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C97D0" w14:textId="4ED175E5" w:rsidR="00225603" w:rsidRDefault="00225603" w:rsidP="008D6270">
      <w:pPr>
        <w:pStyle w:val="Heading1"/>
      </w:pPr>
      <w:bookmarkStart w:id="0" w:name="_Hlk209888642"/>
      <w:r>
        <w:t>OPENCASELIST---Round 4</w:t>
      </w:r>
    </w:p>
    <w:p w14:paraId="2895B01C" w14:textId="5A205DD5" w:rsidR="005D388F" w:rsidRDefault="008D6270" w:rsidP="008D6270">
      <w:pPr>
        <w:pStyle w:val="Heading1"/>
      </w:pPr>
      <w:r>
        <w:t>1NC---UK---Round 4</w:t>
      </w:r>
    </w:p>
    <w:p w14:paraId="1B3D2343" w14:textId="1F42B20C" w:rsidR="008D6270" w:rsidRDefault="008D6270" w:rsidP="008D6270">
      <w:pPr>
        <w:pStyle w:val="Heading2"/>
      </w:pPr>
      <w:r>
        <w:lastRenderedPageBreak/>
        <w:t>OFF</w:t>
      </w:r>
    </w:p>
    <w:p w14:paraId="2F3BFE2E" w14:textId="77777777" w:rsidR="008D6270" w:rsidRPr="009042C3" w:rsidRDefault="008D6270" w:rsidP="008D6270">
      <w:pPr>
        <w:pStyle w:val="Heading3"/>
      </w:pPr>
      <w:r>
        <w:lastRenderedPageBreak/>
        <w:t>T---1NC</w:t>
      </w:r>
    </w:p>
    <w:p w14:paraId="2B92E83B" w14:textId="77777777" w:rsidR="008D6270" w:rsidRDefault="008D6270" w:rsidP="008D6270">
      <w:pPr>
        <w:pStyle w:val="Heading4"/>
        <w:rPr>
          <w:u w:val="single"/>
        </w:rPr>
      </w:pPr>
      <w:r w:rsidRPr="00EE5B49">
        <w:rPr>
          <w:u w:val="single"/>
        </w:rPr>
        <w:t xml:space="preserve">T </w:t>
      </w:r>
      <w:r>
        <w:rPr>
          <w:u w:val="single"/>
        </w:rPr>
        <w:t>–</w:t>
      </w:r>
      <w:r w:rsidRPr="00EE5B49">
        <w:rPr>
          <w:u w:val="single"/>
        </w:rPr>
        <w:t xml:space="preserve"> </w:t>
      </w:r>
      <w:r>
        <w:rPr>
          <w:u w:val="single"/>
        </w:rPr>
        <w:t>SUBSETS</w:t>
      </w:r>
    </w:p>
    <w:p w14:paraId="3DE3D7C8" w14:textId="77777777" w:rsidR="008D6270" w:rsidRPr="001A41F9" w:rsidRDefault="008D6270" w:rsidP="008D6270"/>
    <w:p w14:paraId="68D9DDE8" w14:textId="77777777" w:rsidR="008D6270" w:rsidRPr="00BE3EAD" w:rsidRDefault="008D6270" w:rsidP="008D6270">
      <w:pPr>
        <w:pStyle w:val="Heading4"/>
      </w:pPr>
      <w:r>
        <w:t xml:space="preserve">Worker is a category which includes </w:t>
      </w:r>
      <w:r>
        <w:rPr>
          <w:u w:val="single"/>
        </w:rPr>
        <w:t xml:space="preserve">all </w:t>
      </w:r>
      <w:proofErr w:type="gramStart"/>
      <w:r>
        <w:rPr>
          <w:u w:val="single"/>
        </w:rPr>
        <w:t>employees</w:t>
      </w:r>
      <w:r>
        <w:t>—</w:t>
      </w:r>
      <w:proofErr w:type="gramEnd"/>
      <w:r>
        <w:t xml:space="preserve">they </w:t>
      </w:r>
      <w:r>
        <w:rPr>
          <w:u w:val="single"/>
        </w:rPr>
        <w:t>don’t</w:t>
      </w:r>
      <w:r>
        <w:t xml:space="preserve"> </w:t>
      </w:r>
      <w:proofErr w:type="gramStart"/>
      <w:r>
        <w:t>effect</w:t>
      </w:r>
      <w:proofErr w:type="gramEnd"/>
      <w:r>
        <w:t xml:space="preserve"> all.</w:t>
      </w:r>
    </w:p>
    <w:p w14:paraId="09230DB6" w14:textId="77777777" w:rsidR="008D6270" w:rsidRDefault="008D6270" w:rsidP="008D6270">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8-18-25]cdm</w:t>
      </w:r>
    </w:p>
    <w:p w14:paraId="20D1BF55" w14:textId="77777777" w:rsidR="008D6270" w:rsidRDefault="008D6270" w:rsidP="008D6270">
      <w:pPr>
        <w:rPr>
          <w:sz w:val="12"/>
        </w:rPr>
      </w:pPr>
      <w:proofErr w:type="gramStart"/>
      <w:r w:rsidRPr="00E55D55">
        <w:rPr>
          <w:rStyle w:val="StyleUnderline"/>
          <w:highlight w:val="green"/>
        </w:rPr>
        <w:t>Persons satisfying</w:t>
      </w:r>
      <w:proofErr w:type="gramEnd"/>
      <w:r w:rsidRPr="00E55D55">
        <w:rPr>
          <w:rStyle w:val="StyleUnderline"/>
          <w:highlight w:val="green"/>
        </w:rPr>
        <w:t xml:space="preserve">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proofErr w:type="gramStart"/>
      <w:r w:rsidRPr="00E55D55">
        <w:rPr>
          <w:rStyle w:val="StyleUnderline"/>
          <w:highlight w:val="green"/>
        </w:rPr>
        <w:t>protections</w:t>
      </w:r>
      <w:proofErr w:type="gramEnd"/>
      <w:r w:rsidRPr="00537CB6">
        <w:rPr>
          <w:sz w:val="12"/>
        </w:rPr>
        <w:t xml:space="preserve"> than employees. </w:t>
      </w:r>
      <w:r w:rsidRPr="00E55D55">
        <w:rPr>
          <w:rStyle w:val="StyleUnderline"/>
          <w:highlight w:val="green"/>
        </w:rPr>
        <w:t>The worker category includes all employees</w:t>
      </w:r>
      <w:r w:rsidRPr="00537CB6">
        <w:rPr>
          <w:sz w:val="12"/>
        </w:rPr>
        <w:t xml:space="preserve">, plus all individuals working under contracts requiring them to do or perform work </w:t>
      </w:r>
      <w:proofErr w:type="gramStart"/>
      <w:r w:rsidRPr="00537CB6">
        <w:rPr>
          <w:sz w:val="12"/>
        </w:rPr>
        <w:t>personally, but</w:t>
      </w:r>
      <w:proofErr w:type="gramEnd"/>
      <w:r w:rsidRPr="00537CB6">
        <w:rPr>
          <w:sz w:val="12"/>
        </w:rPr>
        <w:t xml:space="preserve"> excludes relationships where an individual is running a business for clients/customers.</w:t>
      </w:r>
    </w:p>
    <w:p w14:paraId="4DDE59D1" w14:textId="77777777" w:rsidR="008D6270" w:rsidRPr="009042C3" w:rsidRDefault="008D6270" w:rsidP="008D6270">
      <w:pPr>
        <w:rPr>
          <w:rFonts w:asciiTheme="minorHAnsi" w:hAnsiTheme="minorHAnsi" w:cstheme="minorHAnsi"/>
        </w:rPr>
      </w:pPr>
    </w:p>
    <w:p w14:paraId="1CF77750" w14:textId="77777777" w:rsidR="008D6270" w:rsidRDefault="008D6270" w:rsidP="008D6270">
      <w:pPr>
        <w:pStyle w:val="Heading3"/>
      </w:pPr>
      <w:r>
        <w:t>DA---1NC</w:t>
      </w:r>
    </w:p>
    <w:p w14:paraId="5CA9023D" w14:textId="77777777" w:rsidR="008D6270" w:rsidRPr="00C53665" w:rsidRDefault="008D6270" w:rsidP="008D6270">
      <w:pPr>
        <w:pStyle w:val="Heading4"/>
        <w:rPr>
          <w:rStyle w:val="Style13ptBold"/>
          <w:u w:val="single"/>
        </w:rPr>
      </w:pPr>
      <w:r w:rsidRPr="00C53665">
        <w:rPr>
          <w:u w:val="single"/>
        </w:rPr>
        <w:t>BACKLASH DA</w:t>
      </w:r>
    </w:p>
    <w:p w14:paraId="5AC7D79E" w14:textId="77777777" w:rsidR="008D6270" w:rsidRPr="00C53665" w:rsidRDefault="008D6270" w:rsidP="008D6270"/>
    <w:p w14:paraId="3FA7B319" w14:textId="08D8369B" w:rsidR="008D6270" w:rsidRDefault="008D6270" w:rsidP="008D6270">
      <w:pPr>
        <w:pStyle w:val="Heading4"/>
      </w:pPr>
      <w:r w:rsidRPr="009A7EA4">
        <w:t xml:space="preserve">The United States federal government should covertly declare intent to impeach Donald Trump, unless Trump positively commits to </w:t>
      </w:r>
      <w:r w:rsidR="005F099B">
        <w:t>strengthening the collective bargaining rights of federal workers</w:t>
      </w:r>
      <w:r w:rsidR="005F099B" w:rsidRPr="009A7EA4">
        <w:t xml:space="preserve"> </w:t>
      </w:r>
      <w:r w:rsidRPr="009A7EA4">
        <w:t>as a goal.</w:t>
      </w:r>
    </w:p>
    <w:p w14:paraId="1F8E92BC" w14:textId="77777777" w:rsidR="008D6270" w:rsidRPr="00C53665" w:rsidRDefault="008D6270" w:rsidP="008D6270"/>
    <w:p w14:paraId="3BA0092B" w14:textId="77777777" w:rsidR="008D6270" w:rsidRPr="00C53665" w:rsidRDefault="008D6270" w:rsidP="008D6270">
      <w:pPr>
        <w:pStyle w:val="Heading4"/>
        <w:rPr>
          <w:rStyle w:val="Style13ptBold"/>
          <w:b/>
          <w:bCs w:val="0"/>
          <w:szCs w:val="26"/>
        </w:rPr>
      </w:pPr>
      <w:r w:rsidRPr="00C53665">
        <w:rPr>
          <w:rStyle w:val="Style13ptBold"/>
          <w:b/>
          <w:bCs w:val="0"/>
          <w:szCs w:val="26"/>
        </w:rPr>
        <w:t xml:space="preserve">Trump’s </w:t>
      </w:r>
      <w:r w:rsidRPr="00C53665">
        <w:rPr>
          <w:rStyle w:val="Style13ptBold"/>
          <w:b/>
          <w:bCs w:val="0"/>
          <w:szCs w:val="26"/>
          <w:u w:val="single"/>
        </w:rPr>
        <w:t>going to war</w:t>
      </w:r>
      <w:r w:rsidRPr="00C53665">
        <w:rPr>
          <w:rStyle w:val="Style13ptBold"/>
          <w:b/>
          <w:bCs w:val="0"/>
          <w:szCs w:val="26"/>
        </w:rPr>
        <w:t xml:space="preserve"> against unions, and </w:t>
      </w:r>
      <w:r w:rsidRPr="00C53665">
        <w:rPr>
          <w:rStyle w:val="Style13ptBold"/>
          <w:b/>
          <w:bCs w:val="0"/>
          <w:szCs w:val="26"/>
          <w:u w:val="single"/>
        </w:rPr>
        <w:t>he’s succeeding</w:t>
      </w:r>
      <w:r w:rsidRPr="00C53665">
        <w:rPr>
          <w:rStyle w:val="Style13ptBold"/>
          <w:b/>
          <w:bCs w:val="0"/>
          <w:szCs w:val="26"/>
        </w:rPr>
        <w:t xml:space="preserve">. The plan </w:t>
      </w:r>
      <w:r w:rsidRPr="00C53665">
        <w:rPr>
          <w:rStyle w:val="Style13ptBold"/>
          <w:b/>
          <w:bCs w:val="0"/>
          <w:szCs w:val="26"/>
          <w:u w:val="single"/>
        </w:rPr>
        <w:t>stops that</w:t>
      </w:r>
      <w:r w:rsidRPr="00C53665">
        <w:rPr>
          <w:rStyle w:val="Style13ptBold"/>
          <w:b/>
          <w:bCs w:val="0"/>
          <w:szCs w:val="26"/>
        </w:rPr>
        <w:t>.</w:t>
      </w:r>
    </w:p>
    <w:p w14:paraId="058C8C6B" w14:textId="77777777" w:rsidR="008D6270" w:rsidRPr="009A7EA4" w:rsidRDefault="008D6270" w:rsidP="008D6270">
      <w:pPr>
        <w:rPr>
          <w:sz w:val="16"/>
          <w:szCs w:val="16"/>
        </w:rPr>
      </w:pPr>
      <w:r w:rsidRPr="00C53665">
        <w:rPr>
          <w:rStyle w:val="Style13ptBold"/>
        </w:rPr>
        <w:t>Borosage &amp; Stefens 8/29</w:t>
      </w:r>
      <w:r w:rsidRPr="009A7EA4">
        <w:t xml:space="preserve"> </w:t>
      </w:r>
      <w:r w:rsidRPr="009A7EA4">
        <w:rPr>
          <w:sz w:val="16"/>
          <w:szCs w:val="16"/>
        </w:rPr>
        <w:t>Robert. Leading progressive writer and activist at The Nation. Sara. Director of worker power for the Progressive Caucus Action Fund. “Trump’s War on Workers.” The Nation, 29 Aug. 2025, www.thenation.com/article/politics/trumps-attack-workers-labor/#. Accessed 31 Aug. 2025. Tiktokbussin15</w:t>
      </w:r>
    </w:p>
    <w:p w14:paraId="7BF39785" w14:textId="77777777" w:rsidR="008D6270" w:rsidRPr="009A7EA4" w:rsidRDefault="008D6270" w:rsidP="008D6270">
      <w:pPr>
        <w:rPr>
          <w:sz w:val="12"/>
        </w:rPr>
      </w:pPr>
      <w:r w:rsidRPr="009A7EA4">
        <w:rPr>
          <w:sz w:val="12"/>
        </w:rPr>
        <w:t xml:space="preserve">Campaigning for president, </w:t>
      </w:r>
      <w:r w:rsidRPr="009A7EA4">
        <w:rPr>
          <w:rStyle w:val="StyleUnderline"/>
        </w:rPr>
        <w:t xml:space="preserve">Donald </w:t>
      </w:r>
      <w:r w:rsidRPr="00B2046F">
        <w:rPr>
          <w:rStyle w:val="StyleUnderline"/>
          <w:highlight w:val="green"/>
        </w:rPr>
        <w:t>Trump assured</w:t>
      </w:r>
      <w:r w:rsidRPr="009A7EA4">
        <w:rPr>
          <w:rStyle w:val="StyleUnderline"/>
        </w:rPr>
        <w:t xml:space="preserve"> workers that he would fight for them</w:t>
      </w:r>
      <w:r w:rsidRPr="009A7EA4">
        <w:rPr>
          <w:sz w:val="12"/>
        </w:rPr>
        <w:t>. “You’re going to have the American Dream back,” he said at his campaign rallies. “We’re going to be in the golden age.” His spokesperson now boasts that under Trump, workers already enjoy “increased job opportunities, better wages, and more bargaining power.” Trump promises his tariffs will produce a renaissance of American manufacturing. Hs unpopular Republican budget bill—which slashes Medicaid and health care to fund tax breaks for the rich—is peddled as providing “working family tax cuts.”</w:t>
      </w:r>
    </w:p>
    <w:p w14:paraId="4B08C16D" w14:textId="77777777" w:rsidR="008D6270" w:rsidRPr="009A7EA4" w:rsidRDefault="008D6270" w:rsidP="008D6270">
      <w:pPr>
        <w:rPr>
          <w:sz w:val="12"/>
        </w:rPr>
      </w:pPr>
      <w:r w:rsidRPr="009A7EA4">
        <w:rPr>
          <w:rStyle w:val="Emphasis"/>
        </w:rPr>
        <w:t xml:space="preserve">Buried beneath the daily barrage of bluster is </w:t>
      </w:r>
      <w:r w:rsidRPr="00B2046F">
        <w:rPr>
          <w:rStyle w:val="Emphasis"/>
          <w:highlight w:val="green"/>
        </w:rPr>
        <w:t>a</w:t>
      </w:r>
      <w:r w:rsidRPr="009A7EA4">
        <w:rPr>
          <w:rStyle w:val="Emphasis"/>
        </w:rPr>
        <w:t xml:space="preserve"> systematic, </w:t>
      </w:r>
      <w:proofErr w:type="gramStart"/>
      <w:r w:rsidRPr="00B2046F">
        <w:rPr>
          <w:rStyle w:val="Emphasis"/>
          <w:highlight w:val="green"/>
        </w:rPr>
        <w:t>multifront</w:t>
      </w:r>
      <w:proofErr w:type="gramEnd"/>
      <w:r w:rsidRPr="00B2046F">
        <w:rPr>
          <w:rStyle w:val="Emphasis"/>
          <w:highlight w:val="green"/>
        </w:rPr>
        <w:t xml:space="preserve"> war on</w:t>
      </w:r>
      <w:r w:rsidRPr="009A7EA4">
        <w:rPr>
          <w:rStyle w:val="Emphasis"/>
        </w:rPr>
        <w:t xml:space="preserve"> workers and their </w:t>
      </w:r>
      <w:r w:rsidRPr="00B2046F">
        <w:rPr>
          <w:rStyle w:val="Emphasis"/>
          <w:highlight w:val="green"/>
        </w:rPr>
        <w:t>unions</w:t>
      </w:r>
      <w:r w:rsidRPr="009A7EA4">
        <w:rPr>
          <w:rStyle w:val="StyleUnderline"/>
        </w:rPr>
        <w:t>. Trump brandished his true colors when he paraded billionaires around him for his inauguration.</w:t>
      </w:r>
      <w:r w:rsidRPr="009A7EA4">
        <w:rPr>
          <w:sz w:val="12"/>
        </w:rPr>
        <w:t xml:space="preserve"> Both Trump and the Republican party </w:t>
      </w:r>
      <w:r w:rsidRPr="009A7EA4">
        <w:rPr>
          <w:rStyle w:val="StyleUnderline"/>
        </w:rPr>
        <w:t>remain wedded to the trickle-down shibboleths of the executive suite</w:t>
      </w:r>
      <w:r w:rsidRPr="009A7EA4">
        <w:rPr>
          <w:sz w:val="12"/>
        </w:rPr>
        <w:t>: tax breaks for the rich and corporations, deregulation, and rigging the system against working people.</w:t>
      </w:r>
    </w:p>
    <w:p w14:paraId="29F15308" w14:textId="77777777" w:rsidR="008D6270" w:rsidRPr="009A7EA4" w:rsidRDefault="008D6270" w:rsidP="008D6270">
      <w:pPr>
        <w:rPr>
          <w:sz w:val="12"/>
        </w:rPr>
      </w:pPr>
      <w:r w:rsidRPr="009A7EA4">
        <w:rPr>
          <w:sz w:val="12"/>
        </w:rPr>
        <w:t>Ahead of Labor Day weekend, as Trump once more masquerades as a champion of workers, it is worth summarizing how extensive this assault has been in his first months in office.</w:t>
      </w:r>
    </w:p>
    <w:p w14:paraId="2A0B2AFB" w14:textId="77777777" w:rsidR="008D6270" w:rsidRPr="009A7EA4" w:rsidRDefault="008D6270" w:rsidP="008D6270">
      <w:pPr>
        <w:rPr>
          <w:sz w:val="12"/>
        </w:rPr>
      </w:pPr>
      <w:r w:rsidRPr="009A7EA4">
        <w:rPr>
          <w:sz w:val="12"/>
        </w:rPr>
        <w:t>Government Employees</w:t>
      </w:r>
    </w:p>
    <w:p w14:paraId="097CA731" w14:textId="77777777" w:rsidR="008D6270" w:rsidRPr="009A7EA4" w:rsidRDefault="008D6270" w:rsidP="008D6270">
      <w:pPr>
        <w:rPr>
          <w:sz w:val="12"/>
        </w:rPr>
      </w:pPr>
      <w:r w:rsidRPr="00B2046F">
        <w:rPr>
          <w:rStyle w:val="StyleUnderline"/>
          <w:highlight w:val="green"/>
        </w:rPr>
        <w:t>Trump targeted federal workers from the start</w:t>
      </w:r>
      <w:r w:rsidRPr="009A7EA4">
        <w:rPr>
          <w:rStyle w:val="StyleUnderline"/>
        </w:rPr>
        <w:t>, scorning them as “crooked and dishonest</w:t>
      </w:r>
      <w:r w:rsidRPr="009A7EA4">
        <w:rPr>
          <w:sz w:val="12"/>
        </w:rPr>
        <w:t>.” His Office of Management and Budget director, the right-wing zealot Russell Vought, announced his goal was to have them “viewed as villains” and “put in trauma.”</w:t>
      </w:r>
    </w:p>
    <w:p w14:paraId="0E26CBA2" w14:textId="77777777" w:rsidR="008D6270" w:rsidRPr="009A7EA4" w:rsidRDefault="008D6270" w:rsidP="008D6270">
      <w:pPr>
        <w:rPr>
          <w:sz w:val="12"/>
        </w:rPr>
      </w:pPr>
      <w:r w:rsidRPr="009A7EA4">
        <w:rPr>
          <w:rStyle w:val="StyleUnderline"/>
        </w:rPr>
        <w:t>Trump unleashed Elon Musk and his DOGE operatives to fire workers and shutter programs</w:t>
      </w:r>
      <w:r w:rsidRPr="009A7EA4">
        <w:rPr>
          <w:sz w:val="12"/>
        </w:rPr>
        <w:t xml:space="preserve">, trampling the law in the process. </w:t>
      </w:r>
      <w:r w:rsidRPr="009A7EA4">
        <w:rPr>
          <w:rStyle w:val="StyleUnderline"/>
        </w:rPr>
        <w:t xml:space="preserve">Trump </w:t>
      </w:r>
      <w:r w:rsidRPr="00B2046F">
        <w:rPr>
          <w:rStyle w:val="StyleUnderline"/>
          <w:highlight w:val="green"/>
        </w:rPr>
        <w:t>brags</w:t>
      </w:r>
      <w:r w:rsidRPr="009A7EA4">
        <w:rPr>
          <w:rStyle w:val="StyleUnderline"/>
        </w:rPr>
        <w:t xml:space="preserve"> that over </w:t>
      </w:r>
      <w:r w:rsidRPr="00B2046F">
        <w:rPr>
          <w:rStyle w:val="StyleUnderline"/>
          <w:highlight w:val="green"/>
        </w:rPr>
        <w:t>300,000 will have been fired</w:t>
      </w:r>
      <w:r w:rsidRPr="009A7EA4">
        <w:rPr>
          <w:rStyle w:val="StyleUnderline"/>
        </w:rPr>
        <w:t xml:space="preserve"> or chased out </w:t>
      </w:r>
      <w:r w:rsidRPr="00B2046F">
        <w:rPr>
          <w:rStyle w:val="StyleUnderline"/>
          <w:highlight w:val="green"/>
        </w:rPr>
        <w:t>by the end of the year</w:t>
      </w:r>
      <w:r w:rsidRPr="009A7EA4">
        <w:rPr>
          <w:rStyle w:val="StyleUnderline"/>
        </w:rPr>
        <w:t>.</w:t>
      </w:r>
      <w:r w:rsidRPr="009A7EA4">
        <w:rPr>
          <w:sz w:val="12"/>
        </w:rPr>
        <w:t xml:space="preserve"> Trump’s Office of Personnel Management </w:t>
      </w:r>
      <w:r w:rsidRPr="009A7EA4">
        <w:rPr>
          <w:rStyle w:val="StyleUnderline"/>
        </w:rPr>
        <w:t>aims to install a spoils system, ordering that civil servants pledge loyalty to White House policies</w:t>
      </w:r>
      <w:r w:rsidRPr="009A7EA4">
        <w:rPr>
          <w:sz w:val="12"/>
        </w:rPr>
        <w:t>.</w:t>
      </w:r>
    </w:p>
    <w:p w14:paraId="015ECE9C" w14:textId="77777777" w:rsidR="008D6270" w:rsidRPr="009A7EA4" w:rsidRDefault="008D6270" w:rsidP="008D6270">
      <w:pPr>
        <w:rPr>
          <w:sz w:val="12"/>
        </w:rPr>
      </w:pPr>
      <w:r w:rsidRPr="009A7EA4">
        <w:rPr>
          <w:sz w:val="12"/>
        </w:rPr>
        <w:t>Unions</w:t>
      </w:r>
    </w:p>
    <w:p w14:paraId="2D28F876" w14:textId="77777777" w:rsidR="008D6270" w:rsidRPr="009A7EA4" w:rsidRDefault="008D6270" w:rsidP="008D6270">
      <w:pPr>
        <w:rPr>
          <w:rStyle w:val="StyleUnderline"/>
        </w:rPr>
      </w:pPr>
      <w:r w:rsidRPr="009A7EA4">
        <w:rPr>
          <w:rStyle w:val="StyleUnderline"/>
        </w:rPr>
        <w:t>Unions—workers organizing and bargaining at the workplace—are central to how workers fare in our economy</w:t>
      </w:r>
      <w:r w:rsidRPr="009A7EA4">
        <w:rPr>
          <w:sz w:val="12"/>
        </w:rPr>
        <w:t xml:space="preserve">. Unionized workers enjoy better wages, working conditions and benefits. Widespread union membership counterbalances corporate power and lifts the wages of nonunion employees too. Not coincidentally, </w:t>
      </w:r>
      <w:r w:rsidRPr="009A7EA4">
        <w:rPr>
          <w:rStyle w:val="StyleUnderline"/>
        </w:rPr>
        <w:t xml:space="preserve">worker organizing </w:t>
      </w:r>
      <w:r w:rsidRPr="00B2046F">
        <w:rPr>
          <w:rStyle w:val="StyleUnderline"/>
          <w:highlight w:val="green"/>
        </w:rPr>
        <w:t xml:space="preserve">rights have </w:t>
      </w:r>
      <w:r w:rsidRPr="00B2046F">
        <w:rPr>
          <w:rStyle w:val="Emphasis"/>
          <w:highlight w:val="green"/>
        </w:rPr>
        <w:t>been under attack for decades</w:t>
      </w:r>
      <w:r w:rsidRPr="009A7EA4">
        <w:rPr>
          <w:sz w:val="12"/>
        </w:rPr>
        <w:t xml:space="preserve">—sadly, today </w:t>
      </w:r>
      <w:r w:rsidRPr="00B2046F">
        <w:rPr>
          <w:rStyle w:val="StyleUnderline"/>
          <w:highlight w:val="green"/>
        </w:rPr>
        <w:t>only one in 10</w:t>
      </w:r>
      <w:r w:rsidRPr="009A7EA4">
        <w:rPr>
          <w:rStyle w:val="StyleUnderline"/>
        </w:rPr>
        <w:t xml:space="preserve"> </w:t>
      </w:r>
      <w:r w:rsidRPr="00B2046F">
        <w:rPr>
          <w:rStyle w:val="StyleUnderline"/>
          <w:highlight w:val="green"/>
        </w:rPr>
        <w:t xml:space="preserve">workers has </w:t>
      </w:r>
      <w:r w:rsidRPr="009A7EA4">
        <w:rPr>
          <w:rStyle w:val="StyleUnderline"/>
        </w:rPr>
        <w:t xml:space="preserve">union </w:t>
      </w:r>
      <w:r w:rsidRPr="00B2046F">
        <w:rPr>
          <w:rStyle w:val="StyleUnderline"/>
          <w:highlight w:val="green"/>
        </w:rPr>
        <w:t>representation</w:t>
      </w:r>
      <w:r w:rsidRPr="009A7EA4">
        <w:rPr>
          <w:rStyle w:val="StyleUnderline"/>
        </w:rPr>
        <w:t>.</w:t>
      </w:r>
    </w:p>
    <w:p w14:paraId="17D08CC7" w14:textId="77777777" w:rsidR="008D6270" w:rsidRPr="009A7EA4" w:rsidRDefault="008D6270" w:rsidP="008D6270">
      <w:pPr>
        <w:rPr>
          <w:rStyle w:val="Emphasis"/>
        </w:rPr>
      </w:pPr>
      <w:r w:rsidRPr="00B2046F">
        <w:rPr>
          <w:rStyle w:val="Emphasis"/>
          <w:highlight w:val="green"/>
        </w:rPr>
        <w:t>Trump immediately set out to reduce that</w:t>
      </w:r>
      <w:r w:rsidRPr="009A7EA4">
        <w:rPr>
          <w:rStyle w:val="Emphasis"/>
        </w:rPr>
        <w:t xml:space="preserve"> number</w:t>
      </w:r>
      <w:r w:rsidRPr="009A7EA4">
        <w:rPr>
          <w:rStyle w:val="StyleUnderline"/>
        </w:rPr>
        <w:t>. In his first days in office</w:t>
      </w:r>
      <w:r w:rsidRPr="009A7EA4">
        <w:rPr>
          <w:sz w:val="12"/>
        </w:rPr>
        <w:t xml:space="preserve">, </w:t>
      </w:r>
      <w:r w:rsidRPr="009A7EA4">
        <w:rPr>
          <w:rStyle w:val="Emphasis"/>
        </w:rPr>
        <w:t>he stripped 50,000 TSA workers of their union rights</w:t>
      </w:r>
      <w:r w:rsidRPr="009A7EA4">
        <w:rPr>
          <w:rStyle w:val="StyleUnderline"/>
        </w:rPr>
        <w:t xml:space="preserve">. In March, </w:t>
      </w:r>
      <w:r w:rsidRPr="00B2046F">
        <w:rPr>
          <w:rStyle w:val="Emphasis"/>
          <w:highlight w:val="green"/>
        </w:rPr>
        <w:t>he moved to cancel</w:t>
      </w:r>
      <w:r w:rsidRPr="009A7EA4">
        <w:rPr>
          <w:rStyle w:val="Emphasis"/>
        </w:rPr>
        <w:t xml:space="preserve"> the </w:t>
      </w:r>
      <w:r w:rsidRPr="00B2046F">
        <w:rPr>
          <w:rStyle w:val="Emphasis"/>
          <w:highlight w:val="green"/>
        </w:rPr>
        <w:t>union rights of more than a million</w:t>
      </w:r>
      <w:r w:rsidRPr="009A7EA4">
        <w:rPr>
          <w:rStyle w:val="Emphasis"/>
        </w:rPr>
        <w:t xml:space="preserve"> </w:t>
      </w:r>
      <w:r w:rsidRPr="00B2046F">
        <w:rPr>
          <w:rStyle w:val="Emphasis"/>
          <w:highlight w:val="green"/>
        </w:rPr>
        <w:t>federal employees</w:t>
      </w:r>
      <w:r w:rsidRPr="009A7EA4">
        <w:rPr>
          <w:sz w:val="12"/>
        </w:rPr>
        <w:t>, in what Georgetown University labor historian Joseph McCartin called “</w:t>
      </w:r>
      <w:r w:rsidRPr="009A7EA4">
        <w:rPr>
          <w:rStyle w:val="Emphasis"/>
        </w:rPr>
        <w:t xml:space="preserve">by far </w:t>
      </w:r>
      <w:r w:rsidRPr="00B2046F">
        <w:rPr>
          <w:rStyle w:val="Emphasis"/>
          <w:highlight w:val="green"/>
        </w:rPr>
        <w:t>the largest</w:t>
      </w:r>
      <w:r w:rsidRPr="009A7EA4">
        <w:rPr>
          <w:rStyle w:val="Emphasis"/>
        </w:rPr>
        <w:t xml:space="preserve"> single </w:t>
      </w:r>
      <w:r w:rsidRPr="00B2046F">
        <w:rPr>
          <w:rStyle w:val="Emphasis"/>
          <w:highlight w:val="green"/>
        </w:rPr>
        <w:t>action of union-busting in American history</w:t>
      </w:r>
      <w:r w:rsidRPr="009A7EA4">
        <w:rPr>
          <w:rStyle w:val="Emphasis"/>
        </w:rPr>
        <w:t>.”</w:t>
      </w:r>
    </w:p>
    <w:p w14:paraId="36B57F54" w14:textId="77777777" w:rsidR="008D6270" w:rsidRPr="009A7EA4" w:rsidRDefault="008D6270" w:rsidP="008D6270">
      <w:pPr>
        <w:rPr>
          <w:sz w:val="12"/>
        </w:rPr>
      </w:pPr>
      <w:r w:rsidRPr="009A7EA4">
        <w:rPr>
          <w:sz w:val="12"/>
        </w:rPr>
        <w:t>Trump’s assault—an extreme version of what Ronald Reagan did when he infamously fired striking PATCO workers in 1981—now faces legal challenges. It affects career federal workers who work in every state helping veterans, supporting farmers, protecting our food supply, responding to disasters, and completing other critical tasks. More than 80 percent work outside DC, and nearly one-third are veterans.</w:t>
      </w:r>
    </w:p>
    <w:p w14:paraId="6BE29138" w14:textId="77777777" w:rsidR="008D6270" w:rsidRPr="009A7EA4" w:rsidRDefault="008D6270" w:rsidP="008D6270">
      <w:pPr>
        <w:rPr>
          <w:sz w:val="12"/>
        </w:rPr>
      </w:pPr>
      <w:r w:rsidRPr="009A7EA4">
        <w:rPr>
          <w:sz w:val="12"/>
        </w:rPr>
        <w:t xml:space="preserve">“This administration’s bullying tactics </w:t>
      </w:r>
      <w:r w:rsidRPr="00B2046F">
        <w:rPr>
          <w:rStyle w:val="StyleUnderline"/>
          <w:highlight w:val="green"/>
        </w:rPr>
        <w:t>represent a</w:t>
      </w:r>
      <w:r w:rsidRPr="009A7EA4">
        <w:rPr>
          <w:rStyle w:val="StyleUnderline"/>
        </w:rPr>
        <w:t xml:space="preserve"> clear </w:t>
      </w:r>
      <w:r w:rsidRPr="00B2046F">
        <w:rPr>
          <w:rStyle w:val="StyleUnderline"/>
          <w:highlight w:val="green"/>
        </w:rPr>
        <w:t>threat</w:t>
      </w:r>
      <w:r w:rsidRPr="009A7EA4">
        <w:rPr>
          <w:rStyle w:val="StyleUnderline"/>
        </w:rPr>
        <w:t xml:space="preserve"> not just to federal employees and their unions, but </w:t>
      </w:r>
      <w:r w:rsidRPr="00B2046F">
        <w:rPr>
          <w:rStyle w:val="StyleUnderline"/>
          <w:highlight w:val="green"/>
        </w:rPr>
        <w:t>to every American</w:t>
      </w:r>
      <w:r w:rsidRPr="009A7EA4">
        <w:rPr>
          <w:sz w:val="12"/>
        </w:rPr>
        <w:t xml:space="preserve"> who values democracy and the freedoms of speech and association,” warned AFGE president Everett Kelley.</w:t>
      </w:r>
    </w:p>
    <w:p w14:paraId="6DE9EF74" w14:textId="77777777" w:rsidR="008D6270" w:rsidRPr="009A7EA4" w:rsidRDefault="008D6270" w:rsidP="008D6270">
      <w:pPr>
        <w:rPr>
          <w:sz w:val="12"/>
          <w:szCs w:val="12"/>
        </w:rPr>
      </w:pPr>
      <w:bookmarkStart w:id="1" w:name="_Hlk207748420"/>
      <w:r w:rsidRPr="00B2046F">
        <w:rPr>
          <w:rStyle w:val="Emphasis"/>
          <w:highlight w:val="green"/>
        </w:rPr>
        <w:t>Trump</w:t>
      </w:r>
      <w:r w:rsidRPr="009A7EA4">
        <w:rPr>
          <w:rStyle w:val="Emphasis"/>
        </w:rPr>
        <w:t xml:space="preserve"> then </w:t>
      </w:r>
      <w:r w:rsidRPr="00B2046F">
        <w:rPr>
          <w:rStyle w:val="Emphasis"/>
          <w:highlight w:val="green"/>
        </w:rPr>
        <w:t>moved</w:t>
      </w:r>
      <w:r w:rsidRPr="009A7EA4">
        <w:rPr>
          <w:rStyle w:val="Emphasis"/>
        </w:rPr>
        <w:t xml:space="preserve"> on </w:t>
      </w:r>
      <w:r w:rsidRPr="00B2046F">
        <w:rPr>
          <w:rStyle w:val="Emphasis"/>
          <w:highlight w:val="green"/>
        </w:rPr>
        <w:t>to</w:t>
      </w:r>
      <w:r w:rsidRPr="009A7EA4">
        <w:rPr>
          <w:sz w:val="12"/>
        </w:rPr>
        <w:t xml:space="preserve"> </w:t>
      </w:r>
      <w:r w:rsidRPr="009A7EA4">
        <w:rPr>
          <w:strike/>
          <w:sz w:val="12"/>
        </w:rPr>
        <w:t>paralyze</w:t>
      </w:r>
      <w:r w:rsidRPr="009A7EA4">
        <w:rPr>
          <w:sz w:val="12"/>
        </w:rPr>
        <w:t xml:space="preserve"> </w:t>
      </w:r>
      <w:r w:rsidRPr="009A7EA4">
        <w:rPr>
          <w:rStyle w:val="Emphasis"/>
        </w:rPr>
        <w:t>[</w:t>
      </w:r>
      <w:r w:rsidRPr="00B2046F">
        <w:rPr>
          <w:rStyle w:val="Emphasis"/>
          <w:highlight w:val="green"/>
        </w:rPr>
        <w:t>compromise</w:t>
      </w:r>
      <w:r w:rsidRPr="009A7EA4">
        <w:rPr>
          <w:rStyle w:val="Emphasis"/>
        </w:rPr>
        <w:t xml:space="preserve">] </w:t>
      </w:r>
      <w:r w:rsidRPr="00B2046F">
        <w:rPr>
          <w:rStyle w:val="Emphasis"/>
          <w:highlight w:val="green"/>
        </w:rPr>
        <w:t>the N</w:t>
      </w:r>
      <w:r w:rsidRPr="009A7EA4">
        <w:rPr>
          <w:rStyle w:val="Emphasis"/>
        </w:rPr>
        <w:t xml:space="preserve">ational </w:t>
      </w:r>
      <w:r w:rsidRPr="00B2046F">
        <w:rPr>
          <w:rStyle w:val="Emphasis"/>
          <w:highlight w:val="green"/>
        </w:rPr>
        <w:t>L</w:t>
      </w:r>
      <w:r w:rsidRPr="009A7EA4">
        <w:rPr>
          <w:rStyle w:val="Emphasis"/>
        </w:rPr>
        <w:t xml:space="preserve">abor </w:t>
      </w:r>
      <w:r w:rsidRPr="00B2046F">
        <w:rPr>
          <w:rStyle w:val="Emphasis"/>
          <w:highlight w:val="green"/>
        </w:rPr>
        <w:t>R</w:t>
      </w:r>
      <w:r w:rsidRPr="009A7EA4">
        <w:rPr>
          <w:rStyle w:val="Emphasis"/>
        </w:rPr>
        <w:t xml:space="preserve">elations </w:t>
      </w:r>
      <w:r w:rsidRPr="00B2046F">
        <w:rPr>
          <w:rStyle w:val="Emphasis"/>
          <w:highlight w:val="green"/>
        </w:rPr>
        <w:t>B</w:t>
      </w:r>
      <w:r w:rsidRPr="009A7EA4">
        <w:rPr>
          <w:rStyle w:val="Emphasis"/>
        </w:rPr>
        <w:t xml:space="preserve">oard, </w:t>
      </w:r>
      <w:r w:rsidRPr="00B2046F">
        <w:rPr>
          <w:rStyle w:val="Emphasis"/>
          <w:highlight w:val="green"/>
        </w:rPr>
        <w:t>the sole recourse for</w:t>
      </w:r>
      <w:r w:rsidRPr="009A7EA4">
        <w:rPr>
          <w:rStyle w:val="Emphasis"/>
        </w:rPr>
        <w:t xml:space="preserve"> </w:t>
      </w:r>
      <w:r w:rsidRPr="00B2046F">
        <w:rPr>
          <w:rStyle w:val="Emphasis"/>
          <w:highlight w:val="green"/>
        </w:rPr>
        <w:t>private-sector workers</w:t>
      </w:r>
      <w:r w:rsidRPr="009A7EA4">
        <w:rPr>
          <w:rStyle w:val="Emphasis"/>
        </w:rPr>
        <w:t xml:space="preserve"> seeking </w:t>
      </w:r>
      <w:r w:rsidRPr="00B2046F">
        <w:rPr>
          <w:rStyle w:val="Emphasis"/>
          <w:highlight w:val="green"/>
        </w:rPr>
        <w:t>to assert</w:t>
      </w:r>
      <w:r w:rsidRPr="009A7EA4">
        <w:rPr>
          <w:rStyle w:val="Emphasis"/>
        </w:rPr>
        <w:t xml:space="preserve"> their </w:t>
      </w:r>
      <w:r w:rsidRPr="00B2046F">
        <w:rPr>
          <w:rStyle w:val="Emphasis"/>
          <w:highlight w:val="green"/>
        </w:rPr>
        <w:t>rights under labor law</w:t>
      </w:r>
      <w:r w:rsidRPr="009A7EA4">
        <w:rPr>
          <w:rStyle w:val="StyleUnderline"/>
        </w:rPr>
        <w:t xml:space="preserve">, </w:t>
      </w:r>
      <w:r w:rsidRPr="00B2046F">
        <w:rPr>
          <w:rStyle w:val="StyleUnderline"/>
          <w:highlight w:val="green"/>
        </w:rPr>
        <w:t>including</w:t>
      </w:r>
      <w:r w:rsidRPr="009A7EA4">
        <w:rPr>
          <w:rStyle w:val="StyleUnderline"/>
        </w:rPr>
        <w:t xml:space="preserve"> the </w:t>
      </w:r>
      <w:r w:rsidRPr="00B2046F">
        <w:rPr>
          <w:rStyle w:val="StyleUnderline"/>
          <w:highlight w:val="green"/>
        </w:rPr>
        <w:t>right to organize</w:t>
      </w:r>
      <w:r w:rsidRPr="009A7EA4">
        <w:rPr>
          <w:rStyle w:val="StyleUnderline"/>
        </w:rPr>
        <w:t xml:space="preserve"> for better hours, wages, and working conditions</w:t>
      </w:r>
      <w:r w:rsidRPr="009A7EA4">
        <w:rPr>
          <w:sz w:val="12"/>
        </w:rPr>
        <w:t xml:space="preserve">. The board is </w:t>
      </w:r>
      <w:r w:rsidRPr="009A7EA4">
        <w:rPr>
          <w:rStyle w:val="StyleUnderline"/>
        </w:rPr>
        <w:t>tasked with protecting not only union workers but everyone who joins coworkers</w:t>
      </w:r>
      <w:r w:rsidRPr="009A7EA4">
        <w:rPr>
          <w:sz w:val="12"/>
        </w:rPr>
        <w:t xml:space="preserve"> to improve their working conditions. Employees can’t directly sue their bosses for violating their organizing rights; they must instead file an Unfair Labor Practice charge for investigation by a regional NLRB office. </w:t>
      </w:r>
      <w:r w:rsidRPr="009A7EA4">
        <w:rPr>
          <w:rStyle w:val="Emphasis"/>
        </w:rPr>
        <w:t xml:space="preserve">The NLRB </w:t>
      </w:r>
      <w:r w:rsidRPr="00B2046F">
        <w:rPr>
          <w:rStyle w:val="Emphasis"/>
          <w:highlight w:val="green"/>
        </w:rPr>
        <w:t>also</w:t>
      </w:r>
      <w:r w:rsidRPr="009A7EA4">
        <w:rPr>
          <w:rStyle w:val="Emphasis"/>
        </w:rPr>
        <w:t xml:space="preserve"> plays a key role in the </w:t>
      </w:r>
      <w:r w:rsidRPr="00B2046F">
        <w:rPr>
          <w:rStyle w:val="Emphasis"/>
          <w:highlight w:val="green"/>
        </w:rPr>
        <w:t>formation of new</w:t>
      </w:r>
      <w:r w:rsidRPr="009A7EA4">
        <w:rPr>
          <w:rStyle w:val="Emphasis"/>
        </w:rPr>
        <w:t xml:space="preserve"> </w:t>
      </w:r>
      <w:r w:rsidRPr="00B2046F">
        <w:rPr>
          <w:rStyle w:val="Emphasis"/>
          <w:highlight w:val="green"/>
        </w:rPr>
        <w:t>unions</w:t>
      </w:r>
      <w:r w:rsidRPr="009A7EA4">
        <w:rPr>
          <w:rStyle w:val="Emphasis"/>
        </w:rPr>
        <w:t xml:space="preserve"> </w:t>
      </w:r>
      <w:r w:rsidRPr="009A7EA4">
        <w:rPr>
          <w:sz w:val="12"/>
          <w:szCs w:val="12"/>
        </w:rPr>
        <w:t>by conducting workplace elections—and, at least in theory, policing management’s conduct during those elections.</w:t>
      </w:r>
    </w:p>
    <w:bookmarkEnd w:id="1"/>
    <w:p w14:paraId="42941460" w14:textId="77777777" w:rsidR="008D6270" w:rsidRPr="009A7EA4" w:rsidRDefault="008D6270" w:rsidP="008D6270">
      <w:pPr>
        <w:rPr>
          <w:sz w:val="12"/>
        </w:rPr>
      </w:pPr>
      <w:r w:rsidRPr="009A7EA4">
        <w:rPr>
          <w:sz w:val="12"/>
        </w:rPr>
        <w:t xml:space="preserve">In his second week in office, </w:t>
      </w:r>
      <w:r w:rsidRPr="00B2046F">
        <w:rPr>
          <w:rStyle w:val="StyleUnderline"/>
          <w:highlight w:val="green"/>
        </w:rPr>
        <w:t>Trump moved to</w:t>
      </w:r>
      <w:r w:rsidRPr="009A7EA4">
        <w:rPr>
          <w:rStyle w:val="StyleUnderline"/>
        </w:rPr>
        <w:t xml:space="preserve"> disembowel the NLRB, </w:t>
      </w:r>
      <w:r w:rsidRPr="00B2046F">
        <w:rPr>
          <w:rStyle w:val="StyleUnderline"/>
          <w:highlight w:val="green"/>
        </w:rPr>
        <w:t>firing</w:t>
      </w:r>
      <w:r w:rsidRPr="009A7EA4">
        <w:rPr>
          <w:rStyle w:val="StyleUnderline"/>
        </w:rPr>
        <w:t xml:space="preserve"> member Gwynne </w:t>
      </w:r>
      <w:r w:rsidRPr="00B2046F">
        <w:rPr>
          <w:rStyle w:val="StyleUnderline"/>
          <w:highlight w:val="green"/>
        </w:rPr>
        <w:t>Wilcox, along with</w:t>
      </w:r>
      <w:r w:rsidRPr="009A7EA4">
        <w:rPr>
          <w:rStyle w:val="StyleUnderline"/>
        </w:rPr>
        <w:t xml:space="preserve"> NLRB General Counsel Jennifer </w:t>
      </w:r>
      <w:r w:rsidRPr="00B2046F">
        <w:rPr>
          <w:rStyle w:val="StyleUnderline"/>
          <w:highlight w:val="green"/>
        </w:rPr>
        <w:t>Abruzzo</w:t>
      </w:r>
      <w:r w:rsidRPr="009A7EA4">
        <w:rPr>
          <w:sz w:val="12"/>
        </w:rPr>
        <w:t xml:space="preserve">. It was the </w:t>
      </w:r>
      <w:r w:rsidRPr="00B2046F">
        <w:rPr>
          <w:rStyle w:val="Emphasis"/>
          <w:highlight w:val="green"/>
        </w:rPr>
        <w:t>first time a board member had been fired in history</w:t>
      </w:r>
      <w:r w:rsidRPr="009A7EA4">
        <w:rPr>
          <w:sz w:val="12"/>
        </w:rPr>
        <w:t xml:space="preserve">, and </w:t>
      </w:r>
      <w:r w:rsidRPr="009A7EA4">
        <w:rPr>
          <w:rStyle w:val="StyleUnderline"/>
        </w:rPr>
        <w:t xml:space="preserve">it not only </w:t>
      </w:r>
      <w:r w:rsidRPr="00B2046F">
        <w:rPr>
          <w:rStyle w:val="StyleUnderline"/>
          <w:highlight w:val="green"/>
        </w:rPr>
        <w:t>violated the</w:t>
      </w:r>
      <w:r w:rsidRPr="009A7EA4">
        <w:rPr>
          <w:rStyle w:val="StyleUnderline"/>
        </w:rPr>
        <w:t xml:space="preserve"> text of the </w:t>
      </w:r>
      <w:r w:rsidRPr="00B2046F">
        <w:rPr>
          <w:rStyle w:val="StyleUnderline"/>
          <w:highlight w:val="green"/>
        </w:rPr>
        <w:t>N</w:t>
      </w:r>
      <w:r w:rsidRPr="009A7EA4">
        <w:rPr>
          <w:rStyle w:val="StyleUnderline"/>
        </w:rPr>
        <w:t xml:space="preserve">ational </w:t>
      </w:r>
      <w:r w:rsidRPr="00B2046F">
        <w:rPr>
          <w:rStyle w:val="StyleUnderline"/>
          <w:highlight w:val="green"/>
        </w:rPr>
        <w:t>L</w:t>
      </w:r>
      <w:r w:rsidRPr="009A7EA4">
        <w:rPr>
          <w:rStyle w:val="StyleUnderline"/>
        </w:rPr>
        <w:t xml:space="preserve">abor </w:t>
      </w:r>
      <w:r w:rsidRPr="00B2046F">
        <w:rPr>
          <w:rStyle w:val="StyleUnderline"/>
          <w:highlight w:val="green"/>
        </w:rPr>
        <w:t>R</w:t>
      </w:r>
      <w:r w:rsidRPr="009A7EA4">
        <w:rPr>
          <w:rStyle w:val="StyleUnderline"/>
        </w:rPr>
        <w:t xml:space="preserve">elations </w:t>
      </w:r>
      <w:r w:rsidRPr="00B2046F">
        <w:rPr>
          <w:rStyle w:val="StyleUnderline"/>
          <w:highlight w:val="green"/>
        </w:rPr>
        <w:t>A</w:t>
      </w:r>
      <w:r w:rsidRPr="009A7EA4">
        <w:rPr>
          <w:rStyle w:val="StyleUnderline"/>
        </w:rPr>
        <w:t xml:space="preserve">ct; it </w:t>
      </w:r>
      <w:r w:rsidRPr="00B2046F">
        <w:rPr>
          <w:rStyle w:val="StyleUnderline"/>
          <w:highlight w:val="green"/>
        </w:rPr>
        <w:t>left the board without</w:t>
      </w:r>
      <w:r w:rsidRPr="009A7EA4">
        <w:rPr>
          <w:rStyle w:val="StyleUnderline"/>
        </w:rPr>
        <w:t xml:space="preserve"> a </w:t>
      </w:r>
      <w:r w:rsidRPr="00B2046F">
        <w:rPr>
          <w:rStyle w:val="StyleUnderline"/>
          <w:highlight w:val="green"/>
        </w:rPr>
        <w:t>quorum</w:t>
      </w:r>
      <w:r w:rsidRPr="009A7EA4">
        <w:rPr>
          <w:rStyle w:val="StyleUnderline"/>
        </w:rPr>
        <w:t xml:space="preserve"> to make decisions</w:t>
      </w:r>
      <w:r w:rsidRPr="009A7EA4">
        <w:rPr>
          <w:sz w:val="12"/>
        </w:rPr>
        <w:t>. Corporations have seized on this development to delay and deny union certification, exemplified by lawyers for Jeff Bezos’s Amazon arguing that a landmark vote by Philadelphia Whole Foods workers to join UFCW is moot.</w:t>
      </w:r>
    </w:p>
    <w:p w14:paraId="45DE7B9E" w14:textId="77777777" w:rsidR="008D6270" w:rsidRPr="009A7EA4" w:rsidRDefault="008D6270" w:rsidP="008D6270">
      <w:pPr>
        <w:rPr>
          <w:rStyle w:val="StyleUnderline"/>
        </w:rPr>
      </w:pPr>
      <w:r w:rsidRPr="009A7EA4">
        <w:rPr>
          <w:rStyle w:val="StyleUnderline"/>
        </w:rPr>
        <w:t xml:space="preserve">While Trump defended his action in court, </w:t>
      </w:r>
      <w:r w:rsidRPr="009A7EA4">
        <w:rPr>
          <w:sz w:val="12"/>
        </w:rPr>
        <w:t xml:space="preserve">his ally </w:t>
      </w:r>
      <w:r w:rsidRPr="009A7EA4">
        <w:rPr>
          <w:rStyle w:val="StyleUnderline"/>
        </w:rPr>
        <w:t>Elon Musk pursued his suit against the NLRB</w:t>
      </w:r>
      <w:r w:rsidRPr="009A7EA4">
        <w:rPr>
          <w:sz w:val="12"/>
        </w:rPr>
        <w:t>—Space X v. NLRB—</w:t>
      </w:r>
      <w:r w:rsidRPr="009A7EA4">
        <w:rPr>
          <w:rStyle w:val="StyleUnderline"/>
        </w:rPr>
        <w:t>arguing that the board itself is unconstitutional</w:t>
      </w:r>
      <w:r w:rsidRPr="009A7EA4">
        <w:rPr>
          <w:sz w:val="12"/>
        </w:rPr>
        <w:t xml:space="preserve">. In what soon became a pattern, </w:t>
      </w:r>
      <w:r w:rsidRPr="00B2046F">
        <w:rPr>
          <w:rStyle w:val="StyleUnderline"/>
          <w:highlight w:val="green"/>
        </w:rPr>
        <w:t>the</w:t>
      </w:r>
      <w:r w:rsidRPr="009A7EA4">
        <w:rPr>
          <w:rStyle w:val="StyleUnderline"/>
        </w:rPr>
        <w:t xml:space="preserve"> Supreme </w:t>
      </w:r>
      <w:r w:rsidRPr="00B2046F">
        <w:rPr>
          <w:rStyle w:val="StyleUnderline"/>
          <w:highlight w:val="green"/>
        </w:rPr>
        <w:t>Court allowed Trump to</w:t>
      </w:r>
      <w:r w:rsidRPr="009A7EA4">
        <w:rPr>
          <w:rStyle w:val="StyleUnderline"/>
        </w:rPr>
        <w:t xml:space="preserve"> </w:t>
      </w:r>
      <w:r w:rsidRPr="00B2046F">
        <w:rPr>
          <w:rStyle w:val="StyleUnderline"/>
          <w:highlight w:val="green"/>
        </w:rPr>
        <w:t>proceed</w:t>
      </w:r>
      <w:r w:rsidRPr="009A7EA4">
        <w:rPr>
          <w:rStyle w:val="StyleUnderline"/>
        </w:rPr>
        <w:t xml:space="preserve"> with his firing of Wilcox</w:t>
      </w:r>
      <w:r w:rsidRPr="009A7EA4">
        <w:rPr>
          <w:sz w:val="12"/>
        </w:rPr>
        <w:t xml:space="preserve">, and </w:t>
      </w:r>
      <w:r w:rsidRPr="009A7EA4">
        <w:rPr>
          <w:rStyle w:val="StyleUnderline"/>
        </w:rPr>
        <w:t xml:space="preserve">on August 19, </w:t>
      </w:r>
      <w:r w:rsidRPr="00B2046F">
        <w:rPr>
          <w:rStyle w:val="StyleUnderline"/>
          <w:highlight w:val="green"/>
        </w:rPr>
        <w:t>the Fifth Circuit ruled the NLRB is likely</w:t>
      </w:r>
      <w:r w:rsidRPr="009A7EA4">
        <w:rPr>
          <w:rStyle w:val="StyleUnderline"/>
        </w:rPr>
        <w:t xml:space="preserve"> </w:t>
      </w:r>
      <w:r w:rsidRPr="00B2046F">
        <w:rPr>
          <w:rStyle w:val="StyleUnderline"/>
          <w:highlight w:val="green"/>
        </w:rPr>
        <w:t>unconstitutional</w:t>
      </w:r>
      <w:r w:rsidRPr="009A7EA4">
        <w:rPr>
          <w:rStyle w:val="StyleUnderline"/>
        </w:rPr>
        <w:t xml:space="preserve"> in its current structure.</w:t>
      </w:r>
    </w:p>
    <w:p w14:paraId="033946F3" w14:textId="77777777" w:rsidR="008D6270" w:rsidRPr="009A7EA4" w:rsidRDefault="008D6270" w:rsidP="008D6270">
      <w:pPr>
        <w:pStyle w:val="Heading4"/>
      </w:pPr>
      <w:r w:rsidRPr="009A7EA4">
        <w:t xml:space="preserve">Durable fiat ensures he </w:t>
      </w:r>
      <w:proofErr w:type="gramStart"/>
      <w:r w:rsidRPr="009A7EA4">
        <w:t>has to</w:t>
      </w:r>
      <w:proofErr w:type="gramEnd"/>
      <w:r w:rsidRPr="009A7EA4">
        <w:t xml:space="preserve"> back down, shattering his strongman perception and image---triggers lashout</w:t>
      </w:r>
      <w:r>
        <w:t>.</w:t>
      </w:r>
    </w:p>
    <w:p w14:paraId="476396FE" w14:textId="77777777" w:rsidR="008D6270" w:rsidRPr="009A7EA4" w:rsidRDefault="008D6270" w:rsidP="008D6270">
      <w:pPr>
        <w:rPr>
          <w:i/>
          <w:iCs/>
        </w:rPr>
      </w:pPr>
      <w:r w:rsidRPr="009A7EA4">
        <w:rPr>
          <w:i/>
          <w:iCs/>
        </w:rPr>
        <w:t>*</w:t>
      </w:r>
      <w:proofErr w:type="gramStart"/>
      <w:r w:rsidRPr="009A7EA4">
        <w:rPr>
          <w:i/>
          <w:iCs/>
        </w:rPr>
        <w:t>undertag</w:t>
      </w:r>
      <w:proofErr w:type="gramEnd"/>
      <w:r w:rsidRPr="009A7EA4">
        <w:rPr>
          <w:i/>
          <w:iCs/>
        </w:rPr>
        <w:t xml:space="preserve"> dedicated to Michigan State. Thank you for giving me cards to steal.</w:t>
      </w:r>
    </w:p>
    <w:p w14:paraId="52A46963" w14:textId="77777777" w:rsidR="008D6270" w:rsidRPr="009A7EA4" w:rsidRDefault="008D6270" w:rsidP="008D6270">
      <w:pPr>
        <w:rPr>
          <w:sz w:val="16"/>
          <w:szCs w:val="16"/>
        </w:rPr>
      </w:pPr>
      <w:r w:rsidRPr="00C53665">
        <w:rPr>
          <w:rStyle w:val="Style13ptBold"/>
        </w:rPr>
        <w:t>Stoehr 18</w:t>
      </w:r>
      <w:r w:rsidRPr="009A7EA4">
        <w:t xml:space="preserve"> </w:t>
      </w:r>
      <w:r w:rsidRPr="009A7EA4">
        <w:rPr>
          <w:sz w:val="16"/>
          <w:szCs w:val="16"/>
        </w:rPr>
        <w:t>John. fellow at the Yale Journalism Initiative, a contributing writer for the Washington Monthly, a business columnist for Hearst Newspapers, an essayist for the New Haven Register and a U.S. News &amp; World Report contributing editor. 'The Art of Distraction," 3/6/18 https://www.usnews.com/opinion/thomas-jefferson-street/articles/2018-03-06/donald-trump-proposed-tariffs-to-mask-the-fact-that-hes-weak-and-inept **NL recut</w:t>
      </w:r>
    </w:p>
    <w:p w14:paraId="086BE704" w14:textId="77777777" w:rsidR="008D6270" w:rsidRPr="009A7EA4" w:rsidRDefault="008D6270" w:rsidP="008D6270">
      <w:pPr>
        <w:rPr>
          <w:rStyle w:val="StyleUnderline"/>
        </w:rPr>
      </w:pPr>
      <w:r w:rsidRPr="009A7EA4">
        <w:rPr>
          <w:rStyle w:val="StyleUnderline"/>
        </w:rPr>
        <w:t xml:space="preserve">There is yet </w:t>
      </w:r>
      <w:r w:rsidRPr="00B2046F">
        <w:rPr>
          <w:rStyle w:val="StyleUnderline"/>
          <w:highlight w:val="green"/>
        </w:rPr>
        <w:t>a</w:t>
      </w:r>
      <w:r w:rsidRPr="009A7EA4">
        <w:rPr>
          <w:rStyle w:val="StyleUnderline"/>
        </w:rPr>
        <w:t xml:space="preserve">nother </w:t>
      </w:r>
      <w:r w:rsidRPr="00B2046F">
        <w:rPr>
          <w:rStyle w:val="Emphasis"/>
          <w:highlight w:val="green"/>
        </w:rPr>
        <w:t>no-win situation</w:t>
      </w:r>
      <w:r w:rsidRPr="009A7EA4">
        <w:rPr>
          <w:rStyle w:val="StyleUnderline"/>
        </w:rPr>
        <w:t xml:space="preserve"> that could occur – </w:t>
      </w:r>
      <w:r w:rsidRPr="00B2046F">
        <w:rPr>
          <w:rStyle w:val="Emphasis"/>
          <w:highlight w:val="green"/>
        </w:rPr>
        <w:t>if the president backs down</w:t>
      </w:r>
      <w:r w:rsidRPr="009A7EA4">
        <w:rPr>
          <w:rStyle w:val="StyleUnderline"/>
        </w:rPr>
        <w:t xml:space="preserve">. Though a sigh of relief for supporters in metal-consuming industries, it </w:t>
      </w:r>
      <w:r w:rsidRPr="00B2046F">
        <w:rPr>
          <w:rStyle w:val="StyleUnderline"/>
          <w:highlight w:val="green"/>
        </w:rPr>
        <w:t xml:space="preserve">would be </w:t>
      </w:r>
      <w:r w:rsidRPr="00B2046F">
        <w:rPr>
          <w:rStyle w:val="Emphasis"/>
          <w:highlight w:val="green"/>
        </w:rPr>
        <w:t>a sign of weakness</w:t>
      </w:r>
      <w:r w:rsidRPr="009A7EA4">
        <w:rPr>
          <w:sz w:val="16"/>
        </w:rPr>
        <w:t xml:space="preserve"> to those 200,000 people working in steel and aluminum mills (and probably to supporters relieved he changed his mind about tariffs). Worse, backing down would be the result of Republican pressure. </w:t>
      </w:r>
      <w:r w:rsidRPr="00B2046F">
        <w:rPr>
          <w:rStyle w:val="StyleUnderline"/>
          <w:highlight w:val="green"/>
        </w:rPr>
        <w:t>In backing down</w:t>
      </w:r>
      <w:r w:rsidRPr="009A7EA4">
        <w:rPr>
          <w:rStyle w:val="StyleUnderline"/>
        </w:rPr>
        <w:t xml:space="preserve">, in other words, </w:t>
      </w:r>
      <w:r w:rsidRPr="00B2046F">
        <w:rPr>
          <w:rStyle w:val="StyleUnderline"/>
          <w:highlight w:val="green"/>
        </w:rPr>
        <w:t xml:space="preserve">Trump </w:t>
      </w:r>
      <w:r w:rsidRPr="009A7EA4">
        <w:rPr>
          <w:rStyle w:val="StyleUnderline"/>
        </w:rPr>
        <w:t xml:space="preserve">will have </w:t>
      </w:r>
      <w:r w:rsidRPr="00B2046F">
        <w:rPr>
          <w:rStyle w:val="Emphasis"/>
          <w:highlight w:val="green"/>
        </w:rPr>
        <w:t>sent a signal</w:t>
      </w:r>
      <w:r w:rsidRPr="009A7EA4">
        <w:rPr>
          <w:rStyle w:val="Emphasis"/>
        </w:rPr>
        <w:t xml:space="preserve"> to supporters</w:t>
      </w:r>
      <w:r w:rsidRPr="009A7EA4">
        <w:rPr>
          <w:rStyle w:val="StyleUnderline"/>
        </w:rPr>
        <w:t xml:space="preserve"> that </w:t>
      </w:r>
      <w:r w:rsidRPr="00B2046F">
        <w:rPr>
          <w:rStyle w:val="StyleUnderline"/>
          <w:highlight w:val="green"/>
        </w:rPr>
        <w:t xml:space="preserve">he is </w:t>
      </w:r>
      <w:r w:rsidRPr="00B2046F">
        <w:rPr>
          <w:rStyle w:val="Emphasis"/>
          <w:highlight w:val="green"/>
        </w:rPr>
        <w:t>not</w:t>
      </w:r>
      <w:r w:rsidRPr="009A7EA4">
        <w:rPr>
          <w:rStyle w:val="Emphasis"/>
        </w:rPr>
        <w:t xml:space="preserve"> the man </w:t>
      </w:r>
      <w:r w:rsidRPr="00B2046F">
        <w:rPr>
          <w:rStyle w:val="Emphasis"/>
          <w:highlight w:val="green"/>
        </w:rPr>
        <w:t>mighty</w:t>
      </w:r>
      <w:r w:rsidRPr="009A7EA4">
        <w:rPr>
          <w:rStyle w:val="Emphasis"/>
        </w:rPr>
        <w:t xml:space="preserve"> enough</w:t>
      </w:r>
      <w:r w:rsidRPr="009A7EA4">
        <w:rPr>
          <w:rStyle w:val="StyleUnderline"/>
        </w:rPr>
        <w:t xml:space="preserve"> to make American great again. </w:t>
      </w:r>
      <w:r w:rsidRPr="00B2046F">
        <w:rPr>
          <w:rStyle w:val="StyleUnderline"/>
          <w:highlight w:val="green"/>
        </w:rPr>
        <w:t>He is</w:t>
      </w:r>
      <w:r w:rsidRPr="009A7EA4">
        <w:rPr>
          <w:rStyle w:val="StyleUnderline"/>
        </w:rPr>
        <w:t xml:space="preserve">, in fact, </w:t>
      </w:r>
      <w:r w:rsidRPr="009A7EA4">
        <w:rPr>
          <w:rStyle w:val="Emphasis"/>
        </w:rPr>
        <w:t xml:space="preserve">a </w:t>
      </w:r>
      <w:r w:rsidRPr="00B2046F">
        <w:rPr>
          <w:rStyle w:val="Emphasis"/>
          <w:highlight w:val="green"/>
        </w:rPr>
        <w:t>weak</w:t>
      </w:r>
      <w:r w:rsidRPr="009A7EA4">
        <w:rPr>
          <w:rStyle w:val="Emphasis"/>
        </w:rPr>
        <w:t xml:space="preserve"> president</w:t>
      </w:r>
      <w:r w:rsidRPr="009A7EA4">
        <w:rPr>
          <w:rStyle w:val="StyleUnderline"/>
        </w:rPr>
        <w:t>.</w:t>
      </w:r>
    </w:p>
    <w:p w14:paraId="2E8A3515" w14:textId="77777777" w:rsidR="008D6270" w:rsidRPr="009A7EA4" w:rsidRDefault="008D6270" w:rsidP="008D6270">
      <w:pPr>
        <w:rPr>
          <w:sz w:val="16"/>
        </w:rPr>
      </w:pPr>
      <w:r w:rsidRPr="009A7EA4">
        <w:rPr>
          <w:rStyle w:val="StyleUnderline"/>
        </w:rPr>
        <w:t xml:space="preserve">Trump's genius has been in assuming, rightly, that a good many </w:t>
      </w:r>
      <w:r w:rsidRPr="00B2046F">
        <w:rPr>
          <w:rStyle w:val="Emphasis"/>
          <w:highlight w:val="green"/>
        </w:rPr>
        <w:t>Americans don't know</w:t>
      </w:r>
      <w:r w:rsidRPr="009A7EA4">
        <w:rPr>
          <w:rStyle w:val="Emphasis"/>
        </w:rPr>
        <w:t xml:space="preserve"> much about </w:t>
      </w:r>
      <w:r w:rsidRPr="00B2046F">
        <w:rPr>
          <w:rStyle w:val="Emphasis"/>
          <w:highlight w:val="green"/>
        </w:rPr>
        <w:t>policy</w:t>
      </w:r>
      <w:r w:rsidRPr="009A7EA4">
        <w:rPr>
          <w:rStyle w:val="StyleUnderline"/>
        </w:rPr>
        <w:t>, don't know that they don't know and don't care to know that they don't know</w:t>
      </w:r>
      <w:r w:rsidRPr="009A7EA4">
        <w:rPr>
          <w:sz w:val="16"/>
        </w:rPr>
        <w:t xml:space="preserve">. He has assumed, rightly, that many Americans are less confident in their ability to judge policy details than in judging a person's "character." </w:t>
      </w:r>
      <w:proofErr w:type="gramStart"/>
      <w:r w:rsidRPr="00B2046F">
        <w:rPr>
          <w:rStyle w:val="StyleUnderline"/>
          <w:highlight w:val="green"/>
        </w:rPr>
        <w:t>As long as</w:t>
      </w:r>
      <w:proofErr w:type="gramEnd"/>
      <w:r w:rsidRPr="00B2046F">
        <w:rPr>
          <w:rStyle w:val="StyleUnderline"/>
          <w:highlight w:val="green"/>
        </w:rPr>
        <w:t xml:space="preserve"> Trump</w:t>
      </w:r>
      <w:r w:rsidRPr="009A7EA4">
        <w:rPr>
          <w:rStyle w:val="StyleUnderline"/>
        </w:rPr>
        <w:t xml:space="preserve"> </w:t>
      </w:r>
      <w:r w:rsidRPr="00B2046F">
        <w:rPr>
          <w:rStyle w:val="StyleUnderline"/>
          <w:highlight w:val="green"/>
        </w:rPr>
        <w:t xml:space="preserve">can </w:t>
      </w:r>
      <w:r w:rsidRPr="00B2046F">
        <w:rPr>
          <w:rStyle w:val="Emphasis"/>
          <w:highlight w:val="green"/>
        </w:rPr>
        <w:t>maintain an image of strength</w:t>
      </w:r>
      <w:r w:rsidRPr="009A7EA4">
        <w:rPr>
          <w:rStyle w:val="StyleUnderline"/>
        </w:rPr>
        <w:t xml:space="preserve">, </w:t>
      </w:r>
      <w:r w:rsidRPr="00B2046F">
        <w:rPr>
          <w:rStyle w:val="StyleUnderline"/>
          <w:highlight w:val="green"/>
        </w:rPr>
        <w:t xml:space="preserve">being </w:t>
      </w:r>
      <w:r w:rsidRPr="00B2046F">
        <w:rPr>
          <w:rStyle w:val="Emphasis"/>
          <w:highlight w:val="green"/>
        </w:rPr>
        <w:t>right or wrong</w:t>
      </w:r>
      <w:r w:rsidRPr="009A7EA4">
        <w:rPr>
          <w:rStyle w:val="Emphasis"/>
        </w:rPr>
        <w:t xml:space="preserve"> on policy </w:t>
      </w:r>
      <w:r w:rsidRPr="00B2046F">
        <w:rPr>
          <w:rStyle w:val="Emphasis"/>
          <w:highlight w:val="green"/>
        </w:rPr>
        <w:t>is beside the point</w:t>
      </w:r>
      <w:r w:rsidRPr="009A7EA4">
        <w:rPr>
          <w:sz w:val="16"/>
        </w:rPr>
        <w:t>.</w:t>
      </w:r>
    </w:p>
    <w:p w14:paraId="07233C0D" w14:textId="77777777" w:rsidR="008D6270" w:rsidRPr="009A7EA4" w:rsidRDefault="008D6270" w:rsidP="008D6270">
      <w:pPr>
        <w:rPr>
          <w:rStyle w:val="Emphasis"/>
        </w:rPr>
      </w:pPr>
      <w:r w:rsidRPr="009A7EA4">
        <w:rPr>
          <w:sz w:val="16"/>
        </w:rPr>
        <w:t xml:space="preserve">Many wonder how the most unpopular of modern presidents can bottom out around 35 percent in approval surveys. I think it's because – no matter how ridiculous Trump is, no matter how wrong, no matter how corrupt and infantile – </w:t>
      </w:r>
      <w:r w:rsidRPr="009A7EA4">
        <w:rPr>
          <w:rStyle w:val="StyleUnderline"/>
        </w:rPr>
        <w:t xml:space="preserve">his strongman image </w:t>
      </w:r>
      <w:r w:rsidRPr="009A7EA4">
        <w:rPr>
          <w:rStyle w:val="Emphasis"/>
        </w:rPr>
        <w:t>goes a long way</w:t>
      </w:r>
      <w:r w:rsidRPr="009A7EA4">
        <w:rPr>
          <w:sz w:val="16"/>
        </w:rPr>
        <w:t xml:space="preserve"> in preventing him from going lower. Again, that's </w:t>
      </w:r>
      <w:r w:rsidRPr="009A7EA4">
        <w:rPr>
          <w:rStyle w:val="StyleUnderline"/>
        </w:rPr>
        <w:t xml:space="preserve">because Trump is essentially right about a good chunk of the electorate: "Character" is </w:t>
      </w:r>
      <w:r w:rsidRPr="009A7EA4">
        <w:rPr>
          <w:rStyle w:val="Emphasis"/>
        </w:rPr>
        <w:t>what matters most.</w:t>
      </w:r>
    </w:p>
    <w:p w14:paraId="6DC374E5" w14:textId="77777777" w:rsidR="008D6270" w:rsidRPr="009A7EA4" w:rsidRDefault="008D6270" w:rsidP="008D6270">
      <w:pPr>
        <w:rPr>
          <w:rStyle w:val="Emphasis"/>
        </w:rPr>
      </w:pPr>
      <w:r w:rsidRPr="009A7EA4">
        <w:rPr>
          <w:rStyle w:val="StyleUnderline"/>
        </w:rPr>
        <w:t xml:space="preserve">But when a president has nothing else to offer, not even a sense of humor, character can be a brittle thing. </w:t>
      </w:r>
      <w:r w:rsidRPr="00B2046F">
        <w:rPr>
          <w:rStyle w:val="Emphasis"/>
          <w:highlight w:val="green"/>
        </w:rPr>
        <w:t xml:space="preserve">Once doubt creeps in to voter's </w:t>
      </w:r>
      <w:r w:rsidRPr="009A7EA4">
        <w:rPr>
          <w:rStyle w:val="Emphasis"/>
        </w:rPr>
        <w:t>minds</w:t>
      </w:r>
      <w:r w:rsidRPr="00B2046F">
        <w:rPr>
          <w:rStyle w:val="Emphasis"/>
          <w:highlight w:val="green"/>
        </w:rPr>
        <w:t>, it's hard to get</w:t>
      </w:r>
      <w:r w:rsidRPr="009A7EA4">
        <w:rPr>
          <w:rStyle w:val="Emphasis"/>
        </w:rPr>
        <w:t xml:space="preserve"> it </w:t>
      </w:r>
      <w:r w:rsidRPr="00B2046F">
        <w:rPr>
          <w:rStyle w:val="Emphasis"/>
          <w:highlight w:val="green"/>
        </w:rPr>
        <w:t>out.</w:t>
      </w:r>
      <w:r w:rsidRPr="009A7EA4">
        <w:rPr>
          <w:rStyle w:val="StyleUnderline"/>
        </w:rPr>
        <w:t xml:space="preserve"> </w:t>
      </w:r>
      <w:r w:rsidRPr="009A7EA4">
        <w:rPr>
          <w:sz w:val="16"/>
        </w:rPr>
        <w:t xml:space="preserve">Once present, each passing day with news about Russia and tariffs serves to deepen doubt's hold on the mind, </w:t>
      </w:r>
      <w:r w:rsidRPr="00B2046F">
        <w:rPr>
          <w:rStyle w:val="Emphasis"/>
          <w:highlight w:val="green"/>
        </w:rPr>
        <w:t>undermining</w:t>
      </w:r>
      <w:r w:rsidRPr="00B2046F">
        <w:rPr>
          <w:rStyle w:val="StyleUnderline"/>
          <w:highlight w:val="green"/>
        </w:rPr>
        <w:t xml:space="preserve"> the</w:t>
      </w:r>
      <w:r w:rsidRPr="009A7EA4">
        <w:rPr>
          <w:rStyle w:val="StyleUnderline"/>
        </w:rPr>
        <w:t xml:space="preserve"> president's elaborate </w:t>
      </w:r>
      <w:r w:rsidRPr="00B2046F">
        <w:rPr>
          <w:rStyle w:val="StyleUnderline"/>
          <w:highlight w:val="green"/>
        </w:rPr>
        <w:t xml:space="preserve">illusion </w:t>
      </w:r>
      <w:r w:rsidRPr="009A7EA4">
        <w:rPr>
          <w:rStyle w:val="StyleUnderline"/>
        </w:rPr>
        <w:t xml:space="preserve">of a man who can make American great again. </w:t>
      </w:r>
      <w:r w:rsidRPr="00B2046F">
        <w:rPr>
          <w:rStyle w:val="StyleUnderline"/>
          <w:highlight w:val="green"/>
        </w:rPr>
        <w:t>If Trump's base loses</w:t>
      </w:r>
      <w:r w:rsidRPr="009A7EA4">
        <w:rPr>
          <w:rStyle w:val="StyleUnderline"/>
        </w:rPr>
        <w:t xml:space="preserve"> just ounce of </w:t>
      </w:r>
      <w:r w:rsidRPr="00B2046F">
        <w:rPr>
          <w:rStyle w:val="StyleUnderline"/>
          <w:highlight w:val="green"/>
        </w:rPr>
        <w:t xml:space="preserve">trust, </w:t>
      </w:r>
      <w:r w:rsidRPr="00B2046F">
        <w:rPr>
          <w:rStyle w:val="Emphasis"/>
          <w:highlight w:val="green"/>
        </w:rPr>
        <w:t>it's the beginning of the end.</w:t>
      </w:r>
    </w:p>
    <w:p w14:paraId="7E685B8A" w14:textId="77777777" w:rsidR="008D6270" w:rsidRPr="009A7EA4" w:rsidRDefault="008D6270" w:rsidP="008D6270">
      <w:pPr>
        <w:pStyle w:val="Heading4"/>
      </w:pPr>
      <w:r w:rsidRPr="009A7EA4">
        <w:t>It's not just threats---he's a loose cannon aimed at China, guarantees nuclear use and miscalculation</w:t>
      </w:r>
      <w:r>
        <w:t>.</w:t>
      </w:r>
    </w:p>
    <w:p w14:paraId="048CC222" w14:textId="77777777" w:rsidR="008D6270" w:rsidRPr="009A7EA4" w:rsidRDefault="008D6270" w:rsidP="008D6270">
      <w:r w:rsidRPr="00C53665">
        <w:rPr>
          <w:rStyle w:val="Style13ptBold"/>
        </w:rPr>
        <w:t>Kilgore 25</w:t>
      </w:r>
      <w:r w:rsidRPr="009A7EA4">
        <w:t xml:space="preserve"> </w:t>
      </w:r>
      <w:r w:rsidRPr="009A7EA4">
        <w:rPr>
          <w:sz w:val="16"/>
          <w:szCs w:val="16"/>
        </w:rPr>
        <w:t>Ed. reporter for the Intelligencer. "Trump Wants to Remind the World He’s Still a ‘Madman’," 1/8/25 https://nymag.com/intelligencer/article/trump-wants-to-remind-the-world-hes-still-a-madman.html **[language modifications] **NL Recut</w:t>
      </w:r>
    </w:p>
    <w:p w14:paraId="270055B7" w14:textId="77777777" w:rsidR="008D6270" w:rsidRPr="009A7EA4" w:rsidRDefault="008D6270" w:rsidP="008D6270">
      <w:pPr>
        <w:rPr>
          <w:sz w:val="16"/>
        </w:rPr>
      </w:pPr>
      <w:r w:rsidRPr="009A7EA4">
        <w:rPr>
          <w:sz w:val="16"/>
        </w:rPr>
        <w:t xml:space="preserve">President-elect Donald </w:t>
      </w:r>
      <w:r w:rsidRPr="009A7EA4">
        <w:rPr>
          <w:rStyle w:val="StyleUnderline"/>
        </w:rPr>
        <w:t>Trump’s press conference at Mar-a-Lago</w:t>
      </w:r>
      <w:r w:rsidRPr="009A7EA4">
        <w:rPr>
          <w:sz w:val="16"/>
        </w:rPr>
        <w:t xml:space="preserve"> on January 7 was a lost opportunity for insight into the new administration’s concrete plans to turn the federal government upside down, slash taxes, unveil the “concepts” of a health-care plan, </w:t>
      </w:r>
      <w:r w:rsidRPr="009A7EA4">
        <w:rPr>
          <w:rStyle w:val="StyleUnderline"/>
        </w:rPr>
        <w:t>and test the constitutional limits of executive authority</w:t>
      </w:r>
      <w:r w:rsidRPr="009A7EA4">
        <w:rPr>
          <w:sz w:val="16"/>
        </w:rPr>
        <w:t xml:space="preserve">, among other radical aspirations Trump expressed during his latest campaign. </w:t>
      </w:r>
      <w:proofErr w:type="gramStart"/>
      <w:r w:rsidRPr="009A7EA4">
        <w:rPr>
          <w:sz w:val="16"/>
        </w:rPr>
        <w:t>Instead</w:t>
      </w:r>
      <w:proofErr w:type="gramEnd"/>
      <w:r w:rsidRPr="009A7EA4">
        <w:rPr>
          <w:sz w:val="16"/>
        </w:rPr>
        <w:t xml:space="preserve"> the once-and-future president </w:t>
      </w:r>
      <w:r w:rsidRPr="009A7EA4">
        <w:rPr>
          <w:rStyle w:val="StyleUnderline"/>
        </w:rPr>
        <w:t xml:space="preserve">wallowed in a variety of personal grievances, then </w:t>
      </w:r>
      <w:r w:rsidRPr="009A7EA4">
        <w:rPr>
          <w:rStyle w:val="Emphasis"/>
        </w:rPr>
        <w:t>threatened the sovereignty of various nations and territories</w:t>
      </w:r>
      <w:r w:rsidRPr="009A7EA4">
        <w:rPr>
          <w:sz w:val="16"/>
        </w:rPr>
        <w:t>, including Canada, Greenland, and Panama. In a signature stunt that may or may not have been a twisted joke, Trump promised to rename the Gulf of Mexico the “Gulf of America.”</w:t>
      </w:r>
    </w:p>
    <w:p w14:paraId="52E50C45" w14:textId="77777777" w:rsidR="008D6270" w:rsidRPr="009A7EA4" w:rsidRDefault="008D6270" w:rsidP="008D6270">
      <w:pPr>
        <w:rPr>
          <w:sz w:val="16"/>
        </w:rPr>
      </w:pPr>
      <w:r w:rsidRPr="00B2046F">
        <w:rPr>
          <w:rStyle w:val="StyleUnderline"/>
          <w:highlight w:val="green"/>
        </w:rPr>
        <w:t>It’s easy to</w:t>
      </w:r>
      <w:r w:rsidRPr="009A7EA4">
        <w:rPr>
          <w:rStyle w:val="StyleUnderline"/>
        </w:rPr>
        <w:t xml:space="preserve"> just </w:t>
      </w:r>
      <w:r w:rsidRPr="00B2046F">
        <w:rPr>
          <w:rStyle w:val="StyleUnderline"/>
          <w:highlight w:val="green"/>
        </w:rPr>
        <w:t>dismiss</w:t>
      </w:r>
      <w:r w:rsidRPr="009A7EA4">
        <w:rPr>
          <w:rStyle w:val="StyleUnderline"/>
        </w:rPr>
        <w:t xml:space="preserve"> the presser and its classic presentation of the </w:t>
      </w:r>
      <w:r w:rsidRPr="00B2046F">
        <w:rPr>
          <w:rStyle w:val="StyleUnderline"/>
          <w:highlight w:val="green"/>
        </w:rPr>
        <w:t>incoherent Trumpian rhetoric</w:t>
      </w:r>
      <w:r w:rsidRPr="009A7EA4">
        <w:rPr>
          <w:rStyle w:val="StyleUnderline"/>
        </w:rPr>
        <w:t>al “weave” as a nothing-burger</w:t>
      </w:r>
      <w:r w:rsidRPr="009A7EA4">
        <w:rPr>
          <w:sz w:val="16"/>
        </w:rPr>
        <w:t xml:space="preserve"> and wait for a more authoritative expression of the new administration’s plans. </w:t>
      </w:r>
      <w:r w:rsidRPr="009A7EA4">
        <w:rPr>
          <w:rStyle w:val="Emphasis"/>
        </w:rPr>
        <w:t xml:space="preserve">But </w:t>
      </w:r>
      <w:r w:rsidRPr="00B2046F">
        <w:rPr>
          <w:rStyle w:val="Emphasis"/>
          <w:highlight w:val="green"/>
        </w:rPr>
        <w:t>that would</w:t>
      </w:r>
      <w:r w:rsidRPr="009A7EA4">
        <w:rPr>
          <w:sz w:val="16"/>
        </w:rPr>
        <w:t xml:space="preserve"> probably </w:t>
      </w:r>
      <w:r w:rsidRPr="00B2046F">
        <w:rPr>
          <w:rStyle w:val="Emphasis"/>
          <w:highlight w:val="green"/>
        </w:rPr>
        <w:t>be a mistake</w:t>
      </w:r>
      <w:r w:rsidRPr="009A7EA4">
        <w:rPr>
          <w:rStyle w:val="StyleUnderline"/>
        </w:rPr>
        <w:t xml:space="preserve">. The president-elect really did convey something important to the whole world: a forceful reminder that </w:t>
      </w:r>
      <w:r w:rsidRPr="00B2046F">
        <w:rPr>
          <w:rStyle w:val="StyleUnderline"/>
          <w:highlight w:val="green"/>
        </w:rPr>
        <w:t>he is</w:t>
      </w:r>
      <w:r w:rsidRPr="009A7EA4">
        <w:rPr>
          <w:rStyle w:val="StyleUnderline"/>
        </w:rPr>
        <w:t xml:space="preserve"> an </w:t>
      </w:r>
      <w:r w:rsidRPr="00B2046F">
        <w:rPr>
          <w:rStyle w:val="Emphasis"/>
          <w:highlight w:val="green"/>
        </w:rPr>
        <w:t>extremely unpredictable</w:t>
      </w:r>
      <w:r w:rsidRPr="009A7EA4">
        <w:rPr>
          <w:rStyle w:val="Emphasis"/>
        </w:rPr>
        <w:t xml:space="preserve"> champion of America’s interests</w:t>
      </w:r>
      <w:r w:rsidRPr="009A7EA4">
        <w:rPr>
          <w:rStyle w:val="StyleUnderline"/>
        </w:rPr>
        <w:t xml:space="preserve"> as he sees </w:t>
      </w:r>
      <w:proofErr w:type="gramStart"/>
      <w:r w:rsidRPr="009A7EA4">
        <w:rPr>
          <w:rStyle w:val="StyleUnderline"/>
        </w:rPr>
        <w:t xml:space="preserve">them, </w:t>
      </w:r>
      <w:r w:rsidRPr="00B2046F">
        <w:rPr>
          <w:rStyle w:val="StyleUnderline"/>
          <w:highlight w:val="green"/>
        </w:rPr>
        <w:t>and</w:t>
      </w:r>
      <w:proofErr w:type="gramEnd"/>
      <w:r w:rsidRPr="009A7EA4">
        <w:rPr>
          <w:rStyle w:val="StyleUnderline"/>
        </w:rPr>
        <w:t xml:space="preserve"> </w:t>
      </w:r>
      <w:r w:rsidRPr="009A7EA4">
        <w:rPr>
          <w:rStyle w:val="Emphasis"/>
        </w:rPr>
        <w:t xml:space="preserve">will </w:t>
      </w:r>
      <w:r w:rsidRPr="00B2046F">
        <w:rPr>
          <w:rStyle w:val="Emphasis"/>
          <w:highlight w:val="green"/>
        </w:rPr>
        <w:t>not</w:t>
      </w:r>
      <w:r w:rsidRPr="009A7EA4">
        <w:rPr>
          <w:rStyle w:val="Emphasis"/>
        </w:rPr>
        <w:t xml:space="preserve"> be </w:t>
      </w:r>
      <w:r w:rsidRPr="00B2046F">
        <w:rPr>
          <w:rStyle w:val="Emphasis"/>
          <w:highlight w:val="green"/>
        </w:rPr>
        <w:t>restrained</w:t>
      </w:r>
      <w:r w:rsidRPr="009A7EA4">
        <w:rPr>
          <w:rStyle w:val="Emphasis"/>
        </w:rPr>
        <w:t xml:space="preserve"> from protecting and advancing them </w:t>
      </w:r>
      <w:r w:rsidRPr="009A7EA4">
        <w:rPr>
          <w:sz w:val="16"/>
        </w:rPr>
        <w:t>by precedent, taste, or conventional wisdom.</w:t>
      </w:r>
    </w:p>
    <w:p w14:paraId="38149526" w14:textId="77777777" w:rsidR="008D6270" w:rsidRPr="009A7EA4" w:rsidRDefault="008D6270" w:rsidP="008D6270">
      <w:pPr>
        <w:rPr>
          <w:sz w:val="16"/>
        </w:rPr>
      </w:pPr>
      <w:r w:rsidRPr="009A7EA4">
        <w:rPr>
          <w:sz w:val="16"/>
        </w:rPr>
        <w:t xml:space="preserve">There’s a reason Trump simultaneously criticizes his predecessors and rivals for warmongering even as he insists on ever-greater defense spending and trashes every conceivable moral or legal restraint on the use of force. </w:t>
      </w:r>
      <w:r w:rsidRPr="00B2046F">
        <w:rPr>
          <w:rStyle w:val="StyleUnderline"/>
          <w:highlight w:val="green"/>
        </w:rPr>
        <w:t>His</w:t>
      </w:r>
      <w:r w:rsidRPr="009A7EA4">
        <w:rPr>
          <w:rStyle w:val="StyleUnderline"/>
        </w:rPr>
        <w:t xml:space="preserve"> entire </w:t>
      </w:r>
      <w:r w:rsidRPr="00B2046F">
        <w:rPr>
          <w:rStyle w:val="StyleUnderline"/>
          <w:highlight w:val="green"/>
        </w:rPr>
        <w:t>view of fo</w:t>
      </w:r>
      <w:r w:rsidRPr="009A7EA4">
        <w:rPr>
          <w:rStyle w:val="StyleUnderline"/>
        </w:rPr>
        <w:t xml:space="preserve">reign </w:t>
      </w:r>
      <w:r w:rsidRPr="00B2046F">
        <w:rPr>
          <w:rStyle w:val="StyleUnderline"/>
          <w:highlight w:val="green"/>
        </w:rPr>
        <w:t>po</w:t>
      </w:r>
      <w:r w:rsidRPr="009A7EA4">
        <w:rPr>
          <w:rStyle w:val="StyleUnderline"/>
        </w:rPr>
        <w:t xml:space="preserve">licy and national security </w:t>
      </w:r>
      <w:r w:rsidRPr="00B2046F">
        <w:rPr>
          <w:rStyle w:val="StyleUnderline"/>
          <w:highlight w:val="green"/>
        </w:rPr>
        <w:t>depends on</w:t>
      </w:r>
      <w:r w:rsidRPr="009A7EA4">
        <w:rPr>
          <w:rStyle w:val="StyleUnderline"/>
        </w:rPr>
        <w:t xml:space="preserve"> the Nixonesque doctrine of the “</w:t>
      </w:r>
      <w:r w:rsidRPr="009A7EA4">
        <w:rPr>
          <w:sz w:val="16"/>
        </w:rPr>
        <w:t>madman</w:t>
      </w:r>
      <w:r w:rsidRPr="009A7EA4">
        <w:t xml:space="preserve"> [</w:t>
      </w:r>
      <w:r w:rsidRPr="00B2046F">
        <w:rPr>
          <w:rStyle w:val="StyleUnderline"/>
          <w:highlight w:val="green"/>
        </w:rPr>
        <w:t>hothead</w:t>
      </w:r>
      <w:r w:rsidRPr="009A7EA4">
        <w:t xml:space="preserve">] </w:t>
      </w:r>
      <w:r w:rsidRPr="00B2046F">
        <w:rPr>
          <w:rStyle w:val="StyleUnderline"/>
          <w:highlight w:val="green"/>
        </w:rPr>
        <w:t>theory</w:t>
      </w:r>
      <w:r w:rsidRPr="009A7EA4">
        <w:rPr>
          <w:rStyle w:val="StyleUnderline"/>
        </w:rPr>
        <w:t xml:space="preserve">,” whereby potential </w:t>
      </w:r>
      <w:r w:rsidRPr="00B2046F">
        <w:rPr>
          <w:rStyle w:val="StyleUnderline"/>
          <w:highlight w:val="green"/>
        </w:rPr>
        <w:t xml:space="preserve">adversaries can </w:t>
      </w:r>
      <w:r w:rsidRPr="00B2046F">
        <w:rPr>
          <w:rStyle w:val="Emphasis"/>
          <w:highlight w:val="green"/>
        </w:rPr>
        <w:t>make no move</w:t>
      </w:r>
      <w:r w:rsidRPr="00B2046F">
        <w:rPr>
          <w:rStyle w:val="StyleUnderline"/>
          <w:highlight w:val="green"/>
        </w:rPr>
        <w:t xml:space="preserve"> without considering</w:t>
      </w:r>
      <w:r w:rsidRPr="009A7EA4">
        <w:rPr>
          <w:rStyle w:val="StyleUnderline"/>
        </w:rPr>
        <w:t xml:space="preserve"> the possibility </w:t>
      </w:r>
      <w:r w:rsidRPr="00B2046F">
        <w:rPr>
          <w:rStyle w:val="StyleUnderline"/>
          <w:highlight w:val="green"/>
        </w:rPr>
        <w:t>that the president</w:t>
      </w:r>
      <w:r w:rsidRPr="009A7EA4">
        <w:rPr>
          <w:rStyle w:val="StyleUnderline"/>
        </w:rPr>
        <w:t xml:space="preserve"> of the United States </w:t>
      </w:r>
      <w:r w:rsidRPr="00B2046F">
        <w:rPr>
          <w:rStyle w:val="StyleUnderline"/>
          <w:highlight w:val="green"/>
        </w:rPr>
        <w:t xml:space="preserve">will </w:t>
      </w:r>
      <w:r w:rsidRPr="00B2046F">
        <w:rPr>
          <w:rStyle w:val="Emphasis"/>
          <w:highlight w:val="green"/>
        </w:rPr>
        <w:t>react in a</w:t>
      </w:r>
      <w:r w:rsidRPr="009A7EA4">
        <w:rPr>
          <w:rStyle w:val="Emphasis"/>
        </w:rPr>
        <w:t xml:space="preserve">n insanely violent and even </w:t>
      </w:r>
      <w:r w:rsidRPr="00B2046F">
        <w:rPr>
          <w:rStyle w:val="Emphasis"/>
          <w:highlight w:val="green"/>
        </w:rPr>
        <w:t>catastrophic manner</w:t>
      </w:r>
      <w:r w:rsidRPr="009A7EA4">
        <w:rPr>
          <w:sz w:val="16"/>
        </w:rPr>
        <w:t>. His refusal during the January 7 press conference to rule out the use of military force to conquer Greenland or to reclaim the Panama Canal has created considerable consternation in the countries that seem to be the objects of his avarice; Danes and Panamanians have little choice but to take the threats seriously, if not literally.</w:t>
      </w:r>
    </w:p>
    <w:p w14:paraId="08AAA3BB" w14:textId="77777777" w:rsidR="008D6270" w:rsidRPr="009A7EA4" w:rsidRDefault="008D6270" w:rsidP="008D6270">
      <w:pPr>
        <w:rPr>
          <w:rStyle w:val="StyleUnderline"/>
        </w:rPr>
      </w:pPr>
      <w:r w:rsidRPr="009A7EA4">
        <w:rPr>
          <w:sz w:val="16"/>
        </w:rPr>
        <w:t xml:space="preserve">But </w:t>
      </w:r>
      <w:r w:rsidRPr="009A7EA4">
        <w:rPr>
          <w:rStyle w:val="StyleUnderline"/>
        </w:rPr>
        <w:t>the expressions of instability and malice are</w:t>
      </w:r>
      <w:r w:rsidRPr="009A7EA4">
        <w:rPr>
          <w:sz w:val="16"/>
        </w:rPr>
        <w:t xml:space="preserve"> also </w:t>
      </w:r>
      <w:r w:rsidRPr="00B2046F">
        <w:rPr>
          <w:rStyle w:val="Emphasis"/>
          <w:highlight w:val="green"/>
        </w:rPr>
        <w:t>intended for</w:t>
      </w:r>
      <w:r w:rsidRPr="009A7EA4">
        <w:t xml:space="preserve"> </w:t>
      </w:r>
      <w:r w:rsidRPr="009A7EA4">
        <w:rPr>
          <w:iCs/>
          <w:sz w:val="16"/>
        </w:rPr>
        <w:t>the ears of</w:t>
      </w:r>
      <w:r w:rsidRPr="009A7EA4">
        <w:t xml:space="preserve"> </w:t>
      </w:r>
      <w:r w:rsidRPr="00B2046F">
        <w:rPr>
          <w:rStyle w:val="Emphasis"/>
          <w:highlight w:val="green"/>
        </w:rPr>
        <w:t>Xi</w:t>
      </w:r>
      <w:r w:rsidRPr="009A7EA4">
        <w:rPr>
          <w:rStyle w:val="Emphasis"/>
        </w:rPr>
        <w:t xml:space="preserve"> Jinping, Vladimir </w:t>
      </w:r>
      <w:r w:rsidRPr="00B2046F">
        <w:rPr>
          <w:rStyle w:val="Emphasis"/>
          <w:highlight w:val="green"/>
        </w:rPr>
        <w:t>Putin</w:t>
      </w:r>
      <w:r w:rsidRPr="009A7EA4">
        <w:rPr>
          <w:rStyle w:val="Emphasis"/>
        </w:rPr>
        <w:t xml:space="preserve">, Volodymyr </w:t>
      </w:r>
      <w:r w:rsidRPr="00B2046F">
        <w:rPr>
          <w:rStyle w:val="Emphasis"/>
          <w:highlight w:val="green"/>
        </w:rPr>
        <w:t>Zelenskyy</w:t>
      </w:r>
      <w:r w:rsidRPr="009A7EA4">
        <w:rPr>
          <w:rStyle w:val="Emphasis"/>
        </w:rPr>
        <w:t xml:space="preserve">, Keir Starmer, Emmanuel Macron, Ali Hosseini </w:t>
      </w:r>
      <w:r w:rsidRPr="00B2046F">
        <w:rPr>
          <w:rStyle w:val="Emphasis"/>
          <w:highlight w:val="green"/>
        </w:rPr>
        <w:t>Khamenei</w:t>
      </w:r>
      <w:r w:rsidRPr="009A7EA4">
        <w:rPr>
          <w:rStyle w:val="Emphasis"/>
        </w:rPr>
        <w:t>, and every leadership element in Israel, Palestine, and Syria.</w:t>
      </w:r>
      <w:r w:rsidRPr="009A7EA4">
        <w:rPr>
          <w:sz w:val="16"/>
        </w:rPr>
        <w:t xml:space="preserve"> </w:t>
      </w:r>
      <w:proofErr w:type="gramStart"/>
      <w:r w:rsidRPr="009A7EA4">
        <w:rPr>
          <w:sz w:val="16"/>
        </w:rPr>
        <w:t>So</w:t>
      </w:r>
      <w:proofErr w:type="gramEnd"/>
      <w:r w:rsidRPr="009A7EA4">
        <w:rPr>
          <w:sz w:val="16"/>
        </w:rPr>
        <w:t xml:space="preserve"> the odds are high there was nothing accidental about Trump’s neo-imperialist utterances this week. </w:t>
      </w:r>
      <w:r w:rsidRPr="009A7EA4">
        <w:rPr>
          <w:rStyle w:val="StyleUnderline"/>
        </w:rPr>
        <w:t xml:space="preserve">He </w:t>
      </w:r>
      <w:r w:rsidRPr="00B2046F">
        <w:rPr>
          <w:rStyle w:val="Emphasis"/>
          <w:highlight w:val="green"/>
        </w:rPr>
        <w:t xml:space="preserve">wants everyone to </w:t>
      </w:r>
      <w:r w:rsidRPr="009A7EA4">
        <w:rPr>
          <w:rStyle w:val="Emphasis"/>
        </w:rPr>
        <w:t>worry about his intentions</w:t>
      </w:r>
      <w:r w:rsidRPr="009A7EA4">
        <w:rPr>
          <w:rStyle w:val="StyleUnderline"/>
        </w:rPr>
        <w:t>, and to </w:t>
      </w:r>
      <w:r w:rsidRPr="00B2046F">
        <w:rPr>
          <w:rStyle w:val="Emphasis"/>
          <w:highlight w:val="green"/>
        </w:rPr>
        <w:t>f</w:t>
      </w:r>
      <w:r w:rsidRPr="009A7EA4">
        <w:rPr>
          <w:iCs/>
          <w:sz w:val="16"/>
        </w:rPr>
        <w:t xml:space="preserve">uck </w:t>
      </w:r>
      <w:r w:rsidRPr="00B2046F">
        <w:rPr>
          <w:rStyle w:val="Emphasis"/>
          <w:highlight w:val="green"/>
        </w:rPr>
        <w:t>around and find out</w:t>
      </w:r>
      <w:r w:rsidRPr="009A7EA4">
        <w:rPr>
          <w:rStyle w:val="StyleUnderline"/>
        </w:rPr>
        <w:t> if he means what he is saying.</w:t>
      </w:r>
    </w:p>
    <w:p w14:paraId="1557F702" w14:textId="77777777" w:rsidR="008D6270" w:rsidRPr="009A7EA4" w:rsidRDefault="008D6270" w:rsidP="008D6270">
      <w:pPr>
        <w:rPr>
          <w:sz w:val="16"/>
        </w:rPr>
      </w:pPr>
      <w:r w:rsidRPr="009A7EA4">
        <w:rPr>
          <w:sz w:val="16"/>
        </w:rPr>
        <w:t>As Jonathan Chait explains in The Atlantic, this sort of wild saber-rattling has a domestic political purpose as well:</w:t>
      </w:r>
    </w:p>
    <w:p w14:paraId="6AABB26F" w14:textId="77777777" w:rsidR="008D6270" w:rsidRPr="009A7EA4" w:rsidRDefault="008D6270" w:rsidP="008D6270">
      <w:pPr>
        <w:rPr>
          <w:rStyle w:val="StyleUnderline"/>
        </w:rPr>
      </w:pPr>
      <w:r w:rsidRPr="00B2046F">
        <w:rPr>
          <w:rStyle w:val="StyleUnderline"/>
          <w:highlight w:val="green"/>
        </w:rPr>
        <w:t>Trump uses</w:t>
      </w:r>
      <w:r w:rsidRPr="009A7EA4">
        <w:rPr>
          <w:rStyle w:val="StyleUnderline"/>
        </w:rPr>
        <w:t xml:space="preserve"> his international </w:t>
      </w:r>
      <w:r w:rsidRPr="00B2046F">
        <w:rPr>
          <w:rStyle w:val="StyleUnderline"/>
          <w:highlight w:val="green"/>
        </w:rPr>
        <w:t xml:space="preserve">bullying as </w:t>
      </w:r>
      <w:r w:rsidRPr="00B2046F">
        <w:rPr>
          <w:rStyle w:val="Emphasis"/>
          <w:highlight w:val="green"/>
        </w:rPr>
        <w:t>fan service</w:t>
      </w:r>
      <w:r w:rsidRPr="009A7EA4">
        <w:rPr>
          <w:rStyle w:val="Emphasis"/>
        </w:rPr>
        <w:t xml:space="preserve"> for his base</w:t>
      </w:r>
      <w:r w:rsidRPr="009A7EA4">
        <w:rPr>
          <w:rStyle w:val="StyleUnderline"/>
        </w:rPr>
        <w:t xml:space="preserve">. </w:t>
      </w:r>
      <w:r w:rsidRPr="00B2046F">
        <w:rPr>
          <w:rStyle w:val="StyleUnderline"/>
          <w:highlight w:val="green"/>
        </w:rPr>
        <w:t>The actual, concrete</w:t>
      </w:r>
      <w:r w:rsidRPr="009A7EA4">
        <w:rPr>
          <w:rStyle w:val="StyleUnderline"/>
        </w:rPr>
        <w:t xml:space="preserve"> </w:t>
      </w:r>
      <w:r w:rsidRPr="00B2046F">
        <w:rPr>
          <w:rStyle w:val="StyleUnderline"/>
          <w:highlight w:val="green"/>
        </w:rPr>
        <w:t>policy</w:t>
      </w:r>
      <w:r w:rsidRPr="009A7EA4">
        <w:rPr>
          <w:rStyle w:val="StyleUnderline"/>
        </w:rPr>
        <w:t xml:space="preserve"> agenda of Trump’s presidency </w:t>
      </w:r>
      <w:r w:rsidRPr="00B2046F">
        <w:rPr>
          <w:rStyle w:val="StyleUnderline"/>
          <w:highlight w:val="green"/>
        </w:rPr>
        <w:t>consists</w:t>
      </w:r>
      <w:r w:rsidRPr="009A7EA4">
        <w:rPr>
          <w:rStyle w:val="StyleUnderline"/>
        </w:rPr>
        <w:t xml:space="preserve"> largely </w:t>
      </w:r>
      <w:r w:rsidRPr="00B2046F">
        <w:rPr>
          <w:rStyle w:val="Emphasis"/>
          <w:highlight w:val="green"/>
        </w:rPr>
        <w:t xml:space="preserve">of </w:t>
      </w:r>
      <w:r w:rsidRPr="009A7EA4">
        <w:rPr>
          <w:rStyle w:val="Emphasis"/>
        </w:rPr>
        <w:t xml:space="preserve">boring regulatory and tax </w:t>
      </w:r>
      <w:r w:rsidRPr="00B2046F">
        <w:rPr>
          <w:rStyle w:val="Emphasis"/>
          <w:highlight w:val="green"/>
        </w:rPr>
        <w:t>favors to</w:t>
      </w:r>
      <w:r w:rsidRPr="009A7EA4">
        <w:rPr>
          <w:rStyle w:val="Emphasis"/>
        </w:rPr>
        <w:t xml:space="preserve"> wealthy donors and </w:t>
      </w:r>
      <w:r w:rsidRPr="00B2046F">
        <w:rPr>
          <w:rStyle w:val="Emphasis"/>
          <w:highlight w:val="green"/>
        </w:rPr>
        <w:t>business interests</w:t>
      </w:r>
      <w:r w:rsidRPr="009A7EA4">
        <w:rPr>
          <w:sz w:val="16"/>
        </w:rPr>
        <w:t xml:space="preserve"> — priorities that most of his voters don’t care about. </w:t>
      </w:r>
      <w:r w:rsidRPr="00B2046F">
        <w:rPr>
          <w:rStyle w:val="StyleUnderline"/>
          <w:highlight w:val="green"/>
        </w:rPr>
        <w:t xml:space="preserve">Trump seems to </w:t>
      </w:r>
      <w:r w:rsidRPr="00B2046F">
        <w:rPr>
          <w:rStyle w:val="Emphasis"/>
          <w:highlight w:val="green"/>
        </w:rPr>
        <w:t>grasp the need for public dramas</w:t>
      </w:r>
      <w:r w:rsidRPr="00B2046F">
        <w:rPr>
          <w:rStyle w:val="StyleUnderline"/>
          <w:highlight w:val="green"/>
        </w:rPr>
        <w:t xml:space="preserve"> to </w:t>
      </w:r>
      <w:r w:rsidRPr="00B2046F">
        <w:rPr>
          <w:rStyle w:val="Emphasis"/>
          <w:highlight w:val="green"/>
        </w:rPr>
        <w:t>entertain</w:t>
      </w:r>
      <w:r w:rsidRPr="009A7EA4">
        <w:rPr>
          <w:rStyle w:val="StyleUnderline"/>
        </w:rPr>
        <w:t xml:space="preserve"> the </w:t>
      </w:r>
      <w:r w:rsidRPr="00B2046F">
        <w:rPr>
          <w:rStyle w:val="StyleUnderline"/>
          <w:highlight w:val="green"/>
        </w:rPr>
        <w:t>MAGA</w:t>
      </w:r>
      <w:r w:rsidRPr="009A7EA4">
        <w:rPr>
          <w:rStyle w:val="StyleUnderline"/>
        </w:rPr>
        <w:t xml:space="preserve"> base.</w:t>
      </w:r>
    </w:p>
    <w:p w14:paraId="57E93AB1" w14:textId="77777777" w:rsidR="008D6270" w:rsidRPr="009A7EA4" w:rsidRDefault="008D6270" w:rsidP="008D6270">
      <w:pPr>
        <w:rPr>
          <w:rStyle w:val="Emphasis"/>
        </w:rPr>
      </w:pPr>
      <w:r w:rsidRPr="00B2046F">
        <w:rPr>
          <w:rStyle w:val="StyleUnderline"/>
          <w:highlight w:val="green"/>
        </w:rPr>
        <w:t>But</w:t>
      </w:r>
      <w:r w:rsidRPr="009A7EA4">
        <w:rPr>
          <w:rStyle w:val="StyleUnderline"/>
        </w:rPr>
        <w:t xml:space="preserve"> for all its entertainment value</w:t>
      </w:r>
      <w:r w:rsidRPr="009A7EA4">
        <w:rPr>
          <w:sz w:val="16"/>
        </w:rPr>
        <w:t xml:space="preserve"> (as an ongoing horror movie to some, and a drama-comedy to others), </w:t>
      </w:r>
      <w:r w:rsidRPr="00B2046F">
        <w:rPr>
          <w:rStyle w:val="StyleUnderline"/>
          <w:highlight w:val="green"/>
        </w:rPr>
        <w:t xml:space="preserve">there are </w:t>
      </w:r>
      <w:r w:rsidRPr="00B2046F">
        <w:rPr>
          <w:rStyle w:val="Emphasis"/>
          <w:highlight w:val="green"/>
        </w:rPr>
        <w:t>serious risks</w:t>
      </w:r>
      <w:r w:rsidRPr="009A7EA4">
        <w:rPr>
          <w:rStyle w:val="StyleUnderline"/>
        </w:rPr>
        <w:t xml:space="preserve"> embedded </w:t>
      </w:r>
      <w:r w:rsidRPr="00B2046F">
        <w:rPr>
          <w:rStyle w:val="StyleUnderline"/>
          <w:highlight w:val="green"/>
        </w:rPr>
        <w:t>in Trump</w:t>
      </w:r>
      <w:r w:rsidRPr="009A7EA4">
        <w:rPr>
          <w:rStyle w:val="StyleUnderline"/>
        </w:rPr>
        <w:t xml:space="preserve">’s </w:t>
      </w:r>
      <w:r w:rsidRPr="009A7EA4">
        <w:rPr>
          <w:rStyle w:val="Emphasis"/>
        </w:rPr>
        <w:t>constant reinforcement</w:t>
      </w:r>
      <w:r w:rsidRPr="009A7EA4">
        <w:rPr>
          <w:rStyle w:val="StyleUnderline"/>
        </w:rPr>
        <w:t xml:space="preserve"> of his reputation as a lunatic </w:t>
      </w:r>
      <w:r w:rsidRPr="00B2046F">
        <w:rPr>
          <w:rStyle w:val="Emphasis"/>
          <w:highlight w:val="green"/>
        </w:rPr>
        <w:t>who</w:t>
      </w:r>
      <w:r w:rsidRPr="009A7EA4">
        <w:rPr>
          <w:rStyle w:val="Emphasis"/>
        </w:rPr>
        <w:t xml:space="preserve"> happens to </w:t>
      </w:r>
      <w:r w:rsidRPr="00B2046F">
        <w:rPr>
          <w:rStyle w:val="Emphasis"/>
          <w:highlight w:val="green"/>
        </w:rPr>
        <w:t>have</w:t>
      </w:r>
      <w:r w:rsidRPr="009A7EA4">
        <w:rPr>
          <w:rStyle w:val="Emphasis"/>
        </w:rPr>
        <w:t xml:space="preserve"> a </w:t>
      </w:r>
      <w:r w:rsidRPr="00B2046F">
        <w:rPr>
          <w:rStyle w:val="Emphasis"/>
          <w:highlight w:val="green"/>
        </w:rPr>
        <w:t>massive nuclear arsenal</w:t>
      </w:r>
      <w:r w:rsidRPr="009A7EA4">
        <w:rPr>
          <w:sz w:val="16"/>
        </w:rPr>
        <w:t xml:space="preserve">: that </w:t>
      </w:r>
      <w:r w:rsidRPr="00B2046F">
        <w:rPr>
          <w:rStyle w:val="StyleUnderline"/>
          <w:highlight w:val="green"/>
        </w:rPr>
        <w:t>some adversary will miscalculate</w:t>
      </w:r>
      <w:r w:rsidRPr="009A7EA4">
        <w:rPr>
          <w:rStyle w:val="StyleUnderline"/>
        </w:rPr>
        <w:t xml:space="preserve"> the risk of war </w:t>
      </w:r>
      <w:r w:rsidRPr="00B2046F">
        <w:rPr>
          <w:rStyle w:val="StyleUnderline"/>
          <w:highlight w:val="green"/>
        </w:rPr>
        <w:t>and act preemptively</w:t>
      </w:r>
      <w:r w:rsidRPr="009A7EA4">
        <w:rPr>
          <w:rStyle w:val="StyleUnderline"/>
        </w:rPr>
        <w:t xml:space="preserve">. At some point as well, his </w:t>
      </w:r>
      <w:r w:rsidRPr="00B2046F">
        <w:rPr>
          <w:rStyle w:val="StyleUnderline"/>
          <w:highlight w:val="green"/>
        </w:rPr>
        <w:t>threats</w:t>
      </w:r>
      <w:r w:rsidRPr="009A7EA4">
        <w:rPr>
          <w:rStyle w:val="StyleUnderline"/>
        </w:rPr>
        <w:t xml:space="preserve"> could </w:t>
      </w:r>
      <w:r w:rsidRPr="00B2046F">
        <w:rPr>
          <w:rStyle w:val="Emphasis"/>
          <w:highlight w:val="green"/>
        </w:rPr>
        <w:t>lose potency</w:t>
      </w:r>
      <w:r w:rsidRPr="00B2046F">
        <w:rPr>
          <w:rStyle w:val="StyleUnderline"/>
          <w:highlight w:val="green"/>
        </w:rPr>
        <w:t xml:space="preserve"> if he </w:t>
      </w:r>
      <w:r w:rsidRPr="00B2046F">
        <w:rPr>
          <w:rStyle w:val="Emphasis"/>
          <w:highlight w:val="green"/>
        </w:rPr>
        <w:t>fails to follow through with</w:t>
      </w:r>
      <w:r w:rsidRPr="009A7EA4">
        <w:rPr>
          <w:rStyle w:val="Emphasis"/>
        </w:rPr>
        <w:t xml:space="preserve"> the </w:t>
      </w:r>
      <w:r w:rsidRPr="00B2046F">
        <w:rPr>
          <w:rStyle w:val="Emphasis"/>
          <w:highlight w:val="green"/>
        </w:rPr>
        <w:t>promised lethal violence.</w:t>
      </w:r>
    </w:p>
    <w:p w14:paraId="297D877F" w14:textId="77777777" w:rsidR="008D6270" w:rsidRPr="009A7EA4" w:rsidRDefault="008D6270" w:rsidP="008D6270">
      <w:pPr>
        <w:rPr>
          <w:rStyle w:val="Emphasis"/>
        </w:rPr>
      </w:pPr>
    </w:p>
    <w:p w14:paraId="4FC3DBE4" w14:textId="77777777" w:rsidR="008D6270" w:rsidRPr="009A7EA4" w:rsidRDefault="008D6270" w:rsidP="008D6270"/>
    <w:p w14:paraId="27D7A1FB" w14:textId="77777777" w:rsidR="008D6270" w:rsidRDefault="008D6270" w:rsidP="008D6270"/>
    <w:p w14:paraId="33B0C10B" w14:textId="77777777" w:rsidR="008D6270" w:rsidRDefault="008D6270" w:rsidP="008D6270">
      <w:pPr>
        <w:pStyle w:val="Heading3"/>
      </w:pPr>
      <w:r>
        <w:t>CP---1NC</w:t>
      </w:r>
    </w:p>
    <w:p w14:paraId="1EEA9B0A" w14:textId="77777777" w:rsidR="008D6270" w:rsidRPr="00260EAD" w:rsidRDefault="008D6270" w:rsidP="008D6270">
      <w:pPr>
        <w:pStyle w:val="Heading4"/>
        <w:rPr>
          <w:u w:val="single"/>
        </w:rPr>
      </w:pPr>
      <w:r w:rsidRPr="00260EAD">
        <w:rPr>
          <w:u w:val="single"/>
        </w:rPr>
        <w:t>COLLABORATIVE BARGAINING CP</w:t>
      </w:r>
    </w:p>
    <w:p w14:paraId="294A9285" w14:textId="77777777" w:rsidR="008D6270" w:rsidRPr="00260EAD" w:rsidRDefault="008D6270" w:rsidP="008D6270"/>
    <w:p w14:paraId="2CE3C186" w14:textId="25DC1DB4" w:rsidR="008D6270" w:rsidRPr="00501563" w:rsidRDefault="008D6270" w:rsidP="008D6270">
      <w:pPr>
        <w:pStyle w:val="Heading4"/>
      </w:pPr>
      <w:r w:rsidRPr="00501563">
        <w:t xml:space="preserve">The United States federal government should </w:t>
      </w:r>
      <w:r w:rsidR="005F099B">
        <w:t>strengthen the collaborative bargaining rights of federal workers.</w:t>
      </w:r>
    </w:p>
    <w:p w14:paraId="3883F6EA" w14:textId="77777777" w:rsidR="008D6270" w:rsidRPr="00501563" w:rsidRDefault="008D6270" w:rsidP="008D6270"/>
    <w:p w14:paraId="39A4428E" w14:textId="77777777" w:rsidR="008D6270" w:rsidRPr="00501563" w:rsidRDefault="008D6270" w:rsidP="008D6270">
      <w:pPr>
        <w:pStyle w:val="Heading4"/>
      </w:pPr>
      <w:r w:rsidRPr="00501563">
        <w:t xml:space="preserve">That </w:t>
      </w:r>
      <w:r w:rsidRPr="00501563">
        <w:rPr>
          <w:u w:val="single"/>
        </w:rPr>
        <w:t>exclusively solves</w:t>
      </w:r>
      <w:r w:rsidRPr="00501563">
        <w:t xml:space="preserve">, </w:t>
      </w:r>
      <w:r w:rsidRPr="00501563">
        <w:rPr>
          <w:u w:val="single"/>
        </w:rPr>
        <w:t>competes,</w:t>
      </w:r>
      <w:r w:rsidRPr="00501563">
        <w:t xml:space="preserve"> and </w:t>
      </w:r>
      <w:r w:rsidRPr="00501563">
        <w:rPr>
          <w:u w:val="single"/>
        </w:rPr>
        <w:t>solves the DAs</w:t>
      </w:r>
      <w:r w:rsidRPr="00501563">
        <w:t xml:space="preserve">—it </w:t>
      </w:r>
      <w:r w:rsidRPr="00501563">
        <w:rPr>
          <w:u w:val="single"/>
        </w:rPr>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6D9A095D" w14:textId="77777777" w:rsidR="008D6270" w:rsidRPr="00501563" w:rsidRDefault="008D6270" w:rsidP="008D6270">
      <w:r w:rsidRPr="00501563">
        <w:rPr>
          <w:rStyle w:val="Style13ptBold"/>
        </w:rPr>
        <w:t>Smemo 9/</w:t>
      </w:r>
      <w:proofErr w:type="gramStart"/>
      <w:r w:rsidRPr="00501563">
        <w:rPr>
          <w:rStyle w:val="Style13ptBold"/>
        </w:rPr>
        <w:t xml:space="preserve">15 </w:t>
      </w:r>
      <w:r w:rsidRPr="00501563">
        <w:t xml:space="preserve"> </w:t>
      </w:r>
      <w:r w:rsidRPr="00501563">
        <w:rPr>
          <w:sz w:val="16"/>
          <w:szCs w:val="16"/>
        </w:rPr>
        <w:t>Kristoffer</w:t>
      </w:r>
      <w:proofErr w:type="gramEnd"/>
      <w:r w:rsidRPr="00501563">
        <w:rPr>
          <w:sz w:val="16"/>
          <w:szCs w:val="16"/>
        </w:rPr>
        <w:t>.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49663570" w14:textId="77777777" w:rsidR="008D6270" w:rsidRPr="00501563" w:rsidRDefault="008D6270" w:rsidP="008D6270">
      <w:pPr>
        <w:rPr>
          <w:sz w:val="12"/>
        </w:rPr>
      </w:pPr>
      <w:r w:rsidRPr="00501563">
        <w:rPr>
          <w:rStyle w:val="StyleUnderline"/>
        </w:rPr>
        <w:t xml:space="preserve">While </w:t>
      </w:r>
      <w:r w:rsidRPr="00501563">
        <w:rPr>
          <w:rStyle w:val="StyleUnderline"/>
          <w:highlight w:val="green"/>
        </w:rPr>
        <w:t>employers covet</w:t>
      </w:r>
      <w:r w:rsidRPr="00501563">
        <w:rPr>
          <w:rStyle w:val="StyleUnderline"/>
        </w:rPr>
        <w:t xml:space="preserve"> such </w:t>
      </w:r>
      <w:r w:rsidRPr="00501563">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.”17</w:t>
      </w:r>
    </w:p>
    <w:p w14:paraId="711CDEE1" w14:textId="77777777" w:rsidR="008D6270" w:rsidRPr="00501563" w:rsidRDefault="008D6270" w:rsidP="008D6270">
      <w:pPr>
        <w:rPr>
          <w:sz w:val="12"/>
        </w:rPr>
      </w:pPr>
      <w:r w:rsidRPr="00501563">
        <w:rPr>
          <w:sz w:val="12"/>
        </w:rPr>
        <w:t>At this militant conjuncture, American Compass is busy articulating a preemptive policy program to channel and control workers’ self-activity.</w:t>
      </w:r>
    </w:p>
    <w:p w14:paraId="7B9F4BBB" w14:textId="77777777" w:rsidR="008D6270" w:rsidRPr="00501563" w:rsidRDefault="008D6270" w:rsidP="008D6270">
      <w:pPr>
        <w:rPr>
          <w:rStyle w:val="Emphasis"/>
        </w:rPr>
      </w:pPr>
      <w:r w:rsidRPr="00501563">
        <w:rPr>
          <w:sz w:val="12"/>
        </w:rPr>
        <w:t xml:space="preserve">For American Compass, </w:t>
      </w:r>
      <w:r w:rsidRPr="00501563">
        <w:rPr>
          <w:rStyle w:val="Emphasis"/>
        </w:rPr>
        <w:t xml:space="preserve">that </w:t>
      </w:r>
      <w:r w:rsidRPr="00501563">
        <w:rPr>
          <w:rStyle w:val="Emphasis"/>
          <w:highlight w:val="green"/>
        </w:rPr>
        <w:t>pressure needs to be</w:t>
      </w:r>
      <w:r w:rsidRPr="00501563">
        <w:rPr>
          <w:rStyle w:val="Emphasis"/>
        </w:rPr>
        <w:t xml:space="preserve"> carefully </w:t>
      </w:r>
      <w:r w:rsidRPr="00501563">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501563">
        <w:rPr>
          <w:rStyle w:val="StyleUnderline"/>
          <w:highlight w:val="green"/>
        </w:rPr>
        <w:t>A</w:t>
      </w:r>
      <w:r w:rsidRPr="00501563">
        <w:rPr>
          <w:rStyle w:val="StyleUnderline"/>
        </w:rPr>
        <w:t xml:space="preserve"> 2020 open </w:t>
      </w:r>
      <w:r w:rsidRPr="00501563">
        <w:rPr>
          <w:rStyle w:val="StyleUnderline"/>
          <w:highlight w:val="green"/>
        </w:rPr>
        <w:t>letter from</w:t>
      </w:r>
      <w:r w:rsidRPr="00501563">
        <w:rPr>
          <w:rStyle w:val="StyleUnderline"/>
        </w:rPr>
        <w:t xml:space="preserve"> American Compass signed by JD </w:t>
      </w:r>
      <w:r w:rsidRPr="00501563">
        <w:rPr>
          <w:rStyle w:val="StyleUnderline"/>
          <w:highlight w:val="green"/>
        </w:rPr>
        <w:t>Vance</w:t>
      </w:r>
      <w:r w:rsidRPr="00501563">
        <w:rPr>
          <w:rStyle w:val="StyleUnderline"/>
        </w:rPr>
        <w:t xml:space="preserve">, then U.S. Senator Marco </w:t>
      </w:r>
      <w:r w:rsidRPr="00501563">
        <w:rPr>
          <w:rStyle w:val="StyleUnderline"/>
          <w:highlight w:val="green"/>
        </w:rPr>
        <w:t>Rubio</w:t>
      </w:r>
      <w:r w:rsidRPr="00501563">
        <w:rPr>
          <w:rStyle w:val="StyleUnderline"/>
        </w:rPr>
        <w:t xml:space="preserve">, former U.S. Attorney General Jeff </w:t>
      </w:r>
      <w:r w:rsidRPr="00501563">
        <w:rPr>
          <w:rStyle w:val="StyleUnderline"/>
          <w:highlight w:val="green"/>
        </w:rPr>
        <w:t>Sessions</w:t>
      </w:r>
      <w:r w:rsidRPr="00501563">
        <w:rPr>
          <w:rStyle w:val="StyleUnderline"/>
        </w:rPr>
        <w:t xml:space="preserve">, and a host of conservative economists and policy analysts </w:t>
      </w:r>
      <w:r w:rsidRPr="00501563">
        <w:rPr>
          <w:rStyle w:val="StyleUnderline"/>
          <w:highlight w:val="green"/>
        </w:rPr>
        <w:t>concluded</w:t>
      </w:r>
      <w:r w:rsidRPr="00501563">
        <w:rPr>
          <w:sz w:val="12"/>
        </w:rPr>
        <w:t>: “</w:t>
      </w:r>
      <w:r w:rsidRPr="00501563">
        <w:rPr>
          <w:rStyle w:val="Emphasis"/>
        </w:rPr>
        <w:t>In a well-functioning and competitive market</w:t>
      </w:r>
      <w:r w:rsidRPr="00501563">
        <w:rPr>
          <w:rStyle w:val="Emphasis"/>
          <w:highlight w:val="green"/>
        </w:rPr>
        <w:t>, 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501563">
        <w:rPr>
          <w:rStyle w:val="StyleUnderline"/>
          <w:highlight w:val="green"/>
        </w:rPr>
        <w:t>betrays</w:t>
      </w:r>
      <w:r w:rsidRPr="00501563">
        <w:rPr>
          <w:rStyle w:val="StyleUnderline"/>
        </w:rPr>
        <w:t xml:space="preserve"> the </w:t>
      </w:r>
      <w:r w:rsidRPr="00501563">
        <w:rPr>
          <w:rStyle w:val="StyleUnderline"/>
          <w:highlight w:val="green"/>
        </w:rPr>
        <w:t>contradictions</w:t>
      </w:r>
      <w:r w:rsidRPr="00501563">
        <w:rPr>
          <w:rStyle w:val="StyleUnderline"/>
        </w:rPr>
        <w:t xml:space="preserve"> bedeviling any political project to reform capitalist social relations</w:t>
      </w:r>
      <w:r w:rsidRPr="00501563">
        <w:rPr>
          <w:sz w:val="12"/>
        </w:rPr>
        <w:t xml:space="preserve">. Who is empowered to decide what constitutes a “mutually beneficial” relationship, and what does it </w:t>
      </w:r>
      <w:proofErr w:type="gramStart"/>
      <w:r w:rsidRPr="00501563">
        <w:rPr>
          <w:sz w:val="12"/>
        </w:rPr>
        <w:t>actually mean</w:t>
      </w:r>
      <w:proofErr w:type="gramEnd"/>
      <w:r w:rsidRPr="00501563">
        <w:rPr>
          <w:sz w:val="12"/>
        </w:rPr>
        <w:t xml:space="preserve"> to “meet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501563">
        <w:rPr>
          <w:rStyle w:val="Emphasis"/>
          <w:highlight w:val="green"/>
        </w:rPr>
        <w:t>there needs to be pressure</w:t>
      </w:r>
      <w:r w:rsidRPr="00501563">
        <w:rPr>
          <w:rStyle w:val="Emphasis"/>
        </w:rPr>
        <w:t xml:space="preserve"> applied </w:t>
      </w:r>
      <w:r w:rsidRPr="00501563">
        <w:rPr>
          <w:rStyle w:val="Emphasis"/>
          <w:highlight w:val="green"/>
        </w:rPr>
        <w:t>on capital to ensure</w:t>
      </w:r>
      <w:r w:rsidRPr="00501563">
        <w:rPr>
          <w:rStyle w:val="Emphasis"/>
        </w:rPr>
        <w:t xml:space="preserve"> that </w:t>
      </w:r>
      <w:r w:rsidRPr="00501563">
        <w:rPr>
          <w:rStyle w:val="Emphasis"/>
          <w:highlight w:val="green"/>
        </w:rPr>
        <w:t>people earn enough</w:t>
      </w:r>
      <w:r w:rsidRPr="00501563">
        <w:rPr>
          <w:rStyle w:val="Emphasis"/>
        </w:rPr>
        <w:t xml:space="preserve"> to reproduce themselves as diligent and efficient laborers.</w:t>
      </w:r>
    </w:p>
    <w:p w14:paraId="292937A7" w14:textId="77777777" w:rsidR="008D6270" w:rsidRPr="00501563" w:rsidRDefault="008D6270" w:rsidP="008D6270">
      <w:pPr>
        <w:rPr>
          <w:sz w:val="12"/>
        </w:rPr>
      </w:pPr>
      <w:r w:rsidRPr="00501563">
        <w:rPr>
          <w:rStyle w:val="StyleUnderline"/>
          <w:highlight w:val="green"/>
        </w:rPr>
        <w:t>Bringing</w:t>
      </w:r>
      <w:r w:rsidRPr="00501563">
        <w:rPr>
          <w:rStyle w:val="StyleUnderline"/>
        </w:rPr>
        <w:t xml:space="preserve"> the appropriate amount of bottom-up </w:t>
      </w:r>
      <w:r w:rsidRPr="00501563">
        <w:rPr>
          <w:rStyle w:val="StyleUnderline"/>
          <w:highlight w:val="green"/>
        </w:rPr>
        <w:t>pressure</w:t>
      </w:r>
      <w:r w:rsidRPr="00501563">
        <w:rPr>
          <w:rStyle w:val="StyleUnderline"/>
        </w:rPr>
        <w:t xml:space="preserve"> to bear on the workplace </w:t>
      </w:r>
      <w:r w:rsidRPr="00501563">
        <w:rPr>
          <w:rStyle w:val="StyleUnderline"/>
          <w:highlight w:val="green"/>
        </w:rPr>
        <w:t>requires</w:t>
      </w:r>
      <w:r w:rsidRPr="00501563">
        <w:rPr>
          <w:rStyle w:val="StyleUnderline"/>
        </w:rPr>
        <w:t xml:space="preserve"> significant </w:t>
      </w:r>
      <w:r w:rsidRPr="00501563">
        <w:rPr>
          <w:rStyle w:val="StyleUnderline"/>
          <w:highlight w:val="green"/>
        </w:rPr>
        <w:t>labor</w:t>
      </w:r>
      <w:r w:rsidRPr="00501563">
        <w:rPr>
          <w:rStyle w:val="StyleUnderline"/>
        </w:rPr>
        <w:t xml:space="preserve"> law </w:t>
      </w:r>
      <w:r w:rsidRPr="00501563">
        <w:rPr>
          <w:rStyle w:val="StyleUnderline"/>
          <w:highlight w:val="green"/>
        </w:rPr>
        <w:t>reform</w:t>
      </w:r>
      <w:r w:rsidRPr="00501563">
        <w:rPr>
          <w:sz w:val="12"/>
        </w:rPr>
        <w:t xml:space="preserve">, as unions and their partisans have long argued. American Compass urges </w:t>
      </w:r>
      <w:r w:rsidRPr="00501563">
        <w:rPr>
          <w:rStyle w:val="Emphasis"/>
          <w:highlight w:val="green"/>
        </w:rPr>
        <w:t>amending the</w:t>
      </w:r>
      <w:r w:rsidRPr="00501563">
        <w:rPr>
          <w:rStyle w:val="Emphasis"/>
        </w:rPr>
        <w:t xml:space="preserve"> National Labor Relations Act (</w:t>
      </w:r>
      <w:r w:rsidRPr="00501563">
        <w:rPr>
          <w:rStyle w:val="Emphasis"/>
          <w:highlight w:val="green"/>
        </w:rPr>
        <w:t>NLRA</w:t>
      </w:r>
      <w:r w:rsidRPr="00501563">
        <w:rPr>
          <w:rStyle w:val="Emphasis"/>
        </w:rPr>
        <w:t xml:space="preserve">) </w:t>
      </w:r>
      <w:r w:rsidRPr="00501563">
        <w:rPr>
          <w:rStyle w:val="Emphasis"/>
          <w:highlight w:val="green"/>
        </w:rPr>
        <w:t>to allow for</w:t>
      </w:r>
      <w:r w:rsidRPr="00501563">
        <w:rPr>
          <w:rStyle w:val="Emphasis"/>
        </w:rPr>
        <w:t xml:space="preserve"> more “</w:t>
      </w:r>
      <w:r w:rsidRPr="00501563">
        <w:rPr>
          <w:rStyle w:val="Emphasis"/>
          <w:highlight w:val="green"/>
        </w:rPr>
        <w:t>cooperative</w:t>
      </w:r>
      <w:r w:rsidRPr="00501563">
        <w:rPr>
          <w:rStyle w:val="Emphasis"/>
        </w:rPr>
        <w:t xml:space="preserve">” deliberative </w:t>
      </w:r>
      <w:r w:rsidRPr="00501563">
        <w:rPr>
          <w:rStyle w:val="Emphasis"/>
          <w:highlight w:val="green"/>
        </w:rPr>
        <w:t>arrangements such as</w:t>
      </w:r>
      <w:r w:rsidRPr="00501563">
        <w:rPr>
          <w:rStyle w:val="Emphasis"/>
        </w:rPr>
        <w:t xml:space="preserve"> works </w:t>
      </w:r>
      <w:r w:rsidRPr="00501563">
        <w:rPr>
          <w:rStyle w:val="Emphasis"/>
          <w:highlight w:val="green"/>
        </w:rPr>
        <w:t>councils</w:t>
      </w:r>
      <w:r w:rsidRPr="00501563">
        <w:rPr>
          <w:rStyle w:val="Emphasis"/>
        </w:rPr>
        <w:t xml:space="preserve"> and </w:t>
      </w:r>
      <w:r w:rsidRPr="00501563">
        <w:rPr>
          <w:rStyle w:val="Emphasis"/>
          <w:highlight w:val="green"/>
        </w:rPr>
        <w:t>electing</w:t>
      </w:r>
      <w:r w:rsidRPr="00501563">
        <w:rPr>
          <w:rStyle w:val="Emphasis"/>
        </w:rPr>
        <w:t xml:space="preserve"> </w:t>
      </w:r>
      <w:r w:rsidRPr="00501563">
        <w:rPr>
          <w:rStyle w:val="Emphasis"/>
          <w:highlight w:val="green"/>
        </w:rPr>
        <w:t xml:space="preserve">worker representatives to </w:t>
      </w:r>
      <w:r w:rsidRPr="00501563">
        <w:rPr>
          <w:rStyle w:val="Emphasis"/>
        </w:rPr>
        <w:t xml:space="preserve">company </w:t>
      </w:r>
      <w:r w:rsidRPr="00501563">
        <w:rPr>
          <w:rStyle w:val="Emphasis"/>
          <w:highlight w:val="green"/>
        </w:rPr>
        <w:t>boards</w:t>
      </w:r>
      <w:r w:rsidRPr="00501563">
        <w:rPr>
          <w:rStyle w:val="StyleUnderline"/>
        </w:rPr>
        <w:t>. While the NLRA 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reinforced an </w:t>
      </w:r>
      <w:r w:rsidRPr="00501563">
        <w:rPr>
          <w:rStyle w:val="Emphasis"/>
        </w:rPr>
        <w:t>inherently “adversarial” collective bargaining regime</w:t>
      </w:r>
      <w:r w:rsidRPr="00501563">
        <w:rPr>
          <w:rStyle w:val="StyleUnderline"/>
        </w:rPr>
        <w:t xml:space="preserve">. </w:t>
      </w:r>
      <w:r w:rsidRPr="00501563">
        <w:rPr>
          <w:rStyle w:val="Emphasis"/>
        </w:rPr>
        <w:t>Allowing for more “</w:t>
      </w:r>
      <w:r w:rsidRPr="00501563">
        <w:rPr>
          <w:rStyle w:val="Emphasis"/>
          <w:highlight w:val="green"/>
        </w:rPr>
        <w:t>collaborative” bargaining</w:t>
      </w:r>
      <w:r w:rsidRPr="00501563">
        <w:rPr>
          <w:rStyle w:val="Emphasis"/>
        </w:rPr>
        <w:t xml:space="preserve"> would </w:t>
      </w:r>
      <w:r w:rsidRPr="00501563">
        <w:rPr>
          <w:rStyle w:val="Emphasis"/>
          <w:highlight w:val="green"/>
        </w:rPr>
        <w:t>create</w:t>
      </w:r>
      <w:r w:rsidRPr="00501563">
        <w:rPr>
          <w:rStyle w:val="Emphasis"/>
        </w:rPr>
        <w:t xml:space="preserve"> more </w:t>
      </w:r>
      <w:r w:rsidRPr="00501563">
        <w:rPr>
          <w:rStyle w:val="Emphasis"/>
          <w:highlight w:val="green"/>
        </w:rPr>
        <w:t>efficient</w:t>
      </w:r>
      <w:r w:rsidRPr="00501563">
        <w:rPr>
          <w:rStyle w:val="Emphasis"/>
        </w:rPr>
        <w:t xml:space="preserve"> and </w:t>
      </w:r>
      <w:r w:rsidRPr="00501563">
        <w:rPr>
          <w:rStyle w:val="Emphasis"/>
          <w:highlight w:val="green"/>
        </w:rPr>
        <w:t>less antagonistic workplaces</w:t>
      </w:r>
      <w:r w:rsidRPr="00501563">
        <w:rPr>
          <w:rStyle w:val="Emphasis"/>
        </w:rPr>
        <w:t xml:space="preserve">, not to mention </w:t>
      </w:r>
      <w:r w:rsidRPr="00501563">
        <w:rPr>
          <w:rStyle w:val="Emphasis"/>
          <w:highlight w:val="green"/>
        </w:rPr>
        <w:t>increase workers’ ability to win</w:t>
      </w:r>
      <w:r w:rsidRPr="00501563">
        <w:rPr>
          <w:rStyle w:val="Emphasis"/>
        </w:rPr>
        <w:t xml:space="preserve"> higher wages and better working conditions</w:t>
      </w:r>
      <w:r w:rsidRPr="00501563">
        <w:rPr>
          <w:rStyle w:val="StyleUnderline"/>
        </w:rPr>
        <w:t>. That all depends on ensuring that workers’ “voices” are in fact represented and heard, not shunted into company unions</w:t>
      </w:r>
      <w:r w:rsidRPr="00501563">
        <w:rPr>
          <w:sz w:val="12"/>
        </w:rPr>
        <w:t>.19</w:t>
      </w:r>
    </w:p>
    <w:p w14:paraId="2D48B8BE" w14:textId="77777777" w:rsidR="008D6270" w:rsidRPr="00501563" w:rsidRDefault="008D6270" w:rsidP="008D6270">
      <w:pPr>
        <w:rPr>
          <w:sz w:val="12"/>
        </w:rPr>
      </w:pPr>
      <w:r w:rsidRPr="00501563">
        <w:rPr>
          <w:rStyle w:val="StyleUnderline"/>
        </w:rPr>
        <w:t xml:space="preserve">Much </w:t>
      </w:r>
      <w:r w:rsidRPr="00501563">
        <w:rPr>
          <w:rStyle w:val="StyleUnderline"/>
          <w:highlight w:val="green"/>
        </w:rPr>
        <w:t>like the F</w:t>
      </w:r>
      <w:r w:rsidRPr="00501563">
        <w:rPr>
          <w:rStyle w:val="StyleUnderline"/>
        </w:rPr>
        <w:t xml:space="preserve">amily </w:t>
      </w:r>
      <w:r w:rsidRPr="00501563">
        <w:rPr>
          <w:rStyle w:val="StyleUnderline"/>
          <w:highlight w:val="green"/>
        </w:rPr>
        <w:t>I</w:t>
      </w:r>
      <w:r w:rsidRPr="00501563">
        <w:rPr>
          <w:rStyle w:val="StyleUnderline"/>
        </w:rPr>
        <w:t xml:space="preserve">ncome </w:t>
      </w:r>
      <w:r w:rsidRPr="00501563">
        <w:rPr>
          <w:rStyle w:val="StyleUnderline"/>
          <w:highlight w:val="green"/>
        </w:rPr>
        <w:t>S</w:t>
      </w:r>
      <w:r w:rsidRPr="00501563">
        <w:rPr>
          <w:rStyle w:val="StyleUnderline"/>
        </w:rPr>
        <w:t xml:space="preserve">upplemental </w:t>
      </w:r>
      <w:r w:rsidRPr="00501563">
        <w:rPr>
          <w:rStyle w:val="StyleUnderline"/>
          <w:highlight w:val="green"/>
        </w:rPr>
        <w:t>C</w:t>
      </w:r>
      <w:r w:rsidRPr="00501563">
        <w:rPr>
          <w:rStyle w:val="StyleUnderline"/>
        </w:rPr>
        <w:t>redit, giving workers a “seat at the table” demands a tense dance between expanding and containing worker organizing</w:t>
      </w:r>
      <w:r w:rsidRPr="00501563">
        <w:rPr>
          <w:sz w:val="12"/>
        </w:rPr>
        <w:t xml:space="preserve">. American Compass recently partnered with YouGov and announced </w:t>
      </w:r>
      <w:r w:rsidRPr="00501563">
        <w:rPr>
          <w:rStyle w:val="StyleUnderline"/>
          <w:highlight w:val="green"/>
        </w:rPr>
        <w:t xml:space="preserve">growing </w:t>
      </w:r>
      <w:r w:rsidRPr="00501563">
        <w:rPr>
          <w:rStyle w:val="StyleUnderline"/>
        </w:rPr>
        <w:t xml:space="preserve">public </w:t>
      </w:r>
      <w:r w:rsidRPr="00501563">
        <w:rPr>
          <w:rStyle w:val="StyleUnderline"/>
          <w:highlight w:val="green"/>
        </w:rPr>
        <w:t>support for unions</w:t>
      </w:r>
      <w:r w:rsidRPr="00501563">
        <w:rPr>
          <w:rStyle w:val="StyleUnderline"/>
        </w:rPr>
        <w:t xml:space="preserve"> in general—including barring captive audience meetings and expediting contract negotiations—</w:t>
      </w:r>
      <w:r w:rsidRPr="00501563">
        <w:rPr>
          <w:rStyle w:val="StyleUnderline"/>
          <w:highlight w:val="green"/>
        </w:rPr>
        <w:t xml:space="preserve">but not </w:t>
      </w:r>
      <w:r w:rsidRPr="00501563">
        <w:rPr>
          <w:rStyle w:val="StyleUnderline"/>
        </w:rPr>
        <w:t xml:space="preserve">for </w:t>
      </w:r>
      <w:r w:rsidRPr="00501563">
        <w:rPr>
          <w:rStyle w:val="StyleUnderline"/>
          <w:highlight w:val="green"/>
        </w:rPr>
        <w:t>reforms to enable</w:t>
      </w:r>
      <w:r w:rsidRPr="00501563">
        <w:rPr>
          <w:rStyle w:val="StyleUnderline"/>
        </w:rPr>
        <w:t xml:space="preserve"> greater </w:t>
      </w:r>
      <w:r w:rsidRPr="00501563">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501563">
        <w:rPr>
          <w:rStyle w:val="StyleUnderline"/>
          <w:highlight w:val="green"/>
        </w:rPr>
        <w:t>unions’</w:t>
      </w:r>
      <w:r w:rsidRPr="00501563">
        <w:rPr>
          <w:rStyle w:val="StyleUnderline"/>
        </w:rPr>
        <w:t xml:space="preserve"> electoral </w:t>
      </w:r>
      <w:r w:rsidRPr="00501563">
        <w:rPr>
          <w:rStyle w:val="StyleUnderline"/>
          <w:highlight w:val="green"/>
        </w:rPr>
        <w:t xml:space="preserve">politicking </w:t>
      </w:r>
      <w:r w:rsidRPr="00501563">
        <w:rPr>
          <w:rStyle w:val="StyleUnderline"/>
        </w:rPr>
        <w:t xml:space="preserve">as </w:t>
      </w:r>
      <w:r w:rsidRPr="00501563">
        <w:rPr>
          <w:rStyle w:val="StyleUnderline"/>
          <w:highlight w:val="green"/>
        </w:rPr>
        <w:t xml:space="preserve">an </w:t>
      </w:r>
      <w:r w:rsidRPr="00501563">
        <w:rPr>
          <w:rStyle w:val="Emphasis"/>
          <w:highlight w:val="green"/>
        </w:rPr>
        <w:t xml:space="preserve">impediment to collaborative </w:t>
      </w:r>
      <w:r w:rsidRPr="00501563">
        <w:rPr>
          <w:rStyle w:val="Emphasis"/>
        </w:rPr>
        <w:t xml:space="preserve">workplace </w:t>
      </w:r>
      <w:r w:rsidRPr="00501563">
        <w:rPr>
          <w:rStyle w:val="Emphasis"/>
          <w:highlight w:val="green"/>
        </w:rPr>
        <w:t>relations</w:t>
      </w:r>
      <w:r w:rsidRPr="00501563">
        <w:rPr>
          <w:rStyle w:val="Emphasis"/>
        </w:rPr>
        <w:t xml:space="preserve"> and claims that </w:t>
      </w:r>
      <w:r w:rsidRPr="00501563">
        <w:rPr>
          <w:rStyle w:val="Emphasis"/>
          <w:highlight w:val="green"/>
        </w:rPr>
        <w:t>workers only want apolitical unions</w:t>
      </w:r>
      <w:r w:rsidRPr="00501563">
        <w:rPr>
          <w:rStyle w:val="Emphasis"/>
        </w:rPr>
        <w:t>.</w:t>
      </w:r>
      <w:r w:rsidRPr="00501563">
        <w:rPr>
          <w:sz w:val="12"/>
        </w:rPr>
        <w:t>21</w:t>
      </w:r>
    </w:p>
    <w:p w14:paraId="59E417E8" w14:textId="77777777" w:rsidR="008D6270" w:rsidRPr="00501563" w:rsidRDefault="008D6270" w:rsidP="008D6270">
      <w:pPr>
        <w:rPr>
          <w:rStyle w:val="Emphasis"/>
        </w:rPr>
      </w:pPr>
      <w:r w:rsidRPr="00501563">
        <w:rPr>
          <w:rStyle w:val="StyleUnderline"/>
        </w:rPr>
        <w:t xml:space="preserve">These proposals, as well as claims about what working people want, come as growing numbers of workers are organizing themselves </w:t>
      </w:r>
      <w:proofErr w:type="gramStart"/>
      <w:r w:rsidRPr="00501563">
        <w:rPr>
          <w:rStyle w:val="StyleUnderline"/>
        </w:rPr>
        <w:t>on</w:t>
      </w:r>
      <w:proofErr w:type="gramEnd"/>
      <w:r w:rsidRPr="00501563">
        <w:rPr>
          <w:rStyle w:val="StyleUnderline"/>
        </w:rPr>
        <w:t xml:space="preserve">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1E75F2AE" w14:textId="77777777" w:rsidR="008D6270" w:rsidRPr="00501563" w:rsidRDefault="008D6270" w:rsidP="008D6270">
      <w:pPr>
        <w:rPr>
          <w:rStyle w:val="Emphasis"/>
        </w:rPr>
      </w:pPr>
      <w:r w:rsidRPr="00501563">
        <w:rPr>
          <w:sz w:val="12"/>
        </w:rPr>
        <w:t xml:space="preserve">American Compass’ </w:t>
      </w:r>
      <w:r w:rsidRPr="00501563">
        <w:rPr>
          <w:rStyle w:val="StyleUnderline"/>
        </w:rPr>
        <w:t xml:space="preserve">congressional </w:t>
      </w:r>
      <w:r w:rsidRPr="00501563">
        <w:rPr>
          <w:rStyle w:val="StyleUnderline"/>
          <w:highlight w:val="green"/>
        </w:rPr>
        <w:t>allies</w:t>
      </w:r>
      <w:r w:rsidRPr="00501563">
        <w:rPr>
          <w:rStyle w:val="StyleUnderline"/>
        </w:rPr>
        <w:t xml:space="preserve"> are attempting to </w:t>
      </w:r>
      <w:r w:rsidRPr="00501563">
        <w:rPr>
          <w:rStyle w:val="StyleUnderline"/>
          <w:highlight w:val="green"/>
        </w:rPr>
        <w:t>find ways to increase</w:t>
      </w:r>
      <w:r w:rsidRPr="00501563">
        <w:rPr>
          <w:rStyle w:val="StyleUnderline"/>
        </w:rPr>
        <w:t xml:space="preserve"> workers’ </w:t>
      </w:r>
      <w:r w:rsidRPr="00501563">
        <w:rPr>
          <w:rStyle w:val="StyleUnderline"/>
          <w:highlight w:val="green"/>
        </w:rPr>
        <w:t>bargaining power</w:t>
      </w:r>
      <w:r w:rsidRPr="00501563">
        <w:rPr>
          <w:rStyle w:val="StyleUnderline"/>
        </w:rPr>
        <w:t xml:space="preserve"> </w:t>
      </w:r>
      <w:r w:rsidRPr="00501563">
        <w:rPr>
          <w:rStyle w:val="StyleUnderline"/>
          <w:highlight w:val="green"/>
        </w:rPr>
        <w:t xml:space="preserve">without </w:t>
      </w:r>
      <w:r w:rsidRPr="00501563">
        <w:rPr>
          <w:rStyle w:val="Emphasis"/>
          <w:highlight w:val="green"/>
        </w:rPr>
        <w:t xml:space="preserve">rebuilding </w:t>
      </w:r>
      <w:r w:rsidRPr="00501563">
        <w:rPr>
          <w:rStyle w:val="Emphasis"/>
        </w:rPr>
        <w:t xml:space="preserve">a labor movement </w:t>
      </w:r>
      <w:r w:rsidRPr="00501563">
        <w:rPr>
          <w:rStyle w:val="Emphasis"/>
          <w:highlight w:val="green"/>
        </w:rPr>
        <w:t>capable of</w:t>
      </w:r>
      <w:r w:rsidRPr="00501563">
        <w:rPr>
          <w:rStyle w:val="Emphasis"/>
        </w:rPr>
        <w:t xml:space="preserve"> leveraging contract </w:t>
      </w:r>
      <w:r w:rsidRPr="00501563">
        <w:rPr>
          <w:rStyle w:val="Emphasis"/>
          <w:highlight w:val="green"/>
        </w:rPr>
        <w:t>negotiations with</w:t>
      </w:r>
      <w:r w:rsidRPr="00501563">
        <w:rPr>
          <w:rStyle w:val="Emphasis"/>
        </w:rPr>
        <w:t xml:space="preserve"> some of </w:t>
      </w:r>
      <w:r w:rsidRPr="00501563">
        <w:rPr>
          <w:rStyle w:val="Emphasis"/>
          <w:highlight w:val="green"/>
        </w:rPr>
        <w:t>the world’s largest corporations</w:t>
      </w:r>
      <w:r w:rsidRPr="00501563">
        <w:rPr>
          <w:rStyle w:val="Emphasis"/>
        </w:rPr>
        <w:t xml:space="preserve"> into political action.</w:t>
      </w:r>
    </w:p>
    <w:p w14:paraId="2DEBB70F" w14:textId="77777777" w:rsidR="008D6270" w:rsidRPr="00501563" w:rsidRDefault="008D6270" w:rsidP="008D6270">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Cass’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it reminded him of the industry-wide “pattern bargaining” 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r w:rsidRPr="00501563">
        <w:rPr>
          <w:sz w:val="12"/>
          <w:vertAlign w:val="superscript"/>
        </w:rPr>
        <w:t>25</w:t>
      </w:r>
    </w:p>
    <w:p w14:paraId="46DA769E" w14:textId="77777777" w:rsidR="008D6270" w:rsidRPr="00501563" w:rsidRDefault="008D6270" w:rsidP="008D6270">
      <w:pPr>
        <w:rPr>
          <w:sz w:val="12"/>
        </w:rPr>
      </w:pPr>
      <w:r w:rsidRPr="00501563">
        <w:rPr>
          <w:sz w:val="12"/>
        </w:rPr>
        <w:t xml:space="preserve">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w:t>
      </w:r>
      <w:proofErr w:type="gramStart"/>
      <w:r w:rsidRPr="00501563">
        <w:rPr>
          <w:sz w:val="12"/>
        </w:rPr>
        <w:t>private-sector</w:t>
      </w:r>
      <w:proofErr w:type="gramEnd"/>
      <w:r w:rsidRPr="00501563">
        <w:rPr>
          <w:sz w:val="12"/>
        </w:rPr>
        <w:t xml:space="preserve">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46055FC5" w14:textId="77777777" w:rsidR="008D6270" w:rsidRPr="00501563" w:rsidRDefault="008D6270" w:rsidP="008D6270">
      <w:pPr>
        <w:rPr>
          <w:sz w:val="12"/>
        </w:rPr>
      </w:pPr>
      <w:r w:rsidRPr="00501563">
        <w:rPr>
          <w:sz w:val="12"/>
        </w:rPr>
        <w:t>Targeting Workers, “Tightening” Labor Markets</w:t>
      </w:r>
    </w:p>
    <w:p w14:paraId="5737D046" w14:textId="77777777" w:rsidR="008D6270" w:rsidRPr="00501563" w:rsidRDefault="008D6270" w:rsidP="008D6270">
      <w:pPr>
        <w:rPr>
          <w:sz w:val="12"/>
        </w:rPr>
      </w:pPr>
      <w:r w:rsidRPr="00501563">
        <w:rPr>
          <w:sz w:val="12"/>
        </w:rPr>
        <w:t xml:space="preserve">To square the circle of how to improve the working conditions and living standards of workers without wholly alienating employers and investors, American Compass falls back on the “populist nationalism” long championed by Steve Bannon and that still resonates in the broader </w:t>
      </w:r>
      <w:r w:rsidRPr="00501563">
        <w:rPr>
          <w:rStyle w:val="StyleUnderline"/>
          <w:highlight w:val="green"/>
        </w:rPr>
        <w:t>Trumpist coalition</w:t>
      </w:r>
      <w:r w:rsidRPr="00501563">
        <w:rPr>
          <w:sz w:val="12"/>
        </w:rPr>
        <w:t xml:space="preserve">. It is that </w:t>
      </w:r>
      <w:r w:rsidRPr="00501563">
        <w:rPr>
          <w:rStyle w:val="StyleUnderline"/>
          <w:highlight w:val="green"/>
        </w:rPr>
        <w:t>organized xenophobia</w:t>
      </w:r>
      <w:r w:rsidRPr="00501563">
        <w:rPr>
          <w:rStyle w:val="StyleUnderline"/>
        </w:rPr>
        <w:t xml:space="preserve"> driving Trump’s promise to execute mass deportations by masked federal agents</w:t>
      </w:r>
      <w:r w:rsidRPr="00501563">
        <w:rPr>
          <w:sz w:val="12"/>
        </w:rPr>
        <w:t xml:space="preserve"> supported by active service military personnel and the courts. </w:t>
      </w:r>
      <w:r w:rsidRPr="00501563">
        <w:rPr>
          <w:rStyle w:val="StyleUnderline"/>
        </w:rPr>
        <w:t xml:space="preserve">This terror has many uses, but one is to </w:t>
      </w:r>
      <w:r w:rsidRPr="00501563">
        <w:rPr>
          <w:rStyle w:val="StyleUnderline"/>
          <w:highlight w:val="green"/>
        </w:rPr>
        <w:t>accomplish</w:t>
      </w:r>
      <w:r w:rsidRPr="00501563">
        <w:rPr>
          <w:rStyle w:val="StyleUnderline"/>
        </w:rPr>
        <w:t xml:space="preserve"> a </w:t>
      </w:r>
      <w:r w:rsidRPr="00501563">
        <w:rPr>
          <w:rStyle w:val="StyleUnderline"/>
          <w:highlight w:val="green"/>
        </w:rPr>
        <w:t>reversal in the declining</w:t>
      </w:r>
      <w:r w:rsidRPr="00501563">
        <w:rPr>
          <w:rStyle w:val="StyleUnderline"/>
        </w:rPr>
        <w:t xml:space="preserve"> fortunes of the “</w:t>
      </w:r>
      <w:r w:rsidRPr="00501563">
        <w:rPr>
          <w:rStyle w:val="StyleUnderline"/>
          <w:highlight w:val="green"/>
        </w:rPr>
        <w:t>American Worker</w:t>
      </w:r>
      <w:r w:rsidRPr="00501563">
        <w:rPr>
          <w:rStyle w:val="StyleUnderline"/>
        </w:rPr>
        <w:t>.”</w:t>
      </w:r>
      <w:r w:rsidRPr="00501563">
        <w:rPr>
          <w:sz w:val="12"/>
        </w:rPr>
        <w:t xml:space="preserve"> As political scientist Benjamin Braun and economist Cédric Durand point out, </w:t>
      </w:r>
      <w:r w:rsidRPr="00501563">
        <w:rPr>
          <w:rStyle w:val="StyleUnderline"/>
          <w:highlight w:val="green"/>
        </w:rPr>
        <w:t>Trump’s</w:t>
      </w:r>
      <w:r w:rsidRPr="00501563">
        <w:rPr>
          <w:rStyle w:val="StyleUnderline"/>
        </w:rPr>
        <w:t xml:space="preserve"> electoral </w:t>
      </w:r>
      <w:r w:rsidRPr="00501563">
        <w:rPr>
          <w:rStyle w:val="StyleUnderline"/>
          <w:highlight w:val="green"/>
        </w:rPr>
        <w:t>base</w:t>
      </w:r>
      <w:r w:rsidRPr="00501563">
        <w:rPr>
          <w:rStyle w:val="StyleUnderline"/>
        </w:rPr>
        <w:t xml:space="preserve"> after his 2024 win now “</w:t>
      </w:r>
      <w:r w:rsidRPr="00501563">
        <w:rPr>
          <w:rStyle w:val="StyleUnderline"/>
          <w:highlight w:val="green"/>
        </w:rPr>
        <w:t xml:space="preserve">expects </w:t>
      </w:r>
      <w:r w:rsidRPr="00501563">
        <w:rPr>
          <w:rStyle w:val="StyleUnderline"/>
        </w:rPr>
        <w:t xml:space="preserve">rising </w:t>
      </w:r>
      <w:r w:rsidRPr="00501563">
        <w:rPr>
          <w:rStyle w:val="StyleUnderline"/>
          <w:highlight w:val="green"/>
        </w:rPr>
        <w:t>living standards and secure jobs</w:t>
      </w:r>
      <w:r w:rsidRPr="00501563">
        <w:rPr>
          <w:rStyle w:val="StyleUnderline"/>
        </w:rPr>
        <w:t xml:space="preserve"> delivered via a tariff-led revival of U.S. manufacturing and a deportation-led tightening of the 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American Compass provides the policy language for how to translate mass deportations into raises for a nativist working class</w:t>
      </w:r>
      <w:r w:rsidRPr="00501563">
        <w:rPr>
          <w:sz w:val="12"/>
        </w:rPr>
        <w:t>.</w:t>
      </w:r>
    </w:p>
    <w:p w14:paraId="133DE0C1" w14:textId="77777777" w:rsidR="008D6270" w:rsidRPr="00501563" w:rsidRDefault="008D6270" w:rsidP="008D6270">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47E3FEFD" w14:textId="77777777" w:rsidR="008D6270" w:rsidRPr="00501563" w:rsidRDefault="008D6270" w:rsidP="008D6270">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501563">
        <w:rPr>
          <w:rStyle w:val="StyleUnderline"/>
          <w:highlight w:val="green"/>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501563">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10BA1691" w14:textId="77777777" w:rsidR="008D6270" w:rsidRPr="00501563" w:rsidRDefault="008D6270" w:rsidP="008D6270">
      <w:pPr>
        <w:rPr>
          <w:sz w:val="12"/>
        </w:rPr>
      </w:pPr>
      <w:r w:rsidRPr="00501563">
        <w:rPr>
          <w:rStyle w:val="StyleUnderline"/>
        </w:rPr>
        <w:t xml:space="preserve">This argument belies </w:t>
      </w:r>
      <w:r w:rsidRPr="00501563">
        <w:rPr>
          <w:rStyle w:val="StyleUnderline"/>
          <w:highlight w:val="green"/>
        </w:rPr>
        <w:t>the ways</w:t>
      </w:r>
      <w:r w:rsidRPr="00501563">
        <w:rPr>
          <w:rStyle w:val="StyleUnderline"/>
        </w:rPr>
        <w:t xml:space="preserve"> that this kind of </w:t>
      </w:r>
      <w:r w:rsidRPr="00501563">
        <w:rPr>
          <w:rStyle w:val="StyleUnderline"/>
          <w:highlight w:val="green"/>
        </w:rPr>
        <w:t>anti-immigrant policing empowers capital</w:t>
      </w:r>
      <w:r w:rsidRPr="00501563">
        <w:rPr>
          <w:rStyle w:val="StyleUnderline"/>
        </w:rPr>
        <w:t xml:space="preserve"> on the job by providing new technologies and capacities for the Department of Homeland Security to (re)classify those who have standing as citizen-workers</w:t>
      </w:r>
      <w:r w:rsidRPr="00501563">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501563">
        <w:rPr>
          <w:rStyle w:val="StyleUnderline"/>
        </w:rPr>
        <w:t>“workplace enforcement complements rather than contradicts the larger project of making labor into a malleable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4E00664E" w14:textId="77777777" w:rsidR="008D6270" w:rsidRPr="00501563" w:rsidRDefault="008D6270" w:rsidP="008D6270">
      <w:pPr>
        <w:rPr>
          <w:sz w:val="12"/>
        </w:rPr>
      </w:pPr>
      <w:r w:rsidRPr="00501563">
        <w:rPr>
          <w:sz w:val="12"/>
        </w:rPr>
        <w:t>Building a Conservative Labor Movement</w:t>
      </w:r>
    </w:p>
    <w:p w14:paraId="0061AFEE" w14:textId="77777777" w:rsidR="008D6270" w:rsidRPr="00501563" w:rsidRDefault="008D6270" w:rsidP="008D6270">
      <w:pPr>
        <w:rPr>
          <w:rStyle w:val="Emphasis"/>
        </w:rPr>
      </w:pPr>
      <w:r w:rsidRPr="00501563">
        <w:rPr>
          <w:sz w:val="12"/>
        </w:rPr>
        <w:t xml:space="preserve">American Compass’ vision for building </w:t>
      </w:r>
      <w:r w:rsidRPr="00501563">
        <w:rPr>
          <w:rStyle w:val="StyleUnderline"/>
          <w:highlight w:val="green"/>
        </w:rPr>
        <w:t>a “conservative labor movement</w:t>
      </w:r>
      <w:r w:rsidRPr="00501563">
        <w:rPr>
          <w:rStyle w:val="StyleUnderline"/>
        </w:rPr>
        <w:t xml:space="preserve">” </w:t>
      </w:r>
      <w:r w:rsidRPr="00501563">
        <w:rPr>
          <w:rStyle w:val="StyleUnderline"/>
          <w:highlight w:val="green"/>
        </w:rPr>
        <w:t>challenges</w:t>
      </w:r>
      <w:r w:rsidRPr="00501563">
        <w:rPr>
          <w:rStyle w:val="StyleUnderline"/>
        </w:rPr>
        <w:t xml:space="preserve"> many of the right’s long-held </w:t>
      </w:r>
      <w:r w:rsidRPr="00501563">
        <w:rPr>
          <w:rStyle w:val="StyleUnderline"/>
          <w:highlight w:val="green"/>
        </w:rPr>
        <w:t xml:space="preserve">assumptions about </w:t>
      </w:r>
      <w:r w:rsidRPr="00501563">
        <w:rPr>
          <w:rStyle w:val="StyleUnderline"/>
        </w:rPr>
        <w:t xml:space="preserve">the proper </w:t>
      </w:r>
      <w:r w:rsidRPr="00501563">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501563">
        <w:rPr>
          <w:rStyle w:val="Emphasis"/>
          <w:highlight w:val="green"/>
        </w:rPr>
        <w:t>It is imperative</w:t>
      </w:r>
      <w:r w:rsidRPr="00501563">
        <w:rPr>
          <w:rStyle w:val="Emphasis"/>
        </w:rPr>
        <w:t xml:space="preserve"> that </w:t>
      </w:r>
      <w:r w:rsidRPr="00501563">
        <w:rPr>
          <w:rStyle w:val="Emphasis"/>
          <w:highlight w:val="green"/>
        </w:rPr>
        <w:t>working people</w:t>
      </w:r>
      <w:r w:rsidRPr="00501563">
        <w:rPr>
          <w:rStyle w:val="Emphasis"/>
        </w:rPr>
        <w:t xml:space="preserve"> and their organizations </w:t>
      </w:r>
      <w:r w:rsidRPr="00501563">
        <w:rPr>
          <w:rStyle w:val="Emphasis"/>
          <w:highlight w:val="green"/>
        </w:rPr>
        <w:t>find ways to exploit</w:t>
      </w:r>
      <w:r w:rsidRPr="00501563">
        <w:rPr>
          <w:rStyle w:val="Emphasis"/>
        </w:rPr>
        <w:t xml:space="preserve"> those </w:t>
      </w:r>
      <w:r w:rsidRPr="00501563">
        <w:rPr>
          <w:rStyle w:val="Emphasis"/>
          <w:highlight w:val="green"/>
        </w:rPr>
        <w:t xml:space="preserve">tensions, </w:t>
      </w:r>
      <w:r w:rsidRPr="00501563">
        <w:rPr>
          <w:rStyle w:val="Emphasis"/>
        </w:rPr>
        <w:t xml:space="preserve">rather </w:t>
      </w:r>
      <w:r w:rsidRPr="00501563">
        <w:rPr>
          <w:rStyle w:val="Emphasis"/>
          <w:highlight w:val="green"/>
        </w:rPr>
        <w:t>than buy into</w:t>
      </w:r>
      <w:r w:rsidRPr="00501563">
        <w:rPr>
          <w:rStyle w:val="Emphasis"/>
        </w:rPr>
        <w:t xml:space="preserve"> their </w:t>
      </w:r>
      <w:r w:rsidRPr="00501563">
        <w:rPr>
          <w:rStyle w:val="Emphasis"/>
          <w:highlight w:val="green"/>
        </w:rPr>
        <w:t>false promises, to confront</w:t>
      </w:r>
      <w:r w:rsidRPr="00501563">
        <w:rPr>
          <w:rStyle w:val="Emphasis"/>
        </w:rPr>
        <w:t xml:space="preserve"> the </w:t>
      </w:r>
      <w:r w:rsidRPr="00501563">
        <w:rPr>
          <w:rStyle w:val="Emphasis"/>
          <w:highlight w:val="green"/>
        </w:rPr>
        <w:t xml:space="preserve">authoritarian drift </w:t>
      </w:r>
      <w:r w:rsidRPr="00501563">
        <w:rPr>
          <w:rStyle w:val="Emphasis"/>
        </w:rPr>
        <w:t>we now find ourselves in.</w:t>
      </w:r>
    </w:p>
    <w:p w14:paraId="3EA6FF06" w14:textId="77777777" w:rsidR="008D6270" w:rsidRDefault="008D6270" w:rsidP="008D6270">
      <w:pPr>
        <w:pStyle w:val="Heading4"/>
      </w:pPr>
      <w:r>
        <w:t xml:space="preserve">Non-adversarial unionism solves a </w:t>
      </w:r>
      <w:r>
        <w:rPr>
          <w:u w:val="single"/>
        </w:rPr>
        <w:t>convergence</w:t>
      </w:r>
      <w:r w:rsidRPr="008A76DE">
        <w:t xml:space="preserve"> </w:t>
      </w:r>
      <w:r>
        <w:t>of crises—warming, nuke war, disease.</w:t>
      </w:r>
    </w:p>
    <w:p w14:paraId="2792608D" w14:textId="77777777" w:rsidR="008D6270" w:rsidRPr="008A76DE" w:rsidRDefault="008D6270" w:rsidP="008D6270">
      <w:pPr>
        <w:rPr>
          <w:rStyle w:val="Style13ptBold"/>
        </w:rPr>
      </w:pPr>
      <w:r>
        <w:rPr>
          <w:rStyle w:val="Style13ptBold"/>
        </w:rPr>
        <w:t xml:space="preserve">Hyman 25 </w:t>
      </w:r>
      <w:r w:rsidRPr="008A76DE">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9" w:history="1">
        <w:r w:rsidRPr="008A76DE">
          <w:rPr>
            <w:rStyle w:val="Hyperlink"/>
            <w:sz w:val="16"/>
            <w:szCs w:val="16"/>
          </w:rPr>
          <w:t>https://www.elgaronline.com/monochap/book/9781802207484/chapter7.xml</w:t>
        </w:r>
      </w:hyperlink>
      <w:r w:rsidRPr="008A76DE">
        <w:rPr>
          <w:sz w:val="16"/>
          <w:szCs w:val="16"/>
        </w:rPr>
        <w:t xml:space="preserve"> Pp. 104-112 2-18-2025 tiktokbussin15</w:t>
      </w:r>
    </w:p>
    <w:p w14:paraId="358EBB25" w14:textId="77777777" w:rsidR="008D6270" w:rsidRPr="00591020" w:rsidRDefault="008D6270" w:rsidP="008D6270">
      <w:pPr>
        <w:rPr>
          <w:sz w:val="12"/>
        </w:rPr>
      </w:pPr>
      <w:r w:rsidRPr="00591020">
        <w:rPr>
          <w:sz w:val="12"/>
        </w:rPr>
        <w:t xml:space="preserve">The years after 1945, which saw the consolidation of regimes of 'decommodification' in much of the industrialised world, also brought a 'new world order' in which the USA emerged as </w:t>
      </w:r>
      <w:proofErr w:type="gramStart"/>
      <w:r w:rsidRPr="00591020">
        <w:rPr>
          <w:sz w:val="12"/>
        </w:rPr>
        <w:t>the</w:t>
      </w:r>
      <w:proofErr w:type="gramEnd"/>
      <w:r w:rsidRPr="00591020">
        <w:rPr>
          <w:sz w:val="12"/>
        </w:rPr>
        <w:t xml:space="preserve"> hegemonic power. </w:t>
      </w:r>
      <w:r w:rsidRPr="001A799A">
        <w:rPr>
          <w:rStyle w:val="Emphasis"/>
        </w:rPr>
        <w:t xml:space="preserve">The threat of </w:t>
      </w:r>
      <w:r w:rsidRPr="00591020">
        <w:rPr>
          <w:rStyle w:val="Emphasis"/>
          <w:highlight w:val="green"/>
        </w:rPr>
        <w:t>nuclear Armageddon</w:t>
      </w:r>
      <w:r w:rsidRPr="001A799A">
        <w:rPr>
          <w:rStyle w:val="Emphasis"/>
        </w:rPr>
        <w:t xml:space="preserve"> seemed to be </w:t>
      </w:r>
      <w:r w:rsidRPr="00591020">
        <w:rPr>
          <w:rStyle w:val="Emphasis"/>
          <w:highlight w:val="green"/>
        </w:rPr>
        <w:t>controlled by</w:t>
      </w:r>
      <w:r w:rsidRPr="001A799A">
        <w:rPr>
          <w:rStyle w:val="Emphasis"/>
        </w:rPr>
        <w:t xml:space="preserve"> tacit </w:t>
      </w:r>
      <w:r w:rsidRPr="00591020">
        <w:rPr>
          <w:rStyle w:val="Emphasis"/>
          <w:highlight w:val="green"/>
        </w:rPr>
        <w:t>rules of the game</w:t>
      </w:r>
      <w:r w:rsidRPr="00591020">
        <w:rPr>
          <w:sz w:val="12"/>
        </w:rPr>
        <w:t xml:space="preserve"> in US relations with the Soviet Union, while economic integration in Western Europe appeared to bring an end to the risk of future warfare in that region.</w:t>
      </w:r>
    </w:p>
    <w:p w14:paraId="3FAE3D94" w14:textId="77777777" w:rsidR="008D6270" w:rsidRPr="001A799A" w:rsidRDefault="008D6270" w:rsidP="008D6270">
      <w:pPr>
        <w:rPr>
          <w:rStyle w:val="StyleUnderline"/>
        </w:rPr>
      </w:pPr>
      <w:r w:rsidRPr="00591020">
        <w:rPr>
          <w:sz w:val="12"/>
        </w:rPr>
        <w:t xml:space="preserve">However, </w:t>
      </w:r>
      <w:r w:rsidRPr="00591020">
        <w:rPr>
          <w:rStyle w:val="StyleUnderline"/>
        </w:rPr>
        <w:t xml:space="preserve">world </w:t>
      </w:r>
      <w:r w:rsidRPr="00591020">
        <w:rPr>
          <w:rStyle w:val="StyleUnderline"/>
          <w:highlight w:val="green"/>
        </w:rPr>
        <w:t>peace was</w:t>
      </w:r>
      <w:r w:rsidRPr="001A799A">
        <w:rPr>
          <w:rStyle w:val="StyleUnderline"/>
        </w:rPr>
        <w:t xml:space="preserve"> never universal and was always </w:t>
      </w:r>
      <w:r w:rsidRPr="00591020">
        <w:rPr>
          <w:rStyle w:val="StyleUnderline"/>
          <w:highlight w:val="green"/>
        </w:rPr>
        <w:t>fragile</w:t>
      </w:r>
      <w:r w:rsidRPr="00591020">
        <w:rPr>
          <w:sz w:val="12"/>
        </w:rPr>
        <w:t xml:space="preserve">. The Russian invasion of Ukraine in 2022 dispelled any illusions on this score. The war has </w:t>
      </w:r>
      <w:r w:rsidRPr="001A799A">
        <w:rPr>
          <w:rStyle w:val="StyleUnderline"/>
        </w:rPr>
        <w:t>disrupted supply chains and fuel supplies and caused a major increase in energy prices, intensifying pressures on living costs, which in many countries were already outstripping wages.</w:t>
      </w:r>
    </w:p>
    <w:p w14:paraId="1A7D2704" w14:textId="77777777" w:rsidR="008D6270" w:rsidRPr="00591020" w:rsidRDefault="008D6270" w:rsidP="008D6270">
      <w:pPr>
        <w:rPr>
          <w:sz w:val="12"/>
        </w:rPr>
      </w:pPr>
      <w:r w:rsidRPr="00591020">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4E4E8C89" w14:textId="77777777" w:rsidR="008D6270" w:rsidRPr="001A799A" w:rsidRDefault="008D6270" w:rsidP="008D6270">
      <w:pPr>
        <w:rPr>
          <w:rStyle w:val="StyleUnderline"/>
        </w:rPr>
      </w:pPr>
      <w:r w:rsidRPr="001A799A">
        <w:rPr>
          <w:rStyle w:val="StyleUnderline"/>
        </w:rPr>
        <w:t>There is little point in speculating about the longer-term outcome</w:t>
      </w:r>
      <w:r w:rsidRPr="00591020">
        <w:rPr>
          <w:sz w:val="12"/>
        </w:rPr>
        <w:t xml:space="preserve">, but there can be little doubt that the economic effects </w:t>
      </w:r>
      <w:r w:rsidRPr="001A799A">
        <w:rPr>
          <w:rStyle w:val="StyleUnderline"/>
        </w:rPr>
        <w:t xml:space="preserve">will </w:t>
      </w:r>
      <w:r w:rsidRPr="00591020">
        <w:rPr>
          <w:rStyle w:val="StyleUnderline"/>
          <w:highlight w:val="green"/>
        </w:rPr>
        <w:t>entail</w:t>
      </w:r>
      <w:r w:rsidRPr="001A799A">
        <w:rPr>
          <w:rStyle w:val="StyleUnderline"/>
        </w:rPr>
        <w:t xml:space="preserve"> a far </w:t>
      </w:r>
      <w:r w:rsidRPr="00591020">
        <w:rPr>
          <w:rStyle w:val="StyleUnderline"/>
          <w:highlight w:val="green"/>
        </w:rPr>
        <w:t xml:space="preserve">harsher climate for </w:t>
      </w:r>
      <w:r w:rsidRPr="00591020">
        <w:rPr>
          <w:rStyle w:val="StyleUnderline"/>
        </w:rPr>
        <w:t>employment relations.</w:t>
      </w:r>
    </w:p>
    <w:p w14:paraId="36723392" w14:textId="77777777" w:rsidR="008D6270" w:rsidRPr="00591020" w:rsidRDefault="008D6270" w:rsidP="008D6270">
      <w:pPr>
        <w:rPr>
          <w:sz w:val="12"/>
        </w:rPr>
      </w:pPr>
      <w:r w:rsidRPr="00591020">
        <w:rPr>
          <w:sz w:val="12"/>
        </w:rPr>
        <w:t>No jobs on a dead planet?</w:t>
      </w:r>
    </w:p>
    <w:p w14:paraId="56312CAC" w14:textId="77777777" w:rsidR="008D6270" w:rsidRPr="00591020" w:rsidRDefault="008D6270" w:rsidP="008D6270">
      <w:pPr>
        <w:rPr>
          <w:sz w:val="12"/>
        </w:rPr>
      </w:pPr>
      <w:r w:rsidRPr="00591020">
        <w:rPr>
          <w:sz w:val="12"/>
        </w:rPr>
        <w:t xml:space="preserve">When Polanyi wrote of the development of </w:t>
      </w:r>
      <w:r w:rsidRPr="001A799A">
        <w:rPr>
          <w:rStyle w:val="StyleUnderline"/>
        </w:rPr>
        <w:t>'fictitious commodities'</w:t>
      </w:r>
      <w:r w:rsidRPr="00591020">
        <w:rPr>
          <w:sz w:val="12"/>
        </w:rPr>
        <w:t xml:space="preserve"> under capitalism, </w:t>
      </w:r>
      <w:r w:rsidRPr="001A799A">
        <w:rPr>
          <w:rStyle w:val="StyleUnderline"/>
        </w:rPr>
        <w:t xml:space="preserve">he specified three elements in this process: </w:t>
      </w:r>
      <w:r w:rsidRPr="00591020">
        <w:rPr>
          <w:rStyle w:val="StyleUnderline"/>
          <w:highlight w:val="green"/>
        </w:rPr>
        <w:t>labour</w:t>
      </w:r>
      <w:r w:rsidRPr="001A799A">
        <w:rPr>
          <w:rStyle w:val="StyleUnderline"/>
        </w:rPr>
        <w:t>, land and money</w:t>
      </w:r>
      <w:r w:rsidRPr="00591020">
        <w:rPr>
          <w:sz w:val="12"/>
        </w:rPr>
        <w:t xml:space="preserve">. The previous discussion in this book </w:t>
      </w:r>
      <w:proofErr w:type="gramStart"/>
      <w:r w:rsidRPr="00591020">
        <w:rPr>
          <w:sz w:val="12"/>
        </w:rPr>
        <w:t>has considered</w:t>
      </w:r>
      <w:proofErr w:type="gramEnd"/>
      <w:r w:rsidRPr="00591020">
        <w:rPr>
          <w:sz w:val="12"/>
        </w:rPr>
        <w:t xml:space="preserve"> only labour.</w:t>
      </w:r>
    </w:p>
    <w:p w14:paraId="378BAB03" w14:textId="77777777" w:rsidR="008D6270" w:rsidRPr="00591020" w:rsidRDefault="008D6270" w:rsidP="008D6270">
      <w:pPr>
        <w:rPr>
          <w:sz w:val="12"/>
        </w:rPr>
      </w:pPr>
      <w:r w:rsidRPr="00591020">
        <w:rPr>
          <w:sz w:val="12"/>
        </w:rPr>
        <w:t xml:space="preserve">However, Polanyi's analysis of the commodification of land - and by extension, nature more generally - </w:t>
      </w:r>
      <w:r w:rsidRPr="001A799A">
        <w:rPr>
          <w:rStyle w:val="StyleUnderline"/>
        </w:rPr>
        <w:t xml:space="preserve">has evident relevance to any assessment of the </w:t>
      </w:r>
      <w:r w:rsidRPr="00591020">
        <w:rPr>
          <w:rStyle w:val="StyleUnderline"/>
          <w:highlight w:val="green"/>
        </w:rPr>
        <w:t>environmental crisis</w:t>
      </w:r>
      <w:r w:rsidRPr="001A799A">
        <w:rPr>
          <w:rStyle w:val="StyleUnderline"/>
        </w:rPr>
        <w:t xml:space="preserve"> which today </w:t>
      </w:r>
      <w:r w:rsidRPr="00591020">
        <w:rPr>
          <w:rStyle w:val="Emphasis"/>
          <w:highlight w:val="green"/>
        </w:rPr>
        <w:t>threatens</w:t>
      </w:r>
      <w:r w:rsidRPr="001A799A">
        <w:rPr>
          <w:rStyle w:val="Emphasis"/>
        </w:rPr>
        <w:t xml:space="preserve"> the </w:t>
      </w:r>
      <w:r w:rsidRPr="00591020">
        <w:rPr>
          <w:rStyle w:val="Emphasis"/>
          <w:highlight w:val="green"/>
        </w:rPr>
        <w:t>survival of life on earth</w:t>
      </w:r>
      <w:r w:rsidRPr="00591020">
        <w:rPr>
          <w:sz w:val="12"/>
        </w:rPr>
        <w:t xml:space="preserve"> (Steinberg 2019).</w:t>
      </w:r>
    </w:p>
    <w:p w14:paraId="042C547B" w14:textId="77777777" w:rsidR="008D6270" w:rsidRPr="00591020" w:rsidRDefault="008D6270" w:rsidP="008D6270">
      <w:pPr>
        <w:rPr>
          <w:sz w:val="12"/>
        </w:rPr>
      </w:pPr>
      <w:r w:rsidRPr="00591020">
        <w:rPr>
          <w:sz w:val="12"/>
        </w:rPr>
        <w:t>A key landmark in public awareness of the threat of climate destruction was the 1987 report of the World Commission on Environment and Development, chaired by Norwegian Prime Minister Gro Harlem Brundtland. It popularised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33B1A39D" w14:textId="77777777" w:rsidR="008D6270" w:rsidRPr="00591020" w:rsidRDefault="008D6270" w:rsidP="008D6270">
      <w:pPr>
        <w:rPr>
          <w:sz w:val="12"/>
        </w:rPr>
      </w:pPr>
      <w:r w:rsidRPr="00591020">
        <w:rPr>
          <w:sz w:val="12"/>
        </w:rPr>
        <w:t xml:space="preserve">Despite growing recognition that humankind is </w:t>
      </w:r>
      <w:proofErr w:type="gramStart"/>
      <w:r w:rsidRPr="00591020">
        <w:rPr>
          <w:sz w:val="12"/>
        </w:rPr>
        <w:t>careering</w:t>
      </w:r>
      <w:proofErr w:type="gramEnd"/>
      <w:r w:rsidRPr="00591020">
        <w:rPr>
          <w:sz w:val="12"/>
        </w:rPr>
        <w:t xml:space="preserve"> towards disaster, </w:t>
      </w:r>
      <w:r w:rsidRPr="001A799A">
        <w:rPr>
          <w:rStyle w:val="StyleUnderline"/>
        </w:rPr>
        <w:t xml:space="preserve">there are </w:t>
      </w:r>
      <w:r w:rsidRPr="00591020">
        <w:rPr>
          <w:rStyle w:val="Emphasis"/>
          <w:highlight w:val="green"/>
        </w:rPr>
        <w:t>major conflicts</w:t>
      </w:r>
      <w:r w:rsidRPr="00591020">
        <w:rPr>
          <w:rStyle w:val="StyleUnderline"/>
          <w:highlight w:val="green"/>
        </w:rPr>
        <w:t xml:space="preserve"> in perspectives</w:t>
      </w:r>
      <w:r w:rsidRPr="001A799A">
        <w:rPr>
          <w:rStyle w:val="StyleUnderline"/>
        </w:rPr>
        <w:t xml:space="preserve"> and interests - </w:t>
      </w:r>
      <w:r w:rsidRPr="00591020">
        <w:rPr>
          <w:rStyle w:val="StyleUnderline"/>
          <w:highlight w:val="green"/>
        </w:rPr>
        <w:t>across</w:t>
      </w:r>
      <w:r w:rsidRPr="001A799A">
        <w:rPr>
          <w:rStyle w:val="StyleUnderline"/>
        </w:rPr>
        <w:t xml:space="preserve"> countries, between </w:t>
      </w:r>
      <w:r w:rsidRPr="00591020">
        <w:rPr>
          <w:rStyle w:val="StyleUnderline"/>
          <w:highlight w:val="green"/>
        </w:rPr>
        <w:t>capital and labour</w:t>
      </w:r>
      <w:r w:rsidRPr="001A799A">
        <w:rPr>
          <w:rStyle w:val="StyleUnderline"/>
        </w:rPr>
        <w:t xml:space="preserve">, </w:t>
      </w:r>
      <w:r w:rsidRPr="00591020">
        <w:rPr>
          <w:sz w:val="12"/>
        </w:rPr>
        <w:t xml:space="preserve">between different sections of the working class - </w:t>
      </w:r>
      <w:r w:rsidRPr="001A799A">
        <w:rPr>
          <w:rStyle w:val="StyleUnderline"/>
        </w:rPr>
        <w:t xml:space="preserve">and any resolution </w:t>
      </w:r>
      <w:r w:rsidRPr="00591020">
        <w:rPr>
          <w:rStyle w:val="StyleUnderline"/>
          <w:highlight w:val="green"/>
        </w:rPr>
        <w:t>confronts</w:t>
      </w:r>
      <w:r w:rsidRPr="001A799A">
        <w:rPr>
          <w:rStyle w:val="StyleUnderline"/>
        </w:rPr>
        <w:t xml:space="preserve"> multiple </w:t>
      </w:r>
      <w:r w:rsidRPr="00591020">
        <w:rPr>
          <w:rStyle w:val="StyleUnderline"/>
          <w:highlight w:val="green"/>
        </w:rPr>
        <w:t>collective action problems</w:t>
      </w:r>
      <w:r w:rsidRPr="001A799A">
        <w:rPr>
          <w:rStyle w:val="StyleUnderline"/>
        </w:rPr>
        <w:t>.</w:t>
      </w:r>
      <w:r w:rsidRPr="00591020">
        <w:rPr>
          <w:sz w:val="12"/>
        </w:rPr>
        <w:t xml:space="preserve"> Environmental destruction has been driven by corporate interests, not least in the fossil fuel industry. But traditionally, </w:t>
      </w:r>
      <w:r w:rsidRPr="001A799A">
        <w:rPr>
          <w:rStyle w:val="StyleUnderline"/>
        </w:rPr>
        <w:t xml:space="preserve">trade </w:t>
      </w:r>
      <w:r w:rsidRPr="00591020">
        <w:rPr>
          <w:rStyle w:val="StyleUnderline"/>
          <w:highlight w:val="green"/>
        </w:rPr>
        <w:t>unions have</w:t>
      </w:r>
      <w:r w:rsidRPr="001A799A">
        <w:rPr>
          <w:rStyle w:val="StyleUnderline"/>
        </w:rPr>
        <w:t xml:space="preserve"> often </w:t>
      </w:r>
      <w:r w:rsidRPr="00591020">
        <w:rPr>
          <w:rStyle w:val="StyleUnderline"/>
          <w:highlight w:val="green"/>
        </w:rPr>
        <w:t>defended the despoliation of nature</w:t>
      </w:r>
      <w:r w:rsidRPr="001A799A">
        <w:rPr>
          <w:rStyle w:val="StyleUnderline"/>
        </w:rPr>
        <w:t xml:space="preserve"> as the necessary foundation of employment and affordable consumption goods</w:t>
      </w:r>
      <w:r w:rsidRPr="00591020">
        <w:rPr>
          <w:sz w:val="12"/>
        </w:rPr>
        <w:t xml:space="preserve">. Writing a decade ago, Uzzell and Räthzel (2013: 1) claimed that 'over the past 40 years the relationship between environmentalists on the one hand and labour on the other has largely vacillated between distrust and suspicion at best through to rancour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1A799A">
        <w:rPr>
          <w:rStyle w:val="StyleUnderline"/>
        </w:rPr>
        <w:t>the need for decarbonisation policies is broadly accepted</w:t>
      </w:r>
      <w:r w:rsidRPr="00591020">
        <w:rPr>
          <w:sz w:val="12"/>
        </w:rPr>
        <w:t>, but the process has been uneven and contested.</w:t>
      </w:r>
    </w:p>
    <w:p w14:paraId="40DE88F7" w14:textId="77777777" w:rsidR="008D6270" w:rsidRPr="00591020" w:rsidRDefault="008D6270" w:rsidP="008D6270">
      <w:pPr>
        <w:rPr>
          <w:sz w:val="12"/>
        </w:rPr>
      </w:pPr>
      <w:r w:rsidRPr="00591020">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1A799A">
        <w:rPr>
          <w:rStyle w:val="StyleUnderline"/>
        </w:rPr>
        <w:t xml:space="preserve">'trade union strategies are </w:t>
      </w:r>
      <w:r w:rsidRPr="00591020">
        <w:rPr>
          <w:rStyle w:val="StyleUnderline"/>
          <w:highlight w:val="green"/>
        </w:rPr>
        <w:t xml:space="preserve">characterized by </w:t>
      </w:r>
      <w:r w:rsidRPr="00591020">
        <w:rPr>
          <w:rStyle w:val="StyleUnderline"/>
        </w:rPr>
        <w:t xml:space="preserve">internal </w:t>
      </w:r>
      <w:r w:rsidRPr="00591020">
        <w:rPr>
          <w:rStyle w:val="StyleUnderline"/>
          <w:highlight w:val="green"/>
        </w:rPr>
        <w:t>tensions</w:t>
      </w:r>
      <w:r w:rsidRPr="001A799A">
        <w:rPr>
          <w:rStyle w:val="StyleUnderline"/>
        </w:rPr>
        <w:t xml:space="preserve"> and dilemmas arising </w:t>
      </w:r>
      <w:r w:rsidRPr="00591020">
        <w:rPr>
          <w:rStyle w:val="StyleUnderline"/>
          <w:highlight w:val="green"/>
        </w:rPr>
        <w:t>from concerns over job losses</w:t>
      </w:r>
      <w:r w:rsidRPr="001A799A">
        <w:rPr>
          <w:rStyle w:val="StyleUnderline"/>
        </w:rPr>
        <w:t xml:space="preserve"> in the traditionally unionized manufacturing and fossil-based power generation industries'</w:t>
      </w:r>
      <w:r w:rsidRPr="00591020">
        <w:rPr>
          <w:sz w:val="12"/>
        </w:rPr>
        <w:t xml:space="preserve">. They identify a </w:t>
      </w:r>
      <w:r w:rsidRPr="001A799A">
        <w:rPr>
          <w:rStyle w:val="StyleUnderline"/>
        </w:rPr>
        <w:t>shift from opposition to policies to mitigate climate change to what they term 'hedging' and eventually support. Some unions have not moved beyond opposition</w:t>
      </w:r>
      <w:r w:rsidRPr="00591020">
        <w:rPr>
          <w:sz w:val="12"/>
        </w:rPr>
        <w:t xml:space="preserve">: notably, in Europe, Polish unions (with a strong basis among coal miners), which in some cases still deny the reality of human-induced climate change. 'Hedging' involves acceptance of </w:t>
      </w:r>
      <w:proofErr w:type="gramStart"/>
      <w:r w:rsidRPr="00591020">
        <w:rPr>
          <w:sz w:val="12"/>
        </w:rPr>
        <w:t>the scientific</w:t>
      </w:r>
      <w:proofErr w:type="gramEnd"/>
      <w:r w:rsidRPr="00591020">
        <w:rPr>
          <w:sz w:val="12"/>
        </w:rPr>
        <w:t xml:space="preserve"> evidence and hence agreement in principle to decarbonisation policies, but </w:t>
      </w:r>
      <w:r w:rsidRPr="001A799A">
        <w:rPr>
          <w:rStyle w:val="StyleUnderline"/>
        </w:rPr>
        <w:t>resistance</w:t>
      </w:r>
      <w:r w:rsidRPr="00591020">
        <w:rPr>
          <w:sz w:val="12"/>
        </w:rPr>
        <w:t xml:space="preserve"> (often in collaboration with employers) </w:t>
      </w:r>
      <w:r w:rsidRPr="001A799A">
        <w:rPr>
          <w:rStyle w:val="StyleUnderline"/>
        </w:rPr>
        <w:t>to 'over-ambitious' goals which are seen as a threat to jobs</w:t>
      </w:r>
      <w:r w:rsidRPr="00591020">
        <w:rPr>
          <w:sz w:val="12"/>
        </w:rPr>
        <w:t xml:space="preserve">. </w:t>
      </w:r>
      <w:r w:rsidRPr="001A799A">
        <w:rPr>
          <w:rStyle w:val="StyleUnderline"/>
        </w:rPr>
        <w:t>More proactive policies accept the need for fundamental change</w:t>
      </w:r>
      <w:r w:rsidRPr="00591020">
        <w:rPr>
          <w:sz w:val="12"/>
        </w:rPr>
        <w:t xml:space="preserve"> to the existing economic model and seek new socio-ecological policies to assist workers. Though these three orientations might be seen as steps in a trajectory, there has been no smooth progression.</w:t>
      </w:r>
    </w:p>
    <w:p w14:paraId="343937C9" w14:textId="77777777" w:rsidR="008D6270" w:rsidRPr="00591020" w:rsidRDefault="008D6270" w:rsidP="008D6270">
      <w:pPr>
        <w:rPr>
          <w:sz w:val="12"/>
        </w:rPr>
      </w:pPr>
      <w:r w:rsidRPr="00591020">
        <w:rPr>
          <w:sz w:val="12"/>
        </w:rPr>
        <w:t>Increasingly, trade unions, especially at international level, have adopted the position that there can be no simple technological 'fix' to the climate crisis; that de-industrialisation is not the solution, but rather a targeted change in industrial policy; that there is a need for a new growth model which is both socially and ecologically sustainable; and that workers should not be the main victims of restructuring (Clarke and LipsigMummé 2020). Often, this is encapsulated in the demand for a 'just transition', a concept which became popular in the 1990s and had some influence on inter-governmental negotiations (Hampton 2015: 68-79).</w:t>
      </w:r>
    </w:p>
    <w:p w14:paraId="121DDB83" w14:textId="77777777" w:rsidR="008D6270" w:rsidRPr="00591020" w:rsidRDefault="008D6270" w:rsidP="008D6270">
      <w:pPr>
        <w:rPr>
          <w:sz w:val="12"/>
        </w:rPr>
      </w:pPr>
      <w:r w:rsidRPr="00591020">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1E7ADAA1" w14:textId="77777777" w:rsidR="008D6270" w:rsidRPr="00591020" w:rsidRDefault="008D6270" w:rsidP="008D6270">
      <w:pPr>
        <w:rPr>
          <w:sz w:val="12"/>
        </w:rPr>
      </w:pPr>
      <w:r w:rsidRPr="00591020">
        <w:rPr>
          <w:sz w:val="12"/>
        </w:rPr>
        <w:t>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favour of 'degrowth', since ever-expanding production and consumption cannot be environmentally sustainable. This, however, is to say the least politically challenging and raises major distributional issues, within and even more across countries.</w:t>
      </w:r>
    </w:p>
    <w:p w14:paraId="6A220224" w14:textId="77777777" w:rsidR="008D6270" w:rsidRPr="00591020" w:rsidRDefault="008D6270" w:rsidP="008D6270">
      <w:pPr>
        <w:rPr>
          <w:sz w:val="12"/>
        </w:rPr>
      </w:pPr>
      <w:r w:rsidRPr="00591020">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35B90D00" w14:textId="77777777" w:rsidR="008D6270" w:rsidRPr="00591020" w:rsidRDefault="008D6270" w:rsidP="008D6270">
      <w:pPr>
        <w:rPr>
          <w:sz w:val="12"/>
        </w:rPr>
      </w:pPr>
      <w:r w:rsidRPr="00591020">
        <w:rPr>
          <w:sz w:val="12"/>
        </w:rPr>
        <w:t xml:space="preserve">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minimise their responsibility for climate change and undermine ambitious climate policies'. Some optimists believe that there could be a shift towards </w:t>
      </w:r>
      <w:proofErr w:type="gramStart"/>
      <w:r w:rsidRPr="00591020">
        <w:rPr>
          <w:sz w:val="12"/>
        </w:rPr>
        <w:t>a '</w:t>
      </w:r>
      <w:proofErr w:type="gramEnd"/>
      <w:r w:rsidRPr="00591020">
        <w:rPr>
          <w:sz w:val="12"/>
        </w:rPr>
        <w:t>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17347E63" w14:textId="77777777" w:rsidR="008D6270" w:rsidRPr="00591020" w:rsidRDefault="008D6270" w:rsidP="008D6270">
      <w:pPr>
        <w:rPr>
          <w:sz w:val="12"/>
        </w:rPr>
      </w:pPr>
      <w:r w:rsidRPr="00591020">
        <w:rPr>
          <w:sz w:val="12"/>
        </w:rPr>
        <w:t>The plague years</w:t>
      </w:r>
    </w:p>
    <w:p w14:paraId="53E15715" w14:textId="77777777" w:rsidR="008D6270" w:rsidRPr="00591020" w:rsidRDefault="008D6270" w:rsidP="008D6270">
      <w:pPr>
        <w:rPr>
          <w:sz w:val="12"/>
        </w:rPr>
      </w:pPr>
      <w:r w:rsidRPr="00591020">
        <w:rPr>
          <w:sz w:val="12"/>
        </w:rPr>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06D6A689" w14:textId="77777777" w:rsidR="008D6270" w:rsidRPr="00591020" w:rsidRDefault="008D6270" w:rsidP="008D6270">
      <w:pPr>
        <w:rPr>
          <w:sz w:val="12"/>
        </w:rPr>
      </w:pPr>
      <w:r w:rsidRPr="00591020">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591020">
        <w:rPr>
          <w:rStyle w:val="StyleUnderline"/>
          <w:highlight w:val="green"/>
        </w:rPr>
        <w:t>Transmission of</w:t>
      </w:r>
      <w:r w:rsidRPr="001A799A">
        <w:rPr>
          <w:rStyle w:val="StyleUnderline"/>
        </w:rPr>
        <w:t xml:space="preserve"> infectious </w:t>
      </w:r>
      <w:r w:rsidRPr="00591020">
        <w:rPr>
          <w:rStyle w:val="StyleUnderline"/>
          <w:highlight w:val="green"/>
        </w:rPr>
        <w:t>diseases</w:t>
      </w:r>
      <w:r w:rsidRPr="00591020">
        <w:rPr>
          <w:sz w:val="12"/>
        </w:rPr>
        <w:t xml:space="preserve"> across species, often with new and more dangerous mutations, </w:t>
      </w:r>
      <w:r w:rsidRPr="00591020">
        <w:rPr>
          <w:rStyle w:val="StyleUnderline"/>
          <w:highlight w:val="green"/>
        </w:rPr>
        <w:t>is encouraged</w:t>
      </w:r>
      <w:r w:rsidRPr="001A799A">
        <w:rPr>
          <w:rStyle w:val="StyleUnderline"/>
        </w:rPr>
        <w:t xml:space="preserve"> by destruction of the natural world and by factory farming</w:t>
      </w:r>
      <w:r w:rsidRPr="00591020">
        <w:rPr>
          <w:sz w:val="12"/>
        </w:rPr>
        <w:t xml:space="preserve">. In turn, globalisation transforms local infections into pandemics. A new coronavirus epidemic had been predicted since 2005, but most governments were totally unprepared. For scientists, the question now is not whether there will be a new pandemic - code-named 'Disease </w:t>
      </w:r>
      <w:proofErr w:type="gramStart"/>
      <w:r w:rsidRPr="00591020">
        <w:rPr>
          <w:sz w:val="12"/>
        </w:rPr>
        <w:t>X' —</w:t>
      </w:r>
      <w:proofErr w:type="gramEnd"/>
      <w:r w:rsidRPr="00591020">
        <w:rPr>
          <w:sz w:val="12"/>
        </w:rPr>
        <w:t xml:space="preserve"> but when. The World Health Organization has been attempting to coordinate contingency planning, but in mid-2024 the negotiations appeared to have stalled.</w:t>
      </w:r>
    </w:p>
    <w:p w14:paraId="73BF8A71" w14:textId="77777777" w:rsidR="008D6270" w:rsidRPr="00591020" w:rsidRDefault="008D6270" w:rsidP="008D6270">
      <w:pPr>
        <w:rPr>
          <w:sz w:val="12"/>
        </w:rPr>
      </w:pPr>
      <w:r w:rsidRPr="00591020">
        <w:rPr>
          <w:rStyle w:val="StyleUnderline"/>
          <w:highlight w:val="green"/>
        </w:rPr>
        <w:t>'Labour markets</w:t>
      </w:r>
      <w:r w:rsidRPr="001A799A">
        <w:rPr>
          <w:rStyle w:val="StyleUnderline"/>
        </w:rPr>
        <w:t xml:space="preserve"> around the world </w:t>
      </w:r>
      <w:r w:rsidRPr="00591020">
        <w:rPr>
          <w:rStyle w:val="StyleUnderline"/>
          <w:highlight w:val="green"/>
        </w:rPr>
        <w:t>were disrupted in 2020</w:t>
      </w:r>
      <w:r w:rsidRPr="001A799A">
        <w:rPr>
          <w:rStyle w:val="StyleUnderline"/>
        </w:rPr>
        <w:t xml:space="preserve"> on a historically unprecedented scale'</w:t>
      </w:r>
      <w:r w:rsidRPr="00591020">
        <w:rPr>
          <w:sz w:val="12"/>
        </w:rPr>
        <w:t>,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offcial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(Eurofound 2021: 1-2).</w:t>
      </w:r>
    </w:p>
    <w:p w14:paraId="162F057E" w14:textId="77777777" w:rsidR="008D6270" w:rsidRPr="00591020" w:rsidRDefault="008D6270" w:rsidP="008D6270">
      <w:pPr>
        <w:rPr>
          <w:sz w:val="12"/>
        </w:rPr>
      </w:pPr>
      <w:r w:rsidRPr="00591020">
        <w:rPr>
          <w:sz w:val="12"/>
        </w:rPr>
        <w:t xml:space="preserve">The impact of Covid on workers has been extremely uneven: across countries, across sectors and across different types of employees. 'The crisis </w:t>
      </w:r>
      <w:r w:rsidRPr="00591020">
        <w:rPr>
          <w:rStyle w:val="StyleUnderline"/>
          <w:highlight w:val="green"/>
        </w:rPr>
        <w:t>exposed</w:t>
      </w:r>
      <w:r w:rsidRPr="001A799A">
        <w:rPr>
          <w:rStyle w:val="StyleUnderline"/>
        </w:rPr>
        <w:t xml:space="preserve"> the </w:t>
      </w:r>
      <w:r w:rsidRPr="00591020">
        <w:rPr>
          <w:rStyle w:val="StyleUnderline"/>
          <w:highlight w:val="green"/>
        </w:rPr>
        <w:t>fault lines in</w:t>
      </w:r>
      <w:r w:rsidRPr="001A799A">
        <w:rPr>
          <w:rStyle w:val="StyleUnderline"/>
        </w:rPr>
        <w:t xml:space="preserve"> our </w:t>
      </w:r>
      <w:r w:rsidRPr="00591020">
        <w:rPr>
          <w:rStyle w:val="StyleUnderline"/>
          <w:highlight w:val="green"/>
        </w:rPr>
        <w:t>societies</w:t>
      </w:r>
      <w:r w:rsidRPr="001A799A">
        <w:rPr>
          <w:rStyle w:val="StyleUnderline"/>
        </w:rPr>
        <w:t xml:space="preserve"> and played out along them'</w:t>
      </w:r>
      <w:r w:rsidRPr="00591020">
        <w:rPr>
          <w:sz w:val="12"/>
        </w:rPr>
        <w:t xml:space="preserve"> (Eurofound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1A799A">
        <w:rPr>
          <w:rStyle w:val="StyleUnderline"/>
        </w:rPr>
        <w:t>exacerbated the disadvantages of those groups that were considered marginalised</w:t>
      </w:r>
      <w:r w:rsidRPr="00591020">
        <w:rPr>
          <w:sz w:val="12"/>
        </w:rPr>
        <w:t xml:space="preserve"> before the outbreak of the pandemic' (Kyzlinkovå 2021: 13). As Botey Gaude et al. (2022: 126) report, 'remote working is not an option for </w:t>
      </w:r>
      <w:proofErr w:type="gramStart"/>
      <w:r w:rsidRPr="00591020">
        <w:rPr>
          <w:sz w:val="12"/>
        </w:rPr>
        <w:t>the majority of</w:t>
      </w:r>
      <w:proofErr w:type="gramEnd"/>
      <w:r w:rsidRPr="00591020">
        <w:rPr>
          <w:sz w:val="12"/>
        </w:rPr>
        <w:t xml:space="preserve"> workers, as many occupations include tasks that are not teleworkable. This could increase inequalities between groups of </w:t>
      </w:r>
      <w:proofErr w:type="gramStart"/>
      <w:r w:rsidRPr="00591020">
        <w:rPr>
          <w:sz w:val="12"/>
        </w:rPr>
        <w:t>workers'</w:t>
      </w:r>
      <w:proofErr w:type="gramEnd"/>
      <w:r w:rsidRPr="00591020">
        <w:rPr>
          <w:sz w:val="12"/>
        </w:rPr>
        <w:t xml:space="preserve">. And indeed, many of those who were already poorest and most precarious suffered dramatically </w:t>
      </w:r>
      <w:proofErr w:type="gramStart"/>
      <w:r w:rsidRPr="00591020">
        <w:rPr>
          <w:sz w:val="12"/>
        </w:rPr>
        <w:t>as a result of</w:t>
      </w:r>
      <w:proofErr w:type="gramEnd"/>
      <w:r w:rsidRPr="00591020">
        <w:rPr>
          <w:sz w:val="12"/>
        </w:rPr>
        <w:t xml:space="preserve"> Covid-19.</w:t>
      </w:r>
    </w:p>
    <w:p w14:paraId="24F270BE" w14:textId="77777777" w:rsidR="008D6270" w:rsidRPr="00591020" w:rsidRDefault="008D6270" w:rsidP="008D6270">
      <w:pPr>
        <w:rPr>
          <w:sz w:val="12"/>
        </w:rPr>
      </w:pPr>
      <w:r w:rsidRPr="00591020">
        <w:rPr>
          <w:sz w:val="12"/>
        </w:rPr>
        <w:t xml:space="preserve">Hence, </w:t>
      </w:r>
      <w:r w:rsidRPr="001A799A">
        <w:rPr>
          <w:rStyle w:val="StyleUnderline"/>
        </w:rPr>
        <w:t>'if any doubts lingered over the vulnerability of platform workers in hard times, COVID-19 surely dispelled them</w:t>
      </w:r>
      <w:r w:rsidRPr="00591020">
        <w:rPr>
          <w:sz w:val="12"/>
        </w:rPr>
        <w:t xml:space="preserve">.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w:t>
      </w:r>
      <w:proofErr w:type="gramStart"/>
      <w:r w:rsidRPr="00591020">
        <w:rPr>
          <w:sz w:val="12"/>
        </w:rPr>
        <w:t>contractors, and</w:t>
      </w:r>
      <w:proofErr w:type="gramEnd"/>
      <w:r w:rsidRPr="00591020">
        <w:rPr>
          <w:sz w:val="12"/>
        </w:rPr>
        <w:t xml:space="preserve"> thus were not covered by social protection insurance. 'On the other hand, platforms that provided services designated as essential - food and parcel delivery, for instance - saw escalating demand, and many broadened their offerings to take advantage of the changed climate' (Eurofound 2021: 16). However, the Eurofound report adds, though </w:t>
      </w:r>
      <w:r w:rsidRPr="001A799A">
        <w:rPr>
          <w:rStyle w:val="StyleUnderline"/>
        </w:rPr>
        <w:t>'the workers providing these services helped to keep society ticking over during lockdowns . . . they cannot be said to have had a "good pandemic".</w:t>
      </w:r>
      <w:r w:rsidRPr="00591020">
        <w:rPr>
          <w:sz w:val="12"/>
        </w:rPr>
        <w:t xml:space="preserve"> For some, </w:t>
      </w:r>
      <w:r w:rsidRPr="00591020">
        <w:rPr>
          <w:rStyle w:val="Emphasis"/>
          <w:highlight w:val="green"/>
        </w:rPr>
        <w:t>competition</w:t>
      </w:r>
      <w:r w:rsidRPr="001A799A">
        <w:rPr>
          <w:rStyle w:val="Emphasis"/>
        </w:rPr>
        <w:t xml:space="preserve"> for work </w:t>
      </w:r>
      <w:r w:rsidRPr="00591020">
        <w:rPr>
          <w:rStyle w:val="Emphasis"/>
          <w:highlight w:val="green"/>
        </w:rPr>
        <w:t>intensified</w:t>
      </w:r>
      <w:r w:rsidRPr="00591020">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selfquarantine if confirmed as a close contact of someone with the virus. For those who fell ill with COVID-19, the refusal of platforms to cover sick pay left them reliant on their own resources or forced them to return to work before they had fully recovered'.</w:t>
      </w:r>
    </w:p>
    <w:p w14:paraId="03DBE4D2" w14:textId="77777777" w:rsidR="008D6270" w:rsidRPr="00591020" w:rsidRDefault="008D6270" w:rsidP="008D6270">
      <w:pPr>
        <w:rPr>
          <w:sz w:val="12"/>
        </w:rPr>
      </w:pPr>
      <w:r w:rsidRPr="00591020">
        <w:rPr>
          <w:sz w:val="12"/>
        </w:rPr>
        <w:t xml:space="preserve">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w:t>
      </w:r>
      <w:proofErr w:type="gramStart"/>
      <w:r w:rsidRPr="00591020">
        <w:rPr>
          <w:sz w:val="12"/>
        </w:rPr>
        <w:t>sectors'</w:t>
      </w:r>
      <w:proofErr w:type="gramEnd"/>
      <w:r w:rsidRPr="00591020">
        <w:rPr>
          <w:sz w:val="12"/>
        </w:rPr>
        <w:t xml:space="preserve">.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w:t>
      </w:r>
      <w:proofErr w:type="gramStart"/>
      <w:r w:rsidRPr="00591020">
        <w:rPr>
          <w:sz w:val="12"/>
        </w:rPr>
        <w:t>status'</w:t>
      </w:r>
      <w:proofErr w:type="gramEnd"/>
      <w:r w:rsidRPr="00591020">
        <w:rPr>
          <w:sz w:val="12"/>
        </w:rPr>
        <w:t xml:space="preserve">. Women faced 'a higher exposure to the disease, a higher care burden and an increased risk of domestic violence. These patterns of inequality play a significant role in a health crisis, determining who is at greater risk of becoming infected, and </w:t>
      </w:r>
      <w:proofErr w:type="gramStart"/>
      <w:r w:rsidRPr="00591020">
        <w:rPr>
          <w:sz w:val="12"/>
        </w:rPr>
        <w:t>whether or not</w:t>
      </w:r>
      <w:proofErr w:type="gramEnd"/>
      <w:r w:rsidRPr="00591020">
        <w:rPr>
          <w:sz w:val="12"/>
        </w:rPr>
        <w:t xml:space="preserve"> they will have access to healthcare and self-isolation'.</w:t>
      </w:r>
    </w:p>
    <w:p w14:paraId="25E5FDD2" w14:textId="77777777" w:rsidR="008D6270" w:rsidRPr="00591020" w:rsidRDefault="008D6270" w:rsidP="008D6270">
      <w:pPr>
        <w:rPr>
          <w:sz w:val="12"/>
        </w:rPr>
      </w:pPr>
      <w:r w:rsidRPr="00591020">
        <w:rPr>
          <w:sz w:val="12"/>
        </w:rPr>
        <w:t xml:space="preserve">'Well-being across Europe plummeted during the lockdowns of spring 2020' (Eurofound 2021: 56). Among those contracting the disease but surviving, a significant proportion developed 'long Covid', with symptoms persisting for a duration </w:t>
      </w:r>
      <w:proofErr w:type="gramStart"/>
      <w:r w:rsidRPr="00591020">
        <w:rPr>
          <w:sz w:val="12"/>
        </w:rPr>
        <w:t>as yet</w:t>
      </w:r>
      <w:proofErr w:type="gramEnd"/>
      <w:r w:rsidRPr="00591020">
        <w:rPr>
          <w:sz w:val="12"/>
        </w:rPr>
        <w:t xml:space="preserve"> unknown. Stress and insecurity </w:t>
      </w:r>
      <w:proofErr w:type="gramStart"/>
      <w:r w:rsidRPr="00591020">
        <w:rPr>
          <w:sz w:val="12"/>
        </w:rPr>
        <w:t>damaged</w:t>
      </w:r>
      <w:proofErr w:type="gramEnd"/>
      <w:r w:rsidRPr="00591020">
        <w:rPr>
          <w:sz w:val="12"/>
        </w:rPr>
        <w:t xml:space="preserve"> mental health. Even among those who did not suffer economically (for example, by switching to </w:t>
      </w:r>
      <w:proofErr w:type="gramStart"/>
      <w:r w:rsidRPr="00591020">
        <w:rPr>
          <w:sz w:val="12"/>
        </w:rPr>
        <w:t>home-working</w:t>
      </w:r>
      <w:proofErr w:type="gramEnd"/>
      <w:r w:rsidRPr="00591020">
        <w:rPr>
          <w:sz w:val="12"/>
        </w:rPr>
        <w:t xml:space="preserve">),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(Countouris and De Stefano 2021; McGinnity 2021; Vargas Llave and Weber 2021). Reporting a large-scale survey in Europe, Eurofound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w:t>
      </w:r>
      <w:proofErr w:type="gramStart"/>
      <w:r w:rsidRPr="00591020">
        <w:rPr>
          <w:sz w:val="12"/>
        </w:rPr>
        <w:t>particular challenges</w:t>
      </w:r>
      <w:proofErr w:type="gramEnd"/>
      <w:r w:rsidRPr="00591020">
        <w:rPr>
          <w:sz w:val="12"/>
        </w:rPr>
        <w:t xml:space="preserve"> across all 37 countries . . .. The survey also revealed very high levels of job insecurity, overtime work, tiredness, and lack of access to further education and training </w:t>
      </w:r>
      <w:proofErr w:type="gramStart"/>
      <w:r w:rsidRPr="00591020">
        <w:rPr>
          <w:sz w:val="12"/>
        </w:rPr>
        <w:t>opportunities'</w:t>
      </w:r>
      <w:proofErr w:type="gramEnd"/>
      <w:r w:rsidRPr="00591020">
        <w:rPr>
          <w:sz w:val="12"/>
        </w:rPr>
        <w:t>.</w:t>
      </w:r>
    </w:p>
    <w:p w14:paraId="0347173E" w14:textId="77777777" w:rsidR="008D6270" w:rsidRPr="001A799A" w:rsidRDefault="008D6270" w:rsidP="008D6270">
      <w:pPr>
        <w:rPr>
          <w:rStyle w:val="StyleUnderline"/>
        </w:rPr>
      </w:pPr>
      <w:r w:rsidRPr="001A799A">
        <w:rPr>
          <w:rStyle w:val="StyleUnderline"/>
        </w:rPr>
        <w:t xml:space="preserve">A </w:t>
      </w:r>
      <w:r w:rsidRPr="00591020">
        <w:rPr>
          <w:rStyle w:val="StyleUnderline"/>
          <w:highlight w:val="green"/>
        </w:rPr>
        <w:t>key challenge</w:t>
      </w:r>
      <w:r w:rsidRPr="001A799A">
        <w:rPr>
          <w:rStyle w:val="StyleUnderline"/>
        </w:rPr>
        <w:t xml:space="preserve"> is how </w:t>
      </w:r>
      <w:r w:rsidRPr="00591020">
        <w:rPr>
          <w:rStyle w:val="StyleUnderline"/>
          <w:highlight w:val="green"/>
        </w:rPr>
        <w:t>to manage</w:t>
      </w:r>
      <w:r w:rsidRPr="001A799A">
        <w:rPr>
          <w:rStyle w:val="StyleUnderline"/>
        </w:rPr>
        <w:t xml:space="preserve"> the long-term </w:t>
      </w:r>
      <w:r w:rsidRPr="00591020">
        <w:rPr>
          <w:rStyle w:val="StyleUnderline"/>
          <w:highlight w:val="green"/>
        </w:rPr>
        <w:t>consequences</w:t>
      </w:r>
      <w:r w:rsidRPr="00591020">
        <w:rPr>
          <w:sz w:val="12"/>
        </w:rPr>
        <w:t xml:space="preserve">. New forms of flexibility in work and employment which developed during the pandemic may be used to benefit employers or workers, but not necessarily both. </w:t>
      </w:r>
      <w:r w:rsidRPr="001A799A">
        <w:rPr>
          <w:rStyle w:val="StyleUnderline"/>
        </w:rPr>
        <w:t xml:space="preserve">Many scenarios for 'recovery' are likely to </w:t>
      </w:r>
      <w:r w:rsidRPr="00591020">
        <w:rPr>
          <w:rStyle w:val="StyleUnderline"/>
          <w:highlight w:val="green"/>
        </w:rPr>
        <w:t>pose</w:t>
      </w:r>
      <w:r w:rsidRPr="001A799A">
        <w:rPr>
          <w:rStyle w:val="StyleUnderline"/>
        </w:rPr>
        <w:t xml:space="preserve"> </w:t>
      </w:r>
      <w:r w:rsidRPr="00591020">
        <w:rPr>
          <w:rStyle w:val="StyleUnderline"/>
          <w:highlight w:val="green"/>
        </w:rPr>
        <w:t>continuing threats</w:t>
      </w:r>
      <w:r w:rsidRPr="001A799A">
        <w:rPr>
          <w:rStyle w:val="StyleUnderline"/>
        </w:rPr>
        <w:t xml:space="preserve"> to physical and mental health</w:t>
      </w:r>
      <w:r w:rsidRPr="00591020">
        <w:rPr>
          <w:sz w:val="12"/>
        </w:rPr>
        <w:t xml:space="preserve">. And the looming political issue for the coming years is who will pay for the economic costs of Covid. </w:t>
      </w:r>
      <w:r w:rsidRPr="001A799A">
        <w:rPr>
          <w:rStyle w:val="StyleUnderline"/>
        </w:rPr>
        <w:t>Experience after the crisis of 2008 is far from encouraging. There could be major battles ahead.</w:t>
      </w:r>
    </w:p>
    <w:p w14:paraId="5953509B" w14:textId="77777777" w:rsidR="008D6270" w:rsidRPr="00591020" w:rsidRDefault="008D6270" w:rsidP="008D6270">
      <w:pPr>
        <w:rPr>
          <w:sz w:val="12"/>
        </w:rPr>
      </w:pPr>
      <w:r w:rsidRPr="00591020">
        <w:rPr>
          <w:sz w:val="12"/>
        </w:rPr>
        <w:t>Rethinking employment relations: contested futures</w:t>
      </w:r>
    </w:p>
    <w:p w14:paraId="6C483528" w14:textId="77777777" w:rsidR="008D6270" w:rsidRPr="00591020" w:rsidRDefault="008D6270" w:rsidP="008D6270">
      <w:pPr>
        <w:rPr>
          <w:rStyle w:val="Emphasis"/>
        </w:rPr>
      </w:pPr>
      <w:r w:rsidRPr="00591020">
        <w:rPr>
          <w:sz w:val="12"/>
        </w:rPr>
        <w:t xml:space="preserve">As suggested at the beginning of this </w:t>
      </w:r>
      <w:r w:rsidRPr="00591020">
        <w:rPr>
          <w:rStyle w:val="StyleUnderline"/>
        </w:rPr>
        <w:t xml:space="preserve">chapter, the study of industrial or </w:t>
      </w:r>
      <w:r w:rsidRPr="00591020">
        <w:rPr>
          <w:rStyle w:val="StyleUnderline"/>
          <w:highlight w:val="green"/>
        </w:rPr>
        <w:t>employment relations</w:t>
      </w:r>
      <w:r w:rsidRPr="00591020">
        <w:rPr>
          <w:rStyle w:val="StyleUnderline"/>
        </w:rPr>
        <w:t xml:space="preserve"> developed </w:t>
      </w:r>
      <w:r w:rsidRPr="00591020">
        <w:rPr>
          <w:rStyle w:val="StyleUnderline"/>
          <w:highlight w:val="green"/>
        </w:rPr>
        <w:t>in</w:t>
      </w:r>
      <w:r w:rsidRPr="00591020">
        <w:rPr>
          <w:rStyle w:val="StyleUnderline"/>
        </w:rPr>
        <w:t xml:space="preserve"> an era of </w:t>
      </w:r>
      <w:r w:rsidRPr="00591020">
        <w:rPr>
          <w:rStyle w:val="StyleUnderline"/>
          <w:highlight w:val="green"/>
        </w:rPr>
        <w:t>optimism</w:t>
      </w:r>
      <w:r w:rsidRPr="00591020">
        <w:rPr>
          <w:sz w:val="12"/>
        </w:rPr>
        <w:t xml:space="preserve"> in the prospects of continuing economic growth and social progress. The institutions of employment regulation </w:t>
      </w:r>
      <w:r w:rsidRPr="00591020">
        <w:rPr>
          <w:rStyle w:val="StyleUnderline"/>
        </w:rPr>
        <w:t>could be seen as contributing to a relatively consensual process of '</w:t>
      </w:r>
      <w:proofErr w:type="gramStart"/>
      <w:r w:rsidRPr="00591020">
        <w:rPr>
          <w:rStyle w:val="StyleUnderline"/>
        </w:rPr>
        <w:t>gain-sharing</w:t>
      </w:r>
      <w:proofErr w:type="gramEnd"/>
      <w:r w:rsidRPr="00591020">
        <w:rPr>
          <w:rStyle w:val="StyleUnderline"/>
        </w:rPr>
        <w:t>'</w:t>
      </w:r>
      <w:r w:rsidRPr="00591020">
        <w:rPr>
          <w:rStyle w:val="Emphasis"/>
        </w:rPr>
        <w:t xml:space="preserve">. That era had </w:t>
      </w:r>
      <w:r w:rsidRPr="00591020">
        <w:rPr>
          <w:rStyle w:val="Emphasis"/>
          <w:highlight w:val="green"/>
        </w:rPr>
        <w:t>already ended</w:t>
      </w:r>
      <w:r w:rsidRPr="00591020">
        <w:rPr>
          <w:sz w:val="12"/>
        </w:rPr>
        <w:t xml:space="preserve"> well before the turn of the century, </w:t>
      </w:r>
      <w:r w:rsidRPr="00591020">
        <w:rPr>
          <w:rStyle w:val="StyleUnderline"/>
        </w:rPr>
        <w:t xml:space="preserve">and the new challenges discussed above have </w:t>
      </w:r>
      <w:r w:rsidRPr="00591020">
        <w:rPr>
          <w:rStyle w:val="StyleUnderline"/>
          <w:highlight w:val="green"/>
        </w:rPr>
        <w:t>accentuated</w:t>
      </w:r>
      <w:r w:rsidRPr="00591020">
        <w:rPr>
          <w:rStyle w:val="StyleUnderline"/>
        </w:rPr>
        <w:t xml:space="preserve"> the </w:t>
      </w:r>
      <w:r w:rsidRPr="00591020">
        <w:rPr>
          <w:rStyle w:val="StyleUnderline"/>
          <w:highlight w:val="green"/>
        </w:rPr>
        <w:t>diffculties</w:t>
      </w:r>
      <w:r w:rsidRPr="00591020">
        <w:rPr>
          <w:sz w:val="12"/>
        </w:rPr>
        <w:t>. Now, at best, it seems that the future will be one of 'pain-sharing'</w:t>
      </w:r>
      <w:r w:rsidRPr="00591020">
        <w:rPr>
          <w:rStyle w:val="StyleUnderline"/>
        </w:rPr>
        <w:t>. Are increased inequality and precarity reversible</w:t>
      </w:r>
      <w:r w:rsidRPr="00591020">
        <w:rPr>
          <w:sz w:val="12"/>
        </w:rPr>
        <w:t xml:space="preserve">? Who will repay the Covid debt? Can climate change lead to a 'just transition', or will the poor pay the costs? Will we see 'business as usual', or can humanity develop a new economic model? Can technological </w:t>
      </w:r>
      <w:proofErr w:type="gramStart"/>
      <w:r w:rsidRPr="00591020">
        <w:rPr>
          <w:sz w:val="12"/>
        </w:rPr>
        <w:t>advancements</w:t>
      </w:r>
      <w:proofErr w:type="gramEnd"/>
      <w:r w:rsidRPr="00591020">
        <w:rPr>
          <w:sz w:val="12"/>
        </w:rPr>
        <w:t xml:space="preserve"> facilitate more worker autonomy, or is it simply a new business opportunity? As Meardi suggests (2024: 30), </w:t>
      </w:r>
      <w:r w:rsidRPr="00591020">
        <w:rPr>
          <w:rStyle w:val="StyleUnderline"/>
        </w:rPr>
        <w:t>periods of crisis in the world of work have often stimulated analytical and theoretical innovation</w:t>
      </w:r>
      <w:r w:rsidRPr="00591020">
        <w:rPr>
          <w:sz w:val="12"/>
        </w:rPr>
        <w:t xml:space="preserve">. 'At a time when industrial relations as a field </w:t>
      </w:r>
      <w:proofErr w:type="gramStart"/>
      <w:r w:rsidRPr="00591020">
        <w:rPr>
          <w:sz w:val="12"/>
        </w:rPr>
        <w:t>is in many ways</w:t>
      </w:r>
      <w:proofErr w:type="gramEnd"/>
      <w:r w:rsidRPr="00591020">
        <w:rPr>
          <w:sz w:val="12"/>
        </w:rPr>
        <w:t xml:space="preserve"> shrinking institutionally and questioned academically, </w:t>
      </w:r>
      <w:r w:rsidRPr="00591020">
        <w:rPr>
          <w:rStyle w:val="StyleUnderline"/>
        </w:rPr>
        <w:t>times of crisis have provided fertile encounters with broader theories</w:t>
      </w:r>
      <w:r w:rsidRPr="00591020">
        <w:rPr>
          <w:sz w:val="12"/>
        </w:rPr>
        <w:t xml:space="preserve">. Furthermore . . . </w:t>
      </w:r>
      <w:r w:rsidRPr="00591020">
        <w:rPr>
          <w:rStyle w:val="Emphasis"/>
          <w:highlight w:val="green"/>
        </w:rPr>
        <w:t>the future</w:t>
      </w:r>
      <w:r w:rsidRPr="00591020">
        <w:rPr>
          <w:rStyle w:val="Emphasis"/>
        </w:rPr>
        <w:t xml:space="preserve"> of the field </w:t>
      </w:r>
      <w:r w:rsidRPr="00591020">
        <w:rPr>
          <w:rStyle w:val="Emphasis"/>
          <w:highlight w:val="green"/>
        </w:rPr>
        <w:t>has</w:t>
      </w:r>
      <w:r w:rsidRPr="00591020">
        <w:rPr>
          <w:rStyle w:val="Emphasis"/>
        </w:rPr>
        <w:t xml:space="preserve"> more </w:t>
      </w:r>
      <w:r w:rsidRPr="00591020">
        <w:rPr>
          <w:rStyle w:val="Emphasis"/>
          <w:highlight w:val="green"/>
        </w:rPr>
        <w:t>promising prospects if recentred on</w:t>
      </w:r>
      <w:r w:rsidRPr="00591020">
        <w:rPr>
          <w:rStyle w:val="Emphasis"/>
        </w:rPr>
        <w:t xml:space="preserve"> the broad notion of "</w:t>
      </w:r>
      <w:r w:rsidRPr="00591020">
        <w:rPr>
          <w:rStyle w:val="Emphasis"/>
          <w:highlight w:val="green"/>
        </w:rPr>
        <w:t>labour problems</w:t>
      </w:r>
      <w:r w:rsidRPr="00591020">
        <w:rPr>
          <w:rStyle w:val="Emphasis"/>
        </w:rPr>
        <w:t xml:space="preserve">" </w:t>
      </w:r>
      <w:r w:rsidRPr="00591020">
        <w:rPr>
          <w:rStyle w:val="Emphasis"/>
          <w:highlight w:val="green"/>
        </w:rPr>
        <w:t>than</w:t>
      </w:r>
      <w:r w:rsidRPr="00591020">
        <w:rPr>
          <w:rStyle w:val="Emphasis"/>
        </w:rPr>
        <w:t xml:space="preserve"> if narrowed down to the micro level of the </w:t>
      </w:r>
      <w:r w:rsidRPr="00591020">
        <w:rPr>
          <w:rStyle w:val="Emphasis"/>
          <w:highlight w:val="green"/>
        </w:rPr>
        <w:t>employment relationship'</w:t>
      </w:r>
      <w:r w:rsidRPr="00591020">
        <w:rPr>
          <w:rStyle w:val="Emphasis"/>
        </w:rPr>
        <w:t>.</w:t>
      </w:r>
    </w:p>
    <w:p w14:paraId="292C3120" w14:textId="77777777" w:rsidR="008D6270" w:rsidRPr="00591020" w:rsidRDefault="008D6270" w:rsidP="008D6270">
      <w:pPr>
        <w:rPr>
          <w:rStyle w:val="Emphasis"/>
        </w:rPr>
      </w:pPr>
      <w:r w:rsidRPr="00591020">
        <w:rPr>
          <w:sz w:val="12"/>
        </w:rPr>
        <w:t xml:space="preserve">There are alternative futures, but they are contested: the </w:t>
      </w:r>
      <w:r w:rsidRPr="00591020">
        <w:rPr>
          <w:rStyle w:val="Emphasis"/>
          <w:highlight w:val="green"/>
        </w:rPr>
        <w:t>actors</w:t>
      </w:r>
      <w:r w:rsidRPr="00591020">
        <w:rPr>
          <w:rStyle w:val="Emphasis"/>
        </w:rPr>
        <w:t xml:space="preserve"> involved </w:t>
      </w:r>
      <w:r w:rsidRPr="00591020">
        <w:rPr>
          <w:rStyle w:val="Emphasis"/>
          <w:highlight w:val="green"/>
        </w:rPr>
        <w:t>have conflicting int</w:t>
      </w:r>
      <w:r w:rsidRPr="00591020">
        <w:rPr>
          <w:rStyle w:val="Emphasis"/>
        </w:rPr>
        <w:t>erests</w:t>
      </w:r>
      <w:r w:rsidRPr="00591020">
        <w:rPr>
          <w:sz w:val="12"/>
        </w:rPr>
        <w:t xml:space="preserve"> and possess unequal resources. Crucially, </w:t>
      </w:r>
      <w:r w:rsidRPr="00591020">
        <w:rPr>
          <w:rStyle w:val="StyleUnderline"/>
        </w:rPr>
        <w:t xml:space="preserve">employment regimes </w:t>
      </w:r>
      <w:proofErr w:type="gramStart"/>
      <w:r w:rsidRPr="00591020">
        <w:rPr>
          <w:rStyle w:val="StyleUnderline"/>
        </w:rPr>
        <w:t xml:space="preserve">would </w:t>
      </w:r>
      <w:r w:rsidRPr="00591020">
        <w:rPr>
          <w:rStyle w:val="StyleUnderline"/>
          <w:highlight w:val="green"/>
        </w:rPr>
        <w:t>need</w:t>
      </w:r>
      <w:proofErr w:type="gramEnd"/>
      <w:r w:rsidRPr="00591020">
        <w:rPr>
          <w:rStyle w:val="StyleUnderline"/>
          <w:highlight w:val="green"/>
        </w:rPr>
        <w:t xml:space="preserve"> to be transformed</w:t>
      </w:r>
      <w:r w:rsidRPr="00591020">
        <w:rPr>
          <w:sz w:val="12"/>
        </w:rPr>
        <w:t xml:space="preserve">. </w:t>
      </w:r>
      <w:r w:rsidRPr="00591020">
        <w:rPr>
          <w:rStyle w:val="StyleUnderline"/>
        </w:rPr>
        <w:t>In times when the 'normal employment relationship' was indeed normal,</w:t>
      </w:r>
      <w:r w:rsidRPr="00591020">
        <w:rPr>
          <w:sz w:val="12"/>
        </w:rPr>
        <w:t xml:space="preserve"> at least in industrialised countries</w:t>
      </w:r>
      <w:r w:rsidRPr="00591020">
        <w:rPr>
          <w:rStyle w:val="StyleUnderline"/>
        </w:rPr>
        <w:t>, the institutions of representation and negotiation were relatively inclusive</w:t>
      </w:r>
      <w:r w:rsidRPr="00591020">
        <w:rPr>
          <w:rStyle w:val="Emphasis"/>
        </w:rPr>
        <w:t>. This is no longer the case.</w:t>
      </w:r>
      <w:r w:rsidRPr="00591020">
        <w:rPr>
          <w:sz w:val="12"/>
        </w:rPr>
        <w:t xml:space="preserve"> Globalised 'neoentrepreneurial' capitalism, as Jenkins and Leicht (1997: 379) term it, 'produces </w:t>
      </w:r>
      <w:r w:rsidRPr="00591020">
        <w:rPr>
          <w:rStyle w:val="Emphasis"/>
          <w:highlight w:val="green"/>
        </w:rPr>
        <w:t>a</w:t>
      </w:r>
      <w:r w:rsidRPr="00591020">
        <w:rPr>
          <w:rStyle w:val="Emphasis"/>
        </w:rPr>
        <w:t xml:space="preserve"> more </w:t>
      </w:r>
      <w:r w:rsidRPr="00591020">
        <w:rPr>
          <w:rStyle w:val="Emphasis"/>
          <w:highlight w:val="green"/>
        </w:rPr>
        <w:t>fragmented labor market</w:t>
      </w:r>
      <w:r w:rsidRPr="00591020">
        <w:rPr>
          <w:sz w:val="12"/>
        </w:rPr>
        <w:t xml:space="preserve"> as it also </w:t>
      </w:r>
      <w:r w:rsidRPr="00591020">
        <w:rPr>
          <w:rStyle w:val="Emphasis"/>
          <w:highlight w:val="green"/>
        </w:rPr>
        <w:t>shrinks</w:t>
      </w:r>
      <w:r w:rsidRPr="00591020">
        <w:rPr>
          <w:rStyle w:val="Emphasis"/>
        </w:rPr>
        <w:t xml:space="preserve"> the number of established </w:t>
      </w:r>
      <w:r w:rsidRPr="00591020">
        <w:rPr>
          <w:rStyle w:val="Emphasis"/>
          <w:highlight w:val="green"/>
        </w:rPr>
        <w:t>places for members</w:t>
      </w:r>
      <w:r w:rsidRPr="00591020">
        <w:rPr>
          <w:rStyle w:val="Emphasis"/>
        </w:rPr>
        <w:t xml:space="preserve"> of the working class'</w:t>
      </w:r>
      <w:r w:rsidRPr="00591020">
        <w:rPr>
          <w:sz w:val="12"/>
        </w:rPr>
        <w:t xml:space="preserve">. </w:t>
      </w:r>
      <w:r w:rsidRPr="00591020">
        <w:rPr>
          <w:rStyle w:val="StyleUnderline"/>
        </w:rPr>
        <w:t xml:space="preserve">Different social and economic </w:t>
      </w:r>
      <w:r w:rsidRPr="008A76DE">
        <w:rPr>
          <w:rStyle w:val="StyleUnderline"/>
          <w:highlight w:val="green"/>
        </w:rPr>
        <w:t>groups have been affected</w:t>
      </w:r>
      <w:r w:rsidRPr="00591020">
        <w:rPr>
          <w:rStyle w:val="StyleUnderline"/>
        </w:rPr>
        <w:t xml:space="preserve"> in significantly different ways </w:t>
      </w:r>
      <w:r w:rsidRPr="008A76DE">
        <w:rPr>
          <w:rStyle w:val="StyleUnderline"/>
          <w:highlight w:val="green"/>
        </w:rPr>
        <w:t>by</w:t>
      </w:r>
      <w:r w:rsidRPr="00591020">
        <w:rPr>
          <w:sz w:val="12"/>
        </w:rPr>
        <w:t xml:space="preserve"> economic crisis and austerity, by </w:t>
      </w:r>
      <w:r w:rsidRPr="008A76DE">
        <w:rPr>
          <w:rStyle w:val="StyleUnderline"/>
          <w:highlight w:val="green"/>
        </w:rPr>
        <w:t>climate</w:t>
      </w:r>
      <w:r w:rsidRPr="00591020">
        <w:rPr>
          <w:rStyle w:val="StyleUnderline"/>
        </w:rPr>
        <w:t xml:space="preserve"> crisis and by </w:t>
      </w:r>
      <w:r w:rsidRPr="008A76DE">
        <w:rPr>
          <w:rStyle w:val="StyleUnderline"/>
          <w:highlight w:val="green"/>
        </w:rPr>
        <w:t>war and plague</w:t>
      </w:r>
      <w:r w:rsidRPr="00591020">
        <w:rPr>
          <w:sz w:val="12"/>
        </w:rPr>
        <w:t xml:space="preserve">, and </w:t>
      </w:r>
      <w:r w:rsidRPr="008A76DE">
        <w:rPr>
          <w:rStyle w:val="Emphasis"/>
          <w:highlight w:val="green"/>
        </w:rPr>
        <w:t>these</w:t>
      </w:r>
      <w:r w:rsidRPr="00591020">
        <w:rPr>
          <w:rStyle w:val="Emphasis"/>
        </w:rPr>
        <w:t xml:space="preserve"> differences </w:t>
      </w:r>
      <w:r w:rsidRPr="008A76DE">
        <w:rPr>
          <w:rStyle w:val="Emphasis"/>
          <w:highlight w:val="green"/>
        </w:rPr>
        <w:t xml:space="preserve">create new </w:t>
      </w:r>
      <w:r w:rsidRPr="008A76DE">
        <w:rPr>
          <w:rStyle w:val="Emphasis"/>
        </w:rPr>
        <w:t>divisions</w:t>
      </w:r>
      <w:r w:rsidRPr="00591020">
        <w:rPr>
          <w:rStyle w:val="Emphasis"/>
        </w:rPr>
        <w:t xml:space="preserve"> and </w:t>
      </w:r>
      <w:r w:rsidRPr="008A76DE">
        <w:rPr>
          <w:rStyle w:val="Emphasis"/>
          <w:highlight w:val="green"/>
        </w:rPr>
        <w:t>antagonisms</w:t>
      </w:r>
      <w:r w:rsidRPr="00591020">
        <w:rPr>
          <w:rStyle w:val="Emphasis"/>
        </w:rPr>
        <w:t>.</w:t>
      </w:r>
    </w:p>
    <w:p w14:paraId="1F655A31" w14:textId="77777777" w:rsidR="008D6270" w:rsidRPr="00591020" w:rsidRDefault="008D6270" w:rsidP="008D6270">
      <w:pPr>
        <w:rPr>
          <w:sz w:val="12"/>
        </w:rPr>
      </w:pPr>
      <w:r w:rsidRPr="00591020">
        <w:rPr>
          <w:sz w:val="12"/>
        </w:rPr>
        <w:t xml:space="preserve">Yet any attempt to reverse the spiral of disintegration </w:t>
      </w:r>
      <w:r w:rsidRPr="008A76DE">
        <w:rPr>
          <w:rStyle w:val="StyleUnderline"/>
          <w:highlight w:val="green"/>
        </w:rPr>
        <w:t>requires</w:t>
      </w:r>
      <w:r w:rsidRPr="00591020">
        <w:rPr>
          <w:rStyle w:val="StyleUnderline"/>
        </w:rPr>
        <w:t xml:space="preserve"> both an outline of a new institutional settlement and an agency which can advance an alternative project</w:t>
      </w:r>
      <w:r w:rsidRPr="00591020">
        <w:rPr>
          <w:rStyle w:val="Emphasis"/>
        </w:rPr>
        <w:t xml:space="preserve">. </w:t>
      </w:r>
      <w:r w:rsidRPr="008A76DE">
        <w:rPr>
          <w:rStyle w:val="Emphasis"/>
          <w:highlight w:val="green"/>
        </w:rPr>
        <w:t>A sense of mutuality, of</w:t>
      </w:r>
      <w:r w:rsidRPr="00591020">
        <w:rPr>
          <w:rStyle w:val="Emphasis"/>
        </w:rPr>
        <w:t xml:space="preserve"> a common fate and </w:t>
      </w:r>
      <w:r w:rsidRPr="008A76DE">
        <w:rPr>
          <w:rStyle w:val="Emphasis"/>
          <w:highlight w:val="green"/>
        </w:rPr>
        <w:t>common interests</w:t>
      </w:r>
      <w:r w:rsidRPr="00591020">
        <w:rPr>
          <w:sz w:val="12"/>
        </w:rPr>
        <w:t xml:space="preserve">, is not objectively given but is a task requiring a diffcult struggle. </w:t>
      </w:r>
      <w:r w:rsidRPr="008A76DE">
        <w:rPr>
          <w:rStyle w:val="Emphasis"/>
          <w:highlight w:val="green"/>
        </w:rPr>
        <w:t>Unity cannot be built by</w:t>
      </w:r>
      <w:r w:rsidRPr="00591020">
        <w:rPr>
          <w:rStyle w:val="Emphasis"/>
        </w:rPr>
        <w:t xml:space="preserve"> a </w:t>
      </w:r>
      <w:r w:rsidRPr="008A76DE">
        <w:rPr>
          <w:rStyle w:val="Emphasis"/>
          <w:highlight w:val="green"/>
        </w:rPr>
        <w:t>linguistic sleight-of-hand</w:t>
      </w:r>
      <w:r w:rsidRPr="00591020">
        <w:rPr>
          <w:sz w:val="12"/>
        </w:rPr>
        <w:t xml:space="preserve">   'the people united' - but </w:t>
      </w:r>
      <w:r w:rsidRPr="008A76DE">
        <w:rPr>
          <w:rStyle w:val="Emphasis"/>
          <w:highlight w:val="green"/>
        </w:rPr>
        <w:t>requires sustained dialogue</w:t>
      </w:r>
      <w:r w:rsidRPr="00591020">
        <w:rPr>
          <w:rStyle w:val="Emphasis"/>
        </w:rPr>
        <w:t xml:space="preserve"> and debate</w:t>
      </w:r>
      <w:r w:rsidRPr="00591020">
        <w:rPr>
          <w:rStyle w:val="StyleUnderline"/>
        </w:rPr>
        <w:t xml:space="preserve">; </w:t>
      </w:r>
      <w:r w:rsidRPr="00591020">
        <w:rPr>
          <w:sz w:val="12"/>
        </w:rPr>
        <w:t xml:space="preserve">otherwise, the interests of the weakest are easily submerged beneath a spurious assumption of commonality. Solnit (2009) has explored how disasters can inspire an unexpected upsurge of solidarity and a sense of community. </w:t>
      </w:r>
      <w:r w:rsidRPr="008A76DE">
        <w:rPr>
          <w:rStyle w:val="StyleUnderline"/>
          <w:highlight w:val="green"/>
        </w:rPr>
        <w:t>'The existing system</w:t>
      </w:r>
      <w:r w:rsidRPr="00591020">
        <w:rPr>
          <w:rStyle w:val="StyleUnderline"/>
        </w:rPr>
        <w:t xml:space="preserve"> is </w:t>
      </w:r>
      <w:r w:rsidRPr="008A76DE">
        <w:rPr>
          <w:rStyle w:val="StyleUnderline"/>
          <w:highlight w:val="green"/>
        </w:rPr>
        <w:t>built on</w:t>
      </w:r>
      <w:r w:rsidRPr="00591020">
        <w:rPr>
          <w:rStyle w:val="StyleUnderline"/>
        </w:rPr>
        <w:t xml:space="preserve"> </w:t>
      </w:r>
      <w:r w:rsidRPr="008A76DE">
        <w:rPr>
          <w:rStyle w:val="StyleUnderline"/>
          <w:highlight w:val="green"/>
        </w:rPr>
        <w:t>fear</w:t>
      </w:r>
      <w:r w:rsidRPr="00591020">
        <w:rPr>
          <w:rStyle w:val="StyleUnderline"/>
        </w:rPr>
        <w:t xml:space="preserve"> of each other and of scarcity, and it has </w:t>
      </w:r>
      <w:r w:rsidRPr="008A76DE">
        <w:rPr>
          <w:rStyle w:val="StyleUnderline"/>
          <w:highlight w:val="green"/>
        </w:rPr>
        <w:t>created more scarcity</w:t>
      </w:r>
      <w:r w:rsidRPr="00591020">
        <w:rPr>
          <w:rStyle w:val="StyleUnderline"/>
        </w:rPr>
        <w:t xml:space="preserve"> and more to be afraid of.</w:t>
      </w:r>
      <w:r w:rsidRPr="00591020">
        <w:rPr>
          <w:sz w:val="12"/>
        </w:rPr>
        <w:t xml:space="preserve"> It is mitigated every day by altruism, mutual aid, and solidarity, by the acts of individuals and organizations who are motivated by hope and love rather than fear' (2009: 312). </w:t>
      </w:r>
      <w:r w:rsidRPr="00591020">
        <w:rPr>
          <w:rStyle w:val="StyleUnderline"/>
        </w:rPr>
        <w:t xml:space="preserve">If a real world of civilised employment relations is to be re-invented, </w:t>
      </w:r>
      <w:r w:rsidRPr="00591020">
        <w:rPr>
          <w:rStyle w:val="Emphasis"/>
        </w:rPr>
        <w:t xml:space="preserve">it </w:t>
      </w:r>
      <w:r w:rsidRPr="008A76DE">
        <w:rPr>
          <w:rStyle w:val="Emphasis"/>
          <w:highlight w:val="green"/>
        </w:rPr>
        <w:t>demands new alliances</w:t>
      </w:r>
      <w:r w:rsidRPr="00591020">
        <w:rPr>
          <w:rStyle w:val="Emphasis"/>
        </w:rPr>
        <w:t xml:space="preserve"> and an alternative vision.</w:t>
      </w:r>
      <w:r w:rsidRPr="00591020">
        <w:rPr>
          <w:sz w:val="12"/>
        </w:rPr>
        <w:t xml:space="preserve"> Utopian thinking is usually dismissed as precisely that — utopian. But it is more necessary than ever!</w:t>
      </w:r>
    </w:p>
    <w:p w14:paraId="0E41BACF" w14:textId="77777777" w:rsidR="008D6270" w:rsidRPr="005D388F" w:rsidRDefault="008D6270" w:rsidP="008D6270"/>
    <w:p w14:paraId="0AA842BC" w14:textId="77777777" w:rsidR="008D6270" w:rsidRPr="00EE5B49" w:rsidRDefault="008D6270" w:rsidP="008D6270"/>
    <w:p w14:paraId="56B4143E" w14:textId="77777777" w:rsidR="008D6270" w:rsidRPr="00EC4582" w:rsidRDefault="008D6270" w:rsidP="008D6270">
      <w:pPr>
        <w:pStyle w:val="Heading3"/>
      </w:pPr>
      <w:r>
        <w:t>K---1NC</w:t>
      </w:r>
    </w:p>
    <w:p w14:paraId="557976E6" w14:textId="77777777" w:rsidR="008D6270" w:rsidRPr="0061699E" w:rsidRDefault="008D6270" w:rsidP="008D6270">
      <w:pPr>
        <w:pStyle w:val="Heading4"/>
        <w:rPr>
          <w:u w:val="single"/>
        </w:rPr>
      </w:pPr>
      <w:r w:rsidRPr="0061699E">
        <w:rPr>
          <w:u w:val="single"/>
        </w:rPr>
        <w:t>DISABILITY K</w:t>
      </w:r>
    </w:p>
    <w:p w14:paraId="2FD3305E" w14:textId="77777777" w:rsidR="008D6270" w:rsidRPr="009C1AA9" w:rsidRDefault="008D6270" w:rsidP="008D6270"/>
    <w:p w14:paraId="53F365AE" w14:textId="77777777" w:rsidR="008D6270" w:rsidRPr="00DE4717" w:rsidRDefault="008D6270" w:rsidP="008D6270">
      <w:pPr>
        <w:pStyle w:val="Heading4"/>
      </w:pPr>
      <w:r>
        <w:t xml:space="preserve">Collective bargaining relies on </w:t>
      </w:r>
      <w:r>
        <w:rPr>
          <w:u w:val="single"/>
        </w:rPr>
        <w:t>medical approaches</w:t>
      </w:r>
      <w:r>
        <w:t xml:space="preserve"> that deems disability as something to be “fixed” to “perform work”</w:t>
      </w:r>
    </w:p>
    <w:p w14:paraId="3B90B4C1" w14:textId="77777777" w:rsidR="008D6270" w:rsidRPr="00AA3075" w:rsidRDefault="008D6270" w:rsidP="008D6270">
      <w:r w:rsidRPr="0049030C">
        <w:rPr>
          <w:rStyle w:val="Style13ptBold"/>
        </w:rPr>
        <w:t>Basas 11</w:t>
      </w:r>
      <w:r>
        <w:t xml:space="preserve">, Carrie, acting Associate Professor of Law at the University of Washington, St. John’s Law Review, 87:793, 2011,[A Collective Good: Disability Diversity as a Value in Public Sector Collective Bargaining Agreements],  </w:t>
      </w:r>
      <w:hyperlink r:id="rId10" w:history="1">
        <w:r w:rsidRPr="00956BB9">
          <w:rPr>
            <w:rStyle w:val="Hyperlink"/>
          </w:rPr>
          <w:t>https://papers.ssrn.com/sol3/papers.cfm?abstract_id=1907304</w:t>
        </w:r>
      </w:hyperlink>
      <w:r>
        <w:t>, Accessed 8/24/2025 //schwonahonagan</w:t>
      </w:r>
    </w:p>
    <w:p w14:paraId="39732336" w14:textId="77777777" w:rsidR="008D6270" w:rsidRPr="00DE4717" w:rsidRDefault="008D6270" w:rsidP="008D6270">
      <w:pPr>
        <w:rPr>
          <w:sz w:val="12"/>
        </w:rPr>
      </w:pPr>
      <w:r w:rsidRPr="00DE4717">
        <w:rPr>
          <w:sz w:val="12"/>
        </w:rPr>
        <w:t xml:space="preserve">The Industrialist model present in this sample </w:t>
      </w:r>
      <w:r w:rsidRPr="00177CD6">
        <w:rPr>
          <w:rStyle w:val="StyleUnderline"/>
        </w:rPr>
        <w:t xml:space="preserve">of </w:t>
      </w:r>
      <w:r w:rsidRPr="00177CD6">
        <w:rPr>
          <w:rStyle w:val="StyleUnderline"/>
          <w:highlight w:val="green"/>
        </w:rPr>
        <w:t>collective</w:t>
      </w:r>
      <w:r w:rsidRPr="00177CD6">
        <w:rPr>
          <w:rStyle w:val="StyleUnderline"/>
        </w:rPr>
        <w:t xml:space="preserve"> </w:t>
      </w:r>
      <w:r w:rsidRPr="00177CD6">
        <w:rPr>
          <w:rStyle w:val="StyleUnderline"/>
          <w:highlight w:val="green"/>
        </w:rPr>
        <w:t>bargaining</w:t>
      </w:r>
      <w:r w:rsidRPr="00177CD6">
        <w:rPr>
          <w:rStyle w:val="StyleUnderline"/>
        </w:rPr>
        <w:t xml:space="preserve"> </w:t>
      </w:r>
      <w:r w:rsidRPr="00177CD6">
        <w:rPr>
          <w:rStyle w:val="StyleUnderline"/>
          <w:highlight w:val="green"/>
        </w:rPr>
        <w:t>agreements</w:t>
      </w:r>
      <w:r w:rsidRPr="00177CD6">
        <w:rPr>
          <w:rStyle w:val="StyleUnderline"/>
        </w:rPr>
        <w:t xml:space="preserve"> is </w:t>
      </w:r>
      <w:r w:rsidRPr="00177CD6">
        <w:rPr>
          <w:rStyle w:val="StyleUnderline"/>
          <w:highlight w:val="green"/>
        </w:rPr>
        <w:t>grounded</w:t>
      </w:r>
      <w:r w:rsidRPr="00177CD6">
        <w:rPr>
          <w:rStyle w:val="StyleUnderline"/>
        </w:rPr>
        <w:t xml:space="preserve"> </w:t>
      </w:r>
      <w:r w:rsidRPr="00177CD6">
        <w:rPr>
          <w:rStyle w:val="StyleUnderline"/>
          <w:highlight w:val="green"/>
        </w:rPr>
        <w:t>in</w:t>
      </w:r>
      <w:r w:rsidRPr="00177CD6">
        <w:rPr>
          <w:rStyle w:val="StyleUnderline"/>
        </w:rPr>
        <w:t xml:space="preserve"> </w:t>
      </w:r>
      <w:r w:rsidRPr="00177CD6">
        <w:rPr>
          <w:rStyle w:val="StyleUnderline"/>
          <w:highlight w:val="green"/>
        </w:rPr>
        <w:t>a medical approach to disability</w:t>
      </w:r>
      <w:r w:rsidRPr="00DE4717">
        <w:rPr>
          <w:sz w:val="12"/>
        </w:rPr>
        <w:t xml:space="preserve"> that represents disability as the injury that happens to the individual worker and his or her family. This approach is deeply focused on the individual and his or her problem. </w:t>
      </w:r>
      <w:r w:rsidRPr="00177CD6">
        <w:rPr>
          <w:rStyle w:val="StyleUnderline"/>
        </w:rPr>
        <w:t xml:space="preserve">The Industrialist model </w:t>
      </w:r>
      <w:r w:rsidRPr="00177CD6">
        <w:rPr>
          <w:rStyle w:val="StyleUnderline"/>
          <w:highlight w:val="green"/>
        </w:rPr>
        <w:t>encompasses</w:t>
      </w:r>
      <w:r w:rsidRPr="00177CD6">
        <w:rPr>
          <w:rStyle w:val="StyleUnderline"/>
        </w:rPr>
        <w:t xml:space="preserve"> the following variables: workers’ </w:t>
      </w:r>
      <w:r w:rsidRPr="00177CD6">
        <w:rPr>
          <w:rStyle w:val="StyleUnderline"/>
          <w:highlight w:val="green"/>
        </w:rPr>
        <w:t>compensation</w:t>
      </w:r>
      <w:r w:rsidRPr="00177CD6">
        <w:rPr>
          <w:rStyle w:val="StyleUnderline"/>
        </w:rPr>
        <w:t xml:space="preserve"> </w:t>
      </w:r>
      <w:r w:rsidRPr="00177CD6">
        <w:rPr>
          <w:rStyle w:val="StyleUnderline"/>
          <w:highlight w:val="green"/>
        </w:rPr>
        <w:t>and/or</w:t>
      </w:r>
      <w:r w:rsidRPr="00177CD6">
        <w:rPr>
          <w:rStyle w:val="StyleUnderline"/>
        </w:rPr>
        <w:t xml:space="preserve"> workplace </w:t>
      </w:r>
      <w:r w:rsidRPr="00177CD6">
        <w:rPr>
          <w:rStyle w:val="StyleUnderline"/>
          <w:highlight w:val="green"/>
        </w:rPr>
        <w:t>injury</w:t>
      </w:r>
      <w:r w:rsidRPr="00177CD6">
        <w:rPr>
          <w:rStyle w:val="StyleUnderline"/>
        </w:rPr>
        <w:t>;</w:t>
      </w:r>
      <w:r w:rsidRPr="00DE4717">
        <w:rPr>
          <w:sz w:val="12"/>
        </w:rPr>
        <w:t xml:space="preserve"> sick leave and/or the Family Medical Leave Act; insurance; and disabled dependents. To be included in an Industrialist approach to disability, the collective bargaining agreement simply had to include disability in the discussion of one of these variables; it did not have to satisfy </w:t>
      </w:r>
      <w:proofErr w:type="gramStart"/>
      <w:r w:rsidRPr="00DE4717">
        <w:rPr>
          <w:sz w:val="12"/>
        </w:rPr>
        <w:t>all of</w:t>
      </w:r>
      <w:proofErr w:type="gramEnd"/>
      <w:r w:rsidRPr="00DE4717">
        <w:rPr>
          <w:sz w:val="12"/>
        </w:rPr>
        <w:t xml:space="preserve"> the variables.</w:t>
      </w:r>
    </w:p>
    <w:p w14:paraId="111A92F4" w14:textId="77777777" w:rsidR="008D6270" w:rsidRPr="00DE4717" w:rsidRDefault="008D6270" w:rsidP="008D6270">
      <w:pPr>
        <w:rPr>
          <w:sz w:val="12"/>
        </w:rPr>
      </w:pPr>
      <w:r w:rsidRPr="00177CD6">
        <w:rPr>
          <w:rStyle w:val="StyleUnderline"/>
        </w:rPr>
        <w:t xml:space="preserve">These </w:t>
      </w:r>
      <w:r w:rsidRPr="00177CD6">
        <w:rPr>
          <w:rStyle w:val="StyleUnderline"/>
          <w:highlight w:val="green"/>
        </w:rPr>
        <w:t>variables</w:t>
      </w:r>
      <w:r w:rsidRPr="00177CD6">
        <w:rPr>
          <w:rStyle w:val="StyleUnderline"/>
        </w:rPr>
        <w:t xml:space="preserve"> </w:t>
      </w:r>
      <w:r w:rsidRPr="00177CD6">
        <w:rPr>
          <w:rStyle w:val="StyleUnderline"/>
          <w:highlight w:val="green"/>
        </w:rPr>
        <w:t>represent</w:t>
      </w:r>
      <w:r w:rsidRPr="00177CD6">
        <w:rPr>
          <w:rStyle w:val="StyleUnderline"/>
        </w:rPr>
        <w:t xml:space="preserve"> the kinds of </w:t>
      </w:r>
      <w:r w:rsidRPr="00177CD6">
        <w:rPr>
          <w:rStyle w:val="StyleUnderline"/>
          <w:highlight w:val="green"/>
        </w:rPr>
        <w:t>provisions</w:t>
      </w:r>
      <w:r w:rsidRPr="00177CD6">
        <w:rPr>
          <w:rStyle w:val="StyleUnderline"/>
        </w:rPr>
        <w:t xml:space="preserve"> that </w:t>
      </w:r>
      <w:r w:rsidRPr="00177CD6">
        <w:rPr>
          <w:rStyle w:val="StyleUnderline"/>
          <w:highlight w:val="green"/>
        </w:rPr>
        <w:t>an</w:t>
      </w:r>
      <w:r w:rsidRPr="00177CD6">
        <w:rPr>
          <w:rStyle w:val="StyleUnderline"/>
        </w:rPr>
        <w:t xml:space="preserve"> </w:t>
      </w:r>
      <w:r w:rsidRPr="00177CD6">
        <w:rPr>
          <w:rStyle w:val="StyleUnderline"/>
          <w:highlight w:val="green"/>
        </w:rPr>
        <w:t>employer</w:t>
      </w:r>
      <w:r w:rsidRPr="00177CD6">
        <w:rPr>
          <w:rStyle w:val="StyleUnderline"/>
        </w:rPr>
        <w:t xml:space="preserve"> and union might focus on if they were </w:t>
      </w:r>
      <w:r w:rsidRPr="00177CD6">
        <w:rPr>
          <w:rStyle w:val="StyleUnderline"/>
          <w:highlight w:val="green"/>
        </w:rPr>
        <w:t>concerned</w:t>
      </w:r>
      <w:r w:rsidRPr="00177CD6">
        <w:rPr>
          <w:rStyle w:val="StyleUnderline"/>
        </w:rPr>
        <w:t xml:space="preserve"> </w:t>
      </w:r>
      <w:r w:rsidRPr="00177CD6">
        <w:rPr>
          <w:rStyle w:val="StyleUnderline"/>
          <w:highlight w:val="green"/>
        </w:rPr>
        <w:t>about</w:t>
      </w:r>
      <w:r w:rsidRPr="00177CD6">
        <w:rPr>
          <w:rStyle w:val="StyleUnderline"/>
        </w:rPr>
        <w:t xml:space="preserve"> </w:t>
      </w:r>
      <w:r w:rsidRPr="00177CD6">
        <w:rPr>
          <w:rStyle w:val="StyleUnderline"/>
          <w:highlight w:val="green"/>
        </w:rPr>
        <w:t>restoring</w:t>
      </w:r>
      <w:r w:rsidRPr="00177CD6">
        <w:rPr>
          <w:rStyle w:val="StyleUnderline"/>
        </w:rPr>
        <w:t xml:space="preserve"> and </w:t>
      </w:r>
      <w:proofErr w:type="gramStart"/>
      <w:r w:rsidRPr="00177CD6">
        <w:rPr>
          <w:rStyle w:val="StyleUnderline"/>
        </w:rPr>
        <w:t>reintegrated</w:t>
      </w:r>
      <w:proofErr w:type="gramEnd"/>
      <w:r w:rsidRPr="00177CD6">
        <w:rPr>
          <w:rStyle w:val="StyleUnderline"/>
        </w:rPr>
        <w:t xml:space="preserve"> </w:t>
      </w:r>
      <w:r w:rsidRPr="00177CD6">
        <w:rPr>
          <w:rStyle w:val="StyleUnderline"/>
          <w:highlight w:val="green"/>
        </w:rPr>
        <w:t>an injured worker</w:t>
      </w:r>
      <w:r w:rsidRPr="00DE4717">
        <w:rPr>
          <w:sz w:val="12"/>
        </w:rPr>
        <w:t xml:space="preserve"> or a worker distracted by the demands of an ill family member. An example of this kind of contract approach is one that only discusses disability in the context of workers or their family members getting sick:</w:t>
      </w:r>
    </w:p>
    <w:p w14:paraId="4384674B" w14:textId="77777777" w:rsidR="008D6270" w:rsidRPr="00DE4717" w:rsidRDefault="008D6270" w:rsidP="008D6270">
      <w:pPr>
        <w:ind w:left="720"/>
        <w:rPr>
          <w:sz w:val="12"/>
        </w:rPr>
      </w:pPr>
      <w:r w:rsidRPr="00DE4717">
        <w:rPr>
          <w:sz w:val="12"/>
        </w:rPr>
        <w:t xml:space="preserve">For employees hired prior to October 1, 2005, the [health insurance] coverage of the employee's family shall include the employee, employee's spouse and unmamed [sic] children under the age of nineteen (19). This coverage shall be extended to age twenty-two (22) in the case of </w:t>
      </w:r>
      <w:proofErr w:type="gramStart"/>
      <w:r w:rsidRPr="00DE4717">
        <w:rPr>
          <w:sz w:val="12"/>
        </w:rPr>
        <w:t>employee's</w:t>
      </w:r>
      <w:proofErr w:type="gramEnd"/>
      <w:r w:rsidRPr="00DE4717">
        <w:rPr>
          <w:sz w:val="12"/>
        </w:rPr>
        <w:t xml:space="preserve"> children who are full-time students. Disabled dependent children will maintain coverage even after the age of twenty-two (22) </w:t>
      </w:r>
      <w:proofErr w:type="gramStart"/>
      <w:r w:rsidRPr="00DE4717">
        <w:rPr>
          <w:sz w:val="12"/>
        </w:rPr>
        <w:t>as long as</w:t>
      </w:r>
      <w:proofErr w:type="gramEnd"/>
      <w:r w:rsidRPr="00DE4717">
        <w:rPr>
          <w:sz w:val="12"/>
        </w:rPr>
        <w:t xml:space="preserve"> medical documentation is provided. – Ypsilanti Community Utilities Authority (2005)</w:t>
      </w:r>
    </w:p>
    <w:p w14:paraId="497B7B1E" w14:textId="77777777" w:rsidR="008D6270" w:rsidRPr="00DE4717" w:rsidRDefault="008D6270" w:rsidP="008D6270">
      <w:pPr>
        <w:rPr>
          <w:sz w:val="12"/>
        </w:rPr>
      </w:pPr>
      <w:r w:rsidRPr="00DE4717">
        <w:rPr>
          <w:sz w:val="12"/>
        </w:rPr>
        <w:t xml:space="preserve">The </w:t>
      </w:r>
      <w:proofErr w:type="gramStart"/>
      <w:r w:rsidRPr="00DE4717">
        <w:rPr>
          <w:sz w:val="12"/>
        </w:rPr>
        <w:t>implications</w:t>
      </w:r>
      <w:proofErr w:type="gramEnd"/>
      <w:r w:rsidRPr="00DE4717">
        <w:rPr>
          <w:sz w:val="12"/>
        </w:rPr>
        <w:t xml:space="preserve"> of this kind of medical focus </w:t>
      </w:r>
      <w:proofErr w:type="gramStart"/>
      <w:r w:rsidRPr="00DE4717">
        <w:rPr>
          <w:sz w:val="12"/>
        </w:rPr>
        <w:t>is</w:t>
      </w:r>
      <w:proofErr w:type="gramEnd"/>
      <w:r w:rsidRPr="00DE4717">
        <w:rPr>
          <w:sz w:val="12"/>
        </w:rPr>
        <w:t xml:space="preserve"> that it might </w:t>
      </w:r>
      <w:r w:rsidRPr="00177CD6">
        <w:rPr>
          <w:rStyle w:val="StyleUnderline"/>
          <w:highlight w:val="green"/>
        </w:rPr>
        <w:t>preclude</w:t>
      </w:r>
      <w:r w:rsidRPr="00177CD6">
        <w:rPr>
          <w:rStyle w:val="StyleUnderline"/>
        </w:rPr>
        <w:t xml:space="preserve"> </w:t>
      </w:r>
      <w:r w:rsidRPr="00177CD6">
        <w:rPr>
          <w:rStyle w:val="StyleUnderline"/>
          <w:highlight w:val="green"/>
        </w:rPr>
        <w:t>understandings</w:t>
      </w:r>
      <w:r w:rsidRPr="00177CD6">
        <w:rPr>
          <w:rStyle w:val="StyleUnderline"/>
        </w:rPr>
        <w:t xml:space="preserve"> </w:t>
      </w:r>
      <w:r w:rsidRPr="00177CD6">
        <w:rPr>
          <w:rStyle w:val="StyleUnderline"/>
          <w:highlight w:val="green"/>
        </w:rPr>
        <w:t>of</w:t>
      </w:r>
      <w:r w:rsidRPr="00177CD6">
        <w:rPr>
          <w:rStyle w:val="StyleUnderline"/>
        </w:rPr>
        <w:t xml:space="preserve"> disability as a </w:t>
      </w:r>
      <w:r w:rsidRPr="00177CD6">
        <w:rPr>
          <w:rStyle w:val="StyleUnderline"/>
          <w:highlight w:val="green"/>
        </w:rPr>
        <w:t>social barrier</w:t>
      </w:r>
      <w:r w:rsidRPr="00177CD6">
        <w:rPr>
          <w:rStyle w:val="StyleUnderline"/>
        </w:rPr>
        <w:t xml:space="preserve"> </w:t>
      </w:r>
      <w:r w:rsidRPr="00177CD6">
        <w:rPr>
          <w:rStyle w:val="StyleUnderline"/>
          <w:highlight w:val="green"/>
        </w:rPr>
        <w:t>and civil rights issue</w:t>
      </w:r>
      <w:r w:rsidRPr="00177CD6">
        <w:rPr>
          <w:rStyle w:val="StyleUnderline"/>
        </w:rPr>
        <w:t>,</w:t>
      </w:r>
      <w:r w:rsidRPr="00DE4717">
        <w:rPr>
          <w:sz w:val="12"/>
        </w:rPr>
        <w:t xml:space="preserve"> ignore issues of disability discrimination in the workplace, and fail to provide mechanisms for addressing disability as an access concern at work.</w:t>
      </w:r>
    </w:p>
    <w:p w14:paraId="212F03B2" w14:textId="77777777" w:rsidR="008D6270" w:rsidRPr="00177CD6" w:rsidRDefault="008D6270" w:rsidP="008D6270">
      <w:pPr>
        <w:rPr>
          <w:rStyle w:val="StyleUnderline"/>
        </w:rPr>
      </w:pPr>
      <w:r w:rsidRPr="00DE4717">
        <w:rPr>
          <w:sz w:val="12"/>
        </w:rPr>
        <w:t xml:space="preserve">The Industrialist was, by far, </w:t>
      </w:r>
      <w:r w:rsidRPr="00177CD6">
        <w:rPr>
          <w:rStyle w:val="StyleUnderline"/>
          <w:highlight w:val="green"/>
        </w:rPr>
        <w:t xml:space="preserve">the </w:t>
      </w:r>
      <w:r w:rsidRPr="00DE4717">
        <w:rPr>
          <w:rStyle w:val="StyleUnderline"/>
        </w:rPr>
        <w:t xml:space="preserve">most </w:t>
      </w:r>
      <w:r w:rsidRPr="00177CD6">
        <w:rPr>
          <w:rStyle w:val="StyleUnderline"/>
          <w:highlight w:val="green"/>
        </w:rPr>
        <w:t>dominant approach to disability</w:t>
      </w:r>
      <w:r w:rsidRPr="00DE4717">
        <w:rPr>
          <w:sz w:val="12"/>
        </w:rPr>
        <w:t xml:space="preserve">. Thirty-five percent of the agreements had a pure Industrialist approach, while </w:t>
      </w:r>
      <w:proofErr w:type="gramStart"/>
      <w:r w:rsidRPr="00DE4717">
        <w:rPr>
          <w:sz w:val="12"/>
        </w:rPr>
        <w:t>another</w:t>
      </w:r>
      <w:proofErr w:type="gramEnd"/>
      <w:r w:rsidRPr="00DE4717">
        <w:rPr>
          <w:sz w:val="12"/>
        </w:rPr>
        <w:t xml:space="preserve"> forty-six percent had some elements of an Industrialist approach combined with the other models; in total, </w:t>
      </w:r>
      <w:proofErr w:type="gramStart"/>
      <w:r w:rsidRPr="00DE4717">
        <w:rPr>
          <w:sz w:val="12"/>
        </w:rPr>
        <w:t>eight-one percent</w:t>
      </w:r>
      <w:proofErr w:type="gramEnd"/>
      <w:r w:rsidRPr="00DE4717">
        <w:rPr>
          <w:sz w:val="12"/>
        </w:rPr>
        <w:t xml:space="preserve"> of the agreements were Industrialist. Surprisingly, not </w:t>
      </w:r>
      <w:proofErr w:type="gramStart"/>
      <w:r w:rsidRPr="00DE4717">
        <w:rPr>
          <w:sz w:val="12"/>
        </w:rPr>
        <w:t>all of</w:t>
      </w:r>
      <w:proofErr w:type="gramEnd"/>
      <w:r w:rsidRPr="00DE4717">
        <w:rPr>
          <w:sz w:val="12"/>
        </w:rPr>
        <w:t xml:space="preserve"> the collective bargaining agreements contained these kinds of provisions, even though they could be regarded as the </w:t>
      </w:r>
      <w:proofErr w:type="gramStart"/>
      <w:r w:rsidRPr="00DE4717">
        <w:rPr>
          <w:sz w:val="12"/>
        </w:rPr>
        <w:t>basics</w:t>
      </w:r>
      <w:proofErr w:type="gramEnd"/>
      <w:r w:rsidRPr="00DE4717">
        <w:rPr>
          <w:sz w:val="12"/>
        </w:rPr>
        <w:t xml:space="preserve"> of considering health issues in the workplace. However, even if this approach was not universal, </w:t>
      </w:r>
      <w:r w:rsidRPr="00177CD6">
        <w:rPr>
          <w:rStyle w:val="StyleUnderline"/>
        </w:rPr>
        <w:t xml:space="preserve">it did reveal that </w:t>
      </w:r>
      <w:r w:rsidRPr="00DE4717">
        <w:rPr>
          <w:rStyle w:val="StyleUnderline"/>
        </w:rPr>
        <w:t xml:space="preserve">disability, as a </w:t>
      </w:r>
      <w:r w:rsidRPr="00177CD6">
        <w:rPr>
          <w:rStyle w:val="StyleUnderline"/>
          <w:highlight w:val="green"/>
        </w:rPr>
        <w:t xml:space="preserve">medical </w:t>
      </w:r>
      <w:r w:rsidRPr="00DE4717">
        <w:rPr>
          <w:rStyle w:val="StyleUnderline"/>
        </w:rPr>
        <w:t>problem, was the most prominent definition and understanding of disability in the context of the agreements.</w:t>
      </w:r>
    </w:p>
    <w:p w14:paraId="23AD7651" w14:textId="77777777" w:rsidR="008D6270" w:rsidRPr="00DE4717" w:rsidRDefault="008D6270" w:rsidP="008D6270">
      <w:pPr>
        <w:rPr>
          <w:sz w:val="12"/>
        </w:rPr>
      </w:pPr>
      <w:r w:rsidRPr="00177CD6">
        <w:rPr>
          <w:rStyle w:val="StyleUnderline"/>
        </w:rPr>
        <w:t xml:space="preserve">The Industrialist </w:t>
      </w:r>
      <w:r w:rsidRPr="00DE4717">
        <w:rPr>
          <w:rStyle w:val="StyleUnderline"/>
          <w:highlight w:val="green"/>
        </w:rPr>
        <w:t>is</w:t>
      </w:r>
      <w:r w:rsidRPr="00177CD6">
        <w:rPr>
          <w:rStyle w:val="StyleUnderline"/>
        </w:rPr>
        <w:t xml:space="preserve"> closely </w:t>
      </w:r>
      <w:r w:rsidRPr="00177CD6">
        <w:rPr>
          <w:rStyle w:val="StyleUnderline"/>
          <w:highlight w:val="green"/>
        </w:rPr>
        <w:t>tied to the demands of labor itself</w:t>
      </w:r>
      <w:r w:rsidRPr="00DE4717">
        <w:rPr>
          <w:sz w:val="12"/>
        </w:rPr>
        <w:t>. American history, particularly in the workforce, tracks the evolution of approaches to disability that is largely informed by the industrial and military conditions of the time. 89 The medical model</w:t>
      </w:r>
      <w:proofErr w:type="gramStart"/>
      <w:r w:rsidRPr="00DE4717">
        <w:rPr>
          <w:sz w:val="12"/>
        </w:rPr>
        <w:t>, in particular, was</w:t>
      </w:r>
      <w:proofErr w:type="gramEnd"/>
      <w:r w:rsidRPr="00DE4717">
        <w:rPr>
          <w:sz w:val="12"/>
        </w:rPr>
        <w:t xml:space="preserve"> a response to workplace injuries resulting from increased industrialism in the late nineteenth century, and later, into the period post-World Wars, the returning of disabled veterans. 90 The idea was </w:t>
      </w:r>
      <w:r w:rsidRPr="00DE4717">
        <w:rPr>
          <w:rStyle w:val="StyleUnderline"/>
        </w:rPr>
        <w:t>to fix the person’s</w:t>
      </w:r>
      <w:r w:rsidRPr="00177CD6">
        <w:rPr>
          <w:rStyle w:val="StyleUnderline"/>
        </w:rPr>
        <w:t xml:space="preserve"> broken mind or body </w:t>
      </w:r>
      <w:r w:rsidRPr="00177CD6">
        <w:rPr>
          <w:rStyle w:val="StyleUnderline"/>
          <w:highlight w:val="green"/>
        </w:rPr>
        <w:t>to</w:t>
      </w:r>
      <w:r w:rsidRPr="00177CD6">
        <w:rPr>
          <w:rStyle w:val="StyleUnderline"/>
        </w:rPr>
        <w:t xml:space="preserve"> more readily </w:t>
      </w:r>
      <w:r w:rsidRPr="00177CD6">
        <w:rPr>
          <w:rStyle w:val="StyleUnderline"/>
          <w:highlight w:val="green"/>
        </w:rPr>
        <w:t xml:space="preserve">reincorporate that person into </w:t>
      </w:r>
      <w:r w:rsidRPr="00DE4717">
        <w:rPr>
          <w:rStyle w:val="StyleUnderline"/>
        </w:rPr>
        <w:t xml:space="preserve">society and </w:t>
      </w:r>
      <w:r w:rsidRPr="00177CD6">
        <w:rPr>
          <w:rStyle w:val="StyleUnderline"/>
          <w:highlight w:val="green"/>
        </w:rPr>
        <w:t>production</w:t>
      </w:r>
      <w:r w:rsidRPr="00177CD6">
        <w:rPr>
          <w:rStyle w:val="StyleUnderline"/>
        </w:rPr>
        <w:t xml:space="preserve">. The end goal was </w:t>
      </w:r>
      <w:r w:rsidRPr="00177CD6">
        <w:rPr>
          <w:rStyle w:val="StyleUnderline"/>
          <w:highlight w:val="green"/>
        </w:rPr>
        <w:t xml:space="preserve">to make the person </w:t>
      </w:r>
      <w:r w:rsidRPr="00DE4717">
        <w:rPr>
          <w:rStyle w:val="StyleUnderline"/>
        </w:rPr>
        <w:t xml:space="preserve">as </w:t>
      </w:r>
      <w:r w:rsidRPr="00177CD6">
        <w:rPr>
          <w:rStyle w:val="StyleUnderline"/>
          <w:highlight w:val="green"/>
        </w:rPr>
        <w:t xml:space="preserve">normal </w:t>
      </w:r>
      <w:r w:rsidRPr="00DE4717">
        <w:rPr>
          <w:rStyle w:val="StyleUnderline"/>
        </w:rPr>
        <w:t>as possible</w:t>
      </w:r>
      <w:r w:rsidRPr="00177CD6">
        <w:rPr>
          <w:rStyle w:val="StyleUnderline"/>
        </w:rPr>
        <w:t>. 91</w:t>
      </w:r>
    </w:p>
    <w:p w14:paraId="50A0D32C" w14:textId="77777777" w:rsidR="008D6270" w:rsidRPr="00DE4717" w:rsidRDefault="008D6270" w:rsidP="008D6270">
      <w:pPr>
        <w:rPr>
          <w:sz w:val="12"/>
        </w:rPr>
      </w:pPr>
      <w:r w:rsidRPr="00177CD6">
        <w:rPr>
          <w:rStyle w:val="StyleUnderline"/>
        </w:rPr>
        <w:t xml:space="preserve">This model also </w:t>
      </w:r>
      <w:r w:rsidRPr="00177CD6">
        <w:rPr>
          <w:rStyle w:val="StyleUnderline"/>
          <w:highlight w:val="green"/>
        </w:rPr>
        <w:t>stems</w:t>
      </w:r>
      <w:r w:rsidRPr="00177CD6">
        <w:rPr>
          <w:rStyle w:val="StyleUnderline"/>
        </w:rPr>
        <w:t xml:space="preserve"> </w:t>
      </w:r>
      <w:r w:rsidRPr="00177CD6">
        <w:rPr>
          <w:rStyle w:val="StyleUnderline"/>
          <w:highlight w:val="green"/>
        </w:rPr>
        <w:t>from</w:t>
      </w:r>
      <w:r w:rsidRPr="00177CD6">
        <w:rPr>
          <w:rStyle w:val="StyleUnderline"/>
        </w:rPr>
        <w:t xml:space="preserve"> </w:t>
      </w:r>
      <w:r w:rsidRPr="00177CD6">
        <w:rPr>
          <w:rStyle w:val="StyleUnderline"/>
          <w:highlight w:val="green"/>
        </w:rPr>
        <w:t>concerns</w:t>
      </w:r>
      <w:r w:rsidRPr="00177CD6">
        <w:rPr>
          <w:rStyle w:val="StyleUnderline"/>
        </w:rPr>
        <w:t xml:space="preserve"> about workplace safety and desires to take care of one’s own. 92 Embedded within it is the paradigm </w:t>
      </w:r>
      <w:r w:rsidRPr="00177CD6">
        <w:rPr>
          <w:rStyle w:val="StyleUnderline"/>
          <w:highlight w:val="green"/>
        </w:rPr>
        <w:t>of the worker-as-breadwinner</w:t>
      </w:r>
      <w:r w:rsidRPr="00177CD6">
        <w:rPr>
          <w:rStyle w:val="StyleUnderline"/>
        </w:rPr>
        <w:t xml:space="preserve"> </w:t>
      </w:r>
      <w:r w:rsidRPr="00DE4717">
        <w:rPr>
          <w:sz w:val="12"/>
        </w:rPr>
        <w:t xml:space="preserve">that has become injured because of work itself. 93 The employer provides health and disability insurance to offer </w:t>
      </w:r>
      <w:proofErr w:type="gramStart"/>
      <w:r w:rsidRPr="00DE4717">
        <w:rPr>
          <w:sz w:val="12"/>
        </w:rPr>
        <w:t>protections</w:t>
      </w:r>
      <w:proofErr w:type="gramEnd"/>
      <w:r w:rsidRPr="00DE4717">
        <w:rPr>
          <w:sz w:val="12"/>
        </w:rPr>
        <w:t xml:space="preserve"> to the worker as he or she attempts to recover. For example, consider this framing of disability as addressed by insurance:</w:t>
      </w:r>
    </w:p>
    <w:p w14:paraId="44D21F58" w14:textId="77777777" w:rsidR="008D6270" w:rsidRPr="00DE4717" w:rsidRDefault="008D6270" w:rsidP="008D6270">
      <w:pPr>
        <w:ind w:left="720"/>
        <w:rPr>
          <w:sz w:val="12"/>
        </w:rPr>
      </w:pPr>
      <w:r w:rsidRPr="00DE4717">
        <w:rPr>
          <w:sz w:val="12"/>
        </w:rPr>
        <w:t>The Employer shall continue to provide each employee with short-term disability insurance coverage without cost to the employees. Any changes to the current plan must be negotiated with the union. – Clatsop Behavioral Healthcare (2009)</w:t>
      </w:r>
    </w:p>
    <w:p w14:paraId="4C093D13" w14:textId="77777777" w:rsidR="008D6270" w:rsidRPr="00177CD6" w:rsidRDefault="008D6270" w:rsidP="008D6270">
      <w:pPr>
        <w:rPr>
          <w:rStyle w:val="StyleUnderline"/>
        </w:rPr>
      </w:pPr>
      <w:r w:rsidRPr="00177CD6">
        <w:rPr>
          <w:rStyle w:val="StyleUnderline"/>
          <w:highlight w:val="green"/>
        </w:rPr>
        <w:t>Secondary</w:t>
      </w:r>
      <w:r w:rsidRPr="00177CD6">
        <w:rPr>
          <w:rStyle w:val="StyleUnderline"/>
        </w:rPr>
        <w:t xml:space="preserve"> to this approach </w:t>
      </w:r>
      <w:r w:rsidRPr="00177CD6">
        <w:rPr>
          <w:rStyle w:val="StyleUnderline"/>
          <w:highlight w:val="green"/>
        </w:rPr>
        <w:t>is</w:t>
      </w:r>
      <w:r w:rsidRPr="00177CD6">
        <w:rPr>
          <w:rStyle w:val="StyleUnderline"/>
        </w:rPr>
        <w:t xml:space="preserve"> another </w:t>
      </w:r>
      <w:r w:rsidRPr="00177CD6">
        <w:rPr>
          <w:rStyle w:val="StyleUnderline"/>
          <w:highlight w:val="green"/>
        </w:rPr>
        <w:t>view</w:t>
      </w:r>
      <w:r w:rsidRPr="00177CD6">
        <w:rPr>
          <w:rStyle w:val="StyleUnderline"/>
        </w:rPr>
        <w:t xml:space="preserve"> </w:t>
      </w:r>
      <w:r w:rsidRPr="00177CD6">
        <w:rPr>
          <w:rStyle w:val="StyleUnderline"/>
          <w:highlight w:val="green"/>
        </w:rPr>
        <w:t>of</w:t>
      </w:r>
      <w:r w:rsidRPr="00177CD6">
        <w:rPr>
          <w:rStyle w:val="StyleUnderline"/>
        </w:rPr>
        <w:t xml:space="preserve"> </w:t>
      </w:r>
      <w:r w:rsidRPr="00177CD6">
        <w:rPr>
          <w:rStyle w:val="StyleUnderline"/>
          <w:highlight w:val="green"/>
        </w:rPr>
        <w:t>disability</w:t>
      </w:r>
      <w:proofErr w:type="gramStart"/>
      <w:r w:rsidRPr="00177CD6">
        <w:rPr>
          <w:rStyle w:val="StyleUnderline"/>
        </w:rPr>
        <w:t>—that of disability</w:t>
      </w:r>
      <w:proofErr w:type="gramEnd"/>
      <w:r w:rsidRPr="00177CD6">
        <w:rPr>
          <w:rStyle w:val="StyleUnderline"/>
        </w:rPr>
        <w:t xml:space="preserve"> </w:t>
      </w:r>
      <w:proofErr w:type="gramStart"/>
      <w:r w:rsidRPr="00177CD6">
        <w:rPr>
          <w:rStyle w:val="StyleUnderline"/>
          <w:highlight w:val="green"/>
        </w:rPr>
        <w:t>as</w:t>
      </w:r>
      <w:proofErr w:type="gramEnd"/>
      <w:r w:rsidRPr="00177CD6">
        <w:rPr>
          <w:rStyle w:val="StyleUnderline"/>
        </w:rPr>
        <w:t xml:space="preserve"> </w:t>
      </w:r>
      <w:r w:rsidRPr="00177CD6">
        <w:rPr>
          <w:rStyle w:val="StyleUnderline"/>
          <w:highlight w:val="green"/>
        </w:rPr>
        <w:t>happening to the family</w:t>
      </w:r>
      <w:r w:rsidRPr="00177CD6">
        <w:rPr>
          <w:rStyle w:val="StyleUnderline"/>
        </w:rPr>
        <w:t xml:space="preserve"> (e.g., children, spouse, </w:t>
      </w:r>
      <w:proofErr w:type="gramStart"/>
      <w:r w:rsidRPr="00177CD6">
        <w:rPr>
          <w:rStyle w:val="StyleUnderline"/>
        </w:rPr>
        <w:t>elder</w:t>
      </w:r>
      <w:proofErr w:type="gramEnd"/>
      <w:r w:rsidRPr="00177CD6">
        <w:rPr>
          <w:rStyle w:val="StyleUnderline"/>
        </w:rPr>
        <w:t xml:space="preserve">), not the breadwinner, </w:t>
      </w:r>
      <w:r w:rsidRPr="00177CD6">
        <w:rPr>
          <w:rStyle w:val="StyleUnderline"/>
          <w:highlight w:val="green"/>
        </w:rPr>
        <w:t>and</w:t>
      </w:r>
      <w:r w:rsidRPr="00177CD6">
        <w:rPr>
          <w:rStyle w:val="StyleUnderline"/>
        </w:rPr>
        <w:t xml:space="preserve"> </w:t>
      </w:r>
      <w:r w:rsidRPr="00177CD6">
        <w:rPr>
          <w:rStyle w:val="StyleUnderline"/>
          <w:highlight w:val="green"/>
        </w:rPr>
        <w:t>the</w:t>
      </w:r>
      <w:r w:rsidRPr="00177CD6">
        <w:rPr>
          <w:rStyle w:val="StyleUnderline"/>
        </w:rPr>
        <w:t xml:space="preserve"> need for the primary </w:t>
      </w:r>
      <w:r w:rsidRPr="00177CD6">
        <w:rPr>
          <w:rStyle w:val="StyleUnderline"/>
          <w:highlight w:val="green"/>
        </w:rPr>
        <w:t>wage earner to</w:t>
      </w:r>
      <w:r w:rsidRPr="00177CD6">
        <w:rPr>
          <w:rStyle w:val="StyleUnderline"/>
        </w:rPr>
        <w:t xml:space="preserve"> be able to </w:t>
      </w:r>
      <w:r w:rsidRPr="00177CD6">
        <w:rPr>
          <w:rStyle w:val="StyleUnderline"/>
          <w:highlight w:val="green"/>
        </w:rPr>
        <w:t>respond to</w:t>
      </w:r>
      <w:r w:rsidRPr="00177CD6">
        <w:rPr>
          <w:rStyle w:val="StyleUnderline"/>
        </w:rPr>
        <w:t xml:space="preserve"> those </w:t>
      </w:r>
      <w:r w:rsidRPr="00177CD6">
        <w:rPr>
          <w:rStyle w:val="StyleUnderline"/>
          <w:highlight w:val="green"/>
        </w:rPr>
        <w:t>disruptions</w:t>
      </w:r>
      <w:r w:rsidRPr="00177CD6">
        <w:rPr>
          <w:rStyle w:val="StyleUnderline"/>
        </w:rPr>
        <w:t>.</w:t>
      </w:r>
    </w:p>
    <w:p w14:paraId="1978CE08" w14:textId="77777777" w:rsidR="008D6270" w:rsidRPr="00DE4717" w:rsidRDefault="008D6270" w:rsidP="008D6270">
      <w:pPr>
        <w:rPr>
          <w:sz w:val="12"/>
        </w:rPr>
      </w:pPr>
      <w:r w:rsidRPr="00177CD6">
        <w:rPr>
          <w:rStyle w:val="StyleUnderline"/>
        </w:rPr>
        <w:t xml:space="preserve">The Industrialist model tracks unions’ general comfort with </w:t>
      </w:r>
      <w:r w:rsidRPr="00177CD6">
        <w:rPr>
          <w:rStyle w:val="StyleUnderline"/>
          <w:highlight w:val="green"/>
        </w:rPr>
        <w:t>assisting</w:t>
      </w:r>
      <w:r w:rsidRPr="00177CD6">
        <w:rPr>
          <w:rStyle w:val="StyleUnderline"/>
        </w:rPr>
        <w:t xml:space="preserve"> their own </w:t>
      </w:r>
      <w:r w:rsidRPr="00177CD6">
        <w:rPr>
          <w:rStyle w:val="StyleUnderline"/>
          <w:highlight w:val="green"/>
        </w:rPr>
        <w:t>when</w:t>
      </w:r>
      <w:r w:rsidRPr="00177CD6">
        <w:rPr>
          <w:rStyle w:val="StyleUnderline"/>
        </w:rPr>
        <w:t xml:space="preserve"> the </w:t>
      </w:r>
      <w:r w:rsidRPr="00177CD6">
        <w:rPr>
          <w:rStyle w:val="StyleUnderline"/>
          <w:highlight w:val="green"/>
        </w:rPr>
        <w:t>disability is the “fault”</w:t>
      </w:r>
      <w:r w:rsidRPr="00DE4717">
        <w:rPr>
          <w:sz w:val="12"/>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177CD6">
        <w:rPr>
          <w:rStyle w:val="StyleUnderline"/>
          <w:highlight w:val="green"/>
        </w:rPr>
        <w:t>layered</w:t>
      </w:r>
      <w:r w:rsidRPr="00177CD6">
        <w:rPr>
          <w:rStyle w:val="StyleUnderline"/>
        </w:rPr>
        <w:t xml:space="preserve"> </w:t>
      </w:r>
      <w:r w:rsidRPr="00177CD6">
        <w:rPr>
          <w:rStyle w:val="StyleUnderline"/>
          <w:highlight w:val="green"/>
        </w:rPr>
        <w:t>with</w:t>
      </w:r>
      <w:r w:rsidRPr="00177CD6">
        <w:rPr>
          <w:rStyle w:val="StyleUnderline"/>
        </w:rPr>
        <w:t xml:space="preserve"> working class concerns, </w:t>
      </w:r>
      <w:r w:rsidRPr="00177CD6">
        <w:rPr>
          <w:rStyle w:val="StyleUnderline"/>
          <w:highlight w:val="green"/>
        </w:rPr>
        <w:t>masculinity notions, and disability-as-injury frameworks</w:t>
      </w:r>
      <w:r w:rsidRPr="00177CD6">
        <w:rPr>
          <w:rStyle w:val="StyleUnderline"/>
        </w:rPr>
        <w:t>.</w:t>
      </w:r>
      <w:r w:rsidRPr="00DE4717">
        <w:rPr>
          <w:sz w:val="12"/>
        </w:rPr>
        <w:t xml:space="preserve"> 96</w:t>
      </w:r>
    </w:p>
    <w:p w14:paraId="4A84D15D" w14:textId="77777777" w:rsidR="008D6270" w:rsidRPr="00DE4717" w:rsidRDefault="008D6270" w:rsidP="008D6270">
      <w:pPr>
        <w:rPr>
          <w:sz w:val="12"/>
        </w:rPr>
      </w:pPr>
      <w:r w:rsidRPr="00DE4717">
        <w:rPr>
          <w:sz w:val="12"/>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6460A90F" w14:textId="77777777" w:rsidR="008D6270" w:rsidRPr="00DE4717" w:rsidRDefault="008D6270" w:rsidP="008D6270">
      <w:pPr>
        <w:ind w:left="720"/>
        <w:rPr>
          <w:sz w:val="12"/>
        </w:rPr>
      </w:pPr>
      <w:r w:rsidRPr="00DE4717">
        <w:rPr>
          <w:sz w:val="12"/>
        </w:rPr>
        <w:t xml:space="preserve">In conformity with the Pregnancy Discrimination Act, and in accordance with </w:t>
      </w:r>
      <w:proofErr w:type="gramStart"/>
      <w:r w:rsidRPr="00DE4717">
        <w:rPr>
          <w:sz w:val="12"/>
        </w:rPr>
        <w:t>University</w:t>
      </w:r>
      <w:proofErr w:type="gramEnd"/>
      <w:r w:rsidRPr="00DE4717">
        <w:rPr>
          <w:sz w:val="12"/>
        </w:rPr>
        <w:t xml:space="preserve"> policy, Employees affected by disabilities resulting from pregnancy, </w:t>
      </w:r>
      <w:proofErr w:type="gramStart"/>
      <w:r w:rsidRPr="00DE4717">
        <w:rPr>
          <w:sz w:val="12"/>
        </w:rPr>
        <w:t>child birth</w:t>
      </w:r>
      <w:proofErr w:type="gramEnd"/>
      <w:r w:rsidRPr="00DE4717">
        <w:rPr>
          <w:sz w:val="12"/>
        </w:rPr>
        <w:t xml:space="preserve"> and related medical conditions are treated the same as Employees affected by other disabilities. – Wayne State University (2005)</w:t>
      </w:r>
    </w:p>
    <w:p w14:paraId="6B42A134" w14:textId="77777777" w:rsidR="008D6270" w:rsidRPr="00DE4717" w:rsidRDefault="008D6270" w:rsidP="008D6270">
      <w:pPr>
        <w:rPr>
          <w:sz w:val="12"/>
        </w:rPr>
      </w:pPr>
      <w:r w:rsidRPr="00DE4717">
        <w:rPr>
          <w:sz w:val="12"/>
        </w:rPr>
        <w:t xml:space="preserve">Here, the contract language is somewhat unclear </w:t>
      </w:r>
      <w:proofErr w:type="gramStart"/>
      <w:r w:rsidRPr="00DE4717">
        <w:rPr>
          <w:sz w:val="12"/>
        </w:rPr>
        <w:t>if</w:t>
      </w:r>
      <w:proofErr w:type="gramEnd"/>
      <w:r w:rsidRPr="00DE4717">
        <w:rPr>
          <w:sz w:val="12"/>
        </w:rPr>
        <w:t xml:space="preserve"> </w:t>
      </w:r>
      <w:proofErr w:type="gramStart"/>
      <w:r w:rsidRPr="00DE4717">
        <w:rPr>
          <w:sz w:val="12"/>
        </w:rPr>
        <w:t>the pregnancy</w:t>
      </w:r>
      <w:proofErr w:type="gramEnd"/>
      <w:r w:rsidRPr="00DE4717">
        <w:rPr>
          <w:sz w:val="12"/>
        </w:rPr>
        <w:t xml:space="preserve"> needs to be incapacitating or disabling, or simply that pregnancy itself is a disability.</w:t>
      </w:r>
    </w:p>
    <w:p w14:paraId="762F3249" w14:textId="77777777" w:rsidR="008D6270" w:rsidRPr="00DE4717" w:rsidRDefault="008D6270" w:rsidP="008D6270">
      <w:pPr>
        <w:rPr>
          <w:sz w:val="12"/>
        </w:rPr>
      </w:pPr>
      <w:r w:rsidRPr="00DE4717">
        <w:rPr>
          <w:sz w:val="12"/>
        </w:rPr>
        <w:t xml:space="preserve">What pregnancy-as-disability provisions have in common with the Industrialist, however, is the sense that disability is a form of injury or </w:t>
      </w:r>
      <w:proofErr w:type="gramStart"/>
      <w:r w:rsidRPr="00DE4717">
        <w:rPr>
          <w:sz w:val="12"/>
        </w:rPr>
        <w:t>deviation—temporary</w:t>
      </w:r>
      <w:proofErr w:type="gramEnd"/>
      <w:r w:rsidRPr="00DE4717">
        <w:rPr>
          <w:sz w:val="12"/>
        </w:rPr>
        <w:t xml:space="preserve">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w:t>
      </w:r>
      <w:proofErr w:type="gramStart"/>
      <w:r w:rsidRPr="00DE4717">
        <w:rPr>
          <w:sz w:val="12"/>
        </w:rPr>
        <w:t>all of</w:t>
      </w:r>
      <w:proofErr w:type="gramEnd"/>
      <w:r w:rsidRPr="00DE4717">
        <w:rPr>
          <w:sz w:val="12"/>
        </w:rPr>
        <w:t xml:space="preserve"> the agreements with these provisions came from these fields.</w:t>
      </w:r>
    </w:p>
    <w:p w14:paraId="0BA91807" w14:textId="77777777" w:rsidR="008D6270" w:rsidRPr="00DE4717" w:rsidRDefault="008D6270" w:rsidP="008D6270">
      <w:pPr>
        <w:rPr>
          <w:sz w:val="12"/>
        </w:rPr>
      </w:pPr>
      <w:r w:rsidRPr="00177CD6">
        <w:rPr>
          <w:rStyle w:val="StyleUnderline"/>
        </w:rPr>
        <w:t xml:space="preserve">In sum, </w:t>
      </w:r>
      <w:r w:rsidRPr="00177CD6">
        <w:rPr>
          <w:rStyle w:val="StyleUnderline"/>
          <w:highlight w:val="green"/>
        </w:rPr>
        <w:t>disability</w:t>
      </w:r>
      <w:r w:rsidRPr="00177CD6">
        <w:rPr>
          <w:rStyle w:val="StyleUnderline"/>
        </w:rPr>
        <w:t xml:space="preserve">, in this model, </w:t>
      </w:r>
      <w:r w:rsidRPr="00177CD6">
        <w:rPr>
          <w:rStyle w:val="StyleUnderline"/>
          <w:highlight w:val="green"/>
        </w:rPr>
        <w:t>is</w:t>
      </w:r>
      <w:r w:rsidRPr="00177CD6">
        <w:rPr>
          <w:rStyle w:val="StyleUnderline"/>
        </w:rPr>
        <w:t xml:space="preserve"> </w:t>
      </w:r>
      <w:r w:rsidRPr="00177CD6">
        <w:rPr>
          <w:rStyle w:val="StyleUnderline"/>
          <w:highlight w:val="green"/>
        </w:rPr>
        <w:t>stripped down to what it does to the body</w:t>
      </w:r>
      <w:r w:rsidRPr="00177CD6">
        <w:rPr>
          <w:rStyle w:val="StyleUnderline"/>
        </w:rPr>
        <w:t xml:space="preserve"> and the mind, </w:t>
      </w:r>
      <w:r w:rsidRPr="00177CD6">
        <w:rPr>
          <w:rStyle w:val="StyleUnderline"/>
          <w:highlight w:val="green"/>
        </w:rPr>
        <w:t>and</w:t>
      </w:r>
      <w:r w:rsidRPr="00177CD6">
        <w:rPr>
          <w:rStyle w:val="StyleUnderline"/>
        </w:rPr>
        <w:t xml:space="preserve"> perhaps, </w:t>
      </w:r>
      <w:r w:rsidRPr="00177CD6">
        <w:rPr>
          <w:rStyle w:val="StyleUnderline"/>
          <w:highlight w:val="green"/>
        </w:rPr>
        <w:t>the finances of the disabled worker</w:t>
      </w:r>
      <w:r w:rsidRPr="00177CD6">
        <w:rPr>
          <w:rStyle w:val="StyleUnderline"/>
        </w:rPr>
        <w:t xml:space="preserve"> or the worker with a disabled dependent. It </w:t>
      </w:r>
      <w:r w:rsidRPr="00177CD6">
        <w:rPr>
          <w:rStyle w:val="StyleUnderline"/>
          <w:highlight w:val="green"/>
        </w:rPr>
        <w:t>does</w:t>
      </w:r>
      <w:r w:rsidRPr="00177CD6">
        <w:rPr>
          <w:rStyle w:val="StyleUnderline"/>
        </w:rPr>
        <w:t xml:space="preserve"> </w:t>
      </w:r>
      <w:r w:rsidRPr="00177CD6">
        <w:rPr>
          <w:rStyle w:val="StyleUnderline"/>
          <w:highlight w:val="green"/>
        </w:rPr>
        <w:t>not</w:t>
      </w:r>
      <w:r w:rsidRPr="00177CD6">
        <w:rPr>
          <w:rStyle w:val="StyleUnderline"/>
        </w:rPr>
        <w:t xml:space="preserve"> </w:t>
      </w:r>
      <w:r w:rsidRPr="00177CD6">
        <w:rPr>
          <w:rStyle w:val="StyleUnderline"/>
          <w:highlight w:val="green"/>
        </w:rPr>
        <w:t>consider</w:t>
      </w:r>
      <w:r w:rsidRPr="00177CD6">
        <w:rPr>
          <w:rStyle w:val="StyleUnderline"/>
        </w:rPr>
        <w:t xml:space="preserve"> the social or civil rights aspects of </w:t>
      </w:r>
      <w:r w:rsidRPr="00177CD6">
        <w:rPr>
          <w:rStyle w:val="StyleUnderline"/>
          <w:highlight w:val="green"/>
        </w:rPr>
        <w:t>disability</w:t>
      </w:r>
      <w:r w:rsidRPr="00177CD6">
        <w:rPr>
          <w:rStyle w:val="StyleUnderline"/>
        </w:rPr>
        <w:t xml:space="preserve">, nor disability </w:t>
      </w:r>
      <w:r w:rsidRPr="00177CD6">
        <w:rPr>
          <w:rStyle w:val="StyleUnderline"/>
          <w:highlight w:val="green"/>
        </w:rPr>
        <w:t>as an identity</w:t>
      </w:r>
      <w:r w:rsidRPr="00177CD6">
        <w:rPr>
          <w:rStyle w:val="StyleUnderline"/>
        </w:rPr>
        <w:t xml:space="preserve"> or point of pride. 100 Arguably, it also does not make room for the disabled worker who arrived to the first day of work with his or her disability. </w:t>
      </w:r>
      <w:r w:rsidRPr="00177CD6">
        <w:rPr>
          <w:rStyle w:val="StyleUnderline"/>
          <w:highlight w:val="green"/>
        </w:rPr>
        <w:t xml:space="preserve">Disability </w:t>
      </w:r>
      <w:r w:rsidRPr="00DE4717">
        <w:rPr>
          <w:rStyle w:val="StyleUnderline"/>
        </w:rPr>
        <w:t xml:space="preserve">here </w:t>
      </w:r>
      <w:r w:rsidRPr="00177CD6">
        <w:rPr>
          <w:rStyle w:val="StyleUnderline"/>
          <w:highlight w:val="green"/>
        </w:rPr>
        <w:t xml:space="preserve">is </w:t>
      </w:r>
      <w:r w:rsidRPr="00DE4717">
        <w:rPr>
          <w:rStyle w:val="StyleUnderline"/>
        </w:rPr>
        <w:t>unfortunate</w:t>
      </w:r>
      <w:r w:rsidRPr="00177CD6">
        <w:rPr>
          <w:rStyle w:val="StyleUnderline"/>
          <w:highlight w:val="green"/>
        </w:rPr>
        <w:t>, the consequence of industrialism</w:t>
      </w:r>
      <w:r w:rsidRPr="00177CD6">
        <w:rPr>
          <w:rStyle w:val="StyleUnderline"/>
        </w:rPr>
        <w:t>:</w:t>
      </w:r>
      <w:r w:rsidRPr="00DE4717">
        <w:rPr>
          <w:sz w:val="12"/>
        </w:rPr>
        <w:t xml:space="preserve"> long hours, dangerous machinery, enduring fatigue, and repetitive environments. 101 </w:t>
      </w:r>
      <w:r w:rsidRPr="00177CD6">
        <w:rPr>
          <w:rStyle w:val="StyleUnderline"/>
          <w:highlight w:val="green"/>
        </w:rPr>
        <w:t>Because</w:t>
      </w:r>
      <w:r w:rsidRPr="00177CD6">
        <w:rPr>
          <w:rStyle w:val="StyleUnderline"/>
        </w:rPr>
        <w:t xml:space="preserve"> </w:t>
      </w:r>
      <w:r w:rsidRPr="00177CD6">
        <w:rPr>
          <w:rStyle w:val="StyleUnderline"/>
          <w:highlight w:val="green"/>
        </w:rPr>
        <w:t>the</w:t>
      </w:r>
      <w:r w:rsidRPr="00177CD6">
        <w:rPr>
          <w:rStyle w:val="StyleUnderline"/>
        </w:rPr>
        <w:t xml:space="preserve"> </w:t>
      </w:r>
      <w:r w:rsidRPr="00177CD6">
        <w:rPr>
          <w:rStyle w:val="StyleUnderline"/>
          <w:highlight w:val="green"/>
        </w:rPr>
        <w:t>worker</w:t>
      </w:r>
      <w:r w:rsidRPr="00177CD6">
        <w:rPr>
          <w:rStyle w:val="StyleUnderline"/>
        </w:rPr>
        <w:t xml:space="preserve"> </w:t>
      </w:r>
      <w:r w:rsidRPr="00177CD6">
        <w:rPr>
          <w:rStyle w:val="StyleUnderline"/>
          <w:highlight w:val="green"/>
        </w:rPr>
        <w:t>structures</w:t>
      </w:r>
      <w:r w:rsidRPr="00177CD6">
        <w:rPr>
          <w:rStyle w:val="StyleUnderline"/>
        </w:rPr>
        <w:t xml:space="preserve"> </w:t>
      </w:r>
      <w:r w:rsidRPr="00177CD6">
        <w:rPr>
          <w:rStyle w:val="StyleUnderline"/>
          <w:strike/>
        </w:rPr>
        <w:t>his or her</w:t>
      </w:r>
      <w:r>
        <w:rPr>
          <w:rStyle w:val="StyleUnderline"/>
          <w:strike/>
        </w:rPr>
        <w:t xml:space="preserve"> </w:t>
      </w:r>
      <w:r w:rsidRPr="00177CD6">
        <w:rPr>
          <w:rStyle w:val="StyleUnderline"/>
        </w:rPr>
        <w:t xml:space="preserve">[their] </w:t>
      </w:r>
      <w:r w:rsidRPr="00177CD6">
        <w:rPr>
          <w:rStyle w:val="StyleUnderline"/>
          <w:highlight w:val="green"/>
        </w:rPr>
        <w:t>life around work</w:t>
      </w:r>
      <w:r w:rsidRPr="00DE4717">
        <w:rPr>
          <w:sz w:val="12"/>
        </w:rPr>
        <w:t xml:space="preserve">,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710B819B" w14:textId="77777777" w:rsidR="008D6270" w:rsidRPr="001A7061" w:rsidRDefault="008D6270" w:rsidP="008D6270">
      <w:pPr>
        <w:pStyle w:val="Heading4"/>
        <w:rPr>
          <w:rFonts w:cs="Times New Roman"/>
        </w:rPr>
      </w:pPr>
      <w:r>
        <w:rPr>
          <w:rFonts w:cs="Times New Roman"/>
        </w:rPr>
        <w:t xml:space="preserve">Disposability of disabled folks turns the case---reject appeals to util </w:t>
      </w:r>
    </w:p>
    <w:p w14:paraId="617818EF" w14:textId="77777777" w:rsidR="008D6270" w:rsidRPr="001A7061" w:rsidRDefault="008D6270" w:rsidP="008D6270">
      <w:r w:rsidRPr="001A7061">
        <w:rPr>
          <w:rStyle w:val="Style13ptBold"/>
        </w:rPr>
        <w:t>Colebrook 18</w:t>
      </w:r>
      <w:r w:rsidRPr="001A7061">
        <w:t xml:space="preserve">, Edwin Erle Sparks Professor of English, Philosophy, and Women's, Gender, and Sexuality Studies at Penn State (Claire, 2018, “Lives Worth Living: Extinction, Persons, Disability” in: After Extinction, </w:t>
      </w:r>
      <w:r w:rsidRPr="001A7061">
        <w:rPr>
          <w:i/>
          <w:iCs/>
        </w:rPr>
        <w:t>University of Minnesota Press</w:t>
      </w:r>
      <w:r w:rsidRPr="001A7061">
        <w:t>, pp. 152-160)</w:t>
      </w:r>
    </w:p>
    <w:p w14:paraId="57616BF4" w14:textId="77777777" w:rsidR="008D6270" w:rsidRPr="001A7061" w:rsidRDefault="008D6270" w:rsidP="008D6270">
      <w:pPr>
        <w:rPr>
          <w:sz w:val="14"/>
        </w:rPr>
      </w:pPr>
      <w:r w:rsidRPr="00CB3270">
        <w:rPr>
          <w:rStyle w:val="Emphasis"/>
          <w:highlight w:val="green"/>
        </w:rPr>
        <w:t>Util</w:t>
      </w:r>
      <w:r w:rsidRPr="001A7061">
        <w:rPr>
          <w:rStyle w:val="StyleUnderline"/>
        </w:rPr>
        <w:t xml:space="preserve">itarianism is a motif that </w:t>
      </w:r>
      <w:r w:rsidRPr="00F26137">
        <w:rPr>
          <w:rStyle w:val="StyleUnderline"/>
        </w:rPr>
        <w:t>will</w:t>
      </w:r>
      <w:r w:rsidRPr="001A7061">
        <w:rPr>
          <w:rStyle w:val="StyleUnderline"/>
        </w:rPr>
        <w:t xml:space="preserve"> necessarily </w:t>
      </w:r>
      <w:r w:rsidRPr="00CB3270">
        <w:rPr>
          <w:rStyle w:val="Emphasis"/>
          <w:highlight w:val="green"/>
        </w:rPr>
        <w:t>haunt</w:t>
      </w:r>
      <w:r w:rsidRPr="001A7061">
        <w:rPr>
          <w:rStyle w:val="Emphasis"/>
        </w:rPr>
        <w:t xml:space="preserve"> questions of </w:t>
      </w:r>
      <w:r w:rsidRPr="00CB3270">
        <w:rPr>
          <w:rStyle w:val="Emphasis"/>
          <w:highlight w:val="green"/>
        </w:rPr>
        <w:t>extinction</w:t>
      </w:r>
      <w:r w:rsidRPr="001A7061">
        <w:rPr>
          <w:sz w:val="14"/>
        </w:rPr>
        <w:t xml:space="preserve"> and </w:t>
      </w:r>
      <w:r w:rsidRPr="00F26137">
        <w:rPr>
          <w:sz w:val="14"/>
        </w:rPr>
        <w:t xml:space="preserve">capacity: </w:t>
      </w:r>
      <w:r w:rsidRPr="00F26137">
        <w:rPr>
          <w:rStyle w:val="StyleUnderline"/>
        </w:rPr>
        <w:t xml:space="preserve">as resources and the capacity to survive become threatened, decisions will need to be made regarding the </w:t>
      </w:r>
      <w:r w:rsidRPr="00F26137">
        <w:rPr>
          <w:rStyle w:val="Emphasis"/>
        </w:rPr>
        <w:t>worth of life</w:t>
      </w:r>
      <w:r w:rsidRPr="00F26137">
        <w:rPr>
          <w:sz w:val="14"/>
        </w:rPr>
        <w:t xml:space="preserve">. Precisely in this respect, </w:t>
      </w:r>
      <w:r w:rsidRPr="00F26137">
        <w:rPr>
          <w:rStyle w:val="StyleUnderline"/>
        </w:rPr>
        <w:t xml:space="preserve">it is </w:t>
      </w:r>
      <w:r w:rsidRPr="00F26137">
        <w:rPr>
          <w:rStyle w:val="Emphasis"/>
        </w:rPr>
        <w:t>util</w:t>
      </w:r>
      <w:r w:rsidRPr="00F26137">
        <w:rPr>
          <w:rStyle w:val="StyleUnderline"/>
        </w:rPr>
        <w:t xml:space="preserve">itarianism that has also articulated the </w:t>
      </w:r>
      <w:r w:rsidRPr="00F26137">
        <w:rPr>
          <w:rStyle w:val="Emphasis"/>
        </w:rPr>
        <w:t>most offensive position on disability</w:t>
      </w:r>
      <w:r w:rsidRPr="00F6689A">
        <w:rPr>
          <w:sz w:val="14"/>
        </w:rPr>
        <w:t>. By “offensive,” here, I am not referring to an affect or emotion but rather—</w:t>
      </w:r>
      <w:r w:rsidRPr="00F6689A">
        <w:rPr>
          <w:rStyle w:val="StyleUnderline"/>
        </w:rPr>
        <w:t>as</w:t>
      </w:r>
      <w:r w:rsidRPr="00F6689A">
        <w:rPr>
          <w:sz w:val="14"/>
        </w:rPr>
        <w:t xml:space="preserve"> in the manner of </w:t>
      </w:r>
      <w:r w:rsidRPr="00F6689A">
        <w:rPr>
          <w:rStyle w:val="StyleUnderline"/>
        </w:rPr>
        <w:t xml:space="preserve">a </w:t>
      </w:r>
      <w:r w:rsidRPr="00F6689A">
        <w:rPr>
          <w:rStyle w:val="Emphasis"/>
        </w:rPr>
        <w:t>military offensive</w:t>
      </w:r>
      <w:r w:rsidRPr="00F6689A">
        <w:rPr>
          <w:sz w:val="14"/>
        </w:rPr>
        <w:t>—</w:t>
      </w:r>
      <w:r w:rsidRPr="00F6689A">
        <w:rPr>
          <w:rStyle w:val="StyleUnderline"/>
        </w:rPr>
        <w:t xml:space="preserve">to a </w:t>
      </w:r>
      <w:r w:rsidRPr="00F6689A">
        <w:rPr>
          <w:rStyle w:val="Emphasis"/>
        </w:rPr>
        <w:t>direct</w:t>
      </w:r>
      <w:r w:rsidRPr="00F6689A">
        <w:rPr>
          <w:rStyle w:val="StyleUnderline"/>
        </w:rPr>
        <w:t xml:space="preserve"> and </w:t>
      </w:r>
      <w:r w:rsidRPr="00F6689A">
        <w:rPr>
          <w:rStyle w:val="Emphasis"/>
        </w:rPr>
        <w:t>forthright targeting</w:t>
      </w:r>
      <w:r w:rsidRPr="00F6689A">
        <w:rPr>
          <w:rStyle w:val="StyleUnderline"/>
        </w:rPr>
        <w:t xml:space="preserve"> of what has been set aside as “</w:t>
      </w:r>
      <w:r w:rsidRPr="00F6689A">
        <w:rPr>
          <w:rStyle w:val="Emphasis"/>
        </w:rPr>
        <w:t>disabled</w:t>
      </w:r>
      <w:r w:rsidRPr="00F6689A">
        <w:rPr>
          <w:rStyle w:val="StyleUnderline"/>
        </w:rPr>
        <w:t>.”</w:t>
      </w:r>
      <w:r w:rsidRPr="00F6689A">
        <w:rPr>
          <w:sz w:val="14"/>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w:t>
      </w:r>
      <w:r w:rsidRPr="001A7061">
        <w:rPr>
          <w:sz w:val="14"/>
        </w:rPr>
        <w:t xml:space="preserve">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1A7061">
        <w:rPr>
          <w:sz w:val="14"/>
        </w:rPr>
        <w:t>whether or not</w:t>
      </w:r>
      <w:proofErr w:type="gramEnd"/>
      <w:r w:rsidRPr="001A7061">
        <w:rPr>
          <w:sz w:val="14"/>
        </w:rPr>
        <w:t xml:space="preserve"> this potential is socially ‘useful’ in the narrower sense. It includes, as well, the advantage of understanding humanity and its diversity that comes from associating with mentally disabled people on terms of mutual respect and reciprocity.”5</w:t>
      </w:r>
    </w:p>
    <w:p w14:paraId="4F775565" w14:textId="77777777" w:rsidR="008D6270" w:rsidRPr="001A7061" w:rsidRDefault="008D6270" w:rsidP="008D6270">
      <w:pPr>
        <w:rPr>
          <w:sz w:val="14"/>
        </w:rPr>
      </w:pPr>
      <w:r w:rsidRPr="001A7061">
        <w:rPr>
          <w:sz w:val="14"/>
        </w:rPr>
        <w:t xml:space="preserve">Nussbaum presents her account as a broadening of theories of human justice by way of a more classical conception of </w:t>
      </w:r>
      <w:proofErr w:type="gramStart"/>
      <w:r w:rsidRPr="001A7061">
        <w:rPr>
          <w:sz w:val="14"/>
        </w:rPr>
        <w:t>the life</w:t>
      </w:r>
      <w:proofErr w:type="gramEnd"/>
      <w:r w:rsidRPr="001A7061">
        <w:rPr>
          <w:sz w:val="14"/>
        </w:rPr>
        <w:t xml:space="preserve"> worth living, one </w:t>
      </w:r>
      <w:proofErr w:type="gramStart"/>
      <w:r w:rsidRPr="001A7061">
        <w:rPr>
          <w:sz w:val="14"/>
        </w:rPr>
        <w:t>not reduced</w:t>
      </w:r>
      <w:proofErr w:type="gramEnd"/>
      <w:r w:rsidRPr="001A7061">
        <w:rPr>
          <w:sz w:val="14"/>
        </w:rPr>
        <w:t xml:space="preserve"> to narrow notions of mutual advantage. Even though her discourse and disciplinary terrain might appear to be strictly philosophical, </w:t>
      </w:r>
      <w:r w:rsidRPr="001A7061">
        <w:rPr>
          <w:rStyle w:val="StyleUnderline"/>
        </w:rPr>
        <w:t>the very mode of posing the question of what we owe to a life is really (ultimately) the question that presses itself upon human civilization now, and always</w:t>
      </w:r>
      <w:r w:rsidRPr="001A7061">
        <w:rPr>
          <w:sz w:val="14"/>
        </w:rPr>
        <w:t xml:space="preserve">. As “we” look to the future and the sixth great extinction event, the question of who and what survives will be imposed upon us. </w:t>
      </w:r>
      <w:r w:rsidRPr="00CB3270">
        <w:rPr>
          <w:rStyle w:val="Emphasis"/>
          <w:highlight w:val="green"/>
        </w:rPr>
        <w:t>Util</w:t>
      </w:r>
      <w:r w:rsidRPr="001A7061">
        <w:rPr>
          <w:rStyle w:val="StyleUnderline"/>
        </w:rPr>
        <w:t xml:space="preserve">itarian </w:t>
      </w:r>
      <w:r w:rsidRPr="00F26137">
        <w:rPr>
          <w:rStyle w:val="StyleUnderline"/>
        </w:rPr>
        <w:t>approaches</w:t>
      </w:r>
      <w:r w:rsidRPr="001A7061">
        <w:rPr>
          <w:sz w:val="14"/>
        </w:rPr>
        <w:t xml:space="preserve"> to this question are, as I have already suggested, offensive, but they are because they </w:t>
      </w:r>
      <w:r w:rsidRPr="00CB3270">
        <w:rPr>
          <w:rStyle w:val="StyleUnderline"/>
          <w:highlight w:val="green"/>
        </w:rPr>
        <w:t>disclose something offensive</w:t>
      </w:r>
      <w:r w:rsidRPr="001A7061">
        <w:rPr>
          <w:rStyle w:val="StyleUnderline"/>
        </w:rPr>
        <w:t>—or combative, violent, conquering</w:t>
      </w:r>
      <w:r w:rsidRPr="001A7061">
        <w:rPr>
          <w:sz w:val="14"/>
          <w:szCs w:val="16"/>
        </w:rPr>
        <w:t>—</w:t>
      </w:r>
      <w:r w:rsidRPr="00CB3270">
        <w:rPr>
          <w:rStyle w:val="StyleUnderline"/>
          <w:highlight w:val="green"/>
        </w:rPr>
        <w:t>in the</w:t>
      </w:r>
      <w:r w:rsidRPr="001A7061">
        <w:rPr>
          <w:rStyle w:val="StyleUnderline"/>
        </w:rPr>
        <w:t xml:space="preserve"> philosophical </w:t>
      </w:r>
      <w:r w:rsidRPr="00CB3270">
        <w:rPr>
          <w:rStyle w:val="StyleUnderline"/>
          <w:highlight w:val="green"/>
        </w:rPr>
        <w:t xml:space="preserve">tradition of </w:t>
      </w:r>
      <w:r w:rsidRPr="00CB3270">
        <w:rPr>
          <w:rStyle w:val="Emphasis"/>
          <w:highlight w:val="green"/>
        </w:rPr>
        <w:t>dignified humanity</w:t>
      </w:r>
      <w:r w:rsidRPr="001A7061">
        <w:rPr>
          <w:rStyle w:val="StyleUnderline"/>
        </w:rPr>
        <w:t xml:space="preserve"> and </w:t>
      </w:r>
      <w:proofErr w:type="gramStart"/>
      <w:r w:rsidRPr="001A7061">
        <w:rPr>
          <w:rStyle w:val="StyleUnderline"/>
        </w:rPr>
        <w:t>the life</w:t>
      </w:r>
      <w:proofErr w:type="gramEnd"/>
      <w:r w:rsidRPr="001A7061">
        <w:rPr>
          <w:rStyle w:val="StyleUnderline"/>
        </w:rPr>
        <w:t xml:space="preserve"> worth living</w:t>
      </w:r>
      <w:r w:rsidRPr="001A7061">
        <w:rPr>
          <w:sz w:val="14"/>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CB3270">
        <w:rPr>
          <w:rStyle w:val="StyleUnderline"/>
          <w:highlight w:val="green"/>
        </w:rPr>
        <w:t>the question of</w:t>
      </w:r>
      <w:r w:rsidRPr="001A7061">
        <w:rPr>
          <w:rStyle w:val="StyleUnderline"/>
        </w:rPr>
        <w:t xml:space="preserve"> the </w:t>
      </w:r>
      <w:r w:rsidRPr="00CB3270">
        <w:rPr>
          <w:rStyle w:val="StyleUnderline"/>
          <w:highlight w:val="green"/>
        </w:rPr>
        <w:t>life worth living</w:t>
      </w:r>
      <w:r w:rsidRPr="001A7061">
        <w:rPr>
          <w:sz w:val="14"/>
        </w:rPr>
        <w:t xml:space="preserve">. This classic philosophical question </w:t>
      </w:r>
      <w:r w:rsidRPr="001A7061">
        <w:rPr>
          <w:rStyle w:val="Emphasis"/>
        </w:rPr>
        <w:t>always</w:t>
      </w:r>
      <w:r w:rsidRPr="001A7061">
        <w:rPr>
          <w:sz w:val="14"/>
        </w:rPr>
        <w:t xml:space="preserve"> and necessarily </w:t>
      </w:r>
      <w:r w:rsidRPr="00CB3270">
        <w:rPr>
          <w:rStyle w:val="Emphasis"/>
          <w:highlight w:val="green"/>
        </w:rPr>
        <w:t>invokes</w:t>
      </w:r>
      <w:r w:rsidRPr="001A7061">
        <w:rPr>
          <w:rStyle w:val="Emphasis"/>
        </w:rPr>
        <w:t xml:space="preserve"> ability</w:t>
      </w:r>
      <w:r w:rsidRPr="001A7061">
        <w:rPr>
          <w:rStyle w:val="StyleUnderline"/>
        </w:rPr>
        <w:t>, or</w:t>
      </w:r>
      <w:r w:rsidRPr="001A7061">
        <w:rPr>
          <w:sz w:val="14"/>
        </w:rPr>
        <w:t xml:space="preserve">, more accurately, </w:t>
      </w:r>
      <w:r w:rsidRPr="00CB3270">
        <w:rPr>
          <w:rStyle w:val="Emphasis"/>
          <w:highlight w:val="green"/>
        </w:rPr>
        <w:t>disability</w:t>
      </w:r>
      <w:r w:rsidRPr="001A7061">
        <w:rPr>
          <w:sz w:val="14"/>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F26137">
        <w:rPr>
          <w:rStyle w:val="StyleUnderline"/>
        </w:rPr>
        <w:t xml:space="preserve">definitions of proper political </w:t>
      </w:r>
      <w:proofErr w:type="gramStart"/>
      <w:r w:rsidRPr="00F26137">
        <w:rPr>
          <w:rStyle w:val="StyleUnderline"/>
        </w:rPr>
        <w:t>persons</w:t>
      </w:r>
      <w:proofErr w:type="gramEnd"/>
      <w:r w:rsidRPr="00F26137">
        <w:rPr>
          <w:rStyle w:val="StyleUnderline"/>
        </w:rPr>
        <w:t xml:space="preserve"> rely on quite specific capacities that</w:t>
      </w:r>
      <w:r w:rsidRPr="00F26137">
        <w:rPr>
          <w:sz w:val="14"/>
        </w:rPr>
        <w:t xml:space="preserve">, even in expanded scenarios, </w:t>
      </w:r>
      <w:r w:rsidRPr="00F26137">
        <w:rPr>
          <w:rStyle w:val="StyleUnderline"/>
        </w:rPr>
        <w:t xml:space="preserve">are </w:t>
      </w:r>
      <w:r w:rsidRPr="00F26137">
        <w:rPr>
          <w:rStyle w:val="Emphasis"/>
        </w:rPr>
        <w:t>not</w:t>
      </w:r>
      <w:r w:rsidRPr="00F26137">
        <w:rPr>
          <w:sz w:val="14"/>
        </w:rPr>
        <w:t xml:space="preserve"> all-</w:t>
      </w:r>
      <w:r w:rsidRPr="00F26137">
        <w:rPr>
          <w:rStyle w:val="Emphasis"/>
        </w:rPr>
        <w:t>inclusive</w:t>
      </w:r>
      <w:r w:rsidRPr="00F26137">
        <w:rPr>
          <w:sz w:val="14"/>
        </w:rPr>
        <w:t>. More importantly, the quite specific concept of the liberal, deliberative, rational, and empathetic subject depends on a history of “enlightenment” that disabled many lives, by way of exclusion, colonialism, resource</w:t>
      </w:r>
      <w:r w:rsidRPr="001A7061">
        <w:rPr>
          <w:sz w:val="14"/>
        </w:rPr>
        <w:t xml:space="preserve"> depletion, or expropriation. </w:t>
      </w:r>
      <w:r w:rsidRPr="00CB3270">
        <w:rPr>
          <w:rStyle w:val="StyleUnderline"/>
          <w:highlight w:val="green"/>
        </w:rPr>
        <w:t xml:space="preserve">In a world where </w:t>
      </w:r>
      <w:r w:rsidRPr="00CB3270">
        <w:rPr>
          <w:rStyle w:val="Emphasis"/>
          <w:highlight w:val="green"/>
        </w:rPr>
        <w:t>not all lives matter</w:t>
      </w:r>
      <w:r w:rsidRPr="001A7061">
        <w:rPr>
          <w:rStyle w:val="StyleUnderline"/>
        </w:rPr>
        <w:t xml:space="preserve"> to the same extent, the concept of </w:t>
      </w:r>
      <w:r w:rsidRPr="00CB3270">
        <w:rPr>
          <w:rStyle w:val="Emphasis"/>
          <w:highlight w:val="green"/>
        </w:rPr>
        <w:t>disability</w:t>
      </w:r>
      <w:r w:rsidRPr="001A7061">
        <w:rPr>
          <w:rStyle w:val="StyleUnderline"/>
        </w:rPr>
        <w:t xml:space="preserve"> is precisely what </w:t>
      </w:r>
      <w:r w:rsidRPr="00CB3270">
        <w:rPr>
          <w:rStyle w:val="StyleUnderline"/>
          <w:highlight w:val="green"/>
        </w:rPr>
        <w:t>enables</w:t>
      </w:r>
      <w:r w:rsidRPr="001A7061">
        <w:rPr>
          <w:sz w:val="14"/>
        </w:rPr>
        <w:t xml:space="preserve"> political inclusion, </w:t>
      </w:r>
      <w:r w:rsidRPr="00CB3270">
        <w:rPr>
          <w:rStyle w:val="Emphasis"/>
          <w:highlight w:val="green"/>
        </w:rPr>
        <w:t>privilege</w:t>
      </w:r>
      <w:r w:rsidRPr="001A7061">
        <w:rPr>
          <w:sz w:val="14"/>
        </w:rPr>
        <w:t xml:space="preserve">, and personhood. When Peter </w:t>
      </w:r>
      <w:r w:rsidRPr="001A7061">
        <w:rPr>
          <w:rStyle w:val="StyleUnderline"/>
        </w:rPr>
        <w:t>Singer</w:t>
      </w:r>
      <w:r w:rsidRPr="001A7061">
        <w:rPr>
          <w:sz w:val="14"/>
        </w:rPr>
        <w:t xml:space="preserve"> argues, in a manner that appears to be exceptional, and exceptionally offensive, that rationality and autonomy (and not species membership) are the capacities that would preclude us from being right in killing another human being, </w:t>
      </w:r>
      <w:r w:rsidRPr="001A7061">
        <w:rPr>
          <w:rStyle w:val="StyleUnderline"/>
        </w:rPr>
        <w:t>he is taking part in a far broader offensive that is definitive of the philosophical epoch oriented around the question of the life worth living</w:t>
      </w:r>
      <w:r w:rsidRPr="001A7061">
        <w:rPr>
          <w:sz w:val="14"/>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w:t>
      </w:r>
      <w:r w:rsidRPr="00F26137">
        <w:rPr>
          <w:sz w:val="14"/>
        </w:rPr>
        <w:t xml:space="preserve">claims regarding human dignity: we have already deployed notions of value and worthiness, values that Singer wishes to shift from species membership or supposed rational powers to affective powers. </w:t>
      </w:r>
      <w:r w:rsidRPr="00F26137">
        <w:rPr>
          <w:rStyle w:val="StyleUnderline"/>
        </w:rPr>
        <w:t>Not only is the question of the life worth living offensive (in its</w:t>
      </w:r>
      <w:r w:rsidRPr="00F26137">
        <w:rPr>
          <w:sz w:val="14"/>
        </w:rPr>
        <w:t xml:space="preserve"> implicit </w:t>
      </w:r>
      <w:r w:rsidRPr="00F26137">
        <w:rPr>
          <w:rStyle w:val="Emphasis"/>
        </w:rPr>
        <w:t>generation of an unworthy life</w:t>
      </w:r>
      <w:r w:rsidRPr="00F26137">
        <w:rPr>
          <w:sz w:val="14"/>
        </w:rPr>
        <w:t xml:space="preserve">) </w:t>
      </w:r>
      <w:r w:rsidRPr="00F26137">
        <w:rPr>
          <w:rStyle w:val="StyleUnderline"/>
        </w:rPr>
        <w:t>but the life worth living is</w:t>
      </w:r>
      <w:r w:rsidRPr="00F26137">
        <w:rPr>
          <w:sz w:val="14"/>
        </w:rPr>
        <w:t xml:space="preserve">—for all its rhetoric of autonomy and power—a life of dependence and incapacity, </w:t>
      </w:r>
      <w:r w:rsidRPr="00F26137">
        <w:rPr>
          <w:rStyle w:val="StyleUnderline"/>
        </w:rPr>
        <w:t xml:space="preserve">generated through a </w:t>
      </w:r>
      <w:r w:rsidRPr="00F26137">
        <w:rPr>
          <w:rStyle w:val="Emphasis"/>
        </w:rPr>
        <w:t>history</w:t>
      </w:r>
      <w:r w:rsidRPr="00F26137">
        <w:rPr>
          <w:rStyle w:val="StyleUnderline"/>
        </w:rPr>
        <w:t xml:space="preserve"> of</w:t>
      </w:r>
      <w:r w:rsidRPr="00F26137">
        <w:rPr>
          <w:sz w:val="14"/>
        </w:rPr>
        <w:t xml:space="preserve"> enlightenment that is a history of </w:t>
      </w:r>
      <w:r w:rsidRPr="00F26137">
        <w:rPr>
          <w:rStyle w:val="Emphasis"/>
        </w:rPr>
        <w:t>appropriation</w:t>
      </w:r>
      <w:r w:rsidRPr="00F26137">
        <w:rPr>
          <w:rStyle w:val="StyleUnderline"/>
        </w:rPr>
        <w:t xml:space="preserve">, </w:t>
      </w:r>
      <w:r w:rsidRPr="00F26137">
        <w:rPr>
          <w:rStyle w:val="Emphasis"/>
        </w:rPr>
        <w:t>plundering</w:t>
      </w:r>
      <w:r w:rsidRPr="00F26137">
        <w:rPr>
          <w:sz w:val="14"/>
        </w:rPr>
        <w:t xml:space="preserve">, brigandry, </w:t>
      </w:r>
      <w:r w:rsidRPr="00F26137">
        <w:rPr>
          <w:rStyle w:val="Emphasis"/>
        </w:rPr>
        <w:t>excessive consumption</w:t>
      </w:r>
      <w:r w:rsidRPr="00F26137">
        <w:rPr>
          <w:rStyle w:val="StyleUnderline"/>
        </w:rPr>
        <w:t xml:space="preserve">, and </w:t>
      </w:r>
      <w:r w:rsidRPr="00F26137">
        <w:rPr>
          <w:rStyle w:val="Emphasis"/>
        </w:rPr>
        <w:t>energy profligacy</w:t>
      </w:r>
      <w:r w:rsidRPr="00F26137">
        <w:rPr>
          <w:sz w:val="14"/>
        </w:rPr>
        <w:t xml:space="preserve">. The Cartesian reflective subject is utterly dependent on networks of labor and technology that bolster his power while remaining outside immediate command; and as the history of enlightenment progresses, so does felicitous incapacity. “We” become </w:t>
      </w:r>
      <w:proofErr w:type="gramStart"/>
      <w:r w:rsidRPr="00F26137">
        <w:rPr>
          <w:sz w:val="14"/>
        </w:rPr>
        <w:t>more and more</w:t>
      </w:r>
      <w:proofErr w:type="gramEnd"/>
      <w:r w:rsidRPr="00F26137">
        <w:rPr>
          <w:sz w:val="14"/>
        </w:rPr>
        <w:t xml:space="preserv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F26137">
        <w:rPr>
          <w:rStyle w:val="StyleUnderline"/>
        </w:rPr>
        <w:t xml:space="preserve">Could there have been a tradition of “the </w:t>
      </w:r>
      <w:r w:rsidRPr="00F26137">
        <w:rPr>
          <w:rStyle w:val="Emphasis"/>
        </w:rPr>
        <w:t>life worth living</w:t>
      </w:r>
      <w:r w:rsidRPr="00F26137">
        <w:rPr>
          <w:rStyle w:val="StyleUnderline"/>
        </w:rPr>
        <w:t xml:space="preserve">” without a global industry that </w:t>
      </w:r>
      <w:r w:rsidRPr="00F26137">
        <w:rPr>
          <w:rStyle w:val="Emphasis"/>
        </w:rPr>
        <w:t>generated</w:t>
      </w:r>
      <w:r w:rsidRPr="00F26137">
        <w:rPr>
          <w:sz w:val="14"/>
        </w:rPr>
        <w:t xml:space="preserve"> unworthy and </w:t>
      </w:r>
      <w:r w:rsidRPr="00F26137">
        <w:rPr>
          <w:rStyle w:val="Emphasis"/>
        </w:rPr>
        <w:t>dis-abled lives</w:t>
      </w:r>
      <w:r w:rsidRPr="00F26137">
        <w:rPr>
          <w:sz w:val="14"/>
        </w:rPr>
        <w:t xml:space="preserve">? And </w:t>
      </w:r>
      <w:proofErr w:type="gramStart"/>
      <w:r w:rsidRPr="00F26137">
        <w:rPr>
          <w:sz w:val="14"/>
        </w:rPr>
        <w:t>is</w:t>
      </w:r>
      <w:proofErr w:type="gramEnd"/>
      <w:r w:rsidRPr="00F26137">
        <w:rPr>
          <w:sz w:val="14"/>
        </w:rPr>
        <w:t xml:space="preserve"> not the question of </w:t>
      </w:r>
      <w:proofErr w:type="gramStart"/>
      <w:r w:rsidRPr="00F26137">
        <w:rPr>
          <w:sz w:val="14"/>
        </w:rPr>
        <w:t>the life</w:t>
      </w:r>
      <w:proofErr w:type="gramEnd"/>
      <w:r w:rsidRPr="00F26137">
        <w:rPr>
          <w:sz w:val="14"/>
        </w:rPr>
        <w:t xml:space="preserve"> worth living, the capable </w:t>
      </w:r>
      <w:proofErr w:type="gramStart"/>
      <w:r w:rsidRPr="00F26137">
        <w:rPr>
          <w:sz w:val="14"/>
        </w:rPr>
        <w:t>life,</w:t>
      </w:r>
      <w:proofErr w:type="gramEnd"/>
      <w:r w:rsidRPr="00F26137">
        <w:rPr>
          <w:sz w:val="14"/>
        </w:rPr>
        <w:t xml:space="preserve"> intertwined</w:t>
      </w:r>
      <w:r w:rsidRPr="001A7061">
        <w:rPr>
          <w:sz w:val="14"/>
        </w:rPr>
        <w:t xml:space="preserve"> essentially with dependence and </w:t>
      </w:r>
      <w:proofErr w:type="gramStart"/>
      <w:r w:rsidRPr="001A7061">
        <w:rPr>
          <w:sz w:val="14"/>
        </w:rPr>
        <w:t>incapacity</w:t>
      </w:r>
      <w:proofErr w:type="gramEnd"/>
      <w:r w:rsidRPr="001A7061">
        <w:rPr>
          <w:sz w:val="14"/>
        </w:rPr>
        <w:t>?</w:t>
      </w:r>
    </w:p>
    <w:p w14:paraId="3013D0CB" w14:textId="77777777" w:rsidR="008D6270" w:rsidRPr="001A7061" w:rsidRDefault="008D6270" w:rsidP="008D6270">
      <w:pPr>
        <w:rPr>
          <w:sz w:val="14"/>
        </w:rPr>
      </w:pPr>
      <w:r w:rsidRPr="001A7061">
        <w:rPr>
          <w:rStyle w:val="StyleUnderline"/>
        </w:rPr>
        <w:t xml:space="preserve">What I want to </w:t>
      </w:r>
      <w:proofErr w:type="gramStart"/>
      <w:r w:rsidRPr="001A7061">
        <w:rPr>
          <w:rStyle w:val="StyleUnderline"/>
        </w:rPr>
        <w:t>question</w:t>
      </w:r>
      <w:proofErr w:type="gramEnd"/>
      <w:r w:rsidRPr="001A7061">
        <w:rPr>
          <w:rStyle w:val="StyleUnderline"/>
        </w:rPr>
        <w:t xml:space="preserve"> here is whether </w:t>
      </w:r>
      <w:proofErr w:type="gramStart"/>
      <w:r w:rsidRPr="001A7061">
        <w:rPr>
          <w:rStyle w:val="StyleUnderline"/>
        </w:rPr>
        <w:t xml:space="preserve">such a question can have any coherence at all in an </w:t>
      </w:r>
      <w:r w:rsidRPr="001A7061">
        <w:rPr>
          <w:rStyle w:val="Emphasis"/>
        </w:rPr>
        <w:t>epoch of extinction</w:t>
      </w:r>
      <w:proofErr w:type="gramEnd"/>
      <w:r w:rsidRPr="001A7061">
        <w:rPr>
          <w:rStyle w:val="StyleUnderline"/>
        </w:rPr>
        <w:t xml:space="preserve">: </w:t>
      </w:r>
      <w:r w:rsidRPr="00CB3270">
        <w:rPr>
          <w:rStyle w:val="StyleUnderline"/>
          <w:highlight w:val="green"/>
        </w:rPr>
        <w:t xml:space="preserve">to ask about </w:t>
      </w:r>
      <w:r w:rsidRPr="00CB3270">
        <w:rPr>
          <w:rStyle w:val="Emphasis"/>
          <w:highlight w:val="green"/>
        </w:rPr>
        <w:t>lives worth living</w:t>
      </w:r>
      <w:r w:rsidRPr="00CB3270">
        <w:rPr>
          <w:rStyle w:val="StyleUnderline"/>
          <w:highlight w:val="green"/>
        </w:rPr>
        <w:t xml:space="preserve"> is</w:t>
      </w:r>
      <w:r w:rsidRPr="001A7061">
        <w:rPr>
          <w:rStyle w:val="StyleUnderline"/>
        </w:rPr>
        <w:t xml:space="preserve"> necessarily to be </w:t>
      </w:r>
      <w:r w:rsidRPr="00CB3270">
        <w:rPr>
          <w:rStyle w:val="StyleUnderline"/>
          <w:highlight w:val="green"/>
        </w:rPr>
        <w:t xml:space="preserve">offensive, </w:t>
      </w:r>
      <w:r w:rsidRPr="00CB3270">
        <w:rPr>
          <w:rStyle w:val="Emphasis"/>
          <w:highlight w:val="green"/>
        </w:rPr>
        <w:t>valuing</w:t>
      </w:r>
      <w:r w:rsidRPr="001A7061">
        <w:rPr>
          <w:rStyle w:val="Emphasis"/>
        </w:rPr>
        <w:t xml:space="preserve"> the worth of </w:t>
      </w:r>
      <w:r w:rsidRPr="00CB3270">
        <w:rPr>
          <w:rStyle w:val="Emphasis"/>
          <w:highlight w:val="green"/>
        </w:rPr>
        <w:t>some lives over others</w:t>
      </w:r>
      <w:r w:rsidRPr="00CB3270">
        <w:rPr>
          <w:rStyle w:val="StyleUnderline"/>
          <w:highlight w:val="green"/>
        </w:rPr>
        <w:t>, and</w:t>
      </w:r>
      <w:r w:rsidRPr="001A7061">
        <w:rPr>
          <w:rStyle w:val="StyleUnderline"/>
        </w:rPr>
        <w:t xml:space="preserve"> thereby </w:t>
      </w:r>
      <w:r w:rsidRPr="00CB3270">
        <w:rPr>
          <w:rStyle w:val="Emphasis"/>
          <w:highlight w:val="green"/>
        </w:rPr>
        <w:t>waging violence</w:t>
      </w:r>
      <w:r w:rsidRPr="001A7061">
        <w:rPr>
          <w:sz w:val="14"/>
        </w:rPr>
        <w:t xml:space="preserve"> (however slow) </w:t>
      </w:r>
      <w:r w:rsidRPr="00CB3270">
        <w:rPr>
          <w:rStyle w:val="StyleUnderline"/>
          <w:highlight w:val="green"/>
        </w:rPr>
        <w:t xml:space="preserve">against </w:t>
      </w:r>
      <w:r w:rsidRPr="00CB3270">
        <w:rPr>
          <w:rStyle w:val="Emphasis"/>
          <w:highlight w:val="green"/>
        </w:rPr>
        <w:t>some forms of life</w:t>
      </w:r>
      <w:r w:rsidRPr="00CB3270">
        <w:rPr>
          <w:rStyle w:val="StyleUnderline"/>
          <w:highlight w:val="green"/>
        </w:rPr>
        <w:t>. If</w:t>
      </w:r>
      <w:r w:rsidRPr="001A7061">
        <w:rPr>
          <w:sz w:val="14"/>
        </w:rPr>
        <w:t xml:space="preserve">, as I would also argue, </w:t>
      </w:r>
      <w:r w:rsidRPr="00CB3270">
        <w:rPr>
          <w:rStyle w:val="StyleUnderline"/>
          <w:highlight w:val="green"/>
        </w:rPr>
        <w:t>any epoch</w:t>
      </w:r>
      <w:r w:rsidRPr="001A7061">
        <w:rPr>
          <w:rStyle w:val="StyleUnderline"/>
        </w:rPr>
        <w:t xml:space="preserve"> of thriving and fecundity </w:t>
      </w:r>
      <w:r w:rsidRPr="00CB3270">
        <w:rPr>
          <w:rStyle w:val="StyleUnderline"/>
          <w:highlight w:val="green"/>
        </w:rPr>
        <w:t xml:space="preserve">takes place </w:t>
      </w:r>
      <w:r w:rsidRPr="00CB3270">
        <w:rPr>
          <w:rStyle w:val="Emphasis"/>
          <w:highlight w:val="green"/>
        </w:rPr>
        <w:t>at the expense of some lives</w:t>
      </w:r>
      <w:r w:rsidRPr="00CB3270">
        <w:rPr>
          <w:rStyle w:val="StyleUnderline"/>
          <w:highlight w:val="green"/>
        </w:rPr>
        <w:t xml:space="preserve">, then all ages are </w:t>
      </w:r>
      <w:r w:rsidRPr="00CB3270">
        <w:rPr>
          <w:rStyle w:val="Emphasis"/>
          <w:highlight w:val="green"/>
        </w:rPr>
        <w:t xml:space="preserve">ages of </w:t>
      </w:r>
      <w:r w:rsidRPr="00CB3270">
        <w:rPr>
          <w:rStyle w:val="Emphasis"/>
          <w:sz w:val="32"/>
          <w:highlight w:val="green"/>
        </w:rPr>
        <w:t>extinction</w:t>
      </w:r>
      <w:r w:rsidRPr="001A7061">
        <w:rPr>
          <w:rStyle w:val="StyleUnderline"/>
        </w:rPr>
        <w:t xml:space="preserve">. What makes </w:t>
      </w:r>
      <w:proofErr w:type="gramStart"/>
      <w:r w:rsidRPr="001A7061">
        <w:rPr>
          <w:rStyle w:val="StyleUnderline"/>
        </w:rPr>
        <w:t xml:space="preserve">our </w:t>
      </w:r>
      <w:r w:rsidRPr="00F6689A">
        <w:rPr>
          <w:rStyle w:val="StyleUnderline"/>
        </w:rPr>
        <w:t>time</w:t>
      </w:r>
      <w:r w:rsidRPr="00F6689A">
        <w:rPr>
          <w:sz w:val="14"/>
          <w:szCs w:val="16"/>
        </w:rPr>
        <w:t>—</w:t>
      </w:r>
      <w:r w:rsidRPr="00F6689A">
        <w:rPr>
          <w:rStyle w:val="StyleUnderline"/>
        </w:rPr>
        <w:t>the</w:t>
      </w:r>
      <w:proofErr w:type="gramEnd"/>
      <w:r w:rsidRPr="00F6689A">
        <w:rPr>
          <w:rStyle w:val="StyleUnderline"/>
        </w:rPr>
        <w:t xml:space="preserve"> sixth mass extinction</w:t>
      </w:r>
      <w:r w:rsidRPr="00F6689A">
        <w:rPr>
          <w:sz w:val="14"/>
          <w:szCs w:val="16"/>
        </w:rPr>
        <w:t>—</w:t>
      </w:r>
      <w:r w:rsidRPr="00F6689A">
        <w:rPr>
          <w:rStyle w:val="StyleUnderline"/>
        </w:rPr>
        <w:t xml:space="preserve">more intense is that questions that have always haunted political personhood are now </w:t>
      </w:r>
      <w:r w:rsidRPr="00F6689A">
        <w:rPr>
          <w:rStyle w:val="Emphasis"/>
        </w:rPr>
        <w:t>becoming more explicit</w:t>
      </w:r>
      <w:r w:rsidRPr="00F6689A">
        <w:rPr>
          <w:rStyle w:val="StyleUnderline"/>
        </w:rPr>
        <w:t xml:space="preserve">. The interrelated problem of capacity and extinction has not only </w:t>
      </w:r>
      <w:r w:rsidRPr="00F6689A">
        <w:rPr>
          <w:rStyle w:val="Emphasis"/>
        </w:rPr>
        <w:t>determined the human lives that are deemed to be worth living</w:t>
      </w:r>
      <w:r w:rsidRPr="00F6689A">
        <w:rPr>
          <w:rStyle w:val="StyleUnderline"/>
        </w:rPr>
        <w:t xml:space="preserve"> but has also generated the liberal political person whose autonomy, productivity, super-intelligence, and heightened capacity for urbanity is the</w:t>
      </w:r>
      <w:r w:rsidRPr="00F6689A">
        <w:rPr>
          <w:sz w:val="14"/>
        </w:rPr>
        <w:t xml:space="preserve"> Anthropos of the Anthropocene, the </w:t>
      </w:r>
      <w:r w:rsidRPr="00F6689A">
        <w:rPr>
          <w:rStyle w:val="StyleUnderline"/>
        </w:rPr>
        <w:t>“man” whose cost to the planet is too exorbitant to reckon</w:t>
      </w:r>
      <w:r w:rsidRPr="00F6689A">
        <w:rPr>
          <w:sz w:val="14"/>
        </w:rPr>
        <w:t xml:space="preserve">.8 </w:t>
      </w:r>
      <w:r w:rsidRPr="00F6689A">
        <w:rPr>
          <w:rStyle w:val="StyleUnderline"/>
        </w:rPr>
        <w:t>When (today) utilitarian arguments are explicitly offensive, or make the claim that some lives ought not be lived, they reveal the offensive</w:t>
      </w:r>
      <w:r w:rsidRPr="00F6689A">
        <w:rPr>
          <w:sz w:val="14"/>
        </w:rPr>
        <w:t xml:space="preserve"> (combative, polemical, violent, barbaric, sacrificial) </w:t>
      </w:r>
      <w:r w:rsidRPr="00F6689A">
        <w:rPr>
          <w:rStyle w:val="StyleUnderline"/>
        </w:rPr>
        <w:t>nature of</w:t>
      </w:r>
      <w:r w:rsidRPr="00F6689A">
        <w:rPr>
          <w:sz w:val="14"/>
        </w:rPr>
        <w:t xml:space="preserve"> what has called itself </w:t>
      </w:r>
      <w:r w:rsidRPr="00F6689A">
        <w:rPr>
          <w:rStyle w:val="Emphasis"/>
        </w:rPr>
        <w:t>civilization</w:t>
      </w:r>
      <w:r w:rsidRPr="00F6689A">
        <w:rPr>
          <w:rStyle w:val="StyleUnderline"/>
        </w:rPr>
        <w:t>. If this civilization, today, is facing extinction and is therefore pressed</w:t>
      </w:r>
      <w:r w:rsidRPr="00F6689A">
        <w:rPr>
          <w:sz w:val="14"/>
        </w:rPr>
        <w:t>—more than ever—</w:t>
      </w:r>
      <w:r w:rsidRPr="00F6689A">
        <w:rPr>
          <w:rStyle w:val="StyleUnderline"/>
        </w:rPr>
        <w:t>to consider ways of “</w:t>
      </w:r>
      <w:r w:rsidRPr="00F6689A">
        <w:rPr>
          <w:rStyle w:val="Emphasis"/>
        </w:rPr>
        <w:t xml:space="preserve">weighing </w:t>
      </w:r>
      <w:proofErr w:type="gramStart"/>
      <w:r w:rsidRPr="00F6689A">
        <w:rPr>
          <w:rStyle w:val="Emphasis"/>
        </w:rPr>
        <w:t>lives</w:t>
      </w:r>
      <w:r w:rsidRPr="00F6689A">
        <w:rPr>
          <w:rStyle w:val="StyleUnderline"/>
        </w:rPr>
        <w:t>,”</w:t>
      </w:r>
      <w:proofErr w:type="gramEnd"/>
      <w:r w:rsidRPr="00F6689A">
        <w:rPr>
          <w:rStyle w:val="StyleUnderline"/>
        </w:rPr>
        <w:t xml:space="preserve"> it may either continue with</w:t>
      </w:r>
      <w:r w:rsidRPr="00F6689A">
        <w:rPr>
          <w:sz w:val="14"/>
        </w:rPr>
        <w:t xml:space="preserve"> ever more nuanced and expanded </w:t>
      </w:r>
      <w:r w:rsidRPr="00F6689A">
        <w:rPr>
          <w:rStyle w:val="StyleUnderline"/>
        </w:rPr>
        <w:t xml:space="preserve">conceptions of the worth of life, or it may regard this question itself as an indictment of the very rationality it seeks to save. Phrased differently, we might say that the problem of </w:t>
      </w:r>
      <w:r w:rsidRPr="00CB3270">
        <w:rPr>
          <w:rStyle w:val="Emphasis"/>
          <w:highlight w:val="green"/>
        </w:rPr>
        <w:t>disability</w:t>
      </w:r>
      <w:r w:rsidRPr="00CB3270">
        <w:rPr>
          <w:rStyle w:val="StyleUnderline"/>
          <w:highlight w:val="green"/>
        </w:rPr>
        <w:t xml:space="preserve"> runs to the </w:t>
      </w:r>
      <w:r w:rsidRPr="00CB3270">
        <w:rPr>
          <w:rStyle w:val="Emphasis"/>
          <w:highlight w:val="green"/>
        </w:rPr>
        <w:t>very heart of</w:t>
      </w:r>
      <w:r w:rsidRPr="00F6689A">
        <w:rPr>
          <w:rStyle w:val="Emphasis"/>
        </w:rPr>
        <w:t xml:space="preserve"> the </w:t>
      </w:r>
      <w:r w:rsidRPr="00CB3270">
        <w:rPr>
          <w:rStyle w:val="Emphasis"/>
          <w:highlight w:val="green"/>
        </w:rPr>
        <w:t>extinction-logic</w:t>
      </w:r>
      <w:r w:rsidRPr="00F6689A">
        <w:rPr>
          <w:sz w:val="14"/>
        </w:rPr>
        <w:t xml:space="preserve"> that enables the political tradition of the person. Both those who assume that the human </w:t>
      </w:r>
      <w:proofErr w:type="gramStart"/>
      <w:r w:rsidRPr="00F6689A">
        <w:rPr>
          <w:sz w:val="14"/>
        </w:rPr>
        <w:t>species—</w:t>
      </w:r>
      <w:proofErr w:type="gramEnd"/>
      <w:r w:rsidRPr="00F6689A">
        <w:rPr>
          <w:sz w:val="14"/>
        </w:rPr>
        <w:t xml:space="preserve">because of certain </w:t>
      </w:r>
      <w:proofErr w:type="gramStart"/>
      <w:r w:rsidRPr="00F6689A">
        <w:rPr>
          <w:sz w:val="14"/>
        </w:rPr>
        <w:t>capacities—has</w:t>
      </w:r>
      <w:proofErr w:type="gramEnd"/>
      <w:r w:rsidRPr="00F6689A">
        <w:rPr>
          <w:sz w:val="14"/>
        </w:rPr>
        <w:t xml:space="preserve">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033DD211" w14:textId="77777777" w:rsidR="008D6270" w:rsidRPr="001A7061" w:rsidRDefault="008D6270" w:rsidP="008D6270">
      <w:pPr>
        <w:ind w:left="720"/>
        <w:rPr>
          <w:sz w:val="10"/>
          <w:szCs w:val="6"/>
        </w:rPr>
      </w:pPr>
      <w:r w:rsidRPr="001A7061">
        <w:rPr>
          <w:sz w:val="10"/>
          <w:szCs w:val="6"/>
        </w:rPr>
        <w:t xml:space="preserve">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w:t>
      </w:r>
      <w:proofErr w:type="gramStart"/>
      <w:r w:rsidRPr="001A7061">
        <w:rPr>
          <w:sz w:val="10"/>
          <w:szCs w:val="6"/>
        </w:rPr>
        <w:t>changes</w:t>
      </w:r>
      <w:proofErr w:type="gramEnd"/>
      <w:r w:rsidRPr="001A7061">
        <w:rPr>
          <w:sz w:val="10"/>
          <w:szCs w:val="6"/>
        </w:rPr>
        <w:t xml:space="preserve"> together with our view of who has reasons coming to them.</w:t>
      </w:r>
    </w:p>
    <w:p w14:paraId="75B0933D" w14:textId="77777777" w:rsidR="008D6270" w:rsidRPr="001A7061" w:rsidRDefault="008D6270" w:rsidP="008D6270">
      <w:pPr>
        <w:ind w:left="720"/>
        <w:rPr>
          <w:sz w:val="10"/>
          <w:szCs w:val="6"/>
        </w:rPr>
      </w:pPr>
      <w:r w:rsidRPr="001A7061">
        <w:rPr>
          <w:sz w:val="10"/>
          <w:szCs w:val="6"/>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120D8CCB" w14:textId="77777777" w:rsidR="008D6270" w:rsidRPr="001A7061" w:rsidRDefault="008D6270" w:rsidP="008D6270">
      <w:pPr>
        <w:ind w:left="720"/>
        <w:rPr>
          <w:sz w:val="10"/>
          <w:szCs w:val="6"/>
        </w:rPr>
      </w:pPr>
      <w:r w:rsidRPr="001A7061">
        <w:rPr>
          <w:sz w:val="10"/>
          <w:szCs w:val="6"/>
        </w:rPr>
        <w:t>This kind of progress, unlike scientific progress, tends to erase its own tracks as it is integrated into our manifest image and so becomes subsumed in the framework by which we conceive of ourselves.9</w:t>
      </w:r>
    </w:p>
    <w:p w14:paraId="2CDEF514" w14:textId="77777777" w:rsidR="008D6270" w:rsidRPr="001A7061" w:rsidRDefault="008D6270" w:rsidP="008D6270">
      <w:pPr>
        <w:rPr>
          <w:sz w:val="10"/>
          <w:szCs w:val="6"/>
        </w:rPr>
      </w:pPr>
      <w:r w:rsidRPr="001A7061">
        <w:rPr>
          <w:sz w:val="10"/>
          <w:szCs w:val="6"/>
        </w:rPr>
        <w:t xml:space="preserve">For all its manifest worthiness, the notion of a progressive “self-image” that gains in ongoing global coherence, alongside scientific progress, sees its path of self-correction as improving with </w:t>
      </w:r>
      <w:proofErr w:type="gramStart"/>
      <w:r w:rsidRPr="001A7061">
        <w:rPr>
          <w:sz w:val="10"/>
          <w:szCs w:val="6"/>
        </w:rPr>
        <w:t>more and more</w:t>
      </w:r>
      <w:proofErr w:type="gramEnd"/>
      <w:r w:rsidRPr="001A7061">
        <w:rPr>
          <w:sz w:val="10"/>
          <w:szCs w:val="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1A7061">
        <w:rPr>
          <w:sz w:val="10"/>
          <w:szCs w:val="6"/>
        </w:rPr>
        <w:t>it</w:t>
      </w:r>
      <w:proofErr w:type="gramEnd"/>
      <w:r w:rsidRPr="001A7061">
        <w:rPr>
          <w:sz w:val="10"/>
          <w:szCs w:val="6"/>
        </w:rPr>
        <w:t xml:space="preserve"> is also this self with an unquestioned right to the “good life” of reflection, reason, and self-determination that has generated the Anthropocene.)</w:t>
      </w:r>
    </w:p>
    <w:p w14:paraId="006CD5FD" w14:textId="77777777" w:rsidR="008D6270" w:rsidRPr="001A7061" w:rsidRDefault="008D6270" w:rsidP="008D6270">
      <w:pPr>
        <w:rPr>
          <w:sz w:val="10"/>
          <w:szCs w:val="6"/>
        </w:rPr>
      </w:pPr>
      <w:r w:rsidRPr="001A7061">
        <w:rPr>
          <w:sz w:val="10"/>
          <w:szCs w:val="6"/>
        </w:rPr>
        <w:t xml:space="preserve">When this prima facie right to life has been questioned, it has, </w:t>
      </w:r>
      <w:proofErr w:type="gramStart"/>
      <w:r w:rsidRPr="001A7061">
        <w:rPr>
          <w:sz w:val="10"/>
          <w:szCs w:val="6"/>
        </w:rPr>
        <w:t>more often than not</w:t>
      </w:r>
      <w:proofErr w:type="gramEnd"/>
      <w:r w:rsidRPr="001A7061">
        <w:rPr>
          <w:sz w:val="10"/>
          <w:szCs w:val="6"/>
        </w:rPr>
        <w:t xml:space="preserve">,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t>
      </w:r>
      <w:proofErr w:type="gramStart"/>
      <w:r w:rsidRPr="001A7061">
        <w:rPr>
          <w:sz w:val="10"/>
          <w:szCs w:val="6"/>
        </w:rPr>
        <w:t>we</w:t>
      </w:r>
      <w:proofErr w:type="gramEnd"/>
      <w:r w:rsidRPr="001A7061">
        <w:rPr>
          <w:sz w:val="10"/>
          <w:szCs w:val="6"/>
        </w:rPr>
        <w:t xml:space="preserve"> would also realize that while there is an imperative to eliminate suffering, there is no symmetrical imperative to bring </w:t>
      </w:r>
      <w:proofErr w:type="gramStart"/>
      <w:r w:rsidRPr="001A7061">
        <w:rPr>
          <w:sz w:val="10"/>
          <w:szCs w:val="6"/>
        </w:rPr>
        <w:t>persons</w:t>
      </w:r>
      <w:proofErr w:type="gramEnd"/>
      <w:r w:rsidRPr="001A7061">
        <w:rPr>
          <w:sz w:val="10"/>
          <w:szCs w:val="6"/>
        </w:rPr>
        <w:t xml:space="preserve">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1A7061">
        <w:rPr>
          <w:sz w:val="10"/>
          <w:szCs w:val="6"/>
        </w:rPr>
        <w:t>should will</w:t>
      </w:r>
      <w:proofErr w:type="gramEnd"/>
      <w:r w:rsidRPr="001A7061">
        <w:rPr>
          <w:sz w:val="10"/>
          <w:szCs w:val="6"/>
        </w:rPr>
        <w:t xml:space="preserve">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6A59F697" w14:textId="77777777" w:rsidR="008D6270" w:rsidRPr="001A7061" w:rsidRDefault="008D6270" w:rsidP="008D6270">
      <w:pPr>
        <w:rPr>
          <w:sz w:val="10"/>
          <w:szCs w:val="6"/>
        </w:rPr>
      </w:pPr>
      <w:r w:rsidRPr="001A7061">
        <w:rPr>
          <w:sz w:val="10"/>
          <w:szCs w:val="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1855FB17" w14:textId="77777777" w:rsidR="008D6270" w:rsidRPr="001A7061" w:rsidRDefault="008D6270" w:rsidP="008D6270">
      <w:pPr>
        <w:rPr>
          <w:sz w:val="10"/>
          <w:szCs w:val="6"/>
        </w:rPr>
      </w:pPr>
      <w:r w:rsidRPr="001A7061">
        <w:rPr>
          <w:sz w:val="10"/>
          <w:szCs w:val="6"/>
        </w:rPr>
        <w:t>Singer expands on this point by considering a specific type of disability and what it precludes:</w:t>
      </w:r>
    </w:p>
    <w:p w14:paraId="358E6671" w14:textId="77777777" w:rsidR="008D6270" w:rsidRPr="001A7061" w:rsidRDefault="008D6270" w:rsidP="008D6270">
      <w:pPr>
        <w:rPr>
          <w:sz w:val="10"/>
          <w:szCs w:val="6"/>
        </w:rPr>
      </w:pPr>
      <w:proofErr w:type="gramStart"/>
      <w:r w:rsidRPr="001A7061">
        <w:rPr>
          <w:sz w:val="10"/>
          <w:szCs w:val="6"/>
        </w:rPr>
        <w:t>To have</w:t>
      </w:r>
      <w:proofErr w:type="gramEnd"/>
      <w:r w:rsidRPr="001A7061">
        <w:rPr>
          <w:sz w:val="10"/>
          <w:szCs w:val="6"/>
        </w:rPr>
        <w:t xml:space="preserve"> a child with Down syndrome is </w:t>
      </w:r>
      <w:proofErr w:type="gramStart"/>
      <w:r w:rsidRPr="001A7061">
        <w:rPr>
          <w:sz w:val="10"/>
          <w:szCs w:val="6"/>
        </w:rPr>
        <w:t>to have</w:t>
      </w:r>
      <w:proofErr w:type="gramEnd"/>
      <w:r w:rsidRPr="001A7061">
        <w:rPr>
          <w:sz w:val="10"/>
          <w:szCs w:val="6"/>
        </w:rPr>
        <w:t xml:space="preser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32FCC2A9" w14:textId="77777777" w:rsidR="008D6270" w:rsidRPr="001A7061" w:rsidRDefault="008D6270" w:rsidP="008D6270">
      <w:pPr>
        <w:rPr>
          <w:sz w:val="10"/>
          <w:szCs w:val="6"/>
        </w:rPr>
      </w:pPr>
      <w:r w:rsidRPr="001A7061">
        <w:rPr>
          <w:sz w:val="10"/>
          <w:szCs w:val="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25C49D6B" w14:textId="77777777" w:rsidR="008D6270" w:rsidRPr="001A7061" w:rsidRDefault="008D6270" w:rsidP="008D6270">
      <w:pPr>
        <w:rPr>
          <w:sz w:val="10"/>
          <w:szCs w:val="6"/>
        </w:rPr>
      </w:pPr>
      <w:r w:rsidRPr="001A7061">
        <w:rPr>
          <w:sz w:val="10"/>
          <w:szCs w:val="6"/>
        </w:rPr>
        <w:t xml:space="preserve">Both Benatar and Singer rely on </w:t>
      </w:r>
      <w:proofErr w:type="gramStart"/>
      <w:r w:rsidRPr="001A7061">
        <w:rPr>
          <w:sz w:val="10"/>
          <w:szCs w:val="6"/>
        </w:rPr>
        <w:t>a strict</w:t>
      </w:r>
      <w:proofErr w:type="gramEnd"/>
      <w:r w:rsidRPr="001A7061">
        <w:rPr>
          <w:sz w:val="10"/>
          <w:szCs w:val="6"/>
        </w:rPr>
        <w:t xml:space="preserve"> utilitarianism; species and sentiment aside, one should decide on whether a life is worth living in general, where worthiness can (at the very least) be determined by an absence of suffering. In contrast with arguments that begin </w:t>
      </w:r>
      <w:proofErr w:type="gramStart"/>
      <w:r w:rsidRPr="001A7061">
        <w:rPr>
          <w:sz w:val="10"/>
          <w:szCs w:val="6"/>
        </w:rPr>
        <w:t>from</w:t>
      </w:r>
      <w:proofErr w:type="gramEnd"/>
      <w:r w:rsidRPr="001A7061">
        <w:rPr>
          <w:sz w:val="10"/>
          <w:szCs w:val="6"/>
        </w:rPr>
        <w:t xml:space="preserve">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w:t>
      </w:r>
      <w:proofErr w:type="gramStart"/>
      <w:r w:rsidRPr="001A7061">
        <w:rPr>
          <w:sz w:val="10"/>
          <w:szCs w:val="6"/>
        </w:rPr>
        <w:t>nonbeing</w:t>
      </w:r>
      <w:proofErr w:type="gramEnd"/>
      <w:r w:rsidRPr="001A7061">
        <w:rPr>
          <w:sz w:val="10"/>
          <w:szCs w:val="6"/>
        </w:rPr>
        <w:t>: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w:t>
      </w:r>
      <w:proofErr w:type="gramStart"/>
      <w:r w:rsidRPr="001A7061">
        <w:rPr>
          <w:sz w:val="10"/>
          <w:szCs w:val="6"/>
        </w:rPr>
        <w:t>—needless to say—a</w:t>
      </w:r>
      <w:proofErr w:type="gramEnd"/>
      <w:r w:rsidRPr="001A7061">
        <w:rPr>
          <w:sz w:val="10"/>
          <w:szCs w:val="6"/>
        </w:rPr>
        <w:t xml:space="preserve"> certain type of subject. This subject has the following capacities: a sense of “a” life, a sense of capacity (with rationality and autonomy </w:t>
      </w:r>
      <w:proofErr w:type="gramStart"/>
      <w:r w:rsidRPr="001A7061">
        <w:rPr>
          <w:sz w:val="10"/>
          <w:szCs w:val="6"/>
        </w:rPr>
        <w:t>being of significant importance</w:t>
      </w:r>
      <w:proofErr w:type="gramEnd"/>
      <w:r w:rsidRPr="001A7061">
        <w:rPr>
          <w:sz w:val="10"/>
          <w:szCs w:val="6"/>
        </w:rPr>
        <w:t>),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02D7EB6A" w14:textId="77777777" w:rsidR="008D6270" w:rsidRDefault="008D6270" w:rsidP="008D6270">
      <w:pPr>
        <w:rPr>
          <w:sz w:val="14"/>
        </w:rPr>
      </w:pPr>
      <w:r w:rsidRPr="001A7061">
        <w:rPr>
          <w:sz w:val="14"/>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1A7061">
        <w:rPr>
          <w:rStyle w:val="StyleUnderline"/>
        </w:rPr>
        <w:t xml:space="preserve">Even if the worth of life is defined by less strictly utilitarian categories such as “meaning” or “dignity,” </w:t>
      </w:r>
      <w:r w:rsidRPr="00CB3270">
        <w:rPr>
          <w:rStyle w:val="StyleUnderline"/>
          <w:highlight w:val="green"/>
        </w:rPr>
        <w:t xml:space="preserve">a </w:t>
      </w:r>
      <w:r w:rsidRPr="00F26137">
        <w:rPr>
          <w:rStyle w:val="StyleUnderline"/>
        </w:rPr>
        <w:t>certain</w:t>
      </w:r>
      <w:r w:rsidRPr="00F26137">
        <w:rPr>
          <w:sz w:val="14"/>
        </w:rPr>
        <w:t xml:space="preserve"> </w:t>
      </w:r>
      <w:r w:rsidRPr="00CB3270">
        <w:rPr>
          <w:rStyle w:val="Emphasis"/>
          <w:highlight w:val="green"/>
        </w:rPr>
        <w:t>capacity for calculus</w:t>
      </w:r>
      <w:r w:rsidRPr="001A7061">
        <w:rPr>
          <w:rStyle w:val="StyleUnderline"/>
        </w:rPr>
        <w:t>, for considering something like human life as such</w:t>
      </w:r>
      <w:r w:rsidRPr="001A7061">
        <w:rPr>
          <w:sz w:val="14"/>
        </w:rPr>
        <w:t xml:space="preserve">, and then the value of “a” life, </w:t>
      </w:r>
      <w:r w:rsidRPr="00CB3270">
        <w:rPr>
          <w:rStyle w:val="Emphasis"/>
          <w:highlight w:val="green"/>
        </w:rPr>
        <w:t>allows for the claim that certain lives might be justifiably extinguished</w:t>
      </w:r>
      <w:r w:rsidRPr="00CB3270">
        <w:rPr>
          <w:rStyle w:val="StyleUnderline"/>
          <w:highlight w:val="green"/>
        </w:rPr>
        <w:t xml:space="preserve"> </w:t>
      </w:r>
      <w:r w:rsidRPr="00F26137">
        <w:rPr>
          <w:rStyle w:val="StyleUnderline"/>
        </w:rPr>
        <w:t xml:space="preserve">and enables a </w:t>
      </w:r>
      <w:r w:rsidRPr="00F26137">
        <w:rPr>
          <w:rStyle w:val="Emphasis"/>
        </w:rPr>
        <w:t>life of high capacity</w:t>
      </w:r>
      <w:r w:rsidRPr="00F26137">
        <w:rPr>
          <w:sz w:val="14"/>
        </w:rPr>
        <w:t xml:space="preserve"> (</w:t>
      </w:r>
      <w:r w:rsidRPr="00F26137">
        <w:rPr>
          <w:rStyle w:val="StyleUnderline"/>
        </w:rPr>
        <w:t>high production, high reason, high technology</w:t>
      </w:r>
      <w:r w:rsidRPr="00F26137">
        <w:rPr>
          <w:sz w:val="14"/>
        </w:rPr>
        <w:t xml:space="preserve">) </w:t>
      </w:r>
      <w:r w:rsidRPr="00F26137">
        <w:rPr>
          <w:rStyle w:val="StyleUnderline"/>
        </w:rPr>
        <w:t xml:space="preserve">that has </w:t>
      </w:r>
      <w:r w:rsidRPr="00F26137">
        <w:rPr>
          <w:rStyle w:val="Emphasis"/>
        </w:rPr>
        <w:t>precipitated</w:t>
      </w:r>
      <w:r w:rsidRPr="00F26137">
        <w:rPr>
          <w:sz w:val="14"/>
        </w:rPr>
        <w:t xml:space="preserve"> the sixth mass </w:t>
      </w:r>
      <w:r w:rsidRPr="00F26137">
        <w:rPr>
          <w:rStyle w:val="Emphasis"/>
        </w:rPr>
        <w:t>extinction</w:t>
      </w:r>
      <w:r w:rsidRPr="00F26137">
        <w:rPr>
          <w:sz w:val="14"/>
        </w:rPr>
        <w:t>.</w:t>
      </w:r>
    </w:p>
    <w:p w14:paraId="306EF74F" w14:textId="4433AB98" w:rsidR="008D6270" w:rsidRPr="00173164" w:rsidRDefault="008D6270" w:rsidP="008D6270">
      <w:pPr>
        <w:pStyle w:val="Heading4"/>
        <w:rPr>
          <w:rFonts w:cs="Times New Roman"/>
        </w:rPr>
      </w:pPr>
      <w:r w:rsidRPr="00173164">
        <w:rPr>
          <w:rFonts w:cs="Times New Roman"/>
        </w:rPr>
        <w:t xml:space="preserve">Refuse the affirmative in favor of a </w:t>
      </w:r>
      <w:r w:rsidRPr="00173164">
        <w:rPr>
          <w:rFonts w:cs="Times New Roman"/>
          <w:u w:val="single"/>
        </w:rPr>
        <w:t>life strike</w:t>
      </w:r>
      <w:r w:rsidRPr="00173164">
        <w:rPr>
          <w:rFonts w:cs="Times New Roman"/>
        </w:rPr>
        <w:t xml:space="preserve">. </w:t>
      </w:r>
    </w:p>
    <w:p w14:paraId="2C125537" w14:textId="77777777" w:rsidR="008D6270" w:rsidRPr="00173164" w:rsidRDefault="008D6270" w:rsidP="008D6270">
      <w:r w:rsidRPr="00173164">
        <w:rPr>
          <w:rFonts w:eastAsiaTheme="majorEastAsia"/>
          <w:b/>
          <w:iCs/>
          <w:sz w:val="26"/>
        </w:rPr>
        <w:t>Smilges 23</w:t>
      </w:r>
      <w:r w:rsidRPr="00173164">
        <w:t>, J. Logan (they/them), assistant professor of English language and literatures at the University of British Columbia, Crip Negativity, University of Minnesota, 2023, [Life Strike], pg 61-64, Accessed 5/25/2025 //schwonahonagan</w:t>
      </w:r>
    </w:p>
    <w:p w14:paraId="565BDC59" w14:textId="77777777" w:rsidR="008D6270" w:rsidRPr="00173164" w:rsidRDefault="008D6270" w:rsidP="008D6270">
      <w:pPr>
        <w:rPr>
          <w:rStyle w:val="Emphasis"/>
        </w:rPr>
      </w:pPr>
      <w:r w:rsidRPr="00173164">
        <w:rPr>
          <w:rStyle w:val="Emphasis"/>
        </w:rPr>
        <w:t>How to Strike a Life</w:t>
      </w:r>
    </w:p>
    <w:p w14:paraId="1D21131B" w14:textId="77777777" w:rsidR="008D6270" w:rsidRPr="00173164" w:rsidRDefault="008D6270" w:rsidP="008D6270">
      <w:r w:rsidRPr="00173164">
        <w:t xml:space="preserve">It is in recognition of life’s many, overlapping </w:t>
      </w:r>
      <w:proofErr w:type="gramStart"/>
      <w:r w:rsidRPr="00173164">
        <w:t>labors—</w:t>
      </w:r>
      <w:proofErr w:type="gramEnd"/>
      <w:r w:rsidRPr="00173164">
        <w:t xml:space="preserve">waged and unwaged, economic and relational, social and personal—that I am convinced of the need for a </w:t>
      </w:r>
      <w:r w:rsidRPr="00056977">
        <w:rPr>
          <w:rStyle w:val="StyleUnderline"/>
          <w:highlight w:val="green"/>
        </w:rPr>
        <w:t>life strike</w:t>
      </w:r>
      <w:r w:rsidRPr="00173164">
        <w:rPr>
          <w:rStyle w:val="StyleUnderline"/>
        </w:rPr>
        <w:t xml:space="preserve">. As </w:t>
      </w:r>
      <w:r w:rsidRPr="00056977">
        <w:rPr>
          <w:rStyle w:val="StyleUnderline"/>
          <w:highlight w:val="green"/>
        </w:rPr>
        <w:t>a</w:t>
      </w:r>
      <w:r w:rsidRPr="00173164">
        <w:rPr>
          <w:rStyle w:val="StyleUnderline"/>
        </w:rPr>
        <w:t xml:space="preserve">n intentional and temporary </w:t>
      </w:r>
      <w:r w:rsidRPr="00056977">
        <w:rPr>
          <w:rStyle w:val="StyleUnderline"/>
          <w:highlight w:val="green"/>
        </w:rPr>
        <w:t>lapse of labor</w:t>
      </w:r>
      <w:r w:rsidRPr="00173164">
        <w:rPr>
          <w:rStyle w:val="StyleUnderline"/>
        </w:rPr>
        <w:t xml:space="preserve">, a life strike </w:t>
      </w:r>
      <w:r w:rsidRPr="00056977">
        <w:rPr>
          <w:rStyle w:val="StyleUnderline"/>
          <w:highlight w:val="green"/>
        </w:rPr>
        <w:t>erect</w:t>
      </w:r>
      <w:r w:rsidRPr="00173164">
        <w:rPr>
          <w:rStyle w:val="StyleUnderline"/>
        </w:rPr>
        <w:t xml:space="preserve">s </w:t>
      </w:r>
      <w:r w:rsidRPr="00056977">
        <w:rPr>
          <w:rStyle w:val="StyleUnderline"/>
          <w:highlight w:val="green"/>
        </w:rPr>
        <w:t>boundaries</w:t>
      </w:r>
      <w:r w:rsidRPr="00173164">
        <w:rPr>
          <w:rStyle w:val="StyleUnderline"/>
        </w:rPr>
        <w:t xml:space="preserve"> around oneself </w:t>
      </w:r>
      <w:proofErr w:type="gramStart"/>
      <w:r w:rsidRPr="00173164">
        <w:rPr>
          <w:rStyle w:val="StyleUnderline"/>
        </w:rPr>
        <w:t xml:space="preserve">in order </w:t>
      </w:r>
      <w:r w:rsidRPr="00056977">
        <w:rPr>
          <w:rStyle w:val="StyleUnderline"/>
          <w:highlight w:val="green"/>
        </w:rPr>
        <w:t>to</w:t>
      </w:r>
      <w:proofErr w:type="gramEnd"/>
      <w:r w:rsidRPr="00056977">
        <w:rPr>
          <w:rStyle w:val="StyleUnderline"/>
          <w:highlight w:val="green"/>
        </w:rPr>
        <w:t xml:space="preserve"> heal from the wounds of labor-living</w:t>
      </w:r>
      <w:r w:rsidRPr="00173164">
        <w:rPr>
          <w:rStyle w:val="StyleUnderline"/>
        </w:rPr>
        <w:t>.</w:t>
      </w:r>
      <w:r w:rsidRPr="00173164">
        <w:t xml:space="preserve"> Admittedly, a life strike is unsustainable and, not unlike efforts to create more jobs, an individualistic response to a systemic problem. However, unlike the individualism of waged work, which is meant to conceal the structural flaws of capitalism, </w:t>
      </w:r>
      <w:r w:rsidRPr="00056977">
        <w:rPr>
          <w:rStyle w:val="StyleUnderline"/>
          <w:highlight w:val="green"/>
        </w:rPr>
        <w:t xml:space="preserve">the individualism of a life strike empowers </w:t>
      </w:r>
      <w:r w:rsidRPr="00173164">
        <w:rPr>
          <w:rStyle w:val="StyleUnderline"/>
        </w:rPr>
        <w:t xml:space="preserve">each of </w:t>
      </w:r>
      <w:r w:rsidRPr="00056977">
        <w:rPr>
          <w:rStyle w:val="StyleUnderline"/>
          <w:highlight w:val="green"/>
        </w:rPr>
        <w:t xml:space="preserve">us to honor our </w:t>
      </w:r>
      <w:r w:rsidRPr="00173164">
        <w:rPr>
          <w:rStyle w:val="StyleUnderline"/>
        </w:rPr>
        <w:t xml:space="preserve">unique </w:t>
      </w:r>
      <w:r w:rsidRPr="00056977">
        <w:rPr>
          <w:rStyle w:val="StyleUnderline"/>
          <w:highlight w:val="green"/>
        </w:rPr>
        <w:t xml:space="preserve">needs to ensure </w:t>
      </w:r>
      <w:r w:rsidRPr="00173164">
        <w:rPr>
          <w:rStyle w:val="StyleUnderline"/>
        </w:rPr>
        <w:t xml:space="preserve">the </w:t>
      </w:r>
      <w:proofErr w:type="gramStart"/>
      <w:r w:rsidRPr="00056977">
        <w:rPr>
          <w:rStyle w:val="StyleUnderline"/>
          <w:highlight w:val="green"/>
        </w:rPr>
        <w:t>longterm</w:t>
      </w:r>
      <w:proofErr w:type="gramEnd"/>
      <w:r w:rsidRPr="00056977">
        <w:rPr>
          <w:rStyle w:val="StyleUnderline"/>
          <w:highlight w:val="green"/>
        </w:rPr>
        <w:t xml:space="preserve"> sustainability of care-based communities</w:t>
      </w:r>
      <w:r w:rsidRPr="00173164">
        <w:rPr>
          <w:rStyle w:val="StyleUnderline"/>
        </w:rPr>
        <w:t xml:space="preserve">. It is a way for me to acknowledge when the life I’m living has become too laborious, perhaps so much so that it doesn’t feel much like </w:t>
      </w:r>
      <w:proofErr w:type="gramStart"/>
      <w:r w:rsidRPr="00173164">
        <w:rPr>
          <w:rStyle w:val="StyleUnderline"/>
        </w:rPr>
        <w:t>a life</w:t>
      </w:r>
      <w:proofErr w:type="gramEnd"/>
      <w:r w:rsidRPr="00173164">
        <w:rPr>
          <w:rStyle w:val="StyleUnderline"/>
        </w:rPr>
        <w:t xml:space="preserve"> at all anymore.</w:t>
      </w:r>
    </w:p>
    <w:p w14:paraId="18E6C54F" w14:textId="77777777" w:rsidR="008D6270" w:rsidRPr="00173164" w:rsidRDefault="008D6270" w:rsidP="008D6270">
      <w:pPr>
        <w:rPr>
          <w:rStyle w:val="StyleUnderline"/>
        </w:rPr>
      </w:pPr>
      <w:r w:rsidRPr="00173164">
        <w:t xml:space="preserve">A life strike could take many forms, depending on the severity of a person’s labor wounds and the material conditions of their lives. </w:t>
      </w:r>
      <w:r w:rsidRPr="00173164">
        <w:rPr>
          <w:rStyle w:val="StyleUnderline"/>
        </w:rPr>
        <w:t xml:space="preserve">In an ideal world, people could strike from life quite literally and hibernate like bears for months at a time. </w:t>
      </w:r>
      <w:r w:rsidRPr="00056977">
        <w:rPr>
          <w:rStyle w:val="StyleUnderline"/>
          <w:highlight w:val="green"/>
        </w:rPr>
        <w:t>I wish people could quit their jobs</w:t>
      </w:r>
      <w:r w:rsidRPr="00173164">
        <w:rPr>
          <w:rStyle w:val="StyleUnderline"/>
        </w:rPr>
        <w:t xml:space="preserve"> and delete their email accounts and hole up in a cabin in the woods or spread out on a beach or hike an entire continent with no timeline or schedule</w:t>
      </w:r>
      <w:r w:rsidRPr="00173164">
        <w:t xml:space="preserve">. </w:t>
      </w:r>
      <w:r w:rsidRPr="00056977">
        <w:rPr>
          <w:rStyle w:val="Emphasis"/>
          <w:highlight w:val="green"/>
        </w:rPr>
        <w:t>For some</w:t>
      </w:r>
      <w:r w:rsidRPr="00173164">
        <w:rPr>
          <w:rStyle w:val="StyleUnderline"/>
        </w:rPr>
        <w:t xml:space="preserve"> folks, </w:t>
      </w:r>
      <w:r w:rsidRPr="00056977">
        <w:rPr>
          <w:rStyle w:val="Emphasis"/>
          <w:highlight w:val="green"/>
        </w:rPr>
        <w:t>these</w:t>
      </w:r>
      <w:r w:rsidRPr="00173164">
        <w:rPr>
          <w:rStyle w:val="Emphasis"/>
        </w:rPr>
        <w:t xml:space="preserve"> kinds of </w:t>
      </w:r>
      <w:r w:rsidRPr="00056977">
        <w:rPr>
          <w:rStyle w:val="Emphasis"/>
          <w:highlight w:val="green"/>
        </w:rPr>
        <w:t>strikes are possible</w:t>
      </w:r>
      <w:r w:rsidRPr="00173164">
        <w:rPr>
          <w:rStyle w:val="StyleUnderline"/>
        </w:rPr>
        <w:t xml:space="preserve">, and for those folks, I am genuinely so happy. </w:t>
      </w:r>
      <w:r w:rsidRPr="00056977">
        <w:rPr>
          <w:rStyle w:val="StyleUnderline"/>
          <w:highlight w:val="green"/>
        </w:rPr>
        <w:t>But</w:t>
      </w:r>
      <w:r w:rsidRPr="00173164">
        <w:rPr>
          <w:rStyle w:val="StyleUnderline"/>
        </w:rPr>
        <w:t xml:space="preserve"> </w:t>
      </w:r>
      <w:r w:rsidRPr="00173164">
        <w:rPr>
          <w:rStyle w:val="Emphasis"/>
        </w:rPr>
        <w:t>the reality is</w:t>
      </w:r>
      <w:r w:rsidRPr="00173164">
        <w:rPr>
          <w:rStyle w:val="StyleUnderline"/>
        </w:rPr>
        <w:t xml:space="preserve"> that </w:t>
      </w:r>
      <w:r w:rsidRPr="00056977">
        <w:rPr>
          <w:rStyle w:val="Emphasis"/>
          <w:highlight w:val="green"/>
        </w:rPr>
        <w:t>most of us can</w:t>
      </w:r>
      <w:r w:rsidRPr="00173164">
        <w:rPr>
          <w:rStyle w:val="Emphasis"/>
        </w:rPr>
        <w:t>no</w:t>
      </w:r>
      <w:r w:rsidRPr="00056977">
        <w:rPr>
          <w:rStyle w:val="Emphasis"/>
          <w:highlight w:val="green"/>
        </w:rPr>
        <w:t>t</w:t>
      </w:r>
      <w:r w:rsidRPr="00173164">
        <w:rPr>
          <w:rStyle w:val="Emphasis"/>
        </w:rPr>
        <w:t xml:space="preserve"> afford to</w:t>
      </w:r>
      <w:r w:rsidRPr="00173164">
        <w:rPr>
          <w:rStyle w:val="StyleUnderline"/>
        </w:rPr>
        <w:t xml:space="preserve"> strike from life in such a way </w:t>
      </w:r>
      <w:r w:rsidRPr="00056977">
        <w:rPr>
          <w:rStyle w:val="Emphasis"/>
          <w:highlight w:val="green"/>
        </w:rPr>
        <w:t>because we have laborious responsibilities</w:t>
      </w:r>
      <w:r w:rsidRPr="00173164">
        <w:rPr>
          <w:rStyle w:val="StyleUnderline"/>
        </w:rPr>
        <w:t xml:space="preserve">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w:t>
      </w:r>
    </w:p>
    <w:p w14:paraId="682C1AA6" w14:textId="77777777" w:rsidR="008D6270" w:rsidRPr="00173164" w:rsidRDefault="008D6270" w:rsidP="008D6270">
      <w:pPr>
        <w:rPr>
          <w:rStyle w:val="StyleUnderline"/>
        </w:rPr>
      </w:pPr>
      <w:r w:rsidRPr="00173164">
        <w:t xml:space="preserve">I would like to believe, nevertheless, that </w:t>
      </w:r>
      <w:r w:rsidRPr="00173164">
        <w:rPr>
          <w:rStyle w:val="StyleUnderline"/>
        </w:rPr>
        <w:t xml:space="preserve">life striking does not need to be </w:t>
      </w:r>
      <w:proofErr w:type="gramStart"/>
      <w:r w:rsidRPr="00173164">
        <w:rPr>
          <w:rStyle w:val="StyleUnderline"/>
        </w:rPr>
        <w:t>totalizing</w:t>
      </w:r>
      <w:proofErr w:type="gramEnd"/>
      <w:r w:rsidRPr="00173164">
        <w:rPr>
          <w:rStyle w:val="StyleUnderline"/>
        </w:rPr>
        <w:t xml:space="preserve"> </w:t>
      </w:r>
      <w:proofErr w:type="gramStart"/>
      <w:r w:rsidRPr="00173164">
        <w:rPr>
          <w:rStyle w:val="StyleUnderline"/>
        </w:rPr>
        <w:t>in order to</w:t>
      </w:r>
      <w:proofErr w:type="gramEnd"/>
      <w:r w:rsidRPr="00173164">
        <w:rPr>
          <w:rStyle w:val="StyleUnderline"/>
        </w:rPr>
        <w:t xml:space="preserve"> be valuable. </w:t>
      </w:r>
      <w:r w:rsidRPr="00173164">
        <w:t xml:space="preserve">As Kathi Weeks explains in her crucial book The Problem with Work, a refusal of work according to an anti-work politics “is </w:t>
      </w:r>
      <w:r w:rsidRPr="00173164">
        <w:rPr>
          <w:rStyle w:val="StyleUnderline"/>
        </w:rPr>
        <w:t>not a renunciation of labor tout court, but rather a refusal of the ideology of work</w:t>
      </w:r>
      <w:r w:rsidRPr="00173164">
        <w:t xml:space="preserve">” (2011, 99). </w:t>
      </w:r>
      <w:r w:rsidRPr="00056977">
        <w:rPr>
          <w:rStyle w:val="StyleUnderline"/>
          <w:highlight w:val="green"/>
        </w:rPr>
        <w:t>Life striking is not only</w:t>
      </w:r>
      <w:r w:rsidRPr="00173164">
        <w:rPr>
          <w:rStyle w:val="StyleUnderline"/>
        </w:rPr>
        <w:t xml:space="preserve"> about </w:t>
      </w:r>
      <w:r w:rsidRPr="00056977">
        <w:rPr>
          <w:rStyle w:val="StyleUnderline"/>
          <w:highlight w:val="green"/>
        </w:rPr>
        <w:t>ending</w:t>
      </w:r>
      <w:r w:rsidRPr="00173164">
        <w:rPr>
          <w:rStyle w:val="StyleUnderline"/>
        </w:rPr>
        <w:t xml:space="preserve"> the practice of </w:t>
      </w:r>
      <w:r w:rsidRPr="00056977">
        <w:rPr>
          <w:rStyle w:val="StyleUnderline"/>
          <w:highlight w:val="green"/>
        </w:rPr>
        <w:t>labor-living but</w:t>
      </w:r>
      <w:r w:rsidRPr="00173164">
        <w:rPr>
          <w:rStyle w:val="StyleUnderline"/>
        </w:rPr>
        <w:t xml:space="preserve"> also about </w:t>
      </w:r>
      <w:r w:rsidRPr="00056977">
        <w:rPr>
          <w:rStyle w:val="StyleUnderline"/>
          <w:highlight w:val="green"/>
        </w:rPr>
        <w:t>revising our orientation to labor-normativity</w:t>
      </w:r>
      <w:r w:rsidRPr="00173164">
        <w:rPr>
          <w:rStyle w:val="StyleUnderline"/>
        </w:rPr>
        <w:t xml:space="preserve">. Crip negativity exposes labor-normativity for what it is: </w:t>
      </w:r>
      <w:r w:rsidRPr="00056977">
        <w:rPr>
          <w:rStyle w:val="StyleUnderline"/>
          <w:highlight w:val="green"/>
        </w:rPr>
        <w:t>a</w:t>
      </w:r>
      <w:r w:rsidRPr="00173164">
        <w:rPr>
          <w:rStyle w:val="StyleUnderline"/>
        </w:rPr>
        <w:t xml:space="preserve"> prime </w:t>
      </w:r>
      <w:r w:rsidRPr="00056977">
        <w:rPr>
          <w:rStyle w:val="StyleUnderline"/>
          <w:highlight w:val="green"/>
        </w:rPr>
        <w:t>example of the</w:t>
      </w:r>
      <w:r w:rsidRPr="00173164">
        <w:rPr>
          <w:rStyle w:val="StyleUnderline"/>
        </w:rPr>
        <w:t xml:space="preserve"> fundamental </w:t>
      </w:r>
      <w:r w:rsidRPr="00056977">
        <w:rPr>
          <w:rStyle w:val="StyleUnderline"/>
          <w:highlight w:val="green"/>
        </w:rPr>
        <w:t>failures of liberal humanism expressed through</w:t>
      </w:r>
      <w:r w:rsidRPr="00173164">
        <w:rPr>
          <w:rStyle w:val="StyleUnderline"/>
        </w:rPr>
        <w:t xml:space="preserve"> neoliberal </w:t>
      </w:r>
      <w:r w:rsidRPr="00056977">
        <w:rPr>
          <w:rStyle w:val="StyleUnderline"/>
          <w:highlight w:val="green"/>
        </w:rPr>
        <w:t>capitalism</w:t>
      </w:r>
      <w:r w:rsidRPr="00173164">
        <w:rPr>
          <w:rStyle w:val="StyleUnderline"/>
        </w:rPr>
        <w:t>.</w:t>
      </w:r>
      <w:r w:rsidRPr="00173164">
        <w:t xml:space="preserve"> Crip negativity invites our bad feelings toward the ideology of work. </w:t>
      </w:r>
      <w:r w:rsidRPr="00056977">
        <w:rPr>
          <w:rStyle w:val="StyleUnderline"/>
          <w:highlight w:val="green"/>
        </w:rPr>
        <w:t>It</w:t>
      </w:r>
      <w:r w:rsidRPr="00173164">
        <w:rPr>
          <w:rStyle w:val="StyleUnderline"/>
        </w:rPr>
        <w:t xml:space="preserve"> also recognizes our collective existence in relation to this ideology, as well as the ways this ideology shapes and </w:t>
      </w:r>
      <w:r w:rsidRPr="00056977">
        <w:rPr>
          <w:rStyle w:val="StyleUnderline"/>
          <w:highlight w:val="green"/>
        </w:rPr>
        <w:t>delimits</w:t>
      </w:r>
      <w:r w:rsidRPr="00173164">
        <w:rPr>
          <w:rStyle w:val="StyleUnderline"/>
        </w:rPr>
        <w:t xml:space="preserve"> </w:t>
      </w:r>
      <w:r w:rsidRPr="00056977">
        <w:rPr>
          <w:rStyle w:val="StyleUnderline"/>
          <w:highlight w:val="green"/>
        </w:rPr>
        <w:t>the feasible refusals at our disposal.</w:t>
      </w:r>
      <w:r w:rsidRPr="00173164">
        <w:rPr>
          <w:rStyle w:val="StyleUnderline"/>
        </w:rPr>
        <w:t xml:space="preserve"> </w:t>
      </w:r>
      <w:r w:rsidRPr="00173164">
        <w:t xml:space="preserve">Crip negativity allows us to reject the world as it is and yet remain cognizant of our place in it. </w:t>
      </w:r>
      <w:r w:rsidRPr="00056977">
        <w:rPr>
          <w:rStyle w:val="StyleUnderline"/>
          <w:highlight w:val="green"/>
        </w:rPr>
        <w:t>Life striking, as a practice</w:t>
      </w:r>
      <w:r w:rsidRPr="00173164">
        <w:rPr>
          <w:rStyle w:val="StyleUnderline"/>
        </w:rPr>
        <w:t xml:space="preserve"> of crip negativity, is no exception: it is at once ambitious in its intention and flexible in its terms. A life strike </w:t>
      </w:r>
      <w:r w:rsidRPr="00056977">
        <w:rPr>
          <w:rStyle w:val="StyleUnderline"/>
          <w:highlight w:val="green"/>
        </w:rPr>
        <w:t>might mean quitting a job, but</w:t>
      </w:r>
      <w:r w:rsidRPr="00173164">
        <w:rPr>
          <w:rStyle w:val="StyleUnderline"/>
        </w:rPr>
        <w:t xml:space="preserve"> it might also mean </w:t>
      </w:r>
      <w:r w:rsidRPr="00056977">
        <w:rPr>
          <w:rStyle w:val="StyleUnderline"/>
          <w:highlight w:val="green"/>
        </w:rPr>
        <w:t>cutting</w:t>
      </w:r>
      <w:r w:rsidRPr="00173164">
        <w:rPr>
          <w:rStyle w:val="StyleUnderline"/>
        </w:rPr>
        <w:t xml:space="preserve"> </w:t>
      </w:r>
      <w:r w:rsidRPr="00056977">
        <w:rPr>
          <w:rStyle w:val="StyleUnderline"/>
          <w:highlight w:val="green"/>
        </w:rPr>
        <w:t>back</w:t>
      </w:r>
      <w:r w:rsidRPr="00173164">
        <w:rPr>
          <w:rStyle w:val="StyleUnderline"/>
        </w:rPr>
        <w:t xml:space="preserve"> your </w:t>
      </w:r>
      <w:r w:rsidRPr="00056977">
        <w:rPr>
          <w:rStyle w:val="StyleUnderline"/>
          <w:highlight w:val="green"/>
        </w:rPr>
        <w:t>hours</w:t>
      </w:r>
      <w:r w:rsidRPr="00173164">
        <w:rPr>
          <w:rStyle w:val="StyleUnderline"/>
        </w:rPr>
        <w:t xml:space="preserve">. A life strike could include </w:t>
      </w:r>
      <w:r w:rsidRPr="00056977">
        <w:rPr>
          <w:rStyle w:val="StyleUnderline"/>
          <w:highlight w:val="green"/>
        </w:rPr>
        <w:t>a</w:t>
      </w:r>
      <w:r w:rsidRPr="00173164">
        <w:rPr>
          <w:rStyle w:val="StyleUnderline"/>
        </w:rPr>
        <w:t xml:space="preserve"> lengthy </w:t>
      </w:r>
      <w:r w:rsidRPr="00056977">
        <w:rPr>
          <w:rStyle w:val="StyleUnderline"/>
          <w:highlight w:val="green"/>
        </w:rPr>
        <w:t>getaway to a remote location</w:t>
      </w:r>
      <w:r w:rsidRPr="00173164">
        <w:rPr>
          <w:rStyle w:val="StyleUnderline"/>
        </w:rPr>
        <w:t xml:space="preserve">, </w:t>
      </w:r>
      <w:r w:rsidRPr="00056977">
        <w:rPr>
          <w:rStyle w:val="StyleUnderline"/>
          <w:highlight w:val="green"/>
        </w:rPr>
        <w:t>but</w:t>
      </w:r>
      <w:r w:rsidRPr="00173164">
        <w:rPr>
          <w:rStyle w:val="StyleUnderline"/>
        </w:rPr>
        <w:t xml:space="preserve"> it could also be </w:t>
      </w:r>
      <w:r w:rsidRPr="00056977">
        <w:rPr>
          <w:rStyle w:val="StyleUnderline"/>
          <w:highlight w:val="green"/>
        </w:rPr>
        <w:t>a long weekend in your apartment</w:t>
      </w:r>
      <w:r w:rsidRPr="00173164">
        <w:rPr>
          <w:rStyle w:val="StyleUnderline"/>
        </w:rPr>
        <w:t xml:space="preserve"> with no scheduled events. A life strike might be cutting ties with someone, but it might also be a series of honest conversations that clarify your boundaries. Borrowing from Sunaura Taylor, a life strike “implies a right not to work as well as </w:t>
      </w:r>
      <w:r w:rsidRPr="00056977">
        <w:rPr>
          <w:rStyle w:val="Emphasis"/>
          <w:highlight w:val="green"/>
        </w:rPr>
        <w:t>a right to live,</w:t>
      </w:r>
      <w:r w:rsidRPr="00173164">
        <w:rPr>
          <w:rStyle w:val="StyleUnderline"/>
        </w:rPr>
        <w:t>”</w:t>
      </w:r>
      <w:r w:rsidRPr="00173164">
        <w:t xml:space="preserve"> which is to say that the purpose of striking isn’t only to refuse labor but also to allow our festering bad crip feelings to break open a new life (2004, 11). </w:t>
      </w:r>
      <w:r w:rsidRPr="00056977">
        <w:rPr>
          <w:rStyle w:val="StyleUnderline"/>
          <w:highlight w:val="green"/>
        </w:rPr>
        <w:t>A new life unbound or undefined by the labor we perform</w:t>
      </w:r>
      <w:r w:rsidRPr="00173164">
        <w:rPr>
          <w:rStyle w:val="StyleUnderline"/>
        </w:rPr>
        <w:t xml:space="preserve">. A new life that is irreducible to our labor, whether that labor is work or care or self-sustenance. A new life that “challenges the mode of life now defined by and subordinated to work” (Weeks 99). </w:t>
      </w:r>
      <w:r w:rsidRPr="00173164">
        <w:rPr>
          <w:rStyle w:val="Emphasis"/>
        </w:rPr>
        <w:t>A new life that is filled with living.</w:t>
      </w:r>
    </w:p>
    <w:p w14:paraId="7F073FEC" w14:textId="77777777" w:rsidR="008D6270" w:rsidRPr="00173164" w:rsidRDefault="008D6270" w:rsidP="008D6270">
      <w:r w:rsidRPr="00173164">
        <w:t xml:space="preserve">As I admit earlier in this chapter, I make no claim to </w:t>
      </w:r>
      <w:proofErr w:type="gramStart"/>
      <w:r w:rsidRPr="00173164">
        <w:t>knowing</w:t>
      </w:r>
      <w:proofErr w:type="gramEnd"/>
      <w:r w:rsidRPr="00173164">
        <w:t xml:space="preserve"> what a living-filled life is like. I am still in pursuit of it, still in the process of renegotiating my relationship with labor. I’m still figuring out how to strike from my own life. </w:t>
      </w:r>
      <w:proofErr w:type="gramStart"/>
      <w:r w:rsidRPr="00173164">
        <w:t>At the moment</w:t>
      </w:r>
      <w:proofErr w:type="gramEnd"/>
      <w:r w:rsidRPr="00173164">
        <w:t xml:space="preserve">, </w:t>
      </w:r>
      <w:r w:rsidRPr="00173164">
        <w:rPr>
          <w:rStyle w:val="StyleUnderline"/>
        </w:rPr>
        <w:t>I am learning how to rest, utterly and deeply. I am taking comfort in the guidance of Tricia Hersey’s Nap Ministry, which explains, despite its name, that rest is “about more than naps”</w:t>
      </w:r>
      <w:r w:rsidRPr="00173164">
        <w:t xml:space="preserve"> (2020b). </w:t>
      </w:r>
      <w:r w:rsidRPr="00056977">
        <w:rPr>
          <w:rStyle w:val="Emphasis"/>
          <w:highlight w:val="green"/>
        </w:rPr>
        <w:t>Rest</w:t>
      </w:r>
      <w:r w:rsidRPr="00056977">
        <w:rPr>
          <w:rStyle w:val="StyleUnderline"/>
          <w:highlight w:val="green"/>
        </w:rPr>
        <w:t>,</w:t>
      </w:r>
      <w:r w:rsidRPr="00173164">
        <w:rPr>
          <w:rStyle w:val="StyleUnderline"/>
        </w:rPr>
        <w:t xml:space="preserve"> which is </w:t>
      </w:r>
      <w:r w:rsidRPr="00056977">
        <w:rPr>
          <w:rStyle w:val="StyleUnderline"/>
          <w:highlight w:val="green"/>
        </w:rPr>
        <w:t>one form</w:t>
      </w:r>
      <w:r w:rsidRPr="00173164">
        <w:rPr>
          <w:rStyle w:val="StyleUnderline"/>
        </w:rPr>
        <w:t xml:space="preserve"> that </w:t>
      </w:r>
      <w:r w:rsidRPr="00056977">
        <w:rPr>
          <w:rStyle w:val="StyleUnderline"/>
          <w:highlight w:val="green"/>
        </w:rPr>
        <w:t>a life strike might take</w:t>
      </w:r>
      <w:r w:rsidRPr="00173164">
        <w:rPr>
          <w:rStyle w:val="StyleUnderline"/>
        </w:rPr>
        <w:t xml:space="preserve">, </w:t>
      </w:r>
      <w:r w:rsidRPr="00173164">
        <w:rPr>
          <w:rStyle w:val="Emphasis"/>
        </w:rPr>
        <w:t>is inventive.</w:t>
      </w:r>
      <w:r w:rsidRPr="00173164">
        <w:rPr>
          <w:rStyle w:val="StyleUnderline"/>
        </w:rPr>
        <w:t xml:space="preserve"> </w:t>
      </w:r>
      <w:r w:rsidRPr="00056977">
        <w:rPr>
          <w:rStyle w:val="StyleUnderline"/>
          <w:highlight w:val="green"/>
        </w:rPr>
        <w:t>Situated at the nexus of Black liberation theology, womanism, Afrofuturism, reparations theory, somatics, and community organizing</w:t>
      </w:r>
      <w:r w:rsidRPr="00173164">
        <w:rPr>
          <w:rStyle w:val="StyleUnderline"/>
        </w:rPr>
        <w:t>, the Nap Ministry theorizes rest as “</w:t>
      </w:r>
      <w:r w:rsidRPr="00173164">
        <w:rPr>
          <w:rStyle w:val="Emphasis"/>
        </w:rPr>
        <w:t>layered, nuanced and an experimentation</w:t>
      </w:r>
      <w:r w:rsidRPr="00173164">
        <w:rPr>
          <w:rStyle w:val="StyleUnderline"/>
        </w:rPr>
        <w:t xml:space="preserve">” </w:t>
      </w:r>
      <w:r w:rsidRPr="00056977">
        <w:rPr>
          <w:rStyle w:val="StyleUnderline"/>
          <w:highlight w:val="green"/>
        </w:rPr>
        <w:t>that</w:t>
      </w:r>
      <w:r w:rsidRPr="00173164">
        <w:rPr>
          <w:rStyle w:val="StyleUnderline"/>
        </w:rPr>
        <w:t xml:space="preserve"> lends itself to </w:t>
      </w:r>
      <w:r w:rsidRPr="00056977">
        <w:rPr>
          <w:rStyle w:val="Emphasis"/>
          <w:highlight w:val="green"/>
        </w:rPr>
        <w:t>improv</w:t>
      </w:r>
      <w:r w:rsidRPr="00173164">
        <w:rPr>
          <w:rStyle w:val="Emphasis"/>
        </w:rPr>
        <w:t xml:space="preserve">ing </w:t>
      </w:r>
      <w:r w:rsidRPr="00056977">
        <w:rPr>
          <w:rStyle w:val="Emphasis"/>
          <w:highlight w:val="green"/>
        </w:rPr>
        <w:t>the conditions of our world by giving us the time and space to imagine it differently</w:t>
      </w:r>
      <w:r w:rsidRPr="00173164">
        <w:rPr>
          <w:rStyle w:val="StyleUnderline"/>
        </w:rPr>
        <w:t xml:space="preserve"> (Hersey 2021). </w:t>
      </w:r>
      <w:r w:rsidRPr="00173164">
        <w:t xml:space="preserve">By envisioning my life strike as a restful experimentation, </w:t>
      </w:r>
      <w:r w:rsidRPr="00173164">
        <w:rPr>
          <w:rStyle w:val="StyleUnderline"/>
        </w:rPr>
        <w:t xml:space="preserve">I can admit that I don’t know what its results will be or how it will end for me. </w:t>
      </w:r>
      <w:r w:rsidRPr="00056977">
        <w:rPr>
          <w:rStyle w:val="StyleUnderline"/>
          <w:highlight w:val="green"/>
        </w:rPr>
        <w:t>Bowing</w:t>
      </w:r>
      <w:r w:rsidRPr="00173164">
        <w:rPr>
          <w:rStyle w:val="StyleUnderline"/>
        </w:rPr>
        <w:t xml:space="preserve"> </w:t>
      </w:r>
      <w:r w:rsidRPr="00056977">
        <w:rPr>
          <w:rStyle w:val="StyleUnderline"/>
          <w:highlight w:val="green"/>
        </w:rPr>
        <w:t>out</w:t>
      </w:r>
      <w:r w:rsidRPr="00173164">
        <w:rPr>
          <w:rStyle w:val="StyleUnderline"/>
        </w:rPr>
        <w:t xml:space="preserve"> from labor-living </w:t>
      </w:r>
      <w:r w:rsidRPr="00056977">
        <w:rPr>
          <w:rStyle w:val="StyleUnderline"/>
          <w:highlight w:val="green"/>
        </w:rPr>
        <w:t>doesn’t always require</w:t>
      </w:r>
      <w:r w:rsidRPr="00173164">
        <w:rPr>
          <w:rStyle w:val="StyleUnderline"/>
        </w:rPr>
        <w:t xml:space="preserve"> a plan for </w:t>
      </w:r>
      <w:r w:rsidRPr="00056977">
        <w:rPr>
          <w:rStyle w:val="StyleUnderline"/>
          <w:highlight w:val="green"/>
        </w:rPr>
        <w:t>ducking back in.</w:t>
      </w:r>
      <w:r w:rsidRPr="00173164">
        <w:rPr>
          <w:rStyle w:val="StyleUnderline"/>
        </w:rPr>
        <w:t xml:space="preserve"> Sometimes </w:t>
      </w:r>
      <w:r w:rsidRPr="00056977">
        <w:rPr>
          <w:rStyle w:val="StyleUnderline"/>
          <w:highlight w:val="green"/>
        </w:rPr>
        <w:t>deciding</w:t>
      </w:r>
      <w:r w:rsidRPr="00173164">
        <w:rPr>
          <w:rStyle w:val="StyleUnderline"/>
        </w:rPr>
        <w:t xml:space="preserve"> to strike is </w:t>
      </w:r>
      <w:r w:rsidRPr="00056977">
        <w:rPr>
          <w:rStyle w:val="StyleUnderline"/>
          <w:highlight w:val="green"/>
        </w:rPr>
        <w:t>enough</w:t>
      </w:r>
      <w:r w:rsidRPr="00173164">
        <w:rPr>
          <w:rStyle w:val="StyleUnderline"/>
        </w:rPr>
        <w:t xml:space="preserve"> for now; deciding to rest </w:t>
      </w:r>
      <w:r w:rsidRPr="00056977">
        <w:rPr>
          <w:rStyle w:val="StyleUnderline"/>
          <w:highlight w:val="green"/>
        </w:rPr>
        <w:t>is enough</w:t>
      </w:r>
      <w:r w:rsidRPr="00173164">
        <w:rPr>
          <w:rStyle w:val="StyleUnderline"/>
        </w:rPr>
        <w:t xml:space="preserve"> for now; </w:t>
      </w:r>
      <w:r w:rsidRPr="00173164">
        <w:rPr>
          <w:rStyle w:val="Emphasis"/>
        </w:rPr>
        <w:t xml:space="preserve">choosing to experiment with your “enough!” </w:t>
      </w:r>
      <w:r w:rsidRPr="00056977">
        <w:rPr>
          <w:rStyle w:val="Emphasis"/>
          <w:highlight w:val="green"/>
        </w:rPr>
        <w:t>can be enough</w:t>
      </w:r>
      <w:r w:rsidRPr="00173164">
        <w:rPr>
          <w:rStyle w:val="Emphasis"/>
        </w:rPr>
        <w:t xml:space="preserve"> for now. </w:t>
      </w:r>
      <w:r w:rsidRPr="00173164">
        <w:t>And then in time . . .</w:t>
      </w:r>
    </w:p>
    <w:p w14:paraId="542C36F8" w14:textId="77777777" w:rsidR="008D6270" w:rsidRPr="00173164" w:rsidRDefault="008D6270" w:rsidP="008D6270">
      <w:pPr>
        <w:rPr>
          <w:rStyle w:val="StyleUnderline"/>
        </w:rPr>
      </w:pPr>
      <w:r w:rsidRPr="00173164">
        <w:t xml:space="preserve">Perhaps my strike will encourage someone else to strike as well— in their own way and suited to their own labor-living injuries. Life striking, like all crip negative practices, is most powerful when it encourages our bad crip feelings to be felt collectively. While there is value laden in each of our individual strikes, </w:t>
      </w:r>
      <w:r w:rsidRPr="00173164">
        <w:rPr>
          <w:rStyle w:val="StyleUnderline"/>
        </w:rPr>
        <w:t>a single strike does not harness</w:t>
      </w:r>
      <w:r w:rsidRPr="00173164">
        <w:t xml:space="preserve"> the </w:t>
      </w:r>
      <w:r w:rsidRPr="00173164">
        <w:rPr>
          <w:rStyle w:val="StyleUnderline"/>
        </w:rPr>
        <w:t>communal energy that crip negativity promises</w:t>
      </w:r>
      <w:r w:rsidRPr="00173164">
        <w:t xml:space="preserve">. It is </w:t>
      </w:r>
      <w:r w:rsidRPr="00056977">
        <w:rPr>
          <w:rStyle w:val="StyleUnderline"/>
          <w:highlight w:val="green"/>
        </w:rPr>
        <w:t>only</w:t>
      </w:r>
      <w:r w:rsidRPr="00173164">
        <w:rPr>
          <w:rStyle w:val="StyleUnderline"/>
        </w:rPr>
        <w:t xml:space="preserve"> “</w:t>
      </w:r>
      <w:r w:rsidRPr="00056977">
        <w:rPr>
          <w:rStyle w:val="StyleUnderline"/>
          <w:highlight w:val="green"/>
        </w:rPr>
        <w:t>when we stand in the gaps for each other</w:t>
      </w:r>
      <w:r w:rsidRPr="00173164">
        <w:rPr>
          <w:rStyle w:val="StyleUnderline"/>
        </w:rPr>
        <w:t xml:space="preserve"> and decide to be relentless in our support and witness,” Hersey writes of rest, that “</w:t>
      </w:r>
      <w:r w:rsidRPr="00056977">
        <w:rPr>
          <w:rStyle w:val="StyleUnderline"/>
          <w:highlight w:val="green"/>
        </w:rPr>
        <w:t>we can shift community</w:t>
      </w:r>
      <w:r w:rsidRPr="00173164">
        <w:rPr>
          <w:rStyle w:val="StyleUnderline"/>
        </w:rPr>
        <w:t xml:space="preserve">” </w:t>
      </w:r>
      <w:r w:rsidRPr="00173164">
        <w:t xml:space="preserve">(2020a). Standing in the gaps means </w:t>
      </w:r>
      <w:r w:rsidRPr="00056977">
        <w:rPr>
          <w:rStyle w:val="StyleUnderline"/>
          <w:highlight w:val="green"/>
        </w:rPr>
        <w:t>listening when someone says they’re too tired</w:t>
      </w:r>
      <w:r w:rsidRPr="00173164">
        <w:rPr>
          <w:rStyle w:val="StyleUnderline"/>
        </w:rPr>
        <w:t xml:space="preserve"> or </w:t>
      </w:r>
      <w:proofErr w:type="gramStart"/>
      <w:r w:rsidRPr="00173164">
        <w:rPr>
          <w:rStyle w:val="StyleUnderline"/>
        </w:rPr>
        <w:t>trusting</w:t>
      </w:r>
      <w:proofErr w:type="gramEnd"/>
      <w:r w:rsidRPr="00173164">
        <w:rPr>
          <w:rStyle w:val="StyleUnderline"/>
        </w:rPr>
        <w:t xml:space="preserve"> that others will listen when you admit you’re exhausted. It means taking over when someone says they can’t make it or being gentle with yourself when you’re the one who doesn’t come.</w:t>
      </w:r>
      <w:r w:rsidRPr="00173164">
        <w:t xml:space="preserve"> It means showing up when someone says they need you and being brave enough to ask for help when you need it. </w:t>
      </w:r>
      <w:r w:rsidRPr="00173164">
        <w:rPr>
          <w:rStyle w:val="StyleUnderline"/>
        </w:rPr>
        <w:t xml:space="preserve">It means </w:t>
      </w:r>
      <w:r w:rsidRPr="00056977">
        <w:rPr>
          <w:rStyle w:val="StyleUnderline"/>
          <w:highlight w:val="green"/>
        </w:rPr>
        <w:t>expecting</w:t>
      </w:r>
      <w:r w:rsidRPr="00173164">
        <w:rPr>
          <w:rStyle w:val="StyleUnderline"/>
        </w:rPr>
        <w:t xml:space="preserve"> that sometimes </w:t>
      </w:r>
      <w:r w:rsidRPr="00056977">
        <w:rPr>
          <w:rStyle w:val="StyleUnderline"/>
          <w:highlight w:val="green"/>
        </w:rPr>
        <w:t xml:space="preserve">everyone </w:t>
      </w:r>
      <w:proofErr w:type="gramStart"/>
      <w:r w:rsidRPr="00056977">
        <w:rPr>
          <w:rStyle w:val="StyleUnderline"/>
          <w:highlight w:val="green"/>
        </w:rPr>
        <w:t>in</w:t>
      </w:r>
      <w:proofErr w:type="gramEnd"/>
      <w:r w:rsidRPr="00056977">
        <w:rPr>
          <w:rStyle w:val="StyleUnderline"/>
          <w:highlight w:val="green"/>
        </w:rPr>
        <w:t xml:space="preserve"> your care web will need life strikes at once</w:t>
      </w:r>
      <w:r w:rsidRPr="00173164">
        <w:rPr>
          <w:rStyle w:val="StyleUnderline"/>
        </w:rPr>
        <w:t xml:space="preserve"> and being willing to stick it out through conversations after midnight to ensure everyone gets what they need.</w:t>
      </w:r>
    </w:p>
    <w:p w14:paraId="3F45BA36" w14:textId="77777777" w:rsidR="008D6270" w:rsidRPr="00173164" w:rsidRDefault="008D6270" w:rsidP="008D6270">
      <w:pPr>
        <w:rPr>
          <w:rStyle w:val="Emphasis"/>
        </w:rPr>
      </w:pPr>
      <w:r w:rsidRPr="00056977">
        <w:rPr>
          <w:rStyle w:val="StyleUnderline"/>
          <w:highlight w:val="green"/>
        </w:rPr>
        <w:t>Life striking</w:t>
      </w:r>
      <w:r w:rsidRPr="00173164">
        <w:rPr>
          <w:rStyle w:val="StyleUnderline"/>
        </w:rPr>
        <w:t xml:space="preserve">, though demanded individually, </w:t>
      </w:r>
      <w:r w:rsidRPr="00056977">
        <w:rPr>
          <w:rStyle w:val="StyleUnderline"/>
          <w:highlight w:val="green"/>
        </w:rPr>
        <w:t>is practiced in community.</w:t>
      </w:r>
      <w:r w:rsidRPr="00173164">
        <w:rPr>
          <w:rStyle w:val="StyleUnderline"/>
        </w:rPr>
        <w:t xml:space="preserve"> It is </w:t>
      </w:r>
      <w:r w:rsidRPr="00056977">
        <w:rPr>
          <w:rStyle w:val="StyleUnderline"/>
          <w:highlight w:val="green"/>
        </w:rPr>
        <w:t xml:space="preserve">with “a radical understanding of interconnectedness,” </w:t>
      </w:r>
      <w:r w:rsidRPr="00173164">
        <w:rPr>
          <w:rStyle w:val="StyleUnderline"/>
        </w:rPr>
        <w:t xml:space="preserve">says Hersey (2020a), </w:t>
      </w:r>
      <w:r w:rsidRPr="00056977">
        <w:rPr>
          <w:rStyle w:val="StyleUnderline"/>
          <w:highlight w:val="green"/>
        </w:rPr>
        <w:t>that we</w:t>
      </w:r>
      <w:r w:rsidRPr="00173164">
        <w:rPr>
          <w:rStyle w:val="StyleUnderline"/>
        </w:rPr>
        <w:t xml:space="preserve"> can collectively </w:t>
      </w:r>
      <w:r w:rsidRPr="00056977">
        <w:rPr>
          <w:rStyle w:val="StyleUnderline"/>
          <w:highlight w:val="green"/>
        </w:rPr>
        <w:t>negotiate refusal</w:t>
      </w:r>
      <w:r w:rsidRPr="00173164">
        <w:rPr>
          <w:rStyle w:val="StyleUnderline"/>
        </w:rPr>
        <w:t xml:space="preserve">. Both one at a time and all together, </w:t>
      </w:r>
      <w:r w:rsidRPr="00173164">
        <w:rPr>
          <w:rStyle w:val="Emphasis"/>
        </w:rPr>
        <w:t>we insist that we are not doing this anymore.</w:t>
      </w:r>
      <w:r w:rsidRPr="00173164">
        <w:rPr>
          <w:rStyle w:val="StyleUnderline"/>
        </w:rPr>
        <w:t xml:space="preserve"> We will not take part. We will not give more </w:t>
      </w:r>
      <w:proofErr w:type="gramStart"/>
      <w:r w:rsidRPr="00173164">
        <w:rPr>
          <w:rStyle w:val="StyleUnderline"/>
        </w:rPr>
        <w:t>of</w:t>
      </w:r>
      <w:proofErr w:type="gramEnd"/>
      <w:r w:rsidRPr="00173164">
        <w:rPr>
          <w:rStyle w:val="StyleUnderline"/>
        </w:rPr>
        <w:t xml:space="preserve"> ourselves. </w:t>
      </w:r>
      <w:r w:rsidRPr="00056977">
        <w:rPr>
          <w:rStyle w:val="Emphasis"/>
          <w:highlight w:val="green"/>
        </w:rPr>
        <w:t>We refuse</w:t>
      </w:r>
      <w:r w:rsidRPr="00173164">
        <w:rPr>
          <w:rStyle w:val="Emphasis"/>
        </w:rPr>
        <w:t xml:space="preserve"> the </w:t>
      </w:r>
      <w:r w:rsidRPr="00056977">
        <w:rPr>
          <w:rStyle w:val="Emphasis"/>
          <w:highlight w:val="green"/>
        </w:rPr>
        <w:t>access</w:t>
      </w:r>
      <w:r w:rsidRPr="00173164">
        <w:rPr>
          <w:rStyle w:val="Emphasis"/>
        </w:rPr>
        <w:t xml:space="preserve"> we’ve been given. </w:t>
      </w:r>
      <w:r w:rsidRPr="00056977">
        <w:rPr>
          <w:rStyle w:val="Emphasis"/>
          <w:highlight w:val="green"/>
        </w:rPr>
        <w:t>It</w:t>
      </w:r>
      <w:r w:rsidRPr="00173164">
        <w:rPr>
          <w:rStyle w:val="Emphasis"/>
        </w:rPr>
        <w:t xml:space="preserve"> i</w:t>
      </w:r>
      <w:r w:rsidRPr="00056977">
        <w:rPr>
          <w:rStyle w:val="Emphasis"/>
          <w:highlight w:val="green"/>
        </w:rPr>
        <w:t>s</w:t>
      </w:r>
      <w:r w:rsidRPr="00173164">
        <w:rPr>
          <w:rStyle w:val="Emphasis"/>
        </w:rPr>
        <w:t xml:space="preserve"> </w:t>
      </w:r>
      <w:r w:rsidRPr="00056977">
        <w:rPr>
          <w:rStyle w:val="Emphasis"/>
          <w:highlight w:val="green"/>
        </w:rPr>
        <w:t>not</w:t>
      </w:r>
      <w:r w:rsidRPr="00173164">
        <w:rPr>
          <w:rStyle w:val="Emphasis"/>
        </w:rPr>
        <w:t xml:space="preserve"> </w:t>
      </w:r>
      <w:r w:rsidRPr="00056977">
        <w:rPr>
          <w:rStyle w:val="Emphasis"/>
          <w:highlight w:val="green"/>
        </w:rPr>
        <w:t>enough</w:t>
      </w:r>
      <w:r w:rsidRPr="00173164">
        <w:rPr>
          <w:rStyle w:val="StyleUnderline"/>
        </w:rPr>
        <w:t xml:space="preserve">; </w:t>
      </w:r>
      <w:r w:rsidRPr="00173164">
        <w:rPr>
          <w:rStyle w:val="Emphasis"/>
        </w:rPr>
        <w:t>it is too late</w:t>
      </w:r>
      <w:r w:rsidRPr="00173164">
        <w:rPr>
          <w:rStyle w:val="StyleUnderline"/>
        </w:rPr>
        <w:t xml:space="preserve">; </w:t>
      </w:r>
      <w:r w:rsidRPr="00173164">
        <w:rPr>
          <w:rStyle w:val="Emphasis"/>
        </w:rPr>
        <w:t>it is to a room we don’t want to occupy</w:t>
      </w:r>
      <w:r w:rsidRPr="00173164">
        <w:rPr>
          <w:rStyle w:val="StyleUnderline"/>
        </w:rPr>
        <w:t xml:space="preserve">. We are taking a nap. </w:t>
      </w:r>
      <w:r w:rsidRPr="00056977">
        <w:rPr>
          <w:rStyle w:val="Emphasis"/>
          <w:highlight w:val="green"/>
        </w:rPr>
        <w:t>We are breaking up</w:t>
      </w:r>
      <w:r w:rsidRPr="00173164">
        <w:rPr>
          <w:rStyle w:val="StyleUnderline"/>
        </w:rPr>
        <w:t xml:space="preserve">. We are leaving. We are done for now, for today, for forever. We are indulging our bad crip feelings. </w:t>
      </w:r>
      <w:r w:rsidRPr="00056977">
        <w:rPr>
          <w:rStyle w:val="Emphasis"/>
          <w:highlight w:val="green"/>
        </w:rPr>
        <w:t>We are on strike.</w:t>
      </w:r>
    </w:p>
    <w:p w14:paraId="71057598" w14:textId="77777777" w:rsidR="008D6270" w:rsidRPr="007D3518" w:rsidRDefault="008D6270" w:rsidP="008D6270">
      <w:pPr>
        <w:rPr>
          <w:sz w:val="14"/>
        </w:rPr>
      </w:pPr>
    </w:p>
    <w:p w14:paraId="25ADCEAA" w14:textId="77777777" w:rsidR="008D6270" w:rsidRDefault="008D6270" w:rsidP="008D6270">
      <w:pPr>
        <w:pStyle w:val="Heading3"/>
      </w:pPr>
      <w:r>
        <w:t>DA---1NC</w:t>
      </w:r>
    </w:p>
    <w:p w14:paraId="17DE1A04" w14:textId="77777777" w:rsidR="008D6270" w:rsidRPr="004D1F5F" w:rsidRDefault="008D6270" w:rsidP="008D6270">
      <w:pPr>
        <w:pStyle w:val="Heading4"/>
        <w:rPr>
          <w:u w:val="single"/>
        </w:rPr>
      </w:pPr>
      <w:r w:rsidRPr="004D1F5F">
        <w:rPr>
          <w:u w:val="single"/>
        </w:rPr>
        <w:t>RAWLS DA</w:t>
      </w:r>
    </w:p>
    <w:p w14:paraId="3E98BF27" w14:textId="77777777" w:rsidR="008D6270" w:rsidRPr="00B51FA7" w:rsidRDefault="008D6270" w:rsidP="008D6270"/>
    <w:p w14:paraId="04EA21C0" w14:textId="77777777" w:rsidR="008D6270" w:rsidRDefault="008D6270" w:rsidP="008D6270">
      <w:pPr>
        <w:pStyle w:val="Heading4"/>
      </w:pPr>
      <w:r>
        <w:t xml:space="preserve">The plan violates the </w:t>
      </w:r>
      <w:r>
        <w:rPr>
          <w:u w:val="single"/>
        </w:rPr>
        <w:t>veil of ignorance</w:t>
      </w:r>
      <w:r>
        <w:t xml:space="preserve"> test.</w:t>
      </w:r>
    </w:p>
    <w:p w14:paraId="251D696A" w14:textId="77777777" w:rsidR="008D6270" w:rsidRPr="00D51622" w:rsidRDefault="008D6270" w:rsidP="008D6270">
      <w:pPr>
        <w:rPr>
          <w:sz w:val="16"/>
          <w:szCs w:val="16"/>
        </w:rPr>
      </w:pPr>
      <w:r w:rsidRPr="00D51622">
        <w:rPr>
          <w:rStyle w:val="Style13ptBold"/>
        </w:rPr>
        <w:t xml:space="preserve">Hayes </w:t>
      </w:r>
      <w:r>
        <w:rPr>
          <w:rStyle w:val="Style13ptBold"/>
        </w:rPr>
        <w:t>‘</w:t>
      </w:r>
      <w:r w:rsidRPr="00D51622">
        <w:rPr>
          <w:rStyle w:val="Style13ptBold"/>
        </w:rPr>
        <w:t>06</w:t>
      </w:r>
      <w:r w:rsidRPr="00D51622">
        <w:t xml:space="preserve"> </w:t>
      </w:r>
      <w:r w:rsidRPr="00D51622">
        <w:rPr>
          <w:sz w:val="16"/>
          <w:szCs w:val="16"/>
        </w:rPr>
        <w:t xml:space="preserve">Michael. Former attorney/advisor to the chair of the National Labor Relations Board, Professor of Law at the University of Baltimore. "Critique of the Veil of Fair Representation." </w:t>
      </w:r>
      <w:r w:rsidRPr="00D51622">
        <w:rPr>
          <w:i/>
          <w:iCs/>
          <w:sz w:val="16"/>
          <w:szCs w:val="16"/>
        </w:rPr>
        <w:t>U. Balt. LF</w:t>
      </w:r>
      <w:r w:rsidRPr="00D51622">
        <w:rPr>
          <w:sz w:val="16"/>
          <w:szCs w:val="16"/>
        </w:rPr>
        <w:t xml:space="preserve"> 37 (2006): 36. Pp. 40-42 tiktokbussin15</w:t>
      </w:r>
    </w:p>
    <w:p w14:paraId="7461D6DB" w14:textId="77777777" w:rsidR="008D6270" w:rsidRPr="00D01583" w:rsidRDefault="008D6270" w:rsidP="008D6270">
      <w:pPr>
        <w:rPr>
          <w:sz w:val="12"/>
        </w:rPr>
      </w:pPr>
      <w:r w:rsidRPr="00D01583">
        <w:rPr>
          <w:sz w:val="12"/>
        </w:rPr>
        <w:t xml:space="preserve">As an admirer of Professor Rawls and his book, I am always interested in applications of his ideas to different situations. Mr. Starkey’s </w:t>
      </w:r>
      <w:r w:rsidRPr="00D01583">
        <w:rPr>
          <w:rStyle w:val="StyleUnderline"/>
        </w:rPr>
        <w:t xml:space="preserve">proposal </w:t>
      </w:r>
      <w:r w:rsidRPr="004D1F5F">
        <w:rPr>
          <w:rStyle w:val="StyleUnderline"/>
          <w:highlight w:val="green"/>
        </w:rPr>
        <w:t>to apply Rawls</w:t>
      </w:r>
      <w:r w:rsidRPr="00D01583">
        <w:rPr>
          <w:rStyle w:val="StyleUnderline"/>
        </w:rPr>
        <w:t xml:space="preserve">ian principles </w:t>
      </w:r>
      <w:r w:rsidRPr="004D1F5F">
        <w:rPr>
          <w:rStyle w:val="StyleUnderline"/>
          <w:highlight w:val="green"/>
        </w:rPr>
        <w:t>to collective bargaining</w:t>
      </w:r>
      <w:r w:rsidRPr="00D01583">
        <w:rPr>
          <w:sz w:val="12"/>
        </w:rPr>
        <w:t xml:space="preserve"> is fascinatingly provocative, and dramatic in its implications. Unfortunately, it </w:t>
      </w:r>
      <w:r w:rsidRPr="004D1F5F">
        <w:rPr>
          <w:rStyle w:val="StyleUnderline"/>
          <w:highlight w:val="green"/>
        </w:rPr>
        <w:t>is</w:t>
      </w:r>
      <w:r w:rsidRPr="00D01583">
        <w:rPr>
          <w:rStyle w:val="StyleUnderline"/>
        </w:rPr>
        <w:t xml:space="preserve"> also </w:t>
      </w:r>
      <w:r w:rsidRPr="004D1F5F">
        <w:rPr>
          <w:rStyle w:val="Emphasis"/>
          <w:highlight w:val="green"/>
        </w:rPr>
        <w:t>inappropriate</w:t>
      </w:r>
      <w:r w:rsidRPr="00D01583">
        <w:rPr>
          <w:rStyle w:val="StyleUnderline"/>
        </w:rPr>
        <w:t>. It</w:t>
      </w:r>
      <w:r w:rsidRPr="00D01583">
        <w:rPr>
          <w:sz w:val="12"/>
        </w:rPr>
        <w:t xml:space="preserve"> simply </w:t>
      </w:r>
      <w:r w:rsidRPr="00D01583">
        <w:rPr>
          <w:rStyle w:val="StyleUnderline"/>
        </w:rPr>
        <w:t>makes no sense to apply Rawlsian principles to bargaining between employers and unions</w:t>
      </w:r>
      <w:r w:rsidRPr="00D01583">
        <w:rPr>
          <w:sz w:val="12"/>
        </w:rPr>
        <w:t xml:space="preserve">. Professor </w:t>
      </w:r>
      <w:r w:rsidRPr="004D1F5F">
        <w:rPr>
          <w:rStyle w:val="StyleUnderline"/>
          <w:highlight w:val="green"/>
        </w:rPr>
        <w:t>Rawls</w:t>
      </w:r>
      <w:r w:rsidRPr="00D01583">
        <w:rPr>
          <w:rStyle w:val="StyleUnderline"/>
        </w:rPr>
        <w:t xml:space="preserve"> himself </w:t>
      </w:r>
      <w:r w:rsidRPr="004D1F5F">
        <w:rPr>
          <w:rStyle w:val="StyleUnderline"/>
          <w:highlight w:val="green"/>
        </w:rPr>
        <w:t>maintained</w:t>
      </w:r>
      <w:r w:rsidRPr="00D01583">
        <w:rPr>
          <w:rStyle w:val="StyleUnderline"/>
        </w:rPr>
        <w:t xml:space="preserve"> that </w:t>
      </w:r>
      <w:r w:rsidRPr="004D1F5F">
        <w:rPr>
          <w:rStyle w:val="StyleUnderline"/>
          <w:highlight w:val="green"/>
        </w:rPr>
        <w:t>the responsibility for</w:t>
      </w:r>
      <w:r w:rsidRPr="00D01583">
        <w:rPr>
          <w:rStyle w:val="StyleUnderline"/>
        </w:rPr>
        <w:t xml:space="preserve"> setting the </w:t>
      </w:r>
      <w:r w:rsidRPr="004D1F5F">
        <w:rPr>
          <w:rStyle w:val="StyleUnderline"/>
          <w:highlight w:val="green"/>
        </w:rPr>
        <w:t>rules for allocation</w:t>
      </w:r>
      <w:r w:rsidRPr="00D01583">
        <w:rPr>
          <w:rStyle w:val="StyleUnderline"/>
        </w:rPr>
        <w:t xml:space="preserve"> of resources </w:t>
      </w:r>
      <w:r w:rsidRPr="004D1F5F">
        <w:rPr>
          <w:rStyle w:val="Emphasis"/>
          <w:highlight w:val="green"/>
        </w:rPr>
        <w:t>rested</w:t>
      </w:r>
      <w:r w:rsidRPr="00D01583">
        <w:rPr>
          <w:rStyle w:val="Emphasis"/>
        </w:rPr>
        <w:t xml:space="preserve"> </w:t>
      </w:r>
      <w:r w:rsidRPr="004D1F5F">
        <w:rPr>
          <w:rStyle w:val="Emphasis"/>
          <w:highlight w:val="green"/>
        </w:rPr>
        <w:t>exclusively with political institutions</w:t>
      </w:r>
      <w:r w:rsidRPr="00D01583">
        <w:rPr>
          <w:sz w:val="12"/>
        </w:rPr>
        <w:t xml:space="preserve">, i.e. governments.27 As Mr. Starkey rightly points out, </w:t>
      </w:r>
      <w:r w:rsidRPr="00D01583">
        <w:rPr>
          <w:rStyle w:val="StyleUnderline"/>
        </w:rPr>
        <w:t xml:space="preserve">Rawls’ question is, “To ask what rules </w:t>
      </w:r>
      <w:proofErr w:type="gramStart"/>
      <w:r w:rsidRPr="00D01583">
        <w:rPr>
          <w:rStyle w:val="StyleUnderline"/>
        </w:rPr>
        <w:t>would people behind the veil of ignorance</w:t>
      </w:r>
      <w:proofErr w:type="gramEnd"/>
      <w:r w:rsidRPr="00D01583">
        <w:rPr>
          <w:rStyle w:val="StyleUnderline"/>
        </w:rPr>
        <w:t xml:space="preserve"> adopt</w:t>
      </w:r>
      <w:r w:rsidRPr="00D01583">
        <w:rPr>
          <w:sz w:val="12"/>
        </w:rPr>
        <w:t xml:space="preserve">.”28 However, </w:t>
      </w:r>
      <w:r w:rsidRPr="004D1F5F">
        <w:rPr>
          <w:rStyle w:val="StyleUnderline"/>
          <w:highlight w:val="green"/>
        </w:rPr>
        <w:t>in collective bargaining, unions do not play the</w:t>
      </w:r>
      <w:r w:rsidRPr="00D01583">
        <w:rPr>
          <w:rStyle w:val="StyleUnderline"/>
        </w:rPr>
        <w:t xml:space="preserve"> </w:t>
      </w:r>
      <w:r w:rsidRPr="004D1F5F">
        <w:rPr>
          <w:rStyle w:val="StyleUnderline"/>
          <w:highlight w:val="green"/>
        </w:rPr>
        <w:t>role of “adopting” rules</w:t>
      </w:r>
      <w:r w:rsidRPr="00D01583">
        <w:rPr>
          <w:sz w:val="12"/>
        </w:rPr>
        <w:t xml:space="preserve">. If they did, </w:t>
      </w:r>
      <w:r w:rsidRPr="004D1F5F">
        <w:rPr>
          <w:rStyle w:val="StyleUnderline"/>
          <w:highlight w:val="green"/>
        </w:rPr>
        <w:t>the unions</w:t>
      </w:r>
      <w:r w:rsidRPr="00D01583">
        <w:rPr>
          <w:sz w:val="12"/>
        </w:rPr>
        <w:t xml:space="preserve"> probably </w:t>
      </w:r>
      <w:r w:rsidRPr="004D1F5F">
        <w:rPr>
          <w:rStyle w:val="StyleUnderline"/>
          <w:highlight w:val="green"/>
        </w:rPr>
        <w:t>would say,</w:t>
      </w:r>
      <w:r w:rsidRPr="00D01583">
        <w:rPr>
          <w:rStyle w:val="StyleUnderline"/>
        </w:rPr>
        <w:t xml:space="preserve"> “</w:t>
      </w:r>
      <w:r w:rsidRPr="004D1F5F">
        <w:rPr>
          <w:rStyle w:val="StyleUnderline"/>
          <w:highlight w:val="green"/>
        </w:rPr>
        <w:t>Yes</w:t>
      </w:r>
      <w:r w:rsidRPr="00D01583">
        <w:rPr>
          <w:sz w:val="12"/>
        </w:rPr>
        <w:t xml:space="preserve">, everyone age eighteen or older should be eligible to play.” They also would say “yes” </w:t>
      </w:r>
      <w:r w:rsidRPr="004D1F5F">
        <w:rPr>
          <w:rStyle w:val="StyleUnderline"/>
          <w:highlight w:val="green"/>
        </w:rPr>
        <w:t>to</w:t>
      </w:r>
      <w:r w:rsidRPr="00D01583">
        <w:rPr>
          <w:rStyle w:val="StyleUnderline"/>
        </w:rPr>
        <w:t xml:space="preserve"> questions about</w:t>
      </w:r>
      <w:r w:rsidRPr="00D01583">
        <w:rPr>
          <w:sz w:val="12"/>
        </w:rPr>
        <w:t xml:space="preserve"> whether every player should have generous health, retirement, and disability plans, and</w:t>
      </w:r>
      <w:r w:rsidRPr="00D01583">
        <w:rPr>
          <w:rStyle w:val="StyleUnderline"/>
        </w:rPr>
        <w:t xml:space="preserve"> </w:t>
      </w:r>
      <w:r w:rsidRPr="004D1F5F">
        <w:rPr>
          <w:rStyle w:val="StyleUnderline"/>
          <w:highlight w:val="green"/>
        </w:rPr>
        <w:t>generous compensation in</w:t>
      </w:r>
      <w:r w:rsidRPr="00D01583">
        <w:rPr>
          <w:rStyle w:val="StyleUnderline"/>
        </w:rPr>
        <w:t xml:space="preserve"> </w:t>
      </w:r>
      <w:r w:rsidRPr="004D1F5F">
        <w:rPr>
          <w:rStyle w:val="StyleUnderline"/>
          <w:highlight w:val="green"/>
        </w:rPr>
        <w:t>general</w:t>
      </w:r>
      <w:r w:rsidRPr="00D01583">
        <w:rPr>
          <w:rStyle w:val="StyleUnderline"/>
        </w:rPr>
        <w:t>,</w:t>
      </w:r>
      <w:r w:rsidRPr="00D01583">
        <w:rPr>
          <w:sz w:val="12"/>
        </w:rPr>
        <w:t xml:space="preserve"> and limits on the employer’s power to “cut” or otherwise terminate him. </w:t>
      </w:r>
      <w:r w:rsidRPr="004D1F5F">
        <w:rPr>
          <w:rStyle w:val="StyleUnderline"/>
          <w:highlight w:val="green"/>
        </w:rPr>
        <w:t xml:space="preserve">But a union </w:t>
      </w:r>
      <w:proofErr w:type="gramStart"/>
      <w:r w:rsidRPr="004D1F5F">
        <w:rPr>
          <w:rStyle w:val="StyleUnderline"/>
          <w:highlight w:val="green"/>
        </w:rPr>
        <w:t>cannot</w:t>
      </w:r>
      <w:r w:rsidRPr="00D01583">
        <w:rPr>
          <w:rStyle w:val="StyleUnderline"/>
        </w:rPr>
        <w:t xml:space="preserve"> itself</w:t>
      </w:r>
      <w:proofErr w:type="gramEnd"/>
      <w:r w:rsidRPr="00D01583">
        <w:rPr>
          <w:rStyle w:val="StyleUnderline"/>
        </w:rPr>
        <w:t xml:space="preserve"> </w:t>
      </w:r>
      <w:r w:rsidRPr="004D1F5F">
        <w:rPr>
          <w:rStyle w:val="StyleUnderline"/>
          <w:highlight w:val="green"/>
        </w:rPr>
        <w:t>make any</w:t>
      </w:r>
      <w:r w:rsidRPr="00D01583">
        <w:rPr>
          <w:rStyle w:val="StyleUnderline"/>
        </w:rPr>
        <w:t xml:space="preserve"> of those </w:t>
      </w:r>
      <w:r w:rsidRPr="004D1F5F">
        <w:rPr>
          <w:rStyle w:val="StyleUnderline"/>
          <w:highlight w:val="green"/>
        </w:rPr>
        <w:t>thing</w:t>
      </w:r>
      <w:r w:rsidRPr="00D01583">
        <w:rPr>
          <w:rStyle w:val="StyleUnderline"/>
        </w:rPr>
        <w:t xml:space="preserve">s </w:t>
      </w:r>
      <w:r w:rsidRPr="004D1F5F">
        <w:rPr>
          <w:rStyle w:val="StyleUnderline"/>
          <w:highlight w:val="green"/>
        </w:rPr>
        <w:t>happen</w:t>
      </w:r>
      <w:r w:rsidRPr="00D01583">
        <w:rPr>
          <w:rStyle w:val="StyleUnderline"/>
        </w:rPr>
        <w:t xml:space="preserve">. </w:t>
      </w:r>
      <w:r w:rsidRPr="004D1F5F">
        <w:rPr>
          <w:rStyle w:val="StyleUnderline"/>
          <w:highlight w:val="green"/>
        </w:rPr>
        <w:t xml:space="preserve">It </w:t>
      </w:r>
      <w:proofErr w:type="gramStart"/>
      <w:r w:rsidRPr="004D1F5F">
        <w:rPr>
          <w:rStyle w:val="StyleUnderline"/>
          <w:highlight w:val="green"/>
        </w:rPr>
        <w:t>has to</w:t>
      </w:r>
      <w:proofErr w:type="gramEnd"/>
      <w:r w:rsidRPr="004D1F5F">
        <w:rPr>
          <w:rStyle w:val="StyleUnderline"/>
          <w:highlight w:val="green"/>
        </w:rPr>
        <w:t xml:space="preserve"> </w:t>
      </w:r>
      <w:r w:rsidRPr="00D01583">
        <w:rPr>
          <w:rStyle w:val="StyleUnderline"/>
        </w:rPr>
        <w:t xml:space="preserve">persuade or </w:t>
      </w:r>
      <w:r w:rsidRPr="004D1F5F">
        <w:rPr>
          <w:rStyle w:val="StyleUnderline"/>
          <w:highlight w:val="green"/>
        </w:rPr>
        <w:t>pressure the employer</w:t>
      </w:r>
      <w:r w:rsidRPr="00D01583">
        <w:rPr>
          <w:rStyle w:val="StyleUnderline"/>
        </w:rPr>
        <w:t xml:space="preserve"> to provide them. And </w:t>
      </w:r>
      <w:r w:rsidRPr="004D1F5F">
        <w:rPr>
          <w:rStyle w:val="StyleUnderline"/>
          <w:highlight w:val="green"/>
        </w:rPr>
        <w:t>in collective bargaining</w:t>
      </w:r>
      <w:r w:rsidRPr="00D01583">
        <w:rPr>
          <w:rStyle w:val="StyleUnderline"/>
        </w:rPr>
        <w:t>, an employer does not go through each item and say</w:t>
      </w:r>
      <w:r w:rsidRPr="00D01583">
        <w:rPr>
          <w:sz w:val="12"/>
        </w:rPr>
        <w:t xml:space="preserve"> to the union, “</w:t>
      </w:r>
      <w:r w:rsidRPr="00D01583">
        <w:rPr>
          <w:rStyle w:val="StyleUnderline"/>
        </w:rPr>
        <w:t xml:space="preserve">Do you want A, do you want B, do you want C?” In effect, </w:t>
      </w:r>
      <w:r w:rsidRPr="004D1F5F">
        <w:rPr>
          <w:rStyle w:val="StyleUnderline"/>
          <w:highlight w:val="green"/>
        </w:rPr>
        <w:t>the employer asks</w:t>
      </w:r>
      <w:r w:rsidRPr="00D01583">
        <w:rPr>
          <w:rStyle w:val="StyleUnderline"/>
        </w:rPr>
        <w:t xml:space="preserve"> the union, “</w:t>
      </w:r>
      <w:r w:rsidRPr="004D1F5F">
        <w:rPr>
          <w:rStyle w:val="StyleUnderline"/>
          <w:highlight w:val="green"/>
        </w:rPr>
        <w:t>Which</w:t>
      </w:r>
      <w:r w:rsidRPr="00D01583">
        <w:rPr>
          <w:rStyle w:val="StyleUnderline"/>
        </w:rPr>
        <w:t xml:space="preserve"> of these </w:t>
      </w:r>
      <w:r w:rsidRPr="004D1F5F">
        <w:rPr>
          <w:rStyle w:val="StyleUnderline"/>
          <w:highlight w:val="green"/>
        </w:rPr>
        <w:t>items do you want the most, and what</w:t>
      </w:r>
      <w:r w:rsidRPr="00D01583">
        <w:rPr>
          <w:rStyle w:val="StyleUnderline"/>
        </w:rPr>
        <w:t xml:space="preserve"> items </w:t>
      </w:r>
      <w:r w:rsidRPr="004D1F5F">
        <w:rPr>
          <w:rStyle w:val="StyleUnderline"/>
          <w:highlight w:val="green"/>
        </w:rPr>
        <w:t>are you willing to</w:t>
      </w:r>
      <w:r w:rsidRPr="00D01583">
        <w:rPr>
          <w:rStyle w:val="StyleUnderline"/>
        </w:rPr>
        <w:t xml:space="preserve"> give up or </w:t>
      </w:r>
      <w:r w:rsidRPr="004D1F5F">
        <w:rPr>
          <w:rStyle w:val="StyleUnderline"/>
          <w:highlight w:val="green"/>
        </w:rPr>
        <w:t>trade</w:t>
      </w:r>
      <w:r w:rsidRPr="00D01583">
        <w:rPr>
          <w:rStyle w:val="StyleUnderline"/>
        </w:rPr>
        <w:t xml:space="preserve"> to get those most desired items</w:t>
      </w:r>
      <w:r w:rsidRPr="00D01583">
        <w:rPr>
          <w:sz w:val="12"/>
        </w:rPr>
        <w:t>?”29</w:t>
      </w:r>
    </w:p>
    <w:p w14:paraId="687C771B" w14:textId="77777777" w:rsidR="008D6270" w:rsidRPr="00D01583" w:rsidRDefault="008D6270" w:rsidP="008D6270">
      <w:pPr>
        <w:rPr>
          <w:sz w:val="12"/>
        </w:rPr>
      </w:pPr>
      <w:r w:rsidRPr="00D01583">
        <w:rPr>
          <w:sz w:val="12"/>
        </w:rPr>
        <w:t xml:space="preserve">At one point, Mr. Starkey sets forth his view of how a union should go about determining appropriate age standards. However, that is not the way in which the issue is posed to the union in bargaining. Instead, </w:t>
      </w:r>
      <w:r w:rsidRPr="00D01583">
        <w:rPr>
          <w:rStyle w:val="StyleUnderline"/>
        </w:rPr>
        <w:t xml:space="preserve">age restrictions are just one of dozens of issues, all arrayed before the union at the same time. </w:t>
      </w:r>
      <w:r w:rsidRPr="004D1F5F">
        <w:rPr>
          <w:rStyle w:val="StyleUnderline"/>
          <w:highlight w:val="green"/>
        </w:rPr>
        <w:t>Any union knows</w:t>
      </w:r>
      <w:r w:rsidRPr="00D01583">
        <w:rPr>
          <w:rStyle w:val="StyleUnderline"/>
        </w:rPr>
        <w:t xml:space="preserve"> that </w:t>
      </w:r>
      <w:r w:rsidRPr="004D1F5F">
        <w:rPr>
          <w:rStyle w:val="StyleUnderline"/>
          <w:highlight w:val="green"/>
        </w:rPr>
        <w:t>whenever it pushes for a</w:t>
      </w:r>
      <w:r w:rsidRPr="00D01583">
        <w:rPr>
          <w:rStyle w:val="StyleUnderline"/>
        </w:rPr>
        <w:t xml:space="preserve"> particular </w:t>
      </w:r>
      <w:r w:rsidRPr="004D1F5F">
        <w:rPr>
          <w:rStyle w:val="StyleUnderline"/>
          <w:highlight w:val="green"/>
        </w:rPr>
        <w:t>result</w:t>
      </w:r>
      <w:r w:rsidRPr="00D01583">
        <w:rPr>
          <w:rStyle w:val="StyleUnderline"/>
        </w:rPr>
        <w:t xml:space="preserve"> on one issue</w:t>
      </w:r>
      <w:r w:rsidRPr="00D01583">
        <w:rPr>
          <w:sz w:val="12"/>
        </w:rPr>
        <w:t xml:space="preserve"> (e.g. eliminating age restrictions</w:t>
      </w:r>
      <w:r w:rsidRPr="004D1F5F">
        <w:rPr>
          <w:sz w:val="12"/>
          <w:highlight w:val="green"/>
        </w:rPr>
        <w:t xml:space="preserve">), </w:t>
      </w:r>
      <w:r w:rsidRPr="004D1F5F">
        <w:rPr>
          <w:rStyle w:val="StyleUnderline"/>
          <w:highlight w:val="green"/>
        </w:rPr>
        <w:t>it is reducing the likelihood of</w:t>
      </w:r>
      <w:r w:rsidRPr="00D01583">
        <w:rPr>
          <w:rStyle w:val="StyleUnderline"/>
        </w:rPr>
        <w:t xml:space="preserve"> obtaining its desired result on </w:t>
      </w:r>
      <w:r w:rsidRPr="004D1F5F">
        <w:rPr>
          <w:rStyle w:val="StyleUnderline"/>
          <w:highlight w:val="green"/>
        </w:rPr>
        <w:t>another issue</w:t>
      </w:r>
      <w:r w:rsidRPr="00D01583">
        <w:rPr>
          <w:sz w:val="12"/>
        </w:rPr>
        <w:t xml:space="preserve">.30 </w:t>
      </w:r>
      <w:r w:rsidRPr="004D1F5F">
        <w:rPr>
          <w:rStyle w:val="StyleUnderline"/>
          <w:highlight w:val="green"/>
        </w:rPr>
        <w:t>Even if one were to put the</w:t>
      </w:r>
      <w:r w:rsidRPr="00D01583">
        <w:rPr>
          <w:rStyle w:val="StyleUnderline"/>
        </w:rPr>
        <w:t xml:space="preserve"> “</w:t>
      </w:r>
      <w:r w:rsidRPr="004D1F5F">
        <w:rPr>
          <w:rStyle w:val="StyleUnderline"/>
          <w:highlight w:val="green"/>
        </w:rPr>
        <w:t xml:space="preserve">veil of ignorance” over the union, </w:t>
      </w:r>
      <w:r w:rsidRPr="00915B2E">
        <w:rPr>
          <w:rStyle w:val="StyleUnderline"/>
        </w:rPr>
        <w:t>so it is unaware of</w:t>
      </w:r>
      <w:r w:rsidRPr="00D01583">
        <w:rPr>
          <w:rStyle w:val="StyleUnderline"/>
        </w:rPr>
        <w:t xml:space="preserve"> considerations </w:t>
      </w:r>
      <w:r w:rsidRPr="004D1F5F">
        <w:rPr>
          <w:rStyle w:val="StyleUnderline"/>
          <w:highlight w:val="green"/>
        </w:rPr>
        <w:t xml:space="preserve">that </w:t>
      </w:r>
      <w:r w:rsidRPr="004D1F5F">
        <w:rPr>
          <w:rStyle w:val="Emphasis"/>
          <w:highlight w:val="green"/>
        </w:rPr>
        <w:t>Rawls would deem</w:t>
      </w:r>
      <w:r w:rsidRPr="00D01583">
        <w:rPr>
          <w:rStyle w:val="Emphasis"/>
        </w:rPr>
        <w:t xml:space="preserve"> </w:t>
      </w:r>
      <w:r w:rsidRPr="004D1F5F">
        <w:rPr>
          <w:rStyle w:val="Emphasis"/>
          <w:highlight w:val="green"/>
        </w:rPr>
        <w:t>impermissible</w:t>
      </w:r>
      <w:r w:rsidRPr="00D01583">
        <w:rPr>
          <w:sz w:val="12"/>
        </w:rPr>
        <w:t xml:space="preserve"> (such as which types of players have the most political power in the union), it would not necessarily follow that abolishing age restrictions would deserve the highest priority among all the bargaining demands the union could make. </w:t>
      </w:r>
      <w:r w:rsidRPr="004D1F5F">
        <w:rPr>
          <w:rStyle w:val="StyleUnderline"/>
          <w:highlight w:val="green"/>
        </w:rPr>
        <w:t>It would</w:t>
      </w:r>
      <w:r w:rsidRPr="00D01583">
        <w:rPr>
          <w:rStyle w:val="StyleUnderline"/>
        </w:rPr>
        <w:t xml:space="preserve"> </w:t>
      </w:r>
      <w:proofErr w:type="gramStart"/>
      <w:r w:rsidRPr="00D01583">
        <w:rPr>
          <w:rStyle w:val="StyleUnderline"/>
        </w:rPr>
        <w:t>not even</w:t>
      </w:r>
      <w:proofErr w:type="gramEnd"/>
      <w:r w:rsidRPr="00D01583">
        <w:rPr>
          <w:rStyle w:val="StyleUnderline"/>
        </w:rPr>
        <w:t xml:space="preserve"> necessarily </w:t>
      </w:r>
      <w:r w:rsidRPr="004D1F5F">
        <w:rPr>
          <w:rStyle w:val="StyleUnderline"/>
          <w:highlight w:val="green"/>
        </w:rPr>
        <w:t>comply with</w:t>
      </w:r>
      <w:r w:rsidRPr="00D01583">
        <w:rPr>
          <w:rStyle w:val="StyleUnderline"/>
        </w:rPr>
        <w:t xml:space="preserve"> another </w:t>
      </w:r>
      <w:r w:rsidRPr="004D1F5F">
        <w:rPr>
          <w:rStyle w:val="StyleUnderline"/>
          <w:highlight w:val="green"/>
        </w:rPr>
        <w:t>Rawlsian principle</w:t>
      </w:r>
      <w:r w:rsidRPr="00D01583">
        <w:rPr>
          <w:sz w:val="12"/>
        </w:rPr>
        <w:t xml:space="preserve"> that Mr. Starkey mentions-- </w:t>
      </w:r>
      <w:r w:rsidRPr="00D01583">
        <w:rPr>
          <w:rStyle w:val="StyleUnderline"/>
        </w:rPr>
        <w:t xml:space="preserve">that rules should be arranged to most benefit those who are the least </w:t>
      </w:r>
      <w:r w:rsidRPr="00D51622">
        <w:rPr>
          <w:rStyle w:val="StyleUnderline"/>
        </w:rPr>
        <w:t>advantaged</w:t>
      </w:r>
      <w:r w:rsidRPr="00D01583">
        <w:rPr>
          <w:sz w:val="12"/>
        </w:rPr>
        <w:t xml:space="preserve">. Are players who must defer beginning their NFL careers for one to three years really the “least advantaged” persons affected by the union’s bargaining? Are they less advantaged than players, of whom there are always dozens in the NFL, who are at risk of having their NFL careers ended forever after only a year or two of play? Are the “deferred” players less advantaged than injured players, or long-term disabled players, who are among the categories of players that the union represents? These would be difficult and important questions even if the union had the power to set all the terms for NFL players. </w:t>
      </w:r>
      <w:r w:rsidRPr="00D01583">
        <w:rPr>
          <w:rStyle w:val="StyleUnderline"/>
        </w:rPr>
        <w:t xml:space="preserve">When adding in the complication that </w:t>
      </w:r>
      <w:r w:rsidRPr="004D1F5F">
        <w:rPr>
          <w:rStyle w:val="StyleUnderline"/>
          <w:highlight w:val="green"/>
        </w:rPr>
        <w:t>the union does not have</w:t>
      </w:r>
      <w:r w:rsidRPr="00D01583">
        <w:rPr>
          <w:rStyle w:val="StyleUnderline"/>
        </w:rPr>
        <w:t xml:space="preserve"> that </w:t>
      </w:r>
      <w:proofErr w:type="gramStart"/>
      <w:r w:rsidRPr="004D1F5F">
        <w:rPr>
          <w:rStyle w:val="StyleUnderline"/>
          <w:highlight w:val="green"/>
        </w:rPr>
        <w:t>power</w:t>
      </w:r>
      <w:r w:rsidRPr="00D01583">
        <w:rPr>
          <w:rStyle w:val="StyleUnderline"/>
        </w:rPr>
        <w:t>, and</w:t>
      </w:r>
      <w:proofErr w:type="gramEnd"/>
      <w:r w:rsidRPr="00D01583">
        <w:rPr>
          <w:rStyle w:val="StyleUnderline"/>
        </w:rPr>
        <w:t xml:space="preserve"> can only try </w:t>
      </w:r>
      <w:r w:rsidRPr="004D1F5F">
        <w:rPr>
          <w:rStyle w:val="StyleUnderline"/>
          <w:highlight w:val="green"/>
        </w:rPr>
        <w:t>to obtain</w:t>
      </w:r>
      <w:r w:rsidRPr="00D01583">
        <w:rPr>
          <w:rStyle w:val="StyleUnderline"/>
        </w:rPr>
        <w:t xml:space="preserve"> from the employer </w:t>
      </w:r>
      <w:r w:rsidRPr="004D1F5F">
        <w:rPr>
          <w:rStyle w:val="StyleUnderline"/>
          <w:highlight w:val="green"/>
        </w:rPr>
        <w:t>the best terms it can</w:t>
      </w:r>
      <w:r w:rsidRPr="00D01583">
        <w:rPr>
          <w:rStyle w:val="StyleUnderline"/>
        </w:rPr>
        <w:t xml:space="preserve"> for all the employees it represents, then </w:t>
      </w:r>
      <w:r w:rsidRPr="004D1F5F">
        <w:rPr>
          <w:rStyle w:val="StyleUnderline"/>
          <w:highlight w:val="green"/>
        </w:rPr>
        <w:t>it becomes clear how unreasonable it is</w:t>
      </w:r>
      <w:r w:rsidRPr="00D01583">
        <w:rPr>
          <w:rStyle w:val="StyleUnderline"/>
        </w:rPr>
        <w:t xml:space="preserve"> to conclude that a union violates its duty of fair representation</w:t>
      </w:r>
      <w:r w:rsidRPr="00D01583">
        <w:rPr>
          <w:sz w:val="12"/>
        </w:rPr>
        <w:t xml:space="preserve"> if it agrees to an age-related eligibility restriction.</w:t>
      </w:r>
    </w:p>
    <w:p w14:paraId="09F24837" w14:textId="77777777" w:rsidR="008D6270" w:rsidRDefault="008D6270" w:rsidP="008D6270">
      <w:pPr>
        <w:pStyle w:val="Heading4"/>
      </w:pPr>
      <w:r>
        <w:t xml:space="preserve">Prefer </w:t>
      </w:r>
      <w:r w:rsidRPr="00081C4F">
        <w:rPr>
          <w:u w:val="single"/>
        </w:rPr>
        <w:t>Rawlsian ethics</w:t>
      </w:r>
      <w:r>
        <w:t xml:space="preserve">---util is </w:t>
      </w:r>
      <w:r w:rsidRPr="00081C4F">
        <w:rPr>
          <w:u w:val="single"/>
        </w:rPr>
        <w:t>ethically bankrupt</w:t>
      </w:r>
      <w:r>
        <w:t>.</w:t>
      </w:r>
    </w:p>
    <w:p w14:paraId="2EC90DB2" w14:textId="77777777" w:rsidR="008D6270" w:rsidRPr="00081C4F" w:rsidRDefault="008D6270" w:rsidP="008D6270">
      <w:r w:rsidRPr="00081C4F">
        <w:rPr>
          <w:rStyle w:val="Style13ptBold"/>
        </w:rPr>
        <w:t>Stark et. al ’14</w:t>
      </w:r>
      <w:r>
        <w:t xml:space="preserve"> [Oded; </w:t>
      </w:r>
      <w:r w:rsidRPr="00081C4F">
        <w:t>Distinguished Fellow at the Center for Development Research, University of Bonn, Distinguished Professor at the University of Warsaw, and adjunct professor at the University of Tuebingen</w:t>
      </w:r>
      <w:r>
        <w:t xml:space="preserve">; </w:t>
      </w:r>
      <w:r w:rsidRPr="00081C4F">
        <w:t>Marcin Jakubek, and Fryderyk Falniowski</w:t>
      </w:r>
      <w:r>
        <w:t xml:space="preserve">; January 2014; </w:t>
      </w:r>
      <w:r w:rsidRPr="00081C4F">
        <w:t>Reconciling the Rawlsian and the utilitarian approaches to the maximization of social welfare</w:t>
      </w:r>
      <w:r>
        <w:t xml:space="preserve">; </w:t>
      </w:r>
      <w:hyperlink r:id="rId11" w:history="1">
        <w:r w:rsidRPr="009A3636">
          <w:rPr>
            <w:rStyle w:val="Hyperlink"/>
          </w:rPr>
          <w:t>https://www.zef.de/fileadmin/user_upload/zef_dp_184.pdf</w:t>
        </w:r>
      </w:hyperlink>
      <w:r>
        <w:t>; DOA: 1-11-2025; Archan Sen]</w:t>
      </w:r>
    </w:p>
    <w:p w14:paraId="721F237A" w14:textId="77777777" w:rsidR="008D6270" w:rsidRPr="00081C4F" w:rsidRDefault="008D6270" w:rsidP="008D6270">
      <w:pPr>
        <w:rPr>
          <w:sz w:val="16"/>
        </w:rPr>
      </w:pPr>
      <w:r w:rsidRPr="004D1F5F">
        <w:rPr>
          <w:rStyle w:val="StyleUnderline"/>
          <w:highlight w:val="green"/>
        </w:rPr>
        <w:t xml:space="preserve">The </w:t>
      </w:r>
      <w:r w:rsidRPr="004D1F5F">
        <w:rPr>
          <w:rStyle w:val="Emphasis"/>
          <w:highlight w:val="green"/>
        </w:rPr>
        <w:t>Rawlsian approach</w:t>
      </w:r>
      <w:r w:rsidRPr="00081C4F">
        <w:rPr>
          <w:rStyle w:val="StyleUnderline"/>
        </w:rPr>
        <w:t xml:space="preserve"> to social welfare, </w:t>
      </w:r>
      <w:r w:rsidRPr="004D1F5F">
        <w:rPr>
          <w:rStyle w:val="StyleUnderline"/>
          <w:highlight w:val="green"/>
        </w:rPr>
        <w:t>built on</w:t>
      </w:r>
      <w:r w:rsidRPr="00081C4F">
        <w:rPr>
          <w:rStyle w:val="StyleUnderline"/>
        </w:rPr>
        <w:t xml:space="preserve"> the foundation of the “</w:t>
      </w:r>
      <w:r w:rsidRPr="004D1F5F">
        <w:rPr>
          <w:rStyle w:val="Emphasis"/>
          <w:highlight w:val="green"/>
        </w:rPr>
        <w:t>v</w:t>
      </w:r>
      <w:r w:rsidRPr="00686D32">
        <w:rPr>
          <w:sz w:val="14"/>
          <w:szCs w:val="14"/>
        </w:rPr>
        <w:t xml:space="preserve">eil </w:t>
      </w:r>
      <w:r w:rsidRPr="004D1F5F">
        <w:rPr>
          <w:rStyle w:val="Emphasis"/>
          <w:highlight w:val="green"/>
        </w:rPr>
        <w:t>o</w:t>
      </w:r>
      <w:r w:rsidRPr="00686D32">
        <w:rPr>
          <w:sz w:val="12"/>
          <w:szCs w:val="12"/>
        </w:rPr>
        <w:t xml:space="preserve">f </w:t>
      </w:r>
      <w:r w:rsidRPr="004D1F5F">
        <w:rPr>
          <w:rStyle w:val="Emphasis"/>
          <w:highlight w:val="green"/>
        </w:rPr>
        <w:t>i</w:t>
      </w:r>
      <w:r w:rsidRPr="00686D32">
        <w:rPr>
          <w:sz w:val="12"/>
          <w:szCs w:val="12"/>
        </w:rPr>
        <w:t>gnorance</w:t>
      </w:r>
      <w:r w:rsidRPr="00081C4F">
        <w:rPr>
          <w:rStyle w:val="StyleUnderline"/>
        </w:rPr>
        <w:t>”</w:t>
      </w:r>
      <w:r w:rsidRPr="00081C4F">
        <w:rPr>
          <w:sz w:val="16"/>
        </w:rPr>
        <w:t xml:space="preserve"> (Rawls, 1999, p. 118), </w:t>
      </w:r>
      <w:r w:rsidRPr="004D1F5F">
        <w:rPr>
          <w:rStyle w:val="StyleUnderline"/>
          <w:highlight w:val="green"/>
        </w:rPr>
        <w:t>measures</w:t>
      </w:r>
      <w:r w:rsidRPr="00081C4F">
        <w:rPr>
          <w:rStyle w:val="StyleUnderline"/>
        </w:rPr>
        <w:t xml:space="preserve"> the welfare of a society by the </w:t>
      </w:r>
      <w:r w:rsidRPr="004D1F5F">
        <w:rPr>
          <w:rStyle w:val="Emphasis"/>
          <w:highlight w:val="green"/>
        </w:rPr>
        <w:t>wellbeing</w:t>
      </w:r>
      <w:r w:rsidRPr="004D1F5F">
        <w:rPr>
          <w:rStyle w:val="StyleUnderline"/>
          <w:highlight w:val="green"/>
        </w:rPr>
        <w:t xml:space="preserve"> of the </w:t>
      </w:r>
      <w:r w:rsidRPr="004D1F5F">
        <w:rPr>
          <w:rStyle w:val="Emphasis"/>
          <w:highlight w:val="green"/>
        </w:rPr>
        <w:t>worst-off individual</w:t>
      </w:r>
      <w:r w:rsidRPr="00081C4F">
        <w:rPr>
          <w:sz w:val="16"/>
        </w:rPr>
        <w:t xml:space="preserve"> (the maximin criterion). </w:t>
      </w:r>
      <w:r w:rsidRPr="00081C4F">
        <w:rPr>
          <w:rStyle w:val="StyleUnderline"/>
        </w:rPr>
        <w:t xml:space="preserve">A </w:t>
      </w:r>
      <w:r w:rsidRPr="004D1F5F">
        <w:rPr>
          <w:rStyle w:val="StyleUnderline"/>
          <w:highlight w:val="green"/>
        </w:rPr>
        <w:t>utilitarian</w:t>
      </w:r>
      <w:r w:rsidRPr="00081C4F">
        <w:rPr>
          <w:rStyle w:val="StyleUnderline"/>
        </w:rPr>
        <w:t xml:space="preserve"> measures</w:t>
      </w:r>
      <w:r w:rsidRPr="00081C4F">
        <w:rPr>
          <w:sz w:val="16"/>
        </w:rPr>
        <w:t xml:space="preserve"> the welfare of a society by </w:t>
      </w:r>
      <w:r w:rsidRPr="004D1F5F">
        <w:rPr>
          <w:rStyle w:val="StyleUnderline"/>
          <w:highlight w:val="green"/>
        </w:rPr>
        <w:t xml:space="preserve">the </w:t>
      </w:r>
      <w:r w:rsidRPr="004D1F5F">
        <w:rPr>
          <w:rStyle w:val="Emphasis"/>
          <w:highlight w:val="green"/>
        </w:rPr>
        <w:t>sum</w:t>
      </w:r>
      <w:r w:rsidRPr="004D1F5F">
        <w:rPr>
          <w:rStyle w:val="StyleUnderline"/>
          <w:highlight w:val="green"/>
        </w:rPr>
        <w:t xml:space="preserve"> o</w:t>
      </w:r>
      <w:r w:rsidRPr="00081C4F">
        <w:rPr>
          <w:rStyle w:val="StyleUnderline"/>
        </w:rPr>
        <w:t xml:space="preserve">f the individuals’ </w:t>
      </w:r>
      <w:r w:rsidRPr="004D1F5F">
        <w:rPr>
          <w:rStyle w:val="Emphasis"/>
          <w:highlight w:val="green"/>
        </w:rPr>
        <w:t>utilities</w:t>
      </w:r>
      <w:r w:rsidRPr="00081C4F">
        <w:rPr>
          <w:sz w:val="16"/>
        </w:rPr>
        <w:t>. Starting from such different perspectives, the optimal income distribution chosen by a Rawlsian social planner usually differs from the optimal income distribution chosen by a utilitarian social planner.</w:t>
      </w:r>
    </w:p>
    <w:p w14:paraId="2FA0F9E8" w14:textId="77777777" w:rsidR="008D6270" w:rsidRPr="00081C4F" w:rsidRDefault="008D6270" w:rsidP="008D6270">
      <w:pPr>
        <w:rPr>
          <w:sz w:val="16"/>
        </w:rPr>
      </w:pPr>
      <w:r w:rsidRPr="00081C4F">
        <w:rPr>
          <w:sz w:val="16"/>
        </w:rPr>
        <w:t xml:space="preserve">Rawls (1999, p. 182) acknowledges that utilitarianism is the single most important ethical theory with which he </w:t>
      </w:r>
      <w:proofErr w:type="gramStart"/>
      <w:r w:rsidRPr="00081C4F">
        <w:rPr>
          <w:sz w:val="16"/>
        </w:rPr>
        <w:t>has to</w:t>
      </w:r>
      <w:proofErr w:type="gramEnd"/>
      <w:r w:rsidRPr="00081C4F">
        <w:rPr>
          <w:sz w:val="16"/>
        </w:rPr>
        <w:t xml:space="preserve"> contend. </w:t>
      </w:r>
      <w:r w:rsidRPr="00081C4F">
        <w:rPr>
          <w:rStyle w:val="StyleUnderline"/>
        </w:rPr>
        <w:t xml:space="preserve">In utilitarian ethics, the </w:t>
      </w:r>
      <w:r w:rsidRPr="00081C4F">
        <w:rPr>
          <w:rStyle w:val="Emphasis"/>
        </w:rPr>
        <w:t>maximization</w:t>
      </w:r>
      <w:r w:rsidRPr="00081C4F">
        <w:rPr>
          <w:rStyle w:val="StyleUnderline"/>
        </w:rPr>
        <w:t xml:space="preserve"> of </w:t>
      </w:r>
      <w:r w:rsidRPr="00081C4F">
        <w:rPr>
          <w:rStyle w:val="Emphasis"/>
        </w:rPr>
        <w:t>general welfare</w:t>
      </w:r>
      <w:r w:rsidRPr="00081C4F">
        <w:rPr>
          <w:rStyle w:val="StyleUnderline"/>
        </w:rPr>
        <w:t xml:space="preserve"> may </w:t>
      </w:r>
      <w:r w:rsidRPr="00081C4F">
        <w:rPr>
          <w:rStyle w:val="Emphasis"/>
        </w:rPr>
        <w:t>require</w:t>
      </w:r>
      <w:r w:rsidRPr="00081C4F">
        <w:rPr>
          <w:rStyle w:val="StyleUnderline"/>
        </w:rPr>
        <w:t xml:space="preserve"> that one person’s good is </w:t>
      </w:r>
      <w:r w:rsidRPr="00081C4F">
        <w:rPr>
          <w:rStyle w:val="Emphasis"/>
        </w:rPr>
        <w:t>sacrificed</w:t>
      </w:r>
      <w:r w:rsidRPr="00081C4F">
        <w:rPr>
          <w:sz w:val="16"/>
        </w:rPr>
        <w:t xml:space="preserve"> to serve the greater good of the group of people. </w:t>
      </w:r>
      <w:r w:rsidRPr="00081C4F">
        <w:rPr>
          <w:rStyle w:val="StyleUnderline"/>
        </w:rPr>
        <w:t>Rawlsian ethics</w:t>
      </w:r>
      <w:r w:rsidRPr="00081C4F">
        <w:rPr>
          <w:sz w:val="16"/>
        </w:rPr>
        <w:t xml:space="preserve">, however, </w:t>
      </w:r>
      <w:r w:rsidRPr="00081C4F">
        <w:rPr>
          <w:rStyle w:val="StyleUnderline"/>
        </w:rPr>
        <w:t xml:space="preserve">would </w:t>
      </w:r>
      <w:r w:rsidRPr="00081C4F">
        <w:rPr>
          <w:rStyle w:val="Emphasis"/>
        </w:rPr>
        <w:t>never</w:t>
      </w:r>
      <w:r w:rsidRPr="00081C4F">
        <w:rPr>
          <w:rStyle w:val="StyleUnderline"/>
        </w:rPr>
        <w:t xml:space="preserve"> allow this</w:t>
      </w:r>
      <w:r w:rsidRPr="00081C4F">
        <w:rPr>
          <w:sz w:val="16"/>
        </w:rPr>
        <w:t xml:space="preserve">. As Rawls’ Difference Principle states, social and economic inequalities should be tolerated only when they are expected to benefit the disadvantaged. </w:t>
      </w:r>
      <w:r w:rsidRPr="004D1F5F">
        <w:rPr>
          <w:rStyle w:val="StyleUnderline"/>
          <w:highlight w:val="green"/>
        </w:rPr>
        <w:t>Rawls</w:t>
      </w:r>
      <w:r w:rsidRPr="00081C4F">
        <w:rPr>
          <w:sz w:val="16"/>
        </w:rPr>
        <w:t xml:space="preserve"> (1958) </w:t>
      </w:r>
      <w:r w:rsidRPr="004D1F5F">
        <w:rPr>
          <w:rStyle w:val="Emphasis"/>
          <w:highlight w:val="green"/>
        </w:rPr>
        <w:t>explicitly argues</w:t>
      </w:r>
      <w:r w:rsidRPr="00081C4F">
        <w:rPr>
          <w:rStyle w:val="StyleUnderline"/>
        </w:rPr>
        <w:t xml:space="preserve"> that </w:t>
      </w:r>
      <w:r w:rsidRPr="004D1F5F">
        <w:rPr>
          <w:rStyle w:val="StyleUnderline"/>
          <w:highlight w:val="green"/>
        </w:rPr>
        <w:t xml:space="preserve">his principles are </w:t>
      </w:r>
      <w:r w:rsidRPr="004D1F5F">
        <w:rPr>
          <w:rStyle w:val="Emphasis"/>
          <w:highlight w:val="green"/>
        </w:rPr>
        <w:t>more moral</w:t>
      </w:r>
      <w:r w:rsidRPr="00081C4F">
        <w:rPr>
          <w:rStyle w:val="Emphasis"/>
        </w:rPr>
        <w:t>ly justified</w:t>
      </w:r>
      <w:r w:rsidRPr="00081C4F">
        <w:rPr>
          <w:rStyle w:val="StyleUnderline"/>
        </w:rPr>
        <w:t xml:space="preserve"> </w:t>
      </w:r>
      <w:r w:rsidRPr="004D1F5F">
        <w:rPr>
          <w:rStyle w:val="StyleUnderline"/>
          <w:highlight w:val="green"/>
        </w:rPr>
        <w:t>than</w:t>
      </w:r>
      <w:r w:rsidRPr="00081C4F">
        <w:rPr>
          <w:rStyle w:val="StyleUnderline"/>
        </w:rPr>
        <w:t xml:space="preserve"> the </w:t>
      </w:r>
      <w:r w:rsidRPr="004D1F5F">
        <w:rPr>
          <w:rStyle w:val="Emphasis"/>
          <w:highlight w:val="green"/>
        </w:rPr>
        <w:t>util</w:t>
      </w:r>
      <w:r w:rsidRPr="00081C4F">
        <w:rPr>
          <w:rStyle w:val="Emphasis"/>
        </w:rPr>
        <w:t>itarian principles</w:t>
      </w:r>
      <w:r w:rsidRPr="00081C4F">
        <w:rPr>
          <w:rStyle w:val="StyleUnderline"/>
        </w:rPr>
        <w:t xml:space="preserve"> </w:t>
      </w:r>
      <w:r w:rsidRPr="004D1F5F">
        <w:rPr>
          <w:rStyle w:val="StyleUnderline"/>
          <w:highlight w:val="green"/>
        </w:rPr>
        <w:t xml:space="preserve">because his will </w:t>
      </w:r>
      <w:r w:rsidRPr="004D1F5F">
        <w:rPr>
          <w:rStyle w:val="Emphasis"/>
          <w:highlight w:val="green"/>
        </w:rPr>
        <w:t>never</w:t>
      </w:r>
      <w:r w:rsidRPr="004D1F5F">
        <w:rPr>
          <w:rStyle w:val="StyleUnderline"/>
          <w:highlight w:val="green"/>
        </w:rPr>
        <w:t xml:space="preserve"> condone</w:t>
      </w:r>
      <w:r w:rsidRPr="00081C4F">
        <w:rPr>
          <w:rStyle w:val="StyleUnderline"/>
        </w:rPr>
        <w:t xml:space="preserve"> institutions such as </w:t>
      </w:r>
      <w:r w:rsidRPr="004D1F5F">
        <w:rPr>
          <w:rStyle w:val="Emphasis"/>
          <w:highlight w:val="green"/>
        </w:rPr>
        <w:t>slavery</w:t>
      </w:r>
      <w:r w:rsidRPr="00081C4F">
        <w:rPr>
          <w:sz w:val="16"/>
        </w:rPr>
        <w:t xml:space="preserve">, whereas this need not be the case with utilitarian ethics. In such a situation, </w:t>
      </w:r>
      <w:r w:rsidRPr="00081C4F">
        <w:rPr>
          <w:rStyle w:val="StyleUnderline"/>
        </w:rPr>
        <w:t xml:space="preserve">a </w:t>
      </w:r>
      <w:r w:rsidRPr="004D1F5F">
        <w:rPr>
          <w:rStyle w:val="StyleUnderline"/>
          <w:highlight w:val="green"/>
        </w:rPr>
        <w:t>util</w:t>
      </w:r>
      <w:r w:rsidRPr="00081C4F">
        <w:rPr>
          <w:rStyle w:val="StyleUnderline"/>
        </w:rPr>
        <w:t xml:space="preserve">itarian would simply </w:t>
      </w:r>
      <w:r w:rsidRPr="00081C4F">
        <w:rPr>
          <w:rStyle w:val="Emphasis"/>
        </w:rPr>
        <w:t>weigh</w:t>
      </w:r>
      <w:r w:rsidRPr="00081C4F">
        <w:rPr>
          <w:rStyle w:val="StyleUnderline"/>
        </w:rPr>
        <w:t xml:space="preserve"> all the </w:t>
      </w:r>
      <w:r w:rsidRPr="00081C4F">
        <w:rPr>
          <w:rStyle w:val="Emphasis"/>
        </w:rPr>
        <w:t>benefits</w:t>
      </w:r>
      <w:r w:rsidRPr="00081C4F">
        <w:rPr>
          <w:rStyle w:val="StyleUnderline"/>
        </w:rPr>
        <w:t xml:space="preserve"> and all the losses, so </w:t>
      </w:r>
      <w:r w:rsidRPr="004D1F5F">
        <w:rPr>
          <w:rStyle w:val="Emphasis"/>
          <w:highlight w:val="green"/>
        </w:rPr>
        <w:t>a priori</w:t>
      </w:r>
      <w:r w:rsidRPr="00081C4F">
        <w:rPr>
          <w:rStyle w:val="StyleUnderline"/>
        </w:rPr>
        <w:t xml:space="preserve"> we </w:t>
      </w:r>
      <w:r w:rsidRPr="004D1F5F">
        <w:rPr>
          <w:rStyle w:val="StyleUnderline"/>
          <w:highlight w:val="green"/>
        </w:rPr>
        <w:t>cannot exclude</w:t>
      </w:r>
      <w:r w:rsidRPr="00081C4F">
        <w:rPr>
          <w:sz w:val="16"/>
        </w:rPr>
        <w:t xml:space="preserve"> a configuration in which </w:t>
      </w:r>
      <w:r w:rsidRPr="004D1F5F">
        <w:rPr>
          <w:rStyle w:val="Emphasis"/>
          <w:highlight w:val="green"/>
        </w:rPr>
        <w:t>slavery</w:t>
      </w:r>
      <w:r w:rsidRPr="00081C4F">
        <w:rPr>
          <w:sz w:val="16"/>
        </w:rPr>
        <w:t xml:space="preserve"> will turn out to confer higher aggregate welfare than non-slavery. Rawls argues that </w:t>
      </w:r>
      <w:r w:rsidRPr="004D1F5F">
        <w:rPr>
          <w:rStyle w:val="StyleUnderline"/>
          <w:highlight w:val="green"/>
        </w:rPr>
        <w:t>if individuals</w:t>
      </w:r>
      <w:r w:rsidRPr="00081C4F">
        <w:rPr>
          <w:rStyle w:val="StyleUnderline"/>
        </w:rPr>
        <w:t xml:space="preserve"> were to </w:t>
      </w:r>
      <w:r w:rsidRPr="004D1F5F">
        <w:rPr>
          <w:rStyle w:val="StyleUnderline"/>
          <w:highlight w:val="green"/>
        </w:rPr>
        <w:t>select</w:t>
      </w:r>
      <w:r w:rsidRPr="00081C4F">
        <w:rPr>
          <w:rStyle w:val="StyleUnderline"/>
        </w:rPr>
        <w:t xml:space="preserve"> the concept of justice </w:t>
      </w:r>
      <w:r w:rsidRPr="004D1F5F">
        <w:rPr>
          <w:rStyle w:val="StyleUnderline"/>
          <w:highlight w:val="green"/>
        </w:rPr>
        <w:t>by</w:t>
      </w:r>
      <w:r w:rsidRPr="00081C4F">
        <w:rPr>
          <w:rStyle w:val="StyleUnderline"/>
        </w:rPr>
        <w:t xml:space="preserve"> which the society is to be regulated </w:t>
      </w:r>
      <w:r w:rsidRPr="00081C4F">
        <w:rPr>
          <w:rStyle w:val="Emphasis"/>
        </w:rPr>
        <w:t>without knowing their position</w:t>
      </w:r>
      <w:r w:rsidRPr="00081C4F">
        <w:rPr>
          <w:rStyle w:val="StyleUnderline"/>
        </w:rPr>
        <w:t xml:space="preserve"> in the society</w:t>
      </w:r>
      <w:r w:rsidRPr="00081C4F">
        <w:rPr>
          <w:sz w:val="16"/>
        </w:rPr>
        <w:t xml:space="preserve"> (</w:t>
      </w:r>
      <w:r w:rsidRPr="00081C4F">
        <w:rPr>
          <w:rStyle w:val="StyleUnderline"/>
        </w:rPr>
        <w:t>the “</w:t>
      </w:r>
      <w:r w:rsidRPr="004D1F5F">
        <w:rPr>
          <w:rStyle w:val="Emphasis"/>
          <w:highlight w:val="green"/>
        </w:rPr>
        <w:t>v</w:t>
      </w:r>
      <w:r w:rsidRPr="00686D32">
        <w:rPr>
          <w:sz w:val="12"/>
          <w:szCs w:val="12"/>
        </w:rPr>
        <w:t xml:space="preserve">eil </w:t>
      </w:r>
      <w:r w:rsidRPr="004D1F5F">
        <w:rPr>
          <w:rStyle w:val="Emphasis"/>
          <w:highlight w:val="green"/>
        </w:rPr>
        <w:t>o</w:t>
      </w:r>
      <w:r w:rsidRPr="00686D32">
        <w:rPr>
          <w:sz w:val="12"/>
          <w:szCs w:val="12"/>
        </w:rPr>
        <w:t xml:space="preserve">f </w:t>
      </w:r>
      <w:r w:rsidRPr="004D1F5F">
        <w:rPr>
          <w:rStyle w:val="Emphasis"/>
          <w:highlight w:val="green"/>
        </w:rPr>
        <w:t>i</w:t>
      </w:r>
      <w:r w:rsidRPr="00686D32">
        <w:rPr>
          <w:sz w:val="12"/>
          <w:szCs w:val="12"/>
        </w:rPr>
        <w:t>gnorance</w:t>
      </w:r>
      <w:r w:rsidRPr="00081C4F">
        <w:rPr>
          <w:rStyle w:val="StyleUnderline"/>
        </w:rPr>
        <w:t>”</w:t>
      </w:r>
      <w:r w:rsidRPr="00081C4F">
        <w:rPr>
          <w:sz w:val="16"/>
        </w:rPr>
        <w:t xml:space="preserve">), </w:t>
      </w:r>
      <w:r w:rsidRPr="004D1F5F">
        <w:rPr>
          <w:rStyle w:val="StyleUnderline"/>
          <w:highlight w:val="green"/>
        </w:rPr>
        <w:t>they</w:t>
      </w:r>
      <w:r w:rsidRPr="00081C4F">
        <w:rPr>
          <w:rStyle w:val="StyleUnderline"/>
        </w:rPr>
        <w:t xml:space="preserve"> would </w:t>
      </w:r>
      <w:r w:rsidRPr="004D1F5F">
        <w:rPr>
          <w:rStyle w:val="StyleUnderline"/>
          <w:highlight w:val="green"/>
        </w:rPr>
        <w:t>choose</w:t>
      </w:r>
      <w:r w:rsidRPr="00081C4F">
        <w:rPr>
          <w:rStyle w:val="StyleUnderline"/>
        </w:rPr>
        <w:t xml:space="preserve"> principles that allow </w:t>
      </w:r>
      <w:r w:rsidRPr="004D1F5F">
        <w:rPr>
          <w:rStyle w:val="StyleUnderline"/>
          <w:highlight w:val="green"/>
        </w:rPr>
        <w:t xml:space="preserve">the </w:t>
      </w:r>
      <w:r w:rsidRPr="004D1F5F">
        <w:rPr>
          <w:rStyle w:val="Emphasis"/>
          <w:highlight w:val="green"/>
        </w:rPr>
        <w:t>least undesirable condition</w:t>
      </w:r>
      <w:r w:rsidRPr="00081C4F">
        <w:rPr>
          <w:rStyle w:val="StyleUnderline"/>
        </w:rPr>
        <w:t xml:space="preserve"> for the </w:t>
      </w:r>
      <w:r w:rsidRPr="00081C4F">
        <w:rPr>
          <w:rStyle w:val="Emphasis"/>
        </w:rPr>
        <w:t>worst-off member</w:t>
      </w:r>
      <w:r w:rsidRPr="00081C4F">
        <w:rPr>
          <w:sz w:val="16"/>
        </w:rPr>
        <w:t xml:space="preserve"> over the utilitarian principles. This hypothetical contract is the basis of </w:t>
      </w:r>
      <w:proofErr w:type="gramStart"/>
      <w:r w:rsidRPr="00081C4F">
        <w:rPr>
          <w:sz w:val="16"/>
        </w:rPr>
        <w:t>the Rawlsian</w:t>
      </w:r>
      <w:proofErr w:type="gramEnd"/>
      <w:r w:rsidRPr="00081C4F">
        <w:rPr>
          <w:sz w:val="16"/>
        </w:rPr>
        <w:t xml:space="preserve"> society, and of </w:t>
      </w:r>
      <w:proofErr w:type="gramStart"/>
      <w:r w:rsidRPr="00081C4F">
        <w:rPr>
          <w:sz w:val="16"/>
        </w:rPr>
        <w:t>the Rawlsian</w:t>
      </w:r>
      <w:proofErr w:type="gramEnd"/>
      <w:r w:rsidRPr="00081C4F">
        <w:rPr>
          <w:sz w:val="16"/>
        </w:rPr>
        <w:t xml:space="preserve"> social welfare function.</w:t>
      </w:r>
    </w:p>
    <w:p w14:paraId="12C2EE3A" w14:textId="77777777" w:rsidR="008D6270" w:rsidRPr="008D6270" w:rsidRDefault="008D6270" w:rsidP="008D6270"/>
    <w:p w14:paraId="04C8C6EE" w14:textId="4E566895" w:rsidR="008D6270" w:rsidRDefault="008D6270" w:rsidP="008D6270">
      <w:pPr>
        <w:pStyle w:val="Heading2"/>
      </w:pPr>
      <w:r>
        <w:t>ADV---Administration</w:t>
      </w:r>
    </w:p>
    <w:p w14:paraId="01694DD0" w14:textId="77777777" w:rsidR="008D6270" w:rsidRDefault="008D6270" w:rsidP="008D6270">
      <w:pPr>
        <w:pStyle w:val="Heading3"/>
      </w:pPr>
      <w:r>
        <w:t>Circumvention---1NC</w:t>
      </w:r>
    </w:p>
    <w:p w14:paraId="447FAF4F" w14:textId="77777777" w:rsidR="00225603" w:rsidRDefault="008D6270" w:rsidP="00225603">
      <w:pPr>
        <w:pStyle w:val="Heading4"/>
      </w:pPr>
      <w:r>
        <w:t>Plan gets circumvented—</w:t>
      </w:r>
    </w:p>
    <w:p w14:paraId="4B08F903" w14:textId="4E6AC584" w:rsidR="008D6270" w:rsidRDefault="00225603" w:rsidP="00225603">
      <w:pPr>
        <w:pStyle w:val="Heading4"/>
      </w:pPr>
      <w:r>
        <w:t>1---</w:t>
      </w:r>
      <w:r w:rsidR="008D6270">
        <w:t xml:space="preserve">FLRA—federal bargaining rights </w:t>
      </w:r>
      <w:r w:rsidR="008D6270">
        <w:rPr>
          <w:u w:val="single"/>
        </w:rPr>
        <w:t>will be cut</w:t>
      </w:r>
      <w:r w:rsidR="008D6270">
        <w:t xml:space="preserve">, the FLRA is the </w:t>
      </w:r>
      <w:r w:rsidR="008D6270">
        <w:rPr>
          <w:u w:val="single"/>
        </w:rPr>
        <w:t>only way</w:t>
      </w:r>
      <w:r w:rsidR="008D6270">
        <w:t xml:space="preserve"> to return them, and they </w:t>
      </w:r>
      <w:r w:rsidR="008D6270">
        <w:rPr>
          <w:u w:val="single"/>
        </w:rPr>
        <w:t>can’t</w:t>
      </w:r>
      <w:r w:rsidR="008D6270">
        <w:t xml:space="preserve"> and </w:t>
      </w:r>
      <w:r w:rsidR="008D6270">
        <w:rPr>
          <w:u w:val="single"/>
        </w:rPr>
        <w:t>won’t</w:t>
      </w:r>
      <w:r w:rsidR="008D6270">
        <w:t xml:space="preserve">—conservative </w:t>
      </w:r>
      <w:r w:rsidR="008D6270">
        <w:rPr>
          <w:u w:val="single"/>
        </w:rPr>
        <w:t>fill-in</w:t>
      </w:r>
      <w:r w:rsidR="008D6270">
        <w:t>.</w:t>
      </w:r>
    </w:p>
    <w:p w14:paraId="3245B86A" w14:textId="77777777" w:rsidR="008D6270" w:rsidRPr="004D15E3" w:rsidRDefault="008D6270" w:rsidP="008D6270">
      <w:r w:rsidRPr="004D15E3">
        <w:rPr>
          <w:rStyle w:val="Style13ptBold"/>
        </w:rPr>
        <w:t>Purifoy 25</w:t>
      </w:r>
      <w:r>
        <w:t xml:space="preserve"> </w:t>
      </w:r>
      <w:r w:rsidRPr="004D15E3">
        <w:rPr>
          <w:sz w:val="16"/>
          <w:szCs w:val="16"/>
        </w:rPr>
        <w:t>Parker. Associate Reporter at Bloomberg Law. "Federal Worker Unions Short on Options During Trump Policy Blitz". No Publication. https://news.bloomberglaw.com/daily-labor-report/federal-workers-union-contacts 7-31-2025 tiktokbussin15</w:t>
      </w:r>
    </w:p>
    <w:p w14:paraId="37C0898F" w14:textId="77777777" w:rsidR="008D6270" w:rsidRPr="004D15E3" w:rsidRDefault="008D6270" w:rsidP="008D6270">
      <w:pPr>
        <w:rPr>
          <w:sz w:val="12"/>
        </w:rPr>
      </w:pPr>
      <w:r w:rsidRPr="00680598">
        <w:rPr>
          <w:rStyle w:val="Emphasis"/>
          <w:highlight w:val="green"/>
        </w:rPr>
        <w:t>Federal</w:t>
      </w:r>
      <w:r w:rsidRPr="004D15E3">
        <w:rPr>
          <w:rStyle w:val="Emphasis"/>
        </w:rPr>
        <w:t xml:space="preserve">-sector labor </w:t>
      </w:r>
      <w:r w:rsidRPr="00680598">
        <w:rPr>
          <w:rStyle w:val="Emphasis"/>
          <w:highlight w:val="green"/>
        </w:rPr>
        <w:t>unions</w:t>
      </w:r>
      <w:r w:rsidRPr="004D15E3">
        <w:rPr>
          <w:rStyle w:val="Emphasis"/>
        </w:rPr>
        <w:t xml:space="preserve"> have </w:t>
      </w:r>
      <w:r w:rsidRPr="00680598">
        <w:rPr>
          <w:rStyle w:val="Emphasis"/>
          <w:highlight w:val="green"/>
        </w:rPr>
        <w:t>challenged</w:t>
      </w:r>
      <w:r w:rsidRPr="004D15E3">
        <w:rPr>
          <w:rStyle w:val="Emphasis"/>
        </w:rPr>
        <w:t xml:space="preserve"> the barrage of </w:t>
      </w:r>
      <w:r w:rsidRPr="00680598">
        <w:rPr>
          <w:rStyle w:val="Emphasis"/>
          <w:highlight w:val="green"/>
        </w:rPr>
        <w:t>initiatives</w:t>
      </w:r>
      <w:r w:rsidRPr="004D15E3">
        <w:rPr>
          <w:rStyle w:val="Emphasis"/>
        </w:rPr>
        <w:t xml:space="preserve"> in multiple venues</w:t>
      </w:r>
      <w:r w:rsidRPr="004D15E3">
        <w:rPr>
          <w:sz w:val="12"/>
        </w:rPr>
        <w:t>.</w:t>
      </w:r>
    </w:p>
    <w:p w14:paraId="7069FEA0" w14:textId="77777777" w:rsidR="008D6270" w:rsidRPr="004D15E3" w:rsidRDefault="008D6270" w:rsidP="008D6270">
      <w:pPr>
        <w:rPr>
          <w:rStyle w:val="Emphasis"/>
        </w:rPr>
      </w:pPr>
      <w:r w:rsidRPr="004D15E3">
        <w:rPr>
          <w:sz w:val="12"/>
        </w:rPr>
        <w:t xml:space="preserve">The American Federation of Government Employees and the National Treasury Employees Union, together </w:t>
      </w:r>
      <w:r w:rsidRPr="004D15E3">
        <w:rPr>
          <w:rStyle w:val="StyleUnderline"/>
        </w:rPr>
        <w:t>some of the largest unions for federal workers</w:t>
      </w:r>
      <w:r w:rsidRPr="004D15E3">
        <w:rPr>
          <w:sz w:val="12"/>
        </w:rPr>
        <w:t xml:space="preserve">, initially </w:t>
      </w:r>
      <w:r w:rsidRPr="00680598">
        <w:rPr>
          <w:rStyle w:val="StyleUnderline"/>
          <w:highlight w:val="green"/>
        </w:rPr>
        <w:t xml:space="preserve">obtained </w:t>
      </w:r>
      <w:r w:rsidRPr="004D15E3">
        <w:rPr>
          <w:rStyle w:val="StyleUnderline"/>
        </w:rPr>
        <w:t xml:space="preserve">federal court </w:t>
      </w:r>
      <w:r w:rsidRPr="00680598">
        <w:rPr>
          <w:rStyle w:val="StyleUnderline"/>
          <w:highlight w:val="green"/>
        </w:rPr>
        <w:t>injunctions to block</w:t>
      </w:r>
      <w:r w:rsidRPr="004D15E3">
        <w:rPr>
          <w:rStyle w:val="StyleUnderline"/>
        </w:rPr>
        <w:t xml:space="preserve"> layoffs and the </w:t>
      </w:r>
      <w:r w:rsidRPr="00680598">
        <w:rPr>
          <w:rStyle w:val="StyleUnderline"/>
          <w:highlight w:val="green"/>
        </w:rPr>
        <w:t>termination of c</w:t>
      </w:r>
      <w:r w:rsidRPr="004D15E3">
        <w:rPr>
          <w:rStyle w:val="StyleUnderline"/>
        </w:rPr>
        <w:t xml:space="preserve">ollective </w:t>
      </w:r>
      <w:r w:rsidRPr="00680598">
        <w:rPr>
          <w:rStyle w:val="StyleUnderline"/>
          <w:highlight w:val="green"/>
        </w:rPr>
        <w:t>b</w:t>
      </w:r>
      <w:r w:rsidRPr="004D15E3">
        <w:rPr>
          <w:rStyle w:val="StyleUnderline"/>
        </w:rPr>
        <w:t xml:space="preserve">argaining </w:t>
      </w:r>
      <w:r w:rsidRPr="00680598">
        <w:rPr>
          <w:rStyle w:val="StyleUnderline"/>
          <w:highlight w:val="green"/>
        </w:rPr>
        <w:t>r</w:t>
      </w:r>
      <w:r w:rsidRPr="004D15E3">
        <w:rPr>
          <w:rStyle w:val="StyleUnderline"/>
        </w:rPr>
        <w:t>ights</w:t>
      </w:r>
      <w:r w:rsidRPr="004D15E3">
        <w:rPr>
          <w:sz w:val="12"/>
        </w:rPr>
        <w:t xml:space="preserve">, but </w:t>
      </w:r>
      <w:r w:rsidRPr="004D15E3">
        <w:rPr>
          <w:rStyle w:val="Emphasis"/>
        </w:rPr>
        <w:t xml:space="preserve">the </w:t>
      </w:r>
      <w:r w:rsidRPr="00680598">
        <w:rPr>
          <w:rStyle w:val="Emphasis"/>
          <w:highlight w:val="green"/>
        </w:rPr>
        <w:t>Supreme Court and</w:t>
      </w:r>
      <w:r w:rsidRPr="004D15E3">
        <w:rPr>
          <w:rStyle w:val="Emphasis"/>
        </w:rPr>
        <w:t xml:space="preserve"> several </w:t>
      </w:r>
      <w:r w:rsidRPr="00680598">
        <w:rPr>
          <w:rStyle w:val="Emphasis"/>
          <w:highlight w:val="green"/>
        </w:rPr>
        <w:t>appellate</w:t>
      </w:r>
      <w:r w:rsidRPr="004D15E3">
        <w:rPr>
          <w:rStyle w:val="Emphasis"/>
        </w:rPr>
        <w:t xml:space="preserve"> court</w:t>
      </w:r>
      <w:r w:rsidRPr="00680598">
        <w:rPr>
          <w:rStyle w:val="Emphasis"/>
          <w:highlight w:val="green"/>
        </w:rPr>
        <w:t>s</w:t>
      </w:r>
      <w:r w:rsidRPr="004D15E3">
        <w:rPr>
          <w:rStyle w:val="Emphasis"/>
        </w:rPr>
        <w:t xml:space="preserve"> </w:t>
      </w:r>
      <w:r w:rsidRPr="00680598">
        <w:rPr>
          <w:rStyle w:val="Emphasis"/>
          <w:highlight w:val="green"/>
        </w:rPr>
        <w:t>stayed the orders</w:t>
      </w:r>
      <w:r w:rsidRPr="004D15E3">
        <w:rPr>
          <w:rStyle w:val="Emphasis"/>
        </w:rPr>
        <w:t>.</w:t>
      </w:r>
    </w:p>
    <w:p w14:paraId="2D5A2B80" w14:textId="77777777" w:rsidR="008D6270" w:rsidRPr="004D15E3" w:rsidRDefault="008D6270" w:rsidP="008D6270">
      <w:pPr>
        <w:rPr>
          <w:sz w:val="12"/>
        </w:rPr>
      </w:pPr>
      <w:r w:rsidRPr="004D15E3">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77438C36" w14:textId="77777777" w:rsidR="008D6270" w:rsidRPr="004D15E3" w:rsidRDefault="008D6270" w:rsidP="008D6270">
      <w:pPr>
        <w:rPr>
          <w:sz w:val="12"/>
        </w:rPr>
      </w:pPr>
      <w:r w:rsidRPr="004D15E3">
        <w:rPr>
          <w:sz w:val="12"/>
        </w:rPr>
        <w:t xml:space="preserve">The union representing workers at the US Patent and Trademark Office has also grieved RTO policy changes as well as the suspension of worker training programs. </w:t>
      </w:r>
    </w:p>
    <w:p w14:paraId="7566F517" w14:textId="77777777" w:rsidR="008D6270" w:rsidRPr="004D15E3" w:rsidRDefault="008D6270" w:rsidP="008D6270">
      <w:pPr>
        <w:rPr>
          <w:rStyle w:val="Emphasis"/>
        </w:rPr>
      </w:pPr>
      <w:r w:rsidRPr="004D15E3">
        <w:rPr>
          <w:sz w:val="12"/>
        </w:rPr>
        <w:t xml:space="preserve">Those </w:t>
      </w:r>
      <w:r w:rsidRPr="00680598">
        <w:rPr>
          <w:rStyle w:val="StyleUnderline"/>
          <w:highlight w:val="green"/>
        </w:rPr>
        <w:t>arbitration</w:t>
      </w:r>
      <w:r w:rsidRPr="004D15E3">
        <w:rPr>
          <w:rStyle w:val="StyleUnderline"/>
        </w:rPr>
        <w:t xml:space="preserve"> proceedings </w:t>
      </w:r>
      <w:r w:rsidRPr="00680598">
        <w:rPr>
          <w:rStyle w:val="StyleUnderline"/>
          <w:highlight w:val="green"/>
        </w:rPr>
        <w:t>can</w:t>
      </w:r>
      <w:r w:rsidRPr="004D15E3">
        <w:rPr>
          <w:rStyle w:val="StyleUnderline"/>
        </w:rPr>
        <w:t xml:space="preserve"> eventually </w:t>
      </w:r>
      <w:r w:rsidRPr="00680598">
        <w:rPr>
          <w:rStyle w:val="StyleUnderline"/>
          <w:highlight w:val="green"/>
        </w:rPr>
        <w:t>be appealed</w:t>
      </w:r>
      <w:r w:rsidRPr="004D15E3">
        <w:rPr>
          <w:rStyle w:val="StyleUnderline"/>
        </w:rPr>
        <w:t xml:space="preserve"> up </w:t>
      </w:r>
      <w:r w:rsidRPr="00680598">
        <w:rPr>
          <w:rStyle w:val="StyleUnderline"/>
          <w:highlight w:val="green"/>
        </w:rPr>
        <w:t xml:space="preserve">to the </w:t>
      </w:r>
      <w:r w:rsidRPr="00680598">
        <w:rPr>
          <w:rStyle w:val="Emphasis"/>
          <w:highlight w:val="green"/>
        </w:rPr>
        <w:t>F</w:t>
      </w:r>
      <w:r w:rsidRPr="004D15E3">
        <w:rPr>
          <w:rStyle w:val="Emphasis"/>
        </w:rPr>
        <w:t xml:space="preserve">ederal </w:t>
      </w:r>
      <w:r w:rsidRPr="00680598">
        <w:rPr>
          <w:rStyle w:val="Emphasis"/>
          <w:highlight w:val="green"/>
        </w:rPr>
        <w:t>L</w:t>
      </w:r>
      <w:r w:rsidRPr="004D15E3">
        <w:rPr>
          <w:rStyle w:val="Emphasis"/>
        </w:rPr>
        <w:t xml:space="preserve">abor </w:t>
      </w:r>
      <w:r w:rsidRPr="00680598">
        <w:rPr>
          <w:rStyle w:val="Emphasis"/>
          <w:highlight w:val="green"/>
        </w:rPr>
        <w:t>R</w:t>
      </w:r>
      <w:r w:rsidRPr="004D15E3">
        <w:rPr>
          <w:rStyle w:val="Emphasis"/>
        </w:rPr>
        <w:t xml:space="preserve">elations </w:t>
      </w:r>
      <w:r w:rsidRPr="00680598">
        <w:rPr>
          <w:rStyle w:val="Emphasis"/>
          <w:highlight w:val="green"/>
        </w:rPr>
        <w:t>A</w:t>
      </w:r>
      <w:r w:rsidRPr="004D15E3">
        <w:rPr>
          <w:rStyle w:val="Emphasis"/>
        </w:rPr>
        <w:t>uthority</w:t>
      </w:r>
      <w:r w:rsidRPr="004D15E3">
        <w:rPr>
          <w:rStyle w:val="StyleUnderline"/>
        </w:rPr>
        <w:t>—tasked with adjudicating unfair labor practices and facilitating union elections</w:t>
      </w:r>
      <w:r w:rsidRPr="004D15E3">
        <w:rPr>
          <w:sz w:val="12"/>
        </w:rPr>
        <w:t xml:space="preserve">—but </w:t>
      </w:r>
      <w:r w:rsidRPr="00680598">
        <w:rPr>
          <w:rStyle w:val="Emphasis"/>
          <w:highlight w:val="green"/>
        </w:rPr>
        <w:t>it’s been deadlocked</w:t>
      </w:r>
      <w:r w:rsidRPr="004D15E3">
        <w:rPr>
          <w:rStyle w:val="Emphasis"/>
        </w:rPr>
        <w:t xml:space="preserve"> since February </w:t>
      </w:r>
      <w:r w:rsidRPr="00680598">
        <w:rPr>
          <w:rStyle w:val="Emphasis"/>
          <w:highlight w:val="green"/>
        </w:rPr>
        <w:t>after Trump fired former chair</w:t>
      </w:r>
      <w:r w:rsidRPr="004D15E3">
        <w:rPr>
          <w:rStyle w:val="Emphasis"/>
        </w:rPr>
        <w:t xml:space="preserve"> Susan </w:t>
      </w:r>
      <w:r w:rsidRPr="00680598">
        <w:rPr>
          <w:rStyle w:val="Emphasis"/>
          <w:highlight w:val="green"/>
        </w:rPr>
        <w:t>Grundmann</w:t>
      </w:r>
      <w:r w:rsidRPr="004D15E3">
        <w:rPr>
          <w:sz w:val="12"/>
        </w:rPr>
        <w:t xml:space="preserve">. With one Democrat and one Republican on the panel, it’s likely </w:t>
      </w:r>
      <w:r w:rsidRPr="00680598">
        <w:rPr>
          <w:rStyle w:val="Emphasis"/>
          <w:highlight w:val="green"/>
        </w:rPr>
        <w:t>the FLRA won’t decide</w:t>
      </w:r>
      <w:r w:rsidRPr="004D15E3">
        <w:rPr>
          <w:rStyle w:val="Emphasis"/>
        </w:rPr>
        <w:t xml:space="preserve"> controversial </w:t>
      </w:r>
      <w:r w:rsidRPr="00680598">
        <w:rPr>
          <w:rStyle w:val="Emphasis"/>
          <w:highlight w:val="green"/>
        </w:rPr>
        <w:t>cases until another member is appointed</w:t>
      </w:r>
      <w:r w:rsidRPr="004D15E3">
        <w:rPr>
          <w:rStyle w:val="Emphasis"/>
        </w:rPr>
        <w:t>.</w:t>
      </w:r>
    </w:p>
    <w:p w14:paraId="09D56EC4" w14:textId="77777777" w:rsidR="008D6270" w:rsidRPr="004D15E3" w:rsidRDefault="008D6270" w:rsidP="008D6270">
      <w:pPr>
        <w:rPr>
          <w:sz w:val="12"/>
        </w:rPr>
      </w:pPr>
      <w:r w:rsidRPr="004D15E3">
        <w:rPr>
          <w:rStyle w:val="StyleUnderline"/>
        </w:rPr>
        <w:t>“We don’t have any other option,” said</w:t>
      </w:r>
      <w:r w:rsidRPr="004D15E3">
        <w:rPr>
          <w:sz w:val="12"/>
        </w:rPr>
        <w:t xml:space="preserve"> Justin Chen, president of AFGE Council 238. “</w:t>
      </w:r>
      <w:r w:rsidRPr="004D15E3">
        <w:rPr>
          <w:rStyle w:val="StyleUnderline"/>
        </w:rPr>
        <w:t>We have to exhaust every single regular venue as proposed through the Federal Labor Relations Act before we can even think about trying to sniff civil court</w:t>
      </w:r>
      <w:r w:rsidRPr="004D15E3">
        <w:rPr>
          <w:sz w:val="12"/>
        </w:rPr>
        <w:t>.”</w:t>
      </w:r>
    </w:p>
    <w:p w14:paraId="5C070EF9" w14:textId="77777777" w:rsidR="008D6270" w:rsidRPr="004D15E3" w:rsidRDefault="008D6270" w:rsidP="008D6270">
      <w:pPr>
        <w:rPr>
          <w:sz w:val="12"/>
        </w:rPr>
      </w:pPr>
      <w:r w:rsidRPr="004D15E3">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15D64206" w14:textId="77777777" w:rsidR="008D6270" w:rsidRPr="004D15E3" w:rsidRDefault="008D6270" w:rsidP="008D6270">
      <w:pPr>
        <w:rPr>
          <w:sz w:val="12"/>
        </w:rPr>
      </w:pPr>
      <w:r w:rsidRPr="004D15E3">
        <w:rPr>
          <w:sz w:val="12"/>
        </w:rPr>
        <w:t xml:space="preserve">“Our position is that our collective bargaining agreements remain in full force and effect, and VA is required by law and CBA to participate in grievance and arbitration proceedings,” Dargon said. </w:t>
      </w:r>
    </w:p>
    <w:p w14:paraId="57AF924E" w14:textId="77777777" w:rsidR="008D6270" w:rsidRPr="004D15E3" w:rsidRDefault="008D6270" w:rsidP="008D6270">
      <w:pPr>
        <w:rPr>
          <w:sz w:val="12"/>
        </w:rPr>
      </w:pPr>
      <w:r w:rsidRPr="004D15E3">
        <w:rPr>
          <w:sz w:val="12"/>
        </w:rPr>
        <w:t>Watchdog Agencies Overwhelmed</w:t>
      </w:r>
    </w:p>
    <w:p w14:paraId="058CA809" w14:textId="77777777" w:rsidR="008D6270" w:rsidRPr="004D15E3" w:rsidRDefault="008D6270" w:rsidP="008D6270">
      <w:pPr>
        <w:rPr>
          <w:sz w:val="12"/>
        </w:rPr>
      </w:pPr>
      <w:r w:rsidRPr="004D15E3">
        <w:rPr>
          <w:sz w:val="12"/>
        </w:rPr>
        <w:t>The Merit Systems Protection Board, which hears appeals from workers over adverse employment decisions, has been inundated with thousands of new cases and lacks a quorum to make final decisions on them.</w:t>
      </w:r>
    </w:p>
    <w:p w14:paraId="001711C1" w14:textId="77777777" w:rsidR="008D6270" w:rsidRPr="004D15E3" w:rsidRDefault="008D6270" w:rsidP="008D6270">
      <w:pPr>
        <w:rPr>
          <w:sz w:val="12"/>
        </w:rPr>
      </w:pPr>
      <w:r w:rsidRPr="004D15E3">
        <w:rPr>
          <w:sz w:val="12"/>
        </w:rPr>
        <w:t>The MSPB has received over 11,000 new cases since Trump took office, more than double what it received in the entirety of fiscal year 2024, according to the agency’s records.</w:t>
      </w:r>
    </w:p>
    <w:p w14:paraId="1010BA3C" w14:textId="77777777" w:rsidR="008D6270" w:rsidRPr="004D15E3" w:rsidRDefault="008D6270" w:rsidP="008D6270">
      <w:pPr>
        <w:rPr>
          <w:sz w:val="12"/>
        </w:rPr>
      </w:pPr>
      <w:r w:rsidRPr="004D15E3">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6CC54E36" w14:textId="77777777" w:rsidR="008D6270" w:rsidRPr="004D15E3" w:rsidRDefault="008D6270" w:rsidP="008D6270">
      <w:pPr>
        <w:rPr>
          <w:sz w:val="12"/>
        </w:rPr>
      </w:pPr>
      <w:r w:rsidRPr="004D15E3">
        <w:rPr>
          <w:sz w:val="12"/>
        </w:rPr>
        <w:t>“Once an administrative judge issues a recommended decision and there’s an appeal for that decision, if there’s no quorum, it’ll just sit there,” said Keir Bickerstaffe, an attorney with Kalijarvi, Chuzi, Newman &amp; Fitch, P.C. Some MSPB cases sat untouched for five years after the first Trump administration left the board with no quorum, Bickerstaffe said.</w:t>
      </w:r>
    </w:p>
    <w:p w14:paraId="685660E0" w14:textId="77777777" w:rsidR="008D6270" w:rsidRPr="004D15E3" w:rsidRDefault="008D6270" w:rsidP="008D6270">
      <w:pPr>
        <w:rPr>
          <w:rStyle w:val="Emphasis"/>
        </w:rPr>
      </w:pPr>
      <w:r w:rsidRPr="00680598">
        <w:rPr>
          <w:rStyle w:val="Emphasis"/>
          <w:highlight w:val="green"/>
        </w:rPr>
        <w:t>The FLRA has been without</w:t>
      </w:r>
      <w:r w:rsidRPr="004D15E3">
        <w:rPr>
          <w:rStyle w:val="Emphasis"/>
        </w:rPr>
        <w:t xml:space="preserve"> a Senate-confirmed general </w:t>
      </w:r>
      <w:r w:rsidRPr="00680598">
        <w:rPr>
          <w:rStyle w:val="Emphasis"/>
          <w:highlight w:val="green"/>
        </w:rPr>
        <w:t>counsel since 2017</w:t>
      </w:r>
      <w:r w:rsidRPr="004D15E3">
        <w:rPr>
          <w:rStyle w:val="Emphasis"/>
        </w:rPr>
        <w:t xml:space="preserve">, which </w:t>
      </w:r>
      <w:r w:rsidRPr="00680598">
        <w:rPr>
          <w:rStyle w:val="Emphasis"/>
          <w:highlight w:val="green"/>
        </w:rPr>
        <w:t>cuts off</w:t>
      </w:r>
      <w:r w:rsidRPr="004D15E3">
        <w:rPr>
          <w:rStyle w:val="Emphasis"/>
        </w:rPr>
        <w:t xml:space="preserve"> another </w:t>
      </w:r>
      <w:r w:rsidRPr="00680598">
        <w:rPr>
          <w:rStyle w:val="Emphasis"/>
          <w:highlight w:val="green"/>
        </w:rPr>
        <w:t>pathway for unions to get disputes</w:t>
      </w:r>
      <w:r w:rsidRPr="004D15E3">
        <w:rPr>
          <w:rStyle w:val="Emphasis"/>
        </w:rPr>
        <w:t xml:space="preserve"> before the full authority and compounds the issue if agencies refuse to engage in arbitration.</w:t>
      </w:r>
    </w:p>
    <w:p w14:paraId="54CF515B" w14:textId="77777777" w:rsidR="008D6270" w:rsidRPr="004D15E3" w:rsidRDefault="008D6270" w:rsidP="008D6270">
      <w:pPr>
        <w:rPr>
          <w:rStyle w:val="StyleUnderline"/>
        </w:rPr>
      </w:pPr>
      <w:r w:rsidRPr="004D15E3">
        <w:rPr>
          <w:sz w:val="12"/>
        </w:rPr>
        <w:t xml:space="preserve">The FLRA’s </w:t>
      </w:r>
      <w:r w:rsidRPr="004D15E3">
        <w:rPr>
          <w:rStyle w:val="StyleUnderline"/>
        </w:rPr>
        <w:t>Grundmann and</w:t>
      </w:r>
      <w:r w:rsidRPr="004D15E3">
        <w:rPr>
          <w:sz w:val="12"/>
        </w:rPr>
        <w:t xml:space="preserve"> MSPB’s </w:t>
      </w:r>
      <w:r w:rsidRPr="004D15E3">
        <w:rPr>
          <w:rStyle w:val="StyleUnderline"/>
        </w:rPr>
        <w:t>Harris</w:t>
      </w:r>
      <w:r w:rsidRPr="004D15E3">
        <w:rPr>
          <w:sz w:val="12"/>
        </w:rPr>
        <w:t xml:space="preserve"> both </w:t>
      </w:r>
      <w:r w:rsidRPr="004D15E3">
        <w:rPr>
          <w:rStyle w:val="StyleUnderline"/>
        </w:rPr>
        <w:t xml:space="preserve">sued to undo their firings. The Supreme Court and a D.C. federal appeals panel upheld injunction </w:t>
      </w:r>
      <w:proofErr w:type="gramStart"/>
      <w:r w:rsidRPr="004D15E3">
        <w:rPr>
          <w:rStyle w:val="StyleUnderline"/>
        </w:rPr>
        <w:t>stays</w:t>
      </w:r>
      <w:proofErr w:type="gramEnd"/>
      <w:r w:rsidRPr="004D15E3">
        <w:rPr>
          <w:sz w:val="12"/>
        </w:rPr>
        <w:t xml:space="preserve"> in Harris and Grundmann’s cases, respectively, </w:t>
      </w:r>
      <w:r w:rsidRPr="004D15E3">
        <w:rPr>
          <w:rStyle w:val="StyleUnderline"/>
        </w:rPr>
        <w:t>meaning they likely won’t be reinstated until the merits of their firings are examined.</w:t>
      </w:r>
    </w:p>
    <w:p w14:paraId="3071040D" w14:textId="77777777" w:rsidR="008D6270" w:rsidRPr="004D15E3" w:rsidRDefault="008D6270" w:rsidP="008D6270">
      <w:pPr>
        <w:rPr>
          <w:rStyle w:val="Emphasis"/>
        </w:rPr>
      </w:pPr>
      <w:r w:rsidRPr="004D15E3">
        <w:rPr>
          <w:rStyle w:val="Emphasis"/>
        </w:rPr>
        <w:t xml:space="preserve">The </w:t>
      </w:r>
      <w:r w:rsidRPr="00680598">
        <w:rPr>
          <w:rStyle w:val="Emphasis"/>
          <w:highlight w:val="green"/>
        </w:rPr>
        <w:t>White House proposed</w:t>
      </w:r>
      <w:r w:rsidRPr="004D15E3">
        <w:rPr>
          <w:rStyle w:val="Emphasis"/>
        </w:rPr>
        <w:t xml:space="preserve"> drastically </w:t>
      </w:r>
      <w:r w:rsidRPr="00680598">
        <w:rPr>
          <w:rStyle w:val="Emphasis"/>
          <w:highlight w:val="green"/>
        </w:rPr>
        <w:t>shrinking the FLRA</w:t>
      </w:r>
      <w:r w:rsidRPr="004D15E3">
        <w:rPr>
          <w:rStyle w:val="Emphasis"/>
        </w:rPr>
        <w:t xml:space="preserve"> and </w:t>
      </w:r>
      <w:r w:rsidRPr="00680598">
        <w:rPr>
          <w:rStyle w:val="Emphasis"/>
          <w:highlight w:val="green"/>
        </w:rPr>
        <w:t>consolidating decision-making</w:t>
      </w:r>
      <w:r w:rsidRPr="004D15E3">
        <w:rPr>
          <w:rStyle w:val="Emphasis"/>
        </w:rPr>
        <w:t xml:space="preserve"> responsibilities with the authority members starting </w:t>
      </w:r>
      <w:r w:rsidRPr="00680598">
        <w:rPr>
          <w:rStyle w:val="Emphasis"/>
          <w:highlight w:val="green"/>
        </w:rPr>
        <w:t>next year</w:t>
      </w:r>
      <w:r w:rsidRPr="004D15E3">
        <w:rPr>
          <w:rStyle w:val="Emphasis"/>
        </w:rPr>
        <w:t>.</w:t>
      </w:r>
    </w:p>
    <w:p w14:paraId="7AB52117" w14:textId="77777777" w:rsidR="008D6270" w:rsidRPr="004D15E3" w:rsidRDefault="008D6270" w:rsidP="008D6270">
      <w:pPr>
        <w:rPr>
          <w:rStyle w:val="Emphasis"/>
        </w:rPr>
      </w:pPr>
      <w:r w:rsidRPr="004D15E3">
        <w:rPr>
          <w:rStyle w:val="StyleUnderline"/>
        </w:rPr>
        <w:t xml:space="preserve">The fiscal year 2026 budget proposed </w:t>
      </w:r>
      <w:r w:rsidRPr="00680598">
        <w:rPr>
          <w:rStyle w:val="Emphasis"/>
          <w:highlight w:val="green"/>
        </w:rPr>
        <w:t>eliminating all a</w:t>
      </w:r>
      <w:r w:rsidRPr="004D15E3">
        <w:rPr>
          <w:rStyle w:val="Emphasis"/>
        </w:rPr>
        <w:t xml:space="preserve">dministrative </w:t>
      </w:r>
      <w:r w:rsidRPr="00680598">
        <w:rPr>
          <w:rStyle w:val="Emphasis"/>
          <w:highlight w:val="green"/>
        </w:rPr>
        <w:t>l</w:t>
      </w:r>
      <w:r w:rsidRPr="004D15E3">
        <w:rPr>
          <w:rStyle w:val="Emphasis"/>
        </w:rPr>
        <w:t xml:space="preserve">aw </w:t>
      </w:r>
      <w:r w:rsidRPr="00680598">
        <w:rPr>
          <w:rStyle w:val="Emphasis"/>
          <w:highlight w:val="green"/>
        </w:rPr>
        <w:t>j</w:t>
      </w:r>
      <w:r w:rsidRPr="004D15E3">
        <w:rPr>
          <w:rStyle w:val="Emphasis"/>
        </w:rPr>
        <w:t>udge</w:t>
      </w:r>
      <w:r w:rsidRPr="00680598">
        <w:rPr>
          <w:rStyle w:val="Emphasis"/>
          <w:highlight w:val="green"/>
        </w:rPr>
        <w:t>s</w:t>
      </w:r>
      <w:r w:rsidRPr="004D15E3">
        <w:rPr>
          <w:rStyle w:val="StyleUnderline"/>
        </w:rPr>
        <w:t xml:space="preserve"> and designating the authority’s staff attorneys as hearing officers to conduct fact-finding and draft recommended decisions in ULP cases</w:t>
      </w:r>
      <w:r w:rsidRPr="004D15E3">
        <w:rPr>
          <w:sz w:val="12"/>
        </w:rPr>
        <w:t xml:space="preserve">. It will also remove decision-making responsibility from regional directors in representation cases, </w:t>
      </w:r>
      <w:r w:rsidRPr="00680598">
        <w:rPr>
          <w:rStyle w:val="StyleUnderline"/>
          <w:highlight w:val="green"/>
        </w:rPr>
        <w:t>allowing</w:t>
      </w:r>
      <w:r w:rsidRPr="004D15E3">
        <w:rPr>
          <w:rStyle w:val="StyleUnderline"/>
        </w:rPr>
        <w:t xml:space="preserve"> those </w:t>
      </w:r>
      <w:r w:rsidRPr="00680598">
        <w:rPr>
          <w:rStyle w:val="StyleUnderline"/>
          <w:highlight w:val="green"/>
        </w:rPr>
        <w:t>disputes</w:t>
      </w:r>
      <w:r w:rsidRPr="00680598">
        <w:rPr>
          <w:rStyle w:val="Emphasis"/>
          <w:highlight w:val="green"/>
        </w:rPr>
        <w:t xml:space="preserve"> to go straight</w:t>
      </w:r>
      <w:r w:rsidRPr="004D15E3">
        <w:rPr>
          <w:rStyle w:val="Emphasis"/>
        </w:rPr>
        <w:t xml:space="preserve"> up </w:t>
      </w:r>
      <w:r w:rsidRPr="00680598">
        <w:rPr>
          <w:rStyle w:val="Emphasis"/>
          <w:highlight w:val="green"/>
        </w:rPr>
        <w:t>to</w:t>
      </w:r>
      <w:r w:rsidRPr="004D15E3">
        <w:rPr>
          <w:rStyle w:val="Emphasis"/>
        </w:rPr>
        <w:t xml:space="preserve"> the authority.</w:t>
      </w:r>
    </w:p>
    <w:p w14:paraId="11C35C4E" w14:textId="77777777" w:rsidR="008D6270" w:rsidRPr="004D15E3" w:rsidRDefault="008D6270" w:rsidP="008D6270">
      <w:pPr>
        <w:rPr>
          <w:sz w:val="12"/>
        </w:rPr>
      </w:pPr>
      <w:r w:rsidRPr="004D15E3">
        <w:rPr>
          <w:sz w:val="12"/>
        </w:rPr>
        <w:t>The budget proposal states the changes are designed to improve agency efficiency and cut costs, but Summerlin said it could inflict lasting damage.</w:t>
      </w:r>
    </w:p>
    <w:p w14:paraId="0EB8D403" w14:textId="77777777" w:rsidR="008D6270" w:rsidRPr="004D15E3" w:rsidRDefault="008D6270" w:rsidP="008D6270">
      <w:pPr>
        <w:rPr>
          <w:sz w:val="12"/>
        </w:rPr>
      </w:pPr>
      <w:r w:rsidRPr="004D15E3">
        <w:rPr>
          <w:rStyle w:val="Emphasis"/>
        </w:rPr>
        <w:t xml:space="preserve">“The </w:t>
      </w:r>
      <w:r w:rsidRPr="00680598">
        <w:rPr>
          <w:rStyle w:val="Emphasis"/>
          <w:highlight w:val="green"/>
        </w:rPr>
        <w:t>changes</w:t>
      </w:r>
      <w:r w:rsidRPr="004D15E3">
        <w:rPr>
          <w:rStyle w:val="Emphasis"/>
        </w:rPr>
        <w:t xml:space="preserve"> being made to the FLRA </w:t>
      </w:r>
      <w:r w:rsidRPr="00680598">
        <w:rPr>
          <w:rStyle w:val="Emphasis"/>
          <w:highlight w:val="green"/>
        </w:rPr>
        <w:t>are</w:t>
      </w:r>
      <w:r w:rsidRPr="004D15E3">
        <w:rPr>
          <w:rStyle w:val="Emphasis"/>
        </w:rPr>
        <w:t xml:space="preserve"> really </w:t>
      </w:r>
      <w:r w:rsidRPr="00680598">
        <w:rPr>
          <w:rStyle w:val="Emphasis"/>
          <w:highlight w:val="green"/>
        </w:rPr>
        <w:t>permanent disruptions to the</w:t>
      </w:r>
      <w:r w:rsidRPr="004D15E3">
        <w:rPr>
          <w:rStyle w:val="Emphasis"/>
        </w:rPr>
        <w:t xml:space="preserve"> way things have been done</w:t>
      </w:r>
      <w:r w:rsidRPr="004D15E3">
        <w:rPr>
          <w:sz w:val="12"/>
        </w:rPr>
        <w:t xml:space="preserve"> in the past </w:t>
      </w:r>
      <w:r w:rsidRPr="004D15E3">
        <w:rPr>
          <w:rStyle w:val="StyleUnderline"/>
        </w:rPr>
        <w:t xml:space="preserve">that keep confidence in the </w:t>
      </w:r>
      <w:r w:rsidRPr="00680598">
        <w:rPr>
          <w:rStyle w:val="StyleUnderline"/>
          <w:highlight w:val="green"/>
        </w:rPr>
        <w:t>FLRA as a neutral</w:t>
      </w:r>
      <w:r w:rsidRPr="004D15E3">
        <w:rPr>
          <w:rStyle w:val="StyleUnderline"/>
        </w:rPr>
        <w:t xml:space="preserve"> adjudicatory </w:t>
      </w:r>
      <w:r w:rsidRPr="00680598">
        <w:rPr>
          <w:rStyle w:val="StyleUnderline"/>
          <w:highlight w:val="green"/>
        </w:rPr>
        <w:t>body</w:t>
      </w:r>
      <w:r w:rsidRPr="004D15E3">
        <w:rPr>
          <w:sz w:val="12"/>
        </w:rPr>
        <w:t>,” she said.</w:t>
      </w:r>
    </w:p>
    <w:p w14:paraId="63AA28FE" w14:textId="536EF1C2" w:rsidR="008D6270" w:rsidRDefault="00225603" w:rsidP="00225603">
      <w:pPr>
        <w:pStyle w:val="Heading4"/>
      </w:pPr>
      <w:r>
        <w:t>2---</w:t>
      </w:r>
      <w:r w:rsidR="008D6270">
        <w:t xml:space="preserve">SCHEDULE F—Trump will </w:t>
      </w:r>
      <w:r w:rsidR="008D6270">
        <w:rPr>
          <w:u w:val="single"/>
        </w:rPr>
        <w:t>reclassify</w:t>
      </w:r>
      <w:r w:rsidR="008D6270">
        <w:t xml:space="preserve"> workers under it to </w:t>
      </w:r>
      <w:r w:rsidR="008D6270">
        <w:rPr>
          <w:u w:val="single"/>
        </w:rPr>
        <w:t>eliminate their bargaining rights</w:t>
      </w:r>
      <w:r w:rsidR="008D6270">
        <w:t>.</w:t>
      </w:r>
    </w:p>
    <w:p w14:paraId="11F37111" w14:textId="77777777" w:rsidR="008D6270" w:rsidRPr="004A04C5" w:rsidRDefault="008D6270" w:rsidP="008D6270">
      <w:pPr>
        <w:rPr>
          <w:sz w:val="16"/>
          <w:szCs w:val="16"/>
        </w:rPr>
      </w:pPr>
      <w:r w:rsidRPr="004A04C5">
        <w:rPr>
          <w:rStyle w:val="Style13ptBold"/>
        </w:rPr>
        <w:t>Schnitzer 25</w:t>
      </w:r>
      <w:r>
        <w:t xml:space="preserve"> </w:t>
      </w:r>
      <w:r w:rsidRPr="004A04C5">
        <w:rPr>
          <w:sz w:val="16"/>
          <w:szCs w:val="16"/>
        </w:rPr>
        <w:t xml:space="preserve">Justin. Attorney at </w:t>
      </w:r>
      <w:proofErr w:type="gramStart"/>
      <w:r w:rsidRPr="004A04C5">
        <w:rPr>
          <w:sz w:val="16"/>
          <w:szCs w:val="16"/>
        </w:rPr>
        <w:t>Fedelaw  "</w:t>
      </w:r>
      <w:proofErr w:type="gramEnd"/>
      <w:r w:rsidRPr="004A04C5">
        <w:rPr>
          <w:sz w:val="16"/>
          <w:szCs w:val="16"/>
        </w:rPr>
        <w:t>Collective Bargaining Agreements for Federal Employees". Law Office of Justin Schnitzer. https://www.fedelaw.com/collective-bargaining-federal-employees/ 5-5-2025 tiktokbussin15</w:t>
      </w:r>
    </w:p>
    <w:p w14:paraId="43455605" w14:textId="77777777" w:rsidR="008D6270" w:rsidRPr="004A04C5" w:rsidRDefault="008D6270" w:rsidP="008D6270">
      <w:pPr>
        <w:rPr>
          <w:rStyle w:val="Emphasis"/>
        </w:rPr>
      </w:pPr>
      <w:r w:rsidRPr="004A04C5">
        <w:rPr>
          <w:rStyle w:val="Emphasis"/>
        </w:rPr>
        <w:t xml:space="preserve">Your </w:t>
      </w:r>
      <w:r w:rsidRPr="00680598">
        <w:rPr>
          <w:rStyle w:val="Emphasis"/>
          <w:highlight w:val="green"/>
        </w:rPr>
        <w:t>c</w:t>
      </w:r>
      <w:r w:rsidRPr="004A04C5">
        <w:rPr>
          <w:rStyle w:val="Emphasis"/>
        </w:rPr>
        <w:t xml:space="preserve">ollective </w:t>
      </w:r>
      <w:r w:rsidRPr="00680598">
        <w:rPr>
          <w:rStyle w:val="Emphasis"/>
          <w:highlight w:val="green"/>
        </w:rPr>
        <w:t>b</w:t>
      </w:r>
      <w:r w:rsidRPr="004A04C5">
        <w:rPr>
          <w:rStyle w:val="Emphasis"/>
        </w:rPr>
        <w:t xml:space="preserve">argaining </w:t>
      </w:r>
      <w:r w:rsidRPr="00680598">
        <w:rPr>
          <w:rStyle w:val="Emphasis"/>
          <w:highlight w:val="green"/>
        </w:rPr>
        <w:t>r</w:t>
      </w:r>
      <w:r w:rsidRPr="004A04C5">
        <w:rPr>
          <w:rStyle w:val="Emphasis"/>
        </w:rPr>
        <w:t xml:space="preserve">ights </w:t>
      </w:r>
      <w:r w:rsidRPr="00680598">
        <w:rPr>
          <w:rStyle w:val="Emphasis"/>
          <w:highlight w:val="green"/>
        </w:rPr>
        <w:t>face</w:t>
      </w:r>
      <w:r w:rsidRPr="004A04C5">
        <w:rPr>
          <w:rStyle w:val="Emphasis"/>
        </w:rPr>
        <w:t xml:space="preserve"> several contemporary </w:t>
      </w:r>
      <w:r w:rsidRPr="00680598">
        <w:rPr>
          <w:rStyle w:val="Emphasis"/>
          <w:highlight w:val="green"/>
        </w:rPr>
        <w:t>challenges</w:t>
      </w:r>
      <w:r w:rsidRPr="004A04C5">
        <w:rPr>
          <w:sz w:val="12"/>
        </w:rPr>
        <w:t xml:space="preserve">. The potential </w:t>
      </w:r>
      <w:r w:rsidRPr="00680598">
        <w:rPr>
          <w:rStyle w:val="StyleUnderline"/>
          <w:highlight w:val="green"/>
        </w:rPr>
        <w:t>expansion of Schedule F</w:t>
      </w:r>
      <w:r w:rsidRPr="004A04C5">
        <w:rPr>
          <w:sz w:val="12"/>
        </w:rPr>
        <w:t xml:space="preserve"> (a proposed employment classification that </w:t>
      </w:r>
      <w:r w:rsidRPr="004A04C5">
        <w:rPr>
          <w:rStyle w:val="StyleUnderline"/>
        </w:rPr>
        <w:t xml:space="preserve">would </w:t>
      </w:r>
      <w:r w:rsidRPr="00680598">
        <w:rPr>
          <w:rStyle w:val="StyleUnderline"/>
          <w:highlight w:val="green"/>
        </w:rPr>
        <w:t>remove</w:t>
      </w:r>
      <w:r w:rsidRPr="004A04C5">
        <w:rPr>
          <w:rStyle w:val="StyleUnderline"/>
        </w:rPr>
        <w:t xml:space="preserve"> job </w:t>
      </w:r>
      <w:r w:rsidRPr="00680598">
        <w:rPr>
          <w:rStyle w:val="StyleUnderline"/>
          <w:highlight w:val="green"/>
        </w:rPr>
        <w:t>protections for</w:t>
      </w:r>
      <w:r w:rsidRPr="004A04C5">
        <w:rPr>
          <w:rStyle w:val="StyleUnderline"/>
        </w:rPr>
        <w:t xml:space="preserve"> certain </w:t>
      </w:r>
      <w:r w:rsidRPr="00680598">
        <w:rPr>
          <w:rStyle w:val="StyleUnderline"/>
          <w:highlight w:val="green"/>
        </w:rPr>
        <w:t>federal positions</w:t>
      </w:r>
      <w:r w:rsidRPr="004A04C5">
        <w:rPr>
          <w:rStyle w:val="StyleUnderline"/>
        </w:rPr>
        <w:t xml:space="preserve">) </w:t>
      </w:r>
      <w:r w:rsidRPr="00680598">
        <w:rPr>
          <w:rStyle w:val="Emphasis"/>
          <w:highlight w:val="green"/>
        </w:rPr>
        <w:t>threatens to</w:t>
      </w:r>
      <w:r w:rsidRPr="004A04C5">
        <w:rPr>
          <w:rStyle w:val="Emphasis"/>
        </w:rPr>
        <w:t xml:space="preserve"> </w:t>
      </w:r>
      <w:r w:rsidRPr="00680598">
        <w:rPr>
          <w:rStyle w:val="Emphasis"/>
          <w:highlight w:val="green"/>
        </w:rPr>
        <w:t>remove</w:t>
      </w:r>
      <w:r w:rsidRPr="004A04C5">
        <w:rPr>
          <w:rStyle w:val="Emphasis"/>
        </w:rPr>
        <w:t xml:space="preserve"> many positions from </w:t>
      </w:r>
      <w:r w:rsidRPr="00680598">
        <w:rPr>
          <w:rStyle w:val="Emphasis"/>
          <w:highlight w:val="green"/>
        </w:rPr>
        <w:t>bargaining</w:t>
      </w:r>
      <w:r w:rsidRPr="004A04C5">
        <w:rPr>
          <w:rStyle w:val="Emphasis"/>
        </w:rPr>
        <w:t xml:space="preserve"> coverage </w:t>
      </w:r>
      <w:r w:rsidRPr="00680598">
        <w:rPr>
          <w:rStyle w:val="Emphasis"/>
          <w:highlight w:val="green"/>
        </w:rPr>
        <w:t>through reclassification</w:t>
      </w:r>
      <w:r w:rsidRPr="004A04C5">
        <w:rPr>
          <w:rStyle w:val="Emphasis"/>
        </w:rPr>
        <w:t>.</w:t>
      </w:r>
    </w:p>
    <w:p w14:paraId="5601C42C" w14:textId="77777777" w:rsidR="008D6270" w:rsidRDefault="008D6270" w:rsidP="008D6270">
      <w:pPr>
        <w:rPr>
          <w:rStyle w:val="StyleUnderline"/>
        </w:rPr>
      </w:pPr>
      <w:r w:rsidRPr="004A04C5">
        <w:rPr>
          <w:sz w:val="12"/>
        </w:rPr>
        <w:t xml:space="preserve">Post-pandemic workplace policies have emerged as a major battleground. As agencies develop return-to-office mandates, </w:t>
      </w:r>
      <w:r w:rsidRPr="004A04C5">
        <w:rPr>
          <w:rStyle w:val="StyleUnderline"/>
        </w:rPr>
        <w:t xml:space="preserve">unions push to negotiate telework arrangements, </w:t>
      </w:r>
      <w:r w:rsidRPr="00680598">
        <w:rPr>
          <w:rStyle w:val="StyleUnderline"/>
          <w:highlight w:val="green"/>
        </w:rPr>
        <w:t>creating tensions between</w:t>
      </w:r>
      <w:r w:rsidRPr="004A04C5">
        <w:rPr>
          <w:rStyle w:val="StyleUnderline"/>
        </w:rPr>
        <w:t xml:space="preserve"> management </w:t>
      </w:r>
      <w:r w:rsidRPr="00680598">
        <w:rPr>
          <w:rStyle w:val="StyleUnderline"/>
          <w:highlight w:val="green"/>
        </w:rPr>
        <w:t>authority and bargaining rights</w:t>
      </w:r>
      <w:r w:rsidRPr="004A04C5">
        <w:rPr>
          <w:rStyle w:val="StyleUnderline"/>
        </w:rPr>
        <w:t>.</w:t>
      </w:r>
    </w:p>
    <w:p w14:paraId="1CCFBB55" w14:textId="0A11D1F7" w:rsidR="008D6270" w:rsidRPr="0008449C" w:rsidRDefault="00225603" w:rsidP="00225603">
      <w:pPr>
        <w:pStyle w:val="Heading4"/>
      </w:pPr>
      <w:r>
        <w:t>3---</w:t>
      </w:r>
      <w:r w:rsidR="008D6270">
        <w:t xml:space="preserve">AGENCY FUNCTIONS—Trump shifts them to </w:t>
      </w:r>
      <w:r w:rsidR="008D6270">
        <w:rPr>
          <w:u w:val="single"/>
        </w:rPr>
        <w:t>non-unionized</w:t>
      </w:r>
      <w:r w:rsidR="008D6270">
        <w:t xml:space="preserve"> agencies</w:t>
      </w:r>
    </w:p>
    <w:p w14:paraId="68525C35" w14:textId="77777777" w:rsidR="008D6270" w:rsidRPr="0008449C" w:rsidRDefault="008D6270" w:rsidP="008D6270">
      <w:pPr>
        <w:rPr>
          <w:rFonts w:eastAsia="Calibri"/>
        </w:rPr>
      </w:pPr>
      <w:r w:rsidRPr="00624E88">
        <w:rPr>
          <w:rFonts w:eastAsia="Calibri"/>
          <w:b/>
          <w:bCs/>
          <w:sz w:val="26"/>
        </w:rPr>
        <w:t>Leyton et al. 25</w:t>
      </w:r>
      <w:r w:rsidRPr="00624E88">
        <w:rPr>
          <w:rFonts w:eastAsia="Calibri"/>
        </w:rPr>
        <w:t xml:space="preserve">, </w:t>
      </w:r>
      <w:r w:rsidRPr="0008449C">
        <w:rPr>
          <w:rFonts w:eastAsia="Calibri"/>
          <w:sz w:val="16"/>
          <w:szCs w:val="16"/>
        </w:rPr>
        <w:t xml:space="preserve">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Tholin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12" w:history="1">
        <w:r w:rsidRPr="00C34A4B">
          <w:rPr>
            <w:rStyle w:val="Hyperlink"/>
            <w:rFonts w:eastAsia="Calibri"/>
            <w:sz w:val="16"/>
            <w:szCs w:val="16"/>
          </w:rPr>
          <w:t>https://storage.courtlistener.com/recap/gov.uscourts.ca9.155a8e3f-9992-410d-b4d7-0c19d97d29ac/gov.uscourts.ca9.155a8e3f-9992-410d-b4d7-0c19d97d29ac.23.0.pdf</w:t>
        </w:r>
      </w:hyperlink>
      <w:r w:rsidRPr="0008449C">
        <w:rPr>
          <w:rFonts w:eastAsia="Calibri"/>
          <w:sz w:val="16"/>
          <w:szCs w:val="16"/>
        </w:rPr>
        <w:t>)</w:t>
      </w:r>
      <w:r>
        <w:rPr>
          <w:rFonts w:eastAsia="Calibri"/>
          <w:sz w:val="16"/>
          <w:szCs w:val="16"/>
        </w:rPr>
        <w:t xml:space="preserve"> tiktokbussin15</w:t>
      </w:r>
    </w:p>
    <w:p w14:paraId="3AA83D2A" w14:textId="77777777" w:rsidR="008D6270" w:rsidRPr="0008449C" w:rsidRDefault="008D6270" w:rsidP="008D6270">
      <w:pPr>
        <w:rPr>
          <w:sz w:val="12"/>
        </w:rPr>
      </w:pPr>
      <w:r w:rsidRPr="00680598">
        <w:rPr>
          <w:rStyle w:val="Emphasis"/>
          <w:highlight w:val="green"/>
        </w:rPr>
        <w:t>Agencies</w:t>
      </w:r>
      <w:r w:rsidRPr="0008449C">
        <w:rPr>
          <w:rStyle w:val="Emphasis"/>
        </w:rPr>
        <w:t xml:space="preserve"> across the government </w:t>
      </w:r>
      <w:r w:rsidRPr="00680598">
        <w:rPr>
          <w:rStyle w:val="Emphasis"/>
          <w:highlight w:val="green"/>
        </w:rPr>
        <w:t>are eliminating functions</w:t>
      </w:r>
      <w:r w:rsidRPr="0008449C">
        <w:rPr>
          <w:sz w:val="12"/>
        </w:rPr>
        <w:t xml:space="preserve"> (Add.368-69);13 </w:t>
      </w:r>
      <w:r w:rsidRPr="00680598">
        <w:rPr>
          <w:rStyle w:val="StyleUnderline"/>
          <w:highlight w:val="green"/>
        </w:rPr>
        <w:t>the President is asserting</w:t>
      </w:r>
      <w:r w:rsidRPr="0008449C">
        <w:rPr>
          <w:rStyle w:val="StyleUnderline"/>
        </w:rPr>
        <w:t xml:space="preserve"> that </w:t>
      </w:r>
      <w:r w:rsidRPr="00680598">
        <w:rPr>
          <w:rStyle w:val="StyleUnderline"/>
          <w:highlight w:val="green"/>
        </w:rPr>
        <w:t>his</w:t>
      </w:r>
      <w:r w:rsidRPr="0008449C">
        <w:rPr>
          <w:rStyle w:val="StyleUnderline"/>
        </w:rPr>
        <w:t xml:space="preserve"> E</w:t>
      </w:r>
      <w:r w:rsidRPr="00680598">
        <w:rPr>
          <w:rStyle w:val="StyleUnderline"/>
          <w:highlight w:val="green"/>
        </w:rPr>
        <w:t>x</w:t>
      </w:r>
      <w:r w:rsidRPr="0008449C">
        <w:rPr>
          <w:rStyle w:val="StyleUnderline"/>
        </w:rPr>
        <w:t xml:space="preserve">ecutive </w:t>
      </w:r>
      <w:r w:rsidRPr="00680598">
        <w:rPr>
          <w:rStyle w:val="StyleUnderline"/>
          <w:highlight w:val="green"/>
        </w:rPr>
        <w:t>O</w:t>
      </w:r>
      <w:r w:rsidRPr="0008449C">
        <w:rPr>
          <w:rStyle w:val="StyleUnderline"/>
        </w:rPr>
        <w:t xml:space="preserve">rders </w:t>
      </w:r>
      <w:r w:rsidRPr="00680598">
        <w:rPr>
          <w:rStyle w:val="StyleUnderline"/>
          <w:highlight w:val="green"/>
        </w:rPr>
        <w:t>abolishing offices</w:t>
      </w:r>
      <w:r w:rsidRPr="0008449C">
        <w:rPr>
          <w:rStyle w:val="StyleUnderline"/>
        </w:rPr>
        <w:t xml:space="preserve"> somehow </w:t>
      </w:r>
      <w:r w:rsidRPr="00680598">
        <w:rPr>
          <w:rStyle w:val="Emphasis"/>
          <w:highlight w:val="green"/>
        </w:rPr>
        <w:t>eliminate their</w:t>
      </w:r>
      <w:r w:rsidRPr="0008449C">
        <w:rPr>
          <w:rStyle w:val="Emphasis"/>
        </w:rPr>
        <w:t xml:space="preserve"> “statutory and regulatory </w:t>
      </w:r>
      <w:r w:rsidRPr="00680598">
        <w:rPr>
          <w:rStyle w:val="Emphasis"/>
          <w:highlight w:val="green"/>
        </w:rPr>
        <w:t>foundation</w:t>
      </w:r>
      <w:r w:rsidRPr="0008449C">
        <w:rPr>
          <w:rStyle w:val="Emphasis"/>
        </w:rPr>
        <w:t xml:space="preserve">” </w:t>
      </w:r>
      <w:r w:rsidRPr="0008449C">
        <w:rPr>
          <w:sz w:val="12"/>
        </w:rPr>
        <w:t xml:space="preserve">(Add.398);14 </w:t>
      </w:r>
      <w:r w:rsidRPr="00680598">
        <w:rPr>
          <w:rStyle w:val="Emphasis"/>
          <w:highlight w:val="green"/>
        </w:rPr>
        <w:t>and</w:t>
      </w:r>
      <w:r w:rsidRPr="0008449C">
        <w:rPr>
          <w:rStyle w:val="Emphasis"/>
        </w:rPr>
        <w:t xml:space="preserve"> the reorganization </w:t>
      </w:r>
      <w:r w:rsidRPr="00680598">
        <w:rPr>
          <w:rStyle w:val="Emphasis"/>
          <w:highlight w:val="green"/>
        </w:rPr>
        <w:t>is transferring functions and offices between agencies</w:t>
      </w:r>
      <w:r w:rsidRPr="0008449C">
        <w:rPr>
          <w:sz w:val="12"/>
        </w:rPr>
        <w:t xml:space="preserve">.15 Agriculture Secretary Rollins recently commented that </w:t>
      </w:r>
      <w:r w:rsidRPr="0008449C">
        <w:rPr>
          <w:rStyle w:val="StyleUnderline"/>
        </w:rPr>
        <w:t>the plan is to “right-size the federal government, across every single agency.”</w:t>
      </w:r>
      <w:r w:rsidRPr="0008449C">
        <w:rPr>
          <w:sz w:val="12"/>
        </w:rPr>
        <w:t xml:space="preserve"> Add.294</w:t>
      </w:r>
    </w:p>
    <w:p w14:paraId="633F3AEA" w14:textId="77777777" w:rsidR="008D6270" w:rsidRDefault="008D6270" w:rsidP="008D6270">
      <w:pPr>
        <w:rPr>
          <w:sz w:val="12"/>
        </w:rPr>
      </w:pPr>
      <w:r w:rsidRPr="0008449C">
        <w:rPr>
          <w:sz w:val="12"/>
        </w:rPr>
        <w:t xml:space="preserve">The District Court rejected the Government’s interpretation that the President, OMB, and OPM were merely providing “guidance about how agencies should conduct RIFs,” finding that record evidence “paints a very different picture: that the </w:t>
      </w:r>
      <w:r w:rsidRPr="00680598">
        <w:rPr>
          <w:rStyle w:val="Emphasis"/>
          <w:highlight w:val="green"/>
        </w:rPr>
        <w:t>agencies are acting at the direction of the President</w:t>
      </w:r>
      <w:r w:rsidRPr="0008449C">
        <w:rPr>
          <w:rStyle w:val="Emphasis"/>
        </w:rPr>
        <w:t xml:space="preserve"> and his team</w:t>
      </w:r>
      <w:r w:rsidRPr="0008449C">
        <w:rPr>
          <w:sz w:val="12"/>
        </w:rPr>
        <w:t>.” Add.397.</w:t>
      </w:r>
    </w:p>
    <w:p w14:paraId="7A6E6F7D" w14:textId="05E3A56C" w:rsidR="008D6270" w:rsidRDefault="00225603" w:rsidP="00225603">
      <w:pPr>
        <w:pStyle w:val="Heading4"/>
      </w:pPr>
      <w:r>
        <w:t>5---</w:t>
      </w:r>
      <w:r w:rsidR="008D6270">
        <w:t xml:space="preserve">US CODE—Trumpian agencies </w:t>
      </w:r>
      <w:r w:rsidR="008D6270">
        <w:rPr>
          <w:u w:val="single"/>
        </w:rPr>
        <w:t>declare emergencies</w:t>
      </w:r>
      <w:r w:rsidR="008D6270">
        <w:t xml:space="preserve"> to </w:t>
      </w:r>
      <w:r w:rsidR="008D6270">
        <w:rPr>
          <w:u w:val="single"/>
        </w:rPr>
        <w:t>circumvent</w:t>
      </w:r>
      <w:r w:rsidR="008D6270">
        <w:t xml:space="preserve"> bargaining.</w:t>
      </w:r>
    </w:p>
    <w:p w14:paraId="79B8162D" w14:textId="77777777" w:rsidR="008D6270" w:rsidRPr="008834EE" w:rsidRDefault="008D6270" w:rsidP="008D6270">
      <w:r w:rsidRPr="008834EE">
        <w:rPr>
          <w:rStyle w:val="Style13ptBold"/>
        </w:rPr>
        <w:t>Bur 21</w:t>
      </w:r>
      <w:r>
        <w:t xml:space="preserve"> </w:t>
      </w:r>
      <w:r w:rsidRPr="008834EE">
        <w:rPr>
          <w:sz w:val="16"/>
          <w:szCs w:val="16"/>
        </w:rPr>
        <w:t xml:space="preserve">Jessie. Nextgov/FCW's executive </w:t>
      </w:r>
      <w:proofErr w:type="gramStart"/>
      <w:r w:rsidRPr="008834EE">
        <w:rPr>
          <w:sz w:val="16"/>
          <w:szCs w:val="16"/>
        </w:rPr>
        <w:t>editor  "</w:t>
      </w:r>
      <w:proofErr w:type="gramEnd"/>
      <w:r w:rsidRPr="008834EE">
        <w:rPr>
          <w:sz w:val="16"/>
          <w:szCs w:val="16"/>
        </w:rPr>
        <w:t>The gray area of shifting federal labor relations policy". Federal Times. https://www.federaltimes.com/management/2021/05/24/the-gray-area-of-shifting-federal-labor-relations-policy/ 5-24-2021 tiktokbussin15</w:t>
      </w:r>
    </w:p>
    <w:p w14:paraId="2637C1A6" w14:textId="77777777" w:rsidR="008D6270" w:rsidRPr="008834EE" w:rsidRDefault="008D6270" w:rsidP="008D6270">
      <w:pPr>
        <w:rPr>
          <w:sz w:val="12"/>
        </w:rPr>
      </w:pPr>
      <w:r w:rsidRPr="008834EE">
        <w:rPr>
          <w:rStyle w:val="StyleUnderline"/>
        </w:rPr>
        <w:t xml:space="preserve">President Joe </w:t>
      </w:r>
      <w:r w:rsidRPr="008834EE">
        <w:rPr>
          <w:rStyle w:val="StyleUnderline"/>
          <w:highlight w:val="green"/>
        </w:rPr>
        <w:t xml:space="preserve">Biden </w:t>
      </w:r>
      <w:r w:rsidRPr="008834EE">
        <w:rPr>
          <w:rStyle w:val="StyleUnderline"/>
        </w:rPr>
        <w:t xml:space="preserve">issued an executive </w:t>
      </w:r>
      <w:r w:rsidRPr="008834EE">
        <w:rPr>
          <w:rStyle w:val="StyleUnderline"/>
          <w:highlight w:val="green"/>
        </w:rPr>
        <w:t>order</w:t>
      </w:r>
      <w:r w:rsidRPr="008834EE">
        <w:rPr>
          <w:rStyle w:val="StyleUnderline"/>
        </w:rPr>
        <w:t xml:space="preserve"> just days into his administration </w:t>
      </w:r>
      <w:r w:rsidRPr="008834EE">
        <w:rPr>
          <w:rStyle w:val="StyleUnderline"/>
          <w:highlight w:val="green"/>
        </w:rPr>
        <w:t>revoking</w:t>
      </w:r>
      <w:r w:rsidRPr="008834EE">
        <w:rPr>
          <w:rStyle w:val="StyleUnderline"/>
        </w:rPr>
        <w:t xml:space="preserve"> many of the </w:t>
      </w:r>
      <w:r w:rsidRPr="008834EE">
        <w:rPr>
          <w:rStyle w:val="StyleUnderline"/>
          <w:highlight w:val="green"/>
        </w:rPr>
        <w:t>restrictions</w:t>
      </w:r>
      <w:r w:rsidRPr="008834EE">
        <w:rPr>
          <w:rStyle w:val="StyleUnderline"/>
        </w:rPr>
        <w:t xml:space="preserve"> the </w:t>
      </w:r>
      <w:r w:rsidRPr="008834EE">
        <w:rPr>
          <w:rStyle w:val="StyleUnderline"/>
          <w:highlight w:val="green"/>
        </w:rPr>
        <w:t>Trump</w:t>
      </w:r>
      <w:r w:rsidRPr="008834EE">
        <w:rPr>
          <w:rStyle w:val="StyleUnderline"/>
        </w:rPr>
        <w:t xml:space="preserve"> administration had </w:t>
      </w:r>
      <w:r w:rsidRPr="008834EE">
        <w:rPr>
          <w:rStyle w:val="StyleUnderline"/>
          <w:highlight w:val="green"/>
        </w:rPr>
        <w:t>placed on</w:t>
      </w:r>
      <w:r w:rsidRPr="008834EE">
        <w:rPr>
          <w:rStyle w:val="StyleUnderline"/>
        </w:rPr>
        <w:t xml:space="preserve"> collective </w:t>
      </w:r>
      <w:r w:rsidRPr="008834EE">
        <w:rPr>
          <w:rStyle w:val="StyleUnderline"/>
          <w:highlight w:val="green"/>
        </w:rPr>
        <w:t>bargaining</w:t>
      </w:r>
      <w:r w:rsidRPr="008834EE">
        <w:rPr>
          <w:rStyle w:val="StyleUnderline"/>
        </w:rPr>
        <w:t xml:space="preserve"> and instructing </w:t>
      </w:r>
      <w:r w:rsidRPr="008834EE">
        <w:rPr>
          <w:rStyle w:val="StyleUnderline"/>
          <w:highlight w:val="green"/>
        </w:rPr>
        <w:t>agencies</w:t>
      </w:r>
      <w:r w:rsidRPr="008834EE">
        <w:rPr>
          <w:rStyle w:val="StyleUnderline"/>
        </w:rPr>
        <w:t xml:space="preserve"> to make every effort to bargain in good faith with their respective unions</w:t>
      </w:r>
      <w:r w:rsidRPr="008834EE">
        <w:rPr>
          <w:sz w:val="12"/>
        </w:rPr>
        <w:t>.</w:t>
      </w:r>
    </w:p>
    <w:p w14:paraId="440CB62D" w14:textId="77777777" w:rsidR="008D6270" w:rsidRPr="008834EE" w:rsidRDefault="008D6270" w:rsidP="008D6270">
      <w:pPr>
        <w:rPr>
          <w:rStyle w:val="StyleUnderline"/>
        </w:rPr>
      </w:pPr>
      <w:r w:rsidRPr="008834EE">
        <w:rPr>
          <w:sz w:val="12"/>
        </w:rPr>
        <w:t xml:space="preserve">And though </w:t>
      </w:r>
      <w:r w:rsidRPr="008834EE">
        <w:rPr>
          <w:rStyle w:val="StyleUnderline"/>
        </w:rPr>
        <w:t xml:space="preserve">the Office of Personnel Management has since issued guidance on those orders and administration intent in federal labor relations, space for interpretation and the </w:t>
      </w:r>
      <w:proofErr w:type="gramStart"/>
      <w:r w:rsidRPr="008834EE">
        <w:rPr>
          <w:rStyle w:val="StyleUnderline"/>
        </w:rPr>
        <w:t>will of existing</w:t>
      </w:r>
      <w:proofErr w:type="gramEnd"/>
      <w:r w:rsidRPr="008834EE">
        <w:rPr>
          <w:rStyle w:val="StyleUnderline"/>
        </w:rPr>
        <w:t xml:space="preserve"> agency leadership </w:t>
      </w:r>
      <w:proofErr w:type="gramStart"/>
      <w:r w:rsidRPr="008834EE">
        <w:rPr>
          <w:rStyle w:val="StyleUnderline"/>
        </w:rPr>
        <w:t>remains</w:t>
      </w:r>
      <w:proofErr w:type="gramEnd"/>
      <w:r w:rsidRPr="008834EE">
        <w:rPr>
          <w:rStyle w:val="StyleUnderline"/>
        </w:rPr>
        <w:t>.</w:t>
      </w:r>
    </w:p>
    <w:p w14:paraId="36B5B104" w14:textId="77777777" w:rsidR="008D6270" w:rsidRPr="008834EE" w:rsidRDefault="008D6270" w:rsidP="008D6270">
      <w:pPr>
        <w:rPr>
          <w:sz w:val="12"/>
        </w:rPr>
      </w:pPr>
      <w:r w:rsidRPr="008834EE">
        <w:rPr>
          <w:sz w:val="12"/>
        </w:rPr>
        <w:t xml:space="preserve">Take for example, </w:t>
      </w:r>
      <w:r w:rsidRPr="008834EE">
        <w:rPr>
          <w:rStyle w:val="StyleUnderline"/>
          <w:highlight w:val="green"/>
        </w:rPr>
        <w:t>the Bureau of Engraving and Printing</w:t>
      </w:r>
      <w:r w:rsidRPr="008834EE">
        <w:rPr>
          <w:rStyle w:val="StyleUnderline"/>
        </w:rPr>
        <w:t>, which announced in February the award of a contract to provide clip-on location tracking devices designed to determine when employees get within a certain distance of each other and may therefore be potential vectors of COVID-19 infection</w:t>
      </w:r>
      <w:r w:rsidRPr="008834EE">
        <w:rPr>
          <w:sz w:val="12"/>
        </w:rPr>
        <w:t>.</w:t>
      </w:r>
    </w:p>
    <w:p w14:paraId="7354CA08" w14:textId="77777777" w:rsidR="008D6270" w:rsidRDefault="008D6270" w:rsidP="008D6270">
      <w:pPr>
        <w:rPr>
          <w:rStyle w:val="Emphasis"/>
        </w:rPr>
      </w:pPr>
      <w:r w:rsidRPr="008834EE">
        <w:rPr>
          <w:sz w:val="12"/>
        </w:rPr>
        <w:t xml:space="preserve">According to a letter Sens. Chris Van Hollen, D-Md., and Ben Cardin D-Md., sent to the acting director of the Office of Personnel Management, </w:t>
      </w:r>
      <w:r w:rsidRPr="008834EE">
        <w:rPr>
          <w:rStyle w:val="StyleUnderline"/>
        </w:rPr>
        <w:t xml:space="preserve">the agency has </w:t>
      </w:r>
      <w:r w:rsidRPr="008834EE">
        <w:rPr>
          <w:rStyle w:val="StyleUnderline"/>
          <w:highlight w:val="green"/>
        </w:rPr>
        <w:t>declined to bargain</w:t>
      </w:r>
      <w:r w:rsidRPr="008834EE">
        <w:rPr>
          <w:rStyle w:val="StyleUnderline"/>
        </w:rPr>
        <w:t xml:space="preserve"> with its employee unions on the use of such technology, </w:t>
      </w:r>
      <w:r w:rsidRPr="008834EE">
        <w:rPr>
          <w:rStyle w:val="Emphasis"/>
          <w:highlight w:val="green"/>
        </w:rPr>
        <w:t xml:space="preserve">citing </w:t>
      </w:r>
      <w:r w:rsidRPr="008834EE">
        <w:rPr>
          <w:rStyle w:val="Emphasis"/>
        </w:rPr>
        <w:t xml:space="preserve">authority in </w:t>
      </w:r>
      <w:r w:rsidRPr="008834EE">
        <w:rPr>
          <w:rStyle w:val="Emphasis"/>
          <w:highlight w:val="green"/>
        </w:rPr>
        <w:t>U.S. Code</w:t>
      </w:r>
      <w:r w:rsidRPr="008834EE">
        <w:rPr>
          <w:rStyle w:val="Emphasis"/>
        </w:rPr>
        <w:t xml:space="preserve"> which states </w:t>
      </w:r>
      <w:r w:rsidRPr="008834EE">
        <w:rPr>
          <w:rStyle w:val="Emphasis"/>
          <w:highlight w:val="green"/>
        </w:rPr>
        <w:t>that nothing in collective bargaining protections</w:t>
      </w:r>
      <w:r w:rsidRPr="008834EE">
        <w:rPr>
          <w:rStyle w:val="Emphasis"/>
        </w:rPr>
        <w:t xml:space="preserve"> shall </w:t>
      </w:r>
      <w:r w:rsidRPr="008834EE">
        <w:rPr>
          <w:rStyle w:val="Emphasis"/>
          <w:highlight w:val="green"/>
        </w:rPr>
        <w:t xml:space="preserve">prevent </w:t>
      </w:r>
      <w:r w:rsidRPr="008834EE">
        <w:rPr>
          <w:rStyle w:val="Emphasis"/>
        </w:rPr>
        <w:t xml:space="preserve">a management official of </w:t>
      </w:r>
      <w:r w:rsidRPr="008834EE">
        <w:rPr>
          <w:rStyle w:val="Emphasis"/>
          <w:highlight w:val="green"/>
        </w:rPr>
        <w:t>any agency to “take whatever actions</w:t>
      </w:r>
      <w:r w:rsidRPr="008834EE">
        <w:rPr>
          <w:rStyle w:val="Emphasis"/>
        </w:rPr>
        <w:t xml:space="preserve"> may be </w:t>
      </w:r>
      <w:r w:rsidRPr="008834EE">
        <w:rPr>
          <w:rStyle w:val="Emphasis"/>
          <w:highlight w:val="green"/>
        </w:rPr>
        <w:t>necessary</w:t>
      </w:r>
      <w:r w:rsidRPr="008834EE">
        <w:rPr>
          <w:rStyle w:val="Emphasis"/>
        </w:rPr>
        <w:t xml:space="preserve"> to carry out the agency mission </w:t>
      </w:r>
      <w:r w:rsidRPr="008834EE">
        <w:rPr>
          <w:rStyle w:val="Emphasis"/>
          <w:highlight w:val="green"/>
        </w:rPr>
        <w:t>during emergencies</w:t>
      </w:r>
      <w:r w:rsidRPr="008834EE">
        <w:rPr>
          <w:rStyle w:val="Emphasis"/>
        </w:rPr>
        <w:t>.”</w:t>
      </w:r>
    </w:p>
    <w:p w14:paraId="01B18F90" w14:textId="77777777" w:rsidR="008D6270" w:rsidRDefault="008D6270" w:rsidP="008D6270">
      <w:pPr>
        <w:pStyle w:val="Heading3"/>
      </w:pPr>
      <w:r>
        <w:t>Squo Solves---1NC</w:t>
      </w:r>
    </w:p>
    <w:p w14:paraId="13DD3E8A" w14:textId="77777777" w:rsidR="008D6270" w:rsidRPr="00A244A5" w:rsidRDefault="008D6270" w:rsidP="008D6270">
      <w:pPr>
        <w:pStyle w:val="Heading4"/>
      </w:pPr>
      <w:r>
        <w:rPr>
          <w:u w:val="single"/>
        </w:rPr>
        <w:t>Unilateral unionism</w:t>
      </w:r>
      <w:r>
        <w:t xml:space="preserve"> solves case </w:t>
      </w:r>
      <w:r>
        <w:rPr>
          <w:u w:val="single"/>
        </w:rPr>
        <w:t>now</w:t>
      </w:r>
      <w:r>
        <w:t>.</w:t>
      </w:r>
    </w:p>
    <w:p w14:paraId="29B4E298" w14:textId="77777777" w:rsidR="008D6270" w:rsidRPr="0067023A" w:rsidRDefault="008D6270" w:rsidP="008D6270">
      <w:r w:rsidRPr="0067023A">
        <w:rPr>
          <w:rStyle w:val="Style13ptBold"/>
        </w:rPr>
        <w:t>Smalley 25</w:t>
      </w:r>
      <w:r>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w:t>
      </w:r>
      <w:proofErr w:type="gramStart"/>
      <w:r>
        <w:t>2025]cdm</w:t>
      </w:r>
      <w:proofErr w:type="gramEnd"/>
    </w:p>
    <w:p w14:paraId="1B659D04" w14:textId="77777777" w:rsidR="008D6270" w:rsidRPr="00A244A5" w:rsidRDefault="008D6270" w:rsidP="008D6270">
      <w:pPr>
        <w:rPr>
          <w:sz w:val="12"/>
        </w:rPr>
      </w:pPr>
      <w:r w:rsidRPr="00A244A5">
        <w:rPr>
          <w:sz w:val="12"/>
        </w:rPr>
        <w:t>EXECUTIVE ORDER CHANGES</w:t>
      </w:r>
    </w:p>
    <w:p w14:paraId="244553FC" w14:textId="77777777" w:rsidR="008D6270" w:rsidRPr="00A244A5" w:rsidRDefault="008D6270" w:rsidP="008D6270">
      <w:pPr>
        <w:rPr>
          <w:sz w:val="12"/>
        </w:rPr>
      </w:pPr>
      <w:r w:rsidRPr="00A244A5">
        <w:rPr>
          <w:sz w:val="12"/>
        </w:rPr>
        <w:t xml:space="preserve">However, for </w:t>
      </w:r>
      <w:proofErr w:type="gramStart"/>
      <w:r w:rsidRPr="00A244A5">
        <w:rPr>
          <w:sz w:val="12"/>
        </w:rPr>
        <w:t>a majority of</w:t>
      </w:r>
      <w:proofErr w:type="gramEnd"/>
      <w:r w:rsidRPr="00A244A5">
        <w:rPr>
          <w:sz w:val="12"/>
        </w:rPr>
        <w:t xml:space="preserve"> these workers, Trump’s Executive Order </w:t>
      </w:r>
      <w:r w:rsidRPr="0067023A">
        <w:rPr>
          <w:rStyle w:val="StyleUnderline"/>
          <w:highlight w:val="green"/>
        </w:rPr>
        <w:t>14251</w:t>
      </w:r>
      <w:r w:rsidRPr="00A244A5">
        <w:rPr>
          <w:sz w:val="12"/>
        </w:rPr>
        <w:t xml:space="preserve"> </w:t>
      </w:r>
      <w:r w:rsidRPr="0067023A">
        <w:rPr>
          <w:rStyle w:val="StyleUnderline"/>
          <w:highlight w:val="green"/>
        </w:rPr>
        <w:t>strips</w:t>
      </w:r>
      <w:r w:rsidRPr="00A244A5">
        <w:rPr>
          <w:sz w:val="12"/>
        </w:rPr>
        <w:t xml:space="preserve"> those </w:t>
      </w:r>
      <w:r w:rsidRPr="0067023A">
        <w:rPr>
          <w:rStyle w:val="StyleUnderline"/>
          <w:highlight w:val="green"/>
        </w:rPr>
        <w:t>rights</w:t>
      </w:r>
      <w:r w:rsidRPr="00A244A5">
        <w:rPr>
          <w:sz w:val="12"/>
        </w:rPr>
        <w:t xml:space="preserve"> in the name of “national security.” These workers, </w:t>
      </w:r>
      <w:proofErr w:type="gramStart"/>
      <w:r w:rsidRPr="00A244A5">
        <w:rPr>
          <w:sz w:val="12"/>
        </w:rPr>
        <w:t>myself and my union</w:t>
      </w:r>
      <w:proofErr w:type="gramEnd"/>
      <w:r w:rsidRPr="00A244A5">
        <w:rPr>
          <w:sz w:val="12"/>
        </w:rPr>
        <w:t xml:space="preserve"> included, are now faced with a scenario that’s been all too common: There’s no real path to recognition or formal bargaining rights </w:t>
      </w:r>
      <w:proofErr w:type="gramStart"/>
      <w:r w:rsidRPr="00A244A5">
        <w:rPr>
          <w:sz w:val="12"/>
        </w:rPr>
        <w:t>in the near future</w:t>
      </w:r>
      <w:proofErr w:type="gramEnd"/>
      <w:r w:rsidRPr="00A244A5">
        <w:rPr>
          <w:sz w:val="12"/>
        </w:rPr>
        <w:t>. In fact, this was the state of organizing in the federal sector before 1962.</w:t>
      </w:r>
    </w:p>
    <w:p w14:paraId="12B3A080" w14:textId="77777777" w:rsidR="008D6270" w:rsidRPr="00A244A5" w:rsidRDefault="008D6270" w:rsidP="008D6270">
      <w:pPr>
        <w:rPr>
          <w:sz w:val="12"/>
        </w:rPr>
      </w:pPr>
      <w:r w:rsidRPr="00A244A5">
        <w:rPr>
          <w:sz w:val="12"/>
        </w:rPr>
        <w:t>Whether it’s well-established local unions or newly formed organizing committees, many workers are asking, “What’s the point in a union?” or “What can our union do at this point?”</w:t>
      </w:r>
    </w:p>
    <w:p w14:paraId="1020F996" w14:textId="77777777" w:rsidR="008D6270" w:rsidRPr="00A244A5" w:rsidRDefault="008D6270" w:rsidP="008D6270">
      <w:pPr>
        <w:rPr>
          <w:sz w:val="12"/>
        </w:rPr>
      </w:pPr>
      <w:r w:rsidRPr="00A244A5">
        <w:rPr>
          <w:sz w:val="12"/>
        </w:rPr>
        <w:t>UNILATERAL UNIONISM</w:t>
      </w:r>
    </w:p>
    <w:p w14:paraId="5C13B3FA" w14:textId="77777777" w:rsidR="008D6270" w:rsidRPr="00A244A5" w:rsidRDefault="008D6270" w:rsidP="008D6270">
      <w:pPr>
        <w:rPr>
          <w:sz w:val="12"/>
        </w:rPr>
      </w:pPr>
      <w:r w:rsidRPr="00A244A5">
        <w:rPr>
          <w:rStyle w:val="StyleUnderline"/>
        </w:rPr>
        <w:t xml:space="preserve">This scenario </w:t>
      </w:r>
      <w:r w:rsidRPr="0067023A">
        <w:rPr>
          <w:rStyle w:val="StyleUnderline"/>
          <w:highlight w:val="green"/>
        </w:rPr>
        <w:t>puts</w:t>
      </w:r>
      <w:r w:rsidRPr="00A244A5">
        <w:rPr>
          <w:sz w:val="12"/>
        </w:rPr>
        <w:t xml:space="preserve"> </w:t>
      </w:r>
      <w:r w:rsidRPr="0067023A">
        <w:rPr>
          <w:rStyle w:val="StyleUnderline"/>
          <w:highlight w:val="green"/>
        </w:rPr>
        <w:t>us</w:t>
      </w:r>
      <w:r w:rsidRPr="00A244A5">
        <w:rPr>
          <w:sz w:val="12"/>
        </w:rPr>
        <w:t xml:space="preserve"> </w:t>
      </w:r>
      <w:r w:rsidRPr="0067023A">
        <w:rPr>
          <w:rStyle w:val="StyleUnderline"/>
          <w:highlight w:val="green"/>
        </w:rPr>
        <w:t>in</w:t>
      </w:r>
      <w:r w:rsidRPr="00A244A5">
        <w:rPr>
          <w:sz w:val="12"/>
        </w:rPr>
        <w:t xml:space="preserve"> the same situation as workers who are forming a union and haven't yet built the majority they would need to win formal union recognition—sometimes called “pre-majority unionism”. In my shop we’ve been calling our situation “</w:t>
      </w:r>
      <w:r w:rsidRPr="00A244A5">
        <w:rPr>
          <w:rStyle w:val="Emphasis"/>
          <w:highlight w:val="green"/>
        </w:rPr>
        <w:t>unilateral unionism</w:t>
      </w:r>
      <w:r w:rsidRPr="00A244A5">
        <w:rPr>
          <w:rStyle w:val="StyleUnderline"/>
        </w:rPr>
        <w:t xml:space="preserve">,” since </w:t>
      </w:r>
      <w:r w:rsidRPr="00A244A5">
        <w:rPr>
          <w:rStyle w:val="StyleUnderline"/>
          <w:highlight w:val="green"/>
        </w:rPr>
        <w:t>we</w:t>
      </w:r>
      <w:r w:rsidRPr="00A244A5">
        <w:rPr>
          <w:rStyle w:val="StyleUnderline"/>
        </w:rPr>
        <w:t xml:space="preserve"> do </w:t>
      </w:r>
      <w:r w:rsidRPr="00A244A5">
        <w:rPr>
          <w:rStyle w:val="StyleUnderline"/>
          <w:highlight w:val="green"/>
        </w:rPr>
        <w:t>have majority membership</w:t>
      </w:r>
      <w:r w:rsidRPr="00A244A5">
        <w:rPr>
          <w:sz w:val="12"/>
        </w:rPr>
        <w:t xml:space="preserve">. Either way, if recognition from the employer is off the table, we </w:t>
      </w:r>
      <w:proofErr w:type="gramStart"/>
      <w:r w:rsidRPr="00A244A5">
        <w:rPr>
          <w:sz w:val="12"/>
        </w:rPr>
        <w:t>have to</w:t>
      </w:r>
      <w:proofErr w:type="gramEnd"/>
      <w:r w:rsidRPr="00A244A5">
        <w:rPr>
          <w:sz w:val="12"/>
        </w:rPr>
        <w:t xml:space="preserve"> be able to build power through collective action instead. The reality is: There’s still so </w:t>
      </w:r>
      <w:proofErr w:type="gramStart"/>
      <w:r w:rsidRPr="00A244A5">
        <w:rPr>
          <w:sz w:val="12"/>
        </w:rPr>
        <w:t>much</w:t>
      </w:r>
      <w:proofErr w:type="gramEnd"/>
      <w:r w:rsidRPr="00A244A5">
        <w:rPr>
          <w:sz w:val="12"/>
        </w:rPr>
        <w:t xml:space="preserve"> workers can do!</w:t>
      </w:r>
    </w:p>
    <w:p w14:paraId="7AEC5868" w14:textId="77777777" w:rsidR="008D6270" w:rsidRPr="00A244A5" w:rsidRDefault="008D6270" w:rsidP="008D6270">
      <w:pPr>
        <w:rPr>
          <w:sz w:val="12"/>
        </w:rPr>
      </w:pPr>
      <w:r w:rsidRPr="0067023A">
        <w:rPr>
          <w:rStyle w:val="StyleUnderline"/>
          <w:highlight w:val="green"/>
        </w:rPr>
        <w:t xml:space="preserve">Federal workers still have </w:t>
      </w:r>
      <w:r w:rsidRPr="00A244A5">
        <w:rPr>
          <w:rStyle w:val="StyleUnderline"/>
          <w:highlight w:val="green"/>
        </w:rPr>
        <w:t>legal protections</w:t>
      </w:r>
      <w:r w:rsidRPr="00A244A5">
        <w:rPr>
          <w:rStyle w:val="StyleUnderline"/>
        </w:rPr>
        <w:t xml:space="preserve"> from retaliation and reprisal for collectively using their workplace rights</w:t>
      </w:r>
      <w:r w:rsidRPr="00A244A5">
        <w:rPr>
          <w:sz w:val="12"/>
        </w:rPr>
        <w:t xml:space="preserve">. Need to appeal a bad decision by overworked HR? Need to challenge a power-hungry boss? Need to improve the working conditions for you and your co-workers? </w:t>
      </w:r>
      <w:proofErr w:type="gramStart"/>
      <w:r w:rsidRPr="00A244A5">
        <w:rPr>
          <w:sz w:val="12"/>
        </w:rPr>
        <w:t>It’s all</w:t>
      </w:r>
      <w:proofErr w:type="gramEnd"/>
      <w:r w:rsidRPr="00A244A5">
        <w:rPr>
          <w:sz w:val="12"/>
        </w:rPr>
        <w:t xml:space="preserve"> still possible.</w:t>
      </w:r>
    </w:p>
    <w:p w14:paraId="58087EC6" w14:textId="77777777" w:rsidR="008D6270" w:rsidRPr="00A244A5" w:rsidRDefault="008D6270" w:rsidP="008D6270">
      <w:pPr>
        <w:rPr>
          <w:sz w:val="12"/>
        </w:rPr>
      </w:pPr>
      <w:r w:rsidRPr="00A244A5">
        <w:rPr>
          <w:sz w:val="12"/>
        </w:rPr>
        <w:t>HOW FEDERAL WORKERS CAN FIGHT BACK</w:t>
      </w:r>
    </w:p>
    <w:p w14:paraId="58F44878" w14:textId="77777777" w:rsidR="008D6270" w:rsidRPr="00A244A5" w:rsidRDefault="008D6270" w:rsidP="008D6270">
      <w:pPr>
        <w:rPr>
          <w:sz w:val="12"/>
        </w:rPr>
      </w:pPr>
      <w:r w:rsidRPr="00A244A5">
        <w:rPr>
          <w:sz w:val="12"/>
        </w:rPr>
        <w:t xml:space="preserve">At the Emergency Workplace Organizing </w:t>
      </w:r>
      <w:proofErr w:type="gramStart"/>
      <w:r w:rsidRPr="00A244A5">
        <w:rPr>
          <w:sz w:val="12"/>
        </w:rPr>
        <w:t>Committee—a</w:t>
      </w:r>
      <w:proofErr w:type="gramEnd"/>
      <w:r w:rsidRPr="00A244A5">
        <w:rPr>
          <w:sz w:val="12"/>
        </w:rPr>
        <w:t xml:space="preserve"> </w:t>
      </w:r>
      <w:r w:rsidRPr="0067023A">
        <w:rPr>
          <w:rStyle w:val="StyleUnderline"/>
          <w:highlight w:val="green"/>
        </w:rPr>
        <w:t>grassroots group</w:t>
      </w:r>
      <w:r w:rsidRPr="00A244A5">
        <w:rPr>
          <w:sz w:val="12"/>
        </w:rPr>
        <w:t xml:space="preserve"> that </w:t>
      </w:r>
      <w:r w:rsidRPr="0067023A">
        <w:rPr>
          <w:rStyle w:val="StyleUnderline"/>
          <w:highlight w:val="green"/>
        </w:rPr>
        <w:t>provides support</w:t>
      </w:r>
      <w:r w:rsidRPr="00A244A5">
        <w:rPr>
          <w:sz w:val="12"/>
        </w:rPr>
        <w:t xml:space="preserve"> and how-to resources to workers organizing on the job—we’ve assembled the following list of ways that we as </w:t>
      </w:r>
      <w:r w:rsidRPr="0067023A">
        <w:rPr>
          <w:rStyle w:val="StyleUnderline"/>
          <w:highlight w:val="green"/>
        </w:rPr>
        <w:t>federal workers</w:t>
      </w:r>
      <w:r w:rsidRPr="00A244A5">
        <w:rPr>
          <w:sz w:val="12"/>
        </w:rPr>
        <w:t xml:space="preserve"> can </w:t>
      </w:r>
      <w:r w:rsidRPr="0067023A">
        <w:rPr>
          <w:rStyle w:val="StyleUnderline"/>
          <w:highlight w:val="green"/>
        </w:rPr>
        <w:t>fight back with protection</w:t>
      </w:r>
      <w:r w:rsidRPr="00A244A5">
        <w:rPr>
          <w:sz w:val="12"/>
        </w:rPr>
        <w:t xml:space="preserve"> from reprisal or retaliation and </w:t>
      </w:r>
      <w:r w:rsidRPr="0067023A">
        <w:rPr>
          <w:rStyle w:val="StyleUnderline"/>
          <w:highlight w:val="green"/>
        </w:rPr>
        <w:t>regardless of</w:t>
      </w:r>
      <w:r w:rsidRPr="00A244A5">
        <w:rPr>
          <w:sz w:val="12"/>
        </w:rPr>
        <w:t xml:space="preserve"> our </w:t>
      </w:r>
      <w:r w:rsidRPr="0067023A">
        <w:rPr>
          <w:rStyle w:val="StyleUnderline"/>
          <w:highlight w:val="green"/>
        </w:rPr>
        <w:t>status with</w:t>
      </w:r>
      <w:r w:rsidRPr="00A244A5">
        <w:rPr>
          <w:sz w:val="12"/>
        </w:rPr>
        <w:t xml:space="preserve"> the </w:t>
      </w:r>
      <w:r w:rsidRPr="0067023A">
        <w:rPr>
          <w:rStyle w:val="StyleUnderline"/>
          <w:highlight w:val="green"/>
        </w:rPr>
        <w:t>FLRA</w:t>
      </w:r>
      <w:r w:rsidRPr="00A244A5">
        <w:rPr>
          <w:sz w:val="12"/>
        </w:rPr>
        <w:t>.</w:t>
      </w:r>
    </w:p>
    <w:p w14:paraId="2E8D1BEE" w14:textId="77777777" w:rsidR="008D6270" w:rsidRPr="00A244A5" w:rsidRDefault="008D6270" w:rsidP="008D6270">
      <w:pPr>
        <w:rPr>
          <w:sz w:val="12"/>
        </w:rPr>
      </w:pPr>
      <w:r w:rsidRPr="00A244A5">
        <w:rPr>
          <w:sz w:val="12"/>
        </w:rPr>
        <w:t xml:space="preserve">Fight discrimination: </w:t>
      </w:r>
      <w:r w:rsidRPr="0067023A">
        <w:rPr>
          <w:rStyle w:val="StyleUnderline"/>
          <w:highlight w:val="green"/>
        </w:rPr>
        <w:t>Oppose discrimination</w:t>
      </w:r>
      <w:r w:rsidRPr="00A244A5">
        <w:rPr>
          <w:sz w:val="12"/>
        </w:rPr>
        <w:t xml:space="preserve"> (as an individual or collectively) in the moment and challenge discrimination through the Equal Employment Opportunity statutes, with a representative on official time.</w:t>
      </w:r>
    </w:p>
    <w:p w14:paraId="7675485C" w14:textId="77777777" w:rsidR="008D6270" w:rsidRPr="00A244A5" w:rsidRDefault="008D6270" w:rsidP="008D6270">
      <w:pPr>
        <w:rPr>
          <w:sz w:val="12"/>
        </w:rPr>
      </w:pPr>
      <w:r w:rsidRPr="00A244A5">
        <w:rPr>
          <w:sz w:val="12"/>
        </w:rPr>
        <w:t xml:space="preserve">Work safe and healthy: </w:t>
      </w:r>
      <w:r w:rsidRPr="0067023A">
        <w:rPr>
          <w:rStyle w:val="StyleUnderline"/>
          <w:highlight w:val="green"/>
        </w:rPr>
        <w:t>Ensure healthy and safe workplaces</w:t>
      </w:r>
      <w:r w:rsidRPr="00A244A5">
        <w:rPr>
          <w:sz w:val="12"/>
        </w:rPr>
        <w:t xml:space="preserve"> through union representation on safety inspections and safety committees with the representatives on official time, make reports of unsafe or unhealthful conditions and refuse to perform unsafe work.</w:t>
      </w:r>
    </w:p>
    <w:p w14:paraId="0C65D588" w14:textId="77777777" w:rsidR="008D6270" w:rsidRPr="00A244A5" w:rsidRDefault="008D6270" w:rsidP="008D6270">
      <w:pPr>
        <w:rPr>
          <w:sz w:val="12"/>
        </w:rPr>
      </w:pPr>
      <w:r w:rsidRPr="00A244A5">
        <w:rPr>
          <w:sz w:val="12"/>
        </w:rPr>
        <w:t xml:space="preserve">File grievances: </w:t>
      </w:r>
      <w:r w:rsidRPr="0067023A">
        <w:rPr>
          <w:rStyle w:val="StyleUnderline"/>
          <w:highlight w:val="green"/>
        </w:rPr>
        <w:t>File administrative grievances</w:t>
      </w:r>
      <w:r w:rsidRPr="00A244A5">
        <w:rPr>
          <w:sz w:val="12"/>
        </w:rPr>
        <w:t xml:space="preserve"> according to agency guidance. Where possible, </w:t>
      </w:r>
      <w:proofErr w:type="gramStart"/>
      <w:r w:rsidRPr="00A244A5">
        <w:rPr>
          <w:sz w:val="12"/>
        </w:rPr>
        <w:t>utilize agency</w:t>
      </w:r>
      <w:proofErr w:type="gramEnd"/>
      <w:r w:rsidRPr="00A244A5">
        <w:rPr>
          <w:sz w:val="12"/>
        </w:rPr>
        <w:t xml:space="preserve"> alternate dispute resolution processes to insert mediation, arbitration, and third-party fact-finding into the mix. Most agencies will have such a process, and many provide a right to a representative </w:t>
      </w:r>
      <w:proofErr w:type="gramStart"/>
      <w:r w:rsidRPr="00A244A5">
        <w:rPr>
          <w:sz w:val="12"/>
        </w:rPr>
        <w:t>on</w:t>
      </w:r>
      <w:proofErr w:type="gramEnd"/>
      <w:r w:rsidRPr="00A244A5">
        <w:rPr>
          <w:sz w:val="12"/>
        </w:rPr>
        <w:t xml:space="preserve"> official time. (See for example, the DOD, VA, and USDA policies.)</w:t>
      </w:r>
    </w:p>
    <w:p w14:paraId="39BD694B" w14:textId="77777777" w:rsidR="008D6270" w:rsidRPr="00A244A5" w:rsidRDefault="008D6270" w:rsidP="008D6270">
      <w:pPr>
        <w:rPr>
          <w:sz w:val="12"/>
        </w:rPr>
      </w:pPr>
      <w:r w:rsidRPr="00A244A5">
        <w:rPr>
          <w:sz w:val="12"/>
        </w:rPr>
        <w:t xml:space="preserve">Defend targeted co-workers: </w:t>
      </w:r>
      <w:r w:rsidRPr="0067023A">
        <w:rPr>
          <w:rStyle w:val="StyleUnderline"/>
          <w:highlight w:val="green"/>
        </w:rPr>
        <w:t>Respond to</w:t>
      </w:r>
      <w:r w:rsidRPr="00A244A5">
        <w:rPr>
          <w:sz w:val="12"/>
        </w:rPr>
        <w:t xml:space="preserve"> discipline and </w:t>
      </w:r>
      <w:r w:rsidRPr="0067023A">
        <w:rPr>
          <w:rStyle w:val="StyleUnderline"/>
          <w:highlight w:val="green"/>
        </w:rPr>
        <w:t>adverse actions and</w:t>
      </w:r>
      <w:r w:rsidRPr="00A244A5">
        <w:rPr>
          <w:sz w:val="12"/>
        </w:rPr>
        <w:t xml:space="preserve"> then </w:t>
      </w:r>
      <w:r w:rsidRPr="0067023A">
        <w:rPr>
          <w:rStyle w:val="StyleUnderline"/>
          <w:highlight w:val="green"/>
        </w:rPr>
        <w:t>appeal</w:t>
      </w:r>
      <w:r w:rsidRPr="00A244A5">
        <w:rPr>
          <w:sz w:val="12"/>
        </w:rPr>
        <w:t xml:space="preserve"> them as necessary. The regulations allow for the “release” of the employee’s representative, so this should be official time or worst case, an entitlement of the representative to take leave.</w:t>
      </w:r>
    </w:p>
    <w:p w14:paraId="327D4680" w14:textId="77777777" w:rsidR="008D6270" w:rsidRPr="00A244A5" w:rsidRDefault="008D6270" w:rsidP="008D6270">
      <w:pPr>
        <w:rPr>
          <w:sz w:val="12"/>
        </w:rPr>
      </w:pPr>
      <w:r w:rsidRPr="00A244A5">
        <w:rPr>
          <w:sz w:val="12"/>
        </w:rPr>
        <w:t xml:space="preserve">Get that money: </w:t>
      </w:r>
      <w:r w:rsidRPr="0067023A">
        <w:rPr>
          <w:rStyle w:val="StyleUnderline"/>
          <w:highlight w:val="green"/>
        </w:rPr>
        <w:t>File claims</w:t>
      </w:r>
      <w:r w:rsidRPr="00A244A5">
        <w:rPr>
          <w:sz w:val="12"/>
        </w:rPr>
        <w:t xml:space="preserve"> when a worker has been misclassified or denied overtime under the Fair Labor Standards Act. Representatives must be “released” from their normal duties.</w:t>
      </w:r>
    </w:p>
    <w:p w14:paraId="0B0677B1" w14:textId="77777777" w:rsidR="008D6270" w:rsidRPr="00A244A5" w:rsidRDefault="008D6270" w:rsidP="008D6270">
      <w:pPr>
        <w:rPr>
          <w:sz w:val="12"/>
        </w:rPr>
      </w:pPr>
      <w:r w:rsidRPr="00A244A5">
        <w:rPr>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122A76F4" w14:textId="77777777" w:rsidR="008D6270" w:rsidRPr="00A244A5" w:rsidRDefault="008D6270" w:rsidP="008D6270">
      <w:pPr>
        <w:rPr>
          <w:sz w:val="12"/>
        </w:rPr>
      </w:pPr>
      <w:r w:rsidRPr="00A244A5">
        <w:rPr>
          <w:sz w:val="12"/>
        </w:rPr>
        <w:t xml:space="preserve">Stay informed: File </w:t>
      </w:r>
      <w:r w:rsidRPr="0067023A">
        <w:rPr>
          <w:rStyle w:val="StyleUnderline"/>
          <w:highlight w:val="green"/>
        </w:rPr>
        <w:t>request</w:t>
      </w:r>
      <w:r w:rsidRPr="00A244A5">
        <w:rPr>
          <w:sz w:val="12"/>
        </w:rPr>
        <w:t xml:space="preserve">s for </w:t>
      </w:r>
      <w:r w:rsidRPr="0067023A">
        <w:rPr>
          <w:rStyle w:val="StyleUnderline"/>
          <w:highlight w:val="green"/>
        </w:rPr>
        <w:t>documents</w:t>
      </w:r>
      <w:r w:rsidRPr="00A244A5">
        <w:rPr>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02222438" w14:textId="77777777" w:rsidR="008D6270" w:rsidRPr="00A244A5" w:rsidRDefault="008D6270" w:rsidP="008D6270">
      <w:pPr>
        <w:rPr>
          <w:sz w:val="12"/>
        </w:rPr>
      </w:pPr>
      <w:r w:rsidRPr="00A244A5">
        <w:rPr>
          <w:sz w:val="12"/>
        </w:rPr>
        <w:t xml:space="preserve">Agitate for change: </w:t>
      </w:r>
      <w:r w:rsidRPr="0067023A">
        <w:rPr>
          <w:rStyle w:val="StyleUnderline"/>
          <w:highlight w:val="green"/>
        </w:rPr>
        <w:t>Advocate</w:t>
      </w:r>
      <w:r w:rsidRPr="00A244A5">
        <w:rPr>
          <w:sz w:val="12"/>
        </w:rPr>
        <w:t xml:space="preserve"> for members’ views in Congress, </w:t>
      </w:r>
      <w:r w:rsidRPr="0067023A">
        <w:rPr>
          <w:rStyle w:val="StyleUnderline"/>
          <w:highlight w:val="green"/>
        </w:rPr>
        <w:t>including lobbying</w:t>
      </w:r>
      <w:r w:rsidRPr="00A244A5">
        <w:rPr>
          <w:sz w:val="12"/>
        </w:rPr>
        <w:t>, but not during duty time. Cite the Lloyd-LaFollette Act of 1912, and if there’s any reprisal for off-duty permitted political activity, cite the Hatch Act.</w:t>
      </w:r>
    </w:p>
    <w:p w14:paraId="72D426F2" w14:textId="77777777" w:rsidR="008D6270" w:rsidRPr="00A244A5" w:rsidRDefault="008D6270" w:rsidP="008D6270">
      <w:pPr>
        <w:rPr>
          <w:sz w:val="12"/>
        </w:rPr>
      </w:pPr>
      <w:r w:rsidRPr="00A244A5">
        <w:rPr>
          <w:sz w:val="12"/>
        </w:rPr>
        <w:t xml:space="preserve">Speak out: Get creative with </w:t>
      </w:r>
      <w:proofErr w:type="gramStart"/>
      <w:r w:rsidRPr="0067023A">
        <w:rPr>
          <w:rStyle w:val="StyleUnderline"/>
          <w:highlight w:val="green"/>
        </w:rPr>
        <w:t>whistle-blowing</w:t>
      </w:r>
      <w:proofErr w:type="gramEnd"/>
      <w:r w:rsidRPr="00A244A5">
        <w:rPr>
          <w:sz w:val="12"/>
        </w:rPr>
        <w:t xml:space="preserve">. A well-scripted “march on the boss” or a petition are great ways to take collective action that are </w:t>
      </w:r>
      <w:r w:rsidRPr="0067023A">
        <w:rPr>
          <w:rStyle w:val="StyleUnderline"/>
          <w:highlight w:val="green"/>
        </w:rPr>
        <w:t>protected by the</w:t>
      </w:r>
      <w:r w:rsidRPr="00A244A5">
        <w:rPr>
          <w:sz w:val="12"/>
        </w:rPr>
        <w:t xml:space="preserve"> </w:t>
      </w:r>
      <w:r w:rsidRPr="0067023A">
        <w:rPr>
          <w:rStyle w:val="StyleUnderline"/>
          <w:highlight w:val="green"/>
        </w:rPr>
        <w:t>Whistleblower Protection Act</w:t>
      </w:r>
      <w:r w:rsidRPr="00A244A5">
        <w:rPr>
          <w:sz w:val="12"/>
        </w:rPr>
        <w:t>, so long as they disclose any violation of any law, regulation, rule, or policy, or an abuse of authority.</w:t>
      </w:r>
    </w:p>
    <w:p w14:paraId="4FE7115E" w14:textId="77777777" w:rsidR="008D6270" w:rsidRPr="00A244A5" w:rsidRDefault="008D6270" w:rsidP="008D6270">
      <w:pPr>
        <w:rPr>
          <w:sz w:val="12"/>
        </w:rPr>
      </w:pPr>
      <w:r w:rsidRPr="00A244A5">
        <w:rPr>
          <w:sz w:val="12"/>
        </w:rPr>
        <w:t>Keep learning: Pool resources through union dues to ensure access to expert training for representatives, congressional advocacy, and organizing.</w:t>
      </w:r>
    </w:p>
    <w:p w14:paraId="6E9232DD" w14:textId="77777777" w:rsidR="008D6270" w:rsidRPr="00A244A5" w:rsidRDefault="008D6270" w:rsidP="008D6270">
      <w:pPr>
        <w:rPr>
          <w:sz w:val="12"/>
        </w:rPr>
      </w:pPr>
      <w:r w:rsidRPr="00A244A5">
        <w:rPr>
          <w:sz w:val="12"/>
        </w:rPr>
        <w:t>Regardless of what the White House says, a union is a group of workers making decisions together and taking collective action to improve their lives. The law doesn’t give us the right to organize—we always have that power.</w:t>
      </w:r>
    </w:p>
    <w:p w14:paraId="7993AD11" w14:textId="2BDC6FF6" w:rsidR="008D6270" w:rsidRDefault="008D6270" w:rsidP="008D6270">
      <w:pPr>
        <w:pStyle w:val="Heading4"/>
      </w:pPr>
      <w:r>
        <w:t>States are filling in the gaps.</w:t>
      </w:r>
    </w:p>
    <w:p w14:paraId="3163666E" w14:textId="77777777" w:rsidR="008D6270" w:rsidRPr="006246EC" w:rsidRDefault="008D6270" w:rsidP="008D6270">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4D5D4A2D" w14:textId="77777777" w:rsidR="008D6270" w:rsidRPr="00582C52" w:rsidRDefault="008D6270" w:rsidP="008D6270">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CE3C66">
        <w:rPr>
          <w:rStyle w:val="StyleUnderline"/>
          <w:highlight w:val="green"/>
        </w:rPr>
        <w:t>Trump</w:t>
      </w:r>
      <w:r w:rsidRPr="006D2A0E">
        <w:rPr>
          <w:rStyle w:val="StyleUnderline"/>
        </w:rPr>
        <w:t xml:space="preserve"> administration'</w:t>
      </w:r>
      <w:r w:rsidRPr="00CE3C66">
        <w:rPr>
          <w:rStyle w:val="StyleUnderline"/>
          <w:highlight w:val="green"/>
        </w:rPr>
        <w:t>s</w:t>
      </w:r>
      <w:r w:rsidRPr="006D2A0E">
        <w:rPr>
          <w:rStyle w:val="StyleUnderline"/>
        </w:rPr>
        <w:t xml:space="preserve"> broad </w:t>
      </w:r>
      <w:r w:rsidRPr="00CE3C66">
        <w:rPr>
          <w:rStyle w:val="Emphasis"/>
          <w:highlight w:val="green"/>
        </w:rPr>
        <w:t>deregulatory agenda</w:t>
      </w:r>
      <w:r w:rsidRPr="006D2A0E">
        <w:rPr>
          <w:rStyle w:val="StyleUnderline"/>
        </w:rPr>
        <w:t xml:space="preserve">. This shift </w:t>
      </w:r>
      <w:r w:rsidRPr="00CE3C66">
        <w:rPr>
          <w:rStyle w:val="StyleUnderline"/>
          <w:highlight w:val="green"/>
        </w:rPr>
        <w:t xml:space="preserve">has </w:t>
      </w:r>
      <w:r w:rsidRPr="00CE3C66">
        <w:rPr>
          <w:rStyle w:val="Emphasis"/>
          <w:highlight w:val="green"/>
        </w:rPr>
        <w:t>prompted state attorneys</w:t>
      </w:r>
      <w:r w:rsidRPr="006D2A0E">
        <w:rPr>
          <w:rStyle w:val="StyleUnderline"/>
        </w:rPr>
        <w:t xml:space="preserve"> general </w:t>
      </w:r>
      <w:r w:rsidRPr="00CE3C66">
        <w:rPr>
          <w:rStyle w:val="StyleUnderline"/>
          <w:highlight w:val="green"/>
        </w:rPr>
        <w:t xml:space="preserve">to </w:t>
      </w:r>
      <w:r w:rsidRPr="00CE3C66">
        <w:rPr>
          <w:rStyle w:val="Emphasis"/>
          <w:highlight w:val="green"/>
        </w:rPr>
        <w:t>step up</w:t>
      </w:r>
      <w:r w:rsidRPr="006D2A0E">
        <w:rPr>
          <w:rStyle w:val="StyleUnderline"/>
        </w:rPr>
        <w:t xml:space="preserve"> their </w:t>
      </w:r>
      <w:r w:rsidRPr="00CE3C66">
        <w:rPr>
          <w:rStyle w:val="Emphasis"/>
          <w:highlight w:val="green"/>
        </w:rPr>
        <w:t>enforcement</w:t>
      </w:r>
      <w:r w:rsidRPr="006D2A0E">
        <w:rPr>
          <w:rStyle w:val="StyleUnderline"/>
        </w:rPr>
        <w:t xml:space="preserve"> efforts, effectively </w:t>
      </w:r>
      <w:r w:rsidRPr="00CE3C66">
        <w:rPr>
          <w:rStyle w:val="Emphasis"/>
          <w:highlight w:val="green"/>
        </w:rPr>
        <w:t>filling</w:t>
      </w:r>
      <w:r w:rsidRPr="006D2A0E">
        <w:rPr>
          <w:rStyle w:val="StyleUnderline"/>
        </w:rPr>
        <w:t xml:space="preserve"> what they perceive to be </w:t>
      </w:r>
      <w:r w:rsidRPr="00357CB2">
        <w:rPr>
          <w:rStyle w:val="Emphasis"/>
        </w:rPr>
        <w:t xml:space="preserve">the regulatory </w:t>
      </w:r>
      <w:r w:rsidRPr="00CE3C66">
        <w:rPr>
          <w:rStyle w:val="Emphasis"/>
          <w:highlight w:val="green"/>
        </w:rPr>
        <w:t>void</w:t>
      </w:r>
      <w:r w:rsidRPr="006D2A0E">
        <w:rPr>
          <w:rStyle w:val="StyleUnderline"/>
        </w:rPr>
        <w:t xml:space="preserve"> seemingly created by the federal agencies' shifting priorities</w:t>
      </w:r>
      <w:r w:rsidRPr="00582C52">
        <w:rPr>
          <w:sz w:val="16"/>
        </w:rPr>
        <w:t>.</w:t>
      </w:r>
    </w:p>
    <w:p w14:paraId="0EF36D61" w14:textId="77777777" w:rsidR="008D6270" w:rsidRPr="00582C52" w:rsidRDefault="008D6270" w:rsidP="008D6270">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2BB7CB3A" w14:textId="77777777" w:rsidR="008D6270" w:rsidRPr="00582C52" w:rsidRDefault="008D6270" w:rsidP="008D6270">
      <w:pPr>
        <w:rPr>
          <w:sz w:val="16"/>
        </w:rPr>
      </w:pPr>
      <w:r w:rsidRPr="00582C52">
        <w:rPr>
          <w:sz w:val="16"/>
        </w:rPr>
        <w:t xml:space="preserve">This was followed by the Federal Communications Commission's ("FCC") initiative titled "In Re: </w:t>
      </w:r>
      <w:proofErr w:type="gramStart"/>
      <w:r w:rsidRPr="00582C52">
        <w:rPr>
          <w:sz w:val="16"/>
        </w:rPr>
        <w:t>Delete</w:t>
      </w:r>
      <w:proofErr w:type="gramEnd"/>
      <w:r w:rsidRPr="00582C52">
        <w:rPr>
          <w:sz w:val="16"/>
        </w:rPr>
        <w:t>, Delete, Delete," which solicited public comments on the potential modification or elimination of regulations deemed unnecessary or overly burdensome. FCC March 12, 2025, Public Notice, GN Docket No. 25-133.</w:t>
      </w:r>
    </w:p>
    <w:p w14:paraId="44FC3142" w14:textId="77777777" w:rsidR="008D6270" w:rsidRPr="00582C52" w:rsidRDefault="008D6270" w:rsidP="008D6270">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19FA8BDE" w14:textId="77777777" w:rsidR="008D6270" w:rsidRPr="00582C52" w:rsidRDefault="008D6270" w:rsidP="008D6270">
      <w:pPr>
        <w:rPr>
          <w:sz w:val="16"/>
        </w:rPr>
      </w:pPr>
      <w:r w:rsidRPr="00582C52">
        <w:rPr>
          <w:sz w:val="16"/>
        </w:rPr>
        <w:t>In another instance, the administration announced that it would be suspending federal enforcement of the Foreign Corrupt Practices Act ("FCPA"). Executive Order 14209 of Feb. 10, 2025.</w:t>
      </w:r>
    </w:p>
    <w:p w14:paraId="3BD483CA" w14:textId="77777777" w:rsidR="008D6270" w:rsidRPr="00C2231F" w:rsidRDefault="008D6270" w:rsidP="008D6270">
      <w:pPr>
        <w:rPr>
          <w:rStyle w:val="StyleUnderline"/>
        </w:rPr>
      </w:pPr>
      <w:r w:rsidRPr="00357CB2">
        <w:rPr>
          <w:rStyle w:val="Emphasis"/>
        </w:rPr>
        <w:t xml:space="preserve">Increased </w:t>
      </w:r>
      <w:r w:rsidRPr="00CE3C66">
        <w:rPr>
          <w:rStyle w:val="Emphasis"/>
          <w:highlight w:val="green"/>
        </w:rPr>
        <w:t>use</w:t>
      </w:r>
      <w:r w:rsidRPr="00CE3C66">
        <w:rPr>
          <w:rStyle w:val="StyleUnderline"/>
          <w:highlight w:val="green"/>
        </w:rPr>
        <w:t xml:space="preserve"> of</w:t>
      </w:r>
      <w:r w:rsidRPr="00C2231F">
        <w:rPr>
          <w:rStyle w:val="StyleUnderline"/>
        </w:rPr>
        <w:t xml:space="preserve"> state </w:t>
      </w:r>
      <w:r w:rsidRPr="00357CB2">
        <w:rPr>
          <w:rStyle w:val="Emphasis"/>
        </w:rPr>
        <w:t xml:space="preserve">consumer </w:t>
      </w:r>
      <w:r w:rsidRPr="00CE3C66">
        <w:rPr>
          <w:rStyle w:val="Emphasis"/>
          <w:highlight w:val="green"/>
        </w:rPr>
        <w:t>protection</w:t>
      </w:r>
      <w:r w:rsidRPr="00CE3C66">
        <w:rPr>
          <w:rStyle w:val="StyleUnderline"/>
          <w:highlight w:val="green"/>
        </w:rPr>
        <w:t xml:space="preserve"> statutes</w:t>
      </w:r>
    </w:p>
    <w:p w14:paraId="62D0A270" w14:textId="77777777" w:rsidR="008D6270" w:rsidRPr="00582C52" w:rsidRDefault="008D6270" w:rsidP="008D6270">
      <w:pPr>
        <w:rPr>
          <w:sz w:val="16"/>
        </w:rPr>
      </w:pPr>
      <w:r w:rsidRPr="00C2231F">
        <w:rPr>
          <w:rStyle w:val="StyleUnderline"/>
        </w:rPr>
        <w:t xml:space="preserve">As federal agency priorities shift, state action has indicated that </w:t>
      </w:r>
      <w:r w:rsidRPr="00CE3C66">
        <w:rPr>
          <w:rStyle w:val="StyleUnderline"/>
          <w:highlight w:val="green"/>
        </w:rPr>
        <w:t>any</w:t>
      </w:r>
      <w:r w:rsidRPr="00C2231F">
        <w:rPr>
          <w:rStyle w:val="StyleUnderline"/>
        </w:rPr>
        <w:t xml:space="preserve"> perceived </w:t>
      </w:r>
      <w:r w:rsidRPr="00CE3C66">
        <w:rPr>
          <w:rStyle w:val="Emphasis"/>
          <w:highlight w:val="green"/>
        </w:rPr>
        <w:t>void</w:t>
      </w:r>
      <w:r w:rsidRPr="00C2231F">
        <w:rPr>
          <w:rStyle w:val="StyleUnderline"/>
        </w:rPr>
        <w:t xml:space="preserve"> in federal regulation </w:t>
      </w:r>
      <w:r w:rsidRPr="00CE3C66">
        <w:rPr>
          <w:rStyle w:val="StyleUnderline"/>
          <w:highlight w:val="green"/>
        </w:rPr>
        <w:t xml:space="preserve">will be </w:t>
      </w:r>
      <w:r w:rsidRPr="00CE3C66">
        <w:rPr>
          <w:rStyle w:val="Emphasis"/>
          <w:highlight w:val="gree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78F49C85" w14:textId="77777777" w:rsidR="008D6270" w:rsidRPr="00582C52" w:rsidRDefault="008D6270" w:rsidP="008D6270">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B25817E" w14:textId="77777777" w:rsidR="008D6270" w:rsidRPr="00582C52" w:rsidRDefault="008D6270" w:rsidP="008D6270">
      <w:pPr>
        <w:rPr>
          <w:sz w:val="16"/>
        </w:rPr>
      </w:pPr>
      <w:r w:rsidRPr="00582C52">
        <w:rPr>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582C52">
        <w:rPr>
          <w:sz w:val="16"/>
        </w:rPr>
        <w:t>servicers —</w:t>
      </w:r>
      <w:proofErr w:type="gramEnd"/>
      <w:r w:rsidRPr="00582C52">
        <w:rPr>
          <w:sz w:val="16"/>
        </w:rPr>
        <w:t xml:space="preserve"> within its purview. Additionally, Lander advocates for full funding of relevant state and city departments to investigate harmful practices and protect consumers, as well as the creation of a Consumer Protection Restitution Fund.</w:t>
      </w:r>
    </w:p>
    <w:p w14:paraId="48E59D42" w14:textId="77777777" w:rsidR="008D6270" w:rsidRPr="00582C52" w:rsidRDefault="008D6270" w:rsidP="008D6270">
      <w:pPr>
        <w:rPr>
          <w:sz w:val="16"/>
        </w:rPr>
      </w:pPr>
      <w:r w:rsidRPr="00357CB2">
        <w:rPr>
          <w:rStyle w:val="StyleUnderline"/>
        </w:rPr>
        <w:t>States are</w:t>
      </w:r>
      <w:r w:rsidRPr="00357CB2">
        <w:rPr>
          <w:sz w:val="16"/>
        </w:rPr>
        <w:t xml:space="preserve"> also</w:t>
      </w:r>
      <w:r w:rsidRPr="00582C52">
        <w:rPr>
          <w:sz w:val="16"/>
        </w:rPr>
        <w:t xml:space="preserve"> </w:t>
      </w:r>
      <w:r w:rsidRPr="00CE3C66">
        <w:rPr>
          <w:rStyle w:val="StyleUnderline"/>
          <w:highlight w:val="green"/>
        </w:rPr>
        <w:t xml:space="preserve">using </w:t>
      </w:r>
      <w:r w:rsidRPr="00CE3C66">
        <w:rPr>
          <w:rStyle w:val="Emphasis"/>
          <w:highlight w:val="green"/>
        </w:rPr>
        <w:t>novel ways</w:t>
      </w:r>
      <w:r w:rsidRPr="00CE3C66">
        <w:rPr>
          <w:rStyle w:val="StyleUnderline"/>
          <w:highlight w:val="green"/>
        </w:rPr>
        <w:t xml:space="preserve"> to </w:t>
      </w:r>
      <w:r w:rsidRPr="00CE3C66">
        <w:rPr>
          <w:rStyle w:val="Emphasis"/>
          <w:highlight w:val="gree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BCEC8B1" w14:textId="77777777" w:rsidR="008D6270" w:rsidRPr="00582C52" w:rsidRDefault="008D6270" w:rsidP="008D6270">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36F5EE5E" w14:textId="77777777" w:rsidR="008D6270" w:rsidRPr="00C2231F" w:rsidRDefault="008D6270" w:rsidP="008D6270">
      <w:pPr>
        <w:rPr>
          <w:rStyle w:val="Emphasis"/>
        </w:rPr>
      </w:pPr>
      <w:r w:rsidRPr="00CE3C66">
        <w:rPr>
          <w:rStyle w:val="Emphasis"/>
          <w:highlight w:val="green"/>
        </w:rPr>
        <w:t>States enforce federal law</w:t>
      </w:r>
    </w:p>
    <w:p w14:paraId="13C64B3E" w14:textId="77777777" w:rsidR="008D6270" w:rsidRPr="00582C52" w:rsidRDefault="008D6270" w:rsidP="008D6270">
      <w:pPr>
        <w:rPr>
          <w:sz w:val="16"/>
        </w:rPr>
      </w:pPr>
      <w:r w:rsidRPr="00582C52">
        <w:rPr>
          <w:sz w:val="16"/>
        </w:rPr>
        <w:t xml:space="preserve">In addition to using state laws to increase enforcement, </w:t>
      </w:r>
      <w:r w:rsidRPr="00C2231F">
        <w:rPr>
          <w:rStyle w:val="StyleUnderline"/>
        </w:rPr>
        <w:t xml:space="preserve">state attorneys general have </w:t>
      </w:r>
      <w:r w:rsidRPr="00CE3C66">
        <w:rPr>
          <w:rStyle w:val="Emphasis"/>
          <w:highlight w:val="green"/>
        </w:rPr>
        <w:t>brought</w:t>
      </w:r>
      <w:r w:rsidRPr="00C2231F">
        <w:rPr>
          <w:rStyle w:val="StyleUnderline"/>
        </w:rPr>
        <w:t xml:space="preserve"> regulatory </w:t>
      </w:r>
      <w:r w:rsidRPr="00CE3C66">
        <w:rPr>
          <w:rStyle w:val="Emphasis"/>
          <w:highlight w:val="green"/>
        </w:rPr>
        <w:t>action</w:t>
      </w:r>
      <w:r w:rsidRPr="00CE3C66">
        <w:rPr>
          <w:rStyle w:val="StyleUnderline"/>
          <w:highlight w:val="green"/>
        </w:rPr>
        <w:t xml:space="preserve"> for alleged </w:t>
      </w:r>
      <w:r w:rsidRPr="00CE3C66">
        <w:rPr>
          <w:rStyle w:val="Emphasis"/>
          <w:highlight w:val="green"/>
        </w:rPr>
        <w:t>violations</w:t>
      </w:r>
      <w:r w:rsidRPr="00C2231F">
        <w:rPr>
          <w:rStyle w:val="StyleUnderline"/>
        </w:rPr>
        <w:t xml:space="preserve"> of federal laws</w:t>
      </w:r>
      <w:r w:rsidRPr="00582C52">
        <w:rPr>
          <w:sz w:val="16"/>
        </w:rPr>
        <w:t xml:space="preserve">. In one instance, Maryland's Attorney General Anthony G. Brown settled with three property management </w:t>
      </w:r>
      <w:proofErr w:type="gramStart"/>
      <w:r w:rsidRPr="00582C52">
        <w:rPr>
          <w:sz w:val="16"/>
        </w:rPr>
        <w:t>companies</w:t>
      </w:r>
      <w:proofErr w:type="gramEnd"/>
      <w:r w:rsidRPr="00582C52">
        <w:rPr>
          <w:sz w:val="16"/>
        </w:rPr>
        <w:t xml:space="preserve"> the state accused of violating the Fair Housing Act. The Fair Housing Act has traditionally been enforced by the Department of Housing and Urban Development ("HUD").</w:t>
      </w:r>
    </w:p>
    <w:p w14:paraId="39413AC1" w14:textId="77777777" w:rsidR="008D6270" w:rsidRPr="00582C52" w:rsidRDefault="008D6270" w:rsidP="008D6270">
      <w:pPr>
        <w:rPr>
          <w:sz w:val="16"/>
        </w:rPr>
      </w:pPr>
      <w:r w:rsidRPr="00582C52">
        <w:rPr>
          <w:sz w:val="16"/>
        </w:rPr>
        <w:t xml:space="preserve">The Federal Trade Commission ("FTC") is also undergoing leadership shifts and a refocusing of </w:t>
      </w:r>
      <w:proofErr w:type="gramStart"/>
      <w:r w:rsidRPr="00582C52">
        <w:rPr>
          <w:sz w:val="16"/>
        </w:rPr>
        <w:t>enforcement priorities</w:t>
      </w:r>
      <w:proofErr w:type="gramEnd"/>
      <w:r w:rsidRPr="00582C52">
        <w:rPr>
          <w:sz w:val="16"/>
        </w:rPr>
        <w:t xml:space="preserve">. However, </w:t>
      </w:r>
      <w:r w:rsidRPr="00C2231F">
        <w:rPr>
          <w:rStyle w:val="StyleUnderline"/>
        </w:rPr>
        <w:t xml:space="preserve">state </w:t>
      </w:r>
      <w:r w:rsidRPr="00357CB2">
        <w:rPr>
          <w:rStyle w:val="StyleUnderline"/>
        </w:rPr>
        <w:t xml:space="preserve">attorneys general are </w:t>
      </w:r>
      <w:r w:rsidRPr="00CE3C66">
        <w:rPr>
          <w:rStyle w:val="Emphasis"/>
          <w:highlight w:val="green"/>
        </w:rPr>
        <w:t>stepping in</w:t>
      </w:r>
      <w:r w:rsidRPr="00CE3C66">
        <w:rPr>
          <w:rStyle w:val="StyleUnderline"/>
          <w:highlight w:val="green"/>
        </w:rPr>
        <w:t xml:space="preserve"> to address </w:t>
      </w:r>
      <w:r w:rsidRPr="005841D0">
        <w:rPr>
          <w:rStyle w:val="StyleUnderline"/>
        </w:rPr>
        <w:t>perceived</w:t>
      </w:r>
      <w:r w:rsidRPr="00C2231F">
        <w:rPr>
          <w:rStyle w:val="StyleUnderline"/>
        </w:rPr>
        <w:t xml:space="preserve"> </w:t>
      </w:r>
      <w:r w:rsidRPr="00CE3C66">
        <w:rPr>
          <w:rStyle w:val="StyleUnderline"/>
          <w:highlight w:val="green"/>
        </w:rPr>
        <w:t>gaps in</w:t>
      </w:r>
      <w:r w:rsidRPr="00C2231F">
        <w:rPr>
          <w:rStyle w:val="StyleUnderline"/>
        </w:rPr>
        <w:t xml:space="preserve"> federal </w:t>
      </w:r>
      <w:r w:rsidRPr="00CE3C66">
        <w:rPr>
          <w:rStyle w:val="Emphasis"/>
          <w:highlight w:val="gree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1677BE8E" w14:textId="77777777" w:rsidR="008D6270" w:rsidRPr="00582C52" w:rsidRDefault="008D6270" w:rsidP="008D6270">
      <w:pPr>
        <w:rPr>
          <w:sz w:val="16"/>
        </w:rPr>
      </w:pPr>
      <w:r w:rsidRPr="00582C52">
        <w:rPr>
          <w:sz w:val="16"/>
        </w:rPr>
        <w:t>Looking ahead</w:t>
      </w:r>
    </w:p>
    <w:p w14:paraId="0AD60928" w14:textId="77777777" w:rsidR="008D6270" w:rsidRPr="00582C52" w:rsidRDefault="008D6270" w:rsidP="008D6270">
      <w:pPr>
        <w:rPr>
          <w:sz w:val="16"/>
        </w:rPr>
      </w:pPr>
      <w:r w:rsidRPr="00357CB2">
        <w:rPr>
          <w:rStyle w:val="StyleUnderline"/>
        </w:rPr>
        <w:t>The</w:t>
      </w:r>
      <w:r w:rsidRPr="00C2231F">
        <w:rPr>
          <w:rStyle w:val="StyleUnderline"/>
        </w:rPr>
        <w:t xml:space="preserve"> </w:t>
      </w:r>
      <w:r w:rsidRPr="00CE3C66">
        <w:rPr>
          <w:rStyle w:val="StyleUnderline"/>
          <w:highlight w:val="gree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CE3C66">
        <w:rPr>
          <w:rStyle w:val="Emphasis"/>
          <w:highlight w:val="gree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502A0684" w14:textId="77777777" w:rsidR="008D6270" w:rsidRPr="00C2231F" w:rsidRDefault="008D6270" w:rsidP="008D6270">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CE3C66">
        <w:rPr>
          <w:rStyle w:val="StyleUnderline"/>
          <w:highlight w:val="green"/>
        </w:rPr>
        <w:t>presents an opportunity</w:t>
      </w:r>
      <w:r w:rsidRPr="00C2231F">
        <w:rPr>
          <w:rStyle w:val="StyleUnderline"/>
        </w:rPr>
        <w:t xml:space="preserve"> for states </w:t>
      </w:r>
      <w:r w:rsidRPr="00CE3C66">
        <w:rPr>
          <w:rStyle w:val="StyleUnderline"/>
          <w:highlight w:val="green"/>
        </w:rPr>
        <w:t xml:space="preserve">to </w:t>
      </w:r>
      <w:r w:rsidRPr="00CE3C66">
        <w:rPr>
          <w:rStyle w:val="Emphasis"/>
          <w:highlight w:val="green"/>
        </w:rPr>
        <w:t>innovate</w:t>
      </w:r>
      <w:r w:rsidRPr="00CE3C66">
        <w:rPr>
          <w:rStyle w:val="StyleUnderline"/>
          <w:highlight w:val="green"/>
        </w:rPr>
        <w:t xml:space="preserve"> and </w:t>
      </w:r>
      <w:r w:rsidRPr="00CE3C66">
        <w:rPr>
          <w:rStyle w:val="Emphasis"/>
          <w:highlight w:val="green"/>
        </w:rPr>
        <w:t>tailor</w:t>
      </w:r>
      <w:r w:rsidRPr="00C2231F">
        <w:rPr>
          <w:rStyle w:val="StyleUnderline"/>
        </w:rPr>
        <w:t xml:space="preserve"> consumer </w:t>
      </w:r>
      <w:r w:rsidRPr="00CE3C66">
        <w:rPr>
          <w:rStyle w:val="Emphasis"/>
          <w:highlight w:val="green"/>
        </w:rPr>
        <w:t>protection</w:t>
      </w:r>
      <w:r w:rsidRPr="00357CB2">
        <w:rPr>
          <w:rStyle w:val="Emphasis"/>
        </w:rPr>
        <w:t xml:space="preserve"> measures</w:t>
      </w:r>
      <w:r w:rsidRPr="00C2231F">
        <w:rPr>
          <w:rStyle w:val="StyleUnderline"/>
        </w:rPr>
        <w:t xml:space="preserve"> to address local needs effectively.</w:t>
      </w:r>
    </w:p>
    <w:p w14:paraId="7748DEA0" w14:textId="77777777" w:rsidR="008D6270" w:rsidRDefault="008D6270" w:rsidP="008D6270">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CE3C66">
        <w:rPr>
          <w:rStyle w:val="StyleUnderline"/>
          <w:highlight w:val="green"/>
        </w:rPr>
        <w:t xml:space="preserve">setting </w:t>
      </w:r>
      <w:r w:rsidRPr="00CE3C66">
        <w:rPr>
          <w:rStyle w:val="Emphasis"/>
          <w:highlight w:val="gree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79B641D1" w14:textId="77777777" w:rsidR="008D6270" w:rsidRPr="00A244A5" w:rsidRDefault="008D6270" w:rsidP="008D6270"/>
    <w:p w14:paraId="157F52EA" w14:textId="5F9F328A" w:rsidR="005F099B" w:rsidRDefault="005F099B" w:rsidP="005F099B">
      <w:pPr>
        <w:pStyle w:val="Heading3"/>
      </w:pPr>
      <w:r>
        <w:t>Defense---1NC</w:t>
      </w:r>
    </w:p>
    <w:p w14:paraId="12FBE0B1" w14:textId="77777777" w:rsidR="005F099B" w:rsidRPr="000D6453" w:rsidRDefault="005F099B" w:rsidP="005F099B">
      <w:pPr>
        <w:pStyle w:val="Heading4"/>
      </w:pPr>
      <w:r>
        <w:t>No polycrisis risk.</w:t>
      </w:r>
    </w:p>
    <w:p w14:paraId="63E7B38D" w14:textId="77777777" w:rsidR="005F099B" w:rsidRPr="000D6453" w:rsidRDefault="005F099B" w:rsidP="005F099B">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4AE00C7A" w14:textId="77777777" w:rsidR="005F099B" w:rsidRPr="000D6453" w:rsidRDefault="005F099B" w:rsidP="005F099B">
      <w:pPr>
        <w:rPr>
          <w:sz w:val="16"/>
        </w:rPr>
      </w:pPr>
      <w:r w:rsidRPr="00BF6D19">
        <w:rPr>
          <w:highlight w:val="green"/>
          <w:u w:val="single"/>
        </w:rPr>
        <w:t xml:space="preserve">The </w:t>
      </w:r>
      <w:r w:rsidRPr="00BF6D19">
        <w:rPr>
          <w:rStyle w:val="Emphasis"/>
          <w:highlight w:val="green"/>
        </w:rPr>
        <w:t>deep</w:t>
      </w:r>
      <w:r w:rsidRPr="000D6453">
        <w:rPr>
          <w:rStyle w:val="Emphasis"/>
        </w:rPr>
        <w:t xml:space="preserve">er </w:t>
      </w:r>
      <w:r w:rsidRPr="00BF6D19">
        <w:rPr>
          <w:rStyle w:val="Emphasis"/>
          <w:highlight w:val="green"/>
        </w:rPr>
        <w:t>flaw</w:t>
      </w:r>
      <w:r w:rsidRPr="00BF6D19">
        <w:rPr>
          <w:highlight w:val="green"/>
          <w:u w:val="single"/>
        </w:rPr>
        <w:t xml:space="preserve"> in</w:t>
      </w:r>
      <w:r w:rsidRPr="000D6453">
        <w:rPr>
          <w:u w:val="single"/>
        </w:rPr>
        <w:t xml:space="preserve"> the </w:t>
      </w:r>
      <w:r w:rsidRPr="00BF6D19">
        <w:rPr>
          <w:rStyle w:val="Emphasis"/>
          <w:highlight w:val="green"/>
        </w:rPr>
        <w:t>polycrisis</w:t>
      </w:r>
      <w:r w:rsidRPr="000D6453">
        <w:rPr>
          <w:u w:val="single"/>
        </w:rPr>
        <w:t xml:space="preserve"> logic </w:t>
      </w:r>
      <w:r w:rsidRPr="00BF6D19">
        <w:rPr>
          <w:highlight w:val="green"/>
          <w:u w:val="single"/>
        </w:rPr>
        <w:t>is the presumption</w:t>
      </w:r>
      <w:r w:rsidRPr="000D6453">
        <w:rPr>
          <w:u w:val="single"/>
        </w:rPr>
        <w:t xml:space="preserve"> that </w:t>
      </w:r>
      <w:r w:rsidRPr="00BF6D19">
        <w:rPr>
          <w:highlight w:val="green"/>
          <w:u w:val="single"/>
        </w:rPr>
        <w:t>one</w:t>
      </w:r>
      <w:r w:rsidRPr="000D6453">
        <w:rPr>
          <w:u w:val="single"/>
        </w:rPr>
        <w:t xml:space="preserve"> </w:t>
      </w:r>
      <w:r w:rsidRPr="000D6453">
        <w:rPr>
          <w:rStyle w:val="Emphasis"/>
        </w:rPr>
        <w:t xml:space="preserve">systemic </w:t>
      </w:r>
      <w:r w:rsidRPr="00BF6D19">
        <w:rPr>
          <w:rStyle w:val="Emphasis"/>
          <w:highlight w:val="green"/>
        </w:rPr>
        <w:t>crisis</w:t>
      </w:r>
      <w:r w:rsidRPr="000D6453">
        <w:rPr>
          <w:u w:val="single"/>
        </w:rPr>
        <w:t xml:space="preserve"> will </w:t>
      </w:r>
      <w:r w:rsidRPr="000D6453">
        <w:rPr>
          <w:rStyle w:val="Emphasis"/>
        </w:rPr>
        <w:t>inexorably</w:t>
      </w:r>
      <w:r w:rsidRPr="000D6453">
        <w:rPr>
          <w:u w:val="single"/>
        </w:rPr>
        <w:t xml:space="preserve"> </w:t>
      </w:r>
      <w:r w:rsidRPr="00BF6D19">
        <w:rPr>
          <w:highlight w:val="green"/>
          <w:u w:val="single"/>
        </w:rPr>
        <w:t xml:space="preserve">lead to </w:t>
      </w:r>
      <w:r w:rsidRPr="00BF6D19">
        <w:rPr>
          <w:rStyle w:val="Emphasis"/>
          <w:highlight w:val="gree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104B7F83" w14:textId="77777777" w:rsidR="005F099B" w:rsidRPr="000D6453" w:rsidRDefault="005F099B" w:rsidP="005F099B">
      <w:pPr>
        <w:rPr>
          <w:sz w:val="16"/>
        </w:rPr>
      </w:pPr>
      <w:r w:rsidRPr="00BF6D19">
        <w:rPr>
          <w:highlight w:val="green"/>
          <w:u w:val="single"/>
        </w:rPr>
        <w:t xml:space="preserve">If this assumption does </w:t>
      </w:r>
      <w:r w:rsidRPr="00BF6D19">
        <w:rPr>
          <w:rStyle w:val="Emphasis"/>
          <w:highlight w:val="green"/>
        </w:rPr>
        <w:t>not</w:t>
      </w:r>
      <w:r w:rsidRPr="00BF6D19">
        <w:rPr>
          <w:highlight w:val="green"/>
          <w:u w:val="single"/>
        </w:rPr>
        <w:t xml:space="preserve"> hold</w:t>
      </w:r>
      <w:r w:rsidRPr="000D6453">
        <w:rPr>
          <w:u w:val="single"/>
        </w:rPr>
        <w:t xml:space="preserve">, then </w:t>
      </w:r>
      <w:r w:rsidRPr="00BF6D19">
        <w:rPr>
          <w:highlight w:val="green"/>
          <w:u w:val="single"/>
        </w:rPr>
        <w:t>the</w:t>
      </w:r>
      <w:r w:rsidRPr="000D6453">
        <w:rPr>
          <w:u w:val="single"/>
        </w:rPr>
        <w:t xml:space="preserve"> </w:t>
      </w:r>
      <w:r w:rsidRPr="000D6453">
        <w:rPr>
          <w:rStyle w:val="Emphasis"/>
        </w:rPr>
        <w:t xml:space="preserve">whole </w:t>
      </w:r>
      <w:r w:rsidRPr="00BF6D19">
        <w:rPr>
          <w:rStyle w:val="Emphasis"/>
          <w:highlight w:val="green"/>
        </w:rPr>
        <w:t>logic</w:t>
      </w:r>
      <w:r w:rsidRPr="000D6453">
        <w:rPr>
          <w:u w:val="single"/>
        </w:rPr>
        <w:t xml:space="preserve"> of a single polycrisis </w:t>
      </w:r>
      <w:r w:rsidRPr="00BF6D19">
        <w:rPr>
          <w:rStyle w:val="Emphasis"/>
          <w:highlight w:val="gree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3B677A3D" w14:textId="77777777" w:rsidR="005F099B" w:rsidRPr="000D6453" w:rsidRDefault="005F099B" w:rsidP="005F099B">
      <w:pPr>
        <w:rPr>
          <w:sz w:val="16"/>
        </w:rPr>
      </w:pPr>
      <w:r w:rsidRPr="000D6453">
        <w:rPr>
          <w:sz w:val="16"/>
        </w:rPr>
        <w:t xml:space="preserve">At first glance, this seems like a plausible assumption to make. </w:t>
      </w:r>
      <w:r w:rsidRPr="00BF6D19">
        <w:rPr>
          <w:highlight w:val="green"/>
          <w:u w:val="single"/>
        </w:rPr>
        <w:t>Remember</w:t>
      </w:r>
      <w:r w:rsidRPr="000D6453">
        <w:rPr>
          <w:sz w:val="16"/>
        </w:rPr>
        <w:t xml:space="preserve">, however, </w:t>
      </w:r>
      <w:r w:rsidRPr="000D6453">
        <w:rPr>
          <w:u w:val="single"/>
        </w:rPr>
        <w:t xml:space="preserve">that the </w:t>
      </w:r>
      <w:r w:rsidRPr="00BF6D19">
        <w:rPr>
          <w:highlight w:val="green"/>
          <w:u w:val="single"/>
        </w:rPr>
        <w:t>proponents of</w:t>
      </w:r>
      <w:r w:rsidRPr="000D6453">
        <w:rPr>
          <w:u w:val="single"/>
        </w:rPr>
        <w:t xml:space="preserve"> a </w:t>
      </w:r>
      <w:r w:rsidRPr="00BF6D19">
        <w:rPr>
          <w:highlight w:val="green"/>
          <w:u w:val="single"/>
        </w:rPr>
        <w:t>polycrisis</w:t>
      </w:r>
      <w:r w:rsidRPr="000D6453">
        <w:rPr>
          <w:u w:val="single"/>
        </w:rPr>
        <w:t xml:space="preserve"> </w:t>
      </w:r>
      <w:r w:rsidRPr="000D6453">
        <w:rPr>
          <w:rStyle w:val="Emphasis"/>
        </w:rPr>
        <w:t xml:space="preserve">also </w:t>
      </w:r>
      <w:r w:rsidRPr="00BF6D19">
        <w:rPr>
          <w:rStyle w:val="Emphasis"/>
          <w:highlight w:val="green"/>
        </w:rPr>
        <w:t>assert</w:t>
      </w:r>
      <w:r w:rsidRPr="000D6453">
        <w:rPr>
          <w:u w:val="single"/>
        </w:rPr>
        <w:t xml:space="preserve"> that the </w:t>
      </w:r>
      <w:r w:rsidRPr="00BF6D19">
        <w:rPr>
          <w:highlight w:val="green"/>
          <w:u w:val="single"/>
        </w:rPr>
        <w:t>systems</w:t>
      </w:r>
      <w:r w:rsidRPr="000D6453">
        <w:rPr>
          <w:u w:val="single"/>
        </w:rPr>
        <w:t xml:space="preserve"> under stress </w:t>
      </w:r>
      <w:r w:rsidRPr="00BF6D19">
        <w:rPr>
          <w:highlight w:val="green"/>
          <w:u w:val="single"/>
        </w:rPr>
        <w:t xml:space="preserve">are </w:t>
      </w:r>
      <w:r w:rsidRPr="00BF6D19">
        <w:rPr>
          <w:rStyle w:val="Emphasis"/>
          <w:highlight w:val="green"/>
        </w:rPr>
        <w:t>highly complex</w:t>
      </w:r>
      <w:r w:rsidRPr="000D6453">
        <w:rPr>
          <w:sz w:val="16"/>
        </w:rPr>
        <w:t xml:space="preserve">, leading to unpredictable cause-and-effect relationships. </w:t>
      </w:r>
      <w:r w:rsidRPr="00BF6D19">
        <w:rPr>
          <w:highlight w:val="green"/>
          <w:u w:val="single"/>
        </w:rPr>
        <w:t>If that is true</w:t>
      </w:r>
      <w:r w:rsidRPr="000D6453">
        <w:rPr>
          <w:u w:val="single"/>
        </w:rPr>
        <w:t xml:space="preserve">, then </w:t>
      </w:r>
      <w:r w:rsidRPr="00BF6D19">
        <w:rPr>
          <w:highlight w:val="green"/>
          <w:u w:val="single"/>
        </w:rPr>
        <w:t>presuming</w:t>
      </w:r>
      <w:r w:rsidRPr="000D6453">
        <w:rPr>
          <w:u w:val="single"/>
        </w:rPr>
        <w:t xml:space="preserve"> that </w:t>
      </w:r>
      <w:r w:rsidRPr="00BF6D19">
        <w:rPr>
          <w:highlight w:val="green"/>
          <w:u w:val="single"/>
        </w:rPr>
        <w:t>one</w:t>
      </w:r>
      <w:r w:rsidRPr="000D6453">
        <w:rPr>
          <w:u w:val="single"/>
        </w:rPr>
        <w:t xml:space="preserve"> systemic </w:t>
      </w:r>
      <w:r w:rsidRPr="00BF6D19">
        <w:rPr>
          <w:highlight w:val="green"/>
          <w:u w:val="single"/>
        </w:rPr>
        <w:t>crisis</w:t>
      </w:r>
      <w:r w:rsidRPr="000D6453">
        <w:rPr>
          <w:u w:val="single"/>
        </w:rPr>
        <w:t xml:space="preserve"> would </w:t>
      </w:r>
      <w:r w:rsidRPr="00BF6D19">
        <w:rPr>
          <w:rStyle w:val="Emphasis"/>
          <w:highlight w:val="green"/>
        </w:rPr>
        <w:t>automatically</w:t>
      </w:r>
      <w:r w:rsidRPr="00BF6D19">
        <w:rPr>
          <w:highlight w:val="green"/>
          <w:u w:val="single"/>
        </w:rPr>
        <w:t xml:space="preserve"> exacerbate </w:t>
      </w:r>
      <w:proofErr w:type="gramStart"/>
      <w:r w:rsidRPr="00BF6D19">
        <w:rPr>
          <w:highlight w:val="green"/>
          <w:u w:val="single"/>
        </w:rPr>
        <w:t>stresses</w:t>
      </w:r>
      <w:proofErr w:type="gramEnd"/>
      <w:r w:rsidRPr="00BF6D19">
        <w:rPr>
          <w:highlight w:val="green"/>
          <w:u w:val="single"/>
        </w:rPr>
        <w:t xml:space="preserve"> in </w:t>
      </w:r>
      <w:r w:rsidRPr="00BF6D19">
        <w:rPr>
          <w:rStyle w:val="Emphasis"/>
          <w:highlight w:val="green"/>
        </w:rPr>
        <w:t>other</w:t>
      </w:r>
      <w:r w:rsidRPr="000D6453">
        <w:rPr>
          <w:rStyle w:val="Emphasis"/>
        </w:rPr>
        <w:t xml:space="preserve"> system</w:t>
      </w:r>
      <w:r w:rsidRPr="00BF6D19">
        <w:rPr>
          <w:rStyle w:val="Emphasis"/>
          <w:highlight w:val="green"/>
        </w:rPr>
        <w:t>s</w:t>
      </w:r>
      <w:r w:rsidRPr="00BF6D19">
        <w:rPr>
          <w:highlight w:val="green"/>
          <w:u w:val="single"/>
        </w:rPr>
        <w:t xml:space="preserve"> seems </w:t>
      </w:r>
      <w:r w:rsidRPr="00BF6D19">
        <w:rPr>
          <w:rStyle w:val="Emphasis"/>
          <w:highlight w:val="green"/>
        </w:rPr>
        <w:t>premature</w:t>
      </w:r>
      <w:r w:rsidRPr="000D6453">
        <w:rPr>
          <w:rStyle w:val="Emphasis"/>
        </w:rPr>
        <w:t xml:space="preserve"> at best</w:t>
      </w:r>
      <w:r w:rsidRPr="000D6453">
        <w:rPr>
          <w:u w:val="single"/>
        </w:rPr>
        <w:t xml:space="preserve"> </w:t>
      </w:r>
      <w:r w:rsidRPr="00BF6D19">
        <w:rPr>
          <w:highlight w:val="green"/>
          <w:u w:val="single"/>
        </w:rPr>
        <w:t xml:space="preserve">and </w:t>
      </w:r>
      <w:r w:rsidRPr="00BF6D19">
        <w:rPr>
          <w:rStyle w:val="Emphasis"/>
          <w:highlight w:val="green"/>
        </w:rPr>
        <w:t>skewed</w:t>
      </w:r>
      <w:r w:rsidRPr="000D6453">
        <w:rPr>
          <w:rStyle w:val="Emphasis"/>
        </w:rPr>
        <w:t xml:space="preserve"> at worst</w:t>
      </w:r>
      <w:r w:rsidRPr="000D6453">
        <w:rPr>
          <w:sz w:val="16"/>
        </w:rPr>
        <w:t>.</w:t>
      </w:r>
    </w:p>
    <w:p w14:paraId="0BC9521A" w14:textId="77777777" w:rsidR="005F099B" w:rsidRPr="000D6453" w:rsidRDefault="005F099B" w:rsidP="005F099B">
      <w:pPr>
        <w:rPr>
          <w:sz w:val="16"/>
        </w:rPr>
      </w:pPr>
      <w:r w:rsidRPr="000D6453">
        <w:rPr>
          <w:sz w:val="16"/>
        </w:rPr>
        <w:t xml:space="preserve">Indeed, </w:t>
      </w:r>
      <w:r w:rsidRPr="00BF6D19">
        <w:rPr>
          <w:highlight w:val="green"/>
          <w:u w:val="single"/>
        </w:rPr>
        <w:t>over the last year</w:t>
      </w:r>
      <w:r w:rsidRPr="000D6453">
        <w:rPr>
          <w:u w:val="single"/>
        </w:rPr>
        <w:t xml:space="preserve"> there have been </w:t>
      </w:r>
      <w:r w:rsidRPr="000D6453">
        <w:rPr>
          <w:rStyle w:val="Emphasis"/>
        </w:rPr>
        <w:t xml:space="preserve">at least </w:t>
      </w:r>
      <w:r w:rsidRPr="00BF6D19">
        <w:rPr>
          <w:rStyle w:val="Emphasis"/>
          <w:highlight w:val="green"/>
        </w:rPr>
        <w:t>two</w:t>
      </w:r>
      <w:r w:rsidRPr="00BF6D19">
        <w:rPr>
          <w:highlight w:val="green"/>
          <w:u w:val="single"/>
        </w:rPr>
        <w:t xml:space="preserve"> examples of one</w:t>
      </w:r>
      <w:r w:rsidRPr="000D6453">
        <w:rPr>
          <w:u w:val="single"/>
        </w:rPr>
        <w:t xml:space="preserve"> </w:t>
      </w:r>
      <w:r w:rsidRPr="000D6453">
        <w:rPr>
          <w:rStyle w:val="Emphasis"/>
        </w:rPr>
        <w:t xml:space="preserve">systemic </w:t>
      </w:r>
      <w:r w:rsidRPr="00BF6D19">
        <w:rPr>
          <w:rStyle w:val="Emphasis"/>
          <w:highlight w:val="green"/>
        </w:rPr>
        <w:t>crisis</w:t>
      </w:r>
      <w:r w:rsidRPr="00BF6D19">
        <w:rPr>
          <w:highlight w:val="green"/>
          <w:u w:val="single"/>
        </w:rPr>
        <w:t xml:space="preserve"> </w:t>
      </w:r>
      <w:proofErr w:type="gramStart"/>
      <w:r w:rsidRPr="00BF6D19">
        <w:rPr>
          <w:highlight w:val="green"/>
          <w:u w:val="single"/>
        </w:rPr>
        <w:t>actually</w:t>
      </w:r>
      <w:r w:rsidRPr="000D6453">
        <w:rPr>
          <w:u w:val="single"/>
        </w:rPr>
        <w:t xml:space="preserve"> </w:t>
      </w:r>
      <w:r w:rsidRPr="00BF6D19">
        <w:rPr>
          <w:rStyle w:val="Emphasis"/>
          <w:highlight w:val="green"/>
        </w:rPr>
        <w:t>lessening</w:t>
      </w:r>
      <w:proofErr w:type="gramEnd"/>
      <w:r w:rsidRPr="00BF6D19">
        <w:rPr>
          <w:rStyle w:val="Emphasis"/>
          <w:highlight w:val="green"/>
        </w:rPr>
        <w:t xml:space="preserve"> stress</w:t>
      </w:r>
      <w:r w:rsidRPr="00BF6D19">
        <w:rPr>
          <w:highlight w:val="green"/>
          <w:u w:val="single"/>
        </w:rPr>
        <w:t xml:space="preserve"> on </w:t>
      </w:r>
      <w:r w:rsidRPr="00BF6D19">
        <w:rPr>
          <w:rStyle w:val="Emphasis"/>
          <w:highlight w:val="green"/>
        </w:rPr>
        <w:t>another</w:t>
      </w:r>
      <w:r w:rsidRPr="000D6453">
        <w:rPr>
          <w:rStyle w:val="Emphasis"/>
        </w:rPr>
        <w:t xml:space="preserve"> system</w:t>
      </w:r>
      <w:r w:rsidRPr="000D6453">
        <w:rPr>
          <w:sz w:val="16"/>
        </w:rPr>
        <w:t>.</w:t>
      </w:r>
    </w:p>
    <w:p w14:paraId="455F5E0D" w14:textId="77777777" w:rsidR="005F099B" w:rsidRPr="000D6453" w:rsidRDefault="005F099B" w:rsidP="005F099B">
      <w:pPr>
        <w:rPr>
          <w:sz w:val="16"/>
        </w:rPr>
      </w:pPr>
      <w:r w:rsidRPr="00BF6D19">
        <w:rPr>
          <w:highlight w:val="green"/>
          <w:u w:val="single"/>
        </w:rPr>
        <w:t>China’s</w:t>
      </w:r>
      <w:r w:rsidRPr="000D6453">
        <w:rPr>
          <w:sz w:val="16"/>
        </w:rPr>
        <w:t xml:space="preserve"> increasingly centralized autocracy generated a socioeconomic disaster in the form of </w:t>
      </w:r>
      <w:r w:rsidRPr="000D6453">
        <w:rPr>
          <w:u w:val="single"/>
        </w:rPr>
        <w:t xml:space="preserve">“zero </w:t>
      </w:r>
      <w:r w:rsidRPr="00BF6D19">
        <w:rPr>
          <w:highlight w:val="gree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BF6D19">
        <w:rPr>
          <w:highlight w:val="green"/>
          <w:u w:val="single"/>
        </w:rPr>
        <w:t>prevent</w:t>
      </w:r>
      <w:r w:rsidRPr="000D6453">
        <w:rPr>
          <w:u w:val="single"/>
        </w:rPr>
        <w:t xml:space="preserve"> an </w:t>
      </w:r>
      <w:r w:rsidRPr="00BF6D19">
        <w:rPr>
          <w:rStyle w:val="Emphasis"/>
          <w:highlight w:val="green"/>
        </w:rPr>
        <w:t>inflation</w:t>
      </w:r>
      <w:r w:rsidRPr="000D6453">
        <w:rPr>
          <w:rStyle w:val="Emphasis"/>
        </w:rPr>
        <w:t>ary spiral</w:t>
      </w:r>
      <w:r w:rsidRPr="000D6453">
        <w:rPr>
          <w:sz w:val="16"/>
        </w:rPr>
        <w:t xml:space="preserve"> from getting any worse. China’s exit from zero-Covid will likely </w:t>
      </w:r>
      <w:r w:rsidRPr="00BF6D19">
        <w:rPr>
          <w:highlight w:val="green"/>
          <w:u w:val="single"/>
        </w:rPr>
        <w:t>also</w:t>
      </w:r>
      <w:r w:rsidRPr="000D6453">
        <w:rPr>
          <w:sz w:val="16"/>
        </w:rPr>
        <w:t xml:space="preserve"> be </w:t>
      </w:r>
      <w:r w:rsidRPr="00BF6D19">
        <w:rPr>
          <w:rStyle w:val="Emphasis"/>
          <w:highlight w:val="green"/>
        </w:rPr>
        <w:t>countercyclical</w:t>
      </w:r>
      <w:r w:rsidRPr="000D6453">
        <w:rPr>
          <w:u w:val="single"/>
        </w:rPr>
        <w:t>, jump-</w:t>
      </w:r>
      <w:r w:rsidRPr="00BF6D19">
        <w:rPr>
          <w:highlight w:val="green"/>
          <w:u w:val="single"/>
        </w:rPr>
        <w:t>starting</w:t>
      </w:r>
      <w:r w:rsidRPr="000D6453">
        <w:rPr>
          <w:u w:val="single"/>
        </w:rPr>
        <w:t xml:space="preserve"> </w:t>
      </w:r>
      <w:r w:rsidRPr="000D6453">
        <w:rPr>
          <w:rStyle w:val="Emphasis"/>
        </w:rPr>
        <w:t xml:space="preserve">economic </w:t>
      </w:r>
      <w:r w:rsidRPr="00BF6D19">
        <w:rPr>
          <w:rStyle w:val="Emphasis"/>
          <w:highlight w:val="gree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76A7F1CF" w14:textId="77777777" w:rsidR="005F099B" w:rsidRPr="000D6453" w:rsidRDefault="005F099B" w:rsidP="005F099B">
      <w:pPr>
        <w:rPr>
          <w:sz w:val="16"/>
        </w:rPr>
      </w:pPr>
      <w:r w:rsidRPr="00BF6D19">
        <w:rPr>
          <w:highlight w:val="green"/>
          <w:u w:val="single"/>
        </w:rPr>
        <w:t>Another</w:t>
      </w:r>
      <w:r w:rsidRPr="000D6453">
        <w:rPr>
          <w:sz w:val="16"/>
        </w:rPr>
        <w:t xml:space="preserve"> weird, fortuitous </w:t>
      </w:r>
      <w:r w:rsidRPr="000D6453">
        <w:rPr>
          <w:u w:val="single"/>
        </w:rPr>
        <w:t xml:space="preserve">interaction </w:t>
      </w:r>
      <w:r w:rsidRPr="00BF6D19">
        <w:rPr>
          <w:highlight w:val="green"/>
          <w:u w:val="single"/>
        </w:rPr>
        <w:t>has been</w:t>
      </w:r>
      <w:r w:rsidRPr="000D6453">
        <w:rPr>
          <w:sz w:val="16"/>
        </w:rPr>
        <w:t xml:space="preserve"> the one </w:t>
      </w:r>
      <w:r w:rsidRPr="000D6453">
        <w:rPr>
          <w:u w:val="single"/>
        </w:rPr>
        <w:t xml:space="preserve">between </w:t>
      </w:r>
      <w:r w:rsidRPr="00BF6D19">
        <w:rPr>
          <w:rStyle w:val="Emphasis"/>
          <w:highlight w:val="green"/>
        </w:rPr>
        <w:t>climate</w:t>
      </w:r>
      <w:r w:rsidRPr="000D6453">
        <w:rPr>
          <w:rStyle w:val="Emphasis"/>
        </w:rPr>
        <w:t xml:space="preserve"> change</w:t>
      </w:r>
      <w:r w:rsidRPr="000D6453">
        <w:rPr>
          <w:u w:val="single"/>
        </w:rPr>
        <w:t xml:space="preserve"> </w:t>
      </w:r>
      <w:r w:rsidRPr="00BF6D19">
        <w:rPr>
          <w:highlight w:val="green"/>
          <w:u w:val="single"/>
        </w:rPr>
        <w:t xml:space="preserve">and </w:t>
      </w:r>
      <w:r w:rsidRPr="00BF6D19">
        <w:rPr>
          <w:rStyle w:val="Emphasis"/>
          <w:highlight w:val="gree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xml:space="preserve">. Many were concerned that Russia’s </w:t>
      </w:r>
      <w:proofErr w:type="gramStart"/>
      <w:r w:rsidRPr="000D6453">
        <w:rPr>
          <w:sz w:val="16"/>
        </w:rPr>
        <w:t>counter-sanctions</w:t>
      </w:r>
      <w:proofErr w:type="gramEnd"/>
      <w:r w:rsidRPr="000D6453">
        <w:rPr>
          <w:sz w:val="16"/>
        </w:rPr>
        <w:t xml:space="preserve"> would make this winter extremely hard and expensive for Europe.</w:t>
      </w:r>
    </w:p>
    <w:p w14:paraId="23F49148" w14:textId="77777777" w:rsidR="005F099B" w:rsidRPr="000D6453" w:rsidRDefault="005F099B" w:rsidP="005F099B">
      <w:pPr>
        <w:rPr>
          <w:sz w:val="16"/>
        </w:rPr>
      </w:pPr>
      <w:r w:rsidRPr="000D6453">
        <w:rPr>
          <w:sz w:val="16"/>
        </w:rPr>
        <w:t xml:space="preserve">Climate change may have provided a weird geopolitical assist to Europe, however. </w:t>
      </w:r>
      <w:r w:rsidRPr="000D6453">
        <w:rPr>
          <w:u w:val="single"/>
        </w:rPr>
        <w:t xml:space="preserve">The </w:t>
      </w:r>
      <w:proofErr w:type="gramStart"/>
      <w:r w:rsidRPr="000D6453">
        <w:rPr>
          <w:u w:val="single"/>
        </w:rPr>
        <w:t>warming</w:t>
      </w:r>
      <w:proofErr w:type="gramEnd"/>
      <w:r w:rsidRPr="000D6453">
        <w:rPr>
          <w:u w:val="single"/>
        </w:rPr>
        <w:t xml:space="preserve">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78762D07" w14:textId="77777777" w:rsidR="005F099B" w:rsidRPr="000D6453" w:rsidRDefault="005F099B" w:rsidP="005F099B">
      <w:pPr>
        <w:rPr>
          <w:sz w:val="16"/>
        </w:rPr>
      </w:pPr>
      <w:r w:rsidRPr="000D6453">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68AA5662" w14:textId="77777777" w:rsidR="005F099B" w:rsidRDefault="005F099B" w:rsidP="005F099B">
      <w:pPr>
        <w:rPr>
          <w:sz w:val="16"/>
        </w:rPr>
      </w:pPr>
      <w:r w:rsidRPr="000D6453">
        <w:rPr>
          <w:sz w:val="16"/>
        </w:rPr>
        <w:t xml:space="preserve">As a term of art, however, </w:t>
      </w:r>
      <w:r w:rsidRPr="00BF6D19">
        <w:rPr>
          <w:highlight w:val="green"/>
          <w:u w:val="single"/>
        </w:rPr>
        <w:t xml:space="preserve">“polycrisis” </w:t>
      </w:r>
      <w:r w:rsidRPr="00BF6D19">
        <w:rPr>
          <w:rStyle w:val="Emphasis"/>
          <w:highlight w:val="green"/>
        </w:rPr>
        <w:t>distracts</w:t>
      </w:r>
      <w:r w:rsidRPr="00BF6D19">
        <w:rPr>
          <w:highlight w:val="green"/>
          <w:u w:val="single"/>
        </w:rPr>
        <w:t xml:space="preserve"> more than it </w:t>
      </w:r>
      <w:r w:rsidRPr="00BF6D19">
        <w:rPr>
          <w:rStyle w:val="Emphasis"/>
          <w:highlight w:val="green"/>
        </w:rPr>
        <w:t>adds</w:t>
      </w:r>
      <w:r w:rsidRPr="000D6453">
        <w:rPr>
          <w:sz w:val="16"/>
        </w:rPr>
        <w:t>. It mostly seems like a device to make people care about the Really Bad Things that climate change can do, without turning people off by warning them yet again about the hazards of climate change.</w:t>
      </w:r>
    </w:p>
    <w:p w14:paraId="69C0DCB8" w14:textId="77777777" w:rsidR="005F099B" w:rsidRDefault="005F099B" w:rsidP="005F099B">
      <w:pPr>
        <w:rPr>
          <w:sz w:val="16"/>
        </w:rPr>
      </w:pPr>
    </w:p>
    <w:p w14:paraId="622CA038" w14:textId="77777777" w:rsidR="005F099B" w:rsidRDefault="005F099B" w:rsidP="005F099B">
      <w:pPr>
        <w:pStyle w:val="Heading4"/>
      </w:pPr>
      <w:r>
        <w:t xml:space="preserve">No </w:t>
      </w:r>
      <w:r>
        <w:rPr>
          <w:u w:val="single"/>
        </w:rPr>
        <w:t>deterrence</w:t>
      </w:r>
      <w:r w:rsidRPr="00BE473B">
        <w:t xml:space="preserve"> impact</w:t>
      </w:r>
      <w:r>
        <w:t xml:space="preserve">.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650B793B" w14:textId="77777777" w:rsidR="005F099B" w:rsidRDefault="005F099B" w:rsidP="005F099B">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0436B410" w14:textId="77777777" w:rsidR="005F099B" w:rsidRPr="0046275E" w:rsidRDefault="005F099B" w:rsidP="005F099B">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3C19B8">
        <w:rPr>
          <w:rStyle w:val="Emphasis"/>
          <w:highlight w:val="green"/>
        </w:rPr>
        <w:t>“Third World War.”</w:t>
      </w:r>
      <w:r w:rsidRPr="0046275E">
        <w:rPr>
          <w:sz w:val="16"/>
        </w:rPr>
        <w:t xml:space="preserve"> </w:t>
      </w:r>
      <w:r w:rsidRPr="0046275E">
        <w:rPr>
          <w:rStyle w:val="StyleUnderline"/>
        </w:rPr>
        <w:t xml:space="preserve">The confrontation </w:t>
      </w:r>
      <w:r w:rsidRPr="003C19B8">
        <w:rPr>
          <w:rStyle w:val="StyleUnderline"/>
          <w:highlight w:val="green"/>
        </w:rPr>
        <w:t>between</w:t>
      </w:r>
      <w:r w:rsidRPr="0046275E">
        <w:rPr>
          <w:rStyle w:val="StyleUnderline"/>
        </w:rPr>
        <w:t xml:space="preserve"> the</w:t>
      </w:r>
      <w:r w:rsidRPr="0046275E">
        <w:rPr>
          <w:sz w:val="16"/>
        </w:rPr>
        <w:t xml:space="preserve"> </w:t>
      </w:r>
      <w:r w:rsidRPr="003C19B8">
        <w:rPr>
          <w:rStyle w:val="Emphasis"/>
          <w:highlight w:val="green"/>
        </w:rPr>
        <w:t>U</w:t>
      </w:r>
      <w:r w:rsidRPr="0046275E">
        <w:rPr>
          <w:sz w:val="16"/>
        </w:rPr>
        <w:t xml:space="preserve">nited </w:t>
      </w:r>
      <w:r w:rsidRPr="003C19B8">
        <w:rPr>
          <w:rStyle w:val="Emphasis"/>
          <w:highlight w:val="green"/>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3C19B8">
        <w:rPr>
          <w:rStyle w:val="Emphasis"/>
          <w:highlight w:val="green"/>
        </w:rPr>
        <w:t>China</w:t>
      </w:r>
      <w:r w:rsidRPr="003C19B8">
        <w:rPr>
          <w:sz w:val="16"/>
          <w:highlight w:val="green"/>
        </w:rPr>
        <w:t xml:space="preserve">, </w:t>
      </w:r>
      <w:r w:rsidRPr="003C19B8">
        <w:rPr>
          <w:rStyle w:val="Emphasis"/>
          <w:highlight w:val="green"/>
        </w:rPr>
        <w:t>Russia</w:t>
      </w:r>
      <w:r w:rsidRPr="003C19B8">
        <w:rPr>
          <w:sz w:val="16"/>
          <w:highlight w:val="green"/>
        </w:rPr>
        <w:t xml:space="preserve">, </w:t>
      </w:r>
      <w:r w:rsidRPr="003C19B8">
        <w:rPr>
          <w:rStyle w:val="StyleUnderline"/>
          <w:highlight w:val="green"/>
        </w:rPr>
        <w:t>and</w:t>
      </w:r>
      <w:r w:rsidRPr="003C19B8">
        <w:rPr>
          <w:sz w:val="16"/>
          <w:highlight w:val="green"/>
        </w:rPr>
        <w:t xml:space="preserve"> </w:t>
      </w:r>
      <w:r w:rsidRPr="003C19B8">
        <w:rPr>
          <w:rStyle w:val="Emphasis"/>
          <w:highlight w:val="green"/>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3C19B8">
        <w:rPr>
          <w:rStyle w:val="StyleUnderline"/>
          <w:highlight w:val="green"/>
        </w:rPr>
        <w:t>is</w:t>
      </w:r>
      <w:r w:rsidRPr="003C19B8">
        <w:rPr>
          <w:sz w:val="16"/>
          <w:highlight w:val="green"/>
        </w:rPr>
        <w:t xml:space="preserve"> </w:t>
      </w:r>
      <w:r w:rsidRPr="003C19B8">
        <w:rPr>
          <w:rStyle w:val="Emphasis"/>
          <w:highlight w:val="green"/>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3C19B8">
        <w:rPr>
          <w:rStyle w:val="StyleUnderline"/>
          <w:highlight w:val="green"/>
        </w:rPr>
        <w:t>rely</w:t>
      </w:r>
      <w:r w:rsidRPr="0046275E">
        <w:rPr>
          <w:rStyle w:val="StyleUnderline"/>
        </w:rPr>
        <w:t xml:space="preserve"> primarily </w:t>
      </w:r>
      <w:r w:rsidRPr="003C19B8">
        <w:rPr>
          <w:rStyle w:val="StyleUnderline"/>
          <w:highlight w:val="green"/>
        </w:rPr>
        <w:t>on</w:t>
      </w:r>
      <w:r w:rsidRPr="003C19B8">
        <w:rPr>
          <w:sz w:val="16"/>
          <w:highlight w:val="green"/>
        </w:rPr>
        <w:t xml:space="preserve"> </w:t>
      </w:r>
      <w:r w:rsidRPr="003C19B8">
        <w:rPr>
          <w:rStyle w:val="Emphasis"/>
          <w:highlight w:val="green"/>
        </w:rPr>
        <w:t>proxy</w:t>
      </w:r>
      <w:r w:rsidRPr="003C19B8">
        <w:rPr>
          <w:sz w:val="16"/>
          <w:highlight w:val="green"/>
        </w:rPr>
        <w:t xml:space="preserve">, </w:t>
      </w:r>
      <w:r w:rsidRPr="003C19B8">
        <w:rPr>
          <w:rStyle w:val="Emphasis"/>
          <w:highlight w:val="green"/>
        </w:rPr>
        <w:t>info</w:t>
      </w:r>
      <w:r w:rsidRPr="0046275E">
        <w:rPr>
          <w:sz w:val="16"/>
        </w:rPr>
        <w:t xml:space="preserve">rmation, </w:t>
      </w:r>
      <w:r w:rsidRPr="003C19B8">
        <w:rPr>
          <w:rStyle w:val="Emphasis"/>
          <w:highlight w:val="green"/>
        </w:rPr>
        <w:t>political</w:t>
      </w:r>
      <w:r w:rsidRPr="003C19B8">
        <w:rPr>
          <w:sz w:val="16"/>
          <w:highlight w:val="green"/>
        </w:rPr>
        <w:t xml:space="preserve">, </w:t>
      </w:r>
      <w:r w:rsidRPr="003C19B8">
        <w:rPr>
          <w:rStyle w:val="StyleUnderline"/>
          <w:highlight w:val="green"/>
        </w:rPr>
        <w:t>and</w:t>
      </w:r>
      <w:r w:rsidRPr="003C19B8">
        <w:rPr>
          <w:sz w:val="16"/>
          <w:highlight w:val="green"/>
        </w:rPr>
        <w:t xml:space="preserve"> </w:t>
      </w:r>
      <w:r w:rsidRPr="003C19B8">
        <w:rPr>
          <w:rStyle w:val="Emphasis"/>
          <w:highlight w:val="green"/>
        </w:rPr>
        <w:t>econ</w:t>
      </w:r>
      <w:r w:rsidRPr="0046275E">
        <w:rPr>
          <w:rStyle w:val="Emphasis"/>
        </w:rPr>
        <w:t>omic</w:t>
      </w:r>
      <w:r w:rsidRPr="0046275E">
        <w:rPr>
          <w:sz w:val="16"/>
        </w:rPr>
        <w:t xml:space="preserve"> </w:t>
      </w:r>
      <w:r w:rsidRPr="003C19B8">
        <w:rPr>
          <w:rStyle w:val="StyleUnderline"/>
          <w:highlight w:val="green"/>
        </w:rPr>
        <w:t>warfare</w:t>
      </w:r>
      <w:r w:rsidRPr="0046275E">
        <w:rPr>
          <w:rStyle w:val="StyleUnderline"/>
        </w:rPr>
        <w:t xml:space="preserve"> while </w:t>
      </w:r>
      <w:r w:rsidRPr="003C19B8">
        <w:rPr>
          <w:rStyle w:val="StyleUnderline"/>
          <w:highlight w:val="green"/>
        </w:rPr>
        <w:t>avoiding</w:t>
      </w:r>
      <w:r w:rsidRPr="003C19B8">
        <w:rPr>
          <w:sz w:val="16"/>
          <w:highlight w:val="green"/>
        </w:rPr>
        <w:t xml:space="preserve"> </w:t>
      </w:r>
      <w:r w:rsidRPr="003C19B8">
        <w:rPr>
          <w:rStyle w:val="Emphasis"/>
          <w:highlight w:val="green"/>
        </w:rPr>
        <w:t>large-scale</w:t>
      </w:r>
      <w:r w:rsidRPr="0046275E">
        <w:rPr>
          <w:sz w:val="16"/>
        </w:rPr>
        <w:t xml:space="preserve"> </w:t>
      </w:r>
      <w:r w:rsidRPr="0046275E">
        <w:rPr>
          <w:rStyle w:val="StyleUnderline"/>
        </w:rPr>
        <w:t xml:space="preserve">conventional </w:t>
      </w:r>
      <w:r w:rsidRPr="003C19B8">
        <w:rPr>
          <w:rStyle w:val="StyleUnderline"/>
          <w:highlight w:val="green"/>
        </w:rPr>
        <w:t>combat</w:t>
      </w:r>
      <w:r w:rsidRPr="0046275E">
        <w:rPr>
          <w:sz w:val="16"/>
        </w:rPr>
        <w:t>.</w:t>
      </w:r>
    </w:p>
    <w:p w14:paraId="41A6854E" w14:textId="77777777" w:rsidR="005F099B" w:rsidRPr="0046275E" w:rsidRDefault="005F099B" w:rsidP="005F099B">
      <w:pPr>
        <w:rPr>
          <w:sz w:val="16"/>
        </w:rPr>
      </w:pPr>
      <w:r w:rsidRPr="0046275E">
        <w:rPr>
          <w:sz w:val="16"/>
        </w:rPr>
        <w:t xml:space="preserve">Although the </w:t>
      </w:r>
      <w:r w:rsidRPr="003C19B8">
        <w:rPr>
          <w:rStyle w:val="Emphasis"/>
          <w:highlight w:val="green"/>
        </w:rPr>
        <w:t>U.S.</w:t>
      </w:r>
      <w:r w:rsidRPr="0046275E">
        <w:rPr>
          <w:sz w:val="16"/>
        </w:rPr>
        <w:t xml:space="preserve"> economic advantage over all other countries remains undisputed, its </w:t>
      </w:r>
      <w:r w:rsidRPr="0046275E">
        <w:rPr>
          <w:rStyle w:val="Emphasis"/>
        </w:rPr>
        <w:t xml:space="preserve">political </w:t>
      </w:r>
      <w:r w:rsidRPr="003C19B8">
        <w:rPr>
          <w:rStyle w:val="Emphasis"/>
          <w:highlight w:val="green"/>
        </w:rPr>
        <w:t>weakness</w:t>
      </w:r>
      <w:r w:rsidRPr="0046275E">
        <w:rPr>
          <w:rStyle w:val="Emphasis"/>
        </w:rPr>
        <w:t>es</w:t>
      </w:r>
      <w:r w:rsidRPr="0046275E">
        <w:rPr>
          <w:sz w:val="16"/>
        </w:rPr>
        <w:t xml:space="preserve"> </w:t>
      </w:r>
      <w:r w:rsidRPr="0046275E">
        <w:rPr>
          <w:rStyle w:val="StyleUnderline"/>
        </w:rPr>
        <w:t xml:space="preserve">have </w:t>
      </w:r>
      <w:r w:rsidRPr="003C19B8">
        <w:rPr>
          <w:rStyle w:val="StyleUnderline"/>
          <w:highlight w:val="green"/>
        </w:rPr>
        <w:t>worsened</w:t>
      </w:r>
      <w:r w:rsidRPr="0046275E">
        <w:rPr>
          <w:sz w:val="16"/>
        </w:rPr>
        <w:t xml:space="preserve">. </w:t>
      </w:r>
      <w:r w:rsidRPr="0046275E">
        <w:rPr>
          <w:rStyle w:val="StyleUnderline"/>
        </w:rPr>
        <w:t>Polls show that</w:t>
      </w:r>
      <w:r w:rsidRPr="0046275E">
        <w:rPr>
          <w:sz w:val="16"/>
        </w:rPr>
        <w:t xml:space="preserve"> </w:t>
      </w:r>
      <w:r w:rsidRPr="0046275E">
        <w:rPr>
          <w:rStyle w:val="Emphasis"/>
        </w:rPr>
        <w:t>trust</w:t>
      </w:r>
      <w:r w:rsidRPr="0046275E">
        <w:rPr>
          <w:sz w:val="16"/>
        </w:rPr>
        <w:t xml:space="preserve"> </w:t>
      </w:r>
      <w:r w:rsidRPr="0046275E">
        <w:rPr>
          <w:rStyle w:val="StyleUnderline"/>
        </w:rPr>
        <w:t>in the</w:t>
      </w:r>
      <w:r w:rsidRPr="0046275E">
        <w:rPr>
          <w:sz w:val="16"/>
        </w:rPr>
        <w:t xml:space="preserve"> federal </w:t>
      </w:r>
      <w:r w:rsidRPr="0046275E">
        <w:rPr>
          <w:rStyle w:val="StyleUnderline"/>
        </w:rPr>
        <w:t>government remains at</w:t>
      </w:r>
      <w:r w:rsidRPr="0046275E">
        <w:rPr>
          <w:sz w:val="16"/>
        </w:rPr>
        <w:t xml:space="preserve"> </w:t>
      </w:r>
      <w:r w:rsidRPr="0046275E">
        <w:rPr>
          <w:rStyle w:val="Emphasis"/>
        </w:rPr>
        <w:t>historic lows</w:t>
      </w:r>
      <w:r w:rsidRPr="0046275E">
        <w:rPr>
          <w:sz w:val="16"/>
        </w:rPr>
        <w:t xml:space="preserve">, with about 15 percent expressing confidence in the government to “do what is right most of the time.” </w:t>
      </w:r>
      <w:r w:rsidRPr="0046275E">
        <w:rPr>
          <w:rStyle w:val="StyleUnderline"/>
        </w:rPr>
        <w:t>Acute</w:t>
      </w:r>
      <w:r w:rsidRPr="0046275E">
        <w:rPr>
          <w:sz w:val="16"/>
        </w:rPr>
        <w:t xml:space="preserve"> </w:t>
      </w:r>
      <w:r w:rsidRPr="0046275E">
        <w:rPr>
          <w:rStyle w:val="Emphasis"/>
        </w:rPr>
        <w:t>partisanship</w:t>
      </w:r>
      <w:r w:rsidRPr="0046275E">
        <w:rPr>
          <w:sz w:val="16"/>
        </w:rPr>
        <w:t xml:space="preserve"> has further </w:t>
      </w:r>
      <w:r w:rsidRPr="0046275E">
        <w:rPr>
          <w:rStyle w:val="StyleUnderline"/>
        </w:rPr>
        <w:t>eroded the president’s ability to act</w:t>
      </w:r>
      <w:r w:rsidRPr="0046275E">
        <w:rPr>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2C54E3B8" w14:textId="77777777" w:rsidR="005F099B" w:rsidRPr="0046275E" w:rsidRDefault="005F099B" w:rsidP="005F099B">
      <w:pPr>
        <w:rPr>
          <w:sz w:val="16"/>
        </w:rPr>
      </w:pPr>
      <w:r w:rsidRPr="003C19B8">
        <w:rPr>
          <w:rStyle w:val="Emphasis"/>
          <w:highlight w:val="green"/>
        </w:rPr>
        <w:t>China</w:t>
      </w:r>
      <w:r w:rsidRPr="003C19B8">
        <w:rPr>
          <w:sz w:val="16"/>
          <w:highlight w:val="green"/>
        </w:rPr>
        <w:t xml:space="preserve">, </w:t>
      </w:r>
      <w:r w:rsidRPr="003C19B8">
        <w:rPr>
          <w:rStyle w:val="Emphasis"/>
          <w:highlight w:val="green"/>
        </w:rPr>
        <w:t>Russia</w:t>
      </w:r>
      <w:r w:rsidRPr="003C19B8">
        <w:rPr>
          <w:sz w:val="16"/>
          <w:highlight w:val="green"/>
        </w:rPr>
        <w:t xml:space="preserve">, </w:t>
      </w:r>
      <w:r w:rsidRPr="003C19B8">
        <w:rPr>
          <w:rStyle w:val="StyleUnderline"/>
          <w:highlight w:val="green"/>
        </w:rPr>
        <w:t>and</w:t>
      </w:r>
      <w:r w:rsidRPr="003C19B8">
        <w:rPr>
          <w:sz w:val="16"/>
          <w:highlight w:val="green"/>
        </w:rPr>
        <w:t xml:space="preserve"> </w:t>
      </w:r>
      <w:r w:rsidRPr="003C19B8">
        <w:rPr>
          <w:rStyle w:val="Emphasis"/>
          <w:highlight w:val="green"/>
        </w:rPr>
        <w:t>Iran</w:t>
      </w:r>
      <w:r w:rsidRPr="0046275E">
        <w:rPr>
          <w:sz w:val="16"/>
        </w:rPr>
        <w:t xml:space="preserve"> also </w:t>
      </w:r>
      <w:r w:rsidRPr="003C19B8">
        <w:rPr>
          <w:rStyle w:val="StyleUnderline"/>
          <w:highlight w:val="green"/>
        </w:rPr>
        <w:t>exhibit</w:t>
      </w:r>
      <w:r w:rsidRPr="003C19B8">
        <w:rPr>
          <w:sz w:val="16"/>
          <w:highlight w:val="green"/>
        </w:rPr>
        <w:t xml:space="preserve"> </w:t>
      </w:r>
      <w:r w:rsidRPr="003C19B8">
        <w:rPr>
          <w:rStyle w:val="Emphasis"/>
          <w:highlight w:val="green"/>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3C19B8">
        <w:rPr>
          <w:rStyle w:val="Emphasis"/>
          <w:highlight w:val="green"/>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3C19B8">
        <w:rPr>
          <w:rStyle w:val="StyleUnderline"/>
          <w:highlight w:val="green"/>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3C19B8">
        <w:rPr>
          <w:rStyle w:val="StyleUnderline"/>
          <w:highlight w:val="green"/>
        </w:rPr>
        <w:t>falling as</w:t>
      </w:r>
      <w:r w:rsidRPr="0046275E">
        <w:rPr>
          <w:rStyle w:val="StyleUnderline"/>
        </w:rPr>
        <w:t xml:space="preserve"> the</w:t>
      </w:r>
      <w:r w:rsidRPr="0046275E">
        <w:rPr>
          <w:sz w:val="16"/>
        </w:rPr>
        <w:t xml:space="preserve"> </w:t>
      </w:r>
      <w:r w:rsidRPr="003C19B8">
        <w:rPr>
          <w:rStyle w:val="Emphasis"/>
          <w:highlight w:val="green"/>
        </w:rPr>
        <w:t>econ</w:t>
      </w:r>
      <w:r w:rsidRPr="0046275E">
        <w:rPr>
          <w:rStyle w:val="Emphasis"/>
        </w:rPr>
        <w:t xml:space="preserve">omy </w:t>
      </w:r>
      <w:r w:rsidRPr="003C19B8">
        <w:rPr>
          <w:rStyle w:val="Emphasis"/>
          <w:highlight w:val="green"/>
        </w:rPr>
        <w:t>decelerates</w:t>
      </w:r>
      <w:r w:rsidRPr="0046275E">
        <w:rPr>
          <w:sz w:val="16"/>
        </w:rPr>
        <w:t xml:space="preserve">, </w:t>
      </w:r>
      <w:r w:rsidRPr="0046275E">
        <w:rPr>
          <w:rStyle w:val="Emphasis"/>
        </w:rPr>
        <w:t>prospects dim</w:t>
      </w:r>
      <w:r w:rsidRPr="0046275E">
        <w:rPr>
          <w:sz w:val="16"/>
        </w:rPr>
        <w:t xml:space="preserve">, </w:t>
      </w:r>
      <w:r w:rsidRPr="003C19B8">
        <w:rPr>
          <w:rStyle w:val="StyleUnderline"/>
          <w:highlight w:val="green"/>
        </w:rPr>
        <w:t>and</w:t>
      </w:r>
      <w:r w:rsidRPr="0046275E">
        <w:rPr>
          <w:rStyle w:val="StyleUnderline"/>
        </w:rPr>
        <w:t xml:space="preserve"> problems of</w:t>
      </w:r>
      <w:r w:rsidRPr="0046275E">
        <w:rPr>
          <w:sz w:val="16"/>
        </w:rPr>
        <w:t xml:space="preserve"> </w:t>
      </w:r>
      <w:r w:rsidRPr="003C19B8">
        <w:rPr>
          <w:rStyle w:val="Emphasis"/>
          <w:highlight w:val="green"/>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3C19B8">
        <w:rPr>
          <w:rStyle w:val="StyleUnderline"/>
          <w:highlight w:val="green"/>
        </w:rPr>
        <w:t>persist</w:t>
      </w:r>
      <w:r w:rsidRPr="0046275E">
        <w:rPr>
          <w:sz w:val="16"/>
        </w:rPr>
        <w:t xml:space="preserve">. </w:t>
      </w:r>
      <w:r w:rsidRPr="0046275E">
        <w:rPr>
          <w:rStyle w:val="StyleUnderline"/>
        </w:rPr>
        <w:t>With a</w:t>
      </w:r>
      <w:r w:rsidRPr="0046275E">
        <w:rPr>
          <w:sz w:val="16"/>
        </w:rPr>
        <w:t xml:space="preserve"> </w:t>
      </w:r>
      <w:r w:rsidRPr="003C19B8">
        <w:rPr>
          <w:rStyle w:val="Emphasis"/>
          <w:highlight w:val="green"/>
        </w:rPr>
        <w:t>shrinking</w:t>
      </w:r>
      <w:r w:rsidRPr="003C19B8">
        <w:rPr>
          <w:sz w:val="16"/>
          <w:highlight w:val="green"/>
        </w:rPr>
        <w:t xml:space="preserve"> </w:t>
      </w:r>
      <w:r w:rsidRPr="003C19B8">
        <w:rPr>
          <w:rStyle w:val="StyleUnderline"/>
          <w:highlight w:val="green"/>
        </w:rPr>
        <w:t>pop</w:t>
      </w:r>
      <w:r w:rsidRPr="0046275E">
        <w:rPr>
          <w:rStyle w:val="StyleUnderline"/>
        </w:rPr>
        <w:t xml:space="preserve">ulation </w:t>
      </w:r>
      <w:r w:rsidRPr="003C19B8">
        <w:rPr>
          <w:rStyle w:val="StyleUnderline"/>
          <w:highlight w:val="green"/>
        </w:rPr>
        <w:t>and</w:t>
      </w:r>
      <w:r w:rsidRPr="003C19B8">
        <w:rPr>
          <w:sz w:val="16"/>
          <w:highlight w:val="green"/>
        </w:rPr>
        <w:t xml:space="preserve"> </w:t>
      </w:r>
      <w:r w:rsidRPr="003C19B8">
        <w:rPr>
          <w:rStyle w:val="Emphasis"/>
          <w:highlight w:val="green"/>
        </w:rPr>
        <w:t>mismanaged</w:t>
      </w:r>
      <w:r w:rsidRPr="003C19B8">
        <w:rPr>
          <w:sz w:val="16"/>
          <w:highlight w:val="green"/>
        </w:rPr>
        <w:t xml:space="preserve"> </w:t>
      </w:r>
      <w:r w:rsidRPr="003C19B8">
        <w:rPr>
          <w:rStyle w:val="StyleUnderline"/>
          <w:highlight w:val="green"/>
        </w:rPr>
        <w:t>econ</w:t>
      </w:r>
      <w:r w:rsidRPr="0046275E">
        <w:rPr>
          <w:rStyle w:val="StyleUnderline"/>
        </w:rPr>
        <w:t>omy</w:t>
      </w:r>
      <w:r w:rsidRPr="0046275E">
        <w:rPr>
          <w:sz w:val="16"/>
        </w:rPr>
        <w:t xml:space="preserve">, </w:t>
      </w:r>
      <w:r w:rsidRPr="003C19B8">
        <w:rPr>
          <w:rStyle w:val="Emphasis"/>
          <w:highlight w:val="green"/>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3C19B8">
        <w:rPr>
          <w:rStyle w:val="Emphasis"/>
          <w:highlight w:val="green"/>
        </w:rPr>
        <w:t>Iran</w:t>
      </w:r>
      <w:r w:rsidRPr="0046275E">
        <w:rPr>
          <w:sz w:val="16"/>
        </w:rPr>
        <w:t xml:space="preserve">’s government </w:t>
      </w:r>
      <w:r w:rsidRPr="0046275E">
        <w:rPr>
          <w:rStyle w:val="StyleUnderline"/>
        </w:rPr>
        <w:t>remains</w:t>
      </w:r>
      <w:r w:rsidRPr="0046275E">
        <w:rPr>
          <w:sz w:val="16"/>
        </w:rPr>
        <w:t xml:space="preserve"> </w:t>
      </w:r>
      <w:r w:rsidRPr="003C19B8">
        <w:rPr>
          <w:rStyle w:val="Emphasis"/>
          <w:highlight w:val="green"/>
        </w:rPr>
        <w:t>deeply unpopular</w:t>
      </w:r>
      <w:r w:rsidRPr="003C19B8">
        <w:rPr>
          <w:sz w:val="16"/>
          <w:highlight w:val="green"/>
        </w:rPr>
        <w:t xml:space="preserve"> </w:t>
      </w:r>
      <w:r w:rsidRPr="003C19B8">
        <w:rPr>
          <w:rStyle w:val="StyleUnderline"/>
          <w:highlight w:val="green"/>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3C19B8">
        <w:rPr>
          <w:rStyle w:val="StyleUnderline"/>
          <w:highlight w:val="green"/>
        </w:rPr>
        <w:t>waves of</w:t>
      </w:r>
      <w:r w:rsidRPr="0046275E">
        <w:rPr>
          <w:rStyle w:val="StyleUnderline"/>
        </w:rPr>
        <w:t xml:space="preserve"> popular </w:t>
      </w:r>
      <w:r w:rsidRPr="003C19B8">
        <w:rPr>
          <w:rStyle w:val="StyleUnderline"/>
          <w:highlight w:val="green"/>
        </w:rPr>
        <w:t>protests</w:t>
      </w:r>
      <w:r w:rsidRPr="0046275E">
        <w:rPr>
          <w:sz w:val="16"/>
        </w:rPr>
        <w:t>.</w:t>
      </w:r>
    </w:p>
    <w:p w14:paraId="4FB0D047" w14:textId="77777777" w:rsidR="005F099B" w:rsidRPr="0046275E" w:rsidRDefault="005F099B" w:rsidP="005F099B">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xml:space="preserve">.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w:t>
      </w:r>
      <w:proofErr w:type="gramStart"/>
      <w:r w:rsidRPr="0046275E">
        <w:rPr>
          <w:sz w:val="16"/>
        </w:rPr>
        <w:t>conscripted</w:t>
      </w:r>
      <w:proofErr w:type="gramEnd"/>
      <w:r w:rsidRPr="0046275E">
        <w:rPr>
          <w:sz w:val="16"/>
        </w:rPr>
        <w:t xml:space="preserve">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4D3303BE" w14:textId="77777777" w:rsidR="005F099B" w:rsidRPr="0046275E" w:rsidRDefault="005F099B" w:rsidP="005F099B">
      <w:pPr>
        <w:rPr>
          <w:sz w:val="16"/>
        </w:rPr>
      </w:pPr>
      <w:r w:rsidRPr="003C19B8">
        <w:rPr>
          <w:rStyle w:val="StyleUnderline"/>
          <w:highlight w:val="green"/>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3C19B8">
        <w:rPr>
          <w:rStyle w:val="StyleUnderline"/>
          <w:highlight w:val="green"/>
        </w:rPr>
        <w:t>looks</w:t>
      </w:r>
      <w:r w:rsidRPr="0046275E">
        <w:rPr>
          <w:rStyle w:val="StyleUnderline"/>
        </w:rPr>
        <w:t xml:space="preserve"> </w:t>
      </w:r>
      <w:proofErr w:type="gramStart"/>
      <w:r w:rsidRPr="0046275E">
        <w:rPr>
          <w:rStyle w:val="StyleUnderline"/>
        </w:rPr>
        <w:t xml:space="preserve">less and </w:t>
      </w:r>
      <w:r w:rsidRPr="003C19B8">
        <w:rPr>
          <w:rStyle w:val="StyleUnderline"/>
          <w:highlight w:val="green"/>
        </w:rPr>
        <w:t>less</w:t>
      </w:r>
      <w:proofErr w:type="gramEnd"/>
      <w:r w:rsidRPr="003C19B8">
        <w:rPr>
          <w:rStyle w:val="StyleUnderline"/>
          <w:highlight w:val="green"/>
        </w:rPr>
        <w:t xml:space="preserve">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39236298" w14:textId="77777777" w:rsidR="005F099B" w:rsidRPr="0046275E" w:rsidRDefault="005F099B" w:rsidP="005F099B">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w:t>
      </w:r>
      <w:proofErr w:type="gramStart"/>
      <w:r w:rsidRPr="0046275E">
        <w:rPr>
          <w:sz w:val="16"/>
        </w:rPr>
        <w:t>The vast majority of</w:t>
      </w:r>
      <w:proofErr w:type="gramEnd"/>
      <w:r w:rsidRPr="0046275E">
        <w:rPr>
          <w:sz w:val="16"/>
        </w:rPr>
        <w:t xml:space="preserve">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1D8A4181" w14:textId="77777777" w:rsidR="005F099B" w:rsidRPr="0046275E" w:rsidRDefault="005F099B" w:rsidP="005F099B">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5BFFB4FF" w14:textId="77777777" w:rsidR="005F099B" w:rsidRPr="0046275E" w:rsidRDefault="005F099B" w:rsidP="005F099B">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w:t>
      </w:r>
      <w:proofErr w:type="gramStart"/>
      <w:r w:rsidRPr="0046275E">
        <w:rPr>
          <w:sz w:val="16"/>
        </w:rPr>
        <w:t>demanded</w:t>
      </w:r>
      <w:proofErr w:type="gramEnd"/>
      <w:r w:rsidRPr="0046275E">
        <w:rPr>
          <w:sz w:val="16"/>
        </w:rPr>
        <w:t xml:space="preserve"> more resources be spent on domestic security needs, such as the nation’s southern border. </w:t>
      </w:r>
    </w:p>
    <w:p w14:paraId="7BCF913F" w14:textId="77777777" w:rsidR="005F099B" w:rsidRPr="0046275E" w:rsidRDefault="005F099B" w:rsidP="005F099B">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65040C54" w14:textId="77777777" w:rsidR="005F099B" w:rsidRPr="0046275E" w:rsidRDefault="005F099B" w:rsidP="005F099B">
      <w:pPr>
        <w:rPr>
          <w:sz w:val="16"/>
        </w:rPr>
      </w:pPr>
      <w:r w:rsidRPr="0046275E">
        <w:rPr>
          <w:sz w:val="16"/>
        </w:rPr>
        <w:t xml:space="preserve">Outside of occasional terror attacks in ethnic minority regions like Xinjiang, China has experienced lower levels of opposition to its foreign policy, but that is mainly </w:t>
      </w:r>
      <w:proofErr w:type="gramStart"/>
      <w:r w:rsidRPr="0046275E">
        <w:rPr>
          <w:sz w:val="16"/>
        </w:rPr>
        <w:t>due to the fact that</w:t>
      </w:r>
      <w:proofErr w:type="gramEnd"/>
      <w:r w:rsidRPr="0046275E">
        <w:rPr>
          <w:sz w:val="16"/>
        </w:rPr>
        <w:t xml:space="preserve">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proofErr w:type="gramStart"/>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proofErr w:type="gramEnd"/>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6759E8D3" w14:textId="77777777" w:rsidR="005F099B" w:rsidRPr="0046275E" w:rsidRDefault="005F099B" w:rsidP="005F099B">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3C19B8">
        <w:rPr>
          <w:rStyle w:val="Emphasis"/>
          <w:highlight w:val="green"/>
        </w:rPr>
        <w:t>strong</w:t>
      </w:r>
      <w:r w:rsidRPr="003C19B8">
        <w:rPr>
          <w:sz w:val="16"/>
          <w:highlight w:val="green"/>
        </w:rPr>
        <w:t xml:space="preserve"> </w:t>
      </w:r>
      <w:r w:rsidRPr="003C19B8">
        <w:rPr>
          <w:rStyle w:val="StyleUnderline"/>
          <w:highlight w:val="green"/>
        </w:rPr>
        <w:t>incentive to fight</w:t>
      </w:r>
      <w:r w:rsidRPr="0046275E">
        <w:rPr>
          <w:rStyle w:val="StyleUnderline"/>
        </w:rPr>
        <w:t xml:space="preserve"> wars</w:t>
      </w:r>
      <w:r w:rsidRPr="0046275E">
        <w:rPr>
          <w:sz w:val="16"/>
        </w:rPr>
        <w:t xml:space="preserve"> </w:t>
      </w:r>
      <w:r w:rsidRPr="003C19B8">
        <w:rPr>
          <w:rStyle w:val="Emphasis"/>
          <w:highlight w:val="green"/>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7F45DF95" w14:textId="77777777" w:rsidR="005F099B" w:rsidRPr="0046275E" w:rsidRDefault="005F099B" w:rsidP="005F099B">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3C19B8">
        <w:rPr>
          <w:rStyle w:val="Emphasis"/>
          <w:highlight w:val="green"/>
        </w:rPr>
        <w:t>without</w:t>
      </w:r>
      <w:r w:rsidRPr="003C19B8">
        <w:rPr>
          <w:sz w:val="16"/>
          <w:highlight w:val="green"/>
        </w:rPr>
        <w:t xml:space="preserve"> </w:t>
      </w:r>
      <w:r w:rsidRPr="003C19B8">
        <w:rPr>
          <w:rStyle w:val="StyleUnderline"/>
          <w:highlight w:val="green"/>
        </w:rPr>
        <w:t>risking</w:t>
      </w:r>
      <w:r w:rsidRPr="0046275E">
        <w:rPr>
          <w:rStyle w:val="StyleUnderline"/>
        </w:rPr>
        <w:t xml:space="preserve"> high </w:t>
      </w:r>
      <w:r w:rsidRPr="003C19B8">
        <w:rPr>
          <w:rStyle w:val="StyleUnderline"/>
          <w:highlight w:val="green"/>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369F5DC7" w14:textId="77777777" w:rsidR="005F099B" w:rsidRPr="0046275E" w:rsidRDefault="005F099B" w:rsidP="005F099B">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1ADD5E82" w14:textId="77777777" w:rsidR="005F099B" w:rsidRPr="00975D22" w:rsidRDefault="005F099B" w:rsidP="005F099B">
      <w:pPr>
        <w:rPr>
          <w:sz w:val="16"/>
        </w:rPr>
      </w:pPr>
      <w:r w:rsidRPr="0046275E">
        <w:rPr>
          <w:sz w:val="16"/>
        </w:rPr>
        <w:t xml:space="preserve">The </w:t>
      </w:r>
      <w:r w:rsidRPr="0046275E">
        <w:rPr>
          <w:rStyle w:val="StyleUnderline"/>
        </w:rPr>
        <w:t xml:space="preserve">need to </w:t>
      </w:r>
      <w:r w:rsidRPr="003C19B8">
        <w:rPr>
          <w:rStyle w:val="StyleUnderline"/>
          <w:highlight w:val="green"/>
        </w:rPr>
        <w:t>ensure</w:t>
      </w:r>
      <w:r w:rsidRPr="003C19B8">
        <w:rPr>
          <w:sz w:val="16"/>
          <w:highlight w:val="green"/>
        </w:rPr>
        <w:t xml:space="preserve"> </w:t>
      </w:r>
      <w:r w:rsidRPr="003C19B8">
        <w:rPr>
          <w:rStyle w:val="Emphasis"/>
          <w:highlight w:val="green"/>
        </w:rPr>
        <w:t>domestic security</w:t>
      </w:r>
      <w:r w:rsidRPr="003C19B8">
        <w:rPr>
          <w:sz w:val="16"/>
          <w:highlight w:val="green"/>
        </w:rPr>
        <w:t xml:space="preserve"> </w:t>
      </w:r>
      <w:r w:rsidRPr="003C19B8">
        <w:rPr>
          <w:rStyle w:val="StyleUnderline"/>
          <w:highlight w:val="green"/>
        </w:rPr>
        <w:t>and</w:t>
      </w:r>
      <w:r w:rsidRPr="003C19B8">
        <w:rPr>
          <w:sz w:val="16"/>
          <w:highlight w:val="green"/>
        </w:rPr>
        <w:t xml:space="preserve"> </w:t>
      </w:r>
      <w:r w:rsidRPr="003C19B8">
        <w:rPr>
          <w:rStyle w:val="Emphasis"/>
          <w:highlight w:val="green"/>
        </w:rPr>
        <w:t>reduce</w:t>
      </w:r>
      <w:r w:rsidRPr="0046275E">
        <w:rPr>
          <w:rStyle w:val="Emphasis"/>
        </w:rPr>
        <w:t xml:space="preserve"> popular </w:t>
      </w:r>
      <w:r w:rsidRPr="003C19B8">
        <w:rPr>
          <w:rStyle w:val="Emphasis"/>
          <w:highlight w:val="green"/>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397F5215" w14:textId="77777777" w:rsidR="005F099B" w:rsidRDefault="005F099B" w:rsidP="005F099B">
      <w:pPr>
        <w:rPr>
          <w:sz w:val="16"/>
        </w:rPr>
      </w:pPr>
    </w:p>
    <w:p w14:paraId="647CB396" w14:textId="77777777" w:rsidR="005F099B" w:rsidRPr="000D6453" w:rsidRDefault="005F099B" w:rsidP="005F099B">
      <w:pPr>
        <w:rPr>
          <w:sz w:val="16"/>
        </w:rPr>
      </w:pPr>
    </w:p>
    <w:p w14:paraId="2FBEE9A3" w14:textId="48EF0AD4" w:rsidR="008D6270" w:rsidRDefault="008D6270" w:rsidP="008D6270">
      <w:pPr>
        <w:pStyle w:val="Heading2"/>
      </w:pPr>
      <w:r>
        <w:t>ADV---Reorganization</w:t>
      </w:r>
    </w:p>
    <w:p w14:paraId="6EDF0C5D" w14:textId="77777777" w:rsidR="008D6270" w:rsidRDefault="008D6270" w:rsidP="008D6270">
      <w:pPr>
        <w:pStyle w:val="Heading3"/>
      </w:pPr>
      <w:r>
        <w:t>Turn---Democracy---1NC</w:t>
      </w:r>
    </w:p>
    <w:p w14:paraId="7DEA4098" w14:textId="77777777" w:rsidR="008D6270" w:rsidRPr="00737515" w:rsidRDefault="008D6270" w:rsidP="008D6270">
      <w:pPr>
        <w:pStyle w:val="Heading4"/>
        <w:rPr>
          <w:u w:val="single"/>
        </w:rPr>
      </w:pPr>
      <w:bookmarkStart w:id="2" w:name="_Hlk209848260"/>
      <w:r>
        <w:t xml:space="preserve">Democratic peace is </w:t>
      </w:r>
      <w:r>
        <w:rPr>
          <w:u w:val="single"/>
        </w:rPr>
        <w:t>statistically</w:t>
      </w:r>
      <w:r>
        <w:t xml:space="preserve"> disproven---it’s conflict </w:t>
      </w:r>
      <w:r>
        <w:rPr>
          <w:u w:val="single"/>
        </w:rPr>
        <w:t>driving</w:t>
      </w:r>
    </w:p>
    <w:p w14:paraId="1EBD0E51" w14:textId="77777777" w:rsidR="008D6270" w:rsidRDefault="008D6270" w:rsidP="008D6270">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55DB0015" w14:textId="77777777" w:rsidR="008D6270" w:rsidRPr="0011162B" w:rsidRDefault="008D6270" w:rsidP="008D6270">
      <w:pPr>
        <w:rPr>
          <w:sz w:val="16"/>
        </w:rPr>
      </w:pPr>
      <w:r w:rsidRPr="008309B0">
        <w:rPr>
          <w:rStyle w:val="StyleUnderline"/>
        </w:rPr>
        <w:t xml:space="preserve">The </w:t>
      </w:r>
      <w:r w:rsidRPr="006B1257">
        <w:rPr>
          <w:rStyle w:val="StyleUnderline"/>
          <w:highlight w:val="green"/>
        </w:rPr>
        <w:t>democratic peace</w:t>
      </w:r>
      <w:r w:rsidRPr="0011162B">
        <w:rPr>
          <w:sz w:val="16"/>
        </w:rPr>
        <w:t>—the observation that democracies are less likely to fight each other than are other pairings of states—</w:t>
      </w:r>
      <w:r w:rsidRPr="006B1257">
        <w:rPr>
          <w:rStyle w:val="StyleUnderline"/>
          <w:highlight w:val="green"/>
        </w:rPr>
        <w:t>is</w:t>
      </w:r>
      <w:r w:rsidRPr="008309B0">
        <w:rPr>
          <w:rStyle w:val="StyleUnderline"/>
        </w:rPr>
        <w:t xml:space="preserve"> one of the most widely acknowledged empirical regularities in international relations. Prominent scholars have even </w:t>
      </w:r>
      <w:r w:rsidRPr="006B1257">
        <w:rPr>
          <w:rStyle w:val="StyleUnderline"/>
          <w:highlight w:val="green"/>
        </w:rPr>
        <w:t>characterized</w:t>
      </w:r>
      <w:r w:rsidRPr="008309B0">
        <w:rPr>
          <w:rStyle w:val="StyleUnderline"/>
        </w:rPr>
        <w:t xml:space="preserve"> the relationship </w:t>
      </w:r>
      <w:r w:rsidRPr="006B1257">
        <w:rPr>
          <w:rStyle w:val="StyleUnderline"/>
          <w:highlight w:val="green"/>
        </w:rPr>
        <w:t>as</w:t>
      </w:r>
      <w:r w:rsidRPr="008309B0">
        <w:rPr>
          <w:rStyle w:val="StyleUnderline"/>
        </w:rPr>
        <w:t xml:space="preserve"> an empirical </w:t>
      </w:r>
      <w:r w:rsidRPr="006B1257">
        <w:rPr>
          <w:rStyle w:val="StyleUnderline"/>
          <w:highlight w:val="green"/>
        </w:rPr>
        <w:t>law</w:t>
      </w:r>
      <w:r w:rsidRPr="0011162B">
        <w:rPr>
          <w:sz w:val="16"/>
        </w:rPr>
        <w:t xml:space="preserve"> (Levy 1988; Gleditsch 1992). The discovery of a special peace in liberal </w:t>
      </w:r>
      <w:proofErr w:type="gramStart"/>
      <w:r w:rsidRPr="0011162B">
        <w:rPr>
          <w:sz w:val="16"/>
        </w:rPr>
        <w:t>dyads</w:t>
      </w:r>
      <w:proofErr w:type="gramEnd"/>
      <w:r w:rsidRPr="0011162B">
        <w:rPr>
          <w:sz w:val="16"/>
        </w:rPr>
        <w:t xml:space="preserve"> stimulated enormous scholarly debate and led to, or reinforced, </w:t>
      </w:r>
      <w:proofErr w:type="gramStart"/>
      <w:r w:rsidRPr="0011162B">
        <w:rPr>
          <w:sz w:val="16"/>
        </w:rPr>
        <w:t>a number of</w:t>
      </w:r>
      <w:proofErr w:type="gramEnd"/>
      <w:r w:rsidRPr="0011162B">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4D9F0A7B" w14:textId="77777777" w:rsidR="008D6270" w:rsidRPr="0011162B" w:rsidRDefault="008D6270" w:rsidP="008D6270">
      <w:pPr>
        <w:rPr>
          <w:sz w:val="16"/>
        </w:rPr>
      </w:pPr>
      <w:r w:rsidRPr="006B1257">
        <w:rPr>
          <w:rStyle w:val="StyleUnderline"/>
          <w:highlight w:val="green"/>
        </w:rPr>
        <w:t xml:space="preserve">At the </w:t>
      </w:r>
      <w:r w:rsidRPr="006B1257">
        <w:rPr>
          <w:rStyle w:val="Emphasis"/>
          <w:highlight w:val="green"/>
        </w:rPr>
        <w:t>same time</w:t>
      </w:r>
      <w:r w:rsidRPr="006B1257">
        <w:rPr>
          <w:rStyle w:val="StyleUnderline"/>
          <w:highlight w:val="green"/>
        </w:rPr>
        <w:t>, peace</w:t>
      </w:r>
      <w:r w:rsidRPr="008309B0">
        <w:rPr>
          <w:rStyle w:val="StyleUnderline"/>
        </w:rPr>
        <w:t xml:space="preserve"> appears likely to </w:t>
      </w:r>
      <w:r w:rsidRPr="006B1257">
        <w:rPr>
          <w:rStyle w:val="StyleUnderline"/>
          <w:highlight w:val="green"/>
        </w:rPr>
        <w:t>foster</w:t>
      </w:r>
      <w:r w:rsidRPr="008309B0">
        <w:rPr>
          <w:rStyle w:val="StyleUnderline"/>
        </w:rPr>
        <w:t xml:space="preserve"> or maintain </w:t>
      </w:r>
      <w:r w:rsidRPr="006B1257">
        <w:rPr>
          <w:rStyle w:val="StyleUnderline"/>
          <w:highlight w:val="gree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w:t>
      </w:r>
      <w:proofErr w:type="gramStart"/>
      <w:r w:rsidRPr="0011162B">
        <w:rPr>
          <w:sz w:val="16"/>
        </w:rPr>
        <w:t>as yet</w:t>
      </w:r>
      <w:proofErr w:type="gramEnd"/>
      <w:r w:rsidRPr="0011162B">
        <w:rPr>
          <w:sz w:val="16"/>
        </w:rPr>
        <w:t xml:space="preserve"> poorly defined set of canonical factors may contribute both to democracy and to peace, </w:t>
      </w:r>
      <w:r w:rsidRPr="006B1257">
        <w:rPr>
          <w:rStyle w:val="StyleUnderline"/>
          <w:highlight w:val="green"/>
        </w:rPr>
        <w:t xml:space="preserve">making it </w:t>
      </w:r>
      <w:r w:rsidRPr="006B1257">
        <w:rPr>
          <w:rStyle w:val="Emphasis"/>
          <w:highlight w:val="green"/>
        </w:rPr>
        <w:t>look</w:t>
      </w:r>
      <w:r w:rsidRPr="006B1257">
        <w:rPr>
          <w:rStyle w:val="StyleUnderline"/>
          <w:highlight w:val="green"/>
        </w:rPr>
        <w:t xml:space="preserve"> as if</w:t>
      </w:r>
      <w:r w:rsidRPr="008309B0">
        <w:rPr>
          <w:rStyle w:val="StyleUnderline"/>
        </w:rPr>
        <w:t xml:space="preserve"> the two </w:t>
      </w:r>
      <w:r w:rsidRPr="006B1257">
        <w:rPr>
          <w:rStyle w:val="StyleUnderline"/>
          <w:highlight w:val="green"/>
        </w:rPr>
        <w:t>variables are</w:t>
      </w:r>
      <w:r w:rsidRPr="008309B0">
        <w:rPr>
          <w:rStyle w:val="StyleUnderline"/>
        </w:rPr>
        <w:t xml:space="preserve"> </w:t>
      </w:r>
      <w:r w:rsidRPr="008309B0">
        <w:rPr>
          <w:rStyle w:val="Emphasis"/>
        </w:rPr>
        <w:t xml:space="preserve">directly </w:t>
      </w:r>
      <w:r w:rsidRPr="006B1257">
        <w:rPr>
          <w:rStyle w:val="Emphasis"/>
          <w:highlight w:val="green"/>
        </w:rPr>
        <w:t>related</w:t>
      </w:r>
      <w:r w:rsidRPr="006B1257">
        <w:rPr>
          <w:rStyle w:val="StyleUnderline"/>
          <w:highlight w:val="green"/>
        </w:rPr>
        <w:t xml:space="preserve">, </w:t>
      </w:r>
      <w:r w:rsidRPr="006B1257">
        <w:rPr>
          <w:rStyle w:val="Emphasis"/>
          <w:highlight w:val="green"/>
        </w:rPr>
        <w:t>even if</w:t>
      </w:r>
      <w:r w:rsidRPr="008309B0">
        <w:rPr>
          <w:rStyle w:val="Emphasis"/>
        </w:rPr>
        <w:t xml:space="preserve"> possibly they are </w:t>
      </w:r>
      <w:r w:rsidRPr="006B1257">
        <w:rPr>
          <w:rStyle w:val="Emphasis"/>
          <w:highlight w:val="green"/>
        </w:rPr>
        <w:t>not</w:t>
      </w:r>
      <w:r w:rsidRPr="0011162B">
        <w:rPr>
          <w:sz w:val="16"/>
        </w:rPr>
        <w:t>.</w:t>
      </w:r>
    </w:p>
    <w:p w14:paraId="6961FD41" w14:textId="77777777" w:rsidR="008D6270" w:rsidRDefault="008D6270" w:rsidP="008D6270">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6B1257">
        <w:rPr>
          <w:rStyle w:val="Emphasis"/>
          <w:highlight w:val="green"/>
        </w:rPr>
        <w:t>common causes</w:t>
      </w:r>
      <w:r w:rsidRPr="008309B0">
        <w:rPr>
          <w:rStyle w:val="StyleUnderline"/>
        </w:rPr>
        <w:t xml:space="preserve"> of democracy and peace </w:t>
      </w:r>
      <w:r w:rsidRPr="006B1257">
        <w:rPr>
          <w:rStyle w:val="StyleUnderline"/>
          <w:highlight w:val="green"/>
        </w:rPr>
        <w:t xml:space="preserve">may be </w:t>
      </w:r>
      <w:r w:rsidRPr="006B1257">
        <w:rPr>
          <w:rStyle w:val="Emphasis"/>
          <w:highlight w:val="green"/>
        </w:rPr>
        <w:t>unobservable</w:t>
      </w:r>
      <w:r w:rsidRPr="006B1257">
        <w:rPr>
          <w:rStyle w:val="StyleUnderline"/>
          <w:highlight w:val="green"/>
        </w:rPr>
        <w:t>, generating</w:t>
      </w:r>
      <w:r w:rsidRPr="008309B0">
        <w:rPr>
          <w:rStyle w:val="StyleUnderline"/>
        </w:rPr>
        <w:t xml:space="preserve"> an </w:t>
      </w:r>
      <w:r w:rsidRPr="006B1257">
        <w:rPr>
          <w:rStyle w:val="Emphasis"/>
          <w:highlight w:val="gree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w:t>
      </w:r>
      <w:proofErr w:type="gramStart"/>
      <w:r w:rsidRPr="0011162B">
        <w:rPr>
          <w:rStyle w:val="StyleUnderline"/>
        </w:rPr>
        <w:t xml:space="preserve">peace </w:t>
      </w:r>
      <w:r w:rsidRPr="006B1257">
        <w:rPr>
          <w:rStyle w:val="StyleUnderline"/>
          <w:highlight w:val="green"/>
        </w:rPr>
        <w:t>each</w:t>
      </w:r>
      <w:proofErr w:type="gramEnd"/>
      <w:r w:rsidRPr="006B1257">
        <w:rPr>
          <w:rStyle w:val="StyleUnderline"/>
          <w:highlight w:val="green"/>
        </w:rPr>
        <w:t xml:space="preserve"> remain </w:t>
      </w:r>
      <w:r w:rsidRPr="006B1257">
        <w:rPr>
          <w:rStyle w:val="Emphasis"/>
          <w:highlight w:val="gree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6B1257">
        <w:rPr>
          <w:rStyle w:val="Emphasis"/>
          <w:highlight w:val="green"/>
        </w:rPr>
        <w:t>empirically</w:t>
      </w:r>
      <w:r w:rsidRPr="0011162B">
        <w:rPr>
          <w:rStyle w:val="StyleUnderline"/>
        </w:rPr>
        <w:t xml:space="preserve">, despite their central roles in international politics. </w:t>
      </w:r>
      <w:r w:rsidRPr="006B1257">
        <w:rPr>
          <w:rStyle w:val="StyleUnderline"/>
          <w:highlight w:val="green"/>
        </w:rPr>
        <w:t>We address</w:t>
      </w:r>
      <w:r w:rsidRPr="0011162B">
        <w:rPr>
          <w:rStyle w:val="StyleUnderline"/>
        </w:rPr>
        <w:t xml:space="preserve"> the risk of spurious correlation </w:t>
      </w:r>
      <w:r w:rsidRPr="006B1257">
        <w:rPr>
          <w:rStyle w:val="StyleUnderline"/>
          <w:highlight w:val="green"/>
        </w:rPr>
        <w:t xml:space="preserve">by applying an </w:t>
      </w:r>
      <w:r w:rsidRPr="006B1257">
        <w:rPr>
          <w:rStyle w:val="Emphasis"/>
          <w:highlight w:val="green"/>
        </w:rPr>
        <w:t>i</w:t>
      </w:r>
      <w:r w:rsidRPr="0011162B">
        <w:rPr>
          <w:rStyle w:val="Emphasis"/>
        </w:rPr>
        <w:t xml:space="preserve">nstrumental </w:t>
      </w:r>
      <w:r w:rsidRPr="006B1257">
        <w:rPr>
          <w:rStyle w:val="Emphasis"/>
          <w:highlight w:val="green"/>
        </w:rPr>
        <w:t>v</w:t>
      </w:r>
      <w:r w:rsidRPr="0011162B">
        <w:rPr>
          <w:rStyle w:val="Emphasis"/>
        </w:rPr>
        <w:t xml:space="preserve">ariables </w:t>
      </w:r>
      <w:r w:rsidRPr="006B1257">
        <w:rPr>
          <w:rStyle w:val="Emphasis"/>
          <w:highlight w:val="green"/>
        </w:rPr>
        <w:t>a</w:t>
      </w:r>
      <w:r w:rsidRPr="0011162B">
        <w:rPr>
          <w:rStyle w:val="Emphasis"/>
        </w:rPr>
        <w:t>pproach</w:t>
      </w:r>
      <w:r w:rsidRPr="0011162B">
        <w:rPr>
          <w:rStyle w:val="StyleUnderline"/>
        </w:rPr>
        <w:t xml:space="preserve">. </w:t>
      </w:r>
      <w:r w:rsidRPr="006B1257">
        <w:rPr>
          <w:rStyle w:val="StyleUnderline"/>
          <w:highlight w:val="green"/>
        </w:rPr>
        <w:t xml:space="preserve">Having </w:t>
      </w:r>
      <w:proofErr w:type="gramStart"/>
      <w:r w:rsidRPr="006B1257">
        <w:rPr>
          <w:rStyle w:val="Emphasis"/>
          <w:highlight w:val="green"/>
        </w:rPr>
        <w:t>taken into account</w:t>
      </w:r>
      <w:proofErr w:type="gramEnd"/>
      <w:r w:rsidRPr="0011162B">
        <w:rPr>
          <w:rStyle w:val="Emphasis"/>
        </w:rPr>
        <w:t xml:space="preserve"> possible </w:t>
      </w:r>
      <w:r w:rsidRPr="006B1257">
        <w:rPr>
          <w:rStyle w:val="Emphasis"/>
          <w:highlight w:val="green"/>
        </w:rPr>
        <w:t>endogeneity</w:t>
      </w:r>
      <w:r w:rsidRPr="0011162B">
        <w:rPr>
          <w:rStyle w:val="StyleUnderline"/>
        </w:rPr>
        <w:t xml:space="preserve"> between </w:t>
      </w:r>
      <w:r w:rsidRPr="00DB3092">
        <w:t>democracy</w:t>
      </w:r>
      <w:r w:rsidRPr="0011162B">
        <w:rPr>
          <w:rStyle w:val="StyleUnderline"/>
        </w:rPr>
        <w:t xml:space="preserve"> and peace, we find that joint </w:t>
      </w:r>
      <w:r w:rsidRPr="006B1257">
        <w:rPr>
          <w:rStyle w:val="StyleUnderline"/>
          <w:highlight w:val="green"/>
        </w:rPr>
        <w:t xml:space="preserve">democracy does </w:t>
      </w:r>
      <w:r w:rsidRPr="006B1257">
        <w:rPr>
          <w:rStyle w:val="Emphasis"/>
          <w:highlight w:val="green"/>
        </w:rPr>
        <w:t>not</w:t>
      </w:r>
      <w:r w:rsidRPr="006B1257">
        <w:rPr>
          <w:rStyle w:val="StyleUnderline"/>
          <w:highlight w:val="green"/>
        </w:rPr>
        <w:t xml:space="preserve"> have </w:t>
      </w:r>
      <w:r w:rsidRPr="006B1257">
        <w:rPr>
          <w:rStyle w:val="Emphasis"/>
          <w:highlight w:val="green"/>
        </w:rPr>
        <w:t>a</w:t>
      </w:r>
      <w:r w:rsidRPr="0011162B">
        <w:rPr>
          <w:rStyle w:val="StyleUnderline"/>
        </w:rPr>
        <w:t xml:space="preserve">n </w:t>
      </w:r>
      <w:r w:rsidRPr="0011162B">
        <w:rPr>
          <w:rStyle w:val="Emphasis"/>
        </w:rPr>
        <w:t>independent</w:t>
      </w:r>
      <w:r w:rsidRPr="0011162B">
        <w:rPr>
          <w:rStyle w:val="StyleUnderline"/>
        </w:rPr>
        <w:t xml:space="preserve"> </w:t>
      </w:r>
      <w:r w:rsidRPr="006B1257">
        <w:rPr>
          <w:rStyle w:val="StyleUnderline"/>
          <w:highlight w:val="gree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6B1257">
        <w:rPr>
          <w:rStyle w:val="StyleUnderline"/>
          <w:highlight w:val="green"/>
        </w:rPr>
        <w:t>findings show</w:t>
      </w:r>
      <w:r w:rsidRPr="0011162B">
        <w:rPr>
          <w:rStyle w:val="StyleUnderline"/>
        </w:rPr>
        <w:t xml:space="preserve"> that </w:t>
      </w:r>
      <w:r w:rsidRPr="006B1257">
        <w:rPr>
          <w:rStyle w:val="StyleUnderline"/>
          <w:highlight w:val="green"/>
        </w:rPr>
        <w:t xml:space="preserve">democratic countries are </w:t>
      </w:r>
      <w:r w:rsidRPr="006B1257">
        <w:rPr>
          <w:rStyle w:val="Emphasis"/>
          <w:highlight w:val="green"/>
        </w:rPr>
        <w:t>more likely</w:t>
      </w:r>
      <w:r w:rsidRPr="006B1257">
        <w:rPr>
          <w:rStyle w:val="StyleUnderline"/>
          <w:highlight w:val="green"/>
        </w:rPr>
        <w:t xml:space="preserve"> to attack</w:t>
      </w:r>
      <w:r w:rsidRPr="0011162B">
        <w:rPr>
          <w:rStyle w:val="StyleUnderline"/>
        </w:rPr>
        <w:t xml:space="preserve"> other democracies </w:t>
      </w:r>
      <w:r w:rsidRPr="006B1257">
        <w:rPr>
          <w:rStyle w:val="StyleUnderline"/>
          <w:highlight w:val="green"/>
        </w:rPr>
        <w:t>than</w:t>
      </w:r>
      <w:r w:rsidRPr="0011162B">
        <w:rPr>
          <w:rStyle w:val="StyleUnderline"/>
        </w:rPr>
        <w:t xml:space="preserve"> are </w:t>
      </w:r>
      <w:r w:rsidRPr="006B1257">
        <w:rPr>
          <w:rStyle w:val="StyleUnderline"/>
          <w:highlight w:val="gree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bookmarkEnd w:id="2"/>
    <w:p w14:paraId="73646E0E" w14:textId="4EA03E83" w:rsidR="008D6270" w:rsidRDefault="005F099B" w:rsidP="005F099B">
      <w:pPr>
        <w:pStyle w:val="Heading3"/>
      </w:pPr>
      <w:r>
        <w:t>Defense---1NC</w:t>
      </w:r>
    </w:p>
    <w:p w14:paraId="6AB4B0B2" w14:textId="77777777" w:rsidR="00E81325" w:rsidRDefault="00E81325" w:rsidP="00E81325">
      <w:pPr>
        <w:pStyle w:val="Heading4"/>
      </w:pPr>
      <w:r>
        <w:t xml:space="preserve">Alt </w:t>
      </w:r>
      <w:proofErr w:type="gramStart"/>
      <w:r>
        <w:t>causes to</w:t>
      </w:r>
      <w:proofErr w:type="gramEnd"/>
      <w:r>
        <w:t xml:space="preserve"> democratic norms---the APA alone is insufficient. </w:t>
      </w:r>
    </w:p>
    <w:p w14:paraId="30EB8FAE" w14:textId="77777777" w:rsidR="00E81325" w:rsidRDefault="00E81325" w:rsidP="00E81325">
      <w:r>
        <w:t xml:space="preserve">Bijal </w:t>
      </w:r>
      <w:r w:rsidRPr="00365662">
        <w:rPr>
          <w:rStyle w:val="Style13ptBold"/>
        </w:rPr>
        <w:t>1AC</w:t>
      </w:r>
      <w:r>
        <w:t xml:space="preserve"> </w:t>
      </w:r>
      <w:r w:rsidRPr="000A5C18">
        <w:rPr>
          <w:rStyle w:val="Style13ptBold"/>
        </w:rPr>
        <w:t>Shah 23</w:t>
      </w:r>
      <w:r>
        <w:rPr>
          <w:rStyle w:val="Style13ptBold"/>
        </w:rPr>
        <w:t xml:space="preserve"> [</w:t>
      </w:r>
      <w:r w:rsidRPr="00365662">
        <w:rPr>
          <w:rStyle w:val="Style13ptBold"/>
          <w:highlight w:val="green"/>
        </w:rPr>
        <w:t>WKU</w:t>
      </w:r>
      <w:r>
        <w:rPr>
          <w:rStyle w:val="Style13ptBold"/>
        </w:rPr>
        <w:t>]</w:t>
      </w:r>
      <w:r>
        <w:t>, JD, MPA, Associate Professor of Law, Boston College Law School, Provost Faculty Fellow &amp; Dean's Distinguished Scholar, "The President's Fourth Branch?" Fordham Law Review, Vol. 92, No. 2, pg. 499-550, November 2023, HeinOnline. [italics in original]</w:t>
      </w:r>
    </w:p>
    <w:p w14:paraId="57F3D915" w14:textId="77777777" w:rsidR="00E81325" w:rsidRPr="00C70FF8" w:rsidRDefault="00E81325" w:rsidP="00E81325">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40DBD06C" w14:textId="77777777" w:rsidR="00E81325" w:rsidRPr="00C70FF8" w:rsidRDefault="00E81325" w:rsidP="00E81325">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w:t>
      </w:r>
      <w:r w:rsidRPr="00365662">
        <w:rPr>
          <w:rStyle w:val="Emphasis"/>
          <w:highlight w:val="green"/>
        </w:rPr>
        <w:t>suggests that courts carefully distinguish agencies from the President</w:t>
      </w:r>
      <w:r w:rsidRPr="00C70FF8">
        <w:rPr>
          <w:sz w:val="16"/>
        </w:rPr>
        <w:t xml:space="preserve">, for </w:t>
      </w:r>
      <w:r w:rsidRPr="00365662">
        <w:rPr>
          <w:rStyle w:val="Emphasis"/>
          <w:highlight w:val="green"/>
        </w:rPr>
        <w:t>purposes of enforcing statutory mandates such as NEPA</w:t>
      </w:r>
      <w:r w:rsidRPr="00C70FF8">
        <w:rPr>
          <w:sz w:val="16"/>
        </w:rPr>
        <w:t xml:space="preserve"> and ensuring that administration is subject to adequate judicial oversight. Part II.B advises that the Court </w:t>
      </w:r>
      <w:r w:rsidRPr="00365662">
        <w:rPr>
          <w:rStyle w:val="Emphasis"/>
          <w:highlight w:val="green"/>
        </w:rPr>
        <w:t>consider the potential fallout of intensifying political control over independent regulatory commissions and agency adjudicators</w:t>
      </w:r>
      <w:r w:rsidRPr="00C70FF8">
        <w:rPr>
          <w:sz w:val="16"/>
        </w:rPr>
        <w:t xml:space="preserve">. In lieu of deferring to legislation mandating structural separation, Part IIB.1 </w:t>
      </w:r>
      <w:r w:rsidRPr="00365662">
        <w:rPr>
          <w:rStyle w:val="Emphasis"/>
          <w:highlight w:val="green"/>
        </w:rPr>
        <w:t>argues that courts should, at the very least, establish guidelines clarifying when constitutional appointment</w:t>
      </w:r>
      <w:r w:rsidRPr="00C70FF8">
        <w:rPr>
          <w:sz w:val="16"/>
        </w:rPr>
        <w:t xml:space="preserve">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4BD79840" w14:textId="77777777" w:rsidR="00E81325" w:rsidRPr="00C70FF8" w:rsidRDefault="00E81325" w:rsidP="00E81325">
      <w:pPr>
        <w:rPr>
          <w:i/>
          <w:iCs/>
          <w:sz w:val="16"/>
        </w:rPr>
      </w:pPr>
      <w:r w:rsidRPr="00C70FF8">
        <w:rPr>
          <w:i/>
          <w:iCs/>
          <w:sz w:val="16"/>
        </w:rPr>
        <w:t>A. Reinforcing Public Participation and Administrative Substantiation</w:t>
      </w:r>
    </w:p>
    <w:p w14:paraId="28F8A100" w14:textId="77777777" w:rsidR="00E81325" w:rsidRPr="00C70FF8" w:rsidRDefault="00E81325" w:rsidP="00E81325">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654536FE" w14:textId="77777777" w:rsidR="00E81325" w:rsidRPr="00C70FF8" w:rsidRDefault="00E81325" w:rsidP="00E81325">
      <w:pPr>
        <w:rPr>
          <w:sz w:val="16"/>
        </w:rPr>
      </w:pPr>
      <w:r w:rsidRPr="00C70FF8">
        <w:rPr>
          <w:sz w:val="16"/>
        </w:rPr>
        <w:t>1. Preserving APA Notice-and-Comment</w:t>
      </w:r>
    </w:p>
    <w:p w14:paraId="2B5B9EBE" w14:textId="77777777" w:rsidR="00E81325" w:rsidRPr="00C70FF8" w:rsidRDefault="00E81325" w:rsidP="00E81325">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74E5AB26" w14:textId="77777777" w:rsidR="00E81325" w:rsidRPr="00C70FF8" w:rsidRDefault="00E81325" w:rsidP="00E81325">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9E3BFA0" w14:textId="77777777" w:rsidR="00E81325" w:rsidRPr="00C70FF8" w:rsidRDefault="00E81325" w:rsidP="00E81325">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13B297B" w14:textId="77777777" w:rsidR="00E81325" w:rsidRPr="00C70FF8" w:rsidRDefault="00E81325" w:rsidP="00E81325">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w:t>
      </w:r>
      <w:proofErr w:type="gramStart"/>
      <w:r w:rsidRPr="00C70FF8">
        <w:rPr>
          <w:sz w:val="16"/>
        </w:rPr>
        <w:t>260</w:t>
      </w:r>
      <w:proofErr w:type="gramEnd"/>
      <w:r w:rsidRPr="00C70FF8">
        <w:rPr>
          <w:sz w:val="16"/>
        </w:rPr>
        <w:t xml:space="preserve">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75B30AAE" w14:textId="77777777" w:rsidR="00E81325" w:rsidRPr="00C70FF8" w:rsidRDefault="00E81325" w:rsidP="00E81325">
      <w:pPr>
        <w:rPr>
          <w:sz w:val="8"/>
          <w:szCs w:val="8"/>
        </w:rPr>
      </w:pPr>
      <w:r w:rsidRPr="00C70FF8">
        <w:rPr>
          <w:sz w:val="8"/>
          <w:szCs w:val="8"/>
        </w:rPr>
        <w:t>Courts should also be certain to apply any other relevant statutory procedural requirements that reinforce the use of notice-and-comment procedures. 26 1</w:t>
      </w:r>
    </w:p>
    <w:p w14:paraId="70AD9B7C" w14:textId="77777777" w:rsidR="00E81325" w:rsidRPr="00C70FF8" w:rsidRDefault="00E81325" w:rsidP="00E81325">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4F32E200" w14:textId="77777777" w:rsidR="00E81325" w:rsidRPr="00C70FF8" w:rsidRDefault="00E81325" w:rsidP="00E81325">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6E1500E0" w14:textId="77777777" w:rsidR="00E81325" w:rsidRPr="00C70FF8" w:rsidRDefault="00E81325" w:rsidP="00E81325">
      <w:pPr>
        <w:rPr>
          <w:sz w:val="8"/>
          <w:szCs w:val="8"/>
        </w:rPr>
      </w:pPr>
      <w:r w:rsidRPr="00C70FF8">
        <w:rPr>
          <w:sz w:val="8"/>
          <w:szCs w:val="8"/>
        </w:rPr>
        <w:t>2. Disaggregating Agencies from the President</w:t>
      </w:r>
    </w:p>
    <w:p w14:paraId="36CF7A47" w14:textId="77777777" w:rsidR="00E81325" w:rsidRPr="00C70FF8" w:rsidRDefault="00E81325" w:rsidP="00E81325">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092B4A8" w14:textId="77777777" w:rsidR="00E81325" w:rsidRPr="00C70FF8" w:rsidRDefault="00E81325" w:rsidP="00E81325">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7297A15" w14:textId="77777777" w:rsidR="00E81325" w:rsidRPr="00C70FF8" w:rsidRDefault="00E81325" w:rsidP="00E81325">
      <w:pPr>
        <w:rPr>
          <w:sz w:val="8"/>
          <w:szCs w:val="8"/>
        </w:rPr>
      </w:pPr>
      <w:r w:rsidRPr="00C70FF8">
        <w:rPr>
          <w:sz w:val="8"/>
          <w:szCs w:val="8"/>
        </w:rPr>
        <w:t xml:space="preserve">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w:t>
      </w:r>
      <w:proofErr w:type="gramStart"/>
      <w:r w:rsidRPr="00C70FF8">
        <w:rPr>
          <w:sz w:val="8"/>
          <w:szCs w:val="8"/>
        </w:rPr>
        <w:t>underlie</w:t>
      </w:r>
      <w:proofErr w:type="gramEnd"/>
      <w:r w:rsidRPr="00C70FF8">
        <w:rPr>
          <w:sz w:val="8"/>
          <w:szCs w:val="8"/>
        </w:rPr>
        <w:t xml:space="preserv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D3D446D" w14:textId="77777777" w:rsidR="00E81325" w:rsidRPr="00C70FF8" w:rsidRDefault="00E81325" w:rsidP="00E81325">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327710C5" w14:textId="77777777" w:rsidR="00E81325" w:rsidRPr="00C70FF8" w:rsidRDefault="00E81325" w:rsidP="00E81325">
      <w:pPr>
        <w:rPr>
          <w:sz w:val="8"/>
          <w:szCs w:val="8"/>
        </w:rPr>
      </w:pPr>
      <w:r w:rsidRPr="00C70FF8">
        <w:rPr>
          <w:sz w:val="8"/>
          <w:szCs w:val="8"/>
        </w:rPr>
        <w:t xml:space="preserve">Second, the legislature could ensure that agencies adhere to NEPA's mandates even when acting in response to presidential directives. Presidents have sought and won exceptions to NEPA requirements for quite some time. 276 As a response, Congress could reiterate, in enabling </w:t>
      </w:r>
      <w:proofErr w:type="gramStart"/>
      <w:r w:rsidRPr="00C70FF8">
        <w:rPr>
          <w:sz w:val="8"/>
          <w:szCs w:val="8"/>
        </w:rPr>
        <w:t>or</w:t>
      </w:r>
      <w:proofErr w:type="gramEnd"/>
      <w:r w:rsidRPr="00C70FF8">
        <w:rPr>
          <w:sz w:val="8"/>
          <w:szCs w:val="8"/>
        </w:rPr>
        <w:t xml:space="preserve">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1CCB231F" w14:textId="77777777" w:rsidR="00E81325" w:rsidRPr="00C70FF8" w:rsidRDefault="00E81325" w:rsidP="00E81325">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380F0FAA" w14:textId="77777777" w:rsidR="00E81325" w:rsidRPr="00C70FF8" w:rsidRDefault="00E81325" w:rsidP="00E81325">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34D8B776" w14:textId="77777777" w:rsidR="00E81325" w:rsidRPr="00C70FF8" w:rsidRDefault="00E81325" w:rsidP="00E81325">
      <w:pPr>
        <w:rPr>
          <w:sz w:val="8"/>
          <w:szCs w:val="8"/>
        </w:rPr>
      </w:pPr>
      <w:r w:rsidRPr="00C70FF8">
        <w:rPr>
          <w:sz w:val="8"/>
          <w:szCs w:val="8"/>
        </w:rPr>
        <w:t xml:space="preserve">In </w:t>
      </w:r>
      <w:r w:rsidRPr="00C70FF8">
        <w:rPr>
          <w:i/>
          <w:iCs/>
          <w:sz w:val="8"/>
          <w:szCs w:val="8"/>
        </w:rPr>
        <w:t>Regents</w:t>
      </w:r>
      <w:r w:rsidRPr="00C70FF8">
        <w:rPr>
          <w:sz w:val="8"/>
          <w:szCs w:val="8"/>
        </w:rPr>
        <w:t xml:space="preserve">,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w:t>
      </w:r>
      <w:proofErr w:type="gramStart"/>
      <w:r w:rsidRPr="00C70FF8">
        <w:rPr>
          <w:sz w:val="8"/>
          <w:szCs w:val="8"/>
        </w:rPr>
        <w:t>minimized</w:t>
      </w:r>
      <w:proofErr w:type="gramEnd"/>
      <w:r w:rsidRPr="00C70FF8">
        <w:rPr>
          <w:sz w:val="8"/>
          <w:szCs w:val="8"/>
        </w:rPr>
        <w:t xml:space="preserve"> the impact on current DACA recipients.</w:t>
      </w:r>
    </w:p>
    <w:p w14:paraId="79030760" w14:textId="77777777" w:rsidR="00E81325" w:rsidRPr="00C70FF8" w:rsidRDefault="00E81325" w:rsidP="00E81325">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043EE218" w14:textId="77777777" w:rsidR="00E81325" w:rsidRPr="009C7D46" w:rsidRDefault="00E81325" w:rsidP="00E81325">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7B745BB4" w14:textId="77777777" w:rsidR="00E81325" w:rsidRPr="009C7D46" w:rsidRDefault="00E81325" w:rsidP="00E81325">
      <w:pPr>
        <w:rPr>
          <w:i/>
          <w:iCs/>
          <w:sz w:val="16"/>
        </w:rPr>
      </w:pPr>
      <w:r w:rsidRPr="009C7D46">
        <w:rPr>
          <w:i/>
          <w:iCs/>
          <w:sz w:val="8"/>
          <w:szCs w:val="8"/>
        </w:rPr>
        <w:t>B. Bolstering Impartial and Expert Decision-Making</w:t>
      </w:r>
    </w:p>
    <w:p w14:paraId="39EEEFF1" w14:textId="77777777" w:rsidR="00E81325" w:rsidRPr="009C7D46" w:rsidRDefault="00E81325" w:rsidP="00E81325">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w:t>
      </w:r>
      <w:proofErr w:type="gramStart"/>
      <w:r w:rsidRPr="009C7D46">
        <w:rPr>
          <w:sz w:val="16"/>
        </w:rPr>
        <w:t>and removal</w:t>
      </w:r>
      <w:proofErr w:type="gramEnd"/>
      <w:r w:rsidRPr="009C7D46">
        <w:rPr>
          <w:sz w:val="16"/>
        </w:rPr>
        <w:t xml:space="preserve">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1E77CB97" w14:textId="77777777" w:rsidR="00E81325" w:rsidRPr="00C70FF8" w:rsidRDefault="00E81325" w:rsidP="00E81325">
      <w:pPr>
        <w:rPr>
          <w:sz w:val="16"/>
        </w:rPr>
      </w:pPr>
      <w:r w:rsidRPr="009C7D46">
        <w:rPr>
          <w:sz w:val="16"/>
        </w:rPr>
        <w:t>1. Moderating Political Removal and Appointments</w:t>
      </w:r>
    </w:p>
    <w:p w14:paraId="74CA2DEE" w14:textId="77777777" w:rsidR="00E81325" w:rsidRPr="00C70FF8" w:rsidRDefault="00E81325" w:rsidP="00E81325">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0B50E7A5" w14:textId="77777777" w:rsidR="00E81325" w:rsidRPr="00C70FF8" w:rsidRDefault="00E81325" w:rsidP="00E81325">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39D352E0" w14:textId="77777777" w:rsidR="00E81325" w:rsidRPr="00C70FF8" w:rsidRDefault="00E81325" w:rsidP="00E81325">
      <w:pPr>
        <w:rPr>
          <w:sz w:val="16"/>
        </w:rPr>
      </w:pPr>
      <w:r w:rsidRPr="00C70FF8">
        <w:rPr>
          <w:sz w:val="16"/>
        </w:rPr>
        <w:t xml:space="preserve">As to </w:t>
      </w:r>
      <w:proofErr w:type="gramStart"/>
      <w:r w:rsidRPr="00C70FF8">
        <w:rPr>
          <w:sz w:val="16"/>
        </w:rPr>
        <w:t>slowing</w:t>
      </w:r>
      <w:proofErr w:type="gramEnd"/>
      <w:r w:rsidRPr="00C70FF8">
        <w:rPr>
          <w:sz w:val="16"/>
        </w:rPr>
        <w:t xml:space="preserve">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74548D11" w14:textId="77777777" w:rsidR="00E81325" w:rsidRPr="00E81325" w:rsidRDefault="00E81325" w:rsidP="00E81325"/>
    <w:p w14:paraId="0616B666" w14:textId="77777777" w:rsidR="005F099B" w:rsidRPr="00E169B9" w:rsidRDefault="005F099B" w:rsidP="005F099B">
      <w:pPr>
        <w:keepNext/>
        <w:keepLines/>
        <w:spacing w:before="40" w:after="0"/>
        <w:outlineLvl w:val="3"/>
        <w:rPr>
          <w:rFonts w:eastAsia="Times New Roman"/>
          <w:b/>
          <w:iCs/>
          <w:sz w:val="26"/>
        </w:rPr>
      </w:pPr>
      <w:r w:rsidRPr="00E169B9">
        <w:rPr>
          <w:rFonts w:eastAsia="Times New Roman"/>
          <w:b/>
          <w:iCs/>
          <w:sz w:val="26"/>
        </w:rPr>
        <w:t xml:space="preserve">Innovative service delivery is unrelated to X-risk mitigation. </w:t>
      </w:r>
    </w:p>
    <w:p w14:paraId="30600879" w14:textId="77777777" w:rsidR="005F099B" w:rsidRPr="00E169B9" w:rsidRDefault="005F099B" w:rsidP="005F099B">
      <w:pPr>
        <w:rPr>
          <w:rFonts w:eastAsia="Calibri"/>
        </w:rPr>
      </w:pPr>
      <w:r w:rsidRPr="00E169B9">
        <w:rPr>
          <w:rFonts w:eastAsia="Calibri"/>
          <w:b/>
          <w:bCs/>
          <w:sz w:val="26"/>
        </w:rPr>
        <w:t>Thorstad 23</w:t>
      </w:r>
      <w:r w:rsidRPr="00E169B9">
        <w:rPr>
          <w:rFonts w:eastAsia="Calibri"/>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394-395, https://onlinelibrary.wiley.com/doi/full/10.1111/papa.12248) </w:t>
      </w:r>
    </w:p>
    <w:p w14:paraId="6F31E43E" w14:textId="77777777" w:rsidR="005F099B" w:rsidRPr="00E169B9" w:rsidRDefault="005F099B" w:rsidP="005F099B">
      <w:pPr>
        <w:rPr>
          <w:rFonts w:eastAsia="Calibri"/>
          <w:sz w:val="16"/>
        </w:rPr>
      </w:pPr>
      <w:r w:rsidRPr="00E169B9">
        <w:rPr>
          <w:rFonts w:eastAsia="Calibri"/>
          <w:sz w:val="16"/>
        </w:rPr>
        <w:t xml:space="preserve">A different worry is that </w:t>
      </w:r>
      <w:r w:rsidRPr="00E169B9">
        <w:rPr>
          <w:rFonts w:eastAsia="Calibri"/>
          <w:u w:val="single"/>
        </w:rPr>
        <w:t>the Aschenbrenner result holds when resources are allocated optimally</w:t>
      </w:r>
      <w:r w:rsidRPr="00E169B9">
        <w:rPr>
          <w:rFonts w:eastAsia="Calibri"/>
          <w:sz w:val="16"/>
        </w:rPr>
        <w:t xml:space="preserve">. As Aschenbrenner notes, </w:t>
      </w:r>
      <w:r w:rsidRPr="00E169B9">
        <w:rPr>
          <w:rFonts w:eastAsia="Calibri"/>
          <w:u w:val="single"/>
        </w:rPr>
        <w:t>this may not be the case</w:t>
      </w:r>
      <w:r w:rsidRPr="00E169B9">
        <w:rPr>
          <w:rFonts w:eastAsia="Calibri"/>
          <w:sz w:val="16"/>
        </w:rPr>
        <w:t xml:space="preserve">. For one thing, </w:t>
      </w:r>
      <w:r w:rsidRPr="00E169B9">
        <w:rPr>
          <w:rFonts w:eastAsia="Calibri"/>
          <w:u w:val="single"/>
        </w:rPr>
        <w:t>safety is a global public good and theory predicts</w:t>
      </w:r>
      <w:r w:rsidRPr="00E169B9">
        <w:rPr>
          <w:rFonts w:eastAsia="Calibri"/>
          <w:sz w:val="16"/>
        </w:rPr>
        <w:t xml:space="preserve"> that </w:t>
      </w:r>
      <w:r w:rsidRPr="00E169B9">
        <w:rPr>
          <w:rFonts w:eastAsia="Calibri"/>
          <w:u w:val="single"/>
        </w:rPr>
        <w:t xml:space="preserve">global </w:t>
      </w:r>
      <w:r w:rsidRPr="00E169B9">
        <w:rPr>
          <w:rFonts w:eastAsia="Calibri"/>
          <w:highlight w:val="green"/>
          <w:u w:val="single"/>
        </w:rPr>
        <w:t>public goods will be</w:t>
      </w:r>
      <w:r w:rsidRPr="00E169B9">
        <w:rPr>
          <w:rFonts w:eastAsia="Calibri"/>
          <w:u w:val="single"/>
        </w:rPr>
        <w:t xml:space="preserve"> </w:t>
      </w:r>
      <w:r w:rsidRPr="00E169B9">
        <w:rPr>
          <w:rFonts w:eastAsia="Calibri"/>
          <w:b/>
          <w:iCs/>
          <w:u w:val="single"/>
          <w:bdr w:val="single" w:sz="8" w:space="0" w:color="auto"/>
        </w:rPr>
        <w:t xml:space="preserve">sharply </w:t>
      </w:r>
      <w:r w:rsidRPr="00E169B9">
        <w:rPr>
          <w:rFonts w:eastAsia="Calibri"/>
          <w:b/>
          <w:iCs/>
          <w:highlight w:val="green"/>
          <w:u w:val="single"/>
          <w:bdr w:val="single" w:sz="8" w:space="0" w:color="auto"/>
        </w:rPr>
        <w:t>undersupplied</w:t>
      </w:r>
      <w:proofErr w:type="gramStart"/>
      <w:r w:rsidRPr="00E169B9">
        <w:rPr>
          <w:rFonts w:eastAsia="Calibri"/>
          <w:sz w:val="16"/>
        </w:rPr>
        <w:t>.37</w:t>
      </w:r>
      <w:proofErr w:type="gramEnd"/>
      <w:r w:rsidRPr="00E169B9">
        <w:rPr>
          <w:rFonts w:eastAsia="Calibri"/>
          <w:sz w:val="16"/>
        </w:rPr>
        <w:t xml:space="preserve"> </w:t>
      </w:r>
      <w:r w:rsidRPr="00E169B9">
        <w:rPr>
          <w:rFonts w:eastAsia="Calibri"/>
          <w:u w:val="single"/>
        </w:rPr>
        <w:t xml:space="preserve">Even the largest countries bear only a fraction of global risk burdens, and </w:t>
      </w:r>
      <w:r w:rsidRPr="00E169B9">
        <w:rPr>
          <w:rFonts w:eastAsia="Calibri"/>
          <w:highlight w:val="green"/>
          <w:u w:val="single"/>
        </w:rPr>
        <w:t>each nation would prefer to leave</w:t>
      </w:r>
      <w:r w:rsidRPr="00E169B9">
        <w:rPr>
          <w:rFonts w:eastAsia="Calibri"/>
          <w:sz w:val="16"/>
        </w:rPr>
        <w:t xml:space="preserve"> existential </w:t>
      </w:r>
      <w:r w:rsidRPr="00E169B9">
        <w:rPr>
          <w:rFonts w:eastAsia="Calibri"/>
          <w:highlight w:val="green"/>
          <w:u w:val="single"/>
        </w:rPr>
        <w:t xml:space="preserve">risk reduction to </w:t>
      </w:r>
      <w:r w:rsidRPr="00E169B9">
        <w:rPr>
          <w:rFonts w:eastAsia="Calibri"/>
          <w:b/>
          <w:iCs/>
          <w:highlight w:val="green"/>
          <w:u w:val="single"/>
          <w:bdr w:val="single" w:sz="8" w:space="0" w:color="auto"/>
        </w:rPr>
        <w:t>others</w:t>
      </w:r>
      <w:r w:rsidRPr="00E169B9">
        <w:rPr>
          <w:rFonts w:eastAsia="Calibri"/>
          <w:sz w:val="16"/>
        </w:rPr>
        <w:t xml:space="preserve">. Moreover, </w:t>
      </w:r>
      <w:r w:rsidRPr="00E169B9">
        <w:rPr>
          <w:rFonts w:eastAsia="Calibri"/>
          <w:u w:val="single"/>
        </w:rPr>
        <w:t>much of the disvalue of existential risks comes in their impact on the distant future</w:t>
      </w:r>
      <w:r w:rsidRPr="00E169B9">
        <w:rPr>
          <w:rFonts w:eastAsia="Calibri"/>
          <w:sz w:val="16"/>
        </w:rPr>
        <w:t xml:space="preserve">, and </w:t>
      </w:r>
      <w:r w:rsidRPr="00E169B9">
        <w:rPr>
          <w:rFonts w:eastAsia="Calibri"/>
          <w:u w:val="single"/>
        </w:rPr>
        <w:t xml:space="preserve">there are good reasons to expect that </w:t>
      </w:r>
      <w:r w:rsidRPr="00E169B9">
        <w:rPr>
          <w:rFonts w:eastAsia="Calibri"/>
          <w:b/>
          <w:iCs/>
          <w:highlight w:val="green"/>
          <w:u w:val="single"/>
          <w:bdr w:val="single" w:sz="8" w:space="0" w:color="auto"/>
        </w:rPr>
        <w:t>far-future value</w:t>
      </w:r>
      <w:r w:rsidRPr="00E169B9">
        <w:rPr>
          <w:rFonts w:eastAsia="Calibri"/>
          <w:highlight w:val="green"/>
          <w:u w:val="single"/>
        </w:rPr>
        <w:t xml:space="preserve"> will be </w:t>
      </w:r>
      <w:r w:rsidRPr="00E169B9">
        <w:rPr>
          <w:rFonts w:eastAsia="Calibri"/>
          <w:b/>
          <w:iCs/>
          <w:highlight w:val="green"/>
          <w:u w:val="single"/>
          <w:bdr w:val="single" w:sz="8" w:space="0" w:color="auto"/>
        </w:rPr>
        <w:t>underpromoted</w:t>
      </w:r>
      <w:r w:rsidRPr="00E169B9">
        <w:rPr>
          <w:rFonts w:eastAsia="Calibri"/>
          <w:sz w:val="16"/>
          <w:highlight w:val="green"/>
        </w:rPr>
        <w:t>.</w:t>
      </w:r>
      <w:r w:rsidRPr="00E169B9">
        <w:rPr>
          <w:rFonts w:eastAsia="Calibri"/>
          <w:sz w:val="16"/>
        </w:rPr>
        <w:t xml:space="preserve"> Indeed, pessimists think that existential </w:t>
      </w:r>
      <w:r w:rsidRPr="00E169B9">
        <w:rPr>
          <w:rFonts w:eastAsia="Calibri"/>
          <w:highlight w:val="green"/>
          <w:u w:val="single"/>
        </w:rPr>
        <w:t>risk mitigation has been</w:t>
      </w:r>
      <w:r w:rsidRPr="00E169B9">
        <w:rPr>
          <w:rFonts w:eastAsia="Calibri"/>
          <w:u w:val="single"/>
        </w:rPr>
        <w:t xml:space="preserve"> radically underfunded</w:t>
      </w:r>
      <w:r w:rsidRPr="00E169B9">
        <w:rPr>
          <w:rFonts w:eastAsia="Calibri"/>
          <w:sz w:val="16"/>
        </w:rPr>
        <w:t xml:space="preserve"> to date. </w:t>
      </w:r>
      <w:r w:rsidRPr="00E169B9">
        <w:rPr>
          <w:rFonts w:eastAsia="Calibri"/>
          <w:b/>
          <w:iCs/>
          <w:highlight w:val="green"/>
          <w:u w:val="single"/>
          <w:bdr w:val="single" w:sz="8" w:space="0" w:color="auto"/>
        </w:rPr>
        <w:t>Aschenbrenner</w:t>
      </w:r>
      <w:r w:rsidRPr="00E169B9">
        <w:rPr>
          <w:rFonts w:eastAsia="Calibri"/>
          <w:u w:val="single"/>
        </w:rPr>
        <w:t xml:space="preserve">’s model does address one reason why future value may be neglected, namely a positive rate of pure time preference. But it </w:t>
      </w:r>
      <w:r w:rsidRPr="00E169B9">
        <w:rPr>
          <w:rFonts w:eastAsia="Calibri"/>
          <w:highlight w:val="green"/>
          <w:u w:val="single"/>
        </w:rPr>
        <w:t>does not address the</w:t>
      </w:r>
      <w:r w:rsidRPr="00E169B9">
        <w:rPr>
          <w:rFonts w:eastAsia="Calibri"/>
          <w:u w:val="single"/>
        </w:rPr>
        <w:t xml:space="preserve"> many other </w:t>
      </w:r>
      <w:r w:rsidRPr="00E169B9">
        <w:rPr>
          <w:rFonts w:eastAsia="Calibri"/>
          <w:b/>
          <w:iCs/>
          <w:u w:val="single"/>
          <w:bdr w:val="single" w:sz="8" w:space="0" w:color="auto"/>
        </w:rPr>
        <w:t>motivational</w:t>
      </w:r>
      <w:r w:rsidRPr="00E169B9">
        <w:rPr>
          <w:rFonts w:eastAsia="Calibri"/>
          <w:sz w:val="16"/>
        </w:rPr>
        <w:t xml:space="preserve"> </w:t>
      </w:r>
      <w:r w:rsidRPr="00E169B9">
        <w:rPr>
          <w:rFonts w:eastAsia="Calibri"/>
          <w:b/>
          <w:iCs/>
          <w:u w:val="single"/>
          <w:bdr w:val="single" w:sz="8" w:space="0" w:color="auto"/>
        </w:rPr>
        <w:t xml:space="preserve">and </w:t>
      </w:r>
      <w:r w:rsidRPr="00E169B9">
        <w:rPr>
          <w:rFonts w:eastAsia="Calibri"/>
          <w:b/>
          <w:iCs/>
          <w:highlight w:val="green"/>
          <w:u w:val="single"/>
          <w:bdr w:val="single" w:sz="8" w:space="0" w:color="auto"/>
        </w:rPr>
        <w:t>institutional obstacles</w:t>
      </w:r>
      <w:r w:rsidRPr="00E169B9">
        <w:rPr>
          <w:rFonts w:eastAsia="Calibri"/>
          <w:sz w:val="16"/>
        </w:rPr>
        <w:t xml:space="preserve">, </w:t>
      </w:r>
      <w:r w:rsidRPr="00E169B9">
        <w:rPr>
          <w:rFonts w:eastAsia="Calibri"/>
          <w:highlight w:val="green"/>
          <w:u w:val="single"/>
        </w:rPr>
        <w:t>such as</w:t>
      </w:r>
      <w:r w:rsidRPr="00E169B9">
        <w:rPr>
          <w:rFonts w:eastAsia="Calibri"/>
          <w:u w:val="single"/>
        </w:rPr>
        <w:t xml:space="preserve"> </w:t>
      </w:r>
      <w:r w:rsidRPr="00E169B9">
        <w:rPr>
          <w:rFonts w:eastAsia="Calibri"/>
          <w:b/>
          <w:iCs/>
          <w:u w:val="single"/>
          <w:bdr w:val="single" w:sz="8" w:space="0" w:color="auto"/>
        </w:rPr>
        <w:t xml:space="preserve">cognitive </w:t>
      </w:r>
      <w:r w:rsidRPr="00E169B9">
        <w:rPr>
          <w:rFonts w:eastAsia="Calibri"/>
          <w:b/>
          <w:iCs/>
          <w:highlight w:val="green"/>
          <w:u w:val="single"/>
          <w:bdr w:val="single" w:sz="8" w:space="0" w:color="auto"/>
        </w:rPr>
        <w:t>bias</w:t>
      </w:r>
      <w:r w:rsidRPr="00E169B9">
        <w:rPr>
          <w:rFonts w:eastAsia="Calibri"/>
          <w:sz w:val="16"/>
          <w:szCs w:val="16"/>
        </w:rPr>
        <w:t xml:space="preserve">es </w:t>
      </w:r>
      <w:r w:rsidRPr="00E169B9">
        <w:rPr>
          <w:rFonts w:eastAsia="Calibri"/>
          <w:highlight w:val="green"/>
          <w:u w:val="single"/>
        </w:rPr>
        <w:t xml:space="preserve">and </w:t>
      </w:r>
      <w:r w:rsidRPr="00E169B9">
        <w:rPr>
          <w:rFonts w:eastAsia="Calibri"/>
          <w:b/>
          <w:iCs/>
          <w:highlight w:val="green"/>
          <w:u w:val="single"/>
          <w:bdr w:val="single" w:sz="8" w:space="0" w:color="auto"/>
        </w:rPr>
        <w:t>short-term election</w:t>
      </w:r>
      <w:r w:rsidRPr="00E169B9">
        <w:rPr>
          <w:rFonts w:eastAsia="Calibri"/>
          <w:sz w:val="16"/>
          <w:szCs w:val="16"/>
        </w:rPr>
        <w:t xml:space="preserve"> cycle</w:t>
      </w:r>
      <w:r w:rsidRPr="00E169B9">
        <w:rPr>
          <w:rFonts w:eastAsia="Calibri"/>
          <w:b/>
          <w:iCs/>
          <w:highlight w:val="green"/>
          <w:u w:val="single"/>
          <w:bdr w:val="single" w:sz="8" w:space="0" w:color="auto"/>
        </w:rPr>
        <w:t>s</w:t>
      </w:r>
      <w:r w:rsidRPr="00E169B9">
        <w:rPr>
          <w:rFonts w:eastAsia="Calibri"/>
          <w:sz w:val="16"/>
        </w:rPr>
        <w:t xml:space="preserve">, </w:t>
      </w:r>
      <w:r w:rsidRPr="00E169B9">
        <w:rPr>
          <w:rFonts w:eastAsia="Calibri"/>
          <w:highlight w:val="green"/>
          <w:u w:val="single"/>
        </w:rPr>
        <w:t>which</w:t>
      </w:r>
      <w:r w:rsidRPr="00E169B9">
        <w:rPr>
          <w:rFonts w:eastAsia="Calibri"/>
          <w:u w:val="single"/>
        </w:rPr>
        <w:t xml:space="preserve"> are</w:t>
      </w:r>
      <w:r w:rsidRPr="00E169B9">
        <w:rPr>
          <w:rFonts w:eastAsia="Calibri"/>
          <w:sz w:val="16"/>
        </w:rPr>
        <w:t xml:space="preserve"> often held up as </w:t>
      </w:r>
      <w:r w:rsidRPr="00E169B9">
        <w:rPr>
          <w:rFonts w:eastAsia="Calibri"/>
          <w:u w:val="single"/>
        </w:rPr>
        <w:t>obstacles to longtermist political decision-making</w:t>
      </w:r>
      <w:r w:rsidRPr="00E169B9">
        <w:rPr>
          <w:rFonts w:eastAsia="Calibri"/>
          <w:sz w:val="16"/>
        </w:rPr>
        <w:t xml:space="preserve">.38 For these reasons, we might worry that even if an optimal resource allocation would bring an end to the time of perils, </w:t>
      </w:r>
      <w:r w:rsidRPr="00E169B9">
        <w:rPr>
          <w:rFonts w:eastAsia="Calibri"/>
          <w:u w:val="single"/>
        </w:rPr>
        <w:t xml:space="preserve">human societies may </w:t>
      </w:r>
      <w:r w:rsidRPr="00E169B9">
        <w:rPr>
          <w:rFonts w:eastAsia="Calibri"/>
          <w:highlight w:val="green"/>
          <w:u w:val="single"/>
        </w:rPr>
        <w:t>suboptimally allocate resources</w:t>
      </w:r>
      <w:r w:rsidRPr="00E169B9">
        <w:rPr>
          <w:rFonts w:eastAsia="Calibri"/>
          <w:u w:val="single"/>
        </w:rPr>
        <w:t xml:space="preserve"> away from</w:t>
      </w:r>
      <w:r w:rsidRPr="00E169B9">
        <w:rPr>
          <w:rFonts w:eastAsia="Calibri"/>
          <w:sz w:val="16"/>
        </w:rPr>
        <w:t xml:space="preserve"> existential risk </w:t>
      </w:r>
      <w:r w:rsidRPr="00E169B9">
        <w:rPr>
          <w:rFonts w:eastAsia="Calibri"/>
          <w:u w:val="single"/>
        </w:rPr>
        <w:t>mitigation at the expense of continued peril</w:t>
      </w:r>
      <w:r w:rsidRPr="00E169B9">
        <w:rPr>
          <w:rFonts w:eastAsia="Calibri"/>
          <w:sz w:val="16"/>
        </w:rPr>
        <w:t>.</w:t>
      </w:r>
    </w:p>
    <w:p w14:paraId="00166C4D" w14:textId="77777777" w:rsidR="00225603" w:rsidRDefault="00225603" w:rsidP="00225603">
      <w:pPr>
        <w:pStyle w:val="Heading1"/>
      </w:pPr>
      <w:r>
        <w:t>2NC—R4—UK 2025</w:t>
      </w:r>
    </w:p>
    <w:p w14:paraId="7745649E" w14:textId="77777777" w:rsidR="00225603" w:rsidRDefault="00225603" w:rsidP="00225603">
      <w:pPr>
        <w:pStyle w:val="Heading2"/>
      </w:pPr>
      <w:r>
        <w:t>CP---Collab Bargaining</w:t>
      </w:r>
    </w:p>
    <w:p w14:paraId="3C31E667" w14:textId="77777777" w:rsidR="00225603" w:rsidRPr="00501563" w:rsidRDefault="00225603" w:rsidP="00225603">
      <w:pPr>
        <w:pStyle w:val="Heading3"/>
      </w:pPr>
      <w:bookmarkStart w:id="3" w:name="_Hlk209183965"/>
      <w:r>
        <w:t>CB---OV---2NC</w:t>
      </w:r>
    </w:p>
    <w:bookmarkEnd w:id="3"/>
    <w:p w14:paraId="6160DF59" w14:textId="77777777" w:rsidR="00225603" w:rsidRPr="000A4FD5" w:rsidRDefault="00225603" w:rsidP="00225603">
      <w:pPr>
        <w:pStyle w:val="Heading3"/>
      </w:pPr>
      <w:r>
        <w:t>2NC—Net Benefit</w:t>
      </w:r>
    </w:p>
    <w:p w14:paraId="5C6542AE" w14:textId="77777777" w:rsidR="00225603" w:rsidRPr="00501563" w:rsidRDefault="00225603" w:rsidP="00225603">
      <w:pPr>
        <w:pStyle w:val="Heading3"/>
      </w:pPr>
      <w:r w:rsidRPr="00501563">
        <w:t>2NC—Solvency—Federal Unions</w:t>
      </w:r>
    </w:p>
    <w:p w14:paraId="33BBF5E3" w14:textId="77777777" w:rsidR="00225603" w:rsidRPr="00501563" w:rsidRDefault="00225603" w:rsidP="00225603">
      <w:pPr>
        <w:pStyle w:val="Heading4"/>
      </w:pPr>
      <w:r w:rsidRPr="00501563">
        <w:t xml:space="preserve">It’s the </w:t>
      </w:r>
      <w:r w:rsidRPr="00501563">
        <w:rPr>
          <w:u w:val="single"/>
        </w:rPr>
        <w:t>only way</w:t>
      </w:r>
      <w:r w:rsidRPr="00501563">
        <w:t xml:space="preserve"> to solve </w:t>
      </w:r>
      <w:r w:rsidRPr="00501563">
        <w:rPr>
          <w:u w:val="single"/>
        </w:rPr>
        <w:t>structural deregulation</w:t>
      </w:r>
      <w:r w:rsidRPr="00501563">
        <w:t xml:space="preserve"> of federal agencies—</w:t>
      </w:r>
      <w:proofErr w:type="gramStart"/>
      <w:r w:rsidRPr="00501563">
        <w:rPr>
          <w:b w:val="0"/>
          <w:bCs/>
        </w:rPr>
        <w:t>directly</w:t>
      </w:r>
      <w:proofErr w:type="gramEnd"/>
      <w:r w:rsidRPr="00501563">
        <w:rPr>
          <w:b w:val="0"/>
          <w:bCs/>
        </w:rPr>
        <w:t xml:space="preserve"> </w:t>
      </w:r>
      <w:proofErr w:type="gramStart"/>
      <w:r w:rsidRPr="00501563">
        <w:rPr>
          <w:b w:val="0"/>
          <w:bCs/>
        </w:rPr>
        <w:t>cites</w:t>
      </w:r>
      <w:proofErr w:type="gramEnd"/>
      <w:r w:rsidRPr="00501563">
        <w:rPr>
          <w:b w:val="0"/>
          <w:bCs/>
        </w:rPr>
        <w:t xml:space="preserve"> Handler!</w:t>
      </w:r>
    </w:p>
    <w:p w14:paraId="4CD4D5CA" w14:textId="77777777" w:rsidR="00225603" w:rsidRPr="00501563" w:rsidRDefault="00225603" w:rsidP="00225603">
      <w:r w:rsidRPr="00501563">
        <w:rPr>
          <w:rStyle w:val="Style13ptBold"/>
        </w:rPr>
        <w:t>Ben 23</w:t>
      </w:r>
      <w:r w:rsidRPr="00501563">
        <w:t xml:space="preserve"> </w:t>
      </w:r>
      <w:r w:rsidRPr="00501563">
        <w:rPr>
          <w:sz w:val="16"/>
          <w:szCs w:val="16"/>
        </w:rPr>
        <w:t>Asher. Attorney Fellow at the National Institute for Workers' Rights   "How to Protect Federal Agencies through Collaborative Bargaining". LPE Project. https://lpeproject.org/blog/how-to-protect-federal-agencies-through-collaborative-bargaining/ 9-25-2023 tiktokbussin15</w:t>
      </w:r>
    </w:p>
    <w:p w14:paraId="1C1A756F" w14:textId="77777777" w:rsidR="00225603" w:rsidRPr="00501563" w:rsidRDefault="00225603" w:rsidP="00225603">
      <w:pPr>
        <w:rPr>
          <w:rStyle w:val="Emphasis"/>
        </w:rPr>
      </w:pPr>
      <w:r w:rsidRPr="00501563">
        <w:rPr>
          <w:sz w:val="12"/>
        </w:rPr>
        <w:t xml:space="preserve">The BLM and USDA debacles were </w:t>
      </w:r>
      <w:r w:rsidRPr="00501563">
        <w:rPr>
          <w:rStyle w:val="StyleUnderline"/>
        </w:rPr>
        <w:t xml:space="preserve">just two of the many instances in which the </w:t>
      </w:r>
      <w:r w:rsidRPr="00501563">
        <w:rPr>
          <w:rStyle w:val="StyleUnderline"/>
          <w:highlight w:val="green"/>
        </w:rPr>
        <w:t>Trump</w:t>
      </w:r>
      <w:r w:rsidRPr="00501563">
        <w:rPr>
          <w:rStyle w:val="StyleUnderline"/>
        </w:rPr>
        <w:t xml:space="preserve"> administration pursued a </w:t>
      </w:r>
      <w:r w:rsidRPr="00501563">
        <w:rPr>
          <w:rStyle w:val="StyleUnderline"/>
          <w:highlight w:val="green"/>
        </w:rPr>
        <w:t>strategy</w:t>
      </w:r>
      <w:r w:rsidRPr="00501563">
        <w:rPr>
          <w:rStyle w:val="StyleUnderline"/>
        </w:rPr>
        <w:t xml:space="preserve"> </w:t>
      </w:r>
      <w:r w:rsidRPr="00501563">
        <w:rPr>
          <w:rStyle w:val="StyleUnderline"/>
          <w:highlight w:val="green"/>
        </w:rPr>
        <w:t>of</w:t>
      </w:r>
      <w:r w:rsidRPr="00501563">
        <w:rPr>
          <w:rStyle w:val="StyleUnderline"/>
        </w:rPr>
        <w:t xml:space="preserve"> </w:t>
      </w:r>
      <w:r w:rsidRPr="00501563">
        <w:rPr>
          <w:sz w:val="12"/>
        </w:rPr>
        <w:t xml:space="preserve">what Jody Freeman and Sharon Jacobs have called </w:t>
      </w:r>
      <w:r w:rsidRPr="00501563">
        <w:rPr>
          <w:rStyle w:val="StyleUnderline"/>
        </w:rPr>
        <w:t xml:space="preserve">“structural deregulation,” the </w:t>
      </w:r>
      <w:r w:rsidRPr="00501563">
        <w:rPr>
          <w:rStyle w:val="StyleUnderline"/>
          <w:highlight w:val="green"/>
        </w:rPr>
        <w:t>undermining</w:t>
      </w:r>
      <w:r w:rsidRPr="00501563">
        <w:rPr>
          <w:rStyle w:val="StyleUnderline"/>
        </w:rPr>
        <w:t xml:space="preserve"> of </w:t>
      </w:r>
      <w:r w:rsidRPr="00501563">
        <w:rPr>
          <w:rStyle w:val="StyleUnderline"/>
          <w:highlight w:val="green"/>
        </w:rPr>
        <w:t>agencies’ ability to execute</w:t>
      </w:r>
      <w:r w:rsidRPr="00501563">
        <w:rPr>
          <w:rStyle w:val="StyleUnderline"/>
        </w:rPr>
        <w:t xml:space="preserve"> their statutory </w:t>
      </w:r>
      <w:r w:rsidRPr="00501563">
        <w:rPr>
          <w:rStyle w:val="StyleUnderline"/>
          <w:highlight w:val="green"/>
        </w:rPr>
        <w:t>mandates</w:t>
      </w:r>
      <w:r w:rsidRPr="00501563">
        <w:rPr>
          <w:rStyle w:val="StyleUnderline"/>
        </w:rPr>
        <w:t xml:space="preserve"> by means other than the repeal of agency rules or policies</w:t>
      </w:r>
      <w:r w:rsidRPr="00501563">
        <w:rPr>
          <w:sz w:val="12"/>
        </w:rPr>
        <w:t xml:space="preserve">. As they explain, </w:t>
      </w:r>
      <w:r w:rsidRPr="00501563">
        <w:rPr>
          <w:rStyle w:val="StyleUnderline"/>
        </w:rPr>
        <w:t>structural deregulation includes “such practices as leaving agencies understaffed and without permanent leadership; marginalizing agency expertise; reallocating agency resources; occupying an agency with busywork; and damaging an agency’s reputation</w:t>
      </w:r>
      <w:r w:rsidRPr="00501563">
        <w:rPr>
          <w:sz w:val="12"/>
        </w:rPr>
        <w:t xml:space="preserve">.” Perhaps the </w:t>
      </w:r>
      <w:r w:rsidRPr="00501563">
        <w:rPr>
          <w:rStyle w:val="StyleUnderline"/>
        </w:rPr>
        <w:t>most prominent of these initiatives</w:t>
      </w:r>
      <w:r w:rsidRPr="00501563">
        <w:rPr>
          <w:sz w:val="12"/>
        </w:rPr>
        <w:t xml:space="preserve"> during Trump’s tenure came in the administration’s final months, when</w:t>
      </w:r>
      <w:r w:rsidRPr="00501563">
        <w:rPr>
          <w:rStyle w:val="StyleUnderline"/>
        </w:rPr>
        <w:t xml:space="preserve"> officials attempted to strip civil service protections from broad swathes of the federal workforce by creating a new employment classification category, </w:t>
      </w:r>
      <w:r w:rsidRPr="00501563">
        <w:rPr>
          <w:rStyle w:val="Emphasis"/>
        </w:rPr>
        <w:t>Schedule F.</w:t>
      </w:r>
    </w:p>
    <w:p w14:paraId="3E17EF01" w14:textId="77777777" w:rsidR="00225603" w:rsidRPr="00501563" w:rsidRDefault="00225603" w:rsidP="00225603">
      <w:pPr>
        <w:rPr>
          <w:rStyle w:val="StyleUnderline"/>
        </w:rPr>
      </w:pPr>
      <w:r w:rsidRPr="00501563">
        <w:rPr>
          <w:rStyle w:val="Emphasis"/>
          <w:highlight w:val="green"/>
        </w:rPr>
        <w:t>Challenging</w:t>
      </w:r>
      <w:r w:rsidRPr="00501563">
        <w:rPr>
          <w:rStyle w:val="Emphasis"/>
        </w:rPr>
        <w:t xml:space="preserve"> structural </w:t>
      </w:r>
      <w:r w:rsidRPr="00501563">
        <w:rPr>
          <w:rStyle w:val="Emphasis"/>
          <w:highlight w:val="green"/>
        </w:rPr>
        <w:t>deregulation</w:t>
      </w:r>
      <w:r w:rsidRPr="00501563">
        <w:rPr>
          <w:rStyle w:val="Emphasis"/>
        </w:rPr>
        <w:t xml:space="preserve"> in the courts </w:t>
      </w:r>
      <w:r w:rsidRPr="00501563">
        <w:rPr>
          <w:rStyle w:val="Emphasis"/>
          <w:highlight w:val="green"/>
        </w:rPr>
        <w:t>can prove difficult</w:t>
      </w:r>
      <w:r w:rsidRPr="00501563">
        <w:rPr>
          <w:sz w:val="12"/>
        </w:rPr>
        <w:t xml:space="preserve">. Under federal law, </w:t>
      </w:r>
      <w:r w:rsidRPr="00501563">
        <w:rPr>
          <w:rStyle w:val="StyleUnderline"/>
        </w:rPr>
        <w:t xml:space="preserve">before individual federal employees can appeal a decision to the U.S. Court of Appeals for the Federal Circuit, they must typically channel complaints </w:t>
      </w:r>
      <w:r w:rsidRPr="00501563">
        <w:rPr>
          <w:rStyle w:val="StyleUnderline"/>
          <w:highlight w:val="green"/>
        </w:rPr>
        <w:t>through the M</w:t>
      </w:r>
      <w:r w:rsidRPr="00501563">
        <w:rPr>
          <w:rStyle w:val="StyleUnderline"/>
        </w:rPr>
        <w:t xml:space="preserve">erit </w:t>
      </w:r>
      <w:r w:rsidRPr="00501563">
        <w:rPr>
          <w:rStyle w:val="StyleUnderline"/>
          <w:highlight w:val="green"/>
        </w:rPr>
        <w:t>S</w:t>
      </w:r>
      <w:r w:rsidRPr="00501563">
        <w:rPr>
          <w:rStyle w:val="StyleUnderline"/>
        </w:rPr>
        <w:t xml:space="preserve">ystems </w:t>
      </w:r>
      <w:r w:rsidRPr="00501563">
        <w:rPr>
          <w:rStyle w:val="StyleUnderline"/>
          <w:highlight w:val="green"/>
        </w:rPr>
        <w:t>P</w:t>
      </w:r>
      <w:r w:rsidRPr="00501563">
        <w:rPr>
          <w:rStyle w:val="StyleUnderline"/>
        </w:rPr>
        <w:t xml:space="preserve">rotection </w:t>
      </w:r>
      <w:r w:rsidRPr="00501563">
        <w:rPr>
          <w:rStyle w:val="StyleUnderline"/>
          <w:highlight w:val="green"/>
        </w:rPr>
        <w:t>B</w:t>
      </w:r>
      <w:r w:rsidRPr="00501563">
        <w:rPr>
          <w:rStyle w:val="StyleUnderline"/>
        </w:rPr>
        <w:t>oard</w:t>
      </w:r>
      <w:r w:rsidRPr="00501563">
        <w:rPr>
          <w:sz w:val="12"/>
        </w:rPr>
        <w:t xml:space="preserve">. But </w:t>
      </w:r>
      <w:r w:rsidRPr="00501563">
        <w:rPr>
          <w:rStyle w:val="Emphasis"/>
        </w:rPr>
        <w:t>that agency lacked a quorum for the entire Trump presidency</w:t>
      </w:r>
      <w:r w:rsidRPr="00501563">
        <w:rPr>
          <w:rStyle w:val="StyleUnderline"/>
        </w:rPr>
        <w:t>, creating a tremendous backlog of complaints</w:t>
      </w:r>
      <w:r w:rsidRPr="00501563">
        <w:rPr>
          <w:sz w:val="12"/>
        </w:rPr>
        <w:t xml:space="preserve">—and </w:t>
      </w:r>
      <w:r w:rsidRPr="00501563">
        <w:rPr>
          <w:rStyle w:val="Emphasis"/>
          <w:highlight w:val="green"/>
        </w:rPr>
        <w:t>no feasible means of judicial review</w:t>
      </w:r>
      <w:r w:rsidRPr="00501563">
        <w:rPr>
          <w:sz w:val="12"/>
        </w:rPr>
        <w:t xml:space="preserve"> as a result. Meanwhile, </w:t>
      </w:r>
      <w:r w:rsidRPr="00501563">
        <w:rPr>
          <w:rStyle w:val="StyleUnderline"/>
        </w:rPr>
        <w:t>outside organizations typically struggle to establish standing to challenge actions that, at least as a first order matter, most directly impact employees.</w:t>
      </w:r>
    </w:p>
    <w:p w14:paraId="3738BE60" w14:textId="77777777" w:rsidR="00225603" w:rsidRPr="00501563" w:rsidRDefault="00225603" w:rsidP="00225603">
      <w:pPr>
        <w:rPr>
          <w:rStyle w:val="Emphasis"/>
        </w:rPr>
      </w:pPr>
      <w:r w:rsidRPr="00501563">
        <w:rPr>
          <w:rStyle w:val="StyleUnderline"/>
        </w:rPr>
        <w:t>There is, however, one defense mechanism against future structural assaults that is lying in plain sight of agency management</w:t>
      </w:r>
      <w:r w:rsidRPr="00501563">
        <w:rPr>
          <w:sz w:val="12"/>
        </w:rPr>
        <w:t xml:space="preserve">: </w:t>
      </w:r>
      <w:r w:rsidRPr="00501563">
        <w:rPr>
          <w:rStyle w:val="Emphasis"/>
          <w:highlight w:val="green"/>
        </w:rPr>
        <w:t>federal sector unions</w:t>
      </w:r>
      <w:r w:rsidRPr="00501563">
        <w:rPr>
          <w:rStyle w:val="StyleUnderline"/>
        </w:rPr>
        <w:t>. Federal collective bargaining agreements are meaningfully enforceable</w:t>
      </w:r>
      <w:r w:rsidRPr="00501563">
        <w:rPr>
          <w:sz w:val="12"/>
        </w:rPr>
        <w:t xml:space="preserve"> — by third-party arbitrators</w:t>
      </w:r>
      <w:r w:rsidRPr="00501563">
        <w:rPr>
          <w:rStyle w:val="StyleUnderline"/>
        </w:rPr>
        <w:t xml:space="preserve">, whose </w:t>
      </w:r>
      <w:r w:rsidRPr="00501563">
        <w:rPr>
          <w:rStyle w:val="StyleUnderline"/>
          <w:highlight w:val="green"/>
        </w:rPr>
        <w:t xml:space="preserve">decisions </w:t>
      </w:r>
      <w:r w:rsidRPr="00501563">
        <w:rPr>
          <w:rStyle w:val="StyleUnderline"/>
        </w:rPr>
        <w:t xml:space="preserve">are </w:t>
      </w:r>
      <w:r w:rsidRPr="00501563">
        <w:rPr>
          <w:rStyle w:val="StyleUnderline"/>
          <w:highlight w:val="green"/>
        </w:rPr>
        <w:t>appealable to the</w:t>
      </w:r>
      <w:r w:rsidRPr="00501563">
        <w:rPr>
          <w:rStyle w:val="StyleUnderline"/>
        </w:rPr>
        <w:t xml:space="preserve"> Federal Labor Relations Authority (“</w:t>
      </w:r>
      <w:r w:rsidRPr="00501563">
        <w:rPr>
          <w:rStyle w:val="StyleUnderline"/>
          <w:highlight w:val="green"/>
        </w:rPr>
        <w:t>FLRA</w:t>
      </w:r>
      <w:r w:rsidRPr="00501563">
        <w:rPr>
          <w:rStyle w:val="StyleUnderline"/>
        </w:rPr>
        <w:t>”)</w:t>
      </w:r>
      <w:r w:rsidRPr="00501563">
        <w:rPr>
          <w:sz w:val="12"/>
        </w:rPr>
        <w:t xml:space="preserve"> — and forthcoming scholarship by Nicholas </w:t>
      </w:r>
      <w:r w:rsidRPr="00501563">
        <w:rPr>
          <w:rStyle w:val="Emphasis"/>
        </w:rPr>
        <w:t>Handler demonstrates</w:t>
      </w:r>
      <w:r w:rsidRPr="00501563">
        <w:rPr>
          <w:sz w:val="12"/>
        </w:rPr>
        <w:t xml:space="preserve"> the profound extent to which </w:t>
      </w:r>
      <w:r w:rsidRPr="00501563">
        <w:rPr>
          <w:rStyle w:val="StyleUnderline"/>
        </w:rPr>
        <w:t xml:space="preserve">litigation to enforce these contractual rights can shape federal policy. Federal collective bargaining agreements thus </w:t>
      </w:r>
      <w:r w:rsidRPr="00501563">
        <w:rPr>
          <w:rStyle w:val="StyleUnderline"/>
          <w:highlight w:val="green"/>
        </w:rPr>
        <w:t>offer the chance to</w:t>
      </w:r>
      <w:r w:rsidRPr="00501563">
        <w:rPr>
          <w:rStyle w:val="StyleUnderline"/>
        </w:rPr>
        <w:t xml:space="preserve"> proactively </w:t>
      </w:r>
      <w:r w:rsidRPr="00501563">
        <w:rPr>
          <w:rStyle w:val="StyleUnderline"/>
          <w:highlight w:val="green"/>
        </w:rPr>
        <w:t>build in protections</w:t>
      </w:r>
      <w:r w:rsidRPr="00501563">
        <w:rPr>
          <w:rStyle w:val="StyleUnderline"/>
        </w:rPr>
        <w:t xml:space="preserve"> that will be vital if dangerously anti-administrative candidates</w:t>
      </w:r>
      <w:r w:rsidRPr="00501563">
        <w:rPr>
          <w:sz w:val="12"/>
        </w:rPr>
        <w:t xml:space="preserve"> such as Trump or DeSantis take office. But </w:t>
      </w:r>
      <w:r w:rsidRPr="00501563">
        <w:rPr>
          <w:rStyle w:val="Emphasis"/>
        </w:rPr>
        <w:t xml:space="preserve">that’s </w:t>
      </w:r>
      <w:r w:rsidRPr="00501563">
        <w:rPr>
          <w:rStyle w:val="Emphasis"/>
          <w:highlight w:val="green"/>
        </w:rPr>
        <w:t xml:space="preserve">only </w:t>
      </w:r>
      <w:r w:rsidRPr="00501563">
        <w:rPr>
          <w:rStyle w:val="Emphasis"/>
        </w:rPr>
        <w:t xml:space="preserve">true </w:t>
      </w:r>
      <w:r w:rsidRPr="00501563">
        <w:rPr>
          <w:rStyle w:val="Emphasis"/>
          <w:highlight w:val="green"/>
        </w:rPr>
        <w:t>if agency leadership is willing to shed</w:t>
      </w:r>
      <w:r w:rsidRPr="00501563">
        <w:rPr>
          <w:rStyle w:val="Emphasis"/>
        </w:rPr>
        <w:t xml:space="preserve"> knee-jerk </w:t>
      </w:r>
      <w:r w:rsidRPr="00501563">
        <w:rPr>
          <w:rStyle w:val="Emphasis"/>
          <w:highlight w:val="green"/>
        </w:rPr>
        <w:t>anti-union attitudes</w:t>
      </w:r>
      <w:r w:rsidRPr="00501563">
        <w:rPr>
          <w:rStyle w:val="Emphasis"/>
        </w:rPr>
        <w:t>.</w:t>
      </w:r>
    </w:p>
    <w:p w14:paraId="16EC2785" w14:textId="77777777" w:rsidR="00225603" w:rsidRPr="00501563" w:rsidRDefault="00225603" w:rsidP="00225603">
      <w:pPr>
        <w:rPr>
          <w:sz w:val="12"/>
        </w:rPr>
      </w:pPr>
      <w:r w:rsidRPr="00501563">
        <w:rPr>
          <w:sz w:val="12"/>
        </w:rPr>
        <w:t>Collaboration at the Bargaining Table</w:t>
      </w:r>
    </w:p>
    <w:p w14:paraId="7CB4C718" w14:textId="77777777" w:rsidR="00225603" w:rsidRPr="00501563" w:rsidRDefault="00225603" w:rsidP="00225603">
      <w:pPr>
        <w:rPr>
          <w:rStyle w:val="Emphasis"/>
        </w:rPr>
      </w:pPr>
      <w:r w:rsidRPr="00501563">
        <w:rPr>
          <w:rStyle w:val="StyleUnderline"/>
        </w:rPr>
        <w:t xml:space="preserve">Federal sector </w:t>
      </w:r>
      <w:r w:rsidRPr="00501563">
        <w:rPr>
          <w:rStyle w:val="StyleUnderline"/>
          <w:highlight w:val="green"/>
        </w:rPr>
        <w:t>unions</w:t>
      </w:r>
      <w:r w:rsidRPr="00501563">
        <w:rPr>
          <w:rStyle w:val="StyleUnderline"/>
        </w:rPr>
        <w:t xml:space="preserve"> already </w:t>
      </w:r>
      <w:r w:rsidRPr="00501563">
        <w:rPr>
          <w:rStyle w:val="StyleUnderline"/>
          <w:highlight w:val="green"/>
        </w:rPr>
        <w:t>appreciate</w:t>
      </w:r>
      <w:r w:rsidRPr="00501563">
        <w:rPr>
          <w:rStyle w:val="StyleUnderline"/>
        </w:rPr>
        <w:t xml:space="preserve"> the </w:t>
      </w:r>
      <w:r w:rsidRPr="00501563">
        <w:rPr>
          <w:rStyle w:val="StyleUnderline"/>
          <w:highlight w:val="green"/>
        </w:rPr>
        <w:t>defensive</w:t>
      </w:r>
      <w:r w:rsidRPr="00501563">
        <w:rPr>
          <w:rStyle w:val="StyleUnderline"/>
        </w:rPr>
        <w:t xml:space="preserve"> value of such </w:t>
      </w:r>
      <w:r w:rsidRPr="00501563">
        <w:rPr>
          <w:rStyle w:val="StyleUnderline"/>
          <w:highlight w:val="green"/>
        </w:rPr>
        <w:t>agreements</w:t>
      </w:r>
      <w:r w:rsidRPr="00501563">
        <w:rPr>
          <w:sz w:val="12"/>
        </w:rPr>
        <w:t xml:space="preserve">. For example, the union representing roughly half of EPA employees is seeking a “scientific integrity” provision in their next contract, </w:t>
      </w:r>
      <w:r w:rsidRPr="00501563">
        <w:rPr>
          <w:rStyle w:val="Emphasis"/>
          <w:highlight w:val="green"/>
        </w:rPr>
        <w:t>guaranteeing</w:t>
      </w:r>
      <w:r w:rsidRPr="00501563">
        <w:rPr>
          <w:rStyle w:val="Emphasis"/>
        </w:rPr>
        <w:t xml:space="preserve"> that </w:t>
      </w:r>
      <w:r w:rsidRPr="00501563">
        <w:rPr>
          <w:rStyle w:val="Emphasis"/>
          <w:highlight w:val="green"/>
        </w:rPr>
        <w:t>scientists have a say in</w:t>
      </w:r>
      <w:r w:rsidRPr="00501563">
        <w:rPr>
          <w:rStyle w:val="Emphasis"/>
        </w:rPr>
        <w:t xml:space="preserve"> drafting </w:t>
      </w:r>
      <w:r w:rsidRPr="00501563">
        <w:rPr>
          <w:rStyle w:val="Emphasis"/>
          <w:highlight w:val="green"/>
        </w:rPr>
        <w:t>EPA</w:t>
      </w:r>
      <w:r w:rsidRPr="00501563">
        <w:rPr>
          <w:rStyle w:val="Emphasis"/>
        </w:rPr>
        <w:t xml:space="preserve"> positions and </w:t>
      </w:r>
      <w:r w:rsidRPr="00501563">
        <w:rPr>
          <w:rStyle w:val="Emphasis"/>
          <w:highlight w:val="green"/>
        </w:rPr>
        <w:t>decisions</w:t>
      </w:r>
      <w:r w:rsidRPr="00501563">
        <w:rPr>
          <w:sz w:val="12"/>
        </w:rPr>
        <w:t xml:space="preserve">. (A direct reaction to the attacks on science that occurred at the agency during the Trump administration.) </w:t>
      </w:r>
      <w:r w:rsidRPr="00501563">
        <w:rPr>
          <w:rStyle w:val="StyleUnderline"/>
        </w:rPr>
        <w:t>They are also seeking new provisions on diversity, inclusion, equity, and accessibility</w:t>
      </w:r>
      <w:r w:rsidRPr="00501563">
        <w:rPr>
          <w:rStyle w:val="Emphasis"/>
        </w:rPr>
        <w:t xml:space="preserve">. </w:t>
      </w:r>
      <w:r w:rsidRPr="00501563">
        <w:rPr>
          <w:rStyle w:val="Emphasis"/>
          <w:highlight w:val="green"/>
        </w:rPr>
        <w:t xml:space="preserve">Despite </w:t>
      </w:r>
      <w:r w:rsidRPr="00501563">
        <w:rPr>
          <w:rStyle w:val="Emphasis"/>
        </w:rPr>
        <w:t xml:space="preserve">these laudable </w:t>
      </w:r>
      <w:r w:rsidRPr="00501563">
        <w:rPr>
          <w:rStyle w:val="Emphasis"/>
          <w:highlight w:val="green"/>
        </w:rPr>
        <w:t>goals</w:t>
      </w:r>
      <w:r w:rsidRPr="00501563">
        <w:rPr>
          <w:rStyle w:val="Emphasis"/>
        </w:rPr>
        <w:t xml:space="preserve">, </w:t>
      </w:r>
      <w:r w:rsidRPr="00501563">
        <w:rPr>
          <w:rStyle w:val="Emphasis"/>
          <w:highlight w:val="green"/>
        </w:rPr>
        <w:t>the union’s</w:t>
      </w:r>
      <w:r w:rsidRPr="00501563">
        <w:rPr>
          <w:rStyle w:val="Emphasis"/>
        </w:rPr>
        <w:t xml:space="preserve"> executive </w:t>
      </w:r>
      <w:r w:rsidRPr="00501563">
        <w:rPr>
          <w:rStyle w:val="Emphasis"/>
          <w:highlight w:val="green"/>
        </w:rPr>
        <w:t>v</w:t>
      </w:r>
      <w:r w:rsidRPr="00501563">
        <w:rPr>
          <w:rStyle w:val="Emphasis"/>
        </w:rPr>
        <w:t xml:space="preserve">ice </w:t>
      </w:r>
      <w:r w:rsidRPr="00501563">
        <w:rPr>
          <w:rStyle w:val="Emphasis"/>
          <w:highlight w:val="green"/>
        </w:rPr>
        <w:t>p</w:t>
      </w:r>
      <w:r w:rsidRPr="00501563">
        <w:rPr>
          <w:rStyle w:val="Emphasis"/>
        </w:rPr>
        <w:t>resident</w:t>
      </w:r>
      <w:r w:rsidRPr="00501563">
        <w:rPr>
          <w:sz w:val="12"/>
        </w:rPr>
        <w:t xml:space="preserve">, Joyce Howell, </w:t>
      </w:r>
      <w:r w:rsidRPr="00501563">
        <w:rPr>
          <w:rStyle w:val="Emphasis"/>
          <w:highlight w:val="green"/>
        </w:rPr>
        <w:t>characterized EPA management’s counterproposal</w:t>
      </w:r>
      <w:r w:rsidRPr="00501563">
        <w:rPr>
          <w:rStyle w:val="Emphasis"/>
        </w:rPr>
        <w:t xml:space="preserve"> to the union’s first offer </w:t>
      </w:r>
      <w:r w:rsidRPr="00501563">
        <w:rPr>
          <w:rStyle w:val="Emphasis"/>
          <w:highlight w:val="green"/>
        </w:rPr>
        <w:t>as</w:t>
      </w:r>
      <w:r w:rsidRPr="00501563">
        <w:rPr>
          <w:rStyle w:val="Emphasis"/>
        </w:rPr>
        <w:t xml:space="preserve"> “kind of </w:t>
      </w:r>
      <w:r w:rsidRPr="00501563">
        <w:rPr>
          <w:rStyle w:val="Emphasis"/>
          <w:highlight w:val="green"/>
        </w:rPr>
        <w:t>minimal</w:t>
      </w:r>
      <w:r w:rsidRPr="00501563">
        <w:rPr>
          <w:rStyle w:val="Emphasis"/>
        </w:rPr>
        <w:t>,” further stating that “[t]</w:t>
      </w:r>
      <w:proofErr w:type="gramStart"/>
      <w:r w:rsidRPr="00501563">
        <w:rPr>
          <w:rStyle w:val="Emphasis"/>
        </w:rPr>
        <w:t>he</w:t>
      </w:r>
      <w:proofErr w:type="gramEnd"/>
      <w:r w:rsidRPr="00501563">
        <w:rPr>
          <w:rStyle w:val="Emphasis"/>
        </w:rPr>
        <w:t xml:space="preserve"> approach of the agency seems to be to do what the law requires and nothing more. They’re even regressive in some areas–certainly conservative.”</w:t>
      </w:r>
    </w:p>
    <w:p w14:paraId="3E46E33F" w14:textId="77777777" w:rsidR="00225603" w:rsidRPr="00501563" w:rsidRDefault="00225603" w:rsidP="00225603">
      <w:pPr>
        <w:rPr>
          <w:rStyle w:val="StyleUnderline"/>
        </w:rPr>
      </w:pPr>
      <w:r w:rsidRPr="00501563">
        <w:rPr>
          <w:rStyle w:val="Emphasis"/>
        </w:rPr>
        <w:t xml:space="preserve">This </w:t>
      </w:r>
      <w:r w:rsidRPr="00501563">
        <w:rPr>
          <w:rStyle w:val="Emphasis"/>
          <w:highlight w:val="green"/>
        </w:rPr>
        <w:t>adversarial posture</w:t>
      </w:r>
      <w:r w:rsidRPr="00501563">
        <w:rPr>
          <w:rStyle w:val="StyleUnderline"/>
        </w:rPr>
        <w:t xml:space="preserve">, while unsurprising given that agency management are ultimately employers negotiating with employees, </w:t>
      </w:r>
      <w:r w:rsidRPr="00501563">
        <w:rPr>
          <w:rStyle w:val="Emphasis"/>
        </w:rPr>
        <w:t xml:space="preserve">is </w:t>
      </w:r>
      <w:r w:rsidRPr="00501563">
        <w:rPr>
          <w:rStyle w:val="Emphasis"/>
          <w:highlight w:val="green"/>
        </w:rPr>
        <w:t>not inevitable</w:t>
      </w:r>
      <w:r w:rsidRPr="00501563">
        <w:rPr>
          <w:sz w:val="12"/>
        </w:rPr>
        <w:t xml:space="preserve">. Under the relevant statute, </w:t>
      </w:r>
      <w:r w:rsidRPr="00501563">
        <w:rPr>
          <w:rStyle w:val="Emphasis"/>
          <w:highlight w:val="green"/>
        </w:rPr>
        <w:t xml:space="preserve">management can be </w:t>
      </w:r>
      <w:r w:rsidRPr="00501563">
        <w:rPr>
          <w:rStyle w:val="Emphasis"/>
        </w:rPr>
        <w:t xml:space="preserve">conciliatory and </w:t>
      </w:r>
      <w:r w:rsidRPr="00501563">
        <w:rPr>
          <w:rStyle w:val="Emphasis"/>
          <w:highlight w:val="green"/>
        </w:rPr>
        <w:t>collaborative in negotiations</w:t>
      </w:r>
      <w:r w:rsidRPr="00501563">
        <w:rPr>
          <w:rStyle w:val="Emphasis"/>
        </w:rPr>
        <w:t xml:space="preserve">—and indeed </w:t>
      </w:r>
      <w:r w:rsidRPr="00501563">
        <w:rPr>
          <w:rStyle w:val="Emphasis"/>
          <w:highlight w:val="green"/>
        </w:rPr>
        <w:t xml:space="preserve">they should </w:t>
      </w:r>
      <w:r w:rsidRPr="00501563">
        <w:rPr>
          <w:rStyle w:val="Emphasis"/>
        </w:rPr>
        <w:t>be</w:t>
      </w:r>
      <w:r w:rsidRPr="00501563">
        <w:rPr>
          <w:rStyle w:val="StyleUnderline"/>
          <w:highlight w:val="green"/>
        </w:rPr>
        <w:t xml:space="preserve">, </w:t>
      </w:r>
      <w:r w:rsidRPr="00501563">
        <w:rPr>
          <w:rStyle w:val="StyleUnderline"/>
        </w:rPr>
        <w:t xml:space="preserve">if leadership hopes </w:t>
      </w:r>
      <w:r w:rsidRPr="00501563">
        <w:rPr>
          <w:rStyle w:val="Emphasis"/>
          <w:highlight w:val="green"/>
        </w:rPr>
        <w:t xml:space="preserve">to protect agencies from </w:t>
      </w:r>
      <w:r w:rsidRPr="00501563">
        <w:rPr>
          <w:rStyle w:val="Emphasis"/>
        </w:rPr>
        <w:t xml:space="preserve">structural </w:t>
      </w:r>
      <w:r w:rsidRPr="00501563">
        <w:rPr>
          <w:rStyle w:val="Emphasis"/>
          <w:highlight w:val="green"/>
        </w:rPr>
        <w:t>deregulation</w:t>
      </w:r>
      <w:r w:rsidRPr="00501563">
        <w:rPr>
          <w:rStyle w:val="StyleUnderline"/>
        </w:rPr>
        <w:t xml:space="preserve">. Such an </w:t>
      </w:r>
      <w:r w:rsidRPr="00501563">
        <w:rPr>
          <w:rStyle w:val="StyleUnderline"/>
          <w:highlight w:val="green"/>
        </w:rPr>
        <w:t>approach</w:t>
      </w:r>
      <w:r w:rsidRPr="00501563">
        <w:rPr>
          <w:rStyle w:val="StyleUnderline"/>
        </w:rPr>
        <w:t xml:space="preserve"> would be precisely what was </w:t>
      </w:r>
      <w:r w:rsidRPr="00501563">
        <w:rPr>
          <w:rStyle w:val="StyleUnderline"/>
          <w:highlight w:val="green"/>
        </w:rPr>
        <w:t>envisioned</w:t>
      </w:r>
      <w:r w:rsidRPr="00501563">
        <w:rPr>
          <w:rStyle w:val="StyleUnderline"/>
        </w:rPr>
        <w:t xml:space="preserve"> by the </w:t>
      </w:r>
      <w:r w:rsidRPr="00501563">
        <w:rPr>
          <w:rStyle w:val="StyleUnderline"/>
          <w:highlight w:val="green"/>
        </w:rPr>
        <w:t>Biden</w:t>
      </w:r>
      <w:r w:rsidRPr="00501563">
        <w:rPr>
          <w:rStyle w:val="StyleUnderline"/>
        </w:rPr>
        <w:t xml:space="preserve"> administration’s stated goals of protecting the civil service and “</w:t>
      </w:r>
      <w:r w:rsidRPr="00501563">
        <w:rPr>
          <w:rStyle w:val="Emphasis"/>
          <w:highlight w:val="green"/>
        </w:rPr>
        <w:t>ensuring</w:t>
      </w:r>
      <w:r w:rsidRPr="00501563">
        <w:rPr>
          <w:rStyle w:val="Emphasis"/>
        </w:rPr>
        <w:t xml:space="preserve"> that </w:t>
      </w:r>
      <w:r w:rsidRPr="00501563">
        <w:rPr>
          <w:rStyle w:val="Emphasis"/>
          <w:highlight w:val="green"/>
        </w:rPr>
        <w:t>the</w:t>
      </w:r>
      <w:r w:rsidRPr="00501563">
        <w:rPr>
          <w:rStyle w:val="Emphasis"/>
        </w:rPr>
        <w:t xml:space="preserve"> federal </w:t>
      </w:r>
      <w:r w:rsidRPr="00501563">
        <w:rPr>
          <w:rStyle w:val="Emphasis"/>
          <w:highlight w:val="green"/>
        </w:rPr>
        <w:t>government</w:t>
      </w:r>
      <w:r w:rsidRPr="00501563">
        <w:rPr>
          <w:rStyle w:val="Emphasis"/>
        </w:rPr>
        <w:t xml:space="preserve"> </w:t>
      </w:r>
      <w:r w:rsidRPr="00501563">
        <w:rPr>
          <w:rStyle w:val="Emphasis"/>
          <w:highlight w:val="green"/>
        </w:rPr>
        <w:t>is a model employer</w:t>
      </w:r>
      <w:r w:rsidRPr="00501563">
        <w:rPr>
          <w:rStyle w:val="StyleUnderline"/>
        </w:rPr>
        <w:t xml:space="preserve"> </w:t>
      </w:r>
      <w:r w:rsidRPr="00501563">
        <w:rPr>
          <w:rStyle w:val="StyleUnderline"/>
          <w:highlight w:val="green"/>
        </w:rPr>
        <w:t>with respect to</w:t>
      </w:r>
      <w:r w:rsidRPr="00501563">
        <w:rPr>
          <w:rStyle w:val="StyleUnderline"/>
        </w:rPr>
        <w:t xml:space="preserve"> encouraging worker </w:t>
      </w:r>
      <w:r w:rsidRPr="00501563">
        <w:rPr>
          <w:rStyle w:val="StyleUnderline"/>
          <w:highlight w:val="green"/>
        </w:rPr>
        <w:t>organizing</w:t>
      </w:r>
      <w:r w:rsidRPr="00501563">
        <w:rPr>
          <w:rStyle w:val="StyleUnderline"/>
        </w:rPr>
        <w:t xml:space="preserve"> and collective bargaining among its </w:t>
      </w:r>
      <w:proofErr w:type="gramStart"/>
      <w:r w:rsidRPr="00501563">
        <w:rPr>
          <w:rStyle w:val="StyleUnderline"/>
        </w:rPr>
        <w:t>workforce</w:t>
      </w:r>
      <w:proofErr w:type="gramEnd"/>
      <w:r w:rsidRPr="00501563">
        <w:rPr>
          <w:rStyle w:val="StyleUnderline"/>
        </w:rPr>
        <w:t>.”</w:t>
      </w:r>
    </w:p>
    <w:p w14:paraId="4088C7B8" w14:textId="77777777" w:rsidR="00225603" w:rsidRPr="00501563" w:rsidRDefault="00225603" w:rsidP="00225603">
      <w:pPr>
        <w:rPr>
          <w:sz w:val="12"/>
        </w:rPr>
      </w:pPr>
      <w:r w:rsidRPr="00501563">
        <w:rPr>
          <w:rStyle w:val="Emphasis"/>
          <w:highlight w:val="green"/>
        </w:rPr>
        <w:t>Even</w:t>
      </w:r>
      <w:r w:rsidRPr="00501563">
        <w:rPr>
          <w:rStyle w:val="Emphasis"/>
        </w:rPr>
        <w:t xml:space="preserve"> the </w:t>
      </w:r>
      <w:r w:rsidRPr="00501563">
        <w:rPr>
          <w:rStyle w:val="Emphasis"/>
          <w:highlight w:val="green"/>
        </w:rPr>
        <w:t>Trump</w:t>
      </w:r>
      <w:r w:rsidRPr="00501563">
        <w:rPr>
          <w:rStyle w:val="Emphasis"/>
        </w:rPr>
        <w:t xml:space="preserve"> administration </w:t>
      </w:r>
      <w:r w:rsidRPr="00501563">
        <w:rPr>
          <w:rStyle w:val="Emphasis"/>
          <w:highlight w:val="green"/>
        </w:rPr>
        <w:t xml:space="preserve">recognized </w:t>
      </w:r>
      <w:r w:rsidRPr="00501563">
        <w:rPr>
          <w:rStyle w:val="Emphasis"/>
        </w:rPr>
        <w:t xml:space="preserve">the </w:t>
      </w:r>
      <w:r w:rsidRPr="00501563">
        <w:rPr>
          <w:rStyle w:val="Emphasis"/>
          <w:highlight w:val="green"/>
        </w:rPr>
        <w:t>power of</w:t>
      </w:r>
      <w:r w:rsidRPr="00501563">
        <w:rPr>
          <w:rStyle w:val="Emphasis"/>
        </w:rPr>
        <w:t xml:space="preserve"> this </w:t>
      </w:r>
      <w:r w:rsidRPr="00501563">
        <w:rPr>
          <w:rStyle w:val="Emphasis"/>
          <w:highlight w:val="green"/>
        </w:rPr>
        <w:t>collaborative approach</w:t>
      </w:r>
      <w:r w:rsidRPr="00501563">
        <w:rPr>
          <w:sz w:val="12"/>
        </w:rPr>
        <w:t xml:space="preserve"> </w:t>
      </w:r>
      <w:r w:rsidRPr="00501563">
        <w:rPr>
          <w:rStyle w:val="StyleUnderline"/>
        </w:rPr>
        <w:t xml:space="preserve">where it concerned unions at some of its most </w:t>
      </w:r>
      <w:proofErr w:type="gramStart"/>
      <w:r w:rsidRPr="00501563">
        <w:rPr>
          <w:rStyle w:val="StyleUnderline"/>
        </w:rPr>
        <w:t>ideologically-aligned</w:t>
      </w:r>
      <w:proofErr w:type="gramEnd"/>
      <w:r w:rsidRPr="00501563">
        <w:rPr>
          <w:rStyle w:val="StyleUnderline"/>
        </w:rPr>
        <w:t xml:space="preserve"> agencies</w:t>
      </w:r>
      <w:r w:rsidRPr="00501563">
        <w:rPr>
          <w:sz w:val="12"/>
        </w:rPr>
        <w:t xml:space="preserve">. In 2021, then-acting Deputy Secretary of the Department of Homeland Security Ken Cuccinelli attempted (ultimately without success) to effect </w:t>
      </w:r>
      <w:r w:rsidRPr="00501563">
        <w:rPr>
          <w:rStyle w:val="StyleUnderline"/>
        </w:rPr>
        <w:t xml:space="preserve">unprecedented union-empowering contracts between DHS and ICE’s union. In 2019, Trump’s DHS </w:t>
      </w:r>
      <w:proofErr w:type="gramStart"/>
      <w:r w:rsidRPr="00501563">
        <w:rPr>
          <w:rStyle w:val="StyleUnderline"/>
        </w:rPr>
        <w:t>actually managed</w:t>
      </w:r>
      <w:proofErr w:type="gramEnd"/>
      <w:r w:rsidRPr="00501563">
        <w:rPr>
          <w:rStyle w:val="StyleUnderline"/>
        </w:rPr>
        <w:t xml:space="preserve"> to </w:t>
      </w:r>
      <w:proofErr w:type="gramStart"/>
      <w:r w:rsidRPr="00501563">
        <w:rPr>
          <w:rStyle w:val="StyleUnderline"/>
        </w:rPr>
        <w:t>ink</w:t>
      </w:r>
      <w:proofErr w:type="gramEnd"/>
      <w:r w:rsidRPr="00501563">
        <w:rPr>
          <w:rStyle w:val="StyleUnderline"/>
        </w:rPr>
        <w:t xml:space="preserve"> a similar contract with the National Border Patrol Council.</w:t>
      </w:r>
    </w:p>
    <w:p w14:paraId="5A62C3E5" w14:textId="77777777" w:rsidR="00225603" w:rsidRPr="00501563" w:rsidRDefault="00225603" w:rsidP="00225603">
      <w:pPr>
        <w:rPr>
          <w:rStyle w:val="StyleUnderline"/>
        </w:rPr>
      </w:pPr>
      <w:r w:rsidRPr="00501563">
        <w:rPr>
          <w:rStyle w:val="StyleUnderline"/>
        </w:rPr>
        <w:t>The ICE and CBP contracts gave these agencies’ unions incredible latitude to influence agency policy</w:t>
      </w:r>
      <w:r w:rsidRPr="00501563">
        <w:rPr>
          <w:sz w:val="12"/>
        </w:rPr>
        <w:t xml:space="preserve">, as well as stupendously generous </w:t>
      </w:r>
      <w:r w:rsidRPr="00501563">
        <w:rPr>
          <w:rStyle w:val="StyleUnderline"/>
        </w:rPr>
        <w:t>grants of paid time off from assigned government duties to represent a union or its bargaining unit employees</w:t>
      </w:r>
      <w:r w:rsidRPr="00501563">
        <w:rPr>
          <w:sz w:val="12"/>
        </w:rPr>
        <w:t xml:space="preserve">. Under the administration’s supposedly standard formula, the National Border Patrol Council would have been entitled to approximately 18,000 hours of such time over the first year of the contract. Instead, its 2019 contract </w:t>
      </w:r>
      <w:proofErr w:type="gramStart"/>
      <w:r w:rsidRPr="00501563">
        <w:rPr>
          <w:sz w:val="12"/>
        </w:rPr>
        <w:t>granted it</w:t>
      </w:r>
      <w:proofErr w:type="gramEnd"/>
      <w:r w:rsidRPr="00501563">
        <w:rPr>
          <w:sz w:val="12"/>
        </w:rPr>
        <w:t xml:space="preserve"> 153,920 hours—over eight times that amount. </w:t>
      </w:r>
      <w:r w:rsidRPr="00501563">
        <w:rPr>
          <w:rStyle w:val="StyleUnderline"/>
        </w:rPr>
        <w:t>The nixed ICE agreement would have been similarly atypical.</w:t>
      </w:r>
    </w:p>
    <w:p w14:paraId="1A02112B" w14:textId="77777777" w:rsidR="00225603" w:rsidRPr="00501563" w:rsidRDefault="00225603" w:rsidP="00225603">
      <w:pPr>
        <w:rPr>
          <w:sz w:val="12"/>
        </w:rPr>
      </w:pPr>
      <w:r w:rsidRPr="00501563">
        <w:rPr>
          <w:sz w:val="12"/>
        </w:rPr>
        <w:t xml:space="preserve">While certain aspects of these contracts </w:t>
      </w:r>
      <w:proofErr w:type="gramStart"/>
      <w:r w:rsidRPr="00501563">
        <w:rPr>
          <w:sz w:val="12"/>
        </w:rPr>
        <w:t>were of</w:t>
      </w:r>
      <w:proofErr w:type="gramEnd"/>
      <w:r w:rsidRPr="00501563">
        <w:rPr>
          <w:sz w:val="12"/>
        </w:rPr>
        <w:t xml:space="preserve"> questionable legality, the grants of official time at least were within the </w:t>
      </w:r>
      <w:proofErr w:type="gramStart"/>
      <w:r w:rsidRPr="00501563">
        <w:rPr>
          <w:sz w:val="12"/>
        </w:rPr>
        <w:t>bounds</w:t>
      </w:r>
      <w:proofErr w:type="gramEnd"/>
      <w:r w:rsidRPr="00501563">
        <w:rPr>
          <w:sz w:val="12"/>
        </w:rPr>
        <w:t xml:space="preserve"> laid out by the Federal Service Labor-Management Relations Statute. </w:t>
      </w:r>
      <w:r w:rsidRPr="00501563">
        <w:rPr>
          <w:rStyle w:val="StyleUnderline"/>
        </w:rPr>
        <w:t>The statute stipulates which issues agencies must, may, or cannot bargain over.</w:t>
      </w:r>
      <w:r w:rsidRPr="00501563">
        <w:rPr>
          <w:sz w:val="12"/>
        </w:rPr>
        <w:t xml:space="preserve"> For instance, </w:t>
      </w:r>
      <w:r w:rsidRPr="00501563">
        <w:rPr>
          <w:rStyle w:val="StyleUnderline"/>
        </w:rPr>
        <w:t>agencies must negotiate over subject matter affecting “conditions of employment,” defined as “personnel policies, practices, and matters…affecting working conditions.”</w:t>
      </w:r>
      <w:r w:rsidRPr="00501563">
        <w:rPr>
          <w:sz w:val="12"/>
        </w:rPr>
        <w:t xml:space="preserve"> In one negotiability dispute, for example, </w:t>
      </w:r>
      <w:r w:rsidRPr="00501563">
        <w:rPr>
          <w:rStyle w:val="StyleUnderline"/>
        </w:rPr>
        <w:t>the FLRA held that the IRS was required to bargain over how a set of new Commodity Tax Shelter working groups within its Examination Division were to be staffed</w:t>
      </w:r>
      <w:r w:rsidRPr="00501563">
        <w:rPr>
          <w:sz w:val="12"/>
        </w:rPr>
        <w:t xml:space="preserve"> (i.e., through what mix of volunteering and reassignment the working groups would be staffed, and whether any reassignments would be made according to seniority).</w:t>
      </w:r>
    </w:p>
    <w:p w14:paraId="5C596474" w14:textId="77777777" w:rsidR="00225603" w:rsidRPr="00501563" w:rsidRDefault="00225603" w:rsidP="00225603">
      <w:pPr>
        <w:rPr>
          <w:sz w:val="12"/>
        </w:rPr>
      </w:pPr>
      <w:r w:rsidRPr="00501563">
        <w:rPr>
          <w:rStyle w:val="StyleUnderline"/>
        </w:rPr>
        <w:t>Agencies can, at their election, bargain over a category of permissive subject matter, statutorily encompassing “the numbers, types, and grades of employees or positions assigned to any organizational subdivision, work project, or tour of duty, or on the technology, methods, and means of performing work</w:t>
      </w:r>
      <w:r w:rsidRPr="00501563">
        <w:rPr>
          <w:sz w:val="12"/>
        </w:rPr>
        <w:t xml:space="preserve">.” These terms have been interpreted capaciously. For example, the FLRA has held that a USDA proposal to change union employees’ schedules to include a 30-minute unpaid lunch period was negotiable at the agency’s election. It interpreted </w:t>
      </w:r>
      <w:r w:rsidRPr="00501563">
        <w:rPr>
          <w:rStyle w:val="StyleUnderline"/>
        </w:rPr>
        <w:t>the term “tour of duty” to mean the hours and days constituting employees’ administrative workweeks. Because the proposal would affect the number of employees assigned to a particular kind of “tour of duty”</w:t>
      </w:r>
      <w:r w:rsidRPr="00501563">
        <w:rPr>
          <w:sz w:val="12"/>
        </w:rPr>
        <w:t xml:space="preserve"> (i.e., the kind with a 30-minute unpaid lunch break in it), it fell into the statute’s permissive category.</w:t>
      </w:r>
    </w:p>
    <w:p w14:paraId="6C6F9B11" w14:textId="77777777" w:rsidR="00225603" w:rsidRPr="00501563" w:rsidRDefault="00225603" w:rsidP="00225603">
      <w:pPr>
        <w:rPr>
          <w:sz w:val="12"/>
        </w:rPr>
      </w:pPr>
      <w:r w:rsidRPr="00501563">
        <w:rPr>
          <w:sz w:val="12"/>
        </w:rPr>
        <w:t xml:space="preserve">It is true that, under the statute, collective </w:t>
      </w:r>
      <w:r w:rsidRPr="00501563">
        <w:rPr>
          <w:rStyle w:val="StyleUnderline"/>
        </w:rPr>
        <w:t>bargaining cannot intrude on the exercise of various management rights, including agency leadership’s prerogatives to “determine the mission, budget, [and] organization” of an agency, and to “hire, assign, direct, layoff, and retain employees in the agency</w:t>
      </w:r>
      <w:r w:rsidRPr="00501563">
        <w:rPr>
          <w:sz w:val="12"/>
        </w:rPr>
        <w:t xml:space="preserve">.” But the prohibition on such bargaining subjects comes with certain exceptions. </w:t>
      </w:r>
    </w:p>
    <w:p w14:paraId="109CCEB8" w14:textId="77777777" w:rsidR="00225603" w:rsidRPr="00501563" w:rsidRDefault="00225603" w:rsidP="00225603">
      <w:pPr>
        <w:rPr>
          <w:sz w:val="12"/>
        </w:rPr>
      </w:pPr>
      <w:r w:rsidRPr="00501563">
        <w:rPr>
          <w:sz w:val="12"/>
        </w:rPr>
        <w:t xml:space="preserve">Agencies are permitted to bargain over “procedures which management officials of the agency will observe in exercising any authority under [the section],” </w:t>
      </w:r>
      <w:r w:rsidRPr="00501563">
        <w:rPr>
          <w:rStyle w:val="StyleUnderline"/>
        </w:rPr>
        <w:t>even if those procedures impact how management exercises its protected rights</w:t>
      </w:r>
      <w:r w:rsidRPr="00501563">
        <w:rPr>
          <w:sz w:val="12"/>
        </w:rPr>
        <w:t xml:space="preserve">. Additionally, even </w:t>
      </w:r>
      <w:r w:rsidRPr="00501563">
        <w:rPr>
          <w:rStyle w:val="StyleUnderline"/>
        </w:rPr>
        <w:t>substantive provisions affecting protected management rights may be bargained over, if they also fall into the permissive category</w:t>
      </w:r>
      <w:r w:rsidRPr="00501563">
        <w:rPr>
          <w:sz w:val="12"/>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AB31FEA" w14:textId="77777777" w:rsidR="00225603" w:rsidRDefault="00225603" w:rsidP="00225603">
      <w:pPr>
        <w:rPr>
          <w:sz w:val="12"/>
        </w:rPr>
      </w:pPr>
      <w:r w:rsidRPr="00501563">
        <w:rPr>
          <w:rStyle w:val="StyleUnderline"/>
        </w:rPr>
        <w:t xml:space="preserve">Given these permissions and constraints, consider how an agency might defend against something like the attempted BLM relocation. </w:t>
      </w:r>
      <w:r w:rsidRPr="00501563">
        <w:rPr>
          <w:sz w:val="12"/>
        </w:rPr>
        <w:t xml:space="preserve">Although determinations as to “the geographic locations in which an agency will provide services or otherwise conduct its operations” were held by the FLRA to affect management’s right to “determine an agency’s organization,” </w:t>
      </w:r>
      <w:r w:rsidRPr="00501563">
        <w:rPr>
          <w:rStyle w:val="StyleUnderline"/>
          <w:highlight w:val="green"/>
        </w:rPr>
        <w:t>an agency</w:t>
      </w:r>
      <w:r w:rsidRPr="00501563">
        <w:rPr>
          <w:rStyle w:val="StyleUnderline"/>
        </w:rPr>
        <w:t xml:space="preserve"> and its employee union </w:t>
      </w:r>
      <w:r w:rsidRPr="00501563">
        <w:rPr>
          <w:rStyle w:val="StyleUnderline"/>
          <w:highlight w:val="green"/>
        </w:rPr>
        <w:t>could</w:t>
      </w:r>
      <w:r w:rsidRPr="00501563">
        <w:rPr>
          <w:rStyle w:val="StyleUnderline"/>
        </w:rPr>
        <w:t xml:space="preserve"> likely </w:t>
      </w:r>
      <w:r w:rsidRPr="00501563">
        <w:rPr>
          <w:rStyle w:val="StyleUnderline"/>
          <w:highlight w:val="green"/>
        </w:rPr>
        <w:t>use</w:t>
      </w:r>
      <w:r w:rsidRPr="00501563">
        <w:rPr>
          <w:rStyle w:val="StyleUnderline"/>
        </w:rPr>
        <w:t xml:space="preserve"> </w:t>
      </w:r>
      <w:r w:rsidRPr="00501563">
        <w:rPr>
          <w:rStyle w:val="StyleUnderline"/>
          <w:highlight w:val="green"/>
        </w:rPr>
        <w:t>the</w:t>
      </w:r>
      <w:r w:rsidRPr="00501563">
        <w:rPr>
          <w:rStyle w:val="StyleUnderline"/>
        </w:rPr>
        <w:t xml:space="preserve"> “procedure” </w:t>
      </w:r>
      <w:r w:rsidRPr="00501563">
        <w:rPr>
          <w:rStyle w:val="StyleUnderline"/>
          <w:highlight w:val="green"/>
        </w:rPr>
        <w:t>carveout to agree on</w:t>
      </w:r>
      <w:r w:rsidRPr="00501563">
        <w:rPr>
          <w:rStyle w:val="StyleUnderline"/>
        </w:rPr>
        <w:t xml:space="preserve"> a set of </w:t>
      </w:r>
      <w:r w:rsidRPr="00501563">
        <w:rPr>
          <w:rStyle w:val="StyleUnderline"/>
          <w:highlight w:val="green"/>
        </w:rPr>
        <w:t>consultation</w:t>
      </w:r>
      <w:r w:rsidRPr="00501563">
        <w:rPr>
          <w:rStyle w:val="StyleUnderline"/>
        </w:rPr>
        <w:t xml:space="preserve"> processes </w:t>
      </w:r>
      <w:r w:rsidRPr="00501563">
        <w:rPr>
          <w:rStyle w:val="StyleUnderline"/>
          <w:highlight w:val="green"/>
        </w:rPr>
        <w:t>that</w:t>
      </w:r>
      <w:r w:rsidRPr="00501563">
        <w:rPr>
          <w:rStyle w:val="StyleUnderline"/>
        </w:rPr>
        <w:t xml:space="preserve"> would </w:t>
      </w:r>
      <w:r w:rsidRPr="00501563">
        <w:rPr>
          <w:rStyle w:val="StyleUnderline"/>
          <w:highlight w:val="green"/>
        </w:rPr>
        <w:t xml:space="preserve">ensure </w:t>
      </w:r>
      <w:r w:rsidRPr="00501563">
        <w:rPr>
          <w:rStyle w:val="Emphasis"/>
          <w:highlight w:val="green"/>
        </w:rPr>
        <w:t>employees</w:t>
      </w:r>
      <w:r w:rsidRPr="00501563">
        <w:rPr>
          <w:rStyle w:val="Emphasis"/>
        </w:rPr>
        <w:t xml:space="preserve"> </w:t>
      </w:r>
      <w:r w:rsidRPr="00501563">
        <w:rPr>
          <w:rStyle w:val="Emphasis"/>
          <w:highlight w:val="green"/>
        </w:rPr>
        <w:t>have meaningful input</w:t>
      </w:r>
      <w:r w:rsidRPr="00501563">
        <w:rPr>
          <w:rStyle w:val="Emphasis"/>
        </w:rPr>
        <w:t xml:space="preserve"> into any relocation </w:t>
      </w:r>
      <w:r w:rsidRPr="00501563">
        <w:rPr>
          <w:rStyle w:val="StyleUnderline"/>
        </w:rPr>
        <w:t xml:space="preserve">decision. </w:t>
      </w:r>
      <w:proofErr w:type="gramStart"/>
      <w:r w:rsidRPr="00501563">
        <w:rPr>
          <w:rStyle w:val="StyleUnderline"/>
        </w:rPr>
        <w:t>Such a</w:t>
      </w:r>
      <w:proofErr w:type="gramEnd"/>
      <w:r w:rsidRPr="00501563">
        <w:rPr>
          <w:rStyle w:val="StyleUnderline"/>
        </w:rPr>
        <w:t xml:space="preserve"> procedural protection </w:t>
      </w:r>
      <w:r w:rsidRPr="00501563">
        <w:rPr>
          <w:rStyle w:val="StyleUnderline"/>
          <w:highlight w:val="green"/>
        </w:rPr>
        <w:t>would</w:t>
      </w:r>
      <w:r w:rsidRPr="00501563">
        <w:rPr>
          <w:rStyle w:val="StyleUnderline"/>
        </w:rPr>
        <w:t xml:space="preserve"> </w:t>
      </w:r>
      <w:r w:rsidRPr="00501563">
        <w:rPr>
          <w:rStyle w:val="Emphasis"/>
        </w:rPr>
        <w:t xml:space="preserve">likely </w:t>
      </w:r>
      <w:r w:rsidRPr="00501563">
        <w:rPr>
          <w:rStyle w:val="Emphasis"/>
          <w:highlight w:val="green"/>
        </w:rPr>
        <w:t>deter</w:t>
      </w:r>
      <w:r w:rsidRPr="00501563">
        <w:rPr>
          <w:rStyle w:val="Emphasis"/>
        </w:rPr>
        <w:t xml:space="preserve"> </w:t>
      </w:r>
      <w:r w:rsidRPr="00501563">
        <w:rPr>
          <w:rStyle w:val="Emphasis"/>
          <w:highlight w:val="green"/>
        </w:rPr>
        <w:t>attempts to browbeat federal employees</w:t>
      </w:r>
      <w:r w:rsidRPr="00501563">
        <w:rPr>
          <w:rStyle w:val="Emphasis"/>
        </w:rPr>
        <w:t xml:space="preserve"> into retirement</w:t>
      </w:r>
      <w:r w:rsidRPr="00501563">
        <w:rPr>
          <w:sz w:val="12"/>
        </w:rPr>
        <w:t>, as well as mute the impact of any such attempts.</w:t>
      </w:r>
    </w:p>
    <w:p w14:paraId="74DC4140" w14:textId="77777777" w:rsidR="00225603" w:rsidRPr="0093260A" w:rsidRDefault="00225603" w:rsidP="00225603">
      <w:pPr>
        <w:pStyle w:val="Heading4"/>
      </w:pPr>
      <w:r>
        <w:t>Specifically solves the polycrisis impact—WKU in BIG RED</w:t>
      </w:r>
    </w:p>
    <w:p w14:paraId="40C02E02" w14:textId="77777777" w:rsidR="00225603" w:rsidRDefault="00225603" w:rsidP="00225603">
      <w:r>
        <w:t xml:space="preserve">Dr. Huan </w:t>
      </w:r>
      <w:r>
        <w:rPr>
          <w:rStyle w:val="Style13ptBold"/>
        </w:rPr>
        <w:t>1AC L</w:t>
      </w:r>
      <w:r w:rsidRPr="008E37CB">
        <w:rPr>
          <w:rStyle w:val="Style13ptBold"/>
        </w:rPr>
        <w:t xml:space="preserve">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7B1E303" w14:textId="77777777" w:rsidR="00225603" w:rsidRPr="007915B6" w:rsidRDefault="00225603" w:rsidP="00225603">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E5EAD39" w14:textId="77777777" w:rsidR="00225603" w:rsidRPr="007915B6" w:rsidRDefault="00225603" w:rsidP="00225603">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1285A52" w14:textId="77777777" w:rsidR="00225603" w:rsidRPr="007915B6" w:rsidRDefault="00225603" w:rsidP="00225603">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441DC3F2" w14:textId="77777777" w:rsidR="00225603" w:rsidRPr="007915B6" w:rsidRDefault="00225603" w:rsidP="00225603">
      <w:pPr>
        <w:rPr>
          <w:sz w:val="12"/>
          <w:szCs w:val="12"/>
        </w:rPr>
      </w:pPr>
      <w:r w:rsidRPr="007915B6">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the polycrisis</w:t>
      </w:r>
      <w:proofErr w:type="gramEnd"/>
      <w:r w:rsidRPr="007915B6">
        <w:rPr>
          <w:sz w:val="12"/>
          <w:szCs w:val="12"/>
        </w:rPr>
        <w:t xml:space="preserve"> and systemic risk research, this review also includes implications for future studies.</w:t>
      </w:r>
    </w:p>
    <w:p w14:paraId="44F2F1AE" w14:textId="77777777" w:rsidR="00225603" w:rsidRPr="007915B6" w:rsidRDefault="00225603" w:rsidP="00225603">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72E8717" w14:textId="77777777" w:rsidR="00225603" w:rsidRPr="007915B6" w:rsidRDefault="00225603" w:rsidP="00225603">
      <w:pPr>
        <w:rPr>
          <w:sz w:val="12"/>
          <w:szCs w:val="12"/>
        </w:rPr>
      </w:pPr>
      <w:r w:rsidRPr="007915B6">
        <w:rPr>
          <w:sz w:val="12"/>
          <w:szCs w:val="12"/>
        </w:rPr>
        <w:t>[Figure omitted]</w:t>
      </w:r>
    </w:p>
    <w:p w14:paraId="0F013FE5" w14:textId="77777777" w:rsidR="00225603" w:rsidRPr="007915B6" w:rsidRDefault="00225603" w:rsidP="00225603">
      <w:pPr>
        <w:rPr>
          <w:sz w:val="12"/>
          <w:szCs w:val="12"/>
        </w:rPr>
      </w:pPr>
      <w:r w:rsidRPr="007915B6">
        <w:rPr>
          <w:sz w:val="12"/>
          <w:szCs w:val="12"/>
        </w:rPr>
        <w:t xml:space="preserve">2 Polycrisis: Definitions and Concepts </w:t>
      </w:r>
    </w:p>
    <w:p w14:paraId="3DFCF30F" w14:textId="77777777" w:rsidR="00225603" w:rsidRPr="007915B6" w:rsidRDefault="00225603" w:rsidP="00225603">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2C054923" w14:textId="77777777" w:rsidR="00225603" w:rsidRPr="007915B6" w:rsidRDefault="00225603" w:rsidP="00225603">
      <w:pPr>
        <w:rPr>
          <w:sz w:val="12"/>
          <w:szCs w:val="12"/>
        </w:rPr>
      </w:pPr>
      <w:r w:rsidRPr="007915B6">
        <w:rPr>
          <w:sz w:val="12"/>
          <w:szCs w:val="12"/>
        </w:rPr>
        <w:t>2.1 Origin</w:t>
      </w:r>
    </w:p>
    <w:p w14:paraId="61D39084" w14:textId="77777777" w:rsidR="00225603" w:rsidRPr="007915B6" w:rsidRDefault="00225603" w:rsidP="00225603">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C5BF8C4" w14:textId="77777777" w:rsidR="00225603" w:rsidRPr="007915B6" w:rsidRDefault="00225603" w:rsidP="00225603">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F631E64" w14:textId="77777777" w:rsidR="00225603" w:rsidRPr="007915B6" w:rsidRDefault="00225603" w:rsidP="00225603">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5891BC17" w14:textId="77777777" w:rsidR="00225603" w:rsidRPr="007915B6" w:rsidRDefault="00225603" w:rsidP="00225603">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9E9AF6C" w14:textId="77777777" w:rsidR="00225603" w:rsidRPr="007915B6" w:rsidRDefault="00225603" w:rsidP="00225603">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4FB9FBF" w14:textId="77777777" w:rsidR="00225603" w:rsidRPr="007915B6" w:rsidRDefault="00225603" w:rsidP="00225603">
      <w:pPr>
        <w:rPr>
          <w:sz w:val="8"/>
          <w:szCs w:val="8"/>
        </w:rPr>
      </w:pPr>
      <w:r w:rsidRPr="007915B6">
        <w:rPr>
          <w:sz w:val="8"/>
          <w:szCs w:val="8"/>
        </w:rPr>
        <w:t>[Table omitted]</w:t>
      </w:r>
    </w:p>
    <w:p w14:paraId="042C303E" w14:textId="77777777" w:rsidR="00225603" w:rsidRPr="007915B6" w:rsidRDefault="00225603" w:rsidP="00225603">
      <w:pPr>
        <w:rPr>
          <w:sz w:val="8"/>
          <w:szCs w:val="8"/>
        </w:rPr>
      </w:pPr>
      <w:r w:rsidRPr="007915B6">
        <w:rPr>
          <w:sz w:val="8"/>
          <w:szCs w:val="8"/>
        </w:rPr>
        <w:t>2.2 A Proposal for Classifying Different Concepts of Polycrisis</w:t>
      </w:r>
    </w:p>
    <w:p w14:paraId="2E436370" w14:textId="77777777" w:rsidR="00225603" w:rsidRPr="007915B6" w:rsidRDefault="00225603" w:rsidP="00225603">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A4A79E8" w14:textId="77777777" w:rsidR="00225603" w:rsidRPr="007915B6" w:rsidRDefault="00225603" w:rsidP="00225603">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633984A" w14:textId="77777777" w:rsidR="00225603" w:rsidRPr="007915B6" w:rsidRDefault="00225603" w:rsidP="00225603">
      <w:pPr>
        <w:numPr>
          <w:ilvl w:val="0"/>
          <w:numId w:val="53"/>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4663503" w14:textId="77777777" w:rsidR="00225603" w:rsidRPr="007915B6" w:rsidRDefault="00225603" w:rsidP="00225603">
      <w:pPr>
        <w:numPr>
          <w:ilvl w:val="0"/>
          <w:numId w:val="53"/>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00C7DAC" w14:textId="77777777" w:rsidR="00225603" w:rsidRPr="007915B6" w:rsidRDefault="00225603" w:rsidP="00225603">
      <w:pPr>
        <w:numPr>
          <w:ilvl w:val="0"/>
          <w:numId w:val="53"/>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A3DF133" w14:textId="77777777" w:rsidR="00225603" w:rsidRPr="007915B6" w:rsidRDefault="00225603" w:rsidP="00225603">
      <w:pPr>
        <w:numPr>
          <w:ilvl w:val="0"/>
          <w:numId w:val="53"/>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555AF077" w14:textId="77777777" w:rsidR="00225603" w:rsidRPr="007915B6" w:rsidRDefault="00225603" w:rsidP="00225603">
      <w:pPr>
        <w:rPr>
          <w:sz w:val="8"/>
          <w:szCs w:val="8"/>
        </w:rPr>
      </w:pPr>
      <w:r w:rsidRPr="007915B6">
        <w:rPr>
          <w:sz w:val="8"/>
          <w:szCs w:val="8"/>
        </w:rPr>
        <w:t xml:space="preserve">Therefore, developing a comprehensive framework for understanding polycrisis involves recognizing these features and adopting strategies that address the intricate web of interactions between different crises. By focusing on these four </w:t>
      </w:r>
      <w:proofErr w:type="gramStart"/>
      <w:r w:rsidRPr="007915B6">
        <w:rPr>
          <w:sz w:val="8"/>
          <w:szCs w:val="8"/>
        </w:rPr>
        <w:t>dimensions</w:t>
      </w:r>
      <w:proofErr w:type="gramEnd"/>
      <w:r w:rsidRPr="007915B6">
        <w:rPr>
          <w:sz w:val="8"/>
          <w:szCs w:val="8"/>
        </w:rPr>
        <w:t xml:space="preserve">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1CC7F540" w14:textId="77777777" w:rsidR="00225603" w:rsidRPr="007915B6" w:rsidRDefault="00225603" w:rsidP="00225603">
      <w:pPr>
        <w:rPr>
          <w:sz w:val="8"/>
          <w:szCs w:val="8"/>
        </w:rPr>
      </w:pPr>
      <w:r w:rsidRPr="007915B6">
        <w:rPr>
          <w:sz w:val="8"/>
          <w:szCs w:val="8"/>
        </w:rPr>
        <w:t>3 Systemic Risks: Definitions and Concepts</w:t>
      </w:r>
    </w:p>
    <w:p w14:paraId="3E1860EE" w14:textId="77777777" w:rsidR="00225603" w:rsidRPr="007915B6" w:rsidRDefault="00225603" w:rsidP="00225603">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84B6BA5" w14:textId="77777777" w:rsidR="00225603" w:rsidRPr="007915B6" w:rsidRDefault="00225603" w:rsidP="00225603">
      <w:pPr>
        <w:rPr>
          <w:sz w:val="8"/>
          <w:szCs w:val="8"/>
        </w:rPr>
      </w:pPr>
      <w:r w:rsidRPr="007915B6">
        <w:rPr>
          <w:sz w:val="8"/>
          <w:szCs w:val="8"/>
        </w:rPr>
        <w:t>3.1 History of the Concept of Systemic Risk</w:t>
      </w:r>
    </w:p>
    <w:p w14:paraId="106D62F9" w14:textId="77777777" w:rsidR="00225603" w:rsidRPr="007915B6" w:rsidRDefault="00225603" w:rsidP="00225603">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4F7AAF9D" w14:textId="77777777" w:rsidR="00225603" w:rsidRPr="007915B6" w:rsidRDefault="00225603" w:rsidP="00225603">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0B00CFA" w14:textId="77777777" w:rsidR="00225603" w:rsidRPr="007915B6" w:rsidRDefault="00225603" w:rsidP="00225603">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CEE9EB8" w14:textId="77777777" w:rsidR="00225603" w:rsidRPr="007915B6" w:rsidRDefault="00225603" w:rsidP="00225603">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194BF920" w14:textId="77777777" w:rsidR="00225603" w:rsidRPr="007915B6" w:rsidRDefault="00225603" w:rsidP="00225603">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2A0F2E8" w14:textId="77777777" w:rsidR="00225603" w:rsidRPr="007915B6" w:rsidRDefault="00225603" w:rsidP="00225603">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3935D30" w14:textId="77777777" w:rsidR="00225603" w:rsidRPr="007915B6" w:rsidRDefault="00225603" w:rsidP="00225603">
      <w:pPr>
        <w:rPr>
          <w:sz w:val="12"/>
          <w:szCs w:val="12"/>
        </w:rPr>
      </w:pPr>
      <w:r w:rsidRPr="007915B6">
        <w:rPr>
          <w:sz w:val="12"/>
          <w:szCs w:val="12"/>
        </w:rPr>
        <w:t>[Table omitted]</w:t>
      </w:r>
    </w:p>
    <w:p w14:paraId="076AC90B" w14:textId="77777777" w:rsidR="00225603" w:rsidRPr="007915B6" w:rsidRDefault="00225603" w:rsidP="00225603">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6AF4CDE" w14:textId="77777777" w:rsidR="00225603" w:rsidRPr="007915B6" w:rsidRDefault="00225603" w:rsidP="00225603">
      <w:pPr>
        <w:numPr>
          <w:ilvl w:val="0"/>
          <w:numId w:val="54"/>
        </w:numPr>
        <w:rPr>
          <w:sz w:val="12"/>
          <w:szCs w:val="12"/>
        </w:rPr>
      </w:pPr>
      <w:r w:rsidRPr="007915B6">
        <w:rPr>
          <w:sz w:val="12"/>
          <w:szCs w:val="12"/>
        </w:rPr>
        <w:t>Extremely complex and dynamic networks with multiple, synergistic causes and feedback loops.</w:t>
      </w:r>
    </w:p>
    <w:p w14:paraId="2E249806" w14:textId="77777777" w:rsidR="00225603" w:rsidRPr="007915B6" w:rsidRDefault="00225603" w:rsidP="00225603">
      <w:pPr>
        <w:numPr>
          <w:ilvl w:val="0"/>
          <w:numId w:val="54"/>
        </w:numPr>
        <w:rPr>
          <w:sz w:val="12"/>
          <w:szCs w:val="12"/>
        </w:rPr>
      </w:pPr>
      <w:r w:rsidRPr="007915B6">
        <w:rPr>
          <w:sz w:val="12"/>
          <w:szCs w:val="12"/>
        </w:rPr>
        <w:t>Highly nonlinear cause-effect relationships characterized by disproportional causation, with multiple equilibria, unpredictable tipping points, and hysteresis.</w:t>
      </w:r>
    </w:p>
    <w:p w14:paraId="4CE8DA92" w14:textId="77777777" w:rsidR="00225603" w:rsidRPr="007915B6" w:rsidRDefault="00225603" w:rsidP="00225603">
      <w:pPr>
        <w:numPr>
          <w:ilvl w:val="0"/>
          <w:numId w:val="54"/>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1C15FC51" w14:textId="77777777" w:rsidR="00225603" w:rsidRPr="007915B6" w:rsidRDefault="00225603" w:rsidP="00225603">
      <w:pPr>
        <w:numPr>
          <w:ilvl w:val="0"/>
          <w:numId w:val="54"/>
        </w:numPr>
        <w:rPr>
          <w:sz w:val="12"/>
          <w:szCs w:val="12"/>
        </w:rPr>
      </w:pPr>
      <w:r w:rsidRPr="007915B6">
        <w:rPr>
          <w:sz w:val="12"/>
          <w:szCs w:val="12"/>
        </w:rPr>
        <w:t>Stochastic relationships involving deep uncertainty about both underlying causes and ultimate consequences.</w:t>
      </w:r>
    </w:p>
    <w:p w14:paraId="127D6AC6" w14:textId="77777777" w:rsidR="00225603" w:rsidRPr="007915B6" w:rsidRDefault="00225603" w:rsidP="00225603">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7075DC02" w14:textId="77777777" w:rsidR="00225603" w:rsidRPr="007915B6" w:rsidRDefault="00225603" w:rsidP="00225603">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74862DC3" w14:textId="77777777" w:rsidR="00225603" w:rsidRPr="007915B6" w:rsidRDefault="00225603" w:rsidP="00225603">
      <w:pPr>
        <w:rPr>
          <w:sz w:val="16"/>
        </w:rPr>
      </w:pPr>
      <w:r w:rsidRPr="007915B6">
        <w:rPr>
          <w:sz w:val="12"/>
          <w:szCs w:val="12"/>
        </w:rPr>
        <w:t>3.2 Multiple Perspectives from Different Disciplines</w:t>
      </w:r>
    </w:p>
    <w:p w14:paraId="5A96878D" w14:textId="77777777" w:rsidR="00225603" w:rsidRPr="007915B6" w:rsidRDefault="00225603" w:rsidP="00225603">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5BDB13D9" w14:textId="77777777" w:rsidR="00225603" w:rsidRPr="007915B6" w:rsidRDefault="00225603" w:rsidP="00225603">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7E954DAF" w14:textId="77777777" w:rsidR="00225603" w:rsidRPr="007915B6" w:rsidRDefault="00225603" w:rsidP="00225603">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40D23B52" w14:textId="77777777" w:rsidR="00225603" w:rsidRPr="007915B6" w:rsidRDefault="00225603" w:rsidP="00225603">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5C3A7F4C" w14:textId="77777777" w:rsidR="00225603" w:rsidRPr="007915B6" w:rsidRDefault="00225603" w:rsidP="00225603">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B325D87" w14:textId="77777777" w:rsidR="00225603" w:rsidRPr="00541E5A" w:rsidRDefault="00225603" w:rsidP="00225603">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proofErr w:type="gramStart"/>
      <w:r w:rsidRPr="007915B6">
        <w:rPr>
          <w:rStyle w:val="Emphasis"/>
        </w:rPr>
        <w:t>interdependencies</w:t>
      </w:r>
      <w:proofErr w:type="gramEnd"/>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663AD27E" w14:textId="77777777" w:rsidR="00225603" w:rsidRPr="00541E5A" w:rsidRDefault="00225603" w:rsidP="00225603">
      <w:pPr>
        <w:rPr>
          <w:sz w:val="16"/>
        </w:rPr>
      </w:pPr>
      <w:r w:rsidRPr="00541E5A">
        <w:rPr>
          <w:sz w:val="16"/>
        </w:rPr>
        <w:t xml:space="preserve">By integrating insights from different disciplines, a more comprehensive understanding of systemic risks can be accomplished. Simultaneously, </w:t>
      </w:r>
      <w:r w:rsidRPr="000A4FD5">
        <w:rPr>
          <w:rStyle w:val="Emphasis"/>
          <w:highlight w:val="red"/>
        </w:rPr>
        <w:t>collaborative governance</w:t>
      </w:r>
      <w:r w:rsidRPr="00541E5A">
        <w:rPr>
          <w:sz w:val="16"/>
        </w:rPr>
        <w:t xml:space="preserve">, adaptive strategies, and holistic analysis </w:t>
      </w:r>
      <w:r w:rsidRPr="000A4FD5">
        <w:rPr>
          <w:rStyle w:val="Emphasis"/>
          <w:highlight w:val="red"/>
        </w:rPr>
        <w:t>are essential for</w:t>
      </w:r>
      <w:r w:rsidRPr="000A4FD5">
        <w:rPr>
          <w:rStyle w:val="Emphasis"/>
        </w:rPr>
        <w:t xml:space="preserve"> </w:t>
      </w:r>
      <w:r w:rsidRPr="000A4FD5">
        <w:rPr>
          <w:rStyle w:val="Emphasis"/>
          <w:highlight w:val="red"/>
        </w:rPr>
        <w:t>addressing</w:t>
      </w:r>
      <w:r w:rsidRPr="000A4FD5">
        <w:rPr>
          <w:rStyle w:val="Emphasis"/>
        </w:rPr>
        <w:t xml:space="preserve"> the multifaceted nature of </w:t>
      </w:r>
      <w:r w:rsidRPr="000A4FD5">
        <w:rPr>
          <w:rStyle w:val="Emphasis"/>
          <w:highlight w:val="red"/>
        </w:rPr>
        <w:t>these risks</w:t>
      </w:r>
      <w:r w:rsidRPr="00541E5A">
        <w:rPr>
          <w:sz w:val="16"/>
        </w:rPr>
        <w:t xml:space="preserve">. This multidisciplinary approach is </w:t>
      </w:r>
      <w:r w:rsidRPr="000A4FD5">
        <w:rPr>
          <w:rStyle w:val="Emphasis"/>
          <w:highlight w:val="red"/>
        </w:rPr>
        <w:t>crucial for</w:t>
      </w:r>
      <w:r w:rsidRPr="000A4FD5">
        <w:rPr>
          <w:rStyle w:val="Emphasis"/>
        </w:rPr>
        <w:t xml:space="preserve"> assessing and </w:t>
      </w:r>
      <w:r w:rsidRPr="000A4FD5">
        <w:rPr>
          <w:rStyle w:val="Emphasis"/>
          <w:highlight w:val="red"/>
        </w:rPr>
        <w:t>analyzing</w:t>
      </w:r>
      <w:r w:rsidRPr="000A4FD5">
        <w:rPr>
          <w:rStyle w:val="Emphasis"/>
        </w:rPr>
        <w:t xml:space="preserve"> systemic risk </w:t>
      </w:r>
      <w:r w:rsidRPr="000A4FD5">
        <w:rPr>
          <w:rStyle w:val="Emphasis"/>
          <w:highlight w:val="red"/>
        </w:rPr>
        <w:t>as well as</w:t>
      </w:r>
      <w:r w:rsidRPr="000A4FD5">
        <w:rPr>
          <w:rStyle w:val="Emphasis"/>
        </w:rPr>
        <w:t xml:space="preserve"> developing </w:t>
      </w:r>
      <w:r w:rsidRPr="000A4FD5">
        <w:rPr>
          <w:rStyle w:val="Emphasis"/>
          <w:highlight w:val="red"/>
        </w:rPr>
        <w:t>effective mitigation</w:t>
      </w:r>
      <w:r w:rsidRPr="000A4FD5">
        <w:rPr>
          <w:rStyle w:val="Emphasis"/>
        </w:rPr>
        <w:t xml:space="preserve"> and management strategies</w:t>
      </w:r>
      <w:r w:rsidRPr="00541E5A">
        <w:rPr>
          <w:sz w:val="16"/>
        </w:rPr>
        <w:t>.</w:t>
      </w:r>
    </w:p>
    <w:p w14:paraId="79AA0C6E" w14:textId="77777777" w:rsidR="00225603" w:rsidRPr="00541E5A" w:rsidRDefault="00225603" w:rsidP="00225603">
      <w:pPr>
        <w:rPr>
          <w:sz w:val="16"/>
        </w:rPr>
      </w:pPr>
      <w:r w:rsidRPr="00541E5A">
        <w:rPr>
          <w:sz w:val="16"/>
        </w:rPr>
        <w:t>3.3 Synopsis: The Relationship between Polycrisis and Systemic Risk</w:t>
      </w:r>
    </w:p>
    <w:p w14:paraId="0BABBDF1" w14:textId="77777777" w:rsidR="00225603" w:rsidRPr="00541E5A" w:rsidRDefault="00225603" w:rsidP="00225603">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56A28244" w14:textId="77777777" w:rsidR="00225603" w:rsidRPr="00541E5A" w:rsidRDefault="00225603" w:rsidP="00225603">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336C61FD" w14:textId="77777777" w:rsidR="00225603" w:rsidRPr="00541E5A" w:rsidRDefault="00225603" w:rsidP="00225603">
      <w:pPr>
        <w:rPr>
          <w:sz w:val="16"/>
        </w:rPr>
      </w:pPr>
      <w:r w:rsidRPr="00541E5A">
        <w:rPr>
          <w:sz w:val="16"/>
        </w:rPr>
        <w:t xml:space="preserve">However, polycrisis differs from systemic risk in three important aspects (Lawrence, Janzwood, et al. 2022). First, the studies on systemic risk are primarily focused on </w:t>
      </w:r>
      <w:proofErr w:type="gramStart"/>
      <w:r w:rsidRPr="00541E5A">
        <w:rPr>
          <w:sz w:val="16"/>
        </w:rPr>
        <w:t>the pre</w:t>
      </w:r>
      <w:proofErr w:type="gramEnd"/>
      <w:r w:rsidRPr="00541E5A">
        <w:rPr>
          <w:sz w:val="16"/>
        </w:rPr>
        <w:t>-crisis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FF80757" w14:textId="77777777" w:rsidR="00225603" w:rsidRPr="00541E5A" w:rsidRDefault="00225603" w:rsidP="00225603">
      <w:pPr>
        <w:rPr>
          <w:sz w:val="16"/>
        </w:rPr>
      </w:pPr>
      <w:r w:rsidRPr="00541E5A">
        <w:rPr>
          <w:sz w:val="16"/>
        </w:rPr>
        <w:t>[Figure omitted]</w:t>
      </w:r>
    </w:p>
    <w:p w14:paraId="493E8C0A" w14:textId="77777777" w:rsidR="00225603" w:rsidRPr="00541E5A" w:rsidRDefault="00225603" w:rsidP="00225603">
      <w:pPr>
        <w:rPr>
          <w:sz w:val="16"/>
        </w:rPr>
      </w:pPr>
      <w:r w:rsidRPr="00541E5A">
        <w:rPr>
          <w:sz w:val="16"/>
        </w:rPr>
        <w:t>3.4 Challenges for Risk Assessment, Governance, and Communication</w:t>
      </w:r>
    </w:p>
    <w:p w14:paraId="7F8F4A00" w14:textId="77777777" w:rsidR="00225603" w:rsidRPr="00541E5A" w:rsidRDefault="00225603" w:rsidP="00225603">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3716D132" w14:textId="77777777" w:rsidR="00225603" w:rsidRDefault="00225603" w:rsidP="00225603">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16433EC" w14:textId="77777777" w:rsidR="00225603" w:rsidRPr="0093260A" w:rsidRDefault="00225603" w:rsidP="00225603">
      <w:pPr>
        <w:pStyle w:val="Heading4"/>
      </w:pPr>
      <w:r>
        <w:t xml:space="preserve">Their uniqueness ev says </w:t>
      </w:r>
      <w:r>
        <w:rPr>
          <w:u w:val="single"/>
        </w:rPr>
        <w:t>collaboration</w:t>
      </w:r>
      <w:r>
        <w:t xml:space="preserve"> and </w:t>
      </w:r>
      <w:r>
        <w:rPr>
          <w:u w:val="single"/>
        </w:rPr>
        <w:t>finding commonalities</w:t>
      </w:r>
      <w:r>
        <w:t xml:space="preserve"> is key!</w:t>
      </w:r>
    </w:p>
    <w:p w14:paraId="7C28A685" w14:textId="77777777" w:rsidR="00225603" w:rsidRDefault="00225603" w:rsidP="00225603">
      <w:r>
        <w:t xml:space="preserve">Rebecca </w:t>
      </w:r>
      <w:r>
        <w:rPr>
          <w:rStyle w:val="Style13ptBold"/>
        </w:rPr>
        <w:t>1AC B</w:t>
      </w:r>
      <w:r w:rsidRPr="00003F28">
        <w:rPr>
          <w:rStyle w:val="Style13ptBold"/>
        </w:rPr>
        <w:t>eitsch 8-15</w:t>
      </w:r>
      <w:r>
        <w:t>, Senior Staff Writer, National Security &amp; Legal Affairs, The Hill, "Unions' Battle for Survival Hits New Wave with Trump Termination of Bargaining Agreements," The Hill, 08/15/2025, https://thehill.com/regulation/court-battles/5453207-federal-unions-trump/.</w:t>
      </w:r>
    </w:p>
    <w:p w14:paraId="3E892897" w14:textId="77777777" w:rsidR="00225603" w:rsidRPr="00003F28" w:rsidRDefault="00225603" w:rsidP="00225603">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w:t>
      </w:r>
      <w:proofErr w:type="gramStart"/>
      <w:r w:rsidRPr="00003F28">
        <w:rPr>
          <w:sz w:val="16"/>
        </w:rPr>
        <w:t>a number of</w:t>
      </w:r>
      <w:proofErr w:type="gramEnd"/>
      <w:r w:rsidRPr="00003F28">
        <w:rPr>
          <w:sz w:val="16"/>
        </w:rPr>
        <w:t xml:space="preserve"> </w:t>
      </w:r>
      <w:r w:rsidRPr="007B2672">
        <w:rPr>
          <w:rStyle w:val="StyleUnderline"/>
          <w:highlight w:val="yellow"/>
        </w:rPr>
        <w:t>agencies</w:t>
      </w:r>
      <w:r w:rsidRPr="00003F28">
        <w:rPr>
          <w:sz w:val="16"/>
        </w:rPr>
        <w:t>.</w:t>
      </w:r>
    </w:p>
    <w:p w14:paraId="2EE6FA01" w14:textId="77777777" w:rsidR="00225603" w:rsidRPr="00003F28" w:rsidRDefault="00225603" w:rsidP="00225603">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 xml:space="preserve">of </w:t>
      </w:r>
      <w:proofErr w:type="gramStart"/>
      <w:r w:rsidRPr="00003F28">
        <w:rPr>
          <w:rStyle w:val="StyleUnderline"/>
        </w:rPr>
        <w:t>a number of</w:t>
      </w:r>
      <w:proofErr w:type="gramEnd"/>
      <w:r w:rsidRPr="00003F28">
        <w:rPr>
          <w:rStyle w:val="StyleUnderline"/>
        </w:rPr>
        <w:t xml:space="preserve">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6E11C756" w14:textId="77777777" w:rsidR="00225603" w:rsidRPr="00003F28" w:rsidRDefault="00225603" w:rsidP="00225603">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3B191951" w14:textId="77777777" w:rsidR="00225603" w:rsidRPr="00003F28" w:rsidRDefault="00225603" w:rsidP="00225603">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4CED01A1" w14:textId="77777777" w:rsidR="00225603" w:rsidRPr="00003F28" w:rsidRDefault="00225603" w:rsidP="00225603">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3B646916" w14:textId="77777777" w:rsidR="00225603" w:rsidRPr="00003F28" w:rsidRDefault="00225603" w:rsidP="00225603">
      <w:pPr>
        <w:rPr>
          <w:sz w:val="16"/>
        </w:rPr>
      </w:pPr>
      <w:r w:rsidRPr="00003F28">
        <w:rPr>
          <w:sz w:val="16"/>
        </w:rPr>
        <w:t>Unions had argued Trump was using national security as a pretext to go after organizations that have been vocal in challenging many other administration policies.</w:t>
      </w:r>
    </w:p>
    <w:p w14:paraId="1620448A" w14:textId="77777777" w:rsidR="00225603" w:rsidRPr="00003F28" w:rsidRDefault="00225603" w:rsidP="00225603">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6EF229E9" w14:textId="77777777" w:rsidR="00225603" w:rsidRPr="00003F28" w:rsidRDefault="00225603" w:rsidP="00225603">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5B3ED04C" w14:textId="77777777" w:rsidR="00225603" w:rsidRPr="00003F28" w:rsidRDefault="00225603" w:rsidP="00225603">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13C9C8CE" w14:textId="77777777" w:rsidR="00225603" w:rsidRPr="00003F28" w:rsidRDefault="00225603" w:rsidP="00225603">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3F294E78" w14:textId="77777777" w:rsidR="00225603" w:rsidRPr="00003F28" w:rsidRDefault="00225603" w:rsidP="00225603">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2EB41DF2" w14:textId="77777777" w:rsidR="00225603" w:rsidRPr="00003F28" w:rsidRDefault="00225603" w:rsidP="00225603">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4EEDAA46" w14:textId="77777777" w:rsidR="00225603" w:rsidRPr="00003F28" w:rsidRDefault="00225603" w:rsidP="00225603">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0EAA25B6" w14:textId="77777777" w:rsidR="00225603" w:rsidRPr="0076118E" w:rsidRDefault="00225603" w:rsidP="00225603">
      <w:pPr>
        <w:rPr>
          <w:sz w:val="16"/>
          <w:szCs w:val="16"/>
        </w:rPr>
      </w:pPr>
      <w:r w:rsidRPr="0076118E">
        <w:rPr>
          <w:sz w:val="16"/>
          <w:szCs w:val="16"/>
        </w:rPr>
        <w:t>The American Foreign Service Association (AFSA), which represents employees at the State Department and other related agencies, also sees it that way.</w:t>
      </w:r>
    </w:p>
    <w:p w14:paraId="30756845" w14:textId="77777777" w:rsidR="00225603" w:rsidRPr="0076118E" w:rsidRDefault="00225603" w:rsidP="00225603">
      <w:pPr>
        <w:rPr>
          <w:sz w:val="16"/>
          <w:szCs w:val="16"/>
        </w:rPr>
      </w:pPr>
      <w:r w:rsidRPr="0076118E">
        <w:rPr>
          <w:sz w:val="16"/>
          <w:szCs w:val="16"/>
        </w:rPr>
        <w:t>“</w:t>
      </w:r>
      <w:r w:rsidRPr="0093260A">
        <w:rPr>
          <w:rStyle w:val="Emphasis"/>
        </w:rPr>
        <w:t xml:space="preserve">The very </w:t>
      </w:r>
      <w:r w:rsidRPr="0093260A">
        <w:rPr>
          <w:rStyle w:val="Emphasis"/>
          <w:highlight w:val="red"/>
        </w:rPr>
        <w:t>nature of diplomacy is</w:t>
      </w:r>
      <w:r w:rsidRPr="0093260A">
        <w:rPr>
          <w:rStyle w:val="Emphasis"/>
        </w:rPr>
        <w:t xml:space="preserve"> one of </w:t>
      </w:r>
      <w:r w:rsidRPr="0093260A">
        <w:rPr>
          <w:rStyle w:val="Emphasis"/>
          <w:highlight w:val="red"/>
        </w:rPr>
        <w:t>collaboration</w:t>
      </w:r>
      <w:r w:rsidRPr="0093260A">
        <w:rPr>
          <w:rStyle w:val="Emphasis"/>
        </w:rPr>
        <w:t xml:space="preserve">. It is one of </w:t>
      </w:r>
      <w:r w:rsidRPr="0093260A">
        <w:rPr>
          <w:rStyle w:val="Emphasis"/>
          <w:highlight w:val="red"/>
        </w:rPr>
        <w:t>bringing disparate parties together</w:t>
      </w:r>
      <w:r w:rsidRPr="0093260A">
        <w:rPr>
          <w:rStyle w:val="Emphasis"/>
        </w:rPr>
        <w:t xml:space="preserve"> </w:t>
      </w:r>
      <w:proofErr w:type="gramStart"/>
      <w:r w:rsidRPr="0093260A">
        <w:rPr>
          <w:rStyle w:val="Emphasis"/>
        </w:rPr>
        <w:t xml:space="preserve">in order </w:t>
      </w:r>
      <w:r w:rsidRPr="0093260A">
        <w:rPr>
          <w:rStyle w:val="Emphasis"/>
          <w:highlight w:val="red"/>
        </w:rPr>
        <w:t>to</w:t>
      </w:r>
      <w:proofErr w:type="gramEnd"/>
      <w:r w:rsidRPr="0093260A">
        <w:rPr>
          <w:rStyle w:val="Emphasis"/>
          <w:highlight w:val="red"/>
        </w:rPr>
        <w:t xml:space="preserve"> get</w:t>
      </w:r>
      <w:r w:rsidRPr="0093260A">
        <w:rPr>
          <w:rStyle w:val="Emphasis"/>
        </w:rPr>
        <w:t xml:space="preserve"> the </w:t>
      </w:r>
      <w:r w:rsidRPr="0093260A">
        <w:rPr>
          <w:rStyle w:val="Emphasis"/>
          <w:highlight w:val="red"/>
        </w:rPr>
        <w:t xml:space="preserve">input from all </w:t>
      </w:r>
      <w:r w:rsidRPr="0093260A">
        <w:rPr>
          <w:rStyle w:val="Emphasis"/>
        </w:rPr>
        <w:t xml:space="preserve">people </w:t>
      </w:r>
      <w:r w:rsidRPr="0093260A">
        <w:rPr>
          <w:rStyle w:val="Emphasis"/>
          <w:highlight w:val="red"/>
        </w:rPr>
        <w:t>involved, to find a commonality and</w:t>
      </w:r>
      <w:r w:rsidRPr="0093260A">
        <w:rPr>
          <w:rStyle w:val="Emphasis"/>
        </w:rPr>
        <w:t xml:space="preserve"> an agreed upon </w:t>
      </w:r>
      <w:r w:rsidRPr="0093260A">
        <w:rPr>
          <w:rStyle w:val="Emphasis"/>
          <w:highlight w:val="red"/>
        </w:rPr>
        <w:t>way forward</w:t>
      </w:r>
      <w:r w:rsidRPr="0093260A">
        <w:rPr>
          <w:rStyle w:val="Emphasis"/>
        </w:rPr>
        <w:t xml:space="preserve"> that isn’t just done by ambassadors sitting in foreign ministries talking to heads of government</w:t>
      </w:r>
      <w:r w:rsidRPr="0076118E">
        <w:rPr>
          <w:sz w:val="16"/>
          <w:szCs w:val="16"/>
        </w:rPr>
        <w:t xml:space="preserve">,” said John Dinkelman, president of the group. </w:t>
      </w:r>
    </w:p>
    <w:p w14:paraId="232DFEE7" w14:textId="77777777" w:rsidR="00225603" w:rsidRPr="00003F28" w:rsidRDefault="00225603" w:rsidP="00225603">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3698A39C" w14:textId="77777777" w:rsidR="00225603" w:rsidRPr="00003F28" w:rsidRDefault="00225603" w:rsidP="00225603">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18C95A49" w14:textId="77777777" w:rsidR="00225603" w:rsidRPr="00003F28" w:rsidRDefault="00225603" w:rsidP="00225603">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7F996859" w14:textId="77777777" w:rsidR="00225603" w:rsidRPr="00003F28" w:rsidRDefault="00225603" w:rsidP="00225603">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3B4529A0" w14:textId="77777777" w:rsidR="00225603" w:rsidRPr="00003F28" w:rsidRDefault="00225603" w:rsidP="00225603">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675AAC60" w14:textId="77777777" w:rsidR="00225603" w:rsidRPr="00003F28" w:rsidRDefault="00225603" w:rsidP="00225603">
      <w:pPr>
        <w:rPr>
          <w:sz w:val="16"/>
        </w:rPr>
      </w:pPr>
      <w:r w:rsidRPr="00003F28">
        <w:rPr>
          <w:sz w:val="16"/>
        </w:rPr>
        <w:t>Papp said she feels the plain language of the executive order makes clear the intent.</w:t>
      </w:r>
    </w:p>
    <w:p w14:paraId="1C93C322" w14:textId="77777777" w:rsidR="00225603" w:rsidRPr="00003F28" w:rsidRDefault="00225603" w:rsidP="00225603">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6BB1A42C" w14:textId="77777777" w:rsidR="00225603" w:rsidRPr="00003F28" w:rsidRDefault="00225603" w:rsidP="00225603">
      <w:pPr>
        <w:rPr>
          <w:sz w:val="16"/>
        </w:rPr>
      </w:pPr>
      <w:r w:rsidRPr="00003F28">
        <w:rPr>
          <w:sz w:val="16"/>
        </w:rPr>
        <w:t>“They don’t like unions that don’t get in line,” Papp said.</w:t>
      </w:r>
    </w:p>
    <w:p w14:paraId="18F42E5D" w14:textId="77777777" w:rsidR="00225603" w:rsidRPr="00003F28" w:rsidRDefault="00225603" w:rsidP="00225603">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6AA35B5B" w14:textId="77777777" w:rsidR="00225603" w:rsidRPr="00003F28" w:rsidRDefault="00225603" w:rsidP="00225603">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17F4AD65" w14:textId="77777777" w:rsidR="00225603" w:rsidRPr="00003F28" w:rsidRDefault="00225603" w:rsidP="00225603">
      <w:pPr>
        <w:rPr>
          <w:sz w:val="16"/>
        </w:rPr>
      </w:pPr>
      <w:r w:rsidRPr="00003F28">
        <w:rPr>
          <w:sz w:val="16"/>
        </w:rPr>
        <w:t>Nurses at the VA also see it as a response to their pushback on Trump plans they said would diminish care for patients.</w:t>
      </w:r>
    </w:p>
    <w:p w14:paraId="20ACAE6C" w14:textId="77777777" w:rsidR="00225603" w:rsidRPr="00003F28" w:rsidRDefault="00225603" w:rsidP="00225603">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1BAC1797" w14:textId="77777777" w:rsidR="00225603" w:rsidRPr="007B2672" w:rsidRDefault="00225603" w:rsidP="00225603">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w:t>
      </w:r>
      <w:proofErr w:type="gramStart"/>
      <w:r w:rsidRPr="00003F28">
        <w:rPr>
          <w:sz w:val="16"/>
        </w:rPr>
        <w:t>advocates.”</w:t>
      </w:r>
      <w:proofErr w:type="gramEnd"/>
    </w:p>
    <w:p w14:paraId="3411B1BB" w14:textId="77777777" w:rsidR="00225603" w:rsidRPr="00501563" w:rsidRDefault="00225603" w:rsidP="00225603">
      <w:pPr>
        <w:rPr>
          <w:sz w:val="12"/>
        </w:rPr>
      </w:pPr>
    </w:p>
    <w:p w14:paraId="25DC1D6A" w14:textId="77777777" w:rsidR="00225603" w:rsidRPr="00501563" w:rsidRDefault="00225603" w:rsidP="00225603">
      <w:pPr>
        <w:pStyle w:val="Heading3"/>
      </w:pPr>
      <w:r w:rsidRPr="00501563">
        <w:t>2NC—AT: No Employer Compliance</w:t>
      </w:r>
    </w:p>
    <w:p w14:paraId="0861341E" w14:textId="77777777" w:rsidR="00225603" w:rsidRPr="00501563" w:rsidRDefault="00225603" w:rsidP="00225603">
      <w:pPr>
        <w:pStyle w:val="Heading4"/>
      </w:pPr>
      <w:r w:rsidRPr="00501563">
        <w:t xml:space="preserve">They have </w:t>
      </w:r>
      <w:r w:rsidRPr="00501563">
        <w:rPr>
          <w:u w:val="single"/>
        </w:rPr>
        <w:t>been shown</w:t>
      </w:r>
      <w:r w:rsidRPr="00501563">
        <w:t xml:space="preserve"> to increase satisfaction, and </w:t>
      </w:r>
      <w:r w:rsidRPr="00501563">
        <w:rPr>
          <w:u w:val="single"/>
        </w:rPr>
        <w:t>workers have more labor power</w:t>
      </w:r>
      <w:r w:rsidRPr="00501563">
        <w:t xml:space="preserve"> post-counterplan.</w:t>
      </w:r>
    </w:p>
    <w:p w14:paraId="141916C0" w14:textId="77777777" w:rsidR="00225603" w:rsidRPr="00501563" w:rsidRDefault="00225603" w:rsidP="00225603">
      <w:r w:rsidRPr="00501563">
        <w:rPr>
          <w:rStyle w:val="Style13ptBold"/>
        </w:rPr>
        <w:t>AC 23</w:t>
      </w:r>
      <w:r w:rsidRPr="00501563">
        <w:t xml:space="preserve"> </w:t>
      </w:r>
      <w:r w:rsidRPr="00501563">
        <w:rPr>
          <w:sz w:val="16"/>
          <w:szCs w:val="16"/>
        </w:rPr>
        <w:t>American Compass. Organization dedicated to reorienting labor law for a sustainable future. "Policy Brief: Collaborative Labor-Management Committees". https://americancompass.org/policy-brief-collaborative-labor-management-committees/ 3-29-2023 tiktokbussin15</w:t>
      </w:r>
    </w:p>
    <w:p w14:paraId="218A91E7" w14:textId="77777777" w:rsidR="00225603" w:rsidRPr="00501563" w:rsidRDefault="00225603" w:rsidP="00225603">
      <w:pPr>
        <w:rPr>
          <w:rStyle w:val="Emphasis"/>
        </w:rPr>
      </w:pPr>
      <w:r w:rsidRPr="00501563">
        <w:rPr>
          <w:rStyle w:val="Emphasis"/>
        </w:rPr>
        <w:t xml:space="preserve">Frequently Raised </w:t>
      </w:r>
      <w:r w:rsidRPr="00501563">
        <w:rPr>
          <w:rStyle w:val="Emphasis"/>
          <w:highlight w:val="green"/>
        </w:rPr>
        <w:t>Objections</w:t>
      </w:r>
    </w:p>
    <w:p w14:paraId="5C0C0FB3" w14:textId="77777777" w:rsidR="00225603" w:rsidRPr="00501563" w:rsidRDefault="00225603" w:rsidP="00225603">
      <w:pPr>
        <w:rPr>
          <w:sz w:val="12"/>
        </w:rPr>
      </w:pPr>
      <w:r w:rsidRPr="00501563">
        <w:rPr>
          <w:sz w:val="12"/>
        </w:rPr>
        <w:t>“</w:t>
      </w:r>
      <w:r w:rsidRPr="00501563">
        <w:rPr>
          <w:rStyle w:val="StyleUnderline"/>
          <w:highlight w:val="green"/>
        </w:rPr>
        <w:t>This</w:t>
      </w:r>
      <w:r w:rsidRPr="00501563">
        <w:rPr>
          <w:rStyle w:val="StyleUnderline"/>
        </w:rPr>
        <w:t xml:space="preserve"> just </w:t>
      </w:r>
      <w:r w:rsidRPr="00501563">
        <w:rPr>
          <w:rStyle w:val="StyleUnderline"/>
          <w:highlight w:val="green"/>
        </w:rPr>
        <w:t>empowers Big Labor</w:t>
      </w:r>
      <w:r w:rsidRPr="00501563">
        <w:rPr>
          <w:sz w:val="12"/>
        </w:rPr>
        <w:t>.”</w:t>
      </w:r>
    </w:p>
    <w:p w14:paraId="55C33C7D" w14:textId="77777777" w:rsidR="00225603" w:rsidRPr="00501563" w:rsidRDefault="00225603" w:rsidP="00225603">
      <w:pPr>
        <w:rPr>
          <w:rStyle w:val="Emphasis"/>
        </w:rPr>
      </w:pPr>
      <w:r w:rsidRPr="00501563">
        <w:rPr>
          <w:rStyle w:val="StyleUnderline"/>
          <w:highlight w:val="green"/>
        </w:rPr>
        <w:t>Big Labor</w:t>
      </w:r>
      <w:r w:rsidRPr="00501563">
        <w:rPr>
          <w:rStyle w:val="StyleUnderline"/>
        </w:rPr>
        <w:t xml:space="preserve"> and many of its progressive allies </w:t>
      </w:r>
      <w:r w:rsidRPr="00501563">
        <w:rPr>
          <w:rStyle w:val="StyleUnderline"/>
          <w:highlight w:val="green"/>
        </w:rPr>
        <w:t xml:space="preserve">are </w:t>
      </w:r>
      <w:r w:rsidRPr="00501563">
        <w:rPr>
          <w:rStyle w:val="StyleUnderline"/>
        </w:rPr>
        <w:t xml:space="preserve">staunchly </w:t>
      </w:r>
      <w:r w:rsidRPr="00501563">
        <w:rPr>
          <w:rStyle w:val="StyleUnderline"/>
          <w:highlight w:val="green"/>
        </w:rPr>
        <w:t>opposed to any</w:t>
      </w:r>
      <w:r w:rsidRPr="00501563">
        <w:rPr>
          <w:rStyle w:val="StyleUnderline"/>
        </w:rPr>
        <w:t xml:space="preserve"> form of nonunion </w:t>
      </w:r>
      <w:r w:rsidRPr="00501563">
        <w:rPr>
          <w:rStyle w:val="StyleUnderline"/>
          <w:highlight w:val="green"/>
        </w:rPr>
        <w:t>worker organization</w:t>
      </w:r>
      <w:r w:rsidRPr="00501563">
        <w:rPr>
          <w:rStyle w:val="Emphasis"/>
        </w:rPr>
        <w:t xml:space="preserve">. American </w:t>
      </w:r>
      <w:r w:rsidRPr="00501563">
        <w:rPr>
          <w:rStyle w:val="Emphasis"/>
          <w:highlight w:val="green"/>
        </w:rPr>
        <w:t>workers want alternatives</w:t>
      </w:r>
      <w:r w:rsidRPr="00501563">
        <w:rPr>
          <w:sz w:val="12"/>
        </w:rPr>
        <w:t xml:space="preserve"> to the current outdated union system, and </w:t>
      </w:r>
      <w:r w:rsidRPr="00501563">
        <w:rPr>
          <w:rStyle w:val="Emphasis"/>
          <w:highlight w:val="green"/>
        </w:rPr>
        <w:t>this would provide it.</w:t>
      </w:r>
    </w:p>
    <w:p w14:paraId="3DF467EB" w14:textId="77777777" w:rsidR="00225603" w:rsidRPr="00501563" w:rsidRDefault="00225603" w:rsidP="00225603">
      <w:pPr>
        <w:rPr>
          <w:rStyle w:val="StyleUnderline"/>
        </w:rPr>
      </w:pPr>
      <w:r w:rsidRPr="00501563">
        <w:rPr>
          <w:rStyle w:val="StyleUnderline"/>
        </w:rPr>
        <w:t>“This will hinder productivity and innovation.”</w:t>
      </w:r>
    </w:p>
    <w:p w14:paraId="64437A69" w14:textId="77777777" w:rsidR="00225603" w:rsidRPr="00501563" w:rsidRDefault="00225603" w:rsidP="00225603">
      <w:pPr>
        <w:rPr>
          <w:sz w:val="12"/>
        </w:rPr>
      </w:pPr>
      <w:r w:rsidRPr="00501563">
        <w:rPr>
          <w:rStyle w:val="StyleUnderline"/>
        </w:rPr>
        <w:t xml:space="preserve">Several </w:t>
      </w:r>
      <w:r w:rsidRPr="00501563">
        <w:rPr>
          <w:rStyle w:val="StyleUnderline"/>
          <w:highlight w:val="green"/>
        </w:rPr>
        <w:t>Europe</w:t>
      </w:r>
      <w:r w:rsidRPr="00501563">
        <w:rPr>
          <w:rStyle w:val="StyleUnderline"/>
        </w:rPr>
        <w:t xml:space="preserve">an countries </w:t>
      </w:r>
      <w:r w:rsidRPr="00501563">
        <w:rPr>
          <w:rStyle w:val="StyleUnderline"/>
          <w:highlight w:val="green"/>
        </w:rPr>
        <w:t xml:space="preserve">use non-adversarial “works councils,” </w:t>
      </w:r>
      <w:proofErr w:type="gramStart"/>
      <w:r w:rsidRPr="00501563">
        <w:rPr>
          <w:rStyle w:val="StyleUnderline"/>
        </w:rPr>
        <w:t>similar to</w:t>
      </w:r>
      <w:proofErr w:type="gramEnd"/>
      <w:r w:rsidRPr="00501563">
        <w:rPr>
          <w:rStyle w:val="StyleUnderline"/>
        </w:rPr>
        <w:t xml:space="preserve"> the organizations advocated in </w:t>
      </w:r>
      <w:r w:rsidRPr="00501563">
        <w:rPr>
          <w:rStyle w:val="StyleUnderline"/>
          <w:highlight w:val="green"/>
        </w:rPr>
        <w:t>this</w:t>
      </w:r>
      <w:r w:rsidRPr="00501563">
        <w:rPr>
          <w:rStyle w:val="StyleUnderline"/>
        </w:rPr>
        <w:t xml:space="preserve"> brief</w:t>
      </w:r>
      <w:r w:rsidRPr="00501563">
        <w:rPr>
          <w:sz w:val="12"/>
        </w:rPr>
        <w:t xml:space="preserve">. Works councils </w:t>
      </w:r>
      <w:r w:rsidRPr="00501563">
        <w:rPr>
          <w:rStyle w:val="StyleUnderline"/>
        </w:rPr>
        <w:t xml:space="preserve">have been shown to </w:t>
      </w:r>
      <w:r w:rsidRPr="00501563">
        <w:rPr>
          <w:rStyle w:val="StyleUnderline"/>
          <w:highlight w:val="green"/>
        </w:rPr>
        <w:t>increase</w:t>
      </w:r>
      <w:r w:rsidRPr="00501563">
        <w:rPr>
          <w:rStyle w:val="StyleUnderline"/>
        </w:rPr>
        <w:t xml:space="preserve"> long-term </w:t>
      </w:r>
      <w:r w:rsidRPr="00501563">
        <w:rPr>
          <w:rStyle w:val="StyleUnderline"/>
          <w:highlight w:val="green"/>
        </w:rPr>
        <w:t>productivity</w:t>
      </w:r>
      <w:r w:rsidRPr="00501563">
        <w:rPr>
          <w:rStyle w:val="StyleUnderline"/>
        </w:rPr>
        <w:t xml:space="preserve">, enhance </w:t>
      </w:r>
      <w:r w:rsidRPr="00501563">
        <w:rPr>
          <w:rStyle w:val="StyleUnderline"/>
          <w:highlight w:val="green"/>
        </w:rPr>
        <w:t>worker</w:t>
      </w:r>
      <w:r w:rsidRPr="00501563">
        <w:rPr>
          <w:rStyle w:val="StyleUnderline"/>
        </w:rPr>
        <w:t xml:space="preserve"> job </w:t>
      </w:r>
      <w:r w:rsidRPr="00501563">
        <w:rPr>
          <w:rStyle w:val="StyleUnderline"/>
          <w:highlight w:val="green"/>
        </w:rPr>
        <w:t xml:space="preserve">satisfaction, </w:t>
      </w:r>
      <w:r w:rsidRPr="00501563">
        <w:rPr>
          <w:rStyle w:val="StyleUnderline"/>
        </w:rPr>
        <w:t xml:space="preserve">improve the flow of useful </w:t>
      </w:r>
      <w:r w:rsidRPr="00501563">
        <w:rPr>
          <w:rStyle w:val="StyleUnderline"/>
          <w:highlight w:val="green"/>
        </w:rPr>
        <w:t>information</w:t>
      </w:r>
      <w:r w:rsidRPr="00501563">
        <w:rPr>
          <w:rStyle w:val="StyleUnderline"/>
        </w:rPr>
        <w:t xml:space="preserve"> between workers and management, </w:t>
      </w:r>
      <w:r w:rsidRPr="00501563">
        <w:rPr>
          <w:rStyle w:val="StyleUnderline"/>
          <w:highlight w:val="green"/>
        </w:rPr>
        <w:t xml:space="preserve">and </w:t>
      </w:r>
      <w:r w:rsidRPr="00501563">
        <w:rPr>
          <w:rStyle w:val="StyleUnderline"/>
        </w:rPr>
        <w:t xml:space="preserve">create workplace </w:t>
      </w:r>
      <w:r w:rsidRPr="00501563">
        <w:rPr>
          <w:rStyle w:val="StyleUnderline"/>
          <w:highlight w:val="green"/>
        </w:rPr>
        <w:t>trust</w:t>
      </w:r>
      <w:r w:rsidRPr="00501563">
        <w:rPr>
          <w:sz w:val="12"/>
        </w:rPr>
        <w:t>—all to the benefit of the business concerned.</w:t>
      </w:r>
    </w:p>
    <w:p w14:paraId="0BBBF865" w14:textId="77777777" w:rsidR="00225603" w:rsidRPr="00501563" w:rsidRDefault="00225603" w:rsidP="00225603">
      <w:pPr>
        <w:rPr>
          <w:sz w:val="12"/>
        </w:rPr>
      </w:pPr>
      <w:r w:rsidRPr="00501563">
        <w:rPr>
          <w:sz w:val="12"/>
        </w:rPr>
        <w:t>“</w:t>
      </w:r>
      <w:r w:rsidRPr="00501563">
        <w:rPr>
          <w:rStyle w:val="StyleUnderline"/>
          <w:highlight w:val="green"/>
        </w:rPr>
        <w:t>These</w:t>
      </w:r>
      <w:r w:rsidRPr="00501563">
        <w:rPr>
          <w:rStyle w:val="StyleUnderline"/>
        </w:rPr>
        <w:t xml:space="preserve"> new </w:t>
      </w:r>
      <w:r w:rsidRPr="00501563">
        <w:rPr>
          <w:rStyle w:val="StyleUnderline"/>
          <w:highlight w:val="green"/>
        </w:rPr>
        <w:t>organizations would</w:t>
      </w:r>
      <w:r w:rsidRPr="00501563">
        <w:rPr>
          <w:rStyle w:val="StyleUnderline"/>
        </w:rPr>
        <w:t xml:space="preserve"> just </w:t>
      </w:r>
      <w:r w:rsidRPr="00501563">
        <w:rPr>
          <w:rStyle w:val="StyleUnderline"/>
          <w:highlight w:val="green"/>
        </w:rPr>
        <w:t>be employer-dominated</w:t>
      </w:r>
      <w:r w:rsidRPr="00501563">
        <w:rPr>
          <w:rStyle w:val="StyleUnderline"/>
        </w:rPr>
        <w:t xml:space="preserve"> company unions</w:t>
      </w:r>
      <w:r w:rsidRPr="00501563">
        <w:rPr>
          <w:sz w:val="12"/>
        </w:rPr>
        <w:t>.”</w:t>
      </w:r>
    </w:p>
    <w:p w14:paraId="453503E5" w14:textId="77777777" w:rsidR="00225603" w:rsidRPr="00501563" w:rsidRDefault="00225603" w:rsidP="00225603">
      <w:pPr>
        <w:rPr>
          <w:sz w:val="12"/>
        </w:rPr>
      </w:pPr>
      <w:r w:rsidRPr="00501563">
        <w:rPr>
          <w:rStyle w:val="Emphasis"/>
        </w:rPr>
        <w:t xml:space="preserve">An organization </w:t>
      </w:r>
      <w:r w:rsidRPr="00501563">
        <w:rPr>
          <w:rStyle w:val="Emphasis"/>
          <w:highlight w:val="green"/>
        </w:rPr>
        <w:t>can hardly be</w:t>
      </w:r>
      <w:r w:rsidRPr="00501563">
        <w:rPr>
          <w:rStyle w:val="Emphasis"/>
        </w:rPr>
        <w:t xml:space="preserve"> employer-</w:t>
      </w:r>
      <w:r w:rsidRPr="00501563">
        <w:rPr>
          <w:rStyle w:val="Emphasis"/>
          <w:highlight w:val="green"/>
        </w:rPr>
        <w:t>dominated</w:t>
      </w:r>
      <w:r w:rsidRPr="00501563">
        <w:rPr>
          <w:rStyle w:val="Emphasis"/>
        </w:rPr>
        <w:t xml:space="preserve"> if </w:t>
      </w:r>
      <w:r w:rsidRPr="00501563">
        <w:rPr>
          <w:rStyle w:val="Emphasis"/>
          <w:highlight w:val="green"/>
        </w:rPr>
        <w:t xml:space="preserve">workers must support </w:t>
      </w:r>
      <w:r w:rsidRPr="00501563">
        <w:rPr>
          <w:rStyle w:val="Emphasis"/>
        </w:rPr>
        <w:t xml:space="preserve">its </w:t>
      </w:r>
      <w:r w:rsidRPr="00501563">
        <w:rPr>
          <w:rStyle w:val="Emphasis"/>
          <w:highlight w:val="green"/>
        </w:rPr>
        <w:t>formation and have</w:t>
      </w:r>
      <w:r w:rsidRPr="00501563">
        <w:rPr>
          <w:rStyle w:val="Emphasis"/>
        </w:rPr>
        <w:t xml:space="preserve"> the unilateral </w:t>
      </w:r>
      <w:r w:rsidRPr="00501563">
        <w:rPr>
          <w:rStyle w:val="Emphasis"/>
          <w:highlight w:val="green"/>
        </w:rPr>
        <w:t xml:space="preserve">power to dissolve </w:t>
      </w:r>
      <w:r w:rsidRPr="00501563">
        <w:rPr>
          <w:rStyle w:val="Emphasis"/>
        </w:rPr>
        <w:t xml:space="preserve">it. </w:t>
      </w:r>
      <w:r w:rsidRPr="00501563">
        <w:rPr>
          <w:rStyle w:val="StyleUnderline"/>
          <w:highlight w:val="green"/>
        </w:rPr>
        <w:t>Providing workers a seat</w:t>
      </w:r>
      <w:r w:rsidRPr="00501563">
        <w:rPr>
          <w:rStyle w:val="StyleUnderline"/>
        </w:rPr>
        <w:t xml:space="preserve"> on the corporate board </w:t>
      </w:r>
      <w:r w:rsidRPr="00501563">
        <w:rPr>
          <w:rStyle w:val="Emphasis"/>
        </w:rPr>
        <w:t xml:space="preserve">further </w:t>
      </w:r>
      <w:r w:rsidRPr="00501563">
        <w:rPr>
          <w:rStyle w:val="Emphasis"/>
          <w:highlight w:val="green"/>
        </w:rPr>
        <w:t>expands</w:t>
      </w:r>
      <w:r w:rsidRPr="00501563">
        <w:rPr>
          <w:rStyle w:val="Emphasis"/>
        </w:rPr>
        <w:t xml:space="preserve"> their voice and </w:t>
      </w:r>
      <w:r w:rsidRPr="00501563">
        <w:rPr>
          <w:rStyle w:val="Emphasis"/>
          <w:highlight w:val="green"/>
        </w:rPr>
        <w:t>representation</w:t>
      </w:r>
      <w:r w:rsidRPr="00501563">
        <w:rPr>
          <w:rStyle w:val="Emphasis"/>
        </w:rPr>
        <w:t xml:space="preserve"> within the company, </w:t>
      </w:r>
      <w:r w:rsidRPr="00501563">
        <w:rPr>
          <w:rStyle w:val="Emphasis"/>
          <w:highlight w:val="green"/>
        </w:rPr>
        <w:t>beyond</w:t>
      </w:r>
      <w:r w:rsidRPr="00501563">
        <w:rPr>
          <w:rStyle w:val="Emphasis"/>
        </w:rPr>
        <w:t xml:space="preserve"> what </w:t>
      </w:r>
      <w:r w:rsidRPr="00501563">
        <w:rPr>
          <w:rStyle w:val="Emphasis"/>
          <w:highlight w:val="green"/>
        </w:rPr>
        <w:t>a traditional union</w:t>
      </w:r>
      <w:r w:rsidRPr="00501563">
        <w:rPr>
          <w:rStyle w:val="Emphasis"/>
        </w:rPr>
        <w:t xml:space="preserve"> offers</w:t>
      </w:r>
      <w:r w:rsidRPr="00501563">
        <w:rPr>
          <w:sz w:val="12"/>
        </w:rPr>
        <w:t>.</w:t>
      </w:r>
    </w:p>
    <w:p w14:paraId="1DE353CA" w14:textId="77777777" w:rsidR="00225603" w:rsidRPr="00501563" w:rsidRDefault="00225603" w:rsidP="00225603"/>
    <w:p w14:paraId="35123FEE" w14:textId="77777777" w:rsidR="00225603" w:rsidRDefault="00225603" w:rsidP="00225603">
      <w:pPr>
        <w:pStyle w:val="Heading3"/>
      </w:pPr>
      <w:r>
        <w:t>2NC—AT: Links to Lashout/Circumvention</w:t>
      </w:r>
    </w:p>
    <w:p w14:paraId="182B553F" w14:textId="77777777" w:rsidR="00225603" w:rsidRDefault="00225603" w:rsidP="00225603">
      <w:pPr>
        <w:rPr>
          <w:rFonts w:asciiTheme="minorHAnsi" w:hAnsiTheme="minorHAnsi" w:cstheme="minorBidi"/>
        </w:rPr>
      </w:pPr>
    </w:p>
    <w:p w14:paraId="517205D0" w14:textId="77777777" w:rsidR="00225603" w:rsidRPr="00501563" w:rsidRDefault="00225603" w:rsidP="00225603">
      <w:pPr>
        <w:pStyle w:val="Heading3"/>
      </w:pPr>
      <w:r w:rsidRPr="00501563">
        <w:t>2NC—AT—Perm Do the Counterplan</w:t>
      </w:r>
    </w:p>
    <w:p w14:paraId="1E55D1AF" w14:textId="77777777" w:rsidR="00225603" w:rsidRPr="00501563" w:rsidRDefault="00225603" w:rsidP="00225603">
      <w:pPr>
        <w:pStyle w:val="Heading4"/>
      </w:pPr>
      <w:r w:rsidRPr="00501563">
        <w:t xml:space="preserve">Collaborative bargaining is distinct by a focus on </w:t>
      </w:r>
      <w:r w:rsidRPr="00501563">
        <w:rPr>
          <w:u w:val="single"/>
        </w:rPr>
        <w:t>mutual benefits</w:t>
      </w:r>
      <w:r w:rsidRPr="00501563">
        <w:t xml:space="preserve"> instead of </w:t>
      </w:r>
      <w:r w:rsidRPr="00501563">
        <w:rPr>
          <w:u w:val="single"/>
        </w:rPr>
        <w:t>compromises</w:t>
      </w:r>
      <w:r w:rsidRPr="00501563">
        <w:t>,</w:t>
      </w:r>
    </w:p>
    <w:p w14:paraId="5D59E73C" w14:textId="77777777" w:rsidR="00225603" w:rsidRPr="00501563" w:rsidRDefault="00225603" w:rsidP="00225603">
      <w:r w:rsidRPr="00501563">
        <w:rPr>
          <w:rStyle w:val="Style13ptBold"/>
        </w:rPr>
        <w:t>Sampson-Gruener 08</w:t>
      </w:r>
      <w:r w:rsidRPr="00501563">
        <w:t xml:space="preserve"> </w:t>
      </w:r>
      <w:r w:rsidRPr="00501563">
        <w:rPr>
          <w:sz w:val="16"/>
          <w:szCs w:val="16"/>
        </w:rPr>
        <w:t xml:space="preserve">Gregory Paul. </w:t>
      </w:r>
      <w:proofErr w:type="gramStart"/>
      <w:r w:rsidRPr="00501563">
        <w:rPr>
          <w:sz w:val="16"/>
          <w:szCs w:val="16"/>
        </w:rPr>
        <w:t>Doctorate of Philosophy</w:t>
      </w:r>
      <w:proofErr w:type="gramEnd"/>
      <w:r w:rsidRPr="00501563">
        <w:rPr>
          <w:sz w:val="16"/>
          <w:szCs w:val="16"/>
        </w:rPr>
        <w:t xml:space="preserve"> in Eductation from Oregon State University. "An empirical analysis of educator beliefs related to post-industrial labor reforms in the State of Oregon." (2008). Pp. 41-42 Tiktokbussin15</w:t>
      </w:r>
    </w:p>
    <w:p w14:paraId="5D08DFA2" w14:textId="77777777" w:rsidR="00225603" w:rsidRPr="00501563" w:rsidRDefault="00225603" w:rsidP="00225603">
      <w:pPr>
        <w:rPr>
          <w:rStyle w:val="Emphasis"/>
        </w:rPr>
      </w:pPr>
      <w:r w:rsidRPr="00501563">
        <w:rPr>
          <w:rStyle w:val="Emphasis"/>
          <w:highlight w:val="green"/>
        </w:rPr>
        <w:t>Collaborative Bargaining vs. Collective Bargaining</w:t>
      </w:r>
    </w:p>
    <w:p w14:paraId="387826D7" w14:textId="77777777" w:rsidR="00225603" w:rsidRPr="00501563" w:rsidRDefault="00225603" w:rsidP="00225603">
      <w:pPr>
        <w:rPr>
          <w:sz w:val="12"/>
        </w:rPr>
      </w:pPr>
      <w:r w:rsidRPr="00501563">
        <w:rPr>
          <w:rStyle w:val="StyleUnderline"/>
          <w:highlight w:val="green"/>
        </w:rPr>
        <w:t>Collective bargaining</w:t>
      </w:r>
      <w:r w:rsidRPr="00501563">
        <w:rPr>
          <w:sz w:val="12"/>
        </w:rPr>
        <w:t xml:space="preserve">, which became popular in the 1960s, </w:t>
      </w:r>
      <w:r w:rsidRPr="00501563">
        <w:rPr>
          <w:rStyle w:val="StyleUnderline"/>
        </w:rPr>
        <w:t xml:space="preserve">can be conceptualized by thinking of bargaining that exists to </w:t>
      </w:r>
      <w:r w:rsidRPr="00501563">
        <w:rPr>
          <w:rStyle w:val="StyleUnderline"/>
          <w:highlight w:val="green"/>
        </w:rPr>
        <w:t>standardize</w:t>
      </w:r>
      <w:r w:rsidRPr="00501563">
        <w:rPr>
          <w:rStyle w:val="StyleUnderline"/>
        </w:rPr>
        <w:t xml:space="preserve"> teacher </w:t>
      </w:r>
      <w:r w:rsidRPr="00501563">
        <w:rPr>
          <w:rStyle w:val="StyleUnderline"/>
          <w:highlight w:val="green"/>
        </w:rPr>
        <w:t>working conditions related to basic issues</w:t>
      </w:r>
      <w:r w:rsidRPr="00501563">
        <w:rPr>
          <w:rStyle w:val="StyleUnderline"/>
        </w:rPr>
        <w:t xml:space="preserve"> such as </w:t>
      </w:r>
      <w:r w:rsidRPr="00501563">
        <w:rPr>
          <w:rStyle w:val="StyleUnderline"/>
          <w:highlight w:val="green"/>
        </w:rPr>
        <w:t>wages, benefits</w:t>
      </w:r>
      <w:r w:rsidRPr="00501563">
        <w:rPr>
          <w:rStyle w:val="StyleUnderline"/>
        </w:rPr>
        <w:t xml:space="preserve">, and working </w:t>
      </w:r>
      <w:r w:rsidRPr="00501563">
        <w:rPr>
          <w:rStyle w:val="StyleUnderline"/>
          <w:highlight w:val="green"/>
        </w:rPr>
        <w:t>conditions</w:t>
      </w:r>
      <w:r w:rsidRPr="00501563">
        <w:rPr>
          <w:rStyle w:val="StyleUnderline"/>
        </w:rPr>
        <w:t xml:space="preserve"> </w:t>
      </w:r>
      <w:r w:rsidRPr="00501563">
        <w:rPr>
          <w:sz w:val="12"/>
        </w:rPr>
        <w:t xml:space="preserve">across schools within school districts. </w:t>
      </w:r>
      <w:r w:rsidRPr="00501563">
        <w:rPr>
          <w:rStyle w:val="StyleUnderline"/>
        </w:rPr>
        <w:t xml:space="preserve">Collective bargaining is the process by which teachers organize and communicate their needs and demands </w:t>
      </w:r>
      <w:r w:rsidRPr="00501563">
        <w:rPr>
          <w:rStyle w:val="StyleUnderline"/>
          <w:highlight w:val="green"/>
        </w:rPr>
        <w:t>through standardized processes</w:t>
      </w:r>
      <w:r w:rsidRPr="00501563">
        <w:rPr>
          <w:sz w:val="12"/>
        </w:rPr>
        <w:t xml:space="preserve"> to school district administration. Further, these standardized processes allow the district management to communicate their wants and demands to the teaching ranks (Bascia, 1994; Streshly &amp; DeMitchell, 1994; Wagner, 1991).</w:t>
      </w:r>
    </w:p>
    <w:p w14:paraId="7476C98A" w14:textId="77777777" w:rsidR="00225603" w:rsidRPr="00501563" w:rsidRDefault="00225603" w:rsidP="00225603">
      <w:pPr>
        <w:rPr>
          <w:sz w:val="12"/>
        </w:rPr>
      </w:pPr>
      <w:r w:rsidRPr="00501563">
        <w:rPr>
          <w:rStyle w:val="StyleUnderline"/>
          <w:highlight w:val="green"/>
        </w:rPr>
        <w:t>Collaborative bargaining</w:t>
      </w:r>
      <w:r w:rsidRPr="00501563">
        <w:rPr>
          <w:rStyle w:val="StyleUnderline"/>
        </w:rPr>
        <w:t xml:space="preserve">, on the other hand, </w:t>
      </w:r>
      <w:r w:rsidRPr="00501563">
        <w:rPr>
          <w:rStyle w:val="Emphasis"/>
        </w:rPr>
        <w:t xml:space="preserve">seeks to </w:t>
      </w:r>
      <w:r w:rsidRPr="00501563">
        <w:rPr>
          <w:rStyle w:val="Emphasis"/>
          <w:highlight w:val="green"/>
        </w:rPr>
        <w:t>create dynamic and flexible</w:t>
      </w:r>
      <w:r w:rsidRPr="00501563">
        <w:rPr>
          <w:sz w:val="12"/>
        </w:rPr>
        <w:t xml:space="preserve"> teacher </w:t>
      </w:r>
      <w:r w:rsidRPr="00501563">
        <w:rPr>
          <w:rStyle w:val="Emphasis"/>
          <w:highlight w:val="green"/>
        </w:rPr>
        <w:t>contracts that</w:t>
      </w:r>
      <w:r w:rsidRPr="00501563">
        <w:rPr>
          <w:rStyle w:val="Emphasis"/>
        </w:rPr>
        <w:t xml:space="preserve"> can have great variability</w:t>
      </w:r>
      <w:r w:rsidRPr="00501563">
        <w:rPr>
          <w:sz w:val="12"/>
        </w:rPr>
        <w:t xml:space="preserve"> from school building to school building within a particular district. Further, </w:t>
      </w:r>
      <w:r w:rsidRPr="00501563">
        <w:rPr>
          <w:rStyle w:val="StyleUnderline"/>
        </w:rPr>
        <w:t xml:space="preserve">collaborative bargaining </w:t>
      </w:r>
      <w:r w:rsidRPr="00501563">
        <w:rPr>
          <w:rStyle w:val="StyleUnderline"/>
          <w:highlight w:val="green"/>
        </w:rPr>
        <w:t>focuses on finding mutual interests</w:t>
      </w:r>
      <w:r w:rsidRPr="00501563">
        <w:rPr>
          <w:rStyle w:val="StyleUnderline"/>
        </w:rPr>
        <w:t xml:space="preserve">, goals, and organizational ideals. Collaborative bargaining is interested in bringing issues directly related to student learning and educational policy to the bargaining table. </w:t>
      </w:r>
      <w:r w:rsidRPr="00501563">
        <w:rPr>
          <w:sz w:val="12"/>
        </w:rPr>
        <w:t xml:space="preserve">In other words, </w:t>
      </w:r>
      <w:r w:rsidRPr="00501563">
        <w:rPr>
          <w:rStyle w:val="StyleUnderline"/>
        </w:rPr>
        <w:t>teachers must also bargain for the best interests of learning and the teaching profession</w:t>
      </w:r>
      <w:r w:rsidRPr="00501563">
        <w:rPr>
          <w:sz w:val="12"/>
        </w:rPr>
        <w:t>. Some literature has been devoted to understanding the best strategies for bargaining between teachers and school districts (Kerchner, Koppich, &amp; Werres, 1997; Koppich, 2006).</w:t>
      </w:r>
    </w:p>
    <w:p w14:paraId="0C1E9F42" w14:textId="77777777" w:rsidR="00225603" w:rsidRPr="00501563" w:rsidRDefault="00225603" w:rsidP="00225603">
      <w:pPr>
        <w:rPr>
          <w:sz w:val="12"/>
        </w:rPr>
      </w:pPr>
      <w:r w:rsidRPr="00501563">
        <w:rPr>
          <w:sz w:val="12"/>
        </w:rPr>
        <w:t xml:space="preserve">Further, </w:t>
      </w:r>
      <w:r w:rsidRPr="00501563">
        <w:rPr>
          <w:rStyle w:val="StyleUnderline"/>
        </w:rPr>
        <w:t>collaborative styles of bargaining are concerned with the highest level of bargaining</w:t>
      </w:r>
      <w:r w:rsidRPr="00501563">
        <w:rPr>
          <w:sz w:val="12"/>
        </w:rPr>
        <w:t xml:space="preserve"> (see Table 2.1) </w:t>
      </w:r>
      <w:r w:rsidRPr="00501563">
        <w:rPr>
          <w:rStyle w:val="Emphasis"/>
        </w:rPr>
        <w:t xml:space="preserve">in which </w:t>
      </w:r>
      <w:r w:rsidRPr="00501563">
        <w:rPr>
          <w:rStyle w:val="Emphasis"/>
          <w:highlight w:val="green"/>
        </w:rPr>
        <w:t>employers and employees</w:t>
      </w:r>
      <w:r w:rsidRPr="00501563">
        <w:rPr>
          <w:rStyle w:val="Emphasis"/>
        </w:rPr>
        <w:t xml:space="preserve"> can </w:t>
      </w:r>
      <w:r w:rsidRPr="00501563">
        <w:rPr>
          <w:rStyle w:val="Emphasis"/>
          <w:highlight w:val="green"/>
        </w:rPr>
        <w:t xml:space="preserve">engage during </w:t>
      </w:r>
      <w:r w:rsidRPr="00501563">
        <w:rPr>
          <w:rStyle w:val="Emphasis"/>
        </w:rPr>
        <w:t xml:space="preserve">the labor </w:t>
      </w:r>
      <w:r w:rsidRPr="00501563">
        <w:rPr>
          <w:rStyle w:val="Emphasis"/>
          <w:highlight w:val="green"/>
        </w:rPr>
        <w:t xml:space="preserve">negotiation </w:t>
      </w:r>
      <w:r w:rsidRPr="00501563">
        <w:rPr>
          <w:rStyle w:val="Emphasis"/>
        </w:rPr>
        <w:t>process</w:t>
      </w:r>
      <w:r w:rsidRPr="00501563">
        <w:rPr>
          <w:rStyle w:val="StyleUnderline"/>
        </w:rPr>
        <w:t xml:space="preserve">. They are </w:t>
      </w:r>
      <w:r w:rsidRPr="00501563">
        <w:rPr>
          <w:rStyle w:val="StyleUnderline"/>
          <w:highlight w:val="green"/>
        </w:rPr>
        <w:t>characterized by commitment to interests, not positions</w:t>
      </w:r>
      <w:r w:rsidRPr="00501563">
        <w:rPr>
          <w:rStyle w:val="StyleUnderline"/>
        </w:rPr>
        <w:t xml:space="preserve">, and the focus is on problem </w:t>
      </w:r>
      <w:r w:rsidRPr="00501563">
        <w:rPr>
          <w:rStyle w:val="StyleUnderline"/>
          <w:highlight w:val="green"/>
        </w:rPr>
        <w:t>solving for mutual gains</w:t>
      </w:r>
      <w:r w:rsidRPr="00501563">
        <w:rPr>
          <w:sz w:val="12"/>
        </w:rPr>
        <w:t>. It has become commonplace in K12 systems to employ collaborative tactics when bargaining over workplace issues.</w:t>
      </w:r>
    </w:p>
    <w:p w14:paraId="0DD05EA7" w14:textId="77777777" w:rsidR="00225603" w:rsidRPr="00501563" w:rsidRDefault="00225603" w:rsidP="00225603">
      <w:pPr>
        <w:rPr>
          <w:rStyle w:val="Emphasis"/>
        </w:rPr>
      </w:pPr>
      <w:r w:rsidRPr="00501563">
        <w:rPr>
          <w:rStyle w:val="StyleUnderline"/>
        </w:rPr>
        <w:t xml:space="preserve">Collaborative bargaining often </w:t>
      </w:r>
      <w:r w:rsidRPr="00501563">
        <w:rPr>
          <w:rStyle w:val="StyleUnderline"/>
          <w:highlight w:val="green"/>
        </w:rPr>
        <w:t xml:space="preserve">turns </w:t>
      </w:r>
      <w:r w:rsidRPr="00501563">
        <w:rPr>
          <w:rStyle w:val="Emphasis"/>
          <w:highlight w:val="green"/>
        </w:rPr>
        <w:t>into reform-based bargaining</w:t>
      </w:r>
      <w:r w:rsidRPr="00501563">
        <w:rPr>
          <w:sz w:val="12"/>
        </w:rPr>
        <w:t xml:space="preserve">, as described by Koppich (2006). This style of bargaining brings issues of educational policy to the bargaining table and </w:t>
      </w:r>
      <w:proofErr w:type="gramStart"/>
      <w:r w:rsidRPr="00501563">
        <w:rPr>
          <w:rStyle w:val="StyleUnderline"/>
        </w:rPr>
        <w:t>allows for</w:t>
      </w:r>
      <w:proofErr w:type="gramEnd"/>
      <w:r w:rsidRPr="00501563">
        <w:rPr>
          <w:rStyle w:val="StyleUnderline"/>
        </w:rPr>
        <w:t xml:space="preserve"> employers and employees to adopt mutual goals focused on student learning gains</w:t>
      </w:r>
      <w:r w:rsidRPr="00501563">
        <w:rPr>
          <w:rStyle w:val="Emphasis"/>
        </w:rPr>
        <w:t xml:space="preserve">. Collaborative bargaining </w:t>
      </w:r>
      <w:r w:rsidRPr="00501563">
        <w:rPr>
          <w:rStyle w:val="Emphasis"/>
          <w:highlight w:val="green"/>
        </w:rPr>
        <w:t>rejects</w:t>
      </w:r>
      <w:r w:rsidRPr="00501563">
        <w:rPr>
          <w:rStyle w:val="Emphasis"/>
        </w:rPr>
        <w:t xml:space="preserve"> the </w:t>
      </w:r>
      <w:r w:rsidRPr="00501563">
        <w:rPr>
          <w:rStyle w:val="Emphasis"/>
          <w:highlight w:val="green"/>
        </w:rPr>
        <w:t>idea</w:t>
      </w:r>
      <w:r w:rsidRPr="00501563">
        <w:rPr>
          <w:rStyle w:val="Emphasis"/>
        </w:rPr>
        <w:t xml:space="preserve"> that both </w:t>
      </w:r>
      <w:r w:rsidRPr="00501563">
        <w:rPr>
          <w:rStyle w:val="Emphasis"/>
          <w:highlight w:val="green"/>
        </w:rPr>
        <w:t xml:space="preserve">parties will </w:t>
      </w:r>
      <w:proofErr w:type="gramStart"/>
      <w:r w:rsidRPr="00501563">
        <w:rPr>
          <w:rStyle w:val="Emphasis"/>
          <w:highlight w:val="green"/>
        </w:rPr>
        <w:t>compromise</w:t>
      </w:r>
      <w:r w:rsidRPr="00501563">
        <w:rPr>
          <w:rStyle w:val="Emphasis"/>
        </w:rPr>
        <w:t>, and</w:t>
      </w:r>
      <w:proofErr w:type="gramEnd"/>
      <w:r w:rsidRPr="00501563">
        <w:rPr>
          <w:rStyle w:val="Emphasis"/>
        </w:rPr>
        <w:t xml:space="preserve"> embraces the idea that </w:t>
      </w:r>
      <w:r w:rsidRPr="00501563">
        <w:rPr>
          <w:rStyle w:val="Emphasis"/>
          <w:highlight w:val="green"/>
        </w:rPr>
        <w:t>all parties</w:t>
      </w:r>
      <w:r w:rsidRPr="00501563">
        <w:rPr>
          <w:rStyle w:val="Emphasis"/>
        </w:rPr>
        <w:t xml:space="preserve"> will </w:t>
      </w:r>
      <w:r w:rsidRPr="00501563">
        <w:rPr>
          <w:rStyle w:val="Emphasis"/>
          <w:highlight w:val="green"/>
        </w:rPr>
        <w:t>have mutual interests</w:t>
      </w:r>
      <w:r w:rsidRPr="00501563">
        <w:rPr>
          <w:rStyle w:val="Emphasis"/>
        </w:rPr>
        <w:t xml:space="preserve"> and common goals</w:t>
      </w:r>
      <w:r w:rsidRPr="00501563">
        <w:rPr>
          <w:sz w:val="12"/>
        </w:rPr>
        <w:t xml:space="preserve">. </w:t>
      </w:r>
      <w:r w:rsidRPr="00501563">
        <w:rPr>
          <w:rStyle w:val="Emphasis"/>
        </w:rPr>
        <w:t xml:space="preserve">According to collaborative bargaining, </w:t>
      </w:r>
      <w:r w:rsidRPr="00501563">
        <w:rPr>
          <w:rStyle w:val="Emphasis"/>
          <w:highlight w:val="green"/>
        </w:rPr>
        <w:t>there is a win for the employee and</w:t>
      </w:r>
      <w:r w:rsidRPr="00501563">
        <w:rPr>
          <w:rStyle w:val="Emphasis"/>
        </w:rPr>
        <w:t xml:space="preserve"> a win for the </w:t>
      </w:r>
      <w:r w:rsidRPr="00501563">
        <w:rPr>
          <w:rStyle w:val="Emphasis"/>
          <w:highlight w:val="green"/>
        </w:rPr>
        <w:t>management</w:t>
      </w:r>
      <w:r w:rsidRPr="00501563">
        <w:rPr>
          <w:rStyle w:val="Emphasis"/>
        </w:rPr>
        <w:t>, and vice versa.</w:t>
      </w:r>
    </w:p>
    <w:p w14:paraId="0DCBDE93" w14:textId="77777777" w:rsidR="00225603" w:rsidRPr="00501563" w:rsidRDefault="00225603" w:rsidP="00225603">
      <w:pPr>
        <w:pStyle w:val="Heading4"/>
        <w:numPr>
          <w:ilvl w:val="0"/>
          <w:numId w:val="51"/>
        </w:numPr>
        <w:tabs>
          <w:tab w:val="num" w:pos="360"/>
          <w:tab w:val="num" w:pos="1080"/>
        </w:tabs>
        <w:ind w:left="0" w:firstLine="0"/>
      </w:pPr>
      <w:r w:rsidRPr="00501563">
        <w:t xml:space="preserve">This nature is </w:t>
      </w:r>
      <w:r w:rsidRPr="00501563">
        <w:rPr>
          <w:u w:val="single"/>
        </w:rPr>
        <w:t>predictable</w:t>
      </w:r>
      <w:r w:rsidRPr="00501563">
        <w:t xml:space="preserve"> and </w:t>
      </w:r>
      <w:r w:rsidRPr="00501563">
        <w:rPr>
          <w:u w:val="single"/>
        </w:rPr>
        <w:t>amplified</w:t>
      </w:r>
      <w:r w:rsidRPr="00501563">
        <w:t xml:space="preserve"> in the status quo.</w:t>
      </w:r>
    </w:p>
    <w:p w14:paraId="61265FD4" w14:textId="77777777" w:rsidR="00225603" w:rsidRPr="00501563" w:rsidRDefault="00225603" w:rsidP="00225603">
      <w:r w:rsidRPr="00501563">
        <w:rPr>
          <w:rStyle w:val="Style13ptBold"/>
        </w:rPr>
        <w:t>Botha and Lephoto 17</w:t>
      </w:r>
      <w:r w:rsidRPr="00501563">
        <w:t xml:space="preserve"> </w:t>
      </w:r>
      <w:r w:rsidRPr="00501563">
        <w:rPr>
          <w:sz w:val="16"/>
          <w:szCs w:val="16"/>
        </w:rPr>
        <w:t>Monray Marsellus. Professor in the Department of Public Law at the University of Johannesburg. Motsoane. Doctorate from the University of Lesotho. "An employer's recourse to lock-out and replacement labour: an evaluation of recent case law." Potchefstroom Elec. Lj 20 (2017): 1. Pp. 4 tiktokbussin15</w:t>
      </w:r>
    </w:p>
    <w:p w14:paraId="18372B39" w14:textId="77777777" w:rsidR="00225603" w:rsidRPr="00501563" w:rsidRDefault="00225603" w:rsidP="00225603">
      <w:pPr>
        <w:rPr>
          <w:sz w:val="12"/>
        </w:rPr>
      </w:pPr>
      <w:r w:rsidRPr="00501563">
        <w:rPr>
          <w:sz w:val="12"/>
        </w:rPr>
        <w:t xml:space="preserve">Collective bargaining has a long history, as is evidenced by the developments </w:t>
      </w:r>
      <w:r w:rsidRPr="00501563">
        <w:rPr>
          <w:rStyle w:val="Emphasis"/>
        </w:rPr>
        <w:t>in various countries</w:t>
      </w:r>
      <w:r w:rsidRPr="00501563">
        <w:rPr>
          <w:sz w:val="12"/>
        </w:rPr>
        <w:t xml:space="preserve">. 14 It has also played an important role in granting workers a "voice" in organisations. </w:t>
      </w:r>
      <w:r w:rsidRPr="00501563">
        <w:rPr>
          <w:rStyle w:val="Emphasis"/>
          <w:highlight w:val="green"/>
        </w:rPr>
        <w:t>Collective bargaining is</w:t>
      </w:r>
      <w:r w:rsidRPr="00501563">
        <w:rPr>
          <w:rStyle w:val="Emphasis"/>
        </w:rPr>
        <w:t xml:space="preserve"> an </w:t>
      </w:r>
      <w:r w:rsidRPr="00501563">
        <w:rPr>
          <w:rStyle w:val="Emphasis"/>
          <w:highlight w:val="green"/>
        </w:rPr>
        <w:t>adversarial</w:t>
      </w:r>
      <w:r w:rsidRPr="00501563">
        <w:rPr>
          <w:rStyle w:val="Emphasis"/>
        </w:rPr>
        <w:t xml:space="preserve"> process, which </w:t>
      </w:r>
      <w:r w:rsidRPr="00501563">
        <w:rPr>
          <w:rStyle w:val="Emphasis"/>
          <w:highlight w:val="green"/>
        </w:rPr>
        <w:t xml:space="preserve">involves </w:t>
      </w:r>
      <w:r w:rsidRPr="00501563">
        <w:rPr>
          <w:rStyle w:val="Emphasis"/>
        </w:rPr>
        <w:t xml:space="preserve">negotiation between parties with </w:t>
      </w:r>
      <w:r w:rsidRPr="00501563">
        <w:rPr>
          <w:rStyle w:val="Emphasis"/>
          <w:highlight w:val="green"/>
        </w:rPr>
        <w:t>conflicting interests</w:t>
      </w:r>
      <w:r w:rsidRPr="00501563">
        <w:rPr>
          <w:sz w:val="12"/>
        </w:rPr>
        <w:t xml:space="preserve"> "seeking to achieve mutually acceptable compromises". 15 </w:t>
      </w:r>
      <w:r w:rsidRPr="00501563">
        <w:rPr>
          <w:rStyle w:val="StyleUnderline"/>
        </w:rPr>
        <w:t>For workers it is</w:t>
      </w:r>
      <w:r w:rsidRPr="00501563">
        <w:rPr>
          <w:sz w:val="12"/>
        </w:rPr>
        <w:t xml:space="preserve"> primarily16 </w:t>
      </w:r>
      <w:r w:rsidRPr="00501563">
        <w:rPr>
          <w:rStyle w:val="StyleUnderline"/>
        </w:rPr>
        <w:t>a means of maintaining "certain standards of distribution of work, of rewards and of stability of employment</w:t>
      </w:r>
      <w:r w:rsidRPr="00501563">
        <w:rPr>
          <w:sz w:val="12"/>
        </w:rPr>
        <w:t xml:space="preserve">", while employers view it as a means of maintaining "industrial peace". 17 </w:t>
      </w:r>
      <w:r w:rsidRPr="00501563">
        <w:rPr>
          <w:rStyle w:val="Emphasis"/>
          <w:highlight w:val="green"/>
        </w:rPr>
        <w:t>Since 2007 the adversarial nature</w:t>
      </w:r>
      <w:r w:rsidRPr="00501563">
        <w:rPr>
          <w:rStyle w:val="Emphasis"/>
        </w:rPr>
        <w:t xml:space="preserve"> of collective bargaining </w:t>
      </w:r>
      <w:r w:rsidRPr="00501563">
        <w:rPr>
          <w:rStyle w:val="Emphasis"/>
          <w:highlight w:val="green"/>
        </w:rPr>
        <w:t>has become</w:t>
      </w:r>
      <w:r w:rsidRPr="00501563">
        <w:rPr>
          <w:rStyle w:val="Emphasis"/>
        </w:rPr>
        <w:t xml:space="preserve"> </w:t>
      </w:r>
      <w:r w:rsidRPr="00501563">
        <w:rPr>
          <w:rStyle w:val="Emphasis"/>
          <w:highlight w:val="green"/>
        </w:rPr>
        <w:t>increasingly evident due to "a decline in negotiating capacity</w:t>
      </w:r>
      <w:r w:rsidRPr="00501563">
        <w:rPr>
          <w:rStyle w:val="Emphasis"/>
        </w:rPr>
        <w:t xml:space="preserve">, the re- emergence of non-workplace issues negotiations, </w:t>
      </w:r>
      <w:r w:rsidRPr="00501563">
        <w:rPr>
          <w:rStyle w:val="Emphasis"/>
          <w:highlight w:val="green"/>
        </w:rPr>
        <w:t>and</w:t>
      </w:r>
      <w:r w:rsidRPr="00501563">
        <w:rPr>
          <w:rStyle w:val="Emphasis"/>
        </w:rPr>
        <w:t xml:space="preserve"> the rise of </w:t>
      </w:r>
      <w:r w:rsidRPr="00501563">
        <w:rPr>
          <w:rStyle w:val="Emphasis"/>
          <w:highlight w:val="green"/>
        </w:rPr>
        <w:t>general mistrust</w:t>
      </w:r>
      <w:r w:rsidRPr="00501563">
        <w:rPr>
          <w:rStyle w:val="Emphasis"/>
        </w:rPr>
        <w:t xml:space="preserve"> between the parties</w:t>
      </w:r>
      <w:r w:rsidRPr="00501563">
        <w:rPr>
          <w:sz w:val="12"/>
        </w:rPr>
        <w:t xml:space="preserve">".15 </w:t>
      </w:r>
      <w:r w:rsidRPr="00501563">
        <w:rPr>
          <w:rStyle w:val="StyleUnderline"/>
        </w:rPr>
        <w:t>These are also the key factors that contribute to the worsening of the collective bargaining process</w:t>
      </w:r>
      <w:r w:rsidRPr="00501563">
        <w:rPr>
          <w:sz w:val="12"/>
        </w:rPr>
        <w:t xml:space="preserve">.19 Botha points out that "[t]he </w:t>
      </w:r>
      <w:r w:rsidRPr="00501563">
        <w:rPr>
          <w:rStyle w:val="StyleUnderline"/>
        </w:rPr>
        <w:t>focus on strikes</w:t>
      </w:r>
      <w:r w:rsidRPr="00501563">
        <w:rPr>
          <w:sz w:val="12"/>
        </w:rPr>
        <w:t>, have [sic] unfortunately, not been positive, as some industries have been plagued by violent, and/or unprotected and sometimes protected strike action that carries on for long periods of time". 2 0</w:t>
      </w:r>
    </w:p>
    <w:p w14:paraId="1781F011" w14:textId="77777777" w:rsidR="00225603" w:rsidRPr="00501563" w:rsidRDefault="00225603" w:rsidP="00225603">
      <w:pPr>
        <w:pStyle w:val="Heading4"/>
        <w:numPr>
          <w:ilvl w:val="0"/>
          <w:numId w:val="51"/>
        </w:numPr>
        <w:tabs>
          <w:tab w:val="num" w:pos="360"/>
          <w:tab w:val="num" w:pos="1080"/>
        </w:tabs>
        <w:ind w:left="0" w:firstLine="0"/>
      </w:pPr>
      <w:r w:rsidRPr="00501563">
        <w:t xml:space="preserve">Even </w:t>
      </w:r>
      <w:r w:rsidRPr="00501563">
        <w:rPr>
          <w:u w:val="single"/>
        </w:rPr>
        <w:t>if</w:t>
      </w:r>
      <w:r w:rsidRPr="00501563">
        <w:t xml:space="preserve"> they win </w:t>
      </w:r>
      <w:r>
        <w:t>collaboration’s</w:t>
      </w:r>
      <w:r w:rsidRPr="00501563">
        <w:t xml:space="preserve"> </w:t>
      </w:r>
      <w:proofErr w:type="gramStart"/>
      <w:r w:rsidRPr="00501563">
        <w:t>a subset</w:t>
      </w:r>
      <w:proofErr w:type="gramEnd"/>
      <w:r w:rsidRPr="00501563">
        <w:t xml:space="preserve">, </w:t>
      </w:r>
      <w:r w:rsidRPr="00501563">
        <w:rPr>
          <w:u w:val="single"/>
        </w:rPr>
        <w:t>normal means</w:t>
      </w:r>
      <w:r w:rsidRPr="00501563">
        <w:t xml:space="preserve"> is conflictual.</w:t>
      </w:r>
    </w:p>
    <w:p w14:paraId="6EE38527" w14:textId="77777777" w:rsidR="00225603" w:rsidRPr="00501563" w:rsidRDefault="00225603" w:rsidP="00225603">
      <w:pPr>
        <w:rPr>
          <w:sz w:val="16"/>
          <w:szCs w:val="16"/>
        </w:rPr>
      </w:pPr>
      <w:r w:rsidRPr="00501563">
        <w:rPr>
          <w:rStyle w:val="Style13ptBold"/>
        </w:rPr>
        <w:t>Smith 25</w:t>
      </w:r>
      <w:r w:rsidRPr="00501563">
        <w:t xml:space="preserve"> </w:t>
      </w:r>
      <w:r w:rsidRPr="00501563">
        <w:rPr>
          <w:sz w:val="16"/>
          <w:szCs w:val="16"/>
        </w:rPr>
        <w:t>Brian. Attorney in Ohio. "Interest-Based Bargaining: A Modern Approach to Labor Negotiations — Brian J. Smith, Attorney". Brian J. Smith, Attorney. https://www.brianjsmithesq.com/blog/2025/2/8/interest-based-bargaining-a-modern-approach-to-labor-negotiations 4-9-2025 tiktokbussin15</w:t>
      </w:r>
    </w:p>
    <w:p w14:paraId="2978263A" w14:textId="77777777" w:rsidR="00225603" w:rsidRPr="00501563" w:rsidRDefault="00225603" w:rsidP="00225603">
      <w:pPr>
        <w:rPr>
          <w:rStyle w:val="StyleUnderline"/>
        </w:rPr>
      </w:pPr>
      <w:r w:rsidRPr="00501563">
        <w:rPr>
          <w:rStyle w:val="Emphasis"/>
          <w:highlight w:val="green"/>
        </w:rPr>
        <w:t>Traditional collective bargaining</w:t>
      </w:r>
      <w:r w:rsidRPr="00501563">
        <w:rPr>
          <w:sz w:val="12"/>
        </w:rPr>
        <w:t xml:space="preserve"> often </w:t>
      </w:r>
      <w:r w:rsidRPr="00501563">
        <w:rPr>
          <w:rStyle w:val="Emphasis"/>
          <w:highlight w:val="green"/>
        </w:rPr>
        <w:t>creates an atmosphere of conflict</w:t>
      </w:r>
      <w:r w:rsidRPr="00501563">
        <w:rPr>
          <w:sz w:val="12"/>
        </w:rPr>
        <w:t xml:space="preserve">, </w:t>
      </w:r>
      <w:r w:rsidRPr="00501563">
        <w:rPr>
          <w:rStyle w:val="StyleUnderline"/>
        </w:rPr>
        <w:t>where opposing sides stake out positions and gradually wear each other down through tactical maneuvers</w:t>
      </w:r>
      <w:r w:rsidRPr="00501563">
        <w:rPr>
          <w:sz w:val="12"/>
        </w:rPr>
        <w:t xml:space="preserve">. While this conventional approach has achieved results over many decades, labor professionals are increasingly exploring interest-based bargaining (IBB), also known as </w:t>
      </w:r>
      <w:r w:rsidRPr="00501563">
        <w:rPr>
          <w:rStyle w:val="Emphasis"/>
          <w:highlight w:val="green"/>
        </w:rPr>
        <w:t>collaborative bargaining, as an alternative</w:t>
      </w:r>
      <w:r w:rsidRPr="00501563">
        <w:rPr>
          <w:sz w:val="12"/>
        </w:rPr>
        <w:t xml:space="preserve">. This cooperative approach </w:t>
      </w:r>
      <w:r w:rsidRPr="00501563">
        <w:rPr>
          <w:rStyle w:val="StyleUnderline"/>
          <w:highlight w:val="green"/>
        </w:rPr>
        <w:t xml:space="preserve">emphasizes </w:t>
      </w:r>
      <w:r w:rsidRPr="00501563">
        <w:rPr>
          <w:rStyle w:val="StyleUnderline"/>
        </w:rPr>
        <w:t xml:space="preserve">joint </w:t>
      </w:r>
      <w:r w:rsidRPr="00501563">
        <w:rPr>
          <w:rStyle w:val="StyleUnderline"/>
          <w:highlight w:val="green"/>
        </w:rPr>
        <w:t>problem-solving and mutual understanding</w:t>
      </w:r>
      <w:r w:rsidRPr="00501563">
        <w:rPr>
          <w:rStyle w:val="StyleUnderline"/>
        </w:rPr>
        <w:t xml:space="preserve"> rather than positional conflict.</w:t>
      </w:r>
    </w:p>
    <w:p w14:paraId="015F38B2" w14:textId="77777777" w:rsidR="00225603" w:rsidRPr="00501563" w:rsidRDefault="00225603" w:rsidP="00225603">
      <w:pPr>
        <w:pStyle w:val="Heading4"/>
        <w:numPr>
          <w:ilvl w:val="0"/>
          <w:numId w:val="51"/>
        </w:numPr>
        <w:tabs>
          <w:tab w:val="num" w:pos="360"/>
          <w:tab w:val="num" w:pos="1080"/>
        </w:tabs>
        <w:ind w:left="0" w:firstLine="0"/>
      </w:pPr>
      <w:r w:rsidRPr="00501563">
        <w:t xml:space="preserve">Union law is </w:t>
      </w:r>
      <w:r w:rsidRPr="00501563">
        <w:rPr>
          <w:u w:val="single"/>
        </w:rPr>
        <w:t>predicated</w:t>
      </w:r>
      <w:r w:rsidRPr="00501563">
        <w:t xml:space="preserve"> on </w:t>
      </w:r>
      <w:r w:rsidRPr="00501563">
        <w:rPr>
          <w:u w:val="single"/>
        </w:rPr>
        <w:t>the language used</w:t>
      </w:r>
      <w:r w:rsidRPr="00501563">
        <w:t xml:space="preserve">. </w:t>
      </w:r>
      <w:r w:rsidRPr="00501563">
        <w:rPr>
          <w:u w:val="single"/>
        </w:rPr>
        <w:t>Wording is critical</w:t>
      </w:r>
      <w:r w:rsidRPr="00501563">
        <w:t xml:space="preserve">, even if policies are </w:t>
      </w:r>
      <w:r w:rsidRPr="00501563">
        <w:rPr>
          <w:u w:val="single"/>
        </w:rPr>
        <w:t>similar</w:t>
      </w:r>
      <w:r w:rsidRPr="00501563">
        <w:t>.</w:t>
      </w:r>
    </w:p>
    <w:p w14:paraId="3D0EABED" w14:textId="77777777" w:rsidR="00225603" w:rsidRPr="00501563" w:rsidRDefault="00225603" w:rsidP="00225603">
      <w:pPr>
        <w:rPr>
          <w:sz w:val="16"/>
          <w:szCs w:val="16"/>
        </w:rPr>
      </w:pPr>
      <w:r w:rsidRPr="00501563">
        <w:rPr>
          <w:rStyle w:val="Style13ptBold"/>
        </w:rPr>
        <w:t>Arold et al. 24</w:t>
      </w:r>
      <w:r w:rsidRPr="00501563">
        <w:t xml:space="preserve"> </w:t>
      </w:r>
      <w:r w:rsidRPr="00501563">
        <w:rPr>
          <w:sz w:val="16"/>
          <w:szCs w:val="16"/>
        </w:rPr>
        <w:t xml:space="preserve">Benjamin. Assistant Professor of Economics, University of Cambridge. "Do words matter? </w:t>
      </w:r>
      <w:proofErr w:type="gramStart"/>
      <w:r w:rsidRPr="00501563">
        <w:rPr>
          <w:sz w:val="16"/>
          <w:szCs w:val="16"/>
        </w:rPr>
        <w:t>the</w:t>
      </w:r>
      <w:proofErr w:type="gramEnd"/>
      <w:r w:rsidRPr="00501563">
        <w:rPr>
          <w:sz w:val="16"/>
          <w:szCs w:val="16"/>
        </w:rPr>
        <w:t xml:space="preserve"> value of collective bargaining agreements." Center for Law &amp; Economics Working Paper Series 6 (2024). Pp. 1 tiktokbussin15</w:t>
      </w:r>
    </w:p>
    <w:p w14:paraId="76E683D4" w14:textId="77777777" w:rsidR="00225603" w:rsidRPr="00501563" w:rsidRDefault="00225603" w:rsidP="00225603">
      <w:pPr>
        <w:rPr>
          <w:sz w:val="12"/>
        </w:rPr>
      </w:pPr>
      <w:r w:rsidRPr="00501563">
        <w:rPr>
          <w:sz w:val="12"/>
        </w:rPr>
        <w:t xml:space="preserve">Labor economists have long been interested in </w:t>
      </w:r>
      <w:r w:rsidRPr="00501563">
        <w:rPr>
          <w:rStyle w:val="StyleUnderline"/>
        </w:rPr>
        <w:t xml:space="preserve">the effects of collective </w:t>
      </w:r>
      <w:r w:rsidRPr="00501563">
        <w:rPr>
          <w:rStyle w:val="StyleUnderline"/>
          <w:highlight w:val="green"/>
        </w:rPr>
        <w:t>bargaining agreements</w:t>
      </w:r>
      <w:r w:rsidRPr="00501563">
        <w:rPr>
          <w:sz w:val="12"/>
        </w:rPr>
        <w:t xml:space="preserve"> (CBAs) on wages, benefits, and employment (e.g. Farber et al., 2021; Martins, 2021; Card and Cardoso, 2022; Jäger et al., 2022). Yet CBAs </w:t>
      </w:r>
      <w:r w:rsidRPr="00501563">
        <w:rPr>
          <w:rStyle w:val="Emphasis"/>
          <w:highlight w:val="green"/>
        </w:rPr>
        <w:t>are</w:t>
      </w:r>
      <w:r w:rsidRPr="00501563">
        <w:rPr>
          <w:rStyle w:val="Emphasis"/>
        </w:rPr>
        <w:t xml:space="preserve"> </w:t>
      </w:r>
      <w:r w:rsidRPr="00501563">
        <w:rPr>
          <w:rStyle w:val="Emphasis"/>
          <w:highlight w:val="green"/>
        </w:rPr>
        <w:t>about</w:t>
      </w:r>
      <w:r w:rsidRPr="00501563">
        <w:rPr>
          <w:rStyle w:val="Emphasis"/>
        </w:rPr>
        <w:t xml:space="preserve"> much </w:t>
      </w:r>
      <w:r w:rsidRPr="00501563">
        <w:rPr>
          <w:rStyle w:val="Emphasis"/>
          <w:highlight w:val="green"/>
        </w:rPr>
        <w:t>more than</w:t>
      </w:r>
      <w:r w:rsidRPr="00501563">
        <w:rPr>
          <w:rStyle w:val="Emphasis"/>
        </w:rPr>
        <w:t xml:space="preserve"> worker </w:t>
      </w:r>
      <w:r w:rsidRPr="00501563">
        <w:rPr>
          <w:rStyle w:val="Emphasis"/>
          <w:highlight w:val="green"/>
        </w:rPr>
        <w:t>compensation</w:t>
      </w:r>
      <w:r w:rsidRPr="00501563">
        <w:rPr>
          <w:rStyle w:val="Emphasis"/>
        </w:rPr>
        <w:t xml:space="preserve">, often </w:t>
      </w:r>
      <w:r w:rsidRPr="00501563">
        <w:rPr>
          <w:rStyle w:val="Emphasis"/>
          <w:highlight w:val="green"/>
        </w:rPr>
        <w:t>extending</w:t>
      </w:r>
      <w:r w:rsidRPr="00501563">
        <w:rPr>
          <w:rStyle w:val="Emphasis"/>
        </w:rPr>
        <w:t xml:space="preserve"> across dozens of </w:t>
      </w:r>
      <w:r w:rsidRPr="00501563">
        <w:rPr>
          <w:rStyle w:val="Emphasis"/>
          <w:highlight w:val="green"/>
        </w:rPr>
        <w:t>pages</w:t>
      </w:r>
      <w:r w:rsidRPr="00501563">
        <w:rPr>
          <w:rStyle w:val="Emphasis"/>
        </w:rPr>
        <w:t xml:space="preserve">, with hundreds </w:t>
      </w:r>
      <w:r w:rsidRPr="00501563">
        <w:rPr>
          <w:rStyle w:val="Emphasis"/>
          <w:highlight w:val="green"/>
        </w:rPr>
        <w:t>of</w:t>
      </w:r>
      <w:r w:rsidRPr="00501563">
        <w:rPr>
          <w:rStyle w:val="Emphasis"/>
        </w:rPr>
        <w:t xml:space="preserve"> legally binding plain-text </w:t>
      </w:r>
      <w:r w:rsidRPr="00501563">
        <w:rPr>
          <w:rStyle w:val="Emphasis"/>
          <w:highlight w:val="green"/>
        </w:rPr>
        <w:t>clauses</w:t>
      </w:r>
      <w:r w:rsidRPr="00501563">
        <w:rPr>
          <w:sz w:val="12"/>
        </w:rPr>
        <w:t xml:space="preserve"> to go along with lists of positions and tables of wages. </w:t>
      </w:r>
      <w:r w:rsidRPr="00501563">
        <w:rPr>
          <w:rStyle w:val="StyleUnderline"/>
        </w:rPr>
        <w:t>Is this text merely “cheap talk</w:t>
      </w:r>
      <w:r w:rsidRPr="00501563">
        <w:rPr>
          <w:sz w:val="12"/>
        </w:rPr>
        <w:t xml:space="preserve">”? </w:t>
      </w:r>
      <w:proofErr w:type="gramStart"/>
      <w:r w:rsidRPr="00501563">
        <w:rPr>
          <w:sz w:val="12"/>
        </w:rPr>
        <w:t>That is to say, are</w:t>
      </w:r>
      <w:proofErr w:type="gramEnd"/>
      <w:r w:rsidRPr="00501563">
        <w:rPr>
          <w:sz w:val="12"/>
        </w:rPr>
        <w:t xml:space="preserve"> legal rights ancillary to wages and enumerated benefits, or </w:t>
      </w:r>
      <w:r w:rsidRPr="00501563">
        <w:rPr>
          <w:rStyle w:val="Emphasis"/>
        </w:rPr>
        <w:t>do they have economic value</w:t>
      </w:r>
      <w:r w:rsidRPr="00501563">
        <w:rPr>
          <w:sz w:val="12"/>
        </w:rPr>
        <w:t xml:space="preserve"> to workers and/or firms? Drawing on tools from unsupervised natural language processing, this paper measures the legal content of collective bargaining contracts and shows that </w:t>
      </w:r>
      <w:r w:rsidRPr="00501563">
        <w:rPr>
          <w:rStyle w:val="StyleUnderline"/>
        </w:rPr>
        <w:t>they largely consist of rights for workers</w:t>
      </w:r>
      <w:r w:rsidRPr="00501563">
        <w:rPr>
          <w:sz w:val="12"/>
        </w:rPr>
        <w:t xml:space="preserve"> (rather than for firms). Further, the prevalence of </w:t>
      </w:r>
      <w:r w:rsidRPr="00501563">
        <w:rPr>
          <w:rStyle w:val="Emphasis"/>
          <w:highlight w:val="green"/>
        </w:rPr>
        <w:t>worker-rights language responds to</w:t>
      </w:r>
      <w:r w:rsidRPr="00501563">
        <w:rPr>
          <w:rStyle w:val="Emphasis"/>
        </w:rPr>
        <w:t xml:space="preserve"> exogenous economic </w:t>
      </w:r>
      <w:r w:rsidRPr="00501563">
        <w:rPr>
          <w:rStyle w:val="Emphasis"/>
          <w:highlight w:val="green"/>
        </w:rPr>
        <w:t>shocks</w:t>
      </w:r>
      <w:r w:rsidRPr="00501563">
        <w:rPr>
          <w:sz w:val="12"/>
        </w:rPr>
        <w:t xml:space="preserve"> just as the economic theory of non-wage amenities predicts.</w:t>
      </w:r>
    </w:p>
    <w:p w14:paraId="045C546E" w14:textId="77777777" w:rsidR="00225603" w:rsidRPr="00501563" w:rsidRDefault="00225603" w:rsidP="00225603">
      <w:pPr>
        <w:rPr>
          <w:sz w:val="12"/>
        </w:rPr>
      </w:pPr>
      <w:r w:rsidRPr="00501563">
        <w:rPr>
          <w:sz w:val="12"/>
        </w:rPr>
        <w:t xml:space="preserve">A contract’s legal content governs </w:t>
      </w:r>
      <w:proofErr w:type="gramStart"/>
      <w:r w:rsidRPr="00501563">
        <w:rPr>
          <w:sz w:val="12"/>
        </w:rPr>
        <w:t>a large number of</w:t>
      </w:r>
      <w:proofErr w:type="gramEnd"/>
      <w:r w:rsidRPr="00501563">
        <w:rPr>
          <w:sz w:val="12"/>
        </w:rPr>
        <w:t xml:space="preserve"> workplace rights and duties, including a variety of non-wage amenities (Budd, 2017; Corradini et al., 2022), such as vacations, pension plans, promotions, dismissal rules, scheduling, and even bathroom breaks. Many of these </w:t>
      </w:r>
      <w:r w:rsidRPr="00501563">
        <w:rPr>
          <w:rStyle w:val="StyleUnderline"/>
        </w:rPr>
        <w:t>clauses are fiercely bargained over by highly compensated and trained lawyers and negotiators</w:t>
      </w:r>
      <w:r w:rsidRPr="00501563">
        <w:rPr>
          <w:sz w:val="12"/>
        </w:rPr>
        <w:t xml:space="preserve"> (McAlevey and Lawlor, 2023). The substantial legal and financial resources expended on refining legal details of collectively bargained text suggest that both </w:t>
      </w:r>
      <w:r w:rsidRPr="00501563">
        <w:rPr>
          <w:rStyle w:val="Emphasis"/>
        </w:rPr>
        <w:t xml:space="preserve">firms and </w:t>
      </w:r>
      <w:r w:rsidRPr="00501563">
        <w:rPr>
          <w:rStyle w:val="Emphasis"/>
          <w:highlight w:val="green"/>
        </w:rPr>
        <w:t>unions care about</w:t>
      </w:r>
      <w:r w:rsidRPr="00501563">
        <w:rPr>
          <w:rStyle w:val="Emphasis"/>
        </w:rPr>
        <w:t xml:space="preserve"> both the broad content and </w:t>
      </w:r>
      <w:r w:rsidRPr="00501563">
        <w:rPr>
          <w:rStyle w:val="Emphasis"/>
          <w:highlight w:val="green"/>
        </w:rPr>
        <w:t>specific wording of contract clauses</w:t>
      </w:r>
      <w:r w:rsidRPr="00501563">
        <w:rPr>
          <w:sz w:val="12"/>
        </w:rPr>
        <w:t xml:space="preserve">. Without a contract, </w:t>
      </w:r>
      <w:r w:rsidRPr="00501563">
        <w:rPr>
          <w:rStyle w:val="StyleUnderline"/>
        </w:rPr>
        <w:t>management may not be able to commit to providing them at the levels workers would choose for themselves, as they would cost too much in terms of interrupted work</w:t>
      </w:r>
      <w:r w:rsidRPr="00501563">
        <w:rPr>
          <w:sz w:val="12"/>
        </w:rPr>
        <w:t xml:space="preserve">. Many of these contracted rights have pure option value, in the sense that they can be exercised by workers during the production process without permission from a manager. And </w:t>
      </w:r>
      <w:r w:rsidRPr="00501563">
        <w:rPr>
          <w:rStyle w:val="StyleUnderline"/>
        </w:rPr>
        <w:t xml:space="preserve">workers are often not aware of which rights they have </w:t>
      </w:r>
      <w:r w:rsidRPr="00501563">
        <w:rPr>
          <w:sz w:val="12"/>
        </w:rPr>
        <w:t>– at least not until those rights are grieved or litigated. When the contract is breached, there is a formal grievance process and legal arbitration, with potentially costly sanctions.</w:t>
      </w:r>
    </w:p>
    <w:p w14:paraId="651FAF8A" w14:textId="77777777" w:rsidR="00225603" w:rsidRDefault="00225603" w:rsidP="00225603">
      <w:pPr>
        <w:pStyle w:val="Heading2"/>
      </w:pPr>
      <w:r>
        <w:t>ADV---Admin</w:t>
      </w:r>
    </w:p>
    <w:p w14:paraId="0B9E2816" w14:textId="77777777" w:rsidR="00225603" w:rsidRDefault="00225603" w:rsidP="00225603">
      <w:pPr>
        <w:pStyle w:val="Heading3"/>
      </w:pPr>
      <w:r>
        <w:t>2NC—Unilateral Unionism Solves</w:t>
      </w:r>
    </w:p>
    <w:p w14:paraId="4D749D7F" w14:textId="77777777" w:rsidR="00225603" w:rsidRPr="00AA56A6" w:rsidRDefault="00225603" w:rsidP="00225603">
      <w:pPr>
        <w:pStyle w:val="Heading4"/>
      </w:pPr>
      <w:r>
        <w:t xml:space="preserve">They </w:t>
      </w:r>
      <w:r>
        <w:rPr>
          <w:u w:val="single"/>
        </w:rPr>
        <w:t>beat back</w:t>
      </w:r>
      <w:r>
        <w:t xml:space="preserve"> on Trump’s campaign.</w:t>
      </w:r>
    </w:p>
    <w:p w14:paraId="0DCAF23F" w14:textId="77777777" w:rsidR="00225603" w:rsidRDefault="00225603" w:rsidP="00225603">
      <w:r w:rsidRPr="00377D0D">
        <w:rPr>
          <w:rStyle w:val="Style13ptBold"/>
        </w:rPr>
        <w:t>Blanc 25</w:t>
      </w:r>
      <w:r>
        <w:t xml:space="preserve">, </w:t>
      </w:r>
      <w:r w:rsidRPr="00490BCA">
        <w:t xml:space="preserve">Eric Blanc, </w:t>
      </w:r>
      <w:r w:rsidRPr="006775EB">
        <w:t>labor studies professor at Rutgers University and author of We Are the Union</w:t>
      </w:r>
      <w:r>
        <w:t xml:space="preserve">, University of California Press, 02-18-2025, [“Labor Can Go on the Offensive and Defeat Trumpism,” available on: </w:t>
      </w:r>
      <w:r w:rsidRPr="006913F1">
        <w:t>https://www.ucpress.edu/blog-posts/labor-can-go-on-the-offensive-and-defeat-trumpism</w:t>
      </w:r>
      <w:r>
        <w:t>, accessed: 09-22-</w:t>
      </w:r>
      <w:proofErr w:type="gramStart"/>
      <w:r>
        <w:t>2025]rrf</w:t>
      </w:r>
      <w:proofErr w:type="gramEnd"/>
    </w:p>
    <w:p w14:paraId="3DBC1DF3" w14:textId="77777777" w:rsidR="00225603" w:rsidRPr="008A1022" w:rsidRDefault="00225603" w:rsidP="00225603">
      <w:pPr>
        <w:rPr>
          <w:sz w:val="14"/>
        </w:rPr>
      </w:pPr>
      <w:r w:rsidRPr="00D8515B">
        <w:rPr>
          <w:u w:val="single"/>
        </w:rPr>
        <w:t xml:space="preserve">Our </w:t>
      </w:r>
      <w:r w:rsidRPr="00377D0D">
        <w:rPr>
          <w:highlight w:val="green"/>
          <w:u w:val="single"/>
        </w:rPr>
        <w:t>best bet for</w:t>
      </w:r>
      <w:r w:rsidRPr="00377D0D">
        <w:rPr>
          <w:u w:val="single"/>
        </w:rPr>
        <w:t xml:space="preserve"> beating back and </w:t>
      </w:r>
      <w:r w:rsidRPr="00377D0D">
        <w:rPr>
          <w:highlight w:val="green"/>
          <w:u w:val="single"/>
        </w:rPr>
        <w:t xml:space="preserve">defeating Trumpism </w:t>
      </w:r>
      <w:r w:rsidRPr="00D8515B">
        <w:rPr>
          <w:u w:val="single"/>
        </w:rPr>
        <w:t xml:space="preserve">lies in a </w:t>
      </w:r>
      <w:r w:rsidRPr="00D8515B">
        <w:rPr>
          <w:highlight w:val="green"/>
          <w:u w:val="single"/>
        </w:rPr>
        <w:t xml:space="preserve">revitalized </w:t>
      </w:r>
      <w:r w:rsidRPr="00377D0D">
        <w:rPr>
          <w:highlight w:val="green"/>
          <w:u w:val="single"/>
        </w:rPr>
        <w:t xml:space="preserve">labor </w:t>
      </w:r>
      <w:r w:rsidRPr="00D8515B">
        <w:rPr>
          <w:u w:val="single"/>
        </w:rPr>
        <w:t>movement</w:t>
      </w:r>
      <w:r w:rsidRPr="00377D0D">
        <w:rPr>
          <w:sz w:val="16"/>
        </w:rPr>
        <w:t xml:space="preserve">. But can workers and unions continue their forward momentum under the new </w:t>
      </w:r>
      <w:proofErr w:type="gramStart"/>
      <w:r w:rsidRPr="00377D0D">
        <w:rPr>
          <w:sz w:val="16"/>
        </w:rPr>
        <w:t>administration?</w:t>
      </w:r>
      <w:r w:rsidRPr="00A83921">
        <w:rPr>
          <w:sz w:val="12"/>
        </w:rPr>
        <w:t>¶</w:t>
      </w:r>
      <w:proofErr w:type="gramEnd"/>
      <w:r w:rsidRPr="00377D0D">
        <w:rPr>
          <w:sz w:val="16"/>
        </w:rPr>
        <w:t xml:space="preserve"> </w:t>
      </w:r>
      <w:r w:rsidRPr="00D8515B">
        <w:rPr>
          <w:highlight w:val="green"/>
          <w:u w:val="single"/>
        </w:rPr>
        <w:t>Trump has</w:t>
      </w:r>
      <w:r w:rsidRPr="00D8515B">
        <w:rPr>
          <w:u w:val="single"/>
        </w:rPr>
        <w:t xml:space="preserve"> already </w:t>
      </w:r>
      <w:r w:rsidRPr="00D8515B">
        <w:rPr>
          <w:highlight w:val="green"/>
          <w:u w:val="single"/>
        </w:rPr>
        <w:t>unleashed</w:t>
      </w:r>
      <w:r w:rsidRPr="00D8515B">
        <w:rPr>
          <w:u w:val="single"/>
        </w:rPr>
        <w:t xml:space="preserve"> deep </w:t>
      </w:r>
      <w:r w:rsidRPr="00377D0D">
        <w:rPr>
          <w:highlight w:val="green"/>
          <w:u w:val="single"/>
        </w:rPr>
        <w:t xml:space="preserve">attacks on </w:t>
      </w:r>
      <w:r w:rsidRPr="00D8515B">
        <w:rPr>
          <w:u w:val="single"/>
        </w:rPr>
        <w:t xml:space="preserve">organized </w:t>
      </w:r>
      <w:r w:rsidRPr="00377D0D">
        <w:rPr>
          <w:highlight w:val="green"/>
          <w:u w:val="single"/>
        </w:rPr>
        <w:t>labor</w:t>
      </w:r>
      <w:r w:rsidRPr="00377D0D">
        <w:rPr>
          <w:u w:val="single"/>
        </w:rPr>
        <w:t xml:space="preserve">, from attacking unionized federal employees to kneecapping the National Labor Relations Board. </w:t>
      </w:r>
      <w:r w:rsidRPr="00377D0D">
        <w:rPr>
          <w:highlight w:val="green"/>
          <w:u w:val="single"/>
        </w:rPr>
        <w:t>And</w:t>
      </w:r>
      <w:r w:rsidRPr="00377D0D">
        <w:rPr>
          <w:u w:val="single"/>
        </w:rPr>
        <w:t xml:space="preserve"> his </w:t>
      </w:r>
      <w:r w:rsidRPr="00D8515B">
        <w:rPr>
          <w:highlight w:val="green"/>
          <w:u w:val="single"/>
        </w:rPr>
        <w:t>anti-union moves</w:t>
      </w:r>
      <w:r w:rsidRPr="00377D0D">
        <w:rPr>
          <w:u w:val="single"/>
        </w:rPr>
        <w:t xml:space="preserve"> </w:t>
      </w:r>
      <w:r w:rsidRPr="00D8515B">
        <w:rPr>
          <w:u w:val="single"/>
        </w:rPr>
        <w:t>have</w:t>
      </w:r>
      <w:r w:rsidRPr="00377D0D">
        <w:rPr>
          <w:u w:val="single"/>
        </w:rPr>
        <w:t xml:space="preserve"> certainly </w:t>
      </w:r>
      <w:r w:rsidRPr="00D8515B">
        <w:rPr>
          <w:highlight w:val="green"/>
          <w:u w:val="single"/>
        </w:rPr>
        <w:t xml:space="preserve">given a </w:t>
      </w:r>
      <w:r w:rsidRPr="00D8515B">
        <w:rPr>
          <w:rStyle w:val="Emphasis"/>
          <w:highlight w:val="green"/>
        </w:rPr>
        <w:t xml:space="preserve">green </w:t>
      </w:r>
      <w:r w:rsidRPr="00377D0D">
        <w:rPr>
          <w:rStyle w:val="Emphasis"/>
          <w:highlight w:val="green"/>
        </w:rPr>
        <w:t>light</w:t>
      </w:r>
      <w:r w:rsidRPr="00377D0D">
        <w:rPr>
          <w:highlight w:val="green"/>
          <w:u w:val="single"/>
        </w:rPr>
        <w:t xml:space="preserve"> to </w:t>
      </w:r>
      <w:r w:rsidRPr="00D8515B">
        <w:rPr>
          <w:u w:val="single"/>
        </w:rPr>
        <w:t xml:space="preserve">corporate America to </w:t>
      </w:r>
      <w:r w:rsidRPr="00377D0D">
        <w:rPr>
          <w:highlight w:val="green"/>
          <w:u w:val="single"/>
        </w:rPr>
        <w:t xml:space="preserve">reassert </w:t>
      </w:r>
      <w:r w:rsidRPr="00D8515B">
        <w:rPr>
          <w:u w:val="single"/>
        </w:rPr>
        <w:t>its</w:t>
      </w:r>
      <w:r w:rsidRPr="00377D0D">
        <w:rPr>
          <w:u w:val="single"/>
        </w:rPr>
        <w:t xml:space="preserve"> untrammeled </w:t>
      </w:r>
      <w:r w:rsidRPr="00377D0D">
        <w:rPr>
          <w:highlight w:val="green"/>
          <w:u w:val="single"/>
        </w:rPr>
        <w:t>dominance</w:t>
      </w:r>
      <w:r w:rsidRPr="00377D0D">
        <w:rPr>
          <w:sz w:val="16"/>
        </w:rPr>
        <w:t xml:space="preserve">. </w:t>
      </w:r>
      <w:r w:rsidRPr="00377D0D">
        <w:rPr>
          <w:u w:val="single"/>
        </w:rPr>
        <w:t xml:space="preserve">But as the growth of worker-to-worker resistance among federal workers is showing, </w:t>
      </w:r>
      <w:r w:rsidRPr="00D8515B">
        <w:rPr>
          <w:u w:val="single"/>
        </w:rPr>
        <w:t>vicious boss attacks can</w:t>
      </w:r>
      <w:r w:rsidRPr="00377D0D">
        <w:rPr>
          <w:u w:val="single"/>
        </w:rPr>
        <w:t xml:space="preserve"> in certain circumstances be a </w:t>
      </w:r>
      <w:r w:rsidRPr="00377D0D">
        <w:rPr>
          <w:rStyle w:val="Emphasis"/>
        </w:rPr>
        <w:t xml:space="preserve">major </w:t>
      </w:r>
      <w:r w:rsidRPr="00377D0D">
        <w:rPr>
          <w:rStyle w:val="Emphasis"/>
          <w:highlight w:val="green"/>
        </w:rPr>
        <w:t>spur</w:t>
      </w:r>
      <w:r w:rsidRPr="00377D0D">
        <w:rPr>
          <w:u w:val="single"/>
        </w:rPr>
        <w:t xml:space="preserve"> to </w:t>
      </w:r>
      <w:r w:rsidRPr="00D8515B">
        <w:rPr>
          <w:highlight w:val="green"/>
          <w:u w:val="single"/>
        </w:rPr>
        <w:t xml:space="preserve">labor </w:t>
      </w:r>
      <w:r w:rsidRPr="00D8515B">
        <w:rPr>
          <w:rStyle w:val="Emphasis"/>
          <w:highlight w:val="green"/>
        </w:rPr>
        <w:t>mobilization</w:t>
      </w:r>
      <w:r w:rsidRPr="00377D0D">
        <w:rPr>
          <w:u w:val="single"/>
        </w:rPr>
        <w:t xml:space="preserve"> and </w:t>
      </w:r>
      <w:r w:rsidRPr="00D8515B">
        <w:rPr>
          <w:rStyle w:val="Emphasis"/>
        </w:rPr>
        <w:t>organization</w:t>
      </w:r>
      <w:r w:rsidRPr="00377D0D">
        <w:rPr>
          <w:sz w:val="14"/>
        </w:rPr>
        <w:t xml:space="preserve">. As the union saying goes, </w:t>
      </w:r>
      <w:r w:rsidRPr="00377D0D">
        <w:rPr>
          <w:u w:val="single"/>
        </w:rPr>
        <w:t>sometimes “the boss is the best organizer</w:t>
      </w:r>
      <w:proofErr w:type="gramStart"/>
      <w:r w:rsidRPr="00377D0D">
        <w:rPr>
          <w:u w:val="single"/>
        </w:rPr>
        <w:t>.”</w:t>
      </w:r>
      <w:r w:rsidRPr="00A83921">
        <w:rPr>
          <w:sz w:val="12"/>
        </w:rPr>
        <w:t>¶</w:t>
      </w:r>
      <w:proofErr w:type="gramEnd"/>
      <w:r w:rsidRPr="00377D0D">
        <w:rPr>
          <w:sz w:val="14"/>
        </w:rPr>
        <w:t xml:space="preserve"> Reasons for Optimism</w:t>
      </w:r>
      <w:r w:rsidRPr="00A83921">
        <w:rPr>
          <w:sz w:val="12"/>
        </w:rPr>
        <w:t>¶</w:t>
      </w:r>
      <w:r w:rsidRPr="00377D0D">
        <w:rPr>
          <w:sz w:val="14"/>
        </w:rPr>
        <w:t xml:space="preserve"> </w:t>
      </w:r>
      <w:proofErr w:type="gramStart"/>
      <w:r w:rsidRPr="00377D0D">
        <w:rPr>
          <w:u w:val="single"/>
        </w:rPr>
        <w:t>On the whole</w:t>
      </w:r>
      <w:proofErr w:type="gramEnd"/>
      <w:r w:rsidRPr="00377D0D">
        <w:rPr>
          <w:u w:val="single"/>
        </w:rPr>
        <w:t xml:space="preserve">, </w:t>
      </w:r>
      <w:r w:rsidRPr="00377D0D">
        <w:rPr>
          <w:highlight w:val="green"/>
          <w:u w:val="single"/>
        </w:rPr>
        <w:t xml:space="preserve">unions </w:t>
      </w:r>
      <w:r w:rsidRPr="001F4A87">
        <w:rPr>
          <w:u w:val="single"/>
        </w:rPr>
        <w:t xml:space="preserve">are </w:t>
      </w:r>
      <w:proofErr w:type="gramStart"/>
      <w:r w:rsidRPr="001F4A87">
        <w:rPr>
          <w:u w:val="single"/>
        </w:rPr>
        <w:t>actually still</w:t>
      </w:r>
      <w:proofErr w:type="gramEnd"/>
      <w:r w:rsidRPr="001F4A87">
        <w:rPr>
          <w:u w:val="single"/>
        </w:rPr>
        <w:t xml:space="preserve"> </w:t>
      </w:r>
      <w:r w:rsidRPr="001F4A87">
        <w:rPr>
          <w:rStyle w:val="Emphasis"/>
        </w:rPr>
        <w:t>well-positioned</w:t>
      </w:r>
      <w:r w:rsidRPr="001F4A87">
        <w:rPr>
          <w:u w:val="single"/>
        </w:rPr>
        <w:t xml:space="preserve"> to continue their </w:t>
      </w:r>
      <w:r w:rsidRPr="00377D0D">
        <w:rPr>
          <w:rStyle w:val="Emphasis"/>
          <w:highlight w:val="green"/>
        </w:rPr>
        <w:t>organizing momentum</w:t>
      </w:r>
      <w:r w:rsidRPr="00377D0D">
        <w:rPr>
          <w:sz w:val="14"/>
        </w:rPr>
        <w:t xml:space="preserve">. </w:t>
      </w:r>
      <w:r w:rsidRPr="001F4A87">
        <w:rPr>
          <w:u w:val="single"/>
        </w:rPr>
        <w:t xml:space="preserve">Doing so will be critical for </w:t>
      </w:r>
      <w:r w:rsidRPr="00377D0D">
        <w:rPr>
          <w:highlight w:val="green"/>
          <w:u w:val="single"/>
        </w:rPr>
        <w:t>beat</w:t>
      </w:r>
      <w:r w:rsidRPr="001F4A87">
        <w:rPr>
          <w:u w:val="single"/>
        </w:rPr>
        <w:t>ing</w:t>
      </w:r>
      <w:r w:rsidRPr="00377D0D">
        <w:rPr>
          <w:highlight w:val="green"/>
          <w:u w:val="single"/>
        </w:rPr>
        <w:t xml:space="preserve"> back Trump’s </w:t>
      </w:r>
      <w:r w:rsidRPr="00377D0D">
        <w:rPr>
          <w:rStyle w:val="Emphasis"/>
          <w:highlight w:val="green"/>
        </w:rPr>
        <w:t>worst attacks</w:t>
      </w:r>
      <w:r w:rsidRPr="00377D0D">
        <w:rPr>
          <w:highlight w:val="green"/>
          <w:u w:val="single"/>
        </w:rPr>
        <w:t xml:space="preserve"> </w:t>
      </w:r>
      <w:r w:rsidRPr="001F4A87">
        <w:rPr>
          <w:u w:val="single"/>
        </w:rPr>
        <w:t xml:space="preserve">and isolating MAGA by demonstrating the emptiness of its economic </w:t>
      </w:r>
      <w:r w:rsidRPr="001F4A87">
        <w:rPr>
          <w:rStyle w:val="Emphasis"/>
        </w:rPr>
        <w:t>populist rhetoric</w:t>
      </w:r>
      <w:r w:rsidRPr="001F4A87">
        <w:rPr>
          <w:sz w:val="14"/>
        </w:rPr>
        <w:t xml:space="preserve">. Here are five positive factors that should ward off despair — and that should encourage unions to invest more, not less, </w:t>
      </w:r>
      <w:proofErr w:type="gramStart"/>
      <w:r w:rsidRPr="001F4A87">
        <w:rPr>
          <w:sz w:val="14"/>
        </w:rPr>
        <w:t>into</w:t>
      </w:r>
      <w:proofErr w:type="gramEnd"/>
      <w:r w:rsidRPr="001F4A87">
        <w:rPr>
          <w:sz w:val="14"/>
        </w:rPr>
        <w:t xml:space="preserve"> organizing:</w:t>
      </w:r>
    </w:p>
    <w:p w14:paraId="74D5BC8E" w14:textId="77777777" w:rsidR="00225603" w:rsidRPr="003C4A2E" w:rsidRDefault="00225603" w:rsidP="00225603">
      <w:pPr>
        <w:pStyle w:val="Heading4"/>
        <w:rPr>
          <w:u w:val="single"/>
        </w:rPr>
      </w:pPr>
      <w:r>
        <w:t xml:space="preserve">It </w:t>
      </w:r>
      <w:r>
        <w:rPr>
          <w:u w:val="single"/>
        </w:rPr>
        <w:t>galvanizes</w:t>
      </w:r>
      <w:r>
        <w:t xml:space="preserve"> a new movement of workers.</w:t>
      </w:r>
    </w:p>
    <w:p w14:paraId="46AF8627" w14:textId="77777777" w:rsidR="00225603" w:rsidRPr="00A3774D" w:rsidRDefault="00225603" w:rsidP="00225603">
      <w:r w:rsidRPr="0047145F">
        <w:rPr>
          <w:rStyle w:val="Style13ptBold"/>
        </w:rPr>
        <w:t>Velazquez 25</w:t>
      </w:r>
      <w:r>
        <w:t>, Professor of Law @ Indiana (Alvin, “The Death of Labor Law and the Rebirth of the Labor Movement,” Indiana Legal Studies Research Paper Number 543)</w:t>
      </w:r>
    </w:p>
    <w:p w14:paraId="56BA55AA" w14:textId="77777777" w:rsidR="00225603" w:rsidRPr="00215B44" w:rsidRDefault="00225603" w:rsidP="00225603">
      <w:pPr>
        <w:rPr>
          <w:sz w:val="16"/>
        </w:rPr>
      </w:pPr>
      <w:r w:rsidRPr="00D87BDA">
        <w:rPr>
          <w:rStyle w:val="StyleUnderline"/>
        </w:rPr>
        <w:t xml:space="preserve">The Court </w:t>
      </w:r>
      <w:r w:rsidRPr="00CE444F">
        <w:rPr>
          <w:rStyle w:val="StyleUnderline"/>
          <w:highlight w:val="green"/>
        </w:rPr>
        <w:t>ruling</w:t>
      </w:r>
      <w:r w:rsidRPr="007A2881">
        <w:rPr>
          <w:rStyle w:val="StyleUnderline"/>
        </w:rPr>
        <w:t xml:space="preserve"> that the</w:t>
      </w:r>
      <w:r w:rsidRPr="00215B44">
        <w:rPr>
          <w:sz w:val="16"/>
        </w:rPr>
        <w:t xml:space="preserve"> administrative apparatus of the </w:t>
      </w:r>
      <w:r w:rsidRPr="00CE444F">
        <w:rPr>
          <w:rStyle w:val="StyleUnderline"/>
          <w:highlight w:val="green"/>
        </w:rPr>
        <w:t>NLRA</w:t>
      </w:r>
      <w:r w:rsidRPr="007A2881">
        <w:rPr>
          <w:rStyle w:val="StyleUnderline"/>
        </w:rPr>
        <w:t xml:space="preserve"> is </w:t>
      </w:r>
      <w:r w:rsidRPr="00CE444F">
        <w:rPr>
          <w:rStyle w:val="StyleUnderline"/>
          <w:highlight w:val="green"/>
        </w:rPr>
        <w:t xml:space="preserve">unconstitutional would </w:t>
      </w:r>
      <w:r w:rsidRPr="00CE444F">
        <w:rPr>
          <w:rStyle w:val="Emphasis"/>
          <w:highlight w:val="green"/>
        </w:rPr>
        <w:t>leave a vacuum</w:t>
      </w:r>
      <w:r w:rsidRPr="007A2881">
        <w:rPr>
          <w:rStyle w:val="StyleUnderline"/>
        </w:rPr>
        <w:t xml:space="preserve"> in labor law, </w:t>
      </w:r>
      <w:r w:rsidRPr="00CE444F">
        <w:rPr>
          <w:rStyle w:val="StyleUnderline"/>
          <w:highlight w:val="green"/>
        </w:rPr>
        <w:t>and anger</w:t>
      </w:r>
      <w:r w:rsidRPr="007A2881">
        <w:rPr>
          <w:rStyle w:val="StyleUnderline"/>
        </w:rPr>
        <w:t xml:space="preserve"> over the death of collective bargaining rights </w:t>
      </w:r>
      <w:r w:rsidRPr="00CE444F">
        <w:rPr>
          <w:rStyle w:val="StyleUnderline"/>
          <w:highlight w:val="green"/>
        </w:rPr>
        <w:t xml:space="preserve">could be </w:t>
      </w:r>
      <w:r w:rsidRPr="00CE444F">
        <w:rPr>
          <w:rStyle w:val="Emphasis"/>
          <w:highlight w:val="green"/>
        </w:rPr>
        <w:t>widespread</w:t>
      </w:r>
      <w:r w:rsidRPr="00215B44">
        <w:rPr>
          <w:sz w:val="16"/>
        </w:rPr>
        <w:t xml:space="preserve">. </w:t>
      </w:r>
      <w:r w:rsidRPr="007A2881">
        <w:rPr>
          <w:rStyle w:val="StyleUnderline"/>
        </w:rPr>
        <w:t xml:space="preserve">The </w:t>
      </w:r>
      <w:r w:rsidRPr="00CE444F">
        <w:rPr>
          <w:rStyle w:val="StyleUnderline"/>
          <w:highlight w:val="green"/>
        </w:rPr>
        <w:t>labor</w:t>
      </w:r>
      <w:r w:rsidRPr="007A2881">
        <w:rPr>
          <w:rStyle w:val="StyleUnderline"/>
        </w:rPr>
        <w:t xml:space="preserve"> movement </w:t>
      </w:r>
      <w:r w:rsidRPr="00CE444F">
        <w:rPr>
          <w:rStyle w:val="StyleUnderline"/>
          <w:highlight w:val="green"/>
        </w:rPr>
        <w:t>and</w:t>
      </w:r>
      <w:r w:rsidRPr="007A2881">
        <w:rPr>
          <w:rStyle w:val="StyleUnderline"/>
        </w:rPr>
        <w:t xml:space="preserve"> its </w:t>
      </w:r>
      <w:r w:rsidRPr="00CE444F">
        <w:rPr>
          <w:rStyle w:val="StyleUnderline"/>
          <w:highlight w:val="green"/>
        </w:rPr>
        <w:t>allies could channel this</w:t>
      </w:r>
      <w:r w:rsidRPr="007A2881">
        <w:rPr>
          <w:rStyle w:val="StyleUnderline"/>
        </w:rPr>
        <w:t xml:space="preserve"> anger, </w:t>
      </w:r>
      <w:r w:rsidRPr="00CE444F">
        <w:rPr>
          <w:rStyle w:val="StyleUnderline"/>
          <w:highlight w:val="green"/>
        </w:rPr>
        <w:t>alongside</w:t>
      </w:r>
      <w:r w:rsidRPr="007A2881">
        <w:rPr>
          <w:rStyle w:val="StyleUnderline"/>
        </w:rPr>
        <w:t xml:space="preserve"> the deepening </w:t>
      </w:r>
      <w:r w:rsidRPr="00CE444F">
        <w:rPr>
          <w:rStyle w:val="StyleUnderline"/>
          <w:highlight w:val="green"/>
        </w:rPr>
        <w:t>inequality</w:t>
      </w:r>
      <w:r w:rsidRPr="007A2881">
        <w:rPr>
          <w:rStyle w:val="StyleUnderline"/>
        </w:rPr>
        <w:t xml:space="preserve"> in this country, </w:t>
      </w:r>
      <w:r w:rsidRPr="00CE444F">
        <w:rPr>
          <w:rStyle w:val="StyleUnderline"/>
          <w:highlight w:val="green"/>
        </w:rPr>
        <w:t>and</w:t>
      </w:r>
      <w:r w:rsidRPr="007A2881">
        <w:rPr>
          <w:rStyle w:val="StyleUnderline"/>
        </w:rPr>
        <w:t xml:space="preserve"> their </w:t>
      </w:r>
      <w:r w:rsidRPr="00CE444F">
        <w:rPr>
          <w:rStyle w:val="StyleUnderline"/>
          <w:highlight w:val="green"/>
        </w:rPr>
        <w:t xml:space="preserve">remaining resources, to </w:t>
      </w:r>
      <w:r w:rsidRPr="00CE444F">
        <w:rPr>
          <w:rStyle w:val="Emphasis"/>
          <w:highlight w:val="green"/>
        </w:rPr>
        <w:t>galvanize a</w:t>
      </w:r>
      <w:r w:rsidRPr="007A2881">
        <w:rPr>
          <w:rStyle w:val="Emphasis"/>
        </w:rPr>
        <w:t xml:space="preserve"> new social </w:t>
      </w:r>
      <w:r w:rsidRPr="00CE444F">
        <w:rPr>
          <w:rStyle w:val="Emphasis"/>
          <w:highlight w:val="green"/>
        </w:rPr>
        <w:t>movement</w:t>
      </w:r>
      <w:r w:rsidRPr="00215B44">
        <w:rPr>
          <w:sz w:val="16"/>
        </w:rPr>
        <w:t xml:space="preserve">.24 </w:t>
      </w:r>
    </w:p>
    <w:p w14:paraId="4575503F" w14:textId="77777777" w:rsidR="00225603" w:rsidRPr="00215B44" w:rsidRDefault="00225603" w:rsidP="00225603">
      <w:pPr>
        <w:rPr>
          <w:sz w:val="16"/>
        </w:rPr>
      </w:pPr>
      <w:r w:rsidRPr="007A2881">
        <w:rPr>
          <w:rStyle w:val="StyleUnderline"/>
        </w:rPr>
        <w:t xml:space="preserve">With enough of </w:t>
      </w:r>
      <w:r w:rsidRPr="00D87BDA">
        <w:rPr>
          <w:rStyle w:val="StyleUnderline"/>
        </w:rPr>
        <w:t>a movement</w:t>
      </w:r>
      <w:r w:rsidRPr="007A2881">
        <w:rPr>
          <w:rStyle w:val="StyleUnderline"/>
        </w:rPr>
        <w:t xml:space="preserve">, labor </w:t>
      </w:r>
      <w:r w:rsidRPr="00D87BDA">
        <w:rPr>
          <w:rStyle w:val="StyleUnderline"/>
        </w:rPr>
        <w:t>could sway</w:t>
      </w:r>
      <w:r w:rsidRPr="007A2881">
        <w:rPr>
          <w:rStyle w:val="StyleUnderline"/>
        </w:rPr>
        <w:t xml:space="preserve"> discourse from the dead letters of the NLRA to a more moral framework </w:t>
      </w:r>
      <w:r w:rsidRPr="00CE444F">
        <w:rPr>
          <w:rStyle w:val="StyleUnderline"/>
          <w:highlight w:val="green"/>
        </w:rPr>
        <w:t>that allows labor</w:t>
      </w:r>
      <w:r w:rsidRPr="007A2881">
        <w:rPr>
          <w:rStyle w:val="StyleUnderline"/>
        </w:rPr>
        <w:t xml:space="preserve"> to bargain for the common good</w:t>
      </w:r>
      <w:r w:rsidRPr="00215B44">
        <w:rPr>
          <w:sz w:val="16"/>
        </w:rPr>
        <w:t xml:space="preserve">.25 Labor could consider using the death of the NLRA </w:t>
      </w:r>
      <w:r w:rsidRPr="00CE444F">
        <w:rPr>
          <w:rStyle w:val="StyleUnderline"/>
          <w:highlight w:val="green"/>
        </w:rPr>
        <w:t>to enter</w:t>
      </w:r>
      <w:r w:rsidRPr="007A2881">
        <w:rPr>
          <w:rStyle w:val="StyleUnderline"/>
        </w:rPr>
        <w:t xml:space="preserve"> into </w:t>
      </w:r>
      <w:r w:rsidRPr="00CE444F">
        <w:rPr>
          <w:rStyle w:val="StyleUnderline"/>
          <w:highlight w:val="green"/>
        </w:rPr>
        <w:t>a</w:t>
      </w:r>
      <w:r w:rsidRPr="007A2881">
        <w:rPr>
          <w:rStyle w:val="StyleUnderline"/>
        </w:rPr>
        <w:t xml:space="preserve"> new </w:t>
      </w:r>
      <w:r w:rsidRPr="00CE444F">
        <w:rPr>
          <w:rStyle w:val="StyleUnderline"/>
          <w:highlight w:val="green"/>
        </w:rPr>
        <w:t>“</w:t>
      </w:r>
      <w:r w:rsidRPr="00CE444F">
        <w:rPr>
          <w:rStyle w:val="Emphasis"/>
          <w:highlight w:val="green"/>
        </w:rPr>
        <w:t>grand bargain</w:t>
      </w:r>
      <w:r w:rsidRPr="00CE444F">
        <w:rPr>
          <w:rStyle w:val="StyleUnderline"/>
          <w:highlight w:val="green"/>
        </w:rPr>
        <w:t>” of labor law</w:t>
      </w:r>
      <w:r w:rsidRPr="00215B44">
        <w:rPr>
          <w:sz w:val="16"/>
        </w:rPr>
        <w:t xml:space="preserve">26 as part of a general strike that unions such as the United Auto Workers have declared for May 1, 2028.27 </w:t>
      </w:r>
      <w:r w:rsidRPr="00CE444F">
        <w:rPr>
          <w:rStyle w:val="StyleUnderline"/>
          <w:highlight w:val="green"/>
        </w:rPr>
        <w:t>The alternative is</w:t>
      </w:r>
      <w:r w:rsidRPr="007A2881">
        <w:rPr>
          <w:rStyle w:val="StyleUnderline"/>
        </w:rPr>
        <w:t xml:space="preserve"> to continue </w:t>
      </w:r>
      <w:r w:rsidRPr="00CE444F">
        <w:rPr>
          <w:rStyle w:val="StyleUnderline"/>
          <w:highlight w:val="green"/>
        </w:rPr>
        <w:t>to have</w:t>
      </w:r>
      <w:r w:rsidRPr="007A2881">
        <w:rPr>
          <w:rStyle w:val="StyleUnderline"/>
        </w:rPr>
        <w:t xml:space="preserve"> collective bargaining </w:t>
      </w:r>
      <w:r w:rsidRPr="00CE444F">
        <w:rPr>
          <w:rStyle w:val="StyleUnderline"/>
          <w:highlight w:val="green"/>
        </w:rPr>
        <w:t>rights die</w:t>
      </w:r>
      <w:r w:rsidRPr="007A2881">
        <w:rPr>
          <w:rStyle w:val="StyleUnderline"/>
        </w:rPr>
        <w:t xml:space="preserve"> as a </w:t>
      </w:r>
      <w:r w:rsidRPr="007A2881">
        <w:rPr>
          <w:rStyle w:val="Emphasis"/>
        </w:rPr>
        <w:t xml:space="preserve">result </w:t>
      </w:r>
      <w:r w:rsidRPr="00CE444F">
        <w:rPr>
          <w:rStyle w:val="Emphasis"/>
          <w:highlight w:val="green"/>
        </w:rPr>
        <w:t>of a thousand cuts</w:t>
      </w:r>
      <w:r w:rsidRPr="00215B44">
        <w:rPr>
          <w:sz w:val="16"/>
        </w:rPr>
        <w:t>.</w:t>
      </w:r>
    </w:p>
    <w:p w14:paraId="40945388" w14:textId="77777777" w:rsidR="00225603" w:rsidRPr="005C4C82" w:rsidRDefault="00225603" w:rsidP="00225603"/>
    <w:p w14:paraId="15556FA9" w14:textId="77777777" w:rsidR="00225603" w:rsidRDefault="00225603" w:rsidP="00225603">
      <w:pPr>
        <w:pStyle w:val="Heading3"/>
      </w:pPr>
      <w:r>
        <w:t>2NC—FLRA Circumvention</w:t>
      </w:r>
    </w:p>
    <w:p w14:paraId="09A9656A" w14:textId="77777777" w:rsidR="00225603" w:rsidRPr="00B96B06" w:rsidRDefault="00225603" w:rsidP="00225603">
      <w:pPr>
        <w:pStyle w:val="Heading4"/>
      </w:pPr>
      <w:r>
        <w:t>Conservative leadership and budget cuts crush the plan.</w:t>
      </w:r>
    </w:p>
    <w:p w14:paraId="42A43DC4" w14:textId="77777777" w:rsidR="00225603" w:rsidRPr="00E66145" w:rsidRDefault="00225603" w:rsidP="00225603">
      <w:r w:rsidRPr="00E66145">
        <w:rPr>
          <w:b/>
          <w:bCs/>
          <w:sz w:val="26"/>
          <w:szCs w:val="26"/>
        </w:rPr>
        <w:t>STWS 25</w:t>
      </w:r>
      <w:r>
        <w:t xml:space="preserve">, </w:t>
      </w:r>
      <w:r w:rsidRPr="00E66145">
        <w:t>fed-focused financial advisory firm</w:t>
      </w:r>
      <w:r>
        <w:t>, (Serving Those Who Serve, “</w:t>
      </w:r>
      <w:r w:rsidRPr="00E66145">
        <w:t>The Future of Federal Employee Unions: Are Your Collective Bargaining Rights at Risk?</w:t>
      </w:r>
      <w:r>
        <w:t>” Serving Those Who Serve, May 25</w:t>
      </w:r>
      <w:r w:rsidRPr="00E66145">
        <w:rPr>
          <w:vertAlign w:val="superscript"/>
        </w:rPr>
        <w:t>th</w:t>
      </w:r>
      <w:r>
        <w:t xml:space="preserve">, 2025, </w:t>
      </w:r>
      <w:r w:rsidRPr="006913F1">
        <w:t>https://stwserve.com/the-future-of-federal-employee-unions-are-your-collective-bargaining-rights-at-risk/</w:t>
      </w:r>
      <w:r>
        <w:t xml:space="preserve">) </w:t>
      </w:r>
    </w:p>
    <w:p w14:paraId="31E27321" w14:textId="77777777" w:rsidR="00225603" w:rsidRPr="00D43444" w:rsidRDefault="00225603" w:rsidP="00225603">
      <w:pPr>
        <w:rPr>
          <w:sz w:val="16"/>
        </w:rPr>
      </w:pPr>
      <w:r w:rsidRPr="00D43444">
        <w:rPr>
          <w:sz w:val="16"/>
        </w:rPr>
        <w:t>Federal unions are facing renewed scrutiny. Some recent executive orders and legislative proposals aim to limit what unions can bargain over, reduce official time, or change how </w:t>
      </w:r>
      <w:r w:rsidRPr="006913F1">
        <w:rPr>
          <w:sz w:val="16"/>
        </w:rPr>
        <w:t>grievances are resolved</w:t>
      </w:r>
      <w:r w:rsidRPr="00D43444">
        <w:rPr>
          <w:sz w:val="16"/>
        </w:rPr>
        <w:t xml:space="preserve">. </w:t>
      </w:r>
      <w:r w:rsidRPr="00D43444">
        <w:rPr>
          <w:u w:val="single"/>
        </w:rPr>
        <w:t xml:space="preserve">At the same time, </w:t>
      </w:r>
      <w:r w:rsidRPr="004F5B5B">
        <w:rPr>
          <w:highlight w:val="green"/>
          <w:u w:val="single"/>
        </w:rPr>
        <w:t>changes in leadership at the</w:t>
      </w:r>
      <w:r w:rsidRPr="00D43444">
        <w:rPr>
          <w:u w:val="single"/>
        </w:rPr>
        <w:t> </w:t>
      </w:r>
      <w:r w:rsidRPr="006913F1">
        <w:t>Federal Labor Relations Authority</w:t>
      </w:r>
      <w:r w:rsidRPr="00D43444">
        <w:rPr>
          <w:u w:val="single"/>
        </w:rPr>
        <w:t> (</w:t>
      </w:r>
      <w:r w:rsidRPr="004F5B5B">
        <w:rPr>
          <w:highlight w:val="green"/>
          <w:u w:val="single"/>
        </w:rPr>
        <w:t>FLRA</w:t>
      </w:r>
      <w:r w:rsidRPr="00D43444">
        <w:rPr>
          <w:u w:val="single"/>
        </w:rPr>
        <w:t xml:space="preserve">) may </w:t>
      </w:r>
      <w:r w:rsidRPr="004F5B5B">
        <w:rPr>
          <w:highlight w:val="green"/>
          <w:u w:val="single"/>
        </w:rPr>
        <w:t xml:space="preserve">influence how labor laws are </w:t>
      </w:r>
      <w:r w:rsidRPr="004F5B5B">
        <w:rPr>
          <w:u w:val="single"/>
        </w:rPr>
        <w:t xml:space="preserve">interpreted and </w:t>
      </w:r>
      <w:r w:rsidRPr="004F5B5B">
        <w:rPr>
          <w:highlight w:val="green"/>
          <w:u w:val="single"/>
        </w:rPr>
        <w:t>enforced</w:t>
      </w:r>
      <w:r w:rsidRPr="00D43444">
        <w:rPr>
          <w:u w:val="single"/>
        </w:rPr>
        <w:t>. As priorities shift with each administration, so does the level of oversight and support federal unions can expect.</w:t>
      </w:r>
    </w:p>
    <w:p w14:paraId="5767742E" w14:textId="77777777" w:rsidR="00225603" w:rsidRDefault="00225603" w:rsidP="00225603">
      <w:pPr>
        <w:pStyle w:val="Heading4"/>
      </w:pPr>
      <w:r w:rsidRPr="00D43444">
        <w:rPr>
          <w:sz w:val="16"/>
        </w:rPr>
        <w:t xml:space="preserve">Budget constraints are another factor. </w:t>
      </w:r>
      <w:r w:rsidRPr="004F5B5B">
        <w:rPr>
          <w:highlight w:val="green"/>
          <w:u w:val="single"/>
        </w:rPr>
        <w:t xml:space="preserve">In leaner fiscal years, agencies </w:t>
      </w:r>
      <w:r w:rsidRPr="00D43444">
        <w:rPr>
          <w:u w:val="single"/>
        </w:rPr>
        <w:t>may</w:t>
      </w:r>
      <w:r w:rsidRPr="004F5B5B">
        <w:rPr>
          <w:highlight w:val="green"/>
          <w:u w:val="single"/>
        </w:rPr>
        <w:t xml:space="preserve"> limit bargaining flexibility</w:t>
      </w:r>
      <w:r w:rsidRPr="00D43444">
        <w:rPr>
          <w:u w:val="single"/>
        </w:rPr>
        <w:t xml:space="preserve"> or seek to fast-track operational changes, sometimes </w:t>
      </w:r>
      <w:r w:rsidRPr="004F5B5B">
        <w:rPr>
          <w:highlight w:val="green"/>
          <w:u w:val="single"/>
        </w:rPr>
        <w:t>at the expense of negotiated processes</w:t>
      </w:r>
    </w:p>
    <w:p w14:paraId="36E0F595" w14:textId="77777777" w:rsidR="00225603" w:rsidRDefault="00225603" w:rsidP="00225603">
      <w:pPr>
        <w:pStyle w:val="Heading4"/>
      </w:pPr>
      <w:r>
        <w:t xml:space="preserve">The plan would </w:t>
      </w:r>
      <w:r>
        <w:rPr>
          <w:u w:val="single"/>
        </w:rPr>
        <w:t>need</w:t>
      </w:r>
      <w:r>
        <w:t xml:space="preserve"> FLRA enforcement.</w:t>
      </w:r>
    </w:p>
    <w:p w14:paraId="6F3A2C0B" w14:textId="77777777" w:rsidR="00225603" w:rsidRPr="0046386C" w:rsidRDefault="00225603" w:rsidP="00225603">
      <w:pPr>
        <w:rPr>
          <w:sz w:val="16"/>
          <w:szCs w:val="16"/>
        </w:rPr>
      </w:pPr>
      <w:r w:rsidRPr="0046386C">
        <w:rPr>
          <w:rStyle w:val="Style13ptBold"/>
        </w:rPr>
        <w:t>Cooper 25</w:t>
      </w:r>
      <w:r>
        <w:t xml:space="preserve"> </w:t>
      </w:r>
      <w:r w:rsidRPr="0046386C">
        <w:rPr>
          <w:sz w:val="16"/>
          <w:szCs w:val="16"/>
        </w:rPr>
        <w:t>Christopher Reid. United States district judge of the United States District Court for the District of Columbia.  "National Treasury Employees Union v. Donald J. Trump – CourtListener.com". CourtListener. https://www.courtlistener.com/opinion/10336631/national-treasury-employees-union-v-donald-j-trump/ 2-20-2025 tiktokbussin15</w:t>
      </w:r>
    </w:p>
    <w:p w14:paraId="25B896D0" w14:textId="77777777" w:rsidR="00225603" w:rsidRPr="0046386C" w:rsidRDefault="00225603" w:rsidP="00225603">
      <w:pPr>
        <w:rPr>
          <w:sz w:val="12"/>
        </w:rPr>
      </w:pPr>
      <w:r w:rsidRPr="00EE3A01">
        <w:rPr>
          <w:sz w:val="12"/>
        </w:rPr>
        <w:t xml:space="preserve">This case presents </w:t>
      </w:r>
      <w:r w:rsidRPr="00EE3A01">
        <w:rPr>
          <w:rStyle w:val="StyleUnderline"/>
          <w:highlight w:val="green"/>
        </w:rPr>
        <w:t>challenges to</w:t>
      </w:r>
      <w:r w:rsidRPr="00EE3A01">
        <w:rPr>
          <w:rStyle w:val="StyleUnderline"/>
        </w:rPr>
        <w:t xml:space="preserve"> three of President Trump’s recent </w:t>
      </w:r>
      <w:r w:rsidRPr="00EE3A01">
        <w:rPr>
          <w:rStyle w:val="StyleUnderline"/>
          <w:highlight w:val="green"/>
        </w:rPr>
        <w:t>executive actions</w:t>
      </w:r>
      <w:r w:rsidRPr="0046386C">
        <w:rPr>
          <w:rStyle w:val="StyleUnderline"/>
        </w:rPr>
        <w:t xml:space="preserve"> </w:t>
      </w:r>
      <w:r w:rsidRPr="00EE3A01">
        <w:rPr>
          <w:rStyle w:val="StyleUnderline"/>
        </w:rPr>
        <w:t xml:space="preserve">aimed at drastically </w:t>
      </w:r>
      <w:r w:rsidRPr="00EE3A01">
        <w:rPr>
          <w:rStyle w:val="StyleUnderline"/>
          <w:highlight w:val="green"/>
        </w:rPr>
        <w:t>reducing the</w:t>
      </w:r>
      <w:r w:rsidRPr="00EE3A01">
        <w:rPr>
          <w:rStyle w:val="StyleUnderline"/>
        </w:rPr>
        <w:t xml:space="preserve"> size of the </w:t>
      </w:r>
      <w:r w:rsidRPr="00EE3A01">
        <w:rPr>
          <w:rStyle w:val="StyleUnderline"/>
          <w:highlight w:val="green"/>
        </w:rPr>
        <w:t>federal workforce</w:t>
      </w:r>
      <w:r w:rsidRPr="00EE3A01">
        <w:rPr>
          <w:sz w:val="12"/>
        </w:rPr>
        <w:t>. Plaintiffs National Treasury</w:t>
      </w:r>
      <w:r w:rsidRPr="0046386C">
        <w:rPr>
          <w:sz w:val="12"/>
        </w:rPr>
        <w:t xml:space="preserve"> </w:t>
      </w:r>
      <w:r w:rsidRPr="00EE3A01">
        <w:rPr>
          <w:sz w:val="12"/>
        </w:rPr>
        <w:t xml:space="preserve">Employees Union (“NTEU”) and four other </w:t>
      </w:r>
      <w:r w:rsidRPr="00EE3A01">
        <w:rPr>
          <w:rStyle w:val="StyleUnderline"/>
          <w:highlight w:val="green"/>
        </w:rPr>
        <w:t>unions that represent federal employees seek a</w:t>
      </w:r>
      <w:r w:rsidRPr="0046386C">
        <w:rPr>
          <w:rStyle w:val="StyleUnderline"/>
        </w:rPr>
        <w:t xml:space="preserve"> </w:t>
      </w:r>
      <w:r w:rsidRPr="00EE3A01">
        <w:rPr>
          <w:rStyle w:val="StyleUnderline"/>
        </w:rPr>
        <w:t xml:space="preserve">temporary restraining order and a </w:t>
      </w:r>
      <w:r w:rsidRPr="00EE3A01">
        <w:rPr>
          <w:rStyle w:val="StyleUnderline"/>
          <w:highlight w:val="green"/>
        </w:rPr>
        <w:t>preliminary injunction</w:t>
      </w:r>
      <w:r w:rsidRPr="00EE3A01">
        <w:rPr>
          <w:rStyle w:val="StyleUnderline"/>
        </w:rPr>
        <w:t xml:space="preserve"> to prevent: (1) the termination of their</w:t>
      </w:r>
      <w:r w:rsidRPr="0046386C">
        <w:rPr>
          <w:rStyle w:val="StyleUnderline"/>
        </w:rPr>
        <w:t xml:space="preserve"> </w:t>
      </w:r>
      <w:r w:rsidRPr="00EE3A01">
        <w:rPr>
          <w:rStyle w:val="StyleUnderline"/>
        </w:rPr>
        <w:t>members who are probationary employees</w:t>
      </w:r>
      <w:r w:rsidRPr="00EE3A01">
        <w:rPr>
          <w:sz w:val="12"/>
        </w:rPr>
        <w:t xml:space="preserve">; (2) </w:t>
      </w:r>
      <w:r w:rsidRPr="00EE3A01">
        <w:rPr>
          <w:rStyle w:val="StyleUnderline"/>
        </w:rPr>
        <w:t>the anticipated implementation of large-scale</w:t>
      </w:r>
      <w:r w:rsidRPr="0046386C">
        <w:rPr>
          <w:rStyle w:val="StyleUnderline"/>
        </w:rPr>
        <w:t xml:space="preserve"> </w:t>
      </w:r>
      <w:r w:rsidRPr="00EE3A01">
        <w:rPr>
          <w:rStyle w:val="StyleUnderline"/>
        </w:rPr>
        <w:t>reductions in force</w:t>
      </w:r>
      <w:r w:rsidRPr="00EE3A01">
        <w:rPr>
          <w:sz w:val="12"/>
        </w:rPr>
        <w:t xml:space="preserve"> (“RIFs”) </w:t>
      </w:r>
      <w:r w:rsidRPr="00EE3A01">
        <w:rPr>
          <w:rStyle w:val="StyleUnderline"/>
        </w:rPr>
        <w:t>throughout federal agencies; and (</w:t>
      </w:r>
      <w:r w:rsidRPr="00EE3A01">
        <w:rPr>
          <w:sz w:val="12"/>
        </w:rPr>
        <w:t xml:space="preserve">3) </w:t>
      </w:r>
      <w:r w:rsidRPr="00EE3A01">
        <w:rPr>
          <w:rStyle w:val="StyleUnderline"/>
        </w:rPr>
        <w:t>any renewal of the Trump</w:t>
      </w:r>
      <w:r w:rsidRPr="0046386C">
        <w:rPr>
          <w:rStyle w:val="StyleUnderline"/>
        </w:rPr>
        <w:t xml:space="preserve"> </w:t>
      </w:r>
      <w:r w:rsidRPr="00EE3A01">
        <w:rPr>
          <w:rStyle w:val="StyleUnderline"/>
        </w:rPr>
        <w:t>Administration’s program to offer federal employees “deferred resignation”</w:t>
      </w:r>
      <w:r w:rsidRPr="00EE3A01">
        <w:rPr>
          <w:sz w:val="12"/>
        </w:rPr>
        <w:t xml:space="preserve"> with pay and</w:t>
      </w:r>
      <w:r w:rsidRPr="0046386C">
        <w:rPr>
          <w:sz w:val="12"/>
        </w:rPr>
        <w:t xml:space="preserve"> </w:t>
      </w:r>
      <w:r w:rsidRPr="00EE3A01">
        <w:rPr>
          <w:sz w:val="12"/>
        </w:rPr>
        <w:t>benefits until September 30 of this year.</w:t>
      </w:r>
      <w:r w:rsidRPr="0046386C">
        <w:rPr>
          <w:sz w:val="12"/>
        </w:rPr>
        <w:t xml:space="preserve"> </w:t>
      </w:r>
    </w:p>
    <w:p w14:paraId="357E63EF" w14:textId="77777777" w:rsidR="00225603" w:rsidRPr="00EE3A01" w:rsidRDefault="00225603" w:rsidP="00225603">
      <w:pPr>
        <w:rPr>
          <w:sz w:val="12"/>
        </w:rPr>
      </w:pPr>
      <w:r w:rsidRPr="00EE3A01">
        <w:rPr>
          <w:sz w:val="12"/>
        </w:rPr>
        <w:t xml:space="preserve">For the reasons explained below, </w:t>
      </w:r>
      <w:r w:rsidRPr="00EE3A01">
        <w:rPr>
          <w:rStyle w:val="Emphasis"/>
          <w:highlight w:val="green"/>
        </w:rPr>
        <w:t>the Court will deny</w:t>
      </w:r>
      <w:r w:rsidRPr="00EE3A01">
        <w:rPr>
          <w:rStyle w:val="Emphasis"/>
        </w:rPr>
        <w:t xml:space="preserve"> the </w:t>
      </w:r>
      <w:r w:rsidRPr="00EE3A01">
        <w:rPr>
          <w:rStyle w:val="Emphasis"/>
          <w:highlight w:val="green"/>
        </w:rPr>
        <w:t>unions</w:t>
      </w:r>
      <w:r w:rsidRPr="00EE3A01">
        <w:rPr>
          <w:rStyle w:val="Emphasis"/>
        </w:rPr>
        <w:t xml:space="preserve"> the preliminary </w:t>
      </w:r>
      <w:r w:rsidRPr="00EE3A01">
        <w:rPr>
          <w:rStyle w:val="Emphasis"/>
          <w:highlight w:val="green"/>
        </w:rPr>
        <w:t>relief</w:t>
      </w:r>
      <w:r w:rsidRPr="0046386C">
        <w:rPr>
          <w:rStyle w:val="Emphasis"/>
        </w:rPr>
        <w:t xml:space="preserve"> </w:t>
      </w:r>
      <w:r w:rsidRPr="00EE3A01">
        <w:rPr>
          <w:rStyle w:val="Emphasis"/>
        </w:rPr>
        <w:t xml:space="preserve">they seek </w:t>
      </w:r>
      <w:r w:rsidRPr="00EE3A01">
        <w:rPr>
          <w:rStyle w:val="Emphasis"/>
          <w:highlight w:val="green"/>
        </w:rPr>
        <w:t>because it</w:t>
      </w:r>
      <w:r w:rsidRPr="00EE3A01">
        <w:rPr>
          <w:rStyle w:val="Emphasis"/>
        </w:rPr>
        <w:t xml:space="preserve"> likely </w:t>
      </w:r>
      <w:r w:rsidRPr="00EE3A01">
        <w:rPr>
          <w:rStyle w:val="Emphasis"/>
          <w:highlight w:val="green"/>
        </w:rPr>
        <w:t>lacks</w:t>
      </w:r>
      <w:r w:rsidRPr="00EE3A01">
        <w:rPr>
          <w:rStyle w:val="Emphasis"/>
        </w:rPr>
        <w:t xml:space="preserve"> subject matter </w:t>
      </w:r>
      <w:r w:rsidRPr="00EE3A01">
        <w:rPr>
          <w:rStyle w:val="Emphasis"/>
          <w:highlight w:val="green"/>
        </w:rPr>
        <w:t xml:space="preserve">jurisdiction </w:t>
      </w:r>
      <w:r w:rsidRPr="00EE3A01">
        <w:rPr>
          <w:rStyle w:val="Emphasis"/>
        </w:rPr>
        <w:t xml:space="preserve">to hear their claims. </w:t>
      </w:r>
      <w:r w:rsidRPr="00EE3A01">
        <w:rPr>
          <w:rStyle w:val="Emphasis"/>
          <w:highlight w:val="green"/>
        </w:rPr>
        <w:t>The claims must</w:t>
      </w:r>
      <w:r w:rsidRPr="0046386C">
        <w:rPr>
          <w:rStyle w:val="Emphasis"/>
        </w:rPr>
        <w:t xml:space="preserve"> </w:t>
      </w:r>
      <w:r w:rsidRPr="00EE3A01">
        <w:rPr>
          <w:rStyle w:val="Emphasis"/>
        </w:rPr>
        <w:t xml:space="preserve">instead </w:t>
      </w:r>
      <w:r w:rsidRPr="00EE3A01">
        <w:rPr>
          <w:rStyle w:val="Emphasis"/>
          <w:highlight w:val="green"/>
        </w:rPr>
        <w:t>be brought before the</w:t>
      </w:r>
      <w:r w:rsidRPr="00EE3A01">
        <w:rPr>
          <w:rStyle w:val="Emphasis"/>
        </w:rPr>
        <w:t xml:space="preserve"> Federal Labor Relations Authority (“</w:t>
      </w:r>
      <w:r w:rsidRPr="00EE3A01">
        <w:rPr>
          <w:rStyle w:val="Emphasis"/>
          <w:highlight w:val="green"/>
        </w:rPr>
        <w:t>FLRA</w:t>
      </w:r>
      <w:r w:rsidRPr="00EE3A01">
        <w:rPr>
          <w:rStyle w:val="Emphasis"/>
        </w:rPr>
        <w:t>”)</w:t>
      </w:r>
      <w:r w:rsidRPr="00EE3A01">
        <w:rPr>
          <w:sz w:val="12"/>
        </w:rPr>
        <w:t xml:space="preserve"> under the Federal</w:t>
      </w:r>
      <w:r w:rsidRPr="0046386C">
        <w:rPr>
          <w:sz w:val="12"/>
        </w:rPr>
        <w:t xml:space="preserve"> </w:t>
      </w:r>
      <w:r w:rsidRPr="00EE3A01">
        <w:rPr>
          <w:sz w:val="12"/>
        </w:rPr>
        <w:t>Service Labor-Management Relations Statute.</w:t>
      </w:r>
    </w:p>
    <w:p w14:paraId="4CCC8E68" w14:textId="77777777" w:rsidR="00225603" w:rsidRDefault="00225603" w:rsidP="00225603">
      <w:pPr>
        <w:rPr>
          <w:rFonts w:asciiTheme="minorHAnsi" w:hAnsiTheme="minorHAnsi" w:cstheme="minorBidi"/>
        </w:rPr>
      </w:pPr>
    </w:p>
    <w:p w14:paraId="5E8009AA" w14:textId="77777777" w:rsidR="00225603" w:rsidRDefault="00225603" w:rsidP="00225603">
      <w:pPr>
        <w:pStyle w:val="Heading3"/>
      </w:pPr>
      <w:r>
        <w:t>2NC—AT Legal Barriers</w:t>
      </w:r>
    </w:p>
    <w:p w14:paraId="70FFAF73" w14:textId="77777777" w:rsidR="00225603" w:rsidRDefault="00225603" w:rsidP="00225603">
      <w:pPr>
        <w:pStyle w:val="Heading4"/>
      </w:pPr>
      <w:r>
        <w:t xml:space="preserve">Trump </w:t>
      </w:r>
      <w:r>
        <w:rPr>
          <w:u w:val="single"/>
        </w:rPr>
        <w:t>won’t care</w:t>
      </w:r>
      <w:r>
        <w:t xml:space="preserve"> about legality—unless it </w:t>
      </w:r>
      <w:r>
        <w:rPr>
          <w:u w:val="single"/>
        </w:rPr>
        <w:t>directly affects him</w:t>
      </w:r>
      <w:r>
        <w:t>, he’ll wreck every rule.</w:t>
      </w:r>
    </w:p>
    <w:p w14:paraId="1BFAAFD0" w14:textId="77777777" w:rsidR="00225603" w:rsidRPr="008F2C37" w:rsidRDefault="00225603" w:rsidP="00225603">
      <w:pPr>
        <w:rPr>
          <w:rStyle w:val="Style13ptBold"/>
        </w:rPr>
      </w:pPr>
      <w:r w:rsidRPr="008F2C37">
        <w:rPr>
          <w:rStyle w:val="Style13ptBold"/>
        </w:rPr>
        <w:t xml:space="preserve">Logan 25 </w:t>
      </w:r>
      <w:r w:rsidRPr="008F2C37">
        <w:rPr>
          <w:sz w:val="16"/>
          <w:szCs w:val="16"/>
        </w:rPr>
        <w:t>John. Professor and Chair of Labor Studies at San Francisco State University. “The Unravelling of American Labour Optimism (and how to get it back): Has Trump killed the union “moment” of the past few years?”, in International Union Rights 32/2 https://www.ictur.org/pdf/IUR_322_LOGAN.pdf Pp.9 tiktokbussin15</w:t>
      </w:r>
    </w:p>
    <w:p w14:paraId="7B377ABA" w14:textId="77777777" w:rsidR="00225603" w:rsidRPr="00E9579E" w:rsidRDefault="00225603" w:rsidP="00225603">
      <w:pPr>
        <w:rPr>
          <w:rStyle w:val="StyleUnderline"/>
        </w:rPr>
      </w:pPr>
      <w:r w:rsidRPr="00E9579E">
        <w:rPr>
          <w:rStyle w:val="StyleUnderline"/>
          <w:highlight w:val="green"/>
        </w:rPr>
        <w:t>Live by politics, die by politics</w:t>
      </w:r>
      <w:r w:rsidRPr="00E9579E">
        <w:rPr>
          <w:rStyle w:val="StyleUnderline"/>
        </w:rPr>
        <w:t>:</w:t>
      </w:r>
      <w:r w:rsidRPr="00E9579E">
        <w:rPr>
          <w:sz w:val="12"/>
        </w:rPr>
        <w:t xml:space="preserve"> </w:t>
      </w:r>
      <w:r w:rsidRPr="00E9579E">
        <w:rPr>
          <w:rStyle w:val="Emphasis"/>
        </w:rPr>
        <w:t xml:space="preserve">Too much of the </w:t>
      </w:r>
      <w:r w:rsidRPr="00E9579E">
        <w:rPr>
          <w:rStyle w:val="Emphasis"/>
          <w:highlight w:val="green"/>
        </w:rPr>
        <w:t>labour</w:t>
      </w:r>
      <w:r w:rsidRPr="00E9579E">
        <w:rPr>
          <w:rStyle w:val="Emphasis"/>
        </w:rPr>
        <w:t xml:space="preserve"> movement has arguably become </w:t>
      </w:r>
      <w:r w:rsidRPr="00E9579E">
        <w:rPr>
          <w:rStyle w:val="Emphasis"/>
          <w:highlight w:val="green"/>
        </w:rPr>
        <w:t>too dependent</w:t>
      </w:r>
      <w:r w:rsidRPr="00E9579E">
        <w:rPr>
          <w:rStyle w:val="Emphasis"/>
        </w:rPr>
        <w:t xml:space="preserve"> </w:t>
      </w:r>
      <w:r w:rsidRPr="00E9579E">
        <w:rPr>
          <w:rStyle w:val="Emphasis"/>
          <w:highlight w:val="green"/>
        </w:rPr>
        <w:t>on</w:t>
      </w:r>
      <w:r w:rsidRPr="00E9579E">
        <w:rPr>
          <w:rStyle w:val="Emphasis"/>
        </w:rPr>
        <w:t xml:space="preserve"> support from </w:t>
      </w:r>
      <w:r w:rsidRPr="00E9579E">
        <w:rPr>
          <w:rStyle w:val="Emphasis"/>
          <w:highlight w:val="green"/>
        </w:rPr>
        <w:t>federal</w:t>
      </w:r>
      <w:r w:rsidRPr="00E9579E">
        <w:rPr>
          <w:sz w:val="12"/>
        </w:rPr>
        <w:t xml:space="preserve"> or state </w:t>
      </w:r>
      <w:r w:rsidRPr="00E9579E">
        <w:rPr>
          <w:rStyle w:val="Emphasis"/>
          <w:highlight w:val="green"/>
        </w:rPr>
        <w:t>governments for survival</w:t>
      </w:r>
      <w:r w:rsidRPr="00E9579E">
        <w:rPr>
          <w:rStyle w:val="Emphasis"/>
        </w:rPr>
        <w:t>.</w:t>
      </w:r>
      <w:r w:rsidRPr="00E9579E">
        <w:rPr>
          <w:sz w:val="12"/>
        </w:rPr>
        <w:t xml:space="preserve"> Trump’s sweeping executive order removing collective bargaining rights from 800,000 federal workers and his other actions reveals a deeper vulnerability: </w:t>
      </w:r>
      <w:r w:rsidRPr="00E9579E">
        <w:rPr>
          <w:rStyle w:val="StyleUnderline"/>
        </w:rPr>
        <w:t>unions</w:t>
      </w:r>
      <w:r w:rsidRPr="00E9579E">
        <w:rPr>
          <w:sz w:val="12"/>
        </w:rPr>
        <w:t xml:space="preserve">, like research universities (with whom Trump is also at war) </w:t>
      </w:r>
      <w:r w:rsidRPr="00E9579E">
        <w:rPr>
          <w:rStyle w:val="StyleUnderline"/>
        </w:rPr>
        <w:t>have grown too dependent on government finances and patronage</w:t>
      </w:r>
      <w:r w:rsidRPr="00E9579E">
        <w:rPr>
          <w:sz w:val="12"/>
        </w:rPr>
        <w:t xml:space="preserve">. As stated in the introduction, US private sector union membership fell to under six percent in 2024 for the first time in over 100 years. But a century ago, the labour movement had a much more solid foundation than it does today – most unions were based in trades and were used to surviving during periods of government hostility. Today, </w:t>
      </w:r>
      <w:r w:rsidRPr="00E9579E">
        <w:rPr>
          <w:rStyle w:val="Emphasis"/>
        </w:rPr>
        <w:t xml:space="preserve">too many unions </w:t>
      </w:r>
      <w:r w:rsidRPr="00E9579E">
        <w:rPr>
          <w:rStyle w:val="Emphasis"/>
          <w:highlight w:val="green"/>
        </w:rPr>
        <w:t>look to politics first, such as</w:t>
      </w:r>
      <w:r w:rsidRPr="00E9579E">
        <w:rPr>
          <w:rStyle w:val="Emphasis"/>
        </w:rPr>
        <w:t xml:space="preserve"> attempts to get the state to create a form of </w:t>
      </w:r>
      <w:r w:rsidRPr="00E9579E">
        <w:rPr>
          <w:rStyle w:val="Emphasis"/>
          <w:highlight w:val="green"/>
        </w:rPr>
        <w:t>sectoral bargaining</w:t>
      </w:r>
      <w:r w:rsidRPr="00E9579E">
        <w:rPr>
          <w:sz w:val="12"/>
        </w:rPr>
        <w:t xml:space="preserve"> for certain workers in California and Minnesota. But the </w:t>
      </w:r>
      <w:r w:rsidRPr="00E9579E">
        <w:rPr>
          <w:rStyle w:val="StyleUnderline"/>
          <w:highlight w:val="green"/>
        </w:rPr>
        <w:t>Trump</w:t>
      </w:r>
      <w:r w:rsidRPr="00E9579E">
        <w:rPr>
          <w:rStyle w:val="StyleUnderline"/>
        </w:rPr>
        <w:t xml:space="preserve"> administration has </w:t>
      </w:r>
      <w:r w:rsidRPr="00E9579E">
        <w:rPr>
          <w:rStyle w:val="StyleUnderline"/>
          <w:highlight w:val="green"/>
        </w:rPr>
        <w:t>concentrated</w:t>
      </w:r>
      <w:r w:rsidRPr="00E9579E">
        <w:rPr>
          <w:rStyle w:val="StyleUnderline"/>
        </w:rPr>
        <w:t xml:space="preserve"> political </w:t>
      </w:r>
      <w:r w:rsidRPr="00E9579E">
        <w:rPr>
          <w:rStyle w:val="StyleUnderline"/>
          <w:highlight w:val="green"/>
        </w:rPr>
        <w:t>power</w:t>
      </w:r>
      <w:r w:rsidRPr="00E9579E">
        <w:rPr>
          <w:rStyle w:val="StyleUnderline"/>
        </w:rPr>
        <w:t xml:space="preserve"> in the hands of the president </w:t>
      </w:r>
      <w:r w:rsidRPr="00E9579E">
        <w:rPr>
          <w:rStyle w:val="StyleUnderline"/>
          <w:highlight w:val="green"/>
        </w:rPr>
        <w:t>in a way not seen</w:t>
      </w:r>
      <w:r w:rsidRPr="00E9579E">
        <w:rPr>
          <w:rStyle w:val="StyleUnderline"/>
        </w:rPr>
        <w:t xml:space="preserve"> for decades, and unions are </w:t>
      </w:r>
      <w:r>
        <w:rPr>
          <w:rStyle w:val="StyleUnderline"/>
        </w:rPr>
        <w:t>fi</w:t>
      </w:r>
      <w:r w:rsidRPr="00E9579E">
        <w:rPr>
          <w:rStyle w:val="StyleUnderline"/>
        </w:rPr>
        <w:t>nding out that those who live mostly by politics can also die by politics.</w:t>
      </w:r>
    </w:p>
    <w:p w14:paraId="1A6C2C4E" w14:textId="77777777" w:rsidR="00225603" w:rsidRPr="00E9579E" w:rsidRDefault="00225603" w:rsidP="00225603">
      <w:pPr>
        <w:rPr>
          <w:rStyle w:val="StyleUnderline"/>
        </w:rPr>
      </w:pPr>
      <w:r w:rsidRPr="00E9579E">
        <w:rPr>
          <w:rStyle w:val="Emphasis"/>
          <w:highlight w:val="green"/>
        </w:rPr>
        <w:t>Stop playing by</w:t>
      </w:r>
      <w:r w:rsidRPr="00E9579E">
        <w:rPr>
          <w:rStyle w:val="Emphasis"/>
        </w:rPr>
        <w:t xml:space="preserve"> the </w:t>
      </w:r>
      <w:r w:rsidRPr="00E9579E">
        <w:rPr>
          <w:rStyle w:val="Emphasis"/>
          <w:highlight w:val="green"/>
        </w:rPr>
        <w:t>old rules: Trump</w:t>
      </w:r>
      <w:r w:rsidRPr="00E9579E">
        <w:rPr>
          <w:rStyle w:val="Emphasis"/>
        </w:rPr>
        <w:t>, at heart, is a wrecker</w:t>
      </w:r>
      <w:r w:rsidRPr="00E9579E">
        <w:rPr>
          <w:rStyle w:val="StyleUnderline"/>
        </w:rPr>
        <w:t xml:space="preserve">. He </w:t>
      </w:r>
      <w:r w:rsidRPr="00E9579E">
        <w:rPr>
          <w:rStyle w:val="Emphasis"/>
          <w:highlight w:val="green"/>
        </w:rPr>
        <w:t>doesn’t care</w:t>
      </w:r>
      <w:r w:rsidRPr="00E9579E">
        <w:rPr>
          <w:rStyle w:val="StyleUnderline"/>
          <w:highlight w:val="green"/>
        </w:rPr>
        <w:t xml:space="preserve"> about the</w:t>
      </w:r>
      <w:r w:rsidRPr="00E9579E">
        <w:rPr>
          <w:rStyle w:val="StyleUnderline"/>
        </w:rPr>
        <w:t xml:space="preserve"> rule of law, separation of powers or the </w:t>
      </w:r>
      <w:r w:rsidRPr="00E9579E">
        <w:rPr>
          <w:rStyle w:val="StyleUnderline"/>
          <w:highlight w:val="green"/>
        </w:rPr>
        <w:t xml:space="preserve">constitution, </w:t>
      </w:r>
      <w:r w:rsidRPr="00E9579E">
        <w:rPr>
          <w:rStyle w:val="Emphasis"/>
          <w:highlight w:val="green"/>
        </w:rPr>
        <w:t>except for how they affect him</w:t>
      </w:r>
      <w:r w:rsidRPr="00E9579E">
        <w:rPr>
          <w:rStyle w:val="StyleUnderline"/>
        </w:rPr>
        <w:t>. In</w:t>
      </w:r>
      <w:r w:rsidRPr="00E9579E">
        <w:rPr>
          <w:sz w:val="12"/>
        </w:rPr>
        <w:t xml:space="preserve"> response to his unprecedented, and frequently unlawful, attacks</w:t>
      </w:r>
      <w:r w:rsidRPr="00E9579E">
        <w:rPr>
          <w:rStyle w:val="StyleUnderline"/>
        </w:rPr>
        <w:t xml:space="preserve">, the labour movement and its political allies still seem to be </w:t>
      </w:r>
      <w:r w:rsidRPr="00E9579E">
        <w:rPr>
          <w:rStyle w:val="StyleUnderline"/>
          <w:highlight w:val="green"/>
        </w:rPr>
        <w:t>relying on federal judges</w:t>
      </w:r>
      <w:r w:rsidRPr="00E9579E">
        <w:rPr>
          <w:rStyle w:val="StyleUnderline"/>
        </w:rPr>
        <w:t xml:space="preserve">, public opinion, </w:t>
      </w:r>
      <w:r w:rsidRPr="00E9579E">
        <w:rPr>
          <w:rStyle w:val="StyleUnderline"/>
          <w:highlight w:val="green"/>
        </w:rPr>
        <w:t>or</w:t>
      </w:r>
      <w:r w:rsidRPr="00E9579E">
        <w:rPr>
          <w:rStyle w:val="StyleUnderline"/>
        </w:rPr>
        <w:t xml:space="preserve"> the outcome of the 2026 </w:t>
      </w:r>
      <w:r w:rsidRPr="00E9579E">
        <w:rPr>
          <w:rStyle w:val="StyleUnderline"/>
          <w:highlight w:val="green"/>
        </w:rPr>
        <w:t>midterms</w:t>
      </w:r>
      <w:r w:rsidRPr="00E9579E">
        <w:rPr>
          <w:rStyle w:val="StyleUnderline"/>
        </w:rPr>
        <w:t xml:space="preserve"> to rein in the excesses of the administration</w:t>
      </w:r>
      <w:r w:rsidRPr="00E9579E">
        <w:rPr>
          <w:sz w:val="12"/>
        </w:rPr>
        <w:t xml:space="preserve">. Democratic governors in California, Minnesota and Colorado have clashed with unions as they seek to position themselves as centralists in preparation for a potential presidential run. Worse still, some Democrats have given rhetorical support to the anti-regulation crusade by citing some labour protections as an obstacle to the “abundance” agenda, as outlined in Ezra Klein’s influential book of the same name. In short, </w:t>
      </w:r>
      <w:r w:rsidRPr="00E9579E">
        <w:rPr>
          <w:rStyle w:val="StyleUnderline"/>
        </w:rPr>
        <w:t xml:space="preserve">they are still playing by the old rules. But playing by the old rules </w:t>
      </w:r>
      <w:r w:rsidRPr="00E9579E">
        <w:rPr>
          <w:rStyle w:val="StyleUnderline"/>
          <w:highlight w:val="green"/>
        </w:rPr>
        <w:t>doesn’t work</w:t>
      </w:r>
      <w:r w:rsidRPr="00E9579E">
        <w:rPr>
          <w:rStyle w:val="StyleUnderline"/>
        </w:rPr>
        <w:t xml:space="preserve"> when </w:t>
      </w:r>
      <w:r w:rsidRPr="00E9579E">
        <w:rPr>
          <w:rStyle w:val="Emphasis"/>
        </w:rPr>
        <w:t>the other side refuses to play by the rules</w:t>
      </w:r>
      <w:r w:rsidRPr="00E9579E">
        <w:rPr>
          <w:sz w:val="12"/>
        </w:rPr>
        <w:t xml:space="preserve">. </w:t>
      </w:r>
      <w:r w:rsidRPr="00E9579E">
        <w:rPr>
          <w:rStyle w:val="StyleUnderline"/>
          <w:highlight w:val="green"/>
        </w:rPr>
        <w:t>As soon as labour</w:t>
      </w:r>
      <w:r w:rsidRPr="00E9579E">
        <w:rPr>
          <w:rStyle w:val="StyleUnderline"/>
        </w:rPr>
        <w:t xml:space="preserve"> leaders and their allies </w:t>
      </w:r>
      <w:r w:rsidRPr="00E9579E">
        <w:rPr>
          <w:rStyle w:val="StyleUnderline"/>
          <w:highlight w:val="green"/>
        </w:rPr>
        <w:t>realise</w:t>
      </w:r>
      <w:r w:rsidRPr="00E9579E">
        <w:rPr>
          <w:rStyle w:val="StyleUnderline"/>
        </w:rPr>
        <w:t xml:space="preserve"> that the country’s political culture is fundamentally out of </w:t>
      </w:r>
      <w:proofErr w:type="gramStart"/>
      <w:r w:rsidRPr="00E9579E">
        <w:rPr>
          <w:rStyle w:val="StyleUnderline"/>
        </w:rPr>
        <w:t>kilter</w:t>
      </w:r>
      <w:proofErr w:type="gramEnd"/>
      <w:r w:rsidRPr="00E9579E">
        <w:rPr>
          <w:rStyle w:val="StyleUnderline"/>
        </w:rPr>
        <w:t xml:space="preserve">, and that the </w:t>
      </w:r>
      <w:r w:rsidRPr="00E9579E">
        <w:rPr>
          <w:rStyle w:val="StyleUnderline"/>
          <w:highlight w:val="green"/>
        </w:rPr>
        <w:t>old rules</w:t>
      </w:r>
      <w:r w:rsidRPr="00E9579E">
        <w:rPr>
          <w:rStyle w:val="StyleUnderline"/>
        </w:rPr>
        <w:t xml:space="preserve">, norms, and alliances that labour and their Democratic allies have depended on for decades </w:t>
      </w:r>
      <w:r w:rsidRPr="00E9579E">
        <w:rPr>
          <w:rStyle w:val="StyleUnderline"/>
          <w:highlight w:val="green"/>
        </w:rPr>
        <w:t>no longer apply, the better</w:t>
      </w:r>
      <w:r w:rsidRPr="00E9579E">
        <w:rPr>
          <w:rStyle w:val="StyleUnderline"/>
        </w:rPr>
        <w:t>.</w:t>
      </w:r>
    </w:p>
    <w:p w14:paraId="42EC7431" w14:textId="77777777" w:rsidR="00225603" w:rsidRDefault="00225603" w:rsidP="00225603">
      <w:pPr>
        <w:pStyle w:val="Heading3"/>
      </w:pPr>
      <w:r>
        <w:t>2NC—XT—</w:t>
      </w:r>
      <w:proofErr w:type="gramStart"/>
      <w:r>
        <w:t>Polycrisis !D</w:t>
      </w:r>
      <w:proofErr w:type="gramEnd"/>
    </w:p>
    <w:p w14:paraId="04325D10" w14:textId="77777777" w:rsidR="00225603" w:rsidRPr="000E4F2A" w:rsidRDefault="00225603" w:rsidP="00225603">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1B28D973" w14:textId="77777777" w:rsidR="00225603" w:rsidRPr="000E4F2A" w:rsidRDefault="00225603" w:rsidP="00225603">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092AD1D2" w14:textId="77777777" w:rsidR="00225603" w:rsidRPr="00BD55F5" w:rsidRDefault="00225603" w:rsidP="00225603">
      <w:pPr>
        <w:rPr>
          <w:rStyle w:val="StyleUnderline"/>
        </w:rPr>
      </w:pPr>
      <w:r w:rsidRPr="001F3BFF">
        <w:rPr>
          <w:sz w:val="16"/>
          <w:lang w:eastAsia="ko-KR"/>
        </w:rPr>
        <w:t xml:space="preserve">There is nothing that Davos loves more than a good buzzword, and in 2023 that </w:t>
      </w:r>
      <w:r w:rsidRPr="00B30DAE">
        <w:rPr>
          <w:rStyle w:val="Emphasis"/>
          <w:highlight w:val="green"/>
        </w:rPr>
        <w:t>buzzword</w:t>
      </w:r>
      <w:r w:rsidRPr="00B30DAE">
        <w:rPr>
          <w:rStyle w:val="StyleUnderline"/>
          <w:highlight w:val="green"/>
        </w:rPr>
        <w:t xml:space="preserve"> was “</w:t>
      </w:r>
      <w:r w:rsidRPr="00B30DAE">
        <w:rPr>
          <w:rStyle w:val="Emphasis"/>
          <w:highlight w:val="green"/>
        </w:rPr>
        <w:t>polycrisis</w:t>
      </w:r>
      <w:r w:rsidRPr="00B30DAE">
        <w:rPr>
          <w:rStyle w:val="StyleUnderline"/>
          <w:highlight w:val="green"/>
        </w:rPr>
        <w:t>.”</w:t>
      </w:r>
    </w:p>
    <w:p w14:paraId="4AC00BE0" w14:textId="77777777" w:rsidR="00225603" w:rsidRPr="001F3BFF" w:rsidRDefault="00225603" w:rsidP="00225603">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4947F1E" w14:textId="77777777" w:rsidR="00225603" w:rsidRPr="001F3BFF" w:rsidRDefault="00225603" w:rsidP="00225603">
      <w:pPr>
        <w:rPr>
          <w:sz w:val="16"/>
        </w:rPr>
      </w:pPr>
      <w:r w:rsidRPr="001F3BFF">
        <w:rPr>
          <w:sz w:val="16"/>
        </w:rPr>
        <w:t xml:space="preserve">This warning generated a lot of </w:t>
      </w:r>
      <w:proofErr w:type="gramStart"/>
      <w:r w:rsidRPr="001F3BFF">
        <w:rPr>
          <w:sz w:val="16"/>
        </w:rPr>
        <w:t>hand-wringing</w:t>
      </w:r>
      <w:proofErr w:type="gramEnd"/>
      <w:r w:rsidRPr="001F3BFF">
        <w:rPr>
          <w:sz w:val="16"/>
        </w:rPr>
        <w:t xml:space="preserve"> on the narrow streets of Davos. Little wonder — a “polycrisis” sounds </w:t>
      </w:r>
      <w:proofErr w:type="gramStart"/>
      <w:r w:rsidRPr="001F3BFF">
        <w:rPr>
          <w:sz w:val="16"/>
        </w:rPr>
        <w:t>pretty bad</w:t>
      </w:r>
      <w:proofErr w:type="gramEnd"/>
      <w:r w:rsidRPr="001F3BFF">
        <w:rPr>
          <w:sz w:val="16"/>
        </w:rPr>
        <w:t>!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0FDD8D93" w14:textId="77777777" w:rsidR="00225603" w:rsidRPr="001F3BFF" w:rsidRDefault="00225603" w:rsidP="00225603">
      <w:pPr>
        <w:rPr>
          <w:sz w:val="16"/>
          <w:lang w:eastAsia="ko-KR"/>
        </w:rPr>
      </w:pPr>
      <w:r w:rsidRPr="001F3BFF">
        <w:rPr>
          <w:sz w:val="16"/>
          <w:lang w:eastAsia="ko-KR"/>
        </w:rPr>
        <w:t xml:space="preserve">As someone who has written a book about zombie apocalypses and taught a course about the end of the world, I have a smidgen more sympathy for the polycrisis concept. I think its proponents are trying to get at something more than just history happening. They are putting a name </w:t>
      </w:r>
      <w:proofErr w:type="gramStart"/>
      <w:r w:rsidRPr="001F3BFF">
        <w:rPr>
          <w:sz w:val="16"/>
          <w:lang w:eastAsia="ko-KR"/>
        </w:rPr>
        <w:t>to</w:t>
      </w:r>
      <w:proofErr w:type="gramEnd"/>
      <w:r w:rsidRPr="001F3BFF">
        <w:rPr>
          <w:sz w:val="16"/>
          <w:lang w:eastAsia="ko-KR"/>
        </w:rPr>
        <w:t xml:space="preserve"> the belief that a more interconnected, complex world is vulnerable to an interconnected, complex global catastrophe.</w:t>
      </w:r>
    </w:p>
    <w:p w14:paraId="418CF48D" w14:textId="77777777" w:rsidR="00225603" w:rsidRPr="001F3BFF" w:rsidRDefault="00225603" w:rsidP="00225603">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B30DAE">
        <w:rPr>
          <w:rStyle w:val="Emphasis"/>
          <w:highlight w:val="gree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30DAE">
        <w:rPr>
          <w:rStyle w:val="Emphasis"/>
          <w:highlight w:val="green"/>
        </w:rPr>
        <w:t>assume</w:t>
      </w:r>
      <w:r w:rsidRPr="00BD55F5">
        <w:rPr>
          <w:rStyle w:val="StyleUnderline"/>
        </w:rPr>
        <w:t xml:space="preserve"> the existence of </w:t>
      </w:r>
      <w:r w:rsidRPr="00BD55F5">
        <w:rPr>
          <w:rStyle w:val="Emphasis"/>
        </w:rPr>
        <w:t xml:space="preserve">powerful </w:t>
      </w:r>
      <w:r w:rsidRPr="00B30DAE">
        <w:rPr>
          <w:rStyle w:val="Emphasis"/>
          <w:highlight w:val="green"/>
        </w:rPr>
        <w:t>negative feedback</w:t>
      </w:r>
      <w:r w:rsidRPr="00BD55F5">
        <w:rPr>
          <w:rStyle w:val="StyleUnderline"/>
        </w:rPr>
        <w:t xml:space="preserve"> effects </w:t>
      </w:r>
      <w:r w:rsidRPr="00B30DAE">
        <w:rPr>
          <w:rStyle w:val="StyleUnderline"/>
          <w:highlight w:val="green"/>
        </w:rPr>
        <w:t>that may not</w:t>
      </w:r>
      <w:r w:rsidRPr="00BD55F5">
        <w:rPr>
          <w:rStyle w:val="StyleUnderline"/>
        </w:rPr>
        <w:t xml:space="preserve"> </w:t>
      </w:r>
      <w:r w:rsidRPr="00BD55F5">
        <w:rPr>
          <w:rStyle w:val="Emphasis"/>
        </w:rPr>
        <w:t xml:space="preserve">actually </w:t>
      </w:r>
      <w:r w:rsidRPr="00B30DAE">
        <w:rPr>
          <w:rStyle w:val="Emphasis"/>
          <w:highlight w:val="green"/>
        </w:rPr>
        <w:t>exist</w:t>
      </w:r>
      <w:r w:rsidRPr="001F3BFF">
        <w:rPr>
          <w:sz w:val="16"/>
          <w:lang w:eastAsia="ko-KR"/>
        </w:rPr>
        <w:t>.</w:t>
      </w:r>
    </w:p>
    <w:p w14:paraId="578EAF3F" w14:textId="77777777" w:rsidR="00225603" w:rsidRDefault="00225603" w:rsidP="00225603">
      <w:pPr>
        <w:rPr>
          <w:sz w:val="16"/>
          <w:lang w:eastAsia="ko-KR"/>
        </w:rPr>
      </w:pPr>
      <w:r>
        <w:rPr>
          <w:sz w:val="16"/>
          <w:lang w:eastAsia="ko-KR"/>
        </w:rPr>
        <w:t xml:space="preserve">&lt;&lt;TEXT CONDENSED, NONE OMITTED&gt;&gt; </w:t>
      </w:r>
    </w:p>
    <w:p w14:paraId="17E5DE8D" w14:textId="77777777" w:rsidR="00225603" w:rsidRPr="001F3BFF" w:rsidRDefault="00225603" w:rsidP="00225603">
      <w:pPr>
        <w:rPr>
          <w:sz w:val="10"/>
          <w:szCs w:val="16"/>
          <w:lang w:eastAsia="ko-KR"/>
        </w:rPr>
      </w:pPr>
      <w:r w:rsidRPr="001F3BFF">
        <w:rPr>
          <w:sz w:val="10"/>
          <w:szCs w:val="16"/>
          <w:lang w:eastAsia="ko-KR"/>
        </w:rPr>
        <w:t xml:space="preserve">The future will not be crisis-free by any stretch of the imagination — but the notion of a polycrisis might do more harm than good in attempting to get a grip on the systemic risks that threaten humanity. The history of the idea of the polycrisis </w:t>
      </w:r>
      <w:proofErr w:type="gramStart"/>
      <w:r w:rsidRPr="001F3BFF">
        <w:rPr>
          <w:sz w:val="10"/>
          <w:szCs w:val="16"/>
          <w:lang w:eastAsia="ko-KR"/>
        </w:rPr>
        <w:t>As</w:t>
      </w:r>
      <w:proofErr w:type="gramEnd"/>
      <w:r w:rsidRPr="001F3BFF">
        <w:rPr>
          <w:sz w:val="10"/>
          <w:szCs w:val="16"/>
          <w:lang w:eastAsia="ko-KR"/>
        </w:rPr>
        <w:t xml:space="preserve">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w:t>
      </w:r>
      <w:proofErr w:type="gramStart"/>
      <w:r w:rsidRPr="001F3BFF">
        <w:rPr>
          <w:sz w:val="10"/>
          <w:szCs w:val="16"/>
          <w:lang w:eastAsia="ko-KR"/>
        </w:rPr>
        <w:t>So</w:t>
      </w:r>
      <w:proofErr w:type="gramEnd"/>
      <w:r w:rsidRPr="001F3BFF">
        <w:rPr>
          <w:sz w:val="10"/>
          <w:szCs w:val="16"/>
          <w:lang w:eastAsia="ko-KR"/>
        </w:rPr>
        <w:t xml:space="preserve">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1F3BFF">
        <w:rPr>
          <w:sz w:val="10"/>
          <w:szCs w:val="16"/>
          <w:lang w:eastAsia="ko-KR"/>
        </w:rPr>
        <w:t>stresses</w:t>
      </w:r>
      <w:proofErr w:type="gramEnd"/>
      <w:r w:rsidRPr="001F3BFF">
        <w:rPr>
          <w:sz w:val="10"/>
          <w:szCs w:val="16"/>
          <w:lang w:eastAsia="ko-KR"/>
        </w:rPr>
        <w:t xml:space="preserve">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w:t>
      </w:r>
      <w:proofErr w:type="gramStart"/>
      <w:r w:rsidRPr="001F3BFF">
        <w:rPr>
          <w:sz w:val="10"/>
          <w:szCs w:val="16"/>
          <w:lang w:eastAsia="ko-KR"/>
        </w:rPr>
        <w:t>class</w:t>
      </w:r>
      <w:proofErr w:type="gramEnd"/>
      <w:r w:rsidRPr="001F3BFF">
        <w:rPr>
          <w:sz w:val="10"/>
          <w:szCs w:val="16"/>
          <w:lang w:eastAsia="ko-KR"/>
        </w:rPr>
        <w:t xml:space="preserve"> seemingly far removed from the subprime mortgage debt that </w:t>
      </w:r>
      <w:proofErr w:type="gramStart"/>
      <w:r w:rsidRPr="001F3BFF">
        <w:rPr>
          <w:sz w:val="10"/>
          <w:szCs w:val="16"/>
          <w:lang w:eastAsia="ko-KR"/>
        </w:rPr>
        <w:t>felled</w:t>
      </w:r>
      <w:proofErr w:type="gramEnd"/>
      <w:r w:rsidRPr="001F3BFF">
        <w:rPr>
          <w:sz w:val="10"/>
          <w:szCs w:val="16"/>
          <w:lang w:eastAsia="ko-KR"/>
        </w:rPr>
        <w:t xml:space="preserve"> Lehman. Except the Reserve Primary Fund, the oldest money market fund in the country, had invested some of its assets </w:t>
      </w:r>
      <w:proofErr w:type="gramStart"/>
      <w:r w:rsidRPr="001F3BFF">
        <w:rPr>
          <w:sz w:val="10"/>
          <w:szCs w:val="16"/>
          <w:lang w:eastAsia="ko-KR"/>
        </w:rPr>
        <w:t>at</w:t>
      </w:r>
      <w:proofErr w:type="gramEnd"/>
      <w:r w:rsidRPr="001F3BFF">
        <w:rPr>
          <w:sz w:val="10"/>
          <w:szCs w:val="16"/>
          <w:lang w:eastAsia="ko-KR"/>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1F3BFF">
        <w:rPr>
          <w:sz w:val="10"/>
          <w:szCs w:val="16"/>
          <w:lang w:eastAsia="ko-KR"/>
        </w:rPr>
        <w:t>pretty secure</w:t>
      </w:r>
      <w:proofErr w:type="gramEnd"/>
      <w:r w:rsidRPr="001F3BFF">
        <w:rPr>
          <w:sz w:val="10"/>
          <w:szCs w:val="16"/>
          <w:lang w:eastAsia="ko-KR"/>
        </w:rPr>
        <w:t xml:space="preserve">. That caused credit markets everywhere to seize up, and the Great Recession unfolded. The crisis cascaded so quickly that it was impossible for regulators and central banks to get out in front of the disaster wave. The folks who warn about </w:t>
      </w:r>
      <w:proofErr w:type="gramStart"/>
      <w:r w:rsidRPr="001F3BFF">
        <w:rPr>
          <w:sz w:val="10"/>
          <w:szCs w:val="16"/>
          <w:lang w:eastAsia="ko-KR"/>
        </w:rPr>
        <w:t>a polycrisis</w:t>
      </w:r>
      <w:proofErr w:type="gramEnd"/>
      <w:r w:rsidRPr="001F3BFF">
        <w:rPr>
          <w:sz w:val="10"/>
          <w:szCs w:val="16"/>
          <w:lang w:eastAsia="ko-KR"/>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w:t>
      </w:r>
      <w:proofErr w:type="gramStart"/>
      <w:r w:rsidRPr="001F3BFF">
        <w:rPr>
          <w:sz w:val="10"/>
          <w:szCs w:val="16"/>
          <w:lang w:eastAsia="ko-KR"/>
        </w:rPr>
        <w:t>less and less</w:t>
      </w:r>
      <w:proofErr w:type="gramEnd"/>
      <w:r w:rsidRPr="001F3BFF">
        <w:rPr>
          <w:sz w:val="10"/>
          <w:szCs w:val="16"/>
          <w:lang w:eastAsia="ko-KR"/>
        </w:rPr>
        <w:t xml:space="preserve"> in isolation; they interact with one another so that one crisis makes a second more likely and deepens their overall </w:t>
      </w:r>
      <w:proofErr w:type="gramStart"/>
      <w:r w:rsidRPr="001F3BFF">
        <w:rPr>
          <w:sz w:val="10"/>
          <w:szCs w:val="16"/>
          <w:lang w:eastAsia="ko-KR"/>
        </w:rPr>
        <w:t>harms</w:t>
      </w:r>
      <w:proofErr w:type="gramEnd"/>
      <w:r w:rsidRPr="001F3BFF">
        <w:rPr>
          <w:sz w:val="10"/>
          <w:szCs w:val="16"/>
          <w:lang w:eastAsia="ko-KR"/>
        </w:rPr>
        <w:t xml:space="preserve">.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w:t>
      </w:r>
      <w:proofErr w:type="gramStart"/>
      <w:r w:rsidRPr="001F3BFF">
        <w:rPr>
          <w:sz w:val="10"/>
          <w:szCs w:val="16"/>
          <w:lang w:eastAsia="ko-KR"/>
        </w:rPr>
        <w:t>the polycrisis</w:t>
      </w:r>
      <w:proofErr w:type="gramEnd"/>
      <w:r w:rsidRPr="001F3BFF">
        <w:rPr>
          <w:sz w:val="10"/>
          <w:szCs w:val="16"/>
          <w:lang w:eastAsia="ko-KR"/>
        </w:rPr>
        <w:t>? Take a second now and consider all the shocks that have buffeted you, dear reader, in the past few years alone.</w:t>
      </w:r>
    </w:p>
    <w:p w14:paraId="689798D1" w14:textId="77777777" w:rsidR="00225603" w:rsidRDefault="00225603" w:rsidP="00225603">
      <w:pPr>
        <w:rPr>
          <w:sz w:val="16"/>
          <w:lang w:eastAsia="ko-KR"/>
        </w:rPr>
      </w:pPr>
      <w:r>
        <w:rPr>
          <w:sz w:val="16"/>
          <w:lang w:eastAsia="ko-KR"/>
        </w:rPr>
        <w:t>&lt;&lt;PARAGRAPH BREAKS RESUME&gt;&gt;</w:t>
      </w:r>
    </w:p>
    <w:p w14:paraId="1ACE82B6" w14:textId="77777777" w:rsidR="00225603" w:rsidRPr="001F3BFF" w:rsidRDefault="00225603" w:rsidP="00225603">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w:t>
      </w:r>
      <w:proofErr w:type="gramStart"/>
      <w:r w:rsidRPr="00BD55F5">
        <w:rPr>
          <w:rStyle w:val="StyleUnderline"/>
        </w:rPr>
        <w:t>the polycrisis</w:t>
      </w:r>
      <w:proofErr w:type="gramEnd"/>
      <w:r w:rsidRPr="00BD55F5">
        <w:rPr>
          <w:rStyle w:val="StyleUnderline"/>
        </w:rPr>
        <w:t xml:space="preserve"> is </w:t>
      </w:r>
      <w:r w:rsidRPr="00BD55F5">
        <w:rPr>
          <w:rStyle w:val="Emphasis"/>
        </w:rPr>
        <w:t>upon us</w:t>
      </w:r>
      <w:r w:rsidRPr="001F3BFF">
        <w:rPr>
          <w:sz w:val="16"/>
          <w:lang w:eastAsia="ko-KR"/>
        </w:rPr>
        <w:t>.</w:t>
      </w:r>
    </w:p>
    <w:p w14:paraId="7F795276" w14:textId="77777777" w:rsidR="00225603" w:rsidRPr="001F3BFF" w:rsidRDefault="00225603" w:rsidP="00225603">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C5D6A9B" w14:textId="77777777" w:rsidR="00225603" w:rsidRPr="001F3BFF" w:rsidRDefault="00225603" w:rsidP="00225603">
      <w:pPr>
        <w:rPr>
          <w:sz w:val="16"/>
          <w:lang w:eastAsia="ko-KR"/>
        </w:rPr>
      </w:pPr>
      <w:r w:rsidRPr="001F3BFF">
        <w:rPr>
          <w:sz w:val="16"/>
          <w:lang w:eastAsia="ko-KR"/>
        </w:rPr>
        <w:t>So maybe Niall Ferguson has a point; what some are calling a polycrisis could just be history rhyming with itself.</w:t>
      </w:r>
    </w:p>
    <w:p w14:paraId="56CFB252" w14:textId="77777777" w:rsidR="00225603" w:rsidRPr="001F3BFF" w:rsidRDefault="00225603" w:rsidP="00225603">
      <w:pPr>
        <w:rPr>
          <w:sz w:val="16"/>
          <w:lang w:eastAsia="ko-KR"/>
        </w:rPr>
      </w:pPr>
      <w:r w:rsidRPr="001F3BFF">
        <w:rPr>
          <w:sz w:val="16"/>
          <w:lang w:eastAsia="ko-KR"/>
        </w:rPr>
        <w:t xml:space="preserve">Those warning about </w:t>
      </w:r>
      <w:proofErr w:type="gramStart"/>
      <w:r w:rsidRPr="001F3BFF">
        <w:rPr>
          <w:sz w:val="16"/>
          <w:lang w:eastAsia="ko-KR"/>
        </w:rPr>
        <w:t>a polycrisis</w:t>
      </w:r>
      <w:proofErr w:type="gramEnd"/>
      <w:r w:rsidRPr="001F3BFF">
        <w:rPr>
          <w:sz w:val="16"/>
          <w:lang w:eastAsia="ko-KR"/>
        </w:rPr>
        <w:t xml:space="preserve"> vigorously dispute this. They argue that the growing synchronization and interconnectivity of systemic risks increases the chance of </w:t>
      </w:r>
      <w:proofErr w:type="gramStart"/>
      <w:r w:rsidRPr="001F3BFF">
        <w:rPr>
          <w:sz w:val="16"/>
          <w:lang w:eastAsia="ko-KR"/>
        </w:rPr>
        <w:t>a polycrisis</w:t>
      </w:r>
      <w:proofErr w:type="gramEnd"/>
      <w:r w:rsidRPr="001F3BFF">
        <w:rPr>
          <w:sz w:val="16"/>
          <w:lang w:eastAsia="ko-KR"/>
        </w:rPr>
        <w:t>. As one recent New York Times op-ed co-authored by Homer-Dixon explained, “complex and largely unrecognized causal links among the world’s economic, social and ecological systems may be causing many risks to go critical at nearly the same time.”</w:t>
      </w:r>
    </w:p>
    <w:p w14:paraId="78F8D0EC" w14:textId="77777777" w:rsidR="00225603" w:rsidRPr="001F3BFF" w:rsidRDefault="00225603" w:rsidP="00225603">
      <w:pPr>
        <w:rPr>
          <w:sz w:val="16"/>
          <w:lang w:eastAsia="ko-KR"/>
        </w:rPr>
      </w:pPr>
      <w:r w:rsidRPr="001F3BFF">
        <w:rPr>
          <w:rStyle w:val="StyleUnderline"/>
        </w:rPr>
        <w:t xml:space="preserve">These </w:t>
      </w:r>
      <w:r w:rsidRPr="00B30DAE">
        <w:rPr>
          <w:rStyle w:val="StyleUnderline"/>
          <w:highlight w:val="green"/>
        </w:rPr>
        <w:t>concerns are</w:t>
      </w:r>
      <w:r w:rsidRPr="001F3BFF">
        <w:rPr>
          <w:rStyle w:val="StyleUnderline"/>
        </w:rPr>
        <w:t xml:space="preserve"> </w:t>
      </w:r>
      <w:r w:rsidRPr="001F3BFF">
        <w:rPr>
          <w:rStyle w:val="Emphasis"/>
        </w:rPr>
        <w:t xml:space="preserve">borderline </w:t>
      </w:r>
      <w:r w:rsidRPr="00B30DAE">
        <w:rPr>
          <w:rStyle w:val="Emphasis"/>
          <w:highlight w:val="gree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7C73E577" w14:textId="77777777" w:rsidR="00225603" w:rsidRPr="001F3BFF" w:rsidRDefault="00225603" w:rsidP="00225603">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053710A0" w14:textId="77777777" w:rsidR="00225603" w:rsidRPr="001F3BFF" w:rsidRDefault="00225603" w:rsidP="00225603">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2C85907C" w14:textId="77777777" w:rsidR="00225603" w:rsidRPr="001F3BFF" w:rsidRDefault="00225603" w:rsidP="00225603">
      <w:pPr>
        <w:rPr>
          <w:sz w:val="16"/>
          <w:lang w:eastAsia="ko-KR"/>
        </w:rPr>
      </w:pPr>
      <w:r w:rsidRPr="001F3BFF">
        <w:rPr>
          <w:sz w:val="16"/>
          <w:lang w:eastAsia="ko-KR"/>
        </w:rPr>
        <w:t xml:space="preserve">Looking at the charts above makes it seem as though little can be done to prevent </w:t>
      </w:r>
      <w:proofErr w:type="gramStart"/>
      <w:r w:rsidRPr="001F3BFF">
        <w:rPr>
          <w:sz w:val="16"/>
          <w:lang w:eastAsia="ko-KR"/>
        </w:rPr>
        <w:t>a polycrisis</w:t>
      </w:r>
      <w:proofErr w:type="gramEnd"/>
      <w:r w:rsidRPr="001F3BFF">
        <w:rPr>
          <w:sz w:val="16"/>
          <w:lang w:eastAsia="ko-KR"/>
        </w:rPr>
        <w:t>. Indeed, the Cascade Institute paper is written as though the polycrisis has already happened.</w:t>
      </w:r>
    </w:p>
    <w:p w14:paraId="1B04AE08" w14:textId="77777777" w:rsidR="00225603" w:rsidRPr="001F3BFF" w:rsidRDefault="00225603" w:rsidP="00225603">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1D95193D" w14:textId="77777777" w:rsidR="00225603" w:rsidRPr="001F3BFF" w:rsidRDefault="00225603" w:rsidP="00225603">
      <w:pPr>
        <w:rPr>
          <w:sz w:val="16"/>
          <w:lang w:eastAsia="ko-KR"/>
        </w:rPr>
      </w:pPr>
      <w:r w:rsidRPr="00BD55F5">
        <w:rPr>
          <w:rStyle w:val="StyleUnderline"/>
        </w:rPr>
        <w:t xml:space="preserve">It is </w:t>
      </w:r>
      <w:r w:rsidRPr="00B30DAE">
        <w:rPr>
          <w:rStyle w:val="Emphasis"/>
          <w:highlight w:val="green"/>
        </w:rPr>
        <w:t>far from obvious</w:t>
      </w:r>
      <w:r w:rsidRPr="00B30DAE">
        <w:rPr>
          <w:rStyle w:val="StyleUnderline"/>
          <w:highlight w:val="green"/>
        </w:rPr>
        <w:t xml:space="preserve"> that there </w:t>
      </w:r>
      <w:r w:rsidRPr="00B30DAE">
        <w:rPr>
          <w:rStyle w:val="Emphasis"/>
          <w:highlight w:val="green"/>
        </w:rPr>
        <w:t>will be</w:t>
      </w:r>
      <w:r w:rsidRPr="00B30DAE">
        <w:rPr>
          <w:rStyle w:val="StyleUnderline"/>
          <w:highlight w:val="gree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B30DAE">
        <w:rPr>
          <w:rStyle w:val="Emphasis"/>
          <w:highlight w:val="green"/>
        </w:rPr>
        <w:t>system</w:t>
      </w:r>
      <w:r w:rsidRPr="00B30DAE">
        <w:rPr>
          <w:rStyle w:val="StyleUnderline"/>
          <w:highlight w:val="green"/>
        </w:rPr>
        <w:t xml:space="preserve"> are </w:t>
      </w:r>
      <w:r w:rsidRPr="00B30DAE">
        <w:rPr>
          <w:rStyle w:val="Emphasis"/>
          <w:highlight w:val="green"/>
        </w:rPr>
        <w:t>full</w:t>
      </w:r>
      <w:r w:rsidRPr="00B30DAE">
        <w:rPr>
          <w:rStyle w:val="StyleUnderline"/>
          <w:highlight w:val="green"/>
        </w:rPr>
        <w:t xml:space="preserve"> of mechanisms that </w:t>
      </w:r>
      <w:r w:rsidRPr="00B30DAE">
        <w:rPr>
          <w:rStyle w:val="Emphasis"/>
          <w:highlight w:val="green"/>
        </w:rPr>
        <w:t>push back</w:t>
      </w:r>
      <w:r w:rsidRPr="00B30DAE">
        <w:rPr>
          <w:rStyle w:val="StyleUnderline"/>
          <w:highlight w:val="green"/>
        </w:rPr>
        <w:t xml:space="preserve"> against </w:t>
      </w:r>
      <w:r w:rsidRPr="00B30DAE">
        <w:rPr>
          <w:rStyle w:val="Emphasis"/>
          <w:highlight w:val="green"/>
        </w:rPr>
        <w:t>shocks</w:t>
      </w:r>
      <w:r w:rsidRPr="001F3BFF">
        <w:rPr>
          <w:sz w:val="16"/>
          <w:lang w:eastAsia="ko-KR"/>
        </w:rPr>
        <w:t xml:space="preserve">.” Indeed, </w:t>
      </w:r>
      <w:proofErr w:type="gramStart"/>
      <w:r w:rsidRPr="001F3BFF">
        <w:rPr>
          <w:sz w:val="16"/>
          <w:lang w:eastAsia="ko-KR"/>
        </w:rPr>
        <w:t>for</w:t>
      </w:r>
      <w:proofErr w:type="gramEnd"/>
      <w:r w:rsidRPr="001F3BFF">
        <w:rPr>
          <w:sz w:val="16"/>
          <w:lang w:eastAsia="ko-KR"/>
        </w:rPr>
        <w:t xml:space="preserve">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7BF5F2B4" w14:textId="77777777" w:rsidR="00225603" w:rsidRPr="001F3BFF" w:rsidRDefault="00225603" w:rsidP="00225603">
      <w:pPr>
        <w:rPr>
          <w:sz w:val="16"/>
          <w:lang w:eastAsia="ko-KR"/>
        </w:rPr>
      </w:pPr>
      <w:r w:rsidRPr="001F3BFF">
        <w:rPr>
          <w:sz w:val="16"/>
          <w:lang w:eastAsia="ko-KR"/>
        </w:rPr>
        <w:t xml:space="preserve">On the sociopolitical side of the ledger, it is noteworthy that as societies emerge from the pandemic, </w:t>
      </w:r>
      <w:r w:rsidRPr="00B30DAE">
        <w:rPr>
          <w:rStyle w:val="StyleUnderline"/>
          <w:highlight w:val="green"/>
        </w:rPr>
        <w:t>indicators of</w:t>
      </w:r>
      <w:r w:rsidRPr="00BD55F5">
        <w:rPr>
          <w:rStyle w:val="StyleUnderline"/>
        </w:rPr>
        <w:t xml:space="preserve"> </w:t>
      </w:r>
      <w:r w:rsidRPr="00BD55F5">
        <w:rPr>
          <w:rStyle w:val="Emphasis"/>
        </w:rPr>
        <w:t xml:space="preserve">social </w:t>
      </w:r>
      <w:r w:rsidRPr="00B30DAE">
        <w:rPr>
          <w:rStyle w:val="Emphasis"/>
          <w:highlight w:val="green"/>
        </w:rPr>
        <w:t>dysfunction</w:t>
      </w:r>
      <w:r w:rsidRPr="00BD55F5">
        <w:rPr>
          <w:rStyle w:val="StyleUnderline"/>
        </w:rPr>
        <w:t xml:space="preserve"> might start to </w:t>
      </w:r>
      <w:r w:rsidRPr="00B30DAE">
        <w:rPr>
          <w:rStyle w:val="Emphasis"/>
          <w:highlight w:val="green"/>
        </w:rPr>
        <w:t>subside</w:t>
      </w:r>
      <w:r w:rsidRPr="001F3BFF">
        <w:rPr>
          <w:sz w:val="16"/>
          <w:lang w:eastAsia="ko-KR"/>
        </w:rPr>
        <w:t xml:space="preserve">. Political populism has </w:t>
      </w:r>
      <w:proofErr w:type="gramStart"/>
      <w:r w:rsidRPr="001F3BFF">
        <w:rPr>
          <w:sz w:val="16"/>
          <w:lang w:eastAsia="ko-KR"/>
        </w:rPr>
        <w:t>actually been</w:t>
      </w:r>
      <w:proofErr w:type="gramEnd"/>
      <w:r w:rsidRPr="001F3BFF">
        <w:rPr>
          <w:sz w:val="16"/>
          <w:lang w:eastAsia="ko-KR"/>
        </w:rPr>
        <w:t xml:space="preserve"> trending downward for the past year or so. Even skeptics of democracy have noticed that autocracies have been facing greater challenges as of late than democracies.</w:t>
      </w:r>
    </w:p>
    <w:p w14:paraId="256CD06A" w14:textId="77777777" w:rsidR="00225603" w:rsidRPr="00D95E22" w:rsidRDefault="00225603" w:rsidP="00225603">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w:t>
      </w:r>
      <w:proofErr w:type="gramStart"/>
      <w:r w:rsidRPr="001F3BFF">
        <w:rPr>
          <w:sz w:val="16"/>
          <w:lang w:eastAsia="ko-KR"/>
        </w:rPr>
        <w:t>in particular has</w:t>
      </w:r>
      <w:proofErr w:type="gramEnd"/>
      <w:r w:rsidRPr="001F3BFF">
        <w:rPr>
          <w:sz w:val="16"/>
          <w:lang w:eastAsia="ko-KR"/>
        </w:rPr>
        <w:t xml:space="preserve">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30DAE">
        <w:rPr>
          <w:rStyle w:val="Emphasis"/>
          <w:highlight w:val="green"/>
        </w:rPr>
        <w:t>research</w:t>
      </w:r>
      <w:r w:rsidRPr="00B30DAE">
        <w:rPr>
          <w:rStyle w:val="StyleUnderline"/>
          <w:highlight w:val="green"/>
        </w:rPr>
        <w:t xml:space="preserve"> testing</w:t>
      </w:r>
      <w:r w:rsidRPr="001F3BFF">
        <w:rPr>
          <w:sz w:val="16"/>
          <w:lang w:eastAsia="ko-KR"/>
        </w:rPr>
        <w:t xml:space="preserve"> his claim </w:t>
      </w:r>
      <w:r w:rsidRPr="00BD55F5">
        <w:rPr>
          <w:rStyle w:val="StyleUnderline"/>
        </w:rPr>
        <w:t xml:space="preserve">has </w:t>
      </w:r>
      <w:r w:rsidRPr="00B30DAE">
        <w:rPr>
          <w:rStyle w:val="StyleUnderline"/>
          <w:highlight w:val="green"/>
        </w:rPr>
        <w:t xml:space="preserve">found </w:t>
      </w:r>
      <w:r w:rsidRPr="00B30DAE">
        <w:rPr>
          <w:rStyle w:val="Emphasis"/>
          <w:highlight w:val="green"/>
        </w:rPr>
        <w:t>little empirical</w:t>
      </w:r>
      <w:r w:rsidRPr="00B30DAE">
        <w:rPr>
          <w:rStyle w:val="StyleUnderline"/>
          <w:highlight w:val="green"/>
        </w:rPr>
        <w:t xml:space="preserve"> support for</w:t>
      </w:r>
      <w:r w:rsidRPr="00BD55F5">
        <w:rPr>
          <w:rStyle w:val="StyleUnderline"/>
        </w:rPr>
        <w:t xml:space="preserve"> the </w:t>
      </w:r>
      <w:r w:rsidRPr="00B30DAE">
        <w:rPr>
          <w:rStyle w:val="StyleUnderline"/>
          <w:highlight w:val="green"/>
        </w:rPr>
        <w:t>hypothesis</w:t>
      </w:r>
      <w:r w:rsidRPr="001F3BFF">
        <w:rPr>
          <w:sz w:val="16"/>
          <w:lang w:eastAsia="ko-KR"/>
        </w:rPr>
        <w:t>.</w:t>
      </w:r>
    </w:p>
    <w:p w14:paraId="5A843112" w14:textId="77777777" w:rsidR="00225603" w:rsidRDefault="00225603" w:rsidP="00225603">
      <w:pPr>
        <w:pStyle w:val="Heading3"/>
      </w:pPr>
      <w:r>
        <w:t>2NC—</w:t>
      </w:r>
      <w:proofErr w:type="gramStart"/>
      <w:r>
        <w:t>No !</w:t>
      </w:r>
      <w:proofErr w:type="gramEnd"/>
      <w:r>
        <w:t>—Admin Failure Nuke War Thing</w:t>
      </w:r>
    </w:p>
    <w:p w14:paraId="1C5B7315" w14:textId="77777777" w:rsidR="00225603" w:rsidRDefault="00225603" w:rsidP="00225603">
      <w:pPr>
        <w:pStyle w:val="Heading4"/>
        <w:rPr>
          <w:lang w:eastAsia="ko-KR"/>
        </w:rPr>
      </w:pPr>
      <w:r>
        <w:rPr>
          <w:lang w:eastAsia="ko-KR"/>
        </w:rPr>
        <w:t xml:space="preserve">Admin state </w:t>
      </w:r>
      <w:r w:rsidRPr="00642D69">
        <w:rPr>
          <w:u w:val="single"/>
          <w:lang w:eastAsia="ko-KR"/>
        </w:rPr>
        <w:t>fails</w:t>
      </w:r>
      <w:r>
        <w:rPr>
          <w:lang w:eastAsia="ko-KR"/>
        </w:rPr>
        <w:t>.</w:t>
      </w:r>
    </w:p>
    <w:p w14:paraId="7B5AA38C" w14:textId="77777777" w:rsidR="00225603" w:rsidRDefault="00225603" w:rsidP="00225603">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5F413788" w14:textId="77777777" w:rsidR="00225603" w:rsidRPr="00642D69" w:rsidRDefault="00225603" w:rsidP="00225603">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875A9">
        <w:rPr>
          <w:rStyle w:val="Emphasis"/>
          <w:highlight w:val="gree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875A9">
        <w:rPr>
          <w:rStyle w:val="StyleUnderline"/>
          <w:highlight w:val="green"/>
        </w:rPr>
        <w:t>expose</w:t>
      </w:r>
      <w:r w:rsidRPr="00642D69">
        <w:rPr>
          <w:rStyle w:val="StyleUnderline"/>
        </w:rPr>
        <w:t xml:space="preserve"> some </w:t>
      </w:r>
      <w:r w:rsidRPr="006875A9">
        <w:rPr>
          <w:rStyle w:val="Emphasis"/>
          <w:highlight w:val="green"/>
        </w:rPr>
        <w:t>inherent problems</w:t>
      </w:r>
      <w:r w:rsidRPr="006875A9">
        <w:rPr>
          <w:rStyle w:val="StyleUnderline"/>
          <w:highlight w:val="green"/>
        </w:rPr>
        <w:t xml:space="preserve"> of</w:t>
      </w:r>
      <w:r w:rsidRPr="00642D69">
        <w:rPr>
          <w:rStyle w:val="StyleUnderline"/>
        </w:rPr>
        <w:t xml:space="preserve"> the </w:t>
      </w:r>
      <w:r w:rsidRPr="006875A9">
        <w:rPr>
          <w:rStyle w:val="Emphasis"/>
          <w:highlight w:val="green"/>
        </w:rPr>
        <w:t>admin</w:t>
      </w:r>
      <w:r w:rsidRPr="00642D69">
        <w:rPr>
          <w:rStyle w:val="StyleUnderline"/>
        </w:rPr>
        <w:t xml:space="preserve">istrative </w:t>
      </w:r>
      <w:r w:rsidRPr="006875A9">
        <w:rPr>
          <w:rStyle w:val="Emphasis"/>
          <w:highlight w:val="green"/>
        </w:rPr>
        <w:t>state</w:t>
      </w:r>
      <w:r w:rsidRPr="00642D69">
        <w:rPr>
          <w:sz w:val="16"/>
          <w:lang w:eastAsia="ko-KR"/>
        </w:rPr>
        <w:t xml:space="preserve"> — the vast landscape of departments and agencies that make up the executive branch of government.</w:t>
      </w:r>
    </w:p>
    <w:p w14:paraId="63FC380B" w14:textId="77777777" w:rsidR="00225603" w:rsidRPr="00642D69" w:rsidRDefault="00225603" w:rsidP="00225603">
      <w:pPr>
        <w:rPr>
          <w:sz w:val="16"/>
          <w:lang w:eastAsia="ko-KR"/>
        </w:rPr>
      </w:pPr>
      <w:r w:rsidRPr="00642D69">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642D69">
        <w:rPr>
          <w:sz w:val="16"/>
          <w:lang w:eastAsia="ko-KR"/>
        </w:rPr>
        <w:t>In reality, bureaucrats</w:t>
      </w:r>
      <w:proofErr w:type="gramEnd"/>
      <w:r w:rsidRPr="00642D69">
        <w:rPr>
          <w:sz w:val="16"/>
          <w:lang w:eastAsia="ko-KR"/>
        </w:rPr>
        <w:t xml:space="preserve"> get their marching orders from governors.</w:t>
      </w:r>
    </w:p>
    <w:p w14:paraId="5DFEDD74" w14:textId="77777777" w:rsidR="00225603" w:rsidRPr="00642D69" w:rsidRDefault="00225603" w:rsidP="00225603">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875A9">
        <w:rPr>
          <w:rStyle w:val="StyleUnderline"/>
          <w:highlight w:val="green"/>
        </w:rPr>
        <w:t>bureaucrats</w:t>
      </w:r>
      <w:r w:rsidRPr="00642D69">
        <w:rPr>
          <w:rStyle w:val="StyleUnderline"/>
        </w:rPr>
        <w:t xml:space="preserve"> </w:t>
      </w:r>
      <w:r w:rsidRPr="00642D69">
        <w:rPr>
          <w:rStyle w:val="Emphasis"/>
        </w:rPr>
        <w:t>generally</w:t>
      </w:r>
      <w:r w:rsidRPr="00642D69">
        <w:rPr>
          <w:rStyle w:val="StyleUnderline"/>
        </w:rPr>
        <w:t xml:space="preserve"> just </w:t>
      </w:r>
      <w:r w:rsidRPr="006875A9">
        <w:rPr>
          <w:rStyle w:val="Emphasis"/>
          <w:highlight w:val="green"/>
        </w:rPr>
        <w:t>went along</w:t>
      </w:r>
      <w:r w:rsidRPr="006875A9">
        <w:rPr>
          <w:rStyle w:val="StyleUnderline"/>
          <w:highlight w:val="green"/>
        </w:rPr>
        <w:t xml:space="preserve"> with </w:t>
      </w:r>
      <w:r w:rsidRPr="006875A9">
        <w:rPr>
          <w:rStyle w:val="Emphasis"/>
          <w:highlight w:val="gree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158294B8" w14:textId="77777777" w:rsidR="00225603" w:rsidRPr="00642D69" w:rsidRDefault="00225603" w:rsidP="00225603">
      <w:pPr>
        <w:rPr>
          <w:sz w:val="16"/>
          <w:lang w:eastAsia="ko-KR"/>
        </w:rPr>
      </w:pPr>
      <w:r w:rsidRPr="00642D69">
        <w:rPr>
          <w:rStyle w:val="StyleUnderline"/>
        </w:rPr>
        <w:t xml:space="preserve">This </w:t>
      </w:r>
      <w:r w:rsidRPr="006875A9">
        <w:rPr>
          <w:rStyle w:val="StyleUnderline"/>
          <w:highlight w:val="green"/>
        </w:rPr>
        <w:t>highlights</w:t>
      </w:r>
      <w:r w:rsidRPr="00642D69">
        <w:rPr>
          <w:rStyle w:val="StyleUnderline"/>
        </w:rPr>
        <w:t xml:space="preserve"> an </w:t>
      </w:r>
      <w:r w:rsidRPr="00642D69">
        <w:rPr>
          <w:rStyle w:val="Emphasis"/>
        </w:rPr>
        <w:t xml:space="preserve">important </w:t>
      </w:r>
      <w:r w:rsidRPr="006875A9">
        <w:rPr>
          <w:rStyle w:val="Emphasis"/>
          <w:highlight w:val="green"/>
        </w:rPr>
        <w:t>shortcoming</w:t>
      </w:r>
      <w:r w:rsidRPr="00642D69">
        <w:rPr>
          <w:rStyle w:val="StyleUnderline"/>
        </w:rPr>
        <w:t xml:space="preserve"> of the administrative state: It is </w:t>
      </w:r>
      <w:r w:rsidRPr="006875A9">
        <w:rPr>
          <w:rStyle w:val="Emphasis"/>
          <w:highlight w:val="green"/>
        </w:rPr>
        <w:t>highly susceptible</w:t>
      </w:r>
      <w:r w:rsidRPr="006875A9">
        <w:rPr>
          <w:rStyle w:val="StyleUnderline"/>
          <w:highlight w:val="green"/>
        </w:rPr>
        <w:t xml:space="preserve"> to </w:t>
      </w:r>
      <w:r w:rsidRPr="006875A9">
        <w:rPr>
          <w:rStyle w:val="Emphasis"/>
          <w:highlight w:val="green"/>
        </w:rPr>
        <w:t>groupthink</w:t>
      </w:r>
      <w:r w:rsidRPr="00642D69">
        <w:rPr>
          <w:sz w:val="16"/>
          <w:lang w:eastAsia="ko-KR"/>
        </w:rPr>
        <w:t xml:space="preserve">. Governors call the tune and bureaucrats fall in line. </w:t>
      </w:r>
      <w:r w:rsidRPr="00642D69">
        <w:rPr>
          <w:rStyle w:val="StyleUnderline"/>
        </w:rPr>
        <w:t xml:space="preserve">There are </w:t>
      </w:r>
      <w:r w:rsidRPr="006875A9">
        <w:rPr>
          <w:rStyle w:val="StyleUnderline"/>
          <w:highlight w:val="green"/>
        </w:rPr>
        <w:t xml:space="preserve">no </w:t>
      </w:r>
      <w:r w:rsidRPr="006875A9">
        <w:rPr>
          <w:rStyle w:val="Emphasis"/>
          <w:highlight w:val="green"/>
        </w:rPr>
        <w:t>mech</w:t>
      </w:r>
      <w:r w:rsidRPr="00642D69">
        <w:rPr>
          <w:rStyle w:val="StyleUnderline"/>
        </w:rPr>
        <w:t>anism</w:t>
      </w:r>
      <w:r w:rsidRPr="006875A9">
        <w:rPr>
          <w:rStyle w:val="Emphasis"/>
          <w:highlight w:val="green"/>
        </w:rPr>
        <w:t>s</w:t>
      </w:r>
      <w:r w:rsidRPr="006875A9">
        <w:rPr>
          <w:rStyle w:val="StyleUnderline"/>
          <w:highlight w:val="green"/>
        </w:rPr>
        <w:t xml:space="preserve"> to ensure </w:t>
      </w:r>
      <w:r w:rsidRPr="006875A9">
        <w:rPr>
          <w:rStyle w:val="Emphasis"/>
          <w:highlight w:val="green"/>
        </w:rPr>
        <w:t>opposing viewpoints</w:t>
      </w:r>
      <w:r w:rsidRPr="006875A9">
        <w:rPr>
          <w:rStyle w:val="StyleUnderline"/>
          <w:highlight w:val="green"/>
        </w:rPr>
        <w:t xml:space="preserve"> are </w:t>
      </w:r>
      <w:r w:rsidRPr="006875A9">
        <w:rPr>
          <w:rStyle w:val="Emphasis"/>
          <w:highlight w:val="gree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875A9">
        <w:rPr>
          <w:rStyle w:val="StyleUnderline"/>
          <w:highlight w:val="green"/>
        </w:rPr>
        <w:t xml:space="preserve">it is </w:t>
      </w:r>
      <w:r w:rsidRPr="006875A9">
        <w:rPr>
          <w:rStyle w:val="Emphasis"/>
          <w:highlight w:val="green"/>
        </w:rPr>
        <w:t>disastrous</w:t>
      </w:r>
      <w:r w:rsidRPr="00642D69">
        <w:rPr>
          <w:rStyle w:val="StyleUnderline"/>
        </w:rPr>
        <w:t xml:space="preserve"> as a </w:t>
      </w:r>
      <w:r w:rsidRPr="006875A9">
        <w:rPr>
          <w:rStyle w:val="Emphasis"/>
          <w:highlight w:val="green"/>
        </w:rPr>
        <w:t>standard</w:t>
      </w:r>
      <w:r w:rsidRPr="00642D69">
        <w:rPr>
          <w:rStyle w:val="Emphasis"/>
        </w:rPr>
        <w:t xml:space="preserve"> operating </w:t>
      </w:r>
      <w:r w:rsidRPr="006875A9">
        <w:rPr>
          <w:rStyle w:val="Emphasis"/>
          <w:highlight w:val="green"/>
        </w:rPr>
        <w:t>procedure</w:t>
      </w:r>
      <w:r w:rsidRPr="00642D69">
        <w:rPr>
          <w:sz w:val="16"/>
          <w:lang w:eastAsia="ko-KR"/>
        </w:rPr>
        <w:t>.</w:t>
      </w:r>
    </w:p>
    <w:p w14:paraId="4D9007B2" w14:textId="77777777" w:rsidR="00225603" w:rsidRPr="00642D69" w:rsidRDefault="00225603" w:rsidP="00225603">
      <w:pPr>
        <w:rPr>
          <w:sz w:val="16"/>
          <w:lang w:eastAsia="ko-KR"/>
        </w:rPr>
      </w:pPr>
      <w:r w:rsidRPr="00642D69">
        <w:rPr>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w:t>
      </w:r>
      <w:proofErr w:type="gramStart"/>
      <w:r w:rsidRPr="00642D69">
        <w:rPr>
          <w:sz w:val="16"/>
          <w:lang w:eastAsia="ko-KR"/>
        </w:rPr>
        <w:t>swinging</w:t>
      </w:r>
      <w:proofErr w:type="gramEnd"/>
      <w:r w:rsidRPr="00642D69">
        <w:rPr>
          <w:sz w:val="16"/>
          <w:lang w:eastAsia="ko-KR"/>
        </w:rPr>
        <w:t xml:space="preserve"> golf clubs. The rest of this page could be filled with examples of nonsensical policies that were obviously pointless and performative.</w:t>
      </w:r>
    </w:p>
    <w:p w14:paraId="298421FD" w14:textId="77777777" w:rsidR="00225603" w:rsidRPr="00642D69" w:rsidRDefault="00225603" w:rsidP="00225603">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875A9">
        <w:rPr>
          <w:rStyle w:val="Emphasis"/>
          <w:highlight w:val="green"/>
        </w:rPr>
        <w:t>admin</w:t>
      </w:r>
      <w:r w:rsidRPr="00642D69">
        <w:rPr>
          <w:rStyle w:val="StyleUnderline"/>
        </w:rPr>
        <w:t>istrative state</w:t>
      </w:r>
      <w:r w:rsidRPr="00642D69">
        <w:rPr>
          <w:sz w:val="16"/>
          <w:lang w:eastAsia="ko-KR"/>
        </w:rPr>
        <w:t xml:space="preserve"> may </w:t>
      </w:r>
      <w:r w:rsidRPr="006875A9">
        <w:rPr>
          <w:rStyle w:val="StyleUnderline"/>
          <w:highlight w:val="green"/>
        </w:rPr>
        <w:t>operate in</w:t>
      </w:r>
      <w:r w:rsidRPr="00642D69">
        <w:rPr>
          <w:rStyle w:val="StyleUnderline"/>
        </w:rPr>
        <w:t xml:space="preserve"> a </w:t>
      </w:r>
      <w:r w:rsidRPr="006875A9">
        <w:rPr>
          <w:rStyle w:val="Emphasis"/>
          <w:highlight w:val="green"/>
        </w:rPr>
        <w:t>bubble</w:t>
      </w:r>
      <w:r w:rsidRPr="006875A9">
        <w:rPr>
          <w:rStyle w:val="StyleUnderline"/>
          <w:highlight w:val="green"/>
        </w:rPr>
        <w:t xml:space="preserve"> where</w:t>
      </w:r>
      <w:r w:rsidRPr="00642D69">
        <w:rPr>
          <w:rStyle w:val="StyleUnderline"/>
        </w:rPr>
        <w:t xml:space="preserve"> </w:t>
      </w:r>
      <w:r w:rsidRPr="00642D69">
        <w:rPr>
          <w:rStyle w:val="Emphasis"/>
        </w:rPr>
        <w:t xml:space="preserve">blatantly </w:t>
      </w:r>
      <w:r w:rsidRPr="006875A9">
        <w:rPr>
          <w:rStyle w:val="Emphasis"/>
          <w:highlight w:val="green"/>
        </w:rPr>
        <w:t>bad ideas</w:t>
      </w:r>
      <w:r w:rsidRPr="006875A9">
        <w:rPr>
          <w:rStyle w:val="StyleUnderline"/>
          <w:highlight w:val="green"/>
        </w:rPr>
        <w:t xml:space="preserve"> receive</w:t>
      </w:r>
      <w:r w:rsidRPr="00642D69">
        <w:rPr>
          <w:rStyle w:val="StyleUnderline"/>
        </w:rPr>
        <w:t xml:space="preserve"> little or </w:t>
      </w:r>
      <w:r w:rsidRPr="006875A9">
        <w:rPr>
          <w:rStyle w:val="Emphasis"/>
          <w:highlight w:val="green"/>
        </w:rPr>
        <w:t>no</w:t>
      </w:r>
      <w:r w:rsidRPr="00642D69">
        <w:rPr>
          <w:rStyle w:val="StyleUnderline"/>
        </w:rPr>
        <w:t xml:space="preserve"> substantial </w:t>
      </w:r>
      <w:r w:rsidRPr="006875A9">
        <w:rPr>
          <w:rStyle w:val="Emphasis"/>
          <w:highlight w:val="green"/>
        </w:rPr>
        <w:t>pushback</w:t>
      </w:r>
      <w:r w:rsidRPr="00642D69">
        <w:rPr>
          <w:sz w:val="16"/>
          <w:lang w:eastAsia="ko-KR"/>
        </w:rPr>
        <w:t xml:space="preserve">. State </w:t>
      </w:r>
      <w:r w:rsidRPr="006875A9">
        <w:rPr>
          <w:rStyle w:val="StyleUnderline"/>
          <w:highlight w:val="green"/>
        </w:rPr>
        <w:t>officials</w:t>
      </w:r>
      <w:r w:rsidRPr="00642D69">
        <w:rPr>
          <w:rStyle w:val="StyleUnderline"/>
        </w:rPr>
        <w:t xml:space="preserve"> seem </w:t>
      </w:r>
      <w:r w:rsidRPr="006875A9">
        <w:rPr>
          <w:rStyle w:val="Emphasis"/>
          <w:highlight w:val="green"/>
        </w:rPr>
        <w:t>disconnected</w:t>
      </w:r>
      <w:r w:rsidRPr="006875A9">
        <w:rPr>
          <w:rStyle w:val="StyleUnderline"/>
          <w:highlight w:val="green"/>
        </w:rPr>
        <w:t xml:space="preserve"> from </w:t>
      </w:r>
      <w:r w:rsidRPr="006875A9">
        <w:rPr>
          <w:rStyle w:val="Emphasis"/>
          <w:highlight w:val="green"/>
        </w:rPr>
        <w:t>reality</w:t>
      </w:r>
      <w:r w:rsidRPr="00642D69">
        <w:rPr>
          <w:rStyle w:val="StyleUnderline"/>
        </w:rPr>
        <w:t xml:space="preserve"> when they </w:t>
      </w:r>
      <w:r w:rsidRPr="006875A9">
        <w:rPr>
          <w:rStyle w:val="StyleUnderline"/>
          <w:highlight w:val="green"/>
        </w:rPr>
        <w:t xml:space="preserve">issue </w:t>
      </w:r>
      <w:r w:rsidRPr="006875A9">
        <w:rPr>
          <w:rStyle w:val="Emphasis"/>
          <w:highlight w:val="green"/>
        </w:rPr>
        <w:t>arbitrary orders</w:t>
      </w:r>
      <w:r w:rsidRPr="00642D69">
        <w:rPr>
          <w:sz w:val="16"/>
          <w:lang w:eastAsia="ko-KR"/>
        </w:rPr>
        <w:t xml:space="preserve"> that are unlikely to make a difference when applied in the real world.</w:t>
      </w:r>
    </w:p>
    <w:p w14:paraId="4D18B715" w14:textId="77777777" w:rsidR="00225603" w:rsidRDefault="00225603" w:rsidP="00225603">
      <w:pPr>
        <w:rPr>
          <w:sz w:val="16"/>
          <w:lang w:eastAsia="ko-KR"/>
        </w:rPr>
      </w:pPr>
      <w:r w:rsidRPr="00642D69">
        <w:rPr>
          <w:sz w:val="16"/>
          <w:lang w:eastAsia="ko-KR"/>
        </w:rPr>
        <w:t xml:space="preserve">Another problem with letting governors and the administrative state run the show is that </w:t>
      </w:r>
      <w:r w:rsidRPr="006875A9">
        <w:rPr>
          <w:rStyle w:val="StyleUnderline"/>
          <w:highlight w:val="green"/>
        </w:rPr>
        <w:t xml:space="preserve">they are </w:t>
      </w:r>
      <w:r w:rsidRPr="006875A9">
        <w:rPr>
          <w:rStyle w:val="Emphasis"/>
          <w:highlight w:val="green"/>
        </w:rPr>
        <w:t>susceptible</w:t>
      </w:r>
      <w:r w:rsidRPr="006875A9">
        <w:rPr>
          <w:rStyle w:val="StyleUnderline"/>
          <w:highlight w:val="gree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875A9">
        <w:rPr>
          <w:rStyle w:val="Emphasis"/>
          <w:highlight w:val="green"/>
        </w:rPr>
        <w:t>special interest</w:t>
      </w:r>
      <w:r w:rsidRPr="00642D69">
        <w:rPr>
          <w:rStyle w:val="StyleUnderline"/>
        </w:rPr>
        <w:t xml:space="preserve"> group</w:t>
      </w:r>
      <w:r w:rsidRPr="006875A9">
        <w:rPr>
          <w:rStyle w:val="Emphasis"/>
          <w:highlight w:val="green"/>
        </w:rPr>
        <w:t>s</w:t>
      </w:r>
      <w:r w:rsidRPr="00642D69">
        <w:rPr>
          <w:sz w:val="16"/>
          <w:lang w:eastAsia="ko-KR"/>
        </w:rPr>
        <w:t xml:space="preserve">. One reason that schools remained closed for so long in many states and cities was the influence of </w:t>
      </w:r>
      <w:proofErr w:type="gramStart"/>
      <w:r w:rsidRPr="00642D69">
        <w:rPr>
          <w:sz w:val="16"/>
          <w:lang w:eastAsia="ko-KR"/>
        </w:rPr>
        <w:t>teachers</w:t>
      </w:r>
      <w:proofErr w:type="gramEnd"/>
      <w:r w:rsidRPr="00642D6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4834881B" w14:textId="77777777" w:rsidR="00225603" w:rsidRPr="001E2313" w:rsidRDefault="00225603" w:rsidP="00225603"/>
    <w:p w14:paraId="225647BB" w14:textId="77777777" w:rsidR="00225603" w:rsidRDefault="00225603" w:rsidP="00225603">
      <w:pPr>
        <w:pStyle w:val="Heading2"/>
      </w:pPr>
      <w:r>
        <w:t>ADV---Reorganization</w:t>
      </w:r>
    </w:p>
    <w:p w14:paraId="630A9531" w14:textId="77777777" w:rsidR="00225603" w:rsidRDefault="00225603" w:rsidP="00225603">
      <w:pPr>
        <w:pStyle w:val="Heading3"/>
      </w:pPr>
      <w:r>
        <w:t>XT—Oops! No Solvency</w:t>
      </w:r>
    </w:p>
    <w:p w14:paraId="280A64D9" w14:textId="77777777" w:rsidR="00225603" w:rsidRPr="00D95E22" w:rsidRDefault="00225603" w:rsidP="00225603">
      <w:pPr>
        <w:pStyle w:val="Heading4"/>
      </w:pPr>
    </w:p>
    <w:p w14:paraId="66BD1D35" w14:textId="77777777" w:rsidR="00225603" w:rsidRDefault="00225603" w:rsidP="00225603"/>
    <w:p w14:paraId="6A35EE8D" w14:textId="203D323D" w:rsidR="00225603" w:rsidRDefault="00225603" w:rsidP="00225603">
      <w:pPr>
        <w:pStyle w:val="Heading1"/>
      </w:pPr>
      <w:r>
        <w:t>1NR---Round 4---UK</w:t>
      </w:r>
    </w:p>
    <w:p w14:paraId="320D7AE1" w14:textId="77777777" w:rsidR="00225603" w:rsidRDefault="00225603" w:rsidP="00225603">
      <w:pPr>
        <w:pStyle w:val="Heading2"/>
      </w:pPr>
      <w:r>
        <w:t>K---Disability</w:t>
      </w:r>
    </w:p>
    <w:p w14:paraId="27D3521D" w14:textId="77777777" w:rsidR="00225603" w:rsidRDefault="00225603" w:rsidP="00225603">
      <w:pPr>
        <w:pStyle w:val="Heading2"/>
      </w:pPr>
      <w:r>
        <w:t>DA---Rawls</w:t>
      </w:r>
    </w:p>
    <w:p w14:paraId="74194219" w14:textId="77777777" w:rsidR="00225603" w:rsidRDefault="00225603" w:rsidP="00225603">
      <w:pPr>
        <w:pStyle w:val="Heading2"/>
      </w:pPr>
      <w:r>
        <w:t>DA---Backlash</w:t>
      </w:r>
    </w:p>
    <w:p w14:paraId="08099DB7" w14:textId="77777777" w:rsidR="00225603" w:rsidRPr="009A7EA4" w:rsidRDefault="00225603" w:rsidP="00225603">
      <w:pPr>
        <w:pStyle w:val="Heading3"/>
      </w:pPr>
      <w:r>
        <w:t>CP---1NR</w:t>
      </w:r>
    </w:p>
    <w:p w14:paraId="19B2649C" w14:textId="77777777" w:rsidR="00225603" w:rsidRDefault="00225603" w:rsidP="00225603">
      <w:pPr>
        <w:pStyle w:val="Analytic"/>
      </w:pPr>
    </w:p>
    <w:p w14:paraId="6BCA7CAD" w14:textId="77777777" w:rsidR="00225603" w:rsidRDefault="00225603" w:rsidP="00225603">
      <w:pPr>
        <w:pStyle w:val="Heading3"/>
      </w:pPr>
      <w:r>
        <w:t>2AC 1---AT: Plan Solves---1NR</w:t>
      </w:r>
    </w:p>
    <w:p w14:paraId="605BB6C0" w14:textId="77777777" w:rsidR="00225603" w:rsidRDefault="00225603" w:rsidP="00225603">
      <w:pPr>
        <w:pStyle w:val="Heading3"/>
      </w:pPr>
      <w:r>
        <w:t>2AC 2---AT: No Link---1NR</w:t>
      </w:r>
    </w:p>
    <w:p w14:paraId="4729BE47" w14:textId="77777777" w:rsidR="00225603" w:rsidRDefault="00225603" w:rsidP="00225603">
      <w:pPr>
        <w:pStyle w:val="Heading4"/>
      </w:pPr>
      <w:r>
        <w:t xml:space="preserve">EMPIRICS—it’s his </w:t>
      </w:r>
      <w:r>
        <w:rPr>
          <w:u w:val="single"/>
        </w:rPr>
        <w:t>top priority.</w:t>
      </w:r>
    </w:p>
    <w:p w14:paraId="27758775" w14:textId="77777777" w:rsidR="00225603" w:rsidRPr="005C7519" w:rsidRDefault="00225603" w:rsidP="00225603">
      <w:pPr>
        <w:rPr>
          <w:sz w:val="16"/>
          <w:szCs w:val="16"/>
        </w:rPr>
      </w:pPr>
      <w:r>
        <w:rPr>
          <w:rStyle w:val="Style13ptBold"/>
        </w:rPr>
        <w:t xml:space="preserve">CWA 24 </w:t>
      </w:r>
      <w:r w:rsidRPr="005C7519">
        <w:rPr>
          <w:sz w:val="16"/>
          <w:szCs w:val="16"/>
        </w:rPr>
        <w:t>Communications Workers of America. “Trump’s Anti-Worker Record.” Communications Workers of America, 2024, cwa-union.org/trumps-anti-worker-record. Accessed 3 Sept. 2025. Tiktokbussin15</w:t>
      </w:r>
    </w:p>
    <w:p w14:paraId="62DA48ED" w14:textId="77777777" w:rsidR="00225603" w:rsidRPr="005C7519" w:rsidRDefault="00225603" w:rsidP="00225603">
      <w:pPr>
        <w:rPr>
          <w:sz w:val="12"/>
        </w:rPr>
      </w:pPr>
      <w:r w:rsidRPr="005C7519">
        <w:rPr>
          <w:rStyle w:val="Emphasis"/>
        </w:rPr>
        <w:t xml:space="preserve">At every turn Donald </w:t>
      </w:r>
      <w:r w:rsidRPr="005C7519">
        <w:rPr>
          <w:rStyle w:val="Emphasis"/>
          <w:highlight w:val="green"/>
        </w:rPr>
        <w:t>Trump has made increasing</w:t>
      </w:r>
      <w:r w:rsidRPr="005C7519">
        <w:rPr>
          <w:rStyle w:val="Emphasis"/>
        </w:rPr>
        <w:t xml:space="preserve"> the </w:t>
      </w:r>
      <w:r w:rsidRPr="005C7519">
        <w:rPr>
          <w:rStyle w:val="Emphasis"/>
          <w:highlight w:val="green"/>
        </w:rPr>
        <w:t xml:space="preserve">power of corporations over working people his </w:t>
      </w:r>
      <w:r w:rsidRPr="005C7519">
        <w:rPr>
          <w:rStyle w:val="Emphasis"/>
          <w:sz w:val="28"/>
          <w:szCs w:val="28"/>
          <w:highlight w:val="green"/>
        </w:rPr>
        <w:t>top priority</w:t>
      </w:r>
      <w:r w:rsidRPr="005C7519">
        <w:rPr>
          <w:sz w:val="12"/>
        </w:rPr>
        <w:t xml:space="preserve">. The list of the damage done to working people by the Trump Administration is long. Here are a </w:t>
      </w:r>
      <w:r w:rsidRPr="005C7519">
        <w:rPr>
          <w:rStyle w:val="StyleUnderline"/>
        </w:rPr>
        <w:t>few examples</w:t>
      </w:r>
      <w:r w:rsidRPr="005C7519">
        <w:rPr>
          <w:sz w:val="12"/>
        </w:rPr>
        <w:t>.</w:t>
      </w:r>
    </w:p>
    <w:p w14:paraId="6B2C997E" w14:textId="77777777" w:rsidR="00225603" w:rsidRPr="005C7519" w:rsidRDefault="00225603" w:rsidP="00225603">
      <w:pPr>
        <w:rPr>
          <w:sz w:val="12"/>
        </w:rPr>
      </w:pPr>
      <w:r w:rsidRPr="005C7519">
        <w:rPr>
          <w:rStyle w:val="Emphasis"/>
        </w:rPr>
        <w:t xml:space="preserve">Trump has </w:t>
      </w:r>
      <w:r w:rsidRPr="005C7519">
        <w:rPr>
          <w:rStyle w:val="Emphasis"/>
          <w:highlight w:val="green"/>
        </w:rPr>
        <w:t>encouraged freeloaders, made it</w:t>
      </w:r>
      <w:r w:rsidRPr="005C7519">
        <w:rPr>
          <w:rStyle w:val="Emphasis"/>
        </w:rPr>
        <w:t xml:space="preserve"> more </w:t>
      </w:r>
      <w:r w:rsidRPr="005C7519">
        <w:rPr>
          <w:rStyle w:val="Emphasis"/>
          <w:highlight w:val="green"/>
        </w:rPr>
        <w:t>difficult to enforce c</w:t>
      </w:r>
      <w:r w:rsidRPr="005C7519">
        <w:rPr>
          <w:rStyle w:val="Emphasis"/>
        </w:rPr>
        <w:t xml:space="preserve">ollective </w:t>
      </w:r>
      <w:r w:rsidRPr="005C7519">
        <w:rPr>
          <w:rStyle w:val="Emphasis"/>
          <w:highlight w:val="green"/>
        </w:rPr>
        <w:t>b</w:t>
      </w:r>
      <w:r w:rsidRPr="005C7519">
        <w:rPr>
          <w:rStyle w:val="Emphasis"/>
        </w:rPr>
        <w:t xml:space="preserve">argaining </w:t>
      </w:r>
      <w:r w:rsidRPr="005C7519">
        <w:rPr>
          <w:rStyle w:val="Emphasis"/>
          <w:highlight w:val="green"/>
        </w:rPr>
        <w:t>a</w:t>
      </w:r>
      <w:r w:rsidRPr="005C7519">
        <w:rPr>
          <w:rStyle w:val="Emphasis"/>
        </w:rPr>
        <w:t>greements</w:t>
      </w:r>
      <w:r w:rsidRPr="005C7519">
        <w:rPr>
          <w:rStyle w:val="Emphasis"/>
          <w:highlight w:val="green"/>
        </w:rPr>
        <w:t>, silenced workers</w:t>
      </w:r>
      <w:r w:rsidRPr="005C7519">
        <w:rPr>
          <w:rStyle w:val="Emphasis"/>
        </w:rPr>
        <w:t xml:space="preserve"> </w:t>
      </w:r>
      <w:r w:rsidRPr="005C7519">
        <w:rPr>
          <w:rStyle w:val="Emphasis"/>
          <w:highlight w:val="green"/>
        </w:rPr>
        <w:t>and restricted</w:t>
      </w:r>
      <w:r w:rsidRPr="005C7519">
        <w:rPr>
          <w:rStyle w:val="Emphasis"/>
        </w:rPr>
        <w:t xml:space="preserve"> the freedom to join </w:t>
      </w:r>
      <w:r w:rsidRPr="005C7519">
        <w:rPr>
          <w:rStyle w:val="Emphasis"/>
          <w:highlight w:val="green"/>
        </w:rPr>
        <w:t>unions</w:t>
      </w:r>
      <w:r w:rsidRPr="005C7519">
        <w:rPr>
          <w:sz w:val="12"/>
        </w:rPr>
        <w:t>:</w:t>
      </w:r>
    </w:p>
    <w:p w14:paraId="2909581B" w14:textId="77777777" w:rsidR="00225603" w:rsidRPr="005C7519" w:rsidRDefault="00225603" w:rsidP="00225603">
      <w:pPr>
        <w:rPr>
          <w:sz w:val="12"/>
        </w:rPr>
      </w:pPr>
      <w:r w:rsidRPr="005C7519">
        <w:rPr>
          <w:rStyle w:val="StyleUnderline"/>
        </w:rPr>
        <w:t xml:space="preserve">During a live conversation </w:t>
      </w:r>
      <w:r w:rsidRPr="005C7519">
        <w:rPr>
          <w:rStyle w:val="StyleUnderline"/>
          <w:highlight w:val="green"/>
        </w:rPr>
        <w:t>on X</w:t>
      </w:r>
      <w:r w:rsidRPr="005C7519">
        <w:rPr>
          <w:rStyle w:val="StyleUnderline"/>
        </w:rPr>
        <w:t xml:space="preserve"> with Elon Musk</w:t>
      </w:r>
      <w:r w:rsidRPr="005C7519">
        <w:rPr>
          <w:sz w:val="12"/>
        </w:rPr>
        <w:t xml:space="preserve"> on August 12, </w:t>
      </w:r>
      <w:r w:rsidRPr="005C7519">
        <w:rPr>
          <w:rStyle w:val="Emphasis"/>
        </w:rPr>
        <w:t xml:space="preserve">Donald </w:t>
      </w:r>
      <w:r w:rsidRPr="005C7519">
        <w:rPr>
          <w:rStyle w:val="Emphasis"/>
          <w:highlight w:val="green"/>
        </w:rPr>
        <w:t>Trump said striking workers should be fired</w:t>
      </w:r>
      <w:r w:rsidRPr="005C7519">
        <w:rPr>
          <w:sz w:val="12"/>
        </w:rPr>
        <w:t>.1</w:t>
      </w:r>
    </w:p>
    <w:p w14:paraId="6685DBD9" w14:textId="77777777" w:rsidR="00225603" w:rsidRPr="005C7519" w:rsidRDefault="00225603" w:rsidP="00225603">
      <w:pPr>
        <w:rPr>
          <w:sz w:val="12"/>
        </w:rPr>
      </w:pPr>
      <w:r w:rsidRPr="005C7519">
        <w:rPr>
          <w:rStyle w:val="StyleUnderline"/>
        </w:rPr>
        <w:t xml:space="preserve">Trump </w:t>
      </w:r>
      <w:r w:rsidRPr="005C7519">
        <w:rPr>
          <w:rStyle w:val="StyleUnderline"/>
          <w:highlight w:val="green"/>
        </w:rPr>
        <w:t>packed the courts with anti-labor judges</w:t>
      </w:r>
      <w:r w:rsidRPr="005C7519">
        <w:rPr>
          <w:rStyle w:val="StyleUnderline"/>
        </w:rPr>
        <w:t xml:space="preserve"> who have made the entire public sector “right to work for less” </w:t>
      </w:r>
      <w:proofErr w:type="gramStart"/>
      <w:r w:rsidRPr="005C7519">
        <w:rPr>
          <w:rStyle w:val="StyleUnderline"/>
        </w:rPr>
        <w:t xml:space="preserve">in an attempt </w:t>
      </w:r>
      <w:r w:rsidRPr="005C7519">
        <w:rPr>
          <w:rStyle w:val="StyleUnderline"/>
          <w:highlight w:val="green"/>
        </w:rPr>
        <w:t>to</w:t>
      </w:r>
      <w:proofErr w:type="gramEnd"/>
      <w:r w:rsidRPr="005C7519">
        <w:rPr>
          <w:rStyle w:val="StyleUnderline"/>
          <w:highlight w:val="green"/>
        </w:rPr>
        <w:t xml:space="preserve"> </w:t>
      </w:r>
      <w:r w:rsidRPr="005C7519">
        <w:rPr>
          <w:rStyle w:val="Emphasis"/>
        </w:rPr>
        <w:t xml:space="preserve">financially </w:t>
      </w:r>
      <w:r w:rsidRPr="005C7519">
        <w:rPr>
          <w:rStyle w:val="Emphasis"/>
          <w:highlight w:val="green"/>
        </w:rPr>
        <w:t>weaken unions</w:t>
      </w:r>
      <w:r w:rsidRPr="005C7519">
        <w:rPr>
          <w:rStyle w:val="Emphasis"/>
        </w:rPr>
        <w:t xml:space="preserve"> by increasing the number of freeloaders</w:t>
      </w:r>
      <w:r w:rsidRPr="005C7519">
        <w:rPr>
          <w:sz w:val="12"/>
        </w:rPr>
        <w:t>.2</w:t>
      </w:r>
    </w:p>
    <w:p w14:paraId="384FFE15" w14:textId="77777777" w:rsidR="00225603" w:rsidRPr="005C7519" w:rsidRDefault="00225603" w:rsidP="00225603">
      <w:pPr>
        <w:rPr>
          <w:sz w:val="12"/>
        </w:rPr>
      </w:pPr>
      <w:r w:rsidRPr="005C7519">
        <w:rPr>
          <w:rStyle w:val="StyleUnderline"/>
        </w:rPr>
        <w:t xml:space="preserve">Trump </w:t>
      </w:r>
      <w:r w:rsidRPr="005C7519">
        <w:rPr>
          <w:rStyle w:val="StyleUnderline"/>
          <w:highlight w:val="green"/>
        </w:rPr>
        <w:t>stacked the</w:t>
      </w:r>
      <w:r w:rsidRPr="005C7519">
        <w:rPr>
          <w:rStyle w:val="StyleUnderline"/>
        </w:rPr>
        <w:t xml:space="preserve"> </w:t>
      </w:r>
      <w:r w:rsidRPr="005C7519">
        <w:rPr>
          <w:rStyle w:val="StyleUnderline"/>
          <w:highlight w:val="green"/>
        </w:rPr>
        <w:t>N</w:t>
      </w:r>
      <w:r w:rsidRPr="005C7519">
        <w:rPr>
          <w:rStyle w:val="StyleUnderline"/>
        </w:rPr>
        <w:t xml:space="preserve">ational </w:t>
      </w:r>
      <w:r w:rsidRPr="005C7519">
        <w:rPr>
          <w:rStyle w:val="StyleUnderline"/>
          <w:highlight w:val="green"/>
        </w:rPr>
        <w:t>L</w:t>
      </w:r>
      <w:r w:rsidRPr="005C7519">
        <w:rPr>
          <w:rStyle w:val="StyleUnderline"/>
        </w:rPr>
        <w:t xml:space="preserve">abor </w:t>
      </w:r>
      <w:r w:rsidRPr="005C7519">
        <w:rPr>
          <w:rStyle w:val="StyleUnderline"/>
          <w:highlight w:val="green"/>
        </w:rPr>
        <w:t>R</w:t>
      </w:r>
      <w:r w:rsidRPr="005C7519">
        <w:rPr>
          <w:rStyle w:val="StyleUnderline"/>
        </w:rPr>
        <w:t xml:space="preserve">elations </w:t>
      </w:r>
      <w:r w:rsidRPr="005C7519">
        <w:rPr>
          <w:rStyle w:val="StyleUnderline"/>
          <w:highlight w:val="green"/>
        </w:rPr>
        <w:t>B</w:t>
      </w:r>
      <w:r w:rsidRPr="005C7519">
        <w:rPr>
          <w:rStyle w:val="StyleUnderline"/>
        </w:rPr>
        <w:t xml:space="preserve">oard </w:t>
      </w:r>
      <w:r w:rsidRPr="005C7519">
        <w:rPr>
          <w:rStyle w:val="StyleUnderline"/>
          <w:highlight w:val="green"/>
        </w:rPr>
        <w:t xml:space="preserve">with anti-union appointees </w:t>
      </w:r>
      <w:r w:rsidRPr="005C7519">
        <w:rPr>
          <w:rStyle w:val="StyleUnderline"/>
        </w:rPr>
        <w:t xml:space="preserve">who side with employers in contract disputes and support companies </w:t>
      </w:r>
      <w:r w:rsidRPr="005C7519">
        <w:rPr>
          <w:rStyle w:val="StyleUnderline"/>
          <w:highlight w:val="green"/>
        </w:rPr>
        <w:t>who</w:t>
      </w:r>
      <w:r w:rsidRPr="005C7519">
        <w:rPr>
          <w:rStyle w:val="StyleUnderline"/>
        </w:rPr>
        <w:t xml:space="preserve"> delay and </w:t>
      </w:r>
      <w:r w:rsidRPr="005C7519">
        <w:rPr>
          <w:rStyle w:val="StyleUnderline"/>
          <w:highlight w:val="green"/>
        </w:rPr>
        <w:t>stall union elections</w:t>
      </w:r>
      <w:r w:rsidRPr="005C7519">
        <w:rPr>
          <w:rStyle w:val="StyleUnderline"/>
        </w:rPr>
        <w:t xml:space="preserve">, misclassify workers </w:t>
      </w:r>
      <w:r w:rsidRPr="005C7519">
        <w:rPr>
          <w:rStyle w:val="StyleUnderline"/>
          <w:highlight w:val="green"/>
        </w:rPr>
        <w:t>to take away</w:t>
      </w:r>
      <w:r w:rsidRPr="005C7519">
        <w:rPr>
          <w:rStyle w:val="StyleUnderline"/>
        </w:rPr>
        <w:t xml:space="preserve"> their </w:t>
      </w:r>
      <w:r w:rsidRPr="005C7519">
        <w:rPr>
          <w:rStyle w:val="StyleUnderline"/>
          <w:highlight w:val="green"/>
        </w:rPr>
        <w:t>freedom</w:t>
      </w:r>
      <w:r w:rsidRPr="005C7519">
        <w:rPr>
          <w:rStyle w:val="StyleUnderline"/>
        </w:rPr>
        <w:t xml:space="preserve"> to join a union, and silence workers</w:t>
      </w:r>
      <w:r w:rsidRPr="005C7519">
        <w:rPr>
          <w:sz w:val="12"/>
        </w:rPr>
        <w:t>.3</w:t>
      </w:r>
    </w:p>
    <w:p w14:paraId="6FD334D5" w14:textId="77777777" w:rsidR="00225603" w:rsidRPr="005C7519" w:rsidRDefault="00225603" w:rsidP="00225603">
      <w:pPr>
        <w:rPr>
          <w:sz w:val="12"/>
        </w:rPr>
      </w:pPr>
      <w:r w:rsidRPr="005C7519">
        <w:rPr>
          <w:rStyle w:val="StyleUnderline"/>
        </w:rPr>
        <w:t xml:space="preserve">Trump </w:t>
      </w:r>
      <w:r w:rsidRPr="005C7519">
        <w:rPr>
          <w:rStyle w:val="StyleUnderline"/>
          <w:highlight w:val="green"/>
        </w:rPr>
        <w:t>made it easier for employers to fire</w:t>
      </w:r>
      <w:r w:rsidRPr="005C7519">
        <w:rPr>
          <w:rStyle w:val="StyleUnderline"/>
        </w:rPr>
        <w:t xml:space="preserve"> or penalize </w:t>
      </w:r>
      <w:r w:rsidRPr="005C7519">
        <w:rPr>
          <w:rStyle w:val="StyleUnderline"/>
          <w:highlight w:val="green"/>
        </w:rPr>
        <w:t>workers who</w:t>
      </w:r>
      <w:r w:rsidRPr="005C7519">
        <w:rPr>
          <w:rStyle w:val="StyleUnderline"/>
        </w:rPr>
        <w:t xml:space="preserve"> speak up for better pay and working conditions or </w:t>
      </w:r>
      <w:r w:rsidRPr="005C7519">
        <w:rPr>
          <w:rStyle w:val="StyleUnderline"/>
          <w:highlight w:val="green"/>
        </w:rPr>
        <w:t>exercise the right to strike</w:t>
      </w:r>
      <w:r w:rsidRPr="005C7519">
        <w:rPr>
          <w:sz w:val="12"/>
        </w:rPr>
        <w:t>.4</w:t>
      </w:r>
    </w:p>
    <w:p w14:paraId="149EBAFB" w14:textId="77777777" w:rsidR="00225603" w:rsidRDefault="00225603" w:rsidP="00225603">
      <w:pPr>
        <w:rPr>
          <w:sz w:val="12"/>
        </w:rPr>
      </w:pPr>
      <w:r w:rsidRPr="005C7519">
        <w:rPr>
          <w:rStyle w:val="StyleUnderline"/>
        </w:rPr>
        <w:t xml:space="preserve">Trump </w:t>
      </w:r>
      <w:r w:rsidRPr="005C7519">
        <w:rPr>
          <w:rStyle w:val="StyleUnderline"/>
          <w:highlight w:val="green"/>
        </w:rPr>
        <w:t xml:space="preserve">promised to veto </w:t>
      </w:r>
      <w:r w:rsidRPr="005C7519">
        <w:rPr>
          <w:rStyle w:val="StyleUnderline"/>
        </w:rPr>
        <w:t xml:space="preserve">the PRO Act and the Public Service Freedom to Negotiate Act, historic </w:t>
      </w:r>
      <w:r w:rsidRPr="005C7519">
        <w:rPr>
          <w:rStyle w:val="StyleUnderline"/>
          <w:highlight w:val="green"/>
        </w:rPr>
        <w:t>legislation that will reverse</w:t>
      </w:r>
      <w:r w:rsidRPr="005C7519">
        <w:rPr>
          <w:rStyle w:val="StyleUnderline"/>
        </w:rPr>
        <w:t xml:space="preserve"> decades of </w:t>
      </w:r>
      <w:r w:rsidRPr="005C7519">
        <w:rPr>
          <w:rStyle w:val="StyleUnderline"/>
          <w:highlight w:val="green"/>
        </w:rPr>
        <w:t>legislation meant to crush</w:t>
      </w:r>
      <w:r w:rsidRPr="005C7519">
        <w:rPr>
          <w:rStyle w:val="StyleUnderline"/>
        </w:rPr>
        <w:t xml:space="preserve"> private sector </w:t>
      </w:r>
      <w:r w:rsidRPr="005C7519">
        <w:rPr>
          <w:rStyle w:val="StyleUnderline"/>
          <w:highlight w:val="green"/>
        </w:rPr>
        <w:t>unions</w:t>
      </w:r>
      <w:r w:rsidRPr="005C7519">
        <w:rPr>
          <w:sz w:val="12"/>
        </w:rPr>
        <w:t xml:space="preserve"> and shift power away from CEOs to workers.5</w:t>
      </w:r>
    </w:p>
    <w:p w14:paraId="2877DC5E" w14:textId="77777777" w:rsidR="00225603" w:rsidRDefault="00225603" w:rsidP="00225603">
      <w:pPr>
        <w:pStyle w:val="Heading4"/>
        <w:numPr>
          <w:ilvl w:val="0"/>
          <w:numId w:val="46"/>
        </w:numPr>
        <w:tabs>
          <w:tab w:val="num" w:pos="360"/>
        </w:tabs>
        <w:ind w:left="0" w:firstLine="0"/>
      </w:pPr>
      <w:r w:rsidRPr="00630F45">
        <w:t xml:space="preserve">It’s </w:t>
      </w:r>
      <w:r>
        <w:t xml:space="preserve">the </w:t>
      </w:r>
      <w:r>
        <w:rPr>
          <w:u w:val="single"/>
        </w:rPr>
        <w:t>largest</w:t>
      </w:r>
      <w:r>
        <w:t xml:space="preserve"> threat to </w:t>
      </w:r>
      <w:r>
        <w:rPr>
          <w:u w:val="single"/>
        </w:rPr>
        <w:t>unions</w:t>
      </w:r>
      <w:r>
        <w:t xml:space="preserve"> in </w:t>
      </w:r>
      <w:r>
        <w:rPr>
          <w:u w:val="single"/>
        </w:rPr>
        <w:t>history</w:t>
      </w:r>
      <w:r>
        <w:t xml:space="preserve">—he’s trying to </w:t>
      </w:r>
      <w:r>
        <w:rPr>
          <w:u w:val="single"/>
        </w:rPr>
        <w:t>expand his fight</w:t>
      </w:r>
      <w:r>
        <w:t xml:space="preserve"> right now.</w:t>
      </w:r>
    </w:p>
    <w:p w14:paraId="194DC9EF" w14:textId="77777777" w:rsidR="00225603" w:rsidRPr="00630F45" w:rsidRDefault="00225603" w:rsidP="00225603">
      <w:pPr>
        <w:rPr>
          <w:sz w:val="16"/>
          <w:szCs w:val="16"/>
        </w:rPr>
      </w:pPr>
      <w:r w:rsidRPr="00630F45">
        <w:rPr>
          <w:rStyle w:val="Style13ptBold"/>
        </w:rPr>
        <w:t>Isidore 9/1</w:t>
      </w:r>
      <w:r>
        <w:t xml:space="preserve"> </w:t>
      </w:r>
      <w:r w:rsidRPr="00630F45">
        <w:rPr>
          <w:sz w:val="16"/>
          <w:szCs w:val="16"/>
        </w:rPr>
        <w:t xml:space="preserve">Chris. Senior Writer at CNN. “Could Trump’s Latest Moves Be the Beginning of the End for American Unions?” CNN, Sept. 2025, </w:t>
      </w:r>
      <w:hyperlink r:id="rId13" w:history="1">
        <w:r w:rsidRPr="00630F45">
          <w:rPr>
            <w:rStyle w:val="Hyperlink"/>
            <w:sz w:val="16"/>
            <w:szCs w:val="16"/>
          </w:rPr>
          <w:t>www.cnn.com/2025/09/01/business/trump-vs-unions-labor-day. Accessed 3 Sept. 2025</w:t>
        </w:r>
      </w:hyperlink>
      <w:r w:rsidRPr="00630F45">
        <w:rPr>
          <w:sz w:val="16"/>
          <w:szCs w:val="16"/>
        </w:rPr>
        <w:t>. Tiktokbussin15</w:t>
      </w:r>
    </w:p>
    <w:p w14:paraId="584889C0" w14:textId="77777777" w:rsidR="00225603" w:rsidRPr="00630F45" w:rsidRDefault="00225603" w:rsidP="00225603">
      <w:pPr>
        <w:rPr>
          <w:rStyle w:val="StyleUnderline"/>
        </w:rPr>
      </w:pPr>
      <w:r w:rsidRPr="00630F45">
        <w:rPr>
          <w:sz w:val="12"/>
        </w:rPr>
        <w:t xml:space="preserve">President Donald </w:t>
      </w:r>
      <w:r w:rsidRPr="00630F45">
        <w:rPr>
          <w:rStyle w:val="StyleUnderline"/>
          <w:highlight w:val="green"/>
        </w:rPr>
        <w:t>Trump</w:t>
      </w:r>
      <w:r w:rsidRPr="00630F45">
        <w:rPr>
          <w:rStyle w:val="StyleUnderline"/>
        </w:rPr>
        <w:t xml:space="preserve"> is trying </w:t>
      </w:r>
      <w:r w:rsidRPr="00630F45">
        <w:rPr>
          <w:rStyle w:val="StyleUnderline"/>
          <w:highlight w:val="green"/>
        </w:rPr>
        <w:t>to strip c</w:t>
      </w:r>
      <w:r w:rsidRPr="00630F45">
        <w:rPr>
          <w:rStyle w:val="StyleUnderline"/>
        </w:rPr>
        <w:t xml:space="preserve">ollective </w:t>
      </w:r>
      <w:r w:rsidRPr="00630F45">
        <w:rPr>
          <w:rStyle w:val="StyleUnderline"/>
          <w:highlight w:val="green"/>
        </w:rPr>
        <w:t>b</w:t>
      </w:r>
      <w:r w:rsidRPr="00630F45">
        <w:rPr>
          <w:rStyle w:val="StyleUnderline"/>
        </w:rPr>
        <w:t xml:space="preserve">argaining </w:t>
      </w:r>
      <w:r w:rsidRPr="00630F45">
        <w:rPr>
          <w:rStyle w:val="StyleUnderline"/>
          <w:highlight w:val="green"/>
        </w:rPr>
        <w:t>r</w:t>
      </w:r>
      <w:r w:rsidRPr="00630F45">
        <w:rPr>
          <w:rStyle w:val="StyleUnderline"/>
        </w:rPr>
        <w:t xml:space="preserve">ights </w:t>
      </w:r>
      <w:r w:rsidRPr="00630F45">
        <w:rPr>
          <w:rStyle w:val="StyleUnderline"/>
          <w:highlight w:val="green"/>
        </w:rPr>
        <w:t>from</w:t>
      </w:r>
      <w:r w:rsidRPr="00630F45">
        <w:rPr>
          <w:rStyle w:val="StyleUnderline"/>
        </w:rPr>
        <w:t xml:space="preserve"> approximately one million unionized </w:t>
      </w:r>
      <w:r w:rsidRPr="00630F45">
        <w:rPr>
          <w:rStyle w:val="StyleUnderline"/>
          <w:highlight w:val="green"/>
        </w:rPr>
        <w:t>federal workers</w:t>
      </w:r>
      <w:r w:rsidRPr="00630F45">
        <w:rPr>
          <w:sz w:val="12"/>
        </w:rPr>
        <w:t xml:space="preserve">. Just last week, </w:t>
      </w:r>
      <w:r w:rsidRPr="00630F45">
        <w:rPr>
          <w:rStyle w:val="StyleUnderline"/>
        </w:rPr>
        <w:t>he signed an executive order affecting union workers at federal agencies</w:t>
      </w:r>
      <w:r w:rsidRPr="00630F45">
        <w:rPr>
          <w:sz w:val="12"/>
        </w:rPr>
        <w:t xml:space="preserve">, including the National Weather Service and NASA, </w:t>
      </w:r>
      <w:r w:rsidRPr="00630F45">
        <w:rPr>
          <w:rStyle w:val="StyleUnderline"/>
        </w:rPr>
        <w:t>citing national security concerns</w:t>
      </w:r>
      <w:r w:rsidRPr="00630F45">
        <w:rPr>
          <w:sz w:val="12"/>
        </w:rPr>
        <w:t xml:space="preserve">. </w:t>
      </w:r>
      <w:r w:rsidRPr="00630F45">
        <w:rPr>
          <w:rStyle w:val="StyleUnderline"/>
        </w:rPr>
        <w:t>Earlier this year a similar order targeted unions at, among others, the departments of state, defense, justice and health and human services.</w:t>
      </w:r>
    </w:p>
    <w:p w14:paraId="71D95FDE" w14:textId="77777777" w:rsidR="00225603" w:rsidRPr="00630F45" w:rsidRDefault="00225603" w:rsidP="00225603">
      <w:pPr>
        <w:rPr>
          <w:rStyle w:val="Emphasis"/>
        </w:rPr>
      </w:pPr>
      <w:r w:rsidRPr="00630F45">
        <w:rPr>
          <w:sz w:val="12"/>
        </w:rPr>
        <w:t xml:space="preserve">And </w:t>
      </w:r>
      <w:r w:rsidRPr="00630F45">
        <w:rPr>
          <w:rStyle w:val="StyleUnderline"/>
          <w:highlight w:val="green"/>
        </w:rPr>
        <w:t>because</w:t>
      </w:r>
      <w:r w:rsidRPr="00630F45">
        <w:rPr>
          <w:rStyle w:val="StyleUnderline"/>
        </w:rPr>
        <w:t xml:space="preserve"> of </w:t>
      </w:r>
      <w:r w:rsidRPr="00630F45">
        <w:rPr>
          <w:rStyle w:val="StyleUnderline"/>
          <w:highlight w:val="green"/>
        </w:rPr>
        <w:t xml:space="preserve">the </w:t>
      </w:r>
      <w:r w:rsidRPr="00630F45">
        <w:rPr>
          <w:rStyle w:val="Emphasis"/>
          <w:highlight w:val="green"/>
        </w:rPr>
        <w:t xml:space="preserve">importance of public sector </w:t>
      </w:r>
      <w:r w:rsidRPr="00630F45">
        <w:rPr>
          <w:rStyle w:val="Emphasis"/>
        </w:rPr>
        <w:t xml:space="preserve">unions </w:t>
      </w:r>
      <w:r w:rsidRPr="00630F45">
        <w:rPr>
          <w:rStyle w:val="Emphasis"/>
          <w:highlight w:val="green"/>
        </w:rPr>
        <w:t xml:space="preserve">to the broader </w:t>
      </w:r>
      <w:r w:rsidRPr="00630F45">
        <w:rPr>
          <w:rStyle w:val="Emphasis"/>
        </w:rPr>
        <w:t xml:space="preserve">US </w:t>
      </w:r>
      <w:r w:rsidRPr="00630F45">
        <w:rPr>
          <w:rStyle w:val="Emphasis"/>
          <w:highlight w:val="green"/>
        </w:rPr>
        <w:t>labor movement</w:t>
      </w:r>
      <w:r w:rsidRPr="00630F45">
        <w:rPr>
          <w:rStyle w:val="Emphasis"/>
        </w:rPr>
        <w:t xml:space="preserve">, </w:t>
      </w:r>
      <w:r w:rsidRPr="00630F45">
        <w:rPr>
          <w:rStyle w:val="Emphasis"/>
          <w:highlight w:val="green"/>
        </w:rPr>
        <w:t>Trump</w:t>
      </w:r>
      <w:r w:rsidRPr="00630F45">
        <w:rPr>
          <w:rStyle w:val="Emphasis"/>
        </w:rPr>
        <w:t xml:space="preserve">’s moves </w:t>
      </w:r>
      <w:r w:rsidRPr="00630F45">
        <w:rPr>
          <w:rStyle w:val="Emphasis"/>
          <w:highlight w:val="green"/>
        </w:rPr>
        <w:t>could deal a massive blow to</w:t>
      </w:r>
      <w:r w:rsidRPr="00630F45">
        <w:rPr>
          <w:rStyle w:val="Emphasis"/>
        </w:rPr>
        <w:t xml:space="preserve"> the </w:t>
      </w:r>
      <w:r w:rsidRPr="00630F45">
        <w:rPr>
          <w:rStyle w:val="Emphasis"/>
          <w:highlight w:val="green"/>
        </w:rPr>
        <w:t>union momentum</w:t>
      </w:r>
      <w:r w:rsidRPr="00630F45">
        <w:rPr>
          <w:rStyle w:val="Emphasis"/>
        </w:rPr>
        <w:t xml:space="preserve"> that had been growing under President Joe Biden.</w:t>
      </w:r>
    </w:p>
    <w:p w14:paraId="3B3FAEAD" w14:textId="77777777" w:rsidR="00225603" w:rsidRPr="00630F45" w:rsidRDefault="00225603" w:rsidP="00225603">
      <w:pPr>
        <w:rPr>
          <w:sz w:val="12"/>
        </w:rPr>
      </w:pPr>
      <w:r w:rsidRPr="00630F45">
        <w:rPr>
          <w:sz w:val="12"/>
        </w:rPr>
        <w:t>“</w:t>
      </w:r>
      <w:r w:rsidRPr="00630F45">
        <w:rPr>
          <w:rStyle w:val="StyleUnderline"/>
        </w:rPr>
        <w:t xml:space="preserve">This is the single </w:t>
      </w:r>
      <w:r w:rsidRPr="00630F45">
        <w:rPr>
          <w:rStyle w:val="StyleUnderline"/>
          <w:highlight w:val="green"/>
        </w:rPr>
        <w:t>largest attack on</w:t>
      </w:r>
      <w:r w:rsidRPr="00630F45">
        <w:rPr>
          <w:rStyle w:val="StyleUnderline"/>
        </w:rPr>
        <w:t xml:space="preserve"> the </w:t>
      </w:r>
      <w:r w:rsidRPr="00630F45">
        <w:rPr>
          <w:rStyle w:val="StyleUnderline"/>
          <w:highlight w:val="green"/>
        </w:rPr>
        <w:t>labor</w:t>
      </w:r>
      <w:r w:rsidRPr="00630F45">
        <w:rPr>
          <w:rStyle w:val="StyleUnderline"/>
        </w:rPr>
        <w:t xml:space="preserve"> movement </w:t>
      </w:r>
      <w:r w:rsidRPr="00630F45">
        <w:rPr>
          <w:rStyle w:val="StyleUnderline"/>
          <w:highlight w:val="green"/>
        </w:rPr>
        <w:t>in</w:t>
      </w:r>
      <w:r w:rsidRPr="00630F45">
        <w:rPr>
          <w:rStyle w:val="StyleUnderline"/>
        </w:rPr>
        <w:t xml:space="preserve"> our </w:t>
      </w:r>
      <w:r w:rsidRPr="00630F45">
        <w:rPr>
          <w:rStyle w:val="StyleUnderline"/>
          <w:highlight w:val="green"/>
        </w:rPr>
        <w:t>history</w:t>
      </w:r>
      <w:r w:rsidRPr="00630F45">
        <w:rPr>
          <w:sz w:val="12"/>
        </w:rPr>
        <w:t>,” Liz Shuler, president of the AFL-CIO, told CNN in an interview Friday. She said the labor federation fears what is going on with federal workers will expand to corporate America.</w:t>
      </w:r>
    </w:p>
    <w:p w14:paraId="151CF366" w14:textId="77777777" w:rsidR="00225603" w:rsidRPr="00630F45" w:rsidRDefault="00225603" w:rsidP="00225603">
      <w:pPr>
        <w:rPr>
          <w:sz w:val="12"/>
        </w:rPr>
      </w:pPr>
      <w:r w:rsidRPr="00630F45">
        <w:rPr>
          <w:sz w:val="12"/>
        </w:rPr>
        <w:t>“</w:t>
      </w:r>
      <w:r w:rsidRPr="00630F45">
        <w:rPr>
          <w:rStyle w:val="StyleUnderline"/>
        </w:rPr>
        <w:t xml:space="preserve">An </w:t>
      </w:r>
      <w:r w:rsidRPr="00630F45">
        <w:rPr>
          <w:rStyle w:val="StyleUnderline"/>
          <w:highlight w:val="green"/>
        </w:rPr>
        <w:t>attack on one sector ripples over to another</w:t>
      </w:r>
      <w:r w:rsidRPr="00630F45">
        <w:rPr>
          <w:rStyle w:val="StyleUnderline"/>
        </w:rPr>
        <w:t xml:space="preserve"> sector</w:t>
      </w:r>
      <w:r w:rsidRPr="00630F45">
        <w:rPr>
          <w:sz w:val="12"/>
        </w:rPr>
        <w:t xml:space="preserve">,” she said. “We </w:t>
      </w:r>
      <w:r w:rsidRPr="00630F45">
        <w:rPr>
          <w:rStyle w:val="StyleUnderline"/>
        </w:rPr>
        <w:t xml:space="preserve">know the playbook. And, you know, </w:t>
      </w:r>
      <w:r w:rsidRPr="00630F45">
        <w:rPr>
          <w:rStyle w:val="StyleUnderline"/>
          <w:highlight w:val="green"/>
        </w:rPr>
        <w:t>corporations are watching</w:t>
      </w:r>
      <w:r w:rsidRPr="00630F45">
        <w:rPr>
          <w:sz w:val="12"/>
        </w:rPr>
        <w:t>.”</w:t>
      </w:r>
    </w:p>
    <w:p w14:paraId="12B24DA6" w14:textId="77777777" w:rsidR="00225603" w:rsidRPr="00630F45" w:rsidRDefault="00225603" w:rsidP="00225603">
      <w:pPr>
        <w:rPr>
          <w:sz w:val="12"/>
        </w:rPr>
      </w:pPr>
      <w:r w:rsidRPr="00630F45">
        <w:rPr>
          <w:rStyle w:val="StyleUnderline"/>
        </w:rPr>
        <w:t>Nearly half of union members nationwide work for different levels of government</w:t>
      </w:r>
      <w:r w:rsidRPr="00630F45">
        <w:rPr>
          <w:sz w:val="12"/>
        </w:rPr>
        <w:t xml:space="preserve">, not businesses. And </w:t>
      </w:r>
      <w:r w:rsidRPr="00630F45">
        <w:rPr>
          <w:rStyle w:val="StyleUnderline"/>
        </w:rPr>
        <w:t>the public sector is more unionized than the private sector</w:t>
      </w:r>
      <w:r w:rsidRPr="00630F45">
        <w:rPr>
          <w:sz w:val="12"/>
        </w:rPr>
        <w:t xml:space="preserve"> – about 19% of civilian federal workers outside of the Postal Service belong to a union, compared to only 6% of workers in the private sector.</w:t>
      </w:r>
    </w:p>
    <w:p w14:paraId="5D59989E" w14:textId="77777777" w:rsidR="00225603" w:rsidRPr="00630F45" w:rsidRDefault="00225603" w:rsidP="00225603">
      <w:pPr>
        <w:rPr>
          <w:rStyle w:val="Emphasis"/>
        </w:rPr>
      </w:pPr>
      <w:r w:rsidRPr="00630F45">
        <w:rPr>
          <w:rStyle w:val="StyleUnderline"/>
        </w:rPr>
        <w:t xml:space="preserve">Labor leaders are concerned the Trump administration’s attack on federal </w:t>
      </w:r>
      <w:proofErr w:type="gramStart"/>
      <w:r w:rsidRPr="00630F45">
        <w:rPr>
          <w:rStyle w:val="StyleUnderline"/>
        </w:rPr>
        <w:t>workers</w:t>
      </w:r>
      <w:proofErr w:type="gramEnd"/>
      <w:r w:rsidRPr="00630F45">
        <w:rPr>
          <w:rStyle w:val="StyleUnderline"/>
        </w:rPr>
        <w:t xml:space="preserve"> and their unions </w:t>
      </w:r>
      <w:r w:rsidRPr="00630F45">
        <w:rPr>
          <w:rStyle w:val="StyleUnderline"/>
          <w:highlight w:val="green"/>
        </w:rPr>
        <w:t>will</w:t>
      </w:r>
      <w:r w:rsidRPr="00630F45">
        <w:rPr>
          <w:rStyle w:val="StyleUnderline"/>
        </w:rPr>
        <w:t xml:space="preserve"> </w:t>
      </w:r>
      <w:r w:rsidRPr="00630F45">
        <w:rPr>
          <w:rStyle w:val="Emphasis"/>
        </w:rPr>
        <w:t xml:space="preserve">not only </w:t>
      </w:r>
      <w:r w:rsidRPr="00630F45">
        <w:rPr>
          <w:rStyle w:val="Emphasis"/>
          <w:highlight w:val="green"/>
        </w:rPr>
        <w:t>threaten</w:t>
      </w:r>
      <w:r w:rsidRPr="00630F45">
        <w:rPr>
          <w:rStyle w:val="Emphasis"/>
        </w:rPr>
        <w:t xml:space="preserve"> labor’s </w:t>
      </w:r>
      <w:r w:rsidRPr="00630F45">
        <w:rPr>
          <w:rStyle w:val="Emphasis"/>
          <w:highlight w:val="green"/>
        </w:rPr>
        <w:t>political influence</w:t>
      </w:r>
      <w:r w:rsidRPr="00630F45">
        <w:rPr>
          <w:rStyle w:val="Emphasis"/>
        </w:rPr>
        <w:t xml:space="preserve">, but also their </w:t>
      </w:r>
      <w:r w:rsidRPr="00630F45">
        <w:rPr>
          <w:rStyle w:val="Emphasis"/>
          <w:highlight w:val="green"/>
        </w:rPr>
        <w:t>ability organize and</w:t>
      </w:r>
      <w:r w:rsidRPr="00630F45">
        <w:rPr>
          <w:rStyle w:val="Emphasis"/>
        </w:rPr>
        <w:t xml:space="preserve"> </w:t>
      </w:r>
      <w:r w:rsidRPr="00630F45">
        <w:rPr>
          <w:rStyle w:val="Emphasis"/>
          <w:highlight w:val="green"/>
        </w:rPr>
        <w:t>win contract gains across all</w:t>
      </w:r>
      <w:r w:rsidRPr="00630F45">
        <w:rPr>
          <w:rStyle w:val="Emphasis"/>
        </w:rPr>
        <w:t xml:space="preserve"> types of American </w:t>
      </w:r>
      <w:r w:rsidRPr="00630F45">
        <w:rPr>
          <w:rStyle w:val="Emphasis"/>
          <w:highlight w:val="green"/>
        </w:rPr>
        <w:t>employers</w:t>
      </w:r>
      <w:r w:rsidRPr="00630F45">
        <w:rPr>
          <w:rStyle w:val="Emphasis"/>
        </w:rPr>
        <w:t>.</w:t>
      </w:r>
    </w:p>
    <w:p w14:paraId="5140D1E5" w14:textId="77777777" w:rsidR="00225603" w:rsidRPr="00630F45" w:rsidRDefault="00225603" w:rsidP="00225603">
      <w:pPr>
        <w:rPr>
          <w:rStyle w:val="Emphasis"/>
        </w:rPr>
      </w:pPr>
      <w:r w:rsidRPr="00630F45">
        <w:rPr>
          <w:sz w:val="12"/>
        </w:rPr>
        <w:t xml:space="preserve">“I think that what he’s doing, </w:t>
      </w:r>
      <w:r w:rsidRPr="00630F45">
        <w:rPr>
          <w:rStyle w:val="Emphasis"/>
          <w:highlight w:val="green"/>
        </w:rPr>
        <w:t>he is using the federal sector as a test (case</w:t>
      </w:r>
      <w:r w:rsidRPr="00630F45">
        <w:rPr>
          <w:rStyle w:val="Emphasis"/>
        </w:rPr>
        <w:t>),</w:t>
      </w:r>
      <w:r w:rsidRPr="00630F45">
        <w:rPr>
          <w:sz w:val="12"/>
        </w:rPr>
        <w:t xml:space="preserve"> right?” Everett Kelley, president of American Federation of Government Employees, told CNN. </w:t>
      </w:r>
      <w:r w:rsidRPr="00630F45">
        <w:rPr>
          <w:rStyle w:val="StyleUnderline"/>
        </w:rPr>
        <w:t>“(It’s a) nod to the private sector, saying</w:t>
      </w:r>
      <w:r w:rsidRPr="00630F45">
        <w:rPr>
          <w:sz w:val="12"/>
        </w:rPr>
        <w:t xml:space="preserve">, ‘Okay, you </w:t>
      </w:r>
      <w:r w:rsidRPr="00630F45">
        <w:rPr>
          <w:rStyle w:val="Emphasis"/>
        </w:rPr>
        <w:t>go ahead and do the same thing</w:t>
      </w:r>
      <w:r w:rsidRPr="00630F45">
        <w:rPr>
          <w:sz w:val="12"/>
        </w:rPr>
        <w:t>. You know, we got your back.’ I think</w:t>
      </w:r>
      <w:r w:rsidRPr="00630F45">
        <w:rPr>
          <w:rStyle w:val="Emphasis"/>
        </w:rPr>
        <w:t xml:space="preserve"> </w:t>
      </w:r>
      <w:r w:rsidRPr="00630F45">
        <w:rPr>
          <w:rStyle w:val="Emphasis"/>
          <w:highlight w:val="green"/>
        </w:rPr>
        <w:t>whether it’s private</w:t>
      </w:r>
      <w:r w:rsidRPr="00630F45">
        <w:rPr>
          <w:rStyle w:val="Emphasis"/>
        </w:rPr>
        <w:t xml:space="preserve"> sector </w:t>
      </w:r>
      <w:r w:rsidRPr="00630F45">
        <w:rPr>
          <w:rStyle w:val="Emphasis"/>
          <w:highlight w:val="green"/>
        </w:rPr>
        <w:t>or public</w:t>
      </w:r>
      <w:r w:rsidRPr="00630F45">
        <w:rPr>
          <w:rStyle w:val="Emphasis"/>
        </w:rPr>
        <w:t xml:space="preserve"> sector, </w:t>
      </w:r>
      <w:r w:rsidRPr="00630F45">
        <w:rPr>
          <w:rStyle w:val="Emphasis"/>
          <w:highlight w:val="green"/>
        </w:rPr>
        <w:t xml:space="preserve">you’re going to see </w:t>
      </w:r>
      <w:proofErr w:type="gramStart"/>
      <w:r w:rsidRPr="00630F45">
        <w:rPr>
          <w:rStyle w:val="Emphasis"/>
          <w:highlight w:val="green"/>
        </w:rPr>
        <w:t>more</w:t>
      </w:r>
      <w:r w:rsidRPr="00630F45">
        <w:rPr>
          <w:rStyle w:val="Emphasis"/>
        </w:rPr>
        <w:t xml:space="preserve"> and more</w:t>
      </w:r>
      <w:proofErr w:type="gramEnd"/>
      <w:r w:rsidRPr="00630F45">
        <w:rPr>
          <w:rStyle w:val="Emphasis"/>
        </w:rPr>
        <w:t xml:space="preserve"> of it.”</w:t>
      </w:r>
    </w:p>
    <w:p w14:paraId="3EC118A1" w14:textId="77777777" w:rsidR="00225603" w:rsidRPr="008F5263" w:rsidRDefault="00225603" w:rsidP="00225603"/>
    <w:p w14:paraId="10DABB8C" w14:textId="77777777" w:rsidR="00225603" w:rsidRDefault="00225603" w:rsidP="00225603">
      <w:pPr>
        <w:pStyle w:val="Heading3"/>
      </w:pPr>
      <w:r>
        <w:t>2AC 3---AT: Court Thumpers---1NR</w:t>
      </w:r>
    </w:p>
    <w:p w14:paraId="3259A248" w14:textId="77777777" w:rsidR="00225603" w:rsidRDefault="00225603" w:rsidP="00225603">
      <w:pPr>
        <w:pStyle w:val="Heading4"/>
      </w:pPr>
      <w:r>
        <w:t xml:space="preserve">He’s </w:t>
      </w:r>
      <w:r>
        <w:rPr>
          <w:u w:val="single"/>
        </w:rPr>
        <w:t>reshaping</w:t>
      </w:r>
      <w:r>
        <w:t xml:space="preserve"> the courts in his image.</w:t>
      </w:r>
    </w:p>
    <w:p w14:paraId="33B37561" w14:textId="77777777" w:rsidR="00225603" w:rsidRPr="005A1E59" w:rsidRDefault="00225603" w:rsidP="00225603">
      <w:pPr>
        <w:rPr>
          <w:sz w:val="16"/>
          <w:szCs w:val="16"/>
        </w:rPr>
      </w:pPr>
      <w:r w:rsidRPr="005A1E59">
        <w:rPr>
          <w:rStyle w:val="Style13ptBold"/>
        </w:rPr>
        <w:t>O’Donoghue 25</w:t>
      </w:r>
      <w:r>
        <w:t xml:space="preserve"> </w:t>
      </w:r>
      <w:r w:rsidRPr="005A1E59">
        <w:rPr>
          <w:sz w:val="16"/>
          <w:szCs w:val="16"/>
        </w:rPr>
        <w:t>Gary. Chief North America correspondent at BBC. “How Donald Trump Is Using the Courts to Push through His Agenda.” Bbc.com, BBC News, 21 July 2025, www.bbc.com/news/articles/c3en0qwp44do. Accessed 1 Sept. 2025. Tiktokbussin15</w:t>
      </w:r>
    </w:p>
    <w:p w14:paraId="06AAE02F" w14:textId="77777777" w:rsidR="00225603" w:rsidRPr="005A1E59" w:rsidRDefault="00225603" w:rsidP="00225603">
      <w:pPr>
        <w:rPr>
          <w:sz w:val="12"/>
        </w:rPr>
      </w:pPr>
      <w:r w:rsidRPr="005A1E59">
        <w:rPr>
          <w:sz w:val="12"/>
        </w:rPr>
        <w:t xml:space="preserve">As the BBC's senior North America correspondent, I'd spent </w:t>
      </w:r>
      <w:r w:rsidRPr="00B2046F">
        <w:rPr>
          <w:rStyle w:val="StyleUnderline"/>
          <w:highlight w:val="green"/>
        </w:rPr>
        <w:t>months</w:t>
      </w:r>
      <w:r w:rsidRPr="005A1E59">
        <w:rPr>
          <w:rStyle w:val="StyleUnderline"/>
        </w:rPr>
        <w:t xml:space="preserve"> covering the multitude </w:t>
      </w:r>
      <w:r w:rsidRPr="00B2046F">
        <w:rPr>
          <w:rStyle w:val="StyleUnderline"/>
          <w:highlight w:val="green"/>
        </w:rPr>
        <w:t>of Trump's legal problems</w:t>
      </w:r>
      <w:r w:rsidRPr="005A1E59">
        <w:rPr>
          <w:rStyle w:val="StyleUnderline"/>
        </w:rPr>
        <w:t xml:space="preserve"> in courts</w:t>
      </w:r>
      <w:r w:rsidRPr="005A1E59">
        <w:rPr>
          <w:sz w:val="12"/>
        </w:rPr>
        <w:t xml:space="preserve"> up and down the East Coast. Four separate criminal cases; several civil actions; it was </w:t>
      </w:r>
      <w:r w:rsidRPr="005A1E59">
        <w:rPr>
          <w:rStyle w:val="StyleUnderline"/>
        </w:rPr>
        <w:t>coming at him from all sides</w:t>
      </w:r>
      <w:r w:rsidRPr="005A1E59">
        <w:rPr>
          <w:sz w:val="12"/>
        </w:rPr>
        <w:t>, threatening not just his liberty but his whole political and commercial existence.</w:t>
      </w:r>
    </w:p>
    <w:p w14:paraId="64672BA9" w14:textId="77777777" w:rsidR="00225603" w:rsidRPr="005A1E59" w:rsidRDefault="00225603" w:rsidP="00225603">
      <w:pPr>
        <w:rPr>
          <w:rStyle w:val="Emphasis"/>
        </w:rPr>
      </w:pPr>
      <w:r w:rsidRPr="005A1E59">
        <w:rPr>
          <w:rStyle w:val="Emphasis"/>
        </w:rPr>
        <w:t xml:space="preserve">Spool on a year, and the boot </w:t>
      </w:r>
      <w:r w:rsidRPr="00B2046F">
        <w:rPr>
          <w:rStyle w:val="Emphasis"/>
          <w:highlight w:val="green"/>
        </w:rPr>
        <w:t xml:space="preserve">is </w:t>
      </w:r>
      <w:r w:rsidRPr="005A1E59">
        <w:rPr>
          <w:rStyle w:val="Emphasis"/>
        </w:rPr>
        <w:t xml:space="preserve">thoroughly </w:t>
      </w:r>
      <w:r w:rsidRPr="00B2046F">
        <w:rPr>
          <w:rStyle w:val="Emphasis"/>
          <w:highlight w:val="green"/>
        </w:rPr>
        <w:t>on the other foot.</w:t>
      </w:r>
    </w:p>
    <w:p w14:paraId="6502E243" w14:textId="77777777" w:rsidR="00225603" w:rsidRPr="005A1E59" w:rsidRDefault="00225603" w:rsidP="00225603">
      <w:pPr>
        <w:rPr>
          <w:rStyle w:val="Emphasis"/>
        </w:rPr>
      </w:pPr>
      <w:r w:rsidRPr="00B2046F">
        <w:rPr>
          <w:rStyle w:val="StyleUnderline"/>
          <w:highlight w:val="green"/>
        </w:rPr>
        <w:t>Three</w:t>
      </w:r>
      <w:r w:rsidRPr="005A1E59">
        <w:rPr>
          <w:rStyle w:val="StyleUnderline"/>
        </w:rPr>
        <w:t xml:space="preserve"> major </w:t>
      </w:r>
      <w:r w:rsidRPr="00B2046F">
        <w:rPr>
          <w:rStyle w:val="StyleUnderline"/>
          <w:highlight w:val="green"/>
        </w:rPr>
        <w:t>Supreme Court judgments</w:t>
      </w:r>
      <w:r w:rsidRPr="005A1E59">
        <w:rPr>
          <w:sz w:val="12"/>
        </w:rPr>
        <w:t xml:space="preserve"> – one giving presidents and former presidents broad immunity from prosecution; a second dismissing the ruling that Trump's attempts to overturn the 2020 election results disqualified him from running for office again; and a third, just last month, curbing district judges' abilities to stall the president's agenda – </w:t>
      </w:r>
      <w:r w:rsidRPr="00B2046F">
        <w:rPr>
          <w:rStyle w:val="StyleUnderline"/>
          <w:highlight w:val="green"/>
        </w:rPr>
        <w:t>have</w:t>
      </w:r>
      <w:r w:rsidRPr="005A1E59">
        <w:rPr>
          <w:rStyle w:val="StyleUnderline"/>
        </w:rPr>
        <w:t xml:space="preserve"> all </w:t>
      </w:r>
      <w:r w:rsidRPr="00B2046F">
        <w:rPr>
          <w:rStyle w:val="StyleUnderline"/>
          <w:highlight w:val="green"/>
        </w:rPr>
        <w:t>emboldened this president</w:t>
      </w:r>
      <w:r w:rsidRPr="00B2046F">
        <w:rPr>
          <w:sz w:val="12"/>
          <w:highlight w:val="green"/>
        </w:rPr>
        <w:t xml:space="preserve"> </w:t>
      </w:r>
      <w:r w:rsidRPr="00B2046F">
        <w:rPr>
          <w:rStyle w:val="StyleUnderline"/>
          <w:highlight w:val="green"/>
        </w:rPr>
        <w:t>who</w:t>
      </w:r>
      <w:r w:rsidRPr="005A1E59">
        <w:rPr>
          <w:sz w:val="12"/>
        </w:rPr>
        <w:t xml:space="preserve">, having </w:t>
      </w:r>
      <w:r w:rsidRPr="005A1E59">
        <w:rPr>
          <w:rStyle w:val="StyleUnderline"/>
        </w:rPr>
        <w:t xml:space="preserve">reshaped the Supreme Court with a solid conservative majority, </w:t>
      </w:r>
      <w:r w:rsidRPr="005A1E59">
        <w:rPr>
          <w:rStyle w:val="Emphasis"/>
        </w:rPr>
        <w:t xml:space="preserve">now </w:t>
      </w:r>
      <w:r w:rsidRPr="00B2046F">
        <w:rPr>
          <w:rStyle w:val="Emphasis"/>
          <w:highlight w:val="green"/>
        </w:rPr>
        <w:t xml:space="preserve">has </w:t>
      </w:r>
      <w:r w:rsidRPr="005A1E59">
        <w:rPr>
          <w:rStyle w:val="Emphasis"/>
        </w:rPr>
        <w:t xml:space="preserve">the </w:t>
      </w:r>
      <w:r w:rsidRPr="00B2046F">
        <w:rPr>
          <w:rStyle w:val="Emphasis"/>
          <w:highlight w:val="green"/>
        </w:rPr>
        <w:t xml:space="preserve">lower courts in </w:t>
      </w:r>
      <w:r w:rsidRPr="005A1E59">
        <w:rPr>
          <w:rStyle w:val="Emphasis"/>
        </w:rPr>
        <w:t xml:space="preserve">his </w:t>
      </w:r>
      <w:r w:rsidRPr="00B2046F">
        <w:rPr>
          <w:rStyle w:val="Emphasis"/>
          <w:highlight w:val="green"/>
        </w:rPr>
        <w:t>sights.</w:t>
      </w:r>
    </w:p>
    <w:p w14:paraId="3AAF0573" w14:textId="77777777" w:rsidR="00225603" w:rsidRPr="005A1E59" w:rsidRDefault="00225603" w:rsidP="00225603">
      <w:pPr>
        <w:rPr>
          <w:sz w:val="12"/>
        </w:rPr>
      </w:pPr>
      <w:r w:rsidRPr="005A1E59">
        <w:rPr>
          <w:sz w:val="12"/>
        </w:rPr>
        <w:t xml:space="preserve">Those </w:t>
      </w:r>
      <w:r w:rsidRPr="005A1E59">
        <w:rPr>
          <w:rStyle w:val="StyleUnderline"/>
        </w:rPr>
        <w:t xml:space="preserve">federal </w:t>
      </w:r>
      <w:r w:rsidRPr="00B2046F">
        <w:rPr>
          <w:rStyle w:val="StyleUnderline"/>
          <w:highlight w:val="green"/>
        </w:rPr>
        <w:t>district judges</w:t>
      </w:r>
      <w:r w:rsidRPr="005A1E59">
        <w:rPr>
          <w:rStyle w:val="StyleUnderline"/>
        </w:rPr>
        <w:t xml:space="preserve"> – who had often made rulings on immigration policy that they said applied nationwide</w:t>
      </w:r>
      <w:r w:rsidRPr="005A1E59">
        <w:rPr>
          <w:sz w:val="12"/>
        </w:rPr>
        <w:t xml:space="preserve"> </w:t>
      </w:r>
      <w:r w:rsidRPr="005A1E59">
        <w:rPr>
          <w:rStyle w:val="Emphasis"/>
        </w:rPr>
        <w:t xml:space="preserve">– </w:t>
      </w:r>
      <w:r w:rsidRPr="00B2046F">
        <w:rPr>
          <w:rStyle w:val="Emphasis"/>
          <w:highlight w:val="green"/>
        </w:rPr>
        <w:t>are</w:t>
      </w:r>
      <w:r w:rsidRPr="005A1E59">
        <w:rPr>
          <w:rStyle w:val="Emphasis"/>
        </w:rPr>
        <w:t xml:space="preserve"> now </w:t>
      </w:r>
      <w:r w:rsidRPr="00B2046F">
        <w:rPr>
          <w:rStyle w:val="Emphasis"/>
          <w:highlight w:val="green"/>
        </w:rPr>
        <w:t xml:space="preserve">facing a </w:t>
      </w:r>
      <w:r w:rsidRPr="005A1E59">
        <w:rPr>
          <w:rStyle w:val="Emphasis"/>
        </w:rPr>
        <w:t>full-fro</w:t>
      </w:r>
      <w:r w:rsidRPr="00B2046F">
        <w:rPr>
          <w:rStyle w:val="Emphasis"/>
          <w:highlight w:val="green"/>
        </w:rPr>
        <w:t>n</w:t>
      </w:r>
      <w:r w:rsidRPr="005A1E59">
        <w:rPr>
          <w:rStyle w:val="Emphasis"/>
        </w:rPr>
        <w:t xml:space="preserve">tal </w:t>
      </w:r>
      <w:r w:rsidRPr="00B2046F">
        <w:rPr>
          <w:rStyle w:val="Emphasis"/>
          <w:highlight w:val="green"/>
        </w:rPr>
        <w:t>onslaught</w:t>
      </w:r>
      <w:r w:rsidRPr="005A1E59">
        <w:rPr>
          <w:rStyle w:val="Emphasis"/>
        </w:rPr>
        <w:t xml:space="preserve"> from an </w:t>
      </w:r>
      <w:r w:rsidRPr="00B2046F">
        <w:rPr>
          <w:rStyle w:val="Emphasis"/>
          <w:highlight w:val="green"/>
        </w:rPr>
        <w:t>administration that</w:t>
      </w:r>
      <w:r w:rsidRPr="005A1E59">
        <w:rPr>
          <w:rStyle w:val="Emphasis"/>
        </w:rPr>
        <w:t xml:space="preserve"> has </w:t>
      </w:r>
      <w:r w:rsidRPr="00B2046F">
        <w:rPr>
          <w:rStyle w:val="Emphasis"/>
          <w:highlight w:val="green"/>
        </w:rPr>
        <w:t>questioned their legitimacy</w:t>
      </w:r>
      <w:r w:rsidRPr="005A1E59">
        <w:rPr>
          <w:sz w:val="12"/>
        </w:rPr>
        <w:t>, and some say flouted their very authority.</w:t>
      </w:r>
    </w:p>
    <w:p w14:paraId="6770CFD6" w14:textId="77777777" w:rsidR="00225603" w:rsidRPr="005A1E59" w:rsidRDefault="00225603" w:rsidP="00225603">
      <w:pPr>
        <w:rPr>
          <w:sz w:val="12"/>
        </w:rPr>
      </w:pPr>
      <w:r w:rsidRPr="005A1E59">
        <w:rPr>
          <w:sz w:val="12"/>
        </w:rPr>
        <w:t xml:space="preserve">The question is, </w:t>
      </w:r>
      <w:r w:rsidRPr="005A1E59">
        <w:rPr>
          <w:rStyle w:val="StyleUnderline"/>
        </w:rPr>
        <w:t>should they fight back to reassert their authority – and if so, how can they</w:t>
      </w:r>
      <w:r w:rsidRPr="005A1E59">
        <w:rPr>
          <w:sz w:val="12"/>
        </w:rPr>
        <w:t>? And will this all permanently reshape the balance of powers in the US, even after Donald Trump's term ends?</w:t>
      </w:r>
    </w:p>
    <w:p w14:paraId="6DE23462" w14:textId="77777777" w:rsidR="00225603" w:rsidRPr="005A1E59" w:rsidRDefault="00225603" w:rsidP="00225603">
      <w:pPr>
        <w:rPr>
          <w:sz w:val="12"/>
        </w:rPr>
      </w:pPr>
      <w:r w:rsidRPr="005A1E59">
        <w:rPr>
          <w:sz w:val="12"/>
        </w:rPr>
        <w:t>'The gravest assault on democracy'</w:t>
      </w:r>
    </w:p>
    <w:p w14:paraId="1A00862B" w14:textId="77777777" w:rsidR="00225603" w:rsidRPr="005A1E59" w:rsidRDefault="00225603" w:rsidP="00225603">
      <w:pPr>
        <w:rPr>
          <w:rStyle w:val="Emphasis"/>
        </w:rPr>
      </w:pPr>
      <w:r w:rsidRPr="005A1E59">
        <w:rPr>
          <w:sz w:val="12"/>
        </w:rPr>
        <w:t xml:space="preserve">Several judges – both active and retired – have told me that </w:t>
      </w:r>
      <w:r w:rsidRPr="00B2046F">
        <w:rPr>
          <w:rStyle w:val="Emphasis"/>
          <w:highlight w:val="green"/>
        </w:rPr>
        <w:t>the scale</w:t>
      </w:r>
      <w:r w:rsidRPr="005A1E59">
        <w:rPr>
          <w:rStyle w:val="Emphasis"/>
        </w:rPr>
        <w:t xml:space="preserve"> of the "attack" </w:t>
      </w:r>
      <w:r w:rsidRPr="00B2046F">
        <w:rPr>
          <w:rStyle w:val="Emphasis"/>
          <w:highlight w:val="green"/>
        </w:rPr>
        <w:t>is like nothing seen before</w:t>
      </w:r>
      <w:r w:rsidRPr="005A1E59">
        <w:rPr>
          <w:rStyle w:val="Emphasis"/>
        </w:rPr>
        <w:t>.</w:t>
      </w:r>
    </w:p>
    <w:p w14:paraId="2127EF1F" w14:textId="77777777" w:rsidR="00225603" w:rsidRPr="005A1E59" w:rsidRDefault="00225603" w:rsidP="00225603">
      <w:pPr>
        <w:rPr>
          <w:sz w:val="12"/>
        </w:rPr>
      </w:pPr>
      <w:r w:rsidRPr="005A1E59">
        <w:rPr>
          <w:sz w:val="12"/>
        </w:rPr>
        <w:t xml:space="preserve">John E Jones III, a former judge in Pennsylvania, appointed by a Republican president, and now president of Dickinson College, said: "I think it's fair to say that in particular, </w:t>
      </w:r>
      <w:r w:rsidRPr="005A1E59">
        <w:rPr>
          <w:rStyle w:val="StyleUnderline"/>
        </w:rPr>
        <w:t>the US district courts… [are] under attack by the administration in a way that is unprecedented."</w:t>
      </w:r>
    </w:p>
    <w:p w14:paraId="140D4764" w14:textId="77777777" w:rsidR="00225603" w:rsidRPr="005A1E59" w:rsidRDefault="00225603" w:rsidP="00225603">
      <w:pPr>
        <w:rPr>
          <w:rStyle w:val="StyleUnderline"/>
        </w:rPr>
      </w:pPr>
      <w:r w:rsidRPr="005A1E59">
        <w:rPr>
          <w:sz w:val="12"/>
        </w:rPr>
        <w:t xml:space="preserve">As well as his colourful remarks to me on the phone during our recent interview, </w:t>
      </w:r>
      <w:r w:rsidRPr="005A1E59">
        <w:rPr>
          <w:rStyle w:val="StyleUnderline"/>
        </w:rPr>
        <w:t xml:space="preserve">the US </w:t>
      </w:r>
      <w:r w:rsidRPr="00B2046F">
        <w:rPr>
          <w:rStyle w:val="StyleUnderline"/>
          <w:highlight w:val="green"/>
        </w:rPr>
        <w:t>President</w:t>
      </w:r>
      <w:r w:rsidRPr="005A1E59">
        <w:rPr>
          <w:rStyle w:val="StyleUnderline"/>
        </w:rPr>
        <w:t xml:space="preserve"> has variously </w:t>
      </w:r>
      <w:r w:rsidRPr="00B2046F">
        <w:rPr>
          <w:rStyle w:val="StyleUnderline"/>
          <w:highlight w:val="green"/>
        </w:rPr>
        <w:t>called judges "crooked",</w:t>
      </w:r>
      <w:r w:rsidRPr="005A1E59">
        <w:rPr>
          <w:rStyle w:val="StyleUnderline"/>
        </w:rPr>
        <w:t xml:space="preserve"> "</w:t>
      </w:r>
      <w:r w:rsidRPr="00B2046F">
        <w:rPr>
          <w:rStyle w:val="StyleUnderline"/>
          <w:highlight w:val="green"/>
        </w:rPr>
        <w:t>monsters</w:t>
      </w:r>
      <w:r w:rsidRPr="005A1E59">
        <w:rPr>
          <w:rStyle w:val="StyleUnderline"/>
        </w:rPr>
        <w:t xml:space="preserve">", "deranged", "lunatics", "USA hating", </w:t>
      </w:r>
      <w:r w:rsidRPr="00B2046F">
        <w:rPr>
          <w:rStyle w:val="StyleUnderline"/>
          <w:highlight w:val="green"/>
        </w:rPr>
        <w:t>and</w:t>
      </w:r>
      <w:r w:rsidRPr="005A1E59">
        <w:rPr>
          <w:rStyle w:val="StyleUnderline"/>
        </w:rPr>
        <w:t xml:space="preserve"> "</w:t>
      </w:r>
      <w:r w:rsidRPr="00B2046F">
        <w:rPr>
          <w:rStyle w:val="StyleUnderline"/>
          <w:highlight w:val="green"/>
        </w:rPr>
        <w:t>radical left</w:t>
      </w:r>
      <w:r w:rsidRPr="005A1E59">
        <w:rPr>
          <w:rStyle w:val="StyleUnderline"/>
        </w:rPr>
        <w:t>".</w:t>
      </w:r>
    </w:p>
    <w:p w14:paraId="5C78739C" w14:textId="77777777" w:rsidR="00225603" w:rsidRPr="005A1E59" w:rsidRDefault="00225603" w:rsidP="00225603">
      <w:pPr>
        <w:rPr>
          <w:rStyle w:val="Emphasis"/>
        </w:rPr>
      </w:pPr>
      <w:r w:rsidRPr="005A1E59">
        <w:rPr>
          <w:rStyle w:val="StyleUnderline"/>
        </w:rPr>
        <w:t xml:space="preserve">He has </w:t>
      </w:r>
      <w:r w:rsidRPr="00B2046F">
        <w:rPr>
          <w:rStyle w:val="StyleUnderline"/>
          <w:highlight w:val="green"/>
        </w:rPr>
        <w:t>also called for</w:t>
      </w:r>
      <w:r w:rsidRPr="005A1E59">
        <w:rPr>
          <w:rStyle w:val="StyleUnderline"/>
        </w:rPr>
        <w:t xml:space="preserve"> the </w:t>
      </w:r>
      <w:r w:rsidRPr="00B2046F">
        <w:rPr>
          <w:rStyle w:val="StyleUnderline"/>
          <w:highlight w:val="green"/>
        </w:rPr>
        <w:t>impeachment</w:t>
      </w:r>
      <w:r w:rsidRPr="005A1E59">
        <w:rPr>
          <w:rStyle w:val="StyleUnderline"/>
        </w:rPr>
        <w:t xml:space="preserve"> of those he disagrees with. </w:t>
      </w:r>
      <w:r w:rsidRPr="00B2046F">
        <w:rPr>
          <w:rStyle w:val="StyleUnderline"/>
          <w:highlight w:val="green"/>
        </w:rPr>
        <w:t>And</w:t>
      </w:r>
      <w:r w:rsidRPr="005A1E59">
        <w:rPr>
          <w:sz w:val="12"/>
        </w:rPr>
        <w:t xml:space="preserve"> there have been </w:t>
      </w:r>
      <w:r w:rsidRPr="00B2046F">
        <w:rPr>
          <w:rStyle w:val="Emphasis"/>
          <w:highlight w:val="green"/>
        </w:rPr>
        <w:t>threats to sue judges</w:t>
      </w:r>
      <w:r w:rsidRPr="005A1E59">
        <w:rPr>
          <w:rStyle w:val="Emphasis"/>
        </w:rPr>
        <w:t xml:space="preserve"> too.</w:t>
      </w:r>
    </w:p>
    <w:p w14:paraId="13F80EED" w14:textId="77777777" w:rsidR="00225603" w:rsidRPr="005A1E59" w:rsidRDefault="00225603" w:rsidP="00225603">
      <w:pPr>
        <w:rPr>
          <w:sz w:val="12"/>
        </w:rPr>
      </w:pPr>
    </w:p>
    <w:p w14:paraId="2E61591D" w14:textId="77777777" w:rsidR="00225603" w:rsidRPr="005A1E59" w:rsidRDefault="00225603" w:rsidP="00225603">
      <w:pPr>
        <w:rPr>
          <w:sz w:val="12"/>
        </w:rPr>
      </w:pPr>
    </w:p>
    <w:p w14:paraId="67A47E28" w14:textId="77777777" w:rsidR="00225603" w:rsidRPr="00FF357C" w:rsidRDefault="00225603" w:rsidP="00225603">
      <w:pPr>
        <w:pStyle w:val="Heading4"/>
      </w:pPr>
      <w:r>
        <w:t xml:space="preserve">He’ll just </w:t>
      </w:r>
      <w:r>
        <w:rPr>
          <w:u w:val="single"/>
        </w:rPr>
        <w:t>take everything</w:t>
      </w:r>
      <w:r>
        <w:t xml:space="preserve"> to SCOTUS.</w:t>
      </w:r>
    </w:p>
    <w:p w14:paraId="2C88AF75" w14:textId="77777777" w:rsidR="00225603" w:rsidRPr="00FF357C" w:rsidRDefault="00225603" w:rsidP="00225603">
      <w:pPr>
        <w:rPr>
          <w:sz w:val="16"/>
          <w:szCs w:val="16"/>
        </w:rPr>
      </w:pPr>
      <w:r>
        <w:rPr>
          <w:rStyle w:val="Style13ptBold"/>
        </w:rPr>
        <w:t xml:space="preserve">MW 9/1 </w:t>
      </w:r>
      <w:r w:rsidRPr="00FF357C">
        <w:rPr>
          <w:sz w:val="16"/>
          <w:szCs w:val="16"/>
        </w:rPr>
        <w:t>CBS MoneyWatch. Financial News center.</w:t>
      </w:r>
      <w:r>
        <w:t xml:space="preserve"> </w:t>
      </w:r>
      <w:r w:rsidRPr="00FF357C">
        <w:rPr>
          <w:sz w:val="16"/>
          <w:szCs w:val="16"/>
        </w:rPr>
        <w:t>“</w:t>
      </w:r>
      <w:r w:rsidRPr="00B2046F">
        <w:rPr>
          <w:rStyle w:val="Emphasis"/>
          <w:highlight w:val="green"/>
        </w:rPr>
        <w:t>A</w:t>
      </w:r>
      <w:r w:rsidRPr="00FF357C">
        <w:rPr>
          <w:rStyle w:val="Emphasis"/>
        </w:rPr>
        <w:t xml:space="preserve"> Federal Appeals </w:t>
      </w:r>
      <w:r w:rsidRPr="00B2046F">
        <w:rPr>
          <w:rStyle w:val="Emphasis"/>
          <w:highlight w:val="green"/>
        </w:rPr>
        <w:t>Court Ruled against Trump’s Tariffs</w:t>
      </w:r>
      <w:r w:rsidRPr="00FF357C">
        <w:rPr>
          <w:rStyle w:val="Emphasis"/>
        </w:rPr>
        <w:t>. Here’s What Could Happen Next</w:t>
      </w:r>
      <w:r w:rsidRPr="00FF357C">
        <w:rPr>
          <w:sz w:val="16"/>
          <w:szCs w:val="16"/>
        </w:rPr>
        <w:t>.” Cbsnews.com, Sept. 2025, www.cbsnews.com/news/trump-tariffs-federal-appeals-court-rules-illegal-what-happens-next/. Accessed 1 Sept. 2025.</w:t>
      </w:r>
    </w:p>
    <w:p w14:paraId="12BFD6B3" w14:textId="77777777" w:rsidR="00225603" w:rsidRPr="00FF357C" w:rsidRDefault="00225603" w:rsidP="00225603">
      <w:pPr>
        <w:rPr>
          <w:sz w:val="12"/>
        </w:rPr>
      </w:pPr>
      <w:r w:rsidRPr="00B2046F">
        <w:rPr>
          <w:rStyle w:val="StyleUnderline"/>
          <w:highlight w:val="green"/>
        </w:rPr>
        <w:t xml:space="preserve">The president </w:t>
      </w:r>
      <w:r w:rsidRPr="00B2046F">
        <w:rPr>
          <w:rStyle w:val="Emphasis"/>
          <w:highlight w:val="green"/>
        </w:rPr>
        <w:t>vowed to take the fight to the Supreme Court</w:t>
      </w:r>
      <w:r w:rsidRPr="000F4EB5">
        <w:rPr>
          <w:rStyle w:val="Emphasis"/>
        </w:rPr>
        <w:t>.</w:t>
      </w:r>
      <w:r w:rsidRPr="00FF357C">
        <w:rPr>
          <w:sz w:val="12"/>
        </w:rPr>
        <w:t xml:space="preserve"> "If allowed to stand, this Decision would literally destroy the United States of America," he wrote on his social media platform on Friday.</w:t>
      </w:r>
    </w:p>
    <w:p w14:paraId="649C5788" w14:textId="77777777" w:rsidR="00225603" w:rsidRPr="000F4EB5" w:rsidRDefault="00225603" w:rsidP="00225603">
      <w:pPr>
        <w:rPr>
          <w:rStyle w:val="StyleUnderline"/>
        </w:rPr>
      </w:pPr>
      <w:r w:rsidRPr="000F4EB5">
        <w:rPr>
          <w:rStyle w:val="StyleUnderline"/>
        </w:rPr>
        <w:t xml:space="preserve">A </w:t>
      </w:r>
      <w:r w:rsidRPr="00B2046F">
        <w:rPr>
          <w:rStyle w:val="StyleUnderline"/>
          <w:highlight w:val="green"/>
        </w:rPr>
        <w:t>dissent</w:t>
      </w:r>
      <w:r w:rsidRPr="000F4EB5">
        <w:rPr>
          <w:rStyle w:val="StyleUnderline"/>
        </w:rPr>
        <w:t xml:space="preserve"> from the judges who disagreed</w:t>
      </w:r>
      <w:r w:rsidRPr="00FF357C">
        <w:rPr>
          <w:sz w:val="12"/>
        </w:rPr>
        <w:t xml:space="preserve"> with Friday's ruling </w:t>
      </w:r>
      <w:r w:rsidRPr="00B2046F">
        <w:rPr>
          <w:rStyle w:val="StyleUnderline"/>
          <w:highlight w:val="green"/>
        </w:rPr>
        <w:t>clears a</w:t>
      </w:r>
      <w:r w:rsidRPr="000F4EB5">
        <w:rPr>
          <w:rStyle w:val="StyleUnderline"/>
        </w:rPr>
        <w:t xml:space="preserve"> possible </w:t>
      </w:r>
      <w:r w:rsidRPr="00B2046F">
        <w:rPr>
          <w:rStyle w:val="StyleUnderline"/>
          <w:highlight w:val="green"/>
        </w:rPr>
        <w:t>legal path for</w:t>
      </w:r>
      <w:r w:rsidRPr="000F4EB5">
        <w:rPr>
          <w:rStyle w:val="StyleUnderline"/>
        </w:rPr>
        <w:t xml:space="preserve"> Mr. </w:t>
      </w:r>
      <w:r w:rsidRPr="00B2046F">
        <w:rPr>
          <w:rStyle w:val="StyleUnderline"/>
          <w:highlight w:val="green"/>
        </w:rPr>
        <w:t>Trump</w:t>
      </w:r>
      <w:r w:rsidRPr="000F4EB5">
        <w:rPr>
          <w:rStyle w:val="StyleUnderline"/>
        </w:rPr>
        <w:t xml:space="preserve">, concluding that </w:t>
      </w:r>
      <w:r w:rsidRPr="00B2046F">
        <w:rPr>
          <w:rStyle w:val="StyleUnderline"/>
          <w:highlight w:val="green"/>
        </w:rPr>
        <w:t xml:space="preserve">the 1977 law </w:t>
      </w:r>
      <w:r w:rsidRPr="00FF357C">
        <w:rPr>
          <w:rStyle w:val="StyleUnderline"/>
        </w:rPr>
        <w:t>allowing</w:t>
      </w:r>
      <w:r w:rsidRPr="000F4EB5">
        <w:rPr>
          <w:rStyle w:val="StyleUnderline"/>
        </w:rPr>
        <w:t xml:space="preserve"> </w:t>
      </w:r>
      <w:r w:rsidRPr="00B2046F">
        <w:rPr>
          <w:rStyle w:val="StyleUnderline"/>
          <w:highlight w:val="green"/>
        </w:rPr>
        <w:t>for emergency actions "is not</w:t>
      </w:r>
      <w:r w:rsidRPr="000F4EB5">
        <w:rPr>
          <w:rStyle w:val="StyleUnderline"/>
        </w:rPr>
        <w:t xml:space="preserve"> an </w:t>
      </w:r>
      <w:r w:rsidRPr="00B2046F">
        <w:rPr>
          <w:rStyle w:val="StyleUnderline"/>
          <w:highlight w:val="green"/>
        </w:rPr>
        <w:t>unconstitutional</w:t>
      </w:r>
      <w:r w:rsidRPr="000F4EB5">
        <w:rPr>
          <w:rStyle w:val="StyleUnderline"/>
        </w:rPr>
        <w:t xml:space="preserve"> delegation of legislative authority under the Supreme Court's decisions</w:t>
      </w:r>
      <w:r w:rsidRPr="00FF357C">
        <w:rPr>
          <w:sz w:val="12"/>
        </w:rPr>
        <w:t xml:space="preserve">," </w:t>
      </w:r>
      <w:r w:rsidRPr="000F4EB5">
        <w:rPr>
          <w:rStyle w:val="StyleUnderline"/>
        </w:rPr>
        <w:t>which have allowed the legislature to grant some tariffing authorities to the president.</w:t>
      </w:r>
    </w:p>
    <w:p w14:paraId="5CD6F9AF" w14:textId="77777777" w:rsidR="00225603" w:rsidRPr="00FF357C" w:rsidRDefault="00225603" w:rsidP="00225603">
      <w:pPr>
        <w:rPr>
          <w:sz w:val="12"/>
        </w:rPr>
      </w:pPr>
      <w:r w:rsidRPr="00FF357C">
        <w:rPr>
          <w:rStyle w:val="StyleUnderline"/>
        </w:rPr>
        <w:t xml:space="preserve">The government has </w:t>
      </w:r>
      <w:r w:rsidRPr="00B2046F">
        <w:rPr>
          <w:rStyle w:val="StyleUnderline"/>
          <w:highlight w:val="green"/>
        </w:rPr>
        <w:t>argued</w:t>
      </w:r>
      <w:r w:rsidRPr="00FF357C">
        <w:rPr>
          <w:rStyle w:val="StyleUnderline"/>
        </w:rPr>
        <w:t xml:space="preserve"> that </w:t>
      </w:r>
      <w:r w:rsidRPr="00B2046F">
        <w:rPr>
          <w:rStyle w:val="StyleUnderline"/>
          <w:highlight w:val="green"/>
        </w:rPr>
        <w:t>if</w:t>
      </w:r>
      <w:r w:rsidRPr="000F4EB5">
        <w:rPr>
          <w:rStyle w:val="StyleUnderline"/>
        </w:rPr>
        <w:t xml:space="preserve"> Mr. </w:t>
      </w:r>
      <w:r w:rsidRPr="00B2046F">
        <w:rPr>
          <w:rStyle w:val="StyleUnderline"/>
          <w:highlight w:val="green"/>
        </w:rPr>
        <w:t>Trump's tariffs are struck down</w:t>
      </w:r>
      <w:r w:rsidRPr="000F4EB5">
        <w:rPr>
          <w:rStyle w:val="StyleUnderline"/>
        </w:rPr>
        <w:t xml:space="preserve">, it might have to refund some of the import taxes that </w:t>
      </w:r>
      <w:r w:rsidRPr="00B2046F">
        <w:rPr>
          <w:rStyle w:val="StyleUnderline"/>
          <w:highlight w:val="green"/>
        </w:rPr>
        <w:t>it's</w:t>
      </w:r>
      <w:r w:rsidRPr="000F4EB5">
        <w:rPr>
          <w:rStyle w:val="StyleUnderline"/>
        </w:rPr>
        <w:t xml:space="preserve"> collected, </w:t>
      </w:r>
      <w:r w:rsidRPr="00B2046F">
        <w:rPr>
          <w:rStyle w:val="StyleUnderline"/>
          <w:highlight w:val="green"/>
        </w:rPr>
        <w:t xml:space="preserve">delivering a </w:t>
      </w:r>
      <w:r w:rsidRPr="00FF357C">
        <w:rPr>
          <w:rStyle w:val="StyleUnderline"/>
        </w:rPr>
        <w:t xml:space="preserve">financial </w:t>
      </w:r>
      <w:r w:rsidRPr="00B2046F">
        <w:rPr>
          <w:rStyle w:val="StyleUnderline"/>
          <w:highlight w:val="green"/>
        </w:rPr>
        <w:t>blow to the</w:t>
      </w:r>
      <w:r w:rsidRPr="000F4EB5">
        <w:rPr>
          <w:rStyle w:val="StyleUnderline"/>
        </w:rPr>
        <w:t xml:space="preserve"> U.S. </w:t>
      </w:r>
      <w:r w:rsidRPr="00B2046F">
        <w:rPr>
          <w:rStyle w:val="StyleUnderline"/>
          <w:highlight w:val="green"/>
        </w:rPr>
        <w:t>Treasury</w:t>
      </w:r>
      <w:r w:rsidRPr="00FF357C">
        <w:rPr>
          <w:sz w:val="12"/>
        </w:rPr>
        <w:t xml:space="preserve">. Revenue from tariffs totaled $159 billion by July, more than double what it was at the same point the year before. </w:t>
      </w:r>
    </w:p>
    <w:p w14:paraId="2AC9EDA0" w14:textId="77777777" w:rsidR="00225603" w:rsidRDefault="00225603" w:rsidP="00225603">
      <w:pPr>
        <w:pStyle w:val="Heading3"/>
      </w:pPr>
      <w:r>
        <w:t>2AC 4---AT: Base Cracking---1NR</w:t>
      </w:r>
    </w:p>
    <w:p w14:paraId="6A7A7EAA" w14:textId="77777777" w:rsidR="00225603" w:rsidRDefault="00225603" w:rsidP="00225603">
      <w:pPr>
        <w:pStyle w:val="Heading4"/>
      </w:pPr>
      <w:r w:rsidRPr="009A7EA4">
        <w:t xml:space="preserve">He </w:t>
      </w:r>
      <w:r w:rsidRPr="009A7EA4">
        <w:rPr>
          <w:u w:val="single"/>
        </w:rPr>
        <w:t>needs vibes</w:t>
      </w:r>
      <w:r>
        <w:t xml:space="preserve"> to be </w:t>
      </w:r>
      <w:proofErr w:type="gramStart"/>
      <w:r>
        <w:t>good now more</w:t>
      </w:r>
      <w:proofErr w:type="gramEnd"/>
      <w:r>
        <w:t xml:space="preserve"> than ever.</w:t>
      </w:r>
    </w:p>
    <w:p w14:paraId="785A3012" w14:textId="77777777" w:rsidR="00225603" w:rsidRPr="009D4A0C" w:rsidRDefault="00225603" w:rsidP="00225603">
      <w:pPr>
        <w:rPr>
          <w:sz w:val="16"/>
          <w:szCs w:val="16"/>
        </w:rPr>
      </w:pPr>
      <w:r w:rsidRPr="009D4A0C">
        <w:rPr>
          <w:rStyle w:val="Style13ptBold"/>
        </w:rPr>
        <w:t>Allsop 8/8</w:t>
      </w:r>
      <w:r>
        <w:t xml:space="preserve"> </w:t>
      </w:r>
      <w:r w:rsidRPr="009D4A0C">
        <w:rPr>
          <w:sz w:val="16"/>
          <w:szCs w:val="16"/>
        </w:rPr>
        <w:t>Jon. Journalist at the New Yorker. “Revenge of the Vibecession.” The New Yorker, 8 Aug. 2025, www.newyorker.com/news/fault-lines/revenge-of-the-vibecession. Accessed 1 Sept. 2025.</w:t>
      </w:r>
      <w:r>
        <w:rPr>
          <w:sz w:val="16"/>
          <w:szCs w:val="16"/>
        </w:rPr>
        <w:t xml:space="preserve"> Tiktokbussin15</w:t>
      </w:r>
    </w:p>
    <w:p w14:paraId="36F32D75" w14:textId="77777777" w:rsidR="00225603" w:rsidRPr="00B52659" w:rsidRDefault="00225603" w:rsidP="00225603">
      <w:pPr>
        <w:rPr>
          <w:rStyle w:val="Emphasis"/>
        </w:rPr>
      </w:pPr>
      <w:r w:rsidRPr="002D6FE8">
        <w:rPr>
          <w:sz w:val="12"/>
        </w:rPr>
        <w:t xml:space="preserve">There are aspects of truth in </w:t>
      </w:r>
      <w:proofErr w:type="gramStart"/>
      <w:r w:rsidRPr="002D6FE8">
        <w:rPr>
          <w:sz w:val="12"/>
        </w:rPr>
        <w:t>both of these</w:t>
      </w:r>
      <w:proofErr w:type="gramEnd"/>
      <w:r w:rsidRPr="002D6FE8">
        <w:rPr>
          <w:sz w:val="12"/>
        </w:rPr>
        <w:t xml:space="preserve"> views. </w:t>
      </w:r>
      <w:proofErr w:type="gramStart"/>
      <w:r w:rsidRPr="002D6FE8">
        <w:rPr>
          <w:sz w:val="12"/>
        </w:rPr>
        <w:t>But,</w:t>
      </w:r>
      <w:proofErr w:type="gramEnd"/>
      <w:r w:rsidRPr="002D6FE8">
        <w:rPr>
          <w:sz w:val="12"/>
        </w:rPr>
        <w:t xml:space="preserve"> </w:t>
      </w:r>
      <w:r w:rsidRPr="002D6FE8">
        <w:rPr>
          <w:rStyle w:val="Emphasis"/>
        </w:rPr>
        <w:t>however legitimate the bad vibes were, Trump clearly benefitted from them; he won the election</w:t>
      </w:r>
      <w:r w:rsidRPr="002D6FE8">
        <w:rPr>
          <w:sz w:val="12"/>
        </w:rPr>
        <w:t xml:space="preserve">, in no small part, </w:t>
      </w:r>
      <w:r w:rsidRPr="002D6FE8">
        <w:rPr>
          <w:rStyle w:val="StyleUnderline"/>
        </w:rPr>
        <w:t>based on oversimplified promises not only to end inflation</w:t>
      </w:r>
      <w:r w:rsidRPr="009A7EA4">
        <w:rPr>
          <w:rStyle w:val="StyleUnderline"/>
        </w:rPr>
        <w:t xml:space="preserve"> but to bring prices back down</w:t>
      </w:r>
      <w:r w:rsidRPr="009A7EA4">
        <w:rPr>
          <w:rStyle w:val="Emphasis"/>
        </w:rPr>
        <w:t xml:space="preserve">. </w:t>
      </w:r>
      <w:r w:rsidRPr="00B2046F">
        <w:rPr>
          <w:rStyle w:val="Emphasis"/>
          <w:highlight w:val="green"/>
        </w:rPr>
        <w:t>Trump has</w:t>
      </w:r>
      <w:r w:rsidRPr="009A7EA4">
        <w:rPr>
          <w:rStyle w:val="Emphasis"/>
        </w:rPr>
        <w:t xml:space="preserve"> often </w:t>
      </w:r>
      <w:r w:rsidRPr="00B2046F">
        <w:rPr>
          <w:rStyle w:val="Emphasis"/>
          <w:highlight w:val="green"/>
        </w:rPr>
        <w:t>proved adept at harnessing vibes</w:t>
      </w:r>
      <w:r w:rsidRPr="009A7EA4">
        <w:rPr>
          <w:rStyle w:val="Emphasis"/>
        </w:rPr>
        <w:t>,</w:t>
      </w:r>
      <w:r w:rsidRPr="002D6FE8">
        <w:rPr>
          <w:sz w:val="12"/>
        </w:rPr>
        <w:t xml:space="preserve"> as I explored in a recent column, </w:t>
      </w:r>
      <w:r w:rsidRPr="009A7EA4">
        <w:rPr>
          <w:rStyle w:val="StyleUnderline"/>
        </w:rPr>
        <w:t xml:space="preserve">certainly much </w:t>
      </w:r>
      <w:r w:rsidRPr="00B2046F">
        <w:rPr>
          <w:rStyle w:val="StyleUnderline"/>
          <w:highlight w:val="green"/>
        </w:rPr>
        <w:t>more</w:t>
      </w:r>
      <w:r w:rsidRPr="009A7EA4">
        <w:rPr>
          <w:rStyle w:val="StyleUnderline"/>
        </w:rPr>
        <w:t xml:space="preserve"> so </w:t>
      </w:r>
      <w:r w:rsidRPr="00B2046F">
        <w:rPr>
          <w:rStyle w:val="StyleUnderline"/>
          <w:highlight w:val="green"/>
        </w:rPr>
        <w:t>than</w:t>
      </w:r>
      <w:r w:rsidRPr="002D6FE8">
        <w:rPr>
          <w:sz w:val="12"/>
        </w:rPr>
        <w:t xml:space="preserve"> Biden and many other </w:t>
      </w:r>
      <w:r w:rsidRPr="009A7EA4">
        <w:rPr>
          <w:rStyle w:val="StyleUnderline"/>
        </w:rPr>
        <w:t xml:space="preserve">top </w:t>
      </w:r>
      <w:r w:rsidRPr="00B2046F">
        <w:rPr>
          <w:rStyle w:val="StyleUnderline"/>
          <w:highlight w:val="green"/>
        </w:rPr>
        <w:t>Democrats</w:t>
      </w:r>
      <w:r w:rsidRPr="002D6FE8">
        <w:rPr>
          <w:sz w:val="12"/>
        </w:rPr>
        <w:t>. (Toward the end of his first term in office, for instance, Trump did put his name on stimulus checks.) And he has managed to remain the tribune of many who think the economy is stacked against people like them, if not necessarily against them personally—</w:t>
      </w:r>
      <w:r w:rsidRPr="00B52659">
        <w:rPr>
          <w:rStyle w:val="StyleUnderline"/>
        </w:rPr>
        <w:t xml:space="preserve">part of a broader anti-establishment </w:t>
      </w:r>
      <w:r w:rsidRPr="00B2046F">
        <w:rPr>
          <w:rStyle w:val="StyleUnderline"/>
          <w:highlight w:val="green"/>
        </w:rPr>
        <w:t>appeal built on</w:t>
      </w:r>
      <w:r w:rsidRPr="00B52659">
        <w:rPr>
          <w:rStyle w:val="StyleUnderline"/>
        </w:rPr>
        <w:t xml:space="preserve"> doing things like, say, </w:t>
      </w:r>
      <w:r w:rsidRPr="00B2046F">
        <w:rPr>
          <w:rStyle w:val="StyleUnderline"/>
          <w:highlight w:val="green"/>
        </w:rPr>
        <w:t>firing</w:t>
      </w:r>
      <w:r w:rsidRPr="00B52659">
        <w:rPr>
          <w:rStyle w:val="StyleUnderline"/>
        </w:rPr>
        <w:t xml:space="preserve"> technocrats who run government statistical </w:t>
      </w:r>
      <w:r w:rsidRPr="00B2046F">
        <w:rPr>
          <w:rStyle w:val="StyleUnderline"/>
          <w:highlight w:val="green"/>
        </w:rPr>
        <w:t>agencies</w:t>
      </w:r>
      <w:r w:rsidRPr="002D6FE8">
        <w:rPr>
          <w:sz w:val="12"/>
        </w:rPr>
        <w:t xml:space="preserve">. Last year, on the campaign trail, he seemed also to tap into a latent nostalgia for the strong pre-COVID economy that he oversaw. After he won the election, optimism about the economy soared, at least among his voters. </w:t>
      </w:r>
      <w:r w:rsidRPr="002D6FE8">
        <w:rPr>
          <w:rStyle w:val="Emphasis"/>
        </w:rPr>
        <w:t>The vibecession was declared over.</w:t>
      </w:r>
    </w:p>
    <w:p w14:paraId="2A23B25A" w14:textId="77777777" w:rsidR="00225603" w:rsidRPr="002D6FE8" w:rsidRDefault="00225603" w:rsidP="00225603">
      <w:pPr>
        <w:rPr>
          <w:sz w:val="12"/>
        </w:rPr>
      </w:pPr>
      <w:r w:rsidRPr="00B2046F">
        <w:rPr>
          <w:rStyle w:val="StyleUnderline"/>
          <w:highlight w:val="green"/>
        </w:rPr>
        <w:t>Now that Trump is back</w:t>
      </w:r>
      <w:r w:rsidRPr="00B52659">
        <w:rPr>
          <w:rStyle w:val="StyleUnderline"/>
        </w:rPr>
        <w:t xml:space="preserve"> in office</w:t>
      </w:r>
      <w:r w:rsidRPr="002D6FE8">
        <w:rPr>
          <w:sz w:val="12"/>
        </w:rPr>
        <w:t xml:space="preserve">, however, </w:t>
      </w:r>
      <w:r w:rsidRPr="00B2046F">
        <w:rPr>
          <w:rStyle w:val="StyleUnderline"/>
          <w:highlight w:val="green"/>
        </w:rPr>
        <w:t>his economy needs to perform to keep the good vibes</w:t>
      </w:r>
      <w:r w:rsidRPr="00B52659">
        <w:rPr>
          <w:rStyle w:val="StyleUnderline"/>
        </w:rPr>
        <w:t xml:space="preserve"> going</w:t>
      </w:r>
      <w:r w:rsidRPr="002D6FE8">
        <w:rPr>
          <w:sz w:val="12"/>
        </w:rPr>
        <w:t xml:space="preserve">, and </w:t>
      </w:r>
      <w:r w:rsidRPr="00B52659">
        <w:rPr>
          <w:rStyle w:val="StyleUnderline"/>
        </w:rPr>
        <w:t>while its over-all health is, for now, uncertain, he has done a lot to maximize that uncertainty</w:t>
      </w:r>
      <w:r w:rsidRPr="002D6FE8">
        <w:rPr>
          <w:sz w:val="12"/>
        </w:rPr>
        <w:t xml:space="preserve">, not least through the whiplash execution of his tariff policies, which, as Kyle Chayka wrote in this magazine, in April, has turned “recession indicators” into a widespread meme. The tariffs have been widely expected to drive an increase in consumer prices, and there are early indications that this might be happening, along with some warning signs in recent growth and jobs data. Wherever we go from here, </w:t>
      </w:r>
      <w:r w:rsidRPr="00B2046F">
        <w:rPr>
          <w:rStyle w:val="StyleUnderline"/>
          <w:highlight w:val="green"/>
        </w:rPr>
        <w:t>Trump yelling</w:t>
      </w:r>
      <w:r w:rsidRPr="002D6FE8">
        <w:rPr>
          <w:rStyle w:val="StyleUnderline"/>
        </w:rPr>
        <w:t xml:space="preserve"> about macroeconomic data</w:t>
      </w:r>
      <w:r w:rsidRPr="002D6FE8">
        <w:rPr>
          <w:sz w:val="12"/>
        </w:rPr>
        <w:t>—made-up or real—</w:t>
      </w:r>
      <w:r w:rsidRPr="00B2046F">
        <w:rPr>
          <w:rStyle w:val="StyleUnderline"/>
          <w:highlight w:val="green"/>
        </w:rPr>
        <w:t xml:space="preserve">doesn’t seem </w:t>
      </w:r>
      <w:r w:rsidRPr="002D6FE8">
        <w:rPr>
          <w:rStyle w:val="StyleUnderline"/>
        </w:rPr>
        <w:t xml:space="preserve">likely </w:t>
      </w:r>
      <w:r w:rsidRPr="00B2046F">
        <w:rPr>
          <w:rStyle w:val="StyleUnderline"/>
          <w:highlight w:val="green"/>
        </w:rPr>
        <w:t xml:space="preserve">to change how most </w:t>
      </w:r>
      <w:r w:rsidRPr="002D6FE8">
        <w:rPr>
          <w:rStyle w:val="StyleUnderline"/>
        </w:rPr>
        <w:t xml:space="preserve">people </w:t>
      </w:r>
      <w:r w:rsidRPr="00B2046F">
        <w:rPr>
          <w:rStyle w:val="StyleUnderline"/>
          <w:highlight w:val="green"/>
        </w:rPr>
        <w:t>feel</w:t>
      </w:r>
      <w:r w:rsidRPr="002D6FE8">
        <w:rPr>
          <w:sz w:val="12"/>
        </w:rPr>
        <w:t>. Ironically, he seems to be repeating the mistake that Biden made, even if Trump’s version of urging the press to report data “the right way” is brazenly firing an official for doing just that.</w:t>
      </w:r>
    </w:p>
    <w:p w14:paraId="367E0029" w14:textId="77777777" w:rsidR="00225603" w:rsidRPr="002D6FE8" w:rsidRDefault="00225603" w:rsidP="00225603">
      <w:pPr>
        <w:rPr>
          <w:rStyle w:val="StyleUnderline"/>
        </w:rPr>
      </w:pPr>
      <w:r w:rsidRPr="002D6FE8">
        <w:rPr>
          <w:sz w:val="12"/>
        </w:rPr>
        <w:t xml:space="preserve">If last year’s election suggested that voters’ </w:t>
      </w:r>
      <w:r w:rsidRPr="00B2046F">
        <w:rPr>
          <w:rStyle w:val="Emphasis"/>
          <w:highlight w:val="green"/>
        </w:rPr>
        <w:t>subjective impressions</w:t>
      </w:r>
      <w:r w:rsidRPr="002D6FE8">
        <w:rPr>
          <w:rStyle w:val="Emphasis"/>
        </w:rPr>
        <w:t xml:space="preserve"> far </w:t>
      </w:r>
      <w:r w:rsidRPr="00B2046F">
        <w:rPr>
          <w:rStyle w:val="Emphasis"/>
          <w:highlight w:val="green"/>
        </w:rPr>
        <w:t>outweigh</w:t>
      </w:r>
      <w:r w:rsidRPr="002D6FE8">
        <w:rPr>
          <w:rStyle w:val="Emphasis"/>
        </w:rPr>
        <w:t xml:space="preserve"> high-level economic </w:t>
      </w:r>
      <w:r w:rsidRPr="00B2046F">
        <w:rPr>
          <w:rStyle w:val="Emphasis"/>
          <w:highlight w:val="green"/>
        </w:rPr>
        <w:t>statistics</w:t>
      </w:r>
      <w:r w:rsidRPr="002D6FE8">
        <w:rPr>
          <w:sz w:val="12"/>
        </w:rPr>
        <w:t xml:space="preserve">, </w:t>
      </w:r>
      <w:r w:rsidRPr="002D6FE8">
        <w:rPr>
          <w:rStyle w:val="StyleUnderline"/>
        </w:rPr>
        <w:t xml:space="preserve">it’s tempting to see this </w:t>
      </w:r>
      <w:proofErr w:type="gramStart"/>
      <w:r w:rsidRPr="002D6FE8">
        <w:rPr>
          <w:rStyle w:val="StyleUnderline"/>
        </w:rPr>
        <w:t>as yet</w:t>
      </w:r>
      <w:proofErr w:type="gramEnd"/>
      <w:r w:rsidRPr="002D6FE8">
        <w:rPr>
          <w:rStyle w:val="StyleUnderline"/>
        </w:rPr>
        <w:t xml:space="preserve"> another step into a post-truth age.</w:t>
      </w:r>
      <w:r w:rsidRPr="002D6FE8">
        <w:rPr>
          <w:sz w:val="12"/>
        </w:rPr>
        <w:t xml:space="preserve"> </w:t>
      </w:r>
      <w:r w:rsidRPr="00B2046F">
        <w:rPr>
          <w:rStyle w:val="Emphasis"/>
          <w:highlight w:val="green"/>
        </w:rPr>
        <w:t>Trump</w:t>
      </w:r>
      <w:r w:rsidRPr="002D6FE8">
        <w:rPr>
          <w:rStyle w:val="Emphasis"/>
        </w:rPr>
        <w:t xml:space="preserve">—a man who has </w:t>
      </w:r>
      <w:r w:rsidRPr="00B2046F">
        <w:rPr>
          <w:rStyle w:val="Emphasis"/>
          <w:highlight w:val="green"/>
        </w:rPr>
        <w:t>said</w:t>
      </w:r>
      <w:r w:rsidRPr="002D6FE8">
        <w:rPr>
          <w:rStyle w:val="Emphasis"/>
        </w:rPr>
        <w:t xml:space="preserve"> that </w:t>
      </w:r>
      <w:r w:rsidRPr="00B2046F">
        <w:rPr>
          <w:rStyle w:val="Emphasis"/>
          <w:highlight w:val="green"/>
        </w:rPr>
        <w:t>his “feelings”</w:t>
      </w:r>
      <w:r w:rsidRPr="002D6FE8">
        <w:rPr>
          <w:rStyle w:val="Emphasis"/>
        </w:rPr>
        <w:t xml:space="preserve"> </w:t>
      </w:r>
      <w:r w:rsidRPr="00B2046F">
        <w:rPr>
          <w:rStyle w:val="Emphasis"/>
          <w:highlight w:val="green"/>
        </w:rPr>
        <w:t>affect</w:t>
      </w:r>
      <w:r w:rsidRPr="002D6FE8">
        <w:rPr>
          <w:rStyle w:val="Emphasis"/>
        </w:rPr>
        <w:t xml:space="preserve"> how he assesses </w:t>
      </w:r>
      <w:r w:rsidRPr="00B2046F">
        <w:rPr>
          <w:rStyle w:val="Emphasis"/>
          <w:highlight w:val="green"/>
        </w:rPr>
        <w:t>his own net worth</w:t>
      </w:r>
      <w:r w:rsidRPr="002D6FE8">
        <w:rPr>
          <w:sz w:val="12"/>
        </w:rPr>
        <w:t xml:space="preserve">, </w:t>
      </w:r>
      <w:r w:rsidRPr="00B2046F">
        <w:rPr>
          <w:rStyle w:val="StyleUnderline"/>
          <w:highlight w:val="green"/>
        </w:rPr>
        <w:t>and</w:t>
      </w:r>
      <w:r w:rsidRPr="002D6FE8">
        <w:rPr>
          <w:rStyle w:val="StyleUnderline"/>
        </w:rPr>
        <w:t xml:space="preserve"> who said that </w:t>
      </w:r>
      <w:r w:rsidRPr="00B2046F">
        <w:rPr>
          <w:rStyle w:val="StyleUnderline"/>
          <w:highlight w:val="green"/>
        </w:rPr>
        <w:t>it was his “opinion” that</w:t>
      </w:r>
      <w:r w:rsidRPr="002D6FE8">
        <w:rPr>
          <w:rStyle w:val="StyleUnderline"/>
        </w:rPr>
        <w:t xml:space="preserve"> the </w:t>
      </w:r>
      <w:r w:rsidRPr="00B2046F">
        <w:rPr>
          <w:rStyle w:val="StyleUnderline"/>
          <w:highlight w:val="green"/>
        </w:rPr>
        <w:t>recent B.L.S.</w:t>
      </w:r>
      <w:r w:rsidRPr="002D6FE8">
        <w:rPr>
          <w:rStyle w:val="StyleUnderline"/>
        </w:rPr>
        <w:t xml:space="preserve"> </w:t>
      </w:r>
      <w:r w:rsidRPr="00B2046F">
        <w:rPr>
          <w:rStyle w:val="StyleUnderline"/>
          <w:highlight w:val="green"/>
        </w:rPr>
        <w:t>data was B.S.—</w:t>
      </w:r>
      <w:r w:rsidRPr="00B2046F">
        <w:rPr>
          <w:rStyle w:val="Emphasis"/>
          <w:highlight w:val="green"/>
        </w:rPr>
        <w:t xml:space="preserve">is </w:t>
      </w:r>
      <w:r w:rsidRPr="002D6FE8">
        <w:rPr>
          <w:rStyle w:val="Emphasis"/>
        </w:rPr>
        <w:t xml:space="preserve">a </w:t>
      </w:r>
      <w:r w:rsidRPr="00B2046F">
        <w:rPr>
          <w:rStyle w:val="Emphasis"/>
          <w:highlight w:val="green"/>
        </w:rPr>
        <w:t xml:space="preserve">compelling </w:t>
      </w:r>
      <w:r w:rsidRPr="002D6FE8">
        <w:rPr>
          <w:rStyle w:val="Emphasis"/>
        </w:rPr>
        <w:t xml:space="preserve">avatar </w:t>
      </w:r>
      <w:r w:rsidRPr="00B2046F">
        <w:rPr>
          <w:rStyle w:val="Emphasis"/>
          <w:highlight w:val="green"/>
        </w:rPr>
        <w:t>for the idea</w:t>
      </w:r>
      <w:r w:rsidRPr="002D6FE8">
        <w:rPr>
          <w:rStyle w:val="Emphasis"/>
        </w:rPr>
        <w:t xml:space="preserve"> that </w:t>
      </w:r>
      <w:r w:rsidRPr="00B2046F">
        <w:rPr>
          <w:rStyle w:val="Emphasis"/>
          <w:highlight w:val="green"/>
        </w:rPr>
        <w:t>vibes are</w:t>
      </w:r>
      <w:r w:rsidRPr="002D6FE8">
        <w:rPr>
          <w:rStyle w:val="Emphasis"/>
        </w:rPr>
        <w:t xml:space="preserve"> increasingly </w:t>
      </w:r>
      <w:r w:rsidRPr="00B2046F">
        <w:rPr>
          <w:rStyle w:val="Emphasis"/>
          <w:highlight w:val="green"/>
        </w:rPr>
        <w:t>winning</w:t>
      </w:r>
      <w:r w:rsidRPr="002D6FE8">
        <w:rPr>
          <w:rStyle w:val="Emphasis"/>
        </w:rPr>
        <w:t xml:space="preserve"> out </w:t>
      </w:r>
      <w:r w:rsidRPr="00B2046F">
        <w:rPr>
          <w:rStyle w:val="Emphasis"/>
          <w:highlight w:val="green"/>
        </w:rPr>
        <w:t>over facts</w:t>
      </w:r>
      <w:r w:rsidRPr="002D6FE8">
        <w:rPr>
          <w:sz w:val="12"/>
        </w:rPr>
        <w:t xml:space="preserve">. But most people do tend, still, to be tethered to their daily realities—and if the bottom falls out of Trump’s labor market, or inflation bites again, those facts will be keenly felt. </w:t>
      </w:r>
      <w:r w:rsidRPr="002D6FE8">
        <w:rPr>
          <w:rStyle w:val="StyleUnderline"/>
        </w:rPr>
        <w:t>The logic of the vibecession surely cannot work in reverse. If the economy enters an actual recession, or just slows down, the vibes are all but guaranteed to be bad for Trump.</w:t>
      </w:r>
    </w:p>
    <w:p w14:paraId="1AD8FA17" w14:textId="77777777" w:rsidR="00225603" w:rsidRDefault="00225603" w:rsidP="00225603">
      <w:pPr>
        <w:pStyle w:val="Heading4"/>
      </w:pPr>
      <w:r>
        <w:t xml:space="preserve">Republicans </w:t>
      </w:r>
      <w:r>
        <w:rPr>
          <w:u w:val="single"/>
        </w:rPr>
        <w:t>back Trump</w:t>
      </w:r>
      <w:r>
        <w:t xml:space="preserve">, even when his actions are </w:t>
      </w:r>
      <w:r>
        <w:rPr>
          <w:u w:val="single"/>
        </w:rPr>
        <w:t>unpopular</w:t>
      </w:r>
      <w:r>
        <w:t>, to retain voters.</w:t>
      </w:r>
    </w:p>
    <w:p w14:paraId="10FF0BFD" w14:textId="77777777" w:rsidR="00225603" w:rsidRPr="00B16183" w:rsidRDefault="00225603" w:rsidP="00225603">
      <w:r w:rsidRPr="00B16183">
        <w:rPr>
          <w:rStyle w:val="Style13ptBold"/>
        </w:rPr>
        <w:t>Hunt 25</w:t>
      </w:r>
      <w:r>
        <w:t xml:space="preserve"> </w:t>
      </w:r>
      <w:r w:rsidRPr="00B16183">
        <w:rPr>
          <w:sz w:val="16"/>
          <w:szCs w:val="16"/>
        </w:rPr>
        <w:t xml:space="preserve">Charlie. Associate Professor of Political Science, Boise State University. One “Big, Beautiful” Reason Why </w:t>
      </w:r>
      <w:r w:rsidRPr="00A1361C">
        <w:rPr>
          <w:rStyle w:val="Emphasis"/>
          <w:highlight w:val="green"/>
        </w:rPr>
        <w:t>Republicans in Congress</w:t>
      </w:r>
      <w:r w:rsidRPr="00A1361C">
        <w:rPr>
          <w:rStyle w:val="Emphasis"/>
        </w:rPr>
        <w:t xml:space="preserve"> Just </w:t>
      </w:r>
      <w:r w:rsidRPr="00A1361C">
        <w:rPr>
          <w:rStyle w:val="Emphasis"/>
          <w:highlight w:val="green"/>
        </w:rPr>
        <w:t>Can’t Quit</w:t>
      </w:r>
      <w:r w:rsidRPr="00A1361C">
        <w:rPr>
          <w:rStyle w:val="Emphasis"/>
        </w:rPr>
        <w:t xml:space="preserve"> Donald </w:t>
      </w:r>
      <w:r w:rsidRPr="00A1361C">
        <w:rPr>
          <w:rStyle w:val="Emphasis"/>
          <w:highlight w:val="green"/>
        </w:rPr>
        <w:t>Trump</w:t>
      </w:r>
      <w:r w:rsidRPr="00B16183">
        <w:rPr>
          <w:sz w:val="16"/>
          <w:szCs w:val="16"/>
        </w:rPr>
        <w:t>. 3 July 2025, theconversation.com/one-big-beautiful-reason-why-republicans-in-congress-just-</w:t>
      </w:r>
      <w:proofErr w:type="gramStart"/>
      <w:r w:rsidRPr="00B16183">
        <w:rPr>
          <w:sz w:val="16"/>
          <w:szCs w:val="16"/>
        </w:rPr>
        <w:t>cant</w:t>
      </w:r>
      <w:proofErr w:type="gramEnd"/>
      <w:r w:rsidRPr="00B16183">
        <w:rPr>
          <w:sz w:val="16"/>
          <w:szCs w:val="16"/>
        </w:rPr>
        <w:t>-quit-donald-trump-260345, https://doi.org/10.64628/aai.ce35jgthn. Accessed 2 Sept. 2025. Tiktokbussin15</w:t>
      </w:r>
    </w:p>
    <w:p w14:paraId="237BB544" w14:textId="77777777" w:rsidR="00225603" w:rsidRPr="00621C70" w:rsidRDefault="00225603" w:rsidP="00225603">
      <w:pPr>
        <w:rPr>
          <w:sz w:val="12"/>
        </w:rPr>
      </w:pPr>
      <w:r w:rsidRPr="00B16183">
        <w:rPr>
          <w:rStyle w:val="StyleUnderline"/>
        </w:rPr>
        <w:t xml:space="preserve">As the U.S. House of Representatives </w:t>
      </w:r>
      <w:r w:rsidRPr="00A1361C">
        <w:rPr>
          <w:rStyle w:val="StyleUnderline"/>
        </w:rPr>
        <w:t>voted to approve President Donald Trump’s sweeping domestic tax and spending package</w:t>
      </w:r>
      <w:r w:rsidRPr="00A1361C">
        <w:rPr>
          <w:rStyle w:val="Emphasis"/>
        </w:rPr>
        <w:t>, many critics are wondering how the president retained the loyalty of so many congressional Republicans</w:t>
      </w:r>
      <w:r w:rsidRPr="00A1361C">
        <w:rPr>
          <w:sz w:val="12"/>
        </w:rPr>
        <w:t>, with so few defections.</w:t>
      </w:r>
    </w:p>
    <w:p w14:paraId="5BE5A8B3" w14:textId="77777777" w:rsidR="00225603" w:rsidRPr="00621C70" w:rsidRDefault="00225603" w:rsidP="00225603">
      <w:pPr>
        <w:rPr>
          <w:sz w:val="12"/>
        </w:rPr>
      </w:pPr>
      <w:r w:rsidRPr="00B16183">
        <w:rPr>
          <w:rStyle w:val="StyleUnderline"/>
          <w:highlight w:val="green"/>
        </w:rPr>
        <w:t xml:space="preserve">Just three </w:t>
      </w:r>
      <w:r w:rsidRPr="00B16183">
        <w:rPr>
          <w:rStyle w:val="StyleUnderline"/>
        </w:rPr>
        <w:t>Republican</w:t>
      </w:r>
      <w:r w:rsidRPr="00621C70">
        <w:rPr>
          <w:rStyle w:val="StyleUnderline"/>
        </w:rPr>
        <w:t xml:space="preserve"> </w:t>
      </w:r>
      <w:r w:rsidRPr="00B16183">
        <w:rPr>
          <w:rStyle w:val="StyleUnderline"/>
          <w:highlight w:val="green"/>
        </w:rPr>
        <w:t>senators</w:t>
      </w:r>
      <w:r w:rsidRPr="00621C70">
        <w:rPr>
          <w:sz w:val="12"/>
        </w:rPr>
        <w:t xml:space="preserve"> – the maximum allowed for what Trump calls the “big, beautiful bill” to still pass – </w:t>
      </w:r>
      <w:r w:rsidRPr="00B16183">
        <w:rPr>
          <w:rStyle w:val="StyleUnderline"/>
          <w:highlight w:val="green"/>
        </w:rPr>
        <w:t>voted against the</w:t>
      </w:r>
      <w:r w:rsidRPr="00621C70">
        <w:rPr>
          <w:rStyle w:val="StyleUnderline"/>
        </w:rPr>
        <w:t xml:space="preserve"> Senate version of the </w:t>
      </w:r>
      <w:r w:rsidRPr="00B16183">
        <w:rPr>
          <w:rStyle w:val="StyleUnderline"/>
          <w:highlight w:val="green"/>
        </w:rPr>
        <w:t>bill</w:t>
      </w:r>
      <w:r w:rsidRPr="00621C70">
        <w:rPr>
          <w:sz w:val="12"/>
        </w:rPr>
        <w:t xml:space="preserve"> on July 1, 2025. </w:t>
      </w:r>
      <w:r w:rsidRPr="00B16183">
        <w:rPr>
          <w:rStyle w:val="StyleUnderline"/>
          <w:highlight w:val="green"/>
        </w:rPr>
        <w:t>In the House, only two</w:t>
      </w:r>
      <w:r w:rsidRPr="00621C70">
        <w:rPr>
          <w:rStyle w:val="StyleUnderline"/>
        </w:rPr>
        <w:t xml:space="preserve"> Republicans voted against the bill</w:t>
      </w:r>
      <w:r w:rsidRPr="00621C70">
        <w:rPr>
          <w:sz w:val="12"/>
        </w:rPr>
        <w:t>, which passed the chamber on July 3.</w:t>
      </w:r>
    </w:p>
    <w:p w14:paraId="1485C14F" w14:textId="77777777" w:rsidR="00225603" w:rsidRPr="00621C70" w:rsidRDefault="00225603" w:rsidP="00225603">
      <w:pPr>
        <w:rPr>
          <w:sz w:val="12"/>
        </w:rPr>
      </w:pPr>
      <w:r w:rsidRPr="00621C70">
        <w:rPr>
          <w:sz w:val="12"/>
        </w:rPr>
        <w:t xml:space="preserve">Among other things, the bill extends the 2017 tax cuts and exempts people’s </w:t>
      </w:r>
      <w:proofErr w:type="gramStart"/>
      <w:r w:rsidRPr="00621C70">
        <w:rPr>
          <w:sz w:val="12"/>
        </w:rPr>
        <w:t>tips</w:t>
      </w:r>
      <w:proofErr w:type="gramEnd"/>
      <w:r w:rsidRPr="00621C70">
        <w:rPr>
          <w:sz w:val="12"/>
        </w:rPr>
        <w:t xml:space="preserve"> and overtime pay from federal income taxes, costing about US$4.5 trillion over a decade.</w:t>
      </w:r>
    </w:p>
    <w:p w14:paraId="6A55A4DA" w14:textId="77777777" w:rsidR="00225603" w:rsidRPr="00621C70" w:rsidRDefault="00225603" w:rsidP="00225603">
      <w:pPr>
        <w:rPr>
          <w:sz w:val="12"/>
        </w:rPr>
      </w:pPr>
      <w:r w:rsidRPr="00621C70">
        <w:rPr>
          <w:sz w:val="12"/>
        </w:rPr>
        <w:t>But the bill has been widely panned, including by some Republicans.</w:t>
      </w:r>
    </w:p>
    <w:p w14:paraId="72A21F07" w14:textId="77777777" w:rsidR="00225603" w:rsidRPr="00621C70" w:rsidRDefault="00225603" w:rsidP="00225603">
      <w:pPr>
        <w:rPr>
          <w:sz w:val="12"/>
        </w:rPr>
      </w:pPr>
      <w:r w:rsidRPr="00621C70">
        <w:rPr>
          <w:rStyle w:val="StyleUnderline"/>
        </w:rPr>
        <w:t xml:space="preserve">Democrats have uniformly opposed it, </w:t>
      </w:r>
      <w:r w:rsidRPr="00621C70">
        <w:rPr>
          <w:sz w:val="12"/>
        </w:rPr>
        <w:t>in part thanks to the bill’s sweeping cuts to Medicaid and Affordable Care Act marketplace funding. This could lead to an estimated 12 million more people without insurance by 2034.</w:t>
      </w:r>
    </w:p>
    <w:p w14:paraId="508D3598" w14:textId="77777777" w:rsidR="00225603" w:rsidRPr="00621C70" w:rsidRDefault="00225603" w:rsidP="00225603">
      <w:pPr>
        <w:rPr>
          <w:sz w:val="12"/>
        </w:rPr>
      </w:pPr>
      <w:r w:rsidRPr="00621C70">
        <w:rPr>
          <w:rStyle w:val="StyleUnderline"/>
        </w:rPr>
        <w:t>The legislation is also likely to add between $3 trilion and $5 trillion to the national debt by 2034</w:t>
      </w:r>
      <w:r w:rsidRPr="00621C70">
        <w:rPr>
          <w:sz w:val="12"/>
        </w:rPr>
        <w:t>, according to the Congressional Budget Office.</w:t>
      </w:r>
    </w:p>
    <w:p w14:paraId="544DF158" w14:textId="77777777" w:rsidR="00225603" w:rsidRPr="00621C70" w:rsidRDefault="00225603" w:rsidP="00225603">
      <w:pPr>
        <w:rPr>
          <w:sz w:val="12"/>
        </w:rPr>
      </w:pPr>
      <w:r w:rsidRPr="00621C70">
        <w:rPr>
          <w:sz w:val="12"/>
        </w:rPr>
        <w:t>The power of the presidency</w:t>
      </w:r>
    </w:p>
    <w:p w14:paraId="4D3090BD" w14:textId="77777777" w:rsidR="00225603" w:rsidRPr="00621C70" w:rsidRDefault="00225603" w:rsidP="00225603">
      <w:pPr>
        <w:rPr>
          <w:rStyle w:val="Emphasis"/>
        </w:rPr>
      </w:pPr>
      <w:r w:rsidRPr="00621C70">
        <w:rPr>
          <w:rStyle w:val="Emphasis"/>
        </w:rPr>
        <w:t>Trump is not the first president to bend Congress to his will to get legislation approved.</w:t>
      </w:r>
    </w:p>
    <w:p w14:paraId="5B2D7F58" w14:textId="77777777" w:rsidR="00225603" w:rsidRPr="00621C70" w:rsidRDefault="00225603" w:rsidP="00225603">
      <w:pPr>
        <w:rPr>
          <w:sz w:val="12"/>
        </w:rPr>
      </w:pPr>
      <w:r w:rsidRPr="00B16183">
        <w:rPr>
          <w:rStyle w:val="StyleUnderline"/>
        </w:rPr>
        <w:t>Presidential supremacy over the legislative process has been on the rise for decades</w:t>
      </w:r>
      <w:r w:rsidRPr="00B16183">
        <w:rPr>
          <w:sz w:val="12"/>
        </w:rPr>
        <w:t>. But contrary to popular belief, lawmakers are not always simply voting based on blind partisanship.</w:t>
      </w:r>
    </w:p>
    <w:p w14:paraId="7B7B4741" w14:textId="77777777" w:rsidR="00225603" w:rsidRPr="00621C70" w:rsidRDefault="00225603" w:rsidP="00225603">
      <w:pPr>
        <w:rPr>
          <w:sz w:val="12"/>
        </w:rPr>
      </w:pPr>
      <w:r w:rsidRPr="00621C70">
        <w:rPr>
          <w:sz w:val="12"/>
        </w:rPr>
        <w:t xml:space="preserve">Increasingly, </w:t>
      </w:r>
      <w:r w:rsidRPr="00B16183">
        <w:rPr>
          <w:rStyle w:val="Emphasis"/>
        </w:rPr>
        <w:t>politicians in the same political party as a president are voting in line with the president</w:t>
      </w:r>
      <w:r w:rsidRPr="00621C70">
        <w:rPr>
          <w:rStyle w:val="Emphasis"/>
        </w:rPr>
        <w:t xml:space="preserve"> </w:t>
      </w:r>
      <w:r w:rsidRPr="00B16183">
        <w:rPr>
          <w:rStyle w:val="Emphasis"/>
          <w:highlight w:val="green"/>
        </w:rPr>
        <w:t>because their</w:t>
      </w:r>
      <w:r w:rsidRPr="00621C70">
        <w:rPr>
          <w:rStyle w:val="Emphasis"/>
        </w:rPr>
        <w:t xml:space="preserve"> political </w:t>
      </w:r>
      <w:r w:rsidRPr="00B16183">
        <w:rPr>
          <w:rStyle w:val="Emphasis"/>
          <w:highlight w:val="green"/>
        </w:rPr>
        <w:t>futures are</w:t>
      </w:r>
      <w:r w:rsidRPr="00621C70">
        <w:rPr>
          <w:rStyle w:val="Emphasis"/>
        </w:rPr>
        <w:t xml:space="preserve"> as </w:t>
      </w:r>
      <w:r w:rsidRPr="00B16183">
        <w:rPr>
          <w:rStyle w:val="Emphasis"/>
          <w:highlight w:val="green"/>
        </w:rPr>
        <w:t xml:space="preserve">tied </w:t>
      </w:r>
      <w:r w:rsidRPr="00B16183">
        <w:rPr>
          <w:rStyle w:val="Emphasis"/>
        </w:rPr>
        <w:t xml:space="preserve">up </w:t>
      </w:r>
      <w:r w:rsidRPr="00B16183">
        <w:rPr>
          <w:rStyle w:val="Emphasis"/>
          <w:highlight w:val="green"/>
        </w:rPr>
        <w:t>with the president’s reputation</w:t>
      </w:r>
      <w:r w:rsidRPr="00621C70">
        <w:rPr>
          <w:rStyle w:val="Emphasis"/>
        </w:rPr>
        <w:t xml:space="preserve"> as they have ever been</w:t>
      </w:r>
      <w:r w:rsidRPr="00621C70">
        <w:rPr>
          <w:sz w:val="12"/>
        </w:rPr>
        <w:t>.</w:t>
      </w:r>
    </w:p>
    <w:p w14:paraId="43698538" w14:textId="77777777" w:rsidR="00225603" w:rsidRPr="00621C70" w:rsidRDefault="00225603" w:rsidP="00225603">
      <w:pPr>
        <w:rPr>
          <w:rStyle w:val="Emphasis"/>
        </w:rPr>
      </w:pPr>
      <w:r w:rsidRPr="00B16183">
        <w:rPr>
          <w:rStyle w:val="Emphasis"/>
          <w:highlight w:val="green"/>
        </w:rPr>
        <w:t>Even when</w:t>
      </w:r>
      <w:r w:rsidRPr="00621C70">
        <w:rPr>
          <w:rStyle w:val="Emphasis"/>
        </w:rPr>
        <w:t xml:space="preserve"> national </w:t>
      </w:r>
      <w:r w:rsidRPr="00B16183">
        <w:rPr>
          <w:rStyle w:val="Emphasis"/>
        </w:rPr>
        <w:t xml:space="preserve">polling indicates </w:t>
      </w:r>
      <w:r w:rsidRPr="00B16183">
        <w:rPr>
          <w:rStyle w:val="Emphasis"/>
          <w:highlight w:val="green"/>
        </w:rPr>
        <w:t>a policy is unpopular</w:t>
      </w:r>
      <w:r w:rsidRPr="00621C70">
        <w:rPr>
          <w:sz w:val="12"/>
        </w:rPr>
        <w:t xml:space="preserve"> – as is the case with Trump’s budget reconciliation bill, which an estimated 55% of American voters said in June they oppose, according to Quinnipiac University polling – </w:t>
      </w:r>
      <w:r w:rsidRPr="00B16183">
        <w:rPr>
          <w:rStyle w:val="Emphasis"/>
          <w:highlight w:val="green"/>
        </w:rPr>
        <w:t>lawmakers</w:t>
      </w:r>
      <w:r w:rsidRPr="00621C70">
        <w:rPr>
          <w:rStyle w:val="Emphasis"/>
        </w:rPr>
        <w:t xml:space="preserve"> in the president’s party </w:t>
      </w:r>
      <w:r w:rsidRPr="00B16183">
        <w:rPr>
          <w:rStyle w:val="Emphasis"/>
          <w:highlight w:val="green"/>
        </w:rPr>
        <w:t>have</w:t>
      </w:r>
      <w:r w:rsidRPr="00621C70">
        <w:rPr>
          <w:rStyle w:val="Emphasis"/>
        </w:rPr>
        <w:t xml:space="preserve"> serious </w:t>
      </w:r>
      <w:r w:rsidRPr="00B16183">
        <w:rPr>
          <w:rStyle w:val="Emphasis"/>
          <w:highlight w:val="green"/>
        </w:rPr>
        <w:t>motivation to follow the president</w:t>
      </w:r>
      <w:r w:rsidRPr="00B16183">
        <w:rPr>
          <w:rStyle w:val="Emphasis"/>
        </w:rPr>
        <w:t>’s</w:t>
      </w:r>
      <w:r w:rsidRPr="00621C70">
        <w:rPr>
          <w:rStyle w:val="Emphasis"/>
        </w:rPr>
        <w:t xml:space="preserve"> lead.</w:t>
      </w:r>
    </w:p>
    <w:p w14:paraId="422891E1" w14:textId="77777777" w:rsidR="00225603" w:rsidRPr="00621C70" w:rsidRDefault="00225603" w:rsidP="00225603">
      <w:pPr>
        <w:rPr>
          <w:rStyle w:val="Emphasis"/>
        </w:rPr>
      </w:pPr>
      <w:r w:rsidRPr="00B16183">
        <w:rPr>
          <w:rStyle w:val="Emphasis"/>
          <w:highlight w:val="green"/>
        </w:rPr>
        <w:t>Or</w:t>
      </w:r>
      <w:r w:rsidRPr="00621C70">
        <w:rPr>
          <w:rStyle w:val="Emphasis"/>
        </w:rPr>
        <w:t xml:space="preserve"> else </w:t>
      </w:r>
      <w:r w:rsidRPr="00B16183">
        <w:rPr>
          <w:rStyle w:val="Emphasis"/>
          <w:highlight w:val="green"/>
        </w:rPr>
        <w:t>they risk losing reelection</w:t>
      </w:r>
      <w:r w:rsidRPr="00621C70">
        <w:rPr>
          <w:rStyle w:val="Emphasis"/>
        </w:rPr>
        <w:t>.</w:t>
      </w:r>
    </w:p>
    <w:p w14:paraId="29714B18" w14:textId="77777777" w:rsidR="00225603" w:rsidRPr="00621C70" w:rsidRDefault="00225603" w:rsidP="00225603">
      <w:pPr>
        <w:rPr>
          <w:sz w:val="12"/>
        </w:rPr>
      </w:pPr>
      <w:r w:rsidRPr="00621C70">
        <w:rPr>
          <w:sz w:val="12"/>
        </w:rPr>
        <w:t xml:space="preserve">Lawmakers </w:t>
      </w:r>
      <w:proofErr w:type="gramStart"/>
      <w:r w:rsidRPr="00621C70">
        <w:rPr>
          <w:sz w:val="12"/>
        </w:rPr>
        <w:t>increasingly</w:t>
      </w:r>
      <w:proofErr w:type="gramEnd"/>
      <w:r w:rsidRPr="00621C70">
        <w:rPr>
          <w:sz w:val="12"/>
        </w:rPr>
        <w:t xml:space="preserve"> partisan on presidential policy</w:t>
      </w:r>
    </w:p>
    <w:p w14:paraId="7A5A8FD6" w14:textId="77777777" w:rsidR="00225603" w:rsidRPr="00621C70" w:rsidRDefault="00225603" w:rsidP="00225603">
      <w:pPr>
        <w:rPr>
          <w:sz w:val="12"/>
        </w:rPr>
      </w:pPr>
      <w:r w:rsidRPr="00621C70">
        <w:rPr>
          <w:rStyle w:val="StyleUnderline"/>
        </w:rPr>
        <w:t>Over the past 50 years, lawmakers in the president’s party have increasingly supported the president’s position on legislation that passes Congress</w:t>
      </w:r>
      <w:r w:rsidRPr="00621C70">
        <w:rPr>
          <w:sz w:val="12"/>
        </w:rPr>
        <w:t>. Opposition lawmakers, meanwhile, are increasingly united against the president’s position.</w:t>
      </w:r>
    </w:p>
    <w:p w14:paraId="7F4D06D0" w14:textId="77777777" w:rsidR="00225603" w:rsidRPr="00621C70" w:rsidRDefault="00225603" w:rsidP="00225603">
      <w:pPr>
        <w:rPr>
          <w:sz w:val="12"/>
        </w:rPr>
      </w:pPr>
      <w:r w:rsidRPr="00621C70">
        <w:rPr>
          <w:sz w:val="12"/>
        </w:rPr>
        <w:t xml:space="preserve">In 1970, for </w:t>
      </w:r>
      <w:r w:rsidRPr="00621C70">
        <w:rPr>
          <w:rStyle w:val="StyleUnderline"/>
        </w:rPr>
        <w:t>example, when Republican President Richard Nixon was in the White House, Republicans in Congress voted along with his positions 72% of the time</w:t>
      </w:r>
      <w:r w:rsidRPr="00621C70">
        <w:rPr>
          <w:sz w:val="12"/>
        </w:rPr>
        <w:t xml:space="preserve">. But the </w:t>
      </w:r>
      <w:r w:rsidRPr="00621C70">
        <w:rPr>
          <w:rStyle w:val="StyleUnderline"/>
        </w:rPr>
        <w:t>Democratic majority in Congress voted with him nearly as much, at 60% of the time</w:t>
      </w:r>
      <w:r w:rsidRPr="00621C70">
        <w:rPr>
          <w:sz w:val="12"/>
        </w:rPr>
        <w:t>, particularly on Nixon’s more progressive environmental agenda.</w:t>
      </w:r>
    </w:p>
    <w:p w14:paraId="490B665A" w14:textId="77777777" w:rsidR="00225603" w:rsidRDefault="00225603" w:rsidP="00225603">
      <w:pPr>
        <w:rPr>
          <w:rStyle w:val="StyleUnderline"/>
        </w:rPr>
      </w:pPr>
      <w:r w:rsidRPr="00621C70">
        <w:rPr>
          <w:rStyle w:val="Emphasis"/>
        </w:rPr>
        <w:t>These patterns are unheard of in the modern Congress</w:t>
      </w:r>
      <w:r w:rsidRPr="00621C70">
        <w:rPr>
          <w:sz w:val="12"/>
        </w:rPr>
        <w:t xml:space="preserve">. In 2022, for example – a year of significant legislative achievement for the Biden administration </w:t>
      </w:r>
      <w:r w:rsidRPr="00621C70">
        <w:rPr>
          <w:rStyle w:val="StyleUnderline"/>
        </w:rPr>
        <w:t>– the Democratic majority in Congress voted the same way as the Democratic president 99% of the time. Republicans, meanwhile, voted with Biden just 19% of the time.</w:t>
      </w:r>
    </w:p>
    <w:p w14:paraId="55627039" w14:textId="77777777" w:rsidR="00225603" w:rsidRPr="00621C70" w:rsidRDefault="00225603" w:rsidP="00225603">
      <w:pPr>
        <w:rPr>
          <w:sz w:val="12"/>
        </w:rPr>
      </w:pPr>
      <w:r w:rsidRPr="00621C70">
        <w:rPr>
          <w:sz w:val="12"/>
        </w:rPr>
        <w:t>[graph omitted]</w:t>
      </w:r>
    </w:p>
    <w:p w14:paraId="3C781944" w14:textId="77777777" w:rsidR="00225603" w:rsidRPr="00621C70" w:rsidRDefault="00225603" w:rsidP="00225603">
      <w:pPr>
        <w:rPr>
          <w:sz w:val="12"/>
        </w:rPr>
      </w:pPr>
      <w:r w:rsidRPr="00621C70">
        <w:rPr>
          <w:sz w:val="12"/>
        </w:rPr>
        <w:t>Elections can tell us why</w:t>
      </w:r>
    </w:p>
    <w:p w14:paraId="666E2862" w14:textId="77777777" w:rsidR="00225603" w:rsidRPr="00621C70" w:rsidRDefault="00225603" w:rsidP="00225603">
      <w:pPr>
        <w:rPr>
          <w:sz w:val="12"/>
        </w:rPr>
      </w:pPr>
      <w:r w:rsidRPr="00621C70">
        <w:rPr>
          <w:sz w:val="12"/>
        </w:rPr>
        <w:t xml:space="preserve">Over the past half-century, </w:t>
      </w:r>
      <w:r w:rsidRPr="00621C70">
        <w:rPr>
          <w:rStyle w:val="StyleUnderline"/>
        </w:rPr>
        <w:t xml:space="preserve">the two major parties have changed dramatically, both in </w:t>
      </w:r>
      <w:proofErr w:type="gramStart"/>
      <w:r w:rsidRPr="00621C70">
        <w:rPr>
          <w:rStyle w:val="StyleUnderline"/>
        </w:rPr>
        <w:t>the</w:t>
      </w:r>
      <w:proofErr w:type="gramEnd"/>
      <w:r w:rsidRPr="00621C70">
        <w:rPr>
          <w:rStyle w:val="StyleUnderline"/>
        </w:rPr>
        <w:t xml:space="preserve"> absolutist nature of their beliefs</w:t>
      </w:r>
      <w:r w:rsidRPr="00621C70">
        <w:rPr>
          <w:sz w:val="12"/>
        </w:rPr>
        <w:t xml:space="preserve"> and in relation to one another.</w:t>
      </w:r>
    </w:p>
    <w:p w14:paraId="2B1019E9" w14:textId="77777777" w:rsidR="00225603" w:rsidRPr="00621C70" w:rsidRDefault="00225603" w:rsidP="00225603">
      <w:pPr>
        <w:rPr>
          <w:sz w:val="12"/>
        </w:rPr>
      </w:pPr>
      <w:r w:rsidRPr="00621C70">
        <w:rPr>
          <w:rStyle w:val="StyleUnderline"/>
        </w:rPr>
        <w:t>Both parties used to be more mixed in their ideological outlooks</w:t>
      </w:r>
      <w:r w:rsidRPr="00621C70">
        <w:rPr>
          <w:sz w:val="12"/>
        </w:rPr>
        <w:t xml:space="preserve">, for example, </w:t>
      </w:r>
      <w:r w:rsidRPr="00621C70">
        <w:rPr>
          <w:rStyle w:val="StyleUnderline"/>
        </w:rPr>
        <w:t>with conservative Democrats and liberal Republicans</w:t>
      </w:r>
      <w:r w:rsidRPr="00621C70">
        <w:rPr>
          <w:sz w:val="12"/>
        </w:rPr>
        <w:t xml:space="preserve"> playing key roles in policymaking. This made it easier to form cross-party coalitions, either with or against the president.</w:t>
      </w:r>
    </w:p>
    <w:p w14:paraId="23BEBF1C" w14:textId="77777777" w:rsidR="00225603" w:rsidRPr="00621C70" w:rsidRDefault="00225603" w:rsidP="00225603">
      <w:pPr>
        <w:rPr>
          <w:sz w:val="12"/>
        </w:rPr>
      </w:pPr>
      <w:r w:rsidRPr="00621C70">
        <w:rPr>
          <w:rStyle w:val="StyleUnderline"/>
        </w:rPr>
        <w:t>A few decades ago, Democrats and Republicans were also less geographically polarized from each other.</w:t>
      </w:r>
      <w:r w:rsidRPr="00621C70">
        <w:rPr>
          <w:sz w:val="12"/>
        </w:rPr>
        <w:t xml:space="preserve"> Democrats were regularly elected to congressional seats in the South, for example, even if those districts supported Republican presidents such as Nixon or Ronald Reagan.</w:t>
      </w:r>
    </w:p>
    <w:p w14:paraId="67B6693D" w14:textId="77777777" w:rsidR="00225603" w:rsidRPr="00621C70" w:rsidRDefault="00225603" w:rsidP="00225603">
      <w:pPr>
        <w:rPr>
          <w:rStyle w:val="Emphasis"/>
        </w:rPr>
      </w:pPr>
      <w:r w:rsidRPr="00621C70">
        <w:rPr>
          <w:rStyle w:val="Emphasis"/>
        </w:rPr>
        <w:t>Much of this has changed in recent decades.</w:t>
      </w:r>
    </w:p>
    <w:p w14:paraId="5BF041B8" w14:textId="77777777" w:rsidR="00225603" w:rsidRPr="00621C70" w:rsidRDefault="00225603" w:rsidP="00225603">
      <w:pPr>
        <w:rPr>
          <w:rStyle w:val="StyleUnderline"/>
        </w:rPr>
      </w:pPr>
      <w:r w:rsidRPr="00621C70">
        <w:rPr>
          <w:rStyle w:val="StyleUnderline"/>
        </w:rPr>
        <w:t>Congress members are not just ideologically at odds with colleagues in the other party – they are more similar than ever to other members within their party.</w:t>
      </w:r>
    </w:p>
    <w:p w14:paraId="2B1613A6" w14:textId="77777777" w:rsidR="00225603" w:rsidRPr="00621C70" w:rsidRDefault="00225603" w:rsidP="00225603">
      <w:pPr>
        <w:rPr>
          <w:sz w:val="12"/>
        </w:rPr>
      </w:pPr>
      <w:r w:rsidRPr="00621C70">
        <w:rPr>
          <w:rStyle w:val="StyleUnderline"/>
        </w:rPr>
        <w:t>Districts supporting the two parties are also increasingly geographically distant</w:t>
      </w:r>
      <w:r w:rsidRPr="00621C70">
        <w:rPr>
          <w:sz w:val="12"/>
        </w:rPr>
        <w:t xml:space="preserve"> from each other, often along an urban-rural divide.</w:t>
      </w:r>
    </w:p>
    <w:p w14:paraId="08FC9F0D" w14:textId="77777777" w:rsidR="00225603" w:rsidRPr="00621C70" w:rsidRDefault="00225603" w:rsidP="00225603">
      <w:pPr>
        <w:rPr>
          <w:sz w:val="12"/>
        </w:rPr>
      </w:pPr>
      <w:r w:rsidRPr="00621C70">
        <w:rPr>
          <w:sz w:val="12"/>
        </w:rPr>
        <w:t xml:space="preserve">And presidents </w:t>
      </w:r>
      <w:proofErr w:type="gramStart"/>
      <w:r w:rsidRPr="00621C70">
        <w:rPr>
          <w:sz w:val="12"/>
        </w:rPr>
        <w:t>in particular have</w:t>
      </w:r>
      <w:proofErr w:type="gramEnd"/>
      <w:r w:rsidRPr="00621C70">
        <w:rPr>
          <w:sz w:val="12"/>
        </w:rPr>
        <w:t xml:space="preserve"> become polarizing partisan figures on the national stage.</w:t>
      </w:r>
    </w:p>
    <w:p w14:paraId="5E6E5DBC" w14:textId="77777777" w:rsidR="00225603" w:rsidRPr="00621C70" w:rsidRDefault="00225603" w:rsidP="00225603">
      <w:pPr>
        <w:rPr>
          <w:sz w:val="12"/>
        </w:rPr>
      </w:pPr>
      <w:r w:rsidRPr="00621C70">
        <w:rPr>
          <w:rStyle w:val="StyleUnderline"/>
        </w:rPr>
        <w:t xml:space="preserve">These changes have ushered in a larger phenomenon called political nationalization, in which local political considerations, </w:t>
      </w:r>
      <w:r w:rsidRPr="00621C70">
        <w:rPr>
          <w:sz w:val="12"/>
        </w:rPr>
        <w:t xml:space="preserve">issues and candidate qualifications </w:t>
      </w:r>
      <w:r w:rsidRPr="00621C70">
        <w:rPr>
          <w:rStyle w:val="StyleUnderline"/>
        </w:rPr>
        <w:t>have taken a back seat to national politics</w:t>
      </w:r>
      <w:r w:rsidRPr="00621C70">
        <w:rPr>
          <w:sz w:val="12"/>
        </w:rPr>
        <w:t>.</w:t>
      </w:r>
    </w:p>
    <w:p w14:paraId="4B0ECEFC" w14:textId="77777777" w:rsidR="00225603" w:rsidRPr="00621C70" w:rsidRDefault="00225603" w:rsidP="00225603">
      <w:pPr>
        <w:rPr>
          <w:sz w:val="12"/>
        </w:rPr>
      </w:pPr>
      <w:r w:rsidRPr="00621C70">
        <w:rPr>
          <w:sz w:val="12"/>
        </w:rPr>
        <w:t>Ticket splitting</w:t>
      </w:r>
    </w:p>
    <w:p w14:paraId="122783A6" w14:textId="77777777" w:rsidR="00225603" w:rsidRPr="00621C70" w:rsidRDefault="00225603" w:rsidP="00225603">
      <w:pPr>
        <w:rPr>
          <w:sz w:val="12"/>
        </w:rPr>
      </w:pPr>
      <w:r w:rsidRPr="00621C70">
        <w:rPr>
          <w:sz w:val="12"/>
        </w:rPr>
        <w:t>From the 1960s through most of the 1980s, between one-quarter and one-half of all congressional districts routinely split tickets – meaning they sent a politician of one party to Congress while supporting a different party for president.</w:t>
      </w:r>
    </w:p>
    <w:p w14:paraId="10F23293" w14:textId="77777777" w:rsidR="00225603" w:rsidRPr="00621C70" w:rsidRDefault="00225603" w:rsidP="00225603">
      <w:pPr>
        <w:rPr>
          <w:sz w:val="12"/>
        </w:rPr>
      </w:pPr>
      <w:r w:rsidRPr="00621C70">
        <w:rPr>
          <w:sz w:val="12"/>
        </w:rPr>
        <w:t xml:space="preserve">These are the same few districts in Nebraska and New York, for example, that supported former Vice President Kamala Harris for president in </w:t>
      </w:r>
      <w:proofErr w:type="gramStart"/>
      <w:r w:rsidRPr="00621C70">
        <w:rPr>
          <w:sz w:val="12"/>
        </w:rPr>
        <w:t>2024</w:t>
      </w:r>
      <w:proofErr w:type="gramEnd"/>
      <w:r w:rsidRPr="00621C70">
        <w:rPr>
          <w:sz w:val="12"/>
        </w:rPr>
        <w:t xml:space="preserve"> but which also elected a Republican candidate to the House that same year.</w:t>
      </w:r>
    </w:p>
    <w:p w14:paraId="368AFEE1" w14:textId="77777777" w:rsidR="00225603" w:rsidRPr="00621C70" w:rsidRDefault="00225603" w:rsidP="00225603">
      <w:pPr>
        <w:rPr>
          <w:sz w:val="12"/>
        </w:rPr>
      </w:pPr>
      <w:r w:rsidRPr="00621C70">
        <w:rPr>
          <w:sz w:val="12"/>
        </w:rPr>
        <w:t>Since the Reagan years, however, these types of districts that could simultaneously support a Democratic presidential nominee and Republicans for Congress have gone nearly extinct. Today, only a handful of districts split their tickets, and all other districts select the same party for both offices.</w:t>
      </w:r>
    </w:p>
    <w:p w14:paraId="0D60D08A" w14:textId="77777777" w:rsidR="00225603" w:rsidRPr="00621C70" w:rsidRDefault="00225603" w:rsidP="00225603">
      <w:pPr>
        <w:rPr>
          <w:sz w:val="12"/>
        </w:rPr>
      </w:pPr>
      <w:r w:rsidRPr="00621C70">
        <w:rPr>
          <w:sz w:val="12"/>
        </w:rPr>
        <w:t>The past two presidential elections, in 2020 and 2024, set the same record low for ticket splitting. Just 16 out of 435 House districts voted for different parties for the House of Representatives and president.</w:t>
      </w:r>
    </w:p>
    <w:p w14:paraId="562CE698" w14:textId="77777777" w:rsidR="00225603" w:rsidRPr="00621C70" w:rsidRDefault="00225603" w:rsidP="00225603">
      <w:pPr>
        <w:rPr>
          <w:sz w:val="12"/>
        </w:rPr>
      </w:pPr>
      <w:r w:rsidRPr="00621C70">
        <w:rPr>
          <w:sz w:val="12"/>
        </w:rPr>
        <w:t>[graph omitted]</w:t>
      </w:r>
    </w:p>
    <w:p w14:paraId="1397325C" w14:textId="77777777" w:rsidR="00225603" w:rsidRPr="00621C70" w:rsidRDefault="00225603" w:rsidP="00225603">
      <w:pPr>
        <w:rPr>
          <w:sz w:val="12"/>
        </w:rPr>
      </w:pPr>
      <w:r w:rsidRPr="00621C70">
        <w:rPr>
          <w:sz w:val="12"/>
        </w:rPr>
        <w:t>Members of Congress follow their voters</w:t>
      </w:r>
    </w:p>
    <w:p w14:paraId="2A739E6F" w14:textId="77777777" w:rsidR="00225603" w:rsidRPr="00621C70" w:rsidRDefault="00225603" w:rsidP="00225603">
      <w:pPr>
        <w:rPr>
          <w:rStyle w:val="Emphasis"/>
        </w:rPr>
      </w:pPr>
      <w:r w:rsidRPr="00621C70">
        <w:rPr>
          <w:rStyle w:val="Emphasis"/>
        </w:rPr>
        <w:t xml:space="preserve">The political </w:t>
      </w:r>
      <w:r w:rsidRPr="00B16183">
        <w:rPr>
          <w:rStyle w:val="Emphasis"/>
        </w:rPr>
        <w:t xml:space="preserve">success of members of </w:t>
      </w:r>
      <w:r w:rsidRPr="00B16183">
        <w:rPr>
          <w:rStyle w:val="Emphasis"/>
          <w:highlight w:val="green"/>
        </w:rPr>
        <w:t>Congress</w:t>
      </w:r>
      <w:r w:rsidRPr="00B16183">
        <w:rPr>
          <w:rStyle w:val="Emphasis"/>
        </w:rPr>
        <w:t xml:space="preserve"> has become</w:t>
      </w:r>
      <w:r w:rsidRPr="00621C70">
        <w:rPr>
          <w:rStyle w:val="Emphasis"/>
        </w:rPr>
        <w:t xml:space="preserve"> increasingly </w:t>
      </w:r>
      <w:r w:rsidRPr="00B16183">
        <w:rPr>
          <w:rStyle w:val="Emphasis"/>
          <w:highlight w:val="green"/>
        </w:rPr>
        <w:t xml:space="preserve">tied up with </w:t>
      </w:r>
      <w:r w:rsidRPr="00B16183">
        <w:rPr>
          <w:rStyle w:val="Emphasis"/>
        </w:rPr>
        <w:t xml:space="preserve">the </w:t>
      </w:r>
      <w:r w:rsidRPr="00B16183">
        <w:rPr>
          <w:rStyle w:val="Emphasis"/>
          <w:highlight w:val="green"/>
        </w:rPr>
        <w:t>success</w:t>
      </w:r>
      <w:r w:rsidRPr="00621C70">
        <w:rPr>
          <w:rStyle w:val="Emphasis"/>
        </w:rPr>
        <w:t xml:space="preserve"> or failure </w:t>
      </w:r>
      <w:r w:rsidRPr="00B16183">
        <w:rPr>
          <w:rStyle w:val="Emphasis"/>
          <w:highlight w:val="green"/>
        </w:rPr>
        <w:t>of the president</w:t>
      </w:r>
      <w:r w:rsidRPr="00B16183">
        <w:rPr>
          <w:rStyle w:val="StyleUnderline"/>
          <w:highlight w:val="green"/>
        </w:rPr>
        <w:t xml:space="preserve">. </w:t>
      </w:r>
      <w:r w:rsidRPr="00B16183">
        <w:rPr>
          <w:rStyle w:val="StyleUnderline"/>
        </w:rPr>
        <w:t>Because</w:t>
      </w:r>
      <w:r w:rsidRPr="00621C70">
        <w:rPr>
          <w:rStyle w:val="StyleUnderline"/>
        </w:rPr>
        <w:t xml:space="preserve"> nearly all </w:t>
      </w:r>
      <w:r w:rsidRPr="00B16183">
        <w:rPr>
          <w:rStyle w:val="StyleUnderline"/>
          <w:highlight w:val="green"/>
        </w:rPr>
        <w:t>Republicans hail from districts</w:t>
      </w:r>
      <w:r w:rsidRPr="00621C70">
        <w:rPr>
          <w:rStyle w:val="StyleUnderline"/>
        </w:rPr>
        <w:t xml:space="preserve"> and states that are very </w:t>
      </w:r>
      <w:r w:rsidRPr="00B16183">
        <w:rPr>
          <w:rStyle w:val="StyleUnderline"/>
          <w:highlight w:val="green"/>
        </w:rPr>
        <w:t>supportive of Trump</w:t>
      </w:r>
      <w:r w:rsidRPr="00621C70">
        <w:rPr>
          <w:rStyle w:val="StyleUnderline"/>
        </w:rPr>
        <w:t xml:space="preserve"> and his agenda</w:t>
      </w:r>
      <w:r w:rsidRPr="00621C70">
        <w:rPr>
          <w:rStyle w:val="Emphasis"/>
        </w:rPr>
        <w:t xml:space="preserve">, </w:t>
      </w:r>
      <w:r w:rsidRPr="00B16183">
        <w:rPr>
          <w:rStyle w:val="Emphasis"/>
          <w:highlight w:val="green"/>
        </w:rPr>
        <w:t>following</w:t>
      </w:r>
      <w:r w:rsidRPr="00621C70">
        <w:rPr>
          <w:rStyle w:val="Emphasis"/>
        </w:rPr>
        <w:t xml:space="preserve"> the will of </w:t>
      </w:r>
      <w:r w:rsidRPr="00B16183">
        <w:rPr>
          <w:rStyle w:val="Emphasis"/>
          <w:highlight w:val="green"/>
        </w:rPr>
        <w:t xml:space="preserve">their voters </w:t>
      </w:r>
      <w:r w:rsidRPr="00B16183">
        <w:rPr>
          <w:rStyle w:val="Emphasis"/>
        </w:rPr>
        <w:t>increasingly</w:t>
      </w:r>
      <w:r w:rsidRPr="00621C70">
        <w:rPr>
          <w:rStyle w:val="Emphasis"/>
        </w:rPr>
        <w:t xml:space="preserve"> </w:t>
      </w:r>
      <w:r w:rsidRPr="00B16183">
        <w:rPr>
          <w:rStyle w:val="Emphasis"/>
          <w:highlight w:val="green"/>
        </w:rPr>
        <w:t xml:space="preserve">means </w:t>
      </w:r>
      <w:r w:rsidRPr="00B16183">
        <w:rPr>
          <w:rStyle w:val="Emphasis"/>
        </w:rPr>
        <w:t>being</w:t>
      </w:r>
      <w:r w:rsidRPr="00621C70">
        <w:rPr>
          <w:rStyle w:val="Emphasis"/>
        </w:rPr>
        <w:t xml:space="preserve"> </w:t>
      </w:r>
      <w:r w:rsidRPr="00B16183">
        <w:rPr>
          <w:rStyle w:val="Emphasis"/>
          <w:highlight w:val="green"/>
        </w:rPr>
        <w:t>support</w:t>
      </w:r>
      <w:r w:rsidRPr="00B16183">
        <w:rPr>
          <w:rStyle w:val="Emphasis"/>
        </w:rPr>
        <w:t xml:space="preserve">ive of </w:t>
      </w:r>
      <w:r w:rsidRPr="00B16183">
        <w:rPr>
          <w:rStyle w:val="Emphasis"/>
          <w:highlight w:val="green"/>
        </w:rPr>
        <w:t>the president</w:t>
      </w:r>
      <w:r w:rsidRPr="00B16183">
        <w:rPr>
          <w:rStyle w:val="Emphasis"/>
        </w:rPr>
        <w:t>’s agenda</w:t>
      </w:r>
      <w:r w:rsidRPr="00621C70">
        <w:rPr>
          <w:rStyle w:val="Emphasis"/>
        </w:rPr>
        <w:t>.</w:t>
      </w:r>
    </w:p>
    <w:p w14:paraId="3091C5D7" w14:textId="77777777" w:rsidR="00225603" w:rsidRPr="00621C70" w:rsidRDefault="00225603" w:rsidP="00225603">
      <w:pPr>
        <w:rPr>
          <w:sz w:val="12"/>
        </w:rPr>
      </w:pPr>
      <w:r w:rsidRPr="00621C70">
        <w:rPr>
          <w:rStyle w:val="StyleUnderline"/>
        </w:rPr>
        <w:t>Not doing so risks blowback from their Trump-supporting constituents</w:t>
      </w:r>
      <w:r w:rsidRPr="00621C70">
        <w:rPr>
          <w:sz w:val="12"/>
        </w:rPr>
        <w:t>. A June 2025 Quinnipiac University poll found that 67% of Republicans support the bill, while 87% of Democrats oppose it.</w:t>
      </w:r>
    </w:p>
    <w:p w14:paraId="635FA7D0" w14:textId="77777777" w:rsidR="00225603" w:rsidRPr="00621C70" w:rsidRDefault="00225603" w:rsidP="00225603">
      <w:pPr>
        <w:rPr>
          <w:sz w:val="12"/>
        </w:rPr>
      </w:pPr>
      <w:r w:rsidRPr="00621C70">
        <w:rPr>
          <w:rStyle w:val="StyleUnderline"/>
        </w:rPr>
        <w:t>These electoral considerations also help explain the unanimous opposition to Trump’s legislation by the Democrats</w:t>
      </w:r>
      <w:r w:rsidRPr="00621C70">
        <w:rPr>
          <w:sz w:val="12"/>
        </w:rPr>
        <w:t>, nearly all of whom represent districts and states that did not support Trump in 2024.</w:t>
      </w:r>
    </w:p>
    <w:p w14:paraId="67B5C72D" w14:textId="77777777" w:rsidR="00225603" w:rsidRPr="00621C70" w:rsidRDefault="00225603" w:rsidP="00225603">
      <w:pPr>
        <w:rPr>
          <w:rStyle w:val="StyleUnderline"/>
        </w:rPr>
      </w:pPr>
      <w:r w:rsidRPr="00B16183">
        <w:rPr>
          <w:rStyle w:val="StyleUnderline"/>
          <w:highlight w:val="green"/>
        </w:rPr>
        <w:t>Thanks to</w:t>
      </w:r>
      <w:r w:rsidRPr="00621C70">
        <w:rPr>
          <w:rStyle w:val="StyleUnderline"/>
        </w:rPr>
        <w:t xml:space="preserve"> party </w:t>
      </w:r>
      <w:r w:rsidRPr="00B16183">
        <w:rPr>
          <w:rStyle w:val="StyleUnderline"/>
          <w:highlight w:val="green"/>
        </w:rPr>
        <w:t>polarization</w:t>
      </w:r>
      <w:r w:rsidRPr="00621C70">
        <w:rPr>
          <w:rStyle w:val="StyleUnderline"/>
        </w:rPr>
        <w:t xml:space="preserve"> in ideologies, </w:t>
      </w:r>
      <w:r w:rsidRPr="00B16183">
        <w:rPr>
          <w:rStyle w:val="StyleUnderline"/>
          <w:highlight w:val="green"/>
        </w:rPr>
        <w:t>geography</w:t>
      </w:r>
      <w:r w:rsidRPr="00621C70">
        <w:rPr>
          <w:rStyle w:val="StyleUnderline"/>
        </w:rPr>
        <w:t xml:space="preserve"> and in the electorate, few Democrats could survive politically while strongly supporting Trump. And </w:t>
      </w:r>
      <w:r w:rsidRPr="00B16183">
        <w:rPr>
          <w:rStyle w:val="Emphasis"/>
          <w:highlight w:val="green"/>
        </w:rPr>
        <w:t>few Republicans could</w:t>
      </w:r>
      <w:r w:rsidRPr="00621C70">
        <w:rPr>
          <w:rStyle w:val="Emphasis"/>
        </w:rPr>
        <w:t xml:space="preserve"> do so while </w:t>
      </w:r>
      <w:r w:rsidRPr="00B16183">
        <w:rPr>
          <w:rStyle w:val="Emphasis"/>
          <w:highlight w:val="green"/>
        </w:rPr>
        <w:t>oppos</w:t>
      </w:r>
      <w:r w:rsidRPr="00B16183">
        <w:rPr>
          <w:rStyle w:val="Emphasis"/>
        </w:rPr>
        <w:t>ing</w:t>
      </w:r>
      <w:r w:rsidRPr="00621C70">
        <w:rPr>
          <w:rStyle w:val="Emphasis"/>
        </w:rPr>
        <w:t xml:space="preserve"> </w:t>
      </w:r>
      <w:r w:rsidRPr="00B16183">
        <w:rPr>
          <w:rStyle w:val="Emphasis"/>
          <w:highlight w:val="green"/>
        </w:rPr>
        <w:t>him</w:t>
      </w:r>
      <w:r w:rsidRPr="00621C70">
        <w:rPr>
          <w:rStyle w:val="StyleUnderline"/>
        </w:rPr>
        <w:t>.</w:t>
      </w:r>
    </w:p>
    <w:p w14:paraId="43A709C6" w14:textId="77777777" w:rsidR="00225603" w:rsidRDefault="00225603" w:rsidP="00225603">
      <w:pPr>
        <w:rPr>
          <w:sz w:val="12"/>
        </w:rPr>
      </w:pPr>
      <w:r w:rsidRPr="00B16183">
        <w:rPr>
          <w:sz w:val="12"/>
        </w:rPr>
        <w:t xml:space="preserve">But as the importance to voters of mere presidential support increases, </w:t>
      </w:r>
      <w:r w:rsidRPr="00B16183">
        <w:rPr>
          <w:rStyle w:val="StyleUnderline"/>
        </w:rPr>
        <w:t>the importance of members’ skill in fighting for issues unique to their districts has decreased</w:t>
      </w:r>
      <w:r w:rsidRPr="00B16183">
        <w:rPr>
          <w:sz w:val="12"/>
        </w:rPr>
        <w:t xml:space="preserve">. This can leave important local concerns about, for example, unique local environmental issues or declining economic sectors unspoken for. At the very least, </w:t>
      </w:r>
      <w:r w:rsidRPr="00B16183">
        <w:rPr>
          <w:rStyle w:val="Emphasis"/>
          <w:highlight w:val="green"/>
        </w:rPr>
        <w:t xml:space="preserve">members have less incentive to speak </w:t>
      </w:r>
      <w:proofErr w:type="gramStart"/>
      <w:r w:rsidRPr="00B16183">
        <w:rPr>
          <w:rStyle w:val="Emphasis"/>
          <w:highlight w:val="green"/>
        </w:rPr>
        <w:t>for</w:t>
      </w:r>
      <w:proofErr w:type="gramEnd"/>
      <w:r w:rsidRPr="00B16183">
        <w:rPr>
          <w:rStyle w:val="Emphasis"/>
          <w:highlight w:val="green"/>
        </w:rPr>
        <w:t xml:space="preserve"> them</w:t>
      </w:r>
      <w:r w:rsidRPr="00B16183">
        <w:rPr>
          <w:sz w:val="12"/>
          <w:highlight w:val="green"/>
        </w:rPr>
        <w:t>.</w:t>
      </w:r>
    </w:p>
    <w:p w14:paraId="7A2ED781" w14:textId="77777777" w:rsidR="00225603" w:rsidRDefault="00225603" w:rsidP="00225603">
      <w:pPr>
        <w:pStyle w:val="Heading4"/>
      </w:pPr>
      <w:r>
        <w:t xml:space="preserve">NO BACKLASH—Republican holdouts are </w:t>
      </w:r>
      <w:proofErr w:type="gramStart"/>
      <w:r>
        <w:rPr>
          <w:u w:val="single"/>
        </w:rPr>
        <w:t>theater</w:t>
      </w:r>
      <w:r>
        <w:t>, and</w:t>
      </w:r>
      <w:proofErr w:type="gramEnd"/>
      <w:r>
        <w:t xml:space="preserve"> will get </w:t>
      </w:r>
      <w:r>
        <w:rPr>
          <w:u w:val="single"/>
        </w:rPr>
        <w:t>stopped</w:t>
      </w:r>
      <w:r>
        <w:t xml:space="preserve"> by </w:t>
      </w:r>
      <w:r>
        <w:rPr>
          <w:u w:val="single"/>
        </w:rPr>
        <w:t>any pressure</w:t>
      </w:r>
      <w:r>
        <w:t xml:space="preserve"> from trump.</w:t>
      </w:r>
    </w:p>
    <w:p w14:paraId="720E6340" w14:textId="77777777" w:rsidR="00225603" w:rsidRPr="005F3890" w:rsidRDefault="00225603" w:rsidP="00225603">
      <w:r w:rsidRPr="005F3890">
        <w:rPr>
          <w:rStyle w:val="Style13ptBold"/>
        </w:rPr>
        <w:t>Jacobs 25</w:t>
      </w:r>
      <w:r>
        <w:t xml:space="preserve"> </w:t>
      </w:r>
      <w:r w:rsidRPr="005F3890">
        <w:rPr>
          <w:sz w:val="16"/>
          <w:szCs w:val="16"/>
        </w:rPr>
        <w:t>Ben. Reporter for POLITICO “The GOP’s Big Fold.” POLITICO, Politico, 3 July 2025, www.politico.com/news/magazine/2025/07/03/congressional-republicans-cave-megabill-big-beautiful-00439956. Accessed 2 Sept. 2025. Tiktokbussin15</w:t>
      </w:r>
    </w:p>
    <w:p w14:paraId="2D0283F7" w14:textId="77777777" w:rsidR="00225603" w:rsidRPr="00F676C6" w:rsidRDefault="00225603" w:rsidP="00225603">
      <w:pPr>
        <w:rPr>
          <w:rStyle w:val="Emphasis"/>
        </w:rPr>
      </w:pPr>
      <w:r w:rsidRPr="00F676C6">
        <w:rPr>
          <w:sz w:val="12"/>
        </w:rPr>
        <w:t xml:space="preserve">At 6:50 PM on Wednesday, </w:t>
      </w:r>
      <w:r w:rsidRPr="00F676C6">
        <w:rPr>
          <w:rStyle w:val="StyleUnderline"/>
        </w:rPr>
        <w:t xml:space="preserve">conservative hardliner Rep. Keith </w:t>
      </w:r>
      <w:r w:rsidRPr="00F676C6">
        <w:rPr>
          <w:rStyle w:val="StyleUnderline"/>
          <w:highlight w:val="green"/>
        </w:rPr>
        <w:t>Self</w:t>
      </w:r>
      <w:r w:rsidRPr="00F676C6">
        <w:rPr>
          <w:sz w:val="12"/>
        </w:rPr>
        <w:t xml:space="preserve"> (R-Texas) </w:t>
      </w:r>
      <w:r w:rsidRPr="00F676C6">
        <w:rPr>
          <w:rStyle w:val="StyleUnderline"/>
          <w:highlight w:val="green"/>
        </w:rPr>
        <w:t>tweeted</w:t>
      </w:r>
      <w:r w:rsidRPr="00F676C6">
        <w:rPr>
          <w:rStyle w:val="StyleUnderline"/>
        </w:rPr>
        <w:t xml:space="preserve"> that </w:t>
      </w:r>
      <w:r w:rsidRPr="00F676C6">
        <w:rPr>
          <w:rStyle w:val="StyleUnderline"/>
          <w:highlight w:val="green"/>
        </w:rPr>
        <w:t>the Senate’s</w:t>
      </w:r>
      <w:r w:rsidRPr="00F676C6">
        <w:rPr>
          <w:rStyle w:val="StyleUnderline"/>
        </w:rPr>
        <w:t xml:space="preserve"> version of the Republican </w:t>
      </w:r>
      <w:r w:rsidRPr="00F676C6">
        <w:rPr>
          <w:rStyle w:val="StyleUnderline"/>
          <w:highlight w:val="green"/>
        </w:rPr>
        <w:t>megabill was</w:t>
      </w:r>
      <w:r w:rsidRPr="00F676C6">
        <w:rPr>
          <w:rStyle w:val="StyleUnderline"/>
        </w:rPr>
        <w:t xml:space="preserve"> “</w:t>
      </w:r>
      <w:r w:rsidRPr="00F676C6">
        <w:rPr>
          <w:rStyle w:val="Emphasis"/>
        </w:rPr>
        <w:t xml:space="preserve">morally and fiscally </w:t>
      </w:r>
      <w:r w:rsidRPr="00F676C6">
        <w:rPr>
          <w:rStyle w:val="Emphasis"/>
          <w:highlight w:val="green"/>
        </w:rPr>
        <w:t>bankrupt</w:t>
      </w:r>
      <w:r w:rsidRPr="00F676C6">
        <w:rPr>
          <w:sz w:val="12"/>
        </w:rPr>
        <w:t>.” At 3:20 AM Thursday morning</w:t>
      </w:r>
      <w:r w:rsidRPr="00F676C6">
        <w:rPr>
          <w:rStyle w:val="Emphasis"/>
        </w:rPr>
        <w:t xml:space="preserve">, </w:t>
      </w:r>
      <w:r w:rsidRPr="00F676C6">
        <w:rPr>
          <w:rStyle w:val="Emphasis"/>
          <w:highlight w:val="green"/>
        </w:rPr>
        <w:t>Self</w:t>
      </w:r>
      <w:r w:rsidRPr="00F676C6">
        <w:rPr>
          <w:rStyle w:val="Emphasis"/>
        </w:rPr>
        <w:t xml:space="preserve"> nevertheless </w:t>
      </w:r>
      <w:r w:rsidRPr="00F676C6">
        <w:rPr>
          <w:rStyle w:val="Emphasis"/>
          <w:highlight w:val="green"/>
        </w:rPr>
        <w:t>voted to</w:t>
      </w:r>
      <w:r w:rsidRPr="00F676C6">
        <w:rPr>
          <w:rStyle w:val="Emphasis"/>
        </w:rPr>
        <w:t xml:space="preserve"> </w:t>
      </w:r>
      <w:r w:rsidRPr="00F676C6">
        <w:rPr>
          <w:rStyle w:val="Emphasis"/>
          <w:highlight w:val="green"/>
        </w:rPr>
        <w:t>advance</w:t>
      </w:r>
      <w:r w:rsidRPr="00F676C6">
        <w:rPr>
          <w:rStyle w:val="Emphasis"/>
        </w:rPr>
        <w:t xml:space="preserve"> that very bill.</w:t>
      </w:r>
    </w:p>
    <w:p w14:paraId="548D5BFE" w14:textId="77777777" w:rsidR="00225603" w:rsidRPr="00F676C6" w:rsidRDefault="00225603" w:rsidP="00225603">
      <w:pPr>
        <w:rPr>
          <w:sz w:val="12"/>
        </w:rPr>
      </w:pPr>
      <w:r w:rsidRPr="00F676C6">
        <w:rPr>
          <w:rStyle w:val="StyleUnderline"/>
        </w:rPr>
        <w:t>Rep. Chip Roy</w:t>
      </w:r>
      <w:r w:rsidRPr="00F676C6">
        <w:rPr>
          <w:sz w:val="12"/>
        </w:rPr>
        <w:t xml:space="preserve"> (R-Texas) likewise </w:t>
      </w:r>
      <w:r w:rsidRPr="00F676C6">
        <w:rPr>
          <w:rStyle w:val="StyleUnderline"/>
        </w:rPr>
        <w:t>slammed the Senate amendments as a “travesty” that undermined “the good things” in the House bill</w:t>
      </w:r>
      <w:r w:rsidRPr="00F676C6">
        <w:rPr>
          <w:sz w:val="12"/>
        </w:rPr>
        <w:t xml:space="preserve">. </w:t>
      </w:r>
      <w:r w:rsidRPr="00F676C6">
        <w:rPr>
          <w:rStyle w:val="StyleUnderline"/>
        </w:rPr>
        <w:t>He, too, joined Self in finally supporting the legislation in the wee hours Thursday morning</w:t>
      </w:r>
      <w:r w:rsidRPr="00F676C6">
        <w:rPr>
          <w:sz w:val="12"/>
        </w:rPr>
        <w:t>. Both held out longer than their moderate colleague Rep. David Valadao (R-Calif.), who said in a post on X last week that he could not vote for any Senate changes to the Medicaid provisions in the House version of the bill.</w:t>
      </w:r>
    </w:p>
    <w:p w14:paraId="4E0F0121" w14:textId="77777777" w:rsidR="00225603" w:rsidRPr="00F676C6" w:rsidRDefault="00225603" w:rsidP="00225603">
      <w:pPr>
        <w:rPr>
          <w:sz w:val="12"/>
        </w:rPr>
      </w:pPr>
      <w:r w:rsidRPr="00F676C6">
        <w:rPr>
          <w:rStyle w:val="StyleUnderline"/>
          <w:highlight w:val="green"/>
        </w:rPr>
        <w:t>These</w:t>
      </w:r>
      <w:r w:rsidRPr="00F676C6">
        <w:rPr>
          <w:rStyle w:val="StyleUnderline"/>
        </w:rPr>
        <w:t xml:space="preserve"> reversals may be surprising, but they </w:t>
      </w:r>
      <w:r w:rsidRPr="00F676C6">
        <w:rPr>
          <w:rStyle w:val="StyleUnderline"/>
          <w:highlight w:val="green"/>
        </w:rPr>
        <w:t>were not remarkable</w:t>
      </w:r>
      <w:r w:rsidRPr="00F676C6">
        <w:rPr>
          <w:rStyle w:val="Emphasis"/>
          <w:highlight w:val="green"/>
        </w:rPr>
        <w:t>.</w:t>
      </w:r>
      <w:r w:rsidRPr="00F676C6">
        <w:rPr>
          <w:rStyle w:val="Emphasis"/>
        </w:rPr>
        <w:t xml:space="preserve"> It was par for the course for congressional </w:t>
      </w:r>
      <w:r w:rsidRPr="00F676C6">
        <w:rPr>
          <w:rStyle w:val="Emphasis"/>
          <w:highlight w:val="green"/>
        </w:rPr>
        <w:t>Republicans</w:t>
      </w:r>
      <w:r w:rsidRPr="00F676C6">
        <w:rPr>
          <w:rStyle w:val="Emphasis"/>
        </w:rPr>
        <w:t xml:space="preserve"> who, in recent years, </w:t>
      </w:r>
      <w:r w:rsidRPr="00F676C6">
        <w:rPr>
          <w:rStyle w:val="Emphasis"/>
          <w:highlight w:val="green"/>
        </w:rPr>
        <w:t>have shown a proclivity for taking</w:t>
      </w:r>
      <w:r w:rsidRPr="00F676C6">
        <w:rPr>
          <w:rStyle w:val="Emphasis"/>
        </w:rPr>
        <w:t xml:space="preserve"> bold, </w:t>
      </w:r>
      <w:r w:rsidRPr="00F676C6">
        <w:rPr>
          <w:rStyle w:val="Emphasis"/>
          <w:highlight w:val="green"/>
        </w:rPr>
        <w:t>theatrical</w:t>
      </w:r>
      <w:r w:rsidRPr="00F676C6">
        <w:rPr>
          <w:rStyle w:val="Emphasis"/>
        </w:rPr>
        <w:t xml:space="preserve"> </w:t>
      </w:r>
      <w:r w:rsidRPr="00F676C6">
        <w:rPr>
          <w:rStyle w:val="Emphasis"/>
          <w:highlight w:val="green"/>
        </w:rPr>
        <w:t>stands before</w:t>
      </w:r>
      <w:r w:rsidRPr="00F676C6">
        <w:rPr>
          <w:rStyle w:val="Emphasis"/>
        </w:rPr>
        <w:t xml:space="preserve"> meekly </w:t>
      </w:r>
      <w:r w:rsidRPr="005F3890">
        <w:rPr>
          <w:rStyle w:val="Emphasis"/>
          <w:highlight w:val="green"/>
        </w:rPr>
        <w:t xml:space="preserve">capitulating </w:t>
      </w:r>
      <w:r w:rsidRPr="005F3890">
        <w:rPr>
          <w:rStyle w:val="Emphasis"/>
        </w:rPr>
        <w:t>in the face of</w:t>
      </w:r>
      <w:r w:rsidRPr="00F676C6">
        <w:rPr>
          <w:rStyle w:val="Emphasis"/>
        </w:rPr>
        <w:t xml:space="preserve"> political pressure — particularly </w:t>
      </w:r>
      <w:r w:rsidRPr="00F676C6">
        <w:rPr>
          <w:rStyle w:val="Emphasis"/>
          <w:highlight w:val="green"/>
        </w:rPr>
        <w:t>from</w:t>
      </w:r>
      <w:r w:rsidRPr="00F676C6">
        <w:rPr>
          <w:rStyle w:val="Emphasis"/>
        </w:rPr>
        <w:t xml:space="preserve"> President Donald </w:t>
      </w:r>
      <w:r w:rsidRPr="00F676C6">
        <w:rPr>
          <w:rStyle w:val="Emphasis"/>
          <w:highlight w:val="green"/>
        </w:rPr>
        <w:t>Trump</w:t>
      </w:r>
      <w:r w:rsidRPr="00F676C6">
        <w:rPr>
          <w:sz w:val="12"/>
        </w:rPr>
        <w:t>.</w:t>
      </w:r>
    </w:p>
    <w:p w14:paraId="30AB315F" w14:textId="77777777" w:rsidR="00225603" w:rsidRPr="00F676C6" w:rsidRDefault="00225603" w:rsidP="00225603">
      <w:pPr>
        <w:rPr>
          <w:sz w:val="12"/>
        </w:rPr>
      </w:pPr>
      <w:r w:rsidRPr="00F676C6">
        <w:rPr>
          <w:sz w:val="12"/>
        </w:rPr>
        <w:t xml:space="preserve">In just the past six months, </w:t>
      </w:r>
      <w:r w:rsidRPr="00F676C6">
        <w:rPr>
          <w:rStyle w:val="StyleUnderline"/>
        </w:rPr>
        <w:t xml:space="preserve">hardline </w:t>
      </w:r>
      <w:r w:rsidRPr="005F3890">
        <w:rPr>
          <w:rStyle w:val="StyleUnderline"/>
          <w:highlight w:val="green"/>
        </w:rPr>
        <w:t>conservatives</w:t>
      </w:r>
      <w:r w:rsidRPr="00F676C6">
        <w:rPr>
          <w:rStyle w:val="StyleUnderline"/>
        </w:rPr>
        <w:t xml:space="preserve"> have </w:t>
      </w:r>
      <w:r w:rsidRPr="005F3890">
        <w:rPr>
          <w:rStyle w:val="StyleUnderline"/>
          <w:highlight w:val="green"/>
        </w:rPr>
        <w:t xml:space="preserve">expressed concerns about </w:t>
      </w:r>
      <w:r w:rsidRPr="005F3890">
        <w:rPr>
          <w:rStyle w:val="StyleUnderline"/>
        </w:rPr>
        <w:t>backing</w:t>
      </w:r>
      <w:r w:rsidRPr="00F676C6">
        <w:rPr>
          <w:rStyle w:val="StyleUnderline"/>
        </w:rPr>
        <w:t xml:space="preserve"> </w:t>
      </w:r>
      <w:r w:rsidRPr="005F3890">
        <w:rPr>
          <w:rStyle w:val="StyleUnderline"/>
          <w:highlight w:val="green"/>
        </w:rPr>
        <w:t>a</w:t>
      </w:r>
      <w:r w:rsidRPr="00F676C6">
        <w:rPr>
          <w:rStyle w:val="StyleUnderline"/>
        </w:rPr>
        <w:t xml:space="preserve"> </w:t>
      </w:r>
      <w:r w:rsidRPr="005F3890">
        <w:rPr>
          <w:rStyle w:val="StyleUnderline"/>
          <w:highlight w:val="green"/>
        </w:rPr>
        <w:t>c</w:t>
      </w:r>
      <w:r w:rsidRPr="00F676C6">
        <w:rPr>
          <w:rStyle w:val="StyleUnderline"/>
        </w:rPr>
        <w:t xml:space="preserve">ontinuing </w:t>
      </w:r>
      <w:r w:rsidRPr="005F3890">
        <w:rPr>
          <w:rStyle w:val="StyleUnderline"/>
          <w:highlight w:val="green"/>
        </w:rPr>
        <w:t>r</w:t>
      </w:r>
      <w:r w:rsidRPr="00F676C6">
        <w:rPr>
          <w:rStyle w:val="StyleUnderline"/>
        </w:rPr>
        <w:t>esolution,</w:t>
      </w:r>
      <w:r w:rsidRPr="00F676C6">
        <w:rPr>
          <w:sz w:val="12"/>
        </w:rPr>
        <w:t xml:space="preserve"> two different budget resolutions </w:t>
      </w:r>
      <w:r w:rsidRPr="00F676C6">
        <w:rPr>
          <w:rStyle w:val="StyleUnderline"/>
        </w:rPr>
        <w:t xml:space="preserve">and the initial House version of the Republican megabill </w:t>
      </w:r>
      <w:r w:rsidRPr="005F3890">
        <w:rPr>
          <w:rStyle w:val="StyleUnderline"/>
          <w:highlight w:val="green"/>
        </w:rPr>
        <w:t xml:space="preserve">before </w:t>
      </w:r>
      <w:r w:rsidRPr="005F3890">
        <w:rPr>
          <w:rStyle w:val="Emphasis"/>
          <w:highlight w:val="green"/>
        </w:rPr>
        <w:t>caving</w:t>
      </w:r>
      <w:r w:rsidRPr="00F676C6">
        <w:rPr>
          <w:rStyle w:val="Emphasis"/>
        </w:rPr>
        <w:t xml:space="preserve"> in to pressure from Trump.</w:t>
      </w:r>
      <w:r w:rsidRPr="00F676C6">
        <w:rPr>
          <w:sz w:val="12"/>
        </w:rPr>
        <w:t xml:space="preserve"> In May, </w:t>
      </w:r>
      <w:r w:rsidRPr="00F676C6">
        <w:rPr>
          <w:rStyle w:val="StyleUnderline"/>
        </w:rPr>
        <w:t xml:space="preserve">conservatives originally </w:t>
      </w:r>
      <w:r w:rsidRPr="005F3890">
        <w:rPr>
          <w:rStyle w:val="StyleUnderline"/>
          <w:highlight w:val="green"/>
        </w:rPr>
        <w:t>threatened to withhold their vote</w:t>
      </w:r>
      <w:r w:rsidRPr="00F676C6">
        <w:rPr>
          <w:rStyle w:val="StyleUnderline"/>
        </w:rPr>
        <w:t xml:space="preserve"> for the “One Big Beautiful Bill” because it provided a tax deduction targeted at residents of blue states.</w:t>
      </w:r>
      <w:r w:rsidRPr="00F676C6">
        <w:rPr>
          <w:sz w:val="12"/>
        </w:rPr>
        <w:t xml:space="preserve"> The head of the House Freedom Caucus, Rep. Andy Harris (R-Md.), even insisted it might take weeks to appease hard-right concerns on May 21.</w:t>
      </w:r>
    </w:p>
    <w:p w14:paraId="3291CFF2" w14:textId="77777777" w:rsidR="00225603" w:rsidRPr="00F676C6" w:rsidRDefault="00225603" w:rsidP="00225603">
      <w:pPr>
        <w:rPr>
          <w:rStyle w:val="StyleUnderline"/>
        </w:rPr>
      </w:pPr>
      <w:r w:rsidRPr="005F3890">
        <w:rPr>
          <w:rStyle w:val="StyleUnderline"/>
          <w:highlight w:val="green"/>
        </w:rPr>
        <w:t>It passed</w:t>
      </w:r>
      <w:r w:rsidRPr="00F676C6">
        <w:rPr>
          <w:rStyle w:val="StyleUnderline"/>
        </w:rPr>
        <w:t xml:space="preserve"> early in the morning </w:t>
      </w:r>
      <w:r w:rsidRPr="005F3890">
        <w:rPr>
          <w:rStyle w:val="StyleUnderline"/>
          <w:highlight w:val="green"/>
        </w:rPr>
        <w:t>the next day</w:t>
      </w:r>
      <w:r w:rsidRPr="00F676C6">
        <w:rPr>
          <w:rStyle w:val="StyleUnderline"/>
        </w:rPr>
        <w:t xml:space="preserve"> after hard right conservatives yielded overnight.</w:t>
      </w:r>
    </w:p>
    <w:p w14:paraId="1EE346DD" w14:textId="77777777" w:rsidR="00225603" w:rsidRPr="00F676C6" w:rsidRDefault="00225603" w:rsidP="00225603">
      <w:pPr>
        <w:rPr>
          <w:rStyle w:val="StyleUnderline"/>
        </w:rPr>
      </w:pPr>
      <w:r w:rsidRPr="00F676C6">
        <w:rPr>
          <w:rStyle w:val="StyleUnderline"/>
        </w:rPr>
        <w:t>It was no different this week when they loudly and repeatedly expressed horror and dismay at the version of the “One Big Beautiful Bill”</w:t>
      </w:r>
      <w:r w:rsidRPr="00F676C6">
        <w:rPr>
          <w:sz w:val="12"/>
        </w:rPr>
        <w:t xml:space="preserve"> passed by the Senate. There was outrage that it increased the deficit. </w:t>
      </w:r>
      <w:r w:rsidRPr="00F676C6">
        <w:rPr>
          <w:rStyle w:val="StyleUnderline"/>
        </w:rPr>
        <w:t>Complaints that it didn’t do enough to roll back efforts to encourage clean energy were abundant.</w:t>
      </w:r>
    </w:p>
    <w:p w14:paraId="10225EDC" w14:textId="77777777" w:rsidR="00225603" w:rsidRPr="00F676C6" w:rsidRDefault="00225603" w:rsidP="00225603">
      <w:pPr>
        <w:rPr>
          <w:rStyle w:val="StyleUnderline"/>
        </w:rPr>
      </w:pPr>
      <w:r w:rsidRPr="00F676C6">
        <w:rPr>
          <w:rStyle w:val="StyleUnderline"/>
        </w:rPr>
        <w:t xml:space="preserve">Conservatives wanted changes to the bill to address these concerns. The problem is that it would have </w:t>
      </w:r>
      <w:r w:rsidRPr="005F3890">
        <w:rPr>
          <w:rStyle w:val="StyleUnderline"/>
        </w:rPr>
        <w:t>required the bill to be sent</w:t>
      </w:r>
      <w:r w:rsidRPr="00F676C6">
        <w:rPr>
          <w:rStyle w:val="StyleUnderline"/>
        </w:rPr>
        <w:t xml:space="preserve"> back </w:t>
      </w:r>
      <w:r w:rsidRPr="005F3890">
        <w:rPr>
          <w:rStyle w:val="StyleUnderline"/>
        </w:rPr>
        <w:t>to the Senate</w:t>
      </w:r>
      <w:r w:rsidRPr="005F3890">
        <w:rPr>
          <w:sz w:val="12"/>
        </w:rPr>
        <w:t xml:space="preserve">, either through legislative ‘ping pong’ or through the traditional expedient of a conference committee. </w:t>
      </w:r>
      <w:r w:rsidRPr="005F3890">
        <w:rPr>
          <w:rStyle w:val="StyleUnderline"/>
        </w:rPr>
        <w:t xml:space="preserve">That </w:t>
      </w:r>
      <w:r w:rsidRPr="005F3890">
        <w:rPr>
          <w:rStyle w:val="StyleUnderline"/>
          <w:highlight w:val="green"/>
        </w:rPr>
        <w:t>would have</w:t>
      </w:r>
      <w:r w:rsidRPr="005F3890">
        <w:rPr>
          <w:rStyle w:val="StyleUnderline"/>
        </w:rPr>
        <w:t xml:space="preserve"> been time consuming</w:t>
      </w:r>
      <w:r w:rsidRPr="00F676C6">
        <w:rPr>
          <w:rStyle w:val="StyleUnderline"/>
        </w:rPr>
        <w:t xml:space="preserve"> — and </w:t>
      </w:r>
      <w:r w:rsidRPr="005F3890">
        <w:rPr>
          <w:rStyle w:val="StyleUnderline"/>
          <w:highlight w:val="green"/>
        </w:rPr>
        <w:t>prevented</w:t>
      </w:r>
      <w:r w:rsidRPr="00F676C6">
        <w:rPr>
          <w:rStyle w:val="StyleUnderline"/>
        </w:rPr>
        <w:t xml:space="preserve"> Republicans </w:t>
      </w:r>
      <w:r w:rsidRPr="005F3890">
        <w:rPr>
          <w:rStyle w:val="StyleUnderline"/>
        </w:rPr>
        <w:t>from</w:t>
      </w:r>
      <w:r w:rsidRPr="00F676C6">
        <w:rPr>
          <w:rStyle w:val="StyleUnderline"/>
        </w:rPr>
        <w:t xml:space="preserve"> </w:t>
      </w:r>
      <w:r w:rsidRPr="005F3890">
        <w:rPr>
          <w:rStyle w:val="StyleUnderline"/>
          <w:highlight w:val="green"/>
        </w:rPr>
        <w:t>passing</w:t>
      </w:r>
      <w:r w:rsidRPr="00F676C6">
        <w:rPr>
          <w:rStyle w:val="StyleUnderline"/>
        </w:rPr>
        <w:t xml:space="preserve"> the legislation </w:t>
      </w:r>
      <w:r w:rsidRPr="005F3890">
        <w:rPr>
          <w:rStyle w:val="StyleUnderline"/>
          <w:highlight w:val="green"/>
        </w:rPr>
        <w:t>by</w:t>
      </w:r>
      <w:r w:rsidRPr="00F676C6">
        <w:rPr>
          <w:rStyle w:val="StyleUnderline"/>
        </w:rPr>
        <w:t xml:space="preserve"> </w:t>
      </w:r>
      <w:r w:rsidRPr="005F3890">
        <w:rPr>
          <w:rStyle w:val="StyleUnderline"/>
          <w:highlight w:val="green"/>
        </w:rPr>
        <w:t>Trump’s self-imposed</w:t>
      </w:r>
      <w:r w:rsidRPr="00F676C6">
        <w:rPr>
          <w:rStyle w:val="StyleUnderline"/>
        </w:rPr>
        <w:t xml:space="preserve"> July 4 </w:t>
      </w:r>
      <w:r w:rsidRPr="005F3890">
        <w:rPr>
          <w:rStyle w:val="StyleUnderline"/>
          <w:highlight w:val="green"/>
        </w:rPr>
        <w:t>deadline</w:t>
      </w:r>
      <w:r w:rsidRPr="00F676C6">
        <w:rPr>
          <w:sz w:val="12"/>
        </w:rPr>
        <w:t xml:space="preserve">. Republicans had until the end of the year to do the most urgent part of the legislation, the extension of the 2017 tax cuts, but </w:t>
      </w:r>
      <w:r w:rsidRPr="00F676C6">
        <w:rPr>
          <w:rStyle w:val="StyleUnderline"/>
        </w:rPr>
        <w:t>the decision was made to treat Trump’s deadline as a firm time limit in the same way Congress might handle the looming debt crisis or the expiration of government funding.</w:t>
      </w:r>
    </w:p>
    <w:p w14:paraId="119DD7D8" w14:textId="77777777" w:rsidR="00225603" w:rsidRPr="00F676C6" w:rsidRDefault="00225603" w:rsidP="00225603">
      <w:pPr>
        <w:rPr>
          <w:rStyle w:val="StyleUnderline"/>
        </w:rPr>
      </w:pPr>
      <w:r w:rsidRPr="00F676C6">
        <w:rPr>
          <w:sz w:val="12"/>
        </w:rPr>
        <w:t xml:space="preserve">On Wednesday morning, </w:t>
      </w:r>
      <w:r w:rsidRPr="00F676C6">
        <w:rPr>
          <w:rStyle w:val="StyleUnderline"/>
        </w:rPr>
        <w:t xml:space="preserve">Rep. Tim </w:t>
      </w:r>
      <w:r w:rsidRPr="005F3890">
        <w:rPr>
          <w:rStyle w:val="StyleUnderline"/>
          <w:highlight w:val="green"/>
        </w:rPr>
        <w:t>Burchett</w:t>
      </w:r>
      <w:r w:rsidRPr="00F676C6">
        <w:rPr>
          <w:rStyle w:val="StyleUnderline"/>
        </w:rPr>
        <w:t xml:space="preserve"> (R-Tenn.), who </w:t>
      </w:r>
      <w:r w:rsidRPr="005F3890">
        <w:rPr>
          <w:rStyle w:val="StyleUnderline"/>
          <w:highlight w:val="green"/>
        </w:rPr>
        <w:t>railed against</w:t>
      </w:r>
      <w:r w:rsidRPr="00F676C6">
        <w:rPr>
          <w:rStyle w:val="StyleUnderline"/>
        </w:rPr>
        <w:t xml:space="preserve"> the imposition of “</w:t>
      </w:r>
      <w:r w:rsidRPr="005F3890">
        <w:rPr>
          <w:rStyle w:val="StyleUnderline"/>
          <w:highlight w:val="green"/>
        </w:rPr>
        <w:t>arbitrary deadlines</w:t>
      </w:r>
      <w:r w:rsidRPr="00F676C6">
        <w:rPr>
          <w:rStyle w:val="StyleUnderline"/>
        </w:rPr>
        <w:t>,” told POLITICO those kinds of deadlines led to “panicking</w:t>
      </w:r>
      <w:proofErr w:type="gramStart"/>
      <w:r w:rsidRPr="00F676C6">
        <w:rPr>
          <w:rStyle w:val="StyleUnderline"/>
        </w:rPr>
        <w:t>”</w:t>
      </w:r>
      <w:proofErr w:type="gramEnd"/>
      <w:r w:rsidRPr="00F676C6">
        <w:rPr>
          <w:rStyle w:val="StyleUnderline"/>
        </w:rPr>
        <w:t xml:space="preserve"> and it wasn’t going to work.</w:t>
      </w:r>
    </w:p>
    <w:p w14:paraId="6F6E3C9A" w14:textId="77777777" w:rsidR="00225603" w:rsidRPr="00F676C6" w:rsidRDefault="00225603" w:rsidP="00225603">
      <w:pPr>
        <w:rPr>
          <w:rStyle w:val="Emphasis"/>
        </w:rPr>
      </w:pPr>
      <w:proofErr w:type="gramStart"/>
      <w:r w:rsidRPr="00F676C6">
        <w:rPr>
          <w:rStyle w:val="Emphasis"/>
        </w:rPr>
        <w:t>Needless to say, Burchett</w:t>
      </w:r>
      <w:proofErr w:type="gramEnd"/>
      <w:r w:rsidRPr="00F676C6">
        <w:rPr>
          <w:rStyle w:val="Emphasis"/>
        </w:rPr>
        <w:t xml:space="preserve"> </w:t>
      </w:r>
      <w:r w:rsidRPr="005F3890">
        <w:rPr>
          <w:rStyle w:val="Emphasis"/>
          <w:highlight w:val="green"/>
        </w:rPr>
        <w:t>eventually voted for the bill,</w:t>
      </w:r>
      <w:r w:rsidRPr="00F676C6">
        <w:rPr>
          <w:rStyle w:val="Emphasis"/>
        </w:rPr>
        <w:t xml:space="preserve"> too.</w:t>
      </w:r>
    </w:p>
    <w:p w14:paraId="7317D68E" w14:textId="77777777" w:rsidR="00225603" w:rsidRPr="00F676C6" w:rsidRDefault="00225603" w:rsidP="00225603">
      <w:pPr>
        <w:rPr>
          <w:sz w:val="12"/>
        </w:rPr>
      </w:pPr>
      <w:r w:rsidRPr="00F676C6">
        <w:rPr>
          <w:sz w:val="12"/>
        </w:rPr>
        <w:t xml:space="preserve">The truth is that </w:t>
      </w:r>
      <w:r w:rsidRPr="00F676C6">
        <w:rPr>
          <w:rStyle w:val="StyleUnderline"/>
        </w:rPr>
        <w:t xml:space="preserve">there really wasn’t any other option but to stick to an arbitrary deadline, </w:t>
      </w:r>
      <w:r w:rsidRPr="005F3890">
        <w:rPr>
          <w:rStyle w:val="Emphasis"/>
          <w:highlight w:val="green"/>
        </w:rPr>
        <w:t>because it’s what Trump w</w:t>
      </w:r>
      <w:r w:rsidRPr="005F3890">
        <w:rPr>
          <w:rStyle w:val="StyleUnderline"/>
          <w:highlight w:val="green"/>
        </w:rPr>
        <w:t>anted</w:t>
      </w:r>
      <w:r w:rsidRPr="00F676C6">
        <w:rPr>
          <w:rStyle w:val="StyleUnderline"/>
        </w:rPr>
        <w:t>. Steve Scalise</w:t>
      </w:r>
      <w:r w:rsidRPr="00F676C6">
        <w:rPr>
          <w:sz w:val="12"/>
        </w:rPr>
        <w:t xml:space="preserve">, the number two House Republican, </w:t>
      </w:r>
      <w:r w:rsidRPr="00F676C6">
        <w:rPr>
          <w:rStyle w:val="StyleUnderline"/>
        </w:rPr>
        <w:t>bluntly explained that extending the deadline to make last-minute alterations wasn’t going to happen because Trump didn’t want it</w:t>
      </w:r>
      <w:r w:rsidRPr="00F676C6">
        <w:rPr>
          <w:sz w:val="12"/>
        </w:rPr>
        <w:t>. “It became clear from the president’s meeting at the White House to further conversations later, that there’s going to be no more amendments to the bill,” he said.</w:t>
      </w:r>
    </w:p>
    <w:p w14:paraId="748EF41A" w14:textId="77777777" w:rsidR="00225603" w:rsidRPr="00F676C6" w:rsidRDefault="00225603" w:rsidP="00225603">
      <w:pPr>
        <w:rPr>
          <w:sz w:val="12"/>
        </w:rPr>
      </w:pPr>
      <w:r w:rsidRPr="00F676C6">
        <w:rPr>
          <w:sz w:val="12"/>
        </w:rPr>
        <w:t>Republican Rep. Troy Nehls (R-Texas) analogized the situation to a restive football team that occasionally forgets who is calling the plays and needs a reminder. “</w:t>
      </w:r>
      <w:r w:rsidRPr="005F3890">
        <w:rPr>
          <w:rStyle w:val="Emphasis"/>
          <w:highlight w:val="green"/>
        </w:rPr>
        <w:t xml:space="preserve">You may be </w:t>
      </w:r>
      <w:r w:rsidRPr="005F3890">
        <w:rPr>
          <w:rStyle w:val="Emphasis"/>
        </w:rPr>
        <w:t>a</w:t>
      </w:r>
      <w:r w:rsidRPr="00F676C6">
        <w:rPr>
          <w:rStyle w:val="Emphasis"/>
        </w:rPr>
        <w:t xml:space="preserve"> good receiver, you may be </w:t>
      </w:r>
      <w:r w:rsidRPr="005F3890">
        <w:rPr>
          <w:rStyle w:val="Emphasis"/>
          <w:highlight w:val="green"/>
        </w:rPr>
        <w:t>an all star</w:t>
      </w:r>
      <w:r w:rsidRPr="00F676C6">
        <w:rPr>
          <w:rStyle w:val="Emphasis"/>
        </w:rPr>
        <w:t xml:space="preserve"> running back, </w:t>
      </w:r>
      <w:r w:rsidRPr="005F3890">
        <w:rPr>
          <w:rStyle w:val="Emphasis"/>
          <w:highlight w:val="green"/>
        </w:rPr>
        <w:t>but the quarterback is still</w:t>
      </w:r>
      <w:r w:rsidRPr="00F676C6">
        <w:rPr>
          <w:rStyle w:val="Emphasis"/>
        </w:rPr>
        <w:t xml:space="preserve"> Donald J. </w:t>
      </w:r>
      <w:r w:rsidRPr="005F3890">
        <w:rPr>
          <w:rStyle w:val="Emphasis"/>
          <w:highlight w:val="green"/>
        </w:rPr>
        <w:t>Trump</w:t>
      </w:r>
      <w:r w:rsidRPr="00F676C6">
        <w:rPr>
          <w:sz w:val="12"/>
        </w:rPr>
        <w:t>.”</w:t>
      </w:r>
    </w:p>
    <w:p w14:paraId="2B3786A7" w14:textId="77777777" w:rsidR="00225603" w:rsidRPr="00F676C6" w:rsidRDefault="00225603" w:rsidP="00225603">
      <w:pPr>
        <w:rPr>
          <w:rStyle w:val="Emphasis"/>
        </w:rPr>
      </w:pPr>
      <w:r w:rsidRPr="00F676C6">
        <w:rPr>
          <w:sz w:val="12"/>
        </w:rPr>
        <w:t xml:space="preserve">When it was all over, </w:t>
      </w:r>
      <w:r w:rsidRPr="00F676C6">
        <w:rPr>
          <w:rStyle w:val="StyleUnderline"/>
        </w:rPr>
        <w:t xml:space="preserve">the </w:t>
      </w:r>
      <w:r w:rsidRPr="005F3890">
        <w:rPr>
          <w:rStyle w:val="StyleUnderline"/>
          <w:highlight w:val="green"/>
        </w:rPr>
        <w:t>holdouts</w:t>
      </w:r>
      <w:r w:rsidRPr="00F676C6">
        <w:rPr>
          <w:rStyle w:val="StyleUnderline"/>
        </w:rPr>
        <w:t xml:space="preserve"> justified the Big Fold in </w:t>
      </w:r>
      <w:r w:rsidRPr="005F3890">
        <w:rPr>
          <w:rStyle w:val="StyleUnderline"/>
        </w:rPr>
        <w:t>predictable</w:t>
      </w:r>
      <w:r w:rsidRPr="00F676C6">
        <w:rPr>
          <w:rStyle w:val="StyleUnderline"/>
        </w:rPr>
        <w:t xml:space="preserve"> fashion, </w:t>
      </w:r>
      <w:r w:rsidRPr="005F3890">
        <w:rPr>
          <w:rStyle w:val="Emphasis"/>
          <w:highlight w:val="green"/>
        </w:rPr>
        <w:t>claim</w:t>
      </w:r>
      <w:r w:rsidRPr="00F676C6">
        <w:rPr>
          <w:rStyle w:val="Emphasis"/>
        </w:rPr>
        <w:t xml:space="preserve">ing </w:t>
      </w:r>
      <w:r w:rsidRPr="005F3890">
        <w:rPr>
          <w:rStyle w:val="Emphasis"/>
          <w:highlight w:val="green"/>
        </w:rPr>
        <w:t>to have won</w:t>
      </w:r>
      <w:r w:rsidRPr="00F676C6">
        <w:rPr>
          <w:rStyle w:val="Emphasis"/>
        </w:rPr>
        <w:t xml:space="preserve"> valuable </w:t>
      </w:r>
      <w:r w:rsidRPr="005F3890">
        <w:rPr>
          <w:rStyle w:val="Emphasis"/>
          <w:highlight w:val="green"/>
        </w:rPr>
        <w:t>concessions</w:t>
      </w:r>
      <w:r w:rsidRPr="00F676C6">
        <w:rPr>
          <w:rStyle w:val="Emphasis"/>
        </w:rPr>
        <w:t xml:space="preserve"> even if </w:t>
      </w:r>
      <w:r w:rsidRPr="005F3890">
        <w:rPr>
          <w:rStyle w:val="Emphasis"/>
          <w:highlight w:val="green"/>
        </w:rPr>
        <w:t>none</w:t>
      </w:r>
      <w:r w:rsidRPr="00F676C6">
        <w:rPr>
          <w:rStyle w:val="Emphasis"/>
        </w:rPr>
        <w:t xml:space="preserve"> of those </w:t>
      </w:r>
      <w:r w:rsidRPr="005F3890">
        <w:rPr>
          <w:rStyle w:val="Emphasis"/>
          <w:highlight w:val="green"/>
        </w:rPr>
        <w:t>would be enacted</w:t>
      </w:r>
      <w:r w:rsidRPr="00F676C6">
        <w:rPr>
          <w:rStyle w:val="Emphasis"/>
        </w:rPr>
        <w:t xml:space="preserve"> into law.</w:t>
      </w:r>
    </w:p>
    <w:p w14:paraId="0C357C3A" w14:textId="77777777" w:rsidR="00225603" w:rsidRPr="008F5263" w:rsidRDefault="00225603" w:rsidP="00225603"/>
    <w:p w14:paraId="7AEB8273" w14:textId="77777777" w:rsidR="00225603" w:rsidRDefault="00225603" w:rsidP="00225603">
      <w:pPr>
        <w:pStyle w:val="Heading3"/>
      </w:pPr>
      <w:r>
        <w:t>2AC 5---AT: Leaders Ignore---1NR</w:t>
      </w:r>
    </w:p>
    <w:p w14:paraId="52F822BD" w14:textId="77777777" w:rsidR="00225603" w:rsidRDefault="00225603" w:rsidP="00225603">
      <w:pPr>
        <w:pStyle w:val="Heading4"/>
      </w:pPr>
      <w:r>
        <w:t xml:space="preserve">Trump’s irrationality </w:t>
      </w:r>
      <w:r>
        <w:rPr>
          <w:u w:val="single"/>
        </w:rPr>
        <w:t>makes our impact</w:t>
      </w:r>
      <w:r>
        <w:t xml:space="preserve"> uniquely scary. It’s the </w:t>
      </w:r>
      <w:r>
        <w:rPr>
          <w:u w:val="single"/>
        </w:rPr>
        <w:t>likeliest</w:t>
      </w:r>
      <w:r>
        <w:t xml:space="preserve"> path to extinction.</w:t>
      </w:r>
    </w:p>
    <w:p w14:paraId="14598EAB" w14:textId="77777777" w:rsidR="00225603" w:rsidRPr="000F2B05" w:rsidRDefault="00225603" w:rsidP="00225603">
      <w:r w:rsidRPr="000F2B05">
        <w:rPr>
          <w:rStyle w:val="Style13ptBold"/>
        </w:rPr>
        <w:t>Nichols 25</w:t>
      </w:r>
      <w:r>
        <w:t xml:space="preserve"> </w:t>
      </w:r>
      <w:r w:rsidRPr="000F2B05">
        <w:rPr>
          <w:sz w:val="16"/>
          <w:szCs w:val="16"/>
        </w:rPr>
        <w:t>Tom. Professor emeritus of national-security affairs at the U.S. Naval War College. “The Atlantic.” The Atlantic, theatlantic, 26 June 2025, www.theatlantic.com/magazine/archive/2025/08/nuclear-command-control-football-iran/683256/. Accessed 3 Sept. 2025 tiktokbussin15</w:t>
      </w:r>
    </w:p>
    <w:p w14:paraId="4AC30013" w14:textId="77777777" w:rsidR="00225603" w:rsidRPr="007643F0" w:rsidRDefault="00225603" w:rsidP="00225603">
      <w:pPr>
        <w:rPr>
          <w:sz w:val="12"/>
        </w:rPr>
      </w:pPr>
      <w:r w:rsidRPr="007643F0">
        <w:rPr>
          <w:sz w:val="12"/>
        </w:rPr>
        <w:t xml:space="preserve">For 80 years, </w:t>
      </w:r>
      <w:r w:rsidRPr="007643F0">
        <w:rPr>
          <w:rStyle w:val="StyleUnderline"/>
          <w:highlight w:val="green"/>
        </w:rPr>
        <w:t>the president</w:t>
      </w:r>
      <w:r w:rsidRPr="007643F0">
        <w:rPr>
          <w:rStyle w:val="StyleUnderline"/>
        </w:rPr>
        <w:t xml:space="preserve"> of the United States has remained the sole authority who </w:t>
      </w:r>
      <w:r w:rsidRPr="007643F0">
        <w:rPr>
          <w:rStyle w:val="StyleUnderline"/>
          <w:highlight w:val="green"/>
        </w:rPr>
        <w:t>can</w:t>
      </w:r>
      <w:r w:rsidRPr="007643F0">
        <w:rPr>
          <w:rStyle w:val="StyleUnderline"/>
        </w:rPr>
        <w:t xml:space="preserve"> order the use of American nuclear weapons</w:t>
      </w:r>
      <w:r w:rsidRPr="007643F0">
        <w:rPr>
          <w:rStyle w:val="Emphasis"/>
        </w:rPr>
        <w:t xml:space="preserve">. If the commander in chief wishes to </w:t>
      </w:r>
      <w:r w:rsidRPr="007643F0">
        <w:rPr>
          <w:rStyle w:val="Emphasis"/>
          <w:highlight w:val="green"/>
        </w:rPr>
        <w:t>launch a sudden, unprovoked strike</w:t>
      </w:r>
      <w:r w:rsidRPr="007643F0">
        <w:rPr>
          <w:rStyle w:val="Emphasis"/>
        </w:rPr>
        <w:t xml:space="preserve">, </w:t>
      </w:r>
      <w:r w:rsidRPr="007643F0">
        <w:rPr>
          <w:rStyle w:val="Emphasis"/>
          <w:highlight w:val="green"/>
        </w:rPr>
        <w:t>or escalate a conventional conflict, or retaliate</w:t>
      </w:r>
      <w:r w:rsidRPr="007643F0">
        <w:rPr>
          <w:rStyle w:val="Emphasis"/>
        </w:rPr>
        <w:t xml:space="preserve"> against </w:t>
      </w:r>
      <w:r w:rsidRPr="007643F0">
        <w:rPr>
          <w:rStyle w:val="Emphasis"/>
          <w:highlight w:val="green"/>
        </w:rPr>
        <w:t>a</w:t>
      </w:r>
      <w:r w:rsidRPr="007643F0">
        <w:rPr>
          <w:rStyle w:val="Emphasis"/>
        </w:rPr>
        <w:t xml:space="preserve"> single </w:t>
      </w:r>
      <w:r w:rsidRPr="007643F0">
        <w:rPr>
          <w:rStyle w:val="Emphasis"/>
          <w:highlight w:val="green"/>
        </w:rPr>
        <w:t>nuclear aggression with all-out nuclear</w:t>
      </w:r>
      <w:r w:rsidRPr="007643F0">
        <w:rPr>
          <w:rStyle w:val="Emphasis"/>
        </w:rPr>
        <w:t xml:space="preserve"> </w:t>
      </w:r>
      <w:r w:rsidRPr="007643F0">
        <w:rPr>
          <w:rStyle w:val="Emphasis"/>
          <w:highlight w:val="green"/>
        </w:rPr>
        <w:t>war, the choice is his</w:t>
      </w:r>
      <w:r w:rsidRPr="007643F0">
        <w:rPr>
          <w:rStyle w:val="Emphasis"/>
        </w:rPr>
        <w:t xml:space="preserve"> and his alone.</w:t>
      </w:r>
      <w:r w:rsidRPr="007643F0">
        <w:rPr>
          <w:sz w:val="12"/>
        </w:rPr>
        <w:t xml:space="preserve"> </w:t>
      </w:r>
      <w:r w:rsidRPr="007643F0">
        <w:rPr>
          <w:rStyle w:val="StyleUnderline"/>
        </w:rPr>
        <w:t>The order</w:t>
      </w:r>
      <w:r w:rsidRPr="00E85439">
        <w:rPr>
          <w:rStyle w:val="StyleUnderline"/>
        </w:rPr>
        <w:t xml:space="preserve"> cannot be countermanded by anyone in the government or the military</w:t>
      </w:r>
      <w:r w:rsidRPr="007643F0">
        <w:rPr>
          <w:sz w:val="12"/>
        </w:rPr>
        <w:t>. His power is so absolute that nuclear arms for decades have been referred to in the defense community as “the president’s weapon.”</w:t>
      </w:r>
    </w:p>
    <w:p w14:paraId="35E6BD75" w14:textId="77777777" w:rsidR="00225603" w:rsidRPr="007643F0" w:rsidRDefault="00225603" w:rsidP="00225603">
      <w:pPr>
        <w:rPr>
          <w:sz w:val="12"/>
        </w:rPr>
      </w:pPr>
      <w:r w:rsidRPr="007643F0">
        <w:rPr>
          <w:sz w:val="12"/>
          <w:szCs w:val="12"/>
        </w:rPr>
        <w:t>Nearly every president has had moments of personal instability and perhaps</w:t>
      </w:r>
      <w:r w:rsidRPr="007643F0">
        <w:rPr>
          <w:sz w:val="12"/>
        </w:rPr>
        <w:t xml:space="preserve"> impaired judgment, however brief. Dwight Eisenhower was hospitalized for a heart attack, which triggered a national debate over his fitness for office and reelection. John F. Kennedy was secretly taking powerful drugs for Addison’s disease, whose symptoms can include extreme fatigue and erratic moods. Ronald Reagan and Joe Biden, in their later years, wrestled with the debilitations of advanced age. And at this very moment, a small plastic card of top-secret codes—</w:t>
      </w:r>
      <w:r w:rsidRPr="007643F0">
        <w:rPr>
          <w:rStyle w:val="StyleUnderline"/>
          <w:highlight w:val="green"/>
        </w:rPr>
        <w:t>the</w:t>
      </w:r>
      <w:r w:rsidRPr="00E85439">
        <w:rPr>
          <w:rStyle w:val="StyleUnderline"/>
        </w:rPr>
        <w:t xml:space="preserve"> president’s </w:t>
      </w:r>
      <w:r w:rsidRPr="007643F0">
        <w:rPr>
          <w:rStyle w:val="StyleUnderline"/>
        </w:rPr>
        <w:t xml:space="preserve">personal </w:t>
      </w:r>
      <w:r w:rsidRPr="007643F0">
        <w:rPr>
          <w:rStyle w:val="StyleUnderline"/>
          <w:highlight w:val="green"/>
        </w:rPr>
        <w:t xml:space="preserve">key to America’s nuclear arsenal—is </w:t>
      </w:r>
      <w:r w:rsidRPr="007643F0">
        <w:rPr>
          <w:rStyle w:val="StyleUnderline"/>
        </w:rPr>
        <w:t>resting</w:t>
      </w:r>
      <w:r w:rsidRPr="00E85439">
        <w:rPr>
          <w:rStyle w:val="StyleUnderline"/>
        </w:rPr>
        <w:t xml:space="preserve"> </w:t>
      </w:r>
      <w:r w:rsidRPr="007643F0">
        <w:rPr>
          <w:rStyle w:val="StyleUnderline"/>
          <w:highlight w:val="green"/>
        </w:rPr>
        <w:t>in</w:t>
      </w:r>
      <w:r w:rsidRPr="00E85439">
        <w:rPr>
          <w:rStyle w:val="StyleUnderline"/>
        </w:rPr>
        <w:t xml:space="preserve"> one of President Donald </w:t>
      </w:r>
      <w:r w:rsidRPr="007643F0">
        <w:rPr>
          <w:rStyle w:val="Emphasis"/>
          <w:highlight w:val="green"/>
        </w:rPr>
        <w:t>Trump’s</w:t>
      </w:r>
      <w:r w:rsidRPr="00E85439">
        <w:rPr>
          <w:rStyle w:val="Emphasis"/>
        </w:rPr>
        <w:t xml:space="preserve"> </w:t>
      </w:r>
      <w:r w:rsidRPr="007643F0">
        <w:rPr>
          <w:rStyle w:val="Emphasis"/>
          <w:highlight w:val="green"/>
        </w:rPr>
        <w:t>pockets as he fixates on shows of dominance</w:t>
      </w:r>
      <w:r w:rsidRPr="00E85439">
        <w:rPr>
          <w:rStyle w:val="Emphasis"/>
        </w:rPr>
        <w:t xml:space="preserve">, fumes about </w:t>
      </w:r>
      <w:r w:rsidRPr="007643F0">
        <w:rPr>
          <w:rStyle w:val="Emphasis"/>
          <w:highlight w:val="green"/>
        </w:rPr>
        <w:t>enemies</w:t>
      </w:r>
      <w:r w:rsidRPr="007643F0">
        <w:rPr>
          <w:sz w:val="12"/>
        </w:rPr>
        <w:t xml:space="preserve"> (real and perceived), </w:t>
      </w:r>
      <w:r w:rsidRPr="007643F0">
        <w:rPr>
          <w:rStyle w:val="Emphasis"/>
          <w:highlight w:val="green"/>
        </w:rPr>
        <w:t>and allows misinfo</w:t>
      </w:r>
      <w:r w:rsidRPr="007643F0">
        <w:rPr>
          <w:rStyle w:val="Emphasis"/>
        </w:rPr>
        <w:t>rmation</w:t>
      </w:r>
      <w:r w:rsidRPr="00E85439">
        <w:rPr>
          <w:rStyle w:val="Emphasis"/>
        </w:rPr>
        <w:t xml:space="preserve"> </w:t>
      </w:r>
      <w:r w:rsidRPr="007643F0">
        <w:rPr>
          <w:rStyle w:val="Emphasis"/>
          <w:highlight w:val="green"/>
        </w:rPr>
        <w:t xml:space="preserve">to sway </w:t>
      </w:r>
      <w:r w:rsidRPr="007643F0">
        <w:rPr>
          <w:rStyle w:val="Emphasis"/>
        </w:rPr>
        <w:t>his</w:t>
      </w:r>
      <w:r w:rsidRPr="00E85439">
        <w:rPr>
          <w:rStyle w:val="Emphasis"/>
        </w:rPr>
        <w:t xml:space="preserve"> </w:t>
      </w:r>
      <w:r w:rsidRPr="007643F0">
        <w:rPr>
          <w:rStyle w:val="Emphasis"/>
          <w:highlight w:val="green"/>
        </w:rPr>
        <w:t>decision making</w:t>
      </w:r>
      <w:r w:rsidRPr="007643F0">
        <w:rPr>
          <w:sz w:val="12"/>
        </w:rPr>
        <w:t>—all while regional wars simmer around the world.</w:t>
      </w:r>
    </w:p>
    <w:p w14:paraId="6FFF0233" w14:textId="77777777" w:rsidR="00225603" w:rsidRPr="007643F0" w:rsidRDefault="00225603" w:rsidP="00225603">
      <w:pPr>
        <w:rPr>
          <w:sz w:val="12"/>
        </w:rPr>
      </w:pPr>
      <w:r w:rsidRPr="007643F0">
        <w:rPr>
          <w:sz w:val="12"/>
        </w:rPr>
        <w:t xml:space="preserve">For nearly 30 years after the Cold War, fears of nuclear war seemed to recede. Then relations with Russia froze over and Trump entered politics. Voters handed him the nuclear codes—not once, but twice—even though he has spoken about unleashing “fire and fury” against another nuclear </w:t>
      </w:r>
      <w:proofErr w:type="gramStart"/>
      <w:r w:rsidRPr="007643F0">
        <w:rPr>
          <w:sz w:val="12"/>
        </w:rPr>
        <w:t>power, and</w:t>
      </w:r>
      <w:proofErr w:type="gramEnd"/>
      <w:r w:rsidRPr="007643F0">
        <w:rPr>
          <w:sz w:val="12"/>
        </w:rPr>
        <w:t xml:space="preserve"> reportedly called for a nearly tenfold increase in the American arsenal after previously asking an adviser why the United States had nuclear weapons if it couldn’t use them. The Russians have repeatedly made noise about going nuclear in their war against Ukraine, on the border of four NATO allies. India and Pakistan, both nuclear powers, renewed violent skirmishes over Kashmir in May. North Korea plans to improve and expand its nuclear forces, which would threaten U.S. cities and further agitate South Korea, where some leaders are debating whether to develop the bomb for themselves. And in June, Israel and the United States launched attacks against Iran after Israel announced its determination to end—once and for all—Iran’s nascent nuclear threat to its existence.</w:t>
      </w:r>
    </w:p>
    <w:p w14:paraId="2504506C" w14:textId="77777777" w:rsidR="00225603" w:rsidRPr="007643F0" w:rsidRDefault="00225603" w:rsidP="00225603">
      <w:pPr>
        <w:rPr>
          <w:sz w:val="12"/>
        </w:rPr>
      </w:pPr>
      <w:r w:rsidRPr="007643F0">
        <w:rPr>
          <w:sz w:val="12"/>
        </w:rPr>
        <w:t>If any of these conflicts erupts, the nuclear option rests on command and control, which hinges on the authority—and humanity—of the president. This has been the system since the end of World War II. Does it still make sense today?</w:t>
      </w:r>
    </w:p>
    <w:p w14:paraId="318DF64F" w14:textId="77777777" w:rsidR="00225603" w:rsidRPr="00E85439" w:rsidRDefault="00225603" w:rsidP="00225603">
      <w:pPr>
        <w:rPr>
          <w:rStyle w:val="StyleUnderline"/>
        </w:rPr>
      </w:pPr>
      <w:r w:rsidRPr="00E85439">
        <w:rPr>
          <w:rStyle w:val="Emphasis"/>
        </w:rPr>
        <w:t xml:space="preserve">Here’s </w:t>
      </w:r>
      <w:r w:rsidRPr="000F2B05">
        <w:rPr>
          <w:rStyle w:val="Emphasis"/>
          <w:highlight w:val="green"/>
        </w:rPr>
        <w:t>how the end of the world</w:t>
      </w:r>
      <w:r w:rsidRPr="00E85439">
        <w:rPr>
          <w:rStyle w:val="Emphasis"/>
        </w:rPr>
        <w:t xml:space="preserve"> could </w:t>
      </w:r>
      <w:r w:rsidRPr="000F2B05">
        <w:rPr>
          <w:rStyle w:val="Emphasis"/>
          <w:highlight w:val="green"/>
        </w:rPr>
        <w:t>begin</w:t>
      </w:r>
      <w:r w:rsidRPr="000F2B05">
        <w:rPr>
          <w:rStyle w:val="Emphasis"/>
        </w:rPr>
        <w:t xml:space="preserve">. </w:t>
      </w:r>
      <w:r w:rsidRPr="000F2B05">
        <w:rPr>
          <w:rStyle w:val="StyleUnderline"/>
          <w:highlight w:val="green"/>
        </w:rPr>
        <w:t>Whether</w:t>
      </w:r>
      <w:r w:rsidRPr="000F2B05">
        <w:rPr>
          <w:rStyle w:val="StyleUnderline"/>
        </w:rPr>
        <w:t xml:space="preserve"> the president is directing </w:t>
      </w:r>
      <w:r w:rsidRPr="000F2B05">
        <w:rPr>
          <w:rStyle w:val="StyleUnderline"/>
          <w:highlight w:val="green"/>
        </w:rPr>
        <w:t>a first strike</w:t>
      </w:r>
      <w:r w:rsidRPr="000F2B05">
        <w:rPr>
          <w:rStyle w:val="StyleUnderline"/>
        </w:rPr>
        <w:t xml:space="preserve"> on</w:t>
      </w:r>
      <w:r w:rsidRPr="00E85439">
        <w:rPr>
          <w:rStyle w:val="StyleUnderline"/>
        </w:rPr>
        <w:t xml:space="preserve"> an </w:t>
      </w:r>
      <w:proofErr w:type="gramStart"/>
      <w:r w:rsidRPr="00E85439">
        <w:rPr>
          <w:rStyle w:val="StyleUnderline"/>
        </w:rPr>
        <w:t xml:space="preserve">enemy, </w:t>
      </w:r>
      <w:r w:rsidRPr="000F2B05">
        <w:rPr>
          <w:rStyle w:val="StyleUnderline"/>
          <w:highlight w:val="green"/>
        </w:rPr>
        <w:t>or</w:t>
      </w:r>
      <w:proofErr w:type="gramEnd"/>
      <w:r w:rsidRPr="000F2B05">
        <w:rPr>
          <w:rStyle w:val="StyleUnderline"/>
          <w:highlight w:val="green"/>
        </w:rPr>
        <w:t xml:space="preserve"> responding</w:t>
      </w:r>
      <w:r w:rsidRPr="00E85439">
        <w:rPr>
          <w:rStyle w:val="StyleUnderline"/>
        </w:rPr>
        <w:t xml:space="preserve"> to an attack on the United States or its allies</w:t>
      </w:r>
      <w:r w:rsidRPr="00E85439">
        <w:rPr>
          <w:rStyle w:val="Emphasis"/>
        </w:rPr>
        <w:t xml:space="preserve">, </w:t>
      </w:r>
      <w:r w:rsidRPr="000F2B05">
        <w:rPr>
          <w:rStyle w:val="Emphasis"/>
          <w:highlight w:val="green"/>
        </w:rPr>
        <w:t>the process is the same</w:t>
      </w:r>
      <w:r w:rsidRPr="00E85439">
        <w:rPr>
          <w:rStyle w:val="StyleUnderline"/>
        </w:rPr>
        <w:t xml:space="preserve">: He would first confer with his top civilian and military advisers. If he reached a decision to order </w:t>
      </w:r>
      <w:r w:rsidRPr="000F2B05">
        <w:rPr>
          <w:rStyle w:val="StyleUnderline"/>
          <w:highlight w:val="green"/>
        </w:rPr>
        <w:t>the</w:t>
      </w:r>
      <w:r w:rsidRPr="00E85439">
        <w:rPr>
          <w:rStyle w:val="StyleUnderline"/>
        </w:rPr>
        <w:t xml:space="preserve"> use of </w:t>
      </w:r>
      <w:r w:rsidRPr="000F2B05">
        <w:rPr>
          <w:rStyle w:val="StyleUnderline"/>
          <w:highlight w:val="green"/>
        </w:rPr>
        <w:t>nuclear</w:t>
      </w:r>
      <w:r w:rsidRPr="00E85439">
        <w:rPr>
          <w:rStyle w:val="StyleUnderline"/>
        </w:rPr>
        <w:t xml:space="preserve"> weapons, the president would call for “the </w:t>
      </w:r>
      <w:r w:rsidRPr="000F2B05">
        <w:rPr>
          <w:rStyle w:val="StyleUnderline"/>
          <w:highlight w:val="green"/>
        </w:rPr>
        <w:t>football</w:t>
      </w:r>
      <w:r w:rsidRPr="007643F0">
        <w:rPr>
          <w:sz w:val="12"/>
        </w:rPr>
        <w:t xml:space="preserve">,” a leather-bound aluminum case that weighs about 45 pounds. </w:t>
      </w:r>
      <w:r w:rsidRPr="00E85439">
        <w:rPr>
          <w:rStyle w:val="StyleUnderline"/>
        </w:rPr>
        <w:t>It is carried by a military aide who is never far from the commander in chief no matter where he goes; in many photos of presidents traveling, you can see the aide carrying the case in the background.</w:t>
      </w:r>
    </w:p>
    <w:p w14:paraId="2E2EFB95" w14:textId="77777777" w:rsidR="00225603" w:rsidRPr="007643F0" w:rsidRDefault="00225603" w:rsidP="00225603">
      <w:pPr>
        <w:rPr>
          <w:sz w:val="12"/>
        </w:rPr>
      </w:pPr>
    </w:p>
    <w:p w14:paraId="5B765686" w14:textId="77777777" w:rsidR="00225603" w:rsidRPr="009A7EA4" w:rsidRDefault="00225603" w:rsidP="00225603"/>
    <w:p w14:paraId="65E232E3" w14:textId="77777777" w:rsidR="00225603" w:rsidRPr="009A7EA4" w:rsidRDefault="00225603" w:rsidP="00225603">
      <w:pPr>
        <w:pStyle w:val="Heading4"/>
      </w:pPr>
      <w:r w:rsidRPr="009A7EA4">
        <w:t xml:space="preserve">Trump is willing to </w:t>
      </w:r>
      <w:r w:rsidRPr="009A7EA4">
        <w:rPr>
          <w:u w:val="single"/>
        </w:rPr>
        <w:t>threaten existential nuclear war</w:t>
      </w:r>
      <w:r w:rsidRPr="009A7EA4">
        <w:t xml:space="preserve"> over words.</w:t>
      </w:r>
    </w:p>
    <w:p w14:paraId="31C710FF" w14:textId="77777777" w:rsidR="00225603" w:rsidRPr="009A7EA4" w:rsidRDefault="00225603" w:rsidP="00225603">
      <w:r w:rsidRPr="008F5263">
        <w:rPr>
          <w:rStyle w:val="Style13ptBold"/>
        </w:rPr>
        <w:t>Leparmentier 8/2</w:t>
      </w:r>
      <w:r w:rsidRPr="009A7EA4">
        <w:t xml:space="preserve"> </w:t>
      </w:r>
      <w:r w:rsidRPr="009A7EA4">
        <w:rPr>
          <w:sz w:val="16"/>
          <w:szCs w:val="16"/>
        </w:rPr>
        <w:t>Arnaud. New York correspondent at Le Monde. “Trump Uses “Madman” Tactics to Threaten Russia, Deploys Two Nuclear Submarines.” Le Monde.fr, Le Monde, 2 Aug. 2025, www.lemonde.fr/en/international/article/2025/08/02/trump-uses-madman-tactics-to-threaten-russia-deploys-two-nuclear-submarines_6744005_4.html. Accessed 1 Sept. 2025. Tiktokbussin15</w:t>
      </w:r>
    </w:p>
    <w:p w14:paraId="3CE3DB02" w14:textId="77777777" w:rsidR="00225603" w:rsidRPr="00F27C36" w:rsidRDefault="00225603" w:rsidP="00225603">
      <w:pPr>
        <w:rPr>
          <w:sz w:val="12"/>
        </w:rPr>
      </w:pPr>
      <w:r w:rsidRPr="00F27C36">
        <w:rPr>
          <w:sz w:val="12"/>
        </w:rPr>
        <w:t xml:space="preserve">Donald </w:t>
      </w:r>
      <w:r w:rsidRPr="00F27C36">
        <w:rPr>
          <w:rStyle w:val="StyleUnderline"/>
          <w:highlight w:val="green"/>
        </w:rPr>
        <w:t>Trump announced</w:t>
      </w:r>
      <w:r w:rsidRPr="00F27C36">
        <w:rPr>
          <w:rStyle w:val="StyleUnderline"/>
        </w:rPr>
        <w:t xml:space="preserve"> on Friday</w:t>
      </w:r>
      <w:r w:rsidRPr="00F27C36">
        <w:rPr>
          <w:sz w:val="12"/>
        </w:rPr>
        <w:t xml:space="preserve">, August 1, that </w:t>
      </w:r>
      <w:r w:rsidRPr="00F27C36">
        <w:rPr>
          <w:rStyle w:val="Emphasis"/>
          <w:highlight w:val="green"/>
        </w:rPr>
        <w:t>he</w:t>
      </w:r>
      <w:r w:rsidRPr="00F27C36">
        <w:rPr>
          <w:rStyle w:val="Emphasis"/>
        </w:rPr>
        <w:t xml:space="preserve"> had </w:t>
      </w:r>
      <w:r w:rsidRPr="00F27C36">
        <w:rPr>
          <w:rStyle w:val="Emphasis"/>
          <w:highlight w:val="green"/>
        </w:rPr>
        <w:t>ordered</w:t>
      </w:r>
      <w:r w:rsidRPr="00F27C36">
        <w:rPr>
          <w:rStyle w:val="Emphasis"/>
        </w:rPr>
        <w:t xml:space="preserve"> the </w:t>
      </w:r>
      <w:r w:rsidRPr="00F27C36">
        <w:rPr>
          <w:rStyle w:val="Emphasis"/>
          <w:highlight w:val="green"/>
        </w:rPr>
        <w:t>deployment of</w:t>
      </w:r>
      <w:r w:rsidRPr="00F27C36">
        <w:rPr>
          <w:rStyle w:val="Emphasis"/>
        </w:rPr>
        <w:t xml:space="preserve"> two </w:t>
      </w:r>
      <w:r w:rsidRPr="00F27C36">
        <w:rPr>
          <w:rStyle w:val="Emphasis"/>
          <w:highlight w:val="green"/>
        </w:rPr>
        <w:t>nuclear sub</w:t>
      </w:r>
      <w:r w:rsidRPr="00F27C36">
        <w:rPr>
          <w:rStyle w:val="Emphasis"/>
        </w:rPr>
        <w:t>marine</w:t>
      </w:r>
      <w:r w:rsidRPr="00F27C36">
        <w:rPr>
          <w:rStyle w:val="Emphasis"/>
          <w:highlight w:val="green"/>
        </w:rPr>
        <w:t>s in response to Russia</w:t>
      </w:r>
      <w:r w:rsidRPr="00F27C36">
        <w:rPr>
          <w:sz w:val="12"/>
        </w:rPr>
        <w:t>. "</w:t>
      </w:r>
      <w:r w:rsidRPr="00F27C36">
        <w:rPr>
          <w:rStyle w:val="StyleUnderline"/>
          <w:highlight w:val="green"/>
        </w:rPr>
        <w:t xml:space="preserve">Based on </w:t>
      </w:r>
      <w:r w:rsidRPr="00F27C36">
        <w:rPr>
          <w:rStyle w:val="StyleUnderline"/>
        </w:rPr>
        <w:t xml:space="preserve">the highly provocative </w:t>
      </w:r>
      <w:r w:rsidRPr="00F27C36">
        <w:rPr>
          <w:rStyle w:val="StyleUnderline"/>
          <w:highlight w:val="green"/>
        </w:rPr>
        <w:t>statements of</w:t>
      </w:r>
      <w:r w:rsidRPr="00F27C36">
        <w:rPr>
          <w:sz w:val="12"/>
        </w:rPr>
        <w:t xml:space="preserve"> the Former President of Russia, </w:t>
      </w:r>
      <w:r w:rsidRPr="00F27C36">
        <w:rPr>
          <w:rStyle w:val="StyleUnderline"/>
        </w:rPr>
        <w:t xml:space="preserve">Dmitry </w:t>
      </w:r>
      <w:r w:rsidRPr="00F27C36">
        <w:rPr>
          <w:rStyle w:val="StyleUnderline"/>
          <w:highlight w:val="green"/>
        </w:rPr>
        <w:t>Medvedev</w:t>
      </w:r>
      <w:r w:rsidRPr="00F27C36">
        <w:rPr>
          <w:sz w:val="12"/>
        </w:rPr>
        <w:t xml:space="preserve">, who is now the Deputy Chairman of the Security Council of the Russian Federation, I have ordered two Nuclear Submarines to be positioned in the appropriate regions, just </w:t>
      </w:r>
      <w:r w:rsidRPr="00F27C36">
        <w:rPr>
          <w:rStyle w:val="StyleUnderline"/>
        </w:rPr>
        <w:t>in case these foolish and inflammatory statements are more than just that</w:t>
      </w:r>
      <w:r w:rsidRPr="00F27C36">
        <w:rPr>
          <w:sz w:val="12"/>
        </w:rPr>
        <w:t>," the US president wrote on his Truth Social platform. He added: "</w:t>
      </w:r>
      <w:r w:rsidRPr="00F27C36">
        <w:rPr>
          <w:rStyle w:val="Emphasis"/>
          <w:highlight w:val="green"/>
        </w:rPr>
        <w:t>Words are very important</w:t>
      </w:r>
      <w:r w:rsidRPr="00F27C36">
        <w:rPr>
          <w:rStyle w:val="Emphasis"/>
        </w:rPr>
        <w:t xml:space="preserve">, </w:t>
      </w:r>
      <w:r w:rsidRPr="00F27C36">
        <w:rPr>
          <w:rStyle w:val="Emphasis"/>
          <w:highlight w:val="green"/>
        </w:rPr>
        <w:t>and</w:t>
      </w:r>
      <w:r w:rsidRPr="00F27C36">
        <w:rPr>
          <w:rStyle w:val="Emphasis"/>
        </w:rPr>
        <w:t xml:space="preserve"> can often </w:t>
      </w:r>
      <w:r w:rsidRPr="00F27C36">
        <w:rPr>
          <w:rStyle w:val="Emphasis"/>
          <w:highlight w:val="green"/>
        </w:rPr>
        <w:t>lead to unintended consequences</w:t>
      </w:r>
      <w:r w:rsidRPr="00F27C36">
        <w:rPr>
          <w:sz w:val="12"/>
        </w:rPr>
        <w:t>, I hope this will not be one of those instances."</w:t>
      </w:r>
    </w:p>
    <w:p w14:paraId="0C55A370" w14:textId="77777777" w:rsidR="00225603" w:rsidRPr="009A7EA4" w:rsidRDefault="00225603" w:rsidP="00225603">
      <w:pPr>
        <w:rPr>
          <w:rStyle w:val="Emphasis"/>
        </w:rPr>
      </w:pPr>
      <w:r w:rsidRPr="009A7EA4">
        <w:rPr>
          <w:sz w:val="12"/>
        </w:rPr>
        <w:t xml:space="preserve">Medvedev's remarks were at issue. Not long before the deployment, Trump had called him a "failed former president of Russia, who thinks he's still president." Medvedev, meanwhile, in a Russian-language post on the messaging platform Telegram, said </w:t>
      </w:r>
      <w:r w:rsidRPr="009A7EA4">
        <w:rPr>
          <w:rStyle w:val="StyleUnderline"/>
        </w:rPr>
        <w:t>Trump should watch the post-apocalyptic TV series The Walking Dead to get an idea of the consequences of a US conflict with Russia</w:t>
      </w:r>
      <w:r w:rsidRPr="009A7EA4">
        <w:rPr>
          <w:sz w:val="12"/>
        </w:rPr>
        <w:t xml:space="preserve">, in </w:t>
      </w:r>
      <w:r w:rsidRPr="009A7EA4">
        <w:rPr>
          <w:rStyle w:val="Emphasis"/>
        </w:rPr>
        <w:t>an allusion to Dead Hand, the infamous Soviet-era semi-automatic nuclear retaliation system.</w:t>
      </w:r>
    </w:p>
    <w:p w14:paraId="4C6BACA5" w14:textId="77777777" w:rsidR="00225603" w:rsidRPr="009A7EA4" w:rsidRDefault="00225603" w:rsidP="00225603">
      <w:pPr>
        <w:rPr>
          <w:rStyle w:val="StyleUnderline"/>
        </w:rPr>
      </w:pPr>
      <w:r w:rsidRPr="009A7EA4">
        <w:rPr>
          <w:sz w:val="12"/>
        </w:rPr>
        <w:t>Medvedev, who had been seen as a moderate president between 2008 and 2012, is now known for these kinds of comments. When the prospect of investigating Russian war crimes in Ukraine came up in 2022, he said: "</w:t>
      </w:r>
      <w:r w:rsidRPr="009A7EA4">
        <w:rPr>
          <w:rStyle w:val="StyleUnderline"/>
        </w:rPr>
        <w:t xml:space="preserve">The idea of </w:t>
      </w:r>
      <w:r w:rsidRPr="00B2046F">
        <w:rPr>
          <w:rStyle w:val="StyleUnderline"/>
          <w:highlight w:val="green"/>
        </w:rPr>
        <w:t xml:space="preserve">punishing a country that has </w:t>
      </w:r>
      <w:r w:rsidRPr="009A7EA4">
        <w:rPr>
          <w:rStyle w:val="StyleUnderline"/>
        </w:rPr>
        <w:t xml:space="preserve">one of the </w:t>
      </w:r>
      <w:r w:rsidRPr="00B2046F">
        <w:rPr>
          <w:rStyle w:val="StyleUnderline"/>
          <w:highlight w:val="green"/>
        </w:rPr>
        <w:t>large</w:t>
      </w:r>
      <w:r w:rsidRPr="009A7EA4">
        <w:rPr>
          <w:rStyle w:val="StyleUnderline"/>
        </w:rPr>
        <w:t xml:space="preserve">st </w:t>
      </w:r>
      <w:r w:rsidRPr="00B2046F">
        <w:rPr>
          <w:rStyle w:val="StyleUnderline"/>
          <w:highlight w:val="green"/>
        </w:rPr>
        <w:t>nuclear potentials</w:t>
      </w:r>
      <w:r w:rsidRPr="009A7EA4">
        <w:rPr>
          <w:rStyle w:val="StyleUnderline"/>
        </w:rPr>
        <w:t xml:space="preserve"> is absurd. And </w:t>
      </w:r>
      <w:r w:rsidRPr="009A7EA4">
        <w:rPr>
          <w:rStyle w:val="Emphasis"/>
        </w:rPr>
        <w:t xml:space="preserve">potentially poses a </w:t>
      </w:r>
      <w:r w:rsidRPr="00B2046F">
        <w:rPr>
          <w:rStyle w:val="Emphasis"/>
          <w:highlight w:val="green"/>
        </w:rPr>
        <w:t xml:space="preserve">threat </w:t>
      </w:r>
      <w:r w:rsidRPr="009A7EA4">
        <w:rPr>
          <w:rStyle w:val="Emphasis"/>
        </w:rPr>
        <w:t xml:space="preserve">to </w:t>
      </w:r>
      <w:r w:rsidRPr="00B2046F">
        <w:rPr>
          <w:rStyle w:val="Emphasis"/>
          <w:highlight w:val="green"/>
        </w:rPr>
        <w:t>the existence of humanity</w:t>
      </w:r>
      <w:r w:rsidRPr="009A7EA4">
        <w:rPr>
          <w:sz w:val="12"/>
        </w:rPr>
        <w:t>."</w:t>
      </w:r>
      <w:r w:rsidRPr="009A7EA4">
        <w:rPr>
          <w:sz w:val="12"/>
        </w:rPr>
        <w:br/>
      </w:r>
      <w:r w:rsidRPr="00B2046F">
        <w:rPr>
          <w:rStyle w:val="Emphasis"/>
          <w:highlight w:val="green"/>
        </w:rPr>
        <w:t xml:space="preserve">No one knows whether Trump's announcement led to </w:t>
      </w:r>
      <w:r w:rsidRPr="009A7EA4">
        <w:rPr>
          <w:rStyle w:val="Emphasis"/>
        </w:rPr>
        <w:t xml:space="preserve">an </w:t>
      </w:r>
      <w:r w:rsidRPr="00B2046F">
        <w:rPr>
          <w:rStyle w:val="Emphasis"/>
          <w:highlight w:val="green"/>
        </w:rPr>
        <w:t>actual change</w:t>
      </w:r>
      <w:r w:rsidRPr="009A7EA4">
        <w:rPr>
          <w:rStyle w:val="Emphasis"/>
        </w:rPr>
        <w:t xml:space="preserve"> in US submarine positions</w:t>
      </w:r>
      <w:r w:rsidRPr="009A7EA4">
        <w:rPr>
          <w:rStyle w:val="StyleUnderline"/>
        </w:rPr>
        <w:t xml:space="preserve">, or whether they were only nuclear-powered </w:t>
      </w:r>
      <w:r w:rsidRPr="00B2046F">
        <w:rPr>
          <w:rStyle w:val="StyleUnderline"/>
          <w:highlight w:val="green"/>
        </w:rPr>
        <w:t>vessels</w:t>
      </w:r>
      <w:r w:rsidRPr="009A7EA4">
        <w:rPr>
          <w:rStyle w:val="StyleUnderline"/>
        </w:rPr>
        <w:t xml:space="preserve"> or ones also armed with nuclear warheads</w:t>
      </w:r>
      <w:r w:rsidRPr="009A7EA4">
        <w:rPr>
          <w:sz w:val="12"/>
        </w:rPr>
        <w:t xml:space="preserve">. In theory, </w:t>
      </w:r>
      <w:r w:rsidRPr="009A7EA4">
        <w:rPr>
          <w:rStyle w:val="Emphasis"/>
        </w:rPr>
        <w:t xml:space="preserve">they </w:t>
      </w:r>
      <w:r w:rsidRPr="00B2046F">
        <w:rPr>
          <w:rStyle w:val="Emphasis"/>
          <w:highlight w:val="green"/>
        </w:rPr>
        <w:t>would not need to be repositioned</w:t>
      </w:r>
      <w:r w:rsidRPr="009A7EA4">
        <w:rPr>
          <w:sz w:val="12"/>
        </w:rPr>
        <w:t xml:space="preserve">, as </w:t>
      </w:r>
      <w:r w:rsidRPr="00B2046F">
        <w:rPr>
          <w:rStyle w:val="StyleUnderline"/>
          <w:highlight w:val="green"/>
        </w:rPr>
        <w:t>nuclear</w:t>
      </w:r>
      <w:r w:rsidRPr="009A7EA4">
        <w:rPr>
          <w:rStyle w:val="StyleUnderline"/>
        </w:rPr>
        <w:t xml:space="preserve">-armed </w:t>
      </w:r>
      <w:r w:rsidRPr="00B2046F">
        <w:rPr>
          <w:rStyle w:val="StyleUnderline"/>
          <w:highlight w:val="green"/>
        </w:rPr>
        <w:t>sub</w:t>
      </w:r>
      <w:r w:rsidRPr="009A7EA4">
        <w:rPr>
          <w:rStyle w:val="StyleUnderline"/>
        </w:rPr>
        <w:t>marine</w:t>
      </w:r>
      <w:r w:rsidRPr="00B2046F">
        <w:rPr>
          <w:rStyle w:val="StyleUnderline"/>
          <w:highlight w:val="green"/>
        </w:rPr>
        <w:t>s</w:t>
      </w:r>
      <w:r w:rsidRPr="009A7EA4">
        <w:rPr>
          <w:rStyle w:val="StyleUnderline"/>
        </w:rPr>
        <w:t xml:space="preserve"> </w:t>
      </w:r>
      <w:r w:rsidRPr="00B2046F">
        <w:rPr>
          <w:rStyle w:val="StyleUnderline"/>
          <w:highlight w:val="green"/>
        </w:rPr>
        <w:t>can strike targets</w:t>
      </w:r>
      <w:r w:rsidRPr="009A7EA4">
        <w:rPr>
          <w:rStyle w:val="StyleUnderline"/>
        </w:rPr>
        <w:t xml:space="preserve"> located </w:t>
      </w:r>
      <w:r w:rsidRPr="00B2046F">
        <w:rPr>
          <w:rStyle w:val="StyleUnderline"/>
          <w:highlight w:val="green"/>
        </w:rPr>
        <w:t>thousands of kilometers away</w:t>
      </w:r>
      <w:r w:rsidRPr="009A7EA4">
        <w:rPr>
          <w:rStyle w:val="StyleUnderline"/>
        </w:rPr>
        <w:t>.</w:t>
      </w:r>
    </w:p>
    <w:p w14:paraId="59CB0F2E" w14:textId="77777777" w:rsidR="00225603" w:rsidRPr="009A7EA4" w:rsidRDefault="00225603" w:rsidP="00225603"/>
    <w:p w14:paraId="5E123E5C" w14:textId="77777777" w:rsidR="00225603" w:rsidRPr="009A7EA4" w:rsidRDefault="00225603" w:rsidP="00225603">
      <w:pPr>
        <w:pStyle w:val="Heading4"/>
      </w:pPr>
      <w:r w:rsidRPr="009A7EA4">
        <w:t>He's sidestepping congress to rename the DoD because it “doesn’t sound cool”</w:t>
      </w:r>
    </w:p>
    <w:p w14:paraId="7CEF49C7" w14:textId="77777777" w:rsidR="00225603" w:rsidRPr="009A7EA4" w:rsidRDefault="00225603" w:rsidP="00225603">
      <w:pPr>
        <w:rPr>
          <w:sz w:val="16"/>
          <w:szCs w:val="16"/>
        </w:rPr>
      </w:pPr>
      <w:r w:rsidRPr="008F5263">
        <w:rPr>
          <w:rStyle w:val="Style13ptBold"/>
        </w:rPr>
        <w:t>Reuters 8/30</w:t>
      </w:r>
      <w:r w:rsidRPr="009A7EA4">
        <w:t xml:space="preserve"> </w:t>
      </w:r>
      <w:r w:rsidRPr="009A7EA4">
        <w:rPr>
          <w:sz w:val="16"/>
          <w:szCs w:val="16"/>
        </w:rPr>
        <w:t>News Agency. “White House Moves Forward on Plans for a Department of War, WSJ Reports.” Reuters, 30 Aug. 2025, www.reuters.com/world/us/white-house-moves-forward-plans-department-war-wsj-reports-2025-08-30/. Accessed 1 Sept. 2025. Tiktokbussin15</w:t>
      </w:r>
    </w:p>
    <w:p w14:paraId="02EE48E3" w14:textId="77777777" w:rsidR="00225603" w:rsidRPr="009A7EA4" w:rsidRDefault="00225603" w:rsidP="00225603">
      <w:pPr>
        <w:rPr>
          <w:sz w:val="12"/>
        </w:rPr>
      </w:pPr>
      <w:r w:rsidRPr="009A7EA4">
        <w:rPr>
          <w:sz w:val="12"/>
        </w:rPr>
        <w:t xml:space="preserve">WASHINGTON, Aug 30 (Reuters) - </w:t>
      </w:r>
      <w:r w:rsidRPr="009A7EA4">
        <w:rPr>
          <w:rStyle w:val="Emphasis"/>
        </w:rPr>
        <w:t xml:space="preserve">The </w:t>
      </w:r>
      <w:r w:rsidRPr="00B2046F">
        <w:rPr>
          <w:rStyle w:val="Emphasis"/>
          <w:highlight w:val="green"/>
        </w:rPr>
        <w:t>Trump</w:t>
      </w:r>
      <w:r w:rsidRPr="009A7EA4">
        <w:rPr>
          <w:rStyle w:val="Emphasis"/>
        </w:rPr>
        <w:t xml:space="preserve"> administration </w:t>
      </w:r>
      <w:r w:rsidRPr="00B2046F">
        <w:rPr>
          <w:rStyle w:val="Emphasis"/>
          <w:highlight w:val="green"/>
        </w:rPr>
        <w:t>is</w:t>
      </w:r>
      <w:r w:rsidRPr="009A7EA4">
        <w:rPr>
          <w:rStyle w:val="Emphasis"/>
        </w:rPr>
        <w:t xml:space="preserve"> advancing plans </w:t>
      </w:r>
      <w:r w:rsidRPr="00B2046F">
        <w:rPr>
          <w:rStyle w:val="Emphasis"/>
          <w:highlight w:val="green"/>
        </w:rPr>
        <w:t>to rename the D</w:t>
      </w:r>
      <w:r w:rsidRPr="009A7EA4">
        <w:rPr>
          <w:rStyle w:val="Emphasis"/>
        </w:rPr>
        <w:t xml:space="preserve">epartment </w:t>
      </w:r>
      <w:r w:rsidRPr="00B2046F">
        <w:rPr>
          <w:rStyle w:val="Emphasis"/>
          <w:highlight w:val="green"/>
        </w:rPr>
        <w:t>o</w:t>
      </w:r>
      <w:r w:rsidRPr="009A7EA4">
        <w:rPr>
          <w:rStyle w:val="Emphasis"/>
        </w:rPr>
        <w:t xml:space="preserve">f </w:t>
      </w:r>
      <w:r w:rsidRPr="00B2046F">
        <w:rPr>
          <w:rStyle w:val="Emphasis"/>
          <w:highlight w:val="green"/>
        </w:rPr>
        <w:t>D</w:t>
      </w:r>
      <w:r w:rsidRPr="009A7EA4">
        <w:rPr>
          <w:rStyle w:val="Emphasis"/>
        </w:rPr>
        <w:t xml:space="preserve">efense </w:t>
      </w:r>
      <w:r w:rsidRPr="00B2046F">
        <w:rPr>
          <w:rStyle w:val="Emphasis"/>
          <w:highlight w:val="green"/>
        </w:rPr>
        <w:t>as the Department of War</w:t>
      </w:r>
      <w:r w:rsidRPr="009A7EA4">
        <w:rPr>
          <w:sz w:val="12"/>
        </w:rPr>
        <w:t>, the Wall Street Journal reported on Saturday, citing a White House official, after U.S. President Donald Trump raised the prospect on Monday.</w:t>
      </w:r>
    </w:p>
    <w:p w14:paraId="0A6EEE08" w14:textId="77777777" w:rsidR="00225603" w:rsidRPr="009A7EA4" w:rsidRDefault="00225603" w:rsidP="00225603">
      <w:pPr>
        <w:rPr>
          <w:sz w:val="12"/>
        </w:rPr>
      </w:pPr>
      <w:r w:rsidRPr="009A7EA4">
        <w:rPr>
          <w:rStyle w:val="StyleUnderline"/>
        </w:rPr>
        <w:t>Restoring the Department of War name</w:t>
      </w:r>
      <w:r w:rsidRPr="009A7EA4">
        <w:rPr>
          <w:sz w:val="12"/>
        </w:rPr>
        <w:t xml:space="preserve"> for the government's largest department </w:t>
      </w:r>
      <w:r w:rsidRPr="00B2046F">
        <w:rPr>
          <w:rStyle w:val="StyleUnderline"/>
          <w:highlight w:val="green"/>
        </w:rPr>
        <w:t>would</w:t>
      </w:r>
      <w:r w:rsidRPr="009A7EA4">
        <w:rPr>
          <w:rStyle w:val="StyleUnderline"/>
        </w:rPr>
        <w:t xml:space="preserve"> likely </w:t>
      </w:r>
      <w:r w:rsidRPr="00B2046F">
        <w:rPr>
          <w:rStyle w:val="StyleUnderline"/>
          <w:highlight w:val="green"/>
        </w:rPr>
        <w:t>require</w:t>
      </w:r>
      <w:r w:rsidRPr="009A7EA4">
        <w:rPr>
          <w:rStyle w:val="StyleUnderline"/>
        </w:rPr>
        <w:t xml:space="preserve"> </w:t>
      </w:r>
      <w:r w:rsidRPr="00B2046F">
        <w:rPr>
          <w:rStyle w:val="StyleUnderline"/>
          <w:highlight w:val="green"/>
        </w:rPr>
        <w:t>congress</w:t>
      </w:r>
      <w:r w:rsidRPr="009A7EA4">
        <w:rPr>
          <w:rStyle w:val="StyleUnderline"/>
        </w:rPr>
        <w:t xml:space="preserve">ional action, </w:t>
      </w:r>
      <w:r w:rsidRPr="00B2046F">
        <w:rPr>
          <w:rStyle w:val="StyleUnderline"/>
          <w:highlight w:val="green"/>
        </w:rPr>
        <w:t xml:space="preserve">but the </w:t>
      </w:r>
      <w:r w:rsidRPr="00B2046F">
        <w:rPr>
          <w:rStyle w:val="Emphasis"/>
          <w:highlight w:val="green"/>
        </w:rPr>
        <w:t>White House is exploring alternative methods</w:t>
      </w:r>
      <w:r w:rsidRPr="009A7EA4">
        <w:rPr>
          <w:rStyle w:val="Emphasis"/>
        </w:rPr>
        <w:t xml:space="preserve"> to implement the change</w:t>
      </w:r>
      <w:r w:rsidRPr="009A7EA4">
        <w:rPr>
          <w:sz w:val="12"/>
        </w:rPr>
        <w:t>, the report said.</w:t>
      </w:r>
    </w:p>
    <w:p w14:paraId="5CAE59E9" w14:textId="77777777" w:rsidR="00225603" w:rsidRPr="009A7EA4" w:rsidRDefault="00225603" w:rsidP="00225603">
      <w:pPr>
        <w:rPr>
          <w:sz w:val="12"/>
        </w:rPr>
      </w:pPr>
      <w:r w:rsidRPr="009A7EA4">
        <w:rPr>
          <w:sz w:val="12"/>
        </w:rPr>
        <w:t>Republican Representative Greg Steube of Florida filed an amendment to the annual defense policy bill that would change the name of the department, indicating some Republican support in Congress for the change.</w:t>
      </w:r>
    </w:p>
    <w:p w14:paraId="27BC2889" w14:textId="77777777" w:rsidR="00225603" w:rsidRPr="009A7EA4" w:rsidRDefault="00225603" w:rsidP="00225603">
      <w:pPr>
        <w:rPr>
          <w:sz w:val="12"/>
        </w:rPr>
      </w:pPr>
      <w:r w:rsidRPr="009A7EA4">
        <w:rPr>
          <w:sz w:val="12"/>
        </w:rPr>
        <w:t>The White House gave no details, but underscored Trump's comments this week emphasizing the U.S. military's offensive capabilities.</w:t>
      </w:r>
    </w:p>
    <w:p w14:paraId="786BE5B6" w14:textId="77777777" w:rsidR="00225603" w:rsidRPr="009A7EA4" w:rsidRDefault="00225603" w:rsidP="00225603">
      <w:pPr>
        <w:rPr>
          <w:sz w:val="12"/>
        </w:rPr>
      </w:pPr>
      <w:r w:rsidRPr="009A7EA4">
        <w:rPr>
          <w:sz w:val="12"/>
        </w:rPr>
        <w:t xml:space="preserve">“As President </w:t>
      </w:r>
      <w:r w:rsidRPr="00B2046F">
        <w:rPr>
          <w:rStyle w:val="Emphasis"/>
          <w:highlight w:val="green"/>
        </w:rPr>
        <w:t>Trump said</w:t>
      </w:r>
      <w:r w:rsidRPr="009A7EA4">
        <w:rPr>
          <w:rStyle w:val="Emphasis"/>
        </w:rPr>
        <w:t>, our military should be focused on offense – not just defense</w:t>
      </w:r>
      <w:r w:rsidRPr="009A7EA4">
        <w:rPr>
          <w:sz w:val="12"/>
        </w:rPr>
        <w:t xml:space="preserve"> – which is why </w:t>
      </w:r>
      <w:r w:rsidRPr="009A7EA4">
        <w:rPr>
          <w:rStyle w:val="StyleUnderline"/>
        </w:rPr>
        <w:t>he has prioritized warfighters</w:t>
      </w:r>
      <w:r w:rsidRPr="009A7EA4">
        <w:rPr>
          <w:sz w:val="12"/>
        </w:rPr>
        <w:t xml:space="preserve"> at the Pentagon </w:t>
      </w:r>
      <w:r w:rsidRPr="009A7EA4">
        <w:rPr>
          <w:rStyle w:val="StyleUnderline"/>
        </w:rPr>
        <w:t>instead of DEI and woke ideology. Stay tuned!”</w:t>
      </w:r>
      <w:r w:rsidRPr="009A7EA4">
        <w:rPr>
          <w:sz w:val="12"/>
        </w:rPr>
        <w:t xml:space="preserve"> said White House spokeswoman Anna Kelly, using the initials DEI to refer to programs aimed at increasing diversity, equity and inclusion.</w:t>
      </w:r>
    </w:p>
    <w:p w14:paraId="5E585E11" w14:textId="77777777" w:rsidR="00225603" w:rsidRPr="009A7EA4" w:rsidRDefault="00225603" w:rsidP="00225603">
      <w:pPr>
        <w:rPr>
          <w:rStyle w:val="Emphasis"/>
        </w:rPr>
      </w:pPr>
      <w:r w:rsidRPr="009A7EA4">
        <w:rPr>
          <w:rStyle w:val="StyleUnderline"/>
        </w:rPr>
        <w:t xml:space="preserve">Trump raised the idea of rebranding the Defense Department as the "Department of War" </w:t>
      </w:r>
      <w:r w:rsidRPr="009A7EA4">
        <w:rPr>
          <w:sz w:val="12"/>
        </w:rPr>
        <w:t xml:space="preserve">while speaking with reporters in the Oval Office on Monday, </w:t>
      </w:r>
      <w:r w:rsidRPr="009A7EA4">
        <w:rPr>
          <w:rStyle w:val="Emphasis"/>
        </w:rPr>
        <w:t xml:space="preserve">saying </w:t>
      </w:r>
      <w:r w:rsidRPr="00B2046F">
        <w:rPr>
          <w:rStyle w:val="Emphasis"/>
          <w:highlight w:val="green"/>
        </w:rPr>
        <w:t>it</w:t>
      </w:r>
      <w:r w:rsidRPr="009A7EA4">
        <w:rPr>
          <w:rStyle w:val="Emphasis"/>
        </w:rPr>
        <w:t xml:space="preserve"> "</w:t>
      </w:r>
      <w:r w:rsidRPr="00B2046F">
        <w:rPr>
          <w:rStyle w:val="Emphasis"/>
          <w:highlight w:val="green"/>
        </w:rPr>
        <w:t>just sounded to me better</w:t>
      </w:r>
      <w:r w:rsidRPr="009A7EA4">
        <w:rPr>
          <w:rStyle w:val="Emphasis"/>
        </w:rPr>
        <w:t>."</w:t>
      </w:r>
    </w:p>
    <w:p w14:paraId="7F1DA231" w14:textId="77777777" w:rsidR="00225603" w:rsidRPr="009A7EA4" w:rsidRDefault="00225603" w:rsidP="00225603">
      <w:pPr>
        <w:rPr>
          <w:sz w:val="12"/>
        </w:rPr>
      </w:pPr>
      <w:r w:rsidRPr="009A7EA4">
        <w:rPr>
          <w:sz w:val="12"/>
        </w:rPr>
        <w:t xml:space="preserve">"It used to be called the Department of </w:t>
      </w:r>
      <w:proofErr w:type="gramStart"/>
      <w:r w:rsidRPr="009A7EA4">
        <w:rPr>
          <w:sz w:val="12"/>
        </w:rPr>
        <w:t>War</w:t>
      </w:r>
      <w:proofErr w:type="gramEnd"/>
      <w:r w:rsidRPr="009A7EA4">
        <w:rPr>
          <w:sz w:val="12"/>
        </w:rPr>
        <w:t xml:space="preserve"> and </w:t>
      </w:r>
      <w:r w:rsidRPr="00B2046F">
        <w:rPr>
          <w:rStyle w:val="Emphasis"/>
          <w:highlight w:val="green"/>
        </w:rPr>
        <w:t>it had a stronger sound</w:t>
      </w:r>
      <w:r w:rsidRPr="009A7EA4">
        <w:rPr>
          <w:sz w:val="12"/>
        </w:rPr>
        <w:t>," Trump said. "</w:t>
      </w:r>
      <w:r w:rsidRPr="00B2046F">
        <w:rPr>
          <w:rStyle w:val="Emphasis"/>
          <w:highlight w:val="green"/>
        </w:rPr>
        <w:t>We want defense, but we want offense too</w:t>
      </w:r>
      <w:r w:rsidRPr="009A7EA4">
        <w:rPr>
          <w:rStyle w:val="Emphasis"/>
        </w:rPr>
        <w:t xml:space="preserve"> ... As Department of </w:t>
      </w:r>
      <w:proofErr w:type="gramStart"/>
      <w:r w:rsidRPr="009A7EA4">
        <w:rPr>
          <w:rStyle w:val="Emphasis"/>
        </w:rPr>
        <w:t>War</w:t>
      </w:r>
      <w:proofErr w:type="gramEnd"/>
      <w:r w:rsidRPr="009A7EA4">
        <w:rPr>
          <w:rStyle w:val="Emphasis"/>
        </w:rPr>
        <w:t xml:space="preserve"> we won everything</w:t>
      </w:r>
      <w:r w:rsidRPr="009A7EA4">
        <w:rPr>
          <w:sz w:val="12"/>
        </w:rPr>
        <w:t xml:space="preserve">, we won </w:t>
      </w:r>
      <w:proofErr w:type="gramStart"/>
      <w:r w:rsidRPr="009A7EA4">
        <w:rPr>
          <w:sz w:val="12"/>
        </w:rPr>
        <w:t>everything</w:t>
      </w:r>
      <w:proofErr w:type="gramEnd"/>
      <w:r w:rsidRPr="009A7EA4">
        <w:rPr>
          <w:sz w:val="12"/>
        </w:rPr>
        <w:t xml:space="preserve"> and I think we're going to have to go back to that."</w:t>
      </w:r>
    </w:p>
    <w:p w14:paraId="2EE420D9" w14:textId="77777777" w:rsidR="00225603" w:rsidRPr="008F5263" w:rsidRDefault="00225603" w:rsidP="00225603"/>
    <w:p w14:paraId="00CCDFCE" w14:textId="77777777" w:rsidR="00225603" w:rsidRDefault="00225603" w:rsidP="00225603">
      <w:pPr>
        <w:pStyle w:val="Heading3"/>
      </w:pPr>
      <w:r>
        <w:t>2AC 6---AT: Spun as a Win---1NR</w:t>
      </w:r>
    </w:p>
    <w:p w14:paraId="779ECA70" w14:textId="77777777" w:rsidR="005F099B" w:rsidRPr="00E169B9" w:rsidRDefault="005F099B" w:rsidP="005F099B">
      <w:pPr>
        <w:rPr>
          <w:rFonts w:eastAsia="Aptos"/>
        </w:rPr>
      </w:pPr>
    </w:p>
    <w:bookmarkEnd w:id="0"/>
    <w:sectPr w:rsidR="005F099B" w:rsidRPr="00E169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AEC81" w14:textId="77777777" w:rsidR="008D6270" w:rsidRDefault="008D6270" w:rsidP="00066D2C">
      <w:r>
        <w:separator/>
      </w:r>
    </w:p>
  </w:endnote>
  <w:endnote w:type="continuationSeparator" w:id="0">
    <w:p w14:paraId="73E0A8EC" w14:textId="77777777" w:rsidR="008D6270" w:rsidRDefault="008D627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6E25A" w14:textId="77777777" w:rsidR="008D6270" w:rsidRDefault="008D6270" w:rsidP="00066D2C">
      <w:r>
        <w:separator/>
      </w:r>
    </w:p>
  </w:footnote>
  <w:footnote w:type="continuationSeparator" w:id="0">
    <w:p w14:paraId="54D7E415" w14:textId="77777777" w:rsidR="008D6270" w:rsidRDefault="008D627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A399B"/>
    <w:multiLevelType w:val="hybridMultilevel"/>
    <w:tmpl w:val="2ED8A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7066F3"/>
    <w:multiLevelType w:val="hybridMultilevel"/>
    <w:tmpl w:val="67DCD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436A60"/>
    <w:multiLevelType w:val="hybridMultilevel"/>
    <w:tmpl w:val="4F000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A50F5A"/>
    <w:multiLevelType w:val="hybridMultilevel"/>
    <w:tmpl w:val="08AAC7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2446B8"/>
    <w:multiLevelType w:val="hybridMultilevel"/>
    <w:tmpl w:val="493E2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CB5698"/>
    <w:multiLevelType w:val="hybridMultilevel"/>
    <w:tmpl w:val="C40442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9201B6"/>
    <w:multiLevelType w:val="hybridMultilevel"/>
    <w:tmpl w:val="771E5D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5847E8"/>
    <w:multiLevelType w:val="hybridMultilevel"/>
    <w:tmpl w:val="3FC0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D51877"/>
    <w:multiLevelType w:val="hybridMultilevel"/>
    <w:tmpl w:val="829C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9A1629"/>
    <w:multiLevelType w:val="hybridMultilevel"/>
    <w:tmpl w:val="1ADE1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563D18"/>
    <w:multiLevelType w:val="hybridMultilevel"/>
    <w:tmpl w:val="FB163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2A4D43"/>
    <w:multiLevelType w:val="hybridMultilevel"/>
    <w:tmpl w:val="204EB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8C6DA4"/>
    <w:multiLevelType w:val="hybridMultilevel"/>
    <w:tmpl w:val="B9208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600DAF"/>
    <w:multiLevelType w:val="hybridMultilevel"/>
    <w:tmpl w:val="584CD2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E0170D"/>
    <w:multiLevelType w:val="hybridMultilevel"/>
    <w:tmpl w:val="00C6E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0E63D9"/>
    <w:multiLevelType w:val="hybridMultilevel"/>
    <w:tmpl w:val="B93E3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6C0CBF"/>
    <w:multiLevelType w:val="hybridMultilevel"/>
    <w:tmpl w:val="16CE3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4"/>
  </w:num>
  <w:num w:numId="45" w16cid:durableId="566263444">
    <w:abstractNumId w:val="19"/>
  </w:num>
  <w:num w:numId="46" w16cid:durableId="135221931">
    <w:abstractNumId w:val="25"/>
  </w:num>
  <w:num w:numId="47" w16cid:durableId="1732195157">
    <w:abstractNumId w:val="33"/>
  </w:num>
  <w:num w:numId="48" w16cid:durableId="384064021">
    <w:abstractNumId w:val="12"/>
  </w:num>
  <w:num w:numId="49" w16cid:durableId="1145705184">
    <w:abstractNumId w:val="20"/>
  </w:num>
  <w:num w:numId="50" w16cid:durableId="872498667">
    <w:abstractNumId w:val="17"/>
  </w:num>
  <w:num w:numId="51" w16cid:durableId="1492284337">
    <w:abstractNumId w:val="18"/>
  </w:num>
  <w:num w:numId="52" w16cid:durableId="1046686773">
    <w:abstractNumId w:val="10"/>
  </w:num>
  <w:num w:numId="53" w16cid:durableId="1713188445">
    <w:abstractNumId w:val="32"/>
  </w:num>
  <w:num w:numId="54" w16cid:durableId="1763601005">
    <w:abstractNumId w:val="22"/>
  </w:num>
  <w:num w:numId="55" w16cid:durableId="626932788">
    <w:abstractNumId w:val="30"/>
  </w:num>
  <w:num w:numId="56" w16cid:durableId="1488545652">
    <w:abstractNumId w:val="35"/>
  </w:num>
  <w:num w:numId="57" w16cid:durableId="984704603">
    <w:abstractNumId w:val="26"/>
  </w:num>
  <w:num w:numId="58" w16cid:durableId="1028679716">
    <w:abstractNumId w:val="28"/>
  </w:num>
  <w:num w:numId="59" w16cid:durableId="1512989326">
    <w:abstractNumId w:val="23"/>
  </w:num>
  <w:num w:numId="60" w16cid:durableId="901907052">
    <w:abstractNumId w:val="29"/>
  </w:num>
  <w:num w:numId="61" w16cid:durableId="1206407001">
    <w:abstractNumId w:val="13"/>
  </w:num>
  <w:num w:numId="62" w16cid:durableId="533226894">
    <w:abstractNumId w:val="27"/>
  </w:num>
  <w:num w:numId="63" w16cid:durableId="694581657">
    <w:abstractNumId w:val="11"/>
  </w:num>
  <w:num w:numId="64" w16cid:durableId="1412848833">
    <w:abstractNumId w:val="31"/>
  </w:num>
  <w:num w:numId="65" w16cid:durableId="1740515972">
    <w:abstractNumId w:val="21"/>
  </w:num>
  <w:num w:numId="66" w16cid:durableId="68702758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8D6270"/>
    <w:rsid w:val="00001C7E"/>
    <w:rsid w:val="0000487C"/>
    <w:rsid w:val="00011FEF"/>
    <w:rsid w:val="00013C8B"/>
    <w:rsid w:val="00023AEF"/>
    <w:rsid w:val="000250CA"/>
    <w:rsid w:val="00032119"/>
    <w:rsid w:val="0004191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603"/>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6CDD"/>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99B"/>
    <w:rsid w:val="005F5E14"/>
    <w:rsid w:val="00622773"/>
    <w:rsid w:val="00622C58"/>
    <w:rsid w:val="0062614B"/>
    <w:rsid w:val="006266E2"/>
    <w:rsid w:val="006302D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84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270"/>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325"/>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E92CE9"/>
  <w15:chartTrackingRefBased/>
  <w15:docId w15:val="{C2B3E40A-F0EF-4D39-A093-9BFC15045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6CDD"/>
    <w:rPr>
      <w:rFonts w:ascii="Helvetica" w:hAnsi="Helvetica" w:cs="Times New Roman"/>
    </w:rPr>
  </w:style>
  <w:style w:type="paragraph" w:styleId="Heading1">
    <w:name w:val="heading 1"/>
    <w:aliases w:val="Pocket"/>
    <w:basedOn w:val="Normal"/>
    <w:next w:val="Normal"/>
    <w:link w:val="Heading1Char"/>
    <w:qFormat/>
    <w:rsid w:val="00466C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6C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466C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466C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6CD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6C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6CD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66CDD"/>
    <w:rPr>
      <w:rFonts w:ascii="Helvetica" w:hAnsi="Helvetic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466CDD"/>
    <w:rPr>
      <w:color w:val="auto"/>
      <w:u w:val="none"/>
    </w:rPr>
  </w:style>
  <w:style w:type="character" w:customStyle="1" w:styleId="Heading1Char">
    <w:name w:val="Heading 1 Char"/>
    <w:aliases w:val="Pocket Char"/>
    <w:basedOn w:val="DefaultParagraphFont"/>
    <w:link w:val="Heading1"/>
    <w:rsid w:val="00466CDD"/>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466CDD"/>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466CDD"/>
    <w:rPr>
      <w:rFonts w:ascii="Helvetica" w:eastAsiaTheme="majorEastAsia" w:hAnsi="Helvetica"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466CDD"/>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66CD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466CDD"/>
    <w:rPr>
      <w:b w:val="0"/>
      <w:sz w:val="22"/>
      <w:u w:val="single"/>
    </w:rPr>
  </w:style>
  <w:style w:type="character" w:styleId="Strong">
    <w:name w:val="Strong"/>
    <w:basedOn w:val="DefaultParagraphFont"/>
    <w:uiPriority w:val="22"/>
    <w:qFormat/>
    <w:rsid w:val="00466CDD"/>
    <w:rPr>
      <w:b/>
      <w:bCs/>
    </w:rPr>
  </w:style>
  <w:style w:type="character" w:styleId="BookTitle">
    <w:name w:val="Book Title"/>
    <w:basedOn w:val="DefaultParagraphFont"/>
    <w:uiPriority w:val="33"/>
    <w:qFormat/>
    <w:rsid w:val="00466CDD"/>
    <w:rPr>
      <w:b/>
      <w:bCs/>
      <w:i/>
      <w:iCs/>
      <w:spacing w:val="5"/>
    </w:rPr>
  </w:style>
  <w:style w:type="character" w:customStyle="1" w:styleId="Heading5Char">
    <w:name w:val="Heading 5 Char"/>
    <w:basedOn w:val="DefaultParagraphFont"/>
    <w:link w:val="Heading5"/>
    <w:uiPriority w:val="9"/>
    <w:semiHidden/>
    <w:rsid w:val="00466CD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6CDD"/>
  </w:style>
  <w:style w:type="paragraph" w:styleId="Header">
    <w:name w:val="header"/>
    <w:basedOn w:val="Normal"/>
    <w:link w:val="HeaderChar"/>
    <w:uiPriority w:val="99"/>
    <w:semiHidden/>
    <w:rsid w:val="00466CDD"/>
    <w:pPr>
      <w:tabs>
        <w:tab w:val="center" w:pos="4680"/>
        <w:tab w:val="right" w:pos="9360"/>
      </w:tabs>
    </w:pPr>
  </w:style>
  <w:style w:type="character" w:customStyle="1" w:styleId="HeaderChar">
    <w:name w:val="Header Char"/>
    <w:basedOn w:val="DefaultParagraphFont"/>
    <w:link w:val="Header"/>
    <w:uiPriority w:val="99"/>
    <w:semiHidden/>
    <w:rsid w:val="00466CDD"/>
    <w:rPr>
      <w:rFonts w:ascii="Helvetica" w:hAnsi="Helvetica" w:cs="Times New Roman"/>
    </w:rPr>
  </w:style>
  <w:style w:type="paragraph" w:styleId="Footer">
    <w:name w:val="footer"/>
    <w:basedOn w:val="Normal"/>
    <w:link w:val="FooterChar"/>
    <w:uiPriority w:val="99"/>
    <w:semiHidden/>
    <w:rsid w:val="00466CDD"/>
    <w:pPr>
      <w:tabs>
        <w:tab w:val="center" w:pos="4680"/>
        <w:tab w:val="right" w:pos="9360"/>
      </w:tabs>
    </w:pPr>
  </w:style>
  <w:style w:type="character" w:customStyle="1" w:styleId="FooterChar">
    <w:name w:val="Footer Char"/>
    <w:basedOn w:val="DefaultParagraphFont"/>
    <w:link w:val="Footer"/>
    <w:uiPriority w:val="99"/>
    <w:semiHidden/>
    <w:rsid w:val="00466CDD"/>
    <w:rPr>
      <w:rFonts w:ascii="Helvetica" w:hAnsi="Helvetica" w:cs="Times New Roman"/>
    </w:rPr>
  </w:style>
  <w:style w:type="paragraph" w:styleId="BodyText">
    <w:name w:val="Body Text"/>
    <w:basedOn w:val="Normal"/>
    <w:link w:val="BodyTextChar"/>
    <w:uiPriority w:val="99"/>
    <w:semiHidden/>
    <w:unhideWhenUsed/>
    <w:rsid w:val="00466CDD"/>
    <w:pPr>
      <w:spacing w:after="120"/>
    </w:pPr>
  </w:style>
  <w:style w:type="character" w:customStyle="1" w:styleId="BodyTextChar">
    <w:name w:val="Body Text Char"/>
    <w:basedOn w:val="DefaultParagraphFont"/>
    <w:link w:val="BodyText"/>
    <w:uiPriority w:val="99"/>
    <w:semiHidden/>
    <w:rsid w:val="00466CDD"/>
    <w:rPr>
      <w:rFonts w:ascii="Helvetica" w:hAnsi="Helvetica" w:cs="Times New Roman"/>
    </w:rPr>
  </w:style>
  <w:style w:type="paragraph" w:styleId="NoSpacing">
    <w:name w:val="No Spacing"/>
    <w:link w:val="NoSpacingChar"/>
    <w:uiPriority w:val="99"/>
    <w:unhideWhenUsed/>
    <w:qFormat/>
    <w:rsid w:val="00466CD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66CD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466CDD"/>
    <w:rPr>
      <w:color w:val="0563C1" w:themeColor="hyperlink"/>
      <w:u w:val="single"/>
    </w:rPr>
  </w:style>
  <w:style w:type="character" w:styleId="UnresolvedMention">
    <w:name w:val="Unresolved Mention"/>
    <w:basedOn w:val="DefaultParagraphFont"/>
    <w:uiPriority w:val="99"/>
    <w:semiHidden/>
    <w:unhideWhenUsed/>
    <w:rsid w:val="00466CDD"/>
    <w:rPr>
      <w:color w:val="605E5C"/>
      <w:shd w:val="clear" w:color="auto" w:fill="E1DFDD"/>
    </w:rPr>
  </w:style>
  <w:style w:type="paragraph" w:customStyle="1" w:styleId="Undertag">
    <w:name w:val="Undertag"/>
    <w:link w:val="UndertagChar"/>
    <w:autoRedefine/>
    <w:uiPriority w:val="5"/>
    <w:qFormat/>
    <w:rsid w:val="00466CD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66CD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66CDD"/>
    <w:rPr>
      <w:color w:val="833C0B" w:themeColor="accent2" w:themeShade="80"/>
    </w:rPr>
  </w:style>
  <w:style w:type="character" w:customStyle="1" w:styleId="AnalyticChar">
    <w:name w:val="Analytic Char"/>
    <w:basedOn w:val="DefaultParagraphFont"/>
    <w:link w:val="Analytic"/>
    <w:uiPriority w:val="5"/>
    <w:rsid w:val="00466CDD"/>
    <w:rPr>
      <w:rFonts w:ascii="Helvetica" w:eastAsiaTheme="majorEastAsia" w:hAnsi="Helvetica" w:cstheme="majorBidi"/>
      <w:b/>
      <w:iCs/>
      <w:color w:val="833C0B" w:themeColor="accent2" w:themeShade="80"/>
      <w:sz w:val="26"/>
    </w:rPr>
  </w:style>
  <w:style w:type="paragraph" w:customStyle="1" w:styleId="Heading411">
    <w:name w:val="Heading 411"/>
    <w:basedOn w:val="Heading1"/>
    <w:next w:val="NoSpacing"/>
    <w:link w:val="Hyperlink"/>
    <w:autoRedefine/>
    <w:uiPriority w:val="99"/>
    <w:qFormat/>
    <w:rsid w:val="008D627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8D6270"/>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D6270"/>
    <w:pPr>
      <w:spacing w:after="0" w:line="240" w:lineRule="auto"/>
    </w:pPr>
    <w:rPr>
      <w:u w:val="single"/>
    </w:rPr>
  </w:style>
  <w:style w:type="paragraph" w:customStyle="1" w:styleId="Emphasis1">
    <w:name w:val="Emphasis1"/>
    <w:basedOn w:val="Normal"/>
    <w:autoRedefine/>
    <w:uiPriority w:val="8"/>
    <w:qFormat/>
    <w:rsid w:val="008D6270"/>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13" Type="http://schemas.openxmlformats.org/officeDocument/2006/relationships/hyperlink" Target="http://www.cnn.com/2025/09/01/business/trump-vs-unions-labor-day.%20Accessed%203%20Sept.%2020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orage.courtlistener.com/recap/gov.uscourts.ca9.155a8e3f-9992-410d-b4d7-0c19d97d29ac/gov.uscourts.ca9.155a8e3f-9992-410d-b4d7-0c19d97d29ac.23.0.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zef.de/fileadmin/user_upload/zef_dp_184.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apers.ssrn.com/sol3/papers.cfm?abstract_id=1907304" TargetMode="External"/><Relationship Id="rId4" Type="http://schemas.openxmlformats.org/officeDocument/2006/relationships/settings" Target="settings.xml"/><Relationship Id="rId9" Type="http://schemas.openxmlformats.org/officeDocument/2006/relationships/hyperlink" Target="https://www.elgaronline.com/monochap/book/9781802207484/chapter7.x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38275</Words>
  <Characters>218171</Characters>
  <Application>Microsoft Office Word</Application>
  <DocSecurity>0</DocSecurity>
  <Lines>1818</Lines>
  <Paragraphs>511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2025-09-28T00:38:00Z</dcterms:created>
  <dcterms:modified xsi:type="dcterms:W3CDTF">2025-09-28T00:38:00Z</dcterms:modified>
</cp:coreProperties>
</file>