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7FAE2" w14:textId="563B83F3" w:rsidR="00290A76" w:rsidRPr="00EA654A" w:rsidRDefault="000F2A03" w:rsidP="000F2A03">
      <w:pPr>
        <w:pStyle w:val="Heading1"/>
      </w:pPr>
      <w:r w:rsidRPr="00EA654A">
        <w:t>1AC---ADA---v0.1</w:t>
      </w:r>
    </w:p>
    <w:p w14:paraId="4AB83451" w14:textId="77777777" w:rsidR="000F2A03" w:rsidRPr="00BC55D4" w:rsidRDefault="000F2A03" w:rsidP="000F2A03"/>
    <w:p w14:paraId="17BBEE4E" w14:textId="77777777" w:rsidR="000F2A03" w:rsidRDefault="000F2A03" w:rsidP="000F2A03">
      <w:pPr>
        <w:pStyle w:val="Heading3"/>
      </w:pPr>
      <w:r>
        <w:t>ADV 1---Governance</w:t>
      </w:r>
    </w:p>
    <w:p w14:paraId="1FB1E8E0" w14:textId="77777777" w:rsidR="000F2A03" w:rsidRPr="00587606" w:rsidRDefault="000F2A03" w:rsidP="000F2A03">
      <w:pPr>
        <w:pStyle w:val="Heading4"/>
      </w:pPr>
      <w:r>
        <w:t xml:space="preserve">Advantage One is </w:t>
      </w:r>
      <w:r w:rsidRPr="004C5B7D">
        <w:rPr>
          <w:u w:val="single"/>
        </w:rPr>
        <w:t>Governance</w:t>
      </w:r>
      <w:r>
        <w:t>.</w:t>
      </w:r>
    </w:p>
    <w:p w14:paraId="073F983E" w14:textId="77777777" w:rsidR="000F2A03" w:rsidRDefault="000F2A03" w:rsidP="000F2A03">
      <w:pPr>
        <w:pStyle w:val="Heading4"/>
      </w:pPr>
      <w:r>
        <w:t xml:space="preserve">Trump is dismantling </w:t>
      </w:r>
      <w:r w:rsidRPr="00EE6B8A">
        <w:rPr>
          <w:u w:val="single"/>
        </w:rPr>
        <w:t>C</w:t>
      </w:r>
      <w:r>
        <w:t xml:space="preserve">ollective </w:t>
      </w:r>
      <w:r w:rsidRPr="00EE6B8A">
        <w:rPr>
          <w:u w:val="single"/>
        </w:rPr>
        <w:t>B</w:t>
      </w:r>
      <w:r>
        <w:t xml:space="preserve">argaining </w:t>
      </w:r>
      <w:r w:rsidRPr="00EE6B8A">
        <w:rPr>
          <w:u w:val="single"/>
        </w:rPr>
        <w:t>A</w:t>
      </w:r>
      <w:r>
        <w:t xml:space="preserve">greements </w:t>
      </w:r>
      <w:r w:rsidRPr="00EE6B8A">
        <w:rPr>
          <w:b w:val="0"/>
          <w:bCs/>
        </w:rPr>
        <w:t>(CBA</w:t>
      </w:r>
      <w:r>
        <w:rPr>
          <w:b w:val="0"/>
          <w:bCs/>
        </w:rPr>
        <w:t>s</w:t>
      </w:r>
      <w:r w:rsidRPr="00EE6B8A">
        <w:rPr>
          <w:b w:val="0"/>
          <w:bCs/>
        </w:rPr>
        <w:t>)</w:t>
      </w:r>
      <w:r>
        <w:t xml:space="preserve"> but </w:t>
      </w:r>
      <w:r w:rsidRPr="00ED2B02">
        <w:rPr>
          <w:u w:val="single"/>
        </w:rPr>
        <w:t>effects</w:t>
      </w:r>
      <w:r>
        <w:t xml:space="preserve"> ramp up </w:t>
      </w:r>
      <w:r w:rsidRPr="00ED2B02">
        <w:rPr>
          <w:u w:val="single"/>
        </w:rPr>
        <w:t>this year</w:t>
      </w:r>
      <w:r>
        <w:t>.</w:t>
      </w:r>
    </w:p>
    <w:p w14:paraId="2DC04536" w14:textId="77777777" w:rsidR="000F2A03" w:rsidRPr="00EE6B8A" w:rsidRDefault="000F2A03" w:rsidP="000F2A03">
      <w:r w:rsidRPr="00EE6B8A">
        <w:rPr>
          <w:rStyle w:val="Style13ptBold"/>
        </w:rPr>
        <w:t>Friedman 26'</w:t>
      </w:r>
      <w:r w:rsidRPr="00EE6B8A">
        <w:t xml:space="preserve"> - [Drew Friedman, Federal News Network, 2-13-2026 "OPM directs agencies to move forward with ending collective bargaining, available on:</w:t>
      </w:r>
      <w:r>
        <w:t xml:space="preserve"> </w:t>
      </w:r>
      <w:r w:rsidRPr="00EE6B8A">
        <w:t>https://federalnewsnetwork.com/unions/2026/02/opm-directs-agencies-to-move-forward-with-ending-collective-bargaining/, accessed:</w:t>
      </w:r>
      <w:r>
        <w:t xml:space="preserve"> </w:t>
      </w:r>
      <w:r w:rsidRPr="00EE6B8A">
        <w:t>2-14-2026 // jsp]</w:t>
      </w:r>
    </w:p>
    <w:p w14:paraId="442BF56B" w14:textId="77777777" w:rsidR="000F2A03" w:rsidRPr="00EE6B8A" w:rsidRDefault="000F2A03" w:rsidP="000F2A03">
      <w:pPr>
        <w:rPr>
          <w:u w:val="single"/>
        </w:rPr>
      </w:pPr>
      <w:r w:rsidRPr="00EE6B8A">
        <w:rPr>
          <w:u w:val="single"/>
        </w:rPr>
        <w:t xml:space="preserve">The </w:t>
      </w:r>
      <w:r w:rsidRPr="00BD40CA">
        <w:rPr>
          <w:rStyle w:val="Emphasis"/>
          <w:highlight w:val="green"/>
        </w:rPr>
        <w:t>Trump</w:t>
      </w:r>
      <w:r w:rsidRPr="00BD40CA">
        <w:rPr>
          <w:highlight w:val="green"/>
          <w:u w:val="single"/>
        </w:rPr>
        <w:t xml:space="preserve"> </w:t>
      </w:r>
      <w:r w:rsidRPr="00EE6B8A">
        <w:rPr>
          <w:u w:val="single"/>
        </w:rPr>
        <w:t xml:space="preserve">administration is </w:t>
      </w:r>
      <w:r w:rsidRPr="00BD40CA">
        <w:rPr>
          <w:highlight w:val="green"/>
          <w:u w:val="single"/>
        </w:rPr>
        <w:t xml:space="preserve">telling </w:t>
      </w:r>
      <w:r w:rsidRPr="00EE6B8A">
        <w:rPr>
          <w:u w:val="single"/>
        </w:rPr>
        <w:t xml:space="preserve">most </w:t>
      </w:r>
      <w:r w:rsidRPr="00BD40CA">
        <w:rPr>
          <w:rStyle w:val="Emphasis"/>
          <w:highlight w:val="green"/>
        </w:rPr>
        <w:t>agencies</w:t>
      </w:r>
      <w:r w:rsidRPr="00BD40CA">
        <w:rPr>
          <w:highlight w:val="green"/>
          <w:u w:val="single"/>
        </w:rPr>
        <w:t xml:space="preserve"> </w:t>
      </w:r>
      <w:r w:rsidRPr="00EE6B8A">
        <w:rPr>
          <w:u w:val="single"/>
        </w:rPr>
        <w:t xml:space="preserve">to </w:t>
      </w:r>
      <w:r w:rsidRPr="00BD40CA">
        <w:rPr>
          <w:highlight w:val="green"/>
          <w:u w:val="single"/>
        </w:rPr>
        <w:t xml:space="preserve">proceed with </w:t>
      </w:r>
      <w:r w:rsidRPr="00BD40CA">
        <w:rPr>
          <w:rStyle w:val="Emphasis"/>
          <w:highlight w:val="green"/>
        </w:rPr>
        <w:t>terminating</w:t>
      </w:r>
      <w:r w:rsidRPr="00BD40CA">
        <w:rPr>
          <w:highlight w:val="green"/>
          <w:u w:val="single"/>
        </w:rPr>
        <w:t xml:space="preserve"> </w:t>
      </w:r>
      <w:r w:rsidRPr="00EE6B8A">
        <w:rPr>
          <w:u w:val="single"/>
        </w:rPr>
        <w:t xml:space="preserve">their </w:t>
      </w:r>
      <w:r w:rsidRPr="00BD40CA">
        <w:rPr>
          <w:rStyle w:val="Emphasis"/>
          <w:highlight w:val="green"/>
        </w:rPr>
        <w:t>c</w:t>
      </w:r>
      <w:r w:rsidRPr="00EE6B8A">
        <w:rPr>
          <w:rStyle w:val="Emphasis"/>
        </w:rPr>
        <w:t xml:space="preserve">ollective </w:t>
      </w:r>
      <w:r w:rsidRPr="00BD40CA">
        <w:rPr>
          <w:rStyle w:val="Emphasis"/>
          <w:highlight w:val="green"/>
        </w:rPr>
        <w:t>b</w:t>
      </w:r>
      <w:r w:rsidRPr="00EE6B8A">
        <w:rPr>
          <w:rStyle w:val="Emphasis"/>
        </w:rPr>
        <w:t xml:space="preserve">argaining </w:t>
      </w:r>
      <w:r w:rsidRPr="00BD40CA">
        <w:rPr>
          <w:rStyle w:val="Emphasis"/>
          <w:highlight w:val="green"/>
        </w:rPr>
        <w:t>a</w:t>
      </w:r>
      <w:r w:rsidRPr="00EE6B8A">
        <w:rPr>
          <w:rStyle w:val="Emphasis"/>
        </w:rPr>
        <w:t>greements</w:t>
      </w:r>
      <w:r w:rsidRPr="00EE6B8A">
        <w:rPr>
          <w:u w:val="single"/>
        </w:rPr>
        <w:t xml:space="preserve"> and </w:t>
      </w:r>
      <w:r w:rsidRPr="00BD40CA">
        <w:rPr>
          <w:highlight w:val="green"/>
          <w:u w:val="single"/>
        </w:rPr>
        <w:t xml:space="preserve">derecognizing </w:t>
      </w:r>
      <w:r w:rsidRPr="00EE6B8A">
        <w:rPr>
          <w:u w:val="single"/>
        </w:rPr>
        <w:t xml:space="preserve">their </w:t>
      </w:r>
      <w:r w:rsidRPr="00BD40CA">
        <w:rPr>
          <w:highlight w:val="green"/>
          <w:u w:val="single"/>
        </w:rPr>
        <w:t xml:space="preserve">federal unions </w:t>
      </w:r>
      <w:r w:rsidRPr="00EE6B8A">
        <w:rPr>
          <w:u w:val="single"/>
        </w:rPr>
        <w:t>in response to a pair of 2025 executive orders, despite ongoing litigation.</w:t>
      </w:r>
    </w:p>
    <w:p w14:paraId="6572EAAD" w14:textId="77777777" w:rsidR="000F2A03" w:rsidRPr="008950BC" w:rsidRDefault="000F2A03" w:rsidP="000F2A03">
      <w:pPr>
        <w:rPr>
          <w:sz w:val="16"/>
        </w:rPr>
      </w:pPr>
      <w:r w:rsidRPr="008950BC">
        <w:rPr>
          <w:sz w:val="16"/>
        </w:rPr>
        <w:t>In a memo issued Thursday, Office of Personnel Management Director Scott Kupor advised all agencies covered by President Donald Trump’s orders to move forward with either amending or fully canceling their collective bargaining agreements. The president’s orders last year directed a majority of agencies to cancel their union contracts, citing “national security” concerns.</w:t>
      </w:r>
    </w:p>
    <w:p w14:paraId="04A1E2C4" w14:textId="77777777" w:rsidR="000F2A03" w:rsidRPr="008950BC" w:rsidRDefault="000F2A03" w:rsidP="000F2A03">
      <w:pPr>
        <w:rPr>
          <w:sz w:val="16"/>
        </w:rPr>
      </w:pPr>
      <w:r w:rsidRPr="008950BC">
        <w:rPr>
          <w:sz w:val="16"/>
        </w:rPr>
        <w:t>“</w:t>
      </w:r>
      <w:r w:rsidRPr="00EE6B8A">
        <w:rPr>
          <w:u w:val="single"/>
        </w:rPr>
        <w:t>For various reasons, including litigation, implementation of these executive orders at certain agencies and agency subdivisions has been delayed</w:t>
      </w:r>
      <w:r w:rsidRPr="008950BC">
        <w:rPr>
          <w:sz w:val="16"/>
        </w:rPr>
        <w:t>,” Kupor wrote in the Feb. 12 memo. “[OPM] now advises agencies and agency subdivisions covered by [the orders] that they should proceed to terminate or modify collective bargaining agreements.”</w:t>
      </w:r>
    </w:p>
    <w:p w14:paraId="51852C9A" w14:textId="77777777" w:rsidR="000F2A03" w:rsidRPr="008950BC" w:rsidRDefault="000F2A03" w:rsidP="000F2A03">
      <w:pPr>
        <w:rPr>
          <w:sz w:val="16"/>
        </w:rPr>
      </w:pPr>
      <w:r w:rsidRPr="008950BC">
        <w:rPr>
          <w:sz w:val="16"/>
        </w:rPr>
        <w:t>The OPM memo tells agencies to notify their federal unions that the agreements are being terminated. It adds, though, that federal employees and agencies not covered by the two executive orders can continue collective bargaining procedures as normal.</w:t>
      </w:r>
    </w:p>
    <w:p w14:paraId="7D0D0102" w14:textId="77777777" w:rsidR="000F2A03" w:rsidRPr="008950BC" w:rsidRDefault="000F2A03" w:rsidP="000F2A03">
      <w:pPr>
        <w:rPr>
          <w:sz w:val="16"/>
        </w:rPr>
      </w:pPr>
      <w:r w:rsidRPr="008950BC">
        <w:rPr>
          <w:sz w:val="16"/>
        </w:rPr>
        <w:t>Trump’s initial executive order in March 2025 invoked a narrow, rarely used portion of the 1978 Civil Service Reform Act that allows a president to suspend collective bargaining for national security purposes.</w:t>
      </w:r>
    </w:p>
    <w:p w14:paraId="76ECAD99" w14:textId="77777777" w:rsidR="000F2A03" w:rsidRPr="008950BC" w:rsidRDefault="000F2A03" w:rsidP="000F2A03">
      <w:pPr>
        <w:rPr>
          <w:sz w:val="16"/>
        </w:rPr>
      </w:pPr>
      <w:r w:rsidRPr="008950BC">
        <w:rPr>
          <w:sz w:val="16"/>
        </w:rPr>
        <w:t>In August, a second executive order from the president added more agencies and agency components to the already extensive list of federal entities slated for collective bargaining cancellations.</w:t>
      </w:r>
    </w:p>
    <w:p w14:paraId="70CCBACB" w14:textId="77777777" w:rsidR="000F2A03" w:rsidRPr="00EE6B8A" w:rsidRDefault="000F2A03" w:rsidP="000F2A03">
      <w:pPr>
        <w:rPr>
          <w:u w:val="single"/>
        </w:rPr>
      </w:pPr>
      <w:r w:rsidRPr="008950BC">
        <w:rPr>
          <w:sz w:val="16"/>
        </w:rPr>
        <w:t>For months, Trump’s orders were suspended by a preliminary injunction that temporarily blocked agencies from moving forward with the contract cancellations. An appeals court in August granted the Trump administration’s request to stay the injunction. </w:t>
      </w:r>
      <w:r w:rsidRPr="00EE6B8A">
        <w:rPr>
          <w:u w:val="single"/>
        </w:rPr>
        <w:t>Some, but not all, agencies subsequently moved forward with terminating their collective bargaining agreements.</w:t>
      </w:r>
    </w:p>
    <w:p w14:paraId="7926F375" w14:textId="77777777" w:rsidR="000F2A03" w:rsidRPr="00EE6B8A" w:rsidRDefault="000F2A03" w:rsidP="000F2A03">
      <w:pPr>
        <w:rPr>
          <w:u w:val="single"/>
        </w:rPr>
      </w:pPr>
      <w:r w:rsidRPr="00B74697">
        <w:rPr>
          <w:rStyle w:val="Emphasis"/>
        </w:rPr>
        <w:t>Federal unions</w:t>
      </w:r>
      <w:r w:rsidRPr="00EE6B8A">
        <w:rPr>
          <w:u w:val="single"/>
        </w:rPr>
        <w:t xml:space="preserve"> including the </w:t>
      </w:r>
      <w:r w:rsidRPr="00BD40CA">
        <w:rPr>
          <w:highlight w:val="green"/>
          <w:u w:val="single"/>
        </w:rPr>
        <w:t>A</w:t>
      </w:r>
      <w:r w:rsidRPr="00EE6B8A">
        <w:rPr>
          <w:u w:val="single"/>
        </w:rPr>
        <w:t xml:space="preserve">merican </w:t>
      </w:r>
      <w:r w:rsidRPr="00BD40CA">
        <w:rPr>
          <w:highlight w:val="green"/>
          <w:u w:val="single"/>
        </w:rPr>
        <w:t>F</w:t>
      </w:r>
      <w:r w:rsidRPr="00EE6B8A">
        <w:rPr>
          <w:u w:val="single"/>
        </w:rPr>
        <w:t xml:space="preserve">ederation of </w:t>
      </w:r>
      <w:r w:rsidRPr="00BD40CA">
        <w:rPr>
          <w:highlight w:val="green"/>
          <w:u w:val="single"/>
        </w:rPr>
        <w:t>G</w:t>
      </w:r>
      <w:r w:rsidRPr="00EE6B8A">
        <w:rPr>
          <w:u w:val="single"/>
        </w:rPr>
        <w:t xml:space="preserve">overnment </w:t>
      </w:r>
      <w:r w:rsidRPr="00BD40CA">
        <w:rPr>
          <w:highlight w:val="green"/>
          <w:u w:val="single"/>
        </w:rPr>
        <w:t>E</w:t>
      </w:r>
      <w:r w:rsidRPr="00EE6B8A">
        <w:rPr>
          <w:u w:val="single"/>
        </w:rPr>
        <w:t xml:space="preserve">mployees are </w:t>
      </w:r>
      <w:r w:rsidRPr="00BD40CA">
        <w:rPr>
          <w:highlight w:val="green"/>
          <w:u w:val="single"/>
        </w:rPr>
        <w:t xml:space="preserve">suing </w:t>
      </w:r>
      <w:r w:rsidRPr="00EE6B8A">
        <w:rPr>
          <w:u w:val="single"/>
        </w:rPr>
        <w:t xml:space="preserve">the Trump administration </w:t>
      </w:r>
      <w:r w:rsidRPr="00BD40CA">
        <w:rPr>
          <w:highlight w:val="green"/>
          <w:u w:val="single"/>
        </w:rPr>
        <w:t xml:space="preserve">over </w:t>
      </w:r>
      <w:r w:rsidRPr="00EE6B8A">
        <w:rPr>
          <w:u w:val="single"/>
        </w:rPr>
        <w:t xml:space="preserve">the </w:t>
      </w:r>
      <w:r w:rsidRPr="00BD40CA">
        <w:rPr>
          <w:rStyle w:val="Emphasis"/>
          <w:highlight w:val="green"/>
        </w:rPr>
        <w:t>orders</w:t>
      </w:r>
      <w:r w:rsidRPr="00EE6B8A">
        <w:rPr>
          <w:u w:val="single"/>
        </w:rPr>
        <w:t xml:space="preserve">. The union </w:t>
      </w:r>
      <w:r w:rsidRPr="00BD40CA">
        <w:rPr>
          <w:rStyle w:val="Emphasis"/>
          <w:highlight w:val="green"/>
        </w:rPr>
        <w:t>alleges</w:t>
      </w:r>
      <w:r w:rsidRPr="00BD40CA">
        <w:rPr>
          <w:highlight w:val="green"/>
          <w:u w:val="single"/>
        </w:rPr>
        <w:t xml:space="preserve"> </w:t>
      </w:r>
      <w:r w:rsidRPr="00EE6B8A">
        <w:rPr>
          <w:u w:val="single"/>
        </w:rPr>
        <w:t xml:space="preserve">that they are a form of </w:t>
      </w:r>
      <w:r w:rsidRPr="00BD40CA">
        <w:rPr>
          <w:rStyle w:val="Emphasis"/>
          <w:highlight w:val="green"/>
        </w:rPr>
        <w:t>retaliation</w:t>
      </w:r>
      <w:r w:rsidRPr="00BD40CA">
        <w:rPr>
          <w:highlight w:val="green"/>
          <w:u w:val="single"/>
        </w:rPr>
        <w:t xml:space="preserve"> against </w:t>
      </w:r>
      <w:r w:rsidRPr="00EE6B8A">
        <w:rPr>
          <w:u w:val="single"/>
        </w:rPr>
        <w:t xml:space="preserve">those who had exercised their </w:t>
      </w:r>
      <w:r w:rsidRPr="00BD40CA">
        <w:rPr>
          <w:rStyle w:val="Emphasis"/>
          <w:highlight w:val="green"/>
        </w:rPr>
        <w:t>First Amendment rights</w:t>
      </w:r>
      <w:r w:rsidRPr="00BD40CA">
        <w:rPr>
          <w:highlight w:val="green"/>
          <w:u w:val="single"/>
        </w:rPr>
        <w:t xml:space="preserve"> </w:t>
      </w:r>
      <w:r w:rsidRPr="00EE6B8A">
        <w:rPr>
          <w:u w:val="single"/>
        </w:rPr>
        <w:t>in speaking out against the administration’s actions.</w:t>
      </w:r>
    </w:p>
    <w:p w14:paraId="6656B721" w14:textId="77777777" w:rsidR="000F2A03" w:rsidRPr="008950BC" w:rsidRDefault="000F2A03" w:rsidP="000F2A03">
      <w:pPr>
        <w:rPr>
          <w:sz w:val="16"/>
        </w:rPr>
      </w:pPr>
      <w:r w:rsidRPr="008950BC">
        <w:rPr>
          <w:sz w:val="16"/>
        </w:rPr>
        <w:t>“OPM’s new guidance further demonstrates the retaliatory and unlawful nature of the Trump administration’s unprecedented attacks on collective bargaining,” AFGE National President Everett Kelley said. “AFGE will continue to challenge this administration’s illegal actions until employee and union rights within the federal government are restored.”</w:t>
      </w:r>
    </w:p>
    <w:p w14:paraId="27BC4EEC" w14:textId="77777777" w:rsidR="000F2A03" w:rsidRPr="008950BC" w:rsidRDefault="000F2A03" w:rsidP="000F2A03">
      <w:pPr>
        <w:rPr>
          <w:sz w:val="16"/>
        </w:rPr>
      </w:pPr>
      <w:r w:rsidRPr="008950BC">
        <w:rPr>
          <w:sz w:val="16"/>
        </w:rPr>
        <w:t>Governmentwide, bargaining unit eligibility has already significantly declined over the last year, according to OPM’s federal workforce data. As of December 2025, 38% of the federal workforce is in a bargaining unit, while more than half of federal employees are now ineligible for union representation.</w:t>
      </w:r>
    </w:p>
    <w:p w14:paraId="7E2C76B8" w14:textId="77777777" w:rsidR="000F2A03" w:rsidRPr="008950BC" w:rsidRDefault="000F2A03" w:rsidP="000F2A03">
      <w:pPr>
        <w:rPr>
          <w:sz w:val="16"/>
        </w:rPr>
      </w:pPr>
      <w:r w:rsidRPr="008950BC">
        <w:rPr>
          <w:sz w:val="16"/>
        </w:rPr>
        <w:t>The OPM data, updated through December 2025, marks a sharp reversal from earlier last year when about 30% of employees were ineligible, and about 56% were in a bargaining unit. A smaller portion of the federal workforce is technically eligible for a bargaining unit, but not officially in one.</w:t>
      </w:r>
    </w:p>
    <w:p w14:paraId="0AD35986" w14:textId="77777777" w:rsidR="000F2A03" w:rsidRPr="008950BC" w:rsidRDefault="000F2A03" w:rsidP="000F2A03">
      <w:pPr>
        <w:rPr>
          <w:sz w:val="16"/>
        </w:rPr>
      </w:pPr>
      <w:r w:rsidRPr="008950BC">
        <w:rPr>
          <w:sz w:val="16"/>
        </w:rPr>
        <w:t>In the Feb. 12 memo, OPM included a template that agencies are required to fill out on the first day of each month, providing updates on their progress with union contract cancellations. OPM said it expects agencies to continue sharing monthly updates “until all termination notices are executed and reported.”</w:t>
      </w:r>
    </w:p>
    <w:p w14:paraId="691E13B6" w14:textId="77777777" w:rsidR="000F2A03" w:rsidRPr="008950BC" w:rsidRDefault="000F2A03" w:rsidP="000F2A03">
      <w:pPr>
        <w:rPr>
          <w:sz w:val="16"/>
        </w:rPr>
      </w:pPr>
      <w:r w:rsidRPr="008950BC">
        <w:rPr>
          <w:sz w:val="16"/>
        </w:rPr>
        <w:t>An additional “frequently asked questions” document that OPM updated Thursday details various changes agencies should make to comply with Trump’s orders revoking collective bargaining.</w:t>
      </w:r>
    </w:p>
    <w:p w14:paraId="41E72980" w14:textId="77777777" w:rsidR="000F2A03" w:rsidRPr="008950BC" w:rsidRDefault="000F2A03" w:rsidP="000F2A03">
      <w:pPr>
        <w:rPr>
          <w:u w:val="single"/>
        </w:rPr>
      </w:pPr>
      <w:r w:rsidRPr="008950BC">
        <w:rPr>
          <w:u w:val="single"/>
        </w:rPr>
        <w:t xml:space="preserve">The </w:t>
      </w:r>
      <w:r w:rsidRPr="00BD40CA">
        <w:rPr>
          <w:highlight w:val="green"/>
          <w:u w:val="single"/>
        </w:rPr>
        <w:t>guidance</w:t>
      </w:r>
      <w:r w:rsidRPr="008950BC">
        <w:rPr>
          <w:u w:val="single"/>
        </w:rPr>
        <w:t xml:space="preserve">, for one, </w:t>
      </w:r>
      <w:r w:rsidRPr="00BD40CA">
        <w:rPr>
          <w:highlight w:val="green"/>
          <w:u w:val="single"/>
        </w:rPr>
        <w:t xml:space="preserve">tells agencies to revise </w:t>
      </w:r>
      <w:r w:rsidRPr="008950BC">
        <w:rPr>
          <w:u w:val="single"/>
        </w:rPr>
        <w:t xml:space="preserve">federal employees’ </w:t>
      </w:r>
      <w:r w:rsidRPr="00BD40CA">
        <w:rPr>
          <w:rStyle w:val="Emphasis"/>
          <w:highlight w:val="green"/>
        </w:rPr>
        <w:t>personnel</w:t>
      </w:r>
      <w:r w:rsidRPr="00BD40CA">
        <w:rPr>
          <w:highlight w:val="green"/>
          <w:u w:val="single"/>
        </w:rPr>
        <w:t xml:space="preserve"> files to </w:t>
      </w:r>
      <w:r w:rsidRPr="00BD40CA">
        <w:rPr>
          <w:rStyle w:val="Emphasis"/>
          <w:highlight w:val="green"/>
        </w:rPr>
        <w:t>reflect</w:t>
      </w:r>
      <w:r w:rsidRPr="00BD40CA">
        <w:rPr>
          <w:highlight w:val="green"/>
          <w:u w:val="single"/>
        </w:rPr>
        <w:t xml:space="preserve"> </w:t>
      </w:r>
      <w:r w:rsidRPr="008950BC">
        <w:rPr>
          <w:u w:val="single"/>
        </w:rPr>
        <w:t xml:space="preserve">that they are </w:t>
      </w:r>
      <w:r w:rsidRPr="00BD40CA">
        <w:rPr>
          <w:highlight w:val="green"/>
          <w:u w:val="single"/>
        </w:rPr>
        <w:t xml:space="preserve">no longer in a </w:t>
      </w:r>
      <w:r w:rsidRPr="00BD40CA">
        <w:rPr>
          <w:rStyle w:val="Emphasis"/>
          <w:highlight w:val="green"/>
        </w:rPr>
        <w:t>bargaining</w:t>
      </w:r>
      <w:r w:rsidRPr="00BD40CA">
        <w:rPr>
          <w:highlight w:val="green"/>
          <w:u w:val="single"/>
        </w:rPr>
        <w:t xml:space="preserve"> unit</w:t>
      </w:r>
      <w:r w:rsidRPr="008950BC">
        <w:rPr>
          <w:u w:val="single"/>
        </w:rPr>
        <w:t xml:space="preserve">. It also </w:t>
      </w:r>
      <w:r w:rsidRPr="00BD40CA">
        <w:rPr>
          <w:rStyle w:val="Emphasis"/>
          <w:highlight w:val="green"/>
        </w:rPr>
        <w:t>directs</w:t>
      </w:r>
      <w:r w:rsidRPr="00BD40CA">
        <w:rPr>
          <w:highlight w:val="green"/>
          <w:u w:val="single"/>
        </w:rPr>
        <w:t xml:space="preserve"> </w:t>
      </w:r>
      <w:r w:rsidRPr="008950BC">
        <w:rPr>
          <w:u w:val="single"/>
        </w:rPr>
        <w:t xml:space="preserve">agencies </w:t>
      </w:r>
      <w:r w:rsidRPr="00BD40CA">
        <w:rPr>
          <w:highlight w:val="green"/>
          <w:u w:val="single"/>
        </w:rPr>
        <w:t xml:space="preserve">to cancel </w:t>
      </w:r>
      <w:r w:rsidRPr="008950BC">
        <w:rPr>
          <w:u w:val="single"/>
        </w:rPr>
        <w:t xml:space="preserve">ongoing </w:t>
      </w:r>
      <w:r w:rsidRPr="00BD40CA">
        <w:rPr>
          <w:rStyle w:val="Emphasis"/>
          <w:highlight w:val="green"/>
        </w:rPr>
        <w:t>arbitration</w:t>
      </w:r>
      <w:r w:rsidRPr="00BD40CA">
        <w:rPr>
          <w:highlight w:val="green"/>
          <w:u w:val="single"/>
        </w:rPr>
        <w:t xml:space="preserve"> proceedings and </w:t>
      </w:r>
      <w:r w:rsidRPr="00B74697">
        <w:rPr>
          <w:rStyle w:val="Emphasis"/>
        </w:rPr>
        <w:t>unfair labor practice</w:t>
      </w:r>
      <w:r w:rsidRPr="008950BC">
        <w:rPr>
          <w:u w:val="single"/>
        </w:rPr>
        <w:t xml:space="preserve"> (</w:t>
      </w:r>
      <w:r w:rsidRPr="00BD40CA">
        <w:rPr>
          <w:rStyle w:val="Emphasis"/>
          <w:highlight w:val="green"/>
        </w:rPr>
        <w:t>ULP</w:t>
      </w:r>
      <w:r w:rsidRPr="008950BC">
        <w:rPr>
          <w:u w:val="single"/>
        </w:rPr>
        <w:t xml:space="preserve">) </w:t>
      </w:r>
      <w:r w:rsidRPr="00BD40CA">
        <w:rPr>
          <w:rStyle w:val="Emphasis"/>
          <w:highlight w:val="green"/>
        </w:rPr>
        <w:t>charges</w:t>
      </w:r>
      <w:r w:rsidRPr="00BD40CA">
        <w:rPr>
          <w:highlight w:val="green"/>
          <w:u w:val="single"/>
        </w:rPr>
        <w:t xml:space="preserve"> </w:t>
      </w:r>
      <w:r w:rsidRPr="008950BC">
        <w:rPr>
          <w:u w:val="single"/>
        </w:rPr>
        <w:t xml:space="preserve">in cases where collective bargaining is being rescinded. OPM said agencies are also allowed to “disregard” union grievances for bargaining units or </w:t>
      </w:r>
      <w:r w:rsidRPr="00BD40CA">
        <w:rPr>
          <w:rStyle w:val="Emphasis"/>
          <w:highlight w:val="green"/>
        </w:rPr>
        <w:t>federal employees</w:t>
      </w:r>
      <w:r w:rsidRPr="00BD40CA">
        <w:rPr>
          <w:highlight w:val="green"/>
          <w:u w:val="single"/>
        </w:rPr>
        <w:t xml:space="preserve"> </w:t>
      </w:r>
      <w:r w:rsidRPr="008950BC">
        <w:rPr>
          <w:u w:val="single"/>
        </w:rPr>
        <w:t xml:space="preserve">that the president has deemed </w:t>
      </w:r>
      <w:r w:rsidRPr="00BD40CA">
        <w:rPr>
          <w:highlight w:val="green"/>
          <w:u w:val="single"/>
        </w:rPr>
        <w:t xml:space="preserve">no longer </w:t>
      </w:r>
      <w:r w:rsidRPr="00BD40CA">
        <w:rPr>
          <w:rStyle w:val="Emphasis"/>
          <w:highlight w:val="green"/>
        </w:rPr>
        <w:t>eligible</w:t>
      </w:r>
      <w:r w:rsidRPr="00BD40CA">
        <w:rPr>
          <w:highlight w:val="green"/>
          <w:u w:val="single"/>
        </w:rPr>
        <w:t xml:space="preserve"> for </w:t>
      </w:r>
      <w:r w:rsidRPr="00BD40CA">
        <w:rPr>
          <w:rStyle w:val="Emphasis"/>
          <w:highlight w:val="green"/>
        </w:rPr>
        <w:t>collective bargaining</w:t>
      </w:r>
      <w:r w:rsidRPr="008950BC">
        <w:rPr>
          <w:u w:val="single"/>
        </w:rPr>
        <w:t>.</w:t>
      </w:r>
    </w:p>
    <w:p w14:paraId="5C2FDB0E" w14:textId="77777777" w:rsidR="000F2A03" w:rsidRPr="008950BC" w:rsidRDefault="000F2A03" w:rsidP="000F2A03">
      <w:pPr>
        <w:rPr>
          <w:sz w:val="16"/>
        </w:rPr>
      </w:pPr>
      <w:r w:rsidRPr="008950BC">
        <w:rPr>
          <w:sz w:val="16"/>
        </w:rPr>
        <w:t>Additionally, OPM said agencies should “withdraw” from ongoing union negotiations in cases where collective bargaining is being canceled. Impacted agencies should reclaim office space and resources that were being used for official time, OPM added.</w:t>
      </w:r>
    </w:p>
    <w:p w14:paraId="32F393D5" w14:textId="77777777" w:rsidR="000F2A03" w:rsidRDefault="000F2A03" w:rsidP="000F2A03">
      <w:pPr>
        <w:rPr>
          <w:sz w:val="16"/>
        </w:rPr>
      </w:pPr>
      <w:r w:rsidRPr="008950BC">
        <w:rPr>
          <w:sz w:val="16"/>
        </w:rPr>
        <w:t>In Congress, some lawmakers are attempting to restore collective bargaining for all federal employees, through legislation that would rescind both of Trump’s executive orders. After the House passed the Protect America’s Workforce Act in December, federal unions have been pushing the Senate to take up the bill’s companion legislation.</w:t>
      </w:r>
    </w:p>
    <w:p w14:paraId="457B33DC" w14:textId="77777777" w:rsidR="000F2A03" w:rsidRPr="008950BC" w:rsidRDefault="000F2A03" w:rsidP="000F2A03">
      <w:pPr>
        <w:rPr>
          <w:sz w:val="16"/>
        </w:rPr>
      </w:pPr>
    </w:p>
    <w:p w14:paraId="228164D4" w14:textId="77777777" w:rsidR="000F2A03" w:rsidRPr="00A04878" w:rsidRDefault="000F2A03" w:rsidP="000F2A03">
      <w:pPr>
        <w:pStyle w:val="Heading4"/>
      </w:pPr>
      <w:r>
        <w:t xml:space="preserve">That has slaughtered the civil service causing </w:t>
      </w:r>
      <w:r w:rsidRPr="00A04878">
        <w:rPr>
          <w:u w:val="single"/>
        </w:rPr>
        <w:t>retrenchment</w:t>
      </w:r>
      <w:r>
        <w:t>.</w:t>
      </w:r>
    </w:p>
    <w:p w14:paraId="5905CDB0" w14:textId="77777777" w:rsidR="000F2A03" w:rsidRDefault="000F2A03" w:rsidP="000F2A03">
      <w:r w:rsidRPr="00A04878">
        <w:rPr>
          <w:rStyle w:val="Style13ptBold"/>
        </w:rPr>
        <w:t>Sigmon 25'</w:t>
      </w:r>
      <w:r w:rsidRPr="004D47F8">
        <w:t xml:space="preserve"> - [Eric Sigmon, Elcano Royal Institute, 12-29-2025 "America adrift: Trump, DOGE and the sweeping cuts to US foreign assistance and the diplomatic corps, available on:</w:t>
      </w:r>
      <w:r>
        <w:t xml:space="preserve"> </w:t>
      </w:r>
      <w:r w:rsidRPr="004D47F8">
        <w:t>https://www.realinstitutoelcano.org/en/analyses/america-adrift-trump-doge-and-the-sweeping-cuts-to-us-foreign-assistance-and-the-diplomatic-corps/, accessed:</w:t>
      </w:r>
      <w:r>
        <w:t xml:space="preserve"> </w:t>
      </w:r>
      <w:r w:rsidRPr="004D47F8">
        <w:t>2-10-2026 // jsp]</w:t>
      </w:r>
    </w:p>
    <w:p w14:paraId="4EB0CD60" w14:textId="77777777" w:rsidR="000F2A03" w:rsidRPr="00A04878" w:rsidRDefault="000F2A03" w:rsidP="000F2A03">
      <w:pPr>
        <w:rPr>
          <w:u w:val="single"/>
        </w:rPr>
      </w:pPr>
      <w:r w:rsidRPr="00BD40CA">
        <w:rPr>
          <w:highlight w:val="green"/>
          <w:u w:val="single"/>
        </w:rPr>
        <w:t xml:space="preserve">The </w:t>
      </w:r>
      <w:r w:rsidRPr="00A04878">
        <w:rPr>
          <w:u w:val="single"/>
        </w:rPr>
        <w:t xml:space="preserve">cumulative </w:t>
      </w:r>
      <w:r w:rsidRPr="00BD40CA">
        <w:rPr>
          <w:rStyle w:val="Emphasis"/>
          <w:highlight w:val="green"/>
        </w:rPr>
        <w:t>effect</w:t>
      </w:r>
      <w:r w:rsidRPr="00BD40CA">
        <w:rPr>
          <w:highlight w:val="green"/>
          <w:u w:val="single"/>
        </w:rPr>
        <w:t xml:space="preserve"> </w:t>
      </w:r>
      <w:r w:rsidRPr="00A04878">
        <w:rPr>
          <w:u w:val="single"/>
        </w:rPr>
        <w:t xml:space="preserve">of these actions </w:t>
      </w:r>
      <w:r w:rsidRPr="00BD40CA">
        <w:rPr>
          <w:highlight w:val="green"/>
          <w:u w:val="single"/>
        </w:rPr>
        <w:t xml:space="preserve">has produced </w:t>
      </w:r>
      <w:r w:rsidRPr="00A04878">
        <w:rPr>
          <w:u w:val="single"/>
        </w:rPr>
        <w:t xml:space="preserve">significant </w:t>
      </w:r>
      <w:r w:rsidRPr="00BD40CA">
        <w:rPr>
          <w:rStyle w:val="Emphasis"/>
          <w:highlight w:val="green"/>
        </w:rPr>
        <w:t>humanitarian</w:t>
      </w:r>
      <w:r w:rsidRPr="00BD40CA">
        <w:rPr>
          <w:highlight w:val="green"/>
          <w:u w:val="single"/>
        </w:rPr>
        <w:t xml:space="preserve"> consequences</w:t>
      </w:r>
      <w:r w:rsidRPr="00A04878">
        <w:rPr>
          <w:u w:val="single"/>
        </w:rPr>
        <w:t xml:space="preserve">, an </w:t>
      </w:r>
      <w:r w:rsidRPr="00BD40CA">
        <w:rPr>
          <w:highlight w:val="green"/>
          <w:u w:val="single"/>
        </w:rPr>
        <w:t xml:space="preserve">erosion of </w:t>
      </w:r>
      <w:r w:rsidRPr="00A04878">
        <w:rPr>
          <w:u w:val="single"/>
        </w:rPr>
        <w:t xml:space="preserve">US </w:t>
      </w:r>
      <w:r w:rsidRPr="00BD40CA">
        <w:rPr>
          <w:rStyle w:val="Emphasis"/>
          <w:highlight w:val="green"/>
        </w:rPr>
        <w:t>global</w:t>
      </w:r>
      <w:r w:rsidRPr="00BD40CA">
        <w:rPr>
          <w:highlight w:val="green"/>
          <w:u w:val="single"/>
        </w:rPr>
        <w:t xml:space="preserve"> influence </w:t>
      </w:r>
      <w:r w:rsidRPr="00A04878">
        <w:rPr>
          <w:u w:val="single"/>
        </w:rPr>
        <w:t xml:space="preserve">and </w:t>
      </w:r>
      <w:r w:rsidRPr="00BD40CA">
        <w:rPr>
          <w:highlight w:val="green"/>
          <w:u w:val="single"/>
        </w:rPr>
        <w:t xml:space="preserve">diminished </w:t>
      </w:r>
      <w:r w:rsidRPr="00BD40CA">
        <w:rPr>
          <w:rStyle w:val="Emphasis"/>
          <w:highlight w:val="green"/>
        </w:rPr>
        <w:t>international standing</w:t>
      </w:r>
      <w:r w:rsidRPr="00A04878">
        <w:rPr>
          <w:u w:val="single"/>
        </w:rPr>
        <w:t>.</w:t>
      </w:r>
    </w:p>
    <w:p w14:paraId="6FC3C00D" w14:textId="77777777" w:rsidR="000F2A03" w:rsidRPr="00A04878" w:rsidRDefault="000F2A03" w:rsidP="000F2A03">
      <w:pPr>
        <w:rPr>
          <w:sz w:val="16"/>
        </w:rPr>
      </w:pPr>
      <w:r w:rsidRPr="00A04878">
        <w:rPr>
          <w:sz w:val="16"/>
        </w:rPr>
        <w:t>Humanitarian impacts and insecurity</w:t>
      </w:r>
    </w:p>
    <w:p w14:paraId="43ABAD4E" w14:textId="77777777" w:rsidR="000F2A03" w:rsidRPr="00A04878" w:rsidRDefault="000F2A03" w:rsidP="000F2A03">
      <w:pPr>
        <w:rPr>
          <w:sz w:val="16"/>
        </w:rPr>
      </w:pPr>
      <w:r w:rsidRPr="00A04878">
        <w:rPr>
          <w:sz w:val="16"/>
        </w:rPr>
        <w:t xml:space="preserve">UNICEF cautioned that the reduction in assistance would limit its ability to reach millions of children, and </w:t>
      </w:r>
      <w:r w:rsidRPr="00A04878">
        <w:rPr>
          <w:u w:val="single"/>
        </w:rPr>
        <w:t xml:space="preserve">the World Food Programme projected deep </w:t>
      </w:r>
      <w:r w:rsidRPr="00BD40CA">
        <w:rPr>
          <w:rStyle w:val="Emphasis"/>
          <w:highlight w:val="green"/>
        </w:rPr>
        <w:t>reductions in</w:t>
      </w:r>
      <w:r w:rsidRPr="00BD40CA">
        <w:rPr>
          <w:highlight w:val="green"/>
          <w:u w:val="single"/>
        </w:rPr>
        <w:t xml:space="preserve"> </w:t>
      </w:r>
      <w:r w:rsidRPr="00A04878">
        <w:rPr>
          <w:u w:val="single"/>
        </w:rPr>
        <w:t xml:space="preserve">emergency </w:t>
      </w:r>
      <w:r w:rsidRPr="00BD40CA">
        <w:rPr>
          <w:rStyle w:val="Emphasis"/>
          <w:highlight w:val="green"/>
        </w:rPr>
        <w:t>food</w:t>
      </w:r>
      <w:r w:rsidRPr="00BD40CA">
        <w:rPr>
          <w:highlight w:val="green"/>
          <w:u w:val="single"/>
        </w:rPr>
        <w:t xml:space="preserve"> </w:t>
      </w:r>
      <w:r w:rsidRPr="00A04878">
        <w:rPr>
          <w:u w:val="single"/>
        </w:rPr>
        <w:t>assistance</w:t>
      </w:r>
      <w:r w:rsidRPr="00A04878">
        <w:rPr>
          <w:sz w:val="16"/>
        </w:rPr>
        <w:t>. Mercy Corps, a global humanitarian aid organisation, stated that the US funding cuts would unequivocally ‘cost lives’.</w:t>
      </w:r>
    </w:p>
    <w:p w14:paraId="2C246978" w14:textId="77777777" w:rsidR="000F2A03" w:rsidRPr="00A04878" w:rsidRDefault="000F2A03" w:rsidP="000F2A03">
      <w:pPr>
        <w:rPr>
          <w:sz w:val="16"/>
        </w:rPr>
      </w:pPr>
      <w:r w:rsidRPr="00A04878">
        <w:rPr>
          <w:sz w:val="16"/>
        </w:rPr>
        <w:t>Secretary of State Rubio has repeatedly claimed that he issued waivers for lifesaving assistance and that no one has died because of US foreign assistance cuts. However, anecdotes have emerged that challenge this assertion. One such example is when a five-year-old child died in the Democratic Republic of Congo when the malaria drug she needed could not be delivered, even though it was being held in a regional distribution warehouse just seven miles away.</w:t>
      </w:r>
    </w:p>
    <w:p w14:paraId="0BEEFC29" w14:textId="77777777" w:rsidR="000F2A03" w:rsidRPr="00A04878" w:rsidRDefault="000F2A03" w:rsidP="000F2A03">
      <w:pPr>
        <w:rPr>
          <w:u w:val="single"/>
        </w:rPr>
      </w:pPr>
      <w:r w:rsidRPr="00A04878">
        <w:rPr>
          <w:u w:val="single"/>
        </w:rPr>
        <w:t>A study jointly funded by the Spanish government estimated that an 83% reduction in USAID funding could lead to more than 14 million avoidable deaths by 2030, including 4.5 million deaths of children younger than five years old.</w:t>
      </w:r>
    </w:p>
    <w:p w14:paraId="6A4C6305" w14:textId="77777777" w:rsidR="000F2A03" w:rsidRPr="00A04878" w:rsidRDefault="000F2A03" w:rsidP="000F2A03">
      <w:pPr>
        <w:rPr>
          <w:sz w:val="16"/>
        </w:rPr>
      </w:pPr>
      <w:r w:rsidRPr="00A04878">
        <w:rPr>
          <w:u w:val="single"/>
        </w:rPr>
        <w:t xml:space="preserve">UN Secretary-General </w:t>
      </w:r>
      <w:r w:rsidRPr="00A04878">
        <w:rPr>
          <w:rStyle w:val="Emphasis"/>
        </w:rPr>
        <w:t>António Guterres</w:t>
      </w:r>
      <w:r w:rsidRPr="00A04878">
        <w:rPr>
          <w:u w:val="single"/>
        </w:rPr>
        <w:t xml:space="preserve"> has also warned that the </w:t>
      </w:r>
      <w:r w:rsidRPr="00A04878">
        <w:rPr>
          <w:rStyle w:val="Emphasis"/>
        </w:rPr>
        <w:t>US pullback</w:t>
      </w:r>
      <w:r w:rsidRPr="00A04878">
        <w:rPr>
          <w:u w:val="single"/>
        </w:rPr>
        <w:t xml:space="preserve"> would make the world ‘less safe’.</w:t>
      </w:r>
      <w:r w:rsidRPr="00A04878">
        <w:rPr>
          <w:sz w:val="16"/>
        </w:rPr>
        <w:t xml:space="preserve"> UN peacekeeping forces will be reduced by 25% after the Trump Administration cancelled US$800 million in peacekeeping support in FY24 and 2025, and proposed eliminating funding in FY26.</w:t>
      </w:r>
    </w:p>
    <w:p w14:paraId="0F7FA484" w14:textId="77777777" w:rsidR="000F2A03" w:rsidRPr="00A04878" w:rsidRDefault="000F2A03" w:rsidP="000F2A03">
      <w:pPr>
        <w:rPr>
          <w:sz w:val="16"/>
        </w:rPr>
      </w:pPr>
      <w:r w:rsidRPr="00A04878">
        <w:rPr>
          <w:sz w:val="16"/>
        </w:rPr>
        <w:t>Erosion of US influence and values</w:t>
      </w:r>
    </w:p>
    <w:p w14:paraId="2ED70C6F" w14:textId="77777777" w:rsidR="000F2A03" w:rsidRPr="00A04878" w:rsidRDefault="000F2A03" w:rsidP="000F2A03">
      <w:pPr>
        <w:rPr>
          <w:sz w:val="16"/>
        </w:rPr>
      </w:pPr>
      <w:r w:rsidRPr="00A04878">
        <w:rPr>
          <w:u w:val="single"/>
        </w:rPr>
        <w:t xml:space="preserve">Before </w:t>
      </w:r>
      <w:r w:rsidRPr="00BD40CA">
        <w:rPr>
          <w:rStyle w:val="Emphasis"/>
          <w:highlight w:val="green"/>
        </w:rPr>
        <w:t>USAID</w:t>
      </w:r>
      <w:r w:rsidRPr="00BD40CA">
        <w:rPr>
          <w:highlight w:val="green"/>
          <w:u w:val="single"/>
        </w:rPr>
        <w:t xml:space="preserve"> </w:t>
      </w:r>
      <w:r w:rsidRPr="00A04878">
        <w:rPr>
          <w:u w:val="single"/>
        </w:rPr>
        <w:t>was dismantled, it had served as an important tool of US soft power. It </w:t>
      </w:r>
      <w:r w:rsidRPr="00BD40CA">
        <w:rPr>
          <w:highlight w:val="green"/>
          <w:u w:val="single"/>
        </w:rPr>
        <w:t xml:space="preserve">strengthened US </w:t>
      </w:r>
      <w:r w:rsidRPr="00BD40CA">
        <w:rPr>
          <w:rStyle w:val="Emphasis"/>
          <w:highlight w:val="green"/>
        </w:rPr>
        <w:t>influence</w:t>
      </w:r>
      <w:r w:rsidRPr="00BD40CA">
        <w:rPr>
          <w:highlight w:val="green"/>
          <w:u w:val="single"/>
        </w:rPr>
        <w:t> </w:t>
      </w:r>
      <w:r w:rsidRPr="00A04878">
        <w:rPr>
          <w:u w:val="single"/>
        </w:rPr>
        <w:t xml:space="preserve">by providing critical </w:t>
      </w:r>
      <w:r w:rsidRPr="00A04878">
        <w:rPr>
          <w:rStyle w:val="Emphasis"/>
        </w:rPr>
        <w:t>aid</w:t>
      </w:r>
      <w:r w:rsidRPr="00A04878">
        <w:rPr>
          <w:u w:val="single"/>
        </w:rPr>
        <w:t xml:space="preserve">, </w:t>
      </w:r>
      <w:r w:rsidRPr="00BD40CA">
        <w:rPr>
          <w:highlight w:val="green"/>
          <w:u w:val="single"/>
        </w:rPr>
        <w:t xml:space="preserve">bolstering </w:t>
      </w:r>
      <w:r w:rsidRPr="00BD40CA">
        <w:rPr>
          <w:rStyle w:val="Emphasis"/>
          <w:highlight w:val="green"/>
        </w:rPr>
        <w:t>diplomatic</w:t>
      </w:r>
      <w:r w:rsidRPr="00BD40CA">
        <w:rPr>
          <w:highlight w:val="green"/>
          <w:u w:val="single"/>
        </w:rPr>
        <w:t xml:space="preserve"> relationships</w:t>
      </w:r>
      <w:r w:rsidRPr="00A04878">
        <w:rPr>
          <w:u w:val="single"/>
        </w:rPr>
        <w:t xml:space="preserve">, promoting political and economic models favourable to US interests, and mitigating </w:t>
      </w:r>
      <w:r w:rsidRPr="00A04878">
        <w:rPr>
          <w:rStyle w:val="Emphasis"/>
        </w:rPr>
        <w:t>instability</w:t>
      </w:r>
      <w:r w:rsidRPr="00A04878">
        <w:rPr>
          <w:u w:val="single"/>
        </w:rPr>
        <w:t>.</w:t>
      </w:r>
      <w:r w:rsidRPr="00A04878">
        <w:rPr>
          <w:sz w:val="16"/>
        </w:rPr>
        <w:t xml:space="preserve"> USAID’s departure erodes decades of trust and partnerships and signals to international partners that the government is no longer reliable.</w:t>
      </w:r>
    </w:p>
    <w:p w14:paraId="0B04C5CF" w14:textId="77777777" w:rsidR="000F2A03" w:rsidRPr="00A04878" w:rsidRDefault="000F2A03" w:rsidP="000F2A03">
      <w:pPr>
        <w:rPr>
          <w:u w:val="single"/>
        </w:rPr>
      </w:pPr>
      <w:r w:rsidRPr="00A04878">
        <w:rPr>
          <w:sz w:val="16"/>
        </w:rPr>
        <w:t xml:space="preserve">Moreover, the current uncertainty surrounding US funding makes the partnership less predictable. </w:t>
      </w:r>
      <w:r w:rsidRPr="00BD40CA">
        <w:rPr>
          <w:highlight w:val="green"/>
          <w:u w:val="single"/>
        </w:rPr>
        <w:t xml:space="preserve">For </w:t>
      </w:r>
      <w:r w:rsidRPr="00BD40CA">
        <w:rPr>
          <w:rStyle w:val="Emphasis"/>
          <w:highlight w:val="green"/>
        </w:rPr>
        <w:t>risk-averse nations</w:t>
      </w:r>
      <w:r w:rsidRPr="00A04878">
        <w:rPr>
          <w:u w:val="single"/>
        </w:rPr>
        <w:t xml:space="preserve">, a </w:t>
      </w:r>
      <w:r w:rsidRPr="00BD40CA">
        <w:rPr>
          <w:rStyle w:val="Emphasis"/>
          <w:highlight w:val="green"/>
        </w:rPr>
        <w:t>Chinese</w:t>
      </w:r>
      <w:r w:rsidRPr="00BD40CA">
        <w:rPr>
          <w:highlight w:val="green"/>
          <w:u w:val="single"/>
        </w:rPr>
        <w:t xml:space="preserve"> funding </w:t>
      </w:r>
      <w:r w:rsidRPr="00A04878">
        <w:rPr>
          <w:u w:val="single"/>
        </w:rPr>
        <w:t xml:space="preserve">offer that </w:t>
      </w:r>
      <w:r w:rsidRPr="00BD40CA">
        <w:rPr>
          <w:highlight w:val="green"/>
          <w:u w:val="single"/>
        </w:rPr>
        <w:t xml:space="preserve">arrives </w:t>
      </w:r>
      <w:r w:rsidRPr="00BD40CA">
        <w:rPr>
          <w:rStyle w:val="Emphasis"/>
          <w:highlight w:val="green"/>
        </w:rPr>
        <w:t>quickly</w:t>
      </w:r>
      <w:r w:rsidRPr="00A04878">
        <w:rPr>
          <w:u w:val="single"/>
        </w:rPr>
        <w:t xml:space="preserve">, </w:t>
      </w:r>
      <w:r w:rsidRPr="00BD40CA">
        <w:rPr>
          <w:highlight w:val="green"/>
          <w:u w:val="single"/>
        </w:rPr>
        <w:t xml:space="preserve">without </w:t>
      </w:r>
      <w:r w:rsidRPr="00A04878">
        <w:rPr>
          <w:u w:val="single"/>
        </w:rPr>
        <w:t xml:space="preserve">public </w:t>
      </w:r>
      <w:r w:rsidRPr="00BD40CA">
        <w:rPr>
          <w:rStyle w:val="Emphasis"/>
          <w:highlight w:val="green"/>
        </w:rPr>
        <w:t>drama</w:t>
      </w:r>
      <w:r w:rsidRPr="00BD40CA">
        <w:rPr>
          <w:highlight w:val="green"/>
          <w:u w:val="single"/>
        </w:rPr>
        <w:t xml:space="preserve"> </w:t>
      </w:r>
      <w:r w:rsidRPr="00A04878">
        <w:rPr>
          <w:u w:val="single"/>
        </w:rPr>
        <w:t xml:space="preserve">and with fewer conditions, may be </w:t>
      </w:r>
      <w:r w:rsidRPr="00BD40CA">
        <w:rPr>
          <w:highlight w:val="green"/>
          <w:u w:val="single"/>
        </w:rPr>
        <w:t xml:space="preserve">preferable to a US </w:t>
      </w:r>
      <w:r w:rsidRPr="00BD40CA">
        <w:rPr>
          <w:rStyle w:val="Emphasis"/>
          <w:highlight w:val="green"/>
        </w:rPr>
        <w:t>commitment</w:t>
      </w:r>
      <w:r w:rsidRPr="00BD40CA">
        <w:rPr>
          <w:highlight w:val="green"/>
          <w:u w:val="single"/>
        </w:rPr>
        <w:t xml:space="preserve"> </w:t>
      </w:r>
      <w:r w:rsidRPr="00A04878">
        <w:rPr>
          <w:u w:val="single"/>
        </w:rPr>
        <w:t xml:space="preserve">that could be easily </w:t>
      </w:r>
      <w:r w:rsidRPr="00A04878">
        <w:rPr>
          <w:rStyle w:val="Emphasis"/>
        </w:rPr>
        <w:t>reversed</w:t>
      </w:r>
      <w:r w:rsidRPr="00A04878">
        <w:rPr>
          <w:u w:val="single"/>
        </w:rPr>
        <w:t>.</w:t>
      </w:r>
    </w:p>
    <w:p w14:paraId="5125549D" w14:textId="77777777" w:rsidR="000F2A03" w:rsidRPr="00A04878" w:rsidRDefault="000F2A03" w:rsidP="000F2A03">
      <w:pPr>
        <w:rPr>
          <w:sz w:val="16"/>
        </w:rPr>
      </w:pPr>
      <w:r w:rsidRPr="00A04878">
        <w:rPr>
          <w:sz w:val="16"/>
        </w:rPr>
        <w:t>The Trump Administration has also stopped funding nearly all US government programmes promoting democracy, human rights and press freedom worldwide. Authoritarian governments like China welcome reduced pressure, accountability and oversight. Two human rights organisations said the Chinese government sought to silence them after they lost US funding support.</w:t>
      </w:r>
    </w:p>
    <w:p w14:paraId="202BF0A4" w14:textId="77777777" w:rsidR="000F2A03" w:rsidRPr="00A04878" w:rsidRDefault="000F2A03" w:rsidP="000F2A03">
      <w:pPr>
        <w:rPr>
          <w:sz w:val="16"/>
        </w:rPr>
      </w:pPr>
      <w:r w:rsidRPr="00A04878">
        <w:rPr>
          <w:sz w:val="16"/>
        </w:rPr>
        <w:t>Diminished geopolitical and multilateral standing</w:t>
      </w:r>
    </w:p>
    <w:p w14:paraId="50BB82BE" w14:textId="77777777" w:rsidR="000F2A03" w:rsidRPr="00A04878" w:rsidRDefault="000F2A03" w:rsidP="000F2A03">
      <w:pPr>
        <w:rPr>
          <w:sz w:val="16"/>
        </w:rPr>
      </w:pPr>
      <w:r w:rsidRPr="00A04878">
        <w:rPr>
          <w:u w:val="single"/>
        </w:rPr>
        <w:t xml:space="preserve">One of the most significant consequences of the </w:t>
      </w:r>
      <w:r w:rsidRPr="00BD40CA">
        <w:rPr>
          <w:highlight w:val="green"/>
          <w:u w:val="single"/>
        </w:rPr>
        <w:t xml:space="preserve">US </w:t>
      </w:r>
      <w:r w:rsidRPr="00BD40CA">
        <w:rPr>
          <w:rStyle w:val="Emphasis"/>
          <w:highlight w:val="green"/>
        </w:rPr>
        <w:t>retrenchment</w:t>
      </w:r>
      <w:r w:rsidRPr="00A04878">
        <w:rPr>
          <w:u w:val="single"/>
        </w:rPr>
        <w:t xml:space="preserve"> is that it </w:t>
      </w:r>
      <w:r w:rsidRPr="00BD40CA">
        <w:rPr>
          <w:highlight w:val="green"/>
          <w:u w:val="single"/>
        </w:rPr>
        <w:t xml:space="preserve">creates </w:t>
      </w:r>
      <w:r w:rsidRPr="00BD40CA">
        <w:rPr>
          <w:rStyle w:val="Emphasis"/>
          <w:highlight w:val="green"/>
        </w:rPr>
        <w:t>opportunities</w:t>
      </w:r>
      <w:r w:rsidRPr="00BD40CA">
        <w:rPr>
          <w:highlight w:val="green"/>
          <w:u w:val="single"/>
        </w:rPr>
        <w:t xml:space="preserve"> for </w:t>
      </w:r>
      <w:r w:rsidRPr="00BD40CA">
        <w:rPr>
          <w:rStyle w:val="Emphasis"/>
          <w:highlight w:val="green"/>
        </w:rPr>
        <w:t>China</w:t>
      </w:r>
      <w:r w:rsidRPr="00BD40CA">
        <w:rPr>
          <w:highlight w:val="green"/>
          <w:u w:val="single"/>
        </w:rPr>
        <w:t xml:space="preserve"> and other</w:t>
      </w:r>
      <w:r w:rsidRPr="00A04878">
        <w:rPr>
          <w:u w:val="single"/>
        </w:rPr>
        <w:t xml:space="preserve"> US </w:t>
      </w:r>
      <w:r w:rsidRPr="00BD40CA">
        <w:rPr>
          <w:rStyle w:val="Emphasis"/>
          <w:highlight w:val="green"/>
        </w:rPr>
        <w:t>competitors</w:t>
      </w:r>
      <w:r w:rsidRPr="00BD40CA">
        <w:rPr>
          <w:highlight w:val="green"/>
          <w:u w:val="single"/>
        </w:rPr>
        <w:t xml:space="preserve"> to </w:t>
      </w:r>
      <w:r w:rsidRPr="00BD40CA">
        <w:rPr>
          <w:rStyle w:val="Emphasis"/>
          <w:highlight w:val="green"/>
        </w:rPr>
        <w:t>fill</w:t>
      </w:r>
      <w:r w:rsidRPr="00A04878">
        <w:rPr>
          <w:u w:val="single"/>
        </w:rPr>
        <w:t xml:space="preserve">. </w:t>
      </w:r>
      <w:r w:rsidRPr="00A04878">
        <w:rPr>
          <w:sz w:val="16"/>
        </w:rPr>
        <w:t>There have been documented cases of China stepping in to fund programmes when US foreign assistance was paused. For example, as the US has retreated from Africa, China has extended a zero-tariff policy on almost all exports to nearly all 54 African nations to bolster ties to the region. The head of Russia’s international assistance agency has also spoken openly about plans to capitalise on the gap left by USAID’s demise.</w:t>
      </w:r>
    </w:p>
    <w:p w14:paraId="44939195" w14:textId="77777777" w:rsidR="000F2A03" w:rsidRPr="00A04878" w:rsidRDefault="000F2A03" w:rsidP="000F2A03">
      <w:pPr>
        <w:rPr>
          <w:sz w:val="16"/>
        </w:rPr>
      </w:pPr>
      <w:r w:rsidRPr="00A04878">
        <w:rPr>
          <w:sz w:val="16"/>
        </w:rPr>
        <w:t xml:space="preserve">The cuts to USAID and DFC also </w:t>
      </w:r>
      <w:r w:rsidRPr="00A04878">
        <w:rPr>
          <w:rStyle w:val="Emphasis"/>
        </w:rPr>
        <w:t>undermine</w:t>
      </w:r>
      <w:r w:rsidRPr="00A04878">
        <w:rPr>
          <w:sz w:val="16"/>
        </w:rPr>
        <w:t xml:space="preserve"> the US government’s aim to compete with China’s Belt and Road Initiative, its global infrastructure and economic development strategy. From 2013 to 2021 China invested US$679 billion in international infrastructure, almost nine times as much as the US during this period.</w:t>
      </w:r>
    </w:p>
    <w:p w14:paraId="6C44E3CF" w14:textId="77777777" w:rsidR="000F2A03" w:rsidRDefault="000F2A03" w:rsidP="000F2A03">
      <w:pPr>
        <w:rPr>
          <w:u w:val="single"/>
        </w:rPr>
      </w:pPr>
      <w:r w:rsidRPr="00A04878">
        <w:rPr>
          <w:rStyle w:val="Emphasis"/>
        </w:rPr>
        <w:t>Lastly</w:t>
      </w:r>
      <w:r w:rsidRPr="00A04878">
        <w:rPr>
          <w:u w:val="single"/>
        </w:rPr>
        <w:t xml:space="preserve">, pausing or </w:t>
      </w:r>
      <w:r w:rsidRPr="00BD40CA">
        <w:rPr>
          <w:highlight w:val="green"/>
          <w:u w:val="single"/>
        </w:rPr>
        <w:t xml:space="preserve">cutting </w:t>
      </w:r>
      <w:r w:rsidRPr="00BD40CA">
        <w:rPr>
          <w:rStyle w:val="Emphasis"/>
          <w:highlight w:val="green"/>
        </w:rPr>
        <w:t>contributions</w:t>
      </w:r>
      <w:r w:rsidRPr="00BD40CA">
        <w:rPr>
          <w:highlight w:val="green"/>
          <w:u w:val="single"/>
        </w:rPr>
        <w:t xml:space="preserve"> </w:t>
      </w:r>
      <w:r w:rsidRPr="00A04878">
        <w:rPr>
          <w:u w:val="single"/>
        </w:rPr>
        <w:t xml:space="preserve">to the UN </w:t>
      </w:r>
      <w:r w:rsidRPr="00BD40CA">
        <w:rPr>
          <w:highlight w:val="green"/>
          <w:u w:val="single"/>
        </w:rPr>
        <w:t xml:space="preserve">diminishes </w:t>
      </w:r>
      <w:r w:rsidRPr="00BD40CA">
        <w:rPr>
          <w:rStyle w:val="Emphasis"/>
          <w:highlight w:val="green"/>
        </w:rPr>
        <w:t>US voting power</w:t>
      </w:r>
      <w:r w:rsidRPr="00BD40CA">
        <w:rPr>
          <w:highlight w:val="green"/>
          <w:u w:val="single"/>
        </w:rPr>
        <w:t xml:space="preserve"> and </w:t>
      </w:r>
      <w:r w:rsidRPr="00A04878">
        <w:rPr>
          <w:u w:val="single"/>
        </w:rPr>
        <w:t xml:space="preserve">operational </w:t>
      </w:r>
      <w:r w:rsidRPr="00BD40CA">
        <w:rPr>
          <w:rStyle w:val="Emphasis"/>
          <w:highlight w:val="green"/>
        </w:rPr>
        <w:t>influence</w:t>
      </w:r>
      <w:r w:rsidRPr="00BD40CA">
        <w:rPr>
          <w:highlight w:val="green"/>
          <w:u w:val="single"/>
        </w:rPr>
        <w:t xml:space="preserve"> within </w:t>
      </w:r>
      <w:r w:rsidRPr="00A04878">
        <w:rPr>
          <w:u w:val="single"/>
        </w:rPr>
        <w:t xml:space="preserve">the </w:t>
      </w:r>
      <w:r w:rsidRPr="00BD40CA">
        <w:rPr>
          <w:highlight w:val="green"/>
          <w:u w:val="single"/>
        </w:rPr>
        <w:t>international system</w:t>
      </w:r>
      <w:r w:rsidRPr="00A04878">
        <w:rPr>
          <w:u w:val="single"/>
        </w:rPr>
        <w:t xml:space="preserve">. </w:t>
      </w:r>
      <w:r w:rsidRPr="00A04878">
        <w:rPr>
          <w:sz w:val="16"/>
        </w:rPr>
        <w:t xml:space="preserve">This pullback from multilateral leadership reduces Washington’s ability to shape global norms and standards, set agendas at key UN agencies and secure leadership posts for US personnel. </w:t>
      </w:r>
      <w:r w:rsidRPr="00BD40CA">
        <w:rPr>
          <w:highlight w:val="green"/>
          <w:u w:val="single"/>
        </w:rPr>
        <w:t>China</w:t>
      </w:r>
      <w:r w:rsidRPr="00A04878">
        <w:rPr>
          <w:u w:val="single"/>
        </w:rPr>
        <w:t xml:space="preserve">, meanwhile, holds leadership positions in key agencies, giving it </w:t>
      </w:r>
      <w:r w:rsidRPr="00BD40CA">
        <w:rPr>
          <w:highlight w:val="green"/>
          <w:u w:val="single"/>
        </w:rPr>
        <w:t xml:space="preserve">more room to </w:t>
      </w:r>
      <w:r w:rsidRPr="00BD40CA">
        <w:rPr>
          <w:rStyle w:val="Emphasis"/>
          <w:highlight w:val="green"/>
        </w:rPr>
        <w:t>shape</w:t>
      </w:r>
      <w:r w:rsidRPr="00BD40CA">
        <w:rPr>
          <w:highlight w:val="green"/>
          <w:u w:val="single"/>
        </w:rPr>
        <w:t xml:space="preserve"> </w:t>
      </w:r>
      <w:r w:rsidRPr="00A04878">
        <w:rPr>
          <w:u w:val="single"/>
        </w:rPr>
        <w:t xml:space="preserve">international </w:t>
      </w:r>
      <w:r w:rsidRPr="00BD40CA">
        <w:rPr>
          <w:rStyle w:val="Emphasis"/>
          <w:highlight w:val="green"/>
        </w:rPr>
        <w:t>norms</w:t>
      </w:r>
      <w:r w:rsidRPr="00BD40CA">
        <w:rPr>
          <w:highlight w:val="green"/>
          <w:u w:val="single"/>
        </w:rPr>
        <w:t xml:space="preserve"> </w:t>
      </w:r>
      <w:r w:rsidRPr="00A04878">
        <w:rPr>
          <w:u w:val="single"/>
        </w:rPr>
        <w:t xml:space="preserve">on issues ranging from </w:t>
      </w:r>
      <w:r w:rsidRPr="00A04878">
        <w:rPr>
          <w:rStyle w:val="Emphasis"/>
        </w:rPr>
        <w:t>food security</w:t>
      </w:r>
      <w:r w:rsidRPr="00A04878">
        <w:rPr>
          <w:u w:val="single"/>
        </w:rPr>
        <w:t xml:space="preserve"> to </w:t>
      </w:r>
      <w:r w:rsidRPr="00A04878">
        <w:rPr>
          <w:rStyle w:val="Emphasis"/>
        </w:rPr>
        <w:t>technology</w:t>
      </w:r>
      <w:r w:rsidRPr="00A04878">
        <w:rPr>
          <w:u w:val="single"/>
        </w:rPr>
        <w:t>.</w:t>
      </w:r>
    </w:p>
    <w:p w14:paraId="29E45E82" w14:textId="77777777" w:rsidR="000F2A03" w:rsidRPr="00A04878" w:rsidRDefault="000F2A03" w:rsidP="000F2A03">
      <w:pPr>
        <w:rPr>
          <w:u w:val="single"/>
        </w:rPr>
      </w:pPr>
    </w:p>
    <w:p w14:paraId="390A60B1" w14:textId="77777777" w:rsidR="000F2A03" w:rsidRDefault="000F2A03" w:rsidP="000F2A03">
      <w:pPr>
        <w:pStyle w:val="Heading4"/>
      </w:pPr>
      <w:r w:rsidRPr="00013768">
        <w:rPr>
          <w:u w:val="single"/>
        </w:rPr>
        <w:t>Multiple risks</w:t>
      </w:r>
      <w:r>
        <w:t>---</w:t>
      </w:r>
    </w:p>
    <w:p w14:paraId="5E2C3A5E" w14:textId="77777777" w:rsidR="000F2A03" w:rsidRPr="00013768" w:rsidRDefault="000F2A03" w:rsidP="000F2A03"/>
    <w:p w14:paraId="61C820B5" w14:textId="0C374B5B" w:rsidR="000F2A03" w:rsidRDefault="000F2A03" w:rsidP="000F2A03">
      <w:pPr>
        <w:pStyle w:val="Heading4"/>
      </w:pPr>
      <w:r>
        <w:t xml:space="preserve">A) </w:t>
      </w:r>
      <w:r w:rsidRPr="00D03B2A">
        <w:rPr>
          <w:u w:val="single"/>
        </w:rPr>
        <w:t>ABSEN</w:t>
      </w:r>
      <w:r w:rsidR="00CB0193">
        <w:rPr>
          <w:u w:val="single"/>
        </w:rPr>
        <w:t>C</w:t>
      </w:r>
      <w:r w:rsidRPr="00D03B2A">
        <w:rPr>
          <w:u w:val="single"/>
        </w:rPr>
        <w:t>E</w:t>
      </w:r>
      <w:r>
        <w:t xml:space="preserve">. It creates a </w:t>
      </w:r>
      <w:r w:rsidRPr="00A04878">
        <w:rPr>
          <w:u w:val="single"/>
        </w:rPr>
        <w:t>power vacuum</w:t>
      </w:r>
      <w:r w:rsidRPr="00AD5E74">
        <w:t xml:space="preserve">, destroys </w:t>
      </w:r>
      <w:r w:rsidRPr="00AD5E74">
        <w:rPr>
          <w:u w:val="single"/>
        </w:rPr>
        <w:t>international trust</w:t>
      </w:r>
      <w:r w:rsidRPr="00AD5E74">
        <w:t>,</w:t>
      </w:r>
      <w:r>
        <w:t xml:space="preserve"> and eviscerates </w:t>
      </w:r>
      <w:r w:rsidRPr="00A04878">
        <w:rPr>
          <w:u w:val="single"/>
        </w:rPr>
        <w:t>soft power</w:t>
      </w:r>
      <w:r>
        <w:t>.</w:t>
      </w:r>
    </w:p>
    <w:p w14:paraId="559BA38F" w14:textId="77777777" w:rsidR="000F2A03" w:rsidRDefault="000F2A03" w:rsidP="000F2A03">
      <w:r w:rsidRPr="00A04878">
        <w:rPr>
          <w:rStyle w:val="Style13ptBold"/>
        </w:rPr>
        <w:t>Sigmon 25'</w:t>
      </w:r>
      <w:r w:rsidRPr="004D47F8">
        <w:t xml:space="preserve"> - [Eric Sigmon, Elcano Royal Institute, 12-29-2025 "America adrift: Trump, DOGE and the sweeping cuts to US foreign assistance and the diplomatic corps, available on:</w:t>
      </w:r>
      <w:r>
        <w:t xml:space="preserve"> </w:t>
      </w:r>
      <w:r w:rsidRPr="004D47F8">
        <w:t>https://www.realinstitutoelcano.org/en/analyses/america-adrift-trump-doge-and-the-sweeping-cuts-to-us-foreign-assistance-and-the-diplomatic-corps/, accessed:</w:t>
      </w:r>
      <w:r>
        <w:t xml:space="preserve"> </w:t>
      </w:r>
      <w:r w:rsidRPr="004D47F8">
        <w:t>2-10-2026 // jsp]</w:t>
      </w:r>
    </w:p>
    <w:p w14:paraId="4EDE7CB1" w14:textId="77777777" w:rsidR="000F2A03" w:rsidRPr="00A04878" w:rsidRDefault="000F2A03" w:rsidP="000F2A03">
      <w:pPr>
        <w:rPr>
          <w:u w:val="single"/>
        </w:rPr>
      </w:pPr>
      <w:r w:rsidRPr="00A04878">
        <w:rPr>
          <w:sz w:val="16"/>
        </w:rPr>
        <w:t xml:space="preserve">Taken together, the policies enacted by the Trump Administration represent a pivot away from decades of bipartisan consensus on US global leadership. </w:t>
      </w:r>
      <w:r w:rsidRPr="00A04878">
        <w:rPr>
          <w:u w:val="single"/>
        </w:rPr>
        <w:t xml:space="preserve">The combined </w:t>
      </w:r>
      <w:r w:rsidRPr="00BD40CA">
        <w:rPr>
          <w:rStyle w:val="Emphasis"/>
          <w:highlight w:val="green"/>
        </w:rPr>
        <w:t>effect</w:t>
      </w:r>
      <w:r w:rsidRPr="00BD40CA">
        <w:rPr>
          <w:highlight w:val="green"/>
          <w:u w:val="single"/>
        </w:rPr>
        <w:t xml:space="preserve"> of</w:t>
      </w:r>
      <w:r w:rsidRPr="00A04878">
        <w:rPr>
          <w:u w:val="single"/>
        </w:rPr>
        <w:t xml:space="preserve"> deep </w:t>
      </w:r>
      <w:r w:rsidRPr="00BD40CA">
        <w:rPr>
          <w:rStyle w:val="Emphasis"/>
          <w:highlight w:val="green"/>
        </w:rPr>
        <w:t xml:space="preserve">personnel </w:t>
      </w:r>
      <w:r w:rsidRPr="00A04878">
        <w:rPr>
          <w:rStyle w:val="Emphasis"/>
        </w:rPr>
        <w:t>cuts</w:t>
      </w:r>
      <w:r w:rsidRPr="00A04878">
        <w:rPr>
          <w:u w:val="single"/>
        </w:rPr>
        <w:t xml:space="preserve"> </w:t>
      </w:r>
      <w:r w:rsidRPr="00BD40CA">
        <w:rPr>
          <w:highlight w:val="green"/>
          <w:u w:val="single"/>
        </w:rPr>
        <w:t xml:space="preserve">and </w:t>
      </w:r>
      <w:r w:rsidRPr="00A04878">
        <w:rPr>
          <w:u w:val="single"/>
        </w:rPr>
        <w:t xml:space="preserve">multi-billion-dollar </w:t>
      </w:r>
      <w:r w:rsidRPr="00BD40CA">
        <w:rPr>
          <w:rStyle w:val="Emphasis"/>
          <w:highlight w:val="green"/>
        </w:rPr>
        <w:t>funding cuts</w:t>
      </w:r>
      <w:r w:rsidRPr="00BD40CA">
        <w:rPr>
          <w:highlight w:val="green"/>
          <w:u w:val="single"/>
        </w:rPr>
        <w:t xml:space="preserve"> </w:t>
      </w:r>
      <w:r w:rsidRPr="00A04878">
        <w:rPr>
          <w:u w:val="single"/>
        </w:rPr>
        <w:t xml:space="preserve">has produced a </w:t>
      </w:r>
      <w:r w:rsidRPr="00BD40CA">
        <w:rPr>
          <w:highlight w:val="green"/>
          <w:u w:val="single"/>
        </w:rPr>
        <w:t xml:space="preserve">US </w:t>
      </w:r>
      <w:r w:rsidRPr="00BD40CA">
        <w:rPr>
          <w:rStyle w:val="Emphasis"/>
          <w:highlight w:val="green"/>
        </w:rPr>
        <w:t>fo</w:t>
      </w:r>
      <w:r w:rsidRPr="00A04878">
        <w:rPr>
          <w:rStyle w:val="Emphasis"/>
        </w:rPr>
        <w:t xml:space="preserve">reign </w:t>
      </w:r>
      <w:r w:rsidRPr="00BD40CA">
        <w:rPr>
          <w:rStyle w:val="Emphasis"/>
          <w:highlight w:val="green"/>
        </w:rPr>
        <w:t>po</w:t>
      </w:r>
      <w:r w:rsidRPr="00A04878">
        <w:rPr>
          <w:rStyle w:val="Emphasis"/>
        </w:rPr>
        <w:t>licy</w:t>
      </w:r>
      <w:r w:rsidRPr="00A04878">
        <w:rPr>
          <w:u w:val="single"/>
        </w:rPr>
        <w:t xml:space="preserve"> posture that </w:t>
      </w:r>
      <w:r w:rsidRPr="00BD40CA">
        <w:rPr>
          <w:highlight w:val="green"/>
          <w:u w:val="single"/>
        </w:rPr>
        <w:t xml:space="preserve">has fewer </w:t>
      </w:r>
      <w:r w:rsidRPr="00BD40CA">
        <w:rPr>
          <w:rStyle w:val="Emphasis"/>
          <w:highlight w:val="green"/>
        </w:rPr>
        <w:t>resources</w:t>
      </w:r>
      <w:r w:rsidRPr="00BD40CA">
        <w:rPr>
          <w:highlight w:val="green"/>
          <w:u w:val="single"/>
        </w:rPr>
        <w:t xml:space="preserve"> to </w:t>
      </w:r>
      <w:r w:rsidRPr="00BD40CA">
        <w:rPr>
          <w:rStyle w:val="Emphasis"/>
          <w:highlight w:val="green"/>
        </w:rPr>
        <w:t>promote</w:t>
      </w:r>
      <w:r w:rsidRPr="00BD40CA">
        <w:rPr>
          <w:highlight w:val="green"/>
          <w:u w:val="single"/>
        </w:rPr>
        <w:t xml:space="preserve"> </w:t>
      </w:r>
      <w:r w:rsidRPr="00A04878">
        <w:rPr>
          <w:u w:val="single"/>
        </w:rPr>
        <w:t xml:space="preserve">and advance US </w:t>
      </w:r>
      <w:r w:rsidRPr="00BD40CA">
        <w:rPr>
          <w:highlight w:val="green"/>
          <w:u w:val="single"/>
        </w:rPr>
        <w:t xml:space="preserve">interests via </w:t>
      </w:r>
      <w:r w:rsidRPr="00BD40CA">
        <w:rPr>
          <w:rStyle w:val="Emphasis"/>
          <w:highlight w:val="green"/>
        </w:rPr>
        <w:t>soft power</w:t>
      </w:r>
      <w:r w:rsidRPr="00A04878">
        <w:rPr>
          <w:u w:val="single"/>
        </w:rPr>
        <w:t xml:space="preserve">, has less leverage in bilateral and multilateral settings, is </w:t>
      </w:r>
      <w:r w:rsidRPr="00BD40CA">
        <w:rPr>
          <w:highlight w:val="green"/>
          <w:u w:val="single"/>
        </w:rPr>
        <w:t xml:space="preserve">producing </w:t>
      </w:r>
      <w:r w:rsidRPr="00BD40CA">
        <w:rPr>
          <w:rStyle w:val="Emphasis"/>
          <w:highlight w:val="green"/>
        </w:rPr>
        <w:t>devastating</w:t>
      </w:r>
      <w:r w:rsidRPr="00BD40CA">
        <w:rPr>
          <w:highlight w:val="green"/>
          <w:u w:val="single"/>
        </w:rPr>
        <w:t xml:space="preserve"> </w:t>
      </w:r>
      <w:r w:rsidRPr="00A04878">
        <w:rPr>
          <w:u w:val="single"/>
        </w:rPr>
        <w:t xml:space="preserve">humanitarian consequences and is creating a </w:t>
      </w:r>
      <w:r w:rsidRPr="00BD40CA">
        <w:rPr>
          <w:highlight w:val="green"/>
          <w:u w:val="single"/>
        </w:rPr>
        <w:t xml:space="preserve">vacuum </w:t>
      </w:r>
      <w:r w:rsidRPr="00A04878">
        <w:rPr>
          <w:u w:val="single"/>
        </w:rPr>
        <w:t xml:space="preserve">increasingly </w:t>
      </w:r>
      <w:r w:rsidRPr="00BD40CA">
        <w:rPr>
          <w:highlight w:val="green"/>
          <w:u w:val="single"/>
        </w:rPr>
        <w:t>filled by rivals</w:t>
      </w:r>
      <w:r w:rsidRPr="00A04878">
        <w:rPr>
          <w:u w:val="single"/>
        </w:rPr>
        <w:t>, particularly China.</w:t>
      </w:r>
    </w:p>
    <w:p w14:paraId="486260AD" w14:textId="77777777" w:rsidR="000F2A03" w:rsidRPr="00A04878" w:rsidRDefault="000F2A03" w:rsidP="000F2A03">
      <w:pPr>
        <w:rPr>
          <w:sz w:val="16"/>
        </w:rPr>
      </w:pPr>
      <w:r w:rsidRPr="00A04878">
        <w:rPr>
          <w:sz w:val="16"/>
        </w:rPr>
        <w:t xml:space="preserve">The path forward is fraught with risk. If these policies are continued, there is </w:t>
      </w:r>
      <w:r w:rsidRPr="00A04878">
        <w:rPr>
          <w:u w:val="single"/>
        </w:rPr>
        <w:t xml:space="preserve">likely to be </w:t>
      </w:r>
      <w:r w:rsidRPr="00A04878">
        <w:rPr>
          <w:rStyle w:val="Emphasis"/>
        </w:rPr>
        <w:t>higher mortality</w:t>
      </w:r>
      <w:r w:rsidRPr="00A04878">
        <w:rPr>
          <w:u w:val="single"/>
        </w:rPr>
        <w:t xml:space="preserve"> from preventable </w:t>
      </w:r>
      <w:r w:rsidRPr="00A04878">
        <w:rPr>
          <w:rStyle w:val="Emphasis"/>
        </w:rPr>
        <w:t>diseases</w:t>
      </w:r>
      <w:r w:rsidRPr="00A04878">
        <w:rPr>
          <w:u w:val="single"/>
        </w:rPr>
        <w:t xml:space="preserve">, worsening </w:t>
      </w:r>
      <w:r w:rsidRPr="00A04878">
        <w:rPr>
          <w:rStyle w:val="Emphasis"/>
        </w:rPr>
        <w:t>famine</w:t>
      </w:r>
      <w:r w:rsidRPr="00A04878">
        <w:rPr>
          <w:u w:val="single"/>
        </w:rPr>
        <w:t xml:space="preserve"> conditions, </w:t>
      </w:r>
      <w:r w:rsidRPr="00BD40CA">
        <w:rPr>
          <w:highlight w:val="green"/>
          <w:u w:val="single"/>
        </w:rPr>
        <w:t xml:space="preserve">increased </w:t>
      </w:r>
      <w:r w:rsidRPr="00BD40CA">
        <w:rPr>
          <w:rStyle w:val="Emphasis"/>
          <w:highlight w:val="green"/>
        </w:rPr>
        <w:t>instability</w:t>
      </w:r>
      <w:r w:rsidRPr="00A04878">
        <w:rPr>
          <w:u w:val="single"/>
        </w:rPr>
        <w:t xml:space="preserve"> and a marked </w:t>
      </w:r>
      <w:r w:rsidRPr="00A04878">
        <w:rPr>
          <w:rStyle w:val="Emphasis"/>
        </w:rPr>
        <w:t>increase</w:t>
      </w:r>
      <w:r w:rsidRPr="00A04878">
        <w:rPr>
          <w:u w:val="single"/>
        </w:rPr>
        <w:t xml:space="preserve"> in </w:t>
      </w:r>
      <w:r w:rsidRPr="00A04878">
        <w:rPr>
          <w:rStyle w:val="Emphasis"/>
        </w:rPr>
        <w:t>China’s</w:t>
      </w:r>
      <w:r w:rsidRPr="00A04878">
        <w:rPr>
          <w:u w:val="single"/>
        </w:rPr>
        <w:t xml:space="preserve"> and other US competitors’ influence.</w:t>
      </w:r>
    </w:p>
    <w:p w14:paraId="0123A68A" w14:textId="77777777" w:rsidR="000F2A03" w:rsidRPr="00A04878" w:rsidRDefault="000F2A03" w:rsidP="000F2A03">
      <w:pPr>
        <w:rPr>
          <w:sz w:val="16"/>
        </w:rPr>
      </w:pPr>
      <w:r w:rsidRPr="00A04878">
        <w:rPr>
          <w:u w:val="single"/>
        </w:rPr>
        <w:t xml:space="preserve">The US can still compete on the world stage, but it now </w:t>
      </w:r>
      <w:r w:rsidRPr="00BD40CA">
        <w:rPr>
          <w:highlight w:val="green"/>
          <w:u w:val="single"/>
        </w:rPr>
        <w:t xml:space="preserve">stands on </w:t>
      </w:r>
      <w:r w:rsidRPr="00A04878">
        <w:rPr>
          <w:u w:val="single"/>
        </w:rPr>
        <w:t xml:space="preserve">a narrower and </w:t>
      </w:r>
      <w:r w:rsidRPr="00BD40CA">
        <w:rPr>
          <w:highlight w:val="green"/>
          <w:u w:val="single"/>
        </w:rPr>
        <w:t xml:space="preserve">more </w:t>
      </w:r>
      <w:r w:rsidRPr="00BD40CA">
        <w:rPr>
          <w:rStyle w:val="Emphasis"/>
          <w:highlight w:val="green"/>
        </w:rPr>
        <w:t>fragile footing</w:t>
      </w:r>
      <w:r w:rsidRPr="00A04878">
        <w:rPr>
          <w:u w:val="single"/>
        </w:rPr>
        <w:t>.</w:t>
      </w:r>
      <w:r w:rsidRPr="00A04878">
        <w:rPr>
          <w:sz w:val="16"/>
        </w:rPr>
        <w:t xml:space="preserve"> And when the country decides it wants to change course, </w:t>
      </w:r>
      <w:r w:rsidRPr="00BD40CA">
        <w:rPr>
          <w:highlight w:val="green"/>
          <w:u w:val="single"/>
        </w:rPr>
        <w:t xml:space="preserve">it will take </w:t>
      </w:r>
      <w:r w:rsidRPr="00A04878">
        <w:rPr>
          <w:u w:val="single"/>
        </w:rPr>
        <w:t xml:space="preserve">a sustained </w:t>
      </w:r>
      <w:r w:rsidRPr="00BD40CA">
        <w:rPr>
          <w:rStyle w:val="Emphasis"/>
          <w:highlight w:val="green"/>
        </w:rPr>
        <w:t>commitment</w:t>
      </w:r>
      <w:r w:rsidRPr="00BD40CA">
        <w:rPr>
          <w:highlight w:val="green"/>
          <w:u w:val="single"/>
        </w:rPr>
        <w:t xml:space="preserve"> </w:t>
      </w:r>
      <w:r w:rsidRPr="00A04878">
        <w:rPr>
          <w:u w:val="single"/>
        </w:rPr>
        <w:t xml:space="preserve">over many years </w:t>
      </w:r>
      <w:r w:rsidRPr="00BD40CA">
        <w:rPr>
          <w:highlight w:val="green"/>
          <w:u w:val="single"/>
        </w:rPr>
        <w:t xml:space="preserve">to rebuild </w:t>
      </w:r>
      <w:r w:rsidRPr="00A04878">
        <w:rPr>
          <w:u w:val="single"/>
        </w:rPr>
        <w:t xml:space="preserve">the </w:t>
      </w:r>
      <w:r w:rsidRPr="00BD40CA">
        <w:rPr>
          <w:rStyle w:val="Emphasis"/>
          <w:highlight w:val="green"/>
        </w:rPr>
        <w:t>human capital</w:t>
      </w:r>
      <w:r w:rsidRPr="00A04878">
        <w:rPr>
          <w:u w:val="single"/>
        </w:rPr>
        <w:t xml:space="preserve">, capacity of foreign assistance implementers, partner relationships </w:t>
      </w:r>
      <w:r w:rsidRPr="00BD40CA">
        <w:rPr>
          <w:highlight w:val="green"/>
          <w:u w:val="single"/>
        </w:rPr>
        <w:t xml:space="preserve">and international </w:t>
      </w:r>
      <w:r w:rsidRPr="00BD40CA">
        <w:rPr>
          <w:rStyle w:val="Emphasis"/>
          <w:highlight w:val="green"/>
        </w:rPr>
        <w:t>trust</w:t>
      </w:r>
      <w:r w:rsidRPr="00A04878">
        <w:rPr>
          <w:u w:val="single"/>
        </w:rPr>
        <w:t>.</w:t>
      </w:r>
    </w:p>
    <w:p w14:paraId="4FB8BFDE" w14:textId="77777777" w:rsidR="000F2A03" w:rsidRDefault="000F2A03" w:rsidP="000F2A03"/>
    <w:p w14:paraId="7DA58947" w14:textId="77777777" w:rsidR="000F2A03" w:rsidRPr="00E50E2E" w:rsidRDefault="000F2A03" w:rsidP="000F2A03">
      <w:pPr>
        <w:pStyle w:val="Heading4"/>
      </w:pPr>
      <w:r w:rsidRPr="00E50E2E">
        <w:t>Independently, US soft power is key to solve extinction.</w:t>
      </w:r>
    </w:p>
    <w:p w14:paraId="52906818" w14:textId="77777777" w:rsidR="000F2A03" w:rsidRPr="00E50E2E" w:rsidRDefault="000F2A03" w:rsidP="000F2A03">
      <w:r w:rsidRPr="00E50E2E">
        <w:rPr>
          <w:rStyle w:val="Style13ptBold"/>
        </w:rPr>
        <w:t>Nye 20’</w:t>
      </w:r>
      <w:r>
        <w:t xml:space="preserve"> – [</w:t>
      </w:r>
      <w:r w:rsidRPr="00E50E2E">
        <w:t>Joseph S. Nye Jr.. Harvard University Distinguished Service Professor, Emeritus. "COVID-19’s Painful Lesson About Strategy and Power". War on the Rocks. 3-26-2020. https://warontherocks.com/2020/03/covid-19s-painful-lesson-about-strategy-and-power/</w:t>
      </w:r>
      <w:r>
        <w:t xml:space="preserve"> // rc jsp]</w:t>
      </w:r>
    </w:p>
    <w:p w14:paraId="08F651F0" w14:textId="77777777" w:rsidR="000F2A03" w:rsidRPr="00E50E2E" w:rsidRDefault="000F2A03" w:rsidP="000F2A03">
      <w:pPr>
        <w:rPr>
          <w:u w:val="single"/>
        </w:rPr>
      </w:pPr>
      <w:r w:rsidRPr="00E50E2E">
        <w:rPr>
          <w:sz w:val="16"/>
        </w:rPr>
        <w:t>In 2017, President Donald Trump announced a new National Security Strategy that focused on great-power competition with China and Russia. While the plans also note the role of alliances and cooperation, the implementation has not. Today, COVID-19 shows that the strategy is inadequate</w:t>
      </w:r>
      <w:r w:rsidRPr="00E50E2E">
        <w:rPr>
          <w:u w:val="single"/>
        </w:rPr>
        <w:t>. Competition and an “</w:t>
      </w:r>
      <w:r w:rsidRPr="00BD40CA">
        <w:rPr>
          <w:highlight w:val="green"/>
          <w:u w:val="single"/>
        </w:rPr>
        <w:t>America First</w:t>
      </w:r>
      <w:r w:rsidRPr="00E50E2E">
        <w:rPr>
          <w:u w:val="single"/>
        </w:rPr>
        <w:t xml:space="preserve">” approach is </w:t>
      </w:r>
      <w:r w:rsidRPr="00BD40CA">
        <w:rPr>
          <w:highlight w:val="green"/>
          <w:u w:val="single"/>
        </w:rPr>
        <w:t xml:space="preserve">not enough </w:t>
      </w:r>
      <w:r w:rsidRPr="00E50E2E">
        <w:rPr>
          <w:u w:val="single"/>
        </w:rPr>
        <w:t xml:space="preserve">to protect the United States. </w:t>
      </w:r>
      <w:r w:rsidRPr="00E50E2E">
        <w:rPr>
          <w:rStyle w:val="Emphasis"/>
        </w:rPr>
        <w:t xml:space="preserve">Close </w:t>
      </w:r>
      <w:r w:rsidRPr="00BD40CA">
        <w:rPr>
          <w:rStyle w:val="Emphasis"/>
          <w:highlight w:val="green"/>
        </w:rPr>
        <w:t>cooperation</w:t>
      </w:r>
      <w:r w:rsidRPr="00BD40CA">
        <w:rPr>
          <w:highlight w:val="green"/>
          <w:u w:val="single"/>
        </w:rPr>
        <w:t xml:space="preserve"> </w:t>
      </w:r>
      <w:r w:rsidRPr="00E50E2E">
        <w:rPr>
          <w:u w:val="single"/>
        </w:rPr>
        <w:t xml:space="preserve">with both </w:t>
      </w:r>
      <w:r w:rsidRPr="00E50E2E">
        <w:rPr>
          <w:rStyle w:val="Emphasis"/>
        </w:rPr>
        <w:t>allies</w:t>
      </w:r>
      <w:r w:rsidRPr="00E50E2E">
        <w:rPr>
          <w:u w:val="single"/>
        </w:rPr>
        <w:t xml:space="preserve"> and </w:t>
      </w:r>
      <w:r w:rsidRPr="00E50E2E">
        <w:rPr>
          <w:rStyle w:val="Emphasis"/>
        </w:rPr>
        <w:t>adversaries</w:t>
      </w:r>
      <w:r w:rsidRPr="00E50E2E">
        <w:rPr>
          <w:u w:val="single"/>
        </w:rPr>
        <w:t xml:space="preserve"> </w:t>
      </w:r>
      <w:r w:rsidRPr="00BD40CA">
        <w:rPr>
          <w:highlight w:val="green"/>
          <w:u w:val="single"/>
        </w:rPr>
        <w:t xml:space="preserve">is </w:t>
      </w:r>
      <w:r w:rsidRPr="00E50E2E">
        <w:rPr>
          <w:u w:val="single"/>
        </w:rPr>
        <w:t xml:space="preserve">also </w:t>
      </w:r>
      <w:r w:rsidRPr="00BD40CA">
        <w:rPr>
          <w:rStyle w:val="Emphasis"/>
          <w:highlight w:val="green"/>
        </w:rPr>
        <w:t>essential</w:t>
      </w:r>
      <w:r w:rsidRPr="00BD40CA">
        <w:rPr>
          <w:highlight w:val="green"/>
          <w:u w:val="single"/>
        </w:rPr>
        <w:t xml:space="preserve"> </w:t>
      </w:r>
      <w:r w:rsidRPr="00E50E2E">
        <w:rPr>
          <w:u w:val="single"/>
        </w:rPr>
        <w:t xml:space="preserve">for </w:t>
      </w:r>
      <w:r w:rsidRPr="00E50E2E">
        <w:rPr>
          <w:rStyle w:val="Emphasis"/>
        </w:rPr>
        <w:t>American security</w:t>
      </w:r>
      <w:r w:rsidRPr="00E50E2E">
        <w:rPr>
          <w:u w:val="single"/>
        </w:rPr>
        <w:t xml:space="preserve">. Under the </w:t>
      </w:r>
      <w:r w:rsidRPr="00E50E2E">
        <w:rPr>
          <w:rStyle w:val="Emphasis"/>
        </w:rPr>
        <w:t>influence</w:t>
      </w:r>
      <w:r w:rsidRPr="00E50E2E">
        <w:rPr>
          <w:u w:val="single"/>
        </w:rPr>
        <w:t xml:space="preserve"> of the information revolution and globalization, world politics is changing dramatically. Even if the United States prevails in the traditional </w:t>
      </w:r>
      <w:r w:rsidRPr="00E50E2E">
        <w:rPr>
          <w:rStyle w:val="Emphasis"/>
        </w:rPr>
        <w:t>great-power competition</w:t>
      </w:r>
      <w:r w:rsidRPr="00E50E2E">
        <w:rPr>
          <w:u w:val="single"/>
        </w:rPr>
        <w:t>, it cannot protect its security acting alone.</w:t>
      </w:r>
      <w:r w:rsidRPr="00E50E2E">
        <w:rPr>
          <w:sz w:val="16"/>
        </w:rPr>
        <w:t xml:space="preserve"> COVID-19 is not the only example. </w:t>
      </w:r>
      <w:r w:rsidRPr="00E50E2E">
        <w:rPr>
          <w:u w:val="single"/>
        </w:rPr>
        <w:t xml:space="preserve">Global financial stability is vital to U.S. prosperity, but </w:t>
      </w:r>
      <w:r w:rsidRPr="00BD40CA">
        <w:rPr>
          <w:highlight w:val="green"/>
          <w:u w:val="single"/>
        </w:rPr>
        <w:t xml:space="preserve">Americans need </w:t>
      </w:r>
      <w:r w:rsidRPr="00E50E2E">
        <w:rPr>
          <w:u w:val="single"/>
        </w:rPr>
        <w:t xml:space="preserve">the </w:t>
      </w:r>
      <w:r w:rsidRPr="00BD40CA">
        <w:rPr>
          <w:highlight w:val="green"/>
          <w:u w:val="single"/>
        </w:rPr>
        <w:t xml:space="preserve">cooperation </w:t>
      </w:r>
      <w:r w:rsidRPr="00E50E2E">
        <w:rPr>
          <w:u w:val="single"/>
        </w:rPr>
        <w:t xml:space="preserve">of others to ensure it. And while trade wars have set back economic globalization, there is no stopping the environmental globalization represented by </w:t>
      </w:r>
      <w:r w:rsidRPr="00BD40CA">
        <w:rPr>
          <w:highlight w:val="green"/>
          <w:u w:val="single"/>
        </w:rPr>
        <w:t xml:space="preserve">pandemics </w:t>
      </w:r>
      <w:r w:rsidRPr="00E50E2E">
        <w:rPr>
          <w:u w:val="single"/>
        </w:rPr>
        <w:t xml:space="preserve">and </w:t>
      </w:r>
      <w:r w:rsidRPr="00BD40CA">
        <w:rPr>
          <w:highlight w:val="green"/>
          <w:u w:val="single"/>
        </w:rPr>
        <w:t>climate change</w:t>
      </w:r>
      <w:r w:rsidRPr="00E50E2E">
        <w:rPr>
          <w:u w:val="single"/>
        </w:rPr>
        <w:t>.</w:t>
      </w:r>
      <w:r w:rsidRPr="00E50E2E">
        <w:rPr>
          <w:sz w:val="16"/>
        </w:rPr>
        <w:t xml:space="preserve"> In a world where borders are becoming more porous to everything from drugs to infectious diseases to cyber terrorism, </w:t>
      </w:r>
      <w:r w:rsidRPr="00BD40CA">
        <w:rPr>
          <w:highlight w:val="green"/>
          <w:u w:val="single"/>
        </w:rPr>
        <w:t xml:space="preserve">the </w:t>
      </w:r>
      <w:r w:rsidRPr="00BD40CA">
        <w:rPr>
          <w:rStyle w:val="Emphasis"/>
          <w:highlight w:val="green"/>
        </w:rPr>
        <w:t>U</w:t>
      </w:r>
      <w:r w:rsidRPr="00E50E2E">
        <w:rPr>
          <w:rStyle w:val="Emphasis"/>
        </w:rPr>
        <w:t xml:space="preserve">nited </w:t>
      </w:r>
      <w:r w:rsidRPr="00BD40CA">
        <w:rPr>
          <w:rStyle w:val="Emphasis"/>
          <w:highlight w:val="green"/>
        </w:rPr>
        <w:t>S</w:t>
      </w:r>
      <w:r w:rsidRPr="00E50E2E">
        <w:rPr>
          <w:rStyle w:val="Emphasis"/>
        </w:rPr>
        <w:t>tates</w:t>
      </w:r>
      <w:r w:rsidRPr="00E50E2E">
        <w:rPr>
          <w:u w:val="single"/>
        </w:rPr>
        <w:t xml:space="preserve"> </w:t>
      </w:r>
      <w:r w:rsidRPr="00BD40CA">
        <w:rPr>
          <w:highlight w:val="green"/>
          <w:u w:val="single"/>
        </w:rPr>
        <w:t xml:space="preserve">must use </w:t>
      </w:r>
      <w:r w:rsidRPr="00E50E2E">
        <w:rPr>
          <w:u w:val="single"/>
        </w:rPr>
        <w:t xml:space="preserve">its </w:t>
      </w:r>
      <w:r w:rsidRPr="00BD40CA">
        <w:rPr>
          <w:rStyle w:val="Emphasis"/>
          <w:highlight w:val="green"/>
        </w:rPr>
        <w:t>soft power</w:t>
      </w:r>
      <w:r w:rsidRPr="00BD40CA">
        <w:rPr>
          <w:highlight w:val="green"/>
          <w:u w:val="single"/>
        </w:rPr>
        <w:t xml:space="preserve"> </w:t>
      </w:r>
      <w:r w:rsidRPr="00E50E2E">
        <w:rPr>
          <w:u w:val="single"/>
        </w:rPr>
        <w:t xml:space="preserve">of attraction </w:t>
      </w:r>
      <w:r w:rsidRPr="00BD40CA">
        <w:rPr>
          <w:highlight w:val="green"/>
          <w:u w:val="single"/>
        </w:rPr>
        <w:t xml:space="preserve">to develop </w:t>
      </w:r>
      <w:r w:rsidRPr="00E50E2E">
        <w:rPr>
          <w:u w:val="single"/>
        </w:rPr>
        <w:t xml:space="preserve">networks and </w:t>
      </w:r>
      <w:r w:rsidRPr="00BD40CA">
        <w:rPr>
          <w:highlight w:val="green"/>
          <w:u w:val="single"/>
        </w:rPr>
        <w:t xml:space="preserve">institutions that address </w:t>
      </w:r>
      <w:r w:rsidRPr="00E50E2E">
        <w:rPr>
          <w:u w:val="single"/>
        </w:rPr>
        <w:t xml:space="preserve">these new </w:t>
      </w:r>
      <w:r w:rsidRPr="00BD40CA">
        <w:rPr>
          <w:highlight w:val="green"/>
          <w:u w:val="single"/>
        </w:rPr>
        <w:t>threats</w:t>
      </w:r>
      <w:r w:rsidRPr="00E50E2E">
        <w:rPr>
          <w:u w:val="single"/>
        </w:rPr>
        <w:t>.</w:t>
      </w:r>
      <w:r w:rsidRPr="00E50E2E">
        <w:rPr>
          <w:sz w:val="16"/>
        </w:rPr>
        <w:t xml:space="preserve"> For example, this administration proposed halving the U.S. contribution to the World Health Organization’s budget — now we need it more than ever. A successful national security strategy should start with the fact that “America First” means America has to lead efforts at cooperation. A classic problem with public goods (like clean air, which all can share and from which none can be excluded) is that if the largest consumer does not take the lead, others will free-ride and the public goods will not be produced. As the technology expert Richard Danzig summarizes the problem: Twenty-first century technologies are global not just in their distribution, but also in their consequences. </w:t>
      </w:r>
      <w:r w:rsidRPr="00BD40CA">
        <w:rPr>
          <w:rStyle w:val="Emphasis"/>
          <w:highlight w:val="green"/>
        </w:rPr>
        <w:t>Pathogens</w:t>
      </w:r>
      <w:r w:rsidRPr="00E50E2E">
        <w:rPr>
          <w:u w:val="single"/>
        </w:rPr>
        <w:t xml:space="preserve">, </w:t>
      </w:r>
      <w:r w:rsidRPr="00BD40CA">
        <w:rPr>
          <w:rStyle w:val="Emphasis"/>
          <w:highlight w:val="green"/>
        </w:rPr>
        <w:t>AI</w:t>
      </w:r>
      <w:r w:rsidRPr="00BD40CA">
        <w:rPr>
          <w:highlight w:val="green"/>
          <w:u w:val="single"/>
        </w:rPr>
        <w:t xml:space="preserve"> </w:t>
      </w:r>
      <w:r w:rsidRPr="00E50E2E">
        <w:rPr>
          <w:u w:val="single"/>
        </w:rPr>
        <w:t xml:space="preserve">systems, computer </w:t>
      </w:r>
      <w:r w:rsidRPr="00BD40CA">
        <w:rPr>
          <w:rStyle w:val="Emphasis"/>
          <w:highlight w:val="green"/>
        </w:rPr>
        <w:t>viruses</w:t>
      </w:r>
      <w:r w:rsidRPr="00E50E2E">
        <w:rPr>
          <w:u w:val="single"/>
        </w:rPr>
        <w:t xml:space="preserve">, and </w:t>
      </w:r>
      <w:r w:rsidRPr="00BD40CA">
        <w:rPr>
          <w:rStyle w:val="Emphasis"/>
          <w:highlight w:val="green"/>
        </w:rPr>
        <w:t>radiation</w:t>
      </w:r>
      <w:r w:rsidRPr="00BD40CA">
        <w:rPr>
          <w:highlight w:val="green"/>
          <w:u w:val="single"/>
        </w:rPr>
        <w:t xml:space="preserve"> </w:t>
      </w:r>
      <w:r w:rsidRPr="00E50E2E">
        <w:rPr>
          <w:u w:val="single"/>
        </w:rPr>
        <w:t>that others may accidentally release could become as much our problem as theirs.</w:t>
      </w:r>
      <w:r w:rsidRPr="00E50E2E">
        <w:rPr>
          <w:sz w:val="16"/>
        </w:rPr>
        <w:t xml:space="preserve"> Agreed reporting systems, shared controls, common contingency plans, norms and treaties must be pursued as a means of moderating our numerous mutual risks. </w:t>
      </w:r>
      <w:r w:rsidRPr="00E50E2E">
        <w:rPr>
          <w:rStyle w:val="Emphasis"/>
        </w:rPr>
        <w:t>Tariffs</w:t>
      </w:r>
      <w:r w:rsidRPr="00E50E2E">
        <w:rPr>
          <w:u w:val="single"/>
        </w:rPr>
        <w:t xml:space="preserve"> and border walls </w:t>
      </w:r>
      <w:r w:rsidRPr="00E50E2E">
        <w:rPr>
          <w:rStyle w:val="Emphasis"/>
        </w:rPr>
        <w:t>cannot</w:t>
      </w:r>
      <w:r w:rsidRPr="00E50E2E">
        <w:rPr>
          <w:u w:val="single"/>
        </w:rPr>
        <w:t xml:space="preserve"> </w:t>
      </w:r>
      <w:r w:rsidRPr="00E50E2E">
        <w:rPr>
          <w:rStyle w:val="Emphasis"/>
        </w:rPr>
        <w:t>solve</w:t>
      </w:r>
      <w:r w:rsidRPr="00E50E2E">
        <w:rPr>
          <w:u w:val="single"/>
        </w:rPr>
        <w:t xml:space="preserve"> these problems.</w:t>
      </w:r>
      <w:r w:rsidRPr="00E50E2E">
        <w:rPr>
          <w:sz w:val="16"/>
        </w:rPr>
        <w:t xml:space="preserve"> While American leadership is essential because of the country’s global influence, success will require the cooperation of others. </w:t>
      </w:r>
      <w:r w:rsidRPr="00E50E2E">
        <w:rPr>
          <w:u w:val="single"/>
        </w:rPr>
        <w:t xml:space="preserve">On transnational issues like </w:t>
      </w:r>
      <w:r w:rsidRPr="00BD40CA">
        <w:rPr>
          <w:rStyle w:val="Emphasis"/>
          <w:highlight w:val="green"/>
        </w:rPr>
        <w:t>COVID</w:t>
      </w:r>
      <w:r w:rsidRPr="00E50E2E">
        <w:rPr>
          <w:rStyle w:val="Emphasis"/>
        </w:rPr>
        <w:t>-19</w:t>
      </w:r>
      <w:r w:rsidRPr="00E50E2E">
        <w:rPr>
          <w:u w:val="single"/>
        </w:rPr>
        <w:t xml:space="preserve"> and </w:t>
      </w:r>
      <w:r w:rsidRPr="00BD40CA">
        <w:rPr>
          <w:rStyle w:val="Emphasis"/>
          <w:highlight w:val="green"/>
        </w:rPr>
        <w:t>climate</w:t>
      </w:r>
      <w:r w:rsidRPr="00BD40CA">
        <w:rPr>
          <w:highlight w:val="green"/>
          <w:u w:val="single"/>
        </w:rPr>
        <w:t xml:space="preserve"> </w:t>
      </w:r>
      <w:r w:rsidRPr="00E50E2E">
        <w:rPr>
          <w:u w:val="single"/>
        </w:rPr>
        <w:t xml:space="preserve">change, power becomes a </w:t>
      </w:r>
      <w:r w:rsidRPr="00E50E2E">
        <w:rPr>
          <w:rStyle w:val="Emphasis"/>
        </w:rPr>
        <w:t>positive-sum</w:t>
      </w:r>
      <w:r w:rsidRPr="00E50E2E">
        <w:rPr>
          <w:u w:val="single"/>
        </w:rPr>
        <w:t xml:space="preserve"> game.</w:t>
      </w:r>
      <w:r w:rsidRPr="00E50E2E">
        <w:rPr>
          <w:sz w:val="16"/>
        </w:rPr>
        <w:t xml:space="preserve"> It is not enough to think of American power over others. We must also think in terms of power to accomplish joint goals, which involves power with others. </w:t>
      </w:r>
      <w:r w:rsidRPr="00BD40CA">
        <w:rPr>
          <w:highlight w:val="green"/>
          <w:u w:val="single"/>
        </w:rPr>
        <w:t xml:space="preserve">On </w:t>
      </w:r>
      <w:r w:rsidRPr="00E50E2E">
        <w:rPr>
          <w:u w:val="single"/>
        </w:rPr>
        <w:t xml:space="preserve">many </w:t>
      </w:r>
      <w:r w:rsidRPr="00BD40CA">
        <w:rPr>
          <w:rStyle w:val="Emphasis"/>
          <w:highlight w:val="green"/>
        </w:rPr>
        <w:t>transnational</w:t>
      </w:r>
      <w:r w:rsidRPr="00BD40CA">
        <w:rPr>
          <w:highlight w:val="green"/>
          <w:u w:val="single"/>
        </w:rPr>
        <w:t xml:space="preserve"> issues</w:t>
      </w:r>
      <w:r w:rsidRPr="00E50E2E">
        <w:rPr>
          <w:u w:val="single"/>
        </w:rPr>
        <w:t xml:space="preserve">, empowering others helps us to accomplish our own </w:t>
      </w:r>
      <w:r w:rsidRPr="00E50E2E">
        <w:rPr>
          <w:rStyle w:val="Emphasis"/>
        </w:rPr>
        <w:t>goals</w:t>
      </w:r>
      <w:r w:rsidRPr="00E50E2E">
        <w:rPr>
          <w:u w:val="single"/>
        </w:rPr>
        <w:t xml:space="preserve">. The </w:t>
      </w:r>
      <w:r w:rsidRPr="00BD40CA">
        <w:rPr>
          <w:highlight w:val="green"/>
          <w:u w:val="single"/>
        </w:rPr>
        <w:t xml:space="preserve">United States benefits </w:t>
      </w:r>
      <w:r w:rsidRPr="00E50E2E">
        <w:rPr>
          <w:u w:val="single"/>
        </w:rPr>
        <w:t xml:space="preserve">if China improves its energy </w:t>
      </w:r>
      <w:r w:rsidRPr="00E50E2E">
        <w:rPr>
          <w:rStyle w:val="Emphasis"/>
        </w:rPr>
        <w:t>efficiency</w:t>
      </w:r>
      <w:r w:rsidRPr="00E50E2E">
        <w:rPr>
          <w:u w:val="single"/>
        </w:rPr>
        <w:t xml:space="preserve"> and emits less </w:t>
      </w:r>
      <w:r w:rsidRPr="00E50E2E">
        <w:rPr>
          <w:rStyle w:val="Emphasis"/>
        </w:rPr>
        <w:t>carbon dioxid</w:t>
      </w:r>
      <w:r w:rsidRPr="00E50E2E">
        <w:rPr>
          <w:u w:val="single"/>
        </w:rPr>
        <w:t xml:space="preserve">e, or improves its </w:t>
      </w:r>
      <w:r w:rsidRPr="00E50E2E">
        <w:rPr>
          <w:rStyle w:val="Emphasis"/>
        </w:rPr>
        <w:t>public health systems</w:t>
      </w:r>
      <w:r w:rsidRPr="00E50E2E">
        <w:rPr>
          <w:sz w:val="16"/>
        </w:rPr>
        <w:t xml:space="preserve">. In this world, institutional networks and connectedness are an important source of information and of national power, and the most connected states are the most powerful. Washington has some sixty treaty allies while China has few. </w:t>
      </w:r>
      <w:r w:rsidRPr="00E50E2E">
        <w:rPr>
          <w:u w:val="single"/>
        </w:rPr>
        <w:t xml:space="preserve">Unfortunately, as Mira Rapp-Hooper recently argued, the United States is </w:t>
      </w:r>
      <w:r w:rsidRPr="00BD40CA">
        <w:rPr>
          <w:highlight w:val="green"/>
          <w:u w:val="single"/>
        </w:rPr>
        <w:t xml:space="preserve">squandering </w:t>
      </w:r>
      <w:r w:rsidRPr="00E50E2E">
        <w:rPr>
          <w:u w:val="single"/>
        </w:rPr>
        <w:t xml:space="preserve">that </w:t>
      </w:r>
      <w:r w:rsidRPr="00BD40CA">
        <w:rPr>
          <w:highlight w:val="green"/>
          <w:u w:val="single"/>
        </w:rPr>
        <w:t xml:space="preserve">power </w:t>
      </w:r>
      <w:r w:rsidRPr="00E50E2E">
        <w:rPr>
          <w:u w:val="single"/>
        </w:rPr>
        <w:t xml:space="preserve">resource. In the past, the openness of the United States enhanced its capacity </w:t>
      </w:r>
      <w:r w:rsidRPr="00BD40CA">
        <w:rPr>
          <w:highlight w:val="green"/>
          <w:u w:val="single"/>
        </w:rPr>
        <w:t xml:space="preserve">to build networks, </w:t>
      </w:r>
      <w:r w:rsidRPr="00E50E2E">
        <w:rPr>
          <w:u w:val="single"/>
        </w:rPr>
        <w:t>maintain institutions, and sustain alliances.</w:t>
      </w:r>
      <w:r w:rsidRPr="00E50E2E">
        <w:rPr>
          <w:sz w:val="16"/>
        </w:rPr>
        <w:t xml:space="preserve"> But will that openness and willingness to engage with the rest of the world prove sustainable in the current populist mood of American domestic politics? </w:t>
      </w:r>
      <w:r w:rsidRPr="00E50E2E">
        <w:rPr>
          <w:u w:val="single"/>
        </w:rPr>
        <w:t xml:space="preserve">Even if the United States possesses more </w:t>
      </w:r>
      <w:r w:rsidRPr="00BD40CA">
        <w:rPr>
          <w:rStyle w:val="Emphasis"/>
          <w:highlight w:val="green"/>
        </w:rPr>
        <w:t>hard military</w:t>
      </w:r>
      <w:r w:rsidRPr="00BD40CA">
        <w:rPr>
          <w:highlight w:val="green"/>
          <w:u w:val="single"/>
        </w:rPr>
        <w:t xml:space="preserve"> </w:t>
      </w:r>
      <w:r w:rsidRPr="00E50E2E">
        <w:rPr>
          <w:u w:val="single"/>
        </w:rPr>
        <w:t xml:space="preserve">and </w:t>
      </w:r>
      <w:r w:rsidRPr="00E50E2E">
        <w:rPr>
          <w:rStyle w:val="Emphasis"/>
        </w:rPr>
        <w:t>economic power</w:t>
      </w:r>
      <w:r w:rsidRPr="00E50E2E">
        <w:rPr>
          <w:u w:val="single"/>
        </w:rPr>
        <w:t xml:space="preserve"> than any other country, it may fail to </w:t>
      </w:r>
      <w:r w:rsidRPr="00E50E2E">
        <w:rPr>
          <w:rStyle w:val="Emphasis"/>
        </w:rPr>
        <w:t>convert</w:t>
      </w:r>
      <w:r w:rsidRPr="00E50E2E">
        <w:rPr>
          <w:u w:val="single"/>
        </w:rPr>
        <w:t xml:space="preserve"> those resources into </w:t>
      </w:r>
      <w:r w:rsidRPr="00E50E2E">
        <w:rPr>
          <w:rStyle w:val="Emphasis"/>
        </w:rPr>
        <w:t>effective influence</w:t>
      </w:r>
      <w:r w:rsidRPr="00E50E2E">
        <w:rPr>
          <w:u w:val="single"/>
        </w:rPr>
        <w:t xml:space="preserve"> on the global scene. Between the two world wars, America did not and the result was </w:t>
      </w:r>
      <w:r w:rsidRPr="00BD40CA">
        <w:rPr>
          <w:rStyle w:val="Emphasis"/>
          <w:highlight w:val="green"/>
        </w:rPr>
        <w:t>disastrous</w:t>
      </w:r>
      <w:r w:rsidRPr="00E50E2E">
        <w:rPr>
          <w:u w:val="single"/>
        </w:rPr>
        <w:t>.</w:t>
      </w:r>
    </w:p>
    <w:p w14:paraId="6CB22945" w14:textId="77777777" w:rsidR="000F2A03" w:rsidRDefault="000F2A03" w:rsidP="000F2A03"/>
    <w:p w14:paraId="09E6280B" w14:textId="77777777" w:rsidR="000F2A03" w:rsidRDefault="000F2A03" w:rsidP="000F2A03">
      <w:pPr>
        <w:rPr>
          <w:u w:val="single"/>
        </w:rPr>
      </w:pPr>
    </w:p>
    <w:p w14:paraId="0A47099C" w14:textId="6138F3F0" w:rsidR="00EA654A" w:rsidRDefault="000F2A03" w:rsidP="00EA654A">
      <w:pPr>
        <w:pStyle w:val="Heading4"/>
      </w:pPr>
      <w:r>
        <w:t xml:space="preserve">B) </w:t>
      </w:r>
      <w:r w:rsidRPr="00013768">
        <w:rPr>
          <w:u w:val="single"/>
        </w:rPr>
        <w:t>CREDIBILITY</w:t>
      </w:r>
      <w:r>
        <w:t xml:space="preserve">. </w:t>
      </w:r>
      <w:r w:rsidR="00EA654A">
        <w:t>Risks compound and absent bargaining there is no administrative state to solve them killing careers and retention.</w:t>
      </w:r>
    </w:p>
    <w:p w14:paraId="624865E2" w14:textId="77777777" w:rsidR="00EA654A" w:rsidRPr="00E56AA8" w:rsidRDefault="00EA654A" w:rsidP="00EA654A">
      <w:r w:rsidRPr="00E56AA8">
        <w:rPr>
          <w:rStyle w:val="Style13ptBold"/>
        </w:rPr>
        <w:t>Schleusener 25'</w:t>
      </w:r>
      <w:r w:rsidRPr="00E56AA8">
        <w:t xml:space="preserve"> – president and co-founder of Out in National Security. He served as a speechwriter to former Defense Secretaries Leon Panetta, Chuck Hagel, and Ashton Carter.</w:t>
      </w:r>
    </w:p>
    <w:p w14:paraId="0E79827F" w14:textId="77777777" w:rsidR="00EA654A" w:rsidRPr="00D5665B" w:rsidRDefault="00EA654A" w:rsidP="00EA654A">
      <w:r w:rsidRPr="00D5665B">
        <w:t>[Luke Schleusener, Foreign Policy, 10-29-2025 "The U.S. Government’s Repair Bills Are Coming Due, available on:</w:t>
      </w:r>
      <w:r>
        <w:t xml:space="preserve"> </w:t>
      </w:r>
      <w:r w:rsidRPr="00D5665B">
        <w:t>https://foreignpolicy.com/2025/10/29/trump-outsourcing-austerity-shutdown-united-states-government/, accessed:</w:t>
      </w:r>
      <w:r>
        <w:t xml:space="preserve"> </w:t>
      </w:r>
      <w:r w:rsidRPr="00D5665B">
        <w:t>2-17-2026 // jsp]</w:t>
      </w:r>
    </w:p>
    <w:p w14:paraId="668FEB1F" w14:textId="77777777" w:rsidR="00EA654A" w:rsidRPr="00E56AA8" w:rsidRDefault="00EA654A" w:rsidP="00EA654A">
      <w:pPr>
        <w:rPr>
          <w:u w:val="single"/>
        </w:rPr>
      </w:pPr>
      <w:r w:rsidRPr="004827DF">
        <w:rPr>
          <w:sz w:val="16"/>
        </w:rPr>
        <w:t xml:space="preserve">Governments accumulate the same liabilities when they defer investments in personnel, modernization, and oversight. The bill comes due, and capability erodes faster than legitimacy. </w:t>
      </w:r>
      <w:r w:rsidRPr="00E56AA8">
        <w:rPr>
          <w:u w:val="single"/>
        </w:rPr>
        <w:t xml:space="preserve">That </w:t>
      </w:r>
      <w:r w:rsidRPr="00BD40CA">
        <w:rPr>
          <w:highlight w:val="green"/>
          <w:u w:val="single"/>
        </w:rPr>
        <w:t xml:space="preserve">erosion </w:t>
      </w:r>
      <w:r w:rsidRPr="00E56AA8">
        <w:rPr>
          <w:u w:val="single"/>
        </w:rPr>
        <w:t xml:space="preserve">now </w:t>
      </w:r>
      <w:r w:rsidRPr="00BD40CA">
        <w:rPr>
          <w:highlight w:val="green"/>
          <w:u w:val="single"/>
        </w:rPr>
        <w:t xml:space="preserve">shapes </w:t>
      </w:r>
      <w:r w:rsidRPr="00E56AA8">
        <w:rPr>
          <w:u w:val="single"/>
        </w:rPr>
        <w:t xml:space="preserve">not only domestic performance but also </w:t>
      </w:r>
      <w:r w:rsidRPr="00BD40CA">
        <w:rPr>
          <w:highlight w:val="green"/>
          <w:u w:val="single"/>
        </w:rPr>
        <w:t xml:space="preserve">how </w:t>
      </w:r>
      <w:r w:rsidRPr="00E56AA8">
        <w:rPr>
          <w:u w:val="single"/>
        </w:rPr>
        <w:t xml:space="preserve">the </w:t>
      </w:r>
      <w:r w:rsidRPr="00BD40CA">
        <w:rPr>
          <w:highlight w:val="green"/>
          <w:u w:val="single"/>
        </w:rPr>
        <w:t xml:space="preserve">United States </w:t>
      </w:r>
      <w:r w:rsidRPr="00BD40CA">
        <w:rPr>
          <w:rStyle w:val="Emphasis"/>
          <w:highlight w:val="green"/>
        </w:rPr>
        <w:t>projects</w:t>
      </w:r>
      <w:r w:rsidRPr="00BD40CA">
        <w:rPr>
          <w:highlight w:val="green"/>
          <w:u w:val="single"/>
        </w:rPr>
        <w:t xml:space="preserve"> </w:t>
      </w:r>
      <w:r w:rsidRPr="00E56AA8">
        <w:rPr>
          <w:u w:val="single"/>
        </w:rPr>
        <w:t xml:space="preserve">authority </w:t>
      </w:r>
      <w:r w:rsidRPr="00BD40CA">
        <w:rPr>
          <w:highlight w:val="green"/>
          <w:u w:val="single"/>
        </w:rPr>
        <w:t>abroad</w:t>
      </w:r>
      <w:r w:rsidRPr="00E56AA8">
        <w:rPr>
          <w:u w:val="single"/>
        </w:rPr>
        <w:t>.</w:t>
      </w:r>
    </w:p>
    <w:p w14:paraId="3A3BEBD0" w14:textId="77777777" w:rsidR="00EA654A" w:rsidRPr="004827DF" w:rsidRDefault="00EA654A" w:rsidP="00EA654A">
      <w:pPr>
        <w:rPr>
          <w:sz w:val="16"/>
        </w:rPr>
      </w:pPr>
      <w:r w:rsidRPr="00BD40CA">
        <w:rPr>
          <w:rStyle w:val="Emphasis"/>
          <w:highlight w:val="green"/>
        </w:rPr>
        <w:t>State capacity</w:t>
      </w:r>
      <w:r w:rsidRPr="00BD40CA">
        <w:rPr>
          <w:highlight w:val="green"/>
          <w:u w:val="single"/>
        </w:rPr>
        <w:t xml:space="preserve"> </w:t>
      </w:r>
      <w:r w:rsidRPr="00E56AA8">
        <w:rPr>
          <w:u w:val="single"/>
        </w:rPr>
        <w:t xml:space="preserve">is the government’s ability to reliably design, implement, and sustain policy. For half a century, the United States has </w:t>
      </w:r>
      <w:r w:rsidRPr="00BD40CA">
        <w:rPr>
          <w:highlight w:val="green"/>
          <w:u w:val="single"/>
        </w:rPr>
        <w:t xml:space="preserve">treated </w:t>
      </w:r>
      <w:r w:rsidRPr="00E56AA8">
        <w:rPr>
          <w:u w:val="single"/>
        </w:rPr>
        <w:t xml:space="preserve">capacity </w:t>
      </w:r>
      <w:r w:rsidRPr="00BD40CA">
        <w:rPr>
          <w:highlight w:val="green"/>
          <w:u w:val="single"/>
        </w:rPr>
        <w:t xml:space="preserve">as </w:t>
      </w:r>
      <w:r w:rsidRPr="00BD40CA">
        <w:rPr>
          <w:rStyle w:val="Emphasis"/>
          <w:highlight w:val="green"/>
        </w:rPr>
        <w:t>expendable</w:t>
      </w:r>
      <w:r w:rsidRPr="00E56AA8">
        <w:rPr>
          <w:u w:val="single"/>
        </w:rPr>
        <w:t>.</w:t>
      </w:r>
      <w:r w:rsidRPr="004827DF">
        <w:rPr>
          <w:sz w:val="16"/>
        </w:rPr>
        <w:t xml:space="preserve"> Since the late 1970s, a pattern of austerity and outsourcing has hollowed the administrative core of U.S. power. What was once a durable bureaucracy capable of planning, coordinating, and enforcing national strategy has become a patchwork of contractors, temporary offices, and aging systems that often cannot execute the ambitions set for them.</w:t>
      </w:r>
    </w:p>
    <w:p w14:paraId="27D26574" w14:textId="77777777" w:rsidR="00EA654A" w:rsidRPr="004827DF" w:rsidRDefault="00EA654A" w:rsidP="00EA654A">
      <w:pPr>
        <w:rPr>
          <w:sz w:val="16"/>
        </w:rPr>
      </w:pPr>
      <w:r w:rsidRPr="004827DF">
        <w:rPr>
          <w:sz w:val="16"/>
        </w:rPr>
        <w:t>Beginning in the late 20th century, presidents and reform commissions urged government to operate, as they saw it, like a business, emphasizing efficiency and cost control over reliability. President Jimmy Carter’s 1976 campaign promised to bring “tight, businesslike management” to Washington. President Ronald Reagan’s inaugural address in 1981 declared that “government is not the solution to our problem; government is the problem.”</w:t>
      </w:r>
    </w:p>
    <w:p w14:paraId="4D8AD347" w14:textId="77777777" w:rsidR="00EA654A" w:rsidRPr="004827DF" w:rsidRDefault="00EA654A" w:rsidP="00EA654A">
      <w:pPr>
        <w:rPr>
          <w:sz w:val="16"/>
        </w:rPr>
      </w:pPr>
      <w:r w:rsidRPr="004827DF">
        <w:rPr>
          <w:sz w:val="16"/>
        </w:rPr>
        <w:t>A decade later, President Bill Clinton and Vice President Al Gore’s National Performance Review initiative pledged to make government “work better and cost less,” importing private-sector metrics and performance targets into the bureaucracy. Each iteration deepened the expectation that agencies should act like firms rather than public institutions—a trajectory analyzed by historian Gary Gerstle in his book The Rise and Fall of the Neoliberal Order, which traces how managerialism became a bipartisan faith in market logic within the state itself.</w:t>
      </w:r>
    </w:p>
    <w:p w14:paraId="61D83736" w14:textId="77777777" w:rsidR="00EA654A" w:rsidRPr="004827DF" w:rsidRDefault="00EA654A" w:rsidP="00EA654A">
      <w:pPr>
        <w:rPr>
          <w:sz w:val="16"/>
        </w:rPr>
      </w:pPr>
      <w:r w:rsidRPr="004827DF">
        <w:rPr>
          <w:sz w:val="16"/>
        </w:rPr>
        <w:t>The result was a state that kept its form but lost its depth. Tax expenditures, vouchers, and indirect subsidies replaced visible public programs. As citizens experienced policy through private intermediaries such as banks, insurers, and employers, the federal government became both omnipresent and invisible. Political scientist Suzanne Mettler called this the “submerged state”: government that acts through the market rather than beside it. The more invisible it became, the easier it was to attack. The politics of austerity survived because its consequences were hidden.</w:t>
      </w:r>
    </w:p>
    <w:p w14:paraId="3ECB0C73" w14:textId="77777777" w:rsidR="00EA654A" w:rsidRPr="00E56AA8" w:rsidRDefault="00EA654A" w:rsidP="00EA654A">
      <w:pPr>
        <w:rPr>
          <w:u w:val="single"/>
        </w:rPr>
      </w:pPr>
      <w:r w:rsidRPr="004827DF">
        <w:rPr>
          <w:sz w:val="16"/>
        </w:rPr>
        <w:t xml:space="preserve">The invisibility of state action also weakens democratic accountability. </w:t>
      </w:r>
      <w:r w:rsidRPr="00E56AA8">
        <w:rPr>
          <w:u w:val="single"/>
        </w:rPr>
        <w:t xml:space="preserve">When government operates through private proxies, citizens experience policy outcomes but not the institutions that produce them. This disconnect </w:t>
      </w:r>
      <w:r w:rsidRPr="00BD40CA">
        <w:rPr>
          <w:rStyle w:val="Emphasis"/>
          <w:highlight w:val="green"/>
        </w:rPr>
        <w:t>erodes</w:t>
      </w:r>
      <w:r w:rsidRPr="00BD40CA">
        <w:rPr>
          <w:highlight w:val="green"/>
          <w:u w:val="single"/>
        </w:rPr>
        <w:t xml:space="preserve"> </w:t>
      </w:r>
      <w:r w:rsidRPr="00E56AA8">
        <w:rPr>
          <w:u w:val="single"/>
        </w:rPr>
        <w:t xml:space="preserve">the </w:t>
      </w:r>
      <w:r w:rsidRPr="00BD40CA">
        <w:rPr>
          <w:rStyle w:val="Emphasis"/>
          <w:highlight w:val="green"/>
        </w:rPr>
        <w:t>feedback</w:t>
      </w:r>
      <w:r w:rsidRPr="00BD40CA">
        <w:rPr>
          <w:highlight w:val="green"/>
          <w:u w:val="single"/>
        </w:rPr>
        <w:t xml:space="preserve"> loop between </w:t>
      </w:r>
      <w:r w:rsidRPr="00E56AA8">
        <w:rPr>
          <w:u w:val="single"/>
        </w:rPr>
        <w:t xml:space="preserve">performance and </w:t>
      </w:r>
      <w:r w:rsidRPr="00BD40CA">
        <w:rPr>
          <w:highlight w:val="green"/>
          <w:u w:val="single"/>
        </w:rPr>
        <w:t>trust</w:t>
      </w:r>
      <w:r w:rsidRPr="00E56AA8">
        <w:rPr>
          <w:u w:val="single"/>
        </w:rPr>
        <w:t xml:space="preserve">. A public frustrated by delays or denials often </w:t>
      </w:r>
      <w:r w:rsidRPr="00BD40CA">
        <w:rPr>
          <w:highlight w:val="green"/>
          <w:u w:val="single"/>
        </w:rPr>
        <w:t xml:space="preserve">blames </w:t>
      </w:r>
      <w:r w:rsidRPr="00E56AA8">
        <w:rPr>
          <w:u w:val="single"/>
        </w:rPr>
        <w:t>“</w:t>
      </w:r>
      <w:r w:rsidRPr="00BD40CA">
        <w:rPr>
          <w:rStyle w:val="Emphasis"/>
          <w:highlight w:val="green"/>
        </w:rPr>
        <w:t>bureaucracy</w:t>
      </w:r>
      <w:r w:rsidRPr="00E56AA8">
        <w:rPr>
          <w:u w:val="single"/>
        </w:rPr>
        <w:t xml:space="preserve">” in the abstract </w:t>
      </w:r>
      <w:r w:rsidRPr="00BD40CA">
        <w:rPr>
          <w:highlight w:val="green"/>
          <w:u w:val="single"/>
        </w:rPr>
        <w:t xml:space="preserve">rather than </w:t>
      </w:r>
      <w:r w:rsidRPr="00E56AA8">
        <w:rPr>
          <w:u w:val="single"/>
        </w:rPr>
        <w:t xml:space="preserve">the structures or </w:t>
      </w:r>
      <w:r w:rsidRPr="00BD40CA">
        <w:rPr>
          <w:rStyle w:val="Emphasis"/>
          <w:highlight w:val="green"/>
        </w:rPr>
        <w:t>appropriations</w:t>
      </w:r>
      <w:r w:rsidRPr="00BD40CA">
        <w:rPr>
          <w:highlight w:val="green"/>
          <w:u w:val="single"/>
        </w:rPr>
        <w:t xml:space="preserve"> responsible</w:t>
      </w:r>
      <w:r w:rsidRPr="00E56AA8">
        <w:rPr>
          <w:u w:val="single"/>
        </w:rPr>
        <w:t>.</w:t>
      </w:r>
    </w:p>
    <w:p w14:paraId="0EA97EF5" w14:textId="77777777" w:rsidR="00EA654A" w:rsidRPr="004827DF" w:rsidRDefault="00EA654A" w:rsidP="00EA654A">
      <w:pPr>
        <w:rPr>
          <w:sz w:val="16"/>
        </w:rPr>
      </w:pPr>
      <w:r w:rsidRPr="004827DF">
        <w:rPr>
          <w:sz w:val="16"/>
        </w:rPr>
        <w:t>Over time, that ambiguity blurs lines of responsibility and undermines civic literacy about what government does and why. Reversing this requires not only a technical modernization but also a cultural one: making the machinery of governance visible enough for citizens to recognize its value.</w:t>
      </w:r>
    </w:p>
    <w:p w14:paraId="1778350E" w14:textId="77777777" w:rsidR="00EA654A" w:rsidRPr="004827DF" w:rsidRDefault="00EA654A" w:rsidP="00EA654A">
      <w:pPr>
        <w:rPr>
          <w:sz w:val="16"/>
        </w:rPr>
      </w:pPr>
      <w:r w:rsidRPr="004827DF">
        <w:rPr>
          <w:sz w:val="16"/>
        </w:rPr>
        <w:t>Technology was supposed to compensate. Performance management systems multiplied, yet they generated data without insight. Budget procedures such as the Office of Management and Budget’s Circular A-11 formalized compliance rituals that substituted reporting for reflection. By the 2000s, federal agencies spent most of their information technology budgets maintaining legacy systems written in obsolete languages. Modernization contracts often reproduced the same dependencies, locking agencies into vendor ecosystems that they could not oversee. Each reform promised efficiency but produced vulnerability instead.</w:t>
      </w:r>
    </w:p>
    <w:p w14:paraId="79980877" w14:textId="77777777" w:rsidR="00EA654A" w:rsidRPr="00E56AA8" w:rsidRDefault="00EA654A" w:rsidP="00EA654A">
      <w:pPr>
        <w:rPr>
          <w:u w:val="single"/>
        </w:rPr>
      </w:pPr>
      <w:r w:rsidRPr="004827DF">
        <w:rPr>
          <w:sz w:val="16"/>
        </w:rPr>
        <w:t xml:space="preserve">Outsourcing deepened the problem. </w:t>
      </w:r>
      <w:r w:rsidRPr="00BD40CA">
        <w:rPr>
          <w:rStyle w:val="Emphasis"/>
          <w:highlight w:val="green"/>
        </w:rPr>
        <w:t>Contracting</w:t>
      </w:r>
      <w:r w:rsidRPr="00BD40CA">
        <w:rPr>
          <w:highlight w:val="green"/>
          <w:u w:val="single"/>
        </w:rPr>
        <w:t xml:space="preserve"> </w:t>
      </w:r>
      <w:r w:rsidRPr="00E56AA8">
        <w:rPr>
          <w:u w:val="single"/>
        </w:rPr>
        <w:t xml:space="preserve">was sold as flexibility, yet it </w:t>
      </w:r>
      <w:r w:rsidRPr="00BD40CA">
        <w:rPr>
          <w:highlight w:val="green"/>
          <w:u w:val="single"/>
        </w:rPr>
        <w:t xml:space="preserve">hollowed out </w:t>
      </w:r>
      <w:r w:rsidRPr="00BD40CA">
        <w:rPr>
          <w:rStyle w:val="Emphasis"/>
          <w:highlight w:val="green"/>
        </w:rPr>
        <w:t>institutional</w:t>
      </w:r>
      <w:r w:rsidRPr="00BD40CA">
        <w:rPr>
          <w:highlight w:val="green"/>
          <w:u w:val="single"/>
        </w:rPr>
        <w:t xml:space="preserve"> memory</w:t>
      </w:r>
      <w:r w:rsidRPr="00E56AA8">
        <w:rPr>
          <w:u w:val="single"/>
        </w:rPr>
        <w:t xml:space="preserve">. </w:t>
      </w:r>
      <w:r w:rsidRPr="004827DF">
        <w:rPr>
          <w:sz w:val="16"/>
        </w:rPr>
        <w:t xml:space="preserve">The Defense Department reported more than half a million full-time contractor equivalents alongside its civilian workforce. The Energy Department and the Department of Veterans Affairs followed similar ratios. </w:t>
      </w:r>
      <w:r w:rsidRPr="00E56AA8">
        <w:rPr>
          <w:u w:val="single"/>
        </w:rPr>
        <w:t xml:space="preserve">Analysts cycled out before seeing the results of their own programs. Oversight staff dwindled, and Freedom of Information Act backlogs grew. The oversight loops that once helped the </w:t>
      </w:r>
      <w:r w:rsidRPr="00BD40CA">
        <w:rPr>
          <w:rStyle w:val="Emphasis"/>
          <w:highlight w:val="green"/>
        </w:rPr>
        <w:t>state</w:t>
      </w:r>
      <w:r w:rsidRPr="00BD40CA">
        <w:rPr>
          <w:highlight w:val="green"/>
          <w:u w:val="single"/>
        </w:rPr>
        <w:t xml:space="preserve"> </w:t>
      </w:r>
      <w:r w:rsidRPr="00E56AA8">
        <w:rPr>
          <w:u w:val="single"/>
        </w:rPr>
        <w:t xml:space="preserve">correct itself </w:t>
      </w:r>
      <w:r w:rsidRPr="00BD40CA">
        <w:rPr>
          <w:highlight w:val="green"/>
          <w:u w:val="single"/>
        </w:rPr>
        <w:t xml:space="preserve">became </w:t>
      </w:r>
      <w:r w:rsidRPr="00E56AA8">
        <w:rPr>
          <w:u w:val="single"/>
        </w:rPr>
        <w:t xml:space="preserve">intermittent and </w:t>
      </w:r>
      <w:r w:rsidRPr="00BD40CA">
        <w:rPr>
          <w:rStyle w:val="Emphasis"/>
          <w:highlight w:val="green"/>
        </w:rPr>
        <w:t>reactive</w:t>
      </w:r>
      <w:r w:rsidRPr="00E56AA8">
        <w:rPr>
          <w:u w:val="single"/>
        </w:rPr>
        <w:t>.</w:t>
      </w:r>
    </w:p>
    <w:p w14:paraId="5889A7C7" w14:textId="77777777" w:rsidR="00EA654A" w:rsidRPr="004827DF" w:rsidRDefault="00EA654A" w:rsidP="00EA654A">
      <w:pPr>
        <w:rPr>
          <w:sz w:val="16"/>
        </w:rPr>
      </w:pPr>
      <w:r w:rsidRPr="004827DF">
        <w:rPr>
          <w:sz w:val="16"/>
        </w:rPr>
        <w:t>The COVID-19 pandemic revealed what decades of deferred maintenance had created. Agencies charged with disbursing relief funds or processing benefits worked through systems designed for far smaller volumes. Some programs succeeded only because cross-agency task forces improvised fixes that bypassed normal procedures. The same resilience that kept government functioning masked how brittle it had become.</w:t>
      </w:r>
    </w:p>
    <w:p w14:paraId="33F6625F" w14:textId="77777777" w:rsidR="00EA654A" w:rsidRPr="004827DF" w:rsidRDefault="00EA654A" w:rsidP="00EA654A">
      <w:pPr>
        <w:rPr>
          <w:sz w:val="16"/>
        </w:rPr>
      </w:pPr>
      <w:r w:rsidRPr="004827DF">
        <w:rPr>
          <w:sz w:val="16"/>
        </w:rPr>
        <w:t>By mid-2025, that brittleness was impossible to hide. President Donald Trump’s February executive order on domestic government efficiency imposed rapid staffing cuts across civilian agencies. Nearly 150,000 federal employees departed through layoffs, buyouts, or early retirements, and another roughly 150,000 workers were placed on paid leave pending reorganization.</w:t>
      </w:r>
    </w:p>
    <w:p w14:paraId="0E28B1A1" w14:textId="77777777" w:rsidR="00EA654A" w:rsidRPr="004827DF" w:rsidRDefault="00EA654A" w:rsidP="00EA654A">
      <w:pPr>
        <w:rPr>
          <w:sz w:val="16"/>
        </w:rPr>
      </w:pPr>
      <w:r w:rsidRPr="004827DF">
        <w:rPr>
          <w:sz w:val="16"/>
        </w:rPr>
        <w:t>The intention was modernization. The effect was paralysis. Grant disbursements slowed, audits were suspended, and critical permitting backlogs doubled. Trump’s so-called Department of Government Efficiency did not break a functioning machine; it exposed one already in deficit.</w:t>
      </w:r>
    </w:p>
    <w:p w14:paraId="4A331C2B" w14:textId="77777777" w:rsidR="00EA654A" w:rsidRPr="00E56AA8" w:rsidRDefault="00EA654A" w:rsidP="00EA654A">
      <w:pPr>
        <w:rPr>
          <w:u w:val="single"/>
        </w:rPr>
      </w:pPr>
      <w:r w:rsidRPr="00E56AA8">
        <w:rPr>
          <w:u w:val="single"/>
        </w:rPr>
        <w:t xml:space="preserve">These </w:t>
      </w:r>
      <w:r w:rsidRPr="00BD40CA">
        <w:rPr>
          <w:highlight w:val="green"/>
          <w:u w:val="single"/>
        </w:rPr>
        <w:t xml:space="preserve">failures have </w:t>
      </w:r>
      <w:r w:rsidRPr="00BD40CA">
        <w:rPr>
          <w:rStyle w:val="Emphasis"/>
          <w:highlight w:val="green"/>
        </w:rPr>
        <w:t>international consequences</w:t>
      </w:r>
      <w:r w:rsidRPr="00E56AA8">
        <w:rPr>
          <w:u w:val="single"/>
        </w:rPr>
        <w:t xml:space="preserve">. </w:t>
      </w:r>
      <w:r w:rsidRPr="00BD40CA">
        <w:rPr>
          <w:rStyle w:val="Emphasis"/>
          <w:highlight w:val="green"/>
        </w:rPr>
        <w:t>Allies</w:t>
      </w:r>
      <w:r w:rsidRPr="00BD40CA">
        <w:rPr>
          <w:highlight w:val="green"/>
          <w:u w:val="single"/>
        </w:rPr>
        <w:t xml:space="preserve"> </w:t>
      </w:r>
      <w:r w:rsidRPr="00E56AA8">
        <w:rPr>
          <w:u w:val="single"/>
        </w:rPr>
        <w:t xml:space="preserve">now </w:t>
      </w:r>
      <w:r w:rsidRPr="00BD40CA">
        <w:rPr>
          <w:rStyle w:val="Emphasis"/>
          <w:highlight w:val="green"/>
        </w:rPr>
        <w:t>confront</w:t>
      </w:r>
      <w:r w:rsidRPr="00BD40CA">
        <w:rPr>
          <w:highlight w:val="green"/>
          <w:u w:val="single"/>
        </w:rPr>
        <w:t xml:space="preserve"> </w:t>
      </w:r>
      <w:r w:rsidRPr="00E56AA8">
        <w:rPr>
          <w:u w:val="single"/>
        </w:rPr>
        <w:t xml:space="preserve">a </w:t>
      </w:r>
      <w:r w:rsidRPr="00BD40CA">
        <w:rPr>
          <w:highlight w:val="green"/>
          <w:u w:val="single"/>
        </w:rPr>
        <w:t>U</w:t>
      </w:r>
      <w:r w:rsidRPr="00E56AA8">
        <w:rPr>
          <w:u w:val="single"/>
        </w:rPr>
        <w:t xml:space="preserve">nited </w:t>
      </w:r>
      <w:r w:rsidRPr="00BD40CA">
        <w:rPr>
          <w:highlight w:val="green"/>
          <w:u w:val="single"/>
        </w:rPr>
        <w:t>S</w:t>
      </w:r>
      <w:r w:rsidRPr="00E56AA8">
        <w:rPr>
          <w:u w:val="single"/>
        </w:rPr>
        <w:t xml:space="preserve">tates that can fund </w:t>
      </w:r>
      <w:r w:rsidRPr="00BD40CA">
        <w:rPr>
          <w:highlight w:val="green"/>
          <w:u w:val="single"/>
        </w:rPr>
        <w:t xml:space="preserve">commitments </w:t>
      </w:r>
      <w:r w:rsidRPr="00E56AA8">
        <w:rPr>
          <w:u w:val="single"/>
        </w:rPr>
        <w:t>more easily than it can implement them.</w:t>
      </w:r>
      <w:r w:rsidRPr="004827DF">
        <w:rPr>
          <w:sz w:val="16"/>
        </w:rPr>
        <w:t xml:space="preserve"> NATO coordination meetings proceed without U.S. representation at working levels. </w:t>
      </w:r>
      <w:r w:rsidRPr="00BD40CA">
        <w:rPr>
          <w:rStyle w:val="Emphasis"/>
          <w:highlight w:val="green"/>
        </w:rPr>
        <w:t>Defense cooperation</w:t>
      </w:r>
      <w:r w:rsidRPr="00BD40CA">
        <w:rPr>
          <w:highlight w:val="green"/>
          <w:u w:val="single"/>
        </w:rPr>
        <w:t xml:space="preserve"> </w:t>
      </w:r>
      <w:r w:rsidRPr="00E56AA8">
        <w:rPr>
          <w:u w:val="single"/>
        </w:rPr>
        <w:t xml:space="preserve">agreements </w:t>
      </w:r>
      <w:r w:rsidRPr="00BD40CA">
        <w:rPr>
          <w:highlight w:val="green"/>
          <w:u w:val="single"/>
        </w:rPr>
        <w:t xml:space="preserve">lapse as </w:t>
      </w:r>
      <w:r w:rsidRPr="00E56AA8">
        <w:rPr>
          <w:u w:val="single"/>
        </w:rPr>
        <w:t xml:space="preserve">legal </w:t>
      </w:r>
      <w:r w:rsidRPr="00BD40CA">
        <w:rPr>
          <w:highlight w:val="green"/>
          <w:u w:val="single"/>
        </w:rPr>
        <w:t xml:space="preserve">offices miss </w:t>
      </w:r>
      <w:r w:rsidRPr="00E56AA8">
        <w:rPr>
          <w:u w:val="single"/>
        </w:rPr>
        <w:t xml:space="preserve">renewal </w:t>
      </w:r>
      <w:r w:rsidRPr="00BD40CA">
        <w:rPr>
          <w:highlight w:val="green"/>
          <w:u w:val="single"/>
        </w:rPr>
        <w:t>deadlines</w:t>
      </w:r>
      <w:r w:rsidRPr="00E56AA8">
        <w:rPr>
          <w:u w:val="single"/>
        </w:rPr>
        <w:t xml:space="preserve">. In a </w:t>
      </w:r>
      <w:r w:rsidRPr="00BD40CA">
        <w:rPr>
          <w:highlight w:val="green"/>
          <w:u w:val="single"/>
        </w:rPr>
        <w:t xml:space="preserve">global system </w:t>
      </w:r>
      <w:r w:rsidRPr="00E56AA8">
        <w:rPr>
          <w:u w:val="single"/>
        </w:rPr>
        <w:t xml:space="preserve">that </w:t>
      </w:r>
      <w:r w:rsidRPr="00BD40CA">
        <w:rPr>
          <w:highlight w:val="green"/>
          <w:u w:val="single"/>
        </w:rPr>
        <w:t xml:space="preserve">depends on </w:t>
      </w:r>
      <w:r w:rsidRPr="00E56AA8">
        <w:rPr>
          <w:u w:val="single"/>
        </w:rPr>
        <w:t xml:space="preserve">reliable </w:t>
      </w:r>
      <w:r w:rsidRPr="00BD40CA">
        <w:rPr>
          <w:highlight w:val="green"/>
          <w:u w:val="single"/>
        </w:rPr>
        <w:t xml:space="preserve">U.S. </w:t>
      </w:r>
      <w:r w:rsidRPr="00BD40CA">
        <w:rPr>
          <w:rStyle w:val="Emphasis"/>
          <w:highlight w:val="green"/>
        </w:rPr>
        <w:t>execution</w:t>
      </w:r>
      <w:r w:rsidRPr="00E56AA8">
        <w:rPr>
          <w:u w:val="single"/>
        </w:rPr>
        <w:t xml:space="preserve">, administrative </w:t>
      </w:r>
      <w:r w:rsidRPr="00BD40CA">
        <w:rPr>
          <w:rStyle w:val="Emphasis"/>
          <w:highlight w:val="green"/>
        </w:rPr>
        <w:t>fragility</w:t>
      </w:r>
      <w:r w:rsidRPr="00BD40CA">
        <w:rPr>
          <w:highlight w:val="green"/>
          <w:u w:val="single"/>
        </w:rPr>
        <w:t xml:space="preserve"> becomes </w:t>
      </w:r>
      <w:r w:rsidRPr="00E56AA8">
        <w:rPr>
          <w:u w:val="single"/>
        </w:rPr>
        <w:t xml:space="preserve">a strategic </w:t>
      </w:r>
      <w:r w:rsidRPr="00BD40CA">
        <w:rPr>
          <w:highlight w:val="green"/>
          <w:u w:val="single"/>
        </w:rPr>
        <w:t xml:space="preserve">risk. </w:t>
      </w:r>
      <w:r w:rsidRPr="00BD40CA">
        <w:rPr>
          <w:rStyle w:val="Emphasis"/>
          <w:highlight w:val="green"/>
        </w:rPr>
        <w:t>State capacity is credibility</w:t>
      </w:r>
      <w:r w:rsidRPr="00E56AA8">
        <w:rPr>
          <w:u w:val="single"/>
        </w:rPr>
        <w:t>.</w:t>
      </w:r>
    </w:p>
    <w:p w14:paraId="25CC7DAE" w14:textId="77777777" w:rsidR="00EA654A" w:rsidRPr="00E56AA8" w:rsidRDefault="00EA654A" w:rsidP="00EA654A">
      <w:pPr>
        <w:rPr>
          <w:u w:val="single"/>
        </w:rPr>
      </w:pPr>
      <w:r w:rsidRPr="00E56AA8">
        <w:rPr>
          <w:u w:val="single"/>
        </w:rPr>
        <w:t xml:space="preserve">Administrative fragility also </w:t>
      </w:r>
      <w:r w:rsidRPr="00BD40CA">
        <w:rPr>
          <w:highlight w:val="green"/>
          <w:u w:val="single"/>
        </w:rPr>
        <w:t xml:space="preserve">undermines </w:t>
      </w:r>
      <w:r w:rsidRPr="00E56AA8">
        <w:rPr>
          <w:u w:val="single"/>
        </w:rPr>
        <w:t xml:space="preserve">the country’s </w:t>
      </w:r>
      <w:r w:rsidRPr="00BD40CA">
        <w:rPr>
          <w:highlight w:val="green"/>
          <w:u w:val="single"/>
        </w:rPr>
        <w:t>credibility abroad</w:t>
      </w:r>
      <w:r w:rsidRPr="00E56AA8">
        <w:rPr>
          <w:u w:val="single"/>
        </w:rPr>
        <w:t>.</w:t>
      </w:r>
      <w:r w:rsidRPr="004827DF">
        <w:rPr>
          <w:sz w:val="16"/>
        </w:rPr>
        <w:t xml:space="preserve"> Foreign ministries and international organizations depend on predictable American follow-through. When agencies cannot execute, commitments fracture, and allies hedge. The gap between U.S. funding promises and implementation timelines shapes how other governments plan their defense and economic policies. </w:t>
      </w:r>
      <w:r w:rsidRPr="00E56AA8">
        <w:rPr>
          <w:u w:val="single"/>
        </w:rPr>
        <w:t xml:space="preserve">Bureaucratic capacity, in this sense, is not only a domestic concern but also a core instrument of power. The ability </w:t>
      </w:r>
      <w:r w:rsidRPr="00BD40CA">
        <w:rPr>
          <w:highlight w:val="green"/>
          <w:u w:val="single"/>
        </w:rPr>
        <w:t xml:space="preserve">to fulfill commitments abroad begins </w:t>
      </w:r>
      <w:r w:rsidRPr="00E56AA8">
        <w:rPr>
          <w:u w:val="single"/>
        </w:rPr>
        <w:t xml:space="preserve">with competence </w:t>
      </w:r>
      <w:r w:rsidRPr="00BD40CA">
        <w:rPr>
          <w:highlight w:val="green"/>
          <w:u w:val="single"/>
        </w:rPr>
        <w:t>at home</w:t>
      </w:r>
      <w:r w:rsidRPr="00E56AA8">
        <w:rPr>
          <w:u w:val="single"/>
        </w:rPr>
        <w:t>.</w:t>
      </w:r>
    </w:p>
    <w:p w14:paraId="30FE50CE" w14:textId="77777777" w:rsidR="00EA654A" w:rsidRPr="004827DF" w:rsidRDefault="00EA654A" w:rsidP="00EA654A">
      <w:pPr>
        <w:rPr>
          <w:sz w:val="16"/>
        </w:rPr>
      </w:pPr>
      <w:r w:rsidRPr="004827DF">
        <w:rPr>
          <w:sz w:val="16"/>
        </w:rPr>
        <w:t>Other powers have recognized this dynamic. The European Union’s regulatory apparatus and China’s sprawling development bureaucracy both convert administrative coherence into geopolitical influence. When the United States struggles to coordinate its own agencies, it forfeits leverage in settings where procedural reliability is power. Competence, not just capability, has become a metric of global standing. Rebuilding state capacity is therefore not nostalgia for mid-century bureaucracy; it is a strategic necessity in an era when governance itself is a contest of systems.</w:t>
      </w:r>
    </w:p>
    <w:p w14:paraId="276ECB73" w14:textId="77777777" w:rsidR="00EA654A" w:rsidRPr="004827DF" w:rsidRDefault="00EA654A" w:rsidP="00EA654A">
      <w:pPr>
        <w:rPr>
          <w:sz w:val="16"/>
        </w:rPr>
      </w:pPr>
      <w:r w:rsidRPr="004827DF">
        <w:rPr>
          <w:sz w:val="16"/>
        </w:rPr>
        <w:t>Reform cannot start everywhere at once, but repair begins where consensus still exists. Congress can act on visible service failures that cut across ideology. The Internal Revenue Service’s modernization program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607FC1BC" w14:textId="77777777" w:rsidR="00EA654A" w:rsidRPr="004827DF" w:rsidRDefault="00EA654A" w:rsidP="00EA654A">
      <w:pPr>
        <w:rPr>
          <w:sz w:val="16"/>
        </w:rPr>
      </w:pPr>
      <w:r w:rsidRPr="004827D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203823AA" w14:textId="77777777" w:rsidR="00EA654A" w:rsidRPr="004827DF" w:rsidRDefault="00EA654A" w:rsidP="00EA654A">
      <w:pPr>
        <w:rPr>
          <w:sz w:val="16"/>
        </w:rPr>
      </w:pPr>
      <w:r w:rsidRPr="004827DF">
        <w:rPr>
          <w:sz w:val="16"/>
        </w:rPr>
        <w:t>The deeper challenge is human infrastructure. Pay compression and limited advancement have driven talent toward the private sector for decades. Rebuilding career ladders within the civil service would reverse that migration. Indexing pay to market equivalents, creating apprenticeship pipelines, and restoring mid-career training would make government once again a place where expertise accumulates instead of evaporates. The Office of Personnel Management could publish open data on retirement risk and skill shortages, aligning incentives for long-term planning.</w:t>
      </w:r>
    </w:p>
    <w:p w14:paraId="24BCE67C" w14:textId="77777777" w:rsidR="00EA654A" w:rsidRPr="004827DF" w:rsidRDefault="00EA654A" w:rsidP="00EA654A">
      <w:pPr>
        <w:rPr>
          <w:sz w:val="16"/>
        </w:rPr>
      </w:pPr>
      <w:r w:rsidRPr="004827D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7DE2DF96" w14:textId="77777777" w:rsidR="00EA654A" w:rsidRPr="004827DF" w:rsidRDefault="00EA654A" w:rsidP="00EA654A">
      <w:pPr>
        <w:rPr>
          <w:sz w:val="16"/>
        </w:rPr>
      </w:pPr>
      <w:r w:rsidRPr="004827DF">
        <w:rPr>
          <w:sz w:val="16"/>
        </w:rPr>
        <w:t xml:space="preserve">Repair also depends on governance. </w:t>
      </w:r>
      <w:r w:rsidRPr="00BD40CA">
        <w:rPr>
          <w:highlight w:val="green"/>
          <w:u w:val="single"/>
        </w:rPr>
        <w:t xml:space="preserve">Expanding </w:t>
      </w:r>
      <w:r w:rsidRPr="004827DF">
        <w:rPr>
          <w:u w:val="single"/>
        </w:rPr>
        <w:t xml:space="preserve">collective </w:t>
      </w:r>
      <w:r w:rsidRPr="00BD40CA">
        <w:rPr>
          <w:highlight w:val="green"/>
          <w:u w:val="single"/>
        </w:rPr>
        <w:t xml:space="preserve">bargaining </w:t>
      </w:r>
      <w:r w:rsidRPr="004827DF">
        <w:rPr>
          <w:u w:val="single"/>
        </w:rPr>
        <w:t xml:space="preserve">within the federal workforce </w:t>
      </w:r>
      <w:r w:rsidRPr="00BD40CA">
        <w:rPr>
          <w:highlight w:val="green"/>
          <w:u w:val="single"/>
        </w:rPr>
        <w:t xml:space="preserve">would stabilize retention and create feedback channels </w:t>
      </w:r>
      <w:r w:rsidRPr="004827DF">
        <w:rPr>
          <w:u w:val="single"/>
        </w:rPr>
        <w:t>between management and staff.</w:t>
      </w:r>
      <w:r w:rsidRPr="004827DF">
        <w:rPr>
          <w:sz w:val="16"/>
        </w:rPr>
        <w:t xml:space="preserve"> The decline of organized labor has deprived the government of both interlocutors and institutional conscience. Restoring inspector general budgets would strengthen accountability.</w:t>
      </w:r>
    </w:p>
    <w:p w14:paraId="03A874B5" w14:textId="77777777" w:rsidR="00EA654A" w:rsidRPr="004827DF" w:rsidRDefault="00EA654A" w:rsidP="00EA654A">
      <w:pPr>
        <w:rPr>
          <w:sz w:val="16"/>
        </w:rPr>
      </w:pPr>
      <w:r w:rsidRPr="004827DF">
        <w:rPr>
          <w:sz w:val="16"/>
        </w:rPr>
        <w:t>And enforcing the</w:t>
      </w:r>
      <w:r>
        <w:rPr>
          <w:sz w:val="16"/>
        </w:rPr>
        <w:t xml:space="preserve"> </w:t>
      </w:r>
      <w:r w:rsidRPr="004827DF">
        <w:rPr>
          <w:sz w:val="16"/>
        </w:rPr>
        <w:t>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7091F6ED" w14:textId="77777777" w:rsidR="00EA654A" w:rsidRPr="00E56AA8" w:rsidRDefault="00EA654A" w:rsidP="00EA654A">
      <w:pPr>
        <w:rPr>
          <w:u w:val="single"/>
        </w:rPr>
      </w:pPr>
      <w:r w:rsidRPr="00E56AA8">
        <w:rPr>
          <w:u w:val="single"/>
        </w:rPr>
        <w:t xml:space="preserve">Administrative </w:t>
      </w:r>
      <w:r w:rsidRPr="00BD40CA">
        <w:rPr>
          <w:rStyle w:val="Emphasis"/>
          <w:highlight w:val="green"/>
        </w:rPr>
        <w:t>repair</w:t>
      </w:r>
      <w:r w:rsidRPr="00BD40CA">
        <w:rPr>
          <w:highlight w:val="green"/>
          <w:u w:val="single"/>
        </w:rPr>
        <w:t xml:space="preserve"> at home </w:t>
      </w:r>
      <w:r w:rsidRPr="00E56AA8">
        <w:rPr>
          <w:u w:val="single"/>
        </w:rPr>
        <w:t xml:space="preserve">would also </w:t>
      </w:r>
      <w:r w:rsidRPr="00BD40CA">
        <w:rPr>
          <w:highlight w:val="green"/>
          <w:u w:val="single"/>
        </w:rPr>
        <w:t xml:space="preserve">reinforce </w:t>
      </w:r>
      <w:r w:rsidRPr="00E56AA8">
        <w:rPr>
          <w:u w:val="single"/>
        </w:rPr>
        <w:t xml:space="preserve">democratic </w:t>
      </w:r>
      <w:r w:rsidRPr="00BD40CA">
        <w:rPr>
          <w:rStyle w:val="Emphasis"/>
          <w:highlight w:val="green"/>
        </w:rPr>
        <w:t>credibility</w:t>
      </w:r>
      <w:r w:rsidRPr="00BD40CA">
        <w:rPr>
          <w:highlight w:val="green"/>
          <w:u w:val="single"/>
        </w:rPr>
        <w:t xml:space="preserve"> abroad</w:t>
      </w:r>
      <w:r w:rsidRPr="00E56AA8">
        <w:rPr>
          <w:u w:val="single"/>
        </w:rPr>
        <w:t>.</w:t>
      </w:r>
      <w:r w:rsidRPr="004827DF">
        <w:rPr>
          <w:sz w:val="16"/>
        </w:rPr>
        <w:t xml:space="preserve"> Allies and adversaries alike judge the strength of U.S. leadership by its capacity to govern itself. Rebuilding that capacity is therefore not only an act of domestic reform but also a reaffirmation of constitutional democracy as a system capable of self-correction. </w:t>
      </w:r>
      <w:r w:rsidRPr="00E56AA8">
        <w:rPr>
          <w:u w:val="single"/>
        </w:rPr>
        <w:t xml:space="preserve">When Congress functions as a coequal branch and the civil service performs with reliability, it strengthens the foundations of U.S. diplomacy. The </w:t>
      </w:r>
      <w:r w:rsidRPr="00BD40CA">
        <w:rPr>
          <w:highlight w:val="green"/>
          <w:u w:val="single"/>
        </w:rPr>
        <w:t>renewal of state capacity is</w:t>
      </w:r>
      <w:r w:rsidRPr="00E56AA8">
        <w:rPr>
          <w:u w:val="single"/>
        </w:rPr>
        <w:t xml:space="preserve">, ultimately, the </w:t>
      </w:r>
      <w:r w:rsidRPr="00BD40CA">
        <w:rPr>
          <w:highlight w:val="green"/>
          <w:u w:val="single"/>
        </w:rPr>
        <w:t>renewal of U.S. legitimacy.</w:t>
      </w:r>
    </w:p>
    <w:p w14:paraId="2ABAE4A0" w14:textId="77777777" w:rsidR="00EA654A" w:rsidRPr="004827DF" w:rsidRDefault="00EA654A" w:rsidP="00EA654A">
      <w:pPr>
        <w:rPr>
          <w:sz w:val="16"/>
        </w:rPr>
      </w:pPr>
      <w:r w:rsidRPr="004827DF">
        <w:rPr>
          <w:sz w:val="16"/>
        </w:rPr>
        <w:t>Restoring capacity is therefore a civic project as much as a bureaucratic one.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successful act of administration becomes an act of persuasion, reminding citizens that the state is neither distant nor hostile but capable and fair. Legitimacy accrues not from rhetoric but from reliability.</w:t>
      </w:r>
    </w:p>
    <w:p w14:paraId="5EE191A2" w14:textId="77777777" w:rsidR="00EA654A" w:rsidRPr="004827DF" w:rsidRDefault="00EA654A" w:rsidP="00EA654A">
      <w:pPr>
        <w:rPr>
          <w:sz w:val="16"/>
        </w:rPr>
      </w:pPr>
      <w:r w:rsidRPr="004827D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0E9CE6F2" w14:textId="77777777" w:rsidR="00EA654A" w:rsidRPr="004827DF" w:rsidRDefault="00EA654A" w:rsidP="00EA654A">
      <w:pPr>
        <w:rPr>
          <w:u w:val="single"/>
        </w:rPr>
      </w:pPr>
      <w:r w:rsidRPr="004827DF">
        <w:rPr>
          <w:sz w:val="16"/>
        </w:rPr>
        <w:t xml:space="preserve">Governance, like infrastructure, decays when maintenance is deferred. The metaphor of technical debt clarifies what austerity obscured: Neglect incurs obligations, and those obligations compound. </w:t>
      </w:r>
      <w:r w:rsidRPr="004827DF">
        <w:rPr>
          <w:u w:val="single"/>
        </w:rPr>
        <w:t xml:space="preserve">The United States </w:t>
      </w:r>
      <w:r w:rsidRPr="00BD40CA">
        <w:rPr>
          <w:highlight w:val="green"/>
          <w:u w:val="single"/>
        </w:rPr>
        <w:t xml:space="preserve">cannot innovate </w:t>
      </w:r>
      <w:r w:rsidRPr="004827DF">
        <w:rPr>
          <w:u w:val="single"/>
        </w:rPr>
        <w:t xml:space="preserve">its </w:t>
      </w:r>
      <w:r w:rsidRPr="00BD40CA">
        <w:rPr>
          <w:highlight w:val="green"/>
          <w:u w:val="single"/>
        </w:rPr>
        <w:t>way out of decay</w:t>
      </w:r>
      <w:r w:rsidRPr="004827DF">
        <w:rPr>
          <w:u w:val="single"/>
        </w:rPr>
        <w:t xml:space="preserve">; it </w:t>
      </w:r>
      <w:r w:rsidRPr="00BD40CA">
        <w:rPr>
          <w:highlight w:val="green"/>
          <w:u w:val="single"/>
        </w:rPr>
        <w:t xml:space="preserve">must restore </w:t>
      </w:r>
      <w:r w:rsidRPr="004827DF">
        <w:rPr>
          <w:u w:val="single"/>
        </w:rPr>
        <w:t xml:space="preserve">the </w:t>
      </w:r>
      <w:r w:rsidRPr="00BD40CA">
        <w:rPr>
          <w:highlight w:val="green"/>
          <w:u w:val="single"/>
        </w:rPr>
        <w:t xml:space="preserve">capacity </w:t>
      </w:r>
      <w:r w:rsidRPr="004827DF">
        <w:rPr>
          <w:u w:val="single"/>
        </w:rPr>
        <w:t>to maintain.</w:t>
      </w:r>
    </w:p>
    <w:p w14:paraId="34548564" w14:textId="77777777" w:rsidR="00EA654A" w:rsidRPr="004827DF" w:rsidRDefault="00EA654A" w:rsidP="00EA654A">
      <w:pPr>
        <w:rPr>
          <w:sz w:val="16"/>
        </w:rPr>
      </w:pPr>
      <w:r w:rsidRPr="004827DF">
        <w:rPr>
          <w:sz w:val="16"/>
        </w:rPr>
        <w:t>History shows that such renewal is possible. The civil service reforms of the 1940s, the “Great Society” buildout of the 1960s, and the digital transition of the 1990s all expanded administrative capability when legitimacy and investment aligned. Whether the United States pays that debt will determine not only the health of its government but also the credibility of its leadership abroad.</w:t>
      </w:r>
    </w:p>
    <w:p w14:paraId="298E1F00" w14:textId="77777777" w:rsidR="00EA654A" w:rsidRDefault="00EA654A" w:rsidP="00EA654A">
      <w:pPr>
        <w:rPr>
          <w:u w:val="single"/>
        </w:rPr>
      </w:pPr>
    </w:p>
    <w:p w14:paraId="6C8472E8" w14:textId="0575F68F" w:rsidR="000F2A03" w:rsidRPr="00EA654A" w:rsidRDefault="000F2A03" w:rsidP="00EA654A"/>
    <w:p w14:paraId="6FD24493" w14:textId="77777777" w:rsidR="00B05340" w:rsidRDefault="00B05340" w:rsidP="00B05340">
      <w:pPr>
        <w:pStyle w:val="Heading4"/>
      </w:pPr>
      <w:r>
        <w:t xml:space="preserve">Credibility </w:t>
      </w:r>
      <w:r w:rsidRPr="00B011F7">
        <w:rPr>
          <w:u w:val="single"/>
        </w:rPr>
        <w:t>loss</w:t>
      </w:r>
      <w:r>
        <w:t xml:space="preserve"> drives </w:t>
      </w:r>
      <w:r w:rsidRPr="00B011F7">
        <w:rPr>
          <w:u w:val="single"/>
        </w:rPr>
        <w:t xml:space="preserve">global </w:t>
      </w:r>
      <w:r>
        <w:rPr>
          <w:u w:val="single"/>
        </w:rPr>
        <w:t xml:space="preserve">nuclear </w:t>
      </w:r>
      <w:r w:rsidRPr="00B011F7">
        <w:rPr>
          <w:u w:val="single"/>
        </w:rPr>
        <w:t>conflict</w:t>
      </w:r>
      <w:r>
        <w:t>.</w:t>
      </w:r>
    </w:p>
    <w:p w14:paraId="709DB78E" w14:textId="77777777" w:rsidR="00B05340" w:rsidRDefault="00B05340" w:rsidP="00B05340">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6D97C209" w14:textId="77777777" w:rsidR="00B05340" w:rsidRPr="001062A1" w:rsidRDefault="00B05340" w:rsidP="00B05340">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BD40CA">
        <w:rPr>
          <w:rStyle w:val="Emphasis"/>
          <w:highlight w:val="green"/>
        </w:rPr>
        <w:t>stresses</w:t>
      </w:r>
      <w:r w:rsidRPr="007B62C0">
        <w:rPr>
          <w:rStyle w:val="Emphasis"/>
        </w:rPr>
        <w:t xml:space="preserve"> on that order</w:t>
      </w:r>
      <w:r w:rsidRPr="001062A1">
        <w:rPr>
          <w:sz w:val="16"/>
        </w:rPr>
        <w:t xml:space="preserve"> — those </w:t>
      </w:r>
      <w:r w:rsidRPr="00BD40CA">
        <w:rPr>
          <w:rStyle w:val="StyleUnderline"/>
          <w:highlight w:val="green"/>
        </w:rPr>
        <w:t>imposed by</w:t>
      </w:r>
      <w:r w:rsidRPr="007B62C0">
        <w:rPr>
          <w:rStyle w:val="StyleUnderline"/>
        </w:rPr>
        <w:t xml:space="preserve"> its</w:t>
      </w:r>
      <w:r w:rsidRPr="001062A1">
        <w:rPr>
          <w:sz w:val="16"/>
        </w:rPr>
        <w:t xml:space="preserve"> </w:t>
      </w:r>
      <w:r w:rsidRPr="00BD40CA">
        <w:rPr>
          <w:rStyle w:val="Emphasis"/>
          <w:highlight w:val="green"/>
        </w:rPr>
        <w:t>challengers</w:t>
      </w:r>
      <w:r w:rsidRPr="00BD40CA">
        <w:rPr>
          <w:sz w:val="16"/>
          <w:highlight w:val="green"/>
        </w:rPr>
        <w:t xml:space="preserve">, </w:t>
      </w:r>
      <w:r w:rsidRPr="00BD40CA">
        <w:rPr>
          <w:rStyle w:val="StyleUnderline"/>
          <w:highlight w:val="green"/>
        </w:rPr>
        <w:t>and</w:t>
      </w:r>
      <w:r w:rsidRPr="001062A1">
        <w:rPr>
          <w:sz w:val="16"/>
        </w:rPr>
        <w:t xml:space="preserve"> those imposed </w:t>
      </w:r>
      <w:r w:rsidRPr="007B62C0">
        <w:rPr>
          <w:rStyle w:val="StyleUnderline"/>
        </w:rPr>
        <w:t>by its</w:t>
      </w:r>
      <w:r w:rsidRPr="001062A1">
        <w:rPr>
          <w:sz w:val="16"/>
        </w:rPr>
        <w:t xml:space="preserve"> </w:t>
      </w:r>
      <w:r w:rsidRPr="00BD40CA">
        <w:rPr>
          <w:rStyle w:val="Emphasis"/>
          <w:highlight w:val="green"/>
        </w:rPr>
        <w:t>creator</w:t>
      </w:r>
      <w:r w:rsidRPr="001062A1">
        <w:rPr>
          <w:sz w:val="16"/>
        </w:rPr>
        <w:t xml:space="preserve"> — </w:t>
      </w:r>
      <w:r w:rsidRPr="007B62C0">
        <w:rPr>
          <w:rStyle w:val="StyleUnderline"/>
        </w:rPr>
        <w:t xml:space="preserve">have </w:t>
      </w:r>
      <w:r w:rsidRPr="00BD40CA">
        <w:rPr>
          <w:rStyle w:val="StyleUnderline"/>
          <w:highlight w:val="green"/>
        </w:rPr>
        <w:t>been mounting</w:t>
      </w:r>
      <w:r w:rsidRPr="001062A1">
        <w:rPr>
          <w:sz w:val="16"/>
        </w:rPr>
        <w:t>. One way of gauging just how severe the risks have become is by considering the various ways an order might end.</w:t>
      </w:r>
    </w:p>
    <w:p w14:paraId="71FBD26C" w14:textId="77777777" w:rsidR="00B05340" w:rsidRPr="001062A1" w:rsidRDefault="00B05340" w:rsidP="00B05340">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64C45C83" w14:textId="77777777" w:rsidR="00B05340" w:rsidRPr="001062A1" w:rsidRDefault="00B05340" w:rsidP="00B05340">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remarkably resilient</w:t>
      </w:r>
      <w:r w:rsidRPr="001062A1">
        <w:rPr>
          <w:sz w:val="16"/>
        </w:rPr>
        <w:t xml:space="preserve">, </w:t>
      </w:r>
      <w:r w:rsidRPr="007B62C0">
        <w:rPr>
          <w:rStyle w:val="StyleUnderline"/>
        </w:rPr>
        <w:t>but the</w:t>
      </w:r>
      <w:r w:rsidRPr="001062A1">
        <w:rPr>
          <w:sz w:val="16"/>
        </w:rPr>
        <w:t xml:space="preserve"> </w:t>
      </w:r>
      <w:r w:rsidRPr="007B62C0">
        <w:rPr>
          <w:rStyle w:val="Emphasis"/>
        </w:rPr>
        <w:t>possibility</w:t>
      </w:r>
      <w:r w:rsidRPr="001062A1">
        <w:rPr>
          <w:sz w:val="16"/>
        </w:rPr>
        <w:t xml:space="preserve"> </w:t>
      </w:r>
      <w:r w:rsidRPr="007B62C0">
        <w:rPr>
          <w:rStyle w:val="StyleUnderline"/>
        </w:rPr>
        <w:t>of a breakdown is growing as America</w:t>
      </w:r>
      <w:r w:rsidRPr="001062A1">
        <w:rPr>
          <w:sz w:val="16"/>
        </w:rPr>
        <w:t xml:space="preserve"> </w:t>
      </w:r>
      <w:r w:rsidRPr="007B62C0">
        <w:rPr>
          <w:rStyle w:val="Emphasis"/>
        </w:rPr>
        <w:t>piles up risk</w:t>
      </w:r>
      <w:r w:rsidRPr="001062A1">
        <w:rPr>
          <w:sz w:val="16"/>
        </w:rPr>
        <w:t xml:space="preserve"> on each of these dimensions at once. And while recent leaders, including President Donald Trump, have made important moves to shore up the order, </w:t>
      </w:r>
      <w:r w:rsidRPr="007B62C0">
        <w:rPr>
          <w:rStyle w:val="StyleUnderline"/>
        </w:rPr>
        <w:t xml:space="preserve">America’s </w:t>
      </w:r>
      <w:r w:rsidRPr="00BD40CA">
        <w:rPr>
          <w:rStyle w:val="StyleUnderline"/>
          <w:highlight w:val="green"/>
        </w:rPr>
        <w:t>present policies</w:t>
      </w:r>
      <w:r w:rsidRPr="007B62C0">
        <w:rPr>
          <w:rStyle w:val="StyleUnderline"/>
        </w:rPr>
        <w:t xml:space="preserve"> are</w:t>
      </w:r>
      <w:r w:rsidRPr="001062A1">
        <w:rPr>
          <w:sz w:val="16"/>
        </w:rPr>
        <w:t xml:space="preserve"> </w:t>
      </w:r>
      <w:r w:rsidRPr="00BD40CA">
        <w:rPr>
          <w:rStyle w:val="Emphasis"/>
          <w:highlight w:val="green"/>
        </w:rPr>
        <w:t>increasingly</w:t>
      </w:r>
      <w:r w:rsidRPr="00BD40CA">
        <w:rPr>
          <w:sz w:val="16"/>
          <w:highlight w:val="green"/>
        </w:rPr>
        <w:t xml:space="preserve"> </w:t>
      </w:r>
      <w:r w:rsidRPr="00BD40CA">
        <w:rPr>
          <w:rStyle w:val="StyleUnderline"/>
          <w:highlight w:val="green"/>
        </w:rPr>
        <w:t>making</w:t>
      </w:r>
      <w:r w:rsidRPr="001062A1">
        <w:rPr>
          <w:sz w:val="16"/>
        </w:rPr>
        <w:t xml:space="preserve"> those </w:t>
      </w:r>
      <w:r w:rsidRPr="00BD40CA">
        <w:rPr>
          <w:rStyle w:val="StyleUnderline"/>
          <w:highlight w:val="green"/>
        </w:rPr>
        <w:t>dangers worse</w:t>
      </w:r>
      <w:r w:rsidRPr="001062A1">
        <w:rPr>
          <w:sz w:val="16"/>
        </w:rPr>
        <w:t>.</w:t>
      </w:r>
    </w:p>
    <w:p w14:paraId="5C1E015A" w14:textId="77777777" w:rsidR="00B05340" w:rsidRPr="001062A1" w:rsidRDefault="00B05340" w:rsidP="00B05340">
      <w:pPr>
        <w:rPr>
          <w:sz w:val="16"/>
        </w:rPr>
      </w:pPr>
      <w:r w:rsidRPr="001062A1">
        <w:rPr>
          <w:sz w:val="16"/>
        </w:rPr>
        <w:t>Orders can die of murder, exhaustion or suicide. Today, it’s difficult to rule any of those grim finales out.</w:t>
      </w:r>
    </w:p>
    <w:p w14:paraId="0626CBE4" w14:textId="77777777" w:rsidR="00B05340" w:rsidRPr="001062A1" w:rsidRDefault="00B05340" w:rsidP="00B05340">
      <w:pPr>
        <w:rPr>
          <w:sz w:val="16"/>
        </w:rPr>
      </w:pPr>
      <w:r w:rsidRPr="001062A1">
        <w:rPr>
          <w:sz w:val="16"/>
        </w:rPr>
        <w:t>How America Took the Lead</w:t>
      </w:r>
    </w:p>
    <w:p w14:paraId="1968966A" w14:textId="77777777" w:rsidR="00B05340" w:rsidRPr="001062A1" w:rsidRDefault="00B05340" w:rsidP="00B05340">
      <w:pPr>
        <w:rPr>
          <w:sz w:val="16"/>
        </w:rPr>
      </w:pPr>
      <w:r w:rsidRPr="001062A1">
        <w:rPr>
          <w:sz w:val="16"/>
        </w:rPr>
        <w:t xml:space="preserve">Order is about rules and rule-makers. </w:t>
      </w:r>
      <w:r w:rsidRPr="007B62C0">
        <w:rPr>
          <w:rStyle w:val="StyleUnderline"/>
        </w:rPr>
        <w:t xml:space="preserve">International </w:t>
      </w:r>
      <w:r w:rsidRPr="00BD40CA">
        <w:rPr>
          <w:rStyle w:val="StyleUnderline"/>
          <w:highlight w:val="green"/>
        </w:rPr>
        <w:t>orders</w:t>
      </w:r>
      <w:r w:rsidRPr="007B62C0">
        <w:rPr>
          <w:rStyle w:val="StyleUnderline"/>
        </w:rPr>
        <w:t xml:space="preserve"> feature</w:t>
      </w:r>
      <w:r w:rsidRPr="001062A1">
        <w:rPr>
          <w:sz w:val="16"/>
        </w:rPr>
        <w:t xml:space="preserve"> </w:t>
      </w:r>
      <w:r w:rsidRPr="007B62C0">
        <w:rPr>
          <w:rStyle w:val="Emphasis"/>
        </w:rPr>
        <w:t>commonly accepted</w:t>
      </w:r>
      <w:r w:rsidRPr="001062A1">
        <w:rPr>
          <w:sz w:val="16"/>
        </w:rPr>
        <w:t xml:space="preserve"> norms or </w:t>
      </w:r>
      <w:r w:rsidRPr="007B62C0">
        <w:rPr>
          <w:rStyle w:val="StyleUnderline"/>
        </w:rPr>
        <w:t>principles meant to govern global behavior</w:t>
      </w:r>
      <w:r w:rsidRPr="001062A1">
        <w:rPr>
          <w:sz w:val="16"/>
        </w:rPr>
        <w:t xml:space="preserve">. Those </w:t>
      </w:r>
      <w:r w:rsidRPr="007B62C0">
        <w:rPr>
          <w:rStyle w:val="StyleUnderline"/>
        </w:rPr>
        <w:t>rules are made, and</w:t>
      </w:r>
      <w:r w:rsidRPr="001062A1">
        <w:rPr>
          <w:sz w:val="16"/>
        </w:rPr>
        <w:t xml:space="preserve"> </w:t>
      </w:r>
      <w:r w:rsidRPr="00BD40CA">
        <w:rPr>
          <w:rStyle w:val="Emphasis"/>
          <w:highlight w:val="green"/>
        </w:rPr>
        <w:t>sustained</w:t>
      </w:r>
      <w:r w:rsidRPr="00BD40CA">
        <w:rPr>
          <w:sz w:val="16"/>
          <w:highlight w:val="green"/>
        </w:rPr>
        <w:t xml:space="preserve">, </w:t>
      </w:r>
      <w:r w:rsidRPr="00BD40CA">
        <w:rPr>
          <w:rStyle w:val="StyleUnderline"/>
          <w:highlight w:val="green"/>
        </w:rPr>
        <w:t>by mighty actors</w:t>
      </w:r>
      <w:r w:rsidRPr="001062A1">
        <w:rPr>
          <w:sz w:val="16"/>
        </w:rPr>
        <w:t xml:space="preserve"> and institutions. A long line of powers has sought to structure the globe to their liking. But since World War II, </w:t>
      </w:r>
      <w:r w:rsidRPr="007B62C0">
        <w:rPr>
          <w:rStyle w:val="StyleUnderline"/>
        </w:rPr>
        <w:t>America’s order has been the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5C5F16E8" w14:textId="77777777" w:rsidR="00B05340" w:rsidRPr="001062A1" w:rsidRDefault="00B05340" w:rsidP="00B05340">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BD40CA">
        <w:rPr>
          <w:rStyle w:val="Emphasis"/>
          <w:highlight w:val="green"/>
        </w:rPr>
        <w:t>US</w:t>
      </w:r>
      <w:r w:rsidRPr="001062A1">
        <w:rPr>
          <w:sz w:val="16"/>
        </w:rPr>
        <w:t xml:space="preserve"> </w:t>
      </w:r>
      <w:r w:rsidRPr="007B62C0">
        <w:rPr>
          <w:rStyle w:val="StyleUnderline"/>
        </w:rPr>
        <w:t xml:space="preserve">built an </w:t>
      </w:r>
      <w:r w:rsidRPr="00BD40CA">
        <w:rPr>
          <w:rStyle w:val="StyleUnderline"/>
          <w:highlight w:val="green"/>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BD40CA">
        <w:rPr>
          <w:rStyle w:val="Emphasis"/>
          <w:highlight w:val="green"/>
        </w:rPr>
        <w:t>prevent</w:t>
      </w:r>
      <w:r w:rsidRPr="001062A1">
        <w:rPr>
          <w:rStyle w:val="Emphasis"/>
        </w:rPr>
        <w:t xml:space="preserve">ion of </w:t>
      </w:r>
      <w:r w:rsidRPr="00BD40CA">
        <w:rPr>
          <w:rStyle w:val="Emphasis"/>
          <w:highlight w:val="green"/>
        </w:rPr>
        <w:t>great-power aggression</w:t>
      </w:r>
      <w:r w:rsidRPr="001062A1">
        <w:rPr>
          <w:sz w:val="16"/>
        </w:rPr>
        <w:t xml:space="preserve"> and war; </w:t>
      </w:r>
      <w:r w:rsidRPr="00BD40CA">
        <w:rPr>
          <w:rStyle w:val="StyleUnderline"/>
          <w:highlight w:val="green"/>
        </w:rPr>
        <w:t>and</w:t>
      </w:r>
      <w:r w:rsidRPr="00BD40CA">
        <w:rPr>
          <w:sz w:val="16"/>
          <w:highlight w:val="green"/>
        </w:rPr>
        <w:t xml:space="preserve"> </w:t>
      </w:r>
      <w:r w:rsidRPr="00BD40CA">
        <w:rPr>
          <w:rStyle w:val="Emphasis"/>
          <w:highlight w:val="green"/>
        </w:rPr>
        <w:t>institutionalize</w:t>
      </w:r>
      <w:r w:rsidRPr="007B62C0">
        <w:rPr>
          <w:rStyle w:val="Emphasis"/>
        </w:rPr>
        <w:t xml:space="preserve">d </w:t>
      </w:r>
      <w:r w:rsidRPr="00BD40CA">
        <w:rPr>
          <w:rStyle w:val="Emphasis"/>
          <w:highlight w:val="green"/>
        </w:rPr>
        <w:t>coop</w:t>
      </w:r>
      <w:r w:rsidRPr="007B62C0">
        <w:rPr>
          <w:rStyle w:val="Emphasis"/>
        </w:rPr>
        <w:t>eration</w:t>
      </w:r>
      <w:r w:rsidRPr="001062A1">
        <w:rPr>
          <w:sz w:val="16"/>
        </w:rPr>
        <w:t xml:space="preserve"> </w:t>
      </w:r>
      <w:r w:rsidRPr="007B62C0">
        <w:rPr>
          <w:rStyle w:val="StyleUnderline"/>
        </w:rPr>
        <w:t>to address common problems</w:t>
      </w:r>
      <w:r w:rsidRPr="001062A1">
        <w:rPr>
          <w:sz w:val="16"/>
        </w:rPr>
        <w:t>.</w:t>
      </w:r>
    </w:p>
    <w:p w14:paraId="46FE972D" w14:textId="77777777" w:rsidR="00B05340" w:rsidRPr="001062A1" w:rsidRDefault="00B05340" w:rsidP="00B05340">
      <w:pPr>
        <w:rPr>
          <w:sz w:val="16"/>
        </w:rPr>
      </w:pPr>
      <w:r w:rsidRPr="007B62C0">
        <w:rPr>
          <w:rStyle w:val="StyleUnderline"/>
        </w:rPr>
        <w:t>Washington used its</w:t>
      </w:r>
      <w:r w:rsidRPr="001062A1">
        <w:rPr>
          <w:sz w:val="16"/>
        </w:rPr>
        <w:t xml:space="preserve"> unmatched military and economic </w:t>
      </w:r>
      <w:r w:rsidRPr="007B62C0">
        <w:rPr>
          <w:rStyle w:val="Emphasis"/>
        </w:rPr>
        <w:t>power</w:t>
      </w:r>
      <w:r w:rsidRPr="001062A1">
        <w:rPr>
          <w:sz w:val="16"/>
        </w:rPr>
        <w:t xml:space="preserve"> </w:t>
      </w:r>
      <w:r w:rsidRPr="007B62C0">
        <w:rPr>
          <w:rStyle w:val="StyleUnderline"/>
        </w:rPr>
        <w:t>to buoy the fortunes of like-minded nations</w:t>
      </w:r>
      <w:r w:rsidRPr="001062A1">
        <w:rPr>
          <w:sz w:val="16"/>
        </w:rPr>
        <w:t>. America, said President Harry Truman, was “assuming the responsibility which God Almighty intended” for “the welfare of the world in generations to come.”</w:t>
      </w:r>
    </w:p>
    <w:p w14:paraId="2FFA6B78" w14:textId="77777777" w:rsidR="00B05340" w:rsidRPr="001062A1" w:rsidRDefault="00B05340" w:rsidP="00B05340">
      <w:pPr>
        <w:rPr>
          <w:sz w:val="16"/>
        </w:rPr>
      </w:pPr>
      <w:r w:rsidRPr="001062A1">
        <w:rPr>
          <w:sz w:val="16"/>
        </w:rPr>
        <w:t xml:space="preserve">Make no mistake: This </w:t>
      </w:r>
      <w:r w:rsidRPr="007B62C0">
        <w:rPr>
          <w:rStyle w:val="StyleUnderline"/>
        </w:rPr>
        <w:t xml:space="preserve">endeavor was </w:t>
      </w:r>
      <w:r w:rsidRPr="00BD40CA">
        <w:rPr>
          <w:rStyle w:val="StyleUnderline"/>
          <w:highlight w:val="green"/>
        </w:rPr>
        <w:t>rooted</w:t>
      </w:r>
      <w:r w:rsidRPr="00BD40CA">
        <w:rPr>
          <w:sz w:val="16"/>
          <w:highlight w:val="green"/>
        </w:rPr>
        <w:t xml:space="preserve"> </w:t>
      </w:r>
      <w:r w:rsidRPr="00BD40CA">
        <w:rPr>
          <w:rStyle w:val="Emphasis"/>
          <w:highlight w:val="green"/>
        </w:rPr>
        <w:t>in US interests</w:t>
      </w:r>
      <w:r w:rsidRPr="001062A1">
        <w:rPr>
          <w:sz w:val="16"/>
        </w:rPr>
        <w:t xml:space="preserve">. But </w:t>
      </w:r>
      <w:r w:rsidRPr="00BD40CA">
        <w:rPr>
          <w:rStyle w:val="StyleUnderline"/>
          <w:highlight w:val="green"/>
        </w:rPr>
        <w:t>because America</w:t>
      </w:r>
      <w:r w:rsidRPr="007B62C0">
        <w:rPr>
          <w:rStyle w:val="StyleUnderline"/>
        </w:rPr>
        <w:t xml:space="preserve"> was</w:t>
      </w:r>
      <w:r w:rsidRPr="001062A1">
        <w:rPr>
          <w:sz w:val="16"/>
        </w:rPr>
        <w:t xml:space="preserve"> </w:t>
      </w:r>
      <w:r w:rsidRPr="00BD40CA">
        <w:rPr>
          <w:rStyle w:val="Emphasis"/>
          <w:highlight w:val="green"/>
        </w:rPr>
        <w:t>so powerful</w:t>
      </w:r>
      <w:r w:rsidRPr="001062A1">
        <w:rPr>
          <w:sz w:val="16"/>
        </w:rPr>
        <w:t xml:space="preserve">, </w:t>
      </w:r>
      <w:r w:rsidRPr="007B62C0">
        <w:rPr>
          <w:rStyle w:val="StyleUnderline"/>
        </w:rPr>
        <w:t>and defined</w:t>
      </w:r>
      <w:r w:rsidRPr="001062A1">
        <w:rPr>
          <w:sz w:val="16"/>
        </w:rPr>
        <w:t xml:space="preserve"> those </w:t>
      </w:r>
      <w:r w:rsidRPr="007B62C0">
        <w:rPr>
          <w:rStyle w:val="StyleUnderline"/>
        </w:rPr>
        <w:t>interests</w:t>
      </w:r>
      <w:r w:rsidRPr="001062A1">
        <w:rPr>
          <w:sz w:val="16"/>
        </w:rPr>
        <w:t xml:space="preserve"> so </w:t>
      </w:r>
      <w:r w:rsidRPr="007B62C0">
        <w:rPr>
          <w:rStyle w:val="StyleUnderline"/>
        </w:rPr>
        <w:t xml:space="preserve">broadly, this project </w:t>
      </w:r>
      <w:r w:rsidRPr="00BD40CA">
        <w:rPr>
          <w:rStyle w:val="StyleUnderline"/>
          <w:highlight w:val="green"/>
        </w:rPr>
        <w:t>brought</w:t>
      </w:r>
      <w:r w:rsidRPr="001062A1">
        <w:rPr>
          <w:sz w:val="16"/>
        </w:rPr>
        <w:t xml:space="preserve"> </w:t>
      </w:r>
      <w:r w:rsidRPr="007B62C0">
        <w:rPr>
          <w:rStyle w:val="Emphasis"/>
        </w:rPr>
        <w:t xml:space="preserve">historic </w:t>
      </w:r>
      <w:r w:rsidRPr="00BD40CA">
        <w:rPr>
          <w:rStyle w:val="Emphasis"/>
          <w:highlight w:val="green"/>
        </w:rPr>
        <w:t>gains</w:t>
      </w:r>
      <w:r w:rsidRPr="001062A1">
        <w:rPr>
          <w:sz w:val="16"/>
        </w:rPr>
        <w:t xml:space="preserve"> </w:t>
      </w:r>
      <w:r w:rsidRPr="007B62C0">
        <w:rPr>
          <w:rStyle w:val="StyleUnderline"/>
        </w:rPr>
        <w:t>for much of the world</w:t>
      </w:r>
      <w:r w:rsidRPr="001062A1">
        <w:rPr>
          <w:sz w:val="16"/>
        </w:rPr>
        <w:t>.</w:t>
      </w:r>
    </w:p>
    <w:p w14:paraId="34F9B76E" w14:textId="77777777" w:rsidR="00B05340" w:rsidRPr="001062A1" w:rsidRDefault="00B05340" w:rsidP="00B05340">
      <w:pPr>
        <w:rPr>
          <w:sz w:val="16"/>
        </w:rPr>
      </w:pPr>
      <w:r w:rsidRPr="00467C75">
        <w:rPr>
          <w:rStyle w:val="StyleUnderline"/>
        </w:rPr>
        <w:t>Democracy went from</w:t>
      </w:r>
      <w:r w:rsidRPr="001062A1">
        <w:rPr>
          <w:sz w:val="16"/>
        </w:rPr>
        <w:t xml:space="preserve"> </w:t>
      </w:r>
      <w:r w:rsidRPr="00467C75">
        <w:rPr>
          <w:rStyle w:val="Emphasis"/>
        </w:rPr>
        <w:t>endangered to dominant</w:t>
      </w:r>
      <w:r w:rsidRPr="001062A1">
        <w:rPr>
          <w:sz w:val="16"/>
        </w:rPr>
        <w:t xml:space="preserve"> in the postwar decades. Trade flourished and living standards soared, first in the free world and then globally after communism fell. A </w:t>
      </w:r>
      <w:r w:rsidRPr="00467C75">
        <w:rPr>
          <w:rStyle w:val="StyleUnderline"/>
        </w:rPr>
        <w:t>world that suffered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6AFED2D2" w14:textId="77777777" w:rsidR="00B05340" w:rsidRPr="001062A1" w:rsidRDefault="00B05340" w:rsidP="00B05340">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4CEAB6A7" w14:textId="77777777" w:rsidR="00B05340" w:rsidRPr="001062A1" w:rsidRDefault="00B05340" w:rsidP="00B05340">
      <w:pPr>
        <w:rPr>
          <w:sz w:val="16"/>
        </w:rPr>
      </w:pPr>
      <w:r w:rsidRPr="00BD40CA">
        <w:rPr>
          <w:rStyle w:val="Emphasis"/>
          <w:highlight w:val="green"/>
        </w:rPr>
        <w:t>Revisionist</w:t>
      </w:r>
      <w:r w:rsidRPr="00BD40CA">
        <w:rPr>
          <w:sz w:val="16"/>
          <w:highlight w:val="green"/>
        </w:rPr>
        <w:t xml:space="preserve"> </w:t>
      </w:r>
      <w:r w:rsidRPr="00BD40CA">
        <w:rPr>
          <w:rStyle w:val="StyleUnderline"/>
          <w:highlight w:val="green"/>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BD40CA">
        <w:rPr>
          <w:rStyle w:val="StyleUnderline"/>
          <w:highlight w:val="green"/>
        </w:rPr>
        <w:t>challenging</w:t>
      </w:r>
      <w:r w:rsidRPr="00467C75">
        <w:rPr>
          <w:rStyle w:val="StyleUnderline"/>
        </w:rPr>
        <w:t xml:space="preserve"> a </w:t>
      </w:r>
      <w:r w:rsidRPr="00BD40CA">
        <w:rPr>
          <w:rStyle w:val="StyleUnderline"/>
          <w:highlight w:val="green"/>
        </w:rPr>
        <w:t>system they view as</w:t>
      </w:r>
      <w:r w:rsidRPr="00BD40CA">
        <w:rPr>
          <w:sz w:val="16"/>
          <w:highlight w:val="green"/>
        </w:rPr>
        <w:t xml:space="preserve"> </w:t>
      </w:r>
      <w:r w:rsidRPr="00BD40CA">
        <w:rPr>
          <w:rStyle w:val="Emphasis"/>
          <w:highlight w:val="green"/>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BD40CA">
        <w:rPr>
          <w:rStyle w:val="Emphasis"/>
          <w:highlight w:val="green"/>
        </w:rPr>
        <w:t>Global South</w:t>
      </w:r>
      <w:r w:rsidRPr="001062A1">
        <w:rPr>
          <w:sz w:val="16"/>
        </w:rPr>
        <w:t xml:space="preserve"> has </w:t>
      </w:r>
      <w:r w:rsidRPr="00BD40CA">
        <w:rPr>
          <w:rStyle w:val="StyleUnderline"/>
          <w:highlight w:val="green"/>
        </w:rPr>
        <w:t>become</w:t>
      </w:r>
      <w:r w:rsidRPr="00BD40CA">
        <w:rPr>
          <w:sz w:val="16"/>
          <w:highlight w:val="green"/>
        </w:rPr>
        <w:t xml:space="preserve"> </w:t>
      </w:r>
      <w:r w:rsidRPr="00BD40CA">
        <w:rPr>
          <w:rStyle w:val="Emphasis"/>
          <w:highlight w:val="green"/>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BD40CA">
        <w:rPr>
          <w:rStyle w:val="Emphasis"/>
          <w:highlight w:val="green"/>
        </w:rPr>
        <w:t>US</w:t>
      </w:r>
      <w:r w:rsidRPr="001062A1">
        <w:rPr>
          <w:sz w:val="16"/>
        </w:rPr>
        <w:t xml:space="preserve"> itself </w:t>
      </w:r>
      <w:r w:rsidRPr="00467C75">
        <w:rPr>
          <w:rStyle w:val="StyleUnderline"/>
        </w:rPr>
        <w:t xml:space="preserve">has </w:t>
      </w:r>
      <w:r w:rsidRPr="00BD40CA">
        <w:rPr>
          <w:rStyle w:val="StyleUnderline"/>
          <w:highlight w:val="green"/>
        </w:rPr>
        <w:t>seem</w:t>
      </w:r>
      <w:r w:rsidRPr="00467C75">
        <w:rPr>
          <w:rStyle w:val="StyleUnderline"/>
        </w:rPr>
        <w:t>ed</w:t>
      </w:r>
      <w:r w:rsidRPr="001062A1">
        <w:rPr>
          <w:sz w:val="16"/>
        </w:rPr>
        <w:t xml:space="preserve"> </w:t>
      </w:r>
      <w:r w:rsidRPr="00BD40CA">
        <w:rPr>
          <w:rStyle w:val="Emphasis"/>
          <w:highlight w:val="green"/>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636E01F4" w14:textId="77777777" w:rsidR="00B05340" w:rsidRPr="001062A1" w:rsidRDefault="00B05340" w:rsidP="00B05340">
      <w:pPr>
        <w:rPr>
          <w:sz w:val="16"/>
        </w:rPr>
      </w:pPr>
      <w:r w:rsidRPr="006D4D95">
        <w:rPr>
          <w:rStyle w:val="StyleUnderline"/>
        </w:rPr>
        <w:t>Visit</w:t>
      </w:r>
      <w:r w:rsidRPr="001062A1">
        <w:rPr>
          <w:sz w:val="16"/>
        </w:rPr>
        <w:t xml:space="preserve"> nearly </w:t>
      </w:r>
      <w:r w:rsidRPr="006D4D95">
        <w:rPr>
          <w:rStyle w:val="Emphasis"/>
        </w:rPr>
        <w:t xml:space="preserve">any </w:t>
      </w:r>
      <w:r w:rsidRPr="00BD40CA">
        <w:rPr>
          <w:rStyle w:val="Emphasis"/>
          <w:highlight w:val="green"/>
        </w:rPr>
        <w:t>US ally</w:t>
      </w:r>
      <w:r w:rsidRPr="001062A1">
        <w:rPr>
          <w:sz w:val="16"/>
        </w:rPr>
        <w:t xml:space="preserve">, </w:t>
      </w:r>
      <w:r w:rsidRPr="006D4D95">
        <w:rPr>
          <w:rStyle w:val="StyleUnderline"/>
        </w:rPr>
        <w:t>and you’ll notice</w:t>
      </w:r>
      <w:r w:rsidRPr="001062A1">
        <w:rPr>
          <w:sz w:val="16"/>
        </w:rPr>
        <w:t xml:space="preserve"> </w:t>
      </w:r>
      <w:r w:rsidRPr="006D4D95">
        <w:rPr>
          <w:rStyle w:val="Emphasis"/>
        </w:rPr>
        <w:t>conviction</w:t>
      </w:r>
      <w:r w:rsidRPr="001062A1">
        <w:rPr>
          <w:sz w:val="16"/>
        </w:rPr>
        <w:t xml:space="preserve"> </w:t>
      </w:r>
      <w:r w:rsidRPr="006D4D95">
        <w:rPr>
          <w:rStyle w:val="StyleUnderline"/>
        </w:rPr>
        <w:t>that American power remains</w:t>
      </w:r>
      <w:r w:rsidRPr="001062A1">
        <w:rPr>
          <w:sz w:val="16"/>
        </w:rPr>
        <w:t xml:space="preserve"> </w:t>
      </w:r>
      <w:r w:rsidRPr="006D4D95">
        <w:rPr>
          <w:rStyle w:val="Emphasis"/>
        </w:rPr>
        <w:t>necessary</w:t>
      </w:r>
      <w:r w:rsidRPr="001062A1">
        <w:rPr>
          <w:sz w:val="16"/>
        </w:rPr>
        <w:t xml:space="preserve"> — </w:t>
      </w:r>
      <w:r w:rsidRPr="006D4D95">
        <w:rPr>
          <w:rStyle w:val="StyleUnderline"/>
        </w:rPr>
        <w:t xml:space="preserve">and </w:t>
      </w:r>
      <w:r w:rsidRPr="00BD40CA">
        <w:rPr>
          <w:rStyle w:val="StyleUnderline"/>
          <w:highlight w:val="green"/>
        </w:rPr>
        <w:t>concern</w:t>
      </w:r>
      <w:r w:rsidRPr="006D4D95">
        <w:rPr>
          <w:rStyle w:val="StyleUnderline"/>
        </w:rPr>
        <w:t xml:space="preserve"> that the</w:t>
      </w:r>
      <w:r w:rsidRPr="001062A1">
        <w:rPr>
          <w:sz w:val="16"/>
        </w:rPr>
        <w:t xml:space="preserve"> post-World War II </w:t>
      </w:r>
      <w:r w:rsidRPr="00BD40CA">
        <w:rPr>
          <w:rStyle w:val="Emphasis"/>
          <w:highlight w:val="green"/>
        </w:rPr>
        <w:t>order is slipping</w:t>
      </w:r>
      <w:r w:rsidRPr="001062A1">
        <w:rPr>
          <w:sz w:val="16"/>
        </w:rPr>
        <w:t xml:space="preserve"> </w:t>
      </w:r>
      <w:r w:rsidRPr="006D4D95">
        <w:rPr>
          <w:rStyle w:val="StyleUnderline"/>
        </w:rPr>
        <w:t>away</w:t>
      </w:r>
      <w:r w:rsidRPr="001062A1">
        <w:rPr>
          <w:sz w:val="16"/>
        </w:rPr>
        <w:t>. So how real is the danger? Let’s consider the three ways an order can come apart.</w:t>
      </w:r>
    </w:p>
    <w:p w14:paraId="0E4DCCF4" w14:textId="77777777" w:rsidR="00B05340" w:rsidRPr="001062A1" w:rsidRDefault="00B05340" w:rsidP="00B05340">
      <w:pPr>
        <w:rPr>
          <w:sz w:val="16"/>
        </w:rPr>
      </w:pPr>
      <w:r w:rsidRPr="001062A1">
        <w:rPr>
          <w:sz w:val="16"/>
        </w:rPr>
        <w:t>Losing a War</w:t>
      </w:r>
    </w:p>
    <w:p w14:paraId="59BC61EA" w14:textId="77777777" w:rsidR="00B05340" w:rsidRPr="001062A1" w:rsidRDefault="00B05340" w:rsidP="00B05340">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2B052D78" w14:textId="77777777" w:rsidR="00B05340" w:rsidRPr="001062A1" w:rsidRDefault="00B05340" w:rsidP="00B05340">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00AE17CF" w14:textId="77777777" w:rsidR="00B05340" w:rsidRPr="001062A1" w:rsidRDefault="00B05340" w:rsidP="00B05340">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BD40CA">
        <w:rPr>
          <w:rStyle w:val="StyleUnderline"/>
          <w:highlight w:val="green"/>
        </w:rPr>
        <w:t>challenges — from</w:t>
      </w:r>
      <w:r w:rsidRPr="00BD40CA">
        <w:rPr>
          <w:sz w:val="16"/>
          <w:highlight w:val="green"/>
        </w:rPr>
        <w:t xml:space="preserve"> </w:t>
      </w:r>
      <w:r w:rsidRPr="00BD40CA">
        <w:rPr>
          <w:rStyle w:val="Emphasis"/>
          <w:highlight w:val="green"/>
        </w:rPr>
        <w:t>Russia</w:t>
      </w:r>
      <w:r w:rsidRPr="00BD40CA">
        <w:rPr>
          <w:sz w:val="16"/>
          <w:highlight w:val="green"/>
        </w:rPr>
        <w:t xml:space="preserve"> </w:t>
      </w:r>
      <w:r w:rsidRPr="00BD40CA">
        <w:rPr>
          <w:rStyle w:val="StyleUnderline"/>
          <w:highlight w:val="green"/>
        </w:rPr>
        <w:t>in</w:t>
      </w:r>
      <w:r w:rsidRPr="00BD40CA">
        <w:rPr>
          <w:sz w:val="16"/>
          <w:highlight w:val="green"/>
        </w:rPr>
        <w:t xml:space="preserve"> </w:t>
      </w:r>
      <w:r w:rsidRPr="00BD40CA">
        <w:rPr>
          <w:rStyle w:val="Emphasis"/>
          <w:highlight w:val="green"/>
        </w:rPr>
        <w:t>Europe</w:t>
      </w:r>
      <w:r w:rsidRPr="00BD40CA">
        <w:rPr>
          <w:sz w:val="16"/>
          <w:highlight w:val="green"/>
        </w:rPr>
        <w:t xml:space="preserve">, </w:t>
      </w:r>
      <w:r w:rsidRPr="00BD40CA">
        <w:rPr>
          <w:rStyle w:val="Emphasis"/>
          <w:highlight w:val="green"/>
        </w:rPr>
        <w:t>Iran</w:t>
      </w:r>
      <w:r w:rsidRPr="001062A1">
        <w:rPr>
          <w:sz w:val="16"/>
        </w:rPr>
        <w:t xml:space="preserve"> </w:t>
      </w:r>
      <w:r w:rsidRPr="00E5620F">
        <w:rPr>
          <w:rStyle w:val="StyleUnderline"/>
        </w:rPr>
        <w:t xml:space="preserve">and its proxies </w:t>
      </w:r>
      <w:r w:rsidRPr="00BD40CA">
        <w:rPr>
          <w:rStyle w:val="StyleUnderline"/>
          <w:highlight w:val="green"/>
        </w:rPr>
        <w:t>in</w:t>
      </w:r>
      <w:r w:rsidRPr="00E5620F">
        <w:rPr>
          <w:rStyle w:val="StyleUnderline"/>
        </w:rPr>
        <w:t xml:space="preserve"> the</w:t>
      </w:r>
      <w:r w:rsidRPr="001062A1">
        <w:rPr>
          <w:sz w:val="16"/>
        </w:rPr>
        <w:t xml:space="preserve"> </w:t>
      </w:r>
      <w:r w:rsidRPr="00BD40CA">
        <w:rPr>
          <w:rStyle w:val="Emphasis"/>
          <w:highlight w:val="green"/>
        </w:rPr>
        <w:t>Mid</w:t>
      </w:r>
      <w:r w:rsidRPr="001062A1">
        <w:rPr>
          <w:sz w:val="16"/>
        </w:rPr>
        <w:t xml:space="preserve">dle </w:t>
      </w:r>
      <w:r w:rsidRPr="00BD40CA">
        <w:rPr>
          <w:rStyle w:val="Emphasis"/>
          <w:highlight w:val="green"/>
        </w:rPr>
        <w:t>East</w:t>
      </w:r>
      <w:r w:rsidRPr="00BD40CA">
        <w:rPr>
          <w:sz w:val="16"/>
          <w:highlight w:val="green"/>
        </w:rPr>
        <w:t xml:space="preserve">, </w:t>
      </w:r>
      <w:r w:rsidRPr="00BD40CA">
        <w:rPr>
          <w:rStyle w:val="StyleUnderline"/>
          <w:highlight w:val="green"/>
        </w:rPr>
        <w:t>and</w:t>
      </w:r>
      <w:r w:rsidRPr="00BD40CA">
        <w:rPr>
          <w:sz w:val="16"/>
          <w:highlight w:val="green"/>
        </w:rPr>
        <w:t xml:space="preserve"> </w:t>
      </w:r>
      <w:r w:rsidRPr="00BD40CA">
        <w:rPr>
          <w:rStyle w:val="Emphasis"/>
          <w:highlight w:val="green"/>
        </w:rPr>
        <w:t>China</w:t>
      </w:r>
      <w:r w:rsidRPr="00BD40CA">
        <w:rPr>
          <w:sz w:val="16"/>
          <w:highlight w:val="green"/>
        </w:rPr>
        <w:t xml:space="preserve"> </w:t>
      </w:r>
      <w:r w:rsidRPr="00BD40CA">
        <w:rPr>
          <w:rStyle w:val="StyleUnderline"/>
          <w:highlight w:val="green"/>
        </w:rPr>
        <w:t>and</w:t>
      </w:r>
      <w:r w:rsidRPr="00BD40CA">
        <w:rPr>
          <w:sz w:val="16"/>
          <w:highlight w:val="green"/>
        </w:rPr>
        <w:t xml:space="preserve"> </w:t>
      </w:r>
      <w:r w:rsidRPr="00BD40CA">
        <w:rPr>
          <w:rStyle w:val="Emphasis"/>
          <w:highlight w:val="green"/>
        </w:rPr>
        <w:t>No</w:t>
      </w:r>
      <w:r w:rsidRPr="006B4022">
        <w:rPr>
          <w:sz w:val="16"/>
        </w:rPr>
        <w:t>r</w:t>
      </w:r>
      <w:r w:rsidRPr="001062A1">
        <w:rPr>
          <w:sz w:val="16"/>
        </w:rPr>
        <w:t xml:space="preserve">th </w:t>
      </w:r>
      <w:r w:rsidRPr="00BD40CA">
        <w:rPr>
          <w:rStyle w:val="Emphasis"/>
          <w:highlight w:val="green"/>
        </w:rPr>
        <w:t>Ko</w:t>
      </w:r>
      <w:r w:rsidRPr="001062A1">
        <w:rPr>
          <w:sz w:val="16"/>
        </w:rPr>
        <w:t xml:space="preserve">rea </w:t>
      </w:r>
      <w:r w:rsidRPr="00BD40CA">
        <w:rPr>
          <w:rStyle w:val="StyleUnderline"/>
          <w:highlight w:val="green"/>
        </w:rPr>
        <w:t>in</w:t>
      </w:r>
      <w:r w:rsidRPr="00BD40CA">
        <w:rPr>
          <w:sz w:val="16"/>
          <w:highlight w:val="green"/>
        </w:rPr>
        <w:t xml:space="preserve"> </w:t>
      </w:r>
      <w:r w:rsidRPr="00BD40CA">
        <w:rPr>
          <w:rStyle w:val="Emphasis"/>
          <w:highlight w:val="green"/>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E5620F">
        <w:rPr>
          <w:rStyle w:val="StyleUnderline"/>
        </w:rPr>
        <w:t xml:space="preserve">at </w:t>
      </w:r>
      <w:r w:rsidRPr="00BD40CA">
        <w:rPr>
          <w:rStyle w:val="StyleUnderline"/>
          <w:highlight w:val="green"/>
        </w:rPr>
        <w:t>risk</w:t>
      </w:r>
      <w:r w:rsidRPr="00E5620F">
        <w:rPr>
          <w:rStyle w:val="StyleUnderline"/>
        </w:rPr>
        <w:t xml:space="preserve"> in a world of</w:t>
      </w:r>
      <w:r w:rsidRPr="001062A1">
        <w:rPr>
          <w:sz w:val="16"/>
        </w:rPr>
        <w:t xml:space="preserve"> </w:t>
      </w:r>
      <w:r w:rsidRPr="00BD40CA">
        <w:rPr>
          <w:rStyle w:val="Emphasis"/>
          <w:highlight w:val="green"/>
        </w:rPr>
        <w:t>multiple, interlocking</w:t>
      </w:r>
      <w:r w:rsidRPr="00BD40CA">
        <w:rPr>
          <w:sz w:val="16"/>
          <w:highlight w:val="green"/>
        </w:rPr>
        <w:t xml:space="preserve"> </w:t>
      </w:r>
      <w:r w:rsidRPr="00BD40CA">
        <w:rPr>
          <w:rStyle w:val="StyleUnderline"/>
          <w:highlight w:val="green"/>
        </w:rPr>
        <w:t>threats</w:t>
      </w:r>
      <w:r w:rsidRPr="001062A1">
        <w:rPr>
          <w:sz w:val="16"/>
        </w:rPr>
        <w:t>. But the danger of crushing defeat is most concentrated in the Western Pacific.</w:t>
      </w:r>
    </w:p>
    <w:p w14:paraId="31D4110E" w14:textId="77777777" w:rsidR="00B05340" w:rsidRPr="001062A1" w:rsidRDefault="00B05340" w:rsidP="00B05340">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2F9F0A0C" w14:textId="77777777" w:rsidR="00B05340" w:rsidRPr="001062A1" w:rsidRDefault="00B05340" w:rsidP="00B05340">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03514A0A" w14:textId="77777777" w:rsidR="00B05340" w:rsidRPr="001062A1" w:rsidRDefault="00B05340" w:rsidP="00B05340">
      <w:pPr>
        <w:rPr>
          <w:sz w:val="16"/>
        </w:rPr>
      </w:pPr>
      <w:r w:rsidRPr="001062A1">
        <w:rPr>
          <w:sz w:val="16"/>
        </w:rPr>
        <w:t xml:space="preserve">A US-China </w:t>
      </w:r>
      <w:r w:rsidRPr="00BD40CA">
        <w:rPr>
          <w:rStyle w:val="StyleUnderline"/>
          <w:highlight w:val="green"/>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BD40CA">
        <w:rPr>
          <w:rStyle w:val="StyleUnderline"/>
          <w:highlight w:val="green"/>
        </w:rPr>
        <w:t>bring</w:t>
      </w:r>
      <w:r w:rsidRPr="00BD40CA">
        <w:rPr>
          <w:sz w:val="16"/>
          <w:highlight w:val="green"/>
        </w:rPr>
        <w:t xml:space="preserve"> </w:t>
      </w:r>
      <w:r w:rsidRPr="00BD40CA">
        <w:rPr>
          <w:rStyle w:val="Emphasis"/>
          <w:highlight w:val="green"/>
        </w:rPr>
        <w:t>serious risks of nuc</w:t>
      </w:r>
      <w:r w:rsidRPr="00E82E37">
        <w:rPr>
          <w:rStyle w:val="Emphasis"/>
        </w:rPr>
        <w:t xml:space="preserve">lear </w:t>
      </w:r>
      <w:r w:rsidRPr="00BD40CA">
        <w:rPr>
          <w:rStyle w:val="Emphasis"/>
          <w:highlight w:val="green"/>
        </w:rPr>
        <w:t>escalation</w:t>
      </w:r>
      <w:r w:rsidRPr="001062A1">
        <w:rPr>
          <w:sz w:val="16"/>
        </w:rPr>
        <w:t xml:space="preserve">. And if America lost — which is a real possibility — the damage to the US order would be profound. America’s </w:t>
      </w:r>
      <w:r w:rsidRPr="00BD40CA">
        <w:rPr>
          <w:rStyle w:val="StyleUnderline"/>
          <w:highlight w:val="green"/>
        </w:rPr>
        <w:t>alliances</w:t>
      </w:r>
      <w:r w:rsidRPr="001062A1">
        <w:rPr>
          <w:sz w:val="16"/>
        </w:rPr>
        <w:t xml:space="preserve"> in the Indo-Pacific might </w:t>
      </w:r>
      <w:r w:rsidRPr="00BD40CA">
        <w:rPr>
          <w:rStyle w:val="Emphasis"/>
          <w:highlight w:val="green"/>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BD40CA">
        <w:rPr>
          <w:rStyle w:val="Emphasis"/>
          <w:highlight w:val="green"/>
        </w:rPr>
        <w:t>trajectory must change</w:t>
      </w:r>
      <w:r w:rsidRPr="001062A1">
        <w:rPr>
          <w:sz w:val="16"/>
        </w:rPr>
        <w:t>,” the head of US Indo-Pacific Command, Admiral Samuel Paparo, has warned: America isn’t responding with the urgency the threat demands.</w:t>
      </w:r>
    </w:p>
    <w:p w14:paraId="60920B07" w14:textId="77777777" w:rsidR="00B05340" w:rsidRDefault="00B05340" w:rsidP="00B05340"/>
    <w:p w14:paraId="30392232" w14:textId="77777777" w:rsidR="000F2A03" w:rsidRDefault="000F2A03" w:rsidP="000F2A03">
      <w:pPr>
        <w:pStyle w:val="Heading4"/>
      </w:pPr>
      <w:r>
        <w:t xml:space="preserve">C) </w:t>
      </w:r>
      <w:r>
        <w:rPr>
          <w:u w:val="single"/>
        </w:rPr>
        <w:t>ENABLING</w:t>
      </w:r>
      <w:r w:rsidRPr="00ED2B02">
        <w:t>.</w:t>
      </w:r>
      <w:r>
        <w:t xml:space="preserve"> Trump loyalists destroy state capacity, increasing wars and wrecking multilateral response to crises.</w:t>
      </w:r>
    </w:p>
    <w:p w14:paraId="1AE1B201" w14:textId="77777777" w:rsidR="000F2A03" w:rsidRPr="00716DFD" w:rsidRDefault="000F2A03" w:rsidP="000F2A03">
      <w:r w:rsidRPr="00716DFD">
        <w:rPr>
          <w:rStyle w:val="Style13ptBold"/>
        </w:rPr>
        <w:t>Hyde and Saunders 25’</w:t>
      </w:r>
      <w:r w:rsidRPr="00716DFD">
        <w:t xml:space="preserve"> – Susan D. Hyde is the Robson Professor of Political Science at University of California, Berkeley, where she served as Chair of the Department of Political Science (AY 2021-2024) and is current co-director of the Institute of International Studies (2021-Present). Elizabeth N. Saunders is an American political scientist. She is a professor of political science at Columbia University, a non-resident senior fellow at the Brookings Institution, and an editor of The Washington Post's Monkey Cage blog.</w:t>
      </w:r>
    </w:p>
    <w:p w14:paraId="5F76A209" w14:textId="77777777" w:rsidR="000F2A03" w:rsidRPr="00716DFD" w:rsidRDefault="000F2A03" w:rsidP="000F2A03">
      <w:r w:rsidRPr="00716DFD">
        <w:t>[Hyde SD, Saunders EN. The Unconstrained Future of World Order: The Assault on Democratic Constraint and Implications for US Global Leadership. International Organization. 2025;79(S1):S71-S87. doi:10.1017/S0020818325101161 // jsp]</w:t>
      </w:r>
    </w:p>
    <w:p w14:paraId="65330CA8" w14:textId="77777777" w:rsidR="000F2A03" w:rsidRPr="002B5A97" w:rsidRDefault="000F2A03" w:rsidP="000F2A03">
      <w:pPr>
        <w:rPr>
          <w:sz w:val="16"/>
        </w:rPr>
      </w:pPr>
      <w:r w:rsidRPr="002B5A97">
        <w:rPr>
          <w:sz w:val="16"/>
        </w:rPr>
        <w:t xml:space="preserve">Trump thus took office in 2016 with already weakened horizontal checks on the presidency. Congress’s failure to convict Trump after he was impeached for the January 6 insurrection in 2021, followed by the Supreme Court’s ruling on presidential immunity in 2024, dealt grievous blows to the United States’ ability to sanction or remove leaders. </w:t>
      </w:r>
      <w:r w:rsidRPr="00716DFD">
        <w:rPr>
          <w:u w:val="single"/>
        </w:rPr>
        <w:t xml:space="preserve">In his second term, </w:t>
      </w:r>
      <w:r w:rsidRPr="00BD40CA">
        <w:rPr>
          <w:highlight w:val="green"/>
          <w:u w:val="single"/>
        </w:rPr>
        <w:t xml:space="preserve">Trump’s </w:t>
      </w:r>
      <w:r w:rsidRPr="00BD40CA">
        <w:rPr>
          <w:rStyle w:val="Emphasis"/>
          <w:highlight w:val="green"/>
        </w:rPr>
        <w:t>advisers</w:t>
      </w:r>
      <w:r w:rsidRPr="00BD40CA">
        <w:rPr>
          <w:highlight w:val="green"/>
          <w:u w:val="single"/>
        </w:rPr>
        <w:t xml:space="preserve"> </w:t>
      </w:r>
      <w:r w:rsidRPr="00716DFD">
        <w:rPr>
          <w:u w:val="single"/>
        </w:rPr>
        <w:t xml:space="preserve">have </w:t>
      </w:r>
      <w:r w:rsidRPr="00BD40CA">
        <w:rPr>
          <w:highlight w:val="green"/>
          <w:u w:val="single"/>
        </w:rPr>
        <w:t xml:space="preserve">become </w:t>
      </w:r>
      <w:r w:rsidRPr="00BD40CA">
        <w:rPr>
          <w:rStyle w:val="Emphasis"/>
          <w:highlight w:val="green"/>
        </w:rPr>
        <w:t>loyalist</w:t>
      </w:r>
      <w:r w:rsidRPr="00BD40CA">
        <w:rPr>
          <w:highlight w:val="green"/>
          <w:u w:val="single"/>
        </w:rPr>
        <w:t xml:space="preserve"> enablers</w:t>
      </w:r>
      <w:r w:rsidRPr="00716DFD">
        <w:rPr>
          <w:u w:val="single"/>
        </w:rPr>
        <w:t xml:space="preserve">, </w:t>
      </w:r>
      <w:r w:rsidRPr="00BD40CA">
        <w:rPr>
          <w:rStyle w:val="Emphasis"/>
          <w:highlight w:val="green"/>
        </w:rPr>
        <w:t>removing</w:t>
      </w:r>
      <w:r w:rsidRPr="00BD40CA">
        <w:rPr>
          <w:highlight w:val="green"/>
          <w:u w:val="single"/>
        </w:rPr>
        <w:t xml:space="preserve"> </w:t>
      </w:r>
      <w:r w:rsidRPr="00716DFD">
        <w:rPr>
          <w:u w:val="single"/>
        </w:rPr>
        <w:t xml:space="preserve">one of the last remaining </w:t>
      </w:r>
      <w:r w:rsidRPr="00BD40CA">
        <w:rPr>
          <w:highlight w:val="green"/>
          <w:u w:val="single"/>
        </w:rPr>
        <w:t xml:space="preserve">constraints on </w:t>
      </w:r>
      <w:r w:rsidRPr="00BD40CA">
        <w:rPr>
          <w:rStyle w:val="Emphasis"/>
          <w:highlight w:val="green"/>
        </w:rPr>
        <w:t>fo</w:t>
      </w:r>
      <w:r w:rsidRPr="00716DFD">
        <w:rPr>
          <w:rStyle w:val="Emphasis"/>
        </w:rPr>
        <w:t xml:space="preserve">reign </w:t>
      </w:r>
      <w:r w:rsidRPr="00BD40CA">
        <w:rPr>
          <w:rStyle w:val="Emphasis"/>
          <w:highlight w:val="green"/>
        </w:rPr>
        <w:t>po</w:t>
      </w:r>
      <w:r w:rsidRPr="00716DFD">
        <w:rPr>
          <w:rStyle w:val="Emphasis"/>
        </w:rPr>
        <w:t>licy</w:t>
      </w:r>
      <w:r w:rsidRPr="00716DFD">
        <w:rPr>
          <w:u w:val="single"/>
        </w:rPr>
        <w:t xml:space="preserve"> that worked in his first term.</w:t>
      </w:r>
      <w:r w:rsidRPr="002B5A97">
        <w:rPr>
          <w:sz w:val="16"/>
        </w:rPr>
        <w:t>Footnote56 Thus Trump in his second term governs under the near-complete absence of horizontal checks on the presidency. Given the importance of such constraints to democratic advantages, the removal of these checks threatens the US advantage in generating financial, economic, and military power.</w:t>
      </w:r>
    </w:p>
    <w:p w14:paraId="72797D9E" w14:textId="77777777" w:rsidR="000F2A03" w:rsidRPr="002B5A97" w:rsidRDefault="000F2A03" w:rsidP="000F2A03">
      <w:pPr>
        <w:rPr>
          <w:sz w:val="16"/>
        </w:rPr>
      </w:pPr>
      <w:r w:rsidRPr="002B5A97">
        <w:rPr>
          <w:sz w:val="16"/>
        </w:rPr>
        <w:t xml:space="preserve">Additionally, </w:t>
      </w:r>
      <w:r w:rsidRPr="00716DFD">
        <w:rPr>
          <w:u w:val="single"/>
        </w:rPr>
        <w:t xml:space="preserve">the </w:t>
      </w:r>
      <w:r w:rsidRPr="00716DFD">
        <w:rPr>
          <w:rStyle w:val="Emphasis"/>
        </w:rPr>
        <w:t>failure</w:t>
      </w:r>
      <w:r w:rsidRPr="00716DFD">
        <w:rPr>
          <w:u w:val="single"/>
        </w:rPr>
        <w:t xml:space="preserve"> of basic </w:t>
      </w:r>
      <w:r w:rsidRPr="00716DFD">
        <w:rPr>
          <w:rStyle w:val="Emphasis"/>
        </w:rPr>
        <w:t>accountability</w:t>
      </w:r>
      <w:r w:rsidRPr="00716DFD">
        <w:rPr>
          <w:u w:val="single"/>
        </w:rPr>
        <w:t xml:space="preserve"> mechanisms also allowed Trump to </w:t>
      </w:r>
      <w:r w:rsidRPr="00716DFD">
        <w:rPr>
          <w:rStyle w:val="Emphasis"/>
        </w:rPr>
        <w:t>turn</w:t>
      </w:r>
      <w:r w:rsidRPr="00716DFD">
        <w:rPr>
          <w:u w:val="single"/>
        </w:rPr>
        <w:t xml:space="preserve"> presidential </w:t>
      </w:r>
      <w:r w:rsidRPr="00716DFD">
        <w:rPr>
          <w:rStyle w:val="Emphasis"/>
        </w:rPr>
        <w:t>power</w:t>
      </w:r>
      <w:r w:rsidRPr="00716DFD">
        <w:rPr>
          <w:u w:val="single"/>
        </w:rPr>
        <w:t xml:space="preserve"> </w:t>
      </w:r>
      <w:r w:rsidRPr="00716DFD">
        <w:rPr>
          <w:rStyle w:val="Emphasis"/>
        </w:rPr>
        <w:t>against</w:t>
      </w:r>
      <w:r w:rsidRPr="00716DFD">
        <w:rPr>
          <w:u w:val="single"/>
        </w:rPr>
        <w:t xml:space="preserve"> the engines of US state </w:t>
      </w:r>
      <w:r w:rsidRPr="00716DFD">
        <w:rPr>
          <w:rStyle w:val="Emphasis"/>
        </w:rPr>
        <w:t>capacity</w:t>
      </w:r>
      <w:r w:rsidRPr="00716DFD">
        <w:rPr>
          <w:u w:val="single"/>
        </w:rPr>
        <w:t>.</w:t>
      </w:r>
      <w:r w:rsidRPr="002B5A97">
        <w:rPr>
          <w:sz w:val="16"/>
        </w:rPr>
        <w:t xml:space="preserve"> </w:t>
      </w:r>
      <w:r w:rsidRPr="00BD40CA">
        <w:rPr>
          <w:highlight w:val="green"/>
          <w:u w:val="single"/>
        </w:rPr>
        <w:t xml:space="preserve">Trump’s attacks on </w:t>
      </w:r>
      <w:r w:rsidRPr="00716DFD">
        <w:rPr>
          <w:u w:val="single"/>
        </w:rPr>
        <w:t xml:space="preserve">the </w:t>
      </w:r>
      <w:r w:rsidRPr="00BD40CA">
        <w:rPr>
          <w:rStyle w:val="Emphasis"/>
          <w:highlight w:val="green"/>
        </w:rPr>
        <w:t>federal workforce</w:t>
      </w:r>
      <w:r w:rsidRPr="00716DFD">
        <w:rPr>
          <w:u w:val="single"/>
        </w:rPr>
        <w:t xml:space="preserve">, independent agencies, </w:t>
      </w:r>
      <w:r w:rsidRPr="00BD40CA">
        <w:rPr>
          <w:highlight w:val="green"/>
          <w:u w:val="single"/>
        </w:rPr>
        <w:t xml:space="preserve">scientific </w:t>
      </w:r>
      <w:r w:rsidRPr="00BD40CA">
        <w:rPr>
          <w:rStyle w:val="Emphasis"/>
          <w:highlight w:val="green"/>
        </w:rPr>
        <w:t>expertise</w:t>
      </w:r>
      <w:r w:rsidRPr="00716DFD">
        <w:rPr>
          <w:u w:val="single"/>
        </w:rPr>
        <w:t xml:space="preserve">, </w:t>
      </w:r>
      <w:r w:rsidRPr="00BD40CA">
        <w:rPr>
          <w:highlight w:val="green"/>
          <w:u w:val="single"/>
        </w:rPr>
        <w:t xml:space="preserve">and </w:t>
      </w:r>
      <w:r w:rsidRPr="00716DFD">
        <w:rPr>
          <w:u w:val="single"/>
        </w:rPr>
        <w:t xml:space="preserve">the basic </w:t>
      </w:r>
      <w:r w:rsidRPr="00716DFD">
        <w:rPr>
          <w:rStyle w:val="Emphasis"/>
        </w:rPr>
        <w:t>research</w:t>
      </w:r>
      <w:r w:rsidRPr="00716DFD">
        <w:rPr>
          <w:u w:val="single"/>
        </w:rPr>
        <w:t xml:space="preserve"> </w:t>
      </w:r>
      <w:r w:rsidRPr="00BD40CA">
        <w:rPr>
          <w:rStyle w:val="Emphasis"/>
          <w:highlight w:val="green"/>
        </w:rPr>
        <w:t>enterprise</w:t>
      </w:r>
      <w:r w:rsidRPr="00BD40CA">
        <w:rPr>
          <w:highlight w:val="green"/>
          <w:u w:val="single"/>
        </w:rPr>
        <w:t xml:space="preserve"> </w:t>
      </w:r>
      <w:r w:rsidRPr="00716DFD">
        <w:rPr>
          <w:u w:val="single"/>
        </w:rPr>
        <w:t xml:space="preserve">also </w:t>
      </w:r>
      <w:r w:rsidRPr="00BD40CA">
        <w:rPr>
          <w:highlight w:val="green"/>
          <w:u w:val="single"/>
        </w:rPr>
        <w:t xml:space="preserve">pose </w:t>
      </w:r>
      <w:r w:rsidRPr="00716DFD">
        <w:rPr>
          <w:u w:val="single"/>
        </w:rPr>
        <w:t xml:space="preserve">an </w:t>
      </w:r>
      <w:r w:rsidRPr="00BD40CA">
        <w:rPr>
          <w:rStyle w:val="Emphasis"/>
          <w:highlight w:val="green"/>
        </w:rPr>
        <w:t>existential threat</w:t>
      </w:r>
      <w:r w:rsidRPr="00BD40CA">
        <w:rPr>
          <w:highlight w:val="green"/>
          <w:u w:val="single"/>
        </w:rPr>
        <w:t xml:space="preserve"> to state capacity</w:t>
      </w:r>
      <w:r w:rsidRPr="00716DFD">
        <w:rPr>
          <w:u w:val="single"/>
        </w:rPr>
        <w:t>.</w:t>
      </w:r>
      <w:r w:rsidRPr="002B5A97">
        <w:rPr>
          <w:sz w:val="16"/>
        </w:rPr>
        <w:t xml:space="preserve"> Trump’s kleptocracy threatens vital national assets. </w:t>
      </w:r>
      <w:r w:rsidRPr="00716DFD">
        <w:rPr>
          <w:u w:val="single"/>
        </w:rPr>
        <w:t xml:space="preserve">The </w:t>
      </w:r>
      <w:r w:rsidRPr="00716DFD">
        <w:rPr>
          <w:rStyle w:val="Emphasis"/>
        </w:rPr>
        <w:t>United States</w:t>
      </w:r>
      <w:r w:rsidRPr="00716DFD">
        <w:rPr>
          <w:u w:val="single"/>
        </w:rPr>
        <w:t xml:space="preserve"> may find it </w:t>
      </w:r>
      <w:r w:rsidRPr="00BD40CA">
        <w:rPr>
          <w:rStyle w:val="Emphasis"/>
          <w:highlight w:val="green"/>
        </w:rPr>
        <w:t>difficult</w:t>
      </w:r>
      <w:r w:rsidRPr="00BD40CA">
        <w:rPr>
          <w:highlight w:val="green"/>
          <w:u w:val="single"/>
        </w:rPr>
        <w:t xml:space="preserve"> to </w:t>
      </w:r>
      <w:r w:rsidRPr="00BD40CA">
        <w:rPr>
          <w:rStyle w:val="Emphasis"/>
          <w:highlight w:val="green"/>
        </w:rPr>
        <w:t>rebuild</w:t>
      </w:r>
      <w:r w:rsidRPr="00BD40CA">
        <w:rPr>
          <w:highlight w:val="green"/>
          <w:u w:val="single"/>
        </w:rPr>
        <w:t xml:space="preserve"> </w:t>
      </w:r>
      <w:r w:rsidRPr="00716DFD">
        <w:rPr>
          <w:u w:val="single"/>
        </w:rPr>
        <w:t xml:space="preserve">state </w:t>
      </w:r>
      <w:r w:rsidRPr="00716DFD">
        <w:rPr>
          <w:rStyle w:val="Emphasis"/>
        </w:rPr>
        <w:t>capacity</w:t>
      </w:r>
      <w:r w:rsidRPr="00716DFD">
        <w:rPr>
          <w:u w:val="single"/>
        </w:rPr>
        <w:t xml:space="preserve"> in </w:t>
      </w:r>
      <w:r w:rsidRPr="00BD40CA">
        <w:rPr>
          <w:highlight w:val="green"/>
          <w:u w:val="single"/>
        </w:rPr>
        <w:t xml:space="preserve">response to </w:t>
      </w:r>
      <w:r w:rsidRPr="00716DFD">
        <w:rPr>
          <w:u w:val="single"/>
        </w:rPr>
        <w:t xml:space="preserve">a </w:t>
      </w:r>
      <w:r w:rsidRPr="00BD40CA">
        <w:rPr>
          <w:rStyle w:val="Emphasis"/>
          <w:highlight w:val="green"/>
        </w:rPr>
        <w:t>new</w:t>
      </w:r>
      <w:r w:rsidRPr="00BD40CA">
        <w:rPr>
          <w:highlight w:val="green"/>
          <w:u w:val="single"/>
        </w:rPr>
        <w:t xml:space="preserve"> </w:t>
      </w:r>
      <w:r w:rsidRPr="00716DFD">
        <w:rPr>
          <w:u w:val="single"/>
        </w:rPr>
        <w:t xml:space="preserve">external </w:t>
      </w:r>
      <w:r w:rsidRPr="00BD40CA">
        <w:rPr>
          <w:rStyle w:val="Emphasis"/>
          <w:highlight w:val="green"/>
        </w:rPr>
        <w:t>threat</w:t>
      </w:r>
      <w:r w:rsidRPr="00716DFD">
        <w:rPr>
          <w:u w:val="single"/>
        </w:rPr>
        <w:t>, as it did in the early Cold War.</w:t>
      </w:r>
      <w:r w:rsidRPr="002B5A97">
        <w:rPr>
          <w:sz w:val="16"/>
        </w:rPr>
        <w:t xml:space="preserve"> As Myrick demonstrates, external threats, such as that posed by a rising China, are not inherently unifying. If threats arise in a polarized environment, they may exacerbate polarization rather than dampening it.Footnote57</w:t>
      </w:r>
    </w:p>
    <w:p w14:paraId="39D50884" w14:textId="77777777" w:rsidR="000F2A03" w:rsidRPr="002B5A97" w:rsidRDefault="000F2A03" w:rsidP="000F2A03">
      <w:pPr>
        <w:rPr>
          <w:sz w:val="16"/>
        </w:rPr>
      </w:pPr>
      <w:r w:rsidRPr="002B5A97">
        <w:rPr>
          <w:sz w:val="16"/>
        </w:rPr>
        <w:t>Implications for the Future of World Order and Global Governance</w:t>
      </w:r>
    </w:p>
    <w:p w14:paraId="3CB47C02" w14:textId="77777777" w:rsidR="000F2A03" w:rsidRPr="002B5A97" w:rsidRDefault="000F2A03" w:rsidP="000F2A03">
      <w:pPr>
        <w:rPr>
          <w:sz w:val="16"/>
        </w:rPr>
      </w:pPr>
      <w:r w:rsidRPr="002B5A97">
        <w:rPr>
          <w:sz w:val="16"/>
        </w:rPr>
        <w:t>How do these changes matter for global governance and world order? After all, it is normal for democratic leaders to use politics to shape, engage, or even try to evade their domestic audience.Footnote58 This kind of strategic politics is the basis for the voluminous literature on audience costs in international relations.Footnote59 But IR scholars expect such shifts to be temporary. Political institutions keep democratic leaders from trying to make their insulation from certain domestic constraints permanent. We have argued that democratic institutions are better able to handle these temporary shifts and avoid an abrupt change in regime type precisely because they are more flexible and resilient, and there is a credible threat that leaders who go too far will be punished politically, including removal in the extreme.Footnote60</w:t>
      </w:r>
    </w:p>
    <w:p w14:paraId="73061A36" w14:textId="77777777" w:rsidR="000F2A03" w:rsidRPr="002B5A97" w:rsidRDefault="000F2A03" w:rsidP="000F2A03">
      <w:pPr>
        <w:rPr>
          <w:sz w:val="16"/>
        </w:rPr>
      </w:pPr>
      <w:r w:rsidRPr="00716DFD">
        <w:rPr>
          <w:u w:val="single"/>
        </w:rPr>
        <w:t xml:space="preserve">A </w:t>
      </w:r>
      <w:r w:rsidRPr="00BD40CA">
        <w:rPr>
          <w:highlight w:val="green"/>
          <w:u w:val="single"/>
        </w:rPr>
        <w:t>US fo</w:t>
      </w:r>
      <w:r w:rsidRPr="00716DFD">
        <w:rPr>
          <w:u w:val="single"/>
        </w:rPr>
        <w:t xml:space="preserve">reign </w:t>
      </w:r>
      <w:r w:rsidRPr="00BD40CA">
        <w:rPr>
          <w:highlight w:val="green"/>
          <w:u w:val="single"/>
        </w:rPr>
        <w:t>po</w:t>
      </w:r>
      <w:r w:rsidRPr="00716DFD">
        <w:rPr>
          <w:u w:val="single"/>
        </w:rPr>
        <w:t xml:space="preserve">licy </w:t>
      </w:r>
      <w:r w:rsidRPr="00BD40CA">
        <w:rPr>
          <w:rStyle w:val="Emphasis"/>
          <w:highlight w:val="green"/>
        </w:rPr>
        <w:t>unconstrained</w:t>
      </w:r>
      <w:r w:rsidRPr="00BD40CA">
        <w:rPr>
          <w:highlight w:val="green"/>
          <w:u w:val="single"/>
        </w:rPr>
        <w:t xml:space="preserve"> by </w:t>
      </w:r>
      <w:r w:rsidRPr="00BD40CA">
        <w:rPr>
          <w:rStyle w:val="Emphasis"/>
          <w:highlight w:val="green"/>
        </w:rPr>
        <w:t>domestic</w:t>
      </w:r>
      <w:r w:rsidRPr="00BD40CA">
        <w:rPr>
          <w:highlight w:val="green"/>
          <w:u w:val="single"/>
        </w:rPr>
        <w:t xml:space="preserve"> audiences </w:t>
      </w:r>
      <w:r w:rsidRPr="00716DFD">
        <w:rPr>
          <w:u w:val="single"/>
        </w:rPr>
        <w:t xml:space="preserve">is likely to </w:t>
      </w:r>
      <w:r w:rsidRPr="00BD40CA">
        <w:rPr>
          <w:highlight w:val="green"/>
          <w:u w:val="single"/>
        </w:rPr>
        <w:t xml:space="preserve">provoke </w:t>
      </w:r>
      <w:r w:rsidRPr="00BD40CA">
        <w:rPr>
          <w:rStyle w:val="Emphasis"/>
          <w:highlight w:val="green"/>
        </w:rPr>
        <w:t>changes</w:t>
      </w:r>
      <w:r w:rsidRPr="00BD40CA">
        <w:rPr>
          <w:highlight w:val="green"/>
          <w:u w:val="single"/>
        </w:rPr>
        <w:t xml:space="preserve"> across </w:t>
      </w:r>
      <w:r w:rsidRPr="00716DFD">
        <w:rPr>
          <w:u w:val="single"/>
        </w:rPr>
        <w:t xml:space="preserve">multiple domains of global </w:t>
      </w:r>
      <w:r w:rsidRPr="00BD40CA">
        <w:rPr>
          <w:rStyle w:val="Emphasis"/>
          <w:highlight w:val="green"/>
        </w:rPr>
        <w:t>governance</w:t>
      </w:r>
      <w:r w:rsidRPr="00BD40CA">
        <w:rPr>
          <w:highlight w:val="green"/>
          <w:u w:val="single"/>
        </w:rPr>
        <w:t xml:space="preserve"> and </w:t>
      </w:r>
      <w:r w:rsidRPr="00BD40CA">
        <w:rPr>
          <w:rStyle w:val="Emphasis"/>
          <w:highlight w:val="green"/>
        </w:rPr>
        <w:t>world order</w:t>
      </w:r>
      <w:r w:rsidRPr="00716DFD">
        <w:rPr>
          <w:u w:val="single"/>
        </w:rPr>
        <w:t>.</w:t>
      </w:r>
      <w:r w:rsidRPr="002B5A97">
        <w:rPr>
          <w:sz w:val="16"/>
        </w:rPr>
        <w:t xml:space="preserve">Footnote61 The democratic advantages that facilitated US provision of international order were eroding well before Trump. </w:t>
      </w:r>
      <w:r w:rsidRPr="00BD40CA">
        <w:rPr>
          <w:highlight w:val="green"/>
          <w:u w:val="single"/>
        </w:rPr>
        <w:t xml:space="preserve">These advantages </w:t>
      </w:r>
      <w:r w:rsidRPr="00716DFD">
        <w:rPr>
          <w:u w:val="single"/>
        </w:rPr>
        <w:t xml:space="preserve">did not make US leadership automatic, but they </w:t>
      </w:r>
      <w:r w:rsidRPr="00BD40CA">
        <w:rPr>
          <w:highlight w:val="green"/>
          <w:u w:val="single"/>
        </w:rPr>
        <w:t xml:space="preserve">made </w:t>
      </w:r>
      <w:r w:rsidRPr="00716DFD">
        <w:rPr>
          <w:u w:val="single"/>
        </w:rPr>
        <w:t xml:space="preserve">US </w:t>
      </w:r>
      <w:r w:rsidRPr="00BD40CA">
        <w:rPr>
          <w:rStyle w:val="Emphasis"/>
          <w:highlight w:val="green"/>
        </w:rPr>
        <w:t>commitments</w:t>
      </w:r>
      <w:r w:rsidRPr="00BD40CA">
        <w:rPr>
          <w:highlight w:val="green"/>
          <w:u w:val="single"/>
        </w:rPr>
        <w:t xml:space="preserve"> </w:t>
      </w:r>
      <w:r w:rsidRPr="00716DFD">
        <w:rPr>
          <w:u w:val="single"/>
        </w:rPr>
        <w:t xml:space="preserve">more </w:t>
      </w:r>
      <w:r w:rsidRPr="00ED2B02">
        <w:rPr>
          <w:rStyle w:val="Emphasis"/>
        </w:rPr>
        <w:t>stable</w:t>
      </w:r>
      <w:r w:rsidRPr="00716DFD">
        <w:rPr>
          <w:u w:val="single"/>
        </w:rPr>
        <w:t xml:space="preserve">, </w:t>
      </w:r>
      <w:r w:rsidRPr="00BD40CA">
        <w:rPr>
          <w:rStyle w:val="Emphasis"/>
          <w:highlight w:val="green"/>
        </w:rPr>
        <w:t>credible</w:t>
      </w:r>
      <w:r w:rsidRPr="00716DFD">
        <w:rPr>
          <w:u w:val="single"/>
        </w:rPr>
        <w:t xml:space="preserve">, and </w:t>
      </w:r>
      <w:r w:rsidRPr="00ED2B02">
        <w:rPr>
          <w:rStyle w:val="Emphasis"/>
        </w:rPr>
        <w:t>reliable</w:t>
      </w:r>
      <w:r w:rsidRPr="00716DFD">
        <w:rPr>
          <w:u w:val="single"/>
        </w:rPr>
        <w:t>.</w:t>
      </w:r>
      <w:r w:rsidRPr="002B5A97">
        <w:rPr>
          <w:sz w:val="16"/>
        </w:rPr>
        <w:t>Footnote62 Arguably, these advantages also made those commitments cheaper—in both political and material terms—than they otherwise would have been. At the extreme, an entirely personalist foreign policy with power concentrated in the executive will undermine credible commitments, economic and financial leadership, alliance politics, the financing of sovereign debt, support for democracy and human rights, an array of international norms, and international institutions.</w:t>
      </w:r>
    </w:p>
    <w:p w14:paraId="4C288061" w14:textId="77777777" w:rsidR="000F2A03" w:rsidRPr="002B5A97" w:rsidRDefault="000F2A03" w:rsidP="000F2A03">
      <w:pPr>
        <w:rPr>
          <w:sz w:val="16"/>
        </w:rPr>
      </w:pPr>
      <w:r w:rsidRPr="00716DFD">
        <w:rPr>
          <w:u w:val="single"/>
        </w:rPr>
        <w:t>To understand the implications of these changes for global governance and order, consider the thought experiment of inverting prior scholars’ findings about the democratic advantage and domestic audience constraint.</w:t>
      </w:r>
      <w:r w:rsidRPr="002B5A97">
        <w:rPr>
          <w:sz w:val="16"/>
        </w:rPr>
        <w:t xml:space="preserve"> For example, the inverse of Cowhey’s “credibility advantage” suggests that in the absence of domestic political institutions, US commitments to multilateral institutions of any kind are unreliable.Footnote63 </w:t>
      </w:r>
      <w:r w:rsidRPr="00716DFD">
        <w:rPr>
          <w:u w:val="single"/>
        </w:rPr>
        <w:t xml:space="preserve">Martin’s work, inverted, suggests that </w:t>
      </w:r>
      <w:r w:rsidRPr="00BD40CA">
        <w:rPr>
          <w:highlight w:val="green"/>
          <w:u w:val="single"/>
        </w:rPr>
        <w:t xml:space="preserve">without </w:t>
      </w:r>
      <w:r w:rsidRPr="00716DFD">
        <w:rPr>
          <w:u w:val="single"/>
        </w:rPr>
        <w:t xml:space="preserve">legislative or other </w:t>
      </w:r>
      <w:r w:rsidRPr="00BD40CA">
        <w:rPr>
          <w:rStyle w:val="Emphasis"/>
          <w:highlight w:val="green"/>
        </w:rPr>
        <w:t>constraints</w:t>
      </w:r>
      <w:r w:rsidRPr="00BD40CA">
        <w:rPr>
          <w:highlight w:val="green"/>
          <w:u w:val="single"/>
        </w:rPr>
        <w:t xml:space="preserve"> on </w:t>
      </w:r>
      <w:r w:rsidRPr="00716DFD">
        <w:rPr>
          <w:u w:val="single"/>
        </w:rPr>
        <w:t xml:space="preserve">the </w:t>
      </w:r>
      <w:r w:rsidRPr="00BD40CA">
        <w:rPr>
          <w:rStyle w:val="Emphasis"/>
          <w:highlight w:val="green"/>
        </w:rPr>
        <w:t>executive</w:t>
      </w:r>
      <w:r w:rsidRPr="00716DFD">
        <w:rPr>
          <w:u w:val="single"/>
        </w:rPr>
        <w:t xml:space="preserve">, </w:t>
      </w:r>
      <w:r w:rsidRPr="00BD40CA">
        <w:rPr>
          <w:highlight w:val="green"/>
          <w:u w:val="single"/>
        </w:rPr>
        <w:t xml:space="preserve">multilateral </w:t>
      </w:r>
      <w:r w:rsidRPr="00716DFD">
        <w:rPr>
          <w:u w:val="single"/>
        </w:rPr>
        <w:t xml:space="preserve">economic </w:t>
      </w:r>
      <w:r w:rsidRPr="00BD40CA">
        <w:rPr>
          <w:rStyle w:val="Emphasis"/>
          <w:highlight w:val="green"/>
        </w:rPr>
        <w:t>sanctions</w:t>
      </w:r>
      <w:r w:rsidRPr="00BD40CA">
        <w:rPr>
          <w:highlight w:val="green"/>
          <w:u w:val="single"/>
        </w:rPr>
        <w:t xml:space="preserve"> will be </w:t>
      </w:r>
      <w:r w:rsidRPr="00716DFD">
        <w:rPr>
          <w:u w:val="single"/>
        </w:rPr>
        <w:t xml:space="preserve">further </w:t>
      </w:r>
      <w:r w:rsidRPr="00BD40CA">
        <w:rPr>
          <w:rStyle w:val="Emphasis"/>
          <w:highlight w:val="green"/>
        </w:rPr>
        <w:t>undermined</w:t>
      </w:r>
      <w:r w:rsidRPr="00716DFD">
        <w:rPr>
          <w:u w:val="single"/>
        </w:rPr>
        <w:t>.</w:t>
      </w:r>
      <w:r w:rsidRPr="002B5A97">
        <w:rPr>
          <w:sz w:val="16"/>
        </w:rPr>
        <w:t>Footnote64 </w:t>
      </w:r>
      <w:r w:rsidRPr="00716DFD">
        <w:rPr>
          <w:u w:val="single"/>
        </w:rPr>
        <w:t xml:space="preserve">Lake’s early work on the democratic peace suggests that an </w:t>
      </w:r>
      <w:r w:rsidRPr="00BD40CA">
        <w:rPr>
          <w:rStyle w:val="Emphasis"/>
          <w:highlight w:val="green"/>
        </w:rPr>
        <w:t>unconstrained</w:t>
      </w:r>
      <w:r w:rsidRPr="00BD40CA">
        <w:rPr>
          <w:highlight w:val="green"/>
          <w:u w:val="single"/>
        </w:rPr>
        <w:t xml:space="preserve"> U</w:t>
      </w:r>
      <w:r w:rsidRPr="00716DFD">
        <w:rPr>
          <w:u w:val="single"/>
        </w:rPr>
        <w:t xml:space="preserve">nited </w:t>
      </w:r>
      <w:r w:rsidRPr="00BD40CA">
        <w:rPr>
          <w:highlight w:val="green"/>
          <w:u w:val="single"/>
        </w:rPr>
        <w:t>S</w:t>
      </w:r>
      <w:r w:rsidRPr="00716DFD">
        <w:rPr>
          <w:u w:val="single"/>
        </w:rPr>
        <w:t xml:space="preserve">tates </w:t>
      </w:r>
      <w:r w:rsidRPr="00BD40CA">
        <w:rPr>
          <w:highlight w:val="green"/>
          <w:u w:val="single"/>
        </w:rPr>
        <w:t xml:space="preserve">will </w:t>
      </w:r>
      <w:r w:rsidRPr="00716DFD">
        <w:rPr>
          <w:u w:val="single"/>
        </w:rPr>
        <w:t xml:space="preserve">be </w:t>
      </w:r>
      <w:r w:rsidRPr="00BD40CA">
        <w:rPr>
          <w:highlight w:val="green"/>
          <w:u w:val="single"/>
        </w:rPr>
        <w:t xml:space="preserve">more </w:t>
      </w:r>
      <w:r w:rsidRPr="00BD40CA">
        <w:rPr>
          <w:rStyle w:val="Emphasis"/>
          <w:highlight w:val="green"/>
        </w:rPr>
        <w:t>likely</w:t>
      </w:r>
      <w:r w:rsidRPr="00BD40CA">
        <w:rPr>
          <w:highlight w:val="green"/>
          <w:u w:val="single"/>
        </w:rPr>
        <w:t xml:space="preserve"> </w:t>
      </w:r>
      <w:r w:rsidRPr="00716DFD">
        <w:rPr>
          <w:u w:val="single"/>
        </w:rPr>
        <w:t xml:space="preserve">to </w:t>
      </w:r>
      <w:r w:rsidRPr="00BD40CA">
        <w:rPr>
          <w:highlight w:val="green"/>
          <w:u w:val="single"/>
        </w:rPr>
        <w:t xml:space="preserve">become </w:t>
      </w:r>
      <w:r w:rsidRPr="00BD40CA">
        <w:rPr>
          <w:rStyle w:val="Emphasis"/>
          <w:highlight w:val="green"/>
        </w:rPr>
        <w:t>involved</w:t>
      </w:r>
      <w:r w:rsidRPr="00BD40CA">
        <w:rPr>
          <w:highlight w:val="green"/>
          <w:u w:val="single"/>
        </w:rPr>
        <w:t xml:space="preserve"> in wars </w:t>
      </w:r>
      <w:r w:rsidRPr="00716DFD">
        <w:rPr>
          <w:u w:val="single"/>
        </w:rPr>
        <w:t xml:space="preserve">it is </w:t>
      </w:r>
      <w:r w:rsidRPr="00BD40CA">
        <w:rPr>
          <w:highlight w:val="green"/>
          <w:u w:val="single"/>
        </w:rPr>
        <w:t>less likely to win</w:t>
      </w:r>
      <w:r w:rsidRPr="00716DFD">
        <w:rPr>
          <w:u w:val="single"/>
        </w:rPr>
        <w:t xml:space="preserve">, and </w:t>
      </w:r>
      <w:r w:rsidRPr="00BD40CA">
        <w:rPr>
          <w:highlight w:val="green"/>
          <w:u w:val="single"/>
        </w:rPr>
        <w:t xml:space="preserve">potentially more </w:t>
      </w:r>
      <w:r w:rsidRPr="00BD40CA">
        <w:rPr>
          <w:rStyle w:val="Emphasis"/>
          <w:highlight w:val="green"/>
        </w:rPr>
        <w:t>expansionist</w:t>
      </w:r>
      <w:r w:rsidRPr="00BD40CA">
        <w:rPr>
          <w:highlight w:val="green"/>
          <w:u w:val="single"/>
        </w:rPr>
        <w:t xml:space="preserve"> in ambition</w:t>
      </w:r>
      <w:r w:rsidRPr="00716DFD">
        <w:rPr>
          <w:u w:val="single"/>
        </w:rPr>
        <w:t>.</w:t>
      </w:r>
      <w:r w:rsidRPr="002B5A97">
        <w:rPr>
          <w:sz w:val="16"/>
        </w:rPr>
        <w:t xml:space="preserve">Footnote65 Leeds’s emphasis on democratic alliance reliability can be inverted to suggest that the </w:t>
      </w:r>
      <w:r w:rsidRPr="00716DFD">
        <w:rPr>
          <w:u w:val="single"/>
        </w:rPr>
        <w:t>United States will now be a less reliable partner</w:t>
      </w:r>
      <w:r w:rsidRPr="002B5A97">
        <w:rPr>
          <w:sz w:val="16"/>
        </w:rPr>
        <w:t>.Footnote66 Similarly, the consistency of foreign policy commitments will also be undermined.Footnote67</w:t>
      </w:r>
    </w:p>
    <w:p w14:paraId="48D1DF55" w14:textId="77777777" w:rsidR="000F2A03" w:rsidRPr="002B5A97" w:rsidRDefault="000F2A03" w:rsidP="000F2A03">
      <w:pPr>
        <w:rPr>
          <w:sz w:val="16"/>
        </w:rPr>
      </w:pPr>
      <w:r w:rsidRPr="00716DFD">
        <w:rPr>
          <w:u w:val="single"/>
        </w:rPr>
        <w:t>A United States governed by an unconstrained and unpredictable executive branch is also less likely to use its power to backstop the international economy, as Drezner argues it did after the 2008 financial crisis.</w:t>
      </w:r>
      <w:r w:rsidRPr="002B5A97">
        <w:rPr>
          <w:sz w:val="16"/>
        </w:rPr>
        <w:t>Footnote68 It is less likely to fund and pressure other countries to support UN peacekeeping missions which, despite their well-deserved criticisms, reduce the damage wrought by civil war and potentially decrease the probability of conflict.Footnote69 The US failure to defend the territorial integrity norm and Trump’s territorial threats against Canada, Denmark, and Panama lower the anticipated costs of invading one’s neighbors, potentially leading to more inter-state conflict.Footnote70 </w:t>
      </w:r>
      <w:r w:rsidRPr="00716DFD">
        <w:rPr>
          <w:u w:val="single"/>
        </w:rPr>
        <w:t>If the United States and other democracies can no longer credibly signal to adversaries during crisis bargaining, an important source of bargaining power is diminished.</w:t>
      </w:r>
      <w:r w:rsidRPr="002B5A97">
        <w:rPr>
          <w:sz w:val="16"/>
        </w:rPr>
        <w:t>Footnote71</w:t>
      </w:r>
    </w:p>
    <w:p w14:paraId="36718E68" w14:textId="77777777" w:rsidR="000F2A03" w:rsidRPr="002B5A97" w:rsidRDefault="000F2A03" w:rsidP="000F2A03">
      <w:pPr>
        <w:rPr>
          <w:sz w:val="16"/>
        </w:rPr>
      </w:pPr>
      <w:r w:rsidRPr="002B5A97">
        <w:rPr>
          <w:sz w:val="16"/>
        </w:rPr>
        <w:t xml:space="preserve">But the implications of an unconstrained United States go beyond whether it is willing to engage in this kind of international leadership in the future and how other countries might react. </w:t>
      </w:r>
      <w:r w:rsidRPr="00716DFD">
        <w:rPr>
          <w:u w:val="single"/>
        </w:rPr>
        <w:t>Unlike the transition after Trump’s first term, a future president who wants to recommit to a strong US role in global governance may find the country lacks the capacity to do so.</w:t>
      </w:r>
      <w:r w:rsidRPr="002B5A97">
        <w:rPr>
          <w:sz w:val="16"/>
        </w:rPr>
        <w:t xml:space="preserve"> If the behaviors that led to the United States’ sterling reputation for sovereign debt repayment are undermined by this instability and unpredictability, the foundation of US economic and military power may crumble.Footnote72 As Drezner argues, it will be harder for politicians to build broad coalitions for public goods to address national and international problems.Footnote73 These include national defense,Footnote74 scientific innovation,Footnote75 or international cooperation to address global problems like climate change or migration.Footnote76 The unconstrained power of the presidency has also allowed Trump to pursue policies that international political economy scholars would expect interest groups to lobby against or self-interested politicians to check, such as highly variable tariffs, restrictions on visas for foreign students who contribute to US competitiveness, and attacks on scientific research. The unraveling of bureaucratic institutions that find and prosecute corruption may degrade the quality of US capabilities and lower demand for them among allies. And a military turned inward to patrol the streets of US cities may face reduced readiness for great power conflict.</w:t>
      </w:r>
    </w:p>
    <w:p w14:paraId="3D70ED0B" w14:textId="77777777" w:rsidR="000F2A03" w:rsidRPr="002B5A97" w:rsidRDefault="000F2A03" w:rsidP="000F2A03">
      <w:pPr>
        <w:rPr>
          <w:sz w:val="16"/>
        </w:rPr>
      </w:pPr>
      <w:r w:rsidRPr="002B5A97">
        <w:rPr>
          <w:sz w:val="16"/>
        </w:rPr>
        <w:t>Conclusion and Implications for Global Governance and World Order</w:t>
      </w:r>
    </w:p>
    <w:p w14:paraId="3042A0DB" w14:textId="77777777" w:rsidR="000F2A03" w:rsidRPr="00BD30AC" w:rsidRDefault="000F2A03" w:rsidP="000F2A03">
      <w:pPr>
        <w:rPr>
          <w:u w:val="single"/>
        </w:rPr>
      </w:pPr>
      <w:r w:rsidRPr="002B5A97">
        <w:rPr>
          <w:sz w:val="16"/>
        </w:rPr>
        <w:t xml:space="preserve">We have argued that technological, political, and geopolitical trends have altered the nature and scope of domestic audience constraint in the United States. </w:t>
      </w:r>
      <w:r w:rsidRPr="00BD30AC">
        <w:rPr>
          <w:u w:val="single"/>
        </w:rPr>
        <w:t xml:space="preserve">The United States remains the most militarily powerful state, and how it chooses to use that power </w:t>
      </w:r>
      <w:r w:rsidRPr="00BD40CA">
        <w:rPr>
          <w:highlight w:val="green"/>
          <w:u w:val="single"/>
        </w:rPr>
        <w:t xml:space="preserve">will </w:t>
      </w:r>
      <w:r w:rsidRPr="00BD40CA">
        <w:rPr>
          <w:rStyle w:val="Emphasis"/>
          <w:highlight w:val="green"/>
        </w:rPr>
        <w:t>dramatically</w:t>
      </w:r>
      <w:r w:rsidRPr="00BD40CA">
        <w:rPr>
          <w:highlight w:val="green"/>
          <w:u w:val="single"/>
        </w:rPr>
        <w:t xml:space="preserve"> affect </w:t>
      </w:r>
      <w:r w:rsidRPr="00BD40CA">
        <w:rPr>
          <w:rStyle w:val="Emphasis"/>
          <w:highlight w:val="green"/>
        </w:rPr>
        <w:t>international relations</w:t>
      </w:r>
      <w:r w:rsidRPr="00BD30AC">
        <w:rPr>
          <w:u w:val="single"/>
        </w:rPr>
        <w:t xml:space="preserve">, for better and for worse. Domestic audience constraint in the United States has been a crucial ingredient of world order and global governance. </w:t>
      </w:r>
      <w:r w:rsidRPr="00BD40CA">
        <w:rPr>
          <w:highlight w:val="green"/>
          <w:u w:val="single"/>
        </w:rPr>
        <w:t xml:space="preserve">By </w:t>
      </w:r>
      <w:r w:rsidRPr="00BD40CA">
        <w:rPr>
          <w:rStyle w:val="Emphasis"/>
          <w:highlight w:val="green"/>
        </w:rPr>
        <w:t>weakening</w:t>
      </w:r>
      <w:r w:rsidRPr="00BD40CA">
        <w:rPr>
          <w:highlight w:val="green"/>
          <w:u w:val="single"/>
        </w:rPr>
        <w:t xml:space="preserve"> </w:t>
      </w:r>
      <w:r w:rsidRPr="00BD30AC">
        <w:rPr>
          <w:u w:val="single"/>
        </w:rPr>
        <w:t xml:space="preserve">US power and </w:t>
      </w:r>
      <w:r w:rsidRPr="00BD40CA">
        <w:rPr>
          <w:highlight w:val="green"/>
          <w:u w:val="single"/>
        </w:rPr>
        <w:t>institutions</w:t>
      </w:r>
      <w:r w:rsidRPr="00BD30AC">
        <w:rPr>
          <w:u w:val="single"/>
        </w:rPr>
        <w:t xml:space="preserve">, the </w:t>
      </w:r>
      <w:r w:rsidRPr="00BD40CA">
        <w:rPr>
          <w:highlight w:val="green"/>
          <w:u w:val="single"/>
        </w:rPr>
        <w:t xml:space="preserve">decline of </w:t>
      </w:r>
      <w:r w:rsidRPr="00BD40CA">
        <w:rPr>
          <w:rStyle w:val="Emphasis"/>
          <w:highlight w:val="green"/>
        </w:rPr>
        <w:t>domestic audience</w:t>
      </w:r>
      <w:r w:rsidRPr="00BD40CA">
        <w:rPr>
          <w:highlight w:val="green"/>
          <w:u w:val="single"/>
        </w:rPr>
        <w:t xml:space="preserve"> </w:t>
      </w:r>
      <w:r w:rsidRPr="00BD40CA">
        <w:rPr>
          <w:rStyle w:val="Emphasis"/>
          <w:highlight w:val="green"/>
        </w:rPr>
        <w:t>constraint</w:t>
      </w:r>
      <w:r w:rsidRPr="00BD40CA">
        <w:rPr>
          <w:highlight w:val="green"/>
          <w:u w:val="single"/>
        </w:rPr>
        <w:t xml:space="preserve"> </w:t>
      </w:r>
      <w:r w:rsidRPr="00BD30AC">
        <w:rPr>
          <w:u w:val="single"/>
        </w:rPr>
        <w:t xml:space="preserve">may both </w:t>
      </w:r>
      <w:r w:rsidRPr="00BD40CA">
        <w:rPr>
          <w:highlight w:val="green"/>
          <w:u w:val="single"/>
        </w:rPr>
        <w:t xml:space="preserve">undermine </w:t>
      </w:r>
      <w:r w:rsidRPr="00BD30AC">
        <w:rPr>
          <w:u w:val="single"/>
        </w:rPr>
        <w:t xml:space="preserve">what remains of the existing </w:t>
      </w:r>
      <w:r w:rsidRPr="00BD40CA">
        <w:rPr>
          <w:highlight w:val="green"/>
          <w:u w:val="single"/>
        </w:rPr>
        <w:t xml:space="preserve">global </w:t>
      </w:r>
      <w:r w:rsidRPr="00BD40CA">
        <w:rPr>
          <w:rStyle w:val="Emphasis"/>
          <w:highlight w:val="green"/>
        </w:rPr>
        <w:t>order</w:t>
      </w:r>
      <w:r w:rsidRPr="00BD40CA">
        <w:rPr>
          <w:highlight w:val="green"/>
          <w:u w:val="single"/>
        </w:rPr>
        <w:t xml:space="preserve"> </w:t>
      </w:r>
      <w:r w:rsidRPr="00BD30AC">
        <w:rPr>
          <w:u w:val="single"/>
        </w:rPr>
        <w:t xml:space="preserve">and prevent the United States from playing as significant a </w:t>
      </w:r>
      <w:r w:rsidRPr="002B5A97">
        <w:rPr>
          <w:rStyle w:val="Emphasis"/>
        </w:rPr>
        <w:t>role</w:t>
      </w:r>
      <w:r w:rsidRPr="00BD30AC">
        <w:rPr>
          <w:u w:val="single"/>
        </w:rPr>
        <w:t xml:space="preserve"> in whatever comes next.</w:t>
      </w:r>
    </w:p>
    <w:p w14:paraId="320CCD33" w14:textId="6C0F8AE4" w:rsidR="000F2A03" w:rsidRPr="00BD30AC" w:rsidRDefault="000F2A03" w:rsidP="000F2A03">
      <w:pPr>
        <w:rPr>
          <w:u w:val="single"/>
        </w:rPr>
      </w:pPr>
      <w:r w:rsidRPr="002B5A97">
        <w:rPr>
          <w:sz w:val="16"/>
        </w:rPr>
        <w:t xml:space="preserve">There is still a debate about whether the United States has already undergone regime change or is still teetering on the edge of a transition. Even if American democratic institutions bend rather than break, the changes outlined before undermine the United States’ ability to generate the kind of legitimate power and authority required to manage or shape the global order in the future.Footnote77 Politics never stopped at the water’s edge, but US domestic politics are no longer an arena to hash out differences and forge broad-based, durable compromises to invest in public goods. With an unconstrained chief executive, basic ingredients for US participation in international competition and cooperation—from credit to investment to military alliances—become harder to obtain. </w:t>
      </w:r>
      <w:r w:rsidRPr="00BD30AC">
        <w:rPr>
          <w:u w:val="single"/>
        </w:rPr>
        <w:t xml:space="preserve">American leaders have stretched domestic constraint beyond recognition, such that it is </w:t>
      </w:r>
      <w:r w:rsidRPr="00BD40CA">
        <w:rPr>
          <w:highlight w:val="green"/>
          <w:u w:val="single"/>
        </w:rPr>
        <w:t xml:space="preserve">no longer strong enough to </w:t>
      </w:r>
      <w:r w:rsidRPr="00BD40CA">
        <w:rPr>
          <w:rStyle w:val="Emphasis"/>
          <w:highlight w:val="green"/>
        </w:rPr>
        <w:t>bind</w:t>
      </w:r>
      <w:r w:rsidRPr="00BD40CA">
        <w:rPr>
          <w:highlight w:val="green"/>
          <w:u w:val="single"/>
        </w:rPr>
        <w:t xml:space="preserve"> </w:t>
      </w:r>
      <w:r w:rsidRPr="00BD30AC">
        <w:rPr>
          <w:u w:val="single"/>
        </w:rPr>
        <w:t xml:space="preserve">the </w:t>
      </w:r>
      <w:r w:rsidRPr="00BD40CA">
        <w:rPr>
          <w:highlight w:val="green"/>
          <w:u w:val="single"/>
        </w:rPr>
        <w:t xml:space="preserve">global </w:t>
      </w:r>
      <w:r w:rsidRPr="00BD40CA">
        <w:rPr>
          <w:rStyle w:val="Emphasis"/>
          <w:highlight w:val="green"/>
        </w:rPr>
        <w:t>order</w:t>
      </w:r>
      <w:r w:rsidRPr="00BD30AC">
        <w:rPr>
          <w:u w:val="single"/>
        </w:rPr>
        <w:t>.</w:t>
      </w:r>
    </w:p>
    <w:p w14:paraId="2D3BAD5E" w14:textId="77777777" w:rsidR="000F2A03" w:rsidRDefault="000F2A03" w:rsidP="000F2A03">
      <w:pPr>
        <w:rPr>
          <w:u w:val="single"/>
        </w:rPr>
      </w:pPr>
    </w:p>
    <w:p w14:paraId="14B30517" w14:textId="77777777" w:rsidR="00BD40CA" w:rsidRDefault="00BD40CA" w:rsidP="00BD40CA">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r w:rsidRPr="00D42521">
        <w:t xml:space="preserve">BUT,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32D70405" w14:textId="77777777" w:rsidR="00BD40CA" w:rsidRPr="00D42521" w:rsidRDefault="00BD40CA" w:rsidP="00BD40CA">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7DC20449" w14:textId="77777777" w:rsidR="00BD40CA" w:rsidRPr="00D42521" w:rsidRDefault="00BD40CA" w:rsidP="00BD40CA">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172B67DF" w14:textId="77777777" w:rsidR="00BD40CA" w:rsidRPr="00D42521" w:rsidRDefault="00BD40CA" w:rsidP="00BD40CA">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773C9985" w14:textId="77777777" w:rsidR="00BD40CA" w:rsidRPr="00D42521" w:rsidRDefault="00BD40CA" w:rsidP="00BD40CA">
      <w:pPr>
        <w:rPr>
          <w:sz w:val="16"/>
        </w:rPr>
      </w:pPr>
      <w:r w:rsidRPr="00D42521">
        <w:rPr>
          <w:sz w:val="16"/>
        </w:rPr>
        <w:t xml:space="preserve">The </w:t>
      </w:r>
      <w:r w:rsidRPr="00D42521">
        <w:rPr>
          <w:rStyle w:val="StyleUnderline"/>
        </w:rPr>
        <w:t>world now faces</w:t>
      </w:r>
      <w:r w:rsidRPr="00D42521">
        <w:rPr>
          <w:sz w:val="16"/>
        </w:rPr>
        <w:t xml:space="preserve"> </w:t>
      </w:r>
      <w:r w:rsidRPr="00BD40CA">
        <w:rPr>
          <w:rStyle w:val="Emphasis"/>
          <w:highlight w:val="green"/>
        </w:rPr>
        <w:t>converging</w:t>
      </w:r>
      <w:r w:rsidRPr="00BD40CA">
        <w:rPr>
          <w:sz w:val="16"/>
          <w:highlight w:val="green"/>
        </w:rPr>
        <w:t xml:space="preserve"> </w:t>
      </w:r>
      <w:r w:rsidRPr="00BD40CA">
        <w:rPr>
          <w:rStyle w:val="StyleUnderline"/>
          <w:highlight w:val="green"/>
        </w:rPr>
        <w:t>threats</w:t>
      </w:r>
      <w:r w:rsidRPr="00BD40CA">
        <w:rPr>
          <w:sz w:val="16"/>
          <w:highlight w:val="green"/>
        </w:rPr>
        <w:t xml:space="preserve">: </w:t>
      </w:r>
      <w:r w:rsidRPr="00BD40CA">
        <w:rPr>
          <w:rStyle w:val="Emphasis"/>
          <w:highlight w:val="green"/>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BD40CA">
        <w:rPr>
          <w:rStyle w:val="Emphasis"/>
          <w:highlight w:val="green"/>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BD40CA">
        <w:rPr>
          <w:rStyle w:val="Emphasis"/>
          <w:highlight w:val="green"/>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BD40CA">
        <w:rPr>
          <w:rStyle w:val="StyleUnderline"/>
          <w:highlight w:val="green"/>
        </w:rPr>
        <w:t>and</w:t>
      </w:r>
      <w:r w:rsidRPr="00BD40CA">
        <w:rPr>
          <w:sz w:val="16"/>
          <w:highlight w:val="green"/>
        </w:rPr>
        <w:t xml:space="preserve"> </w:t>
      </w:r>
      <w:r w:rsidRPr="00BD40CA">
        <w:rPr>
          <w:rStyle w:val="Emphasis"/>
          <w:highlight w:val="green"/>
        </w:rPr>
        <w:t>No</w:t>
      </w:r>
      <w:r w:rsidRPr="00D42521">
        <w:rPr>
          <w:sz w:val="16"/>
        </w:rPr>
        <w:t xml:space="preserve">rth </w:t>
      </w:r>
      <w:r w:rsidRPr="00BD40CA">
        <w:rPr>
          <w:rStyle w:val="Emphasis"/>
          <w:highlight w:val="green"/>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6ADA7667" w14:textId="77777777" w:rsidR="00BD40CA" w:rsidRPr="00D42521" w:rsidRDefault="00BD40CA" w:rsidP="00BD40CA">
      <w:pPr>
        <w:rPr>
          <w:sz w:val="16"/>
        </w:rPr>
      </w:pPr>
      <w:r w:rsidRPr="00BD40CA">
        <w:rPr>
          <w:rStyle w:val="StyleUnderline"/>
          <w:highlight w:val="green"/>
        </w:rPr>
        <w:t>By</w:t>
      </w:r>
      <w:r w:rsidRPr="00D42521">
        <w:rPr>
          <w:sz w:val="16"/>
          <w:szCs w:val="16"/>
        </w:rPr>
        <w:t xml:space="preserve"> pairing </w:t>
      </w:r>
      <w:r w:rsidRPr="00BD40CA">
        <w:rPr>
          <w:rStyle w:val="Emphasis"/>
          <w:highlight w:val="green"/>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BD40CA">
        <w:rPr>
          <w:rStyle w:val="Emphasis"/>
          <w:highlight w:val="green"/>
        </w:rPr>
        <w:t>U</w:t>
      </w:r>
      <w:r w:rsidRPr="00D42521">
        <w:rPr>
          <w:sz w:val="16"/>
        </w:rPr>
        <w:t xml:space="preserve">nited </w:t>
      </w:r>
      <w:r w:rsidRPr="00BD40CA">
        <w:rPr>
          <w:rStyle w:val="Emphasis"/>
          <w:highlight w:val="green"/>
        </w:rPr>
        <w:t>S</w:t>
      </w:r>
      <w:r w:rsidRPr="00D42521">
        <w:rPr>
          <w:sz w:val="16"/>
        </w:rPr>
        <w:t xml:space="preserve">tates </w:t>
      </w:r>
      <w:r w:rsidRPr="00D42521">
        <w:rPr>
          <w:rStyle w:val="StyleUnderline"/>
        </w:rPr>
        <w:t>is</w:t>
      </w:r>
      <w:r w:rsidRPr="00D42521">
        <w:rPr>
          <w:sz w:val="16"/>
        </w:rPr>
        <w:t xml:space="preserve"> once again </w:t>
      </w:r>
      <w:r w:rsidRPr="00BD40CA">
        <w:rPr>
          <w:rStyle w:val="Emphasis"/>
          <w:highlight w:val="green"/>
        </w:rPr>
        <w:t>send</w:t>
      </w:r>
      <w:r w:rsidRPr="00D42521">
        <w:rPr>
          <w:rStyle w:val="Emphasis"/>
        </w:rPr>
        <w:t xml:space="preserve">ing the world </w:t>
      </w:r>
      <w:r w:rsidRPr="00BD40CA">
        <w:rPr>
          <w:rStyle w:val="Emphasis"/>
          <w:highlight w:val="green"/>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BD40CA">
        <w:rPr>
          <w:rStyle w:val="Emphasis"/>
          <w:highlight w:val="green"/>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59FD4D9E" w14:textId="77777777" w:rsidR="00BD40CA" w:rsidRPr="00D42521" w:rsidRDefault="00BD40CA" w:rsidP="00BD40CA">
      <w:pPr>
        <w:rPr>
          <w:sz w:val="16"/>
        </w:rPr>
      </w:pPr>
      <w:r w:rsidRPr="00D42521">
        <w:rPr>
          <w:sz w:val="16"/>
        </w:rPr>
        <w:t>THE DANGERS OF DECLINISM</w:t>
      </w:r>
    </w:p>
    <w:p w14:paraId="65979E82" w14:textId="77777777" w:rsidR="00BD40CA" w:rsidRPr="00D42521" w:rsidRDefault="00BD40CA" w:rsidP="00BD40CA">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BD40CA">
        <w:rPr>
          <w:rStyle w:val="Emphasis"/>
          <w:highlight w:val="green"/>
        </w:rPr>
        <w:t>U</w:t>
      </w:r>
      <w:r w:rsidRPr="00D42521">
        <w:rPr>
          <w:sz w:val="16"/>
        </w:rPr>
        <w:t xml:space="preserve">nited </w:t>
      </w:r>
      <w:r w:rsidRPr="00BD40CA">
        <w:rPr>
          <w:rStyle w:val="Emphasis"/>
          <w:highlight w:val="green"/>
        </w:rPr>
        <w:t>S</w:t>
      </w:r>
      <w:r w:rsidRPr="00D42521">
        <w:rPr>
          <w:sz w:val="16"/>
        </w:rPr>
        <w:t xml:space="preserve">tates </w:t>
      </w:r>
      <w:r w:rsidRPr="00D42521">
        <w:rPr>
          <w:rStyle w:val="StyleUnderline"/>
        </w:rPr>
        <w:t>remains</w:t>
      </w:r>
      <w:r w:rsidRPr="00D42521">
        <w:rPr>
          <w:sz w:val="16"/>
        </w:rPr>
        <w:t xml:space="preserve"> </w:t>
      </w:r>
      <w:r w:rsidRPr="00BD40CA">
        <w:rPr>
          <w:rStyle w:val="Emphasis"/>
          <w:highlight w:val="green"/>
        </w:rPr>
        <w:t>econ</w:t>
      </w:r>
      <w:r w:rsidRPr="00D42521">
        <w:rPr>
          <w:rStyle w:val="Emphasis"/>
        </w:rPr>
        <w:t xml:space="preserve">omically </w:t>
      </w:r>
      <w:r w:rsidRPr="00BD40CA">
        <w:rPr>
          <w:rStyle w:val="Emphasis"/>
          <w:highlight w:val="green"/>
        </w:rPr>
        <w:t>dominant</w:t>
      </w:r>
      <w:r w:rsidRPr="00BD40CA">
        <w:rPr>
          <w:sz w:val="16"/>
          <w:highlight w:val="green"/>
        </w:rPr>
        <w:t xml:space="preserve"> </w:t>
      </w:r>
      <w:r w:rsidRPr="00D42521">
        <w:rPr>
          <w:rStyle w:val="StyleUnderline"/>
        </w:rPr>
        <w:t xml:space="preserve">while other </w:t>
      </w:r>
      <w:r w:rsidRPr="00BD40CA">
        <w:rPr>
          <w:rStyle w:val="StyleUnderline"/>
          <w:highlight w:val="green"/>
        </w:rPr>
        <w:t>contenders</w:t>
      </w:r>
      <w:r w:rsidRPr="00D42521">
        <w:rPr>
          <w:sz w:val="16"/>
        </w:rPr>
        <w:t xml:space="preserve">—both </w:t>
      </w:r>
      <w:r w:rsidRPr="00D42521">
        <w:rPr>
          <w:rStyle w:val="StyleUnderline"/>
        </w:rPr>
        <w:t xml:space="preserve">adversaries and allies—are </w:t>
      </w:r>
      <w:r w:rsidRPr="00BD40CA">
        <w:rPr>
          <w:rStyle w:val="StyleUnderline"/>
          <w:highlight w:val="green"/>
        </w:rPr>
        <w:t>slipping into</w:t>
      </w:r>
      <w:r w:rsidRPr="00BD40CA">
        <w:rPr>
          <w:sz w:val="16"/>
          <w:highlight w:val="green"/>
        </w:rPr>
        <w:t xml:space="preserve"> </w:t>
      </w:r>
      <w:r w:rsidRPr="00BD40CA">
        <w:rPr>
          <w:rStyle w:val="Emphasis"/>
          <w:highlight w:val="green"/>
        </w:rPr>
        <w:t>long-term decline</w:t>
      </w:r>
      <w:r w:rsidRPr="00D42521">
        <w:rPr>
          <w:sz w:val="16"/>
        </w:rPr>
        <w:t xml:space="preserve">. </w:t>
      </w:r>
      <w:r w:rsidRPr="00BD40CA">
        <w:rPr>
          <w:rStyle w:val="StyleUnderline"/>
          <w:highlight w:val="green"/>
        </w:rPr>
        <w:t>Shrinking pop</w:t>
      </w:r>
      <w:r w:rsidRPr="00872521">
        <w:rPr>
          <w:rStyle w:val="StyleUnderline"/>
        </w:rPr>
        <w:t>ulation</w:t>
      </w:r>
      <w:r w:rsidRPr="00BD40CA">
        <w:rPr>
          <w:rStyle w:val="StyleUnderline"/>
          <w:highlight w:val="green"/>
        </w:rPr>
        <w:t>s</w:t>
      </w:r>
      <w:r w:rsidRPr="00D42521">
        <w:rPr>
          <w:rStyle w:val="StyleUnderline"/>
        </w:rPr>
        <w:t xml:space="preserve"> and </w:t>
      </w:r>
      <w:r w:rsidRPr="00872521">
        <w:rPr>
          <w:rStyle w:val="StyleUnderline"/>
        </w:rPr>
        <w:t xml:space="preserve">stagnant </w:t>
      </w:r>
      <w:r w:rsidRPr="00BD40CA">
        <w:rPr>
          <w:rStyle w:val="StyleUnderline"/>
          <w:highlight w:val="green"/>
        </w:rPr>
        <w:t>productivity</w:t>
      </w:r>
      <w:r w:rsidRPr="00D42521">
        <w:rPr>
          <w:rStyle w:val="StyleUnderline"/>
        </w:rPr>
        <w:t xml:space="preserve"> are</w:t>
      </w:r>
      <w:r w:rsidRPr="00D42521">
        <w:rPr>
          <w:sz w:val="16"/>
        </w:rPr>
        <w:t xml:space="preserve"> </w:t>
      </w:r>
      <w:r w:rsidRPr="00BD40CA">
        <w:rPr>
          <w:rStyle w:val="Emphasis"/>
          <w:highlight w:val="green"/>
        </w:rPr>
        <w:t>erod</w:t>
      </w:r>
      <w:r w:rsidRPr="00872521">
        <w:rPr>
          <w:rStyle w:val="Emphasis"/>
        </w:rPr>
        <w:t>ing</w:t>
      </w:r>
      <w:r w:rsidRPr="00D42521">
        <w:rPr>
          <w:sz w:val="16"/>
        </w:rPr>
        <w:t xml:space="preserve"> the </w:t>
      </w:r>
      <w:r w:rsidRPr="00BD40CA">
        <w:rPr>
          <w:rStyle w:val="Emphasis"/>
          <w:highlight w:val="green"/>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BD40CA">
        <w:rPr>
          <w:rStyle w:val="Emphasis"/>
          <w:highlight w:val="green"/>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04A8C197" w14:textId="77777777" w:rsidR="00BD40CA" w:rsidRPr="00D42521" w:rsidRDefault="00BD40CA" w:rsidP="00BD40CA">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BD40CA">
        <w:rPr>
          <w:rStyle w:val="Emphasis"/>
          <w:highlight w:val="green"/>
        </w:rPr>
        <w:t>foster stability</w:t>
      </w:r>
      <w:r w:rsidRPr="00D42521">
        <w:rPr>
          <w:sz w:val="16"/>
        </w:rPr>
        <w:t xml:space="preserve"> </w:t>
      </w:r>
      <w:r w:rsidRPr="00D42521">
        <w:rPr>
          <w:rStyle w:val="StyleUnderline"/>
        </w:rPr>
        <w:t xml:space="preserve">by </w:t>
      </w:r>
      <w:r w:rsidRPr="00BD40CA">
        <w:rPr>
          <w:rStyle w:val="StyleUnderline"/>
          <w:highlight w:val="green"/>
        </w:rPr>
        <w:t>reducing</w:t>
      </w:r>
      <w:r w:rsidRPr="00D42521">
        <w:rPr>
          <w:rStyle w:val="StyleUnderline"/>
        </w:rPr>
        <w:t xml:space="preserve"> the risk of hegemonic </w:t>
      </w:r>
      <w:r w:rsidRPr="00BD40CA">
        <w:rPr>
          <w:rStyle w:val="StyleUnderline"/>
          <w:highlight w:val="green"/>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59176198" w14:textId="77777777" w:rsidR="00BD40CA" w:rsidRPr="00D42521" w:rsidRDefault="00BD40CA" w:rsidP="00BD40CA">
      <w:pPr>
        <w:rPr>
          <w:sz w:val="16"/>
        </w:rPr>
      </w:pPr>
      <w:r w:rsidRPr="00BD40CA">
        <w:rPr>
          <w:rStyle w:val="Emphasis"/>
          <w:highlight w:val="green"/>
        </w:rPr>
        <w:t>But right now</w:t>
      </w:r>
      <w:r w:rsidRPr="00D42521">
        <w:rPr>
          <w:sz w:val="16"/>
        </w:rPr>
        <w:t xml:space="preserve">, several </w:t>
      </w:r>
      <w:r w:rsidRPr="00BD40CA">
        <w:rPr>
          <w:rStyle w:val="StyleUnderline"/>
          <w:highlight w:val="green"/>
        </w:rPr>
        <w:t>threats loom</w:t>
      </w:r>
      <w:r w:rsidRPr="00D42521">
        <w:rPr>
          <w:sz w:val="16"/>
        </w:rPr>
        <w:t xml:space="preserve">. </w:t>
      </w:r>
      <w:r w:rsidRPr="00D42521">
        <w:rPr>
          <w:rStyle w:val="StyleUnderline"/>
        </w:rPr>
        <w:t>Declining powers</w:t>
      </w:r>
      <w:r w:rsidRPr="00D42521">
        <w:rPr>
          <w:sz w:val="16"/>
        </w:rPr>
        <w:t xml:space="preserve"> may </w:t>
      </w:r>
      <w:r w:rsidRPr="00BD40CA">
        <w:rPr>
          <w:rStyle w:val="StyleUnderline"/>
          <w:highlight w:val="green"/>
        </w:rPr>
        <w:t>resort to</w:t>
      </w:r>
      <w:r w:rsidRPr="00D42521">
        <w:rPr>
          <w:sz w:val="16"/>
        </w:rPr>
        <w:t xml:space="preserve"> </w:t>
      </w:r>
      <w:r w:rsidRPr="00D42521">
        <w:rPr>
          <w:rStyle w:val="Emphasis"/>
        </w:rPr>
        <w:t xml:space="preserve">desperate wars of </w:t>
      </w:r>
      <w:r w:rsidRPr="00BD40CA">
        <w:rPr>
          <w:rStyle w:val="Emphasis"/>
          <w:highlight w:val="green"/>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BD40CA">
        <w:rPr>
          <w:rStyle w:val="Emphasis"/>
          <w:highlight w:val="green"/>
        </w:rPr>
        <w:t>Russia</w:t>
      </w:r>
      <w:r w:rsidRPr="00D42521">
        <w:rPr>
          <w:sz w:val="16"/>
        </w:rPr>
        <w:t xml:space="preserve"> has already done this </w:t>
      </w:r>
      <w:r w:rsidRPr="00BD40CA">
        <w:rPr>
          <w:rStyle w:val="StyleUnderline"/>
          <w:highlight w:val="green"/>
        </w:rPr>
        <w:t>in</w:t>
      </w:r>
      <w:r w:rsidRPr="00BD40CA">
        <w:rPr>
          <w:sz w:val="16"/>
          <w:highlight w:val="green"/>
        </w:rPr>
        <w:t xml:space="preserve"> </w:t>
      </w:r>
      <w:r w:rsidRPr="00BD40CA">
        <w:rPr>
          <w:rStyle w:val="Emphasis"/>
          <w:highlight w:val="green"/>
        </w:rPr>
        <w:t>Ukraine</w:t>
      </w:r>
      <w:r w:rsidRPr="00D42521">
        <w:rPr>
          <w:sz w:val="16"/>
        </w:rPr>
        <w:t xml:space="preserve">, </w:t>
      </w:r>
      <w:r w:rsidRPr="00D42521">
        <w:rPr>
          <w:rStyle w:val="StyleUnderline"/>
        </w:rPr>
        <w:t>and</w:t>
      </w:r>
      <w:r w:rsidRPr="00D42521">
        <w:rPr>
          <w:sz w:val="16"/>
        </w:rPr>
        <w:t xml:space="preserve"> </w:t>
      </w:r>
      <w:r w:rsidRPr="00BD40CA">
        <w:rPr>
          <w:rStyle w:val="Emphasis"/>
          <w:highlight w:val="green"/>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BD40CA">
        <w:rPr>
          <w:rStyle w:val="Emphasis"/>
          <w:highlight w:val="green"/>
        </w:rPr>
        <w:t>Taiwan</w:t>
      </w:r>
      <w:r w:rsidRPr="00BD40CA">
        <w:rPr>
          <w:sz w:val="16"/>
          <w:highlight w:val="green"/>
        </w:rPr>
        <w:t xml:space="preserve"> </w:t>
      </w:r>
      <w:r w:rsidRPr="00BD40CA">
        <w:rPr>
          <w:rStyle w:val="StyleUnderline"/>
          <w:highlight w:val="green"/>
        </w:rPr>
        <w:t>or</w:t>
      </w:r>
      <w:r w:rsidRPr="00D42521">
        <w:rPr>
          <w:sz w:val="16"/>
        </w:rPr>
        <w:t xml:space="preserve"> against the Philippines in </w:t>
      </w:r>
      <w:r w:rsidRPr="00D42521">
        <w:rPr>
          <w:rStyle w:val="StyleUnderline"/>
        </w:rPr>
        <w:t>the</w:t>
      </w:r>
      <w:r w:rsidRPr="00D42521">
        <w:rPr>
          <w:sz w:val="16"/>
        </w:rPr>
        <w:t xml:space="preserve"> </w:t>
      </w:r>
      <w:r w:rsidRPr="00BD40CA">
        <w:rPr>
          <w:rStyle w:val="Emphasis"/>
          <w:highlight w:val="green"/>
        </w:rPr>
        <w:t>S</w:t>
      </w:r>
      <w:r w:rsidRPr="00D42521">
        <w:rPr>
          <w:sz w:val="16"/>
        </w:rPr>
        <w:t xml:space="preserve">outh </w:t>
      </w:r>
      <w:r w:rsidRPr="00BD40CA">
        <w:rPr>
          <w:rStyle w:val="Emphasis"/>
          <w:highlight w:val="green"/>
        </w:rPr>
        <w:t>C</w:t>
      </w:r>
      <w:r w:rsidRPr="00D42521">
        <w:rPr>
          <w:sz w:val="16"/>
        </w:rPr>
        <w:t xml:space="preserve">hina </w:t>
      </w:r>
      <w:r w:rsidRPr="00BD40CA">
        <w:rPr>
          <w:rStyle w:val="Emphasis"/>
          <w:highlight w:val="green"/>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BD40CA">
        <w:rPr>
          <w:rStyle w:val="StyleUnderline"/>
          <w:highlight w:val="green"/>
        </w:rPr>
        <w:t>involv</w:t>
      </w:r>
      <w:r w:rsidRPr="00D42521">
        <w:rPr>
          <w:rStyle w:val="StyleUnderline"/>
        </w:rPr>
        <w:t>ing</w:t>
      </w:r>
      <w:r w:rsidRPr="00D42521">
        <w:rPr>
          <w:sz w:val="16"/>
        </w:rPr>
        <w:t xml:space="preserve"> </w:t>
      </w:r>
      <w:r w:rsidRPr="00BD40CA">
        <w:rPr>
          <w:rStyle w:val="Emphasis"/>
          <w:highlight w:val="green"/>
        </w:rPr>
        <w:t>nuc</w:t>
      </w:r>
      <w:r w:rsidRPr="00D42521">
        <w:rPr>
          <w:rStyle w:val="Emphasis"/>
        </w:rPr>
        <w:t>lear</w:t>
      </w:r>
      <w:r w:rsidRPr="00D42521">
        <w:rPr>
          <w:sz w:val="16"/>
        </w:rPr>
        <w:t xml:space="preserve"> threats and </w:t>
      </w:r>
      <w:r w:rsidRPr="00D42521">
        <w:rPr>
          <w:rStyle w:val="Emphasis"/>
        </w:rPr>
        <w:t>attack</w:t>
      </w:r>
      <w:r w:rsidRPr="00BD40CA">
        <w:rPr>
          <w:rStyle w:val="Emphasis"/>
          <w:highlight w:val="green"/>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BD40CA">
        <w:rPr>
          <w:rStyle w:val="StyleUnderline"/>
          <w:highlight w:val="green"/>
        </w:rPr>
        <w:t>face</w:t>
      </w:r>
      <w:r w:rsidRPr="00D42521">
        <w:rPr>
          <w:rStyle w:val="StyleUnderline"/>
        </w:rPr>
        <w:t xml:space="preserve"> economic and demographic </w:t>
      </w:r>
      <w:r w:rsidRPr="00BD40CA">
        <w:rPr>
          <w:rStyle w:val="StyleUnderline"/>
          <w:highlight w:val="green"/>
        </w:rPr>
        <w:t>decline, but so do</w:t>
      </w:r>
      <w:r w:rsidRPr="00D42521">
        <w:rPr>
          <w:rStyle w:val="StyleUnderline"/>
        </w:rPr>
        <w:t xml:space="preserve"> their most likely </w:t>
      </w:r>
      <w:r w:rsidRPr="00BD40CA">
        <w:rPr>
          <w:rStyle w:val="StyleUnderline"/>
          <w:highlight w:val="green"/>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BD40CA">
        <w:rPr>
          <w:rStyle w:val="StyleUnderline"/>
          <w:highlight w:val="green"/>
        </w:rPr>
        <w:t>ensuring</w:t>
      </w:r>
      <w:r w:rsidRPr="00D42521">
        <w:rPr>
          <w:sz w:val="16"/>
        </w:rPr>
        <w:t xml:space="preserve"> that </w:t>
      </w:r>
      <w:r w:rsidRPr="00D42521">
        <w:rPr>
          <w:rStyle w:val="StyleUnderline"/>
        </w:rPr>
        <w:t xml:space="preserve">Eurasia’s military </w:t>
      </w:r>
      <w:r w:rsidRPr="00BD40CA">
        <w:rPr>
          <w:rStyle w:val="StyleUnderline"/>
          <w:highlight w:val="green"/>
        </w:rPr>
        <w:t>balance</w:t>
      </w:r>
      <w:r w:rsidRPr="00D42521">
        <w:rPr>
          <w:rStyle w:val="StyleUnderline"/>
        </w:rPr>
        <w:t xml:space="preserve">s will </w:t>
      </w:r>
      <w:r w:rsidRPr="00BD40CA">
        <w:rPr>
          <w:rStyle w:val="StyleUnderline"/>
          <w:highlight w:val="green"/>
        </w:rPr>
        <w:t>remain</w:t>
      </w:r>
      <w:r w:rsidRPr="00D42521">
        <w:rPr>
          <w:sz w:val="16"/>
        </w:rPr>
        <w:t xml:space="preserve"> </w:t>
      </w:r>
      <w:r w:rsidRPr="00D42521">
        <w:rPr>
          <w:rStyle w:val="Emphasis"/>
        </w:rPr>
        <w:t xml:space="preserve">hotly </w:t>
      </w:r>
      <w:r w:rsidRPr="00BD40CA">
        <w:rPr>
          <w:rStyle w:val="Emphasis"/>
          <w:highlight w:val="green"/>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BD40CA">
        <w:rPr>
          <w:rStyle w:val="StyleUnderline"/>
          <w:highlight w:val="green"/>
        </w:rPr>
        <w:t>rely</w:t>
      </w:r>
      <w:r w:rsidRPr="00D42521">
        <w:rPr>
          <w:rStyle w:val="StyleUnderline"/>
        </w:rPr>
        <w:t xml:space="preserve">ing increasingly </w:t>
      </w:r>
      <w:r w:rsidRPr="00BD40CA">
        <w:rPr>
          <w:rStyle w:val="StyleUnderline"/>
          <w:highlight w:val="green"/>
        </w:rPr>
        <w:t>on</w:t>
      </w:r>
      <w:r w:rsidRPr="00BD40CA">
        <w:rPr>
          <w:sz w:val="16"/>
          <w:highlight w:val="green"/>
        </w:rPr>
        <w:t xml:space="preserve"> </w:t>
      </w:r>
      <w:r w:rsidRPr="00BD40CA">
        <w:rPr>
          <w:rStyle w:val="Emphasis"/>
          <w:highlight w:val="green"/>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7107F6B5" w14:textId="77777777" w:rsidR="00BD40CA" w:rsidRPr="00D42521" w:rsidRDefault="00BD40CA" w:rsidP="00BD40CA">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59906C92" w14:textId="77777777" w:rsidR="00BD40CA" w:rsidRPr="00872521" w:rsidRDefault="00BD40CA" w:rsidP="00BD40CA">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BD40CA">
        <w:rPr>
          <w:rStyle w:val="StyleUnderline"/>
          <w:highlight w:val="green"/>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BD40CA">
        <w:rPr>
          <w:rStyle w:val="Emphasis"/>
          <w:highlight w:val="green"/>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BD40CA">
        <w:rPr>
          <w:rStyle w:val="Emphasis"/>
          <w:highlight w:val="green"/>
        </w:rPr>
        <w:t>refugees</w:t>
      </w:r>
      <w:r w:rsidRPr="00D42521">
        <w:rPr>
          <w:sz w:val="16"/>
        </w:rPr>
        <w:t xml:space="preserve"> </w:t>
      </w:r>
      <w:r w:rsidRPr="00D42521">
        <w:rPr>
          <w:rStyle w:val="StyleUnderline"/>
        </w:rPr>
        <w:t>from failing states could</w:t>
      </w:r>
      <w:r w:rsidRPr="00D42521">
        <w:rPr>
          <w:sz w:val="16"/>
        </w:rPr>
        <w:t xml:space="preserve"> </w:t>
      </w:r>
      <w:r w:rsidRPr="00BD40CA">
        <w:rPr>
          <w:rStyle w:val="Emphasis"/>
          <w:highlight w:val="green"/>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14A20FC2" w14:textId="77777777" w:rsidR="00BD40CA" w:rsidRPr="00872521" w:rsidRDefault="00BD40CA" w:rsidP="00BD40CA">
      <w:pPr>
        <w:rPr>
          <w:sz w:val="16"/>
        </w:rPr>
      </w:pPr>
      <w:r w:rsidRPr="00872521">
        <w:rPr>
          <w:rStyle w:val="StyleUnderline"/>
        </w:rPr>
        <w:t>The</w:t>
      </w:r>
      <w:r w:rsidRPr="00872521">
        <w:rPr>
          <w:sz w:val="16"/>
        </w:rPr>
        <w:t xml:space="preserve"> </w:t>
      </w:r>
      <w:r w:rsidRPr="00BD40CA">
        <w:rPr>
          <w:rStyle w:val="Emphasis"/>
          <w:highlight w:val="green"/>
        </w:rPr>
        <w:t>U</w:t>
      </w:r>
      <w:r w:rsidRPr="00872521">
        <w:rPr>
          <w:sz w:val="16"/>
        </w:rPr>
        <w:t xml:space="preserve">nited </w:t>
      </w:r>
      <w:r w:rsidRPr="00BD40CA">
        <w:rPr>
          <w:rStyle w:val="Emphasis"/>
          <w:highlight w:val="green"/>
        </w:rPr>
        <w:t>S</w:t>
      </w:r>
      <w:r w:rsidRPr="00872521">
        <w:rPr>
          <w:sz w:val="16"/>
        </w:rPr>
        <w:t xml:space="preserve">tates </w:t>
      </w:r>
      <w:r w:rsidRPr="00BD40CA">
        <w:rPr>
          <w:rStyle w:val="StyleUnderline"/>
          <w:highlight w:val="green"/>
        </w:rPr>
        <w:t>must</w:t>
      </w:r>
      <w:r w:rsidRPr="00BD40CA">
        <w:rPr>
          <w:sz w:val="16"/>
          <w:highlight w:val="green"/>
        </w:rPr>
        <w:t xml:space="preserve"> </w:t>
      </w:r>
      <w:r w:rsidRPr="00BD40CA">
        <w:rPr>
          <w:rStyle w:val="Emphasis"/>
          <w:highlight w:val="green"/>
        </w:rPr>
        <w:t>contain</w:t>
      </w:r>
      <w:r w:rsidRPr="00872521">
        <w:rPr>
          <w:sz w:val="16"/>
        </w:rPr>
        <w:t xml:space="preserve"> these </w:t>
      </w:r>
      <w:r w:rsidRPr="00BD40CA">
        <w:rPr>
          <w:rStyle w:val="Emphasis"/>
          <w:highlight w:val="green"/>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BD40CA">
        <w:rPr>
          <w:rStyle w:val="StyleUnderline"/>
          <w:highlight w:val="green"/>
        </w:rPr>
        <w:t>harmful policies</w:t>
      </w:r>
      <w:r w:rsidRPr="00872521">
        <w:rPr>
          <w:sz w:val="16"/>
        </w:rPr>
        <w:t xml:space="preserve">, such as defunding the police or mass deportations, </w:t>
      </w:r>
      <w:r w:rsidRPr="00BD40CA">
        <w:rPr>
          <w:rStyle w:val="Emphasis"/>
          <w:highlight w:val="green"/>
        </w:rPr>
        <w:t>eroding</w:t>
      </w:r>
      <w:r w:rsidRPr="00872521">
        <w:rPr>
          <w:sz w:val="16"/>
        </w:rPr>
        <w:t xml:space="preserve"> trust in </w:t>
      </w:r>
      <w:r w:rsidRPr="00BD40CA">
        <w:rPr>
          <w:rStyle w:val="Emphasis"/>
          <w:highlight w:val="green"/>
        </w:rPr>
        <w:t>democracy</w:t>
      </w:r>
      <w:r w:rsidRPr="00BD40CA">
        <w:rPr>
          <w:sz w:val="16"/>
          <w:highlight w:val="green"/>
        </w:rPr>
        <w:t xml:space="preserve"> </w:t>
      </w:r>
      <w:r w:rsidRPr="00BD40CA">
        <w:rPr>
          <w:rStyle w:val="StyleUnderline"/>
          <w:highlight w:val="green"/>
        </w:rPr>
        <w:t>and</w:t>
      </w:r>
      <w:r w:rsidRPr="00872521">
        <w:rPr>
          <w:sz w:val="16"/>
        </w:rPr>
        <w:t xml:space="preserve"> potentially </w:t>
      </w:r>
      <w:r w:rsidRPr="00BD40CA">
        <w:rPr>
          <w:rStyle w:val="StyleUnderline"/>
          <w:highlight w:val="green"/>
        </w:rPr>
        <w:t>enabling demagogues to</w:t>
      </w:r>
      <w:r w:rsidRPr="00BD40CA">
        <w:rPr>
          <w:sz w:val="16"/>
          <w:highlight w:val="green"/>
        </w:rPr>
        <w:t xml:space="preserve"> </w:t>
      </w:r>
      <w:r w:rsidRPr="00BD40CA">
        <w:rPr>
          <w:rStyle w:val="Emphasis"/>
          <w:highlight w:val="green"/>
        </w:rPr>
        <w:t>dismantle</w:t>
      </w:r>
      <w:r w:rsidRPr="00872521">
        <w:rPr>
          <w:sz w:val="16"/>
        </w:rPr>
        <w:t xml:space="preserve"> </w:t>
      </w:r>
      <w:r w:rsidRPr="00872521">
        <w:rPr>
          <w:rStyle w:val="StyleUnderline"/>
        </w:rPr>
        <w:t xml:space="preserve">the republic’s </w:t>
      </w:r>
      <w:r w:rsidRPr="00BD40CA">
        <w:rPr>
          <w:rStyle w:val="StyleUnderline"/>
          <w:highlight w:val="green"/>
        </w:rPr>
        <w:t>checks and balances</w:t>
      </w:r>
      <w:r w:rsidRPr="00872521">
        <w:rPr>
          <w:sz w:val="16"/>
        </w:rPr>
        <w:t>.</w:t>
      </w:r>
    </w:p>
    <w:p w14:paraId="28433C7A" w14:textId="77777777" w:rsidR="00BD40CA" w:rsidRPr="00D42521" w:rsidRDefault="00BD40CA" w:rsidP="00BD40CA">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BD40CA">
        <w:rPr>
          <w:rStyle w:val="Emphasis"/>
          <w:highlight w:val="green"/>
        </w:rPr>
        <w:t>wall</w:t>
      </w:r>
      <w:r w:rsidRPr="00D42521">
        <w:rPr>
          <w:sz w:val="16"/>
        </w:rPr>
        <w:t xml:space="preserve">ing </w:t>
      </w:r>
      <w:r w:rsidRPr="00D42521">
        <w:rPr>
          <w:rStyle w:val="Emphasis"/>
        </w:rPr>
        <w:t xml:space="preserve">itself </w:t>
      </w:r>
      <w:r w:rsidRPr="00BD40CA">
        <w:rPr>
          <w:rStyle w:val="Emphasis"/>
          <w:highlight w:val="green"/>
        </w:rPr>
        <w:t>off</w:t>
      </w:r>
      <w:r w:rsidRPr="00BD40CA">
        <w:rPr>
          <w:sz w:val="16"/>
          <w:highlight w:val="green"/>
        </w:rPr>
        <w:t xml:space="preserve"> </w:t>
      </w:r>
      <w:r w:rsidRPr="00BD40CA">
        <w:rPr>
          <w:rStyle w:val="StyleUnderline"/>
          <w:highlight w:val="green"/>
        </w:rPr>
        <w:t>rather than</w:t>
      </w:r>
      <w:r w:rsidRPr="00BD40CA">
        <w:rPr>
          <w:sz w:val="16"/>
          <w:highlight w:val="green"/>
        </w:rPr>
        <w:t xml:space="preserve"> </w:t>
      </w:r>
      <w:r w:rsidRPr="00BD40CA">
        <w:rPr>
          <w:rStyle w:val="Emphasis"/>
          <w:highlight w:val="green"/>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BD40CA">
        <w:rPr>
          <w:rStyle w:val="StyleUnderline"/>
          <w:highlight w:val="green"/>
        </w:rPr>
        <w:t>undermine</w:t>
      </w:r>
      <w:r w:rsidRPr="00D42521">
        <w:rPr>
          <w:rStyle w:val="StyleUnderline"/>
        </w:rPr>
        <w:t xml:space="preserve"> its core </w:t>
      </w:r>
      <w:r w:rsidRPr="00BD40CA">
        <w:rPr>
          <w:rStyle w:val="StyleUnderline"/>
          <w:highlight w:val="green"/>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BD40CA">
        <w:rPr>
          <w:rStyle w:val="Emphasis"/>
          <w:highlight w:val="green"/>
        </w:rPr>
        <w:t>networks</w:t>
      </w:r>
      <w:r w:rsidRPr="00D42521">
        <w:rPr>
          <w:sz w:val="16"/>
        </w:rPr>
        <w:t xml:space="preserve"> </w:t>
      </w:r>
      <w:r w:rsidRPr="00D42521">
        <w:rPr>
          <w:rStyle w:val="StyleUnderline"/>
        </w:rPr>
        <w:t xml:space="preserve">could </w:t>
      </w:r>
      <w:r w:rsidRPr="00BD40CA">
        <w:rPr>
          <w:rStyle w:val="StyleUnderline"/>
          <w:highlight w:val="green"/>
        </w:rPr>
        <w:t>collapse, spark</w:t>
      </w:r>
      <w:r w:rsidRPr="00D42521">
        <w:rPr>
          <w:rStyle w:val="StyleUnderline"/>
        </w:rPr>
        <w:t>ing</w:t>
      </w:r>
      <w:r w:rsidRPr="00D42521">
        <w:rPr>
          <w:sz w:val="16"/>
        </w:rPr>
        <w:t xml:space="preserve"> </w:t>
      </w:r>
      <w:r w:rsidRPr="00BD40CA">
        <w:rPr>
          <w:rStyle w:val="Emphasis"/>
          <w:highlight w:val="green"/>
        </w:rPr>
        <w:t>resource-driven conflicts</w:t>
      </w:r>
      <w:r w:rsidRPr="00BD40CA">
        <w:rPr>
          <w:sz w:val="16"/>
          <w:highlight w:val="green"/>
        </w:rPr>
        <w:t xml:space="preserve"> </w:t>
      </w:r>
      <w:r w:rsidRPr="00BD40CA">
        <w:rPr>
          <w:rStyle w:val="StyleUnderline"/>
          <w:highlight w:val="green"/>
        </w:rPr>
        <w:t>and</w:t>
      </w:r>
      <w:r w:rsidRPr="00D42521">
        <w:rPr>
          <w:rStyle w:val="StyleUnderline"/>
        </w:rPr>
        <w:t xml:space="preserve"> killing off any possibility for</w:t>
      </w:r>
      <w:r w:rsidRPr="00D42521">
        <w:rPr>
          <w:sz w:val="16"/>
        </w:rPr>
        <w:t xml:space="preserve"> </w:t>
      </w:r>
      <w:r w:rsidRPr="00BD40CA">
        <w:rPr>
          <w:rStyle w:val="Emphasis"/>
          <w:highlight w:val="green"/>
        </w:rPr>
        <w:t>coop</w:t>
      </w:r>
      <w:r w:rsidRPr="00D42521">
        <w:rPr>
          <w:rStyle w:val="Emphasis"/>
        </w:rPr>
        <w:t xml:space="preserve">eration </w:t>
      </w:r>
      <w:r w:rsidRPr="00BD40CA">
        <w:rPr>
          <w:rStyle w:val="Emphasis"/>
          <w:highlight w:val="green"/>
        </w:rPr>
        <w:t>on nuc</w:t>
      </w:r>
      <w:r w:rsidRPr="00D42521">
        <w:rPr>
          <w:rStyle w:val="Emphasis"/>
        </w:rPr>
        <w:t xml:space="preserve">lear </w:t>
      </w:r>
      <w:r w:rsidRPr="00BD40CA">
        <w:rPr>
          <w:rStyle w:val="Emphasis"/>
          <w:highlight w:val="green"/>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BD40CA">
        <w:rPr>
          <w:rStyle w:val="StyleUnderline"/>
          <w:highlight w:val="green"/>
        </w:rPr>
        <w:t>and</w:t>
      </w:r>
      <w:r w:rsidRPr="00BD40CA">
        <w:rPr>
          <w:sz w:val="16"/>
          <w:highlight w:val="green"/>
        </w:rPr>
        <w:t xml:space="preserve"> </w:t>
      </w:r>
      <w:r w:rsidRPr="00BD40CA">
        <w:rPr>
          <w:rStyle w:val="Emphasis"/>
          <w:highlight w:val="green"/>
        </w:rPr>
        <w:t>other</w:t>
      </w:r>
      <w:r w:rsidRPr="00D42521">
        <w:rPr>
          <w:rStyle w:val="Emphasis"/>
        </w:rPr>
        <w:t xml:space="preserve"> global challenge</w:t>
      </w:r>
      <w:r w:rsidRPr="00BD40CA">
        <w:rPr>
          <w:rStyle w:val="Emphasis"/>
          <w:highlight w:val="green"/>
        </w:rPr>
        <w:t>s</w:t>
      </w:r>
      <w:r w:rsidRPr="00BD40CA">
        <w:rPr>
          <w:sz w:val="16"/>
          <w:highlight w:val="green"/>
        </w:rPr>
        <w:t>—</w:t>
      </w:r>
      <w:r w:rsidRPr="00BD40CA">
        <w:rPr>
          <w:rStyle w:val="StyleUnderline"/>
          <w:highlight w:val="green"/>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BD40CA">
        <w:rPr>
          <w:rStyle w:val="StyleUnderline"/>
          <w:highlight w:val="green"/>
        </w:rPr>
        <w:t>anarchy</w:t>
      </w:r>
      <w:r w:rsidRPr="00D42521">
        <w:rPr>
          <w:sz w:val="16"/>
        </w:rPr>
        <w:t>.</w:t>
      </w:r>
    </w:p>
    <w:p w14:paraId="3673D43C" w14:textId="77777777" w:rsidR="00BD40CA" w:rsidRPr="00D42521" w:rsidRDefault="00BD40CA" w:rsidP="00BD40CA">
      <w:pPr>
        <w:rPr>
          <w:sz w:val="16"/>
        </w:rPr>
      </w:pPr>
      <w:r w:rsidRPr="00D42521">
        <w:rPr>
          <w:rStyle w:val="StyleUnderline"/>
        </w:rPr>
        <w:t>The</w:t>
      </w:r>
      <w:r w:rsidRPr="00D42521">
        <w:rPr>
          <w:sz w:val="16"/>
        </w:rPr>
        <w:t xml:space="preserve"> </w:t>
      </w:r>
      <w:r w:rsidRPr="00D42521">
        <w:rPr>
          <w:rStyle w:val="Emphasis"/>
        </w:rPr>
        <w:t xml:space="preserve">most </w:t>
      </w:r>
      <w:r w:rsidRPr="00BD40CA">
        <w:rPr>
          <w:rStyle w:val="Emphasis"/>
          <w:highlight w:val="green"/>
        </w:rPr>
        <w:t>immediate danger</w:t>
      </w:r>
      <w:r w:rsidRPr="00BD40CA">
        <w:rPr>
          <w:sz w:val="16"/>
          <w:highlight w:val="green"/>
        </w:rPr>
        <w:t xml:space="preserve"> </w:t>
      </w:r>
      <w:r w:rsidRPr="00BD40CA">
        <w:rPr>
          <w:rStyle w:val="StyleUnderline"/>
          <w:highlight w:val="green"/>
        </w:rPr>
        <w:t>is</w:t>
      </w:r>
      <w:r w:rsidRPr="00D42521">
        <w:rPr>
          <w:sz w:val="16"/>
        </w:rPr>
        <w:t xml:space="preserve"> that </w:t>
      </w:r>
      <w:r w:rsidRPr="00D42521">
        <w:rPr>
          <w:rStyle w:val="StyleUnderline"/>
        </w:rPr>
        <w:t>the</w:t>
      </w:r>
      <w:r w:rsidRPr="00D42521">
        <w:rPr>
          <w:sz w:val="16"/>
        </w:rPr>
        <w:t xml:space="preserve"> </w:t>
      </w:r>
      <w:r w:rsidRPr="00BD40CA">
        <w:rPr>
          <w:rStyle w:val="Emphasis"/>
          <w:highlight w:val="green"/>
        </w:rPr>
        <w:t>U</w:t>
      </w:r>
      <w:r w:rsidRPr="00D42521">
        <w:rPr>
          <w:sz w:val="16"/>
        </w:rPr>
        <w:t xml:space="preserve">nited </w:t>
      </w:r>
      <w:r w:rsidRPr="00BD40CA">
        <w:rPr>
          <w:rStyle w:val="Emphasis"/>
          <w:highlight w:val="green"/>
        </w:rPr>
        <w:t>S</w:t>
      </w:r>
      <w:r w:rsidRPr="00D42521">
        <w:rPr>
          <w:sz w:val="16"/>
        </w:rPr>
        <w:t xml:space="preserve">tates </w:t>
      </w:r>
      <w:r w:rsidRPr="00D42521">
        <w:rPr>
          <w:rStyle w:val="StyleUnderline"/>
        </w:rPr>
        <w:t xml:space="preserve">will </w:t>
      </w:r>
      <w:r w:rsidRPr="00BD40CA">
        <w:rPr>
          <w:rStyle w:val="StyleUnderline"/>
          <w:highlight w:val="green"/>
        </w:rPr>
        <w:t>convince</w:t>
      </w:r>
      <w:r w:rsidRPr="00D42521">
        <w:rPr>
          <w:rStyle w:val="StyleUnderline"/>
        </w:rPr>
        <w:t xml:space="preserve"> itself—and its </w:t>
      </w:r>
      <w:r w:rsidRPr="00BD40CA">
        <w:rPr>
          <w:rStyle w:val="StyleUnderline"/>
          <w:highlight w:val="green"/>
        </w:rPr>
        <w:t>adversaries</w:t>
      </w:r>
      <w:r w:rsidRPr="00D42521">
        <w:rPr>
          <w:sz w:val="16"/>
        </w:rPr>
        <w:t xml:space="preserve">—that </w:t>
      </w:r>
      <w:r w:rsidRPr="00BD40CA">
        <w:rPr>
          <w:rStyle w:val="StyleUnderline"/>
          <w:highlight w:val="green"/>
        </w:rPr>
        <w:t>it</w:t>
      </w:r>
      <w:r w:rsidRPr="00BD40CA">
        <w:rPr>
          <w:sz w:val="16"/>
          <w:highlight w:val="green"/>
        </w:rPr>
        <w:t xml:space="preserve"> </w:t>
      </w:r>
      <w:r w:rsidRPr="00BD40CA">
        <w:rPr>
          <w:rStyle w:val="Emphasis"/>
          <w:highlight w:val="green"/>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BD40CA">
        <w:rPr>
          <w:rStyle w:val="Emphasis"/>
          <w:highlight w:val="green"/>
        </w:rPr>
        <w:t>provoking</w:t>
      </w:r>
      <w:r w:rsidRPr="00BD40CA">
        <w:rPr>
          <w:sz w:val="16"/>
          <w:highlight w:val="green"/>
        </w:rPr>
        <w:t xml:space="preserve"> </w:t>
      </w:r>
      <w:r w:rsidRPr="00BD40CA">
        <w:rPr>
          <w:rStyle w:val="StyleUnderline"/>
          <w:highlight w:val="green"/>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BD40CA">
        <w:rPr>
          <w:rStyle w:val="Emphasis"/>
          <w:highlight w:val="green"/>
        </w:rPr>
        <w:t>key</w:t>
      </w:r>
      <w:r w:rsidRPr="00D42521">
        <w:rPr>
          <w:sz w:val="16"/>
        </w:rPr>
        <w:t xml:space="preserve"> </w:t>
      </w:r>
      <w:r w:rsidRPr="00D42521">
        <w:rPr>
          <w:rStyle w:val="StyleUnderline"/>
        </w:rPr>
        <w:t>to success</w:t>
      </w:r>
      <w:r w:rsidRPr="00D42521">
        <w:rPr>
          <w:sz w:val="16"/>
        </w:rPr>
        <w:t xml:space="preserve">, then as now, </w:t>
      </w:r>
      <w:r w:rsidRPr="00BD40CA">
        <w:rPr>
          <w:rStyle w:val="StyleUnderline"/>
          <w:highlight w:val="green"/>
        </w:rPr>
        <w:t>is</w:t>
      </w:r>
      <w:r w:rsidRPr="00D42521">
        <w:rPr>
          <w:sz w:val="16"/>
        </w:rPr>
        <w:t xml:space="preserve"> </w:t>
      </w:r>
      <w:r w:rsidRPr="00872521">
        <w:rPr>
          <w:sz w:val="16"/>
          <w:szCs w:val="16"/>
        </w:rPr>
        <w:t>blending strength with</w:t>
      </w:r>
      <w:r w:rsidRPr="00D42521">
        <w:rPr>
          <w:sz w:val="16"/>
        </w:rPr>
        <w:t xml:space="preserve"> </w:t>
      </w:r>
      <w:r w:rsidRPr="00BD40CA">
        <w:rPr>
          <w:rStyle w:val="Emphasis"/>
          <w:highlight w:val="green"/>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14A1D951" w14:textId="77777777" w:rsidR="00BD40CA" w:rsidRPr="00D42521" w:rsidRDefault="00BD40CA" w:rsidP="00BD40CA">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46780A36" w14:textId="0BAD13B5" w:rsidR="00BD40CA" w:rsidRDefault="00BD40CA" w:rsidP="000F2A03">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BD40CA">
        <w:rPr>
          <w:rStyle w:val="StyleUnderline"/>
          <w:highlight w:val="green"/>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BD40CA">
        <w:rPr>
          <w:rStyle w:val="StyleUnderline"/>
          <w:highlight w:val="green"/>
        </w:rPr>
        <w:t>through</w:t>
      </w:r>
      <w:r w:rsidRPr="00BD40CA">
        <w:rPr>
          <w:sz w:val="16"/>
          <w:highlight w:val="green"/>
        </w:rPr>
        <w:t xml:space="preserve"> </w:t>
      </w:r>
      <w:r w:rsidRPr="00BD40CA">
        <w:rPr>
          <w:rStyle w:val="Emphasis"/>
          <w:highlight w:val="green"/>
        </w:rPr>
        <w:t>sustained investment</w:t>
      </w:r>
      <w:r w:rsidRPr="00D42521">
        <w:rPr>
          <w:rStyle w:val="Emphasis"/>
        </w:rPr>
        <w:t xml:space="preserve">s </w:t>
      </w:r>
      <w:r w:rsidRPr="00BD40CA">
        <w:rPr>
          <w:rStyle w:val="Emphasis"/>
          <w:highlight w:val="green"/>
        </w:rPr>
        <w:t>in</w:t>
      </w:r>
      <w:r w:rsidRPr="00872521">
        <w:rPr>
          <w:sz w:val="16"/>
          <w:szCs w:val="16"/>
        </w:rPr>
        <w:t xml:space="preserve"> military strength and</w:t>
      </w:r>
      <w:r w:rsidRPr="00872521">
        <w:t xml:space="preserve"> </w:t>
      </w:r>
      <w:r w:rsidRPr="00BD40CA">
        <w:rPr>
          <w:rStyle w:val="Emphasis"/>
          <w:highlight w:val="green"/>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746D0057" w14:textId="77777777" w:rsidR="00BD40CA" w:rsidRPr="00C90CEF" w:rsidRDefault="00BD40CA" w:rsidP="000F2A03"/>
    <w:p w14:paraId="33E3417C" w14:textId="77777777" w:rsidR="000F2A03" w:rsidRPr="000159D7" w:rsidRDefault="000F2A03" w:rsidP="000F2A03">
      <w:pPr>
        <w:pStyle w:val="Heading4"/>
      </w:pPr>
      <w:r>
        <w:t xml:space="preserve">Trump’s exclusion of CBA’s has </w:t>
      </w:r>
      <w:r>
        <w:rPr>
          <w:u w:val="single"/>
        </w:rPr>
        <w:t>doomed</w:t>
      </w:r>
      <w:r>
        <w:t xml:space="preserve"> effective </w:t>
      </w:r>
      <w:r w:rsidRPr="00C90CEF">
        <w:rPr>
          <w:u w:val="single"/>
        </w:rPr>
        <w:t>governance</w:t>
      </w:r>
      <w:r>
        <w:t>.</w:t>
      </w:r>
    </w:p>
    <w:p w14:paraId="3053FC87" w14:textId="77777777" w:rsidR="000F2A03" w:rsidRDefault="000F2A03" w:rsidP="000F2A03">
      <w:r>
        <w:t xml:space="preserve">Joseph </w:t>
      </w:r>
      <w:r w:rsidRPr="00675B12">
        <w:rPr>
          <w:rStyle w:val="Style13ptBold"/>
        </w:rPr>
        <w:t>McCartin et al. 25</w:t>
      </w:r>
      <w:r>
        <w:t>. Director of Georgetown University's Kalmanovitz Initiative for Labor and the Working Poor, Ph.D. in history from Binghamton University. Sharon Papp, General counsel of the American Foreign Service Association, J.D. from the George Washington University Law School. Thomas Dargon, deputy general counsel at the AFGE, J.D. from the University of Connecticut School of Law. "Service Disrupted: The War on Federal Labor Unions." American Foreign Service Association. 11-20-2025. youtube.com/watch?v=la_xAzMbveM, 18:32-32:50, tr. Otter.ai.</w:t>
      </w:r>
    </w:p>
    <w:p w14:paraId="210B8FA7" w14:textId="77777777" w:rsidR="000F2A03" w:rsidRPr="00172501" w:rsidRDefault="000F2A03" w:rsidP="000F2A03">
      <w:pPr>
        <w:rPr>
          <w:sz w:val="16"/>
        </w:rPr>
      </w:pPr>
      <w:r w:rsidRPr="00172501">
        <w:rPr>
          <w:sz w:val="16"/>
        </w:rPr>
        <w:t xml:space="preserve">JM: That's exactly how it's supposed to work. And I'm reminded listening to both of them of the language that framed John F Kennedy's executive order and what he intended to have come from recognizing federal unions and giving them, you know, </w:t>
      </w:r>
      <w:r w:rsidRPr="00BD40CA">
        <w:rPr>
          <w:rStyle w:val="StyleUnderline"/>
          <w:highlight w:val="green"/>
        </w:rPr>
        <w:t>an</w:t>
      </w:r>
      <w:r w:rsidRPr="00BD40CA">
        <w:rPr>
          <w:sz w:val="16"/>
          <w:highlight w:val="green"/>
        </w:rPr>
        <w:t xml:space="preserve"> </w:t>
      </w:r>
      <w:r w:rsidRPr="00BD40CA">
        <w:rPr>
          <w:rStyle w:val="Emphasis"/>
          <w:highlight w:val="green"/>
        </w:rPr>
        <w:t>ability</w:t>
      </w:r>
      <w:r w:rsidRPr="00BD40CA">
        <w:rPr>
          <w:sz w:val="16"/>
          <w:highlight w:val="green"/>
        </w:rPr>
        <w:t xml:space="preserve"> </w:t>
      </w:r>
      <w:r w:rsidRPr="00BD40CA">
        <w:rPr>
          <w:rStyle w:val="StyleUnderline"/>
          <w:highlight w:val="green"/>
        </w:rPr>
        <w:t>to bring</w:t>
      </w:r>
      <w:r w:rsidRPr="00172501">
        <w:rPr>
          <w:sz w:val="16"/>
        </w:rPr>
        <w:t xml:space="preserve"> </w:t>
      </w:r>
      <w:r w:rsidRPr="005E1870">
        <w:rPr>
          <w:rStyle w:val="Emphasis"/>
        </w:rPr>
        <w:t xml:space="preserve">federal workers </w:t>
      </w:r>
      <w:r w:rsidRPr="00BD40CA">
        <w:rPr>
          <w:rStyle w:val="Emphasis"/>
          <w:highlight w:val="green"/>
        </w:rPr>
        <w:t>voices</w:t>
      </w:r>
      <w:r w:rsidRPr="00BD40CA">
        <w:rPr>
          <w:sz w:val="16"/>
          <w:highlight w:val="green"/>
        </w:rPr>
        <w:t xml:space="preserve"> </w:t>
      </w:r>
      <w:r w:rsidRPr="00BD40CA">
        <w:rPr>
          <w:rStyle w:val="StyleUnderline"/>
          <w:highlight w:val="green"/>
        </w:rPr>
        <w:t>into agency policies</w:t>
      </w:r>
      <w:r w:rsidRPr="00172501">
        <w:rPr>
          <w:sz w:val="16"/>
        </w:rPr>
        <w:t xml:space="preserve">. This is let me just if I could just read a couple of lines from that just so we are reminded of that vision, that the order began, whereas participation of employees in the formation and implementation of personnel policies affecting them </w:t>
      </w:r>
      <w:r w:rsidRPr="00BD40CA">
        <w:rPr>
          <w:rStyle w:val="StyleUnderline"/>
          <w:highlight w:val="green"/>
        </w:rPr>
        <w:t>contributes to</w:t>
      </w:r>
      <w:r w:rsidRPr="00BD40CA">
        <w:rPr>
          <w:sz w:val="16"/>
          <w:highlight w:val="green"/>
        </w:rPr>
        <w:t xml:space="preserve"> </w:t>
      </w:r>
      <w:r w:rsidRPr="00BD40CA">
        <w:rPr>
          <w:rStyle w:val="Emphasis"/>
          <w:highlight w:val="green"/>
        </w:rPr>
        <w:t>effective</w:t>
      </w:r>
      <w:r w:rsidRPr="00172501">
        <w:rPr>
          <w:sz w:val="16"/>
        </w:rPr>
        <w:t xml:space="preserve"> </w:t>
      </w:r>
      <w:r w:rsidRPr="00A22F30">
        <w:rPr>
          <w:rStyle w:val="StyleUnderline"/>
        </w:rPr>
        <w:t>conduct of</w:t>
      </w:r>
      <w:r w:rsidRPr="00172501">
        <w:rPr>
          <w:sz w:val="16"/>
        </w:rPr>
        <w:t xml:space="preserve"> </w:t>
      </w:r>
      <w:r w:rsidRPr="00A22F30">
        <w:rPr>
          <w:rStyle w:val="Emphasis"/>
        </w:rPr>
        <w:t>public business</w:t>
      </w:r>
      <w:r w:rsidRPr="00172501">
        <w:rPr>
          <w:sz w:val="16"/>
        </w:rPr>
        <w:t xml:space="preserve">, and whereas the </w:t>
      </w:r>
      <w:r w:rsidRPr="00A22F30">
        <w:rPr>
          <w:rStyle w:val="Emphasis"/>
        </w:rPr>
        <w:t>efficient</w:t>
      </w:r>
      <w:r w:rsidRPr="00172501">
        <w:rPr>
          <w:sz w:val="16"/>
        </w:rPr>
        <w:t xml:space="preserve"> </w:t>
      </w:r>
      <w:r w:rsidRPr="00BD40CA">
        <w:rPr>
          <w:rStyle w:val="StyleUnderline"/>
          <w:highlight w:val="green"/>
        </w:rPr>
        <w:t>administration</w:t>
      </w:r>
      <w:r w:rsidRPr="00172501">
        <w:rPr>
          <w:sz w:val="16"/>
        </w:rPr>
        <w:t xml:space="preserve"> of the government </w:t>
      </w:r>
      <w:r w:rsidRPr="00DF613B">
        <w:rPr>
          <w:rStyle w:val="StyleUnderline"/>
        </w:rPr>
        <w:t>and the</w:t>
      </w:r>
      <w:r w:rsidRPr="00172501">
        <w:rPr>
          <w:sz w:val="16"/>
        </w:rPr>
        <w:t xml:space="preserve"> </w:t>
      </w:r>
      <w:r w:rsidRPr="00DF613B">
        <w:rPr>
          <w:rStyle w:val="Emphasis"/>
        </w:rPr>
        <w:t>well being</w:t>
      </w:r>
      <w:r w:rsidRPr="00172501">
        <w:rPr>
          <w:sz w:val="16"/>
        </w:rPr>
        <w:t xml:space="preserve"> </w:t>
      </w:r>
      <w:r w:rsidRPr="00DF613B">
        <w:rPr>
          <w:rStyle w:val="StyleUnderline"/>
        </w:rPr>
        <w:t>of employees</w:t>
      </w:r>
      <w:r w:rsidRPr="00172501">
        <w:rPr>
          <w:sz w:val="16"/>
        </w:rPr>
        <w:t xml:space="preserve"> </w:t>
      </w:r>
      <w:r w:rsidRPr="00DF613B">
        <w:rPr>
          <w:rStyle w:val="Emphasis"/>
        </w:rPr>
        <w:t>require</w:t>
      </w:r>
      <w:r w:rsidRPr="00172501">
        <w:rPr>
          <w:sz w:val="16"/>
        </w:rPr>
        <w:t xml:space="preserve"> that orderly and constructive relationships be maintained between </w:t>
      </w:r>
      <w:r w:rsidRPr="00DF613B">
        <w:rPr>
          <w:rStyle w:val="StyleUnderline"/>
        </w:rPr>
        <w:t>employee organizations</w:t>
      </w:r>
      <w:r w:rsidRPr="00172501">
        <w:rPr>
          <w:sz w:val="16"/>
        </w:rPr>
        <w:t xml:space="preserve"> and management officials, and whereas, subject to to law and the paramount requirements of public service, employee management relations within </w:t>
      </w:r>
      <w:r w:rsidRPr="00BD40CA">
        <w:rPr>
          <w:rStyle w:val="StyleUnderline"/>
          <w:highlight w:val="green"/>
        </w:rPr>
        <w:t>the</w:t>
      </w:r>
      <w:r w:rsidRPr="00172501">
        <w:rPr>
          <w:rStyle w:val="StyleUnderline"/>
        </w:rPr>
        <w:t xml:space="preserve"> federal </w:t>
      </w:r>
      <w:r w:rsidRPr="00BD40CA">
        <w:rPr>
          <w:rStyle w:val="StyleUnderline"/>
          <w:highlight w:val="green"/>
        </w:rPr>
        <w:t>service should be</w:t>
      </w:r>
      <w:r w:rsidRPr="00BD40CA">
        <w:rPr>
          <w:sz w:val="16"/>
          <w:highlight w:val="green"/>
        </w:rPr>
        <w:t xml:space="preserve"> </w:t>
      </w:r>
      <w:r w:rsidRPr="00BD40CA">
        <w:rPr>
          <w:rStyle w:val="Emphasis"/>
          <w:highlight w:val="green"/>
        </w:rPr>
        <w:t>improved</w:t>
      </w:r>
      <w:r w:rsidRPr="00BD40CA">
        <w:rPr>
          <w:sz w:val="16"/>
          <w:highlight w:val="green"/>
        </w:rPr>
        <w:t xml:space="preserve"> </w:t>
      </w:r>
      <w:r w:rsidRPr="00BD40CA">
        <w:rPr>
          <w:rStyle w:val="StyleUnderline"/>
          <w:highlight w:val="green"/>
        </w:rPr>
        <w:t>by providing</w:t>
      </w:r>
      <w:r w:rsidRPr="00172501">
        <w:rPr>
          <w:sz w:val="16"/>
        </w:rPr>
        <w:t xml:space="preserve"> </w:t>
      </w:r>
      <w:r w:rsidRPr="009A0C0A">
        <w:rPr>
          <w:sz w:val="16"/>
        </w:rPr>
        <w:t xml:space="preserve">employees </w:t>
      </w:r>
      <w:r w:rsidRPr="009A0C0A">
        <w:rPr>
          <w:rStyle w:val="StyleUnderline"/>
        </w:rPr>
        <w:t>an</w:t>
      </w:r>
      <w:r w:rsidRPr="009A0C0A">
        <w:rPr>
          <w:sz w:val="16"/>
        </w:rPr>
        <w:t xml:space="preserve"> </w:t>
      </w:r>
      <w:r w:rsidRPr="009A0C0A">
        <w:rPr>
          <w:rStyle w:val="Emphasis"/>
        </w:rPr>
        <w:t>opportunity</w:t>
      </w:r>
      <w:r w:rsidRPr="009A0C0A">
        <w:rPr>
          <w:sz w:val="16"/>
        </w:rPr>
        <w:t xml:space="preserve"> </w:t>
      </w:r>
      <w:r w:rsidRPr="009A0C0A">
        <w:rPr>
          <w:rStyle w:val="StyleUnderline"/>
        </w:rPr>
        <w:t>for greater</w:t>
      </w:r>
      <w:r w:rsidRPr="009A0C0A">
        <w:rPr>
          <w:sz w:val="16"/>
        </w:rPr>
        <w:t xml:space="preserve"> </w:t>
      </w:r>
      <w:r w:rsidRPr="009A0C0A">
        <w:rPr>
          <w:rStyle w:val="Emphasis"/>
        </w:rPr>
        <w:t>participation</w:t>
      </w:r>
      <w:r w:rsidRPr="009A0C0A">
        <w:rPr>
          <w:sz w:val="16"/>
        </w:rPr>
        <w:t xml:space="preserve"> </w:t>
      </w:r>
      <w:r w:rsidRPr="009A0C0A">
        <w:rPr>
          <w:rStyle w:val="StyleUnderline"/>
        </w:rPr>
        <w:t>in</w:t>
      </w:r>
      <w:r w:rsidRPr="009A0C0A">
        <w:rPr>
          <w:sz w:val="16"/>
        </w:rPr>
        <w:t xml:space="preserve"> the formation and implementation of </w:t>
      </w:r>
      <w:r w:rsidRPr="009A0C0A">
        <w:rPr>
          <w:rStyle w:val="StyleUnderline"/>
        </w:rPr>
        <w:t>policies</w:t>
      </w:r>
      <w:r w:rsidRPr="009A0C0A">
        <w:rPr>
          <w:sz w:val="16"/>
        </w:rPr>
        <w:t xml:space="preserve"> and procedures </w:t>
      </w:r>
      <w:r w:rsidRPr="009A0C0A">
        <w:rPr>
          <w:rStyle w:val="StyleUnderline"/>
        </w:rPr>
        <w:t>affecting</w:t>
      </w:r>
      <w:r w:rsidRPr="009A0C0A">
        <w:rPr>
          <w:sz w:val="16"/>
        </w:rPr>
        <w:t xml:space="preserve"> the conditions of </w:t>
      </w:r>
      <w:r w:rsidRPr="009A0C0A">
        <w:rPr>
          <w:rStyle w:val="StyleUnderline"/>
        </w:rPr>
        <w:t>their</w:t>
      </w:r>
      <w:r w:rsidRPr="009A0C0A">
        <w:rPr>
          <w:sz w:val="16"/>
        </w:rPr>
        <w:t xml:space="preserve"> </w:t>
      </w:r>
      <w:r w:rsidRPr="009A0C0A">
        <w:rPr>
          <w:rStyle w:val="Emphasis"/>
        </w:rPr>
        <w:t>employment</w:t>
      </w:r>
      <w:r w:rsidRPr="009A0C0A">
        <w:rPr>
          <w:sz w:val="16"/>
        </w:rPr>
        <w:t xml:space="preserve">. And that's how the Kennedy order began. The order was about recognizing. </w:t>
      </w:r>
      <w:r w:rsidRPr="009A0C0A">
        <w:rPr>
          <w:rStyle w:val="StyleUnderline"/>
        </w:rPr>
        <w:t>When you give</w:t>
      </w:r>
      <w:r w:rsidRPr="009A0C0A">
        <w:rPr>
          <w:sz w:val="16"/>
        </w:rPr>
        <w:t xml:space="preserve"> </w:t>
      </w:r>
      <w:r w:rsidRPr="00BD40CA">
        <w:rPr>
          <w:rStyle w:val="Emphasis"/>
          <w:highlight w:val="green"/>
        </w:rPr>
        <w:t>workers</w:t>
      </w:r>
      <w:r w:rsidRPr="009A0C0A">
        <w:rPr>
          <w:sz w:val="16"/>
        </w:rPr>
        <w:t xml:space="preserve"> a voice and their agencies in </w:t>
      </w:r>
      <w:r w:rsidRPr="00BD40CA">
        <w:rPr>
          <w:rStyle w:val="StyleUnderline"/>
          <w:highlight w:val="green"/>
        </w:rPr>
        <w:t>a</w:t>
      </w:r>
      <w:r w:rsidRPr="00BD40CA">
        <w:rPr>
          <w:sz w:val="16"/>
          <w:highlight w:val="green"/>
        </w:rPr>
        <w:t xml:space="preserve"> </w:t>
      </w:r>
      <w:r w:rsidRPr="00BD40CA">
        <w:rPr>
          <w:rStyle w:val="Emphasis"/>
          <w:highlight w:val="green"/>
        </w:rPr>
        <w:t>formal</w:t>
      </w:r>
      <w:r w:rsidRPr="009A0C0A">
        <w:rPr>
          <w:rStyle w:val="Emphasis"/>
        </w:rPr>
        <w:t xml:space="preserve"> way</w:t>
      </w:r>
      <w:r w:rsidRPr="009A0C0A">
        <w:rPr>
          <w:sz w:val="16"/>
        </w:rPr>
        <w:t xml:space="preserve"> </w:t>
      </w:r>
      <w:r w:rsidRPr="009A0C0A">
        <w:rPr>
          <w:rStyle w:val="StyleUnderline"/>
        </w:rPr>
        <w:t>to express that</w:t>
      </w:r>
      <w:r w:rsidRPr="009A0C0A">
        <w:rPr>
          <w:sz w:val="16"/>
        </w:rPr>
        <w:t xml:space="preserve"> </w:t>
      </w:r>
      <w:r w:rsidRPr="00BD40CA">
        <w:rPr>
          <w:rStyle w:val="Emphasis"/>
          <w:highlight w:val="green"/>
        </w:rPr>
        <w:t>voice</w:t>
      </w:r>
      <w:r w:rsidRPr="009A0C0A">
        <w:rPr>
          <w:sz w:val="16"/>
        </w:rPr>
        <w:t xml:space="preserve">, it's going to make things work better. </w:t>
      </w:r>
      <w:r w:rsidRPr="009A0C0A">
        <w:rPr>
          <w:rStyle w:val="StyleUnderline"/>
        </w:rPr>
        <w:t>It's going to make</w:t>
      </w:r>
      <w:r w:rsidRPr="009A0C0A">
        <w:rPr>
          <w:sz w:val="16"/>
        </w:rPr>
        <w:t xml:space="preserve"> </w:t>
      </w:r>
      <w:r w:rsidRPr="009A0C0A">
        <w:rPr>
          <w:rStyle w:val="Emphasis"/>
        </w:rPr>
        <w:t>government</w:t>
      </w:r>
      <w:r w:rsidRPr="009A0C0A">
        <w:rPr>
          <w:sz w:val="16"/>
        </w:rPr>
        <w:t xml:space="preserve"> more responsive to the people. It's going to make the democracy </w:t>
      </w:r>
      <w:r w:rsidRPr="009A0C0A">
        <w:rPr>
          <w:rStyle w:val="Emphasis"/>
        </w:rPr>
        <w:t>work</w:t>
      </w:r>
      <w:r w:rsidRPr="009A0C0A">
        <w:rPr>
          <w:sz w:val="16"/>
        </w:rPr>
        <w:t xml:space="preserve"> </w:t>
      </w:r>
      <w:r w:rsidRPr="009A0C0A">
        <w:rPr>
          <w:rStyle w:val="StyleUnderline"/>
        </w:rPr>
        <w:t>more effectively</w:t>
      </w:r>
      <w:r w:rsidRPr="009A0C0A">
        <w:rPr>
          <w:sz w:val="16"/>
        </w:rPr>
        <w:t xml:space="preserve">. And I think the great tragedy of what we're what </w:t>
      </w:r>
      <w:r w:rsidRPr="00BD40CA">
        <w:rPr>
          <w:rStyle w:val="StyleUnderline"/>
          <w:highlight w:val="green"/>
        </w:rPr>
        <w:t>we're</w:t>
      </w:r>
      <w:r w:rsidRPr="009A0C0A">
        <w:rPr>
          <w:sz w:val="16"/>
        </w:rPr>
        <w:t xml:space="preserve"> currently </w:t>
      </w:r>
      <w:r w:rsidRPr="00BD40CA">
        <w:rPr>
          <w:rStyle w:val="StyleUnderline"/>
          <w:highlight w:val="green"/>
        </w:rPr>
        <w:t>witnessing</w:t>
      </w:r>
      <w:r w:rsidRPr="009A0C0A">
        <w:rPr>
          <w:sz w:val="16"/>
        </w:rPr>
        <w:t xml:space="preserve">, is </w:t>
      </w:r>
      <w:r w:rsidRPr="00BD40CA">
        <w:rPr>
          <w:rStyle w:val="StyleUnderline"/>
          <w:highlight w:val="green"/>
        </w:rPr>
        <w:t>a</w:t>
      </w:r>
      <w:r w:rsidRPr="009A0C0A">
        <w:rPr>
          <w:sz w:val="16"/>
        </w:rPr>
        <w:t xml:space="preserve"> </w:t>
      </w:r>
      <w:r w:rsidRPr="009A0C0A">
        <w:rPr>
          <w:rStyle w:val="Emphasis"/>
        </w:rPr>
        <w:t xml:space="preserve">tremendous </w:t>
      </w:r>
      <w:r w:rsidRPr="00BD40CA">
        <w:rPr>
          <w:rStyle w:val="Emphasis"/>
          <w:highlight w:val="green"/>
        </w:rPr>
        <w:t>rollback</w:t>
      </w:r>
      <w:r w:rsidRPr="009A0C0A">
        <w:rPr>
          <w:sz w:val="16"/>
        </w:rPr>
        <w:t xml:space="preserve"> </w:t>
      </w:r>
      <w:r w:rsidRPr="009A0C0A">
        <w:rPr>
          <w:rStyle w:val="StyleUnderline"/>
        </w:rPr>
        <w:t xml:space="preserve">of </w:t>
      </w:r>
      <w:r w:rsidRPr="00BD40CA">
        <w:rPr>
          <w:rStyle w:val="StyleUnderline"/>
          <w:highlight w:val="green"/>
        </w:rPr>
        <w:t>that</w:t>
      </w:r>
      <w:r w:rsidRPr="009A0C0A">
        <w:rPr>
          <w:rStyle w:val="StyleUnderline"/>
        </w:rPr>
        <w:t xml:space="preserve"> </w:t>
      </w:r>
      <w:r w:rsidRPr="00F80E2D">
        <w:rPr>
          <w:rStyle w:val="StyleUnderline"/>
        </w:rPr>
        <w:t xml:space="preserve">which </w:t>
      </w:r>
      <w:r w:rsidRPr="00BD40CA">
        <w:rPr>
          <w:rStyle w:val="StyleUnderline"/>
          <w:highlight w:val="green"/>
        </w:rPr>
        <w:t>is</w:t>
      </w:r>
      <w:r w:rsidRPr="009A0C0A">
        <w:rPr>
          <w:sz w:val="16"/>
        </w:rPr>
        <w:t xml:space="preserve">, you know, </w:t>
      </w:r>
      <w:r w:rsidRPr="00BD40CA">
        <w:rPr>
          <w:rStyle w:val="StyleUnderline"/>
          <w:highlight w:val="green"/>
        </w:rPr>
        <w:t>a</w:t>
      </w:r>
      <w:r w:rsidRPr="00BD40CA">
        <w:rPr>
          <w:sz w:val="16"/>
          <w:highlight w:val="green"/>
        </w:rPr>
        <w:t xml:space="preserve"> </w:t>
      </w:r>
      <w:r w:rsidRPr="00BD40CA">
        <w:rPr>
          <w:rStyle w:val="Emphasis"/>
          <w:highlight w:val="green"/>
        </w:rPr>
        <w:t>threat</w:t>
      </w:r>
      <w:r w:rsidRPr="00BD40CA">
        <w:rPr>
          <w:sz w:val="16"/>
          <w:highlight w:val="green"/>
        </w:rPr>
        <w:t xml:space="preserve"> </w:t>
      </w:r>
      <w:r w:rsidRPr="00BD40CA">
        <w:rPr>
          <w:rStyle w:val="StyleUnderline"/>
          <w:highlight w:val="green"/>
        </w:rPr>
        <w:t>to the</w:t>
      </w:r>
      <w:r w:rsidRPr="009A0C0A">
        <w:rPr>
          <w:sz w:val="16"/>
        </w:rPr>
        <w:t xml:space="preserve"> very </w:t>
      </w:r>
      <w:r w:rsidRPr="009A0C0A">
        <w:rPr>
          <w:rStyle w:val="Emphasis"/>
        </w:rPr>
        <w:t xml:space="preserve">function of </w:t>
      </w:r>
      <w:r w:rsidRPr="00BD40CA">
        <w:rPr>
          <w:rStyle w:val="Emphasis"/>
          <w:highlight w:val="green"/>
        </w:rPr>
        <w:t>government</w:t>
      </w:r>
      <w:r w:rsidRPr="009A0C0A">
        <w:rPr>
          <w:sz w:val="16"/>
        </w:rPr>
        <w:t xml:space="preserve"> itself. There was a reason why </w:t>
      </w:r>
      <w:r w:rsidRPr="00555EB2">
        <w:rPr>
          <w:rStyle w:val="StyleUnderline"/>
        </w:rPr>
        <w:t>these</w:t>
      </w:r>
      <w:r w:rsidRPr="00555EB2">
        <w:rPr>
          <w:sz w:val="16"/>
        </w:rPr>
        <w:t xml:space="preserve"> </w:t>
      </w:r>
      <w:r w:rsidRPr="00555EB2">
        <w:rPr>
          <w:rStyle w:val="Emphasis"/>
        </w:rPr>
        <w:t>reforms</w:t>
      </w:r>
      <w:r w:rsidRPr="009A0C0A">
        <w:rPr>
          <w:sz w:val="16"/>
        </w:rPr>
        <w:t xml:space="preserve"> were implemented in the first place. They made government work more effectively. They </w:t>
      </w:r>
      <w:r w:rsidRPr="009A0C0A">
        <w:rPr>
          <w:rStyle w:val="StyleUnderline"/>
        </w:rPr>
        <w:t>made</w:t>
      </w:r>
      <w:r w:rsidRPr="009A0C0A">
        <w:rPr>
          <w:sz w:val="16"/>
        </w:rPr>
        <w:t xml:space="preserve"> all </w:t>
      </w:r>
      <w:r w:rsidRPr="009A0C0A">
        <w:rPr>
          <w:rStyle w:val="Emphasis"/>
        </w:rPr>
        <w:t>agencies</w:t>
      </w:r>
      <w:r w:rsidRPr="009A0C0A">
        <w:rPr>
          <w:sz w:val="16"/>
        </w:rPr>
        <w:t xml:space="preserve"> </w:t>
      </w:r>
      <w:r w:rsidRPr="009A0C0A">
        <w:rPr>
          <w:rStyle w:val="StyleUnderline"/>
        </w:rPr>
        <w:t>work more effectively</w:t>
      </w:r>
      <w:r w:rsidRPr="009A0C0A">
        <w:rPr>
          <w:sz w:val="16"/>
        </w:rPr>
        <w:t xml:space="preserve">. And now we're seeing a complete trashing of a system that we should recognize was built in a bipartisan basis, Kennedy's order, followed by Nixon's order, followed by, you know, federal legislation that was bipartisan in its construction. There was a great belief that </w:t>
      </w:r>
      <w:r w:rsidRPr="009A0C0A">
        <w:rPr>
          <w:rStyle w:val="StyleUnderline"/>
        </w:rPr>
        <w:t>recognizing</w:t>
      </w:r>
      <w:r w:rsidRPr="009A0C0A">
        <w:rPr>
          <w:sz w:val="16"/>
        </w:rPr>
        <w:t xml:space="preserve"> </w:t>
      </w:r>
      <w:r w:rsidRPr="009A0C0A">
        <w:rPr>
          <w:rStyle w:val="Emphasis"/>
        </w:rPr>
        <w:t>worker voice</w:t>
      </w:r>
      <w:r w:rsidRPr="009A0C0A">
        <w:rPr>
          <w:sz w:val="16"/>
        </w:rPr>
        <w:t xml:space="preserve"> </w:t>
      </w:r>
      <w:r w:rsidRPr="009A0C0A">
        <w:rPr>
          <w:rStyle w:val="StyleUnderline"/>
        </w:rPr>
        <w:t>would make government</w:t>
      </w:r>
      <w:r w:rsidRPr="009A0C0A">
        <w:rPr>
          <w:sz w:val="16"/>
        </w:rPr>
        <w:t xml:space="preserve"> </w:t>
      </w:r>
      <w:r w:rsidRPr="009A0C0A">
        <w:rPr>
          <w:rStyle w:val="Emphasis"/>
        </w:rPr>
        <w:t>work</w:t>
      </w:r>
      <w:r w:rsidRPr="009A0C0A">
        <w:rPr>
          <w:sz w:val="16"/>
        </w:rPr>
        <w:t>. Well, it worked. And, you know, the system was put to the test in various ways over time. In the 1990s the Clinton administration recognized the need to sort of reorganize government, and they had a reinventing government initiative. They worked very closely with unions in advancing that during the great recession our you know, our government was faced with lots of challenges, and a</w:t>
      </w:r>
      <w:r w:rsidRPr="00555EB2">
        <w:rPr>
          <w:sz w:val="16"/>
        </w:rPr>
        <w:t xml:space="preserve">gain, </w:t>
      </w:r>
      <w:r w:rsidRPr="00555EB2">
        <w:rPr>
          <w:rStyle w:val="StyleUnderline"/>
        </w:rPr>
        <w:t>the</w:t>
      </w:r>
      <w:r w:rsidRPr="00555EB2">
        <w:rPr>
          <w:sz w:val="16"/>
        </w:rPr>
        <w:t xml:space="preserve"> </w:t>
      </w:r>
      <w:r w:rsidRPr="00555EB2">
        <w:rPr>
          <w:rStyle w:val="Emphasis"/>
        </w:rPr>
        <w:t>existence</w:t>
      </w:r>
      <w:r w:rsidRPr="00555EB2">
        <w:rPr>
          <w:sz w:val="16"/>
        </w:rPr>
        <w:t xml:space="preserve"> </w:t>
      </w:r>
      <w:r w:rsidRPr="00555EB2">
        <w:rPr>
          <w:rStyle w:val="StyleUnderline"/>
        </w:rPr>
        <w:t>of labor</w:t>
      </w:r>
      <w:r w:rsidRPr="00555EB2">
        <w:rPr>
          <w:sz w:val="16"/>
        </w:rPr>
        <w:t xml:space="preserve"> management partnerships in the federal government really </w:t>
      </w:r>
      <w:r w:rsidRPr="00555EB2">
        <w:rPr>
          <w:rStyle w:val="StyleUnderline"/>
        </w:rPr>
        <w:t>helped get us</w:t>
      </w:r>
      <w:r w:rsidRPr="00555EB2">
        <w:rPr>
          <w:sz w:val="16"/>
        </w:rPr>
        <w:t xml:space="preserve"> </w:t>
      </w:r>
      <w:r w:rsidRPr="00555EB2">
        <w:rPr>
          <w:rStyle w:val="Emphasis"/>
        </w:rPr>
        <w:t>through</w:t>
      </w:r>
      <w:r w:rsidRPr="00555EB2">
        <w:rPr>
          <w:sz w:val="16"/>
        </w:rPr>
        <w:t xml:space="preserve"> </w:t>
      </w:r>
      <w:r w:rsidRPr="00555EB2">
        <w:rPr>
          <w:rStyle w:val="StyleUnderline"/>
        </w:rPr>
        <w:t>that</w:t>
      </w:r>
      <w:r w:rsidRPr="00555EB2">
        <w:rPr>
          <w:sz w:val="16"/>
        </w:rPr>
        <w:t xml:space="preserve">. So </w:t>
      </w:r>
      <w:r w:rsidRPr="00555EB2">
        <w:rPr>
          <w:rStyle w:val="StyleUnderline"/>
        </w:rPr>
        <w:t>we're witnessing a</w:t>
      </w:r>
      <w:r w:rsidRPr="00555EB2">
        <w:rPr>
          <w:sz w:val="16"/>
        </w:rPr>
        <w:t xml:space="preserve"> real </w:t>
      </w:r>
      <w:r w:rsidRPr="00555EB2">
        <w:rPr>
          <w:rStyle w:val="Emphasis"/>
        </w:rPr>
        <w:t>tragic trashing</w:t>
      </w:r>
      <w:r w:rsidRPr="00555EB2">
        <w:rPr>
          <w:sz w:val="16"/>
        </w:rPr>
        <w:t xml:space="preserve"> </w:t>
      </w:r>
      <w:r w:rsidRPr="00555EB2">
        <w:rPr>
          <w:rStyle w:val="StyleUnderline"/>
        </w:rPr>
        <w:t>of a</w:t>
      </w:r>
      <w:r w:rsidRPr="00555EB2">
        <w:rPr>
          <w:sz w:val="16"/>
        </w:rPr>
        <w:t xml:space="preserve"> very important, </w:t>
      </w:r>
      <w:r w:rsidRPr="00555EB2">
        <w:rPr>
          <w:rStyle w:val="Emphasis"/>
        </w:rPr>
        <w:t>vitally</w:t>
      </w:r>
      <w:r w:rsidRPr="00555EB2">
        <w:rPr>
          <w:sz w:val="16"/>
        </w:rPr>
        <w:t xml:space="preserve"> </w:t>
      </w:r>
      <w:r w:rsidRPr="00555EB2">
        <w:rPr>
          <w:rStyle w:val="StyleUnderline"/>
        </w:rPr>
        <w:t>important</w:t>
      </w:r>
      <w:r w:rsidRPr="00555EB2">
        <w:rPr>
          <w:sz w:val="16"/>
        </w:rPr>
        <w:t xml:space="preserve"> for our democracy </w:t>
      </w:r>
      <w:r w:rsidRPr="00555EB2">
        <w:rPr>
          <w:rStyle w:val="StyleUnderline"/>
        </w:rPr>
        <w:t>system</w:t>
      </w:r>
      <w:r w:rsidRPr="00555EB2">
        <w:rPr>
          <w:sz w:val="16"/>
        </w:rPr>
        <w:t xml:space="preserve"> that was constructed on a bipartisan basis.</w:t>
      </w:r>
    </w:p>
    <w:p w14:paraId="5392AD84" w14:textId="77777777" w:rsidR="000F2A03" w:rsidRPr="00172501" w:rsidRDefault="000F2A03" w:rsidP="000F2A03">
      <w:pPr>
        <w:rPr>
          <w:sz w:val="16"/>
        </w:rPr>
      </w:pPr>
      <w:r w:rsidRPr="00172501">
        <w:rPr>
          <w:sz w:val="16"/>
        </w:rPr>
        <w:t>NG: Yes, bipartisanship, I think that is a word that is really important to this discussion</w:t>
      </w:r>
      <w:r w:rsidRPr="00555EB2">
        <w:rPr>
          <w:sz w:val="16"/>
        </w:rPr>
        <w:t xml:space="preserve">, because </w:t>
      </w:r>
      <w:r w:rsidRPr="00555EB2">
        <w:rPr>
          <w:rStyle w:val="Emphasis"/>
        </w:rPr>
        <w:t>unions</w:t>
      </w:r>
      <w:r w:rsidRPr="00555EB2">
        <w:rPr>
          <w:sz w:val="16"/>
        </w:rPr>
        <w:t xml:space="preserve">, </w:t>
      </w:r>
      <w:r w:rsidRPr="00555EB2">
        <w:rPr>
          <w:rStyle w:val="StyleUnderline"/>
        </w:rPr>
        <w:t>you think</w:t>
      </w:r>
      <w:r w:rsidRPr="00555EB2">
        <w:rPr>
          <w:sz w:val="16"/>
        </w:rPr>
        <w:t xml:space="preserve">, </w:t>
      </w:r>
      <w:r w:rsidRPr="00555EB2">
        <w:rPr>
          <w:rStyle w:val="StyleUnderline"/>
        </w:rPr>
        <w:t>oh</w:t>
      </w:r>
      <w:r w:rsidRPr="00555EB2">
        <w:rPr>
          <w:sz w:val="16"/>
        </w:rPr>
        <w:t xml:space="preserve">, real </w:t>
      </w:r>
      <w:r w:rsidRPr="00555EB2">
        <w:rPr>
          <w:rStyle w:val="Emphasis"/>
        </w:rPr>
        <w:t>lefties</w:t>
      </w:r>
      <w:r w:rsidRPr="00555EB2">
        <w:rPr>
          <w:sz w:val="16"/>
        </w:rPr>
        <w:t xml:space="preserve">, </w:t>
      </w:r>
      <w:r w:rsidRPr="00555EB2">
        <w:rPr>
          <w:rStyle w:val="StyleUnderline"/>
        </w:rPr>
        <w:t>right</w:t>
      </w:r>
      <w:r w:rsidRPr="00555EB2">
        <w:rPr>
          <w:sz w:val="16"/>
        </w:rPr>
        <w:t xml:space="preserve">? You know it's, it's a cause of the left when, in fact, it lifts. It's, </w:t>
      </w:r>
      <w:r w:rsidRPr="00555EB2">
        <w:rPr>
          <w:rStyle w:val="StyleUnderline"/>
        </w:rPr>
        <w:t>it's been</w:t>
      </w:r>
      <w:r w:rsidRPr="00555EB2">
        <w:rPr>
          <w:sz w:val="16"/>
        </w:rPr>
        <w:t xml:space="preserve"> </w:t>
      </w:r>
      <w:r w:rsidRPr="00555EB2">
        <w:rPr>
          <w:rStyle w:val="Emphasis"/>
        </w:rPr>
        <w:t>historically bipartisan</w:t>
      </w:r>
      <w:r w:rsidRPr="00555EB2">
        <w:rPr>
          <w:sz w:val="16"/>
        </w:rPr>
        <w:t>, as you said, Thomas, I want to move to you. When did you when did afke start realizing that the ground was shifting under it this year, like take us through the first couple months for for your union as they as you faced executive order, or explain the march executive order?</w:t>
      </w:r>
    </w:p>
    <w:p w14:paraId="3D179578" w14:textId="77777777" w:rsidR="000F2A03" w:rsidRPr="00172501" w:rsidRDefault="000F2A03" w:rsidP="000F2A03">
      <w:pPr>
        <w:rPr>
          <w:sz w:val="16"/>
        </w:rPr>
      </w:pPr>
      <w:r w:rsidRPr="00172501">
        <w:rPr>
          <w:sz w:val="16"/>
        </w:rPr>
        <w:t xml:space="preserve">TD: Even Sure. So just by contrast in the first Trump administration, things were relatively status quo for labor relations until about halfway through that term. So middle of 2018 is when the ground started to shift on labor relations and the federal government. By contrast, here it was almost immediately. So everyone here will remember something called the </w:t>
      </w:r>
      <w:r w:rsidRPr="00F3356F">
        <w:rPr>
          <w:rStyle w:val="Emphasis"/>
        </w:rPr>
        <w:t>D</w:t>
      </w:r>
      <w:r w:rsidRPr="00172501">
        <w:rPr>
          <w:sz w:val="16"/>
        </w:rPr>
        <w:t xml:space="preserve">epartment </w:t>
      </w:r>
      <w:r w:rsidRPr="00F3356F">
        <w:rPr>
          <w:rStyle w:val="Emphasis"/>
        </w:rPr>
        <w:t>o</w:t>
      </w:r>
      <w:r w:rsidRPr="00172501">
        <w:rPr>
          <w:sz w:val="16"/>
        </w:rPr>
        <w:t xml:space="preserve">f </w:t>
      </w:r>
      <w:r w:rsidRPr="00F3356F">
        <w:rPr>
          <w:rStyle w:val="Emphasis"/>
        </w:rPr>
        <w:t>g</w:t>
      </w:r>
      <w:r w:rsidRPr="00172501">
        <w:rPr>
          <w:sz w:val="16"/>
        </w:rPr>
        <w:t xml:space="preserve">overnment </w:t>
      </w:r>
      <w:r w:rsidRPr="00F3356F">
        <w:rPr>
          <w:rStyle w:val="Emphasis"/>
        </w:rPr>
        <w:t>e</w:t>
      </w:r>
      <w:r w:rsidRPr="00172501">
        <w:rPr>
          <w:sz w:val="16"/>
        </w:rPr>
        <w:t xml:space="preserve">fficiency that got stood up immediately and </w:t>
      </w:r>
      <w:r w:rsidRPr="00F3356F">
        <w:rPr>
          <w:rStyle w:val="StyleUnderline"/>
        </w:rPr>
        <w:t>started implementing</w:t>
      </w:r>
      <w:r w:rsidRPr="00172501">
        <w:rPr>
          <w:sz w:val="16"/>
        </w:rPr>
        <w:t xml:space="preserve"> </w:t>
      </w:r>
      <w:r w:rsidRPr="00F3356F">
        <w:rPr>
          <w:rStyle w:val="Emphasis"/>
        </w:rPr>
        <w:t>significant reforms</w:t>
      </w:r>
      <w:r w:rsidRPr="00172501">
        <w:rPr>
          <w:sz w:val="16"/>
        </w:rPr>
        <w:t xml:space="preserve"> and agencies and departments </w:t>
      </w:r>
      <w:r w:rsidRPr="00F3356F">
        <w:rPr>
          <w:rStyle w:val="Emphasis"/>
        </w:rPr>
        <w:t>across</w:t>
      </w:r>
      <w:r w:rsidRPr="00172501">
        <w:rPr>
          <w:sz w:val="16"/>
        </w:rPr>
        <w:t xml:space="preserve"> </w:t>
      </w:r>
      <w:r w:rsidRPr="00F3356F">
        <w:rPr>
          <w:rStyle w:val="StyleUnderline"/>
        </w:rPr>
        <w:t>the federal government</w:t>
      </w:r>
      <w:r w:rsidRPr="00172501">
        <w:rPr>
          <w:sz w:val="16"/>
        </w:rPr>
        <w:t xml:space="preserve">, cutting staff, cutting services, </w:t>
      </w:r>
      <w:r w:rsidRPr="00F3356F">
        <w:rPr>
          <w:rStyle w:val="Emphasis"/>
        </w:rPr>
        <w:t>canceling</w:t>
      </w:r>
      <w:r w:rsidRPr="00172501">
        <w:rPr>
          <w:sz w:val="16"/>
        </w:rPr>
        <w:t xml:space="preserve"> </w:t>
      </w:r>
      <w:r w:rsidRPr="00F3356F">
        <w:rPr>
          <w:rStyle w:val="StyleUnderline"/>
        </w:rPr>
        <w:t>contracts</w:t>
      </w:r>
      <w:r w:rsidRPr="00172501">
        <w:rPr>
          <w:sz w:val="16"/>
        </w:rPr>
        <w:t xml:space="preserve"> that has impacts on the working conditions of our members, and also the American public who rely on the services that our members provide. So from the beginning, really, January 20. Not not exaggerating here, the changes started to take shape. Soon after that, we had probationary terminations on mass and the federal government, starting in early February, </w:t>
      </w:r>
      <w:r w:rsidRPr="00F3356F">
        <w:rPr>
          <w:rStyle w:val="StyleUnderline"/>
        </w:rPr>
        <w:t>AFGE has been</w:t>
      </w:r>
      <w:r w:rsidRPr="00172501">
        <w:rPr>
          <w:sz w:val="16"/>
        </w:rPr>
        <w:t xml:space="preserve"> </w:t>
      </w:r>
      <w:r w:rsidRPr="00F3356F">
        <w:rPr>
          <w:rStyle w:val="Emphasis"/>
        </w:rPr>
        <w:t>pretty busy</w:t>
      </w:r>
      <w:r w:rsidRPr="00172501">
        <w:rPr>
          <w:sz w:val="16"/>
        </w:rPr>
        <w:t xml:space="preserve"> </w:t>
      </w:r>
      <w:r w:rsidRPr="00F3356F">
        <w:rPr>
          <w:rStyle w:val="StyleUnderline"/>
        </w:rPr>
        <w:t>in the</w:t>
      </w:r>
      <w:r w:rsidRPr="00172501">
        <w:rPr>
          <w:sz w:val="16"/>
        </w:rPr>
        <w:t xml:space="preserve"> </w:t>
      </w:r>
      <w:r w:rsidRPr="00F3356F">
        <w:rPr>
          <w:rStyle w:val="Emphasis"/>
        </w:rPr>
        <w:t>courts</w:t>
      </w:r>
      <w:r w:rsidRPr="00172501">
        <w:rPr>
          <w:sz w:val="16"/>
        </w:rPr>
        <w:t xml:space="preserve">, </w:t>
      </w:r>
      <w:r w:rsidRPr="00F3356F">
        <w:rPr>
          <w:rStyle w:val="StyleUnderline"/>
        </w:rPr>
        <w:t>filing lawsuits</w:t>
      </w:r>
      <w:r w:rsidRPr="00172501">
        <w:rPr>
          <w:sz w:val="16"/>
        </w:rPr>
        <w:t xml:space="preserve"> over these things, and we've been partnering with AFSA and many of them and other unions. It's really a team effort here, but we saw 10s of 1000s of federal employees be summarily fired, being told that their employment was no longer in the public interest. Really horrible. People had exceptional performance reviews, and simply because they took a new job in the last year, their trial period started over, and they were let go without any notice. That was in February. We also had massive RIF plans announced in March. So at VA, for example, they wanted to cut the agency from 400,000 to 300,000 the VA is the nation's largest healthcare system, so eliminating 25% of the workforce is obviously going to have a huge impact on the delivery of healthcare and services to veterans. We fought back and filed lawsuits there and then, as you mentioned, Nikki, </w:t>
      </w:r>
      <w:r w:rsidRPr="00F3356F">
        <w:rPr>
          <w:rStyle w:val="StyleUnderline"/>
        </w:rPr>
        <w:t xml:space="preserve">there was </w:t>
      </w:r>
      <w:r w:rsidRPr="00BD40CA">
        <w:rPr>
          <w:rStyle w:val="StyleUnderline"/>
          <w:highlight w:val="green"/>
        </w:rPr>
        <w:t>a big</w:t>
      </w:r>
      <w:r w:rsidRPr="00BD40CA">
        <w:rPr>
          <w:sz w:val="16"/>
          <w:highlight w:val="green"/>
        </w:rPr>
        <w:t xml:space="preserve"> </w:t>
      </w:r>
      <w:r w:rsidRPr="00BD40CA">
        <w:rPr>
          <w:rStyle w:val="Emphasis"/>
          <w:highlight w:val="green"/>
        </w:rPr>
        <w:t>e</w:t>
      </w:r>
      <w:r w:rsidRPr="00172501">
        <w:rPr>
          <w:sz w:val="16"/>
        </w:rPr>
        <w:t xml:space="preserve">xecutive </w:t>
      </w:r>
      <w:r w:rsidRPr="00BD40CA">
        <w:rPr>
          <w:rStyle w:val="Emphasis"/>
          <w:highlight w:val="green"/>
        </w:rPr>
        <w:t>o</w:t>
      </w:r>
      <w:r w:rsidRPr="00172501">
        <w:rPr>
          <w:sz w:val="16"/>
        </w:rPr>
        <w:t xml:space="preserve">rder on March 27 that </w:t>
      </w:r>
      <w:r w:rsidRPr="00BD40CA">
        <w:rPr>
          <w:rStyle w:val="StyleUnderline"/>
          <w:highlight w:val="green"/>
        </w:rPr>
        <w:t>changed</w:t>
      </w:r>
      <w:r w:rsidRPr="00CE235B">
        <w:rPr>
          <w:rStyle w:val="StyleUnderline"/>
        </w:rPr>
        <w:t xml:space="preserve"> collective</w:t>
      </w:r>
      <w:r w:rsidRPr="00A50DC6">
        <w:rPr>
          <w:rStyle w:val="StyleUnderline"/>
        </w:rPr>
        <w:t xml:space="preserve"> </w:t>
      </w:r>
      <w:r w:rsidRPr="00BD40CA">
        <w:rPr>
          <w:rStyle w:val="StyleUnderline"/>
          <w:highlight w:val="green"/>
        </w:rPr>
        <w:t>bargaining</w:t>
      </w:r>
      <w:r w:rsidRPr="00172501">
        <w:rPr>
          <w:sz w:val="16"/>
        </w:rPr>
        <w:t xml:space="preserve"> as we know it, </w:t>
      </w:r>
      <w:r w:rsidRPr="00BD40CA">
        <w:rPr>
          <w:rStyle w:val="StyleUnderline"/>
          <w:highlight w:val="green"/>
        </w:rPr>
        <w:t>that impacted</w:t>
      </w:r>
      <w:r w:rsidRPr="00172501">
        <w:rPr>
          <w:sz w:val="16"/>
        </w:rPr>
        <w:t xml:space="preserve"> us </w:t>
      </w:r>
      <w:r w:rsidRPr="00BD40CA">
        <w:rPr>
          <w:rStyle w:val="Emphasis"/>
          <w:highlight w:val="green"/>
        </w:rPr>
        <w:t>many</w:t>
      </w:r>
      <w:r w:rsidRPr="00172501">
        <w:rPr>
          <w:sz w:val="16"/>
        </w:rPr>
        <w:t xml:space="preserve"> other </w:t>
      </w:r>
      <w:r w:rsidRPr="00BD40CA">
        <w:rPr>
          <w:rStyle w:val="StyleUnderline"/>
          <w:highlight w:val="green"/>
        </w:rPr>
        <w:t>unions</w:t>
      </w:r>
      <w:r w:rsidRPr="00172501">
        <w:rPr>
          <w:sz w:val="16"/>
        </w:rPr>
        <w:t xml:space="preserve"> across the civil and Foreign Service, and </w:t>
      </w:r>
      <w:r w:rsidRPr="00BD40CA">
        <w:rPr>
          <w:rStyle w:val="StyleUnderline"/>
          <w:highlight w:val="green"/>
        </w:rPr>
        <w:t>what it did was invoke an</w:t>
      </w:r>
      <w:r w:rsidRPr="00BD40CA">
        <w:rPr>
          <w:sz w:val="16"/>
          <w:highlight w:val="green"/>
        </w:rPr>
        <w:t xml:space="preserve"> </w:t>
      </w:r>
      <w:r w:rsidRPr="00BD40CA">
        <w:rPr>
          <w:rStyle w:val="Emphasis"/>
          <w:highlight w:val="green"/>
        </w:rPr>
        <w:t>exception</w:t>
      </w:r>
      <w:r w:rsidRPr="00172501">
        <w:rPr>
          <w:sz w:val="16"/>
        </w:rPr>
        <w:t xml:space="preserve"> </w:t>
      </w:r>
      <w:r w:rsidRPr="00CE235B">
        <w:rPr>
          <w:rStyle w:val="StyleUnderline"/>
        </w:rPr>
        <w:t>in the statute that provides for</w:t>
      </w:r>
      <w:r w:rsidRPr="00172501">
        <w:rPr>
          <w:sz w:val="16"/>
        </w:rPr>
        <w:t xml:space="preserve"> </w:t>
      </w:r>
      <w:r w:rsidRPr="00CE235B">
        <w:rPr>
          <w:rStyle w:val="Emphasis"/>
        </w:rPr>
        <w:t>collective bargaining</w:t>
      </w:r>
      <w:r w:rsidRPr="00172501">
        <w:rPr>
          <w:sz w:val="16"/>
        </w:rPr>
        <w:t xml:space="preserve"> in the federal government. </w:t>
      </w:r>
      <w:r w:rsidRPr="00A50DC6">
        <w:rPr>
          <w:rStyle w:val="StyleUnderline"/>
        </w:rPr>
        <w:t xml:space="preserve">It's been used </w:t>
      </w:r>
      <w:r w:rsidRPr="00BD40CA">
        <w:rPr>
          <w:rStyle w:val="StyleUnderline"/>
          <w:highlight w:val="green"/>
        </w:rPr>
        <w:t>historically</w:t>
      </w:r>
      <w:r w:rsidRPr="00172501">
        <w:rPr>
          <w:sz w:val="16"/>
        </w:rPr>
        <w:t xml:space="preserve">, </w:t>
      </w:r>
      <w:r w:rsidRPr="00A50DC6">
        <w:rPr>
          <w:rStyle w:val="Emphasis"/>
        </w:rPr>
        <w:t>Quite narrowly</w:t>
      </w:r>
      <w:r w:rsidRPr="00172501">
        <w:rPr>
          <w:sz w:val="16"/>
        </w:rPr>
        <w:t xml:space="preserve"> for national security purposes. So </w:t>
      </w:r>
      <w:r w:rsidRPr="00A50DC6">
        <w:rPr>
          <w:rStyle w:val="StyleUnderline"/>
        </w:rPr>
        <w:t>if there is a</w:t>
      </w:r>
      <w:r w:rsidRPr="00172501">
        <w:rPr>
          <w:sz w:val="16"/>
        </w:rPr>
        <w:t xml:space="preserve"> </w:t>
      </w:r>
      <w:r w:rsidRPr="00A50DC6">
        <w:rPr>
          <w:rStyle w:val="Emphasis"/>
        </w:rPr>
        <w:t>subdivision</w:t>
      </w:r>
      <w:r w:rsidRPr="00172501">
        <w:rPr>
          <w:sz w:val="16"/>
        </w:rPr>
        <w:t xml:space="preserve"> </w:t>
      </w:r>
      <w:r w:rsidRPr="00A50DC6">
        <w:rPr>
          <w:rStyle w:val="StyleUnderline"/>
        </w:rPr>
        <w:t>of a particular agency engaged in</w:t>
      </w:r>
      <w:r w:rsidRPr="00172501">
        <w:rPr>
          <w:sz w:val="16"/>
        </w:rPr>
        <w:t xml:space="preserve"> </w:t>
      </w:r>
      <w:r w:rsidRPr="00A50DC6">
        <w:rPr>
          <w:rStyle w:val="Emphasis"/>
        </w:rPr>
        <w:t>national security</w:t>
      </w:r>
      <w:r w:rsidRPr="00172501">
        <w:rPr>
          <w:sz w:val="16"/>
        </w:rPr>
        <w:t xml:space="preserve"> </w:t>
      </w:r>
      <w:r w:rsidRPr="00A50DC6">
        <w:rPr>
          <w:rStyle w:val="StyleUnderline"/>
        </w:rPr>
        <w:t>work</w:t>
      </w:r>
      <w:r w:rsidRPr="00172501">
        <w:rPr>
          <w:sz w:val="16"/>
        </w:rPr>
        <w:t xml:space="preserve"> or intelligence as a primary function, and </w:t>
      </w:r>
      <w:r w:rsidRPr="00CE235B">
        <w:rPr>
          <w:rStyle w:val="Emphasis"/>
        </w:rPr>
        <w:t>collective bargaining</w:t>
      </w:r>
      <w:r w:rsidRPr="00CE235B">
        <w:rPr>
          <w:sz w:val="16"/>
        </w:rPr>
        <w:t xml:space="preserve"> </w:t>
      </w:r>
      <w:r w:rsidRPr="00CE235B">
        <w:rPr>
          <w:rStyle w:val="StyleUnderline"/>
        </w:rPr>
        <w:t>cannot be applied</w:t>
      </w:r>
      <w:r w:rsidRPr="00172501">
        <w:rPr>
          <w:sz w:val="16"/>
        </w:rPr>
        <w:t xml:space="preserve"> to that </w:t>
      </w:r>
      <w:r w:rsidRPr="00802A76">
        <w:rPr>
          <w:sz w:val="16"/>
        </w:rPr>
        <w:t xml:space="preserve">subdivision or that agency consistent with national security considerations, they can be removed from coverage under the statute, meaning they can no longer engage in collective bargaining. In the past, that's been used for, you know, small military installations or some post 911, agencies, also the Secret </w:t>
      </w:r>
      <w:r w:rsidRPr="00172501">
        <w:rPr>
          <w:sz w:val="16"/>
        </w:rPr>
        <w:t xml:space="preserve">Service, the CIA, </w:t>
      </w:r>
      <w:r w:rsidRPr="00BD40CA">
        <w:rPr>
          <w:rStyle w:val="StyleUnderline"/>
          <w:highlight w:val="green"/>
        </w:rPr>
        <w:t>it's</w:t>
      </w:r>
      <w:r w:rsidRPr="00BD40CA">
        <w:rPr>
          <w:sz w:val="16"/>
          <w:highlight w:val="green"/>
        </w:rPr>
        <w:t xml:space="preserve"> </w:t>
      </w:r>
      <w:r w:rsidRPr="00BD40CA">
        <w:rPr>
          <w:rStyle w:val="Emphasis"/>
          <w:highlight w:val="green"/>
        </w:rPr>
        <w:t>never</w:t>
      </w:r>
      <w:r w:rsidRPr="00BD40CA">
        <w:rPr>
          <w:sz w:val="16"/>
          <w:highlight w:val="green"/>
        </w:rPr>
        <w:t xml:space="preserve"> </w:t>
      </w:r>
      <w:r w:rsidRPr="00BD40CA">
        <w:rPr>
          <w:rStyle w:val="StyleUnderline"/>
          <w:highlight w:val="green"/>
        </w:rPr>
        <w:t>been used to</w:t>
      </w:r>
      <w:r w:rsidRPr="00BD40CA">
        <w:rPr>
          <w:sz w:val="16"/>
          <w:highlight w:val="green"/>
        </w:rPr>
        <w:t xml:space="preserve"> </w:t>
      </w:r>
      <w:r w:rsidRPr="00BD40CA">
        <w:rPr>
          <w:rStyle w:val="Emphasis"/>
          <w:highlight w:val="green"/>
        </w:rPr>
        <w:t>refuse</w:t>
      </w:r>
      <w:r w:rsidRPr="00172501">
        <w:rPr>
          <w:sz w:val="16"/>
        </w:rPr>
        <w:t xml:space="preserve"> </w:t>
      </w:r>
      <w:r w:rsidRPr="00C61B86">
        <w:rPr>
          <w:rStyle w:val="StyleUnderline"/>
        </w:rPr>
        <w:t xml:space="preserve">VA </w:t>
      </w:r>
      <w:r w:rsidRPr="00403F33">
        <w:rPr>
          <w:rStyle w:val="StyleUnderline"/>
        </w:rPr>
        <w:t>housekeepers</w:t>
      </w:r>
      <w:r w:rsidRPr="00C61B86">
        <w:rPr>
          <w:rStyle w:val="StyleUnderline"/>
        </w:rPr>
        <w:t xml:space="preserve"> from engaging in</w:t>
      </w:r>
      <w:r w:rsidRPr="00172501">
        <w:rPr>
          <w:sz w:val="16"/>
        </w:rPr>
        <w:t xml:space="preserve"> </w:t>
      </w:r>
      <w:r w:rsidRPr="00C61B86">
        <w:rPr>
          <w:rStyle w:val="Emphasis"/>
        </w:rPr>
        <w:t>collective bargaining</w:t>
      </w:r>
      <w:r w:rsidRPr="00172501">
        <w:rPr>
          <w:sz w:val="16"/>
        </w:rPr>
        <w:t xml:space="preserve">, </w:t>
      </w:r>
      <w:r w:rsidRPr="00C61B86">
        <w:rPr>
          <w:rStyle w:val="StyleUnderline"/>
        </w:rPr>
        <w:t>or</w:t>
      </w:r>
      <w:r w:rsidRPr="00172501">
        <w:rPr>
          <w:sz w:val="16"/>
        </w:rPr>
        <w:t xml:space="preserve"> </w:t>
      </w:r>
      <w:r w:rsidRPr="00BD40CA">
        <w:rPr>
          <w:rStyle w:val="Emphasis"/>
          <w:highlight w:val="green"/>
        </w:rPr>
        <w:t>social workers</w:t>
      </w:r>
      <w:r w:rsidRPr="00BD40CA">
        <w:rPr>
          <w:sz w:val="16"/>
          <w:highlight w:val="green"/>
        </w:rPr>
        <w:t xml:space="preserve"> </w:t>
      </w:r>
      <w:r w:rsidRPr="00BD40CA">
        <w:rPr>
          <w:rStyle w:val="StyleUnderline"/>
          <w:highlight w:val="green"/>
        </w:rPr>
        <w:t>or</w:t>
      </w:r>
      <w:r w:rsidRPr="00C61B86">
        <w:rPr>
          <w:rStyle w:val="StyleUnderline"/>
        </w:rPr>
        <w:t xml:space="preserve"> certainly</w:t>
      </w:r>
      <w:r w:rsidRPr="00172501">
        <w:rPr>
          <w:sz w:val="16"/>
        </w:rPr>
        <w:t xml:space="preserve"> </w:t>
      </w:r>
      <w:r w:rsidRPr="00BD40CA">
        <w:rPr>
          <w:rStyle w:val="Emphasis"/>
          <w:highlight w:val="green"/>
        </w:rPr>
        <w:t>Foreign Service</w:t>
      </w:r>
      <w:r w:rsidRPr="00BD40CA">
        <w:rPr>
          <w:sz w:val="16"/>
          <w:highlight w:val="green"/>
        </w:rPr>
        <w:t xml:space="preserve"> </w:t>
      </w:r>
      <w:r w:rsidRPr="00BD40CA">
        <w:rPr>
          <w:rStyle w:val="StyleUnderline"/>
          <w:highlight w:val="green"/>
        </w:rPr>
        <w:t>officers</w:t>
      </w:r>
      <w:r w:rsidRPr="00172501">
        <w:rPr>
          <w:sz w:val="16"/>
        </w:rPr>
        <w:t xml:space="preserve">. We're talking about people who are greeting you when you walk into a social security office or a VA hospital. They're not engaged in sensitive national security work, yet the administration used that exception to remove them from the coverage of collective bargaining and the ability to get help from their labor union with issues about pay and discipline investigations, retirement leave spent a lot going on this year. People have questions, right? What is the fork in the road directive. Mean I got this email that my probation is being extended. So </w:t>
      </w:r>
      <w:r w:rsidRPr="00403F33">
        <w:rPr>
          <w:rStyle w:val="StyleUnderline"/>
        </w:rPr>
        <w:t>by</w:t>
      </w:r>
      <w:r w:rsidRPr="00403F33">
        <w:rPr>
          <w:sz w:val="16"/>
        </w:rPr>
        <w:t xml:space="preserve"> </w:t>
      </w:r>
      <w:r w:rsidRPr="00403F33">
        <w:rPr>
          <w:rStyle w:val="Emphasis"/>
        </w:rPr>
        <w:t>undercutting</w:t>
      </w:r>
      <w:r w:rsidRPr="00172501">
        <w:rPr>
          <w:sz w:val="16"/>
        </w:rPr>
        <w:t xml:space="preserve"> the </w:t>
      </w:r>
      <w:r w:rsidRPr="001E4248">
        <w:rPr>
          <w:rStyle w:val="StyleUnderline"/>
        </w:rPr>
        <w:t>unions</w:t>
      </w:r>
      <w:r w:rsidRPr="00172501">
        <w:rPr>
          <w:sz w:val="16"/>
        </w:rPr>
        <w:t xml:space="preserve"> that represent employees, </w:t>
      </w:r>
      <w:r w:rsidRPr="001E4248">
        <w:rPr>
          <w:rStyle w:val="StyleUnderline"/>
        </w:rPr>
        <w:t>it's</w:t>
      </w:r>
      <w:r w:rsidRPr="00172501">
        <w:rPr>
          <w:sz w:val="16"/>
        </w:rPr>
        <w:t xml:space="preserve"> really </w:t>
      </w:r>
      <w:r w:rsidRPr="001E4248">
        <w:rPr>
          <w:rStyle w:val="Emphasis"/>
        </w:rPr>
        <w:t>wreaked havoc</w:t>
      </w:r>
      <w:r w:rsidRPr="00172501">
        <w:rPr>
          <w:sz w:val="16"/>
        </w:rPr>
        <w:t xml:space="preserve"> </w:t>
      </w:r>
      <w:r w:rsidRPr="001E4248">
        <w:rPr>
          <w:rStyle w:val="StyleUnderline"/>
        </w:rPr>
        <w:t>on</w:t>
      </w:r>
      <w:r w:rsidRPr="00172501">
        <w:rPr>
          <w:sz w:val="16"/>
        </w:rPr>
        <w:t xml:space="preserve"> the work lives of </w:t>
      </w:r>
      <w:r w:rsidRPr="001E4248">
        <w:rPr>
          <w:rStyle w:val="StyleUnderline"/>
        </w:rPr>
        <w:t>those individuals</w:t>
      </w:r>
      <w:r w:rsidRPr="00172501">
        <w:rPr>
          <w:sz w:val="16"/>
        </w:rPr>
        <w:t xml:space="preserve">, </w:t>
      </w:r>
      <w:r w:rsidRPr="001E4248">
        <w:rPr>
          <w:rStyle w:val="StyleUnderline"/>
        </w:rPr>
        <w:t>and</w:t>
      </w:r>
      <w:r w:rsidRPr="00172501">
        <w:rPr>
          <w:sz w:val="16"/>
        </w:rPr>
        <w:t xml:space="preserve"> since then, </w:t>
      </w:r>
      <w:r w:rsidRPr="001E4248">
        <w:rPr>
          <w:rStyle w:val="StyleUnderline"/>
        </w:rPr>
        <w:t>it's been</w:t>
      </w:r>
      <w:r w:rsidRPr="00172501">
        <w:rPr>
          <w:sz w:val="16"/>
        </w:rPr>
        <w:t xml:space="preserve"> </w:t>
      </w:r>
      <w:r w:rsidRPr="001E4248">
        <w:rPr>
          <w:rStyle w:val="Emphasis"/>
        </w:rPr>
        <w:t>really chaotic</w:t>
      </w:r>
      <w:r w:rsidRPr="00172501">
        <w:rPr>
          <w:sz w:val="16"/>
        </w:rPr>
        <w:t xml:space="preserve">. I'll be honest with you, the shutdown just ended for now, but there were a ton of rifts that happened during the shutdown. AFGE filed a lawsuit over that, and we've just been hard at work trying to fight back where we can in the courts over these executive orders, getting injunctions where we can pushing these cases as quickly and as far as we can. But there's not a legal solution to every problem, and so that's why it's really important that we come together, work with other stakeholders, people on Capitol Hill, as you mentioned, </w:t>
      </w:r>
      <w:r w:rsidRPr="001E4248">
        <w:rPr>
          <w:rStyle w:val="StyleUnderline"/>
        </w:rPr>
        <w:t>there's</w:t>
      </w:r>
      <w:r w:rsidRPr="00172501">
        <w:rPr>
          <w:sz w:val="16"/>
        </w:rPr>
        <w:t xml:space="preserve"> some </w:t>
      </w:r>
      <w:r w:rsidRPr="001E4248">
        <w:rPr>
          <w:rStyle w:val="Emphasis"/>
        </w:rPr>
        <w:t>legislation</w:t>
      </w:r>
      <w:r w:rsidRPr="00172501">
        <w:rPr>
          <w:sz w:val="16"/>
        </w:rPr>
        <w:t xml:space="preserve"> </w:t>
      </w:r>
      <w:r w:rsidRPr="001E4248">
        <w:rPr>
          <w:rStyle w:val="StyleUnderline"/>
        </w:rPr>
        <w:t>pushing through</w:t>
      </w:r>
      <w:r w:rsidRPr="00172501">
        <w:rPr>
          <w:sz w:val="16"/>
        </w:rPr>
        <w:t xml:space="preserve"> </w:t>
      </w:r>
      <w:r w:rsidRPr="001E4248">
        <w:rPr>
          <w:rStyle w:val="Emphasis"/>
        </w:rPr>
        <w:t>Congress</w:t>
      </w:r>
      <w:r w:rsidRPr="00172501">
        <w:rPr>
          <w:sz w:val="16"/>
        </w:rPr>
        <w:t xml:space="preserve">. </w:t>
      </w:r>
      <w:r w:rsidRPr="001E4248">
        <w:rPr>
          <w:rStyle w:val="StyleUnderline"/>
        </w:rPr>
        <w:t>So it's</w:t>
      </w:r>
      <w:r w:rsidRPr="00172501">
        <w:rPr>
          <w:sz w:val="16"/>
        </w:rPr>
        <w:t xml:space="preserve"> really, you know, </w:t>
      </w:r>
      <w:r w:rsidRPr="001E4248">
        <w:rPr>
          <w:rStyle w:val="StyleUnderline"/>
        </w:rPr>
        <w:t>an</w:t>
      </w:r>
      <w:r w:rsidRPr="00172501">
        <w:rPr>
          <w:sz w:val="16"/>
        </w:rPr>
        <w:t xml:space="preserve"> </w:t>
      </w:r>
      <w:r w:rsidRPr="001E4248">
        <w:rPr>
          <w:rStyle w:val="Emphasis"/>
        </w:rPr>
        <w:t>all out</w:t>
      </w:r>
      <w:r w:rsidRPr="00172501">
        <w:rPr>
          <w:sz w:val="16"/>
        </w:rPr>
        <w:t xml:space="preserve"> </w:t>
      </w:r>
      <w:r w:rsidRPr="001E4248">
        <w:rPr>
          <w:rStyle w:val="StyleUnderline"/>
        </w:rPr>
        <w:t>effort to</w:t>
      </w:r>
      <w:r w:rsidRPr="00172501">
        <w:rPr>
          <w:sz w:val="16"/>
        </w:rPr>
        <w:t xml:space="preserve"> do what we can to </w:t>
      </w:r>
      <w:r w:rsidRPr="001E4248">
        <w:rPr>
          <w:rStyle w:val="Emphasis"/>
        </w:rPr>
        <w:t>protect</w:t>
      </w:r>
      <w:r w:rsidRPr="00172501">
        <w:rPr>
          <w:sz w:val="16"/>
        </w:rPr>
        <w:t xml:space="preserve"> </w:t>
      </w:r>
      <w:r w:rsidRPr="001E4248">
        <w:rPr>
          <w:rStyle w:val="StyleUnderline"/>
        </w:rPr>
        <w:t>the civil and Foreign Service</w:t>
      </w:r>
      <w:r w:rsidRPr="00172501">
        <w:rPr>
          <w:sz w:val="16"/>
        </w:rPr>
        <w:t xml:space="preserve"> as we know it.</w:t>
      </w:r>
    </w:p>
    <w:p w14:paraId="4CCDE161" w14:textId="77777777" w:rsidR="000F2A03" w:rsidRPr="00172501" w:rsidRDefault="000F2A03" w:rsidP="000F2A03">
      <w:pPr>
        <w:rPr>
          <w:sz w:val="16"/>
        </w:rPr>
      </w:pPr>
      <w:r w:rsidRPr="00172501">
        <w:rPr>
          <w:sz w:val="16"/>
        </w:rPr>
        <w:t>NG: That was really, that was a good summary. I mean, I can't I just it's even thinking back to February and March. So much has happened, and you mentioned a lot of it. Sharon, I want to go to you. You know, AFSA also had its collective bargaining rights stripped by that March executive order that Thomas mentioned, what did that do? Like in practice? How did, how did that affect our membership?</w:t>
      </w:r>
    </w:p>
    <w:p w14:paraId="114C1657" w14:textId="77777777" w:rsidR="000F2A03" w:rsidRPr="00666FEA" w:rsidRDefault="000F2A03" w:rsidP="000F2A03">
      <w:pPr>
        <w:rPr>
          <w:sz w:val="16"/>
        </w:rPr>
      </w:pPr>
      <w:r w:rsidRPr="00172501">
        <w:rPr>
          <w:sz w:val="16"/>
        </w:rPr>
        <w:t xml:space="preserve">SP: Okay, before we go there, I just wanted to point out one thing. AFSA was very lucky during Trump one because those executive orders that were taking away official time and office space, they only cited Title Five of the US Code, which covers the civil service. AFSA is under Title 22 of the US Code, so they didn't apply to us. And I think that's why, in the My before times were started with Trump too, because those executive orders didn't apply to us, but we were not so lucky this time, and they definitely cited title 22 and as a result, we were immediately kicked out of our office space. We were told our collective bargaining agreement at the State Department and aid were terminated dues deductions, automatic dues deductions. You know, employees voluntarily sign up to pay union dues. Those were all stopped. </w:t>
      </w:r>
      <w:r w:rsidRPr="00BD40CA">
        <w:rPr>
          <w:rStyle w:val="StyleUnderline"/>
          <w:highlight w:val="green"/>
        </w:rPr>
        <w:t>The</w:t>
      </w:r>
      <w:r w:rsidRPr="00BD40CA">
        <w:rPr>
          <w:sz w:val="16"/>
          <w:highlight w:val="green"/>
        </w:rPr>
        <w:t xml:space="preserve"> </w:t>
      </w:r>
      <w:r w:rsidRPr="00BD40CA">
        <w:rPr>
          <w:rStyle w:val="Emphasis"/>
          <w:highlight w:val="green"/>
        </w:rPr>
        <w:t>biggest thing</w:t>
      </w:r>
      <w:r w:rsidRPr="00BD40CA">
        <w:rPr>
          <w:sz w:val="16"/>
          <w:highlight w:val="green"/>
        </w:rPr>
        <w:t xml:space="preserve"> </w:t>
      </w:r>
      <w:r w:rsidRPr="00BD40CA">
        <w:rPr>
          <w:rStyle w:val="StyleUnderline"/>
          <w:highlight w:val="green"/>
        </w:rPr>
        <w:t>is losing</w:t>
      </w:r>
      <w:r w:rsidRPr="00C21567">
        <w:rPr>
          <w:rStyle w:val="StyleUnderline"/>
        </w:rPr>
        <w:t xml:space="preserve"> the</w:t>
      </w:r>
      <w:r w:rsidRPr="00172501">
        <w:rPr>
          <w:sz w:val="16"/>
        </w:rPr>
        <w:t xml:space="preserve"> </w:t>
      </w:r>
      <w:r w:rsidRPr="00C21567">
        <w:rPr>
          <w:rStyle w:val="Emphasis"/>
        </w:rPr>
        <w:t>right</w:t>
      </w:r>
      <w:r w:rsidRPr="00172501">
        <w:rPr>
          <w:sz w:val="16"/>
        </w:rPr>
        <w:t xml:space="preserve"> </w:t>
      </w:r>
      <w:r w:rsidRPr="00C21567">
        <w:rPr>
          <w:rStyle w:val="StyleUnderline"/>
        </w:rPr>
        <w:t>to engage in</w:t>
      </w:r>
      <w:r w:rsidRPr="00172501">
        <w:rPr>
          <w:sz w:val="16"/>
        </w:rPr>
        <w:t xml:space="preserve"> </w:t>
      </w:r>
      <w:r w:rsidRPr="00BD40CA">
        <w:rPr>
          <w:rStyle w:val="Emphasis"/>
          <w:highlight w:val="green"/>
        </w:rPr>
        <w:t>collective bargaining</w:t>
      </w:r>
      <w:r w:rsidRPr="00172501">
        <w:rPr>
          <w:sz w:val="16"/>
        </w:rPr>
        <w:t xml:space="preserve">, </w:t>
      </w:r>
      <w:r w:rsidRPr="00C21567">
        <w:rPr>
          <w:rStyle w:val="StyleUnderline"/>
        </w:rPr>
        <w:t>which means</w:t>
      </w:r>
      <w:r w:rsidRPr="00172501">
        <w:rPr>
          <w:sz w:val="16"/>
        </w:rPr>
        <w:t xml:space="preserve"> that, you know, the </w:t>
      </w:r>
      <w:r w:rsidRPr="00BD40CA">
        <w:rPr>
          <w:rStyle w:val="StyleUnderline"/>
          <w:highlight w:val="green"/>
        </w:rPr>
        <w:t>agencies can</w:t>
      </w:r>
      <w:r w:rsidRPr="00BD40CA">
        <w:rPr>
          <w:sz w:val="16"/>
          <w:highlight w:val="green"/>
        </w:rPr>
        <w:t xml:space="preserve"> </w:t>
      </w:r>
      <w:r w:rsidRPr="00BD40CA">
        <w:rPr>
          <w:rStyle w:val="Emphasis"/>
          <w:highlight w:val="green"/>
        </w:rPr>
        <w:t>change</w:t>
      </w:r>
      <w:r w:rsidRPr="00BD40CA">
        <w:rPr>
          <w:sz w:val="16"/>
          <w:highlight w:val="green"/>
        </w:rPr>
        <w:t xml:space="preserve"> </w:t>
      </w:r>
      <w:r w:rsidRPr="00BD40CA">
        <w:rPr>
          <w:rStyle w:val="StyleUnderline"/>
          <w:highlight w:val="green"/>
        </w:rPr>
        <w:t>conditions</w:t>
      </w:r>
      <w:r w:rsidRPr="00C21567">
        <w:rPr>
          <w:rStyle w:val="StyleUnderline"/>
        </w:rPr>
        <w:t xml:space="preserve"> of employment</w:t>
      </w:r>
      <w:r w:rsidRPr="00172501">
        <w:rPr>
          <w:sz w:val="16"/>
        </w:rPr>
        <w:t xml:space="preserve"> </w:t>
      </w:r>
      <w:r w:rsidRPr="00BD40CA">
        <w:rPr>
          <w:rStyle w:val="Emphasis"/>
          <w:highlight w:val="green"/>
        </w:rPr>
        <w:t>without</w:t>
      </w:r>
      <w:r w:rsidRPr="00172501">
        <w:rPr>
          <w:sz w:val="16"/>
        </w:rPr>
        <w:t xml:space="preserve"> notifying the union, without </w:t>
      </w:r>
      <w:r w:rsidRPr="00BD40CA">
        <w:rPr>
          <w:rStyle w:val="StyleUnderline"/>
          <w:highlight w:val="green"/>
        </w:rPr>
        <w:t>negotiating</w:t>
      </w:r>
      <w:r w:rsidRPr="00172501">
        <w:rPr>
          <w:sz w:val="16"/>
        </w:rPr>
        <w:t xml:space="preserve"> with the union, </w:t>
      </w:r>
      <w:r w:rsidRPr="00BD40CA">
        <w:rPr>
          <w:rStyle w:val="StyleUnderline"/>
          <w:highlight w:val="green"/>
        </w:rPr>
        <w:t>and</w:t>
      </w:r>
      <w:r w:rsidRPr="00172501">
        <w:rPr>
          <w:sz w:val="16"/>
        </w:rPr>
        <w:t xml:space="preserve"> really </w:t>
      </w:r>
      <w:r w:rsidRPr="00BD40CA">
        <w:rPr>
          <w:rStyle w:val="StyleUnderline"/>
          <w:highlight w:val="green"/>
        </w:rPr>
        <w:t>we have</w:t>
      </w:r>
      <w:r w:rsidRPr="00BD40CA">
        <w:rPr>
          <w:sz w:val="16"/>
          <w:highlight w:val="green"/>
        </w:rPr>
        <w:t xml:space="preserve"> </w:t>
      </w:r>
      <w:r w:rsidRPr="00BD40CA">
        <w:rPr>
          <w:rStyle w:val="Emphasis"/>
          <w:highlight w:val="green"/>
        </w:rPr>
        <w:t>no</w:t>
      </w:r>
      <w:r w:rsidRPr="00BD40CA">
        <w:rPr>
          <w:sz w:val="16"/>
          <w:highlight w:val="green"/>
        </w:rPr>
        <w:t xml:space="preserve"> </w:t>
      </w:r>
      <w:r w:rsidRPr="00BD40CA">
        <w:rPr>
          <w:rStyle w:val="StyleUnderline"/>
          <w:highlight w:val="green"/>
        </w:rPr>
        <w:t>authority</w:t>
      </w:r>
      <w:r w:rsidRPr="00172501">
        <w:rPr>
          <w:sz w:val="16"/>
        </w:rPr>
        <w:t xml:space="preserve"> under the statute </w:t>
      </w:r>
      <w:r w:rsidRPr="00BD40CA">
        <w:rPr>
          <w:rStyle w:val="StyleUnderline"/>
          <w:highlight w:val="green"/>
        </w:rPr>
        <w:t>to</w:t>
      </w:r>
      <w:r w:rsidRPr="00BD40CA">
        <w:rPr>
          <w:sz w:val="16"/>
          <w:highlight w:val="green"/>
        </w:rPr>
        <w:t xml:space="preserve"> </w:t>
      </w:r>
      <w:r w:rsidRPr="00BD40CA">
        <w:rPr>
          <w:rStyle w:val="Emphasis"/>
          <w:highlight w:val="green"/>
        </w:rPr>
        <w:t>stop</w:t>
      </w:r>
      <w:r w:rsidRPr="00BD40CA">
        <w:rPr>
          <w:sz w:val="16"/>
          <w:highlight w:val="green"/>
        </w:rPr>
        <w:t xml:space="preserve"> </w:t>
      </w:r>
      <w:r w:rsidRPr="00BD40CA">
        <w:rPr>
          <w:rStyle w:val="StyleUnderline"/>
          <w:highlight w:val="green"/>
        </w:rPr>
        <w:t>that</w:t>
      </w:r>
      <w:r w:rsidRPr="00172501">
        <w:rPr>
          <w:sz w:val="16"/>
        </w:rPr>
        <w:t xml:space="preserve"> or protest it. And I think one of the worst things that happened was at the State Department, they decided to change at the last minute, on the eve of the riff, the Foreign Affairs Manual regulations governing the procedures for a RIF and just a red what reduction, I'm sorry, a reduction in every layoff, a layoff, a layoff of employees, and </w:t>
      </w:r>
      <w:r w:rsidRPr="00BD40CA">
        <w:rPr>
          <w:rStyle w:val="StyleUnderline"/>
          <w:highlight w:val="green"/>
        </w:rPr>
        <w:t>under the</w:t>
      </w:r>
      <w:r w:rsidRPr="00BD40CA">
        <w:rPr>
          <w:sz w:val="16"/>
          <w:highlight w:val="green"/>
        </w:rPr>
        <w:t xml:space="preserve"> </w:t>
      </w:r>
      <w:r w:rsidRPr="00BD40CA">
        <w:rPr>
          <w:rStyle w:val="Emphasis"/>
          <w:highlight w:val="green"/>
        </w:rPr>
        <w:t>old</w:t>
      </w:r>
      <w:r w:rsidRPr="00BD40CA">
        <w:rPr>
          <w:sz w:val="16"/>
          <w:highlight w:val="green"/>
        </w:rPr>
        <w:t xml:space="preserve"> </w:t>
      </w:r>
      <w:r w:rsidRPr="00BD40CA">
        <w:rPr>
          <w:rStyle w:val="StyleUnderline"/>
          <w:highlight w:val="green"/>
        </w:rPr>
        <w:t>rules</w:t>
      </w:r>
      <w:r w:rsidRPr="00172501">
        <w:rPr>
          <w:sz w:val="16"/>
        </w:rPr>
        <w:t xml:space="preserve">, what they do is they under that type of situation, </w:t>
      </w:r>
      <w:r w:rsidRPr="001F6235">
        <w:rPr>
          <w:rStyle w:val="StyleUnderline"/>
        </w:rPr>
        <w:t>there are</w:t>
      </w:r>
      <w:r w:rsidRPr="00172501">
        <w:rPr>
          <w:sz w:val="16"/>
        </w:rPr>
        <w:t xml:space="preserve"> </w:t>
      </w:r>
      <w:r w:rsidRPr="00BD40CA">
        <w:rPr>
          <w:rStyle w:val="Emphasis"/>
          <w:highlight w:val="green"/>
        </w:rPr>
        <w:t>procedures</w:t>
      </w:r>
      <w:r w:rsidRPr="00172501">
        <w:rPr>
          <w:sz w:val="16"/>
        </w:rPr>
        <w:t xml:space="preserve"> </w:t>
      </w:r>
      <w:r w:rsidRPr="001F6235">
        <w:rPr>
          <w:rStyle w:val="StyleUnderline"/>
        </w:rPr>
        <w:t>that</w:t>
      </w:r>
      <w:r w:rsidRPr="00172501">
        <w:rPr>
          <w:sz w:val="16"/>
        </w:rPr>
        <w:t xml:space="preserve"> the the aim is </w:t>
      </w:r>
      <w:r w:rsidRPr="00403F33">
        <w:rPr>
          <w:sz w:val="16"/>
        </w:rPr>
        <w:t>to</w:t>
      </w:r>
      <w:r w:rsidRPr="00172501">
        <w:rPr>
          <w:sz w:val="16"/>
        </w:rPr>
        <w:t xml:space="preserve"> </w:t>
      </w:r>
      <w:r w:rsidRPr="00BD40CA">
        <w:rPr>
          <w:rStyle w:val="Emphasis"/>
          <w:highlight w:val="green"/>
        </w:rPr>
        <w:t>keep</w:t>
      </w:r>
      <w:r w:rsidRPr="00172501">
        <w:rPr>
          <w:sz w:val="16"/>
        </w:rPr>
        <w:t xml:space="preserve"> </w:t>
      </w:r>
      <w:r w:rsidRPr="001F6235">
        <w:rPr>
          <w:rStyle w:val="StyleUnderline"/>
        </w:rPr>
        <w:t xml:space="preserve">people who are </w:t>
      </w:r>
      <w:r w:rsidRPr="00BD40CA">
        <w:rPr>
          <w:rStyle w:val="StyleUnderline"/>
          <w:highlight w:val="green"/>
        </w:rPr>
        <w:t>the</w:t>
      </w:r>
      <w:r w:rsidRPr="00BD40CA">
        <w:rPr>
          <w:sz w:val="16"/>
          <w:highlight w:val="green"/>
        </w:rPr>
        <w:t xml:space="preserve"> </w:t>
      </w:r>
      <w:r w:rsidRPr="00BD40CA">
        <w:rPr>
          <w:rStyle w:val="Emphasis"/>
          <w:highlight w:val="green"/>
        </w:rPr>
        <w:t>best performers</w:t>
      </w:r>
      <w:r w:rsidRPr="00172501">
        <w:rPr>
          <w:sz w:val="16"/>
        </w:rPr>
        <w:t xml:space="preserve">, this is for the Foreign Service who have language capability. And then there's always a requirement for veterans preference and in the Foreign Service, because it's a worldwide service, with people moving every two or three years to a different location. </w:t>
      </w:r>
      <w:r w:rsidRPr="004979F7">
        <w:rPr>
          <w:rStyle w:val="StyleUnderline"/>
        </w:rPr>
        <w:t>The</w:t>
      </w:r>
      <w:r w:rsidRPr="00172501">
        <w:rPr>
          <w:sz w:val="16"/>
        </w:rPr>
        <w:t xml:space="preserve"> </w:t>
      </w:r>
      <w:r w:rsidRPr="004979F7">
        <w:rPr>
          <w:rStyle w:val="Emphasis"/>
        </w:rPr>
        <w:t>way</w:t>
      </w:r>
      <w:r w:rsidRPr="00172501">
        <w:rPr>
          <w:sz w:val="16"/>
        </w:rPr>
        <w:t xml:space="preserve"> </w:t>
      </w:r>
      <w:r w:rsidRPr="004979F7">
        <w:rPr>
          <w:rStyle w:val="StyleUnderline"/>
        </w:rPr>
        <w:t>they were supposed to</w:t>
      </w:r>
      <w:r w:rsidRPr="00172501">
        <w:rPr>
          <w:sz w:val="16"/>
        </w:rPr>
        <w:t xml:space="preserve"> </w:t>
      </w:r>
      <w:r w:rsidRPr="004979F7">
        <w:rPr>
          <w:rStyle w:val="Emphasis"/>
        </w:rPr>
        <w:t>compare</w:t>
      </w:r>
      <w:r w:rsidRPr="00172501">
        <w:rPr>
          <w:sz w:val="16"/>
        </w:rPr>
        <w:t xml:space="preserve"> </w:t>
      </w:r>
      <w:r w:rsidRPr="004979F7">
        <w:rPr>
          <w:rStyle w:val="StyleUnderline"/>
        </w:rPr>
        <w:t>people was</w:t>
      </w:r>
      <w:r w:rsidRPr="00172501">
        <w:rPr>
          <w:sz w:val="16"/>
        </w:rPr>
        <w:t xml:space="preserve"> worldwide </w:t>
      </w:r>
      <w:r w:rsidRPr="004979F7">
        <w:rPr>
          <w:rStyle w:val="StyleUnderline"/>
        </w:rPr>
        <w:t>based upon</w:t>
      </w:r>
      <w:r w:rsidRPr="00172501">
        <w:rPr>
          <w:sz w:val="16"/>
        </w:rPr>
        <w:t xml:space="preserve"> their grade and what your </w:t>
      </w:r>
      <w:r w:rsidRPr="004979F7">
        <w:rPr>
          <w:rStyle w:val="Emphasis"/>
        </w:rPr>
        <w:t>skill</w:t>
      </w:r>
      <w:r w:rsidRPr="00172501">
        <w:rPr>
          <w:sz w:val="16"/>
        </w:rPr>
        <w:t xml:space="preserve"> code or cone, which basically means, if you're a political officer, you're competing against political officers. If you're a nurse, you're competing against other nurses. Well, instead of doing it that way worldwide, they made it very, very narrow, so that people were competing in just one office, you know, office by office, by office, instead of worldwide, which made the competition area very, very narrow, which meant, in a lot of cases, there was nobody anybody was competing with. It was just them. You know, they were the only person identified, because there's no one in that competition group. And by doing that, I think we figured out about 60 to 65% of the Foreign Service employees who were rift at the State Department were in a competition group of one themselves. And by doing that, you're not taking into consideration what the Foreign Service Act says you should be, which is performance and language capabilities and veterans preference. And so that was very damaging, very unfair. But because we're not a union, we're not recognized as a union because of this executive order, we've filed unfair labor practices, we filed </w:t>
      </w:r>
      <w:r w:rsidRPr="004979F7">
        <w:rPr>
          <w:rStyle w:val="StyleUnderline"/>
        </w:rPr>
        <w:t>grievances</w:t>
      </w:r>
      <w:r w:rsidRPr="00172501">
        <w:rPr>
          <w:sz w:val="16"/>
        </w:rPr>
        <w:t>. But what's happening? They'</w:t>
      </w:r>
      <w:r w:rsidRPr="004979F7">
        <w:rPr>
          <w:rStyle w:val="Emphasis"/>
        </w:rPr>
        <w:t>r</w:t>
      </w:r>
      <w:r w:rsidRPr="00172501">
        <w:rPr>
          <w:sz w:val="16"/>
        </w:rPr>
        <w:t xml:space="preserve">e all </w:t>
      </w:r>
      <w:r w:rsidRPr="004979F7">
        <w:rPr>
          <w:rStyle w:val="StyleUnderline"/>
        </w:rPr>
        <w:t>being put</w:t>
      </w:r>
      <w:r w:rsidRPr="00172501">
        <w:rPr>
          <w:sz w:val="16"/>
        </w:rPr>
        <w:t xml:space="preserve"> </w:t>
      </w:r>
      <w:r w:rsidRPr="004979F7">
        <w:rPr>
          <w:rStyle w:val="Emphasis"/>
        </w:rPr>
        <w:t>on hold</w:t>
      </w:r>
      <w:r w:rsidRPr="00172501">
        <w:rPr>
          <w:sz w:val="16"/>
        </w:rPr>
        <w:t xml:space="preserve"> </w:t>
      </w:r>
      <w:r w:rsidRPr="004979F7">
        <w:rPr>
          <w:rStyle w:val="StyleUnderline"/>
        </w:rPr>
        <w:t xml:space="preserve">because of </w:t>
      </w:r>
      <w:r w:rsidRPr="00403F33">
        <w:rPr>
          <w:rStyle w:val="StyleUnderline"/>
        </w:rPr>
        <w:t>this</w:t>
      </w:r>
      <w:r w:rsidRPr="00403F33">
        <w:rPr>
          <w:sz w:val="16"/>
        </w:rPr>
        <w:t xml:space="preserve"> </w:t>
      </w:r>
      <w:r w:rsidRPr="00403F33">
        <w:rPr>
          <w:rStyle w:val="Emphasis"/>
        </w:rPr>
        <w:t>e</w:t>
      </w:r>
      <w:r w:rsidRPr="00172501">
        <w:rPr>
          <w:sz w:val="16"/>
        </w:rPr>
        <w:t xml:space="preserve">xecutive </w:t>
      </w:r>
      <w:r w:rsidRPr="004979F7">
        <w:rPr>
          <w:rStyle w:val="Emphasis"/>
        </w:rPr>
        <w:t>o</w:t>
      </w:r>
      <w:r w:rsidRPr="00172501">
        <w:rPr>
          <w:sz w:val="16"/>
        </w:rPr>
        <w:t xml:space="preserve">rder and ongoing litigation challenging this executive order. So </w:t>
      </w:r>
      <w:r w:rsidRPr="004979F7">
        <w:rPr>
          <w:rStyle w:val="StyleUnderline"/>
        </w:rPr>
        <w:t>it's been</w:t>
      </w:r>
      <w:r w:rsidRPr="00172501">
        <w:rPr>
          <w:sz w:val="16"/>
        </w:rPr>
        <w:t xml:space="preserve"> </w:t>
      </w:r>
      <w:r w:rsidRPr="004979F7">
        <w:rPr>
          <w:rStyle w:val="Emphasis"/>
        </w:rPr>
        <w:t>very damaging</w:t>
      </w:r>
      <w:r w:rsidRPr="00172501">
        <w:rPr>
          <w:sz w:val="16"/>
        </w:rPr>
        <w:t xml:space="preserve">, as Thomas was saying, </w:t>
      </w:r>
      <w:r w:rsidRPr="004979F7">
        <w:rPr>
          <w:rStyle w:val="StyleUnderline"/>
        </w:rPr>
        <w:t>it's</w:t>
      </w:r>
      <w:r w:rsidRPr="00172501">
        <w:rPr>
          <w:sz w:val="16"/>
        </w:rPr>
        <w:t xml:space="preserve"> kind of </w:t>
      </w:r>
      <w:r w:rsidRPr="004979F7">
        <w:rPr>
          <w:rStyle w:val="Emphasis"/>
        </w:rPr>
        <w:t>total chaos</w:t>
      </w:r>
      <w:r w:rsidRPr="00172501">
        <w:rPr>
          <w:sz w:val="16"/>
        </w:rPr>
        <w:t xml:space="preserve"> regarding these RIF notices. The recent continuing resolution has a procedure that paused these RIF notices, and individuals who were scheduled to be Rift have been told, okay, you're back on admin leave, but no further information of how long are they going to be on admin leave. You know, what does this all mean? And </w:t>
      </w:r>
      <w:r w:rsidRPr="00172501">
        <w:rPr>
          <w:rStyle w:val="StyleUnderline"/>
        </w:rPr>
        <w:t>it's just</w:t>
      </w:r>
      <w:r w:rsidRPr="00172501">
        <w:rPr>
          <w:sz w:val="16"/>
        </w:rPr>
        <w:t xml:space="preserve"> </w:t>
      </w:r>
      <w:r w:rsidRPr="00172501">
        <w:rPr>
          <w:rStyle w:val="Emphasis"/>
        </w:rPr>
        <w:t>total chaos</w:t>
      </w:r>
      <w:r w:rsidRPr="00172501">
        <w:rPr>
          <w:sz w:val="16"/>
        </w:rPr>
        <w:t>. And AFSA has been reaching out to the department, asking for meetings, and it really would be in their interest if they would meet with us and explain things so that we could help explain to our members, okay, this is what it means, and at least to try to stop some of the chaos. Yeah.</w:t>
      </w:r>
    </w:p>
    <w:p w14:paraId="2F01C1C0" w14:textId="77777777" w:rsidR="000F2A03" w:rsidRDefault="000F2A03" w:rsidP="000F2A03"/>
    <w:p w14:paraId="7172BACA" w14:textId="77777777" w:rsidR="000F2A03" w:rsidRDefault="000F2A03" w:rsidP="000F2A03">
      <w:pPr>
        <w:pStyle w:val="Heading4"/>
      </w:pPr>
      <w:r>
        <w:t xml:space="preserve">Absent </w:t>
      </w:r>
      <w:r w:rsidRPr="00C90CEF">
        <w:rPr>
          <w:u w:val="single"/>
        </w:rPr>
        <w:t>effective governance</w:t>
      </w:r>
      <w:r>
        <w:t xml:space="preserve"> the administration unleashes a polycrisis </w:t>
      </w:r>
      <w:r w:rsidRPr="00C90CEF">
        <w:rPr>
          <w:u w:val="single"/>
        </w:rPr>
        <w:t>now</w:t>
      </w:r>
      <w:r w:rsidRPr="00A443F5">
        <w:rPr>
          <w:b w:val="0"/>
          <w:bCs/>
        </w:rPr>
        <w:t>; Polycrisis impact is real</w:t>
      </w:r>
      <w:r>
        <w:t>.</w:t>
      </w:r>
    </w:p>
    <w:p w14:paraId="5974C1A1" w14:textId="77777777" w:rsidR="000F2A03" w:rsidRPr="00726DF9" w:rsidRDefault="000F2A03" w:rsidP="000F2A03">
      <w:r w:rsidRPr="00726DF9">
        <w:rPr>
          <w:rStyle w:val="Style13ptBold"/>
        </w:rPr>
        <w:t>Tannehill 26'</w:t>
      </w:r>
      <w:r w:rsidRPr="00726DF9">
        <w:t xml:space="preserve"> – Brynn Tannehill is a Naval Academy graduate, former naval aviator, author, and senior defense analyst. </w:t>
      </w:r>
    </w:p>
    <w:p w14:paraId="6F352D0E" w14:textId="77777777" w:rsidR="000F2A03" w:rsidRPr="00C90CEF" w:rsidRDefault="000F2A03" w:rsidP="000F2A03">
      <w:r w:rsidRPr="00C90CEF">
        <w:t>[Brynn Tannehill, Dame Magazine, 2-4-2026 "America’s Polycrisis Has Arrived, available on:  https://www.damemagazine.com/2026/02/04/american-polycrisis-trump-democracy-collapse/, accessed:  2-17-2026 // jsp]</w:t>
      </w:r>
    </w:p>
    <w:p w14:paraId="660E5DAE" w14:textId="77777777" w:rsidR="000F2A03" w:rsidRPr="00A443F5" w:rsidRDefault="000F2A03" w:rsidP="000F2A03">
      <w:pPr>
        <w:rPr>
          <w:sz w:val="16"/>
        </w:rPr>
      </w:pPr>
      <w:r w:rsidRPr="00A443F5">
        <w:rPr>
          <w:sz w:val="16"/>
        </w:rPr>
        <w:t>Whenever the daily outrage, crisis, or violation of basic norms emerges from the Trump administration, senior Democrats like Senate Minority Leader Chuck Schumer (D-NY) and House Minority Leader Hakeem Jeffries (D-NY) are quick to dismiss it as a distraction from “problems that affect average Americans”. Then they try to pivot to health care or the cost of groceries. This worked in the old, pre-Trump days when the U.S. wasn’t in the process of collapsing, and focus testing suggested parties should focus on two, maybe three, issues. This is no longer viable.</w:t>
      </w:r>
    </w:p>
    <w:p w14:paraId="502CD61E" w14:textId="77777777" w:rsidR="000F2A03" w:rsidRPr="00A443F5" w:rsidRDefault="000F2A03" w:rsidP="000F2A03">
      <w:pPr>
        <w:rPr>
          <w:sz w:val="16"/>
        </w:rPr>
      </w:pPr>
      <w:r w:rsidRPr="00BD40CA">
        <w:rPr>
          <w:highlight w:val="green"/>
          <w:u w:val="single"/>
        </w:rPr>
        <w:t xml:space="preserve">The U.S. is in </w:t>
      </w:r>
      <w:r w:rsidRPr="00726DF9">
        <w:rPr>
          <w:u w:val="single"/>
        </w:rPr>
        <w:t xml:space="preserve">the middle of </w:t>
      </w:r>
      <w:r w:rsidRPr="00BD40CA">
        <w:rPr>
          <w:highlight w:val="green"/>
          <w:u w:val="single"/>
        </w:rPr>
        <w:t>a</w:t>
      </w:r>
      <w:r w:rsidRPr="00726DF9">
        <w:rPr>
          <w:u w:val="single"/>
        </w:rPr>
        <w:t xml:space="preserve"> (mostly) self-induced, deliberate </w:t>
      </w:r>
      <w:r w:rsidRPr="00BD40CA">
        <w:rPr>
          <w:highlight w:val="green"/>
          <w:u w:val="single"/>
        </w:rPr>
        <w:t>polycrisis</w:t>
      </w:r>
      <w:r w:rsidRPr="00726DF9">
        <w:rPr>
          <w:u w:val="single"/>
        </w:rPr>
        <w:t xml:space="preserve">. The concept of a polycrisis, introduced by historian Adam Tooze, describes </w:t>
      </w:r>
      <w:r w:rsidRPr="007B7047">
        <w:rPr>
          <w:u w:val="single"/>
        </w:rPr>
        <w:t>multiple, interconnected global crises that amplify each other’s effects. The total damage of polycrisis is far worse than the sum of its individual problems.</w:t>
      </w:r>
      <w:r w:rsidRPr="007B7047">
        <w:rPr>
          <w:sz w:val="16"/>
        </w:rPr>
        <w:t xml:space="preserve"> The U.S. has been a stable democracy for 160 years, roughly since the end of the Civil War, and both the public and the elected opposition to Trump is mentally and emotionally unprepared to accept or deal with the reality of the situation</w:t>
      </w:r>
      <w:r w:rsidRPr="00A443F5">
        <w:rPr>
          <w:sz w:val="16"/>
        </w:rPr>
        <w:t>—and the reality is sobering.</w:t>
      </w:r>
    </w:p>
    <w:p w14:paraId="631F2B0B" w14:textId="77777777" w:rsidR="000F2A03" w:rsidRPr="00726DF9" w:rsidRDefault="000F2A03" w:rsidP="000F2A03">
      <w:pPr>
        <w:rPr>
          <w:u w:val="single"/>
        </w:rPr>
      </w:pPr>
      <w:r w:rsidRPr="00A443F5">
        <w:rPr>
          <w:sz w:val="16"/>
        </w:rPr>
        <w:t xml:space="preserve">The Trump administration is in the middle of a successful autogolpe, or self-coup, tearing down any obstacles that might prevent their autocratic attempt to seize power. That power is being used to punish enemies and reward allies with ill-gotten riches. </w:t>
      </w:r>
      <w:r w:rsidRPr="00726DF9">
        <w:rPr>
          <w:u w:val="single"/>
        </w:rPr>
        <w:t xml:space="preserve">As a result, the U.S. is already experiencing </w:t>
      </w:r>
      <w:r w:rsidRPr="00BD40CA">
        <w:rPr>
          <w:highlight w:val="green"/>
          <w:u w:val="single"/>
        </w:rPr>
        <w:t xml:space="preserve">multiple self-inflicted crises in </w:t>
      </w:r>
      <w:r w:rsidRPr="00726DF9">
        <w:rPr>
          <w:u w:val="single"/>
        </w:rPr>
        <w:t xml:space="preserve">the areas of </w:t>
      </w:r>
      <w:r w:rsidRPr="00BD40CA">
        <w:rPr>
          <w:highlight w:val="green"/>
          <w:u w:val="single"/>
        </w:rPr>
        <w:t>foreign policy</w:t>
      </w:r>
      <w:r w:rsidRPr="00726DF9">
        <w:rPr>
          <w:u w:val="single"/>
        </w:rPr>
        <w:t xml:space="preserve">, </w:t>
      </w:r>
      <w:r w:rsidRPr="00BD40CA">
        <w:rPr>
          <w:highlight w:val="green"/>
          <w:u w:val="single"/>
        </w:rPr>
        <w:t>rule of law</w:t>
      </w:r>
      <w:r w:rsidRPr="00726DF9">
        <w:rPr>
          <w:u w:val="single"/>
        </w:rPr>
        <w:t xml:space="preserve">, civil rights, </w:t>
      </w:r>
      <w:r w:rsidRPr="00BD40CA">
        <w:rPr>
          <w:highlight w:val="green"/>
          <w:u w:val="single"/>
        </w:rPr>
        <w:t>and constitutional law</w:t>
      </w:r>
      <w:r w:rsidRPr="00726DF9">
        <w:rPr>
          <w:u w:val="single"/>
        </w:rPr>
        <w:t>.</w:t>
      </w:r>
      <w:r w:rsidRPr="00A443F5">
        <w:rPr>
          <w:sz w:val="16"/>
        </w:rPr>
        <w:t xml:space="preserve"> </w:t>
      </w:r>
      <w:r w:rsidRPr="00726DF9">
        <w:rPr>
          <w:u w:val="single"/>
        </w:rPr>
        <w:t xml:space="preserve">The administration’s ideology is also </w:t>
      </w:r>
      <w:r w:rsidRPr="00BD40CA">
        <w:rPr>
          <w:highlight w:val="green"/>
          <w:u w:val="single"/>
        </w:rPr>
        <w:t xml:space="preserve">making </w:t>
      </w:r>
      <w:r w:rsidRPr="00726DF9">
        <w:rPr>
          <w:u w:val="single"/>
        </w:rPr>
        <w:t xml:space="preserve">existing problems with the </w:t>
      </w:r>
      <w:r w:rsidRPr="00BD40CA">
        <w:rPr>
          <w:highlight w:val="green"/>
          <w:u w:val="single"/>
        </w:rPr>
        <w:t xml:space="preserve">climate </w:t>
      </w:r>
      <w:r w:rsidRPr="00726DF9">
        <w:rPr>
          <w:u w:val="single"/>
        </w:rPr>
        <w:t xml:space="preserve">crisis </w:t>
      </w:r>
      <w:r w:rsidRPr="00BD40CA">
        <w:rPr>
          <w:highlight w:val="green"/>
          <w:u w:val="single"/>
        </w:rPr>
        <w:t>and health care worse</w:t>
      </w:r>
      <w:r w:rsidRPr="00726DF9">
        <w:rPr>
          <w:u w:val="single"/>
        </w:rPr>
        <w:t xml:space="preserve">. Add to these the </w:t>
      </w:r>
      <w:r w:rsidRPr="00BD40CA">
        <w:rPr>
          <w:highlight w:val="green"/>
          <w:u w:val="single"/>
        </w:rPr>
        <w:t xml:space="preserve">looming disasters with </w:t>
      </w:r>
      <w:r w:rsidRPr="00726DF9">
        <w:rPr>
          <w:u w:val="single"/>
        </w:rPr>
        <w:t xml:space="preserve">the </w:t>
      </w:r>
      <w:r w:rsidRPr="00BD40CA">
        <w:rPr>
          <w:highlight w:val="green"/>
          <w:u w:val="single"/>
        </w:rPr>
        <w:t>military</w:t>
      </w:r>
      <w:r w:rsidRPr="00726DF9">
        <w:rPr>
          <w:u w:val="single"/>
        </w:rPr>
        <w:t xml:space="preserve">, </w:t>
      </w:r>
      <w:r w:rsidRPr="00BD40CA">
        <w:rPr>
          <w:highlight w:val="green"/>
          <w:u w:val="single"/>
        </w:rPr>
        <w:t>economy</w:t>
      </w:r>
      <w:r w:rsidRPr="00726DF9">
        <w:rPr>
          <w:u w:val="single"/>
        </w:rPr>
        <w:t xml:space="preserve">, </w:t>
      </w:r>
      <w:r w:rsidRPr="00BD40CA">
        <w:rPr>
          <w:highlight w:val="green"/>
          <w:u w:val="single"/>
        </w:rPr>
        <w:t>elections</w:t>
      </w:r>
      <w:r w:rsidRPr="00726DF9">
        <w:rPr>
          <w:u w:val="single"/>
        </w:rPr>
        <w:t xml:space="preserve">, </w:t>
      </w:r>
      <w:r w:rsidRPr="00BD40CA">
        <w:rPr>
          <w:highlight w:val="green"/>
          <w:u w:val="single"/>
        </w:rPr>
        <w:t xml:space="preserve">and </w:t>
      </w:r>
      <w:r w:rsidRPr="00726DF9">
        <w:rPr>
          <w:u w:val="single"/>
        </w:rPr>
        <w:t xml:space="preserve">the perceived </w:t>
      </w:r>
      <w:r w:rsidRPr="00BD40CA">
        <w:rPr>
          <w:highlight w:val="green"/>
          <w:u w:val="single"/>
        </w:rPr>
        <w:t xml:space="preserve">legitimacy </w:t>
      </w:r>
      <w:r w:rsidRPr="00726DF9">
        <w:rPr>
          <w:u w:val="single"/>
        </w:rPr>
        <w:t xml:space="preserve">of the government, and the </w:t>
      </w:r>
      <w:r w:rsidRPr="00BD40CA">
        <w:rPr>
          <w:highlight w:val="green"/>
          <w:u w:val="single"/>
        </w:rPr>
        <w:t xml:space="preserve">number of </w:t>
      </w:r>
      <w:r w:rsidRPr="00726DF9">
        <w:rPr>
          <w:u w:val="single"/>
        </w:rPr>
        <w:t xml:space="preserve">separate </w:t>
      </w:r>
      <w:r w:rsidRPr="00BD40CA">
        <w:rPr>
          <w:highlight w:val="green"/>
          <w:u w:val="single"/>
        </w:rPr>
        <w:t xml:space="preserve">crises </w:t>
      </w:r>
      <w:r w:rsidRPr="00726DF9">
        <w:rPr>
          <w:u w:val="single"/>
        </w:rPr>
        <w:t xml:space="preserve">starts to be </w:t>
      </w:r>
      <w:r w:rsidRPr="00BD40CA">
        <w:rPr>
          <w:highlight w:val="green"/>
          <w:u w:val="single"/>
        </w:rPr>
        <w:t>overwhelming</w:t>
      </w:r>
      <w:r w:rsidRPr="00726DF9">
        <w:rPr>
          <w:u w:val="single"/>
        </w:rPr>
        <w:t>.</w:t>
      </w:r>
    </w:p>
    <w:p w14:paraId="3DC31F49" w14:textId="77777777" w:rsidR="000F2A03" w:rsidRPr="00A443F5" w:rsidRDefault="000F2A03" w:rsidP="000F2A03">
      <w:pPr>
        <w:rPr>
          <w:sz w:val="16"/>
        </w:rPr>
      </w:pPr>
      <w:r w:rsidRPr="00A443F5">
        <w:rPr>
          <w:sz w:val="16"/>
        </w:rPr>
        <w:t xml:space="preserve">Ten years ago, any one of these crises would have been all people talked about. </w:t>
      </w:r>
      <w:r w:rsidRPr="00726DF9">
        <w:rPr>
          <w:u w:val="single"/>
        </w:rPr>
        <w:t xml:space="preserve">Now, </w:t>
      </w:r>
      <w:r w:rsidRPr="00BD40CA">
        <w:rPr>
          <w:highlight w:val="green"/>
          <w:u w:val="single"/>
        </w:rPr>
        <w:t xml:space="preserve">most </w:t>
      </w:r>
      <w:r w:rsidRPr="00726DF9">
        <w:rPr>
          <w:u w:val="single"/>
        </w:rPr>
        <w:t xml:space="preserve">of them are being </w:t>
      </w:r>
      <w:r w:rsidRPr="00BD40CA">
        <w:rPr>
          <w:highlight w:val="green"/>
          <w:u w:val="single"/>
        </w:rPr>
        <w:t xml:space="preserve">completely ignored </w:t>
      </w:r>
      <w:r w:rsidRPr="00726DF9">
        <w:rPr>
          <w:u w:val="single"/>
        </w:rPr>
        <w:t>by Democratic leadership.</w:t>
      </w:r>
      <w:r w:rsidRPr="00A443F5">
        <w:rPr>
          <w:sz w:val="16"/>
        </w:rPr>
        <w:t xml:space="preserve"> Trump carried the election on the swing vote of low information, low propensity voters, who are likely unaware of how the U.S. is collapsing in so many interconnected ways. For others who are following the news, it is still difficult to take it in all at once; it is like trying to count falling rocks in the middle of an avalanche. I can’t count them either, but these are some of the biggest, most lethal boulders.</w:t>
      </w:r>
    </w:p>
    <w:p w14:paraId="019408A4" w14:textId="77777777" w:rsidR="000F2A03" w:rsidRPr="00A443F5" w:rsidRDefault="000F2A03" w:rsidP="000F2A03">
      <w:pPr>
        <w:rPr>
          <w:sz w:val="16"/>
        </w:rPr>
      </w:pPr>
      <w:r w:rsidRPr="00A443F5">
        <w:rPr>
          <w:sz w:val="16"/>
        </w:rPr>
        <w:t>Foreign Policy</w:t>
      </w:r>
    </w:p>
    <w:p w14:paraId="271C3C3E" w14:textId="77777777" w:rsidR="000F2A03" w:rsidRPr="00A443F5" w:rsidRDefault="000F2A03" w:rsidP="000F2A03">
      <w:pPr>
        <w:rPr>
          <w:sz w:val="16"/>
        </w:rPr>
      </w:pPr>
      <w:r w:rsidRPr="00726DF9">
        <w:rPr>
          <w:u w:val="single"/>
        </w:rPr>
        <w:t>The Trump administration’s foreign policy is Malthusian:</w:t>
      </w:r>
      <w:r w:rsidRPr="00A443F5">
        <w:rPr>
          <w:sz w:val="16"/>
        </w:rPr>
        <w:t xml:space="preserve"> The powerful deserve to live and have rights, and the weak do not. They believe that is the natural order of things</w:t>
      </w:r>
      <w:r w:rsidRPr="00726DF9">
        <w:rPr>
          <w:u w:val="single"/>
        </w:rPr>
        <w:t>. We can see this in Trump’s drive to acquire Greenland, likely by force. Similarly, he seems driven to make Canada the “51st state” whether they want it or not.</w:t>
      </w:r>
      <w:r w:rsidRPr="00A443F5">
        <w:rPr>
          <w:sz w:val="16"/>
        </w:rPr>
        <w:t xml:space="preserve"> Neither Canadians nor Greenlanders want to be a part of the U.S. It is my firm belief that Trump will try to take Greenland militarily, see how the world reacts, and if the blowback isn’t too much, he will move on to Canada. This is very similar to how Nazi Germany took Czechoslovakia, didn’t get a lot of resistance, and as a result then took Poland.</w:t>
      </w:r>
    </w:p>
    <w:p w14:paraId="013FE700" w14:textId="77777777" w:rsidR="000F2A03" w:rsidRPr="00726DF9" w:rsidRDefault="000F2A03" w:rsidP="000F2A03">
      <w:pPr>
        <w:rPr>
          <w:u w:val="single"/>
        </w:rPr>
      </w:pPr>
      <w:r w:rsidRPr="00726DF9">
        <w:rPr>
          <w:u w:val="single"/>
        </w:rPr>
        <w:t>The world is not ready for a United States that turns on its allies and invades a pair of NATO countries.</w:t>
      </w:r>
      <w:r w:rsidRPr="00A443F5">
        <w:rPr>
          <w:sz w:val="16"/>
        </w:rPr>
        <w:t xml:space="preserve"> We can already see the narrative groundwork being laid to justify the act. The NY Post publishes articles about Greenlanders being oppressed, and dark money flooding secessionist campaigns in Canada. </w:t>
      </w:r>
      <w:r w:rsidRPr="00BD40CA">
        <w:rPr>
          <w:highlight w:val="green"/>
          <w:u w:val="single"/>
        </w:rPr>
        <w:t>War is coming</w:t>
      </w:r>
      <w:r w:rsidRPr="00726DF9">
        <w:rPr>
          <w:u w:val="single"/>
        </w:rPr>
        <w:t>, but the public cannot believe it because it will be against countries traditionally regarded as allies.</w:t>
      </w:r>
    </w:p>
    <w:p w14:paraId="0B8DAD21" w14:textId="77777777" w:rsidR="000F2A03" w:rsidRPr="00A443F5" w:rsidRDefault="000F2A03" w:rsidP="000F2A03">
      <w:pPr>
        <w:rPr>
          <w:sz w:val="16"/>
        </w:rPr>
      </w:pPr>
      <w:r w:rsidRPr="00726DF9">
        <w:rPr>
          <w:u w:val="single"/>
        </w:rPr>
        <w:t xml:space="preserve">The </w:t>
      </w:r>
      <w:r w:rsidRPr="00BD40CA">
        <w:rPr>
          <w:highlight w:val="green"/>
          <w:u w:val="single"/>
        </w:rPr>
        <w:t xml:space="preserve">U.S. </w:t>
      </w:r>
      <w:r w:rsidRPr="00726DF9">
        <w:rPr>
          <w:u w:val="single"/>
        </w:rPr>
        <w:t xml:space="preserve">has </w:t>
      </w:r>
      <w:r w:rsidRPr="00BD40CA">
        <w:rPr>
          <w:highlight w:val="green"/>
          <w:u w:val="single"/>
        </w:rPr>
        <w:t xml:space="preserve">decided to abdicate </w:t>
      </w:r>
      <w:r w:rsidRPr="00726DF9">
        <w:rPr>
          <w:u w:val="single"/>
        </w:rPr>
        <w:t xml:space="preserve">its </w:t>
      </w:r>
      <w:r w:rsidRPr="00BD40CA">
        <w:rPr>
          <w:highlight w:val="green"/>
          <w:u w:val="single"/>
        </w:rPr>
        <w:t xml:space="preserve">role as </w:t>
      </w:r>
      <w:r w:rsidRPr="00726DF9">
        <w:rPr>
          <w:u w:val="single"/>
        </w:rPr>
        <w:t xml:space="preserve">the </w:t>
      </w:r>
      <w:r w:rsidRPr="00BD40CA">
        <w:rPr>
          <w:highlight w:val="green"/>
          <w:u w:val="single"/>
        </w:rPr>
        <w:t xml:space="preserve">leader of the free world </w:t>
      </w:r>
      <w:r w:rsidRPr="00726DF9">
        <w:rPr>
          <w:u w:val="single"/>
        </w:rPr>
        <w:t>that it has held since the end of World War II. It is withdrawing from international organizations and treaties signed by most of the world.</w:t>
      </w:r>
      <w:r w:rsidRPr="00A443F5">
        <w:rPr>
          <w:sz w:val="16"/>
        </w:rPr>
        <w:t xml:space="preserve"> Trump and the Republican Party are making the U.S. a friend to corrupt dictatorships as long as they pretend to respect Trump, or pay the protection racket, like Venezuela’s new president did. With the destruction of foreign aid and embracing a selfish, bullying, transactional approach to diplomacy the U.S. has destroyed most of its instruments of soft power.</w:t>
      </w:r>
    </w:p>
    <w:p w14:paraId="553776B6" w14:textId="77777777" w:rsidR="000F2A03" w:rsidRPr="00A443F5" w:rsidRDefault="000F2A03" w:rsidP="000F2A03">
      <w:pPr>
        <w:rPr>
          <w:sz w:val="16"/>
        </w:rPr>
      </w:pPr>
      <w:r w:rsidRPr="00A443F5">
        <w:rPr>
          <w:sz w:val="16"/>
        </w:rPr>
        <w:t>Rule of Law</w:t>
      </w:r>
    </w:p>
    <w:p w14:paraId="4BD1F5CA" w14:textId="77777777" w:rsidR="000F2A03" w:rsidRPr="00A443F5" w:rsidRDefault="000F2A03" w:rsidP="000F2A03">
      <w:pPr>
        <w:rPr>
          <w:sz w:val="16"/>
        </w:rPr>
      </w:pPr>
      <w:r w:rsidRPr="00726DF9">
        <w:rPr>
          <w:u w:val="single"/>
        </w:rPr>
        <w:t xml:space="preserve">Trump has </w:t>
      </w:r>
      <w:r w:rsidRPr="00BD40CA">
        <w:rPr>
          <w:highlight w:val="green"/>
          <w:u w:val="single"/>
        </w:rPr>
        <w:t xml:space="preserve">made </w:t>
      </w:r>
      <w:r w:rsidRPr="00726DF9">
        <w:rPr>
          <w:u w:val="single"/>
        </w:rPr>
        <w:t xml:space="preserve">it </w:t>
      </w:r>
      <w:r w:rsidRPr="00BD40CA">
        <w:rPr>
          <w:highlight w:val="green"/>
          <w:u w:val="single"/>
        </w:rPr>
        <w:t xml:space="preserve">clear </w:t>
      </w:r>
      <w:r w:rsidRPr="00726DF9">
        <w:rPr>
          <w:u w:val="single"/>
        </w:rPr>
        <w:t>that the Department of Justice (</w:t>
      </w:r>
      <w:r w:rsidRPr="00BD40CA">
        <w:rPr>
          <w:highlight w:val="green"/>
          <w:u w:val="single"/>
        </w:rPr>
        <w:t>DOJ</w:t>
      </w:r>
      <w:r w:rsidRPr="00726DF9">
        <w:rPr>
          <w:u w:val="single"/>
        </w:rPr>
        <w:t xml:space="preserve">), </w:t>
      </w:r>
      <w:r w:rsidRPr="00BD40CA">
        <w:rPr>
          <w:highlight w:val="green"/>
          <w:u w:val="single"/>
        </w:rPr>
        <w:t>FBI</w:t>
      </w:r>
      <w:r w:rsidRPr="00726DF9">
        <w:rPr>
          <w:u w:val="single"/>
        </w:rPr>
        <w:t>, and </w:t>
      </w:r>
      <w:r w:rsidRPr="00BD40CA">
        <w:rPr>
          <w:highlight w:val="green"/>
          <w:u w:val="single"/>
        </w:rPr>
        <w:t xml:space="preserve">ICE are </w:t>
      </w:r>
      <w:r w:rsidRPr="00726DF9">
        <w:rPr>
          <w:u w:val="single"/>
        </w:rPr>
        <w:t xml:space="preserve">his </w:t>
      </w:r>
      <w:r w:rsidRPr="00BD40CA">
        <w:rPr>
          <w:highlight w:val="green"/>
          <w:u w:val="single"/>
        </w:rPr>
        <w:t>personal weapons </w:t>
      </w:r>
      <w:r w:rsidRPr="00726DF9">
        <w:rPr>
          <w:u w:val="single"/>
        </w:rPr>
        <w:t>to be used against the administration’s enemies.</w:t>
      </w:r>
      <w:r w:rsidRPr="00A443F5">
        <w:rPr>
          <w:sz w:val="16"/>
        </w:rPr>
        <w:t xml:space="preserve"> These enemies include journalists witnessing crimes by the government, Democrats who speak out, transgender people and their allies, and immigrants. He is using the system to investigate Governor Tim Walz (D-MN) and Sen. Mark Kelly (D-AZ) after they opposed him. He’s also arresting journalists for reporting on ICE’s crimes.</w:t>
      </w:r>
    </w:p>
    <w:p w14:paraId="50CF1FC6" w14:textId="77777777" w:rsidR="000F2A03" w:rsidRPr="00A443F5" w:rsidRDefault="000F2A03" w:rsidP="000F2A03">
      <w:pPr>
        <w:rPr>
          <w:sz w:val="16"/>
        </w:rPr>
      </w:pPr>
      <w:r w:rsidRPr="00A443F5">
        <w:rPr>
          <w:sz w:val="16"/>
        </w:rPr>
        <w:t>At the same time, the power of the pardon ensures that no ally or donor will suffer for any illegal acts, as long as those acts enrich the president or support their autocratic end-state. He has pardoned or commuted the sentences of dictators convicted of funneling drugs into the U.S., pardoned over 1,500 January 6th rioters, and pardoned several of his supporters who have repeatedly committed financial crimes. Trump has exploited this ruthlessly to enrich himself via foreign leaders, digital currency scams, and even suing his own Internal Revenue Service (IRS) for $10 billion. Because his lackeys control both the IRS and the DOJ, it is a foregone conclusion that they will settle, allowing Trump to treat the government as his own personal piggybank for the rest of his life, while handing out spoils to those who support him.</w:t>
      </w:r>
    </w:p>
    <w:p w14:paraId="3502BD28" w14:textId="77777777" w:rsidR="000F2A03" w:rsidRPr="00A443F5" w:rsidRDefault="000F2A03" w:rsidP="000F2A03">
      <w:pPr>
        <w:rPr>
          <w:sz w:val="16"/>
        </w:rPr>
      </w:pPr>
      <w:r w:rsidRPr="00726DF9">
        <w:rPr>
          <w:u w:val="single"/>
        </w:rPr>
        <w:t xml:space="preserve">What this means is that </w:t>
      </w:r>
      <w:r w:rsidRPr="00BD40CA">
        <w:rPr>
          <w:highlight w:val="green"/>
          <w:u w:val="single"/>
        </w:rPr>
        <w:t xml:space="preserve">everyone within </w:t>
      </w:r>
      <w:r w:rsidRPr="00726DF9">
        <w:rPr>
          <w:u w:val="single"/>
        </w:rPr>
        <w:t xml:space="preserve">the </w:t>
      </w:r>
      <w:r w:rsidRPr="00BD40CA">
        <w:rPr>
          <w:highlight w:val="green"/>
          <w:u w:val="single"/>
        </w:rPr>
        <w:t>admin</w:t>
      </w:r>
      <w:r w:rsidRPr="00726DF9">
        <w:rPr>
          <w:u w:val="single"/>
        </w:rPr>
        <w:t xml:space="preserve">istration is now </w:t>
      </w:r>
      <w:r w:rsidRPr="00BD40CA">
        <w:rPr>
          <w:highlight w:val="green"/>
          <w:u w:val="single"/>
        </w:rPr>
        <w:t>above the law</w:t>
      </w:r>
      <w:r w:rsidRPr="00726DF9">
        <w:rPr>
          <w:u w:val="single"/>
        </w:rPr>
        <w:t>.</w:t>
      </w:r>
      <w:r w:rsidRPr="00A443F5">
        <w:rPr>
          <w:sz w:val="16"/>
        </w:rPr>
        <w:t xml:space="preserve"> The Inspector General offices responsible for investigating internal corruption have been filled with loyalists. </w:t>
      </w:r>
      <w:r w:rsidRPr="00726DF9">
        <w:rPr>
          <w:u w:val="single"/>
        </w:rPr>
        <w:t xml:space="preserve">The DOJ is utterly corrupt, </w:t>
      </w:r>
      <w:r w:rsidRPr="00BD40CA">
        <w:rPr>
          <w:highlight w:val="green"/>
          <w:u w:val="single"/>
        </w:rPr>
        <w:t xml:space="preserve">ignoring </w:t>
      </w:r>
      <w:r w:rsidRPr="00726DF9">
        <w:rPr>
          <w:u w:val="single"/>
        </w:rPr>
        <w:t xml:space="preserve">(and sometimes encouraging) flagrant </w:t>
      </w:r>
      <w:r w:rsidRPr="00BD40CA">
        <w:rPr>
          <w:highlight w:val="green"/>
          <w:u w:val="single"/>
        </w:rPr>
        <w:t>violations of law</w:t>
      </w:r>
      <w:r w:rsidRPr="00726DF9">
        <w:rPr>
          <w:u w:val="single"/>
        </w:rPr>
        <w:t>.</w:t>
      </w:r>
      <w:r w:rsidRPr="00A443F5">
        <w:rPr>
          <w:sz w:val="16"/>
        </w:rPr>
        <w:t xml:space="preserve"> The Supreme Court has effectively ruled that the president cannot be prosecuted for illegal acts. There are now two sets of laws in the U.S.: one for the rich and Republicans, and one for everyone else. This is the standard playbook for dictators seizing power.</w:t>
      </w:r>
    </w:p>
    <w:p w14:paraId="451F7349" w14:textId="77777777" w:rsidR="000F2A03" w:rsidRPr="00A443F5" w:rsidRDefault="000F2A03" w:rsidP="000F2A03">
      <w:pPr>
        <w:rPr>
          <w:sz w:val="16"/>
        </w:rPr>
      </w:pPr>
      <w:r w:rsidRPr="00A443F5">
        <w:rPr>
          <w:sz w:val="16"/>
        </w:rPr>
        <w:t>Civil Rights</w:t>
      </w:r>
    </w:p>
    <w:p w14:paraId="6296837F" w14:textId="77777777" w:rsidR="000F2A03" w:rsidRPr="00A443F5" w:rsidRDefault="000F2A03" w:rsidP="000F2A03">
      <w:pPr>
        <w:rPr>
          <w:sz w:val="16"/>
        </w:rPr>
      </w:pPr>
      <w:r w:rsidRPr="00A443F5">
        <w:rPr>
          <w:sz w:val="16"/>
        </w:rPr>
        <w:t>It is hard to understate how quickly civil rights in the U.S. are crumbling. The Supreme Court appears ready to finish off the Voting Rights Act in Louisiana v. Callais. The court, via Kavanaugh, has ruled that ICE can grab and detain anyone they want if they think they might be in the U.S. illegally, even based on their race or accent (nationality), which until recently were protected traits. Transgender people, under the guise of “gender dysphoria” in the Skrmetti case, are now protected only by rational basis scrutiny. This means that if the federal government chose to round them all up and put them in “mental institutions” tomorrow, it would likely pass constitutional muster.</w:t>
      </w:r>
    </w:p>
    <w:p w14:paraId="433F8005" w14:textId="77777777" w:rsidR="000F2A03" w:rsidRPr="00726DF9" w:rsidRDefault="000F2A03" w:rsidP="000F2A03">
      <w:pPr>
        <w:rPr>
          <w:u w:val="single"/>
        </w:rPr>
      </w:pPr>
      <w:r w:rsidRPr="00A443F5">
        <w:rPr>
          <w:sz w:val="16"/>
        </w:rPr>
        <w:t xml:space="preserve">ICE is a modern version of the Sturmabteilung (Hitler’s brown-shirts) that roams the streets of blue cities assaulting and shooting people, secure in the knowledge that if they are loyal, they are protected. </w:t>
      </w:r>
      <w:r w:rsidRPr="00BD40CA">
        <w:rPr>
          <w:highlight w:val="green"/>
          <w:u w:val="single"/>
        </w:rPr>
        <w:t xml:space="preserve">Warrants </w:t>
      </w:r>
      <w:r w:rsidRPr="00726DF9">
        <w:rPr>
          <w:u w:val="single"/>
        </w:rPr>
        <w:t xml:space="preserve">are </w:t>
      </w:r>
      <w:r w:rsidRPr="00BD40CA">
        <w:rPr>
          <w:highlight w:val="green"/>
          <w:u w:val="single"/>
        </w:rPr>
        <w:t xml:space="preserve">no longer needed to </w:t>
      </w:r>
      <w:r w:rsidRPr="00726DF9">
        <w:rPr>
          <w:u w:val="single"/>
        </w:rPr>
        <w:t xml:space="preserve">kick in a random door and </w:t>
      </w:r>
      <w:r w:rsidRPr="00BD40CA">
        <w:rPr>
          <w:highlight w:val="green"/>
          <w:u w:val="single"/>
        </w:rPr>
        <w:t>abduct someone</w:t>
      </w:r>
      <w:r w:rsidRPr="00726DF9">
        <w:rPr>
          <w:u w:val="single"/>
        </w:rPr>
        <w:t>, because the legal and institutional mechanisms to prevent this have been deliberately removed. The Supreme Court is considering Trump’s case to end birthright citizenship.</w:t>
      </w:r>
    </w:p>
    <w:p w14:paraId="761F1455" w14:textId="77777777" w:rsidR="000F2A03" w:rsidRPr="00A443F5" w:rsidRDefault="000F2A03" w:rsidP="000F2A03">
      <w:pPr>
        <w:rPr>
          <w:sz w:val="16"/>
        </w:rPr>
      </w:pPr>
      <w:r w:rsidRPr="00A443F5">
        <w:rPr>
          <w:sz w:val="16"/>
        </w:rPr>
        <w:t>Constitutional Law</w:t>
      </w:r>
    </w:p>
    <w:p w14:paraId="215BFCE3" w14:textId="77777777" w:rsidR="000F2A03" w:rsidRPr="00A443F5" w:rsidRDefault="000F2A03" w:rsidP="000F2A03">
      <w:pPr>
        <w:rPr>
          <w:sz w:val="16"/>
        </w:rPr>
      </w:pPr>
      <w:r w:rsidRPr="00A443F5">
        <w:rPr>
          <w:sz w:val="16"/>
        </w:rPr>
        <w:t>Checks and balances, as well as limitations on executive power, are collapsing quickly. The president is enthusiastically exploiting the Supreme Court’s recent decision that “if the president does it, it’s not a crime”. At the same time, Congress has abdicated its powers to the executive branch (on tariffs, declaring war, and how allocated funds are spent) and the Supreme Court has allowed the executive branch to decide what, if any, funds appropriated by Congress will actually be spent. The court has also largely nullified its own authority to provide a check on the actions of the executive branch by repeatedly deciding that illegal presidential actions cannot be countermanded or questioned. Of course, this free rein only applies to Republicans: the court forbade Biden from merely forgiving student debt.</w:t>
      </w:r>
    </w:p>
    <w:p w14:paraId="61015B9E" w14:textId="77777777" w:rsidR="000F2A03" w:rsidRPr="00A443F5" w:rsidRDefault="000F2A03" w:rsidP="000F2A03">
      <w:pPr>
        <w:rPr>
          <w:sz w:val="16"/>
        </w:rPr>
      </w:pPr>
      <w:r w:rsidRPr="00A443F5">
        <w:rPr>
          <w:sz w:val="16"/>
        </w:rPr>
        <w:t>The Trump regime is also trampling on the 10th Amendment with his attempts to rule over states with National Guard deployments and heavy-handed tactics with ICE to bully them into compliance. Attorney General Pam Bondi’s extortion of Minnesota voter rolls is a prime example of this. Meanwhile, government lawyers are frequently lying to the courts or ignoring their decisions until they are explicitly threatened with criminal contempt.</w:t>
      </w:r>
    </w:p>
    <w:p w14:paraId="0C249D5C" w14:textId="77777777" w:rsidR="000F2A03" w:rsidRPr="00A443F5" w:rsidRDefault="000F2A03" w:rsidP="000F2A03">
      <w:pPr>
        <w:rPr>
          <w:sz w:val="16"/>
        </w:rPr>
      </w:pPr>
      <w:r w:rsidRPr="00A443F5">
        <w:rPr>
          <w:sz w:val="16"/>
        </w:rPr>
        <w:t>Environment</w:t>
      </w:r>
    </w:p>
    <w:p w14:paraId="73B5878B" w14:textId="77777777" w:rsidR="000F2A03" w:rsidRPr="00726DF9" w:rsidRDefault="000F2A03" w:rsidP="000F2A03">
      <w:pPr>
        <w:rPr>
          <w:u w:val="single"/>
        </w:rPr>
      </w:pPr>
      <w:r w:rsidRPr="00726DF9">
        <w:rPr>
          <w:u w:val="single"/>
        </w:rPr>
        <w:t xml:space="preserve">The </w:t>
      </w:r>
      <w:r w:rsidRPr="00BD40CA">
        <w:rPr>
          <w:highlight w:val="green"/>
          <w:u w:val="single"/>
        </w:rPr>
        <w:t xml:space="preserve">climate crisis </w:t>
      </w:r>
      <w:r w:rsidRPr="00726DF9">
        <w:rPr>
          <w:u w:val="single"/>
        </w:rPr>
        <w:t xml:space="preserve">is </w:t>
      </w:r>
      <w:r w:rsidRPr="00BD40CA">
        <w:rPr>
          <w:highlight w:val="green"/>
          <w:u w:val="single"/>
        </w:rPr>
        <w:t>accelerating</w:t>
      </w:r>
      <w:r w:rsidRPr="00726DF9">
        <w:rPr>
          <w:u w:val="single"/>
        </w:rPr>
        <w:t xml:space="preserve">, with devastating consequences. I have personally witnessed millions of acres of dead pine trees in the West while flying firefighting helicopters, weakened by </w:t>
      </w:r>
      <w:r w:rsidRPr="00BD40CA">
        <w:rPr>
          <w:highlight w:val="green"/>
          <w:u w:val="single"/>
        </w:rPr>
        <w:t xml:space="preserve">drought </w:t>
      </w:r>
      <w:r w:rsidRPr="00726DF9">
        <w:rPr>
          <w:u w:val="single"/>
        </w:rPr>
        <w:t xml:space="preserve">and killed by pine beetles thriving in shorter </w:t>
      </w:r>
      <w:r w:rsidRPr="00BD40CA">
        <w:rPr>
          <w:highlight w:val="green"/>
          <w:u w:val="single"/>
        </w:rPr>
        <w:t>and warmer winters</w:t>
      </w:r>
      <w:r w:rsidRPr="00726DF9">
        <w:rPr>
          <w:u w:val="single"/>
        </w:rPr>
        <w:t>.</w:t>
      </w:r>
      <w:r w:rsidRPr="00A443F5">
        <w:rPr>
          <w:sz w:val="16"/>
        </w:rPr>
        <w:t xml:space="preserve"> The Trump administration response has been to declare anthropogenic climate change a “con job”. </w:t>
      </w:r>
      <w:r w:rsidRPr="00726DF9">
        <w:rPr>
          <w:u w:val="single"/>
        </w:rPr>
        <w:t xml:space="preserve">He has a strange, obsessive vendetta against wind power, effectively canceling all further development of it. His administration has also been cancelling solar projects, including in Puerto Rico where the electrical grid is in collapse. </w:t>
      </w:r>
      <w:r w:rsidRPr="00BD40CA">
        <w:rPr>
          <w:highlight w:val="green"/>
          <w:u w:val="single"/>
        </w:rPr>
        <w:t xml:space="preserve">Efforts to develop renewable </w:t>
      </w:r>
      <w:r w:rsidRPr="00726DF9">
        <w:rPr>
          <w:u w:val="single"/>
        </w:rPr>
        <w:t>power in the U.S. are </w:t>
      </w:r>
      <w:r w:rsidRPr="00BD40CA">
        <w:rPr>
          <w:highlight w:val="green"/>
          <w:u w:val="single"/>
        </w:rPr>
        <w:t>effectively dead</w:t>
      </w:r>
      <w:r w:rsidRPr="00726DF9">
        <w:rPr>
          <w:u w:val="single"/>
        </w:rPr>
        <w:t>.</w:t>
      </w:r>
    </w:p>
    <w:p w14:paraId="161DD762" w14:textId="77777777" w:rsidR="000F2A03" w:rsidRPr="00A443F5" w:rsidRDefault="000F2A03" w:rsidP="000F2A03">
      <w:pPr>
        <w:rPr>
          <w:sz w:val="16"/>
        </w:rPr>
      </w:pPr>
      <w:r w:rsidRPr="00A443F5">
        <w:rPr>
          <w:sz w:val="16"/>
        </w:rPr>
        <w:t>Instead, Trump plans to “drill baby drill” and generate more “clean coal”, both of which contribute to climate change, and neither of which is economically sustainable. The dollar and energy cost of extracting oil makes doing so increasingly inefficient. He has withdrawn from the Paris Climate Agreement, and pursued an expansionist foreign policy designed to access more oil for U.S. companies. His Environmental Protect Agency (EPA) has changed policy to only take costs to businesses into consideration, and not the effects on human health and longevity. Thus, if a corporation proposes dumping chemicals into a river as the cheapest way to dispose of waste, the EPA won’t consider the health of the people downstream. These actions will have consequences that are not felt until years later, after Trump has passed.</w:t>
      </w:r>
    </w:p>
    <w:p w14:paraId="11DC960F" w14:textId="77777777" w:rsidR="000F2A03" w:rsidRPr="00A443F5" w:rsidRDefault="000F2A03" w:rsidP="000F2A03">
      <w:pPr>
        <w:rPr>
          <w:sz w:val="16"/>
        </w:rPr>
      </w:pPr>
      <w:r w:rsidRPr="00A443F5">
        <w:rPr>
          <w:sz w:val="16"/>
        </w:rPr>
        <w:t>Other countries are increasingly shifting to renewables, because it makes economic sense. The cost per kilowatt-hour has been dropping for over a decade. The U.S. is pursuing a policy that ensures higher energy costs, lost productivity, and locks in worst case climate change scenarios.</w:t>
      </w:r>
    </w:p>
    <w:p w14:paraId="56756D8D" w14:textId="77777777" w:rsidR="000F2A03" w:rsidRPr="00A443F5" w:rsidRDefault="000F2A03" w:rsidP="000F2A03">
      <w:pPr>
        <w:rPr>
          <w:sz w:val="16"/>
        </w:rPr>
      </w:pPr>
      <w:r w:rsidRPr="00A443F5">
        <w:rPr>
          <w:sz w:val="16"/>
        </w:rPr>
        <w:t>Health</w:t>
      </w:r>
    </w:p>
    <w:p w14:paraId="71F8AB96" w14:textId="77777777" w:rsidR="000F2A03" w:rsidRPr="00A443F5" w:rsidRDefault="000F2A03" w:rsidP="000F2A03">
      <w:pPr>
        <w:rPr>
          <w:sz w:val="16"/>
        </w:rPr>
      </w:pPr>
      <w:r w:rsidRPr="00A443F5">
        <w:rPr>
          <w:sz w:val="16"/>
        </w:rPr>
        <w:t>Despite spending more money on health care per capita than anywhere else in the world by a wide margin, life expectancy in the U.S. is low for a supposedly rich county; it is ranked 55th in the world behind places like Panama and just ahead of Cuba. U.S. life expectancy (78.4 years) remains roughly 4.1 years lower than the average of comparable wealthy nations (82.5).</w:t>
      </w:r>
    </w:p>
    <w:p w14:paraId="6BDB92E0" w14:textId="77777777" w:rsidR="000F2A03" w:rsidRPr="00A443F5" w:rsidRDefault="000F2A03" w:rsidP="000F2A03">
      <w:pPr>
        <w:rPr>
          <w:sz w:val="16"/>
        </w:rPr>
      </w:pPr>
      <w:r w:rsidRPr="00A443F5">
        <w:rPr>
          <w:sz w:val="16"/>
        </w:rPr>
        <w:t>Part of this gap is due to gun violence, which kills younger people. Mortality among pregnant women and infants is also high compared to similar countries. This will only get worse as state and federal governments are systematically cutting off access to abortion and birth control. Health care is simply too expensive for much of the public, and the GOP is making coverage through the Affordable Care Act (ACA) or Medicaid more difficult to obtain.</w:t>
      </w:r>
    </w:p>
    <w:p w14:paraId="619E7F1A" w14:textId="77777777" w:rsidR="000F2A03" w:rsidRPr="00A443F5" w:rsidRDefault="000F2A03" w:rsidP="000F2A03">
      <w:pPr>
        <w:rPr>
          <w:sz w:val="16"/>
        </w:rPr>
      </w:pPr>
      <w:r w:rsidRPr="00726DF9">
        <w:rPr>
          <w:u w:val="single"/>
        </w:rPr>
        <w:t xml:space="preserve">By </w:t>
      </w:r>
      <w:r w:rsidRPr="00BD40CA">
        <w:rPr>
          <w:highlight w:val="green"/>
          <w:u w:val="single"/>
        </w:rPr>
        <w:t xml:space="preserve">allowing ACA </w:t>
      </w:r>
      <w:r w:rsidRPr="00726DF9">
        <w:rPr>
          <w:u w:val="single"/>
        </w:rPr>
        <w:t xml:space="preserve">premium </w:t>
      </w:r>
      <w:r w:rsidRPr="00BD40CA">
        <w:rPr>
          <w:highlight w:val="green"/>
          <w:u w:val="single"/>
        </w:rPr>
        <w:t>subsidies to lapse</w:t>
      </w:r>
      <w:r w:rsidRPr="00726DF9">
        <w:rPr>
          <w:u w:val="single"/>
        </w:rPr>
        <w:t xml:space="preserve">, the </w:t>
      </w:r>
      <w:r w:rsidRPr="00BD40CA">
        <w:rPr>
          <w:highlight w:val="green"/>
          <w:u w:val="single"/>
        </w:rPr>
        <w:t xml:space="preserve">cost of health </w:t>
      </w:r>
      <w:r w:rsidRPr="00726DF9">
        <w:rPr>
          <w:u w:val="single"/>
        </w:rPr>
        <w:t xml:space="preserve">care to over 20 million Americans will </w:t>
      </w:r>
      <w:r w:rsidRPr="00BD40CA">
        <w:rPr>
          <w:highlight w:val="green"/>
          <w:u w:val="single"/>
        </w:rPr>
        <w:t>rise substantially</w:t>
      </w:r>
      <w:r w:rsidRPr="00726DF9">
        <w:rPr>
          <w:u w:val="single"/>
        </w:rPr>
        <w:t xml:space="preserve">. Another 7 million will lose insurance altogether, according to the Congressional Budget Office. </w:t>
      </w:r>
      <w:r w:rsidRPr="00A443F5">
        <w:rPr>
          <w:sz w:val="16"/>
        </w:rPr>
        <w:t>The Food and Drug Administration (FDA) and Centers for Disease Control and Prevention (CDC) are run by people with bizarre, scientifically illiterate ideas about medicine and health. These beliefs run the gamut from rejection of germ theory of disease, anti-vaxxer dogma, Tylenol causing autism, and conversion therapy as treatment for transgender people.</w:t>
      </w:r>
    </w:p>
    <w:p w14:paraId="187EFFA9" w14:textId="77777777" w:rsidR="000F2A03" w:rsidRPr="00A443F5" w:rsidRDefault="000F2A03" w:rsidP="000F2A03">
      <w:pPr>
        <w:rPr>
          <w:sz w:val="16"/>
        </w:rPr>
      </w:pPr>
      <w:r w:rsidRPr="00A443F5">
        <w:rPr>
          <w:sz w:val="16"/>
        </w:rPr>
        <w:t>The federal government has terminated its participation in and funding for the Safe to Sleep campaign (formerly “Back to Sleep”), a 30-year initiative that significantly reduced infant mortality. It has blamed autism on vaccines and Tylenol, and backed off most vaccine recommendations. This included the HPV vaccines, which has dramatically reduced rates of cervical cancer. Measles in the U.S. is resurgent and the federal government is engaging in a misinformation campaign to convince people that it’s not dangerous.</w:t>
      </w:r>
    </w:p>
    <w:p w14:paraId="5B22A97F" w14:textId="77777777" w:rsidR="000F2A03" w:rsidRPr="00A443F5" w:rsidRDefault="000F2A03" w:rsidP="000F2A03">
      <w:pPr>
        <w:rPr>
          <w:sz w:val="16"/>
        </w:rPr>
      </w:pPr>
      <w:r w:rsidRPr="00A443F5">
        <w:rPr>
          <w:sz w:val="16"/>
        </w:rPr>
        <w:t>The long-term consequences of these decisions will mean more medical bankruptcies, more people rationing care, less people vaccinated, more infant and childhood deaths, more outbreaks of highly communicable diseases, greater health illiteracy among the public, and further decrease in U.S. life expectancy. It is also likely to further drive down tanking birth rates in the U.S. It will take several years for the effects of these decisions to be felt, but in retrospect the cause and effect will be clear.</w:t>
      </w:r>
    </w:p>
    <w:p w14:paraId="5BCD4254" w14:textId="77777777" w:rsidR="000F2A03" w:rsidRPr="00A443F5" w:rsidRDefault="000F2A03" w:rsidP="000F2A03">
      <w:pPr>
        <w:rPr>
          <w:sz w:val="16"/>
        </w:rPr>
      </w:pPr>
      <w:r w:rsidRPr="00A443F5">
        <w:rPr>
          <w:sz w:val="16"/>
        </w:rPr>
        <w:t>Military</w:t>
      </w:r>
    </w:p>
    <w:p w14:paraId="6C767E82" w14:textId="77777777" w:rsidR="000F2A03" w:rsidRPr="00A443F5" w:rsidRDefault="000F2A03" w:rsidP="000F2A03">
      <w:pPr>
        <w:rPr>
          <w:sz w:val="16"/>
        </w:rPr>
      </w:pPr>
      <w:r w:rsidRPr="00A443F5">
        <w:rPr>
          <w:sz w:val="16"/>
        </w:rPr>
        <w:t>Trump promised to rebuild the military, but instead is driving it into the ground. His incompetent, vicious idiot of a SECDEF, Pete Hegseth, has been pursuing policies to drive black men, women, and transgender people out of the military. He’s also making it increasingly uncomfortable for lesbians and gays.</w:t>
      </w:r>
    </w:p>
    <w:p w14:paraId="18E033F2" w14:textId="77777777" w:rsidR="000F2A03" w:rsidRPr="00A443F5" w:rsidRDefault="000F2A03" w:rsidP="000F2A03">
      <w:pPr>
        <w:rPr>
          <w:sz w:val="16"/>
        </w:rPr>
      </w:pPr>
      <w:r w:rsidRPr="00A443F5">
        <w:rPr>
          <w:sz w:val="16"/>
        </w:rPr>
        <w:t>Trump’s obsession with Golden Dome is the new “Star Wars”: a $3.6 trillion dollar boondoggle that has only one real use-case: shooting down nuclear tipped missiles. Which, in the nearly 70-year history of ballistic missiles, has never been needed by the US. At the same time, the military is wasting money on vanity projects like paper-battleships that will never be built, to indulge Trump’s need to have things named after him that are the biggest and most expensive items in their category.</w:t>
      </w:r>
    </w:p>
    <w:p w14:paraId="6C3581FC" w14:textId="77777777" w:rsidR="000F2A03" w:rsidRPr="00A443F5" w:rsidRDefault="000F2A03" w:rsidP="000F2A03">
      <w:pPr>
        <w:rPr>
          <w:sz w:val="16"/>
        </w:rPr>
      </w:pPr>
      <w:r w:rsidRPr="00A443F5">
        <w:rPr>
          <w:sz w:val="16"/>
        </w:rPr>
        <w:t>Far more corrosive is the destruction of military culture from within. The Administration has fired most IG’s within the Department of Defense. Any flag officer that has qualms about the legality of their orders (like shooting survivors of airstrikes on boats in international waters) is being forced out. Soon, only yes men and those willing to “just follow orders” all the way to the war crimes trials will be left within military leadership. The Trump administration is pursuing charges against members of Congress who reminded military leaders that they should not follow illegal orders. When (not if) Trump invokes the Insurrection Act, this will come back to haunt the country.</w:t>
      </w:r>
    </w:p>
    <w:p w14:paraId="5BC88DCA" w14:textId="77777777" w:rsidR="000F2A03" w:rsidRPr="00A443F5" w:rsidRDefault="000F2A03" w:rsidP="000F2A03">
      <w:pPr>
        <w:rPr>
          <w:sz w:val="16"/>
        </w:rPr>
      </w:pPr>
      <w:r w:rsidRPr="00A443F5">
        <w:rPr>
          <w:sz w:val="16"/>
        </w:rPr>
        <w:t>Economy</w:t>
      </w:r>
    </w:p>
    <w:p w14:paraId="37F47824" w14:textId="77777777" w:rsidR="000F2A03" w:rsidRPr="00A443F5" w:rsidRDefault="000F2A03" w:rsidP="000F2A03">
      <w:pPr>
        <w:rPr>
          <w:sz w:val="16"/>
        </w:rPr>
      </w:pPr>
      <w:r w:rsidRPr="00A443F5">
        <w:rPr>
          <w:sz w:val="16"/>
        </w:rPr>
        <w:t xml:space="preserve">Trump’s economic policy seems to revolve around tariffs and </w:t>
      </w:r>
      <w:r w:rsidRPr="00BD40CA">
        <w:rPr>
          <w:highlight w:val="green"/>
          <w:u w:val="single"/>
        </w:rPr>
        <w:t xml:space="preserve">loose money policy </w:t>
      </w:r>
      <w:r w:rsidRPr="00726DF9">
        <w:rPr>
          <w:u w:val="single"/>
        </w:rPr>
        <w:t xml:space="preserve">at the Federal Reserve. The tariffs are estimated to have a </w:t>
      </w:r>
      <w:r w:rsidRPr="00BD40CA">
        <w:rPr>
          <w:highlight w:val="green"/>
          <w:u w:val="single"/>
        </w:rPr>
        <w:t xml:space="preserve">.7% drain on GDP </w:t>
      </w:r>
      <w:r w:rsidRPr="00726DF9">
        <w:rPr>
          <w:u w:val="single"/>
        </w:rPr>
        <w:t xml:space="preserve">growth </w:t>
      </w:r>
      <w:r w:rsidRPr="00BD40CA">
        <w:rPr>
          <w:highlight w:val="green"/>
          <w:u w:val="single"/>
        </w:rPr>
        <w:t>per year</w:t>
      </w:r>
      <w:r w:rsidRPr="00726DF9">
        <w:rPr>
          <w:u w:val="single"/>
        </w:rPr>
        <w:t xml:space="preserve">. </w:t>
      </w:r>
      <w:r w:rsidRPr="00A443F5">
        <w:rPr>
          <w:sz w:val="16"/>
        </w:rPr>
        <w:t>This may not sound like much, but as historian Sarah Paine noted, economic growth heavily favors nations with maritime, trade-focused, and rule-based systems over territorial, continental empires. Compounded over time, that drain means the U.S. economy will fall far behind other nations, much the way the Soviet Union did.</w:t>
      </w:r>
    </w:p>
    <w:p w14:paraId="38B1DD49" w14:textId="77777777" w:rsidR="000F2A03" w:rsidRPr="00A443F5" w:rsidRDefault="000F2A03" w:rsidP="000F2A03">
      <w:pPr>
        <w:rPr>
          <w:sz w:val="16"/>
        </w:rPr>
      </w:pPr>
      <w:r w:rsidRPr="00A443F5">
        <w:rPr>
          <w:sz w:val="16"/>
        </w:rPr>
        <w:t>There is also strong evidence to suggest Trump is using threats of tariffs to enrich people within his circle via insider trading. Because the administration didn’t like the numbers being produced by the Bureau of Labor statistics, they either stopped producing them, or started modifying the numbers to get the answers they wanted, eviscerating public trust in government economic data.</w:t>
      </w:r>
    </w:p>
    <w:p w14:paraId="1A831C0E" w14:textId="77777777" w:rsidR="000F2A03" w:rsidRPr="00A443F5" w:rsidRDefault="000F2A03" w:rsidP="000F2A03">
      <w:pPr>
        <w:rPr>
          <w:sz w:val="16"/>
        </w:rPr>
      </w:pPr>
      <w:r w:rsidRPr="00A443F5">
        <w:rPr>
          <w:sz w:val="16"/>
        </w:rPr>
        <w:t>The U.S., and the world, is also potentially sitting on top of an AI bubble. The eight most valuable publicly traded companies in the US, worth a collective $22 trillion, have all bet heavily on AI. Most stock growth has come from “The Magnificent 7” who are all reliant on the AI boom for revenue. If there is a bubble, and if it pops, it could resemble the 2007-2008 housing crisis in terms of economic fallout.</w:t>
      </w:r>
    </w:p>
    <w:p w14:paraId="32D7F318" w14:textId="77777777" w:rsidR="000F2A03" w:rsidRPr="00A443F5" w:rsidRDefault="000F2A03" w:rsidP="000F2A03">
      <w:pPr>
        <w:rPr>
          <w:sz w:val="16"/>
        </w:rPr>
      </w:pPr>
      <w:r w:rsidRPr="00A443F5">
        <w:rPr>
          <w:sz w:val="16"/>
        </w:rPr>
        <w:t>Adding to the chaos is Trump’s efforts to replace Fed Chairman Jerome Powell with Kevin Warsh, whom Trump believes will support his push for a loose-money policy. The danger of such policy is the risk of runaway stagflation or hyperinflation, which would compound the severity of an AI bubble bursting.</w:t>
      </w:r>
    </w:p>
    <w:p w14:paraId="2195A76D" w14:textId="77777777" w:rsidR="000F2A03" w:rsidRPr="00A443F5" w:rsidRDefault="000F2A03" w:rsidP="000F2A03">
      <w:pPr>
        <w:rPr>
          <w:sz w:val="16"/>
        </w:rPr>
      </w:pPr>
      <w:r w:rsidRPr="00A443F5">
        <w:rPr>
          <w:sz w:val="16"/>
        </w:rPr>
        <w:t>If, and when, the U.S. faces economic hardship, it will be in a poor position to weather it. At the same time, Trump’s chaotic and arbitrary application of tariffs represents a consistent drag on American economic growth. The world may be moving past the dollar as the global reserve currency, and that will have devastating results for a country that entirely relies on debt for economic growth.</w:t>
      </w:r>
    </w:p>
    <w:p w14:paraId="0544D3EC" w14:textId="77777777" w:rsidR="000F2A03" w:rsidRPr="00A443F5" w:rsidRDefault="000F2A03" w:rsidP="000F2A03">
      <w:pPr>
        <w:rPr>
          <w:sz w:val="16"/>
        </w:rPr>
      </w:pPr>
      <w:r w:rsidRPr="00A443F5">
        <w:rPr>
          <w:sz w:val="16"/>
        </w:rPr>
        <w:t>Conclusion</w:t>
      </w:r>
    </w:p>
    <w:p w14:paraId="3C82B79C" w14:textId="77777777" w:rsidR="000F2A03" w:rsidRPr="00A443F5" w:rsidRDefault="000F2A03" w:rsidP="000F2A03">
      <w:pPr>
        <w:rPr>
          <w:sz w:val="16"/>
        </w:rPr>
      </w:pPr>
      <w:r w:rsidRPr="00A443F5">
        <w:rPr>
          <w:sz w:val="16"/>
        </w:rPr>
        <w:t xml:space="preserve">Foreign policy, rule of law, civil rights, and constitutional governance are all being quickly, brazenly, and deliberately destroyed before our very eyes in a naked autocratic attempt. They are all designed to create and secure permanent power for the current administration and its party. </w:t>
      </w:r>
      <w:r w:rsidRPr="00A443F5">
        <w:rPr>
          <w:u w:val="single"/>
        </w:rPr>
        <w:t xml:space="preserve">Any one of them would be a valid crisis under any other regime. For all of them to be  happening at once means the </w:t>
      </w:r>
      <w:r w:rsidRPr="00BD40CA">
        <w:rPr>
          <w:highlight w:val="green"/>
          <w:u w:val="single"/>
        </w:rPr>
        <w:t>U.S.</w:t>
      </w:r>
      <w:r w:rsidRPr="00A443F5">
        <w:rPr>
          <w:u w:val="single"/>
        </w:rPr>
        <w:t xml:space="preserve"> is </w:t>
      </w:r>
      <w:r w:rsidRPr="00BD40CA">
        <w:rPr>
          <w:highlight w:val="green"/>
          <w:u w:val="single"/>
        </w:rPr>
        <w:t xml:space="preserve">vulnerable to </w:t>
      </w:r>
      <w:r w:rsidRPr="00A443F5">
        <w:rPr>
          <w:u w:val="single"/>
        </w:rPr>
        <w:t xml:space="preserve">extreme hardship and </w:t>
      </w:r>
      <w:r w:rsidRPr="00BD40CA">
        <w:rPr>
          <w:highlight w:val="green"/>
          <w:u w:val="single"/>
        </w:rPr>
        <w:t>governmental collapse</w:t>
      </w:r>
      <w:r w:rsidRPr="00A443F5">
        <w:rPr>
          <w:u w:val="single"/>
        </w:rPr>
        <w:t>.</w:t>
      </w:r>
    </w:p>
    <w:p w14:paraId="7DCAC252" w14:textId="77777777" w:rsidR="000F2A03" w:rsidRPr="00A443F5" w:rsidRDefault="000F2A03" w:rsidP="000F2A03">
      <w:pPr>
        <w:rPr>
          <w:sz w:val="16"/>
        </w:rPr>
      </w:pPr>
      <w:r w:rsidRPr="00A443F5">
        <w:rPr>
          <w:sz w:val="16"/>
        </w:rPr>
        <w:t>What happens if there’s another pandemic? If Trump invades Greenland? The AI bubble bursts? Polio and measles make a big comeback, and schools insist that sick kids help with exposing everyone to boost their immune systems? More massive wildfires, floods, and natural disasters without FEMA, NOAA, and the Department of the Interior to help out? A surge in medical bankruptcies and declining life expectancy? A Trumpified military being activated to put down protests?</w:t>
      </w:r>
    </w:p>
    <w:p w14:paraId="668DBE25" w14:textId="77777777" w:rsidR="000F2A03" w:rsidRPr="00A443F5" w:rsidRDefault="000F2A03" w:rsidP="000F2A03">
      <w:pPr>
        <w:rPr>
          <w:u w:val="single"/>
        </w:rPr>
      </w:pPr>
      <w:r w:rsidRPr="00A443F5">
        <w:rPr>
          <w:sz w:val="16"/>
        </w:rPr>
        <w:t>I keep coming back to the period of history I know best: Germany of the 1920s, ’30s, and ’40s. There’s something to be learned from the fall of the Weimar Republic and the rise of the Third Reich. What happened to Jews and homosexuals wasn’t a distraction. The seizure of power via the Enabling Acts wasn’t a distraction. The arrest and imprisonment of political adversaries wasn’t a distraction. The militarization of the Ruhr and taking of the Sudetenland weren’t a distraction.</w:t>
      </w:r>
      <w:r w:rsidRPr="00A443F5">
        <w:rPr>
          <w:sz w:val="16"/>
        </w:rPr>
        <w:br/>
      </w:r>
      <w:r w:rsidRPr="00A443F5">
        <w:rPr>
          <w:u w:val="single"/>
        </w:rPr>
        <w:t>All of these actions were responsible for the destruction of a free, democratic society, and each amplified the strength of the others. The polycrisis we are in now is no different. If we have any hope of change, we must see the big-picture plan to recreate the U.S. in the MAGA image, whether we want to or not.</w:t>
      </w:r>
    </w:p>
    <w:p w14:paraId="66C4831B" w14:textId="77777777" w:rsidR="000F2A03" w:rsidRDefault="000F2A03" w:rsidP="000F2A03"/>
    <w:p w14:paraId="1BE691B4" w14:textId="77777777" w:rsidR="000F2A03" w:rsidRDefault="000F2A03" w:rsidP="000F2A03">
      <w:pPr>
        <w:pStyle w:val="Heading4"/>
      </w:pPr>
      <w:r>
        <w:t xml:space="preserve">That is </w:t>
      </w:r>
      <w:r w:rsidRPr="00E601A1">
        <w:rPr>
          <w:u w:val="single"/>
        </w:rPr>
        <w:t>existential</w:t>
      </w:r>
      <w:r>
        <w:t>.</w:t>
      </w:r>
    </w:p>
    <w:p w14:paraId="777079A2" w14:textId="77777777" w:rsidR="000F2A03" w:rsidRDefault="000F2A03" w:rsidP="000F2A03">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30F7347D" w14:textId="77777777" w:rsidR="000F2A03" w:rsidRPr="007915B6" w:rsidRDefault="000F2A03" w:rsidP="000F2A03">
      <w:pPr>
        <w:rPr>
          <w:sz w:val="16"/>
        </w:rPr>
      </w:pPr>
      <w:r w:rsidRPr="007915B6">
        <w:rPr>
          <w:sz w:val="16"/>
        </w:rPr>
        <w:t xml:space="preserve">The last few decades clearly demonstrated that </w:t>
      </w:r>
      <w:r w:rsidRPr="00BD40CA">
        <w:rPr>
          <w:rStyle w:val="StyleUnderline"/>
          <w:highlight w:val="green"/>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AF0BD5">
        <w:rPr>
          <w:rStyle w:val="StyleUnderline"/>
        </w:rPr>
        <w:t xml:space="preserve">highly </w:t>
      </w:r>
      <w:r w:rsidRPr="00BD40CA">
        <w:rPr>
          <w:rStyle w:val="StyleUnderline"/>
          <w:highlight w:val="green"/>
        </w:rPr>
        <w:t>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BD40CA">
        <w:rPr>
          <w:rStyle w:val="Emphasis"/>
          <w:highlight w:val="green"/>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BD40CA">
        <w:rPr>
          <w:rStyle w:val="Emphasis"/>
          <w:highlight w:val="green"/>
        </w:rPr>
        <w:t>complexity</w:t>
      </w:r>
      <w:r w:rsidRPr="00BD40CA">
        <w:rPr>
          <w:sz w:val="16"/>
          <w:highlight w:val="green"/>
        </w:rPr>
        <w:t xml:space="preserve"> </w:t>
      </w:r>
      <w:r w:rsidRPr="00AF0BD5">
        <w:rPr>
          <w:rStyle w:val="StyleUnderline"/>
        </w:rPr>
        <w:t>and</w:t>
      </w:r>
      <w:r w:rsidRPr="00AF0BD5">
        <w:rPr>
          <w:sz w:val="16"/>
        </w:rPr>
        <w:t xml:space="preserve"> </w:t>
      </w:r>
      <w:r w:rsidRPr="00AF0BD5">
        <w:rPr>
          <w:rStyle w:val="Emphasis"/>
        </w:rPr>
        <w:t xml:space="preserve">interactive </w:t>
      </w:r>
      <w:r w:rsidRPr="00BD40CA">
        <w:rPr>
          <w:rStyle w:val="Emphasis"/>
          <w:highlight w:val="green"/>
        </w:rPr>
        <w:t>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BD40CA">
        <w:rPr>
          <w:rStyle w:val="Emphasis"/>
          <w:highlight w:val="green"/>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16A563D3" w14:textId="77777777" w:rsidR="000F2A03" w:rsidRPr="007915B6" w:rsidRDefault="000F2A03" w:rsidP="000F2A03">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BD40CA">
        <w:rPr>
          <w:rStyle w:val="Emphasis"/>
          <w:highlight w:val="green"/>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BD40CA">
        <w:rPr>
          <w:rStyle w:val="Emphasis"/>
          <w:highlight w:val="green"/>
        </w:rPr>
        <w:t>expand</w:t>
      </w:r>
      <w:r w:rsidRPr="00BD40CA">
        <w:rPr>
          <w:sz w:val="16"/>
          <w:highlight w:val="green"/>
        </w:rPr>
        <w:t xml:space="preserve">, </w:t>
      </w:r>
      <w:r w:rsidRPr="00BD40CA">
        <w:rPr>
          <w:rStyle w:val="Emphasis"/>
          <w:highlight w:val="green"/>
        </w:rPr>
        <w:t>amplify</w:t>
      </w:r>
      <w:r w:rsidRPr="00BD40CA">
        <w:rPr>
          <w:sz w:val="16"/>
          <w:highlight w:val="green"/>
        </w:rPr>
        <w:t xml:space="preserve">, </w:t>
      </w:r>
      <w:r w:rsidRPr="00BD40CA">
        <w:rPr>
          <w:rStyle w:val="StyleUnderline"/>
          <w:highlight w:val="green"/>
        </w:rPr>
        <w:t>and</w:t>
      </w:r>
      <w:r w:rsidRPr="00BD40CA">
        <w:rPr>
          <w:sz w:val="16"/>
          <w:highlight w:val="green"/>
        </w:rPr>
        <w:t xml:space="preserve"> </w:t>
      </w:r>
      <w:r w:rsidRPr="00BD40CA">
        <w:rPr>
          <w:rStyle w:val="Emphasis"/>
          <w:highlight w:val="green"/>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61F342E8" w14:textId="77777777" w:rsidR="000F2A03" w:rsidRPr="007915B6" w:rsidRDefault="000F2A03" w:rsidP="000F2A03">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BD40CA">
        <w:rPr>
          <w:rStyle w:val="StyleUnderline"/>
          <w:highlight w:val="green"/>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BD40CA">
        <w:rPr>
          <w:rStyle w:val="Emphasis"/>
          <w:highlight w:val="green"/>
        </w:rPr>
        <w:t>survivability</w:t>
      </w:r>
      <w:r w:rsidRPr="00BD40CA">
        <w:rPr>
          <w:sz w:val="16"/>
          <w:highlight w:val="green"/>
        </w:rPr>
        <w:t xml:space="preserve"> </w:t>
      </w:r>
      <w:r w:rsidRPr="00BD40CA">
        <w:rPr>
          <w:rStyle w:val="StyleUnderline"/>
          <w:highlight w:val="green"/>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BD40CA">
        <w:rPr>
          <w:rStyle w:val="Emphasis"/>
          <w:highlight w:val="green"/>
        </w:rPr>
        <w:t>increasing</w:t>
      </w:r>
      <w:r w:rsidRPr="007915B6">
        <w:rPr>
          <w:sz w:val="16"/>
        </w:rPr>
        <w:t xml:space="preserve"> systemic and </w:t>
      </w:r>
      <w:r w:rsidRPr="00BD40CA">
        <w:rPr>
          <w:rStyle w:val="Emphasis"/>
          <w:highlight w:val="green"/>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4C5AB365" w14:textId="77777777" w:rsidR="000F2A03" w:rsidRPr="007915B6" w:rsidRDefault="000F2A03" w:rsidP="000F2A03">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4EA0FFDC" w14:textId="77777777" w:rsidR="000F2A03" w:rsidRPr="007915B6" w:rsidRDefault="000F2A03" w:rsidP="000F2A03">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1184706B" w14:textId="77777777" w:rsidR="000F2A03" w:rsidRPr="007915B6" w:rsidRDefault="000F2A03" w:rsidP="000F2A03">
      <w:pPr>
        <w:rPr>
          <w:sz w:val="12"/>
          <w:szCs w:val="12"/>
        </w:rPr>
      </w:pPr>
      <w:r w:rsidRPr="007915B6">
        <w:rPr>
          <w:sz w:val="12"/>
          <w:szCs w:val="12"/>
        </w:rPr>
        <w:t>[Figure omitted]</w:t>
      </w:r>
    </w:p>
    <w:p w14:paraId="20D97604" w14:textId="77777777" w:rsidR="000F2A03" w:rsidRPr="007915B6" w:rsidRDefault="000F2A03" w:rsidP="000F2A03">
      <w:pPr>
        <w:rPr>
          <w:sz w:val="12"/>
          <w:szCs w:val="12"/>
        </w:rPr>
      </w:pPr>
      <w:r w:rsidRPr="007915B6">
        <w:rPr>
          <w:sz w:val="12"/>
          <w:szCs w:val="12"/>
        </w:rPr>
        <w:t xml:space="preserve">2 Polycrisis: Definitions and Concepts </w:t>
      </w:r>
    </w:p>
    <w:p w14:paraId="51913352" w14:textId="77777777" w:rsidR="000F2A03" w:rsidRPr="007915B6" w:rsidRDefault="000F2A03" w:rsidP="000F2A03">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4A6AAFA6" w14:textId="77777777" w:rsidR="000F2A03" w:rsidRPr="007915B6" w:rsidRDefault="000F2A03" w:rsidP="000F2A03">
      <w:pPr>
        <w:rPr>
          <w:sz w:val="12"/>
          <w:szCs w:val="12"/>
        </w:rPr>
      </w:pPr>
      <w:r w:rsidRPr="007915B6">
        <w:rPr>
          <w:sz w:val="12"/>
          <w:szCs w:val="12"/>
        </w:rPr>
        <w:t>2.1 Origin</w:t>
      </w:r>
    </w:p>
    <w:p w14:paraId="79E14B7E" w14:textId="77777777" w:rsidR="000F2A03" w:rsidRPr="007915B6" w:rsidRDefault="000F2A03" w:rsidP="000F2A03">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531A18F5" w14:textId="77777777" w:rsidR="000F2A03" w:rsidRPr="007915B6" w:rsidRDefault="000F2A03" w:rsidP="000F2A03">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AF0BD5">
        <w:rPr>
          <w:rStyle w:val="Emphasis"/>
        </w:rPr>
        <w:t>different shocks interact</w:t>
      </w:r>
      <w:r w:rsidRPr="00AF0BD5">
        <w:rPr>
          <w:sz w:val="16"/>
        </w:rPr>
        <w:t xml:space="preserve">, </w:t>
      </w:r>
      <w:r w:rsidRPr="00AF0BD5">
        <w:rPr>
          <w:rStyle w:val="StyleUnderline"/>
        </w:rPr>
        <w:t>making the</w:t>
      </w:r>
      <w:r w:rsidRPr="007915B6">
        <w:rPr>
          <w:sz w:val="16"/>
        </w:rPr>
        <w:t xml:space="preserve"> </w:t>
      </w:r>
      <w:r w:rsidRPr="00BD40CA">
        <w:rPr>
          <w:rStyle w:val="Emphasis"/>
          <w:highlight w:val="green"/>
        </w:rPr>
        <w:t>overall impact</w:t>
      </w:r>
      <w:r w:rsidRPr="00BD40CA">
        <w:rPr>
          <w:sz w:val="16"/>
          <w:highlight w:val="green"/>
        </w:rPr>
        <w:t xml:space="preserve"> </w:t>
      </w:r>
      <w:r w:rsidRPr="00BD40CA">
        <w:rPr>
          <w:rStyle w:val="StyleUnderline"/>
          <w:highlight w:val="green"/>
        </w:rPr>
        <w:t>more</w:t>
      </w:r>
      <w:r w:rsidRPr="00AF0BD5">
        <w:rPr>
          <w:rStyle w:val="StyleUnderline"/>
        </w:rPr>
        <w:t xml:space="preserve"> overwhelming </w:t>
      </w:r>
      <w:r w:rsidRPr="00BD40CA">
        <w:rPr>
          <w:rStyle w:val="StyleUnderline"/>
          <w:highlight w:val="green"/>
        </w:rPr>
        <w:t>than</w:t>
      </w:r>
      <w:r w:rsidRPr="00FE27A4">
        <w:rPr>
          <w:rStyle w:val="StyleUnderline"/>
        </w:rPr>
        <w:t xml:space="preserve"> the sum of </w:t>
      </w:r>
      <w:r w:rsidRPr="00BD40CA">
        <w:rPr>
          <w:rStyle w:val="StyleUnderline"/>
          <w:highlight w:val="green"/>
        </w:rPr>
        <w:t>individual</w:t>
      </w:r>
      <w:r w:rsidRPr="00FE27A4">
        <w:rPr>
          <w:rStyle w:val="StyleUnderline"/>
        </w:rPr>
        <w:t xml:space="preserve"> crises</w:t>
      </w:r>
      <w:r w:rsidRPr="007915B6">
        <w:rPr>
          <w:sz w:val="16"/>
        </w:rPr>
        <w:t xml:space="preserve"> (Tooze 2022).</w:t>
      </w:r>
    </w:p>
    <w:p w14:paraId="2B3C5655" w14:textId="77777777" w:rsidR="000F2A03" w:rsidRPr="007915B6" w:rsidRDefault="000F2A03" w:rsidP="000F2A03">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44C8C0DD" w14:textId="77777777" w:rsidR="000F2A03" w:rsidRPr="007915B6" w:rsidRDefault="000F2A03" w:rsidP="000F2A03">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649BAAC9" w14:textId="77777777" w:rsidR="000F2A03" w:rsidRPr="007915B6" w:rsidRDefault="000F2A03" w:rsidP="000F2A03">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42F3CC51" w14:textId="77777777" w:rsidR="000F2A03" w:rsidRPr="007915B6" w:rsidRDefault="000F2A03" w:rsidP="000F2A03">
      <w:pPr>
        <w:rPr>
          <w:sz w:val="8"/>
          <w:szCs w:val="8"/>
        </w:rPr>
      </w:pPr>
      <w:r w:rsidRPr="007915B6">
        <w:rPr>
          <w:sz w:val="8"/>
          <w:szCs w:val="8"/>
        </w:rPr>
        <w:t>[Table omitted]</w:t>
      </w:r>
    </w:p>
    <w:p w14:paraId="1DF21D77" w14:textId="77777777" w:rsidR="000F2A03" w:rsidRPr="007915B6" w:rsidRDefault="000F2A03" w:rsidP="000F2A03">
      <w:pPr>
        <w:rPr>
          <w:sz w:val="8"/>
          <w:szCs w:val="8"/>
        </w:rPr>
      </w:pPr>
      <w:r w:rsidRPr="007915B6">
        <w:rPr>
          <w:sz w:val="8"/>
          <w:szCs w:val="8"/>
        </w:rPr>
        <w:t>2.2 A Proposal for Classifying Different Concepts of Polycrisis</w:t>
      </w:r>
    </w:p>
    <w:p w14:paraId="6C611021" w14:textId="77777777" w:rsidR="000F2A03" w:rsidRPr="007915B6" w:rsidRDefault="000F2A03" w:rsidP="000F2A03">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62B4C124" w14:textId="77777777" w:rsidR="000F2A03" w:rsidRPr="007915B6" w:rsidRDefault="000F2A03" w:rsidP="000F2A03">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4B62655C" w14:textId="77777777" w:rsidR="000F2A03" w:rsidRPr="007915B6" w:rsidRDefault="000F2A03" w:rsidP="000F2A03">
      <w:pPr>
        <w:numPr>
          <w:ilvl w:val="0"/>
          <w:numId w:val="17"/>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18D747C0" w14:textId="77777777" w:rsidR="000F2A03" w:rsidRPr="007915B6" w:rsidRDefault="000F2A03" w:rsidP="000F2A03">
      <w:pPr>
        <w:numPr>
          <w:ilvl w:val="0"/>
          <w:numId w:val="17"/>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15E8559D" w14:textId="77777777" w:rsidR="000F2A03" w:rsidRPr="007915B6" w:rsidRDefault="000F2A03" w:rsidP="000F2A03">
      <w:pPr>
        <w:numPr>
          <w:ilvl w:val="0"/>
          <w:numId w:val="17"/>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0D2918BE" w14:textId="77777777" w:rsidR="000F2A03" w:rsidRPr="007915B6" w:rsidRDefault="000F2A03" w:rsidP="000F2A03">
      <w:pPr>
        <w:numPr>
          <w:ilvl w:val="0"/>
          <w:numId w:val="17"/>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7CA6E70B" w14:textId="77777777" w:rsidR="000F2A03" w:rsidRPr="007915B6" w:rsidRDefault="000F2A03" w:rsidP="000F2A03">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29FA8FC7" w14:textId="77777777" w:rsidR="000F2A03" w:rsidRPr="007915B6" w:rsidRDefault="000F2A03" w:rsidP="000F2A03">
      <w:pPr>
        <w:rPr>
          <w:sz w:val="8"/>
          <w:szCs w:val="8"/>
        </w:rPr>
      </w:pPr>
      <w:r w:rsidRPr="007915B6">
        <w:rPr>
          <w:sz w:val="8"/>
          <w:szCs w:val="8"/>
        </w:rPr>
        <w:t>3 Systemic Risks: Definitions and Concepts</w:t>
      </w:r>
    </w:p>
    <w:p w14:paraId="0C6A85A9" w14:textId="77777777" w:rsidR="000F2A03" w:rsidRPr="007915B6" w:rsidRDefault="000F2A03" w:rsidP="000F2A03">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6D9658FE" w14:textId="77777777" w:rsidR="000F2A03" w:rsidRPr="007915B6" w:rsidRDefault="000F2A03" w:rsidP="000F2A03">
      <w:pPr>
        <w:rPr>
          <w:sz w:val="8"/>
          <w:szCs w:val="8"/>
        </w:rPr>
      </w:pPr>
      <w:r w:rsidRPr="007915B6">
        <w:rPr>
          <w:sz w:val="8"/>
          <w:szCs w:val="8"/>
        </w:rPr>
        <w:t>3.1 History of the Concept of Systemic Risk</w:t>
      </w:r>
    </w:p>
    <w:p w14:paraId="3BE0F5BF" w14:textId="77777777" w:rsidR="000F2A03" w:rsidRPr="007915B6" w:rsidRDefault="000F2A03" w:rsidP="000F2A03">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40406266" w14:textId="77777777" w:rsidR="000F2A03" w:rsidRPr="007915B6" w:rsidRDefault="000F2A03" w:rsidP="000F2A03">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010BBDDF" w14:textId="77777777" w:rsidR="000F2A03" w:rsidRPr="007915B6" w:rsidRDefault="000F2A03" w:rsidP="000F2A03">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3A7FCD2F" w14:textId="77777777" w:rsidR="000F2A03" w:rsidRPr="007915B6" w:rsidRDefault="000F2A03" w:rsidP="000F2A03">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53EF4E41" w14:textId="77777777" w:rsidR="000F2A03" w:rsidRPr="007915B6" w:rsidRDefault="000F2A03" w:rsidP="000F2A03">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1E99F22D" w14:textId="77777777" w:rsidR="000F2A03" w:rsidRPr="007915B6" w:rsidRDefault="000F2A03" w:rsidP="000F2A03">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12EC64AB" w14:textId="77777777" w:rsidR="000F2A03" w:rsidRPr="007915B6" w:rsidRDefault="000F2A03" w:rsidP="000F2A03">
      <w:pPr>
        <w:rPr>
          <w:sz w:val="12"/>
          <w:szCs w:val="12"/>
        </w:rPr>
      </w:pPr>
      <w:r w:rsidRPr="007915B6">
        <w:rPr>
          <w:sz w:val="12"/>
          <w:szCs w:val="12"/>
        </w:rPr>
        <w:t>[Table omitted]</w:t>
      </w:r>
    </w:p>
    <w:p w14:paraId="11DEB011" w14:textId="77777777" w:rsidR="000F2A03" w:rsidRPr="007915B6" w:rsidRDefault="000F2A03" w:rsidP="000F2A03">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27153BA4" w14:textId="77777777" w:rsidR="000F2A03" w:rsidRPr="007915B6" w:rsidRDefault="000F2A03" w:rsidP="000F2A03">
      <w:pPr>
        <w:numPr>
          <w:ilvl w:val="0"/>
          <w:numId w:val="18"/>
        </w:numPr>
        <w:rPr>
          <w:sz w:val="12"/>
          <w:szCs w:val="12"/>
        </w:rPr>
      </w:pPr>
      <w:r w:rsidRPr="007915B6">
        <w:rPr>
          <w:sz w:val="12"/>
          <w:szCs w:val="12"/>
        </w:rPr>
        <w:t>Extremely complex and dynamic networks with multiple, synergistic causes and feedback loops.</w:t>
      </w:r>
    </w:p>
    <w:p w14:paraId="749DD6A5" w14:textId="77777777" w:rsidR="000F2A03" w:rsidRPr="007915B6" w:rsidRDefault="000F2A03" w:rsidP="000F2A03">
      <w:pPr>
        <w:numPr>
          <w:ilvl w:val="0"/>
          <w:numId w:val="18"/>
        </w:numPr>
        <w:rPr>
          <w:sz w:val="12"/>
          <w:szCs w:val="12"/>
        </w:rPr>
      </w:pPr>
      <w:r w:rsidRPr="007915B6">
        <w:rPr>
          <w:sz w:val="12"/>
          <w:szCs w:val="12"/>
        </w:rPr>
        <w:t>Highly nonlinear cause-effect relationships characterized by disproportional causation, with multiple equilibria, unpredictable tipping points, and hysteresis.</w:t>
      </w:r>
    </w:p>
    <w:p w14:paraId="66407080" w14:textId="77777777" w:rsidR="000F2A03" w:rsidRPr="007915B6" w:rsidRDefault="000F2A03" w:rsidP="000F2A03">
      <w:pPr>
        <w:numPr>
          <w:ilvl w:val="0"/>
          <w:numId w:val="18"/>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5128C261" w14:textId="77777777" w:rsidR="000F2A03" w:rsidRPr="007915B6" w:rsidRDefault="000F2A03" w:rsidP="000F2A03">
      <w:pPr>
        <w:numPr>
          <w:ilvl w:val="0"/>
          <w:numId w:val="18"/>
        </w:numPr>
        <w:rPr>
          <w:sz w:val="12"/>
          <w:szCs w:val="12"/>
        </w:rPr>
      </w:pPr>
      <w:r w:rsidRPr="007915B6">
        <w:rPr>
          <w:sz w:val="12"/>
          <w:szCs w:val="12"/>
        </w:rPr>
        <w:t>Stochastic relationships involving deep uncertainty about both underlying causes and ultimate consequences.</w:t>
      </w:r>
    </w:p>
    <w:p w14:paraId="23B5E1F3" w14:textId="77777777" w:rsidR="000F2A03" w:rsidRPr="007915B6" w:rsidRDefault="000F2A03" w:rsidP="000F2A03">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13A9F189" w14:textId="77777777" w:rsidR="000F2A03" w:rsidRPr="007915B6" w:rsidRDefault="000F2A03" w:rsidP="000F2A03">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79A3C878" w14:textId="77777777" w:rsidR="000F2A03" w:rsidRPr="007915B6" w:rsidRDefault="000F2A03" w:rsidP="000F2A03">
      <w:pPr>
        <w:rPr>
          <w:sz w:val="16"/>
        </w:rPr>
      </w:pPr>
      <w:r w:rsidRPr="007915B6">
        <w:rPr>
          <w:sz w:val="12"/>
          <w:szCs w:val="12"/>
        </w:rPr>
        <w:t>3.2 Multiple Perspectives from Different Disciplines</w:t>
      </w:r>
    </w:p>
    <w:p w14:paraId="1B4E8A2C" w14:textId="77777777" w:rsidR="000F2A03" w:rsidRPr="00AF0BD5" w:rsidRDefault="000F2A03" w:rsidP="000F2A03">
      <w:pPr>
        <w:rPr>
          <w:sz w:val="16"/>
        </w:rPr>
      </w:pPr>
      <w:r w:rsidRPr="00FE27A4">
        <w:rPr>
          <w:rStyle w:val="StyleUnderline"/>
        </w:rPr>
        <w:t>Syste</w:t>
      </w:r>
      <w:r w:rsidRPr="00AF0BD5">
        <w:rPr>
          <w:rStyle w:val="StyleUnderline"/>
        </w:rPr>
        <w:t>mic risk is</w:t>
      </w:r>
      <w:r w:rsidRPr="00AF0BD5">
        <w:rPr>
          <w:sz w:val="16"/>
        </w:rPr>
        <w:t xml:space="preserve"> understood and conceptualized differently </w:t>
      </w:r>
      <w:r w:rsidRPr="00AF0BD5">
        <w:rPr>
          <w:rStyle w:val="StyleUnderline"/>
        </w:rPr>
        <w:t>across</w:t>
      </w:r>
      <w:r w:rsidRPr="00AF0BD5">
        <w:rPr>
          <w:sz w:val="16"/>
        </w:rPr>
        <w:t xml:space="preserve"> </w:t>
      </w:r>
      <w:r w:rsidRPr="00AF0BD5">
        <w:rPr>
          <w:rStyle w:val="Emphasis"/>
        </w:rPr>
        <w:t>various</w:t>
      </w:r>
      <w:r w:rsidRPr="00AF0BD5">
        <w:rPr>
          <w:sz w:val="16"/>
        </w:rPr>
        <w:t xml:space="preserve"> </w:t>
      </w:r>
      <w:r w:rsidRPr="00AF0BD5">
        <w:rPr>
          <w:rStyle w:val="StyleUnderline"/>
        </w:rPr>
        <w:t>disciplines, each offering</w:t>
      </w:r>
      <w:r w:rsidRPr="00AF0BD5">
        <w:rPr>
          <w:sz w:val="16"/>
        </w:rPr>
        <w:t xml:space="preserve"> </w:t>
      </w:r>
      <w:r w:rsidRPr="00AF0BD5">
        <w:rPr>
          <w:rStyle w:val="Emphasis"/>
        </w:rPr>
        <w:t>unique</w:t>
      </w:r>
      <w:r w:rsidRPr="00AF0BD5">
        <w:rPr>
          <w:sz w:val="16"/>
        </w:rPr>
        <w:t xml:space="preserve"> insights into its </w:t>
      </w:r>
      <w:r w:rsidRPr="00AF0BD5">
        <w:rPr>
          <w:rStyle w:val="StyleUnderline"/>
        </w:rPr>
        <w:t>nature and implications</w:t>
      </w:r>
      <w:r w:rsidRPr="00AF0BD5">
        <w:rPr>
          <w:sz w:val="16"/>
        </w:rPr>
        <w:t xml:space="preserve"> (Renn et al. 2022). This section aims to provide a coherent and precise overview of how systemic risk is perceived in fields such as economics, social sciences, engineering, ecology, and disaster risk management.</w:t>
      </w:r>
    </w:p>
    <w:p w14:paraId="2F178716" w14:textId="77777777" w:rsidR="000F2A03" w:rsidRPr="00AF0BD5" w:rsidRDefault="000F2A03" w:rsidP="000F2A03">
      <w:pPr>
        <w:rPr>
          <w:sz w:val="16"/>
        </w:rPr>
      </w:pPr>
      <w:r w:rsidRPr="00AF0BD5">
        <w:rPr>
          <w:i/>
          <w:iCs/>
          <w:sz w:val="16"/>
        </w:rPr>
        <w:t>Economics and Financial Systems</w:t>
      </w:r>
      <w:r w:rsidRPr="00AF0BD5">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w:t>
      </w:r>
      <w:r w:rsidRPr="007915B6">
        <w:rPr>
          <w:sz w:val="16"/>
        </w:rPr>
        <w:t xml:space="preserve">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w:t>
      </w:r>
      <w:r w:rsidRPr="00AF0BD5">
        <w:rPr>
          <w:sz w:val="16"/>
        </w:rPr>
        <w:t>ults (Group of Ten 2001).</w:t>
      </w:r>
    </w:p>
    <w:p w14:paraId="34A62D50" w14:textId="77777777" w:rsidR="000F2A03" w:rsidRPr="007915B6" w:rsidRDefault="000F2A03" w:rsidP="000F2A03">
      <w:pPr>
        <w:rPr>
          <w:sz w:val="16"/>
        </w:rPr>
      </w:pPr>
      <w:r w:rsidRPr="00AF0BD5">
        <w:rPr>
          <w:i/>
          <w:iCs/>
          <w:sz w:val="16"/>
        </w:rPr>
        <w:t>Social Sciences</w:t>
      </w:r>
      <w:r w:rsidRPr="00AF0BD5">
        <w:rPr>
          <w:sz w:val="16"/>
        </w:rPr>
        <w:t xml:space="preserve">: Social scientists view systemic risk through the lens of </w:t>
      </w:r>
      <w:r w:rsidRPr="00AF0BD5">
        <w:rPr>
          <w:rStyle w:val="StyleUnderline"/>
        </w:rPr>
        <w:t>social systems and</w:t>
      </w:r>
      <w:r w:rsidRPr="00AF0BD5">
        <w:rPr>
          <w:sz w:val="16"/>
        </w:rPr>
        <w:t xml:space="preserve"> their </w:t>
      </w:r>
      <w:r w:rsidRPr="00AF0BD5">
        <w:rPr>
          <w:rStyle w:val="StyleUnderline"/>
        </w:rPr>
        <w:t>vulnerabilities, with a</w:t>
      </w:r>
      <w:r w:rsidRPr="00AF0BD5">
        <w:rPr>
          <w:sz w:val="16"/>
        </w:rPr>
        <w:t xml:space="preserve"> </w:t>
      </w:r>
      <w:r w:rsidRPr="00AF0BD5">
        <w:rPr>
          <w:rStyle w:val="Emphasis"/>
        </w:rPr>
        <w:t>primary</w:t>
      </w:r>
      <w:r w:rsidRPr="00AF0BD5">
        <w:rPr>
          <w:sz w:val="16"/>
        </w:rPr>
        <w:t xml:space="preserve"> </w:t>
      </w:r>
      <w:r w:rsidRPr="00AF0BD5">
        <w:rPr>
          <w:rStyle w:val="StyleUnderline"/>
        </w:rPr>
        <w:t>emphasis on the</w:t>
      </w:r>
      <w:r w:rsidRPr="00AF0BD5">
        <w:rPr>
          <w:sz w:val="16"/>
        </w:rPr>
        <w:t xml:space="preserve"> </w:t>
      </w:r>
      <w:r w:rsidRPr="00AF0BD5">
        <w:rPr>
          <w:rStyle w:val="Emphasis"/>
        </w:rPr>
        <w:t>unintended or unforeseen effects</w:t>
      </w:r>
      <w:r w:rsidRPr="00AF0BD5">
        <w:rPr>
          <w:sz w:val="16"/>
        </w:rPr>
        <w:t xml:space="preserve"> </w:t>
      </w:r>
      <w:r w:rsidRPr="00AF0BD5">
        <w:rPr>
          <w:rStyle w:val="StyleUnderline"/>
        </w:rPr>
        <w:t>of multiple interactions</w:t>
      </w:r>
      <w:r w:rsidRPr="00AF0BD5">
        <w:rPr>
          <w:sz w:val="16"/>
        </w:rPr>
        <w:t xml:space="preserve"> between individuals, groups, and organizations modified or shaped by social, economic, political, and cultural context conditions (Lucas et al. 201</w:t>
      </w:r>
      <w:r w:rsidRPr="007915B6">
        <w:rPr>
          <w:sz w:val="16"/>
        </w:rPr>
        <w:t xml:space="preserve">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AF0BD5">
        <w:rPr>
          <w:rStyle w:val="StyleUnderline"/>
        </w:rPr>
        <w:t>lead to</w:t>
      </w:r>
      <w:r w:rsidRPr="00AF0BD5">
        <w:rPr>
          <w:sz w:val="16"/>
        </w:rPr>
        <w:t xml:space="preserve"> </w:t>
      </w:r>
      <w:r w:rsidRPr="00BD40CA">
        <w:rPr>
          <w:rStyle w:val="Emphasis"/>
          <w:highlight w:val="green"/>
        </w:rPr>
        <w:t>unpredictable</w:t>
      </w:r>
      <w:r w:rsidRPr="00BD40CA">
        <w:rPr>
          <w:sz w:val="16"/>
          <w:highlight w:val="green"/>
        </w:rPr>
        <w:t xml:space="preserve"> </w:t>
      </w:r>
      <w:r w:rsidRPr="00BD40CA">
        <w:rPr>
          <w:rStyle w:val="StyleUnderline"/>
          <w:highlight w:val="green"/>
        </w:rPr>
        <w:t>outcomes like</w:t>
      </w:r>
      <w:r w:rsidRPr="00BD40CA">
        <w:rPr>
          <w:sz w:val="16"/>
          <w:highlight w:val="green"/>
        </w:rPr>
        <w:t xml:space="preserve"> </w:t>
      </w:r>
      <w:r w:rsidRPr="00BD40CA">
        <w:rPr>
          <w:rStyle w:val="Emphasis"/>
          <w:highlight w:val="green"/>
        </w:rPr>
        <w:t>social unrest</w:t>
      </w:r>
      <w:r w:rsidRPr="00BD40CA">
        <w:rPr>
          <w:sz w:val="16"/>
          <w:highlight w:val="green"/>
        </w:rPr>
        <w:t xml:space="preserve"> </w:t>
      </w:r>
      <w:r w:rsidRPr="00BD40CA">
        <w:rPr>
          <w:rStyle w:val="StyleUnderline"/>
          <w:highlight w:val="green"/>
        </w:rPr>
        <w:t>and</w:t>
      </w:r>
      <w:r w:rsidRPr="00BD40CA">
        <w:rPr>
          <w:sz w:val="16"/>
          <w:highlight w:val="green"/>
        </w:rPr>
        <w:t xml:space="preserve"> </w:t>
      </w:r>
      <w:r w:rsidRPr="00BD40CA">
        <w:rPr>
          <w:rStyle w:val="Emphasis"/>
          <w:highlight w:val="green"/>
        </w:rPr>
        <w:t>rev</w:t>
      </w:r>
      <w:r w:rsidRPr="00FE27A4">
        <w:rPr>
          <w:rStyle w:val="Emphasis"/>
        </w:rPr>
        <w:t>olution</w:t>
      </w:r>
      <w:r w:rsidRPr="00BD40CA">
        <w:rPr>
          <w:rStyle w:val="Emphasis"/>
          <w:highlight w:val="green"/>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66251321" w14:textId="77777777" w:rsidR="000F2A03" w:rsidRPr="007915B6" w:rsidRDefault="000F2A03" w:rsidP="000F2A03">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BD40CA">
        <w:rPr>
          <w:rStyle w:val="Emphasis"/>
          <w:highlight w:val="green"/>
        </w:rPr>
        <w:t>infra</w:t>
      </w:r>
      <w:r w:rsidRPr="00FE27A4">
        <w:rPr>
          <w:rStyle w:val="Emphasis"/>
        </w:rPr>
        <w:t>structure</w:t>
      </w:r>
      <w:r w:rsidRPr="007915B6">
        <w:rPr>
          <w:sz w:val="16"/>
        </w:rPr>
        <w:t xml:space="preserve"> </w:t>
      </w:r>
      <w:r w:rsidRPr="00BD40CA">
        <w:rPr>
          <w:rStyle w:val="StyleUnderline"/>
          <w:highlight w:val="green"/>
        </w:rPr>
        <w:t>and</w:t>
      </w:r>
      <w:r w:rsidRPr="00BD40CA">
        <w:rPr>
          <w:sz w:val="16"/>
          <w:highlight w:val="green"/>
        </w:rPr>
        <w:t xml:space="preserve"> </w:t>
      </w:r>
      <w:r w:rsidRPr="00BD40CA">
        <w:rPr>
          <w:rStyle w:val="Emphasis"/>
          <w:highlight w:val="green"/>
        </w:rPr>
        <w:t>tech</w:t>
      </w:r>
      <w:r w:rsidRPr="00FE27A4">
        <w:rPr>
          <w:rStyle w:val="Emphasis"/>
        </w:rPr>
        <w:t>nological</w:t>
      </w:r>
      <w:r w:rsidRPr="007915B6">
        <w:rPr>
          <w:sz w:val="16"/>
        </w:rPr>
        <w:t xml:space="preserve"> </w:t>
      </w:r>
      <w:r w:rsidRPr="00BD40CA">
        <w:rPr>
          <w:rStyle w:val="StyleUnderline"/>
          <w:highlight w:val="green"/>
        </w:rPr>
        <w:t>systems</w:t>
      </w:r>
      <w:r w:rsidRPr="00AF0BD5">
        <w:rPr>
          <w:rStyle w:val="StyleUnderline"/>
        </w:rPr>
        <w:t>, focusing on</w:t>
      </w:r>
      <w:r w:rsidRPr="00AF0BD5">
        <w:rPr>
          <w:sz w:val="16"/>
        </w:rPr>
        <w:t xml:space="preserve"> </w:t>
      </w:r>
      <w:r w:rsidRPr="00BD40CA">
        <w:rPr>
          <w:rStyle w:val="Emphasis"/>
          <w:highlight w:val="green"/>
        </w:rPr>
        <w:t>resilience</w:t>
      </w:r>
      <w:r w:rsidRPr="00AF0BD5">
        <w:rPr>
          <w:sz w:val="16"/>
        </w:rPr>
        <w:t xml:space="preserve">, </w:t>
      </w:r>
      <w:r w:rsidRPr="00AF0BD5">
        <w:rPr>
          <w:rStyle w:val="Emphasis"/>
        </w:rPr>
        <w:t>safety engineering</w:t>
      </w:r>
      <w:r w:rsidRPr="00AF0BD5">
        <w:rPr>
          <w:sz w:val="16"/>
        </w:rPr>
        <w:t xml:space="preserve">, </w:t>
      </w:r>
      <w:r w:rsidRPr="00BD40CA">
        <w:rPr>
          <w:rStyle w:val="StyleUnderline"/>
          <w:highlight w:val="green"/>
        </w:rPr>
        <w:t>and</w:t>
      </w:r>
      <w:r w:rsidRPr="00BD40CA">
        <w:rPr>
          <w:sz w:val="16"/>
          <w:highlight w:val="green"/>
        </w:rPr>
        <w:t xml:space="preserve"> </w:t>
      </w:r>
      <w:r w:rsidRPr="00BD40CA">
        <w:rPr>
          <w:rStyle w:val="Emphasis"/>
          <w:highlight w:val="green"/>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BD40CA">
        <w:rPr>
          <w:rStyle w:val="StyleUnderline"/>
          <w:highlight w:val="green"/>
        </w:rPr>
        <w:t>involves</w:t>
      </w:r>
      <w:r w:rsidRPr="00031084">
        <w:rPr>
          <w:sz w:val="16"/>
        </w:rPr>
        <w:t xml:space="preserve"> potential </w:t>
      </w:r>
      <w:r w:rsidRPr="00BD40CA">
        <w:rPr>
          <w:rStyle w:val="Emphasis"/>
          <w:highlight w:val="green"/>
        </w:rPr>
        <w:t>disruptions</w:t>
      </w:r>
      <w:r w:rsidRPr="00031084">
        <w:rPr>
          <w:sz w:val="16"/>
        </w:rPr>
        <w:t xml:space="preserve"> </w:t>
      </w:r>
      <w:r w:rsidRPr="003F58BF">
        <w:rPr>
          <w:rStyle w:val="StyleUnderline"/>
        </w:rPr>
        <w:t xml:space="preserve">within systems </w:t>
      </w:r>
      <w:r w:rsidRPr="00BD40CA">
        <w:rPr>
          <w:rStyle w:val="StyleUnderline"/>
          <w:highlight w:val="green"/>
        </w:rPr>
        <w:t>like</w:t>
      </w:r>
      <w:r w:rsidRPr="00BD40CA">
        <w:rPr>
          <w:sz w:val="16"/>
          <w:highlight w:val="green"/>
        </w:rPr>
        <w:t xml:space="preserve"> </w:t>
      </w:r>
      <w:r w:rsidRPr="00BD40CA">
        <w:rPr>
          <w:rStyle w:val="Emphasis"/>
          <w:highlight w:val="green"/>
        </w:rPr>
        <w:t>cyber</w:t>
      </w:r>
      <w:r w:rsidRPr="003F58BF">
        <w:rPr>
          <w:rStyle w:val="Emphasis"/>
        </w:rPr>
        <w:t>security</w:t>
      </w:r>
      <w:r w:rsidRPr="00031084">
        <w:rPr>
          <w:sz w:val="16"/>
        </w:rPr>
        <w:t>, artificial intelligence (</w:t>
      </w:r>
      <w:r w:rsidRPr="00BD40CA">
        <w:rPr>
          <w:rStyle w:val="Emphasis"/>
          <w:highlight w:val="green"/>
        </w:rPr>
        <w:t>AI</w:t>
      </w:r>
      <w:r w:rsidRPr="00BD40CA">
        <w:rPr>
          <w:sz w:val="16"/>
          <w:highlight w:val="green"/>
        </w:rPr>
        <w:t xml:space="preserve">), </w:t>
      </w:r>
      <w:r w:rsidRPr="00BD40CA">
        <w:rPr>
          <w:rStyle w:val="StyleUnderline"/>
          <w:highlight w:val="green"/>
        </w:rPr>
        <w:t>and</w:t>
      </w:r>
      <w:r w:rsidRPr="00BD40CA">
        <w:rPr>
          <w:sz w:val="16"/>
          <w:highlight w:val="green"/>
        </w:rPr>
        <w:t xml:space="preserve"> </w:t>
      </w:r>
      <w:r w:rsidRPr="00BD40CA">
        <w:rPr>
          <w:rStyle w:val="Emphasis"/>
          <w:highlight w:val="green"/>
        </w:rPr>
        <w:t>c</w:t>
      </w:r>
      <w:r w:rsidRPr="00435B7D">
        <w:rPr>
          <w:rStyle w:val="Emphasis"/>
        </w:rPr>
        <w:t xml:space="preserve">ritical </w:t>
      </w:r>
      <w:r w:rsidRPr="00BD40CA">
        <w:rPr>
          <w:rStyle w:val="Emphasis"/>
          <w:highlight w:val="green"/>
        </w:rPr>
        <w:t>i</w:t>
      </w:r>
      <w:r w:rsidRPr="00435B7D">
        <w:rPr>
          <w:rStyle w:val="Emphasis"/>
        </w:rPr>
        <w:t>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375BB440" w14:textId="77777777" w:rsidR="000F2A03" w:rsidRPr="007915B6" w:rsidRDefault="000F2A03" w:rsidP="000F2A03">
      <w:pPr>
        <w:rPr>
          <w:sz w:val="16"/>
        </w:rPr>
      </w:pPr>
      <w:r w:rsidRPr="007915B6">
        <w:rPr>
          <w:i/>
          <w:iCs/>
          <w:sz w:val="16"/>
        </w:rPr>
        <w:t>Ecology and Environmental Sciences</w:t>
      </w:r>
      <w:r w:rsidRPr="007915B6">
        <w:rPr>
          <w:sz w:val="16"/>
        </w:rPr>
        <w:t xml:space="preserve">: Environmental scientists </w:t>
      </w:r>
      <w:r w:rsidRPr="00BD40CA">
        <w:rPr>
          <w:rStyle w:val="StyleUnderline"/>
          <w:highlight w:val="green"/>
        </w:rPr>
        <w:t>link</w:t>
      </w:r>
      <w:r w:rsidRPr="00FE27A4">
        <w:rPr>
          <w:rStyle w:val="StyleUnderline"/>
        </w:rPr>
        <w:t xml:space="preserve"> systemic risk </w:t>
      </w:r>
      <w:r w:rsidRPr="00BD40CA">
        <w:rPr>
          <w:rStyle w:val="StyleUnderline"/>
          <w:highlight w:val="green"/>
        </w:rPr>
        <w:t>to</w:t>
      </w:r>
      <w:r w:rsidRPr="00936D48">
        <w:rPr>
          <w:sz w:val="16"/>
        </w:rPr>
        <w:t xml:space="preserve"> </w:t>
      </w:r>
      <w:r w:rsidRPr="00936D48">
        <w:rPr>
          <w:rStyle w:val="Emphasis"/>
        </w:rPr>
        <w:t>ecological</w:t>
      </w:r>
      <w:r w:rsidRPr="00936D48">
        <w:rPr>
          <w:sz w:val="16"/>
        </w:rPr>
        <w:t xml:space="preserve"> </w:t>
      </w:r>
      <w:r w:rsidRPr="00936D48">
        <w:rPr>
          <w:rStyle w:val="StyleUnderline"/>
        </w:rPr>
        <w:t>and</w:t>
      </w:r>
      <w:r w:rsidRPr="00936D48">
        <w:rPr>
          <w:sz w:val="16"/>
        </w:rPr>
        <w:t xml:space="preserve"> </w:t>
      </w:r>
      <w:r w:rsidRPr="00BD40CA">
        <w:rPr>
          <w:rStyle w:val="Emphasis"/>
          <w:highlight w:val="green"/>
        </w:rPr>
        <w:t>enviro</w:t>
      </w:r>
      <w:r w:rsidRPr="00936D48">
        <w:rPr>
          <w:rStyle w:val="Emphasis"/>
        </w:rPr>
        <w:t>nmental</w:t>
      </w:r>
      <w:r w:rsidRPr="00936D48">
        <w:rPr>
          <w:sz w:val="16"/>
        </w:rPr>
        <w:t xml:space="preserve"> </w:t>
      </w:r>
      <w:r w:rsidRPr="00BD40CA">
        <w:rPr>
          <w:rStyle w:val="StyleUnderline"/>
          <w:highlight w:val="green"/>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BD40CA">
        <w:rPr>
          <w:rStyle w:val="StyleUnderline"/>
          <w:highlight w:val="green"/>
        </w:rPr>
        <w:t>include</w:t>
      </w:r>
      <w:r w:rsidRPr="00BD40CA">
        <w:rPr>
          <w:sz w:val="16"/>
          <w:highlight w:val="green"/>
        </w:rPr>
        <w:t xml:space="preserve"> </w:t>
      </w:r>
      <w:r w:rsidRPr="00BD40CA">
        <w:rPr>
          <w:rStyle w:val="Emphasis"/>
          <w:highlight w:val="green"/>
        </w:rPr>
        <w:t>climate</w:t>
      </w:r>
      <w:r w:rsidRPr="00FE27A4">
        <w:rPr>
          <w:rStyle w:val="Emphasis"/>
        </w:rPr>
        <w:t xml:space="preserve"> change</w:t>
      </w:r>
      <w:r w:rsidRPr="007915B6">
        <w:rPr>
          <w:sz w:val="16"/>
        </w:rPr>
        <w:t xml:space="preserve">, </w:t>
      </w:r>
      <w:r w:rsidRPr="00BD40CA">
        <w:rPr>
          <w:rStyle w:val="Emphasis"/>
          <w:highlight w:val="green"/>
        </w:rPr>
        <w:t>biod</w:t>
      </w:r>
      <w:r w:rsidRPr="007915B6">
        <w:rPr>
          <w:sz w:val="16"/>
        </w:rPr>
        <w:t xml:space="preserve">iversity </w:t>
      </w:r>
      <w:r w:rsidRPr="00BD40CA">
        <w:rPr>
          <w:rStyle w:val="Emphasis"/>
          <w:highlight w:val="green"/>
        </w:rPr>
        <w:t>loss</w:t>
      </w:r>
      <w:r w:rsidRPr="00BD40CA">
        <w:rPr>
          <w:sz w:val="16"/>
          <w:highlight w:val="green"/>
        </w:rPr>
        <w:t xml:space="preserve">, </w:t>
      </w:r>
      <w:r w:rsidRPr="00BD40CA">
        <w:rPr>
          <w:rStyle w:val="StyleUnderline"/>
          <w:highlight w:val="green"/>
        </w:rPr>
        <w:t>and</w:t>
      </w:r>
      <w:r w:rsidRPr="00BD40CA">
        <w:rPr>
          <w:sz w:val="16"/>
          <w:highlight w:val="green"/>
        </w:rPr>
        <w:t xml:space="preserve"> </w:t>
      </w:r>
      <w:r w:rsidRPr="00BD40CA">
        <w:rPr>
          <w:rStyle w:val="Emphasis"/>
          <w:highlight w:val="green"/>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541EDE3B" w14:textId="77777777" w:rsidR="000F2A03" w:rsidRPr="00541E5A" w:rsidRDefault="000F2A03" w:rsidP="000F2A03">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system</w:t>
      </w:r>
      <w:r w:rsidRPr="00936D48">
        <w:rPr>
          <w:rStyle w:val="StyleUnderline"/>
        </w:rPr>
        <w:t>ic risk involves the potential for</w:t>
      </w:r>
      <w:r w:rsidRPr="00936D48">
        <w:rPr>
          <w:sz w:val="16"/>
        </w:rPr>
        <w:t xml:space="preserve"> </w:t>
      </w:r>
      <w:r w:rsidRPr="00936D48">
        <w:rPr>
          <w:rStyle w:val="Emphasis"/>
        </w:rPr>
        <w:t>natural hazards</w:t>
      </w:r>
      <w:r w:rsidRPr="00936D48">
        <w:rPr>
          <w:sz w:val="16"/>
        </w:rPr>
        <w:t xml:space="preserve"> </w:t>
      </w:r>
      <w:r w:rsidRPr="00936D48">
        <w:rPr>
          <w:rStyle w:val="StyleUnderline"/>
        </w:rPr>
        <w:t>and</w:t>
      </w:r>
      <w:r w:rsidRPr="00936D48">
        <w:rPr>
          <w:sz w:val="16"/>
        </w:rPr>
        <w:t xml:space="preserve"> </w:t>
      </w:r>
      <w:r w:rsidRPr="00936D48">
        <w:rPr>
          <w:rStyle w:val="Emphasis"/>
        </w:rPr>
        <w:t>disasters</w:t>
      </w:r>
      <w:r w:rsidRPr="00936D48">
        <w:rPr>
          <w:sz w:val="16"/>
        </w:rPr>
        <w:t xml:space="preserve"> </w:t>
      </w:r>
      <w:r w:rsidRPr="00936D48">
        <w:rPr>
          <w:rStyle w:val="StyleUnderline"/>
        </w:rPr>
        <w:t>to cause widespread, cascading effects across</w:t>
      </w:r>
      <w:r w:rsidRPr="00936D48">
        <w:rPr>
          <w:sz w:val="16"/>
        </w:rPr>
        <w:t xml:space="preserve"> </w:t>
      </w:r>
      <w:r w:rsidRPr="00936D48">
        <w:rPr>
          <w:rStyle w:val="Emphasis"/>
        </w:rPr>
        <w:t>interconnected</w:t>
      </w:r>
      <w:r w:rsidRPr="00936D48">
        <w:rPr>
          <w:sz w:val="16"/>
        </w:rPr>
        <w:t xml:space="preserve"> ecological, social, and economic </w:t>
      </w:r>
      <w:r w:rsidRPr="00936D48">
        <w:rPr>
          <w:rStyle w:val="StyleUnderline"/>
        </w:rPr>
        <w:t>systems</w:t>
      </w:r>
      <w:r w:rsidRPr="00936D48">
        <w:rPr>
          <w:sz w:val="16"/>
        </w:rPr>
        <w:t xml:space="preserve"> (Lade et al. 2020; Mitra and Shaw 2023; Richardson et al. 2023). This type of </w:t>
      </w:r>
      <w:r w:rsidRPr="00936D48">
        <w:rPr>
          <w:rStyle w:val="StyleUnderline"/>
        </w:rPr>
        <w:t>risk is shaped by the</w:t>
      </w:r>
      <w:r w:rsidRPr="00936D48">
        <w:rPr>
          <w:sz w:val="16"/>
        </w:rPr>
        <w:t xml:space="preserve"> </w:t>
      </w:r>
      <w:r w:rsidRPr="00936D48">
        <w:rPr>
          <w:rStyle w:val="Emphasis"/>
        </w:rPr>
        <w:t>complexity</w:t>
      </w:r>
      <w:r w:rsidRPr="00936D48">
        <w:rPr>
          <w:sz w:val="16"/>
        </w:rPr>
        <w:t xml:space="preserve"> </w:t>
      </w:r>
      <w:r w:rsidRPr="00936D48">
        <w:rPr>
          <w:rStyle w:val="StyleUnderline"/>
        </w:rPr>
        <w:t>and</w:t>
      </w:r>
      <w:r w:rsidRPr="00936D48">
        <w:rPr>
          <w:sz w:val="16"/>
        </w:rPr>
        <w:t xml:space="preserve"> </w:t>
      </w:r>
      <w:r w:rsidRPr="00936D48">
        <w:rPr>
          <w:rStyle w:val="Emphasis"/>
        </w:rPr>
        <w:t>interdependencies</w:t>
      </w:r>
      <w:r w:rsidRPr="00936D48">
        <w:rPr>
          <w:sz w:val="16"/>
        </w:rPr>
        <w:t xml:space="preserve"> </w:t>
      </w:r>
      <w:r w:rsidRPr="00936D48">
        <w:rPr>
          <w:rStyle w:val="StyleUnderline"/>
        </w:rPr>
        <w:t>of modern societies, where disruptions in one area can trigger failures in others</w:t>
      </w:r>
      <w:r w:rsidRPr="00936D48">
        <w:rPr>
          <w:sz w:val="16"/>
        </w:rPr>
        <w:t>. Systemic ris</w:t>
      </w:r>
      <w:r w:rsidRPr="007915B6">
        <w:rPr>
          <w:sz w:val="16"/>
        </w:rPr>
        <w:t>ks related to natural hazards require comprehensive and integrated approaches to risk assessment and management (UNDRR 2021; Sillmann et al. 2022).</w:t>
      </w:r>
    </w:p>
    <w:p w14:paraId="3F405540" w14:textId="77777777" w:rsidR="000F2A03" w:rsidRPr="003F58BF" w:rsidRDefault="000F2A03" w:rsidP="000F2A03">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22134D98" w14:textId="77777777" w:rsidR="000F2A03" w:rsidRPr="003F58BF" w:rsidRDefault="000F2A03" w:rsidP="000F2A03">
      <w:pPr>
        <w:rPr>
          <w:sz w:val="12"/>
          <w:szCs w:val="12"/>
        </w:rPr>
      </w:pPr>
      <w:r w:rsidRPr="003F58BF">
        <w:rPr>
          <w:sz w:val="12"/>
          <w:szCs w:val="12"/>
        </w:rPr>
        <w:t>3.3 Synopsis: The Relationship between Polycrisis and Systemic Risk</w:t>
      </w:r>
    </w:p>
    <w:p w14:paraId="599495C9" w14:textId="77777777" w:rsidR="000F2A03" w:rsidRPr="003F58BF" w:rsidRDefault="000F2A03" w:rsidP="000F2A03">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34432A7E" w14:textId="77777777" w:rsidR="000F2A03" w:rsidRPr="003F58BF" w:rsidRDefault="000F2A03" w:rsidP="000F2A03">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0FC201E3" w14:textId="77777777" w:rsidR="000F2A03" w:rsidRPr="003F58BF" w:rsidRDefault="000F2A03" w:rsidP="000F2A03">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20CF1A56" w14:textId="77777777" w:rsidR="000F2A03" w:rsidRPr="003F58BF" w:rsidRDefault="000F2A03" w:rsidP="000F2A03">
      <w:pPr>
        <w:rPr>
          <w:sz w:val="12"/>
          <w:szCs w:val="12"/>
        </w:rPr>
      </w:pPr>
      <w:r w:rsidRPr="003F58BF">
        <w:rPr>
          <w:sz w:val="12"/>
          <w:szCs w:val="12"/>
        </w:rPr>
        <w:t>[Figure omitted]</w:t>
      </w:r>
    </w:p>
    <w:p w14:paraId="443229E9" w14:textId="77777777" w:rsidR="000F2A03" w:rsidRPr="00541E5A" w:rsidRDefault="000F2A03" w:rsidP="000F2A03">
      <w:pPr>
        <w:rPr>
          <w:sz w:val="16"/>
        </w:rPr>
      </w:pPr>
      <w:r w:rsidRPr="003F58BF">
        <w:rPr>
          <w:sz w:val="12"/>
          <w:szCs w:val="12"/>
        </w:rPr>
        <w:t>3.4 Challenges for Risk Assessment, Governance, and Communication</w:t>
      </w:r>
    </w:p>
    <w:p w14:paraId="537EB339" w14:textId="77777777" w:rsidR="000F2A03" w:rsidRPr="00541E5A" w:rsidRDefault="000F2A03" w:rsidP="000F2A03">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Economic, social, environmental, and political crises do not occur in isolation; they are interconnected throu</w:t>
      </w:r>
      <w:r w:rsidRPr="00936D48">
        <w:rPr>
          <w:sz w:val="16"/>
        </w:rPr>
        <w:t xml:space="preserve">gh intricate feedback loops (Schweizer 2021). Also, </w:t>
      </w:r>
      <w:r w:rsidRPr="00936D48">
        <w:rPr>
          <w:rStyle w:val="StyleUnderline"/>
        </w:rPr>
        <w:t>polycrisis situations</w:t>
      </w:r>
      <w:r w:rsidRPr="00936D48">
        <w:rPr>
          <w:sz w:val="16"/>
        </w:rPr>
        <w:t xml:space="preserve"> often </w:t>
      </w:r>
      <w:r w:rsidRPr="00936D48">
        <w:rPr>
          <w:rStyle w:val="StyleUnderline"/>
        </w:rPr>
        <w:t>exhibit</w:t>
      </w:r>
      <w:r w:rsidRPr="00936D48">
        <w:rPr>
          <w:sz w:val="16"/>
        </w:rPr>
        <w:t xml:space="preserve"> </w:t>
      </w:r>
      <w:r w:rsidRPr="00936D48">
        <w:rPr>
          <w:rStyle w:val="Emphasis"/>
        </w:rPr>
        <w:t>nonlinear dynamics</w:t>
      </w:r>
      <w:r w:rsidRPr="00936D48">
        <w:rPr>
          <w:sz w:val="16"/>
        </w:rPr>
        <w:t xml:space="preserve">, </w:t>
      </w:r>
      <w:r w:rsidRPr="00936D48">
        <w:rPr>
          <w:rStyle w:val="StyleUnderline"/>
        </w:rPr>
        <w:t>where</w:t>
      </w:r>
      <w:r w:rsidRPr="00936D48">
        <w:rPr>
          <w:sz w:val="16"/>
        </w:rPr>
        <w:t xml:space="preserve"> </w:t>
      </w:r>
      <w:r w:rsidRPr="00936D48">
        <w:rPr>
          <w:rStyle w:val="Emphasis"/>
        </w:rPr>
        <w:t>small</w:t>
      </w:r>
      <w:r w:rsidRPr="00936D48">
        <w:rPr>
          <w:sz w:val="16"/>
        </w:rPr>
        <w:t xml:space="preserve"> </w:t>
      </w:r>
      <w:r w:rsidRPr="00936D48">
        <w:rPr>
          <w:rStyle w:val="StyleUnderline"/>
        </w:rPr>
        <w:t>changes in one area can lead to</w:t>
      </w:r>
      <w:r w:rsidRPr="00936D48">
        <w:rPr>
          <w:sz w:val="16"/>
        </w:rPr>
        <w:t xml:space="preserve"> </w:t>
      </w:r>
      <w:r w:rsidRPr="00936D48">
        <w:rPr>
          <w:rStyle w:val="Emphasis"/>
        </w:rPr>
        <w:t>disproportionately</w:t>
      </w:r>
      <w:r w:rsidRPr="00936D48">
        <w:rPr>
          <w:sz w:val="16"/>
        </w:rPr>
        <w:t xml:space="preserve"> </w:t>
      </w:r>
      <w:r w:rsidRPr="00936D48">
        <w:rPr>
          <w:rStyle w:val="StyleUnderline"/>
        </w:rPr>
        <w:t>large impacts elsew</w:t>
      </w:r>
      <w:r w:rsidRPr="00541E5A">
        <w:rPr>
          <w:rStyle w:val="StyleUnderline"/>
        </w:rPr>
        <w:t>here</w:t>
      </w:r>
      <w:r w:rsidRPr="00541E5A">
        <w:rPr>
          <w:sz w:val="16"/>
        </w:rPr>
        <w:t xml:space="preserve"> (Lucas et al. 2018b). In addition, </w:t>
      </w:r>
      <w:r w:rsidRPr="00541E5A">
        <w:rPr>
          <w:rStyle w:val="StyleUnderline"/>
        </w:rPr>
        <w:t>the</w:t>
      </w:r>
      <w:r w:rsidRPr="00541E5A">
        <w:rPr>
          <w:sz w:val="16"/>
        </w:rPr>
        <w:t xml:space="preserve"> </w:t>
      </w:r>
      <w:r w:rsidRPr="00BD40CA">
        <w:rPr>
          <w:rStyle w:val="Emphasis"/>
          <w:highlight w:val="green"/>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BD40CA">
        <w:rPr>
          <w:rStyle w:val="Emphasis"/>
          <w:highlight w:val="green"/>
        </w:rPr>
        <w:t>not predictable</w:t>
      </w:r>
      <w:r w:rsidRPr="00936D48">
        <w:rPr>
          <w:sz w:val="16"/>
        </w:rPr>
        <w:t xml:space="preserve"> </w:t>
      </w:r>
      <w:r w:rsidRPr="00936D48">
        <w:rPr>
          <w:rStyle w:val="StyleUnderline"/>
        </w:rPr>
        <w:t>by analyzing individual crises in isolation</w:t>
      </w:r>
      <w:r w:rsidRPr="00936D48">
        <w:rPr>
          <w:sz w:val="16"/>
        </w:rPr>
        <w:t xml:space="preserve"> (Scheffer et al. 2009). Accurate risk assessment relies on the</w:t>
      </w:r>
      <w:r w:rsidRPr="00541E5A">
        <w:rPr>
          <w:sz w:val="16"/>
        </w:rPr>
        <w:t xml:space="preserve"> availability of comprehensive data, which are often scarce, incomplete, or difficult to obtain (Sillmann et al. 2022).</w:t>
      </w:r>
    </w:p>
    <w:p w14:paraId="3EAE7AE8" w14:textId="77777777" w:rsidR="000F2A03" w:rsidRDefault="000F2A03" w:rsidP="000F2A03">
      <w:pPr>
        <w:rPr>
          <w:sz w:val="16"/>
        </w:rPr>
      </w:pPr>
      <w:r w:rsidRPr="00BD40CA">
        <w:rPr>
          <w:rStyle w:val="StyleUnderline"/>
          <w:highlight w:val="green"/>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BD40CA">
        <w:rPr>
          <w:rStyle w:val="StyleUnderline"/>
          <w:highlight w:val="green"/>
        </w:rPr>
        <w:t>hindered by</w:t>
      </w:r>
      <w:r w:rsidRPr="00BD40CA">
        <w:rPr>
          <w:sz w:val="16"/>
          <w:highlight w:val="green"/>
        </w:rPr>
        <w:t xml:space="preserve"> </w:t>
      </w:r>
      <w:r w:rsidRPr="00BD40CA">
        <w:rPr>
          <w:rStyle w:val="Emphasis"/>
          <w:highlight w:val="green"/>
        </w:rPr>
        <w:t>fragmented</w:t>
      </w:r>
      <w:r w:rsidRPr="00BD40CA">
        <w:rPr>
          <w:sz w:val="16"/>
          <w:highlight w:val="green"/>
        </w:rPr>
        <w:t xml:space="preserve"> </w:t>
      </w:r>
      <w:r w:rsidRPr="00BD40CA">
        <w:rPr>
          <w:rStyle w:val="StyleUnderline"/>
          <w:highlight w:val="green"/>
        </w:rPr>
        <w:t>structure</w:t>
      </w:r>
      <w:r w:rsidRPr="00936D48">
        <w:rPr>
          <w:rStyle w:val="StyleUnderline"/>
        </w:rPr>
        <w:t>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BD40CA">
        <w:rPr>
          <w:rStyle w:val="StyleUnderline"/>
          <w:highlight w:val="green"/>
        </w:rPr>
        <w:t>lead to</w:t>
      </w:r>
      <w:r w:rsidRPr="00BD40CA">
        <w:rPr>
          <w:sz w:val="16"/>
          <w:highlight w:val="green"/>
        </w:rPr>
        <w:t xml:space="preserve"> </w:t>
      </w:r>
      <w:r w:rsidRPr="00BD40CA">
        <w:rPr>
          <w:rStyle w:val="Emphasis"/>
          <w:highlight w:val="green"/>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BD40CA">
        <w:rPr>
          <w:rStyle w:val="Emphasis"/>
          <w:highlight w:val="green"/>
        </w:rPr>
        <w:t>adaptability</w:t>
      </w:r>
      <w:r w:rsidRPr="00BD40CA">
        <w:rPr>
          <w:sz w:val="16"/>
          <w:highlight w:val="green"/>
        </w:rPr>
        <w:t xml:space="preserve"> </w:t>
      </w:r>
      <w:r w:rsidRPr="00BD40CA">
        <w:rPr>
          <w:rStyle w:val="StyleUnderline"/>
          <w:highlight w:val="green"/>
        </w:rPr>
        <w:t>and</w:t>
      </w:r>
      <w:r w:rsidRPr="00BD40CA">
        <w:rPr>
          <w:sz w:val="16"/>
          <w:highlight w:val="green"/>
        </w:rPr>
        <w:t xml:space="preserve"> </w:t>
      </w:r>
      <w:r w:rsidRPr="00BD40CA">
        <w:rPr>
          <w:rStyle w:val="Emphasis"/>
          <w:highlight w:val="green"/>
        </w:rPr>
        <w:t>flex</w:t>
      </w:r>
      <w:r w:rsidRPr="00541E5A">
        <w:rPr>
          <w:rStyle w:val="Emphasis"/>
        </w:rPr>
        <w:t>ibility</w:t>
      </w:r>
      <w:r w:rsidRPr="00541E5A">
        <w:rPr>
          <w:sz w:val="16"/>
        </w:rPr>
        <w:t xml:space="preserve"> </w:t>
      </w:r>
      <w:r w:rsidRPr="00541E5A">
        <w:rPr>
          <w:rStyle w:val="StyleUnderline"/>
        </w:rPr>
        <w:t xml:space="preserve">of governance systems is </w:t>
      </w:r>
      <w:r w:rsidRPr="00BD40CA">
        <w:rPr>
          <w:rStyle w:val="StyleUnderline"/>
          <w:highlight w:val="green"/>
        </w:rPr>
        <w:t>essentia</w:t>
      </w:r>
      <w:r w:rsidRPr="00936D48">
        <w:rPr>
          <w:rStyle w:val="StyleUnderline"/>
        </w:rPr>
        <w:t>l for managing systemic risks</w:t>
      </w:r>
      <w:r w:rsidRPr="00936D48">
        <w:rPr>
          <w:sz w:val="16"/>
        </w:rPr>
        <w:t xml:space="preserve"> (Pildes 2023). Besides, </w:t>
      </w:r>
      <w:r w:rsidRPr="00936D48">
        <w:rPr>
          <w:rStyle w:val="StyleUnderline"/>
        </w:rPr>
        <w:t>effective governance requires the</w:t>
      </w:r>
      <w:r w:rsidRPr="00936D48">
        <w:rPr>
          <w:sz w:val="16"/>
        </w:rPr>
        <w:t xml:space="preserve"> </w:t>
      </w:r>
      <w:r w:rsidRPr="00936D48">
        <w:rPr>
          <w:rStyle w:val="Emphasis"/>
        </w:rPr>
        <w:t>active participation</w:t>
      </w:r>
      <w:r w:rsidRPr="00936D48">
        <w:rPr>
          <w:sz w:val="16"/>
        </w:rPr>
        <w:t xml:space="preserve"> </w:t>
      </w:r>
      <w:r w:rsidRPr="00936D48">
        <w:rPr>
          <w:rStyle w:val="StyleUnderline"/>
        </w:rPr>
        <w:t>of a wide range of stakeholders</w:t>
      </w:r>
      <w:r w:rsidRPr="00936D48">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936D48">
        <w:rPr>
          <w:rStyle w:val="StyleUnderline"/>
        </w:rPr>
        <w:t>managing polycrisi</w:t>
      </w:r>
      <w:r w:rsidRPr="00541E5A">
        <w:rPr>
          <w:rStyle w:val="StyleUnderline"/>
        </w:rPr>
        <w:t xml:space="preserve">s </w:t>
      </w:r>
      <w:r w:rsidRPr="00BD40CA">
        <w:rPr>
          <w:rStyle w:val="StyleUnderline"/>
          <w:highlight w:val="green"/>
        </w:rPr>
        <w:t>requires</w:t>
      </w:r>
      <w:r w:rsidRPr="00936D48">
        <w:rPr>
          <w:sz w:val="16"/>
        </w:rPr>
        <w:t xml:space="preserve"> </w:t>
      </w:r>
      <w:r w:rsidRPr="00936D48">
        <w:rPr>
          <w:rStyle w:val="Emphasis"/>
        </w:rPr>
        <w:t xml:space="preserve">significant </w:t>
      </w:r>
      <w:r w:rsidRPr="00BD40CA">
        <w:rPr>
          <w:rStyle w:val="Emphasis"/>
          <w:highlight w:val="green"/>
        </w:rPr>
        <w:t>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46ADF105" w14:textId="77777777" w:rsidR="000F2A03" w:rsidRDefault="000F2A03" w:rsidP="000F2A03"/>
    <w:p w14:paraId="1A042562" w14:textId="77777777" w:rsidR="000F2A03" w:rsidRPr="00574D12" w:rsidRDefault="000F2A03" w:rsidP="000F2A03">
      <w:pPr>
        <w:pStyle w:val="Heading4"/>
      </w:pPr>
      <w:r>
        <w:t>Additionally, rollbacks specifically wreck protections for climate and acid rain.</w:t>
      </w:r>
    </w:p>
    <w:p w14:paraId="2C1AEEE7" w14:textId="77777777" w:rsidR="000F2A03" w:rsidRPr="00621F09" w:rsidRDefault="000F2A03" w:rsidP="000F2A03">
      <w:r w:rsidRPr="00621F09">
        <w:rPr>
          <w:rStyle w:val="Style13ptBold"/>
        </w:rPr>
        <w:t>Milman 25'</w:t>
      </w:r>
      <w:r w:rsidRPr="00621F09">
        <w:t xml:space="preserve"> - [Oliver Milman, Guardian, 3-27-2025 "US could see return of acid rain due to Trump’s rollbacks, says scientist who discovered it, available on:</w:t>
      </w:r>
      <w:r>
        <w:t xml:space="preserve"> </w:t>
      </w:r>
      <w:r w:rsidRPr="00621F09">
        <w:t>https://www.theguardian.com/environment/2025/mar/27/acid-rain-trump-epa, accessed:</w:t>
      </w:r>
      <w:r>
        <w:t xml:space="preserve"> </w:t>
      </w:r>
      <w:r w:rsidRPr="00621F09">
        <w:t>2-15-2026 // jsp]</w:t>
      </w:r>
    </w:p>
    <w:p w14:paraId="204BE6A4" w14:textId="77777777" w:rsidR="000F2A03" w:rsidRPr="00621F09" w:rsidRDefault="000F2A03" w:rsidP="000F2A03">
      <w:pPr>
        <w:rPr>
          <w:u w:val="single"/>
        </w:rPr>
      </w:pPr>
      <w:r w:rsidRPr="00BD40CA">
        <w:rPr>
          <w:highlight w:val="green"/>
          <w:u w:val="single"/>
        </w:rPr>
        <w:t xml:space="preserve">The </w:t>
      </w:r>
      <w:r w:rsidRPr="00BD40CA">
        <w:rPr>
          <w:rStyle w:val="Emphasis"/>
          <w:highlight w:val="green"/>
        </w:rPr>
        <w:t>US</w:t>
      </w:r>
      <w:r w:rsidRPr="00BD40CA">
        <w:rPr>
          <w:highlight w:val="green"/>
          <w:u w:val="single"/>
        </w:rPr>
        <w:t xml:space="preserve"> could be plunged </w:t>
      </w:r>
      <w:r w:rsidRPr="00621F09">
        <w:rPr>
          <w:u w:val="single"/>
        </w:rPr>
        <w:t xml:space="preserve">back </w:t>
      </w:r>
      <w:r w:rsidRPr="00BD40CA">
        <w:rPr>
          <w:highlight w:val="green"/>
          <w:u w:val="single"/>
        </w:rPr>
        <w:t xml:space="preserve">into </w:t>
      </w:r>
      <w:r w:rsidRPr="00621F09">
        <w:rPr>
          <w:u w:val="single"/>
        </w:rPr>
        <w:t>an era of </w:t>
      </w:r>
      <w:r w:rsidRPr="00BD40CA">
        <w:rPr>
          <w:highlight w:val="green"/>
          <w:u w:val="single"/>
        </w:rPr>
        <w:t xml:space="preserve">toxic </w:t>
      </w:r>
      <w:r w:rsidRPr="00BD40CA">
        <w:rPr>
          <w:rStyle w:val="Emphasis"/>
          <w:highlight w:val="green"/>
        </w:rPr>
        <w:t>acid rain</w:t>
      </w:r>
      <w:r w:rsidRPr="00621F09">
        <w:rPr>
          <w:u w:val="single"/>
        </w:rPr>
        <w:t xml:space="preserve">, an environmental problem thought to have been solved decades ago, </w:t>
      </w:r>
      <w:r w:rsidRPr="00BD40CA">
        <w:rPr>
          <w:highlight w:val="green"/>
          <w:u w:val="single"/>
        </w:rPr>
        <w:t>due to</w:t>
      </w:r>
      <w:r w:rsidRPr="00621F09">
        <w:rPr>
          <w:u w:val="single"/>
        </w:rPr>
        <w:t xml:space="preserve"> the Donald </w:t>
      </w:r>
      <w:r w:rsidRPr="00BD40CA">
        <w:rPr>
          <w:rStyle w:val="Emphasis"/>
          <w:highlight w:val="green"/>
        </w:rPr>
        <w:t>Trump</w:t>
      </w:r>
      <w:r w:rsidRPr="00BD40CA">
        <w:rPr>
          <w:highlight w:val="green"/>
          <w:u w:val="single"/>
        </w:rPr>
        <w:t xml:space="preserve"> </w:t>
      </w:r>
      <w:r w:rsidRPr="00621F09">
        <w:rPr>
          <w:u w:val="single"/>
        </w:rPr>
        <w:t xml:space="preserve">administration’s </w:t>
      </w:r>
      <w:r w:rsidRPr="00BD40CA">
        <w:rPr>
          <w:rStyle w:val="Emphasis"/>
          <w:highlight w:val="green"/>
        </w:rPr>
        <w:t>rollback</w:t>
      </w:r>
      <w:r w:rsidRPr="00BD40CA">
        <w:rPr>
          <w:highlight w:val="green"/>
          <w:u w:val="single"/>
        </w:rPr>
        <w:t xml:space="preserve"> of </w:t>
      </w:r>
      <w:r w:rsidRPr="00BD40CA">
        <w:rPr>
          <w:rStyle w:val="Emphasis"/>
          <w:highlight w:val="green"/>
        </w:rPr>
        <w:t>pollution</w:t>
      </w:r>
      <w:r w:rsidRPr="00BD40CA">
        <w:rPr>
          <w:highlight w:val="green"/>
          <w:u w:val="single"/>
        </w:rPr>
        <w:t xml:space="preserve"> protections</w:t>
      </w:r>
      <w:r w:rsidRPr="00621F09">
        <w:rPr>
          <w:u w:val="single"/>
        </w:rPr>
        <w:t>, the scientist who discovered the existence of acid rain in North America has warned.</w:t>
      </w:r>
    </w:p>
    <w:p w14:paraId="1ADBE970" w14:textId="77777777" w:rsidR="000F2A03" w:rsidRPr="00574D12" w:rsidRDefault="000F2A03" w:rsidP="000F2A03">
      <w:pPr>
        <w:rPr>
          <w:u w:val="single"/>
        </w:rPr>
      </w:pPr>
      <w:r w:rsidRPr="00574D12">
        <w:rPr>
          <w:u w:val="single"/>
        </w:rPr>
        <w:t>A blitzkrieg launched by Trump’s Environmental Protection Agency (EPA) on clean air and water regulations could revert the US to a time when cities were routinely shrouded in smog and even help usher back acid rain, according to Gene Likens, whose experiments helped identify acidic rainwater in the 1960s.</w:t>
      </w:r>
    </w:p>
    <w:p w14:paraId="01972896" w14:textId="77777777" w:rsidR="000F2A03" w:rsidRPr="00574D12" w:rsidRDefault="000F2A03" w:rsidP="000F2A03">
      <w:pPr>
        <w:rPr>
          <w:sz w:val="16"/>
        </w:rPr>
      </w:pPr>
      <w:r w:rsidRPr="00574D12">
        <w:rPr>
          <w:sz w:val="16"/>
        </w:rPr>
        <w:t>While drastic improvements in America’s air quality have seemingly consigned acid rain to a problem belonging to a bygone era, Likens said if rules curbing toxic emissions from power plants, cars and trucks are aggressively scaled back, the specter of acid rain could again haunt the US.</w:t>
      </w:r>
    </w:p>
    <w:p w14:paraId="1EFCAD21" w14:textId="77777777" w:rsidR="000F2A03" w:rsidRPr="00574D12" w:rsidRDefault="000F2A03" w:rsidP="000F2A03">
      <w:pPr>
        <w:rPr>
          <w:sz w:val="16"/>
        </w:rPr>
      </w:pPr>
      <w:r w:rsidRPr="00574D12">
        <w:rPr>
          <w:sz w:val="16"/>
        </w:rPr>
        <w:t>“I’m very worried that might happen, it’s certainly not impossible that it could happen,” Likens, 90, told the Guardian. Likens is still involved in a long-term monitoring project, stretching back to 1976, to sample rainwater for acidity but this program has just had its funding cut by the Trump administration.</w:t>
      </w:r>
    </w:p>
    <w:p w14:paraId="5E8A8C07" w14:textId="77777777" w:rsidR="000F2A03" w:rsidRPr="00574D12" w:rsidRDefault="000F2A03" w:rsidP="000F2A03">
      <w:pPr>
        <w:rPr>
          <w:sz w:val="16"/>
        </w:rPr>
      </w:pPr>
      <w:r w:rsidRPr="00574D12">
        <w:rPr>
          <w:sz w:val="16"/>
        </w:rPr>
        <w:t xml:space="preserve">“I </w:t>
      </w:r>
      <w:r w:rsidRPr="00574D12">
        <w:rPr>
          <w:u w:val="single"/>
        </w:rPr>
        <w:t xml:space="preserve">hope we don’t go back to the old days, so these </w:t>
      </w:r>
      <w:r w:rsidRPr="00BD40CA">
        <w:rPr>
          <w:highlight w:val="green"/>
          <w:u w:val="single"/>
        </w:rPr>
        <w:t>rollbacks are very alarming</w:t>
      </w:r>
      <w:r w:rsidRPr="00574D12">
        <w:rPr>
          <w:u w:val="single"/>
        </w:rPr>
        <w:t>,”</w:t>
      </w:r>
      <w:r w:rsidRPr="00574D12">
        <w:rPr>
          <w:sz w:val="16"/>
        </w:rPr>
        <w:t xml:space="preserve"> Likens said. “I care about the health of my children and grandchildren, I want them to have clean air to breathe. I care about clean water and clean and healthy soil, I want them to have that too.”</w:t>
      </w:r>
    </w:p>
    <w:p w14:paraId="042AC100" w14:textId="77777777" w:rsidR="000F2A03" w:rsidRPr="00574D12" w:rsidRDefault="000F2A03" w:rsidP="000F2A03">
      <w:pPr>
        <w:rPr>
          <w:sz w:val="16"/>
        </w:rPr>
      </w:pPr>
      <w:r w:rsidRPr="00574D12">
        <w:rPr>
          <w:sz w:val="16"/>
        </w:rPr>
        <w:t>It was in 1963 when Likens, as a young scientist, sampled rainwater in the Hubbard Brook Experimental forest in the White Mountains of New Hampshire and found that it was 100 times more acidic than expected. “That was really an ‘a-ha!’ moment that led us to question what was happening,” he said.</w:t>
      </w:r>
    </w:p>
    <w:p w14:paraId="773ACDB3" w14:textId="77777777" w:rsidR="000F2A03" w:rsidRPr="00574D12" w:rsidRDefault="000F2A03" w:rsidP="000F2A03">
      <w:pPr>
        <w:rPr>
          <w:sz w:val="16"/>
        </w:rPr>
      </w:pPr>
      <w:r w:rsidRPr="00574D12">
        <w:rPr>
          <w:sz w:val="16"/>
        </w:rPr>
        <w:t>Years of subsequent study by Likens and other scientists ascertained that pollution wafting from coal-fired power plants in the American midwest was being transported by the wind, primarily to the eastern US and Canada. Sulfur dioxide and nitrogen oxides in the pollution reacted with water and oxygen to form sulfuric and nitric acids, combining with water to fall to the ground as acid rain.</w:t>
      </w:r>
    </w:p>
    <w:p w14:paraId="25F24EC7" w14:textId="77777777" w:rsidR="000F2A03" w:rsidRPr="00574D12" w:rsidRDefault="000F2A03" w:rsidP="000F2A03">
      <w:pPr>
        <w:rPr>
          <w:sz w:val="16"/>
        </w:rPr>
      </w:pPr>
      <w:r w:rsidRPr="00574D12">
        <w:rPr>
          <w:sz w:val="16"/>
        </w:rPr>
        <w:t>By 1980, the average rainfall in the US was 10 times more acidic than normal, with a devastating environmental impact. Lakes and streams became too acidic to support fish and amphibians, nutrients were stripped from soil and the rain damaged plants, trees and even buildings.</w:t>
      </w:r>
    </w:p>
    <w:p w14:paraId="5BC500C8" w14:textId="77777777" w:rsidR="000F2A03" w:rsidRPr="00574D12" w:rsidRDefault="000F2A03" w:rsidP="000F2A03">
      <w:pPr>
        <w:rPr>
          <w:sz w:val="16"/>
        </w:rPr>
      </w:pPr>
      <w:r w:rsidRPr="00574D12">
        <w:rPr>
          <w:sz w:val="16"/>
        </w:rPr>
        <w:t>A national outcry about acid rain, with newspaper cartoonists depicting people’s umbrellas dissolving and mounting evidence presented by Likens and others in public talks eventually spurred political action.</w:t>
      </w:r>
    </w:p>
    <w:p w14:paraId="2FBBE65A" w14:textId="77777777" w:rsidR="000F2A03" w:rsidRPr="00574D12" w:rsidRDefault="000F2A03" w:rsidP="000F2A03">
      <w:pPr>
        <w:rPr>
          <w:sz w:val="16"/>
        </w:rPr>
      </w:pPr>
      <w:r w:rsidRPr="00574D12">
        <w:rPr>
          <w:sz w:val="16"/>
        </w:rPr>
        <w:t>In 1990, an update to the Clean Air Act targeting acid rain by reducing power plant pollution was passed resoundingly by Congress and signed by President George HW Bush, a Republican. “Every city in America should have clean air,” Bush said as he signed the bill. “With this legislation I firmly believe we will.”</w:t>
      </w:r>
    </w:p>
    <w:p w14:paraId="5680E189" w14:textId="77777777" w:rsidR="000F2A03" w:rsidRPr="00574D12" w:rsidRDefault="000F2A03" w:rsidP="000F2A03">
      <w:pPr>
        <w:rPr>
          <w:u w:val="single"/>
        </w:rPr>
      </w:pPr>
      <w:r w:rsidRPr="00574D12">
        <w:rPr>
          <w:sz w:val="16"/>
        </w:rPr>
        <w:t>“</w:t>
      </w:r>
      <w:r w:rsidRPr="00574D12">
        <w:rPr>
          <w:u w:val="single"/>
        </w:rPr>
        <w:t xml:space="preserve">Acid rain is an example of a major environmental success story – the public spoke up and the politicians listened,” said Likens. Recent sampling of rainwater and soils in the White Mountains region shows </w:t>
      </w:r>
      <w:r w:rsidRPr="00BD40CA">
        <w:rPr>
          <w:highlight w:val="green"/>
          <w:u w:val="single"/>
        </w:rPr>
        <w:t xml:space="preserve">acidity levels </w:t>
      </w:r>
      <w:r w:rsidRPr="00574D12">
        <w:rPr>
          <w:u w:val="single"/>
        </w:rPr>
        <w:t xml:space="preserve">have </w:t>
      </w:r>
      <w:r w:rsidRPr="00BD40CA">
        <w:rPr>
          <w:highlight w:val="green"/>
          <w:u w:val="single"/>
        </w:rPr>
        <w:t>fallen by 85%</w:t>
      </w:r>
      <w:r w:rsidRPr="00574D12">
        <w:rPr>
          <w:u w:val="single"/>
        </w:rPr>
        <w:t xml:space="preserve"> since a peak period in the 1970s, although Likens said the soil remains degraded and any return of acid rain to ecosystems in this fragile state would be disastrous.</w:t>
      </w:r>
    </w:p>
    <w:p w14:paraId="2959329E" w14:textId="77777777" w:rsidR="000F2A03" w:rsidRPr="00574D12" w:rsidRDefault="000F2A03" w:rsidP="000F2A03">
      <w:pPr>
        <w:rPr>
          <w:u w:val="single"/>
        </w:rPr>
      </w:pPr>
      <w:r w:rsidRPr="00574D12">
        <w:rPr>
          <w:u w:val="single"/>
        </w:rPr>
        <w:t xml:space="preserve">“If the </w:t>
      </w:r>
      <w:r w:rsidRPr="00BD40CA">
        <w:rPr>
          <w:highlight w:val="green"/>
          <w:u w:val="single"/>
        </w:rPr>
        <w:t xml:space="preserve">Trump </w:t>
      </w:r>
      <w:r w:rsidRPr="00574D12">
        <w:rPr>
          <w:u w:val="single"/>
        </w:rPr>
        <w:t xml:space="preserve">administration starts </w:t>
      </w:r>
      <w:r w:rsidRPr="00BD40CA">
        <w:rPr>
          <w:highlight w:val="green"/>
          <w:u w:val="single"/>
        </w:rPr>
        <w:t xml:space="preserve">releasing controls </w:t>
      </w:r>
      <w:r w:rsidRPr="00574D12">
        <w:rPr>
          <w:u w:val="single"/>
        </w:rPr>
        <w:t xml:space="preserve">on emissions we are </w:t>
      </w:r>
      <w:r w:rsidRPr="00BD40CA">
        <w:rPr>
          <w:highlight w:val="green"/>
          <w:u w:val="single"/>
        </w:rPr>
        <w:t xml:space="preserve">going to destroy that </w:t>
      </w:r>
      <w:r w:rsidRPr="00574D12">
        <w:rPr>
          <w:u w:val="single"/>
        </w:rPr>
        <w:t>success story,” he said.</w:t>
      </w:r>
    </w:p>
    <w:p w14:paraId="5DF795D0" w14:textId="77777777" w:rsidR="000F2A03" w:rsidRPr="00574D12" w:rsidRDefault="000F2A03" w:rsidP="000F2A03">
      <w:pPr>
        <w:rPr>
          <w:u w:val="single"/>
        </w:rPr>
      </w:pPr>
      <w:r w:rsidRPr="00574D12">
        <w:rPr>
          <w:u w:val="single"/>
        </w:rPr>
        <w:t xml:space="preserve">The </w:t>
      </w:r>
      <w:r w:rsidRPr="00BD40CA">
        <w:rPr>
          <w:highlight w:val="green"/>
          <w:u w:val="single"/>
        </w:rPr>
        <w:t xml:space="preserve">plan </w:t>
      </w:r>
      <w:r w:rsidRPr="00574D12">
        <w:rPr>
          <w:u w:val="single"/>
        </w:rPr>
        <w:t xml:space="preserve">by the EPA </w:t>
      </w:r>
      <w:r w:rsidRPr="00BD40CA">
        <w:rPr>
          <w:highlight w:val="green"/>
          <w:u w:val="single"/>
        </w:rPr>
        <w:t xml:space="preserve">to eliminate </w:t>
      </w:r>
      <w:r w:rsidRPr="00574D12">
        <w:rPr>
          <w:u w:val="single"/>
        </w:rPr>
        <w:t xml:space="preserve">or weaken 31 </w:t>
      </w:r>
      <w:r w:rsidRPr="00BD40CA">
        <w:rPr>
          <w:highlight w:val="green"/>
          <w:u w:val="single"/>
        </w:rPr>
        <w:t>regulations</w:t>
      </w:r>
      <w:r w:rsidRPr="00574D12">
        <w:rPr>
          <w:u w:val="single"/>
        </w:rPr>
        <w:t>, a move called a “</w:t>
      </w:r>
      <w:r w:rsidRPr="00BD40CA">
        <w:rPr>
          <w:highlight w:val="green"/>
          <w:u w:val="single"/>
        </w:rPr>
        <w:t xml:space="preserve">dagger </w:t>
      </w:r>
      <w:r w:rsidRPr="00574D12">
        <w:rPr>
          <w:u w:val="single"/>
        </w:rPr>
        <w:t xml:space="preserve">straight </w:t>
      </w:r>
      <w:r w:rsidRPr="00BD40CA">
        <w:rPr>
          <w:highlight w:val="green"/>
          <w:u w:val="single"/>
        </w:rPr>
        <w:t xml:space="preserve">into </w:t>
      </w:r>
      <w:r w:rsidRPr="00574D12">
        <w:rPr>
          <w:u w:val="single"/>
        </w:rPr>
        <w:t xml:space="preserve">the heart of the </w:t>
      </w:r>
      <w:r w:rsidRPr="00BD40CA">
        <w:rPr>
          <w:highlight w:val="green"/>
          <w:u w:val="single"/>
        </w:rPr>
        <w:t xml:space="preserve">climate change </w:t>
      </w:r>
      <w:r w:rsidRPr="00574D12">
        <w:rPr>
          <w:u w:val="single"/>
        </w:rPr>
        <w:t>religion” by the agency’s administrator, Lee Zeldin, risks many thousands of extra deaths and a litany of heart, lung and other illnesses, according to the EPA’s own estimates of the rules’ benefits.</w:t>
      </w:r>
    </w:p>
    <w:p w14:paraId="7E3B3229" w14:textId="77777777" w:rsidR="000F2A03" w:rsidRPr="00574D12" w:rsidRDefault="000F2A03" w:rsidP="000F2A03">
      <w:pPr>
        <w:rPr>
          <w:sz w:val="16"/>
        </w:rPr>
      </w:pPr>
      <w:r w:rsidRPr="00574D12">
        <w:rPr>
          <w:sz w:val="16"/>
        </w:rPr>
        <w:t>However, the exact scale of the rollbacks will probably take several years and various court battles to become fully apparent. The US, too, is a very different country from the one before the EPA’s foundation in 1970, when rampant air pollution blotted out the skies in cities such as New York and Los Angeles and rivers were so polluted they caught fire.</w:t>
      </w:r>
    </w:p>
    <w:p w14:paraId="40005AC9" w14:textId="77777777" w:rsidR="000F2A03" w:rsidRPr="00574D12" w:rsidRDefault="000F2A03" w:rsidP="000F2A03">
      <w:pPr>
        <w:rPr>
          <w:sz w:val="16"/>
        </w:rPr>
      </w:pPr>
      <w:r w:rsidRPr="00574D12">
        <w:rPr>
          <w:sz w:val="16"/>
        </w:rPr>
        <w:t>Major air pollutants have plummeted in recent decades, due to regulations as well as technological upgrades to power plants and vehicle catalytic converters. Coal, meanwhile, has declined as a power source in favor of cleaner-burning gas and renewables, although Trump has sought to stymie clean energy and help resurrect coal, the dirtiest of fossil fuels.</w:t>
      </w:r>
    </w:p>
    <w:p w14:paraId="68A7AFA7" w14:textId="77777777" w:rsidR="000F2A03" w:rsidRPr="00574D12" w:rsidRDefault="000F2A03" w:rsidP="000F2A03">
      <w:pPr>
        <w:rPr>
          <w:sz w:val="16"/>
        </w:rPr>
      </w:pPr>
      <w:r w:rsidRPr="00574D12">
        <w:rPr>
          <w:sz w:val="16"/>
        </w:rPr>
        <w:t>“I don’t think it’s likely we will see acid rain again because I don’t think there will be a comeback for coal – the main beneficiary of a relaxation in regulations will probably be gas,” said William Reilly, who was EPA administrator in 1990 when the federal action on acid rain was taken.</w:t>
      </w:r>
    </w:p>
    <w:p w14:paraId="040A8352" w14:textId="77777777" w:rsidR="000F2A03" w:rsidRPr="00574D12" w:rsidRDefault="000F2A03" w:rsidP="000F2A03">
      <w:pPr>
        <w:rPr>
          <w:sz w:val="16"/>
        </w:rPr>
      </w:pPr>
      <w:r w:rsidRPr="00574D12">
        <w:rPr>
          <w:sz w:val="16"/>
        </w:rPr>
        <w:t>Reilly said the Clean Air Act amendments were a “home run” victory for public health and a high point in bipartisan cooperation between Republicans and Democrats on the environment. He added the Trump administration was now seeking to take the US in a radically different direction.</w:t>
      </w:r>
    </w:p>
    <w:p w14:paraId="225C989D" w14:textId="77777777" w:rsidR="000F2A03" w:rsidRPr="00574D12" w:rsidRDefault="000F2A03" w:rsidP="000F2A03">
      <w:pPr>
        <w:rPr>
          <w:u w:val="single"/>
        </w:rPr>
      </w:pPr>
      <w:r w:rsidRPr="00574D12">
        <w:rPr>
          <w:u w:val="single"/>
        </w:rPr>
        <w:t xml:space="preserve">“I do think this administration </w:t>
      </w:r>
      <w:r w:rsidRPr="00BD40CA">
        <w:rPr>
          <w:highlight w:val="green"/>
          <w:u w:val="single"/>
        </w:rPr>
        <w:t>will</w:t>
      </w:r>
      <w:r w:rsidRPr="00574D12">
        <w:rPr>
          <w:u w:val="single"/>
        </w:rPr>
        <w:t xml:space="preserve"> </w:t>
      </w:r>
      <w:r w:rsidRPr="00BD40CA">
        <w:rPr>
          <w:highlight w:val="green"/>
          <w:u w:val="single"/>
        </w:rPr>
        <w:t>take us back to a pre-EPA world,</w:t>
      </w:r>
      <w:r w:rsidRPr="00574D12">
        <w:rPr>
          <w:u w:val="single"/>
        </w:rPr>
        <w:t>” Reilly said. “That will mean unbreathable air, places where there is pollution that you can see, rivers that burn. That is what it was like before and that is what it could be like again if enforcement is cut back.”</w:t>
      </w:r>
    </w:p>
    <w:p w14:paraId="55577EE0" w14:textId="77777777" w:rsidR="000F2A03" w:rsidRPr="00574D12" w:rsidRDefault="000F2A03" w:rsidP="000F2A03">
      <w:pPr>
        <w:rPr>
          <w:u w:val="single"/>
        </w:rPr>
      </w:pPr>
      <w:r w:rsidRPr="00574D12">
        <w:rPr>
          <w:u w:val="single"/>
        </w:rPr>
        <w:t>Other scientists said a return of acid rain was possible, although it would be gradual rather than immediate. “It’s not like you’ll wake up tomorrow and it will be 1975 in terms of acid rain but we could move in that direction,” said Richard Peltier, an environmental scientist at the University of Massachusetts.</w:t>
      </w:r>
    </w:p>
    <w:p w14:paraId="18AB27ED" w14:textId="77777777" w:rsidR="000F2A03" w:rsidRPr="00574D12" w:rsidRDefault="000F2A03" w:rsidP="000F2A03">
      <w:pPr>
        <w:rPr>
          <w:sz w:val="16"/>
        </w:rPr>
      </w:pPr>
      <w:r w:rsidRPr="00574D12">
        <w:rPr>
          <w:sz w:val="16"/>
        </w:rPr>
        <w:t>“It would take a number of years but why would we want to do that? It’s frustrating because we know improved air quality is good for the public. There is a viewpoint now that scientists are the bad guys, that the science is corrupt – things that just aren’t true.”</w:t>
      </w:r>
    </w:p>
    <w:p w14:paraId="79276CB0" w14:textId="77777777" w:rsidR="000F2A03" w:rsidRPr="00574D12" w:rsidRDefault="000F2A03" w:rsidP="000F2A03">
      <w:pPr>
        <w:rPr>
          <w:u w:val="single"/>
        </w:rPr>
      </w:pPr>
      <w:r w:rsidRPr="00574D12">
        <w:rPr>
          <w:u w:val="single"/>
        </w:rPr>
        <w:t>Several of the rules targeted for reversal by Trump’s EPA are aimed at slashing large amounts of sulfur dioxide, among other pollutants, such as standards around coal plant emissions. “We aren’t sure how far back Mr Zeldin is thinking of taking this,” said Murray McBride, a crop and soil scientist at Cornell University. “It would take a dramatic rollback to allow that much sulphur dioxide, but it’s possible.”</w:t>
      </w:r>
    </w:p>
    <w:p w14:paraId="7881819D" w14:textId="77777777" w:rsidR="000F2A03" w:rsidRPr="00574D12" w:rsidRDefault="000F2A03" w:rsidP="000F2A03">
      <w:pPr>
        <w:rPr>
          <w:sz w:val="16"/>
        </w:rPr>
      </w:pPr>
      <w:r w:rsidRPr="00574D12">
        <w:rPr>
          <w:sz w:val="16"/>
        </w:rPr>
        <w:t>After alerting Americans to the dangers of acid rain, Likens founded the Institute of Ecosystem Studies (now the Cary Institute of Ecosystem Studies) to conduct further research.</w:t>
      </w:r>
    </w:p>
    <w:p w14:paraId="1B56509C" w14:textId="77777777" w:rsidR="000F2A03" w:rsidRPr="00574D12" w:rsidRDefault="000F2A03" w:rsidP="000F2A03">
      <w:pPr>
        <w:rPr>
          <w:sz w:val="16"/>
        </w:rPr>
      </w:pPr>
      <w:r w:rsidRPr="00574D12">
        <w:rPr>
          <w:sz w:val="16"/>
        </w:rPr>
        <w:t>At Cornell University he then set up a separate monitoring system, near New York’s Finger Lakes, which has been running since 1976 but had its funding cut this month by the National Oceanic and Atmospheric Administration (Noaa) as part of a Trump administration effort to shrink the size of government.</w:t>
      </w:r>
    </w:p>
    <w:p w14:paraId="595F2BCA" w14:textId="77777777" w:rsidR="000F2A03" w:rsidRPr="00574D12" w:rsidRDefault="000F2A03" w:rsidP="000F2A03">
      <w:pPr>
        <w:rPr>
          <w:sz w:val="16"/>
        </w:rPr>
      </w:pPr>
      <w:r w:rsidRPr="00574D12">
        <w:rPr>
          <w:sz w:val="16"/>
        </w:rPr>
        <w:t>“There was no explanation given why they cut the funding and I’m not sure if we can keep the project going,” said Likens, who conducts this work himself alongside two technicians. “If we don’t have the funding for research to look at what’s happening, we are just blind. It’s an awful way for the country to go.”</w:t>
      </w:r>
    </w:p>
    <w:p w14:paraId="331FCA49" w14:textId="77777777" w:rsidR="000F2A03" w:rsidRPr="00574D12" w:rsidRDefault="000F2A03" w:rsidP="000F2A03">
      <w:pPr>
        <w:rPr>
          <w:sz w:val="16"/>
        </w:rPr>
      </w:pPr>
      <w:r w:rsidRPr="00574D12">
        <w:rPr>
          <w:sz w:val="16"/>
        </w:rPr>
        <w:t>Likens continues to conduct lectures, often to people who were not born when acid rain was a major problem in the US. “I try to explain to them that this was one of the few environmental success stories that we have,” he said. “To see that get turned around is just sad. It makes me extremely sad.”</w:t>
      </w:r>
    </w:p>
    <w:p w14:paraId="65A02D8E" w14:textId="77777777" w:rsidR="000F2A03" w:rsidRPr="00574D12" w:rsidRDefault="000F2A03" w:rsidP="000F2A03">
      <w:pPr>
        <w:rPr>
          <w:sz w:val="16"/>
        </w:rPr>
      </w:pPr>
      <w:r w:rsidRPr="00574D12">
        <w:rPr>
          <w:sz w:val="16"/>
        </w:rPr>
        <w:t>An EPA spokesperson did not answer questions about a potential return of acid rain or how the agency will ensure more people will not become sick or die because of the regulatory rollbacks.</w:t>
      </w:r>
    </w:p>
    <w:p w14:paraId="4D009506" w14:textId="77777777" w:rsidR="000F2A03" w:rsidRPr="00574D12" w:rsidRDefault="000F2A03" w:rsidP="000F2A03">
      <w:pPr>
        <w:rPr>
          <w:sz w:val="16"/>
        </w:rPr>
      </w:pPr>
      <w:r w:rsidRPr="00574D12">
        <w:rPr>
          <w:sz w:val="16"/>
        </w:rPr>
        <w:t>“The US can protect the environment and grow the economy at the same time,” the spokesperson said, adding that the rollbacks were “the greatest and most consequential day of deregulation in American history”.</w:t>
      </w:r>
    </w:p>
    <w:p w14:paraId="2A61EB5C" w14:textId="77777777" w:rsidR="000F2A03" w:rsidRPr="00574D12" w:rsidRDefault="000F2A03" w:rsidP="000F2A03">
      <w:pPr>
        <w:rPr>
          <w:u w:val="single"/>
        </w:rPr>
      </w:pPr>
      <w:r w:rsidRPr="00574D12">
        <w:rPr>
          <w:u w:val="single"/>
        </w:rPr>
        <w:t xml:space="preserve">“This is a very important change from the previous administration’s attempts to shut down American energy and </w:t>
      </w:r>
      <w:r w:rsidRPr="00BD40CA">
        <w:rPr>
          <w:highlight w:val="green"/>
          <w:u w:val="single"/>
        </w:rPr>
        <w:t xml:space="preserve">make </w:t>
      </w:r>
      <w:r w:rsidRPr="00574D12">
        <w:rPr>
          <w:u w:val="single"/>
        </w:rPr>
        <w:t xml:space="preserve">our </w:t>
      </w:r>
      <w:r w:rsidRPr="00BD40CA">
        <w:rPr>
          <w:highlight w:val="green"/>
          <w:u w:val="single"/>
        </w:rPr>
        <w:t xml:space="preserve">citizens </w:t>
      </w:r>
      <w:r w:rsidRPr="00574D12">
        <w:rPr>
          <w:u w:val="single"/>
        </w:rPr>
        <w:t xml:space="preserve">more </w:t>
      </w:r>
      <w:r w:rsidRPr="00BD40CA">
        <w:rPr>
          <w:highlight w:val="green"/>
          <w:u w:val="single"/>
        </w:rPr>
        <w:t>reliant on foreign fossil fuels</w:t>
      </w:r>
      <w:r w:rsidRPr="00574D12">
        <w:rPr>
          <w:u w:val="single"/>
        </w:rPr>
        <w:t xml:space="preserve">, </w:t>
      </w:r>
      <w:r w:rsidRPr="00BD40CA">
        <w:rPr>
          <w:highlight w:val="green"/>
          <w:u w:val="single"/>
        </w:rPr>
        <w:t>resulting in worse environmental outcomes globally</w:t>
      </w:r>
      <w:r w:rsidRPr="00574D12">
        <w:rPr>
          <w:u w:val="single"/>
        </w:rPr>
        <w:t>, billions in fresh funding to many of our nation’s adversaries at the expense to all Americans, and economic pain on those who can least afford it.</w:t>
      </w:r>
    </w:p>
    <w:p w14:paraId="098EFCA5" w14:textId="77777777" w:rsidR="000F2A03" w:rsidRDefault="000F2A03" w:rsidP="000F2A03"/>
    <w:p w14:paraId="4D7EFFB6" w14:textId="77777777" w:rsidR="000F2A03" w:rsidRDefault="000F2A03" w:rsidP="000F2A03">
      <w:pPr>
        <w:pStyle w:val="Heading4"/>
      </w:pPr>
      <w:r w:rsidRPr="00A536DF">
        <w:rPr>
          <w:u w:val="single"/>
        </w:rPr>
        <w:t>Acid Rain</w:t>
      </w:r>
      <w:r>
        <w:t xml:space="preserve">, specifically </w:t>
      </w:r>
      <w:r w:rsidRPr="00A536DF">
        <w:rPr>
          <w:u w:val="single"/>
        </w:rPr>
        <w:t>TFA</w:t>
      </w:r>
      <w:r w:rsidRPr="00300A05">
        <w:rPr>
          <w:b w:val="0"/>
          <w:bCs/>
        </w:rPr>
        <w:t xml:space="preserve"> (</w:t>
      </w:r>
      <w:r w:rsidRPr="00A536DF">
        <w:rPr>
          <w:b w:val="0"/>
          <w:bCs/>
          <w:u w:val="single"/>
        </w:rPr>
        <w:t>T</w:t>
      </w:r>
      <w:r w:rsidRPr="00300A05">
        <w:rPr>
          <w:b w:val="0"/>
          <w:bCs/>
        </w:rPr>
        <w:t>ri</w:t>
      </w:r>
      <w:r w:rsidRPr="00A536DF">
        <w:rPr>
          <w:b w:val="0"/>
          <w:bCs/>
          <w:u w:val="single"/>
        </w:rPr>
        <w:t>f</w:t>
      </w:r>
      <w:r w:rsidRPr="00300A05">
        <w:rPr>
          <w:b w:val="0"/>
          <w:bCs/>
        </w:rPr>
        <w:t>luoro</w:t>
      </w:r>
      <w:r w:rsidRPr="00A536DF">
        <w:rPr>
          <w:b w:val="0"/>
          <w:bCs/>
          <w:u w:val="single"/>
        </w:rPr>
        <w:t>a</w:t>
      </w:r>
      <w:r w:rsidRPr="00300A05">
        <w:rPr>
          <w:b w:val="0"/>
          <w:bCs/>
        </w:rPr>
        <w:t xml:space="preserve">cetic acid) </w:t>
      </w:r>
      <w:r>
        <w:t>is existential.</w:t>
      </w:r>
    </w:p>
    <w:p w14:paraId="1C24C4AF" w14:textId="77777777" w:rsidR="000F2A03" w:rsidRPr="00300A05" w:rsidRDefault="000F2A03" w:rsidP="000F2A03">
      <w:r w:rsidRPr="00300A05">
        <w:rPr>
          <w:rStyle w:val="Style13ptBold"/>
        </w:rPr>
        <w:t>Willmoth 25'</w:t>
      </w:r>
      <w:r w:rsidRPr="00300A05">
        <w:t xml:space="preserve"> - [Hatty Willmoth, BBC Science Focus Magazine, 8-15-2025 "There's a new type of acid rain – and scientists are worried, available on:</w:t>
      </w:r>
      <w:r>
        <w:t xml:space="preserve"> </w:t>
      </w:r>
      <w:r w:rsidRPr="00300A05">
        <w:t>https://www.sciencefocus.com/news/scientists-worried-new-acid-rain, accessed:</w:t>
      </w:r>
      <w:r>
        <w:t xml:space="preserve"> </w:t>
      </w:r>
      <w:r w:rsidRPr="00300A05">
        <w:t>2-16-2026 // jsp]</w:t>
      </w:r>
    </w:p>
    <w:p w14:paraId="499A1FB3" w14:textId="77777777" w:rsidR="000F2A03" w:rsidRPr="00300A05" w:rsidRDefault="000F2A03" w:rsidP="000F2A03">
      <w:pPr>
        <w:rPr>
          <w:u w:val="single"/>
        </w:rPr>
      </w:pPr>
      <w:r w:rsidRPr="00300A05">
        <w:rPr>
          <w:u w:val="single"/>
        </w:rPr>
        <w:t xml:space="preserve">Scientists have warned about a </w:t>
      </w:r>
      <w:r w:rsidRPr="00BD40CA">
        <w:rPr>
          <w:highlight w:val="green"/>
          <w:u w:val="single"/>
        </w:rPr>
        <w:t xml:space="preserve">new kind of </w:t>
      </w:r>
      <w:r w:rsidRPr="00BD40CA">
        <w:rPr>
          <w:rStyle w:val="Emphasis"/>
          <w:highlight w:val="green"/>
        </w:rPr>
        <w:t>acid rain</w:t>
      </w:r>
      <w:r w:rsidRPr="00BD40CA">
        <w:rPr>
          <w:highlight w:val="green"/>
          <w:u w:val="single"/>
        </w:rPr>
        <w:t xml:space="preserve"> </w:t>
      </w:r>
      <w:r w:rsidRPr="00300A05">
        <w:rPr>
          <w:u w:val="single"/>
        </w:rPr>
        <w:t xml:space="preserve">that is everywhere, is almost </w:t>
      </w:r>
      <w:r w:rsidRPr="00BD40CA">
        <w:rPr>
          <w:rStyle w:val="Emphasis"/>
          <w:highlight w:val="green"/>
        </w:rPr>
        <w:t>impossible</w:t>
      </w:r>
      <w:r w:rsidRPr="00BD40CA">
        <w:rPr>
          <w:highlight w:val="green"/>
          <w:u w:val="single"/>
        </w:rPr>
        <w:t xml:space="preserve"> to clean up</w:t>
      </w:r>
      <w:r w:rsidRPr="00300A05">
        <w:rPr>
          <w:u w:val="single"/>
        </w:rPr>
        <w:t xml:space="preserve">, and could be a </w:t>
      </w:r>
      <w:r w:rsidRPr="00BD40CA">
        <w:rPr>
          <w:highlight w:val="green"/>
          <w:u w:val="single"/>
        </w:rPr>
        <w:t xml:space="preserve">threat to every </w:t>
      </w:r>
      <w:r w:rsidRPr="00BD40CA">
        <w:rPr>
          <w:rStyle w:val="Emphasis"/>
          <w:highlight w:val="green"/>
        </w:rPr>
        <w:t>living</w:t>
      </w:r>
      <w:r w:rsidRPr="00BD40CA">
        <w:rPr>
          <w:highlight w:val="green"/>
          <w:u w:val="single"/>
        </w:rPr>
        <w:t xml:space="preserve"> thing on </w:t>
      </w:r>
      <w:r w:rsidRPr="00300A05">
        <w:rPr>
          <w:u w:val="single"/>
        </w:rPr>
        <w:t xml:space="preserve">planet </w:t>
      </w:r>
      <w:r w:rsidRPr="00BD40CA">
        <w:rPr>
          <w:rStyle w:val="Emphasis"/>
          <w:highlight w:val="green"/>
        </w:rPr>
        <w:t>Earth</w:t>
      </w:r>
      <w:r w:rsidRPr="00300A05">
        <w:rPr>
          <w:u w:val="single"/>
        </w:rPr>
        <w:t>.</w:t>
      </w:r>
    </w:p>
    <w:p w14:paraId="38BF03B9" w14:textId="77777777" w:rsidR="000F2A03" w:rsidRPr="00300A05" w:rsidRDefault="000F2A03" w:rsidP="000F2A03">
      <w:pPr>
        <w:rPr>
          <w:u w:val="single"/>
        </w:rPr>
      </w:pPr>
      <w:r w:rsidRPr="00300A05">
        <w:rPr>
          <w:u w:val="single"/>
        </w:rPr>
        <w:t>Trifluoroacetic acid (</w:t>
      </w:r>
      <w:r w:rsidRPr="00BD40CA">
        <w:rPr>
          <w:rStyle w:val="Emphasis"/>
          <w:highlight w:val="green"/>
        </w:rPr>
        <w:t>TFA</w:t>
      </w:r>
      <w:r w:rsidRPr="00300A05">
        <w:rPr>
          <w:u w:val="single"/>
        </w:rPr>
        <w:t xml:space="preserve">) – a type of persistent </w:t>
      </w:r>
      <w:r w:rsidRPr="00BD40CA">
        <w:rPr>
          <w:rStyle w:val="Emphasis"/>
          <w:highlight w:val="green"/>
        </w:rPr>
        <w:t>'forever chemical'</w:t>
      </w:r>
      <w:r w:rsidRPr="00BD40CA">
        <w:rPr>
          <w:highlight w:val="green"/>
          <w:u w:val="single"/>
        </w:rPr>
        <w:t xml:space="preserve"> </w:t>
      </w:r>
      <w:r w:rsidRPr="00300A05">
        <w:rPr>
          <w:u w:val="single"/>
        </w:rPr>
        <w:t xml:space="preserve">– is now </w:t>
      </w:r>
      <w:r w:rsidRPr="00BD40CA">
        <w:rPr>
          <w:highlight w:val="green"/>
          <w:u w:val="single"/>
        </w:rPr>
        <w:t xml:space="preserve">present in every </w:t>
      </w:r>
      <w:r w:rsidRPr="00BD40CA">
        <w:rPr>
          <w:rStyle w:val="Emphasis"/>
          <w:highlight w:val="green"/>
        </w:rPr>
        <w:t>rain shower</w:t>
      </w:r>
      <w:r w:rsidRPr="00BD40CA">
        <w:rPr>
          <w:highlight w:val="green"/>
          <w:u w:val="single"/>
        </w:rPr>
        <w:t xml:space="preserve"> </w:t>
      </w:r>
      <w:r w:rsidRPr="00300A05">
        <w:rPr>
          <w:u w:val="single"/>
        </w:rPr>
        <w:t xml:space="preserve">and snowfall on the planet, in concentrations far </w:t>
      </w:r>
      <w:r w:rsidRPr="00BD40CA">
        <w:rPr>
          <w:highlight w:val="green"/>
          <w:u w:val="single"/>
        </w:rPr>
        <w:t>higher than decades ago</w:t>
      </w:r>
    </w:p>
    <w:p w14:paraId="12FEA70D" w14:textId="77777777" w:rsidR="000F2A03" w:rsidRPr="00730ACF" w:rsidRDefault="000F2A03" w:rsidP="000F2A03">
      <w:pPr>
        <w:rPr>
          <w:sz w:val="16"/>
        </w:rPr>
      </w:pPr>
      <w:r w:rsidRPr="00730ACF">
        <w:rPr>
          <w:sz w:val="16"/>
        </w:rPr>
        <w:t xml:space="preserve">We don’t yet know exactly what TFA might mean for human health and the environment, </w:t>
      </w:r>
      <w:r w:rsidRPr="00300A05">
        <w:rPr>
          <w:u w:val="single"/>
        </w:rPr>
        <w:t xml:space="preserve">but some </w:t>
      </w:r>
      <w:r w:rsidRPr="00BD40CA">
        <w:rPr>
          <w:highlight w:val="green"/>
          <w:u w:val="single"/>
        </w:rPr>
        <w:t xml:space="preserve">researchers </w:t>
      </w:r>
      <w:r w:rsidRPr="00300A05">
        <w:rPr>
          <w:u w:val="single"/>
        </w:rPr>
        <w:t xml:space="preserve">have now </w:t>
      </w:r>
      <w:r w:rsidRPr="00BD40CA">
        <w:rPr>
          <w:highlight w:val="green"/>
          <w:u w:val="single"/>
        </w:rPr>
        <w:t xml:space="preserve">said </w:t>
      </w:r>
      <w:r w:rsidRPr="00300A05">
        <w:rPr>
          <w:u w:val="single"/>
        </w:rPr>
        <w:t>that the chemical </w:t>
      </w:r>
      <w:r w:rsidRPr="00BD40CA">
        <w:rPr>
          <w:highlight w:val="green"/>
          <w:u w:val="single"/>
        </w:rPr>
        <w:t xml:space="preserve">could be </w:t>
      </w:r>
      <w:r w:rsidRPr="00300A05">
        <w:rPr>
          <w:u w:val="single"/>
        </w:rPr>
        <w:t xml:space="preserve">an </w:t>
      </w:r>
      <w:r w:rsidRPr="00BD40CA">
        <w:rPr>
          <w:rStyle w:val="Emphasis"/>
          <w:highlight w:val="green"/>
        </w:rPr>
        <w:t>existential threat</w:t>
      </w:r>
      <w:r w:rsidRPr="00300A05">
        <w:rPr>
          <w:u w:val="single"/>
        </w:rPr>
        <w:t>.</w:t>
      </w:r>
    </w:p>
    <w:p w14:paraId="4E5B6534" w14:textId="77777777" w:rsidR="000F2A03" w:rsidRPr="00730ACF" w:rsidRDefault="000F2A03" w:rsidP="000F2A03">
      <w:pPr>
        <w:rPr>
          <w:sz w:val="16"/>
        </w:rPr>
      </w:pPr>
      <w:r w:rsidRPr="00730ACF">
        <w:rPr>
          <w:sz w:val="16"/>
        </w:rPr>
        <w:t xml:space="preserve">“There is </w:t>
      </w:r>
      <w:r w:rsidRPr="00C3230A">
        <w:rPr>
          <w:u w:val="single"/>
        </w:rPr>
        <w:t xml:space="preserve">emerging evidence that TFA can </w:t>
      </w:r>
      <w:r w:rsidRPr="00C3230A">
        <w:rPr>
          <w:highlight w:val="green"/>
          <w:u w:val="single"/>
        </w:rPr>
        <w:t xml:space="preserve">disrupt </w:t>
      </w:r>
      <w:r w:rsidRPr="00C3230A">
        <w:rPr>
          <w:u w:val="single"/>
        </w:rPr>
        <w:t xml:space="preserve">vital </w:t>
      </w:r>
      <w:r w:rsidRPr="00C3230A">
        <w:rPr>
          <w:highlight w:val="green"/>
          <w:u w:val="single"/>
        </w:rPr>
        <w:t xml:space="preserve">earth </w:t>
      </w:r>
      <w:r w:rsidRPr="00C3230A">
        <w:rPr>
          <w:u w:val="single"/>
        </w:rPr>
        <w:t xml:space="preserve">system </w:t>
      </w:r>
      <w:r w:rsidRPr="00C3230A">
        <w:rPr>
          <w:highlight w:val="green"/>
          <w:u w:val="single"/>
        </w:rPr>
        <w:t>processes</w:t>
      </w:r>
      <w:r w:rsidRPr="00C3230A">
        <w:rPr>
          <w:u w:val="single"/>
        </w:rPr>
        <w:t xml:space="preserve">, </w:t>
      </w:r>
      <w:r w:rsidRPr="00C3230A">
        <w:rPr>
          <w:highlight w:val="green"/>
          <w:u w:val="single"/>
        </w:rPr>
        <w:t xml:space="preserve">such as </w:t>
      </w:r>
      <w:r w:rsidRPr="00C3230A">
        <w:rPr>
          <w:u w:val="single"/>
        </w:rPr>
        <w:t xml:space="preserve">mammal </w:t>
      </w:r>
      <w:r w:rsidRPr="00C3230A">
        <w:rPr>
          <w:highlight w:val="green"/>
          <w:u w:val="single"/>
        </w:rPr>
        <w:t xml:space="preserve">embryo development and </w:t>
      </w:r>
      <w:r w:rsidRPr="00C3230A">
        <w:rPr>
          <w:u w:val="single"/>
        </w:rPr>
        <w:t xml:space="preserve">decreasing </w:t>
      </w:r>
      <w:r w:rsidRPr="00C3230A">
        <w:rPr>
          <w:highlight w:val="green"/>
          <w:u w:val="single"/>
        </w:rPr>
        <w:t>soil respiration</w:t>
      </w:r>
      <w:r w:rsidRPr="00730ACF">
        <w:rPr>
          <w:sz w:val="16"/>
        </w:rPr>
        <w:t>,” Prof Hans Peter Arp, a chemist at the Norwegian University of Science and Technology, told BBC Science Focus.</w:t>
      </w:r>
    </w:p>
    <w:p w14:paraId="234660AC" w14:textId="77777777" w:rsidR="000F2A03" w:rsidRPr="00730ACF" w:rsidRDefault="000F2A03" w:rsidP="000F2A03">
      <w:pPr>
        <w:rPr>
          <w:u w:val="single"/>
        </w:rPr>
      </w:pPr>
      <w:r w:rsidRPr="00730ACF">
        <w:rPr>
          <w:u w:val="single"/>
        </w:rPr>
        <w:t>Arp's most recent research </w:t>
      </w:r>
      <w:r w:rsidRPr="00BD40CA">
        <w:rPr>
          <w:highlight w:val="green"/>
          <w:u w:val="single"/>
        </w:rPr>
        <w:t xml:space="preserve">classified </w:t>
      </w:r>
      <w:r w:rsidRPr="00730ACF">
        <w:rPr>
          <w:u w:val="single"/>
        </w:rPr>
        <w:t xml:space="preserve">TFA as a planetary threat </w:t>
      </w:r>
      <w:r w:rsidRPr="00BD40CA">
        <w:rPr>
          <w:highlight w:val="green"/>
          <w:u w:val="single"/>
        </w:rPr>
        <w:t>similar to</w:t>
      </w:r>
      <w:r w:rsidRPr="00730ACF">
        <w:rPr>
          <w:u w:val="single"/>
        </w:rPr>
        <w:t xml:space="preserve"> global </w:t>
      </w:r>
      <w:r w:rsidRPr="00BD40CA">
        <w:rPr>
          <w:highlight w:val="green"/>
          <w:u w:val="single"/>
        </w:rPr>
        <w:t>warming </w:t>
      </w:r>
      <w:r w:rsidRPr="00730ACF">
        <w:rPr>
          <w:u w:val="single"/>
        </w:rPr>
        <w:t>or the depletion of ozone.</w:t>
      </w:r>
    </w:p>
    <w:p w14:paraId="5DF765B9" w14:textId="77777777" w:rsidR="000F2A03" w:rsidRPr="00730ACF" w:rsidRDefault="000F2A03" w:rsidP="000F2A03">
      <w:pPr>
        <w:rPr>
          <w:sz w:val="16"/>
        </w:rPr>
      </w:pPr>
      <w:r w:rsidRPr="00730ACF">
        <w:rPr>
          <w:sz w:val="16"/>
        </w:rPr>
        <w:t>“We do not know the long-term consequences of this,” Arp continued. “But, if a long-term consequence occurs, it will occur on a global scale, as TFA is accumulating globally.</w:t>
      </w:r>
    </w:p>
    <w:p w14:paraId="77064FBB" w14:textId="77777777" w:rsidR="000F2A03" w:rsidRPr="00730ACF" w:rsidRDefault="000F2A03" w:rsidP="000F2A03">
      <w:pPr>
        <w:rPr>
          <w:sz w:val="16"/>
        </w:rPr>
      </w:pPr>
      <w:r w:rsidRPr="00730ACF">
        <w:rPr>
          <w:sz w:val="16"/>
        </w:rPr>
        <w:t>“And, once the impacts occur, it will be too late to do anything because TFA does not degrade naturally, and any technology to remove TFA is extremely costly and can only be used in small amounts.”</w:t>
      </w:r>
    </w:p>
    <w:p w14:paraId="482DBDDB" w14:textId="77777777" w:rsidR="000F2A03" w:rsidRPr="00730ACF" w:rsidRDefault="000F2A03" w:rsidP="000F2A03">
      <w:pPr>
        <w:rPr>
          <w:u w:val="single"/>
        </w:rPr>
      </w:pPr>
      <w:r w:rsidRPr="00730ACF">
        <w:rPr>
          <w:u w:val="single"/>
        </w:rPr>
        <w:t xml:space="preserve">Arp's paper argued that </w:t>
      </w:r>
      <w:r w:rsidRPr="00BD40CA">
        <w:rPr>
          <w:highlight w:val="green"/>
          <w:u w:val="single"/>
        </w:rPr>
        <w:t xml:space="preserve">action needed to be taken now </w:t>
      </w:r>
      <w:r w:rsidRPr="00730ACF">
        <w:rPr>
          <w:u w:val="single"/>
        </w:rPr>
        <w:t>to prevent the rapid accumulation of TFA, before it is identified as an urgent threat.</w:t>
      </w:r>
    </w:p>
    <w:p w14:paraId="1DD95D3E" w14:textId="77777777" w:rsidR="000F2A03" w:rsidRPr="00C8188F" w:rsidRDefault="000F2A03" w:rsidP="000F2A03">
      <w:pPr>
        <w:pStyle w:val="Heading4"/>
      </w:pPr>
      <w:r w:rsidRPr="00C8188F">
        <w:t xml:space="preserve">Climate change is a </w:t>
      </w:r>
      <w:r w:rsidRPr="00C8188F">
        <w:rPr>
          <w:u w:val="single"/>
        </w:rPr>
        <w:t>threat multiplier</w:t>
      </w:r>
      <w:r w:rsidRPr="00C8188F">
        <w:t xml:space="preserve"> that causes extinction.</w:t>
      </w:r>
    </w:p>
    <w:p w14:paraId="36DACF78" w14:textId="77777777" w:rsidR="000F2A03" w:rsidRPr="00C8188F" w:rsidRDefault="000F2A03" w:rsidP="000F2A03">
      <w:r w:rsidRPr="00C8188F">
        <w:rPr>
          <w:rStyle w:val="Style13ptBold"/>
        </w:rPr>
        <w:t>BRODIE* WATSON** 23</w:t>
      </w:r>
      <w:r w:rsidRPr="00C8188F">
        <w:t xml:space="preserve">, Jedediah*, John J. Craighead Endowed Chair of Conservation in Division of Biological Sciences and Wildlife Biology Program at the University of Montana, and was a Fulbright Research Fellow to Malaysia and a David H. Smith Conservation Research Fellow with the Society for Conservation Biology, James**, Professor of Conservation Science at The University of Queensland, Rhodes scholar, published more than 250 peer-reviewed papers on conservation related matters, serves on the International Panel for Biodiversity and Ecosystem Services (IPBES) Data and Knowledge Task Force, Research Fellow for the United Nation's Environment Program, Senior Technical expert for the United Nations Development Program's Global Programme on Nature for Development, founding chair of the International Union for Nature Conservation Climate Change Specialist Group, PNAS, February 15, 2023, [Human responses to climate change will likely determine the fate of biodiversity], </w:t>
      </w:r>
      <w:r w:rsidRPr="00EC4270">
        <w:t>https://www.pnas.org/doi/10.1073/pnas.2205512120</w:t>
      </w:r>
      <w:r w:rsidRPr="00C8188F">
        <w:t>, Accessed 1/29/2024 //schwonahonagan</w:t>
      </w:r>
    </w:p>
    <w:p w14:paraId="0355EE10" w14:textId="77777777" w:rsidR="000F2A03" w:rsidRPr="00C8188F" w:rsidRDefault="000F2A03" w:rsidP="000F2A03">
      <w:pPr>
        <w:rPr>
          <w:sz w:val="14"/>
        </w:rPr>
      </w:pPr>
      <w:r w:rsidRPr="00BD40CA">
        <w:rPr>
          <w:rStyle w:val="StyleUnderline"/>
          <w:highlight w:val="green"/>
        </w:rPr>
        <w:t xml:space="preserve">Climate </w:t>
      </w:r>
      <w:r w:rsidRPr="00AB6C3F">
        <w:rPr>
          <w:rStyle w:val="StyleUnderline"/>
        </w:rPr>
        <w:t xml:space="preserve">change </w:t>
      </w:r>
      <w:r w:rsidRPr="00BD40CA">
        <w:rPr>
          <w:rStyle w:val="StyleUnderline"/>
          <w:highlight w:val="green"/>
        </w:rPr>
        <w:t xml:space="preserve">is </w:t>
      </w:r>
      <w:r w:rsidRPr="00AB6C3F">
        <w:rPr>
          <w:rStyle w:val="StyleUnderline"/>
        </w:rPr>
        <w:t xml:space="preserve">an </w:t>
      </w:r>
      <w:r w:rsidRPr="00BD40CA">
        <w:rPr>
          <w:rStyle w:val="StyleUnderline"/>
          <w:highlight w:val="green"/>
        </w:rPr>
        <w:t xml:space="preserve">existential </w:t>
      </w:r>
      <w:r w:rsidRPr="00AB6C3F">
        <w:rPr>
          <w:rStyle w:val="StyleUnderline"/>
        </w:rPr>
        <w:t>threat to humans</w:t>
      </w:r>
      <w:r w:rsidRPr="00AB6C3F">
        <w:rPr>
          <w:sz w:val="14"/>
        </w:rPr>
        <w:t xml:space="preserve"> and </w:t>
      </w:r>
      <w:r w:rsidRPr="00C8188F">
        <w:rPr>
          <w:sz w:val="14"/>
        </w:rPr>
        <w:t>global biodiversity, as was</w:t>
      </w:r>
      <w:r w:rsidRPr="00AB6C3F">
        <w:rPr>
          <w:u w:val="single"/>
        </w:rPr>
        <w:t xml:space="preserve"> </w:t>
      </w:r>
      <w:r w:rsidRPr="00BD40CA">
        <w:rPr>
          <w:highlight w:val="green"/>
          <w:u w:val="single"/>
        </w:rPr>
        <w:t>reinforced</w:t>
      </w:r>
      <w:r w:rsidRPr="00BD40CA">
        <w:rPr>
          <w:rStyle w:val="StyleUnderline"/>
          <w:highlight w:val="green"/>
        </w:rPr>
        <w:t xml:space="preserve"> in the</w:t>
      </w:r>
      <w:r w:rsidRPr="00C8188F">
        <w:rPr>
          <w:rStyle w:val="StyleUnderline"/>
        </w:rPr>
        <w:t xml:space="preserve"> sixth assessment report (1) of the Intergovernmental Panel on Climate Change (</w:t>
      </w:r>
      <w:r w:rsidRPr="00BD40CA">
        <w:rPr>
          <w:rStyle w:val="StyleUnderline"/>
          <w:highlight w:val="green"/>
        </w:rPr>
        <w:t>IPCC)</w:t>
      </w:r>
      <w:r w:rsidRPr="00C8188F">
        <w:rPr>
          <w:rStyle w:val="StyleUnderline"/>
        </w:rPr>
        <w:t xml:space="preserve">, as well as Conferences of the Parties of the IPCC (Glasgow, UK; November 2021) </w:t>
      </w:r>
      <w:r w:rsidRPr="00BD40CA">
        <w:rPr>
          <w:rStyle w:val="StyleUnderline"/>
          <w:highlight w:val="green"/>
        </w:rPr>
        <w:t>and</w:t>
      </w:r>
      <w:r w:rsidRPr="00C8188F">
        <w:rPr>
          <w:rStyle w:val="StyleUnderline"/>
        </w:rPr>
        <w:t xml:space="preserve"> the </w:t>
      </w:r>
      <w:r w:rsidRPr="00BD40CA">
        <w:rPr>
          <w:rStyle w:val="StyleUnderline"/>
          <w:highlight w:val="green"/>
        </w:rPr>
        <w:t>UN</w:t>
      </w:r>
      <w:r w:rsidRPr="00C8188F">
        <w:rPr>
          <w:rStyle w:val="StyleUnderline"/>
        </w:rPr>
        <w:t xml:space="preserve"> Convention on </w:t>
      </w:r>
      <w:r w:rsidRPr="00BD40CA">
        <w:rPr>
          <w:rStyle w:val="StyleUnderline"/>
          <w:highlight w:val="green"/>
        </w:rPr>
        <w:t>B</w:t>
      </w:r>
      <w:r w:rsidRPr="00C8188F">
        <w:rPr>
          <w:rStyle w:val="StyleUnderline"/>
        </w:rPr>
        <w:t xml:space="preserve">iological </w:t>
      </w:r>
      <w:r w:rsidRPr="00BD40CA">
        <w:rPr>
          <w:rStyle w:val="StyleUnderline"/>
          <w:highlight w:val="green"/>
        </w:rPr>
        <w:t>D</w:t>
      </w:r>
      <w:r w:rsidRPr="00C8188F">
        <w:rPr>
          <w:rStyle w:val="StyleUnderline"/>
        </w:rPr>
        <w:t>iversity</w:t>
      </w:r>
      <w:r w:rsidRPr="00C8188F">
        <w:rPr>
          <w:sz w:val="14"/>
        </w:rPr>
        <w:t xml:space="preserve"> (Montreal, Canada; December 2022). But these gatherings also implicitly highlight severe shortcomings in how conservation scientists and policymakers are addressing the climate change threat.</w:t>
      </w:r>
    </w:p>
    <w:p w14:paraId="129A8986" w14:textId="77777777" w:rsidR="000F2A03" w:rsidRPr="00AB6C3F" w:rsidRDefault="000F2A03" w:rsidP="000F2A03">
      <w:pPr>
        <w:rPr>
          <w:sz w:val="14"/>
        </w:rPr>
      </w:pPr>
      <w:r w:rsidRPr="00C8188F">
        <w:rPr>
          <w:sz w:val="14"/>
        </w:rPr>
        <w:t xml:space="preserve">Research in climate change ecology and conservation is still dominated by attempts to understand how species are </w:t>
      </w:r>
      <w:r w:rsidRPr="00AB6C3F">
        <w:rPr>
          <w:sz w:val="14"/>
        </w:rPr>
        <w:t xml:space="preserve">vulnerable to the altered abiotic conditions driven by climate change alone (e.g., rising temperature) (2). This threat is undoubtedly important. But we argue that other facets of </w:t>
      </w:r>
      <w:r w:rsidRPr="00AB6C3F">
        <w:rPr>
          <w:rStyle w:val="StyleUnderline"/>
        </w:rPr>
        <w:t>climate disruption could have vastly greater impacts—in particular, the ways in which climate-altered human societies, demographics, and economies interact with natural ecosystems and species. Unfortunately, these human dimensions of climate change ecology have received scant attention. Broad-scale assessment of the scale of biodiversity responses to climate change (3) are therefore underestimating the problem</w:t>
      </w:r>
      <w:r w:rsidRPr="00AB6C3F">
        <w:rPr>
          <w:sz w:val="14"/>
        </w:rPr>
        <w:t>—potentially on a massive scale—when only incorporating direct, abiotic impacts.</w:t>
      </w:r>
    </w:p>
    <w:p w14:paraId="4D9A8583" w14:textId="77777777" w:rsidR="000F2A03" w:rsidRPr="00C8188F" w:rsidRDefault="000F2A03" w:rsidP="000F2A03">
      <w:pPr>
        <w:rPr>
          <w:sz w:val="14"/>
        </w:rPr>
      </w:pPr>
      <w:r w:rsidRPr="00AB6C3F">
        <w:rPr>
          <w:sz w:val="14"/>
        </w:rPr>
        <w:t>Climate change is often considered to be one of the threats facing biodiversity, distinct from other threats and not considered—at least currently—to have as strong an impact as habitat</w:t>
      </w:r>
      <w:r w:rsidRPr="00C8188F">
        <w:rPr>
          <w:sz w:val="14"/>
        </w:rPr>
        <w:t xml:space="preserve"> loss and overexploitation (4, 5). But rather than being a separate factor, </w:t>
      </w:r>
      <w:r w:rsidRPr="00AB6C3F">
        <w:rPr>
          <w:rStyle w:val="StyleUnderline"/>
        </w:rPr>
        <w:t xml:space="preserve">climate change </w:t>
      </w:r>
      <w:r w:rsidRPr="00BD40CA">
        <w:rPr>
          <w:rStyle w:val="StyleUnderline"/>
          <w:highlight w:val="green"/>
        </w:rPr>
        <w:t>magnifies</w:t>
      </w:r>
      <w:r w:rsidRPr="00C8188F">
        <w:rPr>
          <w:rStyle w:val="StyleUnderline"/>
        </w:rPr>
        <w:t xml:space="preserve"> these other </w:t>
      </w:r>
      <w:r w:rsidRPr="00BD40CA">
        <w:rPr>
          <w:rStyle w:val="StyleUnderline"/>
          <w:highlight w:val="green"/>
        </w:rPr>
        <w:t>threats</w:t>
      </w:r>
      <w:r w:rsidRPr="00C8188F">
        <w:rPr>
          <w:rStyle w:val="StyleUnderline"/>
        </w:rPr>
        <w:t xml:space="preserve"> </w:t>
      </w:r>
      <w:r w:rsidRPr="00BD40CA">
        <w:rPr>
          <w:rStyle w:val="StyleUnderline"/>
          <w:highlight w:val="green"/>
        </w:rPr>
        <w:t>and</w:t>
      </w:r>
      <w:r w:rsidRPr="00C8188F">
        <w:rPr>
          <w:rStyle w:val="StyleUnderline"/>
        </w:rPr>
        <w:t xml:space="preserve"> </w:t>
      </w:r>
      <w:r w:rsidRPr="00BD40CA">
        <w:rPr>
          <w:rStyle w:val="StyleUnderline"/>
          <w:highlight w:val="green"/>
        </w:rPr>
        <w:t>is</w:t>
      </w:r>
      <w:r w:rsidRPr="00C8188F">
        <w:rPr>
          <w:rStyle w:val="StyleUnderline"/>
        </w:rPr>
        <w:t xml:space="preserve"> now </w:t>
      </w:r>
      <w:r w:rsidRPr="00BD40CA">
        <w:rPr>
          <w:rStyle w:val="StyleUnderline"/>
          <w:highlight w:val="green"/>
        </w:rPr>
        <w:t xml:space="preserve">exacerbating </w:t>
      </w:r>
      <w:r w:rsidRPr="00C8188F">
        <w:rPr>
          <w:rStyle w:val="StyleUnderline"/>
        </w:rPr>
        <w:t xml:space="preserve">all of the pathways by which humans directly cause </w:t>
      </w:r>
      <w:r w:rsidRPr="00BD40CA">
        <w:rPr>
          <w:rStyle w:val="StyleUnderline"/>
          <w:highlight w:val="green"/>
        </w:rPr>
        <w:t>species endangerment</w:t>
      </w:r>
      <w:r w:rsidRPr="00C8188F">
        <w:rPr>
          <w:rStyle w:val="StyleUnderline"/>
        </w:rPr>
        <w:t xml:space="preserve"> </w:t>
      </w:r>
      <w:r w:rsidRPr="00C8188F">
        <w:rPr>
          <w:sz w:val="14"/>
        </w:rPr>
        <w:t xml:space="preserve">(Fig. 1). Policymakers and planners still do not recognize this combined impact when considering how to abate climate disruption and biodiversity loss. Indeed, it is these synergies, along with </w:t>
      </w:r>
      <w:r w:rsidRPr="00BD40CA">
        <w:rPr>
          <w:rStyle w:val="StyleUnderline"/>
          <w:highlight w:val="green"/>
        </w:rPr>
        <w:t>the pace of change</w:t>
      </w:r>
      <w:r w:rsidRPr="00C8188F">
        <w:rPr>
          <w:rStyle w:val="StyleUnderline"/>
        </w:rPr>
        <w:t xml:space="preserve">, that </w:t>
      </w:r>
      <w:r w:rsidRPr="00BD40CA">
        <w:rPr>
          <w:rStyle w:val="StyleUnderline"/>
          <w:highlight w:val="green"/>
        </w:rPr>
        <w:t>make</w:t>
      </w:r>
      <w:r w:rsidRPr="00C8188F">
        <w:rPr>
          <w:rStyle w:val="StyleUnderline"/>
        </w:rPr>
        <w:t xml:space="preserve"> the current </w:t>
      </w:r>
      <w:r w:rsidRPr="00BD40CA">
        <w:rPr>
          <w:rStyle w:val="StyleUnderline"/>
          <w:highlight w:val="green"/>
        </w:rPr>
        <w:t>extinction</w:t>
      </w:r>
      <w:r w:rsidRPr="00C8188F">
        <w:rPr>
          <w:rStyle w:val="StyleUnderline"/>
        </w:rPr>
        <w:t xml:space="preserve"> </w:t>
      </w:r>
      <w:r w:rsidRPr="00AB6C3F">
        <w:rPr>
          <w:rStyle w:val="StyleUnderline"/>
        </w:rPr>
        <w:t>crisis</w:t>
      </w:r>
      <w:r w:rsidRPr="00C8188F">
        <w:rPr>
          <w:sz w:val="14"/>
        </w:rPr>
        <w:t xml:space="preserve"> </w:t>
      </w:r>
      <w:r w:rsidRPr="00BD40CA">
        <w:rPr>
          <w:highlight w:val="green"/>
          <w:u w:val="single"/>
        </w:rPr>
        <w:t>unique</w:t>
      </w:r>
      <w:r w:rsidRPr="00C8188F">
        <w:rPr>
          <w:sz w:val="14"/>
        </w:rPr>
        <w:t xml:space="preserve"> in Earth’s history. Although global climate change of about 6 °C caused Earth's biggest mass extinction event to date (at the end of the Permian), this phenomenon likely occurred an order of magnitude more slowly than what we are inducing today—and in a world without significant habitat loss, degradation, and other biodiversity threats from the actions of a single species.</w:t>
      </w:r>
    </w:p>
    <w:p w14:paraId="3C00D665" w14:textId="77777777" w:rsidR="000F2A03" w:rsidRPr="00C8188F" w:rsidRDefault="000F2A03" w:rsidP="000F2A03">
      <w:pPr>
        <w:rPr>
          <w:sz w:val="14"/>
        </w:rPr>
      </w:pPr>
      <w:r w:rsidRPr="00C8188F">
        <w:rPr>
          <w:sz w:val="14"/>
        </w:rPr>
        <w:t>Appreciating the Complexity</w:t>
      </w:r>
    </w:p>
    <w:p w14:paraId="072DB870" w14:textId="77777777" w:rsidR="000F2A03" w:rsidRPr="00C8188F" w:rsidRDefault="000F2A03" w:rsidP="000F2A03">
      <w:pPr>
        <w:rPr>
          <w:sz w:val="14"/>
        </w:rPr>
      </w:pPr>
      <w:r w:rsidRPr="00C8188F">
        <w:rPr>
          <w:sz w:val="14"/>
        </w:rPr>
        <w:t xml:space="preserve">Although conservation efforts have been key to slowing recent losses of biodiversity, scientists and decision makers need to stop viewing climate change as just another separate threat to Earth’s biosphere. </w:t>
      </w:r>
      <w:r w:rsidRPr="00BD40CA">
        <w:rPr>
          <w:rStyle w:val="StyleUnderline"/>
          <w:highlight w:val="green"/>
        </w:rPr>
        <w:t>Climate change magnifies</w:t>
      </w:r>
      <w:r w:rsidRPr="00C8188F">
        <w:rPr>
          <w:sz w:val="14"/>
        </w:rPr>
        <w:t xml:space="preserve"> the intensity of the other drivers of </w:t>
      </w:r>
      <w:r w:rsidRPr="00BD40CA">
        <w:rPr>
          <w:rStyle w:val="StyleUnderline"/>
          <w:highlight w:val="green"/>
        </w:rPr>
        <w:t>biodiversity decline</w:t>
      </w:r>
      <w:r w:rsidRPr="00C8188F">
        <w:rPr>
          <w:sz w:val="14"/>
        </w:rPr>
        <w:t xml:space="preserve">, such as habitat loss, overexploitation, and invasive species. Regional drying is making formerly remote areas of tropical rainforests accessible, thereby increasing hunting, fishing, and logging pressure (6). </w:t>
      </w:r>
      <w:r w:rsidRPr="00BD40CA">
        <w:rPr>
          <w:rStyle w:val="StyleUnderline"/>
          <w:highlight w:val="green"/>
        </w:rPr>
        <w:t>Warming</w:t>
      </w:r>
      <w:r w:rsidRPr="00C8188F">
        <w:rPr>
          <w:rStyle w:val="StyleUnderline"/>
        </w:rPr>
        <w:t xml:space="preserve"> can expand the cultivation zone of cold-intolerant crops upwards in elevation, </w:t>
      </w:r>
      <w:r w:rsidRPr="00BD40CA">
        <w:rPr>
          <w:rStyle w:val="StyleUnderline"/>
          <w:highlight w:val="green"/>
        </w:rPr>
        <w:t>threaten</w:t>
      </w:r>
      <w:r w:rsidRPr="00C8188F">
        <w:rPr>
          <w:rStyle w:val="StyleUnderline"/>
        </w:rPr>
        <w:t>ing</w:t>
      </w:r>
      <w:r w:rsidRPr="00C8188F">
        <w:rPr>
          <w:sz w:val="14"/>
        </w:rPr>
        <w:t xml:space="preserve"> montane areas </w:t>
      </w:r>
      <w:r w:rsidRPr="00BD40CA">
        <w:rPr>
          <w:rStyle w:val="StyleUnderline"/>
          <w:highlight w:val="green"/>
        </w:rPr>
        <w:t>with deforestation</w:t>
      </w:r>
      <w:r w:rsidRPr="00C8188F">
        <w:rPr>
          <w:sz w:val="14"/>
        </w:rPr>
        <w:t xml:space="preserve"> and land conversion (7). Climate-facilitated expansion of oil palm (Elaeis guineensis) cultivation in Southeast Asia, for example, would threaten native species in these hyperdiverse systems much more than either habitat loss or climate change alone (7). </w:t>
      </w:r>
      <w:r w:rsidRPr="00BD40CA">
        <w:rPr>
          <w:rStyle w:val="StyleUnderline"/>
          <w:highlight w:val="green"/>
        </w:rPr>
        <w:t>Rising ocean temperatures</w:t>
      </w:r>
      <w:r w:rsidRPr="00C8188F">
        <w:rPr>
          <w:rStyle w:val="StyleUnderline"/>
        </w:rPr>
        <w:t xml:space="preserve"> can increase the </w:t>
      </w:r>
      <w:r w:rsidRPr="00BD40CA">
        <w:rPr>
          <w:rStyle w:val="StyleUnderline"/>
          <w:highlight w:val="green"/>
        </w:rPr>
        <w:t>spread</w:t>
      </w:r>
      <w:r w:rsidRPr="00C8188F">
        <w:rPr>
          <w:rStyle w:val="StyleUnderline"/>
        </w:rPr>
        <w:t xml:space="preserve"> of </w:t>
      </w:r>
      <w:r w:rsidRPr="00BD40CA">
        <w:rPr>
          <w:rStyle w:val="StyleUnderline"/>
          <w:highlight w:val="green"/>
        </w:rPr>
        <w:t>invasive species</w:t>
      </w:r>
      <w:r w:rsidRPr="00C8188F">
        <w:rPr>
          <w:rStyle w:val="StyleUnderline"/>
        </w:rPr>
        <w:t xml:space="preserve"> (8) </w:t>
      </w:r>
      <w:r w:rsidRPr="00BD40CA">
        <w:rPr>
          <w:rStyle w:val="StyleUnderline"/>
          <w:highlight w:val="green"/>
        </w:rPr>
        <w:t>and</w:t>
      </w:r>
      <w:r w:rsidRPr="00C8188F">
        <w:rPr>
          <w:rStyle w:val="StyleUnderline"/>
        </w:rPr>
        <w:t xml:space="preserve"> </w:t>
      </w:r>
      <w:r w:rsidRPr="00BD40CA">
        <w:rPr>
          <w:rStyle w:val="StyleUnderline"/>
          <w:highlight w:val="green"/>
        </w:rPr>
        <w:t>make</w:t>
      </w:r>
      <w:r w:rsidRPr="00C8188F">
        <w:rPr>
          <w:rStyle w:val="StyleUnderline"/>
        </w:rPr>
        <w:t xml:space="preserve"> environmental </w:t>
      </w:r>
      <w:r w:rsidRPr="00BD40CA">
        <w:rPr>
          <w:rStyle w:val="StyleUnderline"/>
          <w:highlight w:val="green"/>
        </w:rPr>
        <w:t>pollutants more toxic</w:t>
      </w:r>
      <w:r w:rsidRPr="00C8188F">
        <w:rPr>
          <w:sz w:val="14"/>
        </w:rPr>
        <w:t xml:space="preserve"> (9) (Fig. 1). Evidence increasingly shows that the destruction of coral reefs is particularly acute when warming waters act in combination with other stressors; plastic pollution, overfishing, and crown-of-thorns starfish (Acanthaster planci) outbreaks all interact synergistically with rising ocean temperatures to inhibit coral fertilization and larval recruitment (10). </w:t>
      </w:r>
      <w:r w:rsidRPr="00BD40CA">
        <w:rPr>
          <w:rStyle w:val="StyleUnderline"/>
          <w:highlight w:val="green"/>
        </w:rPr>
        <w:t>Loss of coral reefs</w:t>
      </w:r>
      <w:r w:rsidRPr="00C8188F">
        <w:rPr>
          <w:rStyle w:val="StyleUnderline"/>
        </w:rPr>
        <w:t xml:space="preserve"> can then </w:t>
      </w:r>
      <w:r w:rsidRPr="00BD40CA">
        <w:rPr>
          <w:rStyle w:val="StyleUnderline"/>
          <w:highlight w:val="green"/>
        </w:rPr>
        <w:t>cascade</w:t>
      </w:r>
      <w:r w:rsidRPr="00C8188F">
        <w:rPr>
          <w:sz w:val="14"/>
        </w:rPr>
        <w:t xml:space="preserve"> to harm at least two of the other highly diverse (and economically important) marine ecosystems, mangroves and seagrasses, through altered pH buffering, sediment capture, and abundance of shared animal species (11).</w:t>
      </w:r>
    </w:p>
    <w:p w14:paraId="000948B4" w14:textId="77777777" w:rsidR="000F2A03" w:rsidRPr="00C8188F" w:rsidRDefault="000F2A03" w:rsidP="000F2A03">
      <w:pPr>
        <w:rPr>
          <w:sz w:val="14"/>
        </w:rPr>
      </w:pPr>
      <w:r w:rsidRPr="00C8188F">
        <w:rPr>
          <w:sz w:val="14"/>
        </w:rPr>
        <w:t>In turn, non-climatic biodiversity threats can intensify climate change impacts. Nutrient loading and turbidity from agricultural runoff and logging-induced erosion render corals more susceptible to mortality in the face of warmer temperatures and more-frequent storms (10). Fear of introducing potentially invasive species is slowing or preventing the widespread adoption of assisted colonization as a strategy to ameliorate climate change impacts (12); the bramble cay melomys (Melomys rubicola) is among the first documented extinctions from contemporary climate change—a loss that was preventable. Although ecologists have done a thorough job of addressing the direct impacts of changing abiotic conditions on organisms (e.g., 3), synergies between climate and other anthropogenic impacts have received much less attention.</w:t>
      </w:r>
    </w:p>
    <w:p w14:paraId="7F36D4B7" w14:textId="77777777" w:rsidR="000F2A03" w:rsidRPr="00C8188F" w:rsidRDefault="000F2A03" w:rsidP="000F2A03">
      <w:pPr>
        <w:rPr>
          <w:sz w:val="14"/>
        </w:rPr>
      </w:pPr>
      <w:r w:rsidRPr="00BD40CA">
        <w:rPr>
          <w:rStyle w:val="StyleUnderline"/>
          <w:highlight w:val="green"/>
        </w:rPr>
        <w:t>Millions of people</w:t>
      </w:r>
      <w:r w:rsidRPr="00C8188F">
        <w:rPr>
          <w:rStyle w:val="StyleUnderline"/>
        </w:rPr>
        <w:t xml:space="preserve"> </w:t>
      </w:r>
      <w:r w:rsidRPr="00BD40CA">
        <w:rPr>
          <w:rStyle w:val="StyleUnderline"/>
          <w:highlight w:val="green"/>
        </w:rPr>
        <w:t>are</w:t>
      </w:r>
      <w:r w:rsidRPr="00C8188F">
        <w:rPr>
          <w:rStyle w:val="StyleUnderline"/>
        </w:rPr>
        <w:t xml:space="preserve"> already being </w:t>
      </w:r>
      <w:r w:rsidRPr="00BD40CA">
        <w:rPr>
          <w:rStyle w:val="StyleUnderline"/>
          <w:highlight w:val="green"/>
        </w:rPr>
        <w:t>displaced</w:t>
      </w:r>
      <w:r w:rsidRPr="00C8188F">
        <w:rPr>
          <w:rStyle w:val="StyleUnderline"/>
        </w:rPr>
        <w:t xml:space="preserve"> because of climate change</w:t>
      </w:r>
      <w:r w:rsidRPr="00C8188F">
        <w:rPr>
          <w:sz w:val="14"/>
        </w:rPr>
        <w:t>, movements that will likely become the largest human migrations in history (13). How nations deal with the influx and outflow of climate refugees will affect every aspect of society, including biodiversity conservation. Forests and wildlife in the global biodiversity hotspot of South Asia, for example, are undoubtedly affected by rising temperatures and altered precipitation. And yet, over the next 30 years, they may be much more strongly affected by tens of millions of people dispersing throughout the region after rising seas inundate much of Bangladesh. The recent floods in Pakistan further showcase the devastation of climate change-induced extreme weather events, with crops, villages, and even cities almost entirely destroyed, leaving hundreds of thousands of people destitute. How the country rebuilds its agriculture and population centers will have a massive impact on its biodiversity.</w:t>
      </w:r>
    </w:p>
    <w:p w14:paraId="758B5A94" w14:textId="77777777" w:rsidR="000F2A03" w:rsidRPr="00C8188F" w:rsidRDefault="000F2A03" w:rsidP="000F2A03">
      <w:pPr>
        <w:rPr>
          <w:sz w:val="14"/>
        </w:rPr>
      </w:pPr>
      <w:r w:rsidRPr="00C8188F">
        <w:rPr>
          <w:sz w:val="14"/>
        </w:rPr>
        <w:t>The ongoing situation in the Kutupalong and Nayapara Refugee Camps is an early warning of how such processes could play out over much of the world. The camps support nearly a million Rohingya refugees fleeing persecution in neighboring Myanmar. In densely populated Bangladesh, rather than trying to house the people in already-developed areas such as cities or crop lands, the government has donated forested area to the refugee camps, including degazetting 2,500 ha of the Teknaf Wildlife Sanctuary (14). The urgent need for living space, building materials, and firewood has, unsurprisingly, led to rapid deforestation, with the surrounding forest cover halved over just two years (14). This habitat destruction and disturbance have greatly increased human–elephant (Elephas maximus) conflicts (15). Overhunting in the remaining forests has caused the local extirpation of wild pigs (Sus scrofa), Indian rock pythons (Python molurus), Bengal monitor lizards (Varanus bengalensis), and other species (14). Although not directly attributable to climate change, the Rohingya refugee crisis serves as an important example of how ongoing and future climate-induced human population displacements could affect biodiversity. In many parts of the world, residents will be unwilling to accept huge influxes of “foreigners” into their communities. Any remaining natural areas in the vicinity are likely to be targeted for land conversion and development to support displaced persons. Governance and funding at national and international scales are woefully inadequate to mitigate the looming humanitarian and biodiversity crises wrought by major displacement of climate change refugees (16).</w:t>
      </w:r>
    </w:p>
    <w:p w14:paraId="7E1ECF08" w14:textId="77777777" w:rsidR="000F2A03" w:rsidRPr="00C8188F" w:rsidRDefault="000F2A03" w:rsidP="000F2A03">
      <w:pPr>
        <w:rPr>
          <w:sz w:val="14"/>
        </w:rPr>
      </w:pPr>
      <w:r w:rsidRPr="00BD40CA">
        <w:rPr>
          <w:rStyle w:val="StyleUnderline"/>
          <w:highlight w:val="green"/>
        </w:rPr>
        <w:t>Climate change is</w:t>
      </w:r>
      <w:r w:rsidRPr="00C8188F">
        <w:rPr>
          <w:rStyle w:val="StyleUnderline"/>
        </w:rPr>
        <w:t xml:space="preserve"> also reducing—often </w:t>
      </w:r>
      <w:r w:rsidRPr="00BD40CA">
        <w:rPr>
          <w:rStyle w:val="StyleUnderline"/>
          <w:highlight w:val="green"/>
        </w:rPr>
        <w:t>devastating</w:t>
      </w:r>
      <w:r w:rsidRPr="00C8188F">
        <w:rPr>
          <w:rStyle w:val="StyleUnderline"/>
        </w:rPr>
        <w:t>ly—</w:t>
      </w:r>
      <w:r w:rsidRPr="00BD40CA">
        <w:rPr>
          <w:rStyle w:val="StyleUnderline"/>
          <w:highlight w:val="green"/>
        </w:rPr>
        <w:t>ag</w:t>
      </w:r>
      <w:r w:rsidRPr="00C8188F">
        <w:rPr>
          <w:rStyle w:val="StyleUnderline"/>
        </w:rPr>
        <w:t xml:space="preserve">ricultural output </w:t>
      </w:r>
      <w:r w:rsidRPr="00BD40CA">
        <w:rPr>
          <w:rStyle w:val="StyleUnderline"/>
          <w:highlight w:val="green"/>
        </w:rPr>
        <w:t>and fresh water</w:t>
      </w:r>
      <w:r w:rsidRPr="00C8188F">
        <w:rPr>
          <w:rStyle w:val="StyleUnderline"/>
        </w:rPr>
        <w:t xml:space="preserve"> availability in many areas, </w:t>
      </w:r>
      <w:r w:rsidRPr="00BD40CA">
        <w:rPr>
          <w:rStyle w:val="StyleUnderline"/>
          <w:highlight w:val="green"/>
        </w:rPr>
        <w:t>which</w:t>
      </w:r>
      <w:r w:rsidRPr="00C8188F">
        <w:rPr>
          <w:rStyle w:val="StyleUnderline"/>
        </w:rPr>
        <w:t xml:space="preserve"> stresses societies and </w:t>
      </w:r>
      <w:r w:rsidRPr="00BD40CA">
        <w:rPr>
          <w:rStyle w:val="StyleUnderline"/>
          <w:highlight w:val="green"/>
        </w:rPr>
        <w:t>increases warfare</w:t>
      </w:r>
      <w:r w:rsidRPr="00C8188F">
        <w:rPr>
          <w:rStyle w:val="StyleUnderline"/>
        </w:rPr>
        <w:t xml:space="preserve"> (17). The onset of the </w:t>
      </w:r>
      <w:r w:rsidRPr="00BD40CA">
        <w:rPr>
          <w:rStyle w:val="StyleUnderline"/>
          <w:highlight w:val="green"/>
        </w:rPr>
        <w:t>civil war</w:t>
      </w:r>
      <w:r w:rsidRPr="00C8188F">
        <w:rPr>
          <w:rStyle w:val="StyleUnderline"/>
        </w:rPr>
        <w:t xml:space="preserve"> in Syria, for example, was at least partially </w:t>
      </w:r>
      <w:r w:rsidRPr="00BD40CA">
        <w:rPr>
          <w:rStyle w:val="StyleUnderline"/>
          <w:highlight w:val="green"/>
        </w:rPr>
        <w:t>caused by</w:t>
      </w:r>
      <w:r w:rsidRPr="00C8188F">
        <w:rPr>
          <w:rStyle w:val="StyleUnderline"/>
        </w:rPr>
        <w:t xml:space="preserve"> a major </w:t>
      </w:r>
      <w:r w:rsidRPr="00BD40CA">
        <w:rPr>
          <w:rStyle w:val="StyleUnderline"/>
          <w:highlight w:val="green"/>
        </w:rPr>
        <w:t>drought</w:t>
      </w:r>
      <w:r w:rsidRPr="00C8188F">
        <w:rPr>
          <w:rStyle w:val="StyleUnderline"/>
        </w:rPr>
        <w:t xml:space="preserve"> </w:t>
      </w:r>
      <w:r w:rsidRPr="00C8188F">
        <w:rPr>
          <w:sz w:val="14"/>
        </w:rPr>
        <w:t>(18). In Somalia, a drying climate has helped fuel intranational warfare and refugee movements, which in turn have exacerbated deforestation (19). Although understudied, the impacts of more frequent wars on biodiversity could be considerable. Wars destroy habitat and increase wildlife poaching, leading, for example, to the extirpation of the African elephant (Loxodonta spp.) from half a dozen countries (20). Warfare displaces people, bankrupts national economies, and dissolves the financial and political capital to conserve biodiversity.</w:t>
      </w:r>
    </w:p>
    <w:p w14:paraId="7EF95C11" w14:textId="77777777" w:rsidR="000F2A03" w:rsidRPr="00C8188F" w:rsidRDefault="000F2A03" w:rsidP="000F2A03">
      <w:pPr>
        <w:rPr>
          <w:sz w:val="14"/>
        </w:rPr>
      </w:pPr>
      <w:r w:rsidRPr="00C8188F">
        <w:rPr>
          <w:sz w:val="14"/>
        </w:rPr>
        <w:t xml:space="preserve">In many regions, </w:t>
      </w:r>
      <w:r w:rsidRPr="00BD40CA">
        <w:rPr>
          <w:rStyle w:val="StyleUnderline"/>
          <w:highlight w:val="green"/>
        </w:rPr>
        <w:t>climate</w:t>
      </w:r>
      <w:r w:rsidRPr="00C8188F">
        <w:rPr>
          <w:rStyle w:val="StyleUnderline"/>
        </w:rPr>
        <w:t xml:space="preserve"> change will </w:t>
      </w:r>
      <w:r w:rsidRPr="00BD40CA">
        <w:rPr>
          <w:rStyle w:val="StyleUnderline"/>
          <w:highlight w:val="green"/>
        </w:rPr>
        <w:t>destabilize</w:t>
      </w:r>
      <w:r w:rsidRPr="00C8188F">
        <w:rPr>
          <w:rStyle w:val="StyleUnderline"/>
        </w:rPr>
        <w:t xml:space="preserve"> food security and </w:t>
      </w:r>
      <w:r w:rsidRPr="00BD40CA">
        <w:rPr>
          <w:rStyle w:val="StyleUnderline"/>
          <w:highlight w:val="green"/>
        </w:rPr>
        <w:t>access to natural resources</w:t>
      </w:r>
      <w:r w:rsidRPr="00C8188F">
        <w:rPr>
          <w:sz w:val="14"/>
        </w:rPr>
        <w:t>. Where humans turn for new resources will profoundly affect ecosystems and species. Globally, humans capture more than 80 million tons of marine fish per year (21). How will we replace this protein as commercial stocks decline in warmed and acidified oceans (2)? Increasing livestock production to compensate would dramatically increase habitat loss and methane emissions. And turning from fish to wild meat would rapidly deplete stocks of almost any terrestrial vertebrate. Warming temperatures could reduce cereal crop yields in many regions (22), leading to further expansion of agriculture, the single biggest driver of habitat loss.</w:t>
      </w:r>
    </w:p>
    <w:p w14:paraId="3F4DE340" w14:textId="77777777" w:rsidR="000F2A03" w:rsidRPr="00C8188F" w:rsidRDefault="000F2A03" w:rsidP="000F2A03">
      <w:pPr>
        <w:rPr>
          <w:sz w:val="14"/>
        </w:rPr>
      </w:pPr>
      <w:r w:rsidRPr="00C8188F">
        <w:rPr>
          <w:sz w:val="14"/>
        </w:rPr>
        <w:t>In some areas, even “green energy” solutions, meant to slow the pace of climate change, are likely to have substantial biodiversity impacts. The growing renewable energy sector is driving the expansion of mines around the world, and much of the increased mineral extraction is occurring in areas set aside for biodiversity conservation. Of the area affected by mining globally, 16% is in Remaining Wilderness, 8% in Protected Areas, and 7% in Key Biodiversity Areas (23). Likewise, “clean” energy infrastructure, such as wind and solar power, require large land allotments outside of inhabited and agricultural areas, so as to not negatively impact other societal needs. In other words, renewable energy expansion will often occur in natural areas, as demonstrated with newly planned wind farms in Queensland, Australia (24).</w:t>
      </w:r>
    </w:p>
    <w:p w14:paraId="2A13D775" w14:textId="77777777" w:rsidR="000F2A03" w:rsidRPr="00C8188F" w:rsidRDefault="000F2A03" w:rsidP="000F2A03">
      <w:pPr>
        <w:rPr>
          <w:sz w:val="14"/>
        </w:rPr>
      </w:pPr>
      <w:r w:rsidRPr="00C8188F">
        <w:rPr>
          <w:sz w:val="14"/>
        </w:rPr>
        <w:t>Taking Action</w:t>
      </w:r>
    </w:p>
    <w:p w14:paraId="563D68BD" w14:textId="77777777" w:rsidR="000F2A03" w:rsidRPr="00C8188F" w:rsidRDefault="000F2A03" w:rsidP="000F2A03">
      <w:pPr>
        <w:rPr>
          <w:sz w:val="14"/>
        </w:rPr>
      </w:pPr>
      <w:r w:rsidRPr="00C8188F">
        <w:rPr>
          <w:sz w:val="14"/>
        </w:rPr>
        <w:t xml:space="preserve">Understanding and addressing the synergies that we outline here will be extremely complex. </w:t>
      </w:r>
      <w:r w:rsidRPr="00C8188F">
        <w:rPr>
          <w:rStyle w:val="StyleUnderline"/>
        </w:rPr>
        <w:t xml:space="preserve">There are </w:t>
      </w:r>
      <w:r w:rsidRPr="00BD40CA">
        <w:rPr>
          <w:rStyle w:val="StyleUnderline"/>
          <w:highlight w:val="green"/>
        </w:rPr>
        <w:t>huge numbers of scenarios</w:t>
      </w:r>
      <w:r w:rsidRPr="00C8188F">
        <w:rPr>
          <w:rStyle w:val="StyleUnderline"/>
        </w:rPr>
        <w:t xml:space="preserve"> for </w:t>
      </w:r>
      <w:r w:rsidRPr="00BD40CA">
        <w:rPr>
          <w:rStyle w:val="StyleUnderline"/>
          <w:highlight w:val="green"/>
        </w:rPr>
        <w:t>how climate change</w:t>
      </w:r>
      <w:r w:rsidRPr="00C8188F">
        <w:rPr>
          <w:rStyle w:val="StyleUnderline"/>
        </w:rPr>
        <w:t xml:space="preserve"> could </w:t>
      </w:r>
      <w:r w:rsidRPr="00BD40CA">
        <w:rPr>
          <w:rStyle w:val="StyleUnderline"/>
          <w:highlight w:val="green"/>
        </w:rPr>
        <w:t>affect warfare</w:t>
      </w:r>
      <w:r w:rsidRPr="00C8188F">
        <w:rPr>
          <w:rStyle w:val="StyleUnderline"/>
        </w:rPr>
        <w:t>, refugee movements, agricultural output, resource extraction, and other factors, all with large uncertainties and potential interactions with other processes both known and currently unknow</w:t>
      </w:r>
      <w:r w:rsidRPr="00C8188F">
        <w:rPr>
          <w:sz w:val="14"/>
        </w:rPr>
        <w:t>n. This complexity makes it extremely difficult to predict, with any degree of certainty, the multifarious impacts of climate change on biodiversity. Indeed, such difficulties could partly explain why climate ecology research has hitherto focused so heavily on the comparatively simple task of assessing species’ direct vulnerability to abiotic changes.</w:t>
      </w:r>
    </w:p>
    <w:p w14:paraId="0CE7EE35" w14:textId="77777777" w:rsidR="000F2A03" w:rsidRDefault="000F2A03" w:rsidP="000F2A03"/>
    <w:p w14:paraId="38AA2F09" w14:textId="77777777" w:rsidR="000F2A03" w:rsidRDefault="000F2A03" w:rsidP="000F2A03">
      <w:pPr>
        <w:pStyle w:val="Heading4"/>
      </w:pPr>
      <w:r>
        <w:t xml:space="preserve">Unions hedge against </w:t>
      </w:r>
      <w:r>
        <w:rPr>
          <w:u w:val="single"/>
        </w:rPr>
        <w:t>environmental</w:t>
      </w:r>
      <w:r>
        <w:t xml:space="preserve"> deregulation.</w:t>
      </w:r>
    </w:p>
    <w:p w14:paraId="73DB468E" w14:textId="77777777" w:rsidR="000F2A03" w:rsidRPr="00D17437" w:rsidRDefault="000F2A03" w:rsidP="000F2A03">
      <w:r w:rsidRPr="00D17437">
        <w:rPr>
          <w:rStyle w:val="Style13ptBold"/>
        </w:rPr>
        <w:t>Handler 24’</w:t>
      </w:r>
      <w:r>
        <w:t xml:space="preserve"> - [</w:t>
      </w:r>
      <w:r w:rsidRPr="00D17437">
        <w:t xml:space="preserve">Nicholas Handler. </w:t>
      </w:r>
      <w:r>
        <w:t xml:space="preserve">2024. </w:t>
      </w:r>
      <w:r w:rsidRPr="00D17437">
        <w:t>Lecturer at Stanford Law School, J.D. from Yale Law School. "Separation of Powers by Contract: How Collective Bargaining Reshapes Presidential Power." New York Univeristy Law Review, 99(45), 110-113.</w:t>
      </w:r>
      <w:r>
        <w:t>]</w:t>
      </w:r>
    </w:p>
    <w:p w14:paraId="3E2EB111" w14:textId="77777777" w:rsidR="000F2A03" w:rsidRPr="00144CA3" w:rsidRDefault="000F2A03" w:rsidP="000F2A03">
      <w:pPr>
        <w:rPr>
          <w:sz w:val="16"/>
        </w:rPr>
      </w:pPr>
      <w:r w:rsidRPr="00144CA3">
        <w:rPr>
          <w:sz w:val="16"/>
        </w:rPr>
        <w:t>D. Environment</w:t>
      </w:r>
    </w:p>
    <w:p w14:paraId="204BC034" w14:textId="77777777" w:rsidR="000F2A03" w:rsidRPr="00144CA3" w:rsidRDefault="000F2A03" w:rsidP="000F2A03">
      <w:pPr>
        <w:rPr>
          <w:sz w:val="16"/>
        </w:rPr>
      </w:pPr>
      <w:r w:rsidRPr="00144CA3">
        <w:rPr>
          <w:sz w:val="16"/>
        </w:rPr>
        <w:t xml:space="preserve">The story of labor rights inside the EPA mirrors aspects of both the immigration and tax stories. Like the IRS, </w:t>
      </w:r>
      <w:r w:rsidRPr="00BD40CA">
        <w:rPr>
          <w:rStyle w:val="StyleUnderline"/>
          <w:highlight w:val="green"/>
        </w:rPr>
        <w:t xml:space="preserve">the </w:t>
      </w:r>
      <w:r w:rsidRPr="00BD40CA">
        <w:rPr>
          <w:rStyle w:val="Emphasis"/>
          <w:highlight w:val="green"/>
        </w:rPr>
        <w:t>EPA</w:t>
      </w:r>
      <w:r w:rsidRPr="00BD40CA">
        <w:rPr>
          <w:rStyle w:val="StyleUnderline"/>
          <w:highlight w:val="green"/>
        </w:rPr>
        <w:t xml:space="preserve"> has</w:t>
      </w:r>
      <w:r w:rsidRPr="0050784A">
        <w:rPr>
          <w:rStyle w:val="StyleUnderline"/>
        </w:rPr>
        <w:t xml:space="preserve"> long </w:t>
      </w:r>
      <w:r w:rsidRPr="00BD40CA">
        <w:rPr>
          <w:rStyle w:val="StyleUnderline"/>
          <w:highlight w:val="green"/>
        </w:rPr>
        <w:t xml:space="preserve">been a </w:t>
      </w:r>
      <w:r w:rsidRPr="00BD40CA">
        <w:rPr>
          <w:rStyle w:val="Emphasis"/>
          <w:highlight w:val="green"/>
        </w:rPr>
        <w:t>target</w:t>
      </w:r>
      <w:r w:rsidRPr="00BD40CA">
        <w:rPr>
          <w:rStyle w:val="StyleUnderline"/>
          <w:highlight w:val="green"/>
        </w:rPr>
        <w:t xml:space="preserve"> of</w:t>
      </w:r>
      <w:r w:rsidRPr="00144CA3">
        <w:rPr>
          <w:sz w:val="16"/>
        </w:rPr>
        <w:t xml:space="preserve"> political attacks and </w:t>
      </w:r>
      <w:r w:rsidRPr="0050784A">
        <w:rPr>
          <w:rStyle w:val="Emphasis"/>
        </w:rPr>
        <w:t xml:space="preserve">structural </w:t>
      </w:r>
      <w:r w:rsidRPr="00BD40CA">
        <w:rPr>
          <w:rStyle w:val="Emphasis"/>
          <w:highlight w:val="green"/>
        </w:rPr>
        <w:t>deregulation</w:t>
      </w:r>
      <w:r w:rsidRPr="00BD40CA">
        <w:rPr>
          <w:rStyle w:val="StyleUnderline"/>
          <w:highlight w:val="green"/>
        </w:rPr>
        <w:t>, to which labor has</w:t>
      </w:r>
      <w:r w:rsidRPr="00144CA3">
        <w:rPr>
          <w:sz w:val="16"/>
        </w:rPr>
        <w:t xml:space="preserve"> historically </w:t>
      </w:r>
      <w:r w:rsidRPr="00BD40CA">
        <w:rPr>
          <w:rStyle w:val="StyleUnderline"/>
          <w:highlight w:val="green"/>
        </w:rPr>
        <w:t>been</w:t>
      </w:r>
      <w:r w:rsidRPr="0050784A">
        <w:rPr>
          <w:rStyle w:val="StyleUnderline"/>
        </w:rPr>
        <w:t xml:space="preserve"> a </w:t>
      </w:r>
      <w:r w:rsidRPr="00BD40CA">
        <w:rPr>
          <w:rStyle w:val="Emphasis"/>
          <w:highlight w:val="green"/>
        </w:rPr>
        <w:t>counterbalancing</w:t>
      </w:r>
      <w:r w:rsidRPr="0050784A">
        <w:rPr>
          <w:rStyle w:val="Emphasis"/>
        </w:rPr>
        <w:t xml:space="preserve"> force</w:t>
      </w:r>
      <w:r w:rsidRPr="00144CA3">
        <w:rPr>
          <w:sz w:val="16"/>
        </w:rPr>
        <w:t>.324</w:t>
      </w:r>
    </w:p>
    <w:p w14:paraId="15195B5E" w14:textId="77777777" w:rsidR="000F2A03" w:rsidRPr="00144CA3" w:rsidRDefault="000F2A03" w:rsidP="000F2A03">
      <w:pPr>
        <w:rPr>
          <w:sz w:val="16"/>
        </w:rPr>
      </w:pPr>
      <w:r w:rsidRPr="0050784A">
        <w:rPr>
          <w:rStyle w:val="StyleUnderline"/>
        </w:rPr>
        <w:t xml:space="preserve">EPA </w:t>
      </w:r>
      <w:r w:rsidRPr="00BD40CA">
        <w:rPr>
          <w:rStyle w:val="StyleUnderline"/>
          <w:highlight w:val="green"/>
        </w:rPr>
        <w:t xml:space="preserve">staff </w:t>
      </w:r>
      <w:r w:rsidRPr="00144CA3">
        <w:rPr>
          <w:rStyle w:val="Emphasis"/>
        </w:rPr>
        <w:t>f</w:t>
      </w:r>
      <w:r w:rsidRPr="0050784A">
        <w:rPr>
          <w:rStyle w:val="Emphasis"/>
        </w:rPr>
        <w:t xml:space="preserve">irst </w:t>
      </w:r>
      <w:r w:rsidRPr="00BD40CA">
        <w:rPr>
          <w:rStyle w:val="Emphasis"/>
          <w:highlight w:val="green"/>
        </w:rPr>
        <w:t>unionized</w:t>
      </w:r>
      <w:r w:rsidRPr="00BD40CA">
        <w:rPr>
          <w:rStyle w:val="StyleUnderline"/>
          <w:highlight w:val="gree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BD40CA">
        <w:rPr>
          <w:rStyle w:val="Emphasis"/>
          <w:highlight w:val="gree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08D2DBC6" w14:textId="77777777" w:rsidR="000F2A03" w:rsidRPr="00144CA3" w:rsidRDefault="000F2A03" w:rsidP="000F2A03">
      <w:pPr>
        <w:rPr>
          <w:sz w:val="16"/>
        </w:rPr>
      </w:pPr>
      <w:r w:rsidRPr="00144CA3">
        <w:rPr>
          <w:sz w:val="16"/>
        </w:rPr>
        <w:t xml:space="preserve">President </w:t>
      </w:r>
      <w:r w:rsidRPr="00BD40CA">
        <w:rPr>
          <w:rStyle w:val="StyleUnderline"/>
          <w:highlight w:val="green"/>
        </w:rPr>
        <w:t>Trump pursued</w:t>
      </w:r>
      <w:r w:rsidRPr="00144CA3">
        <w:rPr>
          <w:sz w:val="16"/>
        </w:rPr>
        <w:t xml:space="preserve"> similarly </w:t>
      </w:r>
      <w:r w:rsidRPr="00BD40CA">
        <w:rPr>
          <w:rStyle w:val="Emphasis"/>
          <w:highlight w:val="green"/>
        </w:rPr>
        <w:t>aggressive</w:t>
      </w:r>
      <w:r w:rsidRPr="008B28FF">
        <w:rPr>
          <w:rStyle w:val="StyleUnderline"/>
        </w:rPr>
        <w:t xml:space="preserve"> deregulatory </w:t>
      </w:r>
      <w:r w:rsidRPr="00BD40CA">
        <w:rPr>
          <w:rStyle w:val="StyleUnderline"/>
          <w:highlight w:val="green"/>
        </w:rPr>
        <w:t>policies</w:t>
      </w:r>
      <w:r w:rsidRPr="00144CA3">
        <w:rPr>
          <w:sz w:val="16"/>
        </w:rPr>
        <w:t xml:space="preserve"> toward the EPA, </w:t>
      </w:r>
      <w:r w:rsidRPr="00BD40CA">
        <w:rPr>
          <w:rStyle w:val="StyleUnderline"/>
          <w:highlight w:val="green"/>
        </w:rPr>
        <w:t xml:space="preserve">including attempts to </w:t>
      </w:r>
      <w:r w:rsidRPr="00BD40CA">
        <w:rPr>
          <w:rStyle w:val="Emphasis"/>
          <w:highlight w:val="green"/>
        </w:rPr>
        <w:t>limit</w:t>
      </w:r>
      <w:r w:rsidRPr="00BD40CA">
        <w:rPr>
          <w:rStyle w:val="StyleUnderline"/>
          <w:highlight w:val="gree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BD40CA">
        <w:rPr>
          <w:rStyle w:val="StyleUnderline"/>
          <w:highlight w:val="green"/>
        </w:rPr>
        <w:t>The agency</w:t>
      </w:r>
      <w:r w:rsidRPr="00144CA3">
        <w:rPr>
          <w:sz w:val="16"/>
        </w:rPr>
        <w:t xml:space="preserve"> also </w:t>
      </w:r>
      <w:r w:rsidRPr="00BD40CA">
        <w:rPr>
          <w:rStyle w:val="StyleUnderline"/>
          <w:highlight w:val="green"/>
        </w:rPr>
        <w:t>made</w:t>
      </w:r>
      <w:r w:rsidRPr="00144CA3">
        <w:rPr>
          <w:sz w:val="16"/>
        </w:rPr>
        <w:t xml:space="preserve"> more subtle </w:t>
      </w:r>
      <w:r w:rsidRPr="00BD40CA">
        <w:rPr>
          <w:rStyle w:val="Emphasis"/>
          <w:highlight w:val="green"/>
        </w:rPr>
        <w:t>attacks</w:t>
      </w:r>
      <w:r w:rsidRPr="008B28FF">
        <w:rPr>
          <w:rStyle w:val="Emphasis"/>
        </w:rPr>
        <w:t xml:space="preserve"> on staff</w:t>
      </w:r>
      <w:r w:rsidRPr="00BD40CA">
        <w:rPr>
          <w:rStyle w:val="StyleUnderline"/>
          <w:highlight w:val="green"/>
        </w:rPr>
        <w:t xml:space="preserve">, such as tightening </w:t>
      </w:r>
      <w:r w:rsidRPr="00BD40CA">
        <w:rPr>
          <w:rStyle w:val="Emphasis"/>
          <w:highlight w:val="green"/>
        </w:rPr>
        <w:t>telework</w:t>
      </w:r>
      <w:r w:rsidRPr="008B28FF">
        <w:rPr>
          <w:rStyle w:val="Emphasis"/>
        </w:rPr>
        <w:t xml:space="preserve"> allowances</w:t>
      </w:r>
      <w:r w:rsidRPr="00144CA3">
        <w:rPr>
          <w:sz w:val="16"/>
        </w:rPr>
        <w:t xml:space="preserve">. The availability of </w:t>
      </w:r>
      <w:r w:rsidRPr="00BD40CA">
        <w:rPr>
          <w:rStyle w:val="StyleUnderline"/>
          <w:highlight w:val="green"/>
        </w:rPr>
        <w:t>telework is</w:t>
      </w:r>
      <w:r w:rsidRPr="008B28FF">
        <w:rPr>
          <w:rStyle w:val="StyleUnderline"/>
        </w:rPr>
        <w:t xml:space="preserve"> often a </w:t>
      </w:r>
      <w:r w:rsidRPr="00BD40CA">
        <w:rPr>
          <w:rStyle w:val="Emphasis"/>
          <w:highlight w:val="green"/>
        </w:rPr>
        <w:t>key</w:t>
      </w:r>
      <w:r w:rsidRPr="008B28FF">
        <w:rPr>
          <w:rStyle w:val="Emphasis"/>
        </w:rPr>
        <w:t xml:space="preserve"> too</w:t>
      </w:r>
      <w:r w:rsidRPr="00144CA3">
        <w:rPr>
          <w:rStyle w:val="Emphasis"/>
        </w:rPr>
        <w:t>l</w:t>
      </w:r>
      <w:r w:rsidRPr="00BD40CA">
        <w:rPr>
          <w:rStyle w:val="StyleUnderline"/>
          <w:highlight w:val="green"/>
        </w:rPr>
        <w:t xml:space="preserve"> for</w:t>
      </w:r>
      <w:r w:rsidRPr="00144CA3">
        <w:rPr>
          <w:sz w:val="16"/>
        </w:rPr>
        <w:t xml:space="preserve"> recruiting and </w:t>
      </w:r>
      <w:r w:rsidRPr="00BD40CA">
        <w:rPr>
          <w:rStyle w:val="Emphasis"/>
          <w:highlight w:val="green"/>
        </w:rPr>
        <w:t>retaining</w:t>
      </w:r>
      <w:r w:rsidRPr="00BD40CA">
        <w:rPr>
          <w:rStyle w:val="StyleUnderline"/>
          <w:highlight w:val="green"/>
        </w:rPr>
        <w:t xml:space="preserve"> staff in areas</w:t>
      </w:r>
      <w:r w:rsidRPr="00144CA3">
        <w:rPr>
          <w:sz w:val="16"/>
        </w:rPr>
        <w:t xml:space="preserve"> of the country </w:t>
      </w:r>
      <w:r w:rsidRPr="00BD40CA">
        <w:rPr>
          <w:rStyle w:val="StyleUnderline"/>
          <w:highlight w:val="green"/>
        </w:rPr>
        <w:t xml:space="preserve">with </w:t>
      </w:r>
      <w:r w:rsidRPr="00144CA3">
        <w:rPr>
          <w:rStyle w:val="Emphasis"/>
        </w:rPr>
        <w:t>l</w:t>
      </w:r>
      <w:r w:rsidRPr="008B28FF">
        <w:rPr>
          <w:rStyle w:val="Emphasis"/>
        </w:rPr>
        <w:t xml:space="preserve">ong </w:t>
      </w:r>
      <w:r w:rsidRPr="00BD40CA">
        <w:rPr>
          <w:rStyle w:val="Emphasis"/>
          <w:highlight w:val="gree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1C45FE5E" w14:textId="77777777" w:rsidR="000F2A03" w:rsidRPr="00144CA3" w:rsidRDefault="000F2A03" w:rsidP="000F2A03">
      <w:pPr>
        <w:rPr>
          <w:sz w:val="16"/>
        </w:rPr>
      </w:pPr>
      <w:r w:rsidRPr="00144CA3">
        <w:rPr>
          <w:sz w:val="16"/>
        </w:rPr>
        <w:t xml:space="preserve">As in the IRS, </w:t>
      </w:r>
      <w:r w:rsidRPr="00BD40CA">
        <w:rPr>
          <w:rStyle w:val="StyleUnderline"/>
          <w:highlight w:val="green"/>
        </w:rPr>
        <w:t xml:space="preserve">the </w:t>
      </w:r>
      <w:r w:rsidRPr="00144CA3">
        <w:rPr>
          <w:rStyle w:val="Emphasis"/>
        </w:rPr>
        <w:t>E</w:t>
      </w:r>
      <w:r w:rsidRPr="00072F9F">
        <w:rPr>
          <w:rStyle w:val="Emphasis"/>
        </w:rPr>
        <w:t xml:space="preserve">PA's </w:t>
      </w:r>
      <w:r w:rsidRPr="00BD40CA">
        <w:rPr>
          <w:rStyle w:val="Emphasis"/>
          <w:highlight w:val="green"/>
        </w:rPr>
        <w:t>union</w:t>
      </w:r>
      <w:r w:rsidRPr="00BD40CA">
        <w:rPr>
          <w:rStyle w:val="StyleUnderline"/>
          <w:highlight w:val="green"/>
        </w:rPr>
        <w:t xml:space="preserve"> has been a </w:t>
      </w:r>
      <w:r w:rsidRPr="00BD40CA">
        <w:rPr>
          <w:rStyle w:val="Emphasis"/>
          <w:highlight w:val="gree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BD40CA">
        <w:rPr>
          <w:rStyle w:val="StyleUnderline"/>
          <w:highlight w:val="green"/>
        </w:rPr>
        <w:t>Employees organized</w:t>
      </w:r>
      <w:r w:rsidRPr="00144CA3">
        <w:rPr>
          <w:sz w:val="16"/>
        </w:rPr>
        <w:t xml:space="preserve"> leaks, </w:t>
      </w:r>
      <w:r w:rsidRPr="00072F9F">
        <w:rPr>
          <w:rStyle w:val="Emphasis"/>
        </w:rPr>
        <w:t xml:space="preserve">public </w:t>
      </w:r>
      <w:r w:rsidRPr="00BD40CA">
        <w:rPr>
          <w:rStyle w:val="Emphasis"/>
          <w:highlight w:val="gree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BD40CA">
        <w:rPr>
          <w:rStyle w:val="StyleUnderline"/>
          <w:highlight w:val="green"/>
        </w:rPr>
        <w:t xml:space="preserve">to </w:t>
      </w:r>
      <w:r w:rsidRPr="00BD40CA">
        <w:rPr>
          <w:rStyle w:val="Emphasis"/>
          <w:highlight w:val="green"/>
        </w:rPr>
        <w:t>challenge</w:t>
      </w:r>
      <w:r w:rsidRPr="00144CA3">
        <w:rPr>
          <w:sz w:val="16"/>
        </w:rPr>
        <w:t xml:space="preserve"> the </w:t>
      </w:r>
      <w:r w:rsidRPr="00BD40CA">
        <w:rPr>
          <w:rStyle w:val="StyleUnderline"/>
          <w:highlight w:val="green"/>
        </w:rPr>
        <w:t>Trump</w:t>
      </w:r>
      <w:r w:rsidRPr="00144CA3">
        <w:rPr>
          <w:sz w:val="16"/>
        </w:rPr>
        <w:t xml:space="preserve"> Administration's </w:t>
      </w:r>
      <w:r w:rsidRPr="00BD40CA">
        <w:rPr>
          <w:rStyle w:val="StyleUnderline"/>
          <w:highlight w:val="green"/>
        </w:rPr>
        <w:t xml:space="preserve">policies </w:t>
      </w:r>
      <w:r w:rsidRPr="000638E5">
        <w:rPr>
          <w:rStyle w:val="Emphasis"/>
        </w:rPr>
        <w:t>m</w:t>
      </w:r>
      <w:r w:rsidRPr="00072F9F">
        <w:rPr>
          <w:rStyle w:val="Emphasis"/>
        </w:rPr>
        <w:t xml:space="preserve">ore </w:t>
      </w:r>
      <w:r w:rsidRPr="00BD40CA">
        <w:rPr>
          <w:rStyle w:val="Emphasis"/>
          <w:highlight w:val="gree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443C21E8" w14:textId="77777777" w:rsidR="000F2A03" w:rsidRPr="00144CA3" w:rsidRDefault="000F2A03" w:rsidP="000F2A03">
      <w:pPr>
        <w:rPr>
          <w:sz w:val="16"/>
        </w:rPr>
      </w:pPr>
      <w:r w:rsidRPr="00144CA3">
        <w:rPr>
          <w:sz w:val="16"/>
        </w:rPr>
        <w:t xml:space="preserve">Since the end of the Trump Administration, </w:t>
      </w:r>
      <w:r w:rsidRPr="00BD40CA">
        <w:rPr>
          <w:rStyle w:val="StyleUnderline"/>
          <w:highlight w:val="green"/>
        </w:rPr>
        <w:t>the union</w:t>
      </w:r>
      <w:r w:rsidRPr="00E1656C">
        <w:rPr>
          <w:rStyle w:val="StyleUnderline"/>
        </w:rPr>
        <w:t xml:space="preserve"> has </w:t>
      </w:r>
      <w:r w:rsidRPr="00BD40CA">
        <w:rPr>
          <w:rStyle w:val="Emphasis"/>
          <w:highlight w:val="gree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BD40CA">
        <w:rPr>
          <w:rStyle w:val="Emphasis"/>
          <w:highlight w:val="green"/>
        </w:rPr>
        <w:t>independence</w:t>
      </w:r>
      <w:r w:rsidRPr="00E1656C">
        <w:rPr>
          <w:rStyle w:val="StyleUnderline"/>
        </w:rPr>
        <w:t xml:space="preserve"> by neg</w:t>
      </w:r>
      <w:r w:rsidRPr="000638E5">
        <w:rPr>
          <w:rStyle w:val="StyleUnderline"/>
        </w:rPr>
        <w:t xml:space="preserve">otiating </w:t>
      </w:r>
      <w:r w:rsidRPr="00BD40CA">
        <w:rPr>
          <w:rStyle w:val="StyleUnderline"/>
          <w:highlight w:val="green"/>
        </w:rPr>
        <w:t xml:space="preserve">a </w:t>
      </w:r>
      <w:r w:rsidRPr="00BD40CA">
        <w:rPr>
          <w:rStyle w:val="Emphasis"/>
          <w:highlight w:val="gree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BD40CA">
        <w:rPr>
          <w:rStyle w:val="StyleUnderline"/>
          <w:highlight w:val="green"/>
        </w:rPr>
        <w:t xml:space="preserve">could signal a </w:t>
      </w:r>
      <w:r w:rsidRPr="00BD40CA">
        <w:rPr>
          <w:rStyle w:val="Emphasis"/>
          <w:highlight w:val="gree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BD40CA">
        <w:rPr>
          <w:rStyle w:val="StyleUnderline"/>
          <w:highlight w:val="green"/>
        </w:rPr>
        <w:t>rights</w:t>
      </w:r>
      <w:r w:rsidRPr="000638E5">
        <w:rPr>
          <w:sz w:val="16"/>
        </w:rPr>
        <w:t xml:space="preserve"> to </w:t>
      </w:r>
      <w:r w:rsidRPr="00BD40CA">
        <w:rPr>
          <w:rStyle w:val="Emphasis"/>
          <w:highlight w:val="green"/>
        </w:rPr>
        <w:t>further</w:t>
      </w:r>
      <w:r w:rsidRPr="000638E5">
        <w:rPr>
          <w:rStyle w:val="StyleUnderline"/>
        </w:rPr>
        <w:t xml:space="preserve"> specific </w:t>
      </w:r>
      <w:r w:rsidRPr="00BD40CA">
        <w:rPr>
          <w:rStyle w:val="StyleUnderline"/>
          <w:highlight w:val="gree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51ED9F3E" w14:textId="77777777" w:rsidR="000F2A03" w:rsidRDefault="000F2A03" w:rsidP="000F2A03"/>
    <w:p w14:paraId="2402DED3" w14:textId="77777777" w:rsidR="000F2A03" w:rsidRDefault="000F2A03" w:rsidP="000F2A03">
      <w:pPr>
        <w:pStyle w:val="Heading4"/>
      </w:pPr>
      <w:r>
        <w:t xml:space="preserve">And restoring CBA’s revives protections for </w:t>
      </w:r>
      <w:r w:rsidRPr="0028300F">
        <w:rPr>
          <w:u w:val="single"/>
        </w:rPr>
        <w:t>scientific integrity</w:t>
      </w:r>
      <w:r>
        <w:t>.</w:t>
      </w:r>
    </w:p>
    <w:p w14:paraId="1D2AFB34" w14:textId="77777777" w:rsidR="000F2A03" w:rsidRDefault="000F2A03" w:rsidP="000F2A03">
      <w:r w:rsidRPr="006D4F53">
        <w:rPr>
          <w:rStyle w:val="Style13ptBold"/>
        </w:rPr>
        <w:t>Tollefson 24’</w:t>
      </w:r>
      <w:r>
        <w:t xml:space="preserve"> – </w:t>
      </w:r>
      <w:r w:rsidRPr="006D4F53">
        <w:t xml:space="preserve">Jeff Tollefson has written about climate and environmental issues for Nature Magazine since 2007. </w:t>
      </w:r>
      <w:r>
        <w:t>Was</w:t>
      </w:r>
      <w:r w:rsidRPr="006D4F53">
        <w:t xml:space="preserve"> a Knight Science Journalism fellow at </w:t>
      </w:r>
      <w:r>
        <w:t>MIT</w:t>
      </w:r>
      <w:r w:rsidRPr="006D4F53">
        <w:t xml:space="preserve">, </w:t>
      </w:r>
      <w:r>
        <w:t>at MIT studied</w:t>
      </w:r>
      <w:r w:rsidRPr="006D4F53">
        <w:t xml:space="preserve"> energy and global warming.</w:t>
      </w:r>
    </w:p>
    <w:p w14:paraId="14F3B65C" w14:textId="77777777" w:rsidR="000F2A03" w:rsidRPr="006D4F53" w:rsidRDefault="000F2A03" w:rsidP="000F2A03">
      <w:r>
        <w:t>[</w:t>
      </w:r>
      <w:r w:rsidRPr="006D4F53">
        <w:t>Tollefson, Jeff. "Agencies ramp up efforts to ‘Trumpproof’US science." Nature 632.8 (2024): 238-239.</w:t>
      </w:r>
      <w:r>
        <w:t xml:space="preserve"> // jsp]</w:t>
      </w:r>
    </w:p>
    <w:p w14:paraId="64A7B14D" w14:textId="77777777" w:rsidR="000F2A03" w:rsidRPr="00CD7CD9" w:rsidRDefault="000F2A03" w:rsidP="000F2A03">
      <w:pPr>
        <w:rPr>
          <w:sz w:val="14"/>
        </w:rPr>
      </w:pPr>
      <w:r w:rsidRPr="00A536DF">
        <w:rPr>
          <w:u w:val="single"/>
        </w:rPr>
        <w:t>Earlier this month, the union representing thousands of scientists and engineers at the US Environmental Protection Agency (</w:t>
      </w:r>
      <w:r w:rsidRPr="00BD40CA">
        <w:rPr>
          <w:rStyle w:val="Emphasis"/>
          <w:highlight w:val="green"/>
        </w:rPr>
        <w:t>EPA</w:t>
      </w:r>
      <w:r w:rsidRPr="00A536DF">
        <w:rPr>
          <w:u w:val="single"/>
        </w:rPr>
        <w:t xml:space="preserve">) signed a new </w:t>
      </w:r>
      <w:r w:rsidRPr="00BD40CA">
        <w:rPr>
          <w:rStyle w:val="Emphasis"/>
          <w:highlight w:val="green"/>
        </w:rPr>
        <w:t>contract</w:t>
      </w:r>
      <w:r w:rsidRPr="00BD40CA">
        <w:rPr>
          <w:highlight w:val="green"/>
          <w:u w:val="single"/>
        </w:rPr>
        <w:t xml:space="preserve"> </w:t>
      </w:r>
      <w:r w:rsidRPr="00A536DF">
        <w:rPr>
          <w:u w:val="single"/>
        </w:rPr>
        <w:t xml:space="preserve">that </w:t>
      </w:r>
      <w:r w:rsidRPr="00BD40CA">
        <w:rPr>
          <w:highlight w:val="green"/>
          <w:u w:val="single"/>
        </w:rPr>
        <w:t xml:space="preserve">includes </w:t>
      </w:r>
      <w:r w:rsidRPr="00BD40CA">
        <w:rPr>
          <w:rStyle w:val="Emphasis"/>
          <w:highlight w:val="green"/>
        </w:rPr>
        <w:t>protections</w:t>
      </w:r>
      <w:r w:rsidRPr="00BD40CA">
        <w:rPr>
          <w:highlight w:val="green"/>
          <w:u w:val="single"/>
        </w:rPr>
        <w:t xml:space="preserve"> for </w:t>
      </w:r>
      <w:r w:rsidRPr="00A536DF">
        <w:rPr>
          <w:u w:val="single"/>
        </w:rPr>
        <w:t xml:space="preserve">government workers who stand up for </w:t>
      </w:r>
      <w:r w:rsidRPr="00BD40CA">
        <w:rPr>
          <w:rStyle w:val="Emphasis"/>
          <w:highlight w:val="green"/>
        </w:rPr>
        <w:t>scientific integrity</w:t>
      </w:r>
      <w:r w:rsidRPr="00A536DF">
        <w:rPr>
          <w:u w:val="single"/>
        </w:rPr>
        <w:t>.</w:t>
      </w:r>
      <w:r w:rsidRPr="00CD7CD9">
        <w:rPr>
          <w:sz w:val="14"/>
        </w:rPr>
        <w:t xml:space="preserve"> A similar provision was included in a union contract at the US Department of Agriculture last year, and negotiators for the union representing more than 5,000 early-career scientists at the National Institutes of Health are following suit. A contract could be signed in the next several months.</w:t>
      </w:r>
    </w:p>
    <w:p w14:paraId="1049B490" w14:textId="77777777" w:rsidR="000F2A03" w:rsidRPr="00CD7CD9" w:rsidRDefault="000F2A03" w:rsidP="000F2A03">
      <w:pPr>
        <w:rPr>
          <w:sz w:val="14"/>
        </w:rPr>
      </w:pPr>
      <w:r w:rsidRPr="00CD7CD9">
        <w:rPr>
          <w:u w:val="single"/>
        </w:rPr>
        <w:t xml:space="preserve">These </w:t>
      </w:r>
      <w:r w:rsidRPr="00BD40CA">
        <w:rPr>
          <w:rStyle w:val="Emphasis"/>
          <w:highlight w:val="green"/>
        </w:rPr>
        <w:t>c</w:t>
      </w:r>
      <w:r w:rsidRPr="00CD7CD9">
        <w:rPr>
          <w:u w:val="single"/>
        </w:rPr>
        <w:t xml:space="preserve">ollective </w:t>
      </w:r>
      <w:r w:rsidRPr="00BD40CA">
        <w:rPr>
          <w:rStyle w:val="Emphasis"/>
          <w:highlight w:val="green"/>
        </w:rPr>
        <w:t>b</w:t>
      </w:r>
      <w:r w:rsidRPr="00CD7CD9">
        <w:rPr>
          <w:u w:val="single"/>
        </w:rPr>
        <w:t xml:space="preserve">argaining </w:t>
      </w:r>
      <w:r w:rsidRPr="00BD40CA">
        <w:rPr>
          <w:rStyle w:val="Emphasis"/>
          <w:highlight w:val="green"/>
        </w:rPr>
        <w:t>a</w:t>
      </w:r>
      <w:r w:rsidRPr="00CD7CD9">
        <w:rPr>
          <w:u w:val="single"/>
        </w:rPr>
        <w:t xml:space="preserve">greements are the latest front in an ongoing effort to </w:t>
      </w:r>
      <w:r w:rsidRPr="00BD40CA">
        <w:rPr>
          <w:highlight w:val="green"/>
          <w:u w:val="single"/>
        </w:rPr>
        <w:t xml:space="preserve">shield </w:t>
      </w:r>
      <w:r w:rsidRPr="00CD7CD9">
        <w:rPr>
          <w:u w:val="single"/>
        </w:rPr>
        <w:t xml:space="preserve">US </w:t>
      </w:r>
      <w:r w:rsidRPr="00BD40CA">
        <w:rPr>
          <w:highlight w:val="green"/>
          <w:u w:val="single"/>
        </w:rPr>
        <w:t>science agencies from political interference</w:t>
      </w:r>
      <w:r w:rsidRPr="00CD7CD9">
        <w:rPr>
          <w:u w:val="single"/>
        </w:rPr>
        <w:t>.</w:t>
      </w:r>
      <w:r w:rsidRPr="00CD7CD9">
        <w:rPr>
          <w:sz w:val="14"/>
        </w:rPr>
        <w:t xml:space="preserve"> The administration of US President Joe Biden, who this week bowed out of the race for November’s presidential election, has already crafted legal protections for government scientists and other workers. It is now rushing to finalize scientific-integrity policies at dozens of federal agencies.</w:t>
      </w:r>
    </w:p>
    <w:p w14:paraId="76A0A6C4" w14:textId="77777777" w:rsidR="000F2A03" w:rsidRPr="006D4F53" w:rsidRDefault="000F2A03" w:rsidP="000F2A03">
      <w:r>
        <w:t>&lt;&lt;&lt;Condensed&gt;&gt;&gt;</w:t>
      </w:r>
    </w:p>
    <w:p w14:paraId="0C2A9EB9" w14:textId="77777777" w:rsidR="000F2A03" w:rsidRDefault="000F2A03" w:rsidP="000F2A03">
      <w:pPr>
        <w:rPr>
          <w:sz w:val="8"/>
        </w:rPr>
      </w:pPr>
      <w:r w:rsidRPr="00CD7CD9">
        <w:rPr>
          <w:sz w:val="8"/>
        </w:rPr>
        <w:t>Political meddling in science has long been a bipartisan affair, but the current movement is fuelled by fears that former president Donald Trump will regain the office. Trump’s first term as president proved disastrous for scientists at the EPA and other science agencies, and many fear that a second term would be even worse. If Trump wins November’s election, the next question is what will happen with the US Congress. If Republicans were to retain control over the House of Representatives and seize control of the Senate, Trump would have at least two years of free rein to reshape the government to his liking. “People should not be confident that we have the legal tools to effectively respond to abuses of power in a second Trump administration,” says Blake Emerson, an administrative-law researcher at the University of California, Los Angeles. Scientific integrity Biden kicked off efforts to protect science and scientists during his first week in the White House, by issuing a memorandum calling for new and stronger scientific-integrity policies across the federal government. The administration is planning to formally announce the completion of a suite of policies next month, covering as many as 20 federal agencies. Government watchdogs have raised alarms about repeated delays, but administration officials say they expect to publish new or updated policies for nearly all of the 30 federal agencies covered by the White House initiative by the end of September. “It’s a complex process, and it takes time,” says Francesca Grifo, who leads the scientific-integrity office at the EPA in Washington DC and co-chairs a White House panel that is heading the process. Grifo says the policies — as well as the panel, made up of scientific-integrity officials from across the government — will establish political and institutional norms in case a future administration tries to break or revoke the rules. The current administration is also planning to conduct workshops over the coming months to help federal officials to understand and implement the new rules. In the absence of a federal law establishing formal legal standards, however, many fear that it will be difficult to prevent a hostile administration from meddling with science or retaliating against researchers who speak out. “We could have the next presidential administration take a red pen and destroy all of this,” says Anita Desikan, a senior analyst at the Center for Science and Democracy at the Union of Concerned Scientists, an advocacy group in Cambridge, Massachusetts. Civil service The Biden administration has also finalized legal protections for scientists and other federal workers who are hired competitively into the civil service, as opposed to high-level officials who are appointed by the president. The move comes in direct response to an executive order issued at the end of Trump’s previous tenure in the White House that would have made it easier to reclassify the jobs of tens of thousands of career professionals, including scientists — and then to fire them. Biden quickly revoked that order after taking office, but many expect a second Trump administration to move quickly to transform the civil service. Trump’s vice-presidential nominee, J.D. Vance, said in 2021 that Trump should, if re-elected, fire “every civil servant in the administrative state”, and “replace them with our people”. In April, the Biden administration finalized a rule designed to prevent exactly that by limiting which federal workers can be reclassified under a provision known as schedule F. That would make it harder to reorganize the civil service, says Emerson, but there would be nothing to stop a second Trump administration reversing course with a new rule. The end result would be a system in which people are appointed to influential positions because of their allegiance to a particular political belief or party, “and that just breeds corruption”, says Tim Whitehouse, executive director of Public Employees for Environmental Responsibility, an advocacy group in Silver Spring, Maryland.</w:t>
      </w:r>
    </w:p>
    <w:p w14:paraId="5A17D9E0" w14:textId="77777777" w:rsidR="000F2A03" w:rsidRPr="00CD7CD9" w:rsidRDefault="000F2A03" w:rsidP="000F2A03">
      <w:r>
        <w:t>&lt;&lt;&lt;Paragraph integrity resumes&gt;&gt;&gt;</w:t>
      </w:r>
    </w:p>
    <w:p w14:paraId="600E48D4" w14:textId="77777777" w:rsidR="000F2A03" w:rsidRPr="00CD7CD9" w:rsidRDefault="000F2A03" w:rsidP="000F2A03">
      <w:pPr>
        <w:rPr>
          <w:sz w:val="14"/>
        </w:rPr>
      </w:pPr>
      <w:r w:rsidRPr="00CD7CD9">
        <w:rPr>
          <w:sz w:val="14"/>
        </w:rPr>
        <w:t>Unions for science</w:t>
      </w:r>
    </w:p>
    <w:p w14:paraId="1F0CE0C8" w14:textId="77777777" w:rsidR="000F2A03" w:rsidRPr="00CD7CD9" w:rsidRDefault="000F2A03" w:rsidP="000F2A03">
      <w:pPr>
        <w:rPr>
          <w:sz w:val="14"/>
        </w:rPr>
      </w:pPr>
      <w:r w:rsidRPr="00CD7CD9">
        <w:rPr>
          <w:u w:val="single"/>
        </w:rPr>
        <w:t>The collective bargaining agreements negotiated by unions are a new route for protecting government science and scientists. Workers at the EPA learnt their lesson during the first Trump administration, which imposed a contract with fewer protections for federal workers</w:t>
      </w:r>
      <w:r w:rsidRPr="00CD7CD9">
        <w:rPr>
          <w:sz w:val="14"/>
        </w:rPr>
        <w:t>, says Nicole Cantello, who is based in Chicago, Illinois, and serves as legislative and political coordinator for the union that represents more than half of the EPA’s 15,000-plus workforce.</w:t>
      </w:r>
    </w:p>
    <w:p w14:paraId="4C18247C" w14:textId="77777777" w:rsidR="000F2A03" w:rsidRPr="00CD7CD9" w:rsidRDefault="000F2A03" w:rsidP="000F2A03">
      <w:pPr>
        <w:rPr>
          <w:sz w:val="14"/>
        </w:rPr>
      </w:pPr>
      <w:r w:rsidRPr="00CD7CD9">
        <w:rPr>
          <w:u w:val="single"/>
        </w:rPr>
        <w:t xml:space="preserve">In negotiating its contract with the Biden administration, </w:t>
      </w:r>
      <w:r w:rsidRPr="00BD40CA">
        <w:rPr>
          <w:highlight w:val="green"/>
          <w:u w:val="single"/>
        </w:rPr>
        <w:t xml:space="preserve">the </w:t>
      </w:r>
      <w:r w:rsidRPr="00BD40CA">
        <w:rPr>
          <w:rStyle w:val="Emphasis"/>
          <w:highlight w:val="green"/>
        </w:rPr>
        <w:t>union</w:t>
      </w:r>
      <w:r w:rsidRPr="00BD40CA">
        <w:rPr>
          <w:highlight w:val="green"/>
          <w:u w:val="single"/>
        </w:rPr>
        <w:t xml:space="preserve"> secured a </w:t>
      </w:r>
      <w:r w:rsidRPr="00BD40CA">
        <w:rPr>
          <w:rStyle w:val="Emphasis"/>
          <w:highlight w:val="green"/>
        </w:rPr>
        <w:t>clause</w:t>
      </w:r>
      <w:r w:rsidRPr="00BD40CA">
        <w:rPr>
          <w:highlight w:val="green"/>
          <w:u w:val="single"/>
        </w:rPr>
        <w:t xml:space="preserve"> on </w:t>
      </w:r>
      <w:r w:rsidRPr="00BD40CA">
        <w:rPr>
          <w:rStyle w:val="Emphasis"/>
          <w:highlight w:val="green"/>
        </w:rPr>
        <w:t>scientific integrity</w:t>
      </w:r>
      <w:r w:rsidRPr="00CD7CD9">
        <w:rPr>
          <w:u w:val="single"/>
        </w:rPr>
        <w:t xml:space="preserve"> for the first time.</w:t>
      </w:r>
      <w:r w:rsidRPr="00CD7CD9">
        <w:rPr>
          <w:sz w:val="14"/>
        </w:rPr>
        <w:t xml:space="preserve"> As it now stands, any disputes about scientific integrity or alleged retaliation against scientists who speak out would be heard by an independent arbiter outside the agency. </w:t>
      </w:r>
      <w:r w:rsidRPr="00CD7CD9">
        <w:rPr>
          <w:u w:val="single"/>
        </w:rPr>
        <w:t xml:space="preserve">And </w:t>
      </w:r>
      <w:r w:rsidRPr="00BD40CA">
        <w:rPr>
          <w:highlight w:val="green"/>
          <w:u w:val="single"/>
        </w:rPr>
        <w:t xml:space="preserve">if </w:t>
      </w:r>
      <w:r w:rsidRPr="00CD7CD9">
        <w:rPr>
          <w:u w:val="single"/>
        </w:rPr>
        <w:t xml:space="preserve">a potential </w:t>
      </w:r>
      <w:r w:rsidRPr="00BD40CA">
        <w:rPr>
          <w:rStyle w:val="Emphasis"/>
          <w:highlight w:val="green"/>
        </w:rPr>
        <w:t>Trump</w:t>
      </w:r>
      <w:r w:rsidRPr="00BD40CA">
        <w:rPr>
          <w:highlight w:val="green"/>
          <w:u w:val="single"/>
        </w:rPr>
        <w:t xml:space="preserve"> </w:t>
      </w:r>
      <w:r w:rsidRPr="00CD7CD9">
        <w:rPr>
          <w:u w:val="single"/>
        </w:rPr>
        <w:t xml:space="preserve">administration </w:t>
      </w:r>
      <w:r w:rsidRPr="00BD40CA">
        <w:rPr>
          <w:highlight w:val="green"/>
          <w:u w:val="single"/>
        </w:rPr>
        <w:t xml:space="preserve">tried to </w:t>
      </w:r>
      <w:r w:rsidRPr="00BD40CA">
        <w:rPr>
          <w:rStyle w:val="Emphasis"/>
          <w:highlight w:val="green"/>
        </w:rPr>
        <w:t>repeal</w:t>
      </w:r>
      <w:r w:rsidRPr="00BD40CA">
        <w:rPr>
          <w:highlight w:val="green"/>
          <w:u w:val="single"/>
        </w:rPr>
        <w:t xml:space="preserve"> </w:t>
      </w:r>
      <w:r w:rsidRPr="00CD7CD9">
        <w:rPr>
          <w:u w:val="single"/>
        </w:rPr>
        <w:t xml:space="preserve">the contract, Cantello says, the </w:t>
      </w:r>
      <w:r w:rsidRPr="00BD40CA">
        <w:rPr>
          <w:highlight w:val="green"/>
          <w:u w:val="single"/>
        </w:rPr>
        <w:t xml:space="preserve">union </w:t>
      </w:r>
      <w:r w:rsidRPr="00CD7CD9">
        <w:rPr>
          <w:u w:val="single"/>
        </w:rPr>
        <w:t xml:space="preserve">would </w:t>
      </w:r>
      <w:r w:rsidRPr="00BD40CA">
        <w:rPr>
          <w:highlight w:val="green"/>
          <w:u w:val="single"/>
        </w:rPr>
        <w:t xml:space="preserve">have </w:t>
      </w:r>
      <w:r w:rsidRPr="00CD7CD9">
        <w:rPr>
          <w:u w:val="single"/>
        </w:rPr>
        <w:t xml:space="preserve">legal </w:t>
      </w:r>
      <w:r w:rsidRPr="00BD40CA">
        <w:rPr>
          <w:rStyle w:val="Emphasis"/>
          <w:highlight w:val="green"/>
        </w:rPr>
        <w:t>recourse</w:t>
      </w:r>
      <w:r w:rsidRPr="00BD40CA">
        <w:rPr>
          <w:highlight w:val="green"/>
          <w:u w:val="single"/>
        </w:rPr>
        <w:t xml:space="preserve"> to challenge </w:t>
      </w:r>
      <w:r w:rsidRPr="00CD7CD9">
        <w:rPr>
          <w:u w:val="single"/>
        </w:rPr>
        <w:t>that decision, too.</w:t>
      </w:r>
    </w:p>
    <w:p w14:paraId="553C7BFE" w14:textId="77777777" w:rsidR="000F2A03" w:rsidRPr="00CD7CD9" w:rsidRDefault="000F2A03" w:rsidP="000F2A03">
      <w:pPr>
        <w:rPr>
          <w:sz w:val="14"/>
        </w:rPr>
      </w:pPr>
      <w:r w:rsidRPr="00CD7CD9">
        <w:rPr>
          <w:sz w:val="14"/>
        </w:rPr>
        <w:t>“We really were not prepared to defend the agency the first time around,” Cantello says, calling the Trump administration’s dismissal of science and scientists radical and unprecedented. “People don’t want to experience that again and are gearing up to fight.”</w:t>
      </w:r>
    </w:p>
    <w:p w14:paraId="0C6D9C0A" w14:textId="77777777" w:rsidR="000F2A03" w:rsidRPr="00C90CEF" w:rsidRDefault="000F2A03" w:rsidP="000F2A03"/>
    <w:p w14:paraId="6407DA29" w14:textId="77777777" w:rsidR="000F2A03" w:rsidRPr="006E4ADF" w:rsidRDefault="000F2A03" w:rsidP="000F2A03">
      <w:pPr>
        <w:pStyle w:val="Heading4"/>
      </w:pPr>
      <w:r>
        <w:t>Thus, the Plan: The United States federal government should substantially strengthen collective bargaining rights for federal workers in the United States.</w:t>
      </w:r>
    </w:p>
    <w:p w14:paraId="1C494F62" w14:textId="77777777" w:rsidR="000F2A03" w:rsidRPr="00D43DB5" w:rsidRDefault="000F2A03" w:rsidP="000F2A03"/>
    <w:p w14:paraId="43771913" w14:textId="77777777" w:rsidR="000F2A03" w:rsidRDefault="000F2A03" w:rsidP="000F2A03"/>
    <w:p w14:paraId="4B09C9C4" w14:textId="77777777" w:rsidR="000F2A03" w:rsidRPr="00DA43A9" w:rsidRDefault="000F2A03" w:rsidP="000F2A03">
      <w:pPr>
        <w:pStyle w:val="Heading3"/>
      </w:pPr>
      <w:r>
        <w:t>SOLVENCY</w:t>
      </w:r>
    </w:p>
    <w:p w14:paraId="518E3234" w14:textId="77777777" w:rsidR="000F2A03" w:rsidRDefault="000F2A03" w:rsidP="000F2A03">
      <w:pPr>
        <w:pStyle w:val="Heading4"/>
      </w:pPr>
      <w:r w:rsidRPr="00587606">
        <w:rPr>
          <w:u w:val="single"/>
        </w:rPr>
        <w:t>Solvency</w:t>
      </w:r>
      <w:r>
        <w:t>.</w:t>
      </w:r>
    </w:p>
    <w:p w14:paraId="5728D21A" w14:textId="77777777" w:rsidR="000F2A03" w:rsidRPr="004C5B7D" w:rsidRDefault="000F2A03" w:rsidP="000F2A03"/>
    <w:p w14:paraId="541107C9" w14:textId="77777777" w:rsidR="000F2A03" w:rsidRDefault="000F2A03" w:rsidP="000F2A03">
      <w:pPr>
        <w:pStyle w:val="Heading4"/>
      </w:pPr>
      <w:r>
        <w:rPr>
          <w:u w:val="single"/>
        </w:rPr>
        <w:t xml:space="preserve">Federal </w:t>
      </w:r>
      <w:r w:rsidRPr="0028300F">
        <w:rPr>
          <w:u w:val="single"/>
        </w:rPr>
        <w:t>Unions</w:t>
      </w:r>
      <w:r>
        <w:t xml:space="preserve"> are good---</w:t>
      </w:r>
    </w:p>
    <w:p w14:paraId="2C6489C8" w14:textId="77777777" w:rsidR="000F2A03" w:rsidRPr="004C5B7D" w:rsidRDefault="000F2A03" w:rsidP="000F2A03"/>
    <w:p w14:paraId="28067661" w14:textId="77777777" w:rsidR="000F2A03" w:rsidRPr="00F856CB" w:rsidRDefault="000F2A03" w:rsidP="000F2A03">
      <w:pPr>
        <w:pStyle w:val="Heading4"/>
      </w:pPr>
      <w:r>
        <w:t>1---</w:t>
      </w:r>
      <w:r w:rsidRPr="00D5665B">
        <w:rPr>
          <w:u w:val="single"/>
        </w:rPr>
        <w:t>Bureaucracy</w:t>
      </w:r>
      <w:r>
        <w:t xml:space="preserve">. Personnel </w:t>
      </w:r>
      <w:r>
        <w:rPr>
          <w:u w:val="single"/>
        </w:rPr>
        <w:t>is</w:t>
      </w:r>
      <w:r>
        <w:t xml:space="preserve"> policy. </w:t>
      </w:r>
    </w:p>
    <w:p w14:paraId="1AF82DF9" w14:textId="77777777" w:rsidR="000F2A03" w:rsidRPr="00C50650" w:rsidRDefault="000F2A03" w:rsidP="000F2A03">
      <w:r>
        <w:t xml:space="preserve">Nicholas </w:t>
      </w:r>
      <w:r w:rsidRPr="00775D6A">
        <w:rPr>
          <w:rStyle w:val="Style13ptBold"/>
        </w:rPr>
        <w:t>Bednar 26</w:t>
      </w:r>
      <w:r>
        <w:t xml:space="preserve">. Associate professor of law at the University of Minnesota Law School, Ph.D. in political science from Vanderbilt University, J.D. from the University of Minnesota Law School. "Presidential Control of the Civil Service." </w:t>
      </w:r>
      <w:r w:rsidRPr="00775D6A">
        <w:rPr>
          <w:i/>
          <w:iCs/>
        </w:rPr>
        <w:t>Minnesota Law Review</w:t>
      </w:r>
      <w:r>
        <w:t>, Forthcoming 2026, 49-54.</w:t>
      </w:r>
    </w:p>
    <w:p w14:paraId="3E086EEA" w14:textId="77777777" w:rsidR="000F2A03" w:rsidRPr="00F73959" w:rsidRDefault="000F2A03" w:rsidP="000F2A03">
      <w:pPr>
        <w:rPr>
          <w:sz w:val="16"/>
        </w:rPr>
      </w:pPr>
      <w:r w:rsidRPr="00F73959">
        <w:rPr>
          <w:sz w:val="16"/>
        </w:rPr>
        <w:t>C. Restrictions on Unions</w:t>
      </w:r>
    </w:p>
    <w:p w14:paraId="6493EF75" w14:textId="77777777" w:rsidR="000F2A03" w:rsidRPr="00F73959" w:rsidRDefault="000F2A03" w:rsidP="000F2A03">
      <w:pPr>
        <w:rPr>
          <w:sz w:val="16"/>
        </w:rPr>
      </w:pPr>
      <w:r w:rsidRPr="00F73959">
        <w:rPr>
          <w:sz w:val="16"/>
        </w:rPr>
        <w:t xml:space="preserve">The Federal Labor-Management Relations Statute reflects Congress’s belief that </w:t>
      </w:r>
      <w:r w:rsidRPr="00E74BBD">
        <w:rPr>
          <w:rStyle w:val="StyleUnderline"/>
        </w:rPr>
        <w:t xml:space="preserve">federal labor </w:t>
      </w:r>
      <w:r w:rsidRPr="00BD40CA">
        <w:rPr>
          <w:rStyle w:val="StyleUnderline"/>
          <w:highlight w:val="green"/>
        </w:rPr>
        <w:t>unions provide</w:t>
      </w:r>
      <w:r w:rsidRPr="00F73959">
        <w:rPr>
          <w:sz w:val="16"/>
        </w:rPr>
        <w:t xml:space="preserve"> certain </w:t>
      </w:r>
      <w:r w:rsidRPr="00BD40CA">
        <w:rPr>
          <w:rStyle w:val="Emphasis"/>
          <w:highlight w:val="green"/>
        </w:rPr>
        <w:t>benefits</w:t>
      </w:r>
      <w:r w:rsidRPr="00F73959">
        <w:rPr>
          <w:sz w:val="16"/>
        </w:rPr>
        <w:t xml:space="preserve"> </w:t>
      </w:r>
      <w:r w:rsidRPr="00E74BBD">
        <w:rPr>
          <w:rStyle w:val="StyleUnderline"/>
        </w:rPr>
        <w:t>to the</w:t>
      </w:r>
      <w:r w:rsidRPr="00F73959">
        <w:rPr>
          <w:sz w:val="16"/>
        </w:rPr>
        <w:t xml:space="preserve"> </w:t>
      </w:r>
      <w:r w:rsidRPr="00E74BBD">
        <w:rPr>
          <w:rStyle w:val="Emphasis"/>
        </w:rPr>
        <w:t>federal workforce</w:t>
      </w:r>
      <w:r w:rsidRPr="00F73959">
        <w:rPr>
          <w:sz w:val="16"/>
        </w:rPr>
        <w:t xml:space="preserve">. Nevertheless, President </w:t>
      </w:r>
      <w:r w:rsidRPr="00BD40CA">
        <w:rPr>
          <w:rStyle w:val="StyleUnderline"/>
          <w:highlight w:val="green"/>
        </w:rPr>
        <w:t>Trump</w:t>
      </w:r>
      <w:r w:rsidRPr="00E74BBD">
        <w:rPr>
          <w:rStyle w:val="StyleUnderline"/>
        </w:rPr>
        <w:t xml:space="preserve"> has </w:t>
      </w:r>
      <w:r w:rsidRPr="00BD40CA">
        <w:rPr>
          <w:rStyle w:val="StyleUnderline"/>
          <w:highlight w:val="green"/>
        </w:rPr>
        <w:t>used</w:t>
      </w:r>
      <w:r w:rsidRPr="00E74BBD">
        <w:rPr>
          <w:rStyle w:val="StyleUnderline"/>
        </w:rPr>
        <w:t xml:space="preserve"> his </w:t>
      </w:r>
      <w:r w:rsidRPr="00BD40CA">
        <w:rPr>
          <w:rStyle w:val="StyleUnderline"/>
          <w:highlight w:val="green"/>
        </w:rPr>
        <w:t>authority to</w:t>
      </w:r>
      <w:r w:rsidRPr="00BD40CA">
        <w:rPr>
          <w:sz w:val="16"/>
          <w:highlight w:val="green"/>
        </w:rPr>
        <w:t xml:space="preserve"> </w:t>
      </w:r>
      <w:r w:rsidRPr="00BD40CA">
        <w:rPr>
          <w:rStyle w:val="Emphasis"/>
          <w:highlight w:val="green"/>
        </w:rPr>
        <w:t>undermine</w:t>
      </w:r>
      <w:r w:rsidRPr="00BD40CA">
        <w:rPr>
          <w:sz w:val="16"/>
          <w:highlight w:val="green"/>
        </w:rPr>
        <w:t xml:space="preserve"> </w:t>
      </w:r>
      <w:r w:rsidRPr="00BD40CA">
        <w:rPr>
          <w:rStyle w:val="StyleUnderline"/>
          <w:highlight w:val="green"/>
        </w:rPr>
        <w:t>the ability</w:t>
      </w:r>
      <w:r w:rsidRPr="00E74BBD">
        <w:rPr>
          <w:rStyle w:val="StyleUnderline"/>
        </w:rPr>
        <w:t xml:space="preserve"> of employees </w:t>
      </w:r>
      <w:r w:rsidRPr="00BD40CA">
        <w:rPr>
          <w:rStyle w:val="StyleUnderline"/>
          <w:highlight w:val="green"/>
        </w:rPr>
        <w:t>to</w:t>
      </w:r>
      <w:r w:rsidRPr="00BD40CA">
        <w:rPr>
          <w:sz w:val="16"/>
          <w:highlight w:val="green"/>
        </w:rPr>
        <w:t xml:space="preserve"> </w:t>
      </w:r>
      <w:r w:rsidRPr="00BD40CA">
        <w:rPr>
          <w:rStyle w:val="Emphasis"/>
          <w:highlight w:val="green"/>
        </w:rPr>
        <w:t>unionize</w:t>
      </w:r>
      <w:r w:rsidRPr="00F73959">
        <w:rPr>
          <w:sz w:val="16"/>
        </w:rPr>
        <w:t>.</w:t>
      </w:r>
    </w:p>
    <w:p w14:paraId="1A563D4A" w14:textId="77777777" w:rsidR="000F2A03" w:rsidRPr="00F73959" w:rsidRDefault="000F2A03" w:rsidP="000F2A03">
      <w:pPr>
        <w:rPr>
          <w:sz w:val="16"/>
        </w:rPr>
      </w:pPr>
      <w:r w:rsidRPr="00F73959">
        <w:rPr>
          <w:sz w:val="16"/>
        </w:rPr>
        <w:t xml:space="preserve">During his first administration, President </w:t>
      </w:r>
      <w:r w:rsidRPr="00BD40CA">
        <w:rPr>
          <w:rStyle w:val="StyleUnderline"/>
          <w:highlight w:val="green"/>
        </w:rPr>
        <w:t>Trump signed</w:t>
      </w:r>
      <w:r w:rsidRPr="00F73959">
        <w:rPr>
          <w:sz w:val="16"/>
        </w:rPr>
        <w:t xml:space="preserve"> three </w:t>
      </w:r>
      <w:r w:rsidRPr="00BD40CA">
        <w:rPr>
          <w:rStyle w:val="Emphasis"/>
          <w:highlight w:val="green"/>
        </w:rPr>
        <w:t>e</w:t>
      </w:r>
      <w:r w:rsidRPr="00F73959">
        <w:rPr>
          <w:sz w:val="16"/>
        </w:rPr>
        <w:t xml:space="preserve">xecutive </w:t>
      </w:r>
      <w:r w:rsidRPr="00BD40CA">
        <w:rPr>
          <w:rStyle w:val="Emphasis"/>
          <w:highlight w:val="green"/>
        </w:rPr>
        <w:t>o</w:t>
      </w:r>
      <w:r w:rsidRPr="00F73959">
        <w:rPr>
          <w:sz w:val="16"/>
        </w:rPr>
        <w:t>rder</w:t>
      </w:r>
      <w:r w:rsidRPr="00BD40CA">
        <w:rPr>
          <w:rStyle w:val="Emphasis"/>
          <w:highlight w:val="green"/>
        </w:rPr>
        <w:t>s</w:t>
      </w:r>
      <w:r w:rsidRPr="00F73959">
        <w:rPr>
          <w:sz w:val="16"/>
        </w:rPr>
        <w:t xml:space="preserve"> </w:t>
      </w:r>
      <w:r w:rsidRPr="00E74BBD">
        <w:rPr>
          <w:rStyle w:val="StyleUnderline"/>
        </w:rPr>
        <w:t>aimed at</w:t>
      </w:r>
      <w:r w:rsidRPr="00F73959">
        <w:rPr>
          <w:sz w:val="16"/>
        </w:rPr>
        <w:t xml:space="preserve"> </w:t>
      </w:r>
      <w:r w:rsidRPr="00E74BBD">
        <w:rPr>
          <w:rStyle w:val="Emphasis"/>
        </w:rPr>
        <w:t>curtailing</w:t>
      </w:r>
      <w:r w:rsidRPr="00F73959">
        <w:rPr>
          <w:sz w:val="16"/>
        </w:rPr>
        <w:t xml:space="preserve"> </w:t>
      </w:r>
      <w:r w:rsidRPr="00E74BBD">
        <w:rPr>
          <w:rStyle w:val="StyleUnderline"/>
        </w:rPr>
        <w:t>the influence of federal labor unions</w:t>
      </w:r>
      <w:r w:rsidRPr="00F73959">
        <w:rPr>
          <w:sz w:val="16"/>
        </w:rPr>
        <w:t xml:space="preserve"> in the workplace. 361 He declared that the Federal Service Labor-Management Relations Statute must be “interpreted in a manner consistent with the requirement of an effective and efficient government.”362 Citing his authority under Section 7301, President Trump barred employees from using agency resources for union-related activities.363 He further limited “union time” to no more than one hour per week, encouraged agencies to pursue removal rather than suspension for misconduct, and sought to restrict the availability of grievance procedures.364 These </w:t>
      </w:r>
      <w:r w:rsidRPr="00557EC9">
        <w:rPr>
          <w:rStyle w:val="StyleUnderline"/>
        </w:rPr>
        <w:t>restrictions were</w:t>
      </w:r>
      <w:r w:rsidRPr="00F73959">
        <w:rPr>
          <w:sz w:val="16"/>
        </w:rPr>
        <w:t xml:space="preserve"> </w:t>
      </w:r>
      <w:r w:rsidRPr="00557EC9">
        <w:rPr>
          <w:rStyle w:val="Emphasis"/>
        </w:rPr>
        <w:t>reinstated</w:t>
      </w:r>
      <w:r w:rsidRPr="00F73959">
        <w:rPr>
          <w:sz w:val="16"/>
        </w:rPr>
        <w:t xml:space="preserve"> </w:t>
      </w:r>
      <w:r w:rsidRPr="00557EC9">
        <w:rPr>
          <w:rStyle w:val="StyleUnderline"/>
        </w:rPr>
        <w:t>during his second term</w:t>
      </w:r>
      <w:r w:rsidRPr="00F73959">
        <w:rPr>
          <w:sz w:val="16"/>
        </w:rPr>
        <w:t xml:space="preserve">, </w:t>
      </w:r>
      <w:r w:rsidRPr="00557EC9">
        <w:rPr>
          <w:rStyle w:val="StyleUnderline"/>
        </w:rPr>
        <w:t>underscoring his</w:t>
      </w:r>
      <w:r w:rsidRPr="00F73959">
        <w:rPr>
          <w:sz w:val="16"/>
        </w:rPr>
        <w:t xml:space="preserve"> </w:t>
      </w:r>
      <w:r w:rsidRPr="00557EC9">
        <w:rPr>
          <w:rStyle w:val="Emphasis"/>
        </w:rPr>
        <w:t>sustained effort</w:t>
      </w:r>
      <w:r w:rsidRPr="00F73959">
        <w:rPr>
          <w:sz w:val="16"/>
        </w:rPr>
        <w:t xml:space="preserve"> </w:t>
      </w:r>
      <w:r w:rsidRPr="00BD40CA">
        <w:rPr>
          <w:rStyle w:val="StyleUnderline"/>
          <w:highlight w:val="green"/>
        </w:rPr>
        <w:t>to</w:t>
      </w:r>
      <w:r w:rsidRPr="00557EC9">
        <w:rPr>
          <w:rStyle w:val="StyleUnderline"/>
        </w:rPr>
        <w:t xml:space="preserve"> diminish</w:t>
      </w:r>
      <w:r w:rsidRPr="00F73959">
        <w:rPr>
          <w:sz w:val="16"/>
        </w:rPr>
        <w:t xml:space="preserve"> </w:t>
      </w:r>
      <w:r w:rsidRPr="00557EC9">
        <w:rPr>
          <w:rStyle w:val="Emphasis"/>
        </w:rPr>
        <w:t>union influence</w:t>
      </w:r>
      <w:r w:rsidRPr="00F73959">
        <w:rPr>
          <w:sz w:val="16"/>
        </w:rPr>
        <w:t xml:space="preserve"> within the federal workforce.365</w:t>
      </w:r>
    </w:p>
    <w:p w14:paraId="7979F4EE" w14:textId="77777777" w:rsidR="000F2A03" w:rsidRDefault="000F2A03" w:rsidP="000F2A03">
      <w:pPr>
        <w:rPr>
          <w:sz w:val="16"/>
        </w:rPr>
      </w:pPr>
      <w:r w:rsidRPr="00F73959">
        <w:rPr>
          <w:sz w:val="16"/>
        </w:rPr>
        <w:t xml:space="preserve">In addition to limiting union activities, during his second term, President </w:t>
      </w:r>
      <w:r w:rsidRPr="00C85693">
        <w:rPr>
          <w:rStyle w:val="StyleUnderline"/>
        </w:rPr>
        <w:t>Trump</w:t>
      </w:r>
      <w:r w:rsidRPr="00C85693">
        <w:rPr>
          <w:sz w:val="16"/>
        </w:rPr>
        <w:t xml:space="preserve"> </w:t>
      </w:r>
      <w:r w:rsidRPr="00C85693">
        <w:rPr>
          <w:rStyle w:val="Emphasis"/>
        </w:rPr>
        <w:t>significantly</w:t>
      </w:r>
      <w:r w:rsidRPr="00C85693">
        <w:rPr>
          <w:sz w:val="16"/>
        </w:rPr>
        <w:t xml:space="preserve"> </w:t>
      </w:r>
      <w:r w:rsidRPr="00C85693">
        <w:rPr>
          <w:rStyle w:val="StyleUnderline"/>
        </w:rPr>
        <w:t>expanded the</w:t>
      </w:r>
      <w:r w:rsidRPr="00557EC9">
        <w:rPr>
          <w:rStyle w:val="StyleUnderline"/>
        </w:rPr>
        <w:t xml:space="preserve"> number of</w:t>
      </w:r>
      <w:r w:rsidRPr="00F73959">
        <w:rPr>
          <w:sz w:val="16"/>
        </w:rPr>
        <w:t xml:space="preserve"> “</w:t>
      </w:r>
      <w:r w:rsidRPr="00557EC9">
        <w:rPr>
          <w:rStyle w:val="Emphasis"/>
        </w:rPr>
        <w:t>national-security</w:t>
      </w:r>
      <w:r w:rsidRPr="00F73959">
        <w:rPr>
          <w:sz w:val="16"/>
        </w:rPr>
        <w:t xml:space="preserve">” </w:t>
      </w:r>
      <w:r w:rsidRPr="00557EC9">
        <w:rPr>
          <w:rStyle w:val="StyleUnderline"/>
        </w:rPr>
        <w:t xml:space="preserve">agencies </w:t>
      </w:r>
      <w:r w:rsidRPr="00970E1A">
        <w:rPr>
          <w:rStyle w:val="StyleUnderline"/>
        </w:rPr>
        <w:t>excluded from the</w:t>
      </w:r>
      <w:r w:rsidRPr="00F73959">
        <w:rPr>
          <w:sz w:val="16"/>
        </w:rPr>
        <w:t xml:space="preserve"> </w:t>
      </w:r>
      <w:r w:rsidRPr="00970E1A">
        <w:rPr>
          <w:rStyle w:val="Emphasis"/>
        </w:rPr>
        <w:t>F</w:t>
      </w:r>
      <w:r w:rsidRPr="00F73959">
        <w:rPr>
          <w:sz w:val="16"/>
        </w:rPr>
        <w:t xml:space="preserve">ederal </w:t>
      </w:r>
      <w:r w:rsidRPr="00970E1A">
        <w:rPr>
          <w:rStyle w:val="Emphasis"/>
        </w:rPr>
        <w:t>S</w:t>
      </w:r>
      <w:r w:rsidRPr="00F73959">
        <w:rPr>
          <w:sz w:val="16"/>
        </w:rPr>
        <w:t xml:space="preserve">ervice </w:t>
      </w:r>
      <w:r w:rsidRPr="00970E1A">
        <w:rPr>
          <w:rStyle w:val="Emphasis"/>
        </w:rPr>
        <w:t>L</w:t>
      </w:r>
      <w:r w:rsidRPr="00F73959">
        <w:rPr>
          <w:sz w:val="16"/>
        </w:rPr>
        <w:t>abor-</w:t>
      </w:r>
      <w:r w:rsidRPr="00970E1A">
        <w:rPr>
          <w:rStyle w:val="Emphasis"/>
        </w:rPr>
        <w:t>M</w:t>
      </w:r>
      <w:r w:rsidRPr="00F73959">
        <w:rPr>
          <w:sz w:val="16"/>
        </w:rPr>
        <w:t xml:space="preserve">anagement </w:t>
      </w:r>
      <w:r w:rsidRPr="00970E1A">
        <w:rPr>
          <w:rStyle w:val="Emphasis"/>
        </w:rPr>
        <w:t>R</w:t>
      </w:r>
      <w:r w:rsidRPr="00F73959">
        <w:rPr>
          <w:sz w:val="16"/>
        </w:rPr>
        <w:t xml:space="preserve">elations </w:t>
      </w:r>
      <w:r w:rsidRPr="00970E1A">
        <w:rPr>
          <w:rStyle w:val="Emphasis"/>
        </w:rPr>
        <w:t>S</w:t>
      </w:r>
      <w:r w:rsidRPr="00F73959">
        <w:rPr>
          <w:sz w:val="16"/>
        </w:rPr>
        <w:t xml:space="preserve">tatute under Section 7103(b). Invoking this provision, President Trump excluded employees in the Department of Veterans Affairs, the Department of Health and Human Services, the Environmental Protection Agency, the Federal Communications Commission, and many other agencies from the protections afforded by the Federal LaborManagement Relations Statute. 366 By one estimate, </w:t>
      </w:r>
      <w:r w:rsidRPr="00C544FA">
        <w:rPr>
          <w:rStyle w:val="StyleUnderline"/>
        </w:rPr>
        <w:t>the order would</w:t>
      </w:r>
      <w:r w:rsidRPr="00F73959">
        <w:rPr>
          <w:sz w:val="16"/>
        </w:rPr>
        <w:t xml:space="preserve"> </w:t>
      </w:r>
      <w:r w:rsidRPr="00BD40CA">
        <w:rPr>
          <w:rStyle w:val="Emphasis"/>
          <w:highlight w:val="green"/>
        </w:rPr>
        <w:t>strip</w:t>
      </w:r>
      <w:r w:rsidRPr="00F73959">
        <w:rPr>
          <w:sz w:val="16"/>
        </w:rPr>
        <w:t xml:space="preserve"> </w:t>
      </w:r>
      <w:r w:rsidRPr="00C544FA">
        <w:rPr>
          <w:rStyle w:val="StyleUnderline"/>
        </w:rPr>
        <w:t xml:space="preserve">more than </w:t>
      </w:r>
      <w:r w:rsidRPr="00BD40CA">
        <w:rPr>
          <w:rStyle w:val="StyleUnderline"/>
          <w:highlight w:val="green"/>
        </w:rPr>
        <w:t>a</w:t>
      </w:r>
      <w:r w:rsidRPr="00BD40CA">
        <w:rPr>
          <w:sz w:val="16"/>
          <w:highlight w:val="green"/>
        </w:rPr>
        <w:t xml:space="preserve"> </w:t>
      </w:r>
      <w:r w:rsidRPr="00BD40CA">
        <w:rPr>
          <w:rStyle w:val="Emphasis"/>
          <w:highlight w:val="green"/>
        </w:rPr>
        <w:t>million</w:t>
      </w:r>
      <w:r w:rsidRPr="00F73959">
        <w:rPr>
          <w:sz w:val="16"/>
        </w:rPr>
        <w:t xml:space="preserve"> </w:t>
      </w:r>
      <w:r w:rsidRPr="00C544FA">
        <w:rPr>
          <w:rStyle w:val="StyleUnderline"/>
        </w:rPr>
        <w:t>employees</w:t>
      </w:r>
      <w:r w:rsidRPr="00F73959">
        <w:rPr>
          <w:sz w:val="16"/>
        </w:rPr>
        <w:t>—</w:t>
      </w:r>
      <w:r w:rsidRPr="00C544FA">
        <w:rPr>
          <w:rStyle w:val="StyleUnderline"/>
        </w:rPr>
        <w:t>nearly</w:t>
      </w:r>
      <w:r w:rsidRPr="00F73959">
        <w:rPr>
          <w:sz w:val="16"/>
        </w:rPr>
        <w:t xml:space="preserve"> </w:t>
      </w:r>
      <w:r w:rsidRPr="00C544FA">
        <w:rPr>
          <w:rStyle w:val="Emphasis"/>
        </w:rPr>
        <w:t>half</w:t>
      </w:r>
      <w:r w:rsidRPr="00F73959">
        <w:rPr>
          <w:sz w:val="16"/>
        </w:rPr>
        <w:t xml:space="preserve"> </w:t>
      </w:r>
      <w:r w:rsidRPr="00C544FA">
        <w:rPr>
          <w:rStyle w:val="StyleUnderline"/>
        </w:rPr>
        <w:t>of the federal workforce</w:t>
      </w:r>
      <w:r w:rsidRPr="00F73959">
        <w:rPr>
          <w:sz w:val="16"/>
        </w:rPr>
        <w:t>—</w:t>
      </w:r>
      <w:r w:rsidRPr="00BD40CA">
        <w:rPr>
          <w:rStyle w:val="StyleUnderline"/>
          <w:highlight w:val="green"/>
        </w:rPr>
        <w:t>of their</w:t>
      </w:r>
      <w:r w:rsidRPr="00BD40CA">
        <w:rPr>
          <w:sz w:val="16"/>
          <w:highlight w:val="green"/>
        </w:rPr>
        <w:t xml:space="preserve"> </w:t>
      </w:r>
      <w:r w:rsidRPr="00BD40CA">
        <w:rPr>
          <w:rStyle w:val="Emphasis"/>
          <w:highlight w:val="green"/>
        </w:rPr>
        <w:t>c</w:t>
      </w:r>
      <w:r w:rsidRPr="00F73959">
        <w:rPr>
          <w:sz w:val="16"/>
        </w:rPr>
        <w:t xml:space="preserve">ollective </w:t>
      </w:r>
      <w:r w:rsidRPr="00BD40CA">
        <w:rPr>
          <w:rStyle w:val="Emphasis"/>
          <w:highlight w:val="green"/>
        </w:rPr>
        <w:t>b</w:t>
      </w:r>
      <w:r w:rsidRPr="00F73959">
        <w:rPr>
          <w:sz w:val="16"/>
        </w:rPr>
        <w:t xml:space="preserve">argaining </w:t>
      </w:r>
      <w:r w:rsidRPr="00BD40CA">
        <w:rPr>
          <w:rStyle w:val="Emphasis"/>
          <w:highlight w:val="green"/>
        </w:rPr>
        <w:t>r</w:t>
      </w:r>
      <w:r w:rsidRPr="00F73959">
        <w:rPr>
          <w:sz w:val="16"/>
        </w:rPr>
        <w:t>ight</w:t>
      </w:r>
      <w:r w:rsidRPr="00BD40CA">
        <w:rPr>
          <w:rStyle w:val="Emphasis"/>
          <w:highlight w:val="green"/>
        </w:rPr>
        <w:t>s</w:t>
      </w:r>
      <w:r w:rsidRPr="00F73959">
        <w:rPr>
          <w:sz w:val="16"/>
        </w:rPr>
        <w:t>.367</w:t>
      </w:r>
    </w:p>
    <w:p w14:paraId="56B63F60" w14:textId="77777777" w:rsidR="000F2A03" w:rsidRPr="00AD7831" w:rsidRDefault="000F2A03" w:rsidP="000F2A03">
      <w:pPr>
        <w:rPr>
          <w:b/>
          <w:bCs/>
        </w:rPr>
      </w:pPr>
      <w:r w:rsidRPr="00AD7831">
        <w:rPr>
          <w:b/>
          <w:bCs/>
        </w:rPr>
        <w:t>&lt;Condensed&gt;</w:t>
      </w:r>
    </w:p>
    <w:p w14:paraId="28AA3BE4" w14:textId="77777777" w:rsidR="000F2A03" w:rsidRPr="00F73959" w:rsidRDefault="000F2A03" w:rsidP="000F2A03">
      <w:pPr>
        <w:rPr>
          <w:sz w:val="10"/>
          <w:szCs w:val="10"/>
        </w:rPr>
      </w:pPr>
      <w:r w:rsidRPr="00C85693">
        <w:rPr>
          <w:sz w:val="10"/>
          <w:szCs w:val="10"/>
        </w:rPr>
        <w:t>While the connection of these agencies to national-security matters is limited, courts have generally deferred to President Trump’s determinations. 368 In American Federation of Government Employees v. Trump, the U.S. Court of Appeals of the Ninth Circuit held that the Trump administration was likely to show that these exceptions were a lawful exercise of the president’s authority.369 The district court had found “serious questions” suggesting that President Trump’s order was retaliatory against unions that had criticized the President. The Ninth Circuit, however, held that the government was likely to succeed on the merits because, even assuming a retaliatory motive, the record showed the President “would have taken the same action even in the absence of the protected conduct.”370 It emphasized that the order demonstrated a facially legitimate national security purpose rather than unlawful viewpoint discrimination. The U.S. Court of Appeals for the D.C. Circuit similarly held that enjoining the president “ties the government’s hands … in the national security context,” that any harm to unions could be remedied later, and that maintaining the stay served “the public interest by</w:t>
      </w:r>
      <w:r>
        <w:rPr>
          <w:sz w:val="10"/>
          <w:szCs w:val="10"/>
        </w:rPr>
        <w:t xml:space="preserve"> </w:t>
      </w:r>
      <w:r w:rsidRPr="00C85693">
        <w:rPr>
          <w:sz w:val="10"/>
          <w:szCs w:val="10"/>
        </w:rPr>
        <w:t>preserving the President’s autonomy under a statute that expressly recognizes his national security expertise.”371</w:t>
      </w:r>
      <w:r>
        <w:rPr>
          <w:sz w:val="10"/>
          <w:szCs w:val="10"/>
        </w:rPr>
        <w:t xml:space="preserve"> </w:t>
      </w:r>
      <w:r w:rsidRPr="00F73959">
        <w:rPr>
          <w:sz w:val="10"/>
          <w:szCs w:val="10"/>
        </w:rPr>
        <w:t xml:space="preserve">D. Punishing Political Opponents This Article would be remiss, however, if it failed to acknowledge the very clear ways in which President Trump has violated the constitutional and statutory rights of federal employees. While an entirely separate Article could be written about those violations, just one example suffices for the moment. On March 6, 2025, President Trump issued an executive order imposing sanctions on the law firm Perkins Coie for “representing failed Presidential candidate Hillary Clinton” and collaborating with “activist donors including George Soros to judicially overturn popular, necessary, and democratically enacted election laws.”372 The order included a requirement that agencies “refrain from hiring employees of Perkins Coie, absent a waiver from the head of the agency, made in consultation with the Director of the Office of Personnel Management, that such hire will not threaten the national security of the United States.” 373 In a challenge to the lawsuit, Judge Beryl Howell granted summary judgment in favor of Perkins Coie, finding that the executive order was unconstitutional under the First, Fifth, and Sixth Amendments.374 Whether one views the Trump administration’s approach to personnel management as lawful or not ultimately turns on one’s interpretive commitments. Those who emphasize statutory purpose readily perceive the ways in which the Trump administration’s personnel policies undermine the spirit and structure of the civil service laws. 375 By contrast, a more formalist or textualist approach can plausibly view these actions as consistent with the statute’s broad text and with the president’s Article II authority to manage the executive branch—regardless of whether the interpreter perceives these policies as normatively desirable. Even when courts ultimately decide that the president’s policies are unlawful, the delay inherent in litigation can allow the very maladministration sought to engineer to occur anyway. Questions so existential to the functioning of the modern administrative state should not hinge on interpretive methodology alone. The stability of the civil service cannot depend on the president’s willingness to adhere to norms of good governance and the courts’ selection of a particular means of interpreting statutory law. Unless Congress clarifies the limits of presidential authority, the fate of the civil service will continue to rise or fall on interpretive happenstance rather than durable legal constraint. IV. Implications And A More Stable Equilibrium The Trump administration has exposed the fragility of the civil service and the risks inherent in the statutory authority vested in the president. Preventing administrative sabotage requires renewed recognition of Congress’s role in structuring the civil service. Richard Neustadt famously described the Constitution as creating “a government of separating institutions sharing powers” rather than one of “separated powers.”376 The overlapping constitutional powers of Congress and the president have long rendered the struggle for administrative control a political contest waged through law, rather than a straightforward division of responsibility fixed by constitutional text. 377 Consequently, the distribution of administrative power has ebbed and flowed throughout American history.378 Changes to the current balance of power over the civil service remain both feasible and appropriate. The political case for renewing Congress’s role requires reframing how legal scholars think about the civil service. Modern debates often center questions of policy control and subvert discussions of administrative capacity. Fundamentally, the civil service exists to ensure that the executive branch has the administrative capacity necessary to faithfully execute the laws enacted by Congress.379 Centering administrative capacity—rather than policy control—thus clarifies why Congress has a strong claim to restraining presidential authority over the civil service: The civil service is the mechanism by which Congress’s legislative authority is realized. </w:t>
      </w:r>
    </w:p>
    <w:p w14:paraId="25C85087" w14:textId="77777777" w:rsidR="000F2A03" w:rsidRPr="00F73959" w:rsidRDefault="000F2A03" w:rsidP="000F2A03">
      <w:pPr>
        <w:rPr>
          <w:b/>
          <w:bCs/>
        </w:rPr>
      </w:pPr>
      <w:r w:rsidRPr="00F73959">
        <w:rPr>
          <w:b/>
          <w:bCs/>
        </w:rPr>
        <w:t>&lt;Integrity Returns&gt;</w:t>
      </w:r>
    </w:p>
    <w:p w14:paraId="10C61573" w14:textId="77777777" w:rsidR="000F2A03" w:rsidRPr="000B50F9" w:rsidRDefault="000F2A03" w:rsidP="000F2A03">
      <w:pPr>
        <w:rPr>
          <w:sz w:val="16"/>
        </w:rPr>
      </w:pPr>
      <w:r w:rsidRPr="000B50F9">
        <w:rPr>
          <w:sz w:val="16"/>
        </w:rPr>
        <w:t>A. Threats to Congressional Power</w:t>
      </w:r>
    </w:p>
    <w:p w14:paraId="1A319E6B" w14:textId="77777777" w:rsidR="000F2A03" w:rsidRPr="000B50F9" w:rsidRDefault="000F2A03" w:rsidP="000F2A03">
      <w:pPr>
        <w:rPr>
          <w:sz w:val="16"/>
        </w:rPr>
      </w:pPr>
      <w:r w:rsidRPr="00C85693">
        <w:rPr>
          <w:rStyle w:val="StyleUnderline"/>
        </w:rPr>
        <w:t>Personnel policy</w:t>
      </w:r>
      <w:r w:rsidRPr="000B50F9">
        <w:rPr>
          <w:sz w:val="16"/>
        </w:rPr>
        <w:t xml:space="preserve"> is central to legislative design: it </w:t>
      </w:r>
      <w:r w:rsidRPr="00C85693">
        <w:rPr>
          <w:rStyle w:val="StyleUnderline"/>
        </w:rPr>
        <w:t>shapes</w:t>
      </w:r>
      <w:r w:rsidRPr="000B50F9">
        <w:rPr>
          <w:sz w:val="16"/>
        </w:rPr>
        <w:t xml:space="preserve"> </w:t>
      </w:r>
      <w:r w:rsidRPr="00C85693">
        <w:rPr>
          <w:rStyle w:val="Emphasis"/>
        </w:rPr>
        <w:t>who</w:t>
      </w:r>
      <w:r w:rsidRPr="000B50F9">
        <w:rPr>
          <w:sz w:val="16"/>
        </w:rPr>
        <w:t xml:space="preserve"> </w:t>
      </w:r>
      <w:r w:rsidRPr="00C85693">
        <w:rPr>
          <w:rStyle w:val="StyleUnderline"/>
        </w:rPr>
        <w:t>interprets statutes</w:t>
      </w:r>
      <w:r w:rsidRPr="000B50F9">
        <w:rPr>
          <w:sz w:val="16"/>
        </w:rPr>
        <w:t xml:space="preserve">, </w:t>
      </w:r>
      <w:r w:rsidRPr="00C85693">
        <w:rPr>
          <w:rStyle w:val="StyleUnderline"/>
        </w:rPr>
        <w:t>how</w:t>
      </w:r>
      <w:r w:rsidRPr="000B50F9">
        <w:rPr>
          <w:sz w:val="16"/>
        </w:rPr>
        <w:t xml:space="preserve"> </w:t>
      </w:r>
      <w:r w:rsidRPr="00C85693">
        <w:rPr>
          <w:rStyle w:val="Emphasis"/>
        </w:rPr>
        <w:t>faithfully</w:t>
      </w:r>
      <w:r w:rsidRPr="000B50F9">
        <w:rPr>
          <w:sz w:val="16"/>
        </w:rPr>
        <w:t xml:space="preserve"> </w:t>
      </w:r>
      <w:r w:rsidRPr="00C85693">
        <w:rPr>
          <w:rStyle w:val="StyleUnderline"/>
        </w:rPr>
        <w:t xml:space="preserve">agencies carry </w:t>
      </w:r>
      <w:r w:rsidRPr="00FE26C5">
        <w:rPr>
          <w:rStyle w:val="StyleUnderline"/>
        </w:rPr>
        <w:t>out statutory mandates</w:t>
      </w:r>
      <w:r w:rsidRPr="000B50F9">
        <w:rPr>
          <w:sz w:val="16"/>
        </w:rPr>
        <w:t xml:space="preserve">, </w:t>
      </w:r>
      <w:r w:rsidRPr="00C85693">
        <w:rPr>
          <w:rStyle w:val="StyleUnderline"/>
        </w:rPr>
        <w:t>and</w:t>
      </w:r>
      <w:r w:rsidRPr="000B50F9">
        <w:rPr>
          <w:sz w:val="16"/>
        </w:rPr>
        <w:t xml:space="preserve"> whether the federal government possesses the administrative capacity necessary to transform statutory commands into meaningful policy outcomes. </w:t>
      </w:r>
      <w:r w:rsidRPr="00BD40CA">
        <w:rPr>
          <w:rStyle w:val="StyleUnderline"/>
          <w:highlight w:val="green"/>
        </w:rPr>
        <w:t>When</w:t>
      </w:r>
      <w:r w:rsidRPr="00BD40CA">
        <w:rPr>
          <w:sz w:val="16"/>
          <w:highlight w:val="green"/>
        </w:rPr>
        <w:t xml:space="preserve"> </w:t>
      </w:r>
      <w:r w:rsidRPr="00BD40CA">
        <w:rPr>
          <w:rStyle w:val="Emphasis"/>
          <w:highlight w:val="green"/>
        </w:rPr>
        <w:t>presidents</w:t>
      </w:r>
      <w:r w:rsidRPr="000B50F9">
        <w:rPr>
          <w:sz w:val="16"/>
        </w:rPr>
        <w:t xml:space="preserve"> exercise their authority to reshape hiring rules or </w:t>
      </w:r>
      <w:r w:rsidRPr="00BD40CA">
        <w:rPr>
          <w:rStyle w:val="Emphasis"/>
          <w:highlight w:val="green"/>
        </w:rPr>
        <w:t>diminish</w:t>
      </w:r>
      <w:r w:rsidRPr="000B50F9">
        <w:rPr>
          <w:sz w:val="16"/>
        </w:rPr>
        <w:t xml:space="preserve"> </w:t>
      </w:r>
      <w:r w:rsidRPr="006B1A57">
        <w:rPr>
          <w:rStyle w:val="StyleUnderline"/>
        </w:rPr>
        <w:t>the size and</w:t>
      </w:r>
      <w:r w:rsidRPr="000B50F9">
        <w:rPr>
          <w:sz w:val="16"/>
        </w:rPr>
        <w:t xml:space="preserve"> </w:t>
      </w:r>
      <w:r w:rsidRPr="00BD40CA">
        <w:rPr>
          <w:rStyle w:val="Emphasis"/>
          <w:highlight w:val="green"/>
        </w:rPr>
        <w:t>expertise</w:t>
      </w:r>
      <w:r w:rsidRPr="000B50F9">
        <w:rPr>
          <w:sz w:val="16"/>
        </w:rPr>
        <w:t xml:space="preserve"> </w:t>
      </w:r>
      <w:r w:rsidRPr="006B1A57">
        <w:rPr>
          <w:rStyle w:val="StyleUnderline"/>
        </w:rPr>
        <w:t>of the federal workforce</w:t>
      </w:r>
      <w:r w:rsidRPr="000B50F9">
        <w:rPr>
          <w:sz w:val="16"/>
        </w:rPr>
        <w:t xml:space="preserve">, </w:t>
      </w:r>
      <w:r w:rsidRPr="00BD40CA">
        <w:rPr>
          <w:rStyle w:val="StyleUnderline"/>
          <w:highlight w:val="green"/>
        </w:rPr>
        <w:t>they</w:t>
      </w:r>
      <w:r w:rsidRPr="000B50F9">
        <w:rPr>
          <w:sz w:val="16"/>
        </w:rPr>
        <w:t xml:space="preserve"> effectively </w:t>
      </w:r>
      <w:r w:rsidRPr="00BD40CA">
        <w:rPr>
          <w:rStyle w:val="Emphasis"/>
          <w:highlight w:val="green"/>
        </w:rPr>
        <w:t>rewrite</w:t>
      </w:r>
      <w:r w:rsidRPr="00BD40CA">
        <w:rPr>
          <w:sz w:val="16"/>
          <w:highlight w:val="green"/>
        </w:rPr>
        <w:t xml:space="preserve"> </w:t>
      </w:r>
      <w:r w:rsidRPr="00BD40CA">
        <w:rPr>
          <w:rStyle w:val="StyleUnderline"/>
          <w:highlight w:val="green"/>
        </w:rPr>
        <w:t>the terms of</w:t>
      </w:r>
      <w:r w:rsidRPr="00BD40CA">
        <w:rPr>
          <w:sz w:val="16"/>
          <w:highlight w:val="green"/>
        </w:rPr>
        <w:t xml:space="preserve"> </w:t>
      </w:r>
      <w:r w:rsidRPr="00BD40CA">
        <w:rPr>
          <w:rStyle w:val="Emphasis"/>
          <w:highlight w:val="green"/>
        </w:rPr>
        <w:t>implementation</w:t>
      </w:r>
      <w:r w:rsidRPr="000B50F9">
        <w:rPr>
          <w:sz w:val="16"/>
        </w:rPr>
        <w:t xml:space="preserve"> without altering the underlying statutes. Congress has a compelling political and legal claim to assert stronger structural control over the personnel system that gives its legislation practical effect.</w:t>
      </w:r>
    </w:p>
    <w:p w14:paraId="7C9726D7" w14:textId="77777777" w:rsidR="000F2A03" w:rsidRPr="000B50F9" w:rsidRDefault="000F2A03" w:rsidP="000F2A03">
      <w:pPr>
        <w:rPr>
          <w:sz w:val="16"/>
        </w:rPr>
      </w:pPr>
      <w:r w:rsidRPr="000B50F9">
        <w:rPr>
          <w:sz w:val="16"/>
        </w:rPr>
        <w:t xml:space="preserve">1. </w:t>
      </w:r>
      <w:r w:rsidRPr="00DB5211">
        <w:rPr>
          <w:rStyle w:val="StyleUnderline"/>
        </w:rPr>
        <w:t>Personnel</w:t>
      </w:r>
      <w:r w:rsidRPr="000B50F9">
        <w:rPr>
          <w:sz w:val="16"/>
        </w:rPr>
        <w:t xml:space="preserve"> </w:t>
      </w:r>
      <w:r w:rsidRPr="00DB5211">
        <w:rPr>
          <w:rStyle w:val="Emphasis"/>
        </w:rPr>
        <w:t>Is</w:t>
      </w:r>
      <w:r w:rsidRPr="000B50F9">
        <w:rPr>
          <w:sz w:val="16"/>
        </w:rPr>
        <w:t xml:space="preserve"> </w:t>
      </w:r>
      <w:r w:rsidRPr="00DB5211">
        <w:rPr>
          <w:rStyle w:val="StyleUnderline"/>
        </w:rPr>
        <w:t>Policy</w:t>
      </w:r>
    </w:p>
    <w:p w14:paraId="4DB9FA3E" w14:textId="77777777" w:rsidR="000F2A03" w:rsidRPr="000B50F9" w:rsidRDefault="000F2A03" w:rsidP="000F2A03">
      <w:pPr>
        <w:rPr>
          <w:sz w:val="16"/>
        </w:rPr>
      </w:pPr>
      <w:r w:rsidRPr="000B50F9">
        <w:rPr>
          <w:sz w:val="16"/>
        </w:rPr>
        <w:t xml:space="preserve">Congress must legislate against the background of policy implementation. </w:t>
      </w:r>
      <w:r w:rsidRPr="000B50F9">
        <w:rPr>
          <w:rStyle w:val="StyleUnderline"/>
        </w:rPr>
        <w:t>Legal scholars have</w:t>
      </w:r>
      <w:r w:rsidRPr="000B50F9">
        <w:rPr>
          <w:sz w:val="16"/>
        </w:rPr>
        <w:t xml:space="preserve"> </w:t>
      </w:r>
      <w:r w:rsidRPr="000B50F9">
        <w:rPr>
          <w:rStyle w:val="Emphasis"/>
        </w:rPr>
        <w:t>long</w:t>
      </w:r>
      <w:r w:rsidRPr="000B50F9">
        <w:rPr>
          <w:sz w:val="16"/>
        </w:rPr>
        <w:t xml:space="preserve"> </w:t>
      </w:r>
      <w:r w:rsidRPr="000B50F9">
        <w:rPr>
          <w:rStyle w:val="StyleUnderline"/>
        </w:rPr>
        <w:t>recognized that</w:t>
      </w:r>
      <w:r w:rsidRPr="000B50F9">
        <w:rPr>
          <w:sz w:val="16"/>
        </w:rPr>
        <w:t xml:space="preserve"> </w:t>
      </w:r>
      <w:r w:rsidRPr="00BD40CA">
        <w:rPr>
          <w:rStyle w:val="Emphasis"/>
          <w:highlight w:val="green"/>
        </w:rPr>
        <w:t>procedural</w:t>
      </w:r>
      <w:r w:rsidRPr="00BD40CA">
        <w:rPr>
          <w:sz w:val="16"/>
          <w:highlight w:val="green"/>
        </w:rPr>
        <w:t xml:space="preserve"> </w:t>
      </w:r>
      <w:r w:rsidRPr="00BD40CA">
        <w:rPr>
          <w:rStyle w:val="StyleUnderline"/>
          <w:highlight w:val="green"/>
        </w:rPr>
        <w:t>design shapes the</w:t>
      </w:r>
      <w:r w:rsidRPr="00FE26C5">
        <w:rPr>
          <w:sz w:val="16"/>
        </w:rPr>
        <w:t xml:space="preserve"> substantive outcomes produced by </w:t>
      </w:r>
      <w:r w:rsidRPr="00BD40CA">
        <w:rPr>
          <w:rStyle w:val="Emphasis"/>
          <w:highlight w:val="green"/>
        </w:rPr>
        <w:t>law</w:t>
      </w:r>
      <w:r w:rsidRPr="000B50F9">
        <w:rPr>
          <w:sz w:val="16"/>
        </w:rPr>
        <w:t xml:space="preserve">. 380 </w:t>
      </w:r>
      <w:r w:rsidRPr="00BD40CA">
        <w:rPr>
          <w:rStyle w:val="StyleUnderline"/>
          <w:highlight w:val="green"/>
        </w:rPr>
        <w:t>Congress</w:t>
      </w:r>
      <w:r w:rsidRPr="000B50F9">
        <w:rPr>
          <w:sz w:val="16"/>
        </w:rPr>
        <w:t xml:space="preserve"> </w:t>
      </w:r>
      <w:r w:rsidRPr="006B1A57">
        <w:rPr>
          <w:rStyle w:val="Emphasis"/>
        </w:rPr>
        <w:t>deliberately</w:t>
      </w:r>
      <w:r w:rsidRPr="000B50F9">
        <w:rPr>
          <w:sz w:val="16"/>
        </w:rPr>
        <w:t xml:space="preserve"> </w:t>
      </w:r>
      <w:r w:rsidRPr="00BD40CA">
        <w:rPr>
          <w:rStyle w:val="StyleUnderline"/>
          <w:highlight w:val="green"/>
        </w:rPr>
        <w:t>crafts procedure</w:t>
      </w:r>
      <w:r w:rsidRPr="000B50F9">
        <w:rPr>
          <w:sz w:val="16"/>
        </w:rPr>
        <w:t>—such as notice-and-comment rulemaking and judicial review—</w:t>
      </w:r>
      <w:r w:rsidRPr="00BD40CA">
        <w:rPr>
          <w:rStyle w:val="StyleUnderline"/>
          <w:highlight w:val="green"/>
        </w:rPr>
        <w:t xml:space="preserve">to </w:t>
      </w:r>
      <w:r w:rsidRPr="00BD40CA">
        <w:rPr>
          <w:rStyle w:val="Emphasis"/>
          <w:highlight w:val="green"/>
        </w:rPr>
        <w:t>channel</w:t>
      </w:r>
      <w:r w:rsidRPr="000B50F9">
        <w:rPr>
          <w:sz w:val="16"/>
        </w:rPr>
        <w:t xml:space="preserve"> </w:t>
      </w:r>
      <w:r w:rsidRPr="006B1A57">
        <w:rPr>
          <w:rStyle w:val="StyleUnderline"/>
        </w:rPr>
        <w:t>agencies toward</w:t>
      </w:r>
      <w:r w:rsidRPr="000B50F9">
        <w:rPr>
          <w:sz w:val="16"/>
        </w:rPr>
        <w:t xml:space="preserve"> decisions grounded in </w:t>
      </w:r>
      <w:r w:rsidRPr="00BD40CA">
        <w:rPr>
          <w:rStyle w:val="Emphasis"/>
          <w:highlight w:val="green"/>
        </w:rPr>
        <w:t>expertise</w:t>
      </w:r>
      <w:r w:rsidRPr="000B50F9">
        <w:rPr>
          <w:sz w:val="16"/>
        </w:rPr>
        <w:t xml:space="preserve"> and deliberation </w:t>
      </w:r>
      <w:r w:rsidRPr="006B1A57">
        <w:rPr>
          <w:rStyle w:val="StyleUnderline"/>
        </w:rPr>
        <w:t xml:space="preserve">rather </w:t>
      </w:r>
      <w:r w:rsidRPr="000B50F9">
        <w:rPr>
          <w:rStyle w:val="StyleUnderline"/>
        </w:rPr>
        <w:t>than politics</w:t>
      </w:r>
      <w:r w:rsidRPr="000B50F9">
        <w:rPr>
          <w:sz w:val="16"/>
        </w:rPr>
        <w:t xml:space="preserve"> or expedience. 381 Procedure thus functions not merely as a set of technical requirements but as an integral part of Congress’s legislative strategy.382 Yet </w:t>
      </w:r>
      <w:r w:rsidRPr="006B1A57">
        <w:rPr>
          <w:rStyle w:val="StyleUnderline"/>
        </w:rPr>
        <w:t xml:space="preserve">the </w:t>
      </w:r>
      <w:r w:rsidRPr="00BD40CA">
        <w:rPr>
          <w:rStyle w:val="StyleUnderline"/>
          <w:highlight w:val="green"/>
        </w:rPr>
        <w:t>personnel</w:t>
      </w:r>
      <w:r w:rsidRPr="006B1A57">
        <w:rPr>
          <w:rStyle w:val="StyleUnderline"/>
        </w:rPr>
        <w:t xml:space="preserve"> who</w:t>
      </w:r>
      <w:r w:rsidRPr="000B50F9">
        <w:rPr>
          <w:sz w:val="16"/>
        </w:rPr>
        <w:t xml:space="preserve"> </w:t>
      </w:r>
      <w:r w:rsidRPr="006B1A57">
        <w:rPr>
          <w:rStyle w:val="Emphasis"/>
        </w:rPr>
        <w:t>follow</w:t>
      </w:r>
      <w:r w:rsidRPr="000B50F9">
        <w:rPr>
          <w:sz w:val="16"/>
        </w:rPr>
        <w:t xml:space="preserve"> these </w:t>
      </w:r>
      <w:r w:rsidRPr="006B1A57">
        <w:rPr>
          <w:rStyle w:val="StyleUnderline"/>
        </w:rPr>
        <w:t>procedures</w:t>
      </w:r>
      <w:r w:rsidRPr="000B50F9">
        <w:rPr>
          <w:sz w:val="16"/>
        </w:rPr>
        <w:t xml:space="preserve"> often </w:t>
      </w:r>
      <w:r w:rsidRPr="00BD40CA">
        <w:rPr>
          <w:rStyle w:val="StyleUnderline"/>
          <w:highlight w:val="green"/>
        </w:rPr>
        <w:t>exert</w:t>
      </w:r>
      <w:r w:rsidRPr="000B50F9">
        <w:rPr>
          <w:sz w:val="16"/>
        </w:rPr>
        <w:t xml:space="preserve"> </w:t>
      </w:r>
      <w:r w:rsidRPr="006B1A57">
        <w:rPr>
          <w:rStyle w:val="Emphasis"/>
        </w:rPr>
        <w:t xml:space="preserve">substantial </w:t>
      </w:r>
      <w:r w:rsidRPr="00BD40CA">
        <w:rPr>
          <w:rStyle w:val="Emphasis"/>
          <w:highlight w:val="green"/>
        </w:rPr>
        <w:t>influence</w:t>
      </w:r>
      <w:r w:rsidRPr="00BD40CA">
        <w:rPr>
          <w:sz w:val="16"/>
          <w:highlight w:val="green"/>
        </w:rPr>
        <w:t xml:space="preserve"> </w:t>
      </w:r>
      <w:r w:rsidRPr="00BD40CA">
        <w:rPr>
          <w:rStyle w:val="StyleUnderline"/>
          <w:highlight w:val="green"/>
        </w:rPr>
        <w:t>over</w:t>
      </w:r>
      <w:r w:rsidRPr="006B1A57">
        <w:rPr>
          <w:rStyle w:val="StyleUnderline"/>
        </w:rPr>
        <w:t xml:space="preserve"> the </w:t>
      </w:r>
      <w:r w:rsidRPr="00BD40CA">
        <w:rPr>
          <w:rStyle w:val="StyleUnderline"/>
          <w:highlight w:val="green"/>
        </w:rPr>
        <w:t>policy</w:t>
      </w:r>
      <w:r w:rsidRPr="006B1A57">
        <w:rPr>
          <w:rStyle w:val="StyleUnderline"/>
        </w:rPr>
        <w:t xml:space="preserve"> outcomes</w:t>
      </w:r>
      <w:r w:rsidRPr="000B50F9">
        <w:rPr>
          <w:sz w:val="16"/>
        </w:rPr>
        <w:t xml:space="preserve"> </w:t>
      </w:r>
      <w:r w:rsidRPr="006B1A57">
        <w:rPr>
          <w:rStyle w:val="Emphasis"/>
        </w:rPr>
        <w:t>produced</w:t>
      </w:r>
      <w:r w:rsidRPr="000B50F9">
        <w:rPr>
          <w:sz w:val="16"/>
        </w:rPr>
        <w:t>. 383 As Michael Lipsky observed, “</w:t>
      </w:r>
      <w:r w:rsidRPr="006B1A57">
        <w:rPr>
          <w:rStyle w:val="StyleUnderline"/>
        </w:rPr>
        <w:t>the decisions of</w:t>
      </w:r>
      <w:r w:rsidRPr="000B50F9">
        <w:rPr>
          <w:sz w:val="16"/>
        </w:rPr>
        <w:t xml:space="preserve"> </w:t>
      </w:r>
      <w:r w:rsidRPr="006B1A57">
        <w:rPr>
          <w:rStyle w:val="Emphasis"/>
        </w:rPr>
        <w:t xml:space="preserve">street-level </w:t>
      </w:r>
      <w:r w:rsidRPr="00BD40CA">
        <w:rPr>
          <w:rStyle w:val="Emphasis"/>
          <w:highlight w:val="green"/>
        </w:rPr>
        <w:t>bureaucrats</w:t>
      </w:r>
      <w:r w:rsidRPr="000B50F9">
        <w:rPr>
          <w:sz w:val="16"/>
        </w:rPr>
        <w:t xml:space="preserve">, the routines they establish, and the devices they invent to cope with uncertainties and work pressures, effectively </w:t>
      </w:r>
      <w:r w:rsidRPr="00BD40CA">
        <w:rPr>
          <w:rStyle w:val="StyleUnderline"/>
          <w:highlight w:val="green"/>
        </w:rPr>
        <w:t>become the</w:t>
      </w:r>
      <w:r w:rsidRPr="006B1A57">
        <w:rPr>
          <w:rStyle w:val="StyleUnderline"/>
        </w:rPr>
        <w:t xml:space="preserve"> public </w:t>
      </w:r>
      <w:r w:rsidRPr="00BD40CA">
        <w:rPr>
          <w:rStyle w:val="StyleUnderline"/>
          <w:highlight w:val="green"/>
        </w:rPr>
        <w:t>policies they</w:t>
      </w:r>
      <w:r w:rsidRPr="00BD40CA">
        <w:rPr>
          <w:sz w:val="16"/>
          <w:highlight w:val="green"/>
        </w:rPr>
        <w:t xml:space="preserve"> </w:t>
      </w:r>
      <w:r w:rsidRPr="00BD40CA">
        <w:rPr>
          <w:rStyle w:val="Emphasis"/>
          <w:highlight w:val="green"/>
        </w:rPr>
        <w:t>carry out</w:t>
      </w:r>
      <w:r w:rsidRPr="000B50F9">
        <w:rPr>
          <w:sz w:val="16"/>
        </w:rPr>
        <w:t>.”384</w:t>
      </w:r>
    </w:p>
    <w:p w14:paraId="72C20B31" w14:textId="77777777" w:rsidR="000F2A03" w:rsidRPr="000B50F9" w:rsidRDefault="000F2A03" w:rsidP="000F2A03">
      <w:pPr>
        <w:rPr>
          <w:sz w:val="16"/>
        </w:rPr>
      </w:pPr>
      <w:r w:rsidRPr="006B1A57">
        <w:rPr>
          <w:rStyle w:val="StyleUnderline"/>
        </w:rPr>
        <w:t>Personnel policy determines who</w:t>
      </w:r>
      <w:r w:rsidRPr="000B50F9">
        <w:rPr>
          <w:sz w:val="16"/>
        </w:rPr>
        <w:t xml:space="preserve"> </w:t>
      </w:r>
      <w:r w:rsidRPr="006B1A57">
        <w:rPr>
          <w:rStyle w:val="Emphasis"/>
        </w:rPr>
        <w:t>implements</w:t>
      </w:r>
      <w:r w:rsidRPr="000B50F9">
        <w:rPr>
          <w:sz w:val="16"/>
        </w:rPr>
        <w:t xml:space="preserve"> </w:t>
      </w:r>
      <w:r w:rsidRPr="006B1A57">
        <w:rPr>
          <w:rStyle w:val="StyleUnderline"/>
        </w:rPr>
        <w:t>law and what</w:t>
      </w:r>
      <w:r w:rsidRPr="000B50F9">
        <w:rPr>
          <w:sz w:val="16"/>
        </w:rPr>
        <w:t xml:space="preserve"> </w:t>
      </w:r>
      <w:r w:rsidRPr="006B1A57">
        <w:rPr>
          <w:rStyle w:val="Emphasis"/>
        </w:rPr>
        <w:t>incentives</w:t>
      </w:r>
      <w:r w:rsidRPr="000B50F9">
        <w:rPr>
          <w:sz w:val="16"/>
        </w:rPr>
        <w:t xml:space="preserve"> </w:t>
      </w:r>
      <w:r w:rsidRPr="006B1A57">
        <w:rPr>
          <w:rStyle w:val="StyleUnderline"/>
        </w:rPr>
        <w:t>shape their</w:t>
      </w:r>
      <w:r w:rsidRPr="000B50F9">
        <w:rPr>
          <w:sz w:val="16"/>
        </w:rPr>
        <w:t xml:space="preserve"> </w:t>
      </w:r>
      <w:r w:rsidRPr="006B1A57">
        <w:rPr>
          <w:rStyle w:val="Emphasis"/>
        </w:rPr>
        <w:t>choices</w:t>
      </w:r>
      <w:r w:rsidRPr="000B50F9">
        <w:rPr>
          <w:sz w:val="16"/>
        </w:rPr>
        <w:t xml:space="preserve">. </w:t>
      </w:r>
      <w:r w:rsidRPr="00BD40CA">
        <w:rPr>
          <w:rStyle w:val="StyleUnderline"/>
          <w:highlight w:val="green"/>
        </w:rPr>
        <w:t>A merit system</w:t>
      </w:r>
      <w:r w:rsidRPr="00BD40CA">
        <w:rPr>
          <w:sz w:val="16"/>
          <w:highlight w:val="green"/>
        </w:rPr>
        <w:t xml:space="preserve"> </w:t>
      </w:r>
      <w:r w:rsidRPr="00BD40CA">
        <w:rPr>
          <w:rStyle w:val="Emphasis"/>
          <w:highlight w:val="green"/>
        </w:rPr>
        <w:t>attracts</w:t>
      </w:r>
      <w:r w:rsidRPr="000B50F9">
        <w:rPr>
          <w:sz w:val="16"/>
        </w:rPr>
        <w:t xml:space="preserve"> </w:t>
      </w:r>
      <w:r w:rsidRPr="006B1A57">
        <w:rPr>
          <w:rStyle w:val="StyleUnderline"/>
        </w:rPr>
        <w:t>individuals with</w:t>
      </w:r>
      <w:r w:rsidRPr="000B50F9">
        <w:rPr>
          <w:sz w:val="16"/>
        </w:rPr>
        <w:t xml:space="preserve"> </w:t>
      </w:r>
      <w:r w:rsidRPr="00BD40CA">
        <w:rPr>
          <w:rStyle w:val="Emphasis"/>
          <w:highlight w:val="green"/>
        </w:rPr>
        <w:t>specialized</w:t>
      </w:r>
      <w:r w:rsidRPr="00BD40CA">
        <w:rPr>
          <w:sz w:val="16"/>
          <w:highlight w:val="green"/>
        </w:rPr>
        <w:t xml:space="preserve"> </w:t>
      </w:r>
      <w:r w:rsidRPr="00BD40CA">
        <w:rPr>
          <w:rStyle w:val="StyleUnderline"/>
          <w:highlight w:val="green"/>
        </w:rPr>
        <w:t>knowledge</w:t>
      </w:r>
      <w:r w:rsidRPr="000B50F9">
        <w:rPr>
          <w:sz w:val="16"/>
        </w:rPr>
        <w:t xml:space="preserve">, professional training, and long-term career incentives to invest in their competence and judgment. </w:t>
      </w:r>
      <w:r w:rsidRPr="006B1A57">
        <w:rPr>
          <w:rStyle w:val="StyleUnderline"/>
        </w:rPr>
        <w:t>A</w:t>
      </w:r>
      <w:r w:rsidRPr="000B50F9">
        <w:rPr>
          <w:sz w:val="16"/>
        </w:rPr>
        <w:t xml:space="preserve"> </w:t>
      </w:r>
      <w:r w:rsidRPr="006B1A57">
        <w:rPr>
          <w:rStyle w:val="Emphasis"/>
        </w:rPr>
        <w:t>spoils</w:t>
      </w:r>
      <w:r w:rsidRPr="000B50F9">
        <w:rPr>
          <w:sz w:val="16"/>
        </w:rPr>
        <w:t xml:space="preserve"> </w:t>
      </w:r>
      <w:r w:rsidRPr="006B1A57">
        <w:rPr>
          <w:rStyle w:val="StyleUnderline"/>
        </w:rPr>
        <w:t>system</w:t>
      </w:r>
      <w:r w:rsidRPr="000B50F9">
        <w:rPr>
          <w:sz w:val="16"/>
        </w:rPr>
        <w:t xml:space="preserve">, by contrast, </w:t>
      </w:r>
      <w:r w:rsidRPr="006B1A57">
        <w:rPr>
          <w:rStyle w:val="StyleUnderline"/>
        </w:rPr>
        <w:t>prioritizes loyalty</w:t>
      </w:r>
      <w:r w:rsidRPr="000B50F9">
        <w:rPr>
          <w:sz w:val="16"/>
        </w:rPr>
        <w:t xml:space="preserve"> over expertise and encourages employees to align their behavior with the preferences of the president rather than the substantive demands of statutory law. These structural choices shape not only the skill set of the workforce but also the incentives that guide day-to-day decisionmaking. </w:t>
      </w:r>
      <w:r w:rsidRPr="006B1A57">
        <w:rPr>
          <w:rStyle w:val="StyleUnderline"/>
        </w:rPr>
        <w:t>In</w:t>
      </w:r>
      <w:r w:rsidRPr="000B50F9">
        <w:rPr>
          <w:sz w:val="16"/>
        </w:rPr>
        <w:t xml:space="preserve"> </w:t>
      </w:r>
      <w:r w:rsidRPr="006B1A57">
        <w:rPr>
          <w:rStyle w:val="Emphasis"/>
        </w:rPr>
        <w:t>this</w:t>
      </w:r>
      <w:r w:rsidRPr="000B50F9">
        <w:rPr>
          <w:sz w:val="16"/>
        </w:rPr>
        <w:t xml:space="preserve"> </w:t>
      </w:r>
      <w:r w:rsidRPr="006B1A57">
        <w:rPr>
          <w:rStyle w:val="StyleUnderline"/>
        </w:rPr>
        <w:t>sense</w:t>
      </w:r>
      <w:r w:rsidRPr="000B50F9">
        <w:rPr>
          <w:sz w:val="16"/>
        </w:rPr>
        <w:t xml:space="preserve">, </w:t>
      </w:r>
      <w:r w:rsidRPr="006B1A57">
        <w:rPr>
          <w:rStyle w:val="StyleUnderline"/>
        </w:rPr>
        <w:t xml:space="preserve">personnel </w:t>
      </w:r>
      <w:r w:rsidRPr="00BD40CA">
        <w:rPr>
          <w:rStyle w:val="StyleUnderline"/>
          <w:highlight w:val="green"/>
        </w:rPr>
        <w:t>policy is</w:t>
      </w:r>
      <w:r w:rsidRPr="00BD40CA">
        <w:rPr>
          <w:sz w:val="16"/>
          <w:highlight w:val="green"/>
        </w:rPr>
        <w:t xml:space="preserve"> </w:t>
      </w:r>
      <w:r w:rsidRPr="00BD40CA">
        <w:rPr>
          <w:rStyle w:val="Emphasis"/>
          <w:highlight w:val="green"/>
        </w:rPr>
        <w:t>part</w:t>
      </w:r>
      <w:r w:rsidRPr="006B1A57">
        <w:rPr>
          <w:rStyle w:val="Emphasis"/>
        </w:rPr>
        <w:t xml:space="preserve"> and parcel</w:t>
      </w:r>
      <w:r w:rsidRPr="000B50F9">
        <w:rPr>
          <w:sz w:val="16"/>
        </w:rPr>
        <w:t xml:space="preserve"> </w:t>
      </w:r>
      <w:r w:rsidRPr="00BD40CA">
        <w:rPr>
          <w:rStyle w:val="StyleUnderline"/>
          <w:highlight w:val="green"/>
        </w:rPr>
        <w:t>of legislative design</w:t>
      </w:r>
      <w:r w:rsidRPr="000B50F9">
        <w:rPr>
          <w:sz w:val="16"/>
        </w:rPr>
        <w:t xml:space="preserve">. </w:t>
      </w:r>
      <w:r w:rsidRPr="006B1A57">
        <w:rPr>
          <w:rStyle w:val="StyleUnderline"/>
        </w:rPr>
        <w:t>By determining</w:t>
      </w:r>
      <w:r w:rsidRPr="000B50F9">
        <w:rPr>
          <w:sz w:val="16"/>
        </w:rPr>
        <w:t xml:space="preserve"> </w:t>
      </w:r>
      <w:r w:rsidRPr="006B1A57">
        <w:rPr>
          <w:rStyle w:val="Emphasis"/>
        </w:rPr>
        <w:t>who</w:t>
      </w:r>
      <w:r w:rsidRPr="000B50F9">
        <w:rPr>
          <w:sz w:val="16"/>
        </w:rPr>
        <w:t xml:space="preserve"> </w:t>
      </w:r>
      <w:r w:rsidRPr="006B1A57">
        <w:rPr>
          <w:rStyle w:val="StyleUnderline"/>
        </w:rPr>
        <w:t>implements the law</w:t>
      </w:r>
      <w:r w:rsidRPr="000B50F9">
        <w:rPr>
          <w:sz w:val="16"/>
        </w:rPr>
        <w:t xml:space="preserve">, </w:t>
      </w:r>
      <w:r w:rsidRPr="006B1A57">
        <w:rPr>
          <w:rStyle w:val="StyleUnderline"/>
        </w:rPr>
        <w:t>Congress shapes the</w:t>
      </w:r>
      <w:r w:rsidRPr="000B50F9">
        <w:rPr>
          <w:sz w:val="16"/>
        </w:rPr>
        <w:t xml:space="preserve"> </w:t>
      </w:r>
      <w:r w:rsidRPr="006B1A57">
        <w:rPr>
          <w:rStyle w:val="Emphasis"/>
        </w:rPr>
        <w:t>normative commitments</w:t>
      </w:r>
      <w:r w:rsidRPr="000B50F9">
        <w:rPr>
          <w:sz w:val="16"/>
        </w:rPr>
        <w:t xml:space="preserve"> </w:t>
      </w:r>
      <w:r w:rsidRPr="006B1A57">
        <w:rPr>
          <w:rStyle w:val="StyleUnderline"/>
        </w:rPr>
        <w:t>that guide</w:t>
      </w:r>
      <w:r w:rsidRPr="000B50F9">
        <w:rPr>
          <w:sz w:val="16"/>
        </w:rPr>
        <w:t xml:space="preserve"> </w:t>
      </w:r>
      <w:r w:rsidRPr="006B1A57">
        <w:rPr>
          <w:rStyle w:val="Emphasis"/>
        </w:rPr>
        <w:t>implementation</w:t>
      </w:r>
      <w:r w:rsidRPr="000B50F9">
        <w:rPr>
          <w:sz w:val="16"/>
        </w:rPr>
        <w:t>.</w:t>
      </w:r>
    </w:p>
    <w:p w14:paraId="19343B82" w14:textId="77777777" w:rsidR="000F2A03" w:rsidRPr="000B50F9" w:rsidRDefault="000F2A03" w:rsidP="000F2A03">
      <w:pPr>
        <w:rPr>
          <w:sz w:val="16"/>
        </w:rPr>
      </w:pPr>
      <w:r w:rsidRPr="000B50F9">
        <w:rPr>
          <w:sz w:val="16"/>
        </w:rPr>
        <w:t xml:space="preserve">Modern administrative </w:t>
      </w:r>
      <w:r w:rsidRPr="00BD40CA">
        <w:rPr>
          <w:rStyle w:val="StyleUnderline"/>
          <w:highlight w:val="green"/>
        </w:rPr>
        <w:t>governance</w:t>
      </w:r>
      <w:r w:rsidRPr="000B50F9">
        <w:rPr>
          <w:sz w:val="16"/>
        </w:rPr>
        <w:t xml:space="preserve"> often </w:t>
      </w:r>
      <w:r w:rsidRPr="00BD40CA">
        <w:rPr>
          <w:rStyle w:val="Emphasis"/>
          <w:highlight w:val="green"/>
        </w:rPr>
        <w:t>requires</w:t>
      </w:r>
      <w:r w:rsidRPr="000B50F9">
        <w:rPr>
          <w:sz w:val="16"/>
        </w:rPr>
        <w:t xml:space="preserve"> </w:t>
      </w:r>
      <w:r w:rsidRPr="006B1A57">
        <w:rPr>
          <w:rStyle w:val="StyleUnderline"/>
        </w:rPr>
        <w:t>the federal government</w:t>
      </w:r>
      <w:r w:rsidRPr="000B50F9">
        <w:rPr>
          <w:sz w:val="16"/>
        </w:rPr>
        <w:t xml:space="preserve"> to </w:t>
      </w:r>
      <w:r w:rsidRPr="006B1A57">
        <w:rPr>
          <w:rStyle w:val="StyleUnderline"/>
        </w:rPr>
        <w:t>hire employees from</w:t>
      </w:r>
      <w:r w:rsidRPr="000B50F9">
        <w:rPr>
          <w:sz w:val="16"/>
        </w:rPr>
        <w:t xml:space="preserve"> </w:t>
      </w:r>
      <w:r w:rsidRPr="006B1A57">
        <w:rPr>
          <w:rStyle w:val="Emphasis"/>
        </w:rPr>
        <w:t>varied</w:t>
      </w:r>
      <w:r w:rsidRPr="000B50F9">
        <w:rPr>
          <w:sz w:val="16"/>
        </w:rPr>
        <w:t xml:space="preserve"> </w:t>
      </w:r>
      <w:r w:rsidRPr="006B1A57">
        <w:rPr>
          <w:rStyle w:val="StyleUnderline"/>
        </w:rPr>
        <w:t>professional backgrounds</w:t>
      </w:r>
      <w:r w:rsidRPr="000B50F9">
        <w:rPr>
          <w:sz w:val="16"/>
        </w:rPr>
        <w:t xml:space="preserve">. </w:t>
      </w:r>
      <w:r w:rsidRPr="00FE26C5">
        <w:rPr>
          <w:rStyle w:val="StyleUnderline"/>
        </w:rPr>
        <w:t>Employees</w:t>
      </w:r>
      <w:r w:rsidRPr="000B50F9">
        <w:rPr>
          <w:sz w:val="16"/>
        </w:rPr>
        <w:t xml:space="preserve"> </w:t>
      </w:r>
      <w:r w:rsidRPr="00FE26C5">
        <w:rPr>
          <w:rStyle w:val="Emphasis"/>
        </w:rPr>
        <w:t>must</w:t>
      </w:r>
      <w:r w:rsidRPr="000B50F9">
        <w:rPr>
          <w:sz w:val="16"/>
        </w:rPr>
        <w:t xml:space="preserve"> </w:t>
      </w:r>
      <w:r w:rsidRPr="00FE26C5">
        <w:rPr>
          <w:rStyle w:val="StyleUnderline"/>
        </w:rPr>
        <w:t>work in</w:t>
      </w:r>
      <w:r w:rsidRPr="000B50F9">
        <w:rPr>
          <w:sz w:val="16"/>
        </w:rPr>
        <w:t xml:space="preserve"> </w:t>
      </w:r>
      <w:r w:rsidRPr="00FE26C5">
        <w:rPr>
          <w:rStyle w:val="Emphasis"/>
        </w:rPr>
        <w:t xml:space="preserve">teams of </w:t>
      </w:r>
      <w:r w:rsidRPr="00BD40CA">
        <w:rPr>
          <w:rStyle w:val="Emphasis"/>
          <w:highlight w:val="green"/>
        </w:rPr>
        <w:t>experts</w:t>
      </w:r>
      <w:r w:rsidRPr="00BD40CA">
        <w:rPr>
          <w:sz w:val="16"/>
          <w:highlight w:val="green"/>
        </w:rPr>
        <w:t xml:space="preserve"> </w:t>
      </w:r>
      <w:r w:rsidRPr="00BD40CA">
        <w:rPr>
          <w:rStyle w:val="StyleUnderline"/>
          <w:highlight w:val="green"/>
        </w:rPr>
        <w:t>to tackle</w:t>
      </w:r>
      <w:r w:rsidRPr="00BD40CA">
        <w:rPr>
          <w:sz w:val="16"/>
          <w:highlight w:val="green"/>
        </w:rPr>
        <w:t xml:space="preserve"> </w:t>
      </w:r>
      <w:r w:rsidRPr="00BD40CA">
        <w:rPr>
          <w:rStyle w:val="Emphasis"/>
          <w:highlight w:val="green"/>
        </w:rPr>
        <w:t>complex</w:t>
      </w:r>
      <w:r w:rsidRPr="000B50F9">
        <w:rPr>
          <w:sz w:val="16"/>
        </w:rPr>
        <w:t xml:space="preserve"> </w:t>
      </w:r>
      <w:r w:rsidRPr="006B1A57">
        <w:rPr>
          <w:rStyle w:val="StyleUnderline"/>
        </w:rPr>
        <w:t xml:space="preserve">policy </w:t>
      </w:r>
      <w:r w:rsidRPr="00BD40CA">
        <w:rPr>
          <w:rStyle w:val="StyleUnderline"/>
          <w:highlight w:val="green"/>
        </w:rPr>
        <w:t>problems</w:t>
      </w:r>
      <w:r w:rsidRPr="00BD40CA">
        <w:rPr>
          <w:sz w:val="16"/>
          <w:highlight w:val="green"/>
        </w:rPr>
        <w:t xml:space="preserve"> </w:t>
      </w:r>
      <w:r w:rsidRPr="00BD40CA">
        <w:rPr>
          <w:rStyle w:val="Emphasis"/>
          <w:highlight w:val="green"/>
        </w:rPr>
        <w:t>related</w:t>
      </w:r>
      <w:r w:rsidRPr="00BD40CA">
        <w:rPr>
          <w:sz w:val="16"/>
          <w:highlight w:val="green"/>
        </w:rPr>
        <w:t xml:space="preserve"> </w:t>
      </w:r>
      <w:r w:rsidRPr="00BD40CA">
        <w:rPr>
          <w:rStyle w:val="StyleUnderline"/>
          <w:highlight w:val="green"/>
        </w:rPr>
        <w:t>to the environment</w:t>
      </w:r>
      <w:r w:rsidRPr="000B50F9">
        <w:rPr>
          <w:sz w:val="16"/>
        </w:rPr>
        <w:t xml:space="preserve">, </w:t>
      </w:r>
      <w:r w:rsidRPr="00BD40CA">
        <w:rPr>
          <w:rStyle w:val="StyleUnderline"/>
          <w:highlight w:val="green"/>
        </w:rPr>
        <w:t>banking</w:t>
      </w:r>
      <w:r w:rsidRPr="000B50F9">
        <w:rPr>
          <w:sz w:val="16"/>
        </w:rPr>
        <w:t xml:space="preserve">, </w:t>
      </w:r>
      <w:r w:rsidRPr="00BD40CA">
        <w:rPr>
          <w:rStyle w:val="StyleUnderline"/>
          <w:highlight w:val="green"/>
        </w:rPr>
        <w:t>immigration</w:t>
      </w:r>
      <w:r w:rsidRPr="000B50F9">
        <w:rPr>
          <w:sz w:val="16"/>
        </w:rPr>
        <w:t xml:space="preserve">, </w:t>
      </w:r>
      <w:r w:rsidRPr="00BD40CA">
        <w:rPr>
          <w:rStyle w:val="StyleUnderline"/>
          <w:highlight w:val="green"/>
        </w:rPr>
        <w:t>healthcare</w:t>
      </w:r>
      <w:r w:rsidRPr="000B50F9">
        <w:rPr>
          <w:sz w:val="16"/>
        </w:rPr>
        <w:t xml:space="preserve">, </w:t>
      </w:r>
      <w:r w:rsidRPr="00BD40CA">
        <w:rPr>
          <w:rStyle w:val="StyleUnderline"/>
          <w:highlight w:val="green"/>
        </w:rPr>
        <w:t>and a</w:t>
      </w:r>
      <w:r w:rsidRPr="00BD40CA">
        <w:rPr>
          <w:sz w:val="16"/>
          <w:highlight w:val="green"/>
        </w:rPr>
        <w:t xml:space="preserve"> </w:t>
      </w:r>
      <w:r w:rsidRPr="00BD40CA">
        <w:rPr>
          <w:rStyle w:val="Emphasis"/>
          <w:highlight w:val="green"/>
        </w:rPr>
        <w:t>myriad</w:t>
      </w:r>
      <w:r w:rsidRPr="00BD40CA">
        <w:rPr>
          <w:sz w:val="16"/>
          <w:highlight w:val="green"/>
        </w:rPr>
        <w:t xml:space="preserve"> </w:t>
      </w:r>
      <w:r w:rsidRPr="00BD40CA">
        <w:rPr>
          <w:rStyle w:val="StyleUnderline"/>
          <w:highlight w:val="green"/>
        </w:rPr>
        <w:t>of</w:t>
      </w:r>
      <w:r w:rsidRPr="00FE26C5">
        <w:rPr>
          <w:rStyle w:val="StyleUnderline"/>
        </w:rPr>
        <w:t xml:space="preserve"> other </w:t>
      </w:r>
      <w:r w:rsidRPr="00BD40CA">
        <w:rPr>
          <w:rStyle w:val="StyleUnderline"/>
          <w:highlight w:val="green"/>
        </w:rPr>
        <w:t>issues</w:t>
      </w:r>
      <w:r w:rsidRPr="000B50F9">
        <w:rPr>
          <w:sz w:val="16"/>
        </w:rPr>
        <w:t xml:space="preserve"> touched upon by federal law. Each profession brings its own norms, expectations, and methods to performing this work.385 Attorneys, for example, operate within a professional culture shaped by ethical duties—such as duties of candor, confidentiality, and independent judgment—that influence how they approach legal analysis and advise decisionmakers.386 Michael Herz has explained that agency attorneys often confront a tension between “the obligation (and personal desire) to facilitate the president’s or the agency head’s policy program, on the one hand, and the obligation to ensure that the program proceeds within legal limits, on the other.”387 </w:t>
      </w:r>
      <w:r w:rsidRPr="007E254F">
        <w:rPr>
          <w:rStyle w:val="StyleUnderline"/>
        </w:rPr>
        <w:t>Scientists</w:t>
      </w:r>
      <w:r w:rsidRPr="000B50F9">
        <w:rPr>
          <w:sz w:val="16"/>
        </w:rPr>
        <w:t xml:space="preserve">, </w:t>
      </w:r>
      <w:r w:rsidRPr="007E254F">
        <w:rPr>
          <w:rStyle w:val="StyleUnderline"/>
        </w:rPr>
        <w:t>economists</w:t>
      </w:r>
      <w:r w:rsidRPr="000B50F9">
        <w:rPr>
          <w:sz w:val="16"/>
        </w:rPr>
        <w:t xml:space="preserve">, </w:t>
      </w:r>
      <w:r w:rsidRPr="007E254F">
        <w:rPr>
          <w:rStyle w:val="StyleUnderline"/>
        </w:rPr>
        <w:t>and engineers</w:t>
      </w:r>
      <w:r w:rsidRPr="000B50F9">
        <w:rPr>
          <w:sz w:val="16"/>
        </w:rPr>
        <w:t xml:space="preserve"> likewise </w:t>
      </w:r>
      <w:r w:rsidRPr="007E254F">
        <w:rPr>
          <w:rStyle w:val="StyleUnderline"/>
        </w:rPr>
        <w:t>rely on</w:t>
      </w:r>
      <w:r w:rsidRPr="000B50F9">
        <w:rPr>
          <w:sz w:val="16"/>
        </w:rPr>
        <w:t xml:space="preserve"> </w:t>
      </w:r>
      <w:r w:rsidRPr="007E254F">
        <w:rPr>
          <w:rStyle w:val="Emphasis"/>
        </w:rPr>
        <w:t xml:space="preserve">disciplinary </w:t>
      </w:r>
      <w:r w:rsidRPr="00BD40CA">
        <w:rPr>
          <w:rStyle w:val="Emphasis"/>
          <w:highlight w:val="green"/>
        </w:rPr>
        <w:t>standards</w:t>
      </w:r>
      <w:r w:rsidRPr="000B50F9">
        <w:rPr>
          <w:sz w:val="16"/>
        </w:rPr>
        <w:t xml:space="preserve"> </w:t>
      </w:r>
      <w:r w:rsidRPr="007E254F">
        <w:rPr>
          <w:rStyle w:val="StyleUnderline"/>
        </w:rPr>
        <w:t xml:space="preserve">that </w:t>
      </w:r>
      <w:r w:rsidRPr="00BD40CA">
        <w:rPr>
          <w:rStyle w:val="StyleUnderline"/>
          <w:highlight w:val="green"/>
        </w:rPr>
        <w:t>guide</w:t>
      </w:r>
      <w:r w:rsidRPr="007E254F">
        <w:rPr>
          <w:rStyle w:val="StyleUnderline"/>
        </w:rPr>
        <w:t xml:space="preserve"> how they collect</w:t>
      </w:r>
      <w:r w:rsidRPr="000B50F9">
        <w:rPr>
          <w:sz w:val="16"/>
        </w:rPr>
        <w:t xml:space="preserve"> </w:t>
      </w:r>
      <w:r w:rsidRPr="007E254F">
        <w:rPr>
          <w:rStyle w:val="Emphasis"/>
        </w:rPr>
        <w:t>ev</w:t>
      </w:r>
      <w:r w:rsidRPr="000B50F9">
        <w:rPr>
          <w:sz w:val="16"/>
        </w:rPr>
        <w:t xml:space="preserve">idence, </w:t>
      </w:r>
      <w:r w:rsidRPr="007E254F">
        <w:rPr>
          <w:rStyle w:val="StyleUnderline"/>
        </w:rPr>
        <w:t>evaluate</w:t>
      </w:r>
      <w:r w:rsidRPr="000B50F9">
        <w:rPr>
          <w:sz w:val="16"/>
        </w:rPr>
        <w:t xml:space="preserve"> </w:t>
      </w:r>
      <w:r w:rsidRPr="007E254F">
        <w:rPr>
          <w:rStyle w:val="Emphasis"/>
        </w:rPr>
        <w:t>competing claims</w:t>
      </w:r>
      <w:r w:rsidRPr="000B50F9">
        <w:rPr>
          <w:sz w:val="16"/>
        </w:rPr>
        <w:t xml:space="preserve">, </w:t>
      </w:r>
      <w:r w:rsidRPr="007E254F">
        <w:rPr>
          <w:rStyle w:val="StyleUnderline"/>
        </w:rPr>
        <w:t>and make</w:t>
      </w:r>
      <w:r w:rsidRPr="000B50F9">
        <w:rPr>
          <w:sz w:val="16"/>
        </w:rPr>
        <w:t xml:space="preserve"> </w:t>
      </w:r>
      <w:r w:rsidRPr="007E254F">
        <w:rPr>
          <w:rStyle w:val="Emphasis"/>
        </w:rPr>
        <w:t xml:space="preserve">policy </w:t>
      </w:r>
      <w:r w:rsidRPr="00BD40CA">
        <w:rPr>
          <w:rStyle w:val="Emphasis"/>
          <w:highlight w:val="green"/>
        </w:rPr>
        <w:t>recommendations</w:t>
      </w:r>
      <w:r w:rsidRPr="000B50F9">
        <w:rPr>
          <w:sz w:val="16"/>
        </w:rPr>
        <w:t>.388</w:t>
      </w:r>
    </w:p>
    <w:p w14:paraId="03DBA280" w14:textId="77777777" w:rsidR="000F2A03" w:rsidRPr="000B50F9" w:rsidRDefault="000F2A03" w:rsidP="000F2A03">
      <w:pPr>
        <w:rPr>
          <w:sz w:val="16"/>
        </w:rPr>
      </w:pPr>
      <w:r w:rsidRPr="000B50F9">
        <w:rPr>
          <w:sz w:val="16"/>
        </w:rPr>
        <w:t xml:space="preserve">For better or worse, the </w:t>
      </w:r>
      <w:r w:rsidRPr="00BD40CA">
        <w:rPr>
          <w:rStyle w:val="StyleUnderline"/>
          <w:highlight w:val="green"/>
        </w:rPr>
        <w:t>professional norms</w:t>
      </w:r>
      <w:r w:rsidRPr="000B50F9">
        <w:rPr>
          <w:sz w:val="16"/>
        </w:rPr>
        <w:t xml:space="preserve"> that employees bring with them help </w:t>
      </w:r>
      <w:r w:rsidRPr="00BD40CA">
        <w:rPr>
          <w:rStyle w:val="Emphasis"/>
          <w:highlight w:val="green"/>
        </w:rPr>
        <w:t>shape</w:t>
      </w:r>
      <w:r w:rsidRPr="000B50F9">
        <w:rPr>
          <w:sz w:val="16"/>
        </w:rPr>
        <w:t xml:space="preserve"> </w:t>
      </w:r>
      <w:r w:rsidRPr="007E254F">
        <w:rPr>
          <w:rStyle w:val="StyleUnderline"/>
        </w:rPr>
        <w:t xml:space="preserve">an </w:t>
      </w:r>
      <w:r w:rsidRPr="00BD40CA">
        <w:rPr>
          <w:rStyle w:val="StyleUnderline"/>
          <w:highlight w:val="green"/>
        </w:rPr>
        <w:t>agency</w:t>
      </w:r>
      <w:r w:rsidRPr="007E254F">
        <w:rPr>
          <w:rStyle w:val="StyleUnderline"/>
        </w:rPr>
        <w:t>’s</w:t>
      </w:r>
      <w:r w:rsidRPr="000B50F9">
        <w:rPr>
          <w:sz w:val="16"/>
        </w:rPr>
        <w:t xml:space="preserve"> </w:t>
      </w:r>
      <w:r w:rsidRPr="00BD40CA">
        <w:rPr>
          <w:rStyle w:val="Emphasis"/>
          <w:highlight w:val="green"/>
        </w:rPr>
        <w:t>culture</w:t>
      </w:r>
      <w:r w:rsidRPr="000B50F9">
        <w:rPr>
          <w:sz w:val="16"/>
        </w:rPr>
        <w:t xml:space="preserve"> </w:t>
      </w:r>
      <w:r w:rsidRPr="007E254F">
        <w:rPr>
          <w:rStyle w:val="StyleUnderline"/>
        </w:rPr>
        <w:t>and</w:t>
      </w:r>
      <w:r w:rsidRPr="000B50F9">
        <w:rPr>
          <w:sz w:val="16"/>
        </w:rPr>
        <w:t xml:space="preserve">, in turn, </w:t>
      </w:r>
      <w:r w:rsidRPr="007E254F">
        <w:rPr>
          <w:rStyle w:val="StyleUnderline"/>
        </w:rPr>
        <w:t>influence</w:t>
      </w:r>
      <w:r w:rsidRPr="000B50F9">
        <w:rPr>
          <w:sz w:val="16"/>
        </w:rPr>
        <w:t xml:space="preserve"> </w:t>
      </w:r>
      <w:r w:rsidRPr="007E254F">
        <w:rPr>
          <w:rStyle w:val="Emphasis"/>
        </w:rPr>
        <w:t>how</w:t>
      </w:r>
      <w:r w:rsidRPr="000B50F9">
        <w:rPr>
          <w:sz w:val="16"/>
        </w:rPr>
        <w:t xml:space="preserve"> </w:t>
      </w:r>
      <w:r w:rsidRPr="007E254F">
        <w:rPr>
          <w:rStyle w:val="StyleUnderline"/>
        </w:rPr>
        <w:t>it carries out the</w:t>
      </w:r>
      <w:r w:rsidRPr="000B50F9">
        <w:rPr>
          <w:sz w:val="16"/>
        </w:rPr>
        <w:t xml:space="preserve"> </w:t>
      </w:r>
      <w:r w:rsidRPr="007E254F">
        <w:rPr>
          <w:rStyle w:val="Emphasis"/>
        </w:rPr>
        <w:t>authority</w:t>
      </w:r>
      <w:r w:rsidRPr="000B50F9">
        <w:rPr>
          <w:sz w:val="16"/>
        </w:rPr>
        <w:t xml:space="preserve"> </w:t>
      </w:r>
      <w:r w:rsidRPr="007E254F">
        <w:rPr>
          <w:rStyle w:val="StyleUnderline"/>
        </w:rPr>
        <w:t>delegated</w:t>
      </w:r>
      <w:r w:rsidRPr="000B50F9">
        <w:rPr>
          <w:sz w:val="16"/>
        </w:rPr>
        <w:t xml:space="preserve"> to it </w:t>
      </w:r>
      <w:r w:rsidRPr="000B50F9">
        <w:rPr>
          <w:rStyle w:val="StyleUnderline"/>
        </w:rPr>
        <w:t>by Congress</w:t>
      </w:r>
      <w:r w:rsidRPr="000B50F9">
        <w:rPr>
          <w:sz w:val="16"/>
        </w:rPr>
        <w:t xml:space="preserve">. 389 </w:t>
      </w:r>
      <w:r w:rsidRPr="007E254F">
        <w:rPr>
          <w:rStyle w:val="StyleUnderline"/>
        </w:rPr>
        <w:t>Changes to the</w:t>
      </w:r>
      <w:r w:rsidRPr="000B50F9">
        <w:rPr>
          <w:sz w:val="16"/>
        </w:rPr>
        <w:t xml:space="preserve"> </w:t>
      </w:r>
      <w:r w:rsidRPr="007E254F">
        <w:rPr>
          <w:rStyle w:val="Emphasis"/>
        </w:rPr>
        <w:t>Postal Service</w:t>
      </w:r>
      <w:r w:rsidRPr="000B50F9">
        <w:rPr>
          <w:sz w:val="16"/>
        </w:rPr>
        <w:t xml:space="preserve">’s personnel structure in the nineteenth century transformed it into a more professionalized organization whose growing expertise and reputation </w:t>
      </w:r>
      <w:r w:rsidRPr="000B50F9">
        <w:rPr>
          <w:rStyle w:val="StyleUnderline"/>
        </w:rPr>
        <w:t>enabled</w:t>
      </w:r>
      <w:r w:rsidRPr="000B50F9">
        <w:rPr>
          <w:sz w:val="16"/>
        </w:rPr>
        <w:t xml:space="preserve"> meaningful policy </w:t>
      </w:r>
      <w:r w:rsidRPr="000B50F9">
        <w:rPr>
          <w:rStyle w:val="Emphasis"/>
        </w:rPr>
        <w:t>innovation</w:t>
      </w:r>
      <w:r w:rsidRPr="007E254F">
        <w:rPr>
          <w:rStyle w:val="StyleUnderline"/>
        </w:rPr>
        <w:t xml:space="preserve"> and</w:t>
      </w:r>
      <w:r w:rsidRPr="000B50F9">
        <w:rPr>
          <w:sz w:val="16"/>
        </w:rPr>
        <w:t xml:space="preserve"> more </w:t>
      </w:r>
      <w:r w:rsidRPr="007E254F">
        <w:rPr>
          <w:rStyle w:val="Emphasis"/>
        </w:rPr>
        <w:t>reliable</w:t>
      </w:r>
      <w:r w:rsidRPr="000B50F9">
        <w:rPr>
          <w:sz w:val="16"/>
        </w:rPr>
        <w:t xml:space="preserve">, efficient </w:t>
      </w:r>
      <w:r w:rsidRPr="007E254F">
        <w:rPr>
          <w:rStyle w:val="StyleUnderline"/>
        </w:rPr>
        <w:t>service</w:t>
      </w:r>
      <w:r w:rsidRPr="000B50F9">
        <w:rPr>
          <w:sz w:val="16"/>
        </w:rPr>
        <w:t xml:space="preserve"> delivery.390 Of course, Congress sometimes seeks to conserve resources by assigning new responsibilities to existing agencies—even when those agencies’ cultures may relegate the new policy to a secondary priority. 391 </w:t>
      </w:r>
      <w:r w:rsidRPr="000B50F9">
        <w:rPr>
          <w:rStyle w:val="StyleUnderline"/>
        </w:rPr>
        <w:t>The IRS</w:t>
      </w:r>
      <w:r w:rsidRPr="000B50F9">
        <w:rPr>
          <w:sz w:val="16"/>
        </w:rPr>
        <w:t xml:space="preserve">, for instance, </w:t>
      </w:r>
      <w:r w:rsidRPr="00E105D0">
        <w:rPr>
          <w:rStyle w:val="StyleUnderline"/>
        </w:rPr>
        <w:t>is</w:t>
      </w:r>
      <w:r w:rsidRPr="000B50F9">
        <w:rPr>
          <w:sz w:val="16"/>
        </w:rPr>
        <w:t xml:space="preserve"> </w:t>
      </w:r>
      <w:r w:rsidRPr="00E105D0">
        <w:rPr>
          <w:rStyle w:val="Emphasis"/>
        </w:rPr>
        <w:t>staffed</w:t>
      </w:r>
      <w:r w:rsidRPr="000B50F9">
        <w:rPr>
          <w:sz w:val="16"/>
        </w:rPr>
        <w:t xml:space="preserve"> </w:t>
      </w:r>
      <w:r w:rsidRPr="00E105D0">
        <w:rPr>
          <w:rStyle w:val="StyleUnderline"/>
        </w:rPr>
        <w:t>largely by accountants whose</w:t>
      </w:r>
      <w:r w:rsidRPr="000B50F9">
        <w:rPr>
          <w:sz w:val="16"/>
        </w:rPr>
        <w:t xml:space="preserve"> </w:t>
      </w:r>
      <w:r w:rsidRPr="00E105D0">
        <w:rPr>
          <w:rStyle w:val="Emphasis"/>
        </w:rPr>
        <w:t>fiscal conservatism</w:t>
      </w:r>
      <w:r w:rsidRPr="000B50F9">
        <w:rPr>
          <w:sz w:val="16"/>
        </w:rPr>
        <w:t xml:space="preserve"> sometimes </w:t>
      </w:r>
      <w:r w:rsidRPr="00E105D0">
        <w:rPr>
          <w:rStyle w:val="StyleUnderline"/>
        </w:rPr>
        <w:t>creates</w:t>
      </w:r>
      <w:r w:rsidRPr="000B50F9">
        <w:rPr>
          <w:sz w:val="16"/>
        </w:rPr>
        <w:t xml:space="preserve"> “</w:t>
      </w:r>
      <w:r w:rsidRPr="00E105D0">
        <w:rPr>
          <w:rStyle w:val="Emphasis"/>
        </w:rPr>
        <w:t>obstacles</w:t>
      </w:r>
      <w:r w:rsidRPr="000B50F9">
        <w:rPr>
          <w:sz w:val="16"/>
        </w:rPr>
        <w:t xml:space="preserve"> </w:t>
      </w:r>
      <w:r w:rsidRPr="00E105D0">
        <w:rPr>
          <w:rStyle w:val="StyleUnderline"/>
        </w:rPr>
        <w:t>to</w:t>
      </w:r>
      <w:r w:rsidRPr="000B50F9">
        <w:rPr>
          <w:sz w:val="16"/>
        </w:rPr>
        <w:t xml:space="preserve"> accomplishing congressional goals of </w:t>
      </w:r>
      <w:r w:rsidRPr="00E105D0">
        <w:rPr>
          <w:rStyle w:val="StyleUnderline"/>
        </w:rPr>
        <w:t>alleviating</w:t>
      </w:r>
      <w:r w:rsidRPr="000B50F9">
        <w:rPr>
          <w:sz w:val="16"/>
        </w:rPr>
        <w:t xml:space="preserve"> </w:t>
      </w:r>
      <w:r w:rsidRPr="00E105D0">
        <w:rPr>
          <w:rStyle w:val="Emphasis"/>
        </w:rPr>
        <w:t>poverty</w:t>
      </w:r>
      <w:r w:rsidRPr="000B50F9">
        <w:rPr>
          <w:sz w:val="16"/>
        </w:rPr>
        <w:t>, improving access to health care, or encouraging the pursuits of the nonprofit sector.” 392 Even if one disagrees with Congress’s policy choices, they are choices that Congress—not the president—must make when drafting legislation.</w:t>
      </w:r>
    </w:p>
    <w:p w14:paraId="1BF5CBCA" w14:textId="77777777" w:rsidR="000F2A03" w:rsidRPr="000B50F9" w:rsidRDefault="000F2A03" w:rsidP="000F2A03">
      <w:pPr>
        <w:rPr>
          <w:sz w:val="16"/>
        </w:rPr>
      </w:pPr>
      <w:r w:rsidRPr="000B50F9">
        <w:rPr>
          <w:sz w:val="16"/>
        </w:rPr>
        <w:t xml:space="preserve">Congress has legitimate reasons to cultivate a workforce capable of faithfully implementing its laws, policies, and programs. </w:t>
      </w:r>
      <w:r w:rsidRPr="00BD40CA">
        <w:rPr>
          <w:rStyle w:val="StyleUnderline"/>
          <w:highlight w:val="green"/>
        </w:rPr>
        <w:t>Members of Congress are</w:t>
      </w:r>
      <w:r w:rsidRPr="00BD40CA">
        <w:rPr>
          <w:sz w:val="16"/>
          <w:highlight w:val="green"/>
        </w:rPr>
        <w:t xml:space="preserve"> </w:t>
      </w:r>
      <w:r w:rsidRPr="00BD40CA">
        <w:rPr>
          <w:rStyle w:val="Emphasis"/>
          <w:highlight w:val="green"/>
        </w:rPr>
        <w:t>generalists</w:t>
      </w:r>
      <w:r w:rsidRPr="00BD40CA">
        <w:rPr>
          <w:sz w:val="16"/>
          <w:highlight w:val="green"/>
        </w:rPr>
        <w:t xml:space="preserve"> </w:t>
      </w:r>
      <w:r w:rsidRPr="00BD40CA">
        <w:rPr>
          <w:rStyle w:val="StyleUnderline"/>
          <w:highlight w:val="green"/>
        </w:rPr>
        <w:t>who</w:t>
      </w:r>
      <w:r w:rsidRPr="000B50F9">
        <w:rPr>
          <w:sz w:val="16"/>
        </w:rPr>
        <w:t xml:space="preserve"> often </w:t>
      </w:r>
      <w:r w:rsidRPr="00BD40CA">
        <w:rPr>
          <w:rStyle w:val="StyleUnderline"/>
          <w:highlight w:val="green"/>
        </w:rPr>
        <w:t>lack</w:t>
      </w:r>
      <w:r w:rsidRPr="00E105D0">
        <w:rPr>
          <w:rStyle w:val="StyleUnderline"/>
        </w:rPr>
        <w:t xml:space="preserve"> the</w:t>
      </w:r>
      <w:r w:rsidRPr="000B50F9">
        <w:rPr>
          <w:sz w:val="16"/>
        </w:rPr>
        <w:t xml:space="preserve"> </w:t>
      </w:r>
      <w:r w:rsidRPr="00E105D0">
        <w:rPr>
          <w:rStyle w:val="Emphasis"/>
        </w:rPr>
        <w:t xml:space="preserve">specialized </w:t>
      </w:r>
      <w:r w:rsidRPr="00BD40CA">
        <w:rPr>
          <w:rStyle w:val="Emphasis"/>
          <w:highlight w:val="green"/>
        </w:rPr>
        <w:t>expertise</w:t>
      </w:r>
      <w:r w:rsidRPr="000B50F9">
        <w:rPr>
          <w:sz w:val="16"/>
        </w:rPr>
        <w:t xml:space="preserve"> </w:t>
      </w:r>
      <w:r w:rsidRPr="00E105D0">
        <w:rPr>
          <w:rStyle w:val="StyleUnderline"/>
        </w:rPr>
        <w:t>needed to address</w:t>
      </w:r>
      <w:r w:rsidRPr="000B50F9">
        <w:rPr>
          <w:sz w:val="16"/>
        </w:rPr>
        <w:t xml:space="preserve"> </w:t>
      </w:r>
      <w:r w:rsidRPr="00E105D0">
        <w:rPr>
          <w:rStyle w:val="Emphasis"/>
        </w:rPr>
        <w:t>modern policy problems</w:t>
      </w:r>
      <w:r w:rsidRPr="000B50F9">
        <w:rPr>
          <w:sz w:val="16"/>
        </w:rPr>
        <w:t xml:space="preserve">. Indeed, </w:t>
      </w:r>
      <w:r w:rsidRPr="00BD40CA">
        <w:rPr>
          <w:rStyle w:val="StyleUnderline"/>
          <w:highlight w:val="green"/>
        </w:rPr>
        <w:t>they</w:t>
      </w:r>
      <w:r w:rsidRPr="000B50F9">
        <w:rPr>
          <w:sz w:val="16"/>
        </w:rPr>
        <w:t xml:space="preserve"> </w:t>
      </w:r>
      <w:r w:rsidRPr="00251B8E">
        <w:rPr>
          <w:rStyle w:val="Emphasis"/>
        </w:rPr>
        <w:t>regularly</w:t>
      </w:r>
      <w:r w:rsidRPr="000B50F9">
        <w:rPr>
          <w:sz w:val="16"/>
        </w:rPr>
        <w:t xml:space="preserve"> </w:t>
      </w:r>
      <w:r w:rsidRPr="00BD40CA">
        <w:rPr>
          <w:rStyle w:val="StyleUnderline"/>
          <w:highlight w:val="green"/>
        </w:rPr>
        <w:t>rely on the</w:t>
      </w:r>
      <w:r w:rsidRPr="00BD40CA">
        <w:rPr>
          <w:sz w:val="16"/>
          <w:highlight w:val="green"/>
        </w:rPr>
        <w:t xml:space="preserve"> </w:t>
      </w:r>
      <w:r w:rsidRPr="00BD40CA">
        <w:rPr>
          <w:rStyle w:val="Emphasis"/>
          <w:highlight w:val="green"/>
        </w:rPr>
        <w:t>civil service</w:t>
      </w:r>
      <w:r w:rsidRPr="000B50F9">
        <w:rPr>
          <w:sz w:val="16"/>
        </w:rPr>
        <w:t xml:space="preserve">’s knowledge and experience when drafting legislative proposals. 393At the same time, Congress worries that agencies may exercise delegated authority in ways that diverge from legislative preferences. 394 To mitigate these principal-agent problems, the enacting coalition seeks to embed certain normative commitments within the agency. </w:t>
      </w:r>
      <w:r w:rsidRPr="00FE26C5">
        <w:rPr>
          <w:rStyle w:val="Emphasis"/>
        </w:rPr>
        <w:t>Personnel</w:t>
      </w:r>
      <w:r w:rsidRPr="00FE26C5">
        <w:rPr>
          <w:sz w:val="16"/>
        </w:rPr>
        <w:t xml:space="preserve"> </w:t>
      </w:r>
      <w:r w:rsidRPr="00FE26C5">
        <w:rPr>
          <w:rStyle w:val="StyleUnderline"/>
        </w:rPr>
        <w:t>choices</w:t>
      </w:r>
      <w:r w:rsidRPr="00251B8E">
        <w:rPr>
          <w:rStyle w:val="StyleUnderline"/>
        </w:rPr>
        <w:t xml:space="preserve"> serve as a</w:t>
      </w:r>
      <w:r w:rsidRPr="000B50F9">
        <w:rPr>
          <w:sz w:val="16"/>
        </w:rPr>
        <w:t xml:space="preserve"> </w:t>
      </w:r>
      <w:r w:rsidRPr="00251B8E">
        <w:rPr>
          <w:rStyle w:val="Emphasis"/>
        </w:rPr>
        <w:t>cultural constraint</w:t>
      </w:r>
      <w:r w:rsidRPr="000B50F9">
        <w:rPr>
          <w:sz w:val="16"/>
        </w:rPr>
        <w:t xml:space="preserve"> that helps bind the executive branch to those commitments. Personnel policy is therefore inextricably intertwined with legislative design. In some cases, </w:t>
      </w:r>
      <w:r w:rsidRPr="00BD40CA">
        <w:rPr>
          <w:rStyle w:val="StyleUnderline"/>
          <w:highlight w:val="green"/>
        </w:rPr>
        <w:t>Congress might</w:t>
      </w:r>
      <w:r w:rsidRPr="000B50F9">
        <w:rPr>
          <w:sz w:val="16"/>
        </w:rPr>
        <w:t xml:space="preserve"> well </w:t>
      </w:r>
      <w:r w:rsidRPr="00251B8E">
        <w:rPr>
          <w:rStyle w:val="StyleUnderline"/>
        </w:rPr>
        <w:t xml:space="preserve">have </w:t>
      </w:r>
      <w:r w:rsidRPr="00BD40CA">
        <w:rPr>
          <w:rStyle w:val="StyleUnderline"/>
          <w:highlight w:val="green"/>
        </w:rPr>
        <w:t>draft</w:t>
      </w:r>
      <w:r w:rsidRPr="00251B8E">
        <w:rPr>
          <w:rStyle w:val="StyleUnderline"/>
        </w:rPr>
        <w:t xml:space="preserve">ed </w:t>
      </w:r>
      <w:r w:rsidRPr="00BD40CA">
        <w:rPr>
          <w:rStyle w:val="StyleUnderline"/>
          <w:highlight w:val="green"/>
        </w:rPr>
        <w:t>a</w:t>
      </w:r>
      <w:r w:rsidRPr="00BD40CA">
        <w:rPr>
          <w:sz w:val="16"/>
          <w:highlight w:val="green"/>
        </w:rPr>
        <w:t xml:space="preserve"> </w:t>
      </w:r>
      <w:r w:rsidRPr="00BD40CA">
        <w:rPr>
          <w:rStyle w:val="Emphasis"/>
          <w:highlight w:val="green"/>
        </w:rPr>
        <w:t>different</w:t>
      </w:r>
      <w:r w:rsidRPr="00BD40CA">
        <w:rPr>
          <w:sz w:val="16"/>
          <w:highlight w:val="green"/>
        </w:rPr>
        <w:t xml:space="preserve"> </w:t>
      </w:r>
      <w:r w:rsidRPr="00BD40CA">
        <w:rPr>
          <w:rStyle w:val="StyleUnderline"/>
          <w:highlight w:val="green"/>
        </w:rPr>
        <w:t>statute</w:t>
      </w:r>
      <w:r w:rsidRPr="000B50F9">
        <w:rPr>
          <w:sz w:val="16"/>
        </w:rPr>
        <w:t>—or declined to legislate altogether—</w:t>
      </w:r>
      <w:r w:rsidRPr="00BD40CA">
        <w:rPr>
          <w:rStyle w:val="StyleUnderline"/>
          <w:highlight w:val="green"/>
        </w:rPr>
        <w:t>had it</w:t>
      </w:r>
      <w:r w:rsidRPr="00BD40CA">
        <w:rPr>
          <w:sz w:val="16"/>
          <w:highlight w:val="green"/>
        </w:rPr>
        <w:t xml:space="preserve"> </w:t>
      </w:r>
      <w:r w:rsidRPr="00BD40CA">
        <w:rPr>
          <w:rStyle w:val="Emphasis"/>
          <w:highlight w:val="green"/>
        </w:rPr>
        <w:t>anticipated</w:t>
      </w:r>
      <w:r w:rsidRPr="00BD40CA">
        <w:rPr>
          <w:sz w:val="16"/>
          <w:highlight w:val="green"/>
        </w:rPr>
        <w:t xml:space="preserve"> </w:t>
      </w:r>
      <w:r w:rsidRPr="00BD40CA">
        <w:rPr>
          <w:rStyle w:val="StyleUnderline"/>
          <w:highlight w:val="green"/>
        </w:rPr>
        <w:t>a</w:t>
      </w:r>
      <w:r w:rsidRPr="00251B8E">
        <w:rPr>
          <w:rStyle w:val="StyleUnderline"/>
        </w:rPr>
        <w:t xml:space="preserve">n agency </w:t>
      </w:r>
      <w:r w:rsidRPr="00BD40CA">
        <w:rPr>
          <w:rStyle w:val="StyleUnderline"/>
          <w:highlight w:val="green"/>
        </w:rPr>
        <w:t>workforce guided by</w:t>
      </w:r>
      <w:r w:rsidRPr="00BD40CA">
        <w:rPr>
          <w:sz w:val="16"/>
          <w:highlight w:val="green"/>
        </w:rPr>
        <w:t xml:space="preserve"> </w:t>
      </w:r>
      <w:r w:rsidRPr="00BD40CA">
        <w:rPr>
          <w:rStyle w:val="Emphasis"/>
          <w:highlight w:val="green"/>
        </w:rPr>
        <w:t>different</w:t>
      </w:r>
      <w:r w:rsidRPr="000B50F9">
        <w:rPr>
          <w:sz w:val="16"/>
        </w:rPr>
        <w:t xml:space="preserve"> </w:t>
      </w:r>
      <w:r w:rsidRPr="00251B8E">
        <w:rPr>
          <w:rStyle w:val="StyleUnderline"/>
        </w:rPr>
        <w:t xml:space="preserve">normative </w:t>
      </w:r>
      <w:r w:rsidRPr="00BD40CA">
        <w:rPr>
          <w:rStyle w:val="StyleUnderline"/>
          <w:highlight w:val="green"/>
        </w:rPr>
        <w:t>commitments</w:t>
      </w:r>
      <w:r w:rsidRPr="000B50F9">
        <w:rPr>
          <w:sz w:val="16"/>
        </w:rPr>
        <w:t>.</w:t>
      </w:r>
    </w:p>
    <w:p w14:paraId="3F97BC34" w14:textId="77777777" w:rsidR="000F2A03" w:rsidRPr="000B50F9" w:rsidRDefault="000F2A03" w:rsidP="000F2A03">
      <w:pPr>
        <w:rPr>
          <w:sz w:val="16"/>
        </w:rPr>
      </w:pPr>
      <w:r w:rsidRPr="00251B8E">
        <w:rPr>
          <w:rStyle w:val="StyleUnderline"/>
        </w:rPr>
        <w:t>Congress’ ability to</w:t>
      </w:r>
      <w:r w:rsidRPr="000B50F9">
        <w:rPr>
          <w:sz w:val="16"/>
        </w:rPr>
        <w:t xml:space="preserve"> </w:t>
      </w:r>
      <w:r w:rsidRPr="00251B8E">
        <w:rPr>
          <w:rStyle w:val="Emphasis"/>
        </w:rPr>
        <w:t>cultivate</w:t>
      </w:r>
      <w:r w:rsidRPr="000B50F9">
        <w:rPr>
          <w:sz w:val="16"/>
        </w:rPr>
        <w:t xml:space="preserve"> </w:t>
      </w:r>
      <w:r w:rsidRPr="00251B8E">
        <w:rPr>
          <w:rStyle w:val="StyleUnderline"/>
        </w:rPr>
        <w:t>a workforce with</w:t>
      </w:r>
      <w:r w:rsidRPr="000B50F9">
        <w:rPr>
          <w:sz w:val="16"/>
        </w:rPr>
        <w:t xml:space="preserve"> certain </w:t>
      </w:r>
      <w:r w:rsidRPr="00251B8E">
        <w:rPr>
          <w:rStyle w:val="Emphasis"/>
        </w:rPr>
        <w:t>expertise</w:t>
      </w:r>
      <w:r w:rsidRPr="000B50F9">
        <w:rPr>
          <w:sz w:val="16"/>
        </w:rPr>
        <w:t xml:space="preserve">, experience, and professional norms </w:t>
      </w:r>
      <w:r w:rsidRPr="00251B8E">
        <w:rPr>
          <w:rStyle w:val="StyleUnderline"/>
        </w:rPr>
        <w:t>requires a personnel system</w:t>
      </w:r>
      <w:r w:rsidRPr="000B50F9">
        <w:rPr>
          <w:sz w:val="16"/>
        </w:rPr>
        <w:t xml:space="preserve"> </w:t>
      </w:r>
      <w:r w:rsidRPr="00251B8E">
        <w:rPr>
          <w:rStyle w:val="Emphasis"/>
        </w:rPr>
        <w:t>capable</w:t>
      </w:r>
      <w:r w:rsidRPr="000B50F9">
        <w:rPr>
          <w:sz w:val="16"/>
        </w:rPr>
        <w:t xml:space="preserve"> </w:t>
      </w:r>
      <w:r w:rsidRPr="00251B8E">
        <w:rPr>
          <w:rStyle w:val="StyleUnderline"/>
        </w:rPr>
        <w:t>of recruiting</w:t>
      </w:r>
      <w:r w:rsidRPr="000B50F9">
        <w:rPr>
          <w:sz w:val="16"/>
        </w:rPr>
        <w:t xml:space="preserve"> and retaining </w:t>
      </w:r>
      <w:r w:rsidRPr="00251B8E">
        <w:rPr>
          <w:rStyle w:val="StyleUnderline"/>
        </w:rPr>
        <w:t>certain</w:t>
      </w:r>
      <w:r w:rsidRPr="000B50F9">
        <w:rPr>
          <w:sz w:val="16"/>
        </w:rPr>
        <w:t xml:space="preserve"> </w:t>
      </w:r>
      <w:r w:rsidRPr="00251B8E">
        <w:rPr>
          <w:rStyle w:val="Emphasis"/>
        </w:rPr>
        <w:t>types of employees</w:t>
      </w:r>
      <w:r w:rsidRPr="000B50F9">
        <w:rPr>
          <w:sz w:val="16"/>
        </w:rPr>
        <w:t xml:space="preserve">. Civil service </w:t>
      </w:r>
      <w:r w:rsidRPr="00BD40CA">
        <w:rPr>
          <w:rStyle w:val="StyleUnderline"/>
          <w:highlight w:val="green"/>
        </w:rPr>
        <w:t>protections foster</w:t>
      </w:r>
      <w:r w:rsidRPr="000B50F9">
        <w:rPr>
          <w:rStyle w:val="StyleUnderline"/>
        </w:rPr>
        <w:t xml:space="preserve"> the</w:t>
      </w:r>
      <w:r w:rsidRPr="000B50F9">
        <w:rPr>
          <w:sz w:val="16"/>
        </w:rPr>
        <w:t xml:space="preserve"> sort of </w:t>
      </w:r>
      <w:r w:rsidRPr="00BD40CA">
        <w:rPr>
          <w:rStyle w:val="Emphasis"/>
          <w:highlight w:val="green"/>
        </w:rPr>
        <w:t>stability</w:t>
      </w:r>
      <w:r w:rsidRPr="00BD40CA">
        <w:rPr>
          <w:sz w:val="16"/>
          <w:highlight w:val="green"/>
        </w:rPr>
        <w:t xml:space="preserve"> </w:t>
      </w:r>
      <w:r w:rsidRPr="00BD40CA">
        <w:rPr>
          <w:rStyle w:val="StyleUnderline"/>
          <w:highlight w:val="green"/>
        </w:rPr>
        <w:t>and autonomy that attract</w:t>
      </w:r>
      <w:r w:rsidRPr="00BD40CA">
        <w:rPr>
          <w:sz w:val="16"/>
          <w:highlight w:val="green"/>
        </w:rPr>
        <w:t xml:space="preserve"> </w:t>
      </w:r>
      <w:r w:rsidRPr="00BD40CA">
        <w:rPr>
          <w:rStyle w:val="Emphasis"/>
          <w:highlight w:val="green"/>
        </w:rPr>
        <w:t>expert</w:t>
      </w:r>
      <w:r w:rsidRPr="000B50F9">
        <w:rPr>
          <w:sz w:val="16"/>
        </w:rPr>
        <w:t xml:space="preserve"> and experienced individual</w:t>
      </w:r>
      <w:r w:rsidRPr="00BD40CA">
        <w:rPr>
          <w:rStyle w:val="Emphasis"/>
          <w:highlight w:val="green"/>
        </w:rPr>
        <w:t>s</w:t>
      </w:r>
      <w:r w:rsidRPr="000B50F9">
        <w:rPr>
          <w:sz w:val="16"/>
        </w:rPr>
        <w:t xml:space="preserve"> to government. 395 </w:t>
      </w:r>
      <w:r w:rsidRPr="00FE26C5">
        <w:rPr>
          <w:rStyle w:val="StyleUnderline"/>
        </w:rPr>
        <w:t>Without these</w:t>
      </w:r>
      <w:r w:rsidRPr="000B50F9">
        <w:rPr>
          <w:sz w:val="16"/>
        </w:rPr>
        <w:t xml:space="preserve"> structural </w:t>
      </w:r>
      <w:r w:rsidRPr="00251B8E">
        <w:rPr>
          <w:rStyle w:val="StyleUnderline"/>
        </w:rPr>
        <w:t>guarantees</w:t>
      </w:r>
      <w:r w:rsidRPr="000B50F9">
        <w:rPr>
          <w:sz w:val="16"/>
        </w:rPr>
        <w:t xml:space="preserve">, </w:t>
      </w:r>
      <w:r w:rsidRPr="00251B8E">
        <w:rPr>
          <w:rStyle w:val="StyleUnderline"/>
        </w:rPr>
        <w:t>the workforce becomes</w:t>
      </w:r>
      <w:r w:rsidRPr="000B50F9">
        <w:rPr>
          <w:sz w:val="16"/>
        </w:rPr>
        <w:t xml:space="preserve"> more </w:t>
      </w:r>
      <w:r w:rsidRPr="00251B8E">
        <w:rPr>
          <w:rStyle w:val="StyleUnderline"/>
        </w:rPr>
        <w:t>susceptible to</w:t>
      </w:r>
      <w:r w:rsidRPr="000B50F9">
        <w:rPr>
          <w:sz w:val="16"/>
        </w:rPr>
        <w:t xml:space="preserve"> </w:t>
      </w:r>
      <w:r w:rsidRPr="00251B8E">
        <w:rPr>
          <w:rStyle w:val="Emphasis"/>
        </w:rPr>
        <w:t>politicization</w:t>
      </w:r>
      <w:r w:rsidRPr="000B50F9">
        <w:rPr>
          <w:sz w:val="16"/>
        </w:rPr>
        <w:t xml:space="preserve"> through patronage efforts. As politicization increases, federal employees invest less in their own professional development and express a greater desire to leave public service396 Congress’s own legislative authority, therefore, depends on its ability to set personnel policy.</w:t>
      </w:r>
    </w:p>
    <w:p w14:paraId="3B1BFD18" w14:textId="77777777" w:rsidR="000F2A03" w:rsidRDefault="000F2A03" w:rsidP="000F2A03">
      <w:pPr>
        <w:rPr>
          <w:sz w:val="16"/>
        </w:rPr>
      </w:pPr>
      <w:r w:rsidRPr="000B50F9">
        <w:rPr>
          <w:sz w:val="16"/>
        </w:rPr>
        <w:t xml:space="preserve">At times, </w:t>
      </w:r>
      <w:r w:rsidRPr="00251B8E">
        <w:rPr>
          <w:rStyle w:val="Emphasis"/>
        </w:rPr>
        <w:t>pr</w:t>
      </w:r>
      <w:r w:rsidRPr="00FE26C5">
        <w:rPr>
          <w:rStyle w:val="Emphasis"/>
        </w:rPr>
        <w:t>esidential control</w:t>
      </w:r>
      <w:r w:rsidRPr="00FE26C5">
        <w:rPr>
          <w:sz w:val="16"/>
        </w:rPr>
        <w:t xml:space="preserve"> </w:t>
      </w:r>
      <w:r w:rsidRPr="00FE26C5">
        <w:rPr>
          <w:rStyle w:val="StyleUnderline"/>
        </w:rPr>
        <w:t>of the civil service</w:t>
      </w:r>
      <w:r w:rsidRPr="00FE26C5">
        <w:rPr>
          <w:sz w:val="16"/>
        </w:rPr>
        <w:t xml:space="preserve"> </w:t>
      </w:r>
      <w:r w:rsidRPr="00FE26C5">
        <w:rPr>
          <w:rStyle w:val="Emphasis"/>
        </w:rPr>
        <w:t>undermines</w:t>
      </w:r>
      <w:r w:rsidRPr="00FE26C5">
        <w:rPr>
          <w:sz w:val="16"/>
        </w:rPr>
        <w:t xml:space="preserve"> </w:t>
      </w:r>
      <w:r w:rsidRPr="00FE26C5">
        <w:rPr>
          <w:rStyle w:val="StyleUnderline"/>
        </w:rPr>
        <w:t>the legislative bargain by</w:t>
      </w:r>
      <w:r w:rsidRPr="00FE26C5">
        <w:rPr>
          <w:sz w:val="16"/>
        </w:rPr>
        <w:t xml:space="preserve"> </w:t>
      </w:r>
      <w:r w:rsidRPr="00FE26C5">
        <w:rPr>
          <w:rStyle w:val="Emphasis"/>
        </w:rPr>
        <w:t>steering</w:t>
      </w:r>
      <w:r w:rsidRPr="00FE26C5">
        <w:rPr>
          <w:sz w:val="16"/>
        </w:rPr>
        <w:t xml:space="preserve"> </w:t>
      </w:r>
      <w:r w:rsidRPr="00FE26C5">
        <w:rPr>
          <w:rStyle w:val="StyleUnderline"/>
        </w:rPr>
        <w:t>agencies toward</w:t>
      </w:r>
      <w:r w:rsidRPr="00FE26C5">
        <w:rPr>
          <w:sz w:val="16"/>
        </w:rPr>
        <w:t xml:space="preserve"> hiring employees who lack the normative commitments Congress assumed would guide implementation. The continual pursuit of political control and </w:t>
      </w:r>
      <w:r w:rsidRPr="00FE26C5">
        <w:rPr>
          <w:rStyle w:val="StyleUnderline"/>
        </w:rPr>
        <w:t>patronage</w:t>
      </w:r>
      <w:r w:rsidRPr="00FE26C5">
        <w:rPr>
          <w:sz w:val="16"/>
        </w:rPr>
        <w:t xml:space="preserve"> creates a workforce increasingly responsive to the president’s immediate policy agenda </w:t>
      </w:r>
      <w:r w:rsidRPr="00FE26C5">
        <w:rPr>
          <w:rStyle w:val="StyleUnderline"/>
        </w:rPr>
        <w:t>at the expense of</w:t>
      </w:r>
      <w:r w:rsidRPr="00FE26C5">
        <w:rPr>
          <w:sz w:val="16"/>
        </w:rPr>
        <w:t xml:space="preserve"> </w:t>
      </w:r>
      <w:r w:rsidRPr="00FE26C5">
        <w:rPr>
          <w:rStyle w:val="Emphasis"/>
        </w:rPr>
        <w:t>expertise</w:t>
      </w:r>
      <w:r w:rsidRPr="00FE26C5">
        <w:rPr>
          <w:sz w:val="16"/>
        </w:rPr>
        <w:t xml:space="preserve">, stability, and professional norms. Policies such as Schedule C, Schedule G, and Schedule Policy/Career illustrate this trend: each seeks to heighten responsiveness to presidential priorities while diminishing the expertise Congress expects to anchor administration. </w:t>
      </w:r>
      <w:r w:rsidRPr="00FE26C5">
        <w:rPr>
          <w:rStyle w:val="StyleUnderline"/>
        </w:rPr>
        <w:t>Defending the</w:t>
      </w:r>
      <w:r w:rsidRPr="00FE26C5">
        <w:rPr>
          <w:sz w:val="16"/>
        </w:rPr>
        <w:t xml:space="preserve"> </w:t>
      </w:r>
      <w:r w:rsidRPr="00BD40CA">
        <w:rPr>
          <w:rStyle w:val="Emphasis"/>
          <w:highlight w:val="green"/>
        </w:rPr>
        <w:t>merit</w:t>
      </w:r>
      <w:r w:rsidRPr="00FE26C5">
        <w:rPr>
          <w:rStyle w:val="Emphasis"/>
        </w:rPr>
        <w:t xml:space="preserve"> system</w:t>
      </w:r>
      <w:r w:rsidRPr="00FE26C5">
        <w:rPr>
          <w:sz w:val="16"/>
        </w:rPr>
        <w:t xml:space="preserve"> </w:t>
      </w:r>
      <w:r w:rsidRPr="00FE26C5">
        <w:rPr>
          <w:rStyle w:val="StyleUnderline"/>
        </w:rPr>
        <w:t>is</w:t>
      </w:r>
      <w:r w:rsidRPr="00FE26C5">
        <w:rPr>
          <w:sz w:val="16"/>
        </w:rPr>
        <w:t xml:space="preserve"> thus </w:t>
      </w:r>
      <w:r w:rsidRPr="00FE26C5">
        <w:rPr>
          <w:rStyle w:val="StyleUnderline"/>
        </w:rPr>
        <w:t>important</w:t>
      </w:r>
      <w:r w:rsidRPr="00FE26C5">
        <w:rPr>
          <w:sz w:val="16"/>
        </w:rPr>
        <w:t xml:space="preserve"> not only </w:t>
      </w:r>
      <w:r w:rsidRPr="00FE26C5">
        <w:rPr>
          <w:rStyle w:val="StyleUnderline"/>
        </w:rPr>
        <w:t>because it</w:t>
      </w:r>
      <w:r w:rsidRPr="00FE26C5">
        <w:rPr>
          <w:sz w:val="16"/>
        </w:rPr>
        <w:t xml:space="preserve"> </w:t>
      </w:r>
      <w:r w:rsidRPr="00BD40CA">
        <w:rPr>
          <w:rStyle w:val="Emphasis"/>
          <w:highlight w:val="green"/>
        </w:rPr>
        <w:t>improves</w:t>
      </w:r>
      <w:r w:rsidRPr="00FE26C5">
        <w:rPr>
          <w:sz w:val="16"/>
        </w:rPr>
        <w:t xml:space="preserve"> </w:t>
      </w:r>
      <w:r w:rsidRPr="00FE26C5">
        <w:rPr>
          <w:rStyle w:val="StyleUnderline"/>
        </w:rPr>
        <w:t xml:space="preserve">government </w:t>
      </w:r>
      <w:r w:rsidRPr="00BD40CA">
        <w:rPr>
          <w:rStyle w:val="StyleUnderline"/>
          <w:highlight w:val="green"/>
        </w:rPr>
        <w:t>performance</w:t>
      </w:r>
      <w:r w:rsidRPr="00FE26C5">
        <w:rPr>
          <w:sz w:val="16"/>
        </w:rPr>
        <w:t xml:space="preserve"> but also because Congress itself embraced merit to ensure that its laws would be carried out by qualified and expert employees.</w:t>
      </w:r>
    </w:p>
    <w:p w14:paraId="3BC95244" w14:textId="77777777" w:rsidR="000F2A03" w:rsidRDefault="000F2A03" w:rsidP="000F2A03">
      <w:pPr>
        <w:rPr>
          <w:sz w:val="16"/>
        </w:rPr>
      </w:pPr>
    </w:p>
    <w:p w14:paraId="3565DEA9" w14:textId="77777777" w:rsidR="000F2A03" w:rsidRPr="006065CF" w:rsidRDefault="000F2A03" w:rsidP="000F2A03">
      <w:pPr>
        <w:pStyle w:val="Heading4"/>
      </w:pPr>
      <w:r>
        <w:t xml:space="preserve">Meta-analyses vote </w:t>
      </w:r>
      <w:r w:rsidRPr="00D81993">
        <w:rPr>
          <w:u w:val="single"/>
        </w:rPr>
        <w:t>AFF</w:t>
      </w:r>
      <w:r>
        <w:t>…</w:t>
      </w:r>
    </w:p>
    <w:p w14:paraId="201BB8B6" w14:textId="77777777" w:rsidR="000F2A03" w:rsidRPr="00746F91" w:rsidRDefault="000F2A03" w:rsidP="000F2A03">
      <w:r>
        <w:t xml:space="preserve">Kohei </w:t>
      </w:r>
      <w:r w:rsidRPr="00746F91">
        <w:rPr>
          <w:rStyle w:val="Style13ptBold"/>
        </w:rPr>
        <w:t>Suzuki 25</w:t>
      </w:r>
      <w:r>
        <w:t xml:space="preserve">. Assistant professor of public administration at Leiden University, Ph.D. in public policy from Indiana University. "Government efficiency or administrative backsliding?: warning signs from global experience with administrative decline." </w:t>
      </w:r>
      <w:r w:rsidRPr="00107D4F">
        <w:rPr>
          <w:i/>
          <w:iCs/>
        </w:rPr>
        <w:t>Asia Pacific Journal of Public Administration</w:t>
      </w:r>
      <w:r>
        <w:t>, 47(2), 91-94.</w:t>
      </w:r>
    </w:p>
    <w:p w14:paraId="6289E440" w14:textId="77777777" w:rsidR="000F2A03" w:rsidRPr="00961F9C" w:rsidRDefault="000F2A03" w:rsidP="000F2A03">
      <w:pPr>
        <w:rPr>
          <w:sz w:val="16"/>
        </w:rPr>
      </w:pPr>
      <w:r w:rsidRPr="00961F9C">
        <w:rPr>
          <w:sz w:val="16"/>
        </w:rPr>
        <w:t xml:space="preserve">The second </w:t>
      </w:r>
      <w:r w:rsidRPr="00BD40CA">
        <w:rPr>
          <w:rStyle w:val="Emphasis"/>
          <w:highlight w:val="green"/>
        </w:rPr>
        <w:t>Trump</w:t>
      </w:r>
      <w:r w:rsidRPr="00961F9C">
        <w:rPr>
          <w:sz w:val="16"/>
        </w:rPr>
        <w:t xml:space="preserve"> administration </w:t>
      </w:r>
      <w:r w:rsidRPr="007021DF">
        <w:rPr>
          <w:rStyle w:val="StyleUnderline"/>
        </w:rPr>
        <w:t xml:space="preserve">has </w:t>
      </w:r>
      <w:r w:rsidRPr="00BD40CA">
        <w:rPr>
          <w:rStyle w:val="StyleUnderline"/>
          <w:highlight w:val="green"/>
        </w:rPr>
        <w:t>initiated</w:t>
      </w:r>
      <w:r w:rsidRPr="00BD40CA">
        <w:rPr>
          <w:sz w:val="16"/>
          <w:highlight w:val="green"/>
        </w:rPr>
        <w:t xml:space="preserve"> </w:t>
      </w:r>
      <w:r w:rsidRPr="00BD40CA">
        <w:rPr>
          <w:rStyle w:val="Emphasis"/>
          <w:highlight w:val="green"/>
        </w:rPr>
        <w:t>unprecedented</w:t>
      </w:r>
      <w:r w:rsidRPr="00BD40CA">
        <w:rPr>
          <w:sz w:val="16"/>
          <w:highlight w:val="green"/>
        </w:rPr>
        <w:t xml:space="preserve"> </w:t>
      </w:r>
      <w:r w:rsidRPr="00BD40CA">
        <w:rPr>
          <w:rStyle w:val="StyleUnderline"/>
          <w:highlight w:val="green"/>
        </w:rPr>
        <w:t>reforms</w:t>
      </w:r>
      <w:r w:rsidRPr="007021DF">
        <w:rPr>
          <w:rStyle w:val="StyleUnderline"/>
        </w:rPr>
        <w:t xml:space="preserve"> of the</w:t>
      </w:r>
      <w:r w:rsidRPr="00961F9C">
        <w:rPr>
          <w:sz w:val="16"/>
        </w:rPr>
        <w:t xml:space="preserve"> federal </w:t>
      </w:r>
      <w:r w:rsidRPr="007021DF">
        <w:rPr>
          <w:rStyle w:val="Emphasis"/>
        </w:rPr>
        <w:t>civil service</w:t>
      </w:r>
      <w:r w:rsidRPr="00961F9C">
        <w:rPr>
          <w:sz w:val="16"/>
        </w:rPr>
        <w:t xml:space="preserve"> system. On inauguration day, 20 January 2025, President Trump established the Department of Government Efficiency (DOGE), launching a dramatic transformation of federal workforce management. Within its first month, the administration has implemented a three-pronged strategy: a near-total hiring freeze, a deferred resignation programme, and widespread terminations without regard for individual performance or position criticality. </w:t>
      </w:r>
      <w:r w:rsidRPr="00BD40CA">
        <w:rPr>
          <w:rStyle w:val="StyleUnderline"/>
          <w:highlight w:val="green"/>
        </w:rPr>
        <w:t>The</w:t>
      </w:r>
      <w:r w:rsidRPr="00BD40CA">
        <w:rPr>
          <w:sz w:val="16"/>
          <w:highlight w:val="green"/>
        </w:rPr>
        <w:t xml:space="preserve"> </w:t>
      </w:r>
      <w:r w:rsidRPr="00BD40CA">
        <w:rPr>
          <w:rStyle w:val="Emphasis"/>
          <w:highlight w:val="green"/>
        </w:rPr>
        <w:t>scale</w:t>
      </w:r>
      <w:r w:rsidRPr="00BD40CA">
        <w:rPr>
          <w:sz w:val="16"/>
          <w:highlight w:val="green"/>
        </w:rPr>
        <w:t xml:space="preserve"> </w:t>
      </w:r>
      <w:r w:rsidRPr="00BD40CA">
        <w:rPr>
          <w:rStyle w:val="StyleUnderline"/>
          <w:highlight w:val="green"/>
        </w:rPr>
        <w:t>and</w:t>
      </w:r>
      <w:r w:rsidRPr="00BD40CA">
        <w:rPr>
          <w:sz w:val="16"/>
          <w:highlight w:val="green"/>
        </w:rPr>
        <w:t xml:space="preserve"> </w:t>
      </w:r>
      <w:r w:rsidRPr="00BD40CA">
        <w:rPr>
          <w:rStyle w:val="Emphasis"/>
          <w:highlight w:val="green"/>
        </w:rPr>
        <w:t>speed</w:t>
      </w:r>
      <w:r w:rsidRPr="00961F9C">
        <w:rPr>
          <w:sz w:val="16"/>
        </w:rPr>
        <w:t xml:space="preserve"> </w:t>
      </w:r>
      <w:r w:rsidRPr="007021DF">
        <w:rPr>
          <w:rStyle w:val="StyleUnderline"/>
        </w:rPr>
        <w:t xml:space="preserve">of these reductions </w:t>
      </w:r>
      <w:r w:rsidRPr="00BD40CA">
        <w:rPr>
          <w:rStyle w:val="StyleUnderline"/>
          <w:highlight w:val="green"/>
        </w:rPr>
        <w:t>are</w:t>
      </w:r>
      <w:r w:rsidRPr="00BD40CA">
        <w:rPr>
          <w:sz w:val="16"/>
          <w:highlight w:val="green"/>
        </w:rPr>
        <w:t xml:space="preserve"> </w:t>
      </w:r>
      <w:r w:rsidRPr="00BD40CA">
        <w:rPr>
          <w:rStyle w:val="Emphasis"/>
          <w:highlight w:val="green"/>
        </w:rPr>
        <w:t>without precedent</w:t>
      </w:r>
      <w:r w:rsidRPr="00961F9C">
        <w:rPr>
          <w:sz w:val="16"/>
        </w:rPr>
        <w:t xml:space="preserve"> </w:t>
      </w:r>
      <w:r w:rsidRPr="007021DF">
        <w:rPr>
          <w:rStyle w:val="StyleUnderline"/>
        </w:rPr>
        <w:t>in American administrative history</w:t>
      </w:r>
      <w:r w:rsidRPr="00961F9C">
        <w:rPr>
          <w:sz w:val="16"/>
        </w:rPr>
        <w:t xml:space="preserve"> (Schoop, 2025).1</w:t>
      </w:r>
    </w:p>
    <w:p w14:paraId="5F0645B0" w14:textId="77777777" w:rsidR="000F2A03" w:rsidRPr="00961F9C" w:rsidRDefault="000F2A03" w:rsidP="000F2A03">
      <w:pPr>
        <w:rPr>
          <w:sz w:val="16"/>
        </w:rPr>
      </w:pPr>
      <w:r w:rsidRPr="00961F9C">
        <w:rPr>
          <w:sz w:val="16"/>
        </w:rPr>
        <w:t xml:space="preserve">The most controversial aspect of these reforms is the “Schedule Policy/Career” classification, a revised version of </w:t>
      </w:r>
      <w:r w:rsidRPr="00BD40CA">
        <w:rPr>
          <w:rStyle w:val="Emphasis"/>
          <w:highlight w:val="green"/>
        </w:rPr>
        <w:t>Schedule F</w:t>
      </w:r>
      <w:r w:rsidRPr="00961F9C">
        <w:rPr>
          <w:sz w:val="16"/>
        </w:rPr>
        <w:t xml:space="preserve"> that would create a new category of readily dismissible political appointees. This change </w:t>
      </w:r>
      <w:r w:rsidRPr="00BD40CA">
        <w:rPr>
          <w:rStyle w:val="StyleUnderline"/>
          <w:highlight w:val="green"/>
        </w:rPr>
        <w:t>could</w:t>
      </w:r>
      <w:r w:rsidRPr="00961F9C">
        <w:rPr>
          <w:sz w:val="16"/>
        </w:rPr>
        <w:t xml:space="preserve"> </w:t>
      </w:r>
      <w:r w:rsidRPr="007021DF">
        <w:rPr>
          <w:rStyle w:val="Emphasis"/>
        </w:rPr>
        <w:t>expand</w:t>
      </w:r>
      <w:r w:rsidRPr="00961F9C">
        <w:rPr>
          <w:sz w:val="16"/>
        </w:rPr>
        <w:t xml:space="preserve"> </w:t>
      </w:r>
      <w:r w:rsidRPr="007021DF">
        <w:rPr>
          <w:rStyle w:val="StyleUnderline"/>
        </w:rPr>
        <w:t>the number of</w:t>
      </w:r>
      <w:r w:rsidRPr="00961F9C">
        <w:rPr>
          <w:sz w:val="16"/>
        </w:rPr>
        <w:t xml:space="preserve"> </w:t>
      </w:r>
      <w:r w:rsidRPr="007021DF">
        <w:rPr>
          <w:rStyle w:val="Emphasis"/>
        </w:rPr>
        <w:t>political appointments</w:t>
      </w:r>
      <w:r w:rsidRPr="00961F9C">
        <w:rPr>
          <w:sz w:val="16"/>
        </w:rPr>
        <w:t xml:space="preserve"> more than tenfold, affecting approximately 50,000 federal employees. These reforms reflect Trump’s first-term experiences, where his policy agenda was reportedly impeded by what his allies termed the “deep state” - career civil servants resistant to his directives (Fukuyama, 2024). </w:t>
      </w:r>
      <w:r w:rsidRPr="007021DF">
        <w:rPr>
          <w:rStyle w:val="StyleUnderline"/>
        </w:rPr>
        <w:t>The administration’s</w:t>
      </w:r>
      <w:r w:rsidRPr="00961F9C">
        <w:rPr>
          <w:sz w:val="16"/>
        </w:rPr>
        <w:t xml:space="preserve"> </w:t>
      </w:r>
      <w:r w:rsidRPr="007021DF">
        <w:rPr>
          <w:rStyle w:val="Emphasis"/>
        </w:rPr>
        <w:t>clear aim</w:t>
      </w:r>
      <w:r w:rsidRPr="00961F9C">
        <w:rPr>
          <w:sz w:val="16"/>
        </w:rPr>
        <w:t xml:space="preserve"> </w:t>
      </w:r>
      <w:r w:rsidRPr="007021DF">
        <w:rPr>
          <w:rStyle w:val="StyleUnderline"/>
        </w:rPr>
        <w:t>is to</w:t>
      </w:r>
      <w:r w:rsidRPr="00961F9C">
        <w:rPr>
          <w:sz w:val="16"/>
        </w:rPr>
        <w:t xml:space="preserve"> </w:t>
      </w:r>
      <w:r w:rsidRPr="00BD40CA">
        <w:rPr>
          <w:rStyle w:val="Emphasis"/>
          <w:highlight w:val="green"/>
        </w:rPr>
        <w:t>replace</w:t>
      </w:r>
      <w:r w:rsidRPr="00961F9C">
        <w:rPr>
          <w:sz w:val="16"/>
        </w:rPr>
        <w:t xml:space="preserve"> </w:t>
      </w:r>
      <w:r w:rsidRPr="007021DF">
        <w:rPr>
          <w:rStyle w:val="StyleUnderline"/>
        </w:rPr>
        <w:t xml:space="preserve">career </w:t>
      </w:r>
      <w:r w:rsidRPr="00BD40CA">
        <w:rPr>
          <w:rStyle w:val="StyleUnderline"/>
          <w:highlight w:val="green"/>
        </w:rPr>
        <w:t>bureaucrats with officials</w:t>
      </w:r>
      <w:r w:rsidRPr="00961F9C">
        <w:rPr>
          <w:sz w:val="16"/>
        </w:rPr>
        <w:t xml:space="preserve"> </w:t>
      </w:r>
      <w:r w:rsidRPr="007021DF">
        <w:rPr>
          <w:rStyle w:val="Emphasis"/>
        </w:rPr>
        <w:t xml:space="preserve">more </w:t>
      </w:r>
      <w:r w:rsidRPr="00BD40CA">
        <w:rPr>
          <w:rStyle w:val="Emphasis"/>
          <w:highlight w:val="green"/>
        </w:rPr>
        <w:t>aligned</w:t>
      </w:r>
      <w:r w:rsidRPr="00BD40CA">
        <w:rPr>
          <w:sz w:val="16"/>
          <w:highlight w:val="green"/>
        </w:rPr>
        <w:t xml:space="preserve"> </w:t>
      </w:r>
      <w:r w:rsidRPr="00BD40CA">
        <w:rPr>
          <w:rStyle w:val="StyleUnderline"/>
          <w:highlight w:val="green"/>
        </w:rPr>
        <w:t>with its</w:t>
      </w:r>
      <w:r w:rsidRPr="00BD40CA">
        <w:rPr>
          <w:sz w:val="16"/>
          <w:highlight w:val="green"/>
        </w:rPr>
        <w:t xml:space="preserve"> </w:t>
      </w:r>
      <w:r w:rsidRPr="00BD40CA">
        <w:rPr>
          <w:rStyle w:val="Emphasis"/>
          <w:highlight w:val="green"/>
        </w:rPr>
        <w:t>agenda</w:t>
      </w:r>
      <w:r w:rsidRPr="00961F9C">
        <w:rPr>
          <w:sz w:val="16"/>
        </w:rPr>
        <w:t>.</w:t>
      </w:r>
    </w:p>
    <w:p w14:paraId="0EAC53FF" w14:textId="77777777" w:rsidR="000F2A03" w:rsidRPr="00961F9C" w:rsidRDefault="000F2A03" w:rsidP="000F2A03">
      <w:pPr>
        <w:rPr>
          <w:sz w:val="16"/>
        </w:rPr>
      </w:pPr>
      <w:r w:rsidRPr="00961F9C">
        <w:rPr>
          <w:sz w:val="16"/>
        </w:rPr>
        <w:t xml:space="preserve">While such </w:t>
      </w:r>
      <w:r w:rsidRPr="00BD40CA">
        <w:rPr>
          <w:rStyle w:val="StyleUnderline"/>
          <w:highlight w:val="green"/>
        </w:rPr>
        <w:t>reforms</w:t>
      </w:r>
      <w:r w:rsidRPr="00961F9C">
        <w:rPr>
          <w:sz w:val="16"/>
        </w:rPr>
        <w:t xml:space="preserve"> might yield short-term efficiency gains and expenditure cuts, they </w:t>
      </w:r>
      <w:r w:rsidRPr="00BD40CA">
        <w:rPr>
          <w:rStyle w:val="StyleUnderline"/>
          <w:highlight w:val="green"/>
        </w:rPr>
        <w:t>raise</w:t>
      </w:r>
      <w:r w:rsidRPr="00961F9C">
        <w:rPr>
          <w:sz w:val="16"/>
        </w:rPr>
        <w:t xml:space="preserve"> </w:t>
      </w:r>
      <w:r w:rsidRPr="00C06FC9">
        <w:rPr>
          <w:rStyle w:val="Emphasis"/>
        </w:rPr>
        <w:t xml:space="preserve">serious </w:t>
      </w:r>
      <w:r w:rsidRPr="00BD40CA">
        <w:rPr>
          <w:rStyle w:val="Emphasis"/>
          <w:highlight w:val="green"/>
        </w:rPr>
        <w:t>concerns</w:t>
      </w:r>
      <w:r w:rsidRPr="00BD40CA">
        <w:rPr>
          <w:sz w:val="16"/>
          <w:highlight w:val="green"/>
        </w:rPr>
        <w:t xml:space="preserve"> </w:t>
      </w:r>
      <w:r w:rsidRPr="00BD40CA">
        <w:rPr>
          <w:rStyle w:val="StyleUnderline"/>
          <w:highlight w:val="green"/>
        </w:rPr>
        <w:t>about</w:t>
      </w:r>
      <w:r w:rsidRPr="00C06FC9">
        <w:rPr>
          <w:rStyle w:val="StyleUnderline"/>
        </w:rPr>
        <w:t xml:space="preserve"> the</w:t>
      </w:r>
      <w:r w:rsidRPr="00961F9C">
        <w:rPr>
          <w:sz w:val="16"/>
        </w:rPr>
        <w:t xml:space="preserve"> </w:t>
      </w:r>
      <w:r w:rsidRPr="00C06FC9">
        <w:rPr>
          <w:rStyle w:val="Emphasis"/>
        </w:rPr>
        <w:t>long-term</w:t>
      </w:r>
      <w:r w:rsidRPr="00961F9C">
        <w:rPr>
          <w:sz w:val="16"/>
        </w:rPr>
        <w:t xml:space="preserve"> </w:t>
      </w:r>
      <w:r w:rsidRPr="00C06FC9">
        <w:rPr>
          <w:rStyle w:val="StyleUnderline"/>
        </w:rPr>
        <w:t>consequences for</w:t>
      </w:r>
      <w:r w:rsidRPr="00961F9C">
        <w:rPr>
          <w:sz w:val="16"/>
        </w:rPr>
        <w:t xml:space="preserve"> bureaucratic </w:t>
      </w:r>
      <w:r w:rsidRPr="00BD40CA">
        <w:rPr>
          <w:rStyle w:val="Emphasis"/>
          <w:highlight w:val="green"/>
        </w:rPr>
        <w:t>autonomy</w:t>
      </w:r>
      <w:r w:rsidRPr="00961F9C">
        <w:rPr>
          <w:sz w:val="16"/>
        </w:rPr>
        <w:t xml:space="preserve"> and institutional capacity. The fundamental question is whether these changes will truly create an “efficient government” and “make America great again” or instead undermine the professional foundations of American public administration.</w:t>
      </w:r>
    </w:p>
    <w:p w14:paraId="041F1610" w14:textId="77777777" w:rsidR="000F2A03" w:rsidRPr="00961F9C" w:rsidRDefault="000F2A03" w:rsidP="000F2A03">
      <w:pPr>
        <w:rPr>
          <w:sz w:val="16"/>
        </w:rPr>
      </w:pPr>
      <w:r w:rsidRPr="00961F9C">
        <w:rPr>
          <w:sz w:val="16"/>
        </w:rPr>
        <w:t xml:space="preserve">To address this question, we must consider why professional bureaucracies are essential to modern governance. </w:t>
      </w:r>
      <w:r w:rsidRPr="00961F9C">
        <w:rPr>
          <w:rStyle w:val="Emphasis"/>
        </w:rPr>
        <w:t>Effective</w:t>
      </w:r>
      <w:r w:rsidRPr="00961F9C">
        <w:rPr>
          <w:sz w:val="16"/>
        </w:rPr>
        <w:t xml:space="preserve"> </w:t>
      </w:r>
      <w:r w:rsidRPr="00961F9C">
        <w:rPr>
          <w:rStyle w:val="StyleUnderline"/>
        </w:rPr>
        <w:t>policy implementation requires</w:t>
      </w:r>
      <w:r w:rsidRPr="00961F9C">
        <w:rPr>
          <w:sz w:val="16"/>
        </w:rPr>
        <w:t xml:space="preserve"> both </w:t>
      </w:r>
      <w:r w:rsidRPr="00961F9C">
        <w:rPr>
          <w:rStyle w:val="Emphasis"/>
        </w:rPr>
        <w:t>political direction</w:t>
      </w:r>
      <w:r w:rsidRPr="00961F9C">
        <w:rPr>
          <w:sz w:val="16"/>
        </w:rPr>
        <w:t xml:space="preserve"> </w:t>
      </w:r>
      <w:r w:rsidRPr="00961F9C">
        <w:rPr>
          <w:rStyle w:val="StyleUnderline"/>
        </w:rPr>
        <w:t>and</w:t>
      </w:r>
      <w:r w:rsidRPr="00961F9C">
        <w:rPr>
          <w:sz w:val="16"/>
        </w:rPr>
        <w:t xml:space="preserve"> administrative </w:t>
      </w:r>
      <w:r w:rsidRPr="00961F9C">
        <w:rPr>
          <w:rStyle w:val="Emphasis"/>
        </w:rPr>
        <w:t>expertise</w:t>
      </w:r>
      <w:r w:rsidRPr="00961F9C">
        <w:rPr>
          <w:sz w:val="16"/>
        </w:rPr>
        <w:t xml:space="preserve">. </w:t>
      </w:r>
      <w:r w:rsidRPr="00BD40CA">
        <w:rPr>
          <w:rStyle w:val="StyleUnderline"/>
          <w:highlight w:val="green"/>
        </w:rPr>
        <w:t>While</w:t>
      </w:r>
      <w:r w:rsidRPr="00C06FC9">
        <w:rPr>
          <w:rStyle w:val="StyleUnderline"/>
        </w:rPr>
        <w:t xml:space="preserve"> elected </w:t>
      </w:r>
      <w:r w:rsidRPr="00BD40CA">
        <w:rPr>
          <w:rStyle w:val="StyleUnderline"/>
          <w:highlight w:val="green"/>
        </w:rPr>
        <w:t>officials</w:t>
      </w:r>
      <w:r w:rsidRPr="00BD40CA">
        <w:rPr>
          <w:sz w:val="16"/>
          <w:highlight w:val="green"/>
        </w:rPr>
        <w:t xml:space="preserve"> </w:t>
      </w:r>
      <w:r w:rsidRPr="00BD40CA">
        <w:rPr>
          <w:rStyle w:val="Emphasis"/>
          <w:highlight w:val="green"/>
        </w:rPr>
        <w:t>establish</w:t>
      </w:r>
      <w:r w:rsidRPr="00961F9C">
        <w:rPr>
          <w:sz w:val="16"/>
        </w:rPr>
        <w:t xml:space="preserve"> broad </w:t>
      </w:r>
      <w:r w:rsidRPr="00C06FC9">
        <w:rPr>
          <w:rStyle w:val="StyleUnderline"/>
        </w:rPr>
        <w:t xml:space="preserve">policy </w:t>
      </w:r>
      <w:r w:rsidRPr="00BD40CA">
        <w:rPr>
          <w:rStyle w:val="StyleUnderline"/>
          <w:highlight w:val="green"/>
        </w:rPr>
        <w:t>goals</w:t>
      </w:r>
      <w:r w:rsidRPr="00961F9C">
        <w:rPr>
          <w:sz w:val="16"/>
        </w:rPr>
        <w:t xml:space="preserve">, </w:t>
      </w:r>
      <w:r w:rsidRPr="00BD40CA">
        <w:rPr>
          <w:rStyle w:val="StyleUnderline"/>
          <w:highlight w:val="green"/>
        </w:rPr>
        <w:t>they</w:t>
      </w:r>
      <w:r w:rsidRPr="00BD40CA">
        <w:rPr>
          <w:sz w:val="16"/>
          <w:highlight w:val="green"/>
        </w:rPr>
        <w:t xml:space="preserve"> </w:t>
      </w:r>
      <w:r w:rsidRPr="00BD40CA">
        <w:rPr>
          <w:rStyle w:val="Emphasis"/>
          <w:highlight w:val="green"/>
        </w:rPr>
        <w:t>lack</w:t>
      </w:r>
      <w:r w:rsidRPr="00961F9C">
        <w:rPr>
          <w:sz w:val="16"/>
        </w:rPr>
        <w:t xml:space="preserve"> </w:t>
      </w:r>
      <w:r w:rsidRPr="00C06FC9">
        <w:rPr>
          <w:rStyle w:val="StyleUnderline"/>
        </w:rPr>
        <w:t xml:space="preserve">the specialised </w:t>
      </w:r>
      <w:r w:rsidRPr="00BD40CA">
        <w:rPr>
          <w:rStyle w:val="StyleUnderline"/>
          <w:highlight w:val="green"/>
        </w:rPr>
        <w:t>knowledge</w:t>
      </w:r>
      <w:r w:rsidRPr="00961F9C">
        <w:rPr>
          <w:sz w:val="16"/>
        </w:rPr>
        <w:t xml:space="preserve"> needed </w:t>
      </w:r>
      <w:r w:rsidRPr="00BD40CA">
        <w:rPr>
          <w:rStyle w:val="StyleUnderline"/>
          <w:highlight w:val="green"/>
        </w:rPr>
        <w:t>for the</w:t>
      </w:r>
      <w:r w:rsidRPr="00BD40CA">
        <w:rPr>
          <w:sz w:val="16"/>
          <w:highlight w:val="green"/>
        </w:rPr>
        <w:t xml:space="preserve"> </w:t>
      </w:r>
      <w:r w:rsidRPr="00BD40CA">
        <w:rPr>
          <w:rStyle w:val="Emphasis"/>
          <w:highlight w:val="green"/>
        </w:rPr>
        <w:t>thousands</w:t>
      </w:r>
      <w:r w:rsidRPr="00BD40CA">
        <w:rPr>
          <w:sz w:val="16"/>
          <w:highlight w:val="green"/>
        </w:rPr>
        <w:t xml:space="preserve"> </w:t>
      </w:r>
      <w:r w:rsidRPr="00BD40CA">
        <w:rPr>
          <w:rStyle w:val="StyleUnderline"/>
          <w:highlight w:val="green"/>
        </w:rPr>
        <w:t>of</w:t>
      </w:r>
      <w:r w:rsidRPr="00961F9C">
        <w:rPr>
          <w:sz w:val="16"/>
        </w:rPr>
        <w:t xml:space="preserve"> </w:t>
      </w:r>
      <w:r w:rsidRPr="00C06FC9">
        <w:rPr>
          <w:rStyle w:val="Emphasis"/>
        </w:rPr>
        <w:t xml:space="preserve">technical </w:t>
      </w:r>
      <w:r w:rsidRPr="00BD40CA">
        <w:rPr>
          <w:rStyle w:val="Emphasis"/>
          <w:highlight w:val="green"/>
        </w:rPr>
        <w:t>decisions</w:t>
      </w:r>
      <w:r w:rsidRPr="00961F9C">
        <w:rPr>
          <w:sz w:val="16"/>
        </w:rPr>
        <w:t xml:space="preserve"> </w:t>
      </w:r>
      <w:r w:rsidRPr="00C06FC9">
        <w:rPr>
          <w:rStyle w:val="StyleUnderline"/>
        </w:rPr>
        <w:t xml:space="preserve">that government </w:t>
      </w:r>
      <w:r w:rsidRPr="00BD40CA">
        <w:rPr>
          <w:rStyle w:val="StyleUnderline"/>
          <w:highlight w:val="green"/>
        </w:rPr>
        <w:t>operations demand</w:t>
      </w:r>
      <w:r w:rsidRPr="00961F9C">
        <w:rPr>
          <w:sz w:val="16"/>
        </w:rPr>
        <w:t xml:space="preserve"> daily. Career </w:t>
      </w:r>
      <w:r w:rsidRPr="00C06FC9">
        <w:rPr>
          <w:rStyle w:val="StyleUnderline"/>
        </w:rPr>
        <w:t>civil servants</w:t>
      </w:r>
      <w:r w:rsidRPr="00961F9C">
        <w:rPr>
          <w:sz w:val="16"/>
        </w:rPr>
        <w:t xml:space="preserve"> </w:t>
      </w:r>
      <w:r w:rsidRPr="00C06FC9">
        <w:rPr>
          <w:rStyle w:val="Emphasis"/>
        </w:rPr>
        <w:t>bridge</w:t>
      </w:r>
      <w:r w:rsidRPr="00961F9C">
        <w:rPr>
          <w:sz w:val="16"/>
        </w:rPr>
        <w:t xml:space="preserve"> </w:t>
      </w:r>
      <w:r w:rsidRPr="00C06FC9">
        <w:rPr>
          <w:rStyle w:val="StyleUnderline"/>
        </w:rPr>
        <w:t>this gap</w:t>
      </w:r>
      <w:r w:rsidRPr="00961F9C">
        <w:rPr>
          <w:sz w:val="16"/>
        </w:rPr>
        <w:t xml:space="preserve">, </w:t>
      </w:r>
      <w:r w:rsidRPr="00C06FC9">
        <w:rPr>
          <w:rStyle w:val="StyleUnderline"/>
        </w:rPr>
        <w:t>providing the</w:t>
      </w:r>
      <w:r w:rsidRPr="00961F9C">
        <w:rPr>
          <w:sz w:val="16"/>
        </w:rPr>
        <w:t xml:space="preserve"> </w:t>
      </w:r>
      <w:r w:rsidRPr="00C06FC9">
        <w:rPr>
          <w:rStyle w:val="Emphasis"/>
        </w:rPr>
        <w:t>expertise</w:t>
      </w:r>
      <w:r w:rsidRPr="00961F9C">
        <w:rPr>
          <w:sz w:val="16"/>
        </w:rPr>
        <w:t xml:space="preserve"> and continuity </w:t>
      </w:r>
      <w:r w:rsidRPr="00C06FC9">
        <w:rPr>
          <w:rStyle w:val="Emphasis"/>
        </w:rPr>
        <w:t>necessary</w:t>
      </w:r>
      <w:r w:rsidRPr="00961F9C">
        <w:rPr>
          <w:sz w:val="16"/>
        </w:rPr>
        <w:t xml:space="preserve"> for effective public service delivery.</w:t>
      </w:r>
    </w:p>
    <w:p w14:paraId="379E0EAC" w14:textId="77777777" w:rsidR="000F2A03" w:rsidRPr="00961F9C" w:rsidRDefault="000F2A03" w:rsidP="000F2A03">
      <w:pPr>
        <w:rPr>
          <w:sz w:val="16"/>
        </w:rPr>
      </w:pPr>
      <w:r w:rsidRPr="00961F9C">
        <w:rPr>
          <w:sz w:val="16"/>
        </w:rPr>
        <w:t xml:space="preserve">Career civil servants’ </w:t>
      </w:r>
      <w:r w:rsidRPr="00C06FC9">
        <w:rPr>
          <w:rStyle w:val="StyleUnderline"/>
        </w:rPr>
        <w:t>expertise becomes</w:t>
      </w:r>
      <w:r w:rsidRPr="00961F9C">
        <w:rPr>
          <w:sz w:val="16"/>
        </w:rPr>
        <w:t xml:space="preserve"> </w:t>
      </w:r>
      <w:r w:rsidRPr="00C06FC9">
        <w:rPr>
          <w:rStyle w:val="Emphasis"/>
        </w:rPr>
        <w:t>evident</w:t>
      </w:r>
      <w:r w:rsidRPr="00961F9C">
        <w:rPr>
          <w:sz w:val="16"/>
        </w:rPr>
        <w:t xml:space="preserve"> </w:t>
      </w:r>
      <w:r w:rsidRPr="00C06FC9">
        <w:rPr>
          <w:rStyle w:val="StyleUnderline"/>
        </w:rPr>
        <w:t>when we examine the</w:t>
      </w:r>
      <w:r w:rsidRPr="00961F9C">
        <w:rPr>
          <w:sz w:val="16"/>
        </w:rPr>
        <w:t xml:space="preserve"> </w:t>
      </w:r>
      <w:r w:rsidRPr="00C06FC9">
        <w:rPr>
          <w:rStyle w:val="Emphasis"/>
        </w:rPr>
        <w:t>complex</w:t>
      </w:r>
      <w:r w:rsidRPr="00961F9C">
        <w:rPr>
          <w:sz w:val="16"/>
        </w:rPr>
        <w:t xml:space="preserve"> </w:t>
      </w:r>
      <w:r w:rsidRPr="00C06FC9">
        <w:rPr>
          <w:rStyle w:val="StyleUnderline"/>
        </w:rPr>
        <w:t>tasks of</w:t>
      </w:r>
      <w:r w:rsidRPr="00961F9C">
        <w:rPr>
          <w:sz w:val="16"/>
        </w:rPr>
        <w:t xml:space="preserve"> modern </w:t>
      </w:r>
      <w:r w:rsidRPr="00C06FC9">
        <w:rPr>
          <w:rStyle w:val="StyleUnderline"/>
        </w:rPr>
        <w:t>governance</w:t>
      </w:r>
      <w:r w:rsidRPr="00961F9C">
        <w:rPr>
          <w:sz w:val="16"/>
        </w:rPr>
        <w:t xml:space="preserve">. Daily operations include activities like collecting pension premiums, analysing economic data, implementing financial regulations, and managing defence procurement. </w:t>
      </w:r>
      <w:r w:rsidRPr="00C06FC9">
        <w:rPr>
          <w:rStyle w:val="StyleUnderline"/>
        </w:rPr>
        <w:t>These</w:t>
      </w:r>
      <w:r w:rsidRPr="00961F9C">
        <w:rPr>
          <w:sz w:val="16"/>
        </w:rPr>
        <w:t xml:space="preserve"> </w:t>
      </w:r>
      <w:r w:rsidRPr="00C06FC9">
        <w:rPr>
          <w:rStyle w:val="Emphasis"/>
        </w:rPr>
        <w:t>functions</w:t>
      </w:r>
      <w:r w:rsidRPr="00961F9C">
        <w:rPr>
          <w:sz w:val="16"/>
        </w:rPr>
        <w:t xml:space="preserve"> </w:t>
      </w:r>
      <w:r w:rsidRPr="00C06FC9">
        <w:rPr>
          <w:rStyle w:val="StyleUnderline"/>
        </w:rPr>
        <w:t>demand not just</w:t>
      </w:r>
      <w:r w:rsidRPr="00961F9C">
        <w:rPr>
          <w:sz w:val="16"/>
        </w:rPr>
        <w:t xml:space="preserve"> </w:t>
      </w:r>
      <w:r w:rsidRPr="00C06FC9">
        <w:rPr>
          <w:rStyle w:val="Emphasis"/>
        </w:rPr>
        <w:t>specialised knowledge</w:t>
      </w:r>
      <w:r w:rsidRPr="00961F9C">
        <w:rPr>
          <w:sz w:val="16"/>
        </w:rPr>
        <w:t xml:space="preserve"> </w:t>
      </w:r>
      <w:r w:rsidRPr="00C06FC9">
        <w:rPr>
          <w:rStyle w:val="StyleUnderline"/>
        </w:rPr>
        <w:t>but years of</w:t>
      </w:r>
      <w:r w:rsidRPr="00961F9C">
        <w:rPr>
          <w:sz w:val="16"/>
        </w:rPr>
        <w:t xml:space="preserve"> </w:t>
      </w:r>
      <w:r w:rsidRPr="00C06FC9">
        <w:rPr>
          <w:rStyle w:val="Emphasis"/>
        </w:rPr>
        <w:t xml:space="preserve">practical </w:t>
      </w:r>
      <w:r w:rsidRPr="00BD40CA">
        <w:rPr>
          <w:rStyle w:val="Emphasis"/>
          <w:highlight w:val="green"/>
        </w:rPr>
        <w:t>experience</w:t>
      </w:r>
      <w:r w:rsidRPr="00961F9C">
        <w:rPr>
          <w:sz w:val="16"/>
        </w:rPr>
        <w:t xml:space="preserve"> and institutional understanding – </w:t>
      </w:r>
      <w:r w:rsidRPr="00C06FC9">
        <w:rPr>
          <w:rStyle w:val="StyleUnderline"/>
        </w:rPr>
        <w:t>qualities that</w:t>
      </w:r>
      <w:r w:rsidRPr="00961F9C">
        <w:rPr>
          <w:sz w:val="16"/>
        </w:rPr>
        <w:t xml:space="preserve"> </w:t>
      </w:r>
      <w:r w:rsidRPr="00BD40CA">
        <w:rPr>
          <w:rStyle w:val="Emphasis"/>
          <w:highlight w:val="green"/>
        </w:rPr>
        <w:t>cannot</w:t>
      </w:r>
      <w:r w:rsidRPr="00BD40CA">
        <w:rPr>
          <w:sz w:val="16"/>
          <w:highlight w:val="green"/>
        </w:rPr>
        <w:t xml:space="preserve"> </w:t>
      </w:r>
      <w:r w:rsidRPr="00BD40CA">
        <w:rPr>
          <w:rStyle w:val="StyleUnderline"/>
          <w:highlight w:val="green"/>
        </w:rPr>
        <w:t>be</w:t>
      </w:r>
      <w:r w:rsidRPr="00961F9C">
        <w:rPr>
          <w:sz w:val="16"/>
        </w:rPr>
        <w:t xml:space="preserve"> rapidly replaced or </w:t>
      </w:r>
      <w:r w:rsidRPr="00BD40CA">
        <w:rPr>
          <w:rStyle w:val="StyleUnderline"/>
          <w:highlight w:val="green"/>
        </w:rPr>
        <w:t>replicated</w:t>
      </w:r>
      <w:r w:rsidRPr="00961F9C">
        <w:rPr>
          <w:sz w:val="16"/>
        </w:rPr>
        <w:t>.</w:t>
      </w:r>
    </w:p>
    <w:p w14:paraId="45A5B26D" w14:textId="77777777" w:rsidR="000F2A03" w:rsidRPr="00961F9C" w:rsidRDefault="000F2A03" w:rsidP="000F2A03">
      <w:pPr>
        <w:rPr>
          <w:sz w:val="16"/>
        </w:rPr>
      </w:pPr>
      <w:r w:rsidRPr="00961F9C">
        <w:rPr>
          <w:sz w:val="16"/>
        </w:rPr>
        <w:t xml:space="preserve">The effective functioning of democratic governance thus depends on a careful balance: elected officials provide policy direction while professional bureaucrats handle technical implementation. Critical </w:t>
      </w:r>
      <w:r w:rsidRPr="00BD40CA">
        <w:rPr>
          <w:rStyle w:val="StyleUnderline"/>
          <w:highlight w:val="green"/>
        </w:rPr>
        <w:t>decisions</w:t>
      </w:r>
      <w:r w:rsidRPr="00961F9C">
        <w:rPr>
          <w:sz w:val="16"/>
        </w:rPr>
        <w:t xml:space="preserve"> – from monetary policy to drug safety certification – </w:t>
      </w:r>
      <w:r w:rsidRPr="00BD40CA">
        <w:rPr>
          <w:rStyle w:val="StyleUnderline"/>
          <w:highlight w:val="green"/>
        </w:rPr>
        <w:t>require</w:t>
      </w:r>
      <w:r w:rsidRPr="00961F9C">
        <w:rPr>
          <w:rStyle w:val="StyleUnderline"/>
        </w:rPr>
        <w:t xml:space="preserve"> deep</w:t>
      </w:r>
      <w:r w:rsidRPr="00961F9C">
        <w:rPr>
          <w:sz w:val="16"/>
        </w:rPr>
        <w:t xml:space="preserve"> </w:t>
      </w:r>
      <w:r w:rsidRPr="00961F9C">
        <w:rPr>
          <w:rStyle w:val="Emphasis"/>
        </w:rPr>
        <w:t xml:space="preserve">technical </w:t>
      </w:r>
      <w:r w:rsidRPr="00BD40CA">
        <w:rPr>
          <w:rStyle w:val="Emphasis"/>
          <w:highlight w:val="green"/>
        </w:rPr>
        <w:t>expertise</w:t>
      </w:r>
      <w:r w:rsidRPr="00BD40CA">
        <w:rPr>
          <w:sz w:val="16"/>
          <w:highlight w:val="green"/>
        </w:rPr>
        <w:t xml:space="preserve"> </w:t>
      </w:r>
      <w:r w:rsidRPr="00BD40CA">
        <w:rPr>
          <w:rStyle w:val="StyleUnderline"/>
          <w:highlight w:val="green"/>
        </w:rPr>
        <w:t>rather than</w:t>
      </w:r>
      <w:r w:rsidRPr="00BD40CA">
        <w:rPr>
          <w:sz w:val="16"/>
          <w:highlight w:val="green"/>
        </w:rPr>
        <w:t xml:space="preserve"> </w:t>
      </w:r>
      <w:r w:rsidRPr="00BD40CA">
        <w:rPr>
          <w:rStyle w:val="Emphasis"/>
          <w:highlight w:val="green"/>
        </w:rPr>
        <w:t>political</w:t>
      </w:r>
      <w:r w:rsidRPr="00BD40CA">
        <w:rPr>
          <w:sz w:val="16"/>
          <w:highlight w:val="green"/>
        </w:rPr>
        <w:t xml:space="preserve"> </w:t>
      </w:r>
      <w:r w:rsidRPr="00BD40CA">
        <w:rPr>
          <w:rStyle w:val="StyleUnderline"/>
          <w:highlight w:val="green"/>
        </w:rPr>
        <w:t>judgement</w:t>
      </w:r>
      <w:r w:rsidRPr="00961F9C">
        <w:rPr>
          <w:sz w:val="16"/>
        </w:rPr>
        <w:t xml:space="preserve"> (Fukuyama, 2024). </w:t>
      </w:r>
      <w:r w:rsidRPr="00BD40CA">
        <w:rPr>
          <w:rStyle w:val="StyleUnderline"/>
          <w:highlight w:val="green"/>
        </w:rPr>
        <w:t>When politicians</w:t>
      </w:r>
      <w:r w:rsidRPr="00BD40CA">
        <w:rPr>
          <w:sz w:val="16"/>
          <w:highlight w:val="green"/>
        </w:rPr>
        <w:t xml:space="preserve"> </w:t>
      </w:r>
      <w:r w:rsidRPr="00BD40CA">
        <w:rPr>
          <w:rStyle w:val="Emphasis"/>
          <w:highlight w:val="green"/>
        </w:rPr>
        <w:t>overreach</w:t>
      </w:r>
      <w:r w:rsidRPr="00961F9C">
        <w:rPr>
          <w:sz w:val="16"/>
        </w:rPr>
        <w:t xml:space="preserve"> </w:t>
      </w:r>
      <w:r w:rsidRPr="00C06FC9">
        <w:rPr>
          <w:rStyle w:val="StyleUnderline"/>
        </w:rPr>
        <w:t>into these</w:t>
      </w:r>
      <w:r w:rsidRPr="00961F9C">
        <w:rPr>
          <w:sz w:val="16"/>
        </w:rPr>
        <w:t xml:space="preserve"> </w:t>
      </w:r>
      <w:r w:rsidRPr="00C06FC9">
        <w:rPr>
          <w:rStyle w:val="Emphasis"/>
        </w:rPr>
        <w:t>technical domains</w:t>
      </w:r>
      <w:r w:rsidRPr="00961F9C">
        <w:rPr>
          <w:sz w:val="16"/>
        </w:rPr>
        <w:t xml:space="preserve">, </w:t>
      </w:r>
      <w:r w:rsidRPr="00BD40CA">
        <w:rPr>
          <w:rStyle w:val="StyleUnderline"/>
          <w:highlight w:val="green"/>
        </w:rPr>
        <w:t>their</w:t>
      </w:r>
      <w:r w:rsidRPr="00BD40CA">
        <w:rPr>
          <w:sz w:val="16"/>
          <w:highlight w:val="green"/>
        </w:rPr>
        <w:t xml:space="preserve"> </w:t>
      </w:r>
      <w:r w:rsidRPr="00BD40CA">
        <w:rPr>
          <w:rStyle w:val="Emphasis"/>
          <w:highlight w:val="green"/>
        </w:rPr>
        <w:t>limited</w:t>
      </w:r>
      <w:r w:rsidRPr="00961F9C">
        <w:rPr>
          <w:sz w:val="16"/>
        </w:rPr>
        <w:t xml:space="preserve"> </w:t>
      </w:r>
      <w:r w:rsidRPr="00C06FC9">
        <w:rPr>
          <w:rStyle w:val="StyleUnderline"/>
        </w:rPr>
        <w:t xml:space="preserve">specialised </w:t>
      </w:r>
      <w:r w:rsidRPr="00BD40CA">
        <w:rPr>
          <w:rStyle w:val="StyleUnderline"/>
          <w:highlight w:val="green"/>
        </w:rPr>
        <w:t>knowledge and focus on</w:t>
      </w:r>
      <w:r w:rsidRPr="00BD40CA">
        <w:rPr>
          <w:sz w:val="16"/>
          <w:highlight w:val="green"/>
        </w:rPr>
        <w:t xml:space="preserve"> </w:t>
      </w:r>
      <w:r w:rsidRPr="00BD40CA">
        <w:rPr>
          <w:rStyle w:val="Emphasis"/>
          <w:highlight w:val="green"/>
        </w:rPr>
        <w:t>short-term</w:t>
      </w:r>
      <w:r w:rsidRPr="00961F9C">
        <w:rPr>
          <w:sz w:val="16"/>
        </w:rPr>
        <w:t xml:space="preserve"> </w:t>
      </w:r>
      <w:r w:rsidRPr="00C06FC9">
        <w:rPr>
          <w:rStyle w:val="StyleUnderline"/>
        </w:rPr>
        <w:t xml:space="preserve">political </w:t>
      </w:r>
      <w:r w:rsidRPr="00BD40CA">
        <w:rPr>
          <w:rStyle w:val="StyleUnderline"/>
          <w:highlight w:val="green"/>
        </w:rPr>
        <w:t>gains</w:t>
      </w:r>
      <w:r w:rsidRPr="00961F9C">
        <w:rPr>
          <w:sz w:val="16"/>
        </w:rPr>
        <w:t xml:space="preserve"> often </w:t>
      </w:r>
      <w:r w:rsidRPr="00C06FC9">
        <w:rPr>
          <w:rStyle w:val="StyleUnderline"/>
        </w:rPr>
        <w:t>leads to</w:t>
      </w:r>
      <w:r w:rsidRPr="00961F9C">
        <w:rPr>
          <w:sz w:val="16"/>
        </w:rPr>
        <w:t xml:space="preserve"> suboptimal or even </w:t>
      </w:r>
      <w:r w:rsidRPr="00C06FC9">
        <w:rPr>
          <w:rStyle w:val="Emphasis"/>
        </w:rPr>
        <w:t>harmful</w:t>
      </w:r>
      <w:r w:rsidRPr="00961F9C">
        <w:rPr>
          <w:sz w:val="16"/>
        </w:rPr>
        <w:t xml:space="preserve"> </w:t>
      </w:r>
      <w:r w:rsidRPr="00C06FC9">
        <w:rPr>
          <w:rStyle w:val="StyleUnderline"/>
        </w:rPr>
        <w:t>outcomes</w:t>
      </w:r>
      <w:r w:rsidRPr="00961F9C">
        <w:rPr>
          <w:sz w:val="16"/>
        </w:rPr>
        <w:t>.</w:t>
      </w:r>
    </w:p>
    <w:p w14:paraId="00BAE68E" w14:textId="77777777" w:rsidR="000F2A03" w:rsidRPr="00961F9C" w:rsidRDefault="000F2A03" w:rsidP="000F2A03">
      <w:pPr>
        <w:rPr>
          <w:sz w:val="16"/>
        </w:rPr>
      </w:pPr>
      <w:r w:rsidRPr="00961F9C">
        <w:rPr>
          <w:sz w:val="16"/>
        </w:rPr>
        <w:t xml:space="preserve">While the need for professional bureaucracy is universal, </w:t>
      </w:r>
      <w:r w:rsidRPr="00C06FC9">
        <w:rPr>
          <w:rStyle w:val="StyleUnderline"/>
        </w:rPr>
        <w:t>countries vary</w:t>
      </w:r>
      <w:r w:rsidRPr="00961F9C">
        <w:rPr>
          <w:sz w:val="16"/>
        </w:rPr>
        <w:t xml:space="preserve"> </w:t>
      </w:r>
      <w:r w:rsidRPr="00C06FC9">
        <w:rPr>
          <w:rStyle w:val="Emphasis"/>
        </w:rPr>
        <w:t>considerably</w:t>
      </w:r>
      <w:r w:rsidRPr="00961F9C">
        <w:rPr>
          <w:sz w:val="16"/>
        </w:rPr>
        <w:t xml:space="preserve"> </w:t>
      </w:r>
      <w:r w:rsidRPr="00C06FC9">
        <w:rPr>
          <w:rStyle w:val="StyleUnderline"/>
        </w:rPr>
        <w:t>in how they</w:t>
      </w:r>
      <w:r w:rsidRPr="00961F9C">
        <w:rPr>
          <w:sz w:val="16"/>
        </w:rPr>
        <w:t xml:space="preserve"> </w:t>
      </w:r>
      <w:r w:rsidRPr="00C06FC9">
        <w:rPr>
          <w:rStyle w:val="Emphasis"/>
        </w:rPr>
        <w:t>balance</w:t>
      </w:r>
      <w:r w:rsidRPr="00961F9C">
        <w:rPr>
          <w:sz w:val="16"/>
        </w:rPr>
        <w:t xml:space="preserve"> </w:t>
      </w:r>
      <w:r w:rsidRPr="00C06FC9">
        <w:rPr>
          <w:rStyle w:val="StyleUnderline"/>
        </w:rPr>
        <w:t>political leadership and administrative expertise</w:t>
      </w:r>
      <w:r w:rsidRPr="00961F9C">
        <w:rPr>
          <w:sz w:val="16"/>
        </w:rPr>
        <w:t>.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D2B78BB" w14:textId="77777777" w:rsidR="000F2A03" w:rsidRPr="00961F9C" w:rsidRDefault="000F2A03" w:rsidP="000F2A03">
      <w:pPr>
        <w:rPr>
          <w:sz w:val="16"/>
        </w:rPr>
      </w:pPr>
      <w:r w:rsidRPr="00EC0DFB">
        <w:rPr>
          <w:rStyle w:val="StyleUnderline"/>
        </w:rPr>
        <w:t>Under</w:t>
      </w:r>
      <w:r w:rsidRPr="00EC0DFB">
        <w:rPr>
          <w:sz w:val="16"/>
        </w:rPr>
        <w:t xml:space="preserve"> </w:t>
      </w:r>
      <w:r w:rsidRPr="00EC0DFB">
        <w:rPr>
          <w:rStyle w:val="Emphasis"/>
        </w:rPr>
        <w:t>merit-based</w:t>
      </w:r>
      <w:r w:rsidRPr="00EC0DFB">
        <w:rPr>
          <w:sz w:val="16"/>
        </w:rPr>
        <w:t xml:space="preserve"> </w:t>
      </w:r>
      <w:r w:rsidRPr="00EC0DFB">
        <w:rPr>
          <w:rStyle w:val="StyleUnderline"/>
        </w:rPr>
        <w:t>systems</w:t>
      </w:r>
      <w:r w:rsidRPr="00EC0DFB">
        <w:rPr>
          <w:sz w:val="16"/>
        </w:rPr>
        <w:t xml:space="preserve">, civil service </w:t>
      </w:r>
      <w:r w:rsidRPr="00EC0DFB">
        <w:rPr>
          <w:rStyle w:val="StyleUnderline"/>
        </w:rPr>
        <w:t>appointments</w:t>
      </w:r>
      <w:r w:rsidRPr="00EC0DFB">
        <w:rPr>
          <w:sz w:val="16"/>
        </w:rPr>
        <w:t xml:space="preserve"> </w:t>
      </w:r>
      <w:r w:rsidRPr="00EC0DFB">
        <w:rPr>
          <w:rStyle w:val="Emphasis"/>
        </w:rPr>
        <w:t>primarily</w:t>
      </w:r>
      <w:r w:rsidRPr="00EC0DFB">
        <w:rPr>
          <w:sz w:val="16"/>
        </w:rPr>
        <w:t xml:space="preserve"> </w:t>
      </w:r>
      <w:r w:rsidRPr="00EC0DFB">
        <w:rPr>
          <w:rStyle w:val="StyleUnderline"/>
        </w:rPr>
        <w:t>depend on</w:t>
      </w:r>
      <w:r w:rsidRPr="00EC0DFB">
        <w:rPr>
          <w:sz w:val="16"/>
        </w:rPr>
        <w:t xml:space="preserve"> educational background and </w:t>
      </w:r>
      <w:r w:rsidRPr="00EC0DFB">
        <w:rPr>
          <w:rStyle w:val="Emphasis"/>
        </w:rPr>
        <w:t>professional experience</w:t>
      </w:r>
      <w:r w:rsidRPr="00EC0DFB">
        <w:rPr>
          <w:sz w:val="16"/>
        </w:rPr>
        <w:t xml:space="preserve"> </w:t>
      </w:r>
      <w:r w:rsidRPr="00EC0DFB">
        <w:rPr>
          <w:rStyle w:val="StyleUnderline"/>
        </w:rPr>
        <w:t>rather than</w:t>
      </w:r>
      <w:r w:rsidRPr="00EC0DFB">
        <w:rPr>
          <w:sz w:val="16"/>
        </w:rPr>
        <w:t xml:space="preserve"> </w:t>
      </w:r>
      <w:r w:rsidRPr="00EC0DFB">
        <w:rPr>
          <w:rStyle w:val="Emphasis"/>
        </w:rPr>
        <w:t>political</w:t>
      </w:r>
      <w:r w:rsidRPr="00EC0DFB">
        <w:rPr>
          <w:sz w:val="16"/>
        </w:rPr>
        <w:t xml:space="preserve"> </w:t>
      </w:r>
      <w:r w:rsidRPr="00EC0DFB">
        <w:rPr>
          <w:rStyle w:val="StyleUnderline"/>
        </w:rPr>
        <w:t>connections</w:t>
      </w:r>
      <w:r w:rsidRPr="00EC0DFB">
        <w:rPr>
          <w:sz w:val="16"/>
        </w:rPr>
        <w:t xml:space="preserve">.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w:t>
      </w:r>
      <w:r w:rsidRPr="00EC0DFB">
        <w:rPr>
          <w:rStyle w:val="StyleUnderline"/>
        </w:rPr>
        <w:t>Such</w:t>
      </w:r>
      <w:r w:rsidRPr="00EC0DFB">
        <w:rPr>
          <w:sz w:val="16"/>
        </w:rPr>
        <w:t xml:space="preserve"> </w:t>
      </w:r>
      <w:r w:rsidRPr="00EC0DFB">
        <w:rPr>
          <w:rStyle w:val="Emphasis"/>
        </w:rPr>
        <w:t>high degree</w:t>
      </w:r>
      <w:r w:rsidRPr="00EC0DFB">
        <w:rPr>
          <w:sz w:val="16"/>
        </w:rPr>
        <w:t xml:space="preserve"> </w:t>
      </w:r>
      <w:r w:rsidRPr="00EC0DFB">
        <w:rPr>
          <w:rStyle w:val="StyleUnderline"/>
        </w:rPr>
        <w:t>of political influence in</w:t>
      </w:r>
      <w:r w:rsidRPr="00EC0DFB">
        <w:rPr>
          <w:sz w:val="16"/>
        </w:rPr>
        <w:t xml:space="preserve"> </w:t>
      </w:r>
      <w:r w:rsidRPr="00EC0DFB">
        <w:rPr>
          <w:rStyle w:val="Emphasis"/>
        </w:rPr>
        <w:t>personnel</w:t>
      </w:r>
      <w:r w:rsidRPr="00EC0DFB">
        <w:rPr>
          <w:sz w:val="16"/>
        </w:rPr>
        <w:t xml:space="preserve"> </w:t>
      </w:r>
      <w:r w:rsidRPr="00EC0DFB">
        <w:rPr>
          <w:rStyle w:val="StyleUnderline"/>
        </w:rPr>
        <w:t>matters has</w:t>
      </w:r>
      <w:r w:rsidRPr="00EC0DFB">
        <w:rPr>
          <w:sz w:val="16"/>
        </w:rPr>
        <w:t xml:space="preserve"> </w:t>
      </w:r>
      <w:r w:rsidRPr="00EC0DFB">
        <w:rPr>
          <w:rStyle w:val="Emphasis"/>
        </w:rPr>
        <w:t>long distinguished</w:t>
      </w:r>
      <w:r w:rsidRPr="00961F9C">
        <w:rPr>
          <w:sz w:val="16"/>
        </w:rPr>
        <w:t xml:space="preserve"> </w:t>
      </w:r>
      <w:r w:rsidRPr="00C06FC9">
        <w:rPr>
          <w:rStyle w:val="StyleUnderline"/>
        </w:rPr>
        <w:t>the</w:t>
      </w:r>
      <w:r w:rsidRPr="00961F9C">
        <w:rPr>
          <w:sz w:val="16"/>
        </w:rPr>
        <w:t xml:space="preserve"> U.S. </w:t>
      </w:r>
      <w:r w:rsidRPr="00C06FC9">
        <w:rPr>
          <w:rStyle w:val="StyleUnderline"/>
        </w:rPr>
        <w:t>federal bureaucracy from its counterparts in</w:t>
      </w:r>
      <w:r w:rsidRPr="00961F9C">
        <w:rPr>
          <w:sz w:val="16"/>
        </w:rPr>
        <w:t xml:space="preserve"> </w:t>
      </w:r>
      <w:r w:rsidRPr="00C06FC9">
        <w:rPr>
          <w:rStyle w:val="Emphasis"/>
        </w:rPr>
        <w:t>other</w:t>
      </w:r>
      <w:r w:rsidRPr="00961F9C">
        <w:rPr>
          <w:sz w:val="16"/>
        </w:rPr>
        <w:t xml:space="preserve"> </w:t>
      </w:r>
      <w:r w:rsidRPr="00C06FC9">
        <w:rPr>
          <w:rStyle w:val="StyleUnderline"/>
        </w:rPr>
        <w:t>advanced democracies</w:t>
      </w:r>
      <w:r w:rsidRPr="00961F9C">
        <w:rPr>
          <w:sz w:val="16"/>
        </w:rPr>
        <w:t>.</w:t>
      </w:r>
    </w:p>
    <w:p w14:paraId="27C358AE" w14:textId="77777777" w:rsidR="000F2A03" w:rsidRPr="00961F9C" w:rsidRDefault="000F2A03" w:rsidP="000F2A03">
      <w:pPr>
        <w:rPr>
          <w:sz w:val="16"/>
        </w:rPr>
      </w:pPr>
      <w:r w:rsidRPr="00961F9C">
        <w:rPr>
          <w:sz w:val="16"/>
        </w:rPr>
        <w:t xml:space="preserve">The extensive use of </w:t>
      </w:r>
      <w:r w:rsidRPr="00C06FC9">
        <w:rPr>
          <w:rStyle w:val="StyleUnderline"/>
        </w:rPr>
        <w:t xml:space="preserve">political </w:t>
      </w:r>
      <w:r w:rsidRPr="00BD40CA">
        <w:rPr>
          <w:rStyle w:val="StyleUnderline"/>
          <w:highlight w:val="green"/>
        </w:rPr>
        <w:t>appointments</w:t>
      </w:r>
      <w:r w:rsidRPr="00961F9C">
        <w:rPr>
          <w:sz w:val="16"/>
        </w:rPr>
        <w:t xml:space="preserve"> in the U.S. federal bureaucracy </w:t>
      </w:r>
      <w:r w:rsidRPr="00BD40CA">
        <w:rPr>
          <w:rStyle w:val="StyleUnderline"/>
          <w:highlight w:val="green"/>
        </w:rPr>
        <w:t>reflect</w:t>
      </w:r>
      <w:r w:rsidRPr="00961F9C">
        <w:rPr>
          <w:sz w:val="16"/>
        </w:rPr>
        <w:t xml:space="preserve">s </w:t>
      </w:r>
      <w:r w:rsidRPr="00C06FC9">
        <w:rPr>
          <w:rStyle w:val="StyleUnderline"/>
        </w:rPr>
        <w:t>a</w:t>
      </w:r>
      <w:r w:rsidRPr="00961F9C">
        <w:rPr>
          <w:sz w:val="16"/>
        </w:rPr>
        <w:t xml:space="preserve"> </w:t>
      </w:r>
      <w:r w:rsidRPr="00C06FC9">
        <w:rPr>
          <w:rStyle w:val="Emphasis"/>
        </w:rPr>
        <w:t>broader</w:t>
      </w:r>
      <w:r w:rsidRPr="00961F9C">
        <w:rPr>
          <w:sz w:val="16"/>
        </w:rPr>
        <w:t xml:space="preserve"> </w:t>
      </w:r>
      <w:r w:rsidRPr="00C06FC9">
        <w:rPr>
          <w:rStyle w:val="StyleUnderline"/>
        </w:rPr>
        <w:t>phenomenon that</w:t>
      </w:r>
      <w:r w:rsidRPr="00961F9C">
        <w:rPr>
          <w:sz w:val="16"/>
        </w:rPr>
        <w:t xml:space="preserve"> public administration </w:t>
      </w:r>
      <w:r w:rsidRPr="00C06FC9">
        <w:rPr>
          <w:rStyle w:val="StyleUnderline"/>
        </w:rPr>
        <w:t>scholars term</w:t>
      </w:r>
      <w:r w:rsidRPr="00961F9C">
        <w:rPr>
          <w:sz w:val="16"/>
        </w:rPr>
        <w:t xml:space="preserve"> “</w:t>
      </w:r>
      <w:r w:rsidRPr="00BD40CA">
        <w:rPr>
          <w:rStyle w:val="Emphasis"/>
          <w:highlight w:val="green"/>
        </w:rPr>
        <w:t>politicisation</w:t>
      </w:r>
      <w:r w:rsidRPr="00961F9C">
        <w:rPr>
          <w:sz w:val="16"/>
        </w:rPr>
        <w:t xml:space="preserve">” - </w:t>
      </w:r>
      <w:r w:rsidRPr="00C06FC9">
        <w:rPr>
          <w:rStyle w:val="StyleUnderline"/>
        </w:rPr>
        <w:t>the practice of basing</w:t>
      </w:r>
      <w:r w:rsidRPr="00961F9C">
        <w:rPr>
          <w:sz w:val="16"/>
        </w:rPr>
        <w:t xml:space="preserve"> civil service </w:t>
      </w:r>
      <w:r w:rsidRPr="00C06FC9">
        <w:rPr>
          <w:rStyle w:val="Emphasis"/>
        </w:rPr>
        <w:t>personnel</w:t>
      </w:r>
      <w:r w:rsidRPr="00961F9C">
        <w:rPr>
          <w:sz w:val="16"/>
        </w:rPr>
        <w:t xml:space="preserve"> </w:t>
      </w:r>
      <w:r w:rsidRPr="00C06FC9">
        <w:rPr>
          <w:rStyle w:val="StyleUnderline"/>
        </w:rPr>
        <w:t>decisions on</w:t>
      </w:r>
      <w:r w:rsidRPr="00961F9C">
        <w:rPr>
          <w:sz w:val="16"/>
        </w:rPr>
        <w:t xml:space="preserve"> political criteria such as </w:t>
      </w:r>
      <w:r w:rsidRPr="00C06FC9">
        <w:rPr>
          <w:rStyle w:val="Emphasis"/>
        </w:rPr>
        <w:t>party relationships</w:t>
      </w:r>
      <w:r w:rsidRPr="00961F9C">
        <w:rPr>
          <w:sz w:val="16"/>
        </w:rPr>
        <w:t xml:space="preserve">, personal connections, </w:t>
      </w:r>
      <w:r w:rsidRPr="00961F9C">
        <w:rPr>
          <w:rStyle w:val="StyleUnderline"/>
        </w:rPr>
        <w:t>or ideological alignment</w:t>
      </w:r>
      <w:r w:rsidRPr="00961F9C">
        <w:rPr>
          <w:sz w:val="16"/>
        </w:rPr>
        <w:t xml:space="preserve"> rather than merit criteria (Peters &amp; Pierre, 2004). The current reforms under the second Trump administration would significantly expand this already distinctive feature of American public administration.</w:t>
      </w:r>
    </w:p>
    <w:p w14:paraId="0C2DD9C7" w14:textId="77777777" w:rsidR="000F2A03" w:rsidRPr="00961F9C" w:rsidRDefault="000F2A03" w:rsidP="000F2A03">
      <w:pPr>
        <w:rPr>
          <w:sz w:val="16"/>
        </w:rPr>
      </w:pPr>
      <w:r w:rsidRPr="00961F9C">
        <w:rPr>
          <w:sz w:val="16"/>
        </w:rPr>
        <w:t xml:space="preserve">The consequences of such politicisation have been extensively studied. </w:t>
      </w:r>
      <w:r w:rsidRPr="00C06FC9">
        <w:rPr>
          <w:rStyle w:val="StyleUnderline"/>
        </w:rPr>
        <w:t>A</w:t>
      </w:r>
      <w:r w:rsidRPr="00961F9C">
        <w:rPr>
          <w:sz w:val="16"/>
        </w:rPr>
        <w:t xml:space="preserve"> </w:t>
      </w:r>
      <w:r w:rsidRPr="00BD40CA">
        <w:rPr>
          <w:rStyle w:val="Emphasis"/>
          <w:highlight w:val="green"/>
        </w:rPr>
        <w:t>robust</w:t>
      </w:r>
      <w:r w:rsidRPr="00961F9C">
        <w:rPr>
          <w:sz w:val="16"/>
        </w:rPr>
        <w:t xml:space="preserve"> </w:t>
      </w:r>
      <w:r w:rsidRPr="00C06FC9">
        <w:rPr>
          <w:rStyle w:val="StyleUnderline"/>
        </w:rPr>
        <w:t xml:space="preserve">body of </w:t>
      </w:r>
      <w:r w:rsidRPr="00BD40CA">
        <w:rPr>
          <w:rStyle w:val="StyleUnderline"/>
          <w:highlight w:val="green"/>
        </w:rPr>
        <w:t>research</w:t>
      </w:r>
      <w:r w:rsidRPr="00961F9C">
        <w:rPr>
          <w:sz w:val="16"/>
        </w:rPr>
        <w:t xml:space="preserve">, </w:t>
      </w:r>
      <w:r w:rsidRPr="00C06FC9">
        <w:rPr>
          <w:rStyle w:val="StyleUnderline"/>
        </w:rPr>
        <w:t xml:space="preserve">drawing </w:t>
      </w:r>
      <w:r w:rsidRPr="00BD40CA">
        <w:rPr>
          <w:rStyle w:val="StyleUnderline"/>
          <w:highlight w:val="green"/>
        </w:rPr>
        <w:t>from</w:t>
      </w:r>
      <w:r w:rsidRPr="00BD40CA">
        <w:rPr>
          <w:sz w:val="16"/>
          <w:highlight w:val="green"/>
        </w:rPr>
        <w:t xml:space="preserve"> </w:t>
      </w:r>
      <w:r w:rsidRPr="00BD40CA">
        <w:rPr>
          <w:rStyle w:val="Emphasis"/>
          <w:highlight w:val="green"/>
        </w:rPr>
        <w:t>diverse</w:t>
      </w:r>
      <w:r w:rsidRPr="00961F9C">
        <w:rPr>
          <w:sz w:val="16"/>
        </w:rPr>
        <w:t xml:space="preserve"> </w:t>
      </w:r>
      <w:r w:rsidRPr="00C06FC9">
        <w:rPr>
          <w:rStyle w:val="StyleUnderline"/>
        </w:rPr>
        <w:t xml:space="preserve">national </w:t>
      </w:r>
      <w:r w:rsidRPr="00BD40CA">
        <w:rPr>
          <w:rStyle w:val="StyleUnderline"/>
          <w:highlight w:val="green"/>
        </w:rPr>
        <w:t>contexts</w:t>
      </w:r>
      <w:r w:rsidRPr="00961F9C">
        <w:rPr>
          <w:sz w:val="16"/>
        </w:rPr>
        <w:t xml:space="preserve"> including both developed and developing countries, </w:t>
      </w:r>
      <w:r w:rsidRPr="00C06FC9">
        <w:rPr>
          <w:rStyle w:val="StyleUnderline"/>
        </w:rPr>
        <w:t>demonstrates</w:t>
      </w:r>
      <w:r w:rsidRPr="00961F9C">
        <w:rPr>
          <w:sz w:val="16"/>
        </w:rPr>
        <w:t xml:space="preserve"> that increasing </w:t>
      </w:r>
      <w:r w:rsidRPr="00C06FC9">
        <w:rPr>
          <w:rStyle w:val="Emphasis"/>
        </w:rPr>
        <w:t xml:space="preserve">political </w:t>
      </w:r>
      <w:r w:rsidRPr="00BD40CA">
        <w:rPr>
          <w:rStyle w:val="Emphasis"/>
          <w:highlight w:val="green"/>
        </w:rPr>
        <w:t>control</w:t>
      </w:r>
      <w:r w:rsidRPr="00961F9C">
        <w:rPr>
          <w:sz w:val="16"/>
        </w:rPr>
        <w:t xml:space="preserve"> </w:t>
      </w:r>
      <w:r w:rsidRPr="00C06FC9">
        <w:rPr>
          <w:rStyle w:val="StyleUnderline"/>
        </w:rPr>
        <w:t xml:space="preserve">over bureaucracy </w:t>
      </w:r>
      <w:r w:rsidRPr="00BD40CA">
        <w:rPr>
          <w:rStyle w:val="StyleUnderline"/>
          <w:highlight w:val="green"/>
        </w:rPr>
        <w:t>tends to undermine</w:t>
      </w:r>
      <w:r w:rsidRPr="00961F9C">
        <w:rPr>
          <w:sz w:val="16"/>
        </w:rPr>
        <w:t xml:space="preserve">, rather than enhance, </w:t>
      </w:r>
      <w:r w:rsidRPr="00961F9C">
        <w:rPr>
          <w:rStyle w:val="Emphasis"/>
        </w:rPr>
        <w:t>government</w:t>
      </w:r>
      <w:r w:rsidRPr="00961F9C">
        <w:rPr>
          <w:sz w:val="16"/>
        </w:rPr>
        <w:t xml:space="preserve"> </w:t>
      </w:r>
      <w:r w:rsidRPr="00BD40CA">
        <w:rPr>
          <w:rStyle w:val="StyleUnderline"/>
          <w:highlight w:val="green"/>
        </w:rPr>
        <w:t>performance</w:t>
      </w:r>
      <w:r w:rsidRPr="00961F9C">
        <w:rPr>
          <w:sz w:val="16"/>
        </w:rPr>
        <w:t xml:space="preserve">. Empirical studies around the world have found strong correlations between excessive politicisation and increased corruption, decreased organisational performance, and reduced operational efficiency (Cornell, 2014; Dahlström &amp; Lapuente, 2017; Lapuente &amp; Suzuki, 2020; Lewis, 2011; Nistotskaya &amp; Cingolani, 2016). In fact, </w:t>
      </w:r>
      <w:r w:rsidRPr="00BD40CA">
        <w:rPr>
          <w:rStyle w:val="StyleUnderline"/>
          <w:highlight w:val="green"/>
        </w:rPr>
        <w:t>our</w:t>
      </w:r>
      <w:r w:rsidRPr="00C06FC9">
        <w:rPr>
          <w:rStyle w:val="StyleUnderline"/>
        </w:rPr>
        <w:t xml:space="preserve"> recent</w:t>
      </w:r>
      <w:r w:rsidRPr="00961F9C">
        <w:rPr>
          <w:sz w:val="16"/>
        </w:rPr>
        <w:t xml:space="preserve"> </w:t>
      </w:r>
      <w:r w:rsidRPr="00C06FC9">
        <w:rPr>
          <w:rStyle w:val="Emphasis"/>
        </w:rPr>
        <w:t xml:space="preserve">systematic </w:t>
      </w:r>
      <w:r w:rsidRPr="00BD40CA">
        <w:rPr>
          <w:rStyle w:val="Emphasis"/>
          <w:highlight w:val="green"/>
        </w:rPr>
        <w:t>review</w:t>
      </w:r>
      <w:r w:rsidRPr="00BD40CA">
        <w:rPr>
          <w:sz w:val="16"/>
          <w:highlight w:val="green"/>
        </w:rPr>
        <w:t xml:space="preserve"> </w:t>
      </w:r>
      <w:r w:rsidRPr="00BD40CA">
        <w:rPr>
          <w:rStyle w:val="StyleUnderline"/>
          <w:highlight w:val="green"/>
        </w:rPr>
        <w:t>of</w:t>
      </w:r>
      <w:r w:rsidRPr="00961F9C">
        <w:rPr>
          <w:sz w:val="16"/>
        </w:rPr>
        <w:t xml:space="preserve"> </w:t>
      </w:r>
      <w:r w:rsidRPr="00C06FC9">
        <w:rPr>
          <w:rStyle w:val="Emphasis"/>
        </w:rPr>
        <w:t xml:space="preserve">over </w:t>
      </w:r>
      <w:r w:rsidRPr="00BD40CA">
        <w:rPr>
          <w:rStyle w:val="Emphasis"/>
          <w:highlight w:val="green"/>
        </w:rPr>
        <w:t>1,000</w:t>
      </w:r>
      <w:r w:rsidRPr="00961F9C">
        <w:rPr>
          <w:sz w:val="16"/>
        </w:rPr>
        <w:t xml:space="preserve"> </w:t>
      </w:r>
      <w:r w:rsidRPr="00C06FC9">
        <w:rPr>
          <w:rStyle w:val="StyleUnderline"/>
        </w:rPr>
        <w:t xml:space="preserve">peer-reviewed </w:t>
      </w:r>
      <w:r w:rsidRPr="00BD40CA">
        <w:rPr>
          <w:rStyle w:val="StyleUnderline"/>
          <w:highlight w:val="green"/>
        </w:rPr>
        <w:t>papers provides</w:t>
      </w:r>
      <w:r w:rsidRPr="00BD40CA">
        <w:rPr>
          <w:sz w:val="16"/>
          <w:highlight w:val="green"/>
        </w:rPr>
        <w:t xml:space="preserve"> </w:t>
      </w:r>
      <w:r w:rsidRPr="00BD40CA">
        <w:rPr>
          <w:rStyle w:val="Emphasis"/>
          <w:highlight w:val="green"/>
        </w:rPr>
        <w:t>compelling</w:t>
      </w:r>
      <w:r w:rsidRPr="00BD40CA">
        <w:rPr>
          <w:sz w:val="16"/>
          <w:highlight w:val="green"/>
        </w:rPr>
        <w:t xml:space="preserve"> </w:t>
      </w:r>
      <w:r w:rsidRPr="00BD40CA">
        <w:rPr>
          <w:rStyle w:val="StyleUnderline"/>
          <w:highlight w:val="green"/>
        </w:rPr>
        <w:t>ev</w:t>
      </w:r>
      <w:r w:rsidRPr="00C06FC9">
        <w:rPr>
          <w:rStyle w:val="StyleUnderline"/>
        </w:rPr>
        <w:t xml:space="preserve">idence </w:t>
      </w:r>
      <w:r w:rsidRPr="00BD40CA">
        <w:rPr>
          <w:rStyle w:val="StyleUnderline"/>
          <w:highlight w:val="green"/>
        </w:rPr>
        <w:t>that</w:t>
      </w:r>
      <w:r w:rsidRPr="00BD40CA">
        <w:rPr>
          <w:sz w:val="16"/>
          <w:highlight w:val="green"/>
        </w:rPr>
        <w:t xml:space="preserve"> </w:t>
      </w:r>
      <w:r w:rsidRPr="00BD40CA">
        <w:rPr>
          <w:rStyle w:val="Emphasis"/>
          <w:highlight w:val="green"/>
        </w:rPr>
        <w:t>merit-based</w:t>
      </w:r>
      <w:r w:rsidRPr="00BD40CA">
        <w:rPr>
          <w:sz w:val="16"/>
          <w:highlight w:val="green"/>
        </w:rPr>
        <w:t xml:space="preserve"> </w:t>
      </w:r>
      <w:r w:rsidRPr="00BD40CA">
        <w:rPr>
          <w:rStyle w:val="StyleUnderline"/>
          <w:highlight w:val="green"/>
        </w:rPr>
        <w:t>systems yield</w:t>
      </w:r>
      <w:r w:rsidRPr="00961F9C">
        <w:rPr>
          <w:sz w:val="16"/>
        </w:rPr>
        <w:t xml:space="preserve"> </w:t>
      </w:r>
      <w:r w:rsidRPr="00C06FC9">
        <w:rPr>
          <w:rStyle w:val="Emphasis"/>
        </w:rPr>
        <w:t xml:space="preserve">significantly </w:t>
      </w:r>
      <w:r w:rsidRPr="00BD40CA">
        <w:rPr>
          <w:rStyle w:val="Emphasis"/>
          <w:highlight w:val="green"/>
        </w:rPr>
        <w:t>better</w:t>
      </w:r>
      <w:r w:rsidRPr="00BD40CA">
        <w:rPr>
          <w:sz w:val="16"/>
          <w:highlight w:val="green"/>
        </w:rPr>
        <w:t xml:space="preserve"> </w:t>
      </w:r>
      <w:r w:rsidRPr="00BD40CA">
        <w:rPr>
          <w:rStyle w:val="StyleUnderline"/>
          <w:highlight w:val="green"/>
        </w:rPr>
        <w:t>outcomes</w:t>
      </w:r>
      <w:r w:rsidRPr="00C06FC9">
        <w:rPr>
          <w:rStyle w:val="StyleUnderline"/>
        </w:rPr>
        <w:t xml:space="preserve"> than</w:t>
      </w:r>
      <w:r w:rsidRPr="00961F9C">
        <w:rPr>
          <w:sz w:val="16"/>
        </w:rPr>
        <w:t xml:space="preserve"> </w:t>
      </w:r>
      <w:r w:rsidRPr="00C06FC9">
        <w:rPr>
          <w:rStyle w:val="Emphasis"/>
        </w:rPr>
        <w:t>politicised</w:t>
      </w:r>
      <w:r w:rsidRPr="00961F9C">
        <w:rPr>
          <w:sz w:val="16"/>
        </w:rPr>
        <w:t xml:space="preserve"> </w:t>
      </w:r>
      <w:r w:rsidRPr="00C06FC9">
        <w:rPr>
          <w:rStyle w:val="StyleUnderline"/>
        </w:rPr>
        <w:t>ones</w:t>
      </w:r>
      <w:r w:rsidRPr="00961F9C">
        <w:rPr>
          <w:sz w:val="16"/>
        </w:rPr>
        <w:t>, including reduced corruption, improved efficiency, increased public trust, and enhanced civil servant motivation (Oliveira et al., 2024).</w:t>
      </w:r>
    </w:p>
    <w:p w14:paraId="560858DB" w14:textId="77777777" w:rsidR="000F2A03" w:rsidRPr="00961F9C" w:rsidRDefault="000F2A03" w:rsidP="000F2A03">
      <w:pPr>
        <w:rPr>
          <w:sz w:val="16"/>
        </w:rPr>
      </w:pPr>
      <w:r w:rsidRPr="00961F9C">
        <w:rPr>
          <w:rStyle w:val="StyleUnderline"/>
        </w:rPr>
        <w:t>In</w:t>
      </w:r>
      <w:r w:rsidRPr="00961F9C">
        <w:rPr>
          <w:sz w:val="16"/>
        </w:rPr>
        <w:t xml:space="preserve"> </w:t>
      </w:r>
      <w:r w:rsidRPr="00961F9C">
        <w:rPr>
          <w:rStyle w:val="Emphasis"/>
        </w:rPr>
        <w:t>light</w:t>
      </w:r>
      <w:r w:rsidRPr="00961F9C">
        <w:rPr>
          <w:sz w:val="16"/>
        </w:rPr>
        <w:t xml:space="preserve"> </w:t>
      </w:r>
      <w:r w:rsidRPr="00961F9C">
        <w:rPr>
          <w:rStyle w:val="StyleUnderline"/>
        </w:rPr>
        <w:t>of these</w:t>
      </w:r>
      <w:r w:rsidRPr="00961F9C">
        <w:rPr>
          <w:sz w:val="16"/>
        </w:rPr>
        <w:t xml:space="preserve"> </w:t>
      </w:r>
      <w:r w:rsidRPr="00961F9C">
        <w:rPr>
          <w:rStyle w:val="Emphasis"/>
        </w:rPr>
        <w:t>empirical findings</w:t>
      </w:r>
      <w:r w:rsidRPr="00961F9C">
        <w:rPr>
          <w:sz w:val="16"/>
        </w:rPr>
        <w:t xml:space="preserve">, </w:t>
      </w:r>
      <w:r w:rsidRPr="00961F9C">
        <w:rPr>
          <w:rStyle w:val="StyleUnderline"/>
        </w:rPr>
        <w:t>the</w:t>
      </w:r>
      <w:r w:rsidRPr="00961F9C">
        <w:rPr>
          <w:sz w:val="16"/>
        </w:rPr>
        <w:t xml:space="preserve"> </w:t>
      </w:r>
      <w:r w:rsidRPr="00961F9C">
        <w:rPr>
          <w:rStyle w:val="Emphasis"/>
        </w:rPr>
        <w:t>current</w:t>
      </w:r>
      <w:r w:rsidRPr="00961F9C">
        <w:rPr>
          <w:sz w:val="16"/>
        </w:rPr>
        <w:t xml:space="preserve"> </w:t>
      </w:r>
      <w:r w:rsidRPr="00961F9C">
        <w:rPr>
          <w:rStyle w:val="StyleUnderline"/>
        </w:rPr>
        <w:t>reforms warrant</w:t>
      </w:r>
      <w:r w:rsidRPr="00961F9C">
        <w:rPr>
          <w:sz w:val="16"/>
        </w:rPr>
        <w:t xml:space="preserve"> </w:t>
      </w:r>
      <w:r w:rsidRPr="00961F9C">
        <w:rPr>
          <w:rStyle w:val="Emphasis"/>
        </w:rPr>
        <w:t>examination</w:t>
      </w:r>
      <w:r w:rsidRPr="00961F9C">
        <w:rPr>
          <w:sz w:val="16"/>
        </w:rPr>
        <w:t xml:space="preserve"> within a broader global context. Public administration scholars have increasingly focused on how populist politics affects bureaucratic capacity and civil service performance (Michael W. Bauer et al., 2021). This </w:t>
      </w:r>
      <w:r w:rsidRPr="00961F9C">
        <w:rPr>
          <w:rStyle w:val="StyleUnderline"/>
        </w:rPr>
        <w:t>research has identified</w:t>
      </w:r>
      <w:r w:rsidRPr="00961F9C">
        <w:rPr>
          <w:sz w:val="16"/>
        </w:rPr>
        <w:t xml:space="preserve"> a pattern that Michael W Bauer (2024) terms “</w:t>
      </w:r>
      <w:r w:rsidRPr="00961F9C">
        <w:rPr>
          <w:rStyle w:val="Emphasis"/>
        </w:rPr>
        <w:t>administrative backsliding</w:t>
      </w:r>
      <w:r w:rsidRPr="00961F9C">
        <w:rPr>
          <w:sz w:val="16"/>
        </w:rPr>
        <w:t>” - the systematic weakening of bureaucratic institutions in countries experiencing democratic decline.</w:t>
      </w:r>
    </w:p>
    <w:p w14:paraId="1945BC8A" w14:textId="77777777" w:rsidR="000F2A03" w:rsidRPr="00961F9C" w:rsidRDefault="000F2A03" w:rsidP="000F2A03">
      <w:pPr>
        <w:rPr>
          <w:sz w:val="16"/>
        </w:rPr>
      </w:pPr>
      <w:r w:rsidRPr="00961F9C">
        <w:rPr>
          <w:sz w:val="16"/>
        </w:rPr>
        <w:t xml:space="preserve">The consequences of such reforms are well-documented. Brazil’s experience shows how </w:t>
      </w:r>
      <w:r w:rsidRPr="00961F9C">
        <w:rPr>
          <w:rStyle w:val="StyleUnderline"/>
        </w:rPr>
        <w:t>political appointees</w:t>
      </w:r>
      <w:r w:rsidRPr="00961F9C">
        <w:rPr>
          <w:sz w:val="16"/>
        </w:rPr>
        <w:t xml:space="preserve"> </w:t>
      </w:r>
      <w:r w:rsidRPr="00961F9C">
        <w:rPr>
          <w:rStyle w:val="Emphasis"/>
        </w:rPr>
        <w:t>lacking</w:t>
      </w:r>
      <w:r w:rsidRPr="00961F9C">
        <w:rPr>
          <w:sz w:val="16"/>
        </w:rPr>
        <w:t xml:space="preserve"> adequate </w:t>
      </w:r>
      <w:r w:rsidRPr="00961F9C">
        <w:rPr>
          <w:rStyle w:val="StyleUnderline"/>
        </w:rPr>
        <w:t>expertise</w:t>
      </w:r>
      <w:r w:rsidRPr="00961F9C">
        <w:rPr>
          <w:sz w:val="16"/>
        </w:rPr>
        <w:t xml:space="preserve"> </w:t>
      </w:r>
      <w:r w:rsidRPr="00961F9C">
        <w:rPr>
          <w:rStyle w:val="Emphasis"/>
        </w:rPr>
        <w:t>decreased</w:t>
      </w:r>
      <w:r w:rsidRPr="00961F9C">
        <w:rPr>
          <w:sz w:val="16"/>
        </w:rPr>
        <w:t xml:space="preserve"> </w:t>
      </w:r>
      <w:r w:rsidRPr="00961F9C">
        <w:rPr>
          <w:rStyle w:val="StyleUnderline"/>
        </w:rPr>
        <w:t>administrative efficiency</w:t>
      </w:r>
      <w:r w:rsidRPr="00961F9C">
        <w:rPr>
          <w:sz w:val="16"/>
        </w:rPr>
        <w:t xml:space="preserve"> (Story et al., 2023). In Hungary, politically motivated </w:t>
      </w:r>
      <w:r w:rsidRPr="00961F9C">
        <w:rPr>
          <w:rStyle w:val="StyleUnderline"/>
        </w:rPr>
        <w:t>personnel decisions</w:t>
      </w:r>
      <w:r w:rsidRPr="00961F9C">
        <w:rPr>
          <w:sz w:val="16"/>
        </w:rPr>
        <w:t xml:space="preserve"> </w:t>
      </w:r>
      <w:r w:rsidRPr="00961F9C">
        <w:rPr>
          <w:rStyle w:val="Emphasis"/>
        </w:rPr>
        <w:t>demoralised</w:t>
      </w:r>
      <w:r w:rsidRPr="00961F9C">
        <w:rPr>
          <w:sz w:val="16"/>
        </w:rPr>
        <w:t xml:space="preserve"> </w:t>
      </w:r>
      <w:r w:rsidRPr="00961F9C">
        <w:rPr>
          <w:rStyle w:val="StyleUnderline"/>
        </w:rPr>
        <w:t>civil servants</w:t>
      </w:r>
      <w:r w:rsidRPr="00961F9C">
        <w:rPr>
          <w:sz w:val="16"/>
        </w:rPr>
        <w:t xml:space="preserve"> and led to a critical loss of organisational expertise (Hajnal &amp; Boda, 2021). In Turkey, the Justice and Development Party (AKP) governments intensified antibureaucratic discourse, framing the bureaucracy as an extension of a privileged elite. This rhetoric reinforced the populist dichotomy between the “pure nation” and the “enemy of the nation”, positioning the AKP as the true representative of the people while portraying the bureaucracy as a “servant of a specific elite group” and, consequently, an “enemy of the people” (Yılmaz Uçar, 2025). Similar </w:t>
      </w:r>
      <w:r w:rsidRPr="00961F9C">
        <w:rPr>
          <w:rStyle w:val="StyleUnderline"/>
        </w:rPr>
        <w:t>patterns emerged during</w:t>
      </w:r>
      <w:r w:rsidRPr="00961F9C">
        <w:rPr>
          <w:sz w:val="16"/>
        </w:rPr>
        <w:t xml:space="preserve"> </w:t>
      </w:r>
      <w:r w:rsidRPr="00961F9C">
        <w:rPr>
          <w:rStyle w:val="Emphasis"/>
        </w:rPr>
        <w:t>Trump’s</w:t>
      </w:r>
      <w:r w:rsidRPr="00961F9C">
        <w:rPr>
          <w:sz w:val="16"/>
        </w:rPr>
        <w:t xml:space="preserve"> </w:t>
      </w:r>
      <w:r w:rsidRPr="00961F9C">
        <w:rPr>
          <w:rStyle w:val="StyleUnderline"/>
        </w:rPr>
        <w:t>first term</w:t>
      </w:r>
      <w:r w:rsidRPr="00961F9C">
        <w:rPr>
          <w:sz w:val="16"/>
        </w:rPr>
        <w:t xml:space="preserve">, where expert staff were often viewed as “political resistance forces”, </w:t>
      </w:r>
      <w:r w:rsidRPr="00961F9C">
        <w:rPr>
          <w:rStyle w:val="StyleUnderline"/>
        </w:rPr>
        <w:t>leading to a</w:t>
      </w:r>
      <w:r w:rsidRPr="00961F9C">
        <w:rPr>
          <w:sz w:val="16"/>
        </w:rPr>
        <w:t xml:space="preserve"> </w:t>
      </w:r>
      <w:r w:rsidRPr="00961F9C">
        <w:rPr>
          <w:rStyle w:val="Emphasis"/>
        </w:rPr>
        <w:t>devaluation</w:t>
      </w:r>
      <w:r w:rsidRPr="00961F9C">
        <w:rPr>
          <w:sz w:val="16"/>
        </w:rPr>
        <w:t xml:space="preserve"> </w:t>
      </w:r>
      <w:r w:rsidRPr="00961F9C">
        <w:rPr>
          <w:rStyle w:val="StyleUnderline"/>
        </w:rPr>
        <w:t>of expert judgement and</w:t>
      </w:r>
      <w:r w:rsidRPr="00961F9C">
        <w:rPr>
          <w:sz w:val="16"/>
        </w:rPr>
        <w:t xml:space="preserve"> </w:t>
      </w:r>
      <w:r w:rsidRPr="00961F9C">
        <w:rPr>
          <w:rStyle w:val="Emphasis"/>
        </w:rPr>
        <w:t>loss</w:t>
      </w:r>
      <w:r w:rsidRPr="00961F9C">
        <w:rPr>
          <w:sz w:val="16"/>
        </w:rPr>
        <w:t xml:space="preserve"> </w:t>
      </w:r>
      <w:r w:rsidRPr="00961F9C">
        <w:rPr>
          <w:rStyle w:val="StyleUnderline"/>
        </w:rPr>
        <w:t>of organisational expertise</w:t>
      </w:r>
      <w:r w:rsidRPr="00961F9C">
        <w:rPr>
          <w:sz w:val="16"/>
        </w:rPr>
        <w:t xml:space="preserve"> as experienced staff resigned (Kucinskas &amp; Zylan, 2023).</w:t>
      </w:r>
    </w:p>
    <w:p w14:paraId="235EB661" w14:textId="77777777" w:rsidR="000F2A03" w:rsidRPr="004A6081" w:rsidRDefault="000F2A03" w:rsidP="000F2A03">
      <w:pPr>
        <w:rPr>
          <w:sz w:val="16"/>
        </w:rPr>
      </w:pPr>
      <w:r w:rsidRPr="00961F9C">
        <w:rPr>
          <w:sz w:val="16"/>
        </w:rPr>
        <w:t xml:space="preserve">Radical bureaucratic reforms, as exemplified by the Trump administration, can be understood as both a response to problems within existing bureaucratic systems and a reflection of public distrust in bureaucracy. However, </w:t>
      </w:r>
      <w:r w:rsidRPr="00961F9C">
        <w:rPr>
          <w:rStyle w:val="Emphasis"/>
        </w:rPr>
        <w:t xml:space="preserve">excessive </w:t>
      </w:r>
      <w:r w:rsidRPr="00BD40CA">
        <w:rPr>
          <w:rStyle w:val="Emphasis"/>
          <w:highlight w:val="green"/>
        </w:rPr>
        <w:t>politicisation</w:t>
      </w:r>
      <w:r w:rsidRPr="00961F9C">
        <w:rPr>
          <w:sz w:val="16"/>
        </w:rPr>
        <w:t xml:space="preserve"> </w:t>
      </w:r>
      <w:r w:rsidRPr="00961F9C">
        <w:rPr>
          <w:rStyle w:val="StyleUnderline"/>
        </w:rPr>
        <w:t>of bureaucratic systems</w:t>
      </w:r>
      <w:r w:rsidRPr="00961F9C">
        <w:rPr>
          <w:sz w:val="16"/>
        </w:rPr>
        <w:t xml:space="preserve"> </w:t>
      </w:r>
      <w:r w:rsidRPr="00BD40CA">
        <w:rPr>
          <w:rStyle w:val="Emphasis"/>
          <w:highlight w:val="green"/>
        </w:rPr>
        <w:t>compromises</w:t>
      </w:r>
      <w:r w:rsidRPr="00961F9C">
        <w:rPr>
          <w:sz w:val="16"/>
        </w:rPr>
        <w:t xml:space="preserve"> </w:t>
      </w:r>
      <w:r w:rsidRPr="00961F9C">
        <w:rPr>
          <w:rStyle w:val="StyleUnderline"/>
        </w:rPr>
        <w:t>administrative</w:t>
      </w:r>
      <w:r w:rsidRPr="00961F9C">
        <w:rPr>
          <w:sz w:val="16"/>
        </w:rPr>
        <w:t xml:space="preserve"> </w:t>
      </w:r>
      <w:r w:rsidRPr="00BD40CA">
        <w:rPr>
          <w:rStyle w:val="Emphasis"/>
          <w:highlight w:val="green"/>
        </w:rPr>
        <w:t>expertise</w:t>
      </w:r>
      <w:r w:rsidRPr="00BD40CA">
        <w:rPr>
          <w:sz w:val="16"/>
          <w:highlight w:val="green"/>
        </w:rPr>
        <w:t xml:space="preserve"> </w:t>
      </w:r>
      <w:r w:rsidRPr="00BD40CA">
        <w:rPr>
          <w:rStyle w:val="StyleUnderline"/>
          <w:highlight w:val="green"/>
        </w:rPr>
        <w:t>and</w:t>
      </w:r>
      <w:r w:rsidRPr="00BD40CA">
        <w:rPr>
          <w:sz w:val="16"/>
          <w:highlight w:val="green"/>
        </w:rPr>
        <w:t xml:space="preserve"> </w:t>
      </w:r>
      <w:r w:rsidRPr="00BD40CA">
        <w:rPr>
          <w:rStyle w:val="Emphasis"/>
          <w:highlight w:val="green"/>
        </w:rPr>
        <w:t>autonomy</w:t>
      </w:r>
      <w:r w:rsidRPr="00961F9C">
        <w:rPr>
          <w:sz w:val="16"/>
        </w:rPr>
        <w:t xml:space="preserve">, </w:t>
      </w:r>
      <w:r w:rsidRPr="00BD40CA">
        <w:rPr>
          <w:rStyle w:val="StyleUnderline"/>
          <w:highlight w:val="green"/>
        </w:rPr>
        <w:t>risking a</w:t>
      </w:r>
      <w:r w:rsidRPr="00961F9C">
        <w:rPr>
          <w:sz w:val="16"/>
        </w:rPr>
        <w:t xml:space="preserve"> </w:t>
      </w:r>
      <w:r w:rsidRPr="00961F9C">
        <w:rPr>
          <w:rStyle w:val="Emphasis"/>
        </w:rPr>
        <w:t>long-term</w:t>
      </w:r>
      <w:r w:rsidRPr="00961F9C">
        <w:rPr>
          <w:sz w:val="16"/>
        </w:rPr>
        <w:t xml:space="preserve"> </w:t>
      </w:r>
      <w:r w:rsidRPr="00BD40CA">
        <w:rPr>
          <w:rStyle w:val="StyleUnderline"/>
          <w:highlight w:val="green"/>
        </w:rPr>
        <w:t>decline in</w:t>
      </w:r>
      <w:r w:rsidRPr="00BD40CA">
        <w:rPr>
          <w:sz w:val="16"/>
          <w:highlight w:val="green"/>
        </w:rPr>
        <w:t xml:space="preserve"> </w:t>
      </w:r>
      <w:r w:rsidRPr="00BD40CA">
        <w:rPr>
          <w:rStyle w:val="Emphasis"/>
          <w:highlight w:val="green"/>
        </w:rPr>
        <w:t>policy</w:t>
      </w:r>
      <w:r w:rsidRPr="00961F9C">
        <w:rPr>
          <w:sz w:val="16"/>
        </w:rPr>
        <w:t xml:space="preserve"> implementation capabilities and public service quality. Achieving better quality of government requires operating bureaucratic systems under appropriate political control without excessively weakening them, while leveraging their expertise. American public administration and practitioners should now make use of the experiences of countries that have faced administrative decline and draw on insights from comparative research on quality of government.</w:t>
      </w:r>
    </w:p>
    <w:p w14:paraId="03875C37" w14:textId="77777777" w:rsidR="000F2A03" w:rsidRDefault="000F2A03" w:rsidP="000F2A03">
      <w:pPr>
        <w:pStyle w:val="Heading4"/>
      </w:pPr>
      <w:r>
        <w:t>2---</w:t>
      </w:r>
      <w:r>
        <w:rPr>
          <w:u w:val="single"/>
        </w:rPr>
        <w:t>Incentives</w:t>
      </w:r>
      <w:r>
        <w:t>. Otherwise, workers just go private;</w:t>
      </w:r>
    </w:p>
    <w:p w14:paraId="7AE96D90" w14:textId="77777777" w:rsidR="000F2A03" w:rsidRPr="004C5B7D" w:rsidRDefault="000F2A03" w:rsidP="000F2A03">
      <w:r w:rsidRPr="004C5B7D">
        <w:rPr>
          <w:rStyle w:val="Style13ptBold"/>
        </w:rPr>
        <w:t>Handler 24’</w:t>
      </w:r>
      <w:r w:rsidRPr="004C5B7D">
        <w:t xml:space="preserve"> - Associate Professor of Law at Texas A&amp;M University School of Law.</w:t>
      </w:r>
    </w:p>
    <w:p w14:paraId="681D275E" w14:textId="77777777" w:rsidR="000F2A03" w:rsidRPr="004C5B7D" w:rsidRDefault="000F2A03" w:rsidP="000F2A03">
      <w:r>
        <w:t>[</w:t>
      </w:r>
      <w:r w:rsidRPr="004C5B7D">
        <w:t>Handler, Nicholas. "Separation of Powers by Contract: How Collective Bargaining Reshapes Presidential Power." New York University Law Review, vol. 99, no. 1, April 2024, pp. 45-127. HeinOnline, https://heinonline.org/HOL/P?h=hein.journals/nylr99&amp;i=51.</w:t>
      </w:r>
      <w:r>
        <w:t xml:space="preserve"> // jsp]</w:t>
      </w:r>
    </w:p>
    <w:p w14:paraId="417C3D4E" w14:textId="77777777" w:rsidR="000F2A03" w:rsidRPr="00A64C21" w:rsidRDefault="000F2A03" w:rsidP="000F2A03">
      <w:pPr>
        <w:rPr>
          <w:sz w:val="16"/>
        </w:rPr>
      </w:pPr>
      <w:r w:rsidRPr="00A64C21">
        <w:rPr>
          <w:sz w:val="16"/>
        </w:rPr>
        <w:t>These challenges-the growing need for federal manpower,</w:t>
      </w:r>
      <w:r w:rsidRPr="00AA54D3">
        <w:rPr>
          <w:u w:val="single"/>
        </w:rPr>
        <w:t xml:space="preserve"> </w:t>
      </w:r>
      <w:r w:rsidRPr="00BD40CA">
        <w:rPr>
          <w:rStyle w:val="Emphasis"/>
          <w:highlight w:val="green"/>
        </w:rPr>
        <w:t>competition</w:t>
      </w:r>
      <w:r w:rsidRPr="00BD40CA">
        <w:rPr>
          <w:highlight w:val="green"/>
          <w:u w:val="single"/>
        </w:rPr>
        <w:t xml:space="preserve"> from</w:t>
      </w:r>
      <w:r w:rsidRPr="00AA54D3">
        <w:rPr>
          <w:u w:val="single"/>
        </w:rPr>
        <w:t xml:space="preserve"> the </w:t>
      </w:r>
      <w:r w:rsidRPr="00BD40CA">
        <w:rPr>
          <w:rStyle w:val="Emphasis"/>
          <w:highlight w:val="green"/>
        </w:rPr>
        <w:t>private sector</w:t>
      </w:r>
      <w:r w:rsidRPr="00AA54D3">
        <w:rPr>
          <w:u w:val="single"/>
        </w:rPr>
        <w:t>, and the executive branch's particular need for skilled knowledge workers-required new models for recruitment and management.</w:t>
      </w:r>
      <w:r w:rsidRPr="00A64C21">
        <w:rPr>
          <w:sz w:val="16"/>
        </w:rPr>
        <w:t xml:space="preserve"> </w:t>
      </w:r>
      <w:r w:rsidRPr="00BD40CA">
        <w:rPr>
          <w:highlight w:val="green"/>
          <w:u w:val="single"/>
        </w:rPr>
        <w:t xml:space="preserve">In exchange for </w:t>
      </w:r>
      <w:r w:rsidRPr="00BD40CA">
        <w:rPr>
          <w:rStyle w:val="Emphasis"/>
          <w:highlight w:val="green"/>
        </w:rPr>
        <w:t>lower wages</w:t>
      </w:r>
      <w:r w:rsidRPr="00BD40CA">
        <w:rPr>
          <w:highlight w:val="green"/>
          <w:u w:val="single"/>
        </w:rPr>
        <w:t xml:space="preserve"> </w:t>
      </w:r>
      <w:r w:rsidRPr="00AA54D3">
        <w:rPr>
          <w:u w:val="single"/>
        </w:rPr>
        <w:t xml:space="preserve">than those in the private sector, collective </w:t>
      </w:r>
      <w:r w:rsidRPr="00BD40CA">
        <w:rPr>
          <w:rStyle w:val="Emphasis"/>
          <w:highlight w:val="green"/>
        </w:rPr>
        <w:t>bargaining</w:t>
      </w:r>
      <w:r w:rsidRPr="00BD40CA">
        <w:rPr>
          <w:highlight w:val="green"/>
          <w:u w:val="single"/>
        </w:rPr>
        <w:t xml:space="preserve"> </w:t>
      </w:r>
      <w:r w:rsidRPr="00AA54D3">
        <w:rPr>
          <w:u w:val="single"/>
        </w:rPr>
        <w:t xml:space="preserve">could </w:t>
      </w:r>
      <w:r w:rsidRPr="00BD40CA">
        <w:rPr>
          <w:highlight w:val="green"/>
          <w:u w:val="single"/>
        </w:rPr>
        <w:t xml:space="preserve">offer </w:t>
      </w:r>
      <w:r w:rsidRPr="00AA54D3">
        <w:rPr>
          <w:u w:val="single"/>
        </w:rPr>
        <w:t xml:space="preserve">workers greater </w:t>
      </w:r>
      <w:r w:rsidRPr="00BD40CA">
        <w:rPr>
          <w:rStyle w:val="Emphasis"/>
          <w:highlight w:val="green"/>
        </w:rPr>
        <w:t>autonomy</w:t>
      </w:r>
      <w:r w:rsidRPr="00BD40CA">
        <w:rPr>
          <w:highlight w:val="green"/>
          <w:u w:val="single"/>
        </w:rPr>
        <w:t xml:space="preserve"> and </w:t>
      </w:r>
      <w:r w:rsidRPr="00AA54D3">
        <w:rPr>
          <w:u w:val="single"/>
        </w:rPr>
        <w:t xml:space="preserve">a sense of professional </w:t>
      </w:r>
      <w:r w:rsidRPr="00BD40CA">
        <w:rPr>
          <w:highlight w:val="green"/>
          <w:u w:val="single"/>
        </w:rPr>
        <w:t>purpose</w:t>
      </w:r>
      <w:r w:rsidRPr="00AA54D3">
        <w:rPr>
          <w:u w:val="single"/>
        </w:rPr>
        <w:t>.</w:t>
      </w:r>
      <w:r w:rsidRPr="00A64C21">
        <w:rPr>
          <w:sz w:val="16"/>
        </w:rPr>
        <w:t xml:space="preserve">65 As one expert in public administration testified in 1978, the "increasing </w:t>
      </w:r>
      <w:r w:rsidRPr="00BD40CA">
        <w:rPr>
          <w:rStyle w:val="Emphasis"/>
          <w:highlight w:val="green"/>
        </w:rPr>
        <w:t>professionalization</w:t>
      </w:r>
      <w:r w:rsidRPr="00BD40CA">
        <w:rPr>
          <w:highlight w:val="green"/>
          <w:u w:val="single"/>
        </w:rPr>
        <w:t xml:space="preserve"> of skills</w:t>
      </w:r>
      <w:r w:rsidRPr="00A64C21">
        <w:rPr>
          <w:u w:val="single"/>
        </w:rPr>
        <w:t xml:space="preserve"> and bodies of knowledge</w:t>
      </w:r>
      <w:r w:rsidRPr="00A64C21">
        <w:rPr>
          <w:sz w:val="16"/>
        </w:rPr>
        <w:t xml:space="preserve">" in social science and technical fields </w:t>
      </w:r>
      <w:r w:rsidRPr="00BD40CA">
        <w:rPr>
          <w:rStyle w:val="Emphasis"/>
          <w:highlight w:val="green"/>
        </w:rPr>
        <w:t>required</w:t>
      </w:r>
      <w:r w:rsidRPr="00BD40CA">
        <w:rPr>
          <w:highlight w:val="green"/>
          <w:u w:val="single"/>
        </w:rPr>
        <w:t xml:space="preserve"> </w:t>
      </w:r>
      <w:r w:rsidRPr="00A64C21">
        <w:rPr>
          <w:u w:val="single"/>
        </w:rPr>
        <w:t xml:space="preserve">management </w:t>
      </w:r>
      <w:r w:rsidRPr="00BD40CA">
        <w:rPr>
          <w:highlight w:val="green"/>
          <w:u w:val="single"/>
        </w:rPr>
        <w:t xml:space="preserve">strategies for attracting </w:t>
      </w:r>
      <w:r w:rsidRPr="00A64C21">
        <w:rPr>
          <w:u w:val="single"/>
        </w:rPr>
        <w:t xml:space="preserve">skilled </w:t>
      </w:r>
      <w:r w:rsidRPr="00BD40CA">
        <w:rPr>
          <w:rStyle w:val="Emphasis"/>
          <w:highlight w:val="green"/>
        </w:rPr>
        <w:t>labor</w:t>
      </w:r>
      <w:r w:rsidRPr="00BD40CA">
        <w:rPr>
          <w:highlight w:val="green"/>
          <w:u w:val="single"/>
        </w:rPr>
        <w:t xml:space="preserve"> and </w:t>
      </w:r>
      <w:r w:rsidRPr="00A64C21">
        <w:rPr>
          <w:u w:val="single"/>
        </w:rPr>
        <w:t xml:space="preserve">for </w:t>
      </w:r>
      <w:r w:rsidRPr="00BD40CA">
        <w:rPr>
          <w:highlight w:val="green"/>
          <w:u w:val="single"/>
        </w:rPr>
        <w:t xml:space="preserve">maximizing </w:t>
      </w:r>
      <w:r w:rsidRPr="00A64C21">
        <w:rPr>
          <w:u w:val="single"/>
        </w:rPr>
        <w:t xml:space="preserve">its creative </w:t>
      </w:r>
      <w:r w:rsidRPr="00BD40CA">
        <w:rPr>
          <w:rStyle w:val="Emphasis"/>
          <w:highlight w:val="green"/>
        </w:rPr>
        <w:t>output</w:t>
      </w:r>
      <w:r w:rsidRPr="00A64C21">
        <w:rPr>
          <w:u w:val="single"/>
        </w:rPr>
        <w:t>.</w:t>
      </w:r>
      <w:r w:rsidRPr="00A64C21">
        <w:rPr>
          <w:sz w:val="16"/>
        </w:rPr>
        <w:t xml:space="preserve">6 6 This led to "an increasing reliance on public sector collective bargaining," a "decreasing reliance on authority/control strategies," and "a greater </w:t>
      </w:r>
      <w:r w:rsidRPr="00BD40CA">
        <w:rPr>
          <w:rStyle w:val="Emphasis"/>
          <w:highlight w:val="green"/>
        </w:rPr>
        <w:t>reliance</w:t>
      </w:r>
      <w:r w:rsidRPr="00BD40CA">
        <w:rPr>
          <w:sz w:val="16"/>
          <w:highlight w:val="green"/>
        </w:rPr>
        <w:t xml:space="preserve"> </w:t>
      </w:r>
      <w:r w:rsidRPr="00BD40CA">
        <w:rPr>
          <w:highlight w:val="green"/>
          <w:u w:val="single"/>
        </w:rPr>
        <w:t xml:space="preserve">on </w:t>
      </w:r>
      <w:r w:rsidRPr="00A64C21">
        <w:rPr>
          <w:u w:val="single"/>
        </w:rPr>
        <w:t>rational analysis</w:t>
      </w:r>
      <w:r w:rsidRPr="00A64C21">
        <w:rPr>
          <w:sz w:val="16"/>
        </w:rPr>
        <w:t xml:space="preserve">, </w:t>
      </w:r>
      <w:r w:rsidRPr="00BD40CA">
        <w:rPr>
          <w:rStyle w:val="Emphasis"/>
          <w:highlight w:val="green"/>
        </w:rPr>
        <w:t>negotiation</w:t>
      </w:r>
      <w:r w:rsidRPr="00A64C21">
        <w:rPr>
          <w:u w:val="single"/>
        </w:rPr>
        <w:t xml:space="preserve">, </w:t>
      </w:r>
      <w:r w:rsidRPr="00BD40CA">
        <w:rPr>
          <w:highlight w:val="green"/>
          <w:u w:val="single"/>
        </w:rPr>
        <w:t xml:space="preserve">and </w:t>
      </w:r>
      <w:r w:rsidRPr="00BD40CA">
        <w:rPr>
          <w:rStyle w:val="Emphasis"/>
          <w:highlight w:val="green"/>
        </w:rPr>
        <w:t>incentives</w:t>
      </w:r>
      <w:r w:rsidRPr="00A64C21">
        <w:rPr>
          <w:sz w:val="16"/>
        </w:rPr>
        <w:t>." 67</w:t>
      </w:r>
    </w:p>
    <w:p w14:paraId="5648B25A" w14:textId="77777777" w:rsidR="000F2A03" w:rsidRPr="00A64C21" w:rsidRDefault="000F2A03" w:rsidP="000F2A03">
      <w:pPr>
        <w:rPr>
          <w:sz w:val="16"/>
        </w:rPr>
      </w:pPr>
      <w:r w:rsidRPr="00A64C21">
        <w:rPr>
          <w:sz w:val="16"/>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 3 Executive Order 11,491 formalized this understanding, creating a centralized process for civil servants to bargain over employment conditions with agency heads. 74</w:t>
      </w:r>
    </w:p>
    <w:p w14:paraId="3DEEF871" w14:textId="77777777" w:rsidR="000F2A03" w:rsidRDefault="000F2A03" w:rsidP="000F2A03"/>
    <w:p w14:paraId="13BDE769" w14:textId="77777777" w:rsidR="000F2A03" w:rsidRPr="00EB5DCF" w:rsidRDefault="000F2A03" w:rsidP="000F2A03">
      <w:pPr>
        <w:pStyle w:val="Heading4"/>
      </w:pPr>
      <w:r>
        <w:t>They will seek other jobs.</w:t>
      </w:r>
    </w:p>
    <w:p w14:paraId="7763713F" w14:textId="77777777" w:rsidR="000F2A03" w:rsidRDefault="000F2A03" w:rsidP="000F2A03">
      <w:r w:rsidRPr="006C625E">
        <w:rPr>
          <w:rStyle w:val="Style13ptBold"/>
        </w:rPr>
        <w:t>EPI 25</w:t>
      </w:r>
      <w:r>
        <w:t>. Nonprofit think tank. "Trump administration attempts large-scale federal employee layoffs during government shutdown." Economic Policy Institute. 10-28-2025. epi.org/policywatch/trump-administration-attempts-large-scale-federal-employee-layoffs-during-government-shutdown // rc jsp]</w:t>
      </w:r>
    </w:p>
    <w:p w14:paraId="3CFC7061" w14:textId="77777777" w:rsidR="000F2A03" w:rsidRPr="00AA54D3" w:rsidRDefault="000F2A03" w:rsidP="000F2A03">
      <w:pPr>
        <w:rPr>
          <w:sz w:val="16"/>
        </w:rPr>
      </w:pPr>
      <w:r w:rsidRPr="00AA54D3">
        <w:rPr>
          <w:sz w:val="16"/>
        </w:rPr>
        <w:t xml:space="preserve">Prior to the government shutdown beginning in October 2025, the Trump administration had already pursued several avenues to attempt to dramatically slash the size of the federal workforce, including </w:t>
      </w:r>
      <w:r w:rsidRPr="00BD40CA">
        <w:rPr>
          <w:rStyle w:val="Emphasis"/>
          <w:highlight w:val="green"/>
        </w:rPr>
        <w:t>terminating</w:t>
      </w:r>
      <w:r w:rsidRPr="00BD40CA">
        <w:rPr>
          <w:highlight w:val="green"/>
          <w:u w:val="single"/>
        </w:rPr>
        <w:t xml:space="preserve"> </w:t>
      </w:r>
      <w:r w:rsidRPr="00AA54D3">
        <w:rPr>
          <w:u w:val="single"/>
        </w:rPr>
        <w:t xml:space="preserve">or limiting </w:t>
      </w:r>
      <w:r w:rsidRPr="00AA54D3">
        <w:rPr>
          <w:rStyle w:val="Emphasis"/>
        </w:rPr>
        <w:t xml:space="preserve">collective </w:t>
      </w:r>
      <w:r w:rsidRPr="00BD40CA">
        <w:rPr>
          <w:rStyle w:val="Emphasis"/>
          <w:highlight w:val="green"/>
        </w:rPr>
        <w:t xml:space="preserve">bargaining </w:t>
      </w:r>
      <w:r w:rsidRPr="00AA54D3">
        <w:rPr>
          <w:rStyle w:val="Emphasis"/>
        </w:rPr>
        <w:t>agreements</w:t>
      </w:r>
      <w:r w:rsidRPr="00AA54D3">
        <w:rPr>
          <w:u w:val="single"/>
        </w:rPr>
        <w:t xml:space="preserve"> with federal employees unions, offering a </w:t>
      </w:r>
      <w:r w:rsidRPr="00A64C21">
        <w:rPr>
          <w:u w:val="single"/>
        </w:rPr>
        <w:t>deferred resignation package to all federal employees, closing agencies or offices whose mission does not align with the administration’s political agenda, wand proposing</w:t>
      </w:r>
      <w:r w:rsidRPr="00AA54D3">
        <w:rPr>
          <w:u w:val="single"/>
        </w:rPr>
        <w:t xml:space="preserve"> a new worker classification that would make it easier to for federal employees to be fired for political reasons.</w:t>
      </w:r>
      <w:r w:rsidRPr="00AA54D3">
        <w:rPr>
          <w:sz w:val="16"/>
        </w:rPr>
        <w:t xml:space="preserve"> Most of these moves have been challenged in court by federal employee unions or other interested parties, and in some cases the government has been blocked from firing more employees while the litigation proceeds.</w:t>
      </w:r>
      <w:r>
        <w:rPr>
          <w:sz w:val="16"/>
        </w:rPr>
        <w:t xml:space="preserve"> </w:t>
      </w:r>
    </w:p>
    <w:p w14:paraId="3B7001B2" w14:textId="77777777" w:rsidR="000F2A03" w:rsidRPr="00AA54D3" w:rsidRDefault="000F2A03" w:rsidP="000F2A03">
      <w:pPr>
        <w:rPr>
          <w:u w:val="single"/>
        </w:rPr>
      </w:pPr>
      <w:r w:rsidRPr="00AA54D3">
        <w:rPr>
          <w:sz w:val="16"/>
        </w:rPr>
        <w:t xml:space="preserve">Impact: </w:t>
      </w:r>
      <w:r w:rsidRPr="00A64C21">
        <w:rPr>
          <w:u w:val="single"/>
        </w:rPr>
        <w:t xml:space="preserve">The Trump administration’s recent actions have </w:t>
      </w:r>
      <w:r w:rsidRPr="00BD40CA">
        <w:rPr>
          <w:highlight w:val="green"/>
          <w:u w:val="single"/>
        </w:rPr>
        <w:t xml:space="preserve">added </w:t>
      </w:r>
      <w:r w:rsidRPr="00A64C21">
        <w:rPr>
          <w:u w:val="single"/>
        </w:rPr>
        <w:t xml:space="preserve">to the chaos and </w:t>
      </w:r>
      <w:r w:rsidRPr="00BD40CA">
        <w:rPr>
          <w:highlight w:val="green"/>
          <w:u w:val="single"/>
        </w:rPr>
        <w:t xml:space="preserve">uncertainty </w:t>
      </w:r>
      <w:r w:rsidRPr="00A64C21">
        <w:rPr>
          <w:u w:val="single"/>
        </w:rPr>
        <w:t>experienced by many federal workers by months. A</w:t>
      </w:r>
      <w:r w:rsidRPr="00AA54D3">
        <w:rPr>
          <w:sz w:val="16"/>
        </w:rPr>
        <w:t xml:space="preserve">t at least one agency where workers received layoff notices on October 10, the Centers for Disease Control and Prevention, some were speedily rehired. Most others may now need to look to proceedings in the lawsuits brought on their behalf by federal employee unions to determine the ultimate fate of their jobs. </w:t>
      </w:r>
      <w:r w:rsidRPr="00AA54D3">
        <w:rPr>
          <w:u w:val="single"/>
        </w:rPr>
        <w:t xml:space="preserve">These </w:t>
      </w:r>
      <w:r w:rsidRPr="00BD40CA">
        <w:rPr>
          <w:rStyle w:val="Emphasis"/>
          <w:highlight w:val="green"/>
        </w:rPr>
        <w:t>continued attacks</w:t>
      </w:r>
      <w:r w:rsidRPr="00BD40CA">
        <w:rPr>
          <w:highlight w:val="green"/>
          <w:u w:val="single"/>
        </w:rPr>
        <w:t xml:space="preserve"> </w:t>
      </w:r>
      <w:r w:rsidRPr="00AA54D3">
        <w:rPr>
          <w:u w:val="single"/>
        </w:rPr>
        <w:t xml:space="preserve">on </w:t>
      </w:r>
      <w:r w:rsidRPr="00AA54D3">
        <w:rPr>
          <w:rStyle w:val="Emphasis"/>
        </w:rPr>
        <w:t>federal employees</w:t>
      </w:r>
      <w:r w:rsidRPr="00AA54D3">
        <w:rPr>
          <w:u w:val="single"/>
        </w:rPr>
        <w:t xml:space="preserve"> continue to </w:t>
      </w:r>
      <w:r w:rsidRPr="00BD40CA">
        <w:rPr>
          <w:rStyle w:val="Emphasis"/>
          <w:highlight w:val="green"/>
        </w:rPr>
        <w:t>undermine</w:t>
      </w:r>
      <w:r w:rsidRPr="00BD40CA">
        <w:rPr>
          <w:highlight w:val="green"/>
          <w:u w:val="single"/>
        </w:rPr>
        <w:t xml:space="preserve"> </w:t>
      </w:r>
      <w:r w:rsidRPr="00AA54D3">
        <w:rPr>
          <w:u w:val="single"/>
        </w:rPr>
        <w:t xml:space="preserve">the </w:t>
      </w:r>
      <w:r w:rsidRPr="00BD40CA">
        <w:rPr>
          <w:highlight w:val="green"/>
          <w:u w:val="single"/>
        </w:rPr>
        <w:t>public sector</w:t>
      </w:r>
      <w:r w:rsidRPr="00AA54D3">
        <w:rPr>
          <w:u w:val="single"/>
        </w:rPr>
        <w:t xml:space="preserve">, weaken the effective operation of countless government programs and public service, and to </w:t>
      </w:r>
      <w:r w:rsidRPr="00AA54D3">
        <w:rPr>
          <w:rStyle w:val="Emphasis"/>
        </w:rPr>
        <w:t>harm</w:t>
      </w:r>
      <w:r w:rsidRPr="00AA54D3">
        <w:rPr>
          <w:u w:val="single"/>
        </w:rPr>
        <w:t xml:space="preserve"> the </w:t>
      </w:r>
      <w:r w:rsidRPr="00BD40CA">
        <w:rPr>
          <w:rStyle w:val="Emphasis"/>
          <w:highlight w:val="green"/>
        </w:rPr>
        <w:t>federal</w:t>
      </w:r>
      <w:r w:rsidRPr="00AA54D3">
        <w:rPr>
          <w:rStyle w:val="Emphasis"/>
        </w:rPr>
        <w:t xml:space="preserve"> </w:t>
      </w:r>
      <w:r w:rsidRPr="00BD40CA">
        <w:rPr>
          <w:rStyle w:val="Emphasis"/>
          <w:highlight w:val="green"/>
        </w:rPr>
        <w:t>employees</w:t>
      </w:r>
      <w:r w:rsidRPr="00BD40CA">
        <w:rPr>
          <w:highlight w:val="green"/>
          <w:u w:val="single"/>
        </w:rPr>
        <w:t xml:space="preserve"> </w:t>
      </w:r>
      <w:r w:rsidRPr="00AA54D3">
        <w:rPr>
          <w:u w:val="single"/>
        </w:rPr>
        <w:t xml:space="preserve">who may </w:t>
      </w:r>
      <w:r w:rsidRPr="00AA54D3">
        <w:rPr>
          <w:rStyle w:val="Emphasis"/>
        </w:rPr>
        <w:t>lose</w:t>
      </w:r>
      <w:r w:rsidRPr="00AA54D3">
        <w:rPr>
          <w:u w:val="single"/>
        </w:rPr>
        <w:t xml:space="preserve"> </w:t>
      </w:r>
      <w:r w:rsidRPr="00AA54D3">
        <w:rPr>
          <w:rStyle w:val="Emphasis"/>
        </w:rPr>
        <w:t>employment</w:t>
      </w:r>
      <w:r w:rsidRPr="00AA54D3">
        <w:rPr>
          <w:u w:val="single"/>
        </w:rPr>
        <w:t xml:space="preserve"> or be forced to </w:t>
      </w:r>
      <w:r w:rsidRPr="00BD40CA">
        <w:rPr>
          <w:rStyle w:val="Emphasis"/>
          <w:highlight w:val="green"/>
        </w:rPr>
        <w:t>seek</w:t>
      </w:r>
      <w:r w:rsidRPr="00BD40CA">
        <w:rPr>
          <w:highlight w:val="green"/>
          <w:u w:val="single"/>
        </w:rPr>
        <w:t xml:space="preserve"> </w:t>
      </w:r>
      <w:r w:rsidRPr="00AA54D3">
        <w:rPr>
          <w:u w:val="single"/>
        </w:rPr>
        <w:t xml:space="preserve">out </w:t>
      </w:r>
      <w:r w:rsidRPr="00BD40CA">
        <w:rPr>
          <w:highlight w:val="green"/>
          <w:u w:val="single"/>
        </w:rPr>
        <w:t xml:space="preserve">other </w:t>
      </w:r>
      <w:r w:rsidRPr="00BD40CA">
        <w:rPr>
          <w:rStyle w:val="Emphasis"/>
          <w:highlight w:val="green"/>
        </w:rPr>
        <w:t>jobs</w:t>
      </w:r>
      <w:r w:rsidRPr="00BD40CA">
        <w:rPr>
          <w:highlight w:val="green"/>
          <w:u w:val="single"/>
        </w:rPr>
        <w:t xml:space="preserve"> due to </w:t>
      </w:r>
      <w:r w:rsidRPr="00AA54D3">
        <w:rPr>
          <w:u w:val="single"/>
        </w:rPr>
        <w:t xml:space="preserve">the </w:t>
      </w:r>
      <w:r w:rsidRPr="00BD40CA">
        <w:rPr>
          <w:rStyle w:val="Emphasis"/>
          <w:highlight w:val="green"/>
        </w:rPr>
        <w:t>uncertainty</w:t>
      </w:r>
      <w:r w:rsidRPr="00AA54D3">
        <w:rPr>
          <w:u w:val="single"/>
        </w:rPr>
        <w:t>.</w:t>
      </w:r>
    </w:p>
    <w:p w14:paraId="52FDD5F1" w14:textId="77777777" w:rsidR="000F2A03" w:rsidRDefault="000F2A03" w:rsidP="000F2A03">
      <w:pPr>
        <w:rPr>
          <w:sz w:val="25"/>
          <w:szCs w:val="25"/>
          <w:shd w:val="clear" w:color="auto" w:fill="FFFFFF"/>
        </w:rPr>
      </w:pPr>
    </w:p>
    <w:p w14:paraId="6F0554F1" w14:textId="77777777" w:rsidR="000F2A03" w:rsidRPr="00132731" w:rsidRDefault="000F2A03" w:rsidP="000F2A03">
      <w:pPr>
        <w:pStyle w:val="Heading4"/>
      </w:pPr>
      <w:r>
        <w:t xml:space="preserve">Bargaining </w:t>
      </w:r>
      <w:r w:rsidRPr="00C35DC1">
        <w:rPr>
          <w:u w:val="single"/>
        </w:rPr>
        <w:t>uniquely</w:t>
      </w:r>
      <w:r>
        <w:t xml:space="preserve"> </w:t>
      </w:r>
      <w:r w:rsidRPr="00C35DC1">
        <w:t>defuses disputes</w:t>
      </w:r>
      <w:r>
        <w:t xml:space="preserve"> AND improves </w:t>
      </w:r>
      <w:r w:rsidRPr="00132731">
        <w:rPr>
          <w:u w:val="single"/>
        </w:rPr>
        <w:t>morale</w:t>
      </w:r>
      <w:r>
        <w:t>.</w:t>
      </w:r>
    </w:p>
    <w:p w14:paraId="3A988BF3" w14:textId="77777777" w:rsidR="000F2A03" w:rsidRPr="006312C2" w:rsidRDefault="000F2A03" w:rsidP="000F2A03">
      <w:r>
        <w:t xml:space="preserve">Casey </w:t>
      </w:r>
      <w:r w:rsidRPr="00A15E3B">
        <w:rPr>
          <w:rStyle w:val="Style13ptBold"/>
        </w:rPr>
        <w:t>Keppler 24</w:t>
      </w:r>
      <w:r>
        <w:t xml:space="preserve">. Major in the United States Air Force, L.L.M. from the George Washingtom University Law School, J.D. from the University of Iowa College of Law. "The Propriety of Restraint: Assessing the Viability and Wisdom of Executive and Legislative Branch Action to Eliminate Collective Bargaining Rights in the Department of Defense." </w:t>
      </w:r>
      <w:r w:rsidRPr="00A15E3B">
        <w:rPr>
          <w:i/>
          <w:iCs/>
        </w:rPr>
        <w:t>Hofstra Labor &amp; Employment Law Journal</w:t>
      </w:r>
      <w:r>
        <w:t>, 41(297), 357-358.</w:t>
      </w:r>
    </w:p>
    <w:p w14:paraId="093DC06C" w14:textId="77777777" w:rsidR="000F2A03" w:rsidRPr="0006531C" w:rsidRDefault="000F2A03" w:rsidP="000F2A03">
      <w:pPr>
        <w:rPr>
          <w:sz w:val="16"/>
        </w:rPr>
      </w:pPr>
      <w:r w:rsidRPr="0006531C">
        <w:rPr>
          <w:sz w:val="16"/>
        </w:rPr>
        <w:t xml:space="preserve">C. </w:t>
      </w:r>
      <w:r w:rsidRPr="007306B3">
        <w:rPr>
          <w:rStyle w:val="StyleUnderline"/>
        </w:rPr>
        <w:t>The</w:t>
      </w:r>
      <w:r w:rsidRPr="0006531C">
        <w:rPr>
          <w:sz w:val="16"/>
        </w:rPr>
        <w:t xml:space="preserve"> </w:t>
      </w:r>
      <w:r w:rsidRPr="00BD40CA">
        <w:rPr>
          <w:rStyle w:val="Emphasis"/>
          <w:highlight w:val="green"/>
        </w:rPr>
        <w:t>Benefits</w:t>
      </w:r>
      <w:r w:rsidRPr="0006531C">
        <w:rPr>
          <w:sz w:val="16"/>
        </w:rPr>
        <w:t xml:space="preserve"> </w:t>
      </w:r>
      <w:r w:rsidRPr="007306B3">
        <w:rPr>
          <w:rStyle w:val="StyleUnderline"/>
        </w:rPr>
        <w:t xml:space="preserve">of Collective Bargaining </w:t>
      </w:r>
      <w:r w:rsidRPr="00BD40CA">
        <w:rPr>
          <w:rStyle w:val="StyleUnderline"/>
          <w:highlight w:val="green"/>
        </w:rPr>
        <w:t>Extend</w:t>
      </w:r>
      <w:r w:rsidRPr="00BD40CA">
        <w:rPr>
          <w:sz w:val="16"/>
          <w:highlight w:val="green"/>
        </w:rPr>
        <w:t xml:space="preserve"> </w:t>
      </w:r>
      <w:r w:rsidRPr="00BD40CA">
        <w:rPr>
          <w:rStyle w:val="Emphasis"/>
          <w:highlight w:val="green"/>
        </w:rPr>
        <w:t>Beyond</w:t>
      </w:r>
      <w:r w:rsidRPr="0006531C">
        <w:rPr>
          <w:sz w:val="16"/>
        </w:rPr>
        <w:t xml:space="preserve"> </w:t>
      </w:r>
      <w:r w:rsidRPr="007306B3">
        <w:rPr>
          <w:rStyle w:val="StyleUnderline"/>
        </w:rPr>
        <w:t>the</w:t>
      </w:r>
      <w:r w:rsidRPr="0006531C">
        <w:rPr>
          <w:sz w:val="16"/>
        </w:rPr>
        <w:t xml:space="preserve"> </w:t>
      </w:r>
      <w:r w:rsidRPr="00BD40CA">
        <w:rPr>
          <w:rStyle w:val="Emphasis"/>
          <w:highlight w:val="green"/>
        </w:rPr>
        <w:t>Tangible</w:t>
      </w:r>
      <w:r w:rsidRPr="00BD40CA">
        <w:rPr>
          <w:rStyle w:val="StyleUnderline"/>
          <w:highlight w:val="green"/>
        </w:rPr>
        <w:t xml:space="preserve"> Results</w:t>
      </w:r>
      <w:r w:rsidRPr="007306B3">
        <w:rPr>
          <w:rStyle w:val="StyleUnderline"/>
        </w:rPr>
        <w:t xml:space="preserve"> Obtained</w:t>
      </w:r>
      <w:r w:rsidRPr="0006531C">
        <w:rPr>
          <w:sz w:val="16"/>
        </w:rPr>
        <w:t xml:space="preserve"> Via Negotiation and Litigation.</w:t>
      </w:r>
    </w:p>
    <w:p w14:paraId="210BAC3A" w14:textId="77777777" w:rsidR="000F2A03" w:rsidRPr="0006531C" w:rsidRDefault="000F2A03" w:rsidP="000F2A03">
      <w:pPr>
        <w:rPr>
          <w:sz w:val="16"/>
        </w:rPr>
      </w:pPr>
      <w:r w:rsidRPr="0006531C">
        <w:rPr>
          <w:sz w:val="16"/>
        </w:rPr>
        <w:t xml:space="preserve">An individual employee is significantly disadvantaged when attempting to seek relief from his or her employer.523 </w:t>
      </w:r>
      <w:r w:rsidRPr="007306B3">
        <w:rPr>
          <w:rStyle w:val="StyleUnderline"/>
        </w:rPr>
        <w:t xml:space="preserve">Collective </w:t>
      </w:r>
      <w:r w:rsidRPr="00BD40CA">
        <w:rPr>
          <w:rStyle w:val="StyleUnderline"/>
          <w:highlight w:val="green"/>
        </w:rPr>
        <w:t>bargaining</w:t>
      </w:r>
      <w:r w:rsidRPr="00BD40CA">
        <w:rPr>
          <w:sz w:val="16"/>
          <w:highlight w:val="green"/>
        </w:rPr>
        <w:t xml:space="preserve"> </w:t>
      </w:r>
      <w:r w:rsidRPr="00BD40CA">
        <w:rPr>
          <w:rStyle w:val="Emphasis"/>
          <w:highlight w:val="green"/>
        </w:rPr>
        <w:t>gives</w:t>
      </w:r>
      <w:r w:rsidRPr="0006531C">
        <w:rPr>
          <w:sz w:val="16"/>
        </w:rPr>
        <w:t xml:space="preserve"> employees </w:t>
      </w:r>
      <w:r w:rsidRPr="00BD40CA">
        <w:rPr>
          <w:rStyle w:val="StyleUnderline"/>
          <w:highlight w:val="green"/>
        </w:rPr>
        <w:t>a</w:t>
      </w:r>
      <w:r w:rsidRPr="0006531C">
        <w:rPr>
          <w:sz w:val="16"/>
        </w:rPr>
        <w:t xml:space="preserve"> collective "</w:t>
      </w:r>
      <w:r w:rsidRPr="00BD40CA">
        <w:rPr>
          <w:rStyle w:val="Emphasis"/>
          <w:highlight w:val="green"/>
        </w:rPr>
        <w:t>voice</w:t>
      </w:r>
      <w:r w:rsidRPr="0006531C">
        <w:rPr>
          <w:sz w:val="16"/>
        </w:rPr>
        <w:t xml:space="preserve">" in an effort to level the playing field.524 </w:t>
      </w:r>
      <w:r w:rsidRPr="007306B3">
        <w:rPr>
          <w:rStyle w:val="StyleUnderline"/>
        </w:rPr>
        <w:t>A</w:t>
      </w:r>
      <w:r w:rsidRPr="0006531C">
        <w:rPr>
          <w:sz w:val="16"/>
        </w:rPr>
        <w:t xml:space="preserve"> </w:t>
      </w:r>
      <w:r w:rsidRPr="007306B3">
        <w:rPr>
          <w:rStyle w:val="Emphasis"/>
        </w:rPr>
        <w:t>primary</w:t>
      </w:r>
      <w:r w:rsidRPr="0006531C">
        <w:rPr>
          <w:sz w:val="16"/>
        </w:rPr>
        <w:t xml:space="preserve"> </w:t>
      </w:r>
      <w:r w:rsidRPr="007306B3">
        <w:rPr>
          <w:rStyle w:val="StyleUnderline"/>
        </w:rPr>
        <w:t>driver behind</w:t>
      </w:r>
      <w:r w:rsidRPr="0006531C">
        <w:rPr>
          <w:sz w:val="16"/>
        </w:rPr>
        <w:t xml:space="preserve"> employees' </w:t>
      </w:r>
      <w:r w:rsidRPr="007306B3">
        <w:rPr>
          <w:rStyle w:val="StyleUnderline"/>
        </w:rPr>
        <w:t>efforts to</w:t>
      </w:r>
      <w:r w:rsidRPr="0006531C">
        <w:rPr>
          <w:sz w:val="16"/>
        </w:rPr>
        <w:t xml:space="preserve"> organize and </w:t>
      </w:r>
      <w:r w:rsidRPr="007306B3">
        <w:rPr>
          <w:rStyle w:val="Emphasis"/>
        </w:rPr>
        <w:t>collectively bargain</w:t>
      </w:r>
      <w:r w:rsidRPr="0006531C">
        <w:rPr>
          <w:sz w:val="16"/>
        </w:rPr>
        <w:t xml:space="preserve"> </w:t>
      </w:r>
      <w:r w:rsidRPr="007306B3">
        <w:rPr>
          <w:rStyle w:val="StyleUnderline"/>
        </w:rPr>
        <w:t>is</w:t>
      </w:r>
      <w:r w:rsidRPr="0006531C">
        <w:rPr>
          <w:sz w:val="16"/>
        </w:rPr>
        <w:t xml:space="preserve">, in fact, </w:t>
      </w:r>
      <w:r w:rsidRPr="007306B3">
        <w:rPr>
          <w:rStyle w:val="StyleUnderline"/>
        </w:rPr>
        <w:t>to gain a</w:t>
      </w:r>
      <w:r w:rsidRPr="0006531C">
        <w:rPr>
          <w:sz w:val="16"/>
        </w:rPr>
        <w:t xml:space="preserve"> </w:t>
      </w:r>
      <w:r w:rsidRPr="007306B3">
        <w:rPr>
          <w:rStyle w:val="Emphasis"/>
        </w:rPr>
        <w:t>voic</w:t>
      </w:r>
      <w:r w:rsidRPr="004B2E8D">
        <w:rPr>
          <w:rStyle w:val="Emphasis"/>
        </w:rPr>
        <w:t>e</w:t>
      </w:r>
      <w:r w:rsidRPr="004B2E8D">
        <w:rPr>
          <w:sz w:val="16"/>
        </w:rPr>
        <w:t xml:space="preserve"> </w:t>
      </w:r>
      <w:r w:rsidRPr="004B2E8D">
        <w:rPr>
          <w:rStyle w:val="StyleUnderline"/>
        </w:rPr>
        <w:t>in the</w:t>
      </w:r>
      <w:r w:rsidRPr="004B2E8D">
        <w:rPr>
          <w:sz w:val="16"/>
        </w:rPr>
        <w:t xml:space="preserve"> </w:t>
      </w:r>
      <w:r w:rsidRPr="004B2E8D">
        <w:rPr>
          <w:rStyle w:val="Emphasis"/>
        </w:rPr>
        <w:t>conduct</w:t>
      </w:r>
      <w:r w:rsidRPr="004B2E8D">
        <w:rPr>
          <w:sz w:val="16"/>
        </w:rPr>
        <w:t xml:space="preserve"> </w:t>
      </w:r>
      <w:r w:rsidRPr="004B2E8D">
        <w:rPr>
          <w:rStyle w:val="StyleUnderline"/>
        </w:rPr>
        <w:t>of operations</w:t>
      </w:r>
      <w:r w:rsidRPr="004B2E8D">
        <w:rPr>
          <w:sz w:val="16"/>
        </w:rPr>
        <w:t xml:space="preserve">.525 </w:t>
      </w:r>
      <w:r w:rsidRPr="00BD40CA">
        <w:rPr>
          <w:rStyle w:val="Emphasis"/>
          <w:highlight w:val="green"/>
        </w:rPr>
        <w:t>Exercising</w:t>
      </w:r>
      <w:r w:rsidRPr="00BD40CA">
        <w:rPr>
          <w:sz w:val="16"/>
          <w:highlight w:val="green"/>
        </w:rPr>
        <w:t xml:space="preserve"> </w:t>
      </w:r>
      <w:r w:rsidRPr="00BD40CA">
        <w:rPr>
          <w:rStyle w:val="StyleUnderline"/>
          <w:highlight w:val="green"/>
        </w:rPr>
        <w:t>their voice</w:t>
      </w:r>
      <w:r w:rsidRPr="004B2E8D">
        <w:rPr>
          <w:sz w:val="16"/>
        </w:rPr>
        <w:t xml:space="preserve"> not only </w:t>
      </w:r>
      <w:r w:rsidRPr="00BD40CA">
        <w:rPr>
          <w:rStyle w:val="StyleUnderline"/>
          <w:highlight w:val="green"/>
        </w:rPr>
        <w:t>permits</w:t>
      </w:r>
      <w:r w:rsidRPr="004B2E8D">
        <w:rPr>
          <w:sz w:val="16"/>
        </w:rPr>
        <w:t xml:space="preserve"> employees to improve their working conditions but also results in </w:t>
      </w:r>
      <w:r w:rsidRPr="00BD40CA">
        <w:rPr>
          <w:rStyle w:val="StyleUnderline"/>
          <w:highlight w:val="green"/>
        </w:rPr>
        <w:t>info</w:t>
      </w:r>
      <w:r w:rsidRPr="004B2E8D">
        <w:rPr>
          <w:rStyle w:val="StyleUnderline"/>
        </w:rPr>
        <w:t xml:space="preserve">rmation </w:t>
      </w:r>
      <w:r w:rsidRPr="00BD40CA">
        <w:rPr>
          <w:rStyle w:val="StyleUnderline"/>
          <w:highlight w:val="green"/>
        </w:rPr>
        <w:t>sharing</w:t>
      </w:r>
      <w:r w:rsidRPr="004B2E8D">
        <w:rPr>
          <w:sz w:val="16"/>
        </w:rPr>
        <w:t xml:space="preserve"> between employees and management </w:t>
      </w:r>
      <w:r w:rsidRPr="004B2E8D">
        <w:rPr>
          <w:rStyle w:val="StyleUnderline"/>
        </w:rPr>
        <w:t>that can produce a</w:t>
      </w:r>
      <w:r w:rsidRPr="004B2E8D">
        <w:rPr>
          <w:sz w:val="16"/>
        </w:rPr>
        <w:t xml:space="preserve"> </w:t>
      </w:r>
      <w:r w:rsidRPr="004B2E8D">
        <w:rPr>
          <w:rStyle w:val="Emphasis"/>
        </w:rPr>
        <w:t>more</w:t>
      </w:r>
      <w:r w:rsidRPr="004B2E8D">
        <w:rPr>
          <w:sz w:val="16"/>
        </w:rPr>
        <w:t xml:space="preserve"> effective and </w:t>
      </w:r>
      <w:r w:rsidRPr="004B2E8D">
        <w:rPr>
          <w:rStyle w:val="Emphasis"/>
        </w:rPr>
        <w:t>efficient</w:t>
      </w:r>
      <w:r w:rsidRPr="004B2E8D">
        <w:rPr>
          <w:sz w:val="16"/>
        </w:rPr>
        <w:t xml:space="preserve"> </w:t>
      </w:r>
      <w:r w:rsidRPr="004B2E8D">
        <w:rPr>
          <w:rStyle w:val="StyleUnderline"/>
        </w:rPr>
        <w:t>working environment</w:t>
      </w:r>
      <w:r w:rsidRPr="004B2E8D">
        <w:rPr>
          <w:sz w:val="16"/>
        </w:rPr>
        <w:t>.526</w:t>
      </w:r>
    </w:p>
    <w:p w14:paraId="57DB015D" w14:textId="77777777" w:rsidR="000F2A03" w:rsidRPr="0006531C" w:rsidRDefault="000F2A03" w:rsidP="000F2A03">
      <w:pPr>
        <w:rPr>
          <w:sz w:val="16"/>
        </w:rPr>
      </w:pPr>
      <w:r w:rsidRPr="0006531C">
        <w:rPr>
          <w:sz w:val="16"/>
        </w:rPr>
        <w:t xml:space="preserve">The Supreme Court has acknowledged the important role that collective bargaining serves in providing an opportunity for employees to communicate information and suggestions that may be helpful to management.527 </w:t>
      </w:r>
      <w:r w:rsidRPr="00BD40CA">
        <w:rPr>
          <w:rStyle w:val="StyleUnderline"/>
          <w:highlight w:val="green"/>
        </w:rPr>
        <w:t>Unions</w:t>
      </w:r>
      <w:r w:rsidRPr="0006531C">
        <w:rPr>
          <w:rStyle w:val="StyleUnderline"/>
        </w:rPr>
        <w:t xml:space="preserve"> can</w:t>
      </w:r>
      <w:r w:rsidRPr="0006531C">
        <w:rPr>
          <w:sz w:val="16"/>
        </w:rPr>
        <w:t xml:space="preserve"> </w:t>
      </w:r>
      <w:r w:rsidRPr="0006531C">
        <w:rPr>
          <w:rStyle w:val="Emphasis"/>
        </w:rPr>
        <w:t>effectively gather</w:t>
      </w:r>
      <w:r w:rsidRPr="0006531C">
        <w:rPr>
          <w:sz w:val="16"/>
        </w:rPr>
        <w:t xml:space="preserve"> </w:t>
      </w:r>
      <w:r w:rsidRPr="0006531C">
        <w:rPr>
          <w:rStyle w:val="StyleUnderline"/>
        </w:rPr>
        <w:t>information</w:t>
      </w:r>
      <w:r w:rsidRPr="0006531C">
        <w:rPr>
          <w:sz w:val="16"/>
        </w:rPr>
        <w:t xml:space="preserve"> from their membership, </w:t>
      </w:r>
      <w:r w:rsidRPr="00BD40CA">
        <w:rPr>
          <w:rStyle w:val="StyleUnderline"/>
          <w:highlight w:val="green"/>
        </w:rPr>
        <w:t>bring</w:t>
      </w:r>
      <w:r w:rsidRPr="00BD40CA">
        <w:rPr>
          <w:sz w:val="16"/>
          <w:highlight w:val="green"/>
        </w:rPr>
        <w:t xml:space="preserve"> </w:t>
      </w:r>
      <w:r w:rsidRPr="00BD40CA">
        <w:rPr>
          <w:rStyle w:val="Emphasis"/>
          <w:highlight w:val="green"/>
        </w:rPr>
        <w:t>concerns</w:t>
      </w:r>
      <w:r w:rsidRPr="00BD40CA">
        <w:rPr>
          <w:sz w:val="16"/>
          <w:highlight w:val="green"/>
        </w:rPr>
        <w:t xml:space="preserve"> </w:t>
      </w:r>
      <w:r w:rsidRPr="00BD40CA">
        <w:rPr>
          <w:rStyle w:val="StyleUnderline"/>
          <w:highlight w:val="green"/>
        </w:rPr>
        <w:t>to management's attention</w:t>
      </w:r>
      <w:r w:rsidRPr="0006531C">
        <w:rPr>
          <w:sz w:val="16"/>
        </w:rPr>
        <w:t xml:space="preserve">, </w:t>
      </w:r>
      <w:r w:rsidRPr="0006531C">
        <w:rPr>
          <w:rStyle w:val="StyleUnderline"/>
        </w:rPr>
        <w:t>and provide</w:t>
      </w:r>
      <w:r w:rsidRPr="0006531C">
        <w:rPr>
          <w:sz w:val="16"/>
        </w:rPr>
        <w:t xml:space="preserve"> </w:t>
      </w:r>
      <w:r w:rsidRPr="0006531C">
        <w:rPr>
          <w:rStyle w:val="Emphasis"/>
        </w:rPr>
        <w:t>clarification</w:t>
      </w:r>
      <w:r w:rsidRPr="0006531C">
        <w:rPr>
          <w:sz w:val="16"/>
        </w:rPr>
        <w:t xml:space="preserve"> </w:t>
      </w:r>
      <w:r w:rsidRPr="0006531C">
        <w:rPr>
          <w:rStyle w:val="StyleUnderline"/>
        </w:rPr>
        <w:t>to their membership</w:t>
      </w:r>
      <w:r w:rsidRPr="0006531C">
        <w:rPr>
          <w:sz w:val="16"/>
        </w:rPr>
        <w:t xml:space="preserve"> regarding rules or policies being proposed or implemented by management.528 </w:t>
      </w:r>
      <w:r w:rsidRPr="00227AE2">
        <w:rPr>
          <w:sz w:val="16"/>
        </w:rPr>
        <w:t>There is significant evidence, in fact, that collective bargaining serves as an effective mechanism for employees and employers to work together, thereby giving employees a voice and boosting their performance and morale.</w:t>
      </w:r>
      <w:r w:rsidRPr="0006531C">
        <w:rPr>
          <w:sz w:val="16"/>
        </w:rPr>
        <w:t xml:space="preserve">529 </w:t>
      </w:r>
      <w:r w:rsidRPr="004B2E8D">
        <w:rPr>
          <w:rStyle w:val="StyleUnderline"/>
        </w:rPr>
        <w:t>Studies have</w:t>
      </w:r>
      <w:r w:rsidRPr="004B2E8D">
        <w:rPr>
          <w:sz w:val="16"/>
        </w:rPr>
        <w:t xml:space="preserve"> </w:t>
      </w:r>
      <w:r w:rsidRPr="004B2E8D">
        <w:rPr>
          <w:rStyle w:val="Emphasis"/>
        </w:rPr>
        <w:t>shown</w:t>
      </w:r>
      <w:r w:rsidRPr="004B2E8D">
        <w:rPr>
          <w:sz w:val="16"/>
        </w:rPr>
        <w:t xml:space="preserve"> </w:t>
      </w:r>
      <w:r w:rsidRPr="004B2E8D">
        <w:rPr>
          <w:rStyle w:val="StyleUnderline"/>
        </w:rPr>
        <w:t>that employee engagement</w:t>
      </w:r>
      <w:r w:rsidRPr="004B2E8D">
        <w:rPr>
          <w:sz w:val="16"/>
        </w:rPr>
        <w:t xml:space="preserve"> with management </w:t>
      </w:r>
      <w:r w:rsidRPr="004B2E8D">
        <w:rPr>
          <w:rStyle w:val="StyleUnderline"/>
        </w:rPr>
        <w:t>is</w:t>
      </w:r>
      <w:r w:rsidRPr="004B2E8D">
        <w:rPr>
          <w:sz w:val="16"/>
        </w:rPr>
        <w:t xml:space="preserve"> </w:t>
      </w:r>
      <w:r w:rsidRPr="004B2E8D">
        <w:rPr>
          <w:rStyle w:val="Emphasis"/>
        </w:rPr>
        <w:t>more</w:t>
      </w:r>
      <w:r w:rsidRPr="004B2E8D">
        <w:rPr>
          <w:sz w:val="16"/>
        </w:rPr>
        <w:t xml:space="preserve"> </w:t>
      </w:r>
      <w:r w:rsidRPr="004B2E8D">
        <w:rPr>
          <w:rStyle w:val="StyleUnderline"/>
        </w:rPr>
        <w:t>productive when</w:t>
      </w:r>
      <w:r w:rsidRPr="004B2E8D">
        <w:rPr>
          <w:sz w:val="16"/>
        </w:rPr>
        <w:t xml:space="preserve"> employee communications are </w:t>
      </w:r>
      <w:r w:rsidRPr="004B2E8D">
        <w:rPr>
          <w:rStyle w:val="Emphasis"/>
        </w:rPr>
        <w:t>channeled</w:t>
      </w:r>
      <w:r w:rsidRPr="004B2E8D">
        <w:rPr>
          <w:sz w:val="16"/>
        </w:rPr>
        <w:t xml:space="preserve"> </w:t>
      </w:r>
      <w:r w:rsidRPr="004B2E8D">
        <w:rPr>
          <w:rStyle w:val="StyleUnderline"/>
        </w:rPr>
        <w:t>through</w:t>
      </w:r>
      <w:r w:rsidRPr="004B2E8D">
        <w:rPr>
          <w:sz w:val="16"/>
        </w:rPr>
        <w:t xml:space="preserve"> an independent representative such as </w:t>
      </w:r>
      <w:r w:rsidRPr="004B2E8D">
        <w:rPr>
          <w:rStyle w:val="StyleUnderline"/>
        </w:rPr>
        <w:t>a</w:t>
      </w:r>
      <w:r w:rsidRPr="004B2E8D">
        <w:rPr>
          <w:sz w:val="16"/>
        </w:rPr>
        <w:t xml:space="preserve"> labor </w:t>
      </w:r>
      <w:r w:rsidRPr="004B2E8D">
        <w:rPr>
          <w:rStyle w:val="Emphasis"/>
        </w:rPr>
        <w:t>union</w:t>
      </w:r>
      <w:r w:rsidRPr="004B2E8D">
        <w:rPr>
          <w:sz w:val="16"/>
        </w:rPr>
        <w:t xml:space="preserve">.530 </w:t>
      </w:r>
      <w:r w:rsidRPr="00BD40CA">
        <w:rPr>
          <w:rStyle w:val="StyleUnderline"/>
          <w:highlight w:val="green"/>
        </w:rPr>
        <w:t>Given the</w:t>
      </w:r>
      <w:r w:rsidRPr="00BD40CA">
        <w:rPr>
          <w:sz w:val="16"/>
          <w:highlight w:val="green"/>
        </w:rPr>
        <w:t xml:space="preserve"> </w:t>
      </w:r>
      <w:r w:rsidRPr="00BD40CA">
        <w:rPr>
          <w:rStyle w:val="Emphasis"/>
          <w:highlight w:val="green"/>
        </w:rPr>
        <w:t>adversarial</w:t>
      </w:r>
      <w:r w:rsidRPr="00BD40CA">
        <w:rPr>
          <w:sz w:val="16"/>
          <w:highlight w:val="green"/>
        </w:rPr>
        <w:t xml:space="preserve"> </w:t>
      </w:r>
      <w:r w:rsidRPr="00BD40CA">
        <w:rPr>
          <w:rStyle w:val="StyleUnderline"/>
          <w:highlight w:val="green"/>
        </w:rPr>
        <w:t>approach that</w:t>
      </w:r>
      <w:r w:rsidRPr="004B2E8D">
        <w:rPr>
          <w:sz w:val="16"/>
        </w:rPr>
        <w:t xml:space="preserve"> </w:t>
      </w:r>
      <w:r w:rsidRPr="004B2E8D">
        <w:rPr>
          <w:rStyle w:val="Emphasis"/>
        </w:rPr>
        <w:t>naturally</w:t>
      </w:r>
      <w:r w:rsidRPr="004B2E8D">
        <w:rPr>
          <w:sz w:val="16"/>
        </w:rPr>
        <w:t xml:space="preserve"> </w:t>
      </w:r>
      <w:r w:rsidRPr="00BD40CA">
        <w:rPr>
          <w:rStyle w:val="StyleUnderline"/>
          <w:highlight w:val="green"/>
        </w:rPr>
        <w:t>results due to</w:t>
      </w:r>
      <w:r w:rsidRPr="004B2E8D">
        <w:rPr>
          <w:rStyle w:val="StyleUnderline"/>
        </w:rPr>
        <w:t xml:space="preserve"> the parties' commonly</w:t>
      </w:r>
      <w:r w:rsidRPr="004B2E8D">
        <w:rPr>
          <w:sz w:val="16"/>
        </w:rPr>
        <w:t xml:space="preserve"> </w:t>
      </w:r>
      <w:r w:rsidRPr="00BD40CA">
        <w:rPr>
          <w:rStyle w:val="Emphasis"/>
          <w:highlight w:val="green"/>
        </w:rPr>
        <w:t>conflicting</w:t>
      </w:r>
      <w:r w:rsidRPr="00BD40CA">
        <w:rPr>
          <w:sz w:val="16"/>
          <w:highlight w:val="green"/>
        </w:rPr>
        <w:t xml:space="preserve"> </w:t>
      </w:r>
      <w:r w:rsidRPr="00BD40CA">
        <w:rPr>
          <w:rStyle w:val="StyleUnderline"/>
          <w:highlight w:val="green"/>
        </w:rPr>
        <w:t>interests</w:t>
      </w:r>
      <w:r w:rsidRPr="004B2E8D">
        <w:rPr>
          <w:sz w:val="16"/>
        </w:rPr>
        <w:t xml:space="preserve">, </w:t>
      </w:r>
      <w:r w:rsidRPr="00BD40CA">
        <w:rPr>
          <w:rStyle w:val="StyleUnderline"/>
          <w:highlight w:val="green"/>
        </w:rPr>
        <w:t>the</w:t>
      </w:r>
      <w:r w:rsidRPr="004B2E8D">
        <w:rPr>
          <w:sz w:val="16"/>
        </w:rPr>
        <w:t xml:space="preserve"> statutory </w:t>
      </w:r>
      <w:r w:rsidRPr="00BD40CA">
        <w:rPr>
          <w:rStyle w:val="StyleUnderline"/>
          <w:highlight w:val="green"/>
        </w:rPr>
        <w:t>requirement to bargain</w:t>
      </w:r>
      <w:r w:rsidRPr="004B2E8D">
        <w:rPr>
          <w:sz w:val="16"/>
        </w:rPr>
        <w:t xml:space="preserve"> in good faith </w:t>
      </w:r>
      <w:r w:rsidRPr="00BD40CA">
        <w:rPr>
          <w:rStyle w:val="StyleUnderline"/>
          <w:highlight w:val="green"/>
        </w:rPr>
        <w:t>serves an</w:t>
      </w:r>
      <w:r w:rsidRPr="00BD40CA">
        <w:rPr>
          <w:sz w:val="16"/>
          <w:highlight w:val="green"/>
        </w:rPr>
        <w:t xml:space="preserve"> </w:t>
      </w:r>
      <w:r w:rsidRPr="00BD40CA">
        <w:rPr>
          <w:rStyle w:val="Emphasis"/>
          <w:highlight w:val="green"/>
        </w:rPr>
        <w:t>invaluable</w:t>
      </w:r>
      <w:r w:rsidRPr="00BD40CA">
        <w:rPr>
          <w:sz w:val="16"/>
          <w:highlight w:val="green"/>
        </w:rPr>
        <w:t xml:space="preserve"> </w:t>
      </w:r>
      <w:r w:rsidRPr="00BD40CA">
        <w:rPr>
          <w:rStyle w:val="StyleUnderline"/>
          <w:highlight w:val="green"/>
        </w:rPr>
        <w:t>purpose</w:t>
      </w:r>
      <w:r w:rsidRPr="004B2E8D">
        <w:rPr>
          <w:sz w:val="16"/>
        </w:rPr>
        <w:t xml:space="preserve"> of securing a channel of communication.531 </w:t>
      </w:r>
      <w:r w:rsidRPr="00BD40CA">
        <w:rPr>
          <w:rStyle w:val="Emphasis"/>
          <w:highlight w:val="green"/>
        </w:rPr>
        <w:t>Removing</w:t>
      </w:r>
      <w:r w:rsidRPr="00BD40CA">
        <w:rPr>
          <w:sz w:val="16"/>
          <w:highlight w:val="green"/>
        </w:rPr>
        <w:t xml:space="preserve"> </w:t>
      </w:r>
      <w:r w:rsidRPr="00BD40CA">
        <w:rPr>
          <w:rStyle w:val="StyleUnderline"/>
          <w:highlight w:val="green"/>
        </w:rPr>
        <w:t>that</w:t>
      </w:r>
      <w:r w:rsidRPr="004B2E8D">
        <w:rPr>
          <w:sz w:val="16"/>
        </w:rPr>
        <w:t xml:space="preserve"> requirement </w:t>
      </w:r>
      <w:r w:rsidRPr="00BD40CA">
        <w:rPr>
          <w:rStyle w:val="Emphasis"/>
          <w:highlight w:val="green"/>
        </w:rPr>
        <w:t>increases</w:t>
      </w:r>
      <w:r w:rsidRPr="00BD40CA">
        <w:rPr>
          <w:sz w:val="16"/>
          <w:highlight w:val="green"/>
        </w:rPr>
        <w:t xml:space="preserve"> </w:t>
      </w:r>
      <w:r w:rsidRPr="00BD40CA">
        <w:rPr>
          <w:rStyle w:val="StyleUnderline"/>
          <w:highlight w:val="green"/>
        </w:rPr>
        <w:t>the likelihood</w:t>
      </w:r>
      <w:r w:rsidRPr="004B2E8D">
        <w:rPr>
          <w:rStyle w:val="StyleUnderline"/>
        </w:rPr>
        <w:t xml:space="preserve"> that</w:t>
      </w:r>
      <w:r w:rsidRPr="004B2E8D">
        <w:rPr>
          <w:sz w:val="16"/>
        </w:rPr>
        <w:t xml:space="preserve"> open communication will cease and workplace </w:t>
      </w:r>
      <w:r w:rsidRPr="00BD40CA">
        <w:rPr>
          <w:rStyle w:val="Emphasis"/>
          <w:highlight w:val="green"/>
        </w:rPr>
        <w:t>disputes</w:t>
      </w:r>
      <w:r w:rsidRPr="004B2E8D">
        <w:rPr>
          <w:rStyle w:val="StyleUnderline"/>
        </w:rPr>
        <w:t xml:space="preserve"> will</w:t>
      </w:r>
      <w:r w:rsidRPr="004B2E8D">
        <w:rPr>
          <w:sz w:val="16"/>
        </w:rPr>
        <w:t xml:space="preserve"> </w:t>
      </w:r>
      <w:r w:rsidRPr="00BD40CA">
        <w:rPr>
          <w:rStyle w:val="Emphasis"/>
          <w:highlight w:val="green"/>
        </w:rPr>
        <w:t>linger</w:t>
      </w:r>
      <w:r w:rsidRPr="004B2E8D">
        <w:rPr>
          <w:sz w:val="16"/>
        </w:rPr>
        <w:t xml:space="preserve"> </w:t>
      </w:r>
      <w:r w:rsidRPr="004B2E8D">
        <w:rPr>
          <w:rStyle w:val="StyleUnderline"/>
        </w:rPr>
        <w:t>without resolution</w:t>
      </w:r>
      <w:r w:rsidRPr="004B2E8D">
        <w:rPr>
          <w:sz w:val="16"/>
        </w:rPr>
        <w:t>.</w:t>
      </w:r>
    </w:p>
    <w:p w14:paraId="07D033E4" w14:textId="77777777" w:rsidR="000F2A03" w:rsidRDefault="000F2A03" w:rsidP="000F2A03">
      <w:pPr>
        <w:rPr>
          <w:sz w:val="16"/>
        </w:rPr>
      </w:pPr>
      <w:r w:rsidRPr="00BD40CA">
        <w:rPr>
          <w:rStyle w:val="StyleUnderline"/>
          <w:highlight w:val="green"/>
        </w:rPr>
        <w:t>Giving</w:t>
      </w:r>
      <w:r w:rsidRPr="004B2E8D">
        <w:rPr>
          <w:rStyle w:val="StyleUnderline"/>
        </w:rPr>
        <w:t xml:space="preserve"> employees </w:t>
      </w:r>
      <w:r w:rsidRPr="00BD40CA">
        <w:rPr>
          <w:rStyle w:val="StyleUnderline"/>
          <w:highlight w:val="green"/>
        </w:rPr>
        <w:t>a</w:t>
      </w:r>
      <w:r w:rsidRPr="00BD40CA">
        <w:rPr>
          <w:sz w:val="16"/>
          <w:highlight w:val="green"/>
        </w:rPr>
        <w:t xml:space="preserve"> </w:t>
      </w:r>
      <w:r w:rsidRPr="00BD40CA">
        <w:rPr>
          <w:rStyle w:val="Emphasis"/>
          <w:highlight w:val="green"/>
        </w:rPr>
        <w:t>voice</w:t>
      </w:r>
      <w:r w:rsidRPr="004B2E8D">
        <w:rPr>
          <w:sz w:val="16"/>
        </w:rPr>
        <w:t xml:space="preserve"> </w:t>
      </w:r>
      <w:r w:rsidRPr="004B2E8D">
        <w:rPr>
          <w:rStyle w:val="StyleUnderline"/>
        </w:rPr>
        <w:t>in</w:t>
      </w:r>
      <w:r w:rsidRPr="004B2E8D">
        <w:rPr>
          <w:sz w:val="16"/>
        </w:rPr>
        <w:t xml:space="preserve"> the </w:t>
      </w:r>
      <w:r w:rsidRPr="004B2E8D">
        <w:rPr>
          <w:rStyle w:val="StyleUnderline"/>
        </w:rPr>
        <w:t>conduct</w:t>
      </w:r>
      <w:r w:rsidRPr="004B2E8D">
        <w:rPr>
          <w:sz w:val="16"/>
        </w:rPr>
        <w:t xml:space="preserve"> of operations reaps benefits beyond information sharing; it </w:t>
      </w:r>
      <w:r w:rsidRPr="004B2E8D">
        <w:rPr>
          <w:rStyle w:val="StyleUnderline"/>
        </w:rPr>
        <w:t>also</w:t>
      </w:r>
      <w:r w:rsidRPr="004B2E8D">
        <w:rPr>
          <w:sz w:val="16"/>
        </w:rPr>
        <w:t xml:space="preserve"> </w:t>
      </w:r>
      <w:r w:rsidRPr="004B2E8D">
        <w:rPr>
          <w:rStyle w:val="Emphasis"/>
        </w:rPr>
        <w:t>positively impacts</w:t>
      </w:r>
      <w:r w:rsidRPr="004B2E8D">
        <w:rPr>
          <w:sz w:val="16"/>
        </w:rPr>
        <w:t xml:space="preserve"> </w:t>
      </w:r>
      <w:r w:rsidRPr="004B2E8D">
        <w:rPr>
          <w:rStyle w:val="StyleUnderline"/>
        </w:rPr>
        <w:t>morale and</w:t>
      </w:r>
      <w:r w:rsidRPr="0006531C">
        <w:rPr>
          <w:sz w:val="16"/>
        </w:rPr>
        <w:t xml:space="preserve"> </w:t>
      </w:r>
      <w:r w:rsidRPr="0006531C">
        <w:rPr>
          <w:rStyle w:val="Emphasis"/>
        </w:rPr>
        <w:t>productivity</w:t>
      </w:r>
      <w:r w:rsidRPr="0006531C">
        <w:rPr>
          <w:sz w:val="16"/>
        </w:rPr>
        <w:t xml:space="preserve">.532 </w:t>
      </w:r>
      <w:r w:rsidRPr="0006531C">
        <w:rPr>
          <w:rStyle w:val="StyleUnderline"/>
        </w:rPr>
        <w:t>Direct engagement</w:t>
      </w:r>
      <w:r w:rsidRPr="0006531C">
        <w:rPr>
          <w:sz w:val="16"/>
        </w:rPr>
        <w:t xml:space="preserve"> that results in even small concessions from management </w:t>
      </w:r>
      <w:r w:rsidRPr="00BD40CA">
        <w:rPr>
          <w:rStyle w:val="StyleUnderline"/>
          <w:highlight w:val="green"/>
        </w:rPr>
        <w:t>can generate</w:t>
      </w:r>
      <w:r w:rsidRPr="004B2E8D">
        <w:rPr>
          <w:rStyle w:val="StyleUnderline"/>
        </w:rPr>
        <w:t xml:space="preserve"> a</w:t>
      </w:r>
      <w:r w:rsidRPr="004B2E8D">
        <w:rPr>
          <w:sz w:val="16"/>
        </w:rPr>
        <w:t xml:space="preserve"> </w:t>
      </w:r>
      <w:r w:rsidRPr="004B2E8D">
        <w:rPr>
          <w:rStyle w:val="Emphasis"/>
        </w:rPr>
        <w:t>sense</w:t>
      </w:r>
      <w:r w:rsidRPr="004B2E8D">
        <w:rPr>
          <w:sz w:val="16"/>
        </w:rPr>
        <w:t xml:space="preserve"> </w:t>
      </w:r>
      <w:r w:rsidRPr="0006531C">
        <w:rPr>
          <w:rStyle w:val="StyleUnderline"/>
        </w:rPr>
        <w:t>of</w:t>
      </w:r>
      <w:r w:rsidRPr="0006531C">
        <w:rPr>
          <w:sz w:val="16"/>
        </w:rPr>
        <w:t xml:space="preserve"> employee </w:t>
      </w:r>
      <w:r w:rsidRPr="00BD40CA">
        <w:rPr>
          <w:rStyle w:val="Emphasis"/>
          <w:highlight w:val="green"/>
        </w:rPr>
        <w:t>empowerment</w:t>
      </w:r>
      <w:r w:rsidRPr="00BD40CA">
        <w:rPr>
          <w:sz w:val="16"/>
          <w:highlight w:val="green"/>
        </w:rPr>
        <w:t xml:space="preserve"> </w:t>
      </w:r>
      <w:r w:rsidRPr="00BD40CA">
        <w:rPr>
          <w:rStyle w:val="StyleUnderline"/>
          <w:highlight w:val="green"/>
        </w:rPr>
        <w:t>that has</w:t>
      </w:r>
      <w:r w:rsidRPr="00227AE2">
        <w:rPr>
          <w:sz w:val="16"/>
        </w:rPr>
        <w:t xml:space="preserve"> </w:t>
      </w:r>
      <w:r w:rsidRPr="00227AE2">
        <w:rPr>
          <w:rStyle w:val="Emphasis"/>
        </w:rPr>
        <w:t xml:space="preserve">out-sized </w:t>
      </w:r>
      <w:r w:rsidRPr="00BD40CA">
        <w:rPr>
          <w:rStyle w:val="Emphasis"/>
          <w:highlight w:val="green"/>
        </w:rPr>
        <w:t>effects</w:t>
      </w:r>
      <w:r w:rsidRPr="00BD40CA">
        <w:rPr>
          <w:sz w:val="16"/>
          <w:highlight w:val="green"/>
        </w:rPr>
        <w:t xml:space="preserve"> </w:t>
      </w:r>
      <w:r w:rsidRPr="00BD40CA">
        <w:rPr>
          <w:rStyle w:val="StyleUnderline"/>
          <w:highlight w:val="green"/>
        </w:rPr>
        <w:t>on morale</w:t>
      </w:r>
      <w:r w:rsidRPr="0006531C">
        <w:rPr>
          <w:sz w:val="16"/>
        </w:rPr>
        <w:t xml:space="preserve">.533 According to a report published by the World Bank, countries with higher unionization rates tend to exhibit higher productivity, and a sizable population of labor union members tends to have a stabilizing and beneficial effect on the national economy.534 Empirical evidence also shows a positive correlation between participation in collective bargaining and participation in societal democratic processes.535 </w:t>
      </w:r>
      <w:r w:rsidRPr="0006531C">
        <w:rPr>
          <w:rStyle w:val="StyleUnderline"/>
        </w:rPr>
        <w:t>Collective bargaining's</w:t>
      </w:r>
      <w:r w:rsidRPr="0006531C">
        <w:rPr>
          <w:sz w:val="16"/>
        </w:rPr>
        <w:t xml:space="preserve"> </w:t>
      </w:r>
      <w:r w:rsidRPr="0006531C">
        <w:rPr>
          <w:rStyle w:val="Emphasis"/>
        </w:rPr>
        <w:t>positive impact</w:t>
      </w:r>
      <w:r w:rsidRPr="0006531C">
        <w:rPr>
          <w:sz w:val="16"/>
        </w:rPr>
        <w:t xml:space="preserve"> </w:t>
      </w:r>
      <w:r w:rsidRPr="0006531C">
        <w:rPr>
          <w:rStyle w:val="StyleUnderline"/>
        </w:rPr>
        <w:t>on</w:t>
      </w:r>
      <w:r w:rsidRPr="0006531C">
        <w:rPr>
          <w:sz w:val="16"/>
        </w:rPr>
        <w:t xml:space="preserve"> communication, </w:t>
      </w:r>
      <w:r w:rsidRPr="0006531C">
        <w:rPr>
          <w:rStyle w:val="Emphasis"/>
        </w:rPr>
        <w:t>morale</w:t>
      </w:r>
      <w:r w:rsidRPr="0006531C">
        <w:rPr>
          <w:sz w:val="16"/>
        </w:rPr>
        <w:t xml:space="preserve">, </w:t>
      </w:r>
      <w:r w:rsidRPr="0006531C">
        <w:rPr>
          <w:rStyle w:val="StyleUnderline"/>
        </w:rPr>
        <w:t>and productivity</w:t>
      </w:r>
      <w:r w:rsidRPr="0006531C">
        <w:rPr>
          <w:sz w:val="16"/>
        </w:rPr>
        <w:t xml:space="preserve"> </w:t>
      </w:r>
      <w:r w:rsidRPr="0006531C">
        <w:rPr>
          <w:rStyle w:val="Emphasis"/>
        </w:rPr>
        <w:t>demonstrate</w:t>
      </w:r>
      <w:r w:rsidRPr="0006531C">
        <w:rPr>
          <w:sz w:val="16"/>
        </w:rPr>
        <w:t xml:space="preserve"> </w:t>
      </w:r>
      <w:r w:rsidRPr="0006531C">
        <w:rPr>
          <w:rStyle w:val="StyleUnderline"/>
        </w:rPr>
        <w:t>that its importance extends</w:t>
      </w:r>
      <w:r w:rsidRPr="0006531C">
        <w:rPr>
          <w:sz w:val="16"/>
        </w:rPr>
        <w:t xml:space="preserve"> </w:t>
      </w:r>
      <w:r w:rsidRPr="0006531C">
        <w:rPr>
          <w:rStyle w:val="Emphasis"/>
        </w:rPr>
        <w:t>beyond</w:t>
      </w:r>
      <w:r w:rsidRPr="0006531C">
        <w:rPr>
          <w:sz w:val="16"/>
        </w:rPr>
        <w:t xml:space="preserve"> </w:t>
      </w:r>
      <w:r w:rsidRPr="0006531C">
        <w:rPr>
          <w:rStyle w:val="StyleUnderline"/>
        </w:rPr>
        <w:t>the tangible gains</w:t>
      </w:r>
      <w:r w:rsidRPr="0006531C">
        <w:rPr>
          <w:sz w:val="16"/>
        </w:rPr>
        <w:t xml:space="preserve"> </w:t>
      </w:r>
      <w:r w:rsidRPr="0006531C">
        <w:rPr>
          <w:rStyle w:val="Emphasis"/>
        </w:rPr>
        <w:t>yielded</w:t>
      </w:r>
      <w:r w:rsidRPr="0006531C">
        <w:rPr>
          <w:sz w:val="16"/>
        </w:rPr>
        <w:t xml:space="preserve"> </w:t>
      </w:r>
      <w:r w:rsidRPr="0006531C">
        <w:rPr>
          <w:rStyle w:val="StyleUnderline"/>
        </w:rPr>
        <w:t>by negotiation</w:t>
      </w:r>
      <w:r w:rsidRPr="0006531C">
        <w:rPr>
          <w:sz w:val="16"/>
        </w:rPr>
        <w:t xml:space="preserve"> and litigation.</w:t>
      </w:r>
    </w:p>
    <w:p w14:paraId="596362E8" w14:textId="77777777" w:rsidR="000F2A03" w:rsidRDefault="000F2A03" w:rsidP="000F2A03"/>
    <w:p w14:paraId="54D63725" w14:textId="77777777" w:rsidR="000F2A03" w:rsidRDefault="000F2A03" w:rsidP="000F2A03">
      <w:pPr>
        <w:pStyle w:val="Heading4"/>
      </w:pPr>
      <w:r>
        <w:t>Morale is the key internal to recruitment.</w:t>
      </w:r>
    </w:p>
    <w:p w14:paraId="390E709E" w14:textId="77777777" w:rsidR="000F2A03" w:rsidRPr="00BC343D" w:rsidRDefault="000F2A03" w:rsidP="000F2A03">
      <w:r w:rsidRPr="00BC343D">
        <w:rPr>
          <w:rStyle w:val="Style13ptBold"/>
        </w:rPr>
        <w:t>Baehler 25'</w:t>
      </w:r>
      <w:r w:rsidRPr="00BC343D">
        <w:t xml:space="preserve"> – Karen Baehler is scholar-in-residence in American University’s School of Public Affairs, Washington DC. She was a faculty member of Victoria University of Wellington’s School of Government, 1999–2009, with a simultaneous adjunct appointment in the Australia and New Zealand School of Government.</w:t>
      </w:r>
    </w:p>
    <w:p w14:paraId="7A031FA2" w14:textId="77777777" w:rsidR="000F2A03" w:rsidRPr="00A13438" w:rsidRDefault="000F2A03" w:rsidP="000F2A03">
      <w:r w:rsidRPr="00BC343D">
        <w:t>[Karen Baehler, Policy Quarterly, 2-16-2025 "Federal Workforce Reforms In Trump’S Second Term: Two Scenarios, available on:  https://ojs.victoria.ac.nz/pq/article/view/9713, accessed:  2-17-2026 // jsp]</w:t>
      </w:r>
    </w:p>
    <w:p w14:paraId="64E17991" w14:textId="77777777" w:rsidR="000F2A03" w:rsidRPr="00A13438" w:rsidRDefault="000F2A03" w:rsidP="000F2A03">
      <w:pPr>
        <w:rPr>
          <w:u w:val="single"/>
        </w:rPr>
      </w:pPr>
      <w:r w:rsidRPr="00A13438">
        <w:rPr>
          <w:sz w:val="16"/>
        </w:rPr>
        <w:t xml:space="preserve">Roll-backs of worker benefits, </w:t>
      </w:r>
      <w:r w:rsidRPr="00BD40CA">
        <w:rPr>
          <w:highlight w:val="green"/>
          <w:u w:val="single"/>
        </w:rPr>
        <w:t>weakening of federal-sector unions</w:t>
      </w:r>
      <w:r w:rsidRPr="00A13438">
        <w:rPr>
          <w:u w:val="single"/>
        </w:rPr>
        <w:t xml:space="preserve">, </w:t>
      </w:r>
      <w:r w:rsidRPr="00BD40CA">
        <w:rPr>
          <w:highlight w:val="green"/>
          <w:u w:val="single"/>
        </w:rPr>
        <w:t xml:space="preserve">lay-off threats </w:t>
      </w:r>
      <w:r w:rsidRPr="00A13438">
        <w:rPr>
          <w:u w:val="single"/>
        </w:rPr>
        <w:t>and realities, politicisation of the non-partisan career service, and increasingly coarse rhetoric about ‘crooked’ federal workers and deep-state conspiracie</w:t>
      </w:r>
      <w:r w:rsidRPr="00A13438">
        <w:rPr>
          <w:sz w:val="16"/>
        </w:rPr>
        <w:t xml:space="preserve">s: the multi-pronged anti-government fusillade has </w:t>
      </w:r>
      <w:r w:rsidRPr="00A13438">
        <w:rPr>
          <w:u w:val="single"/>
        </w:rPr>
        <w:t xml:space="preserve">potential to </w:t>
      </w:r>
      <w:r w:rsidRPr="00BD40CA">
        <w:rPr>
          <w:highlight w:val="green"/>
          <w:u w:val="single"/>
        </w:rPr>
        <w:t>decimate internal federal worker morale</w:t>
      </w:r>
      <w:r w:rsidRPr="00A13438">
        <w:rPr>
          <w:sz w:val="16"/>
        </w:rPr>
        <w:t xml:space="preserve">, public trust in institutions across the board, </w:t>
      </w:r>
      <w:r w:rsidRPr="00BD40CA">
        <w:rPr>
          <w:highlight w:val="green"/>
          <w:u w:val="single"/>
        </w:rPr>
        <w:t xml:space="preserve">and </w:t>
      </w:r>
      <w:r w:rsidRPr="00A13438">
        <w:rPr>
          <w:u w:val="single"/>
        </w:rPr>
        <w:t xml:space="preserve">the </w:t>
      </w:r>
      <w:r w:rsidRPr="00BD40CA">
        <w:rPr>
          <w:highlight w:val="green"/>
          <w:u w:val="single"/>
        </w:rPr>
        <w:t>ability of agencies to recruit talent</w:t>
      </w:r>
      <w:r w:rsidRPr="00A13438">
        <w:rPr>
          <w:u w:val="single"/>
        </w:rPr>
        <w:t>.</w:t>
      </w:r>
    </w:p>
    <w:p w14:paraId="3901A949" w14:textId="77777777" w:rsidR="000F2A03" w:rsidRPr="00A13438" w:rsidRDefault="000F2A03" w:rsidP="000F2A03"/>
    <w:p w14:paraId="0FC827CB" w14:textId="77777777" w:rsidR="000F2A03" w:rsidRDefault="000F2A03" w:rsidP="000F2A03">
      <w:pPr>
        <w:pStyle w:val="Heading4"/>
      </w:pPr>
      <w:r w:rsidRPr="00D5665B">
        <w:t>3</w:t>
      </w:r>
      <w:r>
        <w:t>---</w:t>
      </w:r>
      <w:r w:rsidRPr="00F94C76">
        <w:rPr>
          <w:u w:val="single"/>
        </w:rPr>
        <w:t>State capacity</w:t>
      </w:r>
      <w:r>
        <w:rPr>
          <w:u w:val="single"/>
        </w:rPr>
        <w:t>.</w:t>
      </w:r>
      <w:r>
        <w:t xml:space="preserve"> It’s </w:t>
      </w:r>
      <w:r w:rsidRPr="00F94C76">
        <w:rPr>
          <w:u w:val="single"/>
        </w:rPr>
        <w:t>necessary</w:t>
      </w:r>
      <w:r>
        <w:t xml:space="preserve">, </w:t>
      </w:r>
      <w:r w:rsidRPr="00F94C76">
        <w:rPr>
          <w:u w:val="single"/>
        </w:rPr>
        <w:t>compounds</w:t>
      </w:r>
      <w:r>
        <w:t xml:space="preserve"> and needs to be political </w:t>
      </w:r>
      <w:r w:rsidRPr="00F94C76">
        <w:rPr>
          <w:u w:val="single"/>
        </w:rPr>
        <w:t>priority</w:t>
      </w:r>
      <w:r>
        <w:t xml:space="preserve"> to avoid </w:t>
      </w:r>
      <w:r w:rsidRPr="00F94C76">
        <w:rPr>
          <w:u w:val="single"/>
        </w:rPr>
        <w:t>short-termism</w:t>
      </w:r>
      <w:r>
        <w:t>.</w:t>
      </w:r>
    </w:p>
    <w:p w14:paraId="0CAB5B29" w14:textId="77777777" w:rsidR="000F2A03" w:rsidRPr="00F94C76" w:rsidRDefault="000F2A03" w:rsidP="000F2A03">
      <w:r w:rsidRPr="00F94C76">
        <w:rPr>
          <w:rStyle w:val="Style13ptBold"/>
        </w:rPr>
        <w:t>Moynihan 25’</w:t>
      </w:r>
      <w:r>
        <w:t xml:space="preserve"> - [</w:t>
      </w:r>
      <w:r w:rsidRPr="00F94C76">
        <w:t>Moynihan, D. P. (2025). Rescuing state capacity: Proceduralism, the new politicization, and public policy. Journal of Policy Analysis and Management, 44, 364–378. https://doi.org/10.1002/pam.22673 // jsp]</w:t>
      </w:r>
    </w:p>
    <w:p w14:paraId="24D4E127" w14:textId="77777777" w:rsidR="000F2A03" w:rsidRPr="00F94C76" w:rsidRDefault="000F2A03" w:rsidP="000F2A03">
      <w:pPr>
        <w:rPr>
          <w:u w:val="single"/>
        </w:rPr>
      </w:pPr>
      <w:r w:rsidRPr="00F94C76">
        <w:rPr>
          <w:u w:val="single"/>
        </w:rPr>
        <w:t>Since ability and potential are not immediately definable qualities, capacity is not easy to measure. Identifying and defending state capacity is made harder by the fact that voters often do not reward capacity investments, especially long-term or less tangible investments.</w:t>
      </w:r>
      <w:r w:rsidRPr="00F94C76">
        <w:rPr>
          <w:sz w:val="16"/>
        </w:rPr>
        <w:t xml:space="preserve"> For example, voters reward politicians for relief spending after a disaster, but not for preparedness spending to reduce the effects of a future disaster (Healy &amp; Malhotra, 2009). Voters punish performance failures, but do not reward excellent performance (James et al., 2020). </w:t>
      </w:r>
      <w:r w:rsidRPr="00BD40CA">
        <w:rPr>
          <w:rStyle w:val="Emphasis"/>
          <w:highlight w:val="green"/>
        </w:rPr>
        <w:t>Politicians</w:t>
      </w:r>
      <w:r w:rsidRPr="00BD40CA">
        <w:rPr>
          <w:highlight w:val="green"/>
          <w:u w:val="single"/>
        </w:rPr>
        <w:t xml:space="preserve"> </w:t>
      </w:r>
      <w:r w:rsidRPr="00F94C76">
        <w:rPr>
          <w:u w:val="single"/>
        </w:rPr>
        <w:t xml:space="preserve">are therefore </w:t>
      </w:r>
      <w:r w:rsidRPr="00BD40CA">
        <w:rPr>
          <w:rStyle w:val="Emphasis"/>
          <w:highlight w:val="green"/>
        </w:rPr>
        <w:t>incentivized</w:t>
      </w:r>
      <w:r w:rsidRPr="00BD40CA">
        <w:rPr>
          <w:highlight w:val="green"/>
          <w:u w:val="single"/>
        </w:rPr>
        <w:t xml:space="preserve"> to avoid </w:t>
      </w:r>
      <w:r w:rsidRPr="00BD40CA">
        <w:rPr>
          <w:rStyle w:val="Emphasis"/>
          <w:highlight w:val="green"/>
        </w:rPr>
        <w:t>immediate</w:t>
      </w:r>
      <w:r w:rsidRPr="00BD40CA">
        <w:rPr>
          <w:highlight w:val="green"/>
          <w:u w:val="single"/>
        </w:rPr>
        <w:t xml:space="preserve"> </w:t>
      </w:r>
      <w:r w:rsidRPr="00F94C76">
        <w:rPr>
          <w:u w:val="single"/>
        </w:rPr>
        <w:t xml:space="preserve">and public </w:t>
      </w:r>
      <w:r w:rsidRPr="00BD40CA">
        <w:rPr>
          <w:highlight w:val="green"/>
          <w:u w:val="single"/>
        </w:rPr>
        <w:t>failures</w:t>
      </w:r>
      <w:r w:rsidRPr="00F94C76">
        <w:rPr>
          <w:u w:val="single"/>
        </w:rPr>
        <w:t xml:space="preserve">, </w:t>
      </w:r>
      <w:r w:rsidRPr="00BD40CA">
        <w:rPr>
          <w:highlight w:val="green"/>
          <w:u w:val="single"/>
        </w:rPr>
        <w:t xml:space="preserve">or </w:t>
      </w:r>
      <w:r w:rsidRPr="00F94C76">
        <w:rPr>
          <w:u w:val="single"/>
        </w:rPr>
        <w:t xml:space="preserve">to </w:t>
      </w:r>
      <w:r w:rsidRPr="00F94C76">
        <w:rPr>
          <w:rStyle w:val="Emphasis"/>
        </w:rPr>
        <w:t>address failures</w:t>
      </w:r>
      <w:r w:rsidRPr="00F94C76">
        <w:rPr>
          <w:u w:val="single"/>
        </w:rPr>
        <w:t xml:space="preserve"> only </w:t>
      </w:r>
      <w:r w:rsidRPr="00BD40CA">
        <w:rPr>
          <w:highlight w:val="green"/>
          <w:u w:val="single"/>
        </w:rPr>
        <w:t>after they occur</w:t>
      </w:r>
      <w:r w:rsidRPr="00F94C76">
        <w:rPr>
          <w:u w:val="single"/>
        </w:rPr>
        <w:t xml:space="preserve">, but not to make long-term capacity investments that will not pay off in obvious ways for years. Their </w:t>
      </w:r>
      <w:r w:rsidRPr="00BD40CA">
        <w:rPr>
          <w:rStyle w:val="Emphasis"/>
          <w:highlight w:val="green"/>
        </w:rPr>
        <w:t>response</w:t>
      </w:r>
      <w:r w:rsidRPr="00BD40CA">
        <w:rPr>
          <w:highlight w:val="green"/>
          <w:u w:val="single"/>
        </w:rPr>
        <w:t xml:space="preserve"> </w:t>
      </w:r>
      <w:r w:rsidRPr="00F94C76">
        <w:rPr>
          <w:u w:val="single"/>
        </w:rPr>
        <w:t xml:space="preserve">to failures will often come </w:t>
      </w:r>
      <w:r w:rsidRPr="00BD40CA">
        <w:rPr>
          <w:highlight w:val="green"/>
          <w:u w:val="single"/>
        </w:rPr>
        <w:t xml:space="preserve">in </w:t>
      </w:r>
      <w:r w:rsidRPr="00F94C76">
        <w:rPr>
          <w:u w:val="single"/>
        </w:rPr>
        <w:t xml:space="preserve">the form of adding new rules and </w:t>
      </w:r>
      <w:r w:rsidRPr="00BD40CA">
        <w:rPr>
          <w:rStyle w:val="Emphasis"/>
          <w:highlight w:val="green"/>
        </w:rPr>
        <w:t>constraints</w:t>
      </w:r>
      <w:r w:rsidRPr="00F94C76">
        <w:rPr>
          <w:u w:val="single"/>
        </w:rPr>
        <w:t xml:space="preserve">, </w:t>
      </w:r>
      <w:r w:rsidRPr="00BD40CA">
        <w:rPr>
          <w:highlight w:val="green"/>
          <w:u w:val="single"/>
        </w:rPr>
        <w:t xml:space="preserve">rather than </w:t>
      </w:r>
      <w:r w:rsidRPr="00BD40CA">
        <w:rPr>
          <w:rStyle w:val="Emphasis"/>
          <w:highlight w:val="green"/>
        </w:rPr>
        <w:t>investments</w:t>
      </w:r>
      <w:r w:rsidRPr="00BD40CA">
        <w:rPr>
          <w:highlight w:val="green"/>
          <w:u w:val="single"/>
        </w:rPr>
        <w:t xml:space="preserve"> </w:t>
      </w:r>
      <w:r w:rsidRPr="00F94C76">
        <w:rPr>
          <w:u w:val="single"/>
        </w:rPr>
        <w:t xml:space="preserve">in skills and other forms of </w:t>
      </w:r>
      <w:r w:rsidRPr="00F94C76">
        <w:rPr>
          <w:rStyle w:val="Emphasis"/>
        </w:rPr>
        <w:t>capacity-building</w:t>
      </w:r>
      <w:r w:rsidRPr="00F94C76">
        <w:rPr>
          <w:u w:val="single"/>
        </w:rPr>
        <w:t>.</w:t>
      </w:r>
    </w:p>
    <w:p w14:paraId="15CE63EC" w14:textId="77777777" w:rsidR="000F2A03" w:rsidRPr="00F94C76" w:rsidRDefault="000F2A03" w:rsidP="000F2A03">
      <w:pPr>
        <w:rPr>
          <w:sz w:val="16"/>
        </w:rPr>
      </w:pPr>
      <w:r w:rsidRPr="00F94C76">
        <w:rPr>
          <w:sz w:val="16"/>
        </w:rPr>
        <w:t xml:space="preserve">Such public preferences and policymaker responses make it difficult to make a prospective and results-based case for capacity. In relatively stable democracies, such a case may seem unnecessary if there is broad consensus about the role of the public sector, and public services work reasonably well. </w:t>
      </w:r>
      <w:r w:rsidRPr="00F94C76">
        <w:rPr>
          <w:u w:val="single"/>
        </w:rPr>
        <w:t xml:space="preserve">But </w:t>
      </w:r>
      <w:r w:rsidRPr="00BD40CA">
        <w:rPr>
          <w:highlight w:val="green"/>
          <w:u w:val="single"/>
        </w:rPr>
        <w:t xml:space="preserve">to ignore state capacity is </w:t>
      </w:r>
      <w:r w:rsidRPr="00F94C76">
        <w:rPr>
          <w:u w:val="single"/>
        </w:rPr>
        <w:t xml:space="preserve">not just the luxury of those living in a reasonably functional state. It is also an invitation for the </w:t>
      </w:r>
      <w:r w:rsidRPr="00BD40CA">
        <w:rPr>
          <w:highlight w:val="green"/>
          <w:u w:val="single"/>
        </w:rPr>
        <w:t xml:space="preserve">degradation </w:t>
      </w:r>
      <w:r w:rsidRPr="00F94C76">
        <w:rPr>
          <w:u w:val="single"/>
        </w:rPr>
        <w:t>of that capacity.</w:t>
      </w:r>
      <w:r w:rsidRPr="00F94C76">
        <w:rPr>
          <w:sz w:val="16"/>
        </w:rPr>
        <w:t xml:space="preserve"> </w:t>
      </w:r>
      <w:r w:rsidRPr="004C5B7D">
        <w:rPr>
          <w:rStyle w:val="Emphasis"/>
        </w:rPr>
        <w:t xml:space="preserve">The fish don't understand the value of pristine waters until they are swimming through polluted ones, and the importance of </w:t>
      </w:r>
      <w:r w:rsidRPr="00BD40CA">
        <w:rPr>
          <w:rStyle w:val="Emphasis"/>
          <w:highlight w:val="green"/>
        </w:rPr>
        <w:t xml:space="preserve">capacity </w:t>
      </w:r>
      <w:r w:rsidRPr="004C5B7D">
        <w:rPr>
          <w:rStyle w:val="Emphasis"/>
        </w:rPr>
        <w:t xml:space="preserve">is most </w:t>
      </w:r>
      <w:r w:rsidRPr="00BD40CA">
        <w:rPr>
          <w:rStyle w:val="Emphasis"/>
          <w:highlight w:val="green"/>
        </w:rPr>
        <w:t xml:space="preserve">apparent in </w:t>
      </w:r>
      <w:r w:rsidRPr="004C5B7D">
        <w:rPr>
          <w:rStyle w:val="Emphasis"/>
        </w:rPr>
        <w:t xml:space="preserve">its </w:t>
      </w:r>
      <w:r w:rsidRPr="00BD40CA">
        <w:rPr>
          <w:rStyle w:val="Emphasis"/>
          <w:highlight w:val="green"/>
        </w:rPr>
        <w:t>absence</w:t>
      </w:r>
      <w:r w:rsidRPr="004C5B7D">
        <w:rPr>
          <w:rStyle w:val="Emphasis"/>
        </w:rPr>
        <w:t>.</w:t>
      </w:r>
      <w:r w:rsidRPr="00F94C76">
        <w:rPr>
          <w:sz w:val="16"/>
        </w:rPr>
        <w:t xml:space="preserve"> </w:t>
      </w:r>
      <w:r w:rsidRPr="00F94C76">
        <w:rPr>
          <w:u w:val="single"/>
        </w:rPr>
        <w:t xml:space="preserve">Taking </w:t>
      </w:r>
      <w:r w:rsidRPr="00BD40CA">
        <w:rPr>
          <w:highlight w:val="green"/>
          <w:u w:val="single"/>
        </w:rPr>
        <w:t xml:space="preserve">capacity for granted makes </w:t>
      </w:r>
      <w:r w:rsidRPr="00F94C76">
        <w:rPr>
          <w:u w:val="single"/>
        </w:rPr>
        <w:t xml:space="preserve">it easier for </w:t>
      </w:r>
      <w:r w:rsidRPr="00BD40CA">
        <w:rPr>
          <w:highlight w:val="green"/>
          <w:u w:val="single"/>
        </w:rPr>
        <w:t xml:space="preserve">proceduralism and politicization </w:t>
      </w:r>
      <w:r w:rsidRPr="00F94C76">
        <w:rPr>
          <w:u w:val="single"/>
        </w:rPr>
        <w:t xml:space="preserve">to </w:t>
      </w:r>
      <w:r w:rsidRPr="00BD40CA">
        <w:rPr>
          <w:highlight w:val="green"/>
          <w:u w:val="single"/>
        </w:rPr>
        <w:t>take hold</w:t>
      </w:r>
      <w:r w:rsidRPr="00F94C76">
        <w:rPr>
          <w:u w:val="single"/>
        </w:rPr>
        <w:t xml:space="preserve">. </w:t>
      </w:r>
      <w:r w:rsidRPr="00F94C76">
        <w:rPr>
          <w:sz w:val="16"/>
        </w:rPr>
        <w:t>In the last few years, once seemingly settled questions on issues like the functioning of the civil service in the American state have been reopened and become central in our political debates, driven by a theory of government that often treats state capacity as an illegitimate attack on democratic values (Moynihan, 2022a).</w:t>
      </w:r>
    </w:p>
    <w:p w14:paraId="29DC048A" w14:textId="77777777" w:rsidR="000F2A03" w:rsidRDefault="000F2A03" w:rsidP="000F2A03">
      <w:pPr>
        <w:pStyle w:val="Heading4"/>
      </w:pPr>
      <w:r>
        <w:t xml:space="preserve">Only bargaining solves, </w:t>
      </w:r>
      <w:r w:rsidRPr="004C5B7D">
        <w:rPr>
          <w:u w:val="single"/>
        </w:rPr>
        <w:t>constraining</w:t>
      </w:r>
      <w:r>
        <w:t xml:space="preserve"> the President while </w:t>
      </w:r>
      <w:r w:rsidRPr="004C5B7D">
        <w:rPr>
          <w:u w:val="single"/>
        </w:rPr>
        <w:t>strengthening</w:t>
      </w:r>
      <w:r>
        <w:t xml:space="preserve"> capacity.</w:t>
      </w:r>
    </w:p>
    <w:p w14:paraId="78A6F79F" w14:textId="77777777" w:rsidR="000F2A03" w:rsidRPr="004C5B7D" w:rsidRDefault="000F2A03" w:rsidP="000F2A03">
      <w:r w:rsidRPr="004C5B7D">
        <w:rPr>
          <w:rStyle w:val="Style13ptBold"/>
        </w:rPr>
        <w:t>Handler 24’</w:t>
      </w:r>
      <w:r w:rsidRPr="004C5B7D">
        <w:t xml:space="preserve"> - Associate Professor of Law at Texas A&amp;M University School of Law.</w:t>
      </w:r>
    </w:p>
    <w:p w14:paraId="387698A1" w14:textId="77777777" w:rsidR="000F2A03" w:rsidRPr="004C5B7D" w:rsidRDefault="000F2A03" w:rsidP="000F2A03">
      <w:r>
        <w:t>[</w:t>
      </w:r>
      <w:r w:rsidRPr="004C5B7D">
        <w:t>Handler, Nicholas. "Separation of Powers by Contract: How Collective Bargaining Reshapes Presidential Power." New York University Law Review, vol. 99, no. 1, April 2024, pp. 45-127. HeinOnline, https://heinonline.org/HOL/P?h=hein.journals/nylr99&amp;i=51.</w:t>
      </w:r>
      <w:r>
        <w:t xml:space="preserve"> // jsp]</w:t>
      </w:r>
    </w:p>
    <w:p w14:paraId="38CA3AB8" w14:textId="77777777" w:rsidR="000F2A03" w:rsidRPr="004C5B7D" w:rsidRDefault="000F2A03" w:rsidP="000F2A03">
      <w:pPr>
        <w:rPr>
          <w:sz w:val="16"/>
        </w:rPr>
      </w:pPr>
      <w:r w:rsidRPr="004C5B7D">
        <w:rPr>
          <w:sz w:val="16"/>
        </w:rPr>
        <w:t xml:space="preserve">Even absent political competition with Progressive Era administrators, the President saw value in enhancing labor protections for civil servants. </w:t>
      </w:r>
      <w:r w:rsidRPr="00BD40CA">
        <w:rPr>
          <w:rStyle w:val="Emphasis"/>
          <w:highlight w:val="green"/>
        </w:rPr>
        <w:t>Labor autonomy</w:t>
      </w:r>
      <w:r w:rsidRPr="00BD40CA">
        <w:rPr>
          <w:highlight w:val="green"/>
          <w:u w:val="single"/>
        </w:rPr>
        <w:t xml:space="preserve"> </w:t>
      </w:r>
      <w:r w:rsidRPr="004C5B7D">
        <w:rPr>
          <w:u w:val="single"/>
        </w:rPr>
        <w:t xml:space="preserve">was a way of </w:t>
      </w:r>
      <w:r w:rsidRPr="00BD40CA">
        <w:rPr>
          <w:highlight w:val="green"/>
          <w:u w:val="single"/>
        </w:rPr>
        <w:t>attract</w:t>
      </w:r>
      <w:r w:rsidRPr="004C5B7D">
        <w:rPr>
          <w:u w:val="single"/>
        </w:rPr>
        <w:t xml:space="preserve">ing </w:t>
      </w:r>
      <w:r w:rsidRPr="00BD40CA">
        <w:rPr>
          <w:highlight w:val="green"/>
          <w:u w:val="single"/>
        </w:rPr>
        <w:t xml:space="preserve">talent </w:t>
      </w:r>
      <w:r w:rsidRPr="004C5B7D">
        <w:rPr>
          <w:u w:val="single"/>
        </w:rPr>
        <w:t>from the private sector when the federal government could not compete on salary or other benefits due to fiscal constraints.</w:t>
      </w:r>
      <w:r w:rsidRPr="004C5B7D">
        <w:rPr>
          <w:sz w:val="16"/>
        </w:rPr>
        <w:t xml:space="preserve"> As studies by the CSC and the President's own commissions make clear, it was </w:t>
      </w:r>
      <w:r w:rsidRPr="004C5B7D">
        <w:rPr>
          <w:u w:val="single"/>
        </w:rPr>
        <w:t xml:space="preserve">also a means of </w:t>
      </w:r>
      <w:r w:rsidRPr="00BD40CA">
        <w:rPr>
          <w:highlight w:val="green"/>
          <w:u w:val="single"/>
        </w:rPr>
        <w:t xml:space="preserve">improving </w:t>
      </w:r>
      <w:r w:rsidRPr="00BD40CA">
        <w:rPr>
          <w:rStyle w:val="Emphasis"/>
          <w:highlight w:val="green"/>
        </w:rPr>
        <w:t>decisionmaking</w:t>
      </w:r>
      <w:r w:rsidRPr="004C5B7D">
        <w:rPr>
          <w:u w:val="single"/>
        </w:rPr>
        <w:t xml:space="preserve"> and outcomes within the executive branch by its "rational analysis, negotiation, and incentives" rather than hierarchical control.</w:t>
      </w:r>
      <w:r w:rsidRPr="004C5B7D">
        <w:rPr>
          <w:sz w:val="16"/>
        </w:rPr>
        <w:t xml:space="preserve">35 2 As core state functions turned increasingly on complex technical, scientific, and administrative questions, traditional methods of top-down management were seen as less effective. </w:t>
      </w:r>
      <w:r w:rsidRPr="00BD40CA">
        <w:rPr>
          <w:highlight w:val="green"/>
          <w:u w:val="single"/>
        </w:rPr>
        <w:t xml:space="preserve">Labor </w:t>
      </w:r>
      <w:r w:rsidRPr="00BD40CA">
        <w:rPr>
          <w:rStyle w:val="Emphasis"/>
          <w:highlight w:val="green"/>
        </w:rPr>
        <w:t>autonomy</w:t>
      </w:r>
      <w:r w:rsidRPr="00BD40CA">
        <w:rPr>
          <w:highlight w:val="green"/>
          <w:u w:val="single"/>
        </w:rPr>
        <w:t xml:space="preserve"> </w:t>
      </w:r>
      <w:r w:rsidRPr="004C5B7D">
        <w:rPr>
          <w:u w:val="single"/>
        </w:rPr>
        <w:t xml:space="preserve">was </w:t>
      </w:r>
      <w:r w:rsidRPr="00BD40CA">
        <w:rPr>
          <w:highlight w:val="green"/>
          <w:u w:val="single"/>
        </w:rPr>
        <w:t xml:space="preserve">useful </w:t>
      </w:r>
      <w:r w:rsidRPr="004C5B7D">
        <w:rPr>
          <w:u w:val="single"/>
        </w:rPr>
        <w:t xml:space="preserve">not only in recruiting skilled labor, but </w:t>
      </w:r>
      <w:r w:rsidRPr="00BD40CA">
        <w:rPr>
          <w:highlight w:val="green"/>
          <w:u w:val="single"/>
        </w:rPr>
        <w:t xml:space="preserve">in allowing </w:t>
      </w:r>
      <w:r w:rsidRPr="00BD40CA">
        <w:rPr>
          <w:rStyle w:val="Emphasis"/>
          <w:highlight w:val="green"/>
        </w:rPr>
        <w:t>labor</w:t>
      </w:r>
      <w:r w:rsidRPr="00BD40CA">
        <w:rPr>
          <w:highlight w:val="green"/>
          <w:u w:val="single"/>
        </w:rPr>
        <w:t xml:space="preserve"> to shape </w:t>
      </w:r>
      <w:r w:rsidRPr="004C5B7D">
        <w:rPr>
          <w:u w:val="single"/>
        </w:rPr>
        <w:t xml:space="preserve">the </w:t>
      </w:r>
      <w:r w:rsidRPr="00BD40CA">
        <w:rPr>
          <w:rStyle w:val="Emphasis"/>
          <w:highlight w:val="green"/>
        </w:rPr>
        <w:t>workplace</w:t>
      </w:r>
      <w:r w:rsidRPr="00BD40CA">
        <w:rPr>
          <w:highlight w:val="green"/>
          <w:u w:val="single"/>
        </w:rPr>
        <w:t xml:space="preserve"> </w:t>
      </w:r>
      <w:r w:rsidRPr="004C5B7D">
        <w:rPr>
          <w:u w:val="single"/>
        </w:rPr>
        <w:t xml:space="preserve">so as </w:t>
      </w:r>
      <w:r w:rsidRPr="00BD40CA">
        <w:rPr>
          <w:highlight w:val="green"/>
          <w:u w:val="single"/>
        </w:rPr>
        <w:t xml:space="preserve">to </w:t>
      </w:r>
      <w:r w:rsidRPr="00BD40CA">
        <w:rPr>
          <w:rStyle w:val="Emphasis"/>
          <w:highlight w:val="green"/>
        </w:rPr>
        <w:t>foster</w:t>
      </w:r>
      <w:r w:rsidRPr="00BD40CA">
        <w:rPr>
          <w:highlight w:val="green"/>
          <w:u w:val="single"/>
        </w:rPr>
        <w:t xml:space="preserve"> productive </w:t>
      </w:r>
      <w:r w:rsidRPr="00BD40CA">
        <w:rPr>
          <w:rStyle w:val="Emphasis"/>
          <w:highlight w:val="green"/>
        </w:rPr>
        <w:t>intellectual</w:t>
      </w:r>
      <w:r w:rsidRPr="00BD40CA">
        <w:rPr>
          <w:highlight w:val="green"/>
          <w:u w:val="single"/>
        </w:rPr>
        <w:t xml:space="preserve"> work</w:t>
      </w:r>
      <w:r w:rsidRPr="004C5B7D">
        <w:rPr>
          <w:u w:val="single"/>
        </w:rPr>
        <w:t xml:space="preserve">. </w:t>
      </w:r>
      <w:r w:rsidRPr="00BD40CA">
        <w:rPr>
          <w:highlight w:val="green"/>
          <w:u w:val="single"/>
        </w:rPr>
        <w:t>Thus</w:t>
      </w:r>
      <w:r w:rsidRPr="004C5B7D">
        <w:rPr>
          <w:u w:val="single"/>
        </w:rPr>
        <w:t xml:space="preserve">, </w:t>
      </w:r>
      <w:r w:rsidRPr="00BD40CA">
        <w:rPr>
          <w:rStyle w:val="Emphasis"/>
          <w:highlight w:val="green"/>
        </w:rPr>
        <w:t>labor</w:t>
      </w:r>
      <w:r w:rsidRPr="00BD40CA">
        <w:rPr>
          <w:highlight w:val="green"/>
          <w:u w:val="single"/>
        </w:rPr>
        <w:t xml:space="preserve"> protections</w:t>
      </w:r>
      <w:r w:rsidRPr="004C5B7D">
        <w:rPr>
          <w:u w:val="single"/>
        </w:rPr>
        <w:t xml:space="preserve">, even if they limited managerial control in certain ways, also </w:t>
      </w:r>
      <w:r w:rsidRPr="00BD40CA">
        <w:rPr>
          <w:highlight w:val="green"/>
          <w:u w:val="single"/>
        </w:rPr>
        <w:t xml:space="preserve">enhanced </w:t>
      </w:r>
      <w:r w:rsidRPr="00BD40CA">
        <w:rPr>
          <w:rStyle w:val="Emphasis"/>
          <w:highlight w:val="green"/>
        </w:rPr>
        <w:t>state capacity</w:t>
      </w:r>
      <w:r w:rsidRPr="004C5B7D">
        <w:rPr>
          <w:u w:val="single"/>
        </w:rPr>
        <w:t>, expanding, among other things</w:t>
      </w:r>
      <w:r w:rsidRPr="004C5B7D">
        <w:rPr>
          <w:sz w:val="16"/>
        </w:rPr>
        <w:t>, the President's ability to project power internationally and to compete with Congress and courts on policymaking.353 The empowered presidency often celebrated by unitarists was made possible, in part, by the success of this recruitment drive.</w:t>
      </w:r>
    </w:p>
    <w:p w14:paraId="413B83B4" w14:textId="77777777" w:rsidR="000F2A03" w:rsidRDefault="000F2A03" w:rsidP="000F2A03">
      <w:pPr>
        <w:rPr>
          <w:u w:val="single"/>
        </w:rPr>
      </w:pPr>
      <w:r w:rsidRPr="004C5B7D">
        <w:rPr>
          <w:u w:val="single"/>
        </w:rPr>
        <w:t xml:space="preserve">Labor protections, then, empowered the President at least as much as they restrained him. To </w:t>
      </w:r>
      <w:r w:rsidRPr="00BD40CA">
        <w:rPr>
          <w:rStyle w:val="Emphasis"/>
          <w:highlight w:val="green"/>
        </w:rPr>
        <w:t>bind</w:t>
      </w:r>
      <w:r w:rsidRPr="00BD40CA">
        <w:rPr>
          <w:highlight w:val="green"/>
          <w:u w:val="single"/>
        </w:rPr>
        <w:t xml:space="preserve"> </w:t>
      </w:r>
      <w:r w:rsidRPr="004C5B7D">
        <w:rPr>
          <w:u w:val="single"/>
        </w:rPr>
        <w:t xml:space="preserve">himself to </w:t>
      </w:r>
      <w:r w:rsidRPr="00BD40CA">
        <w:rPr>
          <w:highlight w:val="green"/>
          <w:u w:val="single"/>
        </w:rPr>
        <w:t xml:space="preserve">contractual </w:t>
      </w:r>
      <w:r w:rsidRPr="00BD40CA">
        <w:rPr>
          <w:rStyle w:val="Emphasis"/>
          <w:highlight w:val="green"/>
        </w:rPr>
        <w:t>agreements</w:t>
      </w:r>
      <w:r w:rsidRPr="00BD40CA">
        <w:rPr>
          <w:highlight w:val="green"/>
          <w:u w:val="single"/>
        </w:rPr>
        <w:t xml:space="preserve"> </w:t>
      </w:r>
      <w:r w:rsidRPr="004C5B7D">
        <w:rPr>
          <w:u w:val="single"/>
        </w:rPr>
        <w:t>with labor was a rational, and ultimately quite profitable, tradeoff.</w:t>
      </w:r>
      <w:r w:rsidRPr="004C5B7D">
        <w:rPr>
          <w:sz w:val="16"/>
        </w:rPr>
        <w:t xml:space="preserve"> It was not some alien agenda originating in Congress or in shadowy interest groups, imposed on the President against his will. Commentators have occasionally puzzled about why modern law confers semi-private rights in government employment. 354 Scholars of the historical development of the modern American state, including Karen Tani and Jeremy Kessler, have observed that individualized rights served often to expand rather than restrict state growth and capacity in the twentieth century. Enforceable 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to" participate in the warfare state in a particularistic manner." </w:t>
      </w:r>
      <w:r w:rsidRPr="004C5B7D">
        <w:rPr>
          <w:u w:val="single"/>
        </w:rPr>
        <w:t xml:space="preserve">356Procedural rights granted by the state were "a tool of state-building, not a trump against state power."357 So too with labor rights: Protections for professional autonomy and </w:t>
      </w:r>
      <w:r w:rsidRPr="00BD40CA">
        <w:rPr>
          <w:highlight w:val="green"/>
          <w:u w:val="single"/>
        </w:rPr>
        <w:t xml:space="preserve">against </w:t>
      </w:r>
      <w:r w:rsidRPr="00BD40CA">
        <w:rPr>
          <w:rStyle w:val="Emphasis"/>
          <w:highlight w:val="green"/>
        </w:rPr>
        <w:t>managerial</w:t>
      </w:r>
      <w:r w:rsidRPr="00BD40CA">
        <w:rPr>
          <w:highlight w:val="green"/>
          <w:u w:val="single"/>
        </w:rPr>
        <w:t xml:space="preserve"> abuse </w:t>
      </w:r>
      <w:r w:rsidRPr="004C5B7D">
        <w:rPr>
          <w:u w:val="single"/>
        </w:rPr>
        <w:t xml:space="preserve">ultimately enticed more, and more competent, workers into the burgeoning postwar state, thereby </w:t>
      </w:r>
      <w:r w:rsidRPr="00BD40CA">
        <w:rPr>
          <w:rStyle w:val="Emphasis"/>
          <w:highlight w:val="green"/>
        </w:rPr>
        <w:t>expand</w:t>
      </w:r>
      <w:r w:rsidRPr="004C5B7D">
        <w:rPr>
          <w:rStyle w:val="Emphasis"/>
        </w:rPr>
        <w:t>ing</w:t>
      </w:r>
      <w:r w:rsidRPr="004C5B7D">
        <w:rPr>
          <w:u w:val="single"/>
        </w:rPr>
        <w:t xml:space="preserve"> </w:t>
      </w:r>
      <w:r w:rsidRPr="00BD40CA">
        <w:rPr>
          <w:rStyle w:val="Emphasis"/>
          <w:highlight w:val="green"/>
        </w:rPr>
        <w:t>state</w:t>
      </w:r>
      <w:r w:rsidRPr="00BD40CA">
        <w:rPr>
          <w:highlight w:val="green"/>
          <w:u w:val="single"/>
        </w:rPr>
        <w:t xml:space="preserve"> </w:t>
      </w:r>
      <w:r w:rsidRPr="00BD40CA">
        <w:rPr>
          <w:rStyle w:val="Emphasis"/>
          <w:highlight w:val="green"/>
        </w:rPr>
        <w:t>power</w:t>
      </w:r>
      <w:r w:rsidRPr="004C5B7D">
        <w:rPr>
          <w:u w:val="single"/>
        </w:rPr>
        <w:t>.</w:t>
      </w:r>
    </w:p>
    <w:p w14:paraId="3B47F1CF" w14:textId="77777777" w:rsidR="00EA654A" w:rsidRDefault="00EA654A" w:rsidP="000F2A03">
      <w:pPr>
        <w:rPr>
          <w:u w:val="single"/>
        </w:rPr>
      </w:pPr>
    </w:p>
    <w:p w14:paraId="5C3D83E2" w14:textId="77777777" w:rsidR="00EA654A" w:rsidRDefault="00EA654A" w:rsidP="00EA654A">
      <w:pPr>
        <w:pStyle w:val="Heading4"/>
        <w:spacing w:before="30" w:line="278" w:lineRule="atLeast"/>
        <w:rPr>
          <w:rFonts w:cs="Calibri"/>
          <w:color w:val="000000"/>
          <w:szCs w:val="26"/>
        </w:rPr>
      </w:pPr>
      <w:r>
        <w:rPr>
          <w:rFonts w:cs="Calibri"/>
          <w:color w:val="000000"/>
          <w:szCs w:val="26"/>
        </w:rPr>
        <w:t>Short-termism causes extinction.</w:t>
      </w:r>
    </w:p>
    <w:p w14:paraId="3EF94D25" w14:textId="77777777" w:rsidR="00EA654A" w:rsidRPr="00493C90" w:rsidRDefault="00EA654A" w:rsidP="00EA654A">
      <w:r w:rsidRPr="00493C90">
        <w:rPr>
          <w:rStyle w:val="Style13ptBold"/>
        </w:rPr>
        <w:t>Fisher 19'</w:t>
      </w:r>
      <w:r w:rsidRPr="00493C90">
        <w:t xml:space="preserve"> - [Richard Fisher, </w:t>
      </w:r>
      <w:r>
        <w:t>BBC</w:t>
      </w:r>
      <w:r w:rsidRPr="00493C90">
        <w:t>, 1-9-2019 "The perils of short-termism: Civilisation’s greatest threat, available on:  https://www.bbc.com/future/article/20190109-the-perils-of-short-termism-civilisations-greatest-threat, accessed:  2-24-2026 // jsp]</w:t>
      </w:r>
    </w:p>
    <w:p w14:paraId="7D114853" w14:textId="77777777" w:rsidR="00EA654A" w:rsidRPr="00F5730C" w:rsidRDefault="00EA654A" w:rsidP="00EA654A">
      <w:pPr>
        <w:rPr>
          <w:sz w:val="16"/>
        </w:rPr>
      </w:pPr>
      <w:r w:rsidRPr="00493C90">
        <w:rPr>
          <w:u w:val="single"/>
        </w:rPr>
        <w:t>That's why researchers, artists, technologists and philosophers are converging on the idea that </w:t>
      </w:r>
      <w:r w:rsidRPr="00BD40CA">
        <w:rPr>
          <w:rStyle w:val="Emphasis"/>
          <w:highlight w:val="green"/>
        </w:rPr>
        <w:t>short-termism</w:t>
      </w:r>
      <w:r w:rsidRPr="00BD40CA">
        <w:rPr>
          <w:highlight w:val="green"/>
          <w:u w:val="single"/>
        </w:rPr>
        <w:t xml:space="preserve"> </w:t>
      </w:r>
      <w:r w:rsidRPr="00493C90">
        <w:rPr>
          <w:u w:val="single"/>
        </w:rPr>
        <w:t xml:space="preserve">may be </w:t>
      </w:r>
      <w:r w:rsidRPr="00BD40CA">
        <w:rPr>
          <w:highlight w:val="green"/>
          <w:u w:val="single"/>
        </w:rPr>
        <w:t>the </w:t>
      </w:r>
      <w:r w:rsidRPr="00BD40CA">
        <w:rPr>
          <w:rStyle w:val="Emphasis"/>
          <w:highlight w:val="green"/>
        </w:rPr>
        <w:t>greatest threat</w:t>
      </w:r>
      <w:r w:rsidRPr="00BD40CA">
        <w:rPr>
          <w:highlight w:val="green"/>
          <w:u w:val="single"/>
        </w:rPr>
        <w:t> our species is facing </w:t>
      </w:r>
      <w:r w:rsidRPr="00493C90">
        <w:rPr>
          <w:u w:val="single"/>
        </w:rPr>
        <w:t>this century.</w:t>
      </w:r>
      <w:r w:rsidRPr="00F5730C">
        <w:rPr>
          <w:sz w:val="16"/>
        </w:rPr>
        <w:t> They include philosophers arguing the moral case for prioritising our distant descendants; researchers mapping out the long-term path of Homo sapiens; artists creating cultural works that wrestle with time, legacy and the sublime; and Silicon Valley engineers building a giant clock that will tick for 10,000 years.</w:t>
      </w:r>
    </w:p>
    <w:p w14:paraId="1B1087B9" w14:textId="77777777" w:rsidR="00EA654A" w:rsidRPr="00F5730C" w:rsidRDefault="00EA654A" w:rsidP="00EA654A">
      <w:pPr>
        <w:rPr>
          <w:sz w:val="16"/>
        </w:rPr>
      </w:pPr>
      <w:r w:rsidRPr="00493C90">
        <w:rPr>
          <w:u w:val="single"/>
        </w:rPr>
        <w:t xml:space="preserve">What these thinkers from myriad fields share is a simple idea: that the </w:t>
      </w:r>
      <w:r w:rsidRPr="00BD40CA">
        <w:rPr>
          <w:highlight w:val="green"/>
          <w:u w:val="single"/>
        </w:rPr>
        <w:t>longevity of civilisation depends on </w:t>
      </w:r>
      <w:r w:rsidRPr="00493C90">
        <w:rPr>
          <w:u w:val="single"/>
        </w:rPr>
        <w:t xml:space="preserve">us extending our frame of </w:t>
      </w:r>
      <w:r w:rsidRPr="00BD40CA">
        <w:rPr>
          <w:highlight w:val="green"/>
          <w:u w:val="single"/>
        </w:rPr>
        <w:t xml:space="preserve">reference </w:t>
      </w:r>
      <w:r w:rsidRPr="00493C90">
        <w:rPr>
          <w:u w:val="single"/>
        </w:rPr>
        <w:t>in time – considering the world and our descendants through a much longer lens.</w:t>
      </w:r>
      <w:r w:rsidRPr="00F5730C">
        <w:rPr>
          <w:sz w:val="16"/>
        </w:rPr>
        <w:t> What if we could be altruistic enough to care about people we might never live to see? And if so, what will it take to break out of our short-termist ways?</w:t>
      </w:r>
    </w:p>
    <w:p w14:paraId="64338984" w14:textId="77777777" w:rsidR="00EA654A" w:rsidRPr="00F5730C" w:rsidRDefault="00EA654A" w:rsidP="00EA654A">
      <w:pPr>
        <w:rPr>
          <w:sz w:val="16"/>
        </w:rPr>
      </w:pPr>
      <w:r w:rsidRPr="00F5730C">
        <w:rPr>
          <w:sz w:val="16"/>
        </w:rPr>
        <w:t>Human beings haven’t always had the ability to think in an abstract way about long-term time. Today, we can live totally in the moment – absorbed by music, for instance – or we can mentally time-travel to imagine scenarios in the past or future. As you read this page, you can zoom back in your imagination to picture the first acts of our ancestors, and moments later spin the dial to billions of years hence as the Sun engulfs the Earth.</w:t>
      </w:r>
    </w:p>
    <w:p w14:paraId="282F6778" w14:textId="77777777" w:rsidR="00EA654A" w:rsidRPr="00F5730C" w:rsidRDefault="00EA654A" w:rsidP="00EA654A">
      <w:pPr>
        <w:rPr>
          <w:sz w:val="16"/>
        </w:rPr>
      </w:pPr>
      <w:r w:rsidRPr="00F5730C">
        <w:rPr>
          <w:sz w:val="16"/>
        </w:rPr>
        <w:t>In fact, some researchers argue that this mental time-travel is a vital adaptation that led to our species’ success. According to Thomas Suddendorf of the University of Queensland, humans may be the only animals with this ability: we can create a complex "theatre stage" in our minds with the equivalent of a set, playwright, director and actors, and subsequently describe these imaginary scenes to other people.</w:t>
      </w:r>
    </w:p>
    <w:p w14:paraId="3DA12A41" w14:textId="77777777" w:rsidR="00EA654A" w:rsidRPr="00F5730C" w:rsidRDefault="00EA654A" w:rsidP="00EA654A">
      <w:pPr>
        <w:rPr>
          <w:sz w:val="16"/>
        </w:rPr>
      </w:pPr>
      <w:r w:rsidRPr="00F5730C">
        <w:rPr>
          <w:sz w:val="16"/>
        </w:rPr>
        <w:t>“It is a tremendously powerful skill,” Suddendorf told BBC Future’s Claudia Hammond in 2016. “We can imagine situations like what we’re going to do tomorrow, next week, where we’re going to have a holiday, what career path to pursue, and we can imagine alternative versions of those. And we can evaluate each of them in terms of their likelihood and desirability.”</w:t>
      </w:r>
    </w:p>
    <w:p w14:paraId="6ADEDA46" w14:textId="77777777" w:rsidR="00EA654A" w:rsidRPr="00F5730C" w:rsidRDefault="00EA654A" w:rsidP="00EA654A">
      <w:pPr>
        <w:rPr>
          <w:sz w:val="16"/>
        </w:rPr>
      </w:pPr>
      <w:r w:rsidRPr="00F5730C">
        <w:rPr>
          <w:sz w:val="16"/>
        </w:rPr>
        <w:t>We have the innate ability, then, to imagine the consequences of our actions in deeper time, but sadly not always the will or the motivation to escape the salience of the present.</w:t>
      </w:r>
    </w:p>
    <w:p w14:paraId="0268A765" w14:textId="77777777" w:rsidR="00EA654A" w:rsidRPr="00493C90" w:rsidRDefault="00EA654A" w:rsidP="00EA654A">
      <w:pPr>
        <w:rPr>
          <w:u w:val="single"/>
        </w:rPr>
      </w:pPr>
      <w:r w:rsidRPr="00493C90">
        <w:rPr>
          <w:u w:val="single"/>
        </w:rPr>
        <w:t xml:space="preserve">Despite our mental faculty to look and plan ahead, we have a </w:t>
      </w:r>
      <w:r w:rsidRPr="00BD40CA">
        <w:rPr>
          <w:rStyle w:val="Emphasis"/>
          <w:highlight w:val="green"/>
        </w:rPr>
        <w:t>weakness</w:t>
      </w:r>
      <w:r w:rsidRPr="00BD40CA">
        <w:rPr>
          <w:highlight w:val="green"/>
          <w:u w:val="single"/>
        </w:rPr>
        <w:t xml:space="preserve"> in </w:t>
      </w:r>
      <w:r w:rsidRPr="00493C90">
        <w:rPr>
          <w:u w:val="single"/>
        </w:rPr>
        <w:t>our thinking called "</w:t>
      </w:r>
      <w:r w:rsidRPr="00BD40CA">
        <w:rPr>
          <w:rStyle w:val="Emphasis"/>
          <w:highlight w:val="green"/>
        </w:rPr>
        <w:t>present bias</w:t>
      </w:r>
      <w:r w:rsidRPr="00493C90">
        <w:rPr>
          <w:u w:val="single"/>
        </w:rPr>
        <w:t xml:space="preserve">", which </w:t>
      </w:r>
      <w:r w:rsidRPr="00BD40CA">
        <w:rPr>
          <w:highlight w:val="green"/>
          <w:u w:val="single"/>
        </w:rPr>
        <w:t xml:space="preserve">favours </w:t>
      </w:r>
      <w:r w:rsidRPr="00BD40CA">
        <w:rPr>
          <w:rStyle w:val="Emphasis"/>
          <w:highlight w:val="green"/>
        </w:rPr>
        <w:t>short-term payoffs</w:t>
      </w:r>
      <w:r w:rsidRPr="00BD40CA">
        <w:rPr>
          <w:highlight w:val="green"/>
          <w:u w:val="single"/>
        </w:rPr>
        <w:t xml:space="preserve"> </w:t>
      </w:r>
      <w:r w:rsidRPr="00493C90">
        <w:rPr>
          <w:u w:val="single"/>
        </w:rPr>
        <w:t xml:space="preserve">over long-term rewards. For example, people are more likely to accept an offer of </w:t>
      </w:r>
      <w:r w:rsidRPr="00493C90">
        <w:rPr>
          <w:rStyle w:val="Emphasis"/>
        </w:rPr>
        <w:t>£10</w:t>
      </w:r>
      <w:r w:rsidRPr="00493C90">
        <w:rPr>
          <w:u w:val="single"/>
        </w:rPr>
        <w:t xml:space="preserve"> today, rather than a guarantee of </w:t>
      </w:r>
      <w:r w:rsidRPr="00493C90">
        <w:rPr>
          <w:rStyle w:val="Emphasis"/>
        </w:rPr>
        <w:t>£12</w:t>
      </w:r>
      <w:r w:rsidRPr="00493C90">
        <w:rPr>
          <w:u w:val="single"/>
        </w:rPr>
        <w:t xml:space="preserve"> in a week; to smoke cigarettes despite a shortened life; to spend on </w:t>
      </w:r>
      <w:r w:rsidRPr="00493C90">
        <w:rPr>
          <w:rStyle w:val="Emphasis"/>
        </w:rPr>
        <w:t>pleasures</w:t>
      </w:r>
      <w:r w:rsidRPr="00493C90">
        <w:rPr>
          <w:u w:val="single"/>
        </w:rPr>
        <w:t xml:space="preserve">, not save for </w:t>
      </w:r>
      <w:r w:rsidRPr="00493C90">
        <w:rPr>
          <w:rStyle w:val="Emphasis"/>
        </w:rPr>
        <w:t>rainy days</w:t>
      </w:r>
      <w:r w:rsidRPr="00493C90">
        <w:rPr>
          <w:u w:val="single"/>
        </w:rPr>
        <w:t>.</w:t>
      </w:r>
    </w:p>
    <w:p w14:paraId="03EA79D4" w14:textId="77777777" w:rsidR="00EA654A" w:rsidRPr="00F5730C" w:rsidRDefault="00EA654A" w:rsidP="00EA654A">
      <w:pPr>
        <w:rPr>
          <w:sz w:val="16"/>
        </w:rPr>
      </w:pPr>
      <w:r w:rsidRPr="00F5730C">
        <w:rPr>
          <w:sz w:val="16"/>
        </w:rPr>
        <w:t>Some psychologists have used the metaphor of a “horse and rider” to describe this tension between our rationality and urges: the rider knows it’s smart to think longer-term, but the horse has its own ideas.</w:t>
      </w:r>
    </w:p>
    <w:p w14:paraId="55506CF8" w14:textId="77777777" w:rsidR="00EA654A" w:rsidRPr="00F5730C" w:rsidRDefault="00EA654A" w:rsidP="00EA654A">
      <w:r w:rsidRPr="00F5730C">
        <w:t>&lt;&lt;&lt;condensed&gt;&gt;&gt;</w:t>
      </w:r>
    </w:p>
    <w:p w14:paraId="0971445A" w14:textId="77777777" w:rsidR="00EA654A" w:rsidRPr="00F5730C" w:rsidRDefault="00EA654A" w:rsidP="00EA654A">
      <w:pPr>
        <w:rPr>
          <w:sz w:val="16"/>
        </w:rPr>
      </w:pPr>
      <w:r w:rsidRPr="00F5730C">
        <w:rPr>
          <w:sz w:val="16"/>
        </w:rPr>
        <w:t>And if we are prone to neglecting the wellbeing of our own future selves, it’s even harder to muster empathy for our descendants. There is nowhere this is more apparent than in the world of politics and economics. To better understand why short-termism has such a hold on our society and how it is governed, imagine a newly-elected politician – let’s call her Clarissa – who has a dilemma. She is weighing up whether to spend a few billion dollars on climate change mitigation, pandemic preparation and reducing nuclear waste. All will be of immense value to Clarissa’s great-grandchildren, saving lives and trillions of dollars down the track. But the immediate benefits will be invisible and the cost painful. She is conflicted: her constituents in the fossil fuel industry also need jobs, the military want funding for national security, and she was elected by promising tax cuts. One of Clarissa’s economists has an answer: pointing out that something called a ‘discount rate’ can be applied to these far future benefits. It’s standard practice; countries all over the world use it. A social discount rate is a technique that policy-makers use in their cost-benefit analyses to gauge whether to make investments with a long-term impact. It weighs the upsides for future people against costs borne in the present-day, and proposes that the calculated value of benefits to future economies and people should steadily decline over time. For example, if you’re weighing up whether to build an expensive sea-bridge to foster trade, it’ll tell you that a 5% boost in economic growth in 12 months is better than a 5% boost in 12 years. There are a number of reasons discount rates exist. One is the assumption that economic growth over time will mean future generations will be richer and therefore better able to bear costs; another is to capture, in economic terms, people’s preference to prefer income today rather than tomorrow. Like the "present bias" experienced by individuals, many politicians – and the societies they govern – have a limit to how much cost they are collectively willing to bear for the benefit of people who don’t yet exist. So, to return to Clarissa, she and her economist whip out their metaphorical calculator and crunch the numbers using a standard discount rate. Heading off these problems, they realise, might not show enough payback for decades or possibly even centuries – so the investments fail their cost-benefit analysis. Clarissa will leave it to her successor to decide. Discount rates have been at the root of vigorous debates about climate change – and how urgently to make investments in mitigation as the effects rapidly worsen. Many citizens would accept that there’s a need to bear some costs to avoid future climate catastrophe. But how much cost is acceptable, and how quickly? What portion of your own income today would you be willing to give up for the benefit of future generations? When economists and politicians are debating this question, they are essentially arguing over how big a discount rate to apply. Tell a philosopher about this rationale, meanwhile, and you’ll hear an ethical argument that dismantles the economic reasoning. It may work over the time scale of years, but a discount rate becomes problematic if you extend many decades or centuries hence. It means that the importance of the benefits felt by future human beings in these calculations eventually dwindles to nothing. Some philosophers have reasoned that discounting the needs of our descendants is akin to burying a shard of broken glass in a forest. If a child steps on the glass and cuts themselves today or tomorrow, then a discount rate suggests this injury is much worse than a child hurting themselves on the glass a century from now. But ethically, there is no difference between the two. The philosophical argument for investing in measures to protect the wellbeing of future generations can also be framed, simplistically, by imagining a set of scales, with everybody alive today on one side, and every unborn person on the other. Today’s population of 7.7 billion is a lot – but it is small when you weigh it against everybody on Earth who will ever call themselves human, along with all their achievements. If Homo sapiens (or the species we evolve into) endures for tens or hundreds of thousands of years, that becomes a humongous number of lives to consider. Trillions of families, relationships, births; countless moments of potential joy, love, friendship and tenderness. By some estimates, around 100 billion people have lived and died on Earth in the last 50,000 years. But if the average annual birth numbers projected for the 21st Century were to hold steady for the next 50,000 years (unlikely, but let’s assume they do for illustration), then the number of people still to be born during this period looks like this: According to the social philosopher Roman Krznaric, failing to value the lives of all these descendants is akin to ‘colonising’ the future – essentially deciding that future generations have no ownership rights there, or any say over how it evolves. “We treat the future as a distant colonial outpost where we dump ecological degradation, nuclear waste, public debt and technological risk,” he told attendees at a recent event in London organised by The Long Time Inquiry, an initiative to encourage long-term thinking in the cultural sector. Krznaric calls this attitude ‘tempus nullius’, drawing a parallel with an idea used to justify acts like the British settlement of Australia in the 1700-1800s. According to the legal notion of ‘terra nullius’ – nobody’s land – any ownership rights of indigenous Aborigines were ignored. Similarly, “we treat the future as ‘empty time’, where there are no generations”, he says. A few governments are, reassuringly, trying to change their ways. For example, Finland and Sweden have parliamentary advisory groups to foster longer-term planning, and Hungary has an ombudsman for future generations. There are also various organisations now lobbying politicians to consider future generations from a human rights perspective, particularly in relation to climate change. Meanwhile, Wales appointed Sophie Howe in 2016 – a former senior leader in the police – to be a “future generations commissioner”, charged with ensuring Welsh public bodies think about the long-term in their decisions. “This isn’t just through some aspirational policy document, it’s actually written into law through the Wellbeing of Future Generations Act,” Howe explained recently on BBC Radio 4. “All decisions taken by the public sector in Wales, including our government, must demonstrate how they are meeting today’s needs without compromising the ability of future generations to meet their own.” It’s early days though, and while these examples are encouraging, they are also isolated. Unless we get better at ditching our short-termist ways on a global scale, the decisions we make in the early 21st Century could shape the future of our species in far more profound – and chilling – ways than we might realise. And as one group of researchers warned recently, acts of neglect or stupidity in the present day could possibly even threaten civilisation itself. -- In early September 2017, the world’s attention was focused on various pieces of salient news: Hurricane Irma was brewing in the Caribbean, Donald Trump’s administration had announced plans to dismantle an Obama-era immigration policy, and photographers captured Prince George’s first day at school. Around the same time, a small, little-known group of researchers were meeting at a workshop in Gothenburg, Sweden with a goal to look much, much further ahead – far beyond this latest news cycle. Motivated by a moral concern for our descendants, their goal was to discuss the existential risks facing humanity.</w:t>
      </w:r>
    </w:p>
    <w:p w14:paraId="5957EFDC" w14:textId="77777777" w:rsidR="00EA654A" w:rsidRPr="00F5730C" w:rsidRDefault="00EA654A" w:rsidP="00EA654A">
      <w:r w:rsidRPr="00F5730C">
        <w:t>&lt;&lt;&lt;return paragraph integrity&gt;&gt;&gt;</w:t>
      </w:r>
    </w:p>
    <w:p w14:paraId="1D99A97C" w14:textId="77777777" w:rsidR="00EA654A" w:rsidRPr="00F5730C" w:rsidRDefault="00EA654A" w:rsidP="00EA654A">
      <w:pPr>
        <w:rPr>
          <w:sz w:val="16"/>
        </w:rPr>
      </w:pPr>
      <w:r w:rsidRPr="00F5730C">
        <w:rPr>
          <w:sz w:val="16"/>
        </w:rPr>
        <w:t>The meeting would lead to an intriguing and readable co-authored paper called Long-term Trajectories of Human Civilisation, which attempts to “formalise a scientific and ethical field of study” for thousands of years hence. As they write: “To restrict attention to near-term decades may be akin to the drunk searching for his keys under the streetlight: it may be where empirical study is more robust, but the important part lies elsewhere.”</w:t>
      </w:r>
    </w:p>
    <w:p w14:paraId="2B07B65E" w14:textId="77777777" w:rsidR="00EA654A" w:rsidRPr="00F5730C" w:rsidRDefault="00EA654A" w:rsidP="00EA654A">
      <w:pPr>
        <w:rPr>
          <w:u w:val="single"/>
        </w:rPr>
      </w:pPr>
      <w:r w:rsidRPr="00F5730C">
        <w:rPr>
          <w:u w:val="single"/>
        </w:rPr>
        <w:t xml:space="preserve">The Trajectories group began with the assumption that, while the </w:t>
      </w:r>
      <w:r w:rsidRPr="00BD40CA">
        <w:rPr>
          <w:highlight w:val="green"/>
          <w:u w:val="single"/>
        </w:rPr>
        <w:t>future is uncertain</w:t>
      </w:r>
      <w:r w:rsidRPr="00F5730C">
        <w:rPr>
          <w:u w:val="single"/>
        </w:rPr>
        <w:t xml:space="preserve">, it is </w:t>
      </w:r>
      <w:r w:rsidRPr="00BD40CA">
        <w:rPr>
          <w:highlight w:val="green"/>
          <w:u w:val="single"/>
        </w:rPr>
        <w:t>not unknown</w:t>
      </w:r>
      <w:r w:rsidRPr="00F5730C">
        <w:rPr>
          <w:u w:val="single"/>
        </w:rPr>
        <w:t xml:space="preserve">. We can </w:t>
      </w:r>
      <w:r w:rsidRPr="00BD40CA">
        <w:rPr>
          <w:highlight w:val="green"/>
          <w:u w:val="single"/>
        </w:rPr>
        <w:t xml:space="preserve">predict </w:t>
      </w:r>
      <w:r w:rsidRPr="00F5730C">
        <w:rPr>
          <w:u w:val="single"/>
        </w:rPr>
        <w:t xml:space="preserve">many things </w:t>
      </w:r>
      <w:r w:rsidRPr="00BD40CA">
        <w:rPr>
          <w:highlight w:val="green"/>
          <w:u w:val="single"/>
        </w:rPr>
        <w:t>with reasonable confidence</w:t>
      </w:r>
      <w:r w:rsidRPr="00F5730C">
        <w:rPr>
          <w:u w:val="single"/>
        </w:rPr>
        <w:t>, via observed patterns, repeating events, and established behaviours throughout human history. For example: biology suggests that each mammalian species exists, on average, for roughly 1 million years before it becomes extinct; history shows that humanity has continually colonised new lands and strived to transform our abilities with technology; and the fossil record demonstrates that global extinction events can and do happen.</w:t>
      </w:r>
    </w:p>
    <w:p w14:paraId="61EBF017" w14:textId="77777777" w:rsidR="00EA654A" w:rsidRPr="00F5730C" w:rsidRDefault="00EA654A" w:rsidP="00EA654A">
      <w:pPr>
        <w:rPr>
          <w:u w:val="single"/>
        </w:rPr>
      </w:pPr>
      <w:r w:rsidRPr="00BD40CA">
        <w:rPr>
          <w:highlight w:val="green"/>
          <w:u w:val="single"/>
        </w:rPr>
        <w:t xml:space="preserve">Extrapolating </w:t>
      </w:r>
      <w:r w:rsidRPr="00F5730C">
        <w:rPr>
          <w:u w:val="single"/>
        </w:rPr>
        <w:t xml:space="preserve">these </w:t>
      </w:r>
      <w:r w:rsidRPr="00BD40CA">
        <w:rPr>
          <w:highlight w:val="green"/>
          <w:u w:val="single"/>
        </w:rPr>
        <w:t xml:space="preserve">patterns </w:t>
      </w:r>
      <w:r w:rsidRPr="00F5730C">
        <w:rPr>
          <w:u w:val="single"/>
        </w:rPr>
        <w:t xml:space="preserve">and behaviours </w:t>
      </w:r>
      <w:r w:rsidRPr="00BD40CA">
        <w:rPr>
          <w:highlight w:val="green"/>
          <w:u w:val="single"/>
        </w:rPr>
        <w:t xml:space="preserve">into </w:t>
      </w:r>
      <w:r w:rsidRPr="00F5730C">
        <w:rPr>
          <w:u w:val="single"/>
        </w:rPr>
        <w:t xml:space="preserve">the </w:t>
      </w:r>
      <w:r w:rsidRPr="00BD40CA">
        <w:rPr>
          <w:highlight w:val="green"/>
          <w:u w:val="single"/>
        </w:rPr>
        <w:t xml:space="preserve">future allowed them to map </w:t>
      </w:r>
      <w:r w:rsidRPr="00F5730C">
        <w:rPr>
          <w:u w:val="single"/>
        </w:rPr>
        <w:t xml:space="preserve">out four possible </w:t>
      </w:r>
      <w:r w:rsidRPr="00BD40CA">
        <w:rPr>
          <w:highlight w:val="green"/>
          <w:u w:val="single"/>
        </w:rPr>
        <w:t xml:space="preserve">long-term </w:t>
      </w:r>
      <w:r w:rsidRPr="00F5730C">
        <w:rPr>
          <w:u w:val="single"/>
        </w:rPr>
        <w:t>trajectories for our species:</w:t>
      </w:r>
    </w:p>
    <w:p w14:paraId="3366882F" w14:textId="77777777" w:rsidR="00EA654A" w:rsidRPr="00F5730C" w:rsidRDefault="00EA654A" w:rsidP="00EA654A">
      <w:pPr>
        <w:rPr>
          <w:sz w:val="16"/>
        </w:rPr>
      </w:pPr>
      <w:r w:rsidRPr="00F5730C">
        <w:rPr>
          <w:u w:val="single"/>
        </w:rPr>
        <w:t>Status quo trajectories</w:t>
      </w:r>
      <w:r w:rsidRPr="00F5730C">
        <w:rPr>
          <w:sz w:val="16"/>
        </w:rPr>
        <w:t>, in which human civilisation persists in a broadly similar state into the distant future.</w:t>
      </w:r>
    </w:p>
    <w:p w14:paraId="7F834724" w14:textId="77777777" w:rsidR="00EA654A" w:rsidRPr="00F5730C" w:rsidRDefault="00EA654A" w:rsidP="00EA654A">
      <w:pPr>
        <w:rPr>
          <w:sz w:val="16"/>
        </w:rPr>
      </w:pPr>
      <w:r w:rsidRPr="00F5730C">
        <w:rPr>
          <w:u w:val="single"/>
        </w:rPr>
        <w:t>Catastrophe trajectories</w:t>
      </w:r>
      <w:r w:rsidRPr="00F5730C">
        <w:rPr>
          <w:sz w:val="16"/>
        </w:rPr>
        <w:t>, in which one or more events cause significant harm to human civilisation.</w:t>
      </w:r>
    </w:p>
    <w:p w14:paraId="6A4D28A3" w14:textId="77777777" w:rsidR="00EA654A" w:rsidRPr="00F5730C" w:rsidRDefault="00EA654A" w:rsidP="00EA654A">
      <w:pPr>
        <w:rPr>
          <w:sz w:val="16"/>
        </w:rPr>
      </w:pPr>
      <w:r w:rsidRPr="00F5730C">
        <w:rPr>
          <w:u w:val="single"/>
        </w:rPr>
        <w:t>Technological transformation</w:t>
      </w:r>
      <w:r w:rsidRPr="00F5730C">
        <w:rPr>
          <w:sz w:val="16"/>
        </w:rPr>
        <w:t xml:space="preserve"> trajectories, in which radical technological breakthroughs put human civilisation on a fundamentally different course.</w:t>
      </w:r>
    </w:p>
    <w:p w14:paraId="2D1CD919" w14:textId="77777777" w:rsidR="00EA654A" w:rsidRPr="00F5730C" w:rsidRDefault="00EA654A" w:rsidP="00EA654A">
      <w:pPr>
        <w:rPr>
          <w:sz w:val="16"/>
        </w:rPr>
      </w:pPr>
      <w:r w:rsidRPr="00F5730C">
        <w:rPr>
          <w:u w:val="single"/>
        </w:rPr>
        <w:t>Astronomical trajectories</w:t>
      </w:r>
      <w:r w:rsidRPr="00F5730C">
        <w:rPr>
          <w:sz w:val="16"/>
        </w:rPr>
        <w:t>, in which human civilisation expands beyond its home planet and into the accessible portions of the cosmos.</w:t>
      </w:r>
    </w:p>
    <w:p w14:paraId="46C14C6E" w14:textId="77777777" w:rsidR="00EA654A" w:rsidRPr="00F5730C" w:rsidRDefault="00EA654A" w:rsidP="00EA654A">
      <w:pPr>
        <w:rPr>
          <w:sz w:val="16"/>
        </w:rPr>
      </w:pPr>
      <w:r w:rsidRPr="00F5730C">
        <w:rPr>
          <w:sz w:val="16"/>
        </w:rPr>
        <w:t>Following their discussions in Sweden and afterwards, the Trajectories group concluded that the ‘status quo’ path would be a pretty unlikely scenario once you get to longer-term timescales. “Instead, civilisation is likely to either end catastrophically or expand dramatically,” they write.</w:t>
      </w:r>
    </w:p>
    <w:p w14:paraId="009DE238" w14:textId="77777777" w:rsidR="00EA654A" w:rsidRPr="00F5730C" w:rsidRDefault="00EA654A" w:rsidP="00EA654A">
      <w:pPr>
        <w:rPr>
          <w:sz w:val="16"/>
        </w:rPr>
      </w:pPr>
      <w:r w:rsidRPr="00F5730C">
        <w:rPr>
          <w:sz w:val="16"/>
        </w:rPr>
        <w:t>So on the optimistic path, merging with some as-yet-unimagined technology or colonising the stars are two scenarios that are entirely possible with the passage of enough time, they suggest. Both paths could lead to our descendants thriving for millions if not billions of years, spreading out into the Universe or evolving into a more advanced species.</w:t>
      </w:r>
    </w:p>
    <w:p w14:paraId="43FC320B" w14:textId="77777777" w:rsidR="00EA654A" w:rsidRPr="00493C90" w:rsidRDefault="00EA654A" w:rsidP="00EA654A">
      <w:pPr>
        <w:rPr>
          <w:u w:val="single"/>
        </w:rPr>
      </w:pPr>
      <w:r w:rsidRPr="00493C90">
        <w:rPr>
          <w:u w:val="single"/>
        </w:rPr>
        <w:t>But </w:t>
      </w:r>
      <w:r w:rsidRPr="00BD40CA">
        <w:rPr>
          <w:highlight w:val="green"/>
          <w:u w:val="single"/>
        </w:rPr>
        <w:t>we </w:t>
      </w:r>
      <w:r w:rsidRPr="00493C90">
        <w:rPr>
          <w:u w:val="single"/>
        </w:rPr>
        <w:t>also </w:t>
      </w:r>
      <w:r w:rsidRPr="00BD40CA">
        <w:rPr>
          <w:highlight w:val="green"/>
          <w:u w:val="single"/>
        </w:rPr>
        <w:t>are almost certain</w:t>
      </w:r>
      <w:r w:rsidRPr="00493C90">
        <w:rPr>
          <w:u w:val="single"/>
        </w:rPr>
        <w:t xml:space="preserve"> to </w:t>
      </w:r>
      <w:r w:rsidRPr="00BD40CA">
        <w:rPr>
          <w:highlight w:val="green"/>
          <w:u w:val="single"/>
        </w:rPr>
        <w:t>face serious existential risks </w:t>
      </w:r>
      <w:r w:rsidRPr="00493C90">
        <w:rPr>
          <w:u w:val="single"/>
        </w:rPr>
        <w:t>along the way. </w:t>
      </w:r>
      <w:r w:rsidRPr="00BD40CA">
        <w:rPr>
          <w:rStyle w:val="Emphasis"/>
          <w:highlight w:val="green"/>
        </w:rPr>
        <w:t>Natural disasters</w:t>
      </w:r>
      <w:r w:rsidRPr="00BD40CA">
        <w:rPr>
          <w:highlight w:val="green"/>
          <w:u w:val="single"/>
        </w:rPr>
        <w:t> </w:t>
      </w:r>
      <w:r w:rsidRPr="00493C90">
        <w:rPr>
          <w:u w:val="single"/>
        </w:rPr>
        <w:t>have pruned life on Earth continually – this much we know. What worries the Trajectories researchers more is that in the 20th and early 21st Century we've added a whole host of additional </w:t>
      </w:r>
      <w:r w:rsidRPr="00BD40CA">
        <w:rPr>
          <w:highlight w:val="green"/>
          <w:u w:val="single"/>
        </w:rPr>
        <w:t>human-made risks </w:t>
      </w:r>
      <w:r w:rsidRPr="00493C90">
        <w:rPr>
          <w:u w:val="single"/>
        </w:rPr>
        <w:t>into the mix too – from </w:t>
      </w:r>
      <w:r w:rsidRPr="00BD40CA">
        <w:rPr>
          <w:rStyle w:val="Emphasis"/>
          <w:highlight w:val="green"/>
        </w:rPr>
        <w:t>nuclear</w:t>
      </w:r>
      <w:r w:rsidRPr="00BD40CA">
        <w:rPr>
          <w:highlight w:val="green"/>
          <w:u w:val="single"/>
        </w:rPr>
        <w:t xml:space="preserve"> armageddon to </w:t>
      </w:r>
      <w:r w:rsidRPr="00BD40CA">
        <w:rPr>
          <w:rStyle w:val="Emphasis"/>
          <w:highlight w:val="green"/>
        </w:rPr>
        <w:t>AI apocalypse</w:t>
      </w:r>
      <w:r w:rsidRPr="00BD40CA">
        <w:rPr>
          <w:highlight w:val="green"/>
          <w:u w:val="single"/>
        </w:rPr>
        <w:t xml:space="preserve"> to </w:t>
      </w:r>
      <w:r w:rsidRPr="00493C90">
        <w:rPr>
          <w:u w:val="single"/>
        </w:rPr>
        <w:t>anthropogenic </w:t>
      </w:r>
      <w:r w:rsidRPr="00BD40CA">
        <w:rPr>
          <w:rStyle w:val="Emphasis"/>
          <w:highlight w:val="green"/>
        </w:rPr>
        <w:t>climate</w:t>
      </w:r>
      <w:r w:rsidRPr="00BD40CA">
        <w:rPr>
          <w:highlight w:val="green"/>
          <w:u w:val="single"/>
        </w:rPr>
        <w:t> </w:t>
      </w:r>
      <w:r w:rsidRPr="00493C90">
        <w:rPr>
          <w:u w:val="single"/>
        </w:rPr>
        <w:t>change.</w:t>
      </w:r>
    </w:p>
    <w:p w14:paraId="3D18B693" w14:textId="77777777" w:rsidR="00EA654A" w:rsidRPr="00F5730C" w:rsidRDefault="00EA654A" w:rsidP="00EA654A">
      <w:pPr>
        <w:rPr>
          <w:sz w:val="16"/>
        </w:rPr>
      </w:pPr>
      <w:r w:rsidRPr="00F5730C">
        <w:rPr>
          <w:sz w:val="16"/>
        </w:rPr>
        <w:t>In their paper, they lay out a variety of chilling scenarios where civilisation is rewound back to pre-industrial times, or wiped out altogether. As you can see below, there are myriad paths we could potentially take:</w:t>
      </w:r>
    </w:p>
    <w:p w14:paraId="7820FDE4" w14:textId="77777777" w:rsidR="00EA654A" w:rsidRPr="00F5730C" w:rsidRDefault="00EA654A" w:rsidP="00EA654A">
      <w:pPr>
        <w:rPr>
          <w:sz w:val="16"/>
        </w:rPr>
      </w:pPr>
      <w:r w:rsidRPr="00F5730C">
        <w:rPr>
          <w:sz w:val="16"/>
        </w:rPr>
        <w:t>The researchers can't predict which order any of this will play out. They can predict, though, that it’s our trajectory to shape – for better or worse, the decisions we make this century could shape the next one and far beyond. “The stakes are extremely large, and there may be a lot that people today can do to have a positive impact,” they write.</w:t>
      </w:r>
    </w:p>
    <w:p w14:paraId="24B90186" w14:textId="77777777" w:rsidR="00EA654A" w:rsidRPr="00F5730C" w:rsidRDefault="00EA654A" w:rsidP="00EA654A">
      <w:pPr>
        <w:rPr>
          <w:sz w:val="16"/>
        </w:rPr>
      </w:pPr>
      <w:r w:rsidRPr="00F5730C">
        <w:rPr>
          <w:sz w:val="16"/>
        </w:rPr>
        <w:t>The question is: will we?</w:t>
      </w:r>
    </w:p>
    <w:p w14:paraId="687C4885" w14:textId="77777777" w:rsidR="00EA654A" w:rsidRPr="00F5730C" w:rsidRDefault="00EA654A" w:rsidP="00EA654A">
      <w:pPr>
        <w:rPr>
          <w:sz w:val="16"/>
        </w:rPr>
      </w:pPr>
      <w:r w:rsidRPr="00F5730C">
        <w:rPr>
          <w:sz w:val="16"/>
        </w:rPr>
        <w:t>--</w:t>
      </w:r>
    </w:p>
    <w:p w14:paraId="02F7042A" w14:textId="77777777" w:rsidR="00EA654A" w:rsidRPr="00F5730C" w:rsidRDefault="00EA654A" w:rsidP="00EA654A">
      <w:pPr>
        <w:rPr>
          <w:sz w:val="16"/>
        </w:rPr>
      </w:pPr>
      <w:r w:rsidRPr="00F5730C">
        <w:rPr>
          <w:sz w:val="16"/>
        </w:rPr>
        <w:t>I’m troubled by all this. It’s possible that we are at one of the most precarious points of human history. Yet I worry that our power to destroy ourselves is radically outstripping our wisdom and foresight.</w:t>
      </w:r>
    </w:p>
    <w:p w14:paraId="59677DAC" w14:textId="77777777" w:rsidR="00EA654A" w:rsidRPr="00F5730C" w:rsidRDefault="00EA654A" w:rsidP="00EA654A">
      <w:pPr>
        <w:rPr>
          <w:sz w:val="16"/>
        </w:rPr>
      </w:pPr>
      <w:r w:rsidRPr="00493C90">
        <w:rPr>
          <w:u w:val="single"/>
        </w:rPr>
        <w:t xml:space="preserve">How do we </w:t>
      </w:r>
      <w:r w:rsidRPr="00BD40CA">
        <w:rPr>
          <w:highlight w:val="green"/>
          <w:u w:val="single"/>
        </w:rPr>
        <w:t xml:space="preserve">avoid </w:t>
      </w:r>
      <w:r w:rsidRPr="00BD40CA">
        <w:rPr>
          <w:rStyle w:val="Emphasis"/>
          <w:highlight w:val="green"/>
        </w:rPr>
        <w:t>sleepwalking</w:t>
      </w:r>
      <w:r w:rsidRPr="00BD40CA">
        <w:rPr>
          <w:highlight w:val="green"/>
          <w:u w:val="single"/>
        </w:rPr>
        <w:t xml:space="preserve"> into </w:t>
      </w:r>
      <w:r w:rsidRPr="00493C90">
        <w:rPr>
          <w:u w:val="single"/>
        </w:rPr>
        <w:t xml:space="preserve">acts that harm future generations, or even worse, precipitating a </w:t>
      </w:r>
      <w:r w:rsidRPr="00BD40CA">
        <w:rPr>
          <w:rStyle w:val="Emphasis"/>
          <w:highlight w:val="green"/>
        </w:rPr>
        <w:t>catastrophe</w:t>
      </w:r>
      <w:r w:rsidRPr="00BD40CA">
        <w:rPr>
          <w:highlight w:val="green"/>
          <w:u w:val="single"/>
        </w:rPr>
        <w:t xml:space="preserve"> that could threaten our </w:t>
      </w:r>
      <w:r w:rsidRPr="00BD40CA">
        <w:rPr>
          <w:rStyle w:val="Emphasis"/>
          <w:highlight w:val="green"/>
        </w:rPr>
        <w:t>existence</w:t>
      </w:r>
      <w:r w:rsidRPr="00BD40CA">
        <w:rPr>
          <w:highlight w:val="green"/>
          <w:u w:val="single"/>
        </w:rPr>
        <w:t xml:space="preserve"> </w:t>
      </w:r>
      <w:r w:rsidRPr="00493C90">
        <w:rPr>
          <w:u w:val="single"/>
        </w:rPr>
        <w:t>as a species</w:t>
      </w:r>
      <w:r w:rsidRPr="00F5730C">
        <w:rPr>
          <w:sz w:val="16"/>
        </w:rPr>
        <w:t>? How are enough minds changed to prioritise a longer-term view when so many present-day pressures nudge us towards short-termism?</w:t>
      </w:r>
    </w:p>
    <w:p w14:paraId="74CC49F0" w14:textId="77777777" w:rsidR="00EA654A" w:rsidRPr="004C5B7D" w:rsidRDefault="00EA654A" w:rsidP="000F2A03">
      <w:pPr>
        <w:rPr>
          <w:u w:val="single"/>
        </w:rPr>
      </w:pPr>
    </w:p>
    <w:p w14:paraId="23386895" w14:textId="77777777" w:rsidR="000F2A03" w:rsidRPr="00971374" w:rsidRDefault="000F2A03" w:rsidP="000F2A03">
      <w:pPr>
        <w:pStyle w:val="Heading4"/>
      </w:pPr>
      <w:r>
        <w:t>4---</w:t>
      </w:r>
      <w:r w:rsidRPr="00D5665B">
        <w:rPr>
          <w:u w:val="single"/>
        </w:rPr>
        <w:t>Litigation</w:t>
      </w:r>
      <w:r>
        <w:t xml:space="preserve">. </w:t>
      </w:r>
      <w:r w:rsidRPr="00971374">
        <w:t xml:space="preserve">Unions will use it to </w:t>
      </w:r>
      <w:r w:rsidRPr="00971374">
        <w:rPr>
          <w:u w:val="single"/>
        </w:rPr>
        <w:t>pressure</w:t>
      </w:r>
      <w:r w:rsidRPr="00971374">
        <w:t xml:space="preserve"> the </w:t>
      </w:r>
      <w:r w:rsidRPr="00971374">
        <w:rPr>
          <w:u w:val="single"/>
        </w:rPr>
        <w:t>executive</w:t>
      </w:r>
      <w:r w:rsidRPr="00971374">
        <w:t xml:space="preserve"> into </w:t>
      </w:r>
      <w:r w:rsidRPr="00971374">
        <w:rPr>
          <w:u w:val="single"/>
        </w:rPr>
        <w:t>restoring</w:t>
      </w:r>
      <w:r w:rsidRPr="00971374">
        <w:t xml:space="preserve"> agency power. </w:t>
      </w:r>
    </w:p>
    <w:p w14:paraId="4610EDF3" w14:textId="77777777" w:rsidR="000F2A03" w:rsidRPr="00971374" w:rsidRDefault="000F2A03" w:rsidP="000F2A03">
      <w:r w:rsidRPr="00971374">
        <w:rPr>
          <w:rStyle w:val="Style13ptBold"/>
        </w:rPr>
        <w:t>Handler '25</w:t>
      </w:r>
      <w:r w:rsidRPr="00971374">
        <w:t xml:space="preserve"> [Nicholas, Associate Professor of Law at Texas A&amp;M University School of Law. 5-5-2025,  "Federal Labor Unions Strengthen the Administrative State," LPE Project, https://lpeproject.org/blog/federal-labor-unions-strengthen-the-administrative-state/, accessed 7-11-2025]//RNey *edited for ableist language</w:t>
      </w:r>
    </w:p>
    <w:p w14:paraId="12856A9B" w14:textId="77777777" w:rsidR="000F2A03" w:rsidRPr="00971374" w:rsidRDefault="000F2A03" w:rsidP="000F2A03">
      <w:pPr>
        <w:rPr>
          <w:sz w:val="12"/>
        </w:rPr>
      </w:pPr>
      <w:r w:rsidRPr="00971374">
        <w:rPr>
          <w:sz w:val="12"/>
        </w:rPr>
        <w:t xml:space="preserve">Since taking office in January, President Trump has waged </w:t>
      </w:r>
      <w:r w:rsidRPr="00971374">
        <w:rPr>
          <w:rStyle w:val="StyleUnderline"/>
        </w:rPr>
        <w:t xml:space="preserve">an all-out </w:t>
      </w:r>
      <w:r w:rsidRPr="00971374">
        <w:rPr>
          <w:rStyle w:val="Emphasis"/>
        </w:rPr>
        <w:t>assault</w:t>
      </w:r>
      <w:r w:rsidRPr="00971374">
        <w:rPr>
          <w:rStyle w:val="StyleUnderline"/>
        </w:rPr>
        <w:t xml:space="preserve"> on the </w:t>
      </w:r>
      <w:r w:rsidRPr="00971374">
        <w:rPr>
          <w:rStyle w:val="Emphasis"/>
        </w:rPr>
        <w:t>federal workforce</w:t>
      </w:r>
      <w:r w:rsidRPr="00971374">
        <w:rPr>
          <w:sz w:val="12"/>
        </w:rPr>
        <w:t>. The attack is multi-pronged and raises a dizzying number of statutory and constitutional questions—everything from </w:t>
      </w:r>
      <w:r w:rsidRPr="00870466">
        <w:rPr>
          <w:sz w:val="12"/>
        </w:rPr>
        <w:t>how reductions in force must be conducted</w:t>
      </w:r>
      <w:r w:rsidRPr="00971374">
        <w:rPr>
          <w:sz w:val="12"/>
        </w:rPr>
        <w:t> under the relevant civil service laws to whether the Supreme Court’s precedent in </w:t>
      </w:r>
      <w:r w:rsidRPr="00870466">
        <w:rPr>
          <w:sz w:val="12"/>
        </w:rPr>
        <w:t>Humphrey’s Executor</w:t>
      </w:r>
      <w:r w:rsidRPr="00971374">
        <w:rPr>
          <w:sz w:val="12"/>
        </w:rPr>
        <w:t>, which protects members of independent, multi-member regulatory agencies from at-will removal, violates Article II of the U.S. Constitution. Here, I focus on a front in this war that has received comparatively little attention, but that is just as consequential for the future of the executive branch: President Trump’s war on federal sector unions.</w:t>
      </w:r>
    </w:p>
    <w:p w14:paraId="2357824B" w14:textId="77777777" w:rsidR="000F2A03" w:rsidRPr="00971374" w:rsidRDefault="000F2A03" w:rsidP="000F2A03">
      <w:pPr>
        <w:rPr>
          <w:sz w:val="12"/>
        </w:rPr>
      </w:pPr>
      <w:r w:rsidRPr="00971374">
        <w:rPr>
          <w:sz w:val="12"/>
        </w:rPr>
        <w:t>The Origins of Federal Labor Unions</w:t>
      </w:r>
    </w:p>
    <w:p w14:paraId="6F2E43BF" w14:textId="77777777" w:rsidR="000F2A03" w:rsidRPr="00971374" w:rsidRDefault="000F2A03" w:rsidP="000F2A03">
      <w:pPr>
        <w:rPr>
          <w:sz w:val="12"/>
        </w:rPr>
      </w:pPr>
      <w:r w:rsidRPr="00971374">
        <w:rPr>
          <w:sz w:val="12"/>
        </w:rPr>
        <w:t>A bit of background: </w:t>
      </w:r>
      <w:r w:rsidRPr="00870466">
        <w:rPr>
          <w:sz w:val="12"/>
        </w:rPr>
        <w:t>Under the Civil Service Reform Act of 1978</w:t>
      </w:r>
      <w:r w:rsidRPr="00971374">
        <w:rPr>
          <w:sz w:val="12"/>
        </w:rPr>
        <w:t>, many federal civil servants have the </w:t>
      </w:r>
      <w:r w:rsidRPr="00870466">
        <w:rPr>
          <w:sz w:val="12"/>
        </w:rPr>
        <w:t>right to join unions and to collectively bargain over</w:t>
      </w:r>
      <w:r w:rsidRPr="00971374">
        <w:rPr>
          <w:sz w:val="12"/>
        </w:rPr>
        <w:t> the “conditions” of their “employment.” As I’ve </w:t>
      </w:r>
      <w:r w:rsidRPr="00870466">
        <w:rPr>
          <w:sz w:val="12"/>
        </w:rPr>
        <w:t>explained elsewhere</w:t>
      </w:r>
      <w:r w:rsidRPr="00971374">
        <w:rPr>
          <w:sz w:val="12"/>
        </w:rPr>
        <w:t>,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5CE9E1AF" w14:textId="77777777" w:rsidR="000F2A03" w:rsidRPr="00971374" w:rsidRDefault="000F2A03" w:rsidP="000F2A03">
      <w:pPr>
        <w:rPr>
          <w:sz w:val="12"/>
        </w:rPr>
      </w:pPr>
      <w:r w:rsidRPr="00971374">
        <w:rPr>
          <w:sz w:val="12"/>
        </w:rPr>
        <w:t xml:space="preserve">First, </w:t>
      </w:r>
      <w:r w:rsidRPr="00BD40CA">
        <w:rPr>
          <w:rStyle w:val="Emphasis"/>
          <w:sz w:val="26"/>
          <w:szCs w:val="26"/>
          <w:highlight w:val="green"/>
        </w:rPr>
        <w:t>labor law</w:t>
      </w:r>
      <w:r w:rsidRPr="00BD40CA">
        <w:rPr>
          <w:rStyle w:val="StyleUnderline"/>
          <w:szCs w:val="26"/>
          <w:highlight w:val="green"/>
        </w:rPr>
        <w:t xml:space="preserve"> allows </w:t>
      </w:r>
      <w:r w:rsidRPr="00BD40CA">
        <w:rPr>
          <w:rStyle w:val="Emphasis"/>
          <w:sz w:val="26"/>
          <w:szCs w:val="26"/>
          <w:highlight w:val="green"/>
        </w:rPr>
        <w:t>unions</w:t>
      </w:r>
      <w:r w:rsidRPr="00BD40CA">
        <w:rPr>
          <w:rStyle w:val="StyleUnderline"/>
          <w:szCs w:val="26"/>
          <w:highlight w:val="green"/>
        </w:rPr>
        <w:t xml:space="preserve"> to </w:t>
      </w:r>
      <w:r w:rsidRPr="00BD40CA">
        <w:rPr>
          <w:rStyle w:val="Emphasis"/>
          <w:sz w:val="26"/>
          <w:szCs w:val="26"/>
          <w:highlight w:val="green"/>
        </w:rPr>
        <w:t>push back</w:t>
      </w:r>
      <w:r w:rsidRPr="00BD40CA">
        <w:rPr>
          <w:rStyle w:val="StyleUnderline"/>
          <w:szCs w:val="26"/>
          <w:highlight w:val="green"/>
        </w:rPr>
        <w:t xml:space="preserve"> on</w:t>
      </w:r>
      <w:r w:rsidRPr="00971374">
        <w:rPr>
          <w:sz w:val="12"/>
        </w:rPr>
        <w:t xml:space="preserve"> what Jody Freeman and Sharon Jacobs have called “</w:t>
      </w:r>
      <w:r w:rsidRPr="00BD40CA">
        <w:rPr>
          <w:rStyle w:val="Emphasis"/>
          <w:sz w:val="26"/>
          <w:szCs w:val="26"/>
          <w:highlight w:val="green"/>
        </w:rPr>
        <w:t>structural deregulation</w:t>
      </w:r>
      <w:r w:rsidRPr="00971374">
        <w:rPr>
          <w:sz w:val="12"/>
        </w:rPr>
        <w:t xml:space="preserve">”—essentially, </w:t>
      </w:r>
      <w:r w:rsidRPr="00BD40CA">
        <w:rPr>
          <w:rStyle w:val="Emphasis"/>
          <w:highlight w:val="green"/>
        </w:rPr>
        <w:t>attempts</w:t>
      </w:r>
      <w:r w:rsidRPr="00BD40CA">
        <w:rPr>
          <w:rStyle w:val="StyleUnderline"/>
          <w:highlight w:val="green"/>
        </w:rPr>
        <w:t xml:space="preserve"> by the</w:t>
      </w:r>
      <w:r w:rsidRPr="00971374">
        <w:rPr>
          <w:rStyle w:val="StyleUnderline"/>
        </w:rPr>
        <w:t xml:space="preserve"> </w:t>
      </w:r>
      <w:r w:rsidRPr="00BD40CA">
        <w:rPr>
          <w:rStyle w:val="StyleUnderline"/>
          <w:highlight w:val="green"/>
        </w:rPr>
        <w:t>Pres</w:t>
      </w:r>
      <w:r w:rsidRPr="00971374">
        <w:rPr>
          <w:rStyle w:val="StyleUnderline"/>
        </w:rPr>
        <w:t xml:space="preserve">ident </w:t>
      </w:r>
      <w:r w:rsidRPr="00BD40CA">
        <w:rPr>
          <w:rStyle w:val="StyleUnderline"/>
          <w:highlight w:val="green"/>
        </w:rPr>
        <w:t xml:space="preserve">to </w:t>
      </w:r>
      <w:r w:rsidRPr="00870466">
        <w:rPr>
          <w:strike/>
          <w:sz w:val="15"/>
          <w:szCs w:val="15"/>
        </w:rPr>
        <w:t>disable</w:t>
      </w:r>
      <w:r w:rsidRPr="00870466">
        <w:rPr>
          <w:sz w:val="15"/>
          <w:szCs w:val="15"/>
        </w:rPr>
        <w:t xml:space="preserve"> </w:t>
      </w:r>
      <w:r w:rsidRPr="00870466">
        <w:rPr>
          <w:rStyle w:val="Emphasis"/>
        </w:rPr>
        <w:t>[</w:t>
      </w:r>
      <w:r w:rsidRPr="00BD40CA">
        <w:rPr>
          <w:rStyle w:val="Emphasis"/>
          <w:highlight w:val="green"/>
        </w:rPr>
        <w:t>nullify] agencies</w:t>
      </w:r>
      <w:r w:rsidRPr="00971374">
        <w:rPr>
          <w:rStyle w:val="StyleUnderline"/>
        </w:rPr>
        <w:t xml:space="preserve"> whose missions he opposes </w:t>
      </w:r>
      <w:r w:rsidRPr="00BD40CA">
        <w:rPr>
          <w:rStyle w:val="StyleUnderline"/>
          <w:highlight w:val="green"/>
        </w:rPr>
        <w:t xml:space="preserve">by </w:t>
      </w:r>
      <w:r w:rsidRPr="00BD40CA">
        <w:rPr>
          <w:rStyle w:val="Emphasis"/>
          <w:highlight w:val="green"/>
        </w:rPr>
        <w:t>imposing</w:t>
      </w:r>
      <w:r w:rsidRPr="00971374">
        <w:rPr>
          <w:rStyle w:val="StyleUnderline"/>
        </w:rPr>
        <w:t xml:space="preserve"> </w:t>
      </w:r>
      <w:r w:rsidRPr="00BD40CA">
        <w:rPr>
          <w:rStyle w:val="Emphasis"/>
          <w:highlight w:val="green"/>
        </w:rPr>
        <w:t>burdensome</w:t>
      </w:r>
      <w:r w:rsidRPr="00971374">
        <w:rPr>
          <w:rStyle w:val="Emphasis"/>
        </w:rPr>
        <w:t xml:space="preserve"> working </w:t>
      </w:r>
      <w:r w:rsidRPr="00BD40CA">
        <w:rPr>
          <w:rStyle w:val="Emphasis"/>
          <w:highlight w:val="green"/>
        </w:rPr>
        <w:t>conditions</w:t>
      </w:r>
      <w:r w:rsidRPr="00971374">
        <w:rPr>
          <w:sz w:val="12"/>
        </w:rPr>
        <w:t xml:space="preserve">. Agency heads </w:t>
      </w:r>
      <w:r w:rsidRPr="00971374">
        <w:rPr>
          <w:rStyle w:val="StyleUnderline"/>
        </w:rPr>
        <w:t xml:space="preserve">might change </w:t>
      </w:r>
      <w:r w:rsidRPr="00971374">
        <w:rPr>
          <w:rStyle w:val="Emphasis"/>
        </w:rPr>
        <w:t>work assignments</w:t>
      </w:r>
      <w:r w:rsidRPr="00971374">
        <w:rPr>
          <w:sz w:val="12"/>
        </w:rPr>
        <w:t xml:space="preserve">, </w:t>
      </w:r>
      <w:r w:rsidRPr="00971374">
        <w:rPr>
          <w:rStyle w:val="StyleUnderline"/>
        </w:rPr>
        <w:t xml:space="preserve">require </w:t>
      </w:r>
      <w:r w:rsidRPr="00971374">
        <w:rPr>
          <w:rStyle w:val="Emphasis"/>
        </w:rPr>
        <w:t>office relocations</w:t>
      </w:r>
      <w:r w:rsidRPr="00971374">
        <w:rPr>
          <w:sz w:val="12"/>
        </w:rPr>
        <w:t xml:space="preserve">, or </w:t>
      </w:r>
      <w:r w:rsidRPr="00971374">
        <w:rPr>
          <w:rStyle w:val="StyleUnderline"/>
        </w:rPr>
        <w:t xml:space="preserve">deprive </w:t>
      </w:r>
      <w:r w:rsidRPr="00971374">
        <w:rPr>
          <w:rStyle w:val="Emphasis"/>
        </w:rPr>
        <w:t>civil servants</w:t>
      </w:r>
      <w:r w:rsidRPr="00971374">
        <w:rPr>
          <w:rStyle w:val="StyleUnderline"/>
        </w:rPr>
        <w:t xml:space="preserve"> of </w:t>
      </w:r>
      <w:r w:rsidRPr="00971374">
        <w:rPr>
          <w:rStyle w:val="Emphasis"/>
        </w:rPr>
        <w:t>needed resources</w:t>
      </w:r>
      <w:r w:rsidRPr="00971374">
        <w:rPr>
          <w:sz w:val="12"/>
        </w:rPr>
        <w:t xml:space="preserve"> in order to prevent an agency (say, the EPA or the Department of Labor) from carrying out its mission effectively. These </w:t>
      </w:r>
      <w:r w:rsidRPr="00971374">
        <w:rPr>
          <w:rStyle w:val="StyleUnderline"/>
        </w:rPr>
        <w:t xml:space="preserve">day-to-day </w:t>
      </w:r>
      <w:r w:rsidRPr="00971374">
        <w:rPr>
          <w:rStyle w:val="Emphasis"/>
        </w:rPr>
        <w:t>working conditions</w:t>
      </w:r>
      <w:r w:rsidRPr="00971374">
        <w:rPr>
          <w:rStyle w:val="StyleUnderline"/>
        </w:rPr>
        <w:t xml:space="preserve"> are the types of </w:t>
      </w:r>
      <w:r w:rsidRPr="00971374">
        <w:rPr>
          <w:rStyle w:val="Emphasis"/>
        </w:rPr>
        <w:t>issues</w:t>
      </w:r>
      <w:r w:rsidRPr="00971374">
        <w:rPr>
          <w:rStyle w:val="StyleUnderline"/>
        </w:rPr>
        <w:t xml:space="preserve"> that </w:t>
      </w:r>
      <w:r w:rsidRPr="00971374">
        <w:rPr>
          <w:rStyle w:val="Emphasis"/>
        </w:rPr>
        <w:t>unions bargain</w:t>
      </w:r>
      <w:r w:rsidRPr="00971374">
        <w:rPr>
          <w:rStyle w:val="StyleUnderline"/>
        </w:rPr>
        <w:t xml:space="preserve"> over </w:t>
      </w:r>
      <w:r w:rsidRPr="00971374">
        <w:rPr>
          <w:rStyle w:val="Emphasis"/>
        </w:rPr>
        <w:t>routinely</w:t>
      </w:r>
      <w:r w:rsidRPr="00971374">
        <w:rPr>
          <w:sz w:val="12"/>
        </w:rPr>
        <w:t xml:space="preserve">, and as a result, </w:t>
      </w:r>
      <w:r w:rsidRPr="00BD40CA">
        <w:rPr>
          <w:rStyle w:val="Emphasis"/>
          <w:highlight w:val="green"/>
        </w:rPr>
        <w:t>unions</w:t>
      </w:r>
      <w:r w:rsidRPr="00971374">
        <w:rPr>
          <w:rStyle w:val="StyleUnderline"/>
        </w:rPr>
        <w:t xml:space="preserve"> often form </w:t>
      </w:r>
      <w:r w:rsidRPr="00405E10">
        <w:rPr>
          <w:rStyle w:val="StyleUnderline"/>
        </w:rPr>
        <w:t>the</w:t>
      </w:r>
      <w:r w:rsidRPr="00971374">
        <w:rPr>
          <w:rStyle w:val="StyleUnderline"/>
        </w:rPr>
        <w:t xml:space="preserve"> </w:t>
      </w:r>
      <w:r w:rsidRPr="00971374">
        <w:rPr>
          <w:rStyle w:val="Emphasis"/>
        </w:rPr>
        <w:t>last</w:t>
      </w:r>
      <w:r w:rsidRPr="00971374">
        <w:rPr>
          <w:rStyle w:val="StyleUnderline"/>
        </w:rPr>
        <w:t xml:space="preserve"> and </w:t>
      </w:r>
      <w:r w:rsidRPr="00BD40CA">
        <w:rPr>
          <w:rStyle w:val="StyleUnderline"/>
          <w:highlight w:val="green"/>
        </w:rPr>
        <w:t xml:space="preserve">most </w:t>
      </w:r>
      <w:r w:rsidRPr="00BD40CA">
        <w:rPr>
          <w:rStyle w:val="Emphasis"/>
          <w:highlight w:val="green"/>
        </w:rPr>
        <w:t>important line of defense</w:t>
      </w:r>
      <w:r w:rsidRPr="00971374">
        <w:rPr>
          <w:rStyle w:val="StyleUnderline"/>
        </w:rPr>
        <w:t xml:space="preserve"> </w:t>
      </w:r>
      <w:r w:rsidRPr="00BD40CA">
        <w:rPr>
          <w:rStyle w:val="StyleUnderline"/>
          <w:highlight w:val="green"/>
        </w:rPr>
        <w:t>against</w:t>
      </w:r>
      <w:r w:rsidRPr="00971374">
        <w:rPr>
          <w:rStyle w:val="StyleUnderline"/>
        </w:rPr>
        <w:t xml:space="preserve"> </w:t>
      </w:r>
      <w:r w:rsidRPr="00BD40CA">
        <w:rPr>
          <w:rStyle w:val="Emphasis"/>
          <w:highlight w:val="green"/>
        </w:rPr>
        <w:t>presidential sabotage</w:t>
      </w:r>
      <w:r w:rsidRPr="00971374">
        <w:rPr>
          <w:rStyle w:val="StyleUnderline"/>
        </w:rPr>
        <w:t xml:space="preserve"> of an </w:t>
      </w:r>
      <w:r w:rsidRPr="00971374">
        <w:rPr>
          <w:rStyle w:val="Emphasis"/>
        </w:rPr>
        <w:t>agency’s mission</w:t>
      </w:r>
      <w:r w:rsidRPr="00971374">
        <w:rPr>
          <w:sz w:val="12"/>
        </w:rPr>
        <w:t xml:space="preserve">. Many </w:t>
      </w:r>
      <w:r w:rsidRPr="00BD40CA">
        <w:rPr>
          <w:rStyle w:val="Emphasis"/>
          <w:highlight w:val="green"/>
        </w:rPr>
        <w:t>unions</w:t>
      </w:r>
      <w:r w:rsidRPr="00971374">
        <w:rPr>
          <w:sz w:val="12"/>
        </w:rPr>
        <w:t xml:space="preserve">, for instance, </w:t>
      </w:r>
      <w:r w:rsidRPr="00BD40CA">
        <w:rPr>
          <w:rStyle w:val="StyleUnderline"/>
          <w:highlight w:val="green"/>
        </w:rPr>
        <w:t xml:space="preserve">bargain over </w:t>
      </w:r>
      <w:r w:rsidRPr="00405E10">
        <w:rPr>
          <w:rStyle w:val="StyleUnderline"/>
        </w:rPr>
        <w:t xml:space="preserve">issues like </w:t>
      </w:r>
      <w:r w:rsidRPr="00BD40CA">
        <w:rPr>
          <w:rStyle w:val="StyleUnderline"/>
          <w:highlight w:val="green"/>
        </w:rPr>
        <w:t>staffing levels</w:t>
      </w:r>
      <w:r w:rsidRPr="00971374">
        <w:rPr>
          <w:rStyle w:val="StyleUnderline"/>
        </w:rPr>
        <w:t xml:space="preserve">, work </w:t>
      </w:r>
      <w:r w:rsidRPr="00BD40CA">
        <w:rPr>
          <w:rStyle w:val="StyleUnderline"/>
          <w:highlight w:val="green"/>
        </w:rPr>
        <w:t>hours</w:t>
      </w:r>
      <w:r w:rsidRPr="00971374">
        <w:rPr>
          <w:rStyle w:val="StyleUnderline"/>
        </w:rPr>
        <w:t xml:space="preserve">, </w:t>
      </w:r>
      <w:r w:rsidRPr="00BD40CA">
        <w:rPr>
          <w:rStyle w:val="StyleUnderline"/>
          <w:highlight w:val="green"/>
        </w:rPr>
        <w:t>and</w:t>
      </w:r>
      <w:r w:rsidRPr="00971374">
        <w:rPr>
          <w:rStyle w:val="StyleUnderline"/>
        </w:rPr>
        <w:t xml:space="preserve"> the </w:t>
      </w:r>
      <w:r w:rsidRPr="00BD40CA">
        <w:rPr>
          <w:rStyle w:val="StyleUnderline"/>
          <w:highlight w:val="green"/>
        </w:rPr>
        <w:t>availability</w:t>
      </w:r>
      <w:r w:rsidRPr="00971374">
        <w:rPr>
          <w:rStyle w:val="StyleUnderline"/>
        </w:rPr>
        <w:t xml:space="preserve"> of overtime and backpay</w:t>
      </w:r>
      <w:r w:rsidRPr="00971374">
        <w:rPr>
          <w:sz w:val="12"/>
        </w:rPr>
        <w:t xml:space="preserve">, which </w:t>
      </w:r>
      <w:r w:rsidRPr="00971374">
        <w:rPr>
          <w:rStyle w:val="Emphasis"/>
        </w:rPr>
        <w:t>affect</w:t>
      </w:r>
      <w:r w:rsidRPr="00971374">
        <w:rPr>
          <w:rStyle w:val="StyleUnderline"/>
        </w:rPr>
        <w:t xml:space="preserve"> the </w:t>
      </w:r>
      <w:r w:rsidRPr="00971374">
        <w:rPr>
          <w:rStyle w:val="Emphasis"/>
        </w:rPr>
        <w:t>ability</w:t>
      </w:r>
      <w:r w:rsidRPr="00971374">
        <w:rPr>
          <w:rStyle w:val="StyleUnderline"/>
        </w:rPr>
        <w:t xml:space="preserve"> of </w:t>
      </w:r>
      <w:r w:rsidRPr="00971374">
        <w:rPr>
          <w:rStyle w:val="Emphasis"/>
        </w:rPr>
        <w:t>staff</w:t>
      </w:r>
      <w:r w:rsidRPr="00971374">
        <w:rPr>
          <w:rStyle w:val="StyleUnderline"/>
        </w:rPr>
        <w:t xml:space="preserve"> to </w:t>
      </w:r>
      <w:r w:rsidRPr="00971374">
        <w:rPr>
          <w:rStyle w:val="Emphasis"/>
        </w:rPr>
        <w:t>perform</w:t>
      </w:r>
      <w:r w:rsidRPr="00971374">
        <w:rPr>
          <w:rStyle w:val="StyleUnderline"/>
        </w:rPr>
        <w:t xml:space="preserve"> their jobs </w:t>
      </w:r>
      <w:r w:rsidRPr="00971374">
        <w:rPr>
          <w:rStyle w:val="Emphasis"/>
        </w:rPr>
        <w:t>effectively</w:t>
      </w:r>
      <w:r w:rsidRPr="00971374">
        <w:rPr>
          <w:sz w:val="12"/>
        </w:rPr>
        <w:t>.</w:t>
      </w:r>
    </w:p>
    <w:p w14:paraId="1383D49D" w14:textId="77777777" w:rsidR="000F2A03" w:rsidRPr="00971374" w:rsidRDefault="000F2A03" w:rsidP="000F2A03">
      <w:pPr>
        <w:rPr>
          <w:sz w:val="12"/>
        </w:rPr>
      </w:pPr>
      <w:r w:rsidRPr="00971374">
        <w:rPr>
          <w:sz w:val="12"/>
        </w:rPr>
        <w:t>Second, Presidents may seek to </w:t>
      </w:r>
      <w:r w:rsidRPr="00BD40CA">
        <w:rPr>
          <w:rStyle w:val="StyleUnderline"/>
          <w:highlight w:val="green"/>
        </w:rPr>
        <w:t xml:space="preserve">influence </w:t>
      </w:r>
      <w:r w:rsidRPr="00BD40CA">
        <w:rPr>
          <w:rStyle w:val="Emphasis"/>
          <w:highlight w:val="green"/>
        </w:rPr>
        <w:t>agency</w:t>
      </w:r>
      <w:r w:rsidRPr="00BD40CA">
        <w:rPr>
          <w:rStyle w:val="StyleUnderline"/>
          <w:highlight w:val="green"/>
        </w:rPr>
        <w:t xml:space="preserve"> </w:t>
      </w:r>
      <w:r w:rsidRPr="00BD40CA">
        <w:rPr>
          <w:rStyle w:val="Emphasis"/>
          <w:highlight w:val="green"/>
        </w:rPr>
        <w:t>decision-making</w:t>
      </w:r>
      <w:r w:rsidRPr="00971374">
        <w:rPr>
          <w:rStyle w:val="StyleUnderline"/>
        </w:rPr>
        <w:t xml:space="preserve"> more subtly </w:t>
      </w:r>
      <w:r w:rsidRPr="00BD40CA">
        <w:rPr>
          <w:rStyle w:val="StyleUnderline"/>
          <w:highlight w:val="green"/>
        </w:rPr>
        <w:t xml:space="preserve">through </w:t>
      </w:r>
      <w:r w:rsidRPr="00BD40CA">
        <w:rPr>
          <w:rStyle w:val="Emphasis"/>
          <w:highlight w:val="green"/>
        </w:rPr>
        <w:t>management tools</w:t>
      </w:r>
      <w:r w:rsidRPr="00971374">
        <w:rPr>
          <w:sz w:val="12"/>
        </w:rPr>
        <w:t xml:space="preserve">. Take </w:t>
      </w:r>
      <w:r w:rsidRPr="00971374">
        <w:rPr>
          <w:rStyle w:val="Emphasis"/>
        </w:rPr>
        <w:t>immigration courts</w:t>
      </w:r>
      <w:r w:rsidRPr="00971374">
        <w:rPr>
          <w:sz w:val="12"/>
        </w:rPr>
        <w:t xml:space="preserve">, for example. Immigration judges </w:t>
      </w:r>
      <w:r w:rsidRPr="00971374">
        <w:rPr>
          <w:rStyle w:val="Emphasis"/>
        </w:rPr>
        <w:t>adjudicate</w:t>
      </w:r>
      <w:r w:rsidRPr="00971374">
        <w:rPr>
          <w:rStyle w:val="StyleUnderline"/>
        </w:rPr>
        <w:t xml:space="preserve"> </w:t>
      </w:r>
      <w:r w:rsidRPr="00971374">
        <w:rPr>
          <w:rStyle w:val="Emphasis"/>
        </w:rPr>
        <w:t>removal proceedings</w:t>
      </w:r>
      <w:r w:rsidRPr="00971374">
        <w:rPr>
          <w:rStyle w:val="StyleUnderline"/>
        </w:rPr>
        <w:t xml:space="preserve"> for immigrants facing deportation</w:t>
      </w:r>
      <w:r w:rsidRPr="00971374">
        <w:rPr>
          <w:sz w:val="12"/>
        </w:rPr>
        <w:t xml:space="preserve">. Many of these immigrants may lack legal counsel and have a limited understanding of the rules governing removal. A good immigration judge may take time to help explain the proceedings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971374">
        <w:rPr>
          <w:rStyle w:val="Emphasis"/>
        </w:rPr>
        <w:t>Unions</w:t>
      </w:r>
      <w:r w:rsidRPr="00971374">
        <w:rPr>
          <w:rStyle w:val="StyleUnderline"/>
        </w:rPr>
        <w:t xml:space="preserve"> can and do </w:t>
      </w:r>
      <w:r w:rsidRPr="00BD40CA">
        <w:rPr>
          <w:rStyle w:val="Emphasis"/>
          <w:highlight w:val="green"/>
        </w:rPr>
        <w:t xml:space="preserve">bargain over </w:t>
      </w:r>
      <w:r w:rsidRPr="00405E10">
        <w:rPr>
          <w:rStyle w:val="Emphasis"/>
        </w:rPr>
        <w:t>management</w:t>
      </w:r>
      <w:r w:rsidRPr="00971374">
        <w:rPr>
          <w:rStyle w:val="StyleUnderline"/>
        </w:rPr>
        <w:t xml:space="preserve"> tools like these, </w:t>
      </w:r>
      <w:r w:rsidRPr="00405E10">
        <w:rPr>
          <w:rStyle w:val="StyleUnderline"/>
        </w:rPr>
        <w:t xml:space="preserve">often </w:t>
      </w:r>
      <w:r w:rsidRPr="00405E10">
        <w:rPr>
          <w:rStyle w:val="Emphasis"/>
        </w:rPr>
        <w:t>over</w:t>
      </w:r>
      <w:r w:rsidRPr="00405E10">
        <w:rPr>
          <w:rStyle w:val="StyleUnderline"/>
        </w:rPr>
        <w:t xml:space="preserve"> </w:t>
      </w:r>
      <w:r w:rsidRPr="00BD40CA">
        <w:rPr>
          <w:rStyle w:val="Emphasis"/>
          <w:highlight w:val="green"/>
        </w:rPr>
        <w:t>presidential objections</w:t>
      </w:r>
      <w:r w:rsidRPr="00971374">
        <w:rPr>
          <w:sz w:val="12"/>
        </w:rPr>
        <w:t>.</w:t>
      </w:r>
    </w:p>
    <w:p w14:paraId="43803CF0" w14:textId="77777777" w:rsidR="000F2A03" w:rsidRPr="00971374" w:rsidRDefault="000F2A03" w:rsidP="000F2A03">
      <w:pPr>
        <w:rPr>
          <w:sz w:val="12"/>
        </w:rPr>
      </w:pPr>
      <w:r w:rsidRPr="00971374">
        <w:rPr>
          <w:sz w:val="12"/>
        </w:rPr>
        <w:t xml:space="preserve">Third, and finally, by enabling the formation of unions, </w:t>
      </w:r>
      <w:r w:rsidRPr="00971374">
        <w:rPr>
          <w:rStyle w:val="StyleUnderline"/>
        </w:rPr>
        <w:t xml:space="preserve">the </w:t>
      </w:r>
      <w:r w:rsidRPr="00BD40CA">
        <w:rPr>
          <w:rStyle w:val="Emphasis"/>
          <w:highlight w:val="green"/>
        </w:rPr>
        <w:t>CSRA</w:t>
      </w:r>
      <w:r w:rsidRPr="00BD40CA">
        <w:rPr>
          <w:rStyle w:val="StyleUnderline"/>
          <w:highlight w:val="green"/>
        </w:rPr>
        <w:t xml:space="preserve"> </w:t>
      </w:r>
      <w:r w:rsidRPr="00405E10">
        <w:rPr>
          <w:rStyle w:val="StyleUnderline"/>
        </w:rPr>
        <w:t>allows</w:t>
      </w:r>
      <w:r w:rsidRPr="00971374">
        <w:rPr>
          <w:rStyle w:val="StyleUnderline"/>
        </w:rPr>
        <w:t xml:space="preserve"> civil servants </w:t>
      </w:r>
      <w:r w:rsidRPr="00405E10">
        <w:rPr>
          <w:rStyle w:val="StyleUnderline"/>
        </w:rPr>
        <w:t xml:space="preserve">to </w:t>
      </w:r>
      <w:r w:rsidRPr="00BD40CA">
        <w:rPr>
          <w:rStyle w:val="Emphasis"/>
          <w:highlight w:val="green"/>
        </w:rPr>
        <w:t>pool resources</w:t>
      </w:r>
      <w:r w:rsidRPr="00BD40CA">
        <w:rPr>
          <w:rStyle w:val="StyleUnderline"/>
          <w:highlight w:val="green"/>
        </w:rPr>
        <w:t xml:space="preserve"> and </w:t>
      </w:r>
      <w:r w:rsidRPr="00BD40CA">
        <w:rPr>
          <w:rStyle w:val="Emphasis"/>
          <w:highlight w:val="green"/>
        </w:rPr>
        <w:t>organize</w:t>
      </w:r>
      <w:r w:rsidRPr="00971374">
        <w:rPr>
          <w:rStyle w:val="Emphasis"/>
        </w:rPr>
        <w:t xml:space="preserve"> effectively</w:t>
      </w:r>
      <w:r w:rsidRPr="00971374">
        <w:rPr>
          <w:rStyle w:val="StyleUnderline"/>
        </w:rPr>
        <w:t xml:space="preserve"> around a range of issues related to the </w:t>
      </w:r>
      <w:r w:rsidRPr="00971374">
        <w:rPr>
          <w:rStyle w:val="Emphasis"/>
        </w:rPr>
        <w:t>federal workforce</w:t>
      </w:r>
      <w:r w:rsidRPr="00971374">
        <w:rPr>
          <w:sz w:val="12"/>
        </w:rPr>
        <w:t xml:space="preserve">. Unions, for example, </w:t>
      </w:r>
      <w:r w:rsidRPr="00BD40CA">
        <w:rPr>
          <w:rStyle w:val="Emphasis"/>
          <w:highlight w:val="green"/>
        </w:rPr>
        <w:t>cultivate</w:t>
      </w:r>
      <w:r w:rsidRPr="00BD40CA">
        <w:rPr>
          <w:rStyle w:val="StyleUnderline"/>
          <w:highlight w:val="green"/>
        </w:rPr>
        <w:t xml:space="preserve"> </w:t>
      </w:r>
      <w:r w:rsidRPr="00971374">
        <w:rPr>
          <w:rStyle w:val="StyleUnderline"/>
        </w:rPr>
        <w:t xml:space="preserve">a </w:t>
      </w:r>
      <w:r w:rsidRPr="00BD40CA">
        <w:rPr>
          <w:rStyle w:val="Emphasis"/>
          <w:highlight w:val="green"/>
        </w:rPr>
        <w:t>sophisticated</w:t>
      </w:r>
      <w:r w:rsidRPr="00971374">
        <w:rPr>
          <w:rStyle w:val="Emphasis"/>
        </w:rPr>
        <w:t xml:space="preserve"> bar</w:t>
      </w:r>
      <w:r w:rsidRPr="00971374">
        <w:rPr>
          <w:rStyle w:val="StyleUnderline"/>
        </w:rPr>
        <w:t xml:space="preserve"> of </w:t>
      </w:r>
      <w:r w:rsidRPr="00971374">
        <w:rPr>
          <w:rStyle w:val="Emphasis"/>
        </w:rPr>
        <w:t xml:space="preserve">labor </w:t>
      </w:r>
      <w:r w:rsidRPr="00BD40CA">
        <w:rPr>
          <w:rStyle w:val="Emphasis"/>
          <w:highlight w:val="green"/>
        </w:rPr>
        <w:t>attorneys</w:t>
      </w:r>
      <w:r w:rsidRPr="00BD40CA">
        <w:rPr>
          <w:rStyle w:val="StyleUnderline"/>
          <w:highlight w:val="green"/>
        </w:rPr>
        <w:t xml:space="preserve"> that </w:t>
      </w:r>
      <w:r w:rsidRPr="00BD40CA">
        <w:rPr>
          <w:rStyle w:val="Emphasis"/>
          <w:highlight w:val="green"/>
        </w:rPr>
        <w:t>litigate</w:t>
      </w:r>
      <w:r w:rsidRPr="00971374">
        <w:rPr>
          <w:rStyle w:val="StyleUnderline"/>
        </w:rPr>
        <w:t xml:space="preserve"> both </w:t>
      </w:r>
      <w:r w:rsidRPr="00BD40CA">
        <w:rPr>
          <w:rStyle w:val="Emphasis"/>
          <w:highlight w:val="green"/>
        </w:rPr>
        <w:t>labor issues</w:t>
      </w:r>
      <w:r w:rsidRPr="00BD40CA">
        <w:rPr>
          <w:rStyle w:val="StyleUnderline"/>
          <w:highlight w:val="green"/>
        </w:rPr>
        <w:t xml:space="preserve"> and</w:t>
      </w:r>
      <w:r w:rsidRPr="00971374">
        <w:rPr>
          <w:rStyle w:val="StyleUnderline"/>
        </w:rPr>
        <w:t xml:space="preserve"> a wide range of </w:t>
      </w:r>
      <w:r w:rsidRPr="00BD40CA">
        <w:rPr>
          <w:rStyle w:val="Emphasis"/>
          <w:highlight w:val="green"/>
        </w:rPr>
        <w:t>other</w:t>
      </w:r>
      <w:r w:rsidRPr="00971374">
        <w:rPr>
          <w:rStyle w:val="Emphasis"/>
        </w:rPr>
        <w:t xml:space="preserve"> issue</w:t>
      </w:r>
      <w:r w:rsidRPr="00BD40CA">
        <w:rPr>
          <w:rStyle w:val="Emphasis"/>
          <w:highlight w:val="green"/>
        </w:rPr>
        <w:t>s</w:t>
      </w:r>
      <w:r w:rsidRPr="00971374">
        <w:rPr>
          <w:rStyle w:val="StyleUnderline"/>
        </w:rPr>
        <w:t xml:space="preserve"> </w:t>
      </w:r>
      <w:r w:rsidRPr="00971374">
        <w:rPr>
          <w:sz w:val="12"/>
        </w:rPr>
        <w:t xml:space="preserve">that arise under civil service laws, anti-discrimination laws, and the U.S. Constitution. In addition to </w:t>
      </w:r>
      <w:r w:rsidRPr="00971374">
        <w:rPr>
          <w:rStyle w:val="StyleUnderline"/>
        </w:rPr>
        <w:t>litigation</w:t>
      </w:r>
      <w:r w:rsidRPr="00971374">
        <w:rPr>
          <w:sz w:val="12"/>
        </w:rPr>
        <w:t xml:space="preserve">, </w:t>
      </w:r>
      <w:r w:rsidRPr="00971374">
        <w:rPr>
          <w:rStyle w:val="StyleUnderline"/>
        </w:rPr>
        <w:t>unions also have publicity and lobbying operations</w:t>
      </w:r>
      <w:r w:rsidRPr="00971374">
        <w:rPr>
          <w:sz w:val="12"/>
        </w:rPr>
        <w:t xml:space="preserve">, </w:t>
      </w:r>
      <w:r w:rsidRPr="00971374">
        <w:rPr>
          <w:rStyle w:val="StyleUnderline"/>
        </w:rPr>
        <w:t>bringing to public attention presidential tactics for influencing federal policy</w:t>
      </w:r>
      <w:r w:rsidRPr="00971374">
        <w:rPr>
          <w:sz w:val="12"/>
        </w:rPr>
        <w:t xml:space="preserve">. As research has shown, </w:t>
      </w:r>
      <w:r w:rsidRPr="00971374">
        <w:rPr>
          <w:rStyle w:val="StyleUnderline"/>
        </w:rPr>
        <w:t>formal rights have value</w:t>
      </w:r>
      <w:r w:rsidRPr="00971374">
        <w:rPr>
          <w:sz w:val="12"/>
        </w:rPr>
        <w:t>—but they have much more value when they are </w:t>
      </w:r>
      <w:r w:rsidRPr="00870466">
        <w:rPr>
          <w:sz w:val="12"/>
        </w:rPr>
        <w:t>vested in well-organized, well-resourced groups with the means to vindicate them</w:t>
      </w:r>
      <w:r w:rsidRPr="00971374">
        <w:rPr>
          <w:sz w:val="12"/>
        </w:rPr>
        <w:t xml:space="preserve">. Unions provide such rights for federal workers, who </w:t>
      </w:r>
      <w:r w:rsidRPr="00BD40CA">
        <w:rPr>
          <w:rStyle w:val="StyleUnderline"/>
          <w:highlight w:val="green"/>
        </w:rPr>
        <w:t>often wield them</w:t>
      </w:r>
      <w:r w:rsidRPr="00971374">
        <w:rPr>
          <w:rStyle w:val="StyleUnderline"/>
        </w:rPr>
        <w:t xml:space="preserve"> in ways in that protect public services and help </w:t>
      </w:r>
      <w:r w:rsidRPr="00BD40CA">
        <w:rPr>
          <w:rStyle w:val="StyleUnderline"/>
          <w:highlight w:val="green"/>
        </w:rPr>
        <w:t xml:space="preserve">to </w:t>
      </w:r>
      <w:r w:rsidRPr="00BD40CA">
        <w:rPr>
          <w:rStyle w:val="Emphasis"/>
          <w:highlight w:val="green"/>
        </w:rPr>
        <w:t>protect</w:t>
      </w:r>
      <w:r w:rsidRPr="00971374">
        <w:rPr>
          <w:rStyle w:val="StyleUnderline"/>
        </w:rPr>
        <w:t xml:space="preserve"> congressional </w:t>
      </w:r>
      <w:r w:rsidRPr="00BD40CA">
        <w:rPr>
          <w:rStyle w:val="Emphasis"/>
          <w:highlight w:val="green"/>
        </w:rPr>
        <w:t>initiatives</w:t>
      </w:r>
      <w:r w:rsidRPr="00BD40CA">
        <w:rPr>
          <w:rStyle w:val="StyleUnderline"/>
          <w:highlight w:val="green"/>
        </w:rPr>
        <w:t xml:space="preserve"> from </w:t>
      </w:r>
      <w:r w:rsidRPr="00BD40CA">
        <w:rPr>
          <w:rStyle w:val="Emphasis"/>
          <w:highlight w:val="green"/>
        </w:rPr>
        <w:t>presidential subversion</w:t>
      </w:r>
      <w:r w:rsidRPr="00971374">
        <w:rPr>
          <w:sz w:val="12"/>
        </w:rPr>
        <w:t>.</w:t>
      </w:r>
    </w:p>
    <w:p w14:paraId="29AE9BFB" w14:textId="77777777" w:rsidR="000F2A03" w:rsidRPr="00971374" w:rsidRDefault="000F2A03" w:rsidP="000F2A03">
      <w:pPr>
        <w:rPr>
          <w:sz w:val="12"/>
        </w:rPr>
      </w:pPr>
      <w:r w:rsidRPr="00971374">
        <w:rPr>
          <w:sz w:val="12"/>
        </w:rPr>
        <w:t xml:space="preserve">For all these reasons, President Trump has targeted federal unions for nearly a decade. During his first administration, he deployed a range of tactics to hamper and </w:t>
      </w:r>
      <w:r w:rsidRPr="00971374">
        <w:rPr>
          <w:strike/>
          <w:sz w:val="12"/>
        </w:rPr>
        <w:t xml:space="preserve">disable </w:t>
      </w:r>
      <w:r w:rsidRPr="00971374">
        <w:rPr>
          <w:sz w:val="12"/>
          <w:szCs w:val="12"/>
        </w:rPr>
        <w:t>federal</w:t>
      </w:r>
      <w:r w:rsidRPr="00971374">
        <w:rPr>
          <w:sz w:val="12"/>
        </w:rPr>
        <w:t xml:space="preserve"> sector labor rights—from </w:t>
      </w:r>
      <w:r w:rsidRPr="00870466">
        <w:rPr>
          <w:sz w:val="12"/>
        </w:rPr>
        <w:t>issuing executive orders</w:t>
      </w:r>
      <w:r w:rsidRPr="00971374">
        <w:rPr>
          <w:sz w:val="12"/>
        </w:rPr>
        <w:t> directing agencies not to negotiate on a range of workplace issues, to preventing </w:t>
      </w:r>
      <w:r w:rsidRPr="00870466">
        <w:rPr>
          <w:sz w:val="12"/>
        </w:rPr>
        <w:t>union officials from using work hours to pursue union goals</w:t>
      </w:r>
      <w:r w:rsidRPr="00971374">
        <w:rPr>
          <w:sz w:val="12"/>
        </w:rPr>
        <w:t>, to </w:t>
      </w:r>
      <w:r w:rsidRPr="00870466">
        <w:rPr>
          <w:sz w:val="12"/>
        </w:rPr>
        <w:t>unilaterally rescinding contracts at disfavored agencies</w:t>
      </w:r>
      <w:r w:rsidRPr="00971374">
        <w:rPr>
          <w:sz w:val="12"/>
        </w:rPr>
        <w:t> like the Department of Education, to seeking the </w:t>
      </w:r>
      <w:r w:rsidRPr="00870466">
        <w:rPr>
          <w:sz w:val="12"/>
        </w:rPr>
        <w:t>decertification of certain unions</w:t>
      </w:r>
      <w:r w:rsidRPr="00971374">
        <w:rPr>
          <w:sz w:val="12"/>
        </w:rPr>
        <w:t xml:space="preserve"> on legally dubious grounds. These </w:t>
      </w:r>
      <w:r w:rsidRPr="00971374">
        <w:rPr>
          <w:rStyle w:val="StyleUnderline"/>
        </w:rPr>
        <w:t>tactics met with mixed success</w:t>
      </w:r>
      <w:r w:rsidRPr="00971374">
        <w:rPr>
          <w:sz w:val="12"/>
        </w:rPr>
        <w:t xml:space="preserve">. But the consensus among Trump I alumni appears to be that </w:t>
      </w:r>
      <w:r w:rsidRPr="00971374">
        <w:rPr>
          <w:rStyle w:val="StyleUnderline"/>
        </w:rPr>
        <w:t>they did not go far enough in curtailing supposed bureaucratic “resistance” to the President’s administration</w:t>
      </w:r>
      <w:r w:rsidRPr="00971374">
        <w:rPr>
          <w:sz w:val="12"/>
        </w:rPr>
        <w:t>. And indeed, many high-profile alumni of the first Trump Administration spent the Biden Administration </w:t>
      </w:r>
      <w:r w:rsidRPr="00870466">
        <w:rPr>
          <w:sz w:val="12"/>
        </w:rPr>
        <w:t>developing a set of legal arguments</w:t>
      </w:r>
      <w:r w:rsidRPr="00971374">
        <w:rPr>
          <w:sz w:val="12"/>
        </w:rPr>
        <w:t> in favor of even </w:t>
      </w:r>
      <w:r w:rsidRPr="00870466">
        <w:rPr>
          <w:sz w:val="12"/>
        </w:rPr>
        <w:t>harsher restrictions on</w:t>
      </w:r>
      <w:r w:rsidRPr="00971374">
        <w:rPr>
          <w:sz w:val="12"/>
        </w:rPr>
        <w:t> federal labor.</w:t>
      </w:r>
    </w:p>
    <w:p w14:paraId="2AA2A907" w14:textId="77777777" w:rsidR="000F2A03" w:rsidRPr="00971374" w:rsidRDefault="000F2A03" w:rsidP="000F2A03"/>
    <w:p w14:paraId="3D3B37E7" w14:textId="77777777" w:rsidR="000F2A03" w:rsidRPr="005F52CE" w:rsidRDefault="000F2A03" w:rsidP="000F2A03">
      <w:pPr>
        <w:rPr>
          <w:sz w:val="12"/>
        </w:rPr>
      </w:pPr>
    </w:p>
    <w:p w14:paraId="23DC61E6" w14:textId="77777777" w:rsidR="000F2A03" w:rsidRPr="00971374" w:rsidRDefault="000F2A03" w:rsidP="000F2A03">
      <w:pPr>
        <w:pStyle w:val="Heading4"/>
      </w:pPr>
      <w:r>
        <w:t>5---</w:t>
      </w:r>
      <w:r w:rsidRPr="00D5665B">
        <w:rPr>
          <w:u w:val="single"/>
        </w:rPr>
        <w:t>Productivity</w:t>
      </w:r>
      <w:r>
        <w:t>. Unions</w:t>
      </w:r>
      <w:r w:rsidRPr="00971374">
        <w:t xml:space="preserve"> are </w:t>
      </w:r>
      <w:r w:rsidRPr="00971374">
        <w:rPr>
          <w:u w:val="single"/>
        </w:rPr>
        <w:t>key</w:t>
      </w:r>
      <w:r w:rsidRPr="00971374">
        <w:t xml:space="preserve"> to labor-management </w:t>
      </w:r>
      <w:r w:rsidRPr="00971374">
        <w:rPr>
          <w:u w:val="single"/>
        </w:rPr>
        <w:t>partnerships</w:t>
      </w:r>
      <w:r w:rsidRPr="00971374">
        <w:t xml:space="preserve"> that sustain a </w:t>
      </w:r>
      <w:r w:rsidRPr="00971374">
        <w:rPr>
          <w:u w:val="single"/>
        </w:rPr>
        <w:t>federal workforce</w:t>
      </w:r>
      <w:r w:rsidRPr="00971374">
        <w:t xml:space="preserve"> pipeline. </w:t>
      </w:r>
    </w:p>
    <w:p w14:paraId="58A48B3F" w14:textId="77777777" w:rsidR="000F2A03" w:rsidRPr="00971374" w:rsidRDefault="000F2A03" w:rsidP="000F2A03">
      <w:r w:rsidRPr="00971374">
        <w:rPr>
          <w:rStyle w:val="Style13ptBold"/>
        </w:rPr>
        <w:t>Walter '23</w:t>
      </w:r>
      <w:r w:rsidRPr="00971374">
        <w:t xml:space="preserve"> [Karla, the senior fellow for Inclusive Economy at the Center for American Progress. How States and Unions Can Partner To Build the Public Sector Workforce, 3-23-2023, Center for American Progress, https://www.americanprogress.org/article/how-states-and-unions-can-partner-to-build-the-public-sector-workforce/, 6-3-2025.]//RNey</w:t>
      </w:r>
    </w:p>
    <w:p w14:paraId="3B7ECFCC" w14:textId="77777777" w:rsidR="000F2A03" w:rsidRPr="00971374" w:rsidRDefault="000F2A03" w:rsidP="000F2A03">
      <w:pPr>
        <w:rPr>
          <w:sz w:val="12"/>
        </w:rPr>
      </w:pPr>
      <w:r w:rsidRPr="00971374">
        <w:rPr>
          <w:sz w:val="12"/>
        </w:rPr>
        <w:t xml:space="preserve">Research finds that </w:t>
      </w:r>
      <w:r w:rsidRPr="00971374">
        <w:rPr>
          <w:rStyle w:val="Emphasis"/>
        </w:rPr>
        <w:t xml:space="preserve">employer </w:t>
      </w:r>
      <w:r w:rsidRPr="00BD40CA">
        <w:rPr>
          <w:rStyle w:val="Emphasis"/>
          <w:highlight w:val="green"/>
        </w:rPr>
        <w:t>investment</w:t>
      </w:r>
      <w:r w:rsidRPr="00BD40CA">
        <w:rPr>
          <w:rStyle w:val="StyleUnderline"/>
          <w:highlight w:val="green"/>
        </w:rPr>
        <w:t xml:space="preserve"> in </w:t>
      </w:r>
      <w:r w:rsidRPr="009B1EE5">
        <w:rPr>
          <w:rStyle w:val="StyleUnderline"/>
        </w:rPr>
        <w:t xml:space="preserve">high-quality </w:t>
      </w:r>
      <w:r w:rsidRPr="00BD40CA">
        <w:rPr>
          <w:rStyle w:val="Emphasis"/>
          <w:highlight w:val="green"/>
        </w:rPr>
        <w:t>training programs</w:t>
      </w:r>
      <w:r w:rsidRPr="00971374">
        <w:rPr>
          <w:rStyle w:val="StyleUnderline"/>
        </w:rPr>
        <w:t xml:space="preserve"> </w:t>
      </w:r>
      <w:r w:rsidRPr="00BD40CA">
        <w:rPr>
          <w:rStyle w:val="StyleUnderline"/>
          <w:highlight w:val="green"/>
        </w:rPr>
        <w:t xml:space="preserve">helps </w:t>
      </w:r>
      <w:r w:rsidRPr="00BD40CA">
        <w:rPr>
          <w:rStyle w:val="Emphasis"/>
          <w:highlight w:val="green"/>
        </w:rPr>
        <w:t>recruit</w:t>
      </w:r>
      <w:r w:rsidRPr="00971374">
        <w:rPr>
          <w:rStyle w:val="StyleUnderline"/>
        </w:rPr>
        <w:t xml:space="preserve"> and </w:t>
      </w:r>
      <w:r w:rsidRPr="00971374">
        <w:rPr>
          <w:rStyle w:val="Emphasis"/>
        </w:rPr>
        <w:t>retain</w:t>
      </w:r>
      <w:r w:rsidRPr="00971374">
        <w:rPr>
          <w:rStyle w:val="StyleUnderline"/>
        </w:rPr>
        <w:t xml:space="preserve"> </w:t>
      </w:r>
      <w:r w:rsidRPr="00BD40CA">
        <w:rPr>
          <w:rStyle w:val="Emphasis"/>
          <w:highlight w:val="green"/>
        </w:rPr>
        <w:t>skilled workers</w:t>
      </w:r>
      <w:r w:rsidRPr="00971374">
        <w:rPr>
          <w:rStyle w:val="StyleUnderline"/>
        </w:rPr>
        <w:t xml:space="preserve"> as well as </w:t>
      </w:r>
      <w:r w:rsidRPr="00BD40CA">
        <w:rPr>
          <w:rStyle w:val="Emphasis"/>
          <w:highlight w:val="green"/>
        </w:rPr>
        <w:t>improve work quality</w:t>
      </w:r>
      <w:r w:rsidRPr="00971374">
        <w:rPr>
          <w:sz w:val="12"/>
        </w:rPr>
        <w:t xml:space="preserve">, </w:t>
      </w:r>
      <w:r w:rsidRPr="00971374">
        <w:rPr>
          <w:rStyle w:val="Emphasis"/>
        </w:rPr>
        <w:t xml:space="preserve">boost </w:t>
      </w:r>
      <w:r w:rsidRPr="00BD40CA">
        <w:rPr>
          <w:rStyle w:val="Emphasis"/>
          <w:highlight w:val="green"/>
        </w:rPr>
        <w:t>productivity</w:t>
      </w:r>
      <w:r w:rsidRPr="00971374">
        <w:rPr>
          <w:sz w:val="12"/>
        </w:rPr>
        <w:t xml:space="preserve">, </w:t>
      </w:r>
      <w:r w:rsidRPr="00971374">
        <w:rPr>
          <w:rStyle w:val="StyleUnderline"/>
        </w:rPr>
        <w:t xml:space="preserve">and </w:t>
      </w:r>
      <w:r w:rsidRPr="00BD40CA">
        <w:rPr>
          <w:rStyle w:val="StyleUnderline"/>
          <w:highlight w:val="green"/>
        </w:rPr>
        <w:t>strengthen</w:t>
      </w:r>
      <w:r w:rsidRPr="00971374">
        <w:rPr>
          <w:rStyle w:val="StyleUnderline"/>
        </w:rPr>
        <w:t xml:space="preserve"> employee </w:t>
      </w:r>
      <w:r w:rsidRPr="00BD40CA">
        <w:rPr>
          <w:rStyle w:val="StyleUnderline"/>
          <w:highlight w:val="green"/>
        </w:rPr>
        <w:t>relations</w:t>
      </w:r>
      <w:r w:rsidRPr="00971374">
        <w:rPr>
          <w:sz w:val="12"/>
        </w:rPr>
        <w:t>.5 </w:t>
      </w:r>
      <w:r w:rsidRPr="00BD40CA">
        <w:rPr>
          <w:rStyle w:val="Emphasis"/>
          <w:highlight w:val="green"/>
        </w:rPr>
        <w:t>Public sector training partnerships</w:t>
      </w:r>
      <w:r w:rsidRPr="00BD40CA">
        <w:rPr>
          <w:rStyle w:val="StyleUnderline"/>
          <w:highlight w:val="green"/>
        </w:rPr>
        <w:t xml:space="preserve"> between </w:t>
      </w:r>
      <w:r w:rsidRPr="00BD40CA">
        <w:rPr>
          <w:rStyle w:val="Emphasis"/>
          <w:highlight w:val="green"/>
        </w:rPr>
        <w:t>employers</w:t>
      </w:r>
      <w:r w:rsidRPr="00BD40CA">
        <w:rPr>
          <w:rStyle w:val="StyleUnderline"/>
          <w:highlight w:val="green"/>
        </w:rPr>
        <w:t xml:space="preserve"> and </w:t>
      </w:r>
      <w:r w:rsidRPr="00BD40CA">
        <w:rPr>
          <w:rStyle w:val="Emphasis"/>
          <w:highlight w:val="green"/>
        </w:rPr>
        <w:t>unions</w:t>
      </w:r>
      <w:r w:rsidRPr="00971374">
        <w:rPr>
          <w:rStyle w:val="StyleUnderline"/>
        </w:rPr>
        <w:t xml:space="preserve"> are also being </w:t>
      </w:r>
      <w:r w:rsidRPr="009B1EE5">
        <w:rPr>
          <w:rStyle w:val="StyleUnderline"/>
        </w:rPr>
        <w:t xml:space="preserve">used to </w:t>
      </w:r>
      <w:r w:rsidRPr="00BD40CA">
        <w:rPr>
          <w:rStyle w:val="Emphasis"/>
          <w:highlight w:val="green"/>
        </w:rPr>
        <w:t>fill positions vacated</w:t>
      </w:r>
      <w:r w:rsidRPr="00971374">
        <w:rPr>
          <w:rStyle w:val="StyleUnderline"/>
        </w:rPr>
        <w:t xml:space="preserve"> by</w:t>
      </w:r>
      <w:r w:rsidRPr="00971374">
        <w:rPr>
          <w:sz w:val="12"/>
        </w:rPr>
        <w:t xml:space="preserve"> the rapidly retiring Baby </w:t>
      </w:r>
      <w:r w:rsidRPr="00971374">
        <w:rPr>
          <w:rStyle w:val="Emphasis"/>
        </w:rPr>
        <w:t>Boomer</w:t>
      </w:r>
      <w:r w:rsidRPr="00971374">
        <w:rPr>
          <w:rStyle w:val="StyleUnderline"/>
        </w:rPr>
        <w:t xml:space="preserve"> generation</w:t>
      </w:r>
      <w:r w:rsidRPr="00971374">
        <w:rPr>
          <w:sz w:val="12"/>
        </w:rPr>
        <w:t xml:space="preserve">; </w:t>
      </w:r>
      <w:r w:rsidRPr="00BD40CA">
        <w:rPr>
          <w:rStyle w:val="StyleUnderline"/>
          <w:highlight w:val="green"/>
        </w:rPr>
        <w:t xml:space="preserve">increase </w:t>
      </w:r>
      <w:r w:rsidRPr="00BD40CA">
        <w:rPr>
          <w:rStyle w:val="Emphasis"/>
          <w:highlight w:val="green"/>
        </w:rPr>
        <w:t>equitable access</w:t>
      </w:r>
      <w:r w:rsidRPr="00BD40CA">
        <w:rPr>
          <w:rStyle w:val="StyleUnderline"/>
          <w:highlight w:val="green"/>
        </w:rPr>
        <w:t xml:space="preserve"> to the</w:t>
      </w:r>
      <w:r w:rsidRPr="00971374">
        <w:rPr>
          <w:rStyle w:val="StyleUnderline"/>
        </w:rPr>
        <w:t xml:space="preserve"> </w:t>
      </w:r>
      <w:r w:rsidRPr="00971374">
        <w:rPr>
          <w:rStyle w:val="Emphasis"/>
        </w:rPr>
        <w:t xml:space="preserve">public sector </w:t>
      </w:r>
      <w:r w:rsidRPr="00BD40CA">
        <w:rPr>
          <w:rStyle w:val="Emphasis"/>
          <w:highlight w:val="green"/>
        </w:rPr>
        <w:t>workforce</w:t>
      </w:r>
      <w:r w:rsidRPr="00971374">
        <w:rPr>
          <w:sz w:val="12"/>
        </w:rPr>
        <w:t xml:space="preserve"> so that government is ready to serve diverse populations; </w:t>
      </w:r>
      <w:r w:rsidRPr="00971374">
        <w:rPr>
          <w:rStyle w:val="StyleUnderline"/>
        </w:rPr>
        <w:t>and provide a pathway to good jobs for workers</w:t>
      </w:r>
      <w:r w:rsidRPr="00971374">
        <w:rPr>
          <w:sz w:val="12"/>
        </w:rPr>
        <w:t>, particularly workers who face multiple barriers to finding employment or who are unfamiliar with government hiring processes.</w:t>
      </w:r>
    </w:p>
    <w:p w14:paraId="0AF68BC5" w14:textId="77777777" w:rsidR="000F2A03" w:rsidRPr="00971374" w:rsidRDefault="000F2A03" w:rsidP="000F2A03">
      <w:pPr>
        <w:rPr>
          <w:sz w:val="12"/>
        </w:rPr>
      </w:pPr>
      <w:r w:rsidRPr="00971374">
        <w:rPr>
          <w:sz w:val="12"/>
        </w:rPr>
        <w:t xml:space="preserve">This report focuses on these promising but often overlooked </w:t>
      </w:r>
      <w:r w:rsidRPr="00971374">
        <w:rPr>
          <w:rStyle w:val="Emphasis"/>
        </w:rPr>
        <w:t>partnerships</w:t>
      </w:r>
      <w:r w:rsidRPr="00971374">
        <w:rPr>
          <w:rStyle w:val="StyleUnderline"/>
        </w:rPr>
        <w:t xml:space="preserve"> that allow employers to </w:t>
      </w:r>
      <w:r w:rsidRPr="00971374">
        <w:rPr>
          <w:rStyle w:val="Emphasis"/>
        </w:rPr>
        <w:t>attract</w:t>
      </w:r>
      <w:r w:rsidRPr="00971374">
        <w:rPr>
          <w:rStyle w:val="StyleUnderline"/>
        </w:rPr>
        <w:t xml:space="preserve"> and </w:t>
      </w:r>
      <w:r w:rsidRPr="00971374">
        <w:rPr>
          <w:rStyle w:val="Emphasis"/>
        </w:rPr>
        <w:t>retain</w:t>
      </w:r>
      <w:r w:rsidRPr="00971374">
        <w:rPr>
          <w:rStyle w:val="StyleUnderline"/>
        </w:rPr>
        <w:t xml:space="preserve"> </w:t>
      </w:r>
      <w:r w:rsidRPr="00971374">
        <w:rPr>
          <w:rStyle w:val="Emphasis"/>
        </w:rPr>
        <w:t>new generations</w:t>
      </w:r>
      <w:r w:rsidRPr="00971374">
        <w:rPr>
          <w:rStyle w:val="StyleUnderline"/>
        </w:rPr>
        <w:t xml:space="preserve"> of </w:t>
      </w:r>
      <w:r w:rsidRPr="00971374">
        <w:rPr>
          <w:rStyle w:val="Emphasis"/>
        </w:rPr>
        <w:t>public service workers</w:t>
      </w:r>
      <w:r w:rsidRPr="00971374">
        <w:rPr>
          <w:sz w:val="12"/>
        </w:rPr>
        <w:t xml:space="preserve">. While the Center for American Progress has previously written on the benefits of </w:t>
      </w:r>
      <w:r w:rsidRPr="00971374">
        <w:rPr>
          <w:rStyle w:val="StyleUnderline"/>
        </w:rPr>
        <w:t xml:space="preserve">labor-management </w:t>
      </w:r>
      <w:r w:rsidRPr="00971374">
        <w:rPr>
          <w:rStyle w:val="Emphasis"/>
        </w:rPr>
        <w:t>partnerships</w:t>
      </w:r>
      <w:r w:rsidRPr="00971374">
        <w:rPr>
          <w:rStyle w:val="StyleUnderline"/>
        </w:rPr>
        <w:t xml:space="preserve"> in the </w:t>
      </w:r>
      <w:r w:rsidRPr="00971374">
        <w:rPr>
          <w:rStyle w:val="Emphasis"/>
        </w:rPr>
        <w:t>public sector</w:t>
      </w:r>
      <w:r w:rsidRPr="00971374">
        <w:rPr>
          <w:sz w:val="12"/>
        </w:rPr>
        <w:t xml:space="preserve">, they </w:t>
      </w:r>
      <w:r w:rsidRPr="00971374">
        <w:rPr>
          <w:rStyle w:val="StyleUnderline"/>
        </w:rPr>
        <w:t>remain relatively little known compared with private sector sectoral training partnerships</w:t>
      </w:r>
      <w:r w:rsidRPr="00971374">
        <w:rPr>
          <w:sz w:val="12"/>
        </w:rPr>
        <w:t xml:space="preserve"> such as construction trades registered apprenticeships; as a result, there has been only minimal replication of even the most promising models.6</w:t>
      </w:r>
    </w:p>
    <w:p w14:paraId="2F5CC30F" w14:textId="77777777" w:rsidR="000F2A03" w:rsidRPr="00971374" w:rsidRDefault="000F2A03" w:rsidP="000F2A03">
      <w:pPr>
        <w:rPr>
          <w:sz w:val="12"/>
        </w:rPr>
      </w:pPr>
      <w:r w:rsidRPr="00971374">
        <w:rPr>
          <w:sz w:val="12"/>
        </w:rPr>
        <w:t xml:space="preserve">The four initiatives profiled in this report demonstrate that </w:t>
      </w:r>
      <w:r w:rsidRPr="00BD40CA">
        <w:rPr>
          <w:rStyle w:val="Emphasis"/>
          <w:highlight w:val="green"/>
        </w:rPr>
        <w:t>unions</w:t>
      </w:r>
      <w:r w:rsidRPr="00971374">
        <w:rPr>
          <w:sz w:val="12"/>
        </w:rPr>
        <w:t xml:space="preserve">, due to their mission and democratic structure, can </w:t>
      </w:r>
      <w:r w:rsidRPr="00BD40CA">
        <w:rPr>
          <w:rStyle w:val="StyleUnderline"/>
          <w:highlight w:val="green"/>
        </w:rPr>
        <w:t xml:space="preserve">uphold </w:t>
      </w:r>
      <w:r w:rsidRPr="00BD40CA">
        <w:rPr>
          <w:rStyle w:val="Emphasis"/>
          <w:highlight w:val="green"/>
        </w:rPr>
        <w:t>high-quality training</w:t>
      </w:r>
      <w:r w:rsidRPr="00971374">
        <w:rPr>
          <w:rStyle w:val="StyleUnderline"/>
        </w:rPr>
        <w:t xml:space="preserve"> that serves the needs of workers</w:t>
      </w:r>
      <w:r w:rsidRPr="00971374">
        <w:rPr>
          <w:sz w:val="12"/>
        </w:rPr>
        <w:t xml:space="preserve">. Also, each program is </w:t>
      </w:r>
      <w:r w:rsidRPr="00BD40CA">
        <w:rPr>
          <w:rStyle w:val="StyleUnderline"/>
          <w:highlight w:val="green"/>
        </w:rPr>
        <w:t>help</w:t>
      </w:r>
      <w:r w:rsidRPr="009B1EE5">
        <w:rPr>
          <w:rStyle w:val="StyleUnderline"/>
        </w:rPr>
        <w:t>ing</w:t>
      </w:r>
      <w:r w:rsidRPr="00BD40CA">
        <w:rPr>
          <w:rStyle w:val="StyleUnderline"/>
          <w:highlight w:val="green"/>
        </w:rPr>
        <w:t xml:space="preserve"> </w:t>
      </w:r>
      <w:r w:rsidRPr="00BD40CA">
        <w:rPr>
          <w:rStyle w:val="Emphasis"/>
          <w:highlight w:val="green"/>
        </w:rPr>
        <w:t>stabilize</w:t>
      </w:r>
      <w:r w:rsidRPr="00BD40CA">
        <w:rPr>
          <w:rStyle w:val="StyleUnderline"/>
          <w:highlight w:val="green"/>
        </w:rPr>
        <w:t xml:space="preserve"> the</w:t>
      </w:r>
      <w:r w:rsidRPr="00971374">
        <w:rPr>
          <w:rStyle w:val="StyleUnderline"/>
        </w:rPr>
        <w:t xml:space="preserve"> public sector </w:t>
      </w:r>
      <w:r w:rsidRPr="00BD40CA">
        <w:rPr>
          <w:rStyle w:val="Emphasis"/>
          <w:highlight w:val="green"/>
        </w:rPr>
        <w:t>workforce</w:t>
      </w:r>
      <w:r w:rsidRPr="00971374">
        <w:rPr>
          <w:sz w:val="12"/>
        </w:rPr>
        <w:t>, with strategies ranging from recruitment of new and diverse workers to continuing education that ensures existing workers are qualified to support evolving public standards and teaching employees about the unique benefits of public service employment.</w:t>
      </w:r>
    </w:p>
    <w:p w14:paraId="14B3DCA9" w14:textId="77777777" w:rsidR="000F2A03" w:rsidRPr="00971374" w:rsidRDefault="000F2A03" w:rsidP="000F2A03">
      <w:pPr>
        <w:rPr>
          <w:sz w:val="12"/>
        </w:rPr>
      </w:pPr>
      <w:r w:rsidRPr="00971374">
        <w:rPr>
          <w:sz w:val="12"/>
        </w:rPr>
        <w:t xml:space="preserve">These strategies complement, but do not replace, other reforms that governments should adopt to solve public sector hiring and retention challenges. For example, while </w:t>
      </w:r>
      <w:r w:rsidRPr="00971374">
        <w:rPr>
          <w:rStyle w:val="StyleUnderline"/>
        </w:rPr>
        <w:t xml:space="preserve">high-quality </w:t>
      </w:r>
      <w:r w:rsidRPr="00971374">
        <w:rPr>
          <w:rStyle w:val="Emphasis"/>
        </w:rPr>
        <w:t>training programs</w:t>
      </w:r>
      <w:r w:rsidRPr="00971374">
        <w:rPr>
          <w:rStyle w:val="StyleUnderline"/>
        </w:rPr>
        <w:t xml:space="preserve"> can </w:t>
      </w:r>
      <w:r w:rsidRPr="009B1EE5">
        <w:rPr>
          <w:rStyle w:val="StyleUnderline"/>
        </w:rPr>
        <w:t xml:space="preserve">provide a </w:t>
      </w:r>
      <w:r w:rsidRPr="00BD40CA">
        <w:rPr>
          <w:rStyle w:val="Emphasis"/>
          <w:highlight w:val="green"/>
        </w:rPr>
        <w:t>pipeline</w:t>
      </w:r>
      <w:r w:rsidRPr="00BD40CA">
        <w:rPr>
          <w:rStyle w:val="StyleUnderline"/>
          <w:highlight w:val="green"/>
        </w:rPr>
        <w:t xml:space="preserve"> of </w:t>
      </w:r>
      <w:r w:rsidRPr="00BD40CA">
        <w:rPr>
          <w:rStyle w:val="Emphasis"/>
          <w:highlight w:val="green"/>
        </w:rPr>
        <w:t>new workers</w:t>
      </w:r>
      <w:r w:rsidRPr="00971374">
        <w:rPr>
          <w:rStyle w:val="StyleUnderline"/>
        </w:rPr>
        <w:t xml:space="preserve"> into the </w:t>
      </w:r>
      <w:r w:rsidRPr="00971374">
        <w:rPr>
          <w:rStyle w:val="Emphasis"/>
        </w:rPr>
        <w:t>public sector</w:t>
      </w:r>
      <w:r w:rsidRPr="00971374">
        <w:rPr>
          <w:rStyle w:val="StyleUnderline"/>
        </w:rPr>
        <w:t xml:space="preserve">, </w:t>
      </w:r>
      <w:r w:rsidRPr="00BD40CA">
        <w:rPr>
          <w:rStyle w:val="Emphasis"/>
          <w:highlight w:val="green"/>
        </w:rPr>
        <w:t>government</w:t>
      </w:r>
      <w:r w:rsidRPr="00BD40CA">
        <w:rPr>
          <w:rStyle w:val="StyleUnderline"/>
          <w:highlight w:val="green"/>
        </w:rPr>
        <w:t xml:space="preserve"> will </w:t>
      </w:r>
      <w:r w:rsidRPr="00BD40CA">
        <w:rPr>
          <w:rStyle w:val="Emphasis"/>
          <w:highlight w:val="green"/>
        </w:rPr>
        <w:t>fail</w:t>
      </w:r>
      <w:r w:rsidRPr="00BD40CA">
        <w:rPr>
          <w:rStyle w:val="StyleUnderline"/>
          <w:highlight w:val="green"/>
        </w:rPr>
        <w:t xml:space="preserve"> to </w:t>
      </w:r>
      <w:r w:rsidRPr="00BD40CA">
        <w:rPr>
          <w:rStyle w:val="Emphasis"/>
          <w:highlight w:val="green"/>
        </w:rPr>
        <w:t>retain</w:t>
      </w:r>
      <w:r w:rsidRPr="00971374">
        <w:rPr>
          <w:rStyle w:val="StyleUnderline"/>
        </w:rPr>
        <w:t xml:space="preserve"> </w:t>
      </w:r>
      <w:r w:rsidRPr="00971374">
        <w:rPr>
          <w:rStyle w:val="Emphasis"/>
        </w:rPr>
        <w:t>skilled workers</w:t>
      </w:r>
      <w:r w:rsidRPr="00971374">
        <w:rPr>
          <w:rStyle w:val="StyleUnderline"/>
        </w:rPr>
        <w:t xml:space="preserve"> in the long term </w:t>
      </w:r>
      <w:r w:rsidRPr="00BD40CA">
        <w:rPr>
          <w:rStyle w:val="StyleUnderline"/>
          <w:highlight w:val="green"/>
        </w:rPr>
        <w:t xml:space="preserve">without </w:t>
      </w:r>
      <w:r w:rsidRPr="00BD40CA">
        <w:rPr>
          <w:rStyle w:val="Emphasis"/>
          <w:highlight w:val="green"/>
        </w:rPr>
        <w:t>action</w:t>
      </w:r>
      <w:r w:rsidRPr="00BD40CA">
        <w:rPr>
          <w:rStyle w:val="StyleUnderline"/>
          <w:highlight w:val="green"/>
        </w:rPr>
        <w:t xml:space="preserve"> </w:t>
      </w:r>
      <w:r w:rsidRPr="009B1EE5">
        <w:rPr>
          <w:rStyle w:val="StyleUnderline"/>
        </w:rPr>
        <w:t xml:space="preserve">to </w:t>
      </w:r>
      <w:r w:rsidRPr="009B1EE5">
        <w:rPr>
          <w:rStyle w:val="Emphasis"/>
        </w:rPr>
        <w:t>raise wages</w:t>
      </w:r>
      <w:r w:rsidRPr="009B1EE5">
        <w:rPr>
          <w:rStyle w:val="StyleUnderline"/>
        </w:rPr>
        <w:t xml:space="preserve"> and</w:t>
      </w:r>
      <w:r w:rsidRPr="00971374">
        <w:rPr>
          <w:rStyle w:val="StyleUnderline"/>
        </w:rPr>
        <w:t xml:space="preserve"> support strong benefits</w:t>
      </w:r>
      <w:r w:rsidRPr="00971374">
        <w:rPr>
          <w:sz w:val="12"/>
        </w:rPr>
        <w:t>. Similarly, initiatives to ensure that public sector hiring reflects the diversity of the communities it serves will be most successful when training initiatives are developed with labor intermediaries who can facilitate the input of those communities’ workers. And of course, unions and employers often report that their ability to create high-quality training partnerships is predicated on the basis of mutual respect and strong ongoing working relationships.7</w:t>
      </w:r>
    </w:p>
    <w:p w14:paraId="5324FA70" w14:textId="77777777" w:rsidR="000F2A03" w:rsidRPr="00971374" w:rsidRDefault="000F2A03" w:rsidP="000F2A03">
      <w:pPr>
        <w:rPr>
          <w:sz w:val="12"/>
        </w:rPr>
      </w:pPr>
      <w:r w:rsidRPr="00971374">
        <w:rPr>
          <w:sz w:val="12"/>
        </w:rPr>
        <w:t xml:space="preserve">Indeed, adopting such </w:t>
      </w:r>
      <w:r w:rsidRPr="00BD40CA">
        <w:rPr>
          <w:rStyle w:val="Emphasis"/>
          <w:highlight w:val="green"/>
        </w:rPr>
        <w:t>partnerships</w:t>
      </w:r>
      <w:r w:rsidRPr="00971374">
        <w:rPr>
          <w:rStyle w:val="StyleUnderline"/>
        </w:rPr>
        <w:t xml:space="preserve"> can help </w:t>
      </w:r>
      <w:r w:rsidRPr="00BD40CA">
        <w:rPr>
          <w:rStyle w:val="StyleUnderline"/>
          <w:highlight w:val="green"/>
        </w:rPr>
        <w:t>attract and retain</w:t>
      </w:r>
      <w:r w:rsidRPr="00971374">
        <w:rPr>
          <w:rStyle w:val="StyleUnderline"/>
        </w:rPr>
        <w:t xml:space="preserve"> a </w:t>
      </w:r>
      <w:r w:rsidRPr="00BD40CA">
        <w:rPr>
          <w:rStyle w:val="Emphasis"/>
          <w:highlight w:val="green"/>
        </w:rPr>
        <w:t>new gene</w:t>
      </w:r>
      <w:r w:rsidRPr="009B1EE5">
        <w:rPr>
          <w:rStyle w:val="Emphasis"/>
        </w:rPr>
        <w:t>ration</w:t>
      </w:r>
      <w:r w:rsidRPr="00BD40CA">
        <w:rPr>
          <w:rStyle w:val="StyleUnderline"/>
          <w:highlight w:val="green"/>
        </w:rPr>
        <w:t xml:space="preserve"> of</w:t>
      </w:r>
      <w:r w:rsidRPr="00971374">
        <w:rPr>
          <w:rStyle w:val="StyleUnderline"/>
        </w:rPr>
        <w:t xml:space="preserve"> </w:t>
      </w:r>
      <w:r w:rsidRPr="00971374">
        <w:rPr>
          <w:rStyle w:val="Emphasis"/>
        </w:rPr>
        <w:t>workers</w:t>
      </w:r>
      <w:r w:rsidRPr="00971374">
        <w:rPr>
          <w:rStyle w:val="StyleUnderline"/>
        </w:rPr>
        <w:t xml:space="preserve"> to </w:t>
      </w:r>
      <w:r w:rsidRPr="00BD40CA">
        <w:rPr>
          <w:rStyle w:val="Emphasis"/>
          <w:highlight w:val="green"/>
        </w:rPr>
        <w:t>public service</w:t>
      </w:r>
      <w:r w:rsidRPr="00BD40CA">
        <w:rPr>
          <w:sz w:val="12"/>
          <w:highlight w:val="green"/>
        </w:rPr>
        <w:t>;</w:t>
      </w:r>
      <w:r w:rsidRPr="00971374">
        <w:rPr>
          <w:sz w:val="12"/>
        </w:rPr>
        <w:t xml:space="preserve"> improve workforce skills and increase the quality of public services; and ensure that the public workforce reflects the diversity of the communities it serves.</w:t>
      </w:r>
    </w:p>
    <w:p w14:paraId="4CA8799F" w14:textId="77777777" w:rsidR="000F2A03" w:rsidRPr="00414F01" w:rsidRDefault="000F2A03" w:rsidP="00414F01"/>
    <w:p w14:paraId="388019F4" w14:textId="56436D9B" w:rsidR="00414F01" w:rsidRDefault="00414F01" w:rsidP="00414F01">
      <w:pPr>
        <w:pStyle w:val="Heading4"/>
      </w:pPr>
      <w:r>
        <w:t>6---</w:t>
      </w:r>
      <w:r w:rsidRPr="00414F01">
        <w:rPr>
          <w:u w:val="single"/>
        </w:rPr>
        <w:t>Transparency</w:t>
      </w:r>
      <w:r>
        <w:t xml:space="preserve">. Only bargaining rights restores </w:t>
      </w:r>
      <w:r w:rsidRPr="00064133">
        <w:rPr>
          <w:u w:val="single"/>
        </w:rPr>
        <w:t>transparency</w:t>
      </w:r>
      <w:r>
        <w:t xml:space="preserve"> and </w:t>
      </w:r>
      <w:r w:rsidRPr="00064133">
        <w:rPr>
          <w:u w:val="single"/>
        </w:rPr>
        <w:t>policymakin</w:t>
      </w:r>
      <w:r>
        <w:rPr>
          <w:u w:val="single"/>
        </w:rPr>
        <w:t>g</w:t>
      </w:r>
      <w:r>
        <w:t>.</w:t>
      </w:r>
    </w:p>
    <w:p w14:paraId="25708746" w14:textId="77777777" w:rsidR="00414F01" w:rsidRDefault="00414F01" w:rsidP="00414F01">
      <w:r w:rsidRPr="005E5A60">
        <w:rPr>
          <w:rStyle w:val="Style13ptBold"/>
        </w:rPr>
        <w:t>Toosi 25</w:t>
      </w:r>
      <w:r>
        <w:t>, Nahal Toosi, POLITICO, 9-21-2025 ["Trump is breaking US diplomacy, State Department staffers say," available on:  https://www.politico.com/news/2025/09/21/trump-embassies-ambassadors-00573848, accessed:  10-11-2025] wku//sc rc jsp</w:t>
      </w:r>
    </w:p>
    <w:p w14:paraId="690255E7" w14:textId="77777777" w:rsidR="00414F01" w:rsidRPr="005E5A60" w:rsidRDefault="00414F01" w:rsidP="00414F01">
      <w:pPr>
        <w:rPr>
          <w:sz w:val="14"/>
        </w:rPr>
      </w:pPr>
      <w:r w:rsidRPr="005E5A60">
        <w:rPr>
          <w:sz w:val="14"/>
        </w:rPr>
        <w:t>U.S. diplomats have mixed feelings about these priorities, though many worry that the administration is alienating U.S. allies with its tactics.</w:t>
      </w:r>
    </w:p>
    <w:p w14:paraId="19A67814" w14:textId="77777777" w:rsidR="00414F01" w:rsidRPr="005E5A60" w:rsidRDefault="00414F01" w:rsidP="00414F01">
      <w:pPr>
        <w:rPr>
          <w:sz w:val="14"/>
        </w:rPr>
      </w:pPr>
      <w:r w:rsidRPr="00BD40CA">
        <w:rPr>
          <w:rStyle w:val="StyleUnderline"/>
          <w:highlight w:val="green"/>
        </w:rPr>
        <w:t>There’s</w:t>
      </w:r>
      <w:r w:rsidRPr="005E5A60">
        <w:rPr>
          <w:sz w:val="14"/>
        </w:rPr>
        <w:t xml:space="preserve"> also </w:t>
      </w:r>
      <w:r w:rsidRPr="005E5A60">
        <w:rPr>
          <w:rStyle w:val="StyleUnderline"/>
        </w:rPr>
        <w:t xml:space="preserve">a pervasive sense of </w:t>
      </w:r>
      <w:r w:rsidRPr="00BD40CA">
        <w:rPr>
          <w:rStyle w:val="StyleUnderline"/>
          <w:highlight w:val="green"/>
        </w:rPr>
        <w:t xml:space="preserve">fear at </w:t>
      </w:r>
      <w:r w:rsidRPr="00A2452C">
        <w:rPr>
          <w:rStyle w:val="StyleUnderline"/>
        </w:rPr>
        <w:t xml:space="preserve">many </w:t>
      </w:r>
      <w:r w:rsidRPr="00BD40CA">
        <w:rPr>
          <w:rStyle w:val="StyleUnderline"/>
          <w:highlight w:val="green"/>
        </w:rPr>
        <w:t>posts</w:t>
      </w:r>
      <w:r w:rsidRPr="005E5A60">
        <w:rPr>
          <w:rStyle w:val="StyleUnderline"/>
        </w:rPr>
        <w:t xml:space="preserve">. Much of it revolves </w:t>
      </w:r>
      <w:r w:rsidRPr="00BD40CA">
        <w:rPr>
          <w:rStyle w:val="StyleUnderline"/>
          <w:highlight w:val="green"/>
        </w:rPr>
        <w:t>around diplomats’ ability to communicate and</w:t>
      </w:r>
      <w:r w:rsidRPr="005E5A60">
        <w:rPr>
          <w:rStyle w:val="StyleUnderline"/>
        </w:rPr>
        <w:t xml:space="preserve"> voice </w:t>
      </w:r>
      <w:r w:rsidRPr="00BD40CA">
        <w:rPr>
          <w:rStyle w:val="StyleUnderline"/>
          <w:highlight w:val="green"/>
        </w:rPr>
        <w:t>dissent</w:t>
      </w:r>
      <w:r w:rsidRPr="005E5A60">
        <w:rPr>
          <w:rStyle w:val="StyleUnderline"/>
        </w:rPr>
        <w:t xml:space="preserve"> — even on basic policy disagreements.</w:t>
      </w:r>
    </w:p>
    <w:p w14:paraId="22596618" w14:textId="77777777" w:rsidR="00414F01" w:rsidRPr="005E5A60" w:rsidRDefault="00414F01" w:rsidP="00414F01">
      <w:pPr>
        <w:rPr>
          <w:sz w:val="14"/>
        </w:rPr>
      </w:pPr>
      <w:r w:rsidRPr="005E5A60">
        <w:rPr>
          <w:sz w:val="14"/>
        </w:rPr>
        <w:t>“Loyalty to decisions has always been a fundamental requirement for America’s foreign service, but if speaking honestly internally is suppressed, the administration will stumble blindly into avoidable dangers,” said Ronald Neumann, a former U.S. ambassador to Afghanistan.</w:t>
      </w:r>
    </w:p>
    <w:p w14:paraId="5AAE5D7D" w14:textId="77777777" w:rsidR="00414F01" w:rsidRPr="005E5A60" w:rsidRDefault="00414F01" w:rsidP="00414F01">
      <w:pPr>
        <w:rPr>
          <w:sz w:val="14"/>
        </w:rPr>
      </w:pPr>
      <w:r w:rsidRPr="005E5A60">
        <w:rPr>
          <w:sz w:val="14"/>
        </w:rPr>
        <w:t>In an August note to its members</w:t>
      </w:r>
      <w:r w:rsidRPr="005E5A60">
        <w:rPr>
          <w:rStyle w:val="StyleUnderline"/>
        </w:rPr>
        <w:t xml:space="preserve">, the </w:t>
      </w:r>
      <w:r w:rsidRPr="00BD40CA">
        <w:rPr>
          <w:rStyle w:val="StyleUnderline"/>
          <w:highlight w:val="green"/>
        </w:rPr>
        <w:t>A</w:t>
      </w:r>
      <w:r w:rsidRPr="005E5A60">
        <w:rPr>
          <w:rStyle w:val="StyleUnderline"/>
        </w:rPr>
        <w:t xml:space="preserve">merican </w:t>
      </w:r>
      <w:r w:rsidRPr="00BD40CA">
        <w:rPr>
          <w:rStyle w:val="StyleUnderline"/>
          <w:highlight w:val="green"/>
        </w:rPr>
        <w:t>F</w:t>
      </w:r>
      <w:r w:rsidRPr="005E5A60">
        <w:rPr>
          <w:rStyle w:val="StyleUnderline"/>
        </w:rPr>
        <w:t xml:space="preserve">oreign </w:t>
      </w:r>
      <w:r w:rsidRPr="00BD40CA">
        <w:rPr>
          <w:rStyle w:val="StyleUnderline"/>
          <w:highlight w:val="green"/>
        </w:rPr>
        <w:t>S</w:t>
      </w:r>
      <w:r w:rsidRPr="005E5A60">
        <w:rPr>
          <w:rStyle w:val="StyleUnderline"/>
        </w:rPr>
        <w:t xml:space="preserve">ervice </w:t>
      </w:r>
      <w:r w:rsidRPr="00BD40CA">
        <w:rPr>
          <w:rStyle w:val="StyleUnderline"/>
          <w:highlight w:val="green"/>
        </w:rPr>
        <w:t>A</w:t>
      </w:r>
      <w:r w:rsidRPr="005E5A60">
        <w:rPr>
          <w:rStyle w:val="StyleUnderline"/>
        </w:rPr>
        <w:t xml:space="preserve">ssociation — a </w:t>
      </w:r>
      <w:r w:rsidRPr="00BD40CA">
        <w:rPr>
          <w:rStyle w:val="StyleUnderline"/>
          <w:highlight w:val="green"/>
        </w:rPr>
        <w:t>union Trump</w:t>
      </w:r>
      <w:r w:rsidRPr="005E5A60">
        <w:rPr>
          <w:rStyle w:val="StyleUnderline"/>
        </w:rPr>
        <w:t xml:space="preserve"> has moved to </w:t>
      </w:r>
      <w:r w:rsidRPr="00BD40CA">
        <w:rPr>
          <w:rStyle w:val="StyleUnderline"/>
          <w:highlight w:val="green"/>
        </w:rPr>
        <w:t>strip</w:t>
      </w:r>
      <w:r w:rsidRPr="005E5A60">
        <w:rPr>
          <w:rStyle w:val="StyleUnderline"/>
        </w:rPr>
        <w:t xml:space="preserve"> of its </w:t>
      </w:r>
      <w:r w:rsidRPr="00BD40CA">
        <w:rPr>
          <w:rStyle w:val="StyleUnderline"/>
          <w:highlight w:val="green"/>
        </w:rPr>
        <w:t>bargaining rights</w:t>
      </w:r>
      <w:r w:rsidRPr="005E5A60">
        <w:rPr>
          <w:rStyle w:val="StyleUnderline"/>
        </w:rPr>
        <w:t xml:space="preserve"> — highlighted such concerns bluntly.</w:t>
      </w:r>
      <w:r w:rsidRPr="005E5A60">
        <w:rPr>
          <w:sz w:val="14"/>
        </w:rPr>
        <w:t xml:space="preserve"> The note, which NBC News previously reported, said </w:t>
      </w:r>
      <w:r w:rsidRPr="005E5A60">
        <w:rPr>
          <w:rStyle w:val="StyleUnderline"/>
        </w:rPr>
        <w:t xml:space="preserve">AFSA has been made </w:t>
      </w:r>
      <w:r w:rsidRPr="00BD40CA">
        <w:rPr>
          <w:rStyle w:val="StyleUnderline"/>
          <w:highlight w:val="green"/>
        </w:rPr>
        <w:t>aware of instances</w:t>
      </w:r>
      <w:r w:rsidRPr="005E5A60">
        <w:rPr>
          <w:rStyle w:val="StyleUnderline"/>
        </w:rPr>
        <w:t xml:space="preserve"> “where Foreign Service officers are being curtailed from their assignments after providing less-than-positive analysis or unwelcome recommendations to leadership.”</w:t>
      </w:r>
      <w:r w:rsidRPr="005E5A60">
        <w:rPr>
          <w:sz w:val="14"/>
        </w:rPr>
        <w:t xml:space="preserve"> The note did not detail the incidents.</w:t>
      </w:r>
    </w:p>
    <w:p w14:paraId="6E457C25" w14:textId="77777777" w:rsidR="00414F01" w:rsidRPr="005E5A60" w:rsidRDefault="00414F01" w:rsidP="00414F01">
      <w:pPr>
        <w:rPr>
          <w:rStyle w:val="StyleUnderline"/>
        </w:rPr>
      </w:pPr>
      <w:r w:rsidRPr="005E5A60">
        <w:rPr>
          <w:sz w:val="14"/>
        </w:rPr>
        <w:t xml:space="preserve">“We are operating in uncharted territory,” the group wrote, urging members to obtain professional liability insurance and “be mindful that </w:t>
      </w:r>
      <w:r w:rsidRPr="005E5A60">
        <w:rPr>
          <w:rStyle w:val="StyleUnderline"/>
        </w:rPr>
        <w:t>interpersonal interactions, especially with new acquaintances, can be recorded and shared.”</w:t>
      </w:r>
    </w:p>
    <w:p w14:paraId="7AB87B51" w14:textId="77777777" w:rsidR="00414F01" w:rsidRPr="005E5A60" w:rsidRDefault="00414F01" w:rsidP="00414F01">
      <w:pPr>
        <w:rPr>
          <w:sz w:val="14"/>
        </w:rPr>
      </w:pPr>
      <w:r w:rsidRPr="005E5A60">
        <w:rPr>
          <w:sz w:val="14"/>
        </w:rPr>
        <w:t xml:space="preserve">At one embassy, </w:t>
      </w:r>
      <w:r w:rsidRPr="005E5A60">
        <w:rPr>
          <w:rStyle w:val="StyleUnderline"/>
        </w:rPr>
        <w:t>top officials have ordered the rank-and-file to discuss “anything remotely sensitive face-to-face,”</w:t>
      </w:r>
      <w:r w:rsidRPr="005E5A60">
        <w:rPr>
          <w:sz w:val="14"/>
        </w:rPr>
        <w:t xml:space="preserve"> one diplomat said. That comes amid chatter by staff that the </w:t>
      </w:r>
      <w:r w:rsidRPr="005E5A60">
        <w:rPr>
          <w:rStyle w:val="StyleUnderline"/>
        </w:rPr>
        <w:t>State Department may have installed keystroke spyware to monitor embassy employees’ electronic communications</w:t>
      </w:r>
      <w:r w:rsidRPr="005E5A60">
        <w:rPr>
          <w:sz w:val="14"/>
        </w:rPr>
        <w:t>, the diplomat said. Pigott, the State Department spokesperson, called the spyware allegation “flat out false.”</w:t>
      </w:r>
    </w:p>
    <w:p w14:paraId="125FD794" w14:textId="77777777" w:rsidR="00414F01" w:rsidRPr="005E5A60" w:rsidRDefault="00414F01" w:rsidP="00414F01">
      <w:pPr>
        <w:rPr>
          <w:sz w:val="14"/>
        </w:rPr>
      </w:pPr>
      <w:r w:rsidRPr="005E5A60">
        <w:rPr>
          <w:sz w:val="14"/>
        </w:rPr>
        <w:t xml:space="preserve">The </w:t>
      </w:r>
      <w:r w:rsidRPr="005E5A60">
        <w:rPr>
          <w:rStyle w:val="StyleUnderline"/>
        </w:rPr>
        <w:t>department has long had a “dissent channel”</w:t>
      </w:r>
      <w:r w:rsidRPr="005E5A60">
        <w:rPr>
          <w:sz w:val="14"/>
        </w:rPr>
        <w:t xml:space="preserve"> in which diplomats could send a memo, usually classified, to the secretary of State, voicing disagreements with policy decisions. It’s unclear how active that channel is now, but </w:t>
      </w:r>
      <w:r w:rsidRPr="005E5A60">
        <w:rPr>
          <w:rStyle w:val="StyleUnderline"/>
        </w:rPr>
        <w:t>several diplomats said they would not feel comfortable using it, even though people who do so are supposed to be legally protected from reprisal</w:t>
      </w:r>
      <w:r w:rsidRPr="005E5A60">
        <w:rPr>
          <w:sz w:val="14"/>
        </w:rPr>
        <w:t>.</w:t>
      </w:r>
    </w:p>
    <w:p w14:paraId="01DDF3B4" w14:textId="77777777" w:rsidR="00414F01" w:rsidRPr="005E5A60" w:rsidRDefault="00414F01" w:rsidP="00414F01">
      <w:pPr>
        <w:rPr>
          <w:sz w:val="14"/>
        </w:rPr>
      </w:pPr>
      <w:r w:rsidRPr="00BD40CA">
        <w:rPr>
          <w:rStyle w:val="StyleUnderline"/>
          <w:highlight w:val="green"/>
        </w:rPr>
        <w:t>Rubio</w:t>
      </w:r>
      <w:r w:rsidRPr="00A2452C">
        <w:rPr>
          <w:rStyle w:val="StyleUnderline"/>
        </w:rPr>
        <w:t xml:space="preserve">’s decision to </w:t>
      </w:r>
      <w:r w:rsidRPr="00BD40CA">
        <w:rPr>
          <w:rStyle w:val="StyleUnderline"/>
          <w:highlight w:val="green"/>
        </w:rPr>
        <w:t>consider whether a diplomat shows “fidelity”</w:t>
      </w:r>
      <w:r w:rsidRPr="00A2452C">
        <w:rPr>
          <w:rStyle w:val="StyleUnderline"/>
        </w:rPr>
        <w:t xml:space="preserve"> to administration objectives as a factor in promotions is also fueling consternation</w:t>
      </w:r>
      <w:r w:rsidRPr="005E5A60">
        <w:rPr>
          <w:sz w:val="14"/>
        </w:rPr>
        <w:t xml:space="preserve">. Many diplomats stress that their job already requires them to implement the policies of the administration in charge, and that if they don’t feel they can do so in good conscience, they need to resign. But they privately </w:t>
      </w:r>
      <w:r w:rsidRPr="005E5A60">
        <w:rPr>
          <w:rStyle w:val="StyleUnderline"/>
        </w:rPr>
        <w:t xml:space="preserve">deride the “fidelity” concept as </w:t>
      </w:r>
      <w:r w:rsidRPr="00BD40CA">
        <w:rPr>
          <w:rStyle w:val="StyleUnderline"/>
          <w:highlight w:val="green"/>
        </w:rPr>
        <w:t>a loyalty test</w:t>
      </w:r>
      <w:r w:rsidRPr="005E5A60">
        <w:rPr>
          <w:rStyle w:val="StyleUnderline"/>
        </w:rPr>
        <w:t xml:space="preserve"> that is </w:t>
      </w:r>
      <w:r w:rsidRPr="00BD40CA">
        <w:rPr>
          <w:rStyle w:val="StyleUnderline"/>
          <w:highlight w:val="green"/>
        </w:rPr>
        <w:t>meant to scare them</w:t>
      </w:r>
      <w:r w:rsidRPr="005E5A60">
        <w:rPr>
          <w:rStyle w:val="StyleUnderline"/>
        </w:rPr>
        <w:t xml:space="preserve"> in ways that will stifle creative ideas and </w:t>
      </w:r>
      <w:r w:rsidRPr="00BD40CA">
        <w:rPr>
          <w:rStyle w:val="StyleUnderline"/>
          <w:highlight w:val="green"/>
        </w:rPr>
        <w:t>lead to bad policymaking</w:t>
      </w:r>
      <w:r w:rsidRPr="005E5A60">
        <w:rPr>
          <w:rStyle w:val="StyleUnderline"/>
        </w:rPr>
        <w:t>.</w:t>
      </w:r>
    </w:p>
    <w:p w14:paraId="3ADAF6F0" w14:textId="77777777" w:rsidR="00414F01" w:rsidRPr="005E5A60" w:rsidRDefault="00414F01" w:rsidP="00414F01">
      <w:pPr>
        <w:rPr>
          <w:sz w:val="14"/>
        </w:rPr>
      </w:pPr>
      <w:r w:rsidRPr="005E5A60">
        <w:rPr>
          <w:sz w:val="14"/>
        </w:rPr>
        <w:t>Many of the people interviewed stressed that each diplomat’s situation varies depending on their position, their location and the administration’s priorities. Those in Israel are likely getting more guidance than those in the Pacific islands. Many also acknowledged that the State Department has long been bigfooted on policymaking by other entities, such as the National Security Council and the Defense Department, in administrations past.</w:t>
      </w:r>
    </w:p>
    <w:p w14:paraId="7D403804" w14:textId="77777777" w:rsidR="00414F01" w:rsidRPr="005E5A60" w:rsidRDefault="00414F01" w:rsidP="00414F01">
      <w:pPr>
        <w:rPr>
          <w:sz w:val="14"/>
        </w:rPr>
      </w:pPr>
      <w:r w:rsidRPr="005E5A60">
        <w:rPr>
          <w:sz w:val="14"/>
        </w:rPr>
        <w:t xml:space="preserve">But there are new concerns with this administration. </w:t>
      </w:r>
      <w:r w:rsidRPr="005E5A60">
        <w:rPr>
          <w:rStyle w:val="StyleUnderline"/>
        </w:rPr>
        <w:t>Diplomats fear, for example, the impact outside players have on Rubio</w:t>
      </w:r>
      <w:r w:rsidRPr="005E5A60">
        <w:rPr>
          <w:sz w:val="14"/>
        </w:rPr>
        <w:t>. Far-right influencer Laura Loomer appeared to have successfully pushed Rubio to suspend issuing visas for Palestinians from Gaza. She has demanded Rubio fire some diplomats who are Muslim.</w:t>
      </w:r>
    </w:p>
    <w:p w14:paraId="23B1F8B3" w14:textId="77777777" w:rsidR="00414F01" w:rsidRPr="005E5A60" w:rsidRDefault="00414F01" w:rsidP="00414F01">
      <w:pPr>
        <w:rPr>
          <w:sz w:val="14"/>
        </w:rPr>
      </w:pPr>
      <w:r w:rsidRPr="005E5A60">
        <w:rPr>
          <w:sz w:val="14"/>
        </w:rPr>
        <w:t xml:space="preserve">U.S. </w:t>
      </w:r>
      <w:r w:rsidRPr="00BD40CA">
        <w:rPr>
          <w:rStyle w:val="StyleUnderline"/>
          <w:highlight w:val="green"/>
        </w:rPr>
        <w:t>diplomats</w:t>
      </w:r>
      <w:r w:rsidRPr="005E5A60">
        <w:rPr>
          <w:rStyle w:val="StyleUnderline"/>
        </w:rPr>
        <w:t xml:space="preserve"> also </w:t>
      </w:r>
      <w:r w:rsidRPr="00BD40CA">
        <w:rPr>
          <w:rStyle w:val="StyleUnderline"/>
          <w:highlight w:val="green"/>
        </w:rPr>
        <w:t>say</w:t>
      </w:r>
      <w:r w:rsidRPr="005E5A60">
        <w:rPr>
          <w:rStyle w:val="StyleUnderline"/>
        </w:rPr>
        <w:t xml:space="preserve"> communication from department headquarters to posts abroad is far more limited than it should be</w:t>
      </w:r>
      <w:r w:rsidRPr="005E5A60">
        <w:rPr>
          <w:sz w:val="14"/>
        </w:rPr>
        <w:t>, especially given the massive changes to U.S. policy on everything from tariffs to democracy promotion.</w:t>
      </w:r>
    </w:p>
    <w:p w14:paraId="7D9EBF9E" w14:textId="77777777" w:rsidR="00414F01" w:rsidRPr="005E5A60" w:rsidRDefault="00414F01" w:rsidP="00414F01">
      <w:pPr>
        <w:rPr>
          <w:sz w:val="14"/>
        </w:rPr>
      </w:pPr>
      <w:r w:rsidRPr="005E5A60">
        <w:rPr>
          <w:sz w:val="14"/>
        </w:rPr>
        <w:t>“</w:t>
      </w:r>
      <w:r w:rsidRPr="00BD40CA">
        <w:rPr>
          <w:rStyle w:val="StyleUnderline"/>
          <w:highlight w:val="green"/>
        </w:rPr>
        <w:t>There’s a sharp decline in transparency</w:t>
      </w:r>
      <w:r w:rsidRPr="005E5A60">
        <w:rPr>
          <w:sz w:val="14"/>
        </w:rPr>
        <w:t>,” a second State Department official said.</w:t>
      </w:r>
    </w:p>
    <w:p w14:paraId="4E2A135F" w14:textId="77777777" w:rsidR="00414F01" w:rsidRPr="005E5A60" w:rsidRDefault="00414F01" w:rsidP="00414F01">
      <w:pPr>
        <w:rPr>
          <w:rStyle w:val="StyleUnderline"/>
        </w:rPr>
      </w:pPr>
      <w:r w:rsidRPr="005E5A60">
        <w:rPr>
          <w:sz w:val="14"/>
        </w:rPr>
        <w:t xml:space="preserve">This means U.S. </w:t>
      </w:r>
      <w:r w:rsidRPr="005E5A60">
        <w:rPr>
          <w:rStyle w:val="StyleUnderline"/>
        </w:rPr>
        <w:t xml:space="preserve">diplomats are often </w:t>
      </w:r>
      <w:r w:rsidRPr="00BD40CA">
        <w:rPr>
          <w:rStyle w:val="StyleUnderline"/>
          <w:highlight w:val="green"/>
        </w:rPr>
        <w:t>surprised by</w:t>
      </w:r>
      <w:r w:rsidRPr="005E5A60">
        <w:rPr>
          <w:rStyle w:val="StyleUnderline"/>
        </w:rPr>
        <w:t xml:space="preserve"> the </w:t>
      </w:r>
      <w:r w:rsidRPr="00BD40CA">
        <w:rPr>
          <w:rStyle w:val="StyleUnderline"/>
          <w:highlight w:val="green"/>
        </w:rPr>
        <w:t>admin</w:t>
      </w:r>
      <w:r w:rsidRPr="005E5A60">
        <w:rPr>
          <w:rStyle w:val="StyleUnderline"/>
        </w:rPr>
        <w:t xml:space="preserve">istration’s </w:t>
      </w:r>
      <w:r w:rsidRPr="00BD40CA">
        <w:rPr>
          <w:rStyle w:val="StyleUnderline"/>
          <w:highlight w:val="green"/>
        </w:rPr>
        <w:t>decisions</w:t>
      </w:r>
      <w:r w:rsidRPr="005E5A60">
        <w:rPr>
          <w:sz w:val="14"/>
        </w:rPr>
        <w:t xml:space="preserve"> and told to implement policies despite having questions about details, logistics and legalities. It can </w:t>
      </w:r>
      <w:r w:rsidRPr="005E5A60">
        <w:rPr>
          <w:strike/>
          <w:sz w:val="14"/>
        </w:rPr>
        <w:t>paralyze</w:t>
      </w:r>
      <w:r w:rsidRPr="005E5A60">
        <w:rPr>
          <w:sz w:val="14"/>
        </w:rPr>
        <w:t xml:space="preserve"> </w:t>
      </w:r>
      <w:r w:rsidRPr="005E5A60">
        <w:rPr>
          <w:rStyle w:val="StyleUnderline"/>
        </w:rPr>
        <w:t>[freeze] work on administration priorities, they say, and make it harder for diplomats to confidently talk to their foreign counterparts about a decision’s implications — a key part of their job.</w:t>
      </w:r>
    </w:p>
    <w:p w14:paraId="3F3610D5" w14:textId="77777777" w:rsidR="00414F01" w:rsidRPr="005E5A60" w:rsidRDefault="00414F01" w:rsidP="00414F01">
      <w:pPr>
        <w:rPr>
          <w:sz w:val="14"/>
        </w:rPr>
      </w:pPr>
      <w:r w:rsidRPr="005E5A60">
        <w:rPr>
          <w:sz w:val="14"/>
        </w:rPr>
        <w:t xml:space="preserve">An Aug. 7 </w:t>
      </w:r>
      <w:r w:rsidRPr="005E5A60">
        <w:rPr>
          <w:rStyle w:val="StyleUnderline"/>
        </w:rPr>
        <w:t>Trump executive order laying out new rules on grant-giving</w:t>
      </w:r>
      <w:r w:rsidRPr="005E5A60">
        <w:rPr>
          <w:sz w:val="14"/>
        </w:rPr>
        <w:t xml:space="preserve">, for example, </w:t>
      </w:r>
      <w:r w:rsidRPr="005E5A60">
        <w:rPr>
          <w:rStyle w:val="StyleUnderline"/>
        </w:rPr>
        <w:t>left many State Department officials confused, with different bureaus offering different guidance</w:t>
      </w:r>
      <w:r w:rsidRPr="005E5A60">
        <w:rPr>
          <w:sz w:val="14"/>
        </w:rPr>
        <w:t xml:space="preserve"> on how to implement it in their regions, a second U.S. diplomat said.</w:t>
      </w:r>
    </w:p>
    <w:p w14:paraId="183095BF" w14:textId="77777777" w:rsidR="00414F01" w:rsidRPr="005E5A60" w:rsidRDefault="00414F01" w:rsidP="00414F01">
      <w:pPr>
        <w:rPr>
          <w:sz w:val="14"/>
        </w:rPr>
      </w:pPr>
      <w:r w:rsidRPr="005E5A60">
        <w:rPr>
          <w:sz w:val="14"/>
        </w:rPr>
        <w:t>“</w:t>
      </w:r>
      <w:r w:rsidRPr="005E5A60">
        <w:rPr>
          <w:rStyle w:val="StyleUnderline"/>
        </w:rPr>
        <w:t>People are spending an inordinate amount of time trying to figure out what things mean</w:t>
      </w:r>
      <w:r w:rsidRPr="005E5A60">
        <w:rPr>
          <w:sz w:val="14"/>
        </w:rPr>
        <w:t>,” the diplomat said.</w:t>
      </w:r>
    </w:p>
    <w:p w14:paraId="1AED761D" w14:textId="77777777" w:rsidR="00414F01" w:rsidRPr="005E5A60" w:rsidRDefault="00414F01" w:rsidP="00414F01">
      <w:pPr>
        <w:rPr>
          <w:sz w:val="14"/>
        </w:rPr>
      </w:pPr>
      <w:r w:rsidRPr="005E5A60">
        <w:rPr>
          <w:sz w:val="14"/>
        </w:rPr>
        <w:t>The administration’s approach is not entirely surprising.</w:t>
      </w:r>
    </w:p>
    <w:p w14:paraId="22D8F314" w14:textId="77777777" w:rsidR="00414F01" w:rsidRPr="005E5A60" w:rsidRDefault="00414F01" w:rsidP="00414F01">
      <w:pPr>
        <w:rPr>
          <w:sz w:val="14"/>
        </w:rPr>
      </w:pPr>
      <w:r w:rsidRPr="00BD40CA">
        <w:rPr>
          <w:rStyle w:val="StyleUnderline"/>
          <w:highlight w:val="green"/>
        </w:rPr>
        <w:t>Rubio</w:t>
      </w:r>
      <w:r w:rsidRPr="005E5A60">
        <w:rPr>
          <w:sz w:val="14"/>
        </w:rPr>
        <w:t xml:space="preserve">, who also serves as acting national security adviser, </w:t>
      </w:r>
      <w:r w:rsidRPr="005E5A60">
        <w:rPr>
          <w:rStyle w:val="StyleUnderline"/>
        </w:rPr>
        <w:t xml:space="preserve">has significantly </w:t>
      </w:r>
      <w:r w:rsidRPr="00BD40CA">
        <w:rPr>
          <w:rStyle w:val="StyleUnderline"/>
          <w:highlight w:val="green"/>
        </w:rPr>
        <w:t>cut</w:t>
      </w:r>
      <w:r w:rsidRPr="005E5A60">
        <w:rPr>
          <w:rStyle w:val="StyleUnderline"/>
        </w:rPr>
        <w:t xml:space="preserve"> what was once a complicated policymaking </w:t>
      </w:r>
      <w:r w:rsidRPr="00BD40CA">
        <w:rPr>
          <w:rStyle w:val="StyleUnderline"/>
          <w:highlight w:val="green"/>
        </w:rPr>
        <w:t>process that took into account</w:t>
      </w:r>
      <w:r w:rsidRPr="005E5A60">
        <w:rPr>
          <w:rStyle w:val="StyleUnderline"/>
        </w:rPr>
        <w:t xml:space="preserve"> the </w:t>
      </w:r>
      <w:r w:rsidRPr="00BD40CA">
        <w:rPr>
          <w:rStyle w:val="StyleUnderline"/>
          <w:highlight w:val="green"/>
        </w:rPr>
        <w:t>views of</w:t>
      </w:r>
      <w:r w:rsidRPr="005E5A60">
        <w:rPr>
          <w:rStyle w:val="StyleUnderline"/>
        </w:rPr>
        <w:t xml:space="preserve"> many </w:t>
      </w:r>
      <w:r w:rsidRPr="00BD40CA">
        <w:rPr>
          <w:rStyle w:val="StyleUnderline"/>
          <w:highlight w:val="green"/>
        </w:rPr>
        <w:t>departments</w:t>
      </w:r>
      <w:r w:rsidRPr="005E5A60">
        <w:rPr>
          <w:rStyle w:val="StyleUnderline"/>
        </w:rPr>
        <w:t xml:space="preserve">. </w:t>
      </w:r>
      <w:r w:rsidRPr="00BD40CA">
        <w:rPr>
          <w:rStyle w:val="StyleUnderline"/>
          <w:highlight w:val="green"/>
        </w:rPr>
        <w:t>Now, a small group</w:t>
      </w:r>
      <w:r w:rsidRPr="005E5A60">
        <w:rPr>
          <w:rStyle w:val="StyleUnderline"/>
        </w:rPr>
        <w:t xml:space="preserve"> of people</w:t>
      </w:r>
      <w:r w:rsidRPr="005E5A60">
        <w:rPr>
          <w:sz w:val="14"/>
        </w:rPr>
        <w:t xml:space="preserve"> — mainly at the White House — </w:t>
      </w:r>
      <w:r w:rsidRPr="005E5A60">
        <w:rPr>
          <w:rStyle w:val="StyleUnderline"/>
        </w:rPr>
        <w:t xml:space="preserve">talk to the president and </w:t>
      </w:r>
      <w:r w:rsidRPr="00BD40CA">
        <w:rPr>
          <w:rStyle w:val="StyleUnderline"/>
          <w:highlight w:val="green"/>
        </w:rPr>
        <w:t>come up with policies based on what he wants, then order the</w:t>
      </w:r>
      <w:r w:rsidRPr="005E5A60">
        <w:rPr>
          <w:rStyle w:val="StyleUnderline"/>
        </w:rPr>
        <w:t xml:space="preserve"> rest of the </w:t>
      </w:r>
      <w:r w:rsidRPr="00BD40CA">
        <w:rPr>
          <w:rStyle w:val="StyleUnderline"/>
          <w:highlight w:val="green"/>
        </w:rPr>
        <w:t>government to implement</w:t>
      </w:r>
      <w:r w:rsidRPr="005E5A60">
        <w:rPr>
          <w:rStyle w:val="StyleUnderline"/>
        </w:rPr>
        <w:t xml:space="preserve"> them. The idea is to reduce leaks to the media, end bureaucratic slow-rolling and achieve major changes</w:t>
      </w:r>
      <w:r w:rsidRPr="005E5A60">
        <w:rPr>
          <w:sz w:val="14"/>
        </w:rPr>
        <w:t xml:space="preserve"> that normally would hit roadblocks.</w:t>
      </w:r>
    </w:p>
    <w:p w14:paraId="77F2171C" w14:textId="77777777" w:rsidR="00414F01" w:rsidRPr="005E5A60" w:rsidRDefault="00414F01" w:rsidP="00414F01">
      <w:pPr>
        <w:rPr>
          <w:sz w:val="14"/>
        </w:rPr>
      </w:pPr>
      <w:r w:rsidRPr="005E5A60">
        <w:rPr>
          <w:rStyle w:val="StyleUnderline"/>
        </w:rPr>
        <w:t>Trump and his top aides also have long harbored suspicion of the State Department</w:t>
      </w:r>
      <w:r w:rsidRPr="005E5A60">
        <w:rPr>
          <w:sz w:val="14"/>
        </w:rPr>
        <w:t xml:space="preserve"> in particular, believing it is a liberal stronghold opposed to the president’s agenda. Early in his second term, </w:t>
      </w:r>
      <w:r w:rsidRPr="005E5A60">
        <w:rPr>
          <w:rStyle w:val="StyleUnderline"/>
        </w:rPr>
        <w:t>Trump issued an executive order aimed at reshaping the Foreign Service</w:t>
      </w:r>
      <w:r w:rsidRPr="005E5A60">
        <w:rPr>
          <w:sz w:val="14"/>
        </w:rPr>
        <w:t xml:space="preserve"> in ways he said would better reflect his America First priorities.</w:t>
      </w:r>
    </w:p>
    <w:p w14:paraId="1D6D8D01" w14:textId="77777777" w:rsidR="00414F01" w:rsidRPr="005E5A60" w:rsidRDefault="00414F01" w:rsidP="00414F01">
      <w:pPr>
        <w:rPr>
          <w:sz w:val="14"/>
        </w:rPr>
      </w:pPr>
      <w:r w:rsidRPr="005E5A60">
        <w:rPr>
          <w:rStyle w:val="StyleUnderline"/>
        </w:rPr>
        <w:t>To implement that order, Rubio and a handful of his deputies have taken an array of steps</w:t>
      </w:r>
      <w:r w:rsidRPr="005E5A60">
        <w:rPr>
          <w:sz w:val="14"/>
        </w:rPr>
        <w:t xml:space="preserve">, from redesigning the entry exam for the Foreign Service to pushing out thousands of staffers, especially those who dealt with topics such as human rights and promoting democracy. </w:t>
      </w:r>
      <w:r w:rsidRPr="00BD40CA">
        <w:rPr>
          <w:rStyle w:val="Emphasis"/>
          <w:highlight w:val="green"/>
        </w:rPr>
        <w:t>Numerous offices have been cut</w:t>
      </w:r>
      <w:r w:rsidRPr="005E5A60">
        <w:rPr>
          <w:rStyle w:val="Emphasis"/>
        </w:rPr>
        <w:t xml:space="preserve"> or shrunk.</w:t>
      </w:r>
    </w:p>
    <w:p w14:paraId="0EC70E32" w14:textId="77777777" w:rsidR="00414F01" w:rsidRPr="005E5A60" w:rsidRDefault="00414F01" w:rsidP="00414F01">
      <w:pPr>
        <w:rPr>
          <w:sz w:val="14"/>
        </w:rPr>
      </w:pPr>
      <w:r w:rsidRPr="005E5A60">
        <w:rPr>
          <w:sz w:val="14"/>
        </w:rPr>
        <w:t xml:space="preserve">At the same time, many top </w:t>
      </w:r>
      <w:r w:rsidRPr="00BD40CA">
        <w:rPr>
          <w:rStyle w:val="StyleUnderline"/>
          <w:highlight w:val="green"/>
        </w:rPr>
        <w:t>roles</w:t>
      </w:r>
      <w:r w:rsidRPr="005E5A60">
        <w:rPr>
          <w:rStyle w:val="StyleUnderline"/>
        </w:rPr>
        <w:t xml:space="preserve"> at the State Department, such as undersecretaries or assistant secretaries, </w:t>
      </w:r>
      <w:r w:rsidRPr="00BD40CA">
        <w:rPr>
          <w:rStyle w:val="StyleUnderline"/>
          <w:highlight w:val="green"/>
        </w:rPr>
        <w:t>haven’t been filled</w:t>
      </w:r>
      <w:r w:rsidRPr="005E5A60">
        <w:rPr>
          <w:rStyle w:val="StyleUnderline"/>
        </w:rPr>
        <w:t xml:space="preserve"> on a permanent basis. Many major divisions are being run by “senior bureau officials” on an acting basis.</w:t>
      </w:r>
    </w:p>
    <w:p w14:paraId="05785BCD" w14:textId="77777777" w:rsidR="00414F01" w:rsidRPr="005E5A60" w:rsidRDefault="00414F01" w:rsidP="00414F01">
      <w:pPr>
        <w:rPr>
          <w:sz w:val="14"/>
        </w:rPr>
      </w:pPr>
      <w:r w:rsidRPr="005E5A60">
        <w:rPr>
          <w:rStyle w:val="StyleUnderline"/>
        </w:rPr>
        <w:t xml:space="preserve">When a political appointee is not available, some </w:t>
      </w:r>
      <w:r w:rsidRPr="00BD40CA">
        <w:rPr>
          <w:rStyle w:val="StyleUnderline"/>
          <w:highlight w:val="green"/>
        </w:rPr>
        <w:t>low-ranking</w:t>
      </w:r>
      <w:r w:rsidRPr="005E5A60">
        <w:rPr>
          <w:rStyle w:val="StyleUnderline"/>
        </w:rPr>
        <w:t xml:space="preserve"> career </w:t>
      </w:r>
      <w:r w:rsidRPr="00BD40CA">
        <w:rPr>
          <w:rStyle w:val="StyleUnderline"/>
          <w:highlight w:val="green"/>
        </w:rPr>
        <w:t>diplomats</w:t>
      </w:r>
      <w:r w:rsidRPr="005E5A60">
        <w:rPr>
          <w:rStyle w:val="StyleUnderline"/>
        </w:rPr>
        <w:t xml:space="preserve"> viewed as </w:t>
      </w:r>
      <w:r w:rsidRPr="00BD40CA">
        <w:rPr>
          <w:rStyle w:val="StyleUnderline"/>
          <w:highlight w:val="green"/>
        </w:rPr>
        <w:t>sympathetic to Trump</w:t>
      </w:r>
      <w:r w:rsidRPr="005E5A60">
        <w:rPr>
          <w:rStyle w:val="StyleUnderline"/>
        </w:rPr>
        <w:t xml:space="preserve">’s ideas have been </w:t>
      </w:r>
      <w:r w:rsidRPr="00BD40CA">
        <w:rPr>
          <w:rStyle w:val="StyleUnderline"/>
          <w:highlight w:val="green"/>
        </w:rPr>
        <w:t>placed</w:t>
      </w:r>
      <w:r w:rsidRPr="005E5A60">
        <w:rPr>
          <w:rStyle w:val="StyleUnderline"/>
        </w:rPr>
        <w:t xml:space="preserve"> temporarily </w:t>
      </w:r>
      <w:r w:rsidRPr="00BD40CA">
        <w:rPr>
          <w:rStyle w:val="StyleUnderline"/>
          <w:highlight w:val="green"/>
        </w:rPr>
        <w:t>in</w:t>
      </w:r>
      <w:r w:rsidRPr="005E5A60">
        <w:rPr>
          <w:rStyle w:val="StyleUnderline"/>
        </w:rPr>
        <w:t xml:space="preserve">to </w:t>
      </w:r>
      <w:r w:rsidRPr="00BD40CA">
        <w:rPr>
          <w:rStyle w:val="StyleUnderline"/>
          <w:highlight w:val="green"/>
        </w:rPr>
        <w:t>top</w:t>
      </w:r>
      <w:r w:rsidRPr="005E5A60">
        <w:rPr>
          <w:rStyle w:val="StyleUnderline"/>
        </w:rPr>
        <w:t xml:space="preserve"> State Department </w:t>
      </w:r>
      <w:r w:rsidRPr="00BD40CA">
        <w:rPr>
          <w:rStyle w:val="StyleUnderline"/>
          <w:highlight w:val="green"/>
        </w:rPr>
        <w:t>ranks</w:t>
      </w:r>
      <w:r w:rsidRPr="005E5A60">
        <w:rPr>
          <w:rStyle w:val="StyleUnderline"/>
        </w:rPr>
        <w:t>, even if they lack the typical qualifications for the post</w:t>
      </w:r>
      <w:r w:rsidRPr="005E5A60">
        <w:rPr>
          <w:sz w:val="14"/>
        </w:rPr>
        <w:t xml:space="preserve">, according to many of the officials. This is particularly </w:t>
      </w:r>
      <w:r w:rsidRPr="005E5A60">
        <w:rPr>
          <w:rStyle w:val="StyleUnderline"/>
        </w:rPr>
        <w:t>galling to career diplomats because</w:t>
      </w:r>
      <w:r w:rsidRPr="005E5A60">
        <w:rPr>
          <w:sz w:val="14"/>
        </w:rPr>
        <w:t xml:space="preserve"> the Foreign Service is organized like the military, and rising through the ranks isn’t easy. To some in the field</w:t>
      </w:r>
      <w:r w:rsidRPr="005E5A60">
        <w:rPr>
          <w:rStyle w:val="StyleUnderline"/>
        </w:rPr>
        <w:t>, it’s as if generals are now reporting to corporals</w:t>
      </w:r>
      <w:r w:rsidRPr="005E5A60">
        <w:rPr>
          <w:sz w:val="14"/>
        </w:rPr>
        <w:t>.</w:t>
      </w:r>
    </w:p>
    <w:p w14:paraId="75666D75" w14:textId="77777777" w:rsidR="00414F01" w:rsidRPr="005E5A60" w:rsidRDefault="00414F01" w:rsidP="00414F01">
      <w:pPr>
        <w:rPr>
          <w:sz w:val="14"/>
        </w:rPr>
      </w:pPr>
      <w:r w:rsidRPr="00BD40CA">
        <w:rPr>
          <w:rStyle w:val="StyleUnderline"/>
          <w:highlight w:val="green"/>
        </w:rPr>
        <w:t>Questions about qualifications</w:t>
      </w:r>
      <w:r w:rsidRPr="005E5A60">
        <w:rPr>
          <w:rStyle w:val="StyleUnderline"/>
        </w:rPr>
        <w:t xml:space="preserve"> are especially </w:t>
      </w:r>
      <w:r w:rsidRPr="00BD40CA">
        <w:rPr>
          <w:rStyle w:val="StyleUnderline"/>
          <w:highlight w:val="green"/>
        </w:rPr>
        <w:t>rampant</w:t>
      </w:r>
      <w:r w:rsidRPr="005E5A60">
        <w:rPr>
          <w:rStyle w:val="StyleUnderline"/>
        </w:rPr>
        <w:t xml:space="preserve"> in the Middle East bureau, one of the most challenging divisions in which to serve due to ongoing strife and political tension that have long received outsized U.S. attention</w:t>
      </w:r>
      <w:r w:rsidRPr="005E5A60">
        <w:rPr>
          <w:sz w:val="14"/>
        </w:rPr>
        <w:t>. Multiple people complained that the senior bureau official — political appointee Mora Namdar — has elevated employees she views as more loyal above more experienced, higher-ranking diplomats.</w:t>
      </w:r>
    </w:p>
    <w:p w14:paraId="7582253A" w14:textId="77777777" w:rsidR="00414F01" w:rsidRPr="005E5A60" w:rsidRDefault="00414F01" w:rsidP="00414F01">
      <w:pPr>
        <w:rPr>
          <w:sz w:val="14"/>
        </w:rPr>
      </w:pPr>
      <w:r w:rsidRPr="005E5A60">
        <w:rPr>
          <w:sz w:val="14"/>
        </w:rPr>
        <w:t>The Washington Post previously reported on frustrations with Namdar, who did not immediately respond to POLITICO’s request for comment. Pigott defended Namdar and the choices made for key roles, saying the department “is elevating personnel who have proven that they have the merit, expertise and experience to best implement President Trump’s agenda and advance our national interests.”</w:t>
      </w:r>
    </w:p>
    <w:p w14:paraId="1CDB085A" w14:textId="77777777" w:rsidR="00414F01" w:rsidRPr="005E5A60" w:rsidRDefault="00414F01" w:rsidP="00414F01">
      <w:pPr>
        <w:rPr>
          <w:rStyle w:val="Emphasis"/>
        </w:rPr>
      </w:pPr>
      <w:r w:rsidRPr="005E5A60">
        <w:rPr>
          <w:sz w:val="14"/>
        </w:rPr>
        <w:t xml:space="preserve">The </w:t>
      </w:r>
      <w:r w:rsidRPr="005E5A60">
        <w:rPr>
          <w:rStyle w:val="StyleUnderline"/>
        </w:rPr>
        <w:t xml:space="preserve">frustrations come amid rising concerns about the </w:t>
      </w:r>
      <w:r w:rsidRPr="00A2452C">
        <w:rPr>
          <w:rStyle w:val="StyleUnderline"/>
        </w:rPr>
        <w:t xml:space="preserve">unusually </w:t>
      </w:r>
      <w:r w:rsidRPr="00BD40CA">
        <w:rPr>
          <w:rStyle w:val="StyleUnderline"/>
          <w:highlight w:val="green"/>
        </w:rPr>
        <w:t>large number of vacant</w:t>
      </w:r>
      <w:r w:rsidRPr="005E5A60">
        <w:rPr>
          <w:rStyle w:val="StyleUnderline"/>
        </w:rPr>
        <w:t xml:space="preserve"> ambassador </w:t>
      </w:r>
      <w:r w:rsidRPr="00BD40CA">
        <w:rPr>
          <w:rStyle w:val="StyleUnderline"/>
          <w:highlight w:val="green"/>
        </w:rPr>
        <w:t>positions</w:t>
      </w:r>
      <w:r w:rsidRPr="005E5A60">
        <w:rPr>
          <w:rStyle w:val="StyleUnderline"/>
        </w:rPr>
        <w:t xml:space="preserve">. According to the American Foreign Service Association’s ambassador tracker, </w:t>
      </w:r>
      <w:r w:rsidRPr="005E5A60">
        <w:rPr>
          <w:rStyle w:val="Emphasis"/>
        </w:rPr>
        <w:t>110 of 195 ambassador roles are currently vacant.</w:t>
      </w:r>
    </w:p>
    <w:p w14:paraId="19DC15ED" w14:textId="77777777" w:rsidR="00414F01" w:rsidRPr="005E5A60" w:rsidRDefault="00414F01" w:rsidP="00414F01">
      <w:pPr>
        <w:rPr>
          <w:sz w:val="14"/>
        </w:rPr>
      </w:pPr>
      <w:r w:rsidRPr="005E5A60">
        <w:rPr>
          <w:sz w:val="14"/>
        </w:rPr>
        <w:t>Some of this is to due Senate slowness in confirmations, including because of holds placed by Democrats. But the administration also has failed to nominate candidates for more than 60 of the positions, according to AFSA.</w:t>
      </w:r>
    </w:p>
    <w:p w14:paraId="2B41E58A" w14:textId="77777777" w:rsidR="00414F01" w:rsidRPr="005E5A60" w:rsidRDefault="00414F01" w:rsidP="00414F01">
      <w:pPr>
        <w:rPr>
          <w:sz w:val="14"/>
        </w:rPr>
      </w:pPr>
      <w:r w:rsidRPr="005E5A60">
        <w:rPr>
          <w:sz w:val="14"/>
        </w:rPr>
        <w:t>Lacking a Senate-confirmed ambassador can undermine America’s ability to communicate its foreign policy abroad.</w:t>
      </w:r>
    </w:p>
    <w:p w14:paraId="1A0F9AB4" w14:textId="77777777" w:rsidR="00414F01" w:rsidRPr="005E5A60" w:rsidRDefault="00414F01" w:rsidP="00414F01">
      <w:pPr>
        <w:rPr>
          <w:sz w:val="14"/>
        </w:rPr>
      </w:pPr>
      <w:r w:rsidRPr="005E5A60">
        <w:rPr>
          <w:sz w:val="14"/>
        </w:rPr>
        <w:t>For one thing, diplomatic protocol in some countries means top leaders are less likely to meet with temporary envoys. Acting ambassadors, who often come from the Foreign Service ranks, also tend to have less access in Washington to the president or even the secretary to seek guidance.</w:t>
      </w:r>
    </w:p>
    <w:p w14:paraId="63AEAE60" w14:textId="77777777" w:rsidR="00414F01" w:rsidRPr="005E5A60" w:rsidRDefault="00414F01" w:rsidP="00414F01">
      <w:pPr>
        <w:rPr>
          <w:sz w:val="14"/>
        </w:rPr>
      </w:pPr>
      <w:r w:rsidRPr="005E5A60">
        <w:rPr>
          <w:sz w:val="14"/>
        </w:rPr>
        <w:t xml:space="preserve">On Thursday evening, lawmakers approved a handful of ambassadorial nominees. A Trump administration official familiar with the situation said </w:t>
      </w:r>
      <w:r w:rsidRPr="005E5A60">
        <w:rPr>
          <w:rStyle w:val="StyleUnderline"/>
        </w:rPr>
        <w:t xml:space="preserve">the faster ambassadors can reach their posts, the better the State Department’s leaders can communicate with </w:t>
      </w:r>
      <w:r w:rsidRPr="00BD40CA">
        <w:rPr>
          <w:rStyle w:val="StyleUnderline"/>
          <w:highlight w:val="green"/>
        </w:rPr>
        <w:t>diplomats</w:t>
      </w:r>
      <w:r w:rsidRPr="005E5A60">
        <w:rPr>
          <w:rStyle w:val="StyleUnderline"/>
        </w:rPr>
        <w:t xml:space="preserve"> overseas</w:t>
      </w:r>
      <w:r w:rsidRPr="005E5A60">
        <w:rPr>
          <w:sz w:val="14"/>
        </w:rPr>
        <w:t>. The official was granted anonymity because they were not authorized to speak publicly.</w:t>
      </w:r>
    </w:p>
    <w:p w14:paraId="3F64818D" w14:textId="77777777" w:rsidR="00414F01" w:rsidRPr="005E5A60" w:rsidRDefault="00414F01" w:rsidP="00414F01">
      <w:pPr>
        <w:rPr>
          <w:sz w:val="14"/>
        </w:rPr>
      </w:pPr>
      <w:r w:rsidRPr="005E5A60">
        <w:rPr>
          <w:rStyle w:val="StyleUnderline"/>
        </w:rPr>
        <w:t xml:space="preserve">Many who enter the Foreign Service hope to make it their lifelong career, knowing from the start that usually involves rotating positions, and locations, every few years. Now these say they </w:t>
      </w:r>
      <w:r w:rsidRPr="00BD40CA">
        <w:rPr>
          <w:rStyle w:val="StyleUnderline"/>
          <w:highlight w:val="green"/>
        </w:rPr>
        <w:t>worry about</w:t>
      </w:r>
      <w:r w:rsidRPr="005E5A60">
        <w:rPr>
          <w:rStyle w:val="StyleUnderline"/>
        </w:rPr>
        <w:t xml:space="preserve"> what </w:t>
      </w:r>
      <w:r w:rsidRPr="00BD40CA">
        <w:rPr>
          <w:rStyle w:val="StyleUnderline"/>
          <w:highlight w:val="green"/>
        </w:rPr>
        <w:t>future roles</w:t>
      </w:r>
      <w:r w:rsidRPr="005E5A60">
        <w:rPr>
          <w:rStyle w:val="StyleUnderline"/>
        </w:rPr>
        <w:t xml:space="preserve"> to apply for, more so if their specialty is a low priority for the Trump team</w:t>
      </w:r>
      <w:r w:rsidRPr="005E5A60">
        <w:rPr>
          <w:sz w:val="14"/>
        </w:rPr>
        <w:t>.</w:t>
      </w:r>
    </w:p>
    <w:p w14:paraId="0DCACE8D" w14:textId="77777777" w:rsidR="00414F01" w:rsidRPr="005E5A60" w:rsidRDefault="00414F01" w:rsidP="00414F01">
      <w:pPr>
        <w:rPr>
          <w:rStyle w:val="StyleUnderline"/>
        </w:rPr>
      </w:pPr>
      <w:r w:rsidRPr="005E5A60">
        <w:rPr>
          <w:sz w:val="14"/>
        </w:rPr>
        <w:t xml:space="preserve">There are also </w:t>
      </w:r>
      <w:r w:rsidRPr="005E5A60">
        <w:rPr>
          <w:rStyle w:val="StyleUnderline"/>
        </w:rPr>
        <w:t xml:space="preserve">worries that the </w:t>
      </w:r>
      <w:r w:rsidRPr="00BD40CA">
        <w:rPr>
          <w:rStyle w:val="StyleUnderline"/>
          <w:highlight w:val="green"/>
        </w:rPr>
        <w:t>admin</w:t>
      </w:r>
      <w:r w:rsidRPr="005E5A60">
        <w:rPr>
          <w:rStyle w:val="StyleUnderline"/>
        </w:rPr>
        <w:t xml:space="preserve">istration will eventually </w:t>
      </w:r>
      <w:r w:rsidRPr="00BD40CA">
        <w:rPr>
          <w:rStyle w:val="StyleUnderline"/>
          <w:highlight w:val="green"/>
        </w:rPr>
        <w:t>close</w:t>
      </w:r>
      <w:r w:rsidRPr="005E5A60">
        <w:rPr>
          <w:rStyle w:val="StyleUnderline"/>
        </w:rPr>
        <w:t xml:space="preserve"> some </w:t>
      </w:r>
      <w:r w:rsidRPr="00BD40CA">
        <w:rPr>
          <w:rStyle w:val="StyleUnderline"/>
          <w:highlight w:val="green"/>
        </w:rPr>
        <w:t>consulates and embassies</w:t>
      </w:r>
      <w:r w:rsidRPr="005E5A60">
        <w:rPr>
          <w:rStyle w:val="StyleUnderline"/>
        </w:rPr>
        <w:t xml:space="preserve"> and these diplomats will happen to be in the wrong place at the wrong time, as some were during a round of layoffs earlier this year.</w:t>
      </w:r>
    </w:p>
    <w:p w14:paraId="38629FE9" w14:textId="77777777" w:rsidR="00414F01" w:rsidRPr="005E5A60" w:rsidRDefault="00414F01" w:rsidP="00414F01">
      <w:pPr>
        <w:rPr>
          <w:sz w:val="14"/>
        </w:rPr>
      </w:pPr>
      <w:r w:rsidRPr="005E5A60">
        <w:rPr>
          <w:sz w:val="14"/>
        </w:rPr>
        <w:t>But some said the one place they did not want to be was Washington, where most staff cuts so far have been concentrated and where the workplace tension is harder to ignore.</w:t>
      </w:r>
    </w:p>
    <w:p w14:paraId="3A9D7953" w14:textId="77777777" w:rsidR="00414F01" w:rsidRPr="005E5A60" w:rsidRDefault="00414F01" w:rsidP="00414F01">
      <w:pPr>
        <w:rPr>
          <w:sz w:val="14"/>
        </w:rPr>
      </w:pPr>
      <w:r w:rsidRPr="005E5A60">
        <w:rPr>
          <w:sz w:val="14"/>
        </w:rPr>
        <w:t>“</w:t>
      </w:r>
      <w:r w:rsidRPr="005E5A60">
        <w:rPr>
          <w:rStyle w:val="StyleUnderline"/>
        </w:rPr>
        <w:t>Why put yourself in that situation</w:t>
      </w:r>
      <w:r w:rsidRPr="005E5A60">
        <w:rPr>
          <w:sz w:val="14"/>
        </w:rPr>
        <w:t>?” the first diplomat asked.</w:t>
      </w:r>
    </w:p>
    <w:p w14:paraId="2FD5C4AC" w14:textId="77777777" w:rsidR="000F2A03" w:rsidRPr="000F2A03" w:rsidRDefault="000F2A03" w:rsidP="000F2A03"/>
    <w:sectPr w:rsidR="000F2A03" w:rsidRPr="000F2A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Body CS)">
    <w:altName w:val="Times New Roman"/>
    <w:charset w:val="00"/>
    <w:family w:val="roman"/>
    <w:pitch w:val="default"/>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945D5D"/>
    <w:multiLevelType w:val="hybridMultilevel"/>
    <w:tmpl w:val="29CA7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1159AA"/>
    <w:multiLevelType w:val="hybridMultilevel"/>
    <w:tmpl w:val="2B6E761E"/>
    <w:lvl w:ilvl="0" w:tplc="2780DBB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86C73BF"/>
    <w:multiLevelType w:val="hybridMultilevel"/>
    <w:tmpl w:val="BF467F1C"/>
    <w:lvl w:ilvl="0" w:tplc="9AE827B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07063AC"/>
    <w:multiLevelType w:val="hybridMultilevel"/>
    <w:tmpl w:val="60B4426C"/>
    <w:lvl w:ilvl="0" w:tplc="A726778C">
      <w:numFmt w:val="bullet"/>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3"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0111135"/>
    <w:multiLevelType w:val="hybridMultilevel"/>
    <w:tmpl w:val="C3645AFA"/>
    <w:lvl w:ilvl="0" w:tplc="FF08588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FA4C7F"/>
    <w:multiLevelType w:val="hybridMultilevel"/>
    <w:tmpl w:val="CD50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D295268"/>
    <w:multiLevelType w:val="hybridMultilevel"/>
    <w:tmpl w:val="470E5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DE3666"/>
    <w:multiLevelType w:val="hybridMultilevel"/>
    <w:tmpl w:val="F9B086E4"/>
    <w:lvl w:ilvl="0" w:tplc="6B10E7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A94C4E"/>
    <w:multiLevelType w:val="hybridMultilevel"/>
    <w:tmpl w:val="115C6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9"/>
  </w:num>
  <w:num w:numId="13" w16cid:durableId="1695883432">
    <w:abstractNumId w:val="18"/>
  </w:num>
  <w:num w:numId="14" w16cid:durableId="720713117">
    <w:abstractNumId w:val="14"/>
  </w:num>
  <w:num w:numId="15" w16cid:durableId="172574650">
    <w:abstractNumId w:val="36"/>
  </w:num>
  <w:num w:numId="16" w16cid:durableId="1060325147">
    <w:abstractNumId w:val="38"/>
  </w:num>
  <w:num w:numId="17" w16cid:durableId="1713188445">
    <w:abstractNumId w:val="34"/>
  </w:num>
  <w:num w:numId="18" w16cid:durableId="1763601005">
    <w:abstractNumId w:val="23"/>
  </w:num>
  <w:num w:numId="19" w16cid:durableId="1137333453">
    <w:abstractNumId w:val="39"/>
  </w:num>
  <w:num w:numId="20" w16cid:durableId="97600750">
    <w:abstractNumId w:val="25"/>
  </w:num>
  <w:num w:numId="21" w16cid:durableId="866018953">
    <w:abstractNumId w:val="33"/>
  </w:num>
  <w:num w:numId="22" w16cid:durableId="1716003135">
    <w:abstractNumId w:val="21"/>
  </w:num>
  <w:num w:numId="23" w16cid:durableId="1159269130">
    <w:abstractNumId w:val="26"/>
  </w:num>
  <w:num w:numId="24" w16cid:durableId="599072509">
    <w:abstractNumId w:val="24"/>
  </w:num>
  <w:num w:numId="25" w16cid:durableId="301891432">
    <w:abstractNumId w:val="16"/>
  </w:num>
  <w:num w:numId="26" w16cid:durableId="1448353702">
    <w:abstractNumId w:val="32"/>
  </w:num>
  <w:num w:numId="27" w16cid:durableId="644700160">
    <w:abstractNumId w:val="30"/>
  </w:num>
  <w:num w:numId="28" w16cid:durableId="1892614353">
    <w:abstractNumId w:val="12"/>
  </w:num>
  <w:num w:numId="29" w16cid:durableId="792477244">
    <w:abstractNumId w:val="28"/>
  </w:num>
  <w:num w:numId="30" w16cid:durableId="2083984484">
    <w:abstractNumId w:val="35"/>
  </w:num>
  <w:num w:numId="31" w16cid:durableId="1417436048">
    <w:abstractNumId w:val="15"/>
  </w:num>
  <w:num w:numId="32" w16cid:durableId="1265501681">
    <w:abstractNumId w:val="31"/>
  </w:num>
  <w:num w:numId="33" w16cid:durableId="1018315881">
    <w:abstractNumId w:val="27"/>
  </w:num>
  <w:num w:numId="34" w16cid:durableId="1321930609">
    <w:abstractNumId w:val="20"/>
  </w:num>
  <w:num w:numId="35" w16cid:durableId="1008018817">
    <w:abstractNumId w:val="11"/>
  </w:num>
  <w:num w:numId="36" w16cid:durableId="1632780651">
    <w:abstractNumId w:val="13"/>
  </w:num>
  <w:num w:numId="37" w16cid:durableId="383867229">
    <w:abstractNumId w:val="37"/>
  </w:num>
  <w:num w:numId="38" w16cid:durableId="1611819085">
    <w:abstractNumId w:val="10"/>
  </w:num>
  <w:num w:numId="39" w16cid:durableId="434983886">
    <w:abstractNumId w:val="22"/>
  </w:num>
  <w:num w:numId="40" w16cid:durableId="13533380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3"/>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A03"/>
    <w:rsid w:val="000F2A03"/>
    <w:rsid w:val="00290A76"/>
    <w:rsid w:val="002C5D34"/>
    <w:rsid w:val="00414F01"/>
    <w:rsid w:val="00694289"/>
    <w:rsid w:val="00742C08"/>
    <w:rsid w:val="007B7047"/>
    <w:rsid w:val="00870C19"/>
    <w:rsid w:val="009C24A4"/>
    <w:rsid w:val="00B05340"/>
    <w:rsid w:val="00BD40CA"/>
    <w:rsid w:val="00C3230A"/>
    <w:rsid w:val="00CB0193"/>
    <w:rsid w:val="00EA65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FDAAC"/>
  <w15:chartTrackingRefBased/>
  <w15:docId w15:val="{B22E04D5-001A-0346-B769-4B7008364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B0193"/>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CB019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B019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CB019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2,No Spacing1121,No Spacing4,No Spacing21,CD - Cite,Heading 2 Char2 Char,Heading 2 Char1 Char Char,No Spacing211,small space,no read,No Spacing12,No Spacing2111, Ch,No Spacing1,t"/>
    <w:basedOn w:val="Normal"/>
    <w:next w:val="Normal"/>
    <w:link w:val="Heading4Char"/>
    <w:uiPriority w:val="3"/>
    <w:qFormat/>
    <w:rsid w:val="00CB0193"/>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CB019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F2A0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F2A0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F2A0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F2A0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CB01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0193"/>
  </w:style>
  <w:style w:type="character" w:customStyle="1" w:styleId="Heading1Char">
    <w:name w:val="Heading 1 Char"/>
    <w:aliases w:val="Pocket Char"/>
    <w:basedOn w:val="DefaultParagraphFont"/>
    <w:link w:val="Heading1"/>
    <w:rsid w:val="00CB0193"/>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B0193"/>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2"/>
    <w:rsid w:val="00CB0193"/>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small text Char,Big card Char,body Char,Normal Tag Char,heading 2 Char,Ch Char,No Spacing112 Char,No Spacing1121 Char,No Spacing4 Char,No Spacing21 Char,CD - Cite Char,Heading 2 Char2 Char Char,Heading 2 Char1 Char Char Char"/>
    <w:basedOn w:val="DefaultParagraphFont"/>
    <w:link w:val="Heading4"/>
    <w:uiPriority w:val="3"/>
    <w:rsid w:val="00CB0193"/>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rsid w:val="00CB019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F2A0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F2A0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F2A0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F2A0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F2A0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A0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A0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F2A03"/>
    <w:pPr>
      <w:spacing w:before="160"/>
      <w:jc w:val="center"/>
    </w:pPr>
    <w:rPr>
      <w:i/>
      <w:iCs/>
      <w:color w:val="404040" w:themeColor="text1" w:themeTint="BF"/>
    </w:rPr>
  </w:style>
  <w:style w:type="character" w:customStyle="1" w:styleId="QuoteChar">
    <w:name w:val="Quote Char"/>
    <w:basedOn w:val="DefaultParagraphFont"/>
    <w:link w:val="Quote"/>
    <w:uiPriority w:val="29"/>
    <w:rsid w:val="000F2A03"/>
    <w:rPr>
      <w:i/>
      <w:iCs/>
      <w:color w:val="404040" w:themeColor="text1" w:themeTint="BF"/>
    </w:rPr>
  </w:style>
  <w:style w:type="paragraph" w:styleId="ListParagraph">
    <w:name w:val="List Paragraph"/>
    <w:basedOn w:val="Normal"/>
    <w:uiPriority w:val="34"/>
    <w:qFormat/>
    <w:rsid w:val="000F2A03"/>
    <w:pPr>
      <w:ind w:left="720"/>
      <w:contextualSpacing/>
    </w:pPr>
  </w:style>
  <w:style w:type="character" w:styleId="IntenseEmphasis">
    <w:name w:val="Intense Emphasis"/>
    <w:basedOn w:val="DefaultParagraphFont"/>
    <w:uiPriority w:val="21"/>
    <w:qFormat/>
    <w:rsid w:val="000F2A03"/>
    <w:rPr>
      <w:i/>
      <w:iCs/>
      <w:color w:val="0F4761" w:themeColor="accent1" w:themeShade="BF"/>
    </w:rPr>
  </w:style>
  <w:style w:type="paragraph" w:styleId="IntenseQuote">
    <w:name w:val="Intense Quote"/>
    <w:basedOn w:val="Normal"/>
    <w:next w:val="Normal"/>
    <w:link w:val="IntenseQuoteChar"/>
    <w:uiPriority w:val="30"/>
    <w:qFormat/>
    <w:rsid w:val="000F2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2A03"/>
    <w:rPr>
      <w:i/>
      <w:iCs/>
      <w:color w:val="0F4761" w:themeColor="accent1" w:themeShade="BF"/>
    </w:rPr>
  </w:style>
  <w:style w:type="character" w:styleId="IntenseReference">
    <w:name w:val="Intense Reference"/>
    <w:basedOn w:val="DefaultParagraphFont"/>
    <w:uiPriority w:val="32"/>
    <w:qFormat/>
    <w:rsid w:val="000F2A03"/>
    <w:rPr>
      <w:b/>
      <w:bCs/>
      <w:smallCaps/>
      <w:color w:val="0F4761"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CB0193"/>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CB0193"/>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CB0193"/>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7"/>
    <w:qFormat/>
    <w:rsid w:val="00CB0193"/>
    <w:rPr>
      <w:b w:val="0"/>
      <w:sz w:val="22"/>
      <w:u w:val="single"/>
    </w:rPr>
  </w:style>
  <w:style w:type="character" w:styleId="Strong">
    <w:name w:val="Strong"/>
    <w:basedOn w:val="DefaultParagraphFont"/>
    <w:uiPriority w:val="22"/>
    <w:qFormat/>
    <w:rsid w:val="00CB0193"/>
    <w:rPr>
      <w:b/>
      <w:bCs/>
    </w:rPr>
  </w:style>
  <w:style w:type="character" w:styleId="BookTitle">
    <w:name w:val="Book Title"/>
    <w:basedOn w:val="DefaultParagraphFont"/>
    <w:uiPriority w:val="33"/>
    <w:qFormat/>
    <w:rsid w:val="00CB0193"/>
    <w:rPr>
      <w:b/>
      <w:bCs/>
      <w:i/>
      <w:iCs/>
      <w:spacing w:val="5"/>
    </w:rPr>
  </w:style>
  <w:style w:type="numbering" w:styleId="111111">
    <w:name w:val="Outline List 2"/>
    <w:basedOn w:val="NoList"/>
    <w:uiPriority w:val="99"/>
    <w:semiHidden/>
    <w:unhideWhenUsed/>
    <w:rsid w:val="00CB0193"/>
  </w:style>
  <w:style w:type="paragraph" w:styleId="Header">
    <w:name w:val="header"/>
    <w:basedOn w:val="Normal"/>
    <w:link w:val="HeaderChar"/>
    <w:uiPriority w:val="99"/>
    <w:rsid w:val="00CB0193"/>
    <w:pPr>
      <w:tabs>
        <w:tab w:val="center" w:pos="4680"/>
        <w:tab w:val="right" w:pos="9360"/>
      </w:tabs>
    </w:pPr>
  </w:style>
  <w:style w:type="character" w:customStyle="1" w:styleId="HeaderChar">
    <w:name w:val="Header Char"/>
    <w:basedOn w:val="DefaultParagraphFont"/>
    <w:link w:val="Header"/>
    <w:uiPriority w:val="99"/>
    <w:rsid w:val="00CB0193"/>
    <w:rPr>
      <w:rFonts w:ascii="Times New Roman" w:hAnsi="Times New Roman" w:cs="Times New Roman"/>
      <w:kern w:val="0"/>
      <w:sz w:val="22"/>
      <w:szCs w:val="22"/>
      <w14:ligatures w14:val="none"/>
    </w:rPr>
  </w:style>
  <w:style w:type="paragraph" w:styleId="Footer">
    <w:name w:val="footer"/>
    <w:basedOn w:val="Normal"/>
    <w:link w:val="FooterChar"/>
    <w:uiPriority w:val="99"/>
    <w:rsid w:val="00CB0193"/>
    <w:pPr>
      <w:tabs>
        <w:tab w:val="center" w:pos="4680"/>
        <w:tab w:val="right" w:pos="9360"/>
      </w:tabs>
    </w:pPr>
  </w:style>
  <w:style w:type="character" w:customStyle="1" w:styleId="FooterChar">
    <w:name w:val="Footer Char"/>
    <w:basedOn w:val="DefaultParagraphFont"/>
    <w:link w:val="Footer"/>
    <w:uiPriority w:val="99"/>
    <w:rsid w:val="00CB0193"/>
    <w:rPr>
      <w:rFonts w:ascii="Times New Roman" w:hAnsi="Times New Roman" w:cs="Times New Roman"/>
      <w:kern w:val="0"/>
      <w:sz w:val="22"/>
      <w:szCs w:val="22"/>
      <w14:ligatures w14:val="none"/>
    </w:rPr>
  </w:style>
  <w:style w:type="paragraph" w:styleId="BodyText">
    <w:name w:val="Body Text"/>
    <w:basedOn w:val="Normal"/>
    <w:link w:val="BodyTextChar"/>
    <w:uiPriority w:val="99"/>
    <w:unhideWhenUsed/>
    <w:rsid w:val="00CB0193"/>
    <w:pPr>
      <w:spacing w:after="120"/>
    </w:pPr>
  </w:style>
  <w:style w:type="character" w:customStyle="1" w:styleId="BodyTextChar">
    <w:name w:val="Body Text Char"/>
    <w:basedOn w:val="DefaultParagraphFont"/>
    <w:link w:val="BodyText"/>
    <w:uiPriority w:val="99"/>
    <w:rsid w:val="00CB0193"/>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CB0193"/>
    <w:rPr>
      <w:rFonts w:cs="Calibri"/>
      <w:kern w:val="0"/>
      <w:sz w:val="22"/>
      <w:szCs w:val="22"/>
      <w14:ligatures w14:val="none"/>
    </w:rPr>
  </w:style>
  <w:style w:type="character" w:customStyle="1" w:styleId="NoSpacingChar">
    <w:name w:val="No Spacing Char"/>
    <w:basedOn w:val="DefaultParagraphFont"/>
    <w:link w:val="NoSpacing"/>
    <w:uiPriority w:val="99"/>
    <w:rsid w:val="00CB0193"/>
    <w:rPr>
      <w:rFonts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CB0193"/>
    <w:rPr>
      <w:color w:val="467886" w:themeColor="hyperlink"/>
      <w:u w:val="single"/>
    </w:rPr>
  </w:style>
  <w:style w:type="character" w:styleId="UnresolvedMention">
    <w:name w:val="Unresolved Mention"/>
    <w:basedOn w:val="DefaultParagraphFont"/>
    <w:uiPriority w:val="99"/>
    <w:semiHidden/>
    <w:unhideWhenUsed/>
    <w:rsid w:val="00CB0193"/>
    <w:rPr>
      <w:color w:val="605E5C"/>
      <w:shd w:val="clear" w:color="auto" w:fill="E1DFDD"/>
    </w:rPr>
  </w:style>
  <w:style w:type="paragraph" w:styleId="NormalWeb">
    <w:name w:val="Normal (Web)"/>
    <w:basedOn w:val="Normal"/>
    <w:uiPriority w:val="99"/>
    <w:unhideWhenUsed/>
    <w:rsid w:val="000F2A03"/>
    <w:pPr>
      <w:spacing w:before="100" w:beforeAutospacing="1" w:after="100" w:afterAutospacing="1"/>
    </w:pPr>
    <w:rPr>
      <w:rFonts w:eastAsia="Times New Roman"/>
    </w:rPr>
  </w:style>
  <w:style w:type="paragraph" w:customStyle="1" w:styleId="textbold">
    <w:name w:val="text bold"/>
    <w:basedOn w:val="Normal"/>
    <w:link w:val="Emphasis"/>
    <w:uiPriority w:val="8"/>
    <w:qFormat/>
    <w:rsid w:val="000F2A03"/>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paragraph" w:customStyle="1" w:styleId="css-ac37hb">
    <w:name w:val="css-ac37hb"/>
    <w:basedOn w:val="Normal"/>
    <w:rsid w:val="000F2A03"/>
    <w:pPr>
      <w:spacing w:before="100" w:beforeAutospacing="1" w:after="100" w:afterAutospacing="1"/>
    </w:pPr>
    <w:rPr>
      <w:rFonts w:eastAsia="Times New Roman"/>
    </w:rPr>
  </w:style>
  <w:style w:type="character" w:customStyle="1" w:styleId="css-7ccglc">
    <w:name w:val="css-7ccglc"/>
    <w:basedOn w:val="DefaultParagraphFont"/>
    <w:rsid w:val="000F2A03"/>
  </w:style>
  <w:style w:type="paragraph" w:customStyle="1" w:styleId="p">
    <w:name w:val="p"/>
    <w:basedOn w:val="Normal"/>
    <w:rsid w:val="000F2A03"/>
    <w:pPr>
      <w:spacing w:before="100" w:beforeAutospacing="1" w:after="100" w:afterAutospacing="1"/>
    </w:pPr>
    <w:rPr>
      <w:rFonts w:eastAsia="Times New Roman"/>
    </w:rPr>
  </w:style>
  <w:style w:type="character" w:customStyle="1" w:styleId="show-for-sr">
    <w:name w:val="show-for-sr"/>
    <w:basedOn w:val="DefaultParagraphFont"/>
    <w:rsid w:val="000F2A03"/>
  </w:style>
  <w:style w:type="character" w:customStyle="1" w:styleId="c9dxtc">
    <w:name w:val="c9dxtc"/>
    <w:basedOn w:val="DefaultParagraphFont"/>
    <w:rsid w:val="000F2A03"/>
  </w:style>
  <w:style w:type="paragraph" w:customStyle="1" w:styleId="Analytic">
    <w:name w:val="Analytic"/>
    <w:basedOn w:val="Heading4"/>
    <w:link w:val="AnalyticChar"/>
    <w:autoRedefine/>
    <w:uiPriority w:val="5"/>
    <w:qFormat/>
    <w:rsid w:val="00CB0193"/>
    <w:rPr>
      <w:color w:val="0A2F41" w:themeColor="accent1" w:themeShade="80"/>
    </w:rPr>
  </w:style>
  <w:style w:type="character" w:customStyle="1" w:styleId="AnalyticChar">
    <w:name w:val="Analytic Char"/>
    <w:basedOn w:val="DefaultParagraphFont"/>
    <w:link w:val="Analytic"/>
    <w:uiPriority w:val="5"/>
    <w:rsid w:val="00CB0193"/>
    <w:rPr>
      <w:rFonts w:ascii="Times New Roman" w:eastAsiaTheme="majorEastAsia" w:hAnsi="Times New Roman" w:cstheme="majorBidi"/>
      <w:b/>
      <w:iCs/>
      <w:color w:val="0A2F41" w:themeColor="accent1" w:themeShade="80"/>
      <w:kern w:val="0"/>
      <w:sz w:val="26"/>
      <w:szCs w:val="22"/>
      <w14:ligatures w14:val="none"/>
    </w:rPr>
  </w:style>
  <w:style w:type="paragraph" w:customStyle="1" w:styleId="Undertag">
    <w:name w:val="Undertag"/>
    <w:link w:val="UndertagChar"/>
    <w:autoRedefine/>
    <w:uiPriority w:val="5"/>
    <w:qFormat/>
    <w:rsid w:val="00CB0193"/>
    <w:pPr>
      <w:spacing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CB0193"/>
    <w:rPr>
      <w:rFonts w:ascii="Times New Roman" w:eastAsiaTheme="majorEastAsia" w:hAnsi="Times New Roman" w:cstheme="majorBidi"/>
      <w:i/>
      <w:iCs/>
      <w:color w:val="275317" w:themeColor="accent6" w:themeShade="80"/>
      <w:kern w:val="0"/>
      <w:szCs w:val="22"/>
      <w14:ligatures w14:val="none"/>
    </w:rPr>
  </w:style>
  <w:style w:type="paragraph" w:customStyle="1" w:styleId="Emphasis1">
    <w:name w:val="Emphasis1"/>
    <w:basedOn w:val="Normal"/>
    <w:uiPriority w:val="8"/>
    <w:qFormat/>
    <w:rsid w:val="000F2A03"/>
    <w:pPr>
      <w:pBdr>
        <w:top w:val="single" w:sz="4" w:space="1" w:color="auto"/>
        <w:left w:val="single" w:sz="4" w:space="4" w:color="auto"/>
        <w:bottom w:val="single" w:sz="4" w:space="1" w:color="auto"/>
        <w:right w:val="single" w:sz="4" w:space="4" w:color="auto"/>
      </w:pBdr>
      <w:ind w:left="720"/>
      <w:jc w:val="both"/>
    </w:pPr>
    <w:rPr>
      <w:rFonts w:eastAsiaTheme="minorEastAsia"/>
      <w:b/>
      <w:iCs/>
      <w:kern w:val="2"/>
      <w:u w:val="single"/>
      <w:bdr w:val="single" w:sz="8" w:space="0" w:color="auto"/>
      <w:lang w:eastAsia="zh-CN"/>
      <w14:ligatures w14:val="standardContextual"/>
    </w:rPr>
  </w:style>
  <w:style w:type="numbering" w:customStyle="1" w:styleId="1ai1">
    <w:name w:val="1ai1"/>
    <w:rsid w:val="000F2A03"/>
    <w:pPr>
      <w:numPr>
        <w:numId w:val="31"/>
      </w:numPr>
    </w:pPr>
  </w:style>
  <w:style w:type="numbering" w:customStyle="1" w:styleId="1ai0">
    <w:name w:val="1ai0"/>
    <w:rsid w:val="000F2A03"/>
    <w:pPr>
      <w:numPr>
        <w:numId w:val="25"/>
      </w:numPr>
    </w:pPr>
  </w:style>
  <w:style w:type="numbering" w:customStyle="1" w:styleId="1111111">
    <w:name w:val="1111111"/>
    <w:rsid w:val="000F2A03"/>
    <w:pPr>
      <w:numPr>
        <w:numId w:val="40"/>
      </w:numPr>
    </w:pPr>
  </w:style>
  <w:style w:type="numbering" w:customStyle="1" w:styleId="1ai2">
    <w:name w:val="1ai2"/>
    <w:rsid w:val="000F2A03"/>
    <w:pPr>
      <w:numPr>
        <w:numId w:val="22"/>
      </w:numPr>
    </w:pPr>
  </w:style>
  <w:style w:type="numbering" w:customStyle="1" w:styleId="1ai10">
    <w:name w:val="1ai10"/>
    <w:rsid w:val="000F2A03"/>
    <w:pPr>
      <w:numPr>
        <w:numId w:val="24"/>
      </w:numPr>
    </w:pPr>
  </w:style>
  <w:style w:type="numbering" w:customStyle="1" w:styleId="1ai100">
    <w:name w:val="1ai100"/>
    <w:rsid w:val="000F2A03"/>
    <w:pPr>
      <w:numPr>
        <w:numId w:val="20"/>
      </w:numPr>
    </w:pPr>
  </w:style>
  <w:style w:type="numbering" w:customStyle="1" w:styleId="1111112">
    <w:name w:val="1111112"/>
    <w:rsid w:val="000F2A03"/>
    <w:pPr>
      <w:numPr>
        <w:numId w:val="23"/>
      </w:numPr>
    </w:pPr>
  </w:style>
  <w:style w:type="numbering" w:customStyle="1" w:styleId="1ai11">
    <w:name w:val="1ai11"/>
    <w:rsid w:val="000F2A03"/>
    <w:pPr>
      <w:numPr>
        <w:numId w:val="21"/>
      </w:numPr>
    </w:pPr>
  </w:style>
  <w:style w:type="paragraph" w:customStyle="1" w:styleId="Heading411">
    <w:name w:val="Heading 411"/>
    <w:basedOn w:val="Heading1"/>
    <w:next w:val="NoSpacing"/>
    <w:link w:val="Hyperlink"/>
    <w:autoRedefine/>
    <w:uiPriority w:val="99"/>
    <w:qFormat/>
    <w:rsid w:val="000F2A0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w:eastAsiaTheme="minorHAnsi" w:hAnsi="Calibri" w:cs="Times New Roman (Body CS)"/>
      <w:b w:val="0"/>
      <w:color w:val="467886" w:themeColor="hyperlink"/>
      <w:kern w:val="2"/>
      <w:sz w:val="24"/>
      <w:szCs w:val="24"/>
      <w:u w:val="single"/>
      <w14:ligatures w14:val="standardContextual"/>
    </w:rPr>
  </w:style>
  <w:style w:type="character" w:customStyle="1" w:styleId="author">
    <w:name w:val="author"/>
    <w:basedOn w:val="DefaultParagraphFont"/>
    <w:rsid w:val="000F2A03"/>
  </w:style>
  <w:style w:type="character" w:customStyle="1" w:styleId="pubyear">
    <w:name w:val="pubyear"/>
    <w:basedOn w:val="DefaultParagraphFont"/>
    <w:rsid w:val="000F2A03"/>
  </w:style>
  <w:style w:type="character" w:customStyle="1" w:styleId="articletitle">
    <w:name w:val="articletitle"/>
    <w:basedOn w:val="DefaultParagraphFont"/>
    <w:rsid w:val="000F2A03"/>
  </w:style>
  <w:style w:type="character" w:customStyle="1" w:styleId="vol">
    <w:name w:val="vol"/>
    <w:basedOn w:val="DefaultParagraphFont"/>
    <w:rsid w:val="000F2A03"/>
  </w:style>
  <w:style w:type="character" w:customStyle="1" w:styleId="pagefirst">
    <w:name w:val="pagefirst"/>
    <w:basedOn w:val="DefaultParagraphFont"/>
    <w:rsid w:val="000F2A03"/>
  </w:style>
  <w:style w:type="character" w:customStyle="1" w:styleId="pagelast">
    <w:name w:val="pagelast"/>
    <w:basedOn w:val="DefaultParagraphFont"/>
    <w:rsid w:val="000F2A03"/>
  </w:style>
  <w:style w:type="paragraph" w:styleId="Revision">
    <w:name w:val="Revision"/>
    <w:hidden/>
    <w:uiPriority w:val="99"/>
    <w:semiHidden/>
    <w:rsid w:val="000F2A03"/>
    <w:rPr>
      <w:rFonts w:cs="Calibri"/>
      <w:kern w:val="0"/>
      <w14:ligatures w14:val="none"/>
    </w:rPr>
  </w:style>
  <w:style w:type="paragraph" w:customStyle="1" w:styleId="wpds-c-hefnvf">
    <w:name w:val="wpds-c-hefnvf"/>
    <w:basedOn w:val="Normal"/>
    <w:rsid w:val="000F2A03"/>
    <w:pPr>
      <w:spacing w:before="100" w:beforeAutospacing="1" w:after="100" w:afterAutospacing="1"/>
    </w:pPr>
    <w:rPr>
      <w:rFonts w:eastAsia="Times New Roman"/>
    </w:rPr>
  </w:style>
  <w:style w:type="paragraph" w:customStyle="1" w:styleId="wpds-c-crivvh">
    <w:name w:val="wpds-c-crivvh"/>
    <w:basedOn w:val="Normal"/>
    <w:rsid w:val="000F2A03"/>
    <w:pPr>
      <w:spacing w:before="100" w:beforeAutospacing="1" w:after="100" w:afterAutospacing="1"/>
    </w:pPr>
    <w:rPr>
      <w:rFonts w:eastAsia="Times New Roman"/>
    </w:rPr>
  </w:style>
  <w:style w:type="paragraph" w:customStyle="1" w:styleId="wpds-c-dxbimu">
    <w:name w:val="wpds-c-dxbimu"/>
    <w:basedOn w:val="Normal"/>
    <w:rsid w:val="000F2A03"/>
    <w:pPr>
      <w:spacing w:before="100" w:beforeAutospacing="1" w:after="100" w:afterAutospacing="1"/>
    </w:pPr>
    <w:rPr>
      <w:rFonts w:eastAsia="Times New Roman"/>
    </w:rPr>
  </w:style>
  <w:style w:type="character" w:customStyle="1" w:styleId="wpds-c-cekrqs">
    <w:name w:val="wpds-c-cekrqs"/>
    <w:basedOn w:val="DefaultParagraphFont"/>
    <w:rsid w:val="000F2A03"/>
  </w:style>
  <w:style w:type="character" w:customStyle="1" w:styleId="wpds-c-iskiai">
    <w:name w:val="wpds-c-iskiai"/>
    <w:basedOn w:val="DefaultParagraphFont"/>
    <w:rsid w:val="000F2A03"/>
  </w:style>
  <w:style w:type="character" w:customStyle="1" w:styleId="wpds-c-hsydqc">
    <w:name w:val="wpds-c-hsydqc"/>
    <w:basedOn w:val="DefaultParagraphFont"/>
    <w:rsid w:val="000F2A03"/>
  </w:style>
  <w:style w:type="character" w:customStyle="1" w:styleId="highlight">
    <w:name w:val="highlight"/>
    <w:basedOn w:val="DefaultParagraphFont"/>
    <w:rsid w:val="000F2A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ks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19</TotalTime>
  <Pages>1</Pages>
  <Words>33476</Words>
  <Characters>190814</Characters>
  <Application>Microsoft Office Word</Application>
  <DocSecurity>0</DocSecurity>
  <Lines>1590</Lines>
  <Paragraphs>447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St. Peter</dc:creator>
  <cp:keywords/>
  <dc:description/>
  <cp:lastModifiedBy>Nik Schintgen</cp:lastModifiedBy>
  <cp:revision>10</cp:revision>
  <dcterms:created xsi:type="dcterms:W3CDTF">2026-02-18T15:53:00Z</dcterms:created>
  <dcterms:modified xsi:type="dcterms:W3CDTF">2026-02-24T22:16:00Z</dcterms:modified>
</cp:coreProperties>
</file>