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3B0B4" w14:textId="0403FE1F" w:rsidR="005D388F" w:rsidRDefault="00431BBD" w:rsidP="00431BBD">
      <w:pPr>
        <w:pStyle w:val="Heading1"/>
      </w:pPr>
      <w:r>
        <w:t>1NC</w:t>
      </w:r>
    </w:p>
    <w:p w14:paraId="1F73873B" w14:textId="4BA022DB" w:rsidR="00431BBD" w:rsidRDefault="00431BBD" w:rsidP="00431BBD">
      <w:pPr>
        <w:pStyle w:val="Heading2"/>
      </w:pPr>
      <w:r>
        <w:t>OFF</w:t>
      </w:r>
    </w:p>
    <w:p w14:paraId="7718D11D" w14:textId="77777777" w:rsidR="00431BBD" w:rsidRPr="0051190B" w:rsidRDefault="00431BBD" w:rsidP="00431BBD">
      <w:pPr>
        <w:pStyle w:val="Heading3"/>
      </w:pPr>
      <w:r>
        <w:t>CP---1NC</w:t>
      </w:r>
    </w:p>
    <w:p w14:paraId="0E1B4AD6" w14:textId="77777777" w:rsidR="00431BBD" w:rsidRPr="007B6716" w:rsidRDefault="00431BBD" w:rsidP="00431BBD">
      <w:r w:rsidRPr="007B6716">
        <w:t>BAN CP</w:t>
      </w:r>
    </w:p>
    <w:p w14:paraId="4812AC9D" w14:textId="77777777" w:rsidR="00431BBD" w:rsidRDefault="00431BBD" w:rsidP="00431BBD"/>
    <w:p w14:paraId="0F74D7B5" w14:textId="77777777" w:rsidR="00431BBD" w:rsidRDefault="00431BBD" w:rsidP="00431BBD">
      <w:pPr>
        <w:pStyle w:val="Heading4"/>
      </w:pPr>
      <w:r>
        <w:t>The United States federal government should:</w:t>
      </w:r>
    </w:p>
    <w:p w14:paraId="1083F7F9" w14:textId="77777777" w:rsidR="00431BBD" w:rsidRDefault="00431BBD" w:rsidP="00431BBD">
      <w:pPr>
        <w:pStyle w:val="Heading4"/>
      </w:pPr>
      <w:r>
        <w:t xml:space="preserve">---ban its labor law statutes, including its protections for collective bargaining </w:t>
      </w:r>
      <w:proofErr w:type="gramStart"/>
      <w:r>
        <w:t>rights;</w:t>
      </w:r>
      <w:proofErr w:type="gramEnd"/>
    </w:p>
    <w:p w14:paraId="31CCCE4B" w14:textId="77777777" w:rsidR="00431BBD" w:rsidRPr="00EC681D" w:rsidRDefault="00431BBD" w:rsidP="00431BBD">
      <w:pPr>
        <w:pStyle w:val="Heading4"/>
      </w:pPr>
      <w:r>
        <w:t xml:space="preserve">---rehire federal workers fired by Department of Government Efficiency </w:t>
      </w:r>
      <w:proofErr w:type="gramStart"/>
      <w:r>
        <w:t>proceedings;</w:t>
      </w:r>
      <w:proofErr w:type="gramEnd"/>
    </w:p>
    <w:p w14:paraId="1912EDFD" w14:textId="77777777" w:rsidR="00431BBD" w:rsidRDefault="00431BBD" w:rsidP="00431BBD">
      <w:pPr>
        <w:pStyle w:val="Heading4"/>
      </w:pPr>
      <w:r>
        <w:t>---</w:t>
      </w:r>
      <w:r w:rsidRPr="00531521">
        <w:t xml:space="preserve">resource and direct agencies according to recommendations from nonpartisan </w:t>
      </w:r>
      <w:proofErr w:type="gramStart"/>
      <w:r w:rsidRPr="00531521">
        <w:t>agencies</w:t>
      </w:r>
      <w:r>
        <w:t>;</w:t>
      </w:r>
      <w:proofErr w:type="gramEnd"/>
    </w:p>
    <w:p w14:paraId="0640B51E" w14:textId="77777777" w:rsidR="00431BBD" w:rsidRPr="00D852C4" w:rsidRDefault="00431BBD" w:rsidP="00431BBD">
      <w:pPr>
        <w:pStyle w:val="Heading4"/>
      </w:pPr>
      <w:r>
        <w:t xml:space="preserve">---impeach and vote to convict Donald John Trump and </w:t>
      </w:r>
      <w:r w:rsidRPr="0030266C">
        <w:t>James David Vance</w:t>
      </w:r>
      <w:r>
        <w:t>.</w:t>
      </w:r>
    </w:p>
    <w:p w14:paraId="7B70E7D5" w14:textId="77777777" w:rsidR="00431BBD" w:rsidRPr="00367191" w:rsidRDefault="00431BBD" w:rsidP="00431BBD">
      <w:pPr>
        <w:pStyle w:val="Heading4"/>
      </w:pPr>
      <w:r>
        <w:t xml:space="preserve">Legal protections are </w:t>
      </w:r>
      <w:r>
        <w:rPr>
          <w:u w:val="single"/>
        </w:rPr>
        <w:t>horse-traded</w:t>
      </w:r>
      <w:r>
        <w:t xml:space="preserve"> for restrictions on organized labor. The counterplan solves better by unleashing union organization without linking to the net benefit. </w:t>
      </w:r>
    </w:p>
    <w:p w14:paraId="357ACF77" w14:textId="77777777" w:rsidR="00431BBD" w:rsidRDefault="00431BBD" w:rsidP="00431BBD">
      <w:r w:rsidRPr="00367191">
        <w:rPr>
          <w:rStyle w:val="Style13ptBold"/>
        </w:rPr>
        <w:t>Richman 24</w:t>
      </w:r>
      <w:r w:rsidRPr="00367191">
        <w:t xml:space="preserve">, Shaun Richman, labor expert at SUNY Empire State University and author of Tell </w:t>
      </w:r>
      <w:proofErr w:type="gramStart"/>
      <w:r w:rsidRPr="00367191">
        <w:t>The</w:t>
      </w:r>
      <w:proofErr w:type="gramEnd"/>
      <w:r w:rsidRPr="00367191">
        <w:t xml:space="preserve"> Bosses We’re Coming: A New Action Plan for Workers in the 21st Century, In These Times, 10-22-2024 ["The Right Believes It Has the Supreme Court Votes to Overturn Labor Law," available on:  https://inthesetimes.com/article/supreme-court-overturn-nlrb-labor-law, accessed:  5-22-</w:t>
      </w:r>
      <w:proofErr w:type="gramStart"/>
      <w:r w:rsidRPr="00367191">
        <w:t>2025]</w:t>
      </w:r>
      <w:proofErr w:type="spellStart"/>
      <w:r w:rsidRPr="00367191">
        <w:t>rrf</w:t>
      </w:r>
      <w:proofErr w:type="spellEnd"/>
      <w:proofErr w:type="gramEnd"/>
    </w:p>
    <w:p w14:paraId="4375D016" w14:textId="77777777" w:rsidR="00431BBD" w:rsidRDefault="00431BBD" w:rsidP="00431BBD">
      <w:pPr>
        <w:rPr>
          <w:u w:val="single"/>
        </w:rPr>
      </w:pPr>
      <w:r w:rsidRPr="00367191">
        <w:rPr>
          <w:u w:val="single"/>
        </w:rPr>
        <w:t xml:space="preserve">Two years into Ronald Reagan’s assault on workers’ rights, AFL-CIO President Lane Kirkland mused that </w:t>
      </w:r>
      <w:r w:rsidRPr="00367191">
        <w:rPr>
          <w:highlight w:val="green"/>
          <w:u w:val="single"/>
        </w:rPr>
        <w:t>labor might be</w:t>
      </w:r>
      <w:r w:rsidRPr="00367191">
        <w:rPr>
          <w:u w:val="single"/>
        </w:rPr>
        <w:t xml:space="preserve"> ​“</w:t>
      </w:r>
      <w:r w:rsidRPr="00367191">
        <w:rPr>
          <w:highlight w:val="green"/>
          <w:u w:val="single"/>
        </w:rPr>
        <w:t>better off</w:t>
      </w:r>
      <w:r w:rsidRPr="00367191">
        <w:rPr>
          <w:u w:val="single"/>
        </w:rPr>
        <w:t xml:space="preserve"> with the law of the </w:t>
      </w:r>
      <w:r w:rsidRPr="00367191">
        <w:rPr>
          <w:rStyle w:val="Emphasis"/>
        </w:rPr>
        <w:t>jungle</w:t>
      </w:r>
      <w:r w:rsidRPr="00367191">
        <w:rPr>
          <w:u w:val="single"/>
        </w:rPr>
        <w:t xml:space="preserve">” </w:t>
      </w:r>
      <w:r w:rsidRPr="00367191">
        <w:rPr>
          <w:highlight w:val="green"/>
          <w:u w:val="single"/>
        </w:rPr>
        <w:t>if the NLRB was</w:t>
      </w:r>
      <w:r w:rsidRPr="00367191">
        <w:rPr>
          <w:u w:val="single"/>
        </w:rPr>
        <w:t xml:space="preserve"> simply </w:t>
      </w:r>
      <w:r w:rsidRPr="00367191">
        <w:rPr>
          <w:rStyle w:val="Emphasis"/>
          <w:highlight w:val="green"/>
        </w:rPr>
        <w:t>scrapped</w:t>
      </w:r>
      <w:r w:rsidRPr="00367191">
        <w:rPr>
          <w:highlight w:val="green"/>
          <w:u w:val="single"/>
        </w:rPr>
        <w:t xml:space="preserve"> instead of having it</w:t>
      </w:r>
      <w:r w:rsidRPr="00367191">
        <w:rPr>
          <w:u w:val="single"/>
        </w:rPr>
        <w:t xml:space="preserve">s mission </w:t>
      </w:r>
      <w:r w:rsidRPr="00367191">
        <w:rPr>
          <w:rStyle w:val="Emphasis"/>
          <w:highlight w:val="green"/>
        </w:rPr>
        <w:t>twisted</w:t>
      </w:r>
      <w:r w:rsidRPr="00367191">
        <w:rPr>
          <w:highlight w:val="green"/>
          <w:u w:val="single"/>
        </w:rPr>
        <w:t xml:space="preserve"> by</w:t>
      </w:r>
      <w:r w:rsidRPr="00367191">
        <w:rPr>
          <w:u w:val="single"/>
        </w:rPr>
        <w:t xml:space="preserve"> movement </w:t>
      </w:r>
      <w:r w:rsidRPr="00367191">
        <w:rPr>
          <w:highlight w:val="green"/>
          <w:u w:val="single"/>
        </w:rPr>
        <w:t>conservatives</w:t>
      </w:r>
      <w:r w:rsidRPr="00367191">
        <w:rPr>
          <w:u w:val="single"/>
        </w:rPr>
        <w:t>.</w:t>
      </w:r>
      <w:r w:rsidRPr="00367191">
        <w:rPr>
          <w:sz w:val="16"/>
        </w:rPr>
        <w:t xml:space="preserve"> </w:t>
      </w:r>
      <w:r w:rsidRPr="000D18EE">
        <w:rPr>
          <w:sz w:val="12"/>
        </w:rPr>
        <w:t>¶</w:t>
      </w:r>
      <w:r w:rsidRPr="00367191">
        <w:rPr>
          <w:sz w:val="16"/>
        </w:rPr>
        <w:t xml:space="preserve"> “We’re the only exception to industry craving deregulation,” he said. ​“Let us go mano a mano. I think we could organize very rapidly.”</w:t>
      </w:r>
      <w:r w:rsidRPr="000D18EE">
        <w:rPr>
          <w:sz w:val="12"/>
        </w:rPr>
        <w:t>¶</w:t>
      </w:r>
      <w:r w:rsidRPr="00367191">
        <w:rPr>
          <w:sz w:val="16"/>
        </w:rPr>
        <w:t xml:space="preserve"> </w:t>
      </w:r>
      <w:r w:rsidRPr="00367191">
        <w:rPr>
          <w:u w:val="single"/>
        </w:rPr>
        <w:t>Kirkland</w:t>
      </w:r>
      <w:r w:rsidRPr="00367191">
        <w:rPr>
          <w:sz w:val="16"/>
        </w:rPr>
        <w:t xml:space="preserve"> was no radical militant, but his bluff </w:t>
      </w:r>
      <w:r w:rsidRPr="00367191">
        <w:rPr>
          <w:u w:val="single"/>
        </w:rPr>
        <w:t xml:space="preserve">was obliquely referring to a host of union protest tactics – from </w:t>
      </w:r>
      <w:r w:rsidRPr="00367191">
        <w:rPr>
          <w:rStyle w:val="Emphasis"/>
          <w:highlight w:val="green"/>
        </w:rPr>
        <w:t>boycotts</w:t>
      </w:r>
      <w:r w:rsidRPr="00367191">
        <w:rPr>
          <w:highlight w:val="green"/>
          <w:u w:val="single"/>
        </w:rPr>
        <w:t xml:space="preserve"> and</w:t>
      </w:r>
      <w:r w:rsidRPr="00367191">
        <w:rPr>
          <w:u w:val="single"/>
        </w:rPr>
        <w:t xml:space="preserve"> partial or intermittent </w:t>
      </w:r>
      <w:r w:rsidRPr="00367191">
        <w:rPr>
          <w:rStyle w:val="Emphasis"/>
          <w:highlight w:val="green"/>
        </w:rPr>
        <w:t>strikes</w:t>
      </w:r>
      <w:r w:rsidRPr="00367191">
        <w:rPr>
          <w:u w:val="single"/>
        </w:rPr>
        <w:t xml:space="preserve"> to sit-down strikes and sabotage – that </w:t>
      </w:r>
      <w:r w:rsidRPr="00367191">
        <w:rPr>
          <w:highlight w:val="green"/>
          <w:u w:val="single"/>
        </w:rPr>
        <w:t xml:space="preserve">had been </w:t>
      </w:r>
      <w:r w:rsidRPr="00367191">
        <w:rPr>
          <w:rStyle w:val="Emphasis"/>
          <w:highlight w:val="green"/>
        </w:rPr>
        <w:t>surrendered</w:t>
      </w:r>
      <w:r w:rsidRPr="00367191">
        <w:rPr>
          <w:highlight w:val="green"/>
          <w:u w:val="single"/>
        </w:rPr>
        <w:t xml:space="preserve"> in exchange for government protections of the right to collective bargaining</w:t>
      </w:r>
      <w:r w:rsidRPr="00367191">
        <w:rPr>
          <w:u w:val="single"/>
        </w:rPr>
        <w:t>.</w:t>
      </w:r>
      <w:r w:rsidRPr="000D18EE">
        <w:rPr>
          <w:sz w:val="12"/>
        </w:rPr>
        <w:t>¶</w:t>
      </w:r>
      <w:r w:rsidRPr="00367191">
        <w:rPr>
          <w:sz w:val="12"/>
          <w:u w:val="single"/>
        </w:rPr>
        <w:t xml:space="preserve"> </w:t>
      </w:r>
      <w:r w:rsidRPr="00367191">
        <w:rPr>
          <w:sz w:val="16"/>
        </w:rPr>
        <w:t xml:space="preserve">Before 1935, fights for union recognition often were pitched battles. Employers used spies, blacklists and armed Pinkertons. Unions fought back with mass picket lines and boycotts, and often destruction of property. Bosses usually prevailed because they had more guns and deeper </w:t>
      </w:r>
      <w:proofErr w:type="gramStart"/>
      <w:r w:rsidRPr="00367191">
        <w:rPr>
          <w:sz w:val="16"/>
        </w:rPr>
        <w:t>pockets.</w:t>
      </w:r>
      <w:r w:rsidRPr="000D18EE">
        <w:rPr>
          <w:sz w:val="12"/>
        </w:rPr>
        <w:t>¶</w:t>
      </w:r>
      <w:proofErr w:type="gramEnd"/>
      <w:r w:rsidRPr="00367191">
        <w:rPr>
          <w:sz w:val="16"/>
        </w:rPr>
        <w:t xml:space="preserve"> </w:t>
      </w:r>
      <w:r w:rsidRPr="00367191">
        <w:rPr>
          <w:highlight w:val="green"/>
          <w:u w:val="single"/>
        </w:rPr>
        <w:t>The N</w:t>
      </w:r>
      <w:r w:rsidRPr="00367191">
        <w:rPr>
          <w:u w:val="single"/>
        </w:rPr>
        <w:t xml:space="preserve">ational </w:t>
      </w:r>
      <w:r w:rsidRPr="00367191">
        <w:rPr>
          <w:highlight w:val="green"/>
          <w:u w:val="single"/>
        </w:rPr>
        <w:t>L</w:t>
      </w:r>
      <w:r w:rsidRPr="00367191">
        <w:rPr>
          <w:u w:val="single"/>
        </w:rPr>
        <w:t xml:space="preserve">abor </w:t>
      </w:r>
      <w:r w:rsidRPr="00367191">
        <w:rPr>
          <w:highlight w:val="green"/>
          <w:u w:val="single"/>
        </w:rPr>
        <w:t>R</w:t>
      </w:r>
      <w:r w:rsidRPr="00367191">
        <w:rPr>
          <w:u w:val="single"/>
        </w:rPr>
        <w:t xml:space="preserve">elations </w:t>
      </w:r>
      <w:r w:rsidRPr="00367191">
        <w:rPr>
          <w:highlight w:val="green"/>
          <w:u w:val="single"/>
        </w:rPr>
        <w:t>A</w:t>
      </w:r>
      <w:r w:rsidRPr="00367191">
        <w:rPr>
          <w:u w:val="single"/>
        </w:rPr>
        <w:t xml:space="preserve">ct domesticated labor relations. It </w:t>
      </w:r>
      <w:r w:rsidRPr="00367191">
        <w:rPr>
          <w:highlight w:val="green"/>
          <w:u w:val="single"/>
        </w:rPr>
        <w:t xml:space="preserve">committed the federal government to </w:t>
      </w:r>
      <w:r w:rsidRPr="00222D18">
        <w:rPr>
          <w:highlight w:val="green"/>
          <w:u w:val="single"/>
        </w:rPr>
        <w:t>protect</w:t>
      </w:r>
      <w:r w:rsidRPr="00222D18">
        <w:rPr>
          <w:u w:val="single"/>
        </w:rPr>
        <w:t>ing</w:t>
      </w:r>
      <w:r w:rsidRPr="00367191">
        <w:rPr>
          <w:u w:val="single"/>
        </w:rPr>
        <w:t xml:space="preserve"> and encouraging the practice of </w:t>
      </w:r>
      <w:r w:rsidRPr="00367191">
        <w:rPr>
          <w:highlight w:val="green"/>
          <w:u w:val="single"/>
        </w:rPr>
        <w:t>collective bargaining</w:t>
      </w:r>
      <w:r w:rsidRPr="00367191">
        <w:rPr>
          <w:u w:val="single"/>
        </w:rPr>
        <w:t>, legally compelling employers to recognize and bargain ​“in good faith” with representative unions</w:t>
      </w:r>
      <w:r w:rsidRPr="00367191">
        <w:rPr>
          <w:sz w:val="16"/>
        </w:rPr>
        <w:t xml:space="preserve">. The law protects workers from being fired or blacklisted for joining, organizing or voting for a union. It also prevents bosses from forming company unions or bribing union leaders. Employer violations are known as unfair labor practices, or ULP’s. </w:t>
      </w:r>
      <w:r w:rsidRPr="00367191">
        <w:rPr>
          <w:u w:val="single"/>
        </w:rPr>
        <w:t>The federal agency tasked with policing the law, the NLRB, is relatively toothless but can gain enforcement powers by taking recalcitrant employers to court</w:t>
      </w:r>
      <w:r w:rsidRPr="00367191">
        <w:rPr>
          <w:sz w:val="16"/>
        </w:rPr>
        <w:t xml:space="preserve"> (which is how the SpaceX and Starbucks cases got into court and on the way to the Supreme Court in the first place</w:t>
      </w:r>
      <w:proofErr w:type="gramStart"/>
      <w:r w:rsidRPr="00367191">
        <w:rPr>
          <w:sz w:val="16"/>
        </w:rPr>
        <w:t>).</w:t>
      </w:r>
      <w:r w:rsidRPr="000D18EE">
        <w:rPr>
          <w:sz w:val="12"/>
        </w:rPr>
        <w:t>¶</w:t>
      </w:r>
      <w:proofErr w:type="gramEnd"/>
      <w:r w:rsidRPr="00367191">
        <w:rPr>
          <w:sz w:val="16"/>
        </w:rPr>
        <w:t xml:space="preserve"> </w:t>
      </w:r>
      <w:r w:rsidRPr="00367191">
        <w:rPr>
          <w:highlight w:val="green"/>
          <w:u w:val="single"/>
        </w:rPr>
        <w:t>Unions accepted this framework</w:t>
      </w:r>
      <w:r w:rsidRPr="00367191">
        <w:rPr>
          <w:sz w:val="16"/>
          <w:highlight w:val="green"/>
        </w:rPr>
        <w:t>.</w:t>
      </w:r>
      <w:r w:rsidRPr="00367191">
        <w:rPr>
          <w:sz w:val="16"/>
        </w:rPr>
        <w:t xml:space="preserve"> Many, if not most, employers eventually accepted it as well, especially as soon as the NLRB and the courts used the framework to remove the </w:t>
      </w:r>
      <w:proofErr w:type="gramStart"/>
      <w:r w:rsidRPr="00367191">
        <w:rPr>
          <w:sz w:val="16"/>
        </w:rPr>
        <w:t>protections</w:t>
      </w:r>
      <w:proofErr w:type="gramEnd"/>
      <w:r w:rsidRPr="00367191">
        <w:rPr>
          <w:sz w:val="16"/>
        </w:rPr>
        <w:t xml:space="preserve"> of the law from some of the labor movement’s most effective tactics. </w:t>
      </w:r>
      <w:r w:rsidRPr="00367191">
        <w:rPr>
          <w:u w:val="single"/>
        </w:rPr>
        <w:t xml:space="preserve">Most famously, and early on, the Supreme Court removed protections for workers who engaged in sit-down strikes in 1939’s NLRB v. </w:t>
      </w:r>
      <w:proofErr w:type="spellStart"/>
      <w:r w:rsidRPr="00367191">
        <w:rPr>
          <w:u w:val="single"/>
        </w:rPr>
        <w:t>Fansteel</w:t>
      </w:r>
      <w:proofErr w:type="spellEnd"/>
      <w:r w:rsidRPr="00367191">
        <w:rPr>
          <w:u w:val="single"/>
        </w:rPr>
        <w:t xml:space="preserve">. Unions complied by dropping sit-down strikes from their arsenal, largely because the remaining protections of the law were still advantageous to making huge organizing gains. </w:t>
      </w:r>
      <w:r w:rsidRPr="00367191">
        <w:rPr>
          <w:sz w:val="16"/>
        </w:rPr>
        <w:t xml:space="preserve">Union density grew from 11.5% before the Wagner Act was passed to 34.2% by </w:t>
      </w:r>
      <w:proofErr w:type="gramStart"/>
      <w:r w:rsidRPr="00367191">
        <w:rPr>
          <w:sz w:val="16"/>
        </w:rPr>
        <w:t>1945.</w:t>
      </w:r>
      <w:r w:rsidRPr="000D18EE">
        <w:rPr>
          <w:sz w:val="12"/>
        </w:rPr>
        <w:t>¶</w:t>
      </w:r>
      <w:proofErr w:type="gramEnd"/>
      <w:r w:rsidRPr="00367191">
        <w:rPr>
          <w:sz w:val="16"/>
        </w:rPr>
        <w:t xml:space="preserve"> </w:t>
      </w:r>
      <w:r w:rsidRPr="00367191">
        <w:rPr>
          <w:highlight w:val="green"/>
          <w:u w:val="single"/>
        </w:rPr>
        <w:t>But</w:t>
      </w:r>
      <w:r w:rsidRPr="00367191">
        <w:rPr>
          <w:u w:val="single"/>
        </w:rPr>
        <w:t xml:space="preserve"> employers, through their favorite </w:t>
      </w:r>
      <w:r w:rsidRPr="00367191">
        <w:rPr>
          <w:highlight w:val="green"/>
          <w:u w:val="single"/>
        </w:rPr>
        <w:t>politicians and judges, continued to constrict the range of protected union tactics</w:t>
      </w:r>
      <w:r w:rsidRPr="00367191">
        <w:rPr>
          <w:u w:val="single"/>
        </w:rPr>
        <w:t xml:space="preserve">. The 1947 </w:t>
      </w:r>
      <w:r w:rsidRPr="00367191">
        <w:rPr>
          <w:highlight w:val="green"/>
          <w:u w:val="single"/>
        </w:rPr>
        <w:t>Taft-Hartley</w:t>
      </w:r>
      <w:r w:rsidRPr="00367191">
        <w:rPr>
          <w:u w:val="single"/>
        </w:rPr>
        <w:t xml:space="preserve"> amendment to the Act severely </w:t>
      </w:r>
      <w:r w:rsidRPr="00E1414D">
        <w:rPr>
          <w:highlight w:val="green"/>
          <w:u w:val="single"/>
        </w:rPr>
        <w:t>restricted</w:t>
      </w:r>
      <w:r w:rsidRPr="00367191">
        <w:rPr>
          <w:u w:val="single"/>
        </w:rPr>
        <w:t xml:space="preserve"> unions’ ability to engage in </w:t>
      </w:r>
      <w:r w:rsidRPr="00E1414D">
        <w:rPr>
          <w:highlight w:val="green"/>
          <w:u w:val="single"/>
        </w:rPr>
        <w:t>solidarity activism</w:t>
      </w:r>
      <w:r w:rsidRPr="00367191">
        <w:rPr>
          <w:u w:val="single"/>
        </w:rPr>
        <w:t xml:space="preserve"> (dryly called ​“secondary activity” in the law), such as boycotts of an anti-union </w:t>
      </w:r>
      <w:proofErr w:type="gramStart"/>
      <w:r w:rsidRPr="00367191">
        <w:rPr>
          <w:u w:val="single"/>
        </w:rPr>
        <w:t>company.</w:t>
      </w:r>
      <w:r w:rsidRPr="000D18EE">
        <w:rPr>
          <w:sz w:val="12"/>
        </w:rPr>
        <w:t>¶</w:t>
      </w:r>
      <w:proofErr w:type="gramEnd"/>
      <w:r w:rsidRPr="00367191">
        <w:rPr>
          <w:sz w:val="16"/>
        </w:rPr>
        <w:t xml:space="preserve"> Imagine unionized grocery store workers refusing to uncrate boxes of Oreo cookies made at non-union factories, or Teamsters refusing to deliver Budweiser beer to non-union hotels. The power of solidarity can be enormous, which is why they made solidarity boycotts illegal (under the law they’re now trying to overturn).</w:t>
      </w:r>
      <w:r w:rsidRPr="000D18EE">
        <w:rPr>
          <w:sz w:val="12"/>
        </w:rPr>
        <w:t>¶</w:t>
      </w:r>
      <w:r w:rsidRPr="00367191">
        <w:rPr>
          <w:sz w:val="16"/>
        </w:rPr>
        <w:t xml:space="preserve"> But, </w:t>
      </w:r>
      <w:r w:rsidRPr="00367191">
        <w:rPr>
          <w:highlight w:val="green"/>
          <w:u w:val="single"/>
        </w:rPr>
        <w:t xml:space="preserve">if no union activity is </w:t>
      </w:r>
      <w:r w:rsidRPr="00367191">
        <w:rPr>
          <w:rStyle w:val="Emphasis"/>
          <w:highlight w:val="green"/>
        </w:rPr>
        <w:t>protected</w:t>
      </w:r>
      <w:r w:rsidRPr="00367191">
        <w:rPr>
          <w:highlight w:val="green"/>
          <w:u w:val="single"/>
        </w:rPr>
        <w:t xml:space="preserve"> because the NLRB ceases to exist, then </w:t>
      </w:r>
      <w:r w:rsidRPr="00367191">
        <w:rPr>
          <w:rStyle w:val="Emphasis"/>
          <w:highlight w:val="green"/>
        </w:rPr>
        <w:t>all</w:t>
      </w:r>
      <w:r w:rsidRPr="00367191">
        <w:rPr>
          <w:highlight w:val="green"/>
          <w:u w:val="single"/>
        </w:rPr>
        <w:t xml:space="preserve"> union tactics are</w:t>
      </w:r>
      <w:r w:rsidRPr="00367191">
        <w:rPr>
          <w:u w:val="single"/>
        </w:rPr>
        <w:t xml:space="preserve"> potentially </w:t>
      </w:r>
      <w:r w:rsidRPr="00367191">
        <w:rPr>
          <w:highlight w:val="green"/>
          <w:u w:val="single"/>
        </w:rPr>
        <w:t>valid</w:t>
      </w:r>
      <w:r w:rsidRPr="00367191">
        <w:rPr>
          <w:sz w:val="16"/>
        </w:rPr>
        <w:t xml:space="preserve">, or at least morally defensible, </w:t>
      </w:r>
      <w:r w:rsidRPr="00367191">
        <w:rPr>
          <w:u w:val="single"/>
        </w:rPr>
        <w:t>as long as unions are ready to fight back proportionally.</w:t>
      </w:r>
    </w:p>
    <w:p w14:paraId="19BCBD40" w14:textId="77777777" w:rsidR="00431BBD" w:rsidRPr="004675DB" w:rsidRDefault="00431BBD" w:rsidP="00431BBD">
      <w:pPr>
        <w:pStyle w:val="Heading4"/>
      </w:pPr>
      <w:r>
        <w:t xml:space="preserve">Fights through legal means fail – only embracing </w:t>
      </w:r>
      <w:r>
        <w:rPr>
          <w:u w:val="single"/>
        </w:rPr>
        <w:t>labor progress</w:t>
      </w:r>
      <w:r>
        <w:t xml:space="preserve"> in opposition to the plan’s </w:t>
      </w:r>
      <w:r>
        <w:rPr>
          <w:u w:val="single"/>
        </w:rPr>
        <w:t>labor peace</w:t>
      </w:r>
      <w:r>
        <w:t xml:space="preserve"> can produce strong public sector unions.</w:t>
      </w:r>
    </w:p>
    <w:p w14:paraId="78B5113F" w14:textId="77777777" w:rsidR="00431BBD" w:rsidRPr="009A530B" w:rsidRDefault="00431BBD" w:rsidP="00431BBD">
      <w:r w:rsidRPr="00BD4CBD">
        <w:rPr>
          <w:rStyle w:val="Style13ptBold"/>
        </w:rPr>
        <w:t>Velazquez 25</w:t>
      </w:r>
      <w:r w:rsidRPr="009A530B">
        <w:t xml:space="preserve">, Alvin Velazquez, is an Associate Professor of Law at Indiana Maurer School of Law, LPE Project, 4-14-2025 ["Labor Organizing </w:t>
      </w:r>
      <w:proofErr w:type="gramStart"/>
      <w:r w:rsidRPr="009A530B">
        <w:t>In</w:t>
      </w:r>
      <w:proofErr w:type="gramEnd"/>
      <w:r w:rsidRPr="009A530B">
        <w:t xml:space="preserve"> a Time of Legal Chaos," available on:  https://lpeproject.org/blog/labor-organizing-in-a-time-of-legal-chaos/, accessed:  8-18-</w:t>
      </w:r>
      <w:proofErr w:type="gramStart"/>
      <w:r w:rsidRPr="009A530B">
        <w:t>2025]</w:t>
      </w:r>
      <w:proofErr w:type="spellStart"/>
      <w:r w:rsidRPr="009A530B">
        <w:t>rrf</w:t>
      </w:r>
      <w:proofErr w:type="spellEnd"/>
      <w:proofErr w:type="gramEnd"/>
    </w:p>
    <w:p w14:paraId="1652872F" w14:textId="4EBAF770" w:rsidR="00431BBD" w:rsidRPr="00431BBD" w:rsidRDefault="00431BBD" w:rsidP="00431BBD">
      <w:pPr>
        <w:rPr>
          <w:u w:val="single"/>
        </w:rPr>
      </w:pPr>
      <w:r w:rsidRPr="00BD4CBD">
        <w:rPr>
          <w:u w:val="single"/>
        </w:rPr>
        <w:t>Over the past two months, the Department of Government Efficiency (</w:t>
      </w:r>
      <w:r w:rsidRPr="004229EF">
        <w:rPr>
          <w:rStyle w:val="Emphasis"/>
          <w:highlight w:val="green"/>
        </w:rPr>
        <w:t>DOGE</w:t>
      </w:r>
      <w:r w:rsidRPr="00BD4CBD">
        <w:rPr>
          <w:u w:val="single"/>
        </w:rPr>
        <w:t xml:space="preserve">) has followed the Silicon Valley mantra of “move fast and </w:t>
      </w:r>
      <w:r w:rsidRPr="00BD4CBD">
        <w:rPr>
          <w:rStyle w:val="Emphasis"/>
        </w:rPr>
        <w:t>break things</w:t>
      </w:r>
      <w:r w:rsidRPr="00BD4CBD">
        <w:rPr>
          <w:u w:val="single"/>
        </w:rPr>
        <w:t xml:space="preserve">” to the letter. And one thing it </w:t>
      </w:r>
      <w:r w:rsidRPr="004229EF">
        <w:rPr>
          <w:highlight w:val="green"/>
          <w:u w:val="single"/>
        </w:rPr>
        <w:t>has been trying to break</w:t>
      </w:r>
      <w:r w:rsidRPr="00BD4CBD">
        <w:rPr>
          <w:u w:val="single"/>
        </w:rPr>
        <w:t xml:space="preserve"> quickly is </w:t>
      </w:r>
      <w:r w:rsidRPr="004229EF">
        <w:rPr>
          <w:highlight w:val="green"/>
          <w:u w:val="single"/>
        </w:rPr>
        <w:t>public sector unions</w:t>
      </w:r>
      <w:r w:rsidRPr="004229EF">
        <w:rPr>
          <w:sz w:val="16"/>
        </w:rPr>
        <w:t xml:space="preserve">. In early March, for instance, the Department of Homeland Security’s (DHS) unilaterally terminated the collective bargaining </w:t>
      </w:r>
      <w:proofErr w:type="gramStart"/>
      <w:r w:rsidRPr="004229EF">
        <w:rPr>
          <w:sz w:val="16"/>
        </w:rPr>
        <w:t>agreements</w:t>
      </w:r>
      <w:proofErr w:type="gramEnd"/>
      <w:r w:rsidRPr="004229EF">
        <w:rPr>
          <w:sz w:val="16"/>
        </w:rPr>
        <w:t xml:space="preserve"> between it and airport screeners. More recently, the Office of Personnel and Management has instructed agencies to disregard provisions within union contracts governing reduction-in-force </w:t>
      </w:r>
      <w:proofErr w:type="gramStart"/>
      <w:r w:rsidRPr="004229EF">
        <w:rPr>
          <w:sz w:val="16"/>
        </w:rPr>
        <w:t>procedures.</w:t>
      </w:r>
      <w:r w:rsidRPr="000D18EE">
        <w:rPr>
          <w:sz w:val="12"/>
        </w:rPr>
        <w:t>¶</w:t>
      </w:r>
      <w:proofErr w:type="gramEnd"/>
      <w:r w:rsidRPr="004229EF">
        <w:rPr>
          <w:sz w:val="16"/>
        </w:rPr>
        <w:t xml:space="preserve"> </w:t>
      </w:r>
      <w:r w:rsidRPr="00BD4CBD">
        <w:rPr>
          <w:u w:val="single"/>
        </w:rPr>
        <w:t xml:space="preserve">The </w:t>
      </w:r>
      <w:r w:rsidRPr="004229EF">
        <w:rPr>
          <w:highlight w:val="green"/>
          <w:u w:val="single"/>
        </w:rPr>
        <w:t>Trump</w:t>
      </w:r>
      <w:r w:rsidRPr="00BD4CBD">
        <w:rPr>
          <w:u w:val="single"/>
        </w:rPr>
        <w:t xml:space="preserve"> administration </w:t>
      </w:r>
      <w:r w:rsidRPr="004229EF">
        <w:rPr>
          <w:highlight w:val="green"/>
          <w:u w:val="single"/>
        </w:rPr>
        <w:t>is</w:t>
      </w:r>
      <w:r w:rsidRPr="00BD4CBD">
        <w:rPr>
          <w:u w:val="single"/>
        </w:rPr>
        <w:t xml:space="preserve">, however, </w:t>
      </w:r>
      <w:r w:rsidRPr="004229EF">
        <w:rPr>
          <w:highlight w:val="green"/>
          <w:u w:val="single"/>
        </w:rPr>
        <w:t>far from alone in its attempt</w:t>
      </w:r>
      <w:r w:rsidRPr="00BD4CBD">
        <w:rPr>
          <w:u w:val="single"/>
        </w:rPr>
        <w:t xml:space="preserve"> to break public sector unions, as both </w:t>
      </w:r>
      <w:r w:rsidRPr="004229EF">
        <w:rPr>
          <w:highlight w:val="green"/>
          <w:u w:val="single"/>
        </w:rPr>
        <w:t>Republican and Democratic states have targeted them as well</w:t>
      </w:r>
      <w:r w:rsidRPr="004229EF">
        <w:rPr>
          <w:sz w:val="16"/>
        </w:rPr>
        <w:t xml:space="preserve">. The Republican-controlled legislature for the State of Utah recently passed legislation outlawing public sector unions. In union-heavy New York State, the governor fired 2,0000 corrections officers for refusing to cross the picket line and has barred them from ever working for the state </w:t>
      </w:r>
      <w:proofErr w:type="gramStart"/>
      <w:r w:rsidRPr="004229EF">
        <w:rPr>
          <w:sz w:val="16"/>
        </w:rPr>
        <w:t>again.</w:t>
      </w:r>
      <w:r w:rsidRPr="000D18EE">
        <w:rPr>
          <w:sz w:val="12"/>
        </w:rPr>
        <w:t>¶</w:t>
      </w:r>
      <w:proofErr w:type="gramEnd"/>
      <w:r w:rsidRPr="004229EF">
        <w:rPr>
          <w:sz w:val="16"/>
        </w:rPr>
        <w:t xml:space="preserve"> The scenario is not much better yet for the private sector. </w:t>
      </w:r>
      <w:proofErr w:type="gramStart"/>
      <w:r w:rsidRPr="004229EF">
        <w:rPr>
          <w:sz w:val="16"/>
        </w:rPr>
        <w:t>Despite the fact that</w:t>
      </w:r>
      <w:proofErr w:type="gramEnd"/>
      <w:r w:rsidRPr="004229EF">
        <w:rPr>
          <w:sz w:val="16"/>
        </w:rPr>
        <w:t xml:space="preserve"> many workers in recent years have successfully organized into unions using the process overseen by the National Labor Relations Board (NLRB), workers such as those at Amazon have failed to obtain their first contracts due to the structural imbalance in the National Labor Relations Act’s (Act) remedy scheme. Specifically, the Act requires that the parties negotiate in good </w:t>
      </w:r>
      <w:proofErr w:type="gramStart"/>
      <w:r w:rsidRPr="004229EF">
        <w:rPr>
          <w:sz w:val="16"/>
        </w:rPr>
        <w:t>faith, but</w:t>
      </w:r>
      <w:proofErr w:type="gramEnd"/>
      <w:r w:rsidRPr="004229EF">
        <w:rPr>
          <w:sz w:val="16"/>
        </w:rPr>
        <w:t xml:space="preserve"> contains no mechanism for requiring the parties to reach agreement. Additionally, SpaceX, Amazon, and other employers are trying to gut the NLRB by asking the courts to enjoin the agency from adjudicating cases using administrative law judges. At least one court has granted such relief, and the issue may eventually go up to the Supreme Court for resolution.</w:t>
      </w:r>
      <w:r w:rsidRPr="000D18EE">
        <w:rPr>
          <w:sz w:val="12"/>
        </w:rPr>
        <w:t>¶</w:t>
      </w:r>
      <w:r w:rsidRPr="004229EF">
        <w:rPr>
          <w:sz w:val="16"/>
        </w:rPr>
        <w:t xml:space="preserve"> </w:t>
      </w:r>
      <w:r w:rsidRPr="00BD4CBD">
        <w:rPr>
          <w:u w:val="single"/>
        </w:rPr>
        <w:t>All of this raises a crucial question: How does labor organize in this time of legal chaos?</w:t>
      </w:r>
      <w:r w:rsidRPr="000D18EE">
        <w:rPr>
          <w:sz w:val="12"/>
        </w:rPr>
        <w:t>¶</w:t>
      </w:r>
      <w:r w:rsidRPr="004229EF">
        <w:rPr>
          <w:sz w:val="16"/>
        </w:rPr>
        <w:t xml:space="preserve"> The Answer So Far</w:t>
      </w:r>
      <w:r w:rsidRPr="000D18EE">
        <w:rPr>
          <w:sz w:val="12"/>
        </w:rPr>
        <w:t>¶</w:t>
      </w:r>
      <w:r w:rsidRPr="004229EF">
        <w:rPr>
          <w:sz w:val="16"/>
        </w:rPr>
        <w:t xml:space="preserve"> </w:t>
      </w:r>
      <w:r w:rsidRPr="00BD4CBD">
        <w:rPr>
          <w:u w:val="single"/>
        </w:rPr>
        <w:t>So far, organized labor has responded to the administration’s attack on public sector workers by framing it as an attack on essential government services</w:t>
      </w:r>
      <w:r w:rsidRPr="004229EF">
        <w:rPr>
          <w:sz w:val="16"/>
        </w:rPr>
        <w:t xml:space="preserve">. They are trying to demonstrate that the interests of public sector unions are aligned with the public interest. Additionally, organized labor has turned to courts to staunch the potential loss of membership, a strategy that is producing mixed </w:t>
      </w:r>
      <w:proofErr w:type="gramStart"/>
      <w:r w:rsidRPr="004229EF">
        <w:rPr>
          <w:sz w:val="16"/>
        </w:rPr>
        <w:t>results.</w:t>
      </w:r>
      <w:r w:rsidRPr="000D18EE">
        <w:rPr>
          <w:sz w:val="12"/>
        </w:rPr>
        <w:t>¶</w:t>
      </w:r>
      <w:proofErr w:type="gramEnd"/>
      <w:r w:rsidRPr="004229EF">
        <w:rPr>
          <w:sz w:val="16"/>
        </w:rPr>
        <w:t xml:space="preserve"> </w:t>
      </w:r>
      <w:r w:rsidRPr="00BD4CBD">
        <w:rPr>
          <w:u w:val="single"/>
        </w:rPr>
        <w:t xml:space="preserve">While it is understandable for labor to seek redress in court, </w:t>
      </w:r>
      <w:r w:rsidRPr="004229EF">
        <w:rPr>
          <w:highlight w:val="green"/>
          <w:u w:val="single"/>
        </w:rPr>
        <w:t>there is one major problem with relying on courts – they have been historically hostile to labor’s interests</w:t>
      </w:r>
      <w:r w:rsidRPr="004229EF">
        <w:rPr>
          <w:sz w:val="16"/>
        </w:rPr>
        <w:t xml:space="preserve">. For almost a generation in the late 19th and early 20th centuries, courts engaged in “government by injunction.” They frequently </w:t>
      </w:r>
      <w:proofErr w:type="gramStart"/>
      <w:r w:rsidRPr="004229EF">
        <w:rPr>
          <w:sz w:val="16"/>
        </w:rPr>
        <w:t>enjoined</w:t>
      </w:r>
      <w:proofErr w:type="gramEnd"/>
      <w:r w:rsidRPr="004229EF">
        <w:rPr>
          <w:sz w:val="16"/>
        </w:rPr>
        <w:t xml:space="preserve"> peaceful labor activity. Fast forward to today and not much has changed. The Supreme Court has generally remained hostile to labor, and the current Supreme Court especially so. The current court has punished unions for going on strike and </w:t>
      </w:r>
      <w:proofErr w:type="gramStart"/>
      <w:r w:rsidRPr="004229EF">
        <w:rPr>
          <w:sz w:val="16"/>
        </w:rPr>
        <w:t>defunded</w:t>
      </w:r>
      <w:proofErr w:type="gramEnd"/>
      <w:r w:rsidRPr="004229EF">
        <w:rPr>
          <w:sz w:val="16"/>
        </w:rPr>
        <w:t xml:space="preserve"> public unions by barring them from collecting agency fees from non-member free riders. The Court has flirted with doing the same in the private sector as </w:t>
      </w:r>
      <w:proofErr w:type="gramStart"/>
      <w:r w:rsidRPr="004229EF">
        <w:rPr>
          <w:sz w:val="16"/>
        </w:rPr>
        <w:t>well.</w:t>
      </w:r>
      <w:r w:rsidRPr="000D18EE">
        <w:rPr>
          <w:sz w:val="12"/>
        </w:rPr>
        <w:t>¶</w:t>
      </w:r>
      <w:proofErr w:type="gramEnd"/>
      <w:r w:rsidRPr="004229EF">
        <w:rPr>
          <w:sz w:val="16"/>
        </w:rPr>
        <w:t xml:space="preserve"> Overcoming Government by Injunction</w:t>
      </w:r>
      <w:r w:rsidRPr="000D18EE">
        <w:rPr>
          <w:sz w:val="12"/>
        </w:rPr>
        <w:t>¶</w:t>
      </w:r>
      <w:r w:rsidRPr="004229EF">
        <w:rPr>
          <w:sz w:val="16"/>
        </w:rPr>
        <w:t xml:space="preserve"> </w:t>
      </w:r>
      <w:r w:rsidRPr="004229EF">
        <w:rPr>
          <w:u w:val="single"/>
        </w:rPr>
        <w:t>Labor unions eventually overcame the challenges brought by government by injunction through persistent organizing during the chaos</w:t>
      </w:r>
      <w:r w:rsidRPr="004229EF">
        <w:rPr>
          <w:sz w:val="16"/>
        </w:rPr>
        <w:t xml:space="preserve">. At first, courts’ use (and abuse) of the injunction to stymie labor organizing as an illegal conspiracy hindered labor’s ability to protect workers. </w:t>
      </w:r>
      <w:r w:rsidRPr="004229EF">
        <w:rPr>
          <w:u w:val="single"/>
        </w:rPr>
        <w:t>However, political pressure by labor eventually led Congress to exempt concerted activity from the reach of antitrust law in declaring that “the labor of a human being is not a commodity or article of commerce.”</w:t>
      </w:r>
      <w:r w:rsidRPr="004229EF">
        <w:rPr>
          <w:sz w:val="16"/>
        </w:rPr>
        <w:t xml:space="preserve"> When courts continued to </w:t>
      </w:r>
      <w:proofErr w:type="gramStart"/>
      <w:r w:rsidRPr="004229EF">
        <w:rPr>
          <w:sz w:val="16"/>
        </w:rPr>
        <w:t>enjoin</w:t>
      </w:r>
      <w:proofErr w:type="gramEnd"/>
      <w:r w:rsidRPr="004229EF">
        <w:rPr>
          <w:sz w:val="16"/>
        </w:rPr>
        <w:t xml:space="preserve">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w:t>
      </w:r>
      <w:proofErr w:type="gramStart"/>
      <w:r w:rsidRPr="004229EF">
        <w:rPr>
          <w:sz w:val="16"/>
        </w:rPr>
        <w:t>numbers.</w:t>
      </w:r>
      <w:r w:rsidRPr="000D18EE">
        <w:rPr>
          <w:sz w:val="12"/>
        </w:rPr>
        <w:t>¶</w:t>
      </w:r>
      <w:proofErr w:type="gramEnd"/>
      <w:r w:rsidRPr="004229EF">
        <w:rPr>
          <w:sz w:val="16"/>
        </w:rPr>
        <w:t xml:space="preserve"> The moral? </w:t>
      </w:r>
      <w:r w:rsidRPr="004229EF">
        <w:rPr>
          <w:highlight w:val="green"/>
          <w:u w:val="single"/>
        </w:rPr>
        <w:t xml:space="preserve">Court decisions </w:t>
      </w:r>
      <w:r w:rsidRPr="004229EF">
        <w:rPr>
          <w:rStyle w:val="Emphasis"/>
          <w:highlight w:val="green"/>
        </w:rPr>
        <w:t>do not</w:t>
      </w:r>
      <w:r w:rsidRPr="004229EF">
        <w:rPr>
          <w:highlight w:val="green"/>
          <w:u w:val="single"/>
        </w:rPr>
        <w:t xml:space="preserve"> build up a labor movement</w:t>
      </w:r>
      <w:r w:rsidRPr="004229EF">
        <w:rPr>
          <w:sz w:val="16"/>
        </w:rPr>
        <w:t xml:space="preserve">. Congress passed laws to maintain labor peace, not from a sense of moral compunction. Courts used the logic of labor peace to defend the existence of collective bargaining. Court decisions may slow down the breaking of federal public sector labor unions, but who knows to what effect. As I write this, the </w:t>
      </w:r>
      <w:r w:rsidRPr="004229EF">
        <w:rPr>
          <w:highlight w:val="green"/>
          <w:u w:val="single"/>
        </w:rPr>
        <w:t>Trump</w:t>
      </w:r>
      <w:r w:rsidRPr="004229EF">
        <w:rPr>
          <w:u w:val="single"/>
        </w:rPr>
        <w:t xml:space="preserve"> administration </w:t>
      </w:r>
      <w:r w:rsidRPr="004229EF">
        <w:rPr>
          <w:highlight w:val="green"/>
          <w:u w:val="single"/>
        </w:rPr>
        <w:t xml:space="preserve">appears open to </w:t>
      </w:r>
      <w:r w:rsidRPr="004229EF">
        <w:rPr>
          <w:rStyle w:val="Emphasis"/>
          <w:highlight w:val="green"/>
        </w:rPr>
        <w:t>flouting</w:t>
      </w:r>
      <w:r w:rsidRPr="004229EF">
        <w:rPr>
          <w:highlight w:val="green"/>
          <w:u w:val="single"/>
        </w:rPr>
        <w:t xml:space="preserve"> court orders</w:t>
      </w:r>
      <w:r w:rsidRPr="004229EF">
        <w:rPr>
          <w:sz w:val="16"/>
        </w:rPr>
        <w:t xml:space="preserve">. </w:t>
      </w:r>
      <w:r w:rsidRPr="004229EF">
        <w:rPr>
          <w:u w:val="single"/>
        </w:rPr>
        <w:t xml:space="preserve">Elon </w:t>
      </w:r>
      <w:r w:rsidRPr="004229EF">
        <w:rPr>
          <w:highlight w:val="green"/>
          <w:u w:val="single"/>
        </w:rPr>
        <w:t>Musk and</w:t>
      </w:r>
      <w:r w:rsidRPr="004229EF">
        <w:rPr>
          <w:u w:val="single"/>
        </w:rPr>
        <w:t xml:space="preserve"> other members of </w:t>
      </w:r>
      <w:r w:rsidRPr="004229EF">
        <w:rPr>
          <w:highlight w:val="green"/>
          <w:u w:val="single"/>
        </w:rPr>
        <w:t>Congress have called for the impeachment of judges who refuse to give them what they want</w:t>
      </w:r>
      <w:r w:rsidRPr="004229EF">
        <w:rPr>
          <w:sz w:val="16"/>
          <w:highlight w:val="green"/>
        </w:rPr>
        <w:t>.</w:t>
      </w:r>
      <w:r w:rsidRPr="004229EF">
        <w:rPr>
          <w:sz w:val="16"/>
        </w:rPr>
        <w:t xml:space="preserve"> </w:t>
      </w:r>
      <w:r w:rsidRPr="004229EF">
        <w:rPr>
          <w:u w:val="single"/>
        </w:rPr>
        <w:t>Organized labor cannot look to courts to construct order out of the chaos that the administration is bringing to bear against it</w:t>
      </w:r>
      <w:r w:rsidRPr="004229EF">
        <w:rPr>
          <w:sz w:val="16"/>
        </w:rPr>
        <w:t>. It must find a way forward that does not rely on solely on legal recognition for the legitimacy of its own institutional existence.</w:t>
      </w:r>
      <w:r w:rsidRPr="000D18EE">
        <w:rPr>
          <w:sz w:val="12"/>
        </w:rPr>
        <w:t>¶</w:t>
      </w:r>
      <w:r w:rsidRPr="004229EF">
        <w:rPr>
          <w:sz w:val="16"/>
        </w:rPr>
        <w:t xml:space="preserve"> What the Answer Could Be</w:t>
      </w:r>
      <w:r w:rsidRPr="000D18EE">
        <w:rPr>
          <w:sz w:val="12"/>
        </w:rPr>
        <w:t>¶</w:t>
      </w:r>
      <w:r w:rsidRPr="004229EF">
        <w:rPr>
          <w:sz w:val="16"/>
        </w:rPr>
        <w:t xml:space="preserve"> </w:t>
      </w:r>
      <w:r w:rsidRPr="004229EF">
        <w:rPr>
          <w:highlight w:val="green"/>
          <w:u w:val="single"/>
        </w:rPr>
        <w:t>The key for</w:t>
      </w:r>
      <w:r w:rsidRPr="004229EF">
        <w:rPr>
          <w:u w:val="single"/>
        </w:rPr>
        <w:t xml:space="preserve"> organized </w:t>
      </w:r>
      <w:r w:rsidRPr="004229EF">
        <w:rPr>
          <w:highlight w:val="green"/>
          <w:u w:val="single"/>
        </w:rPr>
        <w:t>labor</w:t>
      </w:r>
      <w:r w:rsidRPr="004229EF">
        <w:rPr>
          <w:u w:val="single"/>
        </w:rPr>
        <w:t xml:space="preserve"> to organize in this time of chaos </w:t>
      </w:r>
      <w:r w:rsidRPr="004229EF">
        <w:rPr>
          <w:highlight w:val="green"/>
          <w:u w:val="single"/>
        </w:rPr>
        <w:t>is to re-examine the work of</w:t>
      </w:r>
      <w:r w:rsidRPr="004229EF">
        <w:rPr>
          <w:u w:val="single"/>
        </w:rPr>
        <w:t xml:space="preserve"> trade </w:t>
      </w:r>
      <w:r w:rsidRPr="004229EF">
        <w:rPr>
          <w:highlight w:val="green"/>
          <w:u w:val="single"/>
        </w:rPr>
        <w:t>unionists who</w:t>
      </w:r>
      <w:r w:rsidRPr="004229EF">
        <w:rPr>
          <w:u w:val="single"/>
        </w:rPr>
        <w:t xml:space="preserve"> organized prior to the passage of the National Labor Relations Act, </w:t>
      </w:r>
      <w:r w:rsidRPr="004229EF">
        <w:rPr>
          <w:highlight w:val="green"/>
          <w:u w:val="single"/>
        </w:rPr>
        <w:t>when</w:t>
      </w:r>
      <w:r w:rsidRPr="004229EF">
        <w:rPr>
          <w:u w:val="single"/>
        </w:rPr>
        <w:t xml:space="preserve"> organized </w:t>
      </w:r>
      <w:r w:rsidRPr="004229EF">
        <w:rPr>
          <w:highlight w:val="green"/>
          <w:u w:val="single"/>
        </w:rPr>
        <w:t>labor lacked legal protection</w:t>
      </w:r>
      <w:r w:rsidRPr="004229EF">
        <w:rPr>
          <w:sz w:val="16"/>
        </w:rPr>
        <w:t xml:space="preserve">. In my forthcoming paper, in the Boston College Law Review titled “The Death of Labor Law and the Rebirth of the Labor Movement,” I examine how the Supreme Court could apply the Major Questions or Non-Delegation doctrine to completely eliminate the National Labor Relations Act and return labor relations to when it was governed by little more than the law of the jungle. Occasionally, organizers of that time could rely on state bargaining laws to build a pathway for recognition. But </w:t>
      </w:r>
      <w:proofErr w:type="gramStart"/>
      <w:r w:rsidRPr="004229EF">
        <w:rPr>
          <w:sz w:val="16"/>
        </w:rPr>
        <w:t>more often than not</w:t>
      </w:r>
      <w:proofErr w:type="gramEnd"/>
      <w:r w:rsidRPr="004229EF">
        <w:rPr>
          <w:sz w:val="16"/>
        </w:rPr>
        <w:t xml:space="preserve">, they had to improvise the creation of a union in the absence of a legal process for gaining recognition from employers. In the paper, I outline how to rebuild the labor movement by first getting rid of preemption as a barrier to state </w:t>
      </w:r>
      <w:proofErr w:type="gramStart"/>
      <w:r w:rsidRPr="004229EF">
        <w:rPr>
          <w:sz w:val="16"/>
        </w:rPr>
        <w:t>action, and</w:t>
      </w:r>
      <w:proofErr w:type="gramEnd"/>
      <w:r w:rsidRPr="004229EF">
        <w:rPr>
          <w:sz w:val="16"/>
        </w:rPr>
        <w:t xml:space="preserve"> then using labor’s political strength to push states to enact their own bargaining laws. It draws on some of the scholarly thought that this blog has featured on the Norris-LaGuardia Act and state law preemption. </w:t>
      </w:r>
      <w:r w:rsidRPr="000D18EE">
        <w:rPr>
          <w:sz w:val="12"/>
        </w:rPr>
        <w:t>¶</w:t>
      </w:r>
      <w:r w:rsidRPr="004229EF">
        <w:rPr>
          <w:sz w:val="16"/>
        </w:rPr>
        <w:t xml:space="preserve"> </w:t>
      </w:r>
      <w:r w:rsidRPr="004229EF">
        <w:rPr>
          <w:u w:val="single"/>
        </w:rPr>
        <w:t>While that paper focuses on the private sector, there are two lessons that especially apply in the wake of the chaos that the Trump administration is causing the public sector</w:t>
      </w:r>
      <w:r w:rsidRPr="004229EF">
        <w:rPr>
          <w:sz w:val="16"/>
        </w:rPr>
        <w:t xml:space="preserve">. </w:t>
      </w:r>
      <w:r w:rsidRPr="004229EF">
        <w:rPr>
          <w:u w:val="single"/>
        </w:rPr>
        <w:t xml:space="preserve">First, </w:t>
      </w:r>
      <w:r w:rsidRPr="009A74DE">
        <w:rPr>
          <w:highlight w:val="green"/>
          <w:u w:val="single"/>
        </w:rPr>
        <w:t>labor can grow during</w:t>
      </w:r>
      <w:r w:rsidRPr="004229EF">
        <w:rPr>
          <w:u w:val="single"/>
        </w:rPr>
        <w:t xml:space="preserve"> times of </w:t>
      </w:r>
      <w:r w:rsidRPr="009A74DE">
        <w:rPr>
          <w:highlight w:val="green"/>
          <w:u w:val="single"/>
        </w:rPr>
        <w:t>chaos</w:t>
      </w:r>
      <w:r w:rsidRPr="004229EF">
        <w:rPr>
          <w:sz w:val="16"/>
        </w:rPr>
        <w:t xml:space="preserve">. </w:t>
      </w:r>
      <w:r w:rsidRPr="004229EF">
        <w:rPr>
          <w:u w:val="single"/>
        </w:rPr>
        <w:t xml:space="preserve">For example, the period </w:t>
      </w:r>
      <w:r w:rsidRPr="009A74DE">
        <w:rPr>
          <w:highlight w:val="green"/>
          <w:u w:val="single"/>
        </w:rPr>
        <w:t>after the stock market crash of 1929</w:t>
      </w:r>
      <w:r w:rsidRPr="004229EF">
        <w:rPr>
          <w:u w:val="single"/>
        </w:rPr>
        <w:t xml:space="preserve"> was especially fraught with danger and chaos</w:t>
      </w:r>
      <w:r w:rsidRPr="004229EF">
        <w:rPr>
          <w:sz w:val="16"/>
        </w:rPr>
        <w:t xml:space="preserve">. At that point, millions of people had lost their jobs and their savings and were taking to the streets. </w:t>
      </w:r>
      <w:r w:rsidRPr="004229EF">
        <w:rPr>
          <w:u w:val="single"/>
        </w:rPr>
        <w:t xml:space="preserve">As a result, </w:t>
      </w:r>
      <w:r w:rsidRPr="009A74DE">
        <w:rPr>
          <w:highlight w:val="green"/>
          <w:u w:val="single"/>
        </w:rPr>
        <w:t>labor was able to organize members in record numbers</w:t>
      </w:r>
      <w:r w:rsidRPr="004229EF">
        <w:rPr>
          <w:sz w:val="16"/>
        </w:rPr>
        <w:t xml:space="preserve"> (albeit with the tacit endorsement of the President). </w:t>
      </w:r>
      <w:r w:rsidRPr="004229EF">
        <w:rPr>
          <w:u w:val="single"/>
        </w:rPr>
        <w:t xml:space="preserve">Eventually, organized labor successfully agitated for the passage of the </w:t>
      </w:r>
      <w:proofErr w:type="gramStart"/>
      <w:r w:rsidRPr="004229EF">
        <w:rPr>
          <w:u w:val="single"/>
        </w:rPr>
        <w:t>NLRA.</w:t>
      </w:r>
      <w:r w:rsidRPr="000D18EE">
        <w:rPr>
          <w:sz w:val="12"/>
        </w:rPr>
        <w:t>¶</w:t>
      </w:r>
      <w:proofErr w:type="gramEnd"/>
      <w:r w:rsidRPr="004229EF">
        <w:rPr>
          <w:sz w:val="16"/>
        </w:rPr>
        <w:t xml:space="preserve"> </w:t>
      </w:r>
      <w:r w:rsidRPr="004229EF">
        <w:rPr>
          <w:u w:val="single"/>
        </w:rPr>
        <w:t xml:space="preserve">The second lesson that organized labor can draw from that early </w:t>
      </w:r>
      <w:proofErr w:type="gramStart"/>
      <w:r w:rsidRPr="004229EF">
        <w:rPr>
          <w:u w:val="single"/>
        </w:rPr>
        <w:t>time period</w:t>
      </w:r>
      <w:proofErr w:type="gramEnd"/>
      <w:r w:rsidRPr="004229EF">
        <w:rPr>
          <w:u w:val="single"/>
        </w:rPr>
        <w:t xml:space="preserve"> has to do with the nature of political processes</w:t>
      </w:r>
      <w:r w:rsidRPr="004229EF">
        <w:rPr>
          <w:sz w:val="16"/>
        </w:rPr>
        <w:t xml:space="preserve">. </w:t>
      </w:r>
      <w:r w:rsidRPr="009A74DE">
        <w:rPr>
          <w:highlight w:val="green"/>
          <w:u w:val="single"/>
        </w:rPr>
        <w:t>In the</w:t>
      </w:r>
      <w:r w:rsidRPr="004229EF">
        <w:rPr>
          <w:u w:val="single"/>
        </w:rPr>
        <w:t xml:space="preserve"> 19</w:t>
      </w:r>
      <w:r w:rsidRPr="009A74DE">
        <w:rPr>
          <w:highlight w:val="green"/>
          <w:u w:val="single"/>
        </w:rPr>
        <w:t>30s</w:t>
      </w:r>
      <w:r w:rsidRPr="004229EF">
        <w:rPr>
          <w:u w:val="single"/>
        </w:rPr>
        <w:t xml:space="preserve">, </w:t>
      </w:r>
      <w:r w:rsidRPr="009A74DE">
        <w:rPr>
          <w:highlight w:val="green"/>
          <w:u w:val="single"/>
        </w:rPr>
        <w:t>the political process created a</w:t>
      </w:r>
      <w:r w:rsidRPr="004229EF">
        <w:rPr>
          <w:u w:val="single"/>
        </w:rPr>
        <w:t xml:space="preserve"> legal </w:t>
      </w:r>
      <w:r w:rsidRPr="009A74DE">
        <w:rPr>
          <w:highlight w:val="green"/>
          <w:u w:val="single"/>
        </w:rPr>
        <w:t>pathway to collective bargaining</w:t>
      </w:r>
      <w:r w:rsidRPr="004229EF">
        <w:rPr>
          <w:u w:val="single"/>
        </w:rPr>
        <w:t xml:space="preserve"> in response to worker organizing during a time of legal and economic chaos</w:t>
      </w:r>
      <w:r w:rsidRPr="004229EF">
        <w:rPr>
          <w:sz w:val="16"/>
        </w:rPr>
        <w:t xml:space="preserve">. </w:t>
      </w:r>
      <w:r w:rsidRPr="009A74DE">
        <w:rPr>
          <w:highlight w:val="green"/>
          <w:u w:val="single"/>
        </w:rPr>
        <w:t xml:space="preserve">But that does not mean unions waited </w:t>
      </w:r>
      <w:proofErr w:type="gramStart"/>
      <w:r w:rsidRPr="009A74DE">
        <w:rPr>
          <w:highlight w:val="green"/>
          <w:u w:val="single"/>
        </w:rPr>
        <w:t>the for</w:t>
      </w:r>
      <w:proofErr w:type="gramEnd"/>
      <w:r w:rsidRPr="009A74DE">
        <w:rPr>
          <w:highlight w:val="green"/>
          <w:u w:val="single"/>
        </w:rPr>
        <w:t xml:space="preserve"> government to grant them permission to exist</w:t>
      </w:r>
      <w:r w:rsidRPr="004229EF">
        <w:rPr>
          <w:u w:val="single"/>
        </w:rPr>
        <w:t>. Labor unions have existed in the United States without formal recognition by a governmental body since Philadelphia shoemakers first formed into Federal Society of Journeymen Cordwainers in 1794</w:t>
      </w:r>
      <w:r w:rsidRPr="004229EF">
        <w:rPr>
          <w:sz w:val="16"/>
        </w:rPr>
        <w:t xml:space="preserve">. In the absence of formal labor law, </w:t>
      </w:r>
      <w:r w:rsidRPr="004229EF">
        <w:rPr>
          <w:u w:val="single"/>
        </w:rPr>
        <w:t xml:space="preserve">unions lived under the </w:t>
      </w:r>
      <w:r w:rsidRPr="004229EF">
        <w:rPr>
          <w:rStyle w:val="Emphasis"/>
        </w:rPr>
        <w:t>law of the jungle</w:t>
      </w:r>
      <w:r w:rsidRPr="004229EF">
        <w:rPr>
          <w:sz w:val="16"/>
        </w:rPr>
        <w:t xml:space="preserve">. Similarly, Americans today celebrate Labor Day, but that holiday might not exist if it were not for the Pullman strike in 1894. That strike took place because railcar magnate George Pullman refused to negotiate with the American Railway Union, and in doing so nearly shut down the U.S. economy and brought the country to “the edge of anarchy” as the union employed secondary boycotts, solidarity strikes, and other tools that current labor law proscribe. In other words, unions engaged in collective bargaining well before Congress provided them with a pathway for doing so through passage of the National Labor Relations Act in </w:t>
      </w:r>
      <w:proofErr w:type="gramStart"/>
      <w:r w:rsidRPr="004229EF">
        <w:rPr>
          <w:sz w:val="16"/>
        </w:rPr>
        <w:t>1935.</w:t>
      </w:r>
      <w:r w:rsidRPr="000D18EE">
        <w:rPr>
          <w:sz w:val="12"/>
        </w:rPr>
        <w:t>¶</w:t>
      </w:r>
      <w:proofErr w:type="gramEnd"/>
      <w:r w:rsidRPr="004229EF">
        <w:rPr>
          <w:sz w:val="16"/>
        </w:rPr>
        <w:t xml:space="preserve"> </w:t>
      </w:r>
      <w:r w:rsidRPr="004229EF">
        <w:rPr>
          <w:u w:val="single"/>
        </w:rPr>
        <w:t>In fact, labor unions have existed and organized workers without explicit government sanction in liminal spaces since they first formed</w:t>
      </w:r>
      <w:r w:rsidRPr="004229EF">
        <w:rPr>
          <w:sz w:val="16"/>
        </w:rPr>
        <w:t xml:space="preserve">. In this way, </w:t>
      </w:r>
      <w:r w:rsidRPr="004229EF">
        <w:rPr>
          <w:u w:val="single"/>
        </w:rPr>
        <w:t>government workers in the United States can learn from those in Puerto Rico</w:t>
      </w:r>
      <w:r w:rsidRPr="004229EF">
        <w:rPr>
          <w:sz w:val="16"/>
        </w:rPr>
        <w:t xml:space="preserve">. Before 1998, government employees in Puerto Rico did not have the right to collectively bargain. Instead, </w:t>
      </w:r>
      <w:r w:rsidRPr="004229EF">
        <w:rPr>
          <w:u w:val="single"/>
        </w:rPr>
        <w:t>they formed into “bona fide associations” (or roughly, minority unions) to demand that their public sector employers sign letters of agreement</w:t>
      </w:r>
      <w:r w:rsidRPr="004229EF">
        <w:rPr>
          <w:sz w:val="16"/>
        </w:rPr>
        <w:t>. These letters were something less than full collective bargaining agreements, but something more than what they were allowed to obtain under standard government employee compensation arrangements. Similarly, public sector workers in Virginia engaged in collective bargaining and collective actions despite facing significant legal headwinds. The work of these associations in Puerto Rico and Virginia demonstrates that there is a way forward in the public sector even in the wake of a full-on assault by the administrative state.</w:t>
      </w:r>
      <w:r w:rsidRPr="000D18EE">
        <w:rPr>
          <w:sz w:val="12"/>
        </w:rPr>
        <w:t>¶</w:t>
      </w:r>
      <w:r w:rsidRPr="004229EF">
        <w:rPr>
          <w:sz w:val="16"/>
        </w:rPr>
        <w:t xml:space="preserve"> Embracing Chaos?</w:t>
      </w:r>
      <w:r w:rsidRPr="000D18EE">
        <w:rPr>
          <w:sz w:val="12"/>
        </w:rPr>
        <w:t>¶</w:t>
      </w:r>
      <w:r w:rsidRPr="004229EF">
        <w:rPr>
          <w:sz w:val="16"/>
        </w:rPr>
        <w:t xml:space="preserve"> </w:t>
      </w:r>
      <w:r w:rsidRPr="004229EF">
        <w:rPr>
          <w:u w:val="single"/>
        </w:rPr>
        <w:t>Public sector unions face a set of serious shocks to their very existence in what may seem like a volatile, uncertain, complex, and ambiguous environment</w:t>
      </w:r>
      <w:r w:rsidRPr="004229EF">
        <w:rPr>
          <w:sz w:val="16"/>
        </w:rPr>
        <w:t xml:space="preserve">. Even though the attacks are unprecedented in the history of the federal government, they are not unprecedented for workers. In 2019, air traffic controllers engaged in a sick out during a government shutdown, fighting against Trump’s holding the budget hostage to his demand for a border wall. Withholding labor at airports like LaGuardia forced Trump to end the shutdown without winning his demands even though doing so was legally risky. If certain sectors of the federal workforce engaged in such an action, there is little doubt that the administration would simply repeat what happened when Ronald Reagan famously fired </w:t>
      </w:r>
      <w:proofErr w:type="gramStart"/>
      <w:r w:rsidRPr="004229EF">
        <w:rPr>
          <w:sz w:val="16"/>
        </w:rPr>
        <w:t>all of</w:t>
      </w:r>
      <w:proofErr w:type="gramEnd"/>
      <w:r w:rsidRPr="004229EF">
        <w:rPr>
          <w:sz w:val="16"/>
        </w:rPr>
        <w:t xml:space="preserve"> the air traffic controllers for going on strike in 1981. </w:t>
      </w:r>
      <w:r w:rsidRPr="004229EF">
        <w:rPr>
          <w:u w:val="single"/>
        </w:rPr>
        <w:t xml:space="preserve">Instead, </w:t>
      </w:r>
      <w:r w:rsidRPr="009A74DE">
        <w:rPr>
          <w:highlight w:val="green"/>
          <w:u w:val="single"/>
        </w:rPr>
        <w:t>federal sector unions must apply “bargaining for the common good” models to organize</w:t>
      </w:r>
      <w:r w:rsidRPr="004229EF">
        <w:rPr>
          <w:u w:val="single"/>
        </w:rPr>
        <w:t xml:space="preserve"> workers and the community. </w:t>
      </w:r>
      <w:r w:rsidRPr="009A74DE">
        <w:rPr>
          <w:highlight w:val="green"/>
          <w:u w:val="single"/>
        </w:rPr>
        <w:t>They could do so by building a bottom-up coalition</w:t>
      </w:r>
      <w:r w:rsidRPr="004229EF">
        <w:rPr>
          <w:u w:val="single"/>
        </w:rPr>
        <w:t xml:space="preserve"> with groups in GOP-aligned states who rely on federal funding to fund Medicare and Medicaid for taking care of their poor and elderly.</w:t>
      </w:r>
      <w:r>
        <w:rPr>
          <w:u w:val="single"/>
        </w:rPr>
        <w:t xml:space="preserve"> </w:t>
      </w:r>
      <w:r w:rsidRPr="000D18EE">
        <w:rPr>
          <w:sz w:val="12"/>
        </w:rPr>
        <w:t>¶</w:t>
      </w:r>
      <w:r w:rsidRPr="004229EF">
        <w:rPr>
          <w:sz w:val="16"/>
        </w:rPr>
        <w:t xml:space="preserve"> In many ways the current administration’s attack on the federal administrative apparatus is an application of the “shock doctrine.” </w:t>
      </w:r>
      <w:r w:rsidRPr="009A74DE">
        <w:rPr>
          <w:highlight w:val="green"/>
          <w:u w:val="single"/>
        </w:rPr>
        <w:t>Being clear-eyed</w:t>
      </w:r>
      <w:r w:rsidRPr="004229EF">
        <w:rPr>
          <w:u w:val="single"/>
        </w:rPr>
        <w:t xml:space="preserve"> on the attack vector and creatively exploring options that focus on working organizing </w:t>
      </w:r>
      <w:r w:rsidRPr="009A74DE">
        <w:rPr>
          <w:highlight w:val="green"/>
          <w:u w:val="single"/>
        </w:rPr>
        <w:t>makes it possible for unions to focus on</w:t>
      </w:r>
      <w:r w:rsidRPr="004229EF">
        <w:rPr>
          <w:u w:val="single"/>
        </w:rPr>
        <w:t xml:space="preserve"> what really matters, not the legal vagaries of today’s attack on the administrative state or on workers, but rather on </w:t>
      </w:r>
      <w:r w:rsidRPr="009A74DE">
        <w:rPr>
          <w:highlight w:val="green"/>
          <w:u w:val="single"/>
        </w:rPr>
        <w:t>building countervailing worker power</w:t>
      </w:r>
      <w:r w:rsidRPr="004229EF">
        <w:rPr>
          <w:u w:val="single"/>
        </w:rPr>
        <w:t xml:space="preserve">. </w:t>
      </w:r>
    </w:p>
    <w:p w14:paraId="1C6382A6" w14:textId="77777777" w:rsidR="00431BBD" w:rsidRDefault="00431BBD" w:rsidP="00431BBD">
      <w:pPr>
        <w:pStyle w:val="Heading3"/>
      </w:pPr>
      <w:bookmarkStart w:id="0" w:name="_Hlk211196842"/>
      <w:r>
        <w:t>DA---1NC</w:t>
      </w:r>
    </w:p>
    <w:p w14:paraId="3097DF51" w14:textId="77777777" w:rsidR="00431BBD" w:rsidRPr="00357402" w:rsidRDefault="00431BBD" w:rsidP="00431BBD">
      <w:r>
        <w:t>USAID DA</w:t>
      </w:r>
    </w:p>
    <w:p w14:paraId="4D5EE511" w14:textId="77777777" w:rsidR="00431BBD" w:rsidRDefault="00431BBD" w:rsidP="00431BBD">
      <w:pPr>
        <w:pStyle w:val="Heading4"/>
      </w:pPr>
      <w:r>
        <w:t>The United States federal government should rescind all national security exemptions placed on federal agencies since January 20</w:t>
      </w:r>
      <w:r w:rsidRPr="00357402">
        <w:rPr>
          <w:vertAlign w:val="superscript"/>
        </w:rPr>
        <w:t>th</w:t>
      </w:r>
      <w:r>
        <w:t xml:space="preserve">, </w:t>
      </w:r>
      <w:proofErr w:type="gramStart"/>
      <w:r>
        <w:t>2025</w:t>
      </w:r>
      <w:proofErr w:type="gramEnd"/>
      <w:r>
        <w:t xml:space="preserve"> outside of the United States Agency for International Development </w:t>
      </w:r>
    </w:p>
    <w:p w14:paraId="4C869152" w14:textId="77777777" w:rsidR="00431BBD" w:rsidRDefault="00431BBD" w:rsidP="00431BBD">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6181CFF4" w14:textId="77777777" w:rsidR="00431BBD" w:rsidRPr="00DC5FF9" w:rsidRDefault="00431BBD" w:rsidP="00431BBD">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4C13A353" w14:textId="77777777" w:rsidR="00431BBD" w:rsidRPr="00DC5FF9" w:rsidRDefault="00431BBD" w:rsidP="00431BBD">
      <w:pPr>
        <w:rPr>
          <w:sz w:val="12"/>
        </w:rPr>
      </w:pPr>
      <w:r w:rsidRPr="00DC5FF9">
        <w:rPr>
          <w:sz w:val="12"/>
        </w:rPr>
        <w:t xml:space="preserve">Like a broken clock getting the time right, </w:t>
      </w:r>
      <w:r w:rsidRPr="00B6759D">
        <w:rPr>
          <w:rStyle w:val="Emphasis"/>
          <w:highlight w:val="green"/>
        </w:rPr>
        <w:t>Trump is correct</w:t>
      </w:r>
      <w:r w:rsidRPr="001C0D66">
        <w:rPr>
          <w:rStyle w:val="Emphasis"/>
        </w:rPr>
        <w:t xml:space="preserve"> that </w:t>
      </w:r>
      <w:r w:rsidRPr="00B6759D">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B6759D">
        <w:rPr>
          <w:rStyle w:val="StyleUnderline"/>
          <w:highlight w:val="green"/>
        </w:rPr>
        <w:t>The U.S. is</w:t>
      </w:r>
      <w:r w:rsidRPr="001C0D66">
        <w:rPr>
          <w:rStyle w:val="StyleUnderline"/>
        </w:rPr>
        <w:t xml:space="preserve"> both </w:t>
      </w:r>
      <w:r w:rsidRPr="00B6759D">
        <w:rPr>
          <w:rStyle w:val="StyleUnderline"/>
          <w:highlight w:val="green"/>
        </w:rPr>
        <w:t>the arsonist and firefighter in</w:t>
      </w:r>
      <w:r w:rsidRPr="001C0D66">
        <w:rPr>
          <w:rStyle w:val="StyleUnderline"/>
        </w:rPr>
        <w:t xml:space="preserve"> </w:t>
      </w:r>
      <w:r w:rsidRPr="00B6759D">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286D7F45" w14:textId="77777777" w:rsidR="00431BBD" w:rsidRPr="00DC5FF9" w:rsidRDefault="00431BBD" w:rsidP="00431BBD">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B6759D">
        <w:rPr>
          <w:rStyle w:val="StyleUnderline"/>
          <w:highlight w:val="green"/>
        </w:rPr>
        <w:t>framing</w:t>
      </w:r>
      <w:r w:rsidRPr="001C0D66">
        <w:rPr>
          <w:rStyle w:val="StyleUnderline"/>
        </w:rPr>
        <w:t xml:space="preserve"> suggests </w:t>
      </w:r>
      <w:r w:rsidRPr="00B6759D">
        <w:rPr>
          <w:rStyle w:val="StyleUnderline"/>
          <w:highlight w:val="green"/>
        </w:rPr>
        <w:t>that</w:t>
      </w:r>
      <w:r w:rsidRPr="001C0D66">
        <w:rPr>
          <w:rStyle w:val="StyleUnderline"/>
        </w:rPr>
        <w:t xml:space="preserve"> fighting for </w:t>
      </w:r>
      <w:r w:rsidRPr="00B6759D">
        <w:rPr>
          <w:rStyle w:val="StyleUnderline"/>
          <w:highlight w:val="green"/>
        </w:rPr>
        <w:t>USAID is</w:t>
      </w:r>
      <w:r w:rsidRPr="001C0D66">
        <w:rPr>
          <w:rStyle w:val="StyleUnderline"/>
        </w:rPr>
        <w:t xml:space="preserve"> an act of liberal </w:t>
      </w:r>
      <w:r w:rsidRPr="00B6759D">
        <w:rPr>
          <w:rStyle w:val="StyleUnderline"/>
          <w:highlight w:val="green"/>
        </w:rPr>
        <w:t>resistance</w:t>
      </w:r>
      <w:r w:rsidRPr="00DC5FF9">
        <w:rPr>
          <w:sz w:val="12"/>
        </w:rPr>
        <w:t xml:space="preserve"> equal to saving the Postal Service. </w:t>
      </w:r>
      <w:r w:rsidRPr="00B6759D">
        <w:rPr>
          <w:rStyle w:val="StyleUnderline"/>
          <w:highlight w:val="green"/>
        </w:rPr>
        <w:t>But USAID is unlike other agencies</w:t>
      </w:r>
      <w:r w:rsidRPr="001C0D66">
        <w:rPr>
          <w:rStyle w:val="StyleUnderline"/>
        </w:rPr>
        <w:t xml:space="preserve">. My mail carrier has </w:t>
      </w:r>
      <w:r w:rsidRPr="00B6759D">
        <w:rPr>
          <w:rStyle w:val="StyleUnderline"/>
          <w:highlight w:val="green"/>
        </w:rPr>
        <w:t>never normalized</w:t>
      </w:r>
      <w:r w:rsidRPr="001C0D66">
        <w:rPr>
          <w:rStyle w:val="StyleUnderline"/>
        </w:rPr>
        <w:t xml:space="preserve"> Israeli </w:t>
      </w:r>
      <w:r w:rsidRPr="00B6759D">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0BB844EC" w14:textId="77777777" w:rsidR="00431BBD" w:rsidRPr="001C0D66" w:rsidRDefault="00431BBD" w:rsidP="00431BBD">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B6759D">
        <w:rPr>
          <w:rStyle w:val="Emphasis"/>
          <w:highlight w:val="green"/>
        </w:rPr>
        <w:t>the agency</w:t>
      </w:r>
      <w:r w:rsidRPr="001C0D66">
        <w:rPr>
          <w:rStyle w:val="Emphasis"/>
        </w:rPr>
        <w:t xml:space="preserve"> “in many ways </w:t>
      </w:r>
      <w:r w:rsidRPr="00B6759D">
        <w:rPr>
          <w:rStyle w:val="Emphasis"/>
          <w:highlight w:val="green"/>
        </w:rPr>
        <w:t>produces</w:t>
      </w:r>
      <w:r w:rsidRPr="001C0D66">
        <w:rPr>
          <w:rStyle w:val="Emphasis"/>
        </w:rPr>
        <w:t xml:space="preserve"> [</w:t>
      </w:r>
      <w:r w:rsidRPr="00B6759D">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3738D6D2" w14:textId="77777777" w:rsidR="00431BBD" w:rsidRPr="00DC5FF9" w:rsidRDefault="00431BBD" w:rsidP="00431BBD">
      <w:pPr>
        <w:rPr>
          <w:sz w:val="12"/>
        </w:rPr>
      </w:pPr>
      <w:r w:rsidRPr="00DC5FF9">
        <w:rPr>
          <w:sz w:val="12"/>
        </w:rPr>
        <w:t xml:space="preserve">Our current political chaos overlooks how </w:t>
      </w:r>
      <w:r w:rsidRPr="001C0D66">
        <w:rPr>
          <w:rStyle w:val="Emphasis"/>
        </w:rPr>
        <w:t xml:space="preserve">USAID </w:t>
      </w:r>
      <w:r w:rsidRPr="00B6759D">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B6759D">
        <w:rPr>
          <w:rStyle w:val="StyleUnderline"/>
          <w:highlight w:val="green"/>
        </w:rPr>
        <w:t>dependent</w:t>
      </w:r>
      <w:r w:rsidRPr="001C0D66">
        <w:rPr>
          <w:rStyle w:val="StyleUnderline"/>
        </w:rPr>
        <w:t xml:space="preserve"> by </w:t>
      </w:r>
      <w:r w:rsidRPr="00B6759D">
        <w:rPr>
          <w:rStyle w:val="StyleUnderline"/>
          <w:highlight w:val="green"/>
        </w:rPr>
        <w:t>killing local production</w:t>
      </w:r>
      <w:r w:rsidRPr="001C0D66">
        <w:rPr>
          <w:rStyle w:val="StyleUnderline"/>
        </w:rPr>
        <w:t xml:space="preserve">. </w:t>
      </w:r>
      <w:proofErr w:type="gramStart"/>
      <w:r w:rsidRPr="001C0D66">
        <w:rPr>
          <w:rStyle w:val="StyleUnderline"/>
        </w:rPr>
        <w:t xml:space="preserve">The </w:t>
      </w:r>
      <w:r w:rsidRPr="00B6759D">
        <w:rPr>
          <w:rStyle w:val="StyleUnderline"/>
          <w:highlight w:val="green"/>
        </w:rPr>
        <w:t>free</w:t>
      </w:r>
      <w:proofErr w:type="gramEnd"/>
      <w:r w:rsidRPr="00B6759D">
        <w:rPr>
          <w:rStyle w:val="StyleUnderline"/>
          <w:highlight w:val="green"/>
        </w:rPr>
        <w:t xml:space="preserve"> aid floods the local </w:t>
      </w:r>
      <w:proofErr w:type="gramStart"/>
      <w:r w:rsidRPr="00B6759D">
        <w:rPr>
          <w:rStyle w:val="StyleUnderline"/>
          <w:highlight w:val="green"/>
        </w:rPr>
        <w:t>market,</w:t>
      </w:r>
      <w:r w:rsidRPr="001C0D66">
        <w:rPr>
          <w:rStyle w:val="StyleUnderline"/>
        </w:rPr>
        <w:t xml:space="preserve"> and</w:t>
      </w:r>
      <w:proofErr w:type="gramEnd"/>
      <w:r w:rsidRPr="001C0D66">
        <w:rPr>
          <w:rStyle w:val="StyleUnderline"/>
        </w:rPr>
        <w:t xml:space="preserve"> </w:t>
      </w:r>
      <w:r w:rsidRPr="00B6759D">
        <w:rPr>
          <w:rStyle w:val="StyleUnderline"/>
          <w:highlight w:val="green"/>
        </w:rPr>
        <w:t>drives down</w:t>
      </w:r>
      <w:r w:rsidRPr="001C0D66">
        <w:rPr>
          <w:rStyle w:val="StyleUnderline"/>
        </w:rPr>
        <w:t xml:space="preserve"> the </w:t>
      </w:r>
      <w:r w:rsidRPr="00B6759D">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 xml:space="preserve">local producers </w:t>
      </w:r>
      <w:proofErr w:type="gramStart"/>
      <w:r w:rsidRPr="001C0D66">
        <w:rPr>
          <w:rStyle w:val="StyleUnderline"/>
        </w:rPr>
        <w:t>have to</w:t>
      </w:r>
      <w:proofErr w:type="gramEnd"/>
      <w:r w:rsidRPr="001C0D66">
        <w:rPr>
          <w:rStyle w:val="StyleUnderline"/>
        </w:rPr>
        <w:t xml:space="preserve">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1A95FBE6" w14:textId="77777777" w:rsidR="00431BBD" w:rsidRPr="00DC5FF9" w:rsidRDefault="00431BBD" w:rsidP="00431BBD">
      <w:pPr>
        <w:rPr>
          <w:sz w:val="12"/>
        </w:rPr>
      </w:pPr>
      <w:r w:rsidRPr="00DC5FF9">
        <w:rPr>
          <w:sz w:val="12"/>
        </w:rPr>
        <w:t xml:space="preserve">Despite the body of evidence, </w:t>
      </w:r>
      <w:r w:rsidRPr="00B6759D">
        <w:rPr>
          <w:rStyle w:val="Emphasis"/>
          <w:highlight w:val="green"/>
        </w:rPr>
        <w:t>USAID continues</w:t>
      </w:r>
      <w:r w:rsidRPr="001C0D66">
        <w:rPr>
          <w:rStyle w:val="Emphasis"/>
        </w:rPr>
        <w:t xml:space="preserve"> food aid programs </w:t>
      </w:r>
      <w:r w:rsidRPr="00B6759D">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 xml:space="preserve">USAID makes sure </w:t>
      </w:r>
      <w:proofErr w:type="gramStart"/>
      <w:r w:rsidRPr="001C0D66">
        <w:rPr>
          <w:rStyle w:val="StyleUnderline"/>
        </w:rPr>
        <w:t>it’s</w:t>
      </w:r>
      <w:proofErr w:type="gramEnd"/>
      <w:r w:rsidRPr="001C0D66">
        <w:rPr>
          <w:rStyle w:val="StyleUnderline"/>
        </w:rPr>
        <w:t xml:space="preserve"> American farmers who profit from famine</w:t>
      </w:r>
      <w:r w:rsidRPr="00DC5FF9">
        <w:rPr>
          <w:sz w:val="12"/>
        </w:rPr>
        <w:t xml:space="preserve">. </w:t>
      </w:r>
    </w:p>
    <w:p w14:paraId="06ED7695" w14:textId="77777777" w:rsidR="00431BBD" w:rsidRPr="001C0D66" w:rsidRDefault="00431BBD" w:rsidP="00431BBD">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Who knew spreading misinformation was part of the “</w:t>
      </w:r>
      <w:proofErr w:type="spellStart"/>
      <w:r w:rsidRPr="001C0D66">
        <w:rPr>
          <w:rStyle w:val="Emphasis"/>
        </w:rPr>
        <w:t>life saving</w:t>
      </w:r>
      <w:proofErr w:type="spellEnd"/>
      <w:r w:rsidRPr="001C0D66">
        <w:rPr>
          <w:rStyle w:val="Emphasis"/>
        </w:rPr>
        <w:t xml:space="preserve">” work USAID did. </w:t>
      </w:r>
    </w:p>
    <w:p w14:paraId="5EEAE54E" w14:textId="77777777" w:rsidR="00431BBD" w:rsidRPr="00DC5FF9" w:rsidRDefault="00431BBD" w:rsidP="00431BBD">
      <w:pPr>
        <w:rPr>
          <w:sz w:val="12"/>
        </w:rPr>
      </w:pPr>
      <w:r w:rsidRPr="00DC5FF9">
        <w:rPr>
          <w:sz w:val="12"/>
        </w:rPr>
        <w:t xml:space="preserve">If PEPFAR has mixed results, why has it continued to receive bipartisan support? The program cleans founder former President George W. </w:t>
      </w:r>
      <w:proofErr w:type="gramStart"/>
      <w:r w:rsidRPr="00DC5FF9">
        <w:rPr>
          <w:sz w:val="12"/>
        </w:rPr>
        <w:t>Bush‘</w:t>
      </w:r>
      <w:proofErr w:type="gramEnd"/>
      <w:r w:rsidRPr="00DC5FF9">
        <w:rPr>
          <w:sz w:val="12"/>
        </w:rPr>
        <w:t xml:space="preserve">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746BBD7F" w14:textId="77777777" w:rsidR="00431BBD" w:rsidRPr="00DC5FF9" w:rsidRDefault="00431BBD" w:rsidP="00431BBD">
      <w:pPr>
        <w:rPr>
          <w:sz w:val="12"/>
        </w:rPr>
      </w:pPr>
      <w:r w:rsidRPr="00DC5FF9">
        <w:rPr>
          <w:sz w:val="12"/>
        </w:rPr>
        <w:t xml:space="preserve">Democrats consistently oppose abstinence-only education in the U.S. Why are they allowing it to be taught in the Global South? </w:t>
      </w:r>
    </w:p>
    <w:p w14:paraId="64519B02" w14:textId="77777777" w:rsidR="00431BBD" w:rsidRPr="001C0D66" w:rsidRDefault="00431BBD" w:rsidP="00431BBD">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B6759D">
        <w:rPr>
          <w:rStyle w:val="Emphasis"/>
          <w:highlight w:val="green"/>
        </w:rPr>
        <w:t>the good done</w:t>
      </w:r>
      <w:r w:rsidRPr="001C0D66">
        <w:rPr>
          <w:rStyle w:val="Emphasis"/>
        </w:rPr>
        <w:t xml:space="preserve"> for individuals </w:t>
      </w:r>
      <w:r w:rsidRPr="00B6759D">
        <w:rPr>
          <w:rStyle w:val="Emphasis"/>
          <w:highlight w:val="green"/>
        </w:rPr>
        <w:t>does not erase</w:t>
      </w:r>
      <w:r w:rsidRPr="001C0D66">
        <w:rPr>
          <w:rStyle w:val="Emphasis"/>
        </w:rPr>
        <w:t xml:space="preserve"> the </w:t>
      </w:r>
      <w:r w:rsidRPr="00B6759D">
        <w:rPr>
          <w:rStyle w:val="Emphasis"/>
          <w:highlight w:val="green"/>
        </w:rPr>
        <w:t>harm</w:t>
      </w:r>
      <w:r w:rsidRPr="001C0D66">
        <w:rPr>
          <w:rStyle w:val="Emphasis"/>
        </w:rPr>
        <w:t xml:space="preserve"> done systematically to recipient countries. </w:t>
      </w:r>
    </w:p>
    <w:p w14:paraId="29B48EE5" w14:textId="77777777" w:rsidR="00431BBD" w:rsidRPr="00DC5FF9" w:rsidRDefault="00431BBD" w:rsidP="00431BBD">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0EDAA1A4" w14:textId="77777777" w:rsidR="00431BBD" w:rsidRPr="00DC5FF9" w:rsidRDefault="00431BBD" w:rsidP="00431BBD">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7477B7C3" w14:textId="77777777" w:rsidR="00431BBD" w:rsidRPr="001C0D66" w:rsidRDefault="00431BBD" w:rsidP="00431BBD">
      <w:pPr>
        <w:rPr>
          <w:rStyle w:val="Emphasis"/>
        </w:rPr>
      </w:pPr>
      <w:r w:rsidRPr="00DC5FF9">
        <w:rPr>
          <w:rStyle w:val="Emphasis"/>
        </w:rPr>
        <w:t xml:space="preserve">USAID is not a charity for </w:t>
      </w:r>
      <w:proofErr w:type="gramStart"/>
      <w:r w:rsidRPr="00DC5FF9">
        <w:rPr>
          <w:rStyle w:val="Emphasis"/>
        </w:rPr>
        <w:t>the Global</w:t>
      </w:r>
      <w:proofErr w:type="gramEnd"/>
      <w:r w:rsidRPr="00DC5FF9">
        <w:rPr>
          <w:rStyle w:val="Emphasis"/>
        </w:rPr>
        <w:t xml:space="preserve"> South. It is a way for liberals to soothe their guilt and play white savior.</w:t>
      </w:r>
      <w:r w:rsidRPr="001C0D66">
        <w:rPr>
          <w:rStyle w:val="Emphasis"/>
        </w:rPr>
        <w:t xml:space="preserve">   </w:t>
      </w:r>
    </w:p>
    <w:p w14:paraId="2FD1B3F8" w14:textId="77777777" w:rsidR="00431BBD" w:rsidRPr="00DC5FF9" w:rsidRDefault="00431BBD" w:rsidP="00431BBD">
      <w:pPr>
        <w:rPr>
          <w:sz w:val="12"/>
        </w:rPr>
      </w:pPr>
      <w:r w:rsidRPr="00DC5FF9">
        <w:rPr>
          <w:sz w:val="12"/>
        </w:rPr>
        <w:t xml:space="preserve">With USAID gone, there is the space for progressives to radically rethink development. Typical alternatives to USAID are other </w:t>
      </w:r>
      <w:proofErr w:type="gramStart"/>
      <w:r w:rsidRPr="00DC5FF9">
        <w:rPr>
          <w:sz w:val="12"/>
        </w:rPr>
        <w:t>state</w:t>
      </w:r>
      <w:proofErr w:type="gramEnd"/>
      <w:r w:rsidRPr="00DC5FF9">
        <w:rPr>
          <w:sz w:val="12"/>
        </w:rPr>
        <w:t xml:space="preserv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1AF1FBF3" w14:textId="77777777" w:rsidR="00431BBD" w:rsidRPr="00DC5FF9" w:rsidRDefault="00431BBD" w:rsidP="00431BBD">
      <w:pPr>
        <w:rPr>
          <w:sz w:val="12"/>
        </w:rPr>
      </w:pPr>
      <w:bookmarkStart w:id="1" w:name="_Hlk210842359"/>
      <w:r w:rsidRPr="00DC5FF9">
        <w:rPr>
          <w:rStyle w:val="StyleUnderline"/>
        </w:rPr>
        <w:t xml:space="preserve">The </w:t>
      </w:r>
      <w:r w:rsidRPr="00B6759D">
        <w:rPr>
          <w:rStyle w:val="StyleUnderline"/>
          <w:highlight w:val="green"/>
        </w:rPr>
        <w:t xml:space="preserve">end of foreign aid </w:t>
      </w:r>
      <w:r w:rsidRPr="00DC5FF9">
        <w:rPr>
          <w:rStyle w:val="StyleUnderline"/>
        </w:rPr>
        <w:t xml:space="preserve">can </w:t>
      </w:r>
      <w:r w:rsidRPr="00B6759D">
        <w:rPr>
          <w:rStyle w:val="StyleUnderline"/>
          <w:highlight w:val="green"/>
        </w:rPr>
        <w:t>have positive effects</w:t>
      </w:r>
      <w:r w:rsidRPr="00DC5FF9">
        <w:rPr>
          <w:sz w:val="12"/>
        </w:rPr>
        <w:t xml:space="preserve">. The head of Africa CDC, Dr. Jean Kaseya, considers the </w:t>
      </w:r>
      <w:r w:rsidRPr="00B6759D">
        <w:rPr>
          <w:rStyle w:val="StyleUnderline"/>
          <w:highlight w:val="green"/>
        </w:rPr>
        <w:t xml:space="preserve">USAID </w:t>
      </w:r>
      <w:r w:rsidRPr="00DC5FF9">
        <w:rPr>
          <w:rStyle w:val="StyleUnderline"/>
        </w:rPr>
        <w:t xml:space="preserve">funding </w:t>
      </w:r>
      <w:r w:rsidRPr="00B6759D">
        <w:rPr>
          <w:rStyle w:val="StyleUnderline"/>
          <w:highlight w:val="green"/>
        </w:rPr>
        <w:t>freeze “a</w:t>
      </w:r>
      <w:r w:rsidRPr="00DC5FF9">
        <w:rPr>
          <w:rStyle w:val="StyleUnderline"/>
        </w:rPr>
        <w:t xml:space="preserve"> </w:t>
      </w:r>
      <w:proofErr w:type="spellStart"/>
      <w:proofErr w:type="gramStart"/>
      <w:r w:rsidRPr="00B6759D">
        <w:rPr>
          <w:rStyle w:val="StyleUnderline"/>
          <w:highlight w:val="green"/>
        </w:rPr>
        <w:t>wake up</w:t>
      </w:r>
      <w:proofErr w:type="spellEnd"/>
      <w:proofErr w:type="gramEnd"/>
      <w:r w:rsidRPr="00B6759D">
        <w:rPr>
          <w:rStyle w:val="StyleUnderline"/>
          <w:highlight w:val="green"/>
        </w:rPr>
        <w:t xml:space="preserve"> call</w:t>
      </w:r>
      <w:r w:rsidRPr="00DC5FF9">
        <w:rPr>
          <w:rStyle w:val="StyleUnderline"/>
        </w:rPr>
        <w:t xml:space="preserve">” and “an opportunity for us </w:t>
      </w:r>
      <w:r w:rsidRPr="00B6759D">
        <w:rPr>
          <w:rStyle w:val="StyleUnderline"/>
          <w:highlight w:val="green"/>
        </w:rPr>
        <w:t xml:space="preserve">to </w:t>
      </w:r>
      <w:r w:rsidRPr="00B6759D">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B6759D">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w:t>
      </w:r>
      <w:proofErr w:type="spellStart"/>
      <w:r w:rsidRPr="00DC5FF9">
        <w:rPr>
          <w:sz w:val="12"/>
        </w:rPr>
        <w:t>mid 2010s</w:t>
      </w:r>
      <w:proofErr w:type="spellEnd"/>
      <w:r w:rsidRPr="00DC5FF9">
        <w:rPr>
          <w:sz w:val="12"/>
        </w:rPr>
        <w:t xml:space="preserve">. A </w:t>
      </w:r>
      <w:proofErr w:type="gramStart"/>
      <w:r w:rsidRPr="00DC5FF9">
        <w:rPr>
          <w:sz w:val="12"/>
        </w:rPr>
        <w:t>two decade</w:t>
      </w:r>
      <w:proofErr w:type="gramEnd"/>
      <w:r w:rsidRPr="00DC5FF9">
        <w:rPr>
          <w:sz w:val="12"/>
        </w:rPr>
        <w:t xml:space="preserv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505B5E5C" w14:textId="77777777" w:rsidR="00431BBD" w:rsidRPr="00DC5FF9" w:rsidRDefault="00431BBD" w:rsidP="00431BBD">
      <w:pPr>
        <w:rPr>
          <w:rStyle w:val="Emphasis"/>
        </w:rPr>
      </w:pPr>
      <w:r w:rsidRPr="00DC5FF9">
        <w:rPr>
          <w:sz w:val="12"/>
        </w:rPr>
        <w:t>“</w:t>
      </w:r>
      <w:r w:rsidRPr="00B6759D">
        <w:rPr>
          <w:rStyle w:val="Emphasis"/>
          <w:highlight w:val="green"/>
        </w:rPr>
        <w:t>Aid could be</w:t>
      </w:r>
      <w:r w:rsidRPr="00DC5FF9">
        <w:rPr>
          <w:rStyle w:val="Emphasis"/>
        </w:rPr>
        <w:t xml:space="preserve"> worse than incompetent and inadvertently </w:t>
      </w:r>
      <w:r w:rsidRPr="00B6759D">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1"/>
    <w:p w14:paraId="5C3FDB64" w14:textId="77777777" w:rsidR="00431BBD" w:rsidRPr="00DC5FF9" w:rsidRDefault="00431BBD" w:rsidP="00431BBD">
      <w:pPr>
        <w:pStyle w:val="Heading4"/>
      </w:pPr>
      <w:r>
        <w:t xml:space="preserve">Global development solves </w:t>
      </w:r>
      <w:r>
        <w:rPr>
          <w:u w:val="single"/>
        </w:rPr>
        <w:t>extinction</w:t>
      </w:r>
      <w:r>
        <w:t>.</w:t>
      </w:r>
    </w:p>
    <w:p w14:paraId="18D081B8" w14:textId="77777777" w:rsidR="00431BBD" w:rsidRPr="00734C44" w:rsidRDefault="00431BBD" w:rsidP="00431BBD">
      <w:r w:rsidRPr="00734C44">
        <w:rPr>
          <w:rStyle w:val="Style13ptBold"/>
        </w:rPr>
        <w:t>Wong 22</w:t>
      </w:r>
      <w:r>
        <w:t xml:space="preserve">, </w:t>
      </w:r>
      <w:r w:rsidRPr="009D53D1">
        <w:rPr>
          <w:sz w:val="16"/>
          <w:szCs w:val="16"/>
        </w:rPr>
        <w:t xml:space="preserve">*MPH </w:t>
      </w:r>
      <w:proofErr w:type="gramStart"/>
      <w:r w:rsidRPr="009D53D1">
        <w:rPr>
          <w:sz w:val="16"/>
          <w:szCs w:val="16"/>
        </w:rPr>
        <w:t>Candidate @</w:t>
      </w:r>
      <w:proofErr w:type="gramEnd"/>
      <w:r w:rsidRPr="009D53D1">
        <w:rPr>
          <w:sz w:val="16"/>
          <w:szCs w:val="16"/>
        </w:rPr>
        <w:t xml:space="preserve"> Johns Hopkins, computer engineer. **altruism writer. (*Ruth Grace Wong and **Eevee Ciara, 9-22-2022, "Rethinking </w:t>
      </w:r>
      <w:proofErr w:type="spellStart"/>
      <w:r w:rsidRPr="009D53D1">
        <w:rPr>
          <w:sz w:val="16"/>
          <w:szCs w:val="16"/>
        </w:rPr>
        <w:t>longtermism</w:t>
      </w:r>
      <w:proofErr w:type="spellEnd"/>
      <w:r w:rsidRPr="009D53D1">
        <w:rPr>
          <w:sz w:val="16"/>
          <w:szCs w:val="16"/>
        </w:rPr>
        <w:t xml:space="preserve"> and global development," https://sunyshore.substack.com/p/rethinking-longtermism-and-global)</w:t>
      </w:r>
    </w:p>
    <w:p w14:paraId="120D2306" w14:textId="77777777" w:rsidR="00431BBD" w:rsidRPr="00734C44" w:rsidRDefault="00431BBD" w:rsidP="00431BBD">
      <w:pPr>
        <w:rPr>
          <w:sz w:val="16"/>
        </w:rPr>
      </w:pPr>
      <w:r w:rsidRPr="00734C44">
        <w:rPr>
          <w:sz w:val="16"/>
        </w:rPr>
        <w:t>Global development is important for the long-term future</w:t>
      </w:r>
    </w:p>
    <w:p w14:paraId="1D0552FB" w14:textId="77777777" w:rsidR="00431BBD" w:rsidRPr="00734C44" w:rsidRDefault="00431BBD" w:rsidP="00431BBD">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704D2AB1" w14:textId="77777777" w:rsidR="00431BBD" w:rsidRPr="00734C44" w:rsidRDefault="00431BBD" w:rsidP="00431BBD">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w:t>
      </w:r>
      <w:proofErr w:type="gramStart"/>
      <w:r w:rsidRPr="00734C44">
        <w:rPr>
          <w:sz w:val="16"/>
        </w:rPr>
        <w:t>over time</w:t>
      </w:r>
      <w:proofErr w:type="gramEnd"/>
      <w:r w:rsidRPr="00734C44">
        <w:rPr>
          <w:sz w:val="16"/>
        </w:rPr>
        <w:t>.</w:t>
      </w:r>
    </w:p>
    <w:p w14:paraId="5B6BBB64" w14:textId="77777777" w:rsidR="00431BBD" w:rsidRPr="00734C44" w:rsidRDefault="00431BBD" w:rsidP="00431BBD">
      <w:pPr>
        <w:rPr>
          <w:sz w:val="16"/>
        </w:rPr>
      </w:pPr>
      <w:r w:rsidRPr="00734C44">
        <w:rPr>
          <w:sz w:val="16"/>
        </w:rPr>
        <w:t>Global development increases diversity in global governance</w:t>
      </w:r>
    </w:p>
    <w:p w14:paraId="4F00C52B" w14:textId="77777777" w:rsidR="00431BBD" w:rsidRPr="00734C44" w:rsidRDefault="00431BBD" w:rsidP="00431BBD">
      <w:pPr>
        <w:rPr>
          <w:sz w:val="16"/>
        </w:rPr>
      </w:pPr>
      <w:r w:rsidRPr="00734C44">
        <w:rPr>
          <w:sz w:val="16"/>
        </w:rPr>
        <w:t xml:space="preserve">One of the main ways global </w:t>
      </w:r>
      <w:proofErr w:type="gramStart"/>
      <w:r w:rsidRPr="00734C44">
        <w:rPr>
          <w:sz w:val="16"/>
        </w:rPr>
        <w:t>development</w:t>
      </w:r>
      <w:proofErr w:type="gramEnd"/>
      <w:r w:rsidRPr="00734C44">
        <w:rPr>
          <w:sz w:val="16"/>
        </w:rPr>
        <w:t xml:space="preserve"> benefits the far future is through its impact on diversity and inclusion in world institutions. </w:t>
      </w:r>
      <w:r w:rsidRPr="00B6759D">
        <w:rPr>
          <w:rStyle w:val="StyleUnderline"/>
          <w:highlight w:val="green"/>
        </w:rPr>
        <w:t xml:space="preserve">As countries get </w:t>
      </w:r>
      <w:r w:rsidRPr="00B6759D">
        <w:rPr>
          <w:rStyle w:val="Emphasis"/>
          <w:highlight w:val="green"/>
        </w:rPr>
        <w:t>richer</w:t>
      </w:r>
      <w:r w:rsidRPr="00B6759D">
        <w:rPr>
          <w:rStyle w:val="StyleUnderline"/>
          <w:highlight w:val="green"/>
        </w:rPr>
        <w:t>, their people get</w:t>
      </w:r>
      <w:r w:rsidRPr="00734C44">
        <w:rPr>
          <w:rStyle w:val="StyleUnderline"/>
        </w:rPr>
        <w:t xml:space="preserve"> better educated and thus </w:t>
      </w:r>
      <w:r w:rsidRPr="00B6759D">
        <w:rPr>
          <w:rStyle w:val="StyleUnderline"/>
          <w:highlight w:val="green"/>
        </w:rPr>
        <w:t xml:space="preserve">better placed to </w:t>
      </w:r>
      <w:r w:rsidRPr="00B6759D">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B6759D">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B6759D">
        <w:rPr>
          <w:rStyle w:val="StyleUnderline"/>
          <w:highlight w:val="green"/>
        </w:rPr>
        <w:t>improves</w:t>
      </w:r>
      <w:r w:rsidRPr="00734C44">
        <w:rPr>
          <w:rStyle w:val="StyleUnderline"/>
        </w:rPr>
        <w:t xml:space="preserve"> the </w:t>
      </w:r>
      <w:r w:rsidRPr="00B6759D">
        <w:rPr>
          <w:rStyle w:val="Emphasis"/>
          <w:highlight w:val="green"/>
        </w:rPr>
        <w:t>quality of world governance</w:t>
      </w:r>
      <w:r w:rsidRPr="00734C44">
        <w:rPr>
          <w:sz w:val="16"/>
        </w:rPr>
        <w:t xml:space="preserve">, </w:t>
      </w:r>
      <w:r w:rsidRPr="00B6759D">
        <w:rPr>
          <w:rStyle w:val="StyleUnderline"/>
          <w:highlight w:val="green"/>
        </w:rPr>
        <w:t>which enables humanity to</w:t>
      </w:r>
      <w:r w:rsidRPr="00734C44">
        <w:rPr>
          <w:rStyle w:val="StyleUnderline"/>
        </w:rPr>
        <w:t xml:space="preserve"> better </w:t>
      </w:r>
      <w:r w:rsidRPr="00B6759D">
        <w:rPr>
          <w:rStyle w:val="Emphasis"/>
          <w:highlight w:val="green"/>
        </w:rPr>
        <w:t>navigate existential risks</w:t>
      </w:r>
      <w:r w:rsidRPr="00734C44">
        <w:rPr>
          <w:sz w:val="16"/>
        </w:rPr>
        <w:t xml:space="preserve"> and other global challenges.</w:t>
      </w:r>
    </w:p>
    <w:p w14:paraId="6B98D44A" w14:textId="77777777" w:rsidR="00431BBD" w:rsidRPr="00734C44" w:rsidRDefault="00431BBD" w:rsidP="00431BBD">
      <w:pPr>
        <w:rPr>
          <w:sz w:val="16"/>
        </w:rPr>
      </w:pPr>
      <w:r w:rsidRPr="00734C44">
        <w:rPr>
          <w:sz w:val="16"/>
        </w:rPr>
        <w:t xml:space="preserve">Diversity in global institutions improves their efficacy in two ways. First, </w:t>
      </w:r>
      <w:r w:rsidRPr="00734C44">
        <w:rPr>
          <w:rStyle w:val="StyleUnderline"/>
        </w:rPr>
        <w:t xml:space="preserve">socially </w:t>
      </w:r>
      <w:r w:rsidRPr="00B6759D">
        <w:rPr>
          <w:rStyle w:val="Emphasis"/>
          <w:highlight w:val="green"/>
        </w:rPr>
        <w:t>diverse groups</w:t>
      </w:r>
      <w:r w:rsidRPr="00734C44">
        <w:rPr>
          <w:rStyle w:val="StyleUnderline"/>
        </w:rPr>
        <w:t xml:space="preserve"> outperform homogeneous groups at decision-making because they </w:t>
      </w:r>
      <w:r w:rsidRPr="00B6759D">
        <w:rPr>
          <w:rStyle w:val="Emphasis"/>
          <w:highlight w:val="green"/>
        </w:rPr>
        <w:t>deliberate</w:t>
      </w:r>
      <w:r w:rsidRPr="00734C44">
        <w:rPr>
          <w:rStyle w:val="Emphasis"/>
        </w:rPr>
        <w:t xml:space="preserve"> </w:t>
      </w:r>
      <w:r w:rsidRPr="00B6759D">
        <w:rPr>
          <w:rStyle w:val="Emphasis"/>
          <w:highlight w:val="green"/>
        </w:rPr>
        <w:t>more carefully</w:t>
      </w:r>
      <w:r w:rsidRPr="00734C44">
        <w:rPr>
          <w:sz w:val="16"/>
        </w:rPr>
        <w:t xml:space="preserve"> and pay more attention to facts. </w:t>
      </w:r>
      <w:r w:rsidRPr="00734C44">
        <w:rPr>
          <w:rStyle w:val="StyleUnderline"/>
        </w:rPr>
        <w:t xml:space="preserve">They </w:t>
      </w:r>
      <w:r w:rsidRPr="00B6759D">
        <w:rPr>
          <w:rStyle w:val="StyleUnderline"/>
          <w:highlight w:val="green"/>
        </w:rPr>
        <w:t xml:space="preserve">also </w:t>
      </w:r>
      <w:r w:rsidRPr="00B6759D">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 xml:space="preserve">.3 Second, it improves value alignment between these institutions and </w:t>
      </w:r>
      <w:proofErr w:type="gramStart"/>
      <w:r w:rsidRPr="00734C44">
        <w:rPr>
          <w:sz w:val="16"/>
        </w:rPr>
        <w:t>humanity as a whole</w:t>
      </w:r>
      <w:proofErr w:type="gramEnd"/>
      <w:r w:rsidRPr="00734C44">
        <w:rPr>
          <w:sz w:val="16"/>
        </w:rPr>
        <w:t>.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61151AA2" w14:textId="77777777" w:rsidR="00431BBD" w:rsidRPr="00734C44" w:rsidRDefault="00431BBD" w:rsidP="00431BBD">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 xml:space="preserve">nd they cannot participate meaningfully in world governance </w:t>
      </w:r>
      <w:proofErr w:type="gramStart"/>
      <w:r w:rsidRPr="00734C44">
        <w:rPr>
          <w:rStyle w:val="StyleUnderline"/>
        </w:rPr>
        <w:t>as long as</w:t>
      </w:r>
      <w:proofErr w:type="gramEnd"/>
      <w:r w:rsidRPr="00734C44">
        <w:rPr>
          <w:rStyle w:val="StyleUnderline"/>
        </w:rPr>
        <w:t xml:space="preserve"> their basic needs are not</w:t>
      </w:r>
      <w:r w:rsidRPr="00734C44">
        <w:rPr>
          <w:sz w:val="16"/>
        </w:rPr>
        <w:t xml:space="preserve"> met</w:t>
      </w:r>
      <w:proofErr w:type="gramStart"/>
      <w:r w:rsidRPr="00734C44">
        <w:rPr>
          <w:sz w:val="16"/>
        </w:rPr>
        <w:t>.4</w:t>
      </w:r>
      <w:proofErr w:type="gramEnd"/>
      <w:r w:rsidRPr="00734C44">
        <w:rPr>
          <w:sz w:val="16"/>
        </w:rPr>
        <w:t xml:space="preserve">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01ABAD85" w14:textId="77777777" w:rsidR="00431BBD" w:rsidRPr="00734C44" w:rsidRDefault="00431BBD" w:rsidP="00431BBD">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322C73AD" w14:textId="77777777" w:rsidR="00431BBD" w:rsidRPr="00734C44" w:rsidRDefault="00431BBD" w:rsidP="00431BBD">
      <w:pPr>
        <w:rPr>
          <w:rStyle w:val="Emphasis"/>
        </w:rPr>
      </w:pPr>
      <w:r w:rsidRPr="00734C44">
        <w:rPr>
          <w:rStyle w:val="StyleUnderline"/>
        </w:rPr>
        <w:t xml:space="preserve">Global </w:t>
      </w:r>
      <w:r w:rsidRPr="00B6759D">
        <w:rPr>
          <w:rStyle w:val="StyleUnderline"/>
          <w:highlight w:val="green"/>
        </w:rPr>
        <w:t xml:space="preserve">development </w:t>
      </w:r>
      <w:r w:rsidRPr="00B6759D">
        <w:rPr>
          <w:rStyle w:val="Emphasis"/>
          <w:highlight w:val="green"/>
        </w:rPr>
        <w:t>reduces existential risks</w:t>
      </w:r>
    </w:p>
    <w:p w14:paraId="6E5E7BB4" w14:textId="77777777" w:rsidR="00431BBD" w:rsidRPr="00734C44" w:rsidRDefault="00431BBD" w:rsidP="00431BBD">
      <w:pPr>
        <w:rPr>
          <w:sz w:val="16"/>
        </w:rPr>
      </w:pPr>
      <w:r w:rsidRPr="00734C44">
        <w:rPr>
          <w:sz w:val="16"/>
        </w:rPr>
        <w:t xml:space="preserve">Another important way in which global development improves the long-term future is by reducing existential risks, </w:t>
      </w:r>
      <w:r w:rsidRPr="00B6759D">
        <w:rPr>
          <w:rStyle w:val="StyleUnderline"/>
          <w:highlight w:val="green"/>
        </w:rPr>
        <w:t>particularly</w:t>
      </w:r>
      <w:r w:rsidRPr="00734C44">
        <w:rPr>
          <w:sz w:val="16"/>
        </w:rPr>
        <w:t xml:space="preserve"> risks </w:t>
      </w:r>
      <w:r w:rsidRPr="00734C44">
        <w:rPr>
          <w:rStyle w:val="StyleUnderline"/>
        </w:rPr>
        <w:t xml:space="preserve">from </w:t>
      </w:r>
      <w:r w:rsidRPr="00B6759D">
        <w:rPr>
          <w:rStyle w:val="Emphasis"/>
          <w:highlight w:val="green"/>
        </w:rPr>
        <w:t>pandemics</w:t>
      </w:r>
      <w:r w:rsidRPr="00B6759D">
        <w:rPr>
          <w:rStyle w:val="StyleUnderline"/>
          <w:highlight w:val="green"/>
        </w:rPr>
        <w:t xml:space="preserve"> and</w:t>
      </w:r>
      <w:r w:rsidRPr="00734C44">
        <w:rPr>
          <w:rStyle w:val="StyleUnderline"/>
        </w:rPr>
        <w:t xml:space="preserve"> political </w:t>
      </w:r>
      <w:r w:rsidRPr="00B6759D">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B6759D">
        <w:rPr>
          <w:rStyle w:val="StyleUnderline"/>
          <w:highlight w:val="green"/>
        </w:rPr>
        <w:t>malnutrition weakens</w:t>
      </w:r>
      <w:r w:rsidRPr="00734C44">
        <w:rPr>
          <w:rStyle w:val="StyleUnderline"/>
        </w:rPr>
        <w:t xml:space="preserve"> </w:t>
      </w:r>
      <w:r w:rsidRPr="00734C44">
        <w:rPr>
          <w:sz w:val="16"/>
        </w:rPr>
        <w:t xml:space="preserve">the </w:t>
      </w:r>
      <w:r w:rsidRPr="00B6759D">
        <w:rPr>
          <w:rStyle w:val="Emphasis"/>
          <w:highlight w:val="green"/>
        </w:rPr>
        <w:t>immune systems</w:t>
      </w:r>
      <w:r w:rsidRPr="00734C44">
        <w:rPr>
          <w:sz w:val="16"/>
        </w:rPr>
        <w:t xml:space="preserve"> of poor people, thereby making them more vulnerable to disease.8 </w:t>
      </w:r>
      <w:r w:rsidRPr="00734C44">
        <w:rPr>
          <w:rStyle w:val="StyleUnderline"/>
        </w:rPr>
        <w:t xml:space="preserve">Raising national </w:t>
      </w:r>
      <w:r w:rsidRPr="00B6759D">
        <w:rPr>
          <w:rStyle w:val="Emphasis"/>
          <w:highlight w:val="green"/>
        </w:rPr>
        <w:t>income</w:t>
      </w:r>
      <w:r w:rsidRPr="00734C44">
        <w:rPr>
          <w:rStyle w:val="StyleUnderline"/>
        </w:rPr>
        <w:t xml:space="preserve"> improves population health and </w:t>
      </w:r>
      <w:r w:rsidRPr="00B6759D">
        <w:rPr>
          <w:rStyle w:val="StyleUnderline"/>
          <w:highlight w:val="green"/>
        </w:rPr>
        <w:t>enables countries to invest</w:t>
      </w:r>
      <w:r w:rsidRPr="00734C44">
        <w:rPr>
          <w:sz w:val="16"/>
        </w:rPr>
        <w:t xml:space="preserve"> more </w:t>
      </w:r>
      <w:r w:rsidRPr="00B6759D">
        <w:rPr>
          <w:rStyle w:val="StyleUnderline"/>
          <w:highlight w:val="green"/>
        </w:rPr>
        <w:t>in</w:t>
      </w:r>
      <w:r w:rsidRPr="00734C44">
        <w:rPr>
          <w:rStyle w:val="StyleUnderline"/>
        </w:rPr>
        <w:t xml:space="preserve"> public </w:t>
      </w:r>
      <w:r w:rsidRPr="00B6759D">
        <w:rPr>
          <w:rStyle w:val="Emphasis"/>
          <w:highlight w:val="green"/>
        </w:rPr>
        <w:t>health infrastructure</w:t>
      </w:r>
      <w:r w:rsidRPr="00B6759D">
        <w:rPr>
          <w:rStyle w:val="StyleUnderline"/>
          <w:highlight w:val="green"/>
        </w:rPr>
        <w:t>, which makes populations</w:t>
      </w:r>
      <w:r w:rsidRPr="00734C44">
        <w:rPr>
          <w:rStyle w:val="StyleUnderline"/>
        </w:rPr>
        <w:t xml:space="preserve"> more </w:t>
      </w:r>
      <w:r w:rsidRPr="00B6759D">
        <w:rPr>
          <w:rStyle w:val="Emphasis"/>
          <w:highlight w:val="green"/>
        </w:rPr>
        <w:t>resilient to</w:t>
      </w:r>
      <w:r w:rsidRPr="00734C44">
        <w:rPr>
          <w:sz w:val="16"/>
        </w:rPr>
        <w:t xml:space="preserve"> potentially </w:t>
      </w:r>
      <w:r w:rsidRPr="00734C44">
        <w:rPr>
          <w:rStyle w:val="Emphasis"/>
        </w:rPr>
        <w:t xml:space="preserve">catastrophic </w:t>
      </w:r>
      <w:r w:rsidRPr="00B6759D">
        <w:rPr>
          <w:rStyle w:val="Emphasis"/>
          <w:highlight w:val="green"/>
        </w:rPr>
        <w:t>pandemics</w:t>
      </w:r>
      <w:r w:rsidRPr="00734C44">
        <w:rPr>
          <w:sz w:val="16"/>
        </w:rPr>
        <w:t>.</w:t>
      </w:r>
    </w:p>
    <w:p w14:paraId="39BCA0A7" w14:textId="77777777" w:rsidR="00431BBD" w:rsidRPr="00734C44" w:rsidRDefault="00431BBD" w:rsidP="00431BBD">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B6759D">
        <w:rPr>
          <w:rStyle w:val="StyleUnderline"/>
          <w:highlight w:val="green"/>
        </w:rPr>
        <w:t>poverty makes</w:t>
      </w:r>
      <w:r w:rsidRPr="00734C44">
        <w:rPr>
          <w:sz w:val="16"/>
        </w:rPr>
        <w:t xml:space="preserve"> </w:t>
      </w:r>
      <w:r w:rsidRPr="00B6759D">
        <w:rPr>
          <w:rStyle w:val="Emphasis"/>
          <w:highlight w:val="green"/>
        </w:rPr>
        <w:t>effective</w:t>
      </w:r>
      <w:r w:rsidRPr="00734C44">
        <w:rPr>
          <w:sz w:val="16"/>
        </w:rPr>
        <w:t xml:space="preserve">, equitable </w:t>
      </w:r>
      <w:r w:rsidRPr="00B6759D">
        <w:rPr>
          <w:rStyle w:val="Emphasis"/>
          <w:highlight w:val="green"/>
        </w:rPr>
        <w:t>governance</w:t>
      </w:r>
      <w:r w:rsidRPr="00734C44">
        <w:rPr>
          <w:rStyle w:val="StyleUnderline"/>
        </w:rPr>
        <w:t xml:space="preserve"> </w:t>
      </w:r>
      <w:r w:rsidRPr="00734C44">
        <w:rPr>
          <w:rStyle w:val="Emphasis"/>
        </w:rPr>
        <w:t xml:space="preserve">more </w:t>
      </w:r>
      <w:r w:rsidRPr="00B6759D">
        <w:rPr>
          <w:rStyle w:val="Emphasis"/>
          <w:highlight w:val="green"/>
        </w:rPr>
        <w:t>difficult</w:t>
      </w:r>
      <w:r w:rsidRPr="00734C44">
        <w:rPr>
          <w:sz w:val="16"/>
        </w:rPr>
        <w:t xml:space="preserve"> to achieve; and when weak governments fail to improve their people’s lives, their legitimacy suffers.” </w:t>
      </w:r>
      <w:r w:rsidRPr="00B6759D">
        <w:rPr>
          <w:rStyle w:val="StyleUnderline"/>
          <w:highlight w:val="green"/>
        </w:rPr>
        <w:t>Weak states</w:t>
      </w:r>
      <w:r w:rsidRPr="00734C44">
        <w:rPr>
          <w:sz w:val="16"/>
        </w:rPr>
        <w:t xml:space="preserve"> often </w:t>
      </w:r>
      <w:r w:rsidRPr="00B6759D">
        <w:rPr>
          <w:rStyle w:val="Emphasis"/>
          <w:highlight w:val="green"/>
        </w:rPr>
        <w:t>engender terrorism</w:t>
      </w:r>
      <w:r w:rsidRPr="00B6759D">
        <w:rPr>
          <w:rStyle w:val="StyleUnderline"/>
          <w:highlight w:val="green"/>
        </w:rPr>
        <w:t xml:space="preserve"> and </w:t>
      </w:r>
      <w:r w:rsidRPr="00B6759D">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1603134F" w14:textId="77777777" w:rsidR="00431BBD" w:rsidRPr="009042C3" w:rsidRDefault="00431BBD" w:rsidP="00431BBD">
      <w:pPr>
        <w:pStyle w:val="Heading3"/>
      </w:pPr>
      <w:r>
        <w:t>T---1NC</w:t>
      </w:r>
    </w:p>
    <w:p w14:paraId="0F0882C9" w14:textId="77777777" w:rsidR="00431BBD" w:rsidRDefault="00431BBD" w:rsidP="00431BBD">
      <w:r w:rsidRPr="00EE5B49">
        <w:t xml:space="preserve">T </w:t>
      </w:r>
      <w:r>
        <w:t>–</w:t>
      </w:r>
      <w:r w:rsidRPr="00EE5B49">
        <w:t xml:space="preserve"> </w:t>
      </w:r>
      <w:r>
        <w:t>SUBSETS</w:t>
      </w:r>
    </w:p>
    <w:p w14:paraId="548E1EA1" w14:textId="77777777" w:rsidR="00431BBD" w:rsidRPr="001A41F9" w:rsidRDefault="00431BBD" w:rsidP="00431BBD"/>
    <w:p w14:paraId="6B39D682" w14:textId="77777777" w:rsidR="00431BBD" w:rsidRPr="00BE3EAD" w:rsidRDefault="00431BBD" w:rsidP="00431BBD">
      <w:pPr>
        <w:pStyle w:val="Heading4"/>
      </w:pPr>
      <w:r>
        <w:t xml:space="preserve">Worker is a category which includes </w:t>
      </w:r>
      <w:r>
        <w:rPr>
          <w:u w:val="single"/>
        </w:rPr>
        <w:t xml:space="preserve">all </w:t>
      </w:r>
      <w:proofErr w:type="gramStart"/>
      <w:r>
        <w:rPr>
          <w:u w:val="single"/>
        </w:rPr>
        <w:t>employees</w:t>
      </w:r>
      <w:r>
        <w:t>—</w:t>
      </w:r>
      <w:proofErr w:type="gramEnd"/>
      <w:r>
        <w:t xml:space="preserve">they </w:t>
      </w:r>
      <w:r>
        <w:rPr>
          <w:u w:val="single"/>
        </w:rPr>
        <w:t>don’t</w:t>
      </w:r>
      <w:r>
        <w:t xml:space="preserve"> </w:t>
      </w:r>
      <w:proofErr w:type="spellStart"/>
      <w:proofErr w:type="gramStart"/>
      <w:r>
        <w:t>effect</w:t>
      </w:r>
      <w:proofErr w:type="spellEnd"/>
      <w:proofErr w:type="gramEnd"/>
      <w:r>
        <w:t xml:space="preserve"> all.</w:t>
      </w:r>
    </w:p>
    <w:p w14:paraId="24E73922" w14:textId="77777777" w:rsidR="00431BBD" w:rsidRDefault="00431BBD" w:rsidP="00431BBD">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8-18-25]</w:t>
      </w:r>
      <w:proofErr w:type="spellStart"/>
      <w:r>
        <w:t>cdm</w:t>
      </w:r>
      <w:proofErr w:type="spellEnd"/>
    </w:p>
    <w:p w14:paraId="55878339" w14:textId="77777777" w:rsidR="00431BBD" w:rsidRDefault="00431BBD" w:rsidP="00431BBD">
      <w:pPr>
        <w:rPr>
          <w:sz w:val="12"/>
        </w:rPr>
      </w:pPr>
      <w:proofErr w:type="gramStart"/>
      <w:r w:rsidRPr="00E55D55">
        <w:rPr>
          <w:rStyle w:val="StyleUnderline"/>
          <w:highlight w:val="green"/>
        </w:rPr>
        <w:t>Persons satisfying</w:t>
      </w:r>
      <w:proofErr w:type="gramEnd"/>
      <w:r w:rsidRPr="00E55D55">
        <w:rPr>
          <w:rStyle w:val="StyleUnderline"/>
          <w:highlight w:val="green"/>
        </w:rPr>
        <w:t xml:space="preserve">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proofErr w:type="gramStart"/>
      <w:r w:rsidRPr="00E55D55">
        <w:rPr>
          <w:rStyle w:val="StyleUnderline"/>
          <w:highlight w:val="green"/>
        </w:rPr>
        <w:t>protections</w:t>
      </w:r>
      <w:proofErr w:type="gramEnd"/>
      <w:r w:rsidRPr="00537CB6">
        <w:rPr>
          <w:sz w:val="12"/>
        </w:rPr>
        <w:t xml:space="preserve"> than employees. </w:t>
      </w:r>
      <w:r w:rsidRPr="00E55D55">
        <w:rPr>
          <w:rStyle w:val="StyleUnderline"/>
          <w:highlight w:val="green"/>
        </w:rPr>
        <w:t>The worker category includes all employees</w:t>
      </w:r>
      <w:r w:rsidRPr="00537CB6">
        <w:rPr>
          <w:sz w:val="12"/>
        </w:rPr>
        <w:t xml:space="preserve">, plus all individuals working under contracts requiring them to do or perform work </w:t>
      </w:r>
      <w:proofErr w:type="gramStart"/>
      <w:r w:rsidRPr="00537CB6">
        <w:rPr>
          <w:sz w:val="12"/>
        </w:rPr>
        <w:t>personally, but</w:t>
      </w:r>
      <w:proofErr w:type="gramEnd"/>
      <w:r w:rsidRPr="00537CB6">
        <w:rPr>
          <w:sz w:val="12"/>
        </w:rPr>
        <w:t xml:space="preserve"> excludes relationships where an individual is running a business for clients/customers.</w:t>
      </w:r>
    </w:p>
    <w:p w14:paraId="4AC2128C" w14:textId="77777777" w:rsidR="00431BBD" w:rsidRPr="001A41F9" w:rsidRDefault="00431BBD" w:rsidP="00431BBD">
      <w:pPr>
        <w:pStyle w:val="Heading4"/>
      </w:pPr>
      <w:r>
        <w:t>Prefer it:</w:t>
      </w:r>
    </w:p>
    <w:p w14:paraId="124E73D5" w14:textId="77777777" w:rsidR="00431BBD" w:rsidRPr="009042C3" w:rsidRDefault="00431BBD" w:rsidP="00431BBD">
      <w:pPr>
        <w:pStyle w:val="Heading4"/>
      </w:pPr>
      <w:r w:rsidRPr="009042C3">
        <w:rPr>
          <w:u w:val="single"/>
        </w:rPr>
        <w:t>LIMITS</w:t>
      </w:r>
      <w:r w:rsidRPr="009042C3">
        <w:t xml:space="preserve">—there’s an </w:t>
      </w:r>
      <w:r w:rsidRPr="009042C3">
        <w:rPr>
          <w:u w:val="single"/>
        </w:rPr>
        <w:t xml:space="preserve">excess </w:t>
      </w:r>
      <w:r w:rsidRPr="009042C3">
        <w:t xml:space="preserve">of </w:t>
      </w:r>
      <w:r w:rsidRPr="009042C3">
        <w:rPr>
          <w:u w:val="single"/>
        </w:rPr>
        <w:t>worker classes</w:t>
      </w:r>
      <w:r w:rsidRPr="009042C3">
        <w:t xml:space="preserve"> that don’t get rights, couple that with countless “reform the subset” affs, and it’s </w:t>
      </w:r>
      <w:r w:rsidRPr="009042C3">
        <w:rPr>
          <w:u w:val="single"/>
        </w:rPr>
        <w:t>unsustainable.</w:t>
      </w:r>
    </w:p>
    <w:p w14:paraId="66BE663A" w14:textId="77777777" w:rsidR="00431BBD" w:rsidRPr="009042C3" w:rsidRDefault="00431BBD" w:rsidP="00431BBD">
      <w:pPr>
        <w:pStyle w:val="Heading4"/>
      </w:pPr>
      <w:r w:rsidRPr="009042C3">
        <w:rPr>
          <w:u w:val="single"/>
        </w:rPr>
        <w:t>GROUND</w:t>
      </w:r>
      <w:r w:rsidRPr="009042C3">
        <w:t xml:space="preserve">—tiny subset affs </w:t>
      </w:r>
      <w:r w:rsidRPr="009042C3">
        <w:rPr>
          <w:u w:val="single"/>
        </w:rPr>
        <w:t>no-link</w:t>
      </w:r>
      <w:r w:rsidRPr="009042C3">
        <w:t xml:space="preserve"> every DA, “unions bad”, and makes PICs </w:t>
      </w:r>
      <w:r w:rsidRPr="009042C3">
        <w:rPr>
          <w:u w:val="single"/>
        </w:rPr>
        <w:t>worthless</w:t>
      </w:r>
      <w:r w:rsidRPr="009042C3">
        <w:t>.</w:t>
      </w:r>
    </w:p>
    <w:p w14:paraId="3164B396" w14:textId="77777777" w:rsidR="00431BBD" w:rsidRPr="009042C3" w:rsidRDefault="00431BBD" w:rsidP="00431BBD">
      <w:pPr>
        <w:pStyle w:val="Heading4"/>
      </w:pPr>
      <w:r w:rsidRPr="009042C3">
        <w:rPr>
          <w:u w:val="single"/>
        </w:rPr>
        <w:t>TOPIC PREDICTABILITY</w:t>
      </w:r>
      <w:r w:rsidRPr="009042C3">
        <w:t xml:space="preserve">—we </w:t>
      </w:r>
      <w:r w:rsidRPr="009042C3">
        <w:rPr>
          <w:u w:val="single"/>
        </w:rPr>
        <w:t>voted</w:t>
      </w:r>
      <w:r w:rsidRPr="009042C3">
        <w:t xml:space="preserve"> against topics with </w:t>
      </w:r>
      <w:r w:rsidRPr="009042C3">
        <w:rPr>
          <w:u w:val="single"/>
        </w:rPr>
        <w:t>areas</w:t>
      </w:r>
      <w:r w:rsidRPr="009042C3">
        <w:t xml:space="preserve">—ruins </w:t>
      </w:r>
      <w:r w:rsidRPr="009042C3">
        <w:rPr>
          <w:u w:val="single"/>
        </w:rPr>
        <w:t>topic coherence</w:t>
      </w:r>
      <w:r w:rsidRPr="009042C3">
        <w:t>.</w:t>
      </w:r>
    </w:p>
    <w:bookmarkEnd w:id="0"/>
    <w:p w14:paraId="7F4A4646" w14:textId="77777777" w:rsidR="00431BBD" w:rsidRPr="009042C3" w:rsidRDefault="00431BBD" w:rsidP="00431BBD">
      <w:pPr>
        <w:rPr>
          <w:rFonts w:asciiTheme="minorHAnsi" w:hAnsiTheme="minorHAnsi" w:cstheme="minorHAnsi"/>
        </w:rPr>
      </w:pPr>
    </w:p>
    <w:p w14:paraId="0D5D53A7" w14:textId="77777777" w:rsidR="00431BBD" w:rsidRDefault="00431BBD" w:rsidP="00431BBD">
      <w:pPr>
        <w:pStyle w:val="Heading3"/>
      </w:pPr>
      <w:r>
        <w:t>DA---1NC</w:t>
      </w:r>
    </w:p>
    <w:p w14:paraId="505ED348" w14:textId="77777777" w:rsidR="00431BBD" w:rsidRPr="001E5B2C" w:rsidRDefault="00431BBD" w:rsidP="00431BBD">
      <w:r>
        <w:t>Prop 50 Disadvantage</w:t>
      </w:r>
    </w:p>
    <w:p w14:paraId="60DC5209" w14:textId="77777777" w:rsidR="00431BBD" w:rsidRPr="00BD5DAE" w:rsidRDefault="00431BBD" w:rsidP="00431BBD">
      <w:pPr>
        <w:pStyle w:val="Heading4"/>
      </w:pPr>
      <w:r>
        <w:t>Prop 50 swings for Democrats, it’s the Rosetta stone to check Trump.</w:t>
      </w:r>
    </w:p>
    <w:p w14:paraId="7F441E26" w14:textId="77777777" w:rsidR="00431BBD" w:rsidRPr="00BD5DAE" w:rsidRDefault="00431BBD" w:rsidP="00431BBD">
      <w:r w:rsidRPr="00BD5DAE">
        <w:rPr>
          <w:rStyle w:val="Style13ptBold"/>
        </w:rPr>
        <w:t>Blood 25</w:t>
      </w:r>
      <w:r>
        <w:t>, Michael R. Blood, NBC Los Angeles, 10-6-2025 ["Voting opens for California proposition on new congressional district maps, available on:  https://www.nbclosangeles.com/news/california-news/prop-50-voting-election/3787572/, accessed:  10-8-</w:t>
      </w:r>
      <w:proofErr w:type="gramStart"/>
      <w:r>
        <w:t>2025]</w:t>
      </w:r>
      <w:proofErr w:type="spellStart"/>
      <w:r>
        <w:t>cdm</w:t>
      </w:r>
      <w:proofErr w:type="spellEnd"/>
      <w:proofErr w:type="gramEnd"/>
    </w:p>
    <w:p w14:paraId="734593CF" w14:textId="77777777" w:rsidR="00431BBD" w:rsidRPr="00A37004" w:rsidRDefault="00431BBD" w:rsidP="00431BBD">
      <w:pPr>
        <w:rPr>
          <w:sz w:val="16"/>
        </w:rPr>
      </w:pPr>
      <w:r w:rsidRPr="00A37004">
        <w:rPr>
          <w:sz w:val="16"/>
        </w:rPr>
        <w:t xml:space="preserve">The </w:t>
      </w:r>
      <w:r w:rsidRPr="00A37004">
        <w:rPr>
          <w:rStyle w:val="StyleUnderline"/>
        </w:rPr>
        <w:t>midterm elections might</w:t>
      </w:r>
      <w:r w:rsidRPr="006F3CFA">
        <w:rPr>
          <w:rStyle w:val="StyleUnderline"/>
        </w:rPr>
        <w:t xml:space="preserve"> be a year away, but the </w:t>
      </w:r>
      <w:r w:rsidRPr="00015DD2">
        <w:rPr>
          <w:rStyle w:val="StyleUnderline"/>
          <w:highlight w:val="green"/>
        </w:rPr>
        <w:t>fight for control</w:t>
      </w:r>
      <w:r w:rsidRPr="006F3CFA">
        <w:rPr>
          <w:rStyle w:val="StyleUnderline"/>
        </w:rPr>
        <w:t xml:space="preserve"> of the U.S. House </w:t>
      </w:r>
      <w:r w:rsidRPr="00015DD2">
        <w:rPr>
          <w:rStyle w:val="StyleUnderline"/>
          <w:highlight w:val="green"/>
        </w:rPr>
        <w:t>is underway</w:t>
      </w:r>
      <w:r w:rsidRPr="006F3CFA">
        <w:rPr>
          <w:rStyle w:val="StyleUnderline"/>
        </w:rPr>
        <w:t xml:space="preserve"> in California</w:t>
      </w:r>
      <w:r w:rsidRPr="00A37004">
        <w:rPr>
          <w:sz w:val="16"/>
        </w:rPr>
        <w:t>.</w:t>
      </w:r>
    </w:p>
    <w:p w14:paraId="4F445DB7" w14:textId="77777777" w:rsidR="00431BBD" w:rsidRPr="00A37004" w:rsidRDefault="00431BBD" w:rsidP="00431BBD">
      <w:pPr>
        <w:rPr>
          <w:sz w:val="16"/>
        </w:rPr>
      </w:pPr>
      <w:r w:rsidRPr="006F3CFA">
        <w:rPr>
          <w:rStyle w:val="StyleUnderline"/>
        </w:rPr>
        <w:t>Voting opened statewide</w:t>
      </w:r>
      <w:r w:rsidRPr="00A37004">
        <w:rPr>
          <w:sz w:val="16"/>
        </w:rPr>
        <w:t xml:space="preserve"> Monday </w:t>
      </w:r>
      <w:r w:rsidRPr="006F3CFA">
        <w:rPr>
          <w:rStyle w:val="StyleUnderline"/>
        </w:rPr>
        <w:t xml:space="preserve">on whether </w:t>
      </w:r>
      <w:r w:rsidRPr="00015DD2">
        <w:rPr>
          <w:rStyle w:val="StyleUnderline"/>
          <w:highlight w:val="green"/>
        </w:rPr>
        <w:t>to dramatically</w:t>
      </w:r>
      <w:r w:rsidRPr="006F3CFA">
        <w:rPr>
          <w:rStyle w:val="StyleUnderline"/>
        </w:rPr>
        <w:t xml:space="preserve"> </w:t>
      </w:r>
      <w:r w:rsidRPr="00015DD2">
        <w:rPr>
          <w:rStyle w:val="StyleUnderline"/>
          <w:highlight w:val="green"/>
        </w:rPr>
        <w:t>reshape</w:t>
      </w:r>
      <w:r w:rsidRPr="006F3CFA">
        <w:rPr>
          <w:rStyle w:val="StyleUnderline"/>
        </w:rPr>
        <w:t xml:space="preserve"> </w:t>
      </w:r>
      <w:r w:rsidRPr="00015DD2">
        <w:rPr>
          <w:rStyle w:val="StyleUnderline"/>
          <w:highlight w:val="green"/>
        </w:rPr>
        <w:t>California's</w:t>
      </w:r>
      <w:r w:rsidRPr="006F3CFA">
        <w:rPr>
          <w:rStyle w:val="StyleUnderline"/>
        </w:rPr>
        <w:t xml:space="preserve"> congressional </w:t>
      </w:r>
      <w:r w:rsidRPr="00015DD2">
        <w:rPr>
          <w:rStyle w:val="StyleUnderline"/>
          <w:highlight w:val="green"/>
        </w:rPr>
        <w:t>districts</w:t>
      </w:r>
      <w:r w:rsidRPr="00A37004">
        <w:rPr>
          <w:sz w:val="16"/>
        </w:rPr>
        <w:t xml:space="preserve"> to add as many as five Democrat-held seats in Congress — </w:t>
      </w:r>
      <w:r w:rsidRPr="006F3CFA">
        <w:rPr>
          <w:rStyle w:val="StyleUnderline"/>
        </w:rPr>
        <w:t>a possible offset to President Donald Trump’s moves in Texas and elsewhere</w:t>
      </w:r>
      <w:r w:rsidRPr="00A37004">
        <w:rPr>
          <w:sz w:val="16"/>
        </w:rPr>
        <w:t xml:space="preserve"> to help Republicans in the 2026 election.</w:t>
      </w:r>
    </w:p>
    <w:p w14:paraId="0CCC1684" w14:textId="77777777" w:rsidR="00431BBD" w:rsidRPr="00A37004" w:rsidRDefault="00431BBD" w:rsidP="00431BBD">
      <w:pPr>
        <w:rPr>
          <w:sz w:val="16"/>
        </w:rPr>
      </w:pPr>
      <w:r w:rsidRPr="00015DD2">
        <w:rPr>
          <w:rStyle w:val="StyleUnderline"/>
          <w:highlight w:val="green"/>
        </w:rPr>
        <w:t>The outcome</w:t>
      </w:r>
      <w:r w:rsidRPr="00A37004">
        <w:rPr>
          <w:sz w:val="16"/>
        </w:rPr>
        <w:t xml:space="preserve"> of the 70-word, “yes” or “no” question </w:t>
      </w:r>
      <w:r w:rsidRPr="00015DD2">
        <w:rPr>
          <w:rStyle w:val="StyleUnderline"/>
          <w:highlight w:val="green"/>
        </w:rPr>
        <w:t>could determine</w:t>
      </w:r>
      <w:r w:rsidRPr="006F3CFA">
        <w:rPr>
          <w:rStyle w:val="StyleUnderline"/>
        </w:rPr>
        <w:t xml:space="preserve"> </w:t>
      </w:r>
      <w:r w:rsidRPr="00A37004">
        <w:rPr>
          <w:rStyle w:val="StyleUnderline"/>
        </w:rPr>
        <w:t>which party wins control</w:t>
      </w:r>
      <w:r w:rsidRPr="006F3CFA">
        <w:rPr>
          <w:rStyle w:val="StyleUnderline"/>
        </w:rPr>
        <w:t xml:space="preserve"> of </w:t>
      </w:r>
      <w:r w:rsidRPr="00A37004">
        <w:rPr>
          <w:rStyle w:val="StyleUnderline"/>
        </w:rPr>
        <w:t>the</w:t>
      </w:r>
      <w:r w:rsidRPr="006F3CFA">
        <w:rPr>
          <w:rStyle w:val="StyleUnderline"/>
        </w:rPr>
        <w:t xml:space="preserve"> closely divided House, and </w:t>
      </w:r>
      <w:r w:rsidRPr="00015DD2">
        <w:rPr>
          <w:rStyle w:val="StyleUnderline"/>
          <w:highlight w:val="green"/>
        </w:rPr>
        <w:t>whether</w:t>
      </w:r>
      <w:r w:rsidRPr="00A37004">
        <w:rPr>
          <w:sz w:val="16"/>
        </w:rPr>
        <w:t xml:space="preserve"> </w:t>
      </w:r>
      <w:r w:rsidRPr="00015DD2">
        <w:rPr>
          <w:rStyle w:val="StyleUnderline"/>
          <w:highlight w:val="green"/>
        </w:rPr>
        <w:t>Dem</w:t>
      </w:r>
      <w:r w:rsidRPr="006F3CFA">
        <w:rPr>
          <w:rStyle w:val="StyleUnderline"/>
        </w:rPr>
        <w:t>ocrat</w:t>
      </w:r>
      <w:r w:rsidRPr="00015DD2">
        <w:rPr>
          <w:rStyle w:val="StyleUnderline"/>
          <w:highlight w:val="green"/>
        </w:rPr>
        <w:t>s</w:t>
      </w:r>
      <w:r w:rsidRPr="006F3CFA">
        <w:rPr>
          <w:rStyle w:val="StyleUnderline"/>
        </w:rPr>
        <w:t xml:space="preserve"> </w:t>
      </w:r>
      <w:r w:rsidRPr="00015DD2">
        <w:rPr>
          <w:rStyle w:val="StyleUnderline"/>
          <w:highlight w:val="green"/>
        </w:rPr>
        <w:t>will</w:t>
      </w:r>
      <w:r w:rsidRPr="006F3CFA">
        <w:rPr>
          <w:rStyle w:val="StyleUnderline"/>
        </w:rPr>
        <w:t xml:space="preserve"> be able to </w:t>
      </w:r>
      <w:r w:rsidRPr="00015DD2">
        <w:rPr>
          <w:rStyle w:val="StyleUnderline"/>
          <w:highlight w:val="green"/>
        </w:rPr>
        <w:t>blunt Trump’s power</w:t>
      </w:r>
      <w:r w:rsidRPr="00A37004">
        <w:rPr>
          <w:sz w:val="16"/>
        </w:rPr>
        <w:t xml:space="preserve"> in the second half of his term on issues from immigration to reproductive rights.</w:t>
      </w:r>
    </w:p>
    <w:p w14:paraId="0C88820D" w14:textId="77777777" w:rsidR="00431BBD" w:rsidRPr="00A37004" w:rsidRDefault="00431BBD" w:rsidP="00431BBD">
      <w:pPr>
        <w:rPr>
          <w:sz w:val="16"/>
        </w:rPr>
      </w:pPr>
      <w:r w:rsidRPr="00A37004">
        <w:rPr>
          <w:sz w:val="16"/>
        </w:rPr>
        <w:t>The proposal is “a starting point for the 2026 race,” said Democratic consultant Roger Salazar.</w:t>
      </w:r>
    </w:p>
    <w:p w14:paraId="6BF1D3C2" w14:textId="77777777" w:rsidR="00431BBD" w:rsidRPr="00A37004" w:rsidRDefault="00431BBD" w:rsidP="00431BBD">
      <w:pPr>
        <w:rPr>
          <w:sz w:val="16"/>
        </w:rPr>
      </w:pPr>
      <w:r w:rsidRPr="00A37004">
        <w:rPr>
          <w:sz w:val="16"/>
        </w:rPr>
        <w:t>“2026 is the whole ball game,” he said.</w:t>
      </w:r>
    </w:p>
    <w:p w14:paraId="3755ABAB" w14:textId="77777777" w:rsidR="00431BBD" w:rsidRPr="00A37004" w:rsidRDefault="00431BBD" w:rsidP="00431BBD">
      <w:pPr>
        <w:rPr>
          <w:sz w:val="16"/>
        </w:rPr>
      </w:pPr>
      <w:r w:rsidRPr="006F3CFA">
        <w:rPr>
          <w:rStyle w:val="StyleUnderline"/>
        </w:rPr>
        <w:t xml:space="preserve">The </w:t>
      </w:r>
      <w:r w:rsidRPr="00015DD2">
        <w:rPr>
          <w:rStyle w:val="StyleUnderline"/>
          <w:highlight w:val="green"/>
        </w:rPr>
        <w:t>national implications</w:t>
      </w:r>
      <w:r w:rsidRPr="00A37004">
        <w:rPr>
          <w:sz w:val="16"/>
        </w:rPr>
        <w:t xml:space="preserve"> of California's ballot measure </w:t>
      </w:r>
      <w:r w:rsidRPr="006F3CFA">
        <w:rPr>
          <w:rStyle w:val="StyleUnderline"/>
        </w:rPr>
        <w:t>are clear</w:t>
      </w:r>
      <w:r w:rsidRPr="00A37004">
        <w:rPr>
          <w:sz w:val="16"/>
        </w:rPr>
        <w:t xml:space="preserve"> in both the money it has attracted and the figures getting involved. </w:t>
      </w:r>
      <w:r w:rsidRPr="006F3CFA">
        <w:rPr>
          <w:rStyle w:val="StyleUnderline"/>
        </w:rPr>
        <w:t xml:space="preserve">Tens of </w:t>
      </w:r>
      <w:r w:rsidRPr="00015DD2">
        <w:rPr>
          <w:rStyle w:val="StyleUnderline"/>
          <w:highlight w:val="green"/>
        </w:rPr>
        <w:t>millions</w:t>
      </w:r>
      <w:r w:rsidRPr="006F3CFA">
        <w:rPr>
          <w:rStyle w:val="StyleUnderline"/>
        </w:rPr>
        <w:t xml:space="preserve"> of dollars </w:t>
      </w:r>
      <w:r w:rsidRPr="00015DD2">
        <w:rPr>
          <w:rStyle w:val="StyleUnderline"/>
          <w:highlight w:val="green"/>
        </w:rPr>
        <w:t>are flowing into the race</w:t>
      </w:r>
      <w:r w:rsidRPr="00A37004">
        <w:rPr>
          <w:sz w:val="16"/>
        </w:rPr>
        <w:t xml:space="preserve"> — including a $5 million donation to opponents from the Congressional Leadership Fund, the super PAC tied to House Speaker Mike Johnson. Former action-movie star and Republican Gov. Arnold Schwarzenegger has spoken out to oppose it, while former President Barack Obama is in favor, calling it a “smart” approach to counter Republican maneuverings aimed at safeguarding House control.</w:t>
      </w:r>
    </w:p>
    <w:p w14:paraId="6CA79210" w14:textId="77777777" w:rsidR="00431BBD" w:rsidRPr="00A37004" w:rsidRDefault="00431BBD" w:rsidP="00431BBD">
      <w:pPr>
        <w:rPr>
          <w:sz w:val="16"/>
        </w:rPr>
      </w:pPr>
      <w:r w:rsidRPr="00A37004">
        <w:rPr>
          <w:sz w:val="16"/>
        </w:rPr>
        <w:t>The election that concludes Nov. 4 will also color the emerging 2028 presidential contest in which Democratic Gov. Gavin Newsom — the face of the campaign for the new, jiggered districts — is widely seen as a likely contender.</w:t>
      </w:r>
    </w:p>
    <w:p w14:paraId="739B72EF" w14:textId="77777777" w:rsidR="00431BBD" w:rsidRPr="006F3CFA" w:rsidRDefault="00431BBD" w:rsidP="00431BBD">
      <w:pPr>
        <w:rPr>
          <w:rStyle w:val="StyleUnderline"/>
        </w:rPr>
      </w:pPr>
      <w:r w:rsidRPr="00015DD2">
        <w:rPr>
          <w:rStyle w:val="StyleUnderline"/>
          <w:highlight w:val="green"/>
        </w:rPr>
        <w:t xml:space="preserve">So </w:t>
      </w:r>
      <w:proofErr w:type="gramStart"/>
      <w:r w:rsidRPr="00015DD2">
        <w:rPr>
          <w:rStyle w:val="StyleUnderline"/>
          <w:highlight w:val="green"/>
        </w:rPr>
        <w:t>goes</w:t>
      </w:r>
      <w:proofErr w:type="gramEnd"/>
      <w:r w:rsidRPr="00015DD2">
        <w:rPr>
          <w:rStyle w:val="StyleUnderline"/>
          <w:highlight w:val="green"/>
        </w:rPr>
        <w:t xml:space="preserve"> California, so goes the nation</w:t>
      </w:r>
      <w:r w:rsidRPr="006F3CFA">
        <w:rPr>
          <w:rStyle w:val="StyleUnderline"/>
        </w:rPr>
        <w:t>?</w:t>
      </w:r>
    </w:p>
    <w:p w14:paraId="2D95363C" w14:textId="77777777" w:rsidR="00431BBD" w:rsidRPr="00A37004" w:rsidRDefault="00431BBD" w:rsidP="00431BBD">
      <w:pPr>
        <w:rPr>
          <w:sz w:val="16"/>
        </w:rPr>
      </w:pPr>
      <w:r w:rsidRPr="00A37004">
        <w:rPr>
          <w:sz w:val="16"/>
        </w:rPr>
        <w:t>“Heaven help us if we lose,” Newsom wrote in a recent fundraising pitch to supporters. “</w:t>
      </w:r>
      <w:r w:rsidRPr="006F3CFA">
        <w:rPr>
          <w:rStyle w:val="StyleUnderline"/>
        </w:rPr>
        <w:t>This is an all-hands-on-deck moment</w:t>
      </w:r>
      <w:r w:rsidRPr="00A37004">
        <w:rPr>
          <w:sz w:val="16"/>
        </w:rPr>
        <w:t xml:space="preserve"> for Democrats.”</w:t>
      </w:r>
    </w:p>
    <w:p w14:paraId="504E5591" w14:textId="77777777" w:rsidR="00431BBD" w:rsidRPr="00A37004" w:rsidRDefault="00431BBD" w:rsidP="00431BBD">
      <w:pPr>
        <w:rPr>
          <w:sz w:val="16"/>
        </w:rPr>
      </w:pPr>
      <w:r w:rsidRPr="00A37004">
        <w:rPr>
          <w:sz w:val="16"/>
        </w:rPr>
        <w:t xml:space="preserve">An election </w:t>
      </w:r>
      <w:proofErr w:type="gramStart"/>
      <w:r w:rsidRPr="00A37004">
        <w:rPr>
          <w:sz w:val="16"/>
        </w:rPr>
        <w:t>gamble</w:t>
      </w:r>
      <w:proofErr w:type="gramEnd"/>
    </w:p>
    <w:p w14:paraId="6835773C" w14:textId="77777777" w:rsidR="00431BBD" w:rsidRPr="00A37004" w:rsidRDefault="00431BBD" w:rsidP="00431BBD">
      <w:pPr>
        <w:rPr>
          <w:sz w:val="16"/>
        </w:rPr>
      </w:pPr>
      <w:r w:rsidRPr="00A37004">
        <w:rPr>
          <w:sz w:val="16"/>
        </w:rPr>
        <w:t>The unusual special election amounts to a Democratic gambit to blunt Trump’s attempt in Texas to gain five Republican districts ahead of the midterms, a move intended to pad the GOP’s tenuous grip on the House.</w:t>
      </w:r>
    </w:p>
    <w:p w14:paraId="662C37A6" w14:textId="77777777" w:rsidR="00431BBD" w:rsidRPr="00A37004" w:rsidRDefault="00431BBD" w:rsidP="00431BBD">
      <w:pPr>
        <w:rPr>
          <w:sz w:val="16"/>
        </w:rPr>
      </w:pPr>
      <w:r w:rsidRPr="00A37004">
        <w:rPr>
          <w:sz w:val="16"/>
        </w:rPr>
        <w:t>The duel between the nation’s two most populous states has spread nationally, with Missouri redrawing House maps that are crafted state by state. Other states could soon follow, while the dispute also has become entangled in the courts.</w:t>
      </w:r>
    </w:p>
    <w:p w14:paraId="495FC900" w14:textId="77777777" w:rsidR="00431BBD" w:rsidRPr="00A37004" w:rsidRDefault="00431BBD" w:rsidP="00431BBD">
      <w:pPr>
        <w:rPr>
          <w:sz w:val="16"/>
        </w:rPr>
      </w:pPr>
      <w:r w:rsidRPr="00A37004">
        <w:rPr>
          <w:sz w:val="16"/>
        </w:rPr>
        <w:t>A major question mark has emerged in Texas, where a panel of federal judges is considering whether the state can use a redrawn congressional map that boosts Republicans.</w:t>
      </w:r>
    </w:p>
    <w:p w14:paraId="7AAEDBD7" w14:textId="77777777" w:rsidR="00431BBD" w:rsidRPr="00A37004" w:rsidRDefault="00431BBD" w:rsidP="00431BBD">
      <w:pPr>
        <w:rPr>
          <w:sz w:val="16"/>
        </w:rPr>
      </w:pPr>
      <w:r w:rsidRPr="00A37004">
        <w:rPr>
          <w:sz w:val="16"/>
        </w:rPr>
        <w:t>If the Texas map is blocked even temporarily, it's not clear how that decision would influence California — if at all — where voting is underway. Newsom has previously indicated that California could keep its current map if other states pull back efforts to remake districts for partisan advantage, but that language was not included in the final version of what's officially known as Proposition 50.</w:t>
      </w:r>
    </w:p>
    <w:p w14:paraId="2134B4F4" w14:textId="77777777" w:rsidR="00431BBD" w:rsidRPr="00A37004" w:rsidRDefault="00431BBD" w:rsidP="00431BBD">
      <w:pPr>
        <w:rPr>
          <w:sz w:val="16"/>
        </w:rPr>
      </w:pPr>
      <w:r w:rsidRPr="00A37004">
        <w:rPr>
          <w:sz w:val="16"/>
        </w:rPr>
        <w:t>GOP could be left with just four House seats in California</w:t>
      </w:r>
    </w:p>
    <w:p w14:paraId="7E0EB334" w14:textId="77777777" w:rsidR="00431BBD" w:rsidRPr="00A37004" w:rsidRDefault="00431BBD" w:rsidP="00431BBD">
      <w:pPr>
        <w:rPr>
          <w:sz w:val="16"/>
        </w:rPr>
      </w:pPr>
      <w:r w:rsidRPr="00A37004">
        <w:rPr>
          <w:sz w:val="16"/>
        </w:rPr>
        <w:t>If approved in California, it’s possible the new political map could slash five Republican-held House seats while bolstering Democratic incumbents in other battleground districts. That could boost the Democratic margin to 48 of California’s 52 congressional seats, up from the 43 seats the party now holds.</w:t>
      </w:r>
    </w:p>
    <w:p w14:paraId="14FDC56F" w14:textId="77777777" w:rsidR="00431BBD" w:rsidRPr="006F3CFA" w:rsidRDefault="00431BBD" w:rsidP="00431BBD">
      <w:pPr>
        <w:rPr>
          <w:rStyle w:val="StyleUnderline"/>
        </w:rPr>
      </w:pPr>
      <w:r w:rsidRPr="006F3CFA">
        <w:rPr>
          <w:rStyle w:val="StyleUnderline"/>
        </w:rPr>
        <w:t xml:space="preserve">Liberal-tilting </w:t>
      </w:r>
      <w:r w:rsidRPr="00015DD2">
        <w:rPr>
          <w:rStyle w:val="StyleUnderline"/>
          <w:highlight w:val="green"/>
        </w:rPr>
        <w:t>California</w:t>
      </w:r>
      <w:r w:rsidRPr="006F3CFA">
        <w:rPr>
          <w:rStyle w:val="StyleUnderline"/>
        </w:rPr>
        <w:t xml:space="preserve"> has long been a quirk in House elections — the state is heavily Democratic but also </w:t>
      </w:r>
      <w:r w:rsidRPr="00015DD2">
        <w:rPr>
          <w:rStyle w:val="StyleUnderline"/>
          <w:highlight w:val="green"/>
        </w:rPr>
        <w:t>is home to</w:t>
      </w:r>
      <w:r w:rsidRPr="006F3CFA">
        <w:rPr>
          <w:rStyle w:val="StyleUnderline"/>
        </w:rPr>
        <w:t xml:space="preserve"> a string of some of the most </w:t>
      </w:r>
      <w:r w:rsidRPr="00015DD2">
        <w:rPr>
          <w:rStyle w:val="StyleUnderline"/>
          <w:highlight w:val="green"/>
        </w:rPr>
        <w:t>hotly contested</w:t>
      </w:r>
      <w:r w:rsidRPr="006F3CFA">
        <w:rPr>
          <w:rStyle w:val="StyleUnderline"/>
        </w:rPr>
        <w:t xml:space="preserve"> </w:t>
      </w:r>
      <w:r w:rsidRPr="00015DD2">
        <w:rPr>
          <w:rStyle w:val="StyleUnderline"/>
          <w:highlight w:val="green"/>
        </w:rPr>
        <w:t>congressional districts</w:t>
      </w:r>
      <w:r w:rsidRPr="006F3CFA">
        <w:rPr>
          <w:rStyle w:val="StyleUnderline"/>
        </w:rPr>
        <w:t xml:space="preserve"> in the country, a rarity at a time when truly competitive House elections have been dwindling in number across the U.S.</w:t>
      </w:r>
    </w:p>
    <w:p w14:paraId="668BEA65" w14:textId="77777777" w:rsidR="00431BBD" w:rsidRPr="00A37004" w:rsidRDefault="00431BBD" w:rsidP="00431BBD">
      <w:pPr>
        <w:rPr>
          <w:sz w:val="16"/>
        </w:rPr>
      </w:pPr>
      <w:r w:rsidRPr="006F3CFA">
        <w:rPr>
          <w:rStyle w:val="StyleUnderline"/>
        </w:rPr>
        <w:t>The contours of the race have taken shape, with Newsom framing the contest as a battle to save democracy against all things Trump</w:t>
      </w:r>
      <w:r w:rsidRPr="00A37004">
        <w:rPr>
          <w:sz w:val="16"/>
        </w:rPr>
        <w:t>, while Republicans and their supporters decry the proposal as a blatant power grab intended to make the state’s dominant Democrats even more powerful while discarding House maps developed by an independent commission. Democrats crafted the proposed lines behind closed doors.</w:t>
      </w:r>
    </w:p>
    <w:p w14:paraId="20AC11F0" w14:textId="77777777" w:rsidR="00431BBD" w:rsidRPr="00A37004" w:rsidRDefault="00431BBD" w:rsidP="00431BBD">
      <w:pPr>
        <w:rPr>
          <w:sz w:val="16"/>
        </w:rPr>
      </w:pPr>
      <w:r w:rsidRPr="00A37004">
        <w:rPr>
          <w:sz w:val="16"/>
        </w:rPr>
        <w:t>Republicans hold a 219-213 majority in the U.S. House, with three vacancies.</w:t>
      </w:r>
    </w:p>
    <w:p w14:paraId="0438F796" w14:textId="77777777" w:rsidR="00431BBD" w:rsidRPr="00A37004" w:rsidRDefault="00431BBD" w:rsidP="00431BBD">
      <w:pPr>
        <w:rPr>
          <w:sz w:val="16"/>
        </w:rPr>
      </w:pPr>
      <w:r w:rsidRPr="00A37004">
        <w:rPr>
          <w:sz w:val="16"/>
        </w:rPr>
        <w:t xml:space="preserve">New maps are typically drawn once a decade after the census is conducted. Many states, including Texas, give legislators the power to draw maps. California is </w:t>
      </w:r>
      <w:proofErr w:type="gramStart"/>
      <w:r w:rsidRPr="00A37004">
        <w:rPr>
          <w:sz w:val="16"/>
        </w:rPr>
        <w:t>among</w:t>
      </w:r>
      <w:proofErr w:type="gramEnd"/>
      <w:r w:rsidRPr="00A37004">
        <w:rPr>
          <w:sz w:val="16"/>
        </w:rPr>
        <w:t xml:space="preserve"> states that rely on an independent commission that is supposed to be nonpartisan — the Democratic ballot proposal would shelve that group's work and postpone its operation until the next census.</w:t>
      </w:r>
    </w:p>
    <w:p w14:paraId="187EEF57" w14:textId="77777777" w:rsidR="00431BBD" w:rsidRPr="00A37004" w:rsidRDefault="00431BBD" w:rsidP="00431BBD">
      <w:pPr>
        <w:rPr>
          <w:sz w:val="16"/>
        </w:rPr>
      </w:pPr>
      <w:r w:rsidRPr="00A37004">
        <w:rPr>
          <w:sz w:val="16"/>
        </w:rPr>
        <w:t>Creative boundary lines create districts to favor Democrats</w:t>
      </w:r>
    </w:p>
    <w:p w14:paraId="58B098C6" w14:textId="77777777" w:rsidR="00431BBD" w:rsidRPr="00A37004" w:rsidRDefault="00431BBD" w:rsidP="00431BBD">
      <w:pPr>
        <w:rPr>
          <w:sz w:val="16"/>
        </w:rPr>
      </w:pPr>
      <w:r w:rsidRPr="00A37004">
        <w:rPr>
          <w:sz w:val="16"/>
        </w:rPr>
        <w:t>In some cases, the recast districts would slice across California, in one case uniting rural, conservative-leaning northern California with Marin County, a famously liberal coastal stronghold north of San Francisco. In others, district lines are left unchanged or have only minor adjustments.</w:t>
      </w:r>
    </w:p>
    <w:p w14:paraId="09E1B84D" w14:textId="77777777" w:rsidR="00431BBD" w:rsidRPr="00A37004" w:rsidRDefault="00431BBD" w:rsidP="00431BBD">
      <w:pPr>
        <w:rPr>
          <w:sz w:val="16"/>
        </w:rPr>
      </w:pPr>
      <w:r w:rsidRPr="00A37004">
        <w:rPr>
          <w:sz w:val="16"/>
        </w:rPr>
        <w:t>With rural and farming areas in some cases being combined in new districts with populous cities, there is “worry about us losing our voice,” said John Chandler, a partner in almond-and-peach grower Chandler Farms in the state’s Central Valley farm belt. “It hurts us,” Chandler said during an online event organized by proposition opponents.</w:t>
      </w:r>
    </w:p>
    <w:p w14:paraId="336829AE" w14:textId="77777777" w:rsidR="00431BBD" w:rsidRPr="00A37004" w:rsidRDefault="00431BBD" w:rsidP="00431BBD">
      <w:pPr>
        <w:rPr>
          <w:sz w:val="16"/>
        </w:rPr>
      </w:pPr>
      <w:r w:rsidRPr="00A37004">
        <w:rPr>
          <w:sz w:val="16"/>
        </w:rPr>
        <w:t>Who will vote?</w:t>
      </w:r>
    </w:p>
    <w:p w14:paraId="3E13CB88" w14:textId="77777777" w:rsidR="00431BBD" w:rsidRPr="00A37004" w:rsidRDefault="00431BBD" w:rsidP="00431BBD">
      <w:pPr>
        <w:rPr>
          <w:sz w:val="16"/>
        </w:rPr>
      </w:pPr>
      <w:r w:rsidRPr="00015DD2">
        <w:rPr>
          <w:rStyle w:val="StyleUnderline"/>
          <w:highlight w:val="green"/>
        </w:rPr>
        <w:t>Dem</w:t>
      </w:r>
      <w:r w:rsidRPr="006F3CFA">
        <w:rPr>
          <w:rStyle w:val="StyleUnderline"/>
        </w:rPr>
        <w:t>ocrat</w:t>
      </w:r>
      <w:r w:rsidRPr="00015DD2">
        <w:rPr>
          <w:rStyle w:val="StyleUnderline"/>
          <w:highlight w:val="green"/>
        </w:rPr>
        <w:t>s</w:t>
      </w:r>
      <w:r w:rsidRPr="006F3CFA">
        <w:rPr>
          <w:rStyle w:val="StyleUnderline"/>
        </w:rPr>
        <w:t xml:space="preserve"> </w:t>
      </w:r>
      <w:r w:rsidRPr="00015DD2">
        <w:rPr>
          <w:rStyle w:val="StyleUnderline"/>
          <w:highlight w:val="green"/>
        </w:rPr>
        <w:t>come</w:t>
      </w:r>
      <w:r w:rsidRPr="006F3CFA">
        <w:rPr>
          <w:rStyle w:val="StyleUnderline"/>
        </w:rPr>
        <w:t xml:space="preserve"> to the contest </w:t>
      </w:r>
      <w:r w:rsidRPr="00015DD2">
        <w:rPr>
          <w:rStyle w:val="StyleUnderline"/>
          <w:highlight w:val="green"/>
        </w:rPr>
        <w:t>with significant advantages</w:t>
      </w:r>
      <w:r w:rsidRPr="00A37004">
        <w:rPr>
          <w:sz w:val="16"/>
        </w:rPr>
        <w:t xml:space="preserve"> — </w:t>
      </w:r>
      <w:r w:rsidRPr="00A37004">
        <w:rPr>
          <w:rStyle w:val="StyleUnderline"/>
        </w:rPr>
        <w:t xml:space="preserve">they </w:t>
      </w:r>
      <w:r w:rsidRPr="00015DD2">
        <w:rPr>
          <w:rStyle w:val="StyleUnderline"/>
          <w:highlight w:val="green"/>
        </w:rPr>
        <w:t>outnumber</w:t>
      </w:r>
      <w:r w:rsidRPr="00A37004">
        <w:rPr>
          <w:rStyle w:val="StyleUnderline"/>
        </w:rPr>
        <w:t xml:space="preserve"> registered </w:t>
      </w:r>
      <w:r w:rsidRPr="00015DD2">
        <w:rPr>
          <w:rStyle w:val="StyleUnderline"/>
          <w:highlight w:val="green"/>
        </w:rPr>
        <w:t>Republicans</w:t>
      </w:r>
      <w:r w:rsidRPr="00A37004">
        <w:rPr>
          <w:rStyle w:val="StyleUnderline"/>
        </w:rPr>
        <w:t xml:space="preserve"> in the state by a nearly </w:t>
      </w:r>
      <w:r w:rsidRPr="00015DD2">
        <w:rPr>
          <w:rStyle w:val="StyleUnderline"/>
          <w:highlight w:val="green"/>
        </w:rPr>
        <w:t>2-to-1</w:t>
      </w:r>
      <w:r w:rsidRPr="00A37004">
        <w:rPr>
          <w:rStyle w:val="StyleUnderline"/>
        </w:rPr>
        <w:t xml:space="preserve"> margin</w:t>
      </w:r>
      <w:r w:rsidRPr="00A37004">
        <w:rPr>
          <w:sz w:val="16"/>
        </w:rPr>
        <w:t>, and a Republican candidate hasn't won a statewide election in nearly two decades.</w:t>
      </w:r>
    </w:p>
    <w:p w14:paraId="1873F9A6" w14:textId="77777777" w:rsidR="00431BBD" w:rsidRPr="00A37004" w:rsidRDefault="00431BBD" w:rsidP="00431BBD">
      <w:pPr>
        <w:rPr>
          <w:sz w:val="16"/>
        </w:rPr>
      </w:pPr>
      <w:r w:rsidRPr="00015DD2">
        <w:rPr>
          <w:rStyle w:val="StyleUnderline"/>
          <w:highlight w:val="green"/>
        </w:rPr>
        <w:t>Still</w:t>
      </w:r>
      <w:r w:rsidRPr="00A37004">
        <w:rPr>
          <w:rStyle w:val="StyleUnderline"/>
        </w:rPr>
        <w:t xml:space="preserve">, </w:t>
      </w:r>
      <w:r w:rsidRPr="00015DD2">
        <w:rPr>
          <w:rStyle w:val="StyleUnderline"/>
          <w:highlight w:val="green"/>
        </w:rPr>
        <w:t>ballot questions can be unpredictable</w:t>
      </w:r>
      <w:r w:rsidRPr="00A37004">
        <w:rPr>
          <w:sz w:val="16"/>
        </w:rPr>
        <w:t xml:space="preserve">. </w:t>
      </w:r>
      <w:r w:rsidRPr="00015DD2">
        <w:rPr>
          <w:rStyle w:val="StyleUnderline"/>
          <w:highlight w:val="green"/>
        </w:rPr>
        <w:t>Voters are</w:t>
      </w:r>
      <w:r w:rsidRPr="00A37004">
        <w:rPr>
          <w:rStyle w:val="StyleUnderline"/>
        </w:rPr>
        <w:t xml:space="preserve"> in a </w:t>
      </w:r>
      <w:r w:rsidRPr="00015DD2">
        <w:rPr>
          <w:rStyle w:val="StyleUnderline"/>
          <w:highlight w:val="green"/>
        </w:rPr>
        <w:t>grumpy</w:t>
      </w:r>
      <w:r w:rsidRPr="00A37004">
        <w:rPr>
          <w:rStyle w:val="StyleUnderline"/>
        </w:rPr>
        <w:t xml:space="preserve"> mood nationally and hold mixed views of both political parties</w:t>
      </w:r>
      <w:r w:rsidRPr="00A37004">
        <w:rPr>
          <w:sz w:val="16"/>
        </w:rPr>
        <w:t>.</w:t>
      </w:r>
    </w:p>
    <w:p w14:paraId="343D1598" w14:textId="77777777" w:rsidR="00431BBD" w:rsidRPr="00A37004" w:rsidRDefault="00431BBD" w:rsidP="00431BBD">
      <w:pPr>
        <w:rPr>
          <w:sz w:val="16"/>
        </w:rPr>
      </w:pPr>
      <w:r w:rsidRPr="00015DD2">
        <w:rPr>
          <w:rStyle w:val="StyleUnderline"/>
          <w:highlight w:val="green"/>
        </w:rPr>
        <w:t>It's difficult to determine</w:t>
      </w:r>
      <w:r w:rsidRPr="00A37004">
        <w:rPr>
          <w:sz w:val="16"/>
        </w:rPr>
        <w:t xml:space="preserve"> precisely </w:t>
      </w:r>
      <w:r w:rsidRPr="00015DD2">
        <w:rPr>
          <w:rStyle w:val="StyleUnderline"/>
          <w:highlight w:val="green"/>
        </w:rPr>
        <w:t>who might show up</w:t>
      </w:r>
      <w:r w:rsidRPr="00A37004">
        <w:rPr>
          <w:sz w:val="16"/>
        </w:rPr>
        <w:t xml:space="preserve"> in an election with no candidate on the statewide ballot — </w:t>
      </w:r>
      <w:r w:rsidRPr="00A37004">
        <w:rPr>
          <w:rStyle w:val="StyleUnderline"/>
        </w:rPr>
        <w:t>only a question involving a constitutional amendment on the arcane subject of redistricting, or the realignment of House district boundarie</w:t>
      </w:r>
      <w:r w:rsidRPr="00A37004">
        <w:rPr>
          <w:sz w:val="16"/>
        </w:rPr>
        <w:t>s</w:t>
      </w:r>
      <w:r w:rsidRPr="00A37004">
        <w:rPr>
          <w:rStyle w:val="StyleUnderline"/>
        </w:rPr>
        <w:t xml:space="preserve">. And </w:t>
      </w:r>
      <w:r w:rsidRPr="00015DD2">
        <w:rPr>
          <w:rStyle w:val="StyleUnderline"/>
          <w:highlight w:val="green"/>
        </w:rPr>
        <w:t>campaigns are</w:t>
      </w:r>
      <w:r w:rsidRPr="00A37004">
        <w:rPr>
          <w:rStyle w:val="StyleUnderline"/>
        </w:rPr>
        <w:t xml:space="preserve"> </w:t>
      </w:r>
      <w:r w:rsidRPr="00015DD2">
        <w:rPr>
          <w:rStyle w:val="StyleUnderline"/>
          <w:highlight w:val="green"/>
        </w:rPr>
        <w:t>competing</w:t>
      </w:r>
      <w:r w:rsidRPr="00A37004">
        <w:rPr>
          <w:rStyle w:val="StyleUnderline"/>
        </w:rPr>
        <w:t xml:space="preserve"> for attention </w:t>
      </w:r>
      <w:r w:rsidRPr="00015DD2">
        <w:rPr>
          <w:rStyle w:val="StyleUnderline"/>
          <w:highlight w:val="green"/>
        </w:rPr>
        <w:t>in a nation of nonstop distraction</w:t>
      </w:r>
      <w:r w:rsidRPr="00A37004">
        <w:rPr>
          <w:rStyle w:val="StyleUnderline"/>
        </w:rPr>
        <w:t xml:space="preserve">, from wars abroad to the political stalemate </w:t>
      </w:r>
      <w:r w:rsidRPr="00015DD2">
        <w:rPr>
          <w:rStyle w:val="StyleUnderline"/>
          <w:highlight w:val="green"/>
        </w:rPr>
        <w:t>in Washington</w:t>
      </w:r>
      <w:r w:rsidRPr="00A37004">
        <w:rPr>
          <w:rStyle w:val="StyleUnderline"/>
        </w:rPr>
        <w:t>.</w:t>
      </w:r>
    </w:p>
    <w:p w14:paraId="26723C37" w14:textId="77777777" w:rsidR="00431BBD" w:rsidRDefault="00431BBD" w:rsidP="00431BBD">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077CD536" w14:textId="77777777" w:rsidR="00431BBD" w:rsidRPr="00A96F7E" w:rsidRDefault="00431BBD" w:rsidP="00431BBD">
      <w:r w:rsidRPr="00A96F7E">
        <w:t xml:space="preserve">Eyal </w:t>
      </w:r>
      <w:r w:rsidRPr="00A96F7E">
        <w:rPr>
          <w:rStyle w:val="Style13ptBold"/>
        </w:rPr>
        <w:t>Press 25</w:t>
      </w:r>
      <w:r w:rsidRPr="00A96F7E">
        <w:t xml:space="preserve">. Writer at The New Yorker. Author of </w:t>
      </w:r>
      <w:r w:rsidRPr="00A96F7E">
        <w:rPr>
          <w:i/>
          <w:iCs/>
        </w:rPr>
        <w:t>Dirty Work</w:t>
      </w:r>
      <w:r w:rsidRPr="00A96F7E">
        <w:t xml:space="preserve">, recipient of 2022 Hillman Prize for Book Journalism. PhD in </w:t>
      </w:r>
      <w:proofErr w:type="gramStart"/>
      <w:r w:rsidRPr="00A96F7E">
        <w:t>Sociology @</w:t>
      </w:r>
      <w:proofErr w:type="gramEnd"/>
      <w:r w:rsidRPr="00A96F7E">
        <w:t xml:space="preserve">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5B0C3A2E" w14:textId="77777777" w:rsidR="00431BBD" w:rsidRPr="00A96F7E" w:rsidRDefault="00431BBD" w:rsidP="00431BBD">
      <w:pPr>
        <w:rPr>
          <w:sz w:val="16"/>
        </w:rPr>
      </w:pPr>
      <w:r w:rsidRPr="00A96F7E">
        <w:rPr>
          <w:sz w:val="16"/>
        </w:rPr>
        <w:t xml:space="preserve">But even those who question Hawley’s motives don’t doubt his ambition, particularly as jockeying for 2028 begins. One thing he appears to recognize is that </w:t>
      </w:r>
      <w:r w:rsidRPr="00015DD2">
        <w:rPr>
          <w:rStyle w:val="Emphasis"/>
          <w:highlight w:val="green"/>
        </w:rPr>
        <w:t>siding</w:t>
      </w:r>
      <w:r w:rsidRPr="00A96F7E">
        <w:rPr>
          <w:rStyle w:val="Emphasis"/>
        </w:rPr>
        <w:t xml:space="preserve"> </w:t>
      </w:r>
      <w:r w:rsidRPr="00015DD2">
        <w:rPr>
          <w:rStyle w:val="Emphasis"/>
          <w:highlight w:val="green"/>
        </w:rPr>
        <w:t xml:space="preserve">with unions </w:t>
      </w:r>
      <w:r w:rsidRPr="00A96F7E">
        <w:rPr>
          <w:rStyle w:val="StyleUnderline"/>
        </w:rPr>
        <w:t>has become</w:t>
      </w:r>
      <w:r w:rsidRPr="00A96F7E">
        <w:t xml:space="preserve"> </w:t>
      </w:r>
      <w:r w:rsidRPr="00015DD2">
        <w:rPr>
          <w:rStyle w:val="Emphasis"/>
          <w:highlight w:val="green"/>
        </w:rPr>
        <w:t>popular</w:t>
      </w:r>
      <w:r w:rsidRPr="00A96F7E">
        <w:rPr>
          <w:rStyle w:val="StyleUnderline"/>
        </w:rPr>
        <w:t xml:space="preserve"> even on the right</w:t>
      </w:r>
      <w:r w:rsidRPr="00A96F7E">
        <w:rPr>
          <w:sz w:val="16"/>
        </w:rPr>
        <w:t xml:space="preserve">. In March, American Compass, </w:t>
      </w:r>
      <w:r w:rsidRPr="00A96F7E">
        <w:rPr>
          <w:rStyle w:val="StyleUnderline"/>
        </w:rPr>
        <w:t>a conservative think tank</w:t>
      </w:r>
      <w:r w:rsidRPr="00A96F7E">
        <w:rPr>
          <w:sz w:val="16"/>
        </w:rPr>
        <w:t xml:space="preserve">, and YouGov </w:t>
      </w:r>
      <w:r w:rsidRPr="00A96F7E">
        <w:rPr>
          <w:rStyle w:val="StyleUnderline"/>
        </w:rPr>
        <w:t>conducted a survey</w:t>
      </w:r>
      <w:r w:rsidRPr="00A96F7E">
        <w:rPr>
          <w:sz w:val="16"/>
        </w:rPr>
        <w:t xml:space="preserve"> that illustrated this fact. </w:t>
      </w:r>
      <w:r w:rsidRPr="00015DD2">
        <w:rPr>
          <w:rStyle w:val="StyleUnderline"/>
          <w:highlight w:val="green"/>
        </w:rPr>
        <w:t>Among Republican</w:t>
      </w:r>
      <w:r w:rsidRPr="00A96F7E">
        <w:rPr>
          <w:sz w:val="16"/>
        </w:rPr>
        <w:t xml:space="preserve"> </w:t>
      </w:r>
      <w:r w:rsidRPr="00A96F7E">
        <w:rPr>
          <w:rStyle w:val="StyleUnderline"/>
        </w:rPr>
        <w:t>respondents</w:t>
      </w:r>
      <w:r w:rsidRPr="00A96F7E">
        <w:rPr>
          <w:sz w:val="16"/>
        </w:rPr>
        <w:t xml:space="preserve">, the poll found that </w:t>
      </w:r>
      <w:r w:rsidRPr="00015DD2">
        <w:rPr>
          <w:rStyle w:val="StyleUnderline"/>
          <w:highlight w:val="green"/>
        </w:rPr>
        <w:t>labor</w:t>
      </w:r>
      <w:r w:rsidRPr="00A96F7E">
        <w:t xml:space="preserve"> </w:t>
      </w:r>
      <w:r w:rsidRPr="00015DD2">
        <w:rPr>
          <w:rStyle w:val="Emphasis"/>
          <w:highlight w:val="green"/>
        </w:rPr>
        <w:t>unions had a net favorability</w:t>
      </w:r>
      <w:r w:rsidRPr="00A96F7E">
        <w:rPr>
          <w:rStyle w:val="StyleUnderline"/>
        </w:rPr>
        <w:t xml:space="preserve"> of eight percentage points</w:t>
      </w:r>
      <w:r w:rsidRPr="00A96F7E">
        <w:rPr>
          <w:sz w:val="16"/>
        </w:rPr>
        <w:t xml:space="preserve">. </w:t>
      </w:r>
      <w:r w:rsidRPr="00015DD2">
        <w:rPr>
          <w:rStyle w:val="Emphasis"/>
          <w:highlight w:val="green"/>
        </w:rPr>
        <w:t>Among</w:t>
      </w:r>
      <w:r w:rsidRPr="00A96F7E">
        <w:rPr>
          <w:rStyle w:val="StyleUnderline"/>
        </w:rPr>
        <w:t xml:space="preserve"> young </w:t>
      </w:r>
      <w:r w:rsidRPr="00015DD2">
        <w:rPr>
          <w:rStyle w:val="Emphasis"/>
          <w:highlight w:val="green"/>
        </w:rPr>
        <w:t>Republicans</w:t>
      </w:r>
      <w:r w:rsidRPr="00A96F7E">
        <w:rPr>
          <w:sz w:val="16"/>
        </w:rPr>
        <w:t xml:space="preserve">, defined as those born after 1980, </w:t>
      </w:r>
      <w:r w:rsidRPr="00A96F7E">
        <w:rPr>
          <w:rStyle w:val="StyleUnderline"/>
        </w:rPr>
        <w:t>the margin was thirty-eight points</w:t>
      </w:r>
      <w:r w:rsidRPr="00A96F7E">
        <w:rPr>
          <w:sz w:val="16"/>
        </w:rPr>
        <w:t xml:space="preserve">. </w:t>
      </w:r>
      <w:r w:rsidRPr="00A96F7E">
        <w:rPr>
          <w:rStyle w:val="StyleUnderline"/>
        </w:rPr>
        <w:t>Young Republicans</w:t>
      </w:r>
      <w:r w:rsidRPr="00A96F7E">
        <w:rPr>
          <w:sz w:val="16"/>
        </w:rPr>
        <w:t xml:space="preserve"> also </w:t>
      </w:r>
      <w:r w:rsidRPr="00015DD2">
        <w:rPr>
          <w:rStyle w:val="StyleUnderline"/>
          <w:highlight w:val="green"/>
        </w:rPr>
        <w:t>overwhelmingly backed</w:t>
      </w:r>
      <w:r w:rsidRPr="00A96F7E">
        <w:rPr>
          <w:rStyle w:val="StyleUnderline"/>
        </w:rPr>
        <w:t xml:space="preserve"> several provisions of </w:t>
      </w:r>
      <w:r w:rsidRPr="00015DD2">
        <w:rPr>
          <w:rStyle w:val="StyleUnderline"/>
          <w:highlight w:val="green"/>
        </w:rPr>
        <w:t>the PRO Act</w:t>
      </w:r>
      <w:r w:rsidRPr="00A96F7E">
        <w:rPr>
          <w:sz w:val="16"/>
        </w:rPr>
        <w:t xml:space="preserve"> that the survey tested, </w:t>
      </w:r>
      <w:r w:rsidRPr="00A96F7E">
        <w:rPr>
          <w:rStyle w:val="StyleUnderline"/>
        </w:rPr>
        <w:t xml:space="preserve">such as </w:t>
      </w:r>
      <w:r w:rsidRPr="00015DD2">
        <w:rPr>
          <w:rStyle w:val="StyleUnderline"/>
          <w:highlight w:val="green"/>
        </w:rPr>
        <w:t>expediting</w:t>
      </w:r>
      <w:r w:rsidRPr="00A96F7E">
        <w:rPr>
          <w:sz w:val="16"/>
        </w:rPr>
        <w:t xml:space="preserve"> the </w:t>
      </w:r>
      <w:r w:rsidRPr="00015DD2">
        <w:rPr>
          <w:rStyle w:val="StyleUnderline"/>
          <w:highlight w:val="green"/>
        </w:rPr>
        <w:t>collective-bargaining</w:t>
      </w:r>
      <w:r w:rsidRPr="00A96F7E">
        <w:rPr>
          <w:rStyle w:val="StyleUnderline"/>
        </w:rPr>
        <w:t xml:space="preserve"> process</w:t>
      </w:r>
      <w:r w:rsidRPr="00A96F7E">
        <w:rPr>
          <w:sz w:val="16"/>
        </w:rPr>
        <w:t xml:space="preserve">, </w:t>
      </w:r>
      <w:r w:rsidRPr="00A96F7E">
        <w:rPr>
          <w:rStyle w:val="StyleUnderline"/>
        </w:rPr>
        <w:t>posting information about labor rights</w:t>
      </w:r>
      <w:r w:rsidRPr="00A96F7E">
        <w:rPr>
          <w:sz w:val="16"/>
        </w:rPr>
        <w:t xml:space="preserve"> in workplaces, </w:t>
      </w:r>
      <w:r w:rsidRPr="00A96F7E">
        <w:rPr>
          <w:rStyle w:val="StyleUnderline"/>
        </w:rPr>
        <w:t>and penalizing companies</w:t>
      </w:r>
      <w:r w:rsidRPr="00A96F7E">
        <w:rPr>
          <w:sz w:val="16"/>
        </w:rPr>
        <w:t xml:space="preserve"> </w:t>
      </w:r>
      <w:r w:rsidRPr="00A96F7E">
        <w:rPr>
          <w:rStyle w:val="StyleUnderline"/>
        </w:rPr>
        <w:t>that violate the law</w:t>
      </w:r>
      <w:r w:rsidRPr="00A96F7E">
        <w:rPr>
          <w:sz w:val="16"/>
        </w:rPr>
        <w:t>.</w:t>
      </w:r>
    </w:p>
    <w:p w14:paraId="7F20CE13" w14:textId="77777777" w:rsidR="00431BBD" w:rsidRPr="00A96F7E" w:rsidRDefault="00431BBD" w:rsidP="00431BBD">
      <w:pPr>
        <w:rPr>
          <w:sz w:val="16"/>
        </w:rPr>
      </w:pPr>
      <w:r w:rsidRPr="00A96F7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A96F7E">
        <w:rPr>
          <w:rStyle w:val="StyleUnderline"/>
        </w:rPr>
        <w:t>Hawley and Vance</w:t>
      </w:r>
      <w:r w:rsidRPr="00A96F7E">
        <w:rPr>
          <w:sz w:val="16"/>
        </w:rPr>
        <w:t xml:space="preserve">—more likely to </w:t>
      </w:r>
      <w:r w:rsidRPr="00A96F7E">
        <w:rPr>
          <w:rStyle w:val="StyleUnderline"/>
        </w:rPr>
        <w:t>view unfettered markets</w:t>
      </w:r>
      <w:r w:rsidRPr="00A96F7E">
        <w:rPr>
          <w:sz w:val="16"/>
        </w:rPr>
        <w:t xml:space="preserve"> </w:t>
      </w:r>
      <w:r w:rsidRPr="00A96F7E">
        <w:rPr>
          <w:rStyle w:val="StyleUnderline"/>
        </w:rPr>
        <w:t>skeptically</w:t>
      </w:r>
      <w:r w:rsidRPr="00A96F7E">
        <w:rPr>
          <w:sz w:val="16"/>
        </w:rPr>
        <w:t xml:space="preserve"> and to </w:t>
      </w:r>
      <w:r w:rsidRPr="00A96F7E">
        <w:rPr>
          <w:rStyle w:val="StyleUnderline"/>
        </w:rPr>
        <w:t>see rank-and-file</w:t>
      </w:r>
      <w:r w:rsidRPr="00A96F7E">
        <w:t xml:space="preserve"> </w:t>
      </w:r>
      <w:r w:rsidRPr="00015DD2">
        <w:rPr>
          <w:rStyle w:val="Emphasis"/>
          <w:sz w:val="28"/>
          <w:szCs w:val="28"/>
          <w:highlight w:val="green"/>
        </w:rPr>
        <w:t>union members</w:t>
      </w:r>
      <w:r w:rsidRPr="00A96F7E">
        <w:t xml:space="preserve"> </w:t>
      </w:r>
      <w:r w:rsidRPr="00A96F7E">
        <w:rPr>
          <w:rStyle w:val="StyleUnderline"/>
        </w:rPr>
        <w:t>as</w:t>
      </w:r>
      <w:r w:rsidRPr="00A96F7E">
        <w:t xml:space="preserve"> </w:t>
      </w:r>
      <w:r w:rsidRPr="00015DD2">
        <w:rPr>
          <w:rStyle w:val="Emphasis"/>
          <w:sz w:val="28"/>
          <w:szCs w:val="28"/>
          <w:highlight w:val="green"/>
        </w:rPr>
        <w:t>potential supporters</w:t>
      </w:r>
      <w:r w:rsidRPr="00A96F7E">
        <w:rPr>
          <w:sz w:val="16"/>
        </w:rPr>
        <w:t xml:space="preserve">. These </w:t>
      </w:r>
      <w:r w:rsidRPr="00A96F7E">
        <w:rPr>
          <w:rStyle w:val="StyleUnderline"/>
        </w:rPr>
        <w:t>officials understand that</w:t>
      </w:r>
      <w:r w:rsidRPr="00A96F7E">
        <w:rPr>
          <w:sz w:val="16"/>
        </w:rPr>
        <w:t xml:space="preserve">, </w:t>
      </w:r>
      <w:r w:rsidRPr="00A96F7E">
        <w:rPr>
          <w:rStyle w:val="StyleUnderline"/>
        </w:rPr>
        <w:t>while</w:t>
      </w:r>
      <w:r w:rsidRPr="00A96F7E">
        <w:rPr>
          <w:sz w:val="16"/>
        </w:rPr>
        <w:t xml:space="preserve"> voters in </w:t>
      </w:r>
      <w:r w:rsidRPr="00015DD2">
        <w:rPr>
          <w:rStyle w:val="Emphasis"/>
          <w:highlight w:val="green"/>
        </w:rPr>
        <w:t>union households</w:t>
      </w:r>
      <w:r w:rsidRPr="00A96F7E">
        <w:rPr>
          <w:sz w:val="16"/>
        </w:rPr>
        <w:t xml:space="preserve"> still </w:t>
      </w:r>
      <w:r w:rsidRPr="00A96F7E">
        <w:rPr>
          <w:rStyle w:val="StyleUnderline"/>
        </w:rPr>
        <w:t>tend to back Democrats</w:t>
      </w:r>
      <w:r w:rsidRPr="00A96F7E">
        <w:rPr>
          <w:sz w:val="16"/>
        </w:rPr>
        <w:t xml:space="preserve">, </w:t>
      </w:r>
      <w:r w:rsidRPr="00A96F7E">
        <w:rPr>
          <w:rStyle w:val="StyleUnderline"/>
        </w:rPr>
        <w:t>the gap has narrowed</w:t>
      </w:r>
      <w:r w:rsidRPr="00A96F7E">
        <w:rPr>
          <w:sz w:val="16"/>
        </w:rPr>
        <w:t xml:space="preserve">, </w:t>
      </w:r>
      <w:r w:rsidRPr="00A96F7E">
        <w:rPr>
          <w:rStyle w:val="StyleUnderline"/>
        </w:rPr>
        <w:t xml:space="preserve">a dynamic that has </w:t>
      </w:r>
      <w:r w:rsidRPr="00015DD2">
        <w:rPr>
          <w:rStyle w:val="Emphasis"/>
          <w:sz w:val="28"/>
          <w:szCs w:val="28"/>
          <w:highlight w:val="green"/>
        </w:rPr>
        <w:t>enabled Trump to win</w:t>
      </w:r>
      <w:r w:rsidRPr="00A96F7E">
        <w:rPr>
          <w:rStyle w:val="StyleUnderline"/>
        </w:rPr>
        <w:t xml:space="preserve"> states like Michigan and Pennsylvania</w:t>
      </w:r>
      <w:r w:rsidRPr="00A96F7E">
        <w:rPr>
          <w:sz w:val="16"/>
        </w:rPr>
        <w:t xml:space="preserve">. Some </w:t>
      </w:r>
      <w:r w:rsidRPr="00015DD2">
        <w:rPr>
          <w:rStyle w:val="Emphasis"/>
          <w:highlight w:val="green"/>
        </w:rPr>
        <w:t>Republicans</w:t>
      </w:r>
      <w:r w:rsidRPr="00A96F7E">
        <w:rPr>
          <w:sz w:val="16"/>
        </w:rPr>
        <w:t xml:space="preserve"> are even </w:t>
      </w:r>
      <w:r w:rsidRPr="00A96F7E">
        <w:rPr>
          <w:rStyle w:val="StyleUnderline"/>
        </w:rPr>
        <w:t>beginning to</w:t>
      </w:r>
      <w:r w:rsidRPr="00A96F7E">
        <w:rPr>
          <w:sz w:val="16"/>
        </w:rPr>
        <w:t xml:space="preserve"> </w:t>
      </w:r>
      <w:r w:rsidRPr="00015DD2">
        <w:rPr>
          <w:rStyle w:val="Emphasis"/>
          <w:highlight w:val="green"/>
        </w:rPr>
        <w:t>see</w:t>
      </w:r>
      <w:r w:rsidRPr="00A96F7E">
        <w:rPr>
          <w:sz w:val="16"/>
        </w:rPr>
        <w:t xml:space="preserve"> the </w:t>
      </w:r>
      <w:r w:rsidRPr="00015DD2">
        <w:rPr>
          <w:rStyle w:val="Emphasis"/>
          <w:highlight w:val="green"/>
        </w:rPr>
        <w:t>labor</w:t>
      </w:r>
      <w:r w:rsidRPr="00A96F7E">
        <w:rPr>
          <w:rStyle w:val="StyleUnderline"/>
        </w:rPr>
        <w:t xml:space="preserve"> movement’s leaders </w:t>
      </w:r>
      <w:r w:rsidRPr="00015DD2">
        <w:rPr>
          <w:rStyle w:val="Emphasis"/>
          <w:highlight w:val="green"/>
        </w:rPr>
        <w:t>as allies</w:t>
      </w:r>
      <w:r w:rsidRPr="00A96F7E">
        <w:rPr>
          <w:sz w:val="16"/>
        </w:rPr>
        <w:t xml:space="preserve">, </w:t>
      </w:r>
      <w:r w:rsidRPr="00A96F7E">
        <w:rPr>
          <w:rStyle w:val="StyleUnderline"/>
        </w:rPr>
        <w:t>rather than</w:t>
      </w:r>
      <w:r w:rsidRPr="00A96F7E">
        <w:rPr>
          <w:sz w:val="16"/>
        </w:rPr>
        <w:t xml:space="preserve"> as </w:t>
      </w:r>
      <w:r w:rsidRPr="00A96F7E">
        <w:rPr>
          <w:rStyle w:val="StyleUnderline"/>
        </w:rPr>
        <w:t>Democratic operatives</w:t>
      </w:r>
      <w:r w:rsidRPr="00A96F7E">
        <w:rPr>
          <w:sz w:val="16"/>
        </w:rPr>
        <w:t xml:space="preserve"> who will turn out the vote for their opponents—</w:t>
      </w:r>
      <w:proofErr w:type="gramStart"/>
      <w:r w:rsidRPr="00A96F7E">
        <w:rPr>
          <w:sz w:val="16"/>
        </w:rPr>
        <w:t>in particular</w:t>
      </w:r>
      <w:proofErr w:type="gramEnd"/>
      <w:r w:rsidRPr="00A96F7E">
        <w:rPr>
          <w:sz w:val="16"/>
        </w:rPr>
        <w:t xml:space="preserve"> </w:t>
      </w:r>
      <w:r w:rsidRPr="00A96F7E">
        <w:rPr>
          <w:rStyle w:val="StyleUnderline"/>
        </w:rPr>
        <w:t>Sean O’Brien</w:t>
      </w:r>
      <w:r w:rsidRPr="00A96F7E">
        <w:rPr>
          <w:sz w:val="16"/>
        </w:rPr>
        <w:t xml:space="preserve">, </w:t>
      </w:r>
      <w:r w:rsidRPr="00A96F7E">
        <w:rPr>
          <w:rStyle w:val="StyleUnderline"/>
        </w:rPr>
        <w:t>the general president of</w:t>
      </w:r>
      <w:r w:rsidRPr="00A96F7E">
        <w:rPr>
          <w:sz w:val="16"/>
        </w:rPr>
        <w:t xml:space="preserve"> the International Brotherhood of </w:t>
      </w:r>
      <w:r w:rsidRPr="00A96F7E">
        <w:rPr>
          <w:rStyle w:val="StyleUnderline"/>
        </w:rPr>
        <w:t>Teamsters</w:t>
      </w:r>
      <w:r w:rsidRPr="00A96F7E">
        <w:rPr>
          <w:sz w:val="16"/>
        </w:rPr>
        <w:t xml:space="preserve">, who </w:t>
      </w:r>
      <w:r w:rsidRPr="00A96F7E">
        <w:rPr>
          <w:rStyle w:val="StyleUnderline"/>
        </w:rPr>
        <w:t>spoke at the</w:t>
      </w:r>
      <w:r w:rsidRPr="00A96F7E">
        <w:rPr>
          <w:sz w:val="16"/>
        </w:rPr>
        <w:t xml:space="preserve"> </w:t>
      </w:r>
      <w:r w:rsidRPr="00A96F7E">
        <w:rPr>
          <w:rStyle w:val="StyleUnderline"/>
        </w:rPr>
        <w:t>R</w:t>
      </w:r>
      <w:r w:rsidRPr="00A96F7E">
        <w:rPr>
          <w:sz w:val="16"/>
        </w:rPr>
        <w:t xml:space="preserve">epublican </w:t>
      </w:r>
      <w:r w:rsidRPr="00A96F7E">
        <w:rPr>
          <w:rStyle w:val="StyleUnderline"/>
        </w:rPr>
        <w:t>N</w:t>
      </w:r>
      <w:r w:rsidRPr="00A96F7E">
        <w:rPr>
          <w:sz w:val="16"/>
        </w:rPr>
        <w:t xml:space="preserve">ational </w:t>
      </w:r>
      <w:r w:rsidRPr="00A96F7E">
        <w:rPr>
          <w:rStyle w:val="StyleUnderline"/>
        </w:rPr>
        <w:t>C</w:t>
      </w:r>
      <w:r w:rsidRPr="00A96F7E">
        <w:rPr>
          <w:sz w:val="16"/>
        </w:rPr>
        <w:t xml:space="preserve">onvention </w:t>
      </w:r>
      <w:r w:rsidRPr="00A96F7E">
        <w:rPr>
          <w:rStyle w:val="StyleUnderline"/>
        </w:rPr>
        <w:t>this past summer</w:t>
      </w:r>
      <w:r w:rsidRPr="00A96F7E">
        <w:rPr>
          <w:sz w:val="16"/>
        </w:rPr>
        <w:t xml:space="preserve">. Kishi believes that </w:t>
      </w:r>
      <w:r w:rsidRPr="00015DD2">
        <w:rPr>
          <w:rStyle w:val="Emphasis"/>
          <w:sz w:val="28"/>
          <w:szCs w:val="28"/>
          <w:highlight w:val="green"/>
        </w:rPr>
        <w:t>enacting</w:t>
      </w:r>
      <w:r w:rsidRPr="00A96F7E">
        <w:rPr>
          <w:sz w:val="16"/>
        </w:rPr>
        <w:t xml:space="preserve"> some of the </w:t>
      </w:r>
      <w:r w:rsidRPr="00015DD2">
        <w:rPr>
          <w:rStyle w:val="Emphasis"/>
          <w:sz w:val="28"/>
          <w:szCs w:val="28"/>
          <w:highlight w:val="green"/>
        </w:rPr>
        <w:t>pro-union reforms</w:t>
      </w:r>
      <w:r w:rsidRPr="00A96F7E">
        <w:rPr>
          <w:sz w:val="16"/>
        </w:rPr>
        <w:t xml:space="preserve"> </w:t>
      </w:r>
      <w:r w:rsidRPr="00A96F7E">
        <w:rPr>
          <w:rStyle w:val="StyleUnderline"/>
        </w:rPr>
        <w:t xml:space="preserve">that </w:t>
      </w:r>
      <w:r w:rsidRPr="00015DD2">
        <w:rPr>
          <w:rStyle w:val="StyleUnderline"/>
          <w:highlight w:val="green"/>
        </w:rPr>
        <w:t>drew support</w:t>
      </w:r>
      <w:r w:rsidRPr="00A96F7E">
        <w:rPr>
          <w:rStyle w:val="StyleUnderline"/>
        </w:rPr>
        <w:t xml:space="preserve"> </w:t>
      </w:r>
      <w:r w:rsidRPr="00015DD2">
        <w:rPr>
          <w:rStyle w:val="StyleUnderline"/>
          <w:highlight w:val="green"/>
        </w:rPr>
        <w:t>from</w:t>
      </w:r>
      <w:r w:rsidRPr="00A96F7E">
        <w:rPr>
          <w:rStyle w:val="StyleUnderline"/>
        </w:rPr>
        <w:t xml:space="preserve"> young </w:t>
      </w:r>
      <w:r w:rsidRPr="00015DD2">
        <w:rPr>
          <w:rStyle w:val="StyleUnderline"/>
          <w:highlight w:val="green"/>
        </w:rPr>
        <w:t>Republicans</w:t>
      </w:r>
      <w:r w:rsidRPr="00A96F7E">
        <w:rPr>
          <w:sz w:val="16"/>
        </w:rPr>
        <w:t xml:space="preserve"> in the American Compass survey </w:t>
      </w:r>
      <w:r w:rsidRPr="00A96F7E">
        <w:rPr>
          <w:rStyle w:val="StyleUnderline"/>
        </w:rPr>
        <w:t xml:space="preserve">could </w:t>
      </w:r>
      <w:r w:rsidRPr="00015DD2">
        <w:rPr>
          <w:rStyle w:val="Emphasis"/>
          <w:sz w:val="28"/>
          <w:szCs w:val="28"/>
          <w:highlight w:val="green"/>
        </w:rPr>
        <w:t>solidify</w:t>
      </w:r>
      <w:r w:rsidRPr="00A96F7E">
        <w:rPr>
          <w:rStyle w:val="StyleUnderline"/>
        </w:rPr>
        <w:t xml:space="preserve"> the </w:t>
      </w:r>
      <w:r w:rsidRPr="00015DD2">
        <w:rPr>
          <w:rStyle w:val="Emphasis"/>
          <w:sz w:val="28"/>
          <w:szCs w:val="28"/>
          <w:highlight w:val="green"/>
        </w:rPr>
        <w:t>political realignment</w:t>
      </w:r>
      <w:r w:rsidRPr="00A96F7E">
        <w:rPr>
          <w:sz w:val="16"/>
        </w:rPr>
        <w:t xml:space="preserve"> </w:t>
      </w:r>
      <w:r w:rsidRPr="00A96F7E">
        <w:rPr>
          <w:rStyle w:val="StyleUnderline"/>
        </w:rPr>
        <w:t>that has occurred in recent years</w:t>
      </w:r>
      <w:r w:rsidRPr="00A96F7E">
        <w:rPr>
          <w:sz w:val="16"/>
        </w:rPr>
        <w:t xml:space="preserve">, </w:t>
      </w:r>
      <w:r w:rsidRPr="00015DD2">
        <w:rPr>
          <w:rStyle w:val="Emphasis"/>
          <w:sz w:val="28"/>
          <w:szCs w:val="28"/>
          <w:highlight w:val="green"/>
        </w:rPr>
        <w:t>leading</w:t>
      </w:r>
      <w:r w:rsidRPr="00A96F7E">
        <w:rPr>
          <w:sz w:val="16"/>
        </w:rPr>
        <w:t xml:space="preserve"> </w:t>
      </w:r>
      <w:proofErr w:type="gramStart"/>
      <w:r w:rsidRPr="00A96F7E">
        <w:rPr>
          <w:sz w:val="16"/>
        </w:rPr>
        <w:t>more and more</w:t>
      </w:r>
      <w:proofErr w:type="gramEnd"/>
      <w:r w:rsidRPr="00A96F7E">
        <w:rPr>
          <w:sz w:val="16"/>
        </w:rPr>
        <w:t xml:space="preserve"> </w:t>
      </w:r>
      <w:r w:rsidRPr="00015DD2">
        <w:rPr>
          <w:rStyle w:val="Emphasis"/>
          <w:sz w:val="28"/>
          <w:szCs w:val="28"/>
          <w:highlight w:val="green"/>
        </w:rPr>
        <w:t>blue-collar workers to</w:t>
      </w:r>
      <w:r w:rsidRPr="00A96F7E">
        <w:rPr>
          <w:sz w:val="16"/>
        </w:rPr>
        <w:t xml:space="preserve"> view </w:t>
      </w:r>
      <w:r w:rsidRPr="00015DD2">
        <w:rPr>
          <w:rStyle w:val="Emphasis"/>
          <w:sz w:val="28"/>
          <w:szCs w:val="28"/>
          <w:highlight w:val="green"/>
        </w:rPr>
        <w:t>the Republican Party</w:t>
      </w:r>
      <w:r w:rsidRPr="00A96F7E">
        <w:rPr>
          <w:sz w:val="16"/>
        </w:rPr>
        <w:t xml:space="preserve"> as their home.</w:t>
      </w:r>
    </w:p>
    <w:p w14:paraId="288EA72A" w14:textId="77777777" w:rsidR="00431BBD" w:rsidRPr="00A96F7E" w:rsidRDefault="00431BBD" w:rsidP="00431BBD">
      <w:pPr>
        <w:rPr>
          <w:sz w:val="16"/>
        </w:rPr>
      </w:pPr>
      <w:r w:rsidRPr="00A96F7E">
        <w:rPr>
          <w:rStyle w:val="StyleUnderline"/>
        </w:rPr>
        <w:t>Thus far</w:t>
      </w:r>
      <w:r w:rsidRPr="00A96F7E">
        <w:rPr>
          <w:sz w:val="16"/>
        </w:rPr>
        <w:t xml:space="preserve">, of course, what </w:t>
      </w:r>
      <w:r w:rsidRPr="00A96F7E">
        <w:rPr>
          <w:rStyle w:val="StyleUnderline"/>
        </w:rPr>
        <w:t>the</w:t>
      </w:r>
      <w:r w:rsidRPr="00A96F7E">
        <w:rPr>
          <w:sz w:val="16"/>
        </w:rPr>
        <w:t xml:space="preserve"> </w:t>
      </w:r>
      <w:r w:rsidRPr="007E4FE7">
        <w:rPr>
          <w:rStyle w:val="StyleUnderline"/>
        </w:rPr>
        <w:t>Trump Administration</w:t>
      </w:r>
      <w:r w:rsidRPr="007E4FE7">
        <w:rPr>
          <w:sz w:val="16"/>
        </w:rPr>
        <w:t xml:space="preserve"> </w:t>
      </w:r>
      <w:r w:rsidRPr="007E4FE7">
        <w:rPr>
          <w:rStyle w:val="StyleUnderline"/>
        </w:rPr>
        <w:t>has prioritized</w:t>
      </w:r>
      <w:r w:rsidRPr="007E4FE7">
        <w:rPr>
          <w:sz w:val="16"/>
        </w:rPr>
        <w:t xml:space="preserve"> is not passing such reforms but </w:t>
      </w:r>
      <w:r w:rsidRPr="007E4FE7">
        <w:rPr>
          <w:rStyle w:val="StyleUnderline"/>
        </w:rPr>
        <w:t xml:space="preserve">selling influence </w:t>
      </w:r>
      <w:proofErr w:type="gramStart"/>
      <w:r w:rsidRPr="007E4FE7">
        <w:rPr>
          <w:rStyle w:val="StyleUnderline"/>
        </w:rPr>
        <w:t>to</w:t>
      </w:r>
      <w:proofErr w:type="gramEnd"/>
      <w:r w:rsidRPr="007E4FE7">
        <w:rPr>
          <w:rStyle w:val="StyleUnderline"/>
        </w:rPr>
        <w:t xml:space="preserve"> wealthy patrons</w:t>
      </w:r>
      <w:r w:rsidRPr="007E4FE7">
        <w:rPr>
          <w:sz w:val="16"/>
        </w:rPr>
        <w:t xml:space="preserve"> </w:t>
      </w:r>
      <w:r w:rsidRPr="007E4FE7">
        <w:rPr>
          <w:rStyle w:val="StyleUnderline"/>
        </w:rPr>
        <w:t>and granting unchecked power to billionaires</w:t>
      </w:r>
      <w:r w:rsidRPr="007E4FE7">
        <w:rPr>
          <w:sz w:val="16"/>
        </w:rPr>
        <w:t xml:space="preserve"> including Elon Musk, whose Department of Government Efficiency fired thousands of federal employees who are union members. On March 27th, </w:t>
      </w:r>
      <w:r w:rsidRPr="007E4FE7">
        <w:rPr>
          <w:rStyle w:val="StyleUnderline"/>
        </w:rPr>
        <w:t>Trump</w:t>
      </w:r>
      <w:r w:rsidRPr="007E4FE7">
        <w:rPr>
          <w:sz w:val="16"/>
        </w:rPr>
        <w:t xml:space="preserve"> </w:t>
      </w:r>
      <w:r w:rsidRPr="007E4FE7">
        <w:rPr>
          <w:rStyle w:val="StyleUnderline"/>
        </w:rPr>
        <w:t>issued an executive order</w:t>
      </w:r>
      <w:r w:rsidRPr="007E4FE7">
        <w:rPr>
          <w:sz w:val="16"/>
        </w:rPr>
        <w:t xml:space="preserve"> </w:t>
      </w:r>
      <w:r w:rsidRPr="007E4FE7">
        <w:rPr>
          <w:rStyle w:val="StyleUnderline"/>
        </w:rPr>
        <w:t>that cancelled</w:t>
      </w:r>
      <w:r w:rsidRPr="007E4FE7">
        <w:rPr>
          <w:sz w:val="16"/>
        </w:rPr>
        <w:t xml:space="preserve"> the </w:t>
      </w:r>
      <w:r w:rsidRPr="007E4FE7">
        <w:rPr>
          <w:rStyle w:val="StyleUnderline"/>
        </w:rPr>
        <w:t>union contracts of</w:t>
      </w:r>
      <w:r w:rsidRPr="007E4FE7">
        <w:rPr>
          <w:sz w:val="16"/>
        </w:rPr>
        <w:t xml:space="preserve"> nearly </w:t>
      </w:r>
      <w:r w:rsidRPr="007E4FE7">
        <w:rPr>
          <w:rStyle w:val="StyleUnderline"/>
        </w:rPr>
        <w:t>a million federal workers</w:t>
      </w:r>
      <w:r w:rsidRPr="007E4FE7">
        <w:rPr>
          <w:sz w:val="16"/>
        </w:rPr>
        <w:t>. The order is “by far the largest single action of union-busting in American history,” the labor historian Joseph McCartin</w:t>
      </w:r>
      <w:r w:rsidRPr="00A96F7E">
        <w:rPr>
          <w:sz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3AFBE45" w14:textId="77777777" w:rsidR="00431BBD" w:rsidRDefault="00431BBD" w:rsidP="00431BBD">
      <w:pPr>
        <w:pStyle w:val="Heading4"/>
      </w:pPr>
      <w:r>
        <w:t>Institutional safeguards</w:t>
      </w:r>
      <w:r w:rsidRPr="00563182">
        <w:t xml:space="preserve"> check </w:t>
      </w:r>
      <w:r w:rsidRPr="00563182">
        <w:rPr>
          <w:u w:val="single"/>
        </w:rPr>
        <w:t>nuclear war</w:t>
      </w:r>
      <w:r>
        <w:rPr>
          <w:b w:val="0"/>
        </w:rPr>
        <w:t>.</w:t>
      </w:r>
    </w:p>
    <w:p w14:paraId="0822FF8A" w14:textId="77777777" w:rsidR="00431BBD" w:rsidRDefault="00431BBD" w:rsidP="00431BBD">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41B1F386" w14:textId="77777777" w:rsidR="00431BBD" w:rsidRDefault="00431BBD" w:rsidP="00431BBD">
      <w:pPr>
        <w:rPr>
          <w:sz w:val="16"/>
        </w:rPr>
      </w:pPr>
      <w:r>
        <w:rPr>
          <w:sz w:val="16"/>
        </w:rPr>
        <w:t>“The man who laughs has simply not yet heard the terrible news.”-Bertolt Brecht</w:t>
      </w:r>
    </w:p>
    <w:p w14:paraId="62D843D4" w14:textId="77777777" w:rsidR="00431BBD" w:rsidRDefault="00431BBD" w:rsidP="00431BBD">
      <w:pPr>
        <w:rPr>
          <w:sz w:val="16"/>
        </w:rPr>
      </w:pPr>
      <w:r>
        <w:rPr>
          <w:sz w:val="16"/>
        </w:rPr>
        <w:t xml:space="preserve">It’s high time for candor. President Donald J. </w:t>
      </w:r>
      <w:r w:rsidRPr="00015DD2">
        <w:rPr>
          <w:rStyle w:val="Emphasis"/>
          <w:highlight w:val="green"/>
        </w:rPr>
        <w:t>Trump</w:t>
      </w:r>
      <w:r>
        <w:rPr>
          <w:sz w:val="16"/>
        </w:rPr>
        <w:t xml:space="preserve"> has effectively </w:t>
      </w:r>
      <w:r w:rsidRPr="00015DD2">
        <w:rPr>
          <w:rStyle w:val="StyleUnderline"/>
          <w:highlight w:val="green"/>
        </w:rPr>
        <w:t>unchecked</w:t>
      </w:r>
      <w:r>
        <w:rPr>
          <w:rStyle w:val="StyleUnderline"/>
        </w:rPr>
        <w:t xml:space="preserve"> nuclear command </w:t>
      </w:r>
      <w:r w:rsidRPr="00015DD2">
        <w:rPr>
          <w:rStyle w:val="StyleUnderline"/>
          <w:highlight w:val="green"/>
        </w:rPr>
        <w:t>authority</w:t>
      </w:r>
      <w:r>
        <w:rPr>
          <w:rStyle w:val="StyleUnderline"/>
        </w:rPr>
        <w:t>.</w:t>
      </w:r>
      <w:r>
        <w:rPr>
          <w:sz w:val="16"/>
        </w:rPr>
        <w:t xml:space="preserve"> Though once inconceivable, this president could sometime choose to </w:t>
      </w:r>
      <w:r w:rsidRPr="00015DD2">
        <w:rPr>
          <w:rStyle w:val="StyleUnderline"/>
          <w:highlight w:val="green"/>
        </w:rPr>
        <w:t>order</w:t>
      </w:r>
      <w:r>
        <w:rPr>
          <w:rStyle w:val="StyleUnderline"/>
        </w:rPr>
        <w:t xml:space="preserve"> the use of </w:t>
      </w:r>
      <w:r w:rsidRPr="00015DD2">
        <w:rPr>
          <w:rStyle w:val="StyleUnderline"/>
          <w:highlight w:val="green"/>
        </w:rPr>
        <w:t>nuclear weapons</w:t>
      </w:r>
      <w:r>
        <w:rPr>
          <w:rStyle w:val="StyleUnderline"/>
        </w:rPr>
        <w:t xml:space="preserve"> </w:t>
      </w:r>
      <w:r w:rsidRPr="00015DD2">
        <w:rPr>
          <w:rStyle w:val="StyleUnderline"/>
          <w:highlight w:val="green"/>
        </w:rPr>
        <w:t>without</w:t>
      </w:r>
      <w:r>
        <w:rPr>
          <w:rStyle w:val="StyleUnderline"/>
        </w:rPr>
        <w:t xml:space="preserve"> adequate strategic or </w:t>
      </w:r>
      <w:r w:rsidRPr="00015DD2">
        <w:rPr>
          <w:rStyle w:val="Emphasis"/>
          <w:highlight w:val="green"/>
        </w:rPr>
        <w:t>legal justification</w:t>
      </w:r>
      <w:r>
        <w:rPr>
          <w:sz w:val="16"/>
        </w:rPr>
        <w:t xml:space="preserve">. It is also plausible he could act irrationally </w:t>
      </w:r>
      <w:r w:rsidRPr="00015DD2">
        <w:rPr>
          <w:rStyle w:val="StyleUnderline"/>
          <w:highlight w:val="green"/>
        </w:rPr>
        <w:t xml:space="preserve">during </w:t>
      </w:r>
      <w:r w:rsidRPr="00015DD2">
        <w:rPr>
          <w:rStyle w:val="Emphasis"/>
          <w:highlight w:val="green"/>
        </w:rPr>
        <w:t>existential</w:t>
      </w:r>
      <w:r>
        <w:rPr>
          <w:rStyle w:val="Emphasis"/>
        </w:rPr>
        <w:t xml:space="preserve"> crises</w:t>
      </w:r>
      <w:r>
        <w:rPr>
          <w:sz w:val="16"/>
        </w:rPr>
        <w:t xml:space="preserve">, </w:t>
      </w:r>
      <w:r>
        <w:rPr>
          <w:rStyle w:val="StyleUnderline"/>
        </w:rPr>
        <w:t xml:space="preserve">including </w:t>
      </w:r>
      <w:r w:rsidRPr="00015DD2">
        <w:rPr>
          <w:rStyle w:val="StyleUnderline"/>
          <w:highlight w:val="green"/>
        </w:rPr>
        <w:t>nuclear</w:t>
      </w:r>
      <w:r>
        <w:rPr>
          <w:rStyle w:val="StyleUnderline"/>
        </w:rPr>
        <w:t xml:space="preserve"> policy </w:t>
      </w:r>
      <w:r w:rsidRPr="00015DD2">
        <w:rPr>
          <w:rStyle w:val="StyleUnderline"/>
          <w:highlight w:val="green"/>
        </w:rPr>
        <w:t>maelstroms</w:t>
      </w:r>
      <w:r>
        <w:rPr>
          <w:rStyle w:val="StyleUnderline"/>
        </w:rPr>
        <w:t xml:space="preserve"> of his own making</w:t>
      </w:r>
      <w:r>
        <w:rPr>
          <w:sz w:val="16"/>
        </w:rPr>
        <w:t>.</w:t>
      </w:r>
    </w:p>
    <w:p w14:paraId="1DAF084A" w14:textId="77777777" w:rsidR="00431BBD" w:rsidRDefault="00431BBD" w:rsidP="00431BBD">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5EDDC46A" w14:textId="77777777" w:rsidR="00431BBD" w:rsidRDefault="00431BBD" w:rsidP="00431BBD">
      <w:pPr>
        <w:rPr>
          <w:sz w:val="16"/>
        </w:rPr>
      </w:pPr>
      <w:r>
        <w:rPr>
          <w:sz w:val="16"/>
        </w:rPr>
        <w:t>What happens next? What should be done to protect the United States and this wider world from literally unprecedented peril? There can be no more urgent question.[1]</w:t>
      </w:r>
    </w:p>
    <w:p w14:paraId="7CC505EC" w14:textId="77777777" w:rsidR="00431BBD" w:rsidRDefault="00431BBD" w:rsidP="00431BBD">
      <w:pPr>
        <w:rPr>
          <w:sz w:val="16"/>
        </w:rPr>
      </w:pPr>
      <w:r>
        <w:rPr>
          <w:sz w:val="16"/>
        </w:rPr>
        <w:t xml:space="preserve">There is more. The question has many parts.[2] Several parts are not only </w:t>
      </w:r>
      <w:proofErr w:type="gramStart"/>
      <w:r>
        <w:rPr>
          <w:sz w:val="16"/>
        </w:rPr>
        <w:t>intersecting;  they</w:t>
      </w:r>
      <w:proofErr w:type="gramEnd"/>
      <w:r>
        <w:rPr>
          <w:sz w:val="16"/>
        </w:rPr>
        <w:t xml:space="preserve"> are also synergistic. This means, portentously, that the “whole” of pertinent intersectional consequences is greater than the simple sum of constituent “parts</w:t>
      </w:r>
      <w:proofErr w:type="gramStart"/>
      <w:r>
        <w:rPr>
          <w:sz w:val="16"/>
        </w:rPr>
        <w:t>.”[</w:t>
      </w:r>
      <w:proofErr w:type="gramEnd"/>
      <w:r>
        <w:rPr>
          <w:sz w:val="16"/>
        </w:rPr>
        <w:t xml:space="preserve">3] Such ascribed meaning is not logically contestable. It is </w:t>
      </w:r>
      <w:proofErr w:type="gramStart"/>
      <w:r>
        <w:rPr>
          <w:sz w:val="16"/>
        </w:rPr>
        <w:t>true by definition</w:t>
      </w:r>
      <w:proofErr w:type="gramEnd"/>
      <w:r>
        <w:rPr>
          <w:sz w:val="16"/>
        </w:rPr>
        <w:t>.</w:t>
      </w:r>
    </w:p>
    <w:p w14:paraId="2D8132C2" w14:textId="77777777" w:rsidR="00431BBD" w:rsidRDefault="00431BBD" w:rsidP="00431BBD">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015DD2">
        <w:rPr>
          <w:rStyle w:val="StyleUnderline"/>
          <w:highlight w:val="green"/>
        </w:rPr>
        <w:t>with</w:t>
      </w:r>
      <w:r>
        <w:rPr>
          <w:rStyle w:val="StyleUnderline"/>
        </w:rPr>
        <w:t xml:space="preserve"> </w:t>
      </w:r>
      <w:r w:rsidRPr="00015DD2">
        <w:rPr>
          <w:rStyle w:val="Emphasis"/>
          <w:highlight w:val="green"/>
        </w:rPr>
        <w:t>No</w:t>
      </w:r>
      <w:r>
        <w:rPr>
          <w:rStyle w:val="StyleUnderline"/>
        </w:rPr>
        <w:t xml:space="preserve">rth </w:t>
      </w:r>
      <w:r w:rsidRPr="00015DD2">
        <w:rPr>
          <w:rStyle w:val="Emphasis"/>
          <w:highlight w:val="green"/>
        </w:rPr>
        <w:t>Ko</w:t>
      </w:r>
      <w:r>
        <w:rPr>
          <w:rStyle w:val="StyleUnderline"/>
        </w:rPr>
        <w:t xml:space="preserve">rea, </w:t>
      </w:r>
      <w:r w:rsidRPr="00015DD2">
        <w:rPr>
          <w:rStyle w:val="Emphasis"/>
          <w:highlight w:val="green"/>
        </w:rPr>
        <w:t>China</w:t>
      </w:r>
      <w:r>
        <w:rPr>
          <w:rStyle w:val="StyleUnderline"/>
        </w:rPr>
        <w:t xml:space="preserve">, </w:t>
      </w:r>
      <w:r w:rsidRPr="00015DD2">
        <w:rPr>
          <w:rStyle w:val="Emphasis"/>
          <w:highlight w:val="green"/>
        </w:rPr>
        <w:t>Russia</w:t>
      </w:r>
      <w:r>
        <w:rPr>
          <w:rStyle w:val="StyleUnderline"/>
        </w:rPr>
        <w:t xml:space="preserve"> </w:t>
      </w:r>
      <w:r>
        <w:rPr>
          <w:sz w:val="16"/>
        </w:rPr>
        <w:t xml:space="preserve">or (potentially) </w:t>
      </w:r>
      <w:r w:rsidRPr="00015DD2">
        <w:rPr>
          <w:rStyle w:val="Emphasis"/>
          <w:highlight w:val="gree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w:t>
      </w:r>
      <w:proofErr w:type="gramStart"/>
      <w:r>
        <w:rPr>
          <w:sz w:val="16"/>
        </w:rPr>
        <w:t>based[</w:t>
      </w:r>
      <w:proofErr w:type="gramEnd"/>
      <w:r>
        <w:rPr>
          <w:sz w:val="16"/>
        </w:rPr>
        <w:t>5] “crime against peace” (</w:t>
      </w:r>
      <w:proofErr w:type="gramStart"/>
      <w:r>
        <w:rPr>
          <w:sz w:val="16"/>
        </w:rPr>
        <w:t>and also</w:t>
      </w:r>
      <w:proofErr w:type="gramEnd"/>
      <w:r>
        <w:rPr>
          <w:sz w:val="16"/>
        </w:rPr>
        <w:t xml:space="preserve"> attendant “crimes against </w:t>
      </w:r>
      <w:proofErr w:type="gramStart"/>
      <w:r>
        <w:rPr>
          <w:sz w:val="16"/>
        </w:rPr>
        <w:t>humanity[</w:t>
      </w:r>
      <w:proofErr w:type="gramEnd"/>
      <w:r>
        <w:rPr>
          <w:sz w:val="16"/>
        </w:rPr>
        <w:t>6]) could be sharply worsened by parallel crises involving North Korea and/or China.</w:t>
      </w:r>
    </w:p>
    <w:p w14:paraId="5085186A" w14:textId="77777777" w:rsidR="00431BBD" w:rsidRDefault="00431BBD" w:rsidP="00431BBD">
      <w:pPr>
        <w:rPr>
          <w:sz w:val="16"/>
        </w:rPr>
      </w:pPr>
      <w:r>
        <w:rPr>
          <w:sz w:val="16"/>
        </w:rPr>
        <w:t>Whatever happens in Ukraine, the always-unpredictable world of geopolitics will remain mired in a “state of nature</w:t>
      </w:r>
      <w:proofErr w:type="gramStart"/>
      <w:r>
        <w:rPr>
          <w:sz w:val="16"/>
        </w:rPr>
        <w:t>.”[</w:t>
      </w:r>
      <w:proofErr w:type="gramEnd"/>
      <w:r>
        <w:rPr>
          <w:sz w:val="16"/>
        </w:rPr>
        <w:t xml:space="preserve">7] To survive within this corrosive system of </w:t>
      </w:r>
      <w:proofErr w:type="gramStart"/>
      <w:r>
        <w:rPr>
          <w:sz w:val="16"/>
        </w:rPr>
        <w:t>geopolitics,  the</w:t>
      </w:r>
      <w:proofErr w:type="gramEnd"/>
      <w:r>
        <w:rPr>
          <w:sz w:val="16"/>
        </w:rPr>
        <w:t xml:space="preserv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w:t>
      </w:r>
      <w:proofErr w:type="spellStart"/>
      <w:r>
        <w:rPr>
          <w:sz w:val="16"/>
        </w:rPr>
        <w:t>atomicum</w:t>
      </w:r>
      <w:proofErr w:type="spellEnd"/>
      <w:r>
        <w:rPr>
          <w:sz w:val="16"/>
        </w:rPr>
        <w:t>.</w:t>
      </w:r>
    </w:p>
    <w:p w14:paraId="1D066F7B" w14:textId="77777777" w:rsidR="00431BBD" w:rsidRDefault="00431BBD" w:rsidP="00431BBD">
      <w:pPr>
        <w:rPr>
          <w:sz w:val="16"/>
        </w:rPr>
      </w:pPr>
      <w:r>
        <w:rPr>
          <w:sz w:val="16"/>
        </w:rPr>
        <w:t>The Intellectual Imperatives</w:t>
      </w:r>
    </w:p>
    <w:p w14:paraId="1AEF746A" w14:textId="77777777" w:rsidR="00431BBD" w:rsidRDefault="00431BBD" w:rsidP="00431BBD">
      <w:pPr>
        <w:rPr>
          <w:sz w:val="16"/>
        </w:rPr>
      </w:pPr>
      <w:r>
        <w:rPr>
          <w:sz w:val="16"/>
        </w:rPr>
        <w:t xml:space="preserve">There exist no reasonable ambiguities about Donald Trump’s lack of military nuclear understanding. On creating durably peaceful relations with North Korea, his prior “program” was never about reaching substantive forms of diplomatic </w:t>
      </w:r>
      <w:proofErr w:type="gramStart"/>
      <w:r>
        <w:rPr>
          <w:sz w:val="16"/>
        </w:rPr>
        <w:t>understanding, but</w:t>
      </w:r>
      <w:proofErr w:type="gramEnd"/>
      <w:r>
        <w:rPr>
          <w:sz w:val="16"/>
        </w:rPr>
        <w:t xml:space="preserve"> concerned “falling in love” with Kim Jung Un. How could such a caricatured presidential stance ever have been taken seriously in the US Congress and executive branch? It was, after all, the reductio ad absurdum of a president’s unambitious intellectual life.[9]</w:t>
      </w:r>
    </w:p>
    <w:p w14:paraId="6F51B8DB" w14:textId="77777777" w:rsidR="00431BBD" w:rsidRDefault="00431BBD" w:rsidP="00431BBD">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015DD2">
        <w:rPr>
          <w:rStyle w:val="StyleUnderline"/>
          <w:highlight w:val="green"/>
        </w:rPr>
        <w:t>unregulated system</w:t>
      </w:r>
      <w:r>
        <w:rPr>
          <w:sz w:val="16"/>
        </w:rPr>
        <w:t xml:space="preserve"> of win-at-all-costs thinking </w:t>
      </w:r>
      <w:r w:rsidRPr="00015DD2">
        <w:rPr>
          <w:rStyle w:val="Emphasis"/>
          <w:highlight w:val="green"/>
        </w:rPr>
        <w:t>leads to war</w:t>
      </w:r>
      <w:r w:rsidRPr="00015DD2">
        <w:rPr>
          <w:rStyle w:val="StyleUnderline"/>
          <w:highlight w:val="green"/>
        </w:rPr>
        <w:t xml:space="preserve"> and civilizational breakdowns</w:t>
      </w:r>
      <w:r>
        <w:rPr>
          <w:sz w:val="16"/>
        </w:rPr>
        <w:t xml:space="preserve">.[11]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w:t>
      </w:r>
      <w:proofErr w:type="gramStart"/>
      <w:r>
        <w:rPr>
          <w:sz w:val="16"/>
        </w:rPr>
        <w:t>ominously,  this</w:t>
      </w:r>
      <w:proofErr w:type="gramEnd"/>
      <w:r>
        <w:rPr>
          <w:sz w:val="16"/>
        </w:rPr>
        <w:t xml:space="preserve"> Hobbesian “state of war” displays no signs of greater durability for the future.[15]</w:t>
      </w:r>
    </w:p>
    <w:p w14:paraId="2D2DAC29" w14:textId="77777777" w:rsidR="00431BBD" w:rsidRDefault="00431BBD" w:rsidP="00431BBD">
      <w:pPr>
        <w:rPr>
          <w:sz w:val="16"/>
        </w:rPr>
      </w:pPr>
      <w:r>
        <w:rPr>
          <w:sz w:val="16"/>
        </w:rPr>
        <w:t>Understanding Decisional Hazards</w:t>
      </w:r>
    </w:p>
    <w:p w14:paraId="4C326B73" w14:textId="77777777" w:rsidR="00431BBD" w:rsidRDefault="00431BBD" w:rsidP="00431BBD">
      <w:pPr>
        <w:rPr>
          <w:sz w:val="16"/>
        </w:rPr>
      </w:pPr>
      <w:r>
        <w:rPr>
          <w:sz w:val="16"/>
        </w:rPr>
        <w:t xml:space="preserve">  Accumulating questions continue to stack up. What specific </w:t>
      </w:r>
      <w:r w:rsidRPr="00015DD2">
        <w:rPr>
          <w:rStyle w:val="Emphasis"/>
          <w:highlight w:val="gree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015DD2">
        <w:rPr>
          <w:rStyle w:val="StyleUnderline"/>
          <w:highlight w:val="green"/>
        </w:rPr>
        <w:t xml:space="preserve">is neither </w:t>
      </w:r>
      <w:r w:rsidRPr="00015DD2">
        <w:rPr>
          <w:rStyle w:val="Emphasis"/>
          <w:highlight w:val="green"/>
        </w:rPr>
        <w:t>science fiction</w:t>
      </w:r>
      <w:r w:rsidRPr="00015DD2">
        <w:rPr>
          <w:rStyle w:val="StyleUnderline"/>
          <w:highlight w:val="green"/>
        </w:rPr>
        <w:t xml:space="preserve"> nor</w:t>
      </w:r>
      <w:r>
        <w:rPr>
          <w:rStyle w:val="StyleUnderline"/>
        </w:rPr>
        <w:t xml:space="preserve"> </w:t>
      </w:r>
      <w:r>
        <w:rPr>
          <w:rStyle w:val="Emphasis"/>
        </w:rPr>
        <w:t xml:space="preserve">apocalyptic </w:t>
      </w:r>
      <w:r w:rsidRPr="00015DD2">
        <w:rPr>
          <w:rStyle w:val="Emphasis"/>
          <w:highlight w:val="green"/>
        </w:rPr>
        <w:t>delusion</w:t>
      </w:r>
      <w:r>
        <w:rPr>
          <w:rStyle w:val="Emphasis"/>
        </w:rPr>
        <w:t>.</w:t>
      </w:r>
      <w:r>
        <w:rPr>
          <w:sz w:val="16"/>
        </w:rPr>
        <w:t xml:space="preserve"> Instead, it is integral to the authoritative “texts” of history, logic, science and mathematics.</w:t>
      </w:r>
    </w:p>
    <w:p w14:paraId="4550EA5A" w14:textId="77777777" w:rsidR="00431BBD" w:rsidRDefault="00431BBD" w:rsidP="00431BBD">
      <w:pPr>
        <w:rPr>
          <w:sz w:val="16"/>
        </w:rPr>
      </w:pPr>
      <w:r>
        <w:rPr>
          <w:sz w:val="16"/>
        </w:rPr>
        <w:t xml:space="preserve">Now, such a </w:t>
      </w:r>
      <w:proofErr w:type="gramStart"/>
      <w:r>
        <w:rPr>
          <w:sz w:val="16"/>
        </w:rPr>
        <w:t>broadly-lethal</w:t>
      </w:r>
      <w:proofErr w:type="gramEnd"/>
      <w:r>
        <w:rPr>
          <w:sz w:val="16"/>
        </w:rPr>
        <w:t xml:space="preserve"> decision is manifestly conceivable. Though nothing conclusive can be said about the precise mathematical probability of any such unprecedented scenario</w:t>
      </w:r>
      <w:proofErr w:type="gramStart"/>
      <w:r>
        <w:rPr>
          <w:sz w:val="16"/>
        </w:rPr>
        <w:t>,[16]</w:t>
      </w:r>
      <w:proofErr w:type="gramEnd"/>
      <w:r>
        <w:rPr>
          <w:sz w:val="16"/>
        </w:rPr>
        <w:t xml:space="preserve"> there do remain ample reasons for immediate concern.</w:t>
      </w:r>
    </w:p>
    <w:p w14:paraId="4C3B54CA" w14:textId="77777777" w:rsidR="00431BBD" w:rsidRDefault="00431BBD" w:rsidP="00431BBD">
      <w:pPr>
        <w:rPr>
          <w:sz w:val="16"/>
        </w:rPr>
      </w:pPr>
      <w:r>
        <w:rPr>
          <w:sz w:val="16"/>
        </w:rPr>
        <w:t xml:space="preserve">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w:t>
      </w:r>
      <w:proofErr w:type="gramStart"/>
      <w:r>
        <w:rPr>
          <w:sz w:val="16"/>
        </w:rPr>
        <w:t>active duty</w:t>
      </w:r>
      <w:proofErr w:type="gramEnd"/>
      <w:r>
        <w:rPr>
          <w:sz w:val="16"/>
        </w:rPr>
        <w:t xml:space="preserve"> flag officers, their historically critical roles could be subordinated to the whims of servile presidential appointees.</w:t>
      </w:r>
    </w:p>
    <w:p w14:paraId="1B3097E9" w14:textId="77777777" w:rsidR="00431BBD" w:rsidRDefault="00431BBD" w:rsidP="00431BBD">
      <w:pPr>
        <w:rPr>
          <w:sz w:val="16"/>
        </w:rPr>
      </w:pPr>
      <w:r>
        <w:rPr>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w:t>
      </w:r>
      <w:proofErr w:type="spellStart"/>
      <w:r>
        <w:rPr>
          <w:sz w:val="16"/>
        </w:rPr>
        <w:t>facie.To</w:t>
      </w:r>
      <w:proofErr w:type="spellEnd"/>
      <w:r>
        <w:rPr>
          <w:sz w:val="16"/>
        </w:rPr>
        <w:t xml:space="preserve"> be sure, all soldiers of the United Sates are bound inter alia by post-Nuremberg obligations incorporated into American law, but there is little reason to believe that President Trump knows or cares about the Constitution’s Article 6 “Supremacy Clause.”</w:t>
      </w:r>
    </w:p>
    <w:p w14:paraId="324086E9" w14:textId="77777777" w:rsidR="00431BBD" w:rsidRDefault="00431BBD" w:rsidP="00431BBD">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70845423" w14:textId="77777777" w:rsidR="00431BBD" w:rsidRDefault="00431BBD" w:rsidP="00431BBD">
      <w:pPr>
        <w:rPr>
          <w:sz w:val="16"/>
        </w:rPr>
      </w:pPr>
      <w:r>
        <w:rPr>
          <w:sz w:val="16"/>
        </w:rPr>
        <w:t xml:space="preserve">Regarding US nuclear command decisions, </w:t>
      </w:r>
      <w:proofErr w:type="spellStart"/>
      <w:r>
        <w:rPr>
          <w:sz w:val="16"/>
        </w:rPr>
        <w:t>shouldPresident</w:t>
      </w:r>
      <w:proofErr w:type="spellEnd"/>
      <w:r>
        <w:rPr>
          <w:sz w:val="16"/>
        </w:rPr>
        <w:t xml:space="preserve"> Donald J. Trump be granted extraordinary authority over uncountable human lives, a grant with implications that could never have been foreseen by the Founding Fathers</w:t>
      </w:r>
      <w:proofErr w:type="gramStart"/>
      <w:r>
        <w:rPr>
          <w:sz w:val="16"/>
        </w:rPr>
        <w:t>?”[</w:t>
      </w:r>
      <w:proofErr w:type="gramEnd"/>
      <w:r>
        <w:rPr>
          <w:sz w:val="16"/>
        </w:rPr>
        <w:t>18</w:t>
      </w:r>
      <w:proofErr w:type="gramStart"/>
      <w:r>
        <w:rPr>
          <w:sz w:val="16"/>
        </w:rPr>
        <w:t>]  Could</w:t>
      </w:r>
      <w:proofErr w:type="gramEnd"/>
      <w:r>
        <w:rPr>
          <w:sz w:val="16"/>
        </w:rPr>
        <w:t xml:space="preserve">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proofErr w:type="gramStart"/>
      <w:r w:rsidRPr="00015DD2">
        <w:rPr>
          <w:rStyle w:val="Emphasis"/>
          <w:highlight w:val="green"/>
        </w:rPr>
        <w:t>Constitution’s</w:t>
      </w:r>
      <w:r>
        <w:rPr>
          <w:sz w:val="16"/>
        </w:rPr>
        <w:t xml:space="preserve"> ”</w:t>
      </w:r>
      <w:r w:rsidRPr="00015DD2">
        <w:rPr>
          <w:rStyle w:val="Emphasis"/>
          <w:highlight w:val="green"/>
        </w:rPr>
        <w:t>separation</w:t>
      </w:r>
      <w:proofErr w:type="gramEnd"/>
      <w:r w:rsidRPr="00015DD2">
        <w:rPr>
          <w:rStyle w:val="Emphasis"/>
          <w:highlight w:val="green"/>
        </w:rPr>
        <w:t xml:space="preserve"> of powers</w:t>
      </w:r>
      <w:r>
        <w:rPr>
          <w:sz w:val="16"/>
        </w:rPr>
        <w:t>?” Can anyone reasonably believe that such un</w:t>
      </w:r>
      <w:r w:rsidRPr="00015DD2">
        <w:rPr>
          <w:rStyle w:val="StyleUnderline"/>
          <w:highlight w:val="green"/>
        </w:rPr>
        <w:t>hindered</w:t>
      </w:r>
      <w:r>
        <w:rPr>
          <w:rStyle w:val="StyleUnderline"/>
        </w:rPr>
        <w:t xml:space="preserve"> </w:t>
      </w:r>
      <w:r w:rsidRPr="00015DD2">
        <w:rPr>
          <w:rStyle w:val="Emphasis"/>
          <w:highlight w:val="green"/>
        </w:rPr>
        <w:t>existential power</w:t>
      </w:r>
      <w:r>
        <w:rPr>
          <w:rStyle w:val="StyleUnderline"/>
        </w:rPr>
        <w:t xml:space="preserve"> </w:t>
      </w:r>
      <w:r>
        <w:rPr>
          <w:sz w:val="16"/>
        </w:rPr>
        <w:t>could ever have been favored by the “Fathers”? And what about the more general constraints of our wider global civilization?[19]</w:t>
      </w:r>
    </w:p>
    <w:p w14:paraId="1F9CA519" w14:textId="77777777" w:rsidR="00431BBD" w:rsidRDefault="00431BBD" w:rsidP="00431BBD">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xml:space="preserve">. Such codified concern predates any science-based imaginations of apocalyptic possibility.[20] Today, </w:t>
      </w:r>
      <w:proofErr w:type="gramStart"/>
      <w:r>
        <w:rPr>
          <w:sz w:val="16"/>
        </w:rPr>
        <w:t>in order to</w:t>
      </w:r>
      <w:proofErr w:type="gramEnd"/>
      <w:r>
        <w:rPr>
          <w:sz w:val="16"/>
        </w:rPr>
        <w:t xml:space="preserve"> progress prudentially and sequentially on these issues, Americans should sincerely inquire: “How can we re-assess US nuclear command authority?”</w:t>
      </w:r>
    </w:p>
    <w:p w14:paraId="57767697" w14:textId="77777777" w:rsidR="00431BBD" w:rsidRDefault="00431BBD" w:rsidP="00431BBD">
      <w:pPr>
        <w:rPr>
          <w:sz w:val="16"/>
        </w:rPr>
      </w:pPr>
      <w:r>
        <w:rPr>
          <w:sz w:val="16"/>
        </w:rPr>
        <w:t>A Scholar’s Personal Intellectual Odyssey</w:t>
      </w:r>
    </w:p>
    <w:p w14:paraId="76B055C5" w14:textId="77777777" w:rsidR="00431BBD" w:rsidRDefault="00431BBD" w:rsidP="00431BBD">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65D75B61" w14:textId="77777777" w:rsidR="00431BBD" w:rsidRDefault="00431BBD" w:rsidP="00431BBD">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11D978F9" w14:textId="77777777" w:rsidR="00431BBD" w:rsidRDefault="00431BBD" w:rsidP="00431BBD">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5F02AF0A" w14:textId="77777777" w:rsidR="00431BBD" w:rsidRDefault="00431BBD" w:rsidP="00431BBD">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w:t>
      </w:r>
      <w:proofErr w:type="gramStart"/>
      <w:r>
        <w:rPr>
          <w:sz w:val="16"/>
        </w:rPr>
        <w:t>variously</w:t>
      </w:r>
      <w:proofErr w:type="gramEnd"/>
      <w:r>
        <w:rPr>
          <w:sz w:val="16"/>
        </w:rPr>
        <w:t xml:space="preserve"> redundant safeguards are built into any presidential order to use nuclear weapons? </w:t>
      </w:r>
    </w:p>
    <w:p w14:paraId="0501F086" w14:textId="77777777" w:rsidR="00431BBD" w:rsidRDefault="00431BBD" w:rsidP="00431BBD">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3674E8A5" w14:textId="77777777" w:rsidR="00431BBD" w:rsidRDefault="00431BBD" w:rsidP="00431BBD">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w:t>
      </w:r>
      <w:proofErr w:type="gramStart"/>
      <w:r>
        <w:rPr>
          <w:sz w:val="16"/>
        </w:rPr>
        <w:t>,”[</w:t>
      </w:r>
      <w:proofErr w:type="gramEnd"/>
      <w:r>
        <w:rPr>
          <w:sz w:val="16"/>
        </w:rPr>
        <w:t>22] but any such last-minute invocation would almost certainly yield to more easily recognizable considerations of U.S. domestic law.[23]</w:t>
      </w:r>
    </w:p>
    <w:p w14:paraId="3E0DE2F9" w14:textId="77777777" w:rsidR="00431BBD" w:rsidRDefault="00431BBD" w:rsidP="00431BBD">
      <w:pPr>
        <w:rPr>
          <w:sz w:val="16"/>
        </w:rPr>
      </w:pPr>
      <w:r>
        <w:rPr>
          <w:sz w:val="16"/>
        </w:rPr>
        <w:t>Looking for Suitable Nuclear Policy Directions</w:t>
      </w:r>
    </w:p>
    <w:p w14:paraId="35C94CEA" w14:textId="77777777" w:rsidR="00431BBD" w:rsidRDefault="00431BBD" w:rsidP="00431BBD">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06987A6A" w14:textId="77777777" w:rsidR="00431BBD" w:rsidRDefault="00431BBD" w:rsidP="00431BBD">
      <w:pPr>
        <w:rPr>
          <w:sz w:val="16"/>
        </w:rPr>
      </w:pPr>
      <w:r>
        <w:rPr>
          <w:sz w:val="16"/>
        </w:rPr>
        <w:t xml:space="preserve"> Going forward, US strategic analysts now ought to inquire about more suitably </w:t>
      </w:r>
      <w:r>
        <w:rPr>
          <w:rStyle w:val="StyleUnderline"/>
        </w:rPr>
        <w:t xml:space="preserve">predictable and promising </w:t>
      </w:r>
      <w:r w:rsidRPr="00015DD2">
        <w:rPr>
          <w:rStyle w:val="Emphasis"/>
          <w:highlight w:val="green"/>
        </w:rPr>
        <w:t>institutional safeguards</w:t>
      </w:r>
      <w:r>
        <w:rPr>
          <w:sz w:val="16"/>
        </w:rPr>
        <w:t xml:space="preserve">. These structural barriers could </w:t>
      </w:r>
      <w:r>
        <w:rPr>
          <w:rStyle w:val="StyleUnderline"/>
        </w:rPr>
        <w:t xml:space="preserve">better </w:t>
      </w:r>
      <w:r w:rsidRPr="00015DD2">
        <w:rPr>
          <w:rStyle w:val="StyleUnderline"/>
          <w:highlight w:val="green"/>
        </w:rPr>
        <w:t>shield Americans from</w:t>
      </w:r>
      <w:r>
        <w:rPr>
          <w:rStyle w:val="StyleUnderline"/>
        </w:rPr>
        <w:t xml:space="preserve"> a prospectively debilitated or otherwise </w:t>
      </w:r>
      <w:r w:rsidRPr="00015DD2">
        <w:rPr>
          <w:rStyle w:val="Emphasis"/>
          <w:highlight w:val="green"/>
        </w:rPr>
        <w:t>compromised</w:t>
      </w:r>
      <w:r>
        <w:rPr>
          <w:rStyle w:val="Emphasis"/>
        </w:rPr>
        <w:t xml:space="preserve"> US </w:t>
      </w:r>
      <w:r w:rsidRPr="00015DD2">
        <w:rPr>
          <w:rStyle w:val="Emphasis"/>
          <w:highlight w:val="green"/>
        </w:rPr>
        <w:t>president</w:t>
      </w:r>
      <w:r>
        <w:rPr>
          <w:rStyle w:val="StyleUnderline"/>
        </w:rPr>
        <w:t>.</w:t>
      </w:r>
      <w:r>
        <w:rPr>
          <w:sz w:val="16"/>
        </w:rPr>
        <w:t xml:space="preserve"> “The worst,” says Friedrich Durrenmatt instructively, “does sometimes happen.”</w:t>
      </w:r>
    </w:p>
    <w:p w14:paraId="229CD9F9" w14:textId="77777777" w:rsidR="00431BBD" w:rsidRDefault="00431BBD" w:rsidP="00431BBD">
      <w:pPr>
        <w:rPr>
          <w:sz w:val="16"/>
        </w:rPr>
      </w:pPr>
      <w:r>
        <w:rPr>
          <w:sz w:val="16"/>
        </w:rPr>
        <w:t>The Swiss playwright’s assertion is unassailable.</w:t>
      </w:r>
    </w:p>
    <w:p w14:paraId="7662F866" w14:textId="77777777" w:rsidR="00431BBD" w:rsidRDefault="00431BBD" w:rsidP="00431BBD">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w:t>
      </w:r>
      <w:proofErr w:type="spellStart"/>
      <w:r>
        <w:rPr>
          <w:sz w:val="16"/>
        </w:rPr>
        <w:t>quarantine;”or</w:t>
      </w:r>
      <w:proofErr w:type="spellEnd"/>
      <w:r>
        <w:rPr>
          <w:sz w:val="16"/>
        </w:rPr>
        <w:t xml:space="preserve"> (2) wittingly acting out variously untested principles of “pretended irrationality.”</w:t>
      </w:r>
    </w:p>
    <w:p w14:paraId="4DE0642E" w14:textId="77777777" w:rsidR="00431BBD" w:rsidRDefault="00431BBD" w:rsidP="00431BBD">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34700DC1" w14:textId="77777777" w:rsidR="00431BBD" w:rsidRDefault="00431BBD" w:rsidP="00431BBD">
      <w:pPr>
        <w:rPr>
          <w:sz w:val="16"/>
        </w:rPr>
      </w:pPr>
      <w:r>
        <w:rPr>
          <w:rStyle w:val="StyleUnderline"/>
        </w:rPr>
        <w:t xml:space="preserve">The </w:t>
      </w:r>
      <w:r w:rsidRPr="00015DD2">
        <w:rPr>
          <w:rStyle w:val="Emphasis"/>
          <w:highlight w:val="green"/>
        </w:rPr>
        <w:t>most urgent threat</w:t>
      </w:r>
      <w:r>
        <w:rPr>
          <w:rStyle w:val="StyleUnderline"/>
        </w:rPr>
        <w:t xml:space="preserve"> </w:t>
      </w:r>
      <w:r w:rsidRPr="00015DD2">
        <w:rPr>
          <w:rStyle w:val="StyleUnderline"/>
          <w:highlight w:val="green"/>
        </w:rPr>
        <w:t>of</w:t>
      </w:r>
      <w:r>
        <w:rPr>
          <w:sz w:val="16"/>
        </w:rPr>
        <w:t xml:space="preserve"> a mistaken or </w:t>
      </w:r>
      <w:r>
        <w:rPr>
          <w:rStyle w:val="StyleUnderline"/>
        </w:rPr>
        <w:t xml:space="preserve">irrational </w:t>
      </w:r>
      <w:r>
        <w:rPr>
          <w:rStyle w:val="Emphasis"/>
        </w:rPr>
        <w:t xml:space="preserve">U.S. presidential </w:t>
      </w:r>
      <w:r w:rsidRPr="00015DD2">
        <w:rPr>
          <w:rStyle w:val="Emphasis"/>
          <w:highlight w:val="green"/>
        </w:rPr>
        <w:t>order</w:t>
      </w:r>
      <w:r>
        <w:rPr>
          <w:rStyle w:val="StyleUnderline"/>
        </w:rPr>
        <w:t xml:space="preserve"> to use nuclear weapons would </w:t>
      </w:r>
      <w:r w:rsidRPr="00015DD2">
        <w:rPr>
          <w:rStyle w:val="StyleUnderline"/>
          <w:highlight w:val="green"/>
        </w:rPr>
        <w:t>flow</w:t>
      </w:r>
      <w:r>
        <w:rPr>
          <w:rStyle w:val="StyleUnderline"/>
        </w:rPr>
        <w:t xml:space="preserve"> not </w:t>
      </w:r>
      <w:r w:rsidRPr="00015DD2">
        <w:rPr>
          <w:rStyle w:val="StyleUnderline"/>
          <w:highlight w:val="green"/>
        </w:rPr>
        <w:t>from</w:t>
      </w:r>
      <w:r>
        <w:rPr>
          <w:rStyle w:val="StyleUnderline"/>
        </w:rPr>
        <w:t xml:space="preserve"> any “</w:t>
      </w:r>
      <w:r w:rsidRPr="00015DD2">
        <w:rPr>
          <w:rStyle w:val="Emphasis"/>
          <w:highlight w:val="green"/>
        </w:rPr>
        <w:t>bolt-from-the-blue</w:t>
      </w:r>
      <w:r>
        <w:rPr>
          <w:rStyle w:val="StyleUnderline"/>
        </w:rPr>
        <w:t xml:space="preserve">” nuclear </w:t>
      </w:r>
      <w:proofErr w:type="gramStart"/>
      <w:r w:rsidRPr="00015DD2">
        <w:rPr>
          <w:rStyle w:val="StyleUnderline"/>
          <w:highlight w:val="green"/>
        </w:rPr>
        <w:t>attack</w:t>
      </w:r>
      <w:r>
        <w:rPr>
          <w:sz w:val="16"/>
        </w:rPr>
        <w:t>[</w:t>
      </w:r>
      <w:proofErr w:type="gramEnd"/>
      <w:r>
        <w:rPr>
          <w:sz w:val="16"/>
        </w:rPr>
        <w:t xml:space="preserve">24] – whether Russian, North Korean, Chinese or (expressed as a preemption) American – </w:t>
      </w:r>
      <w:r>
        <w:rPr>
          <w:rStyle w:val="StyleUnderline"/>
        </w:rPr>
        <w:t xml:space="preserve">but from sequentially </w:t>
      </w:r>
      <w:r w:rsidRPr="00015DD2">
        <w:rPr>
          <w:rStyle w:val="Emphasis"/>
          <w:highlight w:val="green"/>
        </w:rPr>
        <w:t>uncontrollable</w:t>
      </w:r>
      <w:r w:rsidRPr="00015DD2">
        <w:rPr>
          <w:rStyle w:val="StyleUnderline"/>
          <w:highlight w:val="green"/>
        </w:rPr>
        <w:t xml:space="preserve"> escalatory </w:t>
      </w:r>
      <w:r w:rsidRPr="00015DD2">
        <w:rPr>
          <w:rStyle w:val="Emphasis"/>
          <w:highlight w:val="green"/>
        </w:rPr>
        <w:t>processes</w:t>
      </w:r>
      <w:r>
        <w:rPr>
          <w:sz w:val="16"/>
        </w:rPr>
        <w:t xml:space="preserve">. Back in 1962, Soviet premier Nikita Khrushchev “blinked” </w:t>
      </w:r>
      <w:proofErr w:type="gramStart"/>
      <w:r>
        <w:rPr>
          <w:sz w:val="16"/>
        </w:rPr>
        <w:t>early on in the</w:t>
      </w:r>
      <w:proofErr w:type="gramEnd"/>
      <w:r>
        <w:rPr>
          <w:sz w:val="16"/>
        </w:rPr>
        <w:t xml:space="preserv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49CC852C" w14:textId="77777777" w:rsidR="00431BBD" w:rsidRDefault="00431BBD" w:rsidP="00431BBD">
      <w:pPr>
        <w:rPr>
          <w:sz w:val="16"/>
        </w:rPr>
      </w:pPr>
      <w:r>
        <w:rPr>
          <w:sz w:val="16"/>
        </w:rPr>
        <w:t>“Escalation Dominance” and Nuclear War</w:t>
      </w:r>
    </w:p>
    <w:p w14:paraId="461DBD94" w14:textId="77777777" w:rsidR="00431BBD" w:rsidRDefault="00431BBD" w:rsidP="00431BBD">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w:t>
      </w:r>
      <w:proofErr w:type="gramStart"/>
      <w:r>
        <w:rPr>
          <w:sz w:val="16"/>
        </w:rPr>
        <w:t>presently-unpredictable</w:t>
      </w:r>
      <w:proofErr w:type="gramEnd"/>
      <w:r>
        <w:rPr>
          <w:sz w:val="16"/>
        </w:rPr>
        <w:t xml:space="preserve"> form of nuclear warfighting. Though Trump could sometime be well advised to seek “escalation </w:t>
      </w:r>
      <w:proofErr w:type="gramStart"/>
      <w:r>
        <w:rPr>
          <w:sz w:val="16"/>
        </w:rPr>
        <w:t>dominance”[</w:t>
      </w:r>
      <w:proofErr w:type="gramEnd"/>
      <w:r>
        <w:rPr>
          <w:sz w:val="16"/>
        </w:rPr>
        <w:t xml:space="preserv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7DFEB360" w14:textId="77777777" w:rsidR="00431BBD" w:rsidRDefault="00431BBD" w:rsidP="00431BBD">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F345732" w14:textId="77777777" w:rsidR="00431BBD" w:rsidRDefault="00431BBD" w:rsidP="00431BBD">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w:t>
      </w:r>
      <w:proofErr w:type="gramStart"/>
      <w:r>
        <w:rPr>
          <w:sz w:val="16"/>
        </w:rPr>
        <w:t>.”[</w:t>
      </w:r>
      <w:proofErr w:type="gramEnd"/>
      <w:r>
        <w:rPr>
          <w:sz w:val="16"/>
        </w:rPr>
        <w:t>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0601F39B" w14:textId="77777777" w:rsidR="00431BBD" w:rsidRDefault="00431BBD" w:rsidP="00431BBD">
      <w:pPr>
        <w:rPr>
          <w:sz w:val="16"/>
        </w:rPr>
      </w:pPr>
      <w:r>
        <w:rPr>
          <w:sz w:val="16"/>
        </w:rPr>
        <w:t xml:space="preserve">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w:t>
      </w:r>
      <w:proofErr w:type="spellStart"/>
      <w:r>
        <w:rPr>
          <w:sz w:val="16"/>
        </w:rPr>
        <w:t>atomicum</w:t>
      </w:r>
      <w:proofErr w:type="spellEnd"/>
      <w:r>
        <w:rPr>
          <w:sz w:val="16"/>
        </w:rPr>
        <w:t>.[29]</w:t>
      </w:r>
    </w:p>
    <w:p w14:paraId="13EB3E01" w14:textId="77777777" w:rsidR="00431BBD" w:rsidRDefault="00431BBD" w:rsidP="00431BBD">
      <w:pPr>
        <w:rPr>
          <w:sz w:val="16"/>
        </w:rPr>
      </w:pPr>
      <w:r>
        <w:rPr>
          <w:sz w:val="16"/>
        </w:rPr>
        <w:t>Responsibilities of “The People”</w:t>
      </w:r>
    </w:p>
    <w:p w14:paraId="42B664C9" w14:textId="77777777" w:rsidR="00431BBD" w:rsidRDefault="00431BBD" w:rsidP="00431BBD">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w:t>
      </w:r>
      <w:proofErr w:type="gramStart"/>
      <w:r>
        <w:rPr>
          <w:sz w:val="16"/>
        </w:rPr>
        <w:t>.”[</w:t>
      </w:r>
      <w:proofErr w:type="gramEnd"/>
      <w:r>
        <w:rPr>
          <w:sz w:val="16"/>
        </w:rPr>
        <w:t>30]</w:t>
      </w:r>
    </w:p>
    <w:p w14:paraId="6A45443D" w14:textId="77777777" w:rsidR="00431BBD" w:rsidRDefault="00431BBD" w:rsidP="00431BBD">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7E57D476" w14:textId="77777777" w:rsidR="00431BBD" w:rsidRDefault="00431BBD" w:rsidP="00431BBD">
      <w:pPr>
        <w:rPr>
          <w:rStyle w:val="StyleUnderline"/>
        </w:rPr>
      </w:pPr>
      <w:r>
        <w:rPr>
          <w:sz w:val="16"/>
        </w:rPr>
        <w:t xml:space="preserve">From the singularly critical standpoint of US nuclear weapon control issues (problematic </w:t>
      </w:r>
      <w:proofErr w:type="gramStart"/>
      <w:r>
        <w:rPr>
          <w:sz w:val="16"/>
        </w:rPr>
        <w:t>issues[</w:t>
      </w:r>
      <w:proofErr w:type="gramEnd"/>
      <w:r>
        <w:rPr>
          <w:sz w:val="16"/>
        </w:rPr>
        <w:t xml:space="preserve">32] that could be </w:t>
      </w:r>
      <w:proofErr w:type="spellStart"/>
      <w:r>
        <w:rPr>
          <w:sz w:val="16"/>
        </w:rPr>
        <w:t>be</w:t>
      </w:r>
      <w:proofErr w:type="spellEnd"/>
      <w:r>
        <w:rPr>
          <w:sz w:val="16"/>
        </w:rPr>
        <w:t xml:space="preserv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w:t>
      </w:r>
      <w:proofErr w:type="gramStart"/>
      <w:r>
        <w:rPr>
          <w:sz w:val="16"/>
        </w:rPr>
        <w:t>particular front</w:t>
      </w:r>
      <w:proofErr w:type="gramEnd"/>
      <w:r>
        <w:rPr>
          <w:sz w:val="16"/>
        </w:rPr>
        <w:t xml:space="preserve">, and </w:t>
      </w:r>
      <w:r>
        <w:rPr>
          <w:rStyle w:val="StyleUnderline"/>
        </w:rPr>
        <w:t xml:space="preserve">it </w:t>
      </w:r>
      <w:r w:rsidRPr="00015DD2">
        <w:rPr>
          <w:rStyle w:val="StyleUnderline"/>
          <w:highlight w:val="green"/>
        </w:rPr>
        <w:t>won’t</w:t>
      </w:r>
      <w:r>
        <w:rPr>
          <w:rStyle w:val="StyleUnderline"/>
        </w:rPr>
        <w:t xml:space="preserve"> necessarily </w:t>
      </w:r>
      <w:r w:rsidRPr="00015DD2">
        <w:rPr>
          <w:rStyle w:val="Emphasis"/>
          <w:highlight w:val="green"/>
        </w:rPr>
        <w:t>succeed</w:t>
      </w:r>
      <w:r>
        <w:rPr>
          <w:rStyle w:val="Emphasis"/>
        </w:rPr>
        <w:t xml:space="preserve"> longer-term</w:t>
      </w:r>
      <w:r>
        <w:rPr>
          <w:rStyle w:val="StyleUnderline"/>
        </w:rPr>
        <w:t xml:space="preserve"> </w:t>
      </w:r>
      <w:r w:rsidRPr="00015DD2">
        <w:rPr>
          <w:rStyle w:val="StyleUnderline"/>
          <w:highlight w:val="green"/>
        </w:rPr>
        <w:t>by electing</w:t>
      </w:r>
      <w:r>
        <w:rPr>
          <w:rStyle w:val="StyleUnderline"/>
        </w:rPr>
        <w:t xml:space="preserve"> a </w:t>
      </w:r>
      <w:r w:rsidRPr="00015DD2">
        <w:rPr>
          <w:rStyle w:val="Emphasis"/>
          <w:highlight w:val="gree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0A7EC030" w14:textId="77777777" w:rsidR="00431BBD" w:rsidRDefault="00431BBD" w:rsidP="00431BBD">
      <w:r>
        <w:rPr>
          <w:rStyle w:val="StyleUnderline"/>
        </w:rPr>
        <w:t>For the indefinite future</w:t>
      </w:r>
      <w:r>
        <w:rPr>
          <w:rStyle w:val="Emphasis"/>
        </w:rPr>
        <w:t xml:space="preserve">, US national </w:t>
      </w:r>
      <w:r w:rsidRPr="00015DD2">
        <w:rPr>
          <w:rStyle w:val="Emphasis"/>
          <w:highlight w:val="green"/>
        </w:rPr>
        <w:t>security</w:t>
      </w:r>
      <w:r w:rsidRPr="00015DD2">
        <w:rPr>
          <w:rStyle w:val="StyleUnderline"/>
          <w:highlight w:val="green"/>
        </w:rPr>
        <w:t xml:space="preserve"> and</w:t>
      </w:r>
      <w:r>
        <w:rPr>
          <w:rStyle w:val="StyleUnderline"/>
        </w:rPr>
        <w:t xml:space="preserve"> US </w:t>
      </w:r>
      <w:r w:rsidRPr="00015DD2">
        <w:rPr>
          <w:rStyle w:val="Emphasis"/>
          <w:highlight w:val="green"/>
        </w:rPr>
        <w:t>survival</w:t>
      </w:r>
      <w:r>
        <w:rPr>
          <w:rStyle w:val="StyleUnderline"/>
        </w:rPr>
        <w:t xml:space="preserve"> will </w:t>
      </w:r>
      <w:r w:rsidRPr="00015DD2">
        <w:rPr>
          <w:rStyle w:val="StyleUnderline"/>
          <w:highlight w:val="green"/>
        </w:rPr>
        <w:t>require</w:t>
      </w:r>
      <w:r>
        <w:rPr>
          <w:rStyle w:val="StyleUnderline"/>
        </w:rPr>
        <w:t xml:space="preserve"> the prompt </w:t>
      </w:r>
      <w:r>
        <w:rPr>
          <w:rStyle w:val="Emphasis"/>
        </w:rPr>
        <w:t xml:space="preserve">and </w:t>
      </w:r>
      <w:r w:rsidRPr="00015DD2">
        <w:rPr>
          <w:rStyle w:val="Emphasis"/>
          <w:highlight w:val="gree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015DD2">
        <w:rPr>
          <w:rStyle w:val="StyleUnderline"/>
          <w:highlight w:val="green"/>
        </w:rPr>
        <w:t>confer</w:t>
      </w:r>
      <w:r>
        <w:rPr>
          <w:rStyle w:val="StyleUnderline"/>
        </w:rPr>
        <w:t xml:space="preserve"> </w:t>
      </w:r>
      <w:r w:rsidRPr="00015DD2">
        <w:rPr>
          <w:rStyle w:val="Emphasis"/>
          <w:highlight w:val="green"/>
        </w:rPr>
        <w:t>corresponding</w:t>
      </w:r>
      <w:r>
        <w:rPr>
          <w:rStyle w:val="Emphasis"/>
        </w:rPr>
        <w:t xml:space="preserve"> security </w:t>
      </w:r>
      <w:r w:rsidRPr="00015DD2">
        <w:rPr>
          <w:rStyle w:val="Emphasis"/>
          <w:highlight w:val="green"/>
        </w:rPr>
        <w:t>benefits</w:t>
      </w:r>
      <w:r w:rsidRPr="00015DD2">
        <w:rPr>
          <w:rStyle w:val="StyleUnderline"/>
          <w:highlight w:val="green"/>
        </w:rPr>
        <w:t xml:space="preserve"> on the </w:t>
      </w:r>
      <w:proofErr w:type="gramStart"/>
      <w:r w:rsidRPr="00015DD2">
        <w:rPr>
          <w:rStyle w:val="StyleUnderline"/>
          <w:highlight w:val="green"/>
        </w:rPr>
        <w:t>world as a whole</w:t>
      </w:r>
      <w:proofErr w:type="gramEnd"/>
      <w:r>
        <w:rPr>
          <w:sz w:val="16"/>
        </w:rPr>
        <w:t xml:space="preserve">. In principle, at least, the </w:t>
      </w:r>
      <w:r w:rsidRPr="00015DD2">
        <w:rPr>
          <w:rStyle w:val="Emphasis"/>
          <w:highlight w:val="green"/>
        </w:rPr>
        <w:t>full importance</w:t>
      </w:r>
      <w:r w:rsidRPr="00015DD2">
        <w:rPr>
          <w:sz w:val="16"/>
          <w:highlight w:val="green"/>
        </w:rPr>
        <w:t xml:space="preserve"> </w:t>
      </w:r>
      <w:r w:rsidRPr="00015DD2">
        <w:rPr>
          <w:rStyle w:val="StyleUnderline"/>
          <w:highlight w:val="green"/>
        </w:rPr>
        <w:t>of</w:t>
      </w:r>
      <w:r>
        <w:rPr>
          <w:sz w:val="16"/>
        </w:rPr>
        <w:t xml:space="preserve"> </w:t>
      </w:r>
      <w:r w:rsidRPr="00015DD2">
        <w:rPr>
          <w:rStyle w:val="Emphasis"/>
          <w:highlight w:val="green"/>
        </w:rPr>
        <w:t>any</w:t>
      </w:r>
      <w:r>
        <w:rPr>
          <w:sz w:val="16"/>
        </w:rPr>
        <w:t xml:space="preserve"> such corollary or “</w:t>
      </w:r>
      <w:r w:rsidRPr="00015DD2">
        <w:rPr>
          <w:rStyle w:val="Emphasis"/>
          <w:highlight w:val="green"/>
        </w:rPr>
        <w:t>spillover</w:t>
      </w:r>
      <w:r>
        <w:rPr>
          <w:rStyle w:val="StyleUnderline"/>
        </w:rPr>
        <w:t xml:space="preserve">” benefit </w:t>
      </w:r>
      <w:r w:rsidRPr="00015DD2">
        <w:rPr>
          <w:rStyle w:val="StyleUnderline"/>
          <w:highlight w:val="green"/>
        </w:rPr>
        <w:t xml:space="preserve">could </w:t>
      </w:r>
      <w:r w:rsidRPr="00015DD2">
        <w:rPr>
          <w:rStyle w:val="Emphasis"/>
          <w:highlight w:val="green"/>
        </w:rPr>
        <w:t>prove overwhelming</w:t>
      </w:r>
      <w:r>
        <w:t>.</w:t>
      </w:r>
    </w:p>
    <w:p w14:paraId="3B9F94BB" w14:textId="77777777" w:rsidR="00431BBD" w:rsidRPr="001E5B2C" w:rsidRDefault="00431BBD" w:rsidP="00431BBD"/>
    <w:p w14:paraId="38771C69" w14:textId="77777777" w:rsidR="00431BBD" w:rsidRDefault="00431BBD" w:rsidP="00431BBD"/>
    <w:p w14:paraId="48959974" w14:textId="77777777" w:rsidR="00431BBD" w:rsidRDefault="00431BBD" w:rsidP="00431BBD">
      <w:pPr>
        <w:pStyle w:val="Heading3"/>
      </w:pPr>
      <w:bookmarkStart w:id="2" w:name="_Hlk211196900"/>
      <w:r>
        <w:t>CP---1NC</w:t>
      </w:r>
    </w:p>
    <w:p w14:paraId="2E2CDD6B" w14:textId="77777777" w:rsidR="00431BBD" w:rsidRPr="00260EAD" w:rsidRDefault="00431BBD" w:rsidP="00431BBD">
      <w:r w:rsidRPr="00260EAD">
        <w:t>COLLABORATIVE BARGAINING CP</w:t>
      </w:r>
    </w:p>
    <w:p w14:paraId="0A372964" w14:textId="77777777" w:rsidR="00431BBD" w:rsidRPr="00260EAD" w:rsidRDefault="00431BBD" w:rsidP="00431BBD"/>
    <w:p w14:paraId="013B9ACD" w14:textId="77777777" w:rsidR="00431BBD" w:rsidRPr="00501563" w:rsidRDefault="00431BBD" w:rsidP="00431BBD">
      <w:pPr>
        <w:pStyle w:val="Heading4"/>
      </w:pPr>
      <w:r w:rsidRPr="00501563">
        <w:t>The United States federal government should (</w:t>
      </w:r>
      <w:r w:rsidRPr="00EE5B49">
        <w:rPr>
          <w:highlight w:val="green"/>
        </w:rPr>
        <w:t>plan but “collaborative” instead of “collective”</w:t>
      </w:r>
      <w:r w:rsidRPr="00EE5B49">
        <w:t>)</w:t>
      </w:r>
    </w:p>
    <w:p w14:paraId="66AE6A29" w14:textId="77777777" w:rsidR="00431BBD" w:rsidRPr="00501563" w:rsidRDefault="00431BBD" w:rsidP="00431BBD"/>
    <w:p w14:paraId="4C2B8FDF" w14:textId="77777777" w:rsidR="00431BBD" w:rsidRPr="00501563" w:rsidRDefault="00431BBD" w:rsidP="00431BBD">
      <w:pPr>
        <w:pStyle w:val="Heading4"/>
      </w:pPr>
      <w:r w:rsidRPr="00501563">
        <w:t xml:space="preserve">That </w:t>
      </w:r>
      <w:r w:rsidRPr="00501563">
        <w:rPr>
          <w:u w:val="single"/>
        </w:rPr>
        <w:t>exclusively solves</w:t>
      </w:r>
      <w:r w:rsidRPr="00501563">
        <w:t xml:space="preserve">, </w:t>
      </w:r>
      <w:r w:rsidRPr="00501563">
        <w:rPr>
          <w:u w:val="single"/>
        </w:rPr>
        <w:t>competes,</w:t>
      </w:r>
      <w:r w:rsidRPr="00501563">
        <w:t xml:space="preserve"> and </w:t>
      </w:r>
      <w:r w:rsidRPr="00501563">
        <w:rPr>
          <w:u w:val="single"/>
        </w:rPr>
        <w:t>solves the DAs</w:t>
      </w:r>
      <w:r w:rsidRPr="00501563">
        <w:t xml:space="preserve">—it </w:t>
      </w:r>
      <w:r w:rsidRPr="00501563">
        <w:rPr>
          <w:u w:val="single"/>
        </w:rPr>
        <w:t>reorients Trump’s base</w:t>
      </w:r>
      <w:r w:rsidRPr="00501563">
        <w:t xml:space="preserve"> from </w:t>
      </w:r>
      <w:r w:rsidRPr="00501563">
        <w:rPr>
          <w:u w:val="single"/>
        </w:rPr>
        <w:t>violent nationalism</w:t>
      </w:r>
      <w:r w:rsidRPr="00501563">
        <w:t xml:space="preserve"> towards </w:t>
      </w:r>
      <w:r w:rsidRPr="00501563">
        <w:rPr>
          <w:u w:val="single"/>
        </w:rPr>
        <w:t>labor organizing</w:t>
      </w:r>
      <w:r w:rsidRPr="00501563">
        <w:t xml:space="preserve"> and </w:t>
      </w:r>
      <w:r w:rsidRPr="00501563">
        <w:rPr>
          <w:u w:val="single"/>
        </w:rPr>
        <w:t>appeases the administration</w:t>
      </w:r>
      <w:r w:rsidRPr="00501563">
        <w:t>.</w:t>
      </w:r>
    </w:p>
    <w:p w14:paraId="3E3B2F4F" w14:textId="77777777" w:rsidR="00431BBD" w:rsidRPr="00501563" w:rsidRDefault="00431BBD" w:rsidP="00431BBD">
      <w:r w:rsidRPr="00501563">
        <w:rPr>
          <w:rStyle w:val="Style13ptBold"/>
        </w:rPr>
        <w:t>Smemo 9/</w:t>
      </w:r>
      <w:proofErr w:type="gramStart"/>
      <w:r w:rsidRPr="00501563">
        <w:rPr>
          <w:rStyle w:val="Style13ptBold"/>
        </w:rPr>
        <w:t xml:space="preserve">15 </w:t>
      </w:r>
      <w:r w:rsidRPr="00501563">
        <w:t xml:space="preserve"> </w:t>
      </w:r>
      <w:r w:rsidRPr="00501563">
        <w:rPr>
          <w:sz w:val="16"/>
          <w:szCs w:val="16"/>
        </w:rPr>
        <w:t>Kristoffer</w:t>
      </w:r>
      <w:proofErr w:type="gramEnd"/>
      <w:r w:rsidRPr="00501563">
        <w:rPr>
          <w:sz w:val="16"/>
          <w:szCs w:val="16"/>
        </w:rPr>
        <w:t>.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7F92C69B" w14:textId="77777777" w:rsidR="00431BBD" w:rsidRPr="00501563" w:rsidRDefault="00431BBD" w:rsidP="00431BBD">
      <w:pPr>
        <w:rPr>
          <w:sz w:val="12"/>
        </w:rPr>
      </w:pPr>
      <w:r w:rsidRPr="00501563">
        <w:rPr>
          <w:rStyle w:val="StyleUnderline"/>
        </w:rPr>
        <w:t xml:space="preserve">While </w:t>
      </w:r>
      <w:r w:rsidRPr="00501563">
        <w:rPr>
          <w:rStyle w:val="StyleUnderline"/>
          <w:highlight w:val="green"/>
        </w:rPr>
        <w:t>employers covet</w:t>
      </w:r>
      <w:r w:rsidRPr="00501563">
        <w:rPr>
          <w:rStyle w:val="StyleUnderline"/>
        </w:rPr>
        <w:t xml:space="preserve"> such </w:t>
      </w:r>
      <w:r w:rsidRPr="00501563">
        <w:rPr>
          <w:rStyle w:val="StyleUnderline"/>
          <w:highlight w:val="green"/>
        </w:rPr>
        <w:t xml:space="preserve">absolute authority </w:t>
      </w:r>
      <w:r w:rsidRPr="00501563">
        <w:rPr>
          <w:rStyle w:val="StyleUnderline"/>
        </w:rPr>
        <w:t>on the job</w:t>
      </w:r>
      <w:r w:rsidRPr="00501563">
        <w:rPr>
          <w:sz w:val="12"/>
        </w:rPr>
        <w:t xml:space="preserve">, Cass argues </w:t>
      </w:r>
      <w:r w:rsidRPr="00501563">
        <w:rPr>
          <w:rStyle w:val="StyleUnderline"/>
        </w:rPr>
        <w:t>that the purpose of public policy is to ensure that managerial prerogatives do not come at the expense of social stability or economic efficiency</w:t>
      </w:r>
      <w:r w:rsidRPr="00501563">
        <w:rPr>
          <w:sz w:val="12"/>
        </w:rPr>
        <w:t xml:space="preserve">. In American Compass’ founding letter, Cass drew on classical liberalism to sketch </w:t>
      </w:r>
      <w:r w:rsidRPr="00501563">
        <w:rPr>
          <w:rStyle w:val="StyleUnderline"/>
        </w:rPr>
        <w:t xml:space="preserve">a political economy that allowed for </w:t>
      </w:r>
      <w:r w:rsidRPr="00501563">
        <w:rPr>
          <w:rStyle w:val="Emphasis"/>
        </w:rPr>
        <w:t>some measure of social struggle to force through necessary changes</w:t>
      </w:r>
      <w:r w:rsidRPr="00501563">
        <w:rPr>
          <w:sz w:val="12"/>
        </w:rPr>
        <w:t>. The founding principles of the United States’ Constitutional order, he writes, “</w:t>
      </w:r>
      <w:r w:rsidRPr="00501563">
        <w:rPr>
          <w:rStyle w:val="StyleUnderline"/>
        </w:rPr>
        <w:t>ensure that prospective competitors can enter our markets, our civil society, and our politics, so that entrenched incumbents face constant pressure—and when some do snap rather than bend, replacements stand ready to fill the void</w:t>
      </w:r>
      <w:r w:rsidRPr="00501563">
        <w:rPr>
          <w:sz w:val="12"/>
        </w:rPr>
        <w:t>.”17</w:t>
      </w:r>
    </w:p>
    <w:p w14:paraId="3CDA3181" w14:textId="77777777" w:rsidR="00431BBD" w:rsidRPr="00501563" w:rsidRDefault="00431BBD" w:rsidP="00431BBD">
      <w:pPr>
        <w:rPr>
          <w:sz w:val="12"/>
        </w:rPr>
      </w:pPr>
      <w:r w:rsidRPr="00501563">
        <w:rPr>
          <w:sz w:val="12"/>
        </w:rPr>
        <w:t>At this militant conjuncture, American Compass is busy articulating a preemptive policy program to channel and control workers’ self-activity.</w:t>
      </w:r>
    </w:p>
    <w:p w14:paraId="19A9EBD2" w14:textId="77777777" w:rsidR="00431BBD" w:rsidRPr="00501563" w:rsidRDefault="00431BBD" w:rsidP="00431BBD">
      <w:pPr>
        <w:rPr>
          <w:rStyle w:val="Emphasis"/>
        </w:rPr>
      </w:pPr>
      <w:r w:rsidRPr="00501563">
        <w:rPr>
          <w:sz w:val="12"/>
        </w:rPr>
        <w:t xml:space="preserve">For American Compass, </w:t>
      </w:r>
      <w:r w:rsidRPr="00501563">
        <w:rPr>
          <w:rStyle w:val="Emphasis"/>
        </w:rPr>
        <w:t xml:space="preserve">that </w:t>
      </w:r>
      <w:r w:rsidRPr="00501563">
        <w:rPr>
          <w:rStyle w:val="Emphasis"/>
          <w:highlight w:val="green"/>
        </w:rPr>
        <w:t>pressure needs to be</w:t>
      </w:r>
      <w:r w:rsidRPr="00501563">
        <w:rPr>
          <w:rStyle w:val="Emphasis"/>
        </w:rPr>
        <w:t xml:space="preserve"> carefully </w:t>
      </w:r>
      <w:r w:rsidRPr="00501563">
        <w:rPr>
          <w:rStyle w:val="Emphasis"/>
          <w:highlight w:val="green"/>
        </w:rPr>
        <w:t xml:space="preserve">managed </w:t>
      </w:r>
      <w:r w:rsidRPr="00501563">
        <w:rPr>
          <w:rStyle w:val="Emphasis"/>
        </w:rPr>
        <w:t>and calibrated</w:t>
      </w:r>
      <w:r w:rsidRPr="00501563">
        <w:rPr>
          <w:sz w:val="12"/>
        </w:rPr>
        <w:t xml:space="preserve"> to preserve the proper and ostensibly harmonious nature of capitalist markets. </w:t>
      </w:r>
      <w:r w:rsidRPr="00501563">
        <w:rPr>
          <w:rStyle w:val="StyleUnderline"/>
          <w:highlight w:val="green"/>
        </w:rPr>
        <w:t>A</w:t>
      </w:r>
      <w:r w:rsidRPr="00501563">
        <w:rPr>
          <w:rStyle w:val="StyleUnderline"/>
        </w:rPr>
        <w:t xml:space="preserve"> 2020 open </w:t>
      </w:r>
      <w:r w:rsidRPr="00501563">
        <w:rPr>
          <w:rStyle w:val="StyleUnderline"/>
          <w:highlight w:val="green"/>
        </w:rPr>
        <w:t>letter from</w:t>
      </w:r>
      <w:r w:rsidRPr="00501563">
        <w:rPr>
          <w:rStyle w:val="StyleUnderline"/>
        </w:rPr>
        <w:t xml:space="preserve"> American Compass signed by JD </w:t>
      </w:r>
      <w:r w:rsidRPr="00501563">
        <w:rPr>
          <w:rStyle w:val="StyleUnderline"/>
          <w:highlight w:val="green"/>
        </w:rPr>
        <w:t>Vance</w:t>
      </w:r>
      <w:r w:rsidRPr="00501563">
        <w:rPr>
          <w:rStyle w:val="StyleUnderline"/>
        </w:rPr>
        <w:t xml:space="preserve">, then U.S. Senator Marco </w:t>
      </w:r>
      <w:r w:rsidRPr="00501563">
        <w:rPr>
          <w:rStyle w:val="StyleUnderline"/>
          <w:highlight w:val="green"/>
        </w:rPr>
        <w:t>Rubio</w:t>
      </w:r>
      <w:r w:rsidRPr="00501563">
        <w:rPr>
          <w:rStyle w:val="StyleUnderline"/>
        </w:rPr>
        <w:t xml:space="preserve">, former U.S. Attorney General Jeff </w:t>
      </w:r>
      <w:r w:rsidRPr="00501563">
        <w:rPr>
          <w:rStyle w:val="StyleUnderline"/>
          <w:highlight w:val="green"/>
        </w:rPr>
        <w:t>Sessions</w:t>
      </w:r>
      <w:r w:rsidRPr="00501563">
        <w:rPr>
          <w:rStyle w:val="StyleUnderline"/>
        </w:rPr>
        <w:t xml:space="preserve">, and a host of conservative economists and policy analysts </w:t>
      </w:r>
      <w:r w:rsidRPr="00501563">
        <w:rPr>
          <w:rStyle w:val="StyleUnderline"/>
          <w:highlight w:val="green"/>
        </w:rPr>
        <w:t>concluded</w:t>
      </w:r>
      <w:r w:rsidRPr="00501563">
        <w:rPr>
          <w:sz w:val="12"/>
        </w:rPr>
        <w:t>: “</w:t>
      </w:r>
      <w:r w:rsidRPr="00501563">
        <w:rPr>
          <w:rStyle w:val="Emphasis"/>
        </w:rPr>
        <w:t>In a well-functioning and competitive market</w:t>
      </w:r>
      <w:r w:rsidRPr="00501563">
        <w:rPr>
          <w:rStyle w:val="Emphasis"/>
          <w:highlight w:val="green"/>
        </w:rPr>
        <w:t>, participants meet as equals</w:t>
      </w:r>
      <w:r w:rsidRPr="00501563">
        <w:rPr>
          <w:rStyle w:val="Emphasis"/>
        </w:rPr>
        <w:t xml:space="preserve"> able to advance their interests through mutually beneficial relationships</w:t>
      </w:r>
      <w:r w:rsidRPr="00501563">
        <w:rPr>
          <w:sz w:val="12"/>
        </w:rPr>
        <w:t>.”18 </w:t>
      </w:r>
      <w:r w:rsidRPr="00501563">
        <w:rPr>
          <w:rStyle w:val="StyleUnderline"/>
        </w:rPr>
        <w:t xml:space="preserve">That language </w:t>
      </w:r>
      <w:r w:rsidRPr="00501563">
        <w:rPr>
          <w:rStyle w:val="StyleUnderline"/>
          <w:highlight w:val="green"/>
        </w:rPr>
        <w:t>betrays</w:t>
      </w:r>
      <w:r w:rsidRPr="00501563">
        <w:rPr>
          <w:rStyle w:val="StyleUnderline"/>
        </w:rPr>
        <w:t xml:space="preserve"> the </w:t>
      </w:r>
      <w:r w:rsidRPr="00501563">
        <w:rPr>
          <w:rStyle w:val="StyleUnderline"/>
          <w:highlight w:val="green"/>
        </w:rPr>
        <w:t>contradictions</w:t>
      </w:r>
      <w:r w:rsidRPr="00501563">
        <w:rPr>
          <w:rStyle w:val="StyleUnderline"/>
        </w:rPr>
        <w:t xml:space="preserve"> bedeviling any political project to reform capitalist social relations</w:t>
      </w:r>
      <w:r w:rsidRPr="00501563">
        <w:rPr>
          <w:sz w:val="12"/>
        </w:rPr>
        <w:t xml:space="preserve">. Who is empowered to decide what constitutes a “mutually beneficial” relationship, and what does it </w:t>
      </w:r>
      <w:proofErr w:type="gramStart"/>
      <w:r w:rsidRPr="00501563">
        <w:rPr>
          <w:sz w:val="12"/>
        </w:rPr>
        <w:t>actually mean</w:t>
      </w:r>
      <w:proofErr w:type="gramEnd"/>
      <w:r w:rsidRPr="00501563">
        <w:rPr>
          <w:sz w:val="12"/>
        </w:rPr>
        <w:t xml:space="preserve"> to “meet as equals” at the point of production and in the corridors of power? Unlike other voices on the right, American Compass makes clear </w:t>
      </w:r>
      <w:r w:rsidRPr="00501563">
        <w:rPr>
          <w:rStyle w:val="StyleUnderline"/>
        </w:rPr>
        <w:t>that</w:t>
      </w:r>
      <w:r w:rsidRPr="00501563">
        <w:rPr>
          <w:rStyle w:val="Emphasis"/>
        </w:rPr>
        <w:t xml:space="preserve"> </w:t>
      </w:r>
      <w:r w:rsidRPr="00501563">
        <w:rPr>
          <w:rStyle w:val="Emphasis"/>
          <w:highlight w:val="green"/>
        </w:rPr>
        <w:t>there needs to be pressure</w:t>
      </w:r>
      <w:r w:rsidRPr="00501563">
        <w:rPr>
          <w:rStyle w:val="Emphasis"/>
        </w:rPr>
        <w:t xml:space="preserve"> applied </w:t>
      </w:r>
      <w:r w:rsidRPr="00501563">
        <w:rPr>
          <w:rStyle w:val="Emphasis"/>
          <w:highlight w:val="green"/>
        </w:rPr>
        <w:t>on capital to ensure</w:t>
      </w:r>
      <w:r w:rsidRPr="00501563">
        <w:rPr>
          <w:rStyle w:val="Emphasis"/>
        </w:rPr>
        <w:t xml:space="preserve"> that </w:t>
      </w:r>
      <w:r w:rsidRPr="00501563">
        <w:rPr>
          <w:rStyle w:val="Emphasis"/>
          <w:highlight w:val="green"/>
        </w:rPr>
        <w:t>people earn enough</w:t>
      </w:r>
      <w:r w:rsidRPr="00501563">
        <w:rPr>
          <w:rStyle w:val="Emphasis"/>
        </w:rPr>
        <w:t xml:space="preserve"> to reproduce themselves as diligent and efficient laborers.</w:t>
      </w:r>
    </w:p>
    <w:p w14:paraId="26C8957B" w14:textId="77777777" w:rsidR="00431BBD" w:rsidRPr="00501563" w:rsidRDefault="00431BBD" w:rsidP="00431BBD">
      <w:pPr>
        <w:rPr>
          <w:sz w:val="12"/>
        </w:rPr>
      </w:pPr>
      <w:r w:rsidRPr="00501563">
        <w:rPr>
          <w:rStyle w:val="StyleUnderline"/>
          <w:highlight w:val="green"/>
        </w:rPr>
        <w:t>Bringing</w:t>
      </w:r>
      <w:r w:rsidRPr="00501563">
        <w:rPr>
          <w:rStyle w:val="StyleUnderline"/>
        </w:rPr>
        <w:t xml:space="preserve"> the appropriate amount of bottom-up </w:t>
      </w:r>
      <w:r w:rsidRPr="00501563">
        <w:rPr>
          <w:rStyle w:val="StyleUnderline"/>
          <w:highlight w:val="green"/>
        </w:rPr>
        <w:t>pressure</w:t>
      </w:r>
      <w:r w:rsidRPr="00501563">
        <w:rPr>
          <w:rStyle w:val="StyleUnderline"/>
        </w:rPr>
        <w:t xml:space="preserve"> to bear on the workplace </w:t>
      </w:r>
      <w:r w:rsidRPr="00501563">
        <w:rPr>
          <w:rStyle w:val="StyleUnderline"/>
          <w:highlight w:val="green"/>
        </w:rPr>
        <w:t>requires</w:t>
      </w:r>
      <w:r w:rsidRPr="00501563">
        <w:rPr>
          <w:rStyle w:val="StyleUnderline"/>
        </w:rPr>
        <w:t xml:space="preserve"> significant </w:t>
      </w:r>
      <w:r w:rsidRPr="00501563">
        <w:rPr>
          <w:rStyle w:val="StyleUnderline"/>
          <w:highlight w:val="green"/>
        </w:rPr>
        <w:t>labor</w:t>
      </w:r>
      <w:r w:rsidRPr="00501563">
        <w:rPr>
          <w:rStyle w:val="StyleUnderline"/>
        </w:rPr>
        <w:t xml:space="preserve"> law </w:t>
      </w:r>
      <w:r w:rsidRPr="00501563">
        <w:rPr>
          <w:rStyle w:val="StyleUnderline"/>
          <w:highlight w:val="green"/>
        </w:rPr>
        <w:t>reform</w:t>
      </w:r>
      <w:r w:rsidRPr="00501563">
        <w:rPr>
          <w:sz w:val="12"/>
        </w:rPr>
        <w:t xml:space="preserve">, as unions and their partisans have long argued. American Compass urges </w:t>
      </w:r>
      <w:r w:rsidRPr="00501563">
        <w:rPr>
          <w:rStyle w:val="Emphasis"/>
          <w:highlight w:val="green"/>
        </w:rPr>
        <w:t>amending the</w:t>
      </w:r>
      <w:r w:rsidRPr="00501563">
        <w:rPr>
          <w:rStyle w:val="Emphasis"/>
        </w:rPr>
        <w:t xml:space="preserve"> National Labor Relations Act (</w:t>
      </w:r>
      <w:r w:rsidRPr="00501563">
        <w:rPr>
          <w:rStyle w:val="Emphasis"/>
          <w:highlight w:val="green"/>
        </w:rPr>
        <w:t>NLRA</w:t>
      </w:r>
      <w:r w:rsidRPr="00501563">
        <w:rPr>
          <w:rStyle w:val="Emphasis"/>
        </w:rPr>
        <w:t xml:space="preserve">) </w:t>
      </w:r>
      <w:r w:rsidRPr="00501563">
        <w:rPr>
          <w:rStyle w:val="Emphasis"/>
          <w:highlight w:val="green"/>
        </w:rPr>
        <w:t>to allow for</w:t>
      </w:r>
      <w:r w:rsidRPr="00501563">
        <w:rPr>
          <w:rStyle w:val="Emphasis"/>
        </w:rPr>
        <w:t xml:space="preserve"> more “</w:t>
      </w:r>
      <w:r w:rsidRPr="00501563">
        <w:rPr>
          <w:rStyle w:val="Emphasis"/>
          <w:highlight w:val="green"/>
        </w:rPr>
        <w:t>cooperative</w:t>
      </w:r>
      <w:r w:rsidRPr="00501563">
        <w:rPr>
          <w:rStyle w:val="Emphasis"/>
        </w:rPr>
        <w:t xml:space="preserve">” deliberative </w:t>
      </w:r>
      <w:r w:rsidRPr="00501563">
        <w:rPr>
          <w:rStyle w:val="Emphasis"/>
          <w:highlight w:val="green"/>
        </w:rPr>
        <w:t>arrangements such as</w:t>
      </w:r>
      <w:r w:rsidRPr="00501563">
        <w:rPr>
          <w:rStyle w:val="Emphasis"/>
        </w:rPr>
        <w:t xml:space="preserve"> works </w:t>
      </w:r>
      <w:r w:rsidRPr="00501563">
        <w:rPr>
          <w:rStyle w:val="Emphasis"/>
          <w:highlight w:val="green"/>
        </w:rPr>
        <w:t>councils</w:t>
      </w:r>
      <w:r w:rsidRPr="00501563">
        <w:rPr>
          <w:rStyle w:val="Emphasis"/>
        </w:rPr>
        <w:t xml:space="preserve"> and </w:t>
      </w:r>
      <w:r w:rsidRPr="00501563">
        <w:rPr>
          <w:rStyle w:val="Emphasis"/>
          <w:highlight w:val="green"/>
        </w:rPr>
        <w:t>electing</w:t>
      </w:r>
      <w:r w:rsidRPr="00501563">
        <w:rPr>
          <w:rStyle w:val="Emphasis"/>
        </w:rPr>
        <w:t xml:space="preserve"> </w:t>
      </w:r>
      <w:r w:rsidRPr="00501563">
        <w:rPr>
          <w:rStyle w:val="Emphasis"/>
          <w:highlight w:val="green"/>
        </w:rPr>
        <w:t xml:space="preserve">worker representatives to </w:t>
      </w:r>
      <w:r w:rsidRPr="00501563">
        <w:rPr>
          <w:rStyle w:val="Emphasis"/>
        </w:rPr>
        <w:t xml:space="preserve">company </w:t>
      </w:r>
      <w:r w:rsidRPr="00501563">
        <w:rPr>
          <w:rStyle w:val="Emphasis"/>
          <w:highlight w:val="green"/>
        </w:rPr>
        <w:t>boards</w:t>
      </w:r>
      <w:r w:rsidRPr="00501563">
        <w:rPr>
          <w:rStyle w:val="StyleUnderline"/>
        </w:rPr>
        <w:t>. While the NLRA originally outlawed such set ups to prevent employer-dominated bodies from frustrating genuine worker organizations</w:t>
      </w:r>
      <w:r w:rsidRPr="00501563">
        <w:rPr>
          <w:sz w:val="12"/>
        </w:rPr>
        <w:t xml:space="preserve">, American Compass’ Chris Griswold argues </w:t>
      </w:r>
      <w:r w:rsidRPr="00501563">
        <w:rPr>
          <w:rStyle w:val="StyleUnderline"/>
        </w:rPr>
        <w:t xml:space="preserve">the Magna Carta of U.S. labor law instead reinforced an </w:t>
      </w:r>
      <w:r w:rsidRPr="00501563">
        <w:rPr>
          <w:rStyle w:val="Emphasis"/>
        </w:rPr>
        <w:t>inherently “adversarial” collective bargaining regime</w:t>
      </w:r>
      <w:r w:rsidRPr="00501563">
        <w:rPr>
          <w:rStyle w:val="StyleUnderline"/>
        </w:rPr>
        <w:t xml:space="preserve">. </w:t>
      </w:r>
      <w:r w:rsidRPr="00501563">
        <w:rPr>
          <w:rStyle w:val="Emphasis"/>
        </w:rPr>
        <w:t>Allowing for more “</w:t>
      </w:r>
      <w:r w:rsidRPr="00501563">
        <w:rPr>
          <w:rStyle w:val="Emphasis"/>
          <w:highlight w:val="green"/>
        </w:rPr>
        <w:t>collaborative” bargaining</w:t>
      </w:r>
      <w:r w:rsidRPr="00501563">
        <w:rPr>
          <w:rStyle w:val="Emphasis"/>
        </w:rPr>
        <w:t xml:space="preserve"> would </w:t>
      </w:r>
      <w:r w:rsidRPr="00501563">
        <w:rPr>
          <w:rStyle w:val="Emphasis"/>
          <w:highlight w:val="green"/>
        </w:rPr>
        <w:t>create</w:t>
      </w:r>
      <w:r w:rsidRPr="00501563">
        <w:rPr>
          <w:rStyle w:val="Emphasis"/>
        </w:rPr>
        <w:t xml:space="preserve"> more </w:t>
      </w:r>
      <w:r w:rsidRPr="00501563">
        <w:rPr>
          <w:rStyle w:val="Emphasis"/>
          <w:highlight w:val="green"/>
        </w:rPr>
        <w:t>efficient</w:t>
      </w:r>
      <w:r w:rsidRPr="00501563">
        <w:rPr>
          <w:rStyle w:val="Emphasis"/>
        </w:rPr>
        <w:t xml:space="preserve"> and </w:t>
      </w:r>
      <w:r w:rsidRPr="00501563">
        <w:rPr>
          <w:rStyle w:val="Emphasis"/>
          <w:highlight w:val="green"/>
        </w:rPr>
        <w:t>less antagonistic workplaces</w:t>
      </w:r>
      <w:r w:rsidRPr="00501563">
        <w:rPr>
          <w:rStyle w:val="Emphasis"/>
        </w:rPr>
        <w:t xml:space="preserve">, not to mention </w:t>
      </w:r>
      <w:r w:rsidRPr="00501563">
        <w:rPr>
          <w:rStyle w:val="Emphasis"/>
          <w:highlight w:val="green"/>
        </w:rPr>
        <w:t>increase workers’ ability to win</w:t>
      </w:r>
      <w:r w:rsidRPr="00501563">
        <w:rPr>
          <w:rStyle w:val="Emphasis"/>
        </w:rPr>
        <w:t xml:space="preserve"> higher wages and better working conditions</w:t>
      </w:r>
      <w:r w:rsidRPr="00501563">
        <w:rPr>
          <w:rStyle w:val="StyleUnderline"/>
        </w:rPr>
        <w:t>. That all depends on ensuring that workers’ “voices” are in fact represented and heard, not shunted into company unions</w:t>
      </w:r>
      <w:r w:rsidRPr="00501563">
        <w:rPr>
          <w:sz w:val="12"/>
        </w:rPr>
        <w:t>.19</w:t>
      </w:r>
    </w:p>
    <w:p w14:paraId="781B6061" w14:textId="77777777" w:rsidR="00431BBD" w:rsidRPr="00501563" w:rsidRDefault="00431BBD" w:rsidP="00431BBD">
      <w:pPr>
        <w:rPr>
          <w:sz w:val="12"/>
        </w:rPr>
      </w:pPr>
      <w:r w:rsidRPr="00501563">
        <w:rPr>
          <w:rStyle w:val="StyleUnderline"/>
        </w:rPr>
        <w:t xml:space="preserve">Much </w:t>
      </w:r>
      <w:r w:rsidRPr="00501563">
        <w:rPr>
          <w:rStyle w:val="StyleUnderline"/>
          <w:highlight w:val="green"/>
        </w:rPr>
        <w:t>like the F</w:t>
      </w:r>
      <w:r w:rsidRPr="00501563">
        <w:rPr>
          <w:rStyle w:val="StyleUnderline"/>
        </w:rPr>
        <w:t xml:space="preserve">amily </w:t>
      </w:r>
      <w:r w:rsidRPr="00501563">
        <w:rPr>
          <w:rStyle w:val="StyleUnderline"/>
          <w:highlight w:val="green"/>
        </w:rPr>
        <w:t>I</w:t>
      </w:r>
      <w:r w:rsidRPr="00501563">
        <w:rPr>
          <w:rStyle w:val="StyleUnderline"/>
        </w:rPr>
        <w:t xml:space="preserve">ncome </w:t>
      </w:r>
      <w:r w:rsidRPr="00501563">
        <w:rPr>
          <w:rStyle w:val="StyleUnderline"/>
          <w:highlight w:val="green"/>
        </w:rPr>
        <w:t>S</w:t>
      </w:r>
      <w:r w:rsidRPr="00501563">
        <w:rPr>
          <w:rStyle w:val="StyleUnderline"/>
        </w:rPr>
        <w:t xml:space="preserve">upplemental </w:t>
      </w:r>
      <w:r w:rsidRPr="00501563">
        <w:rPr>
          <w:rStyle w:val="StyleUnderline"/>
          <w:highlight w:val="green"/>
        </w:rPr>
        <w:t>C</w:t>
      </w:r>
      <w:r w:rsidRPr="00501563">
        <w:rPr>
          <w:rStyle w:val="StyleUnderline"/>
        </w:rPr>
        <w:t>redit, giving workers a “seat at the table” demands a tense dance between expanding and containing worker organizing</w:t>
      </w:r>
      <w:r w:rsidRPr="00501563">
        <w:rPr>
          <w:sz w:val="12"/>
        </w:rPr>
        <w:t xml:space="preserve">. American Compass recently partnered with YouGov and announced </w:t>
      </w:r>
      <w:r w:rsidRPr="00501563">
        <w:rPr>
          <w:rStyle w:val="StyleUnderline"/>
          <w:highlight w:val="green"/>
        </w:rPr>
        <w:t xml:space="preserve">growing </w:t>
      </w:r>
      <w:r w:rsidRPr="00501563">
        <w:rPr>
          <w:rStyle w:val="StyleUnderline"/>
        </w:rPr>
        <w:t xml:space="preserve">public </w:t>
      </w:r>
      <w:r w:rsidRPr="00501563">
        <w:rPr>
          <w:rStyle w:val="StyleUnderline"/>
          <w:highlight w:val="green"/>
        </w:rPr>
        <w:t>support for unions</w:t>
      </w:r>
      <w:r w:rsidRPr="00501563">
        <w:rPr>
          <w:rStyle w:val="StyleUnderline"/>
        </w:rPr>
        <w:t xml:space="preserve"> in general—including barring captive audience meetings and expediting contract negotiations—</w:t>
      </w:r>
      <w:r w:rsidRPr="00501563">
        <w:rPr>
          <w:rStyle w:val="StyleUnderline"/>
          <w:highlight w:val="green"/>
        </w:rPr>
        <w:t xml:space="preserve">but not </w:t>
      </w:r>
      <w:r w:rsidRPr="00501563">
        <w:rPr>
          <w:rStyle w:val="StyleUnderline"/>
        </w:rPr>
        <w:t xml:space="preserve">for </w:t>
      </w:r>
      <w:r w:rsidRPr="00501563">
        <w:rPr>
          <w:rStyle w:val="StyleUnderline"/>
          <w:highlight w:val="green"/>
        </w:rPr>
        <w:t>reforms to enable</w:t>
      </w:r>
      <w:r w:rsidRPr="00501563">
        <w:rPr>
          <w:rStyle w:val="StyleUnderline"/>
        </w:rPr>
        <w:t xml:space="preserve"> greater </w:t>
      </w:r>
      <w:r w:rsidRPr="00501563">
        <w:rPr>
          <w:rStyle w:val="StyleUnderline"/>
          <w:highlight w:val="green"/>
        </w:rPr>
        <w:t>organizing</w:t>
      </w:r>
      <w:r w:rsidRPr="00501563">
        <w:rPr>
          <w:rStyle w:val="StyleUnderline"/>
        </w:rPr>
        <w:t xml:space="preserve"> such as card check authorizations</w:t>
      </w:r>
      <w:r w:rsidRPr="00501563">
        <w:rPr>
          <w:sz w:val="12"/>
        </w:rPr>
        <w:t xml:space="preserve">, </w:t>
      </w:r>
      <w:r w:rsidRPr="00501563">
        <w:rPr>
          <w:rStyle w:val="StyleUnderline"/>
        </w:rPr>
        <w:t>sharing personal contact information with union organizers, or an end to state right-to-work laws</w:t>
      </w:r>
      <w:r w:rsidRPr="00501563">
        <w:rPr>
          <w:sz w:val="12"/>
        </w:rPr>
        <w:t xml:space="preserve">.20 In op-ed pieces, Cass has also denounced </w:t>
      </w:r>
      <w:r w:rsidRPr="00501563">
        <w:rPr>
          <w:rStyle w:val="StyleUnderline"/>
          <w:highlight w:val="green"/>
        </w:rPr>
        <w:t>unions’</w:t>
      </w:r>
      <w:r w:rsidRPr="00501563">
        <w:rPr>
          <w:rStyle w:val="StyleUnderline"/>
        </w:rPr>
        <w:t xml:space="preserve"> electoral </w:t>
      </w:r>
      <w:r w:rsidRPr="00501563">
        <w:rPr>
          <w:rStyle w:val="StyleUnderline"/>
          <w:highlight w:val="green"/>
        </w:rPr>
        <w:t xml:space="preserve">politicking </w:t>
      </w:r>
      <w:r w:rsidRPr="00501563">
        <w:rPr>
          <w:rStyle w:val="StyleUnderline"/>
        </w:rPr>
        <w:t xml:space="preserve">as </w:t>
      </w:r>
      <w:r w:rsidRPr="00501563">
        <w:rPr>
          <w:rStyle w:val="StyleUnderline"/>
          <w:highlight w:val="green"/>
        </w:rPr>
        <w:t xml:space="preserve">an </w:t>
      </w:r>
      <w:r w:rsidRPr="00501563">
        <w:rPr>
          <w:rStyle w:val="Emphasis"/>
          <w:highlight w:val="green"/>
        </w:rPr>
        <w:t xml:space="preserve">impediment to collaborative </w:t>
      </w:r>
      <w:r w:rsidRPr="00501563">
        <w:rPr>
          <w:rStyle w:val="Emphasis"/>
        </w:rPr>
        <w:t xml:space="preserve">workplace </w:t>
      </w:r>
      <w:r w:rsidRPr="00501563">
        <w:rPr>
          <w:rStyle w:val="Emphasis"/>
          <w:highlight w:val="green"/>
        </w:rPr>
        <w:t>relations</w:t>
      </w:r>
      <w:r w:rsidRPr="00501563">
        <w:rPr>
          <w:rStyle w:val="Emphasis"/>
        </w:rPr>
        <w:t xml:space="preserve"> and claims that </w:t>
      </w:r>
      <w:r w:rsidRPr="00501563">
        <w:rPr>
          <w:rStyle w:val="Emphasis"/>
          <w:highlight w:val="green"/>
        </w:rPr>
        <w:t>workers only want apolitical unions</w:t>
      </w:r>
      <w:r w:rsidRPr="00501563">
        <w:rPr>
          <w:rStyle w:val="Emphasis"/>
        </w:rPr>
        <w:t>.</w:t>
      </w:r>
      <w:r w:rsidRPr="00501563">
        <w:rPr>
          <w:sz w:val="12"/>
        </w:rPr>
        <w:t>21</w:t>
      </w:r>
    </w:p>
    <w:p w14:paraId="4D4D5B21" w14:textId="77777777" w:rsidR="00431BBD" w:rsidRPr="00501563" w:rsidRDefault="00431BBD" w:rsidP="00431BBD">
      <w:pPr>
        <w:rPr>
          <w:rStyle w:val="Emphasis"/>
        </w:rPr>
      </w:pPr>
      <w:r w:rsidRPr="00501563">
        <w:rPr>
          <w:rStyle w:val="StyleUnderline"/>
        </w:rPr>
        <w:t xml:space="preserve">These proposals, as well as claims about what working people want, come as growing numbers of workers are organizing themselves </w:t>
      </w:r>
      <w:proofErr w:type="gramStart"/>
      <w:r w:rsidRPr="00501563">
        <w:rPr>
          <w:rStyle w:val="StyleUnderline"/>
        </w:rPr>
        <w:t>on</w:t>
      </w:r>
      <w:proofErr w:type="gramEnd"/>
      <w:r w:rsidRPr="00501563">
        <w:rPr>
          <w:rStyle w:val="StyleUnderline"/>
        </w:rPr>
        <w:t xml:space="preserve"> the job, taking great risks, and winning some important victories</w:t>
      </w:r>
      <w:r w:rsidRPr="00501563">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501563">
        <w:rPr>
          <w:rStyle w:val="StyleUnderline"/>
        </w:rPr>
        <w:t>dramatic work stoppages took place alongside more quotidian (and far-reaching) refusals of onerous and poorly paid work that in turn forced employers to improve pay in care, food service, and retail jobs.</w:t>
      </w:r>
      <w:r w:rsidRPr="00501563">
        <w:rPr>
          <w:sz w:val="12"/>
        </w:rPr>
        <w:t xml:space="preserve">22 At this militant conjuncture, American Compass is busy articulating a preemptive policy program to channel and control workers’ self-activity. After all, without it, </w:t>
      </w:r>
      <w:r w:rsidRPr="00501563">
        <w:rPr>
          <w:rStyle w:val="Emphasis"/>
        </w:rPr>
        <w:t>workers’ own organizing may well force more expansive reform or win victories beyond the scope of law and legislation.</w:t>
      </w:r>
    </w:p>
    <w:p w14:paraId="2BADDE6D" w14:textId="77777777" w:rsidR="00431BBD" w:rsidRPr="00501563" w:rsidRDefault="00431BBD" w:rsidP="00431BBD">
      <w:pPr>
        <w:rPr>
          <w:rStyle w:val="Emphasis"/>
        </w:rPr>
      </w:pPr>
      <w:r w:rsidRPr="00501563">
        <w:rPr>
          <w:sz w:val="12"/>
        </w:rPr>
        <w:t xml:space="preserve">American Compass’ </w:t>
      </w:r>
      <w:r w:rsidRPr="00501563">
        <w:rPr>
          <w:rStyle w:val="StyleUnderline"/>
        </w:rPr>
        <w:t xml:space="preserve">congressional </w:t>
      </w:r>
      <w:r w:rsidRPr="00501563">
        <w:rPr>
          <w:rStyle w:val="StyleUnderline"/>
          <w:highlight w:val="green"/>
        </w:rPr>
        <w:t>allies</w:t>
      </w:r>
      <w:r w:rsidRPr="00501563">
        <w:rPr>
          <w:rStyle w:val="StyleUnderline"/>
        </w:rPr>
        <w:t xml:space="preserve"> are attempting to </w:t>
      </w:r>
      <w:r w:rsidRPr="00501563">
        <w:rPr>
          <w:rStyle w:val="StyleUnderline"/>
          <w:highlight w:val="green"/>
        </w:rPr>
        <w:t>find ways to increase</w:t>
      </w:r>
      <w:r w:rsidRPr="00501563">
        <w:rPr>
          <w:rStyle w:val="StyleUnderline"/>
        </w:rPr>
        <w:t xml:space="preserve"> workers’ </w:t>
      </w:r>
      <w:r w:rsidRPr="00501563">
        <w:rPr>
          <w:rStyle w:val="StyleUnderline"/>
          <w:highlight w:val="green"/>
        </w:rPr>
        <w:t>bargaining power</w:t>
      </w:r>
      <w:r w:rsidRPr="00501563">
        <w:rPr>
          <w:rStyle w:val="StyleUnderline"/>
        </w:rPr>
        <w:t xml:space="preserve"> </w:t>
      </w:r>
      <w:r w:rsidRPr="00501563">
        <w:rPr>
          <w:rStyle w:val="StyleUnderline"/>
          <w:highlight w:val="green"/>
        </w:rPr>
        <w:t xml:space="preserve">without </w:t>
      </w:r>
      <w:r w:rsidRPr="00501563">
        <w:rPr>
          <w:rStyle w:val="Emphasis"/>
          <w:highlight w:val="green"/>
        </w:rPr>
        <w:t xml:space="preserve">rebuilding </w:t>
      </w:r>
      <w:r w:rsidRPr="00501563">
        <w:rPr>
          <w:rStyle w:val="Emphasis"/>
        </w:rPr>
        <w:t xml:space="preserve">a labor movement </w:t>
      </w:r>
      <w:r w:rsidRPr="00501563">
        <w:rPr>
          <w:rStyle w:val="Emphasis"/>
          <w:highlight w:val="green"/>
        </w:rPr>
        <w:t>capable of</w:t>
      </w:r>
      <w:r w:rsidRPr="00501563">
        <w:rPr>
          <w:rStyle w:val="Emphasis"/>
        </w:rPr>
        <w:t xml:space="preserve"> leveraging contract </w:t>
      </w:r>
      <w:r w:rsidRPr="00501563">
        <w:rPr>
          <w:rStyle w:val="Emphasis"/>
          <w:highlight w:val="green"/>
        </w:rPr>
        <w:t>negotiations with</w:t>
      </w:r>
      <w:r w:rsidRPr="00501563">
        <w:rPr>
          <w:rStyle w:val="Emphasis"/>
        </w:rPr>
        <w:t xml:space="preserve"> some of </w:t>
      </w:r>
      <w:r w:rsidRPr="00501563">
        <w:rPr>
          <w:rStyle w:val="Emphasis"/>
          <w:highlight w:val="green"/>
        </w:rPr>
        <w:t>the world’s largest corporations</w:t>
      </w:r>
      <w:r w:rsidRPr="00501563">
        <w:rPr>
          <w:rStyle w:val="Emphasis"/>
        </w:rPr>
        <w:t xml:space="preserve"> into political action.</w:t>
      </w:r>
    </w:p>
    <w:p w14:paraId="483AC27B" w14:textId="77777777" w:rsidR="00431BBD" w:rsidRPr="00501563" w:rsidRDefault="00431BBD" w:rsidP="00431BBD">
      <w:pPr>
        <w:rPr>
          <w:sz w:val="12"/>
        </w:rPr>
      </w:pPr>
      <w:r w:rsidRPr="00501563">
        <w:rPr>
          <w:sz w:val="12"/>
        </w:rPr>
        <w:t xml:space="preserve">There are also those in ranks of </w:t>
      </w:r>
      <w:r w:rsidRPr="00501563">
        <w:rPr>
          <w:rStyle w:val="StyleUnderline"/>
        </w:rPr>
        <w:t xml:space="preserve">organized labor who might prefer American Compass’ version of labor law reform. </w:t>
      </w:r>
      <w:r w:rsidRPr="00501563">
        <w:rPr>
          <w:sz w:val="12"/>
        </w:rPr>
        <w:t xml:space="preserve">Take, for instance, </w:t>
      </w:r>
      <w:r w:rsidRPr="00501563">
        <w:rPr>
          <w:rStyle w:val="StyleUnderline"/>
        </w:rPr>
        <w:t>David Rolf, the former president of Service Workers International Union</w:t>
      </w:r>
      <w:r w:rsidRPr="00501563">
        <w:rPr>
          <w:sz w:val="12"/>
        </w:rPr>
        <w:t xml:space="preserve"> (SEIU) Local 775 who is now listed as a “Compass Advisor” on the think tank’s website and described reading </w:t>
      </w:r>
      <w:proofErr w:type="spellStart"/>
      <w:r w:rsidRPr="00501563">
        <w:rPr>
          <w:sz w:val="12"/>
        </w:rPr>
        <w:t>Cass’</w:t>
      </w:r>
      <w:proofErr w:type="spellEnd"/>
      <w:r w:rsidRPr="00501563">
        <w:rPr>
          <w:sz w:val="12"/>
        </w:rPr>
        <w:t xml:space="preserve"> The Once and Future Worker with delight.23 In the early 2000s, </w:t>
      </w:r>
      <w:r w:rsidRPr="00501563">
        <w:rPr>
          <w:rStyle w:val="StyleUnderline"/>
        </w:rPr>
        <w:t>Rolf presided over Local 775’s successful organizing campaign among nursing-home workers in the Seattle area, one driven almost entirely by top-down negotiations with employers</w:t>
      </w:r>
      <w:r w:rsidRPr="00501563">
        <w:rPr>
          <w:sz w:val="12"/>
        </w:rPr>
        <w:t xml:space="preserve">.24 Rolf’s model of organizing dovetails with the kind of conservative labor movement envisioned by American Compass, one devoid of strikes or political mobilization. </w:t>
      </w:r>
      <w:r w:rsidRPr="00501563">
        <w:rPr>
          <w:rStyle w:val="StyleUnderlin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501563">
        <w:rPr>
          <w:sz w:val="12"/>
        </w:rPr>
        <w:t xml:space="preserve">. In a friendly public debate with Rolf, </w:t>
      </w:r>
      <w:r w:rsidRPr="00501563">
        <w:rPr>
          <w:rStyle w:val="StyleUnderline"/>
        </w:rPr>
        <w:t>Cass remained skeptical of sectoral bargaining,</w:t>
      </w:r>
      <w:r w:rsidRPr="00501563">
        <w:rPr>
          <w:sz w:val="12"/>
        </w:rPr>
        <w:t xml:space="preserve"> because </w:t>
      </w:r>
      <w:r w:rsidRPr="00501563">
        <w:rPr>
          <w:rStyle w:val="StyleUnderline"/>
        </w:rPr>
        <w:t>it reminded him of the industry-wide “pattern bargaining” between the United Automobile Workers and the Big Three that he believes doomed the domestic auto industry</w:t>
      </w:r>
      <w:r w:rsidRPr="00501563">
        <w:rPr>
          <w:sz w:val="12"/>
        </w:rPr>
        <w:t xml:space="preserve"> (and that historians have identified as a crucial part of the mid-century movement for building an American social democracy).</w:t>
      </w:r>
      <w:r w:rsidRPr="00501563">
        <w:rPr>
          <w:sz w:val="12"/>
          <w:vertAlign w:val="superscript"/>
        </w:rPr>
        <w:t>25</w:t>
      </w:r>
    </w:p>
    <w:p w14:paraId="1143BC15" w14:textId="77777777" w:rsidR="00431BBD" w:rsidRPr="00501563" w:rsidRDefault="00431BBD" w:rsidP="00431BBD">
      <w:pPr>
        <w:rPr>
          <w:sz w:val="12"/>
        </w:rPr>
      </w:pPr>
      <w:r w:rsidRPr="00501563">
        <w:rPr>
          <w:sz w:val="12"/>
        </w:rPr>
        <w:t xml:space="preserve">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w:t>
      </w:r>
      <w:proofErr w:type="gramStart"/>
      <w:r w:rsidRPr="00501563">
        <w:rPr>
          <w:sz w:val="12"/>
        </w:rPr>
        <w:t>private-sector</w:t>
      </w:r>
      <w:proofErr w:type="gramEnd"/>
      <w:r w:rsidRPr="00501563">
        <w:rPr>
          <w:sz w:val="12"/>
        </w:rPr>
        <w:t xml:space="preserve">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6E932B79" w14:textId="77777777" w:rsidR="00431BBD" w:rsidRPr="00501563" w:rsidRDefault="00431BBD" w:rsidP="00431BBD">
      <w:pPr>
        <w:rPr>
          <w:sz w:val="12"/>
        </w:rPr>
      </w:pPr>
      <w:r w:rsidRPr="00501563">
        <w:rPr>
          <w:sz w:val="12"/>
        </w:rPr>
        <w:t>Targeting Workers, “Tightening” Labor Markets</w:t>
      </w:r>
    </w:p>
    <w:p w14:paraId="1EF7A37D" w14:textId="77777777" w:rsidR="00431BBD" w:rsidRPr="00501563" w:rsidRDefault="00431BBD" w:rsidP="00431BBD">
      <w:pPr>
        <w:rPr>
          <w:sz w:val="12"/>
        </w:rPr>
      </w:pPr>
      <w:r w:rsidRPr="00501563">
        <w:rPr>
          <w:sz w:val="12"/>
        </w:rPr>
        <w:t xml:space="preserve">To square the circle of how to improve the working conditions and living standards of workers without wholly alienating employers and investors, American Compass falls back on the “populist nationalism” long championed by Steve Bannon and that still resonates in the broader </w:t>
      </w:r>
      <w:proofErr w:type="spellStart"/>
      <w:r w:rsidRPr="00501563">
        <w:rPr>
          <w:rStyle w:val="StyleUnderline"/>
          <w:highlight w:val="green"/>
        </w:rPr>
        <w:t>Trumpist</w:t>
      </w:r>
      <w:proofErr w:type="spellEnd"/>
      <w:r w:rsidRPr="00501563">
        <w:rPr>
          <w:rStyle w:val="StyleUnderline"/>
          <w:highlight w:val="green"/>
        </w:rPr>
        <w:t xml:space="preserve"> coalition</w:t>
      </w:r>
      <w:r w:rsidRPr="00501563">
        <w:rPr>
          <w:sz w:val="12"/>
        </w:rPr>
        <w:t xml:space="preserve">. It is that </w:t>
      </w:r>
      <w:r w:rsidRPr="00501563">
        <w:rPr>
          <w:rStyle w:val="StyleUnderline"/>
          <w:highlight w:val="green"/>
        </w:rPr>
        <w:t>organized xenophobia</w:t>
      </w:r>
      <w:r w:rsidRPr="00501563">
        <w:rPr>
          <w:rStyle w:val="StyleUnderline"/>
        </w:rPr>
        <w:t xml:space="preserve"> driving Trump’s promise to execute mass deportations by masked federal agents</w:t>
      </w:r>
      <w:r w:rsidRPr="00501563">
        <w:rPr>
          <w:sz w:val="12"/>
        </w:rPr>
        <w:t xml:space="preserve"> supported by active service military personnel and the courts. </w:t>
      </w:r>
      <w:r w:rsidRPr="00501563">
        <w:rPr>
          <w:rStyle w:val="StyleUnderline"/>
        </w:rPr>
        <w:t xml:space="preserve">This terror has many uses, but one is to </w:t>
      </w:r>
      <w:r w:rsidRPr="00501563">
        <w:rPr>
          <w:rStyle w:val="StyleUnderline"/>
          <w:highlight w:val="green"/>
        </w:rPr>
        <w:t>accomplish</w:t>
      </w:r>
      <w:r w:rsidRPr="00501563">
        <w:rPr>
          <w:rStyle w:val="StyleUnderline"/>
        </w:rPr>
        <w:t xml:space="preserve"> a </w:t>
      </w:r>
      <w:r w:rsidRPr="00501563">
        <w:rPr>
          <w:rStyle w:val="StyleUnderline"/>
          <w:highlight w:val="green"/>
        </w:rPr>
        <w:t>reversal in the declining</w:t>
      </w:r>
      <w:r w:rsidRPr="00501563">
        <w:rPr>
          <w:rStyle w:val="StyleUnderline"/>
        </w:rPr>
        <w:t xml:space="preserve"> fortunes of the “</w:t>
      </w:r>
      <w:r w:rsidRPr="00501563">
        <w:rPr>
          <w:rStyle w:val="StyleUnderline"/>
          <w:highlight w:val="green"/>
        </w:rPr>
        <w:t>American Worker</w:t>
      </w:r>
      <w:r w:rsidRPr="00501563">
        <w:rPr>
          <w:rStyle w:val="StyleUnderline"/>
        </w:rPr>
        <w:t>.”</w:t>
      </w:r>
      <w:r w:rsidRPr="00501563">
        <w:rPr>
          <w:sz w:val="12"/>
        </w:rPr>
        <w:t xml:space="preserve"> As political scientist Benjamin Braun and economist Cédric Durand point out, </w:t>
      </w:r>
      <w:r w:rsidRPr="00501563">
        <w:rPr>
          <w:rStyle w:val="StyleUnderline"/>
          <w:highlight w:val="green"/>
        </w:rPr>
        <w:t>Trump’s</w:t>
      </w:r>
      <w:r w:rsidRPr="00501563">
        <w:rPr>
          <w:rStyle w:val="StyleUnderline"/>
        </w:rPr>
        <w:t xml:space="preserve"> electoral </w:t>
      </w:r>
      <w:r w:rsidRPr="00501563">
        <w:rPr>
          <w:rStyle w:val="StyleUnderline"/>
          <w:highlight w:val="green"/>
        </w:rPr>
        <w:t>base</w:t>
      </w:r>
      <w:r w:rsidRPr="00501563">
        <w:rPr>
          <w:rStyle w:val="StyleUnderline"/>
        </w:rPr>
        <w:t xml:space="preserve"> after his 2024 win now “</w:t>
      </w:r>
      <w:r w:rsidRPr="00501563">
        <w:rPr>
          <w:rStyle w:val="StyleUnderline"/>
          <w:highlight w:val="green"/>
        </w:rPr>
        <w:t xml:space="preserve">expects </w:t>
      </w:r>
      <w:r w:rsidRPr="00501563">
        <w:rPr>
          <w:rStyle w:val="StyleUnderline"/>
        </w:rPr>
        <w:t xml:space="preserve">rising </w:t>
      </w:r>
      <w:r w:rsidRPr="00501563">
        <w:rPr>
          <w:rStyle w:val="StyleUnderline"/>
          <w:highlight w:val="green"/>
        </w:rPr>
        <w:t>living standards and secure jobs</w:t>
      </w:r>
      <w:r w:rsidRPr="00501563">
        <w:rPr>
          <w:rStyle w:val="StyleUnderline"/>
        </w:rPr>
        <w:t xml:space="preserve"> delivered via a tariff-led revival of U.S. manufacturing and a deportation-led tightening of the labor market</w:t>
      </w:r>
      <w:r w:rsidRPr="00501563">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501563">
        <w:rPr>
          <w:rStyle w:val="StyleUnderline"/>
        </w:rPr>
        <w:t>American Compass provides the policy language for how to translate mass deportations into raises for a nativist working class</w:t>
      </w:r>
      <w:r w:rsidRPr="00501563">
        <w:rPr>
          <w:sz w:val="12"/>
        </w:rPr>
        <w:t>.</w:t>
      </w:r>
    </w:p>
    <w:p w14:paraId="1D47C6DB" w14:textId="77777777" w:rsidR="00431BBD" w:rsidRPr="00501563" w:rsidRDefault="00431BBD" w:rsidP="00431BBD">
      <w:pPr>
        <w:rPr>
          <w:sz w:val="12"/>
        </w:rPr>
      </w:pPr>
      <w:r w:rsidRPr="00501563">
        <w:rPr>
          <w:sz w:val="12"/>
        </w:rPr>
        <w:t>American Compass’ labor and social policy program suggests a way to plan for a nativist working-class nationalism, even as it navigates the contradictions of achieving this within Trump’s Republican Party.</w:t>
      </w:r>
    </w:p>
    <w:p w14:paraId="65A48E3B" w14:textId="77777777" w:rsidR="00431BBD" w:rsidRPr="00501563" w:rsidRDefault="00431BBD" w:rsidP="00431BBD">
      <w:pPr>
        <w:rPr>
          <w:sz w:val="12"/>
        </w:rPr>
      </w:pPr>
      <w:r w:rsidRPr="00501563">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501563">
        <w:rPr>
          <w:rStyle w:val="StyleUnderline"/>
          <w:highlight w:val="green"/>
        </w:rPr>
        <w:t>Rather than lament</w:t>
      </w:r>
      <w:r w:rsidRPr="00501563">
        <w:rPr>
          <w:rStyle w:val="StyleUnderline"/>
        </w:rPr>
        <w:t xml:space="preserve"> all the ‘jobs Americans won’t do,’ which exist only because the law</w:t>
      </w:r>
      <w:r w:rsidRPr="00501563">
        <w:rPr>
          <w:sz w:val="12"/>
        </w:rPr>
        <w:t xml:space="preserve"> </w:t>
      </w:r>
      <w:r w:rsidRPr="00501563">
        <w:rPr>
          <w:rStyle w:val="StyleUnderline"/>
        </w:rPr>
        <w:t xml:space="preserve">provides non-Americans to do them, </w:t>
      </w:r>
      <w:r w:rsidRPr="00501563">
        <w:rPr>
          <w:rStyle w:val="Emphasis"/>
          <w:highlight w:val="green"/>
        </w:rPr>
        <w:t>policymakers should leave employers no choice but to create jobs</w:t>
      </w:r>
      <w:r w:rsidRPr="00501563">
        <w:rPr>
          <w:rStyle w:val="Emphasis"/>
        </w:rPr>
        <w:t xml:space="preserve"> Americans will</w:t>
      </w:r>
      <w:r w:rsidRPr="00501563">
        <w:rPr>
          <w:sz w:val="12"/>
        </w:rPr>
        <w:t xml:space="preserve"> do.”30</w:t>
      </w:r>
    </w:p>
    <w:p w14:paraId="74F162FE" w14:textId="77777777" w:rsidR="00431BBD" w:rsidRPr="00501563" w:rsidRDefault="00431BBD" w:rsidP="00431BBD">
      <w:pPr>
        <w:rPr>
          <w:sz w:val="12"/>
        </w:rPr>
      </w:pPr>
      <w:r w:rsidRPr="00501563">
        <w:rPr>
          <w:rStyle w:val="StyleUnderline"/>
        </w:rPr>
        <w:t xml:space="preserve">This argument belies </w:t>
      </w:r>
      <w:r w:rsidRPr="00501563">
        <w:rPr>
          <w:rStyle w:val="StyleUnderline"/>
          <w:highlight w:val="green"/>
        </w:rPr>
        <w:t>the ways</w:t>
      </w:r>
      <w:r w:rsidRPr="00501563">
        <w:rPr>
          <w:rStyle w:val="StyleUnderline"/>
        </w:rPr>
        <w:t xml:space="preserve"> that this kind of </w:t>
      </w:r>
      <w:r w:rsidRPr="00501563">
        <w:rPr>
          <w:rStyle w:val="StyleUnderline"/>
          <w:highlight w:val="green"/>
        </w:rPr>
        <w:t>anti-immigrant policing empowers capital</w:t>
      </w:r>
      <w:r w:rsidRPr="00501563">
        <w:rPr>
          <w:rStyle w:val="StyleUnderline"/>
        </w:rPr>
        <w:t xml:space="preserve"> on the job by providing new technologies and capacities for the Department of Homeland Security to (re)classify those who have standing as citizen-workers</w:t>
      </w:r>
      <w:r w:rsidRPr="00501563">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501563">
        <w:rPr>
          <w:rStyle w:val="StyleUnderline"/>
        </w:rPr>
        <w:t>“workplace enforcement complements rather than contradicts the larger project of making labor into a malleable and cheap commodity</w:t>
      </w:r>
      <w:r w:rsidRPr="00501563">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6B6FAA40" w14:textId="77777777" w:rsidR="00431BBD" w:rsidRPr="00501563" w:rsidRDefault="00431BBD" w:rsidP="00431BBD">
      <w:pPr>
        <w:rPr>
          <w:sz w:val="12"/>
        </w:rPr>
      </w:pPr>
      <w:r w:rsidRPr="00501563">
        <w:rPr>
          <w:sz w:val="12"/>
        </w:rPr>
        <w:t>Building a Conservative Labor Movement</w:t>
      </w:r>
    </w:p>
    <w:p w14:paraId="35E33C62" w14:textId="77777777" w:rsidR="00431BBD" w:rsidRPr="00501563" w:rsidRDefault="00431BBD" w:rsidP="00431BBD">
      <w:pPr>
        <w:rPr>
          <w:rStyle w:val="Emphasis"/>
        </w:rPr>
      </w:pPr>
      <w:r w:rsidRPr="00501563">
        <w:rPr>
          <w:sz w:val="12"/>
        </w:rPr>
        <w:t xml:space="preserve">American Compass’ vision for building </w:t>
      </w:r>
      <w:r w:rsidRPr="00501563">
        <w:rPr>
          <w:rStyle w:val="StyleUnderline"/>
          <w:highlight w:val="green"/>
        </w:rPr>
        <w:t>a “conservative labor movement</w:t>
      </w:r>
      <w:r w:rsidRPr="00501563">
        <w:rPr>
          <w:rStyle w:val="StyleUnderline"/>
        </w:rPr>
        <w:t xml:space="preserve">” </w:t>
      </w:r>
      <w:r w:rsidRPr="00501563">
        <w:rPr>
          <w:rStyle w:val="StyleUnderline"/>
          <w:highlight w:val="green"/>
        </w:rPr>
        <w:t>challenges</w:t>
      </w:r>
      <w:r w:rsidRPr="00501563">
        <w:rPr>
          <w:rStyle w:val="StyleUnderline"/>
        </w:rPr>
        <w:t xml:space="preserve"> many of the right’s long-held </w:t>
      </w:r>
      <w:r w:rsidRPr="00501563">
        <w:rPr>
          <w:rStyle w:val="StyleUnderline"/>
          <w:highlight w:val="green"/>
        </w:rPr>
        <w:t xml:space="preserve">assumptions about </w:t>
      </w:r>
      <w:r w:rsidRPr="00501563">
        <w:rPr>
          <w:rStyle w:val="StyleUnderline"/>
        </w:rPr>
        <w:t xml:space="preserve">the proper </w:t>
      </w:r>
      <w:r w:rsidRPr="00501563">
        <w:rPr>
          <w:rStyle w:val="StyleUnderline"/>
          <w:highlight w:val="green"/>
        </w:rPr>
        <w:t>relations of power on the job</w:t>
      </w:r>
      <w:r w:rsidRPr="00501563">
        <w:rPr>
          <w:rStyle w:val="StyleUnderline"/>
        </w:rPr>
        <w:t xml:space="preserve"> in the United States</w:t>
      </w:r>
      <w:r w:rsidRPr="00501563">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501563">
        <w:rPr>
          <w:rStyle w:val="StyleUnderline"/>
        </w:rPr>
        <w:t>for a nativist working-class nationalism, even as it navigates the contradictions of achieving this within the coalitional and institutional bounds of Trump’s Republican Party</w:t>
      </w:r>
      <w:r w:rsidRPr="00501563">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501563">
        <w:rPr>
          <w:rStyle w:val="Emphasis"/>
          <w:highlight w:val="green"/>
        </w:rPr>
        <w:t>It is imperative</w:t>
      </w:r>
      <w:r w:rsidRPr="00501563">
        <w:rPr>
          <w:rStyle w:val="Emphasis"/>
        </w:rPr>
        <w:t xml:space="preserve"> that </w:t>
      </w:r>
      <w:r w:rsidRPr="00501563">
        <w:rPr>
          <w:rStyle w:val="Emphasis"/>
          <w:highlight w:val="green"/>
        </w:rPr>
        <w:t>working people</w:t>
      </w:r>
      <w:r w:rsidRPr="00501563">
        <w:rPr>
          <w:rStyle w:val="Emphasis"/>
        </w:rPr>
        <w:t xml:space="preserve"> and their organizations </w:t>
      </w:r>
      <w:r w:rsidRPr="00501563">
        <w:rPr>
          <w:rStyle w:val="Emphasis"/>
          <w:highlight w:val="green"/>
        </w:rPr>
        <w:t>find ways to exploit</w:t>
      </w:r>
      <w:r w:rsidRPr="00501563">
        <w:rPr>
          <w:rStyle w:val="Emphasis"/>
        </w:rPr>
        <w:t xml:space="preserve"> those </w:t>
      </w:r>
      <w:r w:rsidRPr="00501563">
        <w:rPr>
          <w:rStyle w:val="Emphasis"/>
          <w:highlight w:val="green"/>
        </w:rPr>
        <w:t xml:space="preserve">tensions, </w:t>
      </w:r>
      <w:r w:rsidRPr="00501563">
        <w:rPr>
          <w:rStyle w:val="Emphasis"/>
        </w:rPr>
        <w:t xml:space="preserve">rather </w:t>
      </w:r>
      <w:r w:rsidRPr="00501563">
        <w:rPr>
          <w:rStyle w:val="Emphasis"/>
          <w:highlight w:val="green"/>
        </w:rPr>
        <w:t>than buy into</w:t>
      </w:r>
      <w:r w:rsidRPr="00501563">
        <w:rPr>
          <w:rStyle w:val="Emphasis"/>
        </w:rPr>
        <w:t xml:space="preserve"> their </w:t>
      </w:r>
      <w:r w:rsidRPr="00501563">
        <w:rPr>
          <w:rStyle w:val="Emphasis"/>
          <w:highlight w:val="green"/>
        </w:rPr>
        <w:t>false promises, to confront</w:t>
      </w:r>
      <w:r w:rsidRPr="00501563">
        <w:rPr>
          <w:rStyle w:val="Emphasis"/>
        </w:rPr>
        <w:t xml:space="preserve"> the </w:t>
      </w:r>
      <w:r w:rsidRPr="00501563">
        <w:rPr>
          <w:rStyle w:val="Emphasis"/>
          <w:highlight w:val="green"/>
        </w:rPr>
        <w:t xml:space="preserve">authoritarian drift </w:t>
      </w:r>
      <w:r w:rsidRPr="00501563">
        <w:rPr>
          <w:rStyle w:val="Emphasis"/>
        </w:rPr>
        <w:t>we now find ourselves in.</w:t>
      </w:r>
    </w:p>
    <w:p w14:paraId="69903B10" w14:textId="77777777" w:rsidR="00431BBD" w:rsidRDefault="00431BBD" w:rsidP="00431BBD">
      <w:pPr>
        <w:pStyle w:val="Heading4"/>
      </w:pPr>
      <w:r>
        <w:t xml:space="preserve">Non-adversarial unionism solves a </w:t>
      </w:r>
      <w:r>
        <w:rPr>
          <w:u w:val="single"/>
        </w:rPr>
        <w:t>convergence</w:t>
      </w:r>
      <w:r w:rsidRPr="008A76DE">
        <w:t xml:space="preserve"> </w:t>
      </w:r>
      <w:r>
        <w:t>of crises—warming, nuke war, disease.</w:t>
      </w:r>
    </w:p>
    <w:p w14:paraId="5D36CF3E" w14:textId="77777777" w:rsidR="00431BBD" w:rsidRPr="008A76DE" w:rsidRDefault="00431BBD" w:rsidP="00431BBD">
      <w:pPr>
        <w:rPr>
          <w:rStyle w:val="Style13ptBold"/>
        </w:rPr>
      </w:pPr>
      <w:r>
        <w:rPr>
          <w:rStyle w:val="Style13ptBold"/>
        </w:rPr>
        <w:t xml:space="preserve">Hyman 25 </w:t>
      </w:r>
      <w:r w:rsidRPr="008A76DE">
        <w:rPr>
          <w:sz w:val="16"/>
          <w:szCs w:val="16"/>
        </w:rPr>
        <w:t xml:space="preserve">Richard. Emeritus Professor of Industrial Relations at the London School of Economics and Political Science. "The future(s) of employment relations in times of plague, war and ecological disaster", chapter 7 of “Concise Introduction to Employment Relations”. </w:t>
      </w:r>
      <w:hyperlink r:id="rId9" w:history="1">
        <w:r w:rsidRPr="008A76DE">
          <w:rPr>
            <w:rStyle w:val="Hyperlink"/>
            <w:sz w:val="16"/>
            <w:szCs w:val="16"/>
          </w:rPr>
          <w:t>https://www.elgaronline.com/monochap/book/9781802207484/chapter7.xml</w:t>
        </w:r>
      </w:hyperlink>
      <w:r w:rsidRPr="008A76DE">
        <w:rPr>
          <w:sz w:val="16"/>
          <w:szCs w:val="16"/>
        </w:rPr>
        <w:t xml:space="preserve"> Pp. 104-112 2-18-2025 tiktokbussin15</w:t>
      </w:r>
    </w:p>
    <w:p w14:paraId="1AB97616" w14:textId="77777777" w:rsidR="00431BBD" w:rsidRPr="00591020" w:rsidRDefault="00431BBD" w:rsidP="00431BBD">
      <w:pPr>
        <w:rPr>
          <w:sz w:val="12"/>
        </w:rPr>
      </w:pPr>
      <w:r w:rsidRPr="00591020">
        <w:rPr>
          <w:sz w:val="12"/>
        </w:rPr>
        <w:t xml:space="preserve">The years after 1945, which saw the consolidation of regimes of 'decommodification' in much of the </w:t>
      </w:r>
      <w:proofErr w:type="spellStart"/>
      <w:r w:rsidRPr="00591020">
        <w:rPr>
          <w:sz w:val="12"/>
        </w:rPr>
        <w:t>industrialised</w:t>
      </w:r>
      <w:proofErr w:type="spellEnd"/>
      <w:r w:rsidRPr="00591020">
        <w:rPr>
          <w:sz w:val="12"/>
        </w:rPr>
        <w:t xml:space="preserve"> world, also brought a 'new world order' in which the USA emerged as the hegemonic power. </w:t>
      </w:r>
      <w:r w:rsidRPr="001A799A">
        <w:rPr>
          <w:rStyle w:val="Emphasis"/>
        </w:rPr>
        <w:t xml:space="preserve">The threat of </w:t>
      </w:r>
      <w:r w:rsidRPr="00591020">
        <w:rPr>
          <w:rStyle w:val="Emphasis"/>
          <w:highlight w:val="green"/>
        </w:rPr>
        <w:t>nuclear Armageddon</w:t>
      </w:r>
      <w:r w:rsidRPr="001A799A">
        <w:rPr>
          <w:rStyle w:val="Emphasis"/>
        </w:rPr>
        <w:t xml:space="preserve"> seemed to be </w:t>
      </w:r>
      <w:r w:rsidRPr="00591020">
        <w:rPr>
          <w:rStyle w:val="Emphasis"/>
          <w:highlight w:val="green"/>
        </w:rPr>
        <w:t>controlled by</w:t>
      </w:r>
      <w:r w:rsidRPr="001A799A">
        <w:rPr>
          <w:rStyle w:val="Emphasis"/>
        </w:rPr>
        <w:t xml:space="preserve"> tacit </w:t>
      </w:r>
      <w:r w:rsidRPr="00591020">
        <w:rPr>
          <w:rStyle w:val="Emphasis"/>
          <w:highlight w:val="green"/>
        </w:rPr>
        <w:t>rules of the game</w:t>
      </w:r>
      <w:r w:rsidRPr="00591020">
        <w:rPr>
          <w:sz w:val="12"/>
        </w:rPr>
        <w:t xml:space="preserve"> in US relations with the Soviet Union, while economic integration in Western Europe appeared to bring an end to the risk of future warfare in that region.</w:t>
      </w:r>
    </w:p>
    <w:p w14:paraId="57F3E76F" w14:textId="77777777" w:rsidR="00431BBD" w:rsidRPr="001A799A" w:rsidRDefault="00431BBD" w:rsidP="00431BBD">
      <w:pPr>
        <w:rPr>
          <w:rStyle w:val="StyleUnderline"/>
        </w:rPr>
      </w:pPr>
      <w:r w:rsidRPr="00591020">
        <w:rPr>
          <w:sz w:val="12"/>
        </w:rPr>
        <w:t xml:space="preserve">However, </w:t>
      </w:r>
      <w:r w:rsidRPr="00591020">
        <w:rPr>
          <w:rStyle w:val="StyleUnderline"/>
        </w:rPr>
        <w:t xml:space="preserve">world </w:t>
      </w:r>
      <w:r w:rsidRPr="00591020">
        <w:rPr>
          <w:rStyle w:val="StyleUnderline"/>
          <w:highlight w:val="green"/>
        </w:rPr>
        <w:t>peace was</w:t>
      </w:r>
      <w:r w:rsidRPr="001A799A">
        <w:rPr>
          <w:rStyle w:val="StyleUnderline"/>
        </w:rPr>
        <w:t xml:space="preserve"> never universal and was always </w:t>
      </w:r>
      <w:r w:rsidRPr="00591020">
        <w:rPr>
          <w:rStyle w:val="StyleUnderline"/>
          <w:highlight w:val="green"/>
        </w:rPr>
        <w:t>fragile</w:t>
      </w:r>
      <w:r w:rsidRPr="00591020">
        <w:rPr>
          <w:sz w:val="12"/>
        </w:rPr>
        <w:t xml:space="preserve">. The Russian invasion of Ukraine in 2022 dispelled any illusions on this score. The war has </w:t>
      </w:r>
      <w:r w:rsidRPr="001A799A">
        <w:rPr>
          <w:rStyle w:val="StyleUnderline"/>
        </w:rPr>
        <w:t>disrupted supply chains and fuel supplies and caused a major increase in energy prices, intensifying pressures on living costs, which in many countries were already outstripping wages.</w:t>
      </w:r>
    </w:p>
    <w:p w14:paraId="43026511" w14:textId="77777777" w:rsidR="00431BBD" w:rsidRPr="00591020" w:rsidRDefault="00431BBD" w:rsidP="00431BBD">
      <w:pPr>
        <w:rPr>
          <w:sz w:val="12"/>
        </w:rPr>
      </w:pPr>
      <w:r w:rsidRPr="00591020">
        <w:rPr>
          <w:sz w:val="12"/>
        </w:rPr>
        <w:t>The Russian invasion seems set to provoke a new arms race. As Western governments increase military spending, many seem set to make further cuts in public services and welfare provision, intensifying the austerity which in the main has persisted since the economic crisis of 2008.</w:t>
      </w:r>
    </w:p>
    <w:p w14:paraId="4DEC0B8D" w14:textId="77777777" w:rsidR="00431BBD" w:rsidRPr="001A799A" w:rsidRDefault="00431BBD" w:rsidP="00431BBD">
      <w:pPr>
        <w:rPr>
          <w:rStyle w:val="StyleUnderline"/>
        </w:rPr>
      </w:pPr>
      <w:r w:rsidRPr="001A799A">
        <w:rPr>
          <w:rStyle w:val="StyleUnderline"/>
        </w:rPr>
        <w:t>There is little point in speculating about the longer-term outcome</w:t>
      </w:r>
      <w:r w:rsidRPr="00591020">
        <w:rPr>
          <w:sz w:val="12"/>
        </w:rPr>
        <w:t xml:space="preserve">, but there can be little doubt that the economic effects </w:t>
      </w:r>
      <w:r w:rsidRPr="001A799A">
        <w:rPr>
          <w:rStyle w:val="StyleUnderline"/>
        </w:rPr>
        <w:t xml:space="preserve">will </w:t>
      </w:r>
      <w:r w:rsidRPr="00591020">
        <w:rPr>
          <w:rStyle w:val="StyleUnderline"/>
          <w:highlight w:val="green"/>
        </w:rPr>
        <w:t>entail</w:t>
      </w:r>
      <w:r w:rsidRPr="001A799A">
        <w:rPr>
          <w:rStyle w:val="StyleUnderline"/>
        </w:rPr>
        <w:t xml:space="preserve"> a far </w:t>
      </w:r>
      <w:r w:rsidRPr="00591020">
        <w:rPr>
          <w:rStyle w:val="StyleUnderline"/>
          <w:highlight w:val="green"/>
        </w:rPr>
        <w:t xml:space="preserve">harsher climate for </w:t>
      </w:r>
      <w:r w:rsidRPr="00591020">
        <w:rPr>
          <w:rStyle w:val="StyleUnderline"/>
        </w:rPr>
        <w:t>employment relations.</w:t>
      </w:r>
    </w:p>
    <w:p w14:paraId="7383F9E9" w14:textId="77777777" w:rsidR="00431BBD" w:rsidRPr="00591020" w:rsidRDefault="00431BBD" w:rsidP="00431BBD">
      <w:pPr>
        <w:rPr>
          <w:sz w:val="12"/>
        </w:rPr>
      </w:pPr>
      <w:r w:rsidRPr="00591020">
        <w:rPr>
          <w:sz w:val="12"/>
        </w:rPr>
        <w:t>No jobs on a dead planet?</w:t>
      </w:r>
    </w:p>
    <w:p w14:paraId="291749BF" w14:textId="77777777" w:rsidR="00431BBD" w:rsidRPr="00591020" w:rsidRDefault="00431BBD" w:rsidP="00431BBD">
      <w:pPr>
        <w:rPr>
          <w:sz w:val="12"/>
        </w:rPr>
      </w:pPr>
      <w:r w:rsidRPr="00591020">
        <w:rPr>
          <w:sz w:val="12"/>
        </w:rPr>
        <w:t xml:space="preserve">When Polanyi wrote of the development of </w:t>
      </w:r>
      <w:r w:rsidRPr="001A799A">
        <w:rPr>
          <w:rStyle w:val="StyleUnderline"/>
        </w:rPr>
        <w:t>'fictitious commodities'</w:t>
      </w:r>
      <w:r w:rsidRPr="00591020">
        <w:rPr>
          <w:sz w:val="12"/>
        </w:rPr>
        <w:t xml:space="preserve"> under capitalism, </w:t>
      </w:r>
      <w:r w:rsidRPr="001A799A">
        <w:rPr>
          <w:rStyle w:val="StyleUnderline"/>
        </w:rPr>
        <w:t xml:space="preserve">he specified three elements in this process: </w:t>
      </w:r>
      <w:proofErr w:type="spellStart"/>
      <w:r w:rsidRPr="00591020">
        <w:rPr>
          <w:rStyle w:val="StyleUnderline"/>
          <w:highlight w:val="green"/>
        </w:rPr>
        <w:t>labour</w:t>
      </w:r>
      <w:proofErr w:type="spellEnd"/>
      <w:r w:rsidRPr="001A799A">
        <w:rPr>
          <w:rStyle w:val="StyleUnderline"/>
        </w:rPr>
        <w:t>, land and money</w:t>
      </w:r>
      <w:r w:rsidRPr="00591020">
        <w:rPr>
          <w:sz w:val="12"/>
        </w:rPr>
        <w:t xml:space="preserve">. The previous discussion in this book </w:t>
      </w:r>
      <w:proofErr w:type="gramStart"/>
      <w:r w:rsidRPr="00591020">
        <w:rPr>
          <w:sz w:val="12"/>
        </w:rPr>
        <w:t>has considered</w:t>
      </w:r>
      <w:proofErr w:type="gramEnd"/>
      <w:r w:rsidRPr="00591020">
        <w:rPr>
          <w:sz w:val="12"/>
        </w:rPr>
        <w:t xml:space="preserve"> only </w:t>
      </w:r>
      <w:proofErr w:type="spellStart"/>
      <w:r w:rsidRPr="00591020">
        <w:rPr>
          <w:sz w:val="12"/>
        </w:rPr>
        <w:t>labour</w:t>
      </w:r>
      <w:proofErr w:type="spellEnd"/>
      <w:r w:rsidRPr="00591020">
        <w:rPr>
          <w:sz w:val="12"/>
        </w:rPr>
        <w:t>.</w:t>
      </w:r>
    </w:p>
    <w:p w14:paraId="7D74DFA7" w14:textId="77777777" w:rsidR="00431BBD" w:rsidRPr="00591020" w:rsidRDefault="00431BBD" w:rsidP="00431BBD">
      <w:pPr>
        <w:rPr>
          <w:sz w:val="12"/>
        </w:rPr>
      </w:pPr>
      <w:r w:rsidRPr="00591020">
        <w:rPr>
          <w:sz w:val="12"/>
        </w:rPr>
        <w:t xml:space="preserve">However, Polanyi's analysis of the commodification of land - and by extension, nature more generally - </w:t>
      </w:r>
      <w:r w:rsidRPr="001A799A">
        <w:rPr>
          <w:rStyle w:val="StyleUnderline"/>
        </w:rPr>
        <w:t xml:space="preserve">has evident relevance to any assessment of the </w:t>
      </w:r>
      <w:r w:rsidRPr="00591020">
        <w:rPr>
          <w:rStyle w:val="StyleUnderline"/>
          <w:highlight w:val="green"/>
        </w:rPr>
        <w:t>environmental crisis</w:t>
      </w:r>
      <w:r w:rsidRPr="001A799A">
        <w:rPr>
          <w:rStyle w:val="StyleUnderline"/>
        </w:rPr>
        <w:t xml:space="preserve"> which today </w:t>
      </w:r>
      <w:r w:rsidRPr="00591020">
        <w:rPr>
          <w:rStyle w:val="Emphasis"/>
          <w:highlight w:val="green"/>
        </w:rPr>
        <w:t>threatens</w:t>
      </w:r>
      <w:r w:rsidRPr="001A799A">
        <w:rPr>
          <w:rStyle w:val="Emphasis"/>
        </w:rPr>
        <w:t xml:space="preserve"> the </w:t>
      </w:r>
      <w:r w:rsidRPr="00591020">
        <w:rPr>
          <w:rStyle w:val="Emphasis"/>
          <w:highlight w:val="green"/>
        </w:rPr>
        <w:t>survival of life on earth</w:t>
      </w:r>
      <w:r w:rsidRPr="00591020">
        <w:rPr>
          <w:sz w:val="12"/>
        </w:rPr>
        <w:t xml:space="preserve"> (Steinberg 2019).</w:t>
      </w:r>
    </w:p>
    <w:p w14:paraId="07B4FD83" w14:textId="77777777" w:rsidR="00431BBD" w:rsidRPr="00591020" w:rsidRDefault="00431BBD" w:rsidP="00431BBD">
      <w:pPr>
        <w:rPr>
          <w:sz w:val="12"/>
        </w:rPr>
      </w:pPr>
      <w:r w:rsidRPr="00591020">
        <w:rPr>
          <w:sz w:val="12"/>
        </w:rPr>
        <w:t xml:space="preserve">A key landmark in public awareness of the threat of climate destruction was the 1987 report of the World Commission on Environment and Development, chaired by Norwegian Prime Minister Gro Harlem Brundtland. It </w:t>
      </w:r>
      <w:proofErr w:type="spellStart"/>
      <w:r w:rsidRPr="00591020">
        <w:rPr>
          <w:sz w:val="12"/>
        </w:rPr>
        <w:t>popularised</w:t>
      </w:r>
      <w:proofErr w:type="spellEnd"/>
      <w:r w:rsidRPr="00591020">
        <w:rPr>
          <w:sz w:val="12"/>
        </w:rPr>
        <w:t xml:space="preserve"> the concept of sustainable development, which it defined as 'development that meets the needs of the present without compromising the ability of future generations to meet their own needs'. Soon afterwards, the United Nations Framework Convention on Climate Change was signed by almost all the world's countries at the Rio Earth Summit in 1992. Its aim was to combat 'dangerous human interference with the climate system', in part by controlling greenhouse gas emissions. Since 1995, a Conference of the Parties (COP) has been held almost every year to debate international action to limit climate change - usually with disappointing results.</w:t>
      </w:r>
    </w:p>
    <w:p w14:paraId="456E372C" w14:textId="77777777" w:rsidR="00431BBD" w:rsidRPr="00591020" w:rsidRDefault="00431BBD" w:rsidP="00431BBD">
      <w:pPr>
        <w:rPr>
          <w:sz w:val="12"/>
        </w:rPr>
      </w:pPr>
      <w:r w:rsidRPr="00591020">
        <w:rPr>
          <w:sz w:val="12"/>
        </w:rPr>
        <w:t xml:space="preserve">Despite growing recognition that humankind is </w:t>
      </w:r>
      <w:proofErr w:type="gramStart"/>
      <w:r w:rsidRPr="00591020">
        <w:rPr>
          <w:sz w:val="12"/>
        </w:rPr>
        <w:t>careering</w:t>
      </w:r>
      <w:proofErr w:type="gramEnd"/>
      <w:r w:rsidRPr="00591020">
        <w:rPr>
          <w:sz w:val="12"/>
        </w:rPr>
        <w:t xml:space="preserve"> towards disaster, </w:t>
      </w:r>
      <w:r w:rsidRPr="001A799A">
        <w:rPr>
          <w:rStyle w:val="StyleUnderline"/>
        </w:rPr>
        <w:t xml:space="preserve">there are </w:t>
      </w:r>
      <w:r w:rsidRPr="00591020">
        <w:rPr>
          <w:rStyle w:val="Emphasis"/>
          <w:highlight w:val="green"/>
        </w:rPr>
        <w:t>major conflicts</w:t>
      </w:r>
      <w:r w:rsidRPr="00591020">
        <w:rPr>
          <w:rStyle w:val="StyleUnderline"/>
          <w:highlight w:val="green"/>
        </w:rPr>
        <w:t xml:space="preserve"> in perspectives</w:t>
      </w:r>
      <w:r w:rsidRPr="001A799A">
        <w:rPr>
          <w:rStyle w:val="StyleUnderline"/>
        </w:rPr>
        <w:t xml:space="preserve"> and interests - </w:t>
      </w:r>
      <w:r w:rsidRPr="00591020">
        <w:rPr>
          <w:rStyle w:val="StyleUnderline"/>
          <w:highlight w:val="green"/>
        </w:rPr>
        <w:t>across</w:t>
      </w:r>
      <w:r w:rsidRPr="001A799A">
        <w:rPr>
          <w:rStyle w:val="StyleUnderline"/>
        </w:rPr>
        <w:t xml:space="preserve"> countries, between </w:t>
      </w:r>
      <w:r w:rsidRPr="00591020">
        <w:rPr>
          <w:rStyle w:val="StyleUnderline"/>
          <w:highlight w:val="green"/>
        </w:rPr>
        <w:t xml:space="preserve">capital and </w:t>
      </w:r>
      <w:proofErr w:type="spellStart"/>
      <w:r w:rsidRPr="00591020">
        <w:rPr>
          <w:rStyle w:val="StyleUnderline"/>
          <w:highlight w:val="green"/>
        </w:rPr>
        <w:t>labour</w:t>
      </w:r>
      <w:proofErr w:type="spellEnd"/>
      <w:r w:rsidRPr="001A799A">
        <w:rPr>
          <w:rStyle w:val="StyleUnderline"/>
        </w:rPr>
        <w:t xml:space="preserve">, </w:t>
      </w:r>
      <w:r w:rsidRPr="00591020">
        <w:rPr>
          <w:sz w:val="12"/>
        </w:rPr>
        <w:t xml:space="preserve">between different sections of the working class - </w:t>
      </w:r>
      <w:r w:rsidRPr="001A799A">
        <w:rPr>
          <w:rStyle w:val="StyleUnderline"/>
        </w:rPr>
        <w:t xml:space="preserve">and any resolution </w:t>
      </w:r>
      <w:r w:rsidRPr="00591020">
        <w:rPr>
          <w:rStyle w:val="StyleUnderline"/>
          <w:highlight w:val="green"/>
        </w:rPr>
        <w:t>confronts</w:t>
      </w:r>
      <w:r w:rsidRPr="001A799A">
        <w:rPr>
          <w:rStyle w:val="StyleUnderline"/>
        </w:rPr>
        <w:t xml:space="preserve"> multiple </w:t>
      </w:r>
      <w:r w:rsidRPr="00591020">
        <w:rPr>
          <w:rStyle w:val="StyleUnderline"/>
          <w:highlight w:val="green"/>
        </w:rPr>
        <w:t>collective action problems</w:t>
      </w:r>
      <w:r w:rsidRPr="001A799A">
        <w:rPr>
          <w:rStyle w:val="StyleUnderline"/>
        </w:rPr>
        <w:t>.</w:t>
      </w:r>
      <w:r w:rsidRPr="00591020">
        <w:rPr>
          <w:sz w:val="12"/>
        </w:rPr>
        <w:t xml:space="preserve"> Environmental destruction has been driven by corporate interests, not least in the fossil fuel industry. But traditionally, </w:t>
      </w:r>
      <w:r w:rsidRPr="001A799A">
        <w:rPr>
          <w:rStyle w:val="StyleUnderline"/>
        </w:rPr>
        <w:t xml:space="preserve">trade </w:t>
      </w:r>
      <w:r w:rsidRPr="00591020">
        <w:rPr>
          <w:rStyle w:val="StyleUnderline"/>
          <w:highlight w:val="green"/>
        </w:rPr>
        <w:t>unions have</w:t>
      </w:r>
      <w:r w:rsidRPr="001A799A">
        <w:rPr>
          <w:rStyle w:val="StyleUnderline"/>
        </w:rPr>
        <w:t xml:space="preserve"> often </w:t>
      </w:r>
      <w:r w:rsidRPr="00591020">
        <w:rPr>
          <w:rStyle w:val="StyleUnderline"/>
          <w:highlight w:val="green"/>
        </w:rPr>
        <w:t>defended the despoliation of nature</w:t>
      </w:r>
      <w:r w:rsidRPr="001A799A">
        <w:rPr>
          <w:rStyle w:val="StyleUnderline"/>
        </w:rPr>
        <w:t xml:space="preserve"> as the necessary foundation of employment and affordable consumption goods</w:t>
      </w:r>
      <w:r w:rsidRPr="00591020">
        <w:rPr>
          <w:sz w:val="12"/>
        </w:rPr>
        <w:t xml:space="preserve">. Writing a decade ago, Uzzell and </w:t>
      </w:r>
      <w:proofErr w:type="spellStart"/>
      <w:r w:rsidRPr="00591020">
        <w:rPr>
          <w:sz w:val="12"/>
        </w:rPr>
        <w:t>Räthzel</w:t>
      </w:r>
      <w:proofErr w:type="spellEnd"/>
      <w:r w:rsidRPr="00591020">
        <w:rPr>
          <w:sz w:val="12"/>
        </w:rPr>
        <w:t xml:space="preserve"> (2013: 1) claimed that 'over the past 40 years the relationship between environmentalists on the one hand and </w:t>
      </w:r>
      <w:proofErr w:type="spellStart"/>
      <w:r w:rsidRPr="00591020">
        <w:rPr>
          <w:sz w:val="12"/>
        </w:rPr>
        <w:t>labour</w:t>
      </w:r>
      <w:proofErr w:type="spellEnd"/>
      <w:r w:rsidRPr="00591020">
        <w:rPr>
          <w:sz w:val="12"/>
        </w:rPr>
        <w:t xml:space="preserve"> on the other has largely vacillated between distrust and suspicion at best through to </w:t>
      </w:r>
      <w:proofErr w:type="spellStart"/>
      <w:r w:rsidRPr="00591020">
        <w:rPr>
          <w:sz w:val="12"/>
        </w:rPr>
        <w:t>rancour</w:t>
      </w:r>
      <w:proofErr w:type="spellEnd"/>
      <w:r w:rsidRPr="00591020">
        <w:rPr>
          <w:sz w:val="12"/>
        </w:rPr>
        <w:t xml:space="preserve"> and open hostility at worst'. This is surely an exaggeration; but indeed, some decades ago environmental concerns rarely featured on the list of trade union priorities, whereas today they receive far greater attention. The risks of accelerating global warming are now understood, and </w:t>
      </w:r>
      <w:r w:rsidRPr="001A799A">
        <w:rPr>
          <w:rStyle w:val="StyleUnderline"/>
        </w:rPr>
        <w:t xml:space="preserve">the need for </w:t>
      </w:r>
      <w:proofErr w:type="spellStart"/>
      <w:r w:rsidRPr="001A799A">
        <w:rPr>
          <w:rStyle w:val="StyleUnderline"/>
        </w:rPr>
        <w:t>decarbonisation</w:t>
      </w:r>
      <w:proofErr w:type="spellEnd"/>
      <w:r w:rsidRPr="001A799A">
        <w:rPr>
          <w:rStyle w:val="StyleUnderline"/>
        </w:rPr>
        <w:t xml:space="preserve"> policies is broadly accepted</w:t>
      </w:r>
      <w:r w:rsidRPr="00591020">
        <w:rPr>
          <w:sz w:val="12"/>
        </w:rPr>
        <w:t>, but the process has been uneven and contested.</w:t>
      </w:r>
    </w:p>
    <w:p w14:paraId="30476FBF" w14:textId="77777777" w:rsidR="00431BBD" w:rsidRPr="00591020" w:rsidRDefault="00431BBD" w:rsidP="00431BBD">
      <w:pPr>
        <w:rPr>
          <w:sz w:val="12"/>
        </w:rPr>
      </w:pPr>
      <w:r w:rsidRPr="00591020">
        <w:rPr>
          <w:sz w:val="12"/>
        </w:rPr>
        <w:t xml:space="preserve">The traditional trade union view in most countries was that the environment was not a trade union issue (as with many other questions which are now centrally on the union agenda) and that there was inevitably a trade-off between pollution and jobs. Much has changed in recent years, however. Thomas and Doerflinger (2020:384-385) write that </w:t>
      </w:r>
      <w:r w:rsidRPr="001A799A">
        <w:rPr>
          <w:rStyle w:val="StyleUnderline"/>
        </w:rPr>
        <w:t xml:space="preserve">'trade union strategies are </w:t>
      </w:r>
      <w:r w:rsidRPr="00591020">
        <w:rPr>
          <w:rStyle w:val="StyleUnderline"/>
          <w:highlight w:val="green"/>
        </w:rPr>
        <w:t xml:space="preserve">characterized by </w:t>
      </w:r>
      <w:r w:rsidRPr="00591020">
        <w:rPr>
          <w:rStyle w:val="StyleUnderline"/>
        </w:rPr>
        <w:t xml:space="preserve">internal </w:t>
      </w:r>
      <w:r w:rsidRPr="00591020">
        <w:rPr>
          <w:rStyle w:val="StyleUnderline"/>
          <w:highlight w:val="green"/>
        </w:rPr>
        <w:t>tensions</w:t>
      </w:r>
      <w:r w:rsidRPr="001A799A">
        <w:rPr>
          <w:rStyle w:val="StyleUnderline"/>
        </w:rPr>
        <w:t xml:space="preserve"> and dilemmas arising </w:t>
      </w:r>
      <w:r w:rsidRPr="00591020">
        <w:rPr>
          <w:rStyle w:val="StyleUnderline"/>
          <w:highlight w:val="green"/>
        </w:rPr>
        <w:t>from concerns over job losses</w:t>
      </w:r>
      <w:r w:rsidRPr="001A799A">
        <w:rPr>
          <w:rStyle w:val="StyleUnderline"/>
        </w:rPr>
        <w:t xml:space="preserve"> in the traditionally unionized manufacturing and fossil-based power generation industries'</w:t>
      </w:r>
      <w:r w:rsidRPr="00591020">
        <w:rPr>
          <w:sz w:val="12"/>
        </w:rPr>
        <w:t xml:space="preserve">. They identify a </w:t>
      </w:r>
      <w:r w:rsidRPr="001A799A">
        <w:rPr>
          <w:rStyle w:val="StyleUnderline"/>
        </w:rPr>
        <w:t>shift from opposition to policies to mitigate climate change to what they term 'hedging' and eventually support. Some unions have not moved beyond opposition</w:t>
      </w:r>
      <w:r w:rsidRPr="00591020">
        <w:rPr>
          <w:sz w:val="12"/>
        </w:rPr>
        <w:t xml:space="preserve">: notably, in Europe, Polish unions (with a strong basis among coal miners), which in some cases still deny the reality of human-induced climate change. 'Hedging' involves acceptance of </w:t>
      </w:r>
      <w:proofErr w:type="gramStart"/>
      <w:r w:rsidRPr="00591020">
        <w:rPr>
          <w:sz w:val="12"/>
        </w:rPr>
        <w:t>the scientific</w:t>
      </w:r>
      <w:proofErr w:type="gramEnd"/>
      <w:r w:rsidRPr="00591020">
        <w:rPr>
          <w:sz w:val="12"/>
        </w:rPr>
        <w:t xml:space="preserve"> evidence and hence agreement in principle to </w:t>
      </w:r>
      <w:proofErr w:type="spellStart"/>
      <w:r w:rsidRPr="00591020">
        <w:rPr>
          <w:sz w:val="12"/>
        </w:rPr>
        <w:t>decarbonisation</w:t>
      </w:r>
      <w:proofErr w:type="spellEnd"/>
      <w:r w:rsidRPr="00591020">
        <w:rPr>
          <w:sz w:val="12"/>
        </w:rPr>
        <w:t xml:space="preserve"> policies, but </w:t>
      </w:r>
      <w:r w:rsidRPr="001A799A">
        <w:rPr>
          <w:rStyle w:val="StyleUnderline"/>
        </w:rPr>
        <w:t>resistance</w:t>
      </w:r>
      <w:r w:rsidRPr="00591020">
        <w:rPr>
          <w:sz w:val="12"/>
        </w:rPr>
        <w:t xml:space="preserve"> (often in collaboration with employers) </w:t>
      </w:r>
      <w:r w:rsidRPr="001A799A">
        <w:rPr>
          <w:rStyle w:val="StyleUnderline"/>
        </w:rPr>
        <w:t>to 'over-ambitious' goals which are seen as a threat to jobs</w:t>
      </w:r>
      <w:r w:rsidRPr="00591020">
        <w:rPr>
          <w:sz w:val="12"/>
        </w:rPr>
        <w:t xml:space="preserve">. </w:t>
      </w:r>
      <w:r w:rsidRPr="001A799A">
        <w:rPr>
          <w:rStyle w:val="StyleUnderline"/>
        </w:rPr>
        <w:t>More proactive policies accept the need for fundamental change</w:t>
      </w:r>
      <w:r w:rsidRPr="00591020">
        <w:rPr>
          <w:sz w:val="12"/>
        </w:rPr>
        <w:t xml:space="preserve"> to the existing economic model and seek new socio-ecological policies to assist workers. Though these three orientations might be seen as steps in a trajectory, there has been no smooth progression.</w:t>
      </w:r>
    </w:p>
    <w:p w14:paraId="3F96C748" w14:textId="77777777" w:rsidR="00431BBD" w:rsidRPr="00591020" w:rsidRDefault="00431BBD" w:rsidP="00431BBD">
      <w:pPr>
        <w:rPr>
          <w:sz w:val="12"/>
        </w:rPr>
      </w:pPr>
      <w:r w:rsidRPr="00591020">
        <w:rPr>
          <w:sz w:val="12"/>
        </w:rPr>
        <w:t>Increasingly, trade unions, especially at international level, have adopted the position that there can be no simple technological 'fix' to the climate crisis; that de-</w:t>
      </w:r>
      <w:proofErr w:type="spellStart"/>
      <w:r w:rsidRPr="00591020">
        <w:rPr>
          <w:sz w:val="12"/>
        </w:rPr>
        <w:t>industrialisation</w:t>
      </w:r>
      <w:proofErr w:type="spellEnd"/>
      <w:r w:rsidRPr="00591020">
        <w:rPr>
          <w:sz w:val="12"/>
        </w:rPr>
        <w:t xml:space="preserve"> is not the solution, but rather a targeted change in industrial policy; that there is a need for a new growth model which is both socially and ecologically sustainable; and that workers should not be the main victims of restructuring (Clarke and </w:t>
      </w:r>
      <w:proofErr w:type="spellStart"/>
      <w:r w:rsidRPr="00591020">
        <w:rPr>
          <w:sz w:val="12"/>
        </w:rPr>
        <w:t>LipsigMummé</w:t>
      </w:r>
      <w:proofErr w:type="spellEnd"/>
      <w:r w:rsidRPr="00591020">
        <w:rPr>
          <w:sz w:val="12"/>
        </w:rPr>
        <w:t xml:space="preserve"> 2020). Often, this is encapsulated in the demand for a 'just transition', a concept which became popular in the 1990s and had some influence on inter-governmental negotiations (Hampton 2015: 68-79).</w:t>
      </w:r>
    </w:p>
    <w:p w14:paraId="1667E748" w14:textId="77777777" w:rsidR="00431BBD" w:rsidRPr="00591020" w:rsidRDefault="00431BBD" w:rsidP="00431BBD">
      <w:pPr>
        <w:rPr>
          <w:sz w:val="12"/>
        </w:rPr>
      </w:pPr>
      <w:r w:rsidRPr="00591020">
        <w:rPr>
          <w:sz w:val="12"/>
        </w:rPr>
        <w:t>However, a 'just transition' would not be cost-free in the short term. Unless corporations can be forced to pay the costs and governments to invest in the process, the fear is that those with fewer resources will have to bear the burden. In many countries, this has encouraged a political backlash, often orchestrated by right-wing populists, denying the reality of climate change or insisting that 'green' measures are not affordabl0065.</w:t>
      </w:r>
    </w:p>
    <w:p w14:paraId="2B206BA1" w14:textId="77777777" w:rsidR="00431BBD" w:rsidRPr="00591020" w:rsidRDefault="00431BBD" w:rsidP="00431BBD">
      <w:pPr>
        <w:rPr>
          <w:sz w:val="12"/>
        </w:rPr>
      </w:pPr>
      <w:r w:rsidRPr="00591020">
        <w:rPr>
          <w:sz w:val="12"/>
        </w:rPr>
        <w:t xml:space="preserve">Conversely, many experts question whether current proposals to resolve the 'jobs versus planet' dilemma are enough. For some, the idea of 'green growth' is an oxymoron. Hence Joy (2021) points out that 'carbon reduction without consumption reduction is only possible through methods that have their own massive environmental impacts and resource limitations'. The corollary is that the only solution is to abandon the goal of economic growth in </w:t>
      </w:r>
      <w:proofErr w:type="spellStart"/>
      <w:r w:rsidRPr="00591020">
        <w:rPr>
          <w:sz w:val="12"/>
        </w:rPr>
        <w:t>favour</w:t>
      </w:r>
      <w:proofErr w:type="spellEnd"/>
      <w:r w:rsidRPr="00591020">
        <w:rPr>
          <w:sz w:val="12"/>
        </w:rPr>
        <w:t xml:space="preserve"> of 'degrowth', since ever-expanding production and consumption cannot be environmentally sustainable. This, however, is to say the least politically challenging and raises major distributional issues, within and even more across countries.</w:t>
      </w:r>
    </w:p>
    <w:p w14:paraId="15CDDB5A" w14:textId="77777777" w:rsidR="00431BBD" w:rsidRPr="00591020" w:rsidRDefault="00431BBD" w:rsidP="00431BBD">
      <w:pPr>
        <w:rPr>
          <w:sz w:val="12"/>
        </w:rPr>
      </w:pPr>
      <w:r w:rsidRPr="00591020">
        <w:rPr>
          <w:sz w:val="12"/>
        </w:rPr>
        <w:t>Must the whole idea of economic growth be rethought? At the very least, the implication is a need for a radically different economic model, in which the long-accepted trade union demand for growth is abandoned or at least understood in totally new ways (Nitsche-Whitfield 2023). Degryse and Pochet (2009: 7) warn that 'global warming cannot be combated merely by making a few technical adjustments to our modes of production and consumption . . .. We need profoundly to rethink our model of growth, e.g. means of transport, and hence the whole range of policies currently being implemented in pursuit of development. What must therefore be envisaged as of now is societal change'. They insist that 'it would be illusory to believe that technology alone can save the environment'.</w:t>
      </w:r>
    </w:p>
    <w:p w14:paraId="1564D9B3" w14:textId="77777777" w:rsidR="00431BBD" w:rsidRPr="00591020" w:rsidRDefault="00431BBD" w:rsidP="00431BBD">
      <w:pPr>
        <w:rPr>
          <w:sz w:val="12"/>
        </w:rPr>
      </w:pPr>
      <w:r w:rsidRPr="00591020">
        <w:rPr>
          <w:sz w:val="12"/>
        </w:rPr>
        <w:t xml:space="preserve">In June 2022, UN secretary-general, Antonio Guterres, declared that 'we seem trapped in a world where fossil fuel producers and financiers have humanity by the throat. For decades, the fossil fuel industry has invested heavily in pseudoscience and public relations - with a false narrative to </w:t>
      </w:r>
      <w:proofErr w:type="spellStart"/>
      <w:r w:rsidRPr="00591020">
        <w:rPr>
          <w:sz w:val="12"/>
        </w:rPr>
        <w:t>minimise</w:t>
      </w:r>
      <w:proofErr w:type="spellEnd"/>
      <w:r w:rsidRPr="00591020">
        <w:rPr>
          <w:sz w:val="12"/>
        </w:rPr>
        <w:t xml:space="preserve"> their responsibility for climate change and undermine ambitious climate policies'. Some optimists believe that there could be a shift towards </w:t>
      </w:r>
      <w:proofErr w:type="gramStart"/>
      <w:r w:rsidRPr="00591020">
        <w:rPr>
          <w:sz w:val="12"/>
        </w:rPr>
        <w:t>a '</w:t>
      </w:r>
      <w:proofErr w:type="gramEnd"/>
      <w:r w:rsidRPr="00591020">
        <w:rPr>
          <w:sz w:val="12"/>
        </w:rPr>
        <w:t>green capitalism'. But the political might of fossil fuel interests - together with the conflicting priorities and perspectives of developed and developing economies - have meant that the outcomes of global diplomacy have always been too little, too late. The planet continues to burn.</w:t>
      </w:r>
    </w:p>
    <w:p w14:paraId="59005EE0" w14:textId="77777777" w:rsidR="00431BBD" w:rsidRPr="00591020" w:rsidRDefault="00431BBD" w:rsidP="00431BBD">
      <w:pPr>
        <w:rPr>
          <w:sz w:val="12"/>
        </w:rPr>
      </w:pPr>
      <w:r w:rsidRPr="00591020">
        <w:rPr>
          <w:sz w:val="12"/>
        </w:rPr>
        <w:t>The plague years</w:t>
      </w:r>
    </w:p>
    <w:p w14:paraId="7E448FB6" w14:textId="77777777" w:rsidR="00431BBD" w:rsidRPr="00591020" w:rsidRDefault="00431BBD" w:rsidP="00431BBD">
      <w:pPr>
        <w:rPr>
          <w:sz w:val="12"/>
        </w:rPr>
      </w:pPr>
      <w:r w:rsidRPr="00591020">
        <w:rPr>
          <w:sz w:val="12"/>
        </w:rPr>
        <w:t>At the end of 2019, a new respiratory disease emerged in Wuhan, the capital city of China's Hubei province, almost certainly transmitted to humans from bats. Thanks to modern air travel, what became known as Covid-19 soon spread across the world. Proliferation was also encouraged by the dependence of 'advanced' economies on low-wage migrant workers who were forced to live in cramped and overcrowded dormitories (Cook et al. 2020: 74; Sebastian and Seeliger 2022: 307). In a significant minority of cases, Covid resulted in death or long-term debilitation. In just over a year, at least 150 million people were infected, and more than three million died (Independent Panel 2021). Hospital systems in many countries, already suffering from budget cuts and staff shortages, were overwhelmed. Governments often responded by ordering the temporary closure of hospitality, leisure and educational facilities. The economic costs were immense.</w:t>
      </w:r>
    </w:p>
    <w:p w14:paraId="274A3F3E" w14:textId="77777777" w:rsidR="00431BBD" w:rsidRPr="00591020" w:rsidRDefault="00431BBD" w:rsidP="00431BBD">
      <w:pPr>
        <w:rPr>
          <w:sz w:val="12"/>
        </w:rPr>
      </w:pPr>
      <w:r w:rsidRPr="00591020">
        <w:rPr>
          <w:sz w:val="12"/>
        </w:rPr>
        <w:t xml:space="preserve">Covid is a recent development; the climate crisis has been evident for decades. Yet the two are intimately linked. 'Habitat destruction and an ever-increasing pressure on natural resources (especially food production) have clearly emerged as a breeding ground for pandemics . . .. The assault on ecosystems that allowed the novel coronavirus to jump from animals to humans shows that sustainable use of Earth's resources and biodiversity protection have a key role in preventing similar diseases from emerging in the future' (ETUI and ETUC 2020: 78). </w:t>
      </w:r>
      <w:r w:rsidRPr="00591020">
        <w:rPr>
          <w:rStyle w:val="StyleUnderline"/>
          <w:highlight w:val="green"/>
        </w:rPr>
        <w:t>Transmission of</w:t>
      </w:r>
      <w:r w:rsidRPr="001A799A">
        <w:rPr>
          <w:rStyle w:val="StyleUnderline"/>
        </w:rPr>
        <w:t xml:space="preserve"> infectious </w:t>
      </w:r>
      <w:r w:rsidRPr="00591020">
        <w:rPr>
          <w:rStyle w:val="StyleUnderline"/>
          <w:highlight w:val="green"/>
        </w:rPr>
        <w:t>diseases</w:t>
      </w:r>
      <w:r w:rsidRPr="00591020">
        <w:rPr>
          <w:sz w:val="12"/>
        </w:rPr>
        <w:t xml:space="preserve"> across species, often with new and more dangerous mutations, </w:t>
      </w:r>
      <w:r w:rsidRPr="00591020">
        <w:rPr>
          <w:rStyle w:val="StyleUnderline"/>
          <w:highlight w:val="green"/>
        </w:rPr>
        <w:t>is encouraged</w:t>
      </w:r>
      <w:r w:rsidRPr="001A799A">
        <w:rPr>
          <w:rStyle w:val="StyleUnderline"/>
        </w:rPr>
        <w:t xml:space="preserve"> by destruction of the natural world and by factory farming</w:t>
      </w:r>
      <w:r w:rsidRPr="00591020">
        <w:rPr>
          <w:sz w:val="12"/>
        </w:rPr>
        <w:t xml:space="preserve">. In turn, </w:t>
      </w:r>
      <w:proofErr w:type="spellStart"/>
      <w:r w:rsidRPr="00591020">
        <w:rPr>
          <w:sz w:val="12"/>
        </w:rPr>
        <w:t>globalisation</w:t>
      </w:r>
      <w:proofErr w:type="spellEnd"/>
      <w:r w:rsidRPr="00591020">
        <w:rPr>
          <w:sz w:val="12"/>
        </w:rPr>
        <w:t xml:space="preserve"> transforms local infections into pandemics. A new coronavirus epidemic had been predicted since 2005, but most governments were totally unprepared. For scientists, the question now is not whether there will be a new pandemic - code-named 'Disease </w:t>
      </w:r>
      <w:proofErr w:type="gramStart"/>
      <w:r w:rsidRPr="00591020">
        <w:rPr>
          <w:sz w:val="12"/>
        </w:rPr>
        <w:t>X' —</w:t>
      </w:r>
      <w:proofErr w:type="gramEnd"/>
      <w:r w:rsidRPr="00591020">
        <w:rPr>
          <w:sz w:val="12"/>
        </w:rPr>
        <w:t xml:space="preserve"> but when. The World Health Organization has been attempting to coordinate contingency planning, but in mid-2024 the negotiations appeared to have stalled.</w:t>
      </w:r>
    </w:p>
    <w:p w14:paraId="6668E664" w14:textId="77777777" w:rsidR="00431BBD" w:rsidRPr="00591020" w:rsidRDefault="00431BBD" w:rsidP="00431BBD">
      <w:pPr>
        <w:rPr>
          <w:sz w:val="12"/>
        </w:rPr>
      </w:pPr>
      <w:r w:rsidRPr="00591020">
        <w:rPr>
          <w:rStyle w:val="StyleUnderline"/>
          <w:highlight w:val="green"/>
        </w:rPr>
        <w:t>'</w:t>
      </w:r>
      <w:proofErr w:type="spellStart"/>
      <w:r w:rsidRPr="00591020">
        <w:rPr>
          <w:rStyle w:val="StyleUnderline"/>
          <w:highlight w:val="green"/>
        </w:rPr>
        <w:t>Labour</w:t>
      </w:r>
      <w:proofErr w:type="spellEnd"/>
      <w:r w:rsidRPr="00591020">
        <w:rPr>
          <w:rStyle w:val="StyleUnderline"/>
          <w:highlight w:val="green"/>
        </w:rPr>
        <w:t xml:space="preserve"> markets</w:t>
      </w:r>
      <w:r w:rsidRPr="001A799A">
        <w:rPr>
          <w:rStyle w:val="StyleUnderline"/>
        </w:rPr>
        <w:t xml:space="preserve"> around the world </w:t>
      </w:r>
      <w:r w:rsidRPr="00591020">
        <w:rPr>
          <w:rStyle w:val="StyleUnderline"/>
          <w:highlight w:val="green"/>
        </w:rPr>
        <w:t>were disrupted in 2020</w:t>
      </w:r>
      <w:r w:rsidRPr="001A799A">
        <w:rPr>
          <w:rStyle w:val="StyleUnderline"/>
        </w:rPr>
        <w:t xml:space="preserve"> on a historically unprecedented scale'</w:t>
      </w:r>
      <w:r w:rsidRPr="00591020">
        <w:rPr>
          <w:sz w:val="12"/>
        </w:rPr>
        <w:t xml:space="preserve">, with workplace closures (temporary or permanent), job losses and reduced working hours for many of those still in employment. Working-hour losses in 2020 were approximately four times greater than during the global financial crisis in 2009' (ILO 2021: 1). In the EU, nearly 6 million workers were laid off in the first half of 2020. Surprisingly, </w:t>
      </w:r>
      <w:proofErr w:type="spellStart"/>
      <w:r w:rsidRPr="00591020">
        <w:rPr>
          <w:sz w:val="12"/>
        </w:rPr>
        <w:t>offcial</w:t>
      </w:r>
      <w:proofErr w:type="spellEnd"/>
      <w:r w:rsidRPr="00591020">
        <w:rPr>
          <w:sz w:val="12"/>
        </w:rPr>
        <w:t xml:space="preserve"> unemployment rates barely altered, largely because most of those who lost their jobs were registered as inactive rather than unemployed. Job losses would have been far higher but for government schemes to mitigate economic disruption. Job losses and reduced hours were particularly high in 'contact-intensive' sectors (</w:t>
      </w:r>
      <w:proofErr w:type="spellStart"/>
      <w:r w:rsidRPr="00591020">
        <w:rPr>
          <w:sz w:val="12"/>
        </w:rPr>
        <w:t>Eurofound</w:t>
      </w:r>
      <w:proofErr w:type="spellEnd"/>
      <w:r w:rsidRPr="00591020">
        <w:rPr>
          <w:sz w:val="12"/>
        </w:rPr>
        <w:t xml:space="preserve"> 2021: 1-2).</w:t>
      </w:r>
    </w:p>
    <w:p w14:paraId="615B855C" w14:textId="77777777" w:rsidR="00431BBD" w:rsidRPr="00591020" w:rsidRDefault="00431BBD" w:rsidP="00431BBD">
      <w:pPr>
        <w:rPr>
          <w:sz w:val="12"/>
        </w:rPr>
      </w:pPr>
      <w:r w:rsidRPr="00591020">
        <w:rPr>
          <w:sz w:val="12"/>
        </w:rPr>
        <w:t xml:space="preserve">The impact of Covid on workers has been extremely uneven: across countries, across sectors and across different types of employees. 'The crisis </w:t>
      </w:r>
      <w:r w:rsidRPr="00591020">
        <w:rPr>
          <w:rStyle w:val="StyleUnderline"/>
          <w:highlight w:val="green"/>
        </w:rPr>
        <w:t>exposed</w:t>
      </w:r>
      <w:r w:rsidRPr="001A799A">
        <w:rPr>
          <w:rStyle w:val="StyleUnderline"/>
        </w:rPr>
        <w:t xml:space="preserve"> the </w:t>
      </w:r>
      <w:r w:rsidRPr="00591020">
        <w:rPr>
          <w:rStyle w:val="StyleUnderline"/>
          <w:highlight w:val="green"/>
        </w:rPr>
        <w:t>fault lines in</w:t>
      </w:r>
      <w:r w:rsidRPr="001A799A">
        <w:rPr>
          <w:rStyle w:val="StyleUnderline"/>
        </w:rPr>
        <w:t xml:space="preserve"> our </w:t>
      </w:r>
      <w:r w:rsidRPr="00591020">
        <w:rPr>
          <w:rStyle w:val="StyleUnderline"/>
          <w:highlight w:val="green"/>
        </w:rPr>
        <w:t>societies</w:t>
      </w:r>
      <w:r w:rsidRPr="001A799A">
        <w:rPr>
          <w:rStyle w:val="StyleUnderline"/>
        </w:rPr>
        <w:t xml:space="preserve"> and played out along them'</w:t>
      </w:r>
      <w:r w:rsidRPr="00591020">
        <w:rPr>
          <w:sz w:val="12"/>
        </w:rPr>
        <w:t xml:space="preserve"> (</w:t>
      </w:r>
      <w:proofErr w:type="spellStart"/>
      <w:r w:rsidRPr="00591020">
        <w:rPr>
          <w:sz w:val="12"/>
        </w:rPr>
        <w:t>Eurofound</w:t>
      </w:r>
      <w:proofErr w:type="spellEnd"/>
      <w:r w:rsidRPr="00591020">
        <w:rPr>
          <w:sz w:val="12"/>
        </w:rPr>
        <w:t xml:space="preserve"> 2022: 64). Pre-existing inequalities, for example in terms of gender and ethnicity, have been intensified. Some occupational groups, including many professionals and other white-collar workers, were able to work from home in relative security (though often subject to new forms of stress) and sometimes gained financially through saving on the cost of commuting and other expenses. At the other extreme, 'national research evidence shows that the pandemic </w:t>
      </w:r>
      <w:r w:rsidRPr="001A799A">
        <w:rPr>
          <w:rStyle w:val="StyleUnderline"/>
        </w:rPr>
        <w:t xml:space="preserve">exacerbated the disadvantages of those groups that were considered </w:t>
      </w:r>
      <w:proofErr w:type="spellStart"/>
      <w:r w:rsidRPr="001A799A">
        <w:rPr>
          <w:rStyle w:val="StyleUnderline"/>
        </w:rPr>
        <w:t>marginalised</w:t>
      </w:r>
      <w:proofErr w:type="spellEnd"/>
      <w:r w:rsidRPr="00591020">
        <w:rPr>
          <w:sz w:val="12"/>
        </w:rPr>
        <w:t xml:space="preserve"> before the outbreak of the pandemic' (Kyzlinkovå 2021: 13). As </w:t>
      </w:r>
      <w:proofErr w:type="spellStart"/>
      <w:r w:rsidRPr="00591020">
        <w:rPr>
          <w:sz w:val="12"/>
        </w:rPr>
        <w:t>Botey</w:t>
      </w:r>
      <w:proofErr w:type="spellEnd"/>
      <w:r w:rsidRPr="00591020">
        <w:rPr>
          <w:sz w:val="12"/>
        </w:rPr>
        <w:t xml:space="preserve"> Gaude et al. (2022: 126) report, 'remote working is not an option for </w:t>
      </w:r>
      <w:proofErr w:type="gramStart"/>
      <w:r w:rsidRPr="00591020">
        <w:rPr>
          <w:sz w:val="12"/>
        </w:rPr>
        <w:t>the majority of</w:t>
      </w:r>
      <w:proofErr w:type="gramEnd"/>
      <w:r w:rsidRPr="00591020">
        <w:rPr>
          <w:sz w:val="12"/>
        </w:rPr>
        <w:t xml:space="preserve"> workers, as many occupations include tasks that are not </w:t>
      </w:r>
      <w:proofErr w:type="spellStart"/>
      <w:r w:rsidRPr="00591020">
        <w:rPr>
          <w:sz w:val="12"/>
        </w:rPr>
        <w:t>teleworkable</w:t>
      </w:r>
      <w:proofErr w:type="spellEnd"/>
      <w:r w:rsidRPr="00591020">
        <w:rPr>
          <w:sz w:val="12"/>
        </w:rPr>
        <w:t xml:space="preserve">. This could increase inequalities between groups of </w:t>
      </w:r>
      <w:proofErr w:type="gramStart"/>
      <w:r w:rsidRPr="00591020">
        <w:rPr>
          <w:sz w:val="12"/>
        </w:rPr>
        <w:t>workers'</w:t>
      </w:r>
      <w:proofErr w:type="gramEnd"/>
      <w:r w:rsidRPr="00591020">
        <w:rPr>
          <w:sz w:val="12"/>
        </w:rPr>
        <w:t xml:space="preserve">. And indeed, many of those who were already poorest and most precarious suffered dramatically </w:t>
      </w:r>
      <w:proofErr w:type="gramStart"/>
      <w:r w:rsidRPr="00591020">
        <w:rPr>
          <w:sz w:val="12"/>
        </w:rPr>
        <w:t>as a result of</w:t>
      </w:r>
      <w:proofErr w:type="gramEnd"/>
      <w:r w:rsidRPr="00591020">
        <w:rPr>
          <w:sz w:val="12"/>
        </w:rPr>
        <w:t xml:space="preserve"> Covid-19.</w:t>
      </w:r>
    </w:p>
    <w:p w14:paraId="0F17FE01" w14:textId="77777777" w:rsidR="00431BBD" w:rsidRPr="00591020" w:rsidRDefault="00431BBD" w:rsidP="00431BBD">
      <w:pPr>
        <w:rPr>
          <w:sz w:val="12"/>
        </w:rPr>
      </w:pPr>
      <w:r w:rsidRPr="00591020">
        <w:rPr>
          <w:sz w:val="12"/>
        </w:rPr>
        <w:t xml:space="preserve">Hence, </w:t>
      </w:r>
      <w:r w:rsidRPr="001A799A">
        <w:rPr>
          <w:rStyle w:val="StyleUnderline"/>
        </w:rPr>
        <w:t>'if any doubts lingered over the vulnerability of platform workers in hard times, COVID-19 surely dispelled them</w:t>
      </w:r>
      <w:r w:rsidRPr="00591020">
        <w:rPr>
          <w:sz w:val="12"/>
        </w:rPr>
        <w:t xml:space="preserve">. When government orders restricted the public to accessing essential services only, large numbers of platform workers doing customer-facing tasks, such as giving lifts or cleaning houses, lost their access to work overnight'. As seen in the previous chapter, a large proportion of such workers were formally classified as independent </w:t>
      </w:r>
      <w:proofErr w:type="gramStart"/>
      <w:r w:rsidRPr="00591020">
        <w:rPr>
          <w:sz w:val="12"/>
        </w:rPr>
        <w:t>contractors, and</w:t>
      </w:r>
      <w:proofErr w:type="gramEnd"/>
      <w:r w:rsidRPr="00591020">
        <w:rPr>
          <w:sz w:val="12"/>
        </w:rPr>
        <w:t xml:space="preserve"> thus were not covered by social protection insurance. 'On the other hand, platforms that provided services designated as essential - food and parcel delivery, for instance - saw escalating demand, and many broadened their offerings to take advantage of the changed climate' (</w:t>
      </w:r>
      <w:proofErr w:type="spellStart"/>
      <w:r w:rsidRPr="00591020">
        <w:rPr>
          <w:sz w:val="12"/>
        </w:rPr>
        <w:t>Eurofound</w:t>
      </w:r>
      <w:proofErr w:type="spellEnd"/>
      <w:r w:rsidRPr="00591020">
        <w:rPr>
          <w:sz w:val="12"/>
        </w:rPr>
        <w:t xml:space="preserve"> 2021: 16). However, the </w:t>
      </w:r>
      <w:proofErr w:type="spellStart"/>
      <w:r w:rsidRPr="00591020">
        <w:rPr>
          <w:sz w:val="12"/>
        </w:rPr>
        <w:t>Eurofound</w:t>
      </w:r>
      <w:proofErr w:type="spellEnd"/>
      <w:r w:rsidRPr="00591020">
        <w:rPr>
          <w:sz w:val="12"/>
        </w:rPr>
        <w:t xml:space="preserve"> report adds, </w:t>
      </w:r>
      <w:proofErr w:type="gramStart"/>
      <w:r w:rsidRPr="00591020">
        <w:rPr>
          <w:sz w:val="12"/>
        </w:rPr>
        <w:t>though</w:t>
      </w:r>
      <w:proofErr w:type="gramEnd"/>
      <w:r w:rsidRPr="00591020">
        <w:rPr>
          <w:sz w:val="12"/>
        </w:rPr>
        <w:t xml:space="preserve"> </w:t>
      </w:r>
      <w:r w:rsidRPr="001A799A">
        <w:rPr>
          <w:rStyle w:val="StyleUnderline"/>
        </w:rPr>
        <w:t>'the workers providing these services helped to keep society ticking over during lockdowns . . . they cannot be said to have had a "good pandemic".</w:t>
      </w:r>
      <w:r w:rsidRPr="00591020">
        <w:rPr>
          <w:sz w:val="12"/>
        </w:rPr>
        <w:t xml:space="preserve"> For some, </w:t>
      </w:r>
      <w:r w:rsidRPr="00591020">
        <w:rPr>
          <w:rStyle w:val="Emphasis"/>
          <w:highlight w:val="green"/>
        </w:rPr>
        <w:t>competition</w:t>
      </w:r>
      <w:r w:rsidRPr="001A799A">
        <w:rPr>
          <w:rStyle w:val="Emphasis"/>
        </w:rPr>
        <w:t xml:space="preserve"> for work </w:t>
      </w:r>
      <w:r w:rsidRPr="00591020">
        <w:rPr>
          <w:rStyle w:val="Emphasis"/>
          <w:highlight w:val="green"/>
        </w:rPr>
        <w:t>intensified</w:t>
      </w:r>
      <w:r w:rsidRPr="00591020">
        <w:rPr>
          <w:sz w:val="12"/>
        </w:rPr>
        <w:t xml:space="preserve"> as other newly unemployed workers swelled their ranks, and so take-home pay dropped, or they experienced long and unsocial working hours, higher work intensity and stress. For all, there was the risk of exposure to the virus to contend with, and the prospect of unpaid </w:t>
      </w:r>
      <w:proofErr w:type="spellStart"/>
      <w:r w:rsidRPr="00591020">
        <w:rPr>
          <w:sz w:val="12"/>
        </w:rPr>
        <w:t>selfquarantine</w:t>
      </w:r>
      <w:proofErr w:type="spellEnd"/>
      <w:r w:rsidRPr="00591020">
        <w:rPr>
          <w:sz w:val="12"/>
        </w:rPr>
        <w:t xml:space="preserve"> if confirmed as a close contact of someone with the virus. For those who fell ill with COVID-19, the refusal of platforms to cover sick pay left them reliant on their own resources or forced them to return to work before they had fully recovered'.</w:t>
      </w:r>
    </w:p>
    <w:p w14:paraId="26782F34" w14:textId="77777777" w:rsidR="00431BBD" w:rsidRPr="00591020" w:rsidRDefault="00431BBD" w:rsidP="00431BBD">
      <w:pPr>
        <w:rPr>
          <w:sz w:val="12"/>
        </w:rPr>
      </w:pPr>
      <w:r w:rsidRPr="00591020">
        <w:rPr>
          <w:sz w:val="12"/>
        </w:rPr>
        <w:t xml:space="preserve">Similarly, Purkayastha et al. (2021: 4) note that 'workers in sectors declared essential by state authorities have been mandated to continue working in physical settings during the pandemic. Several such sectors involve many face-to-face contacts with colleagues and clients, meaning that workers face a higher risk of exposure to Covid-19. Unregulated safety measures, a lack of personal protective equipment and crowded settings further increase the risk in these </w:t>
      </w:r>
      <w:proofErr w:type="gramStart"/>
      <w:r w:rsidRPr="00591020">
        <w:rPr>
          <w:sz w:val="12"/>
        </w:rPr>
        <w:t>sectors'</w:t>
      </w:r>
      <w:proofErr w:type="gramEnd"/>
      <w:r w:rsidRPr="00591020">
        <w:rPr>
          <w:sz w:val="12"/>
        </w:rPr>
        <w:t xml:space="preserve">. They add that 'persisting inequalities are exacerbated by the pandemic, as low-wage workers, workers from ethnic minorities, migrant workers and women are overrepresented in these sectors. They also face intersecting factors, including precarious contracts, job insecurity, inadequate paid sick leave, a lack of bargaining power and low socioeconomic </w:t>
      </w:r>
      <w:proofErr w:type="gramStart"/>
      <w:r w:rsidRPr="00591020">
        <w:rPr>
          <w:sz w:val="12"/>
        </w:rPr>
        <w:t>status'</w:t>
      </w:r>
      <w:proofErr w:type="gramEnd"/>
      <w:r w:rsidRPr="00591020">
        <w:rPr>
          <w:sz w:val="12"/>
        </w:rPr>
        <w:t xml:space="preserve">. Women faced 'a higher exposure to the disease, a higher care burden and an increased risk of domestic violence. These patterns of inequality play a significant role in a health crisis, determining who is at greater risk of becoming infected, and </w:t>
      </w:r>
      <w:proofErr w:type="gramStart"/>
      <w:r w:rsidRPr="00591020">
        <w:rPr>
          <w:sz w:val="12"/>
        </w:rPr>
        <w:t>whether or not</w:t>
      </w:r>
      <w:proofErr w:type="gramEnd"/>
      <w:r w:rsidRPr="00591020">
        <w:rPr>
          <w:sz w:val="12"/>
        </w:rPr>
        <w:t xml:space="preserve"> they will have access to healthcare and self-isolation'.</w:t>
      </w:r>
    </w:p>
    <w:p w14:paraId="6BB79243" w14:textId="77777777" w:rsidR="00431BBD" w:rsidRPr="00591020" w:rsidRDefault="00431BBD" w:rsidP="00431BBD">
      <w:pPr>
        <w:rPr>
          <w:sz w:val="12"/>
        </w:rPr>
      </w:pPr>
      <w:r w:rsidRPr="00591020">
        <w:rPr>
          <w:sz w:val="12"/>
        </w:rPr>
        <w:t>'Well-being across Europe plummeted during the lockdowns of spring 2020' (</w:t>
      </w:r>
      <w:proofErr w:type="spellStart"/>
      <w:r w:rsidRPr="00591020">
        <w:rPr>
          <w:sz w:val="12"/>
        </w:rPr>
        <w:t>Eurofound</w:t>
      </w:r>
      <w:proofErr w:type="spellEnd"/>
      <w:r w:rsidRPr="00591020">
        <w:rPr>
          <w:sz w:val="12"/>
        </w:rPr>
        <w:t xml:space="preserve"> 2021: 56). Among those contracting the disease but surviving, a significant proportion developed 'long Covid', with symptoms persisting for a duration </w:t>
      </w:r>
      <w:proofErr w:type="gramStart"/>
      <w:r w:rsidRPr="00591020">
        <w:rPr>
          <w:sz w:val="12"/>
        </w:rPr>
        <w:t>as yet</w:t>
      </w:r>
      <w:proofErr w:type="gramEnd"/>
      <w:r w:rsidRPr="00591020">
        <w:rPr>
          <w:sz w:val="12"/>
        </w:rPr>
        <w:t xml:space="preserve"> unknown. Stress and insecurity </w:t>
      </w:r>
      <w:proofErr w:type="gramStart"/>
      <w:r w:rsidRPr="00591020">
        <w:rPr>
          <w:sz w:val="12"/>
        </w:rPr>
        <w:t>damaged</w:t>
      </w:r>
      <w:proofErr w:type="gramEnd"/>
      <w:r w:rsidRPr="00591020">
        <w:rPr>
          <w:sz w:val="12"/>
        </w:rPr>
        <w:t xml:space="preserve"> mental health. Even among those who did not suffer economically (for example, by switching to </w:t>
      </w:r>
      <w:proofErr w:type="gramStart"/>
      <w:r w:rsidRPr="00591020">
        <w:rPr>
          <w:sz w:val="12"/>
        </w:rPr>
        <w:t>home-working</w:t>
      </w:r>
      <w:proofErr w:type="gramEnd"/>
      <w:r w:rsidRPr="00591020">
        <w:rPr>
          <w:sz w:val="12"/>
        </w:rPr>
        <w:t>), damaging psychological effects were common. Many such workers were expected to be available online on a near-constant basis - leading to longer hours, shorter breaks and burnout. This was often coupled with remote surveillance and, especially for women, the shouldering of household and caring roles previously performed by others during working hours (</w:t>
      </w:r>
      <w:proofErr w:type="spellStart"/>
      <w:r w:rsidRPr="00591020">
        <w:rPr>
          <w:sz w:val="12"/>
        </w:rPr>
        <w:t>Countouris</w:t>
      </w:r>
      <w:proofErr w:type="spellEnd"/>
      <w:r w:rsidRPr="00591020">
        <w:rPr>
          <w:sz w:val="12"/>
        </w:rPr>
        <w:t xml:space="preserve"> and De Stefano 2021; McGinnity 2021; Vargas Llave and Weber 2021). Reporting a large-scale survey in Europe, </w:t>
      </w:r>
      <w:proofErr w:type="spellStart"/>
      <w:r w:rsidRPr="00591020">
        <w:rPr>
          <w:sz w:val="12"/>
        </w:rPr>
        <w:t>Eurofound</w:t>
      </w:r>
      <w:proofErr w:type="spellEnd"/>
      <w:r w:rsidRPr="00591020">
        <w:rPr>
          <w:sz w:val="12"/>
        </w:rPr>
        <w:t xml:space="preserve"> and ETF (2022:29) provided 'a rather negative picture, with many respondents - particularly young people — expressing feelings of social exclusion, low levels of life satisfaction, and strong fears about their financial and job situation'. They added that 'work-life balance remains suboptimal in all surveyed countries, with women facing </w:t>
      </w:r>
      <w:proofErr w:type="gramStart"/>
      <w:r w:rsidRPr="00591020">
        <w:rPr>
          <w:sz w:val="12"/>
        </w:rPr>
        <w:t>particular challenges</w:t>
      </w:r>
      <w:proofErr w:type="gramEnd"/>
      <w:r w:rsidRPr="00591020">
        <w:rPr>
          <w:sz w:val="12"/>
        </w:rPr>
        <w:t xml:space="preserve"> across all 37 countries . . .. The survey also revealed very high levels of job insecurity, overtime work, tiredness, and lack of access to further education and training </w:t>
      </w:r>
      <w:proofErr w:type="gramStart"/>
      <w:r w:rsidRPr="00591020">
        <w:rPr>
          <w:sz w:val="12"/>
        </w:rPr>
        <w:t>opportunities'</w:t>
      </w:r>
      <w:proofErr w:type="gramEnd"/>
      <w:r w:rsidRPr="00591020">
        <w:rPr>
          <w:sz w:val="12"/>
        </w:rPr>
        <w:t>.</w:t>
      </w:r>
    </w:p>
    <w:p w14:paraId="7C731344" w14:textId="77777777" w:rsidR="00431BBD" w:rsidRPr="001A799A" w:rsidRDefault="00431BBD" w:rsidP="00431BBD">
      <w:pPr>
        <w:rPr>
          <w:rStyle w:val="StyleUnderline"/>
        </w:rPr>
      </w:pPr>
      <w:r w:rsidRPr="001A799A">
        <w:rPr>
          <w:rStyle w:val="StyleUnderline"/>
        </w:rPr>
        <w:t xml:space="preserve">A </w:t>
      </w:r>
      <w:r w:rsidRPr="00591020">
        <w:rPr>
          <w:rStyle w:val="StyleUnderline"/>
          <w:highlight w:val="green"/>
        </w:rPr>
        <w:t>key challenge</w:t>
      </w:r>
      <w:r w:rsidRPr="001A799A">
        <w:rPr>
          <w:rStyle w:val="StyleUnderline"/>
        </w:rPr>
        <w:t xml:space="preserve"> is how </w:t>
      </w:r>
      <w:r w:rsidRPr="00591020">
        <w:rPr>
          <w:rStyle w:val="StyleUnderline"/>
          <w:highlight w:val="green"/>
        </w:rPr>
        <w:t>to manage</w:t>
      </w:r>
      <w:r w:rsidRPr="001A799A">
        <w:rPr>
          <w:rStyle w:val="StyleUnderline"/>
        </w:rPr>
        <w:t xml:space="preserve"> the long-term </w:t>
      </w:r>
      <w:r w:rsidRPr="00591020">
        <w:rPr>
          <w:rStyle w:val="StyleUnderline"/>
          <w:highlight w:val="green"/>
        </w:rPr>
        <w:t>consequences</w:t>
      </w:r>
      <w:r w:rsidRPr="00591020">
        <w:rPr>
          <w:sz w:val="12"/>
        </w:rPr>
        <w:t xml:space="preserve">. New forms of flexibility in work and employment which developed during the pandemic may be used to benefit employers or workers, but not necessarily both. </w:t>
      </w:r>
      <w:r w:rsidRPr="001A799A">
        <w:rPr>
          <w:rStyle w:val="StyleUnderline"/>
        </w:rPr>
        <w:t xml:space="preserve">Many scenarios for 'recovery' are likely to </w:t>
      </w:r>
      <w:r w:rsidRPr="00591020">
        <w:rPr>
          <w:rStyle w:val="StyleUnderline"/>
          <w:highlight w:val="green"/>
        </w:rPr>
        <w:t>pose</w:t>
      </w:r>
      <w:r w:rsidRPr="001A799A">
        <w:rPr>
          <w:rStyle w:val="StyleUnderline"/>
        </w:rPr>
        <w:t xml:space="preserve"> </w:t>
      </w:r>
      <w:r w:rsidRPr="00591020">
        <w:rPr>
          <w:rStyle w:val="StyleUnderline"/>
          <w:highlight w:val="green"/>
        </w:rPr>
        <w:t>continuing threats</w:t>
      </w:r>
      <w:r w:rsidRPr="001A799A">
        <w:rPr>
          <w:rStyle w:val="StyleUnderline"/>
        </w:rPr>
        <w:t xml:space="preserve"> to physical and mental health</w:t>
      </w:r>
      <w:r w:rsidRPr="00591020">
        <w:rPr>
          <w:sz w:val="12"/>
        </w:rPr>
        <w:t xml:space="preserve">. And the looming political issue for the coming years is who will pay for the economic costs of Covid. </w:t>
      </w:r>
      <w:r w:rsidRPr="001A799A">
        <w:rPr>
          <w:rStyle w:val="StyleUnderline"/>
        </w:rPr>
        <w:t>Experience after the crisis of 2008 is far from encouraging. There could be major battles ahead.</w:t>
      </w:r>
    </w:p>
    <w:p w14:paraId="65B70C84" w14:textId="77777777" w:rsidR="00431BBD" w:rsidRPr="00591020" w:rsidRDefault="00431BBD" w:rsidP="00431BBD">
      <w:pPr>
        <w:rPr>
          <w:sz w:val="12"/>
        </w:rPr>
      </w:pPr>
      <w:r w:rsidRPr="00591020">
        <w:rPr>
          <w:sz w:val="12"/>
        </w:rPr>
        <w:t>Rethinking employment relations: contested futures</w:t>
      </w:r>
    </w:p>
    <w:p w14:paraId="3A6804B0" w14:textId="77777777" w:rsidR="00431BBD" w:rsidRPr="00591020" w:rsidRDefault="00431BBD" w:rsidP="00431BBD">
      <w:pPr>
        <w:rPr>
          <w:rStyle w:val="Emphasis"/>
        </w:rPr>
      </w:pPr>
      <w:r w:rsidRPr="00591020">
        <w:rPr>
          <w:sz w:val="12"/>
        </w:rPr>
        <w:t xml:space="preserve">As suggested at the beginning of this </w:t>
      </w:r>
      <w:r w:rsidRPr="00591020">
        <w:rPr>
          <w:rStyle w:val="StyleUnderline"/>
        </w:rPr>
        <w:t xml:space="preserve">chapter, the study of industrial or </w:t>
      </w:r>
      <w:r w:rsidRPr="00591020">
        <w:rPr>
          <w:rStyle w:val="StyleUnderline"/>
          <w:highlight w:val="green"/>
        </w:rPr>
        <w:t>employment relations</w:t>
      </w:r>
      <w:r w:rsidRPr="00591020">
        <w:rPr>
          <w:rStyle w:val="StyleUnderline"/>
        </w:rPr>
        <w:t xml:space="preserve"> developed </w:t>
      </w:r>
      <w:r w:rsidRPr="00591020">
        <w:rPr>
          <w:rStyle w:val="StyleUnderline"/>
          <w:highlight w:val="green"/>
        </w:rPr>
        <w:t>in</w:t>
      </w:r>
      <w:r w:rsidRPr="00591020">
        <w:rPr>
          <w:rStyle w:val="StyleUnderline"/>
        </w:rPr>
        <w:t xml:space="preserve"> an era of </w:t>
      </w:r>
      <w:r w:rsidRPr="00591020">
        <w:rPr>
          <w:rStyle w:val="StyleUnderline"/>
          <w:highlight w:val="green"/>
        </w:rPr>
        <w:t>optimism</w:t>
      </w:r>
      <w:r w:rsidRPr="00591020">
        <w:rPr>
          <w:sz w:val="12"/>
        </w:rPr>
        <w:t xml:space="preserve"> in the prospects of continuing economic growth and social progress. The institutions of employment regulation </w:t>
      </w:r>
      <w:r w:rsidRPr="00591020">
        <w:rPr>
          <w:rStyle w:val="StyleUnderline"/>
        </w:rPr>
        <w:t>could be seen as contributing to a relatively consensual process of '</w:t>
      </w:r>
      <w:proofErr w:type="gramStart"/>
      <w:r w:rsidRPr="00591020">
        <w:rPr>
          <w:rStyle w:val="StyleUnderline"/>
        </w:rPr>
        <w:t>gain-sharing</w:t>
      </w:r>
      <w:proofErr w:type="gramEnd"/>
      <w:r w:rsidRPr="00591020">
        <w:rPr>
          <w:rStyle w:val="StyleUnderline"/>
        </w:rPr>
        <w:t>'</w:t>
      </w:r>
      <w:r w:rsidRPr="00591020">
        <w:rPr>
          <w:rStyle w:val="Emphasis"/>
        </w:rPr>
        <w:t xml:space="preserve">. That era had </w:t>
      </w:r>
      <w:r w:rsidRPr="00591020">
        <w:rPr>
          <w:rStyle w:val="Emphasis"/>
          <w:highlight w:val="green"/>
        </w:rPr>
        <w:t>already ended</w:t>
      </w:r>
      <w:r w:rsidRPr="00591020">
        <w:rPr>
          <w:sz w:val="12"/>
        </w:rPr>
        <w:t xml:space="preserve"> well before the turn of the century, </w:t>
      </w:r>
      <w:r w:rsidRPr="00591020">
        <w:rPr>
          <w:rStyle w:val="StyleUnderline"/>
        </w:rPr>
        <w:t xml:space="preserve">and the new challenges discussed above have </w:t>
      </w:r>
      <w:r w:rsidRPr="00591020">
        <w:rPr>
          <w:rStyle w:val="StyleUnderline"/>
          <w:highlight w:val="green"/>
        </w:rPr>
        <w:t>accentuated</w:t>
      </w:r>
      <w:r w:rsidRPr="00591020">
        <w:rPr>
          <w:rStyle w:val="StyleUnderline"/>
        </w:rPr>
        <w:t xml:space="preserve"> the </w:t>
      </w:r>
      <w:proofErr w:type="spellStart"/>
      <w:r w:rsidRPr="00591020">
        <w:rPr>
          <w:rStyle w:val="StyleUnderline"/>
          <w:highlight w:val="green"/>
        </w:rPr>
        <w:t>diffculties</w:t>
      </w:r>
      <w:proofErr w:type="spellEnd"/>
      <w:r w:rsidRPr="00591020">
        <w:rPr>
          <w:sz w:val="12"/>
        </w:rPr>
        <w:t>. Now, at best, it seems that the future will be one of 'pain-sharing'</w:t>
      </w:r>
      <w:r w:rsidRPr="00591020">
        <w:rPr>
          <w:rStyle w:val="StyleUnderline"/>
        </w:rPr>
        <w:t>. Are increased inequality and precarity reversible</w:t>
      </w:r>
      <w:r w:rsidRPr="00591020">
        <w:rPr>
          <w:sz w:val="12"/>
        </w:rPr>
        <w:t xml:space="preserve">? Who will repay the Covid debt? Can climate change lead to a 'just transition', or will the poor pay the costs? Will we see 'business as usual', or can humanity develop a new economic model? Can technological </w:t>
      </w:r>
      <w:proofErr w:type="gramStart"/>
      <w:r w:rsidRPr="00591020">
        <w:rPr>
          <w:sz w:val="12"/>
        </w:rPr>
        <w:t>advancements</w:t>
      </w:r>
      <w:proofErr w:type="gramEnd"/>
      <w:r w:rsidRPr="00591020">
        <w:rPr>
          <w:sz w:val="12"/>
        </w:rPr>
        <w:t xml:space="preserve"> facilitate more worker autonomy, or is it simply a new business opportunity? As </w:t>
      </w:r>
      <w:proofErr w:type="spellStart"/>
      <w:r w:rsidRPr="00591020">
        <w:rPr>
          <w:sz w:val="12"/>
        </w:rPr>
        <w:t>Meardi</w:t>
      </w:r>
      <w:proofErr w:type="spellEnd"/>
      <w:r w:rsidRPr="00591020">
        <w:rPr>
          <w:sz w:val="12"/>
        </w:rPr>
        <w:t xml:space="preserve"> suggests (2024: 30), </w:t>
      </w:r>
      <w:r w:rsidRPr="00591020">
        <w:rPr>
          <w:rStyle w:val="StyleUnderline"/>
        </w:rPr>
        <w:t>periods of crisis in the world of work have often stimulated analytical and theoretical innovation</w:t>
      </w:r>
      <w:r w:rsidRPr="00591020">
        <w:rPr>
          <w:sz w:val="12"/>
        </w:rPr>
        <w:t xml:space="preserve">. 'At a time when industrial relations as a field is in many ways shrinking institutionally and questioned academically, </w:t>
      </w:r>
      <w:r w:rsidRPr="00591020">
        <w:rPr>
          <w:rStyle w:val="StyleUnderline"/>
        </w:rPr>
        <w:t>times of crisis have provided fertile encounters with broader theories</w:t>
      </w:r>
      <w:r w:rsidRPr="00591020">
        <w:rPr>
          <w:sz w:val="12"/>
        </w:rPr>
        <w:t xml:space="preserve">. Furthermore . . . </w:t>
      </w:r>
      <w:r w:rsidRPr="00591020">
        <w:rPr>
          <w:rStyle w:val="Emphasis"/>
          <w:highlight w:val="green"/>
        </w:rPr>
        <w:t>the future</w:t>
      </w:r>
      <w:r w:rsidRPr="00591020">
        <w:rPr>
          <w:rStyle w:val="Emphasis"/>
        </w:rPr>
        <w:t xml:space="preserve"> of the field </w:t>
      </w:r>
      <w:r w:rsidRPr="00591020">
        <w:rPr>
          <w:rStyle w:val="Emphasis"/>
          <w:highlight w:val="green"/>
        </w:rPr>
        <w:t>has</w:t>
      </w:r>
      <w:r w:rsidRPr="00591020">
        <w:rPr>
          <w:rStyle w:val="Emphasis"/>
        </w:rPr>
        <w:t xml:space="preserve"> more </w:t>
      </w:r>
      <w:r w:rsidRPr="00591020">
        <w:rPr>
          <w:rStyle w:val="Emphasis"/>
          <w:highlight w:val="green"/>
        </w:rPr>
        <w:t xml:space="preserve">promising prospects if </w:t>
      </w:r>
      <w:proofErr w:type="spellStart"/>
      <w:r w:rsidRPr="00591020">
        <w:rPr>
          <w:rStyle w:val="Emphasis"/>
          <w:highlight w:val="green"/>
        </w:rPr>
        <w:t>recentred</w:t>
      </w:r>
      <w:proofErr w:type="spellEnd"/>
      <w:r w:rsidRPr="00591020">
        <w:rPr>
          <w:rStyle w:val="Emphasis"/>
          <w:highlight w:val="green"/>
        </w:rPr>
        <w:t xml:space="preserve"> on</w:t>
      </w:r>
      <w:r w:rsidRPr="00591020">
        <w:rPr>
          <w:rStyle w:val="Emphasis"/>
        </w:rPr>
        <w:t xml:space="preserve"> the broad notion of "</w:t>
      </w:r>
      <w:proofErr w:type="spellStart"/>
      <w:r w:rsidRPr="00591020">
        <w:rPr>
          <w:rStyle w:val="Emphasis"/>
          <w:highlight w:val="green"/>
        </w:rPr>
        <w:t>labour</w:t>
      </w:r>
      <w:proofErr w:type="spellEnd"/>
      <w:r w:rsidRPr="00591020">
        <w:rPr>
          <w:rStyle w:val="Emphasis"/>
          <w:highlight w:val="green"/>
        </w:rPr>
        <w:t xml:space="preserve"> problems</w:t>
      </w:r>
      <w:r w:rsidRPr="00591020">
        <w:rPr>
          <w:rStyle w:val="Emphasis"/>
        </w:rPr>
        <w:t xml:space="preserve">" </w:t>
      </w:r>
      <w:r w:rsidRPr="00591020">
        <w:rPr>
          <w:rStyle w:val="Emphasis"/>
          <w:highlight w:val="green"/>
        </w:rPr>
        <w:t>than</w:t>
      </w:r>
      <w:r w:rsidRPr="00591020">
        <w:rPr>
          <w:rStyle w:val="Emphasis"/>
        </w:rPr>
        <w:t xml:space="preserve"> if narrowed down to the micro level of the </w:t>
      </w:r>
      <w:r w:rsidRPr="00591020">
        <w:rPr>
          <w:rStyle w:val="Emphasis"/>
          <w:highlight w:val="green"/>
        </w:rPr>
        <w:t>employment relationship'</w:t>
      </w:r>
      <w:r w:rsidRPr="00591020">
        <w:rPr>
          <w:rStyle w:val="Emphasis"/>
        </w:rPr>
        <w:t>.</w:t>
      </w:r>
    </w:p>
    <w:p w14:paraId="43889A85" w14:textId="77777777" w:rsidR="00431BBD" w:rsidRPr="00591020" w:rsidRDefault="00431BBD" w:rsidP="00431BBD">
      <w:pPr>
        <w:rPr>
          <w:rStyle w:val="Emphasis"/>
        </w:rPr>
      </w:pPr>
      <w:r w:rsidRPr="00591020">
        <w:rPr>
          <w:sz w:val="12"/>
        </w:rPr>
        <w:t xml:space="preserve">There are alternative futures, but they are contested: the </w:t>
      </w:r>
      <w:r w:rsidRPr="00591020">
        <w:rPr>
          <w:rStyle w:val="Emphasis"/>
          <w:highlight w:val="green"/>
        </w:rPr>
        <w:t>actors</w:t>
      </w:r>
      <w:r w:rsidRPr="00591020">
        <w:rPr>
          <w:rStyle w:val="Emphasis"/>
        </w:rPr>
        <w:t xml:space="preserve"> involved </w:t>
      </w:r>
      <w:r w:rsidRPr="00591020">
        <w:rPr>
          <w:rStyle w:val="Emphasis"/>
          <w:highlight w:val="green"/>
        </w:rPr>
        <w:t>have conflicting int</w:t>
      </w:r>
      <w:r w:rsidRPr="00591020">
        <w:rPr>
          <w:rStyle w:val="Emphasis"/>
        </w:rPr>
        <w:t>erests</w:t>
      </w:r>
      <w:r w:rsidRPr="00591020">
        <w:rPr>
          <w:sz w:val="12"/>
        </w:rPr>
        <w:t xml:space="preserve"> and possess unequal resources. Crucially, </w:t>
      </w:r>
      <w:r w:rsidRPr="00591020">
        <w:rPr>
          <w:rStyle w:val="StyleUnderline"/>
        </w:rPr>
        <w:t xml:space="preserve">employment regimes </w:t>
      </w:r>
      <w:proofErr w:type="gramStart"/>
      <w:r w:rsidRPr="00591020">
        <w:rPr>
          <w:rStyle w:val="StyleUnderline"/>
        </w:rPr>
        <w:t xml:space="preserve">would </w:t>
      </w:r>
      <w:r w:rsidRPr="00591020">
        <w:rPr>
          <w:rStyle w:val="StyleUnderline"/>
          <w:highlight w:val="green"/>
        </w:rPr>
        <w:t>need</w:t>
      </w:r>
      <w:proofErr w:type="gramEnd"/>
      <w:r w:rsidRPr="00591020">
        <w:rPr>
          <w:rStyle w:val="StyleUnderline"/>
          <w:highlight w:val="green"/>
        </w:rPr>
        <w:t xml:space="preserve"> to be transformed</w:t>
      </w:r>
      <w:r w:rsidRPr="00591020">
        <w:rPr>
          <w:sz w:val="12"/>
        </w:rPr>
        <w:t xml:space="preserve">. </w:t>
      </w:r>
      <w:r w:rsidRPr="00591020">
        <w:rPr>
          <w:rStyle w:val="StyleUnderline"/>
        </w:rPr>
        <w:t>In times when the 'normal employment relationship' was indeed normal,</w:t>
      </w:r>
      <w:r w:rsidRPr="00591020">
        <w:rPr>
          <w:sz w:val="12"/>
        </w:rPr>
        <w:t xml:space="preserve"> at least in </w:t>
      </w:r>
      <w:proofErr w:type="spellStart"/>
      <w:r w:rsidRPr="00591020">
        <w:rPr>
          <w:sz w:val="12"/>
        </w:rPr>
        <w:t>industrialised</w:t>
      </w:r>
      <w:proofErr w:type="spellEnd"/>
      <w:r w:rsidRPr="00591020">
        <w:rPr>
          <w:sz w:val="12"/>
        </w:rPr>
        <w:t xml:space="preserve"> countries</w:t>
      </w:r>
      <w:r w:rsidRPr="00591020">
        <w:rPr>
          <w:rStyle w:val="StyleUnderline"/>
        </w:rPr>
        <w:t>, the institutions of representation and negotiation were relatively inclusive</w:t>
      </w:r>
      <w:r w:rsidRPr="00591020">
        <w:rPr>
          <w:rStyle w:val="Emphasis"/>
        </w:rPr>
        <w:t>. This is no longer the case.</w:t>
      </w:r>
      <w:r w:rsidRPr="00591020">
        <w:rPr>
          <w:sz w:val="12"/>
        </w:rPr>
        <w:t xml:space="preserve"> </w:t>
      </w:r>
      <w:proofErr w:type="spellStart"/>
      <w:r w:rsidRPr="00591020">
        <w:rPr>
          <w:sz w:val="12"/>
        </w:rPr>
        <w:t>Globalised</w:t>
      </w:r>
      <w:proofErr w:type="spellEnd"/>
      <w:r w:rsidRPr="00591020">
        <w:rPr>
          <w:sz w:val="12"/>
        </w:rPr>
        <w:t xml:space="preserve"> '</w:t>
      </w:r>
      <w:proofErr w:type="spellStart"/>
      <w:r w:rsidRPr="00591020">
        <w:rPr>
          <w:sz w:val="12"/>
        </w:rPr>
        <w:t>neoentrepreneurial</w:t>
      </w:r>
      <w:proofErr w:type="spellEnd"/>
      <w:r w:rsidRPr="00591020">
        <w:rPr>
          <w:sz w:val="12"/>
        </w:rPr>
        <w:t xml:space="preserve">' capitalism, as Jenkins and Leicht (1997: 379) term it, 'produces </w:t>
      </w:r>
      <w:r w:rsidRPr="00591020">
        <w:rPr>
          <w:rStyle w:val="Emphasis"/>
          <w:highlight w:val="green"/>
        </w:rPr>
        <w:t>a</w:t>
      </w:r>
      <w:r w:rsidRPr="00591020">
        <w:rPr>
          <w:rStyle w:val="Emphasis"/>
        </w:rPr>
        <w:t xml:space="preserve"> more </w:t>
      </w:r>
      <w:r w:rsidRPr="00591020">
        <w:rPr>
          <w:rStyle w:val="Emphasis"/>
          <w:highlight w:val="green"/>
        </w:rPr>
        <w:t>fragmented labor market</w:t>
      </w:r>
      <w:r w:rsidRPr="00591020">
        <w:rPr>
          <w:sz w:val="12"/>
        </w:rPr>
        <w:t xml:space="preserve"> as it also </w:t>
      </w:r>
      <w:r w:rsidRPr="00591020">
        <w:rPr>
          <w:rStyle w:val="Emphasis"/>
          <w:highlight w:val="green"/>
        </w:rPr>
        <w:t>shrinks</w:t>
      </w:r>
      <w:r w:rsidRPr="00591020">
        <w:rPr>
          <w:rStyle w:val="Emphasis"/>
        </w:rPr>
        <w:t xml:space="preserve"> the number of established </w:t>
      </w:r>
      <w:r w:rsidRPr="00591020">
        <w:rPr>
          <w:rStyle w:val="Emphasis"/>
          <w:highlight w:val="green"/>
        </w:rPr>
        <w:t>places for members</w:t>
      </w:r>
      <w:r w:rsidRPr="00591020">
        <w:rPr>
          <w:rStyle w:val="Emphasis"/>
        </w:rPr>
        <w:t xml:space="preserve"> of the working class'</w:t>
      </w:r>
      <w:r w:rsidRPr="00591020">
        <w:rPr>
          <w:sz w:val="12"/>
        </w:rPr>
        <w:t xml:space="preserve">. </w:t>
      </w:r>
      <w:r w:rsidRPr="00591020">
        <w:rPr>
          <w:rStyle w:val="StyleUnderline"/>
        </w:rPr>
        <w:t xml:space="preserve">Different social and economic </w:t>
      </w:r>
      <w:r w:rsidRPr="008A76DE">
        <w:rPr>
          <w:rStyle w:val="StyleUnderline"/>
          <w:highlight w:val="green"/>
        </w:rPr>
        <w:t>groups have been affected</w:t>
      </w:r>
      <w:r w:rsidRPr="00591020">
        <w:rPr>
          <w:rStyle w:val="StyleUnderline"/>
        </w:rPr>
        <w:t xml:space="preserve"> in significantly different ways </w:t>
      </w:r>
      <w:r w:rsidRPr="008A76DE">
        <w:rPr>
          <w:rStyle w:val="StyleUnderline"/>
          <w:highlight w:val="green"/>
        </w:rPr>
        <w:t>by</w:t>
      </w:r>
      <w:r w:rsidRPr="00591020">
        <w:rPr>
          <w:sz w:val="12"/>
        </w:rPr>
        <w:t xml:space="preserve"> economic crisis and austerity, by </w:t>
      </w:r>
      <w:r w:rsidRPr="008A76DE">
        <w:rPr>
          <w:rStyle w:val="StyleUnderline"/>
          <w:highlight w:val="green"/>
        </w:rPr>
        <w:t>climate</w:t>
      </w:r>
      <w:r w:rsidRPr="00591020">
        <w:rPr>
          <w:rStyle w:val="StyleUnderline"/>
        </w:rPr>
        <w:t xml:space="preserve"> crisis and by </w:t>
      </w:r>
      <w:r w:rsidRPr="008A76DE">
        <w:rPr>
          <w:rStyle w:val="StyleUnderline"/>
          <w:highlight w:val="green"/>
        </w:rPr>
        <w:t>war and plague</w:t>
      </w:r>
      <w:r w:rsidRPr="00591020">
        <w:rPr>
          <w:sz w:val="12"/>
        </w:rPr>
        <w:t xml:space="preserve">, and </w:t>
      </w:r>
      <w:r w:rsidRPr="008A76DE">
        <w:rPr>
          <w:rStyle w:val="Emphasis"/>
          <w:highlight w:val="green"/>
        </w:rPr>
        <w:t>these</w:t>
      </w:r>
      <w:r w:rsidRPr="00591020">
        <w:rPr>
          <w:rStyle w:val="Emphasis"/>
        </w:rPr>
        <w:t xml:space="preserve"> differences </w:t>
      </w:r>
      <w:r w:rsidRPr="008A76DE">
        <w:rPr>
          <w:rStyle w:val="Emphasis"/>
          <w:highlight w:val="green"/>
        </w:rPr>
        <w:t xml:space="preserve">create new </w:t>
      </w:r>
      <w:r w:rsidRPr="008A76DE">
        <w:rPr>
          <w:rStyle w:val="Emphasis"/>
        </w:rPr>
        <w:t>divisions</w:t>
      </w:r>
      <w:r w:rsidRPr="00591020">
        <w:rPr>
          <w:rStyle w:val="Emphasis"/>
        </w:rPr>
        <w:t xml:space="preserve"> and </w:t>
      </w:r>
      <w:r w:rsidRPr="008A76DE">
        <w:rPr>
          <w:rStyle w:val="Emphasis"/>
          <w:highlight w:val="green"/>
        </w:rPr>
        <w:t>antagonisms</w:t>
      </w:r>
      <w:r w:rsidRPr="00591020">
        <w:rPr>
          <w:rStyle w:val="Emphasis"/>
        </w:rPr>
        <w:t>.</w:t>
      </w:r>
    </w:p>
    <w:p w14:paraId="6A9CBE33" w14:textId="77777777" w:rsidR="00431BBD" w:rsidRPr="00591020" w:rsidRDefault="00431BBD" w:rsidP="00431BBD">
      <w:pPr>
        <w:rPr>
          <w:sz w:val="12"/>
        </w:rPr>
      </w:pPr>
      <w:r w:rsidRPr="00591020">
        <w:rPr>
          <w:sz w:val="12"/>
        </w:rPr>
        <w:t xml:space="preserve">Yet any attempt to reverse the spiral of disintegration </w:t>
      </w:r>
      <w:r w:rsidRPr="008A76DE">
        <w:rPr>
          <w:rStyle w:val="StyleUnderline"/>
          <w:highlight w:val="green"/>
        </w:rPr>
        <w:t>requires</w:t>
      </w:r>
      <w:r w:rsidRPr="00591020">
        <w:rPr>
          <w:rStyle w:val="StyleUnderline"/>
        </w:rPr>
        <w:t xml:space="preserve"> both an outline of a new institutional settlement and an agency which can advance an alternative project</w:t>
      </w:r>
      <w:r w:rsidRPr="00591020">
        <w:rPr>
          <w:rStyle w:val="Emphasis"/>
        </w:rPr>
        <w:t xml:space="preserve">. </w:t>
      </w:r>
      <w:r w:rsidRPr="008A76DE">
        <w:rPr>
          <w:rStyle w:val="Emphasis"/>
          <w:highlight w:val="green"/>
        </w:rPr>
        <w:t>A sense of mutuality, of</w:t>
      </w:r>
      <w:r w:rsidRPr="00591020">
        <w:rPr>
          <w:rStyle w:val="Emphasis"/>
        </w:rPr>
        <w:t xml:space="preserve"> a common fate and </w:t>
      </w:r>
      <w:r w:rsidRPr="008A76DE">
        <w:rPr>
          <w:rStyle w:val="Emphasis"/>
          <w:highlight w:val="green"/>
        </w:rPr>
        <w:t>common interests</w:t>
      </w:r>
      <w:r w:rsidRPr="00591020">
        <w:rPr>
          <w:sz w:val="12"/>
        </w:rPr>
        <w:t xml:space="preserve">, is not objectively given but is a task requiring a </w:t>
      </w:r>
      <w:proofErr w:type="spellStart"/>
      <w:r w:rsidRPr="00591020">
        <w:rPr>
          <w:sz w:val="12"/>
        </w:rPr>
        <w:t>diffcult</w:t>
      </w:r>
      <w:proofErr w:type="spellEnd"/>
      <w:r w:rsidRPr="00591020">
        <w:rPr>
          <w:sz w:val="12"/>
        </w:rPr>
        <w:t xml:space="preserve"> struggle. </w:t>
      </w:r>
      <w:r w:rsidRPr="008A76DE">
        <w:rPr>
          <w:rStyle w:val="Emphasis"/>
          <w:highlight w:val="green"/>
        </w:rPr>
        <w:t>Unity cannot be built by</w:t>
      </w:r>
      <w:r w:rsidRPr="00591020">
        <w:rPr>
          <w:rStyle w:val="Emphasis"/>
        </w:rPr>
        <w:t xml:space="preserve"> a </w:t>
      </w:r>
      <w:r w:rsidRPr="008A76DE">
        <w:rPr>
          <w:rStyle w:val="Emphasis"/>
          <w:highlight w:val="green"/>
        </w:rPr>
        <w:t>linguistic sleight-of-hand</w:t>
      </w:r>
      <w:r w:rsidRPr="00591020">
        <w:rPr>
          <w:sz w:val="12"/>
        </w:rPr>
        <w:t xml:space="preserve">   'the people united' - but </w:t>
      </w:r>
      <w:r w:rsidRPr="008A76DE">
        <w:rPr>
          <w:rStyle w:val="Emphasis"/>
          <w:highlight w:val="green"/>
        </w:rPr>
        <w:t>requires sustained dialogue</w:t>
      </w:r>
      <w:r w:rsidRPr="00591020">
        <w:rPr>
          <w:rStyle w:val="Emphasis"/>
        </w:rPr>
        <w:t xml:space="preserve"> and debate</w:t>
      </w:r>
      <w:r w:rsidRPr="00591020">
        <w:rPr>
          <w:rStyle w:val="StyleUnderline"/>
        </w:rPr>
        <w:t xml:space="preserve">; </w:t>
      </w:r>
      <w:r w:rsidRPr="00591020">
        <w:rPr>
          <w:sz w:val="12"/>
        </w:rPr>
        <w:t xml:space="preserve">otherwise, the interests of the weakest are easily submerged beneath a spurious assumption of commonality. Solnit (2009) has explored how disasters can inspire an unexpected upsurge of solidarity and a sense of community. </w:t>
      </w:r>
      <w:r w:rsidRPr="008A76DE">
        <w:rPr>
          <w:rStyle w:val="StyleUnderline"/>
          <w:highlight w:val="green"/>
        </w:rPr>
        <w:t>'The existing system</w:t>
      </w:r>
      <w:r w:rsidRPr="00591020">
        <w:rPr>
          <w:rStyle w:val="StyleUnderline"/>
        </w:rPr>
        <w:t xml:space="preserve"> is </w:t>
      </w:r>
      <w:r w:rsidRPr="008A76DE">
        <w:rPr>
          <w:rStyle w:val="StyleUnderline"/>
          <w:highlight w:val="green"/>
        </w:rPr>
        <w:t>built on</w:t>
      </w:r>
      <w:r w:rsidRPr="00591020">
        <w:rPr>
          <w:rStyle w:val="StyleUnderline"/>
        </w:rPr>
        <w:t xml:space="preserve"> </w:t>
      </w:r>
      <w:r w:rsidRPr="008A76DE">
        <w:rPr>
          <w:rStyle w:val="StyleUnderline"/>
          <w:highlight w:val="green"/>
        </w:rPr>
        <w:t>fear</w:t>
      </w:r>
      <w:r w:rsidRPr="00591020">
        <w:rPr>
          <w:rStyle w:val="StyleUnderline"/>
        </w:rPr>
        <w:t xml:space="preserve"> of each other and of scarcity, and it has </w:t>
      </w:r>
      <w:r w:rsidRPr="008A76DE">
        <w:rPr>
          <w:rStyle w:val="StyleUnderline"/>
          <w:highlight w:val="green"/>
        </w:rPr>
        <w:t>created more scarcity</w:t>
      </w:r>
      <w:r w:rsidRPr="00591020">
        <w:rPr>
          <w:rStyle w:val="StyleUnderline"/>
        </w:rPr>
        <w:t xml:space="preserve"> and more to be afraid of.</w:t>
      </w:r>
      <w:r w:rsidRPr="00591020">
        <w:rPr>
          <w:sz w:val="12"/>
        </w:rPr>
        <w:t xml:space="preserve"> It is mitigated every day by altruism, mutual aid, and solidarity, by the acts of individuals and organizations who are motivated by hope and love rather than fear' (2009: 312). </w:t>
      </w:r>
      <w:r w:rsidRPr="00591020">
        <w:rPr>
          <w:rStyle w:val="StyleUnderline"/>
        </w:rPr>
        <w:t xml:space="preserve">If a real world of </w:t>
      </w:r>
      <w:proofErr w:type="spellStart"/>
      <w:r w:rsidRPr="00591020">
        <w:rPr>
          <w:rStyle w:val="StyleUnderline"/>
        </w:rPr>
        <w:t>civilised</w:t>
      </w:r>
      <w:proofErr w:type="spellEnd"/>
      <w:r w:rsidRPr="00591020">
        <w:rPr>
          <w:rStyle w:val="StyleUnderline"/>
        </w:rPr>
        <w:t xml:space="preserve"> employment relations is to be re-invented, </w:t>
      </w:r>
      <w:r w:rsidRPr="00591020">
        <w:rPr>
          <w:rStyle w:val="Emphasis"/>
        </w:rPr>
        <w:t xml:space="preserve">it </w:t>
      </w:r>
      <w:r w:rsidRPr="008A76DE">
        <w:rPr>
          <w:rStyle w:val="Emphasis"/>
          <w:highlight w:val="green"/>
        </w:rPr>
        <w:t>demands new alliances</w:t>
      </w:r>
      <w:r w:rsidRPr="00591020">
        <w:rPr>
          <w:rStyle w:val="Emphasis"/>
        </w:rPr>
        <w:t xml:space="preserve"> and an alternative vision.</w:t>
      </w:r>
      <w:r w:rsidRPr="00591020">
        <w:rPr>
          <w:sz w:val="12"/>
        </w:rPr>
        <w:t xml:space="preserve"> Utopian thinking is usually dismissed as precisely that — utopian. But it is more necessary than ever!</w:t>
      </w:r>
    </w:p>
    <w:p w14:paraId="1A399B39" w14:textId="77777777" w:rsidR="00431BBD" w:rsidRDefault="00431BBD" w:rsidP="00431BBD"/>
    <w:bookmarkEnd w:id="2"/>
    <w:p w14:paraId="5B009C6F" w14:textId="3DB51AD0" w:rsidR="00431BBD" w:rsidRDefault="00431BBD" w:rsidP="00431BBD">
      <w:pPr>
        <w:pStyle w:val="Heading2"/>
      </w:pPr>
      <w:r>
        <w:t>1NC---ADV 1</w:t>
      </w:r>
    </w:p>
    <w:p w14:paraId="190DBB33" w14:textId="77777777" w:rsidR="00431BBD" w:rsidRPr="000046DB" w:rsidRDefault="00431BBD" w:rsidP="00431BBD">
      <w:pPr>
        <w:pStyle w:val="Heading3"/>
        <w:rPr>
          <w:b w:val="0"/>
        </w:rPr>
      </w:pPr>
      <w:bookmarkStart w:id="3" w:name="_Hlk209855257"/>
      <w:r w:rsidRPr="000046DB">
        <w:rPr>
          <w:b w:val="0"/>
        </w:rPr>
        <w:t>Circumvention—1NC (Short)</w:t>
      </w:r>
    </w:p>
    <w:p w14:paraId="3ED34162" w14:textId="77777777" w:rsidR="00431BBD" w:rsidRPr="000046DB" w:rsidRDefault="00431BBD" w:rsidP="003733F3">
      <w:pPr>
        <w:pStyle w:val="Heading4"/>
      </w:pPr>
      <w:bookmarkStart w:id="4" w:name="_Hlk211603985"/>
      <w:r w:rsidRPr="000046DB">
        <w:t>Plan gets circumvented:</w:t>
      </w:r>
    </w:p>
    <w:p w14:paraId="49802CBC" w14:textId="77777777" w:rsidR="00431BBD" w:rsidRPr="000046DB" w:rsidRDefault="00431BBD" w:rsidP="003733F3">
      <w:pPr>
        <w:pStyle w:val="Heading4"/>
      </w:pPr>
      <w:r w:rsidRPr="000046DB">
        <w:t xml:space="preserve">FLRA—it’s the </w:t>
      </w:r>
      <w:proofErr w:type="spellStart"/>
      <w:r w:rsidRPr="000046DB">
        <w:t>the</w:t>
      </w:r>
      <w:proofErr w:type="spellEnd"/>
      <w:r w:rsidRPr="000046DB">
        <w:t xml:space="preserve"> </w:t>
      </w:r>
      <w:r w:rsidRPr="000046DB">
        <w:rPr>
          <w:u w:val="single"/>
        </w:rPr>
        <w:t>only way</w:t>
      </w:r>
      <w:r w:rsidRPr="000046DB">
        <w:t xml:space="preserve"> to stop </w:t>
      </w:r>
      <w:r w:rsidRPr="000046DB">
        <w:rPr>
          <w:u w:val="single"/>
        </w:rPr>
        <w:t>cuts now</w:t>
      </w:r>
      <w:r w:rsidRPr="000046DB">
        <w:t xml:space="preserve">—they </w:t>
      </w:r>
      <w:r w:rsidRPr="000046DB">
        <w:rPr>
          <w:u w:val="single"/>
        </w:rPr>
        <w:t>can’t</w:t>
      </w:r>
      <w:r w:rsidRPr="000046DB">
        <w:t xml:space="preserve"> and </w:t>
      </w:r>
      <w:r w:rsidRPr="000046DB">
        <w:rPr>
          <w:u w:val="single"/>
        </w:rPr>
        <w:t>won’t</w:t>
      </w:r>
      <w:r w:rsidRPr="000046DB">
        <w:t xml:space="preserve">—conservative </w:t>
      </w:r>
      <w:r w:rsidRPr="000046DB">
        <w:rPr>
          <w:u w:val="single"/>
        </w:rPr>
        <w:t>fill-in</w:t>
      </w:r>
      <w:r w:rsidRPr="000046DB">
        <w:t>.</w:t>
      </w:r>
    </w:p>
    <w:p w14:paraId="554103DC" w14:textId="77777777" w:rsidR="00431BBD" w:rsidRPr="000046DB" w:rsidRDefault="00431BBD" w:rsidP="00431BBD">
      <w:r w:rsidRPr="000046DB">
        <w:rPr>
          <w:rStyle w:val="Style13ptBold"/>
        </w:rPr>
        <w:t>Purifoy 25</w:t>
      </w:r>
      <w:r w:rsidRPr="000046DB">
        <w:t xml:space="preserve"> </w:t>
      </w:r>
      <w:r w:rsidRPr="000046DB">
        <w:rPr>
          <w:sz w:val="16"/>
          <w:szCs w:val="16"/>
        </w:rPr>
        <w:t>Parker. Associate Reporter at Bloomberg Law. "Federal Worker Unions Short on Options During Trump Policy Blitz". No Publication. https://news.bloomberglaw.com/daily-labor-report/federal-workers-union-contacts 7-31-2025 tiktokbussin15</w:t>
      </w:r>
    </w:p>
    <w:p w14:paraId="3A3DE76A" w14:textId="77777777" w:rsidR="00431BBD" w:rsidRPr="000046DB" w:rsidRDefault="00431BBD" w:rsidP="00431BBD">
      <w:pPr>
        <w:rPr>
          <w:sz w:val="12"/>
        </w:rPr>
      </w:pPr>
      <w:r w:rsidRPr="0071350A">
        <w:rPr>
          <w:rStyle w:val="Emphasis"/>
          <w:highlight w:val="green"/>
        </w:rPr>
        <w:t>Federal</w:t>
      </w:r>
      <w:r w:rsidRPr="000046DB">
        <w:rPr>
          <w:rStyle w:val="Emphasis"/>
        </w:rPr>
        <w:t xml:space="preserve">-sector labor </w:t>
      </w:r>
      <w:r w:rsidRPr="0071350A">
        <w:rPr>
          <w:rStyle w:val="Emphasis"/>
          <w:highlight w:val="green"/>
        </w:rPr>
        <w:t>unions</w:t>
      </w:r>
      <w:r w:rsidRPr="000046DB">
        <w:rPr>
          <w:rStyle w:val="Emphasis"/>
        </w:rPr>
        <w:t xml:space="preserve"> have </w:t>
      </w:r>
      <w:r w:rsidRPr="0071350A">
        <w:rPr>
          <w:rStyle w:val="Emphasis"/>
          <w:highlight w:val="green"/>
        </w:rPr>
        <w:t>challenged</w:t>
      </w:r>
      <w:r w:rsidRPr="000046DB">
        <w:rPr>
          <w:rStyle w:val="Emphasis"/>
        </w:rPr>
        <w:t xml:space="preserve"> the barrage of </w:t>
      </w:r>
      <w:r w:rsidRPr="0071350A">
        <w:rPr>
          <w:rStyle w:val="Emphasis"/>
          <w:highlight w:val="green"/>
        </w:rPr>
        <w:t>initiatives</w:t>
      </w:r>
      <w:r w:rsidRPr="000046DB">
        <w:rPr>
          <w:rStyle w:val="Emphasis"/>
        </w:rPr>
        <w:t xml:space="preserve"> in multiple venues</w:t>
      </w:r>
      <w:r w:rsidRPr="000046DB">
        <w:rPr>
          <w:sz w:val="12"/>
        </w:rPr>
        <w:t>.</w:t>
      </w:r>
    </w:p>
    <w:p w14:paraId="73E394D6" w14:textId="77777777" w:rsidR="00431BBD" w:rsidRPr="000046DB" w:rsidRDefault="00431BBD" w:rsidP="00431BBD">
      <w:pPr>
        <w:rPr>
          <w:rStyle w:val="Emphasis"/>
        </w:rPr>
      </w:pPr>
      <w:r w:rsidRPr="000046DB">
        <w:rPr>
          <w:sz w:val="12"/>
        </w:rPr>
        <w:t xml:space="preserve">The American Federation of Government Employees and the National Treasury Employees Union, together </w:t>
      </w:r>
      <w:r w:rsidRPr="000046DB">
        <w:rPr>
          <w:rStyle w:val="Heading3Char2"/>
        </w:rPr>
        <w:t>some of the largest unions for federal workers</w:t>
      </w:r>
      <w:r w:rsidRPr="000046DB">
        <w:rPr>
          <w:sz w:val="12"/>
        </w:rPr>
        <w:t xml:space="preserve">, initially </w:t>
      </w:r>
      <w:r w:rsidRPr="0071350A">
        <w:rPr>
          <w:rStyle w:val="Heading3Char2"/>
          <w:highlight w:val="green"/>
        </w:rPr>
        <w:t xml:space="preserve">obtained </w:t>
      </w:r>
      <w:r w:rsidRPr="000046DB">
        <w:rPr>
          <w:rStyle w:val="Heading3Char2"/>
        </w:rPr>
        <w:t xml:space="preserve">federal court </w:t>
      </w:r>
      <w:r w:rsidRPr="0071350A">
        <w:rPr>
          <w:rStyle w:val="Heading3Char2"/>
          <w:highlight w:val="green"/>
        </w:rPr>
        <w:t>injunctions to block</w:t>
      </w:r>
      <w:r w:rsidRPr="000046DB">
        <w:rPr>
          <w:rStyle w:val="Heading3Char2"/>
        </w:rPr>
        <w:t xml:space="preserve"> layoffs and the </w:t>
      </w:r>
      <w:r w:rsidRPr="0071350A">
        <w:rPr>
          <w:rStyle w:val="Heading3Char2"/>
          <w:highlight w:val="green"/>
        </w:rPr>
        <w:t>termination of c</w:t>
      </w:r>
      <w:r w:rsidRPr="000046DB">
        <w:rPr>
          <w:rStyle w:val="Heading3Char2"/>
        </w:rPr>
        <w:t xml:space="preserve">ollective </w:t>
      </w:r>
      <w:r w:rsidRPr="0071350A">
        <w:rPr>
          <w:rStyle w:val="Heading3Char2"/>
          <w:highlight w:val="green"/>
        </w:rPr>
        <w:t>b</w:t>
      </w:r>
      <w:r w:rsidRPr="000046DB">
        <w:rPr>
          <w:rStyle w:val="Heading3Char2"/>
        </w:rPr>
        <w:t xml:space="preserve">argaining </w:t>
      </w:r>
      <w:r w:rsidRPr="0071350A">
        <w:rPr>
          <w:rStyle w:val="Heading3Char2"/>
          <w:highlight w:val="green"/>
        </w:rPr>
        <w:t>r</w:t>
      </w:r>
      <w:r w:rsidRPr="000046DB">
        <w:rPr>
          <w:rStyle w:val="Heading3Char2"/>
        </w:rPr>
        <w:t>ights</w:t>
      </w:r>
      <w:r w:rsidRPr="000046DB">
        <w:rPr>
          <w:sz w:val="12"/>
        </w:rPr>
        <w:t xml:space="preserve">, but </w:t>
      </w:r>
      <w:r w:rsidRPr="000046DB">
        <w:rPr>
          <w:rStyle w:val="Emphasis"/>
        </w:rPr>
        <w:t xml:space="preserve">the </w:t>
      </w:r>
      <w:r w:rsidRPr="0071350A">
        <w:rPr>
          <w:rStyle w:val="Emphasis"/>
          <w:highlight w:val="green"/>
        </w:rPr>
        <w:t>Supreme Court and</w:t>
      </w:r>
      <w:r w:rsidRPr="000046DB">
        <w:rPr>
          <w:rStyle w:val="Emphasis"/>
        </w:rPr>
        <w:t xml:space="preserve"> several </w:t>
      </w:r>
      <w:r w:rsidRPr="0071350A">
        <w:rPr>
          <w:rStyle w:val="Emphasis"/>
          <w:highlight w:val="green"/>
        </w:rPr>
        <w:t>appellate</w:t>
      </w:r>
      <w:r w:rsidRPr="000046DB">
        <w:rPr>
          <w:rStyle w:val="Emphasis"/>
        </w:rPr>
        <w:t xml:space="preserve"> court</w:t>
      </w:r>
      <w:r w:rsidRPr="0071350A">
        <w:rPr>
          <w:rStyle w:val="Emphasis"/>
          <w:highlight w:val="green"/>
        </w:rPr>
        <w:t>s</w:t>
      </w:r>
      <w:r w:rsidRPr="000046DB">
        <w:rPr>
          <w:rStyle w:val="Emphasis"/>
        </w:rPr>
        <w:t xml:space="preserve"> </w:t>
      </w:r>
      <w:r w:rsidRPr="0071350A">
        <w:rPr>
          <w:rStyle w:val="Emphasis"/>
          <w:highlight w:val="green"/>
        </w:rPr>
        <w:t>stayed the orders</w:t>
      </w:r>
      <w:r w:rsidRPr="000046DB">
        <w:rPr>
          <w:rStyle w:val="Emphasis"/>
        </w:rPr>
        <w:t>.</w:t>
      </w:r>
    </w:p>
    <w:p w14:paraId="7CD1D2F2" w14:textId="77777777" w:rsidR="00431BBD" w:rsidRPr="000046DB" w:rsidRDefault="00431BBD" w:rsidP="00431BBD">
      <w:pPr>
        <w:rPr>
          <w:sz w:val="12"/>
        </w:rPr>
      </w:pPr>
      <w:r w:rsidRPr="000046DB">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18967BD6" w14:textId="77777777" w:rsidR="00431BBD" w:rsidRPr="000046DB" w:rsidRDefault="00431BBD" w:rsidP="00431BBD">
      <w:pPr>
        <w:rPr>
          <w:sz w:val="12"/>
        </w:rPr>
      </w:pPr>
      <w:r w:rsidRPr="000046DB">
        <w:rPr>
          <w:sz w:val="12"/>
        </w:rPr>
        <w:t xml:space="preserve">The union representing workers at the US Patent and Trademark Office has also grieved RTO policy changes as well as the suspension of worker training programs. </w:t>
      </w:r>
    </w:p>
    <w:p w14:paraId="60198633" w14:textId="77777777" w:rsidR="00431BBD" w:rsidRPr="000046DB" w:rsidRDefault="00431BBD" w:rsidP="00431BBD">
      <w:pPr>
        <w:rPr>
          <w:rStyle w:val="Emphasis"/>
        </w:rPr>
      </w:pPr>
      <w:r w:rsidRPr="000046DB">
        <w:rPr>
          <w:sz w:val="12"/>
        </w:rPr>
        <w:t xml:space="preserve">Those </w:t>
      </w:r>
      <w:r w:rsidRPr="0071350A">
        <w:rPr>
          <w:rStyle w:val="Heading3Char2"/>
          <w:highlight w:val="green"/>
        </w:rPr>
        <w:t>arbitration</w:t>
      </w:r>
      <w:r w:rsidRPr="000046DB">
        <w:rPr>
          <w:rStyle w:val="Heading3Char2"/>
        </w:rPr>
        <w:t xml:space="preserve"> proceedings </w:t>
      </w:r>
      <w:r w:rsidRPr="0071350A">
        <w:rPr>
          <w:rStyle w:val="Heading3Char2"/>
          <w:highlight w:val="green"/>
        </w:rPr>
        <w:t>can</w:t>
      </w:r>
      <w:r w:rsidRPr="000046DB">
        <w:rPr>
          <w:rStyle w:val="Heading3Char2"/>
        </w:rPr>
        <w:t xml:space="preserve"> eventually </w:t>
      </w:r>
      <w:r w:rsidRPr="0071350A">
        <w:rPr>
          <w:rStyle w:val="Heading3Char2"/>
          <w:highlight w:val="green"/>
        </w:rPr>
        <w:t>be appealed</w:t>
      </w:r>
      <w:r w:rsidRPr="000046DB">
        <w:rPr>
          <w:rStyle w:val="Heading3Char2"/>
        </w:rPr>
        <w:t xml:space="preserve"> up </w:t>
      </w:r>
      <w:r w:rsidRPr="0071350A">
        <w:rPr>
          <w:rStyle w:val="Heading3Char2"/>
          <w:highlight w:val="green"/>
        </w:rPr>
        <w:t xml:space="preserve">to the </w:t>
      </w:r>
      <w:r w:rsidRPr="0071350A">
        <w:rPr>
          <w:rStyle w:val="Emphasis"/>
          <w:highlight w:val="green"/>
        </w:rPr>
        <w:t>F</w:t>
      </w:r>
      <w:r w:rsidRPr="000046DB">
        <w:rPr>
          <w:rStyle w:val="Emphasis"/>
        </w:rPr>
        <w:t xml:space="preserve">ederal </w:t>
      </w:r>
      <w:r w:rsidRPr="0071350A">
        <w:rPr>
          <w:rStyle w:val="Emphasis"/>
          <w:highlight w:val="green"/>
        </w:rPr>
        <w:t>L</w:t>
      </w:r>
      <w:r w:rsidRPr="000046DB">
        <w:rPr>
          <w:rStyle w:val="Emphasis"/>
        </w:rPr>
        <w:t xml:space="preserve">abor </w:t>
      </w:r>
      <w:r w:rsidRPr="0071350A">
        <w:rPr>
          <w:rStyle w:val="Emphasis"/>
          <w:highlight w:val="green"/>
        </w:rPr>
        <w:t>R</w:t>
      </w:r>
      <w:r w:rsidRPr="000046DB">
        <w:rPr>
          <w:rStyle w:val="Emphasis"/>
        </w:rPr>
        <w:t xml:space="preserve">elations </w:t>
      </w:r>
      <w:r w:rsidRPr="0071350A">
        <w:rPr>
          <w:rStyle w:val="Emphasis"/>
          <w:highlight w:val="green"/>
        </w:rPr>
        <w:t>A</w:t>
      </w:r>
      <w:r w:rsidRPr="000046DB">
        <w:rPr>
          <w:rStyle w:val="Emphasis"/>
        </w:rPr>
        <w:t>uthority</w:t>
      </w:r>
      <w:r w:rsidRPr="000046DB">
        <w:rPr>
          <w:rStyle w:val="Heading3Char2"/>
        </w:rPr>
        <w:t>—tasked with adjudicating unfair labor practices and facilitating union elections</w:t>
      </w:r>
      <w:r w:rsidRPr="000046DB">
        <w:rPr>
          <w:sz w:val="12"/>
        </w:rPr>
        <w:t xml:space="preserve">—but </w:t>
      </w:r>
      <w:r w:rsidRPr="0071350A">
        <w:rPr>
          <w:rStyle w:val="Emphasis"/>
          <w:highlight w:val="green"/>
        </w:rPr>
        <w:t>it’s been deadlocked</w:t>
      </w:r>
      <w:r w:rsidRPr="000046DB">
        <w:rPr>
          <w:rStyle w:val="Emphasis"/>
        </w:rPr>
        <w:t xml:space="preserve"> since February </w:t>
      </w:r>
      <w:r w:rsidRPr="0071350A">
        <w:rPr>
          <w:rStyle w:val="Emphasis"/>
          <w:highlight w:val="green"/>
        </w:rPr>
        <w:t>after Trump fired former chair</w:t>
      </w:r>
      <w:r w:rsidRPr="000046DB">
        <w:rPr>
          <w:rStyle w:val="Emphasis"/>
        </w:rPr>
        <w:t xml:space="preserve"> Susan </w:t>
      </w:r>
      <w:r w:rsidRPr="0071350A">
        <w:rPr>
          <w:rStyle w:val="Emphasis"/>
          <w:highlight w:val="green"/>
        </w:rPr>
        <w:t>Grundmann</w:t>
      </w:r>
      <w:r w:rsidRPr="000046DB">
        <w:rPr>
          <w:sz w:val="12"/>
        </w:rPr>
        <w:t xml:space="preserve">. With one Democrat and one Republican on the panel, it’s likely </w:t>
      </w:r>
      <w:r w:rsidRPr="0071350A">
        <w:rPr>
          <w:rStyle w:val="Emphasis"/>
          <w:highlight w:val="green"/>
        </w:rPr>
        <w:t>the FLRA won’t decide</w:t>
      </w:r>
      <w:r w:rsidRPr="000046DB">
        <w:rPr>
          <w:rStyle w:val="Emphasis"/>
        </w:rPr>
        <w:t xml:space="preserve"> controversial </w:t>
      </w:r>
      <w:r w:rsidRPr="0071350A">
        <w:rPr>
          <w:rStyle w:val="Emphasis"/>
          <w:highlight w:val="green"/>
        </w:rPr>
        <w:t>cases until another member is appointed</w:t>
      </w:r>
      <w:r w:rsidRPr="000046DB">
        <w:rPr>
          <w:rStyle w:val="Emphasis"/>
        </w:rPr>
        <w:t>.</w:t>
      </w:r>
    </w:p>
    <w:p w14:paraId="4E3E3AFA" w14:textId="77777777" w:rsidR="00431BBD" w:rsidRPr="000046DB" w:rsidRDefault="00431BBD" w:rsidP="00431BBD">
      <w:pPr>
        <w:rPr>
          <w:sz w:val="12"/>
        </w:rPr>
      </w:pPr>
      <w:r w:rsidRPr="000046DB">
        <w:rPr>
          <w:rStyle w:val="Heading3Char2"/>
        </w:rPr>
        <w:t>“We don’t have any other option,” said</w:t>
      </w:r>
      <w:r w:rsidRPr="000046DB">
        <w:rPr>
          <w:sz w:val="12"/>
        </w:rPr>
        <w:t xml:space="preserve"> Justin Chen, president of AFGE Council 238. “</w:t>
      </w:r>
      <w:r w:rsidRPr="000046DB">
        <w:rPr>
          <w:rStyle w:val="Heading3Char2"/>
        </w:rPr>
        <w:t>We have to exhaust every single regular venue as proposed through the Federal Labor Relations Act before we can even think about trying to sniff civil court</w:t>
      </w:r>
      <w:r w:rsidRPr="000046DB">
        <w:rPr>
          <w:sz w:val="12"/>
        </w:rPr>
        <w:t>.”</w:t>
      </w:r>
    </w:p>
    <w:p w14:paraId="44696A9A" w14:textId="77777777" w:rsidR="00431BBD" w:rsidRPr="000046DB" w:rsidRDefault="00431BBD" w:rsidP="00431BBD">
      <w:pPr>
        <w:rPr>
          <w:sz w:val="12"/>
        </w:rPr>
      </w:pPr>
      <w:r w:rsidRPr="000046DB">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1B2B715C" w14:textId="77777777" w:rsidR="00431BBD" w:rsidRPr="000046DB" w:rsidRDefault="00431BBD" w:rsidP="00431BBD">
      <w:pPr>
        <w:rPr>
          <w:sz w:val="12"/>
        </w:rPr>
      </w:pPr>
      <w:r w:rsidRPr="000046DB">
        <w:rPr>
          <w:sz w:val="12"/>
        </w:rPr>
        <w:t xml:space="preserve">“Our position is that our collective bargaining agreements remain in full force and effect, and VA is required by law and CBA to participate in grievance and arbitration proceedings,” Dargon said. </w:t>
      </w:r>
    </w:p>
    <w:p w14:paraId="6CA8A0F9" w14:textId="77777777" w:rsidR="00431BBD" w:rsidRPr="000046DB" w:rsidRDefault="00431BBD" w:rsidP="00431BBD">
      <w:pPr>
        <w:rPr>
          <w:sz w:val="12"/>
        </w:rPr>
      </w:pPr>
      <w:r w:rsidRPr="000046DB">
        <w:rPr>
          <w:sz w:val="12"/>
        </w:rPr>
        <w:t>Watchdog Agencies Overwhelmed</w:t>
      </w:r>
    </w:p>
    <w:p w14:paraId="1C346666" w14:textId="77777777" w:rsidR="00431BBD" w:rsidRPr="000046DB" w:rsidRDefault="00431BBD" w:rsidP="00431BBD">
      <w:pPr>
        <w:rPr>
          <w:sz w:val="12"/>
        </w:rPr>
      </w:pPr>
      <w:r w:rsidRPr="000046DB">
        <w:rPr>
          <w:sz w:val="12"/>
        </w:rPr>
        <w:t>The Merit Systems Protection Board, which hears appeals from workers over adverse employment decisions, has been inundated with thousands of new cases and lacks a quorum to make final decisions on them.</w:t>
      </w:r>
    </w:p>
    <w:p w14:paraId="214906F0" w14:textId="77777777" w:rsidR="00431BBD" w:rsidRPr="000046DB" w:rsidRDefault="00431BBD" w:rsidP="00431BBD">
      <w:pPr>
        <w:rPr>
          <w:sz w:val="12"/>
        </w:rPr>
      </w:pPr>
      <w:r w:rsidRPr="000046DB">
        <w:rPr>
          <w:sz w:val="12"/>
        </w:rPr>
        <w:t>The MSPB has received over 11,000 new cases since Trump took office, more than double what it received in the entirety of fiscal year 2024, according to the agency’s records.</w:t>
      </w:r>
    </w:p>
    <w:p w14:paraId="099BDB4A" w14:textId="77777777" w:rsidR="00431BBD" w:rsidRPr="000046DB" w:rsidRDefault="00431BBD" w:rsidP="00431BBD">
      <w:pPr>
        <w:rPr>
          <w:sz w:val="12"/>
        </w:rPr>
      </w:pPr>
      <w:r w:rsidRPr="000046DB">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3B385EE7" w14:textId="77777777" w:rsidR="00431BBD" w:rsidRPr="000046DB" w:rsidRDefault="00431BBD" w:rsidP="00431BBD">
      <w:pPr>
        <w:rPr>
          <w:sz w:val="12"/>
        </w:rPr>
      </w:pPr>
      <w:r w:rsidRPr="000046DB">
        <w:rPr>
          <w:sz w:val="12"/>
        </w:rPr>
        <w:t xml:space="preserve">“Once an administrative judge issues a recommended decision and there’s an appeal for that decision, if there’s no quorum, it’ll just sit there,” said Keir Bickerstaffe, an attorney with </w:t>
      </w:r>
      <w:proofErr w:type="spellStart"/>
      <w:r w:rsidRPr="000046DB">
        <w:rPr>
          <w:sz w:val="12"/>
        </w:rPr>
        <w:t>Kalijarvi</w:t>
      </w:r>
      <w:proofErr w:type="spellEnd"/>
      <w:r w:rsidRPr="000046DB">
        <w:rPr>
          <w:sz w:val="12"/>
        </w:rPr>
        <w:t xml:space="preserve">, </w:t>
      </w:r>
      <w:proofErr w:type="spellStart"/>
      <w:r w:rsidRPr="000046DB">
        <w:rPr>
          <w:sz w:val="12"/>
        </w:rPr>
        <w:t>Chuzi</w:t>
      </w:r>
      <w:proofErr w:type="spellEnd"/>
      <w:r w:rsidRPr="000046DB">
        <w:rPr>
          <w:sz w:val="12"/>
        </w:rPr>
        <w:t>, Newman &amp; Fitch, P.C. Some MSPB cases sat untouched for five years after the first Trump administration left the board with no quorum, Bickerstaffe said.</w:t>
      </w:r>
    </w:p>
    <w:p w14:paraId="7C9DA685" w14:textId="77777777" w:rsidR="00431BBD" w:rsidRPr="000046DB" w:rsidRDefault="00431BBD" w:rsidP="00431BBD">
      <w:pPr>
        <w:rPr>
          <w:rStyle w:val="Emphasis"/>
        </w:rPr>
      </w:pPr>
      <w:r w:rsidRPr="0071350A">
        <w:rPr>
          <w:rStyle w:val="Emphasis"/>
          <w:highlight w:val="green"/>
        </w:rPr>
        <w:t>The FLRA has been without</w:t>
      </w:r>
      <w:r w:rsidRPr="000046DB">
        <w:rPr>
          <w:rStyle w:val="Emphasis"/>
        </w:rPr>
        <w:t xml:space="preserve"> a Senate-confirmed general </w:t>
      </w:r>
      <w:r w:rsidRPr="0071350A">
        <w:rPr>
          <w:rStyle w:val="Emphasis"/>
          <w:highlight w:val="green"/>
        </w:rPr>
        <w:t>counsel since 2017</w:t>
      </w:r>
      <w:r w:rsidRPr="000046DB">
        <w:rPr>
          <w:rStyle w:val="Emphasis"/>
        </w:rPr>
        <w:t xml:space="preserve">, which </w:t>
      </w:r>
      <w:r w:rsidRPr="0071350A">
        <w:rPr>
          <w:rStyle w:val="Emphasis"/>
          <w:highlight w:val="green"/>
        </w:rPr>
        <w:t>cuts off</w:t>
      </w:r>
      <w:r w:rsidRPr="000046DB">
        <w:rPr>
          <w:rStyle w:val="Emphasis"/>
        </w:rPr>
        <w:t xml:space="preserve"> another </w:t>
      </w:r>
      <w:r w:rsidRPr="0071350A">
        <w:rPr>
          <w:rStyle w:val="Emphasis"/>
          <w:highlight w:val="green"/>
        </w:rPr>
        <w:t>pathway for unions to get disputes</w:t>
      </w:r>
      <w:r w:rsidRPr="000046DB">
        <w:rPr>
          <w:rStyle w:val="Emphasis"/>
        </w:rPr>
        <w:t xml:space="preserve"> before the full authority and compounds the issue if agencies refuse to engage in arbitration.</w:t>
      </w:r>
    </w:p>
    <w:p w14:paraId="470A3E04" w14:textId="77777777" w:rsidR="00431BBD" w:rsidRPr="000046DB" w:rsidRDefault="00431BBD" w:rsidP="00431BBD">
      <w:pPr>
        <w:rPr>
          <w:rStyle w:val="Heading3Char2"/>
        </w:rPr>
      </w:pPr>
      <w:r w:rsidRPr="000046DB">
        <w:rPr>
          <w:sz w:val="12"/>
        </w:rPr>
        <w:t xml:space="preserve">The FLRA’s </w:t>
      </w:r>
      <w:r w:rsidRPr="000046DB">
        <w:rPr>
          <w:rStyle w:val="Heading3Char2"/>
        </w:rPr>
        <w:t>Grundmann and</w:t>
      </w:r>
      <w:r w:rsidRPr="000046DB">
        <w:rPr>
          <w:sz w:val="12"/>
        </w:rPr>
        <w:t xml:space="preserve"> MSPB’s </w:t>
      </w:r>
      <w:r w:rsidRPr="000046DB">
        <w:rPr>
          <w:rStyle w:val="Heading3Char2"/>
        </w:rPr>
        <w:t>Harris</w:t>
      </w:r>
      <w:r w:rsidRPr="000046DB">
        <w:rPr>
          <w:sz w:val="12"/>
        </w:rPr>
        <w:t xml:space="preserve"> both </w:t>
      </w:r>
      <w:r w:rsidRPr="000046DB">
        <w:rPr>
          <w:rStyle w:val="Heading3Char2"/>
        </w:rPr>
        <w:t>sued to undo their firings. The Supreme Court and a D.C. federal appeals panel upheld injunction stays</w:t>
      </w:r>
      <w:r w:rsidRPr="000046DB">
        <w:rPr>
          <w:sz w:val="12"/>
        </w:rPr>
        <w:t xml:space="preserve"> in Harris and Grundmann’s cases, respectively, </w:t>
      </w:r>
      <w:r w:rsidRPr="000046DB">
        <w:rPr>
          <w:rStyle w:val="Heading3Char2"/>
        </w:rPr>
        <w:t>meaning they likely won’t be reinstated until the merits of their firings are examined.</w:t>
      </w:r>
    </w:p>
    <w:p w14:paraId="6EFA0979" w14:textId="77777777" w:rsidR="00431BBD" w:rsidRPr="000046DB" w:rsidRDefault="00431BBD" w:rsidP="00431BBD">
      <w:pPr>
        <w:rPr>
          <w:rStyle w:val="Emphasis"/>
        </w:rPr>
      </w:pPr>
      <w:r w:rsidRPr="000046DB">
        <w:rPr>
          <w:rStyle w:val="Emphasis"/>
        </w:rPr>
        <w:t xml:space="preserve">The </w:t>
      </w:r>
      <w:r w:rsidRPr="0071350A">
        <w:rPr>
          <w:rStyle w:val="Emphasis"/>
          <w:highlight w:val="green"/>
        </w:rPr>
        <w:t>White House proposed</w:t>
      </w:r>
      <w:r w:rsidRPr="000046DB">
        <w:rPr>
          <w:rStyle w:val="Emphasis"/>
        </w:rPr>
        <w:t xml:space="preserve"> drastically </w:t>
      </w:r>
      <w:r w:rsidRPr="0071350A">
        <w:rPr>
          <w:rStyle w:val="Emphasis"/>
          <w:highlight w:val="green"/>
        </w:rPr>
        <w:t>shrinking the FLRA</w:t>
      </w:r>
      <w:r w:rsidRPr="000046DB">
        <w:rPr>
          <w:rStyle w:val="Emphasis"/>
        </w:rPr>
        <w:t xml:space="preserve"> and </w:t>
      </w:r>
      <w:r w:rsidRPr="0071350A">
        <w:rPr>
          <w:rStyle w:val="Emphasis"/>
          <w:highlight w:val="green"/>
        </w:rPr>
        <w:t>consolidating decision-making</w:t>
      </w:r>
      <w:r w:rsidRPr="000046DB">
        <w:rPr>
          <w:rStyle w:val="Emphasis"/>
        </w:rPr>
        <w:t xml:space="preserve"> responsibilities with the authority members starting </w:t>
      </w:r>
      <w:r w:rsidRPr="0071350A">
        <w:rPr>
          <w:rStyle w:val="Emphasis"/>
          <w:highlight w:val="green"/>
        </w:rPr>
        <w:t>next year</w:t>
      </w:r>
      <w:r w:rsidRPr="000046DB">
        <w:rPr>
          <w:rStyle w:val="Emphasis"/>
        </w:rPr>
        <w:t>.</w:t>
      </w:r>
    </w:p>
    <w:p w14:paraId="094A67FD" w14:textId="77777777" w:rsidR="00431BBD" w:rsidRPr="000046DB" w:rsidRDefault="00431BBD" w:rsidP="00431BBD">
      <w:pPr>
        <w:rPr>
          <w:rStyle w:val="Emphasis"/>
        </w:rPr>
      </w:pPr>
      <w:r w:rsidRPr="000046DB">
        <w:rPr>
          <w:rStyle w:val="Heading3Char2"/>
        </w:rPr>
        <w:t xml:space="preserve">The fiscal year 2026 budget proposed </w:t>
      </w:r>
      <w:r w:rsidRPr="0071350A">
        <w:rPr>
          <w:rStyle w:val="Emphasis"/>
          <w:highlight w:val="green"/>
        </w:rPr>
        <w:t>eliminating all a</w:t>
      </w:r>
      <w:r w:rsidRPr="000046DB">
        <w:rPr>
          <w:rStyle w:val="Emphasis"/>
        </w:rPr>
        <w:t xml:space="preserve">dministrative </w:t>
      </w:r>
      <w:r w:rsidRPr="0071350A">
        <w:rPr>
          <w:rStyle w:val="Emphasis"/>
          <w:highlight w:val="green"/>
        </w:rPr>
        <w:t>l</w:t>
      </w:r>
      <w:r w:rsidRPr="000046DB">
        <w:rPr>
          <w:rStyle w:val="Emphasis"/>
        </w:rPr>
        <w:t xml:space="preserve">aw </w:t>
      </w:r>
      <w:r w:rsidRPr="0071350A">
        <w:rPr>
          <w:rStyle w:val="Emphasis"/>
          <w:highlight w:val="green"/>
        </w:rPr>
        <w:t>j</w:t>
      </w:r>
      <w:r w:rsidRPr="000046DB">
        <w:rPr>
          <w:rStyle w:val="Emphasis"/>
        </w:rPr>
        <w:t>udge</w:t>
      </w:r>
      <w:r w:rsidRPr="0071350A">
        <w:rPr>
          <w:rStyle w:val="Emphasis"/>
          <w:highlight w:val="green"/>
        </w:rPr>
        <w:t>s</w:t>
      </w:r>
      <w:r w:rsidRPr="000046DB">
        <w:rPr>
          <w:rStyle w:val="Heading3Char2"/>
        </w:rPr>
        <w:t xml:space="preserve"> and designating the authority’s staff attorneys as hearing officers to conduct fact-finding and draft recommended decisions in ULP cases</w:t>
      </w:r>
      <w:r w:rsidRPr="000046DB">
        <w:rPr>
          <w:sz w:val="12"/>
        </w:rPr>
        <w:t xml:space="preserve">. It will also remove decision-making responsibility from regional directors in representation cases, </w:t>
      </w:r>
      <w:r w:rsidRPr="0071350A">
        <w:rPr>
          <w:rStyle w:val="Heading3Char2"/>
          <w:highlight w:val="green"/>
        </w:rPr>
        <w:t>allowing</w:t>
      </w:r>
      <w:r w:rsidRPr="000046DB">
        <w:rPr>
          <w:rStyle w:val="Heading3Char2"/>
        </w:rPr>
        <w:t xml:space="preserve"> those </w:t>
      </w:r>
      <w:r w:rsidRPr="0071350A">
        <w:rPr>
          <w:rStyle w:val="Heading3Char2"/>
          <w:highlight w:val="green"/>
        </w:rPr>
        <w:t>disputes</w:t>
      </w:r>
      <w:r w:rsidRPr="0071350A">
        <w:rPr>
          <w:rStyle w:val="Emphasis"/>
          <w:highlight w:val="green"/>
        </w:rPr>
        <w:t xml:space="preserve"> to go straight</w:t>
      </w:r>
      <w:r w:rsidRPr="000046DB">
        <w:rPr>
          <w:rStyle w:val="Emphasis"/>
        </w:rPr>
        <w:t xml:space="preserve"> up </w:t>
      </w:r>
      <w:r w:rsidRPr="0071350A">
        <w:rPr>
          <w:rStyle w:val="Emphasis"/>
          <w:highlight w:val="green"/>
        </w:rPr>
        <w:t>to</w:t>
      </w:r>
      <w:r w:rsidRPr="000046DB">
        <w:rPr>
          <w:rStyle w:val="Emphasis"/>
        </w:rPr>
        <w:t xml:space="preserve"> the authority.</w:t>
      </w:r>
    </w:p>
    <w:p w14:paraId="0684004C" w14:textId="77777777" w:rsidR="00431BBD" w:rsidRPr="000046DB" w:rsidRDefault="00431BBD" w:rsidP="00431BBD">
      <w:pPr>
        <w:rPr>
          <w:sz w:val="12"/>
        </w:rPr>
      </w:pPr>
      <w:r w:rsidRPr="000046DB">
        <w:rPr>
          <w:sz w:val="12"/>
        </w:rPr>
        <w:t>The budget proposal states the changes are designed to improve agency efficiency and cut costs, but Summerlin said it could inflict lasting damage.</w:t>
      </w:r>
    </w:p>
    <w:p w14:paraId="110C1D9B" w14:textId="77777777" w:rsidR="00431BBD" w:rsidRPr="000046DB" w:rsidRDefault="00431BBD" w:rsidP="00431BBD">
      <w:pPr>
        <w:rPr>
          <w:sz w:val="12"/>
        </w:rPr>
      </w:pPr>
      <w:r w:rsidRPr="000046DB">
        <w:rPr>
          <w:rStyle w:val="Emphasis"/>
        </w:rPr>
        <w:t xml:space="preserve">“The </w:t>
      </w:r>
      <w:r w:rsidRPr="0071350A">
        <w:rPr>
          <w:rStyle w:val="Emphasis"/>
          <w:highlight w:val="green"/>
        </w:rPr>
        <w:t>changes</w:t>
      </w:r>
      <w:r w:rsidRPr="000046DB">
        <w:rPr>
          <w:rStyle w:val="Emphasis"/>
        </w:rPr>
        <w:t xml:space="preserve"> being made to the FLRA </w:t>
      </w:r>
      <w:r w:rsidRPr="0071350A">
        <w:rPr>
          <w:rStyle w:val="Emphasis"/>
          <w:highlight w:val="green"/>
        </w:rPr>
        <w:t>are</w:t>
      </w:r>
      <w:r w:rsidRPr="000046DB">
        <w:rPr>
          <w:rStyle w:val="Emphasis"/>
        </w:rPr>
        <w:t xml:space="preserve"> really </w:t>
      </w:r>
      <w:r w:rsidRPr="0071350A">
        <w:rPr>
          <w:rStyle w:val="Emphasis"/>
          <w:highlight w:val="green"/>
        </w:rPr>
        <w:t>permanent disruptions to the</w:t>
      </w:r>
      <w:r w:rsidRPr="000046DB">
        <w:rPr>
          <w:rStyle w:val="Emphasis"/>
        </w:rPr>
        <w:t xml:space="preserve"> way things have been done</w:t>
      </w:r>
      <w:r w:rsidRPr="000046DB">
        <w:rPr>
          <w:sz w:val="12"/>
        </w:rPr>
        <w:t xml:space="preserve"> in the past </w:t>
      </w:r>
      <w:r w:rsidRPr="000046DB">
        <w:rPr>
          <w:rStyle w:val="Heading3Char2"/>
        </w:rPr>
        <w:t xml:space="preserve">that keep confidence in the </w:t>
      </w:r>
      <w:r w:rsidRPr="0071350A">
        <w:rPr>
          <w:rStyle w:val="Heading3Char2"/>
          <w:highlight w:val="green"/>
        </w:rPr>
        <w:t>FLRA as a neutral</w:t>
      </w:r>
      <w:r w:rsidRPr="000046DB">
        <w:rPr>
          <w:rStyle w:val="Heading3Char2"/>
        </w:rPr>
        <w:t xml:space="preserve"> adjudicatory </w:t>
      </w:r>
      <w:r w:rsidRPr="0071350A">
        <w:rPr>
          <w:rStyle w:val="Heading3Char2"/>
          <w:highlight w:val="green"/>
        </w:rPr>
        <w:t>body</w:t>
      </w:r>
      <w:r w:rsidRPr="000046DB">
        <w:rPr>
          <w:sz w:val="12"/>
        </w:rPr>
        <w:t>,” she said.</w:t>
      </w:r>
    </w:p>
    <w:bookmarkEnd w:id="3"/>
    <w:p w14:paraId="18D88D6A" w14:textId="77777777" w:rsidR="00431BBD" w:rsidRPr="000046DB" w:rsidRDefault="00431BBD" w:rsidP="00431BBD"/>
    <w:bookmarkEnd w:id="4"/>
    <w:p w14:paraId="49A9A068" w14:textId="77777777" w:rsidR="00431BBD" w:rsidRPr="000046DB" w:rsidRDefault="00431BBD" w:rsidP="00431BBD">
      <w:pPr>
        <w:pStyle w:val="Heading3"/>
      </w:pPr>
      <w:r w:rsidRPr="000046DB">
        <w:t>Administration CT—1NC</w:t>
      </w:r>
    </w:p>
    <w:p w14:paraId="0B7BA368" w14:textId="77777777" w:rsidR="00431BBD" w:rsidRPr="000046DB" w:rsidRDefault="00431BBD" w:rsidP="00431BBD">
      <w:pPr>
        <w:pStyle w:val="Heading4"/>
      </w:pPr>
      <w:r w:rsidRPr="000046DB">
        <w:t>Civil service firewalls undermine institutional effectiveness.</w:t>
      </w:r>
    </w:p>
    <w:p w14:paraId="2138764B" w14:textId="77777777" w:rsidR="00431BBD" w:rsidRPr="000046DB" w:rsidRDefault="00431BBD" w:rsidP="00431BBD">
      <w:r w:rsidRPr="000046DB">
        <w:rPr>
          <w:rStyle w:val="Style13ptBold"/>
        </w:rPr>
        <w:t>Counts Xu 25</w:t>
      </w:r>
      <w:r w:rsidRPr="000046DB">
        <w:t>, Laura Counts interviewing Guo Xu Associate Professor, Business and Public Policy, Haas News | Berkeley Haas, 2-14-2025 ["Is the U.S. Civil Service really broken? What the research says about bureaucratic efficiency and reform, available on:  https://newsroom.haas.berkeley.edu/is-the-u-s-civil-service-really-broken-what-the-research-says-about-bureaucratic-efficiency-and-reform/, accessed:  10-7-</w:t>
      </w:r>
      <w:proofErr w:type="gramStart"/>
      <w:r w:rsidRPr="000046DB">
        <w:t>2025]</w:t>
      </w:r>
      <w:proofErr w:type="spellStart"/>
      <w:r w:rsidRPr="000046DB">
        <w:t>cdm</w:t>
      </w:r>
      <w:proofErr w:type="spellEnd"/>
      <w:proofErr w:type="gramEnd"/>
    </w:p>
    <w:p w14:paraId="0E1EE6DA" w14:textId="77777777" w:rsidR="00431BBD" w:rsidRPr="000046DB" w:rsidRDefault="00431BBD" w:rsidP="00431BBD">
      <w:r w:rsidRPr="000046DB">
        <w:t xml:space="preserve">Your research indicates that political misalignment between federal employees and </w:t>
      </w:r>
      <w:proofErr w:type="gramStart"/>
      <w:r w:rsidRPr="000046DB">
        <w:t>a presidential</w:t>
      </w:r>
      <w:proofErr w:type="gramEnd"/>
      <w:r w:rsidRPr="000046DB">
        <w:t xml:space="preserve"> administration can lead to decreased performance and slowdowns. What did you find? </w:t>
      </w:r>
    </w:p>
    <w:p w14:paraId="528AF73C" w14:textId="77777777" w:rsidR="00431BBD" w:rsidRDefault="00431BBD" w:rsidP="00431BBD">
      <w:pPr>
        <w:rPr>
          <w:rStyle w:val="StyleUnderline"/>
        </w:rPr>
      </w:pPr>
      <w:r w:rsidRPr="000046DB">
        <w:t xml:space="preserve">Civil service protections decrease turnover by, as mentioned earlier, insulating civil servants from political interference. At the same time, however, </w:t>
      </w:r>
      <w:r w:rsidRPr="0071350A">
        <w:rPr>
          <w:rStyle w:val="StyleUnderline"/>
          <w:highlight w:val="green"/>
        </w:rPr>
        <w:t>this</w:t>
      </w:r>
      <w:r w:rsidRPr="000046DB">
        <w:t xml:space="preserve"> “</w:t>
      </w:r>
      <w:r w:rsidRPr="0071350A">
        <w:rPr>
          <w:rStyle w:val="StyleUnderline"/>
          <w:highlight w:val="green"/>
        </w:rPr>
        <w:t>firewall</w:t>
      </w:r>
      <w:r w:rsidRPr="000046DB">
        <w:t xml:space="preserve">” </w:t>
      </w:r>
      <w:r w:rsidRPr="0071350A">
        <w:rPr>
          <w:rStyle w:val="StyleUnderline"/>
          <w:highlight w:val="green"/>
        </w:rPr>
        <w:t>makes civil servants</w:t>
      </w:r>
      <w:r w:rsidRPr="000046DB">
        <w:t xml:space="preserve"> </w:t>
      </w:r>
      <w:r w:rsidRPr="0071350A">
        <w:rPr>
          <w:rStyle w:val="StyleUnderline"/>
          <w:highlight w:val="green"/>
        </w:rPr>
        <w:t>harder</w:t>
      </w:r>
      <w:r w:rsidRPr="000046DB">
        <w:t xml:space="preserve"> for politicians </w:t>
      </w:r>
      <w:r w:rsidRPr="0071350A">
        <w:rPr>
          <w:rStyle w:val="StyleUnderline"/>
          <w:highlight w:val="green"/>
        </w:rPr>
        <w:t>to control</w:t>
      </w:r>
      <w:r w:rsidRPr="000046DB">
        <w:t xml:space="preserve">. </w:t>
      </w:r>
      <w:r w:rsidRPr="0071350A">
        <w:rPr>
          <w:rStyle w:val="StyleUnderline"/>
          <w:highlight w:val="green"/>
        </w:rPr>
        <w:t>Without</w:t>
      </w:r>
      <w:r w:rsidRPr="000046DB">
        <w:t xml:space="preserve"> </w:t>
      </w:r>
      <w:r w:rsidRPr="0071350A">
        <w:rPr>
          <w:rStyle w:val="StyleUnderline"/>
          <w:highlight w:val="green"/>
        </w:rPr>
        <w:t>the ability to replace career civil servants</w:t>
      </w:r>
      <w:r w:rsidRPr="000046DB">
        <w:t xml:space="preserve">, there will always be </w:t>
      </w:r>
      <w:r w:rsidRPr="0071350A">
        <w:rPr>
          <w:rStyle w:val="StyleUnderline"/>
          <w:highlight w:val="green"/>
        </w:rPr>
        <w:t>some</w:t>
      </w:r>
      <w:r w:rsidRPr="000046DB">
        <w:t xml:space="preserve"> civil servants who are </w:t>
      </w:r>
      <w:r w:rsidRPr="0071350A">
        <w:rPr>
          <w:rStyle w:val="StyleUnderline"/>
          <w:highlight w:val="green"/>
        </w:rPr>
        <w:t>politically</w:t>
      </w:r>
      <w:r w:rsidRPr="000046DB">
        <w:t xml:space="preserve"> </w:t>
      </w:r>
      <w:r w:rsidRPr="0071350A">
        <w:rPr>
          <w:rStyle w:val="StyleUnderline"/>
          <w:highlight w:val="green"/>
        </w:rPr>
        <w:t>misaligned</w:t>
      </w:r>
      <w:r w:rsidRPr="000046DB">
        <w:t xml:space="preserve"> with the president—they might disagree with </w:t>
      </w:r>
      <w:proofErr w:type="gramStart"/>
      <w:r w:rsidRPr="000046DB">
        <w:t>policies</w:t>
      </w:r>
      <w:proofErr w:type="gramEnd"/>
      <w:r w:rsidRPr="000046DB">
        <w:t xml:space="preserve"> or they could simply be demoralized. When we looked at procurement officers, we found that officers who did not share the same party affiliation as the president </w:t>
      </w:r>
      <w:r w:rsidRPr="0071350A">
        <w:rPr>
          <w:rStyle w:val="StyleUnderline"/>
          <w:highlight w:val="green"/>
        </w:rPr>
        <w:t>tend to incur</w:t>
      </w:r>
      <w:r w:rsidRPr="000046DB">
        <w:t xml:space="preserve"> larger </w:t>
      </w:r>
      <w:r w:rsidRPr="0071350A">
        <w:rPr>
          <w:rStyle w:val="StyleUnderline"/>
          <w:highlight w:val="green"/>
        </w:rPr>
        <w:t>cost overruns and delays</w:t>
      </w:r>
      <w:r w:rsidRPr="000046DB">
        <w:t xml:space="preserve">. When we looked at HR surveys covering federal government workers, we also found that </w:t>
      </w:r>
      <w:r w:rsidRPr="0071350A">
        <w:rPr>
          <w:rStyle w:val="StyleUnderline"/>
          <w:highlight w:val="green"/>
        </w:rPr>
        <w:t>politically misaligned respondents</w:t>
      </w:r>
      <w:r w:rsidRPr="000046DB">
        <w:t xml:space="preserve"> </w:t>
      </w:r>
      <w:r w:rsidRPr="0071350A">
        <w:rPr>
          <w:rStyle w:val="StyleUnderline"/>
          <w:highlight w:val="green"/>
        </w:rPr>
        <w:t>were less motivated</w:t>
      </w:r>
      <w:r w:rsidRPr="000046DB">
        <w:t xml:space="preserve"> </w:t>
      </w:r>
      <w:r w:rsidRPr="0071350A">
        <w:rPr>
          <w:rStyle w:val="StyleUnderline"/>
          <w:highlight w:val="green"/>
        </w:rPr>
        <w:t>and</w:t>
      </w:r>
      <w:r w:rsidRPr="000046DB">
        <w:t xml:space="preserve"> less </w:t>
      </w:r>
      <w:r w:rsidRPr="0071350A">
        <w:rPr>
          <w:rStyle w:val="StyleUnderline"/>
          <w:highlight w:val="green"/>
        </w:rPr>
        <w:t>likely</w:t>
      </w:r>
      <w:r w:rsidRPr="000046DB">
        <w:t xml:space="preserve"> </w:t>
      </w:r>
      <w:r w:rsidRPr="0071350A">
        <w:rPr>
          <w:rStyle w:val="StyleUnderline"/>
          <w:highlight w:val="green"/>
        </w:rPr>
        <w:t>to identify with the</w:t>
      </w:r>
      <w:r w:rsidRPr="000046DB">
        <w:t xml:space="preserve"> overall </w:t>
      </w:r>
      <w:r w:rsidRPr="0071350A">
        <w:rPr>
          <w:rStyle w:val="StyleUnderline"/>
          <w:highlight w:val="green"/>
        </w:rPr>
        <w:t>mission of the agency</w:t>
      </w:r>
      <w:r w:rsidRPr="000046DB">
        <w:t xml:space="preserve">. In this sense, </w:t>
      </w:r>
      <w:r w:rsidRPr="000046DB">
        <w:rPr>
          <w:rStyle w:val="StyleUnderline"/>
        </w:rPr>
        <w:t>civil service protections are</w:t>
      </w:r>
      <w:r w:rsidRPr="000046DB">
        <w:t xml:space="preserve"> </w:t>
      </w:r>
      <w:r w:rsidRPr="000046DB">
        <w:rPr>
          <w:rStyle w:val="StyleUnderline"/>
        </w:rPr>
        <w:t xml:space="preserve">a </w:t>
      </w:r>
      <w:proofErr w:type="gramStart"/>
      <w:r w:rsidRPr="000046DB">
        <w:rPr>
          <w:rStyle w:val="StyleUnderline"/>
        </w:rPr>
        <w:t>double edged</w:t>
      </w:r>
      <w:proofErr w:type="gramEnd"/>
      <w:r w:rsidRPr="000046DB">
        <w:rPr>
          <w:rStyle w:val="StyleUnderline"/>
        </w:rPr>
        <w:t xml:space="preserve"> sword</w:t>
      </w:r>
      <w:r w:rsidRPr="000046DB">
        <w:t xml:space="preserve">: civil service protections can increase government performance by providing stability and continuity; however, this also means that not all workers will always agree with the president in office. This potential for </w:t>
      </w:r>
      <w:r w:rsidRPr="0071350A">
        <w:rPr>
          <w:rStyle w:val="StyleUnderline"/>
          <w:highlight w:val="green"/>
        </w:rPr>
        <w:t>mission misalignment might make the civil service less effective.</w:t>
      </w:r>
      <w:r w:rsidRPr="000046DB">
        <w:rPr>
          <w:rStyle w:val="StyleUnderline"/>
        </w:rPr>
        <w:t xml:space="preserve"> </w:t>
      </w:r>
    </w:p>
    <w:p w14:paraId="666F3662" w14:textId="219DFCE8" w:rsidR="003733F3" w:rsidRDefault="003733F3" w:rsidP="003733F3">
      <w:pPr>
        <w:pStyle w:val="Heading3"/>
      </w:pPr>
      <w:r>
        <w:t>1NC - Careerists</w:t>
      </w:r>
    </w:p>
    <w:p w14:paraId="2F5B328B" w14:textId="5C55E641" w:rsidR="00431BBD" w:rsidRPr="000046DB" w:rsidRDefault="00431BBD" w:rsidP="00431BBD">
      <w:pPr>
        <w:pStyle w:val="Heading4"/>
      </w:pPr>
      <w:r w:rsidRPr="000046DB">
        <w:t>Careerist workforce is resilient.</w:t>
      </w:r>
    </w:p>
    <w:p w14:paraId="58AED5A3" w14:textId="77777777" w:rsidR="00431BBD" w:rsidRPr="000046DB" w:rsidRDefault="00431BBD" w:rsidP="00431BBD">
      <w:r w:rsidRPr="000046DB">
        <w:rPr>
          <w:rStyle w:val="Style13ptBold"/>
        </w:rPr>
        <w:t>Schumaker</w:t>
      </w:r>
      <w:r w:rsidRPr="000046DB">
        <w:t xml:space="preserve"> </w:t>
      </w:r>
      <w:r w:rsidRPr="000046DB">
        <w:rPr>
          <w:rStyle w:val="Style13ptBold"/>
        </w:rPr>
        <w:t>25</w:t>
      </w:r>
      <w:r w:rsidRPr="000046DB">
        <w:t>, Erin Schumaker, POLITICO, 9-14-2025 ["The ‘deep state’ is proving to Trump it’s a worthy foe, available on:  https://www.politico.com/news/2025/09/14/trump-federal-workers-deep-state-civil-service-00558940, accessed:  10-5-</w:t>
      </w:r>
      <w:proofErr w:type="gramStart"/>
      <w:r w:rsidRPr="000046DB">
        <w:t>2025]</w:t>
      </w:r>
      <w:proofErr w:type="spellStart"/>
      <w:r w:rsidRPr="000046DB">
        <w:t>cdm</w:t>
      </w:r>
      <w:proofErr w:type="spellEnd"/>
      <w:proofErr w:type="gramEnd"/>
    </w:p>
    <w:p w14:paraId="4646B192" w14:textId="77777777" w:rsidR="00431BBD" w:rsidRPr="000046DB" w:rsidRDefault="00431BBD" w:rsidP="00431BBD">
      <w:pPr>
        <w:rPr>
          <w:sz w:val="16"/>
        </w:rPr>
      </w:pPr>
      <w:r w:rsidRPr="000046DB">
        <w:rPr>
          <w:sz w:val="16"/>
        </w:rPr>
        <w:t>President Donald Trump and his team are crowing about the downsizing of the federal bureaucracy, which is set to shrink by tens of thousands more Sept. 30 when workers who took a DOGE buyout hang it up.</w:t>
      </w:r>
    </w:p>
    <w:p w14:paraId="21170256" w14:textId="77777777" w:rsidR="00431BBD" w:rsidRPr="000046DB" w:rsidRDefault="00431BBD" w:rsidP="00431BBD">
      <w:pPr>
        <w:rPr>
          <w:sz w:val="16"/>
        </w:rPr>
      </w:pPr>
      <w:r w:rsidRPr="000046DB">
        <w:rPr>
          <w:sz w:val="16"/>
        </w:rPr>
        <w:t xml:space="preserve">But </w:t>
      </w:r>
      <w:r w:rsidRPr="0071350A">
        <w:rPr>
          <w:rStyle w:val="StyleUnderline"/>
          <w:highlight w:val="green"/>
        </w:rPr>
        <w:t>if</w:t>
      </w:r>
      <w:r w:rsidRPr="000046DB">
        <w:rPr>
          <w:rStyle w:val="StyleUnderline"/>
        </w:rPr>
        <w:t xml:space="preserve"> </w:t>
      </w:r>
      <w:r w:rsidRPr="0071350A">
        <w:rPr>
          <w:rStyle w:val="StyleUnderline"/>
          <w:highlight w:val="green"/>
        </w:rPr>
        <w:t>Trump’s goal was to dismantle</w:t>
      </w:r>
      <w:r w:rsidRPr="000046DB">
        <w:rPr>
          <w:rStyle w:val="StyleUnderline"/>
        </w:rPr>
        <w:t xml:space="preserve"> </w:t>
      </w:r>
      <w:r w:rsidRPr="0071350A">
        <w:rPr>
          <w:rStyle w:val="StyleUnderline"/>
          <w:highlight w:val="green"/>
        </w:rPr>
        <w:t xml:space="preserve">the </w:t>
      </w:r>
      <w:proofErr w:type="gramStart"/>
      <w:r w:rsidRPr="0071350A">
        <w:rPr>
          <w:rStyle w:val="StyleUnderline"/>
          <w:highlight w:val="green"/>
        </w:rPr>
        <w:t>workforce</w:t>
      </w:r>
      <w:proofErr w:type="gramEnd"/>
      <w:r w:rsidRPr="000046DB">
        <w:rPr>
          <w:sz w:val="16"/>
        </w:rPr>
        <w:t xml:space="preserve"> </w:t>
      </w:r>
      <w:r w:rsidRPr="000046DB">
        <w:rPr>
          <w:rStyle w:val="StyleUnderline"/>
        </w:rPr>
        <w:t>he calls the “deep state</w:t>
      </w:r>
      <w:r w:rsidRPr="000046DB">
        <w:rPr>
          <w:sz w:val="16"/>
        </w:rPr>
        <w:t xml:space="preserve">” — and blames for the failings of his first term — </w:t>
      </w:r>
      <w:r w:rsidRPr="0071350A">
        <w:rPr>
          <w:rStyle w:val="StyleUnderline"/>
          <w:highlight w:val="green"/>
        </w:rPr>
        <w:t>he’s got a long way</w:t>
      </w:r>
      <w:r w:rsidRPr="000046DB">
        <w:rPr>
          <w:rStyle w:val="StyleUnderline"/>
        </w:rPr>
        <w:t xml:space="preserve"> to go</w:t>
      </w:r>
      <w:r w:rsidRPr="000046DB">
        <w:rPr>
          <w:sz w:val="16"/>
        </w:rPr>
        <w:t xml:space="preserve">. </w:t>
      </w:r>
      <w:r w:rsidRPr="000046DB">
        <w:rPr>
          <w:rStyle w:val="StyleUnderline"/>
        </w:rPr>
        <w:t>Although he’s</w:t>
      </w:r>
      <w:r w:rsidRPr="000046DB">
        <w:rPr>
          <w:sz w:val="16"/>
        </w:rPr>
        <w:t xml:space="preserve"> </w:t>
      </w:r>
      <w:r w:rsidRPr="000046DB">
        <w:rPr>
          <w:rStyle w:val="StyleUnderline"/>
        </w:rPr>
        <w:t>disrupted swaths of the government</w:t>
      </w:r>
      <w:r w:rsidRPr="000046DB">
        <w:rPr>
          <w:sz w:val="16"/>
        </w:rPr>
        <w:t xml:space="preserve">, </w:t>
      </w:r>
      <w:proofErr w:type="gramStart"/>
      <w:r w:rsidRPr="000046DB">
        <w:rPr>
          <w:rStyle w:val="StyleUnderline"/>
        </w:rPr>
        <w:t xml:space="preserve">the </w:t>
      </w:r>
      <w:r w:rsidRPr="0071350A">
        <w:rPr>
          <w:rStyle w:val="StyleUnderline"/>
          <w:highlight w:val="green"/>
        </w:rPr>
        <w:t>vast majority</w:t>
      </w:r>
      <w:r w:rsidRPr="000046DB">
        <w:rPr>
          <w:rStyle w:val="StyleUnderline"/>
        </w:rPr>
        <w:t xml:space="preserve"> of</w:t>
      </w:r>
      <w:proofErr w:type="gramEnd"/>
      <w:r w:rsidRPr="000046DB">
        <w:rPr>
          <w:rStyle w:val="StyleUnderline"/>
        </w:rPr>
        <w:t xml:space="preserve"> </w:t>
      </w:r>
      <w:r w:rsidRPr="0071350A">
        <w:rPr>
          <w:rStyle w:val="StyleUnderline"/>
          <w:highlight w:val="green"/>
        </w:rPr>
        <w:t>career</w:t>
      </w:r>
      <w:r w:rsidRPr="000046DB">
        <w:rPr>
          <w:rStyle w:val="StyleUnderline"/>
        </w:rPr>
        <w:t xml:space="preserve"> federal </w:t>
      </w:r>
      <w:r w:rsidRPr="0071350A">
        <w:rPr>
          <w:rStyle w:val="StyleUnderline"/>
          <w:highlight w:val="green"/>
        </w:rPr>
        <w:t>employees</w:t>
      </w:r>
      <w:r w:rsidRPr="000046DB">
        <w:rPr>
          <w:rStyle w:val="StyleUnderline"/>
        </w:rPr>
        <w:t xml:space="preserve"> who </w:t>
      </w:r>
      <w:r w:rsidRPr="0071350A">
        <w:rPr>
          <w:rStyle w:val="StyleUnderline"/>
          <w:highlight w:val="green"/>
        </w:rPr>
        <w:t>avoided</w:t>
      </w:r>
      <w:r w:rsidRPr="000046DB">
        <w:rPr>
          <w:rStyle w:val="StyleUnderline"/>
        </w:rPr>
        <w:t xml:space="preserve"> the </w:t>
      </w:r>
      <w:r w:rsidRPr="0071350A">
        <w:rPr>
          <w:rStyle w:val="StyleUnderline"/>
          <w:highlight w:val="green"/>
        </w:rPr>
        <w:t>firings</w:t>
      </w:r>
      <w:r w:rsidRPr="000046DB">
        <w:rPr>
          <w:rStyle w:val="StyleUnderline"/>
        </w:rPr>
        <w:t xml:space="preserve"> of the past seven months are </w:t>
      </w:r>
      <w:r w:rsidRPr="0071350A">
        <w:rPr>
          <w:rStyle w:val="StyleUnderline"/>
          <w:highlight w:val="green"/>
        </w:rPr>
        <w:t>sticking it out</w:t>
      </w:r>
      <w:r w:rsidRPr="000046DB">
        <w:rPr>
          <w:rStyle w:val="StyleUnderline"/>
        </w:rPr>
        <w:t>,</w:t>
      </w:r>
      <w:r w:rsidRPr="000046DB">
        <w:rPr>
          <w:sz w:val="16"/>
        </w:rPr>
        <w:t xml:space="preserve"> according to Labor Department statistics and the White House’s own admission.</w:t>
      </w:r>
    </w:p>
    <w:p w14:paraId="0AC15DFC" w14:textId="77777777" w:rsidR="00431BBD" w:rsidRPr="000046DB" w:rsidRDefault="00431BBD" w:rsidP="00431BBD">
      <w:pPr>
        <w:rPr>
          <w:sz w:val="16"/>
        </w:rPr>
      </w:pPr>
      <w:r w:rsidRPr="0071350A">
        <w:rPr>
          <w:rStyle w:val="StyleUnderline"/>
          <w:highlight w:val="green"/>
        </w:rPr>
        <w:t>Many</w:t>
      </w:r>
      <w:r w:rsidRPr="000046DB">
        <w:rPr>
          <w:sz w:val="16"/>
        </w:rPr>
        <w:t xml:space="preserve"> of those </w:t>
      </w:r>
      <w:r w:rsidRPr="000046DB">
        <w:rPr>
          <w:rStyle w:val="StyleUnderline"/>
        </w:rPr>
        <w:t xml:space="preserve">who’ve chosen to remain are </w:t>
      </w:r>
      <w:r w:rsidRPr="0071350A">
        <w:rPr>
          <w:rStyle w:val="StyleUnderline"/>
          <w:highlight w:val="green"/>
        </w:rPr>
        <w:t>keep</w:t>
      </w:r>
      <w:r w:rsidRPr="000046DB">
        <w:rPr>
          <w:rStyle w:val="StyleUnderline"/>
        </w:rPr>
        <w:t xml:space="preserve">ing </w:t>
      </w:r>
      <w:r w:rsidRPr="0071350A">
        <w:rPr>
          <w:rStyle w:val="StyleUnderline"/>
          <w:highlight w:val="green"/>
        </w:rPr>
        <w:t>their heads down.</w:t>
      </w:r>
      <w:r w:rsidRPr="000046DB">
        <w:rPr>
          <w:rStyle w:val="StyleUnderline"/>
        </w:rPr>
        <w:t xml:space="preserve"> </w:t>
      </w:r>
      <w:r w:rsidRPr="0071350A">
        <w:rPr>
          <w:rStyle w:val="StyleUnderline"/>
          <w:highlight w:val="green"/>
        </w:rPr>
        <w:t>Some</w:t>
      </w:r>
      <w:r w:rsidRPr="000046DB">
        <w:rPr>
          <w:rStyle w:val="StyleUnderline"/>
        </w:rPr>
        <w:t xml:space="preserve"> aren’t</w:t>
      </w:r>
      <w:r w:rsidRPr="000046DB">
        <w:rPr>
          <w:sz w:val="16"/>
        </w:rPr>
        <w:t xml:space="preserve"> — </w:t>
      </w:r>
      <w:r w:rsidRPr="000046DB">
        <w:rPr>
          <w:rStyle w:val="StyleUnderline"/>
        </w:rPr>
        <w:t xml:space="preserve">and their </w:t>
      </w:r>
      <w:r w:rsidRPr="0071350A">
        <w:rPr>
          <w:rStyle w:val="StyleUnderline"/>
          <w:highlight w:val="green"/>
        </w:rPr>
        <w:t>open defiance</w:t>
      </w:r>
      <w:r w:rsidRPr="000046DB">
        <w:rPr>
          <w:rStyle w:val="StyleUnderline"/>
        </w:rPr>
        <w:t xml:space="preserve"> of Trump administration policies may make it harder for the administration to achieve Trump’s goals</w:t>
      </w:r>
      <w:r w:rsidRPr="000046DB">
        <w:rPr>
          <w:sz w:val="16"/>
        </w:rPr>
        <w:t xml:space="preserve"> — much like Trump complained they did in his first term.</w:t>
      </w:r>
    </w:p>
    <w:p w14:paraId="373F3DA0" w14:textId="77777777" w:rsidR="00431BBD" w:rsidRPr="000046DB" w:rsidRDefault="00431BBD" w:rsidP="00431BBD">
      <w:pPr>
        <w:rPr>
          <w:sz w:val="16"/>
        </w:rPr>
      </w:pPr>
      <w:r w:rsidRPr="000046DB">
        <w:rPr>
          <w:sz w:val="16"/>
        </w:rPr>
        <w:t xml:space="preserve">At the end of the day, </w:t>
      </w:r>
      <w:r w:rsidRPr="000046DB">
        <w:rPr>
          <w:rStyle w:val="StyleUnderline"/>
        </w:rPr>
        <w:t>career staffers still believe that politicians come and go and it’s them who will persevere</w:t>
      </w:r>
      <w:r w:rsidRPr="000046DB">
        <w:rPr>
          <w:sz w:val="16"/>
        </w:rPr>
        <w:t>, the survivors told POLITICO.</w:t>
      </w:r>
    </w:p>
    <w:p w14:paraId="102BFBFE" w14:textId="77777777" w:rsidR="00431BBD" w:rsidRPr="000046DB" w:rsidRDefault="00431BBD" w:rsidP="00431BBD">
      <w:pPr>
        <w:rPr>
          <w:sz w:val="16"/>
        </w:rPr>
      </w:pPr>
      <w:r w:rsidRPr="000046DB">
        <w:rPr>
          <w:sz w:val="16"/>
        </w:rPr>
        <w:t xml:space="preserve">“They are staying in their jobs — the vast majority of people, even though they could get a job somewhere else or look for a job somewhere else,” said Rushab Sanghvi, general counsel for the American Federation of Government Employees, whose bargaining agreements at </w:t>
      </w:r>
      <w:proofErr w:type="spellStart"/>
      <w:r w:rsidRPr="000046DB">
        <w:rPr>
          <w:sz w:val="16"/>
        </w:rPr>
        <w:t>at</w:t>
      </w:r>
      <w:proofErr w:type="spellEnd"/>
      <w:r w:rsidRPr="000046DB">
        <w:rPr>
          <w:sz w:val="16"/>
        </w:rPr>
        <w:t xml:space="preserve"> least six agencies Trump has sought to scuttle. “There will be a new administration, with new priorities.”</w:t>
      </w:r>
    </w:p>
    <w:p w14:paraId="026F0316" w14:textId="77777777" w:rsidR="00431BBD" w:rsidRPr="000046DB" w:rsidRDefault="00431BBD" w:rsidP="00431BBD">
      <w:pPr>
        <w:rPr>
          <w:sz w:val="16"/>
        </w:rPr>
      </w:pPr>
      <w:r w:rsidRPr="000046DB">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7D6253A" w14:textId="77777777" w:rsidR="00431BBD" w:rsidRPr="000046DB" w:rsidRDefault="00431BBD" w:rsidP="00431BBD">
      <w:pPr>
        <w:rPr>
          <w:sz w:val="16"/>
        </w:rPr>
      </w:pPr>
      <w:r w:rsidRPr="000046DB">
        <w:rPr>
          <w:sz w:val="16"/>
        </w:rPr>
        <w:t>While 200,000 federal workers have left the government this year, the most in a single year since World War II, Trump still employs about 2.2 million civil servants.</w:t>
      </w:r>
    </w:p>
    <w:p w14:paraId="6D5F11CA" w14:textId="77777777" w:rsidR="00431BBD" w:rsidRPr="000046DB" w:rsidRDefault="00431BBD" w:rsidP="00431BBD">
      <w:pPr>
        <w:rPr>
          <w:rStyle w:val="StyleUnderline"/>
        </w:rPr>
      </w:pPr>
      <w:r w:rsidRPr="000046DB">
        <w:rPr>
          <w:sz w:val="16"/>
        </w:rPr>
        <w:t xml:space="preserve">By year’s end, the administration expects to cut </w:t>
      </w:r>
      <w:proofErr w:type="spellStart"/>
      <w:r w:rsidRPr="000046DB">
        <w:rPr>
          <w:sz w:val="16"/>
        </w:rPr>
        <w:t>loose</w:t>
      </w:r>
      <w:proofErr w:type="spellEnd"/>
      <w:r w:rsidRPr="000046DB">
        <w:rPr>
          <w:sz w:val="16"/>
        </w:rPr>
        <w:t xml:space="preserve"> 100,000 more federal workers, according to the White House Office of Personnel Management. That’s a lot, </w:t>
      </w:r>
      <w:r w:rsidRPr="000046DB">
        <w:rPr>
          <w:rStyle w:val="StyleUnderline"/>
        </w:rPr>
        <w:t>but it amounts to a cut of about 12 percent.</w:t>
      </w:r>
    </w:p>
    <w:p w14:paraId="733A5C8E" w14:textId="77777777" w:rsidR="00431BBD" w:rsidRPr="000046DB" w:rsidRDefault="00431BBD" w:rsidP="00431BBD">
      <w:pPr>
        <w:rPr>
          <w:sz w:val="16"/>
        </w:rPr>
      </w:pPr>
      <w:r w:rsidRPr="000046DB">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0FD9C43" w14:textId="77777777" w:rsidR="00431BBD" w:rsidRPr="000046DB" w:rsidRDefault="00431BBD" w:rsidP="00431BBD">
      <w:pPr>
        <w:rPr>
          <w:sz w:val="16"/>
        </w:rPr>
      </w:pPr>
      <w:r w:rsidRPr="000046DB">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3C6086BD" w14:textId="77777777" w:rsidR="00431BBD" w:rsidRPr="000046DB" w:rsidRDefault="00431BBD" w:rsidP="00431BBD">
      <w:pPr>
        <w:rPr>
          <w:rStyle w:val="StyleUnderline"/>
        </w:rPr>
      </w:pPr>
      <w:r w:rsidRPr="000046DB">
        <w:rPr>
          <w:sz w:val="16"/>
        </w:rPr>
        <w:t xml:space="preserve">But </w:t>
      </w:r>
      <w:r w:rsidRPr="000046DB">
        <w:rPr>
          <w:rStyle w:val="StyleUnderline"/>
        </w:rPr>
        <w:t>for all of Trump’s broadsides</w:t>
      </w:r>
      <w:r w:rsidRPr="000046DB">
        <w:rPr>
          <w:sz w:val="16"/>
        </w:rPr>
        <w:t xml:space="preserve"> — he’s called civil servants “crooked” and “dishonest” people who are “destroying this country” — </w:t>
      </w:r>
      <w:r w:rsidRPr="0071350A">
        <w:rPr>
          <w:rStyle w:val="StyleUnderline"/>
          <w:highlight w:val="green"/>
        </w:rPr>
        <w:t>the percentage</w:t>
      </w:r>
      <w:r w:rsidRPr="000046DB">
        <w:rPr>
          <w:rStyle w:val="StyleUnderline"/>
        </w:rPr>
        <w:t xml:space="preserve"> </w:t>
      </w:r>
      <w:r w:rsidRPr="0071350A">
        <w:rPr>
          <w:rStyle w:val="StyleUnderline"/>
          <w:highlight w:val="green"/>
        </w:rPr>
        <w:t>of</w:t>
      </w:r>
      <w:r w:rsidRPr="000046DB">
        <w:rPr>
          <w:rStyle w:val="StyleUnderline"/>
        </w:rPr>
        <w:t xml:space="preserve"> </w:t>
      </w:r>
      <w:r w:rsidRPr="0071350A">
        <w:rPr>
          <w:rStyle w:val="StyleUnderline"/>
          <w:highlight w:val="green"/>
        </w:rPr>
        <w:t>fed</w:t>
      </w:r>
      <w:r w:rsidRPr="000046DB">
        <w:rPr>
          <w:rStyle w:val="StyleUnderline"/>
        </w:rPr>
        <w:t xml:space="preserve">eral </w:t>
      </w:r>
      <w:r w:rsidRPr="0071350A">
        <w:rPr>
          <w:rStyle w:val="StyleUnderline"/>
          <w:highlight w:val="green"/>
        </w:rPr>
        <w:t>workers</w:t>
      </w:r>
      <w:r w:rsidRPr="000046DB">
        <w:rPr>
          <w:rStyle w:val="StyleUnderline"/>
        </w:rPr>
        <w:t xml:space="preserve"> </w:t>
      </w:r>
      <w:r w:rsidRPr="0071350A">
        <w:rPr>
          <w:rStyle w:val="StyleUnderline"/>
          <w:highlight w:val="green"/>
        </w:rPr>
        <w:t>quitting</w:t>
      </w:r>
      <w:r w:rsidRPr="000046DB">
        <w:rPr>
          <w:rStyle w:val="StyleUnderline"/>
        </w:rPr>
        <w:t xml:space="preserve"> each month </w:t>
      </w:r>
      <w:r w:rsidRPr="0071350A">
        <w:rPr>
          <w:rStyle w:val="StyleUnderline"/>
          <w:highlight w:val="green"/>
        </w:rPr>
        <w:t>hasn’t budged</w:t>
      </w:r>
      <w:r w:rsidRPr="000046DB">
        <w:rPr>
          <w:sz w:val="16"/>
        </w:rPr>
        <w:t xml:space="preserve">, according to Bureau of Labor Statistics data. </w:t>
      </w:r>
      <w:r w:rsidRPr="000046DB">
        <w:rPr>
          <w:rStyle w:val="StyleUnderline"/>
        </w:rPr>
        <w:t>The quit rate is holding steady at 0.5 percent</w:t>
      </w:r>
      <w:r w:rsidRPr="000046DB">
        <w:rPr>
          <w:sz w:val="16"/>
        </w:rPr>
        <w:t xml:space="preserve"> as of July, </w:t>
      </w:r>
      <w:r w:rsidRPr="000046DB">
        <w:rPr>
          <w:rStyle w:val="StyleUnderline"/>
        </w:rPr>
        <w:t xml:space="preserve">the same percentage as last year before Trump took office and </w:t>
      </w:r>
      <w:r w:rsidRPr="0071350A">
        <w:rPr>
          <w:rStyle w:val="StyleUnderline"/>
          <w:highlight w:val="green"/>
        </w:rPr>
        <w:t>down from</w:t>
      </w:r>
      <w:r w:rsidRPr="000046DB">
        <w:rPr>
          <w:rStyle w:val="StyleUnderline"/>
        </w:rPr>
        <w:t xml:space="preserve"> 0.7 percent at the height of </w:t>
      </w:r>
      <w:r w:rsidRPr="0071350A">
        <w:rPr>
          <w:rStyle w:val="StyleUnderline"/>
          <w:highlight w:val="green"/>
        </w:rPr>
        <w:t>the pandemic.</w:t>
      </w:r>
    </w:p>
    <w:p w14:paraId="5E1DD6AD" w14:textId="77777777" w:rsidR="00431BBD" w:rsidRPr="000046DB" w:rsidRDefault="00431BBD" w:rsidP="00431BBD">
      <w:pPr>
        <w:rPr>
          <w:sz w:val="16"/>
        </w:rPr>
      </w:pPr>
      <w:r w:rsidRPr="000046DB">
        <w:rPr>
          <w:rStyle w:val="StyleUnderline"/>
        </w:rPr>
        <w:t>A minority of federal workers back Trump and support what he’s doin</w:t>
      </w:r>
      <w:r w:rsidRPr="000046DB">
        <w:rPr>
          <w:sz w:val="16"/>
        </w:rPr>
        <w:t>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9C198C5" w14:textId="77777777" w:rsidR="00431BBD" w:rsidRPr="000046DB" w:rsidRDefault="00431BBD" w:rsidP="00431BBD">
      <w:pPr>
        <w:rPr>
          <w:sz w:val="16"/>
        </w:rPr>
      </w:pPr>
      <w:r w:rsidRPr="000046DB">
        <w:rPr>
          <w:sz w:val="16"/>
        </w:rPr>
        <w:t>The quit rate among federal workers is still far below the 2.2 percent rate of the private sector.</w:t>
      </w:r>
    </w:p>
    <w:p w14:paraId="530E82F3" w14:textId="77777777" w:rsidR="00431BBD" w:rsidRPr="000046DB" w:rsidRDefault="00431BBD" w:rsidP="00431BBD">
      <w:pPr>
        <w:rPr>
          <w:sz w:val="16"/>
        </w:rPr>
      </w:pPr>
      <w:r w:rsidRPr="000046DB">
        <w:rPr>
          <w:sz w:val="16"/>
        </w:rPr>
        <w:t>That’s despite the White House’s estimate that 80 percent of the departures were voluntary.</w:t>
      </w:r>
    </w:p>
    <w:p w14:paraId="6EC285C2" w14:textId="77777777" w:rsidR="00431BBD" w:rsidRPr="000046DB" w:rsidRDefault="00431BBD" w:rsidP="00431BBD">
      <w:pPr>
        <w:rPr>
          <w:sz w:val="16"/>
        </w:rPr>
      </w:pPr>
      <w:r w:rsidRPr="000046DB">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7924961" w14:textId="77777777" w:rsidR="00431BBD" w:rsidRPr="000046DB" w:rsidRDefault="00431BBD" w:rsidP="00431BBD">
      <w:pPr>
        <w:rPr>
          <w:rStyle w:val="StyleUnderline"/>
        </w:rPr>
      </w:pPr>
      <w:r w:rsidRPr="000046DB">
        <w:rPr>
          <w:sz w:val="16"/>
        </w:rPr>
        <w:t xml:space="preserve">Rather than go quietly, </w:t>
      </w:r>
      <w:r w:rsidRPr="0071350A">
        <w:rPr>
          <w:rStyle w:val="StyleUnderline"/>
          <w:highlight w:val="green"/>
        </w:rPr>
        <w:t>workers</w:t>
      </w:r>
      <w:r w:rsidRPr="000046DB">
        <w:rPr>
          <w:rStyle w:val="StyleUnderline"/>
        </w:rPr>
        <w:t xml:space="preserve"> who </w:t>
      </w:r>
      <w:r w:rsidRPr="0071350A">
        <w:rPr>
          <w:rStyle w:val="StyleUnderline"/>
          <w:highlight w:val="green"/>
        </w:rPr>
        <w:t>resent Trump’s attacks</w:t>
      </w:r>
      <w:r w:rsidRPr="000046DB">
        <w:rPr>
          <w:rStyle w:val="StyleUnderline"/>
        </w:rPr>
        <w:t xml:space="preserve">, as well as the damage they say the president has done to the programs they work on, </w:t>
      </w:r>
      <w:r w:rsidRPr="0071350A">
        <w:rPr>
          <w:rStyle w:val="StyleUnderline"/>
          <w:highlight w:val="green"/>
        </w:rPr>
        <w:t>intend to fight</w:t>
      </w:r>
      <w:r w:rsidRPr="000046DB">
        <w:rPr>
          <w:rStyle w:val="StyleUnderline"/>
        </w:rPr>
        <w:t xml:space="preserve"> it out.</w:t>
      </w:r>
    </w:p>
    <w:p w14:paraId="150065F1" w14:textId="11A92D68" w:rsidR="003733F3" w:rsidRDefault="003733F3" w:rsidP="003733F3">
      <w:pPr>
        <w:pStyle w:val="Heading3"/>
      </w:pPr>
      <w:r>
        <w:t>Experts---1nC</w:t>
      </w:r>
    </w:p>
    <w:p w14:paraId="449180A4" w14:textId="44FC100C" w:rsidR="00431BBD" w:rsidRPr="00054D80" w:rsidRDefault="00431BBD" w:rsidP="003733F3">
      <w:pPr>
        <w:pStyle w:val="Heading4"/>
      </w:pPr>
      <w:r w:rsidRPr="00054D80">
        <w:t xml:space="preserve">NO EXPERTS—No solvency. Trump </w:t>
      </w:r>
      <w:r w:rsidRPr="00054D80">
        <w:rPr>
          <w:u w:val="single"/>
        </w:rPr>
        <w:t>won’t listen</w:t>
      </w:r>
      <w:r w:rsidRPr="00054D80">
        <w:t xml:space="preserve"> to experts, even if he can’t fire them. </w:t>
      </w:r>
    </w:p>
    <w:p w14:paraId="1D00EF38" w14:textId="77777777" w:rsidR="00431BBD" w:rsidRPr="00054D80" w:rsidRDefault="00431BBD" w:rsidP="00431BBD">
      <w:r w:rsidRPr="00054D80">
        <w:rPr>
          <w:rStyle w:val="Style13ptBold"/>
        </w:rPr>
        <w:t>Shapiro ’20</w:t>
      </w:r>
      <w:r w:rsidRPr="00054D80">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47E5F070" w14:textId="77777777" w:rsidR="00431BBD" w:rsidRPr="00054D80" w:rsidRDefault="00431BBD" w:rsidP="00431BBD">
      <w:pPr>
        <w:rPr>
          <w:sz w:val="16"/>
        </w:rPr>
      </w:pPr>
      <w:r w:rsidRPr="00054D80">
        <w:rPr>
          <w:sz w:val="16"/>
        </w:rPr>
        <w:t xml:space="preserve">Last week, President </w:t>
      </w:r>
      <w:r w:rsidRPr="0071350A">
        <w:rPr>
          <w:rStyle w:val="Heading3Char2"/>
          <w:highlight w:val="green"/>
        </w:rPr>
        <w:t>Trump</w:t>
      </w:r>
      <w:r w:rsidRPr="00054D80">
        <w:rPr>
          <w:sz w:val="16"/>
        </w:rPr>
        <w:t xml:space="preserve"> said of his opponent, Vice President Biden, “he’ll listen to the scientists.” In case you’re confused, this was meant to be an insult.</w:t>
      </w:r>
    </w:p>
    <w:p w14:paraId="5B45E243" w14:textId="77777777" w:rsidR="00431BBD" w:rsidRDefault="00431BBD" w:rsidP="00431BBD">
      <w:pPr>
        <w:rPr>
          <w:rStyle w:val="Heading3Char2"/>
        </w:rPr>
      </w:pPr>
      <w:r w:rsidRPr="00054D80">
        <w:rPr>
          <w:sz w:val="16"/>
        </w:rPr>
        <w:t xml:space="preserve">Indeed, the president seems to </w:t>
      </w:r>
      <w:r w:rsidRPr="0071350A">
        <w:rPr>
          <w:rStyle w:val="Emphasis"/>
          <w:highlight w:val="green"/>
        </w:rPr>
        <w:t>take pride</w:t>
      </w:r>
      <w:r w:rsidRPr="00054D80">
        <w:rPr>
          <w:sz w:val="16"/>
        </w:rPr>
        <w:t xml:space="preserve"> </w:t>
      </w:r>
      <w:r w:rsidRPr="0071350A">
        <w:rPr>
          <w:rStyle w:val="Heading3Char2"/>
          <w:highlight w:val="green"/>
        </w:rPr>
        <w:t>in the extent to which he</w:t>
      </w:r>
      <w:r w:rsidRPr="00054D80">
        <w:rPr>
          <w:rStyle w:val="Heading3Char2"/>
        </w:rPr>
        <w:t xml:space="preserve"> has </w:t>
      </w:r>
      <w:r w:rsidRPr="0071350A">
        <w:rPr>
          <w:rStyle w:val="Emphasis"/>
          <w:highlight w:val="green"/>
        </w:rPr>
        <w:t>ignored</w:t>
      </w:r>
      <w:r w:rsidRPr="00054D80">
        <w:rPr>
          <w:rStyle w:val="Heading3Char2"/>
        </w:rPr>
        <w:t xml:space="preserve"> the advice of </w:t>
      </w:r>
      <w:r w:rsidRPr="0071350A">
        <w:rPr>
          <w:rStyle w:val="Emphasis"/>
          <w:highlight w:val="green"/>
        </w:rPr>
        <w:t>experts</w:t>
      </w:r>
      <w:r w:rsidRPr="0071350A">
        <w:rPr>
          <w:rStyle w:val="Heading3Char2"/>
          <w:highlight w:val="green"/>
        </w:rPr>
        <w:t xml:space="preserve"> of all</w:t>
      </w:r>
      <w:r w:rsidRPr="00054D80">
        <w:rPr>
          <w:rStyle w:val="Heading3Char2"/>
        </w:rPr>
        <w:t xml:space="preserve"> different </w:t>
      </w:r>
      <w:r w:rsidRPr="0071350A">
        <w:rPr>
          <w:rStyle w:val="Heading3Char2"/>
          <w:highlight w:val="green"/>
        </w:rPr>
        <w:t>stripes</w:t>
      </w:r>
      <w:r w:rsidRPr="00054D80">
        <w:rPr>
          <w:sz w:val="16"/>
        </w:rPr>
        <w:t xml:space="preserve">. </w:t>
      </w:r>
      <w:r w:rsidRPr="00054D80">
        <w:rPr>
          <w:rStyle w:val="Heading3Char2"/>
        </w:rPr>
        <w:t xml:space="preserve">From </w:t>
      </w:r>
      <w:r w:rsidRPr="0071350A">
        <w:rPr>
          <w:rStyle w:val="Emphasis"/>
          <w:highlight w:val="green"/>
        </w:rPr>
        <w:t>economists</w:t>
      </w:r>
      <w:r w:rsidRPr="0071350A">
        <w:rPr>
          <w:sz w:val="16"/>
          <w:highlight w:val="green"/>
        </w:rPr>
        <w:t xml:space="preserve"> </w:t>
      </w:r>
      <w:r w:rsidRPr="0071350A">
        <w:rPr>
          <w:rStyle w:val="Heading3Char2"/>
          <w:highlight w:val="green"/>
        </w:rPr>
        <w:t xml:space="preserve">on </w:t>
      </w:r>
      <w:r w:rsidRPr="0071350A">
        <w:rPr>
          <w:rStyle w:val="Emphasis"/>
          <w:highlight w:val="green"/>
        </w:rPr>
        <w:t>trade</w:t>
      </w:r>
      <w:r w:rsidRPr="00054D80">
        <w:rPr>
          <w:sz w:val="16"/>
        </w:rPr>
        <w:t xml:space="preserve">, </w:t>
      </w:r>
      <w:r w:rsidRPr="00054D80">
        <w:rPr>
          <w:rStyle w:val="Heading3Char2"/>
        </w:rPr>
        <w:t xml:space="preserve">to </w:t>
      </w:r>
      <w:r w:rsidRPr="0071350A">
        <w:rPr>
          <w:rStyle w:val="Emphasis"/>
          <w:highlight w:val="green"/>
        </w:rPr>
        <w:t>scientists</w:t>
      </w:r>
      <w:r w:rsidRPr="0071350A">
        <w:rPr>
          <w:rStyle w:val="Heading3Char2"/>
          <w:highlight w:val="green"/>
        </w:rPr>
        <w:t xml:space="preserve"> on</w:t>
      </w:r>
      <w:r w:rsidRPr="00054D80">
        <w:rPr>
          <w:rStyle w:val="Heading3Char2"/>
        </w:rPr>
        <w:t xml:space="preserve"> </w:t>
      </w:r>
      <w:r w:rsidRPr="00054D80">
        <w:rPr>
          <w:rStyle w:val="Emphasis"/>
        </w:rPr>
        <w:t>handling</w:t>
      </w:r>
      <w:r w:rsidRPr="00054D80">
        <w:rPr>
          <w:rStyle w:val="Heading3Char2"/>
        </w:rPr>
        <w:t xml:space="preserve"> the </w:t>
      </w:r>
      <w:r w:rsidRPr="0071350A">
        <w:rPr>
          <w:rStyle w:val="Emphasis"/>
          <w:highlight w:val="green"/>
        </w:rPr>
        <w:t>pandemic</w:t>
      </w:r>
      <w:r w:rsidRPr="0071350A">
        <w:rPr>
          <w:rStyle w:val="Heading3Char2"/>
          <w:highlight w:val="green"/>
        </w:rPr>
        <w:t xml:space="preserve"> and</w:t>
      </w:r>
      <w:r w:rsidRPr="00054D80">
        <w:rPr>
          <w:rStyle w:val="Heading3Char2"/>
        </w:rPr>
        <w:t xml:space="preserve"> </w:t>
      </w:r>
      <w:r w:rsidRPr="0071350A">
        <w:rPr>
          <w:rStyle w:val="Emphasis"/>
          <w:highlight w:val="green"/>
        </w:rPr>
        <w:t>climate</w:t>
      </w:r>
      <w:r w:rsidRPr="00054D80">
        <w:rPr>
          <w:sz w:val="16"/>
        </w:rPr>
        <w:t xml:space="preserve"> change, </w:t>
      </w:r>
      <w:r w:rsidRPr="00054D80">
        <w:rPr>
          <w:rStyle w:val="Heading3Char2"/>
        </w:rPr>
        <w:t xml:space="preserve">to </w:t>
      </w:r>
      <w:r w:rsidRPr="0071350A">
        <w:rPr>
          <w:rStyle w:val="Emphasis"/>
          <w:highlight w:val="green"/>
        </w:rPr>
        <w:t>intel</w:t>
      </w:r>
      <w:r w:rsidRPr="00054D80">
        <w:rPr>
          <w:sz w:val="16"/>
          <w:szCs w:val="16"/>
        </w:rPr>
        <w:t>l</w:t>
      </w:r>
      <w:r w:rsidRPr="00054D80">
        <w:rPr>
          <w:sz w:val="16"/>
        </w:rPr>
        <w:t xml:space="preserve">igence </w:t>
      </w:r>
      <w:r w:rsidRPr="00054D80">
        <w:rPr>
          <w:rStyle w:val="Heading3Char2"/>
        </w:rPr>
        <w:t xml:space="preserve">officials </w:t>
      </w:r>
      <w:r w:rsidRPr="0071350A">
        <w:rPr>
          <w:rStyle w:val="Heading3Char2"/>
          <w:highlight w:val="green"/>
        </w:rPr>
        <w:t xml:space="preserve">on </w:t>
      </w:r>
      <w:r w:rsidRPr="0071350A">
        <w:rPr>
          <w:rStyle w:val="Emphasis"/>
          <w:highlight w:val="green"/>
        </w:rPr>
        <w:t>foreign threats</w:t>
      </w:r>
      <w:r w:rsidRPr="00054D80">
        <w:rPr>
          <w:sz w:val="16"/>
        </w:rPr>
        <w:t xml:space="preserve">, </w:t>
      </w:r>
      <w:r w:rsidRPr="0071350A">
        <w:rPr>
          <w:rStyle w:val="Heading3Char2"/>
          <w:highlight w:val="green"/>
        </w:rPr>
        <w:t>Trump</w:t>
      </w:r>
      <w:r w:rsidRPr="00054D80">
        <w:rPr>
          <w:rStyle w:val="Heading3Char2"/>
        </w:rPr>
        <w:t xml:space="preserve"> has </w:t>
      </w:r>
      <w:r w:rsidRPr="0071350A">
        <w:rPr>
          <w:rStyle w:val="Emphasis"/>
          <w:highlight w:val="green"/>
        </w:rPr>
        <w:t>preferred</w:t>
      </w:r>
      <w:r w:rsidRPr="00054D80">
        <w:rPr>
          <w:rStyle w:val="Heading3Char2"/>
        </w:rPr>
        <w:t xml:space="preserve"> to “go with </w:t>
      </w:r>
      <w:r w:rsidRPr="0071350A">
        <w:rPr>
          <w:rStyle w:val="Heading3Char2"/>
          <w:highlight w:val="green"/>
        </w:rPr>
        <w:t xml:space="preserve">his </w:t>
      </w:r>
      <w:r w:rsidRPr="0071350A">
        <w:rPr>
          <w:rStyle w:val="Emphasis"/>
          <w:highlight w:val="green"/>
        </w:rPr>
        <w:t>gut</w:t>
      </w:r>
      <w:r w:rsidRPr="00054D80">
        <w:rPr>
          <w:rStyle w:val="Heading3Char2"/>
        </w:rPr>
        <w:t>.”</w:t>
      </w:r>
    </w:p>
    <w:p w14:paraId="1DAFBC51" w14:textId="77777777" w:rsidR="00431BBD" w:rsidRPr="000046DB" w:rsidRDefault="00431BBD" w:rsidP="00431BBD">
      <w:pPr>
        <w:rPr>
          <w:rStyle w:val="StyleUnderline"/>
        </w:rPr>
      </w:pPr>
    </w:p>
    <w:p w14:paraId="383BA1EC" w14:textId="77777777" w:rsidR="00431BBD" w:rsidRDefault="00431BBD" w:rsidP="00431BBD">
      <w:pPr>
        <w:pStyle w:val="Heading3"/>
      </w:pPr>
      <w:r>
        <w:t>Pandemics ---1NC</w:t>
      </w:r>
    </w:p>
    <w:p w14:paraId="62BFAE81" w14:textId="77777777" w:rsidR="00431BBD" w:rsidRPr="00EA3E21" w:rsidRDefault="00431BBD" w:rsidP="00431BBD">
      <w:pPr>
        <w:pStyle w:val="Blocks"/>
        <w:rPr>
          <w:rFonts w:cs="Times New Roman"/>
        </w:rPr>
      </w:pPr>
      <w:bookmarkStart w:id="5" w:name="_Hlk205815443"/>
      <w:r w:rsidRPr="00EA3E21">
        <w:rPr>
          <w:rFonts w:cs="Times New Roman"/>
        </w:rPr>
        <w:t xml:space="preserve">No impact – we survived Covid, and a new virus is either so strong it kills the host before it can </w:t>
      </w:r>
      <w:proofErr w:type="gramStart"/>
      <w:r w:rsidRPr="00EA3E21">
        <w:rPr>
          <w:rFonts w:cs="Times New Roman"/>
        </w:rPr>
        <w:t>spread</w:t>
      </w:r>
      <w:proofErr w:type="gramEnd"/>
      <w:r w:rsidRPr="00EA3E21">
        <w:rPr>
          <w:rFonts w:cs="Times New Roman"/>
        </w:rPr>
        <w:t xml:space="preserve"> </w:t>
      </w:r>
      <w:r w:rsidRPr="00EA3E21">
        <w:rPr>
          <w:rFonts w:cs="Times New Roman"/>
          <w:highlight w:val="green"/>
          <w:u w:val="single"/>
        </w:rPr>
        <w:t>or</w:t>
      </w:r>
      <w:r w:rsidRPr="00EA3E21">
        <w:rPr>
          <w:rFonts w:cs="Times New Roman"/>
        </w:rPr>
        <w:t xml:space="preserve"> it spreads quickly but </w:t>
      </w:r>
      <w:proofErr w:type="spellStart"/>
      <w:r w:rsidRPr="00EA3E21">
        <w:rPr>
          <w:rFonts w:cs="Times New Roman"/>
        </w:rPr>
        <w:t>its</w:t>
      </w:r>
      <w:proofErr w:type="spellEnd"/>
      <w:r w:rsidRPr="00EA3E21">
        <w:rPr>
          <w:rFonts w:cs="Times New Roman"/>
        </w:rPr>
        <w:t xml:space="preserve"> </w:t>
      </w:r>
      <w:proofErr w:type="spellStart"/>
      <w:r w:rsidRPr="00EA3E21">
        <w:rPr>
          <w:rFonts w:cs="Times New Roman"/>
        </w:rPr>
        <w:t>to</w:t>
      </w:r>
      <w:proofErr w:type="spellEnd"/>
      <w:r w:rsidRPr="00EA3E21">
        <w:rPr>
          <w:rFonts w:cs="Times New Roman"/>
        </w:rPr>
        <w:t xml:space="preserve"> weak to have lasting effects.</w:t>
      </w:r>
    </w:p>
    <w:p w14:paraId="6E96678C" w14:textId="77777777" w:rsidR="00431BBD" w:rsidRPr="00EA3E21" w:rsidRDefault="00431BBD" w:rsidP="00431BBD">
      <w:pPr>
        <w:pStyle w:val="Heading4"/>
        <w:rPr>
          <w:rFonts w:cs="Times New Roman"/>
        </w:rPr>
      </w:pPr>
      <w:r w:rsidRPr="00EA3E21">
        <w:rPr>
          <w:rFonts w:cs="Times New Roman"/>
          <w:u w:val="single"/>
        </w:rPr>
        <w:t>Isolated populations</w:t>
      </w:r>
      <w:r w:rsidRPr="00EA3E21">
        <w:rPr>
          <w:rFonts w:cs="Times New Roman"/>
        </w:rPr>
        <w:t xml:space="preserve">, </w:t>
      </w:r>
      <w:r w:rsidRPr="00EA3E21">
        <w:rPr>
          <w:rFonts w:cs="Times New Roman"/>
          <w:u w:val="single"/>
        </w:rPr>
        <w:t>genetic variability</w:t>
      </w:r>
      <w:r w:rsidRPr="00EA3E21">
        <w:rPr>
          <w:rFonts w:cs="Times New Roman"/>
        </w:rPr>
        <w:t xml:space="preserve">, and </w:t>
      </w:r>
      <w:r w:rsidRPr="00EA3E21">
        <w:rPr>
          <w:rFonts w:cs="Times New Roman"/>
          <w:u w:val="single"/>
        </w:rPr>
        <w:t>counter-measures</w:t>
      </w:r>
      <w:r w:rsidRPr="00EA3E21">
        <w:rPr>
          <w:rFonts w:cs="Times New Roman"/>
        </w:rPr>
        <w:t xml:space="preserve"> check.</w:t>
      </w:r>
    </w:p>
    <w:p w14:paraId="1B0F5A27" w14:textId="77777777" w:rsidR="00431BBD" w:rsidRPr="00EA3E21" w:rsidRDefault="00431BBD" w:rsidP="00431BBD">
      <w:pPr>
        <w:rPr>
          <w:sz w:val="14"/>
        </w:rPr>
      </w:pPr>
      <w:r w:rsidRPr="00EA3E21">
        <w:rPr>
          <w:rStyle w:val="Style13ptBold"/>
        </w:rPr>
        <w:t>Taylor 23</w:t>
      </w:r>
      <w:r w:rsidRPr="00EA3E21">
        <w:rPr>
          <w:sz w:val="14"/>
        </w:rPr>
        <w:t xml:space="preserve"> (Noah B. Taylor, PhD in Peace Studies and Conflict Resolution, Universität Innsbruck, “Peace, Pandemics, and Conflict,” 03-22-23, Chapter in Existential Risks in Peace and Conflict Studies, pp. 85-108, https://link.springer.com/chapter/10.1007/978-3-031-24315-8_5#Sec1, Go Green!)</w:t>
      </w:r>
    </w:p>
    <w:p w14:paraId="37023A0C" w14:textId="77777777" w:rsidR="00431BBD" w:rsidRPr="00EA3E21" w:rsidRDefault="00431BBD" w:rsidP="00431BBD">
      <w:pPr>
        <w:rPr>
          <w:sz w:val="14"/>
        </w:rPr>
      </w:pPr>
      <w:r w:rsidRPr="00EA3E21">
        <w:rPr>
          <w:rStyle w:val="StyleUnderline"/>
          <w:highlight w:val="green"/>
        </w:rPr>
        <w:t>Pandemics</w:t>
      </w:r>
      <w:r w:rsidRPr="00EA3E21">
        <w:rPr>
          <w:rStyle w:val="StyleUnderline"/>
        </w:rPr>
        <w:t xml:space="preserve"> alone may </w:t>
      </w:r>
      <w:r w:rsidRPr="00EA3E21">
        <w:rPr>
          <w:rStyle w:val="StyleUnderline"/>
          <w:highlight w:val="green"/>
        </w:rPr>
        <w:t>not</w:t>
      </w:r>
      <w:r w:rsidRPr="00EA3E21">
        <w:rPr>
          <w:rStyle w:val="StyleUnderline"/>
        </w:rPr>
        <w:t xml:space="preserve"> be </w:t>
      </w:r>
      <w:r w:rsidRPr="00EA3E21">
        <w:rPr>
          <w:rStyle w:val="StyleUnderline"/>
          <w:highlight w:val="green"/>
        </w:rPr>
        <w:t>an</w:t>
      </w:r>
      <w:r w:rsidRPr="00EA3E21">
        <w:rPr>
          <w:sz w:val="14"/>
        </w:rPr>
        <w:t xml:space="preserve"> actual </w:t>
      </w:r>
      <w:r w:rsidRPr="00EA3E21">
        <w:rPr>
          <w:rStyle w:val="StyleUnderline"/>
          <w:highlight w:val="green"/>
        </w:rPr>
        <w:t>existential risk</w:t>
      </w:r>
      <w:r w:rsidRPr="00EA3E21">
        <w:rPr>
          <w:rStyle w:val="StyleUnderline"/>
        </w:rPr>
        <w:t>. A pandemic</w:t>
      </w:r>
      <w:r w:rsidRPr="00EA3E21">
        <w:rPr>
          <w:sz w:val="14"/>
        </w:rPr>
        <w:t xml:space="preserve"> alone </w:t>
      </w:r>
      <w:r w:rsidRPr="00EA3E21">
        <w:rPr>
          <w:rStyle w:val="StyleUnderline"/>
        </w:rPr>
        <w:t>is unlikely to bring about</w:t>
      </w:r>
      <w:r w:rsidRPr="00EA3E21">
        <w:rPr>
          <w:sz w:val="14"/>
        </w:rPr>
        <w:t xml:space="preserve"> the </w:t>
      </w:r>
      <w:r w:rsidRPr="00EA3E21">
        <w:rPr>
          <w:rStyle w:val="StyleUnderline"/>
        </w:rPr>
        <w:t>extinction</w:t>
      </w:r>
      <w:r w:rsidRPr="00EA3E21">
        <w:rPr>
          <w:sz w:val="14"/>
        </w:rPr>
        <w:t xml:space="preserve"> of the human species. </w:t>
      </w:r>
      <w:r w:rsidRPr="00EA3E21">
        <w:rPr>
          <w:rStyle w:val="StyleUnderline"/>
          <w:highlight w:val="green"/>
        </w:rPr>
        <w:t xml:space="preserve">Humanity has survived </w:t>
      </w:r>
      <w:r w:rsidRPr="00EA3E21">
        <w:rPr>
          <w:rStyle w:val="Emphasis"/>
          <w:highlight w:val="green"/>
        </w:rPr>
        <w:t>many plagues</w:t>
      </w:r>
      <w:r w:rsidRPr="00EA3E21">
        <w:rPr>
          <w:rStyle w:val="StyleUnderline"/>
        </w:rPr>
        <w:t xml:space="preserve"> in the past</w:t>
      </w:r>
      <w:r w:rsidRPr="00EA3E21">
        <w:rPr>
          <w:sz w:val="14"/>
        </w:rPr>
        <w:t xml:space="preserve">. There are many reasons to believe that, </w:t>
      </w:r>
      <w:r w:rsidRPr="00EA3E21">
        <w:rPr>
          <w:rStyle w:val="StyleUnderline"/>
        </w:rPr>
        <w:t>as a species, humanity would likely survive most global pandemics</w:t>
      </w:r>
      <w:r w:rsidRPr="00EA3E21">
        <w:rPr>
          <w:sz w:val="14"/>
        </w:rPr>
        <w:t xml:space="preserve"> (Snyder-Beattie et al. 2019; Ord 2020). </w:t>
      </w:r>
      <w:r w:rsidRPr="00EA3E21">
        <w:rPr>
          <w:rStyle w:val="StyleUnderline"/>
          <w:highlight w:val="green"/>
        </w:rPr>
        <w:t xml:space="preserve">Humans are </w:t>
      </w:r>
      <w:r w:rsidRPr="00EA3E21">
        <w:rPr>
          <w:rStyle w:val="Emphasis"/>
          <w:highlight w:val="green"/>
        </w:rPr>
        <w:t>spread out</w:t>
      </w:r>
      <w:r w:rsidRPr="00EA3E21">
        <w:rPr>
          <w:rStyle w:val="StyleUnderline"/>
        </w:rPr>
        <w:t xml:space="preserve"> across the planet, </w:t>
      </w:r>
      <w:r w:rsidRPr="00EA3E21">
        <w:rPr>
          <w:rStyle w:val="StyleUnderline"/>
          <w:highlight w:val="green"/>
        </w:rPr>
        <w:t>with</w:t>
      </w:r>
      <w:r w:rsidRPr="00EA3E21">
        <w:rPr>
          <w:sz w:val="14"/>
        </w:rPr>
        <w:t xml:space="preserve"> some </w:t>
      </w:r>
      <w:r w:rsidRPr="00EA3E21">
        <w:rPr>
          <w:rStyle w:val="StyleUnderline"/>
          <w:highlight w:val="green"/>
        </w:rPr>
        <w:t>groups</w:t>
      </w:r>
      <w:r w:rsidRPr="00EA3E21">
        <w:rPr>
          <w:rStyle w:val="StyleUnderline"/>
        </w:rPr>
        <w:t xml:space="preserve"> primarily </w:t>
      </w:r>
      <w:r w:rsidRPr="00EA3E21">
        <w:rPr>
          <w:rStyle w:val="Emphasis"/>
          <w:highlight w:val="green"/>
        </w:rPr>
        <w:t>isolated</w:t>
      </w:r>
      <w:r w:rsidRPr="00EA3E21">
        <w:rPr>
          <w:rStyle w:val="StyleUnderline"/>
          <w:highlight w:val="green"/>
        </w:rPr>
        <w:t xml:space="preserve"> from</w:t>
      </w:r>
      <w:r w:rsidRPr="00EA3E21">
        <w:rPr>
          <w:rStyle w:val="StyleUnderline"/>
        </w:rPr>
        <w:t xml:space="preserve"> the </w:t>
      </w:r>
      <w:r w:rsidRPr="00EA3E21">
        <w:rPr>
          <w:rStyle w:val="StyleUnderline"/>
          <w:highlight w:val="green"/>
        </w:rPr>
        <w:t>rest of the world, making it possible</w:t>
      </w:r>
      <w:r w:rsidRPr="00EA3E21">
        <w:rPr>
          <w:sz w:val="14"/>
        </w:rPr>
        <w:t xml:space="preserve"> that some </w:t>
      </w:r>
      <w:r w:rsidRPr="00EA3E21">
        <w:rPr>
          <w:rStyle w:val="StyleUnderline"/>
          <w:highlight w:val="green"/>
        </w:rPr>
        <w:t>groups</w:t>
      </w:r>
      <w:r w:rsidRPr="00EA3E21">
        <w:rPr>
          <w:rStyle w:val="StyleUnderline"/>
        </w:rPr>
        <w:t xml:space="preserve"> would </w:t>
      </w:r>
      <w:r w:rsidRPr="00EA3E21">
        <w:rPr>
          <w:rStyle w:val="StyleUnderline"/>
          <w:highlight w:val="green"/>
        </w:rPr>
        <w:t xml:space="preserve">remain </w:t>
      </w:r>
      <w:r w:rsidRPr="00EA3E21">
        <w:rPr>
          <w:rStyle w:val="Emphasis"/>
          <w:highlight w:val="green"/>
        </w:rPr>
        <w:t>unaffected</w:t>
      </w:r>
      <w:r w:rsidRPr="00EA3E21">
        <w:rPr>
          <w:rStyle w:val="StyleUnderline"/>
        </w:rPr>
        <w:t>. Given</w:t>
      </w:r>
      <w:r w:rsidRPr="00EA3E21">
        <w:rPr>
          <w:sz w:val="14"/>
        </w:rPr>
        <w:t xml:space="preserve"> the </w:t>
      </w:r>
      <w:r w:rsidRPr="00EA3E21">
        <w:rPr>
          <w:rStyle w:val="StyleUnderline"/>
        </w:rPr>
        <w:t xml:space="preserve">scale of the global population, it is likely that </w:t>
      </w:r>
      <w:r w:rsidRPr="00EA3E21">
        <w:rPr>
          <w:rStyle w:val="Emphasis"/>
          <w:highlight w:val="green"/>
        </w:rPr>
        <w:t>some groups</w:t>
      </w:r>
      <w:r w:rsidRPr="00EA3E21">
        <w:rPr>
          <w:rStyle w:val="StyleUnderline"/>
        </w:rPr>
        <w:t xml:space="preserve"> of people will </w:t>
      </w:r>
      <w:r w:rsidRPr="00EA3E21">
        <w:rPr>
          <w:rStyle w:val="StyleUnderline"/>
          <w:highlight w:val="green"/>
        </w:rPr>
        <w:t xml:space="preserve">have </w:t>
      </w:r>
      <w:r w:rsidRPr="00EA3E21">
        <w:rPr>
          <w:rStyle w:val="Emphasis"/>
          <w:highlight w:val="green"/>
        </w:rPr>
        <w:t>greater resistance</w:t>
      </w:r>
      <w:r w:rsidRPr="00EA3E21">
        <w:rPr>
          <w:rStyle w:val="StyleUnderline"/>
          <w:highlight w:val="green"/>
        </w:rPr>
        <w:t xml:space="preserve"> to a</w:t>
      </w:r>
      <w:r w:rsidRPr="00EA3E21">
        <w:rPr>
          <w:rStyle w:val="StyleUnderline"/>
        </w:rPr>
        <w:t xml:space="preserve"> particular </w:t>
      </w:r>
      <w:r w:rsidRPr="00EA3E21">
        <w:rPr>
          <w:rStyle w:val="Emphasis"/>
          <w:highlight w:val="green"/>
        </w:rPr>
        <w:t>disease</w:t>
      </w:r>
      <w:r w:rsidRPr="00EA3E21">
        <w:rPr>
          <w:sz w:val="14"/>
        </w:rPr>
        <w:t xml:space="preserve"> than others. </w:t>
      </w:r>
      <w:r w:rsidRPr="00EA3E21">
        <w:rPr>
          <w:rStyle w:val="Emphasis"/>
          <w:highlight w:val="green"/>
        </w:rPr>
        <w:t>Modern sanitation</w:t>
      </w:r>
      <w:r w:rsidRPr="00EA3E21">
        <w:rPr>
          <w:rStyle w:val="StyleUnderline"/>
        </w:rPr>
        <w:t xml:space="preserve"> practices </w:t>
      </w:r>
      <w:r w:rsidRPr="00EA3E21">
        <w:rPr>
          <w:rStyle w:val="StyleUnderline"/>
          <w:highlight w:val="green"/>
        </w:rPr>
        <w:t xml:space="preserve">and </w:t>
      </w:r>
      <w:r w:rsidRPr="00EA3E21">
        <w:rPr>
          <w:rStyle w:val="Emphasis"/>
          <w:highlight w:val="green"/>
        </w:rPr>
        <w:t>advancements</w:t>
      </w:r>
      <w:r w:rsidRPr="00EA3E21">
        <w:rPr>
          <w:rStyle w:val="StyleUnderline"/>
          <w:highlight w:val="green"/>
        </w:rPr>
        <w:t xml:space="preserve"> in </w:t>
      </w:r>
      <w:r w:rsidRPr="00EA3E21">
        <w:rPr>
          <w:rStyle w:val="Emphasis"/>
          <w:highlight w:val="green"/>
        </w:rPr>
        <w:t>preventative</w:t>
      </w:r>
      <w:r w:rsidRPr="00EA3E21">
        <w:rPr>
          <w:rStyle w:val="StyleUnderline"/>
          <w:highlight w:val="green"/>
        </w:rPr>
        <w:t xml:space="preserve"> and </w:t>
      </w:r>
      <w:r w:rsidRPr="00EA3E21">
        <w:rPr>
          <w:rStyle w:val="Emphasis"/>
          <w:highlight w:val="green"/>
        </w:rPr>
        <w:t>curative medicine</w:t>
      </w:r>
      <w:r w:rsidRPr="00EA3E21">
        <w:rPr>
          <w:rStyle w:val="StyleUnderline"/>
        </w:rPr>
        <w:t xml:space="preserve"> have </w:t>
      </w:r>
      <w:r w:rsidRPr="00EA3E21">
        <w:rPr>
          <w:rStyle w:val="Emphasis"/>
        </w:rPr>
        <w:t xml:space="preserve">significantly </w:t>
      </w:r>
      <w:r w:rsidRPr="00EA3E21">
        <w:rPr>
          <w:rStyle w:val="Emphasis"/>
          <w:highlight w:val="green"/>
        </w:rPr>
        <w:t>reduced</w:t>
      </w:r>
      <w:r w:rsidRPr="00EA3E21">
        <w:rPr>
          <w:sz w:val="14"/>
        </w:rPr>
        <w:t xml:space="preserve"> the </w:t>
      </w:r>
      <w:r w:rsidRPr="00EA3E21">
        <w:rPr>
          <w:rStyle w:val="Emphasis"/>
          <w:highlight w:val="green"/>
        </w:rPr>
        <w:t>transmission</w:t>
      </w:r>
      <w:r w:rsidRPr="00EA3E21">
        <w:rPr>
          <w:rStyle w:val="StyleUnderline"/>
        </w:rPr>
        <w:t xml:space="preserve"> of communicable diseases</w:t>
      </w:r>
      <w:r w:rsidRPr="00EA3E21">
        <w:rPr>
          <w:sz w:val="14"/>
        </w:rPr>
        <w:t xml:space="preserve"> in many parts of the world. Though sometimes not operated in the most efficient manner, </w:t>
      </w:r>
      <w:r w:rsidRPr="00EA3E21">
        <w:rPr>
          <w:rStyle w:val="Emphasis"/>
          <w:highlight w:val="green"/>
        </w:rPr>
        <w:t>medical systems</w:t>
      </w:r>
      <w:r w:rsidRPr="00EA3E21">
        <w:rPr>
          <w:rStyle w:val="StyleUnderline"/>
        </w:rPr>
        <w:t xml:space="preserve"> worldwide </w:t>
      </w:r>
      <w:r w:rsidRPr="00EA3E21">
        <w:rPr>
          <w:rStyle w:val="StyleUnderline"/>
          <w:highlight w:val="green"/>
        </w:rPr>
        <w:t>have</w:t>
      </w:r>
      <w:r w:rsidRPr="00EA3E21">
        <w:rPr>
          <w:rStyle w:val="StyleUnderline"/>
        </w:rPr>
        <w:t xml:space="preserve"> </w:t>
      </w:r>
      <w:r w:rsidRPr="00EA3E21">
        <w:rPr>
          <w:rStyle w:val="Emphasis"/>
        </w:rPr>
        <w:t xml:space="preserve">significant </w:t>
      </w:r>
      <w:r w:rsidRPr="00EA3E21">
        <w:rPr>
          <w:rStyle w:val="Emphasis"/>
          <w:highlight w:val="green"/>
        </w:rPr>
        <w:t>capacity</w:t>
      </w:r>
      <w:r w:rsidRPr="00EA3E21">
        <w:rPr>
          <w:rStyle w:val="StyleUnderline"/>
          <w:highlight w:val="green"/>
        </w:rPr>
        <w:t xml:space="preserve"> to </w:t>
      </w:r>
      <w:r w:rsidRPr="00EA3E21">
        <w:rPr>
          <w:rStyle w:val="Emphasis"/>
          <w:highlight w:val="green"/>
        </w:rPr>
        <w:t>mitigate</w:t>
      </w:r>
      <w:r w:rsidRPr="00EA3E21">
        <w:rPr>
          <w:rStyle w:val="StyleUnderline"/>
        </w:rPr>
        <w:t xml:space="preserve"> the </w:t>
      </w:r>
      <w:r w:rsidRPr="00EA3E21">
        <w:rPr>
          <w:rStyle w:val="StyleUnderline"/>
          <w:highlight w:val="green"/>
        </w:rPr>
        <w:t xml:space="preserve">terminal </w:t>
      </w:r>
      <w:r w:rsidRPr="00EA3E21">
        <w:rPr>
          <w:rStyle w:val="Emphasis"/>
          <w:highlight w:val="green"/>
        </w:rPr>
        <w:t>spread</w:t>
      </w:r>
      <w:r w:rsidRPr="00EA3E21">
        <w:rPr>
          <w:rStyle w:val="StyleUnderline"/>
          <w:highlight w:val="green"/>
        </w:rPr>
        <w:t xml:space="preserve"> of a pandemic</w:t>
      </w:r>
      <w:r w:rsidRPr="00EA3E21">
        <w:rPr>
          <w:rStyle w:val="StyleUnderline"/>
        </w:rPr>
        <w:t xml:space="preserve"> disease</w:t>
      </w:r>
      <w:r w:rsidRPr="00EA3E21">
        <w:rPr>
          <w:sz w:val="14"/>
        </w:rPr>
        <w:t>.</w:t>
      </w:r>
    </w:p>
    <w:bookmarkEnd w:id="5"/>
    <w:p w14:paraId="6B79BAD2" w14:textId="77777777" w:rsidR="00431BBD" w:rsidRPr="00EA3E21" w:rsidRDefault="00431BBD" w:rsidP="00431BBD"/>
    <w:p w14:paraId="3800E9AC" w14:textId="77777777" w:rsidR="00431BBD" w:rsidRDefault="00431BBD" w:rsidP="00431BBD"/>
    <w:p w14:paraId="16114E2B" w14:textId="77777777" w:rsidR="00431BBD" w:rsidRDefault="00431BBD" w:rsidP="00431BBD">
      <w:pPr>
        <w:pStyle w:val="Heading3"/>
      </w:pPr>
      <w:r>
        <w:t>Warming---1NC</w:t>
      </w:r>
    </w:p>
    <w:p w14:paraId="30F08391" w14:textId="77777777" w:rsidR="00431BBD" w:rsidRDefault="00431BBD" w:rsidP="00431BBD">
      <w:pPr>
        <w:pStyle w:val="Analytic"/>
      </w:pPr>
      <w:r>
        <w:t xml:space="preserve">Can’t solve warming with CBRs – slashed funding, the endangerment finding is being overturned, and </w:t>
      </w:r>
      <w:proofErr w:type="spellStart"/>
      <w:r>
        <w:t>sattelites</w:t>
      </w:r>
      <w:proofErr w:type="spellEnd"/>
      <w:r>
        <w:t xml:space="preserve"> are being decommissioned.</w:t>
      </w:r>
    </w:p>
    <w:p w14:paraId="15F41125" w14:textId="77777777" w:rsidR="00431BBD" w:rsidRPr="005B3DA7" w:rsidRDefault="00431BBD" w:rsidP="00431BBD">
      <w:pPr>
        <w:keepNext/>
        <w:keepLines/>
        <w:spacing w:before="40"/>
        <w:outlineLvl w:val="3"/>
        <w:rPr>
          <w:rFonts w:eastAsiaTheme="majorEastAsia"/>
          <w:b/>
          <w:iCs/>
          <w:sz w:val="26"/>
        </w:rPr>
      </w:pPr>
      <w:r w:rsidRPr="005B3DA7">
        <w:rPr>
          <w:rFonts w:eastAsiaTheme="majorEastAsia"/>
          <w:b/>
          <w:iCs/>
          <w:sz w:val="26"/>
        </w:rPr>
        <w:t xml:space="preserve">No </w:t>
      </w:r>
      <w:r w:rsidRPr="005B3DA7">
        <w:rPr>
          <w:rFonts w:eastAsiaTheme="majorEastAsia"/>
          <w:b/>
          <w:iCs/>
          <w:sz w:val="26"/>
          <w:u w:val="single"/>
        </w:rPr>
        <w:t>existential</w:t>
      </w:r>
      <w:r w:rsidRPr="005B3DA7">
        <w:rPr>
          <w:rFonts w:eastAsiaTheme="majorEastAsia"/>
          <w:b/>
          <w:iCs/>
          <w:sz w:val="26"/>
        </w:rPr>
        <w:t xml:space="preserve"> climate impact.</w:t>
      </w:r>
    </w:p>
    <w:p w14:paraId="4F426626" w14:textId="77777777" w:rsidR="00431BBD" w:rsidRPr="005B3DA7" w:rsidRDefault="00431BBD" w:rsidP="00431BBD">
      <w:r w:rsidRPr="005B3DA7">
        <w:t xml:space="preserve">Nicola </w:t>
      </w:r>
      <w:r w:rsidRPr="005B3DA7">
        <w:rPr>
          <w:b/>
          <w:bCs/>
          <w:sz w:val="26"/>
        </w:rPr>
        <w:t>Scafetta 24</w:t>
      </w:r>
      <w:r w:rsidRPr="005B3DA7">
        <w:t>. Ph.D.; Associate Professor, Department of Earth Sciences, University of Naples Federico II. "Impacts and Risks of ‘Realistic’ Global Warming Projections for the 21st Century." Geoscience Frontiers, Volume 15, Issue 2.</w:t>
      </w:r>
    </w:p>
    <w:p w14:paraId="41559200" w14:textId="77777777" w:rsidR="00431BBD" w:rsidRPr="005B3DA7" w:rsidRDefault="00431BBD" w:rsidP="00431BBD">
      <w:pPr>
        <w:rPr>
          <w:sz w:val="16"/>
        </w:rPr>
      </w:pPr>
      <w:r w:rsidRPr="005B3DA7">
        <w:rPr>
          <w:sz w:val="16"/>
        </w:rPr>
        <w:t xml:space="preserve">The ECS of the CMIP6 GCMs ranges between 1.8 °C and 5.7 °C, but the </w:t>
      </w:r>
      <w:r w:rsidRPr="005B3DA7">
        <w:rPr>
          <w:b/>
          <w:iCs/>
          <w:highlight w:val="green"/>
          <w:u w:val="single"/>
          <w:bdr w:val="single" w:sz="8" w:space="0" w:color="auto"/>
        </w:rPr>
        <w:t>IPCC</w:t>
      </w:r>
      <w:r w:rsidRPr="005B3DA7">
        <w:rPr>
          <w:b/>
          <w:iCs/>
          <w:u w:val="single"/>
          <w:bdr w:val="single" w:sz="8" w:space="0" w:color="auto"/>
        </w:rPr>
        <w:t xml:space="preserve"> AR6</w:t>
      </w:r>
      <w:r w:rsidRPr="005B3DA7">
        <w:rPr>
          <w:iCs/>
          <w:color w:val="404040" w:themeColor="text1" w:themeTint="BF"/>
          <w:u w:val="single"/>
        </w:rPr>
        <w:t xml:space="preserve"> </w:t>
      </w:r>
      <w:r w:rsidRPr="005B3DA7">
        <w:rPr>
          <w:iCs/>
          <w:color w:val="404040" w:themeColor="text1" w:themeTint="BF"/>
          <w:highlight w:val="green"/>
          <w:u w:val="single"/>
        </w:rPr>
        <w:t>acknowledged</w:t>
      </w:r>
      <w:r w:rsidRPr="005B3DA7">
        <w:rPr>
          <w:sz w:val="16"/>
        </w:rPr>
        <w:t xml:space="preserve"> the </w:t>
      </w:r>
      <w:r w:rsidRPr="005B3DA7">
        <w:rPr>
          <w:iCs/>
          <w:color w:val="404040" w:themeColor="text1" w:themeTint="BF"/>
          <w:u w:val="single"/>
        </w:rPr>
        <w:t xml:space="preserve">existence of </w:t>
      </w:r>
      <w:r w:rsidRPr="005B3DA7">
        <w:rPr>
          <w:iCs/>
          <w:color w:val="404040" w:themeColor="text1" w:themeTint="BF"/>
          <w:highlight w:val="green"/>
          <w:u w:val="single"/>
        </w:rPr>
        <w:t>a</w:t>
      </w:r>
      <w:r w:rsidRPr="005B3DA7">
        <w:rPr>
          <w:sz w:val="16"/>
        </w:rPr>
        <w:t xml:space="preserve"> “</w:t>
      </w:r>
      <w:r w:rsidRPr="005B3DA7">
        <w:rPr>
          <w:b/>
          <w:iCs/>
          <w:highlight w:val="green"/>
          <w:u w:val="single"/>
          <w:bdr w:val="single" w:sz="8" w:space="0" w:color="auto"/>
        </w:rPr>
        <w:t>hot</w:t>
      </w:r>
      <w:r w:rsidRPr="005B3DA7">
        <w:rPr>
          <w:sz w:val="16"/>
        </w:rPr>
        <w:t xml:space="preserve">” </w:t>
      </w:r>
      <w:r w:rsidRPr="005B3DA7">
        <w:rPr>
          <w:b/>
          <w:iCs/>
          <w:highlight w:val="green"/>
          <w:u w:val="single"/>
          <w:bdr w:val="single" w:sz="8" w:space="0" w:color="auto"/>
        </w:rPr>
        <w:t>model problem</w:t>
      </w:r>
      <w:r w:rsidRPr="005B3DA7">
        <w:rPr>
          <w:sz w:val="16"/>
        </w:rPr>
        <w:t xml:space="preserve"> and </w:t>
      </w:r>
      <w:r w:rsidRPr="005B3DA7">
        <w:rPr>
          <w:iCs/>
          <w:color w:val="404040" w:themeColor="text1" w:themeTint="BF"/>
          <w:u w:val="single"/>
        </w:rPr>
        <w:t>claimed</w:t>
      </w:r>
      <w:r w:rsidRPr="005B3DA7">
        <w:rPr>
          <w:sz w:val="16"/>
        </w:rPr>
        <w:t xml:space="preserve"> that </w:t>
      </w:r>
      <w:r w:rsidRPr="005B3DA7">
        <w:rPr>
          <w:iCs/>
          <w:color w:val="404040" w:themeColor="text1" w:themeTint="BF"/>
          <w:u w:val="single"/>
        </w:rPr>
        <w:t xml:space="preserve">the </w:t>
      </w:r>
      <w:r w:rsidRPr="005B3DA7">
        <w:rPr>
          <w:b/>
          <w:iCs/>
          <w:u w:val="single"/>
          <w:bdr w:val="single" w:sz="8" w:space="0" w:color="auto"/>
        </w:rPr>
        <w:t>actual ECS</w:t>
      </w:r>
      <w:r w:rsidRPr="005B3DA7">
        <w:rPr>
          <w:sz w:val="16"/>
        </w:rPr>
        <w:t xml:space="preserve"> may </w:t>
      </w:r>
      <w:r w:rsidRPr="005B3DA7">
        <w:rPr>
          <w:iCs/>
          <w:color w:val="404040" w:themeColor="text1" w:themeTint="BF"/>
          <w:u w:val="single"/>
        </w:rPr>
        <w:t>likely range between 2.5 °C and 4.0 °C</w:t>
      </w:r>
      <w:r w:rsidRPr="005B3DA7">
        <w:rPr>
          <w:sz w:val="16"/>
        </w:rPr>
        <w:t xml:space="preserve">, </w:t>
      </w:r>
      <w:r w:rsidRPr="005B3DA7">
        <w:rPr>
          <w:iCs/>
          <w:color w:val="404040" w:themeColor="text1" w:themeTint="BF"/>
          <w:u w:val="single"/>
        </w:rPr>
        <w:t xml:space="preserve">with a </w:t>
      </w:r>
      <w:r w:rsidRPr="005B3DA7">
        <w:rPr>
          <w:b/>
          <w:iCs/>
          <w:u w:val="single"/>
          <w:bdr w:val="single" w:sz="8" w:space="0" w:color="auto"/>
        </w:rPr>
        <w:t>best estimate</w:t>
      </w:r>
      <w:r w:rsidRPr="005B3DA7">
        <w:rPr>
          <w:iCs/>
          <w:color w:val="404040" w:themeColor="text1" w:themeTint="BF"/>
          <w:u w:val="single"/>
        </w:rPr>
        <w:t xml:space="preserve"> of around 3.0 °C</w:t>
      </w:r>
      <w:r w:rsidRPr="005B3DA7">
        <w:rPr>
          <w:sz w:val="16"/>
        </w:rPr>
        <w:t xml:space="preserve"> (Sherwood et al., 2020, </w:t>
      </w:r>
      <w:proofErr w:type="spellStart"/>
      <w:r w:rsidRPr="005B3DA7">
        <w:rPr>
          <w:sz w:val="16"/>
        </w:rPr>
        <w:t>Hausfather</w:t>
      </w:r>
      <w:proofErr w:type="spellEnd"/>
      <w:r w:rsidRPr="005B3DA7">
        <w:rPr>
          <w:sz w:val="16"/>
        </w:rPr>
        <w:t xml:space="preserve"> et al., 2022). However, </w:t>
      </w:r>
      <w:r w:rsidRPr="005B3DA7">
        <w:rPr>
          <w:b/>
          <w:iCs/>
          <w:u w:val="single"/>
          <w:bdr w:val="single" w:sz="8" w:space="0" w:color="auto"/>
        </w:rPr>
        <w:t>recent research</w:t>
      </w:r>
      <w:r w:rsidRPr="005B3DA7">
        <w:rPr>
          <w:iCs/>
          <w:color w:val="404040" w:themeColor="text1" w:themeTint="BF"/>
          <w:u w:val="single"/>
        </w:rPr>
        <w:t xml:space="preserve"> suggests</w:t>
      </w:r>
      <w:r w:rsidRPr="005B3DA7">
        <w:rPr>
          <w:sz w:val="16"/>
        </w:rPr>
        <w:t xml:space="preserve"> that the </w:t>
      </w:r>
      <w:r w:rsidRPr="005B3DA7">
        <w:rPr>
          <w:iCs/>
          <w:color w:val="404040" w:themeColor="text1" w:themeTint="BF"/>
          <w:u w:val="single"/>
        </w:rPr>
        <w:t xml:space="preserve">expected ECS range should vary within </w:t>
      </w:r>
      <w:r w:rsidRPr="005B3DA7">
        <w:rPr>
          <w:b/>
          <w:iCs/>
          <w:u w:val="single"/>
          <w:bdr w:val="single" w:sz="8" w:space="0" w:color="auto"/>
        </w:rPr>
        <w:t>lower values</w:t>
      </w:r>
      <w:r w:rsidRPr="005B3DA7">
        <w:rPr>
          <w:iCs/>
          <w:color w:val="404040" w:themeColor="text1" w:themeTint="BF"/>
          <w:u w:val="single"/>
        </w:rPr>
        <w:t xml:space="preserve"> between 1.5 °C and 3 °C</w:t>
      </w:r>
      <w:r w:rsidRPr="005B3DA7">
        <w:rPr>
          <w:sz w:val="16"/>
          <w:szCs w:val="16"/>
        </w:rPr>
        <w:t xml:space="preserve"> </w:t>
      </w:r>
      <w:r w:rsidRPr="005B3DA7">
        <w:rPr>
          <w:sz w:val="16"/>
        </w:rPr>
        <w:t>(</w:t>
      </w:r>
      <w:proofErr w:type="spellStart"/>
      <w:r w:rsidRPr="005B3DA7">
        <w:rPr>
          <w:sz w:val="16"/>
        </w:rPr>
        <w:t>Nijsse</w:t>
      </w:r>
      <w:proofErr w:type="spellEnd"/>
      <w:r w:rsidRPr="005B3DA7">
        <w:rPr>
          <w:sz w:val="16"/>
        </w:rPr>
        <w:t xml:space="preserve"> et al., 2020, </w:t>
      </w:r>
      <w:proofErr w:type="spellStart"/>
      <w:r w:rsidRPr="005B3DA7">
        <w:rPr>
          <w:sz w:val="16"/>
        </w:rPr>
        <w:t>Scafetta</w:t>
      </w:r>
      <w:proofErr w:type="spellEnd"/>
      <w:r w:rsidRPr="005B3DA7">
        <w:rPr>
          <w:sz w:val="16"/>
        </w:rPr>
        <w:t xml:space="preserve">, 2022, </w:t>
      </w:r>
      <w:proofErr w:type="spellStart"/>
      <w:r w:rsidRPr="005B3DA7">
        <w:rPr>
          <w:sz w:val="16"/>
        </w:rPr>
        <w:t>Scafetta</w:t>
      </w:r>
      <w:proofErr w:type="spellEnd"/>
      <w:r w:rsidRPr="005B3DA7">
        <w:rPr>
          <w:sz w:val="16"/>
        </w:rPr>
        <w:t xml:space="preserve">, 2023a, Lewis, 2023, Spencer and Christy, 2023). Furthermore, </w:t>
      </w:r>
      <w:r w:rsidRPr="005B3DA7">
        <w:rPr>
          <w:iCs/>
          <w:color w:val="404040" w:themeColor="text1" w:themeTint="BF"/>
          <w:highlight w:val="green"/>
          <w:u w:val="single"/>
        </w:rPr>
        <w:t>according to</w:t>
      </w:r>
      <w:r w:rsidRPr="005B3DA7">
        <w:rPr>
          <w:iCs/>
          <w:color w:val="404040" w:themeColor="text1" w:themeTint="BF"/>
          <w:u w:val="single"/>
        </w:rPr>
        <w:t xml:space="preserve"> </w:t>
      </w:r>
      <w:proofErr w:type="gramStart"/>
      <w:r w:rsidRPr="005B3DA7">
        <w:rPr>
          <w:iCs/>
          <w:color w:val="404040" w:themeColor="text1" w:themeTint="BF"/>
          <w:u w:val="single"/>
        </w:rPr>
        <w:t xml:space="preserve">a </w:t>
      </w:r>
      <w:r w:rsidRPr="005B3DA7">
        <w:rPr>
          <w:b/>
          <w:iCs/>
          <w:u w:val="single"/>
          <w:bdr w:val="single" w:sz="8" w:space="0" w:color="auto"/>
        </w:rPr>
        <w:t>number of</w:t>
      </w:r>
      <w:proofErr w:type="gramEnd"/>
      <w:r w:rsidRPr="005B3DA7">
        <w:rPr>
          <w:b/>
          <w:iCs/>
          <w:u w:val="single"/>
          <w:bdr w:val="single" w:sz="8" w:space="0" w:color="auto"/>
        </w:rPr>
        <w:t xml:space="preserve"> </w:t>
      </w:r>
      <w:r w:rsidRPr="005B3DA7">
        <w:rPr>
          <w:b/>
          <w:iCs/>
          <w:highlight w:val="green"/>
          <w:u w:val="single"/>
          <w:bdr w:val="single" w:sz="8" w:space="0" w:color="auto"/>
        </w:rPr>
        <w:t>empirical studies</w:t>
      </w:r>
      <w:r w:rsidRPr="005B3DA7">
        <w:rPr>
          <w:sz w:val="16"/>
        </w:rPr>
        <w:t xml:space="preserve">, the </w:t>
      </w:r>
      <w:r w:rsidRPr="005B3DA7">
        <w:rPr>
          <w:b/>
          <w:iCs/>
          <w:highlight w:val="green"/>
          <w:u w:val="single"/>
          <w:bdr w:val="single" w:sz="8" w:space="0" w:color="auto"/>
        </w:rPr>
        <w:t>actual</w:t>
      </w:r>
      <w:r w:rsidRPr="005B3DA7">
        <w:rPr>
          <w:b/>
          <w:iCs/>
          <w:u w:val="single"/>
          <w:bdr w:val="single" w:sz="8" w:space="0" w:color="auto"/>
        </w:rPr>
        <w:t xml:space="preserve"> ECS </w:t>
      </w:r>
      <w:r w:rsidRPr="005B3DA7">
        <w:rPr>
          <w:b/>
          <w:iCs/>
          <w:highlight w:val="green"/>
          <w:u w:val="single"/>
          <w:bdr w:val="single" w:sz="8" w:space="0" w:color="auto"/>
        </w:rPr>
        <w:t>values</w:t>
      </w:r>
      <w:r w:rsidRPr="005B3DA7">
        <w:rPr>
          <w:iCs/>
          <w:color w:val="404040" w:themeColor="text1" w:themeTint="BF"/>
          <w:highlight w:val="green"/>
          <w:u w:val="single"/>
        </w:rPr>
        <w:t xml:space="preserve"> could</w:t>
      </w:r>
      <w:r w:rsidRPr="005B3DA7">
        <w:rPr>
          <w:sz w:val="16"/>
        </w:rPr>
        <w:t xml:space="preserve"> even </w:t>
      </w:r>
      <w:r w:rsidRPr="005B3DA7">
        <w:rPr>
          <w:iCs/>
          <w:color w:val="404040" w:themeColor="text1" w:themeTint="BF"/>
          <w:u w:val="single"/>
        </w:rPr>
        <w:t xml:space="preserve">be </w:t>
      </w:r>
      <w:r w:rsidRPr="005B3DA7">
        <w:rPr>
          <w:b/>
          <w:iCs/>
          <w:u w:val="single"/>
          <w:bdr w:val="single" w:sz="8" w:space="0" w:color="auto"/>
        </w:rPr>
        <w:t>significantly lower</w:t>
      </w:r>
      <w:r w:rsidRPr="005B3DA7">
        <w:rPr>
          <w:sz w:val="16"/>
        </w:rPr>
        <w:t xml:space="preserve">, </w:t>
      </w:r>
      <w:r w:rsidRPr="005B3DA7">
        <w:rPr>
          <w:iCs/>
          <w:color w:val="404040" w:themeColor="text1" w:themeTint="BF"/>
          <w:u w:val="single"/>
        </w:rPr>
        <w:t xml:space="preserve">ranging </w:t>
      </w:r>
      <w:r w:rsidRPr="005B3DA7">
        <w:rPr>
          <w:iCs/>
          <w:color w:val="404040" w:themeColor="text1" w:themeTint="BF"/>
          <w:highlight w:val="green"/>
          <w:u w:val="single"/>
        </w:rPr>
        <w:t>between 1</w:t>
      </w:r>
      <w:r w:rsidRPr="005B3DA7">
        <w:rPr>
          <w:iCs/>
          <w:color w:val="404040" w:themeColor="text1" w:themeTint="BF"/>
          <w:u w:val="single"/>
        </w:rPr>
        <w:t xml:space="preserve"> °C </w:t>
      </w:r>
      <w:r w:rsidRPr="005B3DA7">
        <w:rPr>
          <w:iCs/>
          <w:color w:val="404040" w:themeColor="text1" w:themeTint="BF"/>
          <w:highlight w:val="green"/>
          <w:u w:val="single"/>
        </w:rPr>
        <w:t>and 2 °C</w:t>
      </w:r>
      <w:r w:rsidRPr="005B3DA7">
        <w:rPr>
          <w:sz w:val="16"/>
        </w:rPr>
        <w:t xml:space="preserve"> (Lindzen and Choi, 2011, </w:t>
      </w:r>
      <w:proofErr w:type="spellStart"/>
      <w:r w:rsidRPr="005B3DA7">
        <w:rPr>
          <w:sz w:val="16"/>
        </w:rPr>
        <w:t>Scafetta</w:t>
      </w:r>
      <w:proofErr w:type="spellEnd"/>
      <w:r w:rsidRPr="005B3DA7">
        <w:rPr>
          <w:sz w:val="16"/>
        </w:rPr>
        <w:t xml:space="preserve">, 2013, </w:t>
      </w:r>
      <w:proofErr w:type="spellStart"/>
      <w:r w:rsidRPr="005B3DA7">
        <w:rPr>
          <w:sz w:val="16"/>
        </w:rPr>
        <w:t>Scafetta</w:t>
      </w:r>
      <w:proofErr w:type="spellEnd"/>
      <w:r w:rsidRPr="005B3DA7">
        <w:rPr>
          <w:sz w:val="16"/>
        </w:rPr>
        <w:t>, 2023c, Bates, 2016, McKitrick and Christy, 2020, Stefani, 2021).</w:t>
      </w:r>
    </w:p>
    <w:p w14:paraId="0ACEEDCF" w14:textId="77777777" w:rsidR="00431BBD" w:rsidRPr="005B3DA7" w:rsidRDefault="00431BBD" w:rsidP="00431BBD">
      <w:pPr>
        <w:rPr>
          <w:sz w:val="16"/>
        </w:rPr>
      </w:pPr>
      <w:r w:rsidRPr="005B3DA7">
        <w:rPr>
          <w:sz w:val="16"/>
        </w:rPr>
        <w:t xml:space="preserve">The IPCC AR6 investigates a range of SSP scenarios for the 21st-century without assigning a probability to their plausibility. In any case, despite the </w:t>
      </w:r>
      <w:r w:rsidRPr="005B3DA7">
        <w:rPr>
          <w:b/>
          <w:iCs/>
          <w:u w:val="single"/>
          <w:bdr w:val="single" w:sz="8" w:space="0" w:color="auto"/>
        </w:rPr>
        <w:t>questionable visibility</w:t>
      </w:r>
      <w:r w:rsidRPr="005B3DA7">
        <w:rPr>
          <w:iCs/>
          <w:color w:val="404040" w:themeColor="text1" w:themeTint="BF"/>
          <w:u w:val="single"/>
        </w:rPr>
        <w:t xml:space="preserve"> given to SSP5-8.5</w:t>
      </w:r>
      <w:r w:rsidRPr="005B3DA7">
        <w:rPr>
          <w:sz w:val="16"/>
        </w:rPr>
        <w:t xml:space="preserve"> (</w:t>
      </w:r>
      <w:r w:rsidRPr="005B3DA7">
        <w:rPr>
          <w:iCs/>
          <w:color w:val="404040" w:themeColor="text1" w:themeTint="BF"/>
          <w:u w:val="single"/>
        </w:rPr>
        <w:t xml:space="preserve">the </w:t>
      </w:r>
      <w:r w:rsidRPr="005B3DA7">
        <w:rPr>
          <w:b/>
          <w:iCs/>
          <w:highlight w:val="green"/>
          <w:u w:val="single"/>
          <w:bdr w:val="single" w:sz="8" w:space="0" w:color="auto"/>
        </w:rPr>
        <w:t>worst-case</w:t>
      </w:r>
      <w:r w:rsidRPr="005B3DA7">
        <w:rPr>
          <w:b/>
          <w:iCs/>
          <w:u w:val="single"/>
          <w:bdr w:val="single" w:sz="8" w:space="0" w:color="auto"/>
        </w:rPr>
        <w:t xml:space="preserve"> scenario</w:t>
      </w:r>
      <w:r w:rsidRPr="005B3DA7">
        <w:rPr>
          <w:sz w:val="16"/>
        </w:rPr>
        <w:t xml:space="preserve">), which </w:t>
      </w:r>
      <w:r w:rsidRPr="005B3DA7">
        <w:rPr>
          <w:iCs/>
          <w:color w:val="404040" w:themeColor="text1" w:themeTint="BF"/>
          <w:u w:val="single"/>
        </w:rPr>
        <w:t>yields the</w:t>
      </w:r>
      <w:r w:rsidRPr="005B3DA7">
        <w:rPr>
          <w:sz w:val="16"/>
        </w:rPr>
        <w:t xml:space="preserve"> largest and </w:t>
      </w:r>
      <w:r w:rsidRPr="005B3DA7">
        <w:rPr>
          <w:b/>
          <w:iCs/>
          <w:u w:val="single"/>
          <w:bdr w:val="single" w:sz="8" w:space="0" w:color="auto"/>
        </w:rPr>
        <w:t>most alarming</w:t>
      </w:r>
      <w:r w:rsidRPr="005B3DA7">
        <w:rPr>
          <w:iCs/>
          <w:color w:val="404040" w:themeColor="text1" w:themeTint="BF"/>
          <w:u w:val="single"/>
        </w:rPr>
        <w:t xml:space="preserve"> projected global warming of up to 4–8 °C</w:t>
      </w:r>
      <w:r w:rsidRPr="005B3DA7">
        <w:rPr>
          <w:sz w:val="16"/>
        </w:rPr>
        <w:t xml:space="preserve"> (66%) by 2080–2100, table 12.12 of the </w:t>
      </w:r>
      <w:r w:rsidRPr="005B3DA7">
        <w:rPr>
          <w:iCs/>
          <w:color w:val="404040" w:themeColor="text1" w:themeTint="BF"/>
          <w:highlight w:val="green"/>
          <w:u w:val="single"/>
        </w:rPr>
        <w:t>IPCC</w:t>
      </w:r>
      <w:r w:rsidRPr="005B3DA7">
        <w:rPr>
          <w:iCs/>
          <w:color w:val="404040" w:themeColor="text1" w:themeTint="BF"/>
          <w:u w:val="single"/>
        </w:rPr>
        <w:t xml:space="preserve"> AR6</w:t>
      </w:r>
      <w:r w:rsidRPr="005B3DA7">
        <w:rPr>
          <w:sz w:val="16"/>
        </w:rPr>
        <w:t xml:space="preserve"> (Masson-Delmotte et al., 2021, p. 1856) </w:t>
      </w:r>
      <w:r w:rsidRPr="005B3DA7">
        <w:rPr>
          <w:b/>
          <w:iCs/>
          <w:u w:val="single"/>
          <w:bdr w:val="single" w:sz="8" w:space="0" w:color="auto"/>
        </w:rPr>
        <w:t xml:space="preserve">already </w:t>
      </w:r>
      <w:r w:rsidRPr="005B3DA7">
        <w:rPr>
          <w:b/>
          <w:iCs/>
          <w:highlight w:val="green"/>
          <w:u w:val="single"/>
          <w:bdr w:val="single" w:sz="8" w:space="0" w:color="auto"/>
        </w:rPr>
        <w:t>reports</w:t>
      </w:r>
      <w:r w:rsidRPr="005B3DA7">
        <w:rPr>
          <w:iCs/>
          <w:color w:val="404040" w:themeColor="text1" w:themeTint="BF"/>
          <w:highlight w:val="green"/>
          <w:u w:val="single"/>
        </w:rPr>
        <w:t xml:space="preserve"> for the</w:t>
      </w:r>
      <w:r w:rsidRPr="005B3DA7">
        <w:rPr>
          <w:iCs/>
          <w:color w:val="404040" w:themeColor="text1" w:themeTint="BF"/>
          <w:u w:val="single"/>
        </w:rPr>
        <w:t xml:space="preserve"> </w:t>
      </w:r>
      <w:r w:rsidRPr="005B3DA7">
        <w:rPr>
          <w:b/>
          <w:iCs/>
          <w:u w:val="single"/>
          <w:bdr w:val="single" w:sz="8" w:space="0" w:color="auto"/>
        </w:rPr>
        <w:t xml:space="preserve">entire </w:t>
      </w:r>
      <w:r w:rsidRPr="005B3DA7">
        <w:rPr>
          <w:b/>
          <w:iCs/>
          <w:highlight w:val="green"/>
          <w:u w:val="single"/>
          <w:bdr w:val="single" w:sz="8" w:space="0" w:color="auto"/>
        </w:rPr>
        <w:t>21st century</w:t>
      </w:r>
      <w:r w:rsidRPr="005B3DA7">
        <w:rPr>
          <w:iCs/>
          <w:color w:val="404040" w:themeColor="text1" w:themeTint="BF"/>
          <w:highlight w:val="green"/>
          <w:u w:val="single"/>
        </w:rPr>
        <w:t xml:space="preserve"> low confidence</w:t>
      </w:r>
      <w:r w:rsidRPr="005B3DA7">
        <w:rPr>
          <w:iCs/>
          <w:color w:val="404040" w:themeColor="text1" w:themeTint="BF"/>
          <w:u w:val="single"/>
        </w:rPr>
        <w:t xml:space="preserve"> in the </w:t>
      </w:r>
      <w:r w:rsidRPr="005B3DA7">
        <w:rPr>
          <w:b/>
          <w:iCs/>
          <w:u w:val="single"/>
          <w:bdr w:val="single" w:sz="8" w:space="0" w:color="auto"/>
        </w:rPr>
        <w:t xml:space="preserve">direction of </w:t>
      </w:r>
      <w:r w:rsidRPr="005B3DA7">
        <w:rPr>
          <w:b/>
          <w:iCs/>
          <w:highlight w:val="green"/>
          <w:u w:val="single"/>
          <w:bdr w:val="single" w:sz="8" w:space="0" w:color="auto"/>
        </w:rPr>
        <w:t>any change</w:t>
      </w:r>
      <w:r w:rsidRPr="005B3DA7">
        <w:rPr>
          <w:iCs/>
          <w:color w:val="404040" w:themeColor="text1" w:themeTint="BF"/>
          <w:highlight w:val="green"/>
          <w:u w:val="single"/>
        </w:rPr>
        <w:t xml:space="preserve"> in</w:t>
      </w:r>
      <w:r w:rsidRPr="005B3DA7">
        <w:rPr>
          <w:iCs/>
          <w:color w:val="404040" w:themeColor="text1" w:themeTint="BF"/>
          <w:u w:val="single"/>
        </w:rPr>
        <w:t xml:space="preserve"> the </w:t>
      </w:r>
      <w:r w:rsidRPr="005B3DA7">
        <w:rPr>
          <w:iCs/>
          <w:color w:val="404040" w:themeColor="text1" w:themeTint="BF"/>
          <w:highlight w:val="green"/>
          <w:u w:val="single"/>
        </w:rPr>
        <w:t>frequency</w:t>
      </w:r>
      <w:r w:rsidRPr="005B3DA7">
        <w:rPr>
          <w:sz w:val="16"/>
        </w:rPr>
        <w:t xml:space="preserve">, </w:t>
      </w:r>
      <w:r w:rsidRPr="005B3DA7">
        <w:rPr>
          <w:iCs/>
          <w:color w:val="404040" w:themeColor="text1" w:themeTint="BF"/>
          <w:highlight w:val="green"/>
          <w:u w:val="single"/>
        </w:rPr>
        <w:t>severity or extent of</w:t>
      </w:r>
      <w:r w:rsidRPr="005B3DA7">
        <w:rPr>
          <w:iCs/>
          <w:color w:val="404040" w:themeColor="text1" w:themeTint="BF"/>
          <w:u w:val="single"/>
        </w:rPr>
        <w:t xml:space="preserve"> frost</w:t>
      </w:r>
      <w:r w:rsidRPr="005B3DA7">
        <w:rPr>
          <w:sz w:val="16"/>
        </w:rPr>
        <w:t xml:space="preserve">, </w:t>
      </w:r>
      <w:r w:rsidRPr="005B3DA7">
        <w:rPr>
          <w:iCs/>
          <w:color w:val="404040" w:themeColor="text1" w:themeTint="BF"/>
          <w:u w:val="single"/>
        </w:rPr>
        <w:t>river floods</w:t>
      </w:r>
      <w:r w:rsidRPr="005B3DA7">
        <w:rPr>
          <w:sz w:val="16"/>
        </w:rPr>
        <w:t xml:space="preserve">, </w:t>
      </w:r>
      <w:r w:rsidRPr="005B3DA7">
        <w:rPr>
          <w:iCs/>
          <w:color w:val="404040" w:themeColor="text1" w:themeTint="BF"/>
          <w:u w:val="single"/>
        </w:rPr>
        <w:t>landslides</w:t>
      </w:r>
      <w:r w:rsidRPr="005B3DA7">
        <w:rPr>
          <w:sz w:val="16"/>
        </w:rPr>
        <w:t xml:space="preserve">, </w:t>
      </w:r>
      <w:r w:rsidRPr="005B3DA7">
        <w:rPr>
          <w:iCs/>
          <w:color w:val="404040" w:themeColor="text1" w:themeTint="BF"/>
          <w:u w:val="single"/>
        </w:rPr>
        <w:t>aridity</w:t>
      </w:r>
      <w:r w:rsidRPr="005B3DA7">
        <w:rPr>
          <w:sz w:val="16"/>
        </w:rPr>
        <w:t xml:space="preserve">, </w:t>
      </w:r>
      <w:r w:rsidRPr="005B3DA7">
        <w:rPr>
          <w:iCs/>
          <w:color w:val="404040" w:themeColor="text1" w:themeTint="BF"/>
          <w:u w:val="single"/>
        </w:rPr>
        <w:t>hydrological drought</w:t>
      </w:r>
      <w:r w:rsidRPr="005B3DA7">
        <w:rPr>
          <w:sz w:val="16"/>
        </w:rPr>
        <w:t xml:space="preserve">, </w:t>
      </w:r>
      <w:r w:rsidRPr="005B3DA7">
        <w:rPr>
          <w:b/>
          <w:iCs/>
          <w:u w:val="single"/>
          <w:bdr w:val="single" w:sz="8" w:space="0" w:color="auto"/>
        </w:rPr>
        <w:t xml:space="preserve">agricultural and ecological </w:t>
      </w:r>
      <w:r w:rsidRPr="005B3DA7">
        <w:rPr>
          <w:b/>
          <w:iCs/>
          <w:highlight w:val="green"/>
          <w:u w:val="single"/>
          <w:bdr w:val="single" w:sz="8" w:space="0" w:color="auto"/>
        </w:rPr>
        <w:t>drought</w:t>
      </w:r>
      <w:r w:rsidRPr="005B3DA7">
        <w:rPr>
          <w:sz w:val="16"/>
        </w:rPr>
        <w:t xml:space="preserve">, </w:t>
      </w:r>
      <w:r w:rsidRPr="005B3DA7">
        <w:rPr>
          <w:b/>
          <w:iCs/>
          <w:highlight w:val="green"/>
          <w:u w:val="single"/>
          <w:bdr w:val="single" w:sz="8" w:space="0" w:color="auto"/>
        </w:rPr>
        <w:t>fire</w:t>
      </w:r>
      <w:r w:rsidRPr="005B3DA7">
        <w:rPr>
          <w:b/>
          <w:iCs/>
          <w:u w:val="single"/>
          <w:bdr w:val="single" w:sz="8" w:space="0" w:color="auto"/>
        </w:rPr>
        <w:t xml:space="preserve"> weather</w:t>
      </w:r>
      <w:r w:rsidRPr="005B3DA7">
        <w:rPr>
          <w:sz w:val="16"/>
        </w:rPr>
        <w:t xml:space="preserve">, </w:t>
      </w:r>
      <w:r w:rsidRPr="005B3DA7">
        <w:rPr>
          <w:iCs/>
          <w:color w:val="404040" w:themeColor="text1" w:themeTint="BF"/>
          <w:u w:val="single"/>
        </w:rPr>
        <w:t>mean wind speed</w:t>
      </w:r>
      <w:r w:rsidRPr="005B3DA7">
        <w:rPr>
          <w:sz w:val="16"/>
        </w:rPr>
        <w:t xml:space="preserve">, </w:t>
      </w:r>
      <w:r w:rsidRPr="005B3DA7">
        <w:rPr>
          <w:iCs/>
          <w:color w:val="404040" w:themeColor="text1" w:themeTint="BF"/>
          <w:u w:val="single"/>
        </w:rPr>
        <w:t>severe wind storms</w:t>
      </w:r>
      <w:r w:rsidRPr="005B3DA7">
        <w:rPr>
          <w:sz w:val="16"/>
        </w:rPr>
        <w:t xml:space="preserve">, </w:t>
      </w:r>
      <w:r w:rsidRPr="005B3DA7">
        <w:rPr>
          <w:iCs/>
          <w:color w:val="404040" w:themeColor="text1" w:themeTint="BF"/>
          <w:u w:val="single"/>
        </w:rPr>
        <w:t>tropical cyclones</w:t>
      </w:r>
      <w:r w:rsidRPr="005B3DA7">
        <w:rPr>
          <w:sz w:val="16"/>
        </w:rPr>
        <w:t xml:space="preserve">, </w:t>
      </w:r>
      <w:r w:rsidRPr="005B3DA7">
        <w:rPr>
          <w:iCs/>
          <w:color w:val="404040" w:themeColor="text1" w:themeTint="BF"/>
          <w:u w:val="single"/>
        </w:rPr>
        <w:t>sand and dust storms</w:t>
      </w:r>
      <w:r w:rsidRPr="005B3DA7">
        <w:rPr>
          <w:sz w:val="16"/>
        </w:rPr>
        <w:t xml:space="preserve">, </w:t>
      </w:r>
      <w:r w:rsidRPr="005B3DA7">
        <w:rPr>
          <w:iCs/>
          <w:color w:val="404040" w:themeColor="text1" w:themeTint="BF"/>
          <w:u w:val="single"/>
        </w:rPr>
        <w:t xml:space="preserve">heavy snowfall and </w:t>
      </w:r>
      <w:r w:rsidRPr="005B3DA7">
        <w:rPr>
          <w:b/>
          <w:iCs/>
          <w:u w:val="single"/>
          <w:bdr w:val="single" w:sz="8" w:space="0" w:color="auto"/>
        </w:rPr>
        <w:t xml:space="preserve">ice </w:t>
      </w:r>
      <w:r w:rsidRPr="005B3DA7">
        <w:rPr>
          <w:b/>
          <w:iCs/>
          <w:highlight w:val="green"/>
          <w:u w:val="single"/>
          <w:bdr w:val="single" w:sz="8" w:space="0" w:color="auto"/>
        </w:rPr>
        <w:t>storms</w:t>
      </w:r>
      <w:r w:rsidRPr="005B3DA7">
        <w:rPr>
          <w:sz w:val="16"/>
        </w:rPr>
        <w:t xml:space="preserve">, </w:t>
      </w:r>
      <w:r w:rsidRPr="005B3DA7">
        <w:rPr>
          <w:iCs/>
          <w:color w:val="404040" w:themeColor="text1" w:themeTint="BF"/>
          <w:u w:val="single"/>
        </w:rPr>
        <w:t>hail</w:t>
      </w:r>
      <w:r w:rsidRPr="005B3DA7">
        <w:rPr>
          <w:sz w:val="16"/>
        </w:rPr>
        <w:t xml:space="preserve">, </w:t>
      </w:r>
      <w:r w:rsidRPr="005B3DA7">
        <w:rPr>
          <w:iCs/>
          <w:color w:val="404040" w:themeColor="text1" w:themeTint="BF"/>
          <w:u w:val="single"/>
        </w:rPr>
        <w:t>snow avalanche</w:t>
      </w:r>
      <w:r w:rsidRPr="005B3DA7">
        <w:rPr>
          <w:sz w:val="16"/>
        </w:rPr>
        <w:t xml:space="preserve">, </w:t>
      </w:r>
      <w:r w:rsidRPr="005B3DA7">
        <w:rPr>
          <w:iCs/>
          <w:color w:val="404040" w:themeColor="text1" w:themeTint="BF"/>
          <w:u w:val="single"/>
        </w:rPr>
        <w:t>coastal floods</w:t>
      </w:r>
      <w:r w:rsidRPr="005B3DA7">
        <w:rPr>
          <w:sz w:val="16"/>
        </w:rPr>
        <w:t xml:space="preserve">, </w:t>
      </w:r>
      <w:r w:rsidRPr="005B3DA7">
        <w:rPr>
          <w:iCs/>
          <w:color w:val="404040" w:themeColor="text1" w:themeTint="BF"/>
          <w:u w:val="single"/>
        </w:rPr>
        <w:t xml:space="preserve">coastal </w:t>
      </w:r>
      <w:r w:rsidRPr="005B3DA7">
        <w:rPr>
          <w:iCs/>
          <w:color w:val="404040" w:themeColor="text1" w:themeTint="BF"/>
          <w:highlight w:val="green"/>
          <w:u w:val="single"/>
        </w:rPr>
        <w:t>erosion</w:t>
      </w:r>
      <w:r w:rsidRPr="005B3DA7">
        <w:rPr>
          <w:sz w:val="16"/>
        </w:rPr>
        <w:t xml:space="preserve">, </w:t>
      </w:r>
      <w:r w:rsidRPr="005B3DA7">
        <w:rPr>
          <w:iCs/>
          <w:color w:val="404040" w:themeColor="text1" w:themeTint="BF"/>
          <w:u w:val="single"/>
        </w:rPr>
        <w:t xml:space="preserve">marine </w:t>
      </w:r>
      <w:r w:rsidRPr="005B3DA7">
        <w:rPr>
          <w:iCs/>
          <w:color w:val="404040" w:themeColor="text1" w:themeTint="BF"/>
          <w:highlight w:val="green"/>
          <w:u w:val="single"/>
        </w:rPr>
        <w:t>heatwaves</w:t>
      </w:r>
      <w:r w:rsidRPr="005B3DA7">
        <w:rPr>
          <w:sz w:val="16"/>
        </w:rPr>
        <w:t xml:space="preserve">, </w:t>
      </w:r>
      <w:r w:rsidRPr="005B3DA7">
        <w:rPr>
          <w:b/>
          <w:iCs/>
          <w:highlight w:val="green"/>
          <w:u w:val="single"/>
          <w:bdr w:val="single" w:sz="8" w:space="0" w:color="auto"/>
        </w:rPr>
        <w:t>air pollution</w:t>
      </w:r>
      <w:r w:rsidRPr="005B3DA7">
        <w:rPr>
          <w:b/>
          <w:iCs/>
          <w:u w:val="single"/>
          <w:bdr w:val="single" w:sz="8" w:space="0" w:color="auto"/>
        </w:rPr>
        <w:t xml:space="preserve"> weather</w:t>
      </w:r>
      <w:r w:rsidRPr="005B3DA7">
        <w:rPr>
          <w:iCs/>
          <w:color w:val="404040" w:themeColor="text1" w:themeTint="BF"/>
          <w:u w:val="single"/>
        </w:rPr>
        <w:t xml:space="preserve"> or </w:t>
      </w:r>
      <w:r w:rsidRPr="005B3DA7">
        <w:rPr>
          <w:b/>
          <w:iCs/>
          <w:highlight w:val="green"/>
          <w:u w:val="single"/>
          <w:bdr w:val="single" w:sz="8" w:space="0" w:color="auto"/>
        </w:rPr>
        <w:t>radiation</w:t>
      </w:r>
      <w:r w:rsidRPr="005B3DA7">
        <w:rPr>
          <w:iCs/>
          <w:color w:val="404040" w:themeColor="text1" w:themeTint="BF"/>
          <w:u w:val="single"/>
        </w:rPr>
        <w:t xml:space="preserve"> at earth’s surface</w:t>
      </w:r>
      <w:r w:rsidRPr="005B3DA7">
        <w:rPr>
          <w:sz w:val="16"/>
        </w:rPr>
        <w:t xml:space="preserve">. </w:t>
      </w:r>
      <w:r w:rsidRPr="005B3DA7">
        <w:rPr>
          <w:sz w:val="16"/>
          <w:szCs w:val="16"/>
        </w:rPr>
        <w:t>Medium and high confidence of changes</w:t>
      </w:r>
      <w:r w:rsidRPr="005B3DA7">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3F85CF94" w14:textId="77777777" w:rsidR="00431BBD" w:rsidRPr="005B3DA7" w:rsidRDefault="00431BBD" w:rsidP="00431BBD">
      <w:pPr>
        <w:rPr>
          <w:sz w:val="16"/>
        </w:rPr>
      </w:pPr>
      <w:r w:rsidRPr="005B3DA7">
        <w:rPr>
          <w:sz w:val="16"/>
        </w:rPr>
        <w:t xml:space="preserve">However, </w:t>
      </w:r>
      <w:r w:rsidRPr="005B3DA7">
        <w:rPr>
          <w:b/>
          <w:iCs/>
          <w:highlight w:val="green"/>
          <w:u w:val="single"/>
          <w:bdr w:val="single" w:sz="8" w:space="0" w:color="auto"/>
        </w:rPr>
        <w:t>recent research</w:t>
      </w:r>
      <w:r w:rsidRPr="005B3DA7">
        <w:rPr>
          <w:iCs/>
          <w:color w:val="404040" w:themeColor="text1" w:themeTint="BF"/>
          <w:highlight w:val="green"/>
          <w:u w:val="single"/>
        </w:rPr>
        <w:t xml:space="preserve"> argued</w:t>
      </w:r>
      <w:r w:rsidRPr="005B3DA7">
        <w:rPr>
          <w:sz w:val="16"/>
        </w:rPr>
        <w:t xml:space="preserve"> that </w:t>
      </w:r>
      <w:r w:rsidRPr="005B3DA7">
        <w:rPr>
          <w:iCs/>
          <w:color w:val="404040" w:themeColor="text1" w:themeTint="BF"/>
          <w:u w:val="single"/>
        </w:rPr>
        <w:t xml:space="preserve">the </w:t>
      </w:r>
      <w:r w:rsidRPr="005B3DA7">
        <w:rPr>
          <w:iCs/>
          <w:color w:val="404040" w:themeColor="text1" w:themeTint="BF"/>
          <w:highlight w:val="green"/>
          <w:u w:val="single"/>
        </w:rPr>
        <w:t>alarmistic</w:t>
      </w:r>
      <w:r w:rsidRPr="005B3DA7">
        <w:rPr>
          <w:sz w:val="16"/>
        </w:rPr>
        <w:t xml:space="preserve"> SSP3-7.0 and </w:t>
      </w:r>
      <w:r w:rsidRPr="005B3DA7">
        <w:rPr>
          <w:b/>
          <w:iCs/>
          <w:u w:val="single"/>
          <w:bdr w:val="single" w:sz="8" w:space="0" w:color="auto"/>
        </w:rPr>
        <w:t xml:space="preserve">SSP5-8.5 </w:t>
      </w:r>
      <w:r w:rsidRPr="005B3DA7">
        <w:rPr>
          <w:b/>
          <w:iCs/>
          <w:highlight w:val="green"/>
          <w:u w:val="single"/>
          <w:bdr w:val="single" w:sz="8" w:space="0" w:color="auto"/>
        </w:rPr>
        <w:t>scenarios</w:t>
      </w:r>
      <w:r w:rsidRPr="005B3DA7">
        <w:rPr>
          <w:iCs/>
          <w:color w:val="404040" w:themeColor="text1" w:themeTint="BF"/>
          <w:highlight w:val="green"/>
          <w:u w:val="single"/>
        </w:rPr>
        <w:t xml:space="preserve"> are</w:t>
      </w:r>
      <w:r w:rsidRPr="005B3DA7">
        <w:rPr>
          <w:sz w:val="16"/>
        </w:rPr>
        <w:t xml:space="preserve"> likely and </w:t>
      </w:r>
      <w:r w:rsidRPr="005B3DA7">
        <w:rPr>
          <w:b/>
          <w:iCs/>
          <w:highlight w:val="green"/>
          <w:u w:val="single"/>
          <w:bdr w:val="single" w:sz="8" w:space="0" w:color="auto"/>
        </w:rPr>
        <w:t>very</w:t>
      </w:r>
      <w:r w:rsidRPr="005B3DA7">
        <w:rPr>
          <w:b/>
          <w:iCs/>
          <w:u w:val="single"/>
          <w:bdr w:val="single" w:sz="8" w:space="0" w:color="auto"/>
        </w:rPr>
        <w:t xml:space="preserve"> likely </w:t>
      </w:r>
      <w:r w:rsidRPr="005B3DA7">
        <w:rPr>
          <w:b/>
          <w:iCs/>
          <w:highlight w:val="green"/>
          <w:u w:val="single"/>
          <w:bdr w:val="single" w:sz="8" w:space="0" w:color="auto"/>
        </w:rPr>
        <w:t>unrealistic</w:t>
      </w:r>
      <w:r w:rsidRPr="005B3DA7">
        <w:rPr>
          <w:sz w:val="16"/>
        </w:rPr>
        <w:t xml:space="preserve">, respectively (Burgess et al., 2020, </w:t>
      </w:r>
      <w:proofErr w:type="spellStart"/>
      <w:r w:rsidRPr="005B3DA7">
        <w:rPr>
          <w:sz w:val="16"/>
        </w:rPr>
        <w:t>Hausfather</w:t>
      </w:r>
      <w:proofErr w:type="spellEnd"/>
      <w:r w:rsidRPr="005B3DA7">
        <w:rPr>
          <w:sz w:val="16"/>
        </w:rPr>
        <w:t xml:space="preserve"> and Peters, 2020, Pielke and Ritchie, 2021a). These studies indicate that the radiative forcing functions derived from the </w:t>
      </w:r>
      <w:r w:rsidRPr="005B3DA7">
        <w:rPr>
          <w:iCs/>
          <w:color w:val="404040" w:themeColor="text1" w:themeTint="BF"/>
          <w:u w:val="single"/>
        </w:rPr>
        <w:t>SSP2-4.5</w:t>
      </w:r>
      <w:r w:rsidRPr="005B3DA7">
        <w:rPr>
          <w:sz w:val="16"/>
        </w:rPr>
        <w:t xml:space="preserve"> (</w:t>
      </w:r>
      <w:r w:rsidRPr="005B3DA7">
        <w:rPr>
          <w:iCs/>
          <w:color w:val="404040" w:themeColor="text1" w:themeTint="BF"/>
          <w:u w:val="single"/>
        </w:rPr>
        <w:t>or</w:t>
      </w:r>
      <w:r w:rsidRPr="005B3DA7">
        <w:rPr>
          <w:sz w:val="16"/>
        </w:rPr>
        <w:t xml:space="preserve"> even </w:t>
      </w:r>
      <w:r w:rsidRPr="005B3DA7">
        <w:rPr>
          <w:iCs/>
          <w:color w:val="404040" w:themeColor="text1" w:themeTint="BF"/>
          <w:u w:val="single"/>
        </w:rPr>
        <w:t>SSP2-3.4</w:t>
      </w:r>
      <w:r w:rsidRPr="005B3DA7">
        <w:rPr>
          <w:sz w:val="16"/>
        </w:rPr>
        <w:t xml:space="preserve">) scenario </w:t>
      </w:r>
      <w:r w:rsidRPr="005B3DA7">
        <w:rPr>
          <w:iCs/>
          <w:color w:val="404040" w:themeColor="text1" w:themeTint="BF"/>
          <w:u w:val="single"/>
        </w:rPr>
        <w:t xml:space="preserve">are the </w:t>
      </w:r>
      <w:r w:rsidRPr="005B3DA7">
        <w:rPr>
          <w:b/>
          <w:iCs/>
          <w:u w:val="single"/>
          <w:bdr w:val="single" w:sz="8" w:space="0" w:color="auto"/>
        </w:rPr>
        <w:t>most plausible</w:t>
      </w:r>
      <w:r w:rsidRPr="005B3DA7">
        <w:rPr>
          <w:sz w:val="16"/>
        </w:rPr>
        <w:t xml:space="preserve">. </w:t>
      </w:r>
      <w:proofErr w:type="gramStart"/>
      <w:r w:rsidRPr="005B3DA7">
        <w:rPr>
          <w:sz w:val="16"/>
        </w:rPr>
        <w:t>The SSP2</w:t>
      </w:r>
      <w:proofErr w:type="gramEnd"/>
      <w:r w:rsidRPr="005B3DA7">
        <w:rPr>
          <w:sz w:val="16"/>
        </w:rPr>
        <w:t xml:space="preserve">-4.5 is a moderate scenario; it </w:t>
      </w:r>
      <w:r w:rsidRPr="005B3DA7">
        <w:rPr>
          <w:iCs/>
          <w:color w:val="404040" w:themeColor="text1" w:themeTint="BF"/>
          <w:u w:val="single"/>
        </w:rPr>
        <w:t>projects</w:t>
      </w:r>
      <w:r w:rsidRPr="005B3DA7">
        <w:rPr>
          <w:sz w:val="16"/>
        </w:rPr>
        <w:t xml:space="preserve"> about </w:t>
      </w:r>
      <w:r w:rsidRPr="005B3DA7">
        <w:rPr>
          <w:b/>
          <w:iCs/>
          <w:u w:val="single"/>
          <w:bdr w:val="single" w:sz="8" w:space="0" w:color="auto"/>
        </w:rPr>
        <w:t>half of the 21st-century warming</w:t>
      </w:r>
      <w:r w:rsidRPr="005B3DA7">
        <w:rPr>
          <w:iCs/>
          <w:color w:val="404040" w:themeColor="text1" w:themeTint="BF"/>
          <w:u w:val="single"/>
        </w:rPr>
        <w:t xml:space="preserve"> than what the SSP5-8.5 scenario does</w:t>
      </w:r>
      <w:r w:rsidRPr="005B3DA7">
        <w:rPr>
          <w:sz w:val="16"/>
        </w:rPr>
        <w:t xml:space="preserve"> (Fig. 1) and is thus far less alarming.</w:t>
      </w:r>
    </w:p>
    <w:p w14:paraId="0B792F25" w14:textId="77777777" w:rsidR="00431BBD" w:rsidRPr="005B3DA7" w:rsidRDefault="00431BBD" w:rsidP="00431BBD">
      <w:pPr>
        <w:rPr>
          <w:sz w:val="16"/>
        </w:rPr>
      </w:pPr>
      <w:r w:rsidRPr="005B3DA7">
        <w:rPr>
          <w:sz w:val="16"/>
        </w:rPr>
        <w:t xml:space="preserve">With the aforementioned factors in mind, it was proposed here to use only the SSP2-4.5 scenario and the GCMs with ECS ≤ 3 °C to </w:t>
      </w:r>
      <w:r w:rsidRPr="005B3DA7">
        <w:rPr>
          <w:b/>
          <w:iCs/>
          <w:u w:val="single"/>
          <w:bdr w:val="single" w:sz="8" w:space="0" w:color="auto"/>
        </w:rPr>
        <w:t>more precisely</w:t>
      </w:r>
      <w:r w:rsidRPr="005B3DA7">
        <w:rPr>
          <w:iCs/>
          <w:color w:val="404040" w:themeColor="text1" w:themeTint="BF"/>
          <w:u w:val="single"/>
        </w:rPr>
        <w:t xml:space="preserve"> assess</w:t>
      </w:r>
      <w:r w:rsidRPr="005B3DA7">
        <w:rPr>
          <w:sz w:val="16"/>
        </w:rPr>
        <w:t xml:space="preserve"> “</w:t>
      </w:r>
      <w:r w:rsidRPr="005B3DA7">
        <w:rPr>
          <w:b/>
          <w:iCs/>
          <w:u w:val="single"/>
          <w:bdr w:val="single" w:sz="8" w:space="0" w:color="auto"/>
        </w:rPr>
        <w:t>realistic</w:t>
      </w:r>
      <w:r w:rsidRPr="005B3DA7">
        <w:rPr>
          <w:sz w:val="16"/>
        </w:rPr>
        <w:t xml:space="preserve">” </w:t>
      </w:r>
      <w:r w:rsidRPr="005B3DA7">
        <w:rPr>
          <w:iCs/>
          <w:color w:val="404040" w:themeColor="text1" w:themeTint="BF"/>
          <w:u w:val="single"/>
        </w:rPr>
        <w:t>global and regional impacts and risks</w:t>
      </w:r>
      <w:r w:rsidRPr="005B3DA7">
        <w:rPr>
          <w:sz w:val="16"/>
        </w:rPr>
        <w:t xml:space="preserve"> that could be </w:t>
      </w:r>
      <w:r w:rsidRPr="005B3DA7">
        <w:rPr>
          <w:iCs/>
          <w:color w:val="404040" w:themeColor="text1" w:themeTint="BF"/>
          <w:u w:val="single"/>
        </w:rPr>
        <w:t>associated with climate changes</w:t>
      </w:r>
      <w:r w:rsidRPr="005B3DA7">
        <w:rPr>
          <w:sz w:val="16"/>
        </w:rPr>
        <w:t xml:space="preserve"> that are </w:t>
      </w:r>
      <w:r w:rsidRPr="005B3DA7">
        <w:rPr>
          <w:iCs/>
          <w:color w:val="404040" w:themeColor="text1" w:themeTint="BF"/>
          <w:u w:val="single"/>
        </w:rPr>
        <w:t>expected to occur in the 21st century</w:t>
      </w:r>
      <w:r w:rsidRPr="005B3DA7">
        <w:rPr>
          <w:sz w:val="16"/>
        </w:rPr>
        <w:t xml:space="preserve">, and to compare them with the Paris Agreement warming target of keeping global surface temperature &lt; 2 °C above the pre-industrial levels throughout the 21st century. </w:t>
      </w:r>
      <w:r w:rsidRPr="005B3DA7">
        <w:rPr>
          <w:iCs/>
          <w:color w:val="404040" w:themeColor="text1" w:themeTint="BF"/>
          <w:u w:val="single"/>
        </w:rPr>
        <w:t xml:space="preserve">To </w:t>
      </w:r>
      <w:r w:rsidRPr="005B3DA7">
        <w:rPr>
          <w:b/>
          <w:iCs/>
          <w:u w:val="single"/>
          <w:bdr w:val="single" w:sz="8" w:space="0" w:color="auto"/>
        </w:rPr>
        <w:t>optimize the result</w:t>
      </w:r>
      <w:r w:rsidRPr="005B3DA7">
        <w:rPr>
          <w:sz w:val="16"/>
        </w:rPr>
        <w:t xml:space="preserve"> even more, the </w:t>
      </w:r>
      <w:r w:rsidRPr="005B3DA7">
        <w:rPr>
          <w:iCs/>
          <w:color w:val="404040" w:themeColor="text1" w:themeTint="BF"/>
          <w:u w:val="single"/>
        </w:rPr>
        <w:t>simulation ensembles containing</w:t>
      </w:r>
      <w:r w:rsidRPr="005B3DA7">
        <w:rPr>
          <w:sz w:val="16"/>
        </w:rPr>
        <w:t xml:space="preserve"> the </w:t>
      </w:r>
      <w:r w:rsidRPr="005B3DA7">
        <w:rPr>
          <w:iCs/>
          <w:color w:val="404040" w:themeColor="text1" w:themeTint="BF"/>
          <w:u w:val="single"/>
        </w:rPr>
        <w:t>low</w:t>
      </w:r>
      <w:r w:rsidRPr="005B3DA7">
        <w:rPr>
          <w:sz w:val="16"/>
        </w:rPr>
        <w:t xml:space="preserve">, </w:t>
      </w:r>
      <w:r w:rsidRPr="005B3DA7">
        <w:rPr>
          <w:iCs/>
          <w:color w:val="404040" w:themeColor="text1" w:themeTint="BF"/>
          <w:u w:val="single"/>
        </w:rPr>
        <w:t>medium</w:t>
      </w:r>
      <w:r w:rsidRPr="005B3DA7">
        <w:rPr>
          <w:sz w:val="16"/>
        </w:rPr>
        <w:t xml:space="preserve">, </w:t>
      </w:r>
      <w:r w:rsidRPr="005B3DA7">
        <w:rPr>
          <w:iCs/>
          <w:color w:val="404040" w:themeColor="text1" w:themeTint="BF"/>
          <w:u w:val="single"/>
        </w:rPr>
        <w:t xml:space="preserve">and high-ECS macro-GCMs were </w:t>
      </w:r>
      <w:r w:rsidRPr="005B3DA7">
        <w:rPr>
          <w:b/>
          <w:iCs/>
          <w:u w:val="single"/>
          <w:bdr w:val="single" w:sz="8" w:space="0" w:color="auto"/>
        </w:rPr>
        <w:t>linearly scaled</w:t>
      </w:r>
      <w:r w:rsidRPr="005B3DA7">
        <w:rPr>
          <w:iCs/>
          <w:color w:val="404040" w:themeColor="text1" w:themeTint="BF"/>
          <w:u w:val="single"/>
        </w:rPr>
        <w:t xml:space="preserve"> to </w:t>
      </w:r>
      <w:r w:rsidRPr="005B3DA7">
        <w:rPr>
          <w:b/>
          <w:iCs/>
          <w:u w:val="single"/>
          <w:bdr w:val="single" w:sz="8" w:space="0" w:color="auto"/>
        </w:rPr>
        <w:t>best reflect</w:t>
      </w:r>
      <w:r w:rsidRPr="005B3DA7">
        <w:rPr>
          <w:iCs/>
          <w:color w:val="404040" w:themeColor="text1" w:themeTint="BF"/>
          <w:u w:val="single"/>
        </w:rPr>
        <w:t xml:space="preserve"> the </w:t>
      </w:r>
      <w:r w:rsidRPr="005B3DA7">
        <w:rPr>
          <w:b/>
          <w:iCs/>
          <w:u w:val="single"/>
          <w:bdr w:val="single" w:sz="8" w:space="0" w:color="auto"/>
        </w:rPr>
        <w:t>real global surface warming</w:t>
      </w:r>
      <w:r w:rsidRPr="005B3DA7">
        <w:rPr>
          <w:sz w:val="16"/>
        </w:rPr>
        <w:t xml:space="preserve"> recorded from 1980–1990 to 2012–2022.</w:t>
      </w:r>
    </w:p>
    <w:p w14:paraId="431251C4" w14:textId="77777777" w:rsidR="00431BBD" w:rsidRPr="005B3DA7" w:rsidRDefault="00431BBD" w:rsidP="00431BBD">
      <w:pPr>
        <w:rPr>
          <w:sz w:val="16"/>
        </w:rPr>
      </w:pPr>
      <w:r w:rsidRPr="005B3DA7">
        <w:rPr>
          <w:sz w:val="16"/>
        </w:rPr>
        <w:t xml:space="preserve">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w:t>
      </w:r>
      <w:proofErr w:type="gramStart"/>
      <w:r w:rsidRPr="005B3DA7">
        <w:rPr>
          <w:sz w:val="16"/>
        </w:rPr>
        <w:t>implementations</w:t>
      </w:r>
      <w:proofErr w:type="gramEnd"/>
      <w:r w:rsidRPr="005B3DA7">
        <w:rPr>
          <w:sz w:val="16"/>
        </w:rPr>
        <w:t xml:space="preserve"> of net-zero emission policies are only based on such claims.</w:t>
      </w:r>
    </w:p>
    <w:p w14:paraId="30D7B64E" w14:textId="77777777" w:rsidR="00431BBD" w:rsidRPr="005B3DA7" w:rsidRDefault="00431BBD" w:rsidP="00431BBD">
      <w:pPr>
        <w:rPr>
          <w:sz w:val="16"/>
        </w:rPr>
      </w:pPr>
      <w:r w:rsidRPr="005B3DA7">
        <w:rPr>
          <w:sz w:val="16"/>
        </w:rPr>
        <w:t xml:space="preserve">However, using only the low-ECS models (ECS ≤ 3.0 °C) and the SSP2-4.5 scenario, Table 3 suggests that </w:t>
      </w:r>
      <w:r w:rsidRPr="005B3DA7">
        <w:rPr>
          <w:b/>
          <w:iCs/>
          <w:u w:val="single"/>
          <w:bdr w:val="single" w:sz="8" w:space="0" w:color="auto"/>
        </w:rPr>
        <w:t xml:space="preserve">global </w:t>
      </w:r>
      <w:r w:rsidRPr="005B3DA7">
        <w:rPr>
          <w:b/>
          <w:iCs/>
          <w:highlight w:val="green"/>
          <w:u w:val="single"/>
          <w:bdr w:val="single" w:sz="8" w:space="0" w:color="auto"/>
        </w:rPr>
        <w:t>warming</w:t>
      </w:r>
      <w:r w:rsidRPr="005B3DA7">
        <w:rPr>
          <w:iCs/>
          <w:color w:val="404040" w:themeColor="text1" w:themeTint="BF"/>
          <w:u w:val="single"/>
        </w:rPr>
        <w:t xml:space="preserve"> in the 21st century </w:t>
      </w:r>
      <w:r w:rsidRPr="005B3DA7">
        <w:rPr>
          <w:iCs/>
          <w:color w:val="404040" w:themeColor="text1" w:themeTint="BF"/>
          <w:highlight w:val="green"/>
          <w:u w:val="single"/>
        </w:rPr>
        <w:t xml:space="preserve">will be </w:t>
      </w:r>
      <w:r w:rsidRPr="005B3DA7">
        <w:rPr>
          <w:b/>
          <w:iCs/>
          <w:highlight w:val="green"/>
          <w:u w:val="single"/>
          <w:bdr w:val="single" w:sz="8" w:space="0" w:color="auto"/>
        </w:rPr>
        <w:t>moderate</w:t>
      </w:r>
      <w:r w:rsidRPr="005B3DA7">
        <w:rPr>
          <w:sz w:val="16"/>
        </w:rPr>
        <w:t xml:space="preserve">, </w:t>
      </w:r>
      <w:r w:rsidRPr="005B3DA7">
        <w:rPr>
          <w:iCs/>
          <w:color w:val="404040" w:themeColor="text1" w:themeTint="BF"/>
          <w:u w:val="single"/>
        </w:rPr>
        <w:t>ranging from 1.36 °C to 2.25 °C</w:t>
      </w:r>
      <w:r w:rsidRPr="005B3DA7">
        <w:rPr>
          <w:sz w:val="16"/>
        </w:rPr>
        <w:t xml:space="preserve"> (median 1.77 °C) </w:t>
      </w:r>
      <w:r w:rsidRPr="005B3DA7">
        <w:rPr>
          <w:iCs/>
          <w:color w:val="404040" w:themeColor="text1" w:themeTint="BF"/>
          <w:u w:val="single"/>
        </w:rPr>
        <w:t>by 2050 and from 1.96 °C to 2.83 °C</w:t>
      </w:r>
      <w:r w:rsidRPr="005B3DA7">
        <w:rPr>
          <w:sz w:val="16"/>
        </w:rPr>
        <w:t xml:space="preserve"> (median 2.28 °C) </w:t>
      </w:r>
      <w:r w:rsidRPr="005B3DA7">
        <w:rPr>
          <w:iCs/>
          <w:color w:val="404040" w:themeColor="text1" w:themeTint="BF"/>
          <w:u w:val="single"/>
        </w:rPr>
        <w:t>by 2080–2100</w:t>
      </w:r>
      <w:r w:rsidRPr="005B3DA7">
        <w:rPr>
          <w:sz w:val="16"/>
        </w:rPr>
        <w:t xml:space="preserve">, which partially overlaps with the upper warmer half of the climate projection obtained using the SSP1-2.6 scenario and the GCMs with ECS of 2.5–4.0 °C. Thus, </w:t>
      </w:r>
      <w:r w:rsidRPr="005B3DA7">
        <w:rPr>
          <w:iCs/>
          <w:color w:val="404040" w:themeColor="text1" w:themeTint="BF"/>
          <w:u w:val="single"/>
        </w:rPr>
        <w:t>climate change impacts and risks will worsen by the end of the 21st-century</w:t>
      </w:r>
      <w:r w:rsidRPr="005B3DA7">
        <w:rPr>
          <w:sz w:val="16"/>
        </w:rPr>
        <w:t xml:space="preserve">, albeit </w:t>
      </w:r>
      <w:r w:rsidRPr="005B3DA7">
        <w:rPr>
          <w:iCs/>
          <w:color w:val="404040" w:themeColor="text1" w:themeTint="BF"/>
          <w:highlight w:val="green"/>
          <w:u w:val="single"/>
        </w:rPr>
        <w:t xml:space="preserve">at a </w:t>
      </w:r>
      <w:r w:rsidRPr="005B3DA7">
        <w:rPr>
          <w:b/>
          <w:iCs/>
          <w:highlight w:val="green"/>
          <w:u w:val="single"/>
          <w:bdr w:val="single" w:sz="8" w:space="0" w:color="auto"/>
        </w:rPr>
        <w:t>slower rate</w:t>
      </w:r>
      <w:r w:rsidRPr="005B3DA7">
        <w:rPr>
          <w:iCs/>
          <w:color w:val="404040" w:themeColor="text1" w:themeTint="BF"/>
          <w:highlight w:val="green"/>
          <w:u w:val="single"/>
        </w:rPr>
        <w:t xml:space="preserve"> than </w:t>
      </w:r>
      <w:r w:rsidRPr="005B3DA7">
        <w:rPr>
          <w:b/>
          <w:iCs/>
          <w:highlight w:val="green"/>
          <w:u w:val="single"/>
          <w:bdr w:val="single" w:sz="8" w:space="0" w:color="auto"/>
        </w:rPr>
        <w:t>predicted</w:t>
      </w:r>
      <w:r w:rsidRPr="005B3DA7">
        <w:rPr>
          <w:b/>
          <w:iCs/>
          <w:u w:val="single"/>
          <w:bdr w:val="single" w:sz="8" w:space="0" w:color="auto"/>
        </w:rPr>
        <w:t xml:space="preserve"> by the IPCC</w:t>
      </w:r>
      <w:r w:rsidRPr="005B3DA7">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5E79899A" w14:textId="77777777" w:rsidR="00431BBD" w:rsidRPr="005B3DA7" w:rsidRDefault="00431BBD" w:rsidP="00431BBD">
      <w:pPr>
        <w:rPr>
          <w:sz w:val="16"/>
        </w:rPr>
      </w:pPr>
      <w:r w:rsidRPr="005B3DA7">
        <w:rPr>
          <w:sz w:val="16"/>
        </w:rPr>
        <w:t xml:space="preserve">I also proposed an alternative methodology for estimating “realistic” 21st-century climate projections and assessing their respective impacts and risks. In fact, the </w:t>
      </w:r>
      <w:r w:rsidRPr="005B3DA7">
        <w:rPr>
          <w:iCs/>
          <w:color w:val="404040" w:themeColor="text1" w:themeTint="BF"/>
          <w:u w:val="single"/>
        </w:rPr>
        <w:t>low-ECS macro-</w:t>
      </w:r>
      <w:r w:rsidRPr="005B3DA7">
        <w:rPr>
          <w:iCs/>
          <w:color w:val="404040" w:themeColor="text1" w:themeTint="BF"/>
          <w:highlight w:val="green"/>
          <w:u w:val="single"/>
        </w:rPr>
        <w:t>GCM</w:t>
      </w:r>
      <w:r w:rsidRPr="005B3DA7">
        <w:rPr>
          <w:sz w:val="16"/>
        </w:rPr>
        <w:t xml:space="preserve"> appears to be slightly </w:t>
      </w:r>
      <w:r w:rsidRPr="005B3DA7">
        <w:rPr>
          <w:b/>
          <w:iCs/>
          <w:highlight w:val="green"/>
          <w:u w:val="single"/>
          <w:bdr w:val="single" w:sz="8" w:space="0" w:color="auto"/>
        </w:rPr>
        <w:t>warmer</w:t>
      </w:r>
      <w:r w:rsidRPr="005B3DA7">
        <w:rPr>
          <w:iCs/>
          <w:color w:val="404040" w:themeColor="text1" w:themeTint="BF"/>
          <w:u w:val="single"/>
        </w:rPr>
        <w:t xml:space="preserve"> than global surface temperature records</w:t>
      </w:r>
      <w:r w:rsidRPr="005B3DA7">
        <w:rPr>
          <w:sz w:val="16"/>
        </w:rPr>
        <w:t xml:space="preserve"> and there are serious concerns about the reliability of the global surface temperature records, which cannot be ignored. In fact, their </w:t>
      </w:r>
      <w:r w:rsidRPr="005B3DA7">
        <w:rPr>
          <w:iCs/>
          <w:color w:val="404040" w:themeColor="text1" w:themeTint="BF"/>
          <w:u w:val="single"/>
        </w:rPr>
        <w:t>warming</w:t>
      </w:r>
      <w:r w:rsidRPr="005B3DA7">
        <w:rPr>
          <w:sz w:val="16"/>
        </w:rPr>
        <w:t xml:space="preserve"> appears to be </w:t>
      </w:r>
      <w:r w:rsidRPr="005B3DA7">
        <w:rPr>
          <w:b/>
          <w:iCs/>
          <w:u w:val="single"/>
          <w:bdr w:val="single" w:sz="8" w:space="0" w:color="auto"/>
        </w:rPr>
        <w:t>excessive</w:t>
      </w:r>
      <w:r w:rsidRPr="005B3DA7">
        <w:rPr>
          <w:iCs/>
          <w:color w:val="404040" w:themeColor="text1" w:themeTint="BF"/>
          <w:u w:val="single"/>
        </w:rPr>
        <w:t xml:space="preserve"> </w:t>
      </w:r>
      <w:r w:rsidRPr="005B3DA7">
        <w:rPr>
          <w:iCs/>
          <w:color w:val="404040" w:themeColor="text1" w:themeTint="BF"/>
          <w:highlight w:val="green"/>
          <w:u w:val="single"/>
        </w:rPr>
        <w:t xml:space="preserve">in comparison to </w:t>
      </w:r>
      <w:r w:rsidRPr="005B3DA7">
        <w:rPr>
          <w:b/>
          <w:iCs/>
          <w:highlight w:val="green"/>
          <w:u w:val="single"/>
          <w:bdr w:val="single" w:sz="8" w:space="0" w:color="auto"/>
        </w:rPr>
        <w:t>alternative</w:t>
      </w:r>
      <w:r w:rsidRPr="005B3DA7">
        <w:rPr>
          <w:b/>
          <w:iCs/>
          <w:u w:val="single"/>
          <w:bdr w:val="single" w:sz="8" w:space="0" w:color="auto"/>
        </w:rPr>
        <w:t xml:space="preserve"> temperature </w:t>
      </w:r>
      <w:r w:rsidRPr="005B3DA7">
        <w:rPr>
          <w:b/>
          <w:iCs/>
          <w:highlight w:val="green"/>
          <w:u w:val="single"/>
          <w:bdr w:val="single" w:sz="8" w:space="0" w:color="auto"/>
        </w:rPr>
        <w:t>records</w:t>
      </w:r>
      <w:r w:rsidRPr="005B3DA7">
        <w:rPr>
          <w:sz w:val="16"/>
        </w:rPr>
        <w:t xml:space="preserve">, </w:t>
      </w:r>
      <w:r w:rsidRPr="005B3DA7">
        <w:rPr>
          <w:iCs/>
          <w:color w:val="404040" w:themeColor="text1" w:themeTint="BF"/>
          <w:highlight w:val="green"/>
          <w:u w:val="single"/>
        </w:rPr>
        <w:t xml:space="preserve">such as </w:t>
      </w:r>
      <w:r w:rsidRPr="005B3DA7">
        <w:rPr>
          <w:b/>
          <w:iCs/>
          <w:highlight w:val="green"/>
          <w:u w:val="single"/>
          <w:bdr w:val="single" w:sz="8" w:space="0" w:color="auto"/>
        </w:rPr>
        <w:t>satellite-based</w:t>
      </w:r>
      <w:r w:rsidRPr="005B3DA7">
        <w:rPr>
          <w:iCs/>
          <w:color w:val="404040" w:themeColor="text1" w:themeTint="BF"/>
          <w:u w:val="single"/>
        </w:rPr>
        <w:t xml:space="preserve"> ones</w:t>
      </w:r>
      <w:r w:rsidRPr="005B3DA7">
        <w:rPr>
          <w:sz w:val="16"/>
        </w:rPr>
        <w:t xml:space="preserve"> relative to the lower troposphere (Spencer et al., 2017, Zou et al., 2023), </w:t>
      </w:r>
      <w:r w:rsidRPr="005B3DA7">
        <w:rPr>
          <w:iCs/>
          <w:color w:val="404040" w:themeColor="text1" w:themeTint="BF"/>
          <w:highlight w:val="green"/>
          <w:u w:val="single"/>
        </w:rPr>
        <w:t>and</w:t>
      </w:r>
      <w:r w:rsidRPr="005B3DA7">
        <w:rPr>
          <w:sz w:val="16"/>
        </w:rPr>
        <w:t xml:space="preserve"> there are </w:t>
      </w:r>
      <w:r w:rsidRPr="005B3DA7">
        <w:rPr>
          <w:b/>
          <w:iCs/>
          <w:u w:val="single"/>
          <w:bdr w:val="single" w:sz="8" w:space="0" w:color="auto"/>
        </w:rPr>
        <w:t>various evidences</w:t>
      </w:r>
      <w:r w:rsidRPr="005B3DA7">
        <w:rPr>
          <w:iCs/>
          <w:color w:val="404040" w:themeColor="text1" w:themeTint="BF"/>
          <w:u w:val="single"/>
        </w:rPr>
        <w:t xml:space="preserve"> suggesting their </w:t>
      </w:r>
      <w:r w:rsidRPr="005B3DA7">
        <w:rPr>
          <w:b/>
          <w:iCs/>
          <w:highlight w:val="green"/>
          <w:u w:val="single"/>
          <w:bdr w:val="single" w:sz="8" w:space="0" w:color="auto"/>
        </w:rPr>
        <w:t>contamination</w:t>
      </w:r>
      <w:r w:rsidRPr="005B3DA7">
        <w:rPr>
          <w:iCs/>
          <w:color w:val="404040" w:themeColor="text1" w:themeTint="BF"/>
          <w:highlight w:val="green"/>
          <w:u w:val="single"/>
        </w:rPr>
        <w:t xml:space="preserve"> from</w:t>
      </w:r>
      <w:r w:rsidRPr="005B3DA7">
        <w:rPr>
          <w:iCs/>
          <w:color w:val="404040" w:themeColor="text1" w:themeTint="BF"/>
          <w:u w:val="single"/>
        </w:rPr>
        <w:t xml:space="preserve"> urban heat islands and other </w:t>
      </w:r>
      <w:r w:rsidRPr="005B3DA7">
        <w:rPr>
          <w:b/>
          <w:iCs/>
          <w:highlight w:val="green"/>
          <w:u w:val="single"/>
          <w:bdr w:val="single" w:sz="8" w:space="0" w:color="auto"/>
        </w:rPr>
        <w:t>non-climatic</w:t>
      </w:r>
      <w:r w:rsidRPr="005B3DA7">
        <w:rPr>
          <w:b/>
          <w:iCs/>
          <w:u w:val="single"/>
          <w:bdr w:val="single" w:sz="8" w:space="0" w:color="auto"/>
        </w:rPr>
        <w:t xml:space="preserve"> surface </w:t>
      </w:r>
      <w:r w:rsidRPr="005B3DA7">
        <w:rPr>
          <w:b/>
          <w:iCs/>
          <w:highlight w:val="green"/>
          <w:u w:val="single"/>
          <w:bdr w:val="single" w:sz="8" w:space="0" w:color="auto"/>
        </w:rPr>
        <w:t>factors</w:t>
      </w:r>
      <w:r w:rsidRPr="005B3DA7">
        <w:rPr>
          <w:sz w:val="16"/>
        </w:rPr>
        <w:t xml:space="preserve"> (Connolly et al., 2021, </w:t>
      </w:r>
      <w:proofErr w:type="spellStart"/>
      <w:r w:rsidRPr="005B3DA7">
        <w:rPr>
          <w:sz w:val="16"/>
        </w:rPr>
        <w:t>Scafetta</w:t>
      </w:r>
      <w:proofErr w:type="spellEnd"/>
      <w:r w:rsidRPr="005B3DA7">
        <w:rPr>
          <w:sz w:val="16"/>
        </w:rPr>
        <w:t xml:space="preserve">, 2021a, </w:t>
      </w:r>
      <w:proofErr w:type="spellStart"/>
      <w:r w:rsidRPr="005B3DA7">
        <w:rPr>
          <w:sz w:val="16"/>
        </w:rPr>
        <w:t>Scafetta</w:t>
      </w:r>
      <w:proofErr w:type="spellEnd"/>
      <w:r w:rsidRPr="005B3DA7">
        <w:rPr>
          <w:sz w:val="16"/>
        </w:rPr>
        <w:t xml:space="preserve">, 2023b, Soon et al., 2023, Spencer, 2023). There are also concerns regarding the ability of the GCMs to properly reconstruct decadal to millennial natural climate oscillations (e.g.: </w:t>
      </w:r>
      <w:proofErr w:type="spellStart"/>
      <w:r w:rsidRPr="005B3DA7">
        <w:rPr>
          <w:sz w:val="16"/>
        </w:rPr>
        <w:t>Scafetta</w:t>
      </w:r>
      <w:proofErr w:type="spellEnd"/>
      <w:r w:rsidRPr="005B3DA7">
        <w:rPr>
          <w:sz w:val="16"/>
        </w:rPr>
        <w:t xml:space="preserve">, 2013, </w:t>
      </w:r>
      <w:proofErr w:type="spellStart"/>
      <w:r w:rsidRPr="005B3DA7">
        <w:rPr>
          <w:sz w:val="16"/>
        </w:rPr>
        <w:t>Scafetta</w:t>
      </w:r>
      <w:proofErr w:type="spellEnd"/>
      <w:r w:rsidRPr="005B3DA7">
        <w:rPr>
          <w:sz w:val="16"/>
        </w:rPr>
        <w:t xml:space="preserve">, 2021b, </w:t>
      </w:r>
      <w:proofErr w:type="spellStart"/>
      <w:r w:rsidRPr="005B3DA7">
        <w:rPr>
          <w:sz w:val="16"/>
        </w:rPr>
        <w:t>Scafetta</w:t>
      </w:r>
      <w:proofErr w:type="spellEnd"/>
      <w:r w:rsidRPr="005B3DA7">
        <w:rPr>
          <w:sz w:val="16"/>
        </w:rPr>
        <w:t xml:space="preserve">, 2023c). As a result, </w:t>
      </w:r>
      <w:r w:rsidRPr="005B3DA7">
        <w:rPr>
          <w:b/>
          <w:iCs/>
          <w:u w:val="single"/>
          <w:bdr w:val="single" w:sz="8" w:space="0" w:color="auto"/>
        </w:rPr>
        <w:t xml:space="preserve">all </w:t>
      </w:r>
      <w:r w:rsidRPr="005B3DA7">
        <w:rPr>
          <w:b/>
          <w:iCs/>
          <w:highlight w:val="green"/>
          <w:u w:val="single"/>
          <w:bdr w:val="single" w:sz="8" w:space="0" w:color="auto"/>
        </w:rPr>
        <w:t>GCMs</w:t>
      </w:r>
      <w:r w:rsidRPr="005B3DA7">
        <w:rPr>
          <w:iCs/>
          <w:color w:val="404040" w:themeColor="text1" w:themeTint="BF"/>
          <w:u w:val="single"/>
        </w:rPr>
        <w:t xml:space="preserve"> may be </w:t>
      </w:r>
      <w:r w:rsidRPr="005B3DA7">
        <w:rPr>
          <w:b/>
          <w:iCs/>
          <w:highlight w:val="green"/>
          <w:u w:val="single"/>
          <w:bdr w:val="single" w:sz="8" w:space="0" w:color="auto"/>
        </w:rPr>
        <w:t>grossly inadequate</w:t>
      </w:r>
      <w:r w:rsidRPr="005B3DA7">
        <w:rPr>
          <w:iCs/>
          <w:color w:val="404040" w:themeColor="text1" w:themeTint="BF"/>
          <w:u w:val="single"/>
        </w:rPr>
        <w:t xml:space="preserve"> for estimating climate change in the 21st century</w:t>
      </w:r>
      <w:r w:rsidRPr="005B3DA7">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77A0CCC8" w14:textId="77777777" w:rsidR="00431BBD" w:rsidRPr="005B3DA7" w:rsidRDefault="00431BBD" w:rsidP="00431BBD">
      <w:pPr>
        <w:rPr>
          <w:sz w:val="16"/>
        </w:rPr>
      </w:pPr>
      <w:r w:rsidRPr="005B3DA7">
        <w:rPr>
          <w:sz w:val="16"/>
        </w:rPr>
        <w:t xml:space="preserve">To address the above issues, I have proposed an </w:t>
      </w:r>
      <w:r w:rsidRPr="005B3DA7">
        <w:rPr>
          <w:b/>
          <w:iCs/>
          <w:highlight w:val="green"/>
          <w:u w:val="single"/>
          <w:bdr w:val="single" w:sz="8" w:space="0" w:color="auto"/>
        </w:rPr>
        <w:t>alternative</w:t>
      </w:r>
      <w:r w:rsidRPr="005B3DA7">
        <w:rPr>
          <w:b/>
          <w:iCs/>
          <w:u w:val="single"/>
          <w:bdr w:val="single" w:sz="8" w:space="0" w:color="auto"/>
        </w:rPr>
        <w:t xml:space="preserve"> methodology</w:t>
      </w:r>
      <w:r w:rsidRPr="005B3DA7">
        <w:rPr>
          <w:sz w:val="16"/>
        </w:rPr>
        <w:t xml:space="preserve"> that </w:t>
      </w:r>
      <w:r w:rsidRPr="005B3DA7">
        <w:rPr>
          <w:iCs/>
          <w:color w:val="404040" w:themeColor="text1" w:themeTint="BF"/>
          <w:highlight w:val="green"/>
          <w:u w:val="single"/>
        </w:rPr>
        <w:t xml:space="preserve">uses </w:t>
      </w:r>
      <w:r w:rsidRPr="005B3DA7">
        <w:rPr>
          <w:b/>
          <w:iCs/>
          <w:highlight w:val="green"/>
          <w:u w:val="single"/>
          <w:bdr w:val="single" w:sz="8" w:space="0" w:color="auto"/>
        </w:rPr>
        <w:t>empirical modifications</w:t>
      </w:r>
      <w:r w:rsidRPr="005B3DA7">
        <w:rPr>
          <w:iCs/>
          <w:color w:val="404040" w:themeColor="text1" w:themeTint="BF"/>
          <w:highlight w:val="green"/>
          <w:u w:val="single"/>
        </w:rPr>
        <w:t xml:space="preserve"> of</w:t>
      </w:r>
      <w:r w:rsidRPr="005B3DA7">
        <w:rPr>
          <w:iCs/>
          <w:color w:val="404040" w:themeColor="text1" w:themeTint="BF"/>
          <w:u w:val="single"/>
        </w:rPr>
        <w:t xml:space="preserve"> the </w:t>
      </w:r>
      <w:r w:rsidRPr="005B3DA7">
        <w:rPr>
          <w:b/>
          <w:iCs/>
          <w:u w:val="single"/>
          <w:bdr w:val="single" w:sz="8" w:space="0" w:color="auto"/>
        </w:rPr>
        <w:t xml:space="preserve">actual GCM projection </w:t>
      </w:r>
      <w:r w:rsidRPr="005B3DA7">
        <w:rPr>
          <w:b/>
          <w:iCs/>
          <w:highlight w:val="green"/>
          <w:u w:val="single"/>
          <w:bdr w:val="single" w:sz="8" w:space="0" w:color="auto"/>
        </w:rPr>
        <w:t>ensembles</w:t>
      </w:r>
      <w:r w:rsidRPr="005B3DA7">
        <w:rPr>
          <w:iCs/>
          <w:color w:val="404040" w:themeColor="text1" w:themeTint="BF"/>
          <w:highlight w:val="green"/>
          <w:u w:val="single"/>
        </w:rPr>
        <w:t xml:space="preserve"> via</w:t>
      </w:r>
      <w:r w:rsidRPr="005B3DA7">
        <w:rPr>
          <w:iCs/>
          <w:color w:val="404040" w:themeColor="text1" w:themeTint="BF"/>
          <w:u w:val="single"/>
        </w:rPr>
        <w:t xml:space="preserve"> </w:t>
      </w:r>
      <w:r w:rsidRPr="005B3DA7">
        <w:rPr>
          <w:b/>
          <w:iCs/>
          <w:u w:val="single"/>
          <w:bdr w:val="single" w:sz="8" w:space="0" w:color="auto"/>
        </w:rPr>
        <w:t xml:space="preserve">appropriate </w:t>
      </w:r>
      <w:r w:rsidRPr="005B3DA7">
        <w:rPr>
          <w:b/>
          <w:iCs/>
          <w:highlight w:val="green"/>
          <w:u w:val="single"/>
          <w:bdr w:val="single" w:sz="8" w:space="0" w:color="auto"/>
        </w:rPr>
        <w:t>linear scaling</w:t>
      </w:r>
      <w:r w:rsidRPr="005B3DA7">
        <w:rPr>
          <w:sz w:val="16"/>
        </w:rPr>
        <w:t xml:space="preserve"> in such a way </w:t>
      </w:r>
      <w:r w:rsidRPr="005B3DA7">
        <w:rPr>
          <w:iCs/>
          <w:color w:val="404040" w:themeColor="text1" w:themeTint="BF"/>
          <w:u w:val="single"/>
        </w:rPr>
        <w:t>to simulate</w:t>
      </w:r>
      <w:r w:rsidRPr="005B3DA7">
        <w:rPr>
          <w:sz w:val="16"/>
        </w:rPr>
        <w:t xml:space="preserve"> the </w:t>
      </w:r>
      <w:r w:rsidRPr="005B3DA7">
        <w:rPr>
          <w:iCs/>
          <w:color w:val="404040" w:themeColor="text1" w:themeTint="BF"/>
          <w:u w:val="single"/>
        </w:rPr>
        <w:t xml:space="preserve">outputs of </w:t>
      </w:r>
      <w:r w:rsidRPr="005B3DA7">
        <w:rPr>
          <w:b/>
          <w:iCs/>
          <w:u w:val="single"/>
          <w:bdr w:val="single" w:sz="8" w:space="0" w:color="auto"/>
        </w:rPr>
        <w:t>hypothetical climate models</w:t>
      </w:r>
      <w:r w:rsidRPr="005B3DA7">
        <w:rPr>
          <w:iCs/>
          <w:color w:val="404040" w:themeColor="text1" w:themeTint="BF"/>
          <w:u w:val="single"/>
        </w:rPr>
        <w:t xml:space="preserve"> that could </w:t>
      </w:r>
      <w:r w:rsidRPr="005B3DA7">
        <w:rPr>
          <w:b/>
          <w:iCs/>
          <w:highlight w:val="green"/>
          <w:u w:val="single"/>
          <w:bdr w:val="single" w:sz="8" w:space="0" w:color="auto"/>
        </w:rPr>
        <w:t>accurately represent</w:t>
      </w:r>
      <w:r w:rsidRPr="005B3DA7">
        <w:rPr>
          <w:iCs/>
          <w:color w:val="404040" w:themeColor="text1" w:themeTint="BF"/>
          <w:u w:val="single"/>
        </w:rPr>
        <w:t xml:space="preserve"> the </w:t>
      </w:r>
      <w:r w:rsidRPr="005B3DA7">
        <w:rPr>
          <w:iCs/>
          <w:color w:val="404040" w:themeColor="text1" w:themeTint="BF"/>
          <w:highlight w:val="green"/>
          <w:u w:val="single"/>
        </w:rPr>
        <w:t>warming</w:t>
      </w:r>
      <w:r w:rsidRPr="005B3DA7">
        <w:rPr>
          <w:iCs/>
          <w:color w:val="404040" w:themeColor="text1" w:themeTint="BF"/>
          <w:u w:val="single"/>
        </w:rPr>
        <w:t xml:space="preserve"> observed </w:t>
      </w:r>
      <w:r w:rsidRPr="005B3DA7">
        <w:rPr>
          <w:iCs/>
          <w:color w:val="404040" w:themeColor="text1" w:themeTint="BF"/>
          <w:highlight w:val="green"/>
          <w:u w:val="single"/>
        </w:rPr>
        <w:t>from</w:t>
      </w:r>
      <w:r w:rsidRPr="005B3DA7">
        <w:rPr>
          <w:iCs/>
          <w:color w:val="404040" w:themeColor="text1" w:themeTint="BF"/>
          <w:u w:val="single"/>
        </w:rPr>
        <w:t xml:space="preserve"> 19</w:t>
      </w:r>
      <w:r w:rsidRPr="005B3DA7">
        <w:rPr>
          <w:iCs/>
          <w:color w:val="404040" w:themeColor="text1" w:themeTint="BF"/>
          <w:highlight w:val="green"/>
          <w:u w:val="single"/>
        </w:rPr>
        <w:t>80 to</w:t>
      </w:r>
      <w:r w:rsidRPr="005B3DA7">
        <w:rPr>
          <w:iCs/>
          <w:color w:val="404040" w:themeColor="text1" w:themeTint="BF"/>
          <w:u w:val="single"/>
        </w:rPr>
        <w:t xml:space="preserve"> 20</w:t>
      </w:r>
      <w:r w:rsidRPr="005B3DA7">
        <w:rPr>
          <w:iCs/>
          <w:color w:val="404040" w:themeColor="text1" w:themeTint="BF"/>
          <w:highlight w:val="green"/>
          <w:u w:val="single"/>
        </w:rPr>
        <w:t>22</w:t>
      </w:r>
      <w:r w:rsidRPr="005B3DA7">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6EDD0DD0" w14:textId="77777777" w:rsidR="00431BBD" w:rsidRPr="005B3DA7" w:rsidRDefault="00431BBD" w:rsidP="00431BBD">
      <w:pPr>
        <w:rPr>
          <w:sz w:val="16"/>
        </w:rPr>
      </w:pPr>
      <w:r w:rsidRPr="005B3DA7">
        <w:rPr>
          <w:sz w:val="16"/>
        </w:rPr>
        <w:t xml:space="preserve">The proposed methodology may also be justified by considering that the GCMs are extremely sensitive to small modifications of their internal free parameters, </w:t>
      </w:r>
      <w:proofErr w:type="gramStart"/>
      <w:r w:rsidRPr="005B3DA7">
        <w:rPr>
          <w:sz w:val="16"/>
        </w:rPr>
        <w:t>in particular to</w:t>
      </w:r>
      <w:proofErr w:type="gramEnd"/>
      <w:r w:rsidRPr="005B3DA7">
        <w:rPr>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167D9D4" w14:textId="77777777" w:rsidR="00431BBD" w:rsidRPr="005B3DA7" w:rsidRDefault="00431BBD" w:rsidP="00431BBD">
      <w:pPr>
        <w:rPr>
          <w:sz w:val="16"/>
        </w:rPr>
      </w:pPr>
      <w:r w:rsidRPr="005B3DA7">
        <w:rPr>
          <w:sz w:val="16"/>
        </w:rPr>
        <w:t xml:space="preserve">If the warming of the HadCRUT5 record from 1980 to 1990–2011–2022 is assumed correct, it is found that the SSP2-4.5 scenario produces climate projections </w:t>
      </w:r>
      <w:proofErr w:type="gramStart"/>
      <w:r w:rsidRPr="005B3DA7">
        <w:rPr>
          <w:sz w:val="16"/>
        </w:rPr>
        <w:t>similar to</w:t>
      </w:r>
      <w:proofErr w:type="gramEnd"/>
      <w:r w:rsidRPr="005B3DA7">
        <w:rPr>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781C57D4" w14:textId="77777777" w:rsidR="00431BBD" w:rsidRPr="005B3DA7" w:rsidRDefault="00431BBD" w:rsidP="00431BBD">
      <w:pPr>
        <w:rPr>
          <w:sz w:val="16"/>
        </w:rPr>
      </w:pPr>
      <w:r w:rsidRPr="005B3DA7">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72625A98" w14:textId="77777777" w:rsidR="00431BBD" w:rsidRPr="005B3DA7" w:rsidRDefault="00431BBD" w:rsidP="00431BBD">
      <w:pPr>
        <w:rPr>
          <w:sz w:val="16"/>
        </w:rPr>
      </w:pPr>
      <w:r w:rsidRPr="005B3DA7">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5B3DA7">
        <w:rPr>
          <w:sz w:val="16"/>
        </w:rPr>
        <w:t>Scafetta</w:t>
      </w:r>
      <w:proofErr w:type="spellEnd"/>
      <w:r w:rsidRPr="005B3DA7">
        <w:rPr>
          <w:sz w:val="16"/>
        </w:rPr>
        <w:t xml:space="preserve">, 2010, </w:t>
      </w:r>
      <w:proofErr w:type="spellStart"/>
      <w:r w:rsidRPr="005B3DA7">
        <w:rPr>
          <w:sz w:val="16"/>
        </w:rPr>
        <w:t>Scafetta</w:t>
      </w:r>
      <w:proofErr w:type="spellEnd"/>
      <w:r w:rsidRPr="005B3DA7">
        <w:rPr>
          <w:sz w:val="16"/>
        </w:rPr>
        <w:t xml:space="preserve">, 2013, </w:t>
      </w:r>
      <w:proofErr w:type="spellStart"/>
      <w:r w:rsidRPr="005B3DA7">
        <w:rPr>
          <w:sz w:val="16"/>
        </w:rPr>
        <w:t>Scafetta</w:t>
      </w:r>
      <w:proofErr w:type="spellEnd"/>
      <w:r w:rsidRPr="005B3DA7">
        <w:rPr>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w:t>
      </w:r>
      <w:proofErr w:type="gramStart"/>
      <w:r w:rsidRPr="005B3DA7">
        <w:rPr>
          <w:sz w:val="16"/>
        </w:rPr>
        <w:t>Also</w:t>
      </w:r>
      <w:proofErr w:type="gramEnd"/>
      <w:r w:rsidRPr="005B3DA7">
        <w:rPr>
          <w:sz w:val="16"/>
        </w:rPr>
        <w:t xml:space="preserve"> this kind of empirical modeling predicts very modest ECS values, ranging at least between 1 and 3 °C, but more likely between 1 °C and 2 °C (Lindzen and Choi, 2011, </w:t>
      </w:r>
      <w:proofErr w:type="spellStart"/>
      <w:r w:rsidRPr="005B3DA7">
        <w:rPr>
          <w:sz w:val="16"/>
        </w:rPr>
        <w:t>Scafetta</w:t>
      </w:r>
      <w:proofErr w:type="spellEnd"/>
      <w:r w:rsidRPr="005B3DA7">
        <w:rPr>
          <w:sz w:val="16"/>
        </w:rPr>
        <w:t xml:space="preserve">, 2013, </w:t>
      </w:r>
      <w:proofErr w:type="spellStart"/>
      <w:r w:rsidRPr="005B3DA7">
        <w:rPr>
          <w:sz w:val="16"/>
        </w:rPr>
        <w:t>Scafetta</w:t>
      </w:r>
      <w:proofErr w:type="spellEnd"/>
      <w:r w:rsidRPr="005B3DA7">
        <w:rPr>
          <w:sz w:val="16"/>
        </w:rPr>
        <w:t xml:space="preserve">, 2021b, </w:t>
      </w:r>
      <w:proofErr w:type="spellStart"/>
      <w:r w:rsidRPr="005B3DA7">
        <w:rPr>
          <w:sz w:val="16"/>
        </w:rPr>
        <w:t>Scafetta</w:t>
      </w:r>
      <w:proofErr w:type="spellEnd"/>
      <w:r w:rsidRPr="005B3DA7">
        <w:rPr>
          <w:sz w:val="16"/>
        </w:rPr>
        <w:t>, 2023c, Bates, 2016, Stefani, 2021).</w:t>
      </w:r>
    </w:p>
    <w:p w14:paraId="423A7FB7" w14:textId="77777777" w:rsidR="00431BBD" w:rsidRPr="005B3DA7" w:rsidRDefault="00431BBD" w:rsidP="00431BBD">
      <w:pPr>
        <w:rPr>
          <w:sz w:val="16"/>
        </w:rPr>
      </w:pPr>
      <w:r w:rsidRPr="005B3DA7">
        <w:rPr>
          <w:sz w:val="16"/>
        </w:rPr>
        <w:t xml:space="preserve">In conclusion, as </w:t>
      </w:r>
      <w:proofErr w:type="spellStart"/>
      <w:r w:rsidRPr="005B3DA7">
        <w:rPr>
          <w:sz w:val="16"/>
        </w:rPr>
        <w:t>Hausfather</w:t>
      </w:r>
      <w:proofErr w:type="spellEnd"/>
      <w:r w:rsidRPr="005B3DA7">
        <w:rPr>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5B3DA7">
        <w:rPr>
          <w:sz w:val="16"/>
        </w:rPr>
        <w:t>Pörtner</w:t>
      </w:r>
      <w:proofErr w:type="spellEnd"/>
      <w:r w:rsidRPr="005B3DA7">
        <w:rPr>
          <w:sz w:val="16"/>
        </w:rPr>
        <w:t xml:space="preserve"> et al., 2022), Fig. 5, Fig. 7, Fig. 8 show that “</w:t>
      </w:r>
      <w:r w:rsidRPr="005B3DA7">
        <w:rPr>
          <w:b/>
          <w:iCs/>
          <w:u w:val="single"/>
          <w:bdr w:val="single" w:sz="8" w:space="0" w:color="auto"/>
        </w:rPr>
        <w:t>realistic</w:t>
      </w:r>
      <w:r w:rsidRPr="005B3DA7">
        <w:rPr>
          <w:sz w:val="16"/>
        </w:rPr>
        <w:t xml:space="preserve">” </w:t>
      </w:r>
      <w:r w:rsidRPr="005B3DA7">
        <w:rPr>
          <w:iCs/>
          <w:color w:val="404040" w:themeColor="text1" w:themeTint="BF"/>
          <w:u w:val="single"/>
        </w:rPr>
        <w:t xml:space="preserve">climate change impacts and risks for the 21st century will likely be </w:t>
      </w:r>
      <w:r w:rsidRPr="005B3DA7">
        <w:rPr>
          <w:b/>
          <w:iCs/>
          <w:u w:val="single"/>
          <w:bdr w:val="single" w:sz="8" w:space="0" w:color="auto"/>
        </w:rPr>
        <w:t>much more moderate</w:t>
      </w:r>
      <w:r w:rsidRPr="005B3DA7">
        <w:rPr>
          <w:iCs/>
          <w:color w:val="404040" w:themeColor="text1" w:themeTint="BF"/>
          <w:u w:val="single"/>
        </w:rPr>
        <w:t xml:space="preserve"> than what the IPCC claims</w:t>
      </w:r>
      <w:r w:rsidRPr="005B3DA7">
        <w:rPr>
          <w:sz w:val="16"/>
        </w:rPr>
        <w:t xml:space="preserve">. This is because there is a </w:t>
      </w:r>
      <w:r w:rsidRPr="005B3DA7">
        <w:rPr>
          <w:iCs/>
          <w:color w:val="404040" w:themeColor="text1" w:themeTint="BF"/>
          <w:highlight w:val="green"/>
          <w:u w:val="single"/>
        </w:rPr>
        <w:t>growing</w:t>
      </w:r>
      <w:r w:rsidRPr="005B3DA7">
        <w:rPr>
          <w:iCs/>
          <w:color w:val="404040" w:themeColor="text1" w:themeTint="BF"/>
          <w:u w:val="single"/>
        </w:rPr>
        <w:t xml:space="preserve"> </w:t>
      </w:r>
      <w:r w:rsidRPr="005B3DA7">
        <w:rPr>
          <w:b/>
          <w:iCs/>
          <w:u w:val="single"/>
          <w:bdr w:val="single" w:sz="8" w:space="0" w:color="auto"/>
        </w:rPr>
        <w:t xml:space="preserve">body of </w:t>
      </w:r>
      <w:r w:rsidRPr="005B3DA7">
        <w:rPr>
          <w:b/>
          <w:iCs/>
          <w:highlight w:val="green"/>
          <w:u w:val="single"/>
          <w:bdr w:val="single" w:sz="8" w:space="0" w:color="auto"/>
        </w:rPr>
        <w:t>evidence</w:t>
      </w:r>
      <w:r w:rsidRPr="005B3DA7">
        <w:rPr>
          <w:sz w:val="16"/>
        </w:rPr>
        <w:t xml:space="preserve"> that </w:t>
      </w:r>
      <w:r w:rsidRPr="005B3DA7">
        <w:rPr>
          <w:iCs/>
          <w:color w:val="404040" w:themeColor="text1" w:themeTint="BF"/>
          <w:u w:val="single"/>
        </w:rPr>
        <w:t xml:space="preserve">the </w:t>
      </w:r>
      <w:r w:rsidRPr="005B3DA7">
        <w:rPr>
          <w:b/>
          <w:iCs/>
          <w:u w:val="single"/>
          <w:bdr w:val="single" w:sz="8" w:space="0" w:color="auto"/>
        </w:rPr>
        <w:t>actual ECS</w:t>
      </w:r>
      <w:r w:rsidRPr="005B3DA7">
        <w:rPr>
          <w:iCs/>
          <w:color w:val="404040" w:themeColor="text1" w:themeTint="BF"/>
          <w:u w:val="single"/>
        </w:rPr>
        <w:t xml:space="preserve"> may be rather low </w:t>
      </w:r>
      <w:r w:rsidRPr="005B3DA7">
        <w:rPr>
          <w:sz w:val="16"/>
        </w:rPr>
        <w:t xml:space="preserve">(1.5–3.0 °C, or even 1–2 °C) </w:t>
      </w:r>
      <w:r w:rsidRPr="005B3DA7">
        <w:rPr>
          <w:iCs/>
          <w:color w:val="404040" w:themeColor="text1" w:themeTint="BF"/>
          <w:u w:val="single"/>
        </w:rPr>
        <w:t xml:space="preserve">for a variety </w:t>
      </w:r>
      <w:r w:rsidRPr="005B3DA7">
        <w:rPr>
          <w:iCs/>
          <w:color w:val="404040" w:themeColor="text1" w:themeTint="BF"/>
          <w:highlight w:val="green"/>
          <w:u w:val="single"/>
        </w:rPr>
        <w:t>of</w:t>
      </w:r>
      <w:r w:rsidRPr="005B3DA7">
        <w:rPr>
          <w:iCs/>
          <w:color w:val="404040" w:themeColor="text1" w:themeTint="BF"/>
          <w:u w:val="single"/>
        </w:rPr>
        <w:t xml:space="preserve"> reasons</w:t>
      </w:r>
      <w:r w:rsidRPr="005B3DA7">
        <w:rPr>
          <w:sz w:val="16"/>
        </w:rPr>
        <w:t xml:space="preserve"> derived from direct CMIP6 GCM assessments, </w:t>
      </w:r>
      <w:r w:rsidRPr="005B3DA7">
        <w:rPr>
          <w:iCs/>
          <w:color w:val="404040" w:themeColor="text1" w:themeTint="BF"/>
          <w:u w:val="single"/>
        </w:rPr>
        <w:t xml:space="preserve">likely </w:t>
      </w:r>
      <w:r w:rsidRPr="005B3DA7">
        <w:rPr>
          <w:b/>
          <w:iCs/>
          <w:highlight w:val="green"/>
          <w:u w:val="single"/>
          <w:bdr w:val="single" w:sz="8" w:space="0" w:color="auto"/>
        </w:rPr>
        <w:t>warming biases</w:t>
      </w:r>
      <w:r w:rsidRPr="005B3DA7">
        <w:rPr>
          <w:iCs/>
          <w:color w:val="404040" w:themeColor="text1" w:themeTint="BF"/>
          <w:u w:val="single"/>
        </w:rPr>
        <w:t xml:space="preserve"> affecting global surface temperature records</w:t>
      </w:r>
      <w:r w:rsidRPr="005B3DA7">
        <w:rPr>
          <w:sz w:val="16"/>
        </w:rPr>
        <w:t xml:space="preserve">, </w:t>
      </w:r>
      <w:r w:rsidRPr="005B3DA7">
        <w:rPr>
          <w:iCs/>
          <w:color w:val="404040" w:themeColor="text1" w:themeTint="BF"/>
          <w:highlight w:val="green"/>
          <w:u w:val="single"/>
        </w:rPr>
        <w:t>and</w:t>
      </w:r>
      <w:r w:rsidRPr="005B3DA7">
        <w:rPr>
          <w:sz w:val="16"/>
        </w:rPr>
        <w:t xml:space="preserve"> a (likely solar induced) </w:t>
      </w:r>
      <w:r w:rsidRPr="005B3DA7">
        <w:rPr>
          <w:b/>
          <w:iCs/>
          <w:highlight w:val="green"/>
          <w:u w:val="single"/>
          <w:bdr w:val="single" w:sz="8" w:space="0" w:color="auto"/>
        </w:rPr>
        <w:t>natural variability</w:t>
      </w:r>
      <w:r w:rsidRPr="005B3DA7">
        <w:rPr>
          <w:iCs/>
          <w:color w:val="404040" w:themeColor="text1" w:themeTint="BF"/>
          <w:u w:val="single"/>
        </w:rPr>
        <w:t xml:space="preserve"> that the </w:t>
      </w:r>
      <w:r w:rsidRPr="005B3DA7">
        <w:rPr>
          <w:b/>
          <w:iCs/>
          <w:u w:val="single"/>
          <w:bdr w:val="single" w:sz="8" w:space="0" w:color="auto"/>
        </w:rPr>
        <w:t>current climate models</w:t>
      </w:r>
      <w:r w:rsidRPr="005B3DA7">
        <w:rPr>
          <w:iCs/>
          <w:color w:val="404040" w:themeColor="text1" w:themeTint="BF"/>
          <w:u w:val="single"/>
        </w:rPr>
        <w:t xml:space="preserve"> do not reproduce</w:t>
      </w:r>
      <w:r w:rsidRPr="005B3DA7">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59426B1E" w14:textId="77777777" w:rsidR="00431BBD" w:rsidRPr="005B3DA7" w:rsidRDefault="00431BBD" w:rsidP="00431BBD">
      <w:pPr>
        <w:rPr>
          <w:sz w:val="16"/>
        </w:rPr>
      </w:pPr>
      <w:r w:rsidRPr="005B3DA7">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0D1C600C" w14:textId="64143D5B" w:rsidR="00431BBD" w:rsidRDefault="00431BBD" w:rsidP="00431BBD">
      <w:r w:rsidRPr="005B3DA7">
        <w:rPr>
          <w:sz w:val="16"/>
        </w:rPr>
        <w:t xml:space="preserve">As a result, despite predictions that the climate system would continue to warm throughout the 21st century, </w:t>
      </w:r>
      <w:r w:rsidRPr="005B3DA7">
        <w:rPr>
          <w:iCs/>
          <w:color w:val="404040" w:themeColor="text1" w:themeTint="BF"/>
          <w:u w:val="single"/>
        </w:rPr>
        <w:t xml:space="preserve">there is </w:t>
      </w:r>
      <w:r w:rsidRPr="005B3DA7">
        <w:rPr>
          <w:b/>
          <w:iCs/>
          <w:szCs w:val="30"/>
          <w:highlight w:val="green"/>
          <w:u w:val="single"/>
          <w:bdr w:val="single" w:sz="8" w:space="0" w:color="auto"/>
        </w:rPr>
        <w:t xml:space="preserve">no </w:t>
      </w:r>
      <w:r w:rsidRPr="005B3DA7">
        <w:rPr>
          <w:b/>
          <w:iCs/>
          <w:szCs w:val="30"/>
          <w:u w:val="single"/>
          <w:bdr w:val="single" w:sz="8" w:space="0" w:color="auto"/>
        </w:rPr>
        <w:t xml:space="preserve">compelling </w:t>
      </w:r>
      <w:r w:rsidRPr="005B3DA7">
        <w:rPr>
          <w:b/>
          <w:iCs/>
          <w:szCs w:val="30"/>
          <w:highlight w:val="green"/>
          <w:u w:val="single"/>
          <w:bdr w:val="single" w:sz="8" w:space="0" w:color="auto"/>
        </w:rPr>
        <w:t>evidence</w:t>
      </w:r>
      <w:r w:rsidRPr="005B3DA7">
        <w:rPr>
          <w:iCs/>
          <w:color w:val="404040" w:themeColor="text1" w:themeTint="BF"/>
          <w:highlight w:val="green"/>
          <w:u w:val="single"/>
        </w:rPr>
        <w:t xml:space="preserve"> of</w:t>
      </w:r>
      <w:r w:rsidRPr="005B3DA7">
        <w:rPr>
          <w:iCs/>
          <w:color w:val="404040" w:themeColor="text1" w:themeTint="BF"/>
          <w:u w:val="single"/>
        </w:rPr>
        <w:t xml:space="preserve"> an </w:t>
      </w:r>
      <w:r w:rsidRPr="005B3DA7">
        <w:rPr>
          <w:b/>
          <w:iCs/>
          <w:highlight w:val="green"/>
          <w:u w:val="single"/>
          <w:bdr w:val="single" w:sz="8" w:space="0" w:color="auto"/>
        </w:rPr>
        <w:t>impending</w:t>
      </w:r>
      <w:r w:rsidRPr="005B3DA7">
        <w:rPr>
          <w:b/>
          <w:iCs/>
          <w:u w:val="single"/>
          <w:bdr w:val="single" w:sz="8" w:space="0" w:color="auto"/>
        </w:rPr>
        <w:t xml:space="preserve"> global </w:t>
      </w:r>
      <w:r w:rsidRPr="005B3DA7">
        <w:rPr>
          <w:b/>
          <w:iCs/>
          <w:highlight w:val="green"/>
          <w:u w:val="single"/>
          <w:bdr w:val="single" w:sz="8" w:space="0" w:color="auto"/>
        </w:rPr>
        <w:t>disaster</w:t>
      </w:r>
      <w:r w:rsidRPr="005B3DA7">
        <w:rPr>
          <w:iCs/>
          <w:color w:val="404040" w:themeColor="text1" w:themeTint="BF"/>
          <w:u w:val="single"/>
        </w:rPr>
        <w:t xml:space="preserve"> caused by manmade greenhouse gas emissions</w:t>
      </w:r>
      <w:r w:rsidRPr="005B3DA7">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7397F03D" w14:textId="00CE06A5" w:rsidR="00431BBD" w:rsidRDefault="00431BBD" w:rsidP="00431BBD">
      <w:pPr>
        <w:pStyle w:val="Heading2"/>
      </w:pPr>
      <w:r>
        <w:t>1NC---ADV 2</w:t>
      </w:r>
    </w:p>
    <w:p w14:paraId="5C5E80C7" w14:textId="77777777" w:rsidR="00431BBD" w:rsidRPr="000046DB" w:rsidRDefault="00431BBD" w:rsidP="00431BBD">
      <w:pPr>
        <w:pStyle w:val="Heading3"/>
      </w:pPr>
      <w:proofErr w:type="gramStart"/>
      <w:r w:rsidRPr="000046DB">
        <w:t>Democracy !D</w:t>
      </w:r>
      <w:proofErr w:type="gramEnd"/>
      <w:r w:rsidRPr="000046DB">
        <w:t>---1NC</w:t>
      </w:r>
    </w:p>
    <w:p w14:paraId="307F350D" w14:textId="77777777" w:rsidR="00431BBD" w:rsidRPr="000046DB" w:rsidRDefault="00431BBD" w:rsidP="00431BBD">
      <w:pPr>
        <w:pStyle w:val="Heading4"/>
      </w:pPr>
      <w:r w:rsidRPr="000046DB">
        <w:t>Democracy cannot solve existential problems.</w:t>
      </w:r>
    </w:p>
    <w:p w14:paraId="1B22F6A3" w14:textId="77777777" w:rsidR="00431BBD" w:rsidRPr="000046DB" w:rsidRDefault="00431BBD" w:rsidP="00431BBD">
      <w:r w:rsidRPr="000046DB">
        <w:t xml:space="preserve">Marcello Di </w:t>
      </w:r>
      <w:r w:rsidRPr="000046DB">
        <w:rPr>
          <w:rStyle w:val="Style13ptBold"/>
        </w:rPr>
        <w:t>Paola 18</w:t>
      </w:r>
      <w:r w:rsidRPr="000046DB">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“Climate Change and the Challenges to Democracy”, University of Miami Law Review, 72 U. Miami L. Rev. 369, Winter 2018, Lexis</w:t>
      </w:r>
    </w:p>
    <w:p w14:paraId="275C868F" w14:textId="77777777" w:rsidR="00431BBD" w:rsidRPr="000046DB" w:rsidRDefault="00431BBD" w:rsidP="00431BBD">
      <w:pPr>
        <w:rPr>
          <w:sz w:val="16"/>
        </w:rPr>
      </w:pPr>
      <w:r w:rsidRPr="000046DB">
        <w:rPr>
          <w:sz w:val="16"/>
        </w:rPr>
        <w:t>B. Democracy and Representation</w:t>
      </w:r>
    </w:p>
    <w:p w14:paraId="23A2F065" w14:textId="77777777" w:rsidR="00431BBD" w:rsidRPr="000046DB" w:rsidRDefault="00431BBD" w:rsidP="00431BBD">
      <w:pPr>
        <w:rPr>
          <w:sz w:val="16"/>
        </w:rPr>
      </w:pPr>
      <w:r w:rsidRPr="0071350A">
        <w:rPr>
          <w:rStyle w:val="Emphasis"/>
          <w:highlight w:val="green"/>
        </w:rPr>
        <w:t>Dem</w:t>
      </w:r>
      <w:r w:rsidRPr="000046DB">
        <w:rPr>
          <w:rStyle w:val="StyleUnderline"/>
        </w:rPr>
        <w:t xml:space="preserve">ocratically elected </w:t>
      </w:r>
      <w:r w:rsidRPr="0071350A">
        <w:rPr>
          <w:rStyle w:val="StyleUnderline"/>
          <w:highlight w:val="green"/>
        </w:rPr>
        <w:t>governments have been</w:t>
      </w:r>
      <w:r w:rsidRPr="000046DB">
        <w:rPr>
          <w:rStyle w:val="StyleUnderline"/>
        </w:rPr>
        <w:t xml:space="preserve"> </w:t>
      </w:r>
      <w:r w:rsidRPr="000046DB">
        <w:rPr>
          <w:rStyle w:val="Emphasis"/>
        </w:rPr>
        <w:t xml:space="preserve">largely </w:t>
      </w:r>
      <w:r w:rsidRPr="0071350A">
        <w:rPr>
          <w:rStyle w:val="Emphasis"/>
          <w:highlight w:val="green"/>
        </w:rPr>
        <w:t>ineffective</w:t>
      </w:r>
      <w:r w:rsidRPr="000046DB">
        <w:rPr>
          <w:rStyle w:val="StyleUnderline"/>
        </w:rPr>
        <w:t xml:space="preserve"> in </w:t>
      </w:r>
      <w:r w:rsidRPr="0071350A">
        <w:rPr>
          <w:rStyle w:val="StyleUnderline"/>
          <w:highlight w:val="green"/>
        </w:rPr>
        <w:t xml:space="preserve">addressing </w:t>
      </w:r>
      <w:r w:rsidRPr="0071350A">
        <w:rPr>
          <w:rStyle w:val="Emphasis"/>
          <w:highlight w:val="green"/>
        </w:rPr>
        <w:t>climate</w:t>
      </w:r>
      <w:r w:rsidRPr="000046DB">
        <w:rPr>
          <w:rStyle w:val="StyleUnderline"/>
        </w:rPr>
        <w:t xml:space="preserve"> change, </w:t>
      </w:r>
      <w:r w:rsidRPr="0071350A">
        <w:rPr>
          <w:rStyle w:val="StyleUnderline"/>
          <w:highlight w:val="green"/>
        </w:rPr>
        <w:t>as well as</w:t>
      </w:r>
      <w:r w:rsidRPr="000046DB">
        <w:rPr>
          <w:rStyle w:val="StyleUnderline"/>
        </w:rPr>
        <w:t xml:space="preserve"> a </w:t>
      </w:r>
      <w:r w:rsidRPr="000046DB">
        <w:rPr>
          <w:rStyle w:val="Emphasis"/>
        </w:rPr>
        <w:t>host</w:t>
      </w:r>
      <w:r w:rsidRPr="000046DB">
        <w:rPr>
          <w:rStyle w:val="StyleUnderline"/>
        </w:rPr>
        <w:t xml:space="preserve"> of other global problems and their domestic implications</w:t>
      </w:r>
      <w:r w:rsidRPr="000046DB">
        <w:rPr>
          <w:sz w:val="16"/>
        </w:rPr>
        <w:t xml:space="preserve">. 38 </w:t>
      </w:r>
      <w:r w:rsidRPr="000046DB">
        <w:rPr>
          <w:rStyle w:val="StyleUnderline"/>
        </w:rPr>
        <w:t>These include</w:t>
      </w:r>
      <w:r w:rsidRPr="000046DB">
        <w:rPr>
          <w:sz w:val="16"/>
        </w:rPr>
        <w:t xml:space="preserve"> (to varying degrees in different countries) </w:t>
      </w:r>
      <w:r w:rsidRPr="0071350A">
        <w:rPr>
          <w:rStyle w:val="Emphasis"/>
          <w:highlight w:val="green"/>
        </w:rPr>
        <w:t>pollution</w:t>
      </w:r>
      <w:r w:rsidRPr="000046DB">
        <w:rPr>
          <w:rStyle w:val="StyleUnderline"/>
        </w:rPr>
        <w:t xml:space="preserve"> and </w:t>
      </w:r>
      <w:r w:rsidRPr="0071350A">
        <w:rPr>
          <w:rStyle w:val="Emphasis"/>
          <w:highlight w:val="green"/>
        </w:rPr>
        <w:t>biod</w:t>
      </w:r>
      <w:r w:rsidRPr="000046DB">
        <w:rPr>
          <w:rStyle w:val="Emphasis"/>
        </w:rPr>
        <w:t>iversity loss</w:t>
      </w:r>
      <w:r w:rsidRPr="000046DB">
        <w:rPr>
          <w:rStyle w:val="StyleUnderline"/>
        </w:rPr>
        <w:t xml:space="preserve">, </w:t>
      </w:r>
      <w:r w:rsidRPr="0071350A">
        <w:rPr>
          <w:rStyle w:val="Emphasis"/>
          <w:highlight w:val="green"/>
        </w:rPr>
        <w:t>nuclear waste</w:t>
      </w:r>
      <w:r w:rsidRPr="000046DB">
        <w:rPr>
          <w:rStyle w:val="StyleUnderline"/>
        </w:rPr>
        <w:t xml:space="preserve"> management, nuclear </w:t>
      </w:r>
      <w:r w:rsidRPr="0071350A">
        <w:rPr>
          <w:rStyle w:val="Emphasis"/>
          <w:highlight w:val="green"/>
        </w:rPr>
        <w:t>prolif</w:t>
      </w:r>
      <w:r w:rsidRPr="000046DB">
        <w:rPr>
          <w:rStyle w:val="StyleUnderline"/>
        </w:rPr>
        <w:t xml:space="preserve">eration, </w:t>
      </w:r>
      <w:r w:rsidRPr="0071350A">
        <w:rPr>
          <w:rStyle w:val="Emphasis"/>
          <w:highlight w:val="green"/>
        </w:rPr>
        <w:t>cyber</w:t>
      </w:r>
      <w:r w:rsidRPr="000046DB">
        <w:rPr>
          <w:rStyle w:val="Emphasis"/>
        </w:rPr>
        <w:t>-(in)security</w:t>
      </w:r>
      <w:r w:rsidRPr="000046DB">
        <w:rPr>
          <w:rStyle w:val="StyleUnderline"/>
        </w:rPr>
        <w:t xml:space="preserve">, </w:t>
      </w:r>
      <w:r w:rsidRPr="0071350A">
        <w:rPr>
          <w:rStyle w:val="Emphasis"/>
          <w:highlight w:val="green"/>
        </w:rPr>
        <w:t>financial insecurity</w:t>
      </w:r>
      <w:r w:rsidRPr="000046DB">
        <w:rPr>
          <w:rStyle w:val="StyleUnderline"/>
        </w:rPr>
        <w:t xml:space="preserve">, </w:t>
      </w:r>
      <w:r w:rsidRPr="000046DB">
        <w:rPr>
          <w:rStyle w:val="Emphasis"/>
        </w:rPr>
        <w:t>business flight</w:t>
      </w:r>
      <w:r w:rsidRPr="000046DB">
        <w:rPr>
          <w:rStyle w:val="StyleUnderline"/>
        </w:rPr>
        <w:t xml:space="preserve">, growing wealth </w:t>
      </w:r>
      <w:r w:rsidRPr="0071350A">
        <w:rPr>
          <w:rStyle w:val="Emphasis"/>
          <w:highlight w:val="green"/>
        </w:rPr>
        <w:t>inequality</w:t>
      </w:r>
      <w:r w:rsidRPr="000046DB">
        <w:rPr>
          <w:rStyle w:val="StyleUnderline"/>
        </w:rPr>
        <w:t xml:space="preserve">, public </w:t>
      </w:r>
      <w:r w:rsidRPr="0071350A">
        <w:rPr>
          <w:rStyle w:val="Emphasis"/>
          <w:highlight w:val="green"/>
        </w:rPr>
        <w:t>debt</w:t>
      </w:r>
      <w:r w:rsidRPr="000046DB">
        <w:rPr>
          <w:rStyle w:val="Emphasis"/>
        </w:rPr>
        <w:t xml:space="preserve"> management</w:t>
      </w:r>
      <w:r w:rsidRPr="000046DB">
        <w:rPr>
          <w:rStyle w:val="StyleUnderline"/>
        </w:rPr>
        <w:t xml:space="preserve">, </w:t>
      </w:r>
      <w:r w:rsidRPr="0071350A">
        <w:rPr>
          <w:rStyle w:val="Emphasis"/>
          <w:highlight w:val="green"/>
        </w:rPr>
        <w:t>migration</w:t>
      </w:r>
      <w:r w:rsidRPr="000046DB">
        <w:rPr>
          <w:rStyle w:val="StyleUnderline"/>
        </w:rPr>
        <w:t xml:space="preserve">, </w:t>
      </w:r>
      <w:r w:rsidRPr="000046DB">
        <w:rPr>
          <w:rStyle w:val="Emphasis"/>
        </w:rPr>
        <w:t xml:space="preserve">intercultural </w:t>
      </w:r>
      <w:r w:rsidRPr="0071350A">
        <w:rPr>
          <w:rStyle w:val="Emphasis"/>
          <w:highlight w:val="green"/>
        </w:rPr>
        <w:t>integration</w:t>
      </w:r>
      <w:r w:rsidRPr="0071350A">
        <w:rPr>
          <w:rStyle w:val="StyleUnderline"/>
          <w:highlight w:val="green"/>
        </w:rPr>
        <w:t xml:space="preserve">, and </w:t>
      </w:r>
      <w:r w:rsidRPr="0071350A">
        <w:rPr>
          <w:rStyle w:val="Emphasis"/>
          <w:highlight w:val="green"/>
        </w:rPr>
        <w:t>terror</w:t>
      </w:r>
      <w:r w:rsidRPr="000046DB">
        <w:rPr>
          <w:rStyle w:val="Emphasis"/>
        </w:rPr>
        <w:t>ist radicalization</w:t>
      </w:r>
      <w:r w:rsidRPr="000046DB">
        <w:rPr>
          <w:rStyle w:val="StyleUnderline"/>
        </w:rPr>
        <w:t>. The supranational institutions that</w:t>
      </w:r>
      <w:r w:rsidRPr="000046DB">
        <w:rPr>
          <w:sz w:val="16"/>
        </w:rPr>
        <w:t xml:space="preserve"> these </w:t>
      </w:r>
      <w:r w:rsidRPr="000046DB">
        <w:rPr>
          <w:rStyle w:val="StyleUnderline"/>
        </w:rPr>
        <w:t>governments</w:t>
      </w:r>
      <w:r w:rsidRPr="000046DB">
        <w:rPr>
          <w:sz w:val="16"/>
        </w:rPr>
        <w:t xml:space="preserve"> have </w:t>
      </w:r>
      <w:r w:rsidRPr="000046DB">
        <w:rPr>
          <w:rStyle w:val="StyleUnderline"/>
        </w:rPr>
        <w:t xml:space="preserve">created and supported, like the </w:t>
      </w:r>
      <w:r w:rsidRPr="000046DB">
        <w:rPr>
          <w:rStyle w:val="Emphasis"/>
        </w:rPr>
        <w:t>U</w:t>
      </w:r>
      <w:r w:rsidRPr="000046DB">
        <w:rPr>
          <w:sz w:val="16"/>
        </w:rPr>
        <w:t xml:space="preserve">nited </w:t>
      </w:r>
      <w:r w:rsidRPr="000046DB">
        <w:rPr>
          <w:rStyle w:val="Emphasis"/>
        </w:rPr>
        <w:t>N</w:t>
      </w:r>
      <w:r w:rsidRPr="000046DB">
        <w:rPr>
          <w:sz w:val="16"/>
        </w:rPr>
        <w:t xml:space="preserve">ations </w:t>
      </w:r>
      <w:r w:rsidRPr="000046DB">
        <w:rPr>
          <w:rStyle w:val="StyleUnderline"/>
        </w:rPr>
        <w:t>and</w:t>
      </w:r>
      <w:r w:rsidRPr="000046DB">
        <w:rPr>
          <w:sz w:val="16"/>
        </w:rPr>
        <w:t xml:space="preserve"> the </w:t>
      </w:r>
      <w:r w:rsidRPr="000046DB">
        <w:rPr>
          <w:rStyle w:val="Emphasis"/>
        </w:rPr>
        <w:t>E</w:t>
      </w:r>
      <w:r w:rsidRPr="000046DB">
        <w:rPr>
          <w:sz w:val="16"/>
        </w:rPr>
        <w:t xml:space="preserve">uropean </w:t>
      </w:r>
      <w:r w:rsidRPr="000046DB">
        <w:rPr>
          <w:rStyle w:val="Emphasis"/>
        </w:rPr>
        <w:t>U</w:t>
      </w:r>
      <w:r w:rsidRPr="000046DB">
        <w:rPr>
          <w:sz w:val="16"/>
        </w:rPr>
        <w:t xml:space="preserve">nion, </w:t>
      </w:r>
      <w:r w:rsidRPr="000046DB">
        <w:rPr>
          <w:rStyle w:val="StyleUnderline"/>
        </w:rPr>
        <w:t>have not been</w:t>
      </w:r>
      <w:r w:rsidRPr="000046DB">
        <w:rPr>
          <w:sz w:val="16"/>
        </w:rPr>
        <w:t xml:space="preserve"> particularly </w:t>
      </w:r>
      <w:r w:rsidRPr="000046DB">
        <w:rPr>
          <w:rStyle w:val="StyleUnderline"/>
        </w:rPr>
        <w:t>successful</w:t>
      </w:r>
      <w:r w:rsidRPr="000046DB">
        <w:rPr>
          <w:sz w:val="16"/>
        </w:rPr>
        <w:t xml:space="preserve"> in addressing these issues either. 39</w:t>
      </w:r>
    </w:p>
    <w:p w14:paraId="3CED215E" w14:textId="77777777" w:rsidR="00431BBD" w:rsidRPr="000046DB" w:rsidRDefault="00431BBD" w:rsidP="00431BBD">
      <w:pPr>
        <w:rPr>
          <w:sz w:val="16"/>
        </w:rPr>
      </w:pPr>
      <w:r w:rsidRPr="000046DB">
        <w:rPr>
          <w:rStyle w:val="StyleUnderline"/>
        </w:rPr>
        <w:t>In</w:t>
      </w:r>
      <w:r w:rsidRPr="000046DB">
        <w:rPr>
          <w:sz w:val="16"/>
        </w:rPr>
        <w:t xml:space="preserve"> many </w:t>
      </w:r>
      <w:r w:rsidRPr="000046DB">
        <w:rPr>
          <w:rStyle w:val="StyleUnderline"/>
        </w:rPr>
        <w:t xml:space="preserve">democratic countries, </w:t>
      </w:r>
      <w:r w:rsidRPr="0071350A">
        <w:rPr>
          <w:rStyle w:val="StyleUnderline"/>
          <w:highlight w:val="green"/>
        </w:rPr>
        <w:t>citizens are</w:t>
      </w:r>
      <w:r w:rsidRPr="000046DB">
        <w:rPr>
          <w:sz w:val="16"/>
        </w:rPr>
        <w:t xml:space="preserve"> not only </w:t>
      </w:r>
      <w:r w:rsidRPr="0071350A">
        <w:rPr>
          <w:rStyle w:val="StyleUnderline"/>
          <w:highlight w:val="green"/>
        </w:rPr>
        <w:t>frustrated with</w:t>
      </w:r>
      <w:r w:rsidRPr="000046DB">
        <w:rPr>
          <w:rStyle w:val="StyleUnderline"/>
        </w:rPr>
        <w:t xml:space="preserve"> the</w:t>
      </w:r>
      <w:r w:rsidRPr="000046DB">
        <w:rPr>
          <w:sz w:val="16"/>
        </w:rPr>
        <w:t xml:space="preserve"> relatively </w:t>
      </w:r>
      <w:r w:rsidRPr="0071350A">
        <w:rPr>
          <w:rStyle w:val="Emphasis"/>
          <w:highlight w:val="green"/>
        </w:rPr>
        <w:t>poor performances</w:t>
      </w:r>
      <w:r w:rsidRPr="000046DB">
        <w:rPr>
          <w:rStyle w:val="StyleUnderline"/>
        </w:rPr>
        <w:t xml:space="preserve"> of</w:t>
      </w:r>
      <w:r w:rsidRPr="000046DB">
        <w:rPr>
          <w:sz w:val="16"/>
        </w:rPr>
        <w:t xml:space="preserve"> their </w:t>
      </w:r>
      <w:r w:rsidRPr="000046DB">
        <w:rPr>
          <w:rStyle w:val="StyleUnderline"/>
        </w:rPr>
        <w:t>governments</w:t>
      </w:r>
      <w:r w:rsidRPr="000046DB">
        <w:rPr>
          <w:sz w:val="16"/>
        </w:rPr>
        <w:t xml:space="preserve">, but also increasingly resentful of institutions and procedures that they perceive as inaccessible, arcane, </w:t>
      </w:r>
      <w:r w:rsidRPr="0071350A">
        <w:rPr>
          <w:rStyle w:val="Emphasis"/>
          <w:highlight w:val="green"/>
        </w:rPr>
        <w:t>dominated</w:t>
      </w:r>
      <w:r w:rsidRPr="0071350A">
        <w:rPr>
          <w:rStyle w:val="StyleUnderline"/>
          <w:highlight w:val="green"/>
        </w:rPr>
        <w:t xml:space="preserve"> by </w:t>
      </w:r>
      <w:r w:rsidRPr="0071350A">
        <w:rPr>
          <w:rStyle w:val="Emphasis"/>
          <w:highlight w:val="green"/>
        </w:rPr>
        <w:t>partisan interests</w:t>
      </w:r>
      <w:r w:rsidRPr="0071350A">
        <w:rPr>
          <w:rStyle w:val="StyleUnderline"/>
          <w:highlight w:val="green"/>
        </w:rPr>
        <w:t xml:space="preserve">, crowded with </w:t>
      </w:r>
      <w:r w:rsidRPr="0071350A">
        <w:rPr>
          <w:rStyle w:val="Emphasis"/>
          <w:highlight w:val="green"/>
        </w:rPr>
        <w:t>rent-seekers</w:t>
      </w:r>
      <w:r w:rsidRPr="000046DB">
        <w:rPr>
          <w:rStyle w:val="StyleUnderline"/>
        </w:rPr>
        <w:t>, and</w:t>
      </w:r>
      <w:r w:rsidRPr="000046DB">
        <w:rPr>
          <w:sz w:val="16"/>
        </w:rPr>
        <w:t xml:space="preserve"> generally </w:t>
      </w:r>
      <w:r w:rsidRPr="0071350A">
        <w:rPr>
          <w:rStyle w:val="Emphasis"/>
          <w:highlight w:val="green"/>
        </w:rPr>
        <w:t>detached</w:t>
      </w:r>
      <w:r w:rsidRPr="0071350A">
        <w:rPr>
          <w:rStyle w:val="StyleUnderline"/>
          <w:highlight w:val="green"/>
        </w:rPr>
        <w:t xml:space="preserve"> and </w:t>
      </w:r>
      <w:r w:rsidRPr="0071350A">
        <w:rPr>
          <w:rStyle w:val="Emphasis"/>
          <w:highlight w:val="green"/>
        </w:rPr>
        <w:t>unresponsive</w:t>
      </w:r>
      <w:r w:rsidRPr="000046DB">
        <w:rPr>
          <w:rStyle w:val="StyleUnderline"/>
        </w:rPr>
        <w:t xml:space="preserve"> to</w:t>
      </w:r>
      <w:r w:rsidRPr="000046DB">
        <w:rPr>
          <w:sz w:val="16"/>
        </w:rPr>
        <w:t xml:space="preserve"> their </w:t>
      </w:r>
      <w:r w:rsidRPr="000046DB">
        <w:rPr>
          <w:rStyle w:val="StyleUnderline"/>
        </w:rPr>
        <w:t>needs</w:t>
      </w:r>
      <w:r w:rsidRPr="000046DB">
        <w:rPr>
          <w:sz w:val="16"/>
        </w:rPr>
        <w:t xml:space="preserve"> and interests. 40</w:t>
      </w:r>
    </w:p>
    <w:p w14:paraId="7025E258" w14:textId="77777777" w:rsidR="00431BBD" w:rsidRPr="000046DB" w:rsidRDefault="00431BBD" w:rsidP="00431BBD">
      <w:pPr>
        <w:rPr>
          <w:sz w:val="16"/>
        </w:rPr>
      </w:pPr>
      <w:r w:rsidRPr="000046DB">
        <w:rPr>
          <w:sz w:val="16"/>
        </w:rPr>
        <w:t>[*378</w:t>
      </w:r>
      <w:proofErr w:type="gramStart"/>
      <w:r w:rsidRPr="000046DB">
        <w:rPr>
          <w:sz w:val="16"/>
        </w:rPr>
        <w:t>]  A</w:t>
      </w:r>
      <w:proofErr w:type="gramEnd"/>
      <w:r w:rsidRPr="000046DB">
        <w:rPr>
          <w:sz w:val="16"/>
        </w:rPr>
        <w:t xml:space="preserve"> democratic deficit in many self-declared democracies has vividly been put on display in cases in which </w:t>
      </w:r>
      <w:r w:rsidRPr="000046DB">
        <w:rPr>
          <w:rStyle w:val="Emphasis"/>
        </w:rPr>
        <w:t xml:space="preserve">majority </w:t>
      </w:r>
      <w:r w:rsidRPr="0071350A">
        <w:rPr>
          <w:rStyle w:val="Emphasis"/>
          <w:highlight w:val="green"/>
        </w:rPr>
        <w:t>preferences</w:t>
      </w:r>
      <w:r w:rsidRPr="000046DB">
        <w:rPr>
          <w:rStyle w:val="StyleUnderline"/>
        </w:rPr>
        <w:t xml:space="preserve"> have </w:t>
      </w:r>
      <w:r w:rsidRPr="0071350A">
        <w:rPr>
          <w:rStyle w:val="Emphasis"/>
          <w:highlight w:val="green"/>
        </w:rPr>
        <w:t>failed</w:t>
      </w:r>
      <w:r w:rsidRPr="0071350A">
        <w:rPr>
          <w:rStyle w:val="StyleUnderline"/>
          <w:highlight w:val="green"/>
        </w:rPr>
        <w:t xml:space="preserve"> to</w:t>
      </w:r>
      <w:r w:rsidRPr="000046DB">
        <w:rPr>
          <w:rStyle w:val="StyleUnderline"/>
        </w:rPr>
        <w:t xml:space="preserve"> be </w:t>
      </w:r>
      <w:r w:rsidRPr="0071350A">
        <w:rPr>
          <w:rStyle w:val="Emphasis"/>
          <w:highlight w:val="green"/>
        </w:rPr>
        <w:t>translate</w:t>
      </w:r>
      <w:r w:rsidRPr="000046DB">
        <w:rPr>
          <w:rStyle w:val="StyleUnderline"/>
        </w:rPr>
        <w:t>d in</w:t>
      </w:r>
      <w:r w:rsidRPr="0071350A">
        <w:rPr>
          <w:rStyle w:val="Emphasis"/>
          <w:highlight w:val="green"/>
        </w:rPr>
        <w:t>to</w:t>
      </w:r>
      <w:r w:rsidRPr="0071350A">
        <w:rPr>
          <w:rStyle w:val="StyleUnderline"/>
          <w:highlight w:val="green"/>
        </w:rPr>
        <w:t xml:space="preserve"> policy. For example</w:t>
      </w:r>
      <w:r w:rsidRPr="000046DB">
        <w:rPr>
          <w:rStyle w:val="StyleUnderline"/>
        </w:rPr>
        <w:t xml:space="preserve">, in the </w:t>
      </w:r>
      <w:r w:rsidRPr="000046DB">
        <w:rPr>
          <w:rStyle w:val="Emphasis"/>
        </w:rPr>
        <w:t>U</w:t>
      </w:r>
      <w:r w:rsidRPr="000046DB">
        <w:rPr>
          <w:sz w:val="16"/>
        </w:rPr>
        <w:t xml:space="preserve">nited </w:t>
      </w:r>
      <w:r w:rsidRPr="000046DB">
        <w:rPr>
          <w:rStyle w:val="Emphasis"/>
        </w:rPr>
        <w:t>S</w:t>
      </w:r>
      <w:r w:rsidRPr="000046DB">
        <w:rPr>
          <w:sz w:val="16"/>
        </w:rPr>
        <w:t xml:space="preserve">tates, </w:t>
      </w:r>
      <w:r w:rsidRPr="000046DB">
        <w:rPr>
          <w:rStyle w:val="StyleUnderline"/>
        </w:rPr>
        <w:t>for at least the last twenty-five years, most</w:t>
      </w:r>
      <w:r w:rsidRPr="000046DB">
        <w:rPr>
          <w:sz w:val="16"/>
        </w:rPr>
        <w:t xml:space="preserve"> Americans have </w:t>
      </w:r>
      <w:r w:rsidRPr="000046DB">
        <w:rPr>
          <w:rStyle w:val="StyleUnderline"/>
        </w:rPr>
        <w:t xml:space="preserve">favored stricter </w:t>
      </w:r>
      <w:r w:rsidRPr="0071350A">
        <w:rPr>
          <w:rStyle w:val="Emphasis"/>
          <w:highlight w:val="green"/>
        </w:rPr>
        <w:t>gun control</w:t>
      </w:r>
      <w:r w:rsidRPr="000046DB">
        <w:rPr>
          <w:rStyle w:val="StyleUnderline"/>
        </w:rPr>
        <w:t xml:space="preserve"> laws, yet</w:t>
      </w:r>
      <w:r w:rsidRPr="000046DB">
        <w:rPr>
          <w:sz w:val="16"/>
        </w:rPr>
        <w:t xml:space="preserve"> gun control </w:t>
      </w:r>
      <w:r w:rsidRPr="000046DB">
        <w:rPr>
          <w:rStyle w:val="StyleUnderline"/>
        </w:rPr>
        <w:t xml:space="preserve">laws have consistently been </w:t>
      </w:r>
      <w:r w:rsidRPr="000046DB">
        <w:rPr>
          <w:rStyle w:val="Emphasis"/>
        </w:rPr>
        <w:t>weakened</w:t>
      </w:r>
      <w:r w:rsidRPr="000046DB">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75521B1F" w14:textId="77777777" w:rsidR="00431BBD" w:rsidRPr="000046DB" w:rsidRDefault="00431BBD" w:rsidP="00431BBD">
      <w:pPr>
        <w:pStyle w:val="Heading3"/>
      </w:pPr>
      <w:r w:rsidRPr="000046DB">
        <w:t>Young---1NC</w:t>
      </w:r>
    </w:p>
    <w:p w14:paraId="69E7695F" w14:textId="77777777" w:rsidR="00431BBD" w:rsidRPr="000046DB" w:rsidRDefault="00431BBD" w:rsidP="00431BBD">
      <w:pPr>
        <w:pStyle w:val="Heading4"/>
      </w:pPr>
      <w:r w:rsidRPr="000046DB">
        <w:t xml:space="preserve">Young </w:t>
      </w:r>
      <w:proofErr w:type="gramStart"/>
      <w:r w:rsidRPr="000046DB">
        <w:t>ruling</w:t>
      </w:r>
      <w:proofErr w:type="gramEnd"/>
      <w:r w:rsidRPr="000046DB">
        <w:t xml:space="preserve"> </w:t>
      </w:r>
      <w:proofErr w:type="gramStart"/>
      <w:r w:rsidRPr="000046DB">
        <w:t>solves</w:t>
      </w:r>
      <w:proofErr w:type="gramEnd"/>
      <w:r w:rsidRPr="000046DB">
        <w:t xml:space="preserve"> the </w:t>
      </w:r>
      <w:proofErr w:type="gramStart"/>
      <w:r w:rsidRPr="000046DB">
        <w:t>case</w:t>
      </w:r>
      <w:proofErr w:type="gramEnd"/>
    </w:p>
    <w:p w14:paraId="6DC25E1D" w14:textId="77777777" w:rsidR="00431BBD" w:rsidRPr="000046DB" w:rsidRDefault="00431BBD" w:rsidP="00431BBD">
      <w:r w:rsidRPr="000046DB">
        <w:rPr>
          <w:rStyle w:val="Style13ptBold"/>
        </w:rPr>
        <w:t>Knight 25</w:t>
      </w:r>
      <w:r w:rsidRPr="000046DB">
        <w:t xml:space="preserve"> The Knight First Amendment Institute was established in 2016 by Columbia University and the John S. and James L. Knight Foundation to safeguard free expression in the shifting landscape of the digital age. Our litigation, research, and public education programs focus on new manifestations of longstanding threats to freedom of speech and the press, and the many novel challenges arising from evolving technologies. 9-30-2025 ["In Landmark Ruling, Federal Court Says Trump Administration Violated First Amendment </w:t>
      </w:r>
      <w:proofErr w:type="gramStart"/>
      <w:r w:rsidRPr="000046DB">
        <w:t>By</w:t>
      </w:r>
      <w:proofErr w:type="gramEnd"/>
      <w:r w:rsidRPr="000046DB">
        <w:t xml:space="preserve"> Arresting, Attempting to Deport Foreign Citizens for Pro-Palestinian Advocacy, available on:  https://knightcolumbia.org/content/in-landmark-ruling-federal-court-says-trump-administration-violated-first-amendment-by-deporting-foreign-citizens-for-pro-palestinian-advocacy, accessed:  10-1-</w:t>
      </w:r>
      <w:proofErr w:type="gramStart"/>
      <w:r w:rsidRPr="000046DB">
        <w:t>2025]</w:t>
      </w:r>
      <w:proofErr w:type="spellStart"/>
      <w:r w:rsidRPr="000046DB">
        <w:t>cdm</w:t>
      </w:r>
      <w:proofErr w:type="spellEnd"/>
      <w:proofErr w:type="gramEnd"/>
    </w:p>
    <w:p w14:paraId="54A1815C" w14:textId="77777777" w:rsidR="00431BBD" w:rsidRPr="000046DB" w:rsidRDefault="00431BBD" w:rsidP="00431BBD">
      <w:pPr>
        <w:rPr>
          <w:sz w:val="16"/>
        </w:rPr>
      </w:pPr>
      <w:r w:rsidRPr="000046DB">
        <w:rPr>
          <w:sz w:val="16"/>
        </w:rPr>
        <w:t xml:space="preserve">BOSTON—Judge William G. </w:t>
      </w:r>
      <w:r w:rsidRPr="0071350A">
        <w:rPr>
          <w:rStyle w:val="StyleUnderline"/>
          <w:highlight w:val="green"/>
        </w:rPr>
        <w:t>Young</w:t>
      </w:r>
      <w:r w:rsidRPr="000046DB">
        <w:rPr>
          <w:sz w:val="16"/>
        </w:rPr>
        <w:t xml:space="preserve"> of the U.S. District Court for the District of Massachusetts today </w:t>
      </w:r>
      <w:r w:rsidRPr="0071350A">
        <w:rPr>
          <w:rStyle w:val="StyleUnderline"/>
          <w:highlight w:val="green"/>
        </w:rPr>
        <w:t>ruled</w:t>
      </w:r>
      <w:r w:rsidRPr="000046DB">
        <w:rPr>
          <w:sz w:val="16"/>
        </w:rPr>
        <w:t xml:space="preserve"> that the </w:t>
      </w:r>
      <w:r w:rsidRPr="0071350A">
        <w:rPr>
          <w:rStyle w:val="StyleUnderline"/>
          <w:highlight w:val="green"/>
        </w:rPr>
        <w:t>Trump</w:t>
      </w:r>
      <w:r w:rsidRPr="000046DB">
        <w:rPr>
          <w:sz w:val="16"/>
        </w:rPr>
        <w:t xml:space="preserve"> administration’s policy of arresting, detaining, and </w:t>
      </w:r>
      <w:r w:rsidRPr="0071350A">
        <w:rPr>
          <w:rStyle w:val="StyleUnderline"/>
          <w:highlight w:val="green"/>
        </w:rPr>
        <w:t>deporting</w:t>
      </w:r>
      <w:r w:rsidRPr="000046DB">
        <w:rPr>
          <w:sz w:val="16"/>
        </w:rPr>
        <w:t xml:space="preserve"> noncitizen students and faculty members for their </w:t>
      </w:r>
      <w:r w:rsidRPr="0071350A">
        <w:rPr>
          <w:rStyle w:val="StyleUnderline"/>
          <w:highlight w:val="green"/>
        </w:rPr>
        <w:t>pro-Palestinian advocacy</w:t>
      </w:r>
      <w:r w:rsidRPr="000046DB">
        <w:rPr>
          <w:sz w:val="16"/>
        </w:rPr>
        <w:t xml:space="preserve"> </w:t>
      </w:r>
      <w:r w:rsidRPr="0071350A">
        <w:rPr>
          <w:rStyle w:val="StyleUnderline"/>
          <w:highlight w:val="green"/>
        </w:rPr>
        <w:t>violates the First</w:t>
      </w:r>
      <w:r w:rsidRPr="000046DB">
        <w:rPr>
          <w:sz w:val="16"/>
        </w:rPr>
        <w:t xml:space="preserve"> Amendment. The ruling comes after a two-week trial in the case brought by the Knight First Amendment Institute at Columbia University, partnering with Sher Tremonte LLP, on behalf of the American Association of University Professors (AAUP) and the Middle East Studies Association (MESA). It was the first major trial of President Trump’s second term.</w:t>
      </w:r>
    </w:p>
    <w:p w14:paraId="52EC85F4" w14:textId="77777777" w:rsidR="00431BBD" w:rsidRPr="000046DB" w:rsidRDefault="00431BBD" w:rsidP="00431BBD">
      <w:pPr>
        <w:rPr>
          <w:sz w:val="16"/>
        </w:rPr>
      </w:pPr>
      <w:r w:rsidRPr="000046DB">
        <w:rPr>
          <w:sz w:val="16"/>
        </w:rPr>
        <w:t>Filed in March, the lawsuit alleged that the Trump administration’s “</w:t>
      </w:r>
      <w:r w:rsidRPr="0071350A">
        <w:rPr>
          <w:rStyle w:val="StyleUnderline"/>
          <w:highlight w:val="green"/>
        </w:rPr>
        <w:t>ideological deportation</w:t>
      </w:r>
      <w:r w:rsidRPr="000046DB">
        <w:rPr>
          <w:sz w:val="16"/>
        </w:rPr>
        <w:t xml:space="preserve">” policy violates the First Amendment and </w:t>
      </w:r>
      <w:r w:rsidRPr="0071350A">
        <w:rPr>
          <w:rStyle w:val="StyleUnderline"/>
          <w:highlight w:val="green"/>
        </w:rPr>
        <w:t>is unconstitutional</w:t>
      </w:r>
      <w:r w:rsidRPr="000046DB">
        <w:rPr>
          <w:sz w:val="16"/>
        </w:rPr>
        <w:t>. The nine-day trial in July that included the testimony of 15 witnesses forced the disclosure of a wealth of new details about the policy and its devastating effects on campuses nationwide. See a summary of the disclosures here.</w:t>
      </w:r>
    </w:p>
    <w:p w14:paraId="56DBD22F" w14:textId="77777777" w:rsidR="00431BBD" w:rsidRPr="000046DB" w:rsidRDefault="00431BBD" w:rsidP="00431BBD">
      <w:pPr>
        <w:rPr>
          <w:sz w:val="16"/>
        </w:rPr>
      </w:pPr>
      <w:r w:rsidRPr="000046DB">
        <w:rPr>
          <w:sz w:val="16"/>
        </w:rPr>
        <w:t xml:space="preserve">In today’s ruling, Judge Young wrote, “This case—perhaps the most important ever to fall within the jurisdiction of this district court—squarely presents the issue whether non-citizens lawfully present here in [the] United States </w:t>
      </w:r>
      <w:proofErr w:type="gramStart"/>
      <w:r w:rsidRPr="000046DB">
        <w:rPr>
          <w:sz w:val="16"/>
        </w:rPr>
        <w:t>actually have</w:t>
      </w:r>
      <w:proofErr w:type="gramEnd"/>
      <w:r w:rsidRPr="000046DB">
        <w:rPr>
          <w:sz w:val="16"/>
        </w:rPr>
        <w:t xml:space="preserve"> the same free speech rights as the rest of us. The Court answers this Constitutional question unequivocally ‘yes, they do.’ ‘No law’ means ‘no law.’ The First Amendment does not draw President Trump’s invidious </w:t>
      </w:r>
      <w:proofErr w:type="gramStart"/>
      <w:r w:rsidRPr="000046DB">
        <w:rPr>
          <w:sz w:val="16"/>
        </w:rPr>
        <w:t>distinction</w:t>
      </w:r>
      <w:proofErr w:type="gramEnd"/>
      <w:r w:rsidRPr="000046DB">
        <w:rPr>
          <w:sz w:val="16"/>
        </w:rPr>
        <w:t xml:space="preserve"> and it is not to be found in our history or jurisprudence.”</w:t>
      </w:r>
    </w:p>
    <w:p w14:paraId="4A1B282B" w14:textId="77777777" w:rsidR="00431BBD" w:rsidRPr="000046DB" w:rsidRDefault="00431BBD" w:rsidP="00431BBD">
      <w:pPr>
        <w:rPr>
          <w:sz w:val="16"/>
        </w:rPr>
      </w:pPr>
      <w:r w:rsidRPr="000046DB">
        <w:rPr>
          <w:sz w:val="16"/>
        </w:rPr>
        <w:t>The following can be attributed to Jameel Jaffer, executive director at the Knight First Amendment Institute:</w:t>
      </w:r>
    </w:p>
    <w:p w14:paraId="0EE0E453" w14:textId="77777777" w:rsidR="00431BBD" w:rsidRPr="000046DB" w:rsidRDefault="00431BBD" w:rsidP="00431BBD">
      <w:pPr>
        <w:rPr>
          <w:sz w:val="16"/>
        </w:rPr>
      </w:pPr>
      <w:r w:rsidRPr="000046DB">
        <w:rPr>
          <w:sz w:val="16"/>
        </w:rPr>
        <w:t>“</w:t>
      </w:r>
      <w:r w:rsidRPr="0071350A">
        <w:rPr>
          <w:rStyle w:val="StyleUnderline"/>
          <w:highlight w:val="green"/>
        </w:rPr>
        <w:t>This</w:t>
      </w:r>
      <w:r w:rsidRPr="000046DB">
        <w:rPr>
          <w:sz w:val="16"/>
        </w:rPr>
        <w:t xml:space="preserve"> is a historic </w:t>
      </w:r>
      <w:r w:rsidRPr="0071350A">
        <w:rPr>
          <w:rStyle w:val="StyleUnderline"/>
          <w:highlight w:val="green"/>
        </w:rPr>
        <w:t>ruling</w:t>
      </w:r>
      <w:r w:rsidRPr="000046DB">
        <w:rPr>
          <w:sz w:val="16"/>
        </w:rPr>
        <w:t xml:space="preserve"> that </w:t>
      </w:r>
      <w:r w:rsidRPr="0071350A">
        <w:rPr>
          <w:rStyle w:val="StyleUnderline"/>
          <w:highlight w:val="green"/>
        </w:rPr>
        <w:t>should have immediate implications for</w:t>
      </w:r>
      <w:r w:rsidRPr="000046DB">
        <w:rPr>
          <w:sz w:val="16"/>
        </w:rPr>
        <w:t xml:space="preserve"> the </w:t>
      </w:r>
      <w:r w:rsidRPr="0071350A">
        <w:rPr>
          <w:rStyle w:val="StyleUnderline"/>
          <w:highlight w:val="green"/>
        </w:rPr>
        <w:t>Trump</w:t>
      </w:r>
      <w:r w:rsidRPr="000046DB">
        <w:rPr>
          <w:sz w:val="16"/>
        </w:rPr>
        <w:t xml:space="preserve"> administration</w:t>
      </w:r>
      <w:r w:rsidRPr="0071350A">
        <w:rPr>
          <w:rStyle w:val="StyleUnderline"/>
          <w:highlight w:val="green"/>
        </w:rPr>
        <w:t>’s</w:t>
      </w:r>
      <w:r w:rsidRPr="000046DB">
        <w:rPr>
          <w:sz w:val="16"/>
        </w:rPr>
        <w:t xml:space="preserve"> </w:t>
      </w:r>
      <w:r w:rsidRPr="0071350A">
        <w:rPr>
          <w:rStyle w:val="StyleUnderline"/>
          <w:highlight w:val="green"/>
        </w:rPr>
        <w:t>policies</w:t>
      </w:r>
      <w:r w:rsidRPr="000046DB">
        <w:rPr>
          <w:sz w:val="16"/>
        </w:rPr>
        <w:t xml:space="preserve">. If the First Amendment means anything, it means the government can’t imprison people simply because it disagrees with their political views. We welcome </w:t>
      </w:r>
      <w:r w:rsidRPr="0071350A">
        <w:rPr>
          <w:rStyle w:val="StyleUnderline"/>
          <w:highlight w:val="green"/>
        </w:rPr>
        <w:t>the court’s reaffirmation</w:t>
      </w:r>
      <w:r w:rsidRPr="000046DB">
        <w:rPr>
          <w:sz w:val="16"/>
        </w:rPr>
        <w:t xml:space="preserve"> of this basic idea, which </w:t>
      </w:r>
      <w:r w:rsidRPr="0071350A">
        <w:rPr>
          <w:rStyle w:val="StyleUnderline"/>
          <w:highlight w:val="green"/>
        </w:rPr>
        <w:t>is foundational</w:t>
      </w:r>
      <w:r w:rsidRPr="000046DB">
        <w:rPr>
          <w:sz w:val="16"/>
        </w:rPr>
        <w:t xml:space="preserve"> </w:t>
      </w:r>
      <w:r w:rsidRPr="0071350A">
        <w:rPr>
          <w:rStyle w:val="StyleUnderline"/>
          <w:highlight w:val="green"/>
        </w:rPr>
        <w:t>to</w:t>
      </w:r>
      <w:r w:rsidRPr="000046DB">
        <w:rPr>
          <w:sz w:val="16"/>
        </w:rPr>
        <w:t xml:space="preserve"> our </w:t>
      </w:r>
      <w:proofErr w:type="gramStart"/>
      <w:r w:rsidRPr="0071350A">
        <w:rPr>
          <w:rStyle w:val="StyleUnderline"/>
          <w:highlight w:val="green"/>
        </w:rPr>
        <w:t>democracy</w:t>
      </w:r>
      <w:r w:rsidRPr="000046DB">
        <w:rPr>
          <w:sz w:val="16"/>
        </w:rPr>
        <w:t>.”</w:t>
      </w:r>
      <w:proofErr w:type="gramEnd"/>
      <w:r w:rsidRPr="000046DB">
        <w:rPr>
          <w:sz w:val="16"/>
        </w:rPr>
        <w:t xml:space="preserve"> </w:t>
      </w:r>
    </w:p>
    <w:p w14:paraId="6D24A41D" w14:textId="77777777" w:rsidR="00431BBD" w:rsidRDefault="00431BBD" w:rsidP="00431BBD">
      <w:pPr>
        <w:pStyle w:val="Heading3"/>
      </w:pPr>
      <w:r>
        <w:t>Constrained --- 1NC</w:t>
      </w:r>
    </w:p>
    <w:p w14:paraId="31B8CC25" w14:textId="77777777" w:rsidR="00431BBD" w:rsidRDefault="00431BBD" w:rsidP="00431BBD">
      <w:pPr>
        <w:pStyle w:val="Heading4"/>
        <w:spacing w:before="30" w:line="278" w:lineRule="atLeast"/>
        <w:rPr>
          <w:rFonts w:cs="Calibri"/>
          <w:color w:val="000000"/>
          <w:szCs w:val="26"/>
        </w:rPr>
      </w:pPr>
      <w:r>
        <w:rPr>
          <w:rFonts w:cs="Calibri"/>
          <w:color w:val="000000"/>
          <w:szCs w:val="26"/>
        </w:rPr>
        <w:t>Trump constrained---Congress, courts, advisors, unpopularity, debt, progressive states, rhetoric.</w:t>
      </w:r>
    </w:p>
    <w:p w14:paraId="197C7897" w14:textId="77777777" w:rsidR="00431BBD" w:rsidRDefault="00431BBD" w:rsidP="00431BBD">
      <w:pPr>
        <w:spacing w:after="120" w:line="235" w:lineRule="atLeast"/>
        <w:rPr>
          <w:color w:val="000000"/>
        </w:rPr>
      </w:pPr>
      <w:r>
        <w:rPr>
          <w:b/>
          <w:bCs/>
          <w:color w:val="000000"/>
          <w:sz w:val="26"/>
          <w:szCs w:val="26"/>
        </w:rPr>
        <w:t>Kutz 24’</w:t>
      </w:r>
      <w:r>
        <w:rPr>
          <w:color w:val="000000"/>
        </w:rPr>
        <w:t>, former CNN and Washington Post journalist, hired by Bob Woodward, M.A., Columbia University Graduate School of Journalism, B.A., English and Psychology, University of Buffalo (Howard Kurz, April 3, 2024, “Will a second-term Trump be radical, restrained or routed by the resistance?” Fox, https://www.foxnews.com/politics/will-second-term-trump-radical-restrained-routed-by-resistance)</w:t>
      </w:r>
    </w:p>
    <w:p w14:paraId="572B07D4" w14:textId="77777777" w:rsidR="00431BBD" w:rsidRDefault="00431BBD" w:rsidP="00431BBD">
      <w:pPr>
        <w:spacing w:line="235" w:lineRule="atLeast"/>
        <w:rPr>
          <w:color w:val="000000"/>
        </w:rPr>
      </w:pPr>
      <w:r>
        <w:rPr>
          <w:color w:val="000000"/>
        </w:rPr>
        <w:t>Behind </w:t>
      </w:r>
      <w:r>
        <w:rPr>
          <w:b/>
          <w:bCs/>
          <w:color w:val="000000"/>
          <w:u w:val="single"/>
        </w:rPr>
        <w:t>Door</w:t>
      </w:r>
      <w:r>
        <w:rPr>
          <w:color w:val="000000"/>
        </w:rPr>
        <w:t> </w:t>
      </w:r>
      <w:r>
        <w:rPr>
          <w:color w:val="000000"/>
          <w:u w:val="single"/>
        </w:rPr>
        <w:t>No.</w:t>
      </w:r>
      <w:r>
        <w:rPr>
          <w:color w:val="000000"/>
        </w:rPr>
        <w:t> </w:t>
      </w:r>
      <w:r>
        <w:rPr>
          <w:b/>
          <w:bCs/>
          <w:color w:val="000000"/>
          <w:u w:val="single"/>
        </w:rPr>
        <w:t>1</w:t>
      </w:r>
      <w:r>
        <w:rPr>
          <w:color w:val="000000"/>
          <w:u w:val="single"/>
        </w:rPr>
        <w:t>:</w:t>
      </w:r>
      <w:r>
        <w:rPr>
          <w:color w:val="000000"/>
        </w:rPr>
        <w:t> A Return of the </w:t>
      </w:r>
      <w:r>
        <w:rPr>
          <w:b/>
          <w:bCs/>
          <w:color w:val="000000"/>
          <w:u w:val="single"/>
        </w:rPr>
        <w:t>Limited</w:t>
      </w:r>
      <w:r>
        <w:rPr>
          <w:color w:val="000000"/>
        </w:rPr>
        <w:t> </w:t>
      </w:r>
      <w:r>
        <w:rPr>
          <w:color w:val="000000"/>
          <w:u w:val="single"/>
        </w:rPr>
        <w:t>Trump</w:t>
      </w:r>
    </w:p>
    <w:p w14:paraId="28D83B17" w14:textId="77777777" w:rsidR="00431BBD" w:rsidRDefault="00431BBD" w:rsidP="00431BBD">
      <w:pPr>
        <w:spacing w:line="235" w:lineRule="atLeast"/>
        <w:rPr>
          <w:color w:val="000000"/>
        </w:rPr>
      </w:pPr>
      <w:r>
        <w:rPr>
          <w:b/>
          <w:bCs/>
          <w:color w:val="000000"/>
          <w:u w:val="single"/>
          <w:shd w:val="clear" w:color="auto" w:fill="00FF00"/>
        </w:rPr>
        <w:t>Congress</w:t>
      </w:r>
      <w:r>
        <w:rPr>
          <w:color w:val="000000"/>
        </w:rPr>
        <w:t> </w:t>
      </w:r>
      <w:r>
        <w:rPr>
          <w:color w:val="000000"/>
          <w:u w:val="single"/>
          <w:shd w:val="clear" w:color="auto" w:fill="00FF00"/>
        </w:rPr>
        <w:t>and</w:t>
      </w:r>
      <w:r>
        <w:rPr>
          <w:color w:val="000000"/>
        </w:rPr>
        <w:t> </w:t>
      </w:r>
      <w:r>
        <w:rPr>
          <w:color w:val="000000"/>
          <w:u w:val="single"/>
        </w:rPr>
        <w:t>the</w:t>
      </w:r>
      <w:r>
        <w:rPr>
          <w:color w:val="000000"/>
        </w:rPr>
        <w:t> </w:t>
      </w:r>
      <w:r>
        <w:rPr>
          <w:b/>
          <w:bCs/>
          <w:color w:val="000000"/>
          <w:u w:val="single"/>
          <w:shd w:val="clear" w:color="auto" w:fill="00FF00"/>
        </w:rPr>
        <w:t>courts</w:t>
      </w:r>
      <w:r>
        <w:rPr>
          <w:color w:val="000000"/>
        </w:rPr>
        <w:t> </w:t>
      </w:r>
      <w:r>
        <w:rPr>
          <w:color w:val="000000"/>
          <w:u w:val="single"/>
        </w:rPr>
        <w:t>placed "</w:t>
      </w:r>
      <w:r>
        <w:rPr>
          <w:b/>
          <w:bCs/>
          <w:color w:val="000000"/>
          <w:u w:val="single"/>
        </w:rPr>
        <w:t>strong</w:t>
      </w:r>
      <w:r>
        <w:rPr>
          <w:color w:val="000000"/>
        </w:rPr>
        <w:t> </w:t>
      </w:r>
      <w:r>
        <w:rPr>
          <w:b/>
          <w:bCs/>
          <w:color w:val="000000"/>
          <w:u w:val="single"/>
          <w:shd w:val="clear" w:color="auto" w:fill="00FF00"/>
        </w:rPr>
        <w:t>limit</w:t>
      </w:r>
      <w:r>
        <w:rPr>
          <w:color w:val="000000"/>
          <w:u w:val="single"/>
        </w:rPr>
        <w:t>s" on</w:t>
      </w:r>
      <w:r>
        <w:rPr>
          <w:color w:val="000000"/>
        </w:rPr>
        <w:t> </w:t>
      </w:r>
      <w:r>
        <w:rPr>
          <w:color w:val="000000"/>
          <w:u w:val="single"/>
        </w:rPr>
        <w:t>the</w:t>
      </w:r>
      <w:r>
        <w:rPr>
          <w:color w:val="000000"/>
        </w:rPr>
        <w:t> </w:t>
      </w:r>
      <w:r>
        <w:rPr>
          <w:color w:val="000000"/>
          <w:u w:val="single"/>
          <w:shd w:val="clear" w:color="auto" w:fill="00FF00"/>
        </w:rPr>
        <w:t>Trump</w:t>
      </w:r>
      <w:r>
        <w:rPr>
          <w:color w:val="000000"/>
        </w:rPr>
        <w:t> </w:t>
      </w:r>
      <w:r>
        <w:rPr>
          <w:b/>
          <w:bCs/>
          <w:color w:val="000000"/>
          <w:u w:val="single"/>
        </w:rPr>
        <w:t>presidency</w:t>
      </w:r>
      <w:r>
        <w:rPr>
          <w:color w:val="000000"/>
        </w:rPr>
        <w:t>. The former president was also </w:t>
      </w:r>
      <w:r>
        <w:rPr>
          <w:color w:val="000000"/>
          <w:u w:val="single"/>
          <w:shd w:val="clear" w:color="auto" w:fill="00FF00"/>
        </w:rPr>
        <w:t>limited by</w:t>
      </w:r>
      <w:r>
        <w:rPr>
          <w:color w:val="000000"/>
        </w:rPr>
        <w:t> </w:t>
      </w:r>
      <w:r>
        <w:rPr>
          <w:color w:val="000000"/>
          <w:u w:val="single"/>
        </w:rPr>
        <w:t>"a</w:t>
      </w:r>
      <w:r>
        <w:rPr>
          <w:color w:val="000000"/>
        </w:rPr>
        <w:t> </w:t>
      </w:r>
      <w:r>
        <w:rPr>
          <w:color w:val="000000"/>
          <w:u w:val="single"/>
          <w:shd w:val="clear" w:color="auto" w:fill="00FF00"/>
        </w:rPr>
        <w:t>lack of</w:t>
      </w:r>
      <w:r>
        <w:rPr>
          <w:color w:val="000000"/>
        </w:rPr>
        <w:t> </w:t>
      </w:r>
      <w:r>
        <w:rPr>
          <w:b/>
          <w:bCs/>
          <w:color w:val="000000"/>
          <w:u w:val="single"/>
          <w:shd w:val="clear" w:color="auto" w:fill="00FF00"/>
        </w:rPr>
        <w:t>follow-through</w:t>
      </w:r>
      <w:r>
        <w:rPr>
          <w:color w:val="000000"/>
          <w:u w:val="single"/>
        </w:rPr>
        <w:t>,"</w:t>
      </w:r>
      <w:r>
        <w:rPr>
          <w:color w:val="000000"/>
        </w:rPr>
        <w:t> </w:t>
      </w:r>
      <w:r>
        <w:rPr>
          <w:color w:val="000000"/>
          <w:u w:val="single"/>
        </w:rPr>
        <w:t>often</w:t>
      </w:r>
      <w:r>
        <w:rPr>
          <w:color w:val="000000"/>
        </w:rPr>
        <w:t> </w:t>
      </w:r>
      <w:r>
        <w:rPr>
          <w:b/>
          <w:bCs/>
          <w:color w:val="000000"/>
          <w:u w:val="single"/>
        </w:rPr>
        <w:t>listening</w:t>
      </w:r>
      <w:r>
        <w:rPr>
          <w:color w:val="000000"/>
        </w:rPr>
        <w:t> </w:t>
      </w:r>
      <w:r>
        <w:rPr>
          <w:color w:val="000000"/>
          <w:u w:val="single"/>
        </w:rPr>
        <w:t>to the</w:t>
      </w:r>
      <w:r>
        <w:rPr>
          <w:color w:val="000000"/>
        </w:rPr>
        <w:t> </w:t>
      </w:r>
      <w:r>
        <w:rPr>
          <w:b/>
          <w:bCs/>
          <w:color w:val="000000"/>
          <w:u w:val="single"/>
        </w:rPr>
        <w:t>last person</w:t>
      </w:r>
      <w:r>
        <w:rPr>
          <w:color w:val="000000"/>
        </w:rPr>
        <w:t> </w:t>
      </w:r>
      <w:r>
        <w:rPr>
          <w:color w:val="000000"/>
          <w:u w:val="single"/>
        </w:rPr>
        <w:t>he spoke to.</w:t>
      </w:r>
      <w:r>
        <w:rPr>
          <w:color w:val="000000"/>
        </w:rPr>
        <w:t> </w:t>
      </w:r>
      <w:r>
        <w:rPr>
          <w:color w:val="000000"/>
          <w:u w:val="single"/>
          <w:shd w:val="clear" w:color="auto" w:fill="00FF00"/>
        </w:rPr>
        <w:t>Cohn</w:t>
      </w:r>
      <w:r>
        <w:rPr>
          <w:color w:val="000000"/>
        </w:rPr>
        <w:t> </w:t>
      </w:r>
      <w:r>
        <w:rPr>
          <w:color w:val="000000"/>
          <w:u w:val="single"/>
        </w:rPr>
        <w:t>is</w:t>
      </w:r>
      <w:r>
        <w:rPr>
          <w:color w:val="000000"/>
        </w:rPr>
        <w:t> </w:t>
      </w:r>
      <w:r>
        <w:rPr>
          <w:b/>
          <w:bCs/>
          <w:color w:val="000000"/>
          <w:u w:val="single"/>
        </w:rPr>
        <w:t>reported</w:t>
      </w:r>
      <w:r>
        <w:rPr>
          <w:color w:val="000000"/>
        </w:rPr>
        <w:t> </w:t>
      </w:r>
      <w:r>
        <w:rPr>
          <w:color w:val="000000"/>
          <w:u w:val="single"/>
        </w:rPr>
        <w:t>to have</w:t>
      </w:r>
      <w:r>
        <w:rPr>
          <w:color w:val="000000"/>
        </w:rPr>
        <w:t> </w:t>
      </w:r>
      <w:r>
        <w:rPr>
          <w:b/>
          <w:bCs/>
          <w:color w:val="000000"/>
          <w:u w:val="single"/>
          <w:shd w:val="clear" w:color="auto" w:fill="00FF00"/>
        </w:rPr>
        <w:t>stole</w:t>
      </w:r>
      <w:r>
        <w:rPr>
          <w:color w:val="000000"/>
          <w:u w:val="single"/>
        </w:rPr>
        <w:t>n</w:t>
      </w:r>
      <w:r>
        <w:rPr>
          <w:color w:val="000000"/>
        </w:rPr>
        <w:t> </w:t>
      </w:r>
      <w:r>
        <w:rPr>
          <w:b/>
          <w:bCs/>
          <w:color w:val="000000"/>
          <w:u w:val="single"/>
          <w:shd w:val="clear" w:color="auto" w:fill="00FF00"/>
        </w:rPr>
        <w:t>doc</w:t>
      </w:r>
      <w:r>
        <w:rPr>
          <w:color w:val="000000"/>
          <w:u w:val="single"/>
        </w:rPr>
        <w:t>ument</w:t>
      </w:r>
      <w:r>
        <w:rPr>
          <w:b/>
          <w:bCs/>
          <w:color w:val="000000"/>
          <w:u w:val="single"/>
          <w:shd w:val="clear" w:color="auto" w:fill="00FF00"/>
        </w:rPr>
        <w:t>s</w:t>
      </w:r>
      <w:r>
        <w:rPr>
          <w:color w:val="000000"/>
        </w:rPr>
        <w:t> </w:t>
      </w:r>
      <w:r>
        <w:rPr>
          <w:color w:val="000000"/>
          <w:u w:val="single"/>
          <w:shd w:val="clear" w:color="auto" w:fill="00FF00"/>
        </w:rPr>
        <w:t>from the</w:t>
      </w:r>
      <w:r>
        <w:rPr>
          <w:color w:val="000000"/>
        </w:rPr>
        <w:t> </w:t>
      </w:r>
      <w:r>
        <w:rPr>
          <w:color w:val="000000"/>
          <w:u w:val="single"/>
        </w:rPr>
        <w:t>president’s</w:t>
      </w:r>
      <w:r>
        <w:rPr>
          <w:color w:val="000000"/>
        </w:rPr>
        <w:t> </w:t>
      </w:r>
      <w:r>
        <w:rPr>
          <w:b/>
          <w:bCs/>
          <w:color w:val="000000"/>
          <w:u w:val="single"/>
          <w:shd w:val="clear" w:color="auto" w:fill="00FF00"/>
        </w:rPr>
        <w:t>desk</w:t>
      </w:r>
      <w:r>
        <w:rPr>
          <w:color w:val="000000"/>
        </w:rPr>
        <w:t> </w:t>
      </w:r>
      <w:r>
        <w:rPr>
          <w:color w:val="000000"/>
          <w:u w:val="single"/>
          <w:shd w:val="clear" w:color="auto" w:fill="00FF00"/>
        </w:rPr>
        <w:t>to prevent him</w:t>
      </w:r>
      <w:r>
        <w:rPr>
          <w:color w:val="000000"/>
        </w:rPr>
        <w:t> </w:t>
      </w:r>
      <w:r>
        <w:rPr>
          <w:color w:val="000000"/>
          <w:u w:val="single"/>
        </w:rPr>
        <w:t>from</w:t>
      </w:r>
      <w:r>
        <w:rPr>
          <w:color w:val="000000"/>
        </w:rPr>
        <w:t> </w:t>
      </w:r>
      <w:r>
        <w:rPr>
          <w:b/>
          <w:bCs/>
          <w:color w:val="000000"/>
          <w:u w:val="single"/>
        </w:rPr>
        <w:t>seeing them</w:t>
      </w:r>
      <w:r>
        <w:rPr>
          <w:color w:val="000000"/>
        </w:rPr>
        <w:t>. Trump was </w:t>
      </w:r>
      <w:r>
        <w:rPr>
          <w:color w:val="000000"/>
          <w:u w:val="single"/>
        </w:rPr>
        <w:t>also</w:t>
      </w:r>
      <w:r>
        <w:rPr>
          <w:color w:val="000000"/>
        </w:rPr>
        <w:t> </w:t>
      </w:r>
      <w:r>
        <w:rPr>
          <w:b/>
          <w:bCs/>
          <w:color w:val="000000"/>
          <w:u w:val="single"/>
          <w:shd w:val="clear" w:color="auto" w:fill="00FF00"/>
        </w:rPr>
        <w:t>constrained</w:t>
      </w:r>
      <w:r>
        <w:rPr>
          <w:color w:val="000000"/>
        </w:rPr>
        <w:t> </w:t>
      </w:r>
      <w:r>
        <w:rPr>
          <w:color w:val="000000"/>
          <w:u w:val="single"/>
          <w:shd w:val="clear" w:color="auto" w:fill="00FF00"/>
        </w:rPr>
        <w:t>by</w:t>
      </w:r>
      <w:r>
        <w:rPr>
          <w:color w:val="000000"/>
        </w:rPr>
        <w:t> his relative </w:t>
      </w:r>
      <w:r>
        <w:rPr>
          <w:b/>
          <w:bCs/>
          <w:color w:val="000000"/>
          <w:u w:val="single"/>
          <w:shd w:val="clear" w:color="auto" w:fill="00FF00"/>
        </w:rPr>
        <w:t>unpopularity</w:t>
      </w:r>
      <w:r>
        <w:rPr>
          <w:color w:val="000000"/>
        </w:rPr>
        <w:t> </w:t>
      </w:r>
      <w:r>
        <w:rPr>
          <w:color w:val="000000"/>
          <w:u w:val="single"/>
          <w:shd w:val="clear" w:color="auto" w:fill="00FF00"/>
        </w:rPr>
        <w:t>and</w:t>
      </w:r>
      <w:r>
        <w:rPr>
          <w:color w:val="000000"/>
        </w:rPr>
        <w:t> </w:t>
      </w:r>
      <w:r>
        <w:rPr>
          <w:color w:val="000000"/>
          <w:u w:val="single"/>
        </w:rPr>
        <w:t>the</w:t>
      </w:r>
      <w:r>
        <w:rPr>
          <w:color w:val="000000"/>
        </w:rPr>
        <w:t> </w:t>
      </w:r>
      <w:r>
        <w:rPr>
          <w:color w:val="000000"/>
          <w:u w:val="single"/>
        </w:rPr>
        <w:t>country’s</w:t>
      </w:r>
      <w:r>
        <w:rPr>
          <w:color w:val="000000"/>
        </w:rPr>
        <w:t> </w:t>
      </w:r>
      <w:r>
        <w:rPr>
          <w:b/>
          <w:bCs/>
          <w:color w:val="000000"/>
          <w:u w:val="single"/>
        </w:rPr>
        <w:t>massive</w:t>
      </w:r>
      <w:r>
        <w:rPr>
          <w:color w:val="000000"/>
        </w:rPr>
        <w:t> </w:t>
      </w:r>
      <w:r>
        <w:rPr>
          <w:b/>
          <w:bCs/>
          <w:color w:val="000000"/>
          <w:u w:val="single"/>
          <w:shd w:val="clear" w:color="auto" w:fill="00FF00"/>
        </w:rPr>
        <w:t>debt</w:t>
      </w:r>
      <w:r>
        <w:rPr>
          <w:color w:val="000000"/>
        </w:rPr>
        <w:t>, which has hardly vanished.</w:t>
      </w:r>
    </w:p>
    <w:p w14:paraId="0A5FAA7D" w14:textId="77777777" w:rsidR="00431BBD" w:rsidRDefault="00431BBD" w:rsidP="00431BBD">
      <w:pPr>
        <w:spacing w:line="235" w:lineRule="atLeast"/>
        <w:rPr>
          <w:color w:val="000000"/>
        </w:rPr>
      </w:pPr>
      <w:r>
        <w:rPr>
          <w:color w:val="000000"/>
        </w:rPr>
        <w:t>But the common-sense Trump could also pass a version of Marco Rubio’s child tax credit–he’s expected to get a Cabinet post if he’s not picked for VP–or "even Mitt Romney’s child-benefit proposal."</w:t>
      </w:r>
    </w:p>
    <w:p w14:paraId="131C3BAE" w14:textId="77777777" w:rsidR="00431BBD" w:rsidRDefault="00431BBD" w:rsidP="00431BBD">
      <w:pPr>
        <w:spacing w:line="235" w:lineRule="atLeast"/>
        <w:rPr>
          <w:color w:val="000000"/>
        </w:rPr>
      </w:pPr>
      <w:r>
        <w:rPr>
          <w:color w:val="000000"/>
        </w:rPr>
        <w:t>Behind </w:t>
      </w:r>
      <w:r>
        <w:rPr>
          <w:b/>
          <w:bCs/>
          <w:color w:val="000000"/>
          <w:u w:val="single"/>
        </w:rPr>
        <w:t>Door</w:t>
      </w:r>
      <w:r>
        <w:rPr>
          <w:color w:val="000000"/>
        </w:rPr>
        <w:t> </w:t>
      </w:r>
      <w:r>
        <w:rPr>
          <w:color w:val="000000"/>
          <w:u w:val="single"/>
        </w:rPr>
        <w:t>No.</w:t>
      </w:r>
      <w:r>
        <w:rPr>
          <w:color w:val="000000"/>
        </w:rPr>
        <w:t> </w:t>
      </w:r>
      <w:r>
        <w:rPr>
          <w:b/>
          <w:bCs/>
          <w:color w:val="000000"/>
          <w:u w:val="single"/>
        </w:rPr>
        <w:t>2</w:t>
      </w:r>
      <w:r>
        <w:rPr>
          <w:color w:val="000000"/>
          <w:u w:val="single"/>
        </w:rPr>
        <w:t>: The</w:t>
      </w:r>
      <w:r>
        <w:rPr>
          <w:color w:val="000000"/>
        </w:rPr>
        <w:t> </w:t>
      </w:r>
      <w:r>
        <w:rPr>
          <w:b/>
          <w:bCs/>
          <w:color w:val="000000"/>
          <w:u w:val="single"/>
        </w:rPr>
        <w:t>Full</w:t>
      </w:r>
      <w:r>
        <w:rPr>
          <w:color w:val="000000"/>
        </w:rPr>
        <w:t> </w:t>
      </w:r>
      <w:r>
        <w:rPr>
          <w:color w:val="000000"/>
          <w:u w:val="single"/>
        </w:rPr>
        <w:t>Trump</w:t>
      </w:r>
    </w:p>
    <w:p w14:paraId="3D2A3384" w14:textId="77777777" w:rsidR="00431BBD" w:rsidRDefault="00431BBD" w:rsidP="00431BBD">
      <w:pPr>
        <w:spacing w:line="235" w:lineRule="atLeast"/>
        <w:rPr>
          <w:color w:val="000000"/>
        </w:rPr>
      </w:pPr>
      <w:r>
        <w:rPr>
          <w:color w:val="000000"/>
        </w:rPr>
        <w:t>While groups such as the Heritage Foundation would provide an influx of younger wonks, such senators as Tom Cotton now back Trump’s foreign policy agenda, and J.D. Vance would "relish the chance to push a full-throated MAGA agenda." Trump could build a border wall, ride the wave against "woke" ideology, and further push the judiciary, including SCOTUS, to the right. </w:t>
      </w:r>
    </w:p>
    <w:p w14:paraId="1707165D" w14:textId="77777777" w:rsidR="00431BBD" w:rsidRDefault="00431BBD" w:rsidP="00431BBD">
      <w:pPr>
        <w:spacing w:line="235" w:lineRule="atLeast"/>
        <w:rPr>
          <w:color w:val="000000"/>
        </w:rPr>
      </w:pPr>
      <w:r>
        <w:rPr>
          <w:color w:val="000000"/>
        </w:rPr>
        <w:t>But author Michael Brendan Dougherty sees </w:t>
      </w:r>
      <w:r>
        <w:rPr>
          <w:color w:val="000000"/>
          <w:u w:val="single"/>
        </w:rPr>
        <w:t xml:space="preserve">this as </w:t>
      </w:r>
      <w:proofErr w:type="gramStart"/>
      <w:r>
        <w:rPr>
          <w:color w:val="000000"/>
          <w:u w:val="single"/>
        </w:rPr>
        <w:t>fairly</w:t>
      </w:r>
      <w:r>
        <w:rPr>
          <w:color w:val="000000"/>
        </w:rPr>
        <w:t> </w:t>
      </w:r>
      <w:r>
        <w:rPr>
          <w:b/>
          <w:bCs/>
          <w:color w:val="000000"/>
          <w:u w:val="single"/>
        </w:rPr>
        <w:t>unlikely</w:t>
      </w:r>
      <w:proofErr w:type="gramEnd"/>
      <w:r>
        <w:rPr>
          <w:color w:val="000000"/>
          <w:u w:val="single"/>
        </w:rPr>
        <w:t>, saying "it is</w:t>
      </w:r>
      <w:r>
        <w:rPr>
          <w:color w:val="000000"/>
        </w:rPr>
        <w:t> </w:t>
      </w:r>
      <w:r>
        <w:rPr>
          <w:b/>
          <w:bCs/>
          <w:color w:val="000000"/>
          <w:u w:val="single"/>
          <w:shd w:val="clear" w:color="auto" w:fill="00FF00"/>
        </w:rPr>
        <w:t>far-fetched</w:t>
      </w:r>
      <w:r>
        <w:rPr>
          <w:color w:val="000000"/>
        </w:rPr>
        <w:t> </w:t>
      </w:r>
      <w:r>
        <w:rPr>
          <w:color w:val="000000"/>
          <w:u w:val="single"/>
        </w:rPr>
        <w:t>that the</w:t>
      </w:r>
      <w:r>
        <w:rPr>
          <w:color w:val="000000"/>
        </w:rPr>
        <w:t> </w:t>
      </w:r>
      <w:r>
        <w:rPr>
          <w:color w:val="000000"/>
          <w:u w:val="single"/>
          <w:shd w:val="clear" w:color="auto" w:fill="00FF00"/>
        </w:rPr>
        <w:t>progressive</w:t>
      </w:r>
      <w:r>
        <w:rPr>
          <w:color w:val="000000"/>
        </w:rPr>
        <w:t> </w:t>
      </w:r>
      <w:r>
        <w:rPr>
          <w:color w:val="000000"/>
          <w:u w:val="single"/>
        </w:rPr>
        <w:t>citadels of</w:t>
      </w:r>
      <w:r>
        <w:rPr>
          <w:color w:val="000000"/>
        </w:rPr>
        <w:t> </w:t>
      </w:r>
      <w:r>
        <w:rPr>
          <w:b/>
          <w:bCs/>
          <w:color w:val="000000"/>
          <w:u w:val="single"/>
          <w:shd w:val="clear" w:color="auto" w:fill="00FF00"/>
        </w:rPr>
        <w:t>power</w:t>
      </w:r>
      <w:r>
        <w:rPr>
          <w:color w:val="000000"/>
        </w:rPr>
        <w:t> in American political life </w:t>
      </w:r>
      <w:r>
        <w:rPr>
          <w:color w:val="000000"/>
          <w:u w:val="single"/>
          <w:shd w:val="clear" w:color="auto" w:fill="00FF00"/>
        </w:rPr>
        <w:t>would</w:t>
      </w:r>
      <w:r>
        <w:rPr>
          <w:color w:val="000000"/>
        </w:rPr>
        <w:t> </w:t>
      </w:r>
      <w:r>
        <w:rPr>
          <w:b/>
          <w:bCs/>
          <w:color w:val="000000"/>
          <w:u w:val="single"/>
          <w:shd w:val="clear" w:color="auto" w:fill="00FF00"/>
        </w:rPr>
        <w:t>allow him</w:t>
      </w:r>
      <w:r>
        <w:rPr>
          <w:color w:val="000000"/>
        </w:rPr>
        <w:t> </w:t>
      </w:r>
      <w:r>
        <w:rPr>
          <w:color w:val="000000"/>
          <w:u w:val="single"/>
          <w:shd w:val="clear" w:color="auto" w:fill="00FF00"/>
        </w:rPr>
        <w:t>to mollify</w:t>
      </w:r>
      <w:r>
        <w:rPr>
          <w:color w:val="000000"/>
        </w:rPr>
        <w:t> </w:t>
      </w:r>
      <w:r>
        <w:rPr>
          <w:color w:val="000000"/>
          <w:u w:val="single"/>
        </w:rPr>
        <w:t>and charm the public</w:t>
      </w:r>
      <w:r>
        <w:rPr>
          <w:color w:val="000000"/>
        </w:rPr>
        <w:t> </w:t>
      </w:r>
      <w:r>
        <w:rPr>
          <w:b/>
          <w:bCs/>
          <w:color w:val="000000"/>
          <w:u w:val="single"/>
          <w:shd w:val="clear" w:color="auto" w:fill="00FF00"/>
        </w:rPr>
        <w:t>for long</w:t>
      </w:r>
      <w:r>
        <w:rPr>
          <w:color w:val="000000"/>
        </w:rPr>
        <w:t>." </w:t>
      </w:r>
    </w:p>
    <w:p w14:paraId="05F1A53C" w14:textId="77777777" w:rsidR="00431BBD" w:rsidRDefault="00431BBD" w:rsidP="00431BBD">
      <w:pPr>
        <w:spacing w:line="235" w:lineRule="atLeast"/>
        <w:rPr>
          <w:color w:val="000000"/>
        </w:rPr>
      </w:pPr>
      <w:r>
        <w:rPr>
          <w:color w:val="000000"/>
        </w:rPr>
        <w:t>Behind </w:t>
      </w:r>
      <w:r>
        <w:rPr>
          <w:b/>
          <w:bCs/>
          <w:color w:val="000000"/>
          <w:u w:val="single"/>
        </w:rPr>
        <w:t>Door</w:t>
      </w:r>
      <w:r>
        <w:rPr>
          <w:color w:val="000000"/>
        </w:rPr>
        <w:t> </w:t>
      </w:r>
      <w:r>
        <w:rPr>
          <w:color w:val="000000"/>
          <w:u w:val="single"/>
        </w:rPr>
        <w:t>No.</w:t>
      </w:r>
      <w:r>
        <w:rPr>
          <w:color w:val="000000"/>
        </w:rPr>
        <w:t> </w:t>
      </w:r>
      <w:r>
        <w:rPr>
          <w:b/>
          <w:bCs/>
          <w:color w:val="000000"/>
          <w:u w:val="single"/>
        </w:rPr>
        <w:t>3</w:t>
      </w:r>
      <w:r>
        <w:rPr>
          <w:color w:val="000000"/>
          <w:u w:val="single"/>
        </w:rPr>
        <w:t>: A Four-Year</w:t>
      </w:r>
      <w:r>
        <w:rPr>
          <w:color w:val="000000"/>
        </w:rPr>
        <w:t> </w:t>
      </w:r>
      <w:r>
        <w:rPr>
          <w:b/>
          <w:bCs/>
          <w:color w:val="000000"/>
          <w:u w:val="single"/>
        </w:rPr>
        <w:t>Siege</w:t>
      </w:r>
      <w:r>
        <w:rPr>
          <w:color w:val="000000"/>
        </w:rPr>
        <w:t> </w:t>
      </w:r>
    </w:p>
    <w:p w14:paraId="225CB229" w14:textId="77777777" w:rsidR="00431BBD" w:rsidRDefault="00431BBD" w:rsidP="00431BBD">
      <w:pPr>
        <w:spacing w:line="235" w:lineRule="atLeast"/>
        <w:rPr>
          <w:color w:val="000000"/>
        </w:rPr>
      </w:pPr>
      <w:r>
        <w:rPr>
          <w:color w:val="000000"/>
        </w:rPr>
        <w:t>"We might see a ‘Resistance’ whose legal, moral, and political brinkmanship presents as many threats to American institutions as, or even more than, Trump himself.</w:t>
      </w:r>
    </w:p>
    <w:p w14:paraId="592B8DAF" w14:textId="77777777" w:rsidR="00431BBD" w:rsidRDefault="00431BBD" w:rsidP="00431BBD">
      <w:pPr>
        <w:spacing w:line="235" w:lineRule="atLeast"/>
        <w:rPr>
          <w:color w:val="000000"/>
        </w:rPr>
      </w:pPr>
      <w:r>
        <w:rPr>
          <w:color w:val="000000"/>
        </w:rPr>
        <w:t>"A Democratic House will find every chance to investigate Trump a worthwhile one. They could try to pick up where other criminal investigations have failed — returning to the events of January 6 or to Trump’s mishandling of classified documents in the first term…</w:t>
      </w:r>
    </w:p>
    <w:p w14:paraId="76E754A7" w14:textId="77777777" w:rsidR="00431BBD" w:rsidRDefault="00431BBD" w:rsidP="00431BBD">
      <w:pPr>
        <w:spacing w:line="235" w:lineRule="atLeast"/>
        <w:rPr>
          <w:color w:val="000000"/>
        </w:rPr>
      </w:pPr>
      <w:r>
        <w:rPr>
          <w:color w:val="000000"/>
        </w:rPr>
        <w:t>"Symbolic point-scoring would count for a great deal. At a minimum, we might see a Democratic House refuse to invite Trump to deliver a State of the Union address."</w:t>
      </w:r>
    </w:p>
    <w:p w14:paraId="23A781F5" w14:textId="77777777" w:rsidR="00431BBD" w:rsidRDefault="00431BBD" w:rsidP="00431BBD">
      <w:pPr>
        <w:spacing w:line="235" w:lineRule="atLeast"/>
        <w:rPr>
          <w:color w:val="000000"/>
        </w:rPr>
      </w:pPr>
      <w:r>
        <w:rPr>
          <w:color w:val="000000"/>
        </w:rPr>
        <w:t>This scenario concludes by saying "most unfortunately, it would take as a given that Trump authentically represents America, and that the entire American tradition is a tree that produces bad fruit…he has already given his opponents a playbook to undermine him again."</w:t>
      </w:r>
    </w:p>
    <w:p w14:paraId="6C314E12" w14:textId="77777777" w:rsidR="00431BBD" w:rsidRDefault="00431BBD" w:rsidP="00431BBD">
      <w:pPr>
        <w:spacing w:line="235" w:lineRule="atLeast"/>
        <w:rPr>
          <w:color w:val="000000"/>
        </w:rPr>
      </w:pPr>
      <w:r>
        <w:rPr>
          <w:color w:val="000000"/>
          <w:u w:val="single"/>
        </w:rPr>
        <w:t>My</w:t>
      </w:r>
      <w:r>
        <w:rPr>
          <w:color w:val="000000"/>
        </w:rPr>
        <w:t> </w:t>
      </w:r>
      <w:r>
        <w:rPr>
          <w:b/>
          <w:bCs/>
          <w:color w:val="000000"/>
          <w:u w:val="single"/>
        </w:rPr>
        <w:t>money</w:t>
      </w:r>
      <w:r>
        <w:rPr>
          <w:color w:val="000000"/>
        </w:rPr>
        <w:t> (if I were a betting man) </w:t>
      </w:r>
      <w:r>
        <w:rPr>
          <w:color w:val="000000"/>
          <w:u w:val="single"/>
        </w:rPr>
        <w:t>is on the</w:t>
      </w:r>
      <w:r>
        <w:rPr>
          <w:color w:val="000000"/>
        </w:rPr>
        <w:t> </w:t>
      </w:r>
      <w:r>
        <w:rPr>
          <w:b/>
          <w:bCs/>
          <w:color w:val="000000"/>
          <w:u w:val="single"/>
        </w:rPr>
        <w:t>Limited</w:t>
      </w:r>
      <w:r>
        <w:rPr>
          <w:color w:val="000000"/>
        </w:rPr>
        <w:t> </w:t>
      </w:r>
      <w:r>
        <w:rPr>
          <w:color w:val="000000"/>
          <w:u w:val="single"/>
        </w:rPr>
        <w:t>Trump</w:t>
      </w:r>
      <w:r>
        <w:rPr>
          <w:color w:val="000000"/>
        </w:rPr>
        <w:t>, not because of constraints but because </w:t>
      </w:r>
      <w:r>
        <w:rPr>
          <w:color w:val="000000"/>
          <w:u w:val="single"/>
        </w:rPr>
        <w:t>he learned a</w:t>
      </w:r>
      <w:r>
        <w:rPr>
          <w:color w:val="000000"/>
        </w:rPr>
        <w:t> </w:t>
      </w:r>
      <w:r>
        <w:rPr>
          <w:b/>
          <w:bCs/>
          <w:color w:val="000000"/>
          <w:u w:val="single"/>
        </w:rPr>
        <w:t>good deal</w:t>
      </w:r>
      <w:r>
        <w:rPr>
          <w:color w:val="000000"/>
        </w:rPr>
        <w:t> </w:t>
      </w:r>
      <w:r>
        <w:rPr>
          <w:color w:val="000000"/>
          <w:u w:val="single"/>
        </w:rPr>
        <w:t>about navigating the powers of the</w:t>
      </w:r>
      <w:r>
        <w:rPr>
          <w:color w:val="000000"/>
        </w:rPr>
        <w:t> </w:t>
      </w:r>
      <w:r>
        <w:rPr>
          <w:b/>
          <w:bCs/>
          <w:color w:val="000000"/>
          <w:u w:val="single"/>
        </w:rPr>
        <w:t>presidency</w:t>
      </w:r>
      <w:r>
        <w:rPr>
          <w:color w:val="000000"/>
        </w:rPr>
        <w:t> </w:t>
      </w:r>
      <w:r>
        <w:rPr>
          <w:color w:val="000000"/>
          <w:u w:val="single"/>
        </w:rPr>
        <w:t>in his first</w:t>
      </w:r>
      <w:r>
        <w:rPr>
          <w:color w:val="000000"/>
        </w:rPr>
        <w:t> </w:t>
      </w:r>
      <w:r>
        <w:rPr>
          <w:b/>
          <w:bCs/>
          <w:color w:val="000000"/>
          <w:u w:val="single"/>
        </w:rPr>
        <w:t>four years</w:t>
      </w:r>
      <w:r>
        <w:rPr>
          <w:color w:val="000000"/>
        </w:rPr>
        <w:t>. </w:t>
      </w:r>
    </w:p>
    <w:p w14:paraId="3A8CFFFA" w14:textId="77777777" w:rsidR="00431BBD" w:rsidRDefault="00431BBD" w:rsidP="00431BBD">
      <w:pPr>
        <w:spacing w:line="235" w:lineRule="atLeast"/>
        <w:rPr>
          <w:color w:val="000000"/>
        </w:rPr>
      </w:pPr>
      <w:r>
        <w:rPr>
          <w:color w:val="000000"/>
        </w:rPr>
        <w:t xml:space="preserve">In his </w:t>
      </w:r>
      <w:proofErr w:type="spellStart"/>
      <w:r>
        <w:rPr>
          <w:color w:val="000000"/>
        </w:rPr>
        <w:t>sitdown</w:t>
      </w:r>
      <w:proofErr w:type="spellEnd"/>
      <w:r>
        <w:rPr>
          <w:color w:val="000000"/>
        </w:rPr>
        <w:t xml:space="preserve"> with me, </w:t>
      </w:r>
      <w:r>
        <w:rPr>
          <w:color w:val="000000"/>
          <w:u w:val="single"/>
          <w:shd w:val="clear" w:color="auto" w:fill="00FF00"/>
        </w:rPr>
        <w:t>Trump was</w:t>
      </w:r>
      <w:r>
        <w:rPr>
          <w:color w:val="000000"/>
        </w:rPr>
        <w:t> </w:t>
      </w:r>
      <w:r>
        <w:rPr>
          <w:color w:val="000000"/>
          <w:u w:val="single"/>
        </w:rPr>
        <w:t>quite</w:t>
      </w:r>
      <w:r>
        <w:rPr>
          <w:color w:val="000000"/>
        </w:rPr>
        <w:t> </w:t>
      </w:r>
      <w:r>
        <w:rPr>
          <w:b/>
          <w:bCs/>
          <w:color w:val="000000"/>
          <w:u w:val="single"/>
          <w:shd w:val="clear" w:color="auto" w:fill="00FF00"/>
        </w:rPr>
        <w:t>disciplined</w:t>
      </w:r>
      <w:r>
        <w:rPr>
          <w:color w:val="000000"/>
          <w:u w:val="single"/>
        </w:rPr>
        <w:t>, knowing he was playing to a more</w:t>
      </w:r>
      <w:r>
        <w:rPr>
          <w:color w:val="000000"/>
        </w:rPr>
        <w:t> </w:t>
      </w:r>
      <w:r>
        <w:rPr>
          <w:b/>
          <w:bCs/>
          <w:color w:val="000000"/>
          <w:u w:val="single"/>
        </w:rPr>
        <w:t>independent</w:t>
      </w:r>
      <w:r>
        <w:rPr>
          <w:color w:val="000000"/>
        </w:rPr>
        <w:t> "Media Buzz" </w:t>
      </w:r>
      <w:r>
        <w:rPr>
          <w:b/>
          <w:bCs/>
          <w:color w:val="000000"/>
          <w:u w:val="single"/>
        </w:rPr>
        <w:t>audience</w:t>
      </w:r>
      <w:r>
        <w:rPr>
          <w:color w:val="000000"/>
        </w:rPr>
        <w:t xml:space="preserve">. He also deflected questions he didn’t want to answer. When I asked about his threat to knock NBC and CNN off the air because they refused to run his Iowa victory speech, he focused on the unfairness of that move after these outlets covered the primaries </w:t>
      </w:r>
      <w:proofErr w:type="gramStart"/>
      <w:r>
        <w:rPr>
          <w:color w:val="000000"/>
        </w:rPr>
        <w:t>intensively, but</w:t>
      </w:r>
      <w:proofErr w:type="gramEnd"/>
      <w:r>
        <w:rPr>
          <w:color w:val="000000"/>
        </w:rPr>
        <w:t xml:space="preserve"> never circled back to the question of retaliation.</w:t>
      </w:r>
    </w:p>
    <w:p w14:paraId="4E44E1FA" w14:textId="77777777" w:rsidR="00431BBD" w:rsidRDefault="00431BBD" w:rsidP="00431BBD">
      <w:pPr>
        <w:spacing w:line="235" w:lineRule="atLeast"/>
        <w:rPr>
          <w:color w:val="000000"/>
        </w:rPr>
      </w:pPr>
      <w:r>
        <w:rPr>
          <w:color w:val="000000"/>
        </w:rPr>
        <w:t>By last weekend, of course, Trump was reposting someone’s image of Joe Biden hog-tied in the back of a car. And that’s the thing. </w:t>
      </w:r>
      <w:r>
        <w:rPr>
          <w:color w:val="000000"/>
          <w:u w:val="single"/>
        </w:rPr>
        <w:t>The former</w:t>
      </w:r>
      <w:r>
        <w:rPr>
          <w:color w:val="000000"/>
        </w:rPr>
        <w:t> </w:t>
      </w:r>
      <w:r>
        <w:rPr>
          <w:b/>
          <w:bCs/>
          <w:color w:val="000000"/>
          <w:u w:val="single"/>
        </w:rPr>
        <w:t>president</w:t>
      </w:r>
      <w:r>
        <w:rPr>
          <w:color w:val="000000"/>
        </w:rPr>
        <w:t> </w:t>
      </w:r>
      <w:r>
        <w:rPr>
          <w:color w:val="000000"/>
          <w:u w:val="single"/>
          <w:shd w:val="clear" w:color="auto" w:fill="00FF00"/>
        </w:rPr>
        <w:t>always</w:t>
      </w:r>
      <w:r>
        <w:rPr>
          <w:color w:val="000000"/>
        </w:rPr>
        <w:t> </w:t>
      </w:r>
      <w:r>
        <w:rPr>
          <w:b/>
          <w:bCs/>
          <w:color w:val="000000"/>
          <w:u w:val="single"/>
          <w:shd w:val="clear" w:color="auto" w:fill="00FF00"/>
        </w:rPr>
        <w:t>slides back</w:t>
      </w:r>
      <w:r>
        <w:rPr>
          <w:color w:val="000000"/>
        </w:rPr>
        <w:t> </w:t>
      </w:r>
      <w:r>
        <w:rPr>
          <w:color w:val="000000"/>
          <w:u w:val="single"/>
          <w:shd w:val="clear" w:color="auto" w:fill="00FF00"/>
        </w:rPr>
        <w:t>into</w:t>
      </w:r>
      <w:r>
        <w:rPr>
          <w:color w:val="000000"/>
        </w:rPr>
        <w:t> </w:t>
      </w:r>
      <w:r>
        <w:rPr>
          <w:color w:val="000000"/>
          <w:u w:val="single"/>
        </w:rPr>
        <w:t>over-the-top or</w:t>
      </w:r>
      <w:r>
        <w:rPr>
          <w:color w:val="000000"/>
        </w:rPr>
        <w:t> </w:t>
      </w:r>
      <w:r>
        <w:rPr>
          <w:b/>
          <w:bCs/>
          <w:color w:val="000000"/>
          <w:u w:val="single"/>
          <w:shd w:val="clear" w:color="auto" w:fill="00FF00"/>
        </w:rPr>
        <w:t>offensive</w:t>
      </w:r>
      <w:r>
        <w:rPr>
          <w:color w:val="000000"/>
        </w:rPr>
        <w:t> </w:t>
      </w:r>
      <w:r>
        <w:rPr>
          <w:color w:val="000000"/>
          <w:u w:val="single"/>
          <w:shd w:val="clear" w:color="auto" w:fill="00FF00"/>
        </w:rPr>
        <w:t>language</w:t>
      </w:r>
      <w:r>
        <w:rPr>
          <w:color w:val="000000"/>
        </w:rPr>
        <w:t> </w:t>
      </w:r>
      <w:r>
        <w:rPr>
          <w:color w:val="000000"/>
          <w:u w:val="single"/>
        </w:rPr>
        <w:t>or imagery</w:t>
      </w:r>
      <w:r>
        <w:rPr>
          <w:color w:val="000000"/>
        </w:rPr>
        <w:t> </w:t>
      </w:r>
      <w:r>
        <w:rPr>
          <w:color w:val="000000"/>
          <w:u w:val="single"/>
          <w:shd w:val="clear" w:color="auto" w:fill="00FF00"/>
        </w:rPr>
        <w:t>that</w:t>
      </w:r>
      <w:r>
        <w:rPr>
          <w:color w:val="000000"/>
        </w:rPr>
        <w:t> </w:t>
      </w:r>
      <w:r>
        <w:rPr>
          <w:b/>
          <w:bCs/>
          <w:color w:val="000000"/>
          <w:u w:val="single"/>
          <w:shd w:val="clear" w:color="auto" w:fill="00FF00"/>
        </w:rPr>
        <w:t>stirs up</w:t>
      </w:r>
      <w:r>
        <w:rPr>
          <w:color w:val="000000"/>
        </w:rPr>
        <w:t> </w:t>
      </w:r>
      <w:r>
        <w:rPr>
          <w:color w:val="000000"/>
          <w:u w:val="single"/>
          <w:shd w:val="clear" w:color="auto" w:fill="00FF00"/>
        </w:rPr>
        <w:t>his base. It’s how he</w:t>
      </w:r>
      <w:r>
        <w:rPr>
          <w:color w:val="000000"/>
        </w:rPr>
        <w:t> </w:t>
      </w:r>
      <w:r>
        <w:rPr>
          <w:b/>
          <w:bCs/>
          <w:color w:val="000000"/>
          <w:u w:val="single"/>
          <w:shd w:val="clear" w:color="auto" w:fill="00FF00"/>
        </w:rPr>
        <w:t>dominates</w:t>
      </w:r>
      <w:r>
        <w:rPr>
          <w:color w:val="000000"/>
        </w:rPr>
        <w:t> </w:t>
      </w:r>
      <w:r>
        <w:rPr>
          <w:color w:val="000000"/>
          <w:u w:val="single"/>
        </w:rPr>
        <w:t>one</w:t>
      </w:r>
      <w:r>
        <w:rPr>
          <w:color w:val="000000"/>
        </w:rPr>
        <w:t> </w:t>
      </w:r>
      <w:r>
        <w:rPr>
          <w:b/>
          <w:bCs/>
          <w:color w:val="000000"/>
          <w:u w:val="single"/>
          <w:shd w:val="clear" w:color="auto" w:fill="00FF00"/>
        </w:rPr>
        <w:t>news</w:t>
      </w:r>
      <w:r>
        <w:rPr>
          <w:color w:val="000000"/>
        </w:rPr>
        <w:t> </w:t>
      </w:r>
      <w:r>
        <w:rPr>
          <w:color w:val="000000"/>
          <w:u w:val="single"/>
        </w:rPr>
        <w:t>cycle after another.</w:t>
      </w:r>
      <w:r>
        <w:rPr>
          <w:color w:val="000000"/>
        </w:rPr>
        <w:t> </w:t>
      </w:r>
      <w:r>
        <w:rPr>
          <w:color w:val="000000"/>
          <w:u w:val="single"/>
          <w:shd w:val="clear" w:color="auto" w:fill="00FF00"/>
        </w:rPr>
        <w:t>But</w:t>
      </w:r>
      <w:r>
        <w:rPr>
          <w:color w:val="000000"/>
        </w:rPr>
        <w:t> </w:t>
      </w:r>
      <w:r>
        <w:rPr>
          <w:color w:val="000000"/>
          <w:u w:val="single"/>
        </w:rPr>
        <w:t>if</w:t>
      </w:r>
      <w:r>
        <w:rPr>
          <w:color w:val="000000"/>
        </w:rPr>
        <w:t> </w:t>
      </w:r>
      <w:r>
        <w:rPr>
          <w:color w:val="000000"/>
          <w:u w:val="single"/>
          <w:shd w:val="clear" w:color="auto" w:fill="00FF00"/>
        </w:rPr>
        <w:t>it</w:t>
      </w:r>
      <w:r>
        <w:rPr>
          <w:color w:val="000000"/>
        </w:rPr>
        <w:t> </w:t>
      </w:r>
      <w:r>
        <w:rPr>
          <w:b/>
          <w:bCs/>
          <w:color w:val="000000"/>
          <w:u w:val="single"/>
          <w:shd w:val="clear" w:color="auto" w:fill="00FF00"/>
        </w:rPr>
        <w:t>doesn’t</w:t>
      </w:r>
      <w:r>
        <w:rPr>
          <w:color w:val="000000"/>
        </w:rPr>
        <w:t> </w:t>
      </w:r>
      <w:r>
        <w:rPr>
          <w:color w:val="000000"/>
          <w:u w:val="single"/>
          <w:shd w:val="clear" w:color="auto" w:fill="00FF00"/>
        </w:rPr>
        <w:t>translate into</w:t>
      </w:r>
      <w:r>
        <w:rPr>
          <w:color w:val="000000"/>
        </w:rPr>
        <w:t> </w:t>
      </w:r>
      <w:r>
        <w:rPr>
          <w:b/>
          <w:bCs/>
          <w:color w:val="000000"/>
          <w:u w:val="single"/>
          <w:shd w:val="clear" w:color="auto" w:fill="00FF00"/>
        </w:rPr>
        <w:t>policy</w:t>
      </w:r>
      <w:r>
        <w:rPr>
          <w:color w:val="000000"/>
        </w:rPr>
        <w:t>, you could say </w:t>
      </w:r>
      <w:r>
        <w:rPr>
          <w:color w:val="000000"/>
          <w:u w:val="single"/>
        </w:rPr>
        <w:t>his</w:t>
      </w:r>
      <w:r>
        <w:rPr>
          <w:color w:val="000000"/>
        </w:rPr>
        <w:t> </w:t>
      </w:r>
      <w:r>
        <w:rPr>
          <w:b/>
          <w:bCs/>
          <w:color w:val="000000"/>
          <w:u w:val="single"/>
        </w:rPr>
        <w:t>bark</w:t>
      </w:r>
      <w:r>
        <w:rPr>
          <w:color w:val="000000"/>
        </w:rPr>
        <w:t> </w:t>
      </w:r>
      <w:r>
        <w:rPr>
          <w:color w:val="000000"/>
          <w:u w:val="single"/>
        </w:rPr>
        <w:t>is worse than his</w:t>
      </w:r>
      <w:r>
        <w:rPr>
          <w:color w:val="000000"/>
        </w:rPr>
        <w:t> </w:t>
      </w:r>
      <w:r>
        <w:rPr>
          <w:b/>
          <w:bCs/>
          <w:color w:val="000000"/>
          <w:u w:val="single"/>
        </w:rPr>
        <w:t>bite</w:t>
      </w:r>
      <w:r>
        <w:rPr>
          <w:color w:val="000000"/>
        </w:rPr>
        <w:t xml:space="preserve">. Not that Trump won’t aggressively change policies on the border, </w:t>
      </w:r>
      <w:proofErr w:type="spellStart"/>
      <w:r>
        <w:rPr>
          <w:color w:val="000000"/>
        </w:rPr>
        <w:t>tartiffs</w:t>
      </w:r>
      <w:proofErr w:type="spellEnd"/>
      <w:r>
        <w:rPr>
          <w:color w:val="000000"/>
        </w:rPr>
        <w:t xml:space="preserve"> toward China, toughness toward Iran, and perhaps more tax cuts.</w:t>
      </w:r>
    </w:p>
    <w:p w14:paraId="439E0A96" w14:textId="77777777" w:rsidR="00431BBD" w:rsidRDefault="00431BBD" w:rsidP="00431BBD">
      <w:pPr>
        <w:spacing w:line="235" w:lineRule="atLeast"/>
        <w:rPr>
          <w:color w:val="000000"/>
        </w:rPr>
      </w:pPr>
      <w:r>
        <w:rPr>
          <w:color w:val="000000"/>
        </w:rPr>
        <w:t>But my sense is that </w:t>
      </w:r>
      <w:r>
        <w:rPr>
          <w:color w:val="000000"/>
          <w:u w:val="single"/>
        </w:rPr>
        <w:t>he’s learned</w:t>
      </w:r>
      <w:r>
        <w:rPr>
          <w:color w:val="000000"/>
        </w:rPr>
        <w:t> </w:t>
      </w:r>
      <w:r>
        <w:rPr>
          <w:b/>
          <w:bCs/>
          <w:color w:val="000000"/>
          <w:u w:val="single"/>
        </w:rPr>
        <w:t>not</w:t>
      </w:r>
      <w:r>
        <w:rPr>
          <w:color w:val="000000"/>
        </w:rPr>
        <w:t> </w:t>
      </w:r>
      <w:r>
        <w:rPr>
          <w:color w:val="000000"/>
          <w:u w:val="single"/>
        </w:rPr>
        <w:t>to spend</w:t>
      </w:r>
      <w:r>
        <w:rPr>
          <w:color w:val="000000"/>
        </w:rPr>
        <w:t> </w:t>
      </w:r>
      <w:r>
        <w:rPr>
          <w:b/>
          <w:bCs/>
          <w:color w:val="000000"/>
          <w:u w:val="single"/>
        </w:rPr>
        <w:t>p</w:t>
      </w:r>
      <w:r>
        <w:rPr>
          <w:color w:val="000000"/>
          <w:u w:val="single"/>
        </w:rPr>
        <w:t>olitical</w:t>
      </w:r>
      <w:r>
        <w:rPr>
          <w:color w:val="000000"/>
        </w:rPr>
        <w:t> </w:t>
      </w:r>
      <w:r>
        <w:rPr>
          <w:b/>
          <w:bCs/>
          <w:color w:val="000000"/>
          <w:u w:val="single"/>
        </w:rPr>
        <w:t>c</w:t>
      </w:r>
      <w:r>
        <w:rPr>
          <w:color w:val="000000"/>
          <w:u w:val="single"/>
        </w:rPr>
        <w:t>apital on battles he</w:t>
      </w:r>
      <w:r>
        <w:rPr>
          <w:color w:val="000000"/>
        </w:rPr>
        <w:t> </w:t>
      </w:r>
      <w:r>
        <w:rPr>
          <w:b/>
          <w:bCs/>
          <w:color w:val="000000"/>
          <w:u w:val="single"/>
        </w:rPr>
        <w:t>can’t win</w:t>
      </w:r>
      <w:r>
        <w:rPr>
          <w:color w:val="000000"/>
        </w:rPr>
        <w:t>. Here’s the perfect example: Trump spent his presidency trying to repeal Obamacare, failing three times and particularly expressing outrage when John McCain cast the deciding vote against the last attempt.</w:t>
      </w:r>
    </w:p>
    <w:p w14:paraId="2109035F" w14:textId="77777777" w:rsidR="00431BBD" w:rsidRDefault="00431BBD" w:rsidP="00431BBD">
      <w:pPr>
        <w:rPr>
          <w:color w:val="000000"/>
          <w:sz w:val="27"/>
          <w:szCs w:val="27"/>
        </w:rPr>
      </w:pPr>
    </w:p>
    <w:p w14:paraId="71D3160C" w14:textId="6AEAB4FD" w:rsidR="00431BBD" w:rsidRPr="00D936FD" w:rsidRDefault="003733F3" w:rsidP="003733F3">
      <w:pPr>
        <w:pStyle w:val="Heading3"/>
      </w:pPr>
      <w:proofErr w:type="spellStart"/>
      <w:r>
        <w:t>FoPo</w:t>
      </w:r>
      <w:proofErr w:type="spellEnd"/>
      <w:r>
        <w:t>---1NC</w:t>
      </w:r>
    </w:p>
    <w:p w14:paraId="4A01AF96" w14:textId="77777777" w:rsidR="00431BBD" w:rsidRPr="00341F42" w:rsidRDefault="00431BBD" w:rsidP="00431BBD"/>
    <w:p w14:paraId="64955DF7" w14:textId="77777777" w:rsidR="003733F3" w:rsidRPr="004416D7" w:rsidRDefault="003733F3" w:rsidP="003733F3">
      <w:pPr>
        <w:pStyle w:val="Heading4"/>
      </w:pPr>
      <w:r>
        <w:t xml:space="preserve">No first-strike impact---there’s </w:t>
      </w:r>
      <w:r>
        <w:rPr>
          <w:u w:val="single"/>
        </w:rPr>
        <w:t>multiple</w:t>
      </w:r>
      <w:r>
        <w:t xml:space="preserve"> checks.</w:t>
      </w:r>
    </w:p>
    <w:p w14:paraId="5142C31E" w14:textId="77777777" w:rsidR="003733F3" w:rsidRDefault="003733F3" w:rsidP="003733F3">
      <w:r w:rsidRPr="00DB5579">
        <w:rPr>
          <w:rStyle w:val="Style13ptBold"/>
        </w:rPr>
        <w:t>Kurtz ’24</w:t>
      </w:r>
      <w:r>
        <w:t xml:space="preserve"> [Ian; June 13; Ph.D. in Strategic Studies from National American University, academic director, instructor, and historian for the Air Force Institute of Technology’s Department of Nuclear Studies; Air Force University, “Worried about POTUS Nuclear Weapons Authorization? You Need Not Be: The Integrity of Our Military Can Be Counted On,” https://www.airuniversity.af.edu/Wild-Blue-Yonder/Articles/Article-Display/Article/3792833/worried-about-potus-nuclear-weapons-authorization-you-need-not-be-the-integrity/]</w:t>
      </w:r>
    </w:p>
    <w:p w14:paraId="09442F71" w14:textId="77777777" w:rsidR="003733F3" w:rsidRPr="008C7622" w:rsidRDefault="003733F3" w:rsidP="003733F3">
      <w:pPr>
        <w:rPr>
          <w:sz w:val="16"/>
        </w:rPr>
      </w:pPr>
      <w:r w:rsidRPr="008C7622">
        <w:rPr>
          <w:sz w:val="16"/>
        </w:rPr>
        <w:t xml:space="preserve">During the administration of U.S. President Donald Trump, some in Congress and </w:t>
      </w:r>
      <w:r w:rsidRPr="000457C5">
        <w:rPr>
          <w:rStyle w:val="StyleUnderline"/>
        </w:rPr>
        <w:t xml:space="preserve">the </w:t>
      </w:r>
      <w:r w:rsidRPr="00137F3C">
        <w:rPr>
          <w:rStyle w:val="Emphasis"/>
        </w:rPr>
        <w:t>media</w:t>
      </w:r>
      <w:r w:rsidRPr="000457C5">
        <w:rPr>
          <w:rStyle w:val="StyleUnderline"/>
        </w:rPr>
        <w:t xml:space="preserve"> devoted much time</w:t>
      </w:r>
      <w:r w:rsidRPr="008C7622">
        <w:rPr>
          <w:sz w:val="16"/>
        </w:rPr>
        <w:t xml:space="preserve"> and effort </w:t>
      </w:r>
      <w:r w:rsidRPr="00155698">
        <w:rPr>
          <w:rStyle w:val="StyleUnderline"/>
        </w:rPr>
        <w:t>to</w:t>
      </w:r>
      <w:r w:rsidRPr="008C7622">
        <w:rPr>
          <w:sz w:val="16"/>
        </w:rPr>
        <w:t xml:space="preserve"> the question of whether the current process of Presidential authority to order a nuclear attack is appropriate.  Critics maintained that the President of the United States (POTUS) should not possess </w:t>
      </w:r>
      <w:r w:rsidRPr="001B5E98">
        <w:rPr>
          <w:rStyle w:val="Emphasis"/>
          <w:highlight w:val="green"/>
        </w:rPr>
        <w:t>sole authority</w:t>
      </w:r>
      <w:r w:rsidRPr="008C7622">
        <w:rPr>
          <w:sz w:val="16"/>
        </w:rPr>
        <w:t xml:space="preserve"> and sought to change this.  The debate focused on a scenario </w:t>
      </w:r>
      <w:r w:rsidRPr="006055A4">
        <w:rPr>
          <w:rStyle w:val="StyleUnderline"/>
        </w:rPr>
        <w:t>of an unstable POTUS without</w:t>
      </w:r>
      <w:r w:rsidRPr="008C7622">
        <w:rPr>
          <w:sz w:val="16"/>
        </w:rPr>
        <w:t xml:space="preserve"> any system of </w:t>
      </w:r>
      <w:r w:rsidRPr="006055A4">
        <w:rPr>
          <w:rStyle w:val="StyleUnderline"/>
        </w:rPr>
        <w:t>checks and balances</w:t>
      </w:r>
      <w:r w:rsidRPr="008C7622">
        <w:rPr>
          <w:sz w:val="16"/>
        </w:rPr>
        <w:t xml:space="preserve">1 unilaterally, and without opposition, </w:t>
      </w:r>
      <w:r w:rsidRPr="001B5E98">
        <w:rPr>
          <w:rStyle w:val="Emphasis"/>
          <w:highlight w:val="green"/>
        </w:rPr>
        <w:t>ordering</w:t>
      </w:r>
      <w:r w:rsidRPr="008C7622">
        <w:rPr>
          <w:sz w:val="16"/>
        </w:rPr>
        <w:t xml:space="preserve"> military forces to execute </w:t>
      </w:r>
      <w:r w:rsidRPr="001B5E98">
        <w:rPr>
          <w:rStyle w:val="StyleUnderline"/>
          <w:highlight w:val="green"/>
        </w:rPr>
        <w:t xml:space="preserve">a </w:t>
      </w:r>
      <w:r w:rsidRPr="001B5E98">
        <w:rPr>
          <w:rStyle w:val="Emphasis"/>
          <w:highlight w:val="green"/>
        </w:rPr>
        <w:t>nuclear</w:t>
      </w:r>
      <w:r w:rsidRPr="001B5E98">
        <w:rPr>
          <w:rStyle w:val="StyleUnderline"/>
          <w:highlight w:val="green"/>
        </w:rPr>
        <w:t xml:space="preserve"> attack</w:t>
      </w:r>
      <w:r w:rsidRPr="008C7622">
        <w:rPr>
          <w:sz w:val="16"/>
        </w:rPr>
        <w:t xml:space="preserve"> while the military, powerless and intimidated, did nothing.</w:t>
      </w:r>
    </w:p>
    <w:p w14:paraId="17DCB7DA" w14:textId="77777777" w:rsidR="003733F3" w:rsidRPr="008C7622" w:rsidRDefault="003733F3" w:rsidP="003733F3">
      <w:pPr>
        <w:rPr>
          <w:sz w:val="16"/>
        </w:rPr>
      </w:pPr>
      <w:r w:rsidRPr="008C7622">
        <w:rPr>
          <w:sz w:val="16"/>
        </w:rPr>
        <w:t xml:space="preserve">Consequently, the author examines this question: “If a U.S. President were to issue an illegal order to start nuclear war, would or could the members of the Armed Forces intervene and put a stop to it?”  The </w:t>
      </w:r>
      <w:r w:rsidRPr="00D4079A">
        <w:rPr>
          <w:rStyle w:val="StyleUnderline"/>
        </w:rPr>
        <w:t xml:space="preserve">notion that </w:t>
      </w:r>
      <w:r w:rsidRPr="00EC18F9">
        <w:rPr>
          <w:rStyle w:val="Emphasis"/>
        </w:rPr>
        <w:t>highly trained</w:t>
      </w:r>
      <w:r w:rsidRPr="00D4079A">
        <w:rPr>
          <w:rStyle w:val="StyleUnderline"/>
        </w:rPr>
        <w:t xml:space="preserve"> and </w:t>
      </w:r>
      <w:r w:rsidRPr="00EC18F9">
        <w:rPr>
          <w:rStyle w:val="Emphasis"/>
        </w:rPr>
        <w:t>experienced</w:t>
      </w:r>
      <w:r w:rsidRPr="00D4079A">
        <w:rPr>
          <w:rStyle w:val="StyleUnderline"/>
        </w:rPr>
        <w:t xml:space="preserve"> military personnel would stand idly by</w:t>
      </w:r>
      <w:r w:rsidRPr="008C7622">
        <w:rPr>
          <w:sz w:val="16"/>
        </w:rPr>
        <w:t xml:space="preserve"> while an irrational commander-in-chief unleashed an illegal nuclear attack on an innocent party because they were in fear of being relieved of duty </w:t>
      </w:r>
      <w:r w:rsidRPr="001718E6">
        <w:rPr>
          <w:rStyle w:val="StyleUnderline"/>
        </w:rPr>
        <w:t>is an affront</w:t>
      </w:r>
      <w:r w:rsidRPr="008C7622">
        <w:rPr>
          <w:sz w:val="16"/>
        </w:rPr>
        <w:t xml:space="preserve"> to the integrity of the [people] </w:t>
      </w:r>
      <w:r w:rsidRPr="008C7622">
        <w:rPr>
          <w:strike/>
          <w:sz w:val="16"/>
        </w:rPr>
        <w:t>men and women</w:t>
      </w:r>
      <w:r w:rsidRPr="008C7622">
        <w:rPr>
          <w:sz w:val="16"/>
        </w:rPr>
        <w:t xml:space="preserve"> who serve.</w:t>
      </w:r>
    </w:p>
    <w:p w14:paraId="0985E9B6" w14:textId="77777777" w:rsidR="003733F3" w:rsidRPr="008C7622" w:rsidRDefault="003733F3" w:rsidP="003733F3">
      <w:pPr>
        <w:rPr>
          <w:sz w:val="16"/>
        </w:rPr>
      </w:pPr>
      <w:r w:rsidRPr="008C7622">
        <w:rPr>
          <w:sz w:val="16"/>
        </w:rPr>
        <w:t>INTRODUCTION</w:t>
      </w:r>
    </w:p>
    <w:p w14:paraId="7163917A" w14:textId="77777777" w:rsidR="003733F3" w:rsidRPr="008C7622" w:rsidRDefault="003733F3" w:rsidP="003733F3">
      <w:pPr>
        <w:rPr>
          <w:sz w:val="16"/>
        </w:rPr>
      </w:pPr>
      <w:r w:rsidRPr="008C7622">
        <w:rPr>
          <w:sz w:val="16"/>
        </w:rPr>
        <w:t>This paper examines the logic behind allowing POTUS to be the sole individual to initiate a nuclear attack and the role of the military.</w:t>
      </w:r>
    </w:p>
    <w:p w14:paraId="13D0F587" w14:textId="77777777" w:rsidR="003733F3" w:rsidRPr="008C7622" w:rsidRDefault="003733F3" w:rsidP="003733F3">
      <w:pPr>
        <w:rPr>
          <w:sz w:val="16"/>
        </w:rPr>
      </w:pPr>
      <w:r w:rsidRPr="008C7622">
        <w:rPr>
          <w:sz w:val="16"/>
        </w:rPr>
        <w:t xml:space="preserve">While </w:t>
      </w:r>
      <w:r w:rsidRPr="001B5E98">
        <w:rPr>
          <w:rStyle w:val="Emphasis"/>
          <w:highlight w:val="green"/>
        </w:rPr>
        <w:t>POTUS</w:t>
      </w:r>
      <w:r w:rsidRPr="008C7622">
        <w:rPr>
          <w:sz w:val="16"/>
        </w:rPr>
        <w:t xml:space="preserve"> does indeed possess the authority to give the final order, he </w:t>
      </w:r>
      <w:r w:rsidRPr="001B5E98">
        <w:rPr>
          <w:rStyle w:val="StyleUnderline"/>
          <w:highlight w:val="green"/>
        </w:rPr>
        <w:t>does not</w:t>
      </w:r>
      <w:r w:rsidRPr="00FD763B">
        <w:rPr>
          <w:rStyle w:val="StyleUnderline"/>
        </w:rPr>
        <w:t xml:space="preserve"> do so </w:t>
      </w:r>
      <w:r w:rsidRPr="001B5E98">
        <w:rPr>
          <w:rStyle w:val="StyleUnderline"/>
          <w:highlight w:val="green"/>
        </w:rPr>
        <w:t xml:space="preserve">without </w:t>
      </w:r>
      <w:r w:rsidRPr="001B5E98">
        <w:rPr>
          <w:rStyle w:val="Emphasis"/>
          <w:highlight w:val="green"/>
        </w:rPr>
        <w:t>consultation</w:t>
      </w:r>
      <w:r w:rsidRPr="00FD763B">
        <w:rPr>
          <w:rStyle w:val="StyleUnderline"/>
        </w:rPr>
        <w:t xml:space="preserve"> and does </w:t>
      </w:r>
      <w:r w:rsidRPr="00F910DF">
        <w:rPr>
          <w:rStyle w:val="Emphasis"/>
        </w:rPr>
        <w:t>not</w:t>
      </w:r>
      <w:r w:rsidRPr="00FD763B">
        <w:rPr>
          <w:rStyle w:val="StyleUnderline"/>
        </w:rPr>
        <w:t xml:space="preserve"> possess the ability to</w:t>
      </w:r>
      <w:r w:rsidRPr="008C7622">
        <w:rPr>
          <w:sz w:val="16"/>
        </w:rPr>
        <w:t xml:space="preserve"> physically </w:t>
      </w:r>
      <w:r w:rsidRPr="00FD763B">
        <w:rPr>
          <w:rStyle w:val="StyleUnderline"/>
        </w:rPr>
        <w:t xml:space="preserve">carry out an attack </w:t>
      </w:r>
      <w:r w:rsidRPr="005500A3">
        <w:rPr>
          <w:rStyle w:val="Emphasis"/>
        </w:rPr>
        <w:t>if opposed</w:t>
      </w:r>
      <w:r w:rsidRPr="00FD763B">
        <w:rPr>
          <w:rStyle w:val="StyleUnderline"/>
        </w:rPr>
        <w:t xml:space="preserve"> by his advisors</w:t>
      </w:r>
      <w:r w:rsidRPr="008C7622">
        <w:rPr>
          <w:sz w:val="16"/>
        </w:rPr>
        <w:t xml:space="preserve">.  Contrary to popular opinion, </w:t>
      </w:r>
      <w:r w:rsidRPr="001B5E98">
        <w:rPr>
          <w:rStyle w:val="StyleUnderline"/>
          <w:highlight w:val="green"/>
        </w:rPr>
        <w:t xml:space="preserve">there is </w:t>
      </w:r>
      <w:r w:rsidRPr="001B5E98">
        <w:rPr>
          <w:rStyle w:val="Emphasis"/>
          <w:highlight w:val="green"/>
        </w:rPr>
        <w:t>no</w:t>
      </w:r>
      <w:r w:rsidRPr="001775EF">
        <w:rPr>
          <w:rStyle w:val="StyleUnderline"/>
        </w:rPr>
        <w:t xml:space="preserve"> “</w:t>
      </w:r>
      <w:r w:rsidRPr="001B5E98">
        <w:rPr>
          <w:rStyle w:val="Emphasis"/>
          <w:highlight w:val="green"/>
        </w:rPr>
        <w:t>button</w:t>
      </w:r>
      <w:r w:rsidRPr="001775EF">
        <w:rPr>
          <w:rStyle w:val="StyleUnderline"/>
        </w:rPr>
        <w:t>,”</w:t>
      </w:r>
      <w:r w:rsidRPr="008C7622">
        <w:rPr>
          <w:sz w:val="16"/>
        </w:rPr>
        <w:t xml:space="preserve">1 </w:t>
      </w:r>
      <w:r w:rsidRPr="001B5E98">
        <w:rPr>
          <w:rStyle w:val="StyleUnderline"/>
          <w:highlight w:val="green"/>
        </w:rPr>
        <w:t>nor</w:t>
      </w:r>
      <w:r w:rsidRPr="008C7622">
        <w:rPr>
          <w:sz w:val="16"/>
        </w:rPr>
        <w:t xml:space="preserve"> does the POTUS have access to “</w:t>
      </w:r>
      <w:r w:rsidRPr="00AE3E87">
        <w:rPr>
          <w:rStyle w:val="StyleUnderline"/>
        </w:rPr>
        <w:t xml:space="preserve">nuclear launch </w:t>
      </w:r>
      <w:r w:rsidRPr="001B5E98">
        <w:rPr>
          <w:rStyle w:val="StyleUnderline"/>
          <w:highlight w:val="green"/>
        </w:rPr>
        <w:t>codes</w:t>
      </w:r>
      <w:r w:rsidRPr="008C7622">
        <w:rPr>
          <w:sz w:val="16"/>
        </w:rPr>
        <w:t>” as if he could enter a few numbers into a transmitter and missiles thousands of miles away would fly out of their silos.</w:t>
      </w:r>
      <w:proofErr w:type="gramStart"/>
      <w:r w:rsidRPr="008C7622">
        <w:rPr>
          <w:sz w:val="16"/>
        </w:rPr>
        <w:t>2  To</w:t>
      </w:r>
      <w:proofErr w:type="gramEnd"/>
      <w:r w:rsidRPr="008C7622">
        <w:rPr>
          <w:sz w:val="16"/>
        </w:rPr>
        <w:t xml:space="preserve"> be sure, many of the specifics of this process are classified.  However, what is known is that once </w:t>
      </w:r>
      <w:r w:rsidRPr="001B5E98">
        <w:rPr>
          <w:rStyle w:val="StyleUnderline"/>
          <w:highlight w:val="green"/>
        </w:rPr>
        <w:t>the POTUS</w:t>
      </w:r>
      <w:r w:rsidRPr="008C7622">
        <w:rPr>
          <w:sz w:val="16"/>
        </w:rPr>
        <w:t xml:space="preserve"> signals his intentions, he </w:t>
      </w:r>
      <w:r w:rsidRPr="001B5E98">
        <w:rPr>
          <w:rStyle w:val="StyleUnderline"/>
          <w:highlight w:val="green"/>
        </w:rPr>
        <w:t xml:space="preserve">will </w:t>
      </w:r>
      <w:r w:rsidRPr="001B5E98">
        <w:rPr>
          <w:rStyle w:val="Emphasis"/>
          <w:highlight w:val="green"/>
        </w:rPr>
        <w:t>confer</w:t>
      </w:r>
      <w:r w:rsidRPr="001B5E98">
        <w:rPr>
          <w:rStyle w:val="StyleUnderline"/>
          <w:highlight w:val="green"/>
        </w:rPr>
        <w:t xml:space="preserve"> with</w:t>
      </w:r>
      <w:r w:rsidRPr="008C7622">
        <w:rPr>
          <w:sz w:val="16"/>
        </w:rPr>
        <w:t xml:space="preserve"> his “top brass” (i.e., </w:t>
      </w:r>
      <w:r w:rsidRPr="00C967CF">
        <w:rPr>
          <w:rStyle w:val="StyleUnderline"/>
        </w:rPr>
        <w:t xml:space="preserve">anyone from </w:t>
      </w:r>
      <w:r w:rsidRPr="001B5E98">
        <w:rPr>
          <w:rStyle w:val="StyleUnderline"/>
          <w:highlight w:val="green"/>
        </w:rPr>
        <w:t xml:space="preserve">the </w:t>
      </w:r>
      <w:r w:rsidRPr="001B5E98">
        <w:rPr>
          <w:rStyle w:val="Emphasis"/>
          <w:highlight w:val="green"/>
        </w:rPr>
        <w:t>Sec</w:t>
      </w:r>
      <w:r w:rsidRPr="008C7622">
        <w:rPr>
          <w:sz w:val="16"/>
        </w:rPr>
        <w:t xml:space="preserve">retary of </w:t>
      </w:r>
      <w:r w:rsidRPr="001B5E98">
        <w:rPr>
          <w:rStyle w:val="Emphasis"/>
          <w:highlight w:val="green"/>
        </w:rPr>
        <w:t>Def</w:t>
      </w:r>
      <w:r w:rsidRPr="008C7622">
        <w:rPr>
          <w:sz w:val="16"/>
        </w:rPr>
        <w:t xml:space="preserve">ense </w:t>
      </w:r>
      <w:r w:rsidRPr="00A969DA">
        <w:rPr>
          <w:rStyle w:val="StyleUnderline"/>
        </w:rPr>
        <w:t xml:space="preserve">to </w:t>
      </w:r>
      <w:r w:rsidRPr="001B5E98">
        <w:rPr>
          <w:rStyle w:val="Emphasis"/>
          <w:highlight w:val="green"/>
        </w:rPr>
        <w:t>senior</w:t>
      </w:r>
      <w:r w:rsidRPr="00A969DA">
        <w:rPr>
          <w:rStyle w:val="StyleUnderline"/>
        </w:rPr>
        <w:t xml:space="preserve"> military </w:t>
      </w:r>
      <w:r w:rsidRPr="001B5E98">
        <w:rPr>
          <w:rStyle w:val="Emphasis"/>
          <w:highlight w:val="green"/>
        </w:rPr>
        <w:t>officers</w:t>
      </w:r>
      <w:r w:rsidRPr="008C7622">
        <w:rPr>
          <w:sz w:val="16"/>
        </w:rPr>
        <w:t xml:space="preserve"> in charge of the nuclear forces).3  This conference may also involve the </w:t>
      </w:r>
      <w:r w:rsidRPr="00930C46">
        <w:rPr>
          <w:rStyle w:val="Emphasis"/>
        </w:rPr>
        <w:t>civilian</w:t>
      </w:r>
      <w:r w:rsidRPr="00A969DA">
        <w:rPr>
          <w:rStyle w:val="StyleUnderline"/>
        </w:rPr>
        <w:t xml:space="preserve"> members of </w:t>
      </w:r>
      <w:r w:rsidRPr="001B5E98">
        <w:rPr>
          <w:rStyle w:val="StyleUnderline"/>
          <w:highlight w:val="green"/>
        </w:rPr>
        <w:t>the National Security Council</w:t>
      </w:r>
      <w:r w:rsidRPr="00A969DA">
        <w:rPr>
          <w:rStyle w:val="StyleUnderline"/>
        </w:rPr>
        <w:t xml:space="preserve">, senior government </w:t>
      </w:r>
      <w:r w:rsidRPr="00F73008">
        <w:rPr>
          <w:rStyle w:val="Emphasis"/>
        </w:rPr>
        <w:t>officials</w:t>
      </w:r>
      <w:r w:rsidRPr="008C7622">
        <w:rPr>
          <w:sz w:val="16"/>
        </w:rPr>
        <w:t xml:space="preserve">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w:t>
      </w:r>
      <w:proofErr w:type="gramStart"/>
      <w:r w:rsidRPr="008C7622">
        <w:rPr>
          <w:sz w:val="16"/>
        </w:rPr>
        <w:t xml:space="preserve">5  </w:t>
      </w:r>
      <w:r w:rsidRPr="00B83F22">
        <w:rPr>
          <w:rStyle w:val="StyleUnderline"/>
        </w:rPr>
        <w:t>The</w:t>
      </w:r>
      <w:proofErr w:type="gramEnd"/>
      <w:r w:rsidRPr="00B83F22">
        <w:rPr>
          <w:rStyle w:val="StyleUnderline"/>
        </w:rPr>
        <w:t xml:space="preserve"> process is not haphazard</w:t>
      </w:r>
      <w:r w:rsidRPr="008C7622">
        <w:rPr>
          <w:sz w:val="16"/>
        </w:rPr>
        <w:t>, nor is it “insane.”6</w:t>
      </w:r>
    </w:p>
    <w:p w14:paraId="5267E76D" w14:textId="77777777" w:rsidR="003733F3" w:rsidRPr="008C7622" w:rsidRDefault="003733F3" w:rsidP="003733F3">
      <w:pPr>
        <w:rPr>
          <w:sz w:val="16"/>
        </w:rPr>
      </w:pPr>
      <w:r w:rsidRPr="008C7622">
        <w:rPr>
          <w:sz w:val="16"/>
        </w:rPr>
        <w:t>DISCUSSION</w:t>
      </w:r>
    </w:p>
    <w:p w14:paraId="772620F4" w14:textId="77777777" w:rsidR="003733F3" w:rsidRPr="008C7622" w:rsidRDefault="003733F3" w:rsidP="003733F3">
      <w:pPr>
        <w:rPr>
          <w:sz w:val="16"/>
        </w:rPr>
      </w:pPr>
      <w:r w:rsidRPr="008C7622">
        <w:rPr>
          <w:sz w:val="16"/>
        </w:rPr>
        <w:t xml:space="preserve">Today, the Department of Defense maintains a sophisticated process that guarantees only POTUS can approve the employment of nuclear weapons.  Policy regarding nuclear use was established </w:t>
      </w:r>
      <w:proofErr w:type="gramStart"/>
      <w:r w:rsidRPr="008C7622">
        <w:rPr>
          <w:sz w:val="16"/>
        </w:rPr>
        <w:t>early on in the</w:t>
      </w:r>
      <w:proofErr w:type="gramEnd"/>
      <w:r w:rsidRPr="008C7622">
        <w:rPr>
          <w:sz w:val="16"/>
        </w:rPr>
        <w:t xml:space="preserv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0CCB211D" w14:textId="77777777" w:rsidR="003733F3" w:rsidRPr="008C7622" w:rsidRDefault="003733F3" w:rsidP="003733F3">
      <w:pPr>
        <w:rPr>
          <w:sz w:val="16"/>
        </w:rPr>
      </w:pPr>
      <w:r w:rsidRPr="008C7622">
        <w:rPr>
          <w:sz w:val="16"/>
        </w:rPr>
        <w:t>The scenario at the center of the debate is this:  POTUS has become incapacitated (or “unhinged” as is commonly described by the media).</w:t>
      </w:r>
      <w:proofErr w:type="gramStart"/>
      <w:r w:rsidRPr="008C7622">
        <w:rPr>
          <w:sz w:val="16"/>
        </w:rPr>
        <w:t>10  He</w:t>
      </w:r>
      <w:proofErr w:type="gramEnd"/>
      <w:r w:rsidRPr="008C7622">
        <w:rPr>
          <w:sz w:val="16"/>
        </w:rPr>
        <w:t xml:space="preserve"> orders his military aide (an experienced, seasoned military officer charged with initiating the process) to open the nuclear football </w:t>
      </w:r>
      <w:proofErr w:type="gramStart"/>
      <w:r w:rsidRPr="008C7622">
        <w:rPr>
          <w:sz w:val="16"/>
        </w:rPr>
        <w:t>in order to</w:t>
      </w:r>
      <w:proofErr w:type="gramEnd"/>
      <w:r w:rsidRPr="008C7622">
        <w:rPr>
          <w:sz w:val="16"/>
        </w:rPr>
        <w:t xml:space="preserve"> authorize an illegal nuclear strike on an innocent, unsuspecting target.  POTUS signals his intent, the order is communicated to the Pentagon where military leadership will be unable or unwilling to object, and nuclear war is underway.</w:t>
      </w:r>
    </w:p>
    <w:p w14:paraId="67C1FB5F" w14:textId="77777777" w:rsidR="003733F3" w:rsidRPr="008C7622" w:rsidRDefault="003733F3" w:rsidP="003733F3">
      <w:pPr>
        <w:rPr>
          <w:sz w:val="16"/>
        </w:rPr>
      </w:pPr>
      <w:r w:rsidRPr="008C7622">
        <w:rPr>
          <w:sz w:val="16"/>
        </w:rPr>
        <w:t>Conferring With Senior Leaders</w:t>
      </w:r>
    </w:p>
    <w:p w14:paraId="17D5614D" w14:textId="77777777" w:rsidR="003733F3" w:rsidRPr="008C7622" w:rsidRDefault="003733F3" w:rsidP="003733F3">
      <w:pPr>
        <w:rPr>
          <w:sz w:val="16"/>
        </w:rPr>
      </w:pPr>
      <w:r w:rsidRPr="008C7622">
        <w:rPr>
          <w:sz w:val="16"/>
        </w:rPr>
        <w:t xml:space="preserve">If </w:t>
      </w:r>
      <w:r w:rsidRPr="005A7EE6">
        <w:rPr>
          <w:rStyle w:val="Emphasis"/>
        </w:rPr>
        <w:t>POTUS</w:t>
      </w:r>
      <w:r w:rsidRPr="008C7622">
        <w:rPr>
          <w:sz w:val="16"/>
        </w:rPr>
        <w:t xml:space="preserve"> were to initiate a preventative nuclear attack, he </w:t>
      </w:r>
      <w:proofErr w:type="gramStart"/>
      <w:r w:rsidRPr="00F97756">
        <w:rPr>
          <w:rStyle w:val="StyleUnderline"/>
        </w:rPr>
        <w:t>has</w:t>
      </w:r>
      <w:proofErr w:type="gramEnd"/>
      <w:r w:rsidRPr="00F97756">
        <w:rPr>
          <w:rStyle w:val="StyleUnderline"/>
        </w:rPr>
        <w:t xml:space="preserve"> significant </w:t>
      </w:r>
      <w:r w:rsidRPr="007E61D9">
        <w:rPr>
          <w:rStyle w:val="Emphasis"/>
        </w:rPr>
        <w:t>expertise</w:t>
      </w:r>
      <w:r w:rsidRPr="008C7622">
        <w:rPr>
          <w:sz w:val="16"/>
        </w:rPr>
        <w:t xml:space="preserve"> at his disposal, </w:t>
      </w:r>
      <w:proofErr w:type="gramStart"/>
      <w:r w:rsidRPr="008C7622">
        <w:rPr>
          <w:sz w:val="16"/>
        </w:rPr>
        <w:t>to include</w:t>
      </w:r>
      <w:proofErr w:type="gramEnd"/>
      <w:r w:rsidRPr="008C7622">
        <w:rPr>
          <w:sz w:val="16"/>
        </w:rPr>
        <w:t xml:space="preserve"> </w:t>
      </w:r>
      <w:r w:rsidRPr="0019289C">
        <w:rPr>
          <w:rStyle w:val="StyleUnderline"/>
        </w:rPr>
        <w:t>senior officials</w:t>
      </w:r>
      <w:r w:rsidRPr="00FD320B">
        <w:rPr>
          <w:rStyle w:val="StyleUnderline"/>
        </w:rPr>
        <w:t>, both military</w:t>
      </w:r>
      <w:r w:rsidRPr="00FB7D0A">
        <w:rPr>
          <w:rStyle w:val="StyleUnderline"/>
        </w:rPr>
        <w:t xml:space="preserve"> and civilian</w:t>
      </w:r>
      <w:r w:rsidRPr="008C7622">
        <w:rPr>
          <w:sz w:val="16"/>
        </w:rPr>
        <w:t xml:space="preserve">.  Their responsibility is to advise POTUS, from both a military as well as a legal standpoint. </w:t>
      </w:r>
      <w:r w:rsidRPr="001B5E98">
        <w:rPr>
          <w:rStyle w:val="StyleUnderline"/>
          <w:highlight w:val="green"/>
        </w:rPr>
        <w:t xml:space="preserve">To </w:t>
      </w:r>
      <w:r w:rsidRPr="001B5E98">
        <w:rPr>
          <w:rStyle w:val="Emphasis"/>
          <w:highlight w:val="green"/>
        </w:rPr>
        <w:t>ensure</w:t>
      </w:r>
      <w:r w:rsidRPr="005C73AE">
        <w:rPr>
          <w:rStyle w:val="StyleUnderline"/>
        </w:rPr>
        <w:t xml:space="preserve"> that presidential </w:t>
      </w:r>
      <w:r w:rsidRPr="001B5E98">
        <w:rPr>
          <w:rStyle w:val="StyleUnderline"/>
          <w:highlight w:val="green"/>
        </w:rPr>
        <w:t xml:space="preserve">authority is </w:t>
      </w:r>
      <w:r w:rsidRPr="001B5E98">
        <w:rPr>
          <w:rStyle w:val="Emphasis"/>
          <w:highlight w:val="green"/>
        </w:rPr>
        <w:t>properly</w:t>
      </w:r>
      <w:r w:rsidRPr="001B5E98">
        <w:rPr>
          <w:rStyle w:val="StyleUnderline"/>
          <w:highlight w:val="green"/>
        </w:rPr>
        <w:t xml:space="preserve"> exercised</w:t>
      </w:r>
      <w:r w:rsidRPr="008C7622">
        <w:rPr>
          <w:sz w:val="16"/>
        </w:rPr>
        <w:t>, the military’s nuclear command and control system would transmit these orders through the Joint Chiefs of Staff and commanders in charge of U.S. nuclear forces.11</w:t>
      </w:r>
    </w:p>
    <w:p w14:paraId="70028F20" w14:textId="77777777" w:rsidR="003733F3" w:rsidRPr="00D05B59" w:rsidRDefault="003733F3" w:rsidP="003733F3">
      <w:pPr>
        <w:rPr>
          <w:sz w:val="16"/>
        </w:rPr>
      </w:pPr>
      <w:r w:rsidRPr="008C7622">
        <w:rPr>
          <w:sz w:val="16"/>
        </w:rPr>
        <w:t>Although POTUS has the authority to authorize the final order, he is, in essence, “</w:t>
      </w:r>
      <w:r w:rsidRPr="00501656">
        <w:rPr>
          <w:rStyle w:val="StyleUnderline"/>
        </w:rPr>
        <w:t>asking</w:t>
      </w:r>
      <w:r w:rsidRPr="008C7622">
        <w:rPr>
          <w:sz w:val="16"/>
        </w:rPr>
        <w:t xml:space="preserve">” the military </w:t>
      </w:r>
      <w:r w:rsidRPr="001D3BA3">
        <w:rPr>
          <w:rStyle w:val="StyleUnderline"/>
        </w:rPr>
        <w:t>to start nuclear war</w:t>
      </w:r>
      <w:r w:rsidRPr="008C7622">
        <w:rPr>
          <w:sz w:val="16"/>
        </w:rPr>
        <w:t xml:space="preserve"> as he does not have the physical ability.  There is no button, nor are there codes to be entered into a gadget enabling nuclear arms to launch; </w:t>
      </w:r>
      <w:r w:rsidRPr="00FE48B1">
        <w:rPr>
          <w:rStyle w:val="StyleUnderline"/>
        </w:rPr>
        <w:t>he cannot</w:t>
      </w:r>
      <w:r w:rsidRPr="008C7622">
        <w:rPr>
          <w:sz w:val="16"/>
        </w:rPr>
        <w:t xml:space="preserve"> simply </w:t>
      </w:r>
      <w:r w:rsidRPr="005834C9">
        <w:rPr>
          <w:rStyle w:val="Emphasis"/>
        </w:rPr>
        <w:t>sweep aside</w:t>
      </w:r>
      <w:r w:rsidRPr="00FE48B1">
        <w:rPr>
          <w:rStyle w:val="StyleUnderline"/>
        </w:rPr>
        <w:t xml:space="preserve"> the military and execute nuclear </w:t>
      </w:r>
      <w:r w:rsidRPr="005834C9">
        <w:rPr>
          <w:rStyle w:val="Emphasis"/>
        </w:rPr>
        <w:t>forces</w:t>
      </w:r>
      <w:r w:rsidRPr="00FE48B1">
        <w:rPr>
          <w:rStyle w:val="StyleUnderline"/>
        </w:rPr>
        <w:t xml:space="preserve"> by himself.</w:t>
      </w:r>
      <w:proofErr w:type="gramStart"/>
      <w:r w:rsidRPr="008C7622">
        <w:rPr>
          <w:sz w:val="16"/>
        </w:rPr>
        <w:t>12  POTUS</w:t>
      </w:r>
      <w:proofErr w:type="gramEnd"/>
      <w:r w:rsidRPr="008C7622">
        <w:rPr>
          <w:sz w:val="16"/>
        </w:rPr>
        <w:t xml:space="preserve"> may order a nuclear strike all he wants, but </w:t>
      </w:r>
      <w:r w:rsidRPr="00B346A8">
        <w:rPr>
          <w:rStyle w:val="StyleUnderline"/>
        </w:rPr>
        <w:t xml:space="preserve">only a </w:t>
      </w:r>
      <w:r w:rsidRPr="00D71184">
        <w:rPr>
          <w:rStyle w:val="Emphasis"/>
        </w:rPr>
        <w:t>properly evaluated</w:t>
      </w:r>
      <w:r w:rsidRPr="00B346A8">
        <w:rPr>
          <w:rStyle w:val="StyleUnderline"/>
        </w:rPr>
        <w:t>, legal order</w:t>
      </w:r>
      <w:r w:rsidRPr="008C7622">
        <w:rPr>
          <w:sz w:val="16"/>
        </w:rPr>
        <w:t xml:space="preserve"> from the commander-in-chief </w:t>
      </w:r>
      <w:r w:rsidRPr="006844FB">
        <w:rPr>
          <w:rStyle w:val="StyleUnderline"/>
        </w:rPr>
        <w:t xml:space="preserve">will </w:t>
      </w:r>
      <w:r w:rsidRPr="00D71184">
        <w:rPr>
          <w:rStyle w:val="Emphasis"/>
        </w:rPr>
        <w:t>prompt</w:t>
      </w:r>
      <w:r w:rsidRPr="006844FB">
        <w:rPr>
          <w:rStyle w:val="StyleUnderline"/>
        </w:rPr>
        <w:t xml:space="preserve"> the military to act</w:t>
      </w:r>
      <w:r w:rsidRPr="008C7622">
        <w:rPr>
          <w:sz w:val="16"/>
        </w:rPr>
        <w:t xml:space="preserve">.  Illegal nuclear attack constitutes a war crime; the U.S. military stands </w:t>
      </w:r>
      <w:r w:rsidRPr="00D05B59">
        <w:rPr>
          <w:sz w:val="16"/>
        </w:rPr>
        <w:t>at the gate to ensure the laws of war are followed.</w:t>
      </w:r>
    </w:p>
    <w:p w14:paraId="2D39BBC2" w14:textId="77777777" w:rsidR="003733F3" w:rsidRPr="00D05B59" w:rsidRDefault="003733F3" w:rsidP="003733F3">
      <w:pPr>
        <w:rPr>
          <w:sz w:val="16"/>
        </w:rPr>
      </w:pPr>
      <w:r w:rsidRPr="00D05B59">
        <w:rPr>
          <w:sz w:val="16"/>
        </w:rPr>
        <w:t>Integrity of Senior Officials</w:t>
      </w:r>
    </w:p>
    <w:p w14:paraId="1AE4C224" w14:textId="77777777" w:rsidR="003733F3" w:rsidRPr="00D05B59" w:rsidRDefault="003733F3" w:rsidP="003733F3">
      <w:pPr>
        <w:rPr>
          <w:sz w:val="16"/>
        </w:rPr>
      </w:pPr>
      <w:r w:rsidRPr="00D05B59">
        <w:rPr>
          <w:rStyle w:val="StyleUnderline"/>
        </w:rPr>
        <w:t xml:space="preserve">A typical argument </w:t>
      </w:r>
      <w:r w:rsidRPr="00D05B59">
        <w:rPr>
          <w:rStyle w:val="Emphasis"/>
        </w:rPr>
        <w:t>suggests</w:t>
      </w:r>
      <w:r w:rsidRPr="00D05B59">
        <w:rPr>
          <w:rStyle w:val="StyleUnderline"/>
        </w:rPr>
        <w:t xml:space="preserve"> that </w:t>
      </w:r>
      <w:r w:rsidRPr="00D05B59">
        <w:rPr>
          <w:rStyle w:val="Emphasis"/>
        </w:rPr>
        <w:t>dissenting</w:t>
      </w:r>
      <w:r w:rsidRPr="00D05B59">
        <w:rPr>
          <w:rStyle w:val="StyleUnderline"/>
        </w:rPr>
        <w:t xml:space="preserve"> military leaders are </w:t>
      </w:r>
      <w:r w:rsidRPr="00D05B59">
        <w:rPr>
          <w:sz w:val="16"/>
        </w:rPr>
        <w:t>fearful of being “</w:t>
      </w:r>
      <w:r w:rsidRPr="00D05B59">
        <w:rPr>
          <w:rStyle w:val="Emphasis"/>
        </w:rPr>
        <w:t>fired</w:t>
      </w:r>
      <w:r w:rsidRPr="00D05B59">
        <w:rPr>
          <w:sz w:val="16"/>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54F8AF8D" w14:textId="77777777" w:rsidR="003733F3" w:rsidRPr="008C7622" w:rsidRDefault="003733F3" w:rsidP="003733F3">
      <w:pPr>
        <w:rPr>
          <w:sz w:val="16"/>
        </w:rPr>
      </w:pPr>
      <w:r w:rsidRPr="00D05B59">
        <w:rPr>
          <w:rStyle w:val="StyleUnderline"/>
        </w:rPr>
        <w:t xml:space="preserve">There is </w:t>
      </w:r>
      <w:r w:rsidRPr="00D05B59">
        <w:rPr>
          <w:rStyle w:val="Emphasis"/>
        </w:rPr>
        <w:t>zero ev</w:t>
      </w:r>
      <w:r w:rsidRPr="00D05B59">
        <w:rPr>
          <w:sz w:val="16"/>
        </w:rPr>
        <w:t xml:space="preserve">idence </w:t>
      </w:r>
      <w:r w:rsidRPr="00D05B59">
        <w:rPr>
          <w:rStyle w:val="StyleUnderline"/>
        </w:rPr>
        <w:t>to suggest that such a scenario</w:t>
      </w:r>
      <w:r w:rsidRPr="00E75D52">
        <w:rPr>
          <w:rStyle w:val="StyleUnderline"/>
        </w:rPr>
        <w:t xml:space="preserve"> would take place</w:t>
      </w:r>
      <w:r w:rsidRPr="008C7622">
        <w:rPr>
          <w:sz w:val="16"/>
        </w:rPr>
        <w:t xml:space="preserve">.  In fact, the </w:t>
      </w:r>
      <w:r w:rsidRPr="001B5E98">
        <w:rPr>
          <w:rStyle w:val="StyleUnderline"/>
          <w:highlight w:val="green"/>
        </w:rPr>
        <w:t>Trump</w:t>
      </w:r>
      <w:r w:rsidRPr="008C7622">
        <w:rPr>
          <w:sz w:val="16"/>
        </w:rPr>
        <w:t xml:space="preserve"> Administration </w:t>
      </w:r>
      <w:r w:rsidRPr="001B5E98">
        <w:rPr>
          <w:rStyle w:val="StyleUnderline"/>
          <w:highlight w:val="green"/>
        </w:rPr>
        <w:t>saw</w:t>
      </w:r>
      <w:r w:rsidRPr="008C7622">
        <w:rPr>
          <w:sz w:val="16"/>
        </w:rPr>
        <w:t xml:space="preserve"> its fair share of </w:t>
      </w:r>
      <w:r w:rsidRPr="001B5E98">
        <w:rPr>
          <w:rStyle w:val="Emphasis"/>
          <w:highlight w:val="green"/>
        </w:rPr>
        <w:t>senior leaders</w:t>
      </w:r>
      <w:r w:rsidRPr="005D7EDA">
        <w:rPr>
          <w:sz w:val="16"/>
        </w:rPr>
        <w:t xml:space="preserve"> </w:t>
      </w:r>
      <w:r w:rsidRPr="008C7622">
        <w:rPr>
          <w:sz w:val="16"/>
        </w:rPr>
        <w:t xml:space="preserve">who chose to </w:t>
      </w:r>
      <w:r w:rsidRPr="001B5E98">
        <w:rPr>
          <w:rStyle w:val="Emphasis"/>
          <w:highlight w:val="green"/>
        </w:rPr>
        <w:t>resign</w:t>
      </w:r>
      <w:r w:rsidRPr="00080BD5">
        <w:rPr>
          <w:rStyle w:val="StyleUnderline"/>
        </w:rPr>
        <w:t xml:space="preserve"> rather than serve</w:t>
      </w:r>
      <w:r w:rsidRPr="008C7622">
        <w:rPr>
          <w:sz w:val="16"/>
        </w:rPr>
        <w:t xml:space="preserve"> under </w:t>
      </w:r>
      <w:r w:rsidRPr="00080BD5">
        <w:rPr>
          <w:rStyle w:val="StyleUnderline"/>
        </w:rPr>
        <w:t>POTUS</w:t>
      </w:r>
      <w:r w:rsidRPr="008C7622">
        <w:rPr>
          <w:sz w:val="16"/>
        </w:rPr>
        <w:t xml:space="preserve">.  Secretary of Defense James </w:t>
      </w:r>
      <w:r w:rsidRPr="00930C46">
        <w:rPr>
          <w:rStyle w:val="Emphasis"/>
        </w:rPr>
        <w:t>Mattis</w:t>
      </w:r>
      <w:r w:rsidRPr="008C7622">
        <w:rPr>
          <w:sz w:val="16"/>
        </w:rPr>
        <w:t>, former U.S. Marine Corps General, left his position after two years because Mattis “</w:t>
      </w:r>
      <w:r w:rsidRPr="00F0211A">
        <w:rPr>
          <w:rStyle w:val="StyleUnderline"/>
        </w:rPr>
        <w:t>objected</w:t>
      </w:r>
      <w:r w:rsidRPr="008C7622">
        <w:rPr>
          <w:sz w:val="16"/>
        </w:rPr>
        <w:t xml:space="preserve"> so </w:t>
      </w:r>
      <w:r w:rsidRPr="00F0211A">
        <w:rPr>
          <w:rStyle w:val="StyleUnderline"/>
        </w:rPr>
        <w:t>strongly to the president’s policy choices</w:t>
      </w:r>
      <w:r w:rsidRPr="008C7622">
        <w:rPr>
          <w:sz w:val="16"/>
        </w:rPr>
        <w:t xml:space="preserve"> that he opted to resign rather than go along.”15  Another Marine Corps General, John </w:t>
      </w:r>
      <w:r w:rsidRPr="00930C46">
        <w:rPr>
          <w:rStyle w:val="Emphasis"/>
        </w:rPr>
        <w:t>Kelly</w:t>
      </w:r>
      <w:r w:rsidRPr="008C7622">
        <w:rPr>
          <w:sz w:val="16"/>
        </w:rPr>
        <w:t xml:space="preserve">, resigned his position as White House Chief of Staff, clearly unhappy with what he termed “the worst job I ever had.”16  Finally, Secretary of the Navy Richard </w:t>
      </w:r>
      <w:r w:rsidRPr="00930C46">
        <w:rPr>
          <w:rStyle w:val="Emphasis"/>
        </w:rPr>
        <w:t>Spencer</w:t>
      </w:r>
      <w:r w:rsidRPr="008C7622">
        <w:rPr>
          <w:sz w:val="16"/>
        </w:rPr>
        <w:t xml:space="preserve">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9F47D0">
        <w:rPr>
          <w:rStyle w:val="StyleUnderline"/>
        </w:rPr>
        <w:t xml:space="preserve">It is </w:t>
      </w:r>
      <w:r w:rsidRPr="00B2453C">
        <w:rPr>
          <w:rStyle w:val="Emphasis"/>
        </w:rPr>
        <w:t>not</w:t>
      </w:r>
      <w:r w:rsidRPr="009F47D0">
        <w:rPr>
          <w:rStyle w:val="StyleUnderline"/>
        </w:rPr>
        <w:t xml:space="preserve"> a </w:t>
      </w:r>
      <w:r w:rsidRPr="00B2453C">
        <w:rPr>
          <w:rStyle w:val="Emphasis"/>
        </w:rPr>
        <w:t>rational</w:t>
      </w:r>
      <w:r w:rsidRPr="009F47D0">
        <w:rPr>
          <w:rStyle w:val="StyleUnderline"/>
        </w:rPr>
        <w:t xml:space="preserve"> argument to suggest that job security</w:t>
      </w:r>
      <w:r w:rsidRPr="008C7622">
        <w:rPr>
          <w:sz w:val="16"/>
        </w:rPr>
        <w:t xml:space="preserve">, worry about one’s </w:t>
      </w:r>
      <w:r w:rsidRPr="009F47D0">
        <w:rPr>
          <w:rStyle w:val="StyleUnderline"/>
        </w:rPr>
        <w:t>legacy, or ego would play a role in</w:t>
      </w:r>
      <w:r w:rsidRPr="008C7622">
        <w:rPr>
          <w:sz w:val="16"/>
        </w:rPr>
        <w:t xml:space="preserve"> a senior leader choosing to do nothing while POTUS carried out an illegal </w:t>
      </w:r>
      <w:r w:rsidRPr="009B7EF5">
        <w:rPr>
          <w:rStyle w:val="StyleUnderline"/>
        </w:rPr>
        <w:t>nuclear attack</w:t>
      </w:r>
      <w:r w:rsidRPr="008C7622">
        <w:rPr>
          <w:sz w:val="16"/>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1B5E98">
        <w:rPr>
          <w:rStyle w:val="Emphasis"/>
          <w:highlight w:val="green"/>
        </w:rPr>
        <w:t>dissenters</w:t>
      </w:r>
      <w:r w:rsidRPr="001B5E98">
        <w:rPr>
          <w:rStyle w:val="StyleUnderline"/>
          <w:highlight w:val="green"/>
        </w:rPr>
        <w:t xml:space="preserve"> would be </w:t>
      </w:r>
      <w:r w:rsidRPr="001B5E98">
        <w:rPr>
          <w:rStyle w:val="Emphasis"/>
          <w:highlight w:val="green"/>
        </w:rPr>
        <w:t>honored</w:t>
      </w:r>
      <w:r w:rsidRPr="001B5E98">
        <w:rPr>
          <w:rStyle w:val="StyleUnderline"/>
          <w:highlight w:val="green"/>
        </w:rPr>
        <w:t xml:space="preserve"> for saving</w:t>
      </w:r>
      <w:r w:rsidRPr="001904FD">
        <w:rPr>
          <w:rStyle w:val="StyleUnderline"/>
        </w:rPr>
        <w:t xml:space="preserve"> thousands of </w:t>
      </w:r>
      <w:r w:rsidRPr="001B5E98">
        <w:rPr>
          <w:rStyle w:val="StyleUnderline"/>
          <w:highlight w:val="green"/>
        </w:rPr>
        <w:t>lives</w:t>
      </w:r>
      <w:r w:rsidRPr="001904FD">
        <w:rPr>
          <w:rStyle w:val="StyleUnderline"/>
        </w:rPr>
        <w:t xml:space="preserve"> and restoring faith</w:t>
      </w:r>
      <w:r w:rsidRPr="008C7622">
        <w:rPr>
          <w:sz w:val="16"/>
        </w:rPr>
        <w:t xml:space="preserve"> in the system.  Core values of military service such as honesty and integrity are deeply ingrained in the culture and training of the U.S. military and must be taken into consideration here.</w:t>
      </w:r>
    </w:p>
    <w:p w14:paraId="63739135" w14:textId="77777777" w:rsidR="003733F3" w:rsidRPr="008C7622" w:rsidRDefault="003733F3" w:rsidP="003733F3">
      <w:pPr>
        <w:rPr>
          <w:sz w:val="16"/>
        </w:rPr>
      </w:pPr>
      <w:r w:rsidRPr="008C7622">
        <w:rPr>
          <w:sz w:val="16"/>
        </w:rPr>
        <w:t>Integrity of Military Members</w:t>
      </w:r>
    </w:p>
    <w:p w14:paraId="6396880D" w14:textId="77777777" w:rsidR="003733F3" w:rsidRPr="008C7622" w:rsidRDefault="003733F3" w:rsidP="003733F3">
      <w:pPr>
        <w:rPr>
          <w:sz w:val="16"/>
        </w:rPr>
      </w:pPr>
      <w:r w:rsidRPr="008C7622">
        <w:rPr>
          <w:sz w:val="16"/>
        </w:rPr>
        <w:t xml:space="preserve">Widely regarded as the finest military force in the world today, </w:t>
      </w:r>
      <w:r w:rsidRPr="00A918C7">
        <w:rPr>
          <w:rStyle w:val="StyleUnderline"/>
        </w:rPr>
        <w:t xml:space="preserve">the U.S. military is not without </w:t>
      </w:r>
      <w:r w:rsidRPr="003F7876">
        <w:rPr>
          <w:rStyle w:val="Emphasis"/>
        </w:rPr>
        <w:t>skeptics</w:t>
      </w:r>
      <w:r w:rsidRPr="008C7622">
        <w:rPr>
          <w:sz w:val="16"/>
        </w:rPr>
        <w:t xml:space="preserve"> inside its own borders.  In 2017 Senate testimony, retired USAF General Robert Kehler, involved in this debate, pointed out that </w:t>
      </w:r>
      <w:r w:rsidRPr="00A61F0E">
        <w:rPr>
          <w:rStyle w:val="StyleUnderline"/>
        </w:rPr>
        <w:t xml:space="preserve">military members do not </w:t>
      </w:r>
      <w:r w:rsidRPr="00911799">
        <w:rPr>
          <w:rStyle w:val="Emphasis"/>
        </w:rPr>
        <w:t>blindly</w:t>
      </w:r>
      <w:r w:rsidRPr="00A61F0E">
        <w:rPr>
          <w:rStyle w:val="StyleUnderline"/>
        </w:rPr>
        <w:t xml:space="preserve"> follow orders and the orders</w:t>
      </w:r>
      <w:r w:rsidRPr="008C7622">
        <w:rPr>
          <w:sz w:val="16"/>
        </w:rPr>
        <w:t xml:space="preserve">, according to their training, </w:t>
      </w:r>
      <w:r w:rsidRPr="00A61F0E">
        <w:rPr>
          <w:rStyle w:val="StyleUnderline"/>
        </w:rPr>
        <w:t xml:space="preserve">must be </w:t>
      </w:r>
      <w:r w:rsidRPr="00911799">
        <w:rPr>
          <w:rStyle w:val="Emphasis"/>
        </w:rPr>
        <w:t>legal</w:t>
      </w:r>
      <w:r w:rsidRPr="008C7622">
        <w:rPr>
          <w:sz w:val="16"/>
        </w:rPr>
        <w:t>.  Unfortunately, the sponsor of a bill to limit POTUS’ authority remained unconvinced, “I don’t have confidence that a military chain of command would reject an order by the president to launch nuclear weapons…”</w:t>
      </w:r>
      <w:proofErr w:type="gramStart"/>
      <w:r w:rsidRPr="008C7622">
        <w:rPr>
          <w:sz w:val="16"/>
        </w:rPr>
        <w:t>18  Why</w:t>
      </w:r>
      <w:proofErr w:type="gramEnd"/>
      <w:r w:rsidRPr="008C7622">
        <w:rPr>
          <w:sz w:val="16"/>
        </w:rPr>
        <w:t xml:space="preserve"> the abject distrust of the U.S. military?  There is zero evidence to validate these comments and no reason to believe that military members would be complicit in an illegal nuclear attack.</w:t>
      </w:r>
    </w:p>
    <w:p w14:paraId="20EE46D9" w14:textId="77777777" w:rsidR="003733F3" w:rsidRPr="008C7622" w:rsidRDefault="003733F3" w:rsidP="003733F3">
      <w:pPr>
        <w:rPr>
          <w:sz w:val="16"/>
        </w:rPr>
      </w:pPr>
      <w:r w:rsidRPr="008C7622">
        <w:rPr>
          <w:sz w:val="16"/>
        </w:rPr>
        <w:t>U.S. Nuclear Policy</w:t>
      </w:r>
    </w:p>
    <w:p w14:paraId="7020AA6D" w14:textId="77777777" w:rsidR="003733F3" w:rsidRPr="008C7622" w:rsidRDefault="003733F3" w:rsidP="003733F3">
      <w:pPr>
        <w:rPr>
          <w:sz w:val="16"/>
        </w:rPr>
      </w:pPr>
      <w:r w:rsidRPr="008C7622">
        <w:rPr>
          <w:sz w:val="16"/>
        </w:rPr>
        <w:t>What does military policy say about the use of nuclear weapons?  The Department of Defense Law of War Manual states</w:t>
      </w:r>
      <w:proofErr w:type="gramStart"/>
      <w:r w:rsidRPr="008C7622">
        <w:rPr>
          <w:sz w:val="16"/>
        </w:rPr>
        <w:t>:  “</w:t>
      </w:r>
      <w:proofErr w:type="gramEnd"/>
      <w:r w:rsidRPr="002474E2">
        <w:rPr>
          <w:rStyle w:val="StyleUnderline"/>
        </w:rPr>
        <w:t>The U.S.</w:t>
      </w:r>
      <w:r w:rsidRPr="002474E2">
        <w:rPr>
          <w:sz w:val="16"/>
        </w:rPr>
        <w:t xml:space="preserve"> [sic] </w:t>
      </w:r>
      <w:r w:rsidRPr="002474E2">
        <w:rPr>
          <w:rStyle w:val="StyleUnderline"/>
        </w:rPr>
        <w:t xml:space="preserve">would </w:t>
      </w:r>
      <w:r w:rsidRPr="002474E2">
        <w:rPr>
          <w:rStyle w:val="Emphasis"/>
        </w:rPr>
        <w:t>only</w:t>
      </w:r>
      <w:r w:rsidRPr="0073203A">
        <w:rPr>
          <w:rStyle w:val="StyleUnderline"/>
        </w:rPr>
        <w:t xml:space="preserve"> consider</w:t>
      </w:r>
      <w:r w:rsidRPr="008C7622">
        <w:rPr>
          <w:sz w:val="16"/>
        </w:rPr>
        <w:t xml:space="preserve"> the</w:t>
      </w:r>
      <w:r>
        <w:rPr>
          <w:sz w:val="16"/>
        </w:rPr>
        <w:t xml:space="preserve"> </w:t>
      </w:r>
      <w:r w:rsidRPr="001B5E98">
        <w:rPr>
          <w:rStyle w:val="StyleUnderline"/>
          <w:highlight w:val="green"/>
        </w:rPr>
        <w:t xml:space="preserve">use of </w:t>
      </w:r>
      <w:r w:rsidRPr="001B5E98">
        <w:rPr>
          <w:rStyle w:val="Emphasis"/>
          <w:highlight w:val="green"/>
        </w:rPr>
        <w:t>nuc</w:t>
      </w:r>
      <w:r w:rsidRPr="00F94912">
        <w:rPr>
          <w:rStyle w:val="StyleUnderline"/>
        </w:rPr>
        <w:t>lear</w:t>
      </w:r>
      <w:r w:rsidRPr="00805912">
        <w:rPr>
          <w:rStyle w:val="StyleUnderline"/>
        </w:rPr>
        <w:t xml:space="preserve"> weapon</w:t>
      </w:r>
      <w:r w:rsidRPr="001B5E98">
        <w:rPr>
          <w:rStyle w:val="Emphasis"/>
          <w:highlight w:val="green"/>
        </w:rPr>
        <w:t>s</w:t>
      </w:r>
      <w:r w:rsidRPr="003A5FAF">
        <w:rPr>
          <w:rStyle w:val="StyleUnderline"/>
        </w:rPr>
        <w:t xml:space="preserve"> </w:t>
      </w:r>
      <w:r w:rsidRPr="002474E2">
        <w:rPr>
          <w:rStyle w:val="StyleUnderline"/>
        </w:rPr>
        <w:t xml:space="preserve">in </w:t>
      </w:r>
      <w:r w:rsidRPr="002474E2">
        <w:rPr>
          <w:rStyle w:val="Emphasis"/>
        </w:rPr>
        <w:t>extreme circumstances</w:t>
      </w:r>
      <w:r w:rsidRPr="008C7622">
        <w:rPr>
          <w:sz w:val="16"/>
        </w:rPr>
        <w:t xml:space="preserve"> to defend the vital interests of the U.S., or its allies or partners.”</w:t>
      </w:r>
      <w:proofErr w:type="gramStart"/>
      <w:r w:rsidRPr="008C7622">
        <w:rPr>
          <w:sz w:val="16"/>
        </w:rPr>
        <w:t xml:space="preserve">19  </w:t>
      </w:r>
      <w:r w:rsidRPr="002474E2">
        <w:rPr>
          <w:rStyle w:val="Emphasis"/>
        </w:rPr>
        <w:t>Any</w:t>
      </w:r>
      <w:proofErr w:type="gramEnd"/>
      <w:r w:rsidRPr="002474E2">
        <w:rPr>
          <w:rStyle w:val="Emphasis"/>
        </w:rPr>
        <w:t xml:space="preserve"> other</w:t>
      </w:r>
      <w:r w:rsidRPr="00344234">
        <w:rPr>
          <w:rStyle w:val="StyleUnderline"/>
        </w:rPr>
        <w:t xml:space="preserve"> scenario </w:t>
      </w:r>
      <w:r w:rsidRPr="002474E2">
        <w:rPr>
          <w:rStyle w:val="StyleUnderline"/>
        </w:rPr>
        <w:t xml:space="preserve">would constitute an </w:t>
      </w:r>
      <w:r w:rsidRPr="001B5E98">
        <w:rPr>
          <w:rStyle w:val="Emphasis"/>
          <w:highlight w:val="green"/>
        </w:rPr>
        <w:t>illegal</w:t>
      </w:r>
      <w:r w:rsidRPr="002474E2">
        <w:rPr>
          <w:rStyle w:val="StyleUnderline"/>
        </w:rPr>
        <w:t xml:space="preserve"> order</w:t>
      </w:r>
      <w:r w:rsidRPr="00344234">
        <w:rPr>
          <w:rStyle w:val="StyleUnderline"/>
        </w:rPr>
        <w:t>; therefore</w:t>
      </w:r>
      <w:r w:rsidRPr="008C7622">
        <w:rPr>
          <w:sz w:val="16"/>
        </w:rPr>
        <w:t xml:space="preserve">, the many layers of </w:t>
      </w:r>
      <w:r w:rsidRPr="00F85445">
        <w:rPr>
          <w:rStyle w:val="StyleUnderline"/>
        </w:rPr>
        <w:t>military</w:t>
      </w:r>
      <w:r w:rsidRPr="008C7622">
        <w:rPr>
          <w:sz w:val="16"/>
        </w:rPr>
        <w:t xml:space="preserve"> leadership </w:t>
      </w:r>
      <w:r w:rsidRPr="00F85445">
        <w:rPr>
          <w:rStyle w:val="StyleUnderline"/>
        </w:rPr>
        <w:t>would not</w:t>
      </w:r>
      <w:r w:rsidRPr="008C7622">
        <w:rPr>
          <w:sz w:val="16"/>
        </w:rPr>
        <w:t xml:space="preserve"> be obligated to </w:t>
      </w:r>
      <w:r w:rsidRPr="00F85445">
        <w:rPr>
          <w:rStyle w:val="StyleUnderline"/>
        </w:rPr>
        <w:t>follow it.</w:t>
      </w:r>
      <w:r w:rsidRPr="008C7622">
        <w:rPr>
          <w:sz w:val="16"/>
        </w:rPr>
        <w:t xml:space="preserve">  Indeed, various senior and retired military leaders have testified to the fact that </w:t>
      </w:r>
      <w:r w:rsidRPr="001B5E98">
        <w:rPr>
          <w:rStyle w:val="StyleUnderline"/>
          <w:highlight w:val="green"/>
        </w:rPr>
        <w:t xml:space="preserve">there are </w:t>
      </w:r>
      <w:r w:rsidRPr="001B5E98">
        <w:rPr>
          <w:rStyle w:val="Emphasis"/>
          <w:highlight w:val="green"/>
        </w:rPr>
        <w:t>severe consequences</w:t>
      </w:r>
      <w:r w:rsidRPr="0054679C">
        <w:rPr>
          <w:rStyle w:val="StyleUnderline"/>
        </w:rPr>
        <w:t xml:space="preserve"> for carrying out </w:t>
      </w:r>
      <w:r w:rsidRPr="00196D7B">
        <w:rPr>
          <w:rStyle w:val="Emphasis"/>
        </w:rPr>
        <w:t>illegal</w:t>
      </w:r>
      <w:r w:rsidRPr="00C10AF2">
        <w:rPr>
          <w:sz w:val="16"/>
        </w:rPr>
        <w:t xml:space="preserve"> </w:t>
      </w:r>
      <w:r w:rsidRPr="008C7622">
        <w:rPr>
          <w:sz w:val="16"/>
        </w:rPr>
        <w:t xml:space="preserve">military </w:t>
      </w:r>
      <w:r w:rsidRPr="0054679C">
        <w:rPr>
          <w:rStyle w:val="StyleUnderline"/>
        </w:rPr>
        <w:t>orders</w:t>
      </w:r>
      <w:r w:rsidRPr="008C7622">
        <w:rPr>
          <w:sz w:val="16"/>
        </w:rPr>
        <w:t xml:space="preserve">,20 which could include </w:t>
      </w:r>
      <w:r w:rsidRPr="001B5E98">
        <w:rPr>
          <w:rStyle w:val="Emphasis"/>
          <w:highlight w:val="green"/>
        </w:rPr>
        <w:t>imprisonment</w:t>
      </w:r>
      <w:r w:rsidRPr="001B5E98">
        <w:rPr>
          <w:rStyle w:val="StyleUnderline"/>
          <w:highlight w:val="green"/>
        </w:rPr>
        <w:t xml:space="preserve"> or</w:t>
      </w:r>
      <w:r w:rsidRPr="000E6C67">
        <w:rPr>
          <w:rStyle w:val="StyleUnderline"/>
        </w:rPr>
        <w:t xml:space="preserve"> punishment by </w:t>
      </w:r>
      <w:r w:rsidRPr="001B5E98">
        <w:rPr>
          <w:rStyle w:val="Emphasis"/>
          <w:highlight w:val="green"/>
        </w:rPr>
        <w:t>death</w:t>
      </w:r>
      <w:r w:rsidRPr="008C7622">
        <w:rPr>
          <w:sz w:val="16"/>
        </w:rPr>
        <w:t xml:space="preserve"> during wartime (certainly far more serious than being relieved of command).  Since the advent of the nuclear football over 60 years ago, </w:t>
      </w:r>
      <w:r w:rsidRPr="002B5CAD">
        <w:rPr>
          <w:rStyle w:val="StyleUnderline"/>
        </w:rPr>
        <w:t>there is</w:t>
      </w:r>
      <w:r w:rsidRPr="008C7622">
        <w:rPr>
          <w:sz w:val="16"/>
        </w:rPr>
        <w:t xml:space="preserve"> virtually </w:t>
      </w:r>
      <w:r w:rsidRPr="001B5E98">
        <w:rPr>
          <w:rStyle w:val="Emphasis"/>
          <w:highlight w:val="green"/>
        </w:rPr>
        <w:t>zero</w:t>
      </w:r>
      <w:r w:rsidRPr="003C2C3E">
        <w:rPr>
          <w:rStyle w:val="StyleUnderline"/>
        </w:rPr>
        <w:t xml:space="preserve"> evidence to </w:t>
      </w:r>
      <w:r w:rsidRPr="00277D27">
        <w:rPr>
          <w:rStyle w:val="Emphasis"/>
        </w:rPr>
        <w:t>suggest</w:t>
      </w:r>
      <w:r w:rsidRPr="003C2C3E">
        <w:rPr>
          <w:rStyle w:val="StyleUnderline"/>
        </w:rPr>
        <w:t xml:space="preserve"> that</w:t>
      </w:r>
      <w:r w:rsidRPr="008C7622">
        <w:rPr>
          <w:sz w:val="16"/>
        </w:rPr>
        <w:t xml:space="preserve"> a mentally unfit </w:t>
      </w:r>
      <w:r w:rsidRPr="001B5E98">
        <w:rPr>
          <w:rStyle w:val="StyleUnderline"/>
          <w:highlight w:val="green"/>
        </w:rPr>
        <w:t>POTUS has attempted</w:t>
      </w:r>
      <w:r w:rsidRPr="003C2C3E">
        <w:rPr>
          <w:rStyle w:val="StyleUnderline"/>
        </w:rPr>
        <w:t xml:space="preserve"> to unleash illegal nuclear </w:t>
      </w:r>
      <w:r w:rsidRPr="001B5E98">
        <w:rPr>
          <w:rStyle w:val="Emphasis"/>
          <w:highlight w:val="green"/>
        </w:rPr>
        <w:t>Armageddon</w:t>
      </w:r>
      <w:r w:rsidRPr="008C7622">
        <w:rPr>
          <w:sz w:val="16"/>
        </w:rPr>
        <w:t>.</w:t>
      </w:r>
    </w:p>
    <w:p w14:paraId="30370F42" w14:textId="77777777" w:rsidR="003733F3" w:rsidRPr="008C7622" w:rsidRDefault="003733F3" w:rsidP="003733F3">
      <w:pPr>
        <w:rPr>
          <w:sz w:val="16"/>
        </w:rPr>
      </w:pPr>
      <w:r w:rsidRPr="008C7622">
        <w:rPr>
          <w:sz w:val="16"/>
        </w:rPr>
        <w:t>The U.S. Military:  Nuclear Surety and Deterrence</w:t>
      </w:r>
    </w:p>
    <w:p w14:paraId="4B5133F6" w14:textId="77777777" w:rsidR="003733F3" w:rsidRPr="008C7622" w:rsidRDefault="003733F3" w:rsidP="003733F3">
      <w:pPr>
        <w:rPr>
          <w:sz w:val="16"/>
        </w:rPr>
      </w:pPr>
      <w:r w:rsidRPr="00CD48FC">
        <w:rPr>
          <w:rStyle w:val="StyleUnderline"/>
        </w:rPr>
        <w:t xml:space="preserve">Military </w:t>
      </w:r>
      <w:r w:rsidRPr="001B5E98">
        <w:rPr>
          <w:rStyle w:val="StyleUnderline"/>
          <w:highlight w:val="green"/>
        </w:rPr>
        <w:t>personnel</w:t>
      </w:r>
      <w:r w:rsidRPr="00CD48FC">
        <w:rPr>
          <w:rStyle w:val="StyleUnderline"/>
        </w:rPr>
        <w:t xml:space="preserve"> assigned to the Nuclear Enterprise are </w:t>
      </w:r>
      <w:r w:rsidRPr="001B5E98">
        <w:rPr>
          <w:rStyle w:val="StyleUnderline"/>
          <w:highlight w:val="green"/>
        </w:rPr>
        <w:t>subject to</w:t>
      </w:r>
      <w:r w:rsidRPr="00CD48FC">
        <w:rPr>
          <w:rStyle w:val="StyleUnderline"/>
        </w:rPr>
        <w:t xml:space="preserve"> a </w:t>
      </w:r>
      <w:r w:rsidRPr="001B5E98">
        <w:rPr>
          <w:rStyle w:val="StyleUnderline"/>
          <w:highlight w:val="green"/>
        </w:rPr>
        <w:t xml:space="preserve">robust </w:t>
      </w:r>
      <w:r w:rsidRPr="001B5E98">
        <w:rPr>
          <w:rStyle w:val="Emphasis"/>
          <w:highlight w:val="green"/>
        </w:rPr>
        <w:t>vetting</w:t>
      </w:r>
      <w:r w:rsidRPr="008C0690">
        <w:rPr>
          <w:rStyle w:val="Emphasis"/>
        </w:rPr>
        <w:t xml:space="preserve"> process</w:t>
      </w:r>
      <w:r w:rsidRPr="008C7622">
        <w:rPr>
          <w:sz w:val="16"/>
        </w:rPr>
        <w:t xml:space="preserve">.  In addition to </w:t>
      </w:r>
      <w:r w:rsidRPr="00150C66">
        <w:rPr>
          <w:rStyle w:val="StyleUnderline"/>
        </w:rPr>
        <w:t xml:space="preserve">security </w:t>
      </w:r>
      <w:r w:rsidRPr="001B5E98">
        <w:rPr>
          <w:rStyle w:val="Emphasis"/>
          <w:highlight w:val="green"/>
        </w:rPr>
        <w:t>clearances</w:t>
      </w:r>
      <w:r w:rsidRPr="008C7622">
        <w:rPr>
          <w:sz w:val="16"/>
        </w:rPr>
        <w:t xml:space="preserve"> (</w:t>
      </w:r>
      <w:proofErr w:type="gramStart"/>
      <w:r w:rsidRPr="008C7622">
        <w:rPr>
          <w:sz w:val="16"/>
        </w:rPr>
        <w:t>most</w:t>
      </w:r>
      <w:proofErr w:type="gramEnd"/>
      <w:r w:rsidRPr="008C7622">
        <w:rPr>
          <w:sz w:val="16"/>
        </w:rPr>
        <w:t xml:space="preserve"> possess a </w:t>
      </w:r>
      <w:proofErr w:type="gramStart"/>
      <w:r w:rsidRPr="008C7622">
        <w:rPr>
          <w:sz w:val="16"/>
        </w:rPr>
        <w:t>Top Secret</w:t>
      </w:r>
      <w:proofErr w:type="gramEnd"/>
      <w:r w:rsidRPr="008C7622">
        <w:rPr>
          <w:sz w:val="16"/>
        </w:rPr>
        <w:t xml:space="preserve"> clearance), many are </w:t>
      </w:r>
      <w:r w:rsidRPr="00861485">
        <w:rPr>
          <w:rStyle w:val="Emphasis"/>
        </w:rPr>
        <w:t>certified</w:t>
      </w:r>
      <w:r w:rsidRPr="008C7622">
        <w:rPr>
          <w:sz w:val="16"/>
        </w:rPr>
        <w:t xml:space="preserve"> for duty </w:t>
      </w:r>
      <w:r w:rsidRPr="00150C66">
        <w:rPr>
          <w:rStyle w:val="StyleUnderline"/>
        </w:rPr>
        <w:t>by</w:t>
      </w:r>
      <w:r w:rsidRPr="008C7622">
        <w:rPr>
          <w:sz w:val="16"/>
        </w:rPr>
        <w:t xml:space="preserve"> means of </w:t>
      </w:r>
      <w:r w:rsidRPr="00C16E4C">
        <w:rPr>
          <w:rStyle w:val="StyleUnderline"/>
        </w:rPr>
        <w:t>a</w:t>
      </w:r>
      <w:r w:rsidRPr="008C7622">
        <w:rPr>
          <w:sz w:val="16"/>
        </w:rPr>
        <w:t xml:space="preserve"> personnel </w:t>
      </w:r>
      <w:r w:rsidRPr="001B5E98">
        <w:rPr>
          <w:rStyle w:val="Emphasis"/>
          <w:highlight w:val="green"/>
        </w:rPr>
        <w:t>reliability</w:t>
      </w:r>
      <w:r w:rsidRPr="001B5E98">
        <w:rPr>
          <w:rStyle w:val="StyleUnderline"/>
          <w:highlight w:val="green"/>
        </w:rPr>
        <w:t xml:space="preserve"> assurance</w:t>
      </w:r>
      <w:r w:rsidRPr="00C16E4C">
        <w:rPr>
          <w:rStyle w:val="StyleUnderline"/>
        </w:rPr>
        <w:t xml:space="preserve"> program </w:t>
      </w:r>
      <w:r w:rsidRPr="001B5E98">
        <w:rPr>
          <w:rStyle w:val="StyleUnderline"/>
          <w:highlight w:val="green"/>
        </w:rPr>
        <w:t>and</w:t>
      </w:r>
      <w:r w:rsidRPr="008C7622">
        <w:rPr>
          <w:sz w:val="16"/>
        </w:rPr>
        <w:t xml:space="preserve"> undergo </w:t>
      </w:r>
      <w:r w:rsidRPr="007B02CD">
        <w:rPr>
          <w:rStyle w:val="Emphasis"/>
        </w:rPr>
        <w:t>rigorous</w:t>
      </w:r>
      <w:r w:rsidRPr="00B55142">
        <w:rPr>
          <w:rStyle w:val="StyleUnderline"/>
        </w:rPr>
        <w:t xml:space="preserve"> initial and recurring </w:t>
      </w:r>
      <w:r w:rsidRPr="001B5E98">
        <w:rPr>
          <w:rStyle w:val="Emphasis"/>
          <w:highlight w:val="green"/>
        </w:rPr>
        <w:t>training</w:t>
      </w:r>
      <w:r w:rsidRPr="008C7622">
        <w:rPr>
          <w:sz w:val="16"/>
        </w:rPr>
        <w:t>.  Equally importantly, military members are educated in their Service’s core values.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05434E2B" w14:textId="77777777" w:rsidR="003733F3" w:rsidRDefault="003733F3" w:rsidP="003733F3">
      <w:pPr>
        <w:rPr>
          <w:sz w:val="16"/>
        </w:rPr>
      </w:pPr>
      <w:r w:rsidRPr="008C7622">
        <w:rPr>
          <w:sz w:val="16"/>
        </w:rPr>
        <w:t>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w:t>
      </w:r>
      <w:proofErr w:type="gramStart"/>
      <w:r w:rsidRPr="008C7622">
        <w:rPr>
          <w:sz w:val="16"/>
        </w:rPr>
        <w:t>23  This</w:t>
      </w:r>
      <w:proofErr w:type="gramEnd"/>
      <w:r w:rsidRPr="008C7622">
        <w:rPr>
          <w:sz w:val="16"/>
        </w:rPr>
        <w:t xml:space="preserve">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this.  </w:t>
      </w:r>
      <w:r w:rsidRPr="001B5E98">
        <w:rPr>
          <w:rStyle w:val="StyleUnderline"/>
          <w:highlight w:val="green"/>
        </w:rPr>
        <w:t>Well</w:t>
      </w:r>
      <w:r w:rsidRPr="00467BAB">
        <w:rPr>
          <w:rStyle w:val="StyleUnderline"/>
        </w:rPr>
        <w:t xml:space="preserve">-trained </w:t>
      </w:r>
      <w:r w:rsidRPr="002B5CAD">
        <w:rPr>
          <w:rStyle w:val="StyleUnderline"/>
        </w:rPr>
        <w:t>and</w:t>
      </w:r>
      <w:r w:rsidRPr="00467BAB">
        <w:rPr>
          <w:rStyle w:val="StyleUnderline"/>
        </w:rPr>
        <w:t xml:space="preserve"> </w:t>
      </w:r>
      <w:r w:rsidRPr="001B5E98">
        <w:rPr>
          <w:rStyle w:val="Emphasis"/>
          <w:highlight w:val="green"/>
        </w:rPr>
        <w:t>educated</w:t>
      </w:r>
      <w:r w:rsidRPr="00467BAB">
        <w:rPr>
          <w:rStyle w:val="StyleUnderline"/>
        </w:rPr>
        <w:t xml:space="preserve"> people</w:t>
      </w:r>
      <w:r w:rsidRPr="008C7622">
        <w:rPr>
          <w:sz w:val="16"/>
        </w:rPr>
        <w:t xml:space="preserve"> who are infused with a set of common values and are skilled in the day-to-day operation of the U.S. Nuclear Enterprise </w:t>
      </w:r>
      <w:r w:rsidRPr="003A382F">
        <w:rPr>
          <w:rStyle w:val="StyleUnderline"/>
        </w:rPr>
        <w:t xml:space="preserve">provide a strong </w:t>
      </w:r>
      <w:r w:rsidRPr="003B78BA">
        <w:rPr>
          <w:rStyle w:val="Emphasis"/>
        </w:rPr>
        <w:t>deterrent</w:t>
      </w:r>
      <w:r w:rsidRPr="003A382F">
        <w:rPr>
          <w:rStyle w:val="StyleUnderline"/>
        </w:rPr>
        <w:t xml:space="preserve"> by signaling to allies </w:t>
      </w:r>
      <w:r w:rsidRPr="001B5E98">
        <w:rPr>
          <w:rStyle w:val="Emphasis"/>
          <w:highlight w:val="green"/>
        </w:rPr>
        <w:t>and</w:t>
      </w:r>
      <w:r w:rsidRPr="003A382F">
        <w:rPr>
          <w:rStyle w:val="StyleUnderline"/>
        </w:rPr>
        <w:t xml:space="preserve"> adversaries alike that they</w:t>
      </w:r>
      <w:r w:rsidRPr="008C7622">
        <w:rPr>
          <w:sz w:val="16"/>
        </w:rPr>
        <w:t xml:space="preserve"> </w:t>
      </w:r>
      <w:r w:rsidRPr="009607DC">
        <w:rPr>
          <w:rStyle w:val="StyleUnderline"/>
        </w:rPr>
        <w:t xml:space="preserve">are </w:t>
      </w:r>
      <w:r w:rsidRPr="001B5E98">
        <w:rPr>
          <w:rStyle w:val="Emphasis"/>
          <w:highlight w:val="green"/>
        </w:rPr>
        <w:t>highly capable</w:t>
      </w:r>
      <w:r w:rsidRPr="009607DC">
        <w:rPr>
          <w:rStyle w:val="StyleUnderline"/>
        </w:rPr>
        <w:t xml:space="preserve"> of performing</w:t>
      </w:r>
      <w:r w:rsidRPr="008C7622">
        <w:rPr>
          <w:sz w:val="16"/>
        </w:rPr>
        <w:t xml:space="preserve"> the important mission of nuclear </w:t>
      </w:r>
      <w:r w:rsidRPr="009607DC">
        <w:rPr>
          <w:rStyle w:val="StyleUnderline"/>
        </w:rPr>
        <w:t>deterrence</w:t>
      </w:r>
      <w:r w:rsidRPr="008C7622">
        <w:rPr>
          <w:sz w:val="16"/>
        </w:rPr>
        <w:t>.  A commonly used phrase in the nuclear business is, “The U.S. uses nuclear weapons every day to keep the peace.”</w:t>
      </w:r>
    </w:p>
    <w:p w14:paraId="021A8D62" w14:textId="77777777" w:rsidR="003733F3" w:rsidRPr="00341F42" w:rsidRDefault="003733F3" w:rsidP="003733F3"/>
    <w:p w14:paraId="4FAEA033" w14:textId="77777777" w:rsidR="003733F3" w:rsidRPr="00431BBD" w:rsidRDefault="003733F3" w:rsidP="003733F3"/>
    <w:p w14:paraId="3DB9F69E" w14:textId="77777777" w:rsidR="00431BBD" w:rsidRDefault="00431BBD" w:rsidP="00431BBD">
      <w:pPr>
        <w:pStyle w:val="Heading3"/>
      </w:pPr>
      <w:r>
        <w:t>Trump Dies --- 1NC</w:t>
      </w:r>
    </w:p>
    <w:p w14:paraId="2236DF2C" w14:textId="77777777" w:rsidR="00431BBD" w:rsidRDefault="00431BBD" w:rsidP="00431BBD">
      <w:pPr>
        <w:pStyle w:val="Heading4"/>
      </w:pPr>
      <w:r>
        <w:t xml:space="preserve">Trump </w:t>
      </w:r>
      <w:r>
        <w:rPr>
          <w:u w:val="single"/>
        </w:rPr>
        <w:t>dies.</w:t>
      </w:r>
    </w:p>
    <w:p w14:paraId="2E1C514F" w14:textId="77777777" w:rsidR="00431BBD" w:rsidRDefault="00431BBD" w:rsidP="00431BBD">
      <w:r w:rsidRPr="00147959">
        <w:rPr>
          <w:rStyle w:val="Style13ptBold"/>
        </w:rPr>
        <w:t>Hoy 25</w:t>
      </w:r>
      <w:r>
        <w:t>, T.M., Author of 3 nonfiction books, editor, publisher, and a monster of iniquity [kidding!]., Medium, September 15, 2025, [</w:t>
      </w:r>
      <w:r w:rsidRPr="00402A91">
        <w:rPr>
          <w:rStyle w:val="Emphasis"/>
          <w:highlight w:val="green"/>
        </w:rPr>
        <w:t>Trump will soon die — Death told me</w:t>
      </w:r>
      <w:r>
        <w:t xml:space="preserve"> (Wanna Bet ?)], </w:t>
      </w:r>
      <w:hyperlink r:id="rId10" w:history="1">
        <w:r w:rsidRPr="00E1781C">
          <w:rPr>
            <w:rStyle w:val="Hyperlink"/>
          </w:rPr>
          <w:t>https://medium.com/@panmedia.com/trump-will-soon-die-death-told-me-wanna-bet-35154c6b9701</w:t>
        </w:r>
      </w:hyperlink>
      <w:r>
        <w:t>, Accessed 9/29/2025 //</w:t>
      </w:r>
      <w:proofErr w:type="spellStart"/>
      <w:r>
        <w:t>schwonahonagan</w:t>
      </w:r>
      <w:proofErr w:type="spellEnd"/>
    </w:p>
    <w:p w14:paraId="0F6811A1" w14:textId="77777777" w:rsidR="00431BBD" w:rsidRPr="00402A91" w:rsidRDefault="00431BBD" w:rsidP="00431BBD">
      <w:pPr>
        <w:rPr>
          <w:sz w:val="12"/>
        </w:rPr>
      </w:pPr>
      <w:r w:rsidRPr="00402A91">
        <w:rPr>
          <w:sz w:val="12"/>
        </w:rPr>
        <w:t>Ask anyone who knows me — ANYONE — if I foretold their death, would they doubt me?</w:t>
      </w:r>
    </w:p>
    <w:p w14:paraId="2678FD5F" w14:textId="77777777" w:rsidR="00431BBD" w:rsidRPr="00402A91" w:rsidRDefault="00431BBD" w:rsidP="00431BBD">
      <w:pPr>
        <w:rPr>
          <w:sz w:val="12"/>
        </w:rPr>
      </w:pPr>
    </w:p>
    <w:p w14:paraId="0A9CDB9D" w14:textId="77777777" w:rsidR="00431BBD" w:rsidRPr="00402A91" w:rsidRDefault="00431BBD" w:rsidP="00431BBD">
      <w:pPr>
        <w:rPr>
          <w:sz w:val="12"/>
        </w:rPr>
      </w:pPr>
      <w:proofErr w:type="gramStart"/>
      <w:r w:rsidRPr="00402A91">
        <w:rPr>
          <w:sz w:val="12"/>
        </w:rPr>
        <w:t>I’m laughing</w:t>
      </w:r>
      <w:proofErr w:type="gramEnd"/>
      <w:r w:rsidRPr="00402A91">
        <w:rPr>
          <w:sz w:val="12"/>
        </w:rPr>
        <w:t xml:space="preserve"> when I’m telling you this; anyone who’d do that would be a liar!</w:t>
      </w:r>
    </w:p>
    <w:p w14:paraId="3EA1CF0E" w14:textId="77777777" w:rsidR="00431BBD" w:rsidRPr="00402A91" w:rsidRDefault="00431BBD" w:rsidP="00431BBD">
      <w:pPr>
        <w:rPr>
          <w:sz w:val="12"/>
        </w:rPr>
      </w:pPr>
    </w:p>
    <w:p w14:paraId="60912EB1" w14:textId="77777777" w:rsidR="00431BBD" w:rsidRPr="00402A91" w:rsidRDefault="00431BBD" w:rsidP="00431BBD">
      <w:pPr>
        <w:rPr>
          <w:sz w:val="12"/>
        </w:rPr>
      </w:pPr>
      <w:r w:rsidRPr="00402A91">
        <w:rPr>
          <w:sz w:val="12"/>
        </w:rPr>
        <w:t xml:space="preserve">If I foretold your death, my friend, you’d be wise to start </w:t>
      </w:r>
      <w:proofErr w:type="gramStart"/>
      <w:r w:rsidRPr="00402A91">
        <w:rPr>
          <w:sz w:val="12"/>
        </w:rPr>
        <w:t>making preparations</w:t>
      </w:r>
      <w:proofErr w:type="gramEnd"/>
      <w:r w:rsidRPr="00402A91">
        <w:rPr>
          <w:sz w:val="12"/>
        </w:rPr>
        <w:t xml:space="preserve"> immediately.</w:t>
      </w:r>
    </w:p>
    <w:p w14:paraId="3CB917A4" w14:textId="77777777" w:rsidR="00431BBD" w:rsidRPr="00402A91" w:rsidRDefault="00431BBD" w:rsidP="00431BBD">
      <w:pPr>
        <w:rPr>
          <w:sz w:val="12"/>
        </w:rPr>
      </w:pPr>
    </w:p>
    <w:p w14:paraId="23CCB22A" w14:textId="77777777" w:rsidR="00431BBD" w:rsidRPr="00402A91" w:rsidRDefault="00431BBD" w:rsidP="00431BBD">
      <w:pPr>
        <w:rPr>
          <w:sz w:val="12"/>
        </w:rPr>
      </w:pPr>
      <w:r w:rsidRPr="00402A91">
        <w:rPr>
          <w:sz w:val="12"/>
        </w:rPr>
        <w:t>It is not boasting, nor prophecy. It’s like you trust your plumber who’s been in business for 40 years, who tells you your pipes are about to burst — it’s the voice of experience.</w:t>
      </w:r>
    </w:p>
    <w:p w14:paraId="7EDBC8F3" w14:textId="77777777" w:rsidR="00431BBD" w:rsidRPr="00402A91" w:rsidRDefault="00431BBD" w:rsidP="00431BBD">
      <w:pPr>
        <w:rPr>
          <w:sz w:val="12"/>
        </w:rPr>
      </w:pPr>
    </w:p>
    <w:p w14:paraId="50B90E5C" w14:textId="77777777" w:rsidR="00431BBD" w:rsidRPr="00402A91" w:rsidRDefault="00431BBD" w:rsidP="00431BBD">
      <w:pPr>
        <w:rPr>
          <w:rStyle w:val="Emphasis"/>
        </w:rPr>
      </w:pPr>
      <w:r w:rsidRPr="00402A91">
        <w:rPr>
          <w:sz w:val="12"/>
        </w:rPr>
        <w:t xml:space="preserve">Met Death as a </w:t>
      </w:r>
      <w:proofErr w:type="gramStart"/>
      <w:r w:rsidRPr="00402A91">
        <w:rPr>
          <w:sz w:val="12"/>
        </w:rPr>
        <w:t>child, and</w:t>
      </w:r>
      <w:proofErr w:type="gramEnd"/>
      <w:r w:rsidRPr="00402A91">
        <w:rPr>
          <w:sz w:val="12"/>
        </w:rPr>
        <w:t xml:space="preserve"> can see the Dead. And </w:t>
      </w:r>
      <w:r w:rsidRPr="00402A91">
        <w:rPr>
          <w:rStyle w:val="Emphasis"/>
          <w:highlight w:val="green"/>
        </w:rPr>
        <w:t>Death</w:t>
      </w:r>
      <w:r w:rsidRPr="00402A91">
        <w:rPr>
          <w:rStyle w:val="Emphasis"/>
        </w:rPr>
        <w:t xml:space="preserve"> is </w:t>
      </w:r>
      <w:r w:rsidRPr="00402A91">
        <w:rPr>
          <w:rStyle w:val="Emphasis"/>
          <w:highlight w:val="green"/>
        </w:rPr>
        <w:t xml:space="preserve">a close, </w:t>
      </w:r>
      <w:proofErr w:type="gramStart"/>
      <w:r w:rsidRPr="00402A91">
        <w:rPr>
          <w:rStyle w:val="Emphasis"/>
          <w:highlight w:val="green"/>
        </w:rPr>
        <w:t>personal friend</w:t>
      </w:r>
      <w:proofErr w:type="gramEnd"/>
      <w:r w:rsidRPr="00402A91">
        <w:rPr>
          <w:rStyle w:val="Emphasis"/>
          <w:highlight w:val="green"/>
        </w:rPr>
        <w:t>.</w:t>
      </w:r>
    </w:p>
    <w:p w14:paraId="6668B177" w14:textId="77777777" w:rsidR="00431BBD" w:rsidRPr="00402A91" w:rsidRDefault="00431BBD" w:rsidP="00431BBD">
      <w:pPr>
        <w:rPr>
          <w:sz w:val="12"/>
        </w:rPr>
      </w:pPr>
    </w:p>
    <w:p w14:paraId="596D1E76" w14:textId="77777777" w:rsidR="00431BBD" w:rsidRPr="00402A91" w:rsidRDefault="00431BBD" w:rsidP="00431BBD">
      <w:pPr>
        <w:rPr>
          <w:sz w:val="12"/>
        </w:rPr>
      </w:pPr>
      <w:r w:rsidRPr="00402A91">
        <w:rPr>
          <w:sz w:val="12"/>
        </w:rPr>
        <w:t>I know — we live in an impatient age.</w:t>
      </w:r>
    </w:p>
    <w:p w14:paraId="4A3674DA" w14:textId="77777777" w:rsidR="00431BBD" w:rsidRPr="00402A91" w:rsidRDefault="00431BBD" w:rsidP="00431BBD">
      <w:pPr>
        <w:rPr>
          <w:sz w:val="12"/>
        </w:rPr>
      </w:pPr>
    </w:p>
    <w:p w14:paraId="262D9CD3" w14:textId="77777777" w:rsidR="00431BBD" w:rsidRPr="00402A91" w:rsidRDefault="00431BBD" w:rsidP="00431BBD">
      <w:pPr>
        <w:rPr>
          <w:sz w:val="12"/>
        </w:rPr>
      </w:pPr>
      <w:r w:rsidRPr="00402A91">
        <w:rPr>
          <w:sz w:val="12"/>
        </w:rPr>
        <w:t>To explain my knowledge there are a few things I must reveal to you. It’s not something that can be rushed, but I’ll be brief.</w:t>
      </w:r>
    </w:p>
    <w:p w14:paraId="3EE60506" w14:textId="77777777" w:rsidR="00431BBD" w:rsidRPr="00402A91" w:rsidRDefault="00431BBD" w:rsidP="00431BBD">
      <w:pPr>
        <w:rPr>
          <w:sz w:val="12"/>
        </w:rPr>
      </w:pPr>
    </w:p>
    <w:p w14:paraId="195B7DC4" w14:textId="77777777" w:rsidR="00431BBD" w:rsidRPr="00402A91" w:rsidRDefault="00431BBD" w:rsidP="00431BBD">
      <w:pPr>
        <w:rPr>
          <w:sz w:val="12"/>
        </w:rPr>
      </w:pPr>
      <w:r w:rsidRPr="00402A91">
        <w:rPr>
          <w:sz w:val="12"/>
        </w:rPr>
        <w:t xml:space="preserve">I first met Death when I was about four. My Great Uncle Vic, my grandfather’s brother, and I formed an amazing bond. He was 84, in an oxygen tent, smoking two packs of Pall Mall </w:t>
      </w:r>
      <w:proofErr w:type="spellStart"/>
      <w:r w:rsidRPr="00402A91">
        <w:rPr>
          <w:sz w:val="12"/>
        </w:rPr>
        <w:t>nonfilters</w:t>
      </w:r>
      <w:proofErr w:type="spellEnd"/>
      <w:r w:rsidRPr="00402A91">
        <w:rPr>
          <w:sz w:val="12"/>
        </w:rPr>
        <w:t xml:space="preserve"> per day. He had lived all over the </w:t>
      </w:r>
      <w:proofErr w:type="gramStart"/>
      <w:r w:rsidRPr="00402A91">
        <w:rPr>
          <w:sz w:val="12"/>
        </w:rPr>
        <w:t>world, and</w:t>
      </w:r>
      <w:proofErr w:type="gramEnd"/>
      <w:r w:rsidRPr="00402A91">
        <w:rPr>
          <w:sz w:val="12"/>
        </w:rPr>
        <w:t xml:space="preserve"> spent a lot of time in India. He was a Rosicrucian. Lived in Pacific Grove, as did all my father’s family.</w:t>
      </w:r>
    </w:p>
    <w:p w14:paraId="65F47FB9" w14:textId="77777777" w:rsidR="00431BBD" w:rsidRPr="00402A91" w:rsidRDefault="00431BBD" w:rsidP="00431BBD">
      <w:pPr>
        <w:rPr>
          <w:sz w:val="12"/>
        </w:rPr>
      </w:pPr>
    </w:p>
    <w:p w14:paraId="6FD4CCE6" w14:textId="77777777" w:rsidR="00431BBD" w:rsidRPr="00402A91" w:rsidRDefault="00431BBD" w:rsidP="00431BBD">
      <w:pPr>
        <w:rPr>
          <w:sz w:val="12"/>
        </w:rPr>
      </w:pPr>
      <w:r w:rsidRPr="00402A91">
        <w:rPr>
          <w:sz w:val="12"/>
        </w:rPr>
        <w:t xml:space="preserve">The night he died I woke up about 9:00 p.m., and he was at the foot of my bed. The feeling I had was such a good one — my Uncle Vic was there telling me everything was great. No </w:t>
      </w:r>
      <w:proofErr w:type="gramStart"/>
      <w:r w:rsidRPr="00402A91">
        <w:rPr>
          <w:sz w:val="12"/>
        </w:rPr>
        <w:t>worries !</w:t>
      </w:r>
      <w:proofErr w:type="gramEnd"/>
      <w:r w:rsidRPr="00402A91">
        <w:rPr>
          <w:sz w:val="12"/>
        </w:rPr>
        <w:t xml:space="preserve"> and sending me his best, most wonderful love. My door </w:t>
      </w:r>
      <w:proofErr w:type="gramStart"/>
      <w:r w:rsidRPr="00402A91">
        <w:rPr>
          <w:sz w:val="12"/>
        </w:rPr>
        <w:t>was cracked</w:t>
      </w:r>
      <w:proofErr w:type="gramEnd"/>
      <w:r w:rsidRPr="00402A91">
        <w:rPr>
          <w:sz w:val="12"/>
        </w:rPr>
        <w:t xml:space="preserve"> </w:t>
      </w:r>
      <w:proofErr w:type="gramStart"/>
      <w:r w:rsidRPr="00402A91">
        <w:rPr>
          <w:sz w:val="12"/>
        </w:rPr>
        <w:t>to</w:t>
      </w:r>
      <w:proofErr w:type="gramEnd"/>
      <w:r w:rsidRPr="00402A91">
        <w:rPr>
          <w:sz w:val="12"/>
        </w:rPr>
        <w:t xml:space="preserve"> the hallway. He </w:t>
      </w:r>
      <w:proofErr w:type="gramStart"/>
      <w:r w:rsidRPr="00402A91">
        <w:rPr>
          <w:sz w:val="12"/>
        </w:rPr>
        <w:t>turned, and</w:t>
      </w:r>
      <w:proofErr w:type="gramEnd"/>
      <w:r w:rsidRPr="00402A91">
        <w:rPr>
          <w:sz w:val="12"/>
        </w:rPr>
        <w:t xml:space="preserve"> walked out the door. I leaped up, pulled open the door, and the hallway was empty. I rushed into the kitchen down the hall where my parents sat at the kitchen </w:t>
      </w:r>
      <w:proofErr w:type="gramStart"/>
      <w:r w:rsidRPr="00402A91">
        <w:rPr>
          <w:sz w:val="12"/>
        </w:rPr>
        <w:t>table, and</w:t>
      </w:r>
      <w:proofErr w:type="gramEnd"/>
      <w:r w:rsidRPr="00402A91">
        <w:rPr>
          <w:sz w:val="12"/>
        </w:rPr>
        <w:t xml:space="preserve"> tried to convince me I’d had a dream. After searching the house and the yard, insisting I’d seen my Uncle Vic, I went back to bed.</w:t>
      </w:r>
    </w:p>
    <w:p w14:paraId="51C57496" w14:textId="77777777" w:rsidR="00431BBD" w:rsidRPr="00402A91" w:rsidRDefault="00431BBD" w:rsidP="00431BBD">
      <w:pPr>
        <w:rPr>
          <w:sz w:val="12"/>
        </w:rPr>
      </w:pPr>
    </w:p>
    <w:p w14:paraId="1F168106" w14:textId="77777777" w:rsidR="00431BBD" w:rsidRPr="00402A91" w:rsidRDefault="00431BBD" w:rsidP="00431BBD">
      <w:pPr>
        <w:rPr>
          <w:sz w:val="12"/>
        </w:rPr>
      </w:pPr>
      <w:r w:rsidRPr="00402A91">
        <w:rPr>
          <w:sz w:val="12"/>
        </w:rPr>
        <w:t xml:space="preserve">My dad — the vice principal of Los Altos High School, came back from work, the color of ash. He walked in the </w:t>
      </w:r>
      <w:proofErr w:type="gramStart"/>
      <w:r w:rsidRPr="00402A91">
        <w:rPr>
          <w:sz w:val="12"/>
        </w:rPr>
        <w:t>door, and</w:t>
      </w:r>
      <w:proofErr w:type="gramEnd"/>
      <w:r w:rsidRPr="00402A91">
        <w:rPr>
          <w:sz w:val="12"/>
        </w:rPr>
        <w:t xml:space="preserve"> said </w:t>
      </w:r>
      <w:proofErr w:type="gramStart"/>
      <w:r w:rsidRPr="00402A91">
        <w:rPr>
          <w:sz w:val="12"/>
        </w:rPr>
        <w:t>“ Vic</w:t>
      </w:r>
      <w:proofErr w:type="gramEnd"/>
      <w:r w:rsidRPr="00402A91">
        <w:rPr>
          <w:sz w:val="12"/>
        </w:rPr>
        <w:t xml:space="preserve"> died last night at 9:00.” It was the first funeral I was allowed to attend. But I knew, even then, that death is just a doorway.</w:t>
      </w:r>
    </w:p>
    <w:p w14:paraId="3D60978D" w14:textId="77777777" w:rsidR="00431BBD" w:rsidRPr="00402A91" w:rsidRDefault="00431BBD" w:rsidP="00431BBD">
      <w:pPr>
        <w:rPr>
          <w:sz w:val="12"/>
        </w:rPr>
      </w:pPr>
    </w:p>
    <w:p w14:paraId="3DA2C3EE" w14:textId="77777777" w:rsidR="00431BBD" w:rsidRPr="00402A91" w:rsidRDefault="00431BBD" w:rsidP="00431BBD">
      <w:pPr>
        <w:rPr>
          <w:sz w:val="12"/>
        </w:rPr>
      </w:pPr>
      <w:r w:rsidRPr="00402A91">
        <w:rPr>
          <w:sz w:val="12"/>
        </w:rPr>
        <w:t>I had many, many more meetings with the dead over the next few years. Sometimes when they weren’t even dead yet.</w:t>
      </w:r>
    </w:p>
    <w:p w14:paraId="284354C8" w14:textId="77777777" w:rsidR="00431BBD" w:rsidRPr="00402A91" w:rsidRDefault="00431BBD" w:rsidP="00431BBD">
      <w:pPr>
        <w:rPr>
          <w:sz w:val="12"/>
        </w:rPr>
      </w:pPr>
    </w:p>
    <w:p w14:paraId="3A1855E6" w14:textId="77777777" w:rsidR="00431BBD" w:rsidRPr="00402A91" w:rsidRDefault="00431BBD" w:rsidP="00431BBD">
      <w:pPr>
        <w:rPr>
          <w:sz w:val="12"/>
        </w:rPr>
      </w:pPr>
      <w:r w:rsidRPr="00402A91">
        <w:rPr>
          <w:sz w:val="12"/>
        </w:rPr>
        <w:t xml:space="preserve">My Grandma Hoy visited me the night she slipped into a coma. She was </w:t>
      </w:r>
      <w:proofErr w:type="gramStart"/>
      <w:r w:rsidRPr="00402A91">
        <w:rPr>
          <w:sz w:val="12"/>
        </w:rPr>
        <w:t>92, and</w:t>
      </w:r>
      <w:proofErr w:type="gramEnd"/>
      <w:r w:rsidRPr="00402A91">
        <w:rPr>
          <w:sz w:val="12"/>
        </w:rPr>
        <w:t xml:space="preserve"> was just tired of life. I was just prompted that night to think of all the great times we had together, as she and my Grandpa Hoy loved to go camping with us grandkids in their big RV, all over California. We spent our summers up in the Sierra Nevada’s, at their beautiful cabin. I wrote a letter about it thanking her, and it arrived the day after she died. My sister read it, weeping, at her funeral.</w:t>
      </w:r>
    </w:p>
    <w:p w14:paraId="52A418D8" w14:textId="77777777" w:rsidR="00431BBD" w:rsidRPr="00402A91" w:rsidRDefault="00431BBD" w:rsidP="00431BBD">
      <w:pPr>
        <w:rPr>
          <w:sz w:val="12"/>
        </w:rPr>
      </w:pPr>
    </w:p>
    <w:p w14:paraId="7C59EA76" w14:textId="77777777" w:rsidR="00431BBD" w:rsidRPr="00402A91" w:rsidRDefault="00431BBD" w:rsidP="00431BBD">
      <w:pPr>
        <w:rPr>
          <w:sz w:val="12"/>
        </w:rPr>
      </w:pPr>
      <w:r w:rsidRPr="00402A91">
        <w:rPr>
          <w:sz w:val="12"/>
        </w:rPr>
        <w:t>I’d probably met more than a dozen spirits by the time I went to Thai prison at 26.</w:t>
      </w:r>
    </w:p>
    <w:p w14:paraId="2084A276" w14:textId="77777777" w:rsidR="00431BBD" w:rsidRPr="00402A91" w:rsidRDefault="00431BBD" w:rsidP="00431BBD">
      <w:pPr>
        <w:rPr>
          <w:sz w:val="12"/>
        </w:rPr>
      </w:pPr>
    </w:p>
    <w:p w14:paraId="1B594A6F" w14:textId="77777777" w:rsidR="00431BBD" w:rsidRPr="00402A91" w:rsidRDefault="00431BBD" w:rsidP="00431BBD">
      <w:pPr>
        <w:rPr>
          <w:sz w:val="12"/>
        </w:rPr>
      </w:pPr>
      <w:r w:rsidRPr="00402A91">
        <w:rPr>
          <w:sz w:val="12"/>
        </w:rPr>
        <w:t xml:space="preserve">I spent time at Chiang Mai Remand prison, and then at Bang Kwang prison in Thailand. Bang Kwang is for </w:t>
      </w:r>
      <w:proofErr w:type="gramStart"/>
      <w:r w:rsidRPr="00402A91">
        <w:rPr>
          <w:sz w:val="12"/>
        </w:rPr>
        <w:t>lifers, and</w:t>
      </w:r>
      <w:proofErr w:type="gramEnd"/>
      <w:r w:rsidRPr="00402A91">
        <w:rPr>
          <w:sz w:val="12"/>
        </w:rPr>
        <w:t xml:space="preserve"> has </w:t>
      </w:r>
      <w:proofErr w:type="gramStart"/>
      <w:r w:rsidRPr="00402A91">
        <w:rPr>
          <w:sz w:val="12"/>
        </w:rPr>
        <w:t>the</w:t>
      </w:r>
      <w:proofErr w:type="gramEnd"/>
      <w:r w:rsidRPr="00402A91">
        <w:rPr>
          <w:sz w:val="12"/>
        </w:rPr>
        <w:t xml:space="preserve"> execution chamber there. I had a death sentence reduced to life for confession. I was there 5 years. I watched hundreds upon hundreds of people die all around me. Indeed, I almost died many times myself. They died in every sort of way, from the most violent to the most peaceful, and </w:t>
      </w:r>
      <w:proofErr w:type="spellStart"/>
      <w:r w:rsidRPr="00402A91">
        <w:rPr>
          <w:sz w:val="12"/>
        </w:rPr>
        <w:t>everyone</w:t>
      </w:r>
      <w:proofErr w:type="spellEnd"/>
      <w:r w:rsidRPr="00402A91">
        <w:rPr>
          <w:sz w:val="12"/>
        </w:rPr>
        <w:t xml:space="preserve"> of those deaths taught me something.</w:t>
      </w:r>
    </w:p>
    <w:p w14:paraId="4B893554" w14:textId="77777777" w:rsidR="00431BBD" w:rsidRPr="00402A91" w:rsidRDefault="00431BBD" w:rsidP="00431BBD">
      <w:pPr>
        <w:rPr>
          <w:sz w:val="12"/>
        </w:rPr>
      </w:pPr>
    </w:p>
    <w:p w14:paraId="69CFA969" w14:textId="77777777" w:rsidR="00431BBD" w:rsidRPr="00402A91" w:rsidRDefault="00431BBD" w:rsidP="00431BBD">
      <w:pPr>
        <w:rPr>
          <w:sz w:val="12"/>
        </w:rPr>
      </w:pPr>
      <w:r w:rsidRPr="00402A91">
        <w:rPr>
          <w:sz w:val="12"/>
        </w:rPr>
        <w:t>Death has many aspects. Death is a doorway. But death is also an absence, a letting go, sometimes a heaviness. Oftentimes it is the sweetly unpleasant smell of death. And if you are in the immediate vicinity, his presence is unmistakable.</w:t>
      </w:r>
    </w:p>
    <w:p w14:paraId="5EA30F70" w14:textId="77777777" w:rsidR="00431BBD" w:rsidRPr="00402A91" w:rsidRDefault="00431BBD" w:rsidP="00431BBD">
      <w:pPr>
        <w:rPr>
          <w:sz w:val="12"/>
        </w:rPr>
      </w:pPr>
    </w:p>
    <w:p w14:paraId="309423EA" w14:textId="77777777" w:rsidR="00431BBD" w:rsidRPr="00402A91" w:rsidRDefault="00431BBD" w:rsidP="00431BBD">
      <w:pPr>
        <w:rPr>
          <w:sz w:val="12"/>
        </w:rPr>
      </w:pPr>
      <w:r w:rsidRPr="00402A91">
        <w:rPr>
          <w:sz w:val="12"/>
        </w:rPr>
        <w:t>We fear Death for many reasons, from loss and grief to fear of the unknown, and all the spectrum in between.</w:t>
      </w:r>
    </w:p>
    <w:p w14:paraId="3E3294E2" w14:textId="77777777" w:rsidR="00431BBD" w:rsidRPr="00402A91" w:rsidRDefault="00431BBD" w:rsidP="00431BBD">
      <w:pPr>
        <w:rPr>
          <w:sz w:val="12"/>
        </w:rPr>
      </w:pPr>
    </w:p>
    <w:p w14:paraId="358689E1" w14:textId="77777777" w:rsidR="00431BBD" w:rsidRPr="00402A91" w:rsidRDefault="00431BBD" w:rsidP="00431BBD">
      <w:pPr>
        <w:rPr>
          <w:sz w:val="12"/>
        </w:rPr>
      </w:pPr>
      <w:r w:rsidRPr="00402A91">
        <w:rPr>
          <w:sz w:val="12"/>
        </w:rPr>
        <w:t xml:space="preserve">Death is not bad, evil, or even dangerous really. He will speak with you. Few </w:t>
      </w:r>
      <w:proofErr w:type="gramStart"/>
      <w:r w:rsidRPr="00402A91">
        <w:rPr>
          <w:sz w:val="12"/>
        </w:rPr>
        <w:t>dare</w:t>
      </w:r>
      <w:proofErr w:type="gramEnd"/>
      <w:r w:rsidRPr="00402A91">
        <w:rPr>
          <w:sz w:val="12"/>
        </w:rPr>
        <w:t xml:space="preserve"> speak with him, and only a handful engage him as a friend.</w:t>
      </w:r>
    </w:p>
    <w:p w14:paraId="0564462C" w14:textId="77777777" w:rsidR="00431BBD" w:rsidRPr="00402A91" w:rsidRDefault="00431BBD" w:rsidP="00431BBD">
      <w:pPr>
        <w:rPr>
          <w:sz w:val="12"/>
        </w:rPr>
      </w:pPr>
    </w:p>
    <w:p w14:paraId="72E4B9C2" w14:textId="77777777" w:rsidR="00431BBD" w:rsidRPr="00402A91" w:rsidRDefault="00431BBD" w:rsidP="00431BBD">
      <w:pPr>
        <w:rPr>
          <w:sz w:val="12"/>
        </w:rPr>
      </w:pPr>
      <w:r w:rsidRPr="00402A91">
        <w:rPr>
          <w:sz w:val="12"/>
        </w:rPr>
        <w:t xml:space="preserve">I met him in so many guises, and so </w:t>
      </w:r>
      <w:proofErr w:type="gramStart"/>
      <w:r w:rsidRPr="00402A91">
        <w:rPr>
          <w:sz w:val="12"/>
        </w:rPr>
        <w:t>many different ways</w:t>
      </w:r>
      <w:proofErr w:type="gramEnd"/>
      <w:r w:rsidRPr="00402A91">
        <w:rPr>
          <w:sz w:val="12"/>
        </w:rPr>
        <w:t>, and I almost crossed over half a dozen times myself — near death stuff in Thai prison, so I met him “on the job” too, so to speak, lol.</w:t>
      </w:r>
    </w:p>
    <w:p w14:paraId="4BB73505" w14:textId="77777777" w:rsidR="00431BBD" w:rsidRPr="00402A91" w:rsidRDefault="00431BBD" w:rsidP="00431BBD">
      <w:pPr>
        <w:rPr>
          <w:sz w:val="12"/>
        </w:rPr>
      </w:pPr>
    </w:p>
    <w:p w14:paraId="4E79F03C" w14:textId="77777777" w:rsidR="00431BBD" w:rsidRPr="00402A91" w:rsidRDefault="00431BBD" w:rsidP="00431BBD">
      <w:pPr>
        <w:rPr>
          <w:sz w:val="12"/>
        </w:rPr>
      </w:pPr>
      <w:r w:rsidRPr="00402A91">
        <w:rPr>
          <w:sz w:val="12"/>
        </w:rPr>
        <w:t xml:space="preserve">He’s kind in his way. With animals, he tries when </w:t>
      </w:r>
      <w:proofErr w:type="gramStart"/>
      <w:r w:rsidRPr="00402A91">
        <w:rPr>
          <w:sz w:val="12"/>
        </w:rPr>
        <w:t>possible</w:t>
      </w:r>
      <w:proofErr w:type="gramEnd"/>
      <w:r w:rsidRPr="00402A91">
        <w:rPr>
          <w:sz w:val="12"/>
        </w:rPr>
        <w:t xml:space="preserve"> to ease their passage. They so often suffer cruelly in </w:t>
      </w:r>
      <w:proofErr w:type="gramStart"/>
      <w:r w:rsidRPr="00402A91">
        <w:rPr>
          <w:sz w:val="12"/>
        </w:rPr>
        <w:t>life</w:t>
      </w:r>
      <w:proofErr w:type="gramEnd"/>
      <w:r w:rsidRPr="00402A91">
        <w:rPr>
          <w:sz w:val="12"/>
        </w:rPr>
        <w:t xml:space="preserve"> and he would relieve their pain. Animals see him at that moment, there’s a brief flash of fear, then acceptance and release. Always a soft helpful touch. He can </w:t>
      </w:r>
      <w:proofErr w:type="gramStart"/>
      <w:r w:rsidRPr="00402A91">
        <w:rPr>
          <w:sz w:val="12"/>
        </w:rPr>
        <w:t>be felt</w:t>
      </w:r>
      <w:proofErr w:type="gramEnd"/>
      <w:r w:rsidRPr="00402A91">
        <w:rPr>
          <w:sz w:val="12"/>
        </w:rPr>
        <w:t>.</w:t>
      </w:r>
    </w:p>
    <w:p w14:paraId="37020B75" w14:textId="77777777" w:rsidR="00431BBD" w:rsidRPr="00402A91" w:rsidRDefault="00431BBD" w:rsidP="00431BBD">
      <w:pPr>
        <w:rPr>
          <w:sz w:val="12"/>
        </w:rPr>
      </w:pPr>
    </w:p>
    <w:p w14:paraId="647E634A" w14:textId="77777777" w:rsidR="00431BBD" w:rsidRPr="00402A91" w:rsidRDefault="00431BBD" w:rsidP="00431BBD">
      <w:pPr>
        <w:rPr>
          <w:sz w:val="12"/>
        </w:rPr>
      </w:pPr>
      <w:r w:rsidRPr="00402A91">
        <w:rPr>
          <w:sz w:val="12"/>
        </w:rPr>
        <w:t xml:space="preserve">At this point in life, </w:t>
      </w:r>
      <w:proofErr w:type="spellStart"/>
      <w:proofErr w:type="gramStart"/>
      <w:r w:rsidRPr="00402A91">
        <w:rPr>
          <w:sz w:val="12"/>
        </w:rPr>
        <w:t>i’m</w:t>
      </w:r>
      <w:proofErr w:type="spellEnd"/>
      <w:proofErr w:type="gramEnd"/>
      <w:r w:rsidRPr="00402A91">
        <w:rPr>
          <w:sz w:val="12"/>
        </w:rPr>
        <w:t xml:space="preserve"> surrounded by spirits. </w:t>
      </w:r>
      <w:proofErr w:type="gramStart"/>
      <w:r w:rsidRPr="00402A91">
        <w:rPr>
          <w:sz w:val="12"/>
        </w:rPr>
        <w:t>There’s</w:t>
      </w:r>
      <w:proofErr w:type="gramEnd"/>
      <w:r w:rsidRPr="00402A91">
        <w:rPr>
          <w:sz w:val="12"/>
        </w:rPr>
        <w:t xml:space="preserve"> a </w:t>
      </w:r>
      <w:proofErr w:type="gramStart"/>
      <w:r w:rsidRPr="00402A91">
        <w:rPr>
          <w:sz w:val="12"/>
        </w:rPr>
        <w:t>couple</w:t>
      </w:r>
      <w:proofErr w:type="gramEnd"/>
      <w:r w:rsidRPr="00402A91">
        <w:rPr>
          <w:sz w:val="12"/>
        </w:rPr>
        <w:t xml:space="preserve"> ghosts that live in my house, they’re very quiet — no big deal at all. One is an old </w:t>
      </w:r>
      <w:proofErr w:type="spellStart"/>
      <w:r w:rsidRPr="00402A91">
        <w:rPr>
          <w:sz w:val="12"/>
        </w:rPr>
        <w:t>borracho</w:t>
      </w:r>
      <w:proofErr w:type="spellEnd"/>
      <w:r w:rsidRPr="00402A91">
        <w:rPr>
          <w:sz w:val="12"/>
        </w:rPr>
        <w:t xml:space="preserve">, who loves to party. And the other is a young man who committed suicide long </w:t>
      </w:r>
      <w:proofErr w:type="spellStart"/>
      <w:r w:rsidRPr="00402A91">
        <w:rPr>
          <w:sz w:val="12"/>
        </w:rPr>
        <w:t>long</w:t>
      </w:r>
      <w:proofErr w:type="spellEnd"/>
      <w:r w:rsidRPr="00402A91">
        <w:rPr>
          <w:sz w:val="12"/>
        </w:rPr>
        <w:t xml:space="preserve"> ago. Relatives and Friends that have passed on visit once in </w:t>
      </w:r>
      <w:proofErr w:type="spellStart"/>
      <w:r w:rsidRPr="00402A91">
        <w:rPr>
          <w:sz w:val="12"/>
        </w:rPr>
        <w:t>awhile</w:t>
      </w:r>
      <w:proofErr w:type="spellEnd"/>
      <w:r w:rsidRPr="00402A91">
        <w:rPr>
          <w:sz w:val="12"/>
        </w:rPr>
        <w:t>.</w:t>
      </w:r>
    </w:p>
    <w:p w14:paraId="5FB3FB47" w14:textId="77777777" w:rsidR="00431BBD" w:rsidRPr="00402A91" w:rsidRDefault="00431BBD" w:rsidP="00431BBD">
      <w:pPr>
        <w:rPr>
          <w:sz w:val="12"/>
        </w:rPr>
      </w:pPr>
    </w:p>
    <w:p w14:paraId="16BBB421" w14:textId="77777777" w:rsidR="00431BBD" w:rsidRPr="00402A91" w:rsidRDefault="00431BBD" w:rsidP="00431BBD">
      <w:pPr>
        <w:rPr>
          <w:sz w:val="12"/>
        </w:rPr>
      </w:pPr>
      <w:r w:rsidRPr="00402A91">
        <w:rPr>
          <w:sz w:val="12"/>
        </w:rPr>
        <w:t xml:space="preserve">I can no longer count how many human and non-human spirits I’ve encountered. And if Death is anywhere present, I can feel him, and if I reach </w:t>
      </w:r>
      <w:proofErr w:type="gramStart"/>
      <w:r w:rsidRPr="00402A91">
        <w:rPr>
          <w:sz w:val="12"/>
        </w:rPr>
        <w:t>out</w:t>
      </w:r>
      <w:proofErr w:type="gramEnd"/>
      <w:r w:rsidRPr="00402A91">
        <w:rPr>
          <w:sz w:val="12"/>
        </w:rPr>
        <w:t xml:space="preserve"> I can speak to him. And He answers me.</w:t>
      </w:r>
    </w:p>
    <w:p w14:paraId="39FA0797" w14:textId="77777777" w:rsidR="00431BBD" w:rsidRPr="00402A91" w:rsidRDefault="00431BBD" w:rsidP="00431BBD">
      <w:pPr>
        <w:rPr>
          <w:sz w:val="12"/>
        </w:rPr>
      </w:pPr>
    </w:p>
    <w:p w14:paraId="48020F23" w14:textId="77777777" w:rsidR="00431BBD" w:rsidRPr="00402A91" w:rsidRDefault="00431BBD" w:rsidP="00431BBD">
      <w:pPr>
        <w:rPr>
          <w:sz w:val="12"/>
        </w:rPr>
      </w:pPr>
      <w:r w:rsidRPr="00402A91">
        <w:rPr>
          <w:sz w:val="12"/>
        </w:rPr>
        <w:t xml:space="preserve">The last time I saw President Trump was </w:t>
      </w:r>
      <w:r w:rsidRPr="00402A91">
        <w:rPr>
          <w:rStyle w:val="StyleUnderline"/>
          <w:highlight w:val="green"/>
        </w:rPr>
        <w:t>at the 9–11 Memorial</w:t>
      </w:r>
      <w:r w:rsidRPr="00402A91">
        <w:rPr>
          <w:sz w:val="12"/>
        </w:rPr>
        <w:t xml:space="preserve">. </w:t>
      </w:r>
      <w:r w:rsidRPr="00402A91">
        <w:rPr>
          <w:rStyle w:val="Emphasis"/>
          <w:highlight w:val="green"/>
        </w:rPr>
        <w:t>Death</w:t>
      </w:r>
      <w:r w:rsidRPr="00402A91">
        <w:rPr>
          <w:rStyle w:val="Emphasis"/>
        </w:rPr>
        <w:t xml:space="preserve"> </w:t>
      </w:r>
      <w:r w:rsidRPr="00402A91">
        <w:rPr>
          <w:rStyle w:val="Emphasis"/>
          <w:highlight w:val="green"/>
        </w:rPr>
        <w:t>was</w:t>
      </w:r>
      <w:r w:rsidRPr="00402A91">
        <w:rPr>
          <w:rStyle w:val="Emphasis"/>
        </w:rPr>
        <w:t xml:space="preserve"> right there </w:t>
      </w:r>
      <w:r w:rsidRPr="00402A91">
        <w:rPr>
          <w:rStyle w:val="Emphasis"/>
          <w:highlight w:val="green"/>
        </w:rPr>
        <w:t>at his side</w:t>
      </w:r>
      <w:r w:rsidRPr="00402A91">
        <w:rPr>
          <w:rStyle w:val="Emphasis"/>
        </w:rPr>
        <w:t xml:space="preserve">. </w:t>
      </w:r>
      <w:r w:rsidRPr="00402A91">
        <w:rPr>
          <w:sz w:val="12"/>
        </w:rPr>
        <w:t>Thousands of miles away in the Arizona desert I could still smell the stench.</w:t>
      </w:r>
    </w:p>
    <w:p w14:paraId="120B7F0B" w14:textId="77777777" w:rsidR="00431BBD" w:rsidRPr="00402A91" w:rsidRDefault="00431BBD" w:rsidP="00431BBD">
      <w:pPr>
        <w:rPr>
          <w:sz w:val="12"/>
        </w:rPr>
      </w:pPr>
    </w:p>
    <w:p w14:paraId="5E158DDB" w14:textId="77777777" w:rsidR="00431BBD" w:rsidRPr="00402A91" w:rsidRDefault="00431BBD" w:rsidP="00431BBD">
      <w:pPr>
        <w:rPr>
          <w:sz w:val="12"/>
        </w:rPr>
      </w:pPr>
      <w:r w:rsidRPr="00402A91">
        <w:rPr>
          <w:sz w:val="12"/>
        </w:rPr>
        <w:t xml:space="preserve">I feel a little bit like </w:t>
      </w:r>
      <w:proofErr w:type="spellStart"/>
      <w:r w:rsidRPr="00402A91">
        <w:rPr>
          <w:sz w:val="12"/>
        </w:rPr>
        <w:t>i’m</w:t>
      </w:r>
      <w:proofErr w:type="spellEnd"/>
      <w:r w:rsidRPr="00402A91">
        <w:rPr>
          <w:sz w:val="12"/>
        </w:rPr>
        <w:t xml:space="preserve"> stealing candy from babies, but </w:t>
      </w:r>
      <w:r w:rsidRPr="00402A91">
        <w:rPr>
          <w:rStyle w:val="Emphasis"/>
          <w:highlight w:val="green"/>
        </w:rPr>
        <w:t>I’ll give anybody odds on Trump being dead within 90 days</w:t>
      </w:r>
      <w:r w:rsidRPr="00402A91">
        <w:rPr>
          <w:sz w:val="12"/>
          <w:highlight w:val="green"/>
        </w:rPr>
        <w:t>.</w:t>
      </w:r>
    </w:p>
    <w:p w14:paraId="7BEFE19F" w14:textId="77777777" w:rsidR="00431BBD" w:rsidRPr="00402A91" w:rsidRDefault="00431BBD" w:rsidP="00431BBD">
      <w:pPr>
        <w:rPr>
          <w:sz w:val="12"/>
        </w:rPr>
      </w:pPr>
    </w:p>
    <w:p w14:paraId="3CAF9383" w14:textId="77777777" w:rsidR="00431BBD" w:rsidRPr="00402A91" w:rsidRDefault="00431BBD" w:rsidP="00431BBD">
      <w:pPr>
        <w:rPr>
          <w:rStyle w:val="Emphasis"/>
        </w:rPr>
      </w:pPr>
      <w:r w:rsidRPr="00402A91">
        <w:rPr>
          <w:rStyle w:val="Emphasis"/>
          <w:highlight w:val="green"/>
        </w:rPr>
        <w:t>I’m dead fucking serious.</w:t>
      </w:r>
    </w:p>
    <w:p w14:paraId="36BAE115" w14:textId="77777777" w:rsidR="00431BBD" w:rsidRPr="00402A91" w:rsidRDefault="00431BBD" w:rsidP="00431BBD">
      <w:pPr>
        <w:rPr>
          <w:rStyle w:val="Emphasis"/>
        </w:rPr>
      </w:pPr>
    </w:p>
    <w:p w14:paraId="3A59A9F6" w14:textId="77777777" w:rsidR="00431BBD" w:rsidRPr="00402A91" w:rsidRDefault="00431BBD" w:rsidP="00431BBD">
      <w:pPr>
        <w:rPr>
          <w:sz w:val="12"/>
        </w:rPr>
      </w:pPr>
      <w:r w:rsidRPr="00402A91">
        <w:rPr>
          <w:sz w:val="12"/>
        </w:rPr>
        <w:t>My email is right there beneath this. I’ll cover anything up to $10k (I’ll cover it with my house, worth about $300k).</w:t>
      </w:r>
    </w:p>
    <w:p w14:paraId="1CDA1936" w14:textId="77777777" w:rsidR="00431BBD" w:rsidRPr="00402A91" w:rsidRDefault="00431BBD" w:rsidP="00431BBD">
      <w:pPr>
        <w:rPr>
          <w:sz w:val="12"/>
        </w:rPr>
      </w:pPr>
    </w:p>
    <w:p w14:paraId="7605F419" w14:textId="77777777" w:rsidR="00431BBD" w:rsidRPr="00402A91" w:rsidRDefault="00431BBD" w:rsidP="00431BBD">
      <w:pPr>
        <w:rPr>
          <w:sz w:val="12"/>
        </w:rPr>
      </w:pPr>
      <w:r w:rsidRPr="00402A91">
        <w:rPr>
          <w:sz w:val="12"/>
        </w:rPr>
        <w:t>But you’d be a fool. Death’s hand is right on his shoulder.</w:t>
      </w:r>
    </w:p>
    <w:p w14:paraId="5D7247DC" w14:textId="77777777" w:rsidR="00431BBD" w:rsidRPr="00402A91" w:rsidRDefault="00431BBD" w:rsidP="00431BBD">
      <w:pPr>
        <w:rPr>
          <w:sz w:val="12"/>
        </w:rPr>
      </w:pPr>
    </w:p>
    <w:p w14:paraId="043BA89B" w14:textId="77777777" w:rsidR="00431BBD" w:rsidRPr="00402A91" w:rsidRDefault="00431BBD" w:rsidP="00431BBD">
      <w:pPr>
        <w:rPr>
          <w:sz w:val="12"/>
        </w:rPr>
      </w:pPr>
      <w:r w:rsidRPr="00402A91">
        <w:rPr>
          <w:rStyle w:val="Emphasis"/>
          <w:highlight w:val="green"/>
        </w:rPr>
        <w:t>He is rotting</w:t>
      </w:r>
      <w:r w:rsidRPr="00402A91">
        <w:rPr>
          <w:sz w:val="12"/>
          <w:highlight w:val="green"/>
        </w:rPr>
        <w:t xml:space="preserve">, </w:t>
      </w:r>
      <w:r w:rsidRPr="00402A91">
        <w:rPr>
          <w:sz w:val="12"/>
        </w:rPr>
        <w:t xml:space="preserve">and </w:t>
      </w:r>
      <w:r w:rsidRPr="00402A91">
        <w:rPr>
          <w:rStyle w:val="StyleUnderline"/>
          <w:highlight w:val="green"/>
        </w:rPr>
        <w:t>his time is</w:t>
      </w:r>
      <w:r w:rsidRPr="00402A91">
        <w:rPr>
          <w:sz w:val="12"/>
          <w:highlight w:val="green"/>
        </w:rPr>
        <w:t xml:space="preserve"> </w:t>
      </w:r>
      <w:r w:rsidRPr="00402A91">
        <w:rPr>
          <w:rStyle w:val="Emphasis"/>
          <w:highlight w:val="green"/>
        </w:rPr>
        <w:t>numbered</w:t>
      </w:r>
      <w:r w:rsidRPr="00402A91">
        <w:rPr>
          <w:sz w:val="12"/>
          <w:highlight w:val="green"/>
        </w:rPr>
        <w:t xml:space="preserve"> </w:t>
      </w:r>
      <w:r w:rsidRPr="00402A91">
        <w:rPr>
          <w:rStyle w:val="StyleUnderline"/>
          <w:highlight w:val="green"/>
        </w:rPr>
        <w:t>in</w:t>
      </w:r>
      <w:r w:rsidRPr="00402A91">
        <w:rPr>
          <w:sz w:val="12"/>
          <w:highlight w:val="green"/>
        </w:rPr>
        <w:t xml:space="preserve"> </w:t>
      </w:r>
      <w:r w:rsidRPr="00402A91">
        <w:rPr>
          <w:rStyle w:val="Emphasis"/>
          <w:highlight w:val="green"/>
        </w:rPr>
        <w:t>breaths</w:t>
      </w:r>
      <w:r w:rsidRPr="00402A91">
        <w:rPr>
          <w:sz w:val="12"/>
          <w:highlight w:val="green"/>
        </w:rPr>
        <w:t>.</w:t>
      </w:r>
    </w:p>
    <w:p w14:paraId="7FBFE213" w14:textId="77777777" w:rsidR="00431BBD" w:rsidRPr="00402A91" w:rsidRDefault="00431BBD" w:rsidP="00431BBD">
      <w:pPr>
        <w:rPr>
          <w:sz w:val="12"/>
        </w:rPr>
      </w:pPr>
    </w:p>
    <w:p w14:paraId="7F50F3B3" w14:textId="77777777" w:rsidR="00431BBD" w:rsidRPr="00402A91" w:rsidRDefault="00431BBD" w:rsidP="00431BBD">
      <w:pPr>
        <w:rPr>
          <w:sz w:val="12"/>
        </w:rPr>
      </w:pPr>
      <w:r w:rsidRPr="00402A91">
        <w:rPr>
          <w:sz w:val="12"/>
        </w:rPr>
        <w:t>There are so many people that talk so much bullshit, and unfortunately it just poisons the field for anybody who’s being straightforward.</w:t>
      </w:r>
    </w:p>
    <w:p w14:paraId="5FA22385" w14:textId="77777777" w:rsidR="00431BBD" w:rsidRPr="00402A91" w:rsidRDefault="00431BBD" w:rsidP="00431BBD">
      <w:pPr>
        <w:rPr>
          <w:sz w:val="12"/>
        </w:rPr>
      </w:pPr>
    </w:p>
    <w:p w14:paraId="6A398B24" w14:textId="77777777" w:rsidR="00431BBD" w:rsidRPr="00402A91" w:rsidRDefault="00431BBD" w:rsidP="00431BBD">
      <w:pPr>
        <w:rPr>
          <w:sz w:val="12"/>
        </w:rPr>
      </w:pPr>
      <w:r w:rsidRPr="00402A91">
        <w:rPr>
          <w:sz w:val="12"/>
        </w:rPr>
        <w:t>Maybe you’ve never had a brush with death. Maybe you’ve never felt anything strange at all. But everyone will encounter death at one time or another. He knows us all.</w:t>
      </w:r>
    </w:p>
    <w:p w14:paraId="3C9BDE83" w14:textId="77777777" w:rsidR="00431BBD" w:rsidRPr="00402A91" w:rsidRDefault="00431BBD" w:rsidP="00431BBD">
      <w:pPr>
        <w:rPr>
          <w:sz w:val="12"/>
        </w:rPr>
      </w:pPr>
    </w:p>
    <w:p w14:paraId="42B419C9" w14:textId="77777777" w:rsidR="00431BBD" w:rsidRPr="00402A91" w:rsidRDefault="00431BBD" w:rsidP="00431BBD">
      <w:pPr>
        <w:rPr>
          <w:sz w:val="12"/>
        </w:rPr>
      </w:pPr>
      <w:r w:rsidRPr="00402A91">
        <w:rPr>
          <w:sz w:val="12"/>
        </w:rPr>
        <w:t>And I know him. Very well.</w:t>
      </w:r>
    </w:p>
    <w:p w14:paraId="124E17D4" w14:textId="77777777" w:rsidR="00431BBD" w:rsidRPr="00402A91" w:rsidRDefault="00431BBD" w:rsidP="00431BBD">
      <w:pPr>
        <w:rPr>
          <w:sz w:val="12"/>
        </w:rPr>
      </w:pPr>
    </w:p>
    <w:p w14:paraId="58F4D164" w14:textId="77777777" w:rsidR="00431BBD" w:rsidRPr="00402A91" w:rsidRDefault="00431BBD" w:rsidP="00431BBD">
      <w:pPr>
        <w:rPr>
          <w:sz w:val="12"/>
        </w:rPr>
      </w:pPr>
      <w:r w:rsidRPr="00402A91">
        <w:rPr>
          <w:sz w:val="12"/>
        </w:rPr>
        <w:t>He is right there by Trump’s side.</w:t>
      </w:r>
    </w:p>
    <w:p w14:paraId="4311DE11" w14:textId="77777777" w:rsidR="00431BBD" w:rsidRPr="00402A91" w:rsidRDefault="00431BBD" w:rsidP="00431BBD">
      <w:pPr>
        <w:rPr>
          <w:sz w:val="12"/>
        </w:rPr>
      </w:pPr>
    </w:p>
    <w:p w14:paraId="1F810BDE" w14:textId="77777777" w:rsidR="00431BBD" w:rsidRPr="00402A91" w:rsidRDefault="00431BBD" w:rsidP="00431BBD">
      <w:pPr>
        <w:rPr>
          <w:sz w:val="12"/>
        </w:rPr>
      </w:pPr>
      <w:r w:rsidRPr="00402A91">
        <w:rPr>
          <w:sz w:val="12"/>
        </w:rPr>
        <w:t>Today is Sept. 14th, 2025.</w:t>
      </w:r>
    </w:p>
    <w:p w14:paraId="34B10762" w14:textId="77777777" w:rsidR="00431BBD" w:rsidRPr="00402A91" w:rsidRDefault="00431BBD" w:rsidP="00431BBD">
      <w:pPr>
        <w:rPr>
          <w:sz w:val="12"/>
        </w:rPr>
      </w:pPr>
    </w:p>
    <w:p w14:paraId="06751C3D" w14:textId="77777777" w:rsidR="00431BBD" w:rsidRPr="00402A91" w:rsidRDefault="00431BBD" w:rsidP="00431BBD">
      <w:pPr>
        <w:rPr>
          <w:sz w:val="12"/>
        </w:rPr>
      </w:pPr>
      <w:r w:rsidRPr="00402A91">
        <w:rPr>
          <w:sz w:val="12"/>
        </w:rPr>
        <w:t xml:space="preserve">Here’s the bet — </w:t>
      </w:r>
      <w:r w:rsidRPr="00402A91">
        <w:rPr>
          <w:rStyle w:val="Emphasis"/>
          <w:highlight w:val="green"/>
        </w:rPr>
        <w:t>Trump</w:t>
      </w:r>
      <w:r w:rsidRPr="00402A91">
        <w:rPr>
          <w:rStyle w:val="StyleUnderline"/>
          <w:highlight w:val="green"/>
        </w:rPr>
        <w:t xml:space="preserve"> will be dead by</w:t>
      </w:r>
      <w:r w:rsidRPr="00402A91">
        <w:rPr>
          <w:sz w:val="12"/>
        </w:rPr>
        <w:t xml:space="preserve"> </w:t>
      </w:r>
      <w:r w:rsidRPr="00402A91">
        <w:rPr>
          <w:rStyle w:val="Emphasis"/>
          <w:highlight w:val="green"/>
        </w:rPr>
        <w:t>Christmas</w:t>
      </w:r>
      <w:r w:rsidRPr="00402A91">
        <w:rPr>
          <w:sz w:val="12"/>
        </w:rPr>
        <w:t>, double or nothing.</w:t>
      </w:r>
    </w:p>
    <w:p w14:paraId="55C8F746" w14:textId="77777777" w:rsidR="00431BBD" w:rsidRPr="00402A91" w:rsidRDefault="00431BBD" w:rsidP="00431BBD">
      <w:pPr>
        <w:rPr>
          <w:sz w:val="12"/>
        </w:rPr>
      </w:pPr>
    </w:p>
    <w:p w14:paraId="19C30B3A" w14:textId="77777777" w:rsidR="00431BBD" w:rsidRPr="00402A91" w:rsidRDefault="00431BBD" w:rsidP="00431BBD">
      <w:pPr>
        <w:rPr>
          <w:sz w:val="12"/>
        </w:rPr>
      </w:pPr>
      <w:r w:rsidRPr="00402A91">
        <w:rPr>
          <w:sz w:val="12"/>
        </w:rPr>
        <w:t>I’m telling you right now, as a decent man, don’t bet.</w:t>
      </w:r>
    </w:p>
    <w:p w14:paraId="6A927EE5" w14:textId="77777777" w:rsidR="00431BBD" w:rsidRPr="00402A91" w:rsidRDefault="00431BBD" w:rsidP="00431BBD">
      <w:pPr>
        <w:rPr>
          <w:sz w:val="12"/>
        </w:rPr>
      </w:pPr>
    </w:p>
    <w:p w14:paraId="111AF455" w14:textId="77777777" w:rsidR="00431BBD" w:rsidRPr="00402A91" w:rsidRDefault="00431BBD" w:rsidP="00431BBD">
      <w:pPr>
        <w:rPr>
          <w:sz w:val="12"/>
        </w:rPr>
      </w:pPr>
      <w:r w:rsidRPr="00402A91">
        <w:rPr>
          <w:sz w:val="12"/>
        </w:rPr>
        <w:t xml:space="preserve">The heaviness is </w:t>
      </w:r>
      <w:proofErr w:type="gramStart"/>
      <w:r w:rsidRPr="00402A91">
        <w:rPr>
          <w:sz w:val="12"/>
        </w:rPr>
        <w:t>there;</w:t>
      </w:r>
      <w:proofErr w:type="gramEnd"/>
      <w:r w:rsidRPr="00402A91">
        <w:rPr>
          <w:sz w:val="12"/>
        </w:rPr>
        <w:t xml:space="preserve"> as is the sense of absence — a withdrawal from life that feels a little like someone Vanishing into the Mist.</w:t>
      </w:r>
    </w:p>
    <w:p w14:paraId="521C0BE3" w14:textId="77777777" w:rsidR="00431BBD" w:rsidRPr="00402A91" w:rsidRDefault="00431BBD" w:rsidP="00431BBD">
      <w:pPr>
        <w:rPr>
          <w:sz w:val="12"/>
        </w:rPr>
      </w:pPr>
    </w:p>
    <w:p w14:paraId="1900E759" w14:textId="77777777" w:rsidR="00431BBD" w:rsidRPr="00402A91" w:rsidRDefault="00431BBD" w:rsidP="00431BBD">
      <w:pPr>
        <w:rPr>
          <w:rStyle w:val="StyleUnderline"/>
        </w:rPr>
      </w:pPr>
      <w:r w:rsidRPr="00402A91">
        <w:rPr>
          <w:rStyle w:val="StyleUnderline"/>
          <w:highlight w:val="green"/>
        </w:rPr>
        <w:t>I asked Him, and he told me; “</w:t>
      </w:r>
      <w:r w:rsidRPr="00402A91">
        <w:rPr>
          <w:rStyle w:val="Emphasis"/>
          <w:highlight w:val="green"/>
        </w:rPr>
        <w:t>Not long</w:t>
      </w:r>
      <w:r w:rsidRPr="00402A91">
        <w:rPr>
          <w:rStyle w:val="StyleUnderline"/>
          <w:highlight w:val="green"/>
        </w:rPr>
        <w:t xml:space="preserve">. </w:t>
      </w:r>
      <w:r w:rsidRPr="00402A91">
        <w:rPr>
          <w:rStyle w:val="Emphasis"/>
          <w:highlight w:val="green"/>
        </w:rPr>
        <w:t>I’m</w:t>
      </w:r>
      <w:r w:rsidRPr="00402A91">
        <w:rPr>
          <w:rStyle w:val="StyleUnderline"/>
          <w:highlight w:val="green"/>
        </w:rPr>
        <w:t xml:space="preserve"> right here </w:t>
      </w:r>
      <w:r w:rsidRPr="00402A91">
        <w:rPr>
          <w:rStyle w:val="Emphasis"/>
          <w:highlight w:val="green"/>
        </w:rPr>
        <w:t>waiting</w:t>
      </w:r>
      <w:r w:rsidRPr="00402A91">
        <w:rPr>
          <w:rStyle w:val="StyleUnderline"/>
          <w:highlight w:val="green"/>
        </w:rPr>
        <w:t>.”</w:t>
      </w:r>
    </w:p>
    <w:p w14:paraId="52B7F9AD" w14:textId="77777777" w:rsidR="00431BBD" w:rsidRPr="00402A91" w:rsidRDefault="00431BBD" w:rsidP="00431BBD">
      <w:pPr>
        <w:rPr>
          <w:rStyle w:val="StyleUnderline"/>
        </w:rPr>
      </w:pPr>
    </w:p>
    <w:p w14:paraId="76F25276" w14:textId="77777777" w:rsidR="00431BBD" w:rsidRPr="00402A91" w:rsidRDefault="00431BBD" w:rsidP="00431BBD">
      <w:pPr>
        <w:rPr>
          <w:rStyle w:val="StyleUnderline"/>
        </w:rPr>
      </w:pPr>
      <w:r w:rsidRPr="00402A91">
        <w:rPr>
          <w:rStyle w:val="StyleUnderline"/>
          <w:highlight w:val="green"/>
        </w:rPr>
        <w:t xml:space="preserve">That flabby </w:t>
      </w:r>
      <w:proofErr w:type="spellStart"/>
      <w:r w:rsidRPr="00402A91">
        <w:rPr>
          <w:rStyle w:val="Emphasis"/>
          <w:highlight w:val="green"/>
        </w:rPr>
        <w:t>ol</w:t>
      </w:r>
      <w:proofErr w:type="spellEnd"/>
      <w:r w:rsidRPr="00402A91">
        <w:rPr>
          <w:rStyle w:val="Emphasis"/>
          <w:highlight w:val="green"/>
        </w:rPr>
        <w:t>’ orange carcass</w:t>
      </w:r>
      <w:r w:rsidRPr="00402A91">
        <w:rPr>
          <w:rStyle w:val="StyleUnderline"/>
          <w:highlight w:val="green"/>
        </w:rPr>
        <w:t xml:space="preserve"> will soon be </w:t>
      </w:r>
      <w:r w:rsidRPr="00402A91">
        <w:rPr>
          <w:rStyle w:val="Emphasis"/>
          <w:highlight w:val="green"/>
        </w:rPr>
        <w:t>tossed</w:t>
      </w:r>
      <w:r w:rsidRPr="00402A91">
        <w:rPr>
          <w:rStyle w:val="StyleUnderline"/>
          <w:highlight w:val="green"/>
        </w:rPr>
        <w:t xml:space="preserve"> onto the </w:t>
      </w:r>
      <w:proofErr w:type="spellStart"/>
      <w:r w:rsidRPr="00402A91">
        <w:rPr>
          <w:rStyle w:val="Emphasis"/>
          <w:highlight w:val="green"/>
        </w:rPr>
        <w:t>dumpsterfire</w:t>
      </w:r>
      <w:proofErr w:type="spellEnd"/>
      <w:r w:rsidRPr="00402A91">
        <w:rPr>
          <w:rStyle w:val="Emphasis"/>
          <w:highlight w:val="green"/>
        </w:rPr>
        <w:t xml:space="preserve"> of history.</w:t>
      </w:r>
    </w:p>
    <w:p w14:paraId="4952794B" w14:textId="77777777" w:rsidR="00431BBD" w:rsidRPr="00402A91" w:rsidRDefault="00431BBD" w:rsidP="00431BBD">
      <w:pPr>
        <w:rPr>
          <w:sz w:val="12"/>
        </w:rPr>
      </w:pPr>
    </w:p>
    <w:p w14:paraId="7C0418F8" w14:textId="77777777" w:rsidR="00431BBD" w:rsidRPr="00402A91" w:rsidRDefault="00431BBD" w:rsidP="00431BBD">
      <w:pPr>
        <w:rPr>
          <w:sz w:val="12"/>
        </w:rPr>
      </w:pPr>
      <w:r w:rsidRPr="00402A91">
        <w:rPr>
          <w:sz w:val="12"/>
        </w:rPr>
        <w:t>Personally, I’m glad. He is an evil old fuck.</w:t>
      </w:r>
    </w:p>
    <w:p w14:paraId="443EE36C" w14:textId="77777777" w:rsidR="00431BBD" w:rsidRPr="00402A91" w:rsidRDefault="00431BBD" w:rsidP="00431BBD">
      <w:pPr>
        <w:rPr>
          <w:sz w:val="12"/>
        </w:rPr>
      </w:pPr>
    </w:p>
    <w:p w14:paraId="3BA76D7E" w14:textId="77777777" w:rsidR="00431BBD" w:rsidRPr="00402A91" w:rsidRDefault="00431BBD" w:rsidP="00431BBD">
      <w:pPr>
        <w:rPr>
          <w:sz w:val="12"/>
        </w:rPr>
      </w:pPr>
      <w:r w:rsidRPr="00402A91">
        <w:rPr>
          <w:sz w:val="12"/>
        </w:rPr>
        <w:t xml:space="preserve">But I felt it </w:t>
      </w:r>
      <w:proofErr w:type="gramStart"/>
      <w:r w:rsidRPr="00402A91">
        <w:rPr>
          <w:sz w:val="12"/>
        </w:rPr>
        <w:t>only</w:t>
      </w:r>
      <w:proofErr w:type="gramEnd"/>
      <w:r w:rsidRPr="00402A91">
        <w:rPr>
          <w:sz w:val="12"/>
        </w:rPr>
        <w:t xml:space="preserve"> fair to let folks know what I’ve seen.</w:t>
      </w:r>
    </w:p>
    <w:p w14:paraId="21204AA6" w14:textId="77777777" w:rsidR="00431BBD" w:rsidRPr="00402A91" w:rsidRDefault="00431BBD" w:rsidP="00431BBD">
      <w:pPr>
        <w:rPr>
          <w:sz w:val="12"/>
        </w:rPr>
      </w:pPr>
    </w:p>
    <w:p w14:paraId="6EDC8DE8" w14:textId="77777777" w:rsidR="00431BBD" w:rsidRPr="00402A91" w:rsidRDefault="00431BBD" w:rsidP="00431BBD">
      <w:pPr>
        <w:rPr>
          <w:rStyle w:val="Emphasis"/>
        </w:rPr>
      </w:pPr>
      <w:r w:rsidRPr="00402A91">
        <w:rPr>
          <w:sz w:val="12"/>
        </w:rPr>
        <w:t xml:space="preserve">He’ll be dead very, </w:t>
      </w:r>
      <w:r w:rsidRPr="00402A91">
        <w:rPr>
          <w:rStyle w:val="Emphasis"/>
          <w:highlight w:val="green"/>
        </w:rPr>
        <w:t>VERY soon.</w:t>
      </w:r>
    </w:p>
    <w:p w14:paraId="1E3CE1B0" w14:textId="77777777" w:rsidR="00431BBD" w:rsidRPr="00402A91" w:rsidRDefault="00431BBD" w:rsidP="00431BBD">
      <w:pPr>
        <w:rPr>
          <w:sz w:val="12"/>
        </w:rPr>
      </w:pPr>
    </w:p>
    <w:p w14:paraId="20AADFB3" w14:textId="77777777" w:rsidR="00431BBD" w:rsidRPr="00402A91" w:rsidRDefault="00431BBD" w:rsidP="00431BBD">
      <w:pPr>
        <w:rPr>
          <w:sz w:val="12"/>
        </w:rPr>
      </w:pPr>
      <w:r w:rsidRPr="00402A91">
        <w:rPr>
          <w:sz w:val="12"/>
        </w:rPr>
        <w:t xml:space="preserve">Wanna </w:t>
      </w:r>
      <w:proofErr w:type="gramStart"/>
      <w:r w:rsidRPr="00402A91">
        <w:rPr>
          <w:sz w:val="12"/>
        </w:rPr>
        <w:t>bet ?</w:t>
      </w:r>
      <w:proofErr w:type="gramEnd"/>
      <w:r w:rsidRPr="00402A91">
        <w:rPr>
          <w:sz w:val="12"/>
        </w:rPr>
        <w:t xml:space="preserve"> ;)</w:t>
      </w:r>
    </w:p>
    <w:sectPr w:rsidR="00431BBD" w:rsidRPr="00402A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6AA56" w14:textId="77777777" w:rsidR="000540D8" w:rsidRDefault="000540D8" w:rsidP="00066D2C">
      <w:r>
        <w:separator/>
      </w:r>
    </w:p>
  </w:endnote>
  <w:endnote w:type="continuationSeparator" w:id="0">
    <w:p w14:paraId="64E1B1BF" w14:textId="77777777" w:rsidR="000540D8" w:rsidRDefault="000540D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F27F" w14:textId="77777777" w:rsidR="000540D8" w:rsidRDefault="000540D8" w:rsidP="00066D2C">
      <w:r>
        <w:separator/>
      </w:r>
    </w:p>
  </w:footnote>
  <w:footnote w:type="continuationSeparator" w:id="0">
    <w:p w14:paraId="37A45B77" w14:textId="77777777" w:rsidR="000540D8" w:rsidRDefault="000540D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31BBD"/>
    <w:rsid w:val="00001C7E"/>
    <w:rsid w:val="0000487C"/>
    <w:rsid w:val="00011FEF"/>
    <w:rsid w:val="00013C8B"/>
    <w:rsid w:val="00023AEF"/>
    <w:rsid w:val="000250CA"/>
    <w:rsid w:val="0003013B"/>
    <w:rsid w:val="00032119"/>
    <w:rsid w:val="000427BD"/>
    <w:rsid w:val="00043C82"/>
    <w:rsid w:val="00050713"/>
    <w:rsid w:val="00053D0F"/>
    <w:rsid w:val="000540D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3F3"/>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1BBD"/>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997FA"/>
  <w15:chartTrackingRefBased/>
  <w15:docId w15:val="{54CA4EAE-F6E1-4118-AC35-C91CE02C8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1BBD"/>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431BB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1BB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431BB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431BB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1BB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31B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1BB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31BB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431BBD"/>
    <w:rPr>
      <w:color w:val="auto"/>
      <w:u w:val="none"/>
    </w:rPr>
  </w:style>
  <w:style w:type="character" w:customStyle="1" w:styleId="Heading1Char">
    <w:name w:val="Heading 1 Char"/>
    <w:aliases w:val="Pocket Char"/>
    <w:basedOn w:val="DefaultParagraphFont"/>
    <w:link w:val="Heading1"/>
    <w:rsid w:val="00431BB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31BBD"/>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431BBD"/>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431BB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31BB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431BBD"/>
    <w:rPr>
      <w:b w:val="0"/>
      <w:sz w:val="22"/>
      <w:u w:val="single"/>
    </w:rPr>
  </w:style>
  <w:style w:type="character" w:styleId="Strong">
    <w:name w:val="Strong"/>
    <w:basedOn w:val="DefaultParagraphFont"/>
    <w:uiPriority w:val="22"/>
    <w:semiHidden/>
    <w:qFormat/>
    <w:rsid w:val="00431BBD"/>
    <w:rPr>
      <w:b/>
      <w:bCs/>
    </w:rPr>
  </w:style>
  <w:style w:type="character" w:styleId="BookTitle">
    <w:name w:val="Book Title"/>
    <w:basedOn w:val="DefaultParagraphFont"/>
    <w:uiPriority w:val="33"/>
    <w:semiHidden/>
    <w:qFormat/>
    <w:rsid w:val="00431BBD"/>
    <w:rPr>
      <w:b/>
      <w:bCs/>
      <w:i/>
      <w:iCs/>
      <w:spacing w:val="5"/>
    </w:rPr>
  </w:style>
  <w:style w:type="character" w:customStyle="1" w:styleId="Heading5Char">
    <w:name w:val="Heading 5 Char"/>
    <w:basedOn w:val="DefaultParagraphFont"/>
    <w:link w:val="Heading5"/>
    <w:uiPriority w:val="9"/>
    <w:semiHidden/>
    <w:rsid w:val="00431B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1BBD"/>
  </w:style>
  <w:style w:type="paragraph" w:styleId="Header">
    <w:name w:val="header"/>
    <w:basedOn w:val="Normal"/>
    <w:link w:val="HeaderChar"/>
    <w:uiPriority w:val="99"/>
    <w:semiHidden/>
    <w:rsid w:val="00431BBD"/>
    <w:pPr>
      <w:tabs>
        <w:tab w:val="center" w:pos="4680"/>
        <w:tab w:val="right" w:pos="9360"/>
      </w:tabs>
    </w:pPr>
  </w:style>
  <w:style w:type="character" w:customStyle="1" w:styleId="HeaderChar">
    <w:name w:val="Header Char"/>
    <w:basedOn w:val="DefaultParagraphFont"/>
    <w:link w:val="Header"/>
    <w:uiPriority w:val="99"/>
    <w:semiHidden/>
    <w:rsid w:val="00431BBD"/>
    <w:rPr>
      <w:rFonts w:ascii="Times New Roman" w:hAnsi="Times New Roman" w:cs="Times New Roman"/>
    </w:rPr>
  </w:style>
  <w:style w:type="paragraph" w:styleId="Footer">
    <w:name w:val="footer"/>
    <w:basedOn w:val="Normal"/>
    <w:link w:val="FooterChar"/>
    <w:uiPriority w:val="99"/>
    <w:semiHidden/>
    <w:rsid w:val="00431BBD"/>
    <w:pPr>
      <w:tabs>
        <w:tab w:val="center" w:pos="4680"/>
        <w:tab w:val="right" w:pos="9360"/>
      </w:tabs>
    </w:pPr>
  </w:style>
  <w:style w:type="character" w:customStyle="1" w:styleId="FooterChar">
    <w:name w:val="Footer Char"/>
    <w:basedOn w:val="DefaultParagraphFont"/>
    <w:link w:val="Footer"/>
    <w:uiPriority w:val="99"/>
    <w:semiHidden/>
    <w:rsid w:val="00431BBD"/>
    <w:rPr>
      <w:rFonts w:ascii="Times New Roman" w:hAnsi="Times New Roman" w:cs="Times New Roman"/>
    </w:rPr>
  </w:style>
  <w:style w:type="paragraph" w:styleId="BodyText">
    <w:name w:val="Body Text"/>
    <w:basedOn w:val="Normal"/>
    <w:link w:val="BodyTextChar"/>
    <w:uiPriority w:val="99"/>
    <w:semiHidden/>
    <w:unhideWhenUsed/>
    <w:rsid w:val="00431BBD"/>
    <w:pPr>
      <w:spacing w:after="120"/>
    </w:pPr>
  </w:style>
  <w:style w:type="character" w:customStyle="1" w:styleId="BodyTextChar">
    <w:name w:val="Body Text Char"/>
    <w:basedOn w:val="DefaultParagraphFont"/>
    <w:link w:val="BodyText"/>
    <w:uiPriority w:val="99"/>
    <w:semiHidden/>
    <w:rsid w:val="00431BBD"/>
    <w:rPr>
      <w:rFonts w:ascii="Times New Roman" w:hAnsi="Times New Roman" w:cs="Times New Roman"/>
    </w:rPr>
  </w:style>
  <w:style w:type="paragraph" w:styleId="NoSpacing">
    <w:name w:val="No Spacing"/>
    <w:link w:val="NoSpacingChar"/>
    <w:uiPriority w:val="99"/>
    <w:semiHidden/>
    <w:unhideWhenUsed/>
    <w:qFormat/>
    <w:rsid w:val="00431BB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31BB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431BBD"/>
    <w:rPr>
      <w:color w:val="0563C1" w:themeColor="hyperlink"/>
      <w:u w:val="single"/>
    </w:rPr>
  </w:style>
  <w:style w:type="character" w:styleId="UnresolvedMention">
    <w:name w:val="Unresolved Mention"/>
    <w:basedOn w:val="DefaultParagraphFont"/>
    <w:uiPriority w:val="99"/>
    <w:semiHidden/>
    <w:unhideWhenUsed/>
    <w:rsid w:val="00431BBD"/>
    <w:rPr>
      <w:color w:val="605E5C"/>
      <w:shd w:val="clear" w:color="auto" w:fill="E1DFDD"/>
    </w:rPr>
  </w:style>
  <w:style w:type="paragraph" w:customStyle="1" w:styleId="Undertag">
    <w:name w:val="Undertag"/>
    <w:link w:val="UndertagChar"/>
    <w:autoRedefine/>
    <w:uiPriority w:val="5"/>
    <w:qFormat/>
    <w:rsid w:val="00431BB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31BB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31BBD"/>
    <w:rPr>
      <w:color w:val="1F3864" w:themeColor="accent1" w:themeShade="80"/>
    </w:rPr>
  </w:style>
  <w:style w:type="character" w:customStyle="1" w:styleId="AnalyticChar">
    <w:name w:val="Analytic Char"/>
    <w:basedOn w:val="DefaultParagraphFont"/>
    <w:link w:val="Analytic"/>
    <w:uiPriority w:val="5"/>
    <w:rsid w:val="00431BBD"/>
    <w:rPr>
      <w:rFonts w:ascii="Times New Roman" w:eastAsiaTheme="majorEastAsia" w:hAnsi="Times New Roman"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431BB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431BBD"/>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Emphasize">
    <w:name w:val="Emphasize"/>
    <w:basedOn w:val="Normal"/>
    <w:uiPriority w:val="8"/>
    <w:qFormat/>
    <w:rsid w:val="00431BBD"/>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Heading3Char2">
    <w:name w:val="Heading 3 Char2"/>
    <w:aliases w:val="Block Char2,3: Cite Char1,Heading 3 Char Char Char Char1,Heading 3 Char Char Char2,Index Headers Char1,Bold Cite Char1,Citation Char Char Char,Heading 3 Char1 Char Char Char1,Citation Char Char Char Char Char1,Heading 3 Char Char1 Char"/>
    <w:basedOn w:val="DefaultParagraphFont"/>
    <w:uiPriority w:val="7"/>
    <w:semiHidden/>
    <w:qFormat/>
    <w:rsid w:val="00431BBD"/>
    <w:rPr>
      <w:b w:val="0"/>
      <w:bCs w:val="0"/>
      <w:sz w:val="22"/>
      <w:u w:val="single"/>
    </w:rPr>
  </w:style>
  <w:style w:type="paragraph" w:customStyle="1" w:styleId="Blocks">
    <w:name w:val="Blocks"/>
    <w:basedOn w:val="Heading4"/>
    <w:link w:val="BlocksChar"/>
    <w:autoRedefine/>
    <w:uiPriority w:val="5"/>
    <w:qFormat/>
    <w:rsid w:val="00431BBD"/>
    <w:rPr>
      <w:color w:val="EE0000"/>
    </w:rPr>
  </w:style>
  <w:style w:type="character" w:customStyle="1" w:styleId="BlocksChar">
    <w:name w:val="Blocks Char"/>
    <w:basedOn w:val="DefaultParagraphFont"/>
    <w:link w:val="Blocks"/>
    <w:uiPriority w:val="5"/>
    <w:rsid w:val="00431BBD"/>
    <w:rPr>
      <w:rFonts w:ascii="Times New Roman" w:eastAsiaTheme="majorEastAsia" w:hAnsi="Times New Roman" w:cstheme="majorBidi"/>
      <w:b/>
      <w:iCs/>
      <w:color w:val="EE0000"/>
      <w:sz w:val="26"/>
    </w:rPr>
  </w:style>
  <w:style w:type="paragraph" w:customStyle="1" w:styleId="UnderlinePara">
    <w:name w:val="Underline Para"/>
    <w:basedOn w:val="Normal"/>
    <w:uiPriority w:val="7"/>
    <w:qFormat/>
    <w:rsid w:val="003733F3"/>
    <w:pPr>
      <w:widowControl w:val="0"/>
      <w:suppressAutoHyphens/>
      <w:spacing w:after="200"/>
      <w:contextualSpacing/>
    </w:pPr>
    <w:rPr>
      <w:rFonts w:ascii="Calibri" w:hAnsi="Calibri" w:cs="Times New Roman (Body CS)"/>
      <w:kern w:val="2"/>
      <w:szCs w:val="24"/>
      <w:u w:val="single"/>
      <w14:ligatures w14:val="standardContextual"/>
    </w:rPr>
  </w:style>
  <w:style w:type="paragraph" w:customStyle="1" w:styleId="Emphasis1">
    <w:name w:val="Emphasis1"/>
    <w:basedOn w:val="Normal"/>
    <w:autoRedefine/>
    <w:uiPriority w:val="8"/>
    <w:qFormat/>
    <w:rsid w:val="003733F3"/>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edium.com/@panmedia.com/trump-will-soon-die-death-told-me-wanna-bet-35154c6b9701" TargetMode="External"/><Relationship Id="rId4" Type="http://schemas.openxmlformats.org/officeDocument/2006/relationships/settings" Target="settings.xml"/><Relationship Id="rId9" Type="http://schemas.openxmlformats.org/officeDocument/2006/relationships/hyperlink" Target="https://www.elgaronline.com/monochap/book/9781802207484/chapter7.x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22769</Words>
  <Characters>125231</Characters>
  <Application>Microsoft Office Word</Application>
  <DocSecurity>0</DocSecurity>
  <Lines>1527</Lines>
  <Paragraphs>534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 Schintgen</dc:creator>
  <cp:keywords>6.0.0</cp:keywords>
  <dc:description/>
  <cp:lastModifiedBy>Nik Schintgen</cp:lastModifiedBy>
  <cp:revision>1</cp:revision>
  <dcterms:created xsi:type="dcterms:W3CDTF">2025-10-18T19:18:00Z</dcterms:created>
  <dcterms:modified xsi:type="dcterms:W3CDTF">2025-10-18T19:34:00Z</dcterms:modified>
</cp:coreProperties>
</file>