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F023B" w14:textId="778F1075" w:rsidR="005D388F" w:rsidRDefault="00C45457" w:rsidP="00C45457">
      <w:pPr>
        <w:pStyle w:val="Heading1"/>
      </w:pPr>
      <w:r>
        <w:t>1NC</w:t>
      </w:r>
    </w:p>
    <w:p w14:paraId="6BF4A51A" w14:textId="7A3D7836" w:rsidR="00C45457" w:rsidRDefault="00C45457" w:rsidP="00C45457">
      <w:pPr>
        <w:pStyle w:val="Heading2"/>
      </w:pPr>
      <w:r>
        <w:lastRenderedPageBreak/>
        <w:t>OFF</w:t>
      </w:r>
    </w:p>
    <w:p w14:paraId="7BAF5621" w14:textId="77777777" w:rsidR="00583378" w:rsidRPr="008544A0" w:rsidRDefault="00583378" w:rsidP="00583378">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 xml:space="preserve">not </w:t>
      </w:r>
      <w:proofErr w:type="gramStart"/>
      <w:r w:rsidRPr="008544A0">
        <w:rPr>
          <w:rFonts w:asciiTheme="minorHAnsi" w:hAnsiTheme="minorHAnsi" w:cstheme="minorHAnsi"/>
          <w:szCs w:val="26"/>
          <w:u w:val="single"/>
        </w:rPr>
        <w:t>dreams</w:t>
      </w:r>
      <w:r w:rsidRPr="008544A0">
        <w:rPr>
          <w:rFonts w:asciiTheme="minorHAnsi" w:hAnsiTheme="minorHAnsi" w:cstheme="minorHAnsi"/>
          <w:szCs w:val="26"/>
        </w:rPr>
        <w:t>, but</w:t>
      </w:r>
      <w:proofErr w:type="gramEnd"/>
      <w:r w:rsidRPr="008544A0">
        <w:rPr>
          <w:rFonts w:asciiTheme="minorHAnsi" w:hAnsiTheme="minorHAnsi" w:cstheme="minorHAnsi"/>
          <w:szCs w:val="26"/>
        </w:rPr>
        <w:t xml:space="preserve">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108831D8" w14:textId="77777777" w:rsidR="00583378" w:rsidRPr="008544A0" w:rsidRDefault="00583378" w:rsidP="00583378">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3ECD6B4" w14:textId="77777777" w:rsidR="00583378" w:rsidRPr="008544A0" w:rsidRDefault="00583378" w:rsidP="00583378">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8544A0">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8544A0">
        <w:rPr>
          <w:rFonts w:asciiTheme="minorHAnsi" w:hAnsiTheme="minorHAnsi" w:cstheme="minorHAnsi"/>
          <w:highlight w:val="green"/>
          <w:u w:val="single"/>
        </w:rPr>
        <w:t xml:space="preserve">this </w:t>
      </w:r>
      <w:r w:rsidRPr="008544A0">
        <w:rPr>
          <w:rFonts w:asciiTheme="minorHAnsi" w:hAnsiTheme="minorHAnsi" w:cstheme="minorHAnsi"/>
          <w:b/>
          <w:bCs/>
          <w:highlight w:val="green"/>
          <w:u w:val="single"/>
        </w:rPr>
        <w:t>dream</w:t>
      </w:r>
      <w:r w:rsidRPr="008544A0">
        <w:rPr>
          <w:rFonts w:asciiTheme="minorHAnsi" w:hAnsiTheme="minorHAnsi" w:cstheme="minorHAnsi"/>
          <w:highlight w:val="green"/>
          <w:u w:val="single"/>
        </w:rPr>
        <w:t xml:space="preserve"> can take on</w:t>
      </w:r>
      <w:r w:rsidRPr="008544A0">
        <w:rPr>
          <w:rFonts w:asciiTheme="minorHAnsi" w:hAnsiTheme="minorHAnsi" w:cstheme="minorHAnsi"/>
          <w:b/>
          <w:bCs/>
          <w:highlight w:val="green"/>
          <w:u w:val="single"/>
        </w:rPr>
        <w:t xml:space="preserve"> nightmarish proportions.</w:t>
      </w:r>
    </w:p>
    <w:p w14:paraId="3FF589D0" w14:textId="77777777" w:rsidR="00583378" w:rsidRPr="008544A0" w:rsidRDefault="00583378" w:rsidP="00583378">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8544A0">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‘proper vehicle’</w:t>
      </w:r>
      <w:r w:rsidRPr="008544A0">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8544A0">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8544A0">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8544A0">
        <w:rPr>
          <w:rFonts w:asciiTheme="minorHAnsi" w:hAnsiTheme="minorHAnsi" w:cstheme="minorHAnsi"/>
          <w:highlight w:val="green"/>
          <w:u w:val="single"/>
        </w:rPr>
        <w:t xml:space="preserve">is part of the </w:t>
      </w:r>
      <w:r w:rsidRPr="008544A0">
        <w:rPr>
          <w:rFonts w:asciiTheme="minorHAnsi" w:hAnsiTheme="minorHAnsi" w:cstheme="minorHAnsi"/>
          <w:b/>
          <w:bCs/>
          <w:highlight w:val="green"/>
          <w:u w:val="single"/>
        </w:rPr>
        <w:t>technology of race-making</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cannot</w:t>
      </w:r>
      <w:r w:rsidRPr="008544A0">
        <w:rPr>
          <w:rFonts w:asciiTheme="minorHAnsi" w:hAnsiTheme="minorHAnsi" w:cstheme="minorHAnsi"/>
          <w:highlight w:val="green"/>
          <w:u w:val="single"/>
        </w:rPr>
        <w:t xml:space="preserve"> itself be the </w:t>
      </w:r>
      <w:r w:rsidRPr="008544A0">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49B4C2E9" w14:textId="77777777" w:rsidR="00583378" w:rsidRDefault="00583378" w:rsidP="00583378">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 xml:space="preserve">the dialectic in which the self-consciousness of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8544A0">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8544A0">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8544A0">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8544A0">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proofErr w:type="spellStart"/>
      <w:r w:rsidRPr="008544A0">
        <w:rPr>
          <w:rFonts w:asciiTheme="minorHAnsi" w:hAnsiTheme="minorHAnsi" w:cstheme="minorHAnsi"/>
          <w:b/>
          <w:bCs/>
          <w:highlight w:val="green"/>
          <w:u w:val="single"/>
        </w:rPr>
        <w:t>generalised</w:t>
      </w:r>
      <w:proofErr w:type="spellEnd"/>
      <w:r w:rsidRPr="008544A0">
        <w:rPr>
          <w:rFonts w:asciiTheme="minorHAnsi" w:hAnsiTheme="minorHAnsi" w:cstheme="minorHAnsi"/>
          <w:b/>
          <w:bCs/>
          <w:highlight w:val="green"/>
          <w:u w:val="single"/>
        </w:rPr>
        <w:t xml:space="preserve"> slave</w:t>
      </w:r>
      <w:r w:rsidRPr="008544A0">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8544A0">
        <w:rPr>
          <w:rFonts w:asciiTheme="minorHAnsi" w:hAnsiTheme="minorHAnsi" w:cstheme="minorHAnsi"/>
          <w:highlight w:val="green"/>
          <w:u w:val="single"/>
        </w:rPr>
        <w:t xml:space="preserve">from the </w:t>
      </w:r>
      <w:r w:rsidRPr="008544A0">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w:t>
      </w:r>
      <w:proofErr w:type="spellStart"/>
      <w:r w:rsidRPr="008544A0">
        <w:rPr>
          <w:rFonts w:asciiTheme="minorHAnsi" w:hAnsiTheme="minorHAnsi" w:cstheme="minorHAnsi"/>
          <w:u w:val="single"/>
        </w:rPr>
        <w:t>materialised</w:t>
      </w:r>
      <w:proofErr w:type="spellEnd"/>
      <w:r w:rsidRPr="008544A0">
        <w:rPr>
          <w:rFonts w:asciiTheme="minorHAnsi" w:hAnsiTheme="minorHAnsi" w:cstheme="minorHAnsi"/>
          <w:u w:val="single"/>
        </w:rPr>
        <w:t xml:space="preserve"> necessity presupposes racial slavery) </w:t>
      </w:r>
      <w:r w:rsidRPr="008544A0">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 xml:space="preserve">possibility of consciousness, coiled in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formal freedom and latent capacity, is what makes the </w:t>
      </w:r>
      <w:proofErr w:type="spellStart"/>
      <w:r w:rsidRPr="008544A0">
        <w:rPr>
          <w:rFonts w:asciiTheme="minorHAnsi" w:hAnsiTheme="minorHAnsi" w:cstheme="minorHAnsi"/>
          <w:sz w:val="10"/>
          <w:szCs w:val="10"/>
        </w:rPr>
        <w:t>labourer</w:t>
      </w:r>
      <w:proofErr w:type="spellEnd"/>
      <w:r w:rsidRPr="008544A0">
        <w:rPr>
          <w:rFonts w:asciiTheme="minorHAnsi" w:hAnsiTheme="minorHAnsi" w:cstheme="minorHAnsi"/>
          <w:sz w:val="10"/>
          <w:szCs w:val="10"/>
        </w:rPr>
        <w:t>, across the Marxist terrain, a distinct social actor.</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8544A0">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proofErr w:type="spellStart"/>
      <w:r w:rsidRPr="007B2326">
        <w:rPr>
          <w:rFonts w:asciiTheme="minorHAnsi" w:hAnsiTheme="minorHAnsi" w:cstheme="minorHAnsi"/>
          <w:b/>
          <w:bCs/>
          <w:u w:val="single"/>
        </w:rPr>
        <w:t>materialises</w:t>
      </w:r>
      <w:proofErr w:type="spellEnd"/>
      <w:r w:rsidRPr="007B2326">
        <w:rPr>
          <w:rFonts w:asciiTheme="minorHAnsi" w:hAnsiTheme="minorHAnsi" w:cstheme="minorHAnsi"/>
          <w:b/>
          <w:bCs/>
          <w:u w:val="single"/>
        </w:rPr>
        <w:t xml:space="preserve">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8544A0">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w:t>
      </w:r>
      <w:proofErr w:type="spellStart"/>
      <w:r w:rsidRPr="008544A0">
        <w:rPr>
          <w:rFonts w:asciiTheme="minorHAnsi" w:hAnsiTheme="minorHAnsi" w:cstheme="minorHAnsi"/>
          <w:u w:val="single"/>
        </w:rPr>
        <w:t>analogised</w:t>
      </w:r>
      <w:proofErr w:type="spellEnd"/>
      <w:r w:rsidRPr="008544A0">
        <w:rPr>
          <w:rFonts w:asciiTheme="minorHAnsi" w:hAnsiTheme="minorHAnsi" w:cstheme="minorHAnsi"/>
          <w:u w:val="single"/>
        </w:rPr>
        <w:t xml:space="preserve">—it </w:t>
      </w:r>
      <w:r w:rsidRPr="008544A0">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proofErr w:type="spellStart"/>
      <w:r w:rsidRPr="008544A0">
        <w:rPr>
          <w:rFonts w:asciiTheme="minorHAnsi" w:hAnsiTheme="minorHAnsi" w:cstheme="minorHAnsi"/>
          <w:highlight w:val="green"/>
          <w:u w:val="single"/>
        </w:rPr>
        <w:t>materialised</w:t>
      </w:r>
      <w:proofErr w:type="spellEnd"/>
      <w:r w:rsidRPr="008544A0">
        <w:rPr>
          <w:rFonts w:asciiTheme="minorHAnsi" w:hAnsiTheme="minorHAnsi" w:cstheme="minorHAnsi"/>
          <w:highlight w:val="green"/>
          <w:u w:val="single"/>
        </w:rPr>
        <w:t xml:space="preserve">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36A63006" w14:textId="77777777" w:rsidR="00583378" w:rsidRPr="007B2326" w:rsidRDefault="00583378" w:rsidP="00583378">
      <w:pPr>
        <w:rPr>
          <w:rFonts w:asciiTheme="minorHAnsi" w:hAnsiTheme="minorHAnsi" w:cstheme="minorHAnsi"/>
          <w:sz w:val="10"/>
          <w:szCs w:val="10"/>
        </w:rPr>
      </w:pPr>
    </w:p>
    <w:p w14:paraId="208D25AE" w14:textId="77777777" w:rsidR="00583378" w:rsidRPr="008544A0" w:rsidRDefault="00583378" w:rsidP="00583378">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61EB5355" w14:textId="77777777" w:rsidR="00583378" w:rsidRPr="008544A0" w:rsidRDefault="00583378" w:rsidP="00583378">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1BE8DCE4" w14:textId="77777777" w:rsidR="00583378" w:rsidRPr="008544A0" w:rsidRDefault="00583378" w:rsidP="00583378">
      <w:pPr>
        <w:jc w:val="center"/>
        <w:rPr>
          <w:rFonts w:asciiTheme="minorHAnsi" w:hAnsiTheme="minorHAnsi" w:cstheme="minorHAnsi"/>
        </w:rPr>
      </w:pPr>
      <w:r w:rsidRPr="008544A0">
        <w:rPr>
          <w:rFonts w:asciiTheme="minorHAnsi" w:hAnsiTheme="minorHAnsi" w:cstheme="minorHAnsi"/>
          <w:color w:val="000000"/>
        </w:rPr>
        <w:t>*</w:t>
      </w:r>
    </w:p>
    <w:p w14:paraId="4F6ED7B7" w14:textId="77777777" w:rsidR="00583378" w:rsidRPr="008544A0" w:rsidRDefault="00583378" w:rsidP="00583378">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8544A0">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8544A0">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8544A0">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8544A0">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8544A0">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8544A0">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8544A0">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 xml:space="preserve">is </w:t>
      </w:r>
      <w:proofErr w:type="spellStart"/>
      <w:r w:rsidRPr="005179C6">
        <w:rPr>
          <w:rFonts w:asciiTheme="minorHAnsi" w:hAnsiTheme="minorHAnsi" w:cstheme="minorHAnsi"/>
          <w:b/>
          <w:bCs/>
          <w:u w:val="single"/>
        </w:rPr>
        <w:t>generalised</w:t>
      </w:r>
      <w:proofErr w:type="spellEnd"/>
      <w:r w:rsidRPr="005179C6">
        <w:rPr>
          <w:rFonts w:asciiTheme="minorHAnsi" w:hAnsiTheme="minorHAnsi" w:cstheme="minorHAnsi"/>
          <w:b/>
          <w:bCs/>
          <w:u w:val="single"/>
        </w:rPr>
        <w:t xml:space="preserve">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8544A0">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transforming ‘</w:t>
      </w:r>
      <w:r w:rsidRPr="008544A0">
        <w:rPr>
          <w:rFonts w:asciiTheme="minorHAnsi" w:hAnsiTheme="minorHAnsi" w:cstheme="minorHAnsi"/>
          <w:b/>
          <w:bCs/>
          <w:highlight w:val="green"/>
          <w:u w:val="single"/>
        </w:rPr>
        <w:t>historical givens</w:t>
      </w:r>
      <w:r w:rsidRPr="008544A0">
        <w:rPr>
          <w:rFonts w:asciiTheme="minorHAnsi" w:hAnsiTheme="minorHAnsi" w:cstheme="minorHAnsi"/>
          <w:highlight w:val="green"/>
          <w:u w:val="single"/>
        </w:rPr>
        <w:t xml:space="preserve"> into </w:t>
      </w:r>
      <w:r w:rsidRPr="008544A0">
        <w:rPr>
          <w:rFonts w:asciiTheme="minorHAnsi" w:hAnsiTheme="minorHAnsi" w:cstheme="minorHAnsi"/>
          <w:b/>
          <w:bCs/>
          <w:highlight w:val="green"/>
          <w:u w:val="single"/>
        </w:rPr>
        <w:t>historical contingencies’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6A566CDB" w14:textId="77777777" w:rsidR="00583378" w:rsidRPr="008544A0" w:rsidRDefault="00583378" w:rsidP="00583378">
      <w:pPr>
        <w:rPr>
          <w:rFonts w:asciiTheme="minorHAnsi" w:hAnsiTheme="minorHAnsi" w:cstheme="minorHAnsi"/>
        </w:rPr>
      </w:pPr>
      <w:r w:rsidRPr="008544A0">
        <w:rPr>
          <w:rFonts w:asciiTheme="minorHAnsi" w:hAnsiTheme="minorHAnsi" w:cstheme="minorHAnsi"/>
          <w:b/>
          <w:bCs/>
          <w:u w:val="single"/>
        </w:rPr>
        <w:t xml:space="preserve">New labour historians chart their sense of the possible less by unifying objects and subjects of critique and more by drawing on ‘mantra-like repetitions’ of difference to delineate their methods from those </w:t>
      </w:r>
      <w:r w:rsidRPr="008544A0">
        <w:rPr>
          <w:rFonts w:asciiTheme="minorHAnsi" w:hAnsiTheme="minorHAnsi" w:cstheme="minorHAnsi"/>
          <w:b/>
          <w:bCs/>
          <w:u w:val="single"/>
        </w:rPr>
        <w:lastRenderedPageBreak/>
        <w:t>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8544A0">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8544A0">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w:t>
      </w:r>
      <w:proofErr w:type="spellStart"/>
      <w:r w:rsidRPr="008544A0">
        <w:rPr>
          <w:rFonts w:asciiTheme="minorHAnsi" w:hAnsiTheme="minorHAnsi" w:cstheme="minorHAnsi"/>
          <w:b/>
          <w:bCs/>
          <w:u w:val="single"/>
        </w:rPr>
        <w:t>vitalisation</w:t>
      </w:r>
      <w:proofErr w:type="spellEnd"/>
      <w:r w:rsidRPr="008544A0">
        <w:rPr>
          <w:rFonts w:asciiTheme="minorHAnsi" w:hAnsiTheme="minorHAnsi" w:cstheme="minorHAnsi"/>
          <w:b/>
          <w:bCs/>
          <w:u w:val="single"/>
        </w:rPr>
        <w:t xml:space="preserve">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w:t>
      </w:r>
      <w:proofErr w:type="spellStart"/>
      <w:r w:rsidRPr="008544A0">
        <w:rPr>
          <w:rFonts w:asciiTheme="minorHAnsi" w:hAnsiTheme="minorHAnsi" w:cstheme="minorHAnsi"/>
          <w:b/>
          <w:bCs/>
          <w:u w:val="single"/>
        </w:rPr>
        <w:t>experientialises</w:t>
      </w:r>
      <w:proofErr w:type="spellEnd"/>
      <w:r w:rsidRPr="008544A0">
        <w:rPr>
          <w:rFonts w:asciiTheme="minorHAnsi" w:hAnsiTheme="minorHAnsi" w:cstheme="minorHAnsi"/>
          <w:b/>
          <w:bCs/>
          <w:u w:val="single"/>
        </w:rPr>
        <w:t xml:space="preserve"> it. Whereas working- class people were once cast as stagehands in a grander drama, new labour history’s ‘listening to the inarticulate’ aims to put them </w:t>
      </w:r>
      <w:proofErr w:type="spellStart"/>
      <w:r w:rsidRPr="008544A0">
        <w:rPr>
          <w:rFonts w:asciiTheme="minorHAnsi" w:hAnsiTheme="minorHAnsi" w:cstheme="minorHAnsi"/>
          <w:b/>
          <w:bCs/>
          <w:u w:val="single"/>
        </w:rPr>
        <w:t>centre</w:t>
      </w:r>
      <w:proofErr w:type="spellEnd"/>
      <w:r w:rsidRPr="008544A0">
        <w:rPr>
          <w:rFonts w:asciiTheme="minorHAnsi" w:hAnsiTheme="minorHAnsi" w:cstheme="minorHAnsi"/>
          <w:b/>
          <w:bCs/>
          <w:u w:val="single"/>
        </w:rPr>
        <w:t xml:space="preserv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w:t>
      </w:r>
      <w:proofErr w:type="spellStart"/>
      <w:r w:rsidRPr="008544A0">
        <w:rPr>
          <w:rFonts w:asciiTheme="minorHAnsi" w:hAnsiTheme="minorHAnsi" w:cstheme="minorHAnsi"/>
          <w:sz w:val="10"/>
          <w:szCs w:val="10"/>
        </w:rPr>
        <w:t>metabolise</w:t>
      </w:r>
      <w:proofErr w:type="spellEnd"/>
      <w:r w:rsidRPr="008544A0">
        <w:rPr>
          <w:rFonts w:asciiTheme="minorHAnsi" w:hAnsiTheme="minorHAnsi" w:cstheme="minorHAnsi"/>
          <w:sz w:val="10"/>
          <w:szCs w:val="10"/>
        </w:rPr>
        <w:t xml:space="preserv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109B048C" w14:textId="77777777" w:rsidR="00583378" w:rsidRPr="008544A0" w:rsidRDefault="00583378" w:rsidP="00583378">
      <w:pPr>
        <w:rPr>
          <w:rFonts w:asciiTheme="minorHAnsi" w:hAnsiTheme="minorHAnsi" w:cstheme="minorHAnsi"/>
          <w:sz w:val="10"/>
          <w:szCs w:val="10"/>
        </w:rPr>
      </w:pPr>
      <w:r w:rsidRPr="008544A0">
        <w:rPr>
          <w:rFonts w:asciiTheme="minorHAnsi" w:hAnsiTheme="minorHAnsi" w:cstheme="minorHAnsi"/>
          <w:sz w:val="10"/>
          <w:szCs w:val="1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8544A0">
        <w:rPr>
          <w:rFonts w:asciiTheme="minorHAnsi" w:hAnsiTheme="minorHAnsi" w:cstheme="minorHAnsi"/>
          <w:sz w:val="10"/>
          <w:szCs w:val="10"/>
        </w:rPr>
        <w:t>neutralisation</w:t>
      </w:r>
      <w:proofErr w:type="spellEnd"/>
      <w:r w:rsidRPr="008544A0">
        <w:rPr>
          <w:rFonts w:asciiTheme="minorHAnsi" w:hAnsiTheme="minorHAnsi" w:cstheme="minorHAnsi"/>
          <w:sz w:val="10"/>
          <w:szCs w:val="10"/>
        </w:rPr>
        <w:t xml:space="preserve">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w:t>
      </w:r>
      <w:proofErr w:type="spellStart"/>
      <w:r w:rsidRPr="008544A0">
        <w:rPr>
          <w:rFonts w:asciiTheme="minorHAnsi" w:hAnsiTheme="minorHAnsi" w:cstheme="minorHAnsi"/>
          <w:sz w:val="10"/>
          <w:szCs w:val="10"/>
        </w:rPr>
        <w:t>naturalisation</w:t>
      </w:r>
      <w:proofErr w:type="spellEnd"/>
      <w:r w:rsidRPr="008544A0">
        <w:rPr>
          <w:rFonts w:asciiTheme="minorHAnsi" w:hAnsiTheme="minorHAnsi" w:cstheme="minorHAnsi"/>
          <w:sz w:val="10"/>
          <w:szCs w:val="10"/>
        </w:rPr>
        <w:t xml:space="preserve">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w:t>
      </w:r>
      <w:proofErr w:type="spellStart"/>
      <w:r w:rsidRPr="008544A0">
        <w:rPr>
          <w:rFonts w:asciiTheme="minorHAnsi" w:hAnsiTheme="minorHAnsi" w:cstheme="minorHAnsi"/>
          <w:sz w:val="10"/>
          <w:szCs w:val="10"/>
        </w:rPr>
        <w:t>politicised</w:t>
      </w:r>
      <w:proofErr w:type="spellEnd"/>
      <w:r w:rsidRPr="008544A0">
        <w:rPr>
          <w:rFonts w:asciiTheme="minorHAnsi" w:hAnsiTheme="minorHAnsi" w:cstheme="minorHAnsi"/>
          <w:sz w:val="10"/>
          <w:szCs w:val="10"/>
        </w:rPr>
        <w:t xml:space="preserve">, but ultimately uncritical, ‘fetishism of particularity’.20 By decreeing one must not go beyond the partial struggles of one’s contextual subjects, new labour history has difficulty extrapolating out into patterns or </w:t>
      </w:r>
      <w:proofErr w:type="spellStart"/>
      <w:r w:rsidRPr="008544A0">
        <w:rPr>
          <w:rFonts w:asciiTheme="minorHAnsi" w:hAnsiTheme="minorHAnsi" w:cstheme="minorHAnsi"/>
          <w:sz w:val="10"/>
          <w:szCs w:val="10"/>
        </w:rPr>
        <w:t>theorising</w:t>
      </w:r>
      <w:proofErr w:type="spellEnd"/>
      <w:r w:rsidRPr="008544A0">
        <w:rPr>
          <w:rFonts w:asciiTheme="minorHAnsi" w:hAnsiTheme="minorHAnsi" w:cstheme="minorHAnsi"/>
          <w:sz w:val="10"/>
          <w:szCs w:val="10"/>
        </w:rPr>
        <w:t xml:space="preserve"> the mediating work of social structures.</w:t>
      </w:r>
    </w:p>
    <w:p w14:paraId="260A336C" w14:textId="77777777" w:rsidR="00583378" w:rsidRPr="008544A0" w:rsidRDefault="00583378" w:rsidP="00583378">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 xml:space="preserve">they cannot make claims about the constraining shape of possibilities, their patterns, or conditions of </w:t>
      </w:r>
      <w:proofErr w:type="spellStart"/>
      <w:r w:rsidRPr="00504ECE">
        <w:rPr>
          <w:rFonts w:asciiTheme="minorHAnsi" w:hAnsiTheme="minorHAnsi" w:cstheme="minorHAnsi"/>
          <w:u w:val="single"/>
        </w:rPr>
        <w:t>actualisation</w:t>
      </w:r>
      <w:proofErr w:type="spellEnd"/>
      <w:r w:rsidRPr="00504ECE">
        <w:rPr>
          <w:rFonts w:asciiTheme="minorHAnsi" w:hAnsiTheme="minorHAnsi" w:cstheme="minorHAnsi"/>
          <w:u w:val="single"/>
        </w:rPr>
        <w:t>;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8544A0">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8544A0">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8544A0">
        <w:rPr>
          <w:rFonts w:asciiTheme="minorHAnsi" w:hAnsiTheme="minorHAnsi" w:cstheme="minorHAnsi"/>
          <w:highlight w:val="green"/>
          <w:u w:val="single"/>
        </w:rPr>
        <w:t xml:space="preserve">a </w:t>
      </w:r>
      <w:r w:rsidRPr="008544A0">
        <w:rPr>
          <w:rFonts w:asciiTheme="minorHAnsi" w:hAnsiTheme="minorHAnsi" w:cstheme="minorHAnsi"/>
          <w:b/>
          <w:bCs/>
          <w:highlight w:val="green"/>
          <w:u w:val="single"/>
        </w:rPr>
        <w:t>liberal state</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8544A0">
        <w:rPr>
          <w:rFonts w:asciiTheme="minorHAnsi" w:hAnsiTheme="minorHAnsi" w:cstheme="minorHAnsi"/>
          <w:highlight w:val="green"/>
          <w:u w:val="single"/>
        </w:rPr>
        <w:t xml:space="preserve">the </w:t>
      </w:r>
      <w:proofErr w:type="spellStart"/>
      <w:r w:rsidRPr="008544A0">
        <w:rPr>
          <w:rFonts w:asciiTheme="minorHAnsi" w:hAnsiTheme="minorHAnsi" w:cstheme="minorHAnsi"/>
          <w:b/>
          <w:bCs/>
          <w:highlight w:val="green"/>
          <w:u w:val="single"/>
        </w:rPr>
        <w:t>labourer’s</w:t>
      </w:r>
      <w:proofErr w:type="spellEnd"/>
      <w:r w:rsidRPr="008544A0">
        <w:rPr>
          <w:rFonts w:asciiTheme="minorHAnsi" w:hAnsiTheme="minorHAnsi" w:cstheme="minorHAnsi"/>
          <w:b/>
          <w:bCs/>
          <w:highlight w:val="green"/>
          <w:u w:val="single"/>
        </w:rPr>
        <w:t xml:space="preserve"> loyalties</w:t>
      </w:r>
      <w:r w:rsidRPr="008544A0">
        <w:rPr>
          <w:rFonts w:asciiTheme="minorHAnsi" w:hAnsiTheme="minorHAnsi" w:cstheme="minorHAnsi"/>
          <w:highlight w:val="green"/>
          <w:u w:val="single"/>
        </w:rPr>
        <w:t xml:space="preserve"> lie with </w:t>
      </w:r>
      <w:r w:rsidRPr="008544A0">
        <w:rPr>
          <w:rFonts w:asciiTheme="minorHAnsi" w:hAnsiTheme="minorHAnsi" w:cstheme="minorHAnsi"/>
          <w:b/>
          <w:bCs/>
          <w:highlight w:val="green"/>
          <w:u w:val="single"/>
        </w:rPr>
        <w:t>mystifying forces</w:t>
      </w:r>
      <w:r w:rsidRPr="008544A0">
        <w:rPr>
          <w:rFonts w:asciiTheme="minorHAnsi" w:hAnsiTheme="minorHAnsi" w:cstheme="minorHAnsi"/>
          <w:highlight w:val="green"/>
          <w:u w:val="single"/>
        </w:rPr>
        <w:t xml:space="preserve"> other than those of </w:t>
      </w:r>
      <w:r w:rsidRPr="008544A0">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7063716D" w14:textId="77777777" w:rsidR="00583378" w:rsidRPr="008544A0" w:rsidRDefault="00583378" w:rsidP="00583378">
      <w:pPr>
        <w:rPr>
          <w:rFonts w:asciiTheme="minorHAnsi" w:hAnsiTheme="minorHAnsi" w:cstheme="minorHAnsi"/>
          <w:b/>
          <w:bCs/>
          <w:u w:val="single"/>
        </w:rPr>
      </w:pPr>
      <w:r w:rsidRPr="008544A0">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8544A0">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8544A0">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8544A0">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8544A0">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8544A0">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 xml:space="preserve">The structural location of the problem of race, for labour history, oscillates between </w:t>
      </w:r>
      <w:proofErr w:type="spellStart"/>
      <w:r w:rsidRPr="008544A0">
        <w:rPr>
          <w:rFonts w:asciiTheme="minorHAnsi" w:hAnsiTheme="minorHAnsi" w:cstheme="minorHAnsi"/>
          <w:sz w:val="10"/>
          <w:szCs w:val="10"/>
        </w:rPr>
        <w:t>organisational</w:t>
      </w:r>
      <w:proofErr w:type="spellEnd"/>
      <w:r w:rsidRPr="008544A0">
        <w:rPr>
          <w:rFonts w:asciiTheme="minorHAnsi" w:hAnsiTheme="minorHAnsi" w:cstheme="minorHAnsi"/>
          <w:sz w:val="10"/>
          <w:szCs w:val="10"/>
        </w:rPr>
        <w:t xml:space="preserve">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w:t>
      </w:r>
      <w:proofErr w:type="spellStart"/>
      <w:r w:rsidRPr="008544A0">
        <w:rPr>
          <w:rFonts w:asciiTheme="minorHAnsi" w:hAnsiTheme="minorHAnsi" w:cstheme="minorHAnsi"/>
          <w:sz w:val="10"/>
          <w:szCs w:val="10"/>
        </w:rPr>
        <w:t>antiegalitarianism</w:t>
      </w:r>
      <w:proofErr w:type="spellEnd"/>
      <w:r w:rsidRPr="008544A0">
        <w:rPr>
          <w:rFonts w:asciiTheme="minorHAnsi" w:hAnsiTheme="minorHAnsi" w:cstheme="minorHAnsi"/>
          <w:sz w:val="10"/>
          <w:szCs w:val="10"/>
        </w:rPr>
        <w:t xml:space="preserve"> was a losing strategy for almost all workers’.25</w:t>
      </w:r>
      <w:r w:rsidRPr="008544A0">
        <w:rPr>
          <w:rFonts w:asciiTheme="minorHAnsi" w:hAnsiTheme="minorHAnsi" w:cstheme="minorHAnsi"/>
        </w:rPr>
        <w:t xml:space="preserve"> </w:t>
      </w:r>
      <w:r w:rsidRPr="008544A0">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8544A0">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8544A0">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8544A0">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8544A0">
        <w:rPr>
          <w:rFonts w:asciiTheme="minorHAnsi" w:hAnsiTheme="minorHAnsi" w:cstheme="minorHAnsi"/>
          <w:b/>
          <w:bCs/>
          <w:highlight w:val="green"/>
          <w:u w:val="single"/>
        </w:rPr>
        <w:t>of working-class solidarity.</w:t>
      </w:r>
    </w:p>
    <w:p w14:paraId="32034F78" w14:textId="77777777" w:rsidR="00583378" w:rsidRPr="008544A0" w:rsidRDefault="00583378" w:rsidP="00583378">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8544A0">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8544A0">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8544A0">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8544A0">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 xml:space="preserve">Here, particularly, questions of what counts as work and organisation push the frame, moving from the political to infrapolitical, the organised to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from ‘history from below’ to Robin D.G. Kelley’s history of ‘way, way, below’.31</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8544A0">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8544A0">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8544A0">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8544A0">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xml:space="preserve">, as Herbert Hill appoints it, which perceives barriers of race before </w:t>
      </w:r>
      <w:proofErr w:type="spellStart"/>
      <w:r w:rsidRPr="008544A0">
        <w:rPr>
          <w:rFonts w:asciiTheme="minorHAnsi" w:hAnsiTheme="minorHAnsi" w:cstheme="minorHAnsi"/>
          <w:b/>
          <w:bCs/>
          <w:u w:val="single"/>
        </w:rPr>
        <w:t>theorising</w:t>
      </w:r>
      <w:proofErr w:type="spellEnd"/>
      <w:r w:rsidRPr="008544A0">
        <w:rPr>
          <w:rFonts w:asciiTheme="minorHAnsi" w:hAnsiTheme="minorHAnsi" w:cstheme="minorHAnsi"/>
          <w:b/>
          <w:bCs/>
          <w:u w:val="single"/>
        </w:rPr>
        <w:t xml:space="preserve"> either race or its status as barrier.</w:t>
      </w:r>
      <w:r w:rsidRPr="008544A0">
        <w:rPr>
          <w:rFonts w:asciiTheme="minorHAnsi" w:hAnsiTheme="minorHAnsi" w:cstheme="minorHAnsi"/>
          <w:sz w:val="10"/>
          <w:szCs w:val="10"/>
        </w:rPr>
        <w:t>32</w:t>
      </w:r>
    </w:p>
    <w:p w14:paraId="440C8596" w14:textId="77777777" w:rsidR="00583378" w:rsidRPr="008544A0" w:rsidRDefault="00583378" w:rsidP="00583378">
      <w:pPr>
        <w:rPr>
          <w:rFonts w:asciiTheme="minorHAnsi" w:hAnsiTheme="minorHAnsi" w:cstheme="minorHAnsi"/>
        </w:rPr>
      </w:pPr>
      <w:r w:rsidRPr="005179C6">
        <w:rPr>
          <w:rFonts w:asciiTheme="minorHAnsi" w:hAnsiTheme="minorHAnsi" w:cstheme="minorHAnsi"/>
          <w:b/>
          <w:bCs/>
          <w:u w:val="single"/>
        </w:rPr>
        <w:lastRenderedPageBreak/>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 xml:space="preserve">But new labour history tends to </w:t>
      </w:r>
      <w:proofErr w:type="spellStart"/>
      <w:r w:rsidRPr="005179C6">
        <w:rPr>
          <w:rFonts w:asciiTheme="minorHAnsi" w:hAnsiTheme="minorHAnsi" w:cstheme="minorHAnsi"/>
          <w:b/>
          <w:bCs/>
          <w:u w:val="single"/>
        </w:rPr>
        <w:t>mythologise</w:t>
      </w:r>
      <w:proofErr w:type="spellEnd"/>
      <w:r w:rsidRPr="005179C6">
        <w:rPr>
          <w:rFonts w:asciiTheme="minorHAnsi" w:hAnsiTheme="minorHAnsi" w:cstheme="minorHAnsi"/>
          <w:b/>
          <w:bCs/>
          <w:u w:val="single"/>
        </w:rPr>
        <w:t xml:space="preserv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8544A0">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8544A0">
        <w:rPr>
          <w:rFonts w:asciiTheme="minorHAnsi" w:hAnsiTheme="minorHAnsi" w:cstheme="minorHAnsi"/>
          <w:highlight w:val="green"/>
          <w:u w:val="single"/>
        </w:rPr>
        <w:t xml:space="preserve">blame from </w:t>
      </w:r>
      <w:r w:rsidRPr="008544A0">
        <w:rPr>
          <w:rFonts w:asciiTheme="minorHAnsi" w:hAnsiTheme="minorHAnsi" w:cstheme="minorHAnsi"/>
          <w:b/>
          <w:bCs/>
          <w:highlight w:val="green"/>
          <w:u w:val="single"/>
        </w:rPr>
        <w:t>‘extra-economic’ racial divisions</w:t>
      </w:r>
      <w:r w:rsidRPr="008544A0">
        <w:rPr>
          <w:rFonts w:asciiTheme="minorHAnsi" w:hAnsiTheme="minorHAnsi" w:cstheme="minorHAnsi"/>
          <w:highlight w:val="green"/>
          <w:u w:val="single"/>
        </w:rPr>
        <w:t xml:space="preserve"> to </w:t>
      </w:r>
      <w:r w:rsidRPr="008544A0">
        <w:rPr>
          <w:rFonts w:asciiTheme="minorHAnsi" w:hAnsiTheme="minorHAnsi" w:cstheme="minorHAnsi"/>
          <w:b/>
          <w:bCs/>
          <w:highlight w:val="green"/>
          <w:u w:val="single"/>
        </w:rPr>
        <w:t>black workers themselves</w:t>
      </w:r>
      <w:r w:rsidRPr="008544A0">
        <w:rPr>
          <w:rFonts w:asciiTheme="minorHAnsi" w:hAnsiTheme="minorHAnsi" w:cstheme="minorHAnsi"/>
          <w:highlight w:val="green"/>
          <w:u w:val="single"/>
        </w:rPr>
        <w:t xml:space="preserve">, where advocacy along </w:t>
      </w:r>
      <w:r w:rsidRPr="008544A0">
        <w:rPr>
          <w:rFonts w:asciiTheme="minorHAnsi" w:hAnsiTheme="minorHAnsi" w:cstheme="minorHAnsi"/>
          <w:b/>
          <w:bCs/>
          <w:highlight w:val="green"/>
          <w:u w:val="single"/>
        </w:rPr>
        <w:t>racial lines</w:t>
      </w:r>
      <w:r w:rsidRPr="008544A0">
        <w:rPr>
          <w:rFonts w:asciiTheme="minorHAnsi" w:hAnsiTheme="minorHAnsi" w:cstheme="minorHAnsi"/>
          <w:highlight w:val="green"/>
          <w:u w:val="single"/>
        </w:rPr>
        <w:t xml:space="preserve"> is seen as ‘</w:t>
      </w:r>
      <w:r w:rsidRPr="008544A0">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8544A0">
        <w:rPr>
          <w:rFonts w:asciiTheme="minorHAnsi" w:hAnsiTheme="minorHAnsi" w:cstheme="minorHAnsi"/>
          <w:highlight w:val="green"/>
          <w:u w:val="single"/>
        </w:rPr>
        <w:t xml:space="preserve">where a </w:t>
      </w:r>
      <w:r w:rsidRPr="008544A0">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proofErr w:type="gramStart"/>
      <w:r w:rsidRPr="008544A0">
        <w:rPr>
          <w:rFonts w:asciiTheme="minorHAnsi" w:hAnsiTheme="minorHAnsi" w:cstheme="minorHAnsi"/>
          <w:b/>
          <w:bCs/>
          <w:highlight w:val="green"/>
          <w:u w:val="single"/>
        </w:rPr>
        <w:t>blocks</w:t>
      </w:r>
      <w:proofErr w:type="gramEnd"/>
      <w:r w:rsidRPr="008544A0">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445567A5" w14:textId="77777777" w:rsidR="00C45457" w:rsidRPr="008544A0" w:rsidRDefault="00C45457" w:rsidP="00C45457">
      <w:pPr>
        <w:rPr>
          <w:rFonts w:asciiTheme="minorHAnsi" w:hAnsiTheme="minorHAnsi" w:cstheme="minorHAnsi"/>
        </w:rPr>
      </w:pPr>
    </w:p>
    <w:p w14:paraId="611DCA73" w14:textId="77777777" w:rsidR="00583378" w:rsidRPr="008544A0" w:rsidRDefault="00583378" w:rsidP="00583378">
      <w:pPr>
        <w:pStyle w:val="Heading4"/>
        <w:rPr>
          <w:rFonts w:asciiTheme="minorHAnsi" w:hAnsiTheme="minorHAnsi" w:cstheme="minorHAnsi"/>
        </w:rPr>
      </w:pPr>
      <w:r w:rsidRPr="008544A0">
        <w:rPr>
          <w:rFonts w:asciiTheme="minorHAnsi" w:hAnsiTheme="minorHAnsi" w:cstheme="minorHAnsi"/>
        </w:rPr>
        <w:t xml:space="preserve">Worker strikes are central in the </w:t>
      </w:r>
      <w:r w:rsidRPr="008544A0">
        <w:rPr>
          <w:rFonts w:asciiTheme="minorHAnsi" w:hAnsiTheme="minorHAnsi" w:cstheme="minorHAnsi"/>
          <w:u w:val="single"/>
        </w:rPr>
        <w:t>libidinal economy</w:t>
      </w:r>
      <w:r w:rsidRPr="008544A0">
        <w:rPr>
          <w:rFonts w:asciiTheme="minorHAnsi" w:hAnsiTheme="minorHAnsi" w:cstheme="minorHAnsi"/>
        </w:rPr>
        <w:t xml:space="preserve"> of </w:t>
      </w:r>
      <w:r w:rsidRPr="008544A0">
        <w:rPr>
          <w:rFonts w:asciiTheme="minorHAnsi" w:hAnsiTheme="minorHAnsi" w:cstheme="minorHAnsi"/>
          <w:u w:val="single"/>
        </w:rPr>
        <w:t>labor-capital disputes</w:t>
      </w:r>
      <w:r w:rsidRPr="008544A0">
        <w:rPr>
          <w:rFonts w:asciiTheme="minorHAnsi" w:hAnsiTheme="minorHAnsi" w:cstheme="minorHAnsi"/>
        </w:rPr>
        <w:t xml:space="preserve"> – which means </w:t>
      </w:r>
      <w:r w:rsidRPr="008544A0">
        <w:rPr>
          <w:rFonts w:asciiTheme="minorHAnsi" w:hAnsiTheme="minorHAnsi" w:cstheme="minorHAnsi"/>
          <w:u w:val="single"/>
        </w:rPr>
        <w:t>black bodies</w:t>
      </w:r>
      <w:r w:rsidRPr="008544A0">
        <w:rPr>
          <w:rFonts w:asciiTheme="minorHAnsi" w:hAnsiTheme="minorHAnsi" w:cstheme="minorHAnsi"/>
        </w:rPr>
        <w:t xml:space="preserve"> become </w:t>
      </w:r>
      <w:r w:rsidRPr="008544A0">
        <w:rPr>
          <w:rFonts w:asciiTheme="minorHAnsi" w:hAnsiTheme="minorHAnsi" w:cstheme="minorHAnsi"/>
          <w:u w:val="single"/>
        </w:rPr>
        <w:t>magnetized</w:t>
      </w:r>
      <w:r w:rsidRPr="008544A0">
        <w:rPr>
          <w:rFonts w:asciiTheme="minorHAnsi" w:hAnsiTheme="minorHAnsi" w:cstheme="minorHAnsi"/>
        </w:rPr>
        <w:t xml:space="preserve"> to </w:t>
      </w:r>
      <w:r w:rsidRPr="008544A0">
        <w:rPr>
          <w:rFonts w:asciiTheme="minorHAnsi" w:hAnsiTheme="minorHAnsi" w:cstheme="minorHAnsi"/>
          <w:u w:val="single"/>
        </w:rPr>
        <w:t>bullets</w:t>
      </w:r>
      <w:r w:rsidRPr="008544A0">
        <w:rPr>
          <w:rFonts w:asciiTheme="minorHAnsi" w:hAnsiTheme="minorHAnsi" w:cstheme="minorHAnsi"/>
        </w:rPr>
        <w:t>.</w:t>
      </w:r>
    </w:p>
    <w:p w14:paraId="4EEC92F7" w14:textId="77777777" w:rsidR="00583378" w:rsidRPr="008544A0" w:rsidRDefault="00583378" w:rsidP="00583378">
      <w:pPr>
        <w:rPr>
          <w:rFonts w:asciiTheme="minorHAnsi" w:hAnsiTheme="minorHAnsi" w:cstheme="minorHAnsi"/>
        </w:rPr>
      </w:pPr>
      <w:proofErr w:type="spellStart"/>
      <w:r w:rsidRPr="008544A0">
        <w:rPr>
          <w:rFonts w:asciiTheme="minorHAnsi" w:hAnsiTheme="minorHAnsi" w:cstheme="minorHAnsi"/>
          <w:b/>
          <w:bCs/>
          <w:sz w:val="26"/>
          <w:szCs w:val="26"/>
        </w:rPr>
        <w:t>Bazana</w:t>
      </w:r>
      <w:proofErr w:type="spellEnd"/>
      <w:r w:rsidRPr="008544A0">
        <w:rPr>
          <w:rFonts w:asciiTheme="minorHAnsi" w:hAnsiTheme="minorHAnsi" w:cstheme="minorHAnsi"/>
          <w:b/>
          <w:bCs/>
          <w:sz w:val="26"/>
          <w:szCs w:val="26"/>
        </w:rPr>
        <w:t xml:space="preserve"> 25</w:t>
      </w:r>
      <w:r w:rsidRPr="008544A0">
        <w:rPr>
          <w:rFonts w:asciiTheme="minorHAnsi" w:hAnsiTheme="minorHAnsi" w:cstheme="minorHAnsi"/>
        </w:rPr>
        <w:t xml:space="preserve"> [</w:t>
      </w:r>
      <w:proofErr w:type="spellStart"/>
      <w:r w:rsidRPr="008544A0">
        <w:rPr>
          <w:rFonts w:asciiTheme="minorHAnsi" w:hAnsiTheme="minorHAnsi" w:cstheme="minorHAnsi"/>
        </w:rPr>
        <w:t>Sandiso</w:t>
      </w:r>
      <w:proofErr w:type="spellEnd"/>
      <w:r w:rsidRPr="008544A0">
        <w:rPr>
          <w:rFonts w:asciiTheme="minorHAnsi" w:hAnsiTheme="minorHAnsi" w:cstheme="minorHAnsi"/>
        </w:rPr>
        <w:t xml:space="preserve"> Bazana is a final year PhD Candidate at Grenoble Ecole de Management, France. He also works as a full time Lecturer of Organizational Psychology at Rhodes University, South Africa. “Revisiting the Marikana massacre through anti-blackness: An Afropessimism perspective”, https://journals.sagepub.com/doi/10.1177/13505084241295748] cmeow</w:t>
      </w:r>
    </w:p>
    <w:p w14:paraId="64CEEADD" w14:textId="77777777" w:rsidR="00583378" w:rsidRPr="008544A0" w:rsidRDefault="00583378" w:rsidP="00583378">
      <w:pPr>
        <w:rPr>
          <w:rFonts w:asciiTheme="minorHAnsi" w:hAnsiTheme="minorHAnsi" w:cstheme="minorHAnsi"/>
          <w:sz w:val="10"/>
          <w:szCs w:val="10"/>
        </w:rPr>
      </w:pPr>
      <w:r w:rsidRPr="008544A0">
        <w:rPr>
          <w:rFonts w:asciiTheme="minorHAnsi" w:hAnsiTheme="minorHAnsi" w:cstheme="minorHAnsi"/>
          <w:sz w:val="10"/>
          <w:szCs w:val="10"/>
        </w:rPr>
        <w:t>Introduction</w:t>
      </w:r>
    </w:p>
    <w:p w14:paraId="71151805" w14:textId="77777777" w:rsidR="00583378" w:rsidRPr="008544A0" w:rsidRDefault="00583378" w:rsidP="00583378">
      <w:pPr>
        <w:rPr>
          <w:rFonts w:asciiTheme="minorHAnsi" w:hAnsiTheme="minorHAnsi" w:cstheme="minorHAnsi"/>
        </w:rPr>
      </w:pPr>
      <w:r w:rsidRPr="008544A0">
        <w:rPr>
          <w:rFonts w:asciiTheme="minorHAnsi" w:hAnsiTheme="minorHAnsi" w:cstheme="minorHAnsi"/>
          <w:sz w:val="10"/>
          <w:szCs w:val="10"/>
        </w:rPr>
        <w:t>. . .The Marikana tragedy calls to mind earlier instances of violence. . . Does this kind of violent clash between labour and capital belong to the past, or will it be an integral part of twenty-first-century history? (Piketty, 2014: 39). Piketty’s (2014) analysis of</w:t>
      </w:r>
      <w:r w:rsidRPr="008544A0">
        <w:rPr>
          <w:rFonts w:asciiTheme="minorHAnsi" w:hAnsiTheme="minorHAnsi" w:cstheme="minorHAnsi"/>
        </w:rPr>
        <w:t xml:space="preserve"> </w:t>
      </w:r>
      <w:r w:rsidRPr="007A01F0">
        <w:rPr>
          <w:rFonts w:asciiTheme="minorHAnsi" w:hAnsiTheme="minorHAnsi" w:cstheme="minorHAnsi"/>
          <w:b/>
          <w:bCs/>
          <w:highlight w:val="green"/>
          <w:u w:val="single"/>
        </w:rPr>
        <w:t>the Marikana massacre</w:t>
      </w:r>
      <w:r w:rsidRPr="007A01F0">
        <w:rPr>
          <w:rFonts w:asciiTheme="minorHAnsi" w:hAnsiTheme="minorHAnsi" w:cstheme="minorHAnsi"/>
          <w:highlight w:val="green"/>
          <w:u w:val="single"/>
        </w:rPr>
        <w:t xml:space="preserve">, where </w:t>
      </w:r>
      <w:r w:rsidRPr="007A01F0">
        <w:rPr>
          <w:rFonts w:asciiTheme="minorHAnsi" w:hAnsiTheme="minorHAnsi" w:cstheme="minorHAnsi"/>
          <w:b/>
          <w:bCs/>
          <w:highlight w:val="green"/>
          <w:u w:val="single"/>
        </w:rPr>
        <w:t>34 Black mine workers</w:t>
      </w:r>
      <w:r w:rsidRPr="007A01F0">
        <w:rPr>
          <w:rFonts w:asciiTheme="minorHAnsi" w:hAnsiTheme="minorHAnsi" w:cstheme="minorHAnsi"/>
          <w:highlight w:val="green"/>
          <w:u w:val="single"/>
        </w:rPr>
        <w:t xml:space="preserve"> were </w:t>
      </w:r>
      <w:r w:rsidRPr="007A01F0">
        <w:rPr>
          <w:rFonts w:asciiTheme="minorHAnsi" w:hAnsiTheme="minorHAnsi" w:cstheme="minorHAnsi"/>
          <w:b/>
          <w:bCs/>
          <w:highlight w:val="green"/>
          <w:u w:val="single"/>
        </w:rPr>
        <w:t>fatally shot</w:t>
      </w:r>
      <w:r w:rsidRPr="008544A0">
        <w:rPr>
          <w:rFonts w:asciiTheme="minorHAnsi" w:hAnsiTheme="minorHAnsi" w:cstheme="minorHAnsi"/>
          <w:u w:val="single"/>
        </w:rPr>
        <w:t xml:space="preserve"> by the South African Police Service (SAPS), </w:t>
      </w:r>
      <w:r w:rsidRPr="007A01F0">
        <w:rPr>
          <w:rFonts w:asciiTheme="minorHAnsi" w:hAnsiTheme="minorHAnsi" w:cstheme="minorHAnsi"/>
          <w:highlight w:val="green"/>
          <w:u w:val="single"/>
        </w:rPr>
        <w:t>provides</w:t>
      </w:r>
      <w:r w:rsidRPr="008544A0">
        <w:rPr>
          <w:rFonts w:asciiTheme="minorHAnsi" w:hAnsiTheme="minorHAnsi" w:cstheme="minorHAnsi"/>
          <w:u w:val="single"/>
        </w:rPr>
        <w:t xml:space="preserve"> crucial </w:t>
      </w:r>
      <w:r w:rsidRPr="007A01F0">
        <w:rPr>
          <w:rFonts w:asciiTheme="minorHAnsi" w:hAnsiTheme="minorHAnsi" w:cstheme="minorHAnsi"/>
          <w:highlight w:val="green"/>
          <w:u w:val="single"/>
        </w:rPr>
        <w:t>insights into</w:t>
      </w:r>
      <w:r w:rsidRPr="008544A0">
        <w:rPr>
          <w:rFonts w:asciiTheme="minorHAnsi" w:hAnsiTheme="minorHAnsi" w:cstheme="minorHAnsi"/>
          <w:u w:val="single"/>
        </w:rPr>
        <w:t xml:space="preserve"> contemporary </w:t>
      </w:r>
      <w:r w:rsidRPr="007A01F0">
        <w:rPr>
          <w:rFonts w:asciiTheme="minorHAnsi" w:hAnsiTheme="minorHAnsi" w:cstheme="minorHAnsi"/>
          <w:highlight w:val="green"/>
          <w:u w:val="single"/>
        </w:rPr>
        <w:t>labour-capital</w:t>
      </w:r>
      <w:r w:rsidRPr="008544A0">
        <w:rPr>
          <w:rFonts w:asciiTheme="minorHAnsi" w:hAnsiTheme="minorHAnsi" w:cstheme="minorHAnsi"/>
          <w:u w:val="single"/>
        </w:rPr>
        <w:t xml:space="preserve"> dynamics within postcolonial contexts.</w:t>
      </w:r>
      <w:r w:rsidRPr="008544A0">
        <w:rPr>
          <w:rFonts w:asciiTheme="minorHAnsi" w:hAnsiTheme="minorHAnsi" w:cstheme="minorHAnsi"/>
        </w:rPr>
        <w:t xml:space="preserve"> </w:t>
      </w:r>
      <w:r w:rsidRPr="007A01F0">
        <w:rPr>
          <w:rFonts w:asciiTheme="minorHAnsi" w:hAnsiTheme="minorHAnsi" w:cstheme="minorHAnsi"/>
          <w:highlight w:val="green"/>
          <w:u w:val="single"/>
        </w:rPr>
        <w:t>This tragedy mirrors</w:t>
      </w:r>
      <w:r w:rsidRPr="008544A0">
        <w:rPr>
          <w:rFonts w:asciiTheme="minorHAnsi" w:hAnsiTheme="minorHAnsi" w:cstheme="minorHAnsi"/>
          <w:u w:val="single"/>
        </w:rPr>
        <w:t xml:space="preserve"> historical </w:t>
      </w:r>
      <w:r w:rsidRPr="007A01F0">
        <w:rPr>
          <w:rFonts w:asciiTheme="minorHAnsi" w:hAnsiTheme="minorHAnsi" w:cstheme="minorHAnsi"/>
          <w:highlight w:val="green"/>
          <w:u w:val="single"/>
        </w:rPr>
        <w:t>labour</w:t>
      </w:r>
      <w:r w:rsidRPr="008544A0">
        <w:rPr>
          <w:rFonts w:asciiTheme="minorHAnsi" w:hAnsiTheme="minorHAnsi" w:cstheme="minorHAnsi"/>
          <w:u w:val="single"/>
        </w:rPr>
        <w:t>-</w:t>
      </w:r>
      <w:proofErr w:type="spellStart"/>
      <w:r w:rsidRPr="008544A0">
        <w:rPr>
          <w:rFonts w:asciiTheme="minorHAnsi" w:hAnsiTheme="minorHAnsi" w:cstheme="minorHAnsi"/>
          <w:u w:val="single"/>
        </w:rPr>
        <w:t>capi</w:t>
      </w:r>
      <w:proofErr w:type="spellEnd"/>
      <w:r w:rsidRPr="008544A0">
        <w:rPr>
          <w:rFonts w:asciiTheme="minorHAnsi" w:hAnsiTheme="minorHAnsi" w:cstheme="minorHAnsi"/>
          <w:u w:val="single"/>
        </w:rPr>
        <w:t xml:space="preserve">- </w:t>
      </w:r>
      <w:proofErr w:type="spellStart"/>
      <w:r w:rsidRPr="008544A0">
        <w:rPr>
          <w:rFonts w:asciiTheme="minorHAnsi" w:hAnsiTheme="minorHAnsi" w:cstheme="minorHAnsi"/>
          <w:u w:val="single"/>
        </w:rPr>
        <w:t>tal</w:t>
      </w:r>
      <w:proofErr w:type="spellEnd"/>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 xml:space="preserve">conflicts such as the </w:t>
      </w:r>
      <w:r w:rsidRPr="007A01F0">
        <w:rPr>
          <w:rFonts w:asciiTheme="minorHAnsi" w:hAnsiTheme="minorHAnsi" w:cstheme="minorHAnsi"/>
          <w:b/>
          <w:bCs/>
          <w:highlight w:val="green"/>
          <w:u w:val="single"/>
        </w:rPr>
        <w:t>Haymarket Square</w:t>
      </w:r>
      <w:r w:rsidRPr="008544A0">
        <w:rPr>
          <w:rFonts w:asciiTheme="minorHAnsi" w:hAnsiTheme="minorHAnsi" w:cstheme="minorHAnsi"/>
          <w:u w:val="single"/>
        </w:rPr>
        <w:t xml:space="preserve"> affair in the United States </w:t>
      </w:r>
      <w:r w:rsidRPr="007A01F0">
        <w:rPr>
          <w:rFonts w:asciiTheme="minorHAnsi" w:hAnsiTheme="minorHAnsi" w:cstheme="minorHAnsi"/>
          <w:highlight w:val="green"/>
          <w:u w:val="single"/>
        </w:rPr>
        <w:t xml:space="preserve">and the </w:t>
      </w:r>
      <w:proofErr w:type="spellStart"/>
      <w:r w:rsidRPr="007A01F0">
        <w:rPr>
          <w:rFonts w:asciiTheme="minorHAnsi" w:hAnsiTheme="minorHAnsi" w:cstheme="minorHAnsi"/>
          <w:b/>
          <w:bCs/>
          <w:highlight w:val="green"/>
          <w:u w:val="single"/>
        </w:rPr>
        <w:t>Fourmies</w:t>
      </w:r>
      <w:proofErr w:type="spellEnd"/>
      <w:r w:rsidRPr="008544A0">
        <w:rPr>
          <w:rFonts w:asciiTheme="minorHAnsi" w:hAnsiTheme="minorHAnsi" w:cstheme="minorHAnsi"/>
          <w:u w:val="single"/>
        </w:rPr>
        <w:t xml:space="preserve"> events in 19th-century France</w:t>
      </w:r>
      <w:r w:rsidRPr="008544A0">
        <w:rPr>
          <w:rFonts w:asciiTheme="minorHAnsi" w:hAnsiTheme="minorHAnsi" w:cstheme="minorHAnsi"/>
        </w:rPr>
        <w:t xml:space="preserve"> </w:t>
      </w:r>
      <w:r w:rsidRPr="008544A0">
        <w:rPr>
          <w:rFonts w:asciiTheme="minorHAnsi" w:hAnsiTheme="minorHAnsi" w:cstheme="minorHAnsi"/>
          <w:sz w:val="10"/>
          <w:szCs w:val="10"/>
        </w:rPr>
        <w:t xml:space="preserve">(Piketty, 2014; cf. </w:t>
      </w:r>
      <w:proofErr w:type="spellStart"/>
      <w:r w:rsidRPr="008544A0">
        <w:rPr>
          <w:rFonts w:asciiTheme="minorHAnsi" w:hAnsiTheme="minorHAnsi" w:cstheme="minorHAnsi"/>
          <w:sz w:val="10"/>
          <w:szCs w:val="10"/>
        </w:rPr>
        <w:t>Neocosmos</w:t>
      </w:r>
      <w:proofErr w:type="spellEnd"/>
      <w:r w:rsidRPr="008544A0">
        <w:rPr>
          <w:rFonts w:asciiTheme="minorHAnsi" w:hAnsiTheme="minorHAnsi" w:cstheme="minorHAnsi"/>
          <w:sz w:val="10"/>
          <w:szCs w:val="10"/>
        </w:rPr>
        <w:t>, 2016), highlighting persistent issues in labour- management dynamics within critical management studies (CMS) and postcolonial perspectives (Banerjee, 2008; Dar et al., 2021; Prasad, 2021; Varman and Al-Amoudi, 2016).</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events reveal entrenched oppressive practices within capitalist frameworks, resulting in the marginalization of workers, economically disadvantaged individuals and racialized groups – a phenomenon termed </w:t>
      </w:r>
      <w:proofErr w:type="spellStart"/>
      <w:r w:rsidRPr="008544A0">
        <w:rPr>
          <w:rFonts w:asciiTheme="minorHAnsi" w:hAnsiTheme="minorHAnsi" w:cstheme="minorHAnsi"/>
          <w:b/>
          <w:bCs/>
          <w:u w:val="single"/>
        </w:rPr>
        <w:t>necrocapitalism</w:t>
      </w:r>
      <w:proofErr w:type="spellEnd"/>
      <w:r w:rsidRPr="008544A0">
        <w:rPr>
          <w:rFonts w:asciiTheme="minorHAnsi" w:hAnsiTheme="minorHAnsi" w:cstheme="minorHAnsi"/>
          <w:b/>
          <w:bCs/>
          <w:u w:val="single"/>
        </w:rPr>
        <w:t>, where death and human suffering are exploited for profit</w:t>
      </w:r>
      <w:r w:rsidRPr="008544A0">
        <w:rPr>
          <w:rFonts w:asciiTheme="minorHAnsi" w:hAnsiTheme="minorHAnsi" w:cstheme="minorHAnsi"/>
        </w:rPr>
        <w:t xml:space="preserve"> </w:t>
      </w:r>
      <w:r w:rsidRPr="008544A0">
        <w:rPr>
          <w:rFonts w:asciiTheme="minorHAnsi" w:hAnsiTheme="minorHAnsi" w:cstheme="minorHAnsi"/>
          <w:sz w:val="10"/>
          <w:szCs w:val="10"/>
        </w:rPr>
        <w:t>(Banerjee, 2008). Furthermore, these analyses underscore the potential for resistance through social reforms and activism (Banerjee, 2008; Chowdhury, 2021).</w:t>
      </w:r>
    </w:p>
    <w:p w14:paraId="51475BB2" w14:textId="77777777" w:rsidR="00583378" w:rsidRPr="008544A0" w:rsidRDefault="00583378" w:rsidP="00583378">
      <w:pPr>
        <w:rPr>
          <w:rFonts w:asciiTheme="minorHAnsi" w:hAnsiTheme="minorHAnsi" w:cstheme="minorHAnsi"/>
        </w:rPr>
      </w:pPr>
      <w:r w:rsidRPr="008544A0">
        <w:rPr>
          <w:rFonts w:asciiTheme="minorHAnsi" w:hAnsiTheme="minorHAnsi" w:cstheme="minorHAnsi"/>
          <w:sz w:val="10"/>
          <w:szCs w:val="10"/>
        </w:rPr>
        <w:t xml:space="preserve">An in-depth </w:t>
      </w:r>
      <w:r w:rsidRPr="002D19F8">
        <w:rPr>
          <w:rFonts w:asciiTheme="minorHAnsi" w:hAnsiTheme="minorHAnsi" w:cstheme="minorHAnsi"/>
          <w:sz w:val="10"/>
          <w:szCs w:val="10"/>
        </w:rPr>
        <w:t>examination of</w:t>
      </w:r>
      <w:r w:rsidRPr="002D19F8">
        <w:rPr>
          <w:rFonts w:asciiTheme="minorHAnsi" w:hAnsiTheme="minorHAnsi" w:cstheme="minorHAnsi"/>
        </w:rPr>
        <w:t xml:space="preserve"> </w:t>
      </w:r>
      <w:r w:rsidRPr="002D19F8">
        <w:rPr>
          <w:rFonts w:asciiTheme="minorHAnsi" w:hAnsiTheme="minorHAnsi" w:cstheme="minorHAnsi"/>
          <w:b/>
          <w:bCs/>
          <w:u w:val="single"/>
        </w:rPr>
        <w:t>the Marikana massacre reveals the delibera</w:t>
      </w:r>
      <w:r w:rsidRPr="008544A0">
        <w:rPr>
          <w:rFonts w:asciiTheme="minorHAnsi" w:hAnsiTheme="minorHAnsi" w:cstheme="minorHAnsi"/>
          <w:b/>
          <w:bCs/>
          <w:u w:val="single"/>
        </w:rPr>
        <w:t xml:space="preserve">te </w:t>
      </w:r>
      <w:r w:rsidRPr="007A01F0">
        <w:rPr>
          <w:rFonts w:asciiTheme="minorHAnsi" w:hAnsiTheme="minorHAnsi" w:cstheme="minorHAnsi"/>
          <w:b/>
          <w:bCs/>
          <w:highlight w:val="green"/>
          <w:u w:val="single"/>
        </w:rPr>
        <w:t>targeting of Black individuals</w:t>
      </w:r>
      <w:r w:rsidRPr="008544A0">
        <w:rPr>
          <w:rFonts w:asciiTheme="minorHAnsi" w:hAnsiTheme="minorHAnsi" w:cstheme="minorHAnsi"/>
          <w:b/>
          <w:bCs/>
          <w:u w:val="single"/>
        </w:rPr>
        <w:t xml:space="preserve">, underscoring the genocidal hostility inherent in settler colonialism – a hostility </w:t>
      </w:r>
      <w:r w:rsidRPr="007A01F0">
        <w:rPr>
          <w:rFonts w:asciiTheme="minorHAnsi" w:hAnsiTheme="minorHAnsi" w:cstheme="minorHAnsi"/>
          <w:b/>
          <w:bCs/>
          <w:highlight w:val="green"/>
          <w:u w:val="single"/>
        </w:rPr>
        <w:t>that manifests through anti-Blackness</w:t>
      </w:r>
      <w:r w:rsidRPr="008544A0">
        <w:rPr>
          <w:rFonts w:asciiTheme="minorHAnsi" w:hAnsiTheme="minorHAnsi" w:cstheme="minorHAnsi"/>
        </w:rPr>
        <w:t xml:space="preserve"> </w:t>
      </w:r>
      <w:r w:rsidRPr="008544A0">
        <w:rPr>
          <w:rFonts w:asciiTheme="minorHAnsi" w:hAnsiTheme="minorHAnsi" w:cstheme="minorHAnsi"/>
          <w:sz w:val="10"/>
          <w:szCs w:val="10"/>
        </w:rPr>
        <w:t>(Carruthers, 2018; Fanon, 2008; Sithole, 2020).</w:t>
      </w:r>
      <w:r w:rsidRPr="008544A0">
        <w:rPr>
          <w:rFonts w:asciiTheme="minorHAnsi" w:hAnsiTheme="minorHAnsi" w:cstheme="minorHAnsi"/>
        </w:rPr>
        <w:t xml:space="preserve"> </w:t>
      </w:r>
      <w:r w:rsidRPr="008544A0">
        <w:rPr>
          <w:rFonts w:asciiTheme="minorHAnsi" w:hAnsiTheme="minorHAnsi" w:cstheme="minorHAnsi"/>
          <w:u w:val="single"/>
        </w:rPr>
        <w:t xml:space="preserve">Before the </w:t>
      </w:r>
      <w:r w:rsidRPr="002D19F8">
        <w:rPr>
          <w:rFonts w:asciiTheme="minorHAnsi" w:hAnsiTheme="minorHAnsi" w:cstheme="minorHAnsi"/>
          <w:u w:val="single"/>
        </w:rPr>
        <w:t xml:space="preserve">tragedy, Black mineworkers were subjected to both a lack of </w:t>
      </w:r>
      <w:r w:rsidRPr="002D19F8">
        <w:rPr>
          <w:rFonts w:asciiTheme="minorHAnsi" w:hAnsiTheme="minorHAnsi" w:cstheme="minorHAnsi"/>
          <w:b/>
          <w:bCs/>
          <w:u w:val="single"/>
        </w:rPr>
        <w:t>representation</w:t>
      </w:r>
      <w:r w:rsidRPr="002D19F8">
        <w:rPr>
          <w:rFonts w:asciiTheme="minorHAnsi" w:hAnsiTheme="minorHAnsi" w:cstheme="minorHAnsi"/>
          <w:u w:val="single"/>
        </w:rPr>
        <w:t xml:space="preserve"> and </w:t>
      </w:r>
      <w:r w:rsidRPr="002D19F8">
        <w:rPr>
          <w:rFonts w:asciiTheme="minorHAnsi" w:hAnsiTheme="minorHAnsi" w:cstheme="minorHAnsi"/>
          <w:b/>
          <w:bCs/>
          <w:u w:val="single"/>
        </w:rPr>
        <w:t>violence</w:t>
      </w:r>
      <w:r w:rsidRPr="002D19F8">
        <w:rPr>
          <w:rFonts w:asciiTheme="minorHAnsi" w:hAnsiTheme="minorHAnsi" w:cstheme="minorHAnsi"/>
          <w:u w:val="single"/>
        </w:rPr>
        <w:t xml:space="preserve">, not only from the broader societal structures but also from their own union, the National Union of Mine Workers (NUM), further reflecting the insidious nature of </w:t>
      </w:r>
      <w:r w:rsidRPr="002D19F8">
        <w:rPr>
          <w:rFonts w:asciiTheme="minorHAnsi" w:hAnsiTheme="minorHAnsi" w:cstheme="minorHAnsi"/>
          <w:b/>
          <w:bCs/>
          <w:u w:val="single"/>
        </w:rPr>
        <w:t>anti-Blackness</w:t>
      </w:r>
      <w:r w:rsidRPr="002D19F8">
        <w:rPr>
          <w:rFonts w:asciiTheme="minorHAnsi" w:hAnsiTheme="minorHAnsi" w:cstheme="minorHAnsi"/>
          <w:u w:val="single"/>
        </w:rPr>
        <w:t xml:space="preserve"> within institutional frameworks</w:t>
      </w:r>
      <w:r w:rsidRPr="002D19F8">
        <w:rPr>
          <w:rFonts w:asciiTheme="minorHAnsi" w:hAnsiTheme="minorHAnsi" w:cstheme="minorHAnsi"/>
        </w:rPr>
        <w:t xml:space="preserve"> </w:t>
      </w:r>
      <w:r w:rsidRPr="002D19F8">
        <w:rPr>
          <w:rFonts w:asciiTheme="minorHAnsi" w:hAnsiTheme="minorHAnsi" w:cstheme="minorHAnsi"/>
          <w:sz w:val="10"/>
          <w:szCs w:val="10"/>
        </w:rPr>
        <w:t>(MCR, 2015).</w:t>
      </w:r>
      <w:r w:rsidRPr="002D19F8">
        <w:rPr>
          <w:rFonts w:asciiTheme="minorHAnsi" w:hAnsiTheme="minorHAnsi" w:cstheme="minorHAnsi"/>
        </w:rPr>
        <w:t xml:space="preserve"> </w:t>
      </w:r>
      <w:r w:rsidRPr="002D19F8">
        <w:rPr>
          <w:rFonts w:asciiTheme="minorHAnsi" w:hAnsiTheme="minorHAnsi" w:cstheme="minorHAnsi"/>
          <w:b/>
          <w:bCs/>
          <w:u w:val="single"/>
        </w:rPr>
        <w:t>Anti-Blackness operates through both overt and covert structural violence, systematically constraining and devaluing Black aspirations</w:t>
      </w:r>
      <w:r w:rsidRPr="002D19F8">
        <w:rPr>
          <w:rFonts w:asciiTheme="minorHAnsi" w:hAnsiTheme="minorHAnsi" w:cstheme="minorHAnsi"/>
        </w:rPr>
        <w:t xml:space="preserve"> </w:t>
      </w:r>
      <w:r w:rsidRPr="002D19F8">
        <w:rPr>
          <w:rFonts w:asciiTheme="minorHAnsi" w:hAnsiTheme="minorHAnsi" w:cstheme="minorHAnsi"/>
          <w:sz w:val="10"/>
          <w:szCs w:val="10"/>
        </w:rPr>
        <w:t>(Carruthers, 2</w:t>
      </w:r>
      <w:r w:rsidRPr="008544A0">
        <w:rPr>
          <w:rFonts w:asciiTheme="minorHAnsi" w:hAnsiTheme="minorHAnsi" w:cstheme="minorHAnsi"/>
          <w:sz w:val="10"/>
          <w:szCs w:val="10"/>
        </w:rPr>
        <w:t>018).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It dehumanizes Black individuals</w:t>
      </w:r>
      <w:r w:rsidRPr="008544A0">
        <w:rPr>
          <w:rFonts w:asciiTheme="minorHAnsi" w:hAnsiTheme="minorHAnsi" w:cstheme="minorHAnsi"/>
          <w:b/>
          <w:bCs/>
          <w:u w:val="single"/>
        </w:rPr>
        <w:t xml:space="preserve">, denying them agency and </w:t>
      </w:r>
      <w:r w:rsidRPr="007A01F0">
        <w:rPr>
          <w:rFonts w:asciiTheme="minorHAnsi" w:hAnsiTheme="minorHAnsi" w:cstheme="minorHAnsi"/>
          <w:b/>
          <w:bCs/>
          <w:highlight w:val="green"/>
          <w:u w:val="single"/>
        </w:rPr>
        <w:t>perpetuating</w:t>
      </w:r>
      <w:r w:rsidRPr="008544A0">
        <w:rPr>
          <w:rFonts w:asciiTheme="minorHAnsi" w:hAnsiTheme="minorHAnsi" w:cstheme="minorHAnsi"/>
          <w:b/>
          <w:bCs/>
          <w:u w:val="single"/>
        </w:rPr>
        <w:t xml:space="preserve"> entrenched </w:t>
      </w:r>
      <w:r w:rsidRPr="007A01F0">
        <w:rPr>
          <w:rFonts w:asciiTheme="minorHAnsi" w:hAnsiTheme="minorHAnsi" w:cstheme="minorHAnsi"/>
          <w:b/>
          <w:bCs/>
          <w:highlight w:val="green"/>
          <w:u w:val="single"/>
        </w:rPr>
        <w:t>structural violence within organizational practices</w:t>
      </w:r>
      <w:r w:rsidRPr="008544A0">
        <w:rPr>
          <w:rFonts w:asciiTheme="minorHAnsi" w:hAnsiTheme="minorHAnsi" w:cstheme="minorHAnsi"/>
        </w:rPr>
        <w:t xml:space="preserve"> </w:t>
      </w:r>
      <w:r w:rsidRPr="008544A0">
        <w:rPr>
          <w:rFonts w:asciiTheme="minorHAnsi" w:hAnsiTheme="minorHAnsi" w:cstheme="minorHAnsi"/>
          <w:sz w:val="10"/>
          <w:szCs w:val="10"/>
        </w:rPr>
        <w:t>(Abdallah et al., 2021; Nkomo, 2021).</w:t>
      </w:r>
      <w:r w:rsidRPr="008544A0">
        <w:rPr>
          <w:rFonts w:asciiTheme="minorHAnsi" w:hAnsiTheme="minorHAnsi" w:cstheme="minorHAnsi"/>
        </w:rPr>
        <w:t xml:space="preserve"> </w:t>
      </w:r>
      <w:r w:rsidRPr="008544A0">
        <w:rPr>
          <w:rFonts w:asciiTheme="minorHAnsi" w:hAnsiTheme="minorHAnsi" w:cstheme="minorHAnsi"/>
          <w:b/>
          <w:bCs/>
          <w:u w:val="single"/>
        </w:rPr>
        <w:t xml:space="preserve">The massacre is emblematic of this anti-Blackness, </w:t>
      </w:r>
      <w:r w:rsidRPr="007A01F0">
        <w:rPr>
          <w:rFonts w:asciiTheme="minorHAnsi" w:hAnsiTheme="minorHAnsi" w:cstheme="minorHAnsi"/>
          <w:b/>
          <w:bCs/>
          <w:highlight w:val="green"/>
          <w:u w:val="single"/>
        </w:rPr>
        <w:t>illustrating the structural racism embedded within</w:t>
      </w:r>
      <w:r w:rsidRPr="008544A0">
        <w:rPr>
          <w:rFonts w:asciiTheme="minorHAnsi" w:hAnsiTheme="minorHAnsi" w:cstheme="minorHAnsi"/>
          <w:b/>
          <w:bCs/>
          <w:u w:val="single"/>
        </w:rPr>
        <w:t xml:space="preserve"> settler colonialism and its reliance on both overt and covert forms of violence</w:t>
      </w:r>
      <w:r w:rsidRPr="008544A0">
        <w:rPr>
          <w:rFonts w:asciiTheme="minorHAnsi" w:hAnsiTheme="minorHAnsi" w:cstheme="minorHAnsi"/>
        </w:rPr>
        <w:t xml:space="preserve"> </w:t>
      </w:r>
      <w:r w:rsidRPr="008544A0">
        <w:rPr>
          <w:rFonts w:asciiTheme="minorHAnsi" w:hAnsiTheme="minorHAnsi" w:cstheme="minorHAnsi"/>
          <w:sz w:val="10"/>
          <w:szCs w:val="10"/>
        </w:rPr>
        <w:t>(Carruthers, 2018).</w:t>
      </w:r>
      <w:r w:rsidRPr="008544A0">
        <w:rPr>
          <w:rFonts w:asciiTheme="minorHAnsi" w:hAnsiTheme="minorHAnsi" w:cstheme="minorHAnsi"/>
        </w:rPr>
        <w:t xml:space="preserve"> </w:t>
      </w:r>
      <w:r w:rsidRPr="008544A0">
        <w:rPr>
          <w:rFonts w:asciiTheme="minorHAnsi" w:hAnsiTheme="minorHAnsi" w:cstheme="minorHAnsi"/>
          <w:u w:val="single"/>
        </w:rPr>
        <w:t xml:space="preserve">Consequently, the Marikana massacre stands as a critical </w:t>
      </w:r>
      <w:r w:rsidRPr="008544A0">
        <w:rPr>
          <w:rFonts w:asciiTheme="minorHAnsi" w:hAnsiTheme="minorHAnsi" w:cstheme="minorHAnsi"/>
          <w:u w:val="single"/>
        </w:rPr>
        <w:lastRenderedPageBreak/>
        <w:t xml:space="preserve">moment in contemporary labour-capital conflicts, particularly in </w:t>
      </w:r>
      <w:r w:rsidRPr="007A01F0">
        <w:rPr>
          <w:rFonts w:asciiTheme="minorHAnsi" w:hAnsiTheme="minorHAnsi" w:cstheme="minorHAnsi"/>
          <w:highlight w:val="green"/>
          <w:u w:val="single"/>
        </w:rPr>
        <w:t xml:space="preserve">the context of </w:t>
      </w:r>
      <w:r w:rsidRPr="007A01F0">
        <w:rPr>
          <w:rFonts w:asciiTheme="minorHAnsi" w:hAnsiTheme="minorHAnsi" w:cstheme="minorHAnsi"/>
          <w:b/>
          <w:bCs/>
          <w:highlight w:val="green"/>
          <w:u w:val="single"/>
        </w:rPr>
        <w:t>Black workers</w:t>
      </w:r>
      <w:r w:rsidRPr="007A01F0">
        <w:rPr>
          <w:rFonts w:asciiTheme="minorHAnsi" w:hAnsiTheme="minorHAnsi" w:cstheme="minorHAnsi"/>
          <w:highlight w:val="green"/>
          <w:u w:val="single"/>
        </w:rPr>
        <w:t xml:space="preserve"> asserting their</w:t>
      </w:r>
      <w:r w:rsidRPr="008544A0">
        <w:rPr>
          <w:rFonts w:asciiTheme="minorHAnsi" w:hAnsiTheme="minorHAnsi" w:cstheme="minorHAnsi"/>
          <w:u w:val="single"/>
        </w:rPr>
        <w:t xml:space="preserve"> fundamental </w:t>
      </w:r>
      <w:r w:rsidRPr="007A01F0">
        <w:rPr>
          <w:rFonts w:asciiTheme="minorHAnsi" w:hAnsiTheme="minorHAnsi" w:cstheme="minorHAnsi"/>
          <w:b/>
          <w:bCs/>
          <w:highlight w:val="green"/>
          <w:u w:val="single"/>
        </w:rPr>
        <w:t>labour rights</w:t>
      </w:r>
      <w:r w:rsidRPr="007A01F0">
        <w:rPr>
          <w:rFonts w:asciiTheme="minorHAnsi" w:hAnsiTheme="minorHAnsi" w:cstheme="minorHAnsi"/>
          <w:highlight w:val="green"/>
          <w:u w:val="single"/>
        </w:rPr>
        <w:t xml:space="preserve"> to </w:t>
      </w:r>
      <w:r w:rsidRPr="007A01F0">
        <w:rPr>
          <w:rFonts w:asciiTheme="minorHAnsi" w:hAnsiTheme="minorHAnsi" w:cstheme="minorHAnsi"/>
          <w:b/>
          <w:bCs/>
          <w:highlight w:val="green"/>
          <w:u w:val="single"/>
        </w:rPr>
        <w:t>strike</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negotiate</w:t>
      </w:r>
      <w:r w:rsidRPr="008544A0">
        <w:rPr>
          <w:rFonts w:asciiTheme="minorHAnsi" w:hAnsiTheme="minorHAnsi" w:cstheme="minorHAnsi"/>
        </w:rPr>
        <w:t xml:space="preserve"> </w:t>
      </w:r>
      <w:r w:rsidRPr="008544A0">
        <w:rPr>
          <w:rFonts w:asciiTheme="minorHAnsi" w:hAnsiTheme="minorHAnsi" w:cstheme="minorHAnsi"/>
          <w:sz w:val="10"/>
          <w:szCs w:val="10"/>
        </w:rPr>
        <w:t>(MCR, 2015).</w:t>
      </w:r>
    </w:p>
    <w:p w14:paraId="39959A73" w14:textId="77777777" w:rsidR="00583378" w:rsidRPr="008544A0" w:rsidRDefault="00583378" w:rsidP="00583378">
      <w:pPr>
        <w:rPr>
          <w:rFonts w:asciiTheme="minorHAnsi" w:hAnsiTheme="minorHAnsi" w:cstheme="minorHAnsi"/>
        </w:rPr>
      </w:pPr>
      <w:r w:rsidRPr="008544A0">
        <w:rPr>
          <w:rFonts w:asciiTheme="minorHAnsi" w:hAnsiTheme="minorHAnsi" w:cstheme="minorHAnsi"/>
          <w:sz w:val="10"/>
          <w:szCs w:val="10"/>
        </w:rPr>
        <w:t>This paper employs</w:t>
      </w:r>
      <w:r w:rsidRPr="008544A0">
        <w:rPr>
          <w:rFonts w:asciiTheme="minorHAnsi" w:hAnsiTheme="minorHAnsi" w:cstheme="minorHAnsi"/>
        </w:rPr>
        <w:t xml:space="preserve"> </w:t>
      </w:r>
      <w:r w:rsidRPr="008544A0">
        <w:rPr>
          <w:rFonts w:asciiTheme="minorHAnsi" w:hAnsiTheme="minorHAnsi" w:cstheme="minorHAnsi"/>
          <w:u w:val="single"/>
        </w:rPr>
        <w:t xml:space="preserve">Afropessimism to </w:t>
      </w:r>
      <w:r w:rsidRPr="002D19F8">
        <w:rPr>
          <w:rFonts w:asciiTheme="minorHAnsi" w:hAnsiTheme="minorHAnsi" w:cstheme="minorHAnsi"/>
          <w:u w:val="single"/>
        </w:rPr>
        <w:t xml:space="preserve">examine </w:t>
      </w:r>
      <w:r w:rsidRPr="002D19F8">
        <w:rPr>
          <w:rFonts w:asciiTheme="minorHAnsi" w:hAnsiTheme="minorHAnsi" w:cstheme="minorHAnsi"/>
          <w:b/>
          <w:bCs/>
          <w:u w:val="single"/>
        </w:rPr>
        <w:t>anti-Blackness</w:t>
      </w:r>
      <w:r w:rsidRPr="002D19F8">
        <w:rPr>
          <w:rFonts w:asciiTheme="minorHAnsi" w:hAnsiTheme="minorHAnsi" w:cstheme="minorHAnsi"/>
          <w:u w:val="single"/>
        </w:rPr>
        <w:t xml:space="preserve"> within </w:t>
      </w:r>
      <w:r w:rsidRPr="002D19F8">
        <w:rPr>
          <w:rFonts w:asciiTheme="minorHAnsi" w:hAnsiTheme="minorHAnsi" w:cstheme="minorHAnsi"/>
          <w:b/>
          <w:bCs/>
          <w:u w:val="single"/>
        </w:rPr>
        <w:t>organizational dynamics</w:t>
      </w:r>
      <w:r w:rsidRPr="002D19F8">
        <w:rPr>
          <w:rFonts w:asciiTheme="minorHAnsi" w:hAnsiTheme="minorHAnsi" w:cstheme="minorHAnsi"/>
          <w:u w:val="single"/>
        </w:rPr>
        <w:t xml:space="preserve"> in settler colonial contexts, focus</w:t>
      </w:r>
      <w:r w:rsidRPr="002D19F8">
        <w:rPr>
          <w:rFonts w:asciiTheme="minorHAnsi" w:hAnsiTheme="minorHAnsi" w:cstheme="minorHAnsi"/>
          <w:sz w:val="10"/>
          <w:szCs w:val="10"/>
        </w:rPr>
        <w:t xml:space="preserve">ing </w:t>
      </w:r>
      <w:r w:rsidRPr="002D19F8">
        <w:rPr>
          <w:rFonts w:asciiTheme="minorHAnsi" w:hAnsiTheme="minorHAnsi" w:cstheme="minorHAnsi"/>
          <w:u w:val="single"/>
        </w:rPr>
        <w:t>on the lived experiences</w:t>
      </w:r>
      <w:r w:rsidRPr="008544A0">
        <w:rPr>
          <w:rFonts w:asciiTheme="minorHAnsi" w:hAnsiTheme="minorHAnsi" w:cstheme="minorHAnsi"/>
          <w:u w:val="single"/>
        </w:rPr>
        <w:t xml:space="preserve"> of the </w:t>
      </w:r>
      <w:r w:rsidRPr="007A01F0">
        <w:rPr>
          <w:rFonts w:asciiTheme="minorHAnsi" w:hAnsiTheme="minorHAnsi" w:cstheme="minorHAnsi"/>
          <w:b/>
          <w:bCs/>
          <w:highlight w:val="green"/>
          <w:u w:val="single"/>
        </w:rPr>
        <w:t>Black mine workers</w:t>
      </w:r>
      <w:r w:rsidRPr="008544A0">
        <w:rPr>
          <w:rFonts w:asciiTheme="minorHAnsi" w:hAnsiTheme="minorHAnsi" w:cstheme="minorHAnsi"/>
          <w:u w:val="single"/>
        </w:rPr>
        <w:t xml:space="preserve"> in the massacre as individuals </w:t>
      </w:r>
      <w:r w:rsidRPr="007A01F0">
        <w:rPr>
          <w:rFonts w:asciiTheme="minorHAnsi" w:hAnsiTheme="minorHAnsi" w:cstheme="minorHAnsi"/>
          <w:highlight w:val="green"/>
          <w:u w:val="single"/>
        </w:rPr>
        <w:t>marked by</w:t>
      </w:r>
      <w:r w:rsidRPr="008544A0">
        <w:rPr>
          <w:rFonts w:asciiTheme="minorHAnsi" w:hAnsiTheme="minorHAnsi" w:cstheme="minorHAnsi"/>
          <w:u w:val="single"/>
        </w:rPr>
        <w:t xml:space="preserve"> legacies of </w:t>
      </w:r>
      <w:r w:rsidRPr="007A01F0">
        <w:rPr>
          <w:rFonts w:asciiTheme="minorHAnsi" w:hAnsiTheme="minorHAnsi" w:cstheme="minorHAnsi"/>
          <w:b/>
          <w:bCs/>
          <w:highlight w:val="green"/>
          <w:u w:val="single"/>
        </w:rPr>
        <w:t>slavery</w:t>
      </w:r>
      <w:r w:rsidRPr="007A01F0">
        <w:rPr>
          <w:rFonts w:asciiTheme="minorHAnsi" w:hAnsiTheme="minorHAnsi" w:cstheme="minorHAnsi"/>
          <w:highlight w:val="green"/>
          <w:u w:val="single"/>
        </w:rPr>
        <w:t xml:space="preserve">, </w:t>
      </w:r>
      <w:r w:rsidRPr="007A01F0">
        <w:rPr>
          <w:rFonts w:asciiTheme="minorHAnsi" w:hAnsiTheme="minorHAnsi" w:cstheme="minorHAnsi"/>
          <w:b/>
          <w:bCs/>
          <w:highlight w:val="green"/>
          <w:u w:val="single"/>
        </w:rPr>
        <w:t>colonialism</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apartheid</w:t>
      </w:r>
      <w:r w:rsidRPr="008544A0">
        <w:rPr>
          <w:rFonts w:asciiTheme="minorHAnsi" w:hAnsiTheme="minorHAnsi" w:cstheme="minorHAnsi"/>
        </w:rPr>
        <w:t xml:space="preserve"> </w:t>
      </w:r>
      <w:r w:rsidRPr="008544A0">
        <w:rPr>
          <w:rFonts w:asciiTheme="minorHAnsi" w:hAnsiTheme="minorHAnsi" w:cstheme="minorHAnsi"/>
          <w:sz w:val="10"/>
          <w:szCs w:val="10"/>
        </w:rPr>
        <w:t>(cf. Wilderson III, 2010, 2020; Sithole, 2020). Afropessimism foregrounds Blackness from the perspective of the enslaved,</w:t>
      </w:r>
      <w:r w:rsidRPr="008544A0">
        <w:rPr>
          <w:rFonts w:asciiTheme="minorHAnsi" w:hAnsiTheme="minorHAnsi" w:cstheme="minorHAnsi"/>
        </w:rPr>
        <w:t xml:space="preserve"> </w:t>
      </w:r>
      <w:r w:rsidRPr="007A01F0">
        <w:rPr>
          <w:rFonts w:asciiTheme="minorHAnsi" w:hAnsiTheme="minorHAnsi" w:cstheme="minorHAnsi"/>
          <w:highlight w:val="green"/>
          <w:u w:val="single"/>
        </w:rPr>
        <w:t>revealing distinct experiences compared to other</w:t>
      </w:r>
      <w:r w:rsidRPr="008544A0">
        <w:rPr>
          <w:rFonts w:asciiTheme="minorHAnsi" w:hAnsiTheme="minorHAnsi" w:cstheme="minorHAnsi"/>
          <w:u w:val="single"/>
        </w:rPr>
        <w:t xml:space="preserve"> exploited labourers and indigenous </w:t>
      </w:r>
      <w:r w:rsidRPr="007A01F0">
        <w:rPr>
          <w:rFonts w:asciiTheme="minorHAnsi" w:hAnsiTheme="minorHAnsi" w:cstheme="minorHAnsi"/>
          <w:highlight w:val="green"/>
          <w:u w:val="single"/>
        </w:rPr>
        <w:t>subjects</w:t>
      </w:r>
      <w:r w:rsidRPr="008544A0">
        <w:rPr>
          <w:rFonts w:asciiTheme="minorHAnsi" w:hAnsiTheme="minorHAnsi" w:cstheme="minorHAnsi"/>
        </w:rPr>
        <w:t xml:space="preserve"> </w:t>
      </w:r>
      <w:r w:rsidRPr="008544A0">
        <w:rPr>
          <w:rFonts w:asciiTheme="minorHAnsi" w:hAnsiTheme="minorHAnsi" w:cstheme="minorHAnsi"/>
          <w:sz w:val="10"/>
          <w:szCs w:val="10"/>
        </w:rPr>
        <w:t xml:space="preserve">(Sexton, 2016; Wilderson III, 2010). </w:t>
      </w:r>
      <w:r w:rsidRPr="007A01F0">
        <w:rPr>
          <w:rFonts w:asciiTheme="minorHAnsi" w:hAnsiTheme="minorHAnsi" w:cstheme="minorHAnsi"/>
          <w:b/>
          <w:bCs/>
          <w:highlight w:val="green"/>
          <w:u w:val="single"/>
        </w:rPr>
        <w:t>Blackness</w:t>
      </w:r>
      <w:r w:rsidRPr="007A01F0">
        <w:rPr>
          <w:rFonts w:asciiTheme="minorHAnsi" w:hAnsiTheme="minorHAnsi" w:cstheme="minorHAnsi"/>
          <w:highlight w:val="green"/>
          <w:u w:val="single"/>
        </w:rPr>
        <w:t>, visible through skin</w:t>
      </w:r>
      <w:r w:rsidRPr="008544A0">
        <w:rPr>
          <w:rFonts w:asciiTheme="minorHAnsi" w:hAnsiTheme="minorHAnsi" w:cstheme="minorHAnsi"/>
          <w:u w:val="single"/>
        </w:rPr>
        <w:t xml:space="preserve"> colour, is </w:t>
      </w:r>
      <w:r w:rsidRPr="007A01F0">
        <w:rPr>
          <w:rFonts w:asciiTheme="minorHAnsi" w:hAnsiTheme="minorHAnsi" w:cstheme="minorHAnsi"/>
          <w:highlight w:val="green"/>
          <w:u w:val="single"/>
        </w:rPr>
        <w:t xml:space="preserve">subject to the </w:t>
      </w:r>
      <w:r w:rsidRPr="007A01F0">
        <w:rPr>
          <w:rFonts w:asciiTheme="minorHAnsi" w:hAnsiTheme="minorHAnsi" w:cstheme="minorHAnsi"/>
          <w:b/>
          <w:bCs/>
          <w:highlight w:val="green"/>
          <w:u w:val="single"/>
        </w:rPr>
        <w:t>white gaze</w:t>
      </w:r>
      <w:r w:rsidRPr="008544A0">
        <w:rPr>
          <w:rFonts w:asciiTheme="minorHAnsi" w:hAnsiTheme="minorHAnsi" w:cstheme="minorHAnsi"/>
          <w:u w:val="single"/>
        </w:rPr>
        <w:t xml:space="preserve">, perpetuating anti-Black violence and racial hierarchies, </w:t>
      </w:r>
      <w:r w:rsidRPr="007A01F0">
        <w:rPr>
          <w:rFonts w:asciiTheme="minorHAnsi" w:hAnsiTheme="minorHAnsi" w:cstheme="minorHAnsi"/>
          <w:highlight w:val="green"/>
          <w:u w:val="single"/>
        </w:rPr>
        <w:t>subjugating Blackness to</w:t>
      </w:r>
      <w:r w:rsidRPr="008544A0">
        <w:rPr>
          <w:rFonts w:asciiTheme="minorHAnsi" w:hAnsiTheme="minorHAnsi" w:cstheme="minorHAnsi"/>
          <w:u w:val="single"/>
        </w:rPr>
        <w:t xml:space="preserve"> the authority of</w:t>
      </w:r>
      <w:r w:rsidRPr="008544A0">
        <w:rPr>
          <w:rFonts w:asciiTheme="minorHAnsi" w:hAnsiTheme="minorHAnsi" w:cstheme="minorHAnsi"/>
          <w:szCs w:val="24"/>
          <w:u w:val="single"/>
        </w:rPr>
        <w:t xml:space="preserve"> </w:t>
      </w:r>
      <w:r w:rsidRPr="007A01F0">
        <w:rPr>
          <w:rFonts w:asciiTheme="minorHAnsi" w:hAnsiTheme="minorHAnsi" w:cstheme="minorHAnsi"/>
          <w:szCs w:val="24"/>
          <w:highlight w:val="green"/>
          <w:u w:val="single"/>
        </w:rPr>
        <w:t>whiteness</w:t>
      </w:r>
      <w:r w:rsidRPr="008544A0">
        <w:rPr>
          <w:rFonts w:asciiTheme="minorHAnsi" w:hAnsiTheme="minorHAnsi" w:cstheme="minorHAnsi"/>
          <w:sz w:val="10"/>
          <w:szCs w:val="10"/>
        </w:rPr>
        <w:t xml:space="preserve"> (Hart, 2018; Hartman, 2022</w:t>
      </w:r>
      <w:r w:rsidRPr="002D19F8">
        <w:rPr>
          <w:rFonts w:asciiTheme="minorHAnsi" w:hAnsiTheme="minorHAnsi" w:cstheme="minorHAnsi"/>
          <w:sz w:val="10"/>
          <w:szCs w:val="10"/>
        </w:rPr>
        <w:t>).</w:t>
      </w:r>
      <w:r w:rsidRPr="002D19F8">
        <w:rPr>
          <w:rFonts w:asciiTheme="minorHAnsi" w:hAnsiTheme="minorHAnsi" w:cstheme="minorHAnsi"/>
        </w:rPr>
        <w:t xml:space="preserve"> </w:t>
      </w:r>
      <w:r w:rsidRPr="002D19F8">
        <w:rPr>
          <w:rFonts w:asciiTheme="minorHAnsi" w:hAnsiTheme="minorHAnsi" w:cstheme="minorHAnsi"/>
          <w:u w:val="single"/>
        </w:rPr>
        <w:t>This authority posits Blackness within a</w:t>
      </w:r>
      <w:r w:rsidRPr="008544A0">
        <w:rPr>
          <w:rFonts w:asciiTheme="minorHAnsi" w:hAnsiTheme="minorHAnsi" w:cstheme="minorHAnsi"/>
          <w:u w:val="single"/>
        </w:rPr>
        <w:t xml:space="preserve"> state of </w:t>
      </w:r>
      <w:r w:rsidRPr="007A01F0">
        <w:rPr>
          <w:rFonts w:asciiTheme="minorHAnsi" w:hAnsiTheme="minorHAnsi" w:cstheme="minorHAnsi"/>
          <w:highlight w:val="green"/>
          <w:u w:val="single"/>
        </w:rPr>
        <w:t>social death</w:t>
      </w:r>
      <w:r w:rsidRPr="008544A0">
        <w:rPr>
          <w:rFonts w:asciiTheme="minorHAnsi" w:hAnsiTheme="minorHAnsi" w:cstheme="minorHAnsi"/>
          <w:u w:val="single"/>
        </w:rPr>
        <w:t>, perpetuated through systematic anti-Black violence (Hart, 2018; Wilderson III, 2020), manifested in</w:t>
      </w:r>
      <w:r w:rsidRPr="008544A0">
        <w:rPr>
          <w:rFonts w:asciiTheme="minorHAnsi" w:hAnsiTheme="minorHAnsi" w:cstheme="minorHAnsi"/>
          <w:b/>
          <w:bCs/>
          <w:u w:val="single"/>
        </w:rPr>
        <w:t xml:space="preserve"> </w:t>
      </w:r>
      <w:proofErr w:type="spellStart"/>
      <w:r w:rsidRPr="007A01F0">
        <w:rPr>
          <w:rFonts w:asciiTheme="minorHAnsi" w:hAnsiTheme="minorHAnsi" w:cstheme="minorHAnsi"/>
          <w:b/>
          <w:bCs/>
          <w:highlight w:val="green"/>
          <w:u w:val="single"/>
        </w:rPr>
        <w:t>dishonour</w:t>
      </w:r>
      <w:proofErr w:type="spellEnd"/>
      <w:r w:rsidRPr="007A01F0">
        <w:rPr>
          <w:rFonts w:asciiTheme="minorHAnsi" w:hAnsiTheme="minorHAnsi" w:cstheme="minorHAnsi"/>
          <w:highlight w:val="green"/>
          <w:u w:val="single"/>
        </w:rPr>
        <w:t xml:space="preserve">, </w:t>
      </w:r>
      <w:r w:rsidRPr="007A01F0">
        <w:rPr>
          <w:rFonts w:asciiTheme="minorHAnsi" w:hAnsiTheme="minorHAnsi" w:cstheme="minorHAnsi"/>
          <w:b/>
          <w:bCs/>
          <w:highlight w:val="green"/>
          <w:u w:val="single"/>
        </w:rPr>
        <w:t>natal alienation</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gratuitous violence</w:t>
      </w:r>
      <w:r w:rsidRPr="008544A0">
        <w:rPr>
          <w:rFonts w:asciiTheme="minorHAnsi" w:hAnsiTheme="minorHAnsi" w:cstheme="minorHAnsi"/>
          <w:u w:val="single"/>
        </w:rPr>
        <w:t>, rooted in historical legacies</w:t>
      </w:r>
      <w:r w:rsidRPr="008544A0">
        <w:rPr>
          <w:rFonts w:asciiTheme="minorHAnsi" w:hAnsiTheme="minorHAnsi" w:cstheme="minorHAnsi"/>
        </w:rPr>
        <w:t xml:space="preserve"> </w:t>
      </w:r>
      <w:r w:rsidRPr="008544A0">
        <w:rPr>
          <w:rFonts w:asciiTheme="minorHAnsi" w:hAnsiTheme="minorHAnsi" w:cstheme="minorHAnsi"/>
          <w:sz w:val="10"/>
          <w:szCs w:val="10"/>
        </w:rPr>
        <w:t>(Sexton, 2016; Wilderson III, 2010, 2020).</w:t>
      </w:r>
    </w:p>
    <w:p w14:paraId="3B52FF00" w14:textId="77777777" w:rsidR="00583378" w:rsidRPr="008544A0" w:rsidRDefault="00583378" w:rsidP="00583378">
      <w:pPr>
        <w:rPr>
          <w:rFonts w:asciiTheme="minorHAnsi" w:hAnsiTheme="minorHAnsi" w:cstheme="minorHAnsi"/>
        </w:rPr>
      </w:pPr>
      <w:r w:rsidRPr="008544A0">
        <w:rPr>
          <w:rFonts w:asciiTheme="minorHAnsi" w:hAnsiTheme="minorHAnsi" w:cstheme="minorHAnsi"/>
          <w:u w:val="single"/>
        </w:rPr>
        <w:t xml:space="preserve">Afropessimism contends that </w:t>
      </w:r>
      <w:r w:rsidRPr="002D19F8">
        <w:rPr>
          <w:rFonts w:asciiTheme="minorHAnsi" w:hAnsiTheme="minorHAnsi" w:cstheme="minorHAnsi"/>
          <w:b/>
          <w:bCs/>
          <w:u w:val="single"/>
        </w:rPr>
        <w:t>social death reinforces structural violence</w:t>
      </w:r>
      <w:r w:rsidRPr="002D19F8">
        <w:rPr>
          <w:rFonts w:asciiTheme="minorHAnsi" w:hAnsiTheme="minorHAnsi" w:cstheme="minorHAnsi"/>
          <w:u w:val="single"/>
        </w:rPr>
        <w:t>, or anti</w:t>
      </w:r>
      <w:r w:rsidRPr="008544A0">
        <w:rPr>
          <w:rFonts w:asciiTheme="minorHAnsi" w:hAnsiTheme="minorHAnsi" w:cstheme="minorHAnsi"/>
          <w:u w:val="single"/>
        </w:rPr>
        <w:t xml:space="preserve">-Blackness, particularly at the level of the skin, </w:t>
      </w:r>
      <w:r w:rsidRPr="007A01F0">
        <w:rPr>
          <w:rFonts w:asciiTheme="minorHAnsi" w:hAnsiTheme="minorHAnsi" w:cstheme="minorHAnsi"/>
          <w:highlight w:val="green"/>
          <w:u w:val="single"/>
        </w:rPr>
        <w:t xml:space="preserve">serving the </w:t>
      </w:r>
      <w:r w:rsidRPr="007A01F0">
        <w:rPr>
          <w:rFonts w:asciiTheme="minorHAnsi" w:hAnsiTheme="minorHAnsi" w:cstheme="minorHAnsi"/>
          <w:b/>
          <w:bCs/>
          <w:highlight w:val="green"/>
          <w:u w:val="single"/>
        </w:rPr>
        <w:t>libidinal economy</w:t>
      </w:r>
      <w:r w:rsidRPr="008544A0">
        <w:rPr>
          <w:rFonts w:asciiTheme="minorHAnsi" w:hAnsiTheme="minorHAnsi" w:cstheme="minorHAnsi"/>
          <w:u w:val="single"/>
        </w:rPr>
        <w:t xml:space="preserve"> of society and organizations</w:t>
      </w:r>
      <w:r w:rsidRPr="008544A0">
        <w:rPr>
          <w:rFonts w:asciiTheme="minorHAnsi" w:hAnsiTheme="minorHAnsi" w:cstheme="minorHAnsi"/>
        </w:rPr>
        <w:t xml:space="preserve"> </w:t>
      </w:r>
      <w:r w:rsidRPr="008544A0">
        <w:rPr>
          <w:rFonts w:asciiTheme="minorHAnsi" w:hAnsiTheme="minorHAnsi" w:cstheme="minorHAnsi"/>
          <w:sz w:val="10"/>
          <w:szCs w:val="10"/>
        </w:rPr>
        <w:t>(Sexton, 2016; Wilderson III, 2010).</w:t>
      </w:r>
      <w:r w:rsidRPr="008544A0">
        <w:rPr>
          <w:rFonts w:asciiTheme="minorHAnsi" w:hAnsiTheme="minorHAnsi" w:cstheme="minorHAnsi"/>
        </w:rPr>
        <w:t xml:space="preserve"> </w:t>
      </w:r>
      <w:r w:rsidRPr="008544A0">
        <w:rPr>
          <w:rFonts w:asciiTheme="minorHAnsi" w:hAnsiTheme="minorHAnsi" w:cstheme="minorHAnsi"/>
          <w:u w:val="single"/>
        </w:rPr>
        <w:t xml:space="preserve">In this context, Blackness holds equal or greater significance </w:t>
      </w:r>
      <w:r w:rsidRPr="002D19F8">
        <w:rPr>
          <w:rFonts w:asciiTheme="minorHAnsi" w:hAnsiTheme="minorHAnsi" w:cstheme="minorHAnsi"/>
          <w:u w:val="single"/>
        </w:rPr>
        <w:t>than political economy, shaping societal</w:t>
      </w:r>
      <w:r w:rsidRPr="002D19F8">
        <w:rPr>
          <w:rFonts w:asciiTheme="minorHAnsi" w:hAnsiTheme="minorHAnsi" w:cstheme="minorHAnsi"/>
          <w:b/>
          <w:bCs/>
          <w:u w:val="single"/>
        </w:rPr>
        <w:t xml:space="preserve"> coherence</w:t>
      </w:r>
      <w:r w:rsidRPr="002D19F8">
        <w:rPr>
          <w:rFonts w:asciiTheme="minorHAnsi" w:hAnsiTheme="minorHAnsi" w:cstheme="minorHAnsi"/>
          <w:u w:val="single"/>
        </w:rPr>
        <w:t xml:space="preserve"> and placing </w:t>
      </w:r>
      <w:r w:rsidRPr="002D19F8">
        <w:rPr>
          <w:rFonts w:asciiTheme="minorHAnsi" w:hAnsiTheme="minorHAnsi" w:cstheme="minorHAnsi"/>
          <w:b/>
          <w:bCs/>
          <w:u w:val="single"/>
        </w:rPr>
        <w:t>Black individuals</w:t>
      </w:r>
      <w:r w:rsidRPr="002D19F8">
        <w:rPr>
          <w:rFonts w:asciiTheme="minorHAnsi" w:hAnsiTheme="minorHAnsi" w:cstheme="minorHAnsi"/>
          <w:u w:val="single"/>
        </w:rPr>
        <w:t xml:space="preserve"> at the </w:t>
      </w:r>
      <w:r w:rsidRPr="002D19F8">
        <w:rPr>
          <w:rFonts w:asciiTheme="minorHAnsi" w:hAnsiTheme="minorHAnsi" w:cstheme="minorHAnsi"/>
          <w:b/>
          <w:bCs/>
          <w:u w:val="single"/>
        </w:rPr>
        <w:t>extreme margins</w:t>
      </w:r>
      <w:r w:rsidRPr="002D19F8">
        <w:rPr>
          <w:rFonts w:asciiTheme="minorHAnsi" w:hAnsiTheme="minorHAnsi" w:cstheme="minorHAnsi"/>
          <w:u w:val="single"/>
        </w:rPr>
        <w:t xml:space="preserve"> of </w:t>
      </w:r>
      <w:r w:rsidRPr="002D19F8">
        <w:rPr>
          <w:rFonts w:asciiTheme="minorHAnsi" w:hAnsiTheme="minorHAnsi" w:cstheme="minorHAnsi"/>
          <w:b/>
          <w:bCs/>
          <w:u w:val="single"/>
        </w:rPr>
        <w:t>humanity</w:t>
      </w:r>
      <w:r w:rsidRPr="002D19F8">
        <w:rPr>
          <w:rFonts w:asciiTheme="minorHAnsi" w:hAnsiTheme="minorHAnsi" w:cstheme="minorHAnsi"/>
        </w:rPr>
        <w:t xml:space="preserve"> </w:t>
      </w:r>
      <w:r w:rsidRPr="002D19F8">
        <w:rPr>
          <w:rFonts w:asciiTheme="minorHAnsi" w:hAnsiTheme="minorHAnsi" w:cstheme="minorHAnsi"/>
          <w:sz w:val="10"/>
          <w:szCs w:val="10"/>
        </w:rPr>
        <w:t xml:space="preserve">(Wilderson III, 2010). </w:t>
      </w:r>
      <w:r w:rsidRPr="002D19F8">
        <w:rPr>
          <w:rFonts w:asciiTheme="minorHAnsi" w:hAnsiTheme="minorHAnsi" w:cstheme="minorHAnsi"/>
          <w:u w:val="single"/>
        </w:rPr>
        <w:t xml:space="preserve">This sustains </w:t>
      </w:r>
      <w:r w:rsidRPr="002D19F8">
        <w:rPr>
          <w:rFonts w:asciiTheme="minorHAnsi" w:hAnsiTheme="minorHAnsi" w:cstheme="minorHAnsi"/>
          <w:b/>
          <w:bCs/>
          <w:u w:val="single"/>
        </w:rPr>
        <w:t>racial</w:t>
      </w:r>
      <w:r w:rsidRPr="002D19F8">
        <w:rPr>
          <w:rFonts w:asciiTheme="minorHAnsi" w:hAnsiTheme="minorHAnsi" w:cstheme="minorHAnsi"/>
          <w:u w:val="single"/>
        </w:rPr>
        <w:t xml:space="preserve"> and </w:t>
      </w:r>
      <w:r w:rsidRPr="002D19F8">
        <w:rPr>
          <w:rFonts w:asciiTheme="minorHAnsi" w:hAnsiTheme="minorHAnsi" w:cstheme="minorHAnsi"/>
          <w:b/>
          <w:bCs/>
          <w:u w:val="single"/>
        </w:rPr>
        <w:t>class power dynamics</w:t>
      </w:r>
      <w:r w:rsidRPr="002D19F8">
        <w:rPr>
          <w:rFonts w:asciiTheme="minorHAnsi" w:hAnsiTheme="minorHAnsi" w:cstheme="minorHAnsi"/>
          <w:u w:val="single"/>
        </w:rPr>
        <w:t>, perpetuating the dominance</w:t>
      </w:r>
      <w:r w:rsidRPr="008544A0">
        <w:rPr>
          <w:rFonts w:asciiTheme="minorHAnsi" w:hAnsiTheme="minorHAnsi" w:cstheme="minorHAnsi"/>
          <w:u w:val="single"/>
        </w:rPr>
        <w:t xml:space="preserve"> of </w:t>
      </w:r>
      <w:r w:rsidRPr="007A01F0">
        <w:rPr>
          <w:rFonts w:asciiTheme="minorHAnsi" w:hAnsiTheme="minorHAnsi" w:cstheme="minorHAnsi"/>
          <w:b/>
          <w:bCs/>
          <w:highlight w:val="green"/>
          <w:u w:val="single"/>
        </w:rPr>
        <w:t>whiteness</w:t>
      </w:r>
      <w:r w:rsidRPr="007A01F0">
        <w:rPr>
          <w:rFonts w:asciiTheme="minorHAnsi" w:hAnsiTheme="minorHAnsi" w:cstheme="minorHAnsi"/>
          <w:highlight w:val="green"/>
          <w:u w:val="single"/>
        </w:rPr>
        <w:t xml:space="preserve"> and the </w:t>
      </w:r>
      <w:r w:rsidRPr="007A01F0">
        <w:rPr>
          <w:rFonts w:asciiTheme="minorHAnsi" w:hAnsiTheme="minorHAnsi" w:cstheme="minorHAnsi"/>
          <w:b/>
          <w:bCs/>
          <w:highlight w:val="green"/>
          <w:u w:val="single"/>
        </w:rPr>
        <w:t>genocidal</w:t>
      </w:r>
      <w:r w:rsidRPr="008544A0">
        <w:rPr>
          <w:rFonts w:asciiTheme="minorHAnsi" w:hAnsiTheme="minorHAnsi" w:cstheme="minorHAnsi"/>
          <w:b/>
          <w:bCs/>
          <w:u w:val="single"/>
        </w:rPr>
        <w:t xml:space="preserve"> </w:t>
      </w:r>
      <w:r w:rsidRPr="008544A0">
        <w:rPr>
          <w:rFonts w:asciiTheme="minorHAnsi" w:hAnsiTheme="minorHAnsi" w:cstheme="minorHAnsi"/>
          <w:u w:val="single"/>
        </w:rPr>
        <w:t xml:space="preserve">essence of </w:t>
      </w:r>
      <w:r w:rsidRPr="007A01F0">
        <w:rPr>
          <w:rFonts w:asciiTheme="minorHAnsi" w:hAnsiTheme="minorHAnsi" w:cstheme="minorHAnsi"/>
          <w:b/>
          <w:bCs/>
          <w:highlight w:val="green"/>
          <w:u w:val="single"/>
        </w:rPr>
        <w:t>settler colonialism</w:t>
      </w:r>
      <w:r w:rsidRPr="008544A0">
        <w:rPr>
          <w:rFonts w:asciiTheme="minorHAnsi" w:hAnsiTheme="minorHAnsi" w:cstheme="minorHAnsi"/>
        </w:rPr>
        <w:t xml:space="preserve"> </w:t>
      </w:r>
      <w:r w:rsidRPr="008544A0">
        <w:rPr>
          <w:rFonts w:asciiTheme="minorHAnsi" w:hAnsiTheme="minorHAnsi" w:cstheme="minorHAnsi"/>
          <w:sz w:val="10"/>
          <w:szCs w:val="10"/>
        </w:rPr>
        <w:t>(Wilderson III, 2010). The central research question of this paper is: How does anti-Blackness permeate the mechanisms of conflict resolution in organizations?</w:t>
      </w:r>
    </w:p>
    <w:p w14:paraId="7A0D78F1" w14:textId="77777777" w:rsidR="00583378" w:rsidRPr="008544A0" w:rsidRDefault="00583378" w:rsidP="00583378">
      <w:pPr>
        <w:rPr>
          <w:rFonts w:asciiTheme="minorHAnsi" w:hAnsiTheme="minorHAnsi" w:cstheme="minorHAnsi"/>
          <w:sz w:val="10"/>
          <w:szCs w:val="10"/>
        </w:rPr>
      </w:pPr>
      <w:r w:rsidRPr="008544A0">
        <w:rPr>
          <w:rFonts w:asciiTheme="minorHAnsi" w:hAnsiTheme="minorHAnsi" w:cstheme="minorHAnsi"/>
          <w:sz w:val="10"/>
          <w:szCs w:val="10"/>
        </w:rPr>
        <w:t>To address this question, we examine the intertwined dynamics of anti-Blackness and settler colonialism, recognizing them as mutually constitutive forces. Focusing on South Africa, where the enduring legacy of white supremacy persists through the settler colonial present (Sithole, 2020), we explore the historical and ongoing impact of settler colonialism on the</w:t>
      </w:r>
      <w:r w:rsidRPr="008544A0">
        <w:rPr>
          <w:rFonts w:asciiTheme="minorHAnsi" w:hAnsiTheme="minorHAnsi" w:cstheme="minorHAnsi"/>
        </w:rPr>
        <w:t xml:space="preserve"> </w:t>
      </w:r>
      <w:r w:rsidRPr="007A01F0">
        <w:rPr>
          <w:rFonts w:asciiTheme="minorHAnsi" w:hAnsiTheme="minorHAnsi" w:cstheme="minorHAnsi"/>
          <w:b/>
          <w:bCs/>
          <w:highlight w:val="green"/>
          <w:u w:val="single"/>
        </w:rPr>
        <w:t>systematic dehumanization</w:t>
      </w:r>
      <w:r w:rsidRPr="008544A0">
        <w:rPr>
          <w:rFonts w:asciiTheme="minorHAnsi" w:hAnsiTheme="minorHAnsi" w:cstheme="minorHAnsi"/>
          <w:u w:val="single"/>
        </w:rPr>
        <w:t xml:space="preserve"> of Blackness </w:t>
      </w:r>
      <w:r w:rsidRPr="007A01F0">
        <w:rPr>
          <w:rFonts w:asciiTheme="minorHAnsi" w:hAnsiTheme="minorHAnsi" w:cstheme="minorHAnsi"/>
          <w:highlight w:val="green"/>
          <w:u w:val="single"/>
        </w:rPr>
        <w:t xml:space="preserve">within </w:t>
      </w:r>
      <w:r w:rsidRPr="007A01F0">
        <w:rPr>
          <w:rFonts w:asciiTheme="minorHAnsi" w:hAnsiTheme="minorHAnsi" w:cstheme="minorHAnsi"/>
          <w:b/>
          <w:bCs/>
          <w:highlight w:val="green"/>
          <w:u w:val="single"/>
        </w:rPr>
        <w:t>work organizations</w:t>
      </w:r>
      <w:r w:rsidRPr="008544A0">
        <w:rPr>
          <w:rFonts w:asciiTheme="minorHAnsi" w:hAnsiTheme="minorHAnsi" w:cstheme="minorHAnsi"/>
          <w:sz w:val="10"/>
          <w:szCs w:val="10"/>
        </w:rPr>
        <w:t>. South Africa’s history of settler colonialism, exemplified by British state control and state-legislated apartheid,</w:t>
      </w:r>
      <w:r w:rsidRPr="008544A0">
        <w:rPr>
          <w:rFonts w:asciiTheme="minorHAnsi" w:hAnsiTheme="minorHAnsi" w:cstheme="minorHAnsi"/>
        </w:rPr>
        <w:t xml:space="preserve"> </w:t>
      </w:r>
      <w:r w:rsidRPr="007A01F0">
        <w:rPr>
          <w:rFonts w:asciiTheme="minorHAnsi" w:hAnsiTheme="minorHAnsi" w:cstheme="minorHAnsi"/>
          <w:highlight w:val="green"/>
          <w:u w:val="single"/>
        </w:rPr>
        <w:t>serves</w:t>
      </w:r>
      <w:r w:rsidRPr="008544A0">
        <w:rPr>
          <w:rFonts w:asciiTheme="minorHAnsi" w:hAnsiTheme="minorHAnsi" w:cstheme="minorHAnsi"/>
          <w:u w:val="single"/>
        </w:rPr>
        <w:t xml:space="preserve"> as </w:t>
      </w:r>
      <w:r w:rsidRPr="007A01F0">
        <w:rPr>
          <w:rFonts w:asciiTheme="minorHAnsi" w:hAnsiTheme="minorHAnsi" w:cstheme="minorHAnsi"/>
          <w:highlight w:val="green"/>
          <w:u w:val="single"/>
        </w:rPr>
        <w:t>a</w:t>
      </w:r>
      <w:r w:rsidRPr="008544A0">
        <w:rPr>
          <w:rFonts w:asciiTheme="minorHAnsi" w:hAnsiTheme="minorHAnsi" w:cstheme="minorHAnsi"/>
          <w:u w:val="single"/>
        </w:rPr>
        <w:t xml:space="preserve"> compelling </w:t>
      </w:r>
      <w:r w:rsidRPr="007A01F0">
        <w:rPr>
          <w:rFonts w:asciiTheme="minorHAnsi" w:hAnsiTheme="minorHAnsi" w:cstheme="minorHAnsi"/>
          <w:highlight w:val="green"/>
          <w:u w:val="single"/>
        </w:rPr>
        <w:t>case</w:t>
      </w:r>
      <w:r w:rsidRPr="008544A0">
        <w:rPr>
          <w:rFonts w:asciiTheme="minorHAnsi" w:hAnsiTheme="minorHAnsi" w:cstheme="minorHAnsi"/>
          <w:u w:val="single"/>
        </w:rPr>
        <w:t xml:space="preserve"> study </w:t>
      </w:r>
      <w:r w:rsidRPr="007A01F0">
        <w:rPr>
          <w:rFonts w:asciiTheme="minorHAnsi" w:hAnsiTheme="minorHAnsi" w:cstheme="minorHAnsi"/>
          <w:highlight w:val="green"/>
          <w:u w:val="single"/>
        </w:rPr>
        <w:t xml:space="preserve">of </w:t>
      </w:r>
      <w:r w:rsidRPr="007A01F0">
        <w:rPr>
          <w:rFonts w:asciiTheme="minorHAnsi" w:hAnsiTheme="minorHAnsi" w:cstheme="minorHAnsi"/>
          <w:b/>
          <w:bCs/>
          <w:highlight w:val="green"/>
          <w:u w:val="single"/>
        </w:rPr>
        <w:t>organizational exclusion</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racial dynamics</w:t>
      </w:r>
      <w:r w:rsidRPr="007A01F0">
        <w:rPr>
          <w:rFonts w:asciiTheme="minorHAnsi" w:hAnsiTheme="minorHAnsi" w:cstheme="minorHAnsi"/>
          <w:highlight w:val="green"/>
          <w:u w:val="single"/>
        </w:rPr>
        <w:t xml:space="preserve"> within</w:t>
      </w:r>
      <w:r w:rsidRPr="008544A0">
        <w:rPr>
          <w:rFonts w:asciiTheme="minorHAnsi" w:hAnsiTheme="minorHAnsi" w:cstheme="minorHAnsi"/>
          <w:u w:val="single"/>
        </w:rPr>
        <w:t xml:space="preserve"> workers’ movements such </w:t>
      </w:r>
      <w:r w:rsidRPr="007A01F0">
        <w:rPr>
          <w:rFonts w:asciiTheme="minorHAnsi" w:hAnsiTheme="minorHAnsi" w:cstheme="minorHAnsi"/>
          <w:highlight w:val="green"/>
          <w:u w:val="single"/>
        </w:rPr>
        <w:t xml:space="preserve">as </w:t>
      </w:r>
      <w:r w:rsidRPr="007A01F0">
        <w:rPr>
          <w:rFonts w:asciiTheme="minorHAnsi" w:hAnsiTheme="minorHAnsi" w:cstheme="minorHAnsi"/>
          <w:b/>
          <w:bCs/>
          <w:highlight w:val="green"/>
          <w:u w:val="single"/>
        </w:rPr>
        <w:t>trade unionism</w:t>
      </w:r>
      <w:r w:rsidRPr="008544A0">
        <w:rPr>
          <w:rFonts w:asciiTheme="minorHAnsi" w:hAnsiTheme="minorHAnsi" w:cstheme="minorHAnsi"/>
          <w:u w:val="single"/>
        </w:rPr>
        <w:t xml:space="preserve"> and forms of </w:t>
      </w:r>
      <w:r w:rsidRPr="007A01F0">
        <w:rPr>
          <w:rFonts w:asciiTheme="minorHAnsi" w:hAnsiTheme="minorHAnsi" w:cstheme="minorHAnsi"/>
          <w:b/>
          <w:bCs/>
          <w:highlight w:val="green"/>
          <w:u w:val="single"/>
        </w:rPr>
        <w:t>state violence</w:t>
      </w:r>
      <w:r w:rsidRPr="008544A0">
        <w:rPr>
          <w:rFonts w:asciiTheme="minorHAnsi" w:hAnsiTheme="minorHAnsi" w:cstheme="minorHAnsi"/>
          <w:u w:val="single"/>
        </w:rPr>
        <w:t xml:space="preserve">, including capital accumulation by multinational </w:t>
      </w:r>
      <w:r w:rsidRPr="007A01F0">
        <w:rPr>
          <w:rFonts w:asciiTheme="minorHAnsi" w:hAnsiTheme="minorHAnsi" w:cstheme="minorHAnsi"/>
          <w:highlight w:val="green"/>
          <w:u w:val="single"/>
        </w:rPr>
        <w:t>and</w:t>
      </w:r>
      <w:r w:rsidRPr="008544A0">
        <w:rPr>
          <w:rFonts w:asciiTheme="minorHAnsi" w:hAnsiTheme="minorHAnsi" w:cstheme="minorHAnsi"/>
          <w:u w:val="single"/>
        </w:rPr>
        <w:t xml:space="preserve"> settler- controlled </w:t>
      </w:r>
      <w:r w:rsidRPr="007A01F0">
        <w:rPr>
          <w:rFonts w:asciiTheme="minorHAnsi" w:hAnsiTheme="minorHAnsi" w:cstheme="minorHAnsi"/>
          <w:highlight w:val="green"/>
          <w:u w:val="single"/>
        </w:rPr>
        <w:t>corporations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(Banerjee, 2008; Banerjee, et al., 2023; </w:t>
      </w:r>
      <w:proofErr w:type="spellStart"/>
      <w:r w:rsidRPr="008544A0">
        <w:rPr>
          <w:rFonts w:asciiTheme="minorHAnsi" w:hAnsiTheme="minorHAnsi" w:cstheme="minorHAnsi"/>
          <w:sz w:val="10"/>
          <w:szCs w:val="10"/>
        </w:rPr>
        <w:t>Neocosmos</w:t>
      </w:r>
      <w:proofErr w:type="spellEnd"/>
      <w:r w:rsidRPr="008544A0">
        <w:rPr>
          <w:rFonts w:asciiTheme="minorHAnsi" w:hAnsiTheme="minorHAnsi" w:cstheme="minorHAnsi"/>
          <w:sz w:val="10"/>
          <w:szCs w:val="10"/>
        </w:rPr>
        <w:t>, 2016; Varman and Al-Amoudi, 2016).</w:t>
      </w:r>
    </w:p>
    <w:p w14:paraId="71E59C80" w14:textId="77777777" w:rsidR="00583378" w:rsidRDefault="00583378" w:rsidP="00583378">
      <w:pPr>
        <w:rPr>
          <w:rFonts w:asciiTheme="minorHAnsi" w:hAnsiTheme="minorHAnsi" w:cstheme="minorHAnsi"/>
          <w:sz w:val="10"/>
          <w:szCs w:val="10"/>
        </w:rPr>
      </w:pPr>
      <w:r w:rsidRPr="008544A0">
        <w:rPr>
          <w:rFonts w:asciiTheme="minorHAnsi" w:hAnsiTheme="minorHAnsi" w:cstheme="minorHAnsi"/>
          <w:sz w:val="10"/>
          <w:szCs w:val="10"/>
        </w:rPr>
        <w:t xml:space="preserve">Utilizing a narrative case study methodology, this paper comprehensively analyses the Marikana tragedy, exploring the dynamics between labour and management and conflict resolution mecha- </w:t>
      </w:r>
      <w:proofErr w:type="spellStart"/>
      <w:r w:rsidRPr="008544A0">
        <w:rPr>
          <w:rFonts w:asciiTheme="minorHAnsi" w:hAnsiTheme="minorHAnsi" w:cstheme="minorHAnsi"/>
          <w:sz w:val="10"/>
          <w:szCs w:val="10"/>
        </w:rPr>
        <w:t>nisms</w:t>
      </w:r>
      <w:proofErr w:type="spellEnd"/>
      <w:r w:rsidRPr="008544A0">
        <w:rPr>
          <w:rFonts w:asciiTheme="minorHAnsi" w:hAnsiTheme="minorHAnsi" w:cstheme="minorHAnsi"/>
          <w:sz w:val="10"/>
          <w:szCs w:val="10"/>
        </w:rPr>
        <w:t xml:space="preserve"> through an </w:t>
      </w:r>
      <w:proofErr w:type="spellStart"/>
      <w:r w:rsidRPr="008544A0">
        <w:rPr>
          <w:rFonts w:asciiTheme="minorHAnsi" w:hAnsiTheme="minorHAnsi" w:cstheme="minorHAnsi"/>
          <w:sz w:val="10"/>
          <w:szCs w:val="10"/>
        </w:rPr>
        <w:t>Afropessimistic</w:t>
      </w:r>
      <w:proofErr w:type="spellEnd"/>
      <w:r w:rsidRPr="008544A0">
        <w:rPr>
          <w:rFonts w:asciiTheme="minorHAnsi" w:hAnsiTheme="minorHAnsi" w:cstheme="minorHAnsi"/>
          <w:sz w:val="10"/>
          <w:szCs w:val="10"/>
        </w:rPr>
        <w:t xml:space="preserve"> lens, particularly social death. </w:t>
      </w:r>
      <w:r w:rsidRPr="008544A0">
        <w:rPr>
          <w:rFonts w:asciiTheme="minorHAnsi" w:hAnsiTheme="minorHAnsi" w:cstheme="minorHAnsi"/>
          <w:u w:val="single"/>
        </w:rPr>
        <w:t xml:space="preserve">By examining the racial </w:t>
      </w:r>
      <w:proofErr w:type="spellStart"/>
      <w:r w:rsidRPr="002D19F8">
        <w:rPr>
          <w:rFonts w:asciiTheme="minorHAnsi" w:hAnsiTheme="minorHAnsi" w:cstheme="minorHAnsi"/>
          <w:u w:val="single"/>
        </w:rPr>
        <w:t>dimen</w:t>
      </w:r>
      <w:proofErr w:type="spellEnd"/>
      <w:r w:rsidRPr="002D19F8">
        <w:rPr>
          <w:rFonts w:asciiTheme="minorHAnsi" w:hAnsiTheme="minorHAnsi" w:cstheme="minorHAnsi"/>
          <w:u w:val="single"/>
        </w:rPr>
        <w:t xml:space="preserve">- </w:t>
      </w:r>
      <w:proofErr w:type="spellStart"/>
      <w:r w:rsidRPr="002D19F8">
        <w:rPr>
          <w:rFonts w:asciiTheme="minorHAnsi" w:hAnsiTheme="minorHAnsi" w:cstheme="minorHAnsi"/>
          <w:u w:val="single"/>
        </w:rPr>
        <w:t>sions</w:t>
      </w:r>
      <w:proofErr w:type="spellEnd"/>
      <w:r w:rsidRPr="002D19F8">
        <w:rPr>
          <w:rFonts w:asciiTheme="minorHAnsi" w:hAnsiTheme="minorHAnsi" w:cstheme="minorHAnsi"/>
          <w:u w:val="single"/>
        </w:rPr>
        <w:t xml:space="preserve"> of </w:t>
      </w:r>
      <w:r w:rsidRPr="002D19F8">
        <w:rPr>
          <w:rFonts w:asciiTheme="minorHAnsi" w:hAnsiTheme="minorHAnsi" w:cstheme="minorHAnsi"/>
          <w:b/>
          <w:bCs/>
          <w:u w:val="single"/>
        </w:rPr>
        <w:t>Black workers</w:t>
      </w:r>
      <w:r w:rsidRPr="002D19F8">
        <w:rPr>
          <w:rFonts w:asciiTheme="minorHAnsi" w:hAnsiTheme="minorHAnsi" w:cstheme="minorHAnsi"/>
          <w:u w:val="single"/>
        </w:rPr>
        <w:t xml:space="preserve"> in </w:t>
      </w:r>
      <w:r w:rsidRPr="002D19F8">
        <w:rPr>
          <w:rFonts w:asciiTheme="minorHAnsi" w:hAnsiTheme="minorHAnsi" w:cstheme="minorHAnsi"/>
          <w:b/>
          <w:bCs/>
          <w:u w:val="single"/>
        </w:rPr>
        <w:t>Marikana</w:t>
      </w:r>
      <w:r w:rsidRPr="002D19F8">
        <w:rPr>
          <w:rFonts w:asciiTheme="minorHAnsi" w:hAnsiTheme="minorHAnsi" w:cstheme="minorHAnsi"/>
          <w:u w:val="single"/>
        </w:rPr>
        <w:t xml:space="preserve"> within the context of settler colonialism and social death, it illuminates insights into organizational conflict resolution, emphasizing </w:t>
      </w:r>
      <w:r w:rsidRPr="002D19F8">
        <w:rPr>
          <w:rFonts w:asciiTheme="minorHAnsi" w:hAnsiTheme="minorHAnsi" w:cstheme="minorHAnsi"/>
          <w:b/>
          <w:bCs/>
          <w:u w:val="single"/>
        </w:rPr>
        <w:t>Blacknes</w:t>
      </w:r>
      <w:r w:rsidRPr="002D19F8">
        <w:rPr>
          <w:rFonts w:asciiTheme="minorHAnsi" w:hAnsiTheme="minorHAnsi" w:cstheme="minorHAnsi"/>
          <w:u w:val="single"/>
        </w:rPr>
        <w:t xml:space="preserve">s’ non-relational status, denial of humanity, erosion of civil liberties and </w:t>
      </w:r>
      <w:r w:rsidRPr="002D19F8">
        <w:rPr>
          <w:rFonts w:asciiTheme="minorHAnsi" w:hAnsiTheme="minorHAnsi" w:cstheme="minorHAnsi"/>
          <w:b/>
          <w:bCs/>
          <w:u w:val="single"/>
        </w:rPr>
        <w:t>exposure</w:t>
      </w:r>
      <w:r w:rsidRPr="002D19F8">
        <w:rPr>
          <w:rFonts w:asciiTheme="minorHAnsi" w:hAnsiTheme="minorHAnsi" w:cstheme="minorHAnsi"/>
          <w:u w:val="single"/>
        </w:rPr>
        <w:t xml:space="preserve"> to </w:t>
      </w:r>
      <w:r w:rsidRPr="002D19F8">
        <w:rPr>
          <w:rFonts w:asciiTheme="minorHAnsi" w:hAnsiTheme="minorHAnsi" w:cstheme="minorHAnsi"/>
          <w:b/>
          <w:bCs/>
          <w:u w:val="single"/>
        </w:rPr>
        <w:t>gratuitous violence</w:t>
      </w:r>
      <w:r w:rsidRPr="002D19F8">
        <w:rPr>
          <w:rFonts w:asciiTheme="minorHAnsi" w:hAnsiTheme="minorHAnsi" w:cstheme="minorHAnsi"/>
          <w:u w:val="single"/>
        </w:rPr>
        <w:t xml:space="preserve"> – a state akin to non</w:t>
      </w:r>
      <w:r w:rsidRPr="008544A0">
        <w:rPr>
          <w:rFonts w:asciiTheme="minorHAnsi" w:hAnsiTheme="minorHAnsi" w:cstheme="minorHAnsi"/>
          <w:u w:val="single"/>
        </w:rPr>
        <w:t>-being</w:t>
      </w:r>
      <w:r w:rsidRPr="008544A0">
        <w:rPr>
          <w:rFonts w:asciiTheme="minorHAnsi" w:hAnsiTheme="minorHAnsi" w:cstheme="minorHAnsi"/>
        </w:rPr>
        <w:t xml:space="preserve"> </w:t>
      </w:r>
      <w:r w:rsidRPr="008544A0">
        <w:rPr>
          <w:rFonts w:asciiTheme="minorHAnsi" w:hAnsiTheme="minorHAnsi" w:cstheme="minorHAnsi"/>
          <w:sz w:val="10"/>
          <w:szCs w:val="10"/>
        </w:rPr>
        <w:t>(Wilderson III, 2010, 2020).</w:t>
      </w:r>
    </w:p>
    <w:p w14:paraId="48FAF26E" w14:textId="77777777" w:rsidR="00583378" w:rsidRDefault="00583378" w:rsidP="00583378">
      <w:pPr>
        <w:rPr>
          <w:rFonts w:asciiTheme="minorHAnsi" w:hAnsiTheme="minorHAnsi" w:cstheme="minorHAnsi"/>
          <w:sz w:val="10"/>
          <w:szCs w:val="10"/>
        </w:rPr>
      </w:pPr>
    </w:p>
    <w:p w14:paraId="2BDAE049" w14:textId="77777777" w:rsidR="007101D4" w:rsidRPr="008544A0" w:rsidRDefault="007101D4" w:rsidP="007101D4">
      <w:pPr>
        <w:pStyle w:val="Heading4"/>
        <w:rPr>
          <w:rFonts w:asciiTheme="minorHAnsi" w:hAnsiTheme="minorHAnsi" w:cstheme="minorHAnsi"/>
        </w:rPr>
      </w:pPr>
      <w:r w:rsidRPr="008544A0">
        <w:rPr>
          <w:rFonts w:asciiTheme="minorHAnsi" w:hAnsiTheme="minorHAnsi" w:cstheme="minorHAnsi"/>
          <w:u w:val="single"/>
        </w:rPr>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w:t>
      </w:r>
      <w:proofErr w:type="gramStart"/>
      <w:r w:rsidRPr="008544A0">
        <w:rPr>
          <w:rFonts w:asciiTheme="minorHAnsi" w:hAnsiTheme="minorHAnsi" w:cstheme="minorHAnsi"/>
        </w:rPr>
        <w:t>recreates</w:t>
      </w:r>
      <w:proofErr w:type="gramEnd"/>
      <w:r w:rsidRPr="008544A0">
        <w:rPr>
          <w:rFonts w:asciiTheme="minorHAnsi" w:hAnsiTheme="minorHAnsi" w:cstheme="minorHAnsi"/>
        </w:rPr>
        <w:t xml:space="preserve">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06DB2977" w14:textId="77777777" w:rsidR="007101D4" w:rsidRPr="008544A0" w:rsidRDefault="007101D4" w:rsidP="007101D4">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20D25EA6" w14:textId="77777777" w:rsidR="007101D4" w:rsidRPr="008544A0" w:rsidRDefault="007101D4" w:rsidP="007101D4">
      <w:pPr>
        <w:rPr>
          <w:rFonts w:asciiTheme="minorHAnsi" w:hAnsiTheme="minorHAnsi" w:cstheme="minorHAnsi"/>
          <w:sz w:val="10"/>
          <w:szCs w:val="10"/>
        </w:rPr>
      </w:pPr>
      <w:r w:rsidRPr="008544A0">
        <w:rPr>
          <w:rFonts w:asciiTheme="minorHAnsi" w:hAnsiTheme="minorHAnsi" w:cstheme="minorHAnsi"/>
          <w:sz w:val="10"/>
          <w:szCs w:val="10"/>
        </w:rPr>
        <w:t>Introduction</w:t>
      </w:r>
    </w:p>
    <w:p w14:paraId="4185C46C" w14:textId="77777777" w:rsidR="007101D4" w:rsidRPr="008544A0" w:rsidRDefault="007101D4" w:rsidP="007101D4">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7A01F0">
        <w:rPr>
          <w:rFonts w:asciiTheme="minorHAnsi" w:hAnsiTheme="minorHAnsi" w:cstheme="minorHAnsi"/>
          <w:highlight w:val="green"/>
          <w:u w:val="single"/>
        </w:rPr>
        <w:t>“</w:t>
      </w:r>
      <w:r w:rsidRPr="007A01F0">
        <w:rPr>
          <w:rFonts w:asciiTheme="minorHAnsi" w:hAnsiTheme="minorHAnsi" w:cstheme="minorHAnsi"/>
          <w:b/>
          <w:bCs/>
          <w:highlight w:val="green"/>
          <w:u w:val="single"/>
        </w:rPr>
        <w:t xml:space="preserve">American fascism </w:t>
      </w:r>
      <w:r w:rsidRPr="007A01F0">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7A01F0">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7A01F0">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7A01F0">
        <w:rPr>
          <w:rFonts w:asciiTheme="minorHAnsi" w:hAnsiTheme="minorHAnsi" w:cstheme="minorHAnsi"/>
          <w:highlight w:val="green"/>
          <w:u w:val="single"/>
        </w:rPr>
        <w:t>gnores</w:t>
      </w:r>
      <w:r w:rsidRPr="008544A0">
        <w:rPr>
          <w:rFonts w:asciiTheme="minorHAnsi" w:hAnsiTheme="minorHAnsi" w:cstheme="minorHAnsi"/>
          <w:u w:val="single"/>
        </w:rPr>
        <w:t xml:space="preserve"> the long </w:t>
      </w:r>
      <w:proofErr w:type="spellStart"/>
      <w:r w:rsidRPr="008544A0">
        <w:rPr>
          <w:rFonts w:asciiTheme="minorHAnsi" w:hAnsiTheme="minorHAnsi" w:cstheme="minorHAnsi"/>
          <w:u w:val="single"/>
        </w:rPr>
        <w:t>duree</w:t>
      </w:r>
      <w:proofErr w:type="spellEnd"/>
      <w:r w:rsidRPr="008544A0">
        <w:rPr>
          <w:rFonts w:asciiTheme="minorHAnsi" w:hAnsiTheme="minorHAnsi" w:cstheme="minorHAnsi"/>
          <w:u w:val="single"/>
        </w:rPr>
        <w:t xml:space="preserve"> of </w:t>
      </w:r>
      <w:r w:rsidRPr="007A01F0">
        <w:rPr>
          <w:rFonts w:asciiTheme="minorHAnsi" w:hAnsiTheme="minorHAnsi" w:cstheme="minorHAnsi"/>
          <w:b/>
          <w:bCs/>
          <w:highlight w:val="green"/>
          <w:u w:val="single"/>
        </w:rPr>
        <w:t>anti-Blackness</w:t>
      </w:r>
      <w:r w:rsidRPr="007A01F0">
        <w:rPr>
          <w:rFonts w:asciiTheme="minorHAnsi" w:hAnsiTheme="minorHAnsi" w:cstheme="minorHAnsi"/>
          <w:highlight w:val="green"/>
          <w:u w:val="single"/>
        </w:rPr>
        <w:t xml:space="preserve"> and its </w:t>
      </w:r>
      <w:r w:rsidRPr="007A01F0">
        <w:rPr>
          <w:rFonts w:asciiTheme="minorHAnsi" w:hAnsiTheme="minorHAnsi" w:cstheme="minorHAnsi"/>
          <w:b/>
          <w:bCs/>
          <w:highlight w:val="green"/>
          <w:u w:val="single"/>
        </w:rPr>
        <w:t>constitutive aporia</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“The Ceremony Must Be Found,” Sylvia </w:t>
      </w:r>
      <w:r w:rsidRPr="008544A0">
        <w:rPr>
          <w:rFonts w:asciiTheme="minorHAnsi" w:hAnsiTheme="minorHAnsi" w:cstheme="minorHAnsi"/>
          <w:sz w:val="10"/>
          <w:szCs w:val="10"/>
        </w:rPr>
        <w:lastRenderedPageBreak/>
        <w:t>Wynter argues that</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7A01F0">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7A01F0">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7A01F0">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7A01F0">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For every epistemic re-definition of what it means to be Man,</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 is</w:t>
      </w:r>
      <w:r w:rsidRPr="008544A0">
        <w:rPr>
          <w:rFonts w:asciiTheme="minorHAnsi" w:hAnsiTheme="minorHAnsi" w:cstheme="minorHAnsi"/>
          <w:u w:val="single"/>
        </w:rPr>
        <w:t xml:space="preserve"> continually </w:t>
      </w:r>
      <w:proofErr w:type="spellStart"/>
      <w:r w:rsidRPr="007A01F0">
        <w:rPr>
          <w:rFonts w:asciiTheme="minorHAnsi" w:hAnsiTheme="minorHAnsi" w:cstheme="minorHAnsi"/>
          <w:highlight w:val="green"/>
          <w:u w:val="single"/>
        </w:rPr>
        <w:t>abjected</w:t>
      </w:r>
      <w:proofErr w:type="spellEnd"/>
      <w:r w:rsidRPr="007A01F0">
        <w:rPr>
          <w:rFonts w:asciiTheme="minorHAnsi" w:hAnsiTheme="minorHAnsi" w:cstheme="minorHAnsi"/>
          <w:highlight w:val="green"/>
          <w:u w:val="single"/>
        </w:rPr>
        <w:t xml:space="preserve"> as</w:t>
      </w:r>
      <w:r w:rsidRPr="008544A0">
        <w:rPr>
          <w:rFonts w:asciiTheme="minorHAnsi" w:hAnsiTheme="minorHAnsi" w:cstheme="minorHAnsi"/>
          <w:u w:val="single"/>
        </w:rPr>
        <w:t xml:space="preserve"> a condition of possibility for such </w:t>
      </w:r>
      <w:r w:rsidRPr="007A01F0">
        <w:rPr>
          <w:rFonts w:asciiTheme="minorHAnsi" w:hAnsiTheme="minorHAnsi" w:cstheme="minorHAnsi"/>
          <w:b/>
          <w:bCs/>
          <w:highlight w:val="green"/>
          <w:u w:val="single"/>
        </w:rPr>
        <w:t>discursive reformulation</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We may </w:t>
      </w:r>
      <w:r w:rsidRPr="007A01F0">
        <w:rPr>
          <w:rFonts w:asciiTheme="minorHAnsi" w:hAnsiTheme="minorHAnsi" w:cstheme="minorHAnsi"/>
          <w:highlight w:val="green"/>
          <w:u w:val="single"/>
        </w:rPr>
        <w:t>link this</w:t>
      </w:r>
      <w:r w:rsidRPr="008544A0">
        <w:rPr>
          <w:rFonts w:asciiTheme="minorHAnsi" w:hAnsiTheme="minorHAnsi" w:cstheme="minorHAnsi"/>
          <w:u w:val="single"/>
        </w:rPr>
        <w:t xml:space="preserve"> aporia </w:t>
      </w:r>
      <w:r w:rsidRPr="007A01F0">
        <w:rPr>
          <w:rFonts w:asciiTheme="minorHAnsi" w:hAnsiTheme="minorHAnsi" w:cstheme="minorHAnsi"/>
          <w:highlight w:val="green"/>
          <w:u w:val="single"/>
        </w:rPr>
        <w:t>to</w:t>
      </w:r>
      <w:r w:rsidRPr="008544A0">
        <w:rPr>
          <w:rFonts w:asciiTheme="minorHAnsi" w:hAnsiTheme="minorHAnsi" w:cstheme="minorHAnsi"/>
          <w:u w:val="single"/>
        </w:rPr>
        <w:t xml:space="preserve"> what Derrida defines as </w:t>
      </w:r>
      <w:r w:rsidRPr="007A01F0">
        <w:rPr>
          <w:rFonts w:asciiTheme="minorHAnsi" w:hAnsiTheme="minorHAnsi" w:cstheme="minorHAnsi"/>
          <w:highlight w:val="green"/>
          <w:u w:val="single"/>
        </w:rPr>
        <w:t xml:space="preserve">the </w:t>
      </w:r>
      <w:r w:rsidRPr="007A01F0">
        <w:rPr>
          <w:rFonts w:asciiTheme="minorHAnsi" w:hAnsiTheme="minorHAnsi" w:cstheme="minorHAnsi"/>
          <w:b/>
          <w:bCs/>
          <w:highlight w:val="green"/>
          <w:u w:val="single"/>
        </w:rPr>
        <w:t>aporia</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democracy</w:t>
      </w:r>
      <w:proofErr w:type="gramStart"/>
      <w:r w:rsidRPr="008544A0">
        <w:rPr>
          <w:rFonts w:asciiTheme="minorHAnsi" w:hAnsiTheme="minorHAnsi" w:cstheme="minorHAnsi"/>
          <w:u w:val="single"/>
        </w:rPr>
        <w:t>—“</w:t>
      </w:r>
      <w:proofErr w:type="gramEnd"/>
      <w:r w:rsidRPr="008544A0">
        <w:rPr>
          <w:rFonts w:asciiTheme="minorHAnsi" w:hAnsiTheme="minorHAnsi" w:cstheme="minorHAnsi"/>
          <w:u w:val="single"/>
        </w:rPr>
        <w:t xml:space="preserve">democracy protects itself and maintains itself precisely by limiting and threatening itself”2—by arguing that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in its</w:t>
      </w:r>
      <w:r w:rsidRPr="008544A0">
        <w:rPr>
          <w:rFonts w:asciiTheme="minorHAnsi" w:hAnsiTheme="minorHAnsi" w:cstheme="minorHAnsi"/>
          <w:u w:val="single"/>
        </w:rPr>
        <w:t xml:space="preserve"> present </w:t>
      </w:r>
      <w:r w:rsidRPr="007A01F0">
        <w:rPr>
          <w:rFonts w:asciiTheme="minorHAnsi" w:hAnsiTheme="minorHAnsi" w:cstheme="minorHAnsi"/>
          <w:highlight w:val="green"/>
          <w:u w:val="single"/>
        </w:rPr>
        <w:t>liberal formulation is</w:t>
      </w:r>
      <w:r w:rsidRPr="008544A0">
        <w:rPr>
          <w:rFonts w:asciiTheme="minorHAnsi" w:hAnsiTheme="minorHAnsi" w:cstheme="minorHAnsi"/>
          <w:sz w:val="10"/>
          <w:szCs w:val="10"/>
        </w:rPr>
        <w:t xml:space="preserve"> a mechanism of </w:t>
      </w:r>
      <w:r w:rsidRPr="007A01F0">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proofErr w:type="gramStart"/>
      <w:r w:rsidRPr="008544A0">
        <w:rPr>
          <w:rFonts w:asciiTheme="minorHAnsi" w:hAnsiTheme="minorHAnsi" w:cstheme="minorHAnsi"/>
          <w:u w:val="single"/>
        </w:rPr>
        <w:t>in order to</w:t>
      </w:r>
      <w:proofErr w:type="gramEnd"/>
      <w:r w:rsidRPr="008544A0">
        <w:rPr>
          <w:rFonts w:asciiTheme="minorHAnsi" w:hAnsiTheme="minorHAnsi" w:cstheme="minorHAnsi"/>
          <w:u w:val="single"/>
        </w:rPr>
        <w:t xml:space="preserve"> achieve the project of an “ecumenical class of the Human” divorced from the aporia of Blackness, democracy must be overcome as the </w:t>
      </w:r>
      <w:proofErr w:type="spellStart"/>
      <w:r w:rsidRPr="008544A0">
        <w:rPr>
          <w:rFonts w:asciiTheme="minorHAnsi" w:hAnsiTheme="minorHAnsi" w:cstheme="minorHAnsi"/>
          <w:u w:val="single"/>
        </w:rPr>
        <w:t>katechon</w:t>
      </w:r>
      <w:proofErr w:type="spellEnd"/>
      <w:r w:rsidRPr="008544A0">
        <w:rPr>
          <w:rFonts w:asciiTheme="minorHAnsi" w:hAnsiTheme="minorHAnsi" w:cstheme="minorHAnsi"/>
          <w:u w:val="single"/>
        </w:rPr>
        <w:t xml:space="preserve">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43CD2CF7" w14:textId="77777777" w:rsidR="007101D4" w:rsidRPr="008544A0" w:rsidRDefault="007101D4" w:rsidP="007101D4">
      <w:pPr>
        <w:rPr>
          <w:rFonts w:asciiTheme="minorHAnsi" w:hAnsiTheme="minorHAnsi" w:cstheme="minorHAnsi"/>
          <w:b/>
          <w:bCs/>
          <w:u w:val="single"/>
        </w:rPr>
      </w:pPr>
      <w:r w:rsidRPr="008544A0">
        <w:rPr>
          <w:rFonts w:asciiTheme="minorHAnsi" w:hAnsiTheme="minorHAnsi" w:cstheme="minorHAnsi"/>
          <w:b/>
          <w:bCs/>
          <w:u w:val="single"/>
        </w:rPr>
        <w:t xml:space="preserve">Democracy, </w:t>
      </w:r>
      <w:proofErr w:type="gramStart"/>
      <w:r w:rsidRPr="008544A0">
        <w:rPr>
          <w:rFonts w:asciiTheme="minorHAnsi" w:hAnsiTheme="minorHAnsi" w:cstheme="minorHAnsi"/>
          <w:b/>
          <w:bCs/>
          <w:u w:val="single"/>
        </w:rPr>
        <w:t>What</w:t>
      </w:r>
      <w:proofErr w:type="gramEnd"/>
      <w:r w:rsidRPr="008544A0">
        <w:rPr>
          <w:rFonts w:asciiTheme="minorHAnsi" w:hAnsiTheme="minorHAnsi" w:cstheme="minorHAnsi"/>
          <w:b/>
          <w:bCs/>
          <w:u w:val="single"/>
        </w:rPr>
        <w:t xml:space="preserve"> is It Good For?</w:t>
      </w:r>
    </w:p>
    <w:p w14:paraId="3142CF61" w14:textId="77777777" w:rsidR="007101D4" w:rsidRPr="008544A0" w:rsidRDefault="007101D4" w:rsidP="007101D4">
      <w:pPr>
        <w:rPr>
          <w:rFonts w:asciiTheme="minorHAnsi" w:hAnsiTheme="minorHAnsi" w:cstheme="minorHAnsi"/>
          <w:u w:val="single"/>
        </w:rPr>
      </w:pPr>
      <w:r w:rsidRPr="007A01F0">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7A01F0">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7A01F0">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7A01F0">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7A01F0">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is always beset by </w:t>
      </w:r>
      <w:r w:rsidRPr="007A01F0">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democracy: </w:t>
      </w:r>
      <w:r w:rsidRPr="007A01F0">
        <w:rPr>
          <w:rFonts w:asciiTheme="minorHAnsi" w:hAnsiTheme="minorHAnsi" w:cstheme="minorHAnsi"/>
          <w:highlight w:val="green"/>
          <w:u w:val="single"/>
        </w:rPr>
        <w:t>on the one hand</w:t>
      </w:r>
      <w:r w:rsidRPr="008544A0">
        <w:rPr>
          <w:rFonts w:asciiTheme="minorHAnsi" w:hAnsiTheme="minorHAnsi" w:cstheme="minorHAnsi"/>
          <w:sz w:val="10"/>
          <w:szCs w:val="10"/>
        </w:rPr>
        <w:t xml:space="preserve">, the couple </w:t>
      </w:r>
      <w:r w:rsidRPr="007A01F0">
        <w:rPr>
          <w:rFonts w:asciiTheme="minorHAnsi" w:hAnsiTheme="minorHAnsi" w:cstheme="minorHAnsi"/>
          <w:b/>
          <w:bCs/>
          <w:highlight w:val="green"/>
          <w:u w:val="single"/>
        </w:rPr>
        <w:t>“freedom and equality”</w:t>
      </w:r>
      <w:r w:rsidRPr="007A01F0">
        <w:rPr>
          <w:rFonts w:asciiTheme="minorHAnsi" w:hAnsiTheme="minorHAnsi" w:cstheme="minorHAnsi"/>
          <w:highlight w:val="green"/>
          <w:u w:val="single"/>
        </w:rPr>
        <w:t xml:space="preserve"> and, on the other,</w:t>
      </w:r>
      <w:r w:rsidRPr="008544A0">
        <w:rPr>
          <w:rFonts w:asciiTheme="minorHAnsi" w:hAnsiTheme="minorHAnsi" w:cstheme="minorHAnsi"/>
          <w:sz w:val="10"/>
          <w:szCs w:val="10"/>
        </w:rPr>
        <w:t xml:space="preserve"> the couple </w:t>
      </w:r>
      <w:r w:rsidRPr="008544A0">
        <w:rPr>
          <w:rFonts w:asciiTheme="minorHAnsi" w:hAnsiTheme="minorHAnsi" w:cstheme="minorHAnsi"/>
          <w:u w:val="single"/>
        </w:rPr>
        <w:t xml:space="preserve">“equality according to number </w:t>
      </w:r>
      <w:r w:rsidRPr="007A01F0">
        <w:rPr>
          <w:rFonts w:asciiTheme="minorHAnsi" w:hAnsiTheme="minorHAnsi" w:cstheme="minorHAnsi"/>
          <w:highlight w:val="green"/>
          <w:u w:val="single"/>
        </w:rPr>
        <w:t xml:space="preserve">and </w:t>
      </w:r>
      <w:r w:rsidRPr="007A01F0">
        <w:rPr>
          <w:rFonts w:asciiTheme="minorHAnsi" w:hAnsiTheme="minorHAnsi" w:cstheme="minorHAnsi"/>
          <w:b/>
          <w:bCs/>
          <w:highlight w:val="green"/>
          <w:u w:val="single"/>
        </w:rPr>
        <w:t xml:space="preserve">equality according to </w:t>
      </w:r>
      <w:proofErr w:type="gramStart"/>
      <w:r w:rsidRPr="007A01F0">
        <w:rPr>
          <w:rFonts w:asciiTheme="minorHAnsi" w:hAnsiTheme="minorHAnsi" w:cstheme="minorHAnsi"/>
          <w:b/>
          <w:bCs/>
          <w:highlight w:val="green"/>
          <w:u w:val="single"/>
        </w:rPr>
        <w:t>worth”</w:t>
      </w:r>
      <w:r w:rsidRPr="008544A0">
        <w:rPr>
          <w:rFonts w:asciiTheme="minorHAnsi" w:hAnsiTheme="minorHAnsi" w:cstheme="minorHAnsi"/>
          <w:u w:val="single"/>
        </w:rPr>
        <w:t>. . .</w:t>
      </w:r>
      <w:proofErr w:type="gramEnd"/>
      <w:r w:rsidRPr="008544A0">
        <w:rPr>
          <w:rFonts w:asciiTheme="minorHAnsi" w:hAnsiTheme="minorHAnsi" w:cstheme="minorHAnsi"/>
          <w:u w:val="single"/>
        </w:rPr>
        <w:t xml:space="preserve"> . For in the name of one couple, the couple made up of freedom and equality, </w:t>
      </w:r>
      <w:r w:rsidRPr="007A01F0">
        <w:rPr>
          <w:rFonts w:asciiTheme="minorHAnsi" w:hAnsiTheme="minorHAnsi" w:cstheme="minorHAnsi"/>
          <w:highlight w:val="green"/>
          <w:u w:val="single"/>
        </w:rPr>
        <w:t>one agrees to a law</w:t>
      </w:r>
      <w:r w:rsidRPr="008544A0">
        <w:rPr>
          <w:rFonts w:asciiTheme="minorHAnsi" w:hAnsiTheme="minorHAnsi" w:cstheme="minorHAnsi"/>
          <w:u w:val="single"/>
        </w:rPr>
        <w:t xml:space="preserve"> of number or to the law of numbers (equality according to number) </w:t>
      </w:r>
      <w:r w:rsidRPr="007A01F0">
        <w:rPr>
          <w:rFonts w:asciiTheme="minorHAnsi" w:hAnsiTheme="minorHAnsi" w:cstheme="minorHAnsi"/>
          <w:highlight w:val="green"/>
          <w:u w:val="single"/>
        </w:rPr>
        <w:t>that ends up destroying both couples</w:t>
      </w:r>
      <w:r w:rsidRPr="008544A0">
        <w:rPr>
          <w:rFonts w:asciiTheme="minorHAnsi" w:hAnsiTheme="minorHAnsi" w:cstheme="minorHAnsi"/>
          <w:u w:val="single"/>
        </w:rPr>
        <w:t>: both the couple made up of the two equalities (equality according to worth and equality according to number) and the couple equality-freedom</w:t>
      </w:r>
      <w:r w:rsidRPr="008544A0">
        <w:rPr>
          <w:rFonts w:asciiTheme="minorHAnsi" w:hAnsiTheme="minorHAnsi" w:cstheme="minorHAnsi"/>
          <w:color w:val="141413"/>
          <w:sz w:val="20"/>
          <w:szCs w:val="20"/>
          <w:u w:val="single"/>
        </w:rPr>
        <w:t>.</w:t>
      </w:r>
    </w:p>
    <w:p w14:paraId="6B1A994C" w14:textId="77777777" w:rsidR="007101D4" w:rsidRPr="008544A0" w:rsidRDefault="007101D4" w:rsidP="007101D4">
      <w:pPr>
        <w:rPr>
          <w:rFonts w:asciiTheme="minorHAnsi" w:hAnsiTheme="minorHAnsi" w:cstheme="minorHAnsi"/>
          <w:u w:val="single"/>
        </w:rPr>
      </w:pPr>
      <w:r w:rsidRPr="003668B7">
        <w:rPr>
          <w:rFonts w:asciiTheme="minorHAnsi" w:hAnsiTheme="minorHAnsi" w:cstheme="minorHAnsi"/>
          <w:u w:val="single"/>
        </w:rPr>
        <w:t>It is precisely this structure</w:t>
      </w:r>
      <w:r w:rsidRPr="003668B7">
        <w:rPr>
          <w:rFonts w:asciiTheme="minorHAnsi" w:hAnsiTheme="minorHAnsi" w:cstheme="minorHAnsi"/>
          <w:sz w:val="10"/>
          <w:szCs w:val="10"/>
        </w:rPr>
        <w:t xml:space="preserve"> that</w:t>
      </w:r>
      <w:r w:rsidRPr="003668B7">
        <w:rPr>
          <w:rFonts w:asciiTheme="minorHAnsi" w:hAnsiTheme="minorHAnsi" w:cstheme="minorHAnsi"/>
        </w:rPr>
        <w:t xml:space="preserve"> </w:t>
      </w:r>
      <w:r w:rsidRPr="003668B7">
        <w:rPr>
          <w:rFonts w:asciiTheme="minorHAnsi" w:hAnsiTheme="minorHAnsi" w:cstheme="minorHAnsi"/>
          <w:sz w:val="10"/>
          <w:szCs w:val="10"/>
        </w:rPr>
        <w:t xml:space="preserve">I target as containing and </w:t>
      </w:r>
      <w:r w:rsidRPr="003668B7">
        <w:rPr>
          <w:rFonts w:asciiTheme="minorHAnsi" w:hAnsiTheme="minorHAnsi" w:cstheme="minorHAnsi"/>
          <w:szCs w:val="24"/>
          <w:u w:val="single"/>
        </w:rPr>
        <w:t>revealing</w:t>
      </w:r>
      <w:r w:rsidRPr="003668B7">
        <w:rPr>
          <w:rFonts w:asciiTheme="minorHAnsi" w:hAnsiTheme="minorHAnsi" w:cstheme="minorHAnsi"/>
          <w:sz w:val="10"/>
          <w:szCs w:val="10"/>
        </w:rPr>
        <w:t xml:space="preserve"> the structure and trace of</w:t>
      </w:r>
      <w:r w:rsidRPr="003668B7">
        <w:rPr>
          <w:rFonts w:asciiTheme="minorHAnsi" w:hAnsiTheme="minorHAnsi" w:cstheme="minorHAnsi"/>
        </w:rPr>
        <w:t xml:space="preserve"> </w:t>
      </w:r>
      <w:r w:rsidRPr="003668B7">
        <w:rPr>
          <w:rFonts w:asciiTheme="minorHAnsi" w:hAnsiTheme="minorHAnsi" w:cstheme="minorHAnsi"/>
          <w:u w:val="single"/>
        </w:rPr>
        <w:t>anti-Blackness in the Western and global context.</w:t>
      </w:r>
      <w:r w:rsidRPr="003668B7">
        <w:rPr>
          <w:rFonts w:asciiTheme="minorHAnsi" w:hAnsiTheme="minorHAnsi" w:cstheme="minorHAnsi"/>
        </w:rPr>
        <w:t xml:space="preserve"> </w:t>
      </w:r>
      <w:r w:rsidRPr="003668B7">
        <w:rPr>
          <w:rFonts w:asciiTheme="minorHAnsi" w:hAnsiTheme="minorHAnsi" w:cstheme="minorHAnsi"/>
          <w:sz w:val="10"/>
          <w:szCs w:val="10"/>
        </w:rPr>
        <w:t xml:space="preserve">This aporia is predicated upon the (non)presence of </w:t>
      </w:r>
      <w:proofErr w:type="spellStart"/>
      <w:r w:rsidRPr="003668B7">
        <w:rPr>
          <w:rFonts w:asciiTheme="minorHAnsi" w:hAnsiTheme="minorHAnsi" w:cstheme="minorHAnsi"/>
          <w:sz w:val="10"/>
          <w:szCs w:val="10"/>
        </w:rPr>
        <w:t>différance</w:t>
      </w:r>
      <w:proofErr w:type="spellEnd"/>
      <w:r w:rsidRPr="003668B7">
        <w:rPr>
          <w:rFonts w:asciiTheme="minorHAnsi" w:hAnsiTheme="minorHAnsi" w:cstheme="minorHAnsi"/>
          <w:sz w:val="10"/>
          <w:szCs w:val="10"/>
        </w:rPr>
        <w:t xml:space="preserve"> and its econ- </w:t>
      </w:r>
      <w:proofErr w:type="spellStart"/>
      <w:r w:rsidRPr="003668B7">
        <w:rPr>
          <w:rFonts w:asciiTheme="minorHAnsi" w:hAnsiTheme="minorHAnsi" w:cstheme="minorHAnsi"/>
          <w:sz w:val="10"/>
          <w:szCs w:val="10"/>
        </w:rPr>
        <w:t>omy</w:t>
      </w:r>
      <w:proofErr w:type="spellEnd"/>
      <w:r w:rsidRPr="003668B7">
        <w:rPr>
          <w:rFonts w:asciiTheme="minorHAnsi" w:hAnsiTheme="minorHAnsi" w:cstheme="minorHAnsi"/>
          <w:sz w:val="10"/>
          <w:szCs w:val="10"/>
        </w:rPr>
        <w:t xml:space="preserve"> of signification. According to Derrida in “Autoimmunity: Real and Symbolic Suicides,” “the first symptom of suicidal autoimmunity: not only is the ground, that is, the literal figure of the founding of foundation of this ‘force of law’, seen to</w:t>
      </w:r>
      <w:r w:rsidRPr="008544A0">
        <w:rPr>
          <w:rFonts w:asciiTheme="minorHAnsi" w:hAnsiTheme="minorHAnsi" w:cstheme="minorHAnsi"/>
          <w:sz w:val="10"/>
          <w:szCs w:val="10"/>
        </w:rPr>
        <w:t xml:space="preserve">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w:t>
      </w:r>
      <w:proofErr w:type="spellStart"/>
      <w:r w:rsidRPr="008544A0">
        <w:rPr>
          <w:rFonts w:asciiTheme="minorHAnsi" w:hAnsiTheme="minorHAnsi" w:cstheme="minorHAnsi"/>
          <w:sz w:val="10"/>
          <w:szCs w:val="10"/>
        </w:rPr>
        <w:t>insti</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tute</w:t>
      </w:r>
      <w:proofErr w:type="spellEnd"/>
      <w:r w:rsidRPr="008544A0">
        <w:rPr>
          <w:rFonts w:asciiTheme="minorHAnsi" w:hAnsiTheme="minorHAnsi" w:cstheme="minorHAnsi"/>
          <w:sz w:val="10"/>
          <w:szCs w:val="10"/>
        </w:rPr>
        <w:t xml:space="preserve"> policies and positions that fly in the face of “equality and freedom for all.”6</w:t>
      </w:r>
      <w:r w:rsidRPr="008544A0">
        <w:rPr>
          <w:rFonts w:asciiTheme="minorHAnsi" w:hAnsiTheme="minorHAnsi" w:cstheme="minorHAnsi"/>
        </w:rPr>
        <w:t xml:space="preserve"> </w:t>
      </w:r>
      <w:r w:rsidRPr="007A01F0">
        <w:rPr>
          <w:rFonts w:asciiTheme="minorHAnsi" w:hAnsiTheme="minorHAnsi" w:cstheme="minorHAnsi"/>
          <w:highlight w:val="green"/>
          <w:u w:val="single"/>
        </w:rPr>
        <w:t>This constitutes</w:t>
      </w:r>
      <w:r w:rsidRPr="008544A0">
        <w:rPr>
          <w:rFonts w:asciiTheme="minorHAnsi" w:hAnsiTheme="minorHAnsi" w:cstheme="minorHAnsi"/>
          <w:u w:val="single"/>
        </w:rPr>
        <w:t xml:space="preserve"> the </w:t>
      </w:r>
      <w:r w:rsidRPr="007A01F0">
        <w:rPr>
          <w:rFonts w:asciiTheme="minorHAnsi" w:hAnsiTheme="minorHAnsi" w:cstheme="minorHAnsi"/>
          <w:b/>
          <w:bCs/>
          <w:highlight w:val="green"/>
          <w:u w:val="single"/>
        </w:rPr>
        <w:t>“ultra-transcendental”</w:t>
      </w:r>
      <w:r w:rsidRPr="008544A0">
        <w:rPr>
          <w:rFonts w:asciiTheme="minorHAnsi" w:hAnsiTheme="minorHAnsi" w:cstheme="minorHAnsi"/>
          <w:u w:val="single"/>
        </w:rPr>
        <w:t xml:space="preserve"> condition of possibility </w:t>
      </w:r>
      <w:r w:rsidRPr="007A01F0">
        <w:rPr>
          <w:rFonts w:asciiTheme="minorHAnsi" w:hAnsiTheme="minorHAnsi" w:cstheme="minorHAnsi"/>
          <w:highlight w:val="green"/>
          <w:u w:val="single"/>
        </w:rPr>
        <w:t xml:space="preserve">for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and</w:t>
      </w:r>
      <w:r w:rsidRPr="008544A0">
        <w:rPr>
          <w:rFonts w:asciiTheme="minorHAnsi" w:hAnsiTheme="minorHAnsi" w:cstheme="minorHAnsi"/>
          <w:u w:val="single"/>
        </w:rPr>
        <w:t xml:space="preserve">, in the case of Marcuse, for </w:t>
      </w:r>
      <w:r w:rsidRPr="007A01F0">
        <w:rPr>
          <w:rFonts w:asciiTheme="minorHAnsi" w:hAnsiTheme="minorHAnsi" w:cstheme="minorHAnsi"/>
          <w:b/>
          <w:bCs/>
          <w:highlight w:val="green"/>
          <w:u w:val="single"/>
        </w:rPr>
        <w:t>“American fascism,”</w:t>
      </w:r>
      <w:r w:rsidRPr="008544A0">
        <w:rPr>
          <w:rFonts w:asciiTheme="minorHAnsi" w:hAnsiTheme="minorHAnsi" w:cstheme="minorHAnsi"/>
          <w:u w:val="single"/>
        </w:rPr>
        <w:t xml:space="preserve"> as well. The trace of the other is indelible.</w:t>
      </w:r>
      <w:r w:rsidRPr="008544A0">
        <w:rPr>
          <w:rFonts w:asciiTheme="minorHAnsi" w:hAnsiTheme="minorHAnsi" w:cstheme="minorHAnsi"/>
          <w:sz w:val="10"/>
          <w:szCs w:val="10"/>
        </w:rPr>
        <w:t xml:space="preserve"> What is differentiable, however, are the processes that follow contamination. On the one hand, </w:t>
      </w:r>
      <w:r w:rsidRPr="007A01F0">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and, on the other hand, </w:t>
      </w:r>
      <w:r w:rsidRPr="007A01F0">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is whether one is of the demos or the multitude. It is to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we (re)turn.</w:t>
      </w:r>
    </w:p>
    <w:p w14:paraId="7677E960" w14:textId="77777777" w:rsidR="007101D4" w:rsidRPr="008544A0" w:rsidRDefault="007101D4" w:rsidP="007101D4">
      <w:pPr>
        <w:rPr>
          <w:rFonts w:asciiTheme="minorHAnsi" w:hAnsiTheme="minorHAnsi" w:cstheme="minorHAnsi"/>
          <w:sz w:val="10"/>
          <w:szCs w:val="10"/>
        </w:rPr>
      </w:pPr>
      <w:r w:rsidRPr="008544A0">
        <w:rPr>
          <w:rFonts w:asciiTheme="minorHAnsi" w:hAnsiTheme="minorHAnsi" w:cstheme="minorHAnsi"/>
          <w:sz w:val="10"/>
          <w:szCs w:val="10"/>
        </w:rPr>
        <w:t xml:space="preserve">Reconstructing Deconstruction: Blackness &amp; </w:t>
      </w:r>
      <w:proofErr w:type="spellStart"/>
      <w:r w:rsidRPr="008544A0">
        <w:rPr>
          <w:rFonts w:asciiTheme="minorHAnsi" w:hAnsiTheme="minorHAnsi" w:cstheme="minorHAnsi"/>
          <w:sz w:val="10"/>
          <w:szCs w:val="10"/>
        </w:rPr>
        <w:t>Différance</w:t>
      </w:r>
      <w:proofErr w:type="spellEnd"/>
    </w:p>
    <w:p w14:paraId="7140EFF3" w14:textId="77777777" w:rsidR="007101D4" w:rsidRPr="003668B7" w:rsidRDefault="007101D4" w:rsidP="007101D4">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necessity of </w:t>
      </w:r>
      <w:proofErr w:type="spellStart"/>
      <w:r w:rsidRPr="008544A0">
        <w:rPr>
          <w:rFonts w:asciiTheme="minorHAnsi" w:hAnsiTheme="minorHAnsi" w:cstheme="minorHAnsi"/>
          <w:sz w:val="10"/>
          <w:szCs w:val="10"/>
        </w:rPr>
        <w:t>vio</w:t>
      </w:r>
      <w:proofErr w:type="spellEnd"/>
      <w:r w:rsidRPr="008544A0">
        <w:rPr>
          <w:rFonts w:asciiTheme="minorHAnsi" w:hAnsiTheme="minorHAnsi" w:cstheme="minorHAnsi"/>
          <w:sz w:val="10"/>
          <w:szCs w:val="10"/>
        </w:rPr>
        <w:t xml:space="preserve">- </w:t>
      </w:r>
      <w:proofErr w:type="spellStart"/>
      <w:r w:rsidRPr="003668B7">
        <w:rPr>
          <w:rFonts w:asciiTheme="minorHAnsi" w:hAnsiTheme="minorHAnsi" w:cstheme="minorHAnsi"/>
          <w:sz w:val="10"/>
          <w:szCs w:val="10"/>
        </w:rPr>
        <w:t>lence</w:t>
      </w:r>
      <w:proofErr w:type="spellEnd"/>
      <w:r w:rsidRPr="003668B7">
        <w:rPr>
          <w:rFonts w:asciiTheme="minorHAnsi" w:hAnsiTheme="minorHAnsi" w:cstheme="minorHAnsi"/>
          <w:sz w:val="10"/>
          <w:szCs w:val="10"/>
        </w:rPr>
        <w:t xml:space="preserve"> within metaphysics and that “like pure violence, pure nonviolence is a contradictory concept.”7</w:t>
      </w:r>
      <w:r w:rsidRPr="003668B7">
        <w:rPr>
          <w:rFonts w:asciiTheme="minorHAnsi" w:hAnsiTheme="minorHAnsi" w:cstheme="minorHAnsi"/>
          <w:szCs w:val="24"/>
        </w:rPr>
        <w:t xml:space="preserve"> </w:t>
      </w:r>
      <w:r w:rsidRPr="003668B7">
        <w:rPr>
          <w:rFonts w:asciiTheme="minorHAnsi" w:hAnsiTheme="minorHAnsi" w:cstheme="minorHAnsi"/>
          <w:szCs w:val="24"/>
          <w:u w:val="single"/>
        </w:rPr>
        <w:t>Violence</w:t>
      </w:r>
      <w:r w:rsidRPr="003668B7">
        <w:rPr>
          <w:rFonts w:asciiTheme="minorHAnsi" w:hAnsiTheme="minorHAnsi" w:cstheme="minorHAnsi"/>
          <w:sz w:val="10"/>
          <w:szCs w:val="10"/>
        </w:rPr>
        <w:t xml:space="preserve"> is necessary insofar as it </w:t>
      </w:r>
      <w:r w:rsidRPr="003668B7">
        <w:rPr>
          <w:rFonts w:asciiTheme="minorHAnsi" w:hAnsiTheme="minorHAnsi" w:cstheme="minorHAnsi"/>
          <w:szCs w:val="24"/>
          <w:u w:val="single"/>
        </w:rPr>
        <w:t>names</w:t>
      </w:r>
      <w:r w:rsidRPr="003668B7">
        <w:rPr>
          <w:rFonts w:asciiTheme="minorHAnsi" w:hAnsiTheme="minorHAnsi" w:cstheme="minorHAnsi"/>
          <w:sz w:val="10"/>
          <w:szCs w:val="10"/>
        </w:rPr>
        <w:t xml:space="preserve"> the trace of </w:t>
      </w:r>
      <w:r w:rsidRPr="003668B7">
        <w:rPr>
          <w:rFonts w:asciiTheme="minorHAnsi" w:hAnsiTheme="minorHAnsi" w:cstheme="minorHAnsi"/>
          <w:szCs w:val="24"/>
          <w:u w:val="single"/>
        </w:rPr>
        <w:t>the other and makes possible speech and discourse.</w:t>
      </w:r>
      <w:r w:rsidRPr="003668B7">
        <w:rPr>
          <w:rFonts w:asciiTheme="minorHAnsi" w:hAnsiTheme="minorHAnsi" w:cstheme="minorHAnsi"/>
          <w:sz w:val="10"/>
          <w:szCs w:val="10"/>
        </w:rPr>
        <w:t xml:space="preserve"> He writes,</w:t>
      </w:r>
    </w:p>
    <w:p w14:paraId="634222A7" w14:textId="77777777" w:rsidR="007101D4" w:rsidRPr="003668B7" w:rsidRDefault="007101D4" w:rsidP="007101D4">
      <w:pPr>
        <w:rPr>
          <w:rFonts w:asciiTheme="minorHAnsi" w:hAnsiTheme="minorHAnsi" w:cstheme="minorHAnsi"/>
          <w:u w:val="single"/>
        </w:rPr>
      </w:pPr>
      <w:r w:rsidRPr="003668B7">
        <w:rPr>
          <w:rFonts w:asciiTheme="minorHAnsi" w:hAnsiTheme="minorHAnsi" w:cstheme="minorHAnsi"/>
          <w:u w:val="single"/>
        </w:rPr>
        <w:t>“a speech produced without the least violence would determine nothing, would say, nothing, would offer nothing to the other.”</w:t>
      </w:r>
    </w:p>
    <w:p w14:paraId="7B3857BA" w14:textId="77777777" w:rsidR="007101D4" w:rsidRPr="008544A0" w:rsidRDefault="007101D4" w:rsidP="007101D4">
      <w:pPr>
        <w:rPr>
          <w:rFonts w:asciiTheme="minorHAnsi" w:hAnsiTheme="minorHAnsi" w:cstheme="minorHAnsi"/>
        </w:rPr>
      </w:pPr>
      <w:r w:rsidRPr="003668B7">
        <w:rPr>
          <w:rFonts w:asciiTheme="minorHAnsi" w:hAnsiTheme="minorHAnsi" w:cstheme="minorHAnsi"/>
          <w:sz w:val="10"/>
          <w:szCs w:val="10"/>
        </w:rPr>
        <w:t xml:space="preserve">8 </w:t>
      </w:r>
      <w:r w:rsidRPr="003668B7">
        <w:rPr>
          <w:rFonts w:asciiTheme="minorHAnsi" w:hAnsiTheme="minorHAnsi" w:cstheme="minorHAnsi"/>
          <w:u w:val="single"/>
        </w:rPr>
        <w:t>Speech comes at the cost of violence</w:t>
      </w:r>
      <w:r w:rsidRPr="003668B7">
        <w:rPr>
          <w:rFonts w:asciiTheme="minorHAnsi" w:hAnsiTheme="minorHAnsi" w:cstheme="minorHAnsi"/>
          <w:sz w:val="10"/>
          <w:szCs w:val="10"/>
        </w:rPr>
        <w:t>, of the threat of violence,</w:t>
      </w:r>
      <w:r w:rsidRPr="003668B7">
        <w:rPr>
          <w:rFonts w:asciiTheme="minorHAnsi" w:hAnsiTheme="minorHAnsi" w:cstheme="minorHAnsi"/>
        </w:rPr>
        <w:t xml:space="preserve"> </w:t>
      </w:r>
      <w:r w:rsidRPr="003668B7">
        <w:rPr>
          <w:rFonts w:asciiTheme="minorHAnsi" w:hAnsiTheme="minorHAnsi" w:cstheme="minorHAnsi"/>
          <w:u w:val="single"/>
        </w:rPr>
        <w:t>the horizon made intelligible by violence</w:t>
      </w:r>
      <w:r w:rsidRPr="003668B7">
        <w:rPr>
          <w:rFonts w:asciiTheme="minorHAnsi" w:hAnsiTheme="minorHAnsi" w:cstheme="minorHAnsi"/>
          <w:sz w:val="10"/>
          <w:szCs w:val="10"/>
        </w:rPr>
        <w:t>. Similarly</w:t>
      </w:r>
      <w:r w:rsidRPr="003668B7">
        <w:rPr>
          <w:rFonts w:asciiTheme="minorHAnsi" w:hAnsiTheme="minorHAnsi" w:cstheme="minorHAnsi"/>
          <w:sz w:val="10"/>
          <w:szCs w:val="10"/>
          <w:u w:val="single"/>
        </w:rPr>
        <w:t>,</w:t>
      </w:r>
      <w:r w:rsidRPr="003668B7">
        <w:rPr>
          <w:rFonts w:asciiTheme="minorHAnsi" w:hAnsiTheme="minorHAnsi" w:cstheme="minorHAnsi"/>
          <w:u w:val="single"/>
        </w:rPr>
        <w:t xml:space="preserve"> </w:t>
      </w:r>
      <w:proofErr w:type="gramStart"/>
      <w:r w:rsidRPr="003668B7">
        <w:rPr>
          <w:rFonts w:asciiTheme="minorHAnsi" w:hAnsiTheme="minorHAnsi" w:cstheme="minorHAnsi"/>
          <w:u w:val="single"/>
        </w:rPr>
        <w:t>it would seem that democratic</w:t>
      </w:r>
      <w:proofErr w:type="gramEnd"/>
      <w:r w:rsidRPr="003668B7">
        <w:rPr>
          <w:rFonts w:asciiTheme="minorHAnsi" w:hAnsiTheme="minorHAnsi" w:cstheme="minorHAnsi"/>
          <w:u w:val="single"/>
        </w:rPr>
        <w:t xml:space="preserve"> citizenship too comes with violence.</w:t>
      </w:r>
      <w:r w:rsidRPr="003668B7">
        <w:rPr>
          <w:rFonts w:asciiTheme="minorHAnsi" w:hAnsiTheme="minorHAnsi" w:cstheme="minorHAnsi"/>
          <w:sz w:val="10"/>
          <w:szCs w:val="10"/>
        </w:rPr>
        <w:t xml:space="preserve"> But this is not the same as saying said violence is distributed equally, or that the threat of violence, of the autoimmune response, is felt by all. </w:t>
      </w:r>
      <w:proofErr w:type="gramStart"/>
      <w:r w:rsidRPr="003668B7">
        <w:rPr>
          <w:rFonts w:asciiTheme="minorHAnsi" w:hAnsiTheme="minorHAnsi" w:cstheme="minorHAnsi"/>
          <w:sz w:val="10"/>
          <w:szCs w:val="10"/>
        </w:rPr>
        <w:t>In particular, it</w:t>
      </w:r>
      <w:proofErr w:type="gramEnd"/>
      <w:r w:rsidRPr="003668B7">
        <w:rPr>
          <w:rFonts w:asciiTheme="minorHAnsi" w:hAnsiTheme="minorHAnsi" w:cstheme="minorHAnsi"/>
          <w:sz w:val="10"/>
          <w:szCs w:val="10"/>
        </w:rPr>
        <w:t xml:space="preserve"> is revelatory how</w:t>
      </w:r>
      <w:r w:rsidRPr="003668B7">
        <w:rPr>
          <w:rFonts w:asciiTheme="minorHAnsi" w:hAnsiTheme="minorHAnsi" w:cstheme="minorHAnsi"/>
          <w:u w:val="single"/>
        </w:rPr>
        <w:t xml:space="preserve"> </w:t>
      </w:r>
      <w:r w:rsidRPr="003668B7">
        <w:rPr>
          <w:rFonts w:asciiTheme="minorHAnsi" w:hAnsiTheme="minorHAnsi" w:cstheme="minorHAnsi"/>
          <w:b/>
          <w:bCs/>
          <w:u w:val="single"/>
        </w:rPr>
        <w:t>the metaphysical enclosure</w:t>
      </w:r>
      <w:r w:rsidRPr="003668B7">
        <w:rPr>
          <w:rFonts w:asciiTheme="minorHAnsi" w:hAnsiTheme="minorHAnsi" w:cstheme="minorHAnsi"/>
          <w:u w:val="single"/>
        </w:rPr>
        <w:t xml:space="preserve">, by the logic of contamination and </w:t>
      </w:r>
      <w:proofErr w:type="spellStart"/>
      <w:r w:rsidRPr="003668B7">
        <w:rPr>
          <w:rFonts w:asciiTheme="minorHAnsi" w:hAnsiTheme="minorHAnsi" w:cstheme="minorHAnsi"/>
          <w:u w:val="single"/>
        </w:rPr>
        <w:t>différance</w:t>
      </w:r>
      <w:proofErr w:type="spellEnd"/>
      <w:r w:rsidRPr="003668B7">
        <w:rPr>
          <w:rFonts w:asciiTheme="minorHAnsi" w:hAnsiTheme="minorHAnsi" w:cstheme="minorHAnsi"/>
          <w:u w:val="single"/>
        </w:rPr>
        <w:t xml:space="preserve">, </w:t>
      </w:r>
      <w:r w:rsidRPr="003668B7">
        <w:rPr>
          <w:rFonts w:asciiTheme="minorHAnsi" w:hAnsiTheme="minorHAnsi" w:cstheme="minorHAnsi"/>
          <w:szCs w:val="24"/>
          <w:u w:val="single"/>
        </w:rPr>
        <w:t>perpetuates something like a</w:t>
      </w:r>
      <w:r w:rsidRPr="003668B7">
        <w:rPr>
          <w:rFonts w:asciiTheme="minorHAnsi" w:hAnsiTheme="minorHAnsi" w:cstheme="minorHAnsi"/>
          <w:u w:val="single"/>
        </w:rPr>
        <w:t xml:space="preserve"> </w:t>
      </w:r>
      <w:r w:rsidRPr="003668B7">
        <w:rPr>
          <w:rFonts w:asciiTheme="minorHAnsi" w:hAnsiTheme="minorHAnsi" w:cstheme="minorHAnsi"/>
          <w:b/>
          <w:bCs/>
          <w:u w:val="single"/>
        </w:rPr>
        <w:t>fugitive slave law</w:t>
      </w:r>
      <w:r w:rsidRPr="003668B7">
        <w:rPr>
          <w:rFonts w:asciiTheme="minorHAnsi" w:hAnsiTheme="minorHAnsi" w:cstheme="minorHAnsi"/>
          <w:u w:val="single"/>
        </w:rPr>
        <w:t xml:space="preserve"> of </w:t>
      </w:r>
      <w:r w:rsidRPr="003668B7">
        <w:rPr>
          <w:rFonts w:asciiTheme="minorHAnsi" w:hAnsiTheme="minorHAnsi" w:cstheme="minorHAnsi"/>
          <w:b/>
          <w:bCs/>
          <w:szCs w:val="24"/>
          <w:u w:val="single"/>
        </w:rPr>
        <w:t>contamination</w:t>
      </w:r>
      <w:r w:rsidRPr="003668B7">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w:t>
      </w:r>
      <w:r w:rsidRPr="008544A0">
        <w:rPr>
          <w:rFonts w:asciiTheme="minorHAnsi" w:hAnsiTheme="minorHAnsi" w:cstheme="minorHAnsi"/>
          <w:sz w:val="10"/>
          <w:szCs w:val="10"/>
        </w:rPr>
        <w:t xml:space="preserve">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8544A0">
        <w:rPr>
          <w:rFonts w:asciiTheme="minorHAnsi" w:hAnsiTheme="minorHAnsi" w:cstheme="minorHAnsi"/>
          <w:szCs w:val="24"/>
          <w:u w:val="single"/>
        </w:rPr>
        <w:t xml:space="preserve"> </w:t>
      </w:r>
      <w:r w:rsidRPr="007A01F0">
        <w:rPr>
          <w:rFonts w:asciiTheme="minorHAnsi" w:hAnsiTheme="minorHAnsi" w:cstheme="minorHAnsi"/>
          <w:szCs w:val="24"/>
          <w:highlight w:val="green"/>
          <w:u w:val="single"/>
        </w:rPr>
        <w:t xml:space="preserve">always </w:t>
      </w:r>
      <w:r w:rsidRPr="007A01F0">
        <w:rPr>
          <w:rFonts w:asciiTheme="minorHAnsi" w:hAnsiTheme="minorHAnsi" w:cstheme="minorHAnsi"/>
          <w:highlight w:val="green"/>
          <w:u w:val="single"/>
        </w:rPr>
        <w:t>hunting down Black individuals in a relentless metaphysical pursuit.</w:t>
      </w:r>
      <w:r w:rsidRPr="008544A0">
        <w:rPr>
          <w:rFonts w:asciiTheme="minorHAnsi" w:hAnsiTheme="minorHAnsi" w:cstheme="minorHAnsi"/>
          <w:sz w:val="10"/>
          <w:szCs w:val="10"/>
        </w:rPr>
        <w:t>9</w:t>
      </w:r>
      <w:r w:rsidRPr="008544A0">
        <w:rPr>
          <w:rFonts w:asciiTheme="minorHAnsi" w:hAnsiTheme="minorHAnsi" w:cstheme="minorHAnsi"/>
        </w:rPr>
        <w:t xml:space="preserve"> </w:t>
      </w:r>
      <w:r w:rsidRPr="008544A0">
        <w:rPr>
          <w:rFonts w:asciiTheme="minorHAnsi" w:hAnsiTheme="minorHAnsi" w:cstheme="minorHAnsi"/>
          <w:u w:val="single"/>
        </w:rPr>
        <w:t xml:space="preserve">This is </w:t>
      </w:r>
      <w:r w:rsidRPr="008544A0">
        <w:rPr>
          <w:rFonts w:asciiTheme="minorHAnsi" w:hAnsiTheme="minorHAnsi" w:cstheme="minorHAnsi"/>
          <w:u w:val="single"/>
        </w:rPr>
        <w:lastRenderedPageBreak/>
        <w:t xml:space="preserve">evident in two ways: (1) use of the color-line in narratives of redemption, </w:t>
      </w:r>
      <w:proofErr w:type="gramStart"/>
      <w:r w:rsidRPr="008544A0">
        <w:rPr>
          <w:rFonts w:asciiTheme="minorHAnsi" w:hAnsiTheme="minorHAnsi" w:cstheme="minorHAnsi"/>
          <w:u w:val="single"/>
        </w:rPr>
        <w:t>and,</w:t>
      </w:r>
      <w:proofErr w:type="gramEnd"/>
      <w:r w:rsidRPr="008544A0">
        <w:rPr>
          <w:rFonts w:asciiTheme="minorHAnsi" w:hAnsiTheme="minorHAnsi" w:cstheme="minorHAnsi"/>
          <w:u w:val="single"/>
        </w:rPr>
        <w:t xml:space="preserve">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7A01F0">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w:t>
      </w:r>
      <w:r w:rsidRPr="00902780">
        <w:rPr>
          <w:rFonts w:asciiTheme="minorHAnsi" w:hAnsiTheme="minorHAnsi" w:cstheme="minorHAnsi"/>
          <w:sz w:val="10"/>
          <w:szCs w:val="10"/>
        </w:rPr>
        <w:t>s th</w:t>
      </w:r>
      <w:r w:rsidRPr="008544A0">
        <w:rPr>
          <w:rFonts w:asciiTheme="minorHAnsi" w:hAnsiTheme="minorHAnsi" w:cstheme="minorHAnsi"/>
          <w:sz w:val="10"/>
          <w:szCs w:val="10"/>
        </w:rPr>
        <w:t>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 xml:space="preserve">Blackness </w:t>
      </w:r>
      <w:r w:rsidRPr="00902780">
        <w:rPr>
          <w:rFonts w:asciiTheme="minorHAnsi" w:hAnsiTheme="minorHAnsi" w:cstheme="minorHAnsi"/>
          <w:b/>
          <w:bCs/>
          <w:u w:val="single"/>
        </w:rPr>
        <w:t xml:space="preserve">is </w:t>
      </w:r>
      <w:proofErr w:type="spellStart"/>
      <w:r w:rsidRPr="00902780">
        <w:rPr>
          <w:rFonts w:asciiTheme="minorHAnsi" w:hAnsiTheme="minorHAnsi" w:cstheme="minorHAnsi"/>
          <w:b/>
          <w:bCs/>
          <w:u w:val="single"/>
        </w:rPr>
        <w:t>différance</w:t>
      </w:r>
      <w:proofErr w:type="spellEnd"/>
      <w:r w:rsidRPr="00902780">
        <w:rPr>
          <w:rFonts w:asciiTheme="minorHAnsi" w:hAnsiTheme="minorHAnsi" w:cstheme="minorHAnsi"/>
          <w:b/>
          <w:bCs/>
          <w:u w:val="single"/>
        </w:rPr>
        <w:t>.</w:t>
      </w:r>
      <w:r w:rsidRPr="00902780">
        <w:rPr>
          <w:rFonts w:asciiTheme="minorHAnsi" w:hAnsiTheme="minorHAnsi" w:cstheme="minorHAnsi"/>
        </w:rPr>
        <w:t xml:space="preserve"> </w:t>
      </w:r>
      <w:r w:rsidRPr="00902780">
        <w:rPr>
          <w:rFonts w:asciiTheme="minorHAnsi" w:hAnsiTheme="minorHAnsi" w:cstheme="minorHAnsi"/>
          <w:sz w:val="10"/>
          <w:szCs w:val="10"/>
        </w:rPr>
        <w:t xml:space="preserve">In this man- </w:t>
      </w:r>
      <w:proofErr w:type="spellStart"/>
      <w:r w:rsidRPr="00902780">
        <w:rPr>
          <w:rFonts w:asciiTheme="minorHAnsi" w:hAnsiTheme="minorHAnsi" w:cstheme="minorHAnsi"/>
          <w:sz w:val="10"/>
          <w:szCs w:val="10"/>
        </w:rPr>
        <w:t>ner</w:t>
      </w:r>
      <w:proofErr w:type="spellEnd"/>
      <w:r w:rsidRPr="00902780">
        <w:rPr>
          <w:rFonts w:asciiTheme="minorHAnsi" w:hAnsiTheme="minorHAnsi" w:cstheme="minorHAnsi"/>
          <w:sz w:val="10"/>
          <w:szCs w:val="10"/>
        </w:rPr>
        <w:t>,</w:t>
      </w:r>
      <w:r w:rsidRPr="008544A0">
        <w:rPr>
          <w:rFonts w:asciiTheme="minorHAnsi" w:hAnsiTheme="minorHAnsi" w:cstheme="minorHAnsi"/>
          <w:sz w:val="10"/>
          <w:szCs w:val="10"/>
        </w:rPr>
        <w:t xml:space="preserve"> then, the “wake work” of the Trans-Atlantic slave trade of Black Studies has been the identification of the strategies of anti-Blackness that </w:t>
      </w:r>
      <w:proofErr w:type="spellStart"/>
      <w:r w:rsidRPr="008544A0">
        <w:rPr>
          <w:rFonts w:asciiTheme="minorHAnsi" w:hAnsiTheme="minorHAnsi" w:cstheme="minorHAnsi"/>
          <w:sz w:val="10"/>
          <w:szCs w:val="10"/>
        </w:rPr>
        <w:t>perpetu</w:t>
      </w:r>
      <w:proofErr w:type="spellEnd"/>
      <w:r w:rsidRPr="008544A0">
        <w:rPr>
          <w:rFonts w:asciiTheme="minorHAnsi" w:hAnsiTheme="minorHAnsi" w:cstheme="minorHAnsi"/>
          <w:sz w:val="10"/>
          <w:szCs w:val="10"/>
        </w:rPr>
        <w:t xml:space="preserve">- ate Blackness-as-an-aporia of thought. What Derrida saw as a lacuna in the heart </w:t>
      </w:r>
      <w:r w:rsidRPr="00902780">
        <w:rPr>
          <w:rFonts w:asciiTheme="minorHAnsi" w:hAnsiTheme="minorHAnsi" w:cstheme="minorHAnsi"/>
          <w:sz w:val="10"/>
          <w:szCs w:val="10"/>
        </w:rPr>
        <w:t>of</w:t>
      </w:r>
      <w:r w:rsidRPr="00902780">
        <w:rPr>
          <w:rFonts w:asciiTheme="minorHAnsi" w:hAnsiTheme="minorHAnsi" w:cstheme="minorHAnsi"/>
        </w:rPr>
        <w:t xml:space="preserve"> </w:t>
      </w:r>
      <w:r w:rsidRPr="00902780">
        <w:rPr>
          <w:rFonts w:asciiTheme="minorHAnsi" w:hAnsiTheme="minorHAnsi" w:cstheme="minorHAnsi"/>
          <w:b/>
          <w:bCs/>
          <w:u w:val="single"/>
        </w:rPr>
        <w:t>Western metaphysics</w:t>
      </w:r>
      <w:r w:rsidRPr="008544A0">
        <w:rPr>
          <w:rFonts w:asciiTheme="minorHAnsi" w:hAnsiTheme="minorHAnsi" w:cstheme="minorHAnsi"/>
          <w:u w:val="single"/>
        </w:rPr>
        <w:t xml:space="preserve"> was/is embodied </w:t>
      </w:r>
      <w:r w:rsidRPr="00902780">
        <w:rPr>
          <w:rFonts w:asciiTheme="minorHAnsi" w:hAnsiTheme="minorHAnsi" w:cstheme="minorHAnsi"/>
          <w:u w:val="single"/>
        </w:rPr>
        <w:t xml:space="preserve">by </w:t>
      </w:r>
      <w:r w:rsidRPr="007A01F0">
        <w:rPr>
          <w:rFonts w:asciiTheme="minorHAnsi" w:hAnsiTheme="minorHAnsi" w:cstheme="minorHAnsi"/>
          <w:highlight w:val="green"/>
          <w:u w:val="single"/>
        </w:rPr>
        <w:t xml:space="preserve">the lived </w:t>
      </w:r>
      <w:r w:rsidRPr="007A01F0">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7A01F0">
        <w:rPr>
          <w:rFonts w:asciiTheme="minorHAnsi" w:hAnsiTheme="minorHAnsi" w:cstheme="minorHAnsi"/>
          <w:highlight w:val="green"/>
          <w:u w:val="single"/>
        </w:rPr>
        <w:t>upending the white supremacist discursive economy.</w:t>
      </w:r>
    </w:p>
    <w:p w14:paraId="3B8A6C76" w14:textId="77777777" w:rsidR="007101D4" w:rsidRPr="003668B7" w:rsidRDefault="007101D4" w:rsidP="007101D4">
      <w:pPr>
        <w:rPr>
          <w:rFonts w:asciiTheme="minorHAnsi" w:hAnsiTheme="minorHAnsi" w:cstheme="minorHAnsi"/>
          <w:u w:val="single"/>
        </w:rPr>
      </w:pP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in “(Non)Presence: the Hole of Metaphysics,” notes the correlation between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Blackness directly by stating that “Black existence does not adhere to a presence/absence binary that defines meta- physical structures.”10 As such, Blackness is more accurately defined according to the “impossibility of presence for Blackness when he [Derrida] asks us to think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as twofold, ‘economic detour . . . and . . . and impossible presence [. . .] that interrupts every </w:t>
      </w:r>
      <w:r w:rsidRPr="00902780">
        <w:rPr>
          <w:rFonts w:asciiTheme="minorHAnsi" w:hAnsiTheme="minorHAnsi" w:cstheme="minorHAnsi"/>
          <w:sz w:val="10"/>
          <w:szCs w:val="10"/>
        </w:rPr>
        <w:t xml:space="preserve">economy.’”11 </w:t>
      </w:r>
      <w:r w:rsidRPr="00902780">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902780">
        <w:rPr>
          <w:rFonts w:asciiTheme="minorHAnsi" w:hAnsiTheme="minorHAnsi" w:cstheme="minorHAnsi"/>
        </w:rPr>
        <w:t xml:space="preserve"> </w:t>
      </w:r>
      <w:r w:rsidRPr="00902780">
        <w:rPr>
          <w:rFonts w:asciiTheme="minorHAnsi" w:hAnsiTheme="minorHAnsi" w:cstheme="minorHAnsi"/>
          <w:sz w:val="10"/>
          <w:szCs w:val="10"/>
        </w:rPr>
        <w:t>Blackness</w:t>
      </w:r>
      <w:r w:rsidRPr="008544A0">
        <w:rPr>
          <w:rFonts w:asciiTheme="minorHAnsi" w:hAnsiTheme="minorHAnsi" w:cstheme="minorHAnsi"/>
          <w:sz w:val="10"/>
          <w:szCs w:val="10"/>
        </w:rPr>
        <w:t xml:space="preserve">,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w:t>
      </w:r>
      <w:r w:rsidRPr="00902780">
        <w:rPr>
          <w:rFonts w:asciiTheme="minorHAnsi" w:hAnsiTheme="minorHAnsi" w:cstheme="minorHAnsi"/>
          <w:sz w:val="10"/>
          <w:szCs w:val="10"/>
        </w:rPr>
        <w:t xml:space="preserve">the other.”13 That is, </w:t>
      </w:r>
      <w:r w:rsidRPr="00902780">
        <w:rPr>
          <w:rFonts w:asciiTheme="minorHAnsi" w:hAnsiTheme="minorHAnsi" w:cstheme="minorHAnsi"/>
          <w:u w:val="single"/>
        </w:rPr>
        <w:t>Blackness, as the “other” of Whiteness is subjugated as the law-like possibility for the “presence” and freedom of Whiteness.</w:t>
      </w:r>
      <w:r w:rsidRPr="00902780">
        <w:rPr>
          <w:rFonts w:asciiTheme="minorHAnsi" w:hAnsiTheme="minorHAnsi" w:cstheme="minorHAnsi"/>
          <w:sz w:val="10"/>
          <w:szCs w:val="10"/>
        </w:rPr>
        <w:t xml:space="preserve"> And so, as previously mentioned, </w:t>
      </w:r>
      <w:r w:rsidRPr="00902780">
        <w:rPr>
          <w:rFonts w:asciiTheme="minorHAnsi" w:hAnsiTheme="minorHAnsi" w:cstheme="minorHAnsi"/>
          <w:u w:val="single"/>
        </w:rPr>
        <w:t xml:space="preserve">in the narrative arc of redemption for the </w:t>
      </w:r>
      <w:r w:rsidRPr="00902780">
        <w:rPr>
          <w:rFonts w:asciiTheme="minorHAnsi" w:hAnsiTheme="minorHAnsi" w:cstheme="minorHAnsi"/>
          <w:b/>
          <w:bCs/>
          <w:u w:val="single"/>
        </w:rPr>
        <w:t>“sinful”</w:t>
      </w:r>
      <w:r w:rsidRPr="00902780">
        <w:rPr>
          <w:rFonts w:asciiTheme="minorHAnsi" w:hAnsiTheme="minorHAnsi" w:cstheme="minorHAnsi"/>
          <w:u w:val="single"/>
        </w:rPr>
        <w:t xml:space="preserve"> American demos for their crimes against humanity, the chattel slavery, they are redeemed insofar as they “grant” the newly freed slaves’ citizenship and the male’s suffrage.</w:t>
      </w:r>
      <w:r w:rsidRPr="00902780">
        <w:rPr>
          <w:rFonts w:asciiTheme="minorHAnsi" w:hAnsiTheme="minorHAnsi" w:cstheme="minorHAnsi"/>
        </w:rPr>
        <w:t xml:space="preserve"> </w:t>
      </w:r>
      <w:r w:rsidRPr="00902780">
        <w:rPr>
          <w:rFonts w:asciiTheme="minorHAnsi" w:hAnsiTheme="minorHAnsi" w:cstheme="minorHAnsi"/>
          <w:sz w:val="10"/>
          <w:szCs w:val="10"/>
        </w:rPr>
        <w:t>However,</w:t>
      </w:r>
      <w:r w:rsidRPr="00902780">
        <w:rPr>
          <w:rFonts w:asciiTheme="minorHAnsi" w:hAnsiTheme="minorHAnsi" w:cstheme="minorHAnsi"/>
        </w:rPr>
        <w:t xml:space="preserve"> </w:t>
      </w:r>
      <w:r w:rsidRPr="00902780">
        <w:rPr>
          <w:rFonts w:asciiTheme="minorHAnsi" w:hAnsiTheme="minorHAnsi" w:cstheme="minorHAnsi"/>
          <w:u w:val="single"/>
        </w:rPr>
        <w:t xml:space="preserve">this redemption occurs precisely because Blackness is associated with fallenness and is perpetually differed and delayed from achieving equality and freedom. Without this dichotomy of fallenness/redemption, the liberal </w:t>
      </w:r>
      <w:r w:rsidRPr="003668B7">
        <w:rPr>
          <w:rFonts w:asciiTheme="minorHAnsi" w:hAnsiTheme="minorHAnsi" w:cstheme="minorHAnsi"/>
          <w:u w:val="single"/>
        </w:rPr>
        <w:t xml:space="preserve">project of progressive democracy stalls out with no more man- </w:t>
      </w:r>
      <w:proofErr w:type="spellStart"/>
      <w:r w:rsidRPr="003668B7">
        <w:rPr>
          <w:rFonts w:asciiTheme="minorHAnsi" w:hAnsiTheme="minorHAnsi" w:cstheme="minorHAnsi"/>
          <w:u w:val="single"/>
        </w:rPr>
        <w:t>umission</w:t>
      </w:r>
      <w:proofErr w:type="spellEnd"/>
      <w:r w:rsidRPr="003668B7">
        <w:rPr>
          <w:rFonts w:asciiTheme="minorHAnsi" w:hAnsiTheme="minorHAnsi" w:cstheme="minorHAnsi"/>
          <w:u w:val="single"/>
        </w:rPr>
        <w:t xml:space="preserve"> possible. Blackness-as-</w:t>
      </w:r>
      <w:proofErr w:type="spellStart"/>
      <w:r w:rsidRPr="003668B7">
        <w:rPr>
          <w:rFonts w:asciiTheme="minorHAnsi" w:hAnsiTheme="minorHAnsi" w:cstheme="minorHAnsi"/>
          <w:u w:val="single"/>
        </w:rPr>
        <w:t>différance</w:t>
      </w:r>
      <w:proofErr w:type="spellEnd"/>
      <w:r w:rsidRPr="003668B7">
        <w:rPr>
          <w:rFonts w:asciiTheme="minorHAnsi" w:hAnsiTheme="minorHAnsi" w:cstheme="minorHAnsi"/>
          <w:u w:val="single"/>
        </w:rPr>
        <w:t xml:space="preserve"> displaces and differs democracy from the multitude by being the embodiment of the (meta)aporia of </w:t>
      </w:r>
      <w:proofErr w:type="spellStart"/>
      <w:r w:rsidRPr="003668B7">
        <w:rPr>
          <w:rFonts w:asciiTheme="minorHAnsi" w:hAnsiTheme="minorHAnsi" w:cstheme="minorHAnsi"/>
          <w:u w:val="single"/>
        </w:rPr>
        <w:t>democ</w:t>
      </w:r>
      <w:proofErr w:type="spellEnd"/>
      <w:r w:rsidRPr="003668B7">
        <w:rPr>
          <w:rFonts w:asciiTheme="minorHAnsi" w:hAnsiTheme="minorHAnsi" w:cstheme="minorHAnsi"/>
          <w:u w:val="single"/>
        </w:rPr>
        <w:t>- racy: democratically undemocratic.</w:t>
      </w:r>
    </w:p>
    <w:p w14:paraId="486FC84D" w14:textId="77777777" w:rsidR="007101D4" w:rsidRPr="008544A0" w:rsidRDefault="007101D4" w:rsidP="007101D4">
      <w:pPr>
        <w:rPr>
          <w:rFonts w:asciiTheme="minorHAnsi" w:hAnsiTheme="minorHAnsi" w:cstheme="minorHAnsi"/>
          <w:u w:val="single"/>
        </w:rPr>
      </w:pPr>
      <w:r w:rsidRPr="003668B7">
        <w:rPr>
          <w:rFonts w:asciiTheme="minorHAnsi" w:hAnsiTheme="minorHAnsi" w:cstheme="minorHAnsi"/>
          <w:sz w:val="10"/>
          <w:szCs w:val="10"/>
        </w:rPr>
        <w:t xml:space="preserve">The </w:t>
      </w:r>
      <w:proofErr w:type="spellStart"/>
      <w:r w:rsidRPr="003668B7">
        <w:rPr>
          <w:rFonts w:asciiTheme="minorHAnsi" w:hAnsiTheme="minorHAnsi" w:cstheme="minorHAnsi"/>
          <w:sz w:val="10"/>
          <w:szCs w:val="10"/>
        </w:rPr>
        <w:t>coterminality</w:t>
      </w:r>
      <w:proofErr w:type="spellEnd"/>
      <w:r w:rsidRPr="003668B7">
        <w:rPr>
          <w:rFonts w:asciiTheme="minorHAnsi" w:hAnsiTheme="minorHAnsi" w:cstheme="minorHAnsi"/>
          <w:sz w:val="10"/>
          <w:szCs w:val="10"/>
        </w:rPr>
        <w:t xml:space="preserve"> between Blackness and </w:t>
      </w:r>
      <w:proofErr w:type="spellStart"/>
      <w:r w:rsidRPr="003668B7">
        <w:rPr>
          <w:rFonts w:asciiTheme="minorHAnsi" w:hAnsiTheme="minorHAnsi" w:cstheme="minorHAnsi"/>
          <w:sz w:val="10"/>
          <w:szCs w:val="10"/>
        </w:rPr>
        <w:t>différance</w:t>
      </w:r>
      <w:proofErr w:type="spellEnd"/>
      <w:r w:rsidRPr="003668B7">
        <w:rPr>
          <w:rFonts w:asciiTheme="minorHAnsi" w:hAnsiTheme="minorHAnsi" w:cstheme="minorHAnsi"/>
          <w:sz w:val="10"/>
          <w:szCs w:val="10"/>
        </w:rPr>
        <w:t xml:space="preserve"> entails, therefore, that any attempt to “bring to presence”</w:t>
      </w:r>
      <w:r w:rsidRPr="003668B7">
        <w:rPr>
          <w:rFonts w:asciiTheme="minorHAnsi" w:hAnsiTheme="minorHAnsi" w:cstheme="minorHAnsi"/>
          <w:szCs w:val="21"/>
        </w:rPr>
        <w:t xml:space="preserve"> </w:t>
      </w:r>
      <w:r w:rsidRPr="003668B7">
        <w:rPr>
          <w:rFonts w:asciiTheme="minorHAnsi" w:hAnsiTheme="minorHAnsi" w:cstheme="minorHAnsi"/>
          <w:b/>
          <w:bCs/>
          <w:u w:val="single"/>
        </w:rPr>
        <w:t xml:space="preserve">Blackness </w:t>
      </w:r>
      <w:r w:rsidRPr="003668B7">
        <w:rPr>
          <w:rFonts w:asciiTheme="minorHAnsi" w:hAnsiTheme="minorHAnsi" w:cstheme="minorHAnsi"/>
          <w:u w:val="single"/>
        </w:rPr>
        <w:t xml:space="preserve">will always resort in </w:t>
      </w:r>
      <w:r w:rsidRPr="003668B7">
        <w:rPr>
          <w:rFonts w:asciiTheme="minorHAnsi" w:hAnsiTheme="minorHAnsi" w:cstheme="minorHAnsi"/>
          <w:b/>
          <w:bCs/>
          <w:u w:val="single"/>
        </w:rPr>
        <w:t xml:space="preserve">(meta- </w:t>
      </w:r>
      <w:r w:rsidRPr="007A01F0">
        <w:rPr>
          <w:rFonts w:asciiTheme="minorHAnsi" w:hAnsiTheme="minorHAnsi" w:cstheme="minorHAnsi"/>
          <w:b/>
          <w:bCs/>
          <w:highlight w:val="green"/>
          <w:u w:val="single"/>
        </w:rPr>
        <w:t>physical) violence</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w:t>
      </w:r>
      <w:proofErr w:type="gramStart"/>
      <w:r w:rsidRPr="008544A0">
        <w:rPr>
          <w:rFonts w:asciiTheme="minorHAnsi" w:hAnsiTheme="minorHAnsi" w:cstheme="minorHAnsi"/>
          <w:u w:val="single"/>
        </w:rPr>
        <w:t>in excess of</w:t>
      </w:r>
      <w:proofErr w:type="gramEnd"/>
      <w:r w:rsidRPr="008544A0">
        <w:rPr>
          <w:rFonts w:asciiTheme="minorHAnsi" w:hAnsiTheme="minorHAnsi" w:cstheme="minorHAnsi"/>
          <w:u w:val="single"/>
        </w:rPr>
        <w:t xml:space="preserve"> the system, economy, structure.</w:t>
      </w:r>
      <w:r w:rsidRPr="008544A0">
        <w:rPr>
          <w:rFonts w:asciiTheme="minorHAnsi" w:hAnsiTheme="minorHAnsi" w:cstheme="minorHAnsi"/>
          <w:sz w:val="10"/>
          <w:szCs w:val="10"/>
        </w:rPr>
        <w:t xml:space="preserve">14 </w:t>
      </w:r>
      <w:r w:rsidRPr="00524B0E">
        <w:rPr>
          <w:rFonts w:asciiTheme="minorHAnsi" w:hAnsiTheme="minorHAnsi" w:cstheme="minorHAnsi"/>
          <w:sz w:val="10"/>
          <w:szCs w:val="10"/>
        </w:rPr>
        <w:t>And so,</w:t>
      </w:r>
      <w:r w:rsidRPr="00524B0E">
        <w:rPr>
          <w:rFonts w:asciiTheme="minorHAnsi" w:hAnsiTheme="minorHAnsi" w:cstheme="minorHAnsi"/>
        </w:rPr>
        <w:t xml:space="preserve"> </w:t>
      </w:r>
      <w:r w:rsidRPr="00524B0E">
        <w:rPr>
          <w:rFonts w:asciiTheme="minorHAnsi" w:hAnsiTheme="minorHAnsi" w:cstheme="minorHAnsi"/>
          <w:u w:val="single"/>
        </w:rPr>
        <w:t xml:space="preserve">when the Black subject “arrives” on the stage of democracy, equality and freedom, it does so in a violent manner, but a violence gratuitously inflicted on them. </w:t>
      </w:r>
      <w:r w:rsidRPr="00524B0E">
        <w:rPr>
          <w:rFonts w:asciiTheme="minorHAnsi" w:hAnsiTheme="minorHAnsi" w:cstheme="minorHAnsi"/>
          <w:sz w:val="10"/>
          <w:szCs w:val="10"/>
        </w:rPr>
        <w:t>For,</w:t>
      </w:r>
      <w:r w:rsidRPr="00524B0E">
        <w:rPr>
          <w:rFonts w:asciiTheme="minorHAnsi" w:hAnsiTheme="minorHAnsi" w:cstheme="minorHAnsi"/>
        </w:rPr>
        <w:t xml:space="preserve"> </w:t>
      </w:r>
      <w:r w:rsidRPr="00524B0E">
        <w:rPr>
          <w:rFonts w:asciiTheme="minorHAnsi" w:hAnsiTheme="minorHAnsi" w:cstheme="minorHAnsi"/>
          <w:u w:val="single"/>
        </w:rPr>
        <w:t xml:space="preserve">it is this very freedom, equality, and democracy that violently subjugated them in the first instance. Wilderson and Patrice Douglas write, “the black arrives at the tor- </w:t>
      </w:r>
      <w:proofErr w:type="spellStart"/>
      <w:r w:rsidRPr="00524B0E">
        <w:rPr>
          <w:rFonts w:asciiTheme="minorHAnsi" w:hAnsiTheme="minorHAnsi" w:cstheme="minorHAnsi"/>
          <w:u w:val="single"/>
        </w:rPr>
        <w:t>ture</w:t>
      </w:r>
      <w:proofErr w:type="spellEnd"/>
      <w:r w:rsidRPr="00524B0E">
        <w:rPr>
          <w:rFonts w:asciiTheme="minorHAnsi" w:hAnsiTheme="minorHAnsi" w:cstheme="minorHAnsi"/>
          <w:u w:val="single"/>
        </w:rPr>
        <w:t xml:space="preserve"> chamber as a victim of metaphysical violence</w:t>
      </w:r>
      <w:proofErr w:type="gramStart"/>
      <w:r w:rsidRPr="00524B0E">
        <w:rPr>
          <w:rFonts w:asciiTheme="minorHAnsi" w:hAnsiTheme="minorHAnsi" w:cstheme="minorHAnsi"/>
          <w:u w:val="single"/>
        </w:rPr>
        <w:t>. . . .</w:t>
      </w:r>
      <w:proofErr w:type="gramEnd"/>
      <w:r w:rsidRPr="00524B0E">
        <w:rPr>
          <w:rFonts w:asciiTheme="minorHAnsi" w:hAnsiTheme="minorHAnsi" w:cstheme="minorHAnsi"/>
          <w:u w:val="single"/>
        </w:rPr>
        <w:t xml:space="preserve"> Blackness is constituted by violence with no event horizons.”</w:t>
      </w:r>
      <w:r w:rsidRPr="00524B0E">
        <w:rPr>
          <w:rFonts w:asciiTheme="minorHAnsi" w:hAnsiTheme="minorHAnsi" w:cstheme="minorHAnsi"/>
          <w:sz w:val="10"/>
          <w:szCs w:val="10"/>
        </w:rPr>
        <w:t>15 I would argue that</w:t>
      </w:r>
      <w:r w:rsidRPr="00524B0E">
        <w:rPr>
          <w:rFonts w:asciiTheme="minorHAnsi" w:hAnsiTheme="minorHAnsi" w:cstheme="minorHAnsi"/>
        </w:rPr>
        <w:t xml:space="preserve"> </w:t>
      </w:r>
      <w:r w:rsidRPr="00524B0E">
        <w:rPr>
          <w:rFonts w:asciiTheme="minorHAnsi" w:hAnsiTheme="minorHAnsi" w:cstheme="minorHAnsi"/>
          <w:u w:val="single"/>
        </w:rPr>
        <w:t>this “violence without horizon”</w:t>
      </w:r>
      <w:r w:rsidRPr="00524B0E">
        <w:rPr>
          <w:rFonts w:asciiTheme="minorHAnsi" w:hAnsiTheme="minorHAnsi" w:cstheme="minorHAnsi"/>
        </w:rPr>
        <w:t xml:space="preserve"> </w:t>
      </w:r>
      <w:r w:rsidRPr="00524B0E">
        <w:rPr>
          <w:rFonts w:asciiTheme="minorHAnsi" w:hAnsiTheme="minorHAnsi" w:cstheme="minorHAnsi"/>
          <w:sz w:val="10"/>
          <w:szCs w:val="10"/>
        </w:rPr>
        <w:t>is the very violence that Derrida argues in “Violence and Metaphysics” that</w:t>
      </w:r>
      <w:r w:rsidRPr="00524B0E">
        <w:rPr>
          <w:rFonts w:asciiTheme="minorHAnsi" w:hAnsiTheme="minorHAnsi" w:cstheme="minorHAnsi"/>
        </w:rPr>
        <w:t xml:space="preserve"> </w:t>
      </w:r>
      <w:r w:rsidRPr="00524B0E">
        <w:rPr>
          <w:rFonts w:asciiTheme="minorHAnsi" w:hAnsiTheme="minorHAnsi" w:cstheme="minorHAnsi"/>
          <w:u w:val="single"/>
        </w:rPr>
        <w:t>can never be eradicated</w:t>
      </w:r>
      <w:r w:rsidRPr="00524B0E">
        <w:rPr>
          <w:rFonts w:asciiTheme="minorHAnsi" w:hAnsiTheme="minorHAnsi" w:cstheme="minorHAnsi"/>
        </w:rPr>
        <w:t xml:space="preserve">. </w:t>
      </w:r>
      <w:r w:rsidRPr="00524B0E">
        <w:rPr>
          <w:rFonts w:asciiTheme="minorHAnsi" w:hAnsiTheme="minorHAnsi" w:cstheme="minorHAnsi"/>
          <w:sz w:val="10"/>
          <w:szCs w:val="10"/>
        </w:rPr>
        <w:t>In other words,</w:t>
      </w:r>
      <w:r w:rsidRPr="00524B0E">
        <w:rPr>
          <w:rFonts w:asciiTheme="minorHAnsi" w:hAnsiTheme="minorHAnsi" w:cstheme="minorHAnsi"/>
        </w:rPr>
        <w:t xml:space="preserve"> </w:t>
      </w:r>
      <w:r w:rsidRPr="00524B0E">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7A01F0">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7A01F0">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7A01F0">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7A01F0">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re-redeemed</w:t>
      </w:r>
      <w:r w:rsidRPr="00524B0E">
        <w:rPr>
          <w:rFonts w:asciiTheme="minorHAnsi" w:hAnsiTheme="minorHAnsi" w:cstheme="minorHAnsi"/>
          <w:sz w:val="10"/>
          <w:szCs w:val="10"/>
        </w:rPr>
        <w:t>.”</w:t>
      </w:r>
      <w:r w:rsidRPr="00524B0E">
        <w:rPr>
          <w:rFonts w:asciiTheme="minorHAnsi" w:hAnsiTheme="minorHAnsi" w:cstheme="minorHAnsi"/>
        </w:rPr>
        <w:t xml:space="preserve"> </w:t>
      </w:r>
      <w:r w:rsidRPr="00524B0E">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524B0E">
        <w:rPr>
          <w:rFonts w:asciiTheme="minorHAnsi" w:hAnsiTheme="minorHAnsi" w:cstheme="minorHAnsi"/>
          <w:sz w:val="10"/>
          <w:szCs w:val="10"/>
        </w:rPr>
        <w:t>16</w:t>
      </w:r>
      <w:r w:rsidRPr="00524B0E">
        <w:rPr>
          <w:rFonts w:asciiTheme="minorHAnsi" w:hAnsiTheme="minorHAnsi" w:cstheme="minorHAnsi"/>
        </w:rPr>
        <w:t xml:space="preserve"> </w:t>
      </w:r>
      <w:r w:rsidRPr="00524B0E">
        <w:rPr>
          <w:rFonts w:asciiTheme="minorHAnsi" w:hAnsiTheme="minorHAnsi" w:cstheme="minorHAnsi"/>
          <w:u w:val="single"/>
        </w:rPr>
        <w:t xml:space="preserve">As </w:t>
      </w:r>
      <w:proofErr w:type="spellStart"/>
      <w:r w:rsidRPr="00524B0E">
        <w:rPr>
          <w:rFonts w:asciiTheme="minorHAnsi" w:hAnsiTheme="minorHAnsi" w:cstheme="minorHAnsi"/>
          <w:u w:val="single"/>
        </w:rPr>
        <w:t>différance</w:t>
      </w:r>
      <w:proofErr w:type="spellEnd"/>
      <w:r w:rsidRPr="00524B0E">
        <w:rPr>
          <w:rFonts w:asciiTheme="minorHAnsi" w:hAnsiTheme="minorHAnsi" w:cstheme="minorHAnsi"/>
          <w:u w:val="single"/>
        </w:rPr>
        <w:t>, Blackness is barred from the plenitude of history but makes history “happen” through its abjection and subjugation.</w:t>
      </w:r>
      <w:r w:rsidRPr="00524B0E">
        <w:rPr>
          <w:rFonts w:asciiTheme="minorHAnsi" w:hAnsiTheme="minorHAnsi" w:cstheme="minorHAnsi"/>
        </w:rPr>
        <w:t xml:space="preserve"> </w:t>
      </w:r>
      <w:r w:rsidRPr="00524B0E">
        <w:rPr>
          <w:rFonts w:asciiTheme="minorHAnsi" w:hAnsiTheme="minorHAnsi" w:cstheme="minorHAnsi"/>
          <w:sz w:val="10"/>
          <w:szCs w:val="10"/>
        </w:rPr>
        <w:t xml:space="preserve">Just as Derrida notes how historicity is </w:t>
      </w:r>
      <w:proofErr w:type="spellStart"/>
      <w:r w:rsidRPr="00524B0E">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so too is Blackness this historicity. </w:t>
      </w:r>
      <w:r w:rsidRPr="007A01F0">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7A01F0">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03641F39" w14:textId="77777777" w:rsidR="007101D4" w:rsidRPr="008544A0" w:rsidRDefault="007101D4" w:rsidP="007101D4">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aporia, redemption, and fallenness. The unifying root of these branches, I would argue, is made explicit when we follow Wilderson in showing how Blackness is coterminous with “slave.”17 That is, the aporia of democracy, the fallenness of the multitude,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8544A0">
        <w:rPr>
          <w:rFonts w:asciiTheme="minorHAnsi" w:hAnsiTheme="minorHAnsi" w:cstheme="minorHAnsi"/>
          <w:sz w:val="10"/>
          <w:szCs w:val="10"/>
        </w:rPr>
        <w:t>emplotment</w:t>
      </w:r>
      <w:proofErr w:type="spellEnd"/>
      <w:r w:rsidRPr="008544A0">
        <w:rPr>
          <w:rFonts w:asciiTheme="minorHAnsi" w:hAnsiTheme="minorHAnsi" w:cstheme="minorHAnsi"/>
          <w:sz w:val="10"/>
          <w:szCs w:val="10"/>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w:t>
      </w:r>
      <w:r w:rsidRPr="008544A0">
        <w:rPr>
          <w:rFonts w:asciiTheme="minorHAnsi" w:hAnsiTheme="minorHAnsi" w:cstheme="minorHAnsi"/>
          <w:sz w:val="10"/>
          <w:szCs w:val="10"/>
        </w:rPr>
        <w:lastRenderedPageBreak/>
        <w:t xml:space="preserve">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8544A0">
        <w:rPr>
          <w:rFonts w:asciiTheme="minorHAnsi" w:hAnsiTheme="minorHAnsi" w:cstheme="minorHAnsi"/>
          <w:sz w:val="10"/>
          <w:szCs w:val="10"/>
        </w:rPr>
        <w:t>on the basis of</w:t>
      </w:r>
      <w:proofErr w:type="gramEnd"/>
      <w:r w:rsidRPr="008544A0">
        <w:rPr>
          <w:rFonts w:asciiTheme="minorHAnsi" w:hAnsiTheme="minorHAnsi" w:cstheme="minorHAnsi"/>
          <w:sz w:val="10"/>
          <w:szCs w:val="10"/>
        </w:rPr>
        <w:t xml:space="preserve"> their </w:t>
      </w:r>
      <w:proofErr w:type="spellStart"/>
      <w:r w:rsidRPr="008544A0">
        <w:rPr>
          <w:rFonts w:asciiTheme="minorHAnsi" w:hAnsiTheme="minorHAnsi" w:cstheme="minorHAnsi"/>
          <w:sz w:val="10"/>
          <w:szCs w:val="10"/>
        </w:rPr>
        <w:t>metaphys</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ical</w:t>
      </w:r>
      <w:proofErr w:type="spellEnd"/>
      <w:r w:rsidRPr="008544A0">
        <w:rPr>
          <w:rFonts w:asciiTheme="minorHAnsi" w:hAnsiTheme="minorHAnsi" w:cstheme="minorHAnsi"/>
          <w:sz w:val="10"/>
          <w:szCs w:val="10"/>
        </w:rPr>
        <w:t xml:space="preserve">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330E7ABD" w14:textId="77777777" w:rsidR="007101D4" w:rsidRPr="008544A0" w:rsidRDefault="007101D4" w:rsidP="007101D4">
      <w:pPr>
        <w:rPr>
          <w:rFonts w:asciiTheme="minorHAnsi" w:hAnsiTheme="minorHAnsi" w:cstheme="minorHAnsi"/>
          <w:sz w:val="10"/>
          <w:szCs w:val="10"/>
        </w:rPr>
      </w:pPr>
      <w:r w:rsidRPr="008544A0">
        <w:rPr>
          <w:rFonts w:asciiTheme="minorHAnsi" w:hAnsiTheme="minorHAnsi" w:cstheme="minorHAnsi"/>
          <w:sz w:val="10"/>
          <w:szCs w:val="10"/>
        </w:rPr>
        <w:t xml:space="preserve">I argue that the work of scholars who elevate the correlation and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of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are demonstrating how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is not a unique textual practice of academic elites. Rather, it can be informed by the lived experience of Black people and their struggles to navigate a hostile, apartheid world. </w:t>
      </w:r>
      <w:proofErr w:type="gramStart"/>
      <w:r w:rsidRPr="008544A0">
        <w:rPr>
          <w:rFonts w:asciiTheme="minorHAnsi" w:hAnsiTheme="minorHAnsi" w:cstheme="minorHAnsi"/>
          <w:sz w:val="10"/>
          <w:szCs w:val="10"/>
        </w:rPr>
        <w:t>In particular, as</w:t>
      </w:r>
      <w:proofErr w:type="gramEnd"/>
      <w:r w:rsidRPr="008544A0">
        <w:rPr>
          <w:rFonts w:asciiTheme="minorHAnsi" w:hAnsiTheme="minorHAnsi" w:cstheme="minorHAnsi"/>
          <w:sz w:val="10"/>
          <w:szCs w:val="10"/>
        </w:rPr>
        <w:t xml:space="preserve"> those like Calvin Warren, Jared Sexton, and Frank Wilderson note, “[b]lacks are not Human subjects”21 and “that Being is not universal or applicable to blacks,”22 and therefore Blackness 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But this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xml:space="preserve">” is affirmed by the anti-Blackness of metaphysics such that “blackness precedes and </w:t>
      </w:r>
      <w:proofErr w:type="spellStart"/>
      <w:r w:rsidRPr="008544A0">
        <w:rPr>
          <w:rFonts w:asciiTheme="minorHAnsi" w:hAnsiTheme="minorHAnsi" w:cstheme="minorHAnsi"/>
          <w:sz w:val="10"/>
          <w:szCs w:val="10"/>
        </w:rPr>
        <w:t>precip</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itates</w:t>
      </w:r>
      <w:proofErr w:type="spellEnd"/>
      <w:r w:rsidRPr="008544A0">
        <w:rPr>
          <w:rFonts w:asciiTheme="minorHAnsi" w:hAnsiTheme="minorHAnsi" w:cstheme="minorHAnsi"/>
          <w:sz w:val="10"/>
          <w:szCs w:val="10"/>
        </w:rPr>
        <w:t xml:space="preserve"> anti-blackness, anti-blackness presumes and presupposes black- ness.”23 Therefore, perhaps, we may argue that when Derrida writes, “What is deconstruction? Nothing of course!” that deconstruction is Blackness.24 While this appears to be a sloppy syllogism, I have attempted to demon- </w:t>
      </w:r>
      <w:proofErr w:type="spellStart"/>
      <w:r w:rsidRPr="008544A0">
        <w:rPr>
          <w:rFonts w:asciiTheme="minorHAnsi" w:hAnsiTheme="minorHAnsi" w:cstheme="minorHAnsi"/>
          <w:sz w:val="10"/>
          <w:szCs w:val="10"/>
        </w:rPr>
        <w:t>strate</w:t>
      </w:r>
      <w:proofErr w:type="spellEnd"/>
      <w:r w:rsidRPr="008544A0">
        <w:rPr>
          <w:rFonts w:asciiTheme="minorHAnsi" w:hAnsiTheme="minorHAnsi" w:cstheme="minorHAnsi"/>
          <w:sz w:val="10"/>
          <w:szCs w:val="10"/>
        </w:rPr>
        <w:t xml:space="preserve"> the implicit affinities between the work of select Black Studies </w:t>
      </w:r>
      <w:proofErr w:type="spellStart"/>
      <w:r w:rsidRPr="008544A0">
        <w:rPr>
          <w:rFonts w:asciiTheme="minorHAnsi" w:hAnsiTheme="minorHAnsi" w:cstheme="minorHAnsi"/>
          <w:sz w:val="10"/>
          <w:szCs w:val="10"/>
        </w:rPr>
        <w:t>schol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ars</w:t>
      </w:r>
      <w:proofErr w:type="spellEnd"/>
      <w:r w:rsidRPr="008544A0">
        <w:rPr>
          <w:rFonts w:asciiTheme="minorHAnsi" w:hAnsiTheme="minorHAnsi" w:cstheme="minorHAnsi"/>
          <w:sz w:val="10"/>
          <w:szCs w:val="10"/>
        </w:rPr>
        <w:t xml:space="preserve">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w:t>
      </w:r>
      <w:proofErr w:type="spellStart"/>
      <w:r w:rsidRPr="008544A0">
        <w:rPr>
          <w:rFonts w:asciiTheme="minorHAnsi" w:hAnsiTheme="minorHAnsi" w:cstheme="minorHAnsi"/>
          <w:sz w:val="10"/>
          <w:szCs w:val="10"/>
        </w:rPr>
        <w:t>gra</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tuitous</w:t>
      </w:r>
      <w:proofErr w:type="spellEnd"/>
      <w:r w:rsidRPr="008544A0">
        <w:rPr>
          <w:rFonts w:asciiTheme="minorHAnsi" w:hAnsiTheme="minorHAnsi" w:cstheme="minorHAnsi"/>
          <w:sz w:val="10"/>
          <w:szCs w:val="10"/>
        </w:rPr>
        <w:t xml:space="preserve"> violence?” As W. E. B. Du Bois wrote in Black Reconstruction, “[t]he true significance of slavery in the United States to the whole social develop- </w:t>
      </w:r>
      <w:proofErr w:type="spellStart"/>
      <w:r w:rsidRPr="008544A0">
        <w:rPr>
          <w:rFonts w:asciiTheme="minorHAnsi" w:hAnsiTheme="minorHAnsi" w:cstheme="minorHAnsi"/>
          <w:sz w:val="10"/>
          <w:szCs w:val="10"/>
        </w:rPr>
        <w:t>ment</w:t>
      </w:r>
      <w:proofErr w:type="spellEnd"/>
      <w:r w:rsidRPr="008544A0">
        <w:rPr>
          <w:rFonts w:asciiTheme="minorHAnsi" w:hAnsiTheme="minorHAnsi" w:cstheme="minorHAnsi"/>
          <w:sz w:val="10"/>
          <w:szCs w:val="10"/>
        </w:rPr>
        <w:t xml:space="preserve"> of America lay in the ultimate relation of slaves to democracy.”25 This is fundamentally a question of justice.</w:t>
      </w:r>
    </w:p>
    <w:p w14:paraId="4D8784DE" w14:textId="77777777" w:rsidR="007101D4" w:rsidRPr="008544A0" w:rsidRDefault="007101D4" w:rsidP="007101D4">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63011B2D" w14:textId="77777777" w:rsidR="007101D4" w:rsidRPr="008544A0" w:rsidRDefault="007101D4" w:rsidP="007101D4">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w:t>
      </w:r>
      <w:proofErr w:type="spellStart"/>
      <w:r w:rsidRPr="008544A0">
        <w:rPr>
          <w:rFonts w:asciiTheme="minorHAnsi" w:hAnsiTheme="minorHAnsi" w:cstheme="minorHAnsi"/>
          <w:sz w:val="10"/>
          <w:szCs w:val="10"/>
        </w:rPr>
        <w:t>terminous</w:t>
      </w:r>
      <w:proofErr w:type="spellEnd"/>
      <w:r w:rsidRPr="008544A0">
        <w:rPr>
          <w:rFonts w:asciiTheme="minorHAnsi" w:hAnsiTheme="minorHAnsi" w:cstheme="minorHAnsi"/>
          <w:sz w:val="10"/>
          <w:szCs w:val="10"/>
        </w:rPr>
        <w:t xml:space="preserve">” with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on account of the world historical process of slavery and the birth of the Transatlantic chattel slavery. And, according to Derrida’s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of the metaphysics of presence, any attempt at the </w:t>
      </w:r>
      <w:proofErr w:type="spellStart"/>
      <w:r w:rsidRPr="008544A0">
        <w:rPr>
          <w:rFonts w:asciiTheme="minorHAnsi" w:hAnsiTheme="minorHAnsi" w:cstheme="minorHAnsi"/>
          <w:sz w:val="10"/>
          <w:szCs w:val="10"/>
        </w:rPr>
        <w:t>Destruktion</w:t>
      </w:r>
      <w:proofErr w:type="spellEnd"/>
      <w:r w:rsidRPr="008544A0">
        <w:rPr>
          <w:rFonts w:asciiTheme="minorHAnsi" w:hAnsiTheme="minorHAnsi" w:cstheme="minorHAnsi"/>
          <w:sz w:val="10"/>
          <w:szCs w:val="10"/>
        </w:rPr>
        <w:t xml:space="preserve"> of metaphysics, or any attempt at fugitivity will likewise be “unable to </w:t>
      </w:r>
      <w:proofErr w:type="spellStart"/>
      <w:r w:rsidRPr="008544A0">
        <w:rPr>
          <w:rFonts w:asciiTheme="minorHAnsi" w:hAnsiTheme="minorHAnsi" w:cstheme="minorHAnsi"/>
          <w:sz w:val="10"/>
          <w:szCs w:val="10"/>
        </w:rPr>
        <w:t>disen</w:t>
      </w:r>
      <w:proofErr w:type="spellEnd"/>
      <w:r w:rsidRPr="008544A0">
        <w:rPr>
          <w:rFonts w:asciiTheme="minorHAnsi" w:hAnsiTheme="minorHAnsi" w:cstheme="minorHAnsi"/>
          <w:sz w:val="10"/>
          <w:szCs w:val="10"/>
        </w:rPr>
        <w:t xml:space="preserve">- tangle our investigations from the thinking and procedure of Western </w:t>
      </w:r>
      <w:proofErr w:type="spellStart"/>
      <w:r w:rsidRPr="008544A0">
        <w:rPr>
          <w:rFonts w:asciiTheme="minorHAnsi" w:hAnsiTheme="minorHAnsi" w:cstheme="minorHAnsi"/>
          <w:sz w:val="10"/>
          <w:szCs w:val="10"/>
        </w:rPr>
        <w:t>ontol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ogy</w:t>
      </w:r>
      <w:proofErr w:type="spellEnd"/>
      <w:r w:rsidRPr="008544A0">
        <w:rPr>
          <w:rFonts w:asciiTheme="minorHAnsi" w:hAnsiTheme="minorHAnsi" w:cstheme="minorHAnsi"/>
          <w:sz w:val="10"/>
          <w:szCs w:val="10"/>
        </w:rPr>
        <w:t xml:space="preserve"> and metaphysics,” says Calvin Warren in “Black Mysticism.”26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7A01F0">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7A01F0">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and Chandler himself. All seek to articulate a “perspective” on history informed by the struggle for lib- </w:t>
      </w:r>
      <w:proofErr w:type="spellStart"/>
      <w:r w:rsidRPr="008544A0">
        <w:rPr>
          <w:rFonts w:asciiTheme="minorHAnsi" w:hAnsiTheme="minorHAnsi" w:cstheme="minorHAnsi"/>
          <w:sz w:val="10"/>
          <w:szCs w:val="10"/>
        </w:rPr>
        <w:t>eration</w:t>
      </w:r>
      <w:proofErr w:type="spellEnd"/>
      <w:r w:rsidRPr="008544A0">
        <w:rPr>
          <w:rFonts w:asciiTheme="minorHAnsi" w:hAnsiTheme="minorHAnsi" w:cstheme="minorHAnsi"/>
          <w:sz w:val="10"/>
          <w:szCs w:val="10"/>
        </w:rPr>
        <w:t xml:space="preserve">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7A01F0">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7A01F0">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7A01F0">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7A01F0">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w:t>
      </w:r>
      <w:proofErr w:type="spellStart"/>
      <w:r w:rsidRPr="008544A0">
        <w:rPr>
          <w:rFonts w:asciiTheme="minorHAnsi" w:hAnsiTheme="minorHAnsi" w:cstheme="minorHAnsi"/>
          <w:u w:val="single"/>
        </w:rPr>
        <w:t>cratically</w:t>
      </w:r>
      <w:proofErr w:type="spellEnd"/>
      <w:r w:rsidRPr="008544A0">
        <w:rPr>
          <w:rFonts w:asciiTheme="minorHAnsi" w:hAnsiTheme="minorHAnsi" w:cstheme="minorHAnsi"/>
          <w:u w:val="single"/>
        </w:rPr>
        <w:t xml:space="preserve"> elect to enact undemocratic measures. The aporia of Blackness reveals democracies hauntological invective through the deconstruction of its autoimmunity. </w:t>
      </w:r>
      <w:r w:rsidRPr="007A01F0">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7A01F0">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w:t>
      </w:r>
      <w:proofErr w:type="spellStart"/>
      <w:r w:rsidRPr="008544A0">
        <w:rPr>
          <w:rFonts w:asciiTheme="minorHAnsi" w:hAnsiTheme="minorHAnsi" w:cstheme="minorHAnsi"/>
          <w:u w:val="single"/>
        </w:rPr>
        <w:t>symp</w:t>
      </w:r>
      <w:proofErr w:type="spellEnd"/>
      <w:r w:rsidRPr="008544A0">
        <w:rPr>
          <w:rFonts w:asciiTheme="minorHAnsi" w:hAnsiTheme="minorHAnsi" w:cstheme="minorHAnsi"/>
          <w:u w:val="single"/>
        </w:rPr>
        <w:t>- tom of a malignant, ineradicable pathos that must be abandoned in favor of more ecumenical relations of power, culture, and actuality.</w:t>
      </w:r>
    </w:p>
    <w:p w14:paraId="3C7C8815" w14:textId="77777777" w:rsidR="007101D4" w:rsidRPr="0015682C" w:rsidRDefault="007101D4" w:rsidP="007101D4"/>
    <w:p w14:paraId="2F504539" w14:textId="77777777" w:rsidR="00B708F1" w:rsidRPr="008544A0" w:rsidRDefault="00B708F1" w:rsidP="00B708F1">
      <w:pPr>
        <w:pStyle w:val="Heading4"/>
        <w:rPr>
          <w:rFonts w:asciiTheme="minorHAnsi" w:hAnsiTheme="minorHAnsi" w:cstheme="minorHAnsi"/>
        </w:rPr>
      </w:pPr>
      <w:r w:rsidRPr="008544A0">
        <w:rPr>
          <w:rFonts w:asciiTheme="minorHAnsi" w:hAnsiTheme="minorHAnsi" w:cstheme="minorHAnsi"/>
        </w:rPr>
        <w:t>Attempts to solve inequality through economics reverts anti-blackness into economic social death.</w:t>
      </w:r>
    </w:p>
    <w:p w14:paraId="357C6A02" w14:textId="77777777" w:rsidR="00B708F1" w:rsidRPr="008544A0" w:rsidRDefault="00B708F1" w:rsidP="00B708F1">
      <w:pPr>
        <w:rPr>
          <w:rFonts w:asciiTheme="minorHAnsi" w:hAnsiTheme="minorHAnsi" w:cstheme="minorHAnsi"/>
        </w:rPr>
      </w:pPr>
      <w:r w:rsidRPr="008544A0">
        <w:rPr>
          <w:rFonts w:asciiTheme="minorHAnsi" w:hAnsiTheme="minorHAnsi" w:cstheme="minorHAnsi"/>
          <w:b/>
          <w:bCs/>
          <w:sz w:val="26"/>
          <w:szCs w:val="26"/>
        </w:rPr>
        <w:t>Webb 20</w:t>
      </w:r>
      <w:r w:rsidRPr="008544A0">
        <w:rPr>
          <w:rFonts w:asciiTheme="minorHAnsi" w:hAnsiTheme="minorHAnsi" w:cstheme="minorHAnsi"/>
        </w:rPr>
        <w:t xml:space="preserve"> [Cyrus C. Webb, acclaimed writer and Master’s Degree from the University of Texas Tech. “Searching for Hope Amid Hopelessness: The Modern Evolution of Afro-pessimism and Social Death”, https://ttu-ir.tdl.org/server/api/core/bitstreams/c01f0ff5-2b4f-402e-9e42-6e76572823ce/content] cmeow</w:t>
      </w:r>
    </w:p>
    <w:p w14:paraId="00FBA174" w14:textId="77777777" w:rsidR="00B708F1" w:rsidRPr="008544A0" w:rsidRDefault="00B708F1" w:rsidP="00B708F1">
      <w:pPr>
        <w:rPr>
          <w:rFonts w:asciiTheme="minorHAnsi" w:hAnsiTheme="minorHAnsi" w:cstheme="minorHAnsi"/>
          <w:sz w:val="10"/>
          <w:szCs w:val="10"/>
        </w:rPr>
      </w:pPr>
      <w:r w:rsidRPr="008544A0">
        <w:rPr>
          <w:rFonts w:asciiTheme="minorHAnsi" w:hAnsiTheme="minorHAnsi" w:cstheme="minorHAnsi"/>
          <w:sz w:val="10"/>
          <w:szCs w:val="10"/>
        </w:rPr>
        <w:t xml:space="preserve">WHERE DO WE GO FROM </w:t>
      </w:r>
      <w:proofErr w:type="gramStart"/>
      <w:r w:rsidRPr="008544A0">
        <w:rPr>
          <w:rFonts w:asciiTheme="minorHAnsi" w:hAnsiTheme="minorHAnsi" w:cstheme="minorHAnsi"/>
          <w:sz w:val="10"/>
          <w:szCs w:val="10"/>
        </w:rPr>
        <w:t>HERE?:</w:t>
      </w:r>
      <w:proofErr w:type="gramEnd"/>
      <w:r w:rsidRPr="008544A0">
        <w:rPr>
          <w:rFonts w:asciiTheme="minorHAnsi" w:hAnsiTheme="minorHAnsi" w:cstheme="minorHAnsi"/>
          <w:sz w:val="10"/>
          <w:szCs w:val="10"/>
        </w:rPr>
        <w:t xml:space="preserve"> CONCLUSION</w:t>
      </w:r>
    </w:p>
    <w:p w14:paraId="506D80A2" w14:textId="77777777" w:rsidR="00B708F1" w:rsidRPr="008544A0" w:rsidRDefault="00B708F1" w:rsidP="00B708F1">
      <w:pPr>
        <w:rPr>
          <w:rFonts w:asciiTheme="minorHAnsi" w:hAnsiTheme="minorHAnsi" w:cstheme="minorHAnsi"/>
        </w:rPr>
      </w:pPr>
      <w:r w:rsidRPr="008544A0">
        <w:rPr>
          <w:rFonts w:asciiTheme="minorHAnsi" w:hAnsiTheme="minorHAnsi" w:cstheme="minorHAnsi"/>
          <w:sz w:val="10"/>
          <w:szCs w:val="10"/>
        </w:rPr>
        <w:t>As I write this in 2020,</w:t>
      </w:r>
      <w:r w:rsidRPr="008544A0">
        <w:rPr>
          <w:rFonts w:asciiTheme="minorHAnsi" w:hAnsiTheme="minorHAnsi" w:cstheme="minorHAnsi"/>
        </w:rPr>
        <w:t xml:space="preserve"> </w:t>
      </w:r>
      <w:r w:rsidRPr="007A01F0">
        <w:rPr>
          <w:rFonts w:asciiTheme="minorHAnsi" w:hAnsiTheme="minorHAnsi" w:cstheme="minorHAnsi"/>
          <w:highlight w:val="green"/>
          <w:u w:val="single"/>
        </w:rPr>
        <w:t>amidst</w:t>
      </w:r>
      <w:r w:rsidRPr="008544A0">
        <w:rPr>
          <w:rFonts w:asciiTheme="minorHAnsi" w:hAnsiTheme="minorHAnsi" w:cstheme="minorHAnsi"/>
          <w:u w:val="single"/>
        </w:rPr>
        <w:t xml:space="preserve"> our present moment of </w:t>
      </w:r>
      <w:r w:rsidRPr="007A01F0">
        <w:rPr>
          <w:rFonts w:asciiTheme="minorHAnsi" w:hAnsiTheme="minorHAnsi" w:cstheme="minorHAnsi"/>
          <w:b/>
          <w:bCs/>
          <w:highlight w:val="green"/>
          <w:u w:val="single"/>
        </w:rPr>
        <w:t>social</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political unrest</w:t>
      </w:r>
      <w:r w:rsidRPr="008544A0">
        <w:rPr>
          <w:rFonts w:asciiTheme="minorHAnsi" w:hAnsiTheme="minorHAnsi" w:cstheme="minorHAnsi"/>
          <w:u w:val="single"/>
        </w:rPr>
        <w:t xml:space="preserve">, marked by </w:t>
      </w:r>
      <w:r w:rsidRPr="007A01F0">
        <w:rPr>
          <w:rFonts w:asciiTheme="minorHAnsi" w:hAnsiTheme="minorHAnsi" w:cstheme="minorHAnsi"/>
          <w:highlight w:val="green"/>
          <w:u w:val="single"/>
        </w:rPr>
        <w:t>rapidly intensifying calls for</w:t>
      </w:r>
      <w:r w:rsidRPr="008544A0">
        <w:rPr>
          <w:rFonts w:asciiTheme="minorHAnsi" w:hAnsiTheme="minorHAnsi" w:cstheme="minorHAnsi"/>
          <w:u w:val="single"/>
        </w:rPr>
        <w:t xml:space="preserve"> both progressive </w:t>
      </w:r>
      <w:r w:rsidRPr="007A01F0">
        <w:rPr>
          <w:rFonts w:asciiTheme="minorHAnsi" w:hAnsiTheme="minorHAnsi" w:cstheme="minorHAnsi"/>
          <w:highlight w:val="green"/>
          <w:u w:val="single"/>
        </w:rPr>
        <w:t>change and</w:t>
      </w:r>
      <w:r w:rsidRPr="008544A0">
        <w:rPr>
          <w:rFonts w:asciiTheme="minorHAnsi" w:hAnsiTheme="minorHAnsi" w:cstheme="minorHAnsi"/>
          <w:u w:val="single"/>
        </w:rPr>
        <w:t xml:space="preserve"> the repressive maintenance of </w:t>
      </w:r>
      <w:r w:rsidRPr="007A01F0">
        <w:rPr>
          <w:rFonts w:asciiTheme="minorHAnsi" w:hAnsiTheme="minorHAnsi" w:cstheme="minorHAnsi"/>
          <w:highlight w:val="green"/>
          <w:u w:val="single"/>
        </w:rPr>
        <w:t>the status quo, it is</w:t>
      </w:r>
      <w:r w:rsidRPr="008544A0">
        <w:rPr>
          <w:rFonts w:asciiTheme="minorHAnsi" w:hAnsiTheme="minorHAnsi" w:cstheme="minorHAnsi"/>
          <w:u w:val="single"/>
        </w:rPr>
        <w:t xml:space="preserve"> increasingly </w:t>
      </w:r>
      <w:r w:rsidRPr="007A01F0">
        <w:rPr>
          <w:rFonts w:asciiTheme="minorHAnsi" w:hAnsiTheme="minorHAnsi" w:cstheme="minorHAnsi"/>
          <w:highlight w:val="green"/>
          <w:u w:val="single"/>
        </w:rPr>
        <w:t>difficult to decipher what the future holds.</w:t>
      </w:r>
      <w:r w:rsidRPr="008544A0">
        <w:rPr>
          <w:rFonts w:asciiTheme="minorHAnsi" w:hAnsiTheme="minorHAnsi" w:cstheme="minorHAnsi"/>
        </w:rPr>
        <w:t xml:space="preserve"> </w:t>
      </w:r>
      <w:r w:rsidRPr="008544A0">
        <w:rPr>
          <w:rFonts w:asciiTheme="minorHAnsi" w:hAnsiTheme="minorHAnsi" w:cstheme="minorHAnsi"/>
          <w:sz w:val="10"/>
          <w:szCs w:val="10"/>
        </w:rPr>
        <w:t xml:space="preserve">While it is possible that the Afro-pessimistic notion of Black social death and </w:t>
      </w:r>
      <w:proofErr w:type="spellStart"/>
      <w:r w:rsidRPr="008544A0">
        <w:rPr>
          <w:rFonts w:asciiTheme="minorHAnsi" w:hAnsiTheme="minorHAnsi" w:cstheme="minorHAnsi"/>
          <w:sz w:val="10"/>
          <w:szCs w:val="10"/>
        </w:rPr>
        <w:t>desubjectivation</w:t>
      </w:r>
      <w:proofErr w:type="spellEnd"/>
      <w:r w:rsidRPr="008544A0">
        <w:rPr>
          <w:rFonts w:asciiTheme="minorHAnsi" w:hAnsiTheme="minorHAnsi" w:cstheme="minorHAnsi"/>
          <w:sz w:val="10"/>
          <w:szCs w:val="10"/>
        </w:rPr>
        <w:t xml:space="preserve"> is truly inescapable, it also remains plausible that the Afrofuturist ideals of self-empowerment and collective communal action will allow for the creation of new, alternative cultural spaces. One thing is for certain, </w:t>
      </w:r>
      <w:r w:rsidRPr="008544A0">
        <w:rPr>
          <w:rFonts w:asciiTheme="minorHAnsi" w:hAnsiTheme="minorHAnsi" w:cstheme="minorHAnsi"/>
          <w:u w:val="single"/>
        </w:rPr>
        <w:t>it is during moments of unrest, defined by the reorganization of normative thought patterns that such change feels the most realistically imminent. How</w:t>
      </w:r>
      <w:r w:rsidRPr="00F95194">
        <w:rPr>
          <w:rFonts w:asciiTheme="minorHAnsi" w:hAnsiTheme="minorHAnsi" w:cstheme="minorHAnsi"/>
          <w:u w:val="single"/>
        </w:rPr>
        <w:t>e</w:t>
      </w:r>
      <w:r w:rsidRPr="008544A0">
        <w:rPr>
          <w:rFonts w:asciiTheme="minorHAnsi" w:hAnsiTheme="minorHAnsi" w:cstheme="minorHAnsi"/>
          <w:u w:val="single"/>
        </w:rPr>
        <w:t xml:space="preserve">ver, </w:t>
      </w:r>
      <w:r w:rsidRPr="007A01F0">
        <w:rPr>
          <w:rFonts w:asciiTheme="minorHAnsi" w:hAnsiTheme="minorHAnsi" w:cstheme="minorHAnsi"/>
          <w:b/>
          <w:bCs/>
          <w:highlight w:val="green"/>
          <w:u w:val="single"/>
        </w:rPr>
        <w:t>while progress feels close</w:t>
      </w:r>
      <w:r w:rsidRPr="007A01F0">
        <w:rPr>
          <w:rFonts w:asciiTheme="minorHAnsi" w:hAnsiTheme="minorHAnsi" w:cstheme="minorHAnsi"/>
          <w:highlight w:val="green"/>
          <w:u w:val="single"/>
        </w:rPr>
        <w:t xml:space="preserve"> at hand and </w:t>
      </w:r>
      <w:r w:rsidRPr="007A01F0">
        <w:rPr>
          <w:rFonts w:asciiTheme="minorHAnsi" w:hAnsiTheme="minorHAnsi" w:cstheme="minorHAnsi"/>
          <w:b/>
          <w:bCs/>
          <w:highlight w:val="green"/>
          <w:u w:val="single"/>
        </w:rPr>
        <w:t>Black social death</w:t>
      </w:r>
      <w:r w:rsidRPr="007A01F0">
        <w:rPr>
          <w:rFonts w:asciiTheme="minorHAnsi" w:hAnsiTheme="minorHAnsi" w:cstheme="minorHAnsi"/>
          <w:highlight w:val="green"/>
          <w:u w:val="single"/>
        </w:rPr>
        <w:t xml:space="preserve"> feels </w:t>
      </w:r>
      <w:r w:rsidRPr="007A01F0">
        <w:rPr>
          <w:rFonts w:asciiTheme="minorHAnsi" w:hAnsiTheme="minorHAnsi" w:cstheme="minorHAnsi"/>
          <w:b/>
          <w:bCs/>
          <w:highlight w:val="green"/>
          <w:u w:val="single"/>
        </w:rPr>
        <w:t>increasingly malleable</w:t>
      </w:r>
      <w:r w:rsidRPr="008544A0">
        <w:rPr>
          <w:rFonts w:asciiTheme="minorHAnsi" w:hAnsiTheme="minorHAnsi" w:cstheme="minorHAnsi"/>
          <w:u w:val="single"/>
        </w:rPr>
        <w:t xml:space="preserve">, </w:t>
      </w:r>
      <w:r w:rsidRPr="00F95194">
        <w:rPr>
          <w:rFonts w:asciiTheme="minorHAnsi" w:hAnsiTheme="minorHAnsi" w:cstheme="minorHAnsi"/>
          <w:u w:val="single"/>
        </w:rPr>
        <w:t>the absence of justice in the murder of</w:t>
      </w:r>
      <w:r w:rsidRPr="00F95194">
        <w:rPr>
          <w:rFonts w:asciiTheme="minorHAnsi" w:hAnsiTheme="minorHAnsi" w:cstheme="minorHAnsi"/>
          <w:sz w:val="10"/>
          <w:szCs w:val="10"/>
        </w:rPr>
        <w:t xml:space="preserve"> seemingly innocent</w:t>
      </w:r>
      <w:r w:rsidRPr="00F95194">
        <w:rPr>
          <w:rFonts w:asciiTheme="minorHAnsi" w:hAnsiTheme="minorHAnsi" w:cstheme="minorHAnsi"/>
          <w:u w:val="single"/>
        </w:rPr>
        <w:t xml:space="preserve"> victims of </w:t>
      </w:r>
      <w:r w:rsidRPr="00F95194">
        <w:rPr>
          <w:rFonts w:asciiTheme="minorHAnsi" w:hAnsiTheme="minorHAnsi" w:cstheme="minorHAnsi"/>
          <w:b/>
          <w:bCs/>
          <w:u w:val="single"/>
        </w:rPr>
        <w:t>state violence</w:t>
      </w:r>
      <w:r w:rsidRPr="00F95194">
        <w:rPr>
          <w:rFonts w:asciiTheme="minorHAnsi" w:hAnsiTheme="minorHAnsi" w:cstheme="minorHAnsi"/>
          <w:u w:val="single"/>
        </w:rPr>
        <w:t xml:space="preserve"> such as Breonna Taylor makes </w:t>
      </w:r>
      <w:r w:rsidRPr="00F95194">
        <w:rPr>
          <w:rFonts w:asciiTheme="minorHAnsi" w:hAnsiTheme="minorHAnsi" w:cstheme="minorHAnsi"/>
          <w:sz w:val="10"/>
          <w:szCs w:val="10"/>
        </w:rPr>
        <w:t>Octavia Butler’s vision of futuristic</w:t>
      </w:r>
      <w:r w:rsidRPr="00F95194">
        <w:rPr>
          <w:rFonts w:asciiTheme="minorHAnsi" w:hAnsiTheme="minorHAnsi" w:cstheme="minorHAnsi"/>
          <w:u w:val="single"/>
        </w:rPr>
        <w:t xml:space="preserve"> innovation and reinvention seem far off.</w:t>
      </w:r>
      <w:r w:rsidRPr="008544A0">
        <w:rPr>
          <w:rFonts w:asciiTheme="minorHAnsi" w:hAnsiTheme="minorHAnsi" w:cstheme="minorHAnsi"/>
          <w:u w:val="single"/>
        </w:rPr>
        <w:t xml:space="preserve"> The moments of </w:t>
      </w:r>
      <w:r w:rsidRPr="007A01F0">
        <w:rPr>
          <w:rFonts w:asciiTheme="minorHAnsi" w:hAnsiTheme="minorHAnsi" w:cstheme="minorHAnsi"/>
          <w:b/>
          <w:bCs/>
          <w:highlight w:val="green"/>
          <w:u w:val="single"/>
        </w:rPr>
        <w:t>small progress</w:t>
      </w:r>
      <w:r w:rsidRPr="008544A0">
        <w:rPr>
          <w:rFonts w:asciiTheme="minorHAnsi" w:hAnsiTheme="minorHAnsi" w:cstheme="minorHAnsi"/>
          <w:sz w:val="10"/>
          <w:szCs w:val="10"/>
        </w:rPr>
        <w:t xml:space="preserve"> amidst a backdrop of social unrest that Butler </w:t>
      </w:r>
      <w:r w:rsidRPr="007A01F0">
        <w:rPr>
          <w:rFonts w:asciiTheme="minorHAnsi" w:hAnsiTheme="minorHAnsi" w:cstheme="minorHAnsi"/>
          <w:szCs w:val="24"/>
          <w:highlight w:val="green"/>
          <w:u w:val="single"/>
        </w:rPr>
        <w:t>championed are difficult</w:t>
      </w:r>
      <w:r w:rsidRPr="007A01F0">
        <w:rPr>
          <w:rFonts w:asciiTheme="minorHAnsi" w:hAnsiTheme="minorHAnsi" w:cstheme="minorHAnsi"/>
          <w:highlight w:val="green"/>
          <w:u w:val="single"/>
        </w:rPr>
        <w:t xml:space="preserve"> to find when the </w:t>
      </w:r>
      <w:r w:rsidRPr="007A01F0">
        <w:rPr>
          <w:rFonts w:asciiTheme="minorHAnsi" w:hAnsiTheme="minorHAnsi" w:cstheme="minorHAnsi"/>
          <w:b/>
          <w:bCs/>
          <w:highlight w:val="green"/>
          <w:u w:val="single"/>
        </w:rPr>
        <w:t xml:space="preserve">killers of </w:t>
      </w:r>
      <w:r w:rsidRPr="00F95194">
        <w:rPr>
          <w:rFonts w:asciiTheme="minorHAnsi" w:hAnsiTheme="minorHAnsi" w:cstheme="minorHAnsi"/>
          <w:b/>
          <w:bCs/>
          <w:u w:val="single"/>
        </w:rPr>
        <w:t xml:space="preserve">Breonna </w:t>
      </w:r>
      <w:r w:rsidRPr="007A01F0">
        <w:rPr>
          <w:rFonts w:asciiTheme="minorHAnsi" w:hAnsiTheme="minorHAnsi" w:cstheme="minorHAnsi"/>
          <w:b/>
          <w:bCs/>
          <w:highlight w:val="green"/>
          <w:u w:val="single"/>
        </w:rPr>
        <w:t>Taylor</w:t>
      </w:r>
      <w:r w:rsidRPr="007A01F0">
        <w:rPr>
          <w:rFonts w:asciiTheme="minorHAnsi" w:hAnsiTheme="minorHAnsi" w:cstheme="minorHAnsi"/>
          <w:highlight w:val="green"/>
          <w:u w:val="single"/>
        </w:rPr>
        <w:t xml:space="preserve"> are not even </w:t>
      </w:r>
      <w:r w:rsidRPr="007A01F0">
        <w:rPr>
          <w:rFonts w:asciiTheme="minorHAnsi" w:hAnsiTheme="minorHAnsi" w:cstheme="minorHAnsi"/>
          <w:b/>
          <w:bCs/>
          <w:highlight w:val="green"/>
          <w:u w:val="single"/>
        </w:rPr>
        <w:t>indicted</w:t>
      </w:r>
      <w:r w:rsidRPr="007A01F0">
        <w:rPr>
          <w:rFonts w:asciiTheme="minorHAnsi" w:hAnsiTheme="minorHAnsi" w:cstheme="minorHAnsi"/>
          <w:highlight w:val="green"/>
          <w:u w:val="single"/>
        </w:rPr>
        <w:t xml:space="preserve"> for </w:t>
      </w:r>
      <w:r w:rsidRPr="007A01F0">
        <w:rPr>
          <w:rFonts w:asciiTheme="minorHAnsi" w:hAnsiTheme="minorHAnsi" w:cstheme="minorHAnsi"/>
          <w:b/>
          <w:bCs/>
          <w:highlight w:val="green"/>
          <w:u w:val="single"/>
        </w:rPr>
        <w:t>manslaughter.</w:t>
      </w:r>
    </w:p>
    <w:p w14:paraId="13ECA81D" w14:textId="77777777" w:rsidR="00B708F1" w:rsidRPr="008544A0" w:rsidRDefault="00B708F1" w:rsidP="00B708F1">
      <w:pPr>
        <w:rPr>
          <w:rFonts w:asciiTheme="minorHAnsi" w:hAnsiTheme="minorHAnsi" w:cstheme="minorHAnsi"/>
        </w:rPr>
      </w:pPr>
      <w:r w:rsidRPr="008544A0">
        <w:rPr>
          <w:rFonts w:asciiTheme="minorHAnsi" w:hAnsiTheme="minorHAnsi" w:cstheme="minorHAnsi"/>
          <w:u w:val="single"/>
        </w:rPr>
        <w:lastRenderedPageBreak/>
        <w:t xml:space="preserve">The </w:t>
      </w:r>
      <w:r w:rsidRPr="007A01F0">
        <w:rPr>
          <w:rFonts w:asciiTheme="minorHAnsi" w:hAnsiTheme="minorHAnsi" w:cstheme="minorHAnsi"/>
          <w:highlight w:val="green"/>
          <w:u w:val="single"/>
        </w:rPr>
        <w:t>l</w:t>
      </w:r>
      <w:r w:rsidRPr="007A01F0">
        <w:rPr>
          <w:rFonts w:asciiTheme="minorHAnsi" w:hAnsiTheme="minorHAnsi" w:cstheme="minorHAnsi"/>
          <w:b/>
          <w:bCs/>
          <w:highlight w:val="green"/>
          <w:u w:val="single"/>
        </w:rPr>
        <w:t>ack</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accountability</w:t>
      </w:r>
      <w:r w:rsidRPr="008544A0">
        <w:rPr>
          <w:rFonts w:asciiTheme="minorHAnsi" w:hAnsiTheme="minorHAnsi" w:cstheme="minorHAnsi"/>
        </w:rPr>
        <w:t xml:space="preserve"> </w:t>
      </w:r>
      <w:r w:rsidRPr="008544A0">
        <w:rPr>
          <w:rFonts w:asciiTheme="minorHAnsi" w:hAnsiTheme="minorHAnsi" w:cstheme="minorHAnsi"/>
          <w:sz w:val="10"/>
          <w:szCs w:val="10"/>
        </w:rPr>
        <w:t>in Taylor’s death</w:t>
      </w:r>
      <w:r w:rsidRPr="008544A0">
        <w:rPr>
          <w:rFonts w:asciiTheme="minorHAnsi" w:hAnsiTheme="minorHAnsi" w:cstheme="minorHAnsi"/>
          <w:szCs w:val="21"/>
        </w:rPr>
        <w:t xml:space="preserve"> </w:t>
      </w:r>
      <w:r w:rsidRPr="007A01F0">
        <w:rPr>
          <w:rFonts w:asciiTheme="minorHAnsi" w:hAnsiTheme="minorHAnsi" w:cstheme="minorHAnsi"/>
          <w:highlight w:val="green"/>
          <w:u w:val="single"/>
        </w:rPr>
        <w:t>serves as a strong</w:t>
      </w:r>
      <w:r w:rsidRPr="008544A0">
        <w:rPr>
          <w:rFonts w:asciiTheme="minorHAnsi" w:hAnsiTheme="minorHAnsi" w:cstheme="minorHAnsi"/>
          <w:u w:val="single"/>
        </w:rPr>
        <w:t xml:space="preserve"> reinforcement of the continued </w:t>
      </w:r>
      <w:r w:rsidRPr="007A01F0">
        <w:rPr>
          <w:rFonts w:asciiTheme="minorHAnsi" w:hAnsiTheme="minorHAnsi" w:cstheme="minorHAnsi"/>
          <w:highlight w:val="green"/>
          <w:u w:val="single"/>
        </w:rPr>
        <w:t>relevance of</w:t>
      </w:r>
      <w:r w:rsidRPr="008544A0">
        <w:rPr>
          <w:rFonts w:asciiTheme="minorHAnsi" w:hAnsiTheme="minorHAnsi" w:cstheme="minorHAnsi"/>
          <w:u w:val="single"/>
        </w:rPr>
        <w:t xml:space="preserve"> Afro-pessimism and </w:t>
      </w:r>
      <w:r w:rsidRPr="007A01F0">
        <w:rPr>
          <w:rFonts w:asciiTheme="minorHAnsi" w:hAnsiTheme="minorHAnsi" w:cstheme="minorHAnsi"/>
          <w:b/>
          <w:bCs/>
          <w:highlight w:val="green"/>
          <w:u w:val="single"/>
        </w:rPr>
        <w:t>Black social death</w:t>
      </w:r>
      <w:r w:rsidRPr="008544A0">
        <w:rPr>
          <w:rFonts w:asciiTheme="minorHAnsi" w:hAnsiTheme="minorHAnsi" w:cstheme="minorHAnsi"/>
          <w:u w:val="single"/>
        </w:rPr>
        <w:t>, as her treatment reveals the total absence of care or respect placed on Black life by the state.</w:t>
      </w:r>
      <w:r w:rsidRPr="008544A0">
        <w:rPr>
          <w:rFonts w:asciiTheme="minorHAnsi" w:hAnsiTheme="minorHAnsi" w:cstheme="minorHAnsi"/>
        </w:rPr>
        <w:t xml:space="preserve"> </w:t>
      </w:r>
      <w:r w:rsidRPr="008544A0">
        <w:rPr>
          <w:rFonts w:asciiTheme="minorHAnsi" w:hAnsiTheme="minorHAnsi" w:cstheme="minorHAnsi"/>
          <w:sz w:val="10"/>
          <w:szCs w:val="10"/>
        </w:rPr>
        <w:t>The details surrounding Breonna Taylor’s death are specifically damaging to the Afrofuturist ideal that individual intent can pave the way for systemic change. On the morning of March 13, Breonna Taylor was killed by police officers executing a no-knock warrant based around the suspicion that her apartment was being used to receive packages of illegal drugs (Conn). To make matters worse, according to The Washington Post, the department’s “main suspect, Jamarcus Glover, and his accomplices were already in custody by the time the police raided Taylor’s home” (Balko). The details slowly trickling out recounting the aftermath of the raid are equally troubling. The incident report from Taylor’s killing “is virtually blank. Where the form asks whether officers used forced entry, ‘No,’ is checked, which contradicts a police statement later in the morning after the shooting. In a space asking for injuries Taylor suffered, the report says ‘None’” (Conn).</w:t>
      </w:r>
      <w:r w:rsidRPr="008544A0">
        <w:rPr>
          <w:rFonts w:asciiTheme="minorHAnsi" w:hAnsiTheme="minorHAnsi" w:cstheme="minorHAnsi"/>
        </w:rPr>
        <w:t xml:space="preserve"> </w:t>
      </w:r>
      <w:r w:rsidRPr="008544A0">
        <w:rPr>
          <w:rFonts w:asciiTheme="minorHAnsi" w:hAnsiTheme="minorHAnsi" w:cstheme="minorHAnsi"/>
          <w:u w:val="single"/>
        </w:rPr>
        <w:t>The carelessness evident in nearly every facet of Breonna Taylor’s death reveals a shocking lack of care or concern for Black life.</w:t>
      </w:r>
    </w:p>
    <w:p w14:paraId="78FA16A1" w14:textId="77777777" w:rsidR="00B708F1" w:rsidRPr="008544A0" w:rsidRDefault="00B708F1" w:rsidP="00B708F1">
      <w:pPr>
        <w:rPr>
          <w:rFonts w:asciiTheme="minorHAnsi" w:hAnsiTheme="minorHAnsi" w:cstheme="minorHAnsi"/>
          <w:sz w:val="10"/>
          <w:szCs w:val="10"/>
        </w:rPr>
      </w:pPr>
      <w:r w:rsidRPr="008544A0">
        <w:rPr>
          <w:rFonts w:asciiTheme="minorHAnsi" w:hAnsiTheme="minorHAnsi" w:cstheme="minorHAnsi"/>
          <w:sz w:val="10"/>
          <w:szCs w:val="10"/>
        </w:rPr>
        <w:t>The recent headlines recounting the acquittal of two police officers involved in the shooting have done little to alleviate the queasiness many have felt. The facts are simple: Breonna Taylor was murdered and only one of the three officers will have to face a trial for his actions. Brett Hankison, the one officer who was indicted, faces charges not for murder but for wanton endangerment. He faces charges not for killing Breonna Taylor but for doing damage to the neighbor’s wall. The destruction of property warranted charges; the taking of a life did not. Let that sink in for a moment. To make matters worse, following David Cameron’s decision not to press charges, an email sent by Jonathan Mattingly—one of the police officers involved in the killing of Breonna—was leaked to Vice News. In the email Mattingly referred to protestors as “thugs,” basked in the self-righteous delusion that Breonna’s tragic death was “legal, moral, and ethical,” and argued that “the criminal has total autonomy” (Bullington). While much remains unknown about what happened the night of Breonna’s death—and it is certainly possible that Mattingly, who was shot, was merely a participant in a tragic vortex of epic proportions—it is difficult to listen as he refers to the circumstances surrounding Breonna’s death as “moral, and ethical.”</w:t>
      </w:r>
    </w:p>
    <w:p w14:paraId="2D43243D" w14:textId="77777777" w:rsidR="00B708F1" w:rsidRPr="008544A0" w:rsidRDefault="00B708F1" w:rsidP="00B708F1">
      <w:pPr>
        <w:rPr>
          <w:rFonts w:asciiTheme="minorHAnsi" w:hAnsiTheme="minorHAnsi" w:cstheme="minorHAnsi"/>
          <w:sz w:val="10"/>
          <w:szCs w:val="10"/>
        </w:rPr>
      </w:pPr>
      <w:r w:rsidRPr="008544A0">
        <w:rPr>
          <w:rFonts w:asciiTheme="minorHAnsi" w:hAnsiTheme="minorHAnsi" w:cstheme="minorHAnsi"/>
          <w:sz w:val="10"/>
          <w:szCs w:val="10"/>
        </w:rPr>
        <w:t>One would be hard pressed to find many individuals who disagree with the fact that the absence of any form of accountability in Taylor’s death was wrong, yet the system remains unchanged, continually uninterrupted by the collective will of the people. Inevitably,</w:t>
      </w:r>
      <w:r w:rsidRPr="008544A0">
        <w:rPr>
          <w:rFonts w:asciiTheme="minorHAnsi" w:hAnsiTheme="minorHAnsi" w:cstheme="minorHAnsi"/>
        </w:rPr>
        <w:t xml:space="preserve"> </w:t>
      </w:r>
      <w:r w:rsidRPr="008544A0">
        <w:rPr>
          <w:rFonts w:asciiTheme="minorHAnsi" w:hAnsiTheme="minorHAnsi" w:cstheme="minorHAnsi"/>
          <w:u w:val="single"/>
        </w:rPr>
        <w:t xml:space="preserve">Breonna </w:t>
      </w:r>
      <w:r w:rsidRPr="007A01F0">
        <w:rPr>
          <w:rFonts w:asciiTheme="minorHAnsi" w:hAnsiTheme="minorHAnsi" w:cstheme="minorHAnsi"/>
          <w:highlight w:val="green"/>
          <w:u w:val="single"/>
        </w:rPr>
        <w:t>Taylor’s death validates</w:t>
      </w:r>
      <w:r w:rsidRPr="008544A0">
        <w:rPr>
          <w:rFonts w:asciiTheme="minorHAnsi" w:hAnsiTheme="minorHAnsi" w:cstheme="minorHAnsi"/>
          <w:u w:val="single"/>
        </w:rPr>
        <w:t xml:space="preserve"> the central claims of Afro-pessimism and acts as </w:t>
      </w:r>
      <w:r w:rsidRPr="007A01F0">
        <w:rPr>
          <w:rFonts w:asciiTheme="minorHAnsi" w:hAnsiTheme="minorHAnsi" w:cstheme="minorHAnsi"/>
          <w:highlight w:val="green"/>
          <w:u w:val="single"/>
        </w:rPr>
        <w:t xml:space="preserve">a reminder of just how far </w:t>
      </w:r>
      <w:r w:rsidRPr="007A01F0">
        <w:rPr>
          <w:rFonts w:asciiTheme="minorHAnsi" w:hAnsiTheme="minorHAnsi" w:cstheme="minorHAnsi"/>
          <w:b/>
          <w:bCs/>
          <w:highlight w:val="green"/>
          <w:u w:val="single"/>
        </w:rPr>
        <w:t xml:space="preserve">society still </w:t>
      </w:r>
      <w:proofErr w:type="gramStart"/>
      <w:r w:rsidRPr="007A01F0">
        <w:rPr>
          <w:rFonts w:asciiTheme="minorHAnsi" w:hAnsiTheme="minorHAnsi" w:cstheme="minorHAnsi"/>
          <w:b/>
          <w:bCs/>
          <w:highlight w:val="green"/>
          <w:u w:val="single"/>
        </w:rPr>
        <w:t>has to</w:t>
      </w:r>
      <w:proofErr w:type="gramEnd"/>
      <w:r w:rsidRPr="007A01F0">
        <w:rPr>
          <w:rFonts w:asciiTheme="minorHAnsi" w:hAnsiTheme="minorHAnsi" w:cstheme="minorHAnsi"/>
          <w:b/>
          <w:bCs/>
          <w:highlight w:val="green"/>
          <w:u w:val="single"/>
        </w:rPr>
        <w:t xml:space="preserve"> progress</w:t>
      </w:r>
      <w:r w:rsidRPr="007A01F0">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The attorney general’s decision to value the destruction of an apartment building over Black human life reiterates the many statements echoed by Frank Wilderson, Saidiya Hartman, and Orlando Patterson. Specifically, attorney general Daniel Cameron’s decision not to indict the three officers for the killing of Breonna Taylor reflects the racially inequitable nature of civil rights legislation. Although on paper Breonna Taylor was an upstanding citizen with social and civil rights, in practice she was denied access to such protective rights and seen as socially dead. In her essay “The Burdened Individuality of Freedom,” Hartman specifically argues that civil rights are universally implied but only fractionally employed, as individuals originally denied access to basic civil rights continue to have their social freedoms and rights overlooked:</w:t>
      </w:r>
    </w:p>
    <w:p w14:paraId="03D1F47B" w14:textId="77777777" w:rsidR="00B708F1" w:rsidRPr="008544A0" w:rsidRDefault="00B708F1" w:rsidP="00B708F1">
      <w:pPr>
        <w:rPr>
          <w:rFonts w:asciiTheme="minorHAnsi" w:hAnsiTheme="minorHAnsi" w:cstheme="minorHAnsi"/>
          <w:sz w:val="10"/>
          <w:szCs w:val="10"/>
        </w:rPr>
      </w:pPr>
      <w:r w:rsidRPr="008544A0">
        <w:rPr>
          <w:rFonts w:asciiTheme="minorHAnsi" w:hAnsiTheme="minorHAnsi" w:cstheme="minorHAnsi"/>
          <w:sz w:val="10"/>
          <w:szCs w:val="10"/>
        </w:rPr>
        <w:t xml:space="preserve">When those formerly excluded are belatedly conferred with rights and guarantees of equal protection, they have traditionally had difficulty exercising those rights, </w:t>
      </w:r>
      <w:proofErr w:type="gramStart"/>
      <w:r w:rsidRPr="008544A0">
        <w:rPr>
          <w:rFonts w:asciiTheme="minorHAnsi" w:hAnsiTheme="minorHAnsi" w:cstheme="minorHAnsi"/>
          <w:sz w:val="10"/>
          <w:szCs w:val="10"/>
        </w:rPr>
        <w:t>as long as</w:t>
      </w:r>
      <w:proofErr w:type="gramEnd"/>
      <w:r w:rsidRPr="008544A0">
        <w:rPr>
          <w:rFonts w:asciiTheme="minorHAnsi" w:hAnsiTheme="minorHAnsi" w:cstheme="minorHAnsi"/>
          <w:sz w:val="10"/>
          <w:szCs w:val="10"/>
        </w:rPr>
        <w:t xml:space="preserve"> they are seen as lesser, derivative, or subordinate embodiments of the norm. Plainly speaking, this is the gap between the formal stipulation of rights and the legitimate exercise of them. (Hartman, “Burdened” 45)</w:t>
      </w:r>
    </w:p>
    <w:p w14:paraId="289CCEA1" w14:textId="77777777" w:rsidR="00B708F1" w:rsidRPr="008544A0" w:rsidRDefault="00B708F1" w:rsidP="00B708F1">
      <w:pPr>
        <w:rPr>
          <w:rFonts w:asciiTheme="minorHAnsi" w:hAnsiTheme="minorHAnsi" w:cstheme="minorHAnsi"/>
          <w:u w:val="single"/>
        </w:rPr>
      </w:pPr>
      <w:r w:rsidRPr="007A01F0">
        <w:rPr>
          <w:rFonts w:asciiTheme="minorHAnsi" w:hAnsiTheme="minorHAnsi" w:cstheme="minorHAnsi"/>
          <w:highlight w:val="green"/>
          <w:u w:val="single"/>
        </w:rPr>
        <w:t>While Breonna</w:t>
      </w:r>
      <w:r w:rsidRPr="008544A0">
        <w:rPr>
          <w:rFonts w:asciiTheme="minorHAnsi" w:hAnsiTheme="minorHAnsi" w:cstheme="minorHAnsi"/>
          <w:u w:val="single"/>
        </w:rPr>
        <w:t xml:space="preserve"> Taylor </w:t>
      </w:r>
      <w:r w:rsidRPr="007A01F0">
        <w:rPr>
          <w:rFonts w:asciiTheme="minorHAnsi" w:hAnsiTheme="minorHAnsi" w:cstheme="minorHAnsi"/>
          <w:highlight w:val="green"/>
          <w:u w:val="single"/>
        </w:rPr>
        <w:t>is imbued with civil rights</w:t>
      </w:r>
      <w:r w:rsidRPr="008544A0">
        <w:rPr>
          <w:rFonts w:asciiTheme="minorHAnsi" w:hAnsiTheme="minorHAnsi" w:cstheme="minorHAnsi"/>
          <w:u w:val="single"/>
        </w:rPr>
        <w:t xml:space="preserve"> on paper, </w:t>
      </w:r>
      <w:r w:rsidRPr="007A01F0">
        <w:rPr>
          <w:rFonts w:asciiTheme="minorHAnsi" w:hAnsiTheme="minorHAnsi" w:cstheme="minorHAnsi"/>
          <w:highlight w:val="green"/>
          <w:u w:val="single"/>
        </w:rPr>
        <w:t>she</w:t>
      </w:r>
      <w:r w:rsidRPr="008544A0">
        <w:rPr>
          <w:rFonts w:asciiTheme="minorHAnsi" w:hAnsiTheme="minorHAnsi" w:cstheme="minorHAnsi"/>
          <w:u w:val="single"/>
        </w:rPr>
        <w:t xml:space="preserve"> nonetheless </w:t>
      </w:r>
      <w:r w:rsidRPr="007A01F0">
        <w:rPr>
          <w:rFonts w:asciiTheme="minorHAnsi" w:hAnsiTheme="minorHAnsi" w:cstheme="minorHAnsi"/>
          <w:highlight w:val="green"/>
          <w:u w:val="single"/>
        </w:rPr>
        <w:t>continues to</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reflect</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reality of</w:t>
      </w:r>
      <w:r w:rsidRPr="008544A0">
        <w:rPr>
          <w:rFonts w:asciiTheme="minorHAnsi" w:hAnsiTheme="minorHAnsi" w:cstheme="minorHAnsi"/>
          <w:u w:val="single"/>
        </w:rPr>
        <w:t xml:space="preserve"> Black </w:t>
      </w:r>
      <w:r w:rsidRPr="007A01F0">
        <w:rPr>
          <w:rFonts w:asciiTheme="minorHAnsi" w:hAnsiTheme="minorHAnsi" w:cstheme="minorHAnsi"/>
          <w:highlight w:val="green"/>
          <w:u w:val="single"/>
        </w:rPr>
        <w:t>social death</w:t>
      </w:r>
      <w:r w:rsidRPr="008544A0">
        <w:rPr>
          <w:rFonts w:asciiTheme="minorHAnsi" w:hAnsiTheme="minorHAnsi" w:cstheme="minorHAnsi"/>
          <w:u w:val="single"/>
        </w:rPr>
        <w:t xml:space="preserve">—whereby unwarranted acts of </w:t>
      </w:r>
      <w:r w:rsidRPr="007A01F0">
        <w:rPr>
          <w:rFonts w:asciiTheme="minorHAnsi" w:hAnsiTheme="minorHAnsi" w:cstheme="minorHAnsi"/>
          <w:b/>
          <w:bCs/>
          <w:highlight w:val="green"/>
          <w:u w:val="single"/>
        </w:rPr>
        <w:t>gratuitous violence</w:t>
      </w:r>
      <w:r w:rsidRPr="008544A0">
        <w:rPr>
          <w:rFonts w:asciiTheme="minorHAnsi" w:hAnsiTheme="minorHAnsi" w:cstheme="minorHAnsi"/>
          <w:u w:val="single"/>
        </w:rPr>
        <w:t xml:space="preserve"> are </w:t>
      </w:r>
      <w:r w:rsidRPr="007A01F0">
        <w:rPr>
          <w:rFonts w:asciiTheme="minorHAnsi" w:hAnsiTheme="minorHAnsi" w:cstheme="minorHAnsi"/>
          <w:highlight w:val="green"/>
          <w:u w:val="single"/>
        </w:rPr>
        <w:t>met with no</w:t>
      </w:r>
      <w:r w:rsidRPr="008544A0">
        <w:rPr>
          <w:rFonts w:asciiTheme="minorHAnsi" w:hAnsiTheme="minorHAnsi" w:cstheme="minorHAnsi"/>
          <w:u w:val="single"/>
        </w:rPr>
        <w:t xml:space="preserve"> legal </w:t>
      </w:r>
      <w:r w:rsidRPr="007A01F0">
        <w:rPr>
          <w:rFonts w:asciiTheme="minorHAnsi" w:hAnsiTheme="minorHAnsi" w:cstheme="minorHAnsi"/>
          <w:b/>
          <w:bCs/>
          <w:highlight w:val="green"/>
          <w:u w:val="single"/>
        </w:rPr>
        <w:t>repercussions.</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absence of such</w:t>
      </w:r>
      <w:r w:rsidRPr="008544A0">
        <w:rPr>
          <w:rFonts w:asciiTheme="minorHAnsi" w:hAnsiTheme="minorHAnsi" w:cstheme="minorHAnsi"/>
          <w:u w:val="single"/>
        </w:rPr>
        <w:t xml:space="preserve"> legal </w:t>
      </w:r>
      <w:r w:rsidRPr="007A01F0">
        <w:rPr>
          <w:rFonts w:asciiTheme="minorHAnsi" w:hAnsiTheme="minorHAnsi" w:cstheme="minorHAnsi"/>
          <w:highlight w:val="green"/>
          <w:u w:val="single"/>
        </w:rPr>
        <w:t>consequences</w:t>
      </w:r>
      <w:r w:rsidRPr="008544A0">
        <w:rPr>
          <w:rFonts w:asciiTheme="minorHAnsi" w:hAnsiTheme="minorHAnsi" w:cstheme="minorHAnsi"/>
          <w:u w:val="single"/>
        </w:rPr>
        <w:t xml:space="preserve"> only further </w:t>
      </w:r>
      <w:r w:rsidRPr="007A01F0">
        <w:rPr>
          <w:rFonts w:asciiTheme="minorHAnsi" w:hAnsiTheme="minorHAnsi" w:cstheme="minorHAnsi"/>
          <w:highlight w:val="green"/>
          <w:u w:val="single"/>
        </w:rPr>
        <w:t>justifies</w:t>
      </w:r>
      <w:r w:rsidRPr="008544A0">
        <w:rPr>
          <w:rFonts w:asciiTheme="minorHAnsi" w:hAnsiTheme="minorHAnsi" w:cstheme="minorHAnsi"/>
          <w:u w:val="single"/>
        </w:rPr>
        <w:t xml:space="preserve"> the Afro-pessimist ideal of Black </w:t>
      </w:r>
      <w:r w:rsidRPr="007A01F0">
        <w:rPr>
          <w:rFonts w:asciiTheme="minorHAnsi" w:hAnsiTheme="minorHAnsi" w:cstheme="minorHAnsi"/>
          <w:highlight w:val="green"/>
          <w:u w:val="single"/>
        </w:rPr>
        <w:t>social death</w:t>
      </w:r>
      <w:r w:rsidRPr="008544A0">
        <w:rPr>
          <w:rFonts w:asciiTheme="minorHAnsi" w:hAnsiTheme="minorHAnsi" w:cstheme="minorHAnsi"/>
          <w:u w:val="single"/>
        </w:rPr>
        <w:t>, as the state’s decision not to indict the three police officers for murder or manslaughter reflects the absence of Taylor’s access to protective civil rights and social validity.</w:t>
      </w:r>
    </w:p>
    <w:p w14:paraId="22AFB5F4" w14:textId="77777777" w:rsidR="00B708F1" w:rsidRPr="008544A0" w:rsidRDefault="00B708F1" w:rsidP="00B708F1">
      <w:pPr>
        <w:rPr>
          <w:rFonts w:asciiTheme="minorHAnsi" w:hAnsiTheme="minorHAnsi" w:cstheme="minorHAnsi"/>
          <w:sz w:val="10"/>
          <w:szCs w:val="10"/>
        </w:rPr>
      </w:pPr>
      <w:r w:rsidRPr="008544A0">
        <w:rPr>
          <w:rFonts w:asciiTheme="minorHAnsi" w:hAnsiTheme="minorHAnsi" w:cstheme="minorHAnsi"/>
          <w:sz w:val="10"/>
          <w:szCs w:val="10"/>
        </w:rPr>
        <w:t>Restructuring the Cynicism of Unknown Futures</w:t>
      </w:r>
    </w:p>
    <w:p w14:paraId="49E425B6" w14:textId="77777777" w:rsidR="00B708F1" w:rsidRPr="008544A0" w:rsidRDefault="00B708F1" w:rsidP="00B708F1">
      <w:pPr>
        <w:rPr>
          <w:rFonts w:asciiTheme="minorHAnsi" w:hAnsiTheme="minorHAnsi" w:cstheme="minorHAnsi"/>
          <w:b/>
          <w:bCs/>
        </w:rPr>
      </w:pPr>
      <w:r w:rsidRPr="008544A0">
        <w:rPr>
          <w:rFonts w:asciiTheme="minorHAnsi" w:hAnsiTheme="minorHAnsi" w:cstheme="minorHAnsi"/>
          <w:sz w:val="10"/>
          <w:szCs w:val="10"/>
        </w:rPr>
        <w:t>So, where do we go from here? While the present moment is rife with change, the lack of justice for Breonna Taylor reflects the continued propagation of Black social death. I would like to believe the Afrofuturists, who stress that societal reinvention is possible through collective communal action and self-empowerment. Yet, part of me cannot shake the idea that</w:t>
      </w:r>
      <w:r w:rsidRPr="008544A0">
        <w:rPr>
          <w:rFonts w:asciiTheme="minorHAnsi" w:hAnsiTheme="minorHAnsi" w:cstheme="minorHAnsi"/>
          <w:sz w:val="10"/>
          <w:szCs w:val="10"/>
          <w:u w:val="single"/>
        </w:rPr>
        <w:t xml:space="preserve"> </w:t>
      </w:r>
      <w:r w:rsidRPr="007A01F0">
        <w:rPr>
          <w:rFonts w:asciiTheme="minorHAnsi" w:hAnsiTheme="minorHAnsi" w:cstheme="minorHAnsi"/>
          <w:highlight w:val="green"/>
          <w:u w:val="single"/>
        </w:rPr>
        <w:t>America will continue to wrestle with racial inequality and</w:t>
      </w:r>
      <w:r w:rsidRPr="008544A0">
        <w:rPr>
          <w:rFonts w:asciiTheme="minorHAnsi" w:hAnsiTheme="minorHAnsi" w:cstheme="minorHAnsi"/>
          <w:u w:val="single"/>
        </w:rPr>
        <w:t xml:space="preserve"> Black </w:t>
      </w:r>
      <w:r w:rsidRPr="007A01F0">
        <w:rPr>
          <w:rFonts w:asciiTheme="minorHAnsi" w:hAnsiTheme="minorHAnsi" w:cstheme="minorHAnsi"/>
          <w:b/>
          <w:bCs/>
          <w:highlight w:val="green"/>
          <w:u w:val="single"/>
        </w:rPr>
        <w:t>social death</w:t>
      </w:r>
      <w:r w:rsidRPr="008544A0">
        <w:rPr>
          <w:rFonts w:asciiTheme="minorHAnsi" w:hAnsiTheme="minorHAnsi" w:cstheme="minorHAnsi"/>
          <w:u w:val="single"/>
        </w:rPr>
        <w:t xml:space="preserve"> in perpetuity. The idea that individual will, intent, or action can </w:t>
      </w:r>
      <w:r w:rsidRPr="007A01F0">
        <w:rPr>
          <w:rFonts w:asciiTheme="minorHAnsi" w:hAnsiTheme="minorHAnsi" w:cstheme="minorHAnsi"/>
          <w:highlight w:val="green"/>
          <w:u w:val="single"/>
        </w:rPr>
        <w:t xml:space="preserve">overcome </w:t>
      </w:r>
      <w:r w:rsidRPr="007A01F0">
        <w:rPr>
          <w:rFonts w:asciiTheme="minorHAnsi" w:hAnsiTheme="minorHAnsi" w:cstheme="minorHAnsi"/>
          <w:b/>
          <w:bCs/>
          <w:highlight w:val="green"/>
          <w:u w:val="single"/>
        </w:rPr>
        <w:t>systemic inequalities</w:t>
      </w:r>
      <w:r w:rsidRPr="007A01F0">
        <w:rPr>
          <w:rFonts w:asciiTheme="minorHAnsi" w:hAnsiTheme="minorHAnsi" w:cstheme="minorHAnsi"/>
          <w:highlight w:val="green"/>
          <w:u w:val="single"/>
        </w:rPr>
        <w:t xml:space="preserve"> is nice in theory but</w:t>
      </w:r>
      <w:r w:rsidRPr="008544A0">
        <w:rPr>
          <w:rFonts w:asciiTheme="minorHAnsi" w:hAnsiTheme="minorHAnsi" w:cstheme="minorHAnsi"/>
          <w:sz w:val="10"/>
          <w:szCs w:val="10"/>
        </w:rPr>
        <w:t xml:space="preserve"> frequently</w:t>
      </w:r>
      <w:r w:rsidRPr="008544A0">
        <w:rPr>
          <w:rFonts w:asciiTheme="minorHAnsi" w:hAnsiTheme="minorHAnsi" w:cstheme="minorHAnsi"/>
        </w:rPr>
        <w:t xml:space="preserve"> </w:t>
      </w:r>
      <w:r w:rsidRPr="007A01F0">
        <w:rPr>
          <w:rFonts w:asciiTheme="minorHAnsi" w:hAnsiTheme="minorHAnsi" w:cstheme="minorHAnsi"/>
          <w:b/>
          <w:bCs/>
          <w:highlight w:val="green"/>
          <w:u w:val="single"/>
        </w:rPr>
        <w:t>falls short in practice</w:t>
      </w:r>
      <w:r w:rsidRPr="007A01F0">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Ultimately,</w:t>
      </w:r>
      <w:r w:rsidRPr="008544A0">
        <w:rPr>
          <w:rFonts w:asciiTheme="minorHAnsi" w:hAnsiTheme="minorHAnsi" w:cstheme="minorHAnsi"/>
        </w:rPr>
        <w:t xml:space="preserve"> </w:t>
      </w:r>
      <w:r w:rsidRPr="008544A0">
        <w:rPr>
          <w:rFonts w:asciiTheme="minorHAnsi" w:hAnsiTheme="minorHAnsi" w:cstheme="minorHAnsi"/>
          <w:u w:val="single"/>
        </w:rPr>
        <w:t xml:space="preserve">the idea of </w:t>
      </w:r>
      <w:r w:rsidRPr="00E30A00">
        <w:rPr>
          <w:rFonts w:asciiTheme="minorHAnsi" w:hAnsiTheme="minorHAnsi" w:cstheme="minorHAnsi"/>
          <w:b/>
          <w:bCs/>
          <w:u w:val="single"/>
        </w:rPr>
        <w:t>holding onto the hope</w:t>
      </w:r>
      <w:r w:rsidRPr="00E30A00">
        <w:rPr>
          <w:rFonts w:asciiTheme="minorHAnsi" w:hAnsiTheme="minorHAnsi" w:cstheme="minorHAnsi"/>
          <w:u w:val="single"/>
        </w:rPr>
        <w:t xml:space="preserve"> that Black social death is malleable and escapable is a </w:t>
      </w:r>
      <w:r w:rsidRPr="00E30A00">
        <w:rPr>
          <w:rFonts w:asciiTheme="minorHAnsi" w:hAnsiTheme="minorHAnsi" w:cstheme="minorHAnsi"/>
          <w:b/>
          <w:bCs/>
          <w:u w:val="single"/>
        </w:rPr>
        <w:t>foolish endeavor,</w:t>
      </w:r>
      <w:r w:rsidRPr="00E30A00">
        <w:rPr>
          <w:rFonts w:asciiTheme="minorHAnsi" w:hAnsiTheme="minorHAnsi" w:cstheme="minorHAnsi"/>
          <w:u w:val="single"/>
        </w:rPr>
        <w:t xml:space="preserve"> as</w:t>
      </w:r>
      <w:r w:rsidRPr="008544A0">
        <w:rPr>
          <w:rFonts w:asciiTheme="minorHAnsi" w:hAnsiTheme="minorHAnsi" w:cstheme="minorHAnsi"/>
          <w:u w:val="single"/>
        </w:rPr>
        <w:t xml:space="preserve"> the transcendence of </w:t>
      </w:r>
      <w:r w:rsidRPr="007A01F0">
        <w:rPr>
          <w:rFonts w:asciiTheme="minorHAnsi" w:hAnsiTheme="minorHAnsi" w:cstheme="minorHAnsi"/>
          <w:highlight w:val="green"/>
          <w:u w:val="single"/>
        </w:rPr>
        <w:t>Black social death will only lead to</w:t>
      </w:r>
      <w:r w:rsidRPr="008544A0">
        <w:rPr>
          <w:rFonts w:asciiTheme="minorHAnsi" w:hAnsiTheme="minorHAnsi" w:cstheme="minorHAnsi"/>
          <w:u w:val="single"/>
        </w:rPr>
        <w:t xml:space="preserve"> a form of </w:t>
      </w:r>
      <w:r w:rsidRPr="007A01F0">
        <w:rPr>
          <w:rFonts w:asciiTheme="minorHAnsi" w:hAnsiTheme="minorHAnsi" w:cstheme="minorHAnsi"/>
          <w:b/>
          <w:bCs/>
          <w:highlight w:val="green"/>
          <w:u w:val="single"/>
        </w:rPr>
        <w:t>economic social death</w:t>
      </w:r>
      <w:r w:rsidRPr="007A01F0">
        <w:rPr>
          <w:rFonts w:asciiTheme="minorHAnsi" w:hAnsiTheme="minorHAnsi" w:cstheme="minorHAnsi"/>
          <w:highlight w:val="green"/>
          <w:u w:val="single"/>
        </w:rPr>
        <w:t xml:space="preserve">, whereby </w:t>
      </w:r>
      <w:r w:rsidRPr="007A01F0">
        <w:rPr>
          <w:rFonts w:asciiTheme="minorHAnsi" w:hAnsiTheme="minorHAnsi" w:cstheme="minorHAnsi"/>
          <w:b/>
          <w:bCs/>
          <w:highlight w:val="green"/>
          <w:u w:val="single"/>
        </w:rPr>
        <w:t>inequality</w:t>
      </w:r>
      <w:r w:rsidRPr="008544A0">
        <w:rPr>
          <w:rFonts w:asciiTheme="minorHAnsi" w:hAnsiTheme="minorHAnsi" w:cstheme="minorHAnsi"/>
          <w:b/>
          <w:bCs/>
          <w:u w:val="single"/>
        </w:rPr>
        <w:t xml:space="preserve"> </w:t>
      </w:r>
      <w:r w:rsidRPr="008544A0">
        <w:rPr>
          <w:rFonts w:asciiTheme="minorHAnsi" w:hAnsiTheme="minorHAnsi" w:cstheme="minorHAnsi"/>
          <w:u w:val="single"/>
        </w:rPr>
        <w:t xml:space="preserve">and </w:t>
      </w:r>
      <w:proofErr w:type="spellStart"/>
      <w:r w:rsidRPr="008544A0">
        <w:rPr>
          <w:rFonts w:asciiTheme="minorHAnsi" w:hAnsiTheme="minorHAnsi" w:cstheme="minorHAnsi"/>
          <w:u w:val="single"/>
        </w:rPr>
        <w:t>desubjectivation</w:t>
      </w:r>
      <w:proofErr w:type="spellEnd"/>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will persist under new and more expansive guises.</w:t>
      </w:r>
    </w:p>
    <w:p w14:paraId="50878950" w14:textId="77777777" w:rsidR="00B708F1" w:rsidRPr="008544A0" w:rsidRDefault="00B708F1" w:rsidP="00B708F1">
      <w:pPr>
        <w:rPr>
          <w:rFonts w:asciiTheme="minorHAnsi" w:hAnsiTheme="minorHAnsi" w:cstheme="minorHAnsi"/>
          <w:sz w:val="10"/>
          <w:szCs w:val="10"/>
        </w:rPr>
      </w:pPr>
      <w:r w:rsidRPr="008544A0">
        <w:rPr>
          <w:rFonts w:asciiTheme="minorHAnsi" w:hAnsiTheme="minorHAnsi" w:cstheme="minorHAnsi"/>
          <w:sz w:val="10"/>
          <w:szCs w:val="10"/>
        </w:rPr>
        <w:t xml:space="preserve">The world of Colin Kaepernick and Breonna Taylor might give way to Butler’s vision of a pessimistic future filled with a silver lining of hope, yet the dehumanization at the heart of Never Let Me Go feels distinctly unavoidable. It might look differently than Ishiguro’s dystopic vision, but history tells us it will likely feel all too similar. While Black social death is possibly escapable, social death </w:t>
      </w:r>
      <w:proofErr w:type="gramStart"/>
      <w:r w:rsidRPr="008544A0">
        <w:rPr>
          <w:rFonts w:asciiTheme="minorHAnsi" w:hAnsiTheme="minorHAnsi" w:cstheme="minorHAnsi"/>
          <w:sz w:val="10"/>
          <w:szCs w:val="10"/>
        </w:rPr>
        <w:t>on the whole</w:t>
      </w:r>
      <w:proofErr w:type="gramEnd"/>
      <w:r w:rsidRPr="008544A0">
        <w:rPr>
          <w:rFonts w:asciiTheme="minorHAnsi" w:hAnsiTheme="minorHAnsi" w:cstheme="minorHAnsi"/>
          <w:sz w:val="10"/>
          <w:szCs w:val="10"/>
        </w:rPr>
        <w:t xml:space="preserve"> remains at the core of the human condition. Someone will always base their subjectivity around the </w:t>
      </w:r>
      <w:proofErr w:type="spellStart"/>
      <w:r w:rsidRPr="008544A0">
        <w:rPr>
          <w:rFonts w:asciiTheme="minorHAnsi" w:hAnsiTheme="minorHAnsi" w:cstheme="minorHAnsi"/>
          <w:sz w:val="10"/>
          <w:szCs w:val="10"/>
        </w:rPr>
        <w:t>desubjectivation</w:t>
      </w:r>
      <w:proofErr w:type="spellEnd"/>
      <w:r w:rsidRPr="008544A0">
        <w:rPr>
          <w:rFonts w:asciiTheme="minorHAnsi" w:hAnsiTheme="minorHAnsi" w:cstheme="minorHAnsi"/>
          <w:sz w:val="10"/>
          <w:szCs w:val="10"/>
        </w:rPr>
        <w:t xml:space="preserve"> of another. And yet, foolishly, I cannot give up hope. I cannot abandon the idea that individual intent can give way to collective communal action which can give way to the reinvention of systems predicated on inequality.</w:t>
      </w:r>
    </w:p>
    <w:p w14:paraId="7AABA5DD" w14:textId="77777777" w:rsidR="00B708F1" w:rsidRPr="008544A0" w:rsidRDefault="00B708F1" w:rsidP="00B708F1">
      <w:pPr>
        <w:rPr>
          <w:rFonts w:asciiTheme="minorHAnsi" w:hAnsiTheme="minorHAnsi" w:cstheme="minorHAnsi"/>
          <w:sz w:val="10"/>
          <w:szCs w:val="10"/>
        </w:rPr>
      </w:pPr>
      <w:r w:rsidRPr="008544A0">
        <w:rPr>
          <w:rFonts w:asciiTheme="minorHAnsi" w:hAnsiTheme="minorHAnsi" w:cstheme="minorHAnsi"/>
          <w:sz w:val="10"/>
          <w:szCs w:val="10"/>
        </w:rPr>
        <w:t xml:space="preserve">Critical race theory is frequently criticized for neglecting the power of individual sentiments for overly broad structural categorizations. In some ways it is a fair criticism, in other ways it is inherently baseless. To solely categorize an individual by their class or race degrades their humanity, but to ignore the impact social structures have on an individual is to callously minimize the realities of their lived experience. Ultimately, if a path forward is to be discovered, it is necessary to embrace both the power of individual action and accept the realities of systemic oppression. It is necessary to embrace both the universal tenets of Afro-pessimism and the individualism of Afrofuturism. </w:t>
      </w:r>
      <w:proofErr w:type="gramStart"/>
      <w:r w:rsidRPr="008544A0">
        <w:rPr>
          <w:rFonts w:asciiTheme="minorHAnsi" w:hAnsiTheme="minorHAnsi" w:cstheme="minorHAnsi"/>
          <w:sz w:val="10"/>
          <w:szCs w:val="10"/>
        </w:rPr>
        <w:t>So</w:t>
      </w:r>
      <w:proofErr w:type="gramEnd"/>
      <w:r w:rsidRPr="008544A0">
        <w:rPr>
          <w:rFonts w:asciiTheme="minorHAnsi" w:hAnsiTheme="minorHAnsi" w:cstheme="minorHAnsi"/>
          <w:sz w:val="10"/>
          <w:szCs w:val="10"/>
        </w:rPr>
        <w:t xml:space="preserve"> I’m going to hold onto hope. Hold onto the belief that individual actions can start a groundswell of change that reimagines communities and everyday socio-economic structures. As James Baldwin says, “I can’t be a pessimist because I am alive. To be a pessimist means that you have agreed that human life is an academic matter. I am forced to believe that we can survive, whatever we must survive.” Echoing Baldwin, I would like to close with a brief quote from Gloria Anzaldua: “I change myself, I change the world” (Anzaldúa 70). Anzaldua’s words stand as a reminder that, no matter the size of the barriers erected, there is power in individual actions and visionary thought patterns. To willingly sacrifice such a hopeful image of self-empowerment is to abandon our ability to reimagine transformative modes of social transcendence. That is something I simply cannot do.</w:t>
      </w:r>
    </w:p>
    <w:p w14:paraId="39ADFAE8" w14:textId="77777777" w:rsidR="0063637E" w:rsidRPr="008544A0" w:rsidRDefault="0063637E" w:rsidP="0063637E">
      <w:pPr>
        <w:pStyle w:val="Heading4"/>
        <w:spacing w:before="0"/>
        <w:rPr>
          <w:rFonts w:asciiTheme="minorHAnsi" w:hAnsiTheme="minorHAnsi" w:cstheme="minorHAnsi"/>
        </w:rPr>
      </w:pPr>
      <w:r w:rsidRPr="003A7AF6">
        <w:rPr>
          <w:rFonts w:asciiTheme="minorHAnsi" w:hAnsiTheme="minorHAnsi" w:cstheme="minorHAnsi"/>
        </w:rPr>
        <w:t>Our impacts</w:t>
      </w:r>
      <w:r w:rsidRPr="009F190D">
        <w:rPr>
          <w:rFonts w:asciiTheme="minorHAnsi" w:hAnsiTheme="minorHAnsi" w:cstheme="minorHAnsi"/>
        </w:rPr>
        <w:t xml:space="preserve"> </w:t>
      </w:r>
      <w:r w:rsidRPr="003A7AF6">
        <w:rPr>
          <w:rFonts w:asciiTheme="minorHAnsi" w:hAnsiTheme="minorHAnsi" w:cstheme="minorHAnsi"/>
          <w:u w:val="single"/>
        </w:rPr>
        <w:t>turns</w:t>
      </w:r>
      <w:r>
        <w:rPr>
          <w:rFonts w:asciiTheme="minorHAnsi" w:hAnsiTheme="minorHAnsi" w:cstheme="minorHAnsi"/>
        </w:rPr>
        <w:t xml:space="preserve"> and </w:t>
      </w:r>
      <w:r w:rsidRPr="003A7AF6">
        <w:rPr>
          <w:rFonts w:asciiTheme="minorHAnsi" w:hAnsiTheme="minorHAnsi" w:cstheme="minorHAnsi"/>
          <w:u w:val="single"/>
        </w:rPr>
        <w:t>outweighs</w:t>
      </w:r>
      <w:r>
        <w:rPr>
          <w:rFonts w:asciiTheme="minorHAnsi" w:hAnsiTheme="minorHAnsi" w:cstheme="minorHAnsi"/>
        </w:rPr>
        <w:t xml:space="preserve"> the case.</w:t>
      </w:r>
    </w:p>
    <w:p w14:paraId="627F7344" w14:textId="77777777" w:rsidR="0063637E" w:rsidRPr="008544A0" w:rsidRDefault="0063637E" w:rsidP="0063637E">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w:t>
      </w:r>
      <w:proofErr w:type="gramStart"/>
      <w:r w:rsidRPr="008544A0">
        <w:rPr>
          <w:rFonts w:asciiTheme="minorHAnsi" w:hAnsiTheme="minorHAnsi" w:cstheme="minorHAnsi"/>
        </w:rPr>
        <w:t>change,</w:t>
      </w:r>
      <w:proofErr w:type="gramEnd"/>
      <w:r w:rsidRPr="008544A0">
        <w:rPr>
          <w:rFonts w:asciiTheme="minorHAnsi" w:hAnsiTheme="minorHAnsi" w:cstheme="minorHAnsi"/>
        </w:rPr>
        <w:t xml:space="preserve"> particularly how black residents create and sustain a sense of place in working class communities. “The anti-Blackness of global capital”, Environment and Planning D: Society and Space 2019, Vol. 37(1) 8–</w:t>
      </w:r>
      <w:proofErr w:type="gramStart"/>
      <w:r w:rsidRPr="008544A0">
        <w:rPr>
          <w:rFonts w:asciiTheme="minorHAnsi" w:hAnsiTheme="minorHAnsi" w:cstheme="minorHAnsi"/>
        </w:rPr>
        <w:t>26 !</w:t>
      </w:r>
      <w:proofErr w:type="gramEnd"/>
      <w:r w:rsidRPr="008544A0">
        <w:rPr>
          <w:rFonts w:asciiTheme="minorHAnsi" w:hAnsiTheme="minorHAnsi" w:cstheme="minorHAnsi"/>
        </w:rPr>
        <w:t xml:space="preserve"> </w:t>
      </w:r>
      <w:r w:rsidRPr="008544A0">
        <w:rPr>
          <w:rFonts w:asciiTheme="minorHAnsi" w:hAnsiTheme="minorHAnsi" w:cstheme="minorHAnsi"/>
        </w:rPr>
        <w:lastRenderedPageBreak/>
        <w:t>The Author(s) 2018 Article reuse guidelines: sagepub.com/journals-permissions DOI: 10.1177/0263775818805102] cmeow *edited for language*</w:t>
      </w:r>
    </w:p>
    <w:p w14:paraId="4E75E180" w14:textId="77777777" w:rsidR="0063637E" w:rsidRPr="008544A0" w:rsidRDefault="0063637E" w:rsidP="0063637E">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1B58D7A0" w14:textId="77777777" w:rsidR="0063637E" w:rsidRPr="00936B30" w:rsidRDefault="0063637E" w:rsidP="0063637E">
      <w:pPr>
        <w:rPr>
          <w:rFonts w:asciiTheme="minorHAnsi" w:hAnsiTheme="minorHAnsi" w:cstheme="minorHAnsi"/>
          <w:b/>
          <w:bCs/>
        </w:rPr>
      </w:pPr>
      <w:r w:rsidRPr="00221C94">
        <w:rPr>
          <w:rFonts w:asciiTheme="minorHAnsi" w:hAnsiTheme="minorHAnsi" w:cstheme="minorHAnsi"/>
        </w:rPr>
        <w:t>E</w:t>
      </w:r>
      <w:r w:rsidRPr="00221C94">
        <w:rPr>
          <w:rFonts w:asciiTheme="minorHAnsi" w:hAnsiTheme="minorHAnsi" w:cstheme="minorHAnsi"/>
          <w:u w:val="single"/>
        </w:rPr>
        <w:t xml:space="preserve">xpressions of </w:t>
      </w:r>
      <w:r w:rsidRPr="00221C94">
        <w:rPr>
          <w:rFonts w:asciiTheme="minorHAnsi" w:hAnsiTheme="minorHAnsi" w:cstheme="minorHAnsi"/>
          <w:b/>
          <w:bCs/>
          <w:u w:val="single"/>
        </w:rPr>
        <w:t>violence</w:t>
      </w:r>
      <w:r w:rsidRPr="00221C94">
        <w:rPr>
          <w:rFonts w:asciiTheme="minorHAnsi" w:hAnsiTheme="minorHAnsi" w:cstheme="minorHAnsi"/>
          <w:u w:val="single"/>
        </w:rPr>
        <w:t xml:space="preserve"> are often the result of </w:t>
      </w:r>
      <w:r w:rsidRPr="00221C94">
        <w:rPr>
          <w:rFonts w:asciiTheme="minorHAnsi" w:hAnsiTheme="minorHAnsi" w:cstheme="minorHAnsi"/>
          <w:b/>
          <w:bCs/>
          <w:u w:val="single"/>
        </w:rPr>
        <w:t>structural arrangements</w:t>
      </w:r>
      <w:r w:rsidRPr="00221C94">
        <w:rPr>
          <w:rFonts w:asciiTheme="minorHAnsi" w:hAnsiTheme="minorHAnsi" w:cstheme="minorHAnsi"/>
        </w:rPr>
        <w:t xml:space="preserve">. </w:t>
      </w:r>
      <w:r w:rsidRPr="00221C94">
        <w:rPr>
          <w:rFonts w:asciiTheme="minorHAnsi" w:hAnsiTheme="minorHAnsi" w:cstheme="minorHAnsi"/>
          <w:sz w:val="10"/>
          <w:szCs w:val="10"/>
        </w:rPr>
        <w:t xml:space="preserve">Much of the </w:t>
      </w:r>
      <w:proofErr w:type="spellStart"/>
      <w:r w:rsidRPr="00221C94">
        <w:rPr>
          <w:rFonts w:asciiTheme="minorHAnsi" w:hAnsiTheme="minorHAnsi" w:cstheme="minorHAnsi"/>
          <w:sz w:val="10"/>
          <w:szCs w:val="10"/>
        </w:rPr>
        <w:t>rou</w:t>
      </w:r>
      <w:proofErr w:type="spellEnd"/>
      <w:r w:rsidRPr="00221C94">
        <w:rPr>
          <w:rFonts w:asciiTheme="minorHAnsi" w:hAnsiTheme="minorHAnsi" w:cstheme="minorHAnsi"/>
          <w:sz w:val="10"/>
          <w:szCs w:val="10"/>
        </w:rPr>
        <w:t xml:space="preserve">- </w:t>
      </w:r>
      <w:proofErr w:type="spellStart"/>
      <w:r w:rsidRPr="00221C94">
        <w:rPr>
          <w:rFonts w:asciiTheme="minorHAnsi" w:hAnsiTheme="minorHAnsi" w:cstheme="minorHAnsi"/>
          <w:sz w:val="10"/>
          <w:szCs w:val="10"/>
        </w:rPr>
        <w:t>tinized</w:t>
      </w:r>
      <w:proofErr w:type="spellEnd"/>
      <w:r w:rsidRPr="00221C94">
        <w:rPr>
          <w:rFonts w:asciiTheme="minorHAnsi" w:hAnsiTheme="minorHAnsi" w:cstheme="minorHAnsi"/>
          <w:sz w:val="10"/>
          <w:szCs w:val="10"/>
        </w:rPr>
        <w:t xml:space="preserve"> violence of the present day is</w:t>
      </w:r>
      <w:r w:rsidRPr="00221C94">
        <w:rPr>
          <w:rFonts w:asciiTheme="minorHAnsi" w:hAnsiTheme="minorHAnsi" w:cstheme="minorHAnsi"/>
        </w:rPr>
        <w:t xml:space="preserve"> </w:t>
      </w:r>
      <w:r w:rsidRPr="00221C94">
        <w:rPr>
          <w:rFonts w:asciiTheme="minorHAnsi" w:hAnsiTheme="minorHAnsi" w:cstheme="minorHAnsi"/>
          <w:u w:val="single"/>
        </w:rPr>
        <w:t>tied to localized manifestations of global capitalism</w:t>
      </w:r>
      <w:r w:rsidRPr="00221C94">
        <w:rPr>
          <w:rFonts w:asciiTheme="minorHAnsi" w:hAnsiTheme="minorHAnsi" w:cstheme="minorHAnsi"/>
          <w:sz w:val="10"/>
          <w:szCs w:val="10"/>
        </w:rPr>
        <w:t>. These manifestations have</w:t>
      </w:r>
      <w:r w:rsidRPr="00221C94">
        <w:rPr>
          <w:rFonts w:asciiTheme="minorHAnsi" w:hAnsiTheme="minorHAnsi" w:cstheme="minorHAnsi"/>
        </w:rPr>
        <w:t xml:space="preserve"> </w:t>
      </w:r>
      <w:r w:rsidRPr="00221C94">
        <w:rPr>
          <w:rFonts w:asciiTheme="minorHAnsi" w:hAnsiTheme="minorHAnsi" w:cstheme="minorHAnsi"/>
          <w:u w:val="single"/>
        </w:rPr>
        <w:t>resulted in new social and spatial relations, labor regimes, and</w:t>
      </w:r>
      <w:r w:rsidRPr="00221C94">
        <w:rPr>
          <w:rFonts w:asciiTheme="minorHAnsi" w:hAnsiTheme="minorHAnsi" w:cstheme="minorHAnsi"/>
          <w:sz w:val="12"/>
          <w:u w:val="single"/>
        </w:rPr>
        <w:t xml:space="preserve"> </w:t>
      </w:r>
      <w:r w:rsidRPr="00221C94">
        <w:rPr>
          <w:rFonts w:asciiTheme="minorHAnsi" w:hAnsiTheme="minorHAnsi" w:cstheme="minorHAnsi"/>
          <w:u w:val="single"/>
        </w:rPr>
        <w:t>specific practices of organizing and</w:t>
      </w:r>
      <w:r w:rsidRPr="008544A0">
        <w:rPr>
          <w:rFonts w:asciiTheme="minorHAnsi" w:hAnsiTheme="minorHAnsi" w:cstheme="minorHAnsi"/>
          <w:u w:val="single"/>
        </w:rPr>
        <w:t xml:space="preserve"> managing built and “natural” environments, as 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anti-Blackness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7A01F0">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7A01F0">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7A01F0">
        <w:rPr>
          <w:rFonts w:asciiTheme="minorHAnsi" w:hAnsiTheme="minorHAnsi" w:cstheme="minorHAnsi"/>
          <w:b/>
          <w:bCs/>
          <w:highlight w:val="green"/>
          <w:u w:val="single"/>
        </w:rPr>
        <w:t>renewal, and Black</w:t>
      </w:r>
      <w:r w:rsidRPr="007A01F0">
        <w:rPr>
          <w:rFonts w:asciiTheme="minorHAnsi" w:hAnsiTheme="minorHAnsi" w:cstheme="minorHAnsi"/>
          <w:b/>
          <w:bCs/>
          <w:sz w:val="12"/>
          <w:highlight w:val="green"/>
          <w:u w:val="single"/>
        </w:rPr>
        <w:t xml:space="preserve"> </w:t>
      </w:r>
      <w:r w:rsidRPr="007A01F0">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936B30">
        <w:rPr>
          <w:rFonts w:asciiTheme="minorHAnsi" w:hAnsiTheme="minorHAnsi" w:cstheme="minorHAnsi"/>
          <w:b/>
          <w:bCs/>
          <w:u w:val="single"/>
        </w:rPr>
        <w:t>makeup over the past five decades.</w:t>
      </w:r>
    </w:p>
    <w:p w14:paraId="3A54CCB9" w14:textId="77777777" w:rsidR="0063637E" w:rsidRPr="008544A0" w:rsidRDefault="0063637E" w:rsidP="0063637E">
      <w:pPr>
        <w:rPr>
          <w:rFonts w:asciiTheme="minorHAnsi" w:hAnsiTheme="minorHAnsi" w:cstheme="minorHAnsi"/>
          <w:sz w:val="10"/>
          <w:szCs w:val="10"/>
        </w:rPr>
      </w:pPr>
      <w:r w:rsidRPr="00936B30">
        <w:rPr>
          <w:rFonts w:asciiTheme="minorHAnsi" w:hAnsiTheme="minorHAnsi" w:cstheme="minorHAnsi"/>
          <w:b/>
          <w:bCs/>
          <w:u w:val="single"/>
        </w:rPr>
        <w:t xml:space="preserve">While capitalism has </w:t>
      </w:r>
      <w:r w:rsidRPr="007744B4">
        <w:rPr>
          <w:rFonts w:asciiTheme="minorHAnsi" w:hAnsiTheme="minorHAnsi" w:cstheme="minorHAnsi"/>
          <w:b/>
          <w:bCs/>
          <w:u w:val="single"/>
        </w:rPr>
        <w:t xml:space="preserve">always had a global reach, the late 20th century saw capitalist power achieve unprecedented levels of influence. This consolidation of capitalist power occurred, in part, as a response to the struggles of racialized populations and </w:t>
      </w:r>
      <w:r w:rsidRPr="007A01F0">
        <w:rPr>
          <w:rFonts w:asciiTheme="minorHAnsi" w:hAnsiTheme="minorHAnsi" w:cstheme="minorHAnsi"/>
          <w:b/>
          <w:bCs/>
          <w:highlight w:val="green"/>
          <w:u w:val="single"/>
        </w:rPr>
        <w:t>workers’ unions which</w:t>
      </w:r>
      <w:r w:rsidRPr="008544A0">
        <w:rPr>
          <w:rFonts w:asciiTheme="minorHAnsi" w:hAnsiTheme="minorHAnsi" w:cstheme="minorHAnsi"/>
          <w:sz w:val="10"/>
          <w:szCs w:val="10"/>
        </w:rPr>
        <w:t xml:space="preserve">, in the mid to late 20th century, </w:t>
      </w:r>
      <w:r w:rsidRPr="007A01F0">
        <w:rPr>
          <w:rFonts w:asciiTheme="minorHAnsi" w:hAnsiTheme="minorHAnsi" w:cstheme="minorHAnsi"/>
          <w:b/>
          <w:bCs/>
          <w:highlight w:val="green"/>
          <w:u w:val="single"/>
        </w:rPr>
        <w:t>demanded</w:t>
      </w:r>
      <w:r w:rsidRPr="008544A0">
        <w:rPr>
          <w:rFonts w:asciiTheme="minorHAnsi" w:hAnsiTheme="minorHAnsi" w:cstheme="minorHAnsi"/>
          <w:b/>
          <w:bCs/>
          <w:u w:val="single"/>
        </w:rPr>
        <w:t xml:space="preserve"> dignified </w:t>
      </w:r>
      <w:r w:rsidRPr="007A01F0">
        <w:rPr>
          <w:rFonts w:asciiTheme="minorHAnsi" w:hAnsiTheme="minorHAnsi" w:cstheme="minorHAnsi"/>
          <w:b/>
          <w:bCs/>
          <w:highlight w:val="green"/>
          <w:u w:val="single"/>
        </w:rPr>
        <w:t>employment</w:t>
      </w:r>
      <w:r w:rsidRPr="008544A0">
        <w:rPr>
          <w:rFonts w:asciiTheme="minorHAnsi" w:hAnsiTheme="minorHAnsi" w:cstheme="minorHAnsi"/>
          <w:b/>
          <w:bCs/>
          <w:u w:val="single"/>
        </w:rPr>
        <w:t xml:space="preserve">, livable </w:t>
      </w:r>
      <w:r w:rsidRPr="007A01F0">
        <w:rPr>
          <w:rFonts w:asciiTheme="minorHAnsi" w:hAnsiTheme="minorHAnsi" w:cstheme="minorHAnsi"/>
          <w:b/>
          <w:bCs/>
          <w:highlight w:val="green"/>
          <w:u w:val="single"/>
        </w:rPr>
        <w:t>wages, social pro- grams</w:t>
      </w:r>
      <w:r w:rsidRPr="008544A0">
        <w:rPr>
          <w:rFonts w:asciiTheme="minorHAnsi" w:hAnsiTheme="minorHAnsi" w:cstheme="minorHAnsi"/>
          <w:b/>
          <w:bCs/>
          <w:u w:val="single"/>
        </w:rPr>
        <w:t>,</w:t>
      </w:r>
      <w:r w:rsidRPr="008544A0">
        <w:rPr>
          <w:rFonts w:asciiTheme="minorHAnsi" w:hAnsiTheme="minorHAnsi" w:cstheme="minorHAnsi"/>
          <w:u w:val="single"/>
        </w:rPr>
        <w:t xml:space="preserve"> and land reform, </w:t>
      </w:r>
      <w:r w:rsidRPr="007A01F0">
        <w:rPr>
          <w:rFonts w:asciiTheme="minorHAnsi" w:hAnsiTheme="minorHAnsi" w:cstheme="minorHAnsi"/>
          <w:highlight w:val="green"/>
          <w:u w:val="single"/>
        </w:rPr>
        <w:t>among other things</w:t>
      </w:r>
      <w:r w:rsidRPr="008544A0">
        <w:rPr>
          <w:rFonts w:asciiTheme="minorHAnsi" w:hAnsiTheme="minorHAnsi" w:cstheme="minorHAnsi"/>
        </w:rPr>
        <w:t xml:space="preserve"> </w:t>
      </w:r>
      <w:r w:rsidRPr="008544A0">
        <w:rPr>
          <w:rFonts w:asciiTheme="minorHAnsi" w:hAnsiTheme="minorHAnsi" w:cstheme="minorHAnsi"/>
          <w:sz w:val="10"/>
          <w:szCs w:val="10"/>
        </w:rPr>
        <w:t>(Gilmore, 2007: 39–40; Harvey, 2007: 7; Kaufman, 2013; Woods, 2017: 188)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As a result of</w:t>
      </w:r>
      <w:r w:rsidRPr="008544A0">
        <w:rPr>
          <w:rFonts w:asciiTheme="minorHAnsi" w:hAnsiTheme="minorHAnsi" w:cstheme="minorHAnsi"/>
          <w:b/>
          <w:bCs/>
          <w:u w:val="single"/>
        </w:rPr>
        <w:t xml:space="preserve"> the organizing capabilities and political demands made by </w:t>
      </w:r>
      <w:r w:rsidRPr="007A01F0">
        <w:rPr>
          <w:rFonts w:asciiTheme="minorHAnsi" w:hAnsiTheme="minorHAnsi" w:cstheme="minorHAnsi"/>
          <w:b/>
          <w:bCs/>
          <w:highlight w:val="green"/>
          <w:u w:val="single"/>
        </w:rPr>
        <w:t>those in labor movements, the Civil Rights</w:t>
      </w:r>
      <w:r w:rsidRPr="008544A0">
        <w:rPr>
          <w:rFonts w:asciiTheme="minorHAnsi" w:hAnsiTheme="minorHAnsi" w:cstheme="minorHAnsi"/>
          <w:b/>
          <w:bCs/>
          <w:u w:val="single"/>
        </w:rPr>
        <w:t xml:space="preserve"> movement, the </w:t>
      </w:r>
      <w:r w:rsidRPr="007A01F0">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7A01F0">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7A01F0">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7A01F0">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7A01F0">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7A01F0">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w:t>
      </w:r>
      <w:r w:rsidRPr="007744B4">
        <w:rPr>
          <w:rFonts w:asciiTheme="minorHAnsi" w:hAnsiTheme="minorHAnsi" w:cstheme="minorHAnsi"/>
          <w:u w:val="single"/>
        </w:rPr>
        <w:t xml:space="preserve">that capital (specifically within the United States) has not only expanded its territorial boundaries but also shifted its forms of control such that there exists a global capitalist power that controls </w:t>
      </w:r>
      <w:r w:rsidRPr="007744B4">
        <w:rPr>
          <w:rFonts w:asciiTheme="minorHAnsi" w:hAnsiTheme="minorHAnsi" w:cstheme="minorHAnsi"/>
          <w:b/>
          <w:bCs/>
          <w:u w:val="single"/>
        </w:rPr>
        <w:t>“all the world’s lands and people”</w:t>
      </w:r>
      <w:r w:rsidRPr="007744B4">
        <w:rPr>
          <w:rFonts w:asciiTheme="minorHAnsi" w:hAnsiTheme="minorHAnsi" w:cstheme="minorHAnsi"/>
        </w:rPr>
        <w:t xml:space="preserve"> </w:t>
      </w:r>
      <w:r w:rsidRPr="007744B4">
        <w:rPr>
          <w:rFonts w:asciiTheme="minorHAnsi" w:hAnsiTheme="minorHAnsi" w:cstheme="minorHAnsi"/>
          <w:sz w:val="10"/>
          <w:szCs w:val="10"/>
        </w:rPr>
        <w:t>(Newton,</w:t>
      </w:r>
      <w:r w:rsidRPr="008544A0">
        <w:rPr>
          <w:rFonts w:asciiTheme="minorHAnsi" w:hAnsiTheme="minorHAnsi" w:cstheme="minorHAnsi"/>
          <w:sz w:val="10"/>
          <w:szCs w:val="10"/>
        </w:rPr>
        <w:t xml:space="preserve"> 2002: 186–187 emphasis in original).</w:t>
      </w:r>
    </w:p>
    <w:p w14:paraId="623EA681" w14:textId="77777777" w:rsidR="0063637E" w:rsidRPr="00221C94" w:rsidRDefault="0063637E" w:rsidP="0063637E">
      <w:pPr>
        <w:rPr>
          <w:rFonts w:asciiTheme="minorHAnsi" w:hAnsiTheme="minorHAnsi" w:cstheme="minorHAnsi"/>
          <w:b/>
          <w:bCs/>
          <w:u w:val="single"/>
        </w:rPr>
      </w:pPr>
      <w:r w:rsidRPr="008544A0">
        <w:rPr>
          <w:rFonts w:asciiTheme="minorHAnsi" w:hAnsiTheme="minorHAnsi" w:cstheme="minorHAnsi"/>
          <w:sz w:val="10"/>
          <w:szCs w:val="10"/>
        </w:rPr>
        <w:t>According to Newton, one effect of the expanding reach of global capitalism is that the roles of nation-states fundamentally change</w:t>
      </w:r>
      <w:r w:rsidRPr="008544A0">
        <w:rPr>
          <w:rFonts w:asciiTheme="minorHAnsi" w:hAnsiTheme="minorHAnsi" w:cstheme="minorHAnsi"/>
        </w:rPr>
        <w:t xml:space="preserve">. </w:t>
      </w:r>
      <w:r w:rsidRPr="007744B4">
        <w:rPr>
          <w:rFonts w:asciiTheme="minorHAnsi" w:hAnsiTheme="minorHAnsi" w:cstheme="minorHAnsi"/>
          <w:b/>
          <w:bCs/>
          <w:u w:val="single"/>
        </w:rPr>
        <w:t>While previously nation-states maintained greater control of the political and economic aspects of their territory, the increased power of capital now means that nation-states’ “self-determination, economic determination, and cultural determination have been transformed by the imperialists of the ruling circle”</w:t>
      </w:r>
      <w:r w:rsidRPr="007744B4">
        <w:rPr>
          <w:rFonts w:asciiTheme="minorHAnsi" w:hAnsiTheme="minorHAnsi" w:cstheme="minorHAnsi"/>
        </w:rPr>
        <w:t xml:space="preserve"> </w:t>
      </w:r>
      <w:r w:rsidRPr="007744B4">
        <w:rPr>
          <w:rFonts w:asciiTheme="minorHAnsi" w:hAnsiTheme="minorHAnsi" w:cstheme="minorHAnsi"/>
          <w:sz w:val="10"/>
          <w:szCs w:val="10"/>
        </w:rPr>
        <w:t>(Newton, 2002: 170).</w:t>
      </w:r>
      <w:r w:rsidRPr="008544A0">
        <w:rPr>
          <w:rFonts w:asciiTheme="minorHAnsi" w:hAnsiTheme="minorHAnsi" w:cstheme="minorHAnsi"/>
          <w:sz w:val="10"/>
          <w:szCs w:val="10"/>
        </w:rPr>
        <w:t xml:space="preserve"> More specifically, </w:t>
      </w:r>
      <w:r w:rsidRPr="008544A0">
        <w:rPr>
          <w:rFonts w:asciiTheme="minorHAnsi" w:hAnsiTheme="minorHAnsi" w:cstheme="minorHAnsi"/>
          <w:u w:val="single"/>
        </w:rPr>
        <w:t xml:space="preserve">the governing role of </w:t>
      </w:r>
      <w:r w:rsidRPr="007744B4">
        <w:rPr>
          <w:rFonts w:asciiTheme="minorHAnsi" w:hAnsiTheme="minorHAnsi" w:cstheme="minorHAnsi"/>
          <w:u w:val="single"/>
        </w:rPr>
        <w:t>the nation-state has become subordinated to the agenda of capital(</w:t>
      </w:r>
      <w:proofErr w:type="spellStart"/>
      <w:r w:rsidRPr="007744B4">
        <w:rPr>
          <w:rFonts w:asciiTheme="minorHAnsi" w:hAnsiTheme="minorHAnsi" w:cstheme="minorHAnsi"/>
          <w:u w:val="single"/>
        </w:rPr>
        <w:t>ists</w:t>
      </w:r>
      <w:proofErr w:type="spellEnd"/>
      <w:r w:rsidRPr="007744B4">
        <w:rPr>
          <w:rFonts w:asciiTheme="minorHAnsi" w:hAnsiTheme="minorHAnsi" w:cstheme="minorHAnsi"/>
          <w:u w:val="single"/>
        </w:rPr>
        <w:t xml:space="preserve">), so that </w:t>
      </w:r>
      <w:r w:rsidRPr="007744B4">
        <w:rPr>
          <w:rFonts w:asciiTheme="minorHAnsi" w:hAnsiTheme="minorHAnsi" w:cstheme="minorHAnsi"/>
          <w:b/>
          <w:bCs/>
          <w:u w:val="single"/>
        </w:rPr>
        <w:t>corporations</w:t>
      </w:r>
      <w:r w:rsidRPr="007744B4">
        <w:rPr>
          <w:rFonts w:asciiTheme="minorHAnsi" w:hAnsiTheme="minorHAnsi" w:cstheme="minorHAnsi"/>
          <w:u w:val="single"/>
        </w:rPr>
        <w:t xml:space="preserve">’ actions “directly structure and articulate </w:t>
      </w:r>
      <w:r w:rsidRPr="007744B4">
        <w:rPr>
          <w:rFonts w:asciiTheme="minorHAnsi" w:hAnsiTheme="minorHAnsi" w:cstheme="minorHAnsi"/>
          <w:b/>
          <w:bCs/>
          <w:u w:val="single"/>
        </w:rPr>
        <w:t>territories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They tend to make </w:t>
      </w:r>
      <w:r w:rsidRPr="007744B4">
        <w:rPr>
          <w:rFonts w:asciiTheme="minorHAnsi" w:hAnsiTheme="minorHAnsi" w:cstheme="minorHAnsi"/>
          <w:b/>
          <w:bCs/>
          <w:u w:val="single"/>
        </w:rPr>
        <w:t>nation-states</w:t>
      </w:r>
      <w:r w:rsidRPr="007744B4">
        <w:rPr>
          <w:rFonts w:asciiTheme="minorHAnsi" w:hAnsiTheme="minorHAnsi" w:cstheme="minorHAnsi"/>
          <w:u w:val="single"/>
        </w:rPr>
        <w:t xml:space="preserve"> merely instruments to record the flows of the </w:t>
      </w:r>
      <w:r w:rsidRPr="007744B4">
        <w:rPr>
          <w:rFonts w:asciiTheme="minorHAnsi" w:hAnsiTheme="minorHAnsi" w:cstheme="minorHAnsi"/>
          <w:b/>
          <w:bCs/>
          <w:u w:val="single"/>
        </w:rPr>
        <w:t>commodities</w:t>
      </w:r>
      <w:r w:rsidRPr="007744B4">
        <w:rPr>
          <w:rFonts w:asciiTheme="minorHAnsi" w:hAnsiTheme="minorHAnsi" w:cstheme="minorHAnsi"/>
          <w:u w:val="single"/>
        </w:rPr>
        <w:t xml:space="preserve">, </w:t>
      </w:r>
      <w:r w:rsidRPr="007744B4">
        <w:rPr>
          <w:rFonts w:asciiTheme="minorHAnsi" w:hAnsiTheme="minorHAnsi" w:cstheme="minorHAnsi"/>
          <w:b/>
          <w:bCs/>
          <w:u w:val="single"/>
        </w:rPr>
        <w:t>monies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that they set in motion”</w:t>
      </w:r>
      <w:r w:rsidRPr="007744B4">
        <w:rPr>
          <w:rFonts w:asciiTheme="minorHAnsi" w:hAnsiTheme="minorHAnsi" w:cstheme="minorHAnsi"/>
        </w:rPr>
        <w:t xml:space="preserve"> </w:t>
      </w:r>
      <w:r w:rsidRPr="007744B4">
        <w:rPr>
          <w:rFonts w:asciiTheme="minorHAnsi" w:hAnsiTheme="minorHAnsi" w:cstheme="minorHAnsi"/>
          <w:sz w:val="10"/>
          <w:szCs w:val="10"/>
        </w:rPr>
        <w:t>(Hardt and Negri, 2000: 31).</w:t>
      </w:r>
      <w:r w:rsidRPr="007744B4">
        <w:rPr>
          <w:rFonts w:asciiTheme="minorHAnsi" w:hAnsiTheme="minorHAnsi" w:cstheme="minorHAnsi"/>
        </w:rPr>
        <w:t xml:space="preserve"> </w:t>
      </w:r>
      <w:r w:rsidRPr="007744B4">
        <w:rPr>
          <w:rFonts w:asciiTheme="minorHAnsi" w:hAnsiTheme="minorHAnsi" w:cstheme="minorHAnsi"/>
          <w:u w:val="single"/>
        </w:rPr>
        <w:t>In addition, sovereign state actions such as policing, military interventions, state and</w:t>
      </w:r>
      <w:r w:rsidRPr="008544A0">
        <w:rPr>
          <w:rFonts w:asciiTheme="minorHAnsi" w:hAnsiTheme="minorHAnsi" w:cstheme="minorHAnsi"/>
          <w:u w:val="single"/>
        </w:rPr>
        <w:t xml:space="preserve">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populations within these formerly bounded territories become subject to </w:t>
      </w:r>
      <w:proofErr w:type="gramStart"/>
      <w:r w:rsidRPr="008544A0">
        <w:rPr>
          <w:rFonts w:asciiTheme="minorHAnsi" w:hAnsiTheme="minorHAnsi" w:cstheme="minorHAnsi"/>
          <w:b/>
          <w:bCs/>
          <w:u w:val="single"/>
        </w:rPr>
        <w:t>a number of</w:t>
      </w:r>
      <w:proofErr w:type="gramEnd"/>
      <w:r w:rsidRPr="008544A0">
        <w:rPr>
          <w:rFonts w:asciiTheme="minorHAnsi" w:hAnsiTheme="minorHAnsi" w:cstheme="minorHAnsi"/>
          <w:b/>
          <w:bCs/>
          <w:u w:val="single"/>
        </w:rPr>
        <w:t xml:space="preserve"> shifts. </w:t>
      </w:r>
      <w:proofErr w:type="gramStart"/>
      <w:r w:rsidRPr="008544A0">
        <w:rPr>
          <w:rFonts w:asciiTheme="minorHAnsi" w:hAnsiTheme="minorHAnsi" w:cstheme="minorHAnsi"/>
          <w:b/>
          <w:bCs/>
          <w:u w:val="single"/>
        </w:rPr>
        <w:t xml:space="preserve">In order </w:t>
      </w:r>
      <w:r w:rsidRPr="007A01F0">
        <w:rPr>
          <w:rFonts w:asciiTheme="minorHAnsi" w:hAnsiTheme="minorHAnsi" w:cstheme="minorHAnsi"/>
          <w:b/>
          <w:bCs/>
          <w:highlight w:val="green"/>
          <w:u w:val="single"/>
        </w:rPr>
        <w:t>to</w:t>
      </w:r>
      <w:proofErr w:type="gramEnd"/>
      <w:r w:rsidRPr="007A01F0">
        <w:rPr>
          <w:rFonts w:asciiTheme="minorHAnsi" w:hAnsiTheme="minorHAnsi" w:cstheme="minorHAnsi"/>
          <w:b/>
          <w:bCs/>
          <w:highlight w:val="green"/>
          <w:u w:val="single"/>
        </w:rPr>
        <w:t xml:space="preserve">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7744B4">
        <w:rPr>
          <w:rFonts w:asciiTheme="minorHAnsi" w:hAnsiTheme="minorHAnsi" w:cstheme="minorHAnsi"/>
          <w:sz w:val="10"/>
          <w:szCs w:val="10"/>
        </w:rPr>
        <w:t>).</w:t>
      </w:r>
      <w:r w:rsidRPr="007744B4">
        <w:rPr>
          <w:rFonts w:asciiTheme="minorHAnsi" w:hAnsiTheme="minorHAnsi" w:cstheme="minorHAnsi"/>
        </w:rPr>
        <w:t xml:space="preserve"> </w:t>
      </w:r>
      <w:r w:rsidRPr="007744B4">
        <w:rPr>
          <w:rFonts w:asciiTheme="minorHAnsi" w:hAnsiTheme="minorHAnsi" w:cstheme="minorHAnsi"/>
          <w:b/>
          <w:bCs/>
          <w:u w:val="single"/>
        </w:rPr>
        <w:t>This manifests in phenomena like capital flight and “outsourcing,” in which production moves to new locations. It is, in part, through such arrangements that the deindustrialization of cities like Detroit, Milwaukee</w:t>
      </w:r>
      <w:r w:rsidRPr="008544A0">
        <w:rPr>
          <w:rFonts w:asciiTheme="minorHAnsi" w:hAnsiTheme="minorHAnsi" w:cstheme="minorHAnsi"/>
          <w:b/>
          <w:bCs/>
          <w:u w:val="single"/>
        </w:rPr>
        <w:t xml:space="preserve">, Baltimore, and Pittsburgh occurred, as the </w:t>
      </w:r>
      <w:r w:rsidRPr="007A01F0">
        <w:rPr>
          <w:rFonts w:asciiTheme="minorHAnsi" w:hAnsiTheme="minorHAnsi" w:cstheme="minorHAnsi"/>
          <w:b/>
          <w:bCs/>
          <w:highlight w:val="green"/>
          <w:u w:val="single"/>
        </w:rPr>
        <w:t>owners</w:t>
      </w:r>
      <w:r w:rsidRPr="008544A0">
        <w:rPr>
          <w:rFonts w:asciiTheme="minorHAnsi" w:hAnsiTheme="minorHAnsi" w:cstheme="minorHAnsi"/>
          <w:b/>
          <w:bCs/>
          <w:u w:val="single"/>
        </w:rPr>
        <w:t xml:space="preserve"> of the means </w:t>
      </w:r>
      <w:r w:rsidRPr="007A01F0">
        <w:rPr>
          <w:rFonts w:asciiTheme="minorHAnsi" w:hAnsiTheme="minorHAnsi" w:cstheme="minorHAnsi"/>
          <w:b/>
          <w:bCs/>
          <w:highlight w:val="green"/>
          <w:u w:val="single"/>
        </w:rPr>
        <w:t>of production moved</w:t>
      </w:r>
      <w:r w:rsidRPr="008544A0">
        <w:rPr>
          <w:rFonts w:asciiTheme="minorHAnsi" w:hAnsiTheme="minorHAnsi" w:cstheme="minorHAnsi"/>
          <w:b/>
          <w:bCs/>
          <w:u w:val="single"/>
        </w:rPr>
        <w:t xml:space="preserve"> manufacturing facilities </w:t>
      </w:r>
      <w:r w:rsidRPr="007A01F0">
        <w:rPr>
          <w:rFonts w:asciiTheme="minorHAnsi" w:hAnsiTheme="minorHAnsi" w:cstheme="minorHAnsi"/>
          <w:b/>
          <w:bCs/>
          <w:highlight w:val="green"/>
          <w:u w:val="single"/>
        </w:rPr>
        <w:t>to areas with cheaper</w:t>
      </w:r>
      <w:r w:rsidRPr="008544A0">
        <w:rPr>
          <w:rFonts w:asciiTheme="minorHAnsi" w:hAnsiTheme="minorHAnsi" w:cstheme="minorHAnsi"/>
          <w:b/>
          <w:bCs/>
          <w:u w:val="single"/>
        </w:rPr>
        <w:t xml:space="preserve"> sources of </w:t>
      </w:r>
      <w:r w:rsidRPr="007A01F0">
        <w:rPr>
          <w:rFonts w:asciiTheme="minorHAnsi" w:hAnsiTheme="minorHAnsi" w:cstheme="minorHAnsi"/>
          <w:b/>
          <w:bCs/>
          <w:highlight w:val="green"/>
          <w:u w:val="single"/>
        </w:rPr>
        <w:t>labor and less stringent</w:t>
      </w:r>
      <w:r w:rsidRPr="008544A0">
        <w:rPr>
          <w:rFonts w:asciiTheme="minorHAnsi" w:hAnsiTheme="minorHAnsi" w:cstheme="minorHAnsi"/>
          <w:b/>
          <w:bCs/>
          <w:u w:val="single"/>
        </w:rPr>
        <w:t xml:space="preserve"> financial and environmental </w:t>
      </w:r>
      <w:r w:rsidRPr="007A01F0">
        <w:rPr>
          <w:rFonts w:asciiTheme="minorHAnsi" w:hAnsiTheme="minorHAnsi" w:cstheme="minorHAnsi"/>
          <w:b/>
          <w:bCs/>
          <w:highlight w:val="green"/>
          <w:u w:val="single"/>
        </w:rPr>
        <w:t>regulations</w:t>
      </w:r>
      <w:r w:rsidRPr="008544A0">
        <w:rPr>
          <w:rFonts w:asciiTheme="minorHAnsi" w:hAnsiTheme="minorHAnsi" w:cstheme="minorHAnsi"/>
        </w:rPr>
        <w:t xml:space="preserve"> </w:t>
      </w:r>
      <w:r w:rsidRPr="008544A0">
        <w:rPr>
          <w:rFonts w:asciiTheme="minorHAnsi" w:hAnsiTheme="minorHAnsi" w:cstheme="minorHAnsi"/>
          <w:sz w:val="10"/>
          <w:szCs w:val="10"/>
        </w:rPr>
        <w:t>(Boggs, 1968).</w:t>
      </w:r>
      <w:r w:rsidRPr="008544A0">
        <w:rPr>
          <w:rFonts w:asciiTheme="minorHAnsi" w:hAnsiTheme="minorHAnsi" w:cstheme="minorHAnsi"/>
        </w:rPr>
        <w:t xml:space="preserve"> </w:t>
      </w:r>
      <w:r w:rsidRPr="00221C94">
        <w:rPr>
          <w:rFonts w:asciiTheme="minorHAnsi" w:hAnsiTheme="minorHAnsi" w:cstheme="minorHAnsi"/>
          <w:b/>
          <w:bCs/>
          <w:u w:val="single"/>
        </w:rPr>
        <w:t>A result</w:t>
      </w:r>
      <w:r w:rsidRPr="008544A0">
        <w:rPr>
          <w:rFonts w:asciiTheme="minorHAnsi" w:hAnsiTheme="minorHAnsi" w:cstheme="minorHAnsi"/>
          <w:b/>
          <w:bCs/>
          <w:u w:val="single"/>
        </w:rPr>
        <w:t xml:space="preserve"> of this geographic rearrangement of production is that labor practices which previously provided stable, long-term, </w:t>
      </w:r>
      <w:r w:rsidRPr="007A01F0">
        <w:rPr>
          <w:rFonts w:asciiTheme="minorHAnsi" w:hAnsiTheme="minorHAnsi" w:cstheme="minorHAnsi"/>
          <w:b/>
          <w:bCs/>
          <w:highlight w:val="green"/>
          <w:u w:val="single"/>
        </w:rPr>
        <w:t>unionized jobs are replaced by “flexible” arrangements defined by</w:t>
      </w:r>
      <w:r w:rsidRPr="008544A0">
        <w:rPr>
          <w:rFonts w:asciiTheme="minorHAnsi" w:hAnsiTheme="minorHAnsi" w:cstheme="minorHAnsi"/>
          <w:b/>
          <w:bCs/>
          <w:u w:val="single"/>
        </w:rPr>
        <w:t xml:space="preserve"> temporary, low-paid, insecure, and </w:t>
      </w:r>
      <w:r w:rsidRPr="007A01F0">
        <w:rPr>
          <w:rFonts w:asciiTheme="minorHAnsi" w:hAnsiTheme="minorHAnsi" w:cstheme="minorHAnsi"/>
          <w:b/>
          <w:bCs/>
          <w:highlight w:val="green"/>
          <w:u w:val="single"/>
        </w:rPr>
        <w:lastRenderedPageBreak/>
        <w:t>nonunionized employment.</w:t>
      </w:r>
      <w:r w:rsidRPr="008544A0">
        <w:rPr>
          <w:rFonts w:asciiTheme="minorHAnsi" w:hAnsiTheme="minorHAnsi" w:cstheme="minorHAnsi"/>
          <w:b/>
          <w:bCs/>
          <w:u w:val="single"/>
        </w:rPr>
        <w:t xml:space="preserve"> </w:t>
      </w:r>
      <w:r w:rsidRPr="00221C94">
        <w:rPr>
          <w:rFonts w:asciiTheme="minorHAnsi" w:hAnsiTheme="minorHAnsi" w:cstheme="minorHAnsi"/>
          <w:b/>
          <w:bCs/>
          <w:u w:val="single"/>
        </w:rPr>
        <w:t>Simultaneously, precarious laborers, now under- and unemployed, occupy neighborhoods where land precipitously drops in value.</w:t>
      </w:r>
      <w:r w:rsidRPr="00221C94">
        <w:rPr>
          <w:rFonts w:asciiTheme="minorHAnsi" w:hAnsiTheme="minorHAnsi" w:cstheme="minorHAnsi"/>
        </w:rPr>
        <w:t xml:space="preserve"> </w:t>
      </w:r>
      <w:r w:rsidRPr="00221C94">
        <w:rPr>
          <w:rFonts w:asciiTheme="minorHAnsi" w:hAnsiTheme="minorHAnsi" w:cstheme="minorHAnsi"/>
          <w:sz w:val="10"/>
          <w:szCs w:val="10"/>
        </w:rPr>
        <w:t>With</w:t>
      </w:r>
      <w:r w:rsidRPr="008544A0">
        <w:rPr>
          <w:rFonts w:asciiTheme="minorHAnsi" w:hAnsiTheme="minorHAnsi" w:cstheme="minorHAnsi"/>
          <w:sz w:val="10"/>
          <w:szCs w:val="10"/>
        </w:rPr>
        <w:t xml:space="preserve"> time, these undervalued locations become sites of real estate speculation and urban renewal (Marable, 2000; Taylor, 2016).</w:t>
      </w:r>
      <w:r w:rsidRPr="008544A0">
        <w:rPr>
          <w:rFonts w:asciiTheme="minorHAnsi" w:hAnsiTheme="minorHAnsi" w:cstheme="minorHAnsi"/>
        </w:rPr>
        <w:t xml:space="preserve"> </w:t>
      </w:r>
      <w:r w:rsidRPr="008544A0">
        <w:rPr>
          <w:rFonts w:asciiTheme="minorHAnsi" w:hAnsiTheme="minorHAnsi" w:cstheme="minorHAnsi"/>
          <w:b/>
          <w:bCs/>
          <w:u w:val="single"/>
        </w:rPr>
        <w:t>These effects often take on both class and racial characteristics. Newton</w:t>
      </w:r>
      <w:r w:rsidRPr="008544A0">
        <w:rPr>
          <w:rFonts w:asciiTheme="minorHAnsi" w:hAnsiTheme="minorHAnsi" w:cstheme="minorHAnsi"/>
        </w:rPr>
        <w:t xml:space="preserve"> </w:t>
      </w:r>
      <w:r w:rsidRPr="008544A0">
        <w:rPr>
          <w:rFonts w:asciiTheme="minorHAnsi" w:hAnsiTheme="minorHAnsi" w:cstheme="minorHAnsi"/>
          <w:sz w:val="10"/>
          <w:szCs w:val="10"/>
        </w:rPr>
        <w:t>(</w:t>
      </w:r>
      <w:r w:rsidRPr="008544A0">
        <w:rPr>
          <w:rFonts w:asciiTheme="minorHAnsi" w:hAnsiTheme="minorHAnsi" w:cstheme="minorHAnsi"/>
          <w:sz w:val="11"/>
          <w:szCs w:val="11"/>
        </w:rPr>
        <w:t>2002), for instance,</w:t>
      </w:r>
      <w:r w:rsidRPr="008544A0">
        <w:rPr>
          <w:rFonts w:asciiTheme="minorHAnsi" w:hAnsiTheme="minorHAnsi" w:cstheme="minorHAnsi"/>
        </w:rPr>
        <w:t xml:space="preserve"> </w:t>
      </w:r>
      <w:r w:rsidRPr="008544A0">
        <w:rPr>
          <w:rFonts w:asciiTheme="minorHAnsi" w:hAnsiTheme="minorHAnsi" w:cstheme="minorHAnsi"/>
          <w:b/>
          <w:bCs/>
          <w:u w:val="single"/>
        </w:rPr>
        <w:t xml:space="preserve">notes how </w:t>
      </w:r>
      <w:r w:rsidRPr="00221C94">
        <w:rPr>
          <w:rFonts w:asciiTheme="minorHAnsi" w:hAnsiTheme="minorHAnsi" w:cstheme="minorHAnsi"/>
          <w:b/>
          <w:bCs/>
          <w:u w:val="single"/>
        </w:rPr>
        <w:t>globalized capital leads to increasing</w:t>
      </w:r>
      <w:r w:rsidRPr="008544A0">
        <w:rPr>
          <w:rFonts w:asciiTheme="minorHAnsi" w:hAnsiTheme="minorHAnsi" w:cstheme="minorHAnsi"/>
          <w:b/>
          <w:bCs/>
          <w:u w:val="single"/>
        </w:rPr>
        <w:t xml:space="preserve"> numbers of </w:t>
      </w:r>
      <w:r w:rsidRPr="008544A0">
        <w:rPr>
          <w:rFonts w:asciiTheme="minorHAnsi" w:hAnsiTheme="minorHAnsi" w:cstheme="minorHAnsi"/>
          <w:b/>
          <w:bCs/>
          <w:strike/>
          <w:u w:val="single"/>
        </w:rPr>
        <w:t>Blacks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falling into</w:t>
      </w:r>
      <w:r w:rsidRPr="008544A0">
        <w:rPr>
          <w:rFonts w:asciiTheme="minorHAnsi" w:hAnsiTheme="minorHAnsi" w:cstheme="minorHAnsi"/>
          <w:b/>
          <w:bCs/>
          <w:u w:val="single"/>
        </w:rPr>
        <w:t xml:space="preserve"> the category of </w:t>
      </w:r>
      <w:r w:rsidRPr="007A01F0">
        <w:rPr>
          <w:rFonts w:asciiTheme="minorHAnsi" w:hAnsiTheme="minorHAnsi" w:cstheme="minorHAnsi"/>
          <w:b/>
          <w:bCs/>
          <w:highlight w:val="green"/>
          <w:u w:val="single"/>
        </w:rPr>
        <w:t>the lumpen proletariat</w:t>
      </w:r>
      <w:r w:rsidRPr="008544A0">
        <w:rPr>
          <w:rFonts w:asciiTheme="minorHAnsi" w:hAnsiTheme="minorHAnsi" w:cstheme="minorHAnsi"/>
        </w:rPr>
        <w:t xml:space="preserve"> </w:t>
      </w:r>
      <w:r w:rsidRPr="008544A0">
        <w:rPr>
          <w:rFonts w:asciiTheme="minorHAnsi" w:hAnsiTheme="minorHAnsi" w:cstheme="minorHAnsi"/>
          <w:sz w:val="10"/>
          <w:szCs w:val="10"/>
        </w:rPr>
        <w:t>(196; 210</w:t>
      </w:r>
      <w:r w:rsidRPr="00221C94">
        <w:rPr>
          <w:rFonts w:asciiTheme="minorHAnsi" w:hAnsiTheme="minorHAnsi" w:cstheme="minorHAnsi"/>
          <w:sz w:val="10"/>
          <w:szCs w:val="10"/>
        </w:rPr>
        <w:t xml:space="preserve">). </w:t>
      </w:r>
      <w:r w:rsidRPr="00221C94">
        <w:rPr>
          <w:rFonts w:asciiTheme="minorHAnsi" w:hAnsiTheme="minorHAnsi" w:cstheme="minorHAnsi"/>
          <w:b/>
          <w:bCs/>
          <w:u w:val="single"/>
        </w:rPr>
        <w:t>Class</w:t>
      </w:r>
      <w:r w:rsidRPr="00221C94">
        <w:rPr>
          <w:rFonts w:asciiTheme="minorHAnsi" w:hAnsiTheme="minorHAnsi" w:cstheme="minorHAnsi"/>
          <w:sz w:val="10"/>
          <w:szCs w:val="10"/>
        </w:rPr>
        <w:t xml:space="preserve">ed subordination </w:t>
      </w:r>
      <w:r w:rsidRPr="00221C94">
        <w:rPr>
          <w:rFonts w:asciiTheme="minorHAnsi" w:hAnsiTheme="minorHAnsi" w:cstheme="minorHAnsi"/>
          <w:b/>
          <w:bCs/>
          <w:u w:val="single"/>
        </w:rPr>
        <w:t xml:space="preserve">is not the only (nor necessarily the most fundamental) form of oppression Black people </w:t>
      </w:r>
      <w:proofErr w:type="gramStart"/>
      <w:r w:rsidRPr="00221C94">
        <w:rPr>
          <w:rFonts w:asciiTheme="minorHAnsi" w:hAnsiTheme="minorHAnsi" w:cstheme="minorHAnsi"/>
          <w:b/>
          <w:bCs/>
          <w:u w:val="single"/>
        </w:rPr>
        <w:t>face</w:t>
      </w:r>
      <w:proofErr w:type="gramEnd"/>
      <w:r w:rsidRPr="00221C94">
        <w:rPr>
          <w:rFonts w:asciiTheme="minorHAnsi" w:hAnsiTheme="minorHAnsi" w:cstheme="minorHAnsi"/>
          <w:b/>
          <w:bCs/>
          <w:u w:val="single"/>
        </w:rPr>
        <w:t>, however. Indeed, in the modern epoch, anti-Blackness does not simply “follow” global capitalism. Rather, through perpetual and multifaceted enactments of violence, anti-Blackness makes possible the accumulation necessary for capitalist reproduction.</w:t>
      </w:r>
    </w:p>
    <w:p w14:paraId="18867FC7" w14:textId="77777777" w:rsidR="0063637E" w:rsidRPr="008544A0" w:rsidRDefault="0063637E" w:rsidP="0063637E">
      <w:pPr>
        <w:spacing w:before="240" w:after="0"/>
        <w:rPr>
          <w:rFonts w:asciiTheme="minorHAnsi" w:hAnsiTheme="minorHAnsi" w:cstheme="minorHAnsi"/>
          <w:sz w:val="10"/>
          <w:szCs w:val="10"/>
        </w:rPr>
      </w:pPr>
      <w:r w:rsidRPr="00221C94">
        <w:rPr>
          <w:rFonts w:asciiTheme="minorHAnsi" w:hAnsiTheme="minorHAnsi" w:cstheme="minorHAns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21C94">
        <w:rPr>
          <w:rFonts w:asciiTheme="minorHAnsi" w:hAnsiTheme="minorHAnsi" w:cstheme="minorHAnsi"/>
        </w:rPr>
        <w:t xml:space="preserve"> </w:t>
      </w:r>
      <w:r w:rsidRPr="00221C94">
        <w:rPr>
          <w:rFonts w:asciiTheme="minorHAnsi" w:hAnsiTheme="minorHAnsi" w:cstheme="minorHAnsi"/>
          <w:u w:val="single"/>
        </w:rPr>
        <w:t>Under</w:t>
      </w:r>
      <w:r w:rsidRPr="00221C94">
        <w:rPr>
          <w:rFonts w:asciiTheme="minorHAnsi" w:hAnsiTheme="minorHAnsi" w:cstheme="minorHAnsi"/>
          <w:sz w:val="10"/>
          <w:szCs w:val="10"/>
        </w:rPr>
        <w:t xml:space="preserve"> this new phase of </w:t>
      </w:r>
      <w:r w:rsidRPr="00221C94">
        <w:rPr>
          <w:rFonts w:asciiTheme="minorHAnsi" w:hAnsiTheme="minorHAnsi" w:cstheme="minorHAnsi"/>
          <w:b/>
          <w:bCs/>
          <w:u w:val="single"/>
        </w:rPr>
        <w:t>capitalism</w:t>
      </w:r>
      <w:r w:rsidRPr="00221C94">
        <w:rPr>
          <w:rFonts w:asciiTheme="minorHAnsi" w:hAnsiTheme="minorHAnsi" w:cstheme="minorHAnsi"/>
          <w:u w:val="single"/>
        </w:rPr>
        <w:t>, ever-expanding groups of people are subjected to precarious life</w:t>
      </w:r>
      <w:r w:rsidRPr="00221C94">
        <w:rPr>
          <w:rFonts w:asciiTheme="minorHAnsi" w:hAnsiTheme="minorHAnsi" w:cstheme="minorHAnsi"/>
          <w:sz w:val="10"/>
          <w:szCs w:val="10"/>
        </w:rPr>
        <w:t xml:space="preserve"> (Mbembe, 2017). </w:t>
      </w:r>
      <w:r w:rsidRPr="00221C94">
        <w:rPr>
          <w:rFonts w:asciiTheme="minorHAnsi" w:hAnsiTheme="minorHAnsi" w:cstheme="minorHAnsi"/>
          <w:u w:val="single"/>
        </w:rPr>
        <w:t xml:space="preserve">Still, experiences of </w:t>
      </w:r>
      <w:r w:rsidRPr="00221C94">
        <w:rPr>
          <w:rFonts w:asciiTheme="minorHAnsi" w:hAnsiTheme="minorHAnsi" w:cstheme="minorHAnsi"/>
          <w:b/>
          <w:bCs/>
          <w:u w:val="single"/>
        </w:rPr>
        <w:t>anti-Blackness remain unique</w:t>
      </w:r>
      <w:r w:rsidRPr="00221C94">
        <w:rPr>
          <w:rFonts w:asciiTheme="minorHAnsi" w:hAnsiTheme="minorHAnsi" w:cstheme="minorHAnsi"/>
          <w:u w:val="single"/>
        </w:rPr>
        <w:t xml:space="preserve">, as the openness of Black people to violence and the assumed a-spatial nature of Black populations remain constitutive factors of the modern world. The logics underpinning anti-Black violence are inheritances of chattel </w:t>
      </w:r>
      <w:proofErr w:type="spellStart"/>
      <w:r w:rsidRPr="00221C94">
        <w:rPr>
          <w:rFonts w:asciiTheme="minorHAnsi" w:hAnsiTheme="minorHAnsi" w:cstheme="minorHAnsi"/>
          <w:u w:val="single"/>
        </w:rPr>
        <w:t>slav</w:t>
      </w:r>
      <w:proofErr w:type="spellEnd"/>
      <w:r w:rsidRPr="00221C94">
        <w:rPr>
          <w:rFonts w:asciiTheme="minorHAnsi" w:hAnsiTheme="minorHAnsi" w:cstheme="minorHAnsi"/>
          <w:u w:val="single"/>
        </w:rPr>
        <w:t xml:space="preserve">- </w:t>
      </w:r>
      <w:proofErr w:type="spellStart"/>
      <w:r w:rsidRPr="00221C94">
        <w:rPr>
          <w:rFonts w:asciiTheme="minorHAnsi" w:hAnsiTheme="minorHAnsi" w:cstheme="minorHAnsi"/>
          <w:u w:val="single"/>
        </w:rPr>
        <w:t>ery</w:t>
      </w:r>
      <w:proofErr w:type="spellEnd"/>
      <w:r w:rsidRPr="00221C94">
        <w:rPr>
          <w:rFonts w:asciiTheme="minorHAnsi" w:hAnsiTheme="minorHAnsi" w:cstheme="minorHAnsi"/>
          <w:u w:val="single"/>
        </w:rPr>
        <w:t xml:space="preserve">. These logics cast </w:t>
      </w:r>
      <w:r w:rsidRPr="00221C94">
        <w:rPr>
          <w:rFonts w:asciiTheme="minorHAnsi" w:hAnsiTheme="minorHAnsi" w:cstheme="minorHAnsi"/>
          <w:b/>
          <w:bCs/>
          <w:highlight w:val="green"/>
          <w:u w:val="single"/>
        </w:rPr>
        <w:t>Black geographies</w:t>
      </w:r>
      <w:r w:rsidRPr="00221C94">
        <w:rPr>
          <w:rFonts w:asciiTheme="minorHAnsi" w:hAnsiTheme="minorHAnsi" w:cstheme="minorHAnsi"/>
          <w:highlight w:val="green"/>
          <w:u w:val="single"/>
        </w:rPr>
        <w:t xml:space="preserve"> as </w:t>
      </w:r>
      <w:r w:rsidRPr="00221C94">
        <w:rPr>
          <w:rFonts w:asciiTheme="minorHAnsi" w:hAnsiTheme="minorHAnsi" w:cstheme="minorHAnsi"/>
          <w:b/>
          <w:bCs/>
          <w:highlight w:val="green"/>
          <w:u w:val="single"/>
        </w:rPr>
        <w:t>empty</w:t>
      </w:r>
      <w:r w:rsidRPr="00221C94">
        <w:rPr>
          <w:rFonts w:asciiTheme="minorHAnsi" w:hAnsiTheme="minorHAnsi" w:cstheme="minorHAnsi"/>
          <w:sz w:val="10"/>
          <w:szCs w:val="10"/>
        </w:rPr>
        <w:t xml:space="preserve"> and</w:t>
      </w:r>
      <w:r w:rsidRPr="00221C94">
        <w:rPr>
          <w:rFonts w:asciiTheme="minorHAnsi" w:hAnsiTheme="minorHAnsi" w:cstheme="minorHAnsi"/>
        </w:rPr>
        <w:t xml:space="preserve"> </w:t>
      </w:r>
      <w:r w:rsidRPr="00221C94">
        <w:rPr>
          <w:rFonts w:asciiTheme="minorHAnsi" w:hAnsiTheme="minorHAnsi" w:cstheme="minorHAnsi"/>
          <w:highlight w:val="green"/>
          <w:u w:val="single"/>
        </w:rPr>
        <w:t>t</w:t>
      </w:r>
      <w:r w:rsidRPr="00221C94">
        <w:rPr>
          <w:rFonts w:asciiTheme="minorHAnsi" w:hAnsiTheme="minorHAnsi" w:cstheme="minorHAnsi"/>
          <w:b/>
          <w:bCs/>
          <w:highlight w:val="green"/>
          <w:u w:val="single"/>
        </w:rPr>
        <w:t>hreatening</w:t>
      </w:r>
      <w:r w:rsidRPr="00221C94">
        <w:rPr>
          <w:rFonts w:asciiTheme="minorHAnsi" w:hAnsiTheme="minorHAnsi" w:cstheme="minorHAnsi"/>
          <w:highlight w:val="green"/>
          <w:u w:val="single"/>
        </w:rPr>
        <w:t xml:space="preserve">, </w:t>
      </w:r>
      <w:r w:rsidRPr="00221C94">
        <w:rPr>
          <w:rFonts w:asciiTheme="minorHAnsi" w:hAnsiTheme="minorHAnsi" w:cstheme="minorHAnsi"/>
          <w:b/>
          <w:bCs/>
          <w:highlight w:val="green"/>
          <w:u w:val="single"/>
        </w:rPr>
        <w:t>open</w:t>
      </w:r>
      <w:r w:rsidRPr="00221C94">
        <w:rPr>
          <w:rFonts w:asciiTheme="minorHAnsi" w:hAnsiTheme="minorHAnsi" w:cstheme="minorHAnsi"/>
          <w:b/>
          <w:bCs/>
          <w:u w:val="single"/>
        </w:rPr>
        <w:t xml:space="preserve"> </w:t>
      </w:r>
      <w:r w:rsidRPr="00221C94">
        <w:rPr>
          <w:rFonts w:asciiTheme="minorHAnsi" w:hAnsiTheme="minorHAnsi" w:cstheme="minorHAnsi"/>
          <w:b/>
          <w:bCs/>
          <w:highlight w:val="green"/>
          <w:u w:val="single"/>
        </w:rPr>
        <w:t>to occupation</w:t>
      </w:r>
      <w:r w:rsidRPr="00221C94">
        <w:rPr>
          <w:rFonts w:asciiTheme="minorHAnsi" w:hAnsiTheme="minorHAnsi" w:cstheme="minorHAnsi"/>
          <w:u w:val="single"/>
        </w:rPr>
        <w:t xml:space="preserve">, and </w:t>
      </w:r>
      <w:r w:rsidRPr="00221C94">
        <w:rPr>
          <w:rFonts w:asciiTheme="minorHAnsi" w:hAnsiTheme="minorHAnsi" w:cstheme="minorHAnsi"/>
          <w:b/>
          <w:bCs/>
          <w:highlight w:val="green"/>
          <w:u w:val="single"/>
        </w:rPr>
        <w:t>subject</w:t>
      </w:r>
      <w:r w:rsidRPr="00221C94">
        <w:rPr>
          <w:rFonts w:asciiTheme="minorHAnsi" w:hAnsiTheme="minorHAnsi" w:cstheme="minorHAnsi"/>
          <w:highlight w:val="green"/>
          <w:u w:val="single"/>
        </w:rPr>
        <w:t xml:space="preserve"> to surveillance and assault</w:t>
      </w:r>
      <w:r w:rsidRPr="00221C94">
        <w:rPr>
          <w:rFonts w:asciiTheme="minorHAnsi" w:hAnsiTheme="minorHAnsi" w:cstheme="minorHAnsi"/>
          <w:u w:val="single"/>
        </w:rPr>
        <w:t xml:space="preserve">. Indeed, </w:t>
      </w:r>
      <w:r w:rsidRPr="00221C94">
        <w:rPr>
          <w:rFonts w:asciiTheme="minorHAnsi" w:hAnsiTheme="minorHAnsi" w:cstheme="minorHAnsi"/>
          <w:b/>
          <w:bCs/>
          <w:u w:val="single"/>
        </w:rPr>
        <w:t>capitalism’s perpetuation</w:t>
      </w:r>
      <w:r w:rsidRPr="00221C94">
        <w:rPr>
          <w:rFonts w:asciiTheme="minorHAnsi" w:hAnsiTheme="minorHAnsi" w:cstheme="minorHAnsi"/>
          <w:u w:val="single"/>
        </w:rPr>
        <w:t xml:space="preserve"> relies as much on </w:t>
      </w:r>
      <w:r w:rsidRPr="00221C94">
        <w:rPr>
          <w:rFonts w:asciiTheme="minorHAnsi" w:hAnsiTheme="minorHAnsi" w:cstheme="minorHAnsi"/>
          <w:b/>
          <w:bCs/>
          <w:u w:val="single"/>
        </w:rPr>
        <w:t>anti-Blackness</w:t>
      </w:r>
      <w:r w:rsidRPr="00221C94">
        <w:rPr>
          <w:rFonts w:asciiTheme="minorHAnsi" w:hAnsiTheme="minorHAnsi" w:cstheme="minorHAnsi"/>
          <w:u w:val="single"/>
        </w:rPr>
        <w:t xml:space="preserve"> as it ever has.</w:t>
      </w:r>
      <w:r w:rsidRPr="00221C94">
        <w:rPr>
          <w:rFonts w:asciiTheme="minorHAnsi" w:hAnsiTheme="minorHAnsi" w:cstheme="minorHAnsi"/>
        </w:rPr>
        <w:t xml:space="preserve"> </w:t>
      </w:r>
      <w:r w:rsidRPr="00221C94">
        <w:rPr>
          <w:rFonts w:asciiTheme="minorHAnsi" w:hAnsiTheme="minorHAnsi" w:cstheme="minorHAnsi"/>
          <w:sz w:val="10"/>
          <w:szCs w:val="10"/>
        </w:rPr>
        <w:t>The following section seeks to clarify the ways in which anti</w:t>
      </w:r>
      <w:r w:rsidRPr="008544A0">
        <w:rPr>
          <w:rFonts w:asciiTheme="minorHAnsi" w:hAnsiTheme="minorHAnsi" w:cstheme="minorHAnsi"/>
          <w:sz w:val="10"/>
          <w:szCs w:val="10"/>
        </w:rPr>
        <w:t>- Blackness makes capital accumulation possible.</w:t>
      </w:r>
    </w:p>
    <w:p w14:paraId="7AE0B1C2" w14:textId="77777777" w:rsidR="0063637E" w:rsidRDefault="0063637E" w:rsidP="0063637E">
      <w:pPr>
        <w:rPr>
          <w:rFonts w:asciiTheme="minorHAnsi" w:hAnsiTheme="minorHAnsi" w:cstheme="minorHAnsi"/>
        </w:rPr>
      </w:pPr>
    </w:p>
    <w:p w14:paraId="41345C9C" w14:textId="77777777" w:rsidR="0063637E" w:rsidRPr="008544A0" w:rsidRDefault="0063637E" w:rsidP="0063637E">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10D1B4FA" w14:textId="77777777" w:rsidR="0063637E" w:rsidRPr="008544A0" w:rsidRDefault="0063637E" w:rsidP="0063637E">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818884D" w14:textId="77777777" w:rsidR="0063637E" w:rsidRPr="008544A0" w:rsidRDefault="0063637E" w:rsidP="0063637E">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4031D5A1" w14:textId="77777777" w:rsidR="0063637E" w:rsidRPr="008544A0" w:rsidRDefault="0063637E" w:rsidP="0063637E">
      <w:pPr>
        <w:rPr>
          <w:rFonts w:asciiTheme="minorHAnsi" w:hAnsiTheme="minorHAnsi" w:cstheme="minorHAnsi"/>
          <w:u w:val="single"/>
        </w:rPr>
      </w:pPr>
      <w:r w:rsidRPr="008544A0">
        <w:rPr>
          <w:rFonts w:asciiTheme="minorHAnsi" w:hAnsiTheme="minorHAnsi" w:cstheme="minorHAnsi"/>
          <w:highlight w:val="green"/>
          <w:u w:val="single"/>
        </w:rPr>
        <w:lastRenderedPageBreak/>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w:t>
      </w:r>
      <w:proofErr w:type="spellStart"/>
      <w:r w:rsidRPr="008544A0">
        <w:rPr>
          <w:rFonts w:asciiTheme="minorHAnsi" w:hAnsiTheme="minorHAnsi" w:cstheme="minorHAnsi"/>
          <w:u w:val="single"/>
        </w:rPr>
        <w:t>Generalised</w:t>
      </w:r>
      <w:proofErr w:type="spellEnd"/>
      <w:r w:rsidRPr="008544A0">
        <w:rPr>
          <w:rFonts w:asciiTheme="minorHAnsi" w:hAnsiTheme="minorHAnsi" w:cstheme="minorHAnsi"/>
          <w:u w:val="single"/>
        </w:rPr>
        <w:t xml:space="preserve">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52DD4B4B" w14:textId="77777777" w:rsidR="0063637E" w:rsidRPr="008544A0" w:rsidRDefault="0063637E" w:rsidP="0063637E">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 xml:space="preserve">Abolishing labour would more fundamentally mean abolishing its metaphysical and methodological surround in slavery—the ground of life and death, the weaving together of time, law, possibility and freedom into </w:t>
      </w:r>
      <w:proofErr w:type="spellStart"/>
      <w:r w:rsidRPr="007744B4">
        <w:rPr>
          <w:rFonts w:asciiTheme="minorHAnsi" w:hAnsiTheme="minorHAnsi" w:cstheme="minorHAnsi"/>
          <w:b/>
          <w:bCs/>
          <w:u w:val="single"/>
        </w:rPr>
        <w:t>labour’s</w:t>
      </w:r>
      <w:proofErr w:type="spellEnd"/>
      <w:r w:rsidRPr="007744B4">
        <w:rPr>
          <w:rFonts w:asciiTheme="minorHAnsi" w:hAnsiTheme="minorHAnsi" w:cstheme="minorHAnsi"/>
          <w:b/>
          <w:bCs/>
          <w:u w:val="single"/>
        </w:rPr>
        <w:t xml:space="preserve"> fleeting gift.</w:t>
      </w:r>
    </w:p>
    <w:p w14:paraId="0E9E52DE" w14:textId="77777777" w:rsidR="0063637E" w:rsidRPr="008544A0" w:rsidRDefault="0063637E" w:rsidP="0063637E">
      <w:pPr>
        <w:rPr>
          <w:rFonts w:asciiTheme="minorHAnsi" w:hAnsiTheme="minorHAnsi" w:cstheme="minorHAnsi"/>
        </w:rPr>
      </w:pPr>
      <w:r w:rsidRPr="008544A0">
        <w:rPr>
          <w:rFonts w:asciiTheme="minorHAnsi" w:hAnsiTheme="minorHAnsi" w:cstheme="minorHAnsi"/>
          <w:sz w:val="10"/>
          <w:szCs w:val="10"/>
        </w:rPr>
        <w:t xml:space="preserve">We can then return to histories of resistance among the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incipient, seemingly uncoordinated movements can never be concretely divorced from legitimate and legible structures, but they can be </w:t>
      </w:r>
      <w:proofErr w:type="spellStart"/>
      <w:r w:rsidRPr="008544A0">
        <w:rPr>
          <w:rFonts w:asciiTheme="minorHAnsi" w:hAnsiTheme="minorHAnsi" w:cstheme="minorHAnsi"/>
          <w:b/>
          <w:bCs/>
          <w:u w:val="single"/>
        </w:rPr>
        <w:t>theorised</w:t>
      </w:r>
      <w:proofErr w:type="spellEnd"/>
      <w:r w:rsidRPr="008544A0">
        <w:rPr>
          <w:rFonts w:asciiTheme="minorHAnsi" w:hAnsiTheme="minorHAnsi" w:cstheme="minorHAnsi"/>
          <w:b/>
          <w:bCs/>
          <w:u w:val="single"/>
        </w:rPr>
        <w:t xml:space="preserve">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6ADDC139" w14:textId="77777777" w:rsidR="0063637E" w:rsidRPr="008544A0" w:rsidRDefault="0063637E" w:rsidP="0063637E">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 xml:space="preserve">When negativity is collapsed into possibility too quickly, ‘attachment to identity’ can only be understood as ‘pathological’: an ‘attachment to a fantasy of wholeness or certainty’ that sublimates the ‘split, contested sites of class </w:t>
      </w:r>
      <w:r w:rsidRPr="008544A0">
        <w:rPr>
          <w:rFonts w:asciiTheme="minorHAnsi" w:hAnsiTheme="minorHAnsi" w:cstheme="minorHAnsi"/>
          <w:b/>
          <w:bCs/>
          <w:u w:val="single"/>
        </w:rPr>
        <w:lastRenderedPageBreak/>
        <w:t>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584A98D9" w14:textId="77777777" w:rsidR="0063637E" w:rsidRPr="008544A0" w:rsidRDefault="0063637E" w:rsidP="0063637E">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 xml:space="preserve">the forward march of time, the </w:t>
      </w:r>
      <w:proofErr w:type="spellStart"/>
      <w:r w:rsidRPr="007C3486">
        <w:rPr>
          <w:rFonts w:asciiTheme="minorHAnsi" w:hAnsiTheme="minorHAnsi" w:cstheme="minorHAnsi"/>
          <w:b/>
          <w:bCs/>
          <w:sz w:val="28"/>
          <w:szCs w:val="24"/>
          <w:u w:val="single"/>
        </w:rPr>
        <w:t>positivisation</w:t>
      </w:r>
      <w:proofErr w:type="spellEnd"/>
      <w:r w:rsidRPr="007C3486">
        <w:rPr>
          <w:rFonts w:asciiTheme="minorHAnsi" w:hAnsiTheme="minorHAnsi" w:cstheme="minorHAnsi"/>
          <w:b/>
          <w:bCs/>
          <w:sz w:val="28"/>
          <w:szCs w:val="24"/>
          <w:u w:val="single"/>
        </w:rPr>
        <w:t xml:space="preserve">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40D6A150" w14:textId="77777777" w:rsidR="0063637E" w:rsidRPr="008544A0" w:rsidRDefault="0063637E" w:rsidP="0063637E">
      <w:pPr>
        <w:jc w:val="center"/>
        <w:rPr>
          <w:rFonts w:asciiTheme="minorHAnsi" w:hAnsiTheme="minorHAnsi" w:cstheme="minorHAnsi"/>
        </w:rPr>
      </w:pPr>
      <w:r w:rsidRPr="008544A0">
        <w:rPr>
          <w:rFonts w:asciiTheme="minorHAnsi" w:hAnsiTheme="minorHAnsi" w:cstheme="minorHAnsi"/>
        </w:rPr>
        <w:t>*</w:t>
      </w:r>
    </w:p>
    <w:p w14:paraId="04F743CC" w14:textId="77777777" w:rsidR="0063637E" w:rsidRPr="008544A0" w:rsidRDefault="0063637E" w:rsidP="0063637E">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 xml:space="preserve">[black people] who </w:t>
      </w:r>
      <w:proofErr w:type="spellStart"/>
      <w:r w:rsidRPr="008544A0">
        <w:rPr>
          <w:rFonts w:asciiTheme="minorHAnsi" w:hAnsiTheme="minorHAnsi" w:cstheme="minorHAnsi"/>
          <w:b/>
          <w:bCs/>
          <w:sz w:val="28"/>
          <w:szCs w:val="24"/>
          <w:highlight w:val="green"/>
          <w:u w:val="single"/>
        </w:rPr>
        <w:t>organise</w:t>
      </w:r>
      <w:proofErr w:type="spellEnd"/>
      <w:r w:rsidRPr="008544A0">
        <w:rPr>
          <w:rFonts w:asciiTheme="minorHAnsi" w:hAnsiTheme="minorHAnsi" w:cstheme="minorHAnsi"/>
          <w:b/>
          <w:bCs/>
          <w:sz w:val="28"/>
          <w:szCs w:val="24"/>
          <w:highlight w:val="green"/>
          <w:u w:val="single"/>
        </w:rPr>
        <w:t xml:space="preserv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w:t>
      </w:r>
      <w:r>
        <w:rPr>
          <w:rFonts w:asciiTheme="minorHAnsi" w:hAnsiTheme="minorHAnsi" w:cstheme="minorHAnsi"/>
          <w:b/>
          <w:bCs/>
          <w:sz w:val="28"/>
          <w:szCs w:val="24"/>
          <w:u w:val="single"/>
        </w:rPr>
        <w:br/>
      </w:r>
      <w:proofErr w:type="spellStart"/>
      <w:r w:rsidRPr="007C3486">
        <w:rPr>
          <w:rFonts w:asciiTheme="minorHAnsi" w:hAnsiTheme="minorHAnsi" w:cstheme="minorHAnsi"/>
          <w:b/>
          <w:bCs/>
          <w:sz w:val="28"/>
          <w:szCs w:val="24"/>
          <w:u w:val="single"/>
        </w:rPr>
        <w:t>uter</w:t>
      </w:r>
      <w:proofErr w:type="spellEnd"/>
      <w:r w:rsidRPr="007C3486">
        <w:rPr>
          <w:rFonts w:asciiTheme="minorHAnsi" w:hAnsiTheme="minorHAnsi" w:cstheme="minorHAnsi"/>
          <w:b/>
          <w:bCs/>
          <w:sz w:val="28"/>
          <w:szCs w:val="24"/>
          <w:u w:val="single"/>
        </w:rPr>
        <w:t xml:space="preserve">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0CFE0D92" w14:textId="77777777" w:rsidR="00C45457" w:rsidRDefault="00C45457" w:rsidP="00C45457">
      <w:pPr>
        <w:rPr>
          <w:rFonts w:asciiTheme="minorHAnsi" w:hAnsiTheme="minorHAnsi" w:cstheme="minorHAnsi"/>
          <w:b/>
          <w:bCs/>
          <w:u w:val="single"/>
        </w:rPr>
      </w:pPr>
    </w:p>
    <w:p w14:paraId="095B4906" w14:textId="77777777" w:rsidR="00C45457" w:rsidRPr="00634CA5" w:rsidRDefault="00C45457" w:rsidP="00C45457">
      <w:pPr>
        <w:pStyle w:val="Heading4"/>
        <w:rPr>
          <w:rFonts w:asciiTheme="minorHAnsi" w:hAnsiTheme="minorHAnsi" w:cstheme="minorHAnsi"/>
        </w:rPr>
      </w:pPr>
      <w:bookmarkStart w:id="0" w:name="_Hlk81089836"/>
      <w:r w:rsidRPr="00634CA5">
        <w:rPr>
          <w:rFonts w:asciiTheme="minorHAnsi" w:hAnsiTheme="minorHAnsi" w:cstheme="minorHAnsi"/>
        </w:rPr>
        <w:lastRenderedPageBreak/>
        <w:t xml:space="preserve">Extinction discourse is violence that </w:t>
      </w:r>
      <w:r w:rsidRPr="00634CA5">
        <w:rPr>
          <w:rFonts w:asciiTheme="minorHAnsi" w:hAnsiTheme="minorHAnsi" w:cstheme="minorHAnsi"/>
          <w:u w:val="single"/>
        </w:rPr>
        <w:t>subsumes</w:t>
      </w:r>
      <w:r w:rsidRPr="00634CA5">
        <w:rPr>
          <w:rFonts w:asciiTheme="minorHAnsi" w:hAnsiTheme="minorHAnsi" w:cstheme="minorHAnsi"/>
        </w:rPr>
        <w:t xml:space="preserve"> Black suffering into a </w:t>
      </w:r>
      <w:r w:rsidRPr="00634CA5">
        <w:rPr>
          <w:rFonts w:asciiTheme="minorHAnsi" w:hAnsiTheme="minorHAnsi" w:cstheme="minorHAnsi"/>
          <w:u w:val="single"/>
        </w:rPr>
        <w:t>monolithic conception</w:t>
      </w:r>
      <w:r w:rsidRPr="00634CA5">
        <w:rPr>
          <w:rFonts w:asciiTheme="minorHAnsi" w:hAnsiTheme="minorHAnsi" w:cstheme="minorHAnsi"/>
        </w:rPr>
        <w:t xml:space="preserve"> of human collectivity.</w:t>
      </w:r>
    </w:p>
    <w:p w14:paraId="0E0D1A63" w14:textId="77777777" w:rsidR="00C45457" w:rsidRPr="00634CA5" w:rsidRDefault="00C45457" w:rsidP="00C45457">
      <w:pPr>
        <w:rPr>
          <w:rFonts w:asciiTheme="minorHAnsi" w:hAnsiTheme="minorHAnsi" w:cstheme="minorHAnsi"/>
        </w:rPr>
      </w:pPr>
      <w:r w:rsidRPr="00634CA5">
        <w:rPr>
          <w:rStyle w:val="Style13ptBold"/>
          <w:rFonts w:asciiTheme="minorHAnsi" w:hAnsiTheme="minorHAnsi" w:cstheme="minorHAnsi"/>
        </w:rPr>
        <w:t>Douglass 21</w:t>
      </w:r>
      <w:r w:rsidRPr="00634CA5">
        <w:rPr>
          <w:rFonts w:asciiTheme="minorHAnsi" w:hAnsiTheme="minorHAnsi" w:cstheme="minorHAnsi"/>
        </w:rPr>
        <w:t xml:space="preserve">, assistant professor of gender, sexuality, and feminist studies at Duke University. (Patrice D., March 2021, “Unnatural Causes: Racial Taxonomies, Pandemic, and Social Contagion”, </w:t>
      </w:r>
      <w:r w:rsidRPr="00634CA5">
        <w:rPr>
          <w:rFonts w:asciiTheme="minorHAnsi" w:hAnsiTheme="minorHAnsi" w:cstheme="minorHAnsi"/>
          <w:i/>
          <w:iCs/>
        </w:rPr>
        <w:t>Prism: Theory and Modern Chinese Literature</w:t>
      </w:r>
      <w:r w:rsidRPr="00634CA5">
        <w:rPr>
          <w:rFonts w:asciiTheme="minorHAnsi" w:hAnsiTheme="minorHAnsi" w:cstheme="minorHAnsi"/>
        </w:rPr>
        <w:t>, 18:1, pg. 262-263, https://doi.org/10.1215/25783491-8922273)</w:t>
      </w:r>
    </w:p>
    <w:bookmarkEnd w:id="0"/>
    <w:p w14:paraId="27BA0C14" w14:textId="77777777" w:rsidR="00C45457" w:rsidRPr="00634CA5" w:rsidRDefault="00C45457" w:rsidP="00C45457">
      <w:pPr>
        <w:rPr>
          <w:rFonts w:asciiTheme="minorHAnsi" w:hAnsiTheme="minorHAnsi" w:cstheme="minorHAnsi"/>
        </w:rPr>
      </w:pPr>
      <w:r w:rsidRPr="00634CA5">
        <w:rPr>
          <w:rFonts w:asciiTheme="minorHAnsi" w:hAnsiTheme="minorHAnsi" w:cstheme="minorHAnsi"/>
        </w:rPr>
        <w:t xml:space="preserve">In “Blackness and the Pitfalls of Anthropocene Ethics,” Axelle </w:t>
      </w:r>
      <w:r w:rsidRPr="00634CA5">
        <w:rPr>
          <w:rStyle w:val="StyleUnderline"/>
          <w:rFonts w:asciiTheme="minorHAnsi" w:hAnsiTheme="minorHAnsi" w:cstheme="minorHAnsi"/>
        </w:rPr>
        <w:t xml:space="preserve">Karera </w:t>
      </w:r>
      <w:r w:rsidRPr="00634CA5">
        <w:rPr>
          <w:rStyle w:val="Emphasis"/>
          <w:rFonts w:asciiTheme="minorHAnsi" w:hAnsiTheme="minorHAnsi" w:cstheme="minorHAnsi"/>
        </w:rPr>
        <w:t>interrogates discourses of disaster</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crisis</w:t>
      </w:r>
      <w:r w:rsidRPr="00634CA5">
        <w:rPr>
          <w:rStyle w:val="StyleUnderline"/>
          <w:rFonts w:asciiTheme="minorHAnsi" w:hAnsiTheme="minorHAnsi" w:cstheme="minorHAnsi"/>
        </w:rPr>
        <w:t xml:space="preserve"> in relation to perceptions of </w:t>
      </w:r>
      <w:r w:rsidRPr="00634CA5">
        <w:rPr>
          <w:rStyle w:val="Emphasis"/>
          <w:rFonts w:asciiTheme="minorHAnsi" w:hAnsiTheme="minorHAnsi" w:cstheme="minorHAnsi"/>
        </w:rPr>
        <w:t>ecological disaster</w:t>
      </w:r>
      <w:r w:rsidRPr="00634CA5">
        <w:rPr>
          <w:rFonts w:asciiTheme="minorHAnsi" w:hAnsiTheme="minorHAnsi" w:cstheme="minorHAnsi"/>
        </w:rPr>
        <w:t xml:space="preserve">. Karera contends that </w:t>
      </w:r>
      <w:r w:rsidRPr="007A01F0">
        <w:rPr>
          <w:rStyle w:val="StyleUnderline"/>
          <w:rFonts w:asciiTheme="minorHAnsi" w:hAnsiTheme="minorHAnsi" w:cstheme="minorHAnsi"/>
          <w:highlight w:val="green"/>
        </w:rPr>
        <w:t xml:space="preserve">analyses of the </w:t>
      </w:r>
      <w:r w:rsidRPr="007A01F0">
        <w:rPr>
          <w:rStyle w:val="Emphasis"/>
          <w:rFonts w:asciiTheme="minorHAnsi" w:hAnsiTheme="minorHAnsi" w:cstheme="minorHAnsi"/>
          <w:highlight w:val="green"/>
        </w:rPr>
        <w:t>immense of disaster</w:t>
      </w:r>
      <w:r w:rsidRPr="007A01F0">
        <w:rPr>
          <w:rStyle w:val="StyleUnderline"/>
          <w:rFonts w:asciiTheme="minorHAnsi" w:hAnsiTheme="minorHAnsi" w:cstheme="minorHAnsi"/>
          <w:highlight w:val="green"/>
        </w:rPr>
        <w:t xml:space="preserve"> are </w:t>
      </w:r>
      <w:r w:rsidRPr="007A01F0">
        <w:rPr>
          <w:rStyle w:val="Emphasis"/>
          <w:rFonts w:asciiTheme="minorHAnsi" w:hAnsiTheme="minorHAnsi" w:cstheme="minorHAnsi"/>
          <w:highlight w:val="green"/>
        </w:rPr>
        <w:t>predicated</w:t>
      </w:r>
      <w:r w:rsidRPr="007A01F0">
        <w:rPr>
          <w:rStyle w:val="StyleUnderline"/>
          <w:rFonts w:asciiTheme="minorHAnsi" w:hAnsiTheme="minorHAnsi" w:cstheme="minorHAnsi"/>
          <w:highlight w:val="green"/>
        </w:rPr>
        <w:t xml:space="preserve"> on an </w:t>
      </w:r>
      <w:r w:rsidRPr="007A01F0">
        <w:rPr>
          <w:rStyle w:val="Emphasis"/>
          <w:rFonts w:asciiTheme="minorHAnsi" w:hAnsiTheme="minorHAnsi" w:cstheme="minorHAnsi"/>
          <w:highlight w:val="green"/>
        </w:rPr>
        <w:t>insistence on collectivity</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is </w:t>
      </w:r>
      <w:r w:rsidRPr="007A01F0">
        <w:rPr>
          <w:rStyle w:val="Emphasis"/>
          <w:rFonts w:asciiTheme="minorHAnsi" w:hAnsiTheme="minorHAnsi" w:cstheme="minorHAnsi"/>
          <w:highlight w:val="green"/>
        </w:rPr>
        <w:t>bolstered by racial erasure</w:t>
      </w:r>
      <w:r w:rsidRPr="00634CA5">
        <w:rPr>
          <w:rFonts w:asciiTheme="minorHAnsi" w:hAnsiTheme="minorHAnsi" w:cstheme="minorHAnsi"/>
        </w:rPr>
        <w:t xml:space="preserve">. Thus, </w:t>
      </w:r>
      <w:r w:rsidRPr="007A01F0">
        <w:rPr>
          <w:rStyle w:val="StyleUnderline"/>
          <w:rFonts w:asciiTheme="minorHAnsi" w:hAnsiTheme="minorHAnsi" w:cstheme="minorHAnsi"/>
          <w:highlight w:val="green"/>
        </w:rPr>
        <w:t>the discussion</w:t>
      </w:r>
      <w:r w:rsidRPr="00634CA5">
        <w:rPr>
          <w:rStyle w:val="StyleUnderline"/>
          <w:rFonts w:asciiTheme="minorHAnsi" w:hAnsiTheme="minorHAnsi" w:cstheme="minorHAnsi"/>
        </w:rPr>
        <w:t xml:space="preserve"> of the Anthropocene</w:t>
      </w:r>
      <w:r w:rsidRPr="00634CA5">
        <w:rPr>
          <w:rFonts w:asciiTheme="minorHAnsi" w:hAnsiTheme="minorHAnsi" w:cstheme="minorHAnsi"/>
        </w:rPr>
        <w:t xml:space="preserve"> by many theorists </w:t>
      </w:r>
      <w:r w:rsidRPr="007A01F0">
        <w:rPr>
          <w:rStyle w:val="StyleUnderline"/>
          <w:rFonts w:asciiTheme="minorHAnsi" w:hAnsiTheme="minorHAnsi" w:cstheme="minorHAnsi"/>
          <w:highlight w:val="green"/>
        </w:rPr>
        <w:t xml:space="preserve">presupposes a </w:t>
      </w:r>
      <w:r w:rsidRPr="007A01F0">
        <w:rPr>
          <w:rStyle w:val="Emphasis"/>
          <w:rFonts w:asciiTheme="minorHAnsi" w:hAnsiTheme="minorHAnsi" w:cstheme="minorHAnsi"/>
          <w:highlight w:val="green"/>
        </w:rPr>
        <w:t>Human</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 xml:space="preserve">ecological </w:t>
      </w:r>
      <w:r w:rsidRPr="007A01F0">
        <w:rPr>
          <w:rStyle w:val="Emphasis"/>
          <w:rFonts w:asciiTheme="minorHAnsi" w:hAnsiTheme="minorHAnsi" w:cstheme="minorHAnsi"/>
          <w:highlight w:val="green"/>
        </w:rPr>
        <w:t>teleological progression</w:t>
      </w:r>
      <w:r w:rsidRPr="00634CA5">
        <w:rPr>
          <w:rStyle w:val="StyleUnderline"/>
          <w:rFonts w:asciiTheme="minorHAnsi" w:hAnsiTheme="minorHAnsi" w:cstheme="minorHAnsi"/>
        </w:rPr>
        <w:t xml:space="preserve">, together </w:t>
      </w:r>
      <w:r w:rsidRPr="007A01F0">
        <w:rPr>
          <w:rStyle w:val="StyleUnderline"/>
          <w:rFonts w:asciiTheme="minorHAnsi" w:hAnsiTheme="minorHAnsi" w:cstheme="minorHAnsi"/>
          <w:highlight w:val="green"/>
        </w:rPr>
        <w:t xml:space="preserve">with </w:t>
      </w:r>
      <w:r w:rsidRPr="007A01F0">
        <w:rPr>
          <w:rStyle w:val="Emphasis"/>
          <w:rFonts w:asciiTheme="minorHAnsi" w:hAnsiTheme="minorHAnsi" w:cstheme="minorHAnsi"/>
          <w:highlight w:val="green"/>
        </w:rPr>
        <w:t>threats of demise</w:t>
      </w:r>
      <w:r w:rsidRPr="007A01F0">
        <w:rPr>
          <w:rStyle w:val="StyleUnderline"/>
          <w:rFonts w:asciiTheme="minorHAnsi" w:hAnsiTheme="minorHAnsi" w:cstheme="minorHAnsi"/>
          <w:highlight w:val="green"/>
        </w:rPr>
        <w:t xml:space="preserve"> that</w:t>
      </w:r>
      <w:r w:rsidRPr="00634CA5">
        <w:rPr>
          <w:rStyle w:val="StyleUnderline"/>
          <w:rFonts w:asciiTheme="minorHAnsi" w:hAnsiTheme="minorHAnsi" w:cstheme="minorHAnsi"/>
        </w:rPr>
        <w:t xml:space="preserve"> </w:t>
      </w:r>
      <w:proofErr w:type="spellStart"/>
      <w:r w:rsidRPr="00634CA5">
        <w:rPr>
          <w:rStyle w:val="StyleUnderline"/>
          <w:rFonts w:asciiTheme="minorHAnsi" w:hAnsiTheme="minorHAnsi" w:cstheme="minorHAnsi"/>
        </w:rPr>
        <w:t>ahistorically</w:t>
      </w:r>
      <w:proofErr w:type="spellEnd"/>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subsume Blackness</w:t>
      </w:r>
      <w:r w:rsidRPr="007A01F0">
        <w:rPr>
          <w:rStyle w:val="StyleUnderline"/>
          <w:rFonts w:asciiTheme="minorHAnsi" w:hAnsiTheme="minorHAnsi" w:cstheme="minorHAnsi"/>
          <w:highlight w:val="green"/>
        </w:rPr>
        <w:t xml:space="preserve"> into a</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collective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form of being</w:t>
      </w:r>
      <w:r w:rsidRPr="007A01F0">
        <w:rPr>
          <w:rStyle w:val="StyleUnderline"/>
          <w:rFonts w:asciiTheme="minorHAnsi" w:hAnsiTheme="minorHAnsi" w:cstheme="minorHAnsi"/>
          <w:highlight w:val="green"/>
        </w:rPr>
        <w:t xml:space="preserve"> that is </w:t>
      </w:r>
      <w:r w:rsidRPr="007A01F0">
        <w:rPr>
          <w:rStyle w:val="Emphasis"/>
          <w:rFonts w:asciiTheme="minorHAnsi" w:hAnsiTheme="minorHAnsi" w:cstheme="minorHAnsi"/>
          <w:highlight w:val="green"/>
        </w:rPr>
        <w:t>central to Black suffering</w:t>
      </w:r>
      <w:r w:rsidRPr="00634CA5">
        <w:rPr>
          <w:rFonts w:asciiTheme="minorHAnsi" w:hAnsiTheme="minorHAnsi" w:cstheme="minorHAnsi"/>
        </w:rPr>
        <w:t xml:space="preserve">. Karera argues that, “insofar as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 xml:space="preserve">constant </w:t>
      </w:r>
      <w:r w:rsidRPr="007A01F0">
        <w:rPr>
          <w:rStyle w:val="Emphasis"/>
          <w:rFonts w:asciiTheme="minorHAnsi" w:hAnsiTheme="minorHAnsi" w:cstheme="minorHAnsi"/>
          <w:highlight w:val="green"/>
        </w:rPr>
        <w:t>recognition</w:t>
      </w:r>
      <w:r w:rsidRPr="007A01F0">
        <w:rPr>
          <w:rStyle w:val="StyleUnderline"/>
          <w:rFonts w:asciiTheme="minorHAnsi" w:hAnsiTheme="minorHAnsi" w:cstheme="minorHAnsi"/>
          <w:highlight w:val="green"/>
        </w:rPr>
        <w:t xml:space="preserve"> of our </w:t>
      </w:r>
      <w:r w:rsidRPr="007A01F0">
        <w:rPr>
          <w:rStyle w:val="Emphasis"/>
          <w:rFonts w:asciiTheme="minorHAnsi" w:hAnsiTheme="minorHAnsi" w:cstheme="minorHAnsi"/>
          <w:highlight w:val="green"/>
        </w:rPr>
        <w:t>existential interdependency</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cannot substantially challenge</w:t>
      </w:r>
      <w:r w:rsidRPr="00634CA5">
        <w:rPr>
          <w:rStyle w:val="StyleUnderline"/>
          <w:rFonts w:asciiTheme="minorHAnsi" w:hAnsiTheme="minorHAnsi" w:cstheme="minorHAnsi"/>
        </w:rPr>
        <w:t xml:space="preserve"> the</w:t>
      </w:r>
      <w:r w:rsidRPr="00634CA5">
        <w:rPr>
          <w:rFonts w:asciiTheme="minorHAnsi" w:hAnsiTheme="minorHAnsi" w:cstheme="minorHAnsi"/>
        </w:rPr>
        <w:t xml:space="preserve"> many forms of </w:t>
      </w:r>
      <w:r w:rsidRPr="00634CA5">
        <w:rPr>
          <w:rStyle w:val="Emphasis"/>
          <w:rFonts w:asciiTheme="minorHAnsi" w:hAnsiTheme="minorHAnsi" w:cstheme="minorHAnsi"/>
        </w:rPr>
        <w:t>segregations</w:t>
      </w:r>
      <w:r w:rsidRPr="00634CA5">
        <w:rPr>
          <w:rStyle w:val="StyleUnderline"/>
          <w:rFonts w:asciiTheme="minorHAnsi" w:hAnsiTheme="minorHAnsi" w:cstheme="minorHAnsi"/>
        </w:rPr>
        <w:t xml:space="preserve"> on the </w:t>
      </w:r>
      <w:r w:rsidRPr="00634CA5">
        <w:rPr>
          <w:rStyle w:val="Emphasis"/>
          <w:rFonts w:asciiTheme="minorHAnsi" w:hAnsiTheme="minorHAnsi" w:cstheme="minorHAnsi"/>
        </w:rPr>
        <w:t>steady rise</w:t>
      </w:r>
      <w:r w:rsidRPr="00634CA5">
        <w:rPr>
          <w:rStyle w:val="StyleUnderline"/>
          <w:rFonts w:asciiTheme="minorHAnsi" w:hAnsiTheme="minorHAnsi" w:cstheme="minorHAnsi"/>
        </w:rPr>
        <w:t xml:space="preserve"> in our current times</w:t>
      </w:r>
      <w:r w:rsidRPr="00634CA5">
        <w:rPr>
          <w:rFonts w:asciiTheme="minorHAnsi" w:hAnsiTheme="minorHAnsi" w:cstheme="minorHAnsi"/>
        </w:rPr>
        <w:t xml:space="preserve">,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634CA5">
        <w:rPr>
          <w:rStyle w:val="StyleUnderline"/>
          <w:rFonts w:asciiTheme="minorHAnsi" w:hAnsiTheme="minorHAnsi" w:cstheme="minorHAnsi"/>
        </w:rPr>
        <w:t xml:space="preserve">relationality is </w:t>
      </w:r>
      <w:r w:rsidRPr="00634CA5">
        <w:rPr>
          <w:rStyle w:val="Emphasis"/>
          <w:rFonts w:asciiTheme="minorHAnsi" w:hAnsiTheme="minorHAnsi" w:cstheme="minorHAnsi"/>
        </w:rPr>
        <w:t>inherently</w:t>
      </w:r>
      <w:r w:rsidRPr="00634CA5">
        <w:rPr>
          <w:rStyle w:val="StyleUnderline"/>
          <w:rFonts w:asciiTheme="minorHAnsi" w:hAnsiTheme="minorHAnsi" w:cstheme="minorHAnsi"/>
        </w:rPr>
        <w:t xml:space="preserve"> not only a position that the black </w:t>
      </w:r>
      <w:r w:rsidRPr="00634CA5">
        <w:rPr>
          <w:rStyle w:val="Emphasis"/>
          <w:rFonts w:asciiTheme="minorHAnsi" w:hAnsiTheme="minorHAnsi" w:cstheme="minorHAnsi"/>
        </w:rPr>
        <w:t>cannot afford</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even claim</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structure of relationality</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is</w:t>
      </w:r>
      <w:r w:rsidRPr="00634CA5">
        <w:rPr>
          <w:rStyle w:val="StyleUnderline"/>
          <w:rFonts w:asciiTheme="minorHAnsi" w:hAnsiTheme="minorHAnsi" w:cstheme="minorHAnsi"/>
        </w:rPr>
        <w:t xml:space="preserve"> essentially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condition</w:t>
      </w:r>
      <w:r w:rsidRPr="007A01F0">
        <w:rPr>
          <w:rStyle w:val="StyleUnderline"/>
          <w:rFonts w:asciiTheme="minorHAnsi" w:hAnsiTheme="minorHAnsi" w:cstheme="minorHAnsi"/>
          <w:highlight w:val="green"/>
        </w:rPr>
        <w:t xml:space="preserve"> for</w:t>
      </w:r>
      <w:r w:rsidRPr="00634CA5">
        <w:rPr>
          <w:rStyle w:val="StyleUnderline"/>
          <w:rFonts w:asciiTheme="minorHAnsi" w:hAnsiTheme="minorHAnsi" w:cstheme="minorHAnsi"/>
        </w:rPr>
        <w:t xml:space="preserve"> the possibility of their </w:t>
      </w:r>
      <w:r w:rsidRPr="007A01F0">
        <w:rPr>
          <w:rStyle w:val="Emphasis"/>
          <w:rFonts w:asciiTheme="minorHAnsi" w:hAnsiTheme="minorHAnsi" w:cstheme="minorHAnsi"/>
          <w:highlight w:val="green"/>
        </w:rPr>
        <w:t>enslavement</w:t>
      </w:r>
      <w:r w:rsidRPr="00634CA5">
        <w:rPr>
          <w:rFonts w:asciiTheme="minorHAnsi" w:hAnsiTheme="minorHAnsi" w:cstheme="minorHAnsi"/>
        </w:rPr>
        <w:t xml:space="preserve">. I wonder, therefore, whether </w:t>
      </w:r>
      <w:r w:rsidRPr="00634CA5">
        <w:rPr>
          <w:rStyle w:val="StyleUnderline"/>
          <w:rFonts w:asciiTheme="minorHAnsi" w:hAnsiTheme="minorHAnsi" w:cstheme="minorHAnsi"/>
        </w:rPr>
        <w:t xml:space="preserve">our </w:t>
      </w:r>
      <w:r w:rsidRPr="00634CA5">
        <w:rPr>
          <w:rStyle w:val="Emphasis"/>
          <w:rFonts w:asciiTheme="minorHAnsi" w:hAnsiTheme="minorHAnsi" w:cstheme="minorHAnsi"/>
        </w:rPr>
        <w:t>naïve reliance</w:t>
      </w:r>
      <w:r w:rsidRPr="00634CA5">
        <w:rPr>
          <w:rStyle w:val="StyleUnderline"/>
          <w:rFonts w:asciiTheme="minorHAnsi" w:hAnsiTheme="minorHAnsi" w:cstheme="minorHAnsi"/>
        </w:rPr>
        <w:t xml:space="preserve"> on a type of </w:t>
      </w:r>
      <w:r w:rsidRPr="00634CA5">
        <w:rPr>
          <w:rStyle w:val="Emphasis"/>
          <w:rFonts w:asciiTheme="minorHAnsi" w:hAnsiTheme="minorHAnsi" w:cstheme="minorHAnsi"/>
        </w:rPr>
        <w:t>inherent co-dependence</w:t>
      </w:r>
      <w:r w:rsidRPr="00634CA5">
        <w:rPr>
          <w:rStyle w:val="StyleUnderline"/>
          <w:rFonts w:asciiTheme="minorHAnsi" w:hAnsiTheme="minorHAnsi" w:cstheme="minorHAnsi"/>
        </w:rPr>
        <w:t xml:space="preserve"> has recently done </w:t>
      </w:r>
      <w:r w:rsidRPr="00634CA5">
        <w:rPr>
          <w:rStyle w:val="Emphasis"/>
          <w:rFonts w:asciiTheme="minorHAnsi" w:hAnsiTheme="minorHAnsi" w:cstheme="minorHAnsi"/>
        </w:rPr>
        <w:t>more harm than good</w:t>
      </w:r>
      <w:r w:rsidRPr="00634CA5">
        <w:rPr>
          <w:rFonts w:asciiTheme="minorHAnsi" w:hAnsiTheme="minorHAnsi" w:cstheme="minorHAnsi"/>
        </w:rPr>
        <w:t>—</w:t>
      </w:r>
      <w:r w:rsidRPr="00634CA5">
        <w:rPr>
          <w:rStyle w:val="StyleUnderline"/>
          <w:rFonts w:asciiTheme="minorHAnsi" w:hAnsiTheme="minorHAnsi" w:cstheme="minorHAnsi"/>
        </w:rPr>
        <w:t xml:space="preserve">that is to say, has instead worked to </w:t>
      </w:r>
      <w:r w:rsidRPr="00634CA5">
        <w:rPr>
          <w:rStyle w:val="Emphasis"/>
          <w:rFonts w:asciiTheme="minorHAnsi" w:hAnsiTheme="minorHAnsi" w:cstheme="minorHAnsi"/>
        </w:rPr>
        <w:t>obstruct</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very possibility of a positive transformation</w:t>
      </w:r>
      <w:r w:rsidRPr="00634CA5">
        <w:rPr>
          <w:rStyle w:val="StyleUnderline"/>
          <w:rFonts w:asciiTheme="minorHAnsi" w:hAnsiTheme="minorHAnsi" w:cstheme="minorHAnsi"/>
        </w:rPr>
        <w:t xml:space="preserve"> of our </w:t>
      </w:r>
      <w:r w:rsidRPr="00634CA5">
        <w:rPr>
          <w:rStyle w:val="Emphasis"/>
          <w:rFonts w:asciiTheme="minorHAnsi" w:hAnsiTheme="minorHAnsi" w:cstheme="minorHAnsi"/>
        </w:rPr>
        <w:t>ethical sensibilities</w:t>
      </w:r>
      <w:r w:rsidRPr="00634CA5">
        <w:rPr>
          <w:rFonts w:asciiTheme="minorHAnsi" w:hAnsiTheme="minorHAnsi" w:cstheme="minorHAnsi"/>
        </w:rPr>
        <w:t xml:space="preserve">.”25 According to Karera, the linking of structural relationality to the conditions of slavery is key. </w:t>
      </w:r>
      <w:r w:rsidRPr="00634CA5">
        <w:rPr>
          <w:rStyle w:val="StyleUnderline"/>
          <w:rFonts w:asciiTheme="minorHAnsi" w:hAnsiTheme="minorHAnsi" w:cstheme="minorHAnsi"/>
        </w:rPr>
        <w:t xml:space="preserve">For Blackness, </w:t>
      </w:r>
      <w:r w:rsidRPr="00634CA5">
        <w:rPr>
          <w:rStyle w:val="Emphasis"/>
          <w:rFonts w:asciiTheme="minorHAnsi" w:hAnsiTheme="minorHAnsi" w:cstheme="minorHAnsi"/>
        </w:rPr>
        <w:t>segregation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interdependency</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slavery</w:t>
      </w:r>
      <w:r w:rsidRPr="00634CA5">
        <w:rPr>
          <w:rStyle w:val="StyleUnderline"/>
          <w:rFonts w:asciiTheme="minorHAnsi" w:hAnsiTheme="minorHAnsi" w:cstheme="minorHAnsi"/>
        </w:rPr>
        <w:t xml:space="preserve"> are </w:t>
      </w:r>
      <w:r w:rsidRPr="00634CA5">
        <w:rPr>
          <w:rStyle w:val="Emphasis"/>
          <w:rFonts w:asciiTheme="minorHAnsi" w:hAnsiTheme="minorHAnsi" w:cstheme="minorHAnsi"/>
        </w:rPr>
        <w:t>relational</w:t>
      </w:r>
      <w:r w:rsidRPr="00634CA5">
        <w:rPr>
          <w:rStyle w:val="StyleUnderline"/>
          <w:rFonts w:asciiTheme="minorHAnsi" w:hAnsiTheme="minorHAnsi" w:cstheme="minorHAnsi"/>
        </w:rPr>
        <w:t xml:space="preserve"> rather than </w:t>
      </w:r>
      <w:r w:rsidRPr="00634CA5">
        <w:rPr>
          <w:rStyle w:val="Emphasis"/>
          <w:rFonts w:asciiTheme="minorHAnsi" w:hAnsiTheme="minorHAnsi" w:cstheme="minorHAnsi"/>
        </w:rPr>
        <w:t>legally imposed</w:t>
      </w:r>
      <w:r w:rsidRPr="00634CA5">
        <w:rPr>
          <w:rFonts w:asciiTheme="minorHAnsi" w:hAnsiTheme="minorHAnsi" w:cstheme="minorHAnsi"/>
        </w:rPr>
        <w:t xml:space="preserve">. As such,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interdependence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thesis</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w:t>
      </w:r>
      <w:r w:rsidRPr="007A01F0">
        <w:rPr>
          <w:rStyle w:val="StyleUnderline"/>
          <w:rFonts w:asciiTheme="minorHAnsi" w:hAnsiTheme="minorHAnsi" w:cstheme="minorHAnsi"/>
          <w:highlight w:val="green"/>
        </w:rPr>
        <w:t xml:space="preserve">we are </w:t>
      </w:r>
      <w:r w:rsidRPr="007A01F0">
        <w:rPr>
          <w:rStyle w:val="Emphasis"/>
          <w:rFonts w:asciiTheme="minorHAnsi" w:hAnsiTheme="minorHAnsi" w:cstheme="minorHAnsi"/>
          <w:highlight w:val="green"/>
        </w:rPr>
        <w:t>all in this together</w:t>
      </w:r>
      <w:r w:rsidRPr="00634CA5">
        <w:rPr>
          <w:rFonts w:asciiTheme="minorHAnsi" w:hAnsiTheme="minorHAnsi" w:cstheme="minorHAnsi"/>
        </w:rPr>
        <w:t xml:space="preserve">) </w:t>
      </w:r>
      <w:r w:rsidRPr="007A01F0">
        <w:rPr>
          <w:rStyle w:val="Emphasis"/>
          <w:rFonts w:asciiTheme="minorHAnsi" w:hAnsiTheme="minorHAnsi" w:cstheme="minorHAnsi"/>
          <w:highlight w:val="green"/>
        </w:rPr>
        <w:t>overshadows</w:t>
      </w:r>
      <w:r w:rsidRPr="00634CA5">
        <w:rPr>
          <w:rFonts w:asciiTheme="minorHAnsi" w:hAnsiTheme="minorHAnsi" w:cstheme="minorHAnsi"/>
        </w:rPr>
        <w:t xml:space="preserve"> </w:t>
      </w:r>
      <w:r w:rsidRPr="007A01F0">
        <w:rPr>
          <w:rStyle w:val="StyleUnderline"/>
          <w:rFonts w:asciiTheme="minorHAnsi" w:hAnsiTheme="minorHAnsi" w:cstheme="minorHAnsi"/>
          <w:highlight w:val="green"/>
        </w:rPr>
        <w:t>how</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social structuring</w:t>
      </w:r>
      <w:r w:rsidRPr="00634CA5">
        <w:rPr>
          <w:rStyle w:val="StyleUnderline"/>
          <w:rFonts w:asciiTheme="minorHAnsi" w:hAnsiTheme="minorHAnsi" w:cstheme="minorHAnsi"/>
        </w:rPr>
        <w:t xml:space="preserve"> of </w:t>
      </w:r>
      <w:r w:rsidRPr="007A01F0">
        <w:rPr>
          <w:rStyle w:val="Emphasis"/>
          <w:rFonts w:asciiTheme="minorHAnsi" w:hAnsiTheme="minorHAnsi" w:cstheme="minorHAnsi"/>
          <w:highlight w:val="green"/>
        </w:rPr>
        <w:t>Black</w:t>
      </w:r>
      <w:r w:rsidRPr="00634CA5">
        <w:rPr>
          <w:rStyle w:val="StyleUnderline"/>
          <w:rFonts w:asciiTheme="minorHAnsi" w:hAnsiTheme="minorHAnsi" w:cstheme="minorHAnsi"/>
        </w:rPr>
        <w:t xml:space="preserve"> life and </w:t>
      </w:r>
      <w:r w:rsidRPr="007A01F0">
        <w:rPr>
          <w:rStyle w:val="Emphasis"/>
          <w:rFonts w:asciiTheme="minorHAnsi" w:hAnsiTheme="minorHAnsi" w:cstheme="minorHAnsi"/>
          <w:highlight w:val="green"/>
        </w:rPr>
        <w:t>death</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makes</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collective “we”</w:t>
      </w:r>
      <w:r w:rsidRPr="00634CA5">
        <w:rPr>
          <w:rStyle w:val="StyleUnderline"/>
          <w:rFonts w:asciiTheme="minorHAnsi" w:hAnsiTheme="minorHAnsi" w:cstheme="minorHAnsi"/>
        </w:rPr>
        <w:t xml:space="preserve"> a </w:t>
      </w:r>
      <w:r w:rsidRPr="007A01F0">
        <w:rPr>
          <w:rStyle w:val="Emphasis"/>
          <w:rFonts w:asciiTheme="minorHAnsi" w:hAnsiTheme="minorHAnsi" w:cstheme="minorHAnsi"/>
          <w:highlight w:val="green"/>
        </w:rPr>
        <w:t>structurally impossible</w:t>
      </w:r>
      <w:r w:rsidRPr="00634CA5">
        <w:rPr>
          <w:rStyle w:val="Emphasis"/>
          <w:rFonts w:asciiTheme="minorHAnsi" w:hAnsiTheme="minorHAnsi" w:cstheme="minorHAnsi"/>
        </w:rPr>
        <w:t xml:space="preserve"> equivalency</w:t>
      </w:r>
      <w:r w:rsidRPr="00634CA5">
        <w:rPr>
          <w:rFonts w:asciiTheme="minorHAnsi" w:hAnsiTheme="minorHAnsi" w:cstheme="minorHAnsi"/>
        </w:rPr>
        <w:t xml:space="preserve">, despite the affective and emotional desire for such to be true. Integration also constitutes a problem of relationality or the lack thereof. More to the point, </w:t>
      </w:r>
      <w:r w:rsidRPr="007A01F0">
        <w:rPr>
          <w:rStyle w:val="Emphasis"/>
          <w:rFonts w:asciiTheme="minorHAnsi" w:hAnsiTheme="minorHAnsi" w:cstheme="minorHAnsi"/>
          <w:sz w:val="28"/>
          <w:szCs w:val="28"/>
          <w:highlight w:val="green"/>
        </w:rPr>
        <w:t>the constitution of “we” is a form of violence that makes</w:t>
      </w:r>
      <w:r w:rsidRPr="00634CA5">
        <w:rPr>
          <w:rFonts w:asciiTheme="minorHAnsi" w:hAnsiTheme="minorHAnsi" w:cstheme="minorHAnsi"/>
        </w:rPr>
        <w:t xml:space="preserve"> the particularities of </w:t>
      </w:r>
      <w:r w:rsidRPr="007A01F0">
        <w:rPr>
          <w:rStyle w:val="Emphasis"/>
          <w:rFonts w:asciiTheme="minorHAnsi" w:hAnsiTheme="minorHAnsi" w:cstheme="minorHAnsi"/>
          <w:sz w:val="28"/>
          <w:szCs w:val="28"/>
          <w:highlight w:val="green"/>
        </w:rPr>
        <w:t>Black suffering indiscernible</w:t>
      </w:r>
      <w:r w:rsidRPr="00634CA5">
        <w:rPr>
          <w:rFonts w:asciiTheme="minorHAnsi" w:hAnsiTheme="minorHAnsi" w:cstheme="minorHAnsi"/>
        </w:rPr>
        <w:t xml:space="preserve"> under the auspices of equal rights and liberties in private and public spaces. In this respect, Hartman contends that “a slippage between race and status can be detected in the uncertain identi­fi­cation of the source of black degradation,” where </w:t>
      </w:r>
      <w:r w:rsidRPr="00634CA5">
        <w:rPr>
          <w:rStyle w:val="StyleUnderline"/>
          <w:rFonts w:asciiTheme="minorHAnsi" w:hAnsiTheme="minorHAnsi" w:cstheme="minorHAnsi"/>
        </w:rPr>
        <w:t xml:space="preserve">the locus of suf­fering is frequently underscored because of the insistence on perceiving the problem as the lack of </w:t>
      </w:r>
      <w:r w:rsidRPr="00634CA5">
        <w:rPr>
          <w:rStyle w:val="Emphasis"/>
          <w:rFonts w:asciiTheme="minorHAnsi" w:hAnsiTheme="minorHAnsi" w:cstheme="minorHAnsi"/>
        </w:rPr>
        <w:t>relational congruency across races</w:t>
      </w:r>
      <w:r w:rsidRPr="00634CA5">
        <w:rPr>
          <w:rStyle w:val="StyleUnderline"/>
          <w:rFonts w:asciiTheme="minorHAnsi" w:hAnsiTheme="minorHAnsi" w:cstheme="minorHAnsi"/>
        </w:rPr>
        <w:t xml:space="preserve"> with respect to specific phenomenon like global sickness</w:t>
      </w:r>
      <w:r w:rsidRPr="00634CA5">
        <w:rPr>
          <w:rFonts w:asciiTheme="minorHAnsi" w:hAnsiTheme="minorHAnsi" w:cstheme="minorHAnsi"/>
        </w:rPr>
        <w:t xml:space="preserve">.26 Rather, </w:t>
      </w:r>
      <w:r w:rsidRPr="00634CA5">
        <w:rPr>
          <w:rStyle w:val="StyleUnderline"/>
          <w:rFonts w:asciiTheme="minorHAnsi" w:hAnsiTheme="minorHAnsi" w:cstheme="minorHAnsi"/>
        </w:rPr>
        <w:t xml:space="preserve">the conditions of suf­fering must be scaled outward, rather than </w:t>
      </w:r>
      <w:r w:rsidRPr="00634CA5">
        <w:rPr>
          <w:rStyle w:val="Emphasis"/>
          <w:rFonts w:asciiTheme="minorHAnsi" w:hAnsiTheme="minorHAnsi" w:cstheme="minorHAnsi"/>
        </w:rPr>
        <w:t>inward</w:t>
      </w:r>
      <w:r w:rsidRPr="00634CA5">
        <w:rPr>
          <w:rStyle w:val="StyleUnderline"/>
          <w:rFonts w:asciiTheme="minorHAnsi" w:hAnsiTheme="minorHAnsi" w:cstheme="minorHAnsi"/>
        </w:rPr>
        <w:t xml:space="preserve"> with a narrow focus on pandemic and disease, to address the ethical stakes at the heart of Black death</w:t>
      </w:r>
      <w:r w:rsidRPr="00634CA5">
        <w:rPr>
          <w:rFonts w:asciiTheme="minorHAnsi" w:hAnsiTheme="minorHAnsi" w:cstheme="minorHAnsi"/>
        </w:rPr>
        <w:t xml:space="preserve">. Thus, employing Karera’s “positive transformation of our ethical sensibilities” to address the conditions of Gatewood’s death requires an acknowledgment of negligence on the part of Beaumont Hospital, together with a cognitive mapping of how care, protection, and safety as </w:t>
      </w:r>
      <w:r w:rsidRPr="007A01F0">
        <w:rPr>
          <w:rStyle w:val="StyleUnderline"/>
          <w:rFonts w:asciiTheme="minorHAnsi" w:hAnsiTheme="minorHAnsi" w:cstheme="minorHAnsi"/>
          <w:highlight w:val="green"/>
        </w:rPr>
        <w:t xml:space="preserve">conceptual frameworks </w:t>
      </w:r>
      <w:r w:rsidRPr="007A01F0">
        <w:rPr>
          <w:rStyle w:val="Emphasis"/>
          <w:rFonts w:asciiTheme="minorHAnsi" w:hAnsiTheme="minorHAnsi" w:cstheme="minorHAnsi"/>
          <w:highlight w:val="green"/>
        </w:rPr>
        <w:t>isolate Blackness</w:t>
      </w:r>
      <w:r w:rsidRPr="007A01F0">
        <w:rPr>
          <w:rStyle w:val="StyleUnderline"/>
          <w:rFonts w:asciiTheme="minorHAnsi" w:hAnsiTheme="minorHAnsi" w:cstheme="minorHAnsi"/>
          <w:highlight w:val="green"/>
        </w:rPr>
        <w:t xml:space="preserve"> as an </w:t>
      </w:r>
      <w:r w:rsidRPr="007A01F0">
        <w:rPr>
          <w:rStyle w:val="Emphasis"/>
          <w:rFonts w:asciiTheme="minorHAnsi" w:hAnsiTheme="minorHAnsi" w:cstheme="minorHAnsi"/>
          <w:highlight w:val="green"/>
        </w:rPr>
        <w:t>excisable contagion</w:t>
      </w:r>
      <w:r w:rsidRPr="007A01F0">
        <w:rPr>
          <w:rStyle w:val="StyleUnderline"/>
          <w:rFonts w:asciiTheme="minorHAnsi" w:hAnsiTheme="minorHAnsi" w:cstheme="minorHAnsi"/>
          <w:highlight w:val="green"/>
        </w:rPr>
        <w:t xml:space="preserve"> that is subjected to </w:t>
      </w:r>
      <w:r w:rsidRPr="007A01F0">
        <w:rPr>
          <w:rStyle w:val="Emphasis"/>
          <w:rFonts w:asciiTheme="minorHAnsi" w:hAnsiTheme="minorHAnsi" w:cstheme="minorHAnsi"/>
          <w:highlight w:val="green"/>
        </w:rPr>
        <w:t>gratuitous violence</w:t>
      </w:r>
      <w:r w:rsidRPr="00634CA5">
        <w:rPr>
          <w:rStyle w:val="StyleUnderline"/>
          <w:rFonts w:asciiTheme="minorHAnsi" w:hAnsiTheme="minorHAnsi" w:cstheme="minorHAnsi"/>
        </w:rPr>
        <w:t xml:space="preserve"> that so often leads to </w:t>
      </w:r>
      <w:r w:rsidRPr="00634CA5">
        <w:rPr>
          <w:rStyle w:val="Emphasis"/>
          <w:rFonts w:asciiTheme="minorHAnsi" w:hAnsiTheme="minorHAnsi" w:cstheme="minorHAnsi"/>
        </w:rPr>
        <w:t>spectacularized</w:t>
      </w:r>
      <w:r w:rsidRPr="00634CA5">
        <w:rPr>
          <w:rFonts w:asciiTheme="minorHAnsi" w:hAnsiTheme="minorHAnsi" w:cstheme="minorHAnsi"/>
        </w:rPr>
        <w:t xml:space="preserve"> or muted </w:t>
      </w:r>
      <w:r w:rsidRPr="00634CA5">
        <w:rPr>
          <w:rStyle w:val="Emphasis"/>
          <w:rFonts w:asciiTheme="minorHAnsi" w:hAnsiTheme="minorHAnsi" w:cstheme="minorHAnsi"/>
        </w:rPr>
        <w:t>death</w:t>
      </w:r>
      <w:r w:rsidRPr="00634CA5">
        <w:rPr>
          <w:rFonts w:asciiTheme="minorHAnsi" w:hAnsiTheme="minorHAnsi" w:cstheme="minorHAnsi"/>
        </w:rPr>
        <w:t xml:space="preserve">. By muted death, </w:t>
      </w:r>
      <w:r w:rsidRPr="00634CA5">
        <w:rPr>
          <w:rStyle w:val="StyleUnderline"/>
          <w:rFonts w:asciiTheme="minorHAnsi" w:hAnsiTheme="minorHAnsi" w:cstheme="minorHAnsi"/>
        </w:rPr>
        <w:t xml:space="preserve">I mean forms of death produced by anti-Blackness that go </w:t>
      </w:r>
      <w:r w:rsidRPr="00634CA5">
        <w:rPr>
          <w:rStyle w:val="Emphasis"/>
          <w:rFonts w:asciiTheme="minorHAnsi" w:hAnsiTheme="minorHAnsi" w:cstheme="minorHAnsi"/>
        </w:rPr>
        <w:t>unseen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unaccounted for</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unknown</w:t>
      </w:r>
      <w:r w:rsidRPr="00634CA5">
        <w:rPr>
          <w:rFonts w:asciiTheme="minorHAnsi" w:hAnsiTheme="minorHAnsi" w:cstheme="minorHAnsi"/>
        </w:rPr>
        <w:t>.</w:t>
      </w:r>
    </w:p>
    <w:p w14:paraId="276E1304" w14:textId="77777777" w:rsidR="00C45457" w:rsidRPr="008544A0" w:rsidRDefault="00C45457" w:rsidP="00C45457">
      <w:pPr>
        <w:rPr>
          <w:rFonts w:asciiTheme="minorHAnsi" w:hAnsiTheme="minorHAnsi" w:cstheme="minorHAnsi"/>
          <w:b/>
          <w:bCs/>
          <w:u w:val="single"/>
        </w:rPr>
      </w:pPr>
    </w:p>
    <w:p w14:paraId="2CE9AA0D" w14:textId="77777777" w:rsidR="00A72F7D" w:rsidRPr="008544A0" w:rsidRDefault="00A72F7D" w:rsidP="00A72F7D">
      <w:pPr>
        <w:pStyle w:val="Heading4"/>
        <w:rPr>
          <w:rFonts w:asciiTheme="minorHAnsi" w:hAnsiTheme="minorHAnsi" w:cstheme="minorHAnsi"/>
        </w:rPr>
      </w:pPr>
      <w:r w:rsidRPr="008544A0">
        <w:rPr>
          <w:rFonts w:asciiTheme="minorHAnsi" w:hAnsiTheme="minorHAnsi" w:cstheme="minorHAnsi"/>
        </w:rPr>
        <w:lastRenderedPageBreak/>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structural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1B2D92E9" w14:textId="77777777" w:rsidR="00A72F7D" w:rsidRPr="008544A0" w:rsidRDefault="00A72F7D" w:rsidP="00A72F7D">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spellStart"/>
      <w:proofErr w:type="gramStart"/>
      <w:r w:rsidRPr="008544A0">
        <w:rPr>
          <w:rFonts w:asciiTheme="minorHAnsi" w:hAnsiTheme="minorHAnsi" w:cstheme="minorHAnsi"/>
          <w:color w:val="000000" w:themeColor="text1"/>
        </w:rPr>
        <w:t>Ph.D</w:t>
      </w:r>
      <w:proofErr w:type="spellEnd"/>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3E69B47C" w14:textId="77777777" w:rsidR="00A72F7D" w:rsidRPr="008544A0" w:rsidRDefault="00A72F7D" w:rsidP="00A72F7D">
      <w:pPr>
        <w:spacing w:after="0"/>
        <w:rPr>
          <w:rFonts w:asciiTheme="minorHAnsi" w:hAnsiTheme="minorHAnsi" w:cstheme="minorHAnsi"/>
          <w:color w:val="000000" w:themeColor="text1"/>
        </w:rPr>
      </w:pPr>
    </w:p>
    <w:p w14:paraId="783DC997" w14:textId="77777777" w:rsidR="00A72F7D" w:rsidRPr="008544A0" w:rsidRDefault="00A72F7D" w:rsidP="00A72F7D">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7A01F0">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A01F0">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7A01F0">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7A01F0">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7A01F0">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7A01F0">
        <w:rPr>
          <w:rFonts w:asciiTheme="minorHAnsi" w:hAnsiTheme="minorHAnsi" w:cstheme="minorHAnsi"/>
          <w:color w:val="000000" w:themeColor="text1"/>
          <w:highlight w:val="green"/>
          <w:u w:val="single"/>
        </w:rPr>
        <w:t xml:space="preserve">crowd out </w:t>
      </w:r>
      <w:r w:rsidRPr="007A01F0">
        <w:rPr>
          <w:rFonts w:asciiTheme="minorHAnsi" w:hAnsiTheme="minorHAnsi" w:cstheme="minorHAnsi"/>
          <w:b/>
          <w:bCs/>
          <w:color w:val="000000" w:themeColor="text1"/>
          <w:highlight w:val="green"/>
          <w:u w:val="single"/>
        </w:rPr>
        <w:t>alternative modes</w:t>
      </w:r>
      <w:r w:rsidRPr="007A01F0">
        <w:rPr>
          <w:rFonts w:asciiTheme="minorHAnsi" w:hAnsiTheme="minorHAnsi" w:cstheme="minorHAnsi"/>
          <w:color w:val="000000" w:themeColor="text1"/>
          <w:highlight w:val="green"/>
          <w:u w:val="single"/>
        </w:rPr>
        <w:t xml:space="preserve"> of </w:t>
      </w:r>
      <w:r w:rsidRPr="007A01F0">
        <w:rPr>
          <w:rFonts w:asciiTheme="minorHAnsi" w:hAnsiTheme="minorHAnsi" w:cstheme="minorHAnsi"/>
          <w:b/>
          <w:bCs/>
          <w:color w:val="000000" w:themeColor="text1"/>
          <w:highlight w:val="green"/>
          <w:u w:val="single"/>
        </w:rPr>
        <w:t>socio-political formation</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7A01F0">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A01F0">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7A01F0">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7A01F0">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7A01F0">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A01F0">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A01F0">
        <w:rPr>
          <w:rFonts w:asciiTheme="minorHAnsi" w:hAnsiTheme="minorHAnsi" w:cstheme="minorHAnsi"/>
          <w:color w:val="000000" w:themeColor="text1"/>
          <w:highlight w:val="green"/>
          <w:u w:val="single"/>
        </w:rPr>
        <w:t xml:space="preserve">that figures </w:t>
      </w:r>
      <w:r w:rsidRPr="007A01F0">
        <w:rPr>
          <w:rFonts w:asciiTheme="minorHAnsi" w:hAnsiTheme="minorHAnsi" w:cstheme="minorHAnsi"/>
          <w:b/>
          <w:bCs/>
          <w:color w:val="000000" w:themeColor="text1"/>
          <w:highlight w:val="green"/>
          <w:u w:val="single"/>
        </w:rPr>
        <w:t>Black insurgent argument</w:t>
      </w:r>
      <w:r w:rsidRPr="007A01F0">
        <w:rPr>
          <w:rFonts w:asciiTheme="minorHAnsi" w:hAnsiTheme="minorHAnsi" w:cstheme="minorHAnsi"/>
          <w:color w:val="000000" w:themeColor="text1"/>
          <w:highlight w:val="green"/>
          <w:u w:val="single"/>
        </w:rPr>
        <w:t xml:space="preserve"> as an </w:t>
      </w:r>
      <w:r w:rsidRPr="007A01F0">
        <w:rPr>
          <w:rFonts w:asciiTheme="minorHAnsi" w:hAnsiTheme="minorHAnsi" w:cstheme="minorHAnsi"/>
          <w:b/>
          <w:bCs/>
          <w:color w:val="000000" w:themeColor="text1"/>
          <w:highlight w:val="green"/>
          <w:u w:val="single"/>
        </w:rPr>
        <w:t>existential threat</w:t>
      </w:r>
      <w:r w:rsidRPr="007A01F0">
        <w:rPr>
          <w:rFonts w:asciiTheme="minorHAnsi" w:hAnsiTheme="minorHAnsi" w:cstheme="minorHAnsi"/>
          <w:color w:val="000000" w:themeColor="text1"/>
          <w:highlight w:val="green"/>
          <w:u w:val="single"/>
        </w:rPr>
        <w:t xml:space="preserve"> to the </w:t>
      </w:r>
      <w:r w:rsidRPr="007A01F0">
        <w:rPr>
          <w:rFonts w:asciiTheme="minorHAnsi" w:hAnsiTheme="minorHAnsi" w:cstheme="minorHAnsi"/>
          <w:b/>
          <w:bCs/>
          <w:color w:val="000000" w:themeColor="text1"/>
          <w:highlight w:val="green"/>
          <w:u w:val="single"/>
        </w:rPr>
        <w:t>debate community</w:t>
      </w:r>
      <w:r w:rsidRPr="007A01F0">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7A01F0">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756BB02C" w14:textId="77777777" w:rsidR="00A72F7D" w:rsidRPr="008544A0" w:rsidRDefault="00A72F7D" w:rsidP="00A72F7D">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3F526DAA" w14:textId="77777777" w:rsidR="00A72F7D" w:rsidRPr="008544A0" w:rsidRDefault="00A72F7D" w:rsidP="00A72F7D">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5845D8F7" w14:textId="77777777" w:rsidR="00A72F7D" w:rsidRPr="008544A0" w:rsidRDefault="00A72F7D" w:rsidP="00A72F7D">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7A01F0">
        <w:rPr>
          <w:rFonts w:asciiTheme="minorHAnsi" w:hAnsiTheme="minorHAnsi" w:cstheme="minorHAnsi"/>
          <w:color w:val="000000" w:themeColor="text1"/>
          <w:highlight w:val="green"/>
          <w:u w:val="single"/>
        </w:rPr>
        <w:t xml:space="preserve">rules that state one must </w:t>
      </w:r>
      <w:r w:rsidRPr="007A01F0">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7A01F0">
        <w:rPr>
          <w:rFonts w:asciiTheme="minorHAnsi" w:hAnsiTheme="minorHAnsi" w:cstheme="minorHAnsi"/>
          <w:color w:val="000000" w:themeColor="text1"/>
          <w:highlight w:val="green"/>
          <w:u w:val="single"/>
        </w:rPr>
        <w:t xml:space="preserve">fiat takes on a </w:t>
      </w:r>
      <w:r w:rsidRPr="007A01F0">
        <w:rPr>
          <w:rFonts w:asciiTheme="minorHAnsi" w:hAnsiTheme="minorHAnsi" w:cstheme="minorHAnsi"/>
          <w:b/>
          <w:bCs/>
          <w:color w:val="000000" w:themeColor="text1"/>
          <w:highlight w:val="green"/>
          <w:u w:val="single"/>
        </w:rPr>
        <w:t>policing function</w:t>
      </w:r>
      <w:r w:rsidRPr="007A01F0">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lastRenderedPageBreak/>
        <w:t>invocation of hegemonic</w:t>
      </w:r>
      <w:r w:rsidRPr="008544A0">
        <w:rPr>
          <w:rFonts w:asciiTheme="minorHAnsi" w:hAnsiTheme="minorHAnsi" w:cstheme="minorHAnsi"/>
          <w:color w:val="000000" w:themeColor="text1"/>
          <w:u w:val="single"/>
        </w:rPr>
        <w:t xml:space="preserve">, self-same, correspondent </w:t>
      </w:r>
      <w:r w:rsidRPr="007A01F0">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7A01F0">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0AA15D24" w14:textId="77777777" w:rsidR="00A72F7D" w:rsidRPr="008544A0" w:rsidRDefault="00A72F7D" w:rsidP="00A72F7D">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7A01F0">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7A01F0">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7A01F0">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7A01F0">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w:t>
      </w:r>
      <w:proofErr w:type="spellStart"/>
      <w:r w:rsidRPr="008544A0">
        <w:rPr>
          <w:rFonts w:asciiTheme="minorHAnsi" w:hAnsiTheme="minorHAnsi" w:cstheme="minorHAnsi"/>
          <w:b/>
          <w:bCs/>
          <w:color w:val="000000" w:themeColor="text1"/>
          <w:u w:val="single"/>
        </w:rPr>
        <w:t>originary</w:t>
      </w:r>
      <w:proofErr w:type="spellEnd"/>
      <w:r w:rsidRPr="008544A0">
        <w:rPr>
          <w:rFonts w:asciiTheme="minorHAnsi" w:hAnsiTheme="minorHAnsi" w:cstheme="minorHAnsi"/>
          <w:b/>
          <w:bCs/>
          <w:color w:val="000000" w:themeColor="text1"/>
          <w:u w:val="single"/>
        </w:rPr>
        <w:t xml:space="preserve"> site of a univocal meaning. In the context of competitive debate, the normative requirement for fiat is highly contested and racialized.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7A01F0">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7A01F0">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7A01F0">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7A01F0">
        <w:rPr>
          <w:rFonts w:asciiTheme="minorHAnsi" w:hAnsiTheme="minorHAnsi" w:cstheme="minorHAnsi"/>
          <w:b/>
          <w:bCs/>
          <w:color w:val="000000" w:themeColor="text1"/>
          <w:highlight w:val="green"/>
          <w:u w:val="single"/>
        </w:rPr>
        <w:t xml:space="preserve">fiat narrows argumentation to statist, racist, classist, ableist, and/or </w:t>
      </w:r>
      <w:proofErr w:type="spellStart"/>
      <w:r w:rsidRPr="007A01F0">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7A01F0">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7A01F0">
        <w:rPr>
          <w:rFonts w:asciiTheme="minorHAnsi" w:hAnsiTheme="minorHAnsi" w:cstheme="minorHAnsi"/>
          <w:b/>
          <w:bCs/>
          <w:color w:val="000000" w:themeColor="text1"/>
          <w:highlight w:val="green"/>
          <w:u w:val="single"/>
        </w:rPr>
        <w:t>approaches.</w:t>
      </w:r>
    </w:p>
    <w:p w14:paraId="6B7EE6A6" w14:textId="77777777" w:rsidR="00A72F7D" w:rsidRPr="00607102" w:rsidRDefault="00A72F7D" w:rsidP="00A72F7D">
      <w:pPr>
        <w:rPr>
          <w:rFonts w:asciiTheme="minorHAnsi" w:hAnsiTheme="minorHAnsi" w:cstheme="minorHAnsi"/>
          <w:color w:val="000000" w:themeColor="text1"/>
          <w:sz w:val="10"/>
          <w:szCs w:val="10"/>
        </w:rPr>
      </w:pP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 popular Negative argumentative strategy in debate competition,</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developed</w:t>
      </w:r>
      <w:r w:rsidRPr="008544A0">
        <w:rPr>
          <w:rFonts w:asciiTheme="minorHAnsi" w:hAnsiTheme="minorHAnsi" w:cstheme="minorHAnsi"/>
          <w:b/>
          <w:bCs/>
          <w:color w:val="000000" w:themeColor="text1"/>
          <w:u w:val="single"/>
        </w:rPr>
        <w:t xml:space="preserve"> as a strategic response by plan-based/policy-making advocates </w:t>
      </w:r>
      <w:r w:rsidRPr="007A01F0">
        <w:rPr>
          <w:rFonts w:asciiTheme="minorHAnsi" w:hAnsiTheme="minorHAnsi" w:cstheme="minorHAnsi"/>
          <w:b/>
          <w:bCs/>
          <w:color w:val="000000" w:themeColor="text1"/>
          <w:highlight w:val="green"/>
          <w:u w:val="single"/>
        </w:rPr>
        <w:t>to counter the ontological turn</w:t>
      </w:r>
      <w:r w:rsidRPr="008544A0">
        <w:rPr>
          <w:rFonts w:asciiTheme="minorHAnsi" w:hAnsiTheme="minorHAnsi" w:cstheme="minorHAnsi"/>
          <w:b/>
          <w:bCs/>
          <w:color w:val="000000" w:themeColor="text1"/>
          <w:u w:val="single"/>
        </w:rPr>
        <w:t xml:space="preserve"> in debate. Framework generally argues that Affirmative teams must offer a plan that imagines the hypothetical implementation of a federal action consistent with the terms of the resolution (fiat). The repetitive nature of </w:t>
      </w:r>
      <w:r w:rsidRPr="007A01F0">
        <w:rPr>
          <w:rFonts w:asciiTheme="minorHAnsi" w:hAnsiTheme="minorHAnsi" w:cstheme="minorHAnsi"/>
          <w:b/>
          <w:bCs/>
          <w:color w:val="000000" w:themeColor="text1"/>
          <w:highlight w:val="green"/>
          <w:u w:val="single"/>
        </w:rPr>
        <w:t>instrumentalism forms a carceral logic of containment</w:t>
      </w:r>
      <w:r w:rsidRPr="008544A0">
        <w:rPr>
          <w:rFonts w:asciiTheme="minorHAnsi" w:hAnsiTheme="minorHAnsi" w:cstheme="minorHAnsi"/>
          <w:b/>
          <w:bCs/>
          <w:color w:val="000000" w:themeColor="text1"/>
          <w:u w:val="single"/>
        </w:rPr>
        <w:t xml:space="preserve">, and its persistent use as </w:t>
      </w:r>
      <w:r w:rsidRPr="007A01F0">
        <w:rPr>
          <w:rFonts w:asciiTheme="minorHAnsi" w:hAnsiTheme="minorHAnsi" w:cstheme="minorHAnsi"/>
          <w:b/>
          <w:bCs/>
          <w:color w:val="000000" w:themeColor="text1"/>
          <w:highlight w:val="green"/>
          <w:u w:val="single"/>
        </w:rPr>
        <w:t>a tactic of discipline and control</w:t>
      </w:r>
      <w:r w:rsidRPr="008544A0">
        <w:rPr>
          <w:rFonts w:asciiTheme="minorHAnsi" w:hAnsiTheme="minorHAnsi" w:cstheme="minorHAnsi"/>
          <w:b/>
          <w:bCs/>
          <w:color w:val="000000" w:themeColor="text1"/>
          <w:u w:val="single"/>
        </w:rPr>
        <w:t xml:space="preserve"> over the parameters of acceptable argumentation mark it </w:t>
      </w:r>
      <w:r w:rsidRPr="007A01F0">
        <w:rPr>
          <w:rFonts w:asciiTheme="minorHAnsi" w:hAnsiTheme="minorHAnsi" w:cstheme="minorHAnsi"/>
          <w:b/>
          <w:bCs/>
          <w:color w:val="000000" w:themeColor="text1"/>
          <w:highlight w:val="green"/>
          <w:u w:val="single"/>
        </w:rPr>
        <w:t>as a barrier to Black insurgent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(and all other alternative or radical thought, to varying degrees) (Peterson 2014; Reid-Brinkley 2020).</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Framework is a procedural issue, a juridical argument about whether the Affirmative should be adjudicated in the debate forum or whether the </w:t>
      </w:r>
      <w:r w:rsidRPr="00B361BD">
        <w:rPr>
          <w:rFonts w:asciiTheme="minorHAnsi" w:hAnsiTheme="minorHAnsi" w:cstheme="minorHAnsi"/>
          <w:color w:val="000000" w:themeColor="text1"/>
          <w:sz w:val="10"/>
          <w:szCs w:val="10"/>
        </w:rPr>
        <w:t>Affirmative argumentative approach is inappropriate or dangerous and should therefore not be adjudicated at all. As the conflict has grown between plan-based teams and those who refuse instrumentalism,</w:t>
      </w:r>
      <w:r w:rsidRPr="00B361BD">
        <w:rPr>
          <w:rFonts w:asciiTheme="minorHAnsi" w:hAnsiTheme="minorHAnsi" w:cstheme="minorHAnsi"/>
          <w:color w:val="000000" w:themeColor="text1"/>
        </w:rPr>
        <w:t xml:space="preserve"> </w:t>
      </w:r>
      <w:r w:rsidRPr="00B361BD">
        <w:rPr>
          <w:rFonts w:asciiTheme="minorHAnsi" w:hAnsiTheme="minorHAnsi" w:cstheme="minorHAnsi"/>
          <w:b/>
          <w:bCs/>
          <w:color w:val="000000" w:themeColor="text1"/>
          <w:u w:val="single"/>
        </w:rPr>
        <w:t>framework arguments have</w:t>
      </w:r>
      <w:r w:rsidRPr="008544A0">
        <w:rPr>
          <w:rFonts w:asciiTheme="minorHAnsi" w:hAnsiTheme="minorHAnsi" w:cstheme="minorHAnsi"/>
          <w:b/>
          <w:bCs/>
          <w:color w:val="000000" w:themeColor="text1"/>
          <w:u w:val="single"/>
        </w:rPr>
        <w:t xml:space="preserve"> also </w:t>
      </w:r>
      <w:r w:rsidRPr="00B361BD">
        <w:rPr>
          <w:rFonts w:asciiTheme="minorHAnsi" w:hAnsiTheme="minorHAnsi" w:cstheme="minorHAnsi"/>
          <w:b/>
          <w:bCs/>
          <w:color w:val="000000" w:themeColor="text1"/>
          <w:u w:val="single"/>
        </w:rPr>
        <w:t>become useful to plan-based teams debating on the Affirmative as a means of avoiding Negative critiques grounded in structural analysis</w:t>
      </w:r>
      <w:r w:rsidRPr="00B361BD">
        <w:rPr>
          <w:rFonts w:asciiTheme="minorHAnsi" w:hAnsiTheme="minorHAnsi" w:cstheme="minorHAnsi"/>
          <w:color w:val="000000" w:themeColor="text1"/>
          <w:u w:val="single"/>
        </w:rPr>
        <w:t>.</w:t>
      </w:r>
      <w:r w:rsidRPr="00B361BD">
        <w:rPr>
          <w:rFonts w:asciiTheme="minorHAnsi" w:hAnsiTheme="minorHAnsi" w:cstheme="minorHAnsi"/>
          <w:color w:val="000000" w:themeColor="text1"/>
        </w:rPr>
        <w:t xml:space="preserve"> </w:t>
      </w:r>
      <w:r w:rsidRPr="00B361BD">
        <w:rPr>
          <w:rFonts w:asciiTheme="minorHAnsi" w:hAnsiTheme="minorHAnsi" w:cstheme="minorHAnsi"/>
          <w:color w:val="000000" w:themeColor="text1"/>
          <w:sz w:val="10"/>
          <w:szCs w:val="10"/>
        </w:rPr>
        <w:t xml:space="preserve">3 In other words, </w:t>
      </w:r>
      <w:r w:rsidRPr="00B361BD">
        <w:rPr>
          <w:rFonts w:asciiTheme="minorHAnsi" w:hAnsiTheme="minorHAnsi" w:cstheme="minorHAnsi"/>
          <w:color w:val="000000" w:themeColor="text1"/>
          <w:u w:val="single"/>
        </w:rPr>
        <w:t xml:space="preserve">framework arguments that insist on policy-based analysis serve to block </w:t>
      </w:r>
      <w:r w:rsidRPr="00B361BD">
        <w:rPr>
          <w:rFonts w:asciiTheme="minorHAnsi" w:hAnsiTheme="minorHAnsi" w:cstheme="minorHAnsi"/>
          <w:b/>
          <w:bCs/>
          <w:color w:val="000000" w:themeColor="text1"/>
          <w:u w:val="single"/>
        </w:rPr>
        <w:t>insurgent argumentation</w:t>
      </w:r>
      <w:r w:rsidRPr="00B361BD">
        <w:rPr>
          <w:rFonts w:asciiTheme="minorHAnsi" w:hAnsiTheme="minorHAnsi" w:cstheme="minorHAnsi"/>
          <w:color w:val="000000" w:themeColor="text1"/>
          <w:u w:val="single"/>
        </w:rPr>
        <w:t xml:space="preserve"> on both the </w:t>
      </w:r>
      <w:r w:rsidRPr="00B361BD">
        <w:rPr>
          <w:rFonts w:asciiTheme="minorHAnsi" w:hAnsiTheme="minorHAnsi" w:cstheme="minorHAnsi"/>
          <w:b/>
          <w:bCs/>
          <w:color w:val="000000" w:themeColor="text1"/>
          <w:u w:val="single"/>
        </w:rPr>
        <w:t>Aff</w:t>
      </w:r>
      <w:r w:rsidRPr="00B361BD">
        <w:rPr>
          <w:rFonts w:asciiTheme="minorHAnsi" w:hAnsiTheme="minorHAnsi" w:cstheme="minorHAnsi"/>
          <w:color w:val="000000" w:themeColor="text1"/>
          <w:u w:val="single"/>
        </w:rPr>
        <w:t xml:space="preserve">irmative and </w:t>
      </w:r>
      <w:r w:rsidRPr="00B361BD">
        <w:rPr>
          <w:rFonts w:asciiTheme="minorHAnsi" w:hAnsiTheme="minorHAnsi" w:cstheme="minorHAnsi"/>
          <w:b/>
          <w:bCs/>
          <w:color w:val="000000" w:themeColor="text1"/>
          <w:u w:val="single"/>
        </w:rPr>
        <w:t>Neg</w:t>
      </w:r>
      <w:r w:rsidRPr="00B361BD">
        <w:rPr>
          <w:rFonts w:asciiTheme="minorHAnsi" w:hAnsiTheme="minorHAnsi" w:cstheme="minorHAnsi"/>
          <w:color w:val="000000" w:themeColor="text1"/>
          <w:u w:val="single"/>
        </w:rPr>
        <w:t>ative side of the debate.</w:t>
      </w:r>
      <w:r w:rsidRPr="00B361BD">
        <w:rPr>
          <w:rFonts w:asciiTheme="minorHAnsi" w:hAnsiTheme="minorHAnsi" w:cstheme="minorHAnsi"/>
          <w:color w:val="000000" w:themeColor="text1"/>
        </w:rPr>
        <w:t xml:space="preserve"> </w:t>
      </w:r>
      <w:r w:rsidRPr="00B361BD">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B361BD">
        <w:rPr>
          <w:rFonts w:asciiTheme="minorHAnsi" w:hAnsiTheme="minorHAnsi" w:cstheme="minorHAnsi"/>
          <w:color w:val="000000" w:themeColor="text1"/>
          <w:sz w:val="10"/>
          <w:szCs w:val="10"/>
        </w:rPr>
        <w:t>instrumen</w:t>
      </w:r>
      <w:proofErr w:type="spellEnd"/>
      <w:r w:rsidRPr="00B361BD">
        <w:rPr>
          <w:rFonts w:asciiTheme="minorHAnsi" w:hAnsiTheme="minorHAnsi" w:cstheme="minorHAnsi"/>
          <w:color w:val="000000" w:themeColor="text1"/>
          <w:sz w:val="10"/>
          <w:szCs w:val="10"/>
        </w:rPr>
        <w:t xml:space="preserve">- </w:t>
      </w:r>
      <w:proofErr w:type="spellStart"/>
      <w:r w:rsidRPr="00B361BD">
        <w:rPr>
          <w:rFonts w:asciiTheme="minorHAnsi" w:hAnsiTheme="minorHAnsi" w:cstheme="minorHAnsi"/>
          <w:color w:val="000000" w:themeColor="text1"/>
          <w:sz w:val="10"/>
          <w:szCs w:val="10"/>
        </w:rPr>
        <w:t>talism</w:t>
      </w:r>
      <w:proofErr w:type="spellEnd"/>
      <w:r w:rsidRPr="00B361BD">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w:t>
      </w:r>
      <w:r w:rsidRPr="008544A0">
        <w:rPr>
          <w:rFonts w:asciiTheme="minorHAnsi" w:hAnsiTheme="minorHAnsi" w:cstheme="minorHAnsi"/>
          <w:color w:val="000000" w:themeColor="text1"/>
          <w:sz w:val="10"/>
          <w:szCs w:val="10"/>
        </w:rPr>
        <w:t xml:space="preserve">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7E634D76" w14:textId="77777777" w:rsidR="00A72F7D" w:rsidRPr="00607102" w:rsidRDefault="00A72F7D" w:rsidP="00A72F7D">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429F9BEE" w14:textId="77777777" w:rsidR="00A72F7D" w:rsidRPr="00607102" w:rsidRDefault="00A72F7D" w:rsidP="00A72F7D">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002DE13E" w14:textId="77777777" w:rsidR="00A72F7D" w:rsidRPr="00607102" w:rsidRDefault="00A72F7D" w:rsidP="00A72F7D">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w:t>
      </w:r>
      <w:proofErr w:type="spellStart"/>
      <w:r w:rsidRPr="00607102">
        <w:rPr>
          <w:rFonts w:asciiTheme="minorHAnsi" w:hAnsiTheme="minorHAnsi" w:cstheme="minorHAnsi"/>
          <w:color w:val="000000" w:themeColor="text1"/>
          <w:sz w:val="10"/>
          <w:szCs w:val="10"/>
        </w:rPr>
        <w:t>ing</w:t>
      </w:r>
      <w:proofErr w:type="spellEnd"/>
      <w:r w:rsidRPr="00607102">
        <w:rPr>
          <w:rFonts w:asciiTheme="minorHAnsi" w:hAnsiTheme="minorHAnsi" w:cstheme="minorHAnsi"/>
          <w:color w:val="000000" w:themeColor="text1"/>
          <w:sz w:val="10"/>
          <w:szCs w:val="10"/>
        </w:rPr>
        <w:t>]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7B26AA96" w14:textId="77777777" w:rsidR="00A72F7D" w:rsidRPr="008544A0" w:rsidRDefault="00A72F7D" w:rsidP="00A72F7D">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lastRenderedPageBreak/>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arguments that you should not have to answer any of our arguments.”</w:t>
      </w:r>
      <w:r w:rsidRPr="008544A0">
        <w:rPr>
          <w:rFonts w:asciiTheme="minorHAnsi" w:hAnsiTheme="minorHAnsi" w:cstheme="minorHAnsi"/>
          <w:color w:val="000000" w:themeColor="text1"/>
          <w:sz w:val="32"/>
          <w:szCs w:val="28"/>
        </w:rPr>
        <w:t xml:space="preserve"> </w:t>
      </w:r>
      <w:r w:rsidRPr="008544A0">
        <w:rPr>
          <w:rFonts w:asciiTheme="minorHAnsi" w:hAnsiTheme="minorHAnsi" w:cstheme="minorHAnsi"/>
          <w:color w:val="000000" w:themeColor="text1"/>
          <w:sz w:val="10"/>
          <w:szCs w:val="10"/>
        </w:rPr>
        <w:t>The “you told us to</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do it on the Neg</w:t>
      </w:r>
      <w:r w:rsidRPr="008544A0">
        <w:rPr>
          <w:rFonts w:asciiTheme="minorHAnsi" w:hAnsiTheme="minorHAnsi" w:cstheme="minorHAnsi"/>
          <w:color w:val="000000" w:themeColor="text1"/>
          <w:u w:val="single"/>
        </w:rPr>
        <w:t>ative</w:t>
      </w:r>
      <w:r w:rsidRPr="008544A0">
        <w:rPr>
          <w:rFonts w:asciiTheme="minorHAnsi" w:hAnsiTheme="minorHAnsi" w:cstheme="minorHAnsi"/>
          <w:color w:val="000000" w:themeColor="text1"/>
          <w:sz w:val="10"/>
          <w:szCs w:val="10"/>
        </w:rPr>
        <w:t>” argument</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raises a</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meta-question, not just for Michigan, but one posed to the broader community about its</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unwillingness to engage</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and the </w:t>
      </w:r>
      <w:r w:rsidRPr="007A01F0">
        <w:rPr>
          <w:rFonts w:asciiTheme="minorHAnsi" w:hAnsiTheme="minorHAnsi" w:cstheme="minorHAnsi"/>
          <w:b/>
          <w:bCs/>
          <w:color w:val="000000" w:themeColor="text1"/>
          <w:highlight w:val="green"/>
          <w:u w:val="single"/>
        </w:rPr>
        <w:t>arguments and performances</w:t>
      </w:r>
      <w:r w:rsidRPr="008544A0">
        <w:rPr>
          <w:rFonts w:asciiTheme="minorHAnsi" w:hAnsiTheme="minorHAnsi" w:cstheme="minorHAnsi"/>
          <w:b/>
          <w:bCs/>
          <w:color w:val="000000" w:themeColor="text1"/>
          <w:u w:val="single"/>
        </w:rPr>
        <w:t xml:space="preserve"> used to counter antiblack rhetorical violence within the community. </w:t>
      </w:r>
      <w:r w:rsidRPr="007A01F0">
        <w:rPr>
          <w:rFonts w:asciiTheme="minorHAnsi" w:hAnsiTheme="minorHAnsi" w:cstheme="minorHAnsi"/>
          <w:b/>
          <w:bCs/>
          <w:color w:val="000000" w:themeColor="text1"/>
          <w:highlight w:val="green"/>
          <w:u w:val="single"/>
        </w:rPr>
        <w:t>If blackness cannot be affirmed</w:t>
      </w:r>
      <w:r w:rsidRPr="008544A0">
        <w:rPr>
          <w:rFonts w:asciiTheme="minorHAnsi" w:hAnsiTheme="minorHAnsi" w:cstheme="minorHAnsi"/>
          <w:b/>
          <w:bCs/>
          <w:color w:val="000000" w:themeColor="text1"/>
          <w:u w:val="single"/>
        </w:rPr>
        <w:t xml:space="preserve"> on the Affirmative position </w:t>
      </w:r>
      <w:r w:rsidRPr="007A01F0">
        <w:rPr>
          <w:rFonts w:asciiTheme="minorHAnsi" w:hAnsiTheme="minorHAnsi" w:cstheme="minorHAnsi"/>
          <w:b/>
          <w:bCs/>
          <w:color w:val="000000" w:themeColor="text1"/>
          <w:highlight w:val="green"/>
          <w:u w:val="single"/>
        </w:rPr>
        <w:t>on its own terms</w:t>
      </w:r>
      <w:r w:rsidRPr="008544A0">
        <w:rPr>
          <w:rFonts w:asciiTheme="minorHAnsi" w:hAnsiTheme="minorHAnsi" w:cstheme="minorHAnsi"/>
          <w:b/>
          <w:bCs/>
          <w:color w:val="000000" w:themeColor="text1"/>
          <w:u w:val="single"/>
        </w:rPr>
        <w:t xml:space="preserve">—that is, without being subject to the constraint of the policy-making paradigm which misrecognizes blackness—then </w:t>
      </w:r>
      <w:r w:rsidRPr="007A01F0">
        <w:rPr>
          <w:rFonts w:asciiTheme="minorHAnsi" w:hAnsiTheme="minorHAnsi" w:cstheme="minorHAnsi"/>
          <w:b/>
          <w:bCs/>
          <w:color w:val="000000" w:themeColor="text1"/>
          <w:highlight w:val="green"/>
          <w:u w:val="single"/>
        </w:rPr>
        <w:t>where and when is the appropriate place and time to affirm blackness?</w:t>
      </w:r>
      <w:r w:rsidRPr="008544A0">
        <w:rPr>
          <w:rFonts w:asciiTheme="minorHAnsi" w:hAnsiTheme="minorHAnsi" w:cstheme="minorHAnsi"/>
          <w:color w:val="000000" w:themeColor="text1"/>
        </w:rPr>
        <w:t xml:space="preserve"> </w:t>
      </w:r>
      <w:r w:rsidRPr="008544A0">
        <w:rPr>
          <w:rFonts w:asciiTheme="minorHAnsi" w:hAnsiTheme="minorHAnsi" w:cstheme="minorHAnsi"/>
          <w:b/>
          <w:bCs/>
          <w:color w:val="000000" w:themeColor="text1"/>
          <w:u w:val="single"/>
        </w:rPr>
        <w:t>The common refrain</w:t>
      </w:r>
      <w:r w:rsidRPr="007A01F0">
        <w:rPr>
          <w:rFonts w:asciiTheme="minorHAnsi" w:hAnsiTheme="minorHAnsi" w:cstheme="minorHAnsi"/>
          <w:b/>
          <w:bCs/>
          <w:color w:val="000000" w:themeColor="text1"/>
          <w:highlight w:val="green"/>
          <w:u w:val="single"/>
        </w:rPr>
        <w:t>, “Do it on the Neg</w:t>
      </w:r>
      <w:r w:rsidRPr="008544A0">
        <w:rPr>
          <w:rFonts w:asciiTheme="minorHAnsi" w:hAnsiTheme="minorHAnsi" w:cstheme="minorHAnsi"/>
          <w:color w:val="000000" w:themeColor="text1"/>
          <w:sz w:val="10"/>
          <w:szCs w:val="10"/>
        </w:rPr>
        <w:t>ative</w:t>
      </w:r>
      <w:r w:rsidRPr="007A01F0">
        <w:rPr>
          <w:rFonts w:asciiTheme="minorHAnsi" w:hAnsiTheme="minorHAnsi" w:cstheme="minorHAnsi"/>
          <w:b/>
          <w:bCs/>
          <w:color w:val="000000" w:themeColor="text1"/>
          <w:highlight w:val="green"/>
          <w:u w:val="single"/>
        </w:rPr>
        <w:t>,” is</w:t>
      </w:r>
      <w:r w:rsidRPr="008544A0">
        <w:rPr>
          <w:rFonts w:asciiTheme="minorHAnsi" w:hAnsiTheme="minorHAnsi" w:cstheme="minorHAnsi"/>
          <w:b/>
          <w:bCs/>
          <w:color w:val="000000" w:themeColor="text1"/>
          <w:u w:val="single"/>
        </w:rPr>
        <w:t xml:space="preserve"> a form of </w:t>
      </w:r>
      <w:r w:rsidRPr="007A01F0">
        <w:rPr>
          <w:rFonts w:asciiTheme="minorHAnsi" w:hAnsiTheme="minorHAnsi" w:cstheme="minorHAnsi"/>
          <w:b/>
          <w:bCs/>
          <w:color w:val="000000" w:themeColor="text1"/>
          <w:highlight w:val="green"/>
          <w:u w:val="single"/>
        </w:rPr>
        <w:t>conditional inclusion that disavows</w:t>
      </w:r>
      <w:r w:rsidRPr="008544A0">
        <w:rPr>
          <w:rFonts w:asciiTheme="minorHAnsi" w:hAnsiTheme="minorHAnsi" w:cstheme="minorHAnsi"/>
          <w:b/>
          <w:bCs/>
          <w:color w:val="000000" w:themeColor="text1"/>
          <w:u w:val="single"/>
        </w:rPr>
        <w:t xml:space="preserve"> the way dialectical engagement constrains and adjusts the parameters of how </w:t>
      </w:r>
      <w:r w:rsidRPr="007A01F0">
        <w:rPr>
          <w:rFonts w:asciiTheme="minorHAnsi" w:hAnsiTheme="minorHAnsi" w:cstheme="minorHAnsi"/>
          <w:b/>
          <w:bCs/>
          <w:color w:val="000000" w:themeColor="text1"/>
          <w:highlight w:val="green"/>
          <w:u w:val="single"/>
        </w:rPr>
        <w:t>Black existence</w:t>
      </w:r>
      <w:r w:rsidRPr="008544A0">
        <w:rPr>
          <w:rFonts w:asciiTheme="minorHAnsi" w:hAnsiTheme="minorHAnsi" w:cstheme="minorHAnsi"/>
          <w:b/>
          <w:bCs/>
          <w:color w:val="000000" w:themeColor="text1"/>
          <w:u w:val="single"/>
        </w:rPr>
        <w:t xml:space="preserve"> can be discussed </w:t>
      </w:r>
      <w:r w:rsidRPr="007A01F0">
        <w:rPr>
          <w:rFonts w:asciiTheme="minorHAnsi" w:hAnsiTheme="minorHAnsi" w:cstheme="minorHAnsi"/>
          <w:b/>
          <w:bCs/>
          <w:color w:val="000000" w:themeColor="text1"/>
          <w:highlight w:val="green"/>
          <w:u w:val="single"/>
        </w:rPr>
        <w:t>through the terms and orders</w:t>
      </w:r>
      <w:r w:rsidRPr="008544A0">
        <w:rPr>
          <w:rFonts w:asciiTheme="minorHAnsi" w:hAnsiTheme="minorHAnsi" w:cstheme="minorHAnsi"/>
          <w:b/>
          <w:bCs/>
          <w:color w:val="000000" w:themeColor="text1"/>
          <w:u w:val="single"/>
        </w:rPr>
        <w:t xml:space="preserve"> provided </w:t>
      </w:r>
      <w:r w:rsidRPr="007A01F0">
        <w:rPr>
          <w:rFonts w:asciiTheme="minorHAnsi" w:hAnsiTheme="minorHAnsi" w:cstheme="minorHAnsi"/>
          <w:b/>
          <w:bCs/>
          <w:color w:val="000000" w:themeColor="text1"/>
          <w:highlight w:val="green"/>
          <w:u w:val="single"/>
        </w:rPr>
        <w:t>by the policy</w:t>
      </w:r>
      <w:r w:rsidRPr="008544A0">
        <w:rPr>
          <w:rFonts w:asciiTheme="minorHAnsi" w:hAnsiTheme="minorHAnsi" w:cstheme="minorHAnsi"/>
          <w:b/>
          <w:bCs/>
          <w:color w:val="000000" w:themeColor="text1"/>
          <w:u w:val="single"/>
        </w:rPr>
        <w:t xml:space="preserve">-based </w:t>
      </w:r>
      <w:r w:rsidRPr="007A01F0">
        <w:rPr>
          <w:rFonts w:asciiTheme="minorHAnsi" w:hAnsiTheme="minorHAnsi" w:cstheme="minorHAnsi"/>
          <w:b/>
          <w:bCs/>
          <w:color w:val="000000" w:themeColor="text1"/>
          <w:highlight w:val="green"/>
          <w:u w:val="single"/>
        </w:rPr>
        <w:t>Affi</w:t>
      </w:r>
      <w:r w:rsidRPr="008544A0">
        <w:rPr>
          <w:rFonts w:asciiTheme="minorHAnsi" w:hAnsiTheme="minorHAnsi" w:cstheme="minorHAnsi"/>
          <w:b/>
          <w:bCs/>
          <w:color w:val="000000" w:themeColor="text1"/>
          <w:u w:val="single"/>
        </w:rPr>
        <w:t>rmative.</w:t>
      </w:r>
      <w:r w:rsidRPr="008544A0">
        <w:rPr>
          <w:rFonts w:asciiTheme="minorHAnsi" w:hAnsiTheme="minorHAnsi" w:cstheme="minorHAnsi"/>
          <w:color w:val="000000" w:themeColor="text1"/>
          <w:u w:val="single"/>
        </w:rPr>
        <w:t xml:space="preserve"> While, according to the received norm of dialectical exchange under the policy-making paradigm, the Negative can marshal arguments about how aspects of the Affirmative plan lead to antiblack outcomes, that </w:t>
      </w:r>
      <w:r w:rsidRPr="00B361BD">
        <w:rPr>
          <w:rFonts w:asciiTheme="minorHAnsi" w:hAnsiTheme="minorHAnsi" w:cstheme="minorHAnsi"/>
          <w:color w:val="000000" w:themeColor="text1"/>
          <w:u w:val="single"/>
        </w:rPr>
        <w:t>norm of dialectical exchange is revealed to be a racial dialectic of containment that narrows discussions of Black existence to recognition of Black suffering and the legible Black political subject, the acceptable terms of Black existence under the racial liberal political imaginary.</w:t>
      </w:r>
    </w:p>
    <w:p w14:paraId="156B3D00" w14:textId="77777777" w:rsidR="00A72F7D" w:rsidRPr="008544A0" w:rsidRDefault="00A72F7D" w:rsidP="00A72F7D">
      <w:pPr>
        <w:rPr>
          <w:rFonts w:asciiTheme="minorHAnsi" w:hAnsiTheme="minorHAnsi" w:cstheme="minorHAnsi"/>
          <w:color w:val="000000" w:themeColor="text1"/>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7A01F0">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7A01F0">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7A01F0">
        <w:rPr>
          <w:rFonts w:asciiTheme="minorHAnsi" w:hAnsiTheme="minorHAnsi" w:cstheme="minorHAnsi"/>
          <w:color w:val="000000" w:themeColor="text1"/>
          <w:highlight w:val="green"/>
          <w:u w:val="single"/>
        </w:rPr>
        <w:t xml:space="preserve">burdened before the </w:t>
      </w:r>
      <w:r w:rsidRPr="007A01F0">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7A01F0">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7A01F0">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7A01F0">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7A01F0">
        <w:rPr>
          <w:rFonts w:asciiTheme="minorHAnsi" w:hAnsiTheme="minorHAnsi" w:cstheme="minorHAnsi"/>
          <w:b/>
          <w:bCs/>
          <w:color w:val="000000" w:themeColor="text1"/>
          <w:highlight w:val="green"/>
          <w:u w:val="single"/>
        </w:rPr>
        <w:t xml:space="preserve">deputized </w:t>
      </w:r>
      <w:r w:rsidRPr="007A01F0">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7A01F0">
        <w:rPr>
          <w:rFonts w:asciiTheme="minorHAnsi" w:hAnsiTheme="minorHAnsi" w:cstheme="minorHAnsi"/>
          <w:color w:val="000000" w:themeColor="text1"/>
          <w:highlight w:val="green"/>
          <w:u w:val="single"/>
        </w:rPr>
        <w:t xml:space="preserve">are implicated in its </w:t>
      </w:r>
      <w:r w:rsidRPr="007A01F0">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proofErr w:type="gramStart"/>
      <w:r w:rsidRPr="008544A0">
        <w:rPr>
          <w:rFonts w:asciiTheme="minorHAnsi" w:hAnsiTheme="minorHAnsi" w:cstheme="minorHAnsi"/>
          <w:color w:val="000000" w:themeColor="text1"/>
          <w:u w:val="single"/>
        </w:rPr>
        <w:t>affect</w:t>
      </w:r>
      <w:proofErr w:type="spellEnd"/>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Antiblack micro</w:t>
      </w:r>
      <w:r w:rsidRPr="007A01F0">
        <w:rPr>
          <w:rFonts w:asciiTheme="minorHAnsi" w:hAnsiTheme="minorHAnsi" w:cstheme="minorHAnsi"/>
          <w:color w:val="000000" w:themeColor="text1"/>
          <w:highlight w:val="green"/>
          <w:u w:val="single"/>
        </w:rPr>
        <w:t xml:space="preserve">- and </w:t>
      </w:r>
      <w:r w:rsidRPr="007A01F0">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7A01F0">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7A01F0">
        <w:rPr>
          <w:rFonts w:asciiTheme="minorHAnsi" w:hAnsiTheme="minorHAnsi" w:cstheme="minorHAnsi"/>
          <w:color w:val="000000" w:themeColor="text1"/>
          <w:highlight w:val="green"/>
          <w:u w:val="single"/>
        </w:rPr>
        <w:t>indicates</w:t>
      </w:r>
      <w:r w:rsidRPr="008544A0">
        <w:rPr>
          <w:rFonts w:asciiTheme="minorHAnsi" w:hAnsiTheme="minorHAnsi" w:cstheme="minorHAnsi"/>
          <w:color w:val="000000" w:themeColor="text1"/>
          <w:u w:val="single"/>
        </w:rPr>
        <w:t xml:space="preserve"> a </w:t>
      </w:r>
      <w:r w:rsidRPr="007A01F0">
        <w:rPr>
          <w:rFonts w:asciiTheme="minorHAnsi" w:hAnsiTheme="minorHAnsi" w:cstheme="minorHAnsi"/>
          <w:b/>
          <w:bCs/>
          <w:color w:val="000000" w:themeColor="text1"/>
          <w:highlight w:val="green"/>
          <w:u w:val="single"/>
        </w:rPr>
        <w:t>racialized difference</w:t>
      </w:r>
      <w:r w:rsidRPr="008544A0">
        <w:rPr>
          <w:rFonts w:asciiTheme="minorHAnsi" w:hAnsiTheme="minorHAnsi" w:cstheme="minorHAnsi"/>
          <w:color w:val="000000" w:themeColor="text1"/>
          <w:u w:val="single"/>
        </w:rPr>
        <w:t xml:space="preserve"> in debate participants’ relationships to and comfortability with law, formal and informal. The </w:t>
      </w:r>
      <w:r w:rsidRPr="007A01F0">
        <w:rPr>
          <w:rFonts w:asciiTheme="minorHAnsi" w:hAnsiTheme="minorHAnsi" w:cstheme="minorHAnsi"/>
          <w:b/>
          <w:bCs/>
          <w:color w:val="000000" w:themeColor="text1"/>
          <w:highlight w:val="green"/>
          <w:u w:val="single"/>
        </w:rPr>
        <w:t>instrumentalist</w:t>
      </w:r>
      <w:r w:rsidRPr="007A01F0">
        <w:rPr>
          <w:rFonts w:asciiTheme="minorHAnsi" w:hAnsiTheme="minorHAnsi" w:cstheme="minorHAnsi"/>
          <w:color w:val="000000" w:themeColor="text1"/>
          <w:highlight w:val="green"/>
          <w:u w:val="single"/>
        </w:rPr>
        <w:t xml:space="preserve"> frame is</w:t>
      </w:r>
      <w:r w:rsidRPr="008544A0">
        <w:rPr>
          <w:rFonts w:asciiTheme="minorHAnsi" w:hAnsiTheme="minorHAnsi" w:cstheme="minorHAnsi"/>
          <w:color w:val="000000" w:themeColor="text1"/>
          <w:u w:val="single"/>
        </w:rPr>
        <w:t xml:space="preserve"> likewise not merely a heuristic for situating and evaluating argument but </w:t>
      </w:r>
      <w:r w:rsidRPr="007A01F0">
        <w:rPr>
          <w:rFonts w:asciiTheme="minorHAnsi" w:hAnsiTheme="minorHAnsi" w:cstheme="minorHAnsi"/>
          <w:color w:val="000000" w:themeColor="text1"/>
          <w:highlight w:val="green"/>
          <w:u w:val="single"/>
        </w:rPr>
        <w:t>is a technology for</w:t>
      </w:r>
      <w:r w:rsidRPr="008544A0">
        <w:rPr>
          <w:rFonts w:asciiTheme="minorHAnsi" w:hAnsiTheme="minorHAnsi" w:cstheme="minorHAnsi"/>
          <w:color w:val="000000" w:themeColor="text1"/>
          <w:u w:val="single"/>
        </w:rPr>
        <w:t xml:space="preserve"> distributing and </w:t>
      </w:r>
      <w:r w:rsidRPr="007A01F0">
        <w:rPr>
          <w:rFonts w:asciiTheme="minorHAnsi" w:hAnsiTheme="minorHAnsi" w:cstheme="minorHAnsi"/>
          <w:color w:val="000000" w:themeColor="text1"/>
          <w:highlight w:val="green"/>
          <w:u w:val="single"/>
        </w:rPr>
        <w:t>enforcing the sensible.</w:t>
      </w:r>
      <w:r w:rsidRPr="008544A0">
        <w:rPr>
          <w:rFonts w:asciiTheme="minorHAnsi" w:hAnsiTheme="minorHAnsi" w:cstheme="minorHAnsi"/>
          <w:color w:val="000000" w:themeColor="text1"/>
          <w:u w:val="single"/>
        </w:rPr>
        <w:t xml:space="preserve"> As Wake Forest argues, </w:t>
      </w:r>
      <w:r w:rsidRPr="007A01F0">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7A01F0">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7A01F0">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7A01F0">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4E0FD821" w14:textId="77777777" w:rsidR="00A72F7D" w:rsidRPr="008544A0" w:rsidRDefault="00A72F7D" w:rsidP="00A72F7D">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w:t>
      </w:r>
      <w:r w:rsidRPr="008544A0">
        <w:rPr>
          <w:rFonts w:asciiTheme="minorHAnsi" w:hAnsiTheme="minorHAnsi" w:cstheme="minorHAnsi"/>
          <w:color w:val="000000" w:themeColor="text1"/>
          <w:sz w:val="10"/>
          <w:szCs w:val="10"/>
        </w:rPr>
        <w:lastRenderedPageBreak/>
        <w:t xml:space="preserve">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7A01F0">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7A01F0">
        <w:rPr>
          <w:rFonts w:asciiTheme="minorHAnsi" w:hAnsiTheme="minorHAnsi" w:cstheme="minorHAnsi"/>
          <w:color w:val="000000" w:themeColor="text1"/>
          <w:highlight w:val="green"/>
          <w:u w:val="single"/>
        </w:rPr>
        <w:t xml:space="preserve">this </w:t>
      </w:r>
      <w:r w:rsidRPr="007A01F0">
        <w:rPr>
          <w:rFonts w:asciiTheme="minorHAnsi" w:hAnsiTheme="minorHAnsi" w:cstheme="minorHAnsi"/>
          <w:b/>
          <w:bCs/>
          <w:color w:val="000000" w:themeColor="text1"/>
          <w:highlight w:val="green"/>
          <w:u w:val="single"/>
        </w:rPr>
        <w:t>debate</w:t>
      </w:r>
      <w:r w:rsidRPr="007A01F0">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7A01F0">
        <w:rPr>
          <w:rFonts w:asciiTheme="minorHAnsi" w:hAnsiTheme="minorHAnsi" w:cstheme="minorHAnsi"/>
          <w:color w:val="000000" w:themeColor="text1"/>
          <w:highlight w:val="green"/>
          <w:u w:val="single"/>
        </w:rPr>
        <w:t xml:space="preserve">the </w:t>
      </w:r>
      <w:r w:rsidRPr="007A01F0">
        <w:rPr>
          <w:rFonts w:asciiTheme="minorHAnsi" w:hAnsiTheme="minorHAnsi" w:cstheme="minorHAnsi"/>
          <w:b/>
          <w:bCs/>
          <w:color w:val="000000" w:themeColor="text1"/>
          <w:highlight w:val="green"/>
          <w:u w:val="single"/>
        </w:rPr>
        <w:t xml:space="preserve">performance </w:t>
      </w:r>
      <w:r w:rsidRPr="007A01F0">
        <w:rPr>
          <w:rFonts w:asciiTheme="minorHAnsi" w:hAnsiTheme="minorHAnsi" w:cstheme="minorHAnsi"/>
          <w:color w:val="000000" w:themeColor="text1"/>
          <w:highlight w:val="green"/>
          <w:u w:val="single"/>
        </w:rPr>
        <w:t xml:space="preserve">itself: </w:t>
      </w:r>
      <w:r w:rsidRPr="007A01F0">
        <w:rPr>
          <w:rFonts w:asciiTheme="minorHAnsi" w:hAnsiTheme="minorHAnsi" w:cstheme="minorHAnsi"/>
          <w:b/>
          <w:bCs/>
          <w:color w:val="000000" w:themeColor="text1"/>
          <w:highlight w:val="green"/>
          <w:u w:val="single"/>
        </w:rPr>
        <w:t>the guerilla enactment of insurgent being and knowing that is Black radical praxis.</w:t>
      </w:r>
    </w:p>
    <w:p w14:paraId="50E34D7E" w14:textId="77777777" w:rsidR="00A72F7D" w:rsidRPr="00C2679A" w:rsidRDefault="00A72F7D" w:rsidP="00A72F7D">
      <w:pPr>
        <w:pStyle w:val="Heading4"/>
        <w:rPr>
          <w:rFonts w:asciiTheme="minorHAnsi" w:hAnsiTheme="minorHAnsi" w:cstheme="minorHAnsi"/>
          <w:b w:val="0"/>
          <w:bCs/>
        </w:rPr>
      </w:pPr>
      <w:r w:rsidRPr="008544A0">
        <w:rPr>
          <w:rFonts w:asciiTheme="minorHAnsi" w:hAnsiTheme="minorHAnsi" w:cstheme="minorHAnsi"/>
        </w:rPr>
        <w:t>Fiat trains worst activists, while distorting radical advocacies.</w:t>
      </w:r>
      <w:r>
        <w:rPr>
          <w:rFonts w:asciiTheme="minorHAnsi" w:hAnsiTheme="minorHAnsi" w:cstheme="minorHAnsi"/>
        </w:rPr>
        <w:t xml:space="preserve"> </w:t>
      </w:r>
      <w:r>
        <w:rPr>
          <w:rFonts w:asciiTheme="minorHAnsi" w:hAnsiTheme="minorHAnsi" w:cstheme="minorHAnsi"/>
          <w:b w:val="0"/>
          <w:bCs/>
        </w:rPr>
        <w:t>CX Proves!</w:t>
      </w:r>
    </w:p>
    <w:p w14:paraId="3B20BD01" w14:textId="77777777" w:rsidR="00A72F7D" w:rsidRPr="008544A0" w:rsidRDefault="00A72F7D" w:rsidP="00A72F7D">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71FFAE38" w14:textId="77777777" w:rsidR="00A72F7D" w:rsidRPr="00FB60A1" w:rsidRDefault="00A72F7D" w:rsidP="00A72F7D">
      <w:pPr>
        <w:autoSpaceDE w:val="0"/>
        <w:autoSpaceDN w:val="0"/>
        <w:adjustRightInd w:val="0"/>
        <w:spacing w:after="0" w:line="276" w:lineRule="auto"/>
        <w:rPr>
          <w:rFonts w:asciiTheme="minorHAnsi" w:hAnsiTheme="minorHAnsi" w:cstheme="minorHAnsi"/>
          <w:szCs w:val="24"/>
        </w:rPr>
      </w:pPr>
      <w:r w:rsidRPr="008544A0">
        <w:rPr>
          <w:rFonts w:asciiTheme="minorHAnsi" w:hAnsiTheme="minorHAnsi" w:cstheme="minorHAnsi"/>
          <w:sz w:val="10"/>
          <w:szCs w:val="10"/>
        </w:rPr>
        <w:t xml:space="preserve">This trend in debate has ignored, however, what I see as the most pertinent question. </w:t>
      </w:r>
      <w:r w:rsidRPr="00447191">
        <w:rPr>
          <w:rFonts w:asciiTheme="minorHAnsi" w:hAnsiTheme="minorHAnsi" w:cstheme="minorHAnsi"/>
          <w:sz w:val="10"/>
          <w:szCs w:val="10"/>
        </w:rPr>
        <w:t>Namely</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 xml:space="preserve">what sort of skills are </w:t>
      </w:r>
      <w:proofErr w:type="gramStart"/>
      <w:r w:rsidRPr="00447191">
        <w:rPr>
          <w:rFonts w:asciiTheme="minorHAnsi" w:hAnsiTheme="minorHAnsi" w:cstheme="minorHAnsi"/>
          <w:b/>
          <w:bCs/>
          <w:szCs w:val="24"/>
          <w:u w:val="single"/>
        </w:rPr>
        <w:t>actually conducive</w:t>
      </w:r>
      <w:proofErr w:type="gramEnd"/>
      <w:r w:rsidRPr="00447191">
        <w:rPr>
          <w:rFonts w:asciiTheme="minorHAnsi" w:hAnsiTheme="minorHAnsi" w:cstheme="minorHAnsi"/>
          <w:b/>
          <w:bCs/>
          <w:szCs w:val="24"/>
          <w:u w:val="single"/>
        </w:rPr>
        <w:t xml:space="preserve"> to radical political action? </w:t>
      </w:r>
      <w:r w:rsidRPr="00447191">
        <w:rPr>
          <w:rFonts w:asciiTheme="minorHAnsi" w:hAnsiTheme="minorHAnsi" w:cstheme="minorHAnsi"/>
          <w:szCs w:val="24"/>
          <w:u w:val="single"/>
        </w:rPr>
        <w:t>We might think that we need to engage in the state as activists, but what does state engagement as activists look like?</w:t>
      </w:r>
      <w:r w:rsidRPr="00447191">
        <w:rPr>
          <w:rFonts w:asciiTheme="minorHAnsi" w:hAnsiTheme="minorHAnsi" w:cstheme="minorHAnsi"/>
          <w:szCs w:val="24"/>
        </w:rPr>
        <w:t xml:space="preserve"> </w:t>
      </w:r>
      <w:r w:rsidRPr="00447191">
        <w:rPr>
          <w:rFonts w:asciiTheme="minorHAnsi" w:hAnsiTheme="minorHAnsi" w:cstheme="minorHAnsi"/>
          <w:sz w:val="10"/>
          <w:szCs w:val="10"/>
        </w:rPr>
        <w:t>There has been a systematic failure of</w:t>
      </w:r>
      <w:r w:rsidRPr="008544A0">
        <w:rPr>
          <w:rFonts w:asciiTheme="minorHAnsi" w:hAnsiTheme="minorHAnsi" w:cstheme="minorHAnsi"/>
          <w:sz w:val="10"/>
          <w:szCs w:val="10"/>
        </w:rPr>
        <w:t xml:space="preserve">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7A01F0">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7A01F0">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7A01F0">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w:t>
      </w:r>
      <w:proofErr w:type="gramStart"/>
      <w:r w:rsidRPr="008544A0">
        <w:rPr>
          <w:rFonts w:asciiTheme="minorHAnsi" w:hAnsiTheme="minorHAnsi" w:cstheme="minorHAnsi"/>
          <w:sz w:val="10"/>
          <w:szCs w:val="10"/>
        </w:rPr>
        <w:t>getting</w:t>
      </w:r>
      <w:proofErr w:type="gramEnd"/>
      <w:r w:rsidRPr="008544A0">
        <w:rPr>
          <w:rFonts w:asciiTheme="minorHAnsi" w:hAnsiTheme="minorHAnsi" w:cstheme="minorHAnsi"/>
          <w:sz w:val="10"/>
          <w:szCs w:val="10"/>
        </w:rPr>
        <w:t xml:space="preserve">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8544A0">
        <w:rPr>
          <w:rFonts w:asciiTheme="minorHAnsi" w:hAnsiTheme="minorHAnsi" w:cstheme="minorHAnsi"/>
          <w:sz w:val="10"/>
          <w:szCs w:val="10"/>
        </w:rPr>
        <w:t>kritiks</w:t>
      </w:r>
      <w:proofErr w:type="spellEnd"/>
      <w:r w:rsidRPr="008544A0">
        <w:rPr>
          <w:rFonts w:asciiTheme="minorHAnsi" w:hAnsiTheme="minorHAnsi" w:cstheme="minorHAnsi"/>
          <w:sz w:val="10"/>
          <w:szCs w:val="10"/>
        </w:rPr>
        <w:t xml:space="preserve">. The definition of fiat that I’m relying on that it is the act of imagination that allows us to avoid the contradiction between solvency </w:t>
      </w:r>
      <w:r w:rsidRPr="00447191">
        <w:rPr>
          <w:rFonts w:asciiTheme="minorHAnsi" w:hAnsiTheme="minorHAnsi" w:cstheme="minorHAnsi"/>
          <w:sz w:val="10"/>
          <w:szCs w:val="10"/>
        </w:rPr>
        <w:t>and inherency, typically through the assumption of the passage of a state-based policy option without consideration of the political likelihood of that passage.</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Fiat is structured</w:t>
      </w:r>
      <w:r w:rsidRPr="00447191">
        <w:rPr>
          <w:rFonts w:asciiTheme="minorHAnsi" w:hAnsiTheme="minorHAnsi" w:cstheme="minorHAnsi"/>
          <w:szCs w:val="24"/>
          <w:u w:val="single"/>
        </w:rPr>
        <w:t xml:space="preserve"> such that </w:t>
      </w:r>
      <w:r w:rsidRPr="007A01F0">
        <w:rPr>
          <w:rFonts w:asciiTheme="minorHAnsi" w:hAnsiTheme="minorHAnsi" w:cstheme="minorHAnsi"/>
          <w:szCs w:val="24"/>
          <w:highlight w:val="green"/>
          <w:u w:val="single"/>
        </w:rPr>
        <w:t xml:space="preserve">the </w:t>
      </w:r>
      <w:r w:rsidRPr="007A01F0">
        <w:rPr>
          <w:rFonts w:asciiTheme="minorHAnsi" w:hAnsiTheme="minorHAnsi" w:cstheme="minorHAnsi"/>
          <w:b/>
          <w:bCs/>
          <w:szCs w:val="24"/>
          <w:highlight w:val="green"/>
          <w:u w:val="single"/>
        </w:rPr>
        <w:t>neg</w:t>
      </w:r>
      <w:r w:rsidRPr="008544A0">
        <w:rPr>
          <w:rFonts w:asciiTheme="minorHAnsi" w:hAnsiTheme="minorHAnsi" w:cstheme="minorHAnsi"/>
          <w:sz w:val="10"/>
          <w:szCs w:val="10"/>
        </w:rPr>
        <w:t xml:space="preserve">ative </w:t>
      </w:r>
      <w:r w:rsidRPr="008544A0">
        <w:rPr>
          <w:rFonts w:asciiTheme="minorHAnsi" w:hAnsiTheme="minorHAnsi" w:cstheme="minorHAnsi"/>
          <w:szCs w:val="24"/>
          <w:u w:val="single"/>
        </w:rPr>
        <w:t xml:space="preserve">debater </w:t>
      </w:r>
      <w:r w:rsidRPr="007A01F0">
        <w:rPr>
          <w:rFonts w:asciiTheme="minorHAnsi" w:hAnsiTheme="minorHAnsi" w:cstheme="minorHAnsi"/>
          <w:szCs w:val="24"/>
          <w:highlight w:val="green"/>
          <w:u w:val="single"/>
        </w:rPr>
        <w:t xml:space="preserve">is </w:t>
      </w:r>
      <w:r w:rsidRPr="007A01F0">
        <w:rPr>
          <w:rFonts w:asciiTheme="minorHAnsi" w:hAnsiTheme="minorHAnsi" w:cstheme="minorHAnsi"/>
          <w:b/>
          <w:bCs/>
          <w:szCs w:val="24"/>
          <w:highlight w:val="green"/>
          <w:u w:val="single"/>
        </w:rPr>
        <w:t>unable to question</w:t>
      </w:r>
      <w:r w:rsidRPr="008544A0">
        <w:rPr>
          <w:rFonts w:asciiTheme="minorHAnsi" w:hAnsiTheme="minorHAnsi" w:cstheme="minorHAnsi"/>
          <w:szCs w:val="24"/>
          <w:u w:val="single"/>
        </w:rPr>
        <w:t xml:space="preserve"> the likelihood of </w:t>
      </w:r>
      <w:r w:rsidRPr="007A01F0">
        <w:rPr>
          <w:rFonts w:asciiTheme="minorHAnsi" w:hAnsiTheme="minorHAnsi" w:cstheme="minorHAnsi"/>
          <w:szCs w:val="24"/>
          <w:highlight w:val="green"/>
          <w:u w:val="single"/>
        </w:rPr>
        <w:t>something</w:t>
      </w:r>
      <w:r w:rsidRPr="008544A0">
        <w:rPr>
          <w:rFonts w:asciiTheme="minorHAnsi" w:hAnsiTheme="minorHAnsi" w:cstheme="minorHAnsi"/>
          <w:szCs w:val="24"/>
          <w:u w:val="single"/>
        </w:rPr>
        <w:t xml:space="preserve"> happening </w:t>
      </w:r>
      <w:proofErr w:type="gramStart"/>
      <w:r w:rsidRPr="007A01F0">
        <w:rPr>
          <w:rFonts w:asciiTheme="minorHAnsi" w:hAnsiTheme="minorHAnsi" w:cstheme="minorHAnsi"/>
          <w:szCs w:val="24"/>
          <w:highlight w:val="green"/>
          <w:u w:val="single"/>
        </w:rPr>
        <w:t>as long as</w:t>
      </w:r>
      <w:proofErr w:type="gramEnd"/>
      <w:r w:rsidRPr="007A01F0">
        <w:rPr>
          <w:rFonts w:asciiTheme="minorHAnsi" w:hAnsiTheme="minorHAnsi" w:cstheme="minorHAnsi"/>
          <w:szCs w:val="24"/>
          <w:highlight w:val="green"/>
          <w:u w:val="single"/>
        </w:rPr>
        <w:t xml:space="preserve"> the aff</w:t>
      </w:r>
      <w:r w:rsidRPr="008544A0">
        <w:rPr>
          <w:rFonts w:asciiTheme="minorHAnsi" w:hAnsiTheme="minorHAnsi" w:cstheme="minorHAnsi"/>
          <w:szCs w:val="24"/>
          <w:u w:val="single"/>
        </w:rPr>
        <w:t xml:space="preserve"> debater </w:t>
      </w:r>
      <w:r w:rsidRPr="007A01F0">
        <w:rPr>
          <w:rFonts w:asciiTheme="minorHAnsi" w:hAnsiTheme="minorHAnsi" w:cstheme="minorHAnsi"/>
          <w:szCs w:val="24"/>
          <w:highlight w:val="green"/>
          <w:u w:val="single"/>
        </w:rPr>
        <w:t>defends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normal means</w:t>
      </w:r>
      <w:r w:rsidRPr="008544A0">
        <w:rPr>
          <w:rFonts w:asciiTheme="minorHAnsi" w:hAnsiTheme="minorHAnsi" w:cstheme="minorHAnsi"/>
          <w:szCs w:val="24"/>
          <w:u w:val="single"/>
        </w:rPr>
        <w:t xml:space="preserve"> of that thing happening. This is a way of thinking that only makes sense if the only thing we </w:t>
      </w:r>
      <w:proofErr w:type="gramStart"/>
      <w:r w:rsidRPr="008544A0">
        <w:rPr>
          <w:rFonts w:asciiTheme="minorHAnsi" w:hAnsiTheme="minorHAnsi" w:cstheme="minorHAnsi"/>
          <w:szCs w:val="24"/>
          <w:u w:val="single"/>
        </w:rPr>
        <w:t>are able to</w:t>
      </w:r>
      <w:proofErr w:type="gramEnd"/>
      <w:r w:rsidRPr="008544A0">
        <w:rPr>
          <w:rFonts w:asciiTheme="minorHAnsi" w:hAnsiTheme="minorHAnsi" w:cstheme="minorHAnsi"/>
          <w:szCs w:val="24"/>
          <w:u w:val="single"/>
        </w:rPr>
        <w:t xml:space="preserve"> fiat is state legislative action.</w:t>
      </w:r>
      <w:r w:rsidRPr="008544A0">
        <w:rPr>
          <w:rFonts w:asciiTheme="minorHAnsi" w:hAnsiTheme="minorHAnsi" w:cstheme="minorHAnsi"/>
          <w:szCs w:val="24"/>
        </w:rPr>
        <w:t xml:space="preserve"> </w:t>
      </w:r>
      <w:r w:rsidRPr="008544A0">
        <w:rPr>
          <w:rFonts w:asciiTheme="minorHAnsi" w:hAnsiTheme="minorHAnsi" w:cstheme="minorHAnsi"/>
          <w:sz w:val="10"/>
          <w:szCs w:val="10"/>
        </w:rPr>
        <w:t>For all other forms of political action, there is no real way to separate normal means, passage of the “policy,” and effects of the “policy.”</w:t>
      </w:r>
      <w:r w:rsidRPr="008544A0">
        <w:rPr>
          <w:rFonts w:asciiTheme="minorHAnsi" w:hAnsiTheme="minorHAnsi" w:cstheme="minorHAnsi"/>
          <w:szCs w:val="24"/>
        </w:rPr>
        <w:t xml:space="preserve"> </w:t>
      </w:r>
      <w:r w:rsidRPr="008544A0">
        <w:rPr>
          <w:rFonts w:asciiTheme="minorHAnsi" w:hAnsiTheme="minorHAnsi" w:cstheme="minorHAnsi"/>
          <w:b/>
          <w:bCs/>
          <w:szCs w:val="24"/>
          <w:u w:val="single"/>
        </w:rPr>
        <w:t xml:space="preserve">The ideal </w:t>
      </w:r>
      <w:r w:rsidRPr="00447191">
        <w:rPr>
          <w:rFonts w:asciiTheme="minorHAnsi" w:hAnsiTheme="minorHAnsi" w:cstheme="minorHAnsi"/>
          <w:b/>
          <w:bCs/>
          <w:szCs w:val="24"/>
          <w:u w:val="single"/>
        </w:rPr>
        <w:t>of state politics is such that we imagine congress passes a bill and does so in a way that the content of the bill is separable from the wheeling and dealing that allowed for it to be created.</w:t>
      </w:r>
      <w:r w:rsidRPr="00447191">
        <w:rPr>
          <w:rFonts w:asciiTheme="minorHAnsi" w:hAnsiTheme="minorHAnsi" w:cstheme="minorHAnsi"/>
          <w:szCs w:val="24"/>
        </w:rPr>
        <w:t> </w:t>
      </w:r>
      <w:r w:rsidRPr="00447191">
        <w:rPr>
          <w:rFonts w:asciiTheme="minorHAnsi" w:hAnsiTheme="minorHAnsi" w:cstheme="minorHAnsi"/>
          <w:sz w:val="11"/>
          <w:szCs w:val="11"/>
        </w:rPr>
        <w:t>This is problematic as an assumption</w:t>
      </w:r>
      <w:r w:rsidRPr="008544A0">
        <w:rPr>
          <w:rFonts w:asciiTheme="minorHAnsi" w:hAnsiTheme="minorHAnsi" w:cstheme="minorHAnsi"/>
          <w:sz w:val="11"/>
          <w:szCs w:val="11"/>
        </w:rPr>
        <w:t xml:space="preserve">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8544A0">
        <w:rPr>
          <w:rFonts w:asciiTheme="minorHAnsi" w:hAnsiTheme="minorHAnsi" w:cstheme="minorHAnsi"/>
          <w:sz w:val="11"/>
          <w:szCs w:val="11"/>
        </w:rPr>
        <w:t>actually implement</w:t>
      </w:r>
      <w:proofErr w:type="gramEnd"/>
      <w:r w:rsidRPr="008544A0">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8544A0">
        <w:rPr>
          <w:rFonts w:asciiTheme="minorHAnsi" w:hAnsiTheme="minorHAnsi" w:cstheme="minorHAnsi"/>
          <w:sz w:val="11"/>
          <w:szCs w:val="11"/>
        </w:rPr>
        <w:t>in order to</w:t>
      </w:r>
      <w:proofErr w:type="gramEnd"/>
      <w:r w:rsidRPr="008544A0">
        <w:rPr>
          <w:rFonts w:asciiTheme="minorHAnsi" w:hAnsiTheme="minorHAnsi" w:cstheme="minorHAnsi"/>
          <w:sz w:val="11"/>
          <w:szCs w:val="11"/>
        </w:rPr>
        <w:t xml:space="preserve"> be implemented. But all that aside, there is at least a sensical way of separating the literal bill from the vote that got it passed.</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If you are not advocating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 xml:space="preserve">A community creating institutions for itself typically doesn’t have strict bylaws which outline what normal means for </w:t>
      </w:r>
      <w:r w:rsidRPr="00447191">
        <w:rPr>
          <w:rFonts w:asciiTheme="minorHAnsi" w:hAnsiTheme="minorHAnsi" w:cstheme="minorHAnsi"/>
          <w:szCs w:val="24"/>
          <w:u w:val="single"/>
        </w:rPr>
        <w:t xml:space="preserve">change would be. This puts the </w:t>
      </w:r>
      <w:r w:rsidRPr="00447191">
        <w:rPr>
          <w:rFonts w:asciiTheme="minorHAnsi" w:hAnsiTheme="minorHAnsi" w:cstheme="minorHAnsi"/>
          <w:b/>
          <w:bCs/>
          <w:szCs w:val="24"/>
          <w:u w:val="single"/>
        </w:rPr>
        <w:t>kritikal debater</w:t>
      </w:r>
      <w:r w:rsidRPr="00447191">
        <w:rPr>
          <w:rFonts w:asciiTheme="minorHAnsi" w:hAnsiTheme="minorHAnsi" w:cstheme="minorHAnsi"/>
          <w:szCs w:val="24"/>
          <w:u w:val="single"/>
        </w:rPr>
        <w:t xml:space="preserve"> in </w:t>
      </w:r>
      <w:r w:rsidRPr="00447191">
        <w:rPr>
          <w:rFonts w:asciiTheme="minorHAnsi" w:hAnsiTheme="minorHAnsi" w:cstheme="minorHAnsi"/>
          <w:b/>
          <w:bCs/>
          <w:szCs w:val="24"/>
          <w:u w:val="single"/>
        </w:rPr>
        <w:t>an impossible dilemma</w:t>
      </w:r>
      <w:r w:rsidRPr="00447191">
        <w:rPr>
          <w:rFonts w:asciiTheme="minorHAnsi" w:hAnsiTheme="minorHAnsi" w:cstheme="minorHAnsi"/>
          <w:szCs w:val="24"/>
          <w:u w:val="single"/>
        </w:rPr>
        <w:t xml:space="preserve"> when they are asked to</w:t>
      </w:r>
      <w:r w:rsidRPr="00447191">
        <w:rPr>
          <w:rFonts w:asciiTheme="minorHAnsi" w:hAnsiTheme="minorHAnsi" w:cstheme="minorHAnsi"/>
          <w:b/>
          <w:bCs/>
          <w:szCs w:val="24"/>
          <w:u w:val="single"/>
        </w:rPr>
        <w:t xml:space="preserve"> fiat</w:t>
      </w:r>
      <w:r w:rsidRPr="00447191">
        <w:rPr>
          <w:rFonts w:asciiTheme="minorHAnsi" w:hAnsiTheme="minorHAnsi" w:cstheme="minorHAnsi"/>
          <w:szCs w:val="24"/>
          <w:u w:val="single"/>
        </w:rPr>
        <w:t xml:space="preserve"> or </w:t>
      </w:r>
      <w:r w:rsidRPr="00447191">
        <w:rPr>
          <w:rFonts w:asciiTheme="minorHAnsi" w:hAnsiTheme="minorHAnsi" w:cstheme="minorHAnsi"/>
          <w:b/>
          <w:bCs/>
          <w:szCs w:val="24"/>
          <w:u w:val="single"/>
        </w:rPr>
        <w:t>implemen</w:t>
      </w:r>
      <w:r w:rsidRPr="00447191">
        <w:rPr>
          <w:rFonts w:asciiTheme="minorHAnsi" w:hAnsiTheme="minorHAnsi" w:cstheme="minorHAnsi"/>
          <w:szCs w:val="24"/>
          <w:u w:val="single"/>
        </w:rPr>
        <w:t>t some sort of policy. People who</w:t>
      </w:r>
      <w:r w:rsidRPr="008544A0">
        <w:rPr>
          <w:rFonts w:asciiTheme="minorHAnsi" w:hAnsiTheme="minorHAnsi" w:cstheme="minorHAnsi"/>
          <w:szCs w:val="24"/>
          <w:u w:val="single"/>
        </w:rPr>
        <w:t xml:space="preserve"> run these types of implementation arguments should stop pretending that the kritik they are arguing against would be possible at all, in any meaningful way, if it were to fiat.</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no fair version of the kritik that is at all meaningfully </w:t>
      </w:r>
      <w:proofErr w:type="gramStart"/>
      <w:r w:rsidRPr="008544A0">
        <w:rPr>
          <w:rFonts w:asciiTheme="minorHAnsi" w:hAnsiTheme="minorHAnsi" w:cstheme="minorHAnsi"/>
          <w:sz w:val="10"/>
          <w:szCs w:val="10"/>
        </w:rPr>
        <w:t>similar to</w:t>
      </w:r>
      <w:proofErr w:type="gramEnd"/>
      <w:r w:rsidRPr="008544A0">
        <w:rPr>
          <w:rFonts w:asciiTheme="minorHAnsi" w:hAnsiTheme="minorHAnsi" w:cstheme="minorHAnsi"/>
          <w:sz w:val="10"/>
          <w:szCs w:val="10"/>
        </w:rPr>
        <w:t xml:space="preserve"> the kritik and there is no topical version of critical affs.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w:t>
      </w:r>
      <w:r w:rsidRPr="00447191">
        <w:rPr>
          <w:rFonts w:asciiTheme="minorHAnsi" w:hAnsiTheme="minorHAnsi" w:cstheme="minorHAnsi"/>
          <w:szCs w:val="24"/>
          <w:u w:val="single"/>
        </w:rPr>
        <w:t xml:space="preserve">way we construct implementation and </w:t>
      </w:r>
      <w:r w:rsidRPr="00447191">
        <w:rPr>
          <w:rFonts w:asciiTheme="minorHAnsi" w:hAnsiTheme="minorHAnsi" w:cstheme="minorHAnsi"/>
          <w:b/>
          <w:bCs/>
          <w:szCs w:val="24"/>
          <w:u w:val="single"/>
        </w:rPr>
        <w:t>fiat in debate</w:t>
      </w:r>
      <w:r w:rsidRPr="00447191">
        <w:rPr>
          <w:rFonts w:asciiTheme="minorHAnsi" w:hAnsiTheme="minorHAnsi" w:cstheme="minorHAnsi"/>
          <w:szCs w:val="24"/>
          <w:u w:val="single"/>
        </w:rPr>
        <w:t xml:space="preserve"> can only be thought as a </w:t>
      </w:r>
      <w:r w:rsidRPr="00447191">
        <w:rPr>
          <w:rFonts w:asciiTheme="minorHAnsi" w:hAnsiTheme="minorHAnsi" w:cstheme="minorHAnsi"/>
          <w:b/>
          <w:bCs/>
          <w:szCs w:val="24"/>
          <w:u w:val="single"/>
        </w:rPr>
        <w:t>state action</w:t>
      </w:r>
      <w:r w:rsidRPr="00447191">
        <w:rPr>
          <w:rFonts w:asciiTheme="minorHAnsi" w:hAnsiTheme="minorHAnsi" w:cstheme="minorHAnsi"/>
          <w:szCs w:val="24"/>
          <w:u w:val="single"/>
        </w:rPr>
        <w:t>. Insisting o</w:t>
      </w:r>
      <w:r w:rsidRPr="008544A0">
        <w:rPr>
          <w:rFonts w:asciiTheme="minorHAnsi" w:hAnsiTheme="minorHAnsi" w:cstheme="minorHAnsi"/>
          <w:szCs w:val="24"/>
          <w:u w:val="single"/>
        </w:rPr>
        <w:t xml:space="preserve">n </w:t>
      </w:r>
      <w:r w:rsidRPr="007A01F0">
        <w:rPr>
          <w:rFonts w:asciiTheme="minorHAnsi" w:hAnsiTheme="minorHAnsi" w:cstheme="minorHAnsi"/>
          <w:szCs w:val="24"/>
          <w:highlight w:val="green"/>
          <w:u w:val="single"/>
        </w:rPr>
        <w:t>fiat in all cases</w:t>
      </w:r>
      <w:r w:rsidRPr="008544A0">
        <w:rPr>
          <w:rFonts w:asciiTheme="minorHAnsi" w:hAnsiTheme="minorHAnsi" w:cstheme="minorHAnsi"/>
          <w:szCs w:val="24"/>
          <w:u w:val="single"/>
        </w:rPr>
        <w:t xml:space="preserve"> functionally </w:t>
      </w:r>
      <w:r w:rsidRPr="007A01F0">
        <w:rPr>
          <w:rFonts w:asciiTheme="minorHAnsi" w:hAnsiTheme="minorHAnsi" w:cstheme="minorHAnsi"/>
          <w:szCs w:val="24"/>
          <w:highlight w:val="green"/>
          <w:u w:val="single"/>
        </w:rPr>
        <w:t>means</w:t>
      </w:r>
      <w:r w:rsidRPr="008544A0">
        <w:rPr>
          <w:rFonts w:asciiTheme="minorHAnsi" w:hAnsiTheme="minorHAnsi" w:cstheme="minorHAnsi"/>
          <w:szCs w:val="24"/>
          <w:u w:val="single"/>
        </w:rPr>
        <w:t xml:space="preserve"> that </w:t>
      </w:r>
      <w:r w:rsidRPr="007A01F0">
        <w:rPr>
          <w:rFonts w:asciiTheme="minorHAnsi" w:hAnsiTheme="minorHAnsi" w:cstheme="minorHAnsi"/>
          <w:szCs w:val="24"/>
          <w:highlight w:val="green"/>
          <w:u w:val="single"/>
        </w:rPr>
        <w:t>we cannot run arguments</w:t>
      </w:r>
      <w:r w:rsidRPr="008544A0">
        <w:rPr>
          <w:rFonts w:asciiTheme="minorHAnsi" w:hAnsiTheme="minorHAnsi" w:cstheme="minorHAnsi"/>
          <w:szCs w:val="24"/>
          <w:u w:val="single"/>
        </w:rPr>
        <w:t xml:space="preserve"> about politics outside the state without radically distorting the nature of that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7A01F0">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7A01F0">
        <w:rPr>
          <w:rFonts w:asciiTheme="minorHAnsi" w:hAnsiTheme="minorHAnsi" w:cstheme="minorHAnsi"/>
          <w:szCs w:val="24"/>
          <w:highlight w:val="green"/>
          <w:u w:val="single"/>
        </w:rPr>
        <w:t xml:space="preserve">only </w:t>
      </w:r>
      <w:r w:rsidRPr="007A01F0">
        <w:rPr>
          <w:rFonts w:asciiTheme="minorHAnsi" w:hAnsiTheme="minorHAnsi" w:cstheme="minorHAnsi"/>
          <w:b/>
          <w:bCs/>
          <w:szCs w:val="24"/>
          <w:highlight w:val="green"/>
          <w:u w:val="single"/>
        </w:rPr>
        <w:t>“practical”</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“pragmatic”</w:t>
      </w:r>
      <w:r w:rsidRPr="007A01F0">
        <w:rPr>
          <w:rFonts w:asciiTheme="minorHAnsi" w:hAnsiTheme="minorHAnsi" w:cstheme="minorHAnsi"/>
          <w:szCs w:val="24"/>
          <w:highlight w:val="green"/>
          <w:u w:val="single"/>
        </w:rPr>
        <w:t xml:space="preserve"> politics occur </w:t>
      </w:r>
      <w:r w:rsidRPr="007A01F0">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7A01F0">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7A01F0">
        <w:rPr>
          <w:rFonts w:asciiTheme="minorHAnsi" w:hAnsiTheme="minorHAnsi" w:cstheme="minorHAnsi"/>
          <w:b/>
          <w:bCs/>
          <w:szCs w:val="24"/>
          <w:highlight w:val="green"/>
          <w:u w:val="single"/>
        </w:rPr>
        <w:t>feminist movements</w:t>
      </w:r>
      <w:r w:rsidRPr="007A01F0">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7A01F0">
        <w:rPr>
          <w:rFonts w:asciiTheme="minorHAnsi" w:hAnsiTheme="minorHAnsi" w:cstheme="minorHAnsi"/>
          <w:b/>
          <w:bCs/>
          <w:szCs w:val="24"/>
          <w:highlight w:val="green"/>
          <w:u w:val="single"/>
        </w:rPr>
        <w:t>sexual harassment</w:t>
      </w:r>
      <w:r w:rsidRPr="007A01F0">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7A01F0">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Collapsing the recent backlash to </w:t>
      </w:r>
      <w:r w:rsidRPr="008544A0">
        <w:rPr>
          <w:rFonts w:asciiTheme="minorHAnsi" w:hAnsiTheme="minorHAnsi" w:cstheme="minorHAnsi"/>
          <w:sz w:val="10"/>
          <w:szCs w:val="10"/>
        </w:rPr>
        <w:lastRenderedPageBreak/>
        <w:t>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 xml:space="preserve">norms about </w:t>
      </w:r>
      <w:r w:rsidRPr="007A01F0">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7A01F0">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7A01F0">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7A01F0">
        <w:rPr>
          <w:rFonts w:asciiTheme="minorHAnsi" w:hAnsiTheme="minorHAnsi" w:cstheme="minorHAnsi"/>
          <w:szCs w:val="24"/>
          <w:highlight w:val="green"/>
          <w:u w:val="single"/>
        </w:rPr>
        <w:t xml:space="preserve">through </w:t>
      </w:r>
      <w:r w:rsidRPr="007A01F0">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7A01F0">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7A01F0">
        <w:rPr>
          <w:rFonts w:asciiTheme="minorHAnsi" w:hAnsiTheme="minorHAnsi" w:cstheme="minorHAnsi"/>
          <w:b/>
          <w:bCs/>
          <w:szCs w:val="24"/>
          <w:highlight w:val="green"/>
          <w:u w:val="single"/>
        </w:rPr>
        <w:t>state politics</w:t>
      </w:r>
      <w:r w:rsidRPr="007A01F0">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7A01F0">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7A01F0">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7A01F0">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7A01F0">
        <w:rPr>
          <w:rFonts w:asciiTheme="minorHAnsi" w:hAnsiTheme="minorHAnsi" w:cstheme="minorHAnsi"/>
          <w:szCs w:val="24"/>
          <w:highlight w:val="green"/>
          <w:u w:val="single"/>
        </w:rPr>
        <w:t xml:space="preserve">be internal to the </w:t>
      </w:r>
      <w:r w:rsidRPr="007A01F0">
        <w:rPr>
          <w:rFonts w:asciiTheme="minorHAnsi" w:hAnsiTheme="minorHAnsi" w:cstheme="minorHAnsi"/>
          <w:b/>
          <w:bCs/>
          <w:szCs w:val="24"/>
          <w:highlight w:val="green"/>
          <w:u w:val="single"/>
        </w:rPr>
        <w:t>state is minuscule</w:t>
      </w:r>
      <w:r w:rsidRPr="007A01F0">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7A01F0">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7A01F0">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7A01F0">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education claims that </w:t>
      </w:r>
      <w:r w:rsidRPr="007A01F0">
        <w:rPr>
          <w:rFonts w:asciiTheme="minorHAnsi" w:hAnsiTheme="minorHAnsi" w:cstheme="minorHAnsi"/>
          <w:b/>
          <w:bCs/>
          <w:szCs w:val="24"/>
          <w:highlight w:val="green"/>
          <w:u w:val="single"/>
        </w:rPr>
        <w:t>assume the</w:t>
      </w:r>
      <w:r w:rsidRPr="008544A0">
        <w:rPr>
          <w:rFonts w:asciiTheme="minorHAnsi" w:hAnsiTheme="minorHAnsi" w:cstheme="minorHAnsi"/>
          <w:b/>
          <w:bCs/>
          <w:szCs w:val="24"/>
          <w:u w:val="single"/>
        </w:rPr>
        <w:t xml:space="preserve"> necessary </w:t>
      </w:r>
      <w:r w:rsidRPr="007A01F0">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8544A0">
        <w:rPr>
          <w:rFonts w:asciiTheme="minorHAnsi" w:hAnsiTheme="minorHAnsi" w:cstheme="minorHAnsi"/>
          <w:b/>
          <w:bCs/>
          <w:szCs w:val="24"/>
          <w:u w:val="single"/>
        </w:rPr>
        <w:t xml:space="preserve"> to think about how </w:t>
      </w:r>
      <w:r w:rsidRPr="007A01F0">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7A01F0">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implement whatever policy is wanted. Fiat is a construction where </w:t>
      </w:r>
      <w:r w:rsidRPr="00561B18">
        <w:rPr>
          <w:rFonts w:asciiTheme="minorHAnsi" w:hAnsiTheme="minorHAnsi" w:cstheme="minorHAnsi"/>
          <w:szCs w:val="24"/>
          <w:u w:val="single"/>
        </w:rPr>
        <w:t xml:space="preserve">we don’t even </w:t>
      </w:r>
      <w:proofErr w:type="gramStart"/>
      <w:r w:rsidRPr="00561B18">
        <w:rPr>
          <w:rFonts w:asciiTheme="minorHAnsi" w:hAnsiTheme="minorHAnsi" w:cstheme="minorHAnsi"/>
          <w:szCs w:val="24"/>
          <w:u w:val="single"/>
        </w:rPr>
        <w:t>roleplaying</w:t>
      </w:r>
      <w:proofErr w:type="gramEnd"/>
      <w:r w:rsidRPr="00561B18">
        <w:rPr>
          <w:rFonts w:asciiTheme="minorHAnsi" w:hAnsiTheme="minorHAnsi" w:cstheme="minorHAnsi"/>
          <w:szCs w:val="24"/>
          <w:u w:val="single"/>
        </w:rPr>
        <w:t xml:space="preserve"> as a human, much less as plausibly political actors. </w:t>
      </w:r>
      <w:r w:rsidRPr="007A01F0">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state </w:t>
      </w:r>
      <w:r w:rsidRPr="007A01F0">
        <w:rPr>
          <w:rFonts w:asciiTheme="minorHAnsi" w:hAnsiTheme="minorHAnsi" w:cstheme="minorHAnsi"/>
          <w:szCs w:val="24"/>
          <w:highlight w:val="green"/>
          <w:u w:val="single"/>
        </w:rPr>
        <w:t>fundamentally 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This is what happens when someone advocates, for instance, that the USFG gives back the land to indigenous people as a </w:t>
      </w:r>
      <w:proofErr w:type="spellStart"/>
      <w:r w:rsidRPr="008544A0">
        <w:rPr>
          <w:rFonts w:asciiTheme="minorHAnsi" w:hAnsiTheme="minorHAnsi" w:cstheme="minorHAnsi"/>
          <w:szCs w:val="24"/>
          <w:u w:val="single"/>
        </w:rPr>
        <w:t>fiated</w:t>
      </w:r>
      <w:proofErr w:type="spellEnd"/>
      <w:r w:rsidRPr="008544A0">
        <w:rPr>
          <w:rFonts w:asciiTheme="minorHAnsi" w:hAnsiTheme="minorHAnsi" w:cstheme="minorHAnsi"/>
          <w:szCs w:val="24"/>
          <w:u w:val="single"/>
        </w:rPr>
        <w:t xml:space="preserve">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The reality is that while radical and leftist politics occasional results in policy acti</w:t>
      </w:r>
      <w:r w:rsidRPr="00447191">
        <w:rPr>
          <w:rFonts w:asciiTheme="minorHAnsi" w:hAnsiTheme="minorHAnsi" w:cstheme="minorHAnsi"/>
          <w:szCs w:val="24"/>
          <w:u w:val="single"/>
        </w:rPr>
        <w:t>on, conceiving of it in</w:t>
      </w:r>
      <w:r w:rsidRPr="008544A0">
        <w:rPr>
          <w:rFonts w:asciiTheme="minorHAnsi" w:hAnsiTheme="minorHAnsi" w:cstheme="minorHAnsi"/>
          <w:szCs w:val="24"/>
          <w:u w:val="single"/>
        </w:rPr>
        <w:t xml:space="preserve"> </w:t>
      </w:r>
      <w:r w:rsidRPr="00447191">
        <w:rPr>
          <w:rFonts w:asciiTheme="minorHAnsi" w:hAnsiTheme="minorHAnsi" w:cstheme="minorHAnsi"/>
          <w:szCs w:val="24"/>
          <w:u w:val="single"/>
        </w:rPr>
        <w:t xml:space="preserve">terms of policy action distorts the nature of that politics. </w:t>
      </w:r>
      <w:r w:rsidRPr="007A01F0">
        <w:rPr>
          <w:rFonts w:asciiTheme="minorHAnsi" w:hAnsiTheme="minorHAnsi" w:cstheme="minorHAnsi"/>
          <w:szCs w:val="24"/>
          <w:highlight w:val="green"/>
          <w:u w:val="single"/>
        </w:rPr>
        <w:t xml:space="preserve">If one were to </w:t>
      </w:r>
      <w:r w:rsidRPr="00447191">
        <w:rPr>
          <w:rFonts w:asciiTheme="minorHAnsi" w:hAnsiTheme="minorHAnsi" w:cstheme="minorHAnsi"/>
          <w:szCs w:val="24"/>
          <w:u w:val="single"/>
        </w:rPr>
        <w:t>set about with the</w:t>
      </w:r>
      <w:r w:rsidRPr="008544A0">
        <w:rPr>
          <w:rFonts w:asciiTheme="minorHAnsi" w:hAnsiTheme="minorHAnsi" w:cstheme="minorHAnsi"/>
          <w:szCs w:val="24"/>
          <w:u w:val="single"/>
        </w:rPr>
        <w:t xml:space="preserve"> goal of </w:t>
      </w:r>
      <w:r w:rsidRPr="007A01F0">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7A01F0">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 xml:space="preserve">Focusing on policy actions, in this context, actively distorts how we should consider </w:t>
      </w:r>
      <w:r w:rsidRPr="00561B18">
        <w:rPr>
          <w:rFonts w:asciiTheme="minorHAnsi" w:hAnsiTheme="minorHAnsi" w:cstheme="minorHAnsi"/>
          <w:szCs w:val="24"/>
          <w:u w:val="single"/>
        </w:rPr>
        <w:t>radical politics.</w:t>
      </w:r>
      <w:r w:rsidRPr="00561B18">
        <w:rPr>
          <w:rFonts w:asciiTheme="minorHAnsi" w:hAnsiTheme="minorHAnsi" w:cstheme="minorHAnsi"/>
          <w:szCs w:val="24"/>
        </w:rPr>
        <w:t xml:space="preserve"> </w:t>
      </w:r>
      <w:r w:rsidRPr="00561B18">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 Fiat erases the work necessary to allow for policy changes. It does not help us think about the movements we will have to create and the ways we will have to persuade</w:t>
      </w:r>
      <w:r w:rsidRPr="008544A0">
        <w:rPr>
          <w:rFonts w:asciiTheme="minorHAnsi" w:hAnsiTheme="minorHAnsi" w:cstheme="minorHAnsi"/>
          <w:szCs w:val="24"/>
          <w:u w:val="single"/>
        </w:rPr>
        <w:t xml:space="preserv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7A01F0">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7A01F0">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 xml:space="preserve">The conceptual work that debaters often want to exclude by insisting of </w:t>
      </w:r>
      <w:proofErr w:type="spellStart"/>
      <w:r w:rsidRPr="008544A0">
        <w:rPr>
          <w:rFonts w:asciiTheme="minorHAnsi" w:hAnsiTheme="minorHAnsi" w:cstheme="minorHAnsi"/>
          <w:sz w:val="11"/>
          <w:szCs w:val="11"/>
        </w:rPr>
        <w:t>fiating</w:t>
      </w:r>
      <w:proofErr w:type="spellEnd"/>
      <w:r w:rsidRPr="008544A0">
        <w:rPr>
          <w:rFonts w:asciiTheme="minorHAnsi" w:hAnsiTheme="minorHAnsi" w:cstheme="minorHAnsi"/>
          <w:sz w:val="11"/>
          <w:szCs w:val="11"/>
        </w:rPr>
        <w:t xml:space="preserve"> policy is exactly the type of thing that radical politics does. Radical politics needs to persuade and imagine new possibilities, first and foremost.</w:t>
      </w:r>
    </w:p>
    <w:p w14:paraId="7A90F220" w14:textId="77777777" w:rsidR="00C45457" w:rsidRPr="00C45457" w:rsidRDefault="00C45457" w:rsidP="00C45457"/>
    <w:p w14:paraId="78BE8A27" w14:textId="298BE233" w:rsidR="00C45457" w:rsidRDefault="00C45457" w:rsidP="00C45457">
      <w:pPr>
        <w:pStyle w:val="Heading2"/>
      </w:pPr>
      <w:r>
        <w:lastRenderedPageBreak/>
        <w:t>ON</w:t>
      </w:r>
    </w:p>
    <w:p w14:paraId="2DA14B77" w14:textId="51CF3A42" w:rsidR="00BD5B88" w:rsidRDefault="00BD5B88" w:rsidP="00D73017">
      <w:pPr>
        <w:pStyle w:val="Heading3"/>
      </w:pPr>
      <w:r>
        <w:lastRenderedPageBreak/>
        <w:t>AT: Wars</w:t>
      </w:r>
    </w:p>
    <w:p w14:paraId="5267F212" w14:textId="3891C199" w:rsidR="00BD5B88" w:rsidRDefault="00037792" w:rsidP="00585DE7">
      <w:pPr>
        <w:pStyle w:val="Heading4"/>
      </w:pPr>
      <w:r>
        <w:t>1. Trump supports Putin – He advocated for him at UN conferences and backlashes against Ukraine whenever they demand anything.</w:t>
      </w:r>
    </w:p>
    <w:p w14:paraId="231B5F4D" w14:textId="5802C4B7" w:rsidR="00367A32" w:rsidRDefault="00367A32" w:rsidP="00585DE7">
      <w:pPr>
        <w:pStyle w:val="Heading4"/>
      </w:pPr>
      <w:r>
        <w:t xml:space="preserve">2. </w:t>
      </w:r>
      <w:r w:rsidR="00585DE7">
        <w:t xml:space="preserve">Nothing about increasing work rights stops </w:t>
      </w:r>
      <w:r w:rsidR="00B70FE2">
        <w:t xml:space="preserve">prolif between EU countries or </w:t>
      </w:r>
      <w:r w:rsidR="00585DE7">
        <w:t>China from invading Taiwan if they are revisionist</w:t>
      </w:r>
      <w:r w:rsidR="003909A2">
        <w:t>.</w:t>
      </w:r>
    </w:p>
    <w:p w14:paraId="23924A1E" w14:textId="77777777" w:rsidR="00037792" w:rsidRPr="00BD5B88" w:rsidRDefault="00037792" w:rsidP="00BD5B88"/>
    <w:p w14:paraId="71ADBCEF" w14:textId="2C0DEF47" w:rsidR="00D73017" w:rsidRDefault="00D73017" w:rsidP="00D73017">
      <w:pPr>
        <w:pStyle w:val="Heading3"/>
      </w:pPr>
      <w:r>
        <w:lastRenderedPageBreak/>
        <w:t>AT: Populism</w:t>
      </w:r>
    </w:p>
    <w:p w14:paraId="3136184F" w14:textId="77777777" w:rsidR="00D73017" w:rsidRDefault="00D73017" w:rsidP="00D73017">
      <w:pPr>
        <w:pStyle w:val="Heading4"/>
      </w:pPr>
      <w:r>
        <w:t>Non-Unique: Populists have had nukes since they colonized Indigenous people. And Trump is in for the 4 years which means they can’t solve the timeframe of their impacts.</w:t>
      </w:r>
    </w:p>
    <w:p w14:paraId="034F4F5E" w14:textId="77777777" w:rsidR="00D73017" w:rsidRDefault="00D73017" w:rsidP="00D73017"/>
    <w:p w14:paraId="78A21E2C" w14:textId="76700554" w:rsidR="00DE108A" w:rsidRDefault="00DE108A" w:rsidP="00DE108A">
      <w:pPr>
        <w:pStyle w:val="Heading4"/>
        <w:spacing w:before="30" w:line="278" w:lineRule="atLeast"/>
        <w:rPr>
          <w:rFonts w:ascii="Times New Roman" w:hAnsi="Times New Roman" w:cs="Times New Roman"/>
          <w:szCs w:val="26"/>
        </w:rPr>
      </w:pPr>
      <w:r>
        <w:rPr>
          <w:szCs w:val="26"/>
        </w:rPr>
        <w:t xml:space="preserve">Populists won’t get nukes </w:t>
      </w:r>
      <w:r w:rsidR="002F7ABD">
        <w:rPr>
          <w:szCs w:val="26"/>
        </w:rPr>
        <w:t>and nobody launches them.</w:t>
      </w:r>
    </w:p>
    <w:p w14:paraId="6785EC48" w14:textId="77777777" w:rsidR="00F40B56" w:rsidRDefault="00F40B56" w:rsidP="00F40B56">
      <w:pPr>
        <w:spacing w:after="120" w:line="235" w:lineRule="atLeast"/>
      </w:pPr>
      <w:r>
        <w:t>Judy</w:t>
      </w:r>
      <w:r>
        <w:rPr>
          <w:rStyle w:val="apple-converted-space"/>
        </w:rPr>
        <w:t> </w:t>
      </w:r>
      <w:r>
        <w:rPr>
          <w:b/>
          <w:bCs/>
          <w:sz w:val="26"/>
          <w:szCs w:val="26"/>
        </w:rPr>
        <w:t xml:space="preserve">Woodruff and </w:t>
      </w:r>
      <w:r>
        <w:t>Peter</w:t>
      </w:r>
      <w:r>
        <w:rPr>
          <w:rStyle w:val="apple-converted-space"/>
        </w:rPr>
        <w:t> </w:t>
      </w:r>
      <w:r>
        <w:rPr>
          <w:b/>
          <w:bCs/>
          <w:sz w:val="26"/>
          <w:szCs w:val="26"/>
        </w:rPr>
        <w:t>Feaver 17</w:t>
      </w:r>
      <w:r>
        <w:t>. Woodruff is an interviewer for PBS NewsHour. Feaver is American professor of political science and public policy at Duke University and a civil-military relations scholar. “Can the president launch a nuclear strike on his own?” https://www.pbs.org/newshour/show/heres-goes-presidents-decision-launch-nuclear-weapons</w:t>
      </w:r>
    </w:p>
    <w:p w14:paraId="201E2C9F" w14:textId="77777777" w:rsidR="00DE108A" w:rsidRPr="00DE108A" w:rsidRDefault="00DE108A" w:rsidP="00DE108A">
      <w:pPr>
        <w:spacing w:line="235" w:lineRule="atLeast"/>
        <w:rPr>
          <w:sz w:val="12"/>
        </w:rPr>
      </w:pPr>
      <w:r w:rsidRPr="00DE108A">
        <w:rPr>
          <w:sz w:val="12"/>
        </w:rPr>
        <w:t>JUDY WOODRUFF:</w:t>
      </w:r>
      <w:r w:rsidRPr="00DE108A">
        <w:rPr>
          <w:rStyle w:val="apple-converted-space"/>
          <w:sz w:val="12"/>
        </w:rPr>
        <w:t> </w:t>
      </w:r>
    </w:p>
    <w:p w14:paraId="40A29A77" w14:textId="77777777" w:rsidR="00DE108A" w:rsidRPr="00DE108A" w:rsidRDefault="00DE108A" w:rsidP="00DE108A">
      <w:pPr>
        <w:spacing w:line="235" w:lineRule="atLeast"/>
        <w:rPr>
          <w:sz w:val="12"/>
        </w:rPr>
      </w:pPr>
      <w:r w:rsidRPr="00DE108A">
        <w:rPr>
          <w:sz w:val="12"/>
        </w:rPr>
        <w:t>During the Cold War, the U.S. military built an elaborate system to control the thousands of nuclear weapons in this country.</w:t>
      </w:r>
      <w:r w:rsidRPr="00DE108A">
        <w:rPr>
          <w:rStyle w:val="apple-converted-space"/>
          <w:sz w:val="12"/>
        </w:rPr>
        <w:t> </w:t>
      </w:r>
      <w:r>
        <w:rPr>
          <w:u w:val="single"/>
          <w:shd w:val="clear" w:color="auto" w:fill="FFFF00"/>
        </w:rPr>
        <w:t>There are</w:t>
      </w:r>
      <w:r w:rsidRPr="00DE108A">
        <w:rPr>
          <w:rStyle w:val="apple-converted-space"/>
          <w:sz w:val="12"/>
        </w:rPr>
        <w:t> </w:t>
      </w:r>
      <w:r>
        <w:rPr>
          <w:b/>
          <w:bCs/>
          <w:u w:val="single"/>
          <w:shd w:val="clear" w:color="auto" w:fill="FFFF00"/>
        </w:rPr>
        <w:t>many checks</w:t>
      </w:r>
      <w:r w:rsidRPr="00DE108A">
        <w:rPr>
          <w:rStyle w:val="apple-converted-space"/>
          <w:sz w:val="12"/>
        </w:rPr>
        <w:t> </w:t>
      </w:r>
      <w:r>
        <w:rPr>
          <w:b/>
          <w:bCs/>
          <w:u w:val="single"/>
          <w:shd w:val="clear" w:color="auto" w:fill="FFFF00"/>
        </w:rPr>
        <w:t>and balances</w:t>
      </w:r>
      <w:r>
        <w:rPr>
          <w:u w:val="single"/>
        </w:rPr>
        <w:t>, no officers who work with intercontinental ballistic missiles, nuclear armed aircraft, or nuclear submarines can launch missiles alone</w:t>
      </w:r>
      <w:r w:rsidRPr="00DE108A">
        <w:rPr>
          <w:sz w:val="12"/>
        </w:rPr>
        <w:t>. They always work in twos, or sometimes entire teams.</w:t>
      </w:r>
      <w:r w:rsidRPr="00DE108A">
        <w:rPr>
          <w:rStyle w:val="apple-converted-space"/>
          <w:sz w:val="12"/>
        </w:rPr>
        <w:t> </w:t>
      </w:r>
    </w:p>
    <w:p w14:paraId="390CA4BE" w14:textId="77777777" w:rsidR="00DE108A" w:rsidRPr="00DE108A" w:rsidRDefault="00DE108A" w:rsidP="00DE108A">
      <w:pPr>
        <w:spacing w:line="235" w:lineRule="atLeast"/>
        <w:rPr>
          <w:sz w:val="12"/>
        </w:rPr>
      </w:pPr>
      <w:r w:rsidRPr="00DE108A">
        <w:rPr>
          <w:sz w:val="12"/>
        </w:rPr>
        <w:t>But there is an exception to that. The entire system is designed to respond to the sole decision of the president.</w:t>
      </w:r>
      <w:r w:rsidRPr="00DE108A">
        <w:rPr>
          <w:rStyle w:val="apple-converted-space"/>
          <w:sz w:val="12"/>
        </w:rPr>
        <w:t> </w:t>
      </w:r>
    </w:p>
    <w:p w14:paraId="3518DAE0" w14:textId="77777777" w:rsidR="00DE108A" w:rsidRPr="00DE108A" w:rsidRDefault="00DE108A" w:rsidP="00DE108A">
      <w:pPr>
        <w:spacing w:line="235" w:lineRule="atLeast"/>
        <w:rPr>
          <w:sz w:val="12"/>
        </w:rPr>
      </w:pPr>
      <w:r w:rsidRPr="00DE108A">
        <w:rPr>
          <w:sz w:val="12"/>
        </w:rPr>
        <w:t>This week, after watching President Trump's campaign rally in Phoenix, the former director of national intelligence, retired General James Clapper, said on CNN that the president could be a threat to national security.</w:t>
      </w:r>
      <w:r w:rsidRPr="00DE108A">
        <w:rPr>
          <w:rStyle w:val="apple-converted-space"/>
          <w:sz w:val="12"/>
        </w:rPr>
        <w:t> </w:t>
      </w:r>
    </w:p>
    <w:p w14:paraId="159192A7" w14:textId="77777777" w:rsidR="00DE108A" w:rsidRPr="00DE108A" w:rsidRDefault="00DE108A" w:rsidP="00DE108A">
      <w:pPr>
        <w:spacing w:line="235" w:lineRule="atLeast"/>
        <w:rPr>
          <w:sz w:val="12"/>
        </w:rPr>
      </w:pPr>
      <w:r w:rsidRPr="00DE108A">
        <w:rPr>
          <w:sz w:val="12"/>
        </w:rPr>
        <w:t>(BEGIN VIDEO CLIP)</w:t>
      </w:r>
      <w:r w:rsidRPr="00DE108A">
        <w:rPr>
          <w:rStyle w:val="apple-converted-space"/>
          <w:sz w:val="12"/>
        </w:rPr>
        <w:t> </w:t>
      </w:r>
    </w:p>
    <w:p w14:paraId="0CB3CAE4" w14:textId="77777777" w:rsidR="00DE108A" w:rsidRPr="00DE108A" w:rsidRDefault="00DE108A" w:rsidP="00DE108A">
      <w:pPr>
        <w:spacing w:line="235" w:lineRule="atLeast"/>
        <w:rPr>
          <w:sz w:val="12"/>
        </w:rPr>
      </w:pPr>
      <w:r w:rsidRPr="00DE108A">
        <w:rPr>
          <w:sz w:val="12"/>
        </w:rPr>
        <w:t xml:space="preserve">JAMES CLAPPER, Former Director of National Intelligence: Having some understanding of the levers that a president can exercise, I worry about, frankly, you know, the access to the nuclear codes. In a fit of pique, he decides to do something about Kim Jong-un, there's actually very little to stop him. The whole </w:t>
      </w:r>
      <w:proofErr w:type="gramStart"/>
      <w:r w:rsidRPr="00DE108A">
        <w:rPr>
          <w:sz w:val="12"/>
        </w:rPr>
        <w:t>system's</w:t>
      </w:r>
      <w:proofErr w:type="gramEnd"/>
      <w:r w:rsidRPr="00DE108A">
        <w:rPr>
          <w:sz w:val="12"/>
        </w:rPr>
        <w:t xml:space="preserve"> built to insure rapid response if necessary. So, there's very little in the way of controls over, you know, exercising a nuclear option, which is </w:t>
      </w:r>
      <w:proofErr w:type="gramStart"/>
      <w:r w:rsidRPr="00DE108A">
        <w:rPr>
          <w:sz w:val="12"/>
        </w:rPr>
        <w:t>pretty damn</w:t>
      </w:r>
      <w:proofErr w:type="gramEnd"/>
      <w:r w:rsidRPr="00DE108A">
        <w:rPr>
          <w:sz w:val="12"/>
        </w:rPr>
        <w:t xml:space="preserve"> scary.</w:t>
      </w:r>
      <w:r w:rsidRPr="00DE108A">
        <w:rPr>
          <w:rStyle w:val="apple-converted-space"/>
          <w:sz w:val="12"/>
        </w:rPr>
        <w:t> </w:t>
      </w:r>
    </w:p>
    <w:p w14:paraId="687B4579" w14:textId="77777777" w:rsidR="00DE108A" w:rsidRPr="00DE108A" w:rsidRDefault="00DE108A" w:rsidP="00DE108A">
      <w:pPr>
        <w:spacing w:line="235" w:lineRule="atLeast"/>
        <w:rPr>
          <w:sz w:val="12"/>
        </w:rPr>
      </w:pPr>
      <w:r w:rsidRPr="00DE108A">
        <w:rPr>
          <w:sz w:val="12"/>
        </w:rPr>
        <w:t>(END VIDEO CLIP)</w:t>
      </w:r>
      <w:r w:rsidRPr="00DE108A">
        <w:rPr>
          <w:rStyle w:val="apple-converted-space"/>
          <w:sz w:val="12"/>
        </w:rPr>
        <w:t> </w:t>
      </w:r>
    </w:p>
    <w:p w14:paraId="5C251915" w14:textId="77777777" w:rsidR="00DE108A" w:rsidRPr="00DE108A" w:rsidRDefault="00DE108A" w:rsidP="00DE108A">
      <w:pPr>
        <w:spacing w:line="235" w:lineRule="atLeast"/>
        <w:rPr>
          <w:sz w:val="12"/>
        </w:rPr>
      </w:pPr>
      <w:r w:rsidRPr="00DE108A">
        <w:rPr>
          <w:sz w:val="12"/>
        </w:rPr>
        <w:t>JUDY WOODRUFF:</w:t>
      </w:r>
      <w:r w:rsidRPr="00DE108A">
        <w:rPr>
          <w:rStyle w:val="apple-converted-space"/>
          <w:sz w:val="12"/>
        </w:rPr>
        <w:t> </w:t>
      </w:r>
    </w:p>
    <w:p w14:paraId="16402A93" w14:textId="77777777" w:rsidR="00DE108A" w:rsidRPr="00DE108A" w:rsidRDefault="00DE108A" w:rsidP="00DE108A">
      <w:pPr>
        <w:spacing w:line="235" w:lineRule="atLeast"/>
        <w:rPr>
          <w:sz w:val="12"/>
        </w:rPr>
      </w:pPr>
      <w:r w:rsidRPr="00DE108A">
        <w:rPr>
          <w:sz w:val="12"/>
        </w:rPr>
        <w:t>So, what are the procedures for controlling the United States' nuclear weapons? Who else is in the chain of command besides the president?</w:t>
      </w:r>
      <w:r w:rsidRPr="00DE108A">
        <w:rPr>
          <w:rStyle w:val="apple-converted-space"/>
          <w:sz w:val="12"/>
        </w:rPr>
        <w:t> </w:t>
      </w:r>
    </w:p>
    <w:p w14:paraId="36AE0B1E" w14:textId="77777777" w:rsidR="00DE108A" w:rsidRPr="00DE108A" w:rsidRDefault="00DE108A" w:rsidP="00DE108A">
      <w:pPr>
        <w:spacing w:line="235" w:lineRule="atLeast"/>
        <w:rPr>
          <w:sz w:val="12"/>
        </w:rPr>
      </w:pPr>
      <w:r w:rsidRPr="00DE108A">
        <w:rPr>
          <w:sz w:val="12"/>
        </w:rPr>
        <w:t>For that,</w:t>
      </w:r>
      <w:r w:rsidRPr="00DE108A">
        <w:rPr>
          <w:rStyle w:val="apple-converted-space"/>
          <w:sz w:val="12"/>
        </w:rPr>
        <w:t> </w:t>
      </w:r>
      <w:r>
        <w:rPr>
          <w:u w:val="single"/>
        </w:rPr>
        <w:t>we turn to</w:t>
      </w:r>
      <w:r w:rsidRPr="00DE108A">
        <w:rPr>
          <w:rStyle w:val="apple-converted-space"/>
          <w:sz w:val="12"/>
        </w:rPr>
        <w:t> </w:t>
      </w:r>
      <w:r>
        <w:rPr>
          <w:b/>
          <w:bCs/>
          <w:u w:val="single"/>
        </w:rPr>
        <w:t>Peter Feaver</w:t>
      </w:r>
      <w:r w:rsidRPr="00DE108A">
        <w:rPr>
          <w:sz w:val="12"/>
        </w:rPr>
        <w:t>. He's the author of "Guarding the Guardians: Civilian Control of Nuclear Weapons in the United States."</w:t>
      </w:r>
      <w:r w:rsidRPr="00DE108A">
        <w:rPr>
          <w:rStyle w:val="apple-converted-space"/>
          <w:sz w:val="12"/>
        </w:rPr>
        <w:t> </w:t>
      </w:r>
      <w:r>
        <w:rPr>
          <w:u w:val="single"/>
        </w:rPr>
        <w:t>He served on the National Security Council staff during the George W. Bush administration. He's now a professor at Duke University</w:t>
      </w:r>
      <w:r w:rsidRPr="00DE108A">
        <w:rPr>
          <w:sz w:val="12"/>
        </w:rPr>
        <w:t>.</w:t>
      </w:r>
      <w:r w:rsidRPr="00DE108A">
        <w:rPr>
          <w:rStyle w:val="apple-converted-space"/>
          <w:sz w:val="12"/>
        </w:rPr>
        <w:t> </w:t>
      </w:r>
    </w:p>
    <w:p w14:paraId="4DED3CD6" w14:textId="77777777" w:rsidR="00DE108A" w:rsidRPr="00DE108A" w:rsidRDefault="00DE108A" w:rsidP="00DE108A">
      <w:pPr>
        <w:spacing w:line="235" w:lineRule="atLeast"/>
        <w:rPr>
          <w:sz w:val="12"/>
        </w:rPr>
      </w:pPr>
      <w:r w:rsidRPr="00DE108A">
        <w:rPr>
          <w:sz w:val="12"/>
        </w:rPr>
        <w:t>Peter Feaver, welcome back to the program.</w:t>
      </w:r>
      <w:r w:rsidRPr="00DE108A">
        <w:rPr>
          <w:rStyle w:val="apple-converted-space"/>
          <w:sz w:val="12"/>
        </w:rPr>
        <w:t> </w:t>
      </w:r>
    </w:p>
    <w:p w14:paraId="2143CDC3" w14:textId="77777777" w:rsidR="00DE108A" w:rsidRPr="00DE108A" w:rsidRDefault="00DE108A" w:rsidP="00DE108A">
      <w:pPr>
        <w:spacing w:line="235" w:lineRule="atLeast"/>
        <w:rPr>
          <w:sz w:val="12"/>
        </w:rPr>
      </w:pPr>
      <w:r w:rsidRPr="00DE108A">
        <w:rPr>
          <w:sz w:val="12"/>
        </w:rPr>
        <w:t xml:space="preserve">Let me start by asking you, from a technical standpoint, what </w:t>
      </w:r>
      <w:proofErr w:type="gramStart"/>
      <w:r w:rsidRPr="00DE108A">
        <w:rPr>
          <w:sz w:val="12"/>
        </w:rPr>
        <w:t>has to</w:t>
      </w:r>
      <w:proofErr w:type="gramEnd"/>
      <w:r w:rsidRPr="00DE108A">
        <w:rPr>
          <w:sz w:val="12"/>
        </w:rPr>
        <w:t xml:space="preserve"> happen before the United States launches a nuclear attack on another country?</w:t>
      </w:r>
      <w:r w:rsidRPr="00DE108A">
        <w:rPr>
          <w:rStyle w:val="apple-converted-space"/>
          <w:sz w:val="12"/>
        </w:rPr>
        <w:t> </w:t>
      </w:r>
    </w:p>
    <w:p w14:paraId="41397A85" w14:textId="77777777" w:rsidR="00DE108A" w:rsidRPr="00DE108A" w:rsidRDefault="00DE108A" w:rsidP="00DE108A">
      <w:pPr>
        <w:spacing w:line="235" w:lineRule="atLeast"/>
        <w:rPr>
          <w:sz w:val="12"/>
        </w:rPr>
      </w:pPr>
      <w:r w:rsidRPr="00DE108A">
        <w:rPr>
          <w:sz w:val="12"/>
        </w:rPr>
        <w:t>PETER FEAVER, Duke University:</w:t>
      </w:r>
      <w:r w:rsidRPr="00DE108A">
        <w:rPr>
          <w:rStyle w:val="apple-converted-space"/>
          <w:sz w:val="12"/>
        </w:rPr>
        <w:t> </w:t>
      </w:r>
    </w:p>
    <w:p w14:paraId="551E217F" w14:textId="77777777" w:rsidR="00DE108A" w:rsidRPr="00DE108A" w:rsidRDefault="00DE108A" w:rsidP="00DE108A">
      <w:pPr>
        <w:spacing w:line="235" w:lineRule="atLeast"/>
        <w:rPr>
          <w:sz w:val="12"/>
        </w:rPr>
      </w:pPr>
      <w:r w:rsidRPr="00DE108A">
        <w:rPr>
          <w:sz w:val="12"/>
        </w:rPr>
        <w:t>Well,</w:t>
      </w:r>
      <w:r w:rsidRPr="00DE108A">
        <w:rPr>
          <w:rStyle w:val="apple-converted-space"/>
          <w:sz w:val="12"/>
        </w:rPr>
        <w:t> </w:t>
      </w:r>
      <w:r>
        <w:rPr>
          <w:u w:val="single"/>
          <w:shd w:val="clear" w:color="auto" w:fill="FFFF00"/>
        </w:rPr>
        <w:t xml:space="preserve">the president </w:t>
      </w:r>
      <w:proofErr w:type="gramStart"/>
      <w:r>
        <w:rPr>
          <w:u w:val="single"/>
          <w:shd w:val="clear" w:color="auto" w:fill="FFFF00"/>
        </w:rPr>
        <w:t>has to</w:t>
      </w:r>
      <w:proofErr w:type="gramEnd"/>
      <w:r w:rsidRPr="00DE108A">
        <w:rPr>
          <w:rStyle w:val="apple-converted-space"/>
          <w:sz w:val="12"/>
        </w:rPr>
        <w:t> </w:t>
      </w:r>
      <w:r>
        <w:rPr>
          <w:u w:val="single"/>
          <w:shd w:val="clear" w:color="auto" w:fill="FFFF00"/>
        </w:rPr>
        <w:t>give a</w:t>
      </w:r>
      <w:r w:rsidRPr="00DE108A">
        <w:rPr>
          <w:rStyle w:val="apple-converted-space"/>
          <w:sz w:val="12"/>
        </w:rPr>
        <w:t> </w:t>
      </w:r>
      <w:r>
        <w:rPr>
          <w:b/>
          <w:bCs/>
          <w:u w:val="single"/>
          <w:shd w:val="clear" w:color="auto" w:fill="FFFF00"/>
        </w:rPr>
        <w:t>lawful order</w:t>
      </w:r>
      <w:r w:rsidRPr="00DE108A">
        <w:rPr>
          <w:sz w:val="12"/>
        </w:rPr>
        <w:t>,</w:t>
      </w:r>
      <w:r w:rsidRPr="00DE108A">
        <w:rPr>
          <w:rStyle w:val="apple-converted-space"/>
          <w:sz w:val="12"/>
        </w:rPr>
        <w:t> </w:t>
      </w:r>
      <w:r>
        <w:rPr>
          <w:u w:val="single"/>
        </w:rPr>
        <w:t>and that order</w:t>
      </w:r>
      <w:r w:rsidRPr="00DE108A">
        <w:rPr>
          <w:rStyle w:val="apple-converted-space"/>
          <w:sz w:val="12"/>
        </w:rPr>
        <w:t> </w:t>
      </w:r>
      <w:proofErr w:type="gramStart"/>
      <w:r>
        <w:rPr>
          <w:u w:val="single"/>
          <w:shd w:val="clear" w:color="auto" w:fill="FFFF00"/>
        </w:rPr>
        <w:t>has to</w:t>
      </w:r>
      <w:proofErr w:type="gramEnd"/>
      <w:r>
        <w:rPr>
          <w:u w:val="single"/>
          <w:shd w:val="clear" w:color="auto" w:fill="FFFF00"/>
        </w:rPr>
        <w:t xml:space="preserve"> be</w:t>
      </w:r>
      <w:r w:rsidRPr="00DE108A">
        <w:rPr>
          <w:rStyle w:val="apple-converted-space"/>
          <w:sz w:val="12"/>
        </w:rPr>
        <w:t> </w:t>
      </w:r>
      <w:r>
        <w:rPr>
          <w:u w:val="single"/>
        </w:rPr>
        <w:t>authentic and be</w:t>
      </w:r>
      <w:r w:rsidRPr="00DE108A">
        <w:rPr>
          <w:rStyle w:val="apple-converted-space"/>
          <w:sz w:val="12"/>
        </w:rPr>
        <w:t> </w:t>
      </w:r>
      <w:r>
        <w:rPr>
          <w:b/>
          <w:bCs/>
          <w:u w:val="single"/>
          <w:shd w:val="clear" w:color="auto" w:fill="FFFF00"/>
        </w:rPr>
        <w:t>seen as authentic</w:t>
      </w:r>
      <w:r w:rsidRPr="00DE108A">
        <w:rPr>
          <w:sz w:val="12"/>
        </w:rPr>
        <w:t>,</w:t>
      </w:r>
      <w:r w:rsidRPr="00DE108A">
        <w:rPr>
          <w:rStyle w:val="apple-converted-space"/>
          <w:sz w:val="12"/>
        </w:rPr>
        <w:t> </w:t>
      </w:r>
      <w:r>
        <w:rPr>
          <w:u w:val="single"/>
        </w:rPr>
        <w:t>because</w:t>
      </w:r>
      <w:r w:rsidRPr="00DE108A">
        <w:rPr>
          <w:rStyle w:val="apple-converted-space"/>
          <w:sz w:val="12"/>
        </w:rPr>
        <w:t> </w:t>
      </w:r>
      <w:r>
        <w:rPr>
          <w:u w:val="single"/>
          <w:shd w:val="clear" w:color="auto" w:fill="FFFF00"/>
        </w:rPr>
        <w:t>it's</w:t>
      </w:r>
      <w:r w:rsidRPr="00DE108A">
        <w:rPr>
          <w:rStyle w:val="apple-converted-space"/>
          <w:sz w:val="12"/>
        </w:rPr>
        <w:t> </w:t>
      </w:r>
      <w:r>
        <w:rPr>
          <w:b/>
          <w:bCs/>
          <w:u w:val="single"/>
          <w:shd w:val="clear" w:color="auto" w:fill="FFFF00"/>
        </w:rPr>
        <w:t>validated</w:t>
      </w:r>
      <w:r w:rsidRPr="00DE108A">
        <w:rPr>
          <w:rStyle w:val="apple-converted-space"/>
          <w:sz w:val="12"/>
        </w:rPr>
        <w:t> </w:t>
      </w:r>
      <w:r>
        <w:rPr>
          <w:b/>
          <w:bCs/>
          <w:u w:val="single"/>
        </w:rPr>
        <w:t>by a code</w:t>
      </w:r>
      <w:r w:rsidRPr="00DE108A">
        <w:rPr>
          <w:rStyle w:val="apple-converted-space"/>
          <w:sz w:val="12"/>
        </w:rPr>
        <w:t> </w:t>
      </w:r>
      <w:r>
        <w:rPr>
          <w:u w:val="single"/>
        </w:rPr>
        <w:t xml:space="preserve">that he has </w:t>
      </w:r>
      <w:proofErr w:type="gramStart"/>
      <w:r>
        <w:rPr>
          <w:u w:val="single"/>
        </w:rPr>
        <w:t>carried with him or near his person at all times</w:t>
      </w:r>
      <w:proofErr w:type="gramEnd"/>
      <w:r w:rsidRPr="00DE108A">
        <w:rPr>
          <w:sz w:val="12"/>
        </w:rPr>
        <w:t>. And</w:t>
      </w:r>
      <w:r w:rsidRPr="00DE108A">
        <w:rPr>
          <w:rStyle w:val="apple-converted-space"/>
          <w:sz w:val="12"/>
        </w:rPr>
        <w:t> </w:t>
      </w:r>
      <w:r>
        <w:rPr>
          <w:u w:val="single"/>
        </w:rPr>
        <w:t xml:space="preserve">that order </w:t>
      </w:r>
      <w:proofErr w:type="gramStart"/>
      <w:r>
        <w:rPr>
          <w:u w:val="single"/>
        </w:rPr>
        <w:t>has to</w:t>
      </w:r>
      <w:proofErr w:type="gramEnd"/>
      <w:r w:rsidRPr="00DE108A">
        <w:rPr>
          <w:rStyle w:val="apple-converted-space"/>
          <w:sz w:val="12"/>
        </w:rPr>
        <w:t> </w:t>
      </w:r>
      <w:r>
        <w:rPr>
          <w:u w:val="single"/>
          <w:shd w:val="clear" w:color="auto" w:fill="FFFF00"/>
        </w:rPr>
        <w:t>pass through</w:t>
      </w:r>
      <w:r w:rsidRPr="00DE108A">
        <w:rPr>
          <w:rStyle w:val="apple-converted-space"/>
          <w:sz w:val="12"/>
        </w:rPr>
        <w:t> </w:t>
      </w:r>
      <w:r>
        <w:rPr>
          <w:u w:val="single"/>
        </w:rPr>
        <w:t>the</w:t>
      </w:r>
      <w:r w:rsidRPr="00DE108A">
        <w:rPr>
          <w:rStyle w:val="apple-converted-space"/>
          <w:sz w:val="12"/>
        </w:rPr>
        <w:t> </w:t>
      </w:r>
      <w:r>
        <w:rPr>
          <w:b/>
          <w:bCs/>
          <w:u w:val="single"/>
          <w:shd w:val="clear" w:color="auto" w:fill="FFFF00"/>
        </w:rPr>
        <w:t>chain of command</w:t>
      </w:r>
      <w:r w:rsidRPr="00DE108A">
        <w:rPr>
          <w:sz w:val="12"/>
        </w:rPr>
        <w:t>,</w:t>
      </w:r>
      <w:r w:rsidRPr="00DE108A">
        <w:rPr>
          <w:rStyle w:val="apple-converted-space"/>
          <w:sz w:val="12"/>
        </w:rPr>
        <w:t> </w:t>
      </w:r>
      <w:r>
        <w:rPr>
          <w:u w:val="single"/>
          <w:shd w:val="clear" w:color="auto" w:fill="FFFF00"/>
        </w:rPr>
        <w:t>down to the subordinate elements</w:t>
      </w:r>
      <w:r w:rsidRPr="00DE108A">
        <w:rPr>
          <w:rStyle w:val="apple-converted-space"/>
          <w:sz w:val="12"/>
        </w:rPr>
        <w:t> </w:t>
      </w:r>
      <w:r>
        <w:rPr>
          <w:u w:val="single"/>
        </w:rPr>
        <w:t>where the nuclear weapons and the nuclear-tipped missile, the nuclear capable bombers, the submarines are</w:t>
      </w:r>
      <w:r w:rsidRPr="00DE108A">
        <w:rPr>
          <w:sz w:val="12"/>
        </w:rPr>
        <w:t>. And that command would receive that authentic order and then launch accordingly.</w:t>
      </w:r>
      <w:r w:rsidRPr="00DE108A">
        <w:rPr>
          <w:rStyle w:val="apple-converted-space"/>
          <w:sz w:val="12"/>
        </w:rPr>
        <w:t> </w:t>
      </w:r>
    </w:p>
    <w:p w14:paraId="7FF7F587" w14:textId="77777777" w:rsidR="00DE108A" w:rsidRPr="00DE108A" w:rsidRDefault="00DE108A" w:rsidP="00DE108A">
      <w:pPr>
        <w:spacing w:line="235" w:lineRule="atLeast"/>
        <w:rPr>
          <w:sz w:val="12"/>
        </w:rPr>
      </w:pPr>
      <w:r w:rsidRPr="00DE108A">
        <w:rPr>
          <w:sz w:val="12"/>
        </w:rPr>
        <w:t>JUDY WOODRUFF:</w:t>
      </w:r>
      <w:r w:rsidRPr="00DE108A">
        <w:rPr>
          <w:rStyle w:val="apple-converted-space"/>
          <w:sz w:val="12"/>
        </w:rPr>
        <w:t> </w:t>
      </w:r>
    </w:p>
    <w:p w14:paraId="66932790" w14:textId="77777777" w:rsidR="00DE108A" w:rsidRPr="00DE108A" w:rsidRDefault="00DE108A" w:rsidP="00DE108A">
      <w:pPr>
        <w:spacing w:line="235" w:lineRule="atLeast"/>
        <w:rPr>
          <w:sz w:val="12"/>
        </w:rPr>
      </w:pPr>
      <w:r w:rsidRPr="00DE108A">
        <w:rPr>
          <w:sz w:val="12"/>
        </w:rPr>
        <w:t>How many people are involved, and at what level are they?</w:t>
      </w:r>
      <w:r w:rsidRPr="00DE108A">
        <w:rPr>
          <w:rStyle w:val="apple-converted-space"/>
          <w:sz w:val="12"/>
        </w:rPr>
        <w:t> </w:t>
      </w:r>
    </w:p>
    <w:p w14:paraId="3661B254" w14:textId="77777777" w:rsidR="00DE108A" w:rsidRPr="00DE108A" w:rsidRDefault="00DE108A" w:rsidP="00DE108A">
      <w:pPr>
        <w:spacing w:line="235" w:lineRule="atLeast"/>
        <w:rPr>
          <w:sz w:val="12"/>
        </w:rPr>
      </w:pPr>
      <w:r w:rsidRPr="00DE108A">
        <w:rPr>
          <w:sz w:val="12"/>
        </w:rPr>
        <w:lastRenderedPageBreak/>
        <w:t>PETER FEAVER:</w:t>
      </w:r>
      <w:r w:rsidRPr="00DE108A">
        <w:rPr>
          <w:rStyle w:val="apple-converted-space"/>
          <w:sz w:val="12"/>
        </w:rPr>
        <w:t> </w:t>
      </w:r>
    </w:p>
    <w:p w14:paraId="5D031363" w14:textId="77777777" w:rsidR="00DE108A" w:rsidRPr="00DE108A" w:rsidRDefault="00DE108A" w:rsidP="00DE108A">
      <w:pPr>
        <w:spacing w:line="235" w:lineRule="atLeast"/>
        <w:rPr>
          <w:sz w:val="12"/>
        </w:rPr>
      </w:pPr>
      <w:r w:rsidRPr="00DE108A">
        <w:rPr>
          <w:sz w:val="12"/>
        </w:rPr>
        <w:t>Well, it depends on the scenario, but it's true that the president doesn't have to have his order OK'd by another person, that there's not a two-man rule at the very top. The president alone makes the decision.</w:t>
      </w:r>
      <w:r w:rsidRPr="00DE108A">
        <w:rPr>
          <w:rStyle w:val="apple-converted-space"/>
          <w:sz w:val="12"/>
        </w:rPr>
        <w:t> </w:t>
      </w:r>
    </w:p>
    <w:p w14:paraId="5A0B92C2" w14:textId="77777777" w:rsidR="00DE108A" w:rsidRPr="00DE108A" w:rsidRDefault="00DE108A" w:rsidP="00DE108A">
      <w:pPr>
        <w:spacing w:line="235" w:lineRule="atLeast"/>
        <w:rPr>
          <w:sz w:val="12"/>
        </w:rPr>
      </w:pPr>
      <w:r w:rsidRPr="00DE108A">
        <w:rPr>
          <w:sz w:val="12"/>
        </w:rPr>
        <w:t>But</w:t>
      </w:r>
      <w:r w:rsidRPr="00DE108A">
        <w:rPr>
          <w:rStyle w:val="apple-converted-space"/>
          <w:sz w:val="12"/>
        </w:rPr>
        <w:t> </w:t>
      </w:r>
      <w:r>
        <w:rPr>
          <w:b/>
          <w:bCs/>
          <w:u w:val="single"/>
          <w:shd w:val="clear" w:color="auto" w:fill="FFFF00"/>
        </w:rPr>
        <w:t>the president alone</w:t>
      </w:r>
      <w:r w:rsidRPr="00DE108A">
        <w:rPr>
          <w:rStyle w:val="apple-converted-space"/>
          <w:sz w:val="12"/>
        </w:rPr>
        <w:t> </w:t>
      </w:r>
      <w:r>
        <w:rPr>
          <w:b/>
          <w:bCs/>
          <w:u w:val="single"/>
          <w:shd w:val="clear" w:color="auto" w:fill="FFFF00"/>
        </w:rPr>
        <w:t>cannot carry out the decision</w:t>
      </w:r>
      <w:r w:rsidRPr="00DE108A">
        <w:rPr>
          <w:sz w:val="12"/>
        </w:rPr>
        <w:t xml:space="preserve">. That </w:t>
      </w:r>
      <w:proofErr w:type="gramStart"/>
      <w:r w:rsidRPr="00DE108A">
        <w:rPr>
          <w:sz w:val="12"/>
        </w:rPr>
        <w:t>has to</w:t>
      </w:r>
      <w:proofErr w:type="gramEnd"/>
      <w:r w:rsidRPr="00DE108A">
        <w:rPr>
          <w:sz w:val="12"/>
        </w:rPr>
        <w:t xml:space="preserve"> —</w:t>
      </w:r>
      <w:r w:rsidRPr="00DE108A">
        <w:rPr>
          <w:rStyle w:val="apple-converted-space"/>
          <w:sz w:val="12"/>
        </w:rPr>
        <w:t> </w:t>
      </w:r>
      <w:r>
        <w:rPr>
          <w:u w:val="single"/>
        </w:rPr>
        <w:t xml:space="preserve">that decision </w:t>
      </w:r>
      <w:proofErr w:type="gramStart"/>
      <w:r>
        <w:rPr>
          <w:u w:val="single"/>
        </w:rPr>
        <w:t>has to</w:t>
      </w:r>
      <w:proofErr w:type="gramEnd"/>
      <w:r>
        <w:rPr>
          <w:u w:val="single"/>
        </w:rPr>
        <w:t xml:space="preserve"> be carried out </w:t>
      </w:r>
      <w:proofErr w:type="spellStart"/>
      <w:r>
        <w:rPr>
          <w:u w:val="single"/>
        </w:rPr>
        <w:t>be</w:t>
      </w:r>
      <w:proofErr w:type="spellEnd"/>
      <w:r w:rsidRPr="00DE108A">
        <w:rPr>
          <w:rStyle w:val="apple-converted-space"/>
          <w:sz w:val="12"/>
        </w:rPr>
        <w:t> </w:t>
      </w:r>
      <w:r>
        <w:rPr>
          <w:b/>
          <w:bCs/>
          <w:u w:val="single"/>
          <w:shd w:val="clear" w:color="auto" w:fill="FFFF00"/>
        </w:rPr>
        <w:t>many</w:t>
      </w:r>
      <w:r>
        <w:rPr>
          <w:u w:val="single"/>
        </w:rPr>
        <w:t>,</w:t>
      </w:r>
      <w:r w:rsidRPr="00DE108A">
        <w:rPr>
          <w:rStyle w:val="apple-converted-space"/>
          <w:sz w:val="12"/>
        </w:rPr>
        <w:t> </w:t>
      </w:r>
      <w:r>
        <w:rPr>
          <w:b/>
          <w:bCs/>
          <w:u w:val="single"/>
          <w:shd w:val="clear" w:color="auto" w:fill="FFFF00"/>
        </w:rPr>
        <w:t>many people</w:t>
      </w:r>
      <w:r w:rsidRPr="00DE108A">
        <w:rPr>
          <w:rStyle w:val="apple-converted-space"/>
          <w:sz w:val="12"/>
        </w:rPr>
        <w:t> </w:t>
      </w:r>
      <w:r>
        <w:rPr>
          <w:u w:val="single"/>
        </w:rPr>
        <w:t>further down in the chain of command</w:t>
      </w:r>
      <w:r w:rsidRPr="00DE108A">
        <w:rPr>
          <w:sz w:val="12"/>
        </w:rPr>
        <w:t>.</w:t>
      </w:r>
      <w:r w:rsidRPr="00DE108A">
        <w:rPr>
          <w:rStyle w:val="apple-converted-space"/>
          <w:sz w:val="12"/>
        </w:rPr>
        <w:t> </w:t>
      </w:r>
    </w:p>
    <w:p w14:paraId="0909F57F" w14:textId="77777777" w:rsidR="00DE108A" w:rsidRPr="00DE108A" w:rsidRDefault="00DE108A" w:rsidP="00DE108A">
      <w:pPr>
        <w:spacing w:line="235" w:lineRule="atLeast"/>
        <w:rPr>
          <w:sz w:val="12"/>
        </w:rPr>
      </w:pPr>
      <w:r w:rsidRPr="00DE108A">
        <w:rPr>
          <w:sz w:val="12"/>
        </w:rPr>
        <w:t>So, for the question raised by General James Clapper's concern, context matters.</w:t>
      </w:r>
      <w:r w:rsidRPr="00DE108A">
        <w:rPr>
          <w:rStyle w:val="apple-converted-space"/>
          <w:sz w:val="12"/>
        </w:rPr>
        <w:t> </w:t>
      </w:r>
      <w:r>
        <w:rPr>
          <w:u w:val="single"/>
        </w:rPr>
        <w:t>There's</w:t>
      </w:r>
      <w:r w:rsidRPr="00DE108A">
        <w:rPr>
          <w:rStyle w:val="apple-converted-space"/>
          <w:sz w:val="12"/>
        </w:rPr>
        <w:t> </w:t>
      </w:r>
      <w:r>
        <w:rPr>
          <w:b/>
          <w:bCs/>
          <w:u w:val="single"/>
          <w:shd w:val="clear" w:color="auto" w:fill="FFFF00"/>
        </w:rPr>
        <w:t>ample opportunity</w:t>
      </w:r>
      <w:r w:rsidRPr="00DE108A">
        <w:rPr>
          <w:rStyle w:val="apple-converted-space"/>
          <w:sz w:val="12"/>
        </w:rPr>
        <w:t> </w:t>
      </w:r>
      <w:r>
        <w:rPr>
          <w:u w:val="single"/>
        </w:rPr>
        <w:t>for the rest of the system</w:t>
      </w:r>
      <w:r w:rsidRPr="00DE108A">
        <w:rPr>
          <w:rStyle w:val="apple-converted-space"/>
          <w:sz w:val="12"/>
        </w:rPr>
        <w:t> </w:t>
      </w:r>
      <w:r>
        <w:rPr>
          <w:u w:val="single"/>
          <w:shd w:val="clear" w:color="auto" w:fill="FFFF00"/>
        </w:rPr>
        <w:t>to</w:t>
      </w:r>
      <w:r w:rsidRPr="00DE108A">
        <w:rPr>
          <w:rStyle w:val="apple-converted-space"/>
          <w:sz w:val="12"/>
        </w:rPr>
        <w:t> </w:t>
      </w:r>
      <w:r>
        <w:rPr>
          <w:b/>
          <w:bCs/>
          <w:u w:val="single"/>
          <w:shd w:val="clear" w:color="auto" w:fill="FFFF00"/>
        </w:rPr>
        <w:t>put pressure</w:t>
      </w:r>
      <w:r>
        <w:rPr>
          <w:u w:val="single"/>
        </w:rPr>
        <w:t>,</w:t>
      </w:r>
      <w:r w:rsidRPr="00DE108A">
        <w:rPr>
          <w:rStyle w:val="apple-converted-space"/>
          <w:sz w:val="12"/>
        </w:rPr>
        <w:t> </w:t>
      </w:r>
      <w:r>
        <w:rPr>
          <w:b/>
          <w:bCs/>
          <w:u w:val="single"/>
          <w:shd w:val="clear" w:color="auto" w:fill="FFFF00"/>
        </w:rPr>
        <w:t>change the president's mind</w:t>
      </w:r>
      <w:r w:rsidRPr="00DE108A">
        <w:rPr>
          <w:rStyle w:val="apple-converted-space"/>
          <w:sz w:val="12"/>
        </w:rPr>
        <w:t> </w:t>
      </w:r>
      <w:r>
        <w:rPr>
          <w:u w:val="single"/>
        </w:rPr>
        <w:t>under scenario of say preventive war, where the president and his team is trying to decide, do we launch an attack against a country before they cross some proliferation threshold</w:t>
      </w:r>
      <w:r w:rsidRPr="00DE108A">
        <w:rPr>
          <w:sz w:val="12"/>
        </w:rPr>
        <w:t>.</w:t>
      </w:r>
      <w:r w:rsidRPr="00DE108A">
        <w:rPr>
          <w:rStyle w:val="apple-converted-space"/>
          <w:sz w:val="12"/>
        </w:rPr>
        <w:t> </w:t>
      </w:r>
      <w:r>
        <w:rPr>
          <w:u w:val="single"/>
          <w:shd w:val="clear" w:color="auto" w:fill="FFFF00"/>
        </w:rPr>
        <w:t>That</w:t>
      </w:r>
      <w:r w:rsidRPr="00DE108A">
        <w:rPr>
          <w:rStyle w:val="apple-converted-space"/>
          <w:sz w:val="12"/>
        </w:rPr>
        <w:t> </w:t>
      </w:r>
      <w:r>
        <w:rPr>
          <w:u w:val="single"/>
        </w:rPr>
        <w:t>was a</w:t>
      </w:r>
      <w:r w:rsidRPr="00DE108A">
        <w:rPr>
          <w:rStyle w:val="apple-converted-space"/>
          <w:sz w:val="12"/>
        </w:rPr>
        <w:t> </w:t>
      </w:r>
      <w:r>
        <w:rPr>
          <w:u w:val="single"/>
          <w:shd w:val="clear" w:color="auto" w:fill="FFFF00"/>
        </w:rPr>
        <w:t>decision</w:t>
      </w:r>
      <w:r w:rsidRPr="00DE108A">
        <w:rPr>
          <w:rStyle w:val="apple-converted-space"/>
          <w:sz w:val="12"/>
        </w:rPr>
        <w:t> </w:t>
      </w:r>
      <w:r>
        <w:rPr>
          <w:u w:val="single"/>
        </w:rPr>
        <w:t>that</w:t>
      </w:r>
      <w:r w:rsidRPr="00DE108A">
        <w:rPr>
          <w:rStyle w:val="apple-converted-space"/>
          <w:sz w:val="12"/>
        </w:rPr>
        <w:t> </w:t>
      </w:r>
      <w:r>
        <w:rPr>
          <w:u w:val="single"/>
          <w:shd w:val="clear" w:color="auto" w:fill="FFFF00"/>
        </w:rPr>
        <w:t>would take</w:t>
      </w:r>
      <w:r w:rsidRPr="00DE108A">
        <w:rPr>
          <w:rStyle w:val="apple-converted-space"/>
          <w:sz w:val="12"/>
        </w:rPr>
        <w:t> </w:t>
      </w:r>
      <w:r>
        <w:rPr>
          <w:b/>
          <w:bCs/>
          <w:u w:val="single"/>
          <w:shd w:val="clear" w:color="auto" w:fill="FFFF00"/>
        </w:rPr>
        <w:t>weeks or months</w:t>
      </w:r>
      <w:r w:rsidRPr="00DE108A">
        <w:rPr>
          <w:sz w:val="12"/>
        </w:rPr>
        <w:t>, and they have plenty of opportunity for the president's advisers to shape that decision.</w:t>
      </w:r>
      <w:r w:rsidRPr="00DE108A">
        <w:rPr>
          <w:rStyle w:val="apple-converted-space"/>
          <w:sz w:val="12"/>
        </w:rPr>
        <w:t> </w:t>
      </w:r>
    </w:p>
    <w:p w14:paraId="5E1BB485" w14:textId="77777777" w:rsidR="00DE108A" w:rsidRPr="00DE108A" w:rsidRDefault="00DE108A" w:rsidP="00DE108A">
      <w:pPr>
        <w:spacing w:line="235" w:lineRule="atLeast"/>
        <w:rPr>
          <w:sz w:val="12"/>
        </w:rPr>
      </w:pPr>
      <w:r w:rsidRPr="00DE108A">
        <w:rPr>
          <w:sz w:val="12"/>
        </w:rPr>
        <w:t>JUDY WOODRUFF:</w:t>
      </w:r>
      <w:r w:rsidRPr="00DE108A">
        <w:rPr>
          <w:rStyle w:val="apple-converted-space"/>
          <w:sz w:val="12"/>
        </w:rPr>
        <w:t> </w:t>
      </w:r>
    </w:p>
    <w:p w14:paraId="67E932AC" w14:textId="77777777" w:rsidR="00DE108A" w:rsidRPr="00DE108A" w:rsidRDefault="00DE108A" w:rsidP="00DE108A">
      <w:pPr>
        <w:spacing w:line="235" w:lineRule="atLeast"/>
        <w:rPr>
          <w:sz w:val="12"/>
        </w:rPr>
      </w:pPr>
      <w:r w:rsidRPr="00DE108A">
        <w:rPr>
          <w:sz w:val="12"/>
        </w:rPr>
        <w:t>You're saying there are checks and balances in the decision-making process leading up to the point where the president makes the decision, but after that, less so?</w:t>
      </w:r>
      <w:r w:rsidRPr="00DE108A">
        <w:rPr>
          <w:rStyle w:val="apple-converted-space"/>
          <w:sz w:val="12"/>
        </w:rPr>
        <w:t> </w:t>
      </w:r>
    </w:p>
    <w:p w14:paraId="7849E0F3" w14:textId="77777777" w:rsidR="00DE108A" w:rsidRPr="00DE108A" w:rsidRDefault="00DE108A" w:rsidP="00DE108A">
      <w:pPr>
        <w:spacing w:line="235" w:lineRule="atLeast"/>
        <w:rPr>
          <w:sz w:val="12"/>
        </w:rPr>
      </w:pPr>
      <w:r w:rsidRPr="00DE108A">
        <w:rPr>
          <w:sz w:val="12"/>
        </w:rPr>
        <w:t>PETER FEAVER:</w:t>
      </w:r>
      <w:r w:rsidRPr="00DE108A">
        <w:rPr>
          <w:rStyle w:val="apple-converted-space"/>
          <w:sz w:val="12"/>
        </w:rPr>
        <w:t> </w:t>
      </w:r>
    </w:p>
    <w:p w14:paraId="4547BCC5" w14:textId="77777777" w:rsidR="00DE108A" w:rsidRPr="00DE108A" w:rsidRDefault="00DE108A" w:rsidP="00DE108A">
      <w:pPr>
        <w:spacing w:line="235" w:lineRule="atLeast"/>
        <w:rPr>
          <w:sz w:val="12"/>
        </w:rPr>
      </w:pPr>
      <w:r w:rsidRPr="00DE108A">
        <w:rPr>
          <w:sz w:val="12"/>
        </w:rPr>
        <w:t>After that, the system is designed to move very, very quickly, and the decision is designed to respond in the extreme case where the president is woken up in the middle of the night, he has 30 minutes to make a decision because he's told by his advisers, if we don't act now, such and such a country will be about the launch a missile against the United States that will cause untold destruction, say, to the city of Los Angeles. Mr. President, you must decide now.</w:t>
      </w:r>
      <w:r w:rsidRPr="00DE108A">
        <w:rPr>
          <w:rStyle w:val="apple-converted-space"/>
          <w:sz w:val="12"/>
        </w:rPr>
        <w:t> </w:t>
      </w:r>
    </w:p>
    <w:p w14:paraId="6C219A05" w14:textId="77777777" w:rsidR="00DE108A" w:rsidRPr="00DE108A" w:rsidRDefault="00DE108A" w:rsidP="00DE108A">
      <w:pPr>
        <w:spacing w:line="235" w:lineRule="atLeast"/>
        <w:rPr>
          <w:sz w:val="12"/>
        </w:rPr>
      </w:pPr>
      <w:r w:rsidRPr="00DE108A">
        <w:rPr>
          <w:sz w:val="12"/>
        </w:rPr>
        <w:t>The president would have limited time to make that decision. Once he made the decision, then the system is trained to implement that very quickly.</w:t>
      </w:r>
      <w:r w:rsidRPr="00DE108A">
        <w:rPr>
          <w:rStyle w:val="apple-converted-space"/>
          <w:sz w:val="12"/>
        </w:rPr>
        <w:t> </w:t>
      </w:r>
    </w:p>
    <w:p w14:paraId="601EA474" w14:textId="77777777" w:rsidR="00DE108A" w:rsidRPr="00DE108A" w:rsidRDefault="00DE108A" w:rsidP="00DE108A">
      <w:pPr>
        <w:spacing w:line="235" w:lineRule="atLeast"/>
        <w:rPr>
          <w:sz w:val="12"/>
        </w:rPr>
      </w:pPr>
      <w:r w:rsidRPr="00DE108A">
        <w:rPr>
          <w:sz w:val="12"/>
        </w:rPr>
        <w:t>But</w:t>
      </w:r>
      <w:r w:rsidRPr="00DE108A">
        <w:rPr>
          <w:rStyle w:val="apple-converted-space"/>
          <w:sz w:val="12"/>
        </w:rPr>
        <w:t> </w:t>
      </w:r>
      <w:r>
        <w:rPr>
          <w:u w:val="single"/>
        </w:rPr>
        <w:t>what</w:t>
      </w:r>
      <w:r w:rsidRPr="00DE108A">
        <w:rPr>
          <w:rStyle w:val="apple-converted-space"/>
          <w:sz w:val="12"/>
        </w:rPr>
        <w:t> </w:t>
      </w:r>
      <w:r>
        <w:rPr>
          <w:b/>
          <w:bCs/>
          <w:u w:val="single"/>
        </w:rPr>
        <w:t>critics worry about</w:t>
      </w:r>
      <w:r w:rsidRPr="00DE108A">
        <w:rPr>
          <w:sz w:val="12"/>
        </w:rPr>
        <w:t>, and when you hear them talking about particularly what I call the bar man scenario, when you're talking to folks over a drink at a bar, to say, what if the president wakes up in the middle of the night, gets angry, gets in a tweet storm, and then tries to launch a nuclear weapon —</w:t>
      </w:r>
      <w:r w:rsidRPr="00DE108A">
        <w:rPr>
          <w:rStyle w:val="apple-converted-space"/>
          <w:sz w:val="12"/>
        </w:rPr>
        <w:t> </w:t>
      </w:r>
      <w:r>
        <w:rPr>
          <w:u w:val="single"/>
          <w:shd w:val="clear" w:color="auto" w:fill="FFFF00"/>
        </w:rPr>
        <w:t>the system is</w:t>
      </w:r>
      <w:r w:rsidRPr="00DE108A">
        <w:rPr>
          <w:rStyle w:val="apple-converted-space"/>
          <w:sz w:val="12"/>
        </w:rPr>
        <w:t> </w:t>
      </w:r>
      <w:r>
        <w:rPr>
          <w:b/>
          <w:bCs/>
          <w:u w:val="single"/>
          <w:shd w:val="clear" w:color="auto" w:fill="FFFF00"/>
        </w:rPr>
        <w:t>not designed to respond quickly</w:t>
      </w:r>
      <w:r w:rsidRPr="00DE108A">
        <w:rPr>
          <w:rStyle w:val="apple-converted-space"/>
          <w:sz w:val="12"/>
        </w:rPr>
        <w:t> </w:t>
      </w:r>
      <w:r>
        <w:rPr>
          <w:u w:val="single"/>
        </w:rPr>
        <w:t>in that case</w:t>
      </w:r>
      <w:r w:rsidRPr="00DE108A">
        <w:rPr>
          <w:sz w:val="12"/>
        </w:rPr>
        <w:t>.</w:t>
      </w:r>
      <w:r w:rsidRPr="00DE108A">
        <w:rPr>
          <w:rStyle w:val="apple-converted-space"/>
          <w:sz w:val="12"/>
        </w:rPr>
        <w:t> </w:t>
      </w:r>
      <w:r>
        <w:rPr>
          <w:u w:val="single"/>
        </w:rPr>
        <w:t>He would issue the order, but as he is issuing the order,</w:t>
      </w:r>
      <w:r w:rsidRPr="00DE108A">
        <w:rPr>
          <w:rStyle w:val="apple-converted-space"/>
          <w:sz w:val="12"/>
        </w:rPr>
        <w:t> </w:t>
      </w:r>
      <w:r>
        <w:rPr>
          <w:u w:val="single"/>
          <w:shd w:val="clear" w:color="auto" w:fill="FFFF00"/>
        </w:rPr>
        <w:t xml:space="preserve">he </w:t>
      </w:r>
      <w:proofErr w:type="spellStart"/>
      <w:r>
        <w:rPr>
          <w:u w:val="single"/>
          <w:shd w:val="clear" w:color="auto" w:fill="FFFF00"/>
        </w:rPr>
        <w:t>would</w:t>
      </w:r>
      <w:r>
        <w:rPr>
          <w:u w:val="single"/>
        </w:rPr>
        <w:t>also</w:t>
      </w:r>
      <w:proofErr w:type="spellEnd"/>
      <w:r>
        <w:rPr>
          <w:u w:val="single"/>
        </w:rPr>
        <w:t xml:space="preserve"> be</w:t>
      </w:r>
      <w:r w:rsidRPr="00DE108A">
        <w:rPr>
          <w:rStyle w:val="apple-converted-space"/>
          <w:sz w:val="12"/>
        </w:rPr>
        <w:t> </w:t>
      </w:r>
      <w:r>
        <w:rPr>
          <w:b/>
          <w:bCs/>
          <w:u w:val="single"/>
          <w:shd w:val="clear" w:color="auto" w:fill="FFFF00"/>
        </w:rPr>
        <w:t>alert</w:t>
      </w:r>
      <w:r>
        <w:rPr>
          <w:b/>
          <w:bCs/>
          <w:u w:val="single"/>
        </w:rPr>
        <w:t>ing</w:t>
      </w:r>
      <w:r w:rsidRPr="00DE108A">
        <w:rPr>
          <w:rStyle w:val="apple-converted-space"/>
          <w:sz w:val="12"/>
        </w:rPr>
        <w:t> </w:t>
      </w:r>
      <w:r>
        <w:rPr>
          <w:b/>
          <w:bCs/>
          <w:u w:val="single"/>
          <w:shd w:val="clear" w:color="auto" w:fill="FFFF00"/>
        </w:rPr>
        <w:t>the chain of command</w:t>
      </w:r>
      <w:r w:rsidRPr="00DE108A">
        <w:rPr>
          <w:rStyle w:val="apple-converted-space"/>
          <w:sz w:val="12"/>
        </w:rPr>
        <w:t> </w:t>
      </w:r>
      <w:r>
        <w:rPr>
          <w:u w:val="single"/>
        </w:rPr>
        <w:t>that he's just come up with this crazy decision</w:t>
      </w:r>
      <w:r w:rsidRPr="00DE108A">
        <w:rPr>
          <w:sz w:val="12"/>
        </w:rPr>
        <w:t>. And</w:t>
      </w:r>
      <w:r w:rsidRPr="00DE108A">
        <w:rPr>
          <w:rStyle w:val="apple-converted-space"/>
          <w:sz w:val="12"/>
        </w:rPr>
        <w:t> </w:t>
      </w:r>
      <w:r>
        <w:rPr>
          <w:u w:val="single"/>
        </w:rPr>
        <w:t>that chain of command, while not legally required and while not technically required to agree with the president,</w:t>
      </w:r>
      <w:r w:rsidRPr="00DE108A">
        <w:rPr>
          <w:rStyle w:val="apple-converted-space"/>
          <w:sz w:val="12"/>
        </w:rPr>
        <w:t> </w:t>
      </w:r>
      <w:r>
        <w:rPr>
          <w:u w:val="single"/>
          <w:shd w:val="clear" w:color="auto" w:fill="FFFF00"/>
        </w:rPr>
        <w:t>in practice</w:t>
      </w:r>
      <w:r>
        <w:rPr>
          <w:u w:val="single"/>
        </w:rPr>
        <w:t>,</w:t>
      </w:r>
      <w:r w:rsidRPr="00DE108A">
        <w:rPr>
          <w:rStyle w:val="apple-converted-space"/>
          <w:sz w:val="12"/>
        </w:rPr>
        <w:t> </w:t>
      </w:r>
      <w:r>
        <w:rPr>
          <w:u w:val="single"/>
          <w:shd w:val="clear" w:color="auto" w:fill="FFFF00"/>
        </w:rPr>
        <w:t>the chain of command</w:t>
      </w:r>
      <w:r w:rsidRPr="00DE108A">
        <w:rPr>
          <w:rStyle w:val="apple-converted-space"/>
          <w:sz w:val="12"/>
        </w:rPr>
        <w:t> </w:t>
      </w:r>
      <w:r>
        <w:rPr>
          <w:u w:val="single"/>
          <w:shd w:val="clear" w:color="auto" w:fill="FFFF00"/>
        </w:rPr>
        <w:t>would</w:t>
      </w:r>
      <w:r w:rsidRPr="00DE108A">
        <w:rPr>
          <w:rStyle w:val="apple-converted-space"/>
          <w:sz w:val="12"/>
        </w:rPr>
        <w:t> </w:t>
      </w:r>
      <w:r>
        <w:rPr>
          <w:u w:val="single"/>
        </w:rPr>
        <w:t>have ample opportunity to</w:t>
      </w:r>
      <w:r w:rsidRPr="00DE108A">
        <w:rPr>
          <w:rStyle w:val="apple-converted-space"/>
          <w:sz w:val="12"/>
        </w:rPr>
        <w:t> </w:t>
      </w:r>
      <w:r>
        <w:rPr>
          <w:b/>
          <w:bCs/>
          <w:u w:val="single"/>
          <w:shd w:val="clear" w:color="auto" w:fill="FFFF00"/>
        </w:rPr>
        <w:t>walk that decision back</w:t>
      </w:r>
      <w:r w:rsidRPr="00DE108A">
        <w:rPr>
          <w:sz w:val="12"/>
        </w:rPr>
        <w:t>. If the president is banging on the table in anger with no provocation,</w:t>
      </w:r>
      <w:r w:rsidRPr="00DE108A">
        <w:rPr>
          <w:rStyle w:val="apple-converted-space"/>
          <w:sz w:val="12"/>
        </w:rPr>
        <w:t> </w:t>
      </w:r>
      <w:r>
        <w:rPr>
          <w:u w:val="single"/>
        </w:rPr>
        <w:t>I don't think the system would respond the way the critics worry about</w:t>
      </w:r>
      <w:r w:rsidRPr="00DE108A">
        <w:rPr>
          <w:sz w:val="12"/>
        </w:rPr>
        <w:t>.</w:t>
      </w:r>
      <w:r w:rsidRPr="00DE108A">
        <w:rPr>
          <w:rStyle w:val="apple-converted-space"/>
          <w:sz w:val="12"/>
        </w:rPr>
        <w:t> </w:t>
      </w:r>
    </w:p>
    <w:p w14:paraId="1297F2E6" w14:textId="77777777" w:rsidR="00DE108A" w:rsidRPr="00DE108A" w:rsidRDefault="00DE108A" w:rsidP="00DE108A">
      <w:pPr>
        <w:spacing w:line="235" w:lineRule="atLeast"/>
        <w:rPr>
          <w:sz w:val="12"/>
        </w:rPr>
      </w:pPr>
      <w:r w:rsidRPr="00DE108A">
        <w:rPr>
          <w:sz w:val="12"/>
        </w:rPr>
        <w:t>If the president reaches the decision after conferring with his advisers and then makes the decision, then the system will carry out the order.</w:t>
      </w:r>
      <w:r w:rsidRPr="00DE108A">
        <w:rPr>
          <w:rStyle w:val="apple-converted-space"/>
          <w:sz w:val="12"/>
        </w:rPr>
        <w:t> </w:t>
      </w:r>
    </w:p>
    <w:p w14:paraId="6A4E2596" w14:textId="77777777" w:rsidR="00DE108A" w:rsidRPr="00DE108A" w:rsidRDefault="00DE108A" w:rsidP="00DE108A">
      <w:pPr>
        <w:spacing w:line="235" w:lineRule="atLeast"/>
        <w:rPr>
          <w:sz w:val="12"/>
        </w:rPr>
      </w:pPr>
      <w:r w:rsidRPr="00DE108A">
        <w:rPr>
          <w:sz w:val="12"/>
        </w:rPr>
        <w:t>JUDY WOODRUFF:</w:t>
      </w:r>
      <w:r w:rsidRPr="00DE108A">
        <w:rPr>
          <w:rStyle w:val="apple-converted-space"/>
          <w:sz w:val="12"/>
        </w:rPr>
        <w:t> </w:t>
      </w:r>
    </w:p>
    <w:p w14:paraId="5304E8FF" w14:textId="77777777" w:rsidR="00DE108A" w:rsidRPr="00DE108A" w:rsidRDefault="00DE108A" w:rsidP="00DE108A">
      <w:pPr>
        <w:spacing w:line="235" w:lineRule="atLeast"/>
        <w:rPr>
          <w:sz w:val="12"/>
        </w:rPr>
      </w:pPr>
      <w:r w:rsidRPr="00DE108A">
        <w:rPr>
          <w:sz w:val="12"/>
        </w:rPr>
        <w:t>So, is General Clapper right to be worried is my question? And how much concern is there in the nuclear expert community about this?</w:t>
      </w:r>
      <w:r w:rsidRPr="00DE108A">
        <w:rPr>
          <w:rStyle w:val="apple-converted-space"/>
          <w:sz w:val="12"/>
        </w:rPr>
        <w:t> </w:t>
      </w:r>
    </w:p>
    <w:p w14:paraId="7E6B61FD" w14:textId="77777777" w:rsidR="00DE108A" w:rsidRPr="00DE108A" w:rsidRDefault="00DE108A" w:rsidP="00DE108A">
      <w:pPr>
        <w:spacing w:line="235" w:lineRule="atLeast"/>
        <w:rPr>
          <w:sz w:val="12"/>
        </w:rPr>
      </w:pPr>
      <w:r w:rsidRPr="00DE108A">
        <w:rPr>
          <w:sz w:val="12"/>
        </w:rPr>
        <w:t>PETER FEAVER:</w:t>
      </w:r>
      <w:r w:rsidRPr="00DE108A">
        <w:rPr>
          <w:rStyle w:val="apple-converted-space"/>
          <w:sz w:val="12"/>
        </w:rPr>
        <w:t> </w:t>
      </w:r>
    </w:p>
    <w:p w14:paraId="789B2191" w14:textId="77777777" w:rsidR="00DE108A" w:rsidRPr="00DE108A" w:rsidRDefault="00DE108A" w:rsidP="00DE108A">
      <w:pPr>
        <w:spacing w:line="235" w:lineRule="atLeast"/>
        <w:rPr>
          <w:sz w:val="12"/>
        </w:rPr>
      </w:pPr>
      <w:r w:rsidRPr="00DE108A">
        <w:rPr>
          <w:sz w:val="12"/>
        </w:rPr>
        <w:t>Well, there is a division of opinion, and some of the experts point out that the system would be safer if we added a two-man rule at the top. Not sure that would be constitutional. Or if we added more technical limitations that would require more sub-elements of the chain of command to be consulted, technically require them to be consulted. I think that would be — reforms that would be worth considering.</w:t>
      </w:r>
      <w:r w:rsidRPr="00DE108A">
        <w:rPr>
          <w:rStyle w:val="apple-converted-space"/>
          <w:sz w:val="12"/>
        </w:rPr>
        <w:t> </w:t>
      </w:r>
    </w:p>
    <w:p w14:paraId="72639ED9" w14:textId="77777777" w:rsidR="00DE108A" w:rsidRPr="00DE108A" w:rsidRDefault="00DE108A" w:rsidP="00DE108A">
      <w:pPr>
        <w:spacing w:line="235" w:lineRule="atLeast"/>
        <w:rPr>
          <w:sz w:val="12"/>
        </w:rPr>
      </w:pPr>
      <w:r w:rsidRPr="00DE108A">
        <w:rPr>
          <w:sz w:val="12"/>
        </w:rPr>
        <w:t>But</w:t>
      </w:r>
      <w:r w:rsidRPr="00DE108A">
        <w:rPr>
          <w:rStyle w:val="apple-converted-space"/>
          <w:sz w:val="12"/>
        </w:rPr>
        <w:t> </w:t>
      </w:r>
      <w:r>
        <w:rPr>
          <w:u w:val="single"/>
          <w:shd w:val="clear" w:color="auto" w:fill="FFFF00"/>
        </w:rPr>
        <w:t>the idea that the president could</w:t>
      </w:r>
      <w:r w:rsidRPr="00DE108A">
        <w:rPr>
          <w:rStyle w:val="apple-converted-space"/>
          <w:sz w:val="12"/>
        </w:rPr>
        <w:t> </w:t>
      </w:r>
      <w:r>
        <w:rPr>
          <w:u w:val="single"/>
        </w:rPr>
        <w:t>wake up without any preparation of the national security team and then</w:t>
      </w:r>
      <w:r w:rsidRPr="00DE108A">
        <w:rPr>
          <w:rStyle w:val="apple-converted-space"/>
          <w:sz w:val="12"/>
        </w:rPr>
        <w:t> </w:t>
      </w:r>
      <w:r>
        <w:rPr>
          <w:b/>
          <w:bCs/>
          <w:u w:val="single"/>
          <w:shd w:val="clear" w:color="auto" w:fill="FFFF00"/>
        </w:rPr>
        <w:t>order a launch</w:t>
      </w:r>
      <w:r>
        <w:rPr>
          <w:u w:val="single"/>
        </w:rPr>
        <w:t>, just bang on the table,</w:t>
      </w:r>
      <w:r w:rsidRPr="00DE108A">
        <w:rPr>
          <w:rStyle w:val="apple-converted-space"/>
          <w:sz w:val="12"/>
        </w:rPr>
        <w:t> </w:t>
      </w:r>
      <w:r>
        <w:rPr>
          <w:b/>
          <w:bCs/>
          <w:u w:val="single"/>
        </w:rPr>
        <w:t>accidentally hit the button</w:t>
      </w:r>
      <w:r w:rsidRPr="00DE108A">
        <w:rPr>
          <w:rStyle w:val="apple-converted-space"/>
          <w:sz w:val="12"/>
        </w:rPr>
        <w:t> </w:t>
      </w:r>
      <w:r>
        <w:rPr>
          <w:u w:val="single"/>
        </w:rPr>
        <w:t>and send the missiles flying, that</w:t>
      </w:r>
      <w:r w:rsidRPr="00DE108A">
        <w:rPr>
          <w:rStyle w:val="apple-converted-space"/>
          <w:sz w:val="12"/>
        </w:rPr>
        <w:t> </w:t>
      </w:r>
      <w:r>
        <w:rPr>
          <w:b/>
          <w:bCs/>
          <w:u w:val="single"/>
          <w:shd w:val="clear" w:color="auto" w:fill="FFFF00"/>
        </w:rPr>
        <w:t>I don't think is a reasonable worry</w:t>
      </w:r>
      <w:r w:rsidRPr="00DE108A">
        <w:rPr>
          <w:sz w:val="12"/>
        </w:rPr>
        <w:t>.</w:t>
      </w:r>
    </w:p>
    <w:p w14:paraId="72D1EFAD" w14:textId="77777777" w:rsidR="00DE108A" w:rsidRDefault="00DE108A" w:rsidP="00DE108A">
      <w:pPr>
        <w:rPr>
          <w:sz w:val="24"/>
          <w:szCs w:val="24"/>
        </w:rPr>
      </w:pPr>
    </w:p>
    <w:p w14:paraId="66C124C7" w14:textId="7AE4C1FF" w:rsidR="00DE108A" w:rsidRDefault="00DE108A" w:rsidP="00D73017"/>
    <w:p w14:paraId="14A47343" w14:textId="77777777" w:rsidR="00D73017" w:rsidRDefault="00D73017" w:rsidP="00D73017">
      <w:pPr>
        <w:pStyle w:val="Heading3"/>
      </w:pPr>
      <w:r>
        <w:lastRenderedPageBreak/>
        <w:t>AT: Rodenbaug 23</w:t>
      </w:r>
    </w:p>
    <w:p w14:paraId="03E687F8" w14:textId="7B8CCBD9" w:rsidR="00D73017" w:rsidRDefault="00D73017" w:rsidP="00D73017">
      <w:pPr>
        <w:pStyle w:val="Heading4"/>
      </w:pPr>
      <w:r>
        <w:t>This is a link to the critique: it’s mythmaking the card is about empowering multi-national corporations</w:t>
      </w:r>
      <w:r w:rsidR="002A1570">
        <w:t>, not workers.</w:t>
      </w:r>
    </w:p>
    <w:p w14:paraId="3DFAE92B" w14:textId="77777777" w:rsidR="00D73017" w:rsidRDefault="00D73017" w:rsidP="00D73017"/>
    <w:p w14:paraId="5DCFF9AD" w14:textId="77777777" w:rsidR="00D73017" w:rsidRDefault="00D73017" w:rsidP="00D73017">
      <w:pPr>
        <w:pStyle w:val="Heading3"/>
      </w:pPr>
      <w:r>
        <w:lastRenderedPageBreak/>
        <w:t>AT: Inequality</w:t>
      </w:r>
    </w:p>
    <w:p w14:paraId="1D1DBD4B" w14:textId="77777777" w:rsidR="00367A32" w:rsidRDefault="00367A32" w:rsidP="00367A32">
      <w:pPr>
        <w:pStyle w:val="Heading4"/>
      </w:pPr>
      <w:r>
        <w:t>Nothing about the plan dismantles corporations. That means the elite class continue to exist making corporate power inevitable.</w:t>
      </w:r>
    </w:p>
    <w:p w14:paraId="121DD269" w14:textId="77777777" w:rsidR="00367A32" w:rsidRPr="00367A32" w:rsidRDefault="00367A32" w:rsidP="00367A32"/>
    <w:p w14:paraId="6DFDC99D" w14:textId="25DB89CE" w:rsidR="005973A4" w:rsidRDefault="005973A4" w:rsidP="00D73017">
      <w:pPr>
        <w:pStyle w:val="Heading4"/>
      </w:pPr>
      <w:r>
        <w:t xml:space="preserve">SNAP and numerous welfare systems are gutted in </w:t>
      </w:r>
      <w:proofErr w:type="gramStart"/>
      <w:r>
        <w:t>funding,</w:t>
      </w:r>
      <w:proofErr w:type="gramEnd"/>
      <w:r>
        <w:t xml:space="preserve"> </w:t>
      </w:r>
      <w:r w:rsidR="00835D20">
        <w:t>millions of</w:t>
      </w:r>
      <w:r>
        <w:t xml:space="preserve"> </w:t>
      </w:r>
      <w:r w:rsidR="00367A32">
        <w:t>people will</w:t>
      </w:r>
      <w:r>
        <w:t xml:space="preserve"> suffer inequality regardless of the plan.</w:t>
      </w:r>
    </w:p>
    <w:p w14:paraId="6B07B2F2" w14:textId="77777777" w:rsidR="005973A4" w:rsidRPr="005973A4" w:rsidRDefault="005973A4" w:rsidP="005973A4"/>
    <w:p w14:paraId="0EAA40A3" w14:textId="6E9890F4" w:rsidR="00D73017" w:rsidRPr="00514910" w:rsidRDefault="00D73017" w:rsidP="00D73017">
      <w:pPr>
        <w:pStyle w:val="Heading4"/>
      </w:pPr>
      <w:r>
        <w:t xml:space="preserve">They have created a myth of green tech – The Green New Deal would rely on extracting Black women’s labor in the congo. That is a form of authoritarian white supremacy which turns the case. CSU Long Beach = </w:t>
      </w:r>
      <w:r w:rsidRPr="00D16AD4">
        <w:rPr>
          <w:highlight w:val="green"/>
        </w:rPr>
        <w:t>Insert Green</w:t>
      </w:r>
      <w:r>
        <w:t>.</w:t>
      </w:r>
    </w:p>
    <w:p w14:paraId="347E5813" w14:textId="77777777" w:rsidR="00D73017" w:rsidRPr="00514910" w:rsidRDefault="00D73017" w:rsidP="00D73017">
      <w:r w:rsidRPr="00514910">
        <w:t>The deterioration of worker bargaining drives a mutually reinforcing crisis of societal backsliding, risking existential hyper-inequality and de-democratization.</w:t>
      </w:r>
    </w:p>
    <w:p w14:paraId="6E05A6D8" w14:textId="77777777" w:rsidR="00D73017" w:rsidRPr="00BB187C" w:rsidRDefault="00D73017" w:rsidP="00D73017">
      <w:pPr>
        <w:rPr>
          <w:rFonts w:asciiTheme="minorHAnsi" w:hAnsiTheme="minorHAnsi" w:cstheme="minorHAnsi"/>
        </w:rPr>
      </w:pPr>
      <w:r>
        <w:rPr>
          <w:rStyle w:val="Style13ptBold"/>
          <w:rFonts w:asciiTheme="minorHAnsi" w:hAnsiTheme="minorHAnsi" w:cstheme="minorHAnsi"/>
        </w:rPr>
        <w:t xml:space="preserve">1AC </w:t>
      </w: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w:t>
      </w:r>
      <w:proofErr w:type="spellStart"/>
      <w:r w:rsidRPr="00BB187C">
        <w:rPr>
          <w:rFonts w:asciiTheme="minorHAnsi" w:hAnsiTheme="minorHAnsi" w:cstheme="minorHAnsi"/>
        </w:rPr>
        <w:t>PowerSwitch</w:t>
      </w:r>
      <w:proofErr w:type="spellEnd"/>
      <w:r w:rsidRPr="00BB187C">
        <w:rPr>
          <w:rFonts w:asciiTheme="minorHAnsi" w:hAnsiTheme="minorHAnsi" w:cstheme="minorHAnsi"/>
        </w:rPr>
        <w:t xml:space="preserve"> Action and the PWF Action Fund; labor and community organizer, helped found the Bargaining for Common Good network; professor of history at Georgetown University focused on labor unions, Executive Director, </w:t>
      </w:r>
      <w:proofErr w:type="spellStart"/>
      <w:r w:rsidRPr="00BB187C">
        <w:rPr>
          <w:rFonts w:asciiTheme="minorHAnsi" w:hAnsiTheme="minorHAnsi" w:cstheme="minorHAnsi"/>
        </w:rPr>
        <w:t>Kalmanovitz</w:t>
      </w:r>
      <w:proofErr w:type="spellEnd"/>
      <w:r w:rsidRPr="00BB187C">
        <w:rPr>
          <w:rFonts w:asciiTheme="minorHAnsi" w:hAnsiTheme="minorHAnsi" w:cstheme="minorHAnsi"/>
        </w:rPr>
        <w:t xml:space="preserve"> Initiative for Labor and the Working Poor; The Cambridge Handbook of Labor and Democracy, “The Lever and the Fulcrum,” Ch. 6]</w:t>
      </w:r>
    </w:p>
    <w:p w14:paraId="69DE936B" w14:textId="77777777" w:rsidR="00D73017" w:rsidRPr="00514910" w:rsidRDefault="00D73017" w:rsidP="00D73017">
      <w:pPr>
        <w:rPr>
          <w:rFonts w:asciiTheme="minorHAnsi" w:hAnsiTheme="minorHAnsi" w:cstheme="minorHAnsi"/>
          <w:sz w:val="16"/>
        </w:rPr>
      </w:pPr>
      <w:r w:rsidRPr="00BB187C">
        <w:rPr>
          <w:rFonts w:asciiTheme="minorHAnsi" w:hAnsiTheme="minorHAnsi" w:cstheme="minorHAnsi"/>
          <w:sz w:val="16"/>
        </w:rPr>
        <w:t xml:space="preserve">One way or another, the </w:t>
      </w:r>
      <w:r w:rsidRPr="00476A68">
        <w:rPr>
          <w:rStyle w:val="StyleUnderline"/>
          <w:rFonts w:asciiTheme="minorHAnsi" w:hAnsiTheme="minorHAnsi" w:cstheme="minorHAnsi"/>
          <w:highlight w:val="cyan"/>
        </w:rPr>
        <w:t>2020s will</w:t>
      </w:r>
      <w:r w:rsidRPr="00476A68">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476A68">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476A68">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476A68">
        <w:rPr>
          <w:rStyle w:val="Emphasis"/>
          <w:rFonts w:asciiTheme="minorHAnsi" w:hAnsiTheme="minorHAnsi" w:cstheme="minorHAnsi"/>
          <w:highlight w:val="cyan"/>
        </w:rPr>
        <w:t>authoritarian</w:t>
      </w:r>
      <w:r w:rsidRPr="00476A68">
        <w:rPr>
          <w:rStyle w:val="StyleUnderline"/>
          <w:rFonts w:asciiTheme="minorHAnsi" w:hAnsiTheme="minorHAnsi" w:cstheme="minorHAnsi"/>
          <w:highlight w:val="cya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476A68">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476A68">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476A68">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476A68">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future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476A68">
        <w:rPr>
          <w:rStyle w:val="Emphasis"/>
          <w:rFonts w:asciiTheme="minorHAnsi" w:hAnsiTheme="minorHAnsi" w:cstheme="minorHAnsi"/>
          <w:highlight w:val="cyan"/>
        </w:rPr>
        <w:t>justice</w:t>
      </w:r>
      <w:r w:rsidRPr="00476A68">
        <w:rPr>
          <w:rStyle w:val="StyleUnderline"/>
          <w:rFonts w:asciiTheme="minorHAnsi" w:hAnsiTheme="minorHAnsi" w:cstheme="minorHAnsi"/>
          <w:highlight w:val="cyan"/>
        </w:rPr>
        <w:t xml:space="preserve"> is </w:t>
      </w:r>
      <w:r w:rsidRPr="00476A68">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476A68">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w:t>
      </w:r>
      <w:r w:rsidRPr="00423CA8">
        <w:rPr>
          <w:rFonts w:asciiTheme="minorHAnsi" w:hAnsiTheme="minorHAnsi" w:cstheme="minorHAnsi"/>
          <w:b/>
          <w:bCs/>
          <w:sz w:val="30"/>
          <w:szCs w:val="30"/>
          <w:highlight w:val="green"/>
          <w:u w:val="single"/>
        </w:rPr>
        <w:t>Green New Deal</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476A68">
        <w:rPr>
          <w:rStyle w:val="StyleUnderline"/>
          <w:rFonts w:asciiTheme="minorHAnsi" w:hAnsiTheme="minorHAnsi" w:cstheme="minorHAnsi"/>
          <w:highlight w:val="cya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476A68">
        <w:rPr>
          <w:rStyle w:val="Emphasis"/>
          <w:rFonts w:asciiTheme="minorHAnsi" w:hAnsiTheme="minorHAnsi" w:cstheme="minorHAnsi"/>
          <w:highlight w:val="cyan"/>
        </w:rPr>
        <w:t>democracy</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collective </w:t>
      </w:r>
      <w:r w:rsidRPr="00476A68">
        <w:rPr>
          <w:rStyle w:val="Emphasis"/>
          <w:rFonts w:asciiTheme="minorHAnsi" w:hAnsiTheme="minorHAnsi" w:cstheme="minorHAnsi"/>
          <w:highlight w:val="cyan"/>
        </w:rPr>
        <w:t>liberation</w:t>
      </w:r>
      <w:r w:rsidRPr="00BB187C">
        <w:rPr>
          <w:rFonts w:asciiTheme="minorHAnsi" w:hAnsiTheme="minorHAnsi" w:cstheme="minorHAnsi"/>
          <w:sz w:val="16"/>
        </w:rPr>
        <w:t>.</w:t>
      </w:r>
    </w:p>
    <w:p w14:paraId="1ACA5FBE" w14:textId="213AFA14" w:rsidR="00D73017" w:rsidRDefault="00081AEE" w:rsidP="00D73017">
      <w:pPr>
        <w:pStyle w:val="Heading4"/>
      </w:pPr>
      <w:r>
        <w:t>Laundry list of alt</w:t>
      </w:r>
      <w:r w:rsidR="00D73017">
        <w:t xml:space="preserve"> causes.</w:t>
      </w:r>
    </w:p>
    <w:p w14:paraId="60C7B6C4" w14:textId="77777777" w:rsidR="00D73017" w:rsidRDefault="00D73017" w:rsidP="00D73017">
      <w:r>
        <w:rPr>
          <w:b/>
          <w:bCs/>
          <w:sz w:val="26"/>
          <w:szCs w:val="26"/>
        </w:rPr>
        <w:t>SEP</w:t>
      </w:r>
      <w:r w:rsidRPr="00257B3F">
        <w:rPr>
          <w:b/>
          <w:bCs/>
          <w:sz w:val="26"/>
          <w:szCs w:val="26"/>
        </w:rPr>
        <w:t xml:space="preserve"> 25</w:t>
      </w:r>
      <w:r>
        <w:t xml:space="preserve"> [</w:t>
      </w:r>
      <w:r w:rsidRPr="00257B3F">
        <w:t>The Socialist Equality Party is an American Trotskyist political party. SEP first formed in 1964 as the American Committee for the Fourth International, created by expelled members of the Socialist Workers Party</w:t>
      </w:r>
      <w:r>
        <w:t>, “</w:t>
      </w:r>
      <w:r w:rsidRPr="000268F7">
        <w:t>July 4, 2025: Trump, the oligarchy and the American counter-revolution</w:t>
      </w:r>
      <w:r>
        <w:t xml:space="preserve">”, </w:t>
      </w:r>
      <w:r w:rsidRPr="00257B3F">
        <w:t>https://www.wsws.org/en/articles/2025/07/04/fhfu-j04.html</w:t>
      </w:r>
      <w:r>
        <w:t xml:space="preserve">, July 3, 2025] //dam </w:t>
      </w:r>
      <w:r>
        <w:rPr>
          <w:rFonts w:ascii="Apple Color Emoji" w:hAnsi="Apple Color Emoji" w:cs="Apple Color Emoji"/>
        </w:rPr>
        <w:t>✨💫</w:t>
      </w:r>
    </w:p>
    <w:p w14:paraId="68BB66A0" w14:textId="77777777" w:rsidR="00D73017" w:rsidRPr="00317D77" w:rsidRDefault="00D73017" w:rsidP="00D73017">
      <w:pPr>
        <w:rPr>
          <w:b/>
          <w:bCs/>
          <w:u w:val="single"/>
        </w:rPr>
      </w:pPr>
      <w:r w:rsidRPr="00C91FAB">
        <w:rPr>
          <w:sz w:val="12"/>
        </w:rPr>
        <w:t xml:space="preserve">The </w:t>
      </w:r>
      <w:r w:rsidRPr="006D6276">
        <w:rPr>
          <w:b/>
          <w:bCs/>
          <w:highlight w:val="cyan"/>
          <w:u w:val="single"/>
        </w:rPr>
        <w:t xml:space="preserve">Trump regime </w:t>
      </w:r>
      <w:r w:rsidRPr="006D6276">
        <w:rPr>
          <w:b/>
          <w:bCs/>
          <w:u w:val="single"/>
        </w:rPr>
        <w:t>is not just a</w:t>
      </w:r>
      <w:r w:rsidRPr="00317D77">
        <w:rPr>
          <w:b/>
          <w:bCs/>
          <w:u w:val="single"/>
        </w:rPr>
        <w:t xml:space="preserve"> variety of </w:t>
      </w:r>
      <w:r w:rsidRPr="006D6276">
        <w:rPr>
          <w:b/>
          <w:bCs/>
          <w:u w:val="single"/>
        </w:rPr>
        <w:t>right-wing government</w:t>
      </w:r>
      <w:r w:rsidRPr="00317D77">
        <w:rPr>
          <w:b/>
          <w:bCs/>
          <w:u w:val="single"/>
        </w:rPr>
        <w:t xml:space="preserve">, a temporary aberration in the “normal” course of constitutional government. It represents a breakdown of bourgeois democracy. There will be no return to “normalcy.” The “abnormal” is </w:t>
      </w:r>
      <w:r w:rsidRPr="006D6276">
        <w:rPr>
          <w:b/>
          <w:bCs/>
          <w:highlight w:val="cyan"/>
          <w:u w:val="single"/>
        </w:rPr>
        <w:t>the “new normal.”</w:t>
      </w:r>
      <w:r w:rsidRPr="00317D77">
        <w:rPr>
          <w:b/>
          <w:bCs/>
          <w:u w:val="single"/>
        </w:rPr>
        <w:t xml:space="preserve"> The ruling class </w:t>
      </w:r>
      <w:r w:rsidRPr="006D6276">
        <w:rPr>
          <w:b/>
          <w:bCs/>
          <w:highlight w:val="cyan"/>
          <w:u w:val="single"/>
        </w:rPr>
        <w:t>is turning to fascism</w:t>
      </w:r>
      <w:r w:rsidRPr="00317D77">
        <w:rPr>
          <w:b/>
          <w:bCs/>
          <w:u w:val="single"/>
        </w:rPr>
        <w:t xml:space="preserve"> and dictatorship. </w:t>
      </w:r>
    </w:p>
    <w:p w14:paraId="785CF7C4" w14:textId="77777777" w:rsidR="00D73017" w:rsidRPr="00317D77" w:rsidRDefault="00D73017" w:rsidP="00D73017">
      <w:pPr>
        <w:rPr>
          <w:b/>
          <w:bCs/>
          <w:u w:val="single"/>
        </w:rPr>
      </w:pPr>
      <w:r w:rsidRPr="00317D77">
        <w:rPr>
          <w:sz w:val="12"/>
        </w:rPr>
        <w:t xml:space="preserve">Consider what has happened just in the days leading up to July 4. On Thursday, </w:t>
      </w:r>
      <w:r w:rsidRPr="00317D77">
        <w:rPr>
          <w:b/>
          <w:bCs/>
          <w:u w:val="single"/>
        </w:rPr>
        <w:t>the US House of Representatives passed a class-war bill that ranks among the largest upward transfers of wealth in American history.</w:t>
      </w:r>
      <w:r w:rsidRPr="00317D77">
        <w:rPr>
          <w:sz w:val="12"/>
        </w:rPr>
        <w:t xml:space="preserve"> When Trump signs </w:t>
      </w:r>
      <w:r w:rsidRPr="00317D77">
        <w:rPr>
          <w:b/>
          <w:bCs/>
          <w:u w:val="single"/>
        </w:rPr>
        <w:t>the bill</w:t>
      </w:r>
      <w:r w:rsidRPr="00317D77">
        <w:rPr>
          <w:sz w:val="12"/>
        </w:rPr>
        <w:t xml:space="preserve"> today, he will </w:t>
      </w:r>
      <w:r w:rsidRPr="00317D77">
        <w:rPr>
          <w:b/>
          <w:bCs/>
          <w:u w:val="single"/>
        </w:rPr>
        <w:lastRenderedPageBreak/>
        <w:t xml:space="preserve">set in motion hundreds of </w:t>
      </w:r>
      <w:r w:rsidRPr="006D6276">
        <w:rPr>
          <w:b/>
          <w:bCs/>
          <w:sz w:val="26"/>
          <w:szCs w:val="26"/>
          <w:highlight w:val="cyan"/>
          <w:u w:val="single"/>
        </w:rPr>
        <w:t>billions of dollars</w:t>
      </w:r>
      <w:r w:rsidRPr="00317D77">
        <w:rPr>
          <w:b/>
          <w:bCs/>
          <w:sz w:val="26"/>
          <w:szCs w:val="26"/>
          <w:u w:val="single"/>
        </w:rPr>
        <w:t xml:space="preserve"> in </w:t>
      </w:r>
      <w:r w:rsidRPr="006D6276">
        <w:rPr>
          <w:b/>
          <w:bCs/>
          <w:sz w:val="26"/>
          <w:szCs w:val="26"/>
          <w:highlight w:val="cyan"/>
          <w:u w:val="single"/>
        </w:rPr>
        <w:t>cuts to Medicaid, food assistance and other</w:t>
      </w:r>
      <w:r w:rsidRPr="00317D77">
        <w:rPr>
          <w:b/>
          <w:bCs/>
          <w:sz w:val="26"/>
          <w:szCs w:val="26"/>
          <w:u w:val="single"/>
        </w:rPr>
        <w:t xml:space="preserve"> </w:t>
      </w:r>
      <w:r w:rsidRPr="006D6276">
        <w:rPr>
          <w:b/>
          <w:bCs/>
          <w:sz w:val="26"/>
          <w:szCs w:val="26"/>
          <w:highlight w:val="cyan"/>
          <w:u w:val="single"/>
        </w:rPr>
        <w:t>social programs that sustain tens of millions</w:t>
      </w:r>
      <w:r w:rsidRPr="006D6276">
        <w:rPr>
          <w:b/>
          <w:bCs/>
          <w:highlight w:val="cyan"/>
          <w:u w:val="single"/>
        </w:rPr>
        <w:t xml:space="preserve"> of people</w:t>
      </w:r>
      <w:r w:rsidRPr="00317D77">
        <w:rPr>
          <w:b/>
          <w:bCs/>
          <w:u w:val="single"/>
        </w:rPr>
        <w:t>. These brutal cuts are intended as an initial down payment to pay for trillions in tax breaks for the rich. </w:t>
      </w:r>
    </w:p>
    <w:p w14:paraId="219A0CC5" w14:textId="77777777" w:rsidR="00D73017" w:rsidRPr="006D6276" w:rsidRDefault="00D73017" w:rsidP="00D73017">
      <w:pPr>
        <w:rPr>
          <w:sz w:val="10"/>
          <w:szCs w:val="10"/>
        </w:rPr>
      </w:pPr>
      <w:r w:rsidRPr="006D6276">
        <w:rPr>
          <w:sz w:val="10"/>
          <w:szCs w:val="10"/>
        </w:rPr>
        <w:t>The White House and the fascists that comprise it have been focused on an escalating campaign of threats and denunciations of Zohran Mamdani, a member of the Democratic Socialists of America who won the New York Democratic mayoral primary on a platform calling for extremely minor social reforms.</w:t>
      </w:r>
    </w:p>
    <w:p w14:paraId="2DE8B111" w14:textId="77777777" w:rsidR="00D73017" w:rsidRPr="006D6276" w:rsidRDefault="00D73017" w:rsidP="00D73017">
      <w:r w:rsidRPr="006D6276">
        <w:rPr>
          <w:sz w:val="10"/>
          <w:szCs w:val="10"/>
        </w:rPr>
        <w:t xml:space="preserve">“I’m not going to let this Communist Lunatic destroy New York,” Trump fumed on Wednesday. “Rest assured, I hold all the </w:t>
      </w:r>
      <w:proofErr w:type="gramStart"/>
      <w:r w:rsidRPr="006D6276">
        <w:rPr>
          <w:sz w:val="10"/>
          <w:szCs w:val="10"/>
        </w:rPr>
        <w:t>levers, and</w:t>
      </w:r>
      <w:proofErr w:type="gramEnd"/>
      <w:r w:rsidRPr="006D6276">
        <w:rPr>
          <w:sz w:val="10"/>
          <w:szCs w:val="10"/>
        </w:rPr>
        <w:t xml:space="preserve"> have all the cards.” In other words, the hundreds of thousands of people who voted for Mamdani mean nothing; it is the president that will determine who wins. It recalls Henry Kissinger’s infamous remark</w:t>
      </w:r>
      <w:proofErr w:type="gramStart"/>
      <w:r w:rsidRPr="006D6276">
        <w:rPr>
          <w:sz w:val="10"/>
          <w:szCs w:val="10"/>
        </w:rPr>
        <w:t>—“</w:t>
      </w:r>
      <w:proofErr w:type="gramEnd"/>
      <w:r w:rsidRPr="006D6276">
        <w:rPr>
          <w:sz w:val="10"/>
          <w:szCs w:val="10"/>
        </w:rPr>
        <w:t>I don’t see why we need to stand by and watch a country go communist due to the irresponsibility of its people”—preceding the US-backed military coup that led to the overthrow of Salvador Allende and the murders of tens of thousands in Chile. </w:t>
      </w:r>
    </w:p>
    <w:p w14:paraId="52DDA84D" w14:textId="77777777" w:rsidR="00D73017" w:rsidRPr="00317D77" w:rsidRDefault="00D73017" w:rsidP="00D73017">
      <w:pPr>
        <w:rPr>
          <w:sz w:val="12"/>
        </w:rPr>
      </w:pPr>
      <w:r w:rsidRPr="00317D77">
        <w:rPr>
          <w:b/>
          <w:bCs/>
          <w:u w:val="single"/>
        </w:rPr>
        <w:t>Trump also traveled to Florida to celebrate the opening of a concentration camp in the Florida Everglades</w:t>
      </w:r>
      <w:r w:rsidRPr="00317D77">
        <w:rPr>
          <w:sz w:val="12"/>
        </w:rPr>
        <w:t xml:space="preserve">. At a press conference following the tour, </w:t>
      </w:r>
      <w:r w:rsidRPr="006D6276">
        <w:rPr>
          <w:b/>
          <w:bCs/>
          <w:highlight w:val="cyan"/>
          <w:u w:val="single"/>
        </w:rPr>
        <w:t>Trump threatened</w:t>
      </w:r>
      <w:r w:rsidRPr="00317D77">
        <w:rPr>
          <w:b/>
          <w:bCs/>
          <w:u w:val="single"/>
        </w:rPr>
        <w:t xml:space="preserve"> to use the camp </w:t>
      </w:r>
      <w:r w:rsidRPr="00317D77">
        <w:rPr>
          <w:b/>
          <w:bCs/>
          <w:sz w:val="30"/>
          <w:szCs w:val="30"/>
          <w:u w:val="single"/>
        </w:rPr>
        <w:t xml:space="preserve">not only for </w:t>
      </w:r>
      <w:r w:rsidRPr="006D6276">
        <w:rPr>
          <w:b/>
          <w:bCs/>
          <w:sz w:val="30"/>
          <w:szCs w:val="30"/>
          <w:highlight w:val="cyan"/>
          <w:u w:val="single"/>
        </w:rPr>
        <w:t>undocumented immigrants but also</w:t>
      </w:r>
      <w:r w:rsidRPr="00317D77">
        <w:rPr>
          <w:b/>
          <w:bCs/>
          <w:sz w:val="30"/>
          <w:szCs w:val="30"/>
          <w:u w:val="single"/>
        </w:rPr>
        <w:t xml:space="preserve"> for </w:t>
      </w:r>
      <w:r w:rsidRPr="006D6276">
        <w:rPr>
          <w:b/>
          <w:bCs/>
          <w:sz w:val="30"/>
          <w:szCs w:val="30"/>
          <w:highlight w:val="cyan"/>
          <w:u w:val="single"/>
        </w:rPr>
        <w:t>American citizens</w:t>
      </w:r>
      <w:r w:rsidRPr="00317D77">
        <w:rPr>
          <w:b/>
          <w:bCs/>
          <w:sz w:val="30"/>
          <w:szCs w:val="30"/>
          <w:u w:val="single"/>
        </w:rPr>
        <w:t>.</w:t>
      </w:r>
      <w:r w:rsidRPr="00317D77">
        <w:rPr>
          <w:b/>
          <w:bCs/>
          <w:u w:val="single"/>
        </w:rPr>
        <w:t xml:space="preserve"> “Many of them were born in our country,” Trump declared. “I think we ought to get them the hell out of here too. You want to know the truth. So maybe that will be the next job.”</w:t>
      </w:r>
    </w:p>
    <w:p w14:paraId="1C8E649F" w14:textId="77777777" w:rsidR="00D73017" w:rsidRPr="00317D77" w:rsidRDefault="00D73017" w:rsidP="00D73017">
      <w:pPr>
        <w:rPr>
          <w:b/>
          <w:bCs/>
          <w:u w:val="single"/>
        </w:rPr>
      </w:pPr>
      <w:r w:rsidRPr="00317D77">
        <w:rPr>
          <w:sz w:val="12"/>
        </w:rPr>
        <w:t xml:space="preserve">In the five months of his second administration, Trump has overseen a conspiracy to establish a presidential dictatorship—from the series of executive orders asserting unlimited executive power to the defiance of court rulings, </w:t>
      </w:r>
      <w:r w:rsidRPr="00317D77">
        <w:rPr>
          <w:b/>
          <w:bCs/>
          <w:u w:val="single"/>
        </w:rPr>
        <w:t xml:space="preserve">the mass roundup of immigrant workers by the ICE Gestapo, the deployment of the </w:t>
      </w:r>
      <w:r w:rsidRPr="006D6276">
        <w:rPr>
          <w:b/>
          <w:bCs/>
          <w:highlight w:val="cyan"/>
          <w:u w:val="single"/>
        </w:rPr>
        <w:t>military on the streets of L</w:t>
      </w:r>
      <w:r w:rsidRPr="00317D77">
        <w:rPr>
          <w:b/>
          <w:bCs/>
          <w:u w:val="single"/>
        </w:rPr>
        <w:t xml:space="preserve">os </w:t>
      </w:r>
      <w:r w:rsidRPr="006D6276">
        <w:rPr>
          <w:b/>
          <w:bCs/>
          <w:highlight w:val="cyan"/>
          <w:u w:val="single"/>
        </w:rPr>
        <w:t>A</w:t>
      </w:r>
      <w:r w:rsidRPr="006D6276">
        <w:rPr>
          <w:b/>
          <w:bCs/>
          <w:u w:val="single"/>
        </w:rPr>
        <w:t>ngeles,</w:t>
      </w:r>
      <w:r w:rsidRPr="00317D77">
        <w:rPr>
          <w:b/>
          <w:bCs/>
          <w:u w:val="single"/>
        </w:rPr>
        <w:t xml:space="preserve"> and </w:t>
      </w:r>
      <w:r w:rsidRPr="006D6276">
        <w:rPr>
          <w:b/>
          <w:bCs/>
          <w:highlight w:val="cyan"/>
          <w:u w:val="single"/>
        </w:rPr>
        <w:t xml:space="preserve">the criminalization of </w:t>
      </w:r>
      <w:r w:rsidRPr="006D6276">
        <w:rPr>
          <w:b/>
          <w:bCs/>
          <w:u w:val="single"/>
        </w:rPr>
        <w:t>dissent</w:t>
      </w:r>
      <w:r w:rsidRPr="00317D77">
        <w:rPr>
          <w:b/>
          <w:bCs/>
          <w:u w:val="single"/>
        </w:rPr>
        <w:t xml:space="preserve">, including the arrest and attempted deportation of </w:t>
      </w:r>
      <w:r w:rsidRPr="006D6276">
        <w:rPr>
          <w:b/>
          <w:bCs/>
          <w:highlight w:val="cyan"/>
          <w:u w:val="single"/>
        </w:rPr>
        <w:t>opponents</w:t>
      </w:r>
      <w:r w:rsidRPr="00317D77">
        <w:rPr>
          <w:b/>
          <w:bCs/>
          <w:u w:val="single"/>
        </w:rPr>
        <w:t xml:space="preserve"> of </w:t>
      </w:r>
      <w:r w:rsidRPr="006D6276">
        <w:rPr>
          <w:b/>
          <w:bCs/>
          <w:highlight w:val="cyan"/>
          <w:u w:val="single"/>
        </w:rPr>
        <w:t>the genocide in Gaza</w:t>
      </w:r>
      <w:r w:rsidRPr="00317D77">
        <w:rPr>
          <w:b/>
          <w:bCs/>
          <w:u w:val="single"/>
        </w:rPr>
        <w:t>. </w:t>
      </w:r>
    </w:p>
    <w:p w14:paraId="1DB6E8A7" w14:textId="77777777" w:rsidR="00D73017" w:rsidRDefault="00D73017" w:rsidP="00D73017">
      <w:pPr>
        <w:rPr>
          <w:b/>
          <w:bCs/>
          <w:u w:val="single"/>
        </w:rPr>
      </w:pPr>
      <w:r w:rsidRPr="00317D77">
        <w:rPr>
          <w:sz w:val="12"/>
        </w:rPr>
        <w:t xml:space="preserve">The </w:t>
      </w:r>
      <w:r w:rsidRPr="00317D77">
        <w:rPr>
          <w:b/>
          <w:bCs/>
          <w:u w:val="single"/>
        </w:rPr>
        <w:t xml:space="preserve">counterrevolution extends across social and intellectual life. </w:t>
      </w:r>
      <w:r w:rsidRPr="006D6276">
        <w:rPr>
          <w:b/>
          <w:bCs/>
          <w:highlight w:val="cyan"/>
          <w:u w:val="single"/>
        </w:rPr>
        <w:t>Public health, devastated by</w:t>
      </w:r>
      <w:r w:rsidRPr="00317D77">
        <w:rPr>
          <w:b/>
          <w:bCs/>
          <w:u w:val="single"/>
        </w:rPr>
        <w:t xml:space="preserve"> the pandemic, is being dismantled entirely, with </w:t>
      </w:r>
      <w:r w:rsidRPr="006D6276">
        <w:rPr>
          <w:b/>
          <w:bCs/>
          <w:highlight w:val="cyan"/>
          <w:u w:val="single"/>
        </w:rPr>
        <w:t>vaccine deniers</w:t>
      </w:r>
      <w:r w:rsidRPr="00317D77">
        <w:rPr>
          <w:b/>
          <w:bCs/>
          <w:u w:val="single"/>
        </w:rPr>
        <w:t xml:space="preserve"> and conspiracy theorists </w:t>
      </w:r>
      <w:r w:rsidRPr="006D6276">
        <w:rPr>
          <w:b/>
          <w:bCs/>
          <w:highlight w:val="cyan"/>
          <w:u w:val="single"/>
        </w:rPr>
        <w:t>elevated to top</w:t>
      </w:r>
      <w:r w:rsidRPr="00317D77">
        <w:rPr>
          <w:b/>
          <w:bCs/>
          <w:u w:val="single"/>
        </w:rPr>
        <w:t xml:space="preserve"> </w:t>
      </w:r>
      <w:r w:rsidRPr="006D6276">
        <w:rPr>
          <w:b/>
          <w:bCs/>
          <w:highlight w:val="cyan"/>
          <w:u w:val="single"/>
        </w:rPr>
        <w:t>federal posts</w:t>
      </w:r>
      <w:r w:rsidRPr="00317D77">
        <w:rPr>
          <w:b/>
          <w:bCs/>
          <w:u w:val="single"/>
        </w:rPr>
        <w:t>.</w:t>
      </w:r>
      <w:r w:rsidRPr="00317D77">
        <w:rPr>
          <w:sz w:val="12"/>
        </w:rPr>
        <w:t xml:space="preserve"> On Wednesday, the Food and Drug Administration disclosed that Trump’s appointee, Dr. Vinay Prasad, </w:t>
      </w:r>
      <w:r w:rsidRPr="00317D77">
        <w:rPr>
          <w:b/>
          <w:bCs/>
          <w:u w:val="single"/>
        </w:rPr>
        <w:t>a leading COVID-19 minimizer, overrode its own scientists’ recommendations on vaccine approvals—an unprecedented breach of scientific protocol.</w:t>
      </w:r>
    </w:p>
    <w:p w14:paraId="0D080DB0" w14:textId="77777777" w:rsidR="00D73017" w:rsidRPr="0067114E" w:rsidRDefault="00D73017" w:rsidP="00D73017"/>
    <w:p w14:paraId="0901C333" w14:textId="77777777" w:rsidR="00D73017" w:rsidRDefault="00D73017" w:rsidP="00D73017">
      <w:pPr>
        <w:pStyle w:val="Heading3"/>
      </w:pPr>
      <w:r>
        <w:lastRenderedPageBreak/>
        <w:t>AT: Unions</w:t>
      </w:r>
    </w:p>
    <w:p w14:paraId="2B9CA364" w14:textId="30E7E553" w:rsidR="009B1DBB" w:rsidRDefault="009B1DBB" w:rsidP="00D73017">
      <w:pPr>
        <w:pStyle w:val="Heading4"/>
      </w:pPr>
      <w:r>
        <w:t xml:space="preserve">Strong unions do not beat Trump – Their evidence is about the first term and does not assume the hyper politicization of trump with project 2025. Their evidence is not even about secondary strikes or ending this shutdown. </w:t>
      </w:r>
    </w:p>
    <w:p w14:paraId="7C2BFA6F" w14:textId="77777777" w:rsidR="009B1DBB" w:rsidRPr="009B1DBB" w:rsidRDefault="009B1DBB" w:rsidP="009B1DBB"/>
    <w:p w14:paraId="0346E66F" w14:textId="77777777" w:rsidR="00A75F5F" w:rsidRDefault="002F7ABD" w:rsidP="00D73017">
      <w:pPr>
        <w:pStyle w:val="Heading4"/>
      </w:pPr>
      <w:r>
        <w:t xml:space="preserve">DOUBLE BIND: </w:t>
      </w:r>
      <w:r w:rsidR="009B1DBB">
        <w:t xml:space="preserve">Either strikes don’t </w:t>
      </w:r>
      <w:proofErr w:type="gramStart"/>
      <w:r w:rsidR="009B1DBB">
        <w:t>happen</w:t>
      </w:r>
      <w:proofErr w:type="gramEnd"/>
      <w:r w:rsidR="009B1DBB">
        <w:t xml:space="preserve"> and the plan fails OR strikes happen inevitable without secondary strikes and does not say the plan is key.</w:t>
      </w:r>
    </w:p>
    <w:p w14:paraId="269913C3" w14:textId="6A45652A" w:rsidR="009B1DBB" w:rsidRDefault="009B1DBB" w:rsidP="00A75F5F">
      <w:r>
        <w:t xml:space="preserve"> </w:t>
      </w:r>
    </w:p>
    <w:p w14:paraId="23AA4017" w14:textId="4B55688F" w:rsidR="00D73017" w:rsidRDefault="00D73017" w:rsidP="00D73017">
      <w:pPr>
        <w:pStyle w:val="Heading4"/>
      </w:pPr>
      <w:r>
        <w:t>The plan does nothing.</w:t>
      </w:r>
    </w:p>
    <w:p w14:paraId="55696D8C" w14:textId="668CFBF9" w:rsidR="00D73017" w:rsidRPr="00B35BF6" w:rsidRDefault="00D73017" w:rsidP="00D73017">
      <w:r w:rsidRPr="00125FA0">
        <w:rPr>
          <w:b/>
          <w:bCs/>
          <w:sz w:val="26"/>
          <w:szCs w:val="26"/>
        </w:rPr>
        <w:t xml:space="preserve">Poydock and McNicholas </w:t>
      </w:r>
      <w:r w:rsidR="00A75F5F">
        <w:rPr>
          <w:b/>
          <w:bCs/>
          <w:sz w:val="26"/>
          <w:szCs w:val="26"/>
        </w:rPr>
        <w:t>25</w:t>
      </w:r>
      <w:r>
        <w:t xml:space="preserve"> [</w:t>
      </w:r>
      <w:r w:rsidRPr="00125FA0">
        <w:t>Margaret Poydock joined EPI in 2016. As a senior policy analyst, she works on issues of unions, labor standards, and strikes</w:t>
      </w:r>
      <w:r>
        <w:t xml:space="preserve"> and Mc</w:t>
      </w:r>
      <w:r w:rsidRPr="00125FA0">
        <w:t>Nicholas assumed the policy director position in October 2021. She has served as EPI’s director of government affairs and labor counsel since 2017</w:t>
      </w:r>
      <w:r>
        <w:t>, “</w:t>
      </w:r>
      <w:r w:rsidRPr="00B35BF6">
        <w:t>Under the government shutdown, NLRB cases are on hold, and the future of the agency remains uncertain</w:t>
      </w:r>
      <w:r>
        <w:t xml:space="preserve">”, </w:t>
      </w:r>
      <w:r w:rsidRPr="00125FA0">
        <w:t>https://www.epi.org/blog/under-the-government-shutdown-nlrb-cases-are-on-hold-and-the-future-of-the-agency-remains-uncertain/</w:t>
      </w:r>
      <w:r>
        <w:t xml:space="preserve">, </w:t>
      </w:r>
      <w:r w:rsidRPr="00125FA0">
        <w:t>October 24, 2025</w:t>
      </w:r>
      <w:r>
        <w:t>]</w:t>
      </w:r>
      <w:r w:rsidRPr="00125FA0">
        <w:t xml:space="preserve"> </w:t>
      </w:r>
      <w:r w:rsidRPr="002C4D4F">
        <w:t xml:space="preserve">//dam </w:t>
      </w:r>
      <w:r w:rsidRPr="002C4D4F">
        <w:rPr>
          <w:rFonts w:ascii="Apple Color Emoji" w:hAnsi="Apple Color Emoji" w:cs="Apple Color Emoji"/>
        </w:rPr>
        <w:t>✨💫</w:t>
      </w:r>
    </w:p>
    <w:p w14:paraId="489C80BB" w14:textId="77777777" w:rsidR="00D73017" w:rsidRPr="0002580C" w:rsidRDefault="00D73017" w:rsidP="00D73017">
      <w:pPr>
        <w:rPr>
          <w:u w:val="single"/>
        </w:rPr>
      </w:pPr>
      <w:r w:rsidRPr="0003366A">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while some federal agencies are working in limited capacity, many worker protection agencies have ceased the enforcement of our nation’s labor laws. For example, </w:t>
      </w:r>
      <w:r w:rsidRPr="00595438">
        <w:rPr>
          <w:highlight w:val="cyan"/>
          <w:u w:val="single"/>
        </w:rPr>
        <w:t>the</w:t>
      </w:r>
      <w:r w:rsidRPr="0002580C">
        <w:rPr>
          <w:u w:val="single"/>
        </w:rPr>
        <w:t xml:space="preserve"> </w:t>
      </w:r>
      <w:r w:rsidRPr="0002580C">
        <w:rPr>
          <w:b/>
          <w:bCs/>
          <w:u w:val="single"/>
        </w:rPr>
        <w:t xml:space="preserve">National Labor Relations Board </w:t>
      </w:r>
      <w:r w:rsidRPr="00595438">
        <w:rPr>
          <w:b/>
          <w:bCs/>
          <w:highlight w:val="cyan"/>
          <w:u w:val="single"/>
        </w:rPr>
        <w:t>(NLRB)</w:t>
      </w:r>
      <w:r w:rsidRPr="0002580C">
        <w:rPr>
          <w:b/>
          <w:bCs/>
          <w:u w:val="single"/>
        </w:rPr>
        <w:t xml:space="preserve"> has </w:t>
      </w:r>
      <w:r w:rsidRPr="00595438">
        <w:rPr>
          <w:b/>
          <w:bCs/>
          <w:highlight w:val="cyan"/>
          <w:u w:val="single"/>
        </w:rPr>
        <w:t>ceased</w:t>
      </w:r>
      <w:r w:rsidRPr="0002580C">
        <w:rPr>
          <w:b/>
          <w:bCs/>
          <w:u w:val="single"/>
        </w:rPr>
        <w:t xml:space="preserve"> almost </w:t>
      </w:r>
      <w:r w:rsidRPr="00595438">
        <w:rPr>
          <w:b/>
          <w:bCs/>
          <w:highlight w:val="cyan"/>
          <w:u w:val="single"/>
        </w:rPr>
        <w:t>all case handling, including</w:t>
      </w:r>
      <w:r w:rsidRPr="0002580C">
        <w:rPr>
          <w:b/>
          <w:bCs/>
          <w:u w:val="single"/>
        </w:rPr>
        <w:t xml:space="preserve"> conducting </w:t>
      </w:r>
      <w:r w:rsidRPr="00595438">
        <w:rPr>
          <w:b/>
          <w:bCs/>
          <w:highlight w:val="cyan"/>
          <w:u w:val="single"/>
        </w:rPr>
        <w:t>routine union elections and investigating unfair labor practice charges</w:t>
      </w:r>
      <w:r w:rsidRPr="0002580C">
        <w:rPr>
          <w:u w:val="single"/>
        </w:rPr>
        <w:t xml:space="preserve">. This means workers’ ability to exercise their right to form unions or hold their employers accountable for violating </w:t>
      </w:r>
      <w:r w:rsidRPr="00595438">
        <w:rPr>
          <w:highlight w:val="cyan"/>
          <w:u w:val="single"/>
        </w:rPr>
        <w:t xml:space="preserve">the </w:t>
      </w:r>
      <w:r w:rsidRPr="00595438">
        <w:rPr>
          <w:b/>
          <w:bCs/>
          <w:highlight w:val="cyan"/>
          <w:u w:val="single"/>
        </w:rPr>
        <w:t>N</w:t>
      </w:r>
      <w:r w:rsidRPr="0002580C">
        <w:rPr>
          <w:b/>
          <w:bCs/>
          <w:u w:val="single"/>
        </w:rPr>
        <w:t xml:space="preserve">ational </w:t>
      </w:r>
      <w:r w:rsidRPr="00595438">
        <w:rPr>
          <w:b/>
          <w:bCs/>
          <w:highlight w:val="cyan"/>
          <w:u w:val="single"/>
        </w:rPr>
        <w:t>L</w:t>
      </w:r>
      <w:r w:rsidRPr="0002580C">
        <w:rPr>
          <w:b/>
          <w:bCs/>
          <w:u w:val="single"/>
        </w:rPr>
        <w:t xml:space="preserve">abor </w:t>
      </w:r>
      <w:r w:rsidRPr="00595438">
        <w:rPr>
          <w:b/>
          <w:bCs/>
          <w:highlight w:val="cyan"/>
          <w:u w:val="single"/>
        </w:rPr>
        <w:t>R</w:t>
      </w:r>
      <w:r w:rsidRPr="0002580C">
        <w:rPr>
          <w:b/>
          <w:bCs/>
          <w:u w:val="single"/>
        </w:rPr>
        <w:t xml:space="preserve">elations </w:t>
      </w:r>
      <w:r w:rsidRPr="00595438">
        <w:rPr>
          <w:b/>
          <w:bCs/>
          <w:highlight w:val="cyan"/>
          <w:u w:val="single"/>
        </w:rPr>
        <w:t>A</w:t>
      </w:r>
      <w:r w:rsidRPr="0002580C">
        <w:rPr>
          <w:b/>
          <w:bCs/>
          <w:u w:val="single"/>
        </w:rPr>
        <w:t xml:space="preserve">ct (NLRA) </w:t>
      </w:r>
      <w:r w:rsidRPr="00595438">
        <w:rPr>
          <w:b/>
          <w:bCs/>
          <w:highlight w:val="cyan"/>
          <w:u w:val="single"/>
        </w:rPr>
        <w:t>are on hold indefinitely</w:t>
      </w:r>
      <w:r w:rsidRPr="0002580C">
        <w:rPr>
          <w:b/>
          <w:bCs/>
          <w:u w:val="single"/>
        </w:rPr>
        <w:t xml:space="preserve"> until the government reopens</w:t>
      </w:r>
      <w:r w:rsidRPr="0003366A">
        <w:rPr>
          <w:sz w:val="16"/>
        </w:rPr>
        <w:t xml:space="preserve">. However, </w:t>
      </w:r>
      <w:r w:rsidRPr="003D0188">
        <w:rPr>
          <w:b/>
          <w:bCs/>
          <w:highlight w:val="cyan"/>
          <w:u w:val="single"/>
        </w:rPr>
        <w:t>even after the</w:t>
      </w:r>
      <w:r w:rsidRPr="003D0188">
        <w:rPr>
          <w:b/>
          <w:bCs/>
          <w:u w:val="single"/>
        </w:rPr>
        <w:t xml:space="preserve"> </w:t>
      </w:r>
      <w:r w:rsidRPr="003D0188">
        <w:rPr>
          <w:b/>
          <w:bCs/>
          <w:highlight w:val="cyan"/>
          <w:u w:val="single"/>
        </w:rPr>
        <w:t>government reopens</w:t>
      </w:r>
      <w:r w:rsidRPr="00595438">
        <w:rPr>
          <w:highlight w:val="cyan"/>
          <w:u w:val="single"/>
        </w:rPr>
        <w:t xml:space="preserve">, </w:t>
      </w:r>
      <w:r w:rsidRPr="003D0188">
        <w:rPr>
          <w:b/>
          <w:bCs/>
          <w:highlight w:val="cyan"/>
          <w:u w:val="single"/>
        </w:rPr>
        <w:t>workers’</w:t>
      </w:r>
      <w:r w:rsidRPr="00595438">
        <w:rPr>
          <w:highlight w:val="cyan"/>
          <w:u w:val="single"/>
        </w:rPr>
        <w:t xml:space="preserve"> rights will </w:t>
      </w:r>
      <w:r w:rsidRPr="003D0188">
        <w:rPr>
          <w:b/>
          <w:bCs/>
          <w:highlight w:val="cyan"/>
          <w:u w:val="single"/>
        </w:rPr>
        <w:t>still be under attack</w:t>
      </w:r>
      <w:r w:rsidRPr="003D0188">
        <w:rPr>
          <w:highlight w:val="cyan"/>
          <w:u w:val="single"/>
        </w:rPr>
        <w:t xml:space="preserve"> </w:t>
      </w:r>
      <w:r w:rsidRPr="00595438">
        <w:rPr>
          <w:highlight w:val="cyan"/>
          <w:u w:val="single"/>
        </w:rPr>
        <w:t>due to</w:t>
      </w:r>
      <w:r w:rsidRPr="0002580C">
        <w:rPr>
          <w:u w:val="single"/>
        </w:rPr>
        <w:t xml:space="preserve"> pre-shutdown actions of the </w:t>
      </w:r>
      <w:r w:rsidRPr="00595438">
        <w:rPr>
          <w:highlight w:val="cyan"/>
          <w:u w:val="single"/>
        </w:rPr>
        <w:t>Trump</w:t>
      </w:r>
      <w:r w:rsidRPr="0002580C">
        <w:rPr>
          <w:u w:val="single"/>
        </w:rPr>
        <w:t xml:space="preserve"> administration.  </w:t>
      </w:r>
    </w:p>
    <w:p w14:paraId="37035CDA" w14:textId="77777777" w:rsidR="00D73017" w:rsidRPr="00D00F3A" w:rsidRDefault="00D73017" w:rsidP="00D73017">
      <w:pPr>
        <w:rPr>
          <w:b/>
          <w:bCs/>
          <w:u w:val="single"/>
        </w:rPr>
      </w:pPr>
      <w:r w:rsidRPr="0003366A">
        <w:rPr>
          <w:sz w:val="16"/>
        </w:rPr>
        <w:t xml:space="preserve">The </w:t>
      </w:r>
      <w:r w:rsidRPr="00595438">
        <w:rPr>
          <w:b/>
          <w:bCs/>
          <w:highlight w:val="cyan"/>
          <w:u w:val="single"/>
        </w:rPr>
        <w:t>NLRB is the sole agency responsible for interpreting and enforcing the NLRA for more than 100</w:t>
      </w:r>
      <w:r w:rsidRPr="00F67505">
        <w:rPr>
          <w:b/>
          <w:bCs/>
          <w:u w:val="single"/>
        </w:rPr>
        <w:t xml:space="preserve"> </w:t>
      </w:r>
      <w:r w:rsidRPr="00595438">
        <w:rPr>
          <w:b/>
          <w:bCs/>
          <w:highlight w:val="cyan"/>
          <w:u w:val="single"/>
        </w:rPr>
        <w:t>million private-sector workers</w:t>
      </w:r>
      <w:r w:rsidRPr="00735212">
        <w:rPr>
          <w:u w:val="single"/>
        </w:rPr>
        <w:t>.</w:t>
      </w:r>
      <w:r w:rsidRPr="0003366A">
        <w:rPr>
          <w:sz w:val="16"/>
        </w:rPr>
        <w:t xml:space="preserve"> However, Trump has attacked the agency’s independence, illegally firing Board Member Gwynne Wilcox because he did not like her decisions “disfavoring the interests of employers.” </w:t>
      </w:r>
      <w:r w:rsidRPr="00F67505">
        <w:rPr>
          <w:u w:val="single"/>
        </w:rPr>
        <w:t>Further, Trump issued Executive Order (EO) 14215 giving himself and the attorney general the authority to issue interpretations of the law that place independent agencies like the NLRB under their control</w:t>
      </w:r>
      <w:r w:rsidRPr="0003366A">
        <w:rPr>
          <w:sz w:val="16"/>
        </w:rPr>
        <w:t xml:space="preserve">. Congress designed the Board to function as an independent quasi-judicial agency, with board members deciding cases based on the law and evidence. </w:t>
      </w:r>
      <w:r w:rsidRPr="003D0188">
        <w:rPr>
          <w:b/>
          <w:bCs/>
          <w:u w:val="single"/>
        </w:rPr>
        <w:t>The NLRB’s independence is essential and supported by its legislative history and decades of jurisprudence.</w:t>
      </w:r>
      <w:r w:rsidRPr="00D00F3A">
        <w:rPr>
          <w:b/>
          <w:bCs/>
          <w:u w:val="single"/>
        </w:rPr>
        <w:t xml:space="preserve">  </w:t>
      </w:r>
    </w:p>
    <w:p w14:paraId="170DE5A6" w14:textId="77777777" w:rsidR="00D73017" w:rsidRDefault="00D73017" w:rsidP="00D73017">
      <w:pPr>
        <w:pStyle w:val="Heading4"/>
      </w:pPr>
      <w:r>
        <w:t>Strikes will fail now.</w:t>
      </w:r>
    </w:p>
    <w:p w14:paraId="0B2FCB9A" w14:textId="77777777" w:rsidR="00D73017" w:rsidRDefault="00D73017" w:rsidP="00D73017">
      <w:r w:rsidRPr="00E90D98">
        <w:rPr>
          <w:b/>
          <w:bCs/>
          <w:sz w:val="26"/>
          <w:szCs w:val="26"/>
        </w:rPr>
        <w:t>Frank 25</w:t>
      </w:r>
      <w:r>
        <w:t xml:space="preserve"> (</w:t>
      </w:r>
      <w:r w:rsidRPr="00E90D98">
        <w:t>Dana Frank is professor emerita of history at the University of California, Santa Cruz. She is the author of multiple books, most recently What Can We Learn from the Great Depression? Stories of Ordinary People &amp; Collective Action in Hard Times</w:t>
      </w:r>
      <w:r>
        <w:t>) “</w:t>
      </w:r>
      <w:r w:rsidRPr="003A7DDB">
        <w:t>The National Guard’s History of Violent Labor Repression</w:t>
      </w:r>
      <w:r>
        <w:t xml:space="preserve">”, </w:t>
      </w:r>
      <w:r w:rsidRPr="00E90D98">
        <w:t>https://jacobin.com/2025/06/national-guard-history-labor-repression/</w:t>
      </w:r>
      <w:r>
        <w:t>, June 30, 2025, //Foo //re-cut DM</w:t>
      </w:r>
    </w:p>
    <w:p w14:paraId="43A2928F" w14:textId="77777777" w:rsidR="00D73017" w:rsidRPr="003E41C9" w:rsidRDefault="00D73017" w:rsidP="00D73017">
      <w:pPr>
        <w:rPr>
          <w:b/>
          <w:bCs/>
          <w:u w:val="single"/>
        </w:rPr>
      </w:pPr>
      <w:r w:rsidRPr="003F2905">
        <w:rPr>
          <w:b/>
          <w:bCs/>
          <w:highlight w:val="cyan"/>
          <w:u w:val="single"/>
        </w:rPr>
        <w:t>Trump’s</w:t>
      </w:r>
      <w:r w:rsidRPr="003E41C9">
        <w:rPr>
          <w:b/>
          <w:bCs/>
          <w:u w:val="single"/>
        </w:rPr>
        <w:t xml:space="preserve"> recent </w:t>
      </w:r>
      <w:r w:rsidRPr="003F2905">
        <w:rPr>
          <w:b/>
          <w:bCs/>
          <w:highlight w:val="cyan"/>
          <w:u w:val="single"/>
        </w:rPr>
        <w:t>deployment of both the National Guard and the Marines</w:t>
      </w:r>
      <w:r w:rsidRPr="003E41C9">
        <w:rPr>
          <w:b/>
          <w:bCs/>
          <w:u w:val="single"/>
        </w:rPr>
        <w:t xml:space="preserve"> in Los Angeles not only </w:t>
      </w:r>
      <w:r w:rsidRPr="003F2905">
        <w:rPr>
          <w:b/>
          <w:bCs/>
          <w:highlight w:val="cyan"/>
          <w:u w:val="single"/>
        </w:rPr>
        <w:t>violates</w:t>
      </w:r>
      <w:r w:rsidRPr="003E41C9">
        <w:rPr>
          <w:b/>
          <w:bCs/>
          <w:u w:val="single"/>
        </w:rPr>
        <w:t xml:space="preserve"> the Posse Comitatus Act and the </w:t>
      </w:r>
      <w:r w:rsidRPr="003F2905">
        <w:rPr>
          <w:b/>
          <w:bCs/>
          <w:highlight w:val="cyan"/>
          <w:u w:val="single"/>
        </w:rPr>
        <w:t>authority</w:t>
      </w:r>
      <w:r w:rsidRPr="003E41C9">
        <w:rPr>
          <w:b/>
          <w:bCs/>
          <w:u w:val="single"/>
        </w:rPr>
        <w:t xml:space="preserve"> of governors to decide how to use the National </w:t>
      </w:r>
      <w:r w:rsidRPr="003E41C9">
        <w:rPr>
          <w:b/>
          <w:bCs/>
          <w:u w:val="single"/>
        </w:rPr>
        <w:lastRenderedPageBreak/>
        <w:t xml:space="preserve">Guard but also displays his willingness to use federal and federalized troops as part of a larger program of terrorizing and repressing immigrants.  </w:t>
      </w:r>
    </w:p>
    <w:p w14:paraId="4EDD59F4" w14:textId="77777777" w:rsidR="00D73017" w:rsidRDefault="00D73017" w:rsidP="00D73017">
      <w:pPr>
        <w:rPr>
          <w:b/>
          <w:bCs/>
          <w:u w:val="single"/>
        </w:rPr>
      </w:pPr>
      <w:r w:rsidRPr="004C43CE">
        <w:rPr>
          <w:sz w:val="12"/>
        </w:rPr>
        <w:t xml:space="preserve">We can put that together with his </w:t>
      </w:r>
      <w:r w:rsidRPr="003F2905">
        <w:rPr>
          <w:b/>
          <w:bCs/>
          <w:highlight w:val="cyan"/>
          <w:u w:val="single"/>
        </w:rPr>
        <w:t>increasing</w:t>
      </w:r>
      <w:r w:rsidRPr="003F2905">
        <w:rPr>
          <w:b/>
          <w:bCs/>
          <w:u w:val="single"/>
        </w:rPr>
        <w:t>ly</w:t>
      </w:r>
      <w:r w:rsidRPr="004C43CE">
        <w:rPr>
          <w:b/>
          <w:bCs/>
          <w:u w:val="single"/>
        </w:rPr>
        <w:t xml:space="preserve"> overt </w:t>
      </w:r>
      <w:r w:rsidRPr="003F2905">
        <w:rPr>
          <w:b/>
          <w:bCs/>
          <w:highlight w:val="cyan"/>
          <w:u w:val="single"/>
        </w:rPr>
        <w:t>hostility to the labor movement</w:t>
      </w:r>
      <w:r w:rsidRPr="004C43CE">
        <w:rPr>
          <w:b/>
          <w:bCs/>
          <w:u w:val="single"/>
        </w:rPr>
        <w:t xml:space="preserve">: he has </w:t>
      </w:r>
      <w:r w:rsidRPr="003F2905">
        <w:rPr>
          <w:b/>
          <w:bCs/>
          <w:highlight w:val="cyan"/>
          <w:u w:val="single"/>
        </w:rPr>
        <w:t>revoked collective</w:t>
      </w:r>
      <w:r w:rsidRPr="004C43CE">
        <w:rPr>
          <w:b/>
          <w:bCs/>
          <w:u w:val="single"/>
        </w:rPr>
        <w:t xml:space="preserve"> </w:t>
      </w:r>
      <w:r w:rsidRPr="003F2905">
        <w:rPr>
          <w:b/>
          <w:bCs/>
          <w:highlight w:val="cyan"/>
          <w:u w:val="single"/>
        </w:rPr>
        <w:t>bargaining rights for federal workers</w:t>
      </w:r>
      <w:r w:rsidRPr="004C43CE">
        <w:rPr>
          <w:b/>
          <w:bCs/>
          <w:u w:val="single"/>
        </w:rPr>
        <w:t xml:space="preserve"> and </w:t>
      </w:r>
      <w:r w:rsidRPr="003F2905">
        <w:rPr>
          <w:b/>
          <w:bCs/>
          <w:highlight w:val="cyan"/>
          <w:u w:val="single"/>
        </w:rPr>
        <w:t>gutted the N</w:t>
      </w:r>
      <w:r w:rsidRPr="004C43CE">
        <w:rPr>
          <w:b/>
          <w:bCs/>
          <w:u w:val="single"/>
        </w:rPr>
        <w:t xml:space="preserve">ational </w:t>
      </w:r>
      <w:r w:rsidRPr="003F2905">
        <w:rPr>
          <w:b/>
          <w:bCs/>
          <w:highlight w:val="cyan"/>
          <w:u w:val="single"/>
        </w:rPr>
        <w:t>L</w:t>
      </w:r>
      <w:r w:rsidRPr="004C43CE">
        <w:rPr>
          <w:b/>
          <w:bCs/>
          <w:u w:val="single"/>
        </w:rPr>
        <w:t xml:space="preserve">abor </w:t>
      </w:r>
      <w:r w:rsidRPr="003F2905">
        <w:rPr>
          <w:b/>
          <w:bCs/>
          <w:highlight w:val="cyan"/>
          <w:u w:val="single"/>
        </w:rPr>
        <w:t>R</w:t>
      </w:r>
      <w:r w:rsidRPr="004C43CE">
        <w:rPr>
          <w:b/>
          <w:bCs/>
          <w:u w:val="single"/>
        </w:rPr>
        <w:t xml:space="preserve">elations </w:t>
      </w:r>
      <w:r w:rsidRPr="003F2905">
        <w:rPr>
          <w:b/>
          <w:bCs/>
          <w:highlight w:val="cyan"/>
          <w:u w:val="single"/>
        </w:rPr>
        <w:t>B</w:t>
      </w:r>
      <w:r w:rsidRPr="004C43CE">
        <w:rPr>
          <w:b/>
          <w:bCs/>
          <w:u w:val="single"/>
        </w:rPr>
        <w:t xml:space="preserve">oard </w:t>
      </w:r>
      <w:r w:rsidRPr="003F2905">
        <w:rPr>
          <w:b/>
          <w:bCs/>
          <w:highlight w:val="cyan"/>
          <w:u w:val="single"/>
        </w:rPr>
        <w:t>and</w:t>
      </w:r>
      <w:r w:rsidRPr="004C43CE">
        <w:rPr>
          <w:b/>
          <w:bCs/>
          <w:u w:val="single"/>
        </w:rPr>
        <w:t xml:space="preserve"> the Federal Mediation and Conciliation Service; most recently, the Veterans Administration declared that its medical practitioners can </w:t>
      </w:r>
      <w:r w:rsidRPr="003F2905">
        <w:rPr>
          <w:b/>
          <w:bCs/>
          <w:highlight w:val="cyan"/>
          <w:u w:val="single"/>
        </w:rPr>
        <w:t>discriminate against union members</w:t>
      </w:r>
      <w:r w:rsidRPr="004C43CE">
        <w:rPr>
          <w:b/>
          <w:bCs/>
          <w:u w:val="single"/>
        </w:rPr>
        <w:t>, Democrats, and unmarried people. The</w:t>
      </w:r>
      <w:r w:rsidRPr="003E41C9">
        <w:rPr>
          <w:b/>
          <w:bCs/>
          <w:u w:val="single"/>
        </w:rPr>
        <w:t xml:space="preserve"> historical record warns us: it is far from unthinkable that Trump could launch the National Guard or other troops </w:t>
      </w:r>
      <w:r w:rsidRPr="003F2905">
        <w:rPr>
          <w:b/>
          <w:bCs/>
          <w:highlight w:val="cyan"/>
          <w:u w:val="single"/>
        </w:rPr>
        <w:t>to repress and even kill people once again for striking</w:t>
      </w:r>
      <w:r w:rsidRPr="003E41C9">
        <w:rPr>
          <w:b/>
          <w:bCs/>
          <w:u w:val="single"/>
        </w:rPr>
        <w:t xml:space="preserve">, as </w:t>
      </w:r>
      <w:r w:rsidRPr="003F2905">
        <w:rPr>
          <w:b/>
          <w:bCs/>
          <w:highlight w:val="cyan"/>
          <w:u w:val="single"/>
        </w:rPr>
        <w:t>part of a larger project of closing off all spaces for peaceful protest.</w:t>
      </w:r>
      <w:r w:rsidRPr="003E41C9">
        <w:rPr>
          <w:b/>
          <w:bCs/>
          <w:u w:val="single"/>
        </w:rPr>
        <w:t xml:space="preserve">  </w:t>
      </w:r>
    </w:p>
    <w:p w14:paraId="1CD0D5F6" w14:textId="77777777" w:rsidR="00D73017" w:rsidRPr="006700AD" w:rsidRDefault="00D73017" w:rsidP="00D73017">
      <w:pPr>
        <w:pStyle w:val="Heading4"/>
        <w:rPr>
          <w:b w:val="0"/>
          <w:bCs/>
        </w:rPr>
      </w:pPr>
      <w:r>
        <w:t xml:space="preserve">Strikes fail. </w:t>
      </w:r>
      <w:r w:rsidRPr="006700AD">
        <w:rPr>
          <w:b w:val="0"/>
          <w:bCs/>
        </w:rPr>
        <w:t>It’s unsustainable and replace</w:t>
      </w:r>
      <w:r>
        <w:rPr>
          <w:b w:val="0"/>
          <w:bCs/>
        </w:rPr>
        <w:t>ment</w:t>
      </w:r>
      <w:r w:rsidRPr="006700AD">
        <w:rPr>
          <w:b w:val="0"/>
          <w:bCs/>
        </w:rPr>
        <w:t xml:space="preserve"> workers</w:t>
      </w:r>
      <w:r>
        <w:rPr>
          <w:b w:val="0"/>
          <w:bCs/>
        </w:rPr>
        <w:t xml:space="preserve"> delete employer incentives</w:t>
      </w:r>
      <w:r w:rsidRPr="006700AD">
        <w:rPr>
          <w:b w:val="0"/>
          <w:bCs/>
        </w:rPr>
        <w:t>.</w:t>
      </w:r>
    </w:p>
    <w:p w14:paraId="12ACFC90" w14:textId="77777777" w:rsidR="00D73017" w:rsidRDefault="00D73017" w:rsidP="00D73017">
      <w:r w:rsidRPr="006700AD">
        <w:rPr>
          <w:b/>
          <w:bCs/>
          <w:sz w:val="26"/>
          <w:szCs w:val="26"/>
        </w:rPr>
        <w:t>Harris 23</w:t>
      </w:r>
      <w:r>
        <w:t xml:space="preserve"> (</w:t>
      </w:r>
      <w:r w:rsidRPr="006700AD">
        <w:t xml:space="preserve">Seth D. Harris is a Distinguished Professor of Practice at Northeastern University and Affiliated Faculty and a Senior Fellow at the Burnes Center for Social Change (and its partner project The </w:t>
      </w:r>
      <w:proofErr w:type="spellStart"/>
      <w:r w:rsidRPr="006700AD">
        <w:t>GovLab</w:t>
      </w:r>
      <w:proofErr w:type="spellEnd"/>
      <w:r w:rsidRPr="006700AD">
        <w:t>) where he runs the Initiative on Labor and Economic Justice. Prior to joining Northeastern University, Professor Harris was the Deputy Assistant to the President for Labor and the Economy and Deputy Director of the Biden White House’s National Economic Council</w:t>
      </w:r>
      <w:r>
        <w:t>) “</w:t>
      </w:r>
      <w:r w:rsidRPr="00AE18DC">
        <w:t xml:space="preserve">Strikes Are a Tactic, </w:t>
      </w:r>
      <w:proofErr w:type="gramStart"/>
      <w:r w:rsidRPr="00AE18DC">
        <w:t>Not</w:t>
      </w:r>
      <w:proofErr w:type="gramEnd"/>
      <w:r w:rsidRPr="00AE18DC">
        <w:t xml:space="preserve"> a Goal</w:t>
      </w:r>
      <w:r>
        <w:t xml:space="preserve">”, </w:t>
      </w:r>
      <w:r w:rsidRPr="00AE18DC">
        <w:t>https://poweratwork.us/strikes-are-a-tactic</w:t>
      </w:r>
      <w:r>
        <w:t xml:space="preserve">, June 22, 2023 //dam </w:t>
      </w:r>
      <w:r>
        <w:rPr>
          <w:rFonts w:ascii="Apple Color Emoji" w:hAnsi="Apple Color Emoji" w:cs="Apple Color Emoji"/>
        </w:rPr>
        <w:t>✨💫</w:t>
      </w:r>
    </w:p>
    <w:p w14:paraId="1161CAA6" w14:textId="77777777" w:rsidR="00D73017" w:rsidRPr="006E1E68" w:rsidRDefault="00D73017" w:rsidP="00D73017">
      <w:pPr>
        <w:rPr>
          <w:sz w:val="16"/>
        </w:rPr>
      </w:pPr>
      <w:r w:rsidRPr="00715DAF">
        <w:rPr>
          <w:b/>
          <w:bCs/>
          <w:highlight w:val="cyan"/>
          <w:u w:val="single"/>
        </w:rPr>
        <w:t>Strikes</w:t>
      </w:r>
      <w:r w:rsidRPr="007253D4">
        <w:rPr>
          <w:u w:val="single"/>
        </w:rPr>
        <w:t xml:space="preserve"> can </w:t>
      </w:r>
      <w:r w:rsidRPr="003C254D">
        <w:rPr>
          <w:u w:val="single"/>
        </w:rPr>
        <w:t>create</w:t>
      </w:r>
      <w:r w:rsidRPr="007253D4">
        <w:rPr>
          <w:u w:val="single"/>
        </w:rPr>
        <w:t xml:space="preserve"> lasting schisms </w:t>
      </w:r>
      <w:r w:rsidRPr="00715DAF">
        <w:rPr>
          <w:b/>
          <w:bCs/>
          <w:highlight w:val="cyan"/>
          <w:u w:val="single"/>
        </w:rPr>
        <w:t>in communities</w:t>
      </w:r>
      <w:r w:rsidRPr="00715DAF">
        <w:rPr>
          <w:highlight w:val="cyan"/>
          <w:u w:val="single"/>
        </w:rPr>
        <w:t>.</w:t>
      </w:r>
      <w:r w:rsidRPr="006E1E68">
        <w:rPr>
          <w:sz w:val="16"/>
        </w:rPr>
        <w:t xml:space="preserve"> While </w:t>
      </w:r>
      <w:r w:rsidRPr="007253D4">
        <w:rPr>
          <w:u w:val="single"/>
        </w:rPr>
        <w:t xml:space="preserve">they may </w:t>
      </w:r>
      <w:r w:rsidRPr="006C3A3E">
        <w:rPr>
          <w:b/>
          <w:bCs/>
          <w:u w:val="single"/>
        </w:rPr>
        <w:t xml:space="preserve">garner </w:t>
      </w:r>
      <w:r w:rsidRPr="00715DAF">
        <w:rPr>
          <w:b/>
          <w:bCs/>
          <w:highlight w:val="cyan"/>
          <w:u w:val="single"/>
        </w:rPr>
        <w:t>public support</w:t>
      </w:r>
      <w:r w:rsidRPr="007253D4">
        <w:rPr>
          <w:u w:val="single"/>
        </w:rPr>
        <w:t xml:space="preserve">, they can </w:t>
      </w:r>
      <w:r w:rsidRPr="00715DAF">
        <w:rPr>
          <w:highlight w:val="cyan"/>
          <w:u w:val="single"/>
        </w:rPr>
        <w:t>also</w:t>
      </w:r>
      <w:r w:rsidRPr="007253D4">
        <w:rPr>
          <w:u w:val="single"/>
        </w:rPr>
        <w:t xml:space="preserve"> </w:t>
      </w:r>
      <w:r w:rsidRPr="00715DAF">
        <w:rPr>
          <w:b/>
          <w:bCs/>
          <w:highlight w:val="cyan"/>
          <w:u w:val="single"/>
        </w:rPr>
        <w:t>create tensions</w:t>
      </w:r>
      <w:r w:rsidRPr="00715DAF">
        <w:rPr>
          <w:highlight w:val="cyan"/>
          <w:u w:val="single"/>
        </w:rPr>
        <w:t xml:space="preserve"> between </w:t>
      </w:r>
      <w:r w:rsidRPr="00715DAF">
        <w:rPr>
          <w:b/>
          <w:bCs/>
          <w:highlight w:val="cyan"/>
          <w:u w:val="single"/>
        </w:rPr>
        <w:t>workers</w:t>
      </w:r>
      <w:r w:rsidRPr="00D0047F">
        <w:rPr>
          <w:b/>
          <w:bCs/>
          <w:u w:val="single"/>
        </w:rPr>
        <w:t xml:space="preserve"> and community members</w:t>
      </w:r>
      <w:r w:rsidRPr="007253D4">
        <w:rPr>
          <w:u w:val="single"/>
        </w:rPr>
        <w:t xml:space="preserve"> who rely on the services or products provided by the </w:t>
      </w:r>
      <w:r w:rsidRPr="00D0047F">
        <w:rPr>
          <w:b/>
          <w:bCs/>
          <w:u w:val="single"/>
        </w:rPr>
        <w:t>striking employees</w:t>
      </w:r>
      <w:r w:rsidRPr="007253D4">
        <w:rPr>
          <w:u w:val="single"/>
        </w:rPr>
        <w:t xml:space="preserve">, or simply do not like conflict in their </w:t>
      </w:r>
      <w:proofErr w:type="gramStart"/>
      <w:r w:rsidRPr="007253D4">
        <w:rPr>
          <w:u w:val="single"/>
        </w:rPr>
        <w:t>home towns</w:t>
      </w:r>
      <w:proofErr w:type="gramEnd"/>
      <w:r w:rsidRPr="006E1E68">
        <w:rPr>
          <w:sz w:val="16"/>
        </w:rPr>
        <w:t xml:space="preserve">. Strikes often have broader economic implications, affecting the employees of the struck employer’s suppliers and other local businesses, as well as the local economy. </w:t>
      </w:r>
      <w:r w:rsidRPr="00331CB9">
        <w:rPr>
          <w:u w:val="single"/>
        </w:rPr>
        <w:t xml:space="preserve">The </w:t>
      </w:r>
      <w:r w:rsidRPr="00715DAF">
        <w:rPr>
          <w:b/>
          <w:bCs/>
          <w:highlight w:val="cyan"/>
          <w:u w:val="single"/>
        </w:rPr>
        <w:t>ripple effects</w:t>
      </w:r>
      <w:r w:rsidRPr="00331CB9">
        <w:rPr>
          <w:b/>
          <w:bCs/>
          <w:u w:val="single"/>
        </w:rPr>
        <w:t xml:space="preserve"> of a strike</w:t>
      </w:r>
      <w:r w:rsidRPr="00331CB9">
        <w:rPr>
          <w:u w:val="single"/>
        </w:rPr>
        <w:t xml:space="preserve"> can </w:t>
      </w:r>
      <w:r w:rsidRPr="00715DAF">
        <w:rPr>
          <w:b/>
          <w:bCs/>
          <w:highlight w:val="cyan"/>
          <w:u w:val="single"/>
        </w:rPr>
        <w:t>result in job losses</w:t>
      </w:r>
      <w:r w:rsidRPr="00715DAF">
        <w:rPr>
          <w:highlight w:val="cyan"/>
          <w:u w:val="single"/>
        </w:rPr>
        <w:t>, decreased</w:t>
      </w:r>
      <w:r w:rsidRPr="00331CB9">
        <w:rPr>
          <w:u w:val="single"/>
        </w:rPr>
        <w:t xml:space="preserve"> consumer </w:t>
      </w:r>
      <w:r w:rsidRPr="00715DAF">
        <w:rPr>
          <w:highlight w:val="cyan"/>
          <w:u w:val="single"/>
        </w:rPr>
        <w:t>spending</w:t>
      </w:r>
      <w:r w:rsidRPr="00331CB9">
        <w:rPr>
          <w:u w:val="single"/>
        </w:rPr>
        <w:t xml:space="preserve">, and </w:t>
      </w:r>
      <w:r w:rsidRPr="00715DAF">
        <w:rPr>
          <w:b/>
          <w:bCs/>
          <w:highlight w:val="cyan"/>
          <w:u w:val="single"/>
        </w:rPr>
        <w:t>overall</w:t>
      </w:r>
      <w:r w:rsidRPr="003E1329">
        <w:rPr>
          <w:b/>
          <w:bCs/>
          <w:u w:val="single"/>
        </w:rPr>
        <w:t xml:space="preserve"> </w:t>
      </w:r>
      <w:r w:rsidRPr="00715DAF">
        <w:rPr>
          <w:b/>
          <w:bCs/>
          <w:highlight w:val="cyan"/>
          <w:u w:val="single"/>
        </w:rPr>
        <w:t>economic instability</w:t>
      </w:r>
      <w:r w:rsidRPr="00331CB9">
        <w:rPr>
          <w:u w:val="single"/>
        </w:rPr>
        <w:t xml:space="preserve"> in a community</w:t>
      </w:r>
      <w:r w:rsidRPr="006E1E68">
        <w:rPr>
          <w:sz w:val="16"/>
        </w:rPr>
        <w:t xml:space="preserve">.  </w:t>
      </w:r>
    </w:p>
    <w:p w14:paraId="6FA80DD4" w14:textId="77777777" w:rsidR="00D73017" w:rsidRPr="00FC6707" w:rsidRDefault="00D73017" w:rsidP="00D73017">
      <w:pPr>
        <w:rPr>
          <w:b/>
          <w:bCs/>
          <w:u w:val="single"/>
        </w:rPr>
      </w:pPr>
      <w:r w:rsidRPr="006E1E68">
        <w:rPr>
          <w:sz w:val="16"/>
        </w:rPr>
        <w:t xml:space="preserve">Another grave risk hovers above many strikes in the </w:t>
      </w:r>
      <w:proofErr w:type="gramStart"/>
      <w:r w:rsidRPr="006E1E68">
        <w:rPr>
          <w:sz w:val="16"/>
        </w:rPr>
        <w:t>U.S..</w:t>
      </w:r>
      <w:proofErr w:type="gramEnd"/>
      <w:r w:rsidRPr="006E1E68">
        <w:rPr>
          <w:sz w:val="16"/>
        </w:rPr>
        <w:t xml:space="preserve"> </w:t>
      </w:r>
      <w:r w:rsidRPr="00BA73E5">
        <w:rPr>
          <w:u w:val="single"/>
        </w:rPr>
        <w:t xml:space="preserve">While it is an </w:t>
      </w:r>
      <w:r w:rsidRPr="00BA73E5">
        <w:rPr>
          <w:b/>
          <w:bCs/>
          <w:u w:val="single"/>
        </w:rPr>
        <w:t>unfair labor practice</w:t>
      </w:r>
      <w:r w:rsidRPr="00BA73E5">
        <w:rPr>
          <w:u w:val="single"/>
        </w:rPr>
        <w:t xml:space="preserve"> for </w:t>
      </w:r>
      <w:r w:rsidRPr="00715DAF">
        <w:rPr>
          <w:b/>
          <w:bCs/>
          <w:highlight w:val="cyan"/>
          <w:u w:val="single"/>
        </w:rPr>
        <w:t>employers</w:t>
      </w:r>
      <w:r w:rsidRPr="00BA73E5">
        <w:rPr>
          <w:b/>
          <w:bCs/>
          <w:u w:val="single"/>
        </w:rPr>
        <w:t xml:space="preserve"> to </w:t>
      </w:r>
      <w:r w:rsidRPr="00715DAF">
        <w:rPr>
          <w:b/>
          <w:bCs/>
          <w:highlight w:val="cyan"/>
          <w:u w:val="single"/>
        </w:rPr>
        <w:t>fire</w:t>
      </w:r>
      <w:r w:rsidRPr="00BA73E5">
        <w:rPr>
          <w:b/>
          <w:bCs/>
          <w:u w:val="single"/>
        </w:rPr>
        <w:t xml:space="preserve"> their </w:t>
      </w:r>
      <w:r w:rsidRPr="00715DAF">
        <w:rPr>
          <w:b/>
          <w:bCs/>
          <w:highlight w:val="cyan"/>
          <w:u w:val="single"/>
        </w:rPr>
        <w:t>employees</w:t>
      </w:r>
      <w:r w:rsidRPr="00715DAF">
        <w:rPr>
          <w:highlight w:val="cyan"/>
          <w:u w:val="single"/>
        </w:rPr>
        <w:t xml:space="preserve"> </w:t>
      </w:r>
      <w:r w:rsidRPr="00715DAF">
        <w:rPr>
          <w:u w:val="single"/>
        </w:rPr>
        <w:t>s</w:t>
      </w:r>
      <w:r w:rsidRPr="00BA73E5">
        <w:rPr>
          <w:u w:val="single"/>
        </w:rPr>
        <w:t xml:space="preserve">olely </w:t>
      </w:r>
      <w:r w:rsidRPr="006C3A3E">
        <w:rPr>
          <w:u w:val="single"/>
        </w:rPr>
        <w:t>for</w:t>
      </w:r>
      <w:r w:rsidRPr="00BA73E5">
        <w:rPr>
          <w:u w:val="single"/>
        </w:rPr>
        <w:t xml:space="preserve"> participating </w:t>
      </w:r>
      <w:r w:rsidRPr="00715DAF">
        <w:rPr>
          <w:highlight w:val="cyan"/>
          <w:u w:val="single"/>
        </w:rPr>
        <w:t xml:space="preserve">in a strike, </w:t>
      </w:r>
      <w:r w:rsidRPr="00715DAF">
        <w:rPr>
          <w:b/>
          <w:bCs/>
          <w:highlight w:val="cyan"/>
          <w:u w:val="single"/>
        </w:rPr>
        <w:t>employers</w:t>
      </w:r>
      <w:r w:rsidRPr="00BA73E5">
        <w:rPr>
          <w:b/>
          <w:bCs/>
          <w:u w:val="single"/>
        </w:rPr>
        <w:t xml:space="preserve"> can </w:t>
      </w:r>
      <w:r w:rsidRPr="00715DAF">
        <w:rPr>
          <w:b/>
          <w:bCs/>
          <w:highlight w:val="cyan"/>
          <w:u w:val="single"/>
        </w:rPr>
        <w:t>hire “permanent replacement workers” to</w:t>
      </w:r>
      <w:r w:rsidRPr="00BA73E5">
        <w:rPr>
          <w:b/>
          <w:bCs/>
          <w:u w:val="single"/>
        </w:rPr>
        <w:t xml:space="preserve"> </w:t>
      </w:r>
      <w:r w:rsidRPr="00715DAF">
        <w:rPr>
          <w:b/>
          <w:bCs/>
          <w:highlight w:val="cyan"/>
          <w:u w:val="single"/>
        </w:rPr>
        <w:t>striking employees’ jobs.</w:t>
      </w:r>
      <w:r w:rsidRPr="006E1E68">
        <w:rPr>
          <w:sz w:val="16"/>
        </w:rPr>
        <w:t xml:space="preserve"> The technical legal distinction between </w:t>
      </w:r>
      <w:r w:rsidRPr="00BA73E5">
        <w:rPr>
          <w:u w:val="single"/>
        </w:rPr>
        <w:t>“permanent replacement” and “firing” is that the permanently replaced striking worker, if they have not found an equivalent job elsewhere, can reclaim their job should the replacement worker ever vacate the position.</w:t>
      </w:r>
      <w:r w:rsidRPr="006E1E68">
        <w:rPr>
          <w:sz w:val="16"/>
        </w:rPr>
        <w:t xml:space="preserve"> Of course, most </w:t>
      </w:r>
      <w:r w:rsidRPr="00745433">
        <w:rPr>
          <w:u w:val="single"/>
        </w:rPr>
        <w:t>workers cannot wait weeks, months, or years hoping a worker who took their job will find yet another job</w:t>
      </w:r>
      <w:r w:rsidRPr="006E1E68">
        <w:rPr>
          <w:sz w:val="16"/>
        </w:rPr>
        <w:t xml:space="preserve">. Practically, </w:t>
      </w:r>
      <w:r w:rsidRPr="006C3A3E">
        <w:rPr>
          <w:b/>
          <w:bCs/>
          <w:u w:val="single"/>
        </w:rPr>
        <w:t>this</w:t>
      </w:r>
      <w:r w:rsidRPr="00745433">
        <w:rPr>
          <w:b/>
          <w:bCs/>
          <w:u w:val="single"/>
        </w:rPr>
        <w:t xml:space="preserve"> is a distinction without a difference: permanent replacement is tantamount to firing --- a devastating result for striking workers</w:t>
      </w:r>
      <w:r w:rsidRPr="006E1E68">
        <w:rPr>
          <w:sz w:val="16"/>
        </w:rPr>
        <w:t xml:space="preserve">. Of course, </w:t>
      </w:r>
      <w:r w:rsidRPr="00FC6707">
        <w:rPr>
          <w:u w:val="single"/>
        </w:rPr>
        <w:t xml:space="preserve">not all employers want to or can permanently </w:t>
      </w:r>
      <w:r w:rsidRPr="006C3A3E">
        <w:rPr>
          <w:b/>
          <w:bCs/>
          <w:u w:val="single"/>
        </w:rPr>
        <w:t>replace</w:t>
      </w:r>
      <w:r w:rsidRPr="00FC6707">
        <w:rPr>
          <w:b/>
          <w:bCs/>
          <w:u w:val="single"/>
        </w:rPr>
        <w:t xml:space="preserve"> their </w:t>
      </w:r>
      <w:r w:rsidRPr="006C3A3E">
        <w:rPr>
          <w:b/>
          <w:bCs/>
          <w:u w:val="single"/>
        </w:rPr>
        <w:t>striking</w:t>
      </w:r>
      <w:r w:rsidRPr="00FC6707">
        <w:rPr>
          <w:b/>
          <w:bCs/>
          <w:u w:val="single"/>
        </w:rPr>
        <w:t xml:space="preserve"> </w:t>
      </w:r>
      <w:r w:rsidRPr="006C3A3E">
        <w:rPr>
          <w:b/>
          <w:bCs/>
          <w:u w:val="single"/>
        </w:rPr>
        <w:t>workers</w:t>
      </w:r>
      <w:r w:rsidRPr="00FC6707">
        <w:rPr>
          <w:u w:val="single"/>
        </w:rPr>
        <w:t xml:space="preserve">. Nonetheless, the </w:t>
      </w:r>
      <w:r w:rsidRPr="006C3A3E">
        <w:rPr>
          <w:b/>
          <w:bCs/>
          <w:u w:val="single"/>
        </w:rPr>
        <w:t>threat is omnipresent</w:t>
      </w:r>
      <w:r w:rsidRPr="00FC6707">
        <w:rPr>
          <w:u w:val="single"/>
        </w:rPr>
        <w:t xml:space="preserve">, and </w:t>
      </w:r>
      <w:r w:rsidRPr="00715DAF">
        <w:rPr>
          <w:highlight w:val="cyan"/>
          <w:u w:val="single"/>
        </w:rPr>
        <w:t xml:space="preserve">a real </w:t>
      </w:r>
      <w:r w:rsidRPr="00715DAF">
        <w:rPr>
          <w:b/>
          <w:bCs/>
          <w:highlight w:val="cyan"/>
          <w:u w:val="single"/>
        </w:rPr>
        <w:t>assault on</w:t>
      </w:r>
      <w:r w:rsidRPr="00FC6707">
        <w:rPr>
          <w:b/>
          <w:bCs/>
          <w:u w:val="single"/>
        </w:rPr>
        <w:t xml:space="preserve"> strikes, strikers, and </w:t>
      </w:r>
      <w:r w:rsidRPr="00715DAF">
        <w:rPr>
          <w:b/>
          <w:bCs/>
          <w:highlight w:val="cyan"/>
          <w:u w:val="single"/>
        </w:rPr>
        <w:t>collective bargaining.</w:t>
      </w:r>
      <w:r w:rsidRPr="00FC6707">
        <w:rPr>
          <w:b/>
          <w:bCs/>
          <w:u w:val="single"/>
        </w:rPr>
        <w:t xml:space="preserve">  </w:t>
      </w:r>
    </w:p>
    <w:p w14:paraId="1D2781D1" w14:textId="77777777" w:rsidR="00D73017" w:rsidRPr="00F41F40" w:rsidRDefault="00D73017" w:rsidP="00D73017">
      <w:pPr>
        <w:rPr>
          <w:b/>
          <w:bCs/>
          <w:u w:val="single"/>
        </w:rPr>
      </w:pPr>
    </w:p>
    <w:p w14:paraId="0FABF5E3" w14:textId="77777777" w:rsidR="00D73017" w:rsidRDefault="00D73017" w:rsidP="00D73017">
      <w:pPr>
        <w:pStyle w:val="Heading4"/>
      </w:pPr>
      <w:r>
        <w:t>Strikes fizzle out unions in the short and long-term.</w:t>
      </w:r>
    </w:p>
    <w:p w14:paraId="5304B977" w14:textId="77777777" w:rsidR="00D73017" w:rsidRDefault="00D73017" w:rsidP="00D73017">
      <w:r w:rsidRPr="009F022B">
        <w:rPr>
          <w:b/>
          <w:bCs/>
          <w:sz w:val="26"/>
          <w:szCs w:val="26"/>
        </w:rPr>
        <w:t>Garneau 19</w:t>
      </w:r>
      <w:r>
        <w:t xml:space="preserve"> (</w:t>
      </w:r>
      <w:r w:rsidRPr="009F022B">
        <w:t>Marianne Garneau challenges a predominant view among labor radicals that “politics” takes place in a sphere separate from the struggle over the control of work</w:t>
      </w:r>
      <w:r>
        <w:t>) “</w:t>
      </w:r>
      <w:r w:rsidRPr="009F022B">
        <w:t>Why don’t strikes achieve more?</w:t>
      </w:r>
      <w:r>
        <w:t xml:space="preserve">”, </w:t>
      </w:r>
      <w:r w:rsidRPr="009F022B">
        <w:t>https://organizing.work/2019/05/why-dont-strikes-achieve-more/</w:t>
      </w:r>
      <w:r>
        <w:t xml:space="preserve"> //dam </w:t>
      </w:r>
      <w:r>
        <w:rPr>
          <w:rFonts w:ascii="Apple Color Emoji" w:hAnsi="Apple Color Emoji" w:cs="Apple Color Emoji"/>
        </w:rPr>
        <w:t>✨💫</w:t>
      </w:r>
    </w:p>
    <w:p w14:paraId="774BE650" w14:textId="77777777" w:rsidR="00D73017" w:rsidRPr="00CC1261" w:rsidRDefault="00D73017" w:rsidP="00D73017">
      <w:pPr>
        <w:rPr>
          <w:b/>
          <w:bCs/>
          <w:u w:val="single"/>
        </w:rPr>
      </w:pPr>
      <w:r w:rsidRPr="00264F22">
        <w:rPr>
          <w:sz w:val="14"/>
        </w:rPr>
        <w:t xml:space="preserve">There are </w:t>
      </w:r>
      <w:proofErr w:type="gramStart"/>
      <w:r w:rsidRPr="00264F22">
        <w:rPr>
          <w:sz w:val="14"/>
        </w:rPr>
        <w:t>a number of</w:t>
      </w:r>
      <w:proofErr w:type="gramEnd"/>
      <w:r w:rsidRPr="00264F22">
        <w:rPr>
          <w:sz w:val="14"/>
        </w:rPr>
        <w:t xml:space="preserve"> factors that contain how </w:t>
      </w:r>
      <w:r w:rsidRPr="00670171">
        <w:rPr>
          <w:u w:val="single"/>
        </w:rPr>
        <w:t>effective strikes can</w:t>
      </w:r>
      <w:r w:rsidRPr="001F6A71">
        <w:rPr>
          <w:u w:val="single"/>
        </w:rPr>
        <w:t xml:space="preserve"> </w:t>
      </w:r>
      <w:proofErr w:type="gramStart"/>
      <w:r w:rsidRPr="001F6A71">
        <w:rPr>
          <w:u w:val="single"/>
        </w:rPr>
        <w:t>be,</w:t>
      </w:r>
      <w:r>
        <w:rPr>
          <w:u w:val="single"/>
        </w:rPr>
        <w:t xml:space="preserve"> </w:t>
      </w:r>
      <w:r w:rsidRPr="001F6A71">
        <w:rPr>
          <w:u w:val="single"/>
        </w:rPr>
        <w:t>and</w:t>
      </w:r>
      <w:proofErr w:type="gramEnd"/>
      <w:r w:rsidRPr="001F6A71">
        <w:rPr>
          <w:u w:val="single"/>
        </w:rPr>
        <w:t xml:space="preserve"> impel unions to settle them.</w:t>
      </w:r>
      <w:r w:rsidRPr="00264F22">
        <w:rPr>
          <w:sz w:val="14"/>
        </w:rPr>
        <w:t xml:space="preserve"> For one thing, they are expensive. </w:t>
      </w:r>
      <w:r w:rsidRPr="00CC1261">
        <w:rPr>
          <w:u w:val="single"/>
        </w:rPr>
        <w:t xml:space="preserve">If a union is providing even minimal strike pay, it needs a war chest of millions of dollars to be able to support even a few hundred workers. </w:t>
      </w:r>
      <w:r w:rsidRPr="00670171">
        <w:rPr>
          <w:b/>
          <w:bCs/>
          <w:highlight w:val="cyan"/>
          <w:u w:val="single"/>
        </w:rPr>
        <w:t>Strikes drain union coffers</w:t>
      </w:r>
      <w:r w:rsidRPr="00CC1261">
        <w:rPr>
          <w:u w:val="single"/>
        </w:rPr>
        <w:t xml:space="preserve">, and they take a </w:t>
      </w:r>
      <w:r w:rsidRPr="00670171">
        <w:rPr>
          <w:b/>
          <w:bCs/>
          <w:highlight w:val="cyan"/>
          <w:u w:val="single"/>
        </w:rPr>
        <w:t xml:space="preserve">financial, </w:t>
      </w:r>
      <w:r w:rsidRPr="00670171">
        <w:rPr>
          <w:b/>
          <w:bCs/>
          <w:highlight w:val="cyan"/>
          <w:u w:val="single"/>
        </w:rPr>
        <w:lastRenderedPageBreak/>
        <w:t>physical, and emotional toll</w:t>
      </w:r>
      <w:r w:rsidRPr="00CC1261">
        <w:rPr>
          <w:b/>
          <w:bCs/>
          <w:u w:val="single"/>
        </w:rPr>
        <w:t xml:space="preserve"> on workers</w:t>
      </w:r>
      <w:r w:rsidRPr="00CC1261">
        <w:rPr>
          <w:u w:val="single"/>
        </w:rPr>
        <w:t xml:space="preserve"> as well, who aren’t usually earning as much in strike pay as they would on the job, while getting </w:t>
      </w:r>
      <w:r w:rsidRPr="00670171">
        <w:rPr>
          <w:b/>
          <w:bCs/>
          <w:u w:val="single"/>
        </w:rPr>
        <w:t>yelled</w:t>
      </w:r>
      <w:r w:rsidRPr="00CC1261">
        <w:rPr>
          <w:b/>
          <w:bCs/>
          <w:u w:val="single"/>
        </w:rPr>
        <w:t xml:space="preserve"> at or </w:t>
      </w:r>
      <w:r w:rsidRPr="00670171">
        <w:rPr>
          <w:b/>
          <w:bCs/>
          <w:highlight w:val="cyan"/>
          <w:u w:val="single"/>
        </w:rPr>
        <w:t>hit by cars or freezing on the picket</w:t>
      </w:r>
      <w:r w:rsidRPr="00CC1261">
        <w:rPr>
          <w:b/>
          <w:bCs/>
          <w:u w:val="single"/>
        </w:rPr>
        <w:t xml:space="preserve"> </w:t>
      </w:r>
      <w:r w:rsidRPr="00670171">
        <w:rPr>
          <w:b/>
          <w:bCs/>
          <w:highlight w:val="cyan"/>
          <w:u w:val="single"/>
        </w:rPr>
        <w:t>line</w:t>
      </w:r>
      <w:r w:rsidRPr="00CC1261">
        <w:rPr>
          <w:b/>
          <w:bCs/>
          <w:u w:val="single"/>
        </w:rPr>
        <w:t xml:space="preserve">.  </w:t>
      </w:r>
    </w:p>
    <w:p w14:paraId="35CF9455" w14:textId="77777777" w:rsidR="00D73017" w:rsidRPr="00264F22" w:rsidRDefault="00D73017" w:rsidP="00D73017">
      <w:pPr>
        <w:rPr>
          <w:sz w:val="14"/>
        </w:rPr>
      </w:pPr>
      <w:r w:rsidRPr="00264F22">
        <w:rPr>
          <w:sz w:val="14"/>
        </w:rPr>
        <w:t xml:space="preserve">Quite often, </w:t>
      </w:r>
      <w:r w:rsidRPr="00670171">
        <w:rPr>
          <w:highlight w:val="cyan"/>
          <w:u w:val="single"/>
        </w:rPr>
        <w:t>strikes don’t succeed in</w:t>
      </w:r>
      <w:r w:rsidRPr="00B90787">
        <w:rPr>
          <w:u w:val="single"/>
        </w:rPr>
        <w:t xml:space="preserve"> completely </w:t>
      </w:r>
      <w:r w:rsidRPr="00670171">
        <w:rPr>
          <w:highlight w:val="cyan"/>
          <w:u w:val="single"/>
        </w:rPr>
        <w:t>shutting down a business</w:t>
      </w:r>
      <w:r w:rsidRPr="00B90787">
        <w:rPr>
          <w:u w:val="single"/>
        </w:rPr>
        <w:t>, not least because employers can legally hire scabs.</w:t>
      </w:r>
      <w:r w:rsidRPr="00264F22">
        <w:rPr>
          <w:sz w:val="14"/>
        </w:rPr>
        <w:t xml:space="preserve"> The product may suffer, and employers may take a hit, but they can hobble along (while draining the union’s bank account). (A note on the alleged $100 million loss suffered by Stop &amp; Shop during the recent strike, which leftists also celebrated: that figure was put out by the </w:t>
      </w:r>
      <w:proofErr w:type="gramStart"/>
      <w:r w:rsidRPr="00264F22">
        <w:rPr>
          <w:sz w:val="14"/>
        </w:rPr>
        <w:t>employer, and</w:t>
      </w:r>
      <w:proofErr w:type="gramEnd"/>
      <w:r w:rsidRPr="00264F22">
        <w:rPr>
          <w:sz w:val="14"/>
        </w:rPr>
        <w:t xml:space="preserve"> is more than double an estimate put forward by an industry analyst. We should always remain skeptical about boss communications. In this case, they may be crying poverty to get workers to sign the proposed collective agreement.)  </w:t>
      </w:r>
    </w:p>
    <w:p w14:paraId="777A51B9" w14:textId="77777777" w:rsidR="00D73017" w:rsidRPr="00264F22" w:rsidRDefault="00D73017" w:rsidP="00D73017">
      <w:pPr>
        <w:rPr>
          <w:sz w:val="14"/>
        </w:rPr>
      </w:pPr>
      <w:r w:rsidRPr="00264F22">
        <w:rPr>
          <w:sz w:val="14"/>
        </w:rPr>
        <w:t xml:space="preserve">Sometimes </w:t>
      </w:r>
      <w:r w:rsidRPr="00BE31F2">
        <w:rPr>
          <w:b/>
          <w:bCs/>
          <w:highlight w:val="cyan"/>
          <w:u w:val="single"/>
        </w:rPr>
        <w:t xml:space="preserve">strikes </w:t>
      </w:r>
      <w:r w:rsidRPr="00DF3A62">
        <w:rPr>
          <w:b/>
          <w:bCs/>
          <w:highlight w:val="cyan"/>
          <w:u w:val="single"/>
        </w:rPr>
        <w:t>end</w:t>
      </w:r>
      <w:r w:rsidRPr="00DF3A62">
        <w:rPr>
          <w:highlight w:val="cyan"/>
          <w:u w:val="single"/>
        </w:rPr>
        <w:t xml:space="preserve"> because of </w:t>
      </w:r>
      <w:r w:rsidRPr="00DF3A62">
        <w:rPr>
          <w:b/>
          <w:bCs/>
          <w:highlight w:val="cyan"/>
          <w:u w:val="single"/>
        </w:rPr>
        <w:t>government intervention</w:t>
      </w:r>
      <w:r w:rsidRPr="00B90787">
        <w:rPr>
          <w:u w:val="single"/>
        </w:rPr>
        <w:t xml:space="preserve">, as when </w:t>
      </w:r>
      <w:r w:rsidRPr="00DF3A62">
        <w:rPr>
          <w:highlight w:val="cyan"/>
          <w:u w:val="single"/>
        </w:rPr>
        <w:t>workers are</w:t>
      </w:r>
      <w:r w:rsidRPr="00B90787">
        <w:rPr>
          <w:u w:val="single"/>
        </w:rPr>
        <w:t xml:space="preserve"> legislated back to work, or </w:t>
      </w:r>
      <w:r w:rsidRPr="00DF3A62">
        <w:rPr>
          <w:highlight w:val="cyan"/>
          <w:u w:val="single"/>
        </w:rPr>
        <w:t>fired</w:t>
      </w:r>
      <w:r w:rsidRPr="00B90787">
        <w:rPr>
          <w:u w:val="single"/>
        </w:rPr>
        <w:t xml:space="preserve"> en masse</w:t>
      </w:r>
      <w:r w:rsidRPr="00264F22">
        <w:rPr>
          <w:sz w:val="14"/>
        </w:rPr>
        <w:t xml:space="preserve">. Less dramatically, </w:t>
      </w:r>
      <w:r w:rsidRPr="00B90787">
        <w:rPr>
          <w:u w:val="single"/>
        </w:rPr>
        <w:t xml:space="preserve">the </w:t>
      </w:r>
      <w:r w:rsidRPr="00DF3A62">
        <w:rPr>
          <w:highlight w:val="cyan"/>
          <w:u w:val="single"/>
        </w:rPr>
        <w:t>government</w:t>
      </w:r>
      <w:r w:rsidRPr="00B90787">
        <w:rPr>
          <w:u w:val="single"/>
        </w:rPr>
        <w:t xml:space="preserve"> can </w:t>
      </w:r>
      <w:r w:rsidRPr="00DF3A62">
        <w:rPr>
          <w:highlight w:val="cyan"/>
          <w:u w:val="single"/>
        </w:rPr>
        <w:t>intervene</w:t>
      </w:r>
      <w:r w:rsidRPr="00B90787">
        <w:rPr>
          <w:u w:val="single"/>
        </w:rPr>
        <w:t xml:space="preserve"> to bring about some kind of settlement </w:t>
      </w:r>
      <w:r w:rsidRPr="00DF3A62">
        <w:rPr>
          <w:highlight w:val="cyan"/>
          <w:u w:val="single"/>
        </w:rPr>
        <w:t>in</w:t>
      </w:r>
      <w:r w:rsidRPr="00DF3A62">
        <w:rPr>
          <w:u w:val="single"/>
        </w:rPr>
        <w:t xml:space="preserve"> the form of </w:t>
      </w:r>
      <w:r w:rsidRPr="00DF3A62">
        <w:rPr>
          <w:b/>
          <w:bCs/>
          <w:highlight w:val="cyan"/>
          <w:u w:val="single"/>
        </w:rPr>
        <w:t>binding arbitration</w:t>
      </w:r>
      <w:r w:rsidRPr="00DF3A62">
        <w:rPr>
          <w:highlight w:val="cyan"/>
          <w:u w:val="single"/>
        </w:rPr>
        <w:t>.</w:t>
      </w:r>
      <w:r w:rsidRPr="00264F22">
        <w:rPr>
          <w:sz w:val="14"/>
        </w:rPr>
        <w:t xml:space="preserve">  </w:t>
      </w:r>
    </w:p>
    <w:p w14:paraId="2A9E2609" w14:textId="77777777" w:rsidR="00D73017" w:rsidRPr="0015497D" w:rsidRDefault="00D73017" w:rsidP="00D73017">
      <w:pPr>
        <w:rPr>
          <w:u w:val="single"/>
        </w:rPr>
      </w:pPr>
      <w:r w:rsidRPr="00264F22">
        <w:rPr>
          <w:sz w:val="14"/>
        </w:rPr>
        <w:t xml:space="preserve">Sometimes employers even goad unions into striking, knowing what a heavy toll strikes take. </w:t>
      </w:r>
      <w:r w:rsidRPr="0015497D">
        <w:rPr>
          <w:u w:val="single"/>
        </w:rPr>
        <w:t xml:space="preserve">If an employer knows they can weather a strike much better than the union, they are perfectly incentivized to provoke one and starve the union out.  </w:t>
      </w:r>
    </w:p>
    <w:p w14:paraId="1025FC77" w14:textId="77777777" w:rsidR="00D73017" w:rsidRPr="00164BB8" w:rsidRDefault="00D73017" w:rsidP="00D73017">
      <w:pPr>
        <w:rPr>
          <w:u w:val="single"/>
        </w:rPr>
      </w:pPr>
      <w:r w:rsidRPr="00264F22">
        <w:rPr>
          <w:sz w:val="14"/>
        </w:rPr>
        <w:t xml:space="preserve">The </w:t>
      </w:r>
      <w:r w:rsidRPr="002B2776">
        <w:rPr>
          <w:u w:val="single"/>
        </w:rPr>
        <w:t xml:space="preserve">bottom line is that strikes, under the current labor relations system, are not the slam-dunk tactic the left takes them to be. </w:t>
      </w:r>
      <w:r w:rsidRPr="00DF3A62">
        <w:rPr>
          <w:b/>
          <w:bCs/>
          <w:highlight w:val="cyan"/>
          <w:u w:val="single"/>
        </w:rPr>
        <w:t>Strikes</w:t>
      </w:r>
      <w:r w:rsidRPr="002B2776">
        <w:rPr>
          <w:u w:val="single"/>
        </w:rPr>
        <w:t xml:space="preserve"> can </w:t>
      </w:r>
      <w:r w:rsidRPr="00DF3A62">
        <w:rPr>
          <w:highlight w:val="cyan"/>
          <w:u w:val="single"/>
        </w:rPr>
        <w:t xml:space="preserve">only take place when the </w:t>
      </w:r>
      <w:r w:rsidRPr="00DF3A62">
        <w:rPr>
          <w:b/>
          <w:bCs/>
          <w:highlight w:val="cyan"/>
          <w:u w:val="single"/>
        </w:rPr>
        <w:t>contract has expired</w:t>
      </w:r>
      <w:r w:rsidRPr="002B2776">
        <w:rPr>
          <w:u w:val="single"/>
        </w:rPr>
        <w:t xml:space="preserve">, and once the </w:t>
      </w:r>
      <w:r w:rsidRPr="002B2776">
        <w:rPr>
          <w:b/>
          <w:bCs/>
          <w:u w:val="single"/>
        </w:rPr>
        <w:t>membership has been balloted</w:t>
      </w:r>
      <w:r w:rsidRPr="002B2776">
        <w:rPr>
          <w:u w:val="single"/>
        </w:rPr>
        <w:t>.</w:t>
      </w:r>
      <w:r w:rsidRPr="00264F22">
        <w:rPr>
          <w:sz w:val="14"/>
        </w:rPr>
        <w:t xml:space="preserve"> </w:t>
      </w:r>
      <w:r w:rsidRPr="00A64C89">
        <w:rPr>
          <w:u w:val="single"/>
        </w:rPr>
        <w:t xml:space="preserve">This means that the employer has years to prepare, knowing when the contract is set to expire. </w:t>
      </w:r>
      <w:r w:rsidRPr="004F7050">
        <w:rPr>
          <w:u w:val="single"/>
        </w:rPr>
        <w:t xml:space="preserve">They probably even know roughly how </w:t>
      </w:r>
      <w:r w:rsidRPr="004F7050">
        <w:rPr>
          <w:b/>
          <w:bCs/>
          <w:u w:val="single"/>
        </w:rPr>
        <w:t>long the strike can last</w:t>
      </w:r>
      <w:r w:rsidRPr="004F7050">
        <w:rPr>
          <w:u w:val="single"/>
        </w:rPr>
        <w:t xml:space="preserve">. They’ve also seen </w:t>
      </w:r>
      <w:r w:rsidRPr="00553916">
        <w:rPr>
          <w:b/>
          <w:bCs/>
          <w:u w:val="single"/>
        </w:rPr>
        <w:t xml:space="preserve">strikes </w:t>
      </w:r>
      <w:proofErr w:type="gramStart"/>
      <w:r w:rsidRPr="00553916">
        <w:rPr>
          <w:b/>
          <w:bCs/>
          <w:u w:val="single"/>
        </w:rPr>
        <w:t>before</w:t>
      </w:r>
      <w:r w:rsidRPr="004F7050">
        <w:rPr>
          <w:u w:val="single"/>
        </w:rPr>
        <w:t>, and</w:t>
      </w:r>
      <w:proofErr w:type="gramEnd"/>
      <w:r w:rsidRPr="004F7050">
        <w:rPr>
          <w:u w:val="single"/>
        </w:rPr>
        <w:t xml:space="preserve"> aren’t bowled over by them.</w:t>
      </w:r>
      <w:r w:rsidRPr="00264F22">
        <w:rPr>
          <w:sz w:val="14"/>
        </w:rPr>
        <w:t xml:space="preserve"> </w:t>
      </w:r>
      <w:r w:rsidRPr="00DF3A62">
        <w:rPr>
          <w:b/>
          <w:bCs/>
          <w:highlight w:val="cyan"/>
          <w:u w:val="single"/>
        </w:rPr>
        <w:t>There is no element of surprise</w:t>
      </w:r>
      <w:r w:rsidRPr="00164BB8">
        <w:rPr>
          <w:b/>
          <w:bCs/>
          <w:u w:val="single"/>
        </w:rPr>
        <w:t>.</w:t>
      </w:r>
      <w:r w:rsidRPr="00264F22">
        <w:rPr>
          <w:sz w:val="14"/>
        </w:rPr>
        <w:t xml:space="preserve"> </w:t>
      </w:r>
      <w:r w:rsidRPr="00164BB8">
        <w:rPr>
          <w:u w:val="single"/>
        </w:rPr>
        <w:t xml:space="preserve">They know </w:t>
      </w:r>
      <w:r w:rsidRPr="00DF3A62">
        <w:rPr>
          <w:highlight w:val="cyan"/>
          <w:u w:val="single"/>
        </w:rPr>
        <w:t>the union won’t do anything too drastic</w:t>
      </w:r>
      <w:r w:rsidRPr="00164BB8">
        <w:rPr>
          <w:u w:val="single"/>
        </w:rPr>
        <w:t xml:space="preserve"> like occupy the workplace or chain the doors shut. </w:t>
      </w:r>
      <w:r w:rsidRPr="00264F22">
        <w:rPr>
          <w:sz w:val="14"/>
        </w:rPr>
        <w:t xml:space="preserve">They hire scabs, </w:t>
      </w:r>
      <w:r w:rsidRPr="00164BB8">
        <w:rPr>
          <w:u w:val="single"/>
        </w:rPr>
        <w:t xml:space="preserve">they manage public relations (often by crying poverty or publicly claiming the union won’t come to the table), and they wait it out.  </w:t>
      </w:r>
    </w:p>
    <w:p w14:paraId="1C5328DD" w14:textId="77777777" w:rsidR="00D73017" w:rsidRDefault="00D73017" w:rsidP="00D73017">
      <w:pPr>
        <w:rPr>
          <w:sz w:val="14"/>
        </w:rPr>
      </w:pPr>
      <w:proofErr w:type="gramStart"/>
      <w:r w:rsidRPr="00264F22">
        <w:rPr>
          <w:sz w:val="14"/>
        </w:rPr>
        <w:t>Of course</w:t>
      </w:r>
      <w:proofErr w:type="gramEnd"/>
      <w:r w:rsidRPr="00264F22">
        <w:rPr>
          <w:sz w:val="14"/>
        </w:rPr>
        <w:t xml:space="preserve"> we in left labor circles sympathize with strikers and see their cause as morally and politically righteous. But sympathy is one matter, and clear-eyed analysis is another. </w:t>
      </w:r>
      <w:r w:rsidRPr="00CF07B4">
        <w:rPr>
          <w:u w:val="single"/>
        </w:rPr>
        <w:t xml:space="preserve">That we wish workers victory does not mean we suspend judgement about the effectiveness of their tactics. Nor is any of this meant to judge or condemn unions for choosing the tactics that they do. </w:t>
      </w:r>
      <w:r w:rsidRPr="00264F22">
        <w:rPr>
          <w:sz w:val="14"/>
        </w:rPr>
        <w:t xml:space="preserve">Instead, it is about zooming out and understanding what factors are constraining the situation in general.  </w:t>
      </w:r>
    </w:p>
    <w:p w14:paraId="3D5372A3" w14:textId="77777777" w:rsidR="00D73017" w:rsidRPr="001F26FA" w:rsidRDefault="00D73017" w:rsidP="00D73017"/>
    <w:p w14:paraId="4561B493" w14:textId="77777777" w:rsidR="00D73017" w:rsidRPr="008C59CE" w:rsidRDefault="00D73017" w:rsidP="00D73017"/>
    <w:p w14:paraId="775D4E0D" w14:textId="77777777" w:rsidR="00D73017" w:rsidRPr="00D73017" w:rsidRDefault="00D73017" w:rsidP="00D73017"/>
    <w:sectPr w:rsidR="00D73017" w:rsidRPr="00D730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0EB1B" w14:textId="77777777" w:rsidR="00594BE0" w:rsidRDefault="00594BE0" w:rsidP="00066D2C">
      <w:r>
        <w:separator/>
      </w:r>
    </w:p>
  </w:endnote>
  <w:endnote w:type="continuationSeparator" w:id="0">
    <w:p w14:paraId="5A759ADA" w14:textId="77777777" w:rsidR="00594BE0" w:rsidRDefault="00594BE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81962" w14:textId="77777777" w:rsidR="00594BE0" w:rsidRDefault="00594BE0" w:rsidP="00066D2C">
      <w:r>
        <w:separator/>
      </w:r>
    </w:p>
  </w:footnote>
  <w:footnote w:type="continuationSeparator" w:id="0">
    <w:p w14:paraId="5E8D1A31" w14:textId="77777777" w:rsidR="00594BE0" w:rsidRDefault="00594BE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756381"/>
    <w:multiLevelType w:val="hybridMultilevel"/>
    <w:tmpl w:val="35465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FC2998"/>
    <w:multiLevelType w:val="hybridMultilevel"/>
    <w:tmpl w:val="DDC45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24A149D"/>
    <w:multiLevelType w:val="hybridMultilevel"/>
    <w:tmpl w:val="EF9CF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F56358"/>
    <w:multiLevelType w:val="hybridMultilevel"/>
    <w:tmpl w:val="D73CC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510676164">
    <w:abstractNumId w:val="13"/>
  </w:num>
  <w:num w:numId="46" w16cid:durableId="1347445252">
    <w:abstractNumId w:val="22"/>
  </w:num>
  <w:num w:numId="47" w16cid:durableId="772749677">
    <w:abstractNumId w:val="11"/>
  </w:num>
  <w:num w:numId="48" w16cid:durableId="2058162180">
    <w:abstractNumId w:val="10"/>
  </w:num>
  <w:num w:numId="49" w16cid:durableId="1808157863">
    <w:abstractNumId w:val="21"/>
  </w:num>
  <w:num w:numId="50" w16cid:durableId="41171175">
    <w:abstractNumId w:val="16"/>
  </w:num>
  <w:num w:numId="51" w16cid:durableId="1661693221">
    <w:abstractNumId w:val="20"/>
  </w:num>
  <w:num w:numId="52" w16cid:durableId="1405107786">
    <w:abstractNumId w:val="18"/>
  </w:num>
  <w:num w:numId="53" w16cid:durableId="21377903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45457"/>
    <w:rsid w:val="00001C7E"/>
    <w:rsid w:val="0000487C"/>
    <w:rsid w:val="00011FEF"/>
    <w:rsid w:val="00013C8B"/>
    <w:rsid w:val="00023AEF"/>
    <w:rsid w:val="000250CA"/>
    <w:rsid w:val="00032119"/>
    <w:rsid w:val="0003779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EE"/>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99"/>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D37"/>
    <w:rsid w:val="001C48D7"/>
    <w:rsid w:val="001D1994"/>
    <w:rsid w:val="001D6D5C"/>
    <w:rsid w:val="001D7A6D"/>
    <w:rsid w:val="001E4A64"/>
    <w:rsid w:val="001E61F5"/>
    <w:rsid w:val="001F0C01"/>
    <w:rsid w:val="001F1F4D"/>
    <w:rsid w:val="001F40DD"/>
    <w:rsid w:val="002005AF"/>
    <w:rsid w:val="00200C1A"/>
    <w:rsid w:val="002052E3"/>
    <w:rsid w:val="00210DC2"/>
    <w:rsid w:val="002110D6"/>
    <w:rsid w:val="002152F9"/>
    <w:rsid w:val="0021530A"/>
    <w:rsid w:val="002212A9"/>
    <w:rsid w:val="0022231E"/>
    <w:rsid w:val="002234FB"/>
    <w:rsid w:val="00225437"/>
    <w:rsid w:val="002263A1"/>
    <w:rsid w:val="00232746"/>
    <w:rsid w:val="00236707"/>
    <w:rsid w:val="00241116"/>
    <w:rsid w:val="0024328E"/>
    <w:rsid w:val="00246D4B"/>
    <w:rsid w:val="002508CB"/>
    <w:rsid w:val="002514A7"/>
    <w:rsid w:val="00253733"/>
    <w:rsid w:val="00256AC0"/>
    <w:rsid w:val="002573AF"/>
    <w:rsid w:val="00261B3F"/>
    <w:rsid w:val="00263CC5"/>
    <w:rsid w:val="00271866"/>
    <w:rsid w:val="00276E12"/>
    <w:rsid w:val="00277BB1"/>
    <w:rsid w:val="00281B05"/>
    <w:rsid w:val="00282932"/>
    <w:rsid w:val="00282FFC"/>
    <w:rsid w:val="002878D0"/>
    <w:rsid w:val="00290F1B"/>
    <w:rsid w:val="00291C09"/>
    <w:rsid w:val="002A1570"/>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ABD"/>
    <w:rsid w:val="00300F2F"/>
    <w:rsid w:val="00302137"/>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A32"/>
    <w:rsid w:val="00367D96"/>
    <w:rsid w:val="003706D8"/>
    <w:rsid w:val="00373B7F"/>
    <w:rsid w:val="003753F6"/>
    <w:rsid w:val="003779C8"/>
    <w:rsid w:val="00382DF7"/>
    <w:rsid w:val="003909A2"/>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378"/>
    <w:rsid w:val="00583644"/>
    <w:rsid w:val="00585DE7"/>
    <w:rsid w:val="00585F11"/>
    <w:rsid w:val="005906F9"/>
    <w:rsid w:val="005932B4"/>
    <w:rsid w:val="00594BE0"/>
    <w:rsid w:val="005973A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14755"/>
    <w:rsid w:val="00622773"/>
    <w:rsid w:val="00622C58"/>
    <w:rsid w:val="0062614B"/>
    <w:rsid w:val="006266E2"/>
    <w:rsid w:val="0063037B"/>
    <w:rsid w:val="00632C54"/>
    <w:rsid w:val="00635616"/>
    <w:rsid w:val="0063637E"/>
    <w:rsid w:val="006412D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1C5"/>
    <w:rsid w:val="006F3768"/>
    <w:rsid w:val="006F71DE"/>
    <w:rsid w:val="006F7A16"/>
    <w:rsid w:val="00704573"/>
    <w:rsid w:val="007072CC"/>
    <w:rsid w:val="007101D4"/>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001"/>
    <w:rsid w:val="00764C12"/>
    <w:rsid w:val="007718C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D20"/>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DBB"/>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43B"/>
    <w:rsid w:val="00A54D46"/>
    <w:rsid w:val="00A56998"/>
    <w:rsid w:val="00A56D51"/>
    <w:rsid w:val="00A60D18"/>
    <w:rsid w:val="00A61207"/>
    <w:rsid w:val="00A61700"/>
    <w:rsid w:val="00A6285C"/>
    <w:rsid w:val="00A663F3"/>
    <w:rsid w:val="00A669F1"/>
    <w:rsid w:val="00A67489"/>
    <w:rsid w:val="00A7268C"/>
    <w:rsid w:val="00A72F7D"/>
    <w:rsid w:val="00A74365"/>
    <w:rsid w:val="00A745BF"/>
    <w:rsid w:val="00A74A79"/>
    <w:rsid w:val="00A74E46"/>
    <w:rsid w:val="00A75F5F"/>
    <w:rsid w:val="00A80DE7"/>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08F1"/>
    <w:rsid w:val="00B70FE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B88"/>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457"/>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A6"/>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01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08A"/>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A00"/>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B56"/>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194"/>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1103F7"/>
  <w15:chartTrackingRefBased/>
  <w15:docId w15:val="{A88B199B-DC4A-AF4B-9941-8F74C4D5A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40DD"/>
    <w:rPr>
      <w:rFonts w:ascii="Calibri" w:hAnsi="Calibri" w:cs="Calibri"/>
    </w:rPr>
  </w:style>
  <w:style w:type="paragraph" w:styleId="Heading1">
    <w:name w:val="heading 1"/>
    <w:aliases w:val="Pocket"/>
    <w:basedOn w:val="Normal"/>
    <w:next w:val="Normal"/>
    <w:link w:val="Heading1Char"/>
    <w:qFormat/>
    <w:rsid w:val="001F40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1F40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1F40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1F40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40D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4545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1F40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40DD"/>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1F40D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F40DD"/>
    <w:rPr>
      <w:color w:val="auto"/>
      <w:u w:val="none"/>
    </w:rPr>
  </w:style>
  <w:style w:type="character" w:customStyle="1" w:styleId="Heading1Char">
    <w:name w:val="Heading 1 Char"/>
    <w:aliases w:val="Pocket Char"/>
    <w:basedOn w:val="DefaultParagraphFont"/>
    <w:link w:val="Heading1"/>
    <w:rsid w:val="001F40DD"/>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1F40D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1F40D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1F40D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F40D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9"/>
    <w:basedOn w:val="DefaultParagraphFont"/>
    <w:link w:val="CardsFont12pt"/>
    <w:uiPriority w:val="7"/>
    <w:qFormat/>
    <w:rsid w:val="001F40DD"/>
    <w:rPr>
      <w:b w:val="0"/>
      <w:sz w:val="22"/>
      <w:u w:val="single"/>
    </w:rPr>
  </w:style>
  <w:style w:type="character" w:styleId="Strong">
    <w:name w:val="Strong"/>
    <w:basedOn w:val="DefaultParagraphFont"/>
    <w:uiPriority w:val="22"/>
    <w:qFormat/>
    <w:rsid w:val="001F40DD"/>
    <w:rPr>
      <w:b/>
      <w:bCs/>
    </w:rPr>
  </w:style>
  <w:style w:type="character" w:styleId="BookTitle">
    <w:name w:val="Book Title"/>
    <w:basedOn w:val="DefaultParagraphFont"/>
    <w:uiPriority w:val="33"/>
    <w:qFormat/>
    <w:rsid w:val="001F40DD"/>
    <w:rPr>
      <w:b/>
      <w:bCs/>
      <w:i/>
      <w:iCs/>
      <w:spacing w:val="5"/>
    </w:rPr>
  </w:style>
  <w:style w:type="character" w:customStyle="1" w:styleId="Heading5Char">
    <w:name w:val="Heading 5 Char"/>
    <w:basedOn w:val="DefaultParagraphFont"/>
    <w:link w:val="Heading5"/>
    <w:uiPriority w:val="9"/>
    <w:semiHidden/>
    <w:rsid w:val="001F40D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F40DD"/>
  </w:style>
  <w:style w:type="paragraph" w:styleId="Header">
    <w:name w:val="header"/>
    <w:basedOn w:val="Normal"/>
    <w:link w:val="HeaderChar"/>
    <w:uiPriority w:val="99"/>
    <w:semiHidden/>
    <w:rsid w:val="001F40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40DD"/>
    <w:rPr>
      <w:rFonts w:ascii="Calibri" w:hAnsi="Calibri" w:cs="Calibri"/>
    </w:rPr>
  </w:style>
  <w:style w:type="paragraph" w:styleId="Footer">
    <w:name w:val="footer"/>
    <w:basedOn w:val="Normal"/>
    <w:link w:val="FooterChar"/>
    <w:uiPriority w:val="99"/>
    <w:semiHidden/>
    <w:rsid w:val="001F40D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40DD"/>
    <w:rPr>
      <w:rFonts w:ascii="Calibri" w:hAnsi="Calibri" w:cs="Calibri"/>
    </w:rPr>
  </w:style>
  <w:style w:type="paragraph" w:styleId="BodyText">
    <w:name w:val="Body Text"/>
    <w:basedOn w:val="Normal"/>
    <w:link w:val="BodyTextChar"/>
    <w:uiPriority w:val="99"/>
    <w:unhideWhenUsed/>
    <w:rsid w:val="001F40DD"/>
    <w:pPr>
      <w:spacing w:after="120"/>
    </w:pPr>
  </w:style>
  <w:style w:type="character" w:customStyle="1" w:styleId="BodyTextChar">
    <w:name w:val="Body Text Char"/>
    <w:basedOn w:val="DefaultParagraphFont"/>
    <w:link w:val="BodyText"/>
    <w:uiPriority w:val="99"/>
    <w:rsid w:val="001F40DD"/>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1F40DD"/>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1F40DD"/>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No Spacing8 Char,Small Text Char"/>
    <w:basedOn w:val="DefaultParagraphFont"/>
    <w:link w:val="Heading411"/>
    <w:uiPriority w:val="99"/>
    <w:unhideWhenUsed/>
    <w:rsid w:val="001F40DD"/>
    <w:rPr>
      <w:color w:val="0563C1" w:themeColor="hyperlink"/>
      <w:u w:val="single"/>
    </w:rPr>
  </w:style>
  <w:style w:type="character" w:styleId="UnresolvedMention">
    <w:name w:val="Unresolved Mention"/>
    <w:basedOn w:val="DefaultParagraphFont"/>
    <w:uiPriority w:val="99"/>
    <w:semiHidden/>
    <w:unhideWhenUsed/>
    <w:rsid w:val="001F40DD"/>
    <w:rPr>
      <w:color w:val="605E5C"/>
      <w:shd w:val="clear" w:color="auto" w:fill="E1DFDD"/>
    </w:rPr>
  </w:style>
  <w:style w:type="paragraph" w:customStyle="1" w:styleId="Undertag">
    <w:name w:val="Undertag"/>
    <w:link w:val="UndertagChar"/>
    <w:autoRedefine/>
    <w:uiPriority w:val="5"/>
    <w:qFormat/>
    <w:rsid w:val="00C4545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4545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45457"/>
    <w:rPr>
      <w:color w:val="0070C0"/>
    </w:rPr>
  </w:style>
  <w:style w:type="character" w:customStyle="1" w:styleId="AnalyticChar">
    <w:name w:val="Analytic Char"/>
    <w:basedOn w:val="DefaultParagraphFont"/>
    <w:link w:val="Analytic"/>
    <w:uiPriority w:val="5"/>
    <w:rsid w:val="00C45457"/>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semiHidden/>
    <w:rsid w:val="00C45457"/>
    <w:rPr>
      <w:rFonts w:asciiTheme="majorHAnsi" w:eastAsiaTheme="majorEastAsia" w:hAnsiTheme="majorHAnsi" w:cstheme="majorBidi"/>
      <w:color w:val="1F3763" w:themeColor="accent1" w:themeShade="7F"/>
      <w:sz w:val="24"/>
    </w:rPr>
  </w:style>
  <w:style w:type="paragraph" w:customStyle="1" w:styleId="Analytics">
    <w:name w:val="Analytics"/>
    <w:basedOn w:val="Heading4"/>
    <w:next w:val="Heading4"/>
    <w:link w:val="AnalyticsChar"/>
    <w:autoRedefine/>
    <w:qFormat/>
    <w:rsid w:val="00C45457"/>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C45457"/>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C45457"/>
    <w:rPr>
      <w:color w:val="1F3864" w:themeColor="accent1" w:themeShade="80"/>
    </w:rPr>
  </w:style>
  <w:style w:type="paragraph" w:customStyle="1" w:styleId="Analyticise">
    <w:name w:val="Analyticise"/>
    <w:basedOn w:val="Heading4"/>
    <w:uiPriority w:val="5"/>
    <w:qFormat/>
    <w:rsid w:val="00C45457"/>
    <w:pPr>
      <w:spacing w:line="262" w:lineRule="auto"/>
    </w:pPr>
    <w:rPr>
      <w:rFonts w:cs="Times New Roman (Headings 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C45457"/>
  </w:style>
  <w:style w:type="character" w:customStyle="1" w:styleId="citation-0">
    <w:name w:val="citation-0"/>
    <w:basedOn w:val="DefaultParagraphFont"/>
    <w:rsid w:val="00C45457"/>
  </w:style>
  <w:style w:type="character" w:customStyle="1" w:styleId="citation-8">
    <w:name w:val="citation-8"/>
    <w:basedOn w:val="DefaultParagraphFont"/>
    <w:rsid w:val="00C45457"/>
  </w:style>
  <w:style w:type="character" w:customStyle="1" w:styleId="citation-7">
    <w:name w:val="citation-7"/>
    <w:basedOn w:val="DefaultParagraphFont"/>
    <w:rsid w:val="00C45457"/>
  </w:style>
  <w:style w:type="character" w:customStyle="1" w:styleId="citation-6">
    <w:name w:val="citation-6"/>
    <w:basedOn w:val="DefaultParagraphFont"/>
    <w:rsid w:val="00C45457"/>
  </w:style>
  <w:style w:type="character" w:customStyle="1" w:styleId="citation-5">
    <w:name w:val="citation-5"/>
    <w:basedOn w:val="DefaultParagraphFont"/>
    <w:rsid w:val="00C45457"/>
  </w:style>
  <w:style w:type="character" w:customStyle="1" w:styleId="delimiter">
    <w:name w:val="delimiter"/>
    <w:basedOn w:val="DefaultParagraphFont"/>
    <w:rsid w:val="00C45457"/>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C45457"/>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C45457"/>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UnderlinePara">
    <w:name w:val="Underline Para"/>
    <w:basedOn w:val="Normal"/>
    <w:uiPriority w:val="7"/>
    <w:qFormat/>
    <w:rsid w:val="00C45457"/>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C45457"/>
    <w:pPr>
      <w:ind w:left="720"/>
      <w:jc w:val="both"/>
    </w:pPr>
    <w:rPr>
      <w:b/>
      <w:iCs/>
      <w:u w:val="single"/>
    </w:rPr>
  </w:style>
  <w:style w:type="paragraph" w:customStyle="1" w:styleId="Heading411">
    <w:name w:val="Heading 411"/>
    <w:basedOn w:val="Heading1"/>
    <w:next w:val="NoSpacing"/>
    <w:link w:val="Hyperlink"/>
    <w:autoRedefine/>
    <w:uiPriority w:val="99"/>
    <w:qFormat/>
    <w:rsid w:val="00C4545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as-underline">
    <w:name w:val="has-underline"/>
    <w:basedOn w:val="DefaultParagraphFont"/>
    <w:rsid w:val="00C45457"/>
  </w:style>
  <w:style w:type="paragraph" w:customStyle="1" w:styleId="promote-bannereyebrow">
    <w:name w:val="promote-banner__eyebrow"/>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C45457"/>
  </w:style>
  <w:style w:type="paragraph" w:customStyle="1" w:styleId="flex">
    <w:name w:val="flex"/>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List Paragraph1,List Paragraph2,Colorful List - Accent 11"/>
    <w:basedOn w:val="Normal"/>
    <w:uiPriority w:val="34"/>
    <w:unhideWhenUsed/>
    <w:qFormat/>
    <w:rsid w:val="00C45457"/>
    <w:pPr>
      <w:ind w:left="720"/>
      <w:contextualSpacing/>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45457"/>
    <w:rPr>
      <w:rFonts w:ascii="Times New Roman" w:eastAsia="Times New Roman" w:hAnsi="Times New Roman" w:cs="Times New Roman"/>
      <w:sz w:val="24"/>
      <w:szCs w:val="24"/>
    </w:rPr>
  </w:style>
  <w:style w:type="paragraph" w:customStyle="1" w:styleId="messagelistitem5126c">
    <w:name w:val="messagelistitem__5126c"/>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C45457"/>
  </w:style>
  <w:style w:type="character" w:customStyle="1" w:styleId="hiddenvisually27f77">
    <w:name w:val="hiddenvisually__27f77"/>
    <w:basedOn w:val="DefaultParagraphFont"/>
    <w:rsid w:val="00C45457"/>
  </w:style>
  <w:style w:type="paragraph" w:customStyle="1" w:styleId="text-justify">
    <w:name w:val="text-justify"/>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C45457"/>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C45457"/>
    <w:rPr>
      <w:rFonts w:ascii="Times New Roman" w:eastAsia="Times New Roman" w:hAnsi="Times New Roman" w:cs="Times New Roman"/>
      <w:sz w:val="24"/>
      <w:szCs w:val="20"/>
    </w:rPr>
  </w:style>
  <w:style w:type="character" w:styleId="FootnoteReference">
    <w:name w:val="footnote reference"/>
    <w:basedOn w:val="DefaultParagraphFont"/>
    <w:uiPriority w:val="99"/>
    <w:rsid w:val="00C45457"/>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C45457"/>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C45457"/>
    <w:rPr>
      <w:rFonts w:ascii="Cambria" w:eastAsia="Cambria" w:hAnsi="Cambria" w:cs="Cambria"/>
      <w:b/>
      <w:bCs/>
      <w:sz w:val="35"/>
      <w:szCs w:val="35"/>
    </w:rPr>
  </w:style>
  <w:style w:type="paragraph" w:customStyle="1" w:styleId="TableParagraph">
    <w:name w:val="Table Paragraph"/>
    <w:basedOn w:val="Normal"/>
    <w:uiPriority w:val="1"/>
    <w:qFormat/>
    <w:rsid w:val="00C45457"/>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C45457"/>
  </w:style>
  <w:style w:type="paragraph" w:customStyle="1" w:styleId="font-text">
    <w:name w:val="font-text"/>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C45457"/>
  </w:style>
  <w:style w:type="character" w:customStyle="1" w:styleId="initial-cap">
    <w:name w:val="initial-cap"/>
    <w:basedOn w:val="DefaultParagraphFont"/>
    <w:rsid w:val="00C45457"/>
  </w:style>
  <w:style w:type="character" w:customStyle="1" w:styleId="field">
    <w:name w:val="field"/>
    <w:basedOn w:val="DefaultParagraphFont"/>
    <w:rsid w:val="00C45457"/>
  </w:style>
  <w:style w:type="character" w:customStyle="1" w:styleId="ref">
    <w:name w:val="ref"/>
    <w:basedOn w:val="DefaultParagraphFont"/>
    <w:rsid w:val="00C45457"/>
  </w:style>
  <w:style w:type="paragraph" w:customStyle="1" w:styleId="body-display-small">
    <w:name w:val="body-display-small"/>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C45457"/>
  </w:style>
  <w:style w:type="paragraph" w:customStyle="1" w:styleId="inline-modulecta">
    <w:name w:val="inline-module__cta"/>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C4545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45457"/>
    <w:rPr>
      <w:rFonts w:ascii="Arial" w:eastAsia="Times New Roman" w:hAnsi="Arial" w:cs="Arial"/>
      <w:vanish/>
      <w:sz w:val="16"/>
      <w:szCs w:val="16"/>
    </w:rPr>
  </w:style>
  <w:style w:type="paragraph" w:customStyle="1" w:styleId="t-color-black">
    <w:name w:val="t-color-black"/>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C4545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45457"/>
    <w:rPr>
      <w:rFonts w:ascii="Arial" w:eastAsia="Times New Roman" w:hAnsi="Arial" w:cs="Arial"/>
      <w:vanish/>
      <w:sz w:val="16"/>
      <w:szCs w:val="16"/>
    </w:rPr>
  </w:style>
  <w:style w:type="character" w:customStyle="1" w:styleId="social-iconsicon--commentscount">
    <w:name w:val="social-icons__icon--comments__count"/>
    <w:basedOn w:val="DefaultParagraphFont"/>
    <w:rsid w:val="00C45457"/>
  </w:style>
  <w:style w:type="character" w:customStyle="1" w:styleId="apple-style-span">
    <w:name w:val="apple-style-span"/>
    <w:basedOn w:val="DefaultParagraphFont"/>
    <w:rsid w:val="00C45457"/>
  </w:style>
  <w:style w:type="paragraph" w:customStyle="1" w:styleId="Emphasize">
    <w:name w:val="Emphasize"/>
    <w:basedOn w:val="Normal"/>
    <w:autoRedefine/>
    <w:uiPriority w:val="8"/>
    <w:qFormat/>
    <w:rsid w:val="00C45457"/>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C45457"/>
  </w:style>
  <w:style w:type="character" w:customStyle="1" w:styleId="g3">
    <w:name w:val="g3"/>
    <w:basedOn w:val="DefaultParagraphFont"/>
    <w:rsid w:val="00C45457"/>
  </w:style>
  <w:style w:type="character" w:customStyle="1" w:styleId="hb">
    <w:name w:val="hb"/>
    <w:basedOn w:val="DefaultParagraphFont"/>
    <w:rsid w:val="00C45457"/>
  </w:style>
  <w:style w:type="character" w:customStyle="1" w:styleId="g2">
    <w:name w:val="g2"/>
    <w:basedOn w:val="DefaultParagraphFont"/>
    <w:rsid w:val="00C45457"/>
  </w:style>
  <w:style w:type="character" w:customStyle="1" w:styleId="underline">
    <w:name w:val="underline"/>
    <w:basedOn w:val="DefaultParagraphFont"/>
    <w:qFormat/>
    <w:rsid w:val="00C45457"/>
    <w:rPr>
      <w:b/>
      <w:u w:val="single"/>
    </w:rPr>
  </w:style>
  <w:style w:type="character" w:styleId="IntenseEmphasis">
    <w:name w:val="Intense Emphasis"/>
    <w:aliases w:val="Minimized Char,Intense Emphasis31,Intense Emphasis311,Heading 3 Char Char Char Char Char,9.5 p,cites Char Ch,9.5 pt"/>
    <w:basedOn w:val="DefaultParagraphFont"/>
    <w:uiPriority w:val="6"/>
    <w:qFormat/>
    <w:rsid w:val="00C45457"/>
    <w:rPr>
      <w:b w:val="0"/>
      <w:sz w:val="22"/>
      <w:u w:val="single"/>
    </w:rPr>
  </w:style>
  <w:style w:type="paragraph" w:customStyle="1" w:styleId="c-longform-gridstandard">
    <w:name w:val="c-longform-grid__standard"/>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C45457"/>
  </w:style>
  <w:style w:type="character" w:customStyle="1" w:styleId="c-authors-listposition">
    <w:name w:val="c-authors-list__position"/>
    <w:basedOn w:val="DefaultParagraphFont"/>
    <w:rsid w:val="00C45457"/>
  </w:style>
  <w:style w:type="paragraph" w:customStyle="1" w:styleId="u-body--white">
    <w:name w:val="u-body--white"/>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C45457"/>
  </w:style>
  <w:style w:type="character" w:customStyle="1" w:styleId="linkenhancement">
    <w:name w:val="linkenhancement"/>
    <w:basedOn w:val="DefaultParagraphFont"/>
    <w:rsid w:val="00C45457"/>
  </w:style>
  <w:style w:type="character" w:customStyle="1" w:styleId="TitleChar1">
    <w:name w:val="Title Char1"/>
    <w:basedOn w:val="DefaultParagraphFont"/>
    <w:uiPriority w:val="10"/>
    <w:rsid w:val="00C45457"/>
    <w:rPr>
      <w:rFonts w:asciiTheme="majorHAnsi" w:eastAsiaTheme="majorEastAsia" w:hAnsiTheme="majorHAnsi" w:cstheme="majorBidi"/>
      <w:spacing w:val="-10"/>
      <w:kern w:val="28"/>
      <w:sz w:val="56"/>
      <w:szCs w:val="56"/>
    </w:rPr>
  </w:style>
  <w:style w:type="paragraph" w:customStyle="1" w:styleId="Body">
    <w:name w:val="Body"/>
    <w:rsid w:val="00C4545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C45457"/>
    <w:rPr>
      <w:color w:val="0000FF"/>
      <w:u w:val="single" w:color="0000FF"/>
    </w:rPr>
  </w:style>
  <w:style w:type="character" w:customStyle="1" w:styleId="Hyperlink1">
    <w:name w:val="Hyperlink.1"/>
    <w:basedOn w:val="DefaultParagraphFont"/>
    <w:rsid w:val="00C45457"/>
    <w:rPr>
      <w:color w:val="0D0D0D"/>
      <w:u w:val="single" w:color="0D0D0D"/>
    </w:rPr>
  </w:style>
  <w:style w:type="character" w:customStyle="1" w:styleId="ap">
    <w:name w:val="ap"/>
    <w:basedOn w:val="DefaultParagraphFont"/>
    <w:rsid w:val="00C45457"/>
  </w:style>
  <w:style w:type="character" w:customStyle="1" w:styleId="c-article-orcidtext">
    <w:name w:val="c-article-orcid__text"/>
    <w:basedOn w:val="DefaultParagraphFont"/>
    <w:rsid w:val="00C45457"/>
  </w:style>
  <w:style w:type="paragraph" w:customStyle="1" w:styleId="c-article-identifiersitem">
    <w:name w:val="c-article-identifiers__item"/>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C45457"/>
  </w:style>
  <w:style w:type="character" w:styleId="HTMLCite">
    <w:name w:val="HTML Cite"/>
    <w:basedOn w:val="DefaultParagraphFont"/>
    <w:uiPriority w:val="99"/>
    <w:semiHidden/>
    <w:unhideWhenUsed/>
    <w:rsid w:val="00C45457"/>
    <w:rPr>
      <w:i/>
      <w:iCs/>
    </w:rPr>
  </w:style>
  <w:style w:type="character" w:customStyle="1" w:styleId="spelle">
    <w:name w:val="spelle"/>
    <w:basedOn w:val="DefaultParagraphFont"/>
    <w:rsid w:val="00C45457"/>
  </w:style>
  <w:style w:type="character" w:customStyle="1" w:styleId="grame">
    <w:name w:val="grame"/>
    <w:basedOn w:val="DefaultParagraphFont"/>
    <w:rsid w:val="00C45457"/>
  </w:style>
  <w:style w:type="character" w:styleId="EndnoteReference">
    <w:name w:val="endnote reference"/>
    <w:basedOn w:val="DefaultParagraphFont"/>
    <w:uiPriority w:val="99"/>
    <w:semiHidden/>
    <w:unhideWhenUsed/>
    <w:rsid w:val="00C45457"/>
  </w:style>
  <w:style w:type="character" w:customStyle="1" w:styleId="hgkelc">
    <w:name w:val="hgkelc"/>
    <w:basedOn w:val="DefaultParagraphFont"/>
    <w:rsid w:val="00C45457"/>
  </w:style>
  <w:style w:type="paragraph" w:customStyle="1" w:styleId="ww-blocktext">
    <w:name w:val="ww-blocktext"/>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C45457"/>
  </w:style>
  <w:style w:type="paragraph" w:customStyle="1" w:styleId="liftouttext">
    <w:name w:val="liftout__text"/>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C45457"/>
  </w:style>
  <w:style w:type="paragraph" w:customStyle="1" w:styleId="endmark">
    <w:name w:val="endmark"/>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C45457"/>
  </w:style>
  <w:style w:type="character" w:customStyle="1" w:styleId="normaltextrun">
    <w:name w:val="normaltextrun"/>
    <w:basedOn w:val="DefaultParagraphFont"/>
    <w:rsid w:val="00C45457"/>
  </w:style>
  <w:style w:type="character" w:customStyle="1" w:styleId="eop">
    <w:name w:val="eop"/>
    <w:basedOn w:val="DefaultParagraphFont"/>
    <w:rsid w:val="00C45457"/>
  </w:style>
  <w:style w:type="paragraph" w:customStyle="1" w:styleId="has-drop-cap">
    <w:name w:val="has-drop-cap"/>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C45457"/>
  </w:style>
  <w:style w:type="paragraph" w:customStyle="1" w:styleId="knockout">
    <w:name w:val="knockout"/>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C45457"/>
  </w:style>
  <w:style w:type="paragraph" w:customStyle="1" w:styleId="block-caption">
    <w:name w:val="block-caption"/>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C45457"/>
  </w:style>
  <w:style w:type="character" w:customStyle="1" w:styleId="dcr-1qvd3m6">
    <w:name w:val="dcr-1qvd3m6"/>
    <w:basedOn w:val="DefaultParagraphFont"/>
    <w:rsid w:val="00C45457"/>
  </w:style>
  <w:style w:type="paragraph" w:customStyle="1" w:styleId="dcr-rsfwa">
    <w:name w:val="dcr-rsfwa"/>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C45457"/>
  </w:style>
  <w:style w:type="paragraph" w:customStyle="1" w:styleId="dcr-1xjndtj">
    <w:name w:val="dcr-1xjndtj"/>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C45457"/>
  </w:style>
  <w:style w:type="paragraph" w:customStyle="1" w:styleId="dcr-jzxpee">
    <w:name w:val="dcr-jzxpee"/>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C45457"/>
  </w:style>
  <w:style w:type="character" w:customStyle="1" w:styleId="x186z157">
    <w:name w:val="x186z157"/>
    <w:basedOn w:val="DefaultParagraphFont"/>
    <w:rsid w:val="00C45457"/>
  </w:style>
  <w:style w:type="character" w:customStyle="1" w:styleId="x1aimgj9">
    <w:name w:val="x1aimgj9"/>
    <w:basedOn w:val="DefaultParagraphFont"/>
    <w:rsid w:val="00C45457"/>
  </w:style>
  <w:style w:type="paragraph" w:customStyle="1" w:styleId="hang-punc-medium">
    <w:name w:val="hang-punc-medium"/>
    <w:basedOn w:val="Normal"/>
    <w:rsid w:val="00C45457"/>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C45457"/>
  </w:style>
  <w:style w:type="character" w:customStyle="1" w:styleId="singlestatitemtextstat">
    <w:name w:val="single_stat_item_text_stat"/>
    <w:basedOn w:val="DefaultParagraphFont"/>
    <w:rsid w:val="00C45457"/>
  </w:style>
  <w:style w:type="character" w:customStyle="1" w:styleId="singlestatitemtexttitle">
    <w:name w:val="single_stat_item_text_title"/>
    <w:basedOn w:val="DefaultParagraphFont"/>
    <w:rsid w:val="00C45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30</Pages>
  <Words>19355</Words>
  <Characters>110326</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41</cp:revision>
  <dcterms:created xsi:type="dcterms:W3CDTF">2025-11-01T14:25:00Z</dcterms:created>
  <dcterms:modified xsi:type="dcterms:W3CDTF">2025-11-01T15:14:00Z</dcterms:modified>
</cp:coreProperties>
</file>