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5CF7" w14:textId="73966E8B" w:rsidR="005D388F" w:rsidRDefault="00497724" w:rsidP="00497724">
      <w:pPr>
        <w:pStyle w:val="Heading1"/>
      </w:pPr>
      <w:r>
        <w:t>Neg Wiki Doc---Gonzaga---Round 7</w:t>
      </w:r>
    </w:p>
    <w:p w14:paraId="07D57387" w14:textId="77777777" w:rsidR="00497724" w:rsidRPr="005965FA" w:rsidRDefault="00497724" w:rsidP="00497724">
      <w:pPr>
        <w:pStyle w:val="Heading1"/>
        <w:rPr>
          <w:rStyle w:val="StyleUnderline"/>
          <w:highlight w:val="green"/>
        </w:rPr>
      </w:pPr>
      <w:r>
        <w:t xml:space="preserve">1NC---Gonzaga---Round 7 </w:t>
      </w:r>
    </w:p>
    <w:p w14:paraId="22BDBC30" w14:textId="77777777" w:rsidR="00497724" w:rsidRPr="005965FA" w:rsidRDefault="00497724" w:rsidP="00497724">
      <w:pPr>
        <w:pStyle w:val="Heading2"/>
        <w:rPr>
          <w:rStyle w:val="StyleUnderline"/>
          <w:highlight w:val="green"/>
        </w:rPr>
      </w:pPr>
      <w:r>
        <w:t>OFF</w:t>
      </w:r>
    </w:p>
    <w:p w14:paraId="63E9557A" w14:textId="77777777" w:rsidR="00497724" w:rsidRPr="005965FA" w:rsidRDefault="00497724" w:rsidP="00497724">
      <w:pPr>
        <w:pStyle w:val="Heading3"/>
        <w:rPr>
          <w:rStyle w:val="StyleUnderline"/>
          <w:highlight w:val="green"/>
        </w:rPr>
      </w:pPr>
      <w:r>
        <w:t xml:space="preserve">1NC---T </w:t>
      </w:r>
    </w:p>
    <w:p w14:paraId="09811393" w14:textId="77777777" w:rsidR="00497724" w:rsidRPr="005965FA" w:rsidRDefault="00497724" w:rsidP="00497724">
      <w:pPr>
        <w:rPr>
          <w:rStyle w:val="StyleUnderline"/>
          <w:highlight w:val="green"/>
        </w:rPr>
      </w:pPr>
      <w:r>
        <w:t xml:space="preserve">T USFG </w:t>
      </w:r>
    </w:p>
    <w:p w14:paraId="37D8913F" w14:textId="77777777" w:rsidR="00497724" w:rsidRPr="005965FA" w:rsidRDefault="00497724" w:rsidP="00497724">
      <w:pPr>
        <w:pStyle w:val="Heading4"/>
        <w:rPr>
          <w:rStyle w:val="StyleUnderline"/>
          <w:highlight w:val="green"/>
        </w:rPr>
      </w:pPr>
      <w:r w:rsidRPr="00EB717A">
        <w:rPr>
          <w:rFonts w:eastAsia="Times New Roman"/>
        </w:rPr>
        <w:t>"Federal Government" means the national government, not the states or localities</w:t>
      </w:r>
    </w:p>
    <w:p w14:paraId="0A48E320" w14:textId="77777777" w:rsidR="00497724" w:rsidRPr="005965FA" w:rsidRDefault="00497724" w:rsidP="00497724">
      <w:pPr>
        <w:rPr>
          <w:rStyle w:val="StyleUnderline"/>
          <w:highlight w:val="green"/>
        </w:rPr>
      </w:pPr>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293DEFCF" w14:textId="77777777" w:rsidR="00497724" w:rsidRPr="005965FA" w:rsidRDefault="00497724" w:rsidP="00497724">
      <w:pPr>
        <w:rPr>
          <w:rStyle w:val="StyleUnderline"/>
          <w:highlight w:val="green"/>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48259FFB" w14:textId="77777777" w:rsidR="00497724" w:rsidRPr="005965FA" w:rsidRDefault="00497724" w:rsidP="00497724">
      <w:pPr>
        <w:rPr>
          <w:rStyle w:val="StyleUnderline"/>
          <w:highlight w:val="green"/>
        </w:rPr>
      </w:pPr>
    </w:p>
    <w:p w14:paraId="66773A78" w14:textId="77777777" w:rsidR="00497724" w:rsidRPr="005965FA" w:rsidRDefault="00497724" w:rsidP="00497724">
      <w:pPr>
        <w:pStyle w:val="Heading4"/>
        <w:rPr>
          <w:rStyle w:val="StyleUnderline"/>
          <w:highlight w:val="green"/>
        </w:rPr>
      </w:pPr>
      <w:r>
        <w:t>“Collective bargaining” is governed by statute, agency regs, and judicial decisions</w:t>
      </w:r>
    </w:p>
    <w:p w14:paraId="070B0914" w14:textId="77777777" w:rsidR="00497724" w:rsidRPr="005965FA" w:rsidRDefault="00497724" w:rsidP="00497724">
      <w:pPr>
        <w:rPr>
          <w:rStyle w:val="StyleUnderline"/>
          <w:highlight w:val="green"/>
        </w:rPr>
      </w:pPr>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4D6804EE" w14:textId="77777777" w:rsidR="00497724" w:rsidRPr="005965FA" w:rsidRDefault="00497724" w:rsidP="00497724">
      <w:pPr>
        <w:rPr>
          <w:rStyle w:val="StyleUnderline"/>
          <w:highlight w:val="green"/>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2A91EEF0" w14:textId="77777777" w:rsidR="00497724" w:rsidRPr="005965FA" w:rsidRDefault="00497724" w:rsidP="00497724">
      <w:pPr>
        <w:rPr>
          <w:rStyle w:val="StyleUnderline"/>
          <w:highlight w:val="green"/>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3B8823D0" w14:textId="77777777" w:rsidR="00497724" w:rsidRPr="005965FA" w:rsidRDefault="00497724" w:rsidP="00497724">
      <w:pPr>
        <w:rPr>
          <w:rStyle w:val="StyleUnderline"/>
          <w:highlight w:val="green"/>
        </w:rPr>
      </w:pPr>
      <w:r w:rsidRPr="006463E6">
        <w:rPr>
          <w:sz w:val="16"/>
        </w:rPr>
        <w:t>National Labor Relations</w:t>
      </w:r>
    </w:p>
    <w:p w14:paraId="70D2A5FF" w14:textId="77777777" w:rsidR="00497724" w:rsidRPr="005965FA" w:rsidRDefault="00497724" w:rsidP="00497724">
      <w:pPr>
        <w:rPr>
          <w:rStyle w:val="StyleUnderline"/>
          <w:highlight w:val="green"/>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5C3713C2" w14:textId="77777777" w:rsidR="00497724" w:rsidRPr="005965FA" w:rsidRDefault="00497724" w:rsidP="00497724">
      <w:pPr>
        <w:rPr>
          <w:rStyle w:val="StyleUnderline"/>
          <w:highlight w:val="green"/>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7FDD783" w14:textId="77777777" w:rsidR="00497724" w:rsidRPr="005965FA" w:rsidRDefault="00497724" w:rsidP="00497724">
      <w:pPr>
        <w:rPr>
          <w:rStyle w:val="StyleUnderline"/>
          <w:highlight w:val="green"/>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704194DA" w14:textId="77777777" w:rsidR="00497724" w:rsidRPr="005965FA" w:rsidRDefault="00497724" w:rsidP="00497724">
      <w:pPr>
        <w:rPr>
          <w:rStyle w:val="StyleUnderline"/>
          <w:highlight w:val="green"/>
        </w:rPr>
      </w:pPr>
    </w:p>
    <w:p w14:paraId="1EF86E5A" w14:textId="77777777" w:rsidR="00497724" w:rsidRPr="005965FA" w:rsidRDefault="00497724" w:rsidP="00497724">
      <w:pPr>
        <w:pStyle w:val="Heading4"/>
        <w:rPr>
          <w:rStyle w:val="StyleUnderline"/>
          <w:highlight w:val="green"/>
        </w:rPr>
      </w:pPr>
      <w:r>
        <w:t>Vote Negative.</w:t>
      </w:r>
    </w:p>
    <w:p w14:paraId="3BAE2F9D" w14:textId="77777777" w:rsidR="00497724" w:rsidRPr="005965FA" w:rsidRDefault="00497724" w:rsidP="00497724">
      <w:pPr>
        <w:pStyle w:val="Heading4"/>
        <w:rPr>
          <w:rStyle w:val="StyleUnderline"/>
          <w:highlight w:val="green"/>
        </w:rPr>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2465675D" w14:textId="77777777" w:rsidR="00497724" w:rsidRPr="005965FA" w:rsidRDefault="00497724" w:rsidP="00497724">
      <w:pPr>
        <w:rPr>
          <w:rStyle w:val="StyleUnderline"/>
          <w:highlight w:val="green"/>
        </w:rPr>
      </w:pPr>
    </w:p>
    <w:p w14:paraId="613B1FA4" w14:textId="77777777" w:rsidR="00497724" w:rsidRPr="005965FA" w:rsidRDefault="00497724" w:rsidP="00497724">
      <w:pPr>
        <w:pStyle w:val="Heading4"/>
        <w:rPr>
          <w:rStyle w:val="StyleUnderline"/>
          <w:highlight w:val="green"/>
        </w:rPr>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3439D402" w14:textId="77777777" w:rsidR="00497724" w:rsidRPr="005965FA" w:rsidRDefault="00497724" w:rsidP="00497724">
      <w:pPr>
        <w:rPr>
          <w:rStyle w:val="StyleUnderline"/>
          <w:highlight w:val="green"/>
        </w:rPr>
      </w:pPr>
    </w:p>
    <w:p w14:paraId="29872D1D" w14:textId="77777777" w:rsidR="00497724" w:rsidRPr="005965FA" w:rsidRDefault="00497724" w:rsidP="00497724">
      <w:pPr>
        <w:rPr>
          <w:rStyle w:val="StyleUnderline"/>
          <w:highlight w:val="green"/>
        </w:rPr>
      </w:pPr>
    </w:p>
    <w:p w14:paraId="41DA89F3" w14:textId="77777777" w:rsidR="00497724" w:rsidRPr="005965FA" w:rsidRDefault="00497724" w:rsidP="00497724">
      <w:pPr>
        <w:pStyle w:val="Heading4"/>
        <w:rPr>
          <w:rStyle w:val="StyleUnderline"/>
          <w:highlight w:val="green"/>
        </w:rPr>
      </w:pPr>
      <w:r>
        <w:t>TVA: 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7EB1600" w14:textId="77777777" w:rsidR="00497724" w:rsidRPr="005965FA" w:rsidRDefault="00497724" w:rsidP="00497724">
      <w:pPr>
        <w:rPr>
          <w:rStyle w:val="StyleUnderline"/>
          <w:highlight w:val="green"/>
        </w:rPr>
      </w:pPr>
    </w:p>
    <w:p w14:paraId="10B7FF54" w14:textId="77777777" w:rsidR="00497724" w:rsidRPr="005965FA" w:rsidRDefault="00497724" w:rsidP="00497724">
      <w:pPr>
        <w:pStyle w:val="Heading4"/>
        <w:rPr>
          <w:rStyle w:val="StyleUnderline"/>
          <w:highlight w:val="green"/>
        </w:rPr>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7DCB00C5" w14:textId="77777777" w:rsidR="00497724" w:rsidRPr="005965FA" w:rsidRDefault="00497724" w:rsidP="00497724">
      <w:pPr>
        <w:rPr>
          <w:rStyle w:val="StyleUnderline"/>
          <w:highlight w:val="green"/>
        </w:rPr>
      </w:pPr>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8" w:history="1">
        <w:r w:rsidRPr="008F4A76">
          <w:rPr>
            <w:rStyle w:val="Hyperlink"/>
          </w:rPr>
          <w:t>https://www.nytimes.com/2025/08/31/us/politics/trump-federal-work-force-black-women.html</w:t>
        </w:r>
      </w:hyperlink>
      <w:r>
        <w:t xml:space="preserve">] </w:t>
      </w:r>
    </w:p>
    <w:p w14:paraId="6FE97BCD" w14:textId="77777777" w:rsidR="00497724" w:rsidRPr="005965FA" w:rsidRDefault="00497724" w:rsidP="00497724">
      <w:pPr>
        <w:rPr>
          <w:rStyle w:val="StyleUnderline"/>
          <w:highlight w:val="green"/>
        </w:rPr>
      </w:pPr>
      <w:r w:rsidRPr="007F7D15">
        <w:rPr>
          <w:sz w:val="16"/>
        </w:rPr>
        <w:t>When President Trump started dismantling federal agencies and dismissing rank-and-file civil servants, Peggy Carr, the chief statistician at the Education Department, immediately started to make a calculation.</w:t>
      </w:r>
    </w:p>
    <w:p w14:paraId="6B3F5996" w14:textId="77777777" w:rsidR="00497724" w:rsidRPr="005965FA" w:rsidRDefault="00497724" w:rsidP="00497724">
      <w:pPr>
        <w:rPr>
          <w:rStyle w:val="StyleUnderline"/>
          <w:highlight w:val="green"/>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785CC1E8" w14:textId="77777777" w:rsidR="00497724" w:rsidRPr="005965FA" w:rsidRDefault="00497724" w:rsidP="00497724">
      <w:pPr>
        <w:rPr>
          <w:rStyle w:val="StyleUnderline"/>
          <w:highlight w:val="green"/>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1987C936" w14:textId="77777777" w:rsidR="00497724" w:rsidRPr="005965FA" w:rsidRDefault="00497724" w:rsidP="00497724">
      <w:pPr>
        <w:rPr>
          <w:rStyle w:val="StyleUnderline"/>
          <w:highlight w:val="green"/>
        </w:rPr>
      </w:pPr>
      <w:r w:rsidRPr="007F7D15">
        <w:rPr>
          <w:sz w:val="16"/>
        </w:rPr>
        <w:t>But for the first time in her career, Dr. Carr’s data points didn’t add up.</w:t>
      </w:r>
    </w:p>
    <w:p w14:paraId="093ECDB3" w14:textId="77777777" w:rsidR="00497724" w:rsidRPr="005965FA" w:rsidRDefault="00497724" w:rsidP="00497724">
      <w:pPr>
        <w:rPr>
          <w:rStyle w:val="StyleUnderline"/>
          <w:highlight w:val="green"/>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4965FE87" w14:textId="77777777" w:rsidR="00497724" w:rsidRPr="005965FA" w:rsidRDefault="00497724" w:rsidP="00497724">
      <w:pPr>
        <w:rPr>
          <w:rStyle w:val="StyleUnderline"/>
          <w:highlight w:val="green"/>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68E26B37" w14:textId="77777777" w:rsidR="00497724" w:rsidRPr="005965FA" w:rsidRDefault="00497724" w:rsidP="00497724">
      <w:pPr>
        <w:rPr>
          <w:rStyle w:val="StyleUnderline"/>
          <w:highlight w:val="green"/>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51380594" w14:textId="77777777" w:rsidR="00497724" w:rsidRPr="005965FA" w:rsidRDefault="00497724" w:rsidP="00497724">
      <w:pPr>
        <w:rPr>
          <w:rStyle w:val="StyleUnderline"/>
          <w:highlight w:val="green"/>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6D3AEE7B" w14:textId="77777777" w:rsidR="00497724" w:rsidRPr="005965FA" w:rsidRDefault="00497724" w:rsidP="00497724">
      <w:pPr>
        <w:rPr>
          <w:rStyle w:val="StyleUnderline"/>
          <w:highlight w:val="green"/>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08DBDE39" w14:textId="77777777" w:rsidR="00497724" w:rsidRPr="005965FA" w:rsidRDefault="00497724" w:rsidP="00497724">
      <w:pPr>
        <w:rPr>
          <w:rStyle w:val="StyleUnderline"/>
          <w:highlight w:val="green"/>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75E8D5CB" w14:textId="77777777" w:rsidR="00497724" w:rsidRPr="005965FA" w:rsidRDefault="00497724" w:rsidP="00497724">
      <w:pPr>
        <w:rPr>
          <w:rStyle w:val="StyleUnderline"/>
          <w:highlight w:val="green"/>
        </w:rPr>
      </w:pPr>
      <w:r w:rsidRPr="007F7D15">
        <w:rPr>
          <w:sz w:val="16"/>
        </w:rPr>
        <w:t>“The policies of the past that artificially bloated the public sector with wasteful jobs are over,” he said. “The Trump administration is committed to advancing policies that improve the lives of all Americans.”</w:t>
      </w:r>
    </w:p>
    <w:p w14:paraId="005EC995" w14:textId="77777777" w:rsidR="00497724" w:rsidRPr="005965FA" w:rsidRDefault="00497724" w:rsidP="00497724">
      <w:pPr>
        <w:rPr>
          <w:rStyle w:val="StyleUnderline"/>
          <w:highlight w:val="green"/>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4F67FDEB" w14:textId="77777777" w:rsidR="00497724" w:rsidRPr="005965FA" w:rsidRDefault="00497724" w:rsidP="00497724">
      <w:pPr>
        <w:rPr>
          <w:rStyle w:val="StyleUnderline"/>
          <w:highlight w:val="green"/>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63850154" w14:textId="77777777" w:rsidR="00497724" w:rsidRPr="005965FA" w:rsidRDefault="00497724" w:rsidP="00497724">
      <w:pPr>
        <w:rPr>
          <w:rStyle w:val="StyleUnderline"/>
          <w:highlight w:val="green"/>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0090DD65" w14:textId="77777777" w:rsidR="00497724" w:rsidRPr="005965FA" w:rsidRDefault="00497724" w:rsidP="00497724">
      <w:pPr>
        <w:rPr>
          <w:rStyle w:val="StyleUnderline"/>
          <w:highlight w:val="green"/>
        </w:rPr>
      </w:pPr>
      <w:r w:rsidRPr="007F7D15">
        <w:rPr>
          <w:sz w:val="16"/>
        </w:rPr>
        <w:t>White women saw a job increase of 142,000, and Hispanic women of 176,000, over the same time period. White men saw the largest increase among groups, 365,000, over the same time period.</w:t>
      </w:r>
    </w:p>
    <w:p w14:paraId="508A120E" w14:textId="77777777" w:rsidR="00497724" w:rsidRPr="005965FA" w:rsidRDefault="00497724" w:rsidP="00497724">
      <w:pPr>
        <w:rPr>
          <w:rStyle w:val="StyleUnderline"/>
          <w:highlight w:val="green"/>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5BE37CED" w14:textId="77777777" w:rsidR="00497724" w:rsidRPr="005965FA" w:rsidRDefault="00497724" w:rsidP="00497724">
      <w:pPr>
        <w:rPr>
          <w:rStyle w:val="StyleUnderline"/>
          <w:highlight w:val="green"/>
        </w:rPr>
      </w:pPr>
      <w:r w:rsidRPr="007F7D15">
        <w:rPr>
          <w:sz w:val="16"/>
        </w:rPr>
        <w:t>“Black women are the canaries in the coal mine, the exclusion happens to them first,” Ms. Roy said. “And if any other cohort thinks it’s not coming for them, they’re wrong. This is a warning, and it’s a stark one.”</w:t>
      </w:r>
    </w:p>
    <w:p w14:paraId="413C6D3C" w14:textId="77777777" w:rsidR="00497724" w:rsidRPr="005965FA" w:rsidRDefault="00497724" w:rsidP="00497724">
      <w:pPr>
        <w:rPr>
          <w:rStyle w:val="StyleUnderline"/>
          <w:highlight w:val="green"/>
        </w:rPr>
      </w:pPr>
      <w:r w:rsidRPr="007F7D15">
        <w:rPr>
          <w:sz w:val="16"/>
        </w:rPr>
        <w:t>During the first two weeks of Mr. Trump’s second term, the Education Department began purging employees from the agency. It was a preview of what would unfold across the government in the following months.</w:t>
      </w:r>
    </w:p>
    <w:p w14:paraId="4637682B" w14:textId="77777777" w:rsidR="00497724" w:rsidRPr="005965FA" w:rsidRDefault="00497724" w:rsidP="00497724">
      <w:pPr>
        <w:rPr>
          <w:rStyle w:val="StyleUnderline"/>
          <w:highlight w:val="green"/>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56A41D80" w14:textId="77777777" w:rsidR="00497724" w:rsidRPr="005965FA" w:rsidRDefault="00497724" w:rsidP="00497724">
      <w:pPr>
        <w:rPr>
          <w:rStyle w:val="StyleUnderline"/>
          <w:highlight w:val="green"/>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710C9635" w14:textId="77777777" w:rsidR="00497724" w:rsidRPr="005965FA" w:rsidRDefault="00497724" w:rsidP="00497724">
      <w:pPr>
        <w:rPr>
          <w:rStyle w:val="StyleUnderline"/>
          <w:highlight w:val="green"/>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0AEB5FE0" w14:textId="77777777" w:rsidR="00497724" w:rsidRPr="005965FA" w:rsidRDefault="00497724" w:rsidP="00497724">
      <w:pPr>
        <w:rPr>
          <w:rStyle w:val="StyleUnderline"/>
          <w:highlight w:val="green"/>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02C9C828" w14:textId="77777777" w:rsidR="00497724" w:rsidRPr="005965FA" w:rsidRDefault="00497724" w:rsidP="00497724">
      <w:pPr>
        <w:rPr>
          <w:rStyle w:val="StyleUnderline"/>
          <w:highlight w:val="green"/>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1210475A" w14:textId="77777777" w:rsidR="00497724" w:rsidRPr="005965FA" w:rsidRDefault="00497724" w:rsidP="00497724">
      <w:pPr>
        <w:rPr>
          <w:rStyle w:val="StyleUnderline"/>
          <w:highlight w:val="green"/>
        </w:rPr>
      </w:pPr>
      <w:r w:rsidRPr="007F7D15">
        <w:rPr>
          <w:sz w:val="16"/>
        </w:rPr>
        <w:t>She has no regrets. She found the class valuable in understanding her colleagues, and the concepts that Mr. Trump has determined were insulting to white people.</w:t>
      </w:r>
    </w:p>
    <w:p w14:paraId="158E109B" w14:textId="77777777" w:rsidR="00497724" w:rsidRPr="005965FA" w:rsidRDefault="00497724" w:rsidP="00497724">
      <w:pPr>
        <w:rPr>
          <w:rStyle w:val="StyleUnderline"/>
          <w:highlight w:val="green"/>
        </w:rPr>
      </w:pPr>
      <w:r w:rsidRPr="007F7D15">
        <w:rPr>
          <w:sz w:val="16"/>
        </w:rPr>
        <w:t>“I saw white privilege from my side,” she said. “But I never understood it from their side.”</w:t>
      </w:r>
    </w:p>
    <w:p w14:paraId="061FCAAD" w14:textId="77777777" w:rsidR="00497724" w:rsidRPr="005965FA" w:rsidRDefault="00497724" w:rsidP="00497724">
      <w:pPr>
        <w:rPr>
          <w:rStyle w:val="StyleUnderline"/>
          <w:highlight w:val="green"/>
        </w:rPr>
      </w:pPr>
      <w:r w:rsidRPr="007F7D15">
        <w:rPr>
          <w:sz w:val="16"/>
        </w:rPr>
        <w:t>Ms. Chapman-Thaw, who has multiple sclerosis, joined the department after her 12-year teaching career became untenable because of her health.</w:t>
      </w:r>
    </w:p>
    <w:p w14:paraId="0CAF0373" w14:textId="77777777" w:rsidR="00497724" w:rsidRPr="005965FA" w:rsidRDefault="00497724" w:rsidP="00497724">
      <w:pPr>
        <w:rPr>
          <w:rStyle w:val="StyleUnderline"/>
          <w:highlight w:val="green"/>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312419E3" w14:textId="77777777" w:rsidR="00497724" w:rsidRPr="005965FA" w:rsidRDefault="00497724" w:rsidP="00497724">
      <w:pPr>
        <w:rPr>
          <w:rStyle w:val="StyleUnderline"/>
          <w:highlight w:val="green"/>
        </w:rPr>
      </w:pPr>
      <w:r w:rsidRPr="007F7D15">
        <w:rPr>
          <w:sz w:val="16"/>
        </w:rPr>
        <w:t>“The assumption, that’s what hurts,” she said. “I have so many things I can check off, it’s hard for me to know which one they can use against me.”</w:t>
      </w:r>
    </w:p>
    <w:p w14:paraId="5101DB67" w14:textId="77777777" w:rsidR="00497724" w:rsidRPr="005965FA" w:rsidRDefault="00497724" w:rsidP="00497724">
      <w:pPr>
        <w:rPr>
          <w:rStyle w:val="StyleUnderline"/>
          <w:highlight w:val="green"/>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4F4AD243" w14:textId="77777777" w:rsidR="00497724" w:rsidRPr="005965FA" w:rsidRDefault="00497724" w:rsidP="00497724">
      <w:pPr>
        <w:rPr>
          <w:rStyle w:val="StyleUnderline"/>
          <w:highlight w:val="green"/>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04713800" w14:textId="77777777" w:rsidR="00497724" w:rsidRPr="005965FA" w:rsidRDefault="00497724" w:rsidP="00497724">
      <w:pPr>
        <w:rPr>
          <w:rStyle w:val="StyleUnderline"/>
          <w:highlight w:val="green"/>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067DFB72" w14:textId="77777777" w:rsidR="00497724" w:rsidRPr="005965FA" w:rsidRDefault="00497724" w:rsidP="00497724">
      <w:pPr>
        <w:rPr>
          <w:rStyle w:val="StyleUnderline"/>
          <w:highlight w:val="green"/>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2A23F4AB" w14:textId="77777777" w:rsidR="00497724" w:rsidRPr="005965FA" w:rsidRDefault="00497724" w:rsidP="00497724">
      <w:pPr>
        <w:rPr>
          <w:rStyle w:val="StyleUnderline"/>
          <w:highlight w:val="green"/>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406E1D10" w14:textId="77777777" w:rsidR="00497724" w:rsidRPr="005965FA" w:rsidRDefault="00497724" w:rsidP="00497724">
      <w:pPr>
        <w:rPr>
          <w:rStyle w:val="StyleUnderline"/>
          <w:highlight w:val="green"/>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5B5DB997" w14:textId="77777777" w:rsidR="00497724" w:rsidRPr="005965FA" w:rsidRDefault="00497724" w:rsidP="00497724">
      <w:pPr>
        <w:rPr>
          <w:rStyle w:val="StyleUnderline"/>
          <w:highlight w:val="green"/>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35A5BA56" w14:textId="77777777" w:rsidR="00497724" w:rsidRPr="005965FA" w:rsidRDefault="00497724" w:rsidP="00497724">
      <w:pPr>
        <w:rPr>
          <w:rStyle w:val="StyleUnderline"/>
          <w:highlight w:val="green"/>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31EA3EF9" w14:textId="77777777" w:rsidR="00497724" w:rsidRPr="005965FA" w:rsidRDefault="00497724" w:rsidP="00497724">
      <w:pPr>
        <w:rPr>
          <w:rStyle w:val="StyleUnderline"/>
          <w:highlight w:val="green"/>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027EA61C" w14:textId="77777777" w:rsidR="00497724" w:rsidRPr="005965FA" w:rsidRDefault="00497724" w:rsidP="00497724">
      <w:pPr>
        <w:rPr>
          <w:rStyle w:val="StyleUnderline"/>
          <w:highlight w:val="green"/>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4FB736DE" w14:textId="77777777" w:rsidR="00497724" w:rsidRPr="005965FA" w:rsidRDefault="00497724" w:rsidP="00497724">
      <w:pPr>
        <w:rPr>
          <w:rStyle w:val="StyleUnderline"/>
          <w:highlight w:val="green"/>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2C0D36B" w14:textId="77777777" w:rsidR="00497724" w:rsidRPr="005965FA" w:rsidRDefault="00497724" w:rsidP="00497724">
      <w:pPr>
        <w:rPr>
          <w:rStyle w:val="StyleUnderline"/>
          <w:highlight w:val="green"/>
        </w:rPr>
      </w:pPr>
      <w:r w:rsidRPr="007F7D15">
        <w:rPr>
          <w:sz w:val="16"/>
        </w:rPr>
        <w:t>Kelly Dermody, one of the lawyers representing the plaintiffs, said that of the workers who sought legal help to challenge their dismissals, 80 percent were people of color, and the majority were Black women.</w:t>
      </w:r>
    </w:p>
    <w:p w14:paraId="7A7B8882" w14:textId="77777777" w:rsidR="00497724" w:rsidRPr="005965FA" w:rsidRDefault="00497724" w:rsidP="00497724">
      <w:pPr>
        <w:rPr>
          <w:rStyle w:val="StyleUnderline"/>
          <w:highlight w:val="green"/>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7030DEDB" w14:textId="77777777" w:rsidR="00497724" w:rsidRPr="005965FA" w:rsidRDefault="00497724" w:rsidP="00497724">
      <w:pPr>
        <w:rPr>
          <w:rStyle w:val="StyleUnderline"/>
          <w:highlight w:val="green"/>
        </w:rPr>
      </w:pPr>
      <w:r w:rsidRPr="007F7D15">
        <w:rPr>
          <w:sz w:val="16"/>
        </w:rPr>
        <w:t>She came to a clear conclusion:</w:t>
      </w:r>
    </w:p>
    <w:p w14:paraId="1DE26CAD" w14:textId="77777777" w:rsidR="00497724" w:rsidRPr="005965FA" w:rsidRDefault="00497724" w:rsidP="00497724">
      <w:pPr>
        <w:rPr>
          <w:rStyle w:val="StyleUnderline"/>
          <w:highlight w:val="green"/>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126FD8BB" w14:textId="77777777" w:rsidR="00497724" w:rsidRPr="005965FA" w:rsidRDefault="00497724" w:rsidP="00497724">
      <w:pPr>
        <w:rPr>
          <w:rStyle w:val="StyleUnderline"/>
          <w:highlight w:val="green"/>
        </w:rPr>
      </w:pPr>
      <w:r w:rsidRPr="007F7D15">
        <w:rPr>
          <w:sz w:val="16"/>
        </w:rPr>
        <w:t>On a rainy day in April, Dr. Carr was still coming to terms with her forced retirement.</w:t>
      </w:r>
    </w:p>
    <w:p w14:paraId="67DA3408" w14:textId="77777777" w:rsidR="00497724" w:rsidRPr="005965FA" w:rsidRDefault="00497724" w:rsidP="00497724">
      <w:pPr>
        <w:rPr>
          <w:rStyle w:val="StyleUnderline"/>
          <w:highlight w:val="green"/>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390AF64A" w14:textId="77777777" w:rsidR="00497724" w:rsidRPr="005965FA" w:rsidRDefault="00497724" w:rsidP="00497724">
      <w:pPr>
        <w:rPr>
          <w:rStyle w:val="StyleUnderline"/>
          <w:highlight w:val="green"/>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7497577C" w14:textId="77777777" w:rsidR="00497724" w:rsidRPr="005965FA" w:rsidRDefault="00497724" w:rsidP="00497724">
      <w:pPr>
        <w:rPr>
          <w:rStyle w:val="StyleUnderline"/>
          <w:highlight w:val="green"/>
        </w:rPr>
      </w:pPr>
      <w:r w:rsidRPr="007F7D15">
        <w:rPr>
          <w:sz w:val="16"/>
        </w:rPr>
        <w:t>“Gaining equality has always driven our family,” she said.</w:t>
      </w:r>
    </w:p>
    <w:p w14:paraId="6D0431BF" w14:textId="77777777" w:rsidR="00497724" w:rsidRPr="005965FA" w:rsidRDefault="00497724" w:rsidP="00497724">
      <w:pPr>
        <w:rPr>
          <w:rStyle w:val="StyleUnderline"/>
          <w:highlight w:val="green"/>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54F55669" w14:textId="77777777" w:rsidR="00497724" w:rsidRPr="005965FA" w:rsidRDefault="00497724" w:rsidP="00497724">
      <w:pPr>
        <w:rPr>
          <w:rStyle w:val="StyleUnderline"/>
          <w:highlight w:val="green"/>
        </w:rPr>
      </w:pPr>
      <w:r w:rsidRPr="007F7D15">
        <w:rPr>
          <w:sz w:val="16"/>
        </w:rPr>
        <w:t>“What we do is about mission,” Dr. Carr said, “it is not about party.”</w:t>
      </w:r>
    </w:p>
    <w:p w14:paraId="6300D4E2" w14:textId="77777777" w:rsidR="00497724" w:rsidRPr="005965FA" w:rsidRDefault="00497724" w:rsidP="00497724">
      <w:pPr>
        <w:rPr>
          <w:rStyle w:val="StyleUnderline"/>
          <w:highlight w:val="green"/>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31F3BAAB" w14:textId="77777777" w:rsidR="00497724" w:rsidRPr="005965FA" w:rsidRDefault="00497724" w:rsidP="00497724">
      <w:pPr>
        <w:rPr>
          <w:rStyle w:val="StyleUnderline"/>
          <w:highlight w:val="green"/>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6E4D006B" w14:textId="77777777" w:rsidR="00497724" w:rsidRPr="005965FA" w:rsidRDefault="00497724" w:rsidP="00497724">
      <w:pPr>
        <w:rPr>
          <w:rStyle w:val="StyleUnderline"/>
          <w:highlight w:val="green"/>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1B1601F5" w14:textId="77777777" w:rsidR="00497724" w:rsidRPr="005965FA" w:rsidRDefault="00497724" w:rsidP="00497724">
      <w:pPr>
        <w:rPr>
          <w:rStyle w:val="StyleUnderline"/>
          <w:highlight w:val="green"/>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3655DBDC" w14:textId="77777777" w:rsidR="00497724" w:rsidRPr="005965FA" w:rsidRDefault="00497724" w:rsidP="00497724">
      <w:pPr>
        <w:rPr>
          <w:rStyle w:val="StyleUnderline"/>
          <w:highlight w:val="green"/>
        </w:rPr>
      </w:pPr>
    </w:p>
    <w:p w14:paraId="16E0682E" w14:textId="77777777" w:rsidR="00497724" w:rsidRPr="005965FA" w:rsidRDefault="00497724" w:rsidP="00497724">
      <w:pPr>
        <w:pStyle w:val="Heading2"/>
        <w:rPr>
          <w:rStyle w:val="StyleUnderline"/>
          <w:highlight w:val="green"/>
        </w:rPr>
      </w:pPr>
      <w:r>
        <w:t>OFF</w:t>
      </w:r>
    </w:p>
    <w:p w14:paraId="3A097DB6" w14:textId="77777777" w:rsidR="00497724" w:rsidRPr="005965FA" w:rsidRDefault="00497724" w:rsidP="00497724">
      <w:pPr>
        <w:pStyle w:val="Heading3"/>
        <w:rPr>
          <w:rStyle w:val="StyleUnderline"/>
          <w:highlight w:val="green"/>
        </w:rPr>
      </w:pPr>
      <w:r>
        <w:t>1NC---DA</w:t>
      </w:r>
    </w:p>
    <w:p w14:paraId="19287028" w14:textId="77777777" w:rsidR="00497724" w:rsidRDefault="00497724" w:rsidP="00497724">
      <w:r>
        <w:t xml:space="preserve">Automation DA </w:t>
      </w:r>
    </w:p>
    <w:p w14:paraId="3F637B7C" w14:textId="77777777" w:rsidR="00497724" w:rsidRDefault="00497724" w:rsidP="00497724"/>
    <w:p w14:paraId="66850C6D" w14:textId="77777777" w:rsidR="00497724" w:rsidRPr="00323401" w:rsidRDefault="00497724" w:rsidP="00497724">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193A9D46" w14:textId="77777777" w:rsidR="00497724" w:rsidRDefault="00497724" w:rsidP="00497724">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78B03A94" w14:textId="77777777" w:rsidR="00497724" w:rsidRPr="00162B02" w:rsidRDefault="00497724" w:rsidP="00497724">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1BC429CB" w14:textId="77777777" w:rsidR="00497724" w:rsidRPr="00162B02" w:rsidRDefault="00497724" w:rsidP="00497724">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4F84051F" w14:textId="77777777" w:rsidR="00497724" w:rsidRPr="00162B02" w:rsidRDefault="00497724" w:rsidP="00497724">
      <w:pPr>
        <w:rPr>
          <w:sz w:val="16"/>
        </w:rPr>
      </w:pPr>
      <w:r w:rsidRPr="00162B02">
        <w:rPr>
          <w:sz w:val="16"/>
        </w:rPr>
        <w:t>But the jobs AI is expected to touch in the years to come are different from those impacted by previous waves of technological change.</w:t>
      </w:r>
    </w:p>
    <w:p w14:paraId="16C54ED4" w14:textId="77777777" w:rsidR="00497724" w:rsidRPr="00162B02" w:rsidRDefault="00497724" w:rsidP="00497724">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2A6DE951" w14:textId="77777777" w:rsidR="00497724" w:rsidRPr="00162B02" w:rsidRDefault="00497724" w:rsidP="00497724">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559C9B25" w14:textId="77777777" w:rsidR="00497724" w:rsidRPr="00162B02" w:rsidRDefault="00497724" w:rsidP="00497724">
      <w:pPr>
        <w:rPr>
          <w:sz w:val="16"/>
        </w:rPr>
      </w:pPr>
      <w:r w:rsidRPr="00162B02">
        <w:rPr>
          <w:sz w:val="16"/>
        </w:rPr>
        <w:t>First, computers loomed over occupations</w:t>
      </w:r>
    </w:p>
    <w:p w14:paraId="73F8C8A8" w14:textId="77777777" w:rsidR="00497724" w:rsidRPr="00162B02" w:rsidRDefault="00497724" w:rsidP="00497724">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2A36DCA7" w14:textId="77777777" w:rsidR="00497724" w:rsidRPr="00162B02" w:rsidRDefault="00497724" w:rsidP="00497724">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15BBC3D1" w14:textId="77777777" w:rsidR="00497724" w:rsidRPr="00162B02" w:rsidRDefault="00497724" w:rsidP="00497724">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5F53F7E6" w14:textId="77777777" w:rsidR="00497724" w:rsidRPr="00162B02" w:rsidRDefault="00497724" w:rsidP="00497724">
      <w:pPr>
        <w:rPr>
          <w:sz w:val="16"/>
        </w:rPr>
      </w:pPr>
      <w:r w:rsidRPr="00162B02">
        <w:rPr>
          <w:sz w:val="16"/>
        </w:rPr>
        <w:t>Move over, here comes AI</w:t>
      </w:r>
    </w:p>
    <w:p w14:paraId="335A1DA1" w14:textId="77777777" w:rsidR="00497724" w:rsidRPr="00EB3096" w:rsidRDefault="00497724" w:rsidP="00497724">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232F729F" w14:textId="77777777" w:rsidR="00497724" w:rsidRPr="00162B02" w:rsidRDefault="00497724" w:rsidP="00497724">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6E4CFC06" w14:textId="77777777" w:rsidR="00497724" w:rsidRPr="00DE5796" w:rsidRDefault="00497724" w:rsidP="00497724">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1A6D7036" w14:textId="77777777" w:rsidR="00497724" w:rsidRPr="00162B02" w:rsidRDefault="00497724" w:rsidP="00497724">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73768F2C" w14:textId="77777777" w:rsidR="00497724" w:rsidRPr="00162B02" w:rsidRDefault="00497724" w:rsidP="00497724">
      <w:pPr>
        <w:rPr>
          <w:sz w:val="16"/>
        </w:rPr>
      </w:pPr>
      <w:r w:rsidRPr="00162B02">
        <w:rPr>
          <w:sz w:val="16"/>
        </w:rPr>
        <w:t>Computerization, AI threaten different jobs</w:t>
      </w:r>
    </w:p>
    <w:p w14:paraId="265F76BC" w14:textId="77777777" w:rsidR="00497724" w:rsidRPr="00162B02" w:rsidRDefault="00497724" w:rsidP="00497724">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375AC591" w14:textId="77777777" w:rsidR="00497724" w:rsidRPr="00162B02" w:rsidRDefault="00497724" w:rsidP="00497724">
      <w:pPr>
        <w:rPr>
          <w:sz w:val="16"/>
        </w:rPr>
      </w:pPr>
      <w:r w:rsidRPr="00162B02">
        <w:rPr>
          <w:sz w:val="16"/>
        </w:rPr>
        <w:t>Chart 1</w:t>
      </w:r>
    </w:p>
    <w:p w14:paraId="305A1927" w14:textId="77777777" w:rsidR="00497724" w:rsidRPr="00162B02" w:rsidRDefault="00497724" w:rsidP="00497724">
      <w:pPr>
        <w:rPr>
          <w:sz w:val="16"/>
        </w:rPr>
      </w:pPr>
      <w:r w:rsidRPr="00162B02">
        <w:rPr>
          <w:noProof/>
          <w:sz w:val="16"/>
        </w:rPr>
        <w:drawing>
          <wp:inline distT="0" distB="0" distL="0" distR="0" wp14:anchorId="613D31F2" wp14:editId="03B204FB">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0B83BFF8" w14:textId="77777777" w:rsidR="00497724" w:rsidRPr="00EB3096" w:rsidRDefault="00497724" w:rsidP="00497724">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5868358E" w14:textId="77777777" w:rsidR="00497724" w:rsidRPr="00162B02" w:rsidRDefault="00497724" w:rsidP="00497724">
      <w:pPr>
        <w:rPr>
          <w:sz w:val="16"/>
        </w:rPr>
      </w:pPr>
      <w:r w:rsidRPr="00162B02">
        <w:rPr>
          <w:sz w:val="16"/>
        </w:rPr>
        <w:t>Bureau of Labor Statistics offers 10-year employment projections</w:t>
      </w:r>
    </w:p>
    <w:p w14:paraId="30DB65B9" w14:textId="77777777" w:rsidR="00497724" w:rsidRPr="00162B02" w:rsidRDefault="00497724" w:rsidP="00497724">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6BDA3B94" w14:textId="77777777" w:rsidR="00497724" w:rsidRPr="00162B02" w:rsidRDefault="00497724" w:rsidP="00497724">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2E2C80A5" w14:textId="77777777" w:rsidR="00497724" w:rsidRPr="00162B02" w:rsidRDefault="00497724" w:rsidP="00497724">
      <w:pPr>
        <w:rPr>
          <w:sz w:val="16"/>
        </w:rPr>
      </w:pPr>
      <w:r w:rsidRPr="00162B02">
        <w:rPr>
          <w:sz w:val="16"/>
        </w:rPr>
        <w:t>Chart 2</w:t>
      </w:r>
    </w:p>
    <w:p w14:paraId="7C5018B9" w14:textId="77777777" w:rsidR="00497724" w:rsidRPr="00162B02" w:rsidRDefault="00497724" w:rsidP="00497724">
      <w:pPr>
        <w:rPr>
          <w:sz w:val="16"/>
        </w:rPr>
      </w:pPr>
      <w:r w:rsidRPr="00162B02">
        <w:rPr>
          <w:noProof/>
          <w:sz w:val="16"/>
        </w:rPr>
        <w:drawing>
          <wp:inline distT="0" distB="0" distL="0" distR="0" wp14:anchorId="5F75D285" wp14:editId="461A2124">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7D168CB" w14:textId="77777777" w:rsidR="00497724" w:rsidRPr="00162B02" w:rsidRDefault="00497724" w:rsidP="00497724">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27AE09B1" w14:textId="77777777" w:rsidR="00497724" w:rsidRPr="00162B02" w:rsidRDefault="00497724" w:rsidP="00497724">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5AB68BE3" w14:textId="77777777" w:rsidR="00497724" w:rsidRPr="00162B02" w:rsidRDefault="00497724" w:rsidP="00497724">
      <w:pPr>
        <w:rPr>
          <w:sz w:val="16"/>
        </w:rPr>
      </w:pPr>
      <w:r w:rsidRPr="00162B02">
        <w:rPr>
          <w:sz w:val="16"/>
        </w:rPr>
        <w:t>Chart 3</w:t>
      </w:r>
    </w:p>
    <w:p w14:paraId="28217356" w14:textId="77777777" w:rsidR="00497724" w:rsidRPr="00162B02" w:rsidRDefault="00497724" w:rsidP="00497724">
      <w:pPr>
        <w:rPr>
          <w:sz w:val="16"/>
        </w:rPr>
      </w:pPr>
      <w:r w:rsidRPr="00162B02">
        <w:rPr>
          <w:noProof/>
          <w:sz w:val="16"/>
        </w:rPr>
        <w:drawing>
          <wp:inline distT="0" distB="0" distL="0" distR="0" wp14:anchorId="73764056" wp14:editId="1A8F106A">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65264FD" w14:textId="77777777" w:rsidR="00497724" w:rsidRPr="00162B02" w:rsidRDefault="00497724" w:rsidP="00497724">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41F900F9" w14:textId="77777777" w:rsidR="00497724" w:rsidRPr="00162B02" w:rsidRDefault="00497724" w:rsidP="00497724">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08A719BE" w14:textId="77777777" w:rsidR="00497724" w:rsidRPr="00162B02" w:rsidRDefault="00497724" w:rsidP="00497724">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0D9333DE" w14:textId="77777777" w:rsidR="00497724" w:rsidRPr="00162B02" w:rsidRDefault="00497724" w:rsidP="00497724">
      <w:pPr>
        <w:rPr>
          <w:sz w:val="16"/>
        </w:rPr>
      </w:pPr>
      <w:r w:rsidRPr="00162B02">
        <w:rPr>
          <w:sz w:val="16"/>
        </w:rPr>
        <w:t>Chart 4</w:t>
      </w:r>
    </w:p>
    <w:p w14:paraId="633974B5" w14:textId="77777777" w:rsidR="00497724" w:rsidRPr="00162B02" w:rsidRDefault="00497724" w:rsidP="00497724">
      <w:pPr>
        <w:rPr>
          <w:sz w:val="16"/>
        </w:rPr>
      </w:pPr>
      <w:r w:rsidRPr="00162B02">
        <w:rPr>
          <w:noProof/>
          <w:sz w:val="16"/>
        </w:rPr>
        <w:drawing>
          <wp:inline distT="0" distB="0" distL="0" distR="0" wp14:anchorId="7D757F02" wp14:editId="1F965B07">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2E3F3246" w14:textId="77777777" w:rsidR="00497724" w:rsidRPr="00162B02" w:rsidRDefault="00497724" w:rsidP="00497724">
      <w:pPr>
        <w:rPr>
          <w:sz w:val="16"/>
        </w:rPr>
      </w:pPr>
      <w:r w:rsidRPr="00162B02">
        <w:rPr>
          <w:sz w:val="16"/>
        </w:rPr>
        <w:t>The measure of exposure to image generating AI vs. the BLS 2022–32 employment projections shows similar results (Chart 5).</w:t>
      </w:r>
    </w:p>
    <w:p w14:paraId="49787E32" w14:textId="77777777" w:rsidR="00497724" w:rsidRPr="00162B02" w:rsidRDefault="00497724" w:rsidP="00497724">
      <w:pPr>
        <w:rPr>
          <w:sz w:val="16"/>
        </w:rPr>
      </w:pPr>
      <w:r w:rsidRPr="00162B02">
        <w:rPr>
          <w:sz w:val="16"/>
        </w:rPr>
        <w:t>Chart 5</w:t>
      </w:r>
    </w:p>
    <w:p w14:paraId="2E8E2B0B" w14:textId="77777777" w:rsidR="00497724" w:rsidRPr="00162B02" w:rsidRDefault="00497724" w:rsidP="00497724">
      <w:pPr>
        <w:rPr>
          <w:sz w:val="16"/>
        </w:rPr>
      </w:pPr>
      <w:r w:rsidRPr="00162B02">
        <w:rPr>
          <w:noProof/>
          <w:sz w:val="16"/>
        </w:rPr>
        <w:drawing>
          <wp:inline distT="0" distB="0" distL="0" distR="0" wp14:anchorId="662ED336" wp14:editId="2D69BD3F">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1F160789" w14:textId="77777777" w:rsidR="00497724" w:rsidRPr="00162B02" w:rsidRDefault="00497724" w:rsidP="00497724">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2B2BD1A3" w14:textId="77777777" w:rsidR="00497724" w:rsidRPr="00162B02" w:rsidRDefault="00497724" w:rsidP="00497724">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4B161CE7" w14:textId="77777777" w:rsidR="00497724" w:rsidRPr="00162B02" w:rsidRDefault="00497724" w:rsidP="00497724">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2A5F96B9" w14:textId="77777777" w:rsidR="00497724" w:rsidRDefault="00497724" w:rsidP="00497724">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3025F1A7" w14:textId="77777777" w:rsidR="00497724" w:rsidRPr="005965FA" w:rsidRDefault="00497724" w:rsidP="00497724">
      <w:pPr>
        <w:rPr>
          <w:rStyle w:val="StyleUnderline"/>
          <w:highlight w:val="green"/>
        </w:rPr>
      </w:pPr>
    </w:p>
    <w:p w14:paraId="3AB46138" w14:textId="77777777" w:rsidR="00497724" w:rsidRPr="005965FA" w:rsidRDefault="00497724" w:rsidP="00497724">
      <w:pPr>
        <w:pStyle w:val="Heading4"/>
        <w:rPr>
          <w:rStyle w:val="StyleUnderline"/>
          <w:highlight w:val="green"/>
        </w:rPr>
      </w:pPr>
      <w:r>
        <w:t xml:space="preserve">Substantially strengthening collective bargaining power </w:t>
      </w:r>
      <w:r w:rsidRPr="009006EC">
        <w:rPr>
          <w:u w:val="single"/>
        </w:rPr>
        <w:t>spikes automation</w:t>
      </w:r>
      <w:r>
        <w:t xml:space="preserve"> and </w:t>
      </w:r>
      <w:r>
        <w:rPr>
          <w:u w:val="single"/>
        </w:rPr>
        <w:t>turns worker power</w:t>
      </w:r>
    </w:p>
    <w:p w14:paraId="35027B1C" w14:textId="77777777" w:rsidR="00497724" w:rsidRPr="005965FA" w:rsidRDefault="00497724" w:rsidP="00497724">
      <w:pPr>
        <w:rPr>
          <w:rStyle w:val="StyleUnderline"/>
          <w:highlight w:val="green"/>
        </w:rPr>
      </w:pPr>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3B39ABE0" w14:textId="77777777" w:rsidR="00497724" w:rsidRPr="005965FA" w:rsidRDefault="00497724" w:rsidP="00497724">
      <w:pPr>
        <w:rPr>
          <w:rStyle w:val="StyleUnderline"/>
          <w:highlight w:val="green"/>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2E838DE3" w14:textId="77777777" w:rsidR="00497724" w:rsidRPr="005965FA" w:rsidRDefault="00497724" w:rsidP="00497724">
      <w:pPr>
        <w:rPr>
          <w:rStyle w:val="StyleUnderline"/>
          <w:highlight w:val="green"/>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07E70B52" w14:textId="77777777" w:rsidR="00497724" w:rsidRPr="005965FA" w:rsidRDefault="00497724" w:rsidP="00497724">
      <w:pPr>
        <w:rPr>
          <w:rStyle w:val="StyleUnderline"/>
          <w:highlight w:val="green"/>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45A9F1B3" w14:textId="77777777" w:rsidR="00497724" w:rsidRPr="005965FA" w:rsidRDefault="00497724" w:rsidP="00497724">
      <w:pPr>
        <w:rPr>
          <w:rStyle w:val="StyleUnderline"/>
          <w:highlight w:val="green"/>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23AA409D" w14:textId="77777777" w:rsidR="00497724" w:rsidRPr="005965FA" w:rsidRDefault="00497724" w:rsidP="00497724">
      <w:pPr>
        <w:rPr>
          <w:rStyle w:val="StyleUnderline"/>
          <w:highlight w:val="green"/>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57D7FAE" w14:textId="77777777" w:rsidR="00497724" w:rsidRPr="005965FA" w:rsidRDefault="00497724" w:rsidP="00497724">
      <w:pPr>
        <w:rPr>
          <w:rStyle w:val="StyleUnderline"/>
          <w:highlight w:val="green"/>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A981C56" w14:textId="77777777" w:rsidR="00497724" w:rsidRPr="005965FA" w:rsidRDefault="00497724" w:rsidP="00497724">
      <w:pPr>
        <w:rPr>
          <w:rStyle w:val="StyleUnderline"/>
          <w:highlight w:val="green"/>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4883FF2F" w14:textId="77777777" w:rsidR="00497724" w:rsidRPr="005965FA" w:rsidRDefault="00497724" w:rsidP="00497724">
      <w:pPr>
        <w:rPr>
          <w:rStyle w:val="StyleUnderline"/>
          <w:highlight w:val="green"/>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0AE19627" w14:textId="77777777" w:rsidR="00497724" w:rsidRPr="005965FA" w:rsidRDefault="00497724" w:rsidP="00497724">
      <w:pPr>
        <w:rPr>
          <w:rStyle w:val="StyleUnderline"/>
          <w:highlight w:val="green"/>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0B4A151C" w14:textId="77777777" w:rsidR="00497724" w:rsidRPr="005965FA" w:rsidRDefault="00497724" w:rsidP="00497724">
      <w:pPr>
        <w:rPr>
          <w:rStyle w:val="StyleUnderline"/>
          <w:highlight w:val="green"/>
        </w:rPr>
      </w:pPr>
      <w:r w:rsidRPr="00BE051D">
        <w:rPr>
          <w:sz w:val="16"/>
        </w:rPr>
        <w:t>Labor unions and automation</w:t>
      </w:r>
    </w:p>
    <w:p w14:paraId="34189CD4" w14:textId="77777777" w:rsidR="00497724" w:rsidRPr="005965FA" w:rsidRDefault="00497724" w:rsidP="00497724">
      <w:pPr>
        <w:rPr>
          <w:rStyle w:val="StyleUnderline"/>
          <w:highlight w:val="green"/>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2F4539B3" w14:textId="77777777" w:rsidR="00497724" w:rsidRPr="005965FA" w:rsidRDefault="00497724" w:rsidP="00497724">
      <w:pPr>
        <w:rPr>
          <w:rStyle w:val="StyleUnderline"/>
          <w:highlight w:val="green"/>
        </w:rPr>
      </w:pPr>
    </w:p>
    <w:p w14:paraId="0DC342D9" w14:textId="77777777" w:rsidR="00497724" w:rsidRPr="005965FA" w:rsidRDefault="00497724" w:rsidP="00497724">
      <w:pPr>
        <w:pStyle w:val="Heading4"/>
        <w:rPr>
          <w:rStyle w:val="StyleUnderline"/>
          <w:highlight w:val="green"/>
        </w:rPr>
      </w:pPr>
      <w:r>
        <w:t>Yes, they link---here’s their advocacy statement for reference:</w:t>
      </w:r>
    </w:p>
    <w:p w14:paraId="16E848DD" w14:textId="77777777" w:rsidR="00497724" w:rsidRPr="005965FA" w:rsidRDefault="00497724" w:rsidP="00497724">
      <w:pPr>
        <w:rPr>
          <w:rStyle w:val="StyleUnderline"/>
          <w:highlight w:val="green"/>
        </w:rPr>
      </w:pPr>
      <w:r w:rsidRPr="00FA0777">
        <w:t xml:space="preserve">Thus, in response to the United States Federal Government’s claim that workers’ rights should follow its mandate, </w:t>
      </w:r>
      <w:r w:rsidRPr="00FA0777">
        <w:rPr>
          <w:highlight w:val="green"/>
        </w:rPr>
        <w:t xml:space="preserve">we affirm poethical counterspeculation as </w:t>
      </w:r>
      <w:r w:rsidRPr="00FA0777">
        <w:rPr>
          <w:rStyle w:val="Emphasis"/>
          <w:highlight w:val="green"/>
        </w:rPr>
        <w:t>a method for Black women to substantially strengthen their collective bargaining power</w:t>
      </w:r>
      <w:r w:rsidRPr="00FA0777">
        <w:t>.</w:t>
      </w:r>
    </w:p>
    <w:p w14:paraId="68400B71" w14:textId="77777777" w:rsidR="00497724" w:rsidRPr="005965FA" w:rsidRDefault="00497724" w:rsidP="00497724">
      <w:pPr>
        <w:rPr>
          <w:rStyle w:val="StyleUnderline"/>
          <w:highlight w:val="green"/>
        </w:rPr>
      </w:pPr>
    </w:p>
    <w:p w14:paraId="7C03E0FD" w14:textId="77777777" w:rsidR="00497724" w:rsidRPr="005965FA" w:rsidRDefault="00497724" w:rsidP="00497724">
      <w:pPr>
        <w:pStyle w:val="Heading4"/>
        <w:rPr>
          <w:rStyle w:val="StyleUnderline"/>
          <w:highlight w:val="green"/>
        </w:rPr>
      </w:pPr>
      <w:r w:rsidRPr="00286276">
        <w:t xml:space="preserve">Labor </w:t>
      </w:r>
      <w:r>
        <w:t>automation causes</w:t>
      </w:r>
      <w:r w:rsidRPr="00286276">
        <w:t xml:space="preserve"> massive inequality and job loss</w:t>
      </w:r>
      <w:r>
        <w:t xml:space="preserve">---turns case by ceding political and economic terrain </w:t>
      </w:r>
    </w:p>
    <w:p w14:paraId="3BDB3C2D" w14:textId="77777777" w:rsidR="00497724" w:rsidRPr="005965FA" w:rsidRDefault="00497724" w:rsidP="00497724">
      <w:pPr>
        <w:rPr>
          <w:rStyle w:val="StyleUnderline"/>
          <w:highlight w:val="green"/>
        </w:rPr>
      </w:pPr>
      <w:r w:rsidRPr="00286276">
        <w:rPr>
          <w:rStyle w:val="Style13ptBold"/>
        </w:rPr>
        <w:t>Blakeley 18</w:t>
      </w:r>
      <w:r w:rsidRPr="00286276">
        <w:t xml:space="preserve"> </w:t>
      </w:r>
      <w:r>
        <w:t>[</w:t>
      </w:r>
      <w:r w:rsidRPr="00286276">
        <w:t xml:space="preserve">Grace Blakeley, Research Fellow on the Commission for Economic Justice at the Institute for Public Policy Research and graduated from Oxford University with a First Class Honours Degree in Politics, Philosophy, and Economics, “Robots Aren’t Coming for Our Jobs, Capitalists Are”, Political Critique, 3-22, </w:t>
      </w:r>
      <w:hyperlink r:id="rId14" w:history="1">
        <w:r w:rsidRPr="00286276">
          <w:rPr>
            <w:rStyle w:val="Hyperlink"/>
          </w:rPr>
          <w:t>http://politicalcritique.org/world/2018/robots-arent-coming-for-our-jobs-capitalists-are-grace-blakeley/</w:t>
        </w:r>
      </w:hyperlink>
      <w:r>
        <w:t>]</w:t>
      </w:r>
    </w:p>
    <w:p w14:paraId="64A06456" w14:textId="77777777" w:rsidR="00497724" w:rsidRPr="005965FA" w:rsidRDefault="00497724" w:rsidP="00497724">
      <w:pPr>
        <w:rPr>
          <w:rStyle w:val="StyleUnderline"/>
          <w:highlight w:val="green"/>
        </w:rPr>
      </w:pPr>
      <w:r w:rsidRPr="00286276">
        <w:rPr>
          <w:sz w:val="16"/>
        </w:rPr>
        <w:t xml:space="preserve">The same kind of analysis can be applied to the idea of automation. </w:t>
      </w:r>
      <w:r w:rsidRPr="00286276">
        <w:rPr>
          <w:u w:val="single"/>
        </w:rPr>
        <w:t>We are increasingly being flooded with doomsday scenarios about mass technological unemployment</w:t>
      </w:r>
      <w:r w:rsidRPr="00286276">
        <w:rPr>
          <w:sz w:val="16"/>
        </w:rPr>
        <w:t xml:space="preserve"> resulting from developments in machine learning and artificial intelligence. Rather than challenging these narratives, </w:t>
      </w:r>
      <w:r w:rsidRPr="00286276">
        <w:rPr>
          <w:u w:val="single"/>
        </w:rPr>
        <w:t xml:space="preserve">many on the </w:t>
      </w:r>
      <w:r w:rsidRPr="00286276">
        <w:rPr>
          <w:highlight w:val="green"/>
          <w:u w:val="single"/>
        </w:rPr>
        <w:t>left</w:t>
      </w:r>
      <w:r w:rsidRPr="00286276">
        <w:rPr>
          <w:u w:val="single"/>
        </w:rPr>
        <w:t xml:space="preserve"> have </w:t>
      </w:r>
      <w:r w:rsidRPr="00286276">
        <w:rPr>
          <w:highlight w:val="green"/>
          <w:u w:val="single"/>
        </w:rPr>
        <w:t>succumbed to</w:t>
      </w:r>
      <w:r w:rsidRPr="00286276">
        <w:rPr>
          <w:u w:val="single"/>
        </w:rPr>
        <w:t xml:space="preserve"> these apparently inevitable changes and developed</w:t>
      </w:r>
      <w:r w:rsidRPr="00286276">
        <w:rPr>
          <w:sz w:val="16"/>
        </w:rPr>
        <w:t xml:space="preserve"> policies that will ease the pain – from </w:t>
      </w:r>
      <w:r w:rsidRPr="00286276">
        <w:rPr>
          <w:highlight w:val="green"/>
          <w:u w:val="single"/>
        </w:rPr>
        <w:t>u</w:t>
      </w:r>
      <w:r w:rsidRPr="00286276">
        <w:rPr>
          <w:u w:val="single"/>
        </w:rPr>
        <w:t xml:space="preserve">niversal </w:t>
      </w:r>
      <w:r w:rsidRPr="00286276">
        <w:rPr>
          <w:highlight w:val="green"/>
          <w:u w:val="single"/>
        </w:rPr>
        <w:t>b</w:t>
      </w:r>
      <w:r w:rsidRPr="00286276">
        <w:rPr>
          <w:u w:val="single"/>
        </w:rPr>
        <w:t xml:space="preserve">asic </w:t>
      </w:r>
      <w:r w:rsidRPr="00286276">
        <w:rPr>
          <w:highlight w:val="green"/>
          <w:u w:val="single"/>
        </w:rPr>
        <w:t>i</w:t>
      </w:r>
      <w:r w:rsidRPr="00286276">
        <w:rPr>
          <w:u w:val="single"/>
        </w:rPr>
        <w:t>ncome</w:t>
      </w:r>
      <w:r w:rsidRPr="00286276">
        <w:rPr>
          <w:sz w:val="16"/>
        </w:rPr>
        <w:t xml:space="preserve"> to the three-day week.</w:t>
      </w:r>
    </w:p>
    <w:p w14:paraId="783616D9" w14:textId="77777777" w:rsidR="00497724" w:rsidRPr="005965FA" w:rsidRDefault="00497724" w:rsidP="00497724">
      <w:pPr>
        <w:rPr>
          <w:rStyle w:val="StyleUnderline"/>
          <w:highlight w:val="green"/>
        </w:rPr>
      </w:pPr>
      <w:r w:rsidRPr="00286276">
        <w:rPr>
          <w:sz w:val="16"/>
        </w:rPr>
        <w:t xml:space="preserve">But such a narrative totally fails to grasp how these changes are being driven, and in whose interests. Much of </w:t>
      </w:r>
      <w:r w:rsidRPr="00286276">
        <w:rPr>
          <w:u w:val="single"/>
        </w:rPr>
        <w:t xml:space="preserve">the technology behind </w:t>
      </w:r>
      <w:r w:rsidRPr="00286276">
        <w:rPr>
          <w:highlight w:val="green"/>
          <w:u w:val="single"/>
        </w:rPr>
        <w:t>automation</w:t>
      </w:r>
      <w:r w:rsidRPr="00286276">
        <w:rPr>
          <w:u w:val="single"/>
        </w:rPr>
        <w:t xml:space="preserve"> has been </w:t>
      </w:r>
      <w:r w:rsidRPr="00286276">
        <w:rPr>
          <w:highlight w:val="green"/>
          <w:u w:val="single"/>
        </w:rPr>
        <w:t>developed</w:t>
      </w:r>
      <w:r w:rsidRPr="00286276">
        <w:rPr>
          <w:sz w:val="16"/>
        </w:rPr>
        <w:t xml:space="preserve"> either </w:t>
      </w:r>
      <w:r w:rsidRPr="00286276">
        <w:rPr>
          <w:highlight w:val="green"/>
          <w:u w:val="single"/>
        </w:rPr>
        <w:t>by</w:t>
      </w:r>
      <w:r w:rsidRPr="00286276">
        <w:rPr>
          <w:sz w:val="16"/>
        </w:rPr>
        <w:t xml:space="preserve"> huge transnational monopolies or </w:t>
      </w:r>
      <w:r w:rsidRPr="00286276">
        <w:rPr>
          <w:u w:val="single"/>
        </w:rPr>
        <w:t>highly militarised neoliberal states.</w:t>
      </w:r>
      <w:r w:rsidRPr="00286276">
        <w:rPr>
          <w:sz w:val="16"/>
        </w:rPr>
        <w:t xml:space="preserve"> More importantly, </w:t>
      </w:r>
      <w:r w:rsidRPr="00286276">
        <w:rPr>
          <w:u w:val="single"/>
        </w:rPr>
        <w:t xml:space="preserve">the way in which these technological changes work their way into the production process is determined almost entirely by giant </w:t>
      </w:r>
      <w:r w:rsidRPr="00286276">
        <w:rPr>
          <w:highlight w:val="green"/>
          <w:u w:val="single"/>
        </w:rPr>
        <w:t>corporations</w:t>
      </w:r>
      <w:r w:rsidRPr="00286276">
        <w:rPr>
          <w:u w:val="single"/>
        </w:rPr>
        <w:t xml:space="preserve"> and their state sponsors.</w:t>
      </w:r>
    </w:p>
    <w:p w14:paraId="4E177A58" w14:textId="77777777" w:rsidR="00497724" w:rsidRPr="005965FA" w:rsidRDefault="00497724" w:rsidP="00497724">
      <w:pPr>
        <w:rPr>
          <w:rStyle w:val="StyleUnderline"/>
          <w:highlight w:val="green"/>
        </w:rPr>
      </w:pPr>
      <w:r w:rsidRPr="00286276">
        <w:rPr>
          <w:sz w:val="16"/>
        </w:rPr>
        <w:t>These actors have a direct interest in driving labour out of the production process entirely. This transformation would not only allow capitalists to dramatically increase their profits, but would also finally crush labour’s capacity to resist (whilst of course creating new contradictions to which this new mode of capitalism would have to adapt). Full automation under capitalism would represent the completion of a 40-year project to seize an ever greater share of national income for capital, at the expense of labour.</w:t>
      </w:r>
    </w:p>
    <w:p w14:paraId="75BD5104" w14:textId="77777777" w:rsidR="00497724" w:rsidRPr="005965FA" w:rsidRDefault="00497724" w:rsidP="00497724">
      <w:pPr>
        <w:rPr>
          <w:rStyle w:val="StyleUnderline"/>
          <w:highlight w:val="green"/>
        </w:rPr>
      </w:pPr>
      <w:r w:rsidRPr="00286276">
        <w:rPr>
          <w:u w:val="single"/>
        </w:rPr>
        <w:t xml:space="preserve">‘The </w:t>
      </w:r>
      <w:r w:rsidRPr="00286276">
        <w:rPr>
          <w:rStyle w:val="Emphasis"/>
          <w:highlight w:val="green"/>
        </w:rPr>
        <w:t>robots’ aren’t coming for</w:t>
      </w:r>
      <w:r w:rsidRPr="00286276">
        <w:rPr>
          <w:rStyle w:val="Emphasis"/>
        </w:rPr>
        <w:t xml:space="preserve"> our </w:t>
      </w:r>
      <w:r w:rsidRPr="00286276">
        <w:rPr>
          <w:rStyle w:val="Emphasis"/>
          <w:highlight w:val="green"/>
        </w:rPr>
        <w:t>jobs</w:t>
      </w:r>
      <w:r w:rsidRPr="00286276">
        <w:rPr>
          <w:u w:val="single"/>
        </w:rPr>
        <w:t xml:space="preserve"> – but the </w:t>
      </w:r>
      <w:r w:rsidRPr="00286276">
        <w:rPr>
          <w:rStyle w:val="Emphasis"/>
          <w:highlight w:val="green"/>
        </w:rPr>
        <w:t>capitalists</w:t>
      </w:r>
      <w:r w:rsidRPr="00286276">
        <w:rPr>
          <w:rStyle w:val="Emphasis"/>
        </w:rPr>
        <w:t xml:space="preserve"> who own the robots certainly </w:t>
      </w:r>
      <w:r w:rsidRPr="00286276">
        <w:rPr>
          <w:rStyle w:val="Emphasis"/>
          <w:highlight w:val="green"/>
        </w:rPr>
        <w:t>are</w:t>
      </w:r>
      <w:r w:rsidRPr="00286276">
        <w:rPr>
          <w:u w:val="single"/>
        </w:rPr>
        <w:t>.</w:t>
      </w:r>
      <w:r w:rsidRPr="00286276">
        <w:rPr>
          <w:sz w:val="16"/>
        </w:rPr>
        <w:t xml:space="preserve"> And this is ultimately what the politics of automation comes down to – the ownership of capital. Unless ownership of that capital is dramatically broadened, the coming decades will witness ordinary people further stripped of power and control over their lives, with increasing numbers rendered surplus to an economy in which they have no role nor stake.</w:t>
      </w:r>
    </w:p>
    <w:p w14:paraId="7AD9F87E" w14:textId="77777777" w:rsidR="00497724" w:rsidRPr="005965FA" w:rsidRDefault="00497724" w:rsidP="00497724">
      <w:pPr>
        <w:rPr>
          <w:rStyle w:val="StyleUnderline"/>
          <w:highlight w:val="green"/>
        </w:rPr>
      </w:pPr>
      <w:r w:rsidRPr="00286276">
        <w:rPr>
          <w:rStyle w:val="Emphasis"/>
          <w:highlight w:val="green"/>
        </w:rPr>
        <w:t>Resisting capitalist automation</w:t>
      </w:r>
      <w:r w:rsidRPr="00286276">
        <w:rPr>
          <w:rStyle w:val="Emphasis"/>
        </w:rPr>
        <w:t xml:space="preserve"> should be </w:t>
      </w:r>
      <w:r w:rsidRPr="00286276">
        <w:rPr>
          <w:rStyle w:val="Emphasis"/>
          <w:highlight w:val="green"/>
        </w:rPr>
        <w:t>part of</w:t>
      </w:r>
      <w:r w:rsidRPr="00286276">
        <w:rPr>
          <w:rStyle w:val="Emphasis"/>
        </w:rPr>
        <w:t xml:space="preserve"> any </w:t>
      </w:r>
      <w:r w:rsidRPr="00286276">
        <w:rPr>
          <w:rStyle w:val="Emphasis"/>
          <w:highlight w:val="green"/>
        </w:rPr>
        <w:t>socialist agenda</w:t>
      </w:r>
      <w:r w:rsidRPr="00286276">
        <w:rPr>
          <w:sz w:val="16"/>
        </w:rPr>
        <w:t>, as the much-maligned Luddites were well aware. The movement towards a socialist mode of production may then allow us to achieve what might be termed ‘alter-automation’ – à la the ‘alter-globalisation’ movement – based on full automation, a universal basic income, and the full socialisation of wealth.</w:t>
      </w:r>
    </w:p>
    <w:p w14:paraId="171EE54C" w14:textId="77777777" w:rsidR="00497724" w:rsidRPr="005965FA" w:rsidRDefault="00497724" w:rsidP="00497724">
      <w:pPr>
        <w:rPr>
          <w:rStyle w:val="StyleUnderline"/>
          <w:highlight w:val="green"/>
        </w:rPr>
      </w:pPr>
      <w:r w:rsidRPr="00286276">
        <w:rPr>
          <w:sz w:val="16"/>
        </w:rPr>
        <w:t xml:space="preserve">We on the left must stop presenting ‘automation’ and ‘globalisation’ as interesting, slightly scary, but ultimately inevitable changes to which we must adapt. </w:t>
      </w:r>
      <w:r w:rsidRPr="00286276">
        <w:rPr>
          <w:u w:val="single"/>
        </w:rPr>
        <w:t xml:space="preserve">These terms </w:t>
      </w:r>
      <w:r w:rsidRPr="00286276">
        <w:rPr>
          <w:highlight w:val="green"/>
          <w:u w:val="single"/>
        </w:rPr>
        <w:t>should</w:t>
      </w:r>
      <w:r w:rsidRPr="00286276">
        <w:rPr>
          <w:u w:val="single"/>
        </w:rPr>
        <w:t xml:space="preserve"> be </w:t>
      </w:r>
      <w:r w:rsidRPr="00286276">
        <w:rPr>
          <w:highlight w:val="green"/>
          <w:u w:val="single"/>
        </w:rPr>
        <w:t>confront</w:t>
      </w:r>
      <w:r w:rsidRPr="00286276">
        <w:rPr>
          <w:u w:val="single"/>
        </w:rPr>
        <w:t xml:space="preserve">ed for what they are: active </w:t>
      </w:r>
      <w:r w:rsidRPr="00286276">
        <w:rPr>
          <w:highlight w:val="green"/>
          <w:u w:val="single"/>
        </w:rPr>
        <w:t>processes to shift wealth</w:t>
      </w:r>
      <w:r w:rsidRPr="00286276">
        <w:rPr>
          <w:u w:val="single"/>
        </w:rPr>
        <w:t xml:space="preserve"> and power from the overwhelming majority </w:t>
      </w:r>
      <w:r w:rsidRPr="00286276">
        <w:rPr>
          <w:highlight w:val="green"/>
          <w:u w:val="single"/>
        </w:rPr>
        <w:t>to</w:t>
      </w:r>
      <w:r w:rsidRPr="00286276">
        <w:rPr>
          <w:u w:val="single"/>
        </w:rPr>
        <w:t xml:space="preserve"> a tiny </w:t>
      </w:r>
      <w:r w:rsidRPr="00286276">
        <w:rPr>
          <w:highlight w:val="green"/>
          <w:u w:val="single"/>
        </w:rPr>
        <w:t>elite</w:t>
      </w:r>
      <w:r w:rsidRPr="00286276">
        <w:rPr>
          <w:sz w:val="16"/>
        </w:rPr>
        <w:t xml:space="preserve">. </w:t>
      </w:r>
      <w:r w:rsidRPr="00286276">
        <w:rPr>
          <w:highlight w:val="green"/>
          <w:u w:val="single"/>
        </w:rPr>
        <w:t>Without that</w:t>
      </w:r>
      <w:r w:rsidRPr="00286276">
        <w:rPr>
          <w:u w:val="single"/>
        </w:rPr>
        <w:t xml:space="preserve"> recognition, </w:t>
      </w:r>
      <w:r w:rsidRPr="00286276">
        <w:rPr>
          <w:highlight w:val="green"/>
          <w:u w:val="single"/>
        </w:rPr>
        <w:t>we will struggle to wrest</w:t>
      </w:r>
      <w:r w:rsidRPr="00286276">
        <w:rPr>
          <w:u w:val="single"/>
        </w:rPr>
        <w:t xml:space="preserve"> back </w:t>
      </w:r>
      <w:r w:rsidRPr="00286276">
        <w:rPr>
          <w:highlight w:val="green"/>
          <w:u w:val="single"/>
        </w:rPr>
        <w:t>control over</w:t>
      </w:r>
      <w:r w:rsidRPr="00286276">
        <w:rPr>
          <w:u w:val="single"/>
        </w:rPr>
        <w:t xml:space="preserve"> our </w:t>
      </w:r>
      <w:r w:rsidRPr="00286276">
        <w:rPr>
          <w:highlight w:val="green"/>
          <w:u w:val="single"/>
        </w:rPr>
        <w:t>economic and political systems</w:t>
      </w:r>
      <w:r w:rsidRPr="00286276">
        <w:rPr>
          <w:u w:val="single"/>
        </w:rPr>
        <w:t xml:space="preserve"> </w:t>
      </w:r>
      <w:r w:rsidRPr="00286276">
        <w:rPr>
          <w:highlight w:val="green"/>
          <w:u w:val="single"/>
        </w:rPr>
        <w:t>and rescue</w:t>
      </w:r>
      <w:r w:rsidRPr="00286276">
        <w:rPr>
          <w:u w:val="single"/>
        </w:rPr>
        <w:t xml:space="preserve"> potentially </w:t>
      </w:r>
      <w:r w:rsidRPr="00286276">
        <w:rPr>
          <w:highlight w:val="green"/>
          <w:u w:val="single"/>
        </w:rPr>
        <w:t>liberating technological advances</w:t>
      </w:r>
      <w:r w:rsidRPr="00286276">
        <w:rPr>
          <w:sz w:val="16"/>
        </w:rPr>
        <w:t xml:space="preserve"> from the dystopian control of the powerful.</w:t>
      </w:r>
    </w:p>
    <w:p w14:paraId="174F6144" w14:textId="77777777" w:rsidR="00497724" w:rsidRPr="005965FA" w:rsidRDefault="00497724" w:rsidP="00497724">
      <w:pPr>
        <w:rPr>
          <w:rStyle w:val="StyleUnderline"/>
          <w:highlight w:val="green"/>
        </w:rPr>
      </w:pPr>
    </w:p>
    <w:p w14:paraId="5B531A36" w14:textId="77777777" w:rsidR="00497724" w:rsidRPr="005965FA" w:rsidRDefault="00497724" w:rsidP="00497724">
      <w:pPr>
        <w:pStyle w:val="Heading2"/>
        <w:rPr>
          <w:rStyle w:val="StyleUnderline"/>
          <w:highlight w:val="green"/>
        </w:rPr>
      </w:pPr>
      <w:r>
        <w:t>OFF</w:t>
      </w:r>
    </w:p>
    <w:p w14:paraId="1E215F6A" w14:textId="77777777" w:rsidR="00497724" w:rsidRPr="005965FA" w:rsidRDefault="00497724" w:rsidP="00497724">
      <w:pPr>
        <w:pStyle w:val="Heading3"/>
        <w:rPr>
          <w:rStyle w:val="StyleUnderline"/>
          <w:highlight w:val="green"/>
        </w:rPr>
      </w:pPr>
      <w:r>
        <w:t>1NC---K</w:t>
      </w:r>
    </w:p>
    <w:p w14:paraId="0156182A" w14:textId="77777777" w:rsidR="00497724" w:rsidRPr="005965FA" w:rsidRDefault="00497724" w:rsidP="00497724">
      <w:pPr>
        <w:rPr>
          <w:rStyle w:val="StyleUnderline"/>
          <w:highlight w:val="green"/>
        </w:rPr>
      </w:pPr>
      <w:r>
        <w:t xml:space="preserve">Unions K </w:t>
      </w:r>
    </w:p>
    <w:p w14:paraId="5EE9AEA4" w14:textId="77777777" w:rsidR="00497724" w:rsidRPr="005965FA" w:rsidRDefault="00497724" w:rsidP="00497724">
      <w:pPr>
        <w:pStyle w:val="Heading4"/>
        <w:rPr>
          <w:rStyle w:val="StyleUnderline"/>
          <w:highlight w:val="green"/>
        </w:rPr>
      </w:pPr>
      <w:r>
        <w:t>Your primary ethical obligation is to fight for unions and organized labor. That’s key to stopping ICE, ensuring worker protections, and fighting Trumpian fascism.</w:t>
      </w:r>
    </w:p>
    <w:p w14:paraId="45DDA9F0" w14:textId="77777777" w:rsidR="00497724" w:rsidRPr="005965FA" w:rsidRDefault="00497724" w:rsidP="00497724">
      <w:pPr>
        <w:rPr>
          <w:rStyle w:val="StyleUnderline"/>
          <w:highlight w:val="green"/>
        </w:rPr>
      </w:pPr>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6933A2">
        <w:t>https://ballsandstrikes.org/law-politics/trump-unions-losing-in-court/</w:t>
      </w:r>
      <w:r>
        <w:t xml:space="preserve"> NL]</w:t>
      </w:r>
    </w:p>
    <w:p w14:paraId="63CD31C1" w14:textId="77777777" w:rsidR="00497724" w:rsidRPr="005965FA" w:rsidRDefault="00497724" w:rsidP="00497724">
      <w:pPr>
        <w:rPr>
          <w:rStyle w:val="StyleUnderline"/>
          <w:highlight w:val="green"/>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51FAA396" w14:textId="77777777" w:rsidR="00497724" w:rsidRPr="005965FA" w:rsidRDefault="00497724" w:rsidP="00497724">
      <w:pPr>
        <w:rPr>
          <w:rStyle w:val="StyleUnderline"/>
          <w:highlight w:val="green"/>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7628F9B" w14:textId="77777777" w:rsidR="00497724" w:rsidRPr="005965FA" w:rsidRDefault="00497724" w:rsidP="00497724">
      <w:pPr>
        <w:rPr>
          <w:rStyle w:val="StyleUnderline"/>
          <w:highlight w:val="green"/>
        </w:rPr>
      </w:pPr>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3B2BE62E" w14:textId="77777777" w:rsidR="00497724" w:rsidRPr="005965FA" w:rsidRDefault="00497724" w:rsidP="00497724">
      <w:pPr>
        <w:rPr>
          <w:rStyle w:val="StyleUnderline"/>
          <w:highlight w:val="green"/>
        </w:rPr>
      </w:pPr>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1E2A4762" w14:textId="77777777" w:rsidR="00497724" w:rsidRPr="005965FA" w:rsidRDefault="00497724" w:rsidP="00497724">
      <w:pPr>
        <w:rPr>
          <w:rStyle w:val="StyleUnderline"/>
          <w:highlight w:val="green"/>
        </w:rPr>
      </w:pPr>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570137D1" w14:textId="77777777" w:rsidR="00497724" w:rsidRPr="005965FA" w:rsidRDefault="00497724" w:rsidP="00497724">
      <w:pPr>
        <w:rPr>
          <w:rStyle w:val="StyleUnderline"/>
          <w:highlight w:val="green"/>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64C73620" w14:textId="77777777" w:rsidR="00497724" w:rsidRPr="005965FA" w:rsidRDefault="00497724" w:rsidP="00497724">
      <w:pPr>
        <w:rPr>
          <w:rStyle w:val="StyleUnderline"/>
          <w:highlight w:val="green"/>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4974445D" w14:textId="77777777" w:rsidR="00497724" w:rsidRPr="005965FA" w:rsidRDefault="00497724" w:rsidP="00497724">
      <w:pPr>
        <w:rPr>
          <w:rStyle w:val="StyleUnderline"/>
          <w:highlight w:val="green"/>
        </w:rPr>
      </w:pPr>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0C6F7C5B" w14:textId="77777777" w:rsidR="00497724" w:rsidRPr="005965FA" w:rsidRDefault="00497724" w:rsidP="00497724">
      <w:pPr>
        <w:rPr>
          <w:rStyle w:val="StyleUnderline"/>
          <w:highlight w:val="green"/>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2C0256FF" w14:textId="77777777" w:rsidR="00497724" w:rsidRPr="005965FA" w:rsidRDefault="00497724" w:rsidP="00497724">
      <w:pPr>
        <w:rPr>
          <w:rStyle w:val="StyleUnderline"/>
          <w:highlight w:val="green"/>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70D0475B" w14:textId="77777777" w:rsidR="00497724" w:rsidRPr="005965FA" w:rsidRDefault="00497724" w:rsidP="00497724">
      <w:pPr>
        <w:rPr>
          <w:rStyle w:val="StyleUnderline"/>
          <w:highlight w:val="green"/>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014E5C48" w14:textId="77777777" w:rsidR="00497724" w:rsidRPr="005965FA" w:rsidRDefault="00497724" w:rsidP="00497724">
      <w:pPr>
        <w:rPr>
          <w:rStyle w:val="StyleUnderline"/>
          <w:highlight w:val="green"/>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3636F120" w14:textId="77777777" w:rsidR="00497724" w:rsidRPr="005965FA" w:rsidRDefault="00497724" w:rsidP="00497724">
      <w:pPr>
        <w:pStyle w:val="Heading4"/>
        <w:rPr>
          <w:rStyle w:val="StyleUnderline"/>
          <w:highlight w:val="green"/>
        </w:rPr>
      </w:pPr>
      <w:r>
        <w:t>Only unions can stop the existential threat of Project 2025 and Trumpian fascism.</w:t>
      </w:r>
    </w:p>
    <w:p w14:paraId="74CD3097" w14:textId="77777777" w:rsidR="00497724" w:rsidRPr="005965FA" w:rsidRDefault="00497724" w:rsidP="00497724">
      <w:pPr>
        <w:rPr>
          <w:rStyle w:val="StyleUnderline"/>
          <w:highlight w:val="green"/>
        </w:rPr>
      </w:pPr>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7ECDFF99" w14:textId="77777777" w:rsidR="00497724" w:rsidRPr="005965FA" w:rsidRDefault="00497724" w:rsidP="00497724">
      <w:pPr>
        <w:rPr>
          <w:rStyle w:val="StyleUnderline"/>
          <w:highlight w:val="green"/>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3FD37C67" w14:textId="77777777" w:rsidR="00497724" w:rsidRPr="005965FA" w:rsidRDefault="00497724" w:rsidP="00497724">
      <w:pPr>
        <w:rPr>
          <w:rStyle w:val="StyleUnderline"/>
          <w:highlight w:val="green"/>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2F5863F2" w14:textId="77777777" w:rsidR="00497724" w:rsidRPr="005965FA" w:rsidRDefault="00497724" w:rsidP="00497724">
      <w:pPr>
        <w:rPr>
          <w:rStyle w:val="StyleUnderline"/>
          <w:highlight w:val="green"/>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6CFEFD4C" w14:textId="77777777" w:rsidR="00497724" w:rsidRPr="005965FA" w:rsidRDefault="00497724" w:rsidP="00497724">
      <w:pPr>
        <w:rPr>
          <w:rStyle w:val="StyleUnderline"/>
          <w:highlight w:val="green"/>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0D484A44" w14:textId="77777777" w:rsidR="00497724" w:rsidRPr="005965FA" w:rsidRDefault="00497724" w:rsidP="00497724">
      <w:pPr>
        <w:rPr>
          <w:rStyle w:val="StyleUnderline"/>
          <w:highlight w:val="green"/>
        </w:rPr>
      </w:pPr>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955DDB5" w14:textId="77777777" w:rsidR="00497724" w:rsidRPr="005965FA" w:rsidRDefault="00497724" w:rsidP="00497724">
      <w:pPr>
        <w:rPr>
          <w:rStyle w:val="StyleUnderline"/>
          <w:highlight w:val="green"/>
        </w:rPr>
      </w:pPr>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5E273BC6" w14:textId="77777777" w:rsidR="00497724" w:rsidRPr="005965FA" w:rsidRDefault="00497724" w:rsidP="00497724">
      <w:pPr>
        <w:rPr>
          <w:rStyle w:val="StyleUnderline"/>
          <w:highlight w:val="green"/>
        </w:rPr>
      </w:pPr>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222CFEA9" w14:textId="77777777" w:rsidR="00497724" w:rsidRPr="005965FA" w:rsidRDefault="00497724" w:rsidP="00497724">
      <w:pPr>
        <w:rPr>
          <w:rStyle w:val="StyleUnderline"/>
          <w:highlight w:val="green"/>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33326A2B" w14:textId="77777777" w:rsidR="00497724" w:rsidRPr="005965FA" w:rsidRDefault="00497724" w:rsidP="00497724">
      <w:pPr>
        <w:rPr>
          <w:rStyle w:val="StyleUnderline"/>
          <w:highlight w:val="green"/>
        </w:rPr>
      </w:pPr>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301FC61E" w14:textId="77777777" w:rsidR="00497724" w:rsidRPr="005965FA" w:rsidRDefault="00497724" w:rsidP="00497724">
      <w:pPr>
        <w:rPr>
          <w:rStyle w:val="StyleUnderline"/>
          <w:highlight w:val="green"/>
        </w:rPr>
      </w:pPr>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4E004636" w14:textId="77777777" w:rsidR="00497724" w:rsidRPr="005965FA" w:rsidRDefault="00497724" w:rsidP="00497724">
      <w:pPr>
        <w:pStyle w:val="Heading4"/>
        <w:rPr>
          <w:rStyle w:val="StyleUnderline"/>
          <w:highlight w:val="green"/>
        </w:rPr>
      </w:pPr>
      <w:r>
        <w:t>Vote neg for a “Block and Build” approach to union organizing. This is not liberalist reform but radical change that dismantles institutional violence.</w:t>
      </w:r>
    </w:p>
    <w:p w14:paraId="7B92733C" w14:textId="77777777" w:rsidR="00497724" w:rsidRPr="005965FA" w:rsidRDefault="00497724" w:rsidP="00497724">
      <w:pPr>
        <w:rPr>
          <w:rStyle w:val="StyleUnderline"/>
          <w:highlight w:val="green"/>
        </w:rPr>
      </w:pPr>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6933A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6933A2">
        <w:t>https://convergencemag.com/articles/how-labor-can-fight-trumps-authoritarianism/</w:t>
      </w:r>
      <w:r>
        <w:t xml:space="preserve"> NL]</w:t>
      </w:r>
    </w:p>
    <w:p w14:paraId="3C5BBB09" w14:textId="77777777" w:rsidR="00497724" w:rsidRPr="005965FA" w:rsidRDefault="00497724" w:rsidP="00497724">
      <w:pPr>
        <w:rPr>
          <w:rStyle w:val="StyleUnderline"/>
          <w:highlight w:val="green"/>
        </w:rPr>
      </w:pPr>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26231406" w14:textId="77777777" w:rsidR="00497724" w:rsidRPr="005965FA" w:rsidRDefault="00497724" w:rsidP="00497724">
      <w:pPr>
        <w:rPr>
          <w:rStyle w:val="StyleUnderline"/>
          <w:highlight w:val="green"/>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2AC3F629" w14:textId="77777777" w:rsidR="00497724" w:rsidRPr="005965FA" w:rsidRDefault="00497724" w:rsidP="00497724">
      <w:pPr>
        <w:rPr>
          <w:rStyle w:val="StyleUnderline"/>
          <w:highlight w:val="green"/>
        </w:rPr>
      </w:pPr>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AC73D6A" w14:textId="77777777" w:rsidR="00497724" w:rsidRPr="005965FA" w:rsidRDefault="00497724" w:rsidP="00497724">
      <w:pPr>
        <w:rPr>
          <w:rStyle w:val="StyleUnderline"/>
          <w:highlight w:val="green"/>
        </w:rPr>
      </w:pPr>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088BE008" w14:textId="77777777" w:rsidR="00497724" w:rsidRPr="005965FA" w:rsidRDefault="00497724" w:rsidP="00497724">
      <w:pPr>
        <w:rPr>
          <w:rStyle w:val="StyleUnderline"/>
          <w:highlight w:val="green"/>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791E422F" w14:textId="77777777" w:rsidR="00497724" w:rsidRPr="005965FA" w:rsidRDefault="00497724" w:rsidP="00497724">
      <w:pPr>
        <w:rPr>
          <w:rStyle w:val="StyleUnderline"/>
          <w:highlight w:val="green"/>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18DDF685" w14:textId="77777777" w:rsidR="00497724" w:rsidRPr="005965FA" w:rsidRDefault="00497724" w:rsidP="00497724">
      <w:pPr>
        <w:rPr>
          <w:rStyle w:val="StyleUnderline"/>
          <w:highlight w:val="green"/>
        </w:rPr>
      </w:pPr>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16470018" w14:textId="77777777" w:rsidR="00497724" w:rsidRPr="005965FA" w:rsidRDefault="00497724" w:rsidP="00497724">
      <w:pPr>
        <w:rPr>
          <w:rStyle w:val="StyleUnderline"/>
          <w:highlight w:val="green"/>
        </w:rPr>
      </w:pPr>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CDB5FE7" w14:textId="77777777" w:rsidR="00497724" w:rsidRPr="005965FA" w:rsidRDefault="00497724" w:rsidP="00497724">
      <w:pPr>
        <w:rPr>
          <w:rStyle w:val="StyleUnderline"/>
          <w:highlight w:val="green"/>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46FAE9D3" w14:textId="77777777" w:rsidR="00497724" w:rsidRPr="005965FA" w:rsidRDefault="00497724" w:rsidP="00497724">
      <w:pPr>
        <w:rPr>
          <w:rStyle w:val="StyleUnderline"/>
          <w:highlight w:val="green"/>
        </w:rPr>
      </w:pPr>
      <w:r w:rsidRPr="00384242">
        <w:t>It is only through intentional work with community that labor will be able to build a multi-faceted working-class movement.</w:t>
      </w:r>
    </w:p>
    <w:p w14:paraId="22E91361" w14:textId="77777777" w:rsidR="00497724" w:rsidRPr="005965FA" w:rsidRDefault="00497724" w:rsidP="00497724">
      <w:pPr>
        <w:rPr>
          <w:rStyle w:val="StyleUnderline"/>
          <w:highlight w:val="green"/>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62992DE7" w14:textId="77777777" w:rsidR="00497724" w:rsidRPr="005965FA" w:rsidRDefault="00497724" w:rsidP="00497724">
      <w:pPr>
        <w:rPr>
          <w:rStyle w:val="StyleUnderline"/>
          <w:highlight w:val="green"/>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982E391" w14:textId="77777777" w:rsidR="00497724" w:rsidRPr="005965FA" w:rsidRDefault="00497724" w:rsidP="00497724">
      <w:pPr>
        <w:rPr>
          <w:rStyle w:val="StyleUnderline"/>
          <w:highlight w:val="green"/>
        </w:rPr>
      </w:pPr>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D60F3B1" w14:textId="77777777" w:rsidR="00497724" w:rsidRPr="005965FA" w:rsidRDefault="00497724" w:rsidP="00497724">
      <w:pPr>
        <w:rPr>
          <w:rStyle w:val="StyleUnderline"/>
          <w:highlight w:val="green"/>
        </w:rPr>
      </w:pPr>
      <w:r w:rsidRPr="00384242">
        <w:t>The union difference</w:t>
      </w:r>
    </w:p>
    <w:p w14:paraId="2B7181C1" w14:textId="77777777" w:rsidR="00497724" w:rsidRPr="005965FA" w:rsidRDefault="00497724" w:rsidP="00497724">
      <w:pPr>
        <w:rPr>
          <w:rStyle w:val="StyleUnderline"/>
          <w:highlight w:val="green"/>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3C8B8249" w14:textId="77777777" w:rsidR="00497724" w:rsidRPr="005965FA" w:rsidRDefault="00497724" w:rsidP="00497724">
      <w:pPr>
        <w:rPr>
          <w:rStyle w:val="StyleUnderline"/>
          <w:highlight w:val="green"/>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4F11F4B3" w14:textId="77777777" w:rsidR="00497724" w:rsidRPr="005965FA" w:rsidRDefault="00497724" w:rsidP="00497724">
      <w:pPr>
        <w:rPr>
          <w:rStyle w:val="StyleUnderline"/>
          <w:highlight w:val="green"/>
        </w:rPr>
      </w:pPr>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7EE54A1F" w14:textId="77777777" w:rsidR="00497724" w:rsidRPr="005965FA" w:rsidRDefault="00497724" w:rsidP="00497724">
      <w:pPr>
        <w:rPr>
          <w:rStyle w:val="StyleUnderline"/>
          <w:highlight w:val="green"/>
        </w:rPr>
      </w:pPr>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3D5971F6" w14:textId="77777777" w:rsidR="00497724" w:rsidRPr="005965FA" w:rsidRDefault="00497724" w:rsidP="00497724">
      <w:pPr>
        <w:rPr>
          <w:rStyle w:val="StyleUnderline"/>
          <w:highlight w:val="green"/>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2B75B705" w14:textId="77777777" w:rsidR="00497724" w:rsidRPr="005965FA" w:rsidRDefault="00497724" w:rsidP="00497724">
      <w:pPr>
        <w:rPr>
          <w:rStyle w:val="StyleUnderline"/>
          <w:highlight w:val="green"/>
        </w:rPr>
      </w:pPr>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5DFB0DB0" w14:textId="77777777" w:rsidR="00497724" w:rsidRPr="005965FA" w:rsidRDefault="00497724" w:rsidP="00497724">
      <w:pPr>
        <w:rPr>
          <w:rStyle w:val="StyleUnderline"/>
          <w:highlight w:val="green"/>
        </w:rPr>
      </w:pPr>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0348EEBC" w14:textId="77777777" w:rsidR="00497724" w:rsidRPr="005965FA" w:rsidRDefault="00497724" w:rsidP="00497724">
      <w:pPr>
        <w:rPr>
          <w:rStyle w:val="StyleUnderline"/>
          <w:highlight w:val="green"/>
        </w:rPr>
      </w:pPr>
    </w:p>
    <w:p w14:paraId="1FFB54F3" w14:textId="77777777" w:rsidR="00497724" w:rsidRPr="005965FA" w:rsidRDefault="00497724" w:rsidP="00497724">
      <w:pPr>
        <w:rPr>
          <w:rStyle w:val="StyleUnderline"/>
          <w:highlight w:val="green"/>
        </w:rPr>
      </w:pPr>
    </w:p>
    <w:p w14:paraId="07F6C008" w14:textId="77777777" w:rsidR="00497724" w:rsidRPr="005965FA" w:rsidRDefault="00497724" w:rsidP="00497724">
      <w:pPr>
        <w:pStyle w:val="Heading2"/>
        <w:rPr>
          <w:rStyle w:val="StyleUnderline"/>
          <w:highlight w:val="green"/>
        </w:rPr>
      </w:pPr>
      <w:r>
        <w:t>Case</w:t>
      </w:r>
    </w:p>
    <w:p w14:paraId="20319D8B" w14:textId="77777777" w:rsidR="00497724" w:rsidRPr="005965FA" w:rsidRDefault="00497724" w:rsidP="00497724">
      <w:pPr>
        <w:pStyle w:val="Heading3"/>
        <w:rPr>
          <w:rStyle w:val="StyleUnderline"/>
          <w:highlight w:val="green"/>
        </w:rPr>
      </w:pPr>
      <w:r>
        <w:t>1NC---AT: Unpayable Debt</w:t>
      </w:r>
    </w:p>
    <w:p w14:paraId="2A759E89" w14:textId="77777777" w:rsidR="00497724" w:rsidRPr="005965FA" w:rsidRDefault="00497724" w:rsidP="00497724">
      <w:pPr>
        <w:pStyle w:val="Heading4"/>
        <w:rPr>
          <w:rStyle w:val="StyleUnderline"/>
          <w:highlight w:val="green"/>
        </w:rPr>
      </w:pPr>
      <w:r w:rsidRPr="00BD1FCF">
        <w:t xml:space="preserve">Simple </w:t>
      </w:r>
      <w:r w:rsidRPr="00BD1FCF">
        <w:rPr>
          <w:u w:val="single"/>
        </w:rPr>
        <w:t>refusal</w:t>
      </w:r>
      <w:r w:rsidRPr="00BD1FCF">
        <w:t xml:space="preserve"> of debt is </w:t>
      </w:r>
      <w:r w:rsidRPr="00BD1FCF">
        <w:rPr>
          <w:u w:val="single"/>
        </w:rPr>
        <w:t>incapable</w:t>
      </w:r>
      <w:r w:rsidRPr="00BD1FCF">
        <w:t xml:space="preserve"> of </w:t>
      </w:r>
      <w:r w:rsidRPr="00BD1FCF">
        <w:rPr>
          <w:u w:val="single"/>
        </w:rPr>
        <w:t>transforming</w:t>
      </w:r>
      <w:r w:rsidRPr="00BD1FCF">
        <w:t xml:space="preserve"> material conditions </w:t>
      </w:r>
    </w:p>
    <w:p w14:paraId="7D4FBAB8" w14:textId="77777777" w:rsidR="00497724" w:rsidRPr="005965FA" w:rsidRDefault="00497724" w:rsidP="00497724">
      <w:pPr>
        <w:rPr>
          <w:rStyle w:val="StyleUnderline"/>
          <w:highlight w:val="green"/>
        </w:rPr>
      </w:pPr>
      <w:r w:rsidRPr="00422307">
        <w:rPr>
          <w:rStyle w:val="Style13ptBold"/>
        </w:rPr>
        <w:t>Holmstrom 15</w:t>
      </w:r>
      <w:r w:rsidRPr="00422307">
        <w:t xml:space="preserve"> [Nancy, Prof Emeritus at Rutgers, Debt Forgiveness: Who Owes Whom for What Tikkun (2015) 30 (1): 41.]</w:t>
      </w:r>
    </w:p>
    <w:p w14:paraId="76BB1396" w14:textId="77777777" w:rsidR="00497724" w:rsidRPr="005965FA" w:rsidRDefault="00497724" w:rsidP="00497724">
      <w:pPr>
        <w:rPr>
          <w:rStyle w:val="StyleUnderline"/>
          <w:highlight w:val="green"/>
        </w:rPr>
      </w:pPr>
      <w:r w:rsidRPr="00422307">
        <w:rPr>
          <w:rStyle w:val="StyleUnderline"/>
        </w:rPr>
        <w:t xml:space="preserve">The </w:t>
      </w:r>
      <w:r w:rsidRPr="00422307">
        <w:rPr>
          <w:rStyle w:val="Emphasis"/>
        </w:rPr>
        <w:t>lion’s share of indebtedness</w:t>
      </w:r>
      <w:r w:rsidRPr="00422307">
        <w:rPr>
          <w:rStyle w:val="StyleUnderline"/>
        </w:rPr>
        <w:t xml:space="preserve"> in this world is invalid and immoral. </w:t>
      </w:r>
      <w:r w:rsidRPr="00422307">
        <w:rPr>
          <w:rStyle w:val="Emphasis"/>
          <w:highlight w:val="green"/>
        </w:rPr>
        <w:t>Forgiveness</w:t>
      </w:r>
      <w:r w:rsidRPr="00422307">
        <w:rPr>
          <w:rStyle w:val="StyleUnderline"/>
          <w:highlight w:val="green"/>
        </w:rPr>
        <w:t xml:space="preserve"> is </w:t>
      </w:r>
      <w:r w:rsidRPr="00422307">
        <w:rPr>
          <w:rStyle w:val="Emphasis"/>
          <w:highlight w:val="green"/>
        </w:rPr>
        <w:t>not what is called for</w:t>
      </w:r>
      <w:r w:rsidRPr="00422307">
        <w:rPr>
          <w:sz w:val="16"/>
        </w:rPr>
        <w:t xml:space="preserve">; it’s liberation. </w:t>
      </w:r>
      <w:r w:rsidRPr="00422307">
        <w:rPr>
          <w:rStyle w:val="StyleUnderline"/>
        </w:rPr>
        <w:t>Talk of a “debt jubilee” leaves open whether the debts are valid or not</w:t>
      </w:r>
      <w:r w:rsidRPr="00422307">
        <w:rPr>
          <w:sz w:val="16"/>
        </w:rPr>
        <w:t xml:space="preserve">, but talking about debt forgiveness raises the question of whether a debt is valid from a moral point of view. By definition, calls for forgiveness imply wrongdoing by the one being forgiven. For this reason, forgiveness is seen not as a moral obligation but rather as an act of generosity. The God who forgives sinners is a God of love and compassion, not a vengeful God. But what if nothing wrong has been done? A prisoner who has been wrongfully convicted is exonerated, not forgiven. And if a person has indeed violated a law but the law is unjust, then forgiveness is not the relevant concept. Thus, to ask whether an act should be forgiven inevitably raises the question of whether the act was morally wrong. Most debtors in the world today—including those in debt bondage, in medical debt, in education debt, and more—have committed no wrongs, so what is called for is cancellation and liberation, not forgiveness. Building consciousness against the validity of debt in the world today is essential to building a movement that can force the powers-that-be to rescind the debt or at least restructure it in more favorable terms. It is also important psychologically for the indebted. We are raised to believe we ought to obey the law, including paying our debts, and hence we feel guilty, ashamed, or embarrassed if we do not. Whole countries are in thrall and made to beg for relief. Rejection of the validity of our debts can at least relieve the psychological burden of those burdened by debt and can help to build a movement against them. Immoral Debts There are many situations in which debts clearly lack moral validity. One particular egregious case involves debt bondage. Only desperately poor people agree to loans forcing them to work for a lender for extended periods of time. Though recognized as a modern form of slavery, often passed through generations, and illegal in most countries, it is nevertheless pervasive throughout the world, even in the United States. Obviously, debtors in this situation need liberation, not debt forgiveness. Whole countries are in similar straits due to exorbitant loans by powerful countries that reap the bounty of these countries’ resources. Through structural adjustment programs (loans from the International Monetary Fund that come with coercive strings attached), debtor nations are required to enact harsh austerity measures to pay their debts to international lending agencies, which have been likened to loan sharks. Again, only desperately poor countries would agree to such conditions. Moreover, the causes of their poverty are in most cases inextricably tied to racism and imperial domination, both historically and in the current period. These examples are extreme and may seem irrelevant to most people in the United States who are in debt. But their very extremity helps to bring out the core idea expressed by Ralph Waldo Emerson who said, “A man in debt is so far a slave.” The majority of Americans are in debt for two reasons: medical bills and loans to pay for higher education. Even public universities today cannot be financed by most people without loans, and even middle-class people are a major illness away from financial disaster. Medical bills are the cause of 60 percent of bankruptcies in the United States, but bankruptcy cannot save those burdened by student debt who can never escape their debt. Are medical and student debt and the suffering they cause simply unfortunate for the individuals? Or should the debts be forgiven? Or, rather, shouldn’t they be seen as invalid in the first place? Every human being ought to have the medical care and education they need as basic rights. Medical care is a matter of life and death, and education at all levels is necessary for a better life both for individuals and for the society as a whole. The development of human capacities is essential for an advanced society and for any democratic one. Our global economy and the global ecological challenges we face make it all the more imperative. Mortgage debt is another huge contributor to Americans’ indebtedness. Due to predatory and fraudulent loans, and harsh loan terms, home foreclosures are often the consequence. The economic downturn, for which workers are hardly responsible, may have made them unable to make their mortgage payments. Or perhaps they could not pay their taxes because they were public employees whose financially strapped municipalities reneged on their contracts. In one case contracts are sacred; in the other, they are not. Home ownership happens to be the most significant financial asset for black women, who are also disproportionately public employees. So who owes whom for what here? Randall Robinson’s The Debt: What America Owes to Blacks argues powerfully that the United States owes reparations to descendants of slaves whose labor created the wealth in the United States. Climate Debt One could go further in challenging the moral legitimacy of debt than I have done so far. </w:t>
      </w:r>
      <w:r w:rsidRPr="00422307">
        <w:rPr>
          <w:rStyle w:val="StyleUnderline"/>
          <w:highlight w:val="green"/>
        </w:rPr>
        <w:t>The act of declaring</w:t>
      </w:r>
      <w:r w:rsidRPr="00422307">
        <w:rPr>
          <w:rStyle w:val="StyleUnderline"/>
        </w:rPr>
        <w:t xml:space="preserve"> most </w:t>
      </w:r>
      <w:r w:rsidRPr="00422307">
        <w:rPr>
          <w:rStyle w:val="StyleUnderline"/>
          <w:highlight w:val="green"/>
        </w:rPr>
        <w:t xml:space="preserve">debts invalid </w:t>
      </w:r>
      <w:r w:rsidRPr="00422307">
        <w:rPr>
          <w:rStyle w:val="Emphasis"/>
          <w:highlight w:val="green"/>
        </w:rPr>
        <w:t>does not</w:t>
      </w:r>
      <w:r w:rsidRPr="00422307">
        <w:rPr>
          <w:rStyle w:val="Emphasis"/>
        </w:rPr>
        <w:t xml:space="preserve"> fundamentally </w:t>
      </w:r>
      <w:r w:rsidRPr="00422307">
        <w:rPr>
          <w:rStyle w:val="Emphasis"/>
          <w:highlight w:val="green"/>
        </w:rPr>
        <w:t>challenge capitalism</w:t>
      </w:r>
      <w:r w:rsidRPr="00422307">
        <w:rPr>
          <w:rStyle w:val="StyleUnderline"/>
        </w:rPr>
        <w:t>, which rests on the idea that a society based on unlimited private property is the morally best system</w:t>
      </w:r>
      <w:r w:rsidRPr="00422307">
        <w:rPr>
          <w:sz w:val="16"/>
        </w:rPr>
        <w:t xml:space="preserve">. (Some defend capitalism in explicitly moral terms, while others claim it is the only possible system, and therefore moral criticisms are otiose.) Reformers of capitalism advocate limits on private property and the provision of basic incomes to everyone so no one need go into debt, but these reforms have not taken hold: indeed, the more capitalism has developed throughout the globe, the more unequal it has become. Going further, if we recognize that private property rights by definition are rights of exclusion, then we could advocate common property as the moral norm for a society, but with personal property (that is, property for personal consumption—thus distinguished from private property) as a core element of a good society. All humans are morally equal and should share whatever is shareable, starting with the basic resources of the planet. </w:t>
      </w:r>
      <w:r w:rsidRPr="00422307">
        <w:rPr>
          <w:rStyle w:val="StyleUnderline"/>
        </w:rPr>
        <w:t xml:space="preserve">Establishing </w:t>
      </w:r>
      <w:r w:rsidRPr="00422307">
        <w:rPr>
          <w:rStyle w:val="Emphasis"/>
          <w:highlight w:val="green"/>
        </w:rPr>
        <w:t>universal access</w:t>
      </w:r>
      <w:r w:rsidRPr="00422307">
        <w:rPr>
          <w:rStyle w:val="StyleUnderline"/>
          <w:highlight w:val="green"/>
        </w:rPr>
        <w:t xml:space="preserve"> to </w:t>
      </w:r>
      <w:r w:rsidRPr="00422307">
        <w:rPr>
          <w:rStyle w:val="Emphasis"/>
          <w:highlight w:val="green"/>
        </w:rPr>
        <w:t>planetary resources</w:t>
      </w:r>
      <w:r w:rsidRPr="00422307">
        <w:rPr>
          <w:rStyle w:val="StyleUnderline"/>
        </w:rPr>
        <w:t xml:space="preserve"> as a moral norm </w:t>
      </w:r>
      <w:r w:rsidRPr="00422307">
        <w:rPr>
          <w:rStyle w:val="StyleUnderline"/>
          <w:highlight w:val="green"/>
        </w:rPr>
        <w:t>leads to a</w:t>
      </w:r>
      <w:r w:rsidRPr="00422307">
        <w:rPr>
          <w:rStyle w:val="StyleUnderline"/>
        </w:rPr>
        <w:t xml:space="preserve"> very </w:t>
      </w:r>
      <w:r w:rsidRPr="00422307">
        <w:rPr>
          <w:rStyle w:val="StyleUnderline"/>
          <w:highlight w:val="green"/>
        </w:rPr>
        <w:t>different understanding of debt</w:t>
      </w:r>
      <w:r w:rsidRPr="00422307">
        <w:rPr>
          <w:rStyle w:val="StyleUnderline"/>
        </w:rPr>
        <w:t xml:space="preserve">. Individuals’ debts pale, exposed as invalid, and instead </w:t>
      </w:r>
      <w:r w:rsidRPr="00422307">
        <w:rPr>
          <w:rStyle w:val="StyleUnderline"/>
          <w:highlight w:val="green"/>
        </w:rPr>
        <w:t>we</w:t>
      </w:r>
      <w:r w:rsidRPr="00422307">
        <w:rPr>
          <w:rStyle w:val="StyleUnderline"/>
        </w:rPr>
        <w:t xml:space="preserve"> begin to </w:t>
      </w:r>
      <w:r w:rsidRPr="00422307">
        <w:rPr>
          <w:rStyle w:val="StyleUnderline"/>
          <w:highlight w:val="green"/>
        </w:rPr>
        <w:t xml:space="preserve">countenance </w:t>
      </w:r>
      <w:r w:rsidRPr="00422307">
        <w:rPr>
          <w:rStyle w:val="StyleUnderline"/>
        </w:rPr>
        <w:t xml:space="preserve">a colossal, unpaid, and morally valid debt: </w:t>
      </w:r>
      <w:r w:rsidRPr="00422307">
        <w:rPr>
          <w:rStyle w:val="StyleUnderline"/>
          <w:highlight w:val="green"/>
        </w:rPr>
        <w:t>climate debt</w:t>
      </w:r>
      <w:r w:rsidRPr="00422307">
        <w:rPr>
          <w:sz w:val="16"/>
        </w:rPr>
        <w:t xml:space="preserve">. By this I mean the debt owed by the richest countries (which have stoked climate change with their carbon emissions) to some of the poorest countries in the world, which are suffering the most from global warming, even though they did nothing to cause it. </w:t>
      </w:r>
      <w:r w:rsidRPr="00422307">
        <w:rPr>
          <w:rStyle w:val="Emphasis"/>
          <w:highlight w:val="green"/>
        </w:rPr>
        <w:t>This</w:t>
      </w:r>
      <w:r w:rsidRPr="00422307">
        <w:rPr>
          <w:rStyle w:val="Emphasis"/>
        </w:rPr>
        <w:t xml:space="preserve"> debt </w:t>
      </w:r>
      <w:r w:rsidRPr="00422307">
        <w:rPr>
          <w:rStyle w:val="Emphasis"/>
          <w:highlight w:val="green"/>
        </w:rPr>
        <w:t>ought to be paid</w:t>
      </w:r>
      <w:r w:rsidRPr="00422307">
        <w:rPr>
          <w:sz w:val="16"/>
        </w:rPr>
        <w:t xml:space="preserve"> but is rarely even acknowledged by those who owe it. From desertification in Africa, to flooding in Bangladesh, to the loss of fresh water in Bolivia due to glacial melt, the damage is staggering. Ecological refugees now outnumber refugees from war and violence. And if countries in Africa, Latin America, and Asia must restrict their development for the sake of the planet, they should be compensated by those who have benefited from the unsustainable economic system that has caused the crisis. </w:t>
      </w:r>
      <w:r w:rsidRPr="00422307">
        <w:rPr>
          <w:rStyle w:val="StyleUnderline"/>
        </w:rPr>
        <w:t xml:space="preserve">Ironically, </w:t>
      </w:r>
      <w:r w:rsidRPr="00422307">
        <w:rPr>
          <w:rStyle w:val="StyleUnderline"/>
          <w:highlight w:val="green"/>
        </w:rPr>
        <w:t>many of the countries</w:t>
      </w:r>
      <w:r w:rsidRPr="00422307">
        <w:rPr>
          <w:rStyle w:val="StyleUnderline"/>
        </w:rPr>
        <w:t xml:space="preserve"> that are </w:t>
      </w:r>
      <w:r w:rsidRPr="00422307">
        <w:rPr>
          <w:rStyle w:val="StyleUnderline"/>
          <w:highlight w:val="green"/>
        </w:rPr>
        <w:t>owed compensation for ecological damage are “</w:t>
      </w:r>
      <w:r w:rsidRPr="00422307">
        <w:rPr>
          <w:rStyle w:val="Emphasis"/>
          <w:highlight w:val="green"/>
        </w:rPr>
        <w:t>debtor nations</w:t>
      </w:r>
      <w:r w:rsidRPr="00422307">
        <w:rPr>
          <w:rStyle w:val="StyleUnderline"/>
          <w:highlight w:val="green"/>
        </w:rPr>
        <w:t>,”</w:t>
      </w:r>
      <w:r w:rsidRPr="00422307">
        <w:rPr>
          <w:rStyle w:val="StyleUnderline"/>
        </w:rPr>
        <w:t xml:space="preserve"> in thrall to global capitalist institutions. But </w:t>
      </w:r>
      <w:r w:rsidRPr="00422307">
        <w:rPr>
          <w:rStyle w:val="Emphasis"/>
        </w:rPr>
        <w:t xml:space="preserve">who really owes whom? </w:t>
      </w:r>
      <w:r w:rsidRPr="00422307">
        <w:rPr>
          <w:sz w:val="16"/>
        </w:rPr>
        <w:t xml:space="preserve">Changing Consciousness The facts are clear. </w:t>
      </w:r>
      <w:r w:rsidRPr="00422307">
        <w:rPr>
          <w:rStyle w:val="StyleUnderline"/>
          <w:highlight w:val="green"/>
        </w:rPr>
        <w:t xml:space="preserve">The problem </w:t>
      </w:r>
      <w:r w:rsidRPr="00422307">
        <w:rPr>
          <w:rStyle w:val="Emphasis"/>
          <w:highlight w:val="green"/>
        </w:rPr>
        <w:t>is political:</w:t>
      </w:r>
      <w:r w:rsidRPr="00422307">
        <w:rPr>
          <w:sz w:val="16"/>
          <w:highlight w:val="green"/>
        </w:rPr>
        <w:t xml:space="preserve"> </w:t>
      </w:r>
      <w:r w:rsidRPr="00422307">
        <w:rPr>
          <w:rStyle w:val="StyleUnderline"/>
          <w:highlight w:val="green"/>
        </w:rPr>
        <w:t>how to build a worldwide movement that can</w:t>
      </w:r>
      <w:r w:rsidRPr="00422307">
        <w:rPr>
          <w:rStyle w:val="StyleUnderline"/>
        </w:rPr>
        <w:t xml:space="preserve"> force countries to adopt more sustainable and equitable models of economic life and to </w:t>
      </w:r>
      <w:r w:rsidRPr="00422307">
        <w:rPr>
          <w:rStyle w:val="Emphasis"/>
          <w:highlight w:val="green"/>
        </w:rPr>
        <w:t>reverse the</w:t>
      </w:r>
      <w:r w:rsidRPr="00422307">
        <w:rPr>
          <w:rStyle w:val="Emphasis"/>
        </w:rPr>
        <w:t xml:space="preserve"> dominant </w:t>
      </w:r>
      <w:r w:rsidRPr="00422307">
        <w:rPr>
          <w:rStyle w:val="Emphasis"/>
          <w:highlight w:val="green"/>
        </w:rPr>
        <w:t>understanding of who owes whom for what</w:t>
      </w:r>
      <w:r w:rsidRPr="00422307">
        <w:rPr>
          <w:sz w:val="16"/>
        </w:rPr>
        <w:t xml:space="preserve">. As with all social movements, </w:t>
      </w:r>
      <w:r w:rsidRPr="00422307">
        <w:rPr>
          <w:rStyle w:val="Emphasis"/>
        </w:rPr>
        <w:t xml:space="preserve">there are both intellectual and practical tasks. </w:t>
      </w:r>
      <w:r w:rsidRPr="00422307">
        <w:rPr>
          <w:sz w:val="16"/>
        </w:rPr>
        <w:t xml:space="preserve">We need to break the hold of the dominant ideas, which justify the status quo—no easy task, given the corporate hold over the media in this country. These dominant ideas are moral but also empirical, in the broadest sense. In fact I think there is often more agreement on fundamental moral principles than it seems. For example, regarding poor countries’ indebtedness: if we ask most Americans whether we should give more in foreign aid, probably most would say no. However, I have found throughout my years of teaching that my students were enormously more generous than United States foreign aid is. Most thought we should be giving around 20 percent of GDP in (non-military) aid, thought we were giving maybe 5 percent, and were deeply shocked to know that in fact we give less than 1 percent. Add the historical information as to why certain countries are poor in the first place and the argument is even more compelling that their debt should be exonerated. Similarly I think most people in the United States are appalled by the fact that the financial institutions that caused the Great Recession were not punished, while poor people are losing their homes. Hypocrisy is deplored universally. Our religious traditions predate capitalism and have powerful resources to challenge the validity of most contemporary indebtedness. St. Thomas Aquinas, for example, said that if a poor man takes from a rich man to feed his family, then strictly speaking that is not theft. </w:t>
      </w:r>
      <w:r w:rsidRPr="00422307">
        <w:rPr>
          <w:rStyle w:val="StyleUnderline"/>
        </w:rPr>
        <w:t xml:space="preserve">But ideas change not primarily by good counter-arguments, but by the sense that </w:t>
      </w:r>
      <w:r w:rsidRPr="00422307">
        <w:rPr>
          <w:rStyle w:val="Emphasis"/>
          <w:highlight w:val="green"/>
        </w:rPr>
        <w:t>other worlds are possible</w:t>
      </w:r>
      <w:r w:rsidRPr="00422307">
        <w:rPr>
          <w:sz w:val="16"/>
        </w:rPr>
        <w:t xml:space="preserve">. And </w:t>
      </w:r>
      <w:r w:rsidRPr="00422307">
        <w:rPr>
          <w:rStyle w:val="StyleUnderline"/>
        </w:rPr>
        <w:t xml:space="preserve">this sense develops </w:t>
      </w:r>
      <w:r w:rsidRPr="00422307">
        <w:rPr>
          <w:rStyle w:val="StyleUnderline"/>
          <w:highlight w:val="green"/>
        </w:rPr>
        <w:t xml:space="preserve">through </w:t>
      </w:r>
      <w:r w:rsidRPr="00422307">
        <w:rPr>
          <w:rStyle w:val="Emphasis"/>
          <w:highlight w:val="green"/>
        </w:rPr>
        <w:t>political struggle</w:t>
      </w:r>
      <w:r w:rsidRPr="00422307">
        <w:rPr>
          <w:rStyle w:val="Emphasis"/>
        </w:rPr>
        <w:t>.</w:t>
      </w:r>
      <w:r w:rsidRPr="00422307">
        <w:rPr>
          <w:sz w:val="16"/>
        </w:rPr>
        <w:t xml:space="preserve"> The history of the labor and poor peoples’ movements in the United States, as documented by Frances Fox Piven and Richard Cloward in Poor People’s Movements, shows that </w:t>
      </w:r>
      <w:r w:rsidRPr="00422307">
        <w:rPr>
          <w:rStyle w:val="StyleUnderline"/>
        </w:rPr>
        <w:t>people have to be willing to disrupt the status quo t</w:t>
      </w:r>
      <w:r w:rsidRPr="00422307">
        <w:rPr>
          <w:sz w:val="16"/>
        </w:rPr>
        <w:t xml:space="preserve">o make changes. </w:t>
      </w:r>
      <w:r w:rsidRPr="00422307">
        <w:rPr>
          <w:rStyle w:val="StyleUnderline"/>
        </w:rPr>
        <w:t xml:space="preserve">Sit-ins </w:t>
      </w:r>
      <w:r w:rsidRPr="00422307">
        <w:rPr>
          <w:sz w:val="16"/>
        </w:rPr>
        <w:t xml:space="preserve">to prevent evictions </w:t>
      </w:r>
      <w:r w:rsidRPr="00422307">
        <w:rPr>
          <w:rStyle w:val="StyleUnderline"/>
        </w:rPr>
        <w:t xml:space="preserve">are one strategy; </w:t>
      </w:r>
      <w:r w:rsidRPr="00422307">
        <w:rPr>
          <w:rStyle w:val="StyleUnderline"/>
          <w:highlight w:val="green"/>
        </w:rPr>
        <w:t>debt refusal</w:t>
      </w:r>
      <w:r w:rsidRPr="00422307">
        <w:rPr>
          <w:rStyle w:val="StyleUnderline"/>
        </w:rPr>
        <w:t xml:space="preserve"> is another</w:t>
      </w:r>
      <w:r w:rsidRPr="00422307">
        <w:rPr>
          <w:sz w:val="16"/>
        </w:rPr>
        <w:t xml:space="preserve">. </w:t>
      </w:r>
      <w:r w:rsidRPr="00422307">
        <w:rPr>
          <w:rStyle w:val="StyleUnderline"/>
        </w:rPr>
        <w:t xml:space="preserve">But individual refusal </w:t>
      </w:r>
      <w:r w:rsidRPr="00422307">
        <w:rPr>
          <w:rStyle w:val="StyleUnderline"/>
          <w:highlight w:val="green"/>
        </w:rPr>
        <w:t>is</w:t>
      </w:r>
      <w:r w:rsidRPr="00422307">
        <w:rPr>
          <w:rStyle w:val="StyleUnderline"/>
        </w:rPr>
        <w:t xml:space="preserve"> </w:t>
      </w:r>
      <w:r w:rsidRPr="00422307">
        <w:rPr>
          <w:rStyle w:val="Emphasis"/>
        </w:rPr>
        <w:t xml:space="preserve">fragmented, </w:t>
      </w:r>
      <w:r w:rsidRPr="00422307">
        <w:rPr>
          <w:rStyle w:val="Emphasis"/>
          <w:highlight w:val="green"/>
        </w:rPr>
        <w:t>complicated, and risky</w:t>
      </w:r>
      <w:r w:rsidRPr="00422307">
        <w:rPr>
          <w:rStyle w:val="Emphasis"/>
        </w:rPr>
        <w:t>.</w:t>
      </w:r>
      <w:r w:rsidRPr="00422307">
        <w:rPr>
          <w:sz w:val="16"/>
        </w:rPr>
        <w:t xml:space="preserve"> Instead, </w:t>
      </w:r>
      <w:r w:rsidRPr="00422307">
        <w:rPr>
          <w:rStyle w:val="Emphasis"/>
          <w:highlight w:val="green"/>
        </w:rPr>
        <w:t>we have to figure out how to make this</w:t>
      </w:r>
      <w:r w:rsidRPr="00422307">
        <w:rPr>
          <w:rStyle w:val="Emphasis"/>
        </w:rPr>
        <w:t xml:space="preserve"> protest </w:t>
      </w:r>
      <w:r w:rsidRPr="00422307">
        <w:rPr>
          <w:rStyle w:val="Emphasis"/>
          <w:highlight w:val="green"/>
        </w:rPr>
        <w:t>collective</w:t>
      </w:r>
      <w:r w:rsidRPr="00422307">
        <w:rPr>
          <w:sz w:val="16"/>
        </w:rPr>
        <w:t>. Protests against austerity measures enacted to meet debts that were taken on by public bodies, whether in Detroit or Athens, are one kind of collective refusal. The use of eminent domain to acquire houses threatened by foreclosure and then sell them back to their owners at affordable prices is another. People in Richmond, California, have actively considered this creative use of eminent domain.</w:t>
      </w:r>
    </w:p>
    <w:p w14:paraId="01EB4D51" w14:textId="77777777" w:rsidR="00497724" w:rsidRPr="005965FA" w:rsidRDefault="00497724" w:rsidP="00497724">
      <w:pPr>
        <w:rPr>
          <w:rStyle w:val="StyleUnderline"/>
          <w:highlight w:val="green"/>
        </w:rPr>
      </w:pPr>
    </w:p>
    <w:p w14:paraId="3B01DE97" w14:textId="77777777" w:rsidR="00497724" w:rsidRPr="005965FA" w:rsidRDefault="00497724" w:rsidP="00497724">
      <w:pPr>
        <w:rPr>
          <w:rStyle w:val="StyleUnderline"/>
          <w:highlight w:val="green"/>
        </w:rPr>
      </w:pPr>
    </w:p>
    <w:p w14:paraId="51C5093E" w14:textId="77777777" w:rsidR="00497724" w:rsidRPr="005965FA" w:rsidRDefault="00497724" w:rsidP="00497724">
      <w:pPr>
        <w:pStyle w:val="Heading4"/>
        <w:rPr>
          <w:rStyle w:val="StyleUnderline"/>
          <w:highlight w:val="green"/>
        </w:rPr>
      </w:pPr>
      <w:r w:rsidRPr="00BD1FCF">
        <w:t xml:space="preserve">The aff </w:t>
      </w:r>
      <w:r w:rsidRPr="00BD1FCF">
        <w:rPr>
          <w:u w:val="single"/>
        </w:rPr>
        <w:t>over-determines</w:t>
      </w:r>
      <w:r w:rsidRPr="00BD1FCF">
        <w:t xml:space="preserve"> neoliberalism and debt </w:t>
      </w:r>
      <w:r w:rsidRPr="00BD1FCF">
        <w:rPr>
          <w:u w:val="single"/>
        </w:rPr>
        <w:t>subjectivity</w:t>
      </w:r>
      <w:r w:rsidRPr="00BD1FCF">
        <w:t xml:space="preserve"> – ‘unpayable debt’ is </w:t>
      </w:r>
      <w:r w:rsidRPr="00BD1FCF">
        <w:rPr>
          <w:u w:val="single"/>
        </w:rPr>
        <w:t>incapable</w:t>
      </w:r>
      <w:r w:rsidRPr="00BD1FCF">
        <w:t xml:space="preserve"> of </w:t>
      </w:r>
      <w:r w:rsidRPr="00BD1FCF">
        <w:rPr>
          <w:u w:val="single"/>
        </w:rPr>
        <w:t>resisting</w:t>
      </w:r>
      <w:r w:rsidRPr="00BD1FCF">
        <w:t xml:space="preserve"> debt relations.</w:t>
      </w:r>
    </w:p>
    <w:p w14:paraId="0F007DD2" w14:textId="77777777" w:rsidR="00497724" w:rsidRPr="005965FA" w:rsidRDefault="00497724" w:rsidP="00497724">
      <w:pPr>
        <w:rPr>
          <w:rStyle w:val="StyleUnderline"/>
          <w:highlight w:val="green"/>
        </w:rPr>
      </w:pPr>
      <w:r w:rsidRPr="00422307">
        <w:rPr>
          <w:rStyle w:val="Style13ptBold"/>
        </w:rPr>
        <w:t>Caraus 16</w:t>
      </w:r>
      <w:r w:rsidRPr="00422307">
        <w:t xml:space="preserve"> [Tamara Caraus, researcher at the Research Institute of the University of Bucharest. Her current area of research includes political theory of cosmopolitanism, global protests and resistance, migrant activism, radical democracy and critical theory of work, University of Uppsala, Sweden; the University of Groningen, The Netherland; Oxford University, UK; Palacky University of Olomouc, Czech Republic and other institutions."CEEOL", accessed 10-16-2021, https://www.ceeol.com/search/article-detail?id=308574] jcw</w:t>
      </w:r>
    </w:p>
    <w:p w14:paraId="20E7A327" w14:textId="77777777" w:rsidR="00497724" w:rsidRPr="005965FA" w:rsidRDefault="00497724" w:rsidP="00497724">
      <w:pPr>
        <w:rPr>
          <w:rStyle w:val="StyleUnderline"/>
          <w:highlight w:val="green"/>
        </w:rPr>
      </w:pPr>
      <w:r w:rsidRPr="00422307">
        <w:rPr>
          <w:rStyle w:val="StyleUnderline"/>
        </w:rPr>
        <w:t xml:space="preserve">Another </w:t>
      </w:r>
      <w:r w:rsidRPr="00422307">
        <w:rPr>
          <w:rStyle w:val="StyleUnderline"/>
          <w:highlight w:val="green"/>
        </w:rPr>
        <w:t>aspect</w:t>
      </w:r>
      <w:r w:rsidRPr="00422307">
        <w:rPr>
          <w:rStyle w:val="StyleUnderline"/>
        </w:rPr>
        <w:t xml:space="preserve"> that can </w:t>
      </w:r>
      <w:r w:rsidRPr="00422307">
        <w:rPr>
          <w:rStyle w:val="StyleUnderline"/>
          <w:highlight w:val="green"/>
        </w:rPr>
        <w:t>impede resistance</w:t>
      </w:r>
      <w:r w:rsidRPr="00422307">
        <w:rPr>
          <w:rStyle w:val="StyleUnderline"/>
        </w:rPr>
        <w:t xml:space="preserve"> is a totalising and </w:t>
      </w:r>
      <w:r w:rsidRPr="00422307">
        <w:rPr>
          <w:rStyle w:val="StyleUnderline"/>
          <w:highlight w:val="green"/>
        </w:rPr>
        <w:t>overdetermined neoliberal condition</w:t>
      </w:r>
      <w:r w:rsidRPr="00422307">
        <w:rPr>
          <w:sz w:val="16"/>
        </w:rPr>
        <w:t xml:space="preserve">. Although the </w:t>
      </w:r>
      <w:r w:rsidRPr="00422307">
        <w:rPr>
          <w:rStyle w:val="StyleUnderline"/>
        </w:rPr>
        <w:t>aim is „not to offer a new totalizing theory of neoliberalism</w:t>
      </w:r>
      <w:r w:rsidRPr="00422307">
        <w:rPr>
          <w:sz w:val="16"/>
        </w:rPr>
        <w:t>, but rather to prepare the groundwork for a re-examination of the current transformations affecting Western societies through the debt economy“ (</w:t>
      </w:r>
      <w:r w:rsidRPr="00422307">
        <w:rPr>
          <w:rStyle w:val="StyleUnderline"/>
          <w:highlight w:val="green"/>
        </w:rPr>
        <w:t>Lazzarato</w:t>
      </w:r>
      <w:r w:rsidRPr="00422307">
        <w:rPr>
          <w:rStyle w:val="StyleUnderline"/>
        </w:rPr>
        <w:t xml:space="preserve"> </w:t>
      </w:r>
      <w:r w:rsidRPr="00422307">
        <w:rPr>
          <w:sz w:val="16"/>
        </w:rPr>
        <w:t xml:space="preserve">2012: 35), </w:t>
      </w:r>
      <w:r w:rsidRPr="00422307">
        <w:rPr>
          <w:rStyle w:val="StyleUnderline"/>
        </w:rPr>
        <w:t xml:space="preserve">the </w:t>
      </w:r>
      <w:r w:rsidRPr="00422307">
        <w:rPr>
          <w:rStyle w:val="StyleUnderline"/>
          <w:highlight w:val="green"/>
        </w:rPr>
        <w:t>concept of</w:t>
      </w:r>
      <w:r w:rsidRPr="00422307">
        <w:rPr>
          <w:rStyle w:val="StyleUnderline"/>
        </w:rPr>
        <w:t xml:space="preserve"> the </w:t>
      </w:r>
      <w:r w:rsidRPr="00422307">
        <w:rPr>
          <w:rStyle w:val="StyleUnderline"/>
          <w:highlight w:val="green"/>
        </w:rPr>
        <w:t>indebted</w:t>
      </w:r>
      <w:r w:rsidRPr="00422307">
        <w:rPr>
          <w:rStyle w:val="StyleUnderline"/>
        </w:rPr>
        <w:t xml:space="preserve"> man </w:t>
      </w:r>
      <w:r w:rsidRPr="00422307">
        <w:rPr>
          <w:rStyle w:val="StyleUnderline"/>
          <w:highlight w:val="green"/>
        </w:rPr>
        <w:t>and</w:t>
      </w:r>
      <w:r w:rsidRPr="00422307">
        <w:rPr>
          <w:rStyle w:val="StyleUnderline"/>
        </w:rPr>
        <w:t xml:space="preserve"> „</w:t>
      </w:r>
      <w:r w:rsidRPr="00422307">
        <w:rPr>
          <w:rStyle w:val="StyleUnderline"/>
          <w:highlight w:val="green"/>
        </w:rPr>
        <w:t>debt subjectivity</w:t>
      </w:r>
      <w:r w:rsidRPr="00422307">
        <w:rPr>
          <w:sz w:val="16"/>
          <w:highlight w:val="green"/>
        </w:rPr>
        <w:t>“</w:t>
      </w:r>
      <w:r w:rsidRPr="00422307">
        <w:rPr>
          <w:rStyle w:val="StyleUnderline"/>
          <w:highlight w:val="green"/>
        </w:rPr>
        <w:t xml:space="preserve"> appear in</w:t>
      </w:r>
      <w:r w:rsidRPr="00422307">
        <w:rPr>
          <w:rStyle w:val="StyleUnderline"/>
        </w:rPr>
        <w:t xml:space="preserve"> a kind of complici</w:t>
      </w:r>
      <w:r w:rsidRPr="00422307">
        <w:rPr>
          <w:rStyle w:val="StyleUnderline"/>
          <w:highlight w:val="green"/>
        </w:rPr>
        <w:t>ty with neoliberalism, enriching</w:t>
      </w:r>
      <w:r w:rsidRPr="00422307">
        <w:rPr>
          <w:sz w:val="16"/>
        </w:rPr>
        <w:t xml:space="preserve"> and </w:t>
      </w:r>
      <w:r w:rsidRPr="00422307">
        <w:rPr>
          <w:rStyle w:val="StyleUnderline"/>
        </w:rPr>
        <w:t xml:space="preserve">refining </w:t>
      </w:r>
      <w:r w:rsidRPr="00422307">
        <w:rPr>
          <w:rStyle w:val="StyleUnderline"/>
          <w:highlight w:val="green"/>
        </w:rPr>
        <w:t>its</w:t>
      </w:r>
      <w:r w:rsidRPr="00422307">
        <w:rPr>
          <w:rStyle w:val="StyleUnderline"/>
        </w:rPr>
        <w:t xml:space="preserve"> theses, effects, </w:t>
      </w:r>
      <w:r w:rsidRPr="00422307">
        <w:rPr>
          <w:rStyle w:val="StyleUnderline"/>
          <w:highlight w:val="green"/>
        </w:rPr>
        <w:t>impact</w:t>
      </w:r>
      <w:r w:rsidRPr="00422307">
        <w:rPr>
          <w:sz w:val="16"/>
        </w:rPr>
        <w:t xml:space="preserve">. </w:t>
      </w:r>
      <w:r w:rsidRPr="00422307">
        <w:rPr>
          <w:rStyle w:val="StyleUnderline"/>
        </w:rPr>
        <w:t xml:space="preserve">Neoliberalism </w:t>
      </w:r>
      <w:r w:rsidRPr="00422307">
        <w:rPr>
          <w:rStyle w:val="StyleUnderline"/>
          <w:highlight w:val="green"/>
        </w:rPr>
        <w:t>permeates all</w:t>
      </w:r>
      <w:r w:rsidRPr="00422307">
        <w:rPr>
          <w:rStyle w:val="StyleUnderline"/>
        </w:rPr>
        <w:t xml:space="preserve"> spheres of </w:t>
      </w:r>
      <w:r w:rsidRPr="00422307">
        <w:rPr>
          <w:rStyle w:val="StyleUnderline"/>
          <w:highlight w:val="green"/>
        </w:rPr>
        <w:t>life</w:t>
      </w:r>
      <w:r w:rsidRPr="00422307">
        <w:rPr>
          <w:sz w:val="16"/>
        </w:rPr>
        <w:t xml:space="preserve"> and society, and </w:t>
      </w:r>
      <w:r w:rsidRPr="00422307">
        <w:rPr>
          <w:rStyle w:val="StyleUnderline"/>
        </w:rPr>
        <w:t xml:space="preserve">this reminds </w:t>
      </w:r>
      <w:r w:rsidRPr="00422307">
        <w:rPr>
          <w:rStyle w:val="StyleUnderline"/>
          <w:highlight w:val="green"/>
        </w:rPr>
        <w:t>a totalizing picture</w:t>
      </w:r>
      <w:r w:rsidRPr="00422307">
        <w:rPr>
          <w:rStyle w:val="StyleUnderline"/>
        </w:rPr>
        <w:t xml:space="preserve"> of society</w:t>
      </w:r>
      <w:r w:rsidRPr="00422307">
        <w:rPr>
          <w:sz w:val="16"/>
        </w:rPr>
        <w:t>, where, according to Claude Lefort, „</w:t>
      </w:r>
      <w:r w:rsidRPr="00422307">
        <w:rPr>
          <w:rStyle w:val="StyleUnderline"/>
        </w:rPr>
        <w:t>a condensation takes place between the sphere of power, the sphere of law and the sphere of knowledge</w:t>
      </w:r>
      <w:r w:rsidRPr="00422307">
        <w:rPr>
          <w:sz w:val="16"/>
        </w:rPr>
        <w:t xml:space="preserve">“ (Lefort 1988:13). The intensification of the debt-economy in neoliberalism is an empirical and statistical fact, however, </w:t>
      </w:r>
      <w:r w:rsidRPr="00422307">
        <w:rPr>
          <w:rStyle w:val="StyleUnderline"/>
        </w:rPr>
        <w:t xml:space="preserve">Lazzarato’s </w:t>
      </w:r>
      <w:r w:rsidRPr="00422307">
        <w:rPr>
          <w:rStyle w:val="StyleUnderline"/>
          <w:highlight w:val="green"/>
        </w:rPr>
        <w:t>approach leads to</w:t>
      </w:r>
      <w:r w:rsidRPr="00422307">
        <w:rPr>
          <w:rStyle w:val="StyleUnderline"/>
        </w:rPr>
        <w:t xml:space="preserve"> a „philosophical </w:t>
      </w:r>
      <w:r w:rsidRPr="00422307">
        <w:rPr>
          <w:rStyle w:val="StyleUnderline"/>
          <w:highlight w:val="green"/>
        </w:rPr>
        <w:t>over-determination</w:t>
      </w:r>
      <w:r w:rsidRPr="00422307">
        <w:rPr>
          <w:rStyle w:val="StyleUnderline"/>
        </w:rPr>
        <w:t xml:space="preserve"> of neoliberalism“</w:t>
      </w:r>
      <w:r w:rsidRPr="00422307">
        <w:rPr>
          <w:sz w:val="16"/>
        </w:rPr>
        <w:t xml:space="preserve"> (Toscano 2014), </w:t>
      </w:r>
      <w:r w:rsidRPr="00422307">
        <w:rPr>
          <w:rStyle w:val="StyleUnderline"/>
        </w:rPr>
        <w:t xml:space="preserve">through philosophically grounded debt and </w:t>
      </w:r>
      <w:r w:rsidRPr="00422307">
        <w:rPr>
          <w:rStyle w:val="StyleUnderline"/>
          <w:highlight w:val="green"/>
        </w:rPr>
        <w:t>by equating it with</w:t>
      </w:r>
      <w:r w:rsidRPr="00422307">
        <w:rPr>
          <w:rStyle w:val="StyleUnderline"/>
        </w:rPr>
        <w:t xml:space="preserve"> a </w:t>
      </w:r>
      <w:r w:rsidRPr="00422307">
        <w:rPr>
          <w:rStyle w:val="StyleUnderline"/>
          <w:highlight w:val="green"/>
        </w:rPr>
        <w:t>paradigm of subjectivity</w:t>
      </w:r>
      <w:r w:rsidRPr="00422307">
        <w:rPr>
          <w:sz w:val="16"/>
        </w:rPr>
        <w:t xml:space="preserve">. As well, </w:t>
      </w:r>
      <w:r w:rsidRPr="00422307">
        <w:rPr>
          <w:rStyle w:val="StyleUnderline"/>
        </w:rPr>
        <w:t xml:space="preserve">the call for </w:t>
      </w:r>
      <w:r w:rsidRPr="00422307">
        <w:rPr>
          <w:rStyle w:val="StyleUnderline"/>
          <w:highlight w:val="green"/>
        </w:rPr>
        <w:t>transversally ontologize</w:t>
      </w:r>
      <w:r w:rsidRPr="00422307">
        <w:rPr>
          <w:rStyle w:val="StyleUnderline"/>
        </w:rPr>
        <w:t xml:space="preserve">s the </w:t>
      </w:r>
      <w:r w:rsidRPr="00422307">
        <w:rPr>
          <w:rStyle w:val="StyleUnderline"/>
          <w:highlight w:val="green"/>
        </w:rPr>
        <w:t>capital</w:t>
      </w:r>
      <w:r w:rsidRPr="00422307">
        <w:rPr>
          <w:sz w:val="16"/>
        </w:rPr>
        <w:t xml:space="preserve">. Although the aim is „to offer a transversal point of view from which struggles might begin“ (Lazzarato 2012: 164), </w:t>
      </w:r>
      <w:r w:rsidRPr="00422307">
        <w:rPr>
          <w:rStyle w:val="StyleUnderline"/>
        </w:rPr>
        <w:t xml:space="preserve">the </w:t>
      </w:r>
      <w:r w:rsidRPr="00422307">
        <w:rPr>
          <w:rStyle w:val="StyleUnderline"/>
          <w:highlight w:val="green"/>
        </w:rPr>
        <w:t>capital becomes the „real</w:t>
      </w:r>
      <w:r w:rsidRPr="00422307">
        <w:rPr>
          <w:rStyle w:val="StyleUnderline"/>
        </w:rPr>
        <w:t xml:space="preserve">“ dimension and the „essence“ of the economic, the social and the political, </w:t>
      </w:r>
      <w:r w:rsidRPr="00422307">
        <w:rPr>
          <w:rStyle w:val="StyleUnderline"/>
          <w:highlight w:val="green"/>
        </w:rPr>
        <w:t>without</w:t>
      </w:r>
      <w:r w:rsidRPr="00422307">
        <w:rPr>
          <w:rStyle w:val="StyleUnderline"/>
        </w:rPr>
        <w:t xml:space="preserve"> contradictions, </w:t>
      </w:r>
      <w:r w:rsidRPr="00422307">
        <w:rPr>
          <w:rStyle w:val="StyleUnderline"/>
          <w:highlight w:val="green"/>
        </w:rPr>
        <w:t>contingency or indeterminacy</w:t>
      </w:r>
      <w:r w:rsidRPr="00422307">
        <w:rPr>
          <w:sz w:val="16"/>
        </w:rPr>
        <w:t xml:space="preserve">. However, if we accept the portrait of the indebted man and the resulting theory of neoliberalism, then we </w:t>
      </w:r>
      <w:r w:rsidRPr="00422307">
        <w:rPr>
          <w:rStyle w:val="StyleUnderline"/>
          <w:highlight w:val="green"/>
        </w:rPr>
        <w:t>risk eliminating</w:t>
      </w:r>
      <w:r w:rsidRPr="00422307">
        <w:rPr>
          <w:rStyle w:val="StyleUnderline"/>
        </w:rPr>
        <w:t xml:space="preserve"> </w:t>
      </w:r>
      <w:r w:rsidRPr="00422307">
        <w:rPr>
          <w:rStyle w:val="StyleUnderline"/>
          <w:highlight w:val="green"/>
        </w:rPr>
        <w:t>any</w:t>
      </w:r>
      <w:r w:rsidRPr="00422307">
        <w:rPr>
          <w:rStyle w:val="StyleUnderline"/>
        </w:rPr>
        <w:t xml:space="preserve"> kind of </w:t>
      </w:r>
      <w:r w:rsidRPr="00422307">
        <w:rPr>
          <w:rStyle w:val="StyleUnderline"/>
          <w:highlight w:val="green"/>
        </w:rPr>
        <w:t>critical distance</w:t>
      </w:r>
      <w:r w:rsidRPr="00422307">
        <w:rPr>
          <w:rStyle w:val="StyleUnderline"/>
        </w:rPr>
        <w:t xml:space="preserve"> towards neoliberalism </w:t>
      </w:r>
      <w:r w:rsidRPr="00422307">
        <w:rPr>
          <w:rStyle w:val="StyleUnderline"/>
          <w:highlight w:val="green"/>
        </w:rPr>
        <w:t>as a crucial condition for resistance to debt</w:t>
      </w:r>
      <w:r w:rsidRPr="00422307">
        <w:rPr>
          <w:sz w:val="16"/>
        </w:rPr>
        <w:t xml:space="preserve">.Further, </w:t>
      </w:r>
      <w:r w:rsidRPr="00422307">
        <w:rPr>
          <w:rStyle w:val="StyleUnderline"/>
        </w:rPr>
        <w:t xml:space="preserve">the </w:t>
      </w:r>
      <w:r w:rsidRPr="00422307">
        <w:rPr>
          <w:rStyle w:val="StyleUnderline"/>
          <w:highlight w:val="green"/>
        </w:rPr>
        <w:t>indebted man is trapped in a methodological asymmetry</w:t>
      </w:r>
      <w:r w:rsidRPr="00422307">
        <w:rPr>
          <w:rStyle w:val="StyleUnderline"/>
        </w:rPr>
        <w:t xml:space="preserve"> of Lazzarato’s approach</w:t>
      </w:r>
      <w:r w:rsidRPr="00422307">
        <w:rPr>
          <w:sz w:val="16"/>
        </w:rPr>
        <w:t>. T</w:t>
      </w:r>
      <w:r w:rsidRPr="00422307">
        <w:rPr>
          <w:rStyle w:val="StyleUnderline"/>
        </w:rPr>
        <w:t xml:space="preserve">he indebted man is firstly </w:t>
      </w:r>
      <w:r w:rsidRPr="00422307">
        <w:rPr>
          <w:rStyle w:val="StyleUnderline"/>
          <w:highlight w:val="green"/>
        </w:rPr>
        <w:t>postulated a</w:t>
      </w:r>
      <w:r w:rsidRPr="00422307">
        <w:rPr>
          <w:rStyle w:val="StyleUnderline"/>
        </w:rPr>
        <w:t xml:space="preserve"> passive </w:t>
      </w:r>
      <w:r w:rsidRPr="00422307">
        <w:rPr>
          <w:rStyle w:val="StyleUnderline"/>
          <w:highlight w:val="green"/>
        </w:rPr>
        <w:t>matter</w:t>
      </w:r>
      <w:r w:rsidRPr="00422307">
        <w:rPr>
          <w:rStyle w:val="StyleUnderline"/>
        </w:rPr>
        <w:t xml:space="preserve"> who is </w:t>
      </w:r>
      <w:r w:rsidRPr="00422307">
        <w:rPr>
          <w:rStyle w:val="StyleUnderline"/>
          <w:highlight w:val="green"/>
        </w:rPr>
        <w:t>transformed into a subject</w:t>
      </w:r>
      <w:r w:rsidRPr="00422307">
        <w:rPr>
          <w:rStyle w:val="StyleUnderline"/>
        </w:rPr>
        <w:t xml:space="preserve"> by debt,</w:t>
      </w:r>
      <w:r w:rsidRPr="00422307">
        <w:rPr>
          <w:sz w:val="16"/>
        </w:rPr>
        <w:t xml:space="preserve"> social </w:t>
      </w:r>
      <w:r w:rsidRPr="00422307">
        <w:rPr>
          <w:rStyle w:val="StyleUnderline"/>
        </w:rPr>
        <w:t xml:space="preserve">subjection and machinic subjugation, and </w:t>
      </w:r>
      <w:r w:rsidRPr="00422307">
        <w:rPr>
          <w:rStyle w:val="StyleUnderline"/>
          <w:highlight w:val="green"/>
        </w:rPr>
        <w:t>afterwards</w:t>
      </w:r>
      <w:r w:rsidRPr="00422307">
        <w:rPr>
          <w:rStyle w:val="StyleUnderline"/>
        </w:rPr>
        <w:t xml:space="preserve"> the </w:t>
      </w:r>
      <w:r w:rsidRPr="00422307">
        <w:rPr>
          <w:rStyle w:val="StyleUnderline"/>
          <w:highlight w:val="green"/>
        </w:rPr>
        <w:t>aim</w:t>
      </w:r>
      <w:r w:rsidRPr="00422307">
        <w:rPr>
          <w:rStyle w:val="StyleUnderline"/>
        </w:rPr>
        <w:t xml:space="preserve"> of the argument </w:t>
      </w:r>
      <w:r w:rsidRPr="00422307">
        <w:rPr>
          <w:rStyle w:val="StyleUnderline"/>
          <w:highlight w:val="green"/>
        </w:rPr>
        <w:t>is to discover</w:t>
      </w:r>
      <w:r w:rsidRPr="00422307">
        <w:rPr>
          <w:rStyle w:val="StyleUnderline"/>
        </w:rPr>
        <w:t xml:space="preserve"> the revolutionary </w:t>
      </w:r>
      <w:r w:rsidRPr="00422307">
        <w:rPr>
          <w:rStyle w:val="StyleUnderline"/>
          <w:highlight w:val="green"/>
        </w:rPr>
        <w:t>subject as free</w:t>
      </w:r>
      <w:r w:rsidRPr="00422307">
        <w:rPr>
          <w:rStyle w:val="StyleUnderline"/>
        </w:rPr>
        <w:t xml:space="preserve"> to subvert the existing forms of subjectivation</w:t>
      </w:r>
      <w:r w:rsidRPr="00422307">
        <w:rPr>
          <w:sz w:val="16"/>
        </w:rPr>
        <w:t xml:space="preserve">. From </w:t>
      </w:r>
      <w:r w:rsidRPr="00422307">
        <w:rPr>
          <w:rStyle w:val="StyleUnderline"/>
          <w:highlight w:val="green"/>
        </w:rPr>
        <w:t>where does this capacity</w:t>
      </w:r>
      <w:r w:rsidRPr="00422307">
        <w:rPr>
          <w:rStyle w:val="StyleUnderline"/>
        </w:rPr>
        <w:t xml:space="preserve"> to react as a subject free from the constraints of debt </w:t>
      </w:r>
      <w:r w:rsidRPr="00422307">
        <w:rPr>
          <w:rStyle w:val="StyleUnderline"/>
          <w:highlight w:val="green"/>
        </w:rPr>
        <w:t>come from?</w:t>
      </w:r>
      <w:r w:rsidRPr="00422307">
        <w:rPr>
          <w:sz w:val="16"/>
        </w:rPr>
        <w:t xml:space="preserve"> How can a </w:t>
      </w:r>
      <w:r w:rsidRPr="00422307">
        <w:rPr>
          <w:rStyle w:val="StyleUnderline"/>
          <w:highlight w:val="green"/>
        </w:rPr>
        <w:t>theory simultaneously postulate</w:t>
      </w:r>
      <w:r w:rsidRPr="00422307">
        <w:rPr>
          <w:rStyle w:val="StyleUnderline"/>
        </w:rPr>
        <w:t xml:space="preserve"> the </w:t>
      </w:r>
      <w:r w:rsidRPr="00422307">
        <w:rPr>
          <w:rStyle w:val="StyleUnderline"/>
          <w:highlight w:val="green"/>
        </w:rPr>
        <w:t>production of subjectivity and</w:t>
      </w:r>
      <w:r w:rsidRPr="00422307">
        <w:rPr>
          <w:sz w:val="16"/>
        </w:rPr>
        <w:t xml:space="preserve"> to </w:t>
      </w:r>
      <w:r w:rsidRPr="00422307">
        <w:rPr>
          <w:rStyle w:val="StyleUnderline"/>
          <w:highlight w:val="green"/>
        </w:rPr>
        <w:t>look for</w:t>
      </w:r>
      <w:r w:rsidRPr="00422307">
        <w:rPr>
          <w:rStyle w:val="StyleUnderline"/>
        </w:rPr>
        <w:t xml:space="preserve"> an </w:t>
      </w:r>
      <w:r w:rsidRPr="00422307">
        <w:rPr>
          <w:rStyle w:val="StyleUnderline"/>
          <w:highlight w:val="green"/>
        </w:rPr>
        <w:t>agency</w:t>
      </w:r>
      <w:r w:rsidRPr="00422307">
        <w:rPr>
          <w:rStyle w:val="StyleUnderline"/>
        </w:rPr>
        <w:t xml:space="preserve"> that is able </w:t>
      </w:r>
      <w:r w:rsidRPr="00422307">
        <w:rPr>
          <w:rStyle w:val="StyleUnderline"/>
          <w:highlight w:val="green"/>
        </w:rPr>
        <w:t>to break with it</w:t>
      </w:r>
      <w:r w:rsidRPr="00422307">
        <w:rPr>
          <w:rStyle w:val="StyleUnderline"/>
        </w:rPr>
        <w:t xml:space="preserve"> and with dominant meanings?</w:t>
      </w:r>
      <w:r w:rsidRPr="00422307">
        <w:rPr>
          <w:sz w:val="16"/>
        </w:rPr>
        <w:t xml:space="preserve"> The solution sounds like deus ex machina. It is not surprisingly then, that Lazzarato sees the possibility of resistance in „subjective conversion“ and „second innocence“: The fight against the debt economy and above all against its „morality“ of guilt, which, in the end, is a morality of fear, also requires a specific kind of subjective conversion…The resumption of the class struggle in the right place, that is, where it is the most effective, must recapture this „second innocence“ with respect to debt… leaving behind debt morality and the discourse in which it holds us hostage (Lazzarato 2012: 164). </w:t>
      </w:r>
      <w:r w:rsidRPr="00422307">
        <w:rPr>
          <w:rStyle w:val="StyleUnderline"/>
        </w:rPr>
        <w:t>How is conversion of the indebted man to a debt free subjectivity possible? What kind of transformative experience is this?</w:t>
      </w:r>
      <w:r w:rsidRPr="00422307">
        <w:rPr>
          <w:sz w:val="16"/>
        </w:rPr>
        <w:t xml:space="preserve"> Probably, as all conversions, this one is unpredictable and „ineffable“. Nevertheless, conversion </w:t>
      </w:r>
      <w:r w:rsidRPr="00422307">
        <w:rPr>
          <w:rStyle w:val="StyleUnderline"/>
          <w:highlight w:val="green"/>
        </w:rPr>
        <w:t>addresses</w:t>
      </w:r>
      <w:r w:rsidRPr="00422307">
        <w:rPr>
          <w:rStyle w:val="StyleUnderline"/>
        </w:rPr>
        <w:t xml:space="preserve"> a </w:t>
      </w:r>
      <w:r w:rsidRPr="00422307">
        <w:rPr>
          <w:rStyle w:val="StyleUnderline"/>
          <w:highlight w:val="green"/>
        </w:rPr>
        <w:t>real predicament of debt resistance</w:t>
      </w:r>
      <w:r w:rsidRPr="00422307">
        <w:rPr>
          <w:sz w:val="16"/>
        </w:rPr>
        <w:t xml:space="preserve">. </w:t>
      </w:r>
      <w:r w:rsidRPr="00422307">
        <w:rPr>
          <w:rStyle w:val="StyleUnderline"/>
        </w:rPr>
        <w:t xml:space="preserve">The </w:t>
      </w:r>
      <w:r w:rsidRPr="00422307">
        <w:rPr>
          <w:rStyle w:val="StyleUnderline"/>
          <w:highlight w:val="green"/>
        </w:rPr>
        <w:t>authority against</w:t>
      </w:r>
      <w:r w:rsidRPr="00422307">
        <w:rPr>
          <w:rStyle w:val="StyleUnderline"/>
        </w:rPr>
        <w:t xml:space="preserve"> whom the </w:t>
      </w:r>
      <w:r w:rsidRPr="00422307">
        <w:rPr>
          <w:rStyle w:val="StyleUnderline"/>
          <w:highlight w:val="green"/>
        </w:rPr>
        <w:t>debt resistance</w:t>
      </w:r>
      <w:r w:rsidRPr="00422307">
        <w:rPr>
          <w:rStyle w:val="StyleUnderline"/>
        </w:rPr>
        <w:t xml:space="preserve"> has to be directed </w:t>
      </w:r>
      <w:r w:rsidRPr="00422307">
        <w:rPr>
          <w:rStyle w:val="StyleUnderline"/>
          <w:highlight w:val="green"/>
        </w:rPr>
        <w:t>is</w:t>
      </w:r>
      <w:r w:rsidRPr="00422307">
        <w:rPr>
          <w:rStyle w:val="StyleUnderline"/>
        </w:rPr>
        <w:t xml:space="preserve"> </w:t>
      </w:r>
      <w:r w:rsidRPr="00422307">
        <w:rPr>
          <w:rStyle w:val="StyleUnderline"/>
          <w:highlight w:val="green"/>
        </w:rPr>
        <w:t>more anonymous and ambivalent than</w:t>
      </w:r>
      <w:r w:rsidRPr="00422307">
        <w:rPr>
          <w:rStyle w:val="StyleUnderline"/>
        </w:rPr>
        <w:t xml:space="preserve"> the traditional </w:t>
      </w:r>
      <w:r w:rsidRPr="00422307">
        <w:rPr>
          <w:rStyle w:val="StyleUnderline"/>
          <w:highlight w:val="green"/>
        </w:rPr>
        <w:t>power exercised</w:t>
      </w:r>
      <w:r w:rsidRPr="00422307">
        <w:rPr>
          <w:rStyle w:val="StyleUnderline"/>
        </w:rPr>
        <w:t xml:space="preserve"> by state</w:t>
      </w:r>
      <w:r w:rsidRPr="00422307">
        <w:rPr>
          <w:sz w:val="16"/>
        </w:rPr>
        <w:t xml:space="preserve"> (Balibar 2013). And this </w:t>
      </w:r>
      <w:r w:rsidRPr="00422307">
        <w:rPr>
          <w:rStyle w:val="StyleUnderline"/>
          <w:highlight w:val="green"/>
        </w:rPr>
        <w:t>makes it</w:t>
      </w:r>
      <w:r w:rsidRPr="00422307">
        <w:rPr>
          <w:rStyle w:val="StyleUnderline"/>
        </w:rPr>
        <w:t xml:space="preserve"> rather </w:t>
      </w:r>
      <w:r w:rsidRPr="00422307">
        <w:rPr>
          <w:rStyle w:val="StyleUnderline"/>
          <w:highlight w:val="green"/>
        </w:rPr>
        <w:t>difficult</w:t>
      </w:r>
      <w:r w:rsidRPr="00422307">
        <w:rPr>
          <w:rStyle w:val="StyleUnderline"/>
        </w:rPr>
        <w:t xml:space="preserve"> to </w:t>
      </w:r>
      <w:r w:rsidRPr="00422307">
        <w:rPr>
          <w:rStyle w:val="StyleUnderline"/>
          <w:highlight w:val="green"/>
        </w:rPr>
        <w:t>establish</w:t>
      </w:r>
      <w:r w:rsidRPr="00422307">
        <w:rPr>
          <w:rStyle w:val="StyleUnderline"/>
        </w:rPr>
        <w:t xml:space="preserve"> what exactly </w:t>
      </w:r>
      <w:r w:rsidRPr="00422307">
        <w:rPr>
          <w:rStyle w:val="StyleUnderline"/>
          <w:highlight w:val="green"/>
        </w:rPr>
        <w:t>has to be resisted</w:t>
      </w:r>
      <w:r w:rsidRPr="00422307">
        <w:rPr>
          <w:rStyle w:val="StyleUnderline"/>
        </w:rPr>
        <w:t xml:space="preserve"> and targeted first</w:t>
      </w:r>
      <w:r w:rsidRPr="00422307">
        <w:rPr>
          <w:sz w:val="16"/>
        </w:rPr>
        <w:t xml:space="preserve">: </w:t>
      </w:r>
      <w:r w:rsidRPr="00422307">
        <w:rPr>
          <w:rStyle w:val="StyleUnderline"/>
        </w:rPr>
        <w:t>the banks, the financial system, the whole way of life?</w:t>
      </w:r>
      <w:r w:rsidRPr="00422307">
        <w:rPr>
          <w:sz w:val="16"/>
        </w:rPr>
        <w:t xml:space="preserve"> </w:t>
      </w:r>
      <w:r w:rsidRPr="00422307">
        <w:rPr>
          <w:rStyle w:val="StyleUnderline"/>
        </w:rPr>
        <w:t>If everything is financialised</w:t>
      </w:r>
      <w:r w:rsidRPr="00422307">
        <w:rPr>
          <w:sz w:val="16"/>
        </w:rPr>
        <w:t xml:space="preserve"> (education, health, social security, life in general) and the </w:t>
      </w:r>
      <w:r w:rsidRPr="00422307">
        <w:rPr>
          <w:rStyle w:val="StyleUnderline"/>
        </w:rPr>
        <w:t>potential resistors are part of the system to which they (have to) oppose</w:t>
      </w:r>
      <w:r w:rsidRPr="00422307">
        <w:rPr>
          <w:sz w:val="16"/>
        </w:rPr>
        <w:t xml:space="preserve">, so what has to be questioned and resisted first </w:t>
      </w:r>
      <w:r w:rsidRPr="00422307">
        <w:rPr>
          <w:rStyle w:val="StyleUnderline"/>
        </w:rPr>
        <w:t>is the whole way of lif</w:t>
      </w:r>
      <w:r w:rsidRPr="00422307">
        <w:rPr>
          <w:sz w:val="16"/>
        </w:rPr>
        <w:t>e. Resisting a whole way of life inoculated by finance and debt economy can indeed amount to a „conversion“ to a debt free subjectivity. But no „theoretical weapons“ for this conversion are provided. „Conversion“ and „second innocence“ are mentioned only once, in Conclusions, as true deus ex-machina type of solutions for resistance to debt</w:t>
      </w:r>
      <w:r w:rsidRPr="00422307">
        <w:rPr>
          <w:rStyle w:val="StyleUnderline"/>
        </w:rPr>
        <w:t>. Lazzarato hopes that resistance to debt and debt inducing subjectivity is possible, that man, although indebted, will create new forms of subjectivity</w:t>
      </w:r>
      <w:r w:rsidRPr="00422307">
        <w:rPr>
          <w:sz w:val="16"/>
        </w:rPr>
        <w:t xml:space="preserve">, for example </w:t>
      </w:r>
      <w:r w:rsidRPr="00422307">
        <w:rPr>
          <w:rStyle w:val="StyleUnderline"/>
        </w:rPr>
        <w:t>by refusing to work</w:t>
      </w:r>
      <w:r w:rsidRPr="00422307">
        <w:rPr>
          <w:sz w:val="16"/>
        </w:rPr>
        <w:t>, and finding non-exploitative, classless communities (Lazzarato 2014). This resistance can indeed take place, but this will be a practice of resistance, without justification in theory. On the theoretical level, the question from where comes this capacity to resist remains without answer.</w:t>
      </w:r>
    </w:p>
    <w:p w14:paraId="716ADC0B" w14:textId="77777777" w:rsidR="00497724" w:rsidRPr="005965FA" w:rsidRDefault="00497724" w:rsidP="00497724">
      <w:pPr>
        <w:rPr>
          <w:rStyle w:val="StyleUnderline"/>
          <w:highlight w:val="green"/>
        </w:rPr>
      </w:pPr>
    </w:p>
    <w:p w14:paraId="2B8879C6" w14:textId="77777777" w:rsidR="00497724" w:rsidRPr="005965FA" w:rsidRDefault="00497724" w:rsidP="00497724">
      <w:pPr>
        <w:rPr>
          <w:rStyle w:val="StyleUnderline"/>
          <w:highlight w:val="green"/>
        </w:rPr>
      </w:pPr>
    </w:p>
    <w:p w14:paraId="2DB46A70" w14:textId="77777777" w:rsidR="00497724" w:rsidRPr="005965FA" w:rsidRDefault="00497724" w:rsidP="00497724">
      <w:pPr>
        <w:pStyle w:val="Heading3"/>
        <w:rPr>
          <w:rStyle w:val="StyleUnderline"/>
          <w:highlight w:val="green"/>
        </w:rPr>
      </w:pPr>
      <w:r w:rsidRPr="00212AD1">
        <w:t>1NC---Institutional Engagement Good</w:t>
      </w:r>
    </w:p>
    <w:p w14:paraId="7D64056E" w14:textId="77777777" w:rsidR="00497724" w:rsidRPr="005965FA" w:rsidRDefault="00497724" w:rsidP="00497724">
      <w:pPr>
        <w:pStyle w:val="Heading4"/>
        <w:rPr>
          <w:rStyle w:val="StyleUnderline"/>
          <w:highlight w:val="green"/>
        </w:rPr>
      </w:pPr>
      <w:r w:rsidRPr="00212AD1">
        <w:t xml:space="preserve">Political demands and rights claims from </w:t>
      </w:r>
      <w:r w:rsidRPr="00212AD1">
        <w:rPr>
          <w:u w:val="single"/>
        </w:rPr>
        <w:t>within</w:t>
      </w:r>
      <w:r w:rsidRPr="00212AD1">
        <w:t xml:space="preserve"> zones of unfreedom have </w:t>
      </w:r>
      <w:r w:rsidRPr="00212AD1">
        <w:rPr>
          <w:u w:val="single"/>
        </w:rPr>
        <w:t>radical potential</w:t>
      </w:r>
      <w:r w:rsidRPr="00212AD1">
        <w:t xml:space="preserve">. </w:t>
      </w:r>
      <w:r w:rsidRPr="00212AD1">
        <w:rPr>
          <w:bCs/>
        </w:rPr>
        <w:t xml:space="preserve">Hartman’s understanding of legal representation is </w:t>
      </w:r>
      <w:r w:rsidRPr="00212AD1">
        <w:rPr>
          <w:bCs/>
          <w:u w:val="single"/>
        </w:rPr>
        <w:t>overly negative</w:t>
      </w:r>
      <w:r w:rsidRPr="00212AD1">
        <w:rPr>
          <w:bCs/>
        </w:rPr>
        <w:t>.</w:t>
      </w:r>
    </w:p>
    <w:p w14:paraId="01313664" w14:textId="77777777" w:rsidR="00497724" w:rsidRPr="005965FA" w:rsidRDefault="00497724" w:rsidP="00497724">
      <w:pPr>
        <w:rPr>
          <w:rStyle w:val="StyleUnderline"/>
          <w:highlight w:val="green"/>
        </w:rPr>
      </w:pPr>
      <w:r w:rsidRPr="00212AD1">
        <w:rPr>
          <w:rStyle w:val="Style13ptBold"/>
        </w:rPr>
        <w:t>Doyle 12</w:t>
      </w:r>
      <w:r w:rsidRPr="00212AD1">
        <w:t>—</w:t>
      </w:r>
      <w:r w:rsidRPr="00212AD1">
        <w:rPr>
          <w:szCs w:val="20"/>
        </w:rPr>
        <w:t>PhD candidate, Northeastern University (Benjamin, “Practicing “Politics [from] Without [the] Proper Locus”: Strategic Intimacies and the Subject of Unfreedom in Frederick Douglass’ “Narrative of the Life of Frederick Douglass, an American Slave, Written by Himself” (1845),” https://benjaminjdoyle.wordpress.com/tag/saidiya-hartman/, dml)</w:t>
      </w:r>
    </w:p>
    <w:p w14:paraId="58003D52" w14:textId="77777777" w:rsidR="00497724" w:rsidRPr="005965FA" w:rsidRDefault="00497724" w:rsidP="00497724">
      <w:pPr>
        <w:rPr>
          <w:rStyle w:val="StyleUnderline"/>
          <w:highlight w:val="green"/>
        </w:rPr>
      </w:pPr>
      <w:r w:rsidRPr="00212AD1">
        <w:rPr>
          <w:rStyle w:val="StyleUnderline"/>
        </w:rPr>
        <w:t xml:space="preserve">Scholars of the Slave Narrative have </w:t>
      </w:r>
      <w:r w:rsidRPr="00212AD1">
        <w:rPr>
          <w:rStyle w:val="Emphasis"/>
        </w:rPr>
        <w:t>gained</w:t>
      </w:r>
      <w:r w:rsidRPr="00212AD1">
        <w:rPr>
          <w:sz w:val="16"/>
        </w:rPr>
        <w:t xml:space="preserve"> significant </w:t>
      </w:r>
      <w:r w:rsidRPr="00212AD1">
        <w:rPr>
          <w:rStyle w:val="Emphasis"/>
        </w:rPr>
        <w:t>ground</w:t>
      </w:r>
      <w:r w:rsidRPr="00212AD1">
        <w:rPr>
          <w:rStyle w:val="StyleUnderline"/>
        </w:rPr>
        <w:t xml:space="preserve"> in</w:t>
      </w:r>
      <w:r w:rsidRPr="00212AD1">
        <w:rPr>
          <w:sz w:val="16"/>
        </w:rPr>
        <w:t xml:space="preserve"> locating and </w:t>
      </w:r>
      <w:r w:rsidRPr="00212AD1">
        <w:rPr>
          <w:rStyle w:val="StyleUnderline"/>
        </w:rPr>
        <w:t>theorizing</w:t>
      </w:r>
      <w:r w:rsidRPr="00212AD1">
        <w:rPr>
          <w:sz w:val="16"/>
        </w:rPr>
        <w:t xml:space="preserve"> on the socially transformative </w:t>
      </w:r>
      <w:r w:rsidRPr="00212AD1">
        <w:rPr>
          <w:rStyle w:val="StyleUnderline"/>
        </w:rPr>
        <w:t>potentialities of</w:t>
      </w:r>
      <w:r w:rsidRPr="00212AD1">
        <w:rPr>
          <w:sz w:val="16"/>
        </w:rPr>
        <w:t xml:space="preserve"> black (and white) </w:t>
      </w:r>
      <w:r w:rsidRPr="00212AD1">
        <w:rPr>
          <w:rStyle w:val="StyleUnderline"/>
        </w:rPr>
        <w:t>resistance to the</w:t>
      </w:r>
      <w:r w:rsidRPr="00212AD1">
        <w:rPr>
          <w:sz w:val="16"/>
        </w:rPr>
        <w:t xml:space="preserve"> sustaining </w:t>
      </w:r>
      <w:r w:rsidRPr="00212AD1">
        <w:rPr>
          <w:rStyle w:val="StyleUnderline"/>
        </w:rPr>
        <w:t xml:space="preserve">modes of racial Othering determining who will and will not be afforded </w:t>
      </w:r>
      <w:r w:rsidRPr="00212AD1">
        <w:rPr>
          <w:rStyle w:val="Emphasis"/>
        </w:rPr>
        <w:t>recognition</w:t>
      </w:r>
      <w:r w:rsidRPr="00212AD1">
        <w:rPr>
          <w:rStyle w:val="StyleUnderline"/>
        </w:rPr>
        <w:t xml:space="preserve"> as a rights-bearing subject</w:t>
      </w:r>
      <w:r w:rsidRPr="00212AD1">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212AD1">
        <w:rPr>
          <w:rStyle w:val="StyleUnderline"/>
        </w:rPr>
        <w:t xml:space="preserve">to </w:t>
      </w:r>
      <w:r w:rsidRPr="00212AD1">
        <w:rPr>
          <w:rStyle w:val="Emphasis"/>
        </w:rPr>
        <w:t>unsettle</w:t>
      </w:r>
      <w:r w:rsidRPr="00212AD1">
        <w:rPr>
          <w:rStyle w:val="StyleUnderline"/>
        </w:rPr>
        <w:t xml:space="preserve"> the exploitative and exclusionary political modes of White domination</w:t>
      </w:r>
      <w:r w:rsidRPr="00212AD1">
        <w:rPr>
          <w:sz w:val="16"/>
        </w:rPr>
        <w:t xml:space="preserve">, such </w:t>
      </w:r>
      <w:r w:rsidRPr="00212AD1">
        <w:rPr>
          <w:rStyle w:val="StyleUnderline"/>
        </w:rPr>
        <w:t xml:space="preserve">scholarly </w:t>
      </w:r>
      <w:r w:rsidRPr="00212AD1">
        <w:rPr>
          <w:rStyle w:val="StyleUnderline"/>
          <w:highlight w:val="green"/>
        </w:rPr>
        <w:t>critical assessments</w:t>
      </w:r>
      <w:r w:rsidRPr="00212AD1">
        <w:rPr>
          <w:rStyle w:val="StyleUnderline"/>
        </w:rPr>
        <w:t xml:space="preserve"> have tended to </w:t>
      </w:r>
      <w:r w:rsidRPr="00212AD1">
        <w:rPr>
          <w:rStyle w:val="Emphasis"/>
          <w:highlight w:val="green"/>
        </w:rPr>
        <w:t>measure</w:t>
      </w:r>
      <w:r w:rsidRPr="00212AD1">
        <w:rPr>
          <w:rStyle w:val="Emphasis"/>
        </w:rPr>
        <w:t xml:space="preserve"> the </w:t>
      </w:r>
      <w:r w:rsidRPr="00212AD1">
        <w:rPr>
          <w:rStyle w:val="Emphasis"/>
          <w:highlight w:val="green"/>
        </w:rPr>
        <w:t>efficacy</w:t>
      </w:r>
      <w:r w:rsidRPr="00212AD1">
        <w:rPr>
          <w:rStyle w:val="StyleUnderline"/>
          <w:highlight w:val="green"/>
        </w:rPr>
        <w:t xml:space="preserve"> of</w:t>
      </w:r>
      <w:r w:rsidRPr="00212AD1">
        <w:rPr>
          <w:rStyle w:val="StyleUnderline"/>
        </w:rPr>
        <w:t xml:space="preserve"> these acts of political </w:t>
      </w:r>
      <w:r w:rsidRPr="00212AD1">
        <w:rPr>
          <w:rStyle w:val="StyleUnderline"/>
          <w:highlight w:val="green"/>
        </w:rPr>
        <w:t>resistance through</w:t>
      </w:r>
      <w:r w:rsidRPr="00212AD1">
        <w:rPr>
          <w:rStyle w:val="StyleUnderline"/>
        </w:rPr>
        <w:t xml:space="preserve"> their </w:t>
      </w:r>
      <w:r w:rsidRPr="00212AD1">
        <w:rPr>
          <w:rStyle w:val="Emphasis"/>
          <w:highlight w:val="green"/>
        </w:rPr>
        <w:t>associative distance</w:t>
      </w:r>
      <w:r w:rsidRPr="00212AD1">
        <w:rPr>
          <w:rStyle w:val="StyleUnderline"/>
          <w:highlight w:val="green"/>
        </w:rPr>
        <w:t xml:space="preserve"> </w:t>
      </w:r>
      <w:r w:rsidRPr="00212AD1">
        <w:rPr>
          <w:rStyle w:val="StyleUnderline"/>
        </w:rPr>
        <w:t>from</w:t>
      </w:r>
      <w:r w:rsidRPr="00212AD1">
        <w:rPr>
          <w:sz w:val="16"/>
        </w:rPr>
        <w:t xml:space="preserve"> the spatial and ideological locus of </w:t>
      </w:r>
      <w:r w:rsidRPr="00212AD1">
        <w:rPr>
          <w:rStyle w:val="StyleUnderline"/>
        </w:rPr>
        <w:t xml:space="preserve">the dominant culture’s ways of </w:t>
      </w:r>
      <w:r w:rsidRPr="00212AD1">
        <w:rPr>
          <w:rStyle w:val="Emphasis"/>
        </w:rPr>
        <w:t>being</w:t>
      </w:r>
      <w:r w:rsidRPr="00212AD1">
        <w:rPr>
          <w:rStyle w:val="StyleUnderline"/>
        </w:rPr>
        <w:t xml:space="preserve"> and </w:t>
      </w:r>
      <w:r w:rsidRPr="00212AD1">
        <w:rPr>
          <w:rStyle w:val="Emphasis"/>
        </w:rPr>
        <w:t>practice</w:t>
      </w:r>
      <w:r w:rsidRPr="00212AD1">
        <w:rPr>
          <w:sz w:val="16"/>
        </w:rPr>
        <w:t xml:space="preserve">. In other words, </w:t>
      </w:r>
      <w:r w:rsidRPr="00212AD1">
        <w:rPr>
          <w:rStyle w:val="StyleUnderline"/>
        </w:rPr>
        <w:t xml:space="preserve">the effort has been to </w:t>
      </w:r>
      <w:r w:rsidRPr="00212AD1">
        <w:rPr>
          <w:rStyle w:val="Emphasis"/>
        </w:rPr>
        <w:t>seek out</w:t>
      </w:r>
      <w:r w:rsidRPr="00212AD1">
        <w:rPr>
          <w:sz w:val="16"/>
        </w:rPr>
        <w:t xml:space="preserve">, </w:t>
      </w:r>
      <w:r w:rsidRPr="00212AD1">
        <w:rPr>
          <w:rStyle w:val="StyleUnderline"/>
        </w:rPr>
        <w:t>and</w:t>
      </w:r>
      <w:r w:rsidRPr="00212AD1">
        <w:rPr>
          <w:sz w:val="16"/>
        </w:rPr>
        <w:t xml:space="preserve">, therefore, </w:t>
      </w:r>
      <w:r w:rsidRPr="00212AD1">
        <w:rPr>
          <w:rStyle w:val="Emphasis"/>
        </w:rPr>
        <w:t>define</w:t>
      </w:r>
      <w:r w:rsidRPr="00212AD1">
        <w:rPr>
          <w:sz w:val="16"/>
        </w:rPr>
        <w:t xml:space="preserve">, </w:t>
      </w:r>
      <w:r w:rsidRPr="00212AD1">
        <w:rPr>
          <w:rStyle w:val="StyleUnderline"/>
        </w:rPr>
        <w:t xml:space="preserve">what </w:t>
      </w:r>
      <w:r w:rsidRPr="00212AD1">
        <w:rPr>
          <w:rStyle w:val="Emphasis"/>
        </w:rPr>
        <w:t>counts</w:t>
      </w:r>
      <w:r w:rsidRPr="00212AD1">
        <w:rPr>
          <w:rStyle w:val="StyleUnderline"/>
        </w:rPr>
        <w:t xml:space="preserve"> as a transformative</w:t>
      </w:r>
      <w:r w:rsidRPr="00212AD1">
        <w:rPr>
          <w:sz w:val="16"/>
        </w:rPr>
        <w:t xml:space="preserve"> counter-culture or counter-normative </w:t>
      </w:r>
      <w:r w:rsidRPr="00212AD1">
        <w:rPr>
          <w:rStyle w:val="StyleUnderline"/>
        </w:rPr>
        <w:t xml:space="preserve">discourse as necessarily </w:t>
      </w:r>
      <w:r w:rsidRPr="00212AD1">
        <w:rPr>
          <w:rStyle w:val="StyleUnderline"/>
          <w:highlight w:val="green"/>
        </w:rPr>
        <w:t>located</w:t>
      </w:r>
      <w:r w:rsidRPr="00212AD1">
        <w:rPr>
          <w:rStyle w:val="StyleUnderline"/>
        </w:rPr>
        <w:t xml:space="preserve"> and enacted </w:t>
      </w:r>
      <w:r w:rsidRPr="00212AD1">
        <w:rPr>
          <w:rStyle w:val="StyleUnderline"/>
          <w:highlight w:val="green"/>
        </w:rPr>
        <w:t xml:space="preserve">from </w:t>
      </w:r>
      <w:r w:rsidRPr="00212AD1">
        <w:rPr>
          <w:rStyle w:val="Emphasis"/>
          <w:highlight w:val="green"/>
        </w:rPr>
        <w:t>without</w:t>
      </w:r>
      <w:r w:rsidRPr="00212AD1">
        <w:rPr>
          <w:rStyle w:val="StyleUnderline"/>
        </w:rPr>
        <w:t xml:space="preserve"> rather than </w:t>
      </w:r>
      <w:r w:rsidRPr="00212AD1">
        <w:rPr>
          <w:rStyle w:val="Emphasis"/>
        </w:rPr>
        <w:t>within</w:t>
      </w:r>
      <w:r w:rsidRPr="00212AD1">
        <w:rPr>
          <w:rStyle w:val="StyleUnderline"/>
        </w:rPr>
        <w:t xml:space="preserve"> the spaces of </w:t>
      </w:r>
      <w:r w:rsidRPr="00212AD1">
        <w:rPr>
          <w:rStyle w:val="StyleUnderline"/>
          <w:highlight w:val="green"/>
        </w:rPr>
        <w:t>domination</w:t>
      </w:r>
      <w:r w:rsidRPr="00212AD1">
        <w:rPr>
          <w:sz w:val="16"/>
        </w:rPr>
        <w:t xml:space="preserve">. </w:t>
      </w:r>
      <w:r w:rsidRPr="00212AD1">
        <w:rPr>
          <w:rStyle w:val="StyleUnderline"/>
        </w:rPr>
        <w:t>This</w:t>
      </w:r>
      <w:r w:rsidRPr="00212AD1">
        <w:rPr>
          <w:sz w:val="16"/>
        </w:rPr>
        <w:t xml:space="preserve"> approach, however, </w:t>
      </w:r>
      <w:r w:rsidRPr="00212AD1">
        <w:rPr>
          <w:rStyle w:val="StyleUnderline"/>
        </w:rPr>
        <w:t xml:space="preserve">has </w:t>
      </w:r>
      <w:r w:rsidRPr="00212AD1">
        <w:rPr>
          <w:rStyle w:val="StyleUnderline"/>
          <w:highlight w:val="green"/>
        </w:rPr>
        <w:t>caused</w:t>
      </w:r>
      <w:r w:rsidRPr="00212AD1">
        <w:rPr>
          <w:rStyle w:val="StyleUnderline"/>
        </w:rPr>
        <w:t xml:space="preserve"> many </w:t>
      </w:r>
      <w:r w:rsidRPr="00212AD1">
        <w:rPr>
          <w:rStyle w:val="StyleUnderline"/>
          <w:highlight w:val="green"/>
        </w:rPr>
        <w:t xml:space="preserve">scholars to </w:t>
      </w:r>
      <w:r w:rsidRPr="00212AD1">
        <w:rPr>
          <w:rStyle w:val="Emphasis"/>
          <w:highlight w:val="green"/>
        </w:rPr>
        <w:t>struggle</w:t>
      </w:r>
      <w:r w:rsidRPr="00212AD1">
        <w:rPr>
          <w:rStyle w:val="StyleUnderline"/>
          <w:highlight w:val="green"/>
        </w:rPr>
        <w:t xml:space="preserve"> to conceive</w:t>
      </w:r>
      <w:r w:rsidRPr="00212AD1">
        <w:rPr>
          <w:rStyle w:val="StyleUnderline"/>
        </w:rPr>
        <w:t xml:space="preserve"> of the space of </w:t>
      </w:r>
      <w:r w:rsidRPr="00212AD1">
        <w:rPr>
          <w:rStyle w:val="Emphasis"/>
          <w:highlight w:val="green"/>
        </w:rPr>
        <w:t>un-freedom</w:t>
      </w:r>
      <w:r w:rsidRPr="00212AD1">
        <w:rPr>
          <w:sz w:val="16"/>
        </w:rPr>
        <w:t xml:space="preserve"> (of </w:t>
      </w:r>
      <w:r w:rsidRPr="00212AD1">
        <w:rPr>
          <w:rStyle w:val="Emphasis"/>
        </w:rPr>
        <w:t>enslavement</w:t>
      </w:r>
      <w:r w:rsidRPr="00212AD1">
        <w:rPr>
          <w:rStyle w:val="StyleUnderline"/>
        </w:rPr>
        <w:t xml:space="preserve"> or </w:t>
      </w:r>
      <w:r w:rsidRPr="00212AD1">
        <w:rPr>
          <w:rStyle w:val="Emphasis"/>
        </w:rPr>
        <w:t>post-slavery subjugation</w:t>
      </w:r>
      <w:r w:rsidRPr="00212AD1">
        <w:rPr>
          <w:sz w:val="16"/>
        </w:rPr>
        <w:t xml:space="preserve">) </w:t>
      </w:r>
      <w:r w:rsidRPr="00212AD1">
        <w:rPr>
          <w:rStyle w:val="StyleUnderline"/>
          <w:highlight w:val="green"/>
        </w:rPr>
        <w:t xml:space="preserve">as </w:t>
      </w:r>
      <w:r w:rsidRPr="00212AD1">
        <w:rPr>
          <w:rStyle w:val="Emphasis"/>
          <w:highlight w:val="green"/>
        </w:rPr>
        <w:t>anything other</w:t>
      </w:r>
      <w:r w:rsidRPr="00212AD1">
        <w:rPr>
          <w:rStyle w:val="StyleUnderline"/>
          <w:highlight w:val="green"/>
        </w:rPr>
        <w:t xml:space="preserve"> than a </w:t>
      </w:r>
      <w:r w:rsidRPr="00212AD1">
        <w:rPr>
          <w:rStyle w:val="Emphasis"/>
          <w:highlight w:val="green"/>
        </w:rPr>
        <w:t>negative</w:t>
      </w:r>
      <w:r w:rsidRPr="00212AD1">
        <w:rPr>
          <w:rStyle w:val="StyleUnderline"/>
        </w:rPr>
        <w:t xml:space="preserve"> political </w:t>
      </w:r>
      <w:r w:rsidRPr="00212AD1">
        <w:rPr>
          <w:rStyle w:val="StyleUnderline"/>
          <w:highlight w:val="green"/>
        </w:rPr>
        <w:t>zone</w:t>
      </w:r>
      <w:r w:rsidRPr="00212AD1">
        <w:rPr>
          <w:sz w:val="16"/>
        </w:rPr>
        <w:t xml:space="preserve">. </w:t>
      </w:r>
      <w:r w:rsidRPr="00212AD1">
        <w:rPr>
          <w:rStyle w:val="StyleUnderline"/>
        </w:rPr>
        <w:t>This</w:t>
      </w:r>
      <w:r w:rsidRPr="00212AD1">
        <w:rPr>
          <w:sz w:val="16"/>
        </w:rPr>
        <w:t xml:space="preserve"> paper </w:t>
      </w:r>
      <w:r w:rsidRPr="00212AD1">
        <w:rPr>
          <w:rStyle w:val="StyleUnderline"/>
        </w:rPr>
        <w:t xml:space="preserve">takes a </w:t>
      </w:r>
      <w:r w:rsidRPr="00212AD1">
        <w:rPr>
          <w:rStyle w:val="Emphasis"/>
        </w:rPr>
        <w:t>different approach</w:t>
      </w:r>
      <w:r w:rsidRPr="00212AD1">
        <w:rPr>
          <w:rStyle w:val="StyleUnderline"/>
        </w:rPr>
        <w:t xml:space="preserve"> in determining the politicity of the enslaved subject and the </w:t>
      </w:r>
      <w:r w:rsidRPr="00212AD1">
        <w:rPr>
          <w:rStyle w:val="Emphasis"/>
        </w:rPr>
        <w:t>socially</w:t>
      </w:r>
      <w:r w:rsidRPr="00212AD1">
        <w:rPr>
          <w:rStyle w:val="StyleUnderline"/>
        </w:rPr>
        <w:t xml:space="preserve"> and </w:t>
      </w:r>
      <w:r w:rsidRPr="00212AD1">
        <w:rPr>
          <w:rStyle w:val="Emphasis"/>
        </w:rPr>
        <w:t>ideologically transformative potentiality</w:t>
      </w:r>
      <w:r w:rsidRPr="00212AD1">
        <w:rPr>
          <w:sz w:val="16"/>
        </w:rPr>
        <w:t xml:space="preserve"> his/her position of </w:t>
      </w:r>
      <w:r w:rsidRPr="00212AD1">
        <w:rPr>
          <w:rStyle w:val="StyleUnderline"/>
        </w:rPr>
        <w:t>unfreedom makes possible</w:t>
      </w:r>
      <w:r w:rsidRPr="00212AD1">
        <w:rPr>
          <w:sz w:val="16"/>
        </w:rPr>
        <w:t xml:space="preserve">. That is, this paper asks what it would mean to propose a transfiguration of the “proper” (i.e., normative) locus of political practice. That is, how </w:t>
      </w:r>
      <w:r w:rsidRPr="00212AD1">
        <w:rPr>
          <w:rStyle w:val="StyleUnderline"/>
        </w:rPr>
        <w:t>might a critical reimagining of the</w:t>
      </w:r>
      <w:r w:rsidRPr="00212AD1">
        <w:rPr>
          <w:sz w:val="16"/>
        </w:rPr>
        <w:t xml:space="preserve"> “</w:t>
      </w:r>
      <w:r w:rsidRPr="00212AD1">
        <w:rPr>
          <w:rStyle w:val="Emphasis"/>
        </w:rPr>
        <w:t>proper</w:t>
      </w:r>
      <w:r w:rsidRPr="00212AD1">
        <w:rPr>
          <w:sz w:val="16"/>
        </w:rPr>
        <w:t xml:space="preserve">” </w:t>
      </w:r>
      <w:r w:rsidRPr="00212AD1">
        <w:rPr>
          <w:rStyle w:val="StyleUnderline"/>
        </w:rPr>
        <w:t xml:space="preserve">grounding of the practice of politics as necessarily </w:t>
      </w:r>
      <w:r w:rsidRPr="00212AD1">
        <w:rPr>
          <w:rStyle w:val="Emphasis"/>
        </w:rPr>
        <w:t>within</w:t>
      </w:r>
      <w:r w:rsidRPr="00212AD1">
        <w:rPr>
          <w:rStyle w:val="StyleUnderline"/>
        </w:rPr>
        <w:t xml:space="preserve"> rather than </w:t>
      </w:r>
      <w:r w:rsidRPr="00212AD1">
        <w:rPr>
          <w:rStyle w:val="Emphasis"/>
        </w:rPr>
        <w:t>without</w:t>
      </w:r>
      <w:r w:rsidRPr="00212AD1">
        <w:rPr>
          <w:rStyle w:val="StyleUnderline"/>
        </w:rPr>
        <w:t xml:space="preserve"> the space of unfreedom contribute to</w:t>
      </w:r>
      <w:r w:rsidRPr="00212AD1">
        <w:rPr>
          <w:sz w:val="16"/>
        </w:rPr>
        <w:t xml:space="preserve"> the </w:t>
      </w:r>
      <w:r w:rsidRPr="00212AD1">
        <w:rPr>
          <w:rStyle w:val="StyleUnderline"/>
        </w:rPr>
        <w:t>ongoing critique of</w:t>
      </w:r>
      <w:r w:rsidRPr="00212AD1">
        <w:rPr>
          <w:sz w:val="16"/>
        </w:rPr>
        <w:t xml:space="preserve"> the historical development of the normative political frame, and </w:t>
      </w:r>
      <w:r w:rsidRPr="00212AD1">
        <w:rPr>
          <w:rStyle w:val="StyleUnderline"/>
        </w:rPr>
        <w:t>the continued hegemony of</w:t>
      </w:r>
      <w:r w:rsidRPr="00212AD1">
        <w:rPr>
          <w:sz w:val="16"/>
        </w:rPr>
        <w:t xml:space="preserve"> its </w:t>
      </w:r>
      <w:r w:rsidRPr="00212AD1">
        <w:rPr>
          <w:rStyle w:val="Emphasis"/>
        </w:rPr>
        <w:t>self-authorizing</w:t>
      </w:r>
      <w:r w:rsidRPr="00212AD1">
        <w:rPr>
          <w:sz w:val="16"/>
        </w:rPr>
        <w:t xml:space="preserve"> “language of </w:t>
      </w:r>
      <w:r w:rsidRPr="00212AD1">
        <w:rPr>
          <w:rStyle w:val="Emphasis"/>
        </w:rPr>
        <w:t>persons</w:t>
      </w:r>
      <w:r w:rsidRPr="00212AD1">
        <w:rPr>
          <w:sz w:val="16"/>
        </w:rPr>
        <w:t xml:space="preserve">, rights, and liberties” (Hartman 6)? That is, might </w:t>
      </w:r>
      <w:r w:rsidRPr="00212AD1">
        <w:rPr>
          <w:rStyle w:val="StyleUnderline"/>
        </w:rPr>
        <w:t>we learn something</w:t>
      </w:r>
      <w:r w:rsidRPr="00212AD1">
        <w:rPr>
          <w:sz w:val="16"/>
        </w:rPr>
        <w:t xml:space="preserve"> about (</w:t>
      </w:r>
      <w:r w:rsidRPr="00212AD1">
        <w:rPr>
          <w:rStyle w:val="StyleUnderline"/>
        </w:rPr>
        <w:t>from</w:t>
      </w:r>
      <w:r w:rsidRPr="00212AD1">
        <w:rPr>
          <w:sz w:val="16"/>
        </w:rPr>
        <w:t xml:space="preserve">) </w:t>
      </w:r>
      <w:r w:rsidRPr="00212AD1">
        <w:rPr>
          <w:rStyle w:val="Emphasis"/>
        </w:rPr>
        <w:t>black counter-cultural forms</w:t>
      </w:r>
      <w:r w:rsidRPr="00212AD1">
        <w:rPr>
          <w:rStyle w:val="StyleUnderline"/>
        </w:rPr>
        <w:t xml:space="preserve"> of political resistance</w:t>
      </w:r>
      <w:r w:rsidRPr="00212AD1">
        <w:rPr>
          <w:sz w:val="16"/>
        </w:rPr>
        <w:t xml:space="preserve"> in the nineteenth-century </w:t>
      </w:r>
      <w:r w:rsidRPr="00212AD1">
        <w:rPr>
          <w:rStyle w:val="StyleUnderline"/>
        </w:rPr>
        <w:t xml:space="preserve">by </w:t>
      </w:r>
      <w:r w:rsidRPr="00212AD1">
        <w:rPr>
          <w:rStyle w:val="Emphasis"/>
        </w:rPr>
        <w:t>reconceptualizing</w:t>
      </w:r>
      <w:r w:rsidRPr="00212AD1">
        <w:rPr>
          <w:rStyle w:val="StyleUnderline"/>
        </w:rPr>
        <w:t xml:space="preserve"> the</w:t>
      </w:r>
      <w:r w:rsidRPr="00212AD1">
        <w:rPr>
          <w:sz w:val="16"/>
        </w:rPr>
        <w:t xml:space="preserve"> “</w:t>
      </w:r>
      <w:r w:rsidRPr="00212AD1">
        <w:rPr>
          <w:rStyle w:val="StyleUnderline"/>
        </w:rPr>
        <w:t>proper</w:t>
      </w:r>
      <w:r w:rsidRPr="00212AD1">
        <w:rPr>
          <w:sz w:val="16"/>
        </w:rPr>
        <w:t xml:space="preserve">” </w:t>
      </w:r>
      <w:r w:rsidRPr="00212AD1">
        <w:rPr>
          <w:rStyle w:val="StyleUnderline"/>
        </w:rPr>
        <w:t>scene of the political through a reconsideration of how acts of political self-making</w:t>
      </w:r>
      <w:r w:rsidRPr="00212AD1">
        <w:rPr>
          <w:sz w:val="16"/>
        </w:rPr>
        <w:t xml:space="preserve"> and “partaking” (Rancière) </w:t>
      </w:r>
      <w:r w:rsidRPr="00212AD1">
        <w:rPr>
          <w:rStyle w:val="StyleUnderline"/>
        </w:rPr>
        <w:t xml:space="preserve">emerge </w:t>
      </w:r>
      <w:r w:rsidRPr="00212AD1">
        <w:rPr>
          <w:rStyle w:val="Emphasis"/>
        </w:rPr>
        <w:t>primarily within</w:t>
      </w:r>
      <w:r w:rsidRPr="00212AD1">
        <w:rPr>
          <w:rStyle w:val="StyleUnderline"/>
        </w:rPr>
        <w:t xml:space="preserve"> rather than from </w:t>
      </w:r>
      <w:r w:rsidRPr="00212AD1">
        <w:rPr>
          <w:rStyle w:val="Emphasis"/>
        </w:rPr>
        <w:t>without</w:t>
      </w:r>
      <w:r w:rsidRPr="00212AD1">
        <w:rPr>
          <w:sz w:val="16"/>
        </w:rPr>
        <w:t xml:space="preserve"> the space of </w:t>
      </w:r>
      <w:r w:rsidRPr="00212AD1">
        <w:rPr>
          <w:rStyle w:val="Emphasis"/>
        </w:rPr>
        <w:t>un-freedom</w:t>
      </w:r>
      <w:r w:rsidRPr="00212AD1">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212AD1">
        <w:rPr>
          <w:rStyle w:val="StyleUnderline"/>
        </w:rPr>
        <w:t xml:space="preserve">the political subject’s very </w:t>
      </w:r>
      <w:r w:rsidRPr="00212AD1">
        <w:rPr>
          <w:rStyle w:val="Emphasis"/>
        </w:rPr>
        <w:t>distance</w:t>
      </w:r>
      <w:r w:rsidRPr="00212AD1">
        <w:rPr>
          <w:rStyle w:val="StyleUnderline"/>
        </w:rPr>
        <w:t xml:space="preserve"> from rather than its </w:t>
      </w:r>
      <w:r w:rsidRPr="00212AD1">
        <w:rPr>
          <w:rStyle w:val="Emphasis"/>
        </w:rPr>
        <w:t>recognition</w:t>
      </w:r>
      <w:r w:rsidRPr="00212AD1">
        <w:rPr>
          <w:rStyle w:val="StyleUnderline"/>
        </w:rPr>
        <w:t xml:space="preserve"> and </w:t>
      </w:r>
      <w:r w:rsidRPr="00212AD1">
        <w:rPr>
          <w:rStyle w:val="Emphasis"/>
        </w:rPr>
        <w:t>authorization</w:t>
      </w:r>
      <w:r w:rsidRPr="00212AD1">
        <w:rPr>
          <w:rStyle w:val="StyleUnderline"/>
        </w:rPr>
        <w:t xml:space="preserve"> of rights by the normative politics proper</w:t>
      </w:r>
      <w:r w:rsidRPr="00212AD1">
        <w:rPr>
          <w:sz w:val="16"/>
        </w:rPr>
        <w:t xml:space="preserve">, </w:t>
      </w:r>
      <w:r w:rsidRPr="00212AD1">
        <w:rPr>
          <w:rStyle w:val="Emphasis"/>
        </w:rPr>
        <w:t>defined</w:t>
      </w:r>
      <w:r w:rsidRPr="00212AD1">
        <w:rPr>
          <w:rStyle w:val="StyleUnderline"/>
        </w:rPr>
        <w:t xml:space="preserve"> the political ideal</w:t>
      </w:r>
      <w:r w:rsidRPr="00212AD1">
        <w:rPr>
          <w:sz w:val="16"/>
        </w:rPr>
        <w:t xml:space="preserve">? </w:t>
      </w:r>
      <w:r w:rsidRPr="00212AD1">
        <w:rPr>
          <w:rStyle w:val="StyleUnderline"/>
        </w:rPr>
        <w:t>Might</w:t>
      </w:r>
      <w:r w:rsidRPr="00212AD1">
        <w:rPr>
          <w:sz w:val="16"/>
        </w:rPr>
        <w:t xml:space="preserve"> the </w:t>
      </w:r>
      <w:r w:rsidRPr="00212AD1">
        <w:rPr>
          <w:rStyle w:val="Emphasis"/>
        </w:rPr>
        <w:t xml:space="preserve">vulnerable </w:t>
      </w:r>
      <w:r w:rsidRPr="00212AD1">
        <w:rPr>
          <w:rStyle w:val="Emphasis"/>
          <w:highlight w:val="green"/>
        </w:rPr>
        <w:t>deliberative actions</w:t>
      </w:r>
      <w:r w:rsidRPr="00212AD1">
        <w:rPr>
          <w:rStyle w:val="StyleUnderline"/>
          <w:highlight w:val="green"/>
        </w:rPr>
        <w:t xml:space="preserve"> of enslaved subjects</w:t>
      </w:r>
      <w:r w:rsidRPr="00212AD1">
        <w:rPr>
          <w:sz w:val="16"/>
        </w:rPr>
        <w:t xml:space="preserve"> – </w:t>
      </w:r>
      <w:r w:rsidRPr="00212AD1">
        <w:rPr>
          <w:rStyle w:val="StyleUnderline"/>
        </w:rPr>
        <w:t xml:space="preserve">who </w:t>
      </w:r>
      <w:r w:rsidRPr="00212AD1">
        <w:rPr>
          <w:rStyle w:val="StyleUnderline"/>
          <w:highlight w:val="green"/>
        </w:rPr>
        <w:t>even under</w:t>
      </w:r>
      <w:r w:rsidRPr="00212AD1">
        <w:rPr>
          <w:rStyle w:val="StyleUnderline"/>
        </w:rPr>
        <w:t xml:space="preserve"> the </w:t>
      </w:r>
      <w:r w:rsidRPr="00212AD1">
        <w:rPr>
          <w:rStyle w:val="Emphasis"/>
          <w:highlight w:val="green"/>
        </w:rPr>
        <w:t>seemingly unalterable conditions</w:t>
      </w:r>
      <w:r w:rsidRPr="00212AD1">
        <w:rPr>
          <w:rStyle w:val="StyleUnderline"/>
          <w:highlight w:val="green"/>
        </w:rPr>
        <w:t xml:space="preserve"> of</w:t>
      </w:r>
      <w:r w:rsidRPr="00212AD1">
        <w:rPr>
          <w:rStyle w:val="StyleUnderline"/>
        </w:rPr>
        <w:t xml:space="preserve"> strategic surveillance</w:t>
      </w:r>
      <w:r w:rsidRPr="00212AD1">
        <w:rPr>
          <w:sz w:val="16"/>
        </w:rPr>
        <w:t xml:space="preserve"> (“</w:t>
      </w:r>
      <w:r w:rsidRPr="00212AD1">
        <w:rPr>
          <w:rStyle w:val="Emphasis"/>
          <w:highlight w:val="green"/>
        </w:rPr>
        <w:t>hyper visibility</w:t>
      </w:r>
      <w:r w:rsidRPr="00212AD1">
        <w:rPr>
          <w:sz w:val="16"/>
        </w:rPr>
        <w:t xml:space="preserve">”) </w:t>
      </w:r>
      <w:r w:rsidRPr="00212AD1">
        <w:rPr>
          <w:rStyle w:val="StyleUnderline"/>
          <w:highlight w:val="green"/>
        </w:rPr>
        <w:t xml:space="preserve">and </w:t>
      </w:r>
      <w:r w:rsidRPr="00212AD1">
        <w:rPr>
          <w:rStyle w:val="Emphasis"/>
          <w:highlight w:val="green"/>
        </w:rPr>
        <w:t>torture</w:t>
      </w:r>
      <w:r w:rsidRPr="00212AD1">
        <w:rPr>
          <w:sz w:val="16"/>
        </w:rPr>
        <w:t xml:space="preserve">, </w:t>
      </w:r>
      <w:r w:rsidRPr="00212AD1">
        <w:rPr>
          <w:rStyle w:val="StyleUnderline"/>
        </w:rPr>
        <w:t>compose</w:t>
      </w:r>
      <w:r w:rsidRPr="00212AD1">
        <w:rPr>
          <w:sz w:val="16"/>
        </w:rPr>
        <w:t xml:space="preserve"> “</w:t>
      </w:r>
      <w:r w:rsidRPr="00212AD1">
        <w:rPr>
          <w:rStyle w:val="Emphasis"/>
        </w:rPr>
        <w:t>networks of affiliation</w:t>
      </w:r>
      <w:r w:rsidRPr="00212AD1">
        <w:rPr>
          <w:sz w:val="16"/>
        </w:rPr>
        <w:t xml:space="preserve">” </w:t>
      </w:r>
      <w:r w:rsidRPr="00212AD1">
        <w:rPr>
          <w:rStyle w:val="StyleUnderline"/>
        </w:rPr>
        <w:t xml:space="preserve">and </w:t>
      </w:r>
      <w:r w:rsidRPr="00212AD1">
        <w:rPr>
          <w:rStyle w:val="Emphasis"/>
        </w:rPr>
        <w:t>strategized counter-modes</w:t>
      </w:r>
      <w:r w:rsidRPr="00212AD1">
        <w:rPr>
          <w:rStyle w:val="StyleUnderline"/>
        </w:rPr>
        <w:t xml:space="preserve"> of micropolitical resistance and revolt</w:t>
      </w:r>
      <w:r w:rsidRPr="00212AD1">
        <w:rPr>
          <w:sz w:val="16"/>
        </w:rPr>
        <w:t xml:space="preserve"> (Hartman) – </w:t>
      </w:r>
      <w:r w:rsidRPr="00212AD1">
        <w:rPr>
          <w:rStyle w:val="StyleUnderline"/>
          <w:highlight w:val="green"/>
        </w:rPr>
        <w:t>demonstrate</w:t>
      </w:r>
      <w:r w:rsidRPr="00212AD1">
        <w:rPr>
          <w:rStyle w:val="StyleUnderline"/>
        </w:rPr>
        <w:t xml:space="preserve"> a </w:t>
      </w:r>
      <w:r w:rsidRPr="00212AD1">
        <w:rPr>
          <w:rStyle w:val="Emphasis"/>
          <w:highlight w:val="green"/>
        </w:rPr>
        <w:t>more effective</w:t>
      </w:r>
      <w:r w:rsidRPr="00212AD1">
        <w:rPr>
          <w:sz w:val="16"/>
        </w:rPr>
        <w:t xml:space="preserve">, </w:t>
      </w:r>
      <w:r w:rsidRPr="00212AD1">
        <w:rPr>
          <w:rStyle w:val="Emphasis"/>
          <w:highlight w:val="green"/>
        </w:rPr>
        <w:t>ethical</w:t>
      </w:r>
      <w:r w:rsidRPr="00212AD1">
        <w:rPr>
          <w:rStyle w:val="Emphasis"/>
        </w:rPr>
        <w:t xml:space="preserve"> transformational </w:t>
      </w:r>
      <w:r w:rsidRPr="00212AD1">
        <w:rPr>
          <w:rStyle w:val="Emphasis"/>
          <w:highlight w:val="green"/>
        </w:rPr>
        <w:t>politics</w:t>
      </w:r>
      <w:r w:rsidRPr="00212AD1">
        <w:rPr>
          <w:rStyle w:val="StyleUnderline"/>
          <w:highlight w:val="green"/>
        </w:rPr>
        <w:t xml:space="preserve"> that</w:t>
      </w:r>
      <w:r w:rsidRPr="00212AD1">
        <w:rPr>
          <w:rStyle w:val="StyleUnderline"/>
        </w:rPr>
        <w:t xml:space="preserve"> would </w:t>
      </w:r>
      <w:r w:rsidRPr="00212AD1">
        <w:rPr>
          <w:rStyle w:val="StyleUnderline"/>
          <w:highlight w:val="green"/>
        </w:rPr>
        <w:t>allow for</w:t>
      </w:r>
      <w:r w:rsidRPr="00212AD1">
        <w:rPr>
          <w:rStyle w:val="StyleUnderline"/>
        </w:rPr>
        <w:t xml:space="preserve"> the emergence of more productive forms of </w:t>
      </w:r>
      <w:r w:rsidRPr="00212AD1">
        <w:rPr>
          <w:rStyle w:val="Emphasis"/>
          <w:highlight w:val="green"/>
        </w:rPr>
        <w:t>rights making</w:t>
      </w:r>
      <w:r w:rsidRPr="00212AD1">
        <w:rPr>
          <w:sz w:val="16"/>
        </w:rPr>
        <w:t>?</w:t>
      </w:r>
    </w:p>
    <w:p w14:paraId="1C3D45F7" w14:textId="77777777" w:rsidR="00497724" w:rsidRPr="005965FA" w:rsidRDefault="00497724" w:rsidP="00497724">
      <w:pPr>
        <w:rPr>
          <w:rStyle w:val="StyleUnderline"/>
          <w:highlight w:val="green"/>
        </w:rPr>
      </w:pPr>
      <w:r w:rsidRPr="00212AD1">
        <w:rPr>
          <w:sz w:val="16"/>
        </w:rPr>
        <w:t xml:space="preserve">In Scenes of Subjection, Saidiya </w:t>
      </w:r>
      <w:r w:rsidRPr="00212AD1">
        <w:rPr>
          <w:rStyle w:val="Emphasis"/>
          <w:highlight w:val="green"/>
        </w:rPr>
        <w:t>Hartman</w:t>
      </w:r>
      <w:r w:rsidRPr="00212AD1">
        <w:rPr>
          <w:rStyle w:val="StyleUnderline"/>
          <w:highlight w:val="green"/>
        </w:rPr>
        <w:t xml:space="preserve"> explores</w:t>
      </w:r>
      <w:r w:rsidRPr="00212AD1">
        <w:rPr>
          <w:sz w:val="16"/>
        </w:rPr>
        <w:t xml:space="preserve"> in shocking detail </w:t>
      </w:r>
      <w:r w:rsidRPr="00212AD1">
        <w:rPr>
          <w:rStyle w:val="StyleUnderline"/>
          <w:highlight w:val="green"/>
        </w:rPr>
        <w:t>the</w:t>
      </w:r>
      <w:r w:rsidRPr="00212AD1">
        <w:rPr>
          <w:sz w:val="16"/>
        </w:rPr>
        <w:t xml:space="preserve"> daily “</w:t>
      </w:r>
      <w:r w:rsidRPr="00212AD1">
        <w:rPr>
          <w:rStyle w:val="Emphasis"/>
        </w:rPr>
        <w:t>terror</w:t>
      </w:r>
      <w:r w:rsidRPr="00212AD1">
        <w:rPr>
          <w:sz w:val="16"/>
        </w:rPr>
        <w:t xml:space="preserve">” </w:t>
      </w:r>
      <w:r w:rsidRPr="00212AD1">
        <w:rPr>
          <w:rStyle w:val="StyleUnderline"/>
        </w:rPr>
        <w:t>of</w:t>
      </w:r>
      <w:r w:rsidRPr="00212AD1">
        <w:rPr>
          <w:sz w:val="16"/>
        </w:rPr>
        <w:t xml:space="preserve"> white on black </w:t>
      </w:r>
      <w:r w:rsidRPr="00212AD1">
        <w:rPr>
          <w:rStyle w:val="Emphasis"/>
          <w:highlight w:val="green"/>
        </w:rPr>
        <w:t xml:space="preserve">racial </w:t>
      </w:r>
      <w:r w:rsidRPr="00212AD1">
        <w:rPr>
          <w:rStyle w:val="Emphasis"/>
        </w:rPr>
        <w:t>violence</w:t>
      </w:r>
      <w:r w:rsidRPr="00212AD1">
        <w:rPr>
          <w:sz w:val="16"/>
        </w:rPr>
        <w:t xml:space="preserve"> enacted on the plantation is </w:t>
      </w:r>
      <w:r w:rsidRPr="00212AD1">
        <w:rPr>
          <w:rStyle w:val="StyleUnderline"/>
        </w:rPr>
        <w:t>figured</w:t>
      </w:r>
      <w:r w:rsidRPr="00212AD1">
        <w:rPr>
          <w:sz w:val="16"/>
        </w:rPr>
        <w:t xml:space="preserve"> as much </w:t>
      </w:r>
      <w:r w:rsidRPr="00212AD1">
        <w:rPr>
          <w:rStyle w:val="StyleUnderline"/>
        </w:rPr>
        <w:t>within the</w:t>
      </w:r>
      <w:r w:rsidRPr="00212AD1">
        <w:rPr>
          <w:sz w:val="16"/>
        </w:rPr>
        <w:t xml:space="preserve"> “shocking </w:t>
      </w:r>
      <w:r w:rsidRPr="00212AD1">
        <w:rPr>
          <w:rStyle w:val="Emphasis"/>
          <w:highlight w:val="green"/>
        </w:rPr>
        <w:t>spectacle</w:t>
      </w:r>
      <w:r w:rsidRPr="00212AD1">
        <w:rPr>
          <w:sz w:val="16"/>
        </w:rPr>
        <w:t xml:space="preserve">” </w:t>
      </w:r>
      <w:r w:rsidRPr="00212AD1">
        <w:rPr>
          <w:rStyle w:val="StyleUnderline"/>
        </w:rPr>
        <w:t>of</w:t>
      </w:r>
      <w:r w:rsidRPr="00212AD1">
        <w:rPr>
          <w:sz w:val="16"/>
        </w:rPr>
        <w:t xml:space="preserve"> physical, </w:t>
      </w:r>
      <w:r w:rsidRPr="00212AD1">
        <w:rPr>
          <w:rStyle w:val="Emphasis"/>
        </w:rPr>
        <w:t>bodily mutilation</w:t>
      </w:r>
      <w:r w:rsidRPr="00212AD1">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212AD1">
        <w:rPr>
          <w:rStyle w:val="StyleUnderline"/>
        </w:rPr>
        <w:t>Though Hartman’s assessment</w:t>
      </w:r>
      <w:r w:rsidRPr="00212AD1">
        <w:rPr>
          <w:sz w:val="16"/>
        </w:rPr>
        <w:t xml:space="preserve"> of the internal modes of black resistance </w:t>
      </w:r>
      <w:r w:rsidRPr="00212AD1">
        <w:rPr>
          <w:rStyle w:val="StyleUnderline"/>
        </w:rPr>
        <w:t>acknowledges the</w:t>
      </w:r>
      <w:r w:rsidRPr="00212AD1">
        <w:rPr>
          <w:sz w:val="16"/>
        </w:rPr>
        <w:t xml:space="preserve"> “</w:t>
      </w:r>
      <w:r w:rsidRPr="00212AD1">
        <w:rPr>
          <w:rStyle w:val="Emphasis"/>
        </w:rPr>
        <w:t>possibility</w:t>
      </w:r>
      <w:r w:rsidRPr="00212AD1">
        <w:rPr>
          <w:sz w:val="16"/>
        </w:rPr>
        <w:t xml:space="preserve">” </w:t>
      </w:r>
      <w:r w:rsidRPr="00212AD1">
        <w:rPr>
          <w:rStyle w:val="StyleUnderline"/>
        </w:rPr>
        <w:t>of</w:t>
      </w:r>
      <w:r w:rsidRPr="00212AD1">
        <w:rPr>
          <w:sz w:val="16"/>
        </w:rPr>
        <w:t xml:space="preserve"> their “</w:t>
      </w:r>
      <w:r w:rsidRPr="00212AD1">
        <w:rPr>
          <w:rStyle w:val="StyleUnderline"/>
        </w:rPr>
        <w:t>subterranean political practices</w:t>
      </w:r>
      <w:r w:rsidRPr="00212AD1">
        <w:rPr>
          <w:sz w:val="16"/>
        </w:rPr>
        <w:t xml:space="preserve">,” </w:t>
      </w:r>
      <w:r w:rsidRPr="00212AD1">
        <w:rPr>
          <w:rStyle w:val="StyleUnderline"/>
        </w:rPr>
        <w:t xml:space="preserve">she </w:t>
      </w:r>
      <w:r w:rsidRPr="00212AD1">
        <w:rPr>
          <w:rStyle w:val="Emphasis"/>
        </w:rPr>
        <w:t>concludes</w:t>
      </w:r>
      <w:r w:rsidRPr="00212AD1">
        <w:rPr>
          <w:rStyle w:val="StyleUnderline"/>
        </w:rPr>
        <w:t xml:space="preserve"> such acts were</w:t>
      </w:r>
      <w:r w:rsidRPr="00212AD1">
        <w:rPr>
          <w:sz w:val="16"/>
        </w:rPr>
        <w:t xml:space="preserve"> by and large </w:t>
      </w:r>
      <w:r w:rsidRPr="00212AD1">
        <w:rPr>
          <w:rStyle w:val="Emphasis"/>
        </w:rPr>
        <w:t>ineffective</w:t>
      </w:r>
      <w:r w:rsidRPr="00212AD1">
        <w:rPr>
          <w:rStyle w:val="StyleUnderline"/>
        </w:rPr>
        <w:t xml:space="preserve"> given the </w:t>
      </w:r>
      <w:r w:rsidRPr="00212AD1">
        <w:rPr>
          <w:rStyle w:val="Emphasis"/>
        </w:rPr>
        <w:t>violent opposition</w:t>
      </w:r>
      <w:r w:rsidRPr="00212AD1">
        <w:rPr>
          <w:rStyle w:val="StyleUnderline"/>
        </w:rPr>
        <w:t xml:space="preserve"> enslaved subjects faced</w:t>
      </w:r>
      <w:r w:rsidRPr="00212AD1">
        <w:rPr>
          <w:sz w:val="16"/>
        </w:rPr>
        <w:t xml:space="preserve">. </w:t>
      </w:r>
      <w:r w:rsidRPr="00212AD1">
        <w:rPr>
          <w:rStyle w:val="StyleUnderline"/>
        </w:rPr>
        <w:t xml:space="preserve">A </w:t>
      </w:r>
      <w:r w:rsidRPr="00212AD1">
        <w:rPr>
          <w:rStyle w:val="Emphasis"/>
        </w:rPr>
        <w:t>critical point</w:t>
      </w:r>
      <w:r w:rsidRPr="00212AD1">
        <w:rPr>
          <w:rStyle w:val="StyleUnderline"/>
        </w:rPr>
        <w:t xml:space="preserve"> of </w:t>
      </w:r>
      <w:r w:rsidRPr="00212AD1">
        <w:rPr>
          <w:rStyle w:val="StyleUnderline"/>
          <w:highlight w:val="green"/>
        </w:rPr>
        <w:t>Hartman’s</w:t>
      </w:r>
      <w:r w:rsidRPr="00212AD1">
        <w:rPr>
          <w:sz w:val="16"/>
        </w:rPr>
        <w:t xml:space="preserve"> analysis shaping her </w:t>
      </w:r>
      <w:r w:rsidRPr="00212AD1">
        <w:rPr>
          <w:rStyle w:val="Emphasis"/>
          <w:highlight w:val="green"/>
        </w:rPr>
        <w:t>negative political interpretation</w:t>
      </w:r>
      <w:r w:rsidRPr="00212AD1">
        <w:rPr>
          <w:rStyle w:val="StyleUnderline"/>
          <w:highlight w:val="green"/>
        </w:rPr>
        <w:t xml:space="preserve"> of</w:t>
      </w:r>
      <w:r w:rsidRPr="00212AD1">
        <w:rPr>
          <w:rStyle w:val="StyleUnderline"/>
        </w:rPr>
        <w:t xml:space="preserve"> the transformative potential of black resistance within</w:t>
      </w:r>
      <w:r w:rsidRPr="00212AD1">
        <w:rPr>
          <w:sz w:val="16"/>
        </w:rPr>
        <w:t xml:space="preserve"> such “</w:t>
      </w:r>
      <w:r w:rsidRPr="00212AD1">
        <w:rPr>
          <w:rStyle w:val="Emphasis"/>
          <w:highlight w:val="green"/>
        </w:rPr>
        <w:t>scenes of subjection</w:t>
      </w:r>
      <w:r w:rsidRPr="00212AD1">
        <w:rPr>
          <w:sz w:val="16"/>
        </w:rPr>
        <w:t xml:space="preserve">” </w:t>
      </w:r>
      <w:r w:rsidRPr="00212AD1">
        <w:rPr>
          <w:rStyle w:val="StyleUnderline"/>
        </w:rPr>
        <w:t xml:space="preserve">is her extended explanation of how </w:t>
      </w:r>
      <w:r w:rsidRPr="00212AD1">
        <w:rPr>
          <w:rStyle w:val="Emphasis"/>
        </w:rPr>
        <w:t>black subjection</w:t>
      </w:r>
      <w:r w:rsidRPr="00212AD1">
        <w:rPr>
          <w:rStyle w:val="StyleUnderline"/>
        </w:rPr>
        <w:t xml:space="preserve"> occurred</w:t>
      </w:r>
      <w:r w:rsidRPr="00212AD1">
        <w:rPr>
          <w:sz w:val="16"/>
        </w:rPr>
        <w:t xml:space="preserve"> both inside and outside the site of enslavement. The actual rather than “promised” conditions of “freedom” facing emancipated blacks, as </w:t>
      </w:r>
      <w:r w:rsidRPr="00212AD1">
        <w:rPr>
          <w:rStyle w:val="StyleUnderline"/>
        </w:rPr>
        <w:t>Hartman shows</w:t>
      </w:r>
      <w:r w:rsidRPr="00212AD1">
        <w:rPr>
          <w:sz w:val="16"/>
        </w:rPr>
        <w:t>, is characterized by “the loophole of retreat––</w:t>
      </w:r>
      <w:r w:rsidRPr="00212AD1">
        <w:rPr>
          <w:rStyle w:val="StyleUnderline"/>
        </w:rPr>
        <w:t xml:space="preserve">a space of </w:t>
      </w:r>
      <w:r w:rsidRPr="00212AD1">
        <w:rPr>
          <w:rStyle w:val="Emphasis"/>
        </w:rPr>
        <w:t>freedom</w:t>
      </w:r>
      <w:r w:rsidRPr="00212AD1">
        <w:rPr>
          <w:rStyle w:val="StyleUnderline"/>
        </w:rPr>
        <w:t xml:space="preserve"> that is at the same time a space of </w:t>
      </w:r>
      <w:r w:rsidRPr="00212AD1">
        <w:rPr>
          <w:rStyle w:val="Emphasis"/>
        </w:rPr>
        <w:t>captivity</w:t>
      </w:r>
      <w:r w:rsidRPr="00212AD1">
        <w:rPr>
          <w:sz w:val="16"/>
        </w:rPr>
        <w:t xml:space="preserve">” (9). In other words, </w:t>
      </w:r>
      <w:r w:rsidRPr="00212AD1">
        <w:rPr>
          <w:rStyle w:val="StyleUnderline"/>
        </w:rPr>
        <w:t>the</w:t>
      </w:r>
      <w:r w:rsidRPr="00212AD1">
        <w:rPr>
          <w:sz w:val="16"/>
        </w:rPr>
        <w:t xml:space="preserve"> minority </w:t>
      </w:r>
      <w:r w:rsidRPr="00212AD1">
        <w:rPr>
          <w:rStyle w:val="StyleUnderline"/>
        </w:rPr>
        <w:t>few</w:t>
      </w:r>
      <w:r w:rsidRPr="00212AD1">
        <w:rPr>
          <w:sz w:val="16"/>
        </w:rPr>
        <w:t xml:space="preserve"> enslaved persons who were </w:t>
      </w:r>
      <w:r w:rsidRPr="00212AD1">
        <w:rPr>
          <w:rStyle w:val="StyleUnderline"/>
        </w:rPr>
        <w:t>capable of acquiring freedom</w:t>
      </w:r>
      <w:r w:rsidRPr="00212AD1">
        <w:rPr>
          <w:sz w:val="16"/>
        </w:rPr>
        <w:t xml:space="preserve"> from bondage, either through emancipation or “stealing away,” </w:t>
      </w:r>
      <w:r w:rsidRPr="00212AD1">
        <w:rPr>
          <w:rStyle w:val="StyleUnderline"/>
        </w:rPr>
        <w:t>encountered</w:t>
      </w:r>
      <w:r w:rsidRPr="00212AD1">
        <w:rPr>
          <w:sz w:val="16"/>
        </w:rPr>
        <w:t xml:space="preserve"> not liberty but yet </w:t>
      </w:r>
      <w:r w:rsidRPr="00212AD1">
        <w:rPr>
          <w:rStyle w:val="Emphasis"/>
        </w:rPr>
        <w:t>another form of subjugation</w:t>
      </w:r>
      <w:r w:rsidRPr="00212AD1">
        <w:rPr>
          <w:sz w:val="16"/>
        </w:rPr>
        <w:t xml:space="preserve"> in the North. As </w:t>
      </w:r>
      <w:r w:rsidRPr="00212AD1">
        <w:rPr>
          <w:rStyle w:val="StyleUnderline"/>
        </w:rPr>
        <w:t xml:space="preserve">Hartman </w:t>
      </w:r>
      <w:r w:rsidRPr="00212AD1">
        <w:rPr>
          <w:rStyle w:val="StyleUnderline"/>
          <w:highlight w:val="green"/>
        </w:rPr>
        <w:t>argues</w:t>
      </w:r>
      <w:r w:rsidRPr="00212AD1">
        <w:rPr>
          <w:sz w:val="16"/>
        </w:rPr>
        <w:t xml:space="preserve"> was the case, as much during the period of slavery as in the post-emancipation stages of national reconstruction, </w:t>
      </w:r>
      <w:r w:rsidRPr="00212AD1">
        <w:rPr>
          <w:rStyle w:val="StyleUnderline"/>
          <w:highlight w:val="green"/>
        </w:rPr>
        <w:t>legal</w:t>
      </w:r>
      <w:r w:rsidRPr="00212AD1">
        <w:rPr>
          <w:rStyle w:val="StyleUnderline"/>
        </w:rPr>
        <w:t xml:space="preserve"> and political </w:t>
      </w:r>
      <w:r w:rsidRPr="00212AD1">
        <w:rPr>
          <w:rStyle w:val="StyleUnderline"/>
          <w:highlight w:val="green"/>
        </w:rPr>
        <w:t>emancipation</w:t>
      </w:r>
      <w:r w:rsidRPr="00212AD1">
        <w:rPr>
          <w:sz w:val="16"/>
        </w:rPr>
        <w:t xml:space="preserve"> merely “</w:t>
      </w:r>
      <w:r w:rsidRPr="00212AD1">
        <w:rPr>
          <w:rStyle w:val="StyleUnderline"/>
          <w:highlight w:val="green"/>
        </w:rPr>
        <w:t>replac</w:t>
      </w:r>
      <w:r w:rsidRPr="00212AD1">
        <w:rPr>
          <w:sz w:val="16"/>
        </w:rPr>
        <w:t>[</w:t>
      </w:r>
      <w:r w:rsidRPr="00212AD1">
        <w:rPr>
          <w:rStyle w:val="StyleUnderline"/>
          <w:highlight w:val="green"/>
        </w:rPr>
        <w:t>ed</w:t>
      </w:r>
      <w:r w:rsidRPr="00212AD1">
        <w:rPr>
          <w:sz w:val="16"/>
        </w:rPr>
        <w:t xml:space="preserve">] </w:t>
      </w:r>
      <w:r w:rsidRPr="00212AD1">
        <w:rPr>
          <w:rStyle w:val="StyleUnderline"/>
          <w:highlight w:val="green"/>
        </w:rPr>
        <w:t xml:space="preserve">the </w:t>
      </w:r>
      <w:r w:rsidRPr="00212AD1">
        <w:rPr>
          <w:rStyle w:val="Emphasis"/>
          <w:highlight w:val="green"/>
        </w:rPr>
        <w:t>whip</w:t>
      </w:r>
      <w:r w:rsidRPr="00212AD1">
        <w:rPr>
          <w:rStyle w:val="StyleUnderline"/>
          <w:highlight w:val="green"/>
        </w:rPr>
        <w:t xml:space="preserve"> with the</w:t>
      </w:r>
      <w:r w:rsidRPr="00212AD1">
        <w:rPr>
          <w:sz w:val="16"/>
        </w:rPr>
        <w:t xml:space="preserve"> compulsory </w:t>
      </w:r>
      <w:r w:rsidRPr="00212AD1">
        <w:rPr>
          <w:rStyle w:val="Emphasis"/>
          <w:highlight w:val="green"/>
        </w:rPr>
        <w:t>contract</w:t>
      </w:r>
      <w:r w:rsidRPr="00212AD1">
        <w:rPr>
          <w:rStyle w:val="StyleUnderline"/>
        </w:rPr>
        <w:t xml:space="preserve"> and the </w:t>
      </w:r>
      <w:r w:rsidRPr="00212AD1">
        <w:rPr>
          <w:rStyle w:val="Emphasis"/>
        </w:rPr>
        <w:t>collar</w:t>
      </w:r>
      <w:r w:rsidRPr="00212AD1">
        <w:rPr>
          <w:rStyle w:val="StyleUnderline"/>
        </w:rPr>
        <w:t xml:space="preserve"> with a </w:t>
      </w:r>
      <w:r w:rsidRPr="00212AD1">
        <w:rPr>
          <w:rStyle w:val="Emphasis"/>
        </w:rPr>
        <w:t>guilty conscience</w:t>
      </w:r>
      <w:r w:rsidRPr="00212AD1">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75B1C522" w14:textId="77777777" w:rsidR="00497724" w:rsidRPr="005965FA" w:rsidRDefault="00497724" w:rsidP="00497724">
      <w:pPr>
        <w:rPr>
          <w:rStyle w:val="StyleUnderline"/>
          <w:highlight w:val="green"/>
        </w:rPr>
      </w:pPr>
      <w:r w:rsidRPr="00212AD1">
        <w:rPr>
          <w:sz w:val="16"/>
        </w:rPr>
        <w:t xml:space="preserve">If liberation from the bodily enslavement does not necessarily lead to the institutional recognition of rights and humanity of blacks, then </w:t>
      </w:r>
      <w:r w:rsidRPr="00212AD1">
        <w:rPr>
          <w:rStyle w:val="StyleUnderline"/>
        </w:rPr>
        <w:t>locating freedom</w:t>
      </w:r>
      <w:r w:rsidRPr="00212AD1">
        <w:rPr>
          <w:sz w:val="16"/>
        </w:rPr>
        <w:t xml:space="preserve">, either in the North or the South, </w:t>
      </w:r>
      <w:r w:rsidRPr="00212AD1">
        <w:rPr>
          <w:rStyle w:val="StyleUnderline"/>
        </w:rPr>
        <w:t xml:space="preserve">is a </w:t>
      </w:r>
      <w:r w:rsidRPr="00212AD1">
        <w:rPr>
          <w:rStyle w:val="Emphasis"/>
        </w:rPr>
        <w:t>tricky matter</w:t>
      </w:r>
      <w:r w:rsidRPr="00212AD1">
        <w:rPr>
          <w:sz w:val="16"/>
        </w:rPr>
        <w:t xml:space="preserve">. In his 1845 Narrative, Frederick Douglass underscores what Christina </w:t>
      </w:r>
      <w:r w:rsidRPr="00212AD1">
        <w:rPr>
          <w:rStyle w:val="Emphasis"/>
          <w:highlight w:val="green"/>
        </w:rPr>
        <w:t>Sharpe</w:t>
      </w:r>
      <w:r w:rsidRPr="00212AD1">
        <w:rPr>
          <w:rStyle w:val="StyleUnderline"/>
        </w:rPr>
        <w:t xml:space="preserve"> has </w:t>
      </w:r>
      <w:r w:rsidRPr="00212AD1">
        <w:rPr>
          <w:rStyle w:val="Emphasis"/>
          <w:highlight w:val="green"/>
        </w:rPr>
        <w:t>similarly</w:t>
      </w:r>
      <w:r w:rsidRPr="00212AD1">
        <w:rPr>
          <w:rStyle w:val="StyleUnderline"/>
          <w:highlight w:val="green"/>
        </w:rPr>
        <w:t xml:space="preserve"> characterized</w:t>
      </w:r>
      <w:r w:rsidRPr="00212AD1">
        <w:rPr>
          <w:sz w:val="16"/>
        </w:rPr>
        <w:t xml:space="preserve"> as </w:t>
      </w:r>
      <w:r w:rsidRPr="00212AD1">
        <w:rPr>
          <w:rStyle w:val="StyleUnderline"/>
        </w:rPr>
        <w:t>the</w:t>
      </w:r>
      <w:r w:rsidRPr="00212AD1">
        <w:rPr>
          <w:sz w:val="16"/>
        </w:rPr>
        <w:t xml:space="preserve"> “</w:t>
      </w:r>
      <w:r w:rsidRPr="00212AD1">
        <w:rPr>
          <w:rStyle w:val="Emphasis"/>
        </w:rPr>
        <w:t>incomplete movement</w:t>
      </w:r>
      <w:r w:rsidRPr="00212AD1">
        <w:rPr>
          <w:rStyle w:val="StyleUnderline"/>
        </w:rPr>
        <w:t xml:space="preserve"> from slavery to freedom</w:t>
      </w:r>
      <w:r w:rsidRPr="00212AD1">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212AD1">
        <w:rPr>
          <w:rStyle w:val="StyleUnderline"/>
        </w:rPr>
        <w:t xml:space="preserve">For </w:t>
      </w:r>
      <w:r w:rsidRPr="00212AD1">
        <w:rPr>
          <w:rStyle w:val="Emphasis"/>
        </w:rPr>
        <w:t>Douglass</w:t>
      </w:r>
      <w:r w:rsidRPr="00212AD1">
        <w:rPr>
          <w:sz w:val="16"/>
        </w:rPr>
        <w:t xml:space="preserve">, however, </w:t>
      </w:r>
      <w:r w:rsidRPr="00212AD1">
        <w:rPr>
          <w:rStyle w:val="Emphasis"/>
        </w:rPr>
        <w:t>unlike Hartman</w:t>
      </w:r>
      <w:r w:rsidRPr="00212AD1">
        <w:rPr>
          <w:sz w:val="16"/>
        </w:rPr>
        <w:t xml:space="preserve">, </w:t>
      </w:r>
      <w:r w:rsidRPr="00212AD1">
        <w:rPr>
          <w:rStyle w:val="StyleUnderline"/>
        </w:rPr>
        <w:t xml:space="preserve">the </w:t>
      </w:r>
      <w:r w:rsidRPr="00212AD1">
        <w:rPr>
          <w:rStyle w:val="Emphasis"/>
          <w:highlight w:val="green"/>
        </w:rPr>
        <w:t>ambiguous</w:t>
      </w:r>
      <w:r w:rsidRPr="00212AD1">
        <w:rPr>
          <w:rStyle w:val="Emphasis"/>
        </w:rPr>
        <w:t>ness</w:t>
      </w:r>
      <w:r w:rsidRPr="00212AD1">
        <w:rPr>
          <w:rStyle w:val="StyleUnderline"/>
        </w:rPr>
        <w:t xml:space="preserve"> of the spatial and conceptual locus of </w:t>
      </w:r>
      <w:r w:rsidRPr="00212AD1">
        <w:rPr>
          <w:rStyle w:val="StyleUnderline"/>
          <w:highlight w:val="green"/>
        </w:rPr>
        <w:t xml:space="preserve">freedom holds </w:t>
      </w:r>
      <w:r w:rsidRPr="00212AD1">
        <w:rPr>
          <w:rStyle w:val="Emphasis"/>
          <w:highlight w:val="green"/>
        </w:rPr>
        <w:t>strategic potential</w:t>
      </w:r>
      <w:r w:rsidRPr="00212AD1">
        <w:rPr>
          <w:rStyle w:val="StyleUnderline"/>
          <w:highlight w:val="green"/>
        </w:rPr>
        <w:t xml:space="preserve"> </w:t>
      </w:r>
      <w:r w:rsidRPr="00212AD1">
        <w:rPr>
          <w:rStyle w:val="StyleUnderline"/>
        </w:rPr>
        <w:t>for enacting</w:t>
      </w:r>
      <w:r w:rsidRPr="00212AD1">
        <w:rPr>
          <w:sz w:val="16"/>
        </w:rPr>
        <w:t xml:space="preserve"> the </w:t>
      </w:r>
      <w:r w:rsidRPr="00212AD1">
        <w:rPr>
          <w:rStyle w:val="Emphasis"/>
          <w:highlight w:val="green"/>
        </w:rPr>
        <w:t>rights</w:t>
      </w:r>
      <w:r w:rsidRPr="00212AD1">
        <w:rPr>
          <w:sz w:val="16"/>
        </w:rPr>
        <w:t xml:space="preserve"> of the enslaved subject. That is, Douglass calls upon his audience to </w:t>
      </w:r>
      <w:r w:rsidRPr="00212AD1">
        <w:rPr>
          <w:rStyle w:val="StyleUnderline"/>
        </w:rPr>
        <w:t>recognize this ambiguity of freedom and</w:t>
      </w:r>
      <w:r w:rsidRPr="00212AD1">
        <w:rPr>
          <w:sz w:val="16"/>
        </w:rPr>
        <w:t xml:space="preserve">, therefore, </w:t>
      </w:r>
      <w:r w:rsidRPr="00212AD1">
        <w:rPr>
          <w:rStyle w:val="Emphasis"/>
          <w:highlight w:val="green"/>
        </w:rPr>
        <w:t>reconceptualize</w:t>
      </w:r>
      <w:r w:rsidRPr="00212AD1">
        <w:rPr>
          <w:rStyle w:val="StyleUnderline"/>
          <w:highlight w:val="green"/>
        </w:rPr>
        <w:t xml:space="preserve"> </w:t>
      </w:r>
      <w:r w:rsidRPr="00212AD1">
        <w:rPr>
          <w:rStyle w:val="StyleUnderline"/>
        </w:rPr>
        <w:t xml:space="preserve">the </w:t>
      </w:r>
      <w:r w:rsidRPr="00212AD1">
        <w:rPr>
          <w:rStyle w:val="Emphasis"/>
        </w:rPr>
        <w:t>very ideas</w:t>
      </w:r>
      <w:r w:rsidRPr="00212AD1">
        <w:rPr>
          <w:rStyle w:val="StyleUnderline"/>
        </w:rPr>
        <w:t xml:space="preserve"> of freedom and </w:t>
      </w:r>
      <w:r w:rsidRPr="00212AD1">
        <w:rPr>
          <w:rStyle w:val="StyleUnderline"/>
          <w:highlight w:val="green"/>
        </w:rPr>
        <w:t>unfreedom</w:t>
      </w:r>
      <w:r w:rsidRPr="00212AD1">
        <w:rPr>
          <w:rStyle w:val="StyleUnderline"/>
        </w:rPr>
        <w:t xml:space="preserve"> by adopting a critical</w:t>
      </w:r>
      <w:r w:rsidRPr="00212AD1">
        <w:rPr>
          <w:sz w:val="16"/>
        </w:rPr>
        <w:t xml:space="preserve"> form of </w:t>
      </w:r>
      <w:r w:rsidRPr="00212AD1">
        <w:rPr>
          <w:rStyle w:val="StyleUnderline"/>
        </w:rPr>
        <w:t xml:space="preserve">consciousness that </w:t>
      </w:r>
      <w:r w:rsidRPr="00212AD1">
        <w:rPr>
          <w:rStyle w:val="Emphasis"/>
          <w:highlight w:val="green"/>
        </w:rPr>
        <w:t>repositions</w:t>
      </w:r>
      <w:r w:rsidRPr="00212AD1">
        <w:rPr>
          <w:rStyle w:val="StyleUnderline"/>
          <w:highlight w:val="green"/>
        </w:rPr>
        <w:t xml:space="preserve"> the enslaved as the </w:t>
      </w:r>
      <w:r w:rsidRPr="00212AD1">
        <w:rPr>
          <w:rStyle w:val="Emphasis"/>
          <w:highlight w:val="green"/>
        </w:rPr>
        <w:t>political subject</w:t>
      </w:r>
      <w:r w:rsidRPr="00212AD1">
        <w:rPr>
          <w:rStyle w:val="StyleUnderline"/>
          <w:highlight w:val="green"/>
        </w:rPr>
        <w:t xml:space="preserve"> who </w:t>
      </w:r>
      <w:r w:rsidRPr="00212AD1">
        <w:rPr>
          <w:rStyle w:val="Emphasis"/>
          <w:highlight w:val="green"/>
        </w:rPr>
        <w:t>bears</w:t>
      </w:r>
      <w:r w:rsidRPr="00212AD1">
        <w:rPr>
          <w:sz w:val="16"/>
        </w:rPr>
        <w:t xml:space="preserve"> the </w:t>
      </w:r>
      <w:r w:rsidRPr="00212AD1">
        <w:rPr>
          <w:rStyle w:val="Emphasis"/>
          <w:highlight w:val="green"/>
        </w:rPr>
        <w:t>rights</w:t>
      </w:r>
      <w:r w:rsidRPr="00212AD1">
        <w:rPr>
          <w:sz w:val="16"/>
        </w:rPr>
        <w:t xml:space="preserve"> to freedom </w:t>
      </w:r>
      <w:r w:rsidRPr="00212AD1">
        <w:rPr>
          <w:rStyle w:val="StyleUnderline"/>
          <w:highlight w:val="green"/>
        </w:rPr>
        <w:t>and</w:t>
      </w:r>
      <w:r w:rsidRPr="00212AD1">
        <w:rPr>
          <w:sz w:val="16"/>
        </w:rPr>
        <w:t xml:space="preserve">, therefore, </w:t>
      </w:r>
      <w:r w:rsidRPr="00212AD1">
        <w:rPr>
          <w:rStyle w:val="StyleUnderline"/>
          <w:highlight w:val="green"/>
        </w:rPr>
        <w:t xml:space="preserve">is the </w:t>
      </w:r>
      <w:r w:rsidRPr="00212AD1">
        <w:rPr>
          <w:rStyle w:val="Emphasis"/>
          <w:highlight w:val="green"/>
        </w:rPr>
        <w:t>political ground</w:t>
      </w:r>
      <w:r w:rsidRPr="00212AD1">
        <w:rPr>
          <w:rStyle w:val="StyleUnderline"/>
          <w:highlight w:val="green"/>
        </w:rPr>
        <w:t xml:space="preserve"> for</w:t>
      </w:r>
      <w:r w:rsidRPr="00212AD1">
        <w:rPr>
          <w:rStyle w:val="StyleUnderline"/>
        </w:rPr>
        <w:t xml:space="preserve"> establishing the </w:t>
      </w:r>
      <w:r w:rsidRPr="00212AD1">
        <w:rPr>
          <w:rStyle w:val="Emphasis"/>
        </w:rPr>
        <w:t>proper locus</w:t>
      </w:r>
      <w:r w:rsidRPr="00212AD1">
        <w:rPr>
          <w:rStyle w:val="StyleUnderline"/>
        </w:rPr>
        <w:t xml:space="preserve"> for</w:t>
      </w:r>
      <w:r w:rsidRPr="00212AD1">
        <w:rPr>
          <w:sz w:val="16"/>
        </w:rPr>
        <w:t xml:space="preserve"> the practice of </w:t>
      </w:r>
      <w:r w:rsidRPr="00212AD1">
        <w:rPr>
          <w:rStyle w:val="StyleUnderline"/>
        </w:rPr>
        <w:t xml:space="preserve">a </w:t>
      </w:r>
      <w:r w:rsidRPr="00212AD1">
        <w:rPr>
          <w:rStyle w:val="Emphasis"/>
          <w:highlight w:val="green"/>
        </w:rPr>
        <w:t>socially transformative politics</w:t>
      </w:r>
      <w:r w:rsidRPr="00212AD1">
        <w:rPr>
          <w:rStyle w:val="StyleUnderline"/>
        </w:rPr>
        <w:t xml:space="preserve"> that</w:t>
      </w:r>
      <w:r w:rsidRPr="00212AD1">
        <w:rPr>
          <w:sz w:val="16"/>
        </w:rPr>
        <w:t xml:space="preserve">, necessarily, </w:t>
      </w:r>
      <w:r w:rsidRPr="00212AD1">
        <w:rPr>
          <w:rStyle w:val="Emphasis"/>
        </w:rPr>
        <w:t>must</w:t>
      </w:r>
      <w:r w:rsidRPr="00212AD1">
        <w:rPr>
          <w:rStyle w:val="StyleUnderline"/>
        </w:rPr>
        <w:t xml:space="preserve"> be negotiated from </w:t>
      </w:r>
      <w:r w:rsidRPr="00212AD1">
        <w:rPr>
          <w:rStyle w:val="Emphasis"/>
        </w:rPr>
        <w:t>within</w:t>
      </w:r>
      <w:r w:rsidRPr="00212AD1">
        <w:rPr>
          <w:sz w:val="16"/>
        </w:rPr>
        <w:t xml:space="preserve"> the space of </w:t>
      </w:r>
      <w:r w:rsidRPr="00212AD1">
        <w:rPr>
          <w:rStyle w:val="StyleUnderline"/>
        </w:rPr>
        <w:t>unfreedom</w:t>
      </w:r>
      <w:r w:rsidRPr="00212AD1">
        <w:rPr>
          <w:sz w:val="16"/>
        </w:rPr>
        <w:t>.</w:t>
      </w:r>
    </w:p>
    <w:p w14:paraId="3FE4903A" w14:textId="77777777" w:rsidR="00497724" w:rsidRPr="005965FA" w:rsidRDefault="00497724" w:rsidP="00497724">
      <w:pPr>
        <w:rPr>
          <w:rStyle w:val="StyleUnderline"/>
          <w:highlight w:val="green"/>
        </w:rPr>
      </w:pPr>
      <w:r w:rsidRPr="00212AD1">
        <w:rPr>
          <w:sz w:val="16"/>
        </w:rPr>
        <w:t xml:space="preserve">For </w:t>
      </w:r>
      <w:r w:rsidRPr="00212AD1">
        <w:rPr>
          <w:rStyle w:val="Emphasis"/>
          <w:highlight w:val="green"/>
        </w:rPr>
        <w:t>Hartman</w:t>
      </w:r>
      <w:r w:rsidRPr="00212AD1">
        <w:rPr>
          <w:sz w:val="16"/>
        </w:rPr>
        <w:t xml:space="preserve">, however, she explains she </w:t>
      </w:r>
      <w:r w:rsidRPr="00212AD1">
        <w:rPr>
          <w:rStyle w:val="Emphasis"/>
          <w:highlight w:val="green"/>
        </w:rPr>
        <w:t>remains skeptical</w:t>
      </w:r>
      <w:r w:rsidRPr="00212AD1">
        <w:rPr>
          <w:rStyle w:val="StyleUnderline"/>
          <w:highlight w:val="green"/>
        </w:rPr>
        <w:t xml:space="preserve"> of</w:t>
      </w:r>
      <w:r w:rsidRPr="00212AD1">
        <w:rPr>
          <w:rStyle w:val="StyleUnderline"/>
        </w:rPr>
        <w:t xml:space="preserve"> the </w:t>
      </w:r>
      <w:r w:rsidRPr="00212AD1">
        <w:rPr>
          <w:rStyle w:val="Emphasis"/>
        </w:rPr>
        <w:t>efficacy</w:t>
      </w:r>
      <w:r w:rsidRPr="00212AD1">
        <w:rPr>
          <w:rStyle w:val="StyleUnderline"/>
        </w:rPr>
        <w:t xml:space="preserve"> of such calls for the</w:t>
      </w:r>
      <w:r w:rsidRPr="00212AD1">
        <w:rPr>
          <w:sz w:val="16"/>
        </w:rPr>
        <w:t xml:space="preserve"> “</w:t>
      </w:r>
      <w:r w:rsidRPr="00212AD1">
        <w:rPr>
          <w:rStyle w:val="Emphasis"/>
        </w:rPr>
        <w:t>subterranean</w:t>
      </w:r>
      <w:r w:rsidRPr="00212AD1">
        <w:rPr>
          <w:sz w:val="16"/>
        </w:rPr>
        <w:t xml:space="preserve"> ‘</w:t>
      </w:r>
      <w:r w:rsidRPr="00212AD1">
        <w:rPr>
          <w:rStyle w:val="Emphasis"/>
        </w:rPr>
        <w:t>politics</w:t>
      </w:r>
      <w:r w:rsidRPr="00212AD1">
        <w:rPr>
          <w:sz w:val="16"/>
        </w:rPr>
        <w:t xml:space="preserve">’ </w:t>
      </w:r>
      <w:r w:rsidRPr="00212AD1">
        <w:rPr>
          <w:rStyle w:val="StyleUnderline"/>
        </w:rPr>
        <w:t>of the enslaved</w:t>
      </w:r>
      <w:r w:rsidRPr="00212AD1">
        <w:rPr>
          <w:sz w:val="16"/>
        </w:rPr>
        <w:t xml:space="preserve">” because, as </w:t>
      </w:r>
      <w:r w:rsidRPr="00212AD1">
        <w:rPr>
          <w:rStyle w:val="StyleUnderline"/>
        </w:rPr>
        <w:t>she argues</w:t>
      </w:r>
      <w:r w:rsidRPr="00212AD1">
        <w:rPr>
          <w:sz w:val="16"/>
        </w:rPr>
        <w:t xml:space="preserve">, their </w:t>
      </w:r>
      <w:r w:rsidRPr="00212AD1">
        <w:rPr>
          <w:rStyle w:val="Emphasis"/>
          <w:highlight w:val="green"/>
        </w:rPr>
        <w:t>politics</w:t>
      </w:r>
      <w:r w:rsidRPr="00212AD1">
        <w:rPr>
          <w:rStyle w:val="StyleUnderline"/>
          <w:highlight w:val="green"/>
        </w:rPr>
        <w:t xml:space="preserve"> and</w:t>
      </w:r>
      <w:r w:rsidRPr="00212AD1">
        <w:rPr>
          <w:rStyle w:val="StyleUnderline"/>
        </w:rPr>
        <w:t xml:space="preserve"> </w:t>
      </w:r>
      <w:r w:rsidRPr="00212AD1">
        <w:rPr>
          <w:rStyle w:val="Emphasis"/>
          <w:highlight w:val="green"/>
        </w:rPr>
        <w:t>rights-making procedures</w:t>
      </w:r>
      <w:r w:rsidRPr="00212AD1">
        <w:rPr>
          <w:rStyle w:val="StyleUnderline"/>
        </w:rPr>
        <w:t xml:space="preserve"> lack a</w:t>
      </w:r>
      <w:r w:rsidRPr="00212AD1">
        <w:rPr>
          <w:sz w:val="16"/>
        </w:rPr>
        <w:t xml:space="preserve"> “</w:t>
      </w:r>
      <w:r w:rsidRPr="00212AD1">
        <w:rPr>
          <w:rStyle w:val="Emphasis"/>
        </w:rPr>
        <w:t>proper locus</w:t>
      </w:r>
      <w:r w:rsidRPr="00212AD1">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212AD1">
        <w:rPr>
          <w:rStyle w:val="StyleUnderline"/>
        </w:rPr>
        <w:t xml:space="preserve">her argument </w:t>
      </w:r>
      <w:r w:rsidRPr="00212AD1">
        <w:rPr>
          <w:rStyle w:val="Emphasis"/>
        </w:rPr>
        <w:t>problematically grounds</w:t>
      </w:r>
      <w:r w:rsidRPr="00212AD1">
        <w:rPr>
          <w:rStyle w:val="StyleUnderline"/>
        </w:rPr>
        <w:t xml:space="preserve"> what it means </w:t>
      </w:r>
      <w:r w:rsidRPr="00212AD1">
        <w:rPr>
          <w:rStyle w:val="Emphasis"/>
        </w:rPr>
        <w:t>exactly</w:t>
      </w:r>
      <w:r w:rsidRPr="00212AD1">
        <w:rPr>
          <w:rStyle w:val="StyleUnderline"/>
        </w:rPr>
        <w:t xml:space="preserve"> to say the enslaved lacks a</w:t>
      </w:r>
      <w:r w:rsidRPr="00212AD1">
        <w:rPr>
          <w:sz w:val="16"/>
        </w:rPr>
        <w:t xml:space="preserve"> “</w:t>
      </w:r>
      <w:r w:rsidRPr="00212AD1">
        <w:rPr>
          <w:rStyle w:val="Emphasis"/>
        </w:rPr>
        <w:t>proper locus</w:t>
      </w:r>
      <w:r w:rsidRPr="00212AD1">
        <w:rPr>
          <w:sz w:val="16"/>
        </w:rPr>
        <w:t xml:space="preserve">” </w:t>
      </w:r>
      <w:r w:rsidRPr="00212AD1">
        <w:rPr>
          <w:rStyle w:val="StyleUnderline"/>
        </w:rPr>
        <w:t>for</w:t>
      </w:r>
      <w:r w:rsidRPr="00212AD1">
        <w:rPr>
          <w:sz w:val="16"/>
        </w:rPr>
        <w:t xml:space="preserve"> his/her </w:t>
      </w:r>
      <w:r w:rsidRPr="00212AD1">
        <w:rPr>
          <w:rStyle w:val="Emphasis"/>
        </w:rPr>
        <w:t>political</w:t>
      </w:r>
      <w:r w:rsidRPr="00212AD1">
        <w:rPr>
          <w:sz w:val="16"/>
        </w:rPr>
        <w:t xml:space="preserve"> “</w:t>
      </w:r>
      <w:r w:rsidRPr="00212AD1">
        <w:rPr>
          <w:rStyle w:val="Emphasis"/>
        </w:rPr>
        <w:t>practice</w:t>
      </w:r>
      <w:r w:rsidRPr="00212AD1">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212AD1">
        <w:rPr>
          <w:rStyle w:val="StyleUnderline"/>
        </w:rPr>
        <w:t xml:space="preserve">I </w:t>
      </w:r>
      <w:r w:rsidRPr="00212AD1">
        <w:rPr>
          <w:rStyle w:val="Emphasis"/>
          <w:highlight w:val="green"/>
        </w:rPr>
        <w:t>take issue</w:t>
      </w:r>
      <w:r w:rsidRPr="00212AD1">
        <w:rPr>
          <w:rStyle w:val="StyleUnderline"/>
          <w:highlight w:val="green"/>
        </w:rPr>
        <w:t xml:space="preserve"> with</w:t>
      </w:r>
      <w:r w:rsidRPr="00212AD1">
        <w:rPr>
          <w:rStyle w:val="StyleUnderline"/>
        </w:rPr>
        <w:t xml:space="preserve"> </w:t>
      </w:r>
      <w:r w:rsidRPr="00212AD1">
        <w:rPr>
          <w:rStyle w:val="StyleUnderline"/>
          <w:highlight w:val="green"/>
        </w:rPr>
        <w:t>Hartman’s</w:t>
      </w:r>
      <w:r w:rsidRPr="00212AD1">
        <w:rPr>
          <w:sz w:val="16"/>
        </w:rPr>
        <w:t xml:space="preserve"> leading </w:t>
      </w:r>
      <w:r w:rsidRPr="00212AD1">
        <w:rPr>
          <w:rStyle w:val="StyleUnderline"/>
          <w:highlight w:val="green"/>
        </w:rPr>
        <w:t>claim</w:t>
      </w:r>
      <w:r w:rsidRPr="00212AD1">
        <w:rPr>
          <w:sz w:val="16"/>
        </w:rPr>
        <w:t>, “</w:t>
      </w:r>
      <w:r w:rsidRPr="00212AD1">
        <w:rPr>
          <w:rStyle w:val="StyleUnderline"/>
          <w:highlight w:val="green"/>
        </w:rPr>
        <w:t xml:space="preserve">Slaves are </w:t>
      </w:r>
      <w:r w:rsidRPr="00212AD1">
        <w:rPr>
          <w:rStyle w:val="Emphasis"/>
          <w:highlight w:val="green"/>
        </w:rPr>
        <w:t>not consensual</w:t>
      </w:r>
      <w:r w:rsidRPr="00212AD1">
        <w:rPr>
          <w:rStyle w:val="StyleUnderline"/>
        </w:rPr>
        <w:t xml:space="preserve"> and </w:t>
      </w:r>
      <w:r w:rsidRPr="00212AD1">
        <w:rPr>
          <w:rStyle w:val="Emphasis"/>
        </w:rPr>
        <w:t>willful</w:t>
      </w:r>
      <w:r w:rsidRPr="00212AD1">
        <w:rPr>
          <w:rStyle w:val="StyleUnderline"/>
        </w:rPr>
        <w:t xml:space="preserve"> actors</w:t>
      </w:r>
      <w:r w:rsidRPr="00212AD1">
        <w:rPr>
          <w:sz w:val="16"/>
        </w:rPr>
        <w:t xml:space="preserve">,” </w:t>
      </w:r>
      <w:r w:rsidRPr="00212AD1">
        <w:rPr>
          <w:rStyle w:val="StyleUnderline"/>
        </w:rPr>
        <w:t xml:space="preserve">for </w:t>
      </w:r>
      <w:r w:rsidRPr="00212AD1">
        <w:rPr>
          <w:rStyle w:val="StyleUnderline"/>
          <w:highlight w:val="green"/>
        </w:rPr>
        <w:t>to suggest</w:t>
      </w:r>
      <w:r w:rsidRPr="00212AD1">
        <w:rPr>
          <w:rStyle w:val="StyleUnderline"/>
        </w:rPr>
        <w:t xml:space="preserve"> that one’s political </w:t>
      </w:r>
      <w:r w:rsidRPr="00212AD1">
        <w:rPr>
          <w:rStyle w:val="StyleUnderline"/>
          <w:highlight w:val="green"/>
        </w:rPr>
        <w:t>subjectivity</w:t>
      </w:r>
      <w:r w:rsidRPr="00212AD1">
        <w:rPr>
          <w:rStyle w:val="StyleUnderline"/>
        </w:rPr>
        <w:t xml:space="preserve"> is </w:t>
      </w:r>
      <w:r w:rsidRPr="00212AD1">
        <w:rPr>
          <w:rStyle w:val="Emphasis"/>
          <w:highlight w:val="green"/>
        </w:rPr>
        <w:t>defined by</w:t>
      </w:r>
      <w:r w:rsidRPr="00212AD1">
        <w:rPr>
          <w:sz w:val="16"/>
        </w:rPr>
        <w:t xml:space="preserve"> a </w:t>
      </w:r>
      <w:r w:rsidRPr="00212AD1">
        <w:rPr>
          <w:rStyle w:val="Emphasis"/>
          <w:highlight w:val="green"/>
        </w:rPr>
        <w:t>consensus</w:t>
      </w:r>
      <w:r w:rsidRPr="00212AD1">
        <w:rPr>
          <w:rStyle w:val="StyleUnderline"/>
        </w:rPr>
        <w:t xml:space="preserve"> is to </w:t>
      </w:r>
      <w:r w:rsidRPr="00212AD1">
        <w:rPr>
          <w:rStyle w:val="Emphasis"/>
          <w:sz w:val="30"/>
          <w:szCs w:val="30"/>
          <w:highlight w:val="green"/>
        </w:rPr>
        <w:t>mischaracterize</w:t>
      </w:r>
      <w:r w:rsidRPr="00212AD1">
        <w:rPr>
          <w:rStyle w:val="Emphasis"/>
          <w:sz w:val="30"/>
          <w:szCs w:val="30"/>
        </w:rPr>
        <w:t xml:space="preserve"> what </w:t>
      </w:r>
      <w:r w:rsidRPr="00212AD1">
        <w:rPr>
          <w:rStyle w:val="Emphasis"/>
          <w:sz w:val="30"/>
          <w:szCs w:val="30"/>
          <w:highlight w:val="green"/>
        </w:rPr>
        <w:t>politics</w:t>
      </w:r>
      <w:r w:rsidRPr="00212AD1">
        <w:rPr>
          <w:rStyle w:val="Emphasis"/>
          <w:sz w:val="30"/>
          <w:szCs w:val="30"/>
        </w:rPr>
        <w:t xml:space="preserve"> is </w:t>
      </w:r>
      <w:r w:rsidRPr="00212AD1">
        <w:rPr>
          <w:rStyle w:val="Emphasis"/>
          <w:sz w:val="30"/>
          <w:szCs w:val="30"/>
          <w:highlight w:val="green"/>
        </w:rPr>
        <w:t>at its</w:t>
      </w:r>
      <w:r w:rsidRPr="00212AD1">
        <w:rPr>
          <w:rStyle w:val="Emphasis"/>
          <w:sz w:val="30"/>
          <w:szCs w:val="30"/>
        </w:rPr>
        <w:t xml:space="preserve"> very </w:t>
      </w:r>
      <w:r w:rsidRPr="00212AD1">
        <w:rPr>
          <w:rStyle w:val="Emphasis"/>
          <w:sz w:val="30"/>
          <w:szCs w:val="30"/>
          <w:highlight w:val="green"/>
        </w:rPr>
        <w:t>core</w:t>
      </w:r>
      <w:r w:rsidRPr="00212AD1">
        <w:rPr>
          <w:sz w:val="16"/>
        </w:rPr>
        <w:t xml:space="preserve">. </w:t>
      </w:r>
      <w:r w:rsidRPr="00212AD1">
        <w:rPr>
          <w:rStyle w:val="StyleUnderline"/>
        </w:rPr>
        <w:t>If this statement is</w:t>
      </w:r>
      <w:r w:rsidRPr="00212AD1">
        <w:rPr>
          <w:sz w:val="16"/>
        </w:rPr>
        <w:t xml:space="preserve"> to mean </w:t>
      </w:r>
      <w:r w:rsidRPr="00212AD1">
        <w:rPr>
          <w:rStyle w:val="StyleUnderline"/>
        </w:rPr>
        <w:t xml:space="preserve">they </w:t>
      </w:r>
      <w:r w:rsidRPr="00212AD1">
        <w:rPr>
          <w:rStyle w:val="Emphasis"/>
        </w:rPr>
        <w:t>did not consensually agree</w:t>
      </w:r>
      <w:r w:rsidRPr="00212AD1">
        <w:rPr>
          <w:rStyle w:val="StyleUnderline"/>
        </w:rPr>
        <w:t xml:space="preserve"> to their position of political alterity</w:t>
      </w:r>
      <w:r w:rsidRPr="00212AD1">
        <w:rPr>
          <w:sz w:val="16"/>
        </w:rPr>
        <w:t xml:space="preserve">, then, </w:t>
      </w:r>
      <w:r w:rsidRPr="00212AD1">
        <w:rPr>
          <w:rStyle w:val="Emphasis"/>
          <w:sz w:val="30"/>
          <w:szCs w:val="30"/>
        </w:rPr>
        <w:t>yes</w:t>
      </w:r>
      <w:r w:rsidRPr="00212AD1">
        <w:rPr>
          <w:sz w:val="16"/>
        </w:rPr>
        <w:t xml:space="preserve">, </w:t>
      </w:r>
      <w:r w:rsidRPr="00212AD1">
        <w:rPr>
          <w:rStyle w:val="Emphasis"/>
          <w:sz w:val="30"/>
          <w:szCs w:val="30"/>
        </w:rPr>
        <w:t>of course</w:t>
      </w:r>
      <w:r w:rsidRPr="00212AD1">
        <w:rPr>
          <w:sz w:val="16"/>
        </w:rPr>
        <w:t>. Yet</w:t>
      </w:r>
      <w:r w:rsidRPr="00212AD1">
        <w:rPr>
          <w:rStyle w:val="StyleUnderline"/>
        </w:rPr>
        <w:t xml:space="preserve">, </w:t>
      </w:r>
      <w:r w:rsidRPr="00212AD1">
        <w:rPr>
          <w:rStyle w:val="StyleUnderline"/>
          <w:highlight w:val="green"/>
        </w:rPr>
        <w:t>to say they are not</w:t>
      </w:r>
      <w:r w:rsidRPr="00212AD1">
        <w:rPr>
          <w:sz w:val="16"/>
        </w:rPr>
        <w:t xml:space="preserve"> “</w:t>
      </w:r>
      <w:r w:rsidRPr="00212AD1">
        <w:rPr>
          <w:rStyle w:val="Emphasis"/>
          <w:highlight w:val="green"/>
        </w:rPr>
        <w:t>willful actors</w:t>
      </w:r>
      <w:r w:rsidRPr="00212AD1">
        <w:rPr>
          <w:sz w:val="16"/>
        </w:rPr>
        <w:t xml:space="preserve">” </w:t>
      </w:r>
      <w:r w:rsidRPr="00212AD1">
        <w:rPr>
          <w:rStyle w:val="Emphasis"/>
          <w:highlight w:val="green"/>
        </w:rPr>
        <w:t>resisting</w:t>
      </w:r>
      <w:r w:rsidRPr="00212AD1">
        <w:rPr>
          <w:rStyle w:val="StyleUnderline"/>
        </w:rPr>
        <w:t xml:space="preserve"> the</w:t>
      </w:r>
      <w:r w:rsidRPr="00212AD1">
        <w:rPr>
          <w:sz w:val="16"/>
        </w:rPr>
        <w:t xml:space="preserve"> biopolitical </w:t>
      </w:r>
      <w:r w:rsidRPr="00212AD1">
        <w:rPr>
          <w:rStyle w:val="StyleUnderline"/>
        </w:rPr>
        <w:t xml:space="preserve">strategies to </w:t>
      </w:r>
      <w:r w:rsidRPr="00212AD1">
        <w:rPr>
          <w:rStyle w:val="Emphasis"/>
        </w:rPr>
        <w:t>strip</w:t>
      </w:r>
      <w:r w:rsidRPr="00212AD1">
        <w:rPr>
          <w:rStyle w:val="StyleUnderline"/>
        </w:rPr>
        <w:t xml:space="preserve"> the slave-subject of all </w:t>
      </w:r>
      <w:r w:rsidRPr="00212AD1">
        <w:rPr>
          <w:rStyle w:val="Emphasis"/>
        </w:rPr>
        <w:t>sociopolitical agency</w:t>
      </w:r>
      <w:r w:rsidRPr="00212AD1">
        <w:rPr>
          <w:rStyle w:val="StyleUnderline"/>
        </w:rPr>
        <w:t xml:space="preserve"> and </w:t>
      </w:r>
      <w:r w:rsidRPr="00212AD1">
        <w:rPr>
          <w:rStyle w:val="Emphasis"/>
        </w:rPr>
        <w:t>institutionally recognized rights</w:t>
      </w:r>
      <w:r w:rsidRPr="00212AD1">
        <w:rPr>
          <w:sz w:val="16"/>
        </w:rPr>
        <w:t xml:space="preserve"> – the unmaking of a political subject – </w:t>
      </w:r>
      <w:r w:rsidRPr="00212AD1">
        <w:rPr>
          <w:rStyle w:val="StyleUnderline"/>
        </w:rPr>
        <w:t xml:space="preserve">is to </w:t>
      </w:r>
      <w:r w:rsidRPr="00212AD1">
        <w:rPr>
          <w:rStyle w:val="Emphasis"/>
          <w:highlight w:val="green"/>
        </w:rPr>
        <w:t>oversimplify</w:t>
      </w:r>
      <w:r w:rsidRPr="00212AD1">
        <w:rPr>
          <w:rStyle w:val="Emphasis"/>
        </w:rPr>
        <w:t xml:space="preserve"> the </w:t>
      </w:r>
      <w:r w:rsidRPr="00212AD1">
        <w:rPr>
          <w:rStyle w:val="Emphasis"/>
          <w:highlight w:val="green"/>
        </w:rPr>
        <w:t>motivating conditions</w:t>
      </w:r>
      <w:r w:rsidRPr="00212AD1">
        <w:rPr>
          <w:rStyle w:val="StyleUnderline"/>
        </w:rPr>
        <w:t xml:space="preserve"> of such acts of resistance</w:t>
      </w:r>
      <w:r w:rsidRPr="00212AD1">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3E7DEA0C" w14:textId="77777777" w:rsidR="00497724" w:rsidRPr="005965FA" w:rsidRDefault="00497724" w:rsidP="00497724">
      <w:pPr>
        <w:rPr>
          <w:rStyle w:val="StyleUnderline"/>
          <w:highlight w:val="green"/>
        </w:rPr>
      </w:pPr>
      <w:r w:rsidRPr="00212AD1">
        <w:rPr>
          <w:rStyle w:val="StyleUnderline"/>
        </w:rPr>
        <w:t xml:space="preserve">It is important to </w:t>
      </w:r>
      <w:r w:rsidRPr="00212AD1">
        <w:rPr>
          <w:rStyle w:val="Emphasis"/>
        </w:rPr>
        <w:t>carefully attend</w:t>
      </w:r>
      <w:r w:rsidRPr="00212AD1">
        <w:rPr>
          <w:rStyle w:val="StyleUnderline"/>
        </w:rPr>
        <w:t xml:space="preserve"> to </w:t>
      </w:r>
      <w:r w:rsidRPr="00212AD1">
        <w:rPr>
          <w:rStyle w:val="StyleUnderline"/>
          <w:highlight w:val="green"/>
        </w:rPr>
        <w:t>Hartman’s</w:t>
      </w:r>
      <w:r w:rsidRPr="00212AD1">
        <w:rPr>
          <w:sz w:val="16"/>
        </w:rPr>
        <w:t xml:space="preserve"> own </w:t>
      </w:r>
      <w:r w:rsidRPr="00212AD1">
        <w:rPr>
          <w:rStyle w:val="Emphasis"/>
          <w:highlight w:val="green"/>
        </w:rPr>
        <w:t>political aims</w:t>
      </w:r>
      <w:r w:rsidRPr="00212AD1">
        <w:rPr>
          <w:sz w:val="16"/>
        </w:rPr>
        <w:t xml:space="preserve"> motivating her statement that “slaves are not consensual,” that is, </w:t>
      </w:r>
      <w:r w:rsidRPr="00212AD1">
        <w:rPr>
          <w:rStyle w:val="StyleUnderline"/>
        </w:rPr>
        <w:t>she</w:t>
      </w:r>
      <w:r w:rsidRPr="00212AD1">
        <w:rPr>
          <w:sz w:val="16"/>
        </w:rPr>
        <w:t xml:space="preserve"> is positing with purpose that their condition as enslaved-subject </w:t>
      </w:r>
      <w:r w:rsidRPr="00212AD1">
        <w:rPr>
          <w:rStyle w:val="StyleUnderline"/>
        </w:rPr>
        <w:t xml:space="preserve">makes clear the movement toward political action </w:t>
      </w:r>
      <w:r w:rsidRPr="00212AD1">
        <w:rPr>
          <w:rStyle w:val="Emphasis"/>
          <w:highlight w:val="green"/>
        </w:rPr>
        <w:t>does not position</w:t>
      </w:r>
      <w:r w:rsidRPr="00212AD1">
        <w:rPr>
          <w:rStyle w:val="StyleUnderline"/>
          <w:highlight w:val="green"/>
        </w:rPr>
        <w:t xml:space="preserve"> the enslaved subject as the </w:t>
      </w:r>
      <w:r w:rsidRPr="00212AD1">
        <w:rPr>
          <w:rStyle w:val="Emphasis"/>
        </w:rPr>
        <w:t xml:space="preserve">primary </w:t>
      </w:r>
      <w:r w:rsidRPr="00212AD1">
        <w:rPr>
          <w:rStyle w:val="Emphasis"/>
          <w:highlight w:val="green"/>
        </w:rPr>
        <w:t>causal agent</w:t>
      </w:r>
      <w:r w:rsidRPr="00212AD1">
        <w:rPr>
          <w:sz w:val="16"/>
        </w:rPr>
        <w:t xml:space="preserve"> of his/her action (s/he is not willfully a slave) or in the determination of his/her particular “needs or desires,” </w:t>
      </w:r>
      <w:r w:rsidRPr="00212AD1">
        <w:rPr>
          <w:rStyle w:val="StyleUnderline"/>
        </w:rPr>
        <w:t>as</w:t>
      </w:r>
      <w:r w:rsidRPr="00212AD1">
        <w:rPr>
          <w:sz w:val="16"/>
        </w:rPr>
        <w:t xml:space="preserve"> the </w:t>
      </w:r>
      <w:r w:rsidRPr="00212AD1">
        <w:rPr>
          <w:rStyle w:val="Emphasis"/>
        </w:rPr>
        <w:t>claims-making</w:t>
      </w:r>
      <w:r w:rsidRPr="00212AD1">
        <w:rPr>
          <w:sz w:val="16"/>
        </w:rPr>
        <w:t xml:space="preserve"> emerging </w:t>
      </w:r>
      <w:r w:rsidRPr="00212AD1">
        <w:rPr>
          <w:rStyle w:val="StyleUnderline"/>
        </w:rPr>
        <w:t xml:space="preserve">from </w:t>
      </w:r>
      <w:r w:rsidRPr="00212AD1">
        <w:rPr>
          <w:rStyle w:val="Emphasis"/>
        </w:rPr>
        <w:t>within</w:t>
      </w:r>
      <w:r w:rsidRPr="00212AD1">
        <w:rPr>
          <w:rStyle w:val="StyleUnderline"/>
        </w:rPr>
        <w:t xml:space="preserve"> the space of enslavement can </w:t>
      </w:r>
      <w:r w:rsidRPr="00212AD1">
        <w:rPr>
          <w:rStyle w:val="Emphasis"/>
        </w:rPr>
        <w:t>only</w:t>
      </w:r>
      <w:r w:rsidRPr="00212AD1">
        <w:rPr>
          <w:rStyle w:val="StyleUnderline"/>
        </w:rPr>
        <w:t xml:space="preserve"> reflect</w:t>
      </w:r>
      <w:r w:rsidRPr="00212AD1">
        <w:rPr>
          <w:sz w:val="16"/>
        </w:rPr>
        <w:t xml:space="preserve"> “needs and desires” as defined by </w:t>
      </w:r>
      <w:r w:rsidRPr="00212AD1">
        <w:rPr>
          <w:rStyle w:val="StyleUnderline"/>
        </w:rPr>
        <w:t>the</w:t>
      </w:r>
      <w:r w:rsidRPr="00212AD1">
        <w:rPr>
          <w:sz w:val="16"/>
        </w:rPr>
        <w:t xml:space="preserve"> very </w:t>
      </w:r>
      <w:r w:rsidRPr="00212AD1">
        <w:rPr>
          <w:rStyle w:val="StyleUnderline"/>
        </w:rPr>
        <w:t xml:space="preserve">fact of </w:t>
      </w:r>
      <w:r w:rsidRPr="00212AD1">
        <w:rPr>
          <w:rStyle w:val="Emphasis"/>
        </w:rPr>
        <w:t>enslavement</w:t>
      </w:r>
      <w:r w:rsidRPr="00212AD1">
        <w:rPr>
          <w:sz w:val="16"/>
        </w:rPr>
        <w:t xml:space="preserve">. However, it should be made clear that </w:t>
      </w:r>
      <w:r w:rsidRPr="00212AD1">
        <w:rPr>
          <w:rStyle w:val="Emphasis"/>
        </w:rPr>
        <w:t>no political act is done willfully</w:t>
      </w:r>
      <w:r w:rsidRPr="00212AD1">
        <w:rPr>
          <w:sz w:val="16"/>
        </w:rPr>
        <w:t xml:space="preserve">, at least </w:t>
      </w:r>
      <w:r w:rsidRPr="00212AD1">
        <w:rPr>
          <w:rStyle w:val="StyleUnderline"/>
        </w:rPr>
        <w:t xml:space="preserve">not in the sense that it could occur </w:t>
      </w:r>
      <w:r w:rsidRPr="00212AD1">
        <w:rPr>
          <w:rStyle w:val="Emphasis"/>
        </w:rPr>
        <w:t>outside</w:t>
      </w:r>
      <w:r w:rsidRPr="00212AD1">
        <w:rPr>
          <w:rStyle w:val="StyleUnderline"/>
        </w:rPr>
        <w:t xml:space="preserve"> the space of subjection and domination</w:t>
      </w:r>
      <w:r w:rsidRPr="00212AD1">
        <w:rPr>
          <w:sz w:val="16"/>
        </w:rPr>
        <w:t xml:space="preserve">. </w:t>
      </w:r>
      <w:r w:rsidRPr="00212AD1">
        <w:rPr>
          <w:rStyle w:val="StyleUnderline"/>
          <w:highlight w:val="green"/>
        </w:rPr>
        <w:t xml:space="preserve">If there is </w:t>
      </w:r>
      <w:r w:rsidRPr="00212AD1">
        <w:rPr>
          <w:rStyle w:val="Emphasis"/>
          <w:highlight w:val="green"/>
        </w:rPr>
        <w:t>no external force</w:t>
      </w:r>
      <w:r w:rsidRPr="00212AD1">
        <w:rPr>
          <w:rStyle w:val="StyleUnderline"/>
        </w:rPr>
        <w:t xml:space="preserve"> bearing down on the politically Othered body</w:t>
      </w:r>
      <w:r w:rsidRPr="00212AD1">
        <w:rPr>
          <w:sz w:val="16"/>
        </w:rPr>
        <w:t xml:space="preserve">, </w:t>
      </w:r>
      <w:r w:rsidRPr="00212AD1">
        <w:rPr>
          <w:rStyle w:val="StyleUnderline"/>
        </w:rPr>
        <w:t xml:space="preserve">there is </w:t>
      </w:r>
      <w:r w:rsidRPr="00212AD1">
        <w:rPr>
          <w:rStyle w:val="Emphasis"/>
          <w:sz w:val="30"/>
          <w:szCs w:val="30"/>
          <w:highlight w:val="green"/>
        </w:rPr>
        <w:t>no need</w:t>
      </w:r>
      <w:r w:rsidRPr="00212AD1">
        <w:rPr>
          <w:sz w:val="16"/>
        </w:rPr>
        <w:t xml:space="preserve"> for him/her/them </w:t>
      </w:r>
      <w:r w:rsidRPr="00212AD1">
        <w:rPr>
          <w:rStyle w:val="Emphasis"/>
          <w:sz w:val="30"/>
          <w:szCs w:val="30"/>
          <w:highlight w:val="green"/>
        </w:rPr>
        <w:t>to contest the denial of rights</w:t>
      </w:r>
      <w:r w:rsidRPr="00212AD1">
        <w:rPr>
          <w:rStyle w:val="StyleUnderline"/>
        </w:rPr>
        <w:t xml:space="preserve"> through enacting them</w:t>
      </w:r>
      <w:r w:rsidRPr="00212AD1">
        <w:rPr>
          <w:sz w:val="16"/>
        </w:rPr>
        <w:t xml:space="preserve"> – i.e., </w:t>
      </w:r>
      <w:r w:rsidRPr="00212AD1">
        <w:rPr>
          <w:rStyle w:val="StyleUnderline"/>
        </w:rPr>
        <w:t xml:space="preserve">there is </w:t>
      </w:r>
      <w:r w:rsidRPr="00212AD1">
        <w:rPr>
          <w:rStyle w:val="Emphasis"/>
        </w:rPr>
        <w:t>no need for politics</w:t>
      </w:r>
      <w:r w:rsidRPr="00212AD1">
        <w:rPr>
          <w:rStyle w:val="StyleUnderline"/>
        </w:rPr>
        <w:t xml:space="preserve"> as there is </w:t>
      </w:r>
      <w:r w:rsidRPr="00212AD1">
        <w:rPr>
          <w:rStyle w:val="Emphasis"/>
        </w:rPr>
        <w:t>no desire for external forms of self-recognition</w:t>
      </w:r>
      <w:r w:rsidRPr="00212AD1">
        <w:rPr>
          <w:rStyle w:val="StyleUnderline"/>
        </w:rPr>
        <w:t xml:space="preserve"> denied by the politics proper</w:t>
      </w:r>
      <w:r w:rsidRPr="00212AD1">
        <w:rPr>
          <w:sz w:val="16"/>
        </w:rPr>
        <w:t xml:space="preserve">. </w:t>
      </w:r>
      <w:r w:rsidRPr="00212AD1">
        <w:rPr>
          <w:rStyle w:val="StyleUnderline"/>
          <w:highlight w:val="green"/>
        </w:rPr>
        <w:t xml:space="preserve">No one </w:t>
      </w:r>
      <w:r w:rsidRPr="00212AD1">
        <w:rPr>
          <w:rStyle w:val="Emphasis"/>
          <w:highlight w:val="green"/>
        </w:rPr>
        <w:t>agrees</w:t>
      </w:r>
      <w:r w:rsidRPr="00212AD1">
        <w:rPr>
          <w:rStyle w:val="StyleUnderline"/>
          <w:highlight w:val="green"/>
        </w:rPr>
        <w:t xml:space="preserve"> to subjection</w:t>
      </w:r>
      <w:r w:rsidRPr="00212AD1">
        <w:rPr>
          <w:sz w:val="16"/>
        </w:rPr>
        <w:t xml:space="preserve"> – </w:t>
      </w:r>
      <w:r w:rsidRPr="00212AD1">
        <w:rPr>
          <w:rStyle w:val="StyleUnderline"/>
          <w:highlight w:val="green"/>
        </w:rPr>
        <w:t xml:space="preserve">if one </w:t>
      </w:r>
      <w:r w:rsidRPr="00212AD1">
        <w:rPr>
          <w:rStyle w:val="Emphasis"/>
          <w:highlight w:val="green"/>
        </w:rPr>
        <w:t>does</w:t>
      </w:r>
      <w:r w:rsidRPr="00212AD1">
        <w:rPr>
          <w:sz w:val="16"/>
          <w:highlight w:val="green"/>
        </w:rPr>
        <w:t xml:space="preserve">, </w:t>
      </w:r>
      <w:r w:rsidRPr="00212AD1">
        <w:rPr>
          <w:rStyle w:val="StyleUnderline"/>
          <w:highlight w:val="green"/>
        </w:rPr>
        <w:t xml:space="preserve">it is </w:t>
      </w:r>
      <w:r w:rsidRPr="00212AD1">
        <w:rPr>
          <w:rStyle w:val="Emphasis"/>
          <w:highlight w:val="green"/>
        </w:rPr>
        <w:t>not subjection</w:t>
      </w:r>
      <w:r w:rsidRPr="00212AD1">
        <w:rPr>
          <w:sz w:val="16"/>
        </w:rPr>
        <w:t xml:space="preserve">. And </w:t>
      </w:r>
      <w:r w:rsidRPr="00212AD1">
        <w:rPr>
          <w:rStyle w:val="StyleUnderline"/>
        </w:rPr>
        <w:t>if one’s political right</w:t>
      </w:r>
      <w:r w:rsidRPr="00212AD1">
        <w:rPr>
          <w:sz w:val="16"/>
        </w:rPr>
        <w:t xml:space="preserve"> to dissent </w:t>
      </w:r>
      <w:r w:rsidRPr="00212AD1">
        <w:rPr>
          <w:rStyle w:val="StyleUnderline"/>
        </w:rPr>
        <w:t xml:space="preserve">is not </w:t>
      </w:r>
      <w:r w:rsidRPr="00212AD1">
        <w:rPr>
          <w:rStyle w:val="Emphasis"/>
        </w:rPr>
        <w:t>recognized</w:t>
      </w:r>
      <w:r w:rsidRPr="00212AD1">
        <w:rPr>
          <w:rStyle w:val="StyleUnderline"/>
        </w:rPr>
        <w:t xml:space="preserve"> by a</w:t>
      </w:r>
      <w:r w:rsidRPr="00212AD1">
        <w:rPr>
          <w:sz w:val="16"/>
        </w:rPr>
        <w:t xml:space="preserve"> “</w:t>
      </w:r>
      <w:r w:rsidRPr="00212AD1">
        <w:rPr>
          <w:rStyle w:val="StyleUnderline"/>
        </w:rPr>
        <w:t>proper</w:t>
      </w:r>
      <w:r w:rsidRPr="00212AD1">
        <w:rPr>
          <w:sz w:val="16"/>
        </w:rPr>
        <w:t xml:space="preserve">” </w:t>
      </w:r>
      <w:r w:rsidRPr="00212AD1">
        <w:rPr>
          <w:rStyle w:val="StyleUnderline"/>
        </w:rPr>
        <w:t>locus</w:t>
      </w:r>
      <w:r w:rsidRPr="00212AD1">
        <w:rPr>
          <w:sz w:val="16"/>
        </w:rPr>
        <w:t xml:space="preserve">, his/her </w:t>
      </w:r>
      <w:r w:rsidRPr="00212AD1">
        <w:rPr>
          <w:rStyle w:val="StyleUnderline"/>
        </w:rPr>
        <w:t>grounding for democratic claims-making</w:t>
      </w:r>
      <w:r w:rsidRPr="00212AD1">
        <w:rPr>
          <w:sz w:val="16"/>
        </w:rPr>
        <w:t xml:space="preserve"> against subjection </w:t>
      </w:r>
      <w:r w:rsidRPr="00212AD1">
        <w:rPr>
          <w:rStyle w:val="StyleUnderline"/>
        </w:rPr>
        <w:t xml:space="preserve">are </w:t>
      </w:r>
      <w:r w:rsidRPr="00212AD1">
        <w:rPr>
          <w:rStyle w:val="Emphasis"/>
        </w:rPr>
        <w:t>always-already authorized</w:t>
      </w:r>
      <w:r w:rsidRPr="00212AD1">
        <w:rPr>
          <w:sz w:val="16"/>
        </w:rPr>
        <w:t xml:space="preserve">, as Lloyd Pratt has cogently stated, </w:t>
      </w:r>
      <w:r w:rsidRPr="00212AD1">
        <w:rPr>
          <w:rStyle w:val="StyleUnderline"/>
        </w:rPr>
        <w:t>by this</w:t>
      </w:r>
      <w:r w:rsidRPr="00212AD1">
        <w:rPr>
          <w:sz w:val="16"/>
        </w:rPr>
        <w:t xml:space="preserve"> “</w:t>
      </w:r>
      <w:r w:rsidRPr="00212AD1">
        <w:rPr>
          <w:rStyle w:val="Emphasis"/>
        </w:rPr>
        <w:t>lack</w:t>
      </w:r>
      <w:r w:rsidRPr="00212AD1">
        <w:rPr>
          <w:sz w:val="16"/>
        </w:rPr>
        <w:t xml:space="preserve">” (48), </w:t>
      </w:r>
      <w:r w:rsidRPr="00212AD1">
        <w:rPr>
          <w:rStyle w:val="StyleUnderline"/>
        </w:rPr>
        <w:t>even if the authorizing position</w:t>
      </w:r>
      <w:r w:rsidRPr="00212AD1">
        <w:rPr>
          <w:sz w:val="16"/>
        </w:rPr>
        <w:t xml:space="preserve"> taken </w:t>
      </w:r>
      <w:r w:rsidRPr="00212AD1">
        <w:rPr>
          <w:rStyle w:val="StyleUnderline"/>
        </w:rPr>
        <w:t xml:space="preserve">is </w:t>
      </w:r>
      <w:r w:rsidRPr="00212AD1">
        <w:rPr>
          <w:rStyle w:val="Emphasis"/>
        </w:rPr>
        <w:t>unable</w:t>
      </w:r>
      <w:r w:rsidRPr="00212AD1">
        <w:rPr>
          <w:sz w:val="16"/>
        </w:rPr>
        <w:t xml:space="preserve">, </w:t>
      </w:r>
      <w:r w:rsidRPr="00212AD1">
        <w:rPr>
          <w:rStyle w:val="StyleUnderline"/>
        </w:rPr>
        <w:t xml:space="preserve">as of </w:t>
      </w:r>
      <w:r w:rsidRPr="00212AD1">
        <w:rPr>
          <w:rStyle w:val="Emphasis"/>
        </w:rPr>
        <w:t>yet</w:t>
      </w:r>
      <w:r w:rsidRPr="00212AD1">
        <w:rPr>
          <w:sz w:val="16"/>
        </w:rPr>
        <w:t xml:space="preserve">, </w:t>
      </w:r>
      <w:r w:rsidRPr="00212AD1">
        <w:rPr>
          <w:rStyle w:val="StyleUnderline"/>
        </w:rPr>
        <w:t xml:space="preserve">to </w:t>
      </w:r>
      <w:r w:rsidRPr="00212AD1">
        <w:rPr>
          <w:rStyle w:val="Emphasis"/>
        </w:rPr>
        <w:t>transform</w:t>
      </w:r>
      <w:r w:rsidRPr="00212AD1">
        <w:rPr>
          <w:sz w:val="16"/>
        </w:rPr>
        <w:t xml:space="preserve"> the </w:t>
      </w:r>
      <w:r w:rsidRPr="00212AD1">
        <w:rPr>
          <w:rStyle w:val="Emphasis"/>
        </w:rPr>
        <w:t>abstract rights</w:t>
      </w:r>
      <w:r w:rsidRPr="00212AD1">
        <w:rPr>
          <w:rStyle w:val="StyleUnderline"/>
        </w:rPr>
        <w:t xml:space="preserve"> into </w:t>
      </w:r>
      <w:r w:rsidRPr="00212AD1">
        <w:rPr>
          <w:rStyle w:val="Emphasis"/>
        </w:rPr>
        <w:t>immediate</w:t>
      </w:r>
      <w:r w:rsidRPr="00212AD1">
        <w:rPr>
          <w:sz w:val="16"/>
        </w:rPr>
        <w:t xml:space="preserve"> legitimate </w:t>
      </w:r>
      <w:r w:rsidRPr="00212AD1">
        <w:rPr>
          <w:rStyle w:val="Emphasis"/>
        </w:rPr>
        <w:t>action</w:t>
      </w:r>
      <w:r w:rsidRPr="00212AD1">
        <w:rPr>
          <w:rStyle w:val="StyleUnderline"/>
        </w:rPr>
        <w:t xml:space="preserve"> or </w:t>
      </w:r>
      <w:r w:rsidRPr="00212AD1">
        <w:rPr>
          <w:rStyle w:val="Emphasis"/>
        </w:rPr>
        <w:t>more transformative ethical forms</w:t>
      </w:r>
      <w:r w:rsidRPr="00212AD1">
        <w:rPr>
          <w:rStyle w:val="StyleUnderline"/>
        </w:rPr>
        <w:t xml:space="preserve"> of social-subject relations </w:t>
      </w:r>
      <w:r w:rsidRPr="00212AD1">
        <w:rPr>
          <w:rStyle w:val="Emphasis"/>
        </w:rPr>
        <w:t>outside</w:t>
      </w:r>
      <w:r w:rsidRPr="00212AD1">
        <w:rPr>
          <w:rStyle w:val="StyleUnderline"/>
        </w:rPr>
        <w:t xml:space="preserve"> the space of enslavement</w:t>
      </w:r>
      <w:r w:rsidRPr="00212AD1">
        <w:rPr>
          <w:sz w:val="16"/>
        </w:rPr>
        <w:t>.</w:t>
      </w:r>
    </w:p>
    <w:p w14:paraId="7F889430" w14:textId="77777777" w:rsidR="00497724" w:rsidRPr="005965FA" w:rsidRDefault="00497724" w:rsidP="00497724">
      <w:pPr>
        <w:rPr>
          <w:rStyle w:val="StyleUnderline"/>
          <w:highlight w:val="green"/>
        </w:rPr>
      </w:pPr>
      <w:r w:rsidRPr="00212AD1">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35AA00BB" w14:textId="77777777" w:rsidR="00497724" w:rsidRPr="005965FA" w:rsidRDefault="00497724" w:rsidP="00497724">
      <w:pPr>
        <w:rPr>
          <w:rStyle w:val="StyleUnderline"/>
          <w:highlight w:val="green"/>
        </w:rPr>
      </w:pPr>
      <w:r w:rsidRPr="00212AD1">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212AD1">
        <w:rPr>
          <w:rStyle w:val="StyleUnderline"/>
        </w:rPr>
        <w:t xml:space="preserve">there will </w:t>
      </w:r>
      <w:r w:rsidRPr="00212AD1">
        <w:rPr>
          <w:rStyle w:val="Emphasis"/>
        </w:rPr>
        <w:t>always</w:t>
      </w:r>
      <w:r w:rsidRPr="00212AD1">
        <w:rPr>
          <w:rStyle w:val="StyleUnderline"/>
        </w:rPr>
        <w:t xml:space="preserve"> be a locus for enacting one’s </w:t>
      </w:r>
      <w:r w:rsidRPr="00212AD1">
        <w:rPr>
          <w:rStyle w:val="Emphasis"/>
        </w:rPr>
        <w:t>right</w:t>
      </w:r>
      <w:r w:rsidRPr="00212AD1">
        <w:rPr>
          <w:rStyle w:val="StyleUnderline"/>
        </w:rPr>
        <w:t xml:space="preserve"> to political action</w:t>
      </w:r>
      <w:r w:rsidRPr="00212AD1">
        <w:rPr>
          <w:sz w:val="16"/>
        </w:rPr>
        <w:t xml:space="preserve">, </w:t>
      </w:r>
      <w:r w:rsidRPr="00212AD1">
        <w:rPr>
          <w:rStyle w:val="StyleUnderline"/>
        </w:rPr>
        <w:t xml:space="preserve">as </w:t>
      </w:r>
      <w:r w:rsidRPr="00212AD1">
        <w:rPr>
          <w:rStyle w:val="StyleUnderline"/>
          <w:highlight w:val="green"/>
        </w:rPr>
        <w:t xml:space="preserve">there is </w:t>
      </w:r>
      <w:r w:rsidRPr="00212AD1">
        <w:rPr>
          <w:rStyle w:val="Emphasis"/>
          <w:highlight w:val="green"/>
        </w:rPr>
        <w:t>never only one proper locus</w:t>
      </w:r>
      <w:r w:rsidRPr="00212AD1">
        <w:rPr>
          <w:rStyle w:val="StyleUnderline"/>
        </w:rPr>
        <w:t xml:space="preserve"> from which </w:t>
      </w:r>
      <w:r w:rsidRPr="00212AD1">
        <w:rPr>
          <w:rStyle w:val="StyleUnderline"/>
          <w:highlight w:val="green"/>
        </w:rPr>
        <w:t>to ground</w:t>
      </w:r>
      <w:r w:rsidRPr="00212AD1">
        <w:rPr>
          <w:sz w:val="16"/>
        </w:rPr>
        <w:t xml:space="preserve"> one’s </w:t>
      </w:r>
      <w:r w:rsidRPr="00212AD1">
        <w:rPr>
          <w:rStyle w:val="Emphasis"/>
          <w:highlight w:val="green"/>
        </w:rPr>
        <w:t>rights making</w:t>
      </w:r>
      <w:r w:rsidRPr="00212AD1">
        <w:rPr>
          <w:sz w:val="16"/>
        </w:rPr>
        <w:t xml:space="preserve">, but there is always the normative proper and the non-normative proper locus of politics – and </w:t>
      </w:r>
      <w:r w:rsidRPr="00212AD1">
        <w:rPr>
          <w:rStyle w:val="StyleUnderline"/>
        </w:rPr>
        <w:t xml:space="preserve">from whence you position your political practice will determine the </w:t>
      </w:r>
      <w:r w:rsidRPr="00212AD1">
        <w:rPr>
          <w:rStyle w:val="Emphasis"/>
        </w:rPr>
        <w:t>transformational impact</w:t>
      </w:r>
      <w:r w:rsidRPr="00212AD1">
        <w:rPr>
          <w:rStyle w:val="StyleUnderline"/>
        </w:rPr>
        <w:t xml:space="preserve"> your sense of what </w:t>
      </w:r>
      <w:r w:rsidRPr="00212AD1">
        <w:rPr>
          <w:rStyle w:val="Emphasis"/>
        </w:rPr>
        <w:t>is</w:t>
      </w:r>
      <w:r w:rsidRPr="00212AD1">
        <w:rPr>
          <w:rStyle w:val="StyleUnderline"/>
        </w:rPr>
        <w:t xml:space="preserve"> vs. what </w:t>
      </w:r>
      <w:r w:rsidRPr="00212AD1">
        <w:rPr>
          <w:rStyle w:val="Emphasis"/>
        </w:rPr>
        <w:t>ought to be</w:t>
      </w:r>
      <w:r w:rsidRPr="00212AD1">
        <w:rPr>
          <w:rStyle w:val="StyleUnderline"/>
        </w:rPr>
        <w:t xml:space="preserve"> will have</w:t>
      </w:r>
      <w:r w:rsidRPr="00212AD1">
        <w:rPr>
          <w:sz w:val="16"/>
        </w:rPr>
        <w:t xml:space="preserve"> in the (re)ordering of the normative ways of being and practice. I believe this is an important point to acknowledge</w:t>
      </w:r>
      <w:r w:rsidRPr="00212AD1">
        <w:rPr>
          <w:rStyle w:val="StyleUnderline"/>
        </w:rPr>
        <w:t xml:space="preserve">. It is </w:t>
      </w:r>
      <w:r w:rsidRPr="00212AD1">
        <w:rPr>
          <w:rStyle w:val="Emphasis"/>
        </w:rPr>
        <w:t>critical</w:t>
      </w:r>
      <w:r w:rsidRPr="00212AD1">
        <w:rPr>
          <w:rStyle w:val="StyleUnderline"/>
        </w:rPr>
        <w:t xml:space="preserve"> to sustain an </w:t>
      </w:r>
      <w:r w:rsidRPr="00212AD1">
        <w:rPr>
          <w:rStyle w:val="Emphasis"/>
        </w:rPr>
        <w:t>interrogation</w:t>
      </w:r>
      <w:r w:rsidRPr="00212AD1">
        <w:rPr>
          <w:rStyle w:val="StyleUnderline"/>
        </w:rPr>
        <w:t xml:space="preserve"> of the diverse ways in which people have historically been</w:t>
      </w:r>
      <w:r w:rsidRPr="00212AD1">
        <w:rPr>
          <w:sz w:val="16"/>
        </w:rPr>
        <w:t xml:space="preserve">, </w:t>
      </w:r>
      <w:r w:rsidRPr="00212AD1">
        <w:rPr>
          <w:rStyle w:val="StyleUnderline"/>
        </w:rPr>
        <w:t>and continue to be</w:t>
      </w:r>
      <w:r w:rsidRPr="00212AD1">
        <w:rPr>
          <w:sz w:val="16"/>
        </w:rPr>
        <w:t xml:space="preserve">, </w:t>
      </w:r>
      <w:r w:rsidRPr="00212AD1">
        <w:rPr>
          <w:rStyle w:val="Emphasis"/>
        </w:rPr>
        <w:t>refused recognition</w:t>
      </w:r>
      <w:r w:rsidRPr="00212AD1">
        <w:rPr>
          <w:sz w:val="16"/>
        </w:rPr>
        <w:t xml:space="preserve"> within the scene of “proper” (i.e., normative) politics, </w:t>
      </w:r>
      <w:r w:rsidRPr="00212AD1">
        <w:rPr>
          <w:rStyle w:val="StyleUnderline"/>
        </w:rPr>
        <w:t xml:space="preserve">as </w:t>
      </w:r>
      <w:r w:rsidRPr="00212AD1">
        <w:rPr>
          <w:rStyle w:val="Emphasis"/>
        </w:rPr>
        <w:t>Hartman</w:t>
      </w:r>
      <w:r w:rsidRPr="00212AD1">
        <w:rPr>
          <w:sz w:val="16"/>
        </w:rPr>
        <w:t xml:space="preserve"> rightly </w:t>
      </w:r>
      <w:r w:rsidRPr="00212AD1">
        <w:rPr>
          <w:rStyle w:val="StyleUnderline"/>
        </w:rPr>
        <w:t>calls</w:t>
      </w:r>
      <w:r w:rsidRPr="00212AD1">
        <w:rPr>
          <w:sz w:val="16"/>
        </w:rPr>
        <w:t xml:space="preserve"> on her readership to do. </w:t>
      </w:r>
      <w:r w:rsidRPr="00212AD1">
        <w:rPr>
          <w:rStyle w:val="Emphasis"/>
        </w:rPr>
        <w:t>However</w:t>
      </w:r>
      <w:r w:rsidRPr="00212AD1">
        <w:rPr>
          <w:sz w:val="16"/>
        </w:rPr>
        <w:t xml:space="preserve">, </w:t>
      </w:r>
      <w:r w:rsidRPr="00212AD1">
        <w:rPr>
          <w:rStyle w:val="StyleUnderline"/>
          <w:highlight w:val="green"/>
        </w:rPr>
        <w:t>to</w:t>
      </w:r>
      <w:r w:rsidRPr="00212AD1">
        <w:rPr>
          <w:sz w:val="16"/>
        </w:rPr>
        <w:t xml:space="preserve"> also continually </w:t>
      </w:r>
      <w:r w:rsidRPr="00212AD1">
        <w:rPr>
          <w:rStyle w:val="Emphasis"/>
          <w:highlight w:val="green"/>
        </w:rPr>
        <w:t>challenge</w:t>
      </w:r>
      <w:r w:rsidRPr="00212AD1">
        <w:rPr>
          <w:rStyle w:val="StyleUnderline"/>
          <w:highlight w:val="green"/>
        </w:rPr>
        <w:t xml:space="preserve"> the</w:t>
      </w:r>
      <w:r w:rsidRPr="00212AD1">
        <w:rPr>
          <w:rStyle w:val="StyleUnderline"/>
        </w:rPr>
        <w:t xml:space="preserve"> </w:t>
      </w:r>
      <w:r w:rsidRPr="00212AD1">
        <w:rPr>
          <w:rStyle w:val="Emphasis"/>
        </w:rPr>
        <w:t xml:space="preserve">very </w:t>
      </w:r>
      <w:r w:rsidRPr="00212AD1">
        <w:rPr>
          <w:rStyle w:val="Emphasis"/>
          <w:highlight w:val="green"/>
        </w:rPr>
        <w:t>real ways</w:t>
      </w:r>
      <w:r w:rsidRPr="00212AD1">
        <w:rPr>
          <w:rStyle w:val="StyleUnderline"/>
        </w:rPr>
        <w:t xml:space="preserve"> in which acts of </w:t>
      </w:r>
      <w:r w:rsidRPr="00212AD1">
        <w:rPr>
          <w:rStyle w:val="StyleUnderline"/>
          <w:highlight w:val="green"/>
        </w:rPr>
        <w:t>subversion</w:t>
      </w:r>
      <w:r w:rsidRPr="00212AD1">
        <w:rPr>
          <w:sz w:val="16"/>
        </w:rPr>
        <w:t xml:space="preserve"> occurring at the micropolitical level </w:t>
      </w:r>
      <w:r w:rsidRPr="00212AD1">
        <w:rPr>
          <w:rStyle w:val="StyleUnderline"/>
          <w:highlight w:val="green"/>
        </w:rPr>
        <w:t xml:space="preserve">can </w:t>
      </w:r>
      <w:r w:rsidRPr="00212AD1">
        <w:rPr>
          <w:rStyle w:val="Emphasis"/>
          <w:highlight w:val="green"/>
        </w:rPr>
        <w:t>unsettle</w:t>
      </w:r>
      <w:r w:rsidRPr="00212AD1">
        <w:rPr>
          <w:sz w:val="16"/>
        </w:rPr>
        <w:t xml:space="preserve"> the most seemingly intransigent </w:t>
      </w:r>
      <w:r w:rsidRPr="00212AD1">
        <w:rPr>
          <w:rStyle w:val="Emphasis"/>
        </w:rPr>
        <w:t>macropolitical structures</w:t>
      </w:r>
      <w:r w:rsidRPr="00212AD1">
        <w:rPr>
          <w:sz w:val="16"/>
        </w:rPr>
        <w:t xml:space="preserve"> – i.e., to upset the sensible locus of a politics proper – </w:t>
      </w:r>
      <w:r w:rsidRPr="00212AD1">
        <w:rPr>
          <w:rStyle w:val="Emphasis"/>
        </w:rPr>
        <w:t>especially</w:t>
      </w:r>
      <w:r w:rsidRPr="00212AD1">
        <w:rPr>
          <w:sz w:val="16"/>
        </w:rPr>
        <w:t xml:space="preserve"> those being </w:t>
      </w:r>
      <w:r w:rsidRPr="00212AD1">
        <w:rPr>
          <w:rStyle w:val="StyleUnderline"/>
        </w:rPr>
        <w:t xml:space="preserve">enacted from </w:t>
      </w:r>
      <w:r w:rsidRPr="00212AD1">
        <w:rPr>
          <w:rStyle w:val="Emphasis"/>
          <w:highlight w:val="green"/>
        </w:rPr>
        <w:t>within</w:t>
      </w:r>
      <w:r w:rsidRPr="00212AD1">
        <w:rPr>
          <w:sz w:val="16"/>
        </w:rPr>
        <w:t xml:space="preserve"> the space of </w:t>
      </w:r>
      <w:r w:rsidRPr="00212AD1">
        <w:rPr>
          <w:rStyle w:val="StyleUnderline"/>
          <w:highlight w:val="green"/>
        </w:rPr>
        <w:t>unfreedom</w:t>
      </w:r>
      <w:r w:rsidRPr="00212AD1">
        <w:rPr>
          <w:sz w:val="16"/>
        </w:rPr>
        <w:t xml:space="preserve"> and without the authorization or recognition by the politics proper (i.e., normative), </w:t>
      </w:r>
      <w:r w:rsidRPr="00212AD1">
        <w:rPr>
          <w:rStyle w:val="StyleUnderline"/>
          <w:highlight w:val="green"/>
        </w:rPr>
        <w:t>is to</w:t>
      </w:r>
      <w:r w:rsidRPr="00212AD1">
        <w:rPr>
          <w:sz w:val="16"/>
        </w:rPr>
        <w:t xml:space="preserve">, </w:t>
      </w:r>
      <w:r w:rsidRPr="00212AD1">
        <w:rPr>
          <w:rStyle w:val="Emphasis"/>
          <w:highlight w:val="green"/>
        </w:rPr>
        <w:t>however unwillingly</w:t>
      </w:r>
      <w:r w:rsidRPr="00212AD1">
        <w:rPr>
          <w:sz w:val="16"/>
        </w:rPr>
        <w:t xml:space="preserve">, merely </w:t>
      </w:r>
      <w:r w:rsidRPr="00212AD1">
        <w:rPr>
          <w:rStyle w:val="Emphasis"/>
          <w:highlight w:val="green"/>
        </w:rPr>
        <w:t>reify</w:t>
      </w:r>
      <w:r w:rsidRPr="00212AD1">
        <w:rPr>
          <w:rStyle w:val="StyleUnderline"/>
        </w:rPr>
        <w:t xml:space="preserve"> the </w:t>
      </w:r>
      <w:r w:rsidRPr="00212AD1">
        <w:rPr>
          <w:rStyle w:val="Emphasis"/>
        </w:rPr>
        <w:t>perceived immutability</w:t>
      </w:r>
      <w:r w:rsidRPr="00212AD1">
        <w:rPr>
          <w:rStyle w:val="StyleUnderline"/>
        </w:rPr>
        <w:t xml:space="preserve"> of the </w:t>
      </w:r>
      <w:r w:rsidRPr="00212AD1">
        <w:rPr>
          <w:rStyle w:val="StyleUnderline"/>
          <w:highlight w:val="green"/>
        </w:rPr>
        <w:t>dominating culture</w:t>
      </w:r>
      <w:r w:rsidRPr="00212AD1">
        <w:rPr>
          <w:sz w:val="16"/>
        </w:rPr>
        <w:t>. In what follows I want to argue that “</w:t>
      </w:r>
      <w:r w:rsidRPr="00212AD1">
        <w:rPr>
          <w:rStyle w:val="Emphasis"/>
        </w:rPr>
        <w:t>reimagining</w:t>
      </w:r>
      <w:r w:rsidRPr="00212AD1">
        <w:rPr>
          <w:sz w:val="16"/>
        </w:rPr>
        <w:t xml:space="preserve">” the proper locus of </w:t>
      </w:r>
      <w:r w:rsidRPr="00212AD1">
        <w:rPr>
          <w:rStyle w:val="StyleUnderline"/>
        </w:rPr>
        <w:t xml:space="preserve">politics from </w:t>
      </w:r>
      <w:r w:rsidRPr="00212AD1">
        <w:rPr>
          <w:rStyle w:val="Emphasis"/>
        </w:rPr>
        <w:t>within</w:t>
      </w:r>
      <w:r w:rsidRPr="00212AD1">
        <w:rPr>
          <w:sz w:val="16"/>
        </w:rPr>
        <w:t xml:space="preserve"> the space of </w:t>
      </w:r>
      <w:r w:rsidRPr="00212AD1">
        <w:rPr>
          <w:rStyle w:val="StyleUnderline"/>
        </w:rPr>
        <w:t>unfreedom is</w:t>
      </w:r>
      <w:r w:rsidRPr="00212AD1">
        <w:rPr>
          <w:sz w:val="16"/>
        </w:rPr>
        <w:t xml:space="preserve"> not only “</w:t>
      </w:r>
      <w:r w:rsidRPr="00212AD1">
        <w:rPr>
          <w:rStyle w:val="Emphasis"/>
        </w:rPr>
        <w:t>possible</w:t>
      </w:r>
      <w:r w:rsidRPr="00212AD1">
        <w:rPr>
          <w:sz w:val="16"/>
        </w:rPr>
        <w:t xml:space="preserve">” but </w:t>
      </w:r>
      <w:r w:rsidRPr="00212AD1">
        <w:rPr>
          <w:rStyle w:val="StyleUnderline"/>
        </w:rPr>
        <w:t xml:space="preserve">if we look to the </w:t>
      </w:r>
      <w:r w:rsidRPr="00212AD1">
        <w:rPr>
          <w:rStyle w:val="Emphasis"/>
        </w:rPr>
        <w:t>political strategy informing</w:t>
      </w:r>
      <w:r w:rsidRPr="00212AD1">
        <w:rPr>
          <w:sz w:val="16"/>
        </w:rPr>
        <w:t xml:space="preserve"> Douglass’ transformation </w:t>
      </w:r>
      <w:r w:rsidRPr="00212AD1">
        <w:rPr>
          <w:rStyle w:val="Emphasis"/>
        </w:rPr>
        <w:t>politics</w:t>
      </w:r>
      <w:r w:rsidRPr="00212AD1">
        <w:rPr>
          <w:sz w:val="16"/>
        </w:rPr>
        <w:t xml:space="preserve"> – his poetics of dissensus – he makes a clear argument across his narrative autobiographies and public oratory that </w:t>
      </w:r>
      <w:r w:rsidRPr="00212AD1">
        <w:rPr>
          <w:rStyle w:val="StyleUnderline"/>
        </w:rPr>
        <w:t xml:space="preserve">this transfiguration of the politics proper is </w:t>
      </w:r>
      <w:r w:rsidRPr="00212AD1">
        <w:rPr>
          <w:rStyle w:val="Emphasis"/>
        </w:rPr>
        <w:t>critically necessary</w:t>
      </w:r>
      <w:r w:rsidRPr="00212AD1">
        <w:rPr>
          <w:sz w:val="16"/>
        </w:rPr>
        <w:t xml:space="preserve"> in the transformation of the order of society and culture.</w:t>
      </w:r>
    </w:p>
    <w:p w14:paraId="55EAD32F" w14:textId="77777777" w:rsidR="00497724" w:rsidRPr="005965FA" w:rsidRDefault="00497724" w:rsidP="00497724">
      <w:pPr>
        <w:rPr>
          <w:rStyle w:val="StyleUnderline"/>
          <w:highlight w:val="green"/>
        </w:rPr>
      </w:pPr>
      <w:r w:rsidRPr="00212AD1">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2CB49654" w14:textId="77777777" w:rsidR="00497724" w:rsidRPr="005965FA" w:rsidRDefault="00497724" w:rsidP="00497724">
      <w:pPr>
        <w:rPr>
          <w:rStyle w:val="StyleUnderline"/>
          <w:highlight w:val="green"/>
        </w:rPr>
      </w:pPr>
      <w:r w:rsidRPr="00212AD1">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212AD1">
        <w:rPr>
          <w:rStyle w:val="StyleUnderline"/>
        </w:rPr>
        <w:t>the site of un-freedom</w:t>
      </w:r>
      <w:r w:rsidRPr="00212AD1">
        <w:rPr>
          <w:sz w:val="16"/>
        </w:rPr>
        <w:t xml:space="preserve"> – of </w:t>
      </w:r>
      <w:r w:rsidRPr="00212AD1">
        <w:rPr>
          <w:rStyle w:val="Emphasis"/>
        </w:rPr>
        <w:t>bodily enslavement</w:t>
      </w:r>
      <w:r w:rsidRPr="00212AD1">
        <w:rPr>
          <w:sz w:val="16"/>
        </w:rPr>
        <w:t xml:space="preserve">, </w:t>
      </w:r>
      <w:r w:rsidRPr="00212AD1">
        <w:rPr>
          <w:rStyle w:val="Emphasis"/>
        </w:rPr>
        <w:t>legal subjugation</w:t>
      </w:r>
      <w:r w:rsidRPr="00212AD1">
        <w:rPr>
          <w:sz w:val="16"/>
        </w:rPr>
        <w:t xml:space="preserve">, </w:t>
      </w:r>
      <w:r w:rsidRPr="00212AD1">
        <w:rPr>
          <w:rStyle w:val="Emphasis"/>
        </w:rPr>
        <w:t>social alienation</w:t>
      </w:r>
      <w:r w:rsidRPr="00212AD1">
        <w:rPr>
          <w:sz w:val="16"/>
        </w:rPr>
        <w:t xml:space="preserve">, </w:t>
      </w:r>
      <w:r w:rsidRPr="00212AD1">
        <w:rPr>
          <w:rStyle w:val="Emphasis"/>
        </w:rPr>
        <w:t>fettered consciousness</w:t>
      </w:r>
      <w:r w:rsidRPr="00212AD1">
        <w:rPr>
          <w:sz w:val="16"/>
        </w:rPr>
        <w:t xml:space="preserve"> – where the very idea of freedom is put to task, </w:t>
      </w:r>
      <w:r w:rsidRPr="00212AD1">
        <w:rPr>
          <w:rStyle w:val="StyleUnderline"/>
        </w:rPr>
        <w:t xml:space="preserve">constitutes the </w:t>
      </w:r>
      <w:r w:rsidRPr="00212AD1">
        <w:rPr>
          <w:rStyle w:val="Emphasis"/>
        </w:rPr>
        <w:t>primary site of political action</w:t>
      </w:r>
      <w:r w:rsidRPr="00212AD1">
        <w:rPr>
          <w:sz w:val="16"/>
        </w:rPr>
        <w:t xml:space="preserve">. </w:t>
      </w:r>
      <w:r w:rsidRPr="00212AD1">
        <w:rPr>
          <w:rStyle w:val="StyleUnderline"/>
        </w:rPr>
        <w:t xml:space="preserve">The </w:t>
      </w:r>
      <w:r w:rsidRPr="00212AD1">
        <w:rPr>
          <w:rStyle w:val="Emphasis"/>
          <w:highlight w:val="green"/>
        </w:rPr>
        <w:t>recognition</w:t>
      </w:r>
      <w:r w:rsidRPr="00212AD1">
        <w:rPr>
          <w:rStyle w:val="StyleUnderline"/>
          <w:highlight w:val="green"/>
        </w:rPr>
        <w:t xml:space="preserve"> of</w:t>
      </w:r>
      <w:r w:rsidRPr="00212AD1">
        <w:rPr>
          <w:rStyle w:val="StyleUnderline"/>
        </w:rPr>
        <w:t xml:space="preserve"> enslaved persons’ </w:t>
      </w:r>
      <w:r w:rsidRPr="00212AD1">
        <w:rPr>
          <w:rStyle w:val="Emphasis"/>
        </w:rPr>
        <w:t>rights</w:t>
      </w:r>
      <w:r w:rsidRPr="00212AD1">
        <w:rPr>
          <w:sz w:val="16"/>
        </w:rPr>
        <w:t xml:space="preserve">-making were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212AD1">
        <w:rPr>
          <w:rStyle w:val="StyleUnderline"/>
        </w:rPr>
        <w:t xml:space="preserve">is </w:t>
      </w:r>
      <w:r w:rsidRPr="00212AD1">
        <w:rPr>
          <w:rStyle w:val="StyleUnderline"/>
          <w:highlight w:val="green"/>
        </w:rPr>
        <w:t>not</w:t>
      </w:r>
      <w:r w:rsidRPr="00212AD1">
        <w:rPr>
          <w:sz w:val="16"/>
        </w:rPr>
        <w:t xml:space="preserve"> that Douglass desires </w:t>
      </w:r>
      <w:r w:rsidRPr="00212AD1">
        <w:rPr>
          <w:rStyle w:val="Emphasis"/>
          <w:highlight w:val="green"/>
        </w:rPr>
        <w:t>solely</w:t>
      </w:r>
      <w:r w:rsidRPr="00212AD1">
        <w:rPr>
          <w:rStyle w:val="StyleUnderline"/>
        </w:rPr>
        <w:t xml:space="preserve"> a</w:t>
      </w:r>
      <w:r w:rsidRPr="00212AD1">
        <w:rPr>
          <w:sz w:val="16"/>
        </w:rPr>
        <w:t xml:space="preserve"> “</w:t>
      </w:r>
      <w:r w:rsidRPr="00212AD1">
        <w:rPr>
          <w:rStyle w:val="Emphasis"/>
          <w:highlight w:val="green"/>
        </w:rPr>
        <w:t>politics of fulfillment</w:t>
      </w:r>
      <w:r w:rsidRPr="00212AD1">
        <w:rPr>
          <w:sz w:val="16"/>
        </w:rPr>
        <w:t xml:space="preserve">” </w:t>
      </w:r>
      <w:r w:rsidRPr="00212AD1">
        <w:rPr>
          <w:rStyle w:val="StyleUnderline"/>
        </w:rPr>
        <w:t xml:space="preserve">through the recognition of blacks’ </w:t>
      </w:r>
      <w:r w:rsidRPr="00212AD1">
        <w:rPr>
          <w:rStyle w:val="Emphasis"/>
        </w:rPr>
        <w:t>right to political participation</w:t>
      </w:r>
      <w:r w:rsidRPr="00212AD1">
        <w:rPr>
          <w:rStyle w:val="StyleUnderline"/>
        </w:rPr>
        <w:t xml:space="preserve"> outside the space of enslavement</w:t>
      </w:r>
      <w:r w:rsidRPr="00212AD1">
        <w:rPr>
          <w:sz w:val="16"/>
        </w:rPr>
        <w:t xml:space="preserve"> (Gilroy), </w:t>
      </w:r>
      <w:r w:rsidRPr="00212AD1">
        <w:rPr>
          <w:rStyle w:val="Emphasis"/>
          <w:highlight w:val="green"/>
        </w:rPr>
        <w:t>nor</w:t>
      </w:r>
      <w:r w:rsidRPr="00212AD1">
        <w:rPr>
          <w:sz w:val="16"/>
        </w:rPr>
        <w:t xml:space="preserve"> especially as </w:t>
      </w:r>
      <w:r w:rsidRPr="00212AD1">
        <w:rPr>
          <w:rStyle w:val="Emphasis"/>
          <w:highlight w:val="green"/>
        </w:rPr>
        <w:t>merely</w:t>
      </w:r>
      <w:r w:rsidRPr="00212AD1">
        <w:rPr>
          <w:rStyle w:val="Emphasis"/>
        </w:rPr>
        <w:t xml:space="preserve"> a part</w:t>
      </w:r>
      <w:r w:rsidRPr="00212AD1">
        <w:rPr>
          <w:rStyle w:val="StyleUnderline"/>
        </w:rPr>
        <w:t xml:space="preserve"> within </w:t>
      </w:r>
      <w:r w:rsidRPr="00212AD1">
        <w:rPr>
          <w:rStyle w:val="StyleUnderline"/>
          <w:highlight w:val="green"/>
        </w:rPr>
        <w:t>the</w:t>
      </w:r>
      <w:r w:rsidRPr="00212AD1">
        <w:rPr>
          <w:sz w:val="16"/>
        </w:rPr>
        <w:t xml:space="preserve"> given </w:t>
      </w:r>
      <w:r w:rsidRPr="00212AD1">
        <w:rPr>
          <w:rStyle w:val="Emphasis"/>
          <w:highlight w:val="green"/>
        </w:rPr>
        <w:t>sociopolitical frame of White culture</w:t>
      </w:r>
      <w:r w:rsidRPr="00212AD1">
        <w:rPr>
          <w:sz w:val="16"/>
        </w:rPr>
        <w:t xml:space="preserve">; </w:t>
      </w:r>
      <w:r w:rsidRPr="00212AD1">
        <w:rPr>
          <w:rStyle w:val="Emphasis"/>
          <w:highlight w:val="green"/>
        </w:rPr>
        <w:t>rather</w:t>
      </w:r>
      <w:r w:rsidRPr="00212AD1">
        <w:rPr>
          <w:sz w:val="16"/>
        </w:rPr>
        <w:t xml:space="preserve">, as I will demonstrate below, what Douglass makes clear in both his Narrative and his “Fourth of July” address is a call for </w:t>
      </w:r>
      <w:r w:rsidRPr="00212AD1">
        <w:rPr>
          <w:rStyle w:val="StyleUnderline"/>
        </w:rPr>
        <w:t>a</w:t>
      </w:r>
      <w:r w:rsidRPr="00212AD1">
        <w:rPr>
          <w:sz w:val="16"/>
        </w:rPr>
        <w:t xml:space="preserve"> “</w:t>
      </w:r>
      <w:r w:rsidRPr="00212AD1">
        <w:rPr>
          <w:rStyle w:val="StyleUnderline"/>
        </w:rPr>
        <w:t>politics of transfiguration</w:t>
      </w:r>
      <w:r w:rsidRPr="00212AD1">
        <w:rPr>
          <w:sz w:val="16"/>
        </w:rPr>
        <w:t xml:space="preserve">,” the necessary prior stage of “making good” on the promise of freedom that </w:t>
      </w:r>
      <w:r w:rsidRPr="00212AD1">
        <w:rPr>
          <w:rStyle w:val="StyleUnderline"/>
          <w:highlight w:val="green"/>
        </w:rPr>
        <w:t xml:space="preserve">demands </w:t>
      </w:r>
      <w:r w:rsidRPr="00212AD1">
        <w:rPr>
          <w:rStyle w:val="Emphasis"/>
          <w:highlight w:val="green"/>
        </w:rPr>
        <w:t>recognition</w:t>
      </w:r>
      <w:r w:rsidRPr="00212AD1">
        <w:rPr>
          <w:rStyle w:val="StyleUnderline"/>
          <w:highlight w:val="green"/>
        </w:rPr>
        <w:t xml:space="preserve"> of</w:t>
      </w:r>
      <w:r w:rsidRPr="00212AD1">
        <w:rPr>
          <w:rStyle w:val="StyleUnderline"/>
        </w:rPr>
        <w:t xml:space="preserve"> the politicity of </w:t>
      </w:r>
      <w:r w:rsidRPr="00212AD1">
        <w:rPr>
          <w:rStyle w:val="StyleUnderline"/>
          <w:highlight w:val="green"/>
        </w:rPr>
        <w:t>black political action within</w:t>
      </w:r>
      <w:r w:rsidRPr="00212AD1">
        <w:rPr>
          <w:rStyle w:val="StyleUnderline"/>
        </w:rPr>
        <w:t xml:space="preserve"> the </w:t>
      </w:r>
      <w:r w:rsidRPr="00212AD1">
        <w:rPr>
          <w:rStyle w:val="Emphasis"/>
        </w:rPr>
        <w:t xml:space="preserve">very space of </w:t>
      </w:r>
      <w:r w:rsidRPr="00212AD1">
        <w:rPr>
          <w:rStyle w:val="Emphasis"/>
          <w:highlight w:val="green"/>
        </w:rPr>
        <w:t>subjection</w:t>
      </w:r>
      <w:r w:rsidRPr="00212AD1">
        <w:rPr>
          <w:rStyle w:val="StyleUnderline"/>
          <w:highlight w:val="green"/>
        </w:rPr>
        <w:t xml:space="preserve"> and </w:t>
      </w:r>
      <w:r w:rsidRPr="00212AD1">
        <w:rPr>
          <w:rStyle w:val="Emphasis"/>
          <w:highlight w:val="green"/>
        </w:rPr>
        <w:t>denial</w:t>
      </w:r>
      <w:r w:rsidRPr="00212AD1">
        <w:rPr>
          <w:sz w:val="16"/>
        </w:rPr>
        <w:t xml:space="preserve"> – </w:t>
      </w:r>
      <w:r w:rsidRPr="00212AD1">
        <w:rPr>
          <w:rStyle w:val="StyleUnderline"/>
        </w:rPr>
        <w:t>the claims being made</w:t>
      </w:r>
      <w:r w:rsidRPr="00212AD1">
        <w:rPr>
          <w:sz w:val="16"/>
        </w:rPr>
        <w:t xml:space="preserve"> by enslaved blacks, as Douglass asserts, </w:t>
      </w:r>
      <w:r w:rsidRPr="00212AD1">
        <w:rPr>
          <w:rStyle w:val="StyleUnderline"/>
        </w:rPr>
        <w:t xml:space="preserve">are the </w:t>
      </w:r>
      <w:r w:rsidRPr="00212AD1">
        <w:rPr>
          <w:rStyle w:val="Emphasis"/>
        </w:rPr>
        <w:t>only proper claims</w:t>
      </w:r>
      <w:r w:rsidRPr="00212AD1">
        <w:rPr>
          <w:rStyle w:val="StyleUnderline"/>
        </w:rPr>
        <w:t xml:space="preserve"> that can be made regarding the </w:t>
      </w:r>
      <w:r w:rsidRPr="00212AD1">
        <w:rPr>
          <w:rStyle w:val="Emphasis"/>
        </w:rPr>
        <w:t>conditions of injustice</w:t>
      </w:r>
      <w:r w:rsidRPr="00212AD1">
        <w:rPr>
          <w:rStyle w:val="StyleUnderline"/>
        </w:rPr>
        <w:t xml:space="preserve"> they face and of the </w:t>
      </w:r>
      <w:r w:rsidRPr="00212AD1">
        <w:rPr>
          <w:rStyle w:val="Emphasis"/>
        </w:rPr>
        <w:t>redress they demand</w:t>
      </w:r>
      <w:r w:rsidRPr="00212AD1">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26F7EFB5" w14:textId="77777777" w:rsidR="00497724" w:rsidRPr="005965FA" w:rsidRDefault="00497724" w:rsidP="00497724">
      <w:pPr>
        <w:rPr>
          <w:rStyle w:val="StyleUnderline"/>
          <w:highlight w:val="green"/>
        </w:rPr>
      </w:pPr>
    </w:p>
    <w:p w14:paraId="10B3A868" w14:textId="77777777" w:rsidR="00497724" w:rsidRPr="005965FA" w:rsidRDefault="00497724" w:rsidP="00497724">
      <w:pPr>
        <w:rPr>
          <w:rStyle w:val="StyleUnderline"/>
          <w:highlight w:val="green"/>
        </w:rPr>
      </w:pPr>
    </w:p>
    <w:p w14:paraId="5750535B" w14:textId="77777777" w:rsidR="00497724" w:rsidRPr="005965FA" w:rsidRDefault="00497724" w:rsidP="00497724">
      <w:pPr>
        <w:pStyle w:val="Heading3"/>
        <w:rPr>
          <w:rStyle w:val="StyleUnderline"/>
          <w:highlight w:val="green"/>
        </w:rPr>
      </w:pPr>
      <w:r w:rsidRPr="00212AD1">
        <w:t>1NC---Humanism</w:t>
      </w:r>
    </w:p>
    <w:p w14:paraId="3F9A9F07" w14:textId="77777777" w:rsidR="00497724" w:rsidRPr="005965FA" w:rsidRDefault="00497724" w:rsidP="00497724">
      <w:pPr>
        <w:rPr>
          <w:rStyle w:val="StyleUnderline"/>
          <w:highlight w:val="green"/>
        </w:rPr>
      </w:pPr>
    </w:p>
    <w:p w14:paraId="29D3A8A2" w14:textId="77777777" w:rsidR="00497724" w:rsidRPr="005965FA" w:rsidRDefault="00497724" w:rsidP="00497724">
      <w:pPr>
        <w:pStyle w:val="Heading4"/>
        <w:rPr>
          <w:rStyle w:val="StyleUnderline"/>
          <w:highlight w:val="green"/>
        </w:rPr>
      </w:pPr>
      <w:r w:rsidRPr="00212AD1">
        <w:t xml:space="preserve">Their critique of humanism is </w:t>
      </w:r>
      <w:r w:rsidRPr="00212AD1">
        <w:rPr>
          <w:u w:val="single"/>
        </w:rPr>
        <w:t>wrong, historically inaccurate, and gendered</w:t>
      </w:r>
      <w:r w:rsidRPr="00212AD1">
        <w:t>.</w:t>
      </w:r>
      <w:r w:rsidRPr="00DB6424">
        <w:t xml:space="preserve"> Prefer our historical reading of the way humanism has been used by Black women and Africana scholarship. </w:t>
      </w:r>
    </w:p>
    <w:p w14:paraId="37F92791" w14:textId="77777777" w:rsidR="00497724" w:rsidRPr="005965FA" w:rsidRDefault="00497724" w:rsidP="00497724">
      <w:pPr>
        <w:rPr>
          <w:rStyle w:val="StyleUnderline"/>
          <w:highlight w:val="green"/>
        </w:rPr>
      </w:pPr>
      <w:r w:rsidRPr="00212AD1">
        <w:rPr>
          <w:rStyle w:val="Style13ptBold"/>
        </w:rPr>
        <w:t>Harvell 10</w:t>
      </w:r>
      <w:r w:rsidRPr="00212AD1">
        <w:t xml:space="preserve"> [Valeria G. Harvell - PhD, is assistant professor of African/African American studies at Penn State University, Abington College. Afrocentric Humanism and African American Women’s Humanizing Activism, Journal of Black Studies, Volume 40 Number 6 July 2010 1052-1074, 10.1177/0021934708325380, JKS]</w:t>
      </w:r>
    </w:p>
    <w:p w14:paraId="6C6FC1E9" w14:textId="77777777" w:rsidR="00497724" w:rsidRPr="005965FA" w:rsidRDefault="00497724" w:rsidP="00497724">
      <w:pPr>
        <w:rPr>
          <w:rStyle w:val="StyleUnderline"/>
          <w:highlight w:val="green"/>
        </w:rPr>
      </w:pPr>
      <w:r w:rsidRPr="00212AD1">
        <w:rPr>
          <w:sz w:val="16"/>
        </w:rPr>
        <w:t xml:space="preserve">Without engaging in the contentious (and fallacious) debate over women’s “natural” qualities, it suffices that </w:t>
      </w:r>
      <w:r w:rsidRPr="00212AD1">
        <w:rPr>
          <w:rStyle w:val="StyleUnderline"/>
        </w:rPr>
        <w:t xml:space="preserve">many </w:t>
      </w:r>
      <w:r w:rsidRPr="00212AD1">
        <w:rPr>
          <w:sz w:val="16"/>
        </w:rPr>
        <w:t xml:space="preserve">of the </w:t>
      </w:r>
      <w:r w:rsidRPr="00212AD1">
        <w:rPr>
          <w:rStyle w:val="StyleUnderline"/>
          <w:highlight w:val="green"/>
        </w:rPr>
        <w:t>principles underlying the humanistic thrust were perceived</w:t>
      </w:r>
      <w:r w:rsidRPr="00212AD1">
        <w:rPr>
          <w:rStyle w:val="StyleUnderline"/>
        </w:rPr>
        <w:t xml:space="preserve"> and accepted, </w:t>
      </w:r>
      <w:r w:rsidRPr="00212AD1">
        <w:rPr>
          <w:sz w:val="16"/>
        </w:rPr>
        <w:t xml:space="preserve">at least </w:t>
      </w:r>
      <w:r w:rsidRPr="00212AD1">
        <w:rPr>
          <w:rStyle w:val="Emphasis"/>
          <w:highlight w:val="green"/>
        </w:rPr>
        <w:t>by European</w:t>
      </w:r>
      <w:r w:rsidRPr="00212AD1">
        <w:rPr>
          <w:rStyle w:val="Emphasis"/>
        </w:rPr>
        <w:t xml:space="preserve"> </w:t>
      </w:r>
      <w:r w:rsidRPr="00212AD1">
        <w:rPr>
          <w:rStyle w:val="Emphasis"/>
          <w:highlight w:val="green"/>
        </w:rPr>
        <w:t>standards, as essentially “feminine</w:t>
      </w:r>
      <w:r w:rsidRPr="00212AD1">
        <w:rPr>
          <w:rStyle w:val="StyleUnderline"/>
        </w:rPr>
        <w:t xml:space="preserve">” in character. </w:t>
      </w:r>
      <w:r w:rsidRPr="00212AD1">
        <w:rPr>
          <w:sz w:val="16"/>
        </w:rPr>
        <w:t>Asante (1993) points to the contrary, however: “</w:t>
      </w:r>
      <w:r w:rsidRPr="00212AD1">
        <w:rPr>
          <w:rStyle w:val="StyleUnderline"/>
          <w:highlight w:val="green"/>
        </w:rPr>
        <w:t>Humanism is considered</w:t>
      </w:r>
      <w:r w:rsidRPr="00212AD1">
        <w:rPr>
          <w:rStyle w:val="StyleUnderline"/>
        </w:rPr>
        <w:t xml:space="preserve"> a ‘</w:t>
      </w:r>
      <w:r w:rsidRPr="00212AD1">
        <w:rPr>
          <w:rStyle w:val="StyleUnderline"/>
          <w:highlight w:val="green"/>
        </w:rPr>
        <w:t>feminine</w:t>
      </w:r>
      <w:r w:rsidRPr="00212AD1">
        <w:rPr>
          <w:rStyle w:val="StyleUnderline"/>
        </w:rPr>
        <w:t xml:space="preserve">’ quality </w:t>
      </w:r>
      <w:r w:rsidRPr="00212AD1">
        <w:rPr>
          <w:rStyle w:val="StyleUnderline"/>
          <w:highlight w:val="green"/>
        </w:rPr>
        <w:t>when</w:t>
      </w:r>
      <w:r w:rsidRPr="00212AD1">
        <w:rPr>
          <w:rStyle w:val="StyleUnderline"/>
        </w:rPr>
        <w:t xml:space="preserve"> in fact </w:t>
      </w:r>
      <w:r w:rsidRPr="00212AD1">
        <w:rPr>
          <w:rStyle w:val="StyleUnderline"/>
          <w:highlight w:val="green"/>
        </w:rPr>
        <w:t>it is strictly non-gender</w:t>
      </w:r>
      <w:r w:rsidRPr="00212AD1">
        <w:rPr>
          <w:rStyle w:val="StyleUnderline"/>
        </w:rPr>
        <w:t>”</w:t>
      </w:r>
      <w:r w:rsidRPr="00212AD1">
        <w:rPr>
          <w:sz w:val="16"/>
        </w:rPr>
        <w:t xml:space="preserve"> (p. 10). According to Ifi Amadiume (1997), </w:t>
      </w:r>
      <w:r w:rsidRPr="00212AD1">
        <w:rPr>
          <w:rStyle w:val="StyleUnderline"/>
        </w:rPr>
        <w:t>the traditional matriarchal societies of Africa had “values and moral systems which generated the concepts of love, harmony, peace and cooperation, and forbade human bloodshed, [and] imposed a check on excessive and destructive masculinism</w:t>
      </w:r>
      <w:r w:rsidRPr="00212AD1">
        <w:rPr>
          <w:sz w:val="16"/>
        </w:rPr>
        <w:t xml:space="preserve">” (p. 122). </w:t>
      </w:r>
      <w:r w:rsidRPr="00212AD1">
        <w:rPr>
          <w:rStyle w:val="Emphasis"/>
          <w:highlight w:val="green"/>
        </w:rPr>
        <w:t>These values</w:t>
      </w:r>
      <w:r w:rsidRPr="00212AD1">
        <w:rPr>
          <w:rStyle w:val="Emphasis"/>
        </w:rPr>
        <w:t xml:space="preserve"> were, or </w:t>
      </w:r>
      <w:r w:rsidRPr="00212AD1">
        <w:rPr>
          <w:rStyle w:val="Emphasis"/>
          <w:highlight w:val="green"/>
        </w:rPr>
        <w:t xml:space="preserve">eventually became, “gendered </w:t>
      </w:r>
      <w:r w:rsidRPr="00212AD1">
        <w:rPr>
          <w:rStyle w:val="Emphasis"/>
        </w:rPr>
        <w:t>values</w:t>
      </w:r>
      <w:r w:rsidRPr="00212AD1">
        <w:rPr>
          <w:rStyle w:val="StyleUnderline"/>
        </w:rPr>
        <w:t>” and</w:t>
      </w:r>
      <w:r w:rsidRPr="00212AD1">
        <w:rPr>
          <w:sz w:val="16"/>
        </w:rPr>
        <w:t xml:space="preserve"> thus, one might argue, an artful apologia for male chauvinist conduct and male-dominated institutions as civilization “advanced” beyond its early African roots.</w:t>
      </w:r>
    </w:p>
    <w:p w14:paraId="166EF87D" w14:textId="77777777" w:rsidR="00497724" w:rsidRPr="005965FA" w:rsidRDefault="00497724" w:rsidP="00497724">
      <w:pPr>
        <w:rPr>
          <w:rStyle w:val="StyleUnderline"/>
          <w:highlight w:val="green"/>
        </w:rPr>
      </w:pPr>
      <w:r w:rsidRPr="00212AD1">
        <w:rPr>
          <w:sz w:val="16"/>
        </w:rPr>
        <w:t xml:space="preserve">Suggesting a similar thrust, Kevin Gaines (1996) observed that “the socially redemptive influence of women resembled the romantic racialism of the antislavery era, which attributed to African Americans the gentle, religious, and feminine qualities that would somehow temper Anglo-Saxon aggression and materialism [italic added]” (p. 142). </w:t>
      </w:r>
      <w:r w:rsidRPr="00212AD1">
        <w:rPr>
          <w:rStyle w:val="StyleUnderline"/>
        </w:rPr>
        <w:t xml:space="preserve">Perhaps what was considered to be “gentle, religious, and feminine qualities” of antebellum Blacks—at least such qualities as juxtaposed to the European patriarchal system—were, in fact, the expression of their humanistic ethos, a set of </w:t>
      </w:r>
      <w:r w:rsidRPr="00212AD1">
        <w:rPr>
          <w:rStyle w:val="StyleUnderline"/>
          <w:highlight w:val="green"/>
        </w:rPr>
        <w:t>core values that European exploitation and</w:t>
      </w:r>
      <w:r w:rsidRPr="00212AD1">
        <w:rPr>
          <w:rStyle w:val="StyleUnderline"/>
        </w:rPr>
        <w:t xml:space="preserve"> New World (sic!) </w:t>
      </w:r>
      <w:r w:rsidRPr="00212AD1">
        <w:rPr>
          <w:rStyle w:val="StyleUnderline"/>
          <w:highlight w:val="green"/>
        </w:rPr>
        <w:t>slavery were</w:t>
      </w:r>
      <w:r w:rsidRPr="00212AD1">
        <w:rPr>
          <w:rStyle w:val="StyleUnderline"/>
        </w:rPr>
        <w:t xml:space="preserve"> already </w:t>
      </w:r>
      <w:r w:rsidRPr="00212AD1">
        <w:rPr>
          <w:rStyle w:val="StyleUnderline"/>
          <w:highlight w:val="green"/>
        </w:rPr>
        <w:t>undermining and distorting</w:t>
      </w:r>
      <w:r w:rsidRPr="00212AD1">
        <w:rPr>
          <w:sz w:val="16"/>
        </w:rPr>
        <w:t xml:space="preserve">. </w:t>
      </w:r>
      <w:r w:rsidRPr="00212AD1">
        <w:rPr>
          <w:rStyle w:val="StyleUnderline"/>
        </w:rPr>
        <w:t>Given the dominance of the patriarchal system, coupled with the “feminization of religion</w:t>
      </w:r>
      <w:r w:rsidRPr="00212AD1">
        <w:rPr>
          <w:sz w:val="16"/>
        </w:rPr>
        <w:t>,” it may be that African American men, over time, became far more susceptible than Black women to alienation from their humanistic African worldview.</w:t>
      </w:r>
    </w:p>
    <w:p w14:paraId="3A3F9C2B" w14:textId="77777777" w:rsidR="00497724" w:rsidRPr="005965FA" w:rsidRDefault="00497724" w:rsidP="00497724">
      <w:pPr>
        <w:rPr>
          <w:rStyle w:val="StyleUnderline"/>
          <w:highlight w:val="green"/>
        </w:rPr>
      </w:pPr>
      <w:r w:rsidRPr="00212AD1">
        <w:rPr>
          <w:sz w:val="16"/>
        </w:rPr>
        <w:t xml:space="preserve">In any case, African-centered </w:t>
      </w:r>
      <w:r w:rsidRPr="00212AD1">
        <w:rPr>
          <w:rStyle w:val="StyleUnderline"/>
          <w:highlight w:val="green"/>
        </w:rPr>
        <w:t>humanistic principles</w:t>
      </w:r>
      <w:r w:rsidRPr="00212AD1">
        <w:rPr>
          <w:sz w:val="16"/>
        </w:rPr>
        <w:t xml:space="preserve"> are nongendered, as Asante affirms, at least with respect to their origins. In practice, and especially in the Diaspora, however, </w:t>
      </w:r>
      <w:r w:rsidRPr="00212AD1">
        <w:rPr>
          <w:rStyle w:val="Emphasis"/>
        </w:rPr>
        <w:t xml:space="preserve">these same principles have historically operated, and are most clearly expressed, within the domain of what </w:t>
      </w:r>
      <w:r w:rsidRPr="00212AD1">
        <w:rPr>
          <w:rStyle w:val="Emphasis"/>
          <w:highlight w:val="green"/>
        </w:rPr>
        <w:t>has long been viewed as “women’s spheres</w:t>
      </w:r>
      <w:r w:rsidRPr="00212AD1">
        <w:rPr>
          <w:rStyle w:val="Emphasis"/>
        </w:rPr>
        <w:t>.</w:t>
      </w:r>
      <w:r w:rsidRPr="00212AD1">
        <w:rPr>
          <w:sz w:val="16"/>
        </w:rPr>
        <w:t xml:space="preserve">” </w:t>
      </w:r>
      <w:r w:rsidRPr="00212AD1">
        <w:rPr>
          <w:rStyle w:val="Emphasis"/>
          <w:highlight w:val="green"/>
        </w:rPr>
        <w:t>The fact that these humanistic values have been ascribed feminine qualities</w:t>
      </w:r>
      <w:r w:rsidRPr="00212AD1">
        <w:rPr>
          <w:rStyle w:val="Emphasis"/>
        </w:rPr>
        <w:t xml:space="preserve">, and gender-specific origins </w:t>
      </w:r>
      <w:r w:rsidRPr="00212AD1">
        <w:rPr>
          <w:rStyle w:val="Emphasis"/>
          <w:highlight w:val="green"/>
        </w:rPr>
        <w:t>may help to explain why such little</w:t>
      </w:r>
      <w:r w:rsidRPr="00212AD1">
        <w:rPr>
          <w:rStyle w:val="Emphasis"/>
        </w:rPr>
        <w:t xml:space="preserve"> sustained </w:t>
      </w:r>
      <w:r w:rsidRPr="00212AD1">
        <w:rPr>
          <w:rStyle w:val="Emphasis"/>
          <w:highlight w:val="green"/>
        </w:rPr>
        <w:t>research and so few publications</w:t>
      </w:r>
      <w:r w:rsidRPr="00212AD1">
        <w:rPr>
          <w:rStyle w:val="Emphasis"/>
        </w:rPr>
        <w:t xml:space="preserve"> have been accorded to an area of study that remains largely unexplored, </w:t>
      </w:r>
      <w:r w:rsidRPr="00212AD1">
        <w:rPr>
          <w:rStyle w:val="Emphasis"/>
          <w:highlight w:val="green"/>
        </w:rPr>
        <w:t>notwithstanding</w:t>
      </w:r>
      <w:r w:rsidRPr="00212AD1">
        <w:rPr>
          <w:rStyle w:val="Emphasis"/>
        </w:rPr>
        <w:t xml:space="preserve"> acknowledgment of </w:t>
      </w:r>
      <w:r w:rsidRPr="00212AD1">
        <w:rPr>
          <w:rStyle w:val="Emphasis"/>
          <w:highlight w:val="green"/>
        </w:rPr>
        <w:t>its importance to the Afrocentric paradigm</w:t>
      </w:r>
      <w:r w:rsidRPr="00212AD1">
        <w:rPr>
          <w:rStyle w:val="Emphasis"/>
        </w:rPr>
        <w:t xml:space="preserve"> in particular </w:t>
      </w:r>
      <w:r w:rsidRPr="00212AD1">
        <w:rPr>
          <w:rStyle w:val="Emphasis"/>
          <w:highlight w:val="green"/>
        </w:rPr>
        <w:t>and to</w:t>
      </w:r>
      <w:r w:rsidRPr="00212AD1">
        <w:rPr>
          <w:rStyle w:val="Emphasis"/>
        </w:rPr>
        <w:t xml:space="preserve"> the </w:t>
      </w:r>
      <w:r w:rsidRPr="00212AD1">
        <w:rPr>
          <w:rStyle w:val="Emphasis"/>
          <w:highlight w:val="green"/>
        </w:rPr>
        <w:t>Africana studies</w:t>
      </w:r>
      <w:r w:rsidRPr="00212AD1">
        <w:rPr>
          <w:rStyle w:val="Emphasis"/>
        </w:rPr>
        <w:t xml:space="preserve"> discipline in general</w:t>
      </w:r>
      <w:r w:rsidRPr="00212AD1">
        <w:rPr>
          <w:sz w:val="16"/>
        </w:rPr>
        <w:t xml:space="preserve"> (Karenga, 2000; Stewart, 2005). Doubtless, </w:t>
      </w:r>
      <w:r w:rsidRPr="00212AD1">
        <w:rPr>
          <w:rStyle w:val="StyleUnderline"/>
          <w:highlight w:val="green"/>
        </w:rPr>
        <w:t>a social order based on such principles would be more closely aligned with</w:t>
      </w:r>
      <w:r w:rsidRPr="00212AD1">
        <w:rPr>
          <w:sz w:val="16"/>
        </w:rPr>
        <w:t xml:space="preserve"> what Amadiume (1997) calls </w:t>
      </w:r>
      <w:r w:rsidRPr="00212AD1">
        <w:rPr>
          <w:rStyle w:val="StyleUnderline"/>
          <w:highlight w:val="green"/>
        </w:rPr>
        <w:t>the “history and legacy of a women’s culture</w:t>
      </w:r>
      <w:r w:rsidRPr="00212AD1">
        <w:rPr>
          <w:sz w:val="16"/>
        </w:rPr>
        <w:t xml:space="preserve">—a matriarchy </w:t>
      </w:r>
      <w:r w:rsidRPr="00212AD1">
        <w:rPr>
          <w:rStyle w:val="StyleUnderline"/>
          <w:highlight w:val="green"/>
        </w:rPr>
        <w:t>based on affective relationships</w:t>
      </w:r>
      <w:r w:rsidRPr="00212AD1">
        <w:rPr>
          <w:rStyle w:val="StyleUnderline"/>
        </w:rPr>
        <w:t>—and this should be given a central place in analysis</w:t>
      </w:r>
      <w:r w:rsidRPr="00212AD1">
        <w:rPr>
          <w:sz w:val="16"/>
        </w:rPr>
        <w:t xml:space="preserve"> and social enquiry” (p. 23). Given the past 3,000 years of male-dominated leadership and development, it might be worth a try!</w:t>
      </w:r>
    </w:p>
    <w:p w14:paraId="3556DF69" w14:textId="77777777" w:rsidR="00497724" w:rsidRPr="005965FA" w:rsidRDefault="00497724" w:rsidP="00497724">
      <w:pPr>
        <w:rPr>
          <w:rStyle w:val="StyleUnderline"/>
          <w:highlight w:val="green"/>
        </w:rPr>
      </w:pPr>
      <w:r w:rsidRPr="00212AD1">
        <w:rPr>
          <w:rStyle w:val="Emphasis"/>
        </w:rPr>
        <w:t>Conclusion</w:t>
      </w:r>
    </w:p>
    <w:p w14:paraId="60C5850D" w14:textId="77777777" w:rsidR="00497724" w:rsidRPr="005965FA" w:rsidRDefault="00497724" w:rsidP="00497724">
      <w:pPr>
        <w:rPr>
          <w:rStyle w:val="StyleUnderline"/>
          <w:highlight w:val="green"/>
        </w:rPr>
      </w:pPr>
      <w:r w:rsidRPr="00212AD1">
        <w:rPr>
          <w:sz w:val="16"/>
        </w:rPr>
        <w:t xml:space="preserve">Asante (1988) asserts that </w:t>
      </w:r>
      <w:r w:rsidRPr="00212AD1">
        <w:rPr>
          <w:rStyle w:val="StyleUnderline"/>
        </w:rPr>
        <w:t>Afrocentricity, as a way of life based on humanistic principles, has been concerned with the “active self-conscious advancement of the humanizing motif in every sector of society</w:t>
      </w:r>
      <w:r w:rsidRPr="00212AD1">
        <w:rPr>
          <w:sz w:val="16"/>
        </w:rPr>
        <w:t xml:space="preserve">” (p. 104). </w:t>
      </w:r>
      <w:r w:rsidRPr="00212AD1">
        <w:rPr>
          <w:rStyle w:val="StyleUnderline"/>
        </w:rPr>
        <w:t xml:space="preserve">What </w:t>
      </w:r>
      <w:r w:rsidRPr="00212AD1">
        <w:rPr>
          <w:rStyle w:val="StyleUnderline"/>
          <w:highlight w:val="green"/>
        </w:rPr>
        <w:t>history demonstrates</w:t>
      </w:r>
      <w:r w:rsidRPr="00212AD1">
        <w:rPr>
          <w:rStyle w:val="StyleUnderline"/>
        </w:rPr>
        <w:t xml:space="preserve"> is that, in </w:t>
      </w:r>
      <w:r w:rsidRPr="00212AD1">
        <w:rPr>
          <w:rStyle w:val="Emphasis"/>
          <w:highlight w:val="green"/>
        </w:rPr>
        <w:t>both private and public</w:t>
      </w:r>
      <w:r w:rsidRPr="00212AD1">
        <w:rPr>
          <w:rStyle w:val="StyleUnderline"/>
          <w:highlight w:val="green"/>
        </w:rPr>
        <w:t xml:space="preserve"> </w:t>
      </w:r>
      <w:r w:rsidRPr="00212AD1">
        <w:rPr>
          <w:rStyle w:val="Emphasis"/>
          <w:highlight w:val="green"/>
        </w:rPr>
        <w:t>spheres, African American women’s activist initiatives</w:t>
      </w:r>
      <w:r w:rsidRPr="00212AD1">
        <w:rPr>
          <w:rStyle w:val="StyleUnderline"/>
        </w:rPr>
        <w:t xml:space="preserve"> have done just that: advancing, expanding, and </w:t>
      </w:r>
      <w:r w:rsidRPr="00212AD1">
        <w:rPr>
          <w:rStyle w:val="StyleUnderline"/>
          <w:highlight w:val="green"/>
        </w:rPr>
        <w:t>applying African-centered principles in every aspect of human activity</w:t>
      </w:r>
      <w:r w:rsidRPr="00212AD1">
        <w:rPr>
          <w:sz w:val="16"/>
        </w:rPr>
        <w:t xml:space="preserve">. Gilkes (1995) captures this central truth well when she states that </w:t>
      </w:r>
      <w:r w:rsidRPr="00212AD1">
        <w:rPr>
          <w:rStyle w:val="StyleUnderline"/>
        </w:rPr>
        <w:t>African American women, in word and deed, from both a historic as well as contemporary perspective, reflect a “self-conscious struggle” to empower “women and men to actualize a humanist—that is, a humane, universalist and compassionate—vision of the world</w:t>
      </w:r>
      <w:r w:rsidRPr="00212AD1">
        <w:rPr>
          <w:sz w:val="16"/>
        </w:rPr>
        <w:t>” (p. 42). One need not ask, “What is woman’s place in the struggle?” They have been at center stage from the beginning; and only now are we beginning to explore and acknowledge their contribution. As Karenga (2008) now recognizes, African American women, through “their strength and dignity, dedication, discipline and achievement,” represent “models of excellence, achievement and possibility, not only for women, but also for humanity as a whole” (p. 52).</w:t>
      </w:r>
    </w:p>
    <w:p w14:paraId="148E2F9F" w14:textId="77777777" w:rsidR="00497724" w:rsidRPr="005965FA" w:rsidRDefault="00497724" w:rsidP="00497724">
      <w:pPr>
        <w:rPr>
          <w:rStyle w:val="StyleUnderline"/>
          <w:highlight w:val="green"/>
        </w:rPr>
      </w:pPr>
    </w:p>
    <w:p w14:paraId="2DC5AFD1" w14:textId="77777777" w:rsidR="00497724" w:rsidRPr="005965FA" w:rsidRDefault="00497724" w:rsidP="00497724">
      <w:pPr>
        <w:rPr>
          <w:rStyle w:val="StyleUnderline"/>
          <w:highlight w:val="green"/>
        </w:rPr>
      </w:pPr>
    </w:p>
    <w:p w14:paraId="13F6C297" w14:textId="77777777" w:rsidR="00497724" w:rsidRPr="005965FA" w:rsidRDefault="00497724" w:rsidP="00497724">
      <w:pPr>
        <w:pStyle w:val="Heading3"/>
        <w:rPr>
          <w:rStyle w:val="StyleUnderline"/>
          <w:highlight w:val="green"/>
        </w:rPr>
      </w:pPr>
      <w:r>
        <w:t>1NC---AT: Labor Thesis</w:t>
      </w:r>
    </w:p>
    <w:p w14:paraId="7C93D047" w14:textId="77777777" w:rsidR="00497724" w:rsidRPr="005965FA" w:rsidRDefault="00497724" w:rsidP="00497724">
      <w:pPr>
        <w:rPr>
          <w:rStyle w:val="StyleUnderline"/>
          <w:highlight w:val="green"/>
        </w:rPr>
      </w:pPr>
    </w:p>
    <w:p w14:paraId="4DAA2130" w14:textId="77777777" w:rsidR="00497724" w:rsidRPr="005965FA" w:rsidRDefault="00497724" w:rsidP="00497724">
      <w:pPr>
        <w:keepNext/>
        <w:keepLines/>
        <w:spacing w:before="40" w:after="0"/>
        <w:outlineLvl w:val="3"/>
        <w:rPr>
          <w:rStyle w:val="StyleUnderline"/>
          <w:highlight w:val="green"/>
        </w:rPr>
      </w:pPr>
      <w:r>
        <w:rPr>
          <w:rFonts w:eastAsia="MS Gothic"/>
          <w:b/>
          <w:iCs/>
          <w:sz w:val="26"/>
        </w:rPr>
        <w:t>Labor and Blackness are inseparable</w:t>
      </w:r>
      <w:r w:rsidRPr="004B6F49">
        <w:rPr>
          <w:rFonts w:eastAsia="MS Gothic"/>
          <w:b/>
          <w:iCs/>
          <w:sz w:val="26"/>
        </w:rPr>
        <w:t xml:space="preserve">. </w:t>
      </w:r>
      <w:r>
        <w:rPr>
          <w:rFonts w:eastAsia="MS Gothic"/>
          <w:b/>
          <w:iCs/>
          <w:sz w:val="26"/>
        </w:rPr>
        <w:t>Racialized domination</w:t>
      </w:r>
      <w:r w:rsidRPr="004B6F49">
        <w:rPr>
          <w:rFonts w:eastAsia="MS Gothic"/>
          <w:b/>
          <w:iCs/>
          <w:sz w:val="26"/>
        </w:rPr>
        <w:t xml:space="preserve"> isn’t a separate and static </w:t>
      </w:r>
      <w:r>
        <w:rPr>
          <w:rFonts w:eastAsia="MS Gothic"/>
          <w:b/>
          <w:iCs/>
          <w:sz w:val="26"/>
        </w:rPr>
        <w:t xml:space="preserve">structure </w:t>
      </w:r>
      <w:r w:rsidRPr="004B6F49">
        <w:rPr>
          <w:rFonts w:eastAsia="MS Gothic"/>
          <w:b/>
          <w:iCs/>
          <w:sz w:val="26"/>
        </w:rPr>
        <w:t>– it</w:t>
      </w:r>
      <w:r>
        <w:rPr>
          <w:rFonts w:eastAsia="MS Gothic"/>
          <w:b/>
          <w:iCs/>
          <w:sz w:val="26"/>
        </w:rPr>
        <w:t>’s</w:t>
      </w:r>
      <w:r w:rsidRPr="004B6F49">
        <w:rPr>
          <w:rFonts w:eastAsia="MS Gothic"/>
          <w:b/>
          <w:iCs/>
          <w:sz w:val="26"/>
        </w:rPr>
        <w:t xml:space="preserve"> historically mediated by labor.</w:t>
      </w:r>
      <w:r>
        <w:rPr>
          <w:rFonts w:eastAsia="MS Gothic"/>
          <w:b/>
          <w:iCs/>
          <w:sz w:val="26"/>
        </w:rPr>
        <w:t xml:space="preserve"> </w:t>
      </w:r>
      <w:r w:rsidRPr="00E47FD9">
        <w:rPr>
          <w:rFonts w:eastAsia="MS Gothic"/>
          <w:bCs/>
          <w:iCs/>
          <w:sz w:val="26"/>
        </w:rPr>
        <w:t>Yes, this card is explicitly answering Wilderson</w:t>
      </w:r>
      <w:r>
        <w:rPr>
          <w:rFonts w:eastAsia="MS Gothic"/>
          <w:bCs/>
          <w:iCs/>
          <w:sz w:val="26"/>
        </w:rPr>
        <w:t>,</w:t>
      </w:r>
      <w:r w:rsidRPr="00E47FD9">
        <w:rPr>
          <w:rFonts w:eastAsia="MS Gothic"/>
          <w:bCs/>
          <w:iCs/>
          <w:sz w:val="26"/>
        </w:rPr>
        <w:t xml:space="preserve"> but their first da Silva card is about how blackness exceeds economic calculation which this is responsive to.</w:t>
      </w:r>
    </w:p>
    <w:p w14:paraId="12C80FC6" w14:textId="77777777" w:rsidR="00497724" w:rsidRPr="005965FA" w:rsidRDefault="00497724" w:rsidP="00497724">
      <w:pPr>
        <w:rPr>
          <w:rStyle w:val="StyleUnderline"/>
          <w:highlight w:val="green"/>
        </w:rPr>
      </w:pPr>
      <w:r>
        <w:rPr>
          <w:rStyle w:val="Style13ptBold"/>
        </w:rPr>
        <w:t xml:space="preserve">Dawson 16 </w:t>
      </w:r>
      <w:r w:rsidRPr="0081081A">
        <w:t>[Michael C. Dawson is the John D. MacArthur Professor Emeritus of Political Science and the College at the University of Chicago.</w:t>
      </w:r>
      <w:r>
        <w:t xml:space="preserve"> </w:t>
      </w:r>
      <w:r w:rsidRPr="0081081A">
        <w:t>“Hidden in Plain Sigh: A Note on Legitimation Crises and the Racial Order,” Critical Historical Studies</w:t>
      </w:r>
      <w:r>
        <w:t>,</w:t>
      </w:r>
      <w:r w:rsidRPr="0081081A">
        <w:t xml:space="preserve"> Spring</w:t>
      </w:r>
      <w:r>
        <w:t xml:space="preserve"> 2016,</w:t>
      </w:r>
      <w:r w:rsidRPr="0081081A">
        <w:t xml:space="preserve"> p. 157-161]</w:t>
      </w:r>
      <w:r>
        <w:t xml:space="preserve"> *Note – Dr. Dawson is Black and frequently uses “blacks” in this article. We’ve changed “blacks” to “black people” denoted in brackets. </w:t>
      </w:r>
    </w:p>
    <w:p w14:paraId="2011D089" w14:textId="77777777" w:rsidR="00497724" w:rsidRPr="005965FA" w:rsidRDefault="00497724" w:rsidP="00497724">
      <w:pPr>
        <w:rPr>
          <w:rStyle w:val="StyleUnderline"/>
          <w:highlight w:val="green"/>
        </w:rPr>
      </w:pPr>
      <w:r w:rsidRPr="001A52C9">
        <w:rPr>
          <w:rFonts w:eastAsia="Cambria"/>
          <w:u w:val="single"/>
        </w:rPr>
        <w:t xml:space="preserve">Unlike </w:t>
      </w:r>
      <w:r w:rsidRPr="0081081A">
        <w:rPr>
          <w:rStyle w:val="Emphasis"/>
        </w:rPr>
        <w:t>Wilderson</w:t>
      </w:r>
      <w:r w:rsidRPr="001A52C9">
        <w:rPr>
          <w:rFonts w:eastAsia="Cambria"/>
          <w:u w:val="single"/>
        </w:rPr>
        <w:t xml:space="preserve">, we must recognize </w:t>
      </w:r>
      <w:r w:rsidRPr="0081081A">
        <w:rPr>
          <w:rFonts w:eastAsia="Cambria"/>
          <w:u w:val="single"/>
        </w:rPr>
        <w:t xml:space="preserve">that only by understanding simultaneously the intersections of the logics of capitalism and white supremacy can we </w:t>
      </w:r>
      <w:r w:rsidRPr="00F15DCA">
        <w:rPr>
          <w:sz w:val="12"/>
        </w:rPr>
        <w:t>hope to</w:t>
      </w:r>
      <w:r w:rsidRPr="0081081A">
        <w:rPr>
          <w:rFonts w:eastAsia="Cambria"/>
          <w:u w:val="single"/>
        </w:rPr>
        <w:t xml:space="preserve"> forge an analytical framework that might provide a guide for understanding and combating the multiple logics that have devastated black and other communities</w:t>
      </w:r>
      <w:r w:rsidRPr="001A52C9">
        <w:rPr>
          <w:rFonts w:eastAsia="Cambria"/>
          <w:u w:val="single"/>
        </w:rPr>
        <w:t xml:space="preserve"> still categorized and treated as less than fully human</w:t>
      </w:r>
      <w:r w:rsidRPr="00F15DCA">
        <w:rPr>
          <w:rFonts w:eastAsia="Cambria"/>
          <w:sz w:val="12"/>
        </w:rPr>
        <w:t xml:space="preserve">—that is, </w:t>
      </w:r>
      <w:r w:rsidRPr="001A52C9">
        <w:rPr>
          <w:rFonts w:eastAsia="Cambria"/>
          <w:u w:val="single"/>
        </w:rPr>
        <w:t>who have rights less than those of full citizens</w:t>
      </w:r>
      <w:r w:rsidRPr="00F15DCA">
        <w:rPr>
          <w:rFonts w:eastAsia="Cambria"/>
          <w:sz w:val="12"/>
        </w:rPr>
        <w:t xml:space="preserve">. </w:t>
      </w:r>
      <w:r w:rsidRPr="00E47FD9">
        <w:rPr>
          <w:rStyle w:val="StyleUnderline"/>
        </w:rPr>
        <w:t>I am in broad agreement</w:t>
      </w:r>
      <w:r w:rsidRPr="00F15DCA">
        <w:rPr>
          <w:rFonts w:eastAsia="Cambria"/>
          <w:sz w:val="12"/>
        </w:rPr>
        <w:t xml:space="preserve"> with </w:t>
      </w:r>
      <w:r w:rsidRPr="00E47FD9">
        <w:rPr>
          <w:rFonts w:eastAsia="Cambria"/>
          <w:sz w:val="12"/>
        </w:rPr>
        <w:t>Wilderson</w:t>
      </w:r>
      <w:r w:rsidRPr="00F15DCA">
        <w:rPr>
          <w:rFonts w:eastAsia="Cambria"/>
          <w:sz w:val="12"/>
        </w:rPr>
        <w:t xml:space="preserve"> </w:t>
      </w:r>
      <w:r w:rsidRPr="00E47FD9">
        <w:rPr>
          <w:rStyle w:val="StyleUnderline"/>
        </w:rPr>
        <w:t>when he claims</w:t>
      </w:r>
      <w:r w:rsidRPr="00F15DCA">
        <w:rPr>
          <w:rFonts w:eastAsia="Cambria"/>
          <w:sz w:val="12"/>
        </w:rPr>
        <w:t xml:space="preserve">, “the emergence of the slave, the subject-effect of an ensemble of the direct relations of force, marks the emergence of capitalism itself. Let us put a finer point on it: violence toward the black body is the precondition for the existence of Gramsci’s single entity ‘the modern bourgeois-state’ with its divided apparatus, political society and civil society. This is to say </w:t>
      </w:r>
      <w:r w:rsidRPr="00536AFF">
        <w:rPr>
          <w:rFonts w:eastAsia="Cambria"/>
          <w:highlight w:val="green"/>
          <w:u w:val="single"/>
        </w:rPr>
        <w:t>violence</w:t>
      </w:r>
      <w:r w:rsidRPr="001A52C9">
        <w:rPr>
          <w:rFonts w:eastAsia="Cambria"/>
          <w:u w:val="single"/>
        </w:rPr>
        <w:t xml:space="preserve"> against black people </w:t>
      </w:r>
      <w:r w:rsidRPr="0081081A">
        <w:rPr>
          <w:rFonts w:eastAsia="Cambria"/>
          <w:highlight w:val="green"/>
          <w:u w:val="single"/>
        </w:rPr>
        <w:t xml:space="preserve">is ontological </w:t>
      </w:r>
      <w:r w:rsidRPr="00562C87">
        <w:rPr>
          <w:rFonts w:eastAsia="Cambria"/>
          <w:highlight w:val="green"/>
          <w:u w:val="single"/>
        </w:rPr>
        <w:t xml:space="preserve">and </w:t>
      </w:r>
      <w:r w:rsidRPr="00562C87">
        <w:rPr>
          <w:rStyle w:val="Emphasis"/>
          <w:highlight w:val="green"/>
        </w:rPr>
        <w:t>gratuitous</w:t>
      </w:r>
      <w:r w:rsidRPr="001A52C9">
        <w:rPr>
          <w:rFonts w:eastAsia="Cambria"/>
          <w:u w:val="single"/>
        </w:rPr>
        <w:t xml:space="preserve"> as opposed to merely ideological and contingent</w:t>
      </w:r>
      <w:r w:rsidRPr="00F15DCA">
        <w:rPr>
          <w:rFonts w:eastAsia="Cambria"/>
          <w:sz w:val="12"/>
        </w:rPr>
        <w:t xml:space="preserve">. Furthermore, no magical moment (i.e. 1865) transformed paradigmatically the black body’s relation to this entity.”31 </w:t>
      </w:r>
      <w:r w:rsidRPr="00E47FD9">
        <w:rPr>
          <w:rFonts w:eastAsia="Cambria"/>
          <w:sz w:val="12"/>
        </w:rPr>
        <w:t>Wilderson’s</w:t>
      </w:r>
      <w:r w:rsidRPr="00F15DCA">
        <w:rPr>
          <w:rFonts w:eastAsia="Cambria"/>
          <w:sz w:val="12"/>
        </w:rPr>
        <w:t xml:space="preserve"> last </w:t>
      </w:r>
      <w:r w:rsidRPr="00E47FD9">
        <w:rPr>
          <w:rFonts w:eastAsia="Cambria"/>
          <w:sz w:val="12"/>
        </w:rPr>
        <w:t>point</w:t>
      </w:r>
      <w:r w:rsidRPr="00F15DCA">
        <w:rPr>
          <w:rFonts w:eastAsia="Cambria"/>
          <w:sz w:val="12"/>
        </w:rPr>
        <w:t xml:space="preserve">, </w:t>
      </w:r>
      <w:r w:rsidRPr="00E47FD9">
        <w:rPr>
          <w:rStyle w:val="Emphasis"/>
          <w:highlight w:val="green"/>
        </w:rPr>
        <w:t>however</w:t>
      </w:r>
      <w:r w:rsidRPr="00F15DCA">
        <w:rPr>
          <w:rFonts w:eastAsia="Cambria"/>
          <w:sz w:val="12"/>
        </w:rPr>
        <w:t xml:space="preserve">, </w:t>
      </w:r>
      <w:r w:rsidRPr="00536AFF">
        <w:rPr>
          <w:rFonts w:eastAsia="Cambria"/>
          <w:highlight w:val="green"/>
          <w:u w:val="single"/>
        </w:rPr>
        <w:t>is</w:t>
      </w:r>
      <w:r w:rsidRPr="001A52C9">
        <w:rPr>
          <w:rFonts w:eastAsia="Cambria"/>
          <w:u w:val="single"/>
        </w:rPr>
        <w:t xml:space="preserve"> </w:t>
      </w:r>
      <w:r w:rsidRPr="00F15DCA">
        <w:rPr>
          <w:sz w:val="12"/>
        </w:rPr>
        <w:t>very</w:t>
      </w:r>
      <w:r w:rsidRPr="001A52C9">
        <w:rPr>
          <w:rFonts w:eastAsia="Cambria"/>
          <w:u w:val="single"/>
        </w:rPr>
        <w:t xml:space="preserve"> </w:t>
      </w:r>
      <w:r w:rsidRPr="00536AFF">
        <w:rPr>
          <w:rStyle w:val="Emphasis"/>
          <w:highlight w:val="green"/>
        </w:rPr>
        <w:t>ahistorical</w:t>
      </w:r>
      <w:r w:rsidRPr="001A52C9">
        <w:rPr>
          <w:rFonts w:eastAsia="Cambria"/>
          <w:u w:val="single"/>
        </w:rPr>
        <w:t>.</w:t>
      </w:r>
      <w:r w:rsidRPr="00F15DCA">
        <w:rPr>
          <w:rFonts w:eastAsia="Cambria"/>
          <w:sz w:val="12"/>
        </w:rPr>
        <w:t xml:space="preserve"> </w:t>
      </w:r>
      <w:r w:rsidRPr="001A52C9">
        <w:rPr>
          <w:rFonts w:eastAsia="Cambria"/>
          <w:u w:val="single"/>
        </w:rPr>
        <w:t>While the gratuitous elements remained across eras</w:t>
      </w:r>
      <w:r w:rsidRPr="00F15DCA">
        <w:rPr>
          <w:rFonts w:eastAsia="Cambria"/>
          <w:sz w:val="12"/>
        </w:rPr>
        <w:t xml:space="preserve">, </w:t>
      </w:r>
      <w:r w:rsidRPr="001A52C9">
        <w:rPr>
          <w:rFonts w:eastAsia="Cambria"/>
          <w:u w:val="single"/>
        </w:rPr>
        <w:t xml:space="preserve">both the </w:t>
      </w:r>
      <w:r w:rsidRPr="00536AFF">
        <w:rPr>
          <w:rFonts w:eastAsia="Cambria"/>
          <w:highlight w:val="green"/>
          <w:u w:val="single"/>
        </w:rPr>
        <w:t xml:space="preserve">political economy and </w:t>
      </w:r>
      <w:r w:rsidRPr="00F15DCA">
        <w:rPr>
          <w:strike/>
          <w:sz w:val="12"/>
        </w:rPr>
        <w:t>blacks</w:t>
      </w:r>
      <w:r w:rsidRPr="00E47FD9">
        <w:rPr>
          <w:strike/>
          <w:sz w:val="12"/>
          <w:highlight w:val="green"/>
        </w:rPr>
        <w:t>’</w:t>
      </w:r>
      <w:r w:rsidRPr="00E47FD9">
        <w:rPr>
          <w:rStyle w:val="StyleUnderline"/>
          <w:highlight w:val="green"/>
        </w:rPr>
        <w:t xml:space="preserve"> </w:t>
      </w:r>
      <w:r w:rsidRPr="0081081A">
        <w:rPr>
          <w:rStyle w:val="StyleUnderline"/>
          <w:highlight w:val="green"/>
        </w:rPr>
        <w:t>[black people’s]</w:t>
      </w:r>
      <w:r w:rsidRPr="00F15DCA">
        <w:rPr>
          <w:sz w:val="12"/>
          <w:highlight w:val="green"/>
        </w:rPr>
        <w:t xml:space="preserve"> </w:t>
      </w:r>
      <w:r w:rsidRPr="0081081A">
        <w:rPr>
          <w:rFonts w:eastAsia="Cambria"/>
          <w:highlight w:val="green"/>
          <w:u w:val="single"/>
        </w:rPr>
        <w:t>r</w:t>
      </w:r>
      <w:r w:rsidRPr="00536AFF">
        <w:rPr>
          <w:rFonts w:eastAsia="Cambria"/>
          <w:highlight w:val="green"/>
          <w:u w:val="single"/>
        </w:rPr>
        <w:t xml:space="preserve">elationship to it </w:t>
      </w:r>
      <w:r w:rsidRPr="00536AFF">
        <w:rPr>
          <w:rStyle w:val="Emphasis"/>
          <w:highlight w:val="green"/>
        </w:rPr>
        <w:t>changed</w:t>
      </w:r>
      <w:r w:rsidRPr="004F088B">
        <w:rPr>
          <w:rStyle w:val="Emphasis"/>
        </w:rPr>
        <w:t xml:space="preserve"> in fundamental ways</w:t>
      </w:r>
      <w:r w:rsidRPr="00F15DCA">
        <w:rPr>
          <w:rFonts w:eastAsia="Cambria"/>
          <w:sz w:val="12"/>
        </w:rPr>
        <w:t xml:space="preserve">. </w:t>
      </w:r>
      <w:r w:rsidRPr="001A52C9">
        <w:rPr>
          <w:rFonts w:eastAsia="Cambria"/>
          <w:u w:val="single"/>
        </w:rPr>
        <w:t>Even more ahistorical is the claim “We are off the record.”</w:t>
      </w:r>
      <w:r w:rsidRPr="00F15DCA">
        <w:rPr>
          <w:rFonts w:eastAsia="Cambria"/>
          <w:sz w:val="12"/>
        </w:rPr>
        <w:t xml:space="preserve">32 </w:t>
      </w:r>
      <w:r w:rsidRPr="001A52C9">
        <w:rPr>
          <w:rFonts w:eastAsia="Cambria"/>
          <w:u w:val="single"/>
        </w:rPr>
        <w:t>Being on the “record” is the essence,</w:t>
      </w:r>
      <w:r w:rsidRPr="00F15DCA">
        <w:rPr>
          <w:rFonts w:eastAsia="Cambria"/>
          <w:sz w:val="12"/>
        </w:rPr>
        <w:t xml:space="preserve"> </w:t>
      </w:r>
      <w:r w:rsidRPr="001A52C9">
        <w:rPr>
          <w:rFonts w:eastAsia="Cambria"/>
          <w:u w:val="single"/>
        </w:rPr>
        <w:t>as Baptist and Johnson show in their historical research on slavery, of what Wilderson gets wrong</w:t>
      </w:r>
      <w:r w:rsidRPr="00F15DCA">
        <w:rPr>
          <w:rFonts w:eastAsia="Cambria"/>
          <w:sz w:val="12"/>
        </w:rPr>
        <w:t xml:space="preserve">.33 </w:t>
      </w:r>
      <w:r w:rsidRPr="00F15DCA">
        <w:rPr>
          <w:strike/>
          <w:sz w:val="12"/>
        </w:rPr>
        <w:t>Blacks</w:t>
      </w:r>
      <w:r>
        <w:rPr>
          <w:rFonts w:eastAsia="Cambria"/>
          <w:highlight w:val="green"/>
          <w:u w:val="single"/>
        </w:rPr>
        <w:t>[Black people]</w:t>
      </w:r>
      <w:r w:rsidRPr="00536AFF">
        <w:rPr>
          <w:rFonts w:eastAsia="Cambria"/>
          <w:highlight w:val="green"/>
          <w:u w:val="single"/>
        </w:rPr>
        <w:t xml:space="preserve"> in the U</w:t>
      </w:r>
      <w:r w:rsidRPr="00F15DCA">
        <w:rPr>
          <w:sz w:val="12"/>
        </w:rPr>
        <w:t xml:space="preserve">nited </w:t>
      </w:r>
      <w:r w:rsidRPr="00536AFF">
        <w:rPr>
          <w:rFonts w:eastAsia="Cambria"/>
          <w:highlight w:val="green"/>
          <w:u w:val="single"/>
        </w:rPr>
        <w:t>S</w:t>
      </w:r>
      <w:r w:rsidRPr="00F15DCA">
        <w:rPr>
          <w:sz w:val="12"/>
        </w:rPr>
        <w:t>tates</w:t>
      </w:r>
      <w:r w:rsidRPr="00536AFF">
        <w:rPr>
          <w:rFonts w:eastAsia="Cambria"/>
          <w:highlight w:val="green"/>
          <w:u w:val="single"/>
        </w:rPr>
        <w:t xml:space="preserve"> have always been part of the record</w:t>
      </w:r>
      <w:r w:rsidRPr="001A52C9">
        <w:rPr>
          <w:rFonts w:eastAsia="Cambria"/>
          <w:u w:val="single"/>
        </w:rPr>
        <w:t xml:space="preserve">—look at any </w:t>
      </w:r>
      <w:r w:rsidRPr="00536AFF">
        <w:rPr>
          <w:rFonts w:eastAsia="Cambria"/>
          <w:highlight w:val="green"/>
          <w:u w:val="single"/>
        </w:rPr>
        <w:t>slave owner’s record book</w:t>
      </w:r>
      <w:r w:rsidRPr="001A52C9">
        <w:rPr>
          <w:rFonts w:eastAsia="Cambria"/>
          <w:u w:val="single"/>
        </w:rPr>
        <w:t xml:space="preserve">, or the </w:t>
      </w:r>
      <w:r w:rsidRPr="00536AFF">
        <w:rPr>
          <w:rFonts w:eastAsia="Cambria"/>
          <w:highlight w:val="green"/>
          <w:u w:val="single"/>
        </w:rPr>
        <w:t>records of a Detroit autofactory</w:t>
      </w:r>
      <w:r w:rsidRPr="001A52C9">
        <w:rPr>
          <w:rFonts w:eastAsia="Cambria"/>
          <w:u w:val="single"/>
        </w:rPr>
        <w:t xml:space="preserve"> in 1968, or the </w:t>
      </w:r>
      <w:r w:rsidRPr="00536AFF">
        <w:rPr>
          <w:rFonts w:eastAsia="Cambria"/>
          <w:highlight w:val="green"/>
          <w:u w:val="single"/>
        </w:rPr>
        <w:t>records of any prison</w:t>
      </w:r>
      <w:r w:rsidRPr="001A52C9">
        <w:rPr>
          <w:rFonts w:eastAsia="Cambria"/>
          <w:u w:val="single"/>
        </w:rPr>
        <w:t xml:space="preserve"> today.</w:t>
      </w:r>
      <w:r w:rsidRPr="00F15DCA">
        <w:rPr>
          <w:rFonts w:eastAsia="Cambria"/>
          <w:sz w:val="12"/>
        </w:rPr>
        <w:t xml:space="preserve"> We have been both on the record while simultaneously having a record—as sociologist Debra Pager puts it— </w:t>
      </w:r>
      <w:r w:rsidRPr="001A52C9">
        <w:rPr>
          <w:rFonts w:eastAsia="Cambria"/>
          <w:u w:val="single"/>
        </w:rPr>
        <w:t xml:space="preserve">we have always been “marked.” </w:t>
      </w:r>
      <w:r w:rsidRPr="00536AFF">
        <w:rPr>
          <w:rStyle w:val="Emphasis"/>
          <w:highlight w:val="green"/>
        </w:rPr>
        <w:t>It is not that the “black American subject does not generate historical categories</w:t>
      </w:r>
      <w:r w:rsidRPr="004F088B">
        <w:rPr>
          <w:rStyle w:val="Emphasis"/>
        </w:rPr>
        <w:t xml:space="preserve"> of Entitlement, Sovereignty, and/or Immigration.”</w:t>
      </w:r>
      <w:r w:rsidRPr="00F15DCA">
        <w:rPr>
          <w:rFonts w:eastAsia="Cambria"/>
          <w:sz w:val="12"/>
        </w:rPr>
        <w:t xml:space="preserve">34 </w:t>
      </w:r>
      <w:r w:rsidRPr="0081081A">
        <w:rPr>
          <w:rFonts w:eastAsia="Cambria"/>
          <w:u w:val="single"/>
        </w:rPr>
        <w:t xml:space="preserve">What </w:t>
      </w:r>
      <w:r w:rsidRPr="00536AFF">
        <w:rPr>
          <w:rFonts w:eastAsia="Cambria"/>
          <w:highlight w:val="green"/>
          <w:u w:val="single"/>
        </w:rPr>
        <w:t xml:space="preserve">we need to </w:t>
      </w:r>
      <w:r w:rsidRPr="00536AFF">
        <w:rPr>
          <w:rStyle w:val="Emphasis"/>
          <w:highlight w:val="green"/>
        </w:rPr>
        <w:t>understand and counter</w:t>
      </w:r>
      <w:r w:rsidRPr="00536AFF">
        <w:rPr>
          <w:rFonts w:eastAsia="Cambria"/>
          <w:highlight w:val="green"/>
          <w:u w:val="single"/>
        </w:rPr>
        <w:t xml:space="preserve"> </w:t>
      </w:r>
      <w:r w:rsidRPr="00F15DCA">
        <w:rPr>
          <w:sz w:val="12"/>
        </w:rPr>
        <w:t xml:space="preserve">is </w:t>
      </w:r>
      <w:r w:rsidRPr="00536AFF">
        <w:rPr>
          <w:rFonts w:eastAsia="Cambria"/>
          <w:highlight w:val="green"/>
          <w:u w:val="single"/>
        </w:rPr>
        <w:t xml:space="preserve">how those categories </w:t>
      </w:r>
      <w:r w:rsidRPr="00536AFF">
        <w:rPr>
          <w:rStyle w:val="Emphasis"/>
          <w:highlight w:val="green"/>
        </w:rPr>
        <w:t>morph</w:t>
      </w:r>
      <w:r w:rsidRPr="001A52C9">
        <w:rPr>
          <w:rFonts w:eastAsia="Cambria"/>
          <w:u w:val="single"/>
        </w:rPr>
        <w:t xml:space="preserve">, collide, and in some cases collapse </w:t>
      </w:r>
      <w:r w:rsidRPr="00536AFF">
        <w:rPr>
          <w:rFonts w:eastAsia="Cambria"/>
          <w:highlight w:val="green"/>
          <w:u w:val="single"/>
        </w:rPr>
        <w:t>when viewed through</w:t>
      </w:r>
      <w:r w:rsidRPr="001A52C9">
        <w:rPr>
          <w:rFonts w:eastAsia="Cambria"/>
          <w:u w:val="single"/>
        </w:rPr>
        <w:t xml:space="preserve"> the historical prism of </w:t>
      </w:r>
      <w:r w:rsidRPr="00536AFF">
        <w:rPr>
          <w:rFonts w:eastAsia="Cambria"/>
          <w:highlight w:val="green"/>
          <w:u w:val="single"/>
        </w:rPr>
        <w:t>black exploitation</w:t>
      </w:r>
      <w:r w:rsidRPr="001A52C9">
        <w:rPr>
          <w:rFonts w:eastAsia="Cambria"/>
          <w:u w:val="single"/>
        </w:rPr>
        <w:t>.</w:t>
      </w:r>
    </w:p>
    <w:p w14:paraId="6679D4AF" w14:textId="77777777" w:rsidR="00497724" w:rsidRPr="005965FA" w:rsidRDefault="00497724" w:rsidP="00497724">
      <w:pPr>
        <w:rPr>
          <w:rStyle w:val="StyleUnderline"/>
          <w:highlight w:val="green"/>
        </w:rPr>
      </w:pPr>
      <w:r w:rsidRPr="00F15DCA">
        <w:rPr>
          <w:rFonts w:eastAsia="Cambria"/>
          <w:sz w:val="12"/>
        </w:rPr>
        <w:t xml:space="preserve">On a very deep yet pragmatic level </w:t>
      </w:r>
      <w:r w:rsidRPr="00536AFF">
        <w:rPr>
          <w:rFonts w:eastAsia="Cambria"/>
          <w:highlight w:val="green"/>
          <w:u w:val="single"/>
        </w:rPr>
        <w:t xml:space="preserve">it is </w:t>
      </w:r>
      <w:r w:rsidRPr="00536AFF">
        <w:rPr>
          <w:rStyle w:val="Emphasis"/>
          <w:highlight w:val="green"/>
        </w:rPr>
        <w:t>ludicrous</w:t>
      </w:r>
      <w:r w:rsidRPr="001A52C9">
        <w:rPr>
          <w:rFonts w:eastAsia="Cambria"/>
          <w:u w:val="single"/>
        </w:rPr>
        <w:t xml:space="preserve"> of Wilderson </w:t>
      </w:r>
      <w:r w:rsidRPr="00536AFF">
        <w:rPr>
          <w:rFonts w:eastAsia="Cambria"/>
          <w:highlight w:val="green"/>
          <w:u w:val="single"/>
        </w:rPr>
        <w:t>to assert</w:t>
      </w:r>
      <w:r w:rsidRPr="001A52C9">
        <w:rPr>
          <w:rFonts w:eastAsia="Cambria"/>
          <w:u w:val="single"/>
        </w:rPr>
        <w:t xml:space="preserve"> </w:t>
      </w:r>
      <w:r w:rsidRPr="00F15DCA">
        <w:rPr>
          <w:sz w:val="12"/>
        </w:rPr>
        <w:t xml:space="preserve">that </w:t>
      </w:r>
      <w:r w:rsidRPr="001A52C9">
        <w:rPr>
          <w:rFonts w:eastAsia="Cambria"/>
          <w:u w:val="single"/>
        </w:rPr>
        <w:t>“</w:t>
      </w:r>
      <w:r w:rsidRPr="00536AFF">
        <w:rPr>
          <w:rStyle w:val="Emphasis"/>
          <w:highlight w:val="green"/>
        </w:rPr>
        <w:t>work</w:t>
      </w:r>
      <w:r w:rsidRPr="00536AFF">
        <w:rPr>
          <w:rFonts w:eastAsia="Cambria"/>
          <w:highlight w:val="green"/>
          <w:u w:val="single"/>
        </w:rPr>
        <w:t xml:space="preserve"> is a white category</w:t>
      </w:r>
      <w:r w:rsidRPr="00F15DCA">
        <w:rPr>
          <w:rFonts w:eastAsia="Cambria"/>
          <w:sz w:val="12"/>
        </w:rPr>
        <w:t xml:space="preserve">. The fact that millions upon millions of black people work misses the point. The point is we were never meant to be workers; in other words, capital/white supremacy’s dream did not envision us as being incorporated incorporative. From the very beginning we were meant to be accumulated and die. . . . Today, at the end of the twentieth century, we are still not meant to be workers. We are meant to be warehoused and die.” </w:t>
      </w:r>
      <w:r w:rsidRPr="001A52C9">
        <w:rPr>
          <w:rFonts w:eastAsia="Cambria"/>
          <w:u w:val="single"/>
        </w:rPr>
        <w:t xml:space="preserve">This is </w:t>
      </w:r>
      <w:r w:rsidRPr="0081081A">
        <w:rPr>
          <w:rStyle w:val="Emphasis"/>
          <w:highlight w:val="green"/>
        </w:rPr>
        <w:t>fundamentally wrong</w:t>
      </w:r>
      <w:r w:rsidRPr="00F15DCA">
        <w:rPr>
          <w:rFonts w:eastAsia="Cambria"/>
          <w:sz w:val="12"/>
          <w:highlight w:val="green"/>
        </w:rPr>
        <w:t xml:space="preserve">: </w:t>
      </w:r>
      <w:r w:rsidRPr="0081081A">
        <w:rPr>
          <w:rFonts w:eastAsia="Cambria"/>
          <w:highlight w:val="green"/>
          <w:u w:val="single"/>
        </w:rPr>
        <w:t xml:space="preserve">we </w:t>
      </w:r>
      <w:r w:rsidRPr="00536AFF">
        <w:rPr>
          <w:rFonts w:eastAsia="Cambria"/>
          <w:highlight w:val="green"/>
          <w:u w:val="single"/>
        </w:rPr>
        <w:t xml:space="preserve">were brought here to </w:t>
      </w:r>
      <w:r w:rsidRPr="00536AFF">
        <w:rPr>
          <w:rStyle w:val="Emphasis"/>
          <w:highlight w:val="green"/>
        </w:rPr>
        <w:t>work</w:t>
      </w:r>
      <w:r w:rsidRPr="00536AFF">
        <w:rPr>
          <w:rFonts w:eastAsia="Cambria"/>
          <w:highlight w:val="green"/>
          <w:u w:val="single"/>
        </w:rPr>
        <w:t>, and</w:t>
      </w:r>
      <w:r w:rsidRPr="001A52C9">
        <w:rPr>
          <w:rFonts w:eastAsia="Cambria"/>
          <w:u w:val="single"/>
        </w:rPr>
        <w:t xml:space="preserve"> </w:t>
      </w:r>
      <w:r w:rsidRPr="00F15DCA">
        <w:rPr>
          <w:sz w:val="12"/>
        </w:rPr>
        <w:t>to</w:t>
      </w:r>
      <w:r w:rsidRPr="001A52C9">
        <w:rPr>
          <w:rFonts w:eastAsia="Cambria"/>
          <w:u w:val="single"/>
        </w:rPr>
        <w:t xml:space="preserve"> </w:t>
      </w:r>
      <w:r w:rsidRPr="0081081A">
        <w:rPr>
          <w:rStyle w:val="Emphasis"/>
          <w:highlight w:val="green"/>
        </w:rPr>
        <w:t>die</w:t>
      </w:r>
      <w:r w:rsidRPr="00F15DCA">
        <w:rPr>
          <w:sz w:val="12"/>
          <w:highlight w:val="green"/>
        </w:rPr>
        <w:t>.</w:t>
      </w:r>
      <w:r w:rsidRPr="00F15DCA">
        <w:rPr>
          <w:rFonts w:eastAsia="Cambria"/>
          <w:sz w:val="12"/>
          <w:highlight w:val="green"/>
        </w:rPr>
        <w:t xml:space="preserve"> </w:t>
      </w:r>
      <w:r w:rsidRPr="0081081A">
        <w:rPr>
          <w:rFonts w:eastAsia="Cambria"/>
          <w:highlight w:val="green"/>
          <w:u w:val="single"/>
        </w:rPr>
        <w:t xml:space="preserve">The </w:t>
      </w:r>
      <w:r w:rsidRPr="00536AFF">
        <w:rPr>
          <w:rFonts w:eastAsia="Cambria"/>
          <w:highlight w:val="green"/>
          <w:u w:val="single"/>
        </w:rPr>
        <w:t>two</w:t>
      </w:r>
      <w:r w:rsidRPr="001A52C9">
        <w:rPr>
          <w:rFonts w:eastAsia="Cambria"/>
          <w:u w:val="single"/>
        </w:rPr>
        <w:t xml:space="preserve"> phenomena were and </w:t>
      </w:r>
      <w:r w:rsidRPr="00536AFF">
        <w:rPr>
          <w:rFonts w:eastAsia="Cambria"/>
          <w:highlight w:val="green"/>
          <w:u w:val="single"/>
        </w:rPr>
        <w:t xml:space="preserve">remain </w:t>
      </w:r>
      <w:r w:rsidRPr="0081081A">
        <w:rPr>
          <w:rStyle w:val="Emphasis"/>
          <w:highlight w:val="green"/>
        </w:rPr>
        <w:t>interconnected</w:t>
      </w:r>
      <w:r w:rsidRPr="0081081A">
        <w:rPr>
          <w:rFonts w:eastAsia="Cambria"/>
          <w:highlight w:val="green"/>
          <w:u w:val="single"/>
        </w:rPr>
        <w:t xml:space="preserve">—and </w:t>
      </w:r>
      <w:r w:rsidRPr="00536AFF">
        <w:rPr>
          <w:rStyle w:val="Emphasis"/>
          <w:highlight w:val="green"/>
        </w:rPr>
        <w:t>connect</w:t>
      </w:r>
      <w:r>
        <w:rPr>
          <w:rStyle w:val="Emphasis"/>
          <w:highlight w:val="green"/>
        </w:rPr>
        <w:t xml:space="preserve"> [black people]</w:t>
      </w:r>
      <w:r w:rsidRPr="00536AFF">
        <w:rPr>
          <w:rStyle w:val="Emphasis"/>
          <w:highlight w:val="green"/>
        </w:rPr>
        <w:t xml:space="preserve"> </w:t>
      </w:r>
      <w:r w:rsidRPr="00F15DCA">
        <w:rPr>
          <w:strike/>
          <w:sz w:val="12"/>
        </w:rPr>
        <w:t>blacks</w:t>
      </w:r>
      <w:r w:rsidRPr="00263DD6">
        <w:rPr>
          <w:rFonts w:eastAsia="Cambria"/>
          <w:u w:val="single"/>
        </w:rPr>
        <w:t xml:space="preserve"> in the United States </w:t>
      </w:r>
      <w:r w:rsidRPr="00536AFF">
        <w:rPr>
          <w:rFonts w:eastAsia="Cambria"/>
          <w:highlight w:val="green"/>
          <w:u w:val="single"/>
        </w:rPr>
        <w:t>to</w:t>
      </w:r>
      <w:r w:rsidRPr="00263DD6">
        <w:rPr>
          <w:rFonts w:eastAsia="Cambria"/>
          <w:u w:val="single"/>
        </w:rPr>
        <w:t xml:space="preserve"> </w:t>
      </w:r>
      <w:r w:rsidRPr="00F15DCA">
        <w:rPr>
          <w:sz w:val="12"/>
        </w:rPr>
        <w:t>the</w:t>
      </w:r>
      <w:r w:rsidRPr="001A52C9">
        <w:rPr>
          <w:rFonts w:eastAsia="Cambria"/>
          <w:u w:val="single"/>
        </w:rPr>
        <w:t xml:space="preserve"> </w:t>
      </w:r>
      <w:r w:rsidRPr="00536AFF">
        <w:rPr>
          <w:rFonts w:eastAsia="Cambria"/>
          <w:highlight w:val="green"/>
          <w:u w:val="single"/>
        </w:rPr>
        <w:t>other populations</w:t>
      </w:r>
      <w:r w:rsidRPr="001A52C9">
        <w:rPr>
          <w:rFonts w:eastAsia="Cambria"/>
          <w:u w:val="single"/>
        </w:rPr>
        <w:t xml:space="preserve"> </w:t>
      </w:r>
      <w:r w:rsidRPr="00F15DCA">
        <w:rPr>
          <w:sz w:val="12"/>
        </w:rPr>
        <w:t>that were</w:t>
      </w:r>
      <w:r w:rsidRPr="001A52C9">
        <w:rPr>
          <w:rFonts w:eastAsia="Cambria"/>
          <w:u w:val="single"/>
        </w:rPr>
        <w:t xml:space="preserve"> </w:t>
      </w:r>
      <w:r w:rsidRPr="00536AFF">
        <w:rPr>
          <w:rFonts w:eastAsia="Cambria"/>
          <w:highlight w:val="green"/>
          <w:u w:val="single"/>
        </w:rPr>
        <w:t>meant to work and</w:t>
      </w:r>
      <w:r w:rsidRPr="00F15DCA">
        <w:rPr>
          <w:sz w:val="12"/>
        </w:rPr>
        <w:t>/or</w:t>
      </w:r>
      <w:r w:rsidRPr="001A52C9">
        <w:rPr>
          <w:rFonts w:eastAsia="Cambria"/>
          <w:u w:val="single"/>
        </w:rPr>
        <w:t xml:space="preserve"> </w:t>
      </w:r>
      <w:r w:rsidRPr="00536AFF">
        <w:rPr>
          <w:rFonts w:eastAsia="Cambria"/>
          <w:highlight w:val="green"/>
          <w:u w:val="single"/>
        </w:rPr>
        <w:t>die whether in the</w:t>
      </w:r>
      <w:r w:rsidRPr="001A52C9">
        <w:rPr>
          <w:rFonts w:eastAsia="Cambria"/>
          <w:u w:val="single"/>
        </w:rPr>
        <w:t xml:space="preserve"> </w:t>
      </w:r>
      <w:r w:rsidRPr="00263DD6">
        <w:rPr>
          <w:rStyle w:val="Emphasis"/>
        </w:rPr>
        <w:t>plantations</w:t>
      </w:r>
      <w:r w:rsidRPr="001A52C9">
        <w:rPr>
          <w:rFonts w:eastAsia="Cambria"/>
          <w:u w:val="single"/>
        </w:rPr>
        <w:t xml:space="preserve"> of </w:t>
      </w:r>
      <w:r w:rsidRPr="00263DD6">
        <w:rPr>
          <w:rStyle w:val="Emphasis"/>
        </w:rPr>
        <w:t xml:space="preserve">sub-Saharan </w:t>
      </w:r>
      <w:r w:rsidRPr="00536AFF">
        <w:rPr>
          <w:rStyle w:val="Emphasis"/>
          <w:highlight w:val="green"/>
        </w:rPr>
        <w:t>Africa</w:t>
      </w:r>
      <w:r w:rsidRPr="00536AFF">
        <w:rPr>
          <w:rFonts w:eastAsia="Cambria"/>
          <w:highlight w:val="green"/>
          <w:u w:val="single"/>
        </w:rPr>
        <w:t xml:space="preserve"> or</w:t>
      </w:r>
      <w:r w:rsidRPr="001A52C9">
        <w:rPr>
          <w:rFonts w:eastAsia="Cambria"/>
          <w:u w:val="single"/>
        </w:rPr>
        <w:t xml:space="preserve"> </w:t>
      </w:r>
      <w:r w:rsidRPr="00263DD6">
        <w:rPr>
          <w:rStyle w:val="StyleUnderline"/>
        </w:rPr>
        <w:t>the</w:t>
      </w:r>
      <w:r w:rsidRPr="001A52C9">
        <w:rPr>
          <w:rFonts w:eastAsia="Cambria"/>
          <w:u w:val="single"/>
        </w:rPr>
        <w:t xml:space="preserve"> </w:t>
      </w:r>
      <w:r w:rsidRPr="00263DD6">
        <w:rPr>
          <w:rStyle w:val="Emphasis"/>
        </w:rPr>
        <w:t>mines</w:t>
      </w:r>
      <w:r w:rsidRPr="001A52C9">
        <w:rPr>
          <w:rFonts w:eastAsia="Cambria"/>
          <w:u w:val="single"/>
        </w:rPr>
        <w:t xml:space="preserve"> of the </w:t>
      </w:r>
      <w:r w:rsidRPr="00536AFF">
        <w:rPr>
          <w:rStyle w:val="Emphasis"/>
          <w:highlight w:val="green"/>
        </w:rPr>
        <w:t>Andes</w:t>
      </w:r>
      <w:r w:rsidRPr="00F15DCA">
        <w:rPr>
          <w:rFonts w:eastAsia="Cambria"/>
          <w:sz w:val="12"/>
        </w:rPr>
        <w:t>.</w:t>
      </w:r>
    </w:p>
    <w:p w14:paraId="6AE13143" w14:textId="77777777" w:rsidR="00497724" w:rsidRPr="005965FA" w:rsidRDefault="00497724" w:rsidP="00497724">
      <w:pPr>
        <w:rPr>
          <w:rStyle w:val="StyleUnderline"/>
          <w:highlight w:val="green"/>
        </w:rPr>
      </w:pPr>
      <w:r w:rsidRPr="00536AFF">
        <w:rPr>
          <w:rFonts w:eastAsia="Cambria"/>
          <w:highlight w:val="green"/>
          <w:u w:val="single"/>
        </w:rPr>
        <w:t>Times change, including</w:t>
      </w:r>
      <w:r w:rsidRPr="001A52C9">
        <w:rPr>
          <w:rFonts w:eastAsia="Cambria"/>
          <w:u w:val="single"/>
        </w:rPr>
        <w:t xml:space="preserve"> </w:t>
      </w:r>
      <w:r w:rsidRPr="00F15DCA">
        <w:rPr>
          <w:sz w:val="12"/>
        </w:rPr>
        <w:t>American blacks’</w:t>
      </w:r>
      <w:r w:rsidRPr="00536AFF">
        <w:rPr>
          <w:rFonts w:eastAsia="Cambria"/>
          <w:highlight w:val="green"/>
          <w:u w:val="single"/>
        </w:rPr>
        <w:t xml:space="preserve"> relationship to labor</w:t>
      </w:r>
      <w:r w:rsidRPr="001A52C9">
        <w:rPr>
          <w:rFonts w:eastAsia="Cambria"/>
          <w:u w:val="single"/>
        </w:rPr>
        <w:t xml:space="preserve"> markets and the state. </w:t>
      </w:r>
      <w:r w:rsidRPr="00536AFF">
        <w:rPr>
          <w:rFonts w:eastAsia="Cambria"/>
          <w:highlight w:val="green"/>
          <w:u w:val="single"/>
        </w:rPr>
        <w:t xml:space="preserve">Our task is to </w:t>
      </w:r>
      <w:r w:rsidRPr="00536AFF">
        <w:rPr>
          <w:rStyle w:val="Emphasis"/>
          <w:highlight w:val="green"/>
        </w:rPr>
        <w:t>understand</w:t>
      </w:r>
      <w:r w:rsidRPr="004F088B">
        <w:rPr>
          <w:rStyle w:val="Emphasis"/>
        </w:rPr>
        <w:t xml:space="preserve"> </w:t>
      </w:r>
      <w:r w:rsidRPr="00F15DCA">
        <w:rPr>
          <w:sz w:val="12"/>
        </w:rPr>
        <w:t>those</w:t>
      </w:r>
      <w:r w:rsidRPr="004F088B">
        <w:rPr>
          <w:rStyle w:val="Emphasis"/>
        </w:rPr>
        <w:t xml:space="preserve"> </w:t>
      </w:r>
      <w:r w:rsidRPr="00536AFF">
        <w:rPr>
          <w:rStyle w:val="Emphasis"/>
          <w:highlight w:val="green"/>
        </w:rPr>
        <w:t>changes</w:t>
      </w:r>
      <w:r w:rsidRPr="001A52C9">
        <w:rPr>
          <w:rFonts w:eastAsia="Cambria"/>
          <w:u w:val="single"/>
        </w:rPr>
        <w:t xml:space="preserve"> </w:t>
      </w:r>
      <w:r w:rsidRPr="00F15DCA">
        <w:rPr>
          <w:sz w:val="12"/>
        </w:rPr>
        <w:t>in order</w:t>
      </w:r>
      <w:r w:rsidRPr="001A52C9">
        <w:rPr>
          <w:rFonts w:eastAsia="Cambria"/>
          <w:u w:val="single"/>
        </w:rPr>
        <w:t xml:space="preserve"> </w:t>
      </w:r>
      <w:r w:rsidRPr="00536AFF">
        <w:rPr>
          <w:rFonts w:eastAsia="Cambria"/>
          <w:highlight w:val="green"/>
          <w:u w:val="single"/>
        </w:rPr>
        <w:t xml:space="preserve">to </w:t>
      </w:r>
      <w:r w:rsidRPr="00536AFF">
        <w:rPr>
          <w:rStyle w:val="Emphasis"/>
          <w:highlight w:val="green"/>
        </w:rPr>
        <w:t xml:space="preserve">create </w:t>
      </w:r>
      <w:r w:rsidRPr="00562C87">
        <w:rPr>
          <w:rStyle w:val="Emphasis"/>
          <w:highlight w:val="green"/>
        </w:rPr>
        <w:t xml:space="preserve">a society free </w:t>
      </w:r>
      <w:r w:rsidRPr="00536AFF">
        <w:rPr>
          <w:rStyle w:val="Emphasis"/>
          <w:highlight w:val="green"/>
        </w:rPr>
        <w:t>from</w:t>
      </w:r>
      <w:r w:rsidRPr="004F088B">
        <w:rPr>
          <w:rStyle w:val="Emphasis"/>
        </w:rPr>
        <w:t xml:space="preserve"> exploitation, oppression, and </w:t>
      </w:r>
      <w:r w:rsidRPr="00536AFF">
        <w:rPr>
          <w:rStyle w:val="Emphasis"/>
          <w:highlight w:val="green"/>
        </w:rPr>
        <w:t>racial murder</w:t>
      </w:r>
      <w:r w:rsidRPr="00F15DCA">
        <w:rPr>
          <w:rFonts w:eastAsia="Cambria"/>
          <w:sz w:val="12"/>
        </w:rPr>
        <w:t xml:space="preserve">. </w:t>
      </w:r>
      <w:r w:rsidRPr="00263DD6">
        <w:rPr>
          <w:rFonts w:eastAsia="Cambria"/>
          <w:u w:val="single"/>
        </w:rPr>
        <w:t xml:space="preserve">Wilderson gets it </w:t>
      </w:r>
      <w:r w:rsidRPr="00263DD6">
        <w:rPr>
          <w:rStyle w:val="Emphasis"/>
        </w:rPr>
        <w:t>wrong</w:t>
      </w:r>
      <w:r w:rsidRPr="00263DD6">
        <w:rPr>
          <w:rFonts w:eastAsia="Cambria"/>
          <w:u w:val="single"/>
        </w:rPr>
        <w:t xml:space="preserve"> when he argues</w:t>
      </w:r>
      <w:r w:rsidRPr="00F15DCA">
        <w:rPr>
          <w:rFonts w:eastAsia="Cambria"/>
          <w:sz w:val="12"/>
        </w:rPr>
        <w:t xml:space="preserve"> “again, the chief constant to the dream is that, whereas </w:t>
      </w:r>
      <w:r w:rsidRPr="00263DD6">
        <w:rPr>
          <w:rFonts w:eastAsia="Cambria"/>
          <w:u w:val="single"/>
        </w:rPr>
        <w:t xml:space="preserve">desire for </w:t>
      </w:r>
      <w:r w:rsidRPr="00263DD6">
        <w:rPr>
          <w:rStyle w:val="Emphasis"/>
        </w:rPr>
        <w:t>black labour power</w:t>
      </w:r>
      <w:r w:rsidRPr="00263DD6">
        <w:rPr>
          <w:rFonts w:eastAsia="Cambria"/>
          <w:u w:val="single"/>
        </w:rPr>
        <w:t xml:space="preserve"> is</w:t>
      </w:r>
      <w:r w:rsidRPr="00F15DCA">
        <w:rPr>
          <w:rFonts w:eastAsia="Cambria"/>
          <w:sz w:val="12"/>
        </w:rPr>
        <w:t xml:space="preserve"> often a historical component to the institutionality [sic] of white supremacy, it is </w:t>
      </w:r>
      <w:r w:rsidRPr="001A52C9">
        <w:rPr>
          <w:rFonts w:eastAsia="Cambria"/>
          <w:u w:val="single"/>
        </w:rPr>
        <w:t>not a constituent element</w:t>
      </w:r>
      <w:r w:rsidRPr="00F15DCA">
        <w:rPr>
          <w:rFonts w:eastAsia="Cambria"/>
          <w:sz w:val="12"/>
        </w:rPr>
        <w:t xml:space="preserve">.” Yes, </w:t>
      </w:r>
      <w:r w:rsidRPr="00536AFF">
        <w:rPr>
          <w:rStyle w:val="Emphasis"/>
          <w:highlight w:val="green"/>
        </w:rPr>
        <w:t>black labor</w:t>
      </w:r>
      <w:r w:rsidRPr="00536AFF">
        <w:rPr>
          <w:rFonts w:eastAsia="Cambria"/>
          <w:highlight w:val="green"/>
          <w:u w:val="single"/>
        </w:rPr>
        <w:t xml:space="preserve"> was a “</w:t>
      </w:r>
      <w:r w:rsidRPr="00536AFF">
        <w:rPr>
          <w:rStyle w:val="Emphasis"/>
          <w:highlight w:val="green"/>
        </w:rPr>
        <w:t>constituent element</w:t>
      </w:r>
      <w:r w:rsidRPr="00536AFF">
        <w:rPr>
          <w:rFonts w:eastAsia="Cambria"/>
          <w:highlight w:val="green"/>
          <w:u w:val="single"/>
        </w:rPr>
        <w:t xml:space="preserve"> of </w:t>
      </w:r>
      <w:r w:rsidRPr="00536AFF">
        <w:rPr>
          <w:rStyle w:val="Emphasis"/>
          <w:highlight w:val="green"/>
        </w:rPr>
        <w:t>white supremacy</w:t>
      </w:r>
      <w:r w:rsidRPr="001A52C9">
        <w:rPr>
          <w:rFonts w:eastAsia="Cambria"/>
          <w:u w:val="single"/>
        </w:rPr>
        <w:t>”</w:t>
      </w:r>
      <w:r w:rsidRPr="00F15DCA">
        <w:rPr>
          <w:rFonts w:eastAsia="Cambria"/>
          <w:sz w:val="12"/>
        </w:rPr>
        <w:t xml:space="preserve">—certainly at least from slavery through late Jim Crow. It is arguable to what extent it remains so in the United States, given the changing relationship between race and capitalism and specifically between blacks and the US labor market. Working-class blacks within the United States constitute one of the populations around the globe that have increasingly found their labor and bodies disposable. All of these “disposable” populations have been on the “wrong” side of the superior/inferior binary that is the hallmark of the abode of racial expropriation. As my coauthor Megan Francis and I argue, </w:t>
      </w:r>
      <w:r w:rsidRPr="00536AFF">
        <w:rPr>
          <w:rFonts w:eastAsia="Cambria"/>
          <w:highlight w:val="green"/>
          <w:u w:val="single"/>
        </w:rPr>
        <w:t xml:space="preserve">this relationship is </w:t>
      </w:r>
      <w:r w:rsidRPr="00536AFF">
        <w:rPr>
          <w:rStyle w:val="Emphasis"/>
          <w:highlight w:val="green"/>
        </w:rPr>
        <w:t>not static</w:t>
      </w:r>
      <w:r w:rsidRPr="00536AFF">
        <w:rPr>
          <w:rFonts w:eastAsia="Cambria"/>
          <w:highlight w:val="green"/>
          <w:u w:val="single"/>
        </w:rPr>
        <w:t xml:space="preserve"> and changes as</w:t>
      </w:r>
      <w:r w:rsidRPr="001A52C9">
        <w:rPr>
          <w:rFonts w:eastAsia="Cambria"/>
          <w:u w:val="single"/>
        </w:rPr>
        <w:t xml:space="preserve"> the </w:t>
      </w:r>
      <w:r w:rsidRPr="00562C87">
        <w:rPr>
          <w:rFonts w:eastAsia="Cambria"/>
          <w:u w:val="single"/>
        </w:rPr>
        <w:t xml:space="preserve">configuration of </w:t>
      </w:r>
      <w:r w:rsidRPr="00562C87">
        <w:rPr>
          <w:rFonts w:eastAsia="Cambria"/>
          <w:highlight w:val="green"/>
          <w:u w:val="single"/>
        </w:rPr>
        <w:t xml:space="preserve">the relationship </w:t>
      </w:r>
      <w:r w:rsidRPr="00536AFF">
        <w:rPr>
          <w:rFonts w:eastAsia="Cambria"/>
          <w:highlight w:val="green"/>
          <w:u w:val="single"/>
        </w:rPr>
        <w:t>between</w:t>
      </w:r>
      <w:r w:rsidRPr="001A52C9">
        <w:rPr>
          <w:rFonts w:eastAsia="Cambria"/>
          <w:u w:val="single"/>
        </w:rPr>
        <w:t xml:space="preserve"> </w:t>
      </w:r>
      <w:r w:rsidRPr="00F15DCA">
        <w:rPr>
          <w:sz w:val="12"/>
        </w:rPr>
        <w:t xml:space="preserve">the </w:t>
      </w:r>
      <w:r w:rsidRPr="00536AFF">
        <w:rPr>
          <w:rStyle w:val="Emphasis"/>
          <w:highlight w:val="green"/>
        </w:rPr>
        <w:t>economy</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state</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civil </w:t>
      </w:r>
      <w:r w:rsidRPr="00536AFF">
        <w:rPr>
          <w:rStyle w:val="Emphasis"/>
          <w:highlight w:val="green"/>
        </w:rPr>
        <w:t>society</w:t>
      </w:r>
      <w:r w:rsidRPr="00536AFF">
        <w:rPr>
          <w:rFonts w:eastAsia="Cambria"/>
          <w:highlight w:val="green"/>
          <w:u w:val="single"/>
        </w:rPr>
        <w:t xml:space="preserve"> evolves</w:t>
      </w:r>
      <w:r w:rsidRPr="001A52C9">
        <w:rPr>
          <w:rFonts w:eastAsia="Cambria"/>
          <w:u w:val="single"/>
        </w:rPr>
        <w:t xml:space="preserve"> in tandem </w:t>
      </w:r>
      <w:r w:rsidRPr="00562C87">
        <w:rPr>
          <w:rFonts w:eastAsia="Cambria"/>
          <w:highlight w:val="green"/>
          <w:u w:val="single"/>
        </w:rPr>
        <w:t xml:space="preserve">with </w:t>
      </w:r>
      <w:r w:rsidRPr="00562C87">
        <w:rPr>
          <w:rStyle w:val="Emphasis"/>
          <w:highlight w:val="green"/>
        </w:rPr>
        <w:t xml:space="preserve">capitalist </w:t>
      </w:r>
      <w:r w:rsidRPr="00536AFF">
        <w:rPr>
          <w:rStyle w:val="Emphasis"/>
          <w:highlight w:val="green"/>
        </w:rPr>
        <w:t>society</w:t>
      </w:r>
      <w:r w:rsidRPr="001A52C9">
        <w:rPr>
          <w:rFonts w:eastAsia="Cambria"/>
          <w:u w:val="single"/>
        </w:rPr>
        <w:t xml:space="preserve"> itself</w:t>
      </w:r>
      <w:r w:rsidRPr="00F15DCA">
        <w:rPr>
          <w:rFonts w:eastAsia="Cambria"/>
          <w:sz w:val="12"/>
        </w:rPr>
        <w:t xml:space="preserve">.36 </w:t>
      </w:r>
      <w:r w:rsidRPr="001A52C9">
        <w:rPr>
          <w:rFonts w:eastAsia="Cambria"/>
          <w:u w:val="single"/>
        </w:rPr>
        <w:t>Today’s crisis is based in part on the partial victories of the mid-twentieth century against Jim Crow and superexploitation within the United States and against colonialism in the global South.</w:t>
      </w:r>
      <w:r w:rsidRPr="00F15DCA">
        <w:rPr>
          <w:rFonts w:eastAsia="Cambria"/>
          <w:sz w:val="12"/>
        </w:rPr>
        <w:t xml:space="preserve"> As the ability to superexploit nonwhite populations in the metropole (such as in the United States) became more difficult and the ability to directly rip off the former colonies also became more difficult, </w:t>
      </w:r>
      <w:r w:rsidRPr="00536AFF">
        <w:rPr>
          <w:rFonts w:eastAsia="Cambria"/>
          <w:highlight w:val="green"/>
          <w:u w:val="single"/>
        </w:rPr>
        <w:t>populations somewhat protected</w:t>
      </w:r>
      <w:r w:rsidRPr="001A52C9">
        <w:rPr>
          <w:rFonts w:eastAsia="Cambria"/>
          <w:u w:val="single"/>
        </w:rPr>
        <w:t xml:space="preserve"> from the worst ravages of capitalism, </w:t>
      </w:r>
      <w:r w:rsidRPr="00536AFF">
        <w:rPr>
          <w:rFonts w:eastAsia="Cambria"/>
          <w:highlight w:val="green"/>
          <w:u w:val="single"/>
        </w:rPr>
        <w:t xml:space="preserve">such as </w:t>
      </w:r>
      <w:r w:rsidRPr="00536AFF">
        <w:rPr>
          <w:rStyle w:val="Emphasis"/>
          <w:highlight w:val="green"/>
        </w:rPr>
        <w:t>unionized labor</w:t>
      </w:r>
      <w:r w:rsidRPr="001A52C9">
        <w:rPr>
          <w:rFonts w:eastAsia="Cambria"/>
          <w:u w:val="single"/>
        </w:rPr>
        <w:t xml:space="preserve"> and the white American middle class, </w:t>
      </w:r>
      <w:r w:rsidRPr="00536AFF">
        <w:rPr>
          <w:rFonts w:eastAsia="Cambria"/>
          <w:highlight w:val="green"/>
          <w:u w:val="single"/>
        </w:rPr>
        <w:t>saw many</w:t>
      </w:r>
      <w:r w:rsidRPr="001A52C9">
        <w:rPr>
          <w:rFonts w:eastAsia="Cambria"/>
          <w:u w:val="single"/>
        </w:rPr>
        <w:t xml:space="preserve"> of their hard-won </w:t>
      </w:r>
      <w:r w:rsidRPr="00536AFF">
        <w:rPr>
          <w:rFonts w:eastAsia="Cambria"/>
          <w:highlight w:val="green"/>
          <w:u w:val="single"/>
        </w:rPr>
        <w:t xml:space="preserve">gains disappear </w:t>
      </w:r>
      <w:r w:rsidRPr="00562C87">
        <w:rPr>
          <w:rFonts w:eastAsia="Cambria"/>
          <w:highlight w:val="green"/>
          <w:u w:val="single"/>
        </w:rPr>
        <w:t xml:space="preserve">as </w:t>
      </w:r>
      <w:r w:rsidRPr="00562C87">
        <w:rPr>
          <w:rStyle w:val="Emphasis"/>
          <w:highlight w:val="green"/>
        </w:rPr>
        <w:t xml:space="preserve">neoliberal </w:t>
      </w:r>
      <w:r w:rsidRPr="00536AFF">
        <w:rPr>
          <w:rStyle w:val="Emphasis"/>
          <w:highlight w:val="green"/>
        </w:rPr>
        <w:t>regimes</w:t>
      </w:r>
      <w:r w:rsidRPr="00536AFF">
        <w:rPr>
          <w:rFonts w:eastAsia="Cambria"/>
          <w:highlight w:val="green"/>
          <w:u w:val="single"/>
        </w:rPr>
        <w:t xml:space="preserve"> gained power</w:t>
      </w:r>
      <w:r w:rsidRPr="00F15DCA">
        <w:rPr>
          <w:rFonts w:eastAsia="Cambria"/>
          <w:sz w:val="12"/>
        </w:rPr>
        <w:t xml:space="preserve">, from the United States and the United Kingdom to the European Union and eventually the entire world. As these populations saw their benefits and privileges (as well as their incomes and wealth) pressured by an ever more rapacious capitalism, </w:t>
      </w:r>
      <w:r w:rsidRPr="001A52C9">
        <w:rPr>
          <w:rFonts w:eastAsia="Cambria"/>
          <w:u w:val="single"/>
        </w:rPr>
        <w:t>resentment increased against primarily nonwhite communities</w:t>
      </w:r>
      <w:r w:rsidRPr="00F15DCA">
        <w:rPr>
          <w:rFonts w:eastAsia="Cambria"/>
          <w:sz w:val="12"/>
        </w:rPr>
        <w:t>—particularly black and immigrant communities. The result has been an ever more toxic racial/ethnic/religious landscape in the United State, but also throughout the global North.</w:t>
      </w:r>
    </w:p>
    <w:p w14:paraId="5C2BC290" w14:textId="77777777" w:rsidR="00497724" w:rsidRPr="005965FA" w:rsidRDefault="00497724" w:rsidP="00497724">
      <w:pPr>
        <w:rPr>
          <w:rStyle w:val="StyleUnderline"/>
          <w:highlight w:val="green"/>
        </w:rPr>
      </w:pPr>
      <w:r w:rsidRPr="00F15DCA">
        <w:rPr>
          <w:rFonts w:eastAsia="Cambria"/>
          <w:sz w:val="12"/>
        </w:rPr>
        <w:t xml:space="preserve">Frank </w:t>
      </w:r>
      <w:r w:rsidRPr="00E47FD9">
        <w:rPr>
          <w:rFonts w:eastAsia="Cambria"/>
          <w:sz w:val="12"/>
        </w:rPr>
        <w:t>Wilderson III asks, “What does it mean to be free?” and answers by then asking “What does it mean to suffer</w:t>
      </w:r>
      <w:r w:rsidRPr="00F15DCA">
        <w:rPr>
          <w:rFonts w:eastAsia="Cambria"/>
          <w:sz w:val="12"/>
        </w:rPr>
        <w:t xml:space="preserve">?”37 </w:t>
      </w:r>
      <w:r w:rsidRPr="00E47FD9">
        <w:rPr>
          <w:rStyle w:val="Emphasis"/>
        </w:rPr>
        <w:t>Yet</w:t>
      </w:r>
      <w:r w:rsidRPr="00E47FD9">
        <w:rPr>
          <w:rStyle w:val="StyleUnderline"/>
        </w:rPr>
        <w:t>, what</w:t>
      </w:r>
      <w:r w:rsidRPr="00E47FD9">
        <w:rPr>
          <w:rFonts w:eastAsia="Cambria"/>
          <w:u w:val="single"/>
        </w:rPr>
        <w:t xml:space="preserve"> he </w:t>
      </w:r>
      <w:r w:rsidRPr="00536AFF">
        <w:rPr>
          <w:rFonts w:eastAsia="Cambria"/>
          <w:highlight w:val="green"/>
          <w:u w:val="single"/>
        </w:rPr>
        <w:t xml:space="preserve">misses in </w:t>
      </w:r>
      <w:r w:rsidRPr="00562C87">
        <w:rPr>
          <w:rFonts w:eastAsia="Cambria"/>
          <w:highlight w:val="green"/>
          <w:u w:val="single"/>
        </w:rPr>
        <w:t xml:space="preserve">his </w:t>
      </w:r>
      <w:r w:rsidRPr="00562C87">
        <w:rPr>
          <w:rStyle w:val="Emphasis"/>
          <w:highlight w:val="green"/>
        </w:rPr>
        <w:t xml:space="preserve">psychological </w:t>
      </w:r>
      <w:r w:rsidRPr="00536AFF">
        <w:rPr>
          <w:rStyle w:val="Emphasis"/>
          <w:highlight w:val="green"/>
        </w:rPr>
        <w:t>analysis</w:t>
      </w:r>
      <w:r w:rsidRPr="00536AFF">
        <w:rPr>
          <w:rFonts w:eastAsia="Cambria"/>
          <w:highlight w:val="green"/>
          <w:u w:val="single"/>
        </w:rPr>
        <w:t xml:space="preserve"> of “</w:t>
      </w:r>
      <w:r w:rsidRPr="00536AFF">
        <w:rPr>
          <w:rStyle w:val="Emphasis"/>
          <w:highlight w:val="green"/>
        </w:rPr>
        <w:t>white fantasies</w:t>
      </w:r>
      <w:r w:rsidRPr="001A52C9">
        <w:rPr>
          <w:rFonts w:eastAsia="Cambria"/>
          <w:u w:val="single"/>
        </w:rPr>
        <w:t xml:space="preserve"> and shared pleasures” </w:t>
      </w:r>
      <w:r w:rsidRPr="00536AFF">
        <w:rPr>
          <w:rFonts w:eastAsia="Cambria"/>
          <w:highlight w:val="green"/>
          <w:u w:val="single"/>
        </w:rPr>
        <w:t xml:space="preserve">that lead to </w:t>
      </w:r>
      <w:r w:rsidRPr="00536AFF">
        <w:rPr>
          <w:rStyle w:val="Emphasis"/>
          <w:highlight w:val="green"/>
        </w:rPr>
        <w:t>violence</w:t>
      </w:r>
      <w:r w:rsidRPr="00536AFF">
        <w:rPr>
          <w:rFonts w:eastAsia="Cambria"/>
          <w:highlight w:val="green"/>
          <w:u w:val="single"/>
        </w:rPr>
        <w:t xml:space="preserve"> </w:t>
      </w:r>
      <w:r w:rsidRPr="00562C87">
        <w:rPr>
          <w:rFonts w:eastAsia="Cambria"/>
          <w:u w:val="single"/>
        </w:rPr>
        <w:t xml:space="preserve">aimed at blacks </w:t>
      </w:r>
      <w:r w:rsidRPr="00536AFF">
        <w:rPr>
          <w:rFonts w:eastAsia="Cambria"/>
          <w:highlight w:val="green"/>
          <w:u w:val="single"/>
        </w:rPr>
        <w:t xml:space="preserve">is </w:t>
      </w:r>
      <w:r w:rsidRPr="00F15DCA">
        <w:rPr>
          <w:sz w:val="12"/>
        </w:rPr>
        <w:t xml:space="preserve">the </w:t>
      </w:r>
      <w:r w:rsidRPr="00562C87">
        <w:rPr>
          <w:rStyle w:val="Emphasis"/>
          <w:highlight w:val="green"/>
        </w:rPr>
        <w:t>history of</w:t>
      </w:r>
      <w:r w:rsidRPr="00E47FD9">
        <w:t xml:space="preserve"> </w:t>
      </w:r>
      <w:r w:rsidRPr="00F15DCA">
        <w:rPr>
          <w:sz w:val="12"/>
        </w:rPr>
        <w:t>the</w:t>
      </w:r>
      <w:r w:rsidRPr="00E47FD9">
        <w:t xml:space="preserve"> </w:t>
      </w:r>
      <w:r w:rsidRPr="00536AFF">
        <w:rPr>
          <w:rStyle w:val="Emphasis"/>
          <w:highlight w:val="green"/>
        </w:rPr>
        <w:t>changes</w:t>
      </w:r>
      <w:r w:rsidRPr="00536AFF">
        <w:rPr>
          <w:rFonts w:eastAsia="Cambria"/>
          <w:highlight w:val="green"/>
          <w:u w:val="single"/>
        </w:rPr>
        <w:t xml:space="preserve"> in </w:t>
      </w:r>
      <w:r w:rsidRPr="00562C87">
        <w:rPr>
          <w:rFonts w:eastAsia="Cambria"/>
          <w:highlight w:val="green"/>
          <w:u w:val="single"/>
        </w:rPr>
        <w:t xml:space="preserve">the </w:t>
      </w:r>
      <w:r w:rsidRPr="00562C87">
        <w:rPr>
          <w:rStyle w:val="Emphasis"/>
          <w:highlight w:val="green"/>
        </w:rPr>
        <w:t xml:space="preserve">political </w:t>
      </w:r>
      <w:r w:rsidRPr="00536AFF">
        <w:rPr>
          <w:rStyle w:val="Emphasis"/>
          <w:highlight w:val="green"/>
        </w:rPr>
        <w:t>economy</w:t>
      </w:r>
      <w:r w:rsidRPr="001A52C9">
        <w:rPr>
          <w:rFonts w:eastAsia="Cambria"/>
          <w:u w:val="single"/>
        </w:rPr>
        <w:t xml:space="preserve"> that has </w:t>
      </w:r>
      <w:r w:rsidRPr="00536AFF">
        <w:rPr>
          <w:rFonts w:eastAsia="Cambria"/>
          <w:highlight w:val="green"/>
          <w:u w:val="single"/>
        </w:rPr>
        <w:t>led to a new “twoness</w:t>
      </w:r>
      <w:r w:rsidRPr="001A52C9">
        <w:rPr>
          <w:rFonts w:eastAsia="Cambria"/>
          <w:u w:val="single"/>
        </w:rPr>
        <w:t>,</w:t>
      </w:r>
      <w:r w:rsidRPr="00F15DCA">
        <w:rPr>
          <w:rFonts w:eastAsia="Cambria"/>
          <w:sz w:val="12"/>
        </w:rPr>
        <w:t xml:space="preserve">” one different from that of Du Bois: </w:t>
      </w:r>
      <w:r w:rsidRPr="00536AFF">
        <w:rPr>
          <w:rFonts w:eastAsia="Cambria"/>
          <w:highlight w:val="green"/>
          <w:u w:val="single"/>
        </w:rPr>
        <w:t xml:space="preserve">a </w:t>
      </w:r>
      <w:r w:rsidRPr="00536AFF">
        <w:rPr>
          <w:rStyle w:val="Emphasis"/>
          <w:highlight w:val="green"/>
        </w:rPr>
        <w:t>black subjectivity</w:t>
      </w:r>
      <w:r w:rsidRPr="00536AFF">
        <w:rPr>
          <w:rFonts w:eastAsia="Cambria"/>
          <w:highlight w:val="green"/>
          <w:u w:val="single"/>
        </w:rPr>
        <w:t xml:space="preserve"> that combines</w:t>
      </w:r>
      <w:r w:rsidRPr="001A52C9">
        <w:rPr>
          <w:rFonts w:eastAsia="Cambria"/>
          <w:u w:val="single"/>
        </w:rPr>
        <w:t xml:space="preserve"> the </w:t>
      </w:r>
      <w:r w:rsidRPr="00207AF9">
        <w:rPr>
          <w:rFonts w:eastAsia="Cambria"/>
          <w:u w:val="single"/>
        </w:rPr>
        <w:t xml:space="preserve">potential </w:t>
      </w:r>
      <w:r w:rsidRPr="00562C87">
        <w:rPr>
          <w:rFonts w:eastAsia="Cambria"/>
          <w:highlight w:val="green"/>
          <w:u w:val="single"/>
        </w:rPr>
        <w:t xml:space="preserve">disposability of </w:t>
      </w:r>
      <w:r w:rsidRPr="00536AFF">
        <w:rPr>
          <w:rFonts w:eastAsia="Cambria"/>
          <w:highlight w:val="green"/>
          <w:u w:val="single"/>
        </w:rPr>
        <w:t xml:space="preserve">the slave with </w:t>
      </w:r>
      <w:r w:rsidRPr="00536AFF">
        <w:rPr>
          <w:rStyle w:val="Emphasis"/>
          <w:highlight w:val="green"/>
        </w:rPr>
        <w:t>exploitation</w:t>
      </w:r>
      <w:r w:rsidRPr="00536AFF">
        <w:rPr>
          <w:rFonts w:eastAsia="Cambria"/>
          <w:highlight w:val="green"/>
          <w:u w:val="single"/>
        </w:rPr>
        <w:t xml:space="preserve"> of the </w:t>
      </w:r>
      <w:r w:rsidRPr="00536AFF">
        <w:rPr>
          <w:rStyle w:val="Emphasis"/>
          <w:highlight w:val="green"/>
        </w:rPr>
        <w:t xml:space="preserve">black </w:t>
      </w:r>
      <w:r w:rsidRPr="00562C87">
        <w:rPr>
          <w:rStyle w:val="Emphasis"/>
          <w:highlight w:val="green"/>
        </w:rPr>
        <w:t>worker</w:t>
      </w:r>
      <w:r w:rsidRPr="00F15DCA">
        <w:rPr>
          <w:rFonts w:eastAsia="Cambria"/>
          <w:sz w:val="12"/>
          <w:highlight w:val="green"/>
        </w:rPr>
        <w:t xml:space="preserve">. </w:t>
      </w:r>
      <w:r w:rsidRPr="00562C87">
        <w:rPr>
          <w:rStyle w:val="StyleUnderline"/>
          <w:highlight w:val="green"/>
        </w:rPr>
        <w:t xml:space="preserve">It </w:t>
      </w:r>
      <w:r w:rsidRPr="00536AFF">
        <w:rPr>
          <w:rStyle w:val="StyleUnderline"/>
          <w:highlight w:val="green"/>
        </w:rPr>
        <w:t>is not</w:t>
      </w:r>
      <w:r w:rsidRPr="00207AF9">
        <w:rPr>
          <w:rStyle w:val="StyleUnderline"/>
        </w:rPr>
        <w:t xml:space="preserve"> a case of </w:t>
      </w:r>
      <w:r w:rsidRPr="00536AFF">
        <w:rPr>
          <w:rStyle w:val="StyleUnderline"/>
          <w:highlight w:val="green"/>
        </w:rPr>
        <w:t>either/</w:t>
      </w:r>
      <w:r w:rsidRPr="00F15DCA">
        <w:rPr>
          <w:rStyle w:val="StyleUnderline"/>
          <w:highlight w:val="green"/>
        </w:rPr>
        <w:t>or</w:t>
      </w:r>
      <w:r w:rsidRPr="00F15DCA">
        <w:rPr>
          <w:rFonts w:eastAsia="Cambria"/>
          <w:sz w:val="12"/>
          <w:highlight w:val="green"/>
        </w:rPr>
        <w:t xml:space="preserve">. </w:t>
      </w:r>
      <w:r w:rsidRPr="00F15DCA">
        <w:rPr>
          <w:rStyle w:val="Emphasis"/>
          <w:highlight w:val="green"/>
        </w:rPr>
        <w:t xml:space="preserve">Black </w:t>
      </w:r>
      <w:r w:rsidRPr="00536AFF">
        <w:rPr>
          <w:rStyle w:val="Emphasis"/>
          <w:highlight w:val="green"/>
        </w:rPr>
        <w:t>freedom</w:t>
      </w:r>
      <w:r w:rsidRPr="00536AFF">
        <w:rPr>
          <w:rFonts w:eastAsia="Cambria"/>
          <w:highlight w:val="green"/>
          <w:u w:val="single"/>
        </w:rPr>
        <w:t xml:space="preserve">—from </w:t>
      </w:r>
      <w:r w:rsidRPr="00F15DCA">
        <w:rPr>
          <w:sz w:val="12"/>
        </w:rPr>
        <w:t xml:space="preserve">both </w:t>
      </w:r>
      <w:r w:rsidRPr="00536AFF">
        <w:rPr>
          <w:rFonts w:eastAsia="Cambria"/>
          <w:highlight w:val="green"/>
          <w:u w:val="single"/>
        </w:rPr>
        <w:t>exploitation and gratuitous violence</w:t>
      </w:r>
      <w:r w:rsidRPr="00F15DCA">
        <w:rPr>
          <w:rFonts w:eastAsia="Cambria"/>
          <w:sz w:val="12"/>
          <w:highlight w:val="green"/>
        </w:rPr>
        <w:t>—</w:t>
      </w:r>
      <w:r w:rsidRPr="00562C87">
        <w:rPr>
          <w:rFonts w:eastAsia="Cambria"/>
          <w:highlight w:val="green"/>
          <w:u w:val="single"/>
        </w:rPr>
        <w:t xml:space="preserve">can only </w:t>
      </w:r>
      <w:r w:rsidRPr="00536AFF">
        <w:rPr>
          <w:rFonts w:eastAsia="Cambria"/>
          <w:highlight w:val="green"/>
          <w:u w:val="single"/>
        </w:rPr>
        <w:t xml:space="preserve">be gained by </w:t>
      </w:r>
      <w:r w:rsidRPr="00562C87">
        <w:rPr>
          <w:rFonts w:eastAsia="Cambria"/>
          <w:highlight w:val="green"/>
          <w:u w:val="single"/>
        </w:rPr>
        <w:t xml:space="preserve">confronting the </w:t>
      </w:r>
      <w:r w:rsidRPr="00536AFF">
        <w:rPr>
          <w:rStyle w:val="Emphasis"/>
          <w:highlight w:val="green"/>
        </w:rPr>
        <w:t>matrices</w:t>
      </w:r>
      <w:r w:rsidRPr="00536AFF">
        <w:rPr>
          <w:rFonts w:eastAsia="Cambria"/>
          <w:highlight w:val="green"/>
          <w:u w:val="single"/>
        </w:rPr>
        <w:t xml:space="preserve"> of</w:t>
      </w:r>
      <w:r w:rsidRPr="001A52C9">
        <w:rPr>
          <w:rFonts w:eastAsia="Cambria"/>
          <w:u w:val="single"/>
        </w:rPr>
        <w:t xml:space="preserve"> </w:t>
      </w:r>
      <w:r w:rsidRPr="00F15DCA">
        <w:rPr>
          <w:sz w:val="12"/>
        </w:rPr>
        <w:t>both</w:t>
      </w:r>
      <w:r w:rsidRPr="001A52C9">
        <w:rPr>
          <w:rFonts w:eastAsia="Cambria"/>
          <w:u w:val="single"/>
        </w:rPr>
        <w:t xml:space="preserve"> </w:t>
      </w:r>
      <w:r w:rsidRPr="00536AFF">
        <w:rPr>
          <w:rStyle w:val="Emphasis"/>
          <w:highlight w:val="green"/>
        </w:rPr>
        <w:t>capital</w:t>
      </w:r>
      <w:r w:rsidRPr="00536AFF">
        <w:rPr>
          <w:rFonts w:eastAsia="Cambria"/>
          <w:highlight w:val="green"/>
          <w:u w:val="single"/>
        </w:rPr>
        <w:t xml:space="preserve"> </w:t>
      </w:r>
      <w:r w:rsidRPr="00562C87">
        <w:rPr>
          <w:rFonts w:eastAsia="Cambria"/>
          <w:highlight w:val="green"/>
          <w:u w:val="single"/>
        </w:rPr>
        <w:t xml:space="preserve">and </w:t>
      </w:r>
      <w:r w:rsidRPr="00562C87">
        <w:rPr>
          <w:rStyle w:val="Emphasis"/>
          <w:highlight w:val="green"/>
        </w:rPr>
        <w:t xml:space="preserve">white </w:t>
      </w:r>
      <w:r w:rsidRPr="00536AFF">
        <w:rPr>
          <w:rStyle w:val="Emphasis"/>
          <w:highlight w:val="green"/>
        </w:rPr>
        <w:t>supremacy</w:t>
      </w:r>
      <w:r w:rsidRPr="00F15DCA">
        <w:rPr>
          <w:rFonts w:eastAsia="Cambria"/>
          <w:sz w:val="12"/>
        </w:rPr>
        <w:t xml:space="preserve">. Indeed, this has been the case since what Beckert has called the fifteenth- and sixteenth-century era of war (mercantile)- capitalism. </w:t>
      </w:r>
      <w:r w:rsidRPr="001A52C9">
        <w:rPr>
          <w:rFonts w:eastAsia="Cambria"/>
          <w:u w:val="single"/>
        </w:rPr>
        <w:t>The “</w:t>
      </w:r>
      <w:r w:rsidRPr="00536AFF">
        <w:rPr>
          <w:rFonts w:eastAsia="Cambria"/>
          <w:highlight w:val="green"/>
          <w:u w:val="single"/>
        </w:rPr>
        <w:t>twoness” of the</w:t>
      </w:r>
      <w:r w:rsidRPr="001A52C9">
        <w:rPr>
          <w:rFonts w:eastAsia="Cambria"/>
          <w:u w:val="single"/>
        </w:rPr>
        <w:t xml:space="preserve"> </w:t>
      </w:r>
      <w:r w:rsidRPr="00F15DCA">
        <w:rPr>
          <w:sz w:val="12"/>
        </w:rPr>
        <w:t>combined</w:t>
      </w:r>
      <w:r w:rsidRPr="001A52C9">
        <w:rPr>
          <w:rFonts w:eastAsia="Cambria"/>
          <w:u w:val="single"/>
        </w:rPr>
        <w:t xml:space="preserve"> </w:t>
      </w:r>
      <w:r w:rsidRPr="00536AFF">
        <w:rPr>
          <w:rFonts w:eastAsia="Cambria"/>
          <w:highlight w:val="green"/>
          <w:u w:val="single"/>
        </w:rPr>
        <w:t>black</w:t>
      </w:r>
      <w:r w:rsidRPr="001A52C9">
        <w:rPr>
          <w:rFonts w:eastAsia="Cambria"/>
          <w:u w:val="single"/>
        </w:rPr>
        <w:t xml:space="preserve"> (disposable) </w:t>
      </w:r>
      <w:r w:rsidRPr="00536AFF">
        <w:rPr>
          <w:rFonts w:eastAsia="Cambria"/>
          <w:highlight w:val="green"/>
          <w:u w:val="single"/>
        </w:rPr>
        <w:t>slave/worker has</w:t>
      </w:r>
      <w:r w:rsidRPr="001A52C9">
        <w:rPr>
          <w:rFonts w:eastAsia="Cambria"/>
          <w:u w:val="single"/>
        </w:rPr>
        <w:t xml:space="preserve"> in its synthesis a </w:t>
      </w:r>
      <w:r w:rsidRPr="00536AFF">
        <w:rPr>
          <w:rStyle w:val="Emphasis"/>
          <w:highlight w:val="green"/>
        </w:rPr>
        <w:t>political demand</w:t>
      </w:r>
      <w:r w:rsidRPr="00536AFF">
        <w:rPr>
          <w:rFonts w:eastAsia="Cambria"/>
          <w:highlight w:val="green"/>
          <w:u w:val="single"/>
        </w:rPr>
        <w:t xml:space="preserve">: for </w:t>
      </w:r>
      <w:r w:rsidRPr="00536AFF">
        <w:rPr>
          <w:rStyle w:val="Emphasis"/>
          <w:highlight w:val="green"/>
        </w:rPr>
        <w:t>self-determination</w:t>
      </w:r>
      <w:r w:rsidRPr="001A52C9">
        <w:rPr>
          <w:rFonts w:eastAsia="Cambria"/>
          <w:b/>
          <w:u w:val="single"/>
        </w:rPr>
        <w:t>.</w:t>
      </w:r>
      <w:r w:rsidRPr="00F15DCA">
        <w:rPr>
          <w:rFonts w:eastAsia="Cambria"/>
          <w:sz w:val="12"/>
        </w:rPr>
        <w:t xml:space="preserve"> The combined status of slave and worker still provides an extremely antagonistic site for blacks in the United States, due to continued arbitrary violence from the state and white civil society, as well as continued racialized economic subordination and exploitation. Consequently, </w:t>
      </w:r>
      <w:r w:rsidRPr="001A52C9">
        <w:rPr>
          <w:rFonts w:eastAsia="Cambria"/>
          <w:u w:val="single"/>
        </w:rPr>
        <w:t xml:space="preserve">it is still the case that </w:t>
      </w:r>
      <w:r w:rsidRPr="00536AFF">
        <w:rPr>
          <w:rFonts w:eastAsia="Cambria"/>
          <w:highlight w:val="green"/>
          <w:u w:val="single"/>
        </w:rPr>
        <w:t xml:space="preserve">the </w:t>
      </w:r>
      <w:r w:rsidRPr="00536AFF">
        <w:rPr>
          <w:rStyle w:val="Emphasis"/>
          <w:highlight w:val="green"/>
        </w:rPr>
        <w:t>black demand</w:t>
      </w:r>
      <w:r w:rsidRPr="00536AFF">
        <w:rPr>
          <w:rFonts w:eastAsia="Cambria"/>
          <w:highlight w:val="green"/>
          <w:u w:val="single"/>
        </w:rPr>
        <w:t xml:space="preserve"> for</w:t>
      </w:r>
      <w:r w:rsidRPr="001A52C9">
        <w:rPr>
          <w:rFonts w:eastAsia="Cambria"/>
          <w:u w:val="single"/>
        </w:rPr>
        <w:t xml:space="preserve"> </w:t>
      </w:r>
      <w:r w:rsidRPr="00F15DCA">
        <w:rPr>
          <w:sz w:val="12"/>
        </w:rPr>
        <w:t>the</w:t>
      </w:r>
      <w:r w:rsidRPr="001A52C9">
        <w:rPr>
          <w:rFonts w:eastAsia="Cambria"/>
          <w:u w:val="single"/>
        </w:rPr>
        <w:t xml:space="preserve"> </w:t>
      </w:r>
      <w:r w:rsidRPr="00536AFF">
        <w:rPr>
          <w:rStyle w:val="Emphasis"/>
          <w:highlight w:val="green"/>
        </w:rPr>
        <w:t>freedom</w:t>
      </w:r>
      <w:r w:rsidRPr="00536AFF">
        <w:rPr>
          <w:rFonts w:eastAsia="Cambria"/>
          <w:highlight w:val="green"/>
          <w:u w:val="single"/>
        </w:rPr>
        <w:t xml:space="preserve"> to choose their path from </w:t>
      </w:r>
      <w:r w:rsidRPr="00536AFF">
        <w:rPr>
          <w:rStyle w:val="Emphasis"/>
          <w:highlight w:val="green"/>
        </w:rPr>
        <w:t>domination</w:t>
      </w:r>
      <w:r w:rsidRPr="001A52C9">
        <w:rPr>
          <w:rFonts w:eastAsia="Cambria"/>
          <w:u w:val="single"/>
        </w:rPr>
        <w:t xml:space="preserve">, exploitation and arbitrary violence </w:t>
      </w:r>
      <w:r w:rsidRPr="00536AFF">
        <w:rPr>
          <w:rFonts w:eastAsia="Cambria"/>
          <w:highlight w:val="green"/>
          <w:u w:val="single"/>
        </w:rPr>
        <w:t xml:space="preserve">remains </w:t>
      </w:r>
      <w:r w:rsidRPr="00536AFF">
        <w:rPr>
          <w:rStyle w:val="Emphasis"/>
          <w:highlight w:val="green"/>
        </w:rPr>
        <w:t>justified</w:t>
      </w:r>
      <w:r w:rsidRPr="001A52C9">
        <w:rPr>
          <w:rFonts w:eastAsia="Cambria"/>
          <w:u w:val="single"/>
        </w:rPr>
        <w:t xml:space="preserve"> in this post–civil rights</w:t>
      </w:r>
      <w:r w:rsidRPr="00F15DCA">
        <w:rPr>
          <w:rFonts w:eastAsia="Cambria"/>
          <w:sz w:val="12"/>
        </w:rPr>
        <w:t xml:space="preserve"> </w:t>
      </w:r>
      <w:r w:rsidRPr="001A52C9">
        <w:rPr>
          <w:rFonts w:eastAsia="Cambria"/>
          <w:u w:val="single"/>
        </w:rPr>
        <w:t>era</w:t>
      </w:r>
      <w:r w:rsidRPr="00F15DCA">
        <w:rPr>
          <w:rFonts w:eastAsia="Cambria"/>
          <w:sz w:val="12"/>
        </w:rPr>
        <w:t>.</w:t>
      </w:r>
    </w:p>
    <w:p w14:paraId="15D3E575" w14:textId="77777777" w:rsidR="00497724" w:rsidRPr="005965FA" w:rsidRDefault="00497724" w:rsidP="00497724">
      <w:pPr>
        <w:rPr>
          <w:rStyle w:val="StyleUnderline"/>
          <w:highlight w:val="green"/>
        </w:rPr>
      </w:pPr>
      <w:r w:rsidRPr="00F15DCA">
        <w:rPr>
          <w:rFonts w:eastAsia="Cambria"/>
          <w:sz w:val="12"/>
        </w:rPr>
        <w:t xml:space="preserve">The power of racialized logics within the United States has always made this an even more difficult task than it would be in a society that did not divide its population into superior and inferior humans. Fraser correctly argues that </w:t>
      </w:r>
      <w:r w:rsidRPr="00562C87">
        <w:rPr>
          <w:rFonts w:eastAsia="Cambria"/>
          <w:u w:val="single"/>
        </w:rPr>
        <w:t xml:space="preserve">central to this task is creating </w:t>
      </w:r>
      <w:r w:rsidRPr="00562C87">
        <w:rPr>
          <w:rStyle w:val="Emphasis"/>
        </w:rPr>
        <w:t>counterhegemonic narratives</w:t>
      </w:r>
      <w:r w:rsidRPr="00F15DCA">
        <w:rPr>
          <w:rFonts w:eastAsia="Cambria"/>
          <w:sz w:val="12"/>
        </w:rPr>
        <w:t xml:space="preserve">. But she also correctly states, “what grounds hegemonic worldviews—and their counterhegemonic rivals—are suppositions about the subject positions and capacities for agency available to social actors, the proper responsibilities and actual capabilities of public powers, the structure and operation of the reigning social order, the principles and frames of justice by which that order is to be evaluated, and the historical availability of desirable and feasible alternatives. It is the set of entrenched assumptions about such matters, as embedded in common sense, that shapes the responses of social actors to ‘system disturbances.’”38 As I have demonstrated in some depth elsewhere, the racialization of American politics has meant that there are vast racial differences, particularly between blacks and whites in what is understood as political and sociological “common sense.”39 In times of heightened racial conflict and polarization, blacks and whites do not even see the same world, recognize the same “facts.”40 The contradictions within the capitalist and racial orders suggest we may live in a time of conjuncture. As Althusser suggests, “The conjuncture is thus no mere summary of its elements, or enumeration of diverse circumstances, but their contradictory system, which poses the political problem and indicates it historical solution.” 41 The problem now is determining the “historical solution.” The contradictions that underlie the current crisis have their own specific aspects. But due to the fact that progressive and black movements remain relatively weak, it is also possible that reactionary movements could decisively win in these times. This is the context within which movements such as Black Lives Matter organize and fight. Given the evolution of racialized capitalism, they, and we, have no choice but to simultaneously fight white supremacy and economic injustice. We must insist on the full human rights for Sandra Bland and her fellow victims of a racist and murderous state as well as terrorists such as Dylan Roof. </w:t>
      </w:r>
      <w:r w:rsidRPr="00536AFF">
        <w:rPr>
          <w:rFonts w:eastAsia="Cambria"/>
          <w:highlight w:val="green"/>
          <w:u w:val="single"/>
        </w:rPr>
        <w:t xml:space="preserve">We must </w:t>
      </w:r>
      <w:r w:rsidRPr="00536AFF">
        <w:rPr>
          <w:rStyle w:val="Emphasis"/>
          <w:highlight w:val="green"/>
        </w:rPr>
        <w:t>fight</w:t>
      </w:r>
      <w:r w:rsidRPr="001A52C9">
        <w:rPr>
          <w:rFonts w:eastAsia="Cambria"/>
          <w:u w:val="single"/>
        </w:rPr>
        <w:t xml:space="preserve"> </w:t>
      </w:r>
      <w:r w:rsidRPr="00F15DCA">
        <w:rPr>
          <w:sz w:val="12"/>
        </w:rPr>
        <w:t xml:space="preserve">new </w:t>
      </w:r>
      <w:r w:rsidRPr="00536AFF">
        <w:rPr>
          <w:rFonts w:eastAsia="Cambria"/>
          <w:highlight w:val="green"/>
          <w:u w:val="single"/>
        </w:rPr>
        <w:t xml:space="preserve">modes of state expropriation that seek to recover </w:t>
      </w:r>
      <w:r w:rsidRPr="00536AFF">
        <w:rPr>
          <w:rStyle w:val="Emphasis"/>
          <w:highlight w:val="green"/>
        </w:rPr>
        <w:t>revenue</w:t>
      </w:r>
      <w:r w:rsidRPr="00536AFF">
        <w:rPr>
          <w:rFonts w:eastAsia="Cambria"/>
          <w:highlight w:val="green"/>
          <w:u w:val="single"/>
        </w:rPr>
        <w:t xml:space="preserve"> </w:t>
      </w:r>
      <w:r w:rsidRPr="00562C87">
        <w:rPr>
          <w:rFonts w:eastAsia="Cambria"/>
          <w:highlight w:val="green"/>
          <w:u w:val="single"/>
        </w:rPr>
        <w:t xml:space="preserve">for </w:t>
      </w:r>
      <w:r w:rsidRPr="00562C87">
        <w:rPr>
          <w:rStyle w:val="Emphasis"/>
          <w:highlight w:val="green"/>
        </w:rPr>
        <w:t>c</w:t>
      </w:r>
      <w:r w:rsidRPr="00536AFF">
        <w:rPr>
          <w:rStyle w:val="Emphasis"/>
          <w:highlight w:val="green"/>
        </w:rPr>
        <w:t>apitalists</w:t>
      </w:r>
      <w:r w:rsidRPr="001A52C9">
        <w:rPr>
          <w:rFonts w:eastAsia="Cambria"/>
          <w:u w:val="single"/>
        </w:rPr>
        <w:t xml:space="preserve"> and the </w:t>
      </w:r>
      <w:r w:rsidRPr="003256A6">
        <w:rPr>
          <w:rFonts w:eastAsia="Cambria"/>
          <w:u w:val="single"/>
        </w:rPr>
        <w:t>state by violating</w:t>
      </w:r>
      <w:r w:rsidRPr="001A52C9">
        <w:rPr>
          <w:rFonts w:eastAsia="Cambria"/>
          <w:u w:val="single"/>
        </w:rPr>
        <w:t xml:space="preserve"> the most basic of human rights such as the shutting off of water to poor families in Detroit</w:t>
      </w:r>
      <w:r w:rsidRPr="00F15DCA">
        <w:rPr>
          <w:rFonts w:eastAsia="Cambria"/>
          <w:sz w:val="12"/>
        </w:rPr>
        <w:t xml:space="preserve">; the use of the police in communities such as Ferguson to extract unconstitutional revenues from black “citizens”; </w:t>
      </w:r>
      <w:r w:rsidRPr="001A52C9">
        <w:rPr>
          <w:rFonts w:eastAsia="Cambria"/>
          <w:u w:val="single"/>
        </w:rPr>
        <w:t>or the state-enabled use of tax liens in cities such as Chicago to enable entrepreneurial thieves to legally steal black homes and property</w:t>
      </w:r>
      <w:r w:rsidRPr="00F15DCA">
        <w:rPr>
          <w:rFonts w:eastAsia="Cambria"/>
          <w:sz w:val="12"/>
        </w:rPr>
        <w:t>. In the United States part of the power of white supremacy is that we often overlook the importance of analyzing its logics when we fight for justice, even though the abode of race is hidden in plain sight.</w:t>
      </w:r>
    </w:p>
    <w:p w14:paraId="7D16767E" w14:textId="77777777" w:rsidR="00497724" w:rsidRPr="005965FA" w:rsidRDefault="00497724" w:rsidP="00497724">
      <w:pPr>
        <w:rPr>
          <w:rStyle w:val="StyleUnderline"/>
          <w:highlight w:val="green"/>
        </w:rPr>
      </w:pPr>
    </w:p>
    <w:p w14:paraId="61CCBA6E" w14:textId="77777777" w:rsidR="00497724" w:rsidRPr="005965FA" w:rsidRDefault="00497724" w:rsidP="00497724">
      <w:pPr>
        <w:rPr>
          <w:rStyle w:val="StyleUnderline"/>
          <w:highlight w:val="green"/>
        </w:rPr>
      </w:pPr>
    </w:p>
    <w:p w14:paraId="0618F524" w14:textId="77777777" w:rsidR="00497724" w:rsidRPr="005965FA" w:rsidRDefault="00497724" w:rsidP="00497724">
      <w:pPr>
        <w:pStyle w:val="Heading3"/>
        <w:rPr>
          <w:rStyle w:val="StyleUnderline"/>
          <w:highlight w:val="green"/>
        </w:rPr>
      </w:pPr>
      <w:r w:rsidRPr="00212AD1">
        <w:t xml:space="preserve">1NC---AT: Poetics </w:t>
      </w:r>
    </w:p>
    <w:p w14:paraId="06811E21" w14:textId="77777777" w:rsidR="00497724" w:rsidRPr="005965FA" w:rsidRDefault="00497724" w:rsidP="00497724">
      <w:pPr>
        <w:pStyle w:val="Heading4"/>
        <w:rPr>
          <w:rStyle w:val="StyleUnderline"/>
          <w:highlight w:val="green"/>
        </w:rPr>
      </w:pPr>
      <w:r w:rsidRPr="00212AD1">
        <w:t xml:space="preserve">The 1AC’s poesis operates on a register of individual creation – it presumes that a strategy of artistic analysis is capable of </w:t>
      </w:r>
      <w:r w:rsidRPr="00FF7832">
        <w:t>Black liberation – that becomes a cover for economic exploitation at the level of subjectivity</w:t>
      </w:r>
    </w:p>
    <w:p w14:paraId="226D865F" w14:textId="77777777" w:rsidR="00497724" w:rsidRPr="005965FA" w:rsidRDefault="00497724" w:rsidP="00497724">
      <w:pPr>
        <w:rPr>
          <w:rStyle w:val="StyleUnderline"/>
          <w:highlight w:val="green"/>
        </w:rPr>
      </w:pPr>
      <w:r w:rsidRPr="00212AD1">
        <w:rPr>
          <w:rStyle w:val="Style13ptBold"/>
        </w:rPr>
        <w:t>Gräbner and Wood 10</w:t>
      </w:r>
      <w:r w:rsidRPr="00212AD1">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5EC8AEB2" w14:textId="77777777" w:rsidR="00497724" w:rsidRPr="005965FA" w:rsidRDefault="00497724" w:rsidP="00497724">
      <w:pPr>
        <w:rPr>
          <w:rStyle w:val="StyleUnderline"/>
          <w:highlight w:val="green"/>
        </w:rPr>
      </w:pPr>
      <w:r w:rsidRPr="00212AD1">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212AD1">
        <w:rPr>
          <w:rStyle w:val="StyleUnderline"/>
        </w:rPr>
        <w:t>‘</w:t>
      </w:r>
      <w:r w:rsidRPr="00212AD1">
        <w:rPr>
          <w:rStyle w:val="StyleUnderline"/>
          <w:highlight w:val="green"/>
        </w:rPr>
        <w:t>cultural resistance</w:t>
      </w:r>
      <w:r w:rsidRPr="00212AD1">
        <w:rPr>
          <w:rStyle w:val="StyleUnderline"/>
        </w:rPr>
        <w:t xml:space="preserve">’ seemed to </w:t>
      </w:r>
      <w:r w:rsidRPr="00212AD1">
        <w:rPr>
          <w:rStyle w:val="StyleUnderline"/>
          <w:highlight w:val="green"/>
        </w:rPr>
        <w:t>hold rhetorical rather than analytical</w:t>
      </w:r>
      <w:r w:rsidRPr="00212AD1">
        <w:rPr>
          <w:rStyle w:val="StyleUnderline"/>
        </w:rPr>
        <w:t xml:space="preserve"> or descriptive </w:t>
      </w:r>
      <w:r w:rsidRPr="00212AD1">
        <w:rPr>
          <w:rStyle w:val="StyleUnderline"/>
          <w:highlight w:val="green"/>
        </w:rPr>
        <w:t>power</w:t>
      </w:r>
      <w:r w:rsidRPr="00212AD1">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212AD1">
        <w:rPr>
          <w:rStyle w:val="StyleUnderline"/>
        </w:rPr>
        <w:t>Duncombe’s model of scales</w:t>
      </w:r>
      <w:r w:rsidRPr="00212AD1">
        <w:rPr>
          <w:sz w:val="16"/>
        </w:rPr>
        <w:t xml:space="preserve"> can be a productive approach if one wishes to analyse a great variety of practices in light of their resistant function(s), it does </w:t>
      </w:r>
      <w:r w:rsidRPr="00212AD1">
        <w:rPr>
          <w:rStyle w:val="StyleUnderline"/>
        </w:rPr>
        <w:t>raise the question of which cultural practices are</w:t>
      </w:r>
      <w:r w:rsidRPr="00212AD1">
        <w:rPr>
          <w:sz w:val="16"/>
        </w:rPr>
        <w:t xml:space="preserve"> not at least potentially </w:t>
      </w:r>
      <w:r w:rsidRPr="00212AD1">
        <w:rPr>
          <w:rStyle w:val="StyleUnderline"/>
        </w:rPr>
        <w:t>acts of political resistance</w:t>
      </w:r>
      <w:r w:rsidRPr="00212AD1">
        <w:rPr>
          <w:sz w:val="16"/>
        </w:rPr>
        <w:t xml:space="preserve">, </w:t>
      </w:r>
      <w:r w:rsidRPr="00212AD1">
        <w:rPr>
          <w:rStyle w:val="StyleUnderline"/>
        </w:rPr>
        <w:t xml:space="preserve">and what descriptive power the term ‘resistance’ </w:t>
      </w:r>
      <w:r w:rsidRPr="00212AD1">
        <w:rPr>
          <w:sz w:val="16"/>
        </w:rPr>
        <w:t xml:space="preserve">still </w:t>
      </w:r>
      <w:r w:rsidRPr="00212AD1">
        <w:rPr>
          <w:rStyle w:val="StyleUnderline"/>
        </w:rPr>
        <w:t>holds if it can be equally applied to shopping and</w:t>
      </w:r>
      <w:r w:rsidRPr="00212AD1">
        <w:rPr>
          <w:sz w:val="16"/>
        </w:rPr>
        <w:t xml:space="preserve"> to anti-consumerist </w:t>
      </w:r>
      <w:r w:rsidRPr="00212AD1">
        <w:rPr>
          <w:rStyle w:val="StyleUnderline"/>
        </w:rPr>
        <w:t>culture jamming</w:t>
      </w:r>
      <w:r w:rsidRPr="00212AD1">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212AD1">
        <w:rPr>
          <w:rStyle w:val="Emphasis"/>
          <w:highlight w:val="green"/>
        </w:rPr>
        <w:t>Combining ‘resistance’ with ‘poetics’ limits the scope of</w:t>
      </w:r>
      <w:r w:rsidRPr="00212AD1">
        <w:rPr>
          <w:rStyle w:val="Emphasis"/>
        </w:rPr>
        <w:t xml:space="preserve"> the </w:t>
      </w:r>
      <w:r w:rsidRPr="00212AD1">
        <w:rPr>
          <w:rStyle w:val="Emphasis"/>
          <w:highlight w:val="green"/>
        </w:rPr>
        <w:t>practices</w:t>
      </w:r>
      <w:r w:rsidRPr="00212AD1">
        <w:rPr>
          <w:rStyle w:val="Emphasis"/>
        </w:rPr>
        <w:t xml:space="preserve"> under discussion</w:t>
      </w:r>
      <w:r w:rsidRPr="00212AD1">
        <w:rPr>
          <w:sz w:val="16"/>
        </w:rPr>
        <w:t xml:space="preserve">. </w:t>
      </w:r>
      <w:r w:rsidRPr="00212AD1">
        <w:rPr>
          <w:rStyle w:val="StyleUnderline"/>
        </w:rPr>
        <w:t>‘</w:t>
      </w:r>
      <w:r w:rsidRPr="00212AD1">
        <w:rPr>
          <w:rStyle w:val="StyleUnderline"/>
          <w:highlight w:val="green"/>
        </w:rPr>
        <w:t>poetics</w:t>
      </w:r>
      <w:r w:rsidRPr="00212AD1">
        <w:rPr>
          <w:rStyle w:val="StyleUnderline"/>
        </w:rPr>
        <w:t>’</w:t>
      </w:r>
      <w:r w:rsidRPr="00212AD1">
        <w:rPr>
          <w:sz w:val="16"/>
        </w:rPr>
        <w:t>—as distinct from ‘culture’—</w:t>
      </w:r>
      <w:r w:rsidRPr="00212AD1">
        <w:rPr>
          <w:rStyle w:val="Emphasis"/>
          <w:highlight w:val="green"/>
        </w:rPr>
        <w:t>encourages a focus on individual creativity</w:t>
      </w:r>
      <w:r w:rsidRPr="00212AD1">
        <w:rPr>
          <w:sz w:val="16"/>
        </w:rPr>
        <w:t xml:space="preserve"> </w:t>
      </w:r>
      <w:r w:rsidRPr="00212AD1">
        <w:rPr>
          <w:rStyle w:val="StyleUnderline"/>
          <w:highlight w:val="green"/>
        </w:rPr>
        <w:t>rather than on</w:t>
      </w:r>
      <w:r w:rsidRPr="00212AD1">
        <w:rPr>
          <w:rStyle w:val="StyleUnderline"/>
        </w:rPr>
        <w:t xml:space="preserve"> the </w:t>
      </w:r>
      <w:r w:rsidRPr="00212AD1">
        <w:rPr>
          <w:rStyle w:val="StyleUnderline"/>
          <w:highlight w:val="green"/>
        </w:rPr>
        <w:t>wider</w:t>
      </w:r>
      <w:r w:rsidRPr="00212AD1">
        <w:rPr>
          <w:rStyle w:val="StyleUnderline"/>
        </w:rPr>
        <w:t xml:space="preserve"> category of </w:t>
      </w:r>
      <w:r w:rsidRPr="00212AD1">
        <w:rPr>
          <w:rStyle w:val="StyleUnderline"/>
          <w:highlight w:val="green"/>
        </w:rPr>
        <w:t>cultural practices</w:t>
      </w:r>
      <w:r w:rsidRPr="00212AD1">
        <w:rPr>
          <w:sz w:val="16"/>
        </w:rPr>
        <w:t xml:space="preserve">. Those are still discussed; however, in the contexts discussed here this is usually done in relation to poetic practices. </w:t>
      </w:r>
      <w:r w:rsidRPr="00212AD1">
        <w:rPr>
          <w:rStyle w:val="StyleUnderline"/>
        </w:rPr>
        <w:t>The register of individuality and subjectivity that is linked with</w:t>
      </w:r>
      <w:r w:rsidRPr="00212AD1">
        <w:rPr>
          <w:sz w:val="16"/>
        </w:rPr>
        <w:t xml:space="preserve"> the term </w:t>
      </w:r>
      <w:r w:rsidRPr="00212AD1">
        <w:rPr>
          <w:rStyle w:val="StyleUnderline"/>
        </w:rPr>
        <w:t>poetics</w:t>
      </w:r>
      <w:r w:rsidRPr="00212AD1">
        <w:rPr>
          <w:sz w:val="16"/>
        </w:rPr>
        <w:t xml:space="preserve">, and the evocation of collectivity and community through the term resistance, </w:t>
      </w:r>
      <w:r w:rsidRPr="00212AD1">
        <w:rPr>
          <w:rStyle w:val="StyleUnderline"/>
        </w:rPr>
        <w:t>places</w:t>
      </w:r>
      <w:r w:rsidRPr="00212AD1">
        <w:rPr>
          <w:sz w:val="16"/>
        </w:rPr>
        <w:t xml:space="preserve"> the </w:t>
      </w:r>
      <w:r w:rsidRPr="00212AD1">
        <w:rPr>
          <w:rStyle w:val="StyleUnderline"/>
        </w:rPr>
        <w:t>practices and works</w:t>
      </w:r>
      <w:r w:rsidRPr="00212AD1">
        <w:rPr>
          <w:sz w:val="16"/>
        </w:rPr>
        <w:t xml:space="preserve"> under discussion </w:t>
      </w:r>
      <w:r w:rsidRPr="00212AD1">
        <w:rPr>
          <w:rStyle w:val="StyleUnderline"/>
        </w:rPr>
        <w:t>in a tension</w:t>
      </w:r>
      <w:r w:rsidRPr="00212AD1">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212AD1">
        <w:rPr>
          <w:rStyle w:val="StyleUnderline"/>
          <w:highlight w:val="green"/>
        </w:rPr>
        <w:t>neoliberalism</w:t>
      </w:r>
      <w:r w:rsidRPr="00212AD1">
        <w:rPr>
          <w:rStyle w:val="StyleUnderline"/>
        </w:rPr>
        <w:t xml:space="preserve"> is in the first instance a theory of political economic practices that </w:t>
      </w:r>
      <w:r w:rsidRPr="00212AD1">
        <w:rPr>
          <w:rStyle w:val="StyleUnderline"/>
          <w:highlight w:val="green"/>
        </w:rPr>
        <w:t>proposes that</w:t>
      </w:r>
      <w:r w:rsidRPr="00212AD1">
        <w:rPr>
          <w:rStyle w:val="StyleUnderline"/>
        </w:rPr>
        <w:t xml:space="preserve"> human </w:t>
      </w:r>
      <w:r w:rsidRPr="00212AD1">
        <w:rPr>
          <w:rStyle w:val="StyleUnderline"/>
          <w:highlight w:val="green"/>
        </w:rPr>
        <w:t>well-being can best</w:t>
      </w:r>
      <w:r w:rsidRPr="00212AD1">
        <w:rPr>
          <w:rStyle w:val="StyleUnderline"/>
        </w:rPr>
        <w:t xml:space="preserve"> be </w:t>
      </w:r>
      <w:r w:rsidRPr="00212AD1">
        <w:rPr>
          <w:rStyle w:val="StyleUnderline"/>
          <w:highlight w:val="green"/>
        </w:rPr>
        <w:t>advance</w:t>
      </w:r>
      <w:r w:rsidRPr="00212AD1">
        <w:rPr>
          <w:rStyle w:val="StyleUnderline"/>
        </w:rPr>
        <w:t xml:space="preserve">d </w:t>
      </w:r>
      <w:r w:rsidRPr="00212AD1">
        <w:rPr>
          <w:rStyle w:val="StyleUnderline"/>
          <w:highlight w:val="green"/>
        </w:rPr>
        <w:t>by liberating individual entrepreneurial freedoms</w:t>
      </w:r>
      <w:r w:rsidRPr="00212AD1">
        <w:rPr>
          <w:rStyle w:val="StyleUnderline"/>
        </w:rPr>
        <w:t xml:space="preserve"> and skills within an institutional framework characterized by strong private property rights, free markets, and free trade</w:t>
      </w:r>
      <w:r w:rsidRPr="00212AD1">
        <w:rPr>
          <w:sz w:val="16"/>
        </w:rPr>
        <w:t xml:space="preserve">. The role of the state is to create and preserve an institutional framework appropriate to such practices. … but beyond these tasks the state should not venture. </w:t>
      </w:r>
      <w:r w:rsidRPr="00212AD1">
        <w:rPr>
          <w:rStyle w:val="StyleUnderline"/>
        </w:rPr>
        <w:t>This ‘theory of political economic practices’ does</w:t>
      </w:r>
      <w:r w:rsidRPr="00212AD1">
        <w:rPr>
          <w:sz w:val="16"/>
        </w:rPr>
        <w:t xml:space="preserve">, however, </w:t>
      </w:r>
      <w:r w:rsidRPr="00212AD1">
        <w:rPr>
          <w:rStyle w:val="StyleUnderline"/>
        </w:rPr>
        <w:t>have ideological underpinnings</w:t>
      </w:r>
      <w:r w:rsidRPr="00212AD1">
        <w:rPr>
          <w:sz w:val="16"/>
        </w:rPr>
        <w:t xml:space="preserve"> which are </w:t>
      </w:r>
      <w:r w:rsidRPr="00212AD1">
        <w:rPr>
          <w:rStyle w:val="StyleUnderline"/>
        </w:rPr>
        <w:t>crucially important to an understanding of neoliberalism’s impact on the arts</w:t>
      </w:r>
      <w:r w:rsidRPr="00212AD1">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212AD1">
        <w:rPr>
          <w:rStyle w:val="StyleUnderline"/>
          <w:highlight w:val="green"/>
        </w:rPr>
        <w:t>Other actors</w:t>
      </w:r>
      <w:r w:rsidRPr="00212AD1">
        <w:rPr>
          <w:sz w:val="16"/>
        </w:rPr>
        <w:t>—</w:t>
      </w:r>
      <w:r w:rsidRPr="00212AD1">
        <w:rPr>
          <w:rStyle w:val="StyleUnderline"/>
          <w:highlight w:val="green"/>
        </w:rPr>
        <w:t>not politicians</w:t>
      </w:r>
      <w:r w:rsidRPr="00212AD1">
        <w:rPr>
          <w:sz w:val="16"/>
        </w:rPr>
        <w:t>—</w:t>
      </w:r>
      <w:r w:rsidRPr="00212AD1">
        <w:rPr>
          <w:rStyle w:val="StyleUnderline"/>
          <w:highlight w:val="green"/>
        </w:rPr>
        <w:t>have to</w:t>
      </w:r>
      <w:r w:rsidRPr="00212AD1">
        <w:rPr>
          <w:rStyle w:val="StyleUnderline"/>
        </w:rPr>
        <w:t xml:space="preserve"> step in and </w:t>
      </w:r>
      <w:r w:rsidRPr="00212AD1">
        <w:rPr>
          <w:rStyle w:val="StyleUnderline"/>
          <w:highlight w:val="green"/>
        </w:rPr>
        <w:t>provide the justification for</w:t>
      </w:r>
      <w:r w:rsidRPr="00212AD1">
        <w:rPr>
          <w:rStyle w:val="StyleUnderline"/>
        </w:rPr>
        <w:t xml:space="preserve"> the </w:t>
      </w:r>
      <w:r w:rsidRPr="00212AD1">
        <w:rPr>
          <w:rStyle w:val="StyleUnderline"/>
          <w:highlight w:val="green"/>
        </w:rPr>
        <w:t>continuity of neoliberal politics</w:t>
      </w:r>
      <w:r w:rsidRPr="00212AD1">
        <w:rPr>
          <w:sz w:val="16"/>
        </w:rPr>
        <w:t xml:space="preserve">. </w:t>
      </w:r>
      <w:r w:rsidRPr="00212AD1">
        <w:rPr>
          <w:rStyle w:val="StyleUnderline"/>
        </w:rPr>
        <w:t>This justification draws on the</w:t>
      </w:r>
      <w:r w:rsidRPr="00212AD1">
        <w:rPr>
          <w:sz w:val="16"/>
        </w:rPr>
        <w:t xml:space="preserve"> previous </w:t>
      </w:r>
      <w:r w:rsidRPr="00212AD1">
        <w:rPr>
          <w:rStyle w:val="StyleUnderline"/>
        </w:rPr>
        <w:t>‘construction of consent’</w:t>
      </w:r>
      <w:r w:rsidRPr="00212AD1">
        <w:rPr>
          <w:sz w:val="16"/>
        </w:rPr>
        <w:t xml:space="preserve">, as harvey calls it, </w:t>
      </w:r>
      <w:r w:rsidRPr="00212AD1">
        <w:rPr>
          <w:rStyle w:val="StyleUnderline"/>
        </w:rPr>
        <w:t>and</w:t>
      </w:r>
      <w:r w:rsidRPr="00212AD1">
        <w:rPr>
          <w:sz w:val="16"/>
        </w:rPr>
        <w:t xml:space="preserve"> this draws </w:t>
      </w:r>
      <w:r w:rsidRPr="00212AD1">
        <w:rPr>
          <w:rStyle w:val="StyleUnderline"/>
        </w:rPr>
        <w:t>increasingly on the pretension that ‘there is no alternative’</w:t>
      </w:r>
      <w:r w:rsidRPr="00212AD1">
        <w:rPr>
          <w:sz w:val="16"/>
        </w:rPr>
        <w:t xml:space="preserve">. Culture in the widest sense plays a part in translating the ideological points outlined by harvey into more generalized assumptions, discursive figures, and commonly held beliefs. Thus, </w:t>
      </w:r>
      <w:r w:rsidRPr="00212AD1">
        <w:rPr>
          <w:rStyle w:val="Emphasis"/>
          <w:highlight w:val="green"/>
        </w:rPr>
        <w:t>neoliberalism</w:t>
      </w:r>
      <w:r w:rsidRPr="00212AD1">
        <w:rPr>
          <w:rStyle w:val="Emphasis"/>
        </w:rPr>
        <w:t xml:space="preserve"> creates imaginaries that </w:t>
      </w:r>
      <w:r w:rsidRPr="00212AD1">
        <w:rPr>
          <w:rStyle w:val="Emphasis"/>
          <w:highlight w:val="green"/>
        </w:rPr>
        <w:t>can</w:t>
      </w:r>
      <w:r w:rsidRPr="00212AD1">
        <w:rPr>
          <w:rStyle w:val="Emphasis"/>
        </w:rPr>
        <w:t xml:space="preserve"> then </w:t>
      </w:r>
      <w:r w:rsidRPr="00212AD1">
        <w:rPr>
          <w:rStyle w:val="Emphasis"/>
          <w:highlight w:val="green"/>
        </w:rPr>
        <w:t>inform the creative imagination</w:t>
      </w:r>
      <w:r w:rsidRPr="00212AD1">
        <w:rPr>
          <w:sz w:val="16"/>
        </w:rPr>
        <w:t xml:space="preserve"> or that, conversely, are </w:t>
      </w:r>
      <w:r w:rsidRPr="00212AD1">
        <w:rPr>
          <w:rStyle w:val="Emphasis"/>
          <w:highlight w:val="green"/>
        </w:rPr>
        <w:t>projected through</w:t>
      </w:r>
      <w:r w:rsidRPr="00212AD1">
        <w:rPr>
          <w:rStyle w:val="Emphasis"/>
        </w:rPr>
        <w:t xml:space="preserve"> works of </w:t>
      </w:r>
      <w:r w:rsidRPr="00212AD1">
        <w:rPr>
          <w:rStyle w:val="Emphasis"/>
          <w:highlight w:val="green"/>
        </w:rPr>
        <w:t>art without</w:t>
      </w:r>
      <w:r w:rsidRPr="00212AD1">
        <w:rPr>
          <w:sz w:val="16"/>
        </w:rPr>
        <w:t xml:space="preserve"> this necessarily being </w:t>
      </w:r>
      <w:r w:rsidRPr="00212AD1">
        <w:rPr>
          <w:rStyle w:val="Emphasis"/>
          <w:highlight w:val="green"/>
        </w:rPr>
        <w:t>the intention of the artist</w:t>
      </w:r>
      <w:r w:rsidRPr="00212AD1">
        <w:rPr>
          <w:sz w:val="16"/>
        </w:rPr>
        <w:t xml:space="preserve">. </w:t>
      </w:r>
      <w:r w:rsidRPr="00212AD1">
        <w:rPr>
          <w:rStyle w:val="StyleUnderline"/>
          <w:highlight w:val="green"/>
        </w:rPr>
        <w:t>The</w:t>
      </w:r>
      <w:r w:rsidRPr="00212AD1">
        <w:rPr>
          <w:rStyle w:val="StyleUnderline"/>
        </w:rPr>
        <w:t xml:space="preserve"> potentially </w:t>
      </w:r>
      <w:r w:rsidRPr="00212AD1">
        <w:rPr>
          <w:rStyle w:val="StyleUnderline"/>
          <w:highlight w:val="green"/>
        </w:rPr>
        <w:t>complicit functions of art and scholarship and</w:t>
      </w:r>
      <w:r w:rsidRPr="00212AD1">
        <w:rPr>
          <w:rStyle w:val="StyleUnderline"/>
        </w:rPr>
        <w:t xml:space="preserve"> their </w:t>
      </w:r>
      <w:r w:rsidRPr="00212AD1">
        <w:rPr>
          <w:rStyle w:val="StyleUnderline"/>
          <w:highlight w:val="green"/>
        </w:rPr>
        <w:t>co-optation</w:t>
      </w:r>
      <w:r w:rsidRPr="00212AD1">
        <w:rPr>
          <w:sz w:val="16"/>
        </w:rPr>
        <w:t xml:space="preserve">, </w:t>
      </w:r>
      <w:r w:rsidRPr="00212AD1">
        <w:rPr>
          <w:rStyle w:val="StyleUnderline"/>
          <w:highlight w:val="green"/>
        </w:rPr>
        <w:t>are important</w:t>
      </w:r>
      <w:r w:rsidRPr="00212AD1">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212AD1">
        <w:rPr>
          <w:rStyle w:val="StyleUnderline"/>
        </w:rPr>
        <w:t>the insidious and gradual insertion of a supposedly non-ideological neoliberal imaginary into cultural imaginaries is not as easily identifiable as an act of oppression or persecution</w:t>
      </w:r>
      <w:r w:rsidRPr="00212AD1">
        <w:rPr>
          <w:sz w:val="16"/>
        </w:rPr>
        <w:t xml:space="preserve">. </w:t>
      </w:r>
      <w:r w:rsidRPr="00212AD1">
        <w:rPr>
          <w:rStyle w:val="StyleUnderline"/>
          <w:highlight w:val="green"/>
        </w:rPr>
        <w:t>The neoliberal imaginary does not explicitly</w:t>
      </w:r>
      <w:r w:rsidRPr="00212AD1">
        <w:rPr>
          <w:rStyle w:val="StyleUnderline"/>
        </w:rPr>
        <w:t xml:space="preserve"> endorse or </w:t>
      </w:r>
      <w:r w:rsidRPr="00212AD1">
        <w:rPr>
          <w:rStyle w:val="StyleUnderline"/>
          <w:highlight w:val="green"/>
        </w:rPr>
        <w:t>justify violence</w:t>
      </w:r>
      <w:r w:rsidRPr="00212AD1">
        <w:rPr>
          <w:sz w:val="16"/>
        </w:rPr>
        <w:t xml:space="preserve">, </w:t>
      </w:r>
      <w:r w:rsidRPr="00212AD1">
        <w:rPr>
          <w:rStyle w:val="StyleUnderline"/>
          <w:highlight w:val="green"/>
        </w:rPr>
        <w:t>and</w:t>
      </w:r>
      <w:r w:rsidRPr="00212AD1">
        <w:rPr>
          <w:rStyle w:val="StyleUnderline"/>
        </w:rPr>
        <w:t xml:space="preserve"> therefore </w:t>
      </w:r>
      <w:r w:rsidRPr="00212AD1">
        <w:rPr>
          <w:rStyle w:val="Emphasis"/>
          <w:highlight w:val="green"/>
        </w:rPr>
        <w:t>is more complex to</w:t>
      </w:r>
      <w:r w:rsidRPr="00212AD1">
        <w:rPr>
          <w:rStyle w:val="StyleUnderline"/>
        </w:rPr>
        <w:t xml:space="preserve"> resist or to </w:t>
      </w:r>
      <w:r w:rsidRPr="00212AD1">
        <w:rPr>
          <w:rStyle w:val="StyleUnderline"/>
          <w:highlight w:val="green"/>
        </w:rPr>
        <w:t>contest</w:t>
      </w:r>
      <w:r w:rsidRPr="00212AD1">
        <w:rPr>
          <w:sz w:val="16"/>
          <w:highlight w:val="green"/>
        </w:rPr>
        <w:t>.</w:t>
      </w:r>
      <w:r w:rsidRPr="00212AD1">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212AD1">
        <w:rPr>
          <w:rStyle w:val="StyleUnderline"/>
        </w:rPr>
        <w:t xml:space="preserve">various </w:t>
      </w:r>
      <w:r w:rsidRPr="00212AD1">
        <w:rPr>
          <w:rStyle w:val="StyleUnderline"/>
          <w:highlight w:val="green"/>
        </w:rPr>
        <w:t>analyses</w:t>
      </w:r>
      <w:r w:rsidRPr="00212AD1">
        <w:rPr>
          <w:rStyle w:val="StyleUnderline"/>
        </w:rPr>
        <w:t xml:space="preserve"> of ‘new social movements’</w:t>
      </w:r>
      <w:r w:rsidRPr="00212AD1">
        <w:rPr>
          <w:sz w:val="16"/>
        </w:rPr>
        <w:t xml:space="preserve"> have done a great service in </w:t>
      </w:r>
      <w:r w:rsidRPr="00212AD1">
        <w:rPr>
          <w:rStyle w:val="StyleUnderline"/>
          <w:highlight w:val="green"/>
        </w:rPr>
        <w:t>insist</w:t>
      </w:r>
      <w:r w:rsidRPr="00212AD1">
        <w:rPr>
          <w:sz w:val="16"/>
        </w:rPr>
        <w:t xml:space="preserve">ing </w:t>
      </w:r>
      <w:r w:rsidRPr="00212AD1">
        <w:rPr>
          <w:rStyle w:val="StyleUnderline"/>
          <w:highlight w:val="green"/>
        </w:rPr>
        <w:t>on the</w:t>
      </w:r>
      <w:r w:rsidRPr="00212AD1">
        <w:rPr>
          <w:rStyle w:val="StyleUnderline"/>
        </w:rPr>
        <w:t xml:space="preserve"> political </w:t>
      </w:r>
      <w:r w:rsidRPr="00212AD1">
        <w:rPr>
          <w:rStyle w:val="StyleUnderline"/>
          <w:highlight w:val="green"/>
        </w:rPr>
        <w:t>importance of cultural movements</w:t>
      </w:r>
      <w:r w:rsidRPr="00212AD1">
        <w:rPr>
          <w:sz w:val="16"/>
        </w:rPr>
        <w:t xml:space="preserve"> against narrowly economic perspectives that minimize their significance. </w:t>
      </w:r>
      <w:r w:rsidRPr="00212AD1">
        <w:rPr>
          <w:rStyle w:val="StyleUnderline"/>
          <w:highlight w:val="green"/>
        </w:rPr>
        <w:t>These</w:t>
      </w:r>
      <w:r w:rsidRPr="00212AD1">
        <w:rPr>
          <w:rStyle w:val="StyleUnderline"/>
        </w:rPr>
        <w:t xml:space="preserve"> analyses</w:t>
      </w:r>
      <w:r w:rsidRPr="00212AD1">
        <w:rPr>
          <w:sz w:val="16"/>
        </w:rPr>
        <w:t xml:space="preserve">, however, </w:t>
      </w:r>
      <w:r w:rsidRPr="00212AD1">
        <w:rPr>
          <w:rStyle w:val="StyleUnderline"/>
          <w:highlight w:val="green"/>
        </w:rPr>
        <w:t>are</w:t>
      </w:r>
      <w:r w:rsidRPr="00212AD1">
        <w:rPr>
          <w:rStyle w:val="StyleUnderline"/>
        </w:rPr>
        <w:t xml:space="preserve"> extremely </w:t>
      </w:r>
      <w:r w:rsidRPr="00212AD1">
        <w:rPr>
          <w:rStyle w:val="StyleUnderline"/>
          <w:highlight w:val="green"/>
        </w:rPr>
        <w:t>limited</w:t>
      </w:r>
      <w:r w:rsidRPr="00212AD1">
        <w:rPr>
          <w:sz w:val="16"/>
        </w:rPr>
        <w:t xml:space="preserve"> themselves </w:t>
      </w:r>
      <w:r w:rsidRPr="00212AD1">
        <w:rPr>
          <w:rStyle w:val="StyleUnderline"/>
          <w:highlight w:val="green"/>
        </w:rPr>
        <w:t>because</w:t>
      </w:r>
      <w:r w:rsidRPr="00212AD1">
        <w:rPr>
          <w:sz w:val="16"/>
        </w:rPr>
        <w:t xml:space="preserve"> … </w:t>
      </w:r>
      <w:r w:rsidRPr="00212AD1">
        <w:rPr>
          <w:rStyle w:val="StyleUnderline"/>
        </w:rPr>
        <w:t>they perpetuate narrow understandings of the economic and the cultural</w:t>
      </w:r>
      <w:r w:rsidRPr="00212AD1">
        <w:rPr>
          <w:sz w:val="16"/>
        </w:rPr>
        <w:t xml:space="preserve">. Most important, </w:t>
      </w:r>
      <w:r w:rsidRPr="00212AD1">
        <w:rPr>
          <w:rStyle w:val="Emphasis"/>
          <w:highlight w:val="green"/>
        </w:rPr>
        <w:t>they fail to recognize the</w:t>
      </w:r>
      <w:r w:rsidRPr="00212AD1">
        <w:rPr>
          <w:rStyle w:val="Emphasis"/>
        </w:rPr>
        <w:t xml:space="preserve"> profound </w:t>
      </w:r>
      <w:r w:rsidRPr="00212AD1">
        <w:rPr>
          <w:rStyle w:val="Emphasis"/>
          <w:highlight w:val="green"/>
        </w:rPr>
        <w:t>economic power of</w:t>
      </w:r>
      <w:r w:rsidRPr="00212AD1">
        <w:rPr>
          <w:rStyle w:val="Emphasis"/>
        </w:rPr>
        <w:t xml:space="preserve"> the cultural </w:t>
      </w:r>
      <w:r w:rsidRPr="00212AD1">
        <w:rPr>
          <w:rStyle w:val="Emphasis"/>
          <w:highlight w:val="green"/>
        </w:rPr>
        <w:t>movements</w:t>
      </w:r>
      <w:r w:rsidRPr="00212AD1">
        <w:rPr>
          <w:sz w:val="16"/>
        </w:rPr>
        <w:t xml:space="preserve">, or really the increasing indistinguishability of economic and cultural phenomena. on the one hand, </w:t>
      </w:r>
      <w:r w:rsidRPr="00212AD1">
        <w:rPr>
          <w:rStyle w:val="StyleUnderline"/>
          <w:highlight w:val="green"/>
        </w:rPr>
        <w:t>capitalist relations were expanding to subsume all</w:t>
      </w:r>
      <w:r w:rsidRPr="00212AD1">
        <w:rPr>
          <w:rStyle w:val="StyleUnderline"/>
        </w:rPr>
        <w:t xml:space="preserve"> aspects of </w:t>
      </w:r>
      <w:r w:rsidRPr="00212AD1">
        <w:rPr>
          <w:rStyle w:val="StyleUnderline"/>
          <w:highlight w:val="green"/>
        </w:rPr>
        <w:t>social production</w:t>
      </w:r>
      <w:r w:rsidRPr="00212AD1">
        <w:rPr>
          <w:rStyle w:val="StyleUnderline"/>
        </w:rPr>
        <w:t xml:space="preserve"> and reproduction</w:t>
      </w:r>
      <w:r w:rsidRPr="00212AD1">
        <w:rPr>
          <w:sz w:val="16"/>
        </w:rPr>
        <w:t xml:space="preserve">, the entire realm of life; and on the other hand, cultural relations were redefining the production processes and economic structures of value. </w:t>
      </w:r>
      <w:r w:rsidRPr="00212AD1">
        <w:rPr>
          <w:rStyle w:val="StyleUnderline"/>
        </w:rPr>
        <w:t>A regime of production</w:t>
      </w:r>
      <w:r w:rsidRPr="00212AD1">
        <w:rPr>
          <w:sz w:val="16"/>
        </w:rPr>
        <w:t xml:space="preserve">, </w:t>
      </w:r>
      <w:r w:rsidRPr="00212AD1">
        <w:rPr>
          <w:rStyle w:val="StyleUnderline"/>
        </w:rPr>
        <w:t>and above all a regime of the production of subjectivity</w:t>
      </w:r>
      <w:r w:rsidRPr="00212AD1">
        <w:rPr>
          <w:sz w:val="16"/>
        </w:rPr>
        <w:t xml:space="preserve">, </w:t>
      </w:r>
      <w:r w:rsidRPr="00212AD1">
        <w:rPr>
          <w:rStyle w:val="StyleUnderline"/>
        </w:rPr>
        <w:t>was being destroyed and another invented by the enormous accumulation of struggles</w:t>
      </w:r>
      <w:r w:rsidRPr="00212AD1">
        <w:rPr>
          <w:sz w:val="16"/>
        </w:rPr>
        <w:t>.</w:t>
      </w:r>
    </w:p>
    <w:p w14:paraId="53E2C7BE" w14:textId="77777777" w:rsidR="00497724" w:rsidRPr="005965FA" w:rsidRDefault="00497724" w:rsidP="00497724">
      <w:pPr>
        <w:rPr>
          <w:rStyle w:val="StyleUnderline"/>
          <w:highlight w:val="green"/>
        </w:rPr>
      </w:pPr>
    </w:p>
    <w:p w14:paraId="3E159F23" w14:textId="77777777" w:rsidR="00497724" w:rsidRPr="005965FA" w:rsidRDefault="00497724" w:rsidP="00497724">
      <w:pPr>
        <w:rPr>
          <w:rStyle w:val="StyleUnderline"/>
          <w:highlight w:val="green"/>
        </w:rPr>
      </w:pPr>
    </w:p>
    <w:p w14:paraId="5E86D6C2" w14:textId="77777777" w:rsidR="00497724" w:rsidRDefault="00497724" w:rsidP="00497724">
      <w:pPr>
        <w:pStyle w:val="Heading3"/>
      </w:pPr>
      <w:r>
        <w:t>1NC---AT: Winters 24</w:t>
      </w:r>
    </w:p>
    <w:p w14:paraId="75E9B088" w14:textId="77777777" w:rsidR="00497724" w:rsidRPr="00C517EA" w:rsidRDefault="00497724" w:rsidP="00497724">
      <w:pPr>
        <w:pStyle w:val="Heading4"/>
      </w:pPr>
      <w:r w:rsidRPr="00C517EA">
        <w:t xml:space="preserve">Imagining alternative, inaccessible worlds is </w:t>
      </w:r>
      <w:r w:rsidRPr="00C517EA">
        <w:rPr>
          <w:u w:val="single"/>
        </w:rPr>
        <w:t>not beneficial</w:t>
      </w:r>
      <w:r w:rsidRPr="00C517EA">
        <w:t xml:space="preserve">; prefer theories of justice which yield pragmatic prescriptions for ameliorating racial inequality. </w:t>
      </w:r>
    </w:p>
    <w:p w14:paraId="21264C5E" w14:textId="77777777" w:rsidR="00497724" w:rsidRDefault="00497724" w:rsidP="00497724">
      <w:bookmarkStart w:id="0" w:name="_Hlk490639476"/>
      <w:r>
        <w:t xml:space="preserve">Charles W. </w:t>
      </w:r>
      <w:r>
        <w:rPr>
          <w:b/>
        </w:rPr>
        <w:t>Mills 17</w:t>
      </w:r>
      <w:r>
        <w:t>, Distinguished Professor of Philosophy at The Graduate Center, City University of New York, in New York City, “Black Rights/White Wrongs: The Critique of Racial Liberalism.” Oxford University Press, 2017., pp 176-178</w:t>
      </w:r>
    </w:p>
    <w:p w14:paraId="554C6878" w14:textId="77777777" w:rsidR="00497724" w:rsidRDefault="00497724" w:rsidP="00497724">
      <w:pPr>
        <w:rPr>
          <w:rStyle w:val="StyleUnderline"/>
        </w:rPr>
      </w:pPr>
      <w:r>
        <w:rPr>
          <w:sz w:val="14"/>
        </w:rPr>
        <w:t xml:space="preserve">But there is a deeper criticism, which hinges on the distinction I drew at the start between an ideally just society in the sense of a society with no past history of injustice and an ideally just society in the sense of a society whose past unjust history has been corrected for. </w:t>
      </w:r>
      <w:r>
        <w:rPr>
          <w:rStyle w:val="StyleUnderline"/>
        </w:rPr>
        <w:t>Let us demarcate</w:t>
      </w:r>
      <w:r>
        <w:rPr>
          <w:sz w:val="14"/>
        </w:rPr>
        <w:t xml:space="preserve"> these as </w:t>
      </w:r>
      <w:r>
        <w:rPr>
          <w:rStyle w:val="StyleUnderline"/>
        </w:rPr>
        <w:t>the</w:t>
      </w:r>
      <w:r>
        <w:rPr>
          <w:sz w:val="14"/>
        </w:rPr>
        <w:t xml:space="preserve"> </w:t>
      </w:r>
      <w:r>
        <w:rPr>
          <w:rStyle w:val="Emphasis"/>
        </w:rPr>
        <w:t>ideal ideal</w:t>
      </w:r>
      <w:r>
        <w:rPr>
          <w:sz w:val="14"/>
        </w:rPr>
        <w:t xml:space="preserve"> (</w:t>
      </w:r>
      <w:r>
        <w:rPr>
          <w:rStyle w:val="Emphasis"/>
        </w:rPr>
        <w:t>ideal theory</w:t>
      </w:r>
      <w:r>
        <w:rPr>
          <w:sz w:val="14"/>
        </w:rPr>
        <w:t xml:space="preserve"> </w:t>
      </w:r>
      <w:r>
        <w:rPr>
          <w:rStyle w:val="StyleUnderline"/>
        </w:rPr>
        <w:t>in</w:t>
      </w:r>
      <w:r>
        <w:rPr>
          <w:sz w:val="14"/>
        </w:rPr>
        <w:t xml:space="preserve"> </w:t>
      </w:r>
      <w:r>
        <w:rPr>
          <w:rStyle w:val="Emphasis"/>
        </w:rPr>
        <w:t>ideally just circumstances</w:t>
      </w:r>
      <w:r>
        <w:rPr>
          <w:sz w:val="14"/>
        </w:rPr>
        <w:t xml:space="preserve">) </w:t>
      </w:r>
      <w:r>
        <w:rPr>
          <w:rStyle w:val="StyleUnderline"/>
        </w:rPr>
        <w:t xml:space="preserve">and the </w:t>
      </w:r>
      <w:r>
        <w:rPr>
          <w:rStyle w:val="Emphasis"/>
        </w:rPr>
        <w:t>rectificatory ideal</w:t>
      </w:r>
      <w:r>
        <w:rPr>
          <w:sz w:val="14"/>
        </w:rPr>
        <w:t xml:space="preserve"> (</w:t>
      </w:r>
      <w:r>
        <w:rPr>
          <w:rStyle w:val="StyleUnderline"/>
        </w:rPr>
        <w:t>what is</w:t>
      </w:r>
      <w:r>
        <w:rPr>
          <w:sz w:val="14"/>
        </w:rPr>
        <w:t xml:space="preserve"> </w:t>
      </w:r>
      <w:r>
        <w:rPr>
          <w:rStyle w:val="Emphasis"/>
        </w:rPr>
        <w:t>ideally required to remedy past injustices</w:t>
      </w:r>
      <w:r>
        <w:rPr>
          <w:sz w:val="14"/>
        </w:rPr>
        <w:t xml:space="preserve">). I suggest that </w:t>
      </w:r>
      <w:r>
        <w:rPr>
          <w:rStyle w:val="StyleUnderline"/>
        </w:rPr>
        <w:t xml:space="preserve">if we think of ideal theory as being able to play an </w:t>
      </w:r>
      <w:r>
        <w:rPr>
          <w:rStyle w:val="Emphasis"/>
        </w:rPr>
        <w:t>adjudicative role in determining which public policy option is morally superior</w:t>
      </w:r>
      <w:r>
        <w:rPr>
          <w:sz w:val="14"/>
        </w:rPr>
        <w:t xml:space="preserve">, </w:t>
      </w:r>
      <w:r>
        <w:rPr>
          <w:rStyle w:val="StyleUnderline"/>
        </w:rPr>
        <w:t>it is because we</w:t>
      </w:r>
      <w:r>
        <w:rPr>
          <w:sz w:val="14"/>
        </w:rPr>
        <w:t xml:space="preserve"> really </w:t>
      </w:r>
      <w:r>
        <w:rPr>
          <w:rStyle w:val="Emphasis"/>
        </w:rPr>
        <w:t>have the second in mind</w:t>
      </w:r>
      <w:r>
        <w:rPr>
          <w:sz w:val="14"/>
        </w:rPr>
        <w:t xml:space="preserve">. In other words, </w:t>
      </w:r>
      <w:r>
        <w:rPr>
          <w:rStyle w:val="StyleUnderline"/>
        </w:rPr>
        <w:t>the</w:t>
      </w:r>
      <w:r>
        <w:rPr>
          <w:sz w:val="14"/>
        </w:rPr>
        <w:t xml:space="preserve"> </w:t>
      </w:r>
      <w:r>
        <w:rPr>
          <w:rStyle w:val="Emphasis"/>
        </w:rPr>
        <w:t>rectificatory ideal is a goal to be approached</w:t>
      </w:r>
      <w:r>
        <w:rPr>
          <w:sz w:val="14"/>
        </w:rPr>
        <w:t xml:space="preserve">, if only asymptotically, </w:t>
      </w:r>
      <w:r>
        <w:rPr>
          <w:rStyle w:val="StyleUnderline"/>
        </w:rPr>
        <w:t xml:space="preserve">and used as a </w:t>
      </w:r>
      <w:r>
        <w:rPr>
          <w:rStyle w:val="Emphasis"/>
        </w:rPr>
        <w:t>criterion</w:t>
      </w:r>
      <w:r>
        <w:rPr>
          <w:rStyle w:val="StyleUnderline"/>
        </w:rPr>
        <w:t xml:space="preserve"> in determining whether </w:t>
      </w:r>
      <w:r>
        <w:rPr>
          <w:rStyle w:val="Emphasis"/>
        </w:rPr>
        <w:t>option A or option В comes closer</w:t>
      </w:r>
      <w:r>
        <w:rPr>
          <w:rStyle w:val="StyleUnderline"/>
        </w:rPr>
        <w:t xml:space="preserve"> to it</w:t>
      </w:r>
      <w:r>
        <w:rPr>
          <w:sz w:val="14"/>
        </w:rPr>
        <w:t xml:space="preserve">. Thus </w:t>
      </w:r>
      <w:r>
        <w:rPr>
          <w:rStyle w:val="StyleUnderline"/>
        </w:rPr>
        <w:t>Rawls writes</w:t>
      </w:r>
      <w:r>
        <w:rPr>
          <w:sz w:val="14"/>
        </w:rPr>
        <w:t xml:space="preserve">, in seeming support of this interpretation, [Nonideal] theory presupposes that ideal theory is already on hand. For </w:t>
      </w:r>
      <w:r>
        <w:rPr>
          <w:rStyle w:val="StyleUnderline"/>
        </w:rPr>
        <w:t>until the ideal is identified</w:t>
      </w:r>
      <w:r>
        <w:rPr>
          <w:sz w:val="14"/>
        </w:rPr>
        <w:t xml:space="preserve">, at least in outline ... </w:t>
      </w:r>
      <w:r>
        <w:rPr>
          <w:rStyle w:val="StyleUnderline"/>
        </w:rPr>
        <w:t>nonideal theory lacks an objective</w:t>
      </w:r>
      <w:r>
        <w:rPr>
          <w:sz w:val="14"/>
        </w:rPr>
        <w:t xml:space="preserve">, an aim, by reference to which its queries can be answered.36 </w:t>
      </w:r>
      <w:r>
        <w:rPr>
          <w:rStyle w:val="StyleUnderline"/>
        </w:rPr>
        <w:t>But</w:t>
      </w:r>
      <w:r>
        <w:rPr>
          <w:sz w:val="14"/>
        </w:rPr>
        <w:t xml:space="preserve"> as earlier emphasized, </w:t>
      </w:r>
      <w:r>
        <w:rPr>
          <w:rStyle w:val="StyleUnderline"/>
        </w:rPr>
        <w:t>this claim</w:t>
      </w:r>
      <w:r>
        <w:rPr>
          <w:sz w:val="14"/>
        </w:rPr>
        <w:t xml:space="preserve"> of his </w:t>
      </w:r>
      <w:r>
        <w:rPr>
          <w:rStyle w:val="StyleUnderline"/>
        </w:rPr>
        <w:t>is</w:t>
      </w:r>
      <w:r>
        <w:rPr>
          <w:sz w:val="14"/>
        </w:rPr>
        <w:t xml:space="preserve"> </w:t>
      </w:r>
      <w:r>
        <w:rPr>
          <w:rStyle w:val="Emphasis"/>
        </w:rPr>
        <w:t>problematic</w:t>
      </w:r>
      <w:r>
        <w:rPr>
          <w:sz w:val="14"/>
        </w:rPr>
        <w:t xml:space="preserve"> </w:t>
      </w:r>
      <w:r>
        <w:rPr>
          <w:rStyle w:val="StyleUnderline"/>
        </w:rPr>
        <w:t>since</w:t>
      </w:r>
      <w:r>
        <w:rPr>
          <w:sz w:val="14"/>
        </w:rPr>
        <w:t xml:space="preserve"> by his own earlier avowal, </w:t>
      </w:r>
      <w:r>
        <w:rPr>
          <w:rStyle w:val="StyleUnderline"/>
        </w:rPr>
        <w:t xml:space="preserve">he is talking about </w:t>
      </w:r>
      <w:r w:rsidRPr="00BE5866">
        <w:rPr>
          <w:rStyle w:val="StyleUnderline"/>
          <w:highlight w:val="green"/>
        </w:rPr>
        <w:t xml:space="preserve">the </w:t>
      </w:r>
      <w:r w:rsidRPr="00BE5866">
        <w:rPr>
          <w:rStyle w:val="Emphasis"/>
          <w:highlight w:val="green"/>
        </w:rPr>
        <w:t>ideal ideal</w:t>
      </w:r>
      <w:r w:rsidRPr="00BE5866">
        <w:rPr>
          <w:sz w:val="14"/>
          <w:highlight w:val="green"/>
        </w:rPr>
        <w:t>.</w:t>
      </w:r>
      <w:r>
        <w:rPr>
          <w:sz w:val="14"/>
        </w:rPr>
        <w:t xml:space="preserve"> </w:t>
      </w:r>
      <w:r>
        <w:rPr>
          <w:rStyle w:val="StyleUnderline"/>
        </w:rPr>
        <w:t>And the problem</w:t>
      </w:r>
      <w:r>
        <w:rPr>
          <w:sz w:val="14"/>
        </w:rPr>
        <w:t xml:space="preserve">, I would claim, </w:t>
      </w:r>
      <w:r>
        <w:rPr>
          <w:rStyle w:val="StyleUnderline"/>
        </w:rPr>
        <w:t xml:space="preserve">is that the ideal ideal </w:t>
      </w:r>
      <w:r>
        <w:rPr>
          <w:rStyle w:val="Emphasis"/>
        </w:rPr>
        <w:t>cannot in general play this role</w:t>
      </w:r>
      <w:r>
        <w:rPr>
          <w:sz w:val="14"/>
        </w:rPr>
        <w:t xml:space="preserve"> </w:t>
      </w:r>
      <w:r>
        <w:rPr>
          <w:rStyle w:val="StyleUnderline"/>
        </w:rPr>
        <w:t xml:space="preserve">because it </w:t>
      </w:r>
      <w:r w:rsidRPr="00BE5866">
        <w:rPr>
          <w:rStyle w:val="StyleUnderline"/>
          <w:highlight w:val="green"/>
        </w:rPr>
        <w:t>represents a goal</w:t>
      </w:r>
      <w:r>
        <w:rPr>
          <w:rStyle w:val="StyleUnderline"/>
        </w:rPr>
        <w:t xml:space="preserve"> located </w:t>
      </w:r>
      <w:r w:rsidRPr="00BE5866">
        <w:rPr>
          <w:rStyle w:val="StyleUnderline"/>
          <w:highlight w:val="green"/>
        </w:rPr>
        <w:t xml:space="preserve">in a </w:t>
      </w:r>
      <w:r w:rsidRPr="00BE5866">
        <w:rPr>
          <w:rStyle w:val="Emphasis"/>
          <w:highlight w:val="green"/>
        </w:rPr>
        <w:t>different metaphysical space</w:t>
      </w:r>
      <w:r>
        <w:rPr>
          <w:sz w:val="14"/>
        </w:rPr>
        <w:t xml:space="preserve">, on </w:t>
      </w:r>
      <w:r w:rsidRPr="00BE5866">
        <w:rPr>
          <w:rStyle w:val="StyleUnderline"/>
          <w:highlight w:val="green"/>
        </w:rPr>
        <w:t>an</w:t>
      </w:r>
      <w:r w:rsidRPr="00BE5866">
        <w:rPr>
          <w:sz w:val="14"/>
          <w:highlight w:val="green"/>
        </w:rPr>
        <w:t xml:space="preserve"> </w:t>
      </w:r>
      <w:r w:rsidRPr="00BE5866">
        <w:rPr>
          <w:rStyle w:val="Emphasis"/>
          <w:highlight w:val="green"/>
        </w:rPr>
        <w:t>alternate-world</w:t>
      </w:r>
      <w:r>
        <w:rPr>
          <w:sz w:val="14"/>
        </w:rPr>
        <w:t xml:space="preserve">s timeline </w:t>
      </w:r>
      <w:r w:rsidRPr="00BE5866">
        <w:rPr>
          <w:rStyle w:val="StyleUnderline"/>
          <w:highlight w:val="green"/>
        </w:rPr>
        <w:t xml:space="preserve">to which we have </w:t>
      </w:r>
      <w:r w:rsidRPr="00BE5866">
        <w:rPr>
          <w:rStyle w:val="Emphasis"/>
          <w:highlight w:val="green"/>
        </w:rPr>
        <w:t>no access</w:t>
      </w:r>
      <w:r>
        <w:rPr>
          <w:sz w:val="14"/>
        </w:rPr>
        <w:t xml:space="preserve">. </w:t>
      </w:r>
      <w:r w:rsidRPr="00BE5866">
        <w:rPr>
          <w:rStyle w:val="StyleUnderline"/>
          <w:highlight w:val="green"/>
        </w:rPr>
        <w:t>We would have to abandon our</w:t>
      </w:r>
      <w:r>
        <w:rPr>
          <w:rStyle w:val="StyleUnderline"/>
        </w:rPr>
        <w:t xml:space="preserve"> present </w:t>
      </w:r>
      <w:r w:rsidRPr="00BE5866">
        <w:rPr>
          <w:rStyle w:val="StyleUnderline"/>
          <w:highlight w:val="green"/>
        </w:rPr>
        <w:t xml:space="preserve">social order and build a </w:t>
      </w:r>
      <w:r w:rsidRPr="00BE5866">
        <w:rPr>
          <w:rStyle w:val="Emphasis"/>
          <w:highlight w:val="green"/>
        </w:rPr>
        <w:t>new</w:t>
      </w:r>
      <w:r>
        <w:rPr>
          <w:rStyle w:val="Emphasis"/>
        </w:rPr>
        <w:t xml:space="preserve"> “basic </w:t>
      </w:r>
      <w:r w:rsidRPr="00BE5866">
        <w:rPr>
          <w:rStyle w:val="Emphasis"/>
          <w:highlight w:val="green"/>
        </w:rPr>
        <w:t>structure” from scratch</w:t>
      </w:r>
      <w:r>
        <w:rPr>
          <w:sz w:val="14"/>
        </w:rPr>
        <w:t xml:space="preserve">, from the ground up. </w:t>
      </w:r>
      <w:r>
        <w:rPr>
          <w:rStyle w:val="StyleUnderline"/>
        </w:rPr>
        <w:t xml:space="preserve">We can see this simply by considering how the ideal ideal would play itself out in the context of trying to correct for racial injustice. </w:t>
      </w:r>
      <w:r w:rsidRPr="00BE5866">
        <w:rPr>
          <w:rStyle w:val="StyleUnderline"/>
          <w:highlight w:val="green"/>
        </w:rPr>
        <w:t>The</w:t>
      </w:r>
      <w:r>
        <w:rPr>
          <w:sz w:val="14"/>
        </w:rPr>
        <w:t xml:space="preserve"> Rawlsian </w:t>
      </w:r>
      <w:r w:rsidRPr="00BE5866">
        <w:rPr>
          <w:rStyle w:val="StyleUnderline"/>
          <w:highlight w:val="green"/>
        </w:rPr>
        <w:t>ideal</w:t>
      </w:r>
      <w:r>
        <w:rPr>
          <w:rStyle w:val="StyleUnderline"/>
        </w:rPr>
        <w:t xml:space="preserve">, starting from ground zero, </w:t>
      </w:r>
      <w:r w:rsidRPr="00BE5866">
        <w:rPr>
          <w:rStyle w:val="StyleUnderline"/>
          <w:highlight w:val="green"/>
        </w:rPr>
        <w:t xml:space="preserve">is a society with </w:t>
      </w:r>
      <w:r w:rsidRPr="00BE5866">
        <w:rPr>
          <w:rStyle w:val="Emphasis"/>
          <w:highlight w:val="green"/>
        </w:rPr>
        <w:t>no</w:t>
      </w:r>
      <w:r>
        <w:rPr>
          <w:rStyle w:val="Emphasis"/>
        </w:rPr>
        <w:t xml:space="preserve"> history of </w:t>
      </w:r>
      <w:r w:rsidRPr="00BE5866">
        <w:rPr>
          <w:rStyle w:val="Emphasis"/>
          <w:highlight w:val="green"/>
        </w:rPr>
        <w:t>racial</w:t>
      </w:r>
      <w:r>
        <w:rPr>
          <w:sz w:val="14"/>
        </w:rPr>
        <w:t xml:space="preserve"> (or any other kind of) </w:t>
      </w:r>
      <w:r w:rsidRPr="00BE5866">
        <w:rPr>
          <w:rStyle w:val="Emphasis"/>
          <w:highlight w:val="green"/>
        </w:rPr>
        <w:t>injustice</w:t>
      </w:r>
      <w:r>
        <w:rPr>
          <w:sz w:val="14"/>
        </w:rPr>
        <w:t xml:space="preserve">. </w:t>
      </w:r>
      <w:r>
        <w:rPr>
          <w:rStyle w:val="StyleUnderline"/>
        </w:rPr>
        <w:t xml:space="preserve">So all we need is </w:t>
      </w:r>
      <w:r>
        <w:rPr>
          <w:rStyle w:val="Emphasis"/>
        </w:rPr>
        <w:t>appropriate anti-discrimination legislation to make sure that this injustice does not enter the basic structure</w:t>
      </w:r>
      <w:r>
        <w:rPr>
          <w:sz w:val="14"/>
        </w:rPr>
        <w:t xml:space="preserve">. But </w:t>
      </w:r>
      <w:r>
        <w:rPr>
          <w:rStyle w:val="StyleUnderline"/>
        </w:rPr>
        <w:t xml:space="preserve">not only would </w:t>
      </w:r>
      <w:r w:rsidRPr="00BE5866">
        <w:rPr>
          <w:rStyle w:val="StyleUnderline"/>
          <w:highlight w:val="green"/>
        </w:rPr>
        <w:t>this</w:t>
      </w:r>
      <w:r>
        <w:rPr>
          <w:rStyle w:val="StyleUnderline"/>
        </w:rPr>
        <w:t xml:space="preserve"> produce a racism-free polity; it </w:t>
      </w:r>
      <w:r w:rsidRPr="00BE5866">
        <w:rPr>
          <w:rStyle w:val="StyleUnderline"/>
          <w:highlight w:val="green"/>
        </w:rPr>
        <w:t xml:space="preserve">would produce a </w:t>
      </w:r>
      <w:r w:rsidRPr="00BE5866">
        <w:rPr>
          <w:rStyle w:val="Emphasis"/>
          <w:highlight w:val="green"/>
        </w:rPr>
        <w:t>race-free polity</w:t>
      </w:r>
      <w:r>
        <w:rPr>
          <w:sz w:val="14"/>
        </w:rPr>
        <w:t xml:space="preserve">. As the huge and ever-growing body of literature over the last three decades in critical race theory and critical white studies demonstrates, </w:t>
      </w:r>
      <w:r>
        <w:rPr>
          <w:rStyle w:val="StyleUnderline"/>
        </w:rPr>
        <w:t>race is socially constructed, and without systemic discrimination race would not even have come into existence</w:t>
      </w:r>
      <w:r>
        <w:rPr>
          <w:sz w:val="14"/>
        </w:rPr>
        <w:t xml:space="preserve"> in the first place. So it is not merely that we would have a basic structure without systemic racism; we would have a basic structure without races existing as social entities at all. It is not merely that there would be no need for rectificatory public policy measures like affirmative action and, more radically, reparations, but that </w:t>
      </w:r>
      <w:r>
        <w:rPr>
          <w:rStyle w:val="StyleUnderline"/>
        </w:rPr>
        <w:t>there would be no identifiable groups to whom</w:t>
      </w:r>
      <w:r>
        <w:rPr>
          <w:sz w:val="14"/>
        </w:rPr>
        <w:t xml:space="preserve"> these </w:t>
      </w:r>
      <w:r>
        <w:rPr>
          <w:rStyle w:val="StyleUnderline"/>
        </w:rPr>
        <w:t>policies could even be targeted</w:t>
      </w:r>
      <w:r>
        <w:rPr>
          <w:sz w:val="14"/>
        </w:rPr>
        <w:t xml:space="preserve">. (By contrast, Rawls’s ignorance and naivety about race are manifested in the fact that in both Theory and Justice as Fairness he represents race—and even culture! —as “fixed” and “natural.” Admittedly, when he wrote Theory he did not, as we do, have the benefit of the aforementioned huge body of literature in the left academy on the construction of race. But even so, Ashley Montagu’s well-known Man's Most Dangerous Myth: The Fallacy of Race had been around since 1942 and has gone through numerous editions ever since.37 It would have been available to Rawls, making clear to him that race is not natural at all but social.) </w:t>
      </w:r>
      <w:r>
        <w:rPr>
          <w:rStyle w:val="StyleUnderline"/>
        </w:rPr>
        <w:t xml:space="preserve">Now </w:t>
      </w:r>
      <w:r w:rsidRPr="00BE5866">
        <w:rPr>
          <w:rStyle w:val="Emphasis"/>
          <w:highlight w:val="green"/>
        </w:rPr>
        <w:t>how can this ideal ideal</w:t>
      </w:r>
      <w:r>
        <w:rPr>
          <w:sz w:val="14"/>
        </w:rPr>
        <w:t>—</w:t>
      </w:r>
      <w:r w:rsidRPr="00BE5866">
        <w:rPr>
          <w:rStyle w:val="StyleUnderline"/>
          <w:highlight w:val="green"/>
        </w:rPr>
        <w:t xml:space="preserve">a society </w:t>
      </w:r>
      <w:r>
        <w:rPr>
          <w:rStyle w:val="StyleUnderline"/>
        </w:rPr>
        <w:t xml:space="preserve">not merely </w:t>
      </w:r>
      <w:r w:rsidRPr="00BE5866">
        <w:rPr>
          <w:rStyle w:val="StyleUnderline"/>
          <w:highlight w:val="green"/>
        </w:rPr>
        <w:t>without</w:t>
      </w:r>
      <w:r>
        <w:rPr>
          <w:rStyle w:val="StyleUnderline"/>
        </w:rPr>
        <w:t xml:space="preserve"> a past history of </w:t>
      </w:r>
      <w:r w:rsidRPr="00BE5866">
        <w:rPr>
          <w:rStyle w:val="StyleUnderline"/>
          <w:highlight w:val="green"/>
        </w:rPr>
        <w:t>racism</w:t>
      </w:r>
      <w:r>
        <w:rPr>
          <w:rStyle w:val="StyleUnderline"/>
        </w:rPr>
        <w:t xml:space="preserve">, but </w:t>
      </w:r>
      <w:r w:rsidRPr="00BE5866">
        <w:rPr>
          <w:rStyle w:val="Emphasis"/>
          <w:highlight w:val="green"/>
        </w:rPr>
        <w:t>without races</w:t>
      </w:r>
      <w:r>
        <w:rPr>
          <w:rStyle w:val="Emphasis"/>
        </w:rPr>
        <w:t xml:space="preserve"> themselves</w:t>
      </w:r>
      <w:r>
        <w:rPr>
          <w:sz w:val="14"/>
        </w:rPr>
        <w:t>—</w:t>
      </w:r>
      <w:r w:rsidRPr="00BE5866">
        <w:rPr>
          <w:rStyle w:val="StyleUnderline"/>
          <w:highlight w:val="green"/>
        </w:rPr>
        <w:t xml:space="preserve">serve to </w:t>
      </w:r>
      <w:r w:rsidRPr="00BE5866">
        <w:rPr>
          <w:rStyle w:val="Emphasis"/>
          <w:highlight w:val="green"/>
        </w:rPr>
        <w:t>adjudicate</w:t>
      </w:r>
      <w:r>
        <w:rPr>
          <w:rStyle w:val="Emphasis"/>
        </w:rPr>
        <w:t xml:space="preserve"> the merits of </w:t>
      </w:r>
      <w:r w:rsidRPr="00BE5866">
        <w:rPr>
          <w:rStyle w:val="Emphasis"/>
          <w:highlight w:val="green"/>
        </w:rPr>
        <w:t>competing policies aimed at correcting</w:t>
      </w:r>
      <w:r>
        <w:rPr>
          <w:sz w:val="14"/>
        </w:rPr>
        <w:t xml:space="preserve"> for a long history of </w:t>
      </w:r>
      <w:r w:rsidRPr="00BE5866">
        <w:rPr>
          <w:rStyle w:val="Emphasis"/>
          <w:highlight w:val="green"/>
        </w:rPr>
        <w:t>white supremacy</w:t>
      </w:r>
      <w:r>
        <w:rPr>
          <w:sz w:val="14"/>
        </w:rPr>
        <w:t xml:space="preserve"> </w:t>
      </w:r>
      <w:r>
        <w:rPr>
          <w:rStyle w:val="StyleUnderline"/>
        </w:rPr>
        <w:t xml:space="preserve">manifest in </w:t>
      </w:r>
      <w:r>
        <w:rPr>
          <w:rStyle w:val="Emphasis"/>
        </w:rPr>
        <w:t>Native American expropriation</w:t>
      </w:r>
      <w:r>
        <w:rPr>
          <w:sz w:val="14"/>
        </w:rPr>
        <w:t xml:space="preserve">, </w:t>
      </w:r>
      <w:r>
        <w:rPr>
          <w:rStyle w:val="Emphasis"/>
        </w:rPr>
        <w:t>African slavery</w:t>
      </w:r>
      <w:r>
        <w:rPr>
          <w:sz w:val="14"/>
        </w:rPr>
        <w:t xml:space="preserve">, residential and educational </w:t>
      </w:r>
      <w:r>
        <w:rPr>
          <w:rStyle w:val="Emphasis"/>
        </w:rPr>
        <w:t>segregation</w:t>
      </w:r>
      <w:r>
        <w:rPr>
          <w:sz w:val="14"/>
        </w:rPr>
        <w:t xml:space="preserve">, large </w:t>
      </w:r>
      <w:r>
        <w:rPr>
          <w:rStyle w:val="Emphasis"/>
        </w:rPr>
        <w:t>differentials in income and</w:t>
      </w:r>
      <w:r>
        <w:rPr>
          <w:sz w:val="14"/>
        </w:rPr>
        <w:t xml:space="preserve"> huge differentials in </w:t>
      </w:r>
      <w:r>
        <w:rPr>
          <w:rStyle w:val="Emphasis"/>
        </w:rPr>
        <w:t>wealth</w:t>
      </w:r>
      <w:r>
        <w:rPr>
          <w:sz w:val="14"/>
        </w:rPr>
        <w:t xml:space="preserve">, nonwhite </w:t>
      </w:r>
      <w:r>
        <w:rPr>
          <w:rStyle w:val="Emphasis"/>
        </w:rPr>
        <w:t>under-representation</w:t>
      </w:r>
      <w:r>
        <w:rPr>
          <w:sz w:val="14"/>
        </w:rPr>
        <w:t xml:space="preserve"> </w:t>
      </w:r>
      <w:r>
        <w:rPr>
          <w:rStyle w:val="StyleUnderline"/>
        </w:rPr>
        <w:t xml:space="preserve">in high-prestige occupations and </w:t>
      </w:r>
      <w:r>
        <w:rPr>
          <w:rStyle w:val="Emphasis"/>
        </w:rPr>
        <w:t>overrepresentation in the prison system,</w:t>
      </w:r>
      <w:r>
        <w:rPr>
          <w:sz w:val="14"/>
        </w:rPr>
        <w:t xml:space="preserve"> </w:t>
      </w:r>
      <w:r>
        <w:rPr>
          <w:rStyle w:val="StyleUnderline"/>
        </w:rPr>
        <w:t xml:space="preserve">contested national narratives and cultural representations, widespread </w:t>
      </w:r>
      <w:r>
        <w:rPr>
          <w:rStyle w:val="Emphasis"/>
        </w:rPr>
        <w:t>white evasion</w:t>
      </w:r>
      <w:r>
        <w:rPr>
          <w:rStyle w:val="StyleUnderline"/>
        </w:rPr>
        <w:t xml:space="preserve"> and </w:t>
      </w:r>
      <w:r>
        <w:rPr>
          <w:rStyle w:val="Emphasis"/>
        </w:rPr>
        <w:t>bad faith</w:t>
      </w:r>
      <w:r>
        <w:rPr>
          <w:rStyle w:val="StyleUnderline"/>
        </w:rPr>
        <w:t xml:space="preserve"> on issues of their racial privilege</w:t>
      </w:r>
      <w:r>
        <w:rPr>
          <w:sz w:val="14"/>
        </w:rPr>
        <w:t xml:space="preserve">, </w:t>
      </w:r>
      <w:r>
        <w:rPr>
          <w:rStyle w:val="StyleUnderline"/>
        </w:rPr>
        <w:t xml:space="preserve">and a corresponding </w:t>
      </w:r>
      <w:r>
        <w:rPr>
          <w:rStyle w:val="Emphasis"/>
        </w:rPr>
        <w:t>hostile white backlash</w:t>
      </w:r>
      <w:r>
        <w:rPr>
          <w:sz w:val="14"/>
        </w:rPr>
        <w:t xml:space="preserve"> </w:t>
      </w:r>
      <w:r>
        <w:rPr>
          <w:rStyle w:val="StyleUnderline"/>
        </w:rPr>
        <w:t>against</w:t>
      </w:r>
      <w:r>
        <w:rPr>
          <w:sz w:val="14"/>
        </w:rPr>
        <w:t xml:space="preserve"> (what remains of) those mild </w:t>
      </w:r>
      <w:r>
        <w:rPr>
          <w:rStyle w:val="Emphasis"/>
        </w:rPr>
        <w:t>corrective measures</w:t>
      </w:r>
      <w:r>
        <w:rPr>
          <w:sz w:val="14"/>
        </w:rPr>
        <w:t xml:space="preserve"> already implemented? </w:t>
      </w:r>
      <w:r w:rsidRPr="00BE5866">
        <w:rPr>
          <w:rStyle w:val="Emphasis"/>
          <w:sz w:val="28"/>
          <w:highlight w:val="green"/>
        </w:rPr>
        <w:t>Obviously, it cannot</w:t>
      </w:r>
      <w:r>
        <w:rPr>
          <w:sz w:val="14"/>
        </w:rPr>
        <w:t xml:space="preserve">. </w:t>
      </w:r>
      <w:r w:rsidRPr="00BE5866">
        <w:rPr>
          <w:rStyle w:val="StyleUnderline"/>
          <w:highlight w:val="green"/>
        </w:rPr>
        <w:t>Ideal theory</w:t>
      </w:r>
      <w:r>
        <w:rPr>
          <w:rStyle w:val="StyleUnderline"/>
        </w:rPr>
        <w:t xml:space="preserve"> re</w:t>
      </w:r>
      <w:r w:rsidRPr="00BE5866">
        <w:rPr>
          <w:rStyle w:val="StyleUnderline"/>
          <w:highlight w:val="green"/>
        </w:rPr>
        <w:t>presents</w:t>
      </w:r>
      <w:r>
        <w:rPr>
          <w:rStyle w:val="StyleUnderline"/>
        </w:rPr>
        <w:t xml:space="preserve"> a</w:t>
      </w:r>
      <w:r w:rsidRPr="00BE5866">
        <w:rPr>
          <w:rStyle w:val="StyleUnderline"/>
          <w:highlight w:val="green"/>
        </w:rPr>
        <w:t xml:space="preserve">n </w:t>
      </w:r>
      <w:r w:rsidRPr="00BE5866">
        <w:rPr>
          <w:rStyle w:val="Emphasis"/>
          <w:highlight w:val="green"/>
        </w:rPr>
        <w:t>unattainable target</w:t>
      </w:r>
      <w:r w:rsidRPr="00BE5866">
        <w:rPr>
          <w:sz w:val="14"/>
          <w:highlight w:val="green"/>
        </w:rPr>
        <w:t xml:space="preserve"> </w:t>
      </w:r>
      <w:r w:rsidRPr="00BE5866">
        <w:rPr>
          <w:rStyle w:val="StyleUnderline"/>
          <w:highlight w:val="green"/>
        </w:rPr>
        <w:t xml:space="preserve">that would require us to </w:t>
      </w:r>
      <w:r w:rsidRPr="00BE5866">
        <w:rPr>
          <w:rStyle w:val="Emphasis"/>
          <w:highlight w:val="green"/>
        </w:rPr>
        <w:t>turn back the clock</w:t>
      </w:r>
      <w:r>
        <w:rPr>
          <w:rStyle w:val="Emphasis"/>
        </w:rPr>
        <w:t xml:space="preserve"> and start over</w:t>
      </w:r>
      <w:r>
        <w:rPr>
          <w:sz w:val="14"/>
        </w:rPr>
        <w:t xml:space="preserve">. </w:t>
      </w:r>
      <w:r w:rsidRPr="00BE5866">
        <w:rPr>
          <w:rStyle w:val="StyleUnderline"/>
          <w:highlight w:val="green"/>
        </w:rPr>
        <w:t>So</w:t>
      </w:r>
      <w:r>
        <w:rPr>
          <w:sz w:val="14"/>
        </w:rPr>
        <w:t xml:space="preserve"> in a sense </w:t>
      </w:r>
      <w:r w:rsidRPr="00BE5866">
        <w:rPr>
          <w:rStyle w:val="StyleUnderline"/>
          <w:highlight w:val="green"/>
        </w:rPr>
        <w:t>it is an ideal with</w:t>
      </w:r>
      <w:r>
        <w:rPr>
          <w:sz w:val="14"/>
        </w:rPr>
        <w:t xml:space="preserve"> little or </w:t>
      </w:r>
      <w:r w:rsidRPr="00BE5866">
        <w:rPr>
          <w:rStyle w:val="Emphasis"/>
          <w:sz w:val="28"/>
          <w:highlight w:val="green"/>
        </w:rPr>
        <w:t>no practical worth</w:t>
      </w:r>
      <w:r>
        <w:rPr>
          <w:sz w:val="14"/>
        </w:rPr>
        <w:t xml:space="preserve">. </w:t>
      </w:r>
      <w:r>
        <w:rPr>
          <w:rStyle w:val="StyleUnderline"/>
        </w:rPr>
        <w:t xml:space="preserve">What is required is </w:t>
      </w:r>
      <w:r w:rsidRPr="00BE5866">
        <w:rPr>
          <w:rStyle w:val="StyleUnderline"/>
          <w:highlight w:val="green"/>
        </w:rPr>
        <w:t>the</w:t>
      </w:r>
      <w:r>
        <w:rPr>
          <w:sz w:val="14"/>
        </w:rPr>
        <w:t xml:space="preserve"> non-ideal </w:t>
      </w:r>
      <w:r w:rsidRPr="00BE5866">
        <w:rPr>
          <w:rStyle w:val="Emphasis"/>
          <w:sz w:val="28"/>
          <w:highlight w:val="green"/>
        </w:rPr>
        <w:t>(rectificatory) ideal</w:t>
      </w:r>
      <w:r>
        <w:rPr>
          <w:sz w:val="14"/>
        </w:rPr>
        <w:t xml:space="preserve"> </w:t>
      </w:r>
      <w:r>
        <w:rPr>
          <w:rStyle w:val="StyleUnderline"/>
        </w:rPr>
        <w:t xml:space="preserve">that </w:t>
      </w:r>
      <w:r w:rsidRPr="00BE5866">
        <w:rPr>
          <w:rStyle w:val="Emphasis"/>
          <w:highlight w:val="green"/>
        </w:rPr>
        <w:t>starts from the reality of</w:t>
      </w:r>
      <w:r>
        <w:rPr>
          <w:rStyle w:val="Emphasis"/>
        </w:rPr>
        <w:t xml:space="preserve"> these </w:t>
      </w:r>
      <w:r w:rsidRPr="00BE5866">
        <w:rPr>
          <w:rStyle w:val="Emphasis"/>
          <w:highlight w:val="green"/>
        </w:rPr>
        <w:t>injustices</w:t>
      </w:r>
      <w:r w:rsidRPr="00BE5866">
        <w:rPr>
          <w:sz w:val="14"/>
          <w:highlight w:val="green"/>
        </w:rPr>
        <w:t xml:space="preserve"> </w:t>
      </w:r>
      <w:r w:rsidRPr="00BE5866">
        <w:rPr>
          <w:rStyle w:val="StyleUnderline"/>
          <w:highlight w:val="green"/>
        </w:rPr>
        <w:t>and</w:t>
      </w:r>
      <w:r>
        <w:rPr>
          <w:rStyle w:val="StyleUnderline"/>
        </w:rPr>
        <w:t xml:space="preserve"> then </w:t>
      </w:r>
      <w:r w:rsidRPr="00BE5866">
        <w:rPr>
          <w:rStyle w:val="StyleUnderline"/>
          <w:highlight w:val="green"/>
        </w:rPr>
        <w:t>seeks</w:t>
      </w:r>
      <w:r>
        <w:rPr>
          <w:rStyle w:val="StyleUnderline"/>
        </w:rPr>
        <w:t xml:space="preserve"> some </w:t>
      </w:r>
      <w:r w:rsidRPr="00BE5866">
        <w:rPr>
          <w:rStyle w:val="Emphasis"/>
          <w:highlight w:val="green"/>
        </w:rPr>
        <w:t>fair means of correcting for them</w:t>
      </w:r>
      <w:r>
        <w:rPr>
          <w:sz w:val="14"/>
        </w:rPr>
        <w:t xml:space="preserve"> (“compensatory justice”),38 </w:t>
      </w:r>
      <w:r>
        <w:rPr>
          <w:rStyle w:val="StyleUnderline"/>
        </w:rPr>
        <w:t>recognizing that in most cases the original pre-discrimination situation</w:t>
      </w:r>
      <w:r>
        <w:rPr>
          <w:sz w:val="14"/>
        </w:rPr>
        <w:t xml:space="preserve"> (</w:t>
      </w:r>
      <w:r>
        <w:rPr>
          <w:rStyle w:val="StyleUnderline"/>
        </w:rPr>
        <w:t xml:space="preserve">even if it can be intelligibly </w:t>
      </w:r>
      <w:r>
        <w:rPr>
          <w:rStyle w:val="Emphasis"/>
        </w:rPr>
        <w:t>characterized</w:t>
      </w:r>
      <w:r>
        <w:rPr>
          <w:sz w:val="14"/>
        </w:rPr>
        <w:t xml:space="preserve"> and stipulated) </w:t>
      </w:r>
      <w:r>
        <w:rPr>
          <w:rStyle w:val="Emphasis"/>
        </w:rPr>
        <w:t>cannot be restored</w:t>
      </w:r>
      <w:r>
        <w:rPr>
          <w:sz w:val="14"/>
        </w:rPr>
        <w:t>. Trying to rectify systemic black disadvantage through affirmative action is not the equivalent of not discriminating against blacks, especially when there are no blacks to be discriminated against</w:t>
      </w:r>
      <w:r>
        <w:rPr>
          <w:rStyle w:val="StyleUnderline"/>
        </w:rPr>
        <w:t xml:space="preserve">. Far from being indispensable to the elaboration of non-ideal theory, ideal theory would have been revealed to be </w:t>
      </w:r>
      <w:r>
        <w:rPr>
          <w:rStyle w:val="Emphasis"/>
        </w:rPr>
        <w:t>largely useless for it</w:t>
      </w:r>
      <w:r>
        <w:rPr>
          <w:rStyle w:val="StyleUnderline"/>
        </w:rPr>
        <w:t>.</w:t>
      </w:r>
      <w:bookmarkEnd w:id="0"/>
    </w:p>
    <w:p w14:paraId="6F50B7E1" w14:textId="77777777" w:rsidR="00497724" w:rsidRPr="005D388F" w:rsidRDefault="00497724" w:rsidP="00497724"/>
    <w:p w14:paraId="06AB2F59" w14:textId="77777777" w:rsidR="00497724" w:rsidRDefault="00497724" w:rsidP="00497724">
      <w:pPr>
        <w:pStyle w:val="Heading3"/>
      </w:pPr>
      <w:r>
        <w:t xml:space="preserve">1NC---Turn </w:t>
      </w:r>
    </w:p>
    <w:p w14:paraId="70441F81" w14:textId="77777777" w:rsidR="00497724" w:rsidRPr="00737DB3" w:rsidRDefault="00497724" w:rsidP="00497724">
      <w:pPr>
        <w:pStyle w:val="Heading4"/>
      </w:pPr>
      <w:r>
        <w:t xml:space="preserve">Focusing on slavery misses a </w:t>
      </w:r>
      <w:r>
        <w:rPr>
          <w:u w:val="single"/>
        </w:rPr>
        <w:t>wider historical account</w:t>
      </w:r>
      <w:r>
        <w:t>.</w:t>
      </w:r>
    </w:p>
    <w:p w14:paraId="00797E38" w14:textId="77777777" w:rsidR="00497724" w:rsidRDefault="00497724" w:rsidP="00497724">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4FEBE29D" w14:textId="77777777" w:rsidR="00497724" w:rsidRPr="007130EE" w:rsidRDefault="00497724" w:rsidP="00497724">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Fanonian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D60D0B">
        <w:rPr>
          <w:rStyle w:val="StyleUnderline"/>
          <w:highlight w:val="green"/>
        </w:rPr>
        <w:t>there is an</w:t>
      </w:r>
      <w:r w:rsidRPr="007130EE">
        <w:rPr>
          <w:sz w:val="16"/>
        </w:rPr>
        <w:t xml:space="preserve"> “</w:t>
      </w:r>
      <w:r w:rsidRPr="00D60D0B">
        <w:rPr>
          <w:rStyle w:val="Emphasis"/>
          <w:highlight w:val="green"/>
        </w:rPr>
        <w:t>ontological turn</w:t>
      </w:r>
      <w:r w:rsidRPr="007130EE">
        <w:rPr>
          <w:sz w:val="16"/>
        </w:rPr>
        <w:t xml:space="preserve">” </w:t>
      </w:r>
      <w:r w:rsidRPr="00D60D0B">
        <w:rPr>
          <w:rStyle w:val="StyleUnderline"/>
          <w:highlight w:val="green"/>
        </w:rPr>
        <w:t>in 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27618AB0" w14:textId="77777777" w:rsidR="00497724" w:rsidRPr="007130EE" w:rsidRDefault="00497724" w:rsidP="00497724">
      <w:pPr>
        <w:rPr>
          <w:sz w:val="16"/>
        </w:rPr>
      </w:pPr>
      <w:r w:rsidRPr="007130EE">
        <w:rPr>
          <w:sz w:val="16"/>
        </w:rPr>
        <w:t xml:space="preserve">First, </w:t>
      </w:r>
      <w:r w:rsidRPr="00F85F2B">
        <w:rPr>
          <w:sz w:val="16"/>
        </w:rPr>
        <w:t xml:space="preserve">while the </w:t>
      </w:r>
      <w:r w:rsidRPr="00F85F2B">
        <w:rPr>
          <w:iCs/>
          <w:sz w:val="16"/>
        </w:rPr>
        <w:t>social death</w:t>
      </w:r>
      <w:r w:rsidRPr="00F85F2B">
        <w:rPr>
          <w:sz w:val="16"/>
        </w:rPr>
        <w:t xml:space="preserve"> imparted on </w:t>
      </w:r>
      <w:r w:rsidRPr="00F85F2B">
        <w:rPr>
          <w:iCs/>
          <w:sz w:val="16"/>
        </w:rPr>
        <w:t>Indigenous Americans</w:t>
      </w:r>
      <w:r w:rsidRPr="00F85F2B">
        <w:rPr>
          <w:sz w:val="16"/>
        </w:rPr>
        <w:t xml:space="preserve"> and </w:t>
      </w:r>
      <w:r w:rsidRPr="00F85F2B">
        <w:rPr>
          <w:iCs/>
          <w:sz w:val="16"/>
        </w:rPr>
        <w:t>enslaved Africans</w:t>
      </w:r>
      <w:r w:rsidRPr="00F85F2B">
        <w:rPr>
          <w:sz w:val="16"/>
        </w:rPr>
        <w:t xml:space="preserve"> are certainly</w:t>
      </w:r>
      <w:r w:rsidRPr="00132242">
        <w:rPr>
          <w:sz w:val="16"/>
        </w:rPr>
        <w:t xml:space="preserve"> two </w:t>
      </w:r>
      <w:r w:rsidRPr="00F85F2B">
        <w:rPr>
          <w:iCs/>
          <w:sz w:val="16"/>
        </w:rPr>
        <w:t>originary catastrophes</w:t>
      </w:r>
      <w:r w:rsidRPr="00F85F2B">
        <w:rPr>
          <w:sz w:val="16"/>
        </w:rPr>
        <w:t xml:space="preserve"> forming the </w:t>
      </w:r>
      <w:r w:rsidRPr="00F85F2B">
        <w:rPr>
          <w:iCs/>
          <w:sz w:val="16"/>
        </w:rPr>
        <w:t>basis</w:t>
      </w:r>
      <w:r w:rsidRPr="00F85F2B">
        <w:rPr>
          <w:sz w:val="16"/>
        </w:rPr>
        <w:t xml:space="preserve"> of global modernity and systematically repressed in discourse</w:t>
      </w:r>
      <w:r w:rsidRPr="00132242">
        <w:rPr>
          <w:sz w:val="16"/>
        </w:rPr>
        <w:t xml:space="preserve">, </w:t>
      </w:r>
      <w:r w:rsidRPr="00132242">
        <w:rPr>
          <w:rStyle w:val="StyleUnderline"/>
        </w:rPr>
        <w:t xml:space="preserve">the question is </w:t>
      </w:r>
      <w:r w:rsidRPr="00132242">
        <w:rPr>
          <w:rStyle w:val="Emphasis"/>
        </w:rPr>
        <w:t>not only</w:t>
      </w:r>
      <w:r w:rsidRPr="00132242">
        <w:rPr>
          <w:rStyle w:val="StyleUnderline"/>
        </w:rPr>
        <w:t xml:space="preserve"> how they are </w:t>
      </w:r>
      <w:r w:rsidRPr="00132242">
        <w:rPr>
          <w:rStyle w:val="Emphasis"/>
        </w:rPr>
        <w:t>entwined</w:t>
      </w:r>
      <w:r w:rsidRPr="00132242">
        <w:rPr>
          <w:sz w:val="16"/>
        </w:rPr>
        <w:t xml:space="preserve">, </w:t>
      </w:r>
      <w:r w:rsidRPr="00132242">
        <w:rPr>
          <w:rStyle w:val="StyleUnderline"/>
        </w:rPr>
        <w:t xml:space="preserve">but </w:t>
      </w:r>
      <w:r w:rsidRPr="00132242">
        <w:rPr>
          <w:rStyle w:val="StyleUnderline"/>
          <w:highlight w:val="green"/>
        </w:rPr>
        <w:t>how</w:t>
      </w:r>
      <w:r w:rsidRPr="00132242">
        <w:rPr>
          <w:rStyle w:val="StyleUnderline"/>
        </w:rPr>
        <w:t xml:space="preserve"> they </w:t>
      </w:r>
      <w:r w:rsidRPr="00132242">
        <w:rPr>
          <w:rStyle w:val="Emphasis"/>
          <w:highlight w:val="green"/>
        </w:rPr>
        <w:t>interact</w:t>
      </w:r>
      <w:r w:rsidRPr="00132242">
        <w:rPr>
          <w:rStyle w:val="StyleUnderline"/>
          <w:highlight w:val="green"/>
        </w:rPr>
        <w:t xml:space="preserve"> with</w:t>
      </w:r>
      <w:r w:rsidRPr="00132242">
        <w:rPr>
          <w:rStyle w:val="StyleUnderline"/>
        </w:rPr>
        <w:t xml:space="preserve"> </w:t>
      </w:r>
      <w:r w:rsidRPr="00132242">
        <w:rPr>
          <w:rStyle w:val="Emphasis"/>
        </w:rPr>
        <w:t>later violent</w:t>
      </w:r>
      <w:r w:rsidRPr="00132242">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132242">
        <w:rPr>
          <w:rStyle w:val="Emphasis"/>
          <w:highlight w:val="green"/>
        </w:rPr>
        <w:t>processes</w:t>
      </w:r>
      <w:r w:rsidRPr="00132242">
        <w:rPr>
          <w:sz w:val="16"/>
          <w:highlight w:val="green"/>
        </w:rPr>
        <w:t xml:space="preserve">, </w:t>
      </w:r>
      <w:r w:rsidRPr="00132242">
        <w:rPr>
          <w:rStyle w:val="StyleUnderline"/>
          <w:highlight w:val="green"/>
        </w:rPr>
        <w:t>from</w:t>
      </w:r>
      <w:r w:rsidRPr="00F0443C">
        <w:rPr>
          <w:rStyle w:val="StyleUnderline"/>
        </w:rPr>
        <w:t xml:space="preserve"> the </w:t>
      </w:r>
      <w:r w:rsidRPr="00132242">
        <w:rPr>
          <w:rStyle w:val="Emphasis"/>
          <w:highlight w:val="gree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132242">
        <w:rPr>
          <w:rStyle w:val="Emphasis"/>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132242">
        <w:rPr>
          <w:rStyle w:val="Emphasis"/>
          <w:highlight w:val="green"/>
        </w:rPr>
        <w:t xml:space="preserve">Soviet </w:t>
      </w:r>
      <w:r w:rsidRPr="00132242">
        <w:rPr>
          <w:rStyle w:val="Emphasis"/>
        </w:rPr>
        <w:t>Union</w:t>
      </w:r>
      <w:r w:rsidRPr="007130EE">
        <w:rPr>
          <w:rStyle w:val="Emphasis"/>
        </w:rPr>
        <w:t xml:space="preserve"> ethnic </w:t>
      </w:r>
      <w:r w:rsidRPr="00132242">
        <w:rPr>
          <w:rStyle w:val="Emphasis"/>
          <w:highlight w:val="green"/>
        </w:rPr>
        <w:t>policies</w:t>
      </w:r>
      <w:r w:rsidRPr="00F0443C">
        <w:rPr>
          <w:rStyle w:val="StyleUnderline"/>
        </w:rPr>
        <w:t xml:space="preserve"> to the </w:t>
      </w:r>
      <w:r w:rsidRPr="00132242">
        <w:rPr>
          <w:rStyle w:val="StyleUnderline"/>
          <w:highlight w:val="green"/>
        </w:rPr>
        <w:t>exploitation of</w:t>
      </w:r>
      <w:r w:rsidRPr="00F0443C">
        <w:rPr>
          <w:rStyle w:val="StyleUnderline"/>
        </w:rPr>
        <w:t xml:space="preserve"> </w:t>
      </w:r>
      <w:r w:rsidRPr="007130EE">
        <w:rPr>
          <w:rStyle w:val="Emphasis"/>
        </w:rPr>
        <w:t xml:space="preserve">South </w:t>
      </w:r>
      <w:r w:rsidRPr="00132242">
        <w:rPr>
          <w:rStyle w:val="Emphasis"/>
          <w:highlight w:val="green"/>
        </w:rPr>
        <w:t>Asian workers</w:t>
      </w:r>
      <w:r w:rsidRPr="00132242">
        <w:rPr>
          <w:rStyle w:val="StyleUnderline"/>
          <w:highlight w:val="green"/>
        </w:rPr>
        <w:t xml:space="preserve"> in the </w:t>
      </w:r>
      <w:r w:rsidRPr="00132242">
        <w:rPr>
          <w:rStyle w:val="Emphasis"/>
          <w:highlight w:val="green"/>
        </w:rPr>
        <w:t>Middle East</w:t>
      </w:r>
      <w:r w:rsidRPr="00132242">
        <w:rPr>
          <w:rStyle w:val="StyleUnderline"/>
          <w:highlight w:val="green"/>
        </w:rPr>
        <w:t xml:space="preserve"> and </w:t>
      </w:r>
      <w:r w:rsidRPr="00132242">
        <w:rPr>
          <w:rStyle w:val="Emphasis"/>
          <w:highlight w:val="green"/>
        </w:rPr>
        <w:t>Palestinian workers</w:t>
      </w:r>
      <w:r w:rsidRPr="00132242">
        <w:rPr>
          <w:rStyle w:val="StyleUnderline"/>
          <w:highlight w:val="green"/>
        </w:rPr>
        <w:t xml:space="preserve"> in </w:t>
      </w:r>
      <w:r w:rsidRPr="00132242">
        <w:rPr>
          <w:rStyle w:val="Emphasis"/>
          <w:highlight w:val="green"/>
        </w:rPr>
        <w:t>Israel</w:t>
      </w:r>
      <w:r w:rsidRPr="007130EE">
        <w:rPr>
          <w:sz w:val="16"/>
        </w:rPr>
        <w:t xml:space="preserve">. Insofar </w:t>
      </w:r>
      <w:r w:rsidRPr="00132242">
        <w:rPr>
          <w:rStyle w:val="StyleUnderline"/>
        </w:rPr>
        <w:t>as capital</w:t>
      </w:r>
      <w:r w:rsidRPr="00132242">
        <w:rPr>
          <w:sz w:val="16"/>
        </w:rPr>
        <w:t xml:space="preserve"> intrinsically “</w:t>
      </w:r>
      <w:r w:rsidRPr="00132242">
        <w:rPr>
          <w:rStyle w:val="StyleUnderline"/>
        </w:rPr>
        <w:t>aims</w:t>
      </w:r>
      <w:r w:rsidRPr="00132242">
        <w:rPr>
          <w:sz w:val="16"/>
        </w:rPr>
        <w:t xml:space="preserve">” </w:t>
      </w:r>
      <w:r w:rsidRPr="00132242">
        <w:rPr>
          <w:rStyle w:val="StyleUnderline"/>
        </w:rPr>
        <w:t xml:space="preserve">to </w:t>
      </w:r>
      <w:r w:rsidRPr="00132242">
        <w:rPr>
          <w:rStyle w:val="Emphasis"/>
        </w:rPr>
        <w:t>become-planetary</w:t>
      </w:r>
      <w:r w:rsidRPr="00132242">
        <w:rPr>
          <w:sz w:val="16"/>
        </w:rPr>
        <w:t>,</w:t>
      </w:r>
      <w:r w:rsidRPr="007130EE">
        <w:rPr>
          <w:sz w:val="16"/>
        </w:rPr>
        <w:t xml:space="preserve"> </w:t>
      </w:r>
      <w:r w:rsidRPr="00132242">
        <w:rPr>
          <w:rStyle w:val="StyleUnderline"/>
        </w:rPr>
        <w:t xml:space="preserve">we </w:t>
      </w:r>
      <w:r w:rsidRPr="00132242">
        <w:rPr>
          <w:rStyle w:val="Emphasis"/>
          <w:highlight w:val="green"/>
        </w:rPr>
        <w:t>cannot limit</w:t>
      </w:r>
      <w:r w:rsidRPr="007130EE">
        <w:rPr>
          <w:rStyle w:val="Emphasis"/>
        </w:rPr>
        <w:t xml:space="preserve"> ourselves</w:t>
      </w:r>
      <w:r w:rsidRPr="00F0443C">
        <w:rPr>
          <w:rStyle w:val="StyleUnderline"/>
        </w:rPr>
        <w:t xml:space="preserve"> </w:t>
      </w:r>
      <w:r w:rsidRPr="00132242">
        <w:rPr>
          <w:rStyle w:val="StyleUnderline"/>
          <w:highlight w:val="green"/>
        </w:rPr>
        <w:t xml:space="preserve">to the </w:t>
      </w:r>
      <w:r w:rsidRPr="00132242">
        <w:rPr>
          <w:rStyle w:val="Emphasis"/>
          <w:highlight w:val="gree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132242">
        <w:rPr>
          <w:rStyle w:val="StyleUnderline"/>
          <w:highlight w:val="green"/>
        </w:rPr>
        <w:t>racial capitalism</w:t>
      </w:r>
      <w:r w:rsidRPr="00F0443C">
        <w:rPr>
          <w:rStyle w:val="StyleUnderline"/>
        </w:rPr>
        <w:t xml:space="preserve"> can be </w:t>
      </w:r>
      <w:r w:rsidRPr="00132242">
        <w:rPr>
          <w:rStyle w:val="StyleUnderline"/>
        </w:rPr>
        <w:t xml:space="preserve">seen to have </w:t>
      </w:r>
      <w:r w:rsidRPr="00132242">
        <w:rPr>
          <w:rStyle w:val="Emphasis"/>
        </w:rPr>
        <w:t>from the beginning</w:t>
      </w:r>
      <w:r w:rsidRPr="00132242">
        <w:rPr>
          <w:rStyle w:val="StyleUnderline"/>
        </w:rPr>
        <w:t xml:space="preserve"> </w:t>
      </w:r>
      <w:r w:rsidRPr="00132242">
        <w:rPr>
          <w:rStyle w:val="StyleUnderline"/>
          <w:highlight w:val="green"/>
        </w:rPr>
        <w:t xml:space="preserve">involved </w:t>
      </w:r>
      <w:r w:rsidRPr="00132242">
        <w:rPr>
          <w:rStyle w:val="Emphasis"/>
          <w:highlight w:val="green"/>
        </w:rPr>
        <w:t>multiple continents</w:t>
      </w:r>
      <w:r w:rsidRPr="00132242">
        <w:rPr>
          <w:rStyle w:val="StyleUnderline"/>
        </w:rPr>
        <w:t xml:space="preserve"> at once</w:t>
      </w:r>
      <w:r w:rsidRPr="00132242">
        <w:rPr>
          <w:sz w:val="16"/>
        </w:rPr>
        <w:t xml:space="preserve">, </w:t>
      </w:r>
      <w:r w:rsidRPr="00132242">
        <w:rPr>
          <w:rStyle w:val="StyleUnderline"/>
        </w:rPr>
        <w:t xml:space="preserve">potentializing </w:t>
      </w:r>
      <w:r w:rsidRPr="00132242">
        <w:rPr>
          <w:rStyle w:val="Emphasis"/>
        </w:rPr>
        <w:t>all</w:t>
      </w:r>
      <w:r w:rsidRPr="00132242">
        <w:rPr>
          <w:rStyle w:val="StyleUnderline"/>
        </w:rPr>
        <w:t xml:space="preserve"> of the human species and planet for </w:t>
      </w:r>
      <w:r w:rsidRPr="00132242">
        <w:rPr>
          <w:rStyle w:val="Emphasis"/>
        </w:rPr>
        <w:t>marketization</w:t>
      </w:r>
      <w:r w:rsidRPr="00132242">
        <w:rPr>
          <w:sz w:val="16"/>
        </w:rPr>
        <w:t xml:space="preserve">, </w:t>
      </w:r>
      <w:r w:rsidRPr="00132242">
        <w:rPr>
          <w:rStyle w:val="StyleUnderline"/>
        </w:rPr>
        <w:t xml:space="preserve">with </w:t>
      </w:r>
      <w:r w:rsidRPr="00132242">
        <w:rPr>
          <w:rStyle w:val="Emphasis"/>
        </w:rPr>
        <w:t>varying degrees of annihilatory biopower</w:t>
      </w:r>
      <w:r w:rsidRPr="00132242">
        <w:rPr>
          <w:rStyle w:val="StyleUnderline"/>
        </w:rPr>
        <w:t xml:space="preserve"> and </w:t>
      </w:r>
      <w:r w:rsidRPr="00132242">
        <w:rPr>
          <w:rStyle w:val="Emphasis"/>
        </w:rPr>
        <w:t>differential</w:t>
      </w:r>
      <w:r w:rsidRPr="007130EE">
        <w:rPr>
          <w:rStyle w:val="Emphasis"/>
        </w:rPr>
        <w:t xml:space="preserve"> inclusion</w:t>
      </w:r>
      <w:r w:rsidRPr="007130EE">
        <w:rPr>
          <w:sz w:val="16"/>
        </w:rPr>
        <w:t>.</w:t>
      </w:r>
    </w:p>
    <w:p w14:paraId="64124539" w14:textId="77777777" w:rsidR="00497724" w:rsidRPr="007130EE" w:rsidRDefault="00497724" w:rsidP="00497724">
      <w:pPr>
        <w:rPr>
          <w:sz w:val="16"/>
        </w:rPr>
      </w:pPr>
      <w:r w:rsidRPr="007130EE">
        <w:rPr>
          <w:sz w:val="16"/>
        </w:rPr>
        <w:t xml:space="preserve">Second, </w:t>
      </w:r>
      <w:r w:rsidRPr="00AE73D5">
        <w:rPr>
          <w:sz w:val="16"/>
        </w:rPr>
        <w:t xml:space="preserve">pointing out that </w:t>
      </w:r>
      <w:r w:rsidRPr="00AE73D5">
        <w:rPr>
          <w:iCs/>
          <w:sz w:val="16"/>
        </w:rPr>
        <w:t>coercion</w:t>
      </w:r>
      <w:r w:rsidRPr="00737DB3">
        <w:rPr>
          <w:sz w:val="16"/>
        </w:rPr>
        <w:t xml:space="preserve">, </w:t>
      </w:r>
      <w:r w:rsidRPr="00AE73D5">
        <w:rPr>
          <w:iCs/>
          <w:sz w:val="16"/>
        </w:rPr>
        <w:t>warfare</w:t>
      </w:r>
      <w:r w:rsidRPr="00737DB3">
        <w:rPr>
          <w:sz w:val="16"/>
        </w:rPr>
        <w:t xml:space="preserve">, </w:t>
      </w:r>
      <w:r w:rsidRPr="00AE73D5">
        <w:rPr>
          <w:sz w:val="16"/>
        </w:rPr>
        <w:t xml:space="preserve">and </w:t>
      </w:r>
      <w:r w:rsidRPr="00AE73D5">
        <w:rPr>
          <w:iCs/>
          <w:sz w:val="16"/>
        </w:rPr>
        <w:t>letting die</w:t>
      </w:r>
      <w:r w:rsidRPr="00AE73D5">
        <w:rPr>
          <w:sz w:val="16"/>
        </w:rPr>
        <w:t xml:space="preserve"> are at the </w:t>
      </w:r>
      <w:r w:rsidRPr="00AE73D5">
        <w:rPr>
          <w:iCs/>
          <w:sz w:val="16"/>
        </w:rPr>
        <w:t>heart</w:t>
      </w:r>
      <w:r w:rsidRPr="00AE73D5">
        <w:rPr>
          <w:sz w:val="16"/>
        </w:rPr>
        <w:t xml:space="preserve"> of the global system does </w:t>
      </w:r>
      <w:r w:rsidRPr="00AE73D5">
        <w:rPr>
          <w:iCs/>
          <w:sz w:val="16"/>
        </w:rPr>
        <w:t>not</w:t>
      </w:r>
      <w:r w:rsidRPr="00737DB3">
        <w:rPr>
          <w:sz w:val="16"/>
        </w:rPr>
        <w:t xml:space="preserve"> necessarily </w:t>
      </w:r>
      <w:r w:rsidRPr="00AE73D5">
        <w:rPr>
          <w:iCs/>
          <w:sz w:val="16"/>
        </w:rPr>
        <w:t>deny</w:t>
      </w:r>
      <w:r w:rsidRPr="00AE73D5">
        <w:rPr>
          <w:sz w:val="16"/>
        </w:rPr>
        <w:t xml:space="preserve"> the forcefulness of </w:t>
      </w:r>
      <w:r w:rsidRPr="00AE73D5">
        <w:rPr>
          <w:iCs/>
          <w:sz w:val="16"/>
        </w:rPr>
        <w:t>more seductive</w:t>
      </w:r>
      <w:r w:rsidRPr="00AE73D5">
        <w:rPr>
          <w:sz w:val="16"/>
        </w:rPr>
        <w:t xml:space="preserve"> ideological processes</w:t>
      </w:r>
      <w:r w:rsidRPr="007130EE">
        <w:rPr>
          <w:sz w:val="16"/>
        </w:rPr>
        <w:t xml:space="preserve">. To put it bluntly, </w:t>
      </w:r>
      <w:r w:rsidRPr="00AE73D5">
        <w:rPr>
          <w:sz w:val="16"/>
        </w:rPr>
        <w:t xml:space="preserve">there </w:t>
      </w:r>
      <w:r w:rsidRPr="00AE73D5">
        <w:rPr>
          <w:iCs/>
          <w:sz w:val="16"/>
        </w:rPr>
        <w:t>must be more benignness</w:t>
      </w:r>
      <w:r w:rsidRPr="00AE73D5">
        <w:rPr>
          <w:sz w:val="16"/>
        </w:rPr>
        <w:t xml:space="preserve"> to the capitalist system or it would have been </w:t>
      </w:r>
      <w:r w:rsidRPr="00AE73D5">
        <w:rPr>
          <w:iCs/>
          <w:sz w:val="16"/>
        </w:rPr>
        <w:t>overthrown long ago</w:t>
      </w:r>
      <w:r w:rsidRPr="007130EE">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w:t>
      </w:r>
      <w:r w:rsidRPr="00737DB3">
        <w:rPr>
          <w:sz w:val="16"/>
        </w:rPr>
        <w:t xml:space="preserve">accumulation encompasses not only the violences of genocide but </w:t>
      </w:r>
      <w:r w:rsidRPr="00AE73D5">
        <w:rPr>
          <w:sz w:val="16"/>
        </w:rPr>
        <w:t xml:space="preserve">an inculcation of </w:t>
      </w:r>
      <w:r w:rsidRPr="00AE73D5">
        <w:rPr>
          <w:iCs/>
          <w:sz w:val="16"/>
        </w:rPr>
        <w:t>possessive individualism</w:t>
      </w:r>
      <w:r w:rsidRPr="00737DB3">
        <w:rPr>
          <w:sz w:val="16"/>
        </w:rPr>
        <w:t xml:space="preserve"> amongst Native populations which </w:t>
      </w:r>
      <w:r w:rsidRPr="00AE73D5">
        <w:rPr>
          <w:sz w:val="16"/>
        </w:rPr>
        <w:t xml:space="preserve">continues </w:t>
      </w:r>
      <w:r w:rsidRPr="00AE73D5">
        <w:rPr>
          <w:iCs/>
          <w:sz w:val="16"/>
        </w:rPr>
        <w:t>unabated</w:t>
      </w:r>
      <w:r w:rsidRPr="007130EE">
        <w:rPr>
          <w:sz w:val="16"/>
        </w:rPr>
        <w:t xml:space="preserve"> today (cf. Hartman, 1997 on such individualism amongst legally emancipated African Americans). If Wolfe and Coulthard conceive </w:t>
      </w:r>
      <w:r w:rsidRPr="00AE73D5">
        <w:rPr>
          <w:sz w:val="16"/>
        </w:rPr>
        <w:t>settler-colonialism</w:t>
      </w:r>
      <w:r w:rsidRPr="007130EE">
        <w:rPr>
          <w:sz w:val="16"/>
        </w:rPr>
        <w:t xml:space="preserve"> (and primitive accumulation) as a “structure” rather than an “event,” they are in effect saying it </w:t>
      </w:r>
      <w:r w:rsidRPr="00AE73D5">
        <w:rPr>
          <w:sz w:val="16"/>
        </w:rPr>
        <w:t xml:space="preserve">had to </w:t>
      </w:r>
      <w:r w:rsidRPr="00AE73D5">
        <w:rPr>
          <w:iCs/>
          <w:sz w:val="16"/>
        </w:rPr>
        <w:t>transform</w:t>
      </w:r>
      <w:r w:rsidRPr="00AE73D5">
        <w:rPr>
          <w:sz w:val="16"/>
        </w:rPr>
        <w:t xml:space="preserve"> itself from</w:t>
      </w:r>
      <w:r w:rsidRPr="007130EE">
        <w:rPr>
          <w:sz w:val="16"/>
        </w:rPr>
        <w:t xml:space="preserve"> a regime of </w:t>
      </w:r>
      <w:r w:rsidRPr="00AE73D5">
        <w:rPr>
          <w:iCs/>
          <w:sz w:val="16"/>
        </w:rPr>
        <w:t>outright elimination</w:t>
      </w:r>
      <w:r w:rsidRPr="00AE73D5">
        <w:rPr>
          <w:sz w:val="16"/>
        </w:rPr>
        <w:t xml:space="preserve"> and </w:t>
      </w:r>
      <w:r w:rsidRPr="00AE73D5">
        <w:rPr>
          <w:iCs/>
          <w:sz w:val="16"/>
        </w:rPr>
        <w:t>dispossession</w:t>
      </w:r>
      <w:r w:rsidRPr="00AE73D5">
        <w:rPr>
          <w:sz w:val="16"/>
        </w:rPr>
        <w:t xml:space="preserve"> into</w:t>
      </w:r>
      <w:r w:rsidRPr="007130EE">
        <w:rPr>
          <w:sz w:val="16"/>
        </w:rPr>
        <w:t xml:space="preserve"> a </w:t>
      </w:r>
      <w:r w:rsidRPr="00AE73D5">
        <w:rPr>
          <w:sz w:val="16"/>
        </w:rPr>
        <w:t xml:space="preserve">more </w:t>
      </w:r>
      <w:r w:rsidRPr="00AE73D5">
        <w:rPr>
          <w:iCs/>
          <w:sz w:val="16"/>
        </w:rPr>
        <w:t>subtle</w:t>
      </w:r>
      <w:r w:rsidRPr="007130EE">
        <w:rPr>
          <w:sz w:val="16"/>
        </w:rPr>
        <w:t xml:space="preserve"> one of legalistic </w:t>
      </w:r>
      <w:r w:rsidRPr="00AE73D5">
        <w:rPr>
          <w:iCs/>
          <w:sz w:val="16"/>
        </w:rPr>
        <w:t>recognition</w:t>
      </w:r>
      <w:r w:rsidRPr="007130EE">
        <w:rPr>
          <w:sz w:val="16"/>
        </w:rPr>
        <w:t xml:space="preserve">, </w:t>
      </w:r>
      <w:r w:rsidRPr="00AE73D5">
        <w:rPr>
          <w:iCs/>
          <w:sz w:val="16"/>
        </w:rPr>
        <w:t>exploitation</w:t>
      </w:r>
      <w:r w:rsidRPr="007130EE">
        <w:rPr>
          <w:sz w:val="16"/>
        </w:rPr>
        <w:t xml:space="preserve">, </w:t>
      </w:r>
      <w:r w:rsidRPr="00AE73D5">
        <w:rPr>
          <w:sz w:val="16"/>
        </w:rPr>
        <w:t>and</w:t>
      </w:r>
      <w:r w:rsidRPr="007130EE">
        <w:rPr>
          <w:sz w:val="16"/>
        </w:rPr>
        <w:t xml:space="preserve"> sentimental </w:t>
      </w:r>
      <w:r w:rsidRPr="00AE73D5">
        <w:rPr>
          <w:iCs/>
          <w:sz w:val="16"/>
        </w:rPr>
        <w:t>exoticization</w:t>
      </w:r>
      <w:r w:rsidRPr="007130EE">
        <w:rPr>
          <w:sz w:val="16"/>
        </w:rPr>
        <w:t xml:space="preserve">. </w:t>
      </w:r>
      <w:r w:rsidRPr="00AE73D5">
        <w:rPr>
          <w:sz w:val="16"/>
        </w:rPr>
        <w:t xml:space="preserve">This is </w:t>
      </w:r>
      <w:r w:rsidRPr="00AE73D5">
        <w:rPr>
          <w:iCs/>
          <w:sz w:val="16"/>
        </w:rPr>
        <w:t>not</w:t>
      </w:r>
      <w:r w:rsidRPr="00AE73D5">
        <w:rPr>
          <w:sz w:val="16"/>
        </w:rPr>
        <w:t xml:space="preserve"> to say physical violence against Indigenous peoples is </w:t>
      </w:r>
      <w:r w:rsidRPr="00AE73D5">
        <w:rPr>
          <w:iCs/>
          <w:sz w:val="16"/>
        </w:rPr>
        <w:t>no longer prevalent</w:t>
      </w:r>
      <w:r w:rsidRPr="00AE73D5">
        <w:rPr>
          <w:sz w:val="16"/>
        </w:rPr>
        <w:t xml:space="preserve">. </w:t>
      </w:r>
      <w:r w:rsidRPr="00AE73D5">
        <w:rPr>
          <w:iCs/>
          <w:sz w:val="16"/>
        </w:rPr>
        <w:t>Ontologically</w:t>
      </w:r>
      <w:r w:rsidRPr="00AE73D5">
        <w:rPr>
          <w:sz w:val="16"/>
        </w:rPr>
        <w:t xml:space="preserve">, however, following Deleuze and Guattari (1987), </w:t>
      </w:r>
      <w:r w:rsidRPr="00AE73D5">
        <w:rPr>
          <w:iCs/>
          <w:sz w:val="16"/>
        </w:rPr>
        <w:t>more than annihilation</w:t>
      </w:r>
      <w:r w:rsidRPr="00AE73D5">
        <w:rPr>
          <w:sz w:val="16"/>
        </w:rPr>
        <w:t xml:space="preserve">, it is </w:t>
      </w:r>
      <w:r w:rsidRPr="00AE73D5">
        <w:rPr>
          <w:iCs/>
          <w:sz w:val="16"/>
        </w:rPr>
        <w:t>life</w:t>
      </w:r>
      <w:r w:rsidRPr="00AE73D5">
        <w:rPr>
          <w:sz w:val="16"/>
        </w:rPr>
        <w:t xml:space="preserve">, </w:t>
      </w:r>
      <w:r w:rsidRPr="00AE73D5">
        <w:rPr>
          <w:iCs/>
          <w:sz w:val="16"/>
        </w:rPr>
        <w:t>flow</w:t>
      </w:r>
      <w:r w:rsidRPr="00AE73D5">
        <w:rPr>
          <w:sz w:val="16"/>
        </w:rPr>
        <w:t xml:space="preserve">, </w:t>
      </w:r>
      <w:r w:rsidRPr="00AE73D5">
        <w:rPr>
          <w:iCs/>
          <w:sz w:val="16"/>
        </w:rPr>
        <w:t>desire</w:t>
      </w:r>
      <w:r w:rsidRPr="00AE73D5">
        <w:rPr>
          <w:sz w:val="16"/>
        </w:rPr>
        <w:t xml:space="preserve">, and </w:t>
      </w:r>
      <w:r w:rsidRPr="00AE73D5">
        <w:rPr>
          <w:iCs/>
          <w:sz w:val="16"/>
        </w:rPr>
        <w:t>productivity</w:t>
      </w:r>
      <w:r w:rsidRPr="00AE73D5">
        <w:rPr>
          <w:sz w:val="16"/>
        </w:rPr>
        <w:t xml:space="preserve"> that </w:t>
      </w:r>
      <w:r w:rsidRPr="00AE73D5">
        <w:rPr>
          <w:iCs/>
          <w:sz w:val="16"/>
        </w:rPr>
        <w:t>racial capitalism feeds off</w:t>
      </w:r>
      <w:r w:rsidRPr="00AE73D5">
        <w:rPr>
          <w:sz w:val="16"/>
        </w:rPr>
        <w:t xml:space="preserve">, and this makes it </w:t>
      </w:r>
      <w:r w:rsidRPr="00AE73D5">
        <w:rPr>
          <w:iCs/>
          <w:sz w:val="16"/>
        </w:rPr>
        <w:t>all the more insidious</w:t>
      </w:r>
      <w:r w:rsidRPr="00AE73D5">
        <w:rPr>
          <w:sz w:val="16"/>
        </w:rPr>
        <w:t>.</w:t>
      </w:r>
    </w:p>
    <w:p w14:paraId="2BF679E5" w14:textId="77777777" w:rsidR="00497724" w:rsidRPr="007130EE" w:rsidRDefault="00497724" w:rsidP="00497724">
      <w:pPr>
        <w:rPr>
          <w:sz w:val="16"/>
        </w:rPr>
      </w:pPr>
      <w:r w:rsidRPr="00AE73D5">
        <w:rPr>
          <w:sz w:val="16"/>
        </w:rPr>
        <w:t>In</w:t>
      </w:r>
      <w:r w:rsidRPr="007130EE">
        <w:rPr>
          <w:sz w:val="16"/>
        </w:rPr>
        <w:t xml:space="preserve"> Christina </w:t>
      </w:r>
      <w:r w:rsidRPr="00AE73D5">
        <w:rPr>
          <w:iCs/>
          <w:sz w:val="16"/>
        </w:rPr>
        <w:t>Sharpe’s</w:t>
      </w:r>
      <w:r w:rsidRPr="007130EE">
        <w:rPr>
          <w:sz w:val="16"/>
        </w:rPr>
        <w:t xml:space="preserve"> influential </w:t>
      </w:r>
      <w:r w:rsidRPr="00AE73D5">
        <w:rPr>
          <w:sz w:val="16"/>
        </w:rPr>
        <w:t>theorization</w:t>
      </w:r>
      <w:r w:rsidRPr="007130EE">
        <w:rPr>
          <w:sz w:val="16"/>
        </w:rPr>
        <w:t xml:space="preserve"> (2016), </w:t>
      </w:r>
      <w:r w:rsidRPr="00AE73D5">
        <w:rPr>
          <w:sz w:val="16"/>
        </w:rPr>
        <w:t xml:space="preserve">blackness is a </w:t>
      </w:r>
      <w:r w:rsidRPr="00AE73D5">
        <w:rPr>
          <w:iCs/>
          <w:sz w:val="16"/>
        </w:rPr>
        <w:t>hole in</w:t>
      </w:r>
      <w:r w:rsidRPr="007130EE">
        <w:rPr>
          <w:sz w:val="16"/>
        </w:rPr>
        <w:t xml:space="preserve"> human “</w:t>
      </w:r>
      <w:r w:rsidRPr="00AE73D5">
        <w:rPr>
          <w:iCs/>
          <w:sz w:val="16"/>
        </w:rPr>
        <w:t>being</w:t>
      </w:r>
      <w:r w:rsidRPr="007130EE">
        <w:rPr>
          <w:sz w:val="16"/>
        </w:rPr>
        <w:t xml:space="preserve">” itself, the reduction of a part of humanity to thinghood. </w:t>
      </w:r>
      <w:r w:rsidRPr="00AE73D5">
        <w:rPr>
          <w:sz w:val="16"/>
        </w:rPr>
        <w:t xml:space="preserve">Like others in the </w:t>
      </w:r>
      <w:r w:rsidRPr="00AE73D5">
        <w:rPr>
          <w:iCs/>
          <w:sz w:val="16"/>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AE73D5">
        <w:rPr>
          <w:sz w:val="16"/>
        </w:rPr>
        <w:t>Sharpe conceives slavery</w:t>
      </w:r>
      <w:r w:rsidRPr="007130EE">
        <w:rPr>
          <w:sz w:val="16"/>
        </w:rPr>
        <w:t xml:space="preserve"> not </w:t>
      </w:r>
      <w:r w:rsidRPr="00AE73D5">
        <w:rPr>
          <w:sz w:val="16"/>
        </w:rPr>
        <w:t>as</w:t>
      </w:r>
      <w:r w:rsidRPr="007130EE">
        <w:rPr>
          <w:sz w:val="16"/>
        </w:rPr>
        <w:t xml:space="preserve"> a past event but </w:t>
      </w:r>
      <w:r w:rsidRPr="00AE73D5">
        <w:rPr>
          <w:sz w:val="16"/>
        </w:rPr>
        <w:t xml:space="preserve">the </w:t>
      </w:r>
      <w:r w:rsidRPr="00AE73D5">
        <w:rPr>
          <w:iCs/>
          <w:sz w:val="16"/>
        </w:rPr>
        <w:t>anchor</w:t>
      </w:r>
      <w:r w:rsidRPr="00AE73D5">
        <w:rPr>
          <w:sz w:val="16"/>
        </w:rPr>
        <w:t xml:space="preserve"> of</w:t>
      </w:r>
      <w:r w:rsidRPr="007130EE">
        <w:rPr>
          <w:sz w:val="16"/>
        </w:rPr>
        <w:t xml:space="preserve"> the structure of (Euro-American) </w:t>
      </w:r>
      <w:r w:rsidRPr="00AE73D5">
        <w:rPr>
          <w:sz w:val="16"/>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29AF0608" w14:textId="77777777" w:rsidR="00497724" w:rsidRPr="007130EE" w:rsidRDefault="00497724" w:rsidP="00497724">
      <w:pPr>
        <w:rPr>
          <w:sz w:val="16"/>
        </w:rPr>
      </w:pPr>
      <w:r w:rsidRPr="007130EE">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Olaloku-Teriba,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AE73D5">
        <w:rPr>
          <w:rStyle w:val="StyleUnderline"/>
          <w:highlight w:val="green"/>
        </w:rPr>
        <w:t xml:space="preserve">Comprehending </w:t>
      </w:r>
      <w:r w:rsidRPr="00AE73D5">
        <w:rPr>
          <w:rStyle w:val="Emphasis"/>
          <w:highlight w:val="green"/>
        </w:rPr>
        <w:t>police</w:t>
      </w:r>
      <w:r w:rsidRPr="007130EE">
        <w:rPr>
          <w:rStyle w:val="Emphasis"/>
        </w:rPr>
        <w:t xml:space="preserve"> brutality</w:t>
      </w:r>
      <w:r w:rsidRPr="007130EE">
        <w:rPr>
          <w:sz w:val="16"/>
        </w:rPr>
        <w:t xml:space="preserve">, for example, </w:t>
      </w:r>
      <w:r w:rsidRPr="00AE73D5">
        <w:rPr>
          <w:rStyle w:val="Emphasis"/>
          <w:highlight w:val="green"/>
        </w:rPr>
        <w:t>requires</w:t>
      </w:r>
      <w:r w:rsidRPr="00AE73D5">
        <w:rPr>
          <w:rStyle w:val="StyleUnderline"/>
          <w:highlight w:val="green"/>
        </w:rPr>
        <w:t xml:space="preserve"> concepts like </w:t>
      </w:r>
      <w:r w:rsidRPr="00AE73D5">
        <w:rPr>
          <w:rStyle w:val="Emphasis"/>
          <w:highlight w:val="green"/>
        </w:rPr>
        <w:t>gentrification</w:t>
      </w:r>
      <w:r w:rsidRPr="00AE73D5">
        <w:rPr>
          <w:sz w:val="16"/>
          <w:highlight w:val="green"/>
        </w:rPr>
        <w:t>,</w:t>
      </w:r>
      <w:r w:rsidRPr="007130EE">
        <w:rPr>
          <w:sz w:val="16"/>
        </w:rPr>
        <w:t xml:space="preserve"> </w:t>
      </w:r>
      <w:r w:rsidRPr="007130EE">
        <w:rPr>
          <w:rStyle w:val="Emphasis"/>
        </w:rPr>
        <w:t>securitization</w:t>
      </w:r>
      <w:r w:rsidRPr="007130EE">
        <w:rPr>
          <w:sz w:val="16"/>
        </w:rPr>
        <w:t xml:space="preserve">, </w:t>
      </w:r>
      <w:r w:rsidRPr="00AE73D5">
        <w:rPr>
          <w:rStyle w:val="StyleUnderline"/>
          <w:highlight w:val="green"/>
        </w:rPr>
        <w:t xml:space="preserve">and </w:t>
      </w:r>
      <w:r w:rsidRPr="00AE73D5">
        <w:rPr>
          <w:rStyle w:val="Emphasis"/>
          <w:highlight w:val="green"/>
        </w:rPr>
        <w:t>masculinity</w:t>
      </w:r>
      <w:r w:rsidRPr="007130EE">
        <w:rPr>
          <w:sz w:val="16"/>
        </w:rPr>
        <w:t xml:space="preserve">, </w:t>
      </w:r>
      <w:r w:rsidRPr="00AE73D5">
        <w:rPr>
          <w:rStyle w:val="StyleUnderline"/>
          <w:highlight w:val="green"/>
        </w:rPr>
        <w:t xml:space="preserve">and </w:t>
      </w:r>
      <w:r w:rsidRPr="00AE73D5">
        <w:rPr>
          <w:rStyle w:val="Emphasis"/>
          <w:highlight w:val="green"/>
        </w:rPr>
        <w:t>cannot follow</w:t>
      </w:r>
      <w:r w:rsidRPr="007130EE">
        <w:rPr>
          <w:rStyle w:val="Emphasis"/>
        </w:rPr>
        <w:t xml:space="preserve"> directly</w:t>
      </w:r>
      <w:r w:rsidRPr="00F0443C">
        <w:rPr>
          <w:rStyle w:val="StyleUnderline"/>
        </w:rPr>
        <w:t xml:space="preserve"> </w:t>
      </w:r>
      <w:r w:rsidRPr="00AE73D5">
        <w:rPr>
          <w:rStyle w:val="StyleUnderline"/>
          <w:highlight w:val="green"/>
        </w:rPr>
        <w:t>from</w:t>
      </w:r>
      <w:r w:rsidRPr="007130EE">
        <w:rPr>
          <w:sz w:val="16"/>
        </w:rPr>
        <w:t xml:space="preserve"> a </w:t>
      </w:r>
      <w:r w:rsidRPr="007130EE">
        <w:rPr>
          <w:rStyle w:val="Emphasis"/>
        </w:rPr>
        <w:t xml:space="preserve">negativity of </w:t>
      </w:r>
      <w:r w:rsidRPr="00AE73D5">
        <w:rPr>
          <w:rStyle w:val="Emphasis"/>
          <w:highlight w:val="green"/>
        </w:rPr>
        <w:t>blackness</w:t>
      </w:r>
      <w:r w:rsidRPr="00AE73D5">
        <w:rPr>
          <w:rStyle w:val="StyleUnderline"/>
          <w:highlight w:val="green"/>
        </w:rPr>
        <w:t xml:space="preserve"> at the </w:t>
      </w:r>
      <w:r w:rsidRPr="00AE73D5">
        <w:rPr>
          <w:rStyle w:val="Emphasis"/>
          <w:highlight w:val="gree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w:t>
      </w:r>
      <w:r w:rsidRPr="00AE73D5">
        <w:rPr>
          <w:sz w:val="16"/>
        </w:rPr>
        <w:t xml:space="preserve">incarcerated </w:t>
      </w:r>
      <w:r w:rsidRPr="00AE73D5">
        <w:rPr>
          <w:rStyle w:val="StyleUnderline"/>
        </w:rPr>
        <w:t>body</w:t>
      </w:r>
      <w:r w:rsidRPr="00AE73D5">
        <w:rPr>
          <w:sz w:val="16"/>
        </w:rPr>
        <w:t xml:space="preserve">? </w:t>
      </w:r>
      <w:r w:rsidRPr="00AE73D5">
        <w:rPr>
          <w:rStyle w:val="StyleUnderline"/>
        </w:rPr>
        <w:t xml:space="preserve">Is it not </w:t>
      </w:r>
      <w:r w:rsidRPr="00AE73D5">
        <w:rPr>
          <w:rStyle w:val="Emphasis"/>
        </w:rPr>
        <w:t>precisely as humans</w:t>
      </w:r>
      <w:r w:rsidRPr="00AE73D5">
        <w:rPr>
          <w:rStyle w:val="StyleUnderline"/>
        </w:rPr>
        <w:t xml:space="preserve"> capable of </w:t>
      </w:r>
      <w:r w:rsidRPr="00AE73D5">
        <w:rPr>
          <w:rStyle w:val="Emphasis"/>
        </w:rPr>
        <w:t>resistance</w:t>
      </w:r>
      <w:r w:rsidRPr="00AE73D5">
        <w:rPr>
          <w:sz w:val="16"/>
        </w:rPr>
        <w:t xml:space="preserve">, </w:t>
      </w:r>
      <w:r w:rsidRPr="00AE73D5">
        <w:rPr>
          <w:rStyle w:val="Emphasis"/>
        </w:rPr>
        <w:t>farming</w:t>
      </w:r>
      <w:r w:rsidRPr="00AE73D5">
        <w:rPr>
          <w:sz w:val="16"/>
        </w:rPr>
        <w:t xml:space="preserve">, </w:t>
      </w:r>
      <w:r w:rsidRPr="00AE73D5">
        <w:rPr>
          <w:rStyle w:val="Emphasis"/>
        </w:rPr>
        <w:t>crime</w:t>
      </w:r>
      <w:r w:rsidRPr="00AE73D5">
        <w:rPr>
          <w:sz w:val="16"/>
        </w:rPr>
        <w:t xml:space="preserve">, </w:t>
      </w:r>
      <w:r w:rsidRPr="00AE73D5">
        <w:rPr>
          <w:rStyle w:val="StyleUnderline"/>
        </w:rPr>
        <w:t xml:space="preserve">and </w:t>
      </w:r>
      <w:r w:rsidRPr="00AE73D5">
        <w:rPr>
          <w:rStyle w:val="Emphasis"/>
        </w:rPr>
        <w:t>sex</w:t>
      </w:r>
      <w:r w:rsidRPr="00AE73D5">
        <w:rPr>
          <w:rStyle w:val="StyleUnderline"/>
        </w:rPr>
        <w:t xml:space="preserve"> that slaves were</w:t>
      </w:r>
      <w:r w:rsidRPr="00AE73D5">
        <w:rPr>
          <w:sz w:val="16"/>
        </w:rPr>
        <w:t xml:space="preserve"> savagely </w:t>
      </w:r>
      <w:r w:rsidRPr="00AE73D5">
        <w:rPr>
          <w:rStyle w:val="Emphasis"/>
        </w:rPr>
        <w:t>oppressed</w:t>
      </w:r>
      <w:r w:rsidRPr="00AE73D5">
        <w:rPr>
          <w:sz w:val="16"/>
        </w:rPr>
        <w:t xml:space="preserve">? </w:t>
      </w:r>
      <w:r w:rsidRPr="00AE73D5">
        <w:rPr>
          <w:rStyle w:val="StyleUnderline"/>
        </w:rPr>
        <w:t>While conceptualizing</w:t>
      </w:r>
      <w:r w:rsidRPr="00F0443C">
        <w:rPr>
          <w:rStyle w:val="StyleUnderline"/>
        </w:rPr>
        <w:t xml:space="preserve">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Guattari and (broadly internationalist) feminists like Davis and Spivak, </w:t>
      </w:r>
      <w:r w:rsidRPr="00AE73D5">
        <w:rPr>
          <w:rStyle w:val="StyleUnderline"/>
          <w:highlight w:val="green"/>
        </w:rPr>
        <w:t xml:space="preserve">there can be </w:t>
      </w:r>
      <w:r w:rsidRPr="00AE73D5">
        <w:rPr>
          <w:rStyle w:val="Emphasis"/>
          <w:highlight w:val="green"/>
        </w:rPr>
        <w:t>no</w:t>
      </w:r>
      <w:r w:rsidRPr="007130EE">
        <w:rPr>
          <w:rStyle w:val="Emphasis"/>
        </w:rPr>
        <w:t xml:space="preserve"> such sweeping </w:t>
      </w:r>
      <w:r w:rsidRPr="00AE73D5">
        <w:rPr>
          <w:rStyle w:val="Emphasis"/>
          <w:highlight w:val="green"/>
        </w:rPr>
        <w:t>binary</w:t>
      </w:r>
      <w:r w:rsidRPr="00F0443C">
        <w:rPr>
          <w:rStyle w:val="StyleUnderline"/>
        </w:rPr>
        <w:t xml:space="preserve"> </w:t>
      </w:r>
      <w:r w:rsidRPr="00AE73D5">
        <w:rPr>
          <w:rStyle w:val="StyleUnderline"/>
          <w:highlight w:val="green"/>
        </w:rPr>
        <w:t>between black and</w:t>
      </w:r>
      <w:r w:rsidRPr="00F0443C">
        <w:rPr>
          <w:rStyle w:val="StyleUnderline"/>
        </w:rPr>
        <w:t xml:space="preserve"> everything </w:t>
      </w:r>
      <w:r w:rsidRPr="00AE73D5">
        <w:rPr>
          <w:rStyle w:val="StyleUnderline"/>
          <w:highlight w:val="green"/>
        </w:rPr>
        <w:t>else</w:t>
      </w:r>
      <w:r w:rsidRPr="007130EE">
        <w:rPr>
          <w:sz w:val="16"/>
        </w:rPr>
        <w:t xml:space="preserve"> (another critique of Afropessimist binarization is found in Day, 2015).</w:t>
      </w:r>
    </w:p>
    <w:p w14:paraId="3A873174" w14:textId="77777777" w:rsidR="00497724" w:rsidRPr="007130EE" w:rsidRDefault="00497724" w:rsidP="00497724">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AE73D5">
        <w:rPr>
          <w:rStyle w:val="StyleUnderline"/>
          <w:highlight w:val="green"/>
        </w:rPr>
        <w:t>slavery prepared</w:t>
      </w:r>
      <w:r w:rsidRPr="00F0443C">
        <w:rPr>
          <w:rStyle w:val="StyleUnderline"/>
        </w:rPr>
        <w:t xml:space="preserve"> for </w:t>
      </w:r>
      <w:r w:rsidRPr="00AE73D5">
        <w:rPr>
          <w:rStyle w:val="Emphasis"/>
          <w:highlight w:val="green"/>
        </w:rPr>
        <w:t>capitalism</w:t>
      </w:r>
      <w:r w:rsidRPr="007130EE">
        <w:rPr>
          <w:sz w:val="16"/>
        </w:rPr>
        <w:t xml:space="preserve">. </w:t>
      </w:r>
      <w:r w:rsidRPr="00F0443C">
        <w:rPr>
          <w:rStyle w:val="StyleUnderline"/>
        </w:rPr>
        <w:t xml:space="preserve">The integration </w:t>
      </w:r>
      <w:r w:rsidRPr="00AE73D5">
        <w:rPr>
          <w:rStyle w:val="StyleUnderline"/>
        </w:rPr>
        <w:t>of the U</w:t>
      </w:r>
      <w:r w:rsidRPr="00AE73D5">
        <w:rPr>
          <w:sz w:val="16"/>
        </w:rPr>
        <w:t xml:space="preserve">nited </w:t>
      </w:r>
      <w:r w:rsidRPr="00AE73D5">
        <w:rPr>
          <w:rStyle w:val="StyleUnderline"/>
        </w:rPr>
        <w:t>S</w:t>
      </w:r>
      <w:r w:rsidRPr="00AE73D5">
        <w:rPr>
          <w:sz w:val="16"/>
        </w:rPr>
        <w:t xml:space="preserve">tates of America </w:t>
      </w:r>
      <w:r w:rsidRPr="00AE73D5">
        <w:rPr>
          <w:rStyle w:val="StyleUnderline"/>
        </w:rPr>
        <w:t xml:space="preserve">as a white-majority nation-state and superpower could </w:t>
      </w:r>
      <w:r w:rsidRPr="00AE73D5">
        <w:rPr>
          <w:rStyle w:val="Emphasis"/>
          <w:highlight w:val="green"/>
        </w:rPr>
        <w:t>only</w:t>
      </w:r>
      <w:r w:rsidRPr="00AE73D5">
        <w:rPr>
          <w:rStyle w:val="StyleUnderline"/>
        </w:rPr>
        <w:t xml:space="preserve"> be </w:t>
      </w:r>
      <w:r w:rsidRPr="00AE73D5">
        <w:rPr>
          <w:rStyle w:val="StyleUnderline"/>
          <w:highlight w:val="green"/>
        </w:rPr>
        <w:t>achieved with</w:t>
      </w:r>
      <w:r w:rsidRPr="00AE73D5">
        <w:rPr>
          <w:rStyle w:val="StyleUnderline"/>
        </w:rPr>
        <w:t xml:space="preserve"> </w:t>
      </w:r>
      <w:r w:rsidRPr="00AE73D5">
        <w:rPr>
          <w:rStyle w:val="Emphasis"/>
        </w:rPr>
        <w:t xml:space="preserve">rapid </w:t>
      </w:r>
      <w:r w:rsidRPr="00AE73D5">
        <w:rPr>
          <w:rStyle w:val="Emphasis"/>
          <w:highlight w:val="green"/>
        </w:rPr>
        <w:t>immigration</w:t>
      </w:r>
      <w:r w:rsidRPr="00AE73D5">
        <w:rPr>
          <w:sz w:val="16"/>
          <w:highlight w:val="green"/>
        </w:rPr>
        <w:t xml:space="preserve">, </w:t>
      </w:r>
      <w:r w:rsidRPr="00AE73D5">
        <w:rPr>
          <w:rStyle w:val="Emphasis"/>
          <w:highlight w:val="green"/>
        </w:rPr>
        <w:t>urbanization</w:t>
      </w:r>
      <w:r w:rsidRPr="00AE73D5">
        <w:rPr>
          <w:sz w:val="16"/>
        </w:rPr>
        <w:t xml:space="preserve">, </w:t>
      </w:r>
      <w:r w:rsidRPr="00AE73D5">
        <w:rPr>
          <w:rStyle w:val="StyleUnderline"/>
        </w:rPr>
        <w:t xml:space="preserve">and </w:t>
      </w:r>
      <w:r w:rsidRPr="00AE73D5">
        <w:rPr>
          <w:rStyle w:val="Emphasis"/>
        </w:rPr>
        <w:t xml:space="preserve">fossil-fuelled </w:t>
      </w:r>
      <w:r w:rsidRPr="00AE73D5">
        <w:rPr>
          <w:rStyle w:val="Emphasis"/>
          <w:highlight w:val="green"/>
        </w:rPr>
        <w:t>transport</w:t>
      </w:r>
      <w:r w:rsidRPr="00AE73D5">
        <w:rPr>
          <w:sz w:val="16"/>
        </w:rPr>
        <w:t xml:space="preserve">. During the time when “pioneer” families and farmers were moving in, there were still sizeable areas controlled by Native confederations. When we look at specific regions like William Cronon (1991) does with the Midwest, the </w:t>
      </w:r>
      <w:r w:rsidRPr="00AE73D5">
        <w:rPr>
          <w:rStyle w:val="StyleUnderline"/>
        </w:rPr>
        <w:t xml:space="preserve">eradication of </w:t>
      </w:r>
      <w:r w:rsidRPr="00AE73D5">
        <w:rPr>
          <w:rStyle w:val="Emphasis"/>
        </w:rPr>
        <w:t>Native ecosystems</w:t>
      </w:r>
      <w:r w:rsidRPr="00AE73D5">
        <w:rPr>
          <w:rStyle w:val="StyleUnderline"/>
        </w:rPr>
        <w:t xml:space="preserve"> and the concomitant creation of </w:t>
      </w:r>
      <w:r w:rsidRPr="00AE73D5">
        <w:rPr>
          <w:rStyle w:val="Emphasis"/>
        </w:rPr>
        <w:t>new European-derived ones</w:t>
      </w:r>
      <w:r w:rsidRPr="007130EE">
        <w:rPr>
          <w:sz w:val="16"/>
        </w:rPr>
        <w:t>—what Alfred Crosby (1986) from a more conservative angle calls “Neo-Europes”—</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D60D0B">
        <w:rPr>
          <w:iCs/>
          <w:sz w:val="16"/>
        </w:rPr>
        <w:t>industrialization</w:t>
      </w:r>
      <w:r w:rsidRPr="007130EE">
        <w:rPr>
          <w:sz w:val="16"/>
        </w:rPr>
        <w:t xml:space="preserve"> in Britain, intra-European </w:t>
      </w:r>
      <w:r w:rsidRPr="00D60D0B">
        <w:rPr>
          <w:iCs/>
          <w:sz w:val="16"/>
        </w:rPr>
        <w:t>imperial wars</w:t>
      </w:r>
      <w:r w:rsidRPr="007130EE">
        <w:rPr>
          <w:sz w:val="16"/>
        </w:rPr>
        <w:t xml:space="preserve">, </w:t>
      </w:r>
      <w:r w:rsidRPr="00D60D0B">
        <w:rPr>
          <w:sz w:val="16"/>
        </w:rPr>
        <w:t xml:space="preserve">and </w:t>
      </w:r>
      <w:r w:rsidRPr="00D60D0B">
        <w:rPr>
          <w:iCs/>
          <w:sz w:val="16"/>
        </w:rPr>
        <w:t>mass consumerism</w:t>
      </w:r>
      <w:r w:rsidRPr="00AE73D5">
        <w:rPr>
          <w:sz w:val="16"/>
        </w:rPr>
        <w:t xml:space="preserve"> conspired to </w:t>
      </w:r>
      <w:r w:rsidRPr="00D60D0B">
        <w:rPr>
          <w:iCs/>
          <w:sz w:val="16"/>
        </w:rPr>
        <w:t>continue genocide</w:t>
      </w:r>
      <w:r w:rsidRPr="00D60D0B">
        <w:rPr>
          <w:sz w:val="16"/>
        </w:rPr>
        <w:t xml:space="preserve"> by other means</w:t>
      </w:r>
      <w:r w:rsidRPr="00AE73D5">
        <w:rPr>
          <w:sz w:val="16"/>
        </w:rPr>
        <w:t xml:space="preserve"> (Dunbar-Ortiz, 2014). </w:t>
      </w:r>
      <w:r w:rsidRPr="00D60D0B">
        <w:rPr>
          <w:sz w:val="16"/>
        </w:rPr>
        <w:t xml:space="preserve">If Indigenous populations had </w:t>
      </w:r>
      <w:r w:rsidRPr="00D60D0B">
        <w:rPr>
          <w:iCs/>
          <w:sz w:val="16"/>
        </w:rPr>
        <w:t>somehow become resistant</w:t>
      </w:r>
      <w:r w:rsidRPr="00D60D0B">
        <w:rPr>
          <w:sz w:val="16"/>
        </w:rPr>
        <w:t xml:space="preserve"> to Old World diseases and continued using guns and horses efficiently</w:t>
      </w:r>
      <w:r w:rsidRPr="00AE73D5">
        <w:rPr>
          <w:sz w:val="16"/>
        </w:rPr>
        <w:t xml:space="preserve">, it is conceivable </w:t>
      </w:r>
      <w:r w:rsidRPr="00D60D0B">
        <w:rPr>
          <w:sz w:val="16"/>
        </w:rPr>
        <w:t xml:space="preserve">a patchwork of white and Indigenous states </w:t>
      </w:r>
      <w:r w:rsidRPr="00D60D0B">
        <w:rPr>
          <w:iCs/>
          <w:sz w:val="16"/>
        </w:rPr>
        <w:t>might have persisted</w:t>
      </w:r>
      <w:r w:rsidRPr="00AE73D5">
        <w:rPr>
          <w:sz w:val="16"/>
        </w:rPr>
        <w:t xml:space="preserve">, </w:t>
      </w:r>
      <w:r w:rsidRPr="00D60D0B">
        <w:rPr>
          <w:sz w:val="16"/>
        </w:rPr>
        <w:t xml:space="preserve">if it were not for a </w:t>
      </w:r>
      <w:r w:rsidRPr="00D60D0B">
        <w:rPr>
          <w:iCs/>
          <w:sz w:val="16"/>
        </w:rPr>
        <w:t>giant wave of capital</w:t>
      </w:r>
      <w:r w:rsidRPr="00D60D0B">
        <w:rPr>
          <w:sz w:val="16"/>
        </w:rPr>
        <w:t xml:space="preserve"> and </w:t>
      </w:r>
      <w:r w:rsidRPr="00D60D0B">
        <w:rPr>
          <w:iCs/>
          <w:sz w:val="16"/>
        </w:rPr>
        <w:t>migrants</w:t>
      </w:r>
      <w:r w:rsidRPr="00AE73D5">
        <w:rPr>
          <w:sz w:val="16"/>
        </w:rPr>
        <w:t xml:space="preserve"> coming over from Europe (and later elsewhere). </w:t>
      </w:r>
      <w:r w:rsidRPr="00D60D0B">
        <w:rPr>
          <w:sz w:val="16"/>
        </w:rPr>
        <w:t xml:space="preserve">With Indigenous Americans </w:t>
      </w:r>
      <w:r w:rsidRPr="00D60D0B">
        <w:rPr>
          <w:iCs/>
          <w:sz w:val="16"/>
        </w:rPr>
        <w:t>contained</w:t>
      </w:r>
      <w:r w:rsidRPr="00D60D0B">
        <w:rPr>
          <w:sz w:val="16"/>
        </w:rPr>
        <w:t xml:space="preserve"> and </w:t>
      </w:r>
      <w:r w:rsidRPr="00D60D0B">
        <w:rPr>
          <w:iCs/>
          <w:sz w:val="16"/>
        </w:rPr>
        <w:t>plantation slavery</w:t>
      </w:r>
      <w:r w:rsidRPr="00AE73D5">
        <w:rPr>
          <w:sz w:val="16"/>
        </w:rPr>
        <w:t xml:space="preserve"> and its quasi-feudal and patriarchal ways </w:t>
      </w:r>
      <w:r w:rsidRPr="00D60D0B">
        <w:rPr>
          <w:iCs/>
          <w:sz w:val="16"/>
        </w:rPr>
        <w:t>outlawed</w:t>
      </w:r>
      <w:r w:rsidRPr="00AE73D5">
        <w:rPr>
          <w:sz w:val="16"/>
        </w:rPr>
        <w:t xml:space="preserve">, </w:t>
      </w:r>
      <w:r w:rsidRPr="00D60D0B">
        <w:rPr>
          <w:sz w:val="16"/>
        </w:rPr>
        <w:t xml:space="preserve">capital could </w:t>
      </w:r>
      <w:r w:rsidRPr="00D60D0B">
        <w:rPr>
          <w:iCs/>
          <w:sz w:val="16"/>
        </w:rPr>
        <w:t>wipe the continent clean</w:t>
      </w:r>
      <w:r w:rsidRPr="00D60D0B">
        <w:rPr>
          <w:sz w:val="16"/>
        </w:rPr>
        <w:t xml:space="preserve"> for a </w:t>
      </w:r>
      <w:r w:rsidRPr="00D60D0B">
        <w:rPr>
          <w:iCs/>
          <w:sz w:val="16"/>
        </w:rPr>
        <w:t>new megamachinic arrangement</w:t>
      </w:r>
      <w:r w:rsidRPr="00AE73D5">
        <w:rPr>
          <w:sz w:val="16"/>
        </w:rPr>
        <w:t>.</w:t>
      </w:r>
    </w:p>
    <w:p w14:paraId="6F811318" w14:textId="77777777" w:rsidR="00497724" w:rsidRPr="007130EE" w:rsidRDefault="00497724" w:rsidP="00497724">
      <w:pPr>
        <w:rPr>
          <w:sz w:val="16"/>
        </w:rPr>
      </w:pPr>
      <w:r w:rsidRPr="00AE73D5">
        <w:rPr>
          <w:sz w:val="16"/>
        </w:rPr>
        <w:t xml:space="preserve">Hence </w:t>
      </w:r>
      <w:r w:rsidRPr="00AE73D5">
        <w:rPr>
          <w:rStyle w:val="StyleUnderline"/>
        </w:rPr>
        <w:t xml:space="preserve">ontologizing racial capitalism as </w:t>
      </w:r>
      <w:r w:rsidRPr="00AE73D5">
        <w:rPr>
          <w:rStyle w:val="Emphasis"/>
        </w:rPr>
        <w:t>always already tethered</w:t>
      </w:r>
      <w:r w:rsidRPr="00AE73D5">
        <w:rPr>
          <w:rStyle w:val="StyleUnderline"/>
        </w:rPr>
        <w:t xml:space="preserve"> to </w:t>
      </w:r>
      <w:r w:rsidRPr="00AE73D5">
        <w:rPr>
          <w:rStyle w:val="Emphasis"/>
        </w:rPr>
        <w:t>slavery</w:t>
      </w:r>
      <w:r w:rsidRPr="00AE73D5">
        <w:rPr>
          <w:rStyle w:val="StyleUnderline"/>
        </w:rPr>
        <w:t xml:space="preserve"> and/or </w:t>
      </w:r>
      <w:r w:rsidRPr="00AE73D5">
        <w:rPr>
          <w:rStyle w:val="Emphasis"/>
        </w:rPr>
        <w:t>genocide</w:t>
      </w:r>
      <w:r w:rsidRPr="00AE73D5">
        <w:rPr>
          <w:rStyle w:val="StyleUnderline"/>
        </w:rPr>
        <w:t xml:space="preserve"> </w:t>
      </w:r>
      <w:r w:rsidRPr="00AE73D5">
        <w:rPr>
          <w:rStyle w:val="Emphasis"/>
          <w:sz w:val="30"/>
          <w:szCs w:val="30"/>
        </w:rPr>
        <w:t>avoids the question when exactly</w:t>
      </w:r>
      <w:r w:rsidRPr="00AE73D5">
        <w:rPr>
          <w:sz w:val="16"/>
        </w:rPr>
        <w:t xml:space="preserve"> “</w:t>
      </w:r>
      <w:r w:rsidRPr="00AE73D5">
        <w:rPr>
          <w:rStyle w:val="Emphasis"/>
        </w:rPr>
        <w:t>modernity</w:t>
      </w:r>
      <w:r w:rsidRPr="00AE73D5">
        <w:rPr>
          <w:sz w:val="16"/>
        </w:rPr>
        <w:t xml:space="preserve">” </w:t>
      </w:r>
      <w:r w:rsidRPr="00AE73D5">
        <w:rPr>
          <w:rStyle w:val="StyleUnderline"/>
        </w:rPr>
        <w:t xml:space="preserve">and the </w:t>
      </w:r>
      <w:r w:rsidRPr="00AE73D5">
        <w:rPr>
          <w:rStyle w:val="Emphasis"/>
        </w:rPr>
        <w:t>Anthropocene started</w:t>
      </w:r>
      <w:r w:rsidRPr="00AE73D5">
        <w:rPr>
          <w:sz w:val="16"/>
        </w:rPr>
        <w:t xml:space="preserve">. For the perspective I am developing, </w:t>
      </w:r>
      <w:r w:rsidRPr="00AE73D5">
        <w:rPr>
          <w:rStyle w:val="StyleUnderline"/>
        </w:rPr>
        <w:t>industrialization and</w:t>
      </w:r>
      <w:r w:rsidRPr="00AE73D5">
        <w:rPr>
          <w:sz w:val="16"/>
        </w:rPr>
        <w:t xml:space="preserve"> related </w:t>
      </w:r>
      <w:r w:rsidRPr="00AE73D5">
        <w:rPr>
          <w:rStyle w:val="StyleUnderline"/>
        </w:rPr>
        <w:t xml:space="preserve">transformations like </w:t>
      </w:r>
      <w:r w:rsidRPr="00AE73D5">
        <w:rPr>
          <w:rStyle w:val="Emphasis"/>
        </w:rPr>
        <w:t>wage-labor</w:t>
      </w:r>
      <w:r w:rsidRPr="00AE73D5">
        <w:rPr>
          <w:sz w:val="16"/>
        </w:rPr>
        <w:t xml:space="preserve">, </w:t>
      </w:r>
      <w:r w:rsidRPr="00AE73D5">
        <w:rPr>
          <w:rStyle w:val="Emphasis"/>
        </w:rPr>
        <w:t>urbanization</w:t>
      </w:r>
      <w:r w:rsidRPr="00AE73D5">
        <w:rPr>
          <w:sz w:val="16"/>
        </w:rPr>
        <w:t xml:space="preserve">, </w:t>
      </w:r>
      <w:r w:rsidRPr="00AE73D5">
        <w:rPr>
          <w:rStyle w:val="Emphasis"/>
        </w:rPr>
        <w:t>motorized transport</w:t>
      </w:r>
      <w:r w:rsidRPr="00AE73D5">
        <w:rPr>
          <w:sz w:val="16"/>
        </w:rPr>
        <w:t xml:space="preserve">, </w:t>
      </w:r>
      <w:r w:rsidRPr="00AE73D5">
        <w:rPr>
          <w:rStyle w:val="StyleUnderline"/>
        </w:rPr>
        <w:t xml:space="preserve">and </w:t>
      </w:r>
      <w:r w:rsidRPr="00AE73D5">
        <w:rPr>
          <w:rStyle w:val="Emphasis"/>
        </w:rPr>
        <w:t>mass communications</w:t>
      </w:r>
      <w:r w:rsidRPr="00AE73D5">
        <w:rPr>
          <w:rStyle w:val="StyleUnderline"/>
        </w:rPr>
        <w:t xml:space="preserve"> are </w:t>
      </w:r>
      <w:r w:rsidRPr="00AE73D5">
        <w:rPr>
          <w:rStyle w:val="Emphasis"/>
        </w:rPr>
        <w:t>fundamental shifts</w:t>
      </w:r>
      <w:r w:rsidRPr="00AE73D5">
        <w:rPr>
          <w:sz w:val="16"/>
        </w:rPr>
        <w:t xml:space="preserve">. </w:t>
      </w:r>
      <w:r w:rsidRPr="00D60D0B">
        <w:rPr>
          <w:sz w:val="16"/>
        </w:rPr>
        <w:t xml:space="preserve">While the slave trade and the displacement of Indigenous peoples were </w:t>
      </w:r>
      <w:r w:rsidRPr="00D60D0B">
        <w:rPr>
          <w:iCs/>
          <w:sz w:val="16"/>
        </w:rPr>
        <w:t>essential</w:t>
      </w:r>
      <w:r w:rsidRPr="00D60D0B">
        <w:rPr>
          <w:sz w:val="16"/>
        </w:rPr>
        <w:t xml:space="preserve"> to enriching</w:t>
      </w:r>
      <w:r w:rsidRPr="00AE73D5">
        <w:rPr>
          <w:sz w:val="16"/>
        </w:rPr>
        <w:t xml:space="preserve"> Europe for </w:t>
      </w:r>
      <w:r w:rsidRPr="00D60D0B">
        <w:rPr>
          <w:sz w:val="16"/>
        </w:rPr>
        <w:t>global hegemony</w:t>
      </w:r>
      <w:r w:rsidRPr="00AE73D5">
        <w:rPr>
          <w:sz w:val="16"/>
        </w:rPr>
        <w:t xml:space="preserve">, </w:t>
      </w:r>
      <w:r w:rsidRPr="00D60D0B">
        <w:rPr>
          <w:sz w:val="16"/>
        </w:rPr>
        <w:t xml:space="preserve">it is </w:t>
      </w:r>
      <w:r w:rsidRPr="00D60D0B">
        <w:rPr>
          <w:iCs/>
          <w:sz w:val="16"/>
        </w:rPr>
        <w:t>manufacturing</w:t>
      </w:r>
      <w:r w:rsidRPr="00D60D0B">
        <w:rPr>
          <w:sz w:val="16"/>
        </w:rPr>
        <w:t xml:space="preserve"> with its </w:t>
      </w:r>
      <w:r w:rsidRPr="00D60D0B">
        <w:rPr>
          <w:iCs/>
          <w:sz w:val="16"/>
        </w:rPr>
        <w:t>intrinsic relation to proletarianization</w:t>
      </w:r>
      <w:r w:rsidRPr="00D60D0B">
        <w:rPr>
          <w:sz w:val="16"/>
        </w:rPr>
        <w:t xml:space="preserve"> and </w:t>
      </w:r>
      <w:r w:rsidRPr="00D60D0B">
        <w:rPr>
          <w:iCs/>
          <w:sz w:val="16"/>
        </w:rPr>
        <w:t>slums</w:t>
      </w:r>
      <w:r w:rsidRPr="00AE73D5">
        <w:rPr>
          <w:sz w:val="16"/>
        </w:rPr>
        <w:t xml:space="preserve">, </w:t>
      </w:r>
      <w:r w:rsidRPr="00D60D0B">
        <w:rPr>
          <w:iCs/>
          <w:sz w:val="16"/>
        </w:rPr>
        <w:t>accelerating</w:t>
      </w:r>
      <w:r w:rsidRPr="00AE73D5">
        <w:rPr>
          <w:sz w:val="16"/>
        </w:rPr>
        <w:t xml:space="preserve"> technological </w:t>
      </w:r>
      <w:r w:rsidRPr="00D60D0B">
        <w:rPr>
          <w:iCs/>
          <w:sz w:val="16"/>
        </w:rPr>
        <w:t>innovation</w:t>
      </w:r>
      <w:r w:rsidRPr="00AE73D5">
        <w:rPr>
          <w:sz w:val="16"/>
        </w:rPr>
        <w:t xml:space="preserve">, </w:t>
      </w:r>
      <w:r w:rsidRPr="00D60D0B">
        <w:rPr>
          <w:sz w:val="16"/>
        </w:rPr>
        <w:t xml:space="preserve">and an </w:t>
      </w:r>
      <w:r w:rsidRPr="00D60D0B">
        <w:rPr>
          <w:iCs/>
          <w:sz w:val="16"/>
        </w:rPr>
        <w:t>irrepressible invitation</w:t>
      </w:r>
      <w:r w:rsidRPr="00D60D0B">
        <w:rPr>
          <w:sz w:val="16"/>
        </w:rPr>
        <w:t xml:space="preserve"> to consume which </w:t>
      </w:r>
      <w:r w:rsidRPr="00D60D0B">
        <w:rPr>
          <w:iCs/>
          <w:sz w:val="16"/>
        </w:rPr>
        <w:t>spread around the planet</w:t>
      </w:r>
      <w:r w:rsidRPr="00AE73D5">
        <w:rPr>
          <w:sz w:val="16"/>
        </w:rPr>
        <w:t xml:space="preserve">, </w:t>
      </w:r>
      <w:r w:rsidRPr="00D60D0B">
        <w:rPr>
          <w:sz w:val="16"/>
        </w:rPr>
        <w:t xml:space="preserve">which meant that extermination and coerced labor became </w:t>
      </w:r>
      <w:r w:rsidRPr="00D60D0B">
        <w:rPr>
          <w:iCs/>
          <w:sz w:val="16"/>
        </w:rPr>
        <w:t>slower</w:t>
      </w:r>
      <w:r w:rsidRPr="00D60D0B">
        <w:rPr>
          <w:sz w:val="16"/>
        </w:rPr>
        <w:t xml:space="preserve"> and </w:t>
      </w:r>
      <w:r w:rsidRPr="00D60D0B">
        <w:rPr>
          <w:iCs/>
          <w:sz w:val="16"/>
        </w:rPr>
        <w:t>more covert</w:t>
      </w:r>
      <w:r w:rsidRPr="00D60D0B">
        <w:rPr>
          <w:sz w:val="16"/>
        </w:rPr>
        <w:t xml:space="preserve"> processes</w:t>
      </w:r>
      <w:r w:rsidRPr="00AE73D5">
        <w:rPr>
          <w:sz w:val="16"/>
        </w:rPr>
        <w:t xml:space="preserve">. Doubtless </w:t>
      </w:r>
      <w:r w:rsidRPr="00D60D0B">
        <w:rPr>
          <w:sz w:val="16"/>
        </w:rPr>
        <w:t>there are work and mobility conditions approaching chattel slavery in all continents</w:t>
      </w:r>
      <w:r w:rsidRPr="00AE73D5">
        <w:rPr>
          <w:sz w:val="16"/>
        </w:rPr>
        <w:t xml:space="preserve">, </w:t>
      </w:r>
      <w:r w:rsidRPr="00D60D0B">
        <w:rPr>
          <w:sz w:val="16"/>
        </w:rPr>
        <w:t>and there is plenty of biopolitical domination approaching genocide even during alleged peace</w:t>
      </w:r>
      <w:r w:rsidRPr="00AE73D5">
        <w:rPr>
          <w:sz w:val="16"/>
        </w:rPr>
        <w:t xml:space="preserve"> times. </w:t>
      </w:r>
      <w:r w:rsidRPr="00D60D0B">
        <w:rPr>
          <w:sz w:val="16"/>
        </w:rPr>
        <w:t xml:space="preserve">But it is </w:t>
      </w:r>
      <w:r w:rsidRPr="00D60D0B">
        <w:rPr>
          <w:iCs/>
          <w:sz w:val="16"/>
        </w:rPr>
        <w:t>difficult to see</w:t>
      </w:r>
      <w:r w:rsidRPr="00AE73D5">
        <w:rPr>
          <w:sz w:val="16"/>
        </w:rPr>
        <w:t xml:space="preserve"> how </w:t>
      </w:r>
      <w:r w:rsidRPr="00D60D0B">
        <w:rPr>
          <w:iCs/>
          <w:sz w:val="16"/>
        </w:rPr>
        <w:t>multinational corporations</w:t>
      </w:r>
      <w:r w:rsidRPr="00AE73D5">
        <w:rPr>
          <w:sz w:val="16"/>
        </w:rPr>
        <w:t xml:space="preserve">, </w:t>
      </w:r>
      <w:r w:rsidRPr="00D60D0B">
        <w:rPr>
          <w:iCs/>
          <w:sz w:val="16"/>
        </w:rPr>
        <w:t>megacities</w:t>
      </w:r>
      <w:r w:rsidRPr="00AE73D5">
        <w:rPr>
          <w:sz w:val="16"/>
        </w:rPr>
        <w:t xml:space="preserve">, and </w:t>
      </w:r>
      <w:r w:rsidRPr="00D60D0B">
        <w:rPr>
          <w:iCs/>
          <w:sz w:val="16"/>
        </w:rPr>
        <w:t>mass migration</w:t>
      </w:r>
      <w:r w:rsidRPr="00AE73D5">
        <w:rPr>
          <w:sz w:val="16"/>
        </w:rPr>
        <w:t xml:space="preserve"> could have obtained </w:t>
      </w:r>
      <w:r w:rsidRPr="00D60D0B">
        <w:rPr>
          <w:sz w:val="16"/>
        </w:rPr>
        <w:t xml:space="preserve">were it not for industrial capitalism </w:t>
      </w:r>
      <w:r w:rsidRPr="00D60D0B">
        <w:rPr>
          <w:iCs/>
          <w:sz w:val="16"/>
        </w:rPr>
        <w:t>overcoming</w:t>
      </w:r>
      <w:r w:rsidRPr="00AE73D5">
        <w:rPr>
          <w:sz w:val="16"/>
        </w:rPr>
        <w:t xml:space="preserve"> the severe </w:t>
      </w:r>
      <w:r w:rsidRPr="00D60D0B">
        <w:rPr>
          <w:iCs/>
          <w:sz w:val="16"/>
        </w:rPr>
        <w:t>limitations</w:t>
      </w:r>
      <w:r w:rsidRPr="00D60D0B">
        <w:rPr>
          <w:sz w:val="16"/>
        </w:rPr>
        <w:t xml:space="preserve"> built into the</w:t>
      </w:r>
      <w:r w:rsidRPr="00AE73D5">
        <w:rPr>
          <w:sz w:val="16"/>
        </w:rPr>
        <w:t xml:space="preserve"> mercantile, </w:t>
      </w:r>
      <w:r w:rsidRPr="00D60D0B">
        <w:rPr>
          <w:iCs/>
          <w:sz w:val="16"/>
        </w:rPr>
        <w:t>plantation</w:t>
      </w:r>
      <w:r w:rsidRPr="00AE73D5">
        <w:rPr>
          <w:sz w:val="16"/>
        </w:rPr>
        <w:t xml:space="preserve">, </w:t>
      </w:r>
      <w:r w:rsidRPr="00D60D0B">
        <w:rPr>
          <w:iCs/>
          <w:sz w:val="16"/>
        </w:rPr>
        <w:t>colonial</w:t>
      </w:r>
      <w:r w:rsidRPr="00AE73D5">
        <w:rPr>
          <w:sz w:val="16"/>
        </w:rPr>
        <w:t xml:space="preserve">, </w:t>
      </w:r>
      <w:r w:rsidRPr="00D60D0B">
        <w:rPr>
          <w:sz w:val="16"/>
        </w:rPr>
        <w:t xml:space="preserve">and </w:t>
      </w:r>
      <w:r w:rsidRPr="00D60D0B">
        <w:rPr>
          <w:iCs/>
          <w:sz w:val="16"/>
        </w:rPr>
        <w:t>eliminationist models</w:t>
      </w:r>
      <w:r w:rsidRPr="00AE73D5">
        <w:rPr>
          <w:sz w:val="16"/>
        </w:rPr>
        <w:t>.</w:t>
      </w:r>
    </w:p>
    <w:p w14:paraId="45C66565" w14:textId="77777777" w:rsidR="00497724" w:rsidRPr="007130EE" w:rsidRDefault="00497724" w:rsidP="00497724">
      <w:pPr>
        <w:rPr>
          <w:sz w:val="16"/>
        </w:rPr>
      </w:pPr>
      <w:r w:rsidRPr="007130EE">
        <w:rPr>
          <w:sz w:val="16"/>
        </w:rPr>
        <w:t xml:space="preserve">In the US itself, as </w:t>
      </w:r>
      <w:r w:rsidRPr="00F0443C">
        <w:rPr>
          <w:rStyle w:val="StyleUnderline"/>
        </w:rPr>
        <w:t>scholars</w:t>
      </w:r>
      <w:r w:rsidRPr="007130EE">
        <w:rPr>
          <w:sz w:val="16"/>
        </w:rPr>
        <w:t xml:space="preserve"> from WEB Du </w:t>
      </w:r>
      <w:r w:rsidRPr="00AE73D5">
        <w:rPr>
          <w:sz w:val="16"/>
        </w:rPr>
        <w:t xml:space="preserve">Bois (1935) onwards </w:t>
      </w:r>
      <w:r w:rsidRPr="00AE73D5">
        <w:rPr>
          <w:rStyle w:val="StyleUnderline"/>
        </w:rPr>
        <w:t>have shown</w:t>
      </w:r>
      <w:r w:rsidRPr="00AE73D5">
        <w:rPr>
          <w:sz w:val="16"/>
        </w:rPr>
        <w:t xml:space="preserve">, </w:t>
      </w:r>
      <w:r w:rsidRPr="00AE73D5">
        <w:rPr>
          <w:rStyle w:val="StyleUnderline"/>
        </w:rPr>
        <w:t xml:space="preserve">slavery </w:t>
      </w:r>
      <w:r w:rsidRPr="00AE73D5">
        <w:rPr>
          <w:rStyle w:val="Emphasis"/>
        </w:rPr>
        <w:t>had to be formally abolished</w:t>
      </w:r>
      <w:r w:rsidRPr="00AE73D5">
        <w:rPr>
          <w:rStyle w:val="StyleUnderline"/>
        </w:rPr>
        <w:t xml:space="preserve"> for </w:t>
      </w:r>
      <w:r w:rsidRPr="009B393A">
        <w:rPr>
          <w:rStyle w:val="StyleUnderline"/>
        </w:rPr>
        <w:t xml:space="preserve">manufacturing and cities to </w:t>
      </w:r>
      <w:r w:rsidRPr="009B393A">
        <w:rPr>
          <w:rStyle w:val="Emphasis"/>
        </w:rPr>
        <w:t>kick off</w:t>
      </w:r>
      <w:r w:rsidRPr="009B393A">
        <w:rPr>
          <w:sz w:val="16"/>
        </w:rPr>
        <w:t xml:space="preserve">, spurring processes like the Great Migration of African Americans and, more fortuitously, black music. Following Deleuze and Guattari (and Marx), </w:t>
      </w:r>
      <w:r w:rsidRPr="009B393A">
        <w:rPr>
          <w:rStyle w:val="Emphasis"/>
        </w:rPr>
        <w:t>however dire</w:t>
      </w:r>
      <w:r w:rsidRPr="009B393A">
        <w:rPr>
          <w:rStyle w:val="StyleUnderline"/>
        </w:rPr>
        <w:t xml:space="preserve"> the extraction of surplus-value from the laboring body</w:t>
      </w:r>
      <w:r w:rsidRPr="009B393A">
        <w:rPr>
          <w:sz w:val="16"/>
        </w:rPr>
        <w:t xml:space="preserve">, </w:t>
      </w:r>
      <w:r w:rsidRPr="009B393A">
        <w:rPr>
          <w:rStyle w:val="StyleUnderline"/>
        </w:rPr>
        <w:t xml:space="preserve">racial capitalism involves </w:t>
      </w:r>
      <w:r w:rsidRPr="009B393A">
        <w:rPr>
          <w:rStyle w:val="Emphasis"/>
        </w:rPr>
        <w:t>some degree</w:t>
      </w:r>
      <w:r w:rsidRPr="009B393A">
        <w:rPr>
          <w:sz w:val="16"/>
        </w:rPr>
        <w:t xml:space="preserve"> (</w:t>
      </w:r>
      <w:r w:rsidRPr="009B393A">
        <w:rPr>
          <w:rStyle w:val="StyleUnderline"/>
        </w:rPr>
        <w:t xml:space="preserve">and </w:t>
      </w:r>
      <w:r w:rsidRPr="009B393A">
        <w:rPr>
          <w:rStyle w:val="Emphasis"/>
        </w:rPr>
        <w:t>ideology</w:t>
      </w:r>
      <w:r w:rsidRPr="009B393A">
        <w:rPr>
          <w:sz w:val="16"/>
        </w:rPr>
        <w:t xml:space="preserve">) </w:t>
      </w:r>
      <w:r w:rsidRPr="009B393A">
        <w:rPr>
          <w:rStyle w:val="StyleUnderline"/>
        </w:rPr>
        <w:t>of</w:t>
      </w:r>
      <w:r w:rsidRPr="009B393A">
        <w:rPr>
          <w:sz w:val="16"/>
        </w:rPr>
        <w:t xml:space="preserve"> “</w:t>
      </w:r>
      <w:r w:rsidRPr="009B393A">
        <w:rPr>
          <w:rStyle w:val="Emphasis"/>
        </w:rPr>
        <w:t>freedom</w:t>
      </w:r>
      <w:r w:rsidRPr="009B393A">
        <w:rPr>
          <w:sz w:val="16"/>
        </w:rPr>
        <w:t xml:space="preserve">.” Saidiya </w:t>
      </w:r>
      <w:r w:rsidRPr="009B393A">
        <w:rPr>
          <w:rStyle w:val="Emphasis"/>
        </w:rPr>
        <w:t>Hartman’s</w:t>
      </w:r>
      <w:r w:rsidRPr="009B393A">
        <w:rPr>
          <w:sz w:val="16"/>
        </w:rPr>
        <w:t xml:space="preserve"> (1997) </w:t>
      </w:r>
      <w:r w:rsidRPr="009B393A">
        <w:rPr>
          <w:rStyle w:val="StyleUnderline"/>
        </w:rPr>
        <w:t xml:space="preserve">excavation of the </w:t>
      </w:r>
      <w:r w:rsidRPr="009B393A">
        <w:rPr>
          <w:rStyle w:val="Emphasis"/>
        </w:rPr>
        <w:t>terroristic</w:t>
      </w:r>
      <w:r w:rsidRPr="009B393A">
        <w:rPr>
          <w:sz w:val="16"/>
        </w:rPr>
        <w:t xml:space="preserve">, </w:t>
      </w:r>
      <w:r w:rsidRPr="009B393A">
        <w:rPr>
          <w:rStyle w:val="Emphasis"/>
        </w:rPr>
        <w:t>legal</w:t>
      </w:r>
      <w:r w:rsidRPr="009B393A">
        <w:rPr>
          <w:sz w:val="16"/>
        </w:rPr>
        <w:t xml:space="preserve">, </w:t>
      </w:r>
      <w:r w:rsidRPr="009B393A">
        <w:rPr>
          <w:rStyle w:val="StyleUnderline"/>
        </w:rPr>
        <w:t xml:space="preserve">and </w:t>
      </w:r>
      <w:r w:rsidRPr="009B393A">
        <w:rPr>
          <w:rStyle w:val="Emphasis"/>
        </w:rPr>
        <w:t>psychical aspects</w:t>
      </w:r>
      <w:r w:rsidRPr="009B393A">
        <w:rPr>
          <w:rStyle w:val="StyleUnderline"/>
        </w:rPr>
        <w:t xml:space="preserve"> of slavery</w:t>
      </w:r>
      <w:r w:rsidRPr="009B393A">
        <w:rPr>
          <w:sz w:val="16"/>
        </w:rPr>
        <w:t xml:space="preserve"> living on after legal Emancipation </w:t>
      </w:r>
      <w:r w:rsidRPr="009B393A">
        <w:rPr>
          <w:rStyle w:val="StyleUnderline"/>
        </w:rPr>
        <w:t>demonstrates</w:t>
      </w:r>
      <w:r w:rsidRPr="009B393A">
        <w:rPr>
          <w:sz w:val="16"/>
        </w:rPr>
        <w:t xml:space="preserve"> there are </w:t>
      </w:r>
      <w:r w:rsidRPr="009B393A">
        <w:rPr>
          <w:rStyle w:val="Emphasis"/>
        </w:rPr>
        <w:t>strong</w:t>
      </w:r>
      <w:r w:rsidRPr="009B393A">
        <w:rPr>
          <w:rStyle w:val="StyleUnderline"/>
        </w:rPr>
        <w:t xml:space="preserve"> but </w:t>
      </w:r>
      <w:r w:rsidRPr="009B393A">
        <w:rPr>
          <w:rStyle w:val="Emphasis"/>
        </w:rPr>
        <w:t>disavowed continuities</w:t>
      </w:r>
      <w:r w:rsidRPr="009B393A">
        <w:rPr>
          <w:rStyle w:val="StyleUnderline"/>
        </w:rPr>
        <w:t xml:space="preserve"> in institutional racism and misogyny</w:t>
      </w:r>
      <w:r w:rsidRPr="009B393A">
        <w:rPr>
          <w:sz w:val="16"/>
        </w:rPr>
        <w:t xml:space="preserve">. </w:t>
      </w:r>
      <w:r w:rsidRPr="009B393A">
        <w:rPr>
          <w:rStyle w:val="StyleUnderline"/>
        </w:rPr>
        <w:t xml:space="preserve">But </w:t>
      </w:r>
      <w:r w:rsidRPr="009B393A">
        <w:rPr>
          <w:rStyle w:val="Emphasis"/>
        </w:rPr>
        <w:t>however violent</w:t>
      </w:r>
      <w:r w:rsidRPr="009B393A">
        <w:rPr>
          <w:rStyle w:val="StyleUnderline"/>
        </w:rPr>
        <w:t xml:space="preserve"> the</w:t>
      </w:r>
      <w:r w:rsidRPr="009B393A">
        <w:rPr>
          <w:sz w:val="16"/>
        </w:rPr>
        <w:t xml:space="preserve"> post-Emancipation </w:t>
      </w:r>
      <w:r w:rsidRPr="009B393A">
        <w:rPr>
          <w:rStyle w:val="StyleUnderline"/>
        </w:rPr>
        <w:t>U</w:t>
      </w:r>
      <w:r w:rsidRPr="009B393A">
        <w:rPr>
          <w:sz w:val="16"/>
        </w:rPr>
        <w:t xml:space="preserve">nited </w:t>
      </w:r>
      <w:r w:rsidRPr="009B393A">
        <w:rPr>
          <w:rStyle w:val="StyleUnderline"/>
        </w:rPr>
        <w:t>S</w:t>
      </w:r>
      <w:r w:rsidRPr="009B393A">
        <w:rPr>
          <w:sz w:val="16"/>
        </w:rPr>
        <w:t xml:space="preserve">tates </w:t>
      </w:r>
      <w:r w:rsidRPr="009B393A">
        <w:rPr>
          <w:rStyle w:val="StyleUnderline"/>
        </w:rPr>
        <w:t>has been</w:t>
      </w:r>
      <w:r w:rsidRPr="009B393A">
        <w:rPr>
          <w:sz w:val="16"/>
        </w:rPr>
        <w:t xml:space="preserve">, </w:t>
      </w:r>
      <w:r w:rsidRPr="009B393A">
        <w:rPr>
          <w:rStyle w:val="StyleUnderline"/>
        </w:rPr>
        <w:t xml:space="preserve">from </w:t>
      </w:r>
      <w:r w:rsidRPr="009B393A">
        <w:rPr>
          <w:rStyle w:val="Emphasis"/>
        </w:rPr>
        <w:t>lynching</w:t>
      </w:r>
      <w:r w:rsidRPr="009B393A">
        <w:rPr>
          <w:rStyle w:val="StyleUnderline"/>
        </w:rPr>
        <w:t xml:space="preserve"> to the </w:t>
      </w:r>
      <w:r w:rsidRPr="009B393A">
        <w:rPr>
          <w:rStyle w:val="Emphasis"/>
        </w:rPr>
        <w:t>prison-industrial complex</w:t>
      </w:r>
      <w:r w:rsidRPr="009B393A">
        <w:rPr>
          <w:rStyle w:val="StyleUnderline"/>
        </w:rPr>
        <w:t xml:space="preserve"> to the </w:t>
      </w:r>
      <w:r w:rsidRPr="009B393A">
        <w:rPr>
          <w:rStyle w:val="Emphasis"/>
        </w:rPr>
        <w:t>war on crack</w:t>
      </w:r>
      <w:r w:rsidRPr="009B393A">
        <w:rPr>
          <w:sz w:val="16"/>
        </w:rPr>
        <w:t xml:space="preserve">, </w:t>
      </w:r>
      <w:r w:rsidRPr="009B393A">
        <w:rPr>
          <w:rStyle w:val="StyleUnderline"/>
        </w:rPr>
        <w:t xml:space="preserve">there was also the </w:t>
      </w:r>
      <w:r w:rsidRPr="009B393A">
        <w:rPr>
          <w:rStyle w:val="Emphasis"/>
        </w:rPr>
        <w:t>slow rise of black subjectivity</w:t>
      </w:r>
      <w:r w:rsidRPr="009B393A">
        <w:rPr>
          <w:sz w:val="16"/>
        </w:rPr>
        <w:t xml:space="preserve">, </w:t>
      </w:r>
      <w:r w:rsidRPr="009B393A">
        <w:rPr>
          <w:rStyle w:val="StyleUnderline"/>
        </w:rPr>
        <w:t xml:space="preserve">as testified by the </w:t>
      </w:r>
      <w:r w:rsidRPr="009B393A">
        <w:rPr>
          <w:rStyle w:val="Emphasis"/>
        </w:rPr>
        <w:t>black radical tradition</w:t>
      </w:r>
      <w:r w:rsidRPr="009B393A">
        <w:rPr>
          <w:rStyle w:val="StyleUnderline"/>
        </w:rPr>
        <w:t xml:space="preserve"> to which </w:t>
      </w:r>
      <w:r w:rsidRPr="009B393A">
        <w:rPr>
          <w:rStyle w:val="Emphasis"/>
        </w:rPr>
        <w:t>Hartman herself</w:t>
      </w:r>
      <w:r w:rsidRPr="009B393A">
        <w:rPr>
          <w:rStyle w:val="StyleUnderline"/>
        </w:rPr>
        <w:t xml:space="preserve"> belongs</w:t>
      </w:r>
      <w:r w:rsidRPr="009B393A">
        <w:rPr>
          <w:sz w:val="16"/>
        </w:rPr>
        <w:t xml:space="preserve">. </w:t>
      </w:r>
      <w:r w:rsidRPr="009B393A">
        <w:rPr>
          <w:rStyle w:val="StyleUnderline"/>
        </w:rPr>
        <w:t xml:space="preserve">She presents one of the </w:t>
      </w:r>
      <w:r w:rsidRPr="009B393A">
        <w:rPr>
          <w:rStyle w:val="Emphasis"/>
        </w:rPr>
        <w:t>finest analyses</w:t>
      </w:r>
      <w:r w:rsidRPr="009B393A">
        <w:rPr>
          <w:rStyle w:val="StyleUnderline"/>
        </w:rPr>
        <w:t xml:space="preserve"> of the </w:t>
      </w:r>
      <w:r w:rsidRPr="009B393A">
        <w:rPr>
          <w:rStyle w:val="Emphasis"/>
        </w:rPr>
        <w:t>libidinal economies</w:t>
      </w:r>
      <w:r w:rsidRPr="009B393A">
        <w:rPr>
          <w:rStyle w:val="StyleUnderline"/>
        </w:rPr>
        <w:t xml:space="preserve"> and </w:t>
      </w:r>
      <w:r w:rsidRPr="009B393A">
        <w:rPr>
          <w:rStyle w:val="Emphasis"/>
        </w:rPr>
        <w:t>legal codifications</w:t>
      </w:r>
      <w:r w:rsidRPr="009B393A">
        <w:rPr>
          <w:rStyle w:val="StyleUnderline"/>
        </w:rPr>
        <w:t xml:space="preserve"> precluding a real black liberation from racial</w:t>
      </w:r>
      <w:r w:rsidRPr="00F0443C">
        <w:rPr>
          <w:rStyle w:val="StyleUnderline"/>
        </w:rPr>
        <w:t xml:space="preserve">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AE73D5">
        <w:rPr>
          <w:rStyle w:val="Emphasis"/>
          <w:sz w:val="30"/>
          <w:szCs w:val="30"/>
          <w:highlight w:val="green"/>
        </w:rPr>
        <w:t>overemphasis on abjection deters</w:t>
      </w:r>
      <w:r w:rsidRPr="007130EE">
        <w:rPr>
          <w:rStyle w:val="Emphasis"/>
          <w:sz w:val="30"/>
          <w:szCs w:val="30"/>
        </w:rPr>
        <w:t xml:space="preserve"> from </w:t>
      </w:r>
      <w:r w:rsidRPr="00AE73D5">
        <w:rPr>
          <w:rStyle w:val="Emphasis"/>
          <w:sz w:val="30"/>
          <w:szCs w:val="30"/>
          <w:highlight w:val="green"/>
        </w:rPr>
        <w:t>appreciating the</w:t>
      </w:r>
      <w:r w:rsidRPr="007130EE">
        <w:rPr>
          <w:rStyle w:val="Emphasis"/>
          <w:sz w:val="30"/>
          <w:szCs w:val="30"/>
        </w:rPr>
        <w:t xml:space="preserve"> enduring </w:t>
      </w:r>
      <w:r w:rsidRPr="00AE73D5">
        <w:rPr>
          <w:rStyle w:val="Emphasis"/>
          <w:sz w:val="30"/>
          <w:szCs w:val="30"/>
          <w:highlight w:val="green"/>
        </w:rPr>
        <w:t>plasticity of racism</w:t>
      </w:r>
      <w:r w:rsidRPr="00AE73D5">
        <w:rPr>
          <w:sz w:val="16"/>
          <w:highlight w:val="green"/>
        </w:rPr>
        <w:t>.</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AE73D5">
        <w:rPr>
          <w:rStyle w:val="Emphasis"/>
          <w:highlight w:val="gree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AE73D5">
        <w:rPr>
          <w:rStyle w:val="StyleUnderline"/>
          <w:highlight w:val="green"/>
        </w:rPr>
        <w:t>for</w:t>
      </w:r>
      <w:r w:rsidRPr="00F0443C">
        <w:rPr>
          <w:rStyle w:val="StyleUnderline"/>
        </w:rPr>
        <w:t xml:space="preserve"> theorizing </w:t>
      </w:r>
      <w:r w:rsidRPr="00AE73D5">
        <w:rPr>
          <w:rStyle w:val="StyleUnderline"/>
        </w:rPr>
        <w:t xml:space="preserve">how </w:t>
      </w:r>
      <w:r w:rsidRPr="00AE73D5">
        <w:rPr>
          <w:rStyle w:val="StyleUnderline"/>
          <w:highlight w:val="gree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AE73D5">
        <w:rPr>
          <w:rStyle w:val="StyleUnderline"/>
          <w:highlight w:val="green"/>
        </w:rPr>
        <w:t>against</w:t>
      </w:r>
      <w:r w:rsidRPr="00F0443C">
        <w:rPr>
          <w:rStyle w:val="StyleUnderline"/>
        </w:rPr>
        <w:t xml:space="preserve"> such backdrop of </w:t>
      </w:r>
      <w:r w:rsidRPr="00AE73D5">
        <w:rPr>
          <w:rStyle w:val="Emphasis"/>
          <w:highlight w:val="gree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AE73D5">
        <w:rPr>
          <w:rStyle w:val="StyleUnderline"/>
          <w:highlight w:val="green"/>
        </w:rPr>
        <w:t xml:space="preserve">it does not </w:t>
      </w:r>
      <w:r w:rsidRPr="00AE73D5">
        <w:rPr>
          <w:rStyle w:val="Emphasis"/>
          <w:highlight w:val="green"/>
        </w:rPr>
        <w:t>dismantle</w:t>
      </w:r>
      <w:r w:rsidRPr="00F0443C">
        <w:rPr>
          <w:rStyle w:val="StyleUnderline"/>
        </w:rPr>
        <w:t xml:space="preserve"> the system of </w:t>
      </w:r>
      <w:r w:rsidRPr="00AE73D5">
        <w:rPr>
          <w:rStyle w:val="StyleUnderline"/>
          <w:highlight w:val="green"/>
        </w:rPr>
        <w:t>privilege</w:t>
      </w:r>
      <w:r w:rsidRPr="00F0443C">
        <w:rPr>
          <w:rStyle w:val="StyleUnderline"/>
        </w:rPr>
        <w:t xml:space="preserve"> it gains from itself</w:t>
      </w:r>
      <w:r w:rsidRPr="007130EE">
        <w:rPr>
          <w:sz w:val="16"/>
        </w:rPr>
        <w:t xml:space="preserve"> (from Booker Washington to Jay Z). To wit, </w:t>
      </w:r>
      <w:r w:rsidRPr="00AE73D5">
        <w:rPr>
          <w:rStyle w:val="StyleUnderline"/>
        </w:rPr>
        <w:t xml:space="preserve">if </w:t>
      </w:r>
      <w:r w:rsidRPr="00AE73D5">
        <w:rPr>
          <w:rStyle w:val="StyleUnderline"/>
          <w:highlight w:val="green"/>
        </w:rPr>
        <w:t xml:space="preserve">blackness is modernity’s </w:t>
      </w:r>
      <w:r w:rsidRPr="00AE73D5">
        <w:rPr>
          <w:rStyle w:val="Emphasis"/>
          <w:highlight w:val="green"/>
        </w:rPr>
        <w:t>quintessential</w:t>
      </w:r>
      <w:r w:rsidRPr="007130EE">
        <w:rPr>
          <w:rStyle w:val="Emphasis"/>
        </w:rPr>
        <w:t xml:space="preserve"> site of </w:t>
      </w:r>
      <w:r w:rsidRPr="00AE73D5">
        <w:rPr>
          <w:rStyle w:val="Emphasis"/>
        </w:rPr>
        <w:t>abjection</w:t>
      </w:r>
      <w:r w:rsidRPr="00AE73D5">
        <w:rPr>
          <w:sz w:val="16"/>
        </w:rPr>
        <w:t xml:space="preserve">, </w:t>
      </w:r>
      <w:r w:rsidRPr="00AE73D5">
        <w:rPr>
          <w:rStyle w:val="StyleUnderline"/>
        </w:rPr>
        <w:t xml:space="preserve">it becomes </w:t>
      </w:r>
      <w:r w:rsidRPr="00AE73D5">
        <w:rPr>
          <w:rStyle w:val="Emphasis"/>
          <w:highlight w:val="green"/>
        </w:rPr>
        <w:t>difficult to explain</w:t>
      </w:r>
      <w:r w:rsidRPr="00AE73D5">
        <w:rPr>
          <w:rStyle w:val="StyleUnderline"/>
        </w:rPr>
        <w:t xml:space="preserve"> why the</w:t>
      </w:r>
      <w:r w:rsidRPr="00AE73D5">
        <w:rPr>
          <w:sz w:val="16"/>
        </w:rPr>
        <w:t xml:space="preserve"> “</w:t>
      </w:r>
      <w:r w:rsidRPr="00AE73D5">
        <w:rPr>
          <w:rStyle w:val="Emphasis"/>
        </w:rPr>
        <w:t>most powerful man on Earth</w:t>
      </w:r>
      <w:r w:rsidRPr="00AE73D5">
        <w:rPr>
          <w:sz w:val="16"/>
        </w:rPr>
        <w:t xml:space="preserve">” </w:t>
      </w:r>
      <w:r w:rsidRPr="00AE73D5">
        <w:rPr>
          <w:rStyle w:val="StyleUnderline"/>
        </w:rPr>
        <w:t xml:space="preserve">has been </w:t>
      </w:r>
      <w:r w:rsidRPr="00AE73D5">
        <w:rPr>
          <w:rStyle w:val="Emphasis"/>
        </w:rPr>
        <w:t>black</w:t>
      </w:r>
      <w:r w:rsidRPr="00AE73D5">
        <w:rPr>
          <w:sz w:val="16"/>
        </w:rPr>
        <w:t xml:space="preserve">. </w:t>
      </w:r>
      <w:r w:rsidRPr="00AE73D5">
        <w:rPr>
          <w:rStyle w:val="StyleUnderline"/>
        </w:rPr>
        <w:t>Afropessimists</w:t>
      </w:r>
      <w:r w:rsidRPr="007130EE">
        <w:rPr>
          <w:rStyle w:val="StyleUnderline"/>
        </w:rPr>
        <w:t xml:space="preserve">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672CC043" w14:textId="77777777" w:rsidR="00497724" w:rsidRDefault="00497724" w:rsidP="00497724"/>
    <w:p w14:paraId="3AD8ABBF" w14:textId="77777777" w:rsidR="00497724" w:rsidRPr="00EB1406" w:rsidRDefault="00497724" w:rsidP="00497724"/>
    <w:p w14:paraId="25419D53" w14:textId="77777777" w:rsidR="00497724" w:rsidRPr="00E966E1" w:rsidRDefault="00497724" w:rsidP="00497724"/>
    <w:p w14:paraId="2F33E775" w14:textId="77777777" w:rsidR="00497724" w:rsidRPr="00E97B3C" w:rsidRDefault="00497724" w:rsidP="00497724">
      <w:pPr>
        <w:pStyle w:val="Heading1"/>
      </w:pPr>
      <w:r>
        <w:t>2NC---Gonzaga---Round 7</w:t>
      </w:r>
    </w:p>
    <w:p w14:paraId="75433A3C" w14:textId="77777777" w:rsidR="00497724" w:rsidRDefault="00497724" w:rsidP="00497724">
      <w:pPr>
        <w:pStyle w:val="Heading2"/>
      </w:pPr>
      <w:r>
        <w:t xml:space="preserve">T USFG </w:t>
      </w:r>
    </w:p>
    <w:p w14:paraId="2F1DFB9F" w14:textId="77777777" w:rsidR="00497724" w:rsidRDefault="00497724" w:rsidP="00497724">
      <w:pPr>
        <w:pStyle w:val="Heading3"/>
      </w:pPr>
      <w:r>
        <w:t xml:space="preserve">2NC---Overview </w:t>
      </w:r>
    </w:p>
    <w:p w14:paraId="0BC0AD40" w14:textId="77777777" w:rsidR="00497724" w:rsidRDefault="00497724" w:rsidP="00497724"/>
    <w:p w14:paraId="2A3767EF" w14:textId="77777777" w:rsidR="00497724" w:rsidRDefault="00497724" w:rsidP="00497724">
      <w:pPr>
        <w:pStyle w:val="Heading3"/>
      </w:pPr>
      <w:r>
        <w:t xml:space="preserve">2NC---AT: Racial Gaslighting DA </w:t>
      </w:r>
    </w:p>
    <w:p w14:paraId="2A9AFF1D" w14:textId="77777777" w:rsidR="00497724" w:rsidRDefault="00497724" w:rsidP="00497724">
      <w:pPr>
        <w:pStyle w:val="Heading3"/>
      </w:pPr>
      <w:r>
        <w:t>2NC---AT: Fluidity DA</w:t>
      </w:r>
    </w:p>
    <w:p w14:paraId="7DCB2A6A" w14:textId="77777777" w:rsidR="00497724" w:rsidRDefault="00497724" w:rsidP="00497724">
      <w:pPr>
        <w:pStyle w:val="Heading4"/>
      </w:pPr>
      <w:bookmarkStart w:id="1" w:name="_Hlk213000738"/>
      <w:r>
        <w:t xml:space="preserve">Their assertion of a unified Black debate community creates a </w:t>
      </w:r>
      <w:r w:rsidRPr="00D10E1F">
        <w:rPr>
          <w:iCs w:val="0"/>
          <w:u w:val="single"/>
        </w:rPr>
        <w:t>single origin story</w:t>
      </w:r>
      <w:r>
        <w:t xml:space="preserve">. Invoking a </w:t>
      </w:r>
      <w:r w:rsidRPr="005B083C">
        <w:rPr>
          <w:u w:val="single"/>
        </w:rPr>
        <w:t>Black collective</w:t>
      </w:r>
      <w:r>
        <w:t xml:space="preserve"> like </w:t>
      </w:r>
      <w:r w:rsidRPr="005B083C">
        <w:rPr>
          <w:u w:val="single"/>
        </w:rPr>
        <w:t>Black Debate</w:t>
      </w:r>
      <w:r>
        <w:t xml:space="preserve"> or </w:t>
      </w:r>
      <w:r w:rsidRPr="005B083C">
        <w:rPr>
          <w:u w:val="single"/>
        </w:rPr>
        <w:t>girls of color</w:t>
      </w:r>
      <w:r>
        <w:t xml:space="preserve"> denies </w:t>
      </w:r>
      <w:r w:rsidRPr="005B083C">
        <w:rPr>
          <w:u w:val="single"/>
        </w:rPr>
        <w:t>hybridity</w:t>
      </w:r>
      <w:r>
        <w:t xml:space="preserve"> and turns </w:t>
      </w:r>
      <w:r w:rsidRPr="005B083C">
        <w:rPr>
          <w:u w:val="single"/>
        </w:rPr>
        <w:t>community-building</w:t>
      </w:r>
      <w:r>
        <w:t>. It’s offense that’s independent of T.</w:t>
      </w:r>
    </w:p>
    <w:p w14:paraId="7627308C" w14:textId="77777777" w:rsidR="00497724" w:rsidRPr="00AF2E2B" w:rsidRDefault="00497724" w:rsidP="00497724">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587E576E" w14:textId="77777777" w:rsidR="00497724" w:rsidRDefault="00497724" w:rsidP="00497724">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bookmarkEnd w:id="1"/>
    <w:p w14:paraId="01ECF872" w14:textId="77777777" w:rsidR="00497724" w:rsidRDefault="00497724" w:rsidP="00497724">
      <w:pPr>
        <w:pStyle w:val="Heading3"/>
      </w:pPr>
      <w:r>
        <w:t xml:space="preserve">2NC---AT: Reject Fiat </w:t>
      </w:r>
    </w:p>
    <w:p w14:paraId="7B03ECF3" w14:textId="77777777" w:rsidR="00497724" w:rsidRDefault="00497724" w:rsidP="00497724">
      <w:pPr>
        <w:pStyle w:val="Heading3"/>
      </w:pPr>
      <w:r>
        <w:t>AT: “Reasonability”</w:t>
      </w:r>
    </w:p>
    <w:p w14:paraId="761313AD" w14:textId="77777777" w:rsidR="00497724" w:rsidRDefault="00497724" w:rsidP="00497724">
      <w:pPr>
        <w:pStyle w:val="Heading3"/>
      </w:pPr>
      <w:r>
        <w:t xml:space="preserve">2NC---AT: Rev v Rev </w:t>
      </w:r>
    </w:p>
    <w:p w14:paraId="01F02027" w14:textId="77777777" w:rsidR="00497724" w:rsidRPr="004975CE" w:rsidRDefault="00497724" w:rsidP="00497724"/>
    <w:p w14:paraId="740E268C" w14:textId="77777777" w:rsidR="00497724" w:rsidRDefault="00497724" w:rsidP="00497724">
      <w:pPr>
        <w:pStyle w:val="Heading3"/>
      </w:pPr>
      <w:r>
        <w:t>2NC---AT: Ballots Solve + Adjudication DA</w:t>
      </w:r>
    </w:p>
    <w:p w14:paraId="02544194" w14:textId="77777777" w:rsidR="00497724" w:rsidRPr="009E5834" w:rsidRDefault="00497724" w:rsidP="00497724"/>
    <w:p w14:paraId="75646E81" w14:textId="77777777" w:rsidR="00497724" w:rsidRDefault="00497724" w:rsidP="00497724">
      <w:pPr>
        <w:pStyle w:val="Heading3"/>
      </w:pPr>
      <w:r>
        <w:t xml:space="preserve">2NC---AT: Determinism DA  </w:t>
      </w:r>
    </w:p>
    <w:p w14:paraId="236EAB98" w14:textId="77777777" w:rsidR="00497724" w:rsidRPr="004975CE" w:rsidRDefault="00497724" w:rsidP="00497724">
      <w:pPr>
        <w:pStyle w:val="Heading3"/>
      </w:pPr>
      <w:r>
        <w:t xml:space="preserve">2NC---AT: No Fairness Paradox </w:t>
      </w:r>
    </w:p>
    <w:p w14:paraId="67B9B065" w14:textId="77777777" w:rsidR="00497724" w:rsidRDefault="00497724" w:rsidP="00497724">
      <w:pPr>
        <w:pStyle w:val="Heading3"/>
      </w:pPr>
      <w:r>
        <w:t xml:space="preserve">2NC---AT: Pinto 20 </w:t>
      </w:r>
    </w:p>
    <w:p w14:paraId="49E93984" w14:textId="77777777" w:rsidR="00497724" w:rsidRPr="006005E9" w:rsidRDefault="00497724" w:rsidP="00497724"/>
    <w:p w14:paraId="13504FE7" w14:textId="77777777" w:rsidR="00497724" w:rsidRDefault="00497724" w:rsidP="00497724">
      <w:pPr>
        <w:pStyle w:val="Heading3"/>
      </w:pPr>
      <w:r>
        <w:t xml:space="preserve">2NC---AT: Futuremaking DA </w:t>
      </w:r>
    </w:p>
    <w:p w14:paraId="67238351" w14:textId="77777777" w:rsidR="00497724" w:rsidRDefault="00497724" w:rsidP="00497724"/>
    <w:p w14:paraId="1CE9717C" w14:textId="77777777" w:rsidR="00497724" w:rsidRDefault="00497724" w:rsidP="00497724">
      <w:pPr>
        <w:pStyle w:val="Heading3"/>
      </w:pPr>
      <w:r>
        <w:t xml:space="preserve">2NC---TVA </w:t>
      </w:r>
    </w:p>
    <w:p w14:paraId="63E4B68D" w14:textId="77777777" w:rsidR="00497724" w:rsidRDefault="00497724" w:rsidP="00497724">
      <w:pPr>
        <w:pStyle w:val="Heading1"/>
      </w:pPr>
      <w:r>
        <w:t>1NR---Gonzaga---Round 7</w:t>
      </w:r>
    </w:p>
    <w:p w14:paraId="583C298B" w14:textId="77777777" w:rsidR="00497724" w:rsidRDefault="00497724" w:rsidP="00497724">
      <w:pPr>
        <w:pStyle w:val="Heading2"/>
      </w:pPr>
      <w:r>
        <w:t>Case</w:t>
      </w:r>
    </w:p>
    <w:p w14:paraId="1712B009" w14:textId="77777777" w:rsidR="00497724" w:rsidRDefault="00497724" w:rsidP="00497724"/>
    <w:p w14:paraId="42F80A62" w14:textId="77777777" w:rsidR="00497724" w:rsidRPr="00010169" w:rsidRDefault="00497724" w:rsidP="00497724">
      <w:pPr>
        <w:pStyle w:val="Heading3"/>
      </w:pPr>
      <w:r>
        <w:t>Nash</w:t>
      </w:r>
    </w:p>
    <w:p w14:paraId="40B32586" w14:textId="77777777" w:rsidR="00497724" w:rsidRPr="00E511F8" w:rsidRDefault="00497724" w:rsidP="00497724">
      <w:pPr>
        <w:pStyle w:val="Heading4"/>
        <w:rPr>
          <w:rFonts w:asciiTheme="minorHAnsi" w:hAnsiTheme="minorHAnsi" w:cstheme="minorHAnsi"/>
        </w:rPr>
      </w:pPr>
      <w:r w:rsidRPr="00E511F8">
        <w:rPr>
          <w:rFonts w:asciiTheme="minorHAnsi" w:hAnsiTheme="minorHAnsi" w:cstheme="minorHAnsi"/>
        </w:rPr>
        <w:t xml:space="preserve">Engaging the state can remedy psychic violence and </w:t>
      </w:r>
      <w:r>
        <w:rPr>
          <w:rFonts w:asciiTheme="minorHAnsi" w:hAnsiTheme="minorHAnsi" w:cstheme="minorHAnsi"/>
        </w:rPr>
        <w:t>self-hatred. This card ALSO answers their K of the state and fiat.</w:t>
      </w:r>
    </w:p>
    <w:p w14:paraId="33B349F1" w14:textId="77777777" w:rsidR="00497724" w:rsidRPr="00E511F8" w:rsidRDefault="00497724" w:rsidP="00497724">
      <w:pPr>
        <w:rPr>
          <w:rFonts w:asciiTheme="minorHAnsi" w:hAnsiTheme="minorHAnsi" w:cstheme="minorHAnsi"/>
        </w:rPr>
      </w:pPr>
      <w:r w:rsidRPr="00E511F8">
        <w:rPr>
          <w:rStyle w:val="Style13ptBold"/>
          <w:rFonts w:asciiTheme="minorHAnsi" w:hAnsiTheme="minorHAnsi" w:cstheme="minorHAnsi"/>
        </w:rPr>
        <w:t>Nash, 19</w:t>
      </w:r>
      <w:r w:rsidRPr="00E511F8">
        <w:rPr>
          <w:rFonts w:asciiTheme="minorHAnsi" w:hAnsiTheme="minorHAnsi" w:cstheme="minorHAnsi"/>
        </w:rPr>
        <w:t xml:space="preserve">—Professor of Gender, Sexuality, and Feminist Studies at Duke University (Jennifer, “love in the time of death,” </w:t>
      </w:r>
      <w:r w:rsidRPr="00E511F8">
        <w:rPr>
          <w:rFonts w:asciiTheme="minorHAnsi" w:hAnsiTheme="minorHAnsi" w:cstheme="minorHAnsi"/>
          <w:i/>
        </w:rPr>
        <w:t>Black Feminism Reimagined: After Intersectionality</w:t>
      </w:r>
      <w:r w:rsidRPr="00E511F8">
        <w:rPr>
          <w:rFonts w:asciiTheme="minorHAnsi" w:hAnsiTheme="minorHAnsi" w:cstheme="minorHAnsi"/>
        </w:rPr>
        <w:t>, Chapter 4, 121-126, dml)</w:t>
      </w:r>
    </w:p>
    <w:p w14:paraId="0028683D"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511F8">
        <w:rPr>
          <w:rStyle w:val="StyleUnderline"/>
          <w:rFonts w:asciiTheme="minorHAnsi" w:hAnsiTheme="minorHAnsi" w:cstheme="minorHAnsi"/>
        </w:rPr>
        <w:t>this</w:t>
      </w:r>
      <w:r w:rsidRPr="00E511F8">
        <w:rPr>
          <w:rFonts w:asciiTheme="minorHAnsi" w:hAnsiTheme="minorHAnsi" w:cstheme="minorHAnsi"/>
          <w:sz w:val="16"/>
        </w:rPr>
        <w:t xml:space="preserve"> book </w:t>
      </w:r>
      <w:r w:rsidRPr="00E511F8">
        <w:rPr>
          <w:rStyle w:val="Emphasis"/>
          <w:rFonts w:asciiTheme="minorHAnsi" w:hAnsiTheme="minorHAnsi" w:cstheme="minorHAnsi"/>
        </w:rPr>
        <w:t>eschews</w:t>
      </w:r>
      <w:r w:rsidRPr="00E511F8">
        <w:rPr>
          <w:rStyle w:val="StyleUnderline"/>
          <w:rFonts w:asciiTheme="minorHAnsi" w:hAnsiTheme="minorHAnsi" w:cstheme="minorHAnsi"/>
        </w:rPr>
        <w:t xml:space="preserve"> </w:t>
      </w:r>
      <w:r w:rsidRPr="00F61ABC">
        <w:rPr>
          <w:rStyle w:val="StyleUnderline"/>
          <w:rFonts w:asciiTheme="minorHAnsi" w:hAnsiTheme="minorHAnsi" w:cstheme="minorHAnsi"/>
          <w:highlight w:val="green"/>
        </w:rPr>
        <w:t xml:space="preserve">simple origin stories that </w:t>
      </w:r>
      <w:r w:rsidRPr="00F61ABC">
        <w:rPr>
          <w:rStyle w:val="Emphasis"/>
          <w:rFonts w:asciiTheme="minorHAnsi" w:hAnsiTheme="minorHAnsi" w:cstheme="minorHAnsi"/>
          <w:highlight w:val="green"/>
        </w:rPr>
        <w:t>presume</w:t>
      </w:r>
      <w:r w:rsidRPr="00E511F8">
        <w:rPr>
          <w:rFonts w:asciiTheme="minorHAnsi" w:hAnsiTheme="minorHAnsi" w:cstheme="minorHAnsi"/>
          <w:sz w:val="16"/>
        </w:rPr>
        <w:t xml:space="preserve"> that intersectionality has </w:t>
      </w:r>
      <w:r w:rsidRPr="00E511F8">
        <w:rPr>
          <w:rStyle w:val="StyleUnderline"/>
          <w:rFonts w:asciiTheme="minorHAnsi" w:hAnsiTheme="minorHAnsi" w:cstheme="minorHAnsi"/>
        </w:rPr>
        <w:t xml:space="preserve">a </w:t>
      </w:r>
      <w:r w:rsidRPr="00F61ABC">
        <w:rPr>
          <w:rStyle w:val="Emphasis"/>
          <w:rFonts w:asciiTheme="minorHAnsi" w:hAnsiTheme="minorHAnsi" w:cstheme="minorHAnsi"/>
          <w:highlight w:val="green"/>
        </w:rPr>
        <w:t>singular history</w:t>
      </w:r>
      <w:r w:rsidRPr="00E511F8">
        <w:rPr>
          <w:rFonts w:asciiTheme="minorHAnsi" w:hAnsiTheme="minorHAnsi" w:cstheme="minorHAnsi"/>
          <w:sz w:val="16"/>
        </w:rPr>
        <w:t xml:space="preserve">, in this section, I advocate for remembering intersectionality’s connections to critical race theory, and thus its intimate relationship with </w:t>
      </w:r>
      <w:r w:rsidRPr="00E511F8">
        <w:rPr>
          <w:rStyle w:val="Emphasis"/>
          <w:rFonts w:asciiTheme="minorHAnsi" w:hAnsiTheme="minorHAnsi" w:cstheme="minorHAnsi"/>
        </w:rPr>
        <w:t>remaking law</w:t>
      </w:r>
      <w:r w:rsidRPr="00E511F8">
        <w:rPr>
          <w:rFonts w:asciiTheme="minorHAnsi" w:hAnsiTheme="minorHAnsi" w:cstheme="minorHAnsi"/>
          <w:sz w:val="16"/>
        </w:rPr>
        <w:t xml:space="preserve">. I invest in this project because intersectionality </w:t>
      </w:r>
      <w:r w:rsidRPr="00F61ABC">
        <w:rPr>
          <w:rStyle w:val="StyleUnderline"/>
          <w:rFonts w:asciiTheme="minorHAnsi" w:hAnsiTheme="minorHAnsi" w:cstheme="minorHAnsi"/>
          <w:highlight w:val="green"/>
        </w:rPr>
        <w:t xml:space="preserve">has been </w:t>
      </w:r>
      <w:r w:rsidRPr="00F61ABC">
        <w:rPr>
          <w:rStyle w:val="Emphasis"/>
          <w:rFonts w:asciiTheme="minorHAnsi" w:hAnsiTheme="minorHAnsi" w:cstheme="minorHAnsi"/>
          <w:highlight w:val="green"/>
        </w:rPr>
        <w:t>swept</w:t>
      </w:r>
      <w:r w:rsidRPr="00F61ABC">
        <w:rPr>
          <w:rStyle w:val="StyleUnderline"/>
          <w:rFonts w:asciiTheme="minorHAnsi" w:hAnsiTheme="minorHAnsi" w:cstheme="minorHAnsi"/>
          <w:highlight w:val="green"/>
        </w:rPr>
        <w:t xml:space="preserve"> into a larger black feminist conversation that </w:t>
      </w:r>
      <w:r w:rsidRPr="00F61ABC">
        <w:rPr>
          <w:rStyle w:val="Emphasis"/>
          <w:rFonts w:asciiTheme="minorHAnsi" w:hAnsiTheme="minorHAnsi" w:cstheme="minorHAnsi"/>
          <w:highlight w:val="green"/>
        </w:rPr>
        <w:t>presumes</w:t>
      </w:r>
      <w:r w:rsidRPr="00E511F8">
        <w:rPr>
          <w:rStyle w:val="Emphasis"/>
          <w:rFonts w:asciiTheme="minorHAnsi" w:hAnsiTheme="minorHAnsi" w:cstheme="minorHAnsi"/>
        </w:rPr>
        <w:t xml:space="preserve"> the </w:t>
      </w:r>
      <w:r w:rsidRPr="00F61ABC">
        <w:rPr>
          <w:rStyle w:val="Emphasis"/>
          <w:rFonts w:asciiTheme="minorHAnsi" w:hAnsiTheme="minorHAnsi" w:cstheme="minorHAnsi"/>
          <w:highlight w:val="green"/>
        </w:rPr>
        <w:t>violence</w:t>
      </w:r>
      <w:r w:rsidRPr="00F61ABC">
        <w:rPr>
          <w:rStyle w:val="StyleUnderline"/>
          <w:rFonts w:asciiTheme="minorHAnsi" w:hAnsiTheme="minorHAnsi" w:cstheme="minorHAnsi"/>
          <w:highlight w:val="green"/>
        </w:rPr>
        <w:t xml:space="preserve"> of the juridical</w:t>
      </w:r>
      <w:r w:rsidRPr="00E511F8">
        <w:rPr>
          <w:rFonts w:asciiTheme="minorHAnsi" w:hAnsiTheme="minorHAnsi" w:cstheme="minorHAnsi"/>
          <w:sz w:val="16"/>
        </w:rPr>
        <w:t xml:space="preserve">, </w:t>
      </w:r>
      <w:r w:rsidRPr="00F61ABC">
        <w:rPr>
          <w:rStyle w:val="Emphasis"/>
          <w:rFonts w:asciiTheme="minorHAnsi" w:hAnsiTheme="minorHAnsi" w:cstheme="minorHAnsi"/>
          <w:highlight w:val="green"/>
        </w:rPr>
        <w:t>ignoring</w:t>
      </w:r>
      <w:r w:rsidRPr="00E511F8">
        <w:rPr>
          <w:rFonts w:asciiTheme="minorHAnsi" w:hAnsiTheme="minorHAnsi" w:cstheme="minorHAnsi"/>
          <w:sz w:val="16"/>
        </w:rPr>
        <w:t xml:space="preserve"> both intersectionality’s loving investment in the juridical and </w:t>
      </w:r>
      <w:r w:rsidRPr="00F61ABC">
        <w:rPr>
          <w:rStyle w:val="StyleUnderline"/>
          <w:rFonts w:asciiTheme="minorHAnsi" w:hAnsiTheme="minorHAnsi" w:cstheme="minorHAnsi"/>
          <w:highlight w:val="green"/>
        </w:rPr>
        <w:t xml:space="preserve">the juridical as a potential site of </w:t>
      </w:r>
      <w:r w:rsidRPr="00F61ABC">
        <w:rPr>
          <w:rStyle w:val="Emphasis"/>
          <w:rFonts w:asciiTheme="minorHAnsi" w:hAnsiTheme="minorHAnsi" w:cstheme="minorHAnsi"/>
          <w:highlight w:val="green"/>
        </w:rPr>
        <w:t>loving practice</w:t>
      </w:r>
      <w:r w:rsidRPr="00E511F8">
        <w:rPr>
          <w:rFonts w:asciiTheme="minorHAnsi" w:hAnsiTheme="minorHAnsi" w:cstheme="minorHAnsi"/>
          <w:sz w:val="16"/>
        </w:rPr>
        <w:t xml:space="preserve">. Put differently, in </w:t>
      </w:r>
      <w:r w:rsidRPr="00E511F8">
        <w:rPr>
          <w:rStyle w:val="StyleUnderline"/>
          <w:rFonts w:asciiTheme="minorHAnsi" w:hAnsiTheme="minorHAnsi" w:cstheme="minorHAnsi"/>
        </w:rPr>
        <w:t>this</w:t>
      </w:r>
      <w:r w:rsidRPr="00E511F8">
        <w:rPr>
          <w:rFonts w:asciiTheme="minorHAnsi" w:hAnsiTheme="minorHAnsi" w:cstheme="minorHAnsi"/>
          <w:sz w:val="16"/>
        </w:rPr>
        <w:t xml:space="preserve"> section, I emphasize intersectionality’s location in critical race theory, in Left legal projects, to </w:t>
      </w:r>
      <w:r w:rsidRPr="00E511F8">
        <w:rPr>
          <w:rStyle w:val="StyleUnderline"/>
          <w:rFonts w:asciiTheme="minorHAnsi" w:hAnsiTheme="minorHAnsi" w:cstheme="minorHAnsi"/>
        </w:rPr>
        <w:t xml:space="preserve">move </w:t>
      </w:r>
      <w:r w:rsidRPr="00E511F8">
        <w:rPr>
          <w:rStyle w:val="Emphasis"/>
          <w:rFonts w:asciiTheme="minorHAnsi" w:hAnsiTheme="minorHAnsi" w:cstheme="minorHAnsi"/>
        </w:rPr>
        <w:t>beyond</w:t>
      </w:r>
      <w:r w:rsidRPr="00E511F8">
        <w:rPr>
          <w:rStyle w:val="StyleUnderline"/>
          <w:rFonts w:asciiTheme="minorHAnsi" w:hAnsiTheme="minorHAnsi" w:cstheme="minorHAnsi"/>
        </w:rPr>
        <w:t xml:space="preserve"> the</w:t>
      </w:r>
      <w:r w:rsidRPr="00E511F8">
        <w:rPr>
          <w:rFonts w:asciiTheme="minorHAnsi" w:hAnsiTheme="minorHAnsi" w:cstheme="minorHAnsi"/>
          <w:sz w:val="16"/>
        </w:rPr>
        <w:t xml:space="preserve"> now </w:t>
      </w:r>
      <w:r w:rsidRPr="00E511F8">
        <w:rPr>
          <w:rStyle w:val="Emphasis"/>
          <w:rFonts w:asciiTheme="minorHAnsi" w:hAnsiTheme="minorHAnsi" w:cstheme="minorHAnsi"/>
        </w:rPr>
        <w:t>knee-jerk</w:t>
      </w:r>
      <w:r w:rsidRPr="00E511F8">
        <w:rPr>
          <w:rFonts w:asciiTheme="minorHAnsi" w:hAnsiTheme="minorHAnsi" w:cstheme="minorHAnsi"/>
          <w:sz w:val="16"/>
        </w:rPr>
        <w:t xml:space="preserve"> Left (and black feminist) </w:t>
      </w:r>
      <w:r w:rsidRPr="00E511F8">
        <w:rPr>
          <w:rStyle w:val="StyleUnderline"/>
          <w:rFonts w:asciiTheme="minorHAnsi" w:hAnsiTheme="minorHAnsi" w:cstheme="minorHAnsi"/>
        </w:rPr>
        <w:t xml:space="preserve">sense that radical and transgressive projects are </w:t>
      </w:r>
      <w:r w:rsidRPr="00E511F8">
        <w:rPr>
          <w:rStyle w:val="Emphasis"/>
          <w:rFonts w:asciiTheme="minorHAnsi" w:hAnsiTheme="minorHAnsi" w:cstheme="minorHAnsi"/>
        </w:rPr>
        <w:t>necessarily antistate</w:t>
      </w:r>
      <w:r w:rsidRPr="00E511F8">
        <w:rPr>
          <w:rFonts w:asciiTheme="minorHAnsi" w:hAnsiTheme="minorHAnsi" w:cstheme="minorHAnsi"/>
          <w:sz w:val="16"/>
        </w:rPr>
        <w:t xml:space="preserve">. In place of this now familiar political terrain, I seek to ask different questions: </w:t>
      </w:r>
      <w:r w:rsidRPr="00F61ABC">
        <w:rPr>
          <w:rStyle w:val="StyleUnderline"/>
          <w:rFonts w:asciiTheme="minorHAnsi" w:hAnsiTheme="minorHAnsi" w:cstheme="minorHAnsi"/>
          <w:highlight w:val="green"/>
        </w:rPr>
        <w:t xml:space="preserve">Is it </w:t>
      </w:r>
      <w:r w:rsidRPr="00F61ABC">
        <w:rPr>
          <w:rStyle w:val="Emphasis"/>
          <w:rFonts w:asciiTheme="minorHAnsi" w:hAnsiTheme="minorHAnsi" w:cstheme="minorHAnsi"/>
          <w:highlight w:val="green"/>
        </w:rPr>
        <w:t>simply</w:t>
      </w:r>
      <w:r w:rsidRPr="00E511F8">
        <w:rPr>
          <w:rFonts w:asciiTheme="minorHAnsi" w:hAnsiTheme="minorHAnsi" w:cstheme="minorHAnsi"/>
          <w:sz w:val="16"/>
        </w:rPr>
        <w:t xml:space="preserve"> collusion or “</w:t>
      </w:r>
      <w:r w:rsidRPr="00F61ABC">
        <w:rPr>
          <w:rStyle w:val="Emphasis"/>
          <w:rFonts w:asciiTheme="minorHAnsi" w:hAnsiTheme="minorHAnsi" w:cstheme="minorHAnsi"/>
          <w:highlight w:val="green"/>
        </w:rPr>
        <w:t>cruel optimism</w:t>
      </w:r>
      <w:r w:rsidRPr="00E511F8">
        <w:rPr>
          <w:rFonts w:asciiTheme="minorHAnsi" w:hAnsiTheme="minorHAnsi" w:cstheme="minorHAnsi"/>
          <w:sz w:val="16"/>
        </w:rPr>
        <w:t xml:space="preserve">” </w:t>
      </w:r>
      <w:r w:rsidRPr="00F61ABC">
        <w:rPr>
          <w:rStyle w:val="StyleUnderline"/>
          <w:rFonts w:asciiTheme="minorHAnsi" w:hAnsiTheme="minorHAnsi" w:cstheme="minorHAnsi"/>
          <w:highlight w:val="green"/>
        </w:rPr>
        <w:t xml:space="preserve">for black feminists to </w:t>
      </w:r>
      <w:r w:rsidRPr="00F61ABC">
        <w:rPr>
          <w:rStyle w:val="Emphasis"/>
          <w:rFonts w:asciiTheme="minorHAnsi" w:hAnsiTheme="minorHAnsi" w:cstheme="minorHAnsi"/>
          <w:highlight w:val="green"/>
        </w:rPr>
        <w:t>seek engagement with the state</w:t>
      </w:r>
      <w:r w:rsidRPr="00E511F8">
        <w:rPr>
          <w:rFonts w:asciiTheme="minorHAnsi" w:hAnsiTheme="minorHAnsi" w:cstheme="minorHAnsi"/>
          <w:sz w:val="16"/>
        </w:rPr>
        <w:t xml:space="preserve">?31 Can we </w:t>
      </w:r>
      <w:r w:rsidRPr="00E511F8">
        <w:rPr>
          <w:rStyle w:val="StyleUnderline"/>
          <w:rFonts w:asciiTheme="minorHAnsi" w:hAnsiTheme="minorHAnsi" w:cstheme="minorHAnsi"/>
        </w:rPr>
        <w:t xml:space="preserve">imagine black feminist engagements with the state as taking forms </w:t>
      </w:r>
      <w:r w:rsidRPr="00E511F8">
        <w:rPr>
          <w:rStyle w:val="Emphasis"/>
          <w:rFonts w:asciiTheme="minorHAnsi" w:hAnsiTheme="minorHAnsi" w:cstheme="minorHAnsi"/>
        </w:rPr>
        <w:t>other</w:t>
      </w:r>
      <w:r w:rsidRPr="00E511F8">
        <w:rPr>
          <w:rStyle w:val="StyleUnderline"/>
          <w:rFonts w:asciiTheme="minorHAnsi" w:hAnsiTheme="minorHAnsi" w:cstheme="minorHAnsi"/>
        </w:rPr>
        <w:t xml:space="preserve"> than seeking </w:t>
      </w:r>
      <w:r w:rsidRPr="00E511F8">
        <w:rPr>
          <w:rStyle w:val="Emphasis"/>
          <w:rFonts w:asciiTheme="minorHAnsi" w:hAnsiTheme="minorHAnsi" w:cstheme="minorHAnsi"/>
        </w:rPr>
        <w:t>redress</w:t>
      </w:r>
      <w:r w:rsidRPr="00E511F8">
        <w:rPr>
          <w:rStyle w:val="StyleUnderline"/>
          <w:rFonts w:asciiTheme="minorHAnsi" w:hAnsiTheme="minorHAnsi" w:cstheme="minorHAnsi"/>
        </w:rPr>
        <w:t xml:space="preserve"> and demanding </w:t>
      </w:r>
      <w:r w:rsidRPr="00E511F8">
        <w:rPr>
          <w:rStyle w:val="Emphasis"/>
          <w:rFonts w:asciiTheme="minorHAnsi" w:hAnsiTheme="minorHAnsi" w:cstheme="minorHAnsi"/>
        </w:rPr>
        <w:t>visibility</w:t>
      </w:r>
      <w:r w:rsidRPr="00E511F8">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F61ABC">
        <w:rPr>
          <w:rStyle w:val="StyleUnderline"/>
          <w:rFonts w:asciiTheme="minorHAnsi" w:hAnsiTheme="minorHAnsi" w:cstheme="minorHAnsi"/>
          <w:highlight w:val="green"/>
        </w:rPr>
        <w:t>reimagine law as a site for</w:t>
      </w:r>
      <w:r w:rsidRPr="00E511F8">
        <w:rPr>
          <w:rStyle w:val="StyleUnderline"/>
          <w:rFonts w:asciiTheme="minorHAnsi" w:hAnsiTheme="minorHAnsi" w:cstheme="minorHAnsi"/>
        </w:rPr>
        <w:t xml:space="preserve"> staging </w:t>
      </w:r>
      <w:r w:rsidRPr="00F61ABC">
        <w:rPr>
          <w:rStyle w:val="Emphasis"/>
          <w:rFonts w:asciiTheme="minorHAnsi" w:hAnsiTheme="minorHAnsi" w:cstheme="minorHAnsi"/>
          <w:highlight w:val="green"/>
        </w:rPr>
        <w:t>productive intimacies</w:t>
      </w:r>
      <w:r w:rsidRPr="00F61ABC">
        <w:rPr>
          <w:rStyle w:val="StyleUnderline"/>
          <w:rFonts w:asciiTheme="minorHAnsi" w:hAnsiTheme="minorHAnsi" w:cstheme="minorHAnsi"/>
          <w:highlight w:val="green"/>
        </w:rPr>
        <w:t xml:space="preserve"> and enacting </w:t>
      </w:r>
      <w:r w:rsidRPr="00F61ABC">
        <w:rPr>
          <w:rStyle w:val="Emphasis"/>
          <w:rFonts w:asciiTheme="minorHAnsi" w:hAnsiTheme="minorHAnsi" w:cstheme="minorHAnsi"/>
          <w:highlight w:val="green"/>
        </w:rPr>
        <w:t>radical vulnerabilities</w:t>
      </w:r>
      <w:r w:rsidRPr="00E511F8">
        <w:rPr>
          <w:rFonts w:asciiTheme="minorHAnsi" w:hAnsiTheme="minorHAnsi" w:cstheme="minorHAnsi"/>
          <w:sz w:val="16"/>
        </w:rPr>
        <w:t xml:space="preserve">? </w:t>
      </w:r>
    </w:p>
    <w:p w14:paraId="29339CCA" w14:textId="77777777" w:rsidR="00497724" w:rsidRDefault="00497724" w:rsidP="00497724">
      <w:pPr>
        <w:rPr>
          <w:rFonts w:asciiTheme="minorHAnsi" w:hAnsiTheme="minorHAnsi" w:cstheme="minorHAnsi"/>
          <w:sz w:val="16"/>
        </w:rPr>
      </w:pPr>
      <w:r w:rsidRPr="00E511F8">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511F8">
        <w:rPr>
          <w:rStyle w:val="StyleUnderline"/>
          <w:rFonts w:asciiTheme="minorHAnsi" w:hAnsiTheme="minorHAnsi" w:cstheme="minorHAnsi"/>
        </w:rPr>
        <w:t xml:space="preserve">to argue for </w:t>
      </w:r>
      <w:r w:rsidRPr="00E511F8">
        <w:rPr>
          <w:rStyle w:val="Emphasis"/>
          <w:rFonts w:asciiTheme="minorHAnsi" w:hAnsiTheme="minorHAnsi" w:cstheme="minorHAnsi"/>
        </w:rPr>
        <w:t xml:space="preserve">fundamental </w:t>
      </w:r>
      <w:r w:rsidRPr="00F61ABC">
        <w:rPr>
          <w:rStyle w:val="Emphasis"/>
          <w:rFonts w:asciiTheme="minorHAnsi" w:hAnsiTheme="minorHAnsi" w:cstheme="minorHAnsi"/>
          <w:highlight w:val="green"/>
        </w:rPr>
        <w:t>transformations</w:t>
      </w:r>
      <w:r w:rsidRPr="00F61ABC">
        <w:rPr>
          <w:rStyle w:val="StyleUnderline"/>
          <w:rFonts w:asciiTheme="minorHAnsi" w:hAnsiTheme="minorHAnsi" w:cstheme="minorHAnsi"/>
          <w:highlight w:val="green"/>
        </w:rPr>
        <w:t xml:space="preserve"> in legal pedagogy</w:t>
      </w:r>
      <w:r w:rsidRPr="00E511F8">
        <w:rPr>
          <w:rFonts w:asciiTheme="minorHAnsi" w:hAnsiTheme="minorHAnsi" w:cstheme="minorHAnsi"/>
          <w:sz w:val="16"/>
        </w:rPr>
        <w:t xml:space="preserve">. Critical race theory, then, </w:t>
      </w:r>
      <w:r w:rsidRPr="00F61ABC">
        <w:rPr>
          <w:rStyle w:val="StyleUnderline"/>
          <w:rFonts w:asciiTheme="minorHAnsi" w:hAnsiTheme="minorHAnsi" w:cstheme="minorHAnsi"/>
          <w:highlight w:val="green"/>
        </w:rPr>
        <w:t>was born of</w:t>
      </w:r>
      <w:r w:rsidRPr="00E511F8">
        <w:rPr>
          <w:rStyle w:val="StyleUnderline"/>
          <w:rFonts w:asciiTheme="minorHAnsi" w:hAnsiTheme="minorHAnsi" w:cstheme="minorHAnsi"/>
        </w:rPr>
        <w:t xml:space="preserve"> a </w:t>
      </w:r>
      <w:r w:rsidRPr="00F61ABC">
        <w:rPr>
          <w:rStyle w:val="Emphasis"/>
          <w:rFonts w:asciiTheme="minorHAnsi" w:hAnsiTheme="minorHAnsi" w:cstheme="minorHAnsi"/>
          <w:highlight w:val="green"/>
        </w:rPr>
        <w:t>sustained attention</w:t>
      </w:r>
      <w:r w:rsidRPr="00F61ABC">
        <w:rPr>
          <w:rStyle w:val="StyleUnderline"/>
          <w:rFonts w:asciiTheme="minorHAnsi" w:hAnsiTheme="minorHAnsi" w:cstheme="minorHAnsi"/>
          <w:highlight w:val="green"/>
        </w:rPr>
        <w:t xml:space="preserve"> to law’s failures</w:t>
      </w:r>
      <w:r w:rsidRPr="00E511F8">
        <w:rPr>
          <w:rFonts w:asciiTheme="minorHAnsi" w:hAnsiTheme="minorHAnsi" w:cstheme="minorHAnsi"/>
          <w:sz w:val="16"/>
        </w:rPr>
        <w:t>,</w:t>
      </w:r>
    </w:p>
    <w:p w14:paraId="3C12C6CE" w14:textId="77777777" w:rsidR="00497724" w:rsidRDefault="00497724" w:rsidP="00497724">
      <w:pPr>
        <w:rPr>
          <w:rFonts w:asciiTheme="minorHAnsi" w:hAnsiTheme="minorHAnsi" w:cstheme="minorHAnsi"/>
          <w:sz w:val="16"/>
        </w:rPr>
      </w:pPr>
    </w:p>
    <w:p w14:paraId="37619165" w14:textId="77777777" w:rsidR="00497724" w:rsidRDefault="00497724" w:rsidP="00497724">
      <w:pPr>
        <w:rPr>
          <w:rFonts w:asciiTheme="minorHAnsi" w:hAnsiTheme="minorHAnsi" w:cstheme="minorHAnsi"/>
          <w:sz w:val="16"/>
        </w:rPr>
      </w:pPr>
    </w:p>
    <w:p w14:paraId="3513B140" w14:textId="77777777" w:rsidR="00497724" w:rsidRDefault="00497724" w:rsidP="00497724">
      <w:pPr>
        <w:rPr>
          <w:rFonts w:asciiTheme="minorHAnsi" w:hAnsiTheme="minorHAnsi" w:cstheme="minorHAnsi"/>
          <w:sz w:val="16"/>
        </w:rPr>
      </w:pPr>
    </w:p>
    <w:p w14:paraId="4F83AAC2" w14:textId="77777777" w:rsidR="00497724" w:rsidRDefault="00497724" w:rsidP="00497724">
      <w:pPr>
        <w:rPr>
          <w:rFonts w:asciiTheme="minorHAnsi" w:hAnsiTheme="minorHAnsi" w:cstheme="minorHAnsi"/>
          <w:sz w:val="16"/>
        </w:rPr>
      </w:pPr>
    </w:p>
    <w:p w14:paraId="093AAB66" w14:textId="77777777" w:rsidR="00497724" w:rsidRDefault="00497724" w:rsidP="00497724">
      <w:pPr>
        <w:rPr>
          <w:rFonts w:asciiTheme="minorHAnsi" w:hAnsiTheme="minorHAnsi" w:cstheme="minorHAnsi"/>
          <w:sz w:val="16"/>
        </w:rPr>
      </w:pPr>
    </w:p>
    <w:p w14:paraId="2ACE1025" w14:textId="77777777" w:rsidR="00497724" w:rsidRDefault="00497724" w:rsidP="00497724">
      <w:pPr>
        <w:rPr>
          <w:rFonts w:asciiTheme="minorHAnsi" w:hAnsiTheme="minorHAnsi" w:cstheme="minorHAnsi"/>
          <w:sz w:val="16"/>
        </w:rPr>
      </w:pPr>
    </w:p>
    <w:p w14:paraId="3E4E15BC" w14:textId="77777777" w:rsidR="00497724" w:rsidRDefault="00497724" w:rsidP="00497724">
      <w:pPr>
        <w:rPr>
          <w:rFonts w:asciiTheme="minorHAnsi" w:hAnsiTheme="minorHAnsi" w:cstheme="minorHAnsi"/>
          <w:sz w:val="16"/>
        </w:rPr>
      </w:pPr>
    </w:p>
    <w:p w14:paraId="54A4B346"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even as it </w:t>
      </w:r>
      <w:r w:rsidRPr="00E511F8">
        <w:rPr>
          <w:rStyle w:val="Emphasis"/>
          <w:rFonts w:asciiTheme="minorHAnsi" w:hAnsiTheme="minorHAnsi" w:cstheme="minorHAnsi"/>
        </w:rPr>
        <w:t>contained</w:t>
      </w:r>
      <w:r w:rsidRPr="00E511F8">
        <w:rPr>
          <w:rFonts w:asciiTheme="minorHAnsi" w:hAnsiTheme="minorHAnsi" w:cstheme="minorHAnsi"/>
          <w:sz w:val="16"/>
        </w:rPr>
        <w:t>—at times—</w:t>
      </w:r>
      <w:r w:rsidRPr="00E511F8">
        <w:rPr>
          <w:rStyle w:val="StyleUnderline"/>
          <w:rFonts w:asciiTheme="minorHAnsi" w:hAnsiTheme="minorHAnsi" w:cstheme="minorHAnsi"/>
        </w:rPr>
        <w:t xml:space="preserve">certain kinds of </w:t>
      </w:r>
      <w:r w:rsidRPr="00E511F8">
        <w:rPr>
          <w:rStyle w:val="Emphasis"/>
          <w:rFonts w:asciiTheme="minorHAnsi" w:hAnsiTheme="minorHAnsi" w:cstheme="minorHAnsi"/>
        </w:rPr>
        <w:t>faith</w:t>
      </w:r>
      <w:r w:rsidRPr="00E511F8">
        <w:rPr>
          <w:rStyle w:val="StyleUnderline"/>
          <w:rFonts w:asciiTheme="minorHAnsi" w:hAnsiTheme="minorHAnsi" w:cstheme="minorHAnsi"/>
        </w:rPr>
        <w:t xml:space="preserve"> in law’s </w:t>
      </w:r>
      <w:r w:rsidRPr="00E511F8">
        <w:rPr>
          <w:rStyle w:val="Emphasis"/>
          <w:rFonts w:asciiTheme="minorHAnsi" w:hAnsiTheme="minorHAnsi" w:cstheme="minorHAnsi"/>
        </w:rPr>
        <w:t>potentiality</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promise</w:t>
      </w:r>
      <w:r w:rsidRPr="00E511F8">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D7E666F"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While critical race theorists offered </w:t>
      </w:r>
      <w:r w:rsidRPr="00F61ABC">
        <w:rPr>
          <w:rStyle w:val="StyleUnderline"/>
          <w:rFonts w:asciiTheme="minorHAnsi" w:hAnsiTheme="minorHAnsi" w:cstheme="minorHAnsi"/>
          <w:highlight w:val="green"/>
        </w:rPr>
        <w:t>critical interrogations of law’s imagined progress</w:t>
      </w:r>
      <w:r w:rsidRPr="00E511F8">
        <w:rPr>
          <w:rFonts w:asciiTheme="minorHAnsi" w:hAnsiTheme="minorHAnsi" w:cstheme="minorHAnsi"/>
          <w:sz w:val="16"/>
        </w:rPr>
        <w:t xml:space="preserve">, treating it as evidence of US self-interest rather than a genuine investment in racial redress, they </w:t>
      </w:r>
      <w:r w:rsidRPr="00E511F8">
        <w:rPr>
          <w:rStyle w:val="Emphasis"/>
          <w:rFonts w:asciiTheme="minorHAnsi" w:hAnsiTheme="minorHAnsi" w:cstheme="minorHAnsi"/>
        </w:rPr>
        <w:t>also</w:t>
      </w:r>
      <w:r w:rsidRPr="00E511F8">
        <w:rPr>
          <w:rFonts w:asciiTheme="minorHAnsi" w:hAnsiTheme="minorHAnsi" w:cstheme="minorHAnsi"/>
          <w:sz w:val="16"/>
        </w:rPr>
        <w:t xml:space="preserve"> routinely </w:t>
      </w:r>
      <w:r w:rsidRPr="00F61ABC">
        <w:rPr>
          <w:rStyle w:val="StyleUnderline"/>
          <w:rFonts w:asciiTheme="minorHAnsi" w:hAnsiTheme="minorHAnsi" w:cstheme="minorHAnsi"/>
          <w:highlight w:val="green"/>
        </w:rPr>
        <w:t xml:space="preserve">offered ways of </w:t>
      </w:r>
      <w:r w:rsidRPr="00F61ABC">
        <w:rPr>
          <w:rStyle w:val="Emphasis"/>
          <w:rFonts w:asciiTheme="minorHAnsi" w:hAnsiTheme="minorHAnsi" w:cstheme="minorHAnsi"/>
          <w:highlight w:val="green"/>
        </w:rPr>
        <w:t>imagining law otherwise</w:t>
      </w:r>
      <w:r w:rsidRPr="00E511F8">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F61ABC">
        <w:rPr>
          <w:rStyle w:val="StyleUnderline"/>
          <w:rFonts w:asciiTheme="minorHAnsi" w:hAnsiTheme="minorHAnsi" w:cstheme="minorHAnsi"/>
          <w:highlight w:val="green"/>
        </w:rPr>
        <w:t xml:space="preserve">They advanced </w:t>
      </w:r>
      <w:r w:rsidRPr="00F61ABC">
        <w:rPr>
          <w:rStyle w:val="Emphasis"/>
          <w:rFonts w:asciiTheme="minorHAnsi" w:hAnsiTheme="minorHAnsi" w:cstheme="minorHAnsi"/>
          <w:highlight w:val="green"/>
        </w:rPr>
        <w:t>new methods</w:t>
      </w:r>
      <w:r w:rsidRPr="00E511F8">
        <w:rPr>
          <w:rFonts w:asciiTheme="minorHAnsi" w:hAnsiTheme="minorHAnsi" w:cstheme="minorHAnsi"/>
          <w:sz w:val="16"/>
        </w:rPr>
        <w:t>—</w:t>
      </w:r>
      <w:r w:rsidRPr="00E511F8">
        <w:rPr>
          <w:rStyle w:val="Emphasis"/>
          <w:rFonts w:asciiTheme="minorHAnsi" w:hAnsiTheme="minorHAnsi" w:cstheme="minorHAnsi"/>
        </w:rPr>
        <w:t>narrative</w:t>
      </w:r>
      <w:r w:rsidRPr="00E511F8">
        <w:rPr>
          <w:rFonts w:asciiTheme="minorHAnsi" w:hAnsiTheme="minorHAnsi" w:cstheme="minorHAnsi"/>
          <w:sz w:val="16"/>
        </w:rPr>
        <w:t xml:space="preserve">, </w:t>
      </w:r>
      <w:r w:rsidRPr="00E511F8">
        <w:rPr>
          <w:rStyle w:val="Emphasis"/>
          <w:rFonts w:asciiTheme="minorHAnsi" w:hAnsiTheme="minorHAnsi" w:cstheme="minorHAnsi"/>
        </w:rPr>
        <w:t>parable</w:t>
      </w:r>
      <w:r w:rsidRPr="00E511F8">
        <w:rPr>
          <w:rFonts w:asciiTheme="minorHAnsi" w:hAnsiTheme="minorHAnsi" w:cstheme="minorHAnsi"/>
          <w:sz w:val="16"/>
        </w:rPr>
        <w:t xml:space="preserve">, </w:t>
      </w:r>
      <w:r w:rsidRPr="00E511F8">
        <w:rPr>
          <w:rStyle w:val="Emphasis"/>
          <w:rFonts w:asciiTheme="minorHAnsi" w:hAnsiTheme="minorHAnsi" w:cstheme="minorHAnsi"/>
        </w:rPr>
        <w:t>allegory</w:t>
      </w:r>
      <w:r w:rsidRPr="00E511F8">
        <w:rPr>
          <w:rFonts w:asciiTheme="minorHAnsi" w:hAnsiTheme="minorHAnsi" w:cstheme="minorHAnsi"/>
          <w:sz w:val="16"/>
        </w:rPr>
        <w:t xml:space="preserve">, </w:t>
      </w:r>
      <w:r w:rsidRPr="00E511F8">
        <w:rPr>
          <w:rStyle w:val="Emphasis"/>
          <w:rFonts w:asciiTheme="minorHAnsi" w:hAnsiTheme="minorHAnsi" w:cstheme="minorHAnsi"/>
        </w:rPr>
        <w:t>speculative fiction</w:t>
      </w:r>
      <w:r w:rsidRPr="00E511F8">
        <w:rPr>
          <w:rFonts w:asciiTheme="minorHAnsi" w:hAnsiTheme="minorHAnsi" w:cstheme="minorHAnsi"/>
          <w:sz w:val="16"/>
        </w:rPr>
        <w:t xml:space="preserve">, </w:t>
      </w:r>
      <w:r w:rsidRPr="00E511F8">
        <w:rPr>
          <w:rStyle w:val="Emphasis"/>
          <w:rFonts w:asciiTheme="minorHAnsi" w:hAnsiTheme="minorHAnsi" w:cstheme="minorHAnsi"/>
        </w:rPr>
        <w:t>storytelling</w:t>
      </w:r>
      <w:r w:rsidRPr="00E511F8">
        <w:rPr>
          <w:rFonts w:asciiTheme="minorHAnsi" w:hAnsiTheme="minorHAnsi" w:cstheme="minorHAnsi"/>
          <w:sz w:val="16"/>
        </w:rPr>
        <w:t xml:space="preserve">—in an effort </w:t>
      </w:r>
      <w:r w:rsidRPr="00F61ABC">
        <w:rPr>
          <w:rStyle w:val="StyleUnderline"/>
          <w:rFonts w:asciiTheme="minorHAnsi" w:hAnsiTheme="minorHAnsi" w:cstheme="minorHAnsi"/>
          <w:highlight w:val="green"/>
        </w:rPr>
        <w:t xml:space="preserve">to </w:t>
      </w:r>
      <w:r w:rsidRPr="00F61ABC">
        <w:rPr>
          <w:rStyle w:val="Emphasis"/>
          <w:rFonts w:asciiTheme="minorHAnsi" w:hAnsiTheme="minorHAnsi" w:cstheme="minorHAnsi"/>
          <w:highlight w:val="green"/>
        </w:rPr>
        <w:t>jam</w:t>
      </w:r>
      <w:r w:rsidRPr="00F61ABC">
        <w:rPr>
          <w:rStyle w:val="StyleUnderline"/>
          <w:rFonts w:asciiTheme="minorHAnsi" w:hAnsiTheme="minorHAnsi" w:cstheme="minorHAnsi"/>
          <w:highlight w:val="green"/>
        </w:rPr>
        <w:t xml:space="preserve"> the fictions of </w:t>
      </w:r>
      <w:r w:rsidRPr="00F61ABC">
        <w:rPr>
          <w:rStyle w:val="Emphasis"/>
          <w:rFonts w:asciiTheme="minorHAnsi" w:hAnsiTheme="minorHAnsi" w:cstheme="minorHAnsi"/>
          <w:highlight w:val="green"/>
        </w:rPr>
        <w:t>objectivity</w:t>
      </w:r>
      <w:r w:rsidRPr="00F61ABC">
        <w:rPr>
          <w:rStyle w:val="StyleUnderline"/>
          <w:rFonts w:asciiTheme="minorHAnsi" w:hAnsiTheme="minorHAnsi" w:cstheme="minorHAnsi"/>
          <w:highlight w:val="green"/>
        </w:rPr>
        <w:t xml:space="preserve"> and </w:t>
      </w:r>
      <w:r w:rsidRPr="00F61ABC">
        <w:rPr>
          <w:rStyle w:val="Emphasis"/>
          <w:rFonts w:asciiTheme="minorHAnsi" w:hAnsiTheme="minorHAnsi" w:cstheme="minorHAnsi"/>
          <w:highlight w:val="green"/>
        </w:rPr>
        <w:t>neutrality</w:t>
      </w:r>
      <w:r w:rsidRPr="00E511F8">
        <w:rPr>
          <w:rFonts w:asciiTheme="minorHAnsi" w:hAnsiTheme="minorHAnsi" w:cstheme="minorHAnsi"/>
          <w:sz w:val="16"/>
        </w:rPr>
        <w:t xml:space="preserve"> and to expose that law is itself a racial project, never removed from the racial regimes it purports to disrupt. In other words, </w:t>
      </w:r>
      <w:r w:rsidRPr="00E511F8">
        <w:rPr>
          <w:rStyle w:val="StyleUnderline"/>
          <w:rFonts w:asciiTheme="minorHAnsi" w:hAnsiTheme="minorHAnsi" w:cstheme="minorHAnsi"/>
        </w:rPr>
        <w:t>they sought to use their locations in the legal academy</w:t>
      </w:r>
      <w:r w:rsidRPr="00E511F8">
        <w:rPr>
          <w:rFonts w:asciiTheme="minorHAnsi" w:hAnsiTheme="minorHAnsi" w:cstheme="minorHAnsi"/>
          <w:sz w:val="16"/>
        </w:rPr>
        <w:t xml:space="preserve"> and in the legal profession </w:t>
      </w:r>
      <w:r w:rsidRPr="00E511F8">
        <w:rPr>
          <w:rStyle w:val="StyleUnderline"/>
          <w:rFonts w:asciiTheme="minorHAnsi" w:hAnsiTheme="minorHAnsi" w:cstheme="minorHAnsi"/>
        </w:rPr>
        <w:t xml:space="preserve">to </w:t>
      </w:r>
      <w:r w:rsidRPr="00E511F8">
        <w:rPr>
          <w:rStyle w:val="Emphasis"/>
          <w:rFonts w:asciiTheme="minorHAnsi" w:hAnsiTheme="minorHAnsi" w:cstheme="minorHAnsi"/>
        </w:rPr>
        <w:t>radically remake law</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to </w:t>
      </w:r>
      <w:r w:rsidRPr="00E511F8">
        <w:rPr>
          <w:rStyle w:val="Emphasis"/>
          <w:rFonts w:asciiTheme="minorHAnsi" w:hAnsiTheme="minorHAnsi" w:cstheme="minorHAnsi"/>
        </w:rPr>
        <w:t>push the boundaries</w:t>
      </w:r>
      <w:r w:rsidRPr="00E511F8">
        <w:rPr>
          <w:rStyle w:val="StyleUnderline"/>
          <w:rFonts w:asciiTheme="minorHAnsi" w:hAnsiTheme="minorHAnsi" w:cstheme="minorHAnsi"/>
        </w:rPr>
        <w:t xml:space="preserve"> of how legal doctrine could be </w:t>
      </w:r>
      <w:r w:rsidRPr="00E511F8">
        <w:rPr>
          <w:rStyle w:val="Emphasis"/>
          <w:rFonts w:asciiTheme="minorHAnsi" w:hAnsiTheme="minorHAnsi" w:cstheme="minorHAnsi"/>
        </w:rPr>
        <w:t>written</w:t>
      </w:r>
      <w:r w:rsidRPr="00E511F8">
        <w:rPr>
          <w:rFonts w:asciiTheme="minorHAnsi" w:hAnsiTheme="minorHAnsi" w:cstheme="minorHAnsi"/>
          <w:sz w:val="16"/>
        </w:rPr>
        <w:t xml:space="preserve">, </w:t>
      </w:r>
      <w:r w:rsidRPr="00E511F8">
        <w:rPr>
          <w:rStyle w:val="Emphasis"/>
          <w:rFonts w:asciiTheme="minorHAnsi" w:hAnsiTheme="minorHAnsi" w:cstheme="minorHAnsi"/>
        </w:rPr>
        <w:t>imagined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w:t>
      </w:r>
      <w:r w:rsidRPr="00E511F8">
        <w:rPr>
          <w:rStyle w:val="Emphasis"/>
          <w:rFonts w:asciiTheme="minorHAnsi" w:hAnsiTheme="minorHAnsi" w:cstheme="minorHAnsi"/>
        </w:rPr>
        <w:t>enacted</w:t>
      </w:r>
      <w:r w:rsidRPr="00E511F8">
        <w:rPr>
          <w:rFonts w:asciiTheme="minorHAnsi" w:hAnsiTheme="minorHAnsi" w:cstheme="minorHAnsi"/>
          <w:sz w:val="16"/>
        </w:rPr>
        <w:t xml:space="preserve">. </w:t>
      </w:r>
      <w:r w:rsidRPr="00E511F8">
        <w:rPr>
          <w:rStyle w:val="StyleUnderline"/>
          <w:rFonts w:asciiTheme="minorHAnsi" w:hAnsiTheme="minorHAnsi" w:cstheme="minorHAnsi"/>
        </w:rPr>
        <w:t>They aspired to make law</w:t>
      </w:r>
      <w:r w:rsidRPr="00E511F8">
        <w:rPr>
          <w:rFonts w:asciiTheme="minorHAnsi" w:hAnsiTheme="minorHAnsi" w:cstheme="minorHAnsi"/>
          <w:sz w:val="16"/>
        </w:rPr>
        <w:t xml:space="preserve"> into something </w:t>
      </w:r>
      <w:r w:rsidRPr="00E511F8">
        <w:rPr>
          <w:rStyle w:val="Emphasis"/>
          <w:rFonts w:asciiTheme="minorHAnsi" w:hAnsiTheme="minorHAnsi" w:cstheme="minorHAnsi"/>
        </w:rPr>
        <w:t>unrecognizable</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unimaginable</w:t>
      </w:r>
      <w:r w:rsidRPr="00E511F8">
        <w:rPr>
          <w:rFonts w:asciiTheme="minorHAnsi" w:hAnsiTheme="minorHAnsi" w:cstheme="minorHAnsi"/>
          <w:sz w:val="16"/>
        </w:rPr>
        <w:t xml:space="preserve">, to push at its very parameters in the pursuit of a “jurisprudence of generosity.”34 </w:t>
      </w:r>
    </w:p>
    <w:p w14:paraId="052CA0A5"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1C1B9822"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511F8">
        <w:rPr>
          <w:rStyle w:val="StyleUnderline"/>
          <w:rFonts w:asciiTheme="minorHAnsi" w:hAnsiTheme="minorHAnsi" w:cstheme="minorHAnsi"/>
        </w:rPr>
        <w:t xml:space="preserve">Williams’s </w:t>
      </w:r>
      <w:r w:rsidRPr="00F61ABC">
        <w:rPr>
          <w:rStyle w:val="StyleUnderline"/>
          <w:rFonts w:asciiTheme="minorHAnsi" w:hAnsiTheme="minorHAnsi" w:cstheme="minorHAnsi"/>
          <w:highlight w:val="green"/>
        </w:rPr>
        <w:t>conception of</w:t>
      </w:r>
      <w:r w:rsidRPr="00E511F8">
        <w:rPr>
          <w:rFonts w:asciiTheme="minorHAnsi" w:hAnsiTheme="minorHAnsi" w:cstheme="minorHAnsi"/>
          <w:sz w:val="16"/>
        </w:rPr>
        <w:t xml:space="preserve"> “</w:t>
      </w:r>
      <w:r w:rsidRPr="00F61ABC">
        <w:rPr>
          <w:rStyle w:val="Emphasis"/>
          <w:rFonts w:asciiTheme="minorHAnsi" w:hAnsiTheme="minorHAnsi" w:cstheme="minorHAnsi"/>
          <w:highlight w:val="green"/>
        </w:rPr>
        <w:t>spirit murder</w:t>
      </w:r>
      <w:r w:rsidRPr="00E511F8">
        <w:rPr>
          <w:rFonts w:asciiTheme="minorHAnsi" w:hAnsiTheme="minorHAnsi" w:cstheme="minorHAnsi"/>
          <w:sz w:val="16"/>
        </w:rPr>
        <w:t xml:space="preserve">” </w:t>
      </w:r>
      <w:r w:rsidRPr="00F61ABC">
        <w:rPr>
          <w:rStyle w:val="StyleUnderline"/>
          <w:rFonts w:asciiTheme="minorHAnsi" w:hAnsiTheme="minorHAnsi" w:cstheme="minorHAnsi"/>
          <w:highlight w:val="green"/>
        </w:rPr>
        <w:t xml:space="preserve">imagines law’s capacity to </w:t>
      </w:r>
      <w:r w:rsidRPr="00F61ABC">
        <w:rPr>
          <w:rStyle w:val="Emphasis"/>
          <w:rFonts w:asciiTheme="minorHAnsi" w:hAnsiTheme="minorHAnsi" w:cstheme="minorHAnsi"/>
          <w:highlight w:val="green"/>
        </w:rPr>
        <w:t>remedy</w:t>
      </w:r>
      <w:r w:rsidRPr="00E511F8">
        <w:rPr>
          <w:rFonts w:asciiTheme="minorHAnsi" w:hAnsiTheme="minorHAnsi" w:cstheme="minorHAnsi"/>
          <w:sz w:val="16"/>
        </w:rPr>
        <w:t xml:space="preserve"> forms of </w:t>
      </w:r>
      <w:r w:rsidRPr="00F61ABC">
        <w:rPr>
          <w:rStyle w:val="Emphasis"/>
          <w:rFonts w:asciiTheme="minorHAnsi" w:hAnsiTheme="minorHAnsi" w:cstheme="minorHAnsi"/>
          <w:highlight w:val="green"/>
        </w:rPr>
        <w:t>violence</w:t>
      </w:r>
      <w:r w:rsidRPr="00F61ABC">
        <w:rPr>
          <w:rStyle w:val="StyleUnderline"/>
          <w:rFonts w:asciiTheme="minorHAnsi" w:hAnsiTheme="minorHAnsi" w:cstheme="minorHAnsi"/>
          <w:highlight w:val="green"/>
        </w:rPr>
        <w:t xml:space="preserve"> against the psyche and soul</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 terrain </w:t>
      </w:r>
      <w:r w:rsidRPr="00F61ABC">
        <w:rPr>
          <w:rStyle w:val="StyleUnderline"/>
          <w:rFonts w:asciiTheme="minorHAnsi" w:hAnsiTheme="minorHAnsi" w:cstheme="minorHAnsi"/>
          <w:highlight w:val="green"/>
        </w:rPr>
        <w:t xml:space="preserve">that has been </w:t>
      </w:r>
      <w:r w:rsidRPr="00F61ABC">
        <w:rPr>
          <w:rStyle w:val="Emphasis"/>
          <w:rFonts w:asciiTheme="minorHAnsi" w:hAnsiTheme="minorHAnsi" w:cstheme="minorHAnsi"/>
          <w:highlight w:val="green"/>
        </w:rPr>
        <w:t>unimaginable</w:t>
      </w:r>
      <w:r w:rsidRPr="00F61ABC">
        <w:rPr>
          <w:rStyle w:val="StyleUnderline"/>
          <w:rFonts w:asciiTheme="minorHAnsi" w:hAnsiTheme="minorHAnsi" w:cstheme="minorHAnsi"/>
          <w:highlight w:val="green"/>
        </w:rPr>
        <w:t xml:space="preserve"> to law</w:t>
      </w:r>
      <w:r w:rsidRPr="00E511F8">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E511F8">
        <w:rPr>
          <w:rStyle w:val="StyleUnderline"/>
          <w:rFonts w:asciiTheme="minorHAnsi" w:hAnsiTheme="minorHAnsi" w:cstheme="minorHAnsi"/>
        </w:rPr>
        <w:t>the endeavor</w:t>
      </w:r>
      <w:r w:rsidRPr="00E511F8">
        <w:rPr>
          <w:rFonts w:asciiTheme="minorHAnsi" w:hAnsiTheme="minorHAnsi" w:cstheme="minorHAnsi"/>
          <w:sz w:val="16"/>
        </w:rPr>
        <w:t xml:space="preserve"> of the text </w:t>
      </w:r>
      <w:r w:rsidRPr="00E511F8">
        <w:rPr>
          <w:rStyle w:val="StyleUnderline"/>
          <w:rFonts w:asciiTheme="minorHAnsi" w:hAnsiTheme="minorHAnsi" w:cstheme="minorHAnsi"/>
        </w:rPr>
        <w:t xml:space="preserve">is to </w:t>
      </w:r>
      <w:r w:rsidRPr="00F61ABC">
        <w:rPr>
          <w:rStyle w:val="StyleUnderline"/>
          <w:rFonts w:asciiTheme="minorHAnsi" w:hAnsiTheme="minorHAnsi" w:cstheme="minorHAnsi"/>
          <w:highlight w:val="green"/>
        </w:rPr>
        <w:t>imagine a legal project</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capacious</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creative</w:t>
      </w:r>
      <w:r w:rsidRPr="00E511F8">
        <w:rPr>
          <w:rStyle w:val="StyleUnderline"/>
          <w:rFonts w:asciiTheme="minorHAnsi" w:hAnsiTheme="minorHAnsi" w:cstheme="minorHAnsi"/>
        </w:rPr>
        <w:t xml:space="preserve"> enough </w:t>
      </w:r>
      <w:r w:rsidRPr="00F61ABC">
        <w:rPr>
          <w:rStyle w:val="StyleUnderline"/>
          <w:rFonts w:asciiTheme="minorHAnsi" w:hAnsiTheme="minorHAnsi" w:cstheme="minorHAnsi"/>
          <w:highlight w:val="green"/>
        </w:rPr>
        <w:t>to attend to</w:t>
      </w:r>
      <w:r w:rsidRPr="00E511F8">
        <w:rPr>
          <w:rFonts w:asciiTheme="minorHAnsi" w:hAnsiTheme="minorHAnsi" w:cstheme="minorHAnsi"/>
          <w:sz w:val="16"/>
        </w:rPr>
        <w:t xml:space="preserve"> what it has always ignored: the </w:t>
      </w:r>
      <w:r w:rsidRPr="00F61ABC">
        <w:rPr>
          <w:rStyle w:val="Emphasis"/>
          <w:rFonts w:asciiTheme="minorHAnsi" w:hAnsiTheme="minorHAnsi" w:cstheme="minorHAnsi"/>
          <w:highlight w:val="green"/>
        </w:rPr>
        <w:t>violence</w:t>
      </w:r>
      <w:r w:rsidRPr="00F61ABC">
        <w:rPr>
          <w:rStyle w:val="StyleUnderline"/>
          <w:rFonts w:asciiTheme="minorHAnsi" w:hAnsiTheme="minorHAnsi" w:cstheme="minorHAnsi"/>
          <w:highlight w:val="green"/>
        </w:rPr>
        <w:t xml:space="preserve"> inflicted on the </w:t>
      </w:r>
      <w:r w:rsidRPr="00F61ABC">
        <w:rPr>
          <w:rStyle w:val="Emphasis"/>
          <w:rFonts w:asciiTheme="minorHAnsi" w:hAnsiTheme="minorHAnsi" w:cstheme="minorHAnsi"/>
          <w:highlight w:val="green"/>
        </w:rPr>
        <w:t>psyche</w:t>
      </w:r>
      <w:r w:rsidRPr="00E511F8">
        <w:rPr>
          <w:rFonts w:asciiTheme="minorHAnsi" w:hAnsiTheme="minorHAnsi" w:cstheme="minorHAnsi"/>
          <w:sz w:val="16"/>
        </w:rPr>
        <w:t xml:space="preserve">. Williams effectively invites us to imagine how </w:t>
      </w:r>
      <w:r w:rsidRPr="00E511F8">
        <w:rPr>
          <w:rStyle w:val="StyleUnderline"/>
          <w:rFonts w:asciiTheme="minorHAnsi" w:hAnsiTheme="minorHAnsi" w:cstheme="minorHAnsi"/>
        </w:rPr>
        <w:t xml:space="preserve">we might </w:t>
      </w:r>
      <w:r w:rsidRPr="00E511F8">
        <w:rPr>
          <w:rStyle w:val="Emphasis"/>
          <w:rFonts w:asciiTheme="minorHAnsi" w:hAnsiTheme="minorHAnsi" w:cstheme="minorHAnsi"/>
        </w:rPr>
        <w:t>feel differently</w:t>
      </w:r>
      <w:r w:rsidRPr="00E511F8">
        <w:rPr>
          <w:rStyle w:val="StyleUnderline"/>
          <w:rFonts w:asciiTheme="minorHAnsi" w:hAnsiTheme="minorHAnsi" w:cstheme="minorHAnsi"/>
        </w:rPr>
        <w:t xml:space="preserve"> toward each other</w:t>
      </w:r>
      <w:r w:rsidRPr="00E511F8">
        <w:rPr>
          <w:rFonts w:asciiTheme="minorHAnsi" w:hAnsiTheme="minorHAnsi" w:cstheme="minorHAnsi"/>
          <w:sz w:val="16"/>
        </w:rPr>
        <w:t xml:space="preserve">, and toward law itself, </w:t>
      </w:r>
      <w:r w:rsidRPr="00E511F8">
        <w:rPr>
          <w:rStyle w:val="StyleUnderline"/>
          <w:rFonts w:asciiTheme="minorHAnsi" w:hAnsiTheme="minorHAnsi" w:cstheme="minorHAnsi"/>
        </w:rPr>
        <w:t xml:space="preserve">if we had </w:t>
      </w:r>
      <w:r w:rsidRPr="00E511F8">
        <w:rPr>
          <w:rStyle w:val="Emphasis"/>
          <w:rFonts w:asciiTheme="minorHAnsi" w:hAnsiTheme="minorHAnsi" w:cstheme="minorHAnsi"/>
        </w:rPr>
        <w:t>legal obligations toward mutual regard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if we knew that law </w:t>
      </w:r>
      <w:r w:rsidRPr="00E511F8">
        <w:rPr>
          <w:rStyle w:val="Emphasis"/>
          <w:rFonts w:asciiTheme="minorHAnsi" w:hAnsiTheme="minorHAnsi" w:cstheme="minorHAnsi"/>
        </w:rPr>
        <w:t>took seriously</w:t>
      </w:r>
      <w:r w:rsidRPr="00E511F8">
        <w:rPr>
          <w:rStyle w:val="StyleUnderline"/>
          <w:rFonts w:asciiTheme="minorHAnsi" w:hAnsiTheme="minorHAnsi" w:cstheme="minorHAnsi"/>
        </w:rPr>
        <w:t xml:space="preserve"> spirit murder</w:t>
      </w:r>
      <w:r w:rsidRPr="00E511F8">
        <w:rPr>
          <w:rFonts w:asciiTheme="minorHAnsi" w:hAnsiTheme="minorHAnsi" w:cstheme="minorHAnsi"/>
          <w:sz w:val="16"/>
        </w:rPr>
        <w:t xml:space="preserve">. </w:t>
      </w:r>
    </w:p>
    <w:p w14:paraId="69A8210C"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If Williams seeks </w:t>
      </w:r>
      <w:r w:rsidRPr="00F61ABC">
        <w:rPr>
          <w:rStyle w:val="StyleUnderline"/>
          <w:rFonts w:asciiTheme="minorHAnsi" w:hAnsiTheme="minorHAnsi" w:cstheme="minorHAnsi"/>
          <w:highlight w:val="green"/>
        </w:rPr>
        <w:t xml:space="preserve">to </w:t>
      </w:r>
      <w:r w:rsidRPr="00F61ABC">
        <w:rPr>
          <w:rStyle w:val="Emphasis"/>
          <w:rFonts w:asciiTheme="minorHAnsi" w:hAnsiTheme="minorHAnsi" w:cstheme="minorHAnsi"/>
          <w:sz w:val="30"/>
          <w:szCs w:val="30"/>
          <w:highlight w:val="green"/>
        </w:rPr>
        <w:t>use law</w:t>
      </w:r>
      <w:r w:rsidRPr="00E511F8">
        <w:rPr>
          <w:rFonts w:asciiTheme="minorHAnsi" w:hAnsiTheme="minorHAnsi" w:cstheme="minorHAnsi"/>
          <w:sz w:val="16"/>
        </w:rPr>
        <w:t xml:space="preserve"> to exceed what it aspires to do, </w:t>
      </w:r>
      <w:r w:rsidRPr="00F61ABC">
        <w:rPr>
          <w:rStyle w:val="Emphasis"/>
          <w:rFonts w:asciiTheme="minorHAnsi" w:hAnsiTheme="minorHAnsi" w:cstheme="minorHAnsi"/>
          <w:sz w:val="30"/>
          <w:szCs w:val="30"/>
          <w:highlight w:val="green"/>
        </w:rPr>
        <w:t>to respond to</w:t>
      </w:r>
      <w:r w:rsidRPr="00E511F8">
        <w:rPr>
          <w:rFonts w:asciiTheme="minorHAnsi" w:hAnsiTheme="minorHAnsi" w:cstheme="minorHAnsi"/>
          <w:sz w:val="16"/>
        </w:rPr>
        <w:t xml:space="preserve"> the “cultural cancer” of </w:t>
      </w:r>
      <w:r w:rsidRPr="00F61ABC">
        <w:rPr>
          <w:rStyle w:val="Emphasis"/>
          <w:rFonts w:asciiTheme="minorHAnsi" w:hAnsiTheme="minorHAnsi" w:cstheme="minorHAnsi"/>
          <w:sz w:val="30"/>
          <w:szCs w:val="30"/>
          <w:highlight w:val="green"/>
        </w:rPr>
        <w:t>spirit murder</w:t>
      </w:r>
      <w:r w:rsidRPr="00E511F8">
        <w:rPr>
          <w:rFonts w:asciiTheme="minorHAnsi" w:hAnsiTheme="minorHAnsi" w:cstheme="minorHAnsi"/>
          <w:sz w:val="16"/>
        </w:rPr>
        <w:t xml:space="preserve">, her book also contains a resounding, and even surprising, redemption of rights as a key strategy for </w:t>
      </w:r>
      <w:r w:rsidRPr="00E511F8">
        <w:rPr>
          <w:rFonts w:asciiTheme="minorHAnsi" w:hAnsiTheme="minorHAnsi" w:cstheme="minorHAnsi"/>
          <w:sz w:val="16"/>
          <w:szCs w:val="16"/>
        </w:rPr>
        <w:t>reforming law</w:t>
      </w:r>
      <w:r w:rsidRPr="00E511F8">
        <w:rPr>
          <w:rFonts w:asciiTheme="minorHAnsi" w:hAnsiTheme="minorHAnsi" w:cstheme="minorHAnsi"/>
          <w:sz w:val="16"/>
        </w:rPr>
        <w:t xml:space="preserve">. An embrace of rights </w:t>
      </w:r>
      <w:r w:rsidRPr="00E511F8">
        <w:rPr>
          <w:rStyle w:val="Emphasis"/>
          <w:rFonts w:asciiTheme="minorHAnsi" w:hAnsiTheme="minorHAnsi" w:cstheme="minorHAnsi"/>
        </w:rPr>
        <w:t>might</w:t>
      </w:r>
      <w:r w:rsidRPr="00E511F8">
        <w:rPr>
          <w:rStyle w:val="StyleUnderline"/>
          <w:rFonts w:asciiTheme="minorHAnsi" w:hAnsiTheme="minorHAnsi" w:cstheme="minorHAnsi"/>
        </w:rPr>
        <w:t xml:space="preserve"> sound</w:t>
      </w:r>
      <w:r w:rsidRPr="00E511F8">
        <w:rPr>
          <w:rFonts w:asciiTheme="minorHAnsi" w:hAnsiTheme="minorHAnsi" w:cstheme="minorHAnsi"/>
          <w:sz w:val="16"/>
        </w:rPr>
        <w:t xml:space="preserve"> like a </w:t>
      </w:r>
      <w:r w:rsidRPr="00E511F8">
        <w:rPr>
          <w:rStyle w:val="Emphasis"/>
          <w:rFonts w:asciiTheme="minorHAnsi" w:hAnsiTheme="minorHAnsi" w:cstheme="minorHAnsi"/>
        </w:rPr>
        <w:t>deeply conventional</w:t>
      </w:r>
      <w:r w:rsidRPr="00E511F8">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F61ABC">
        <w:rPr>
          <w:rStyle w:val="StyleUnderline"/>
          <w:rFonts w:asciiTheme="minorHAnsi" w:hAnsiTheme="minorHAnsi" w:cstheme="minorHAnsi"/>
          <w:highlight w:val="green"/>
        </w:rPr>
        <w:t>critique</w:t>
      </w:r>
      <w:r w:rsidRPr="00E511F8">
        <w:rPr>
          <w:rFonts w:asciiTheme="minorHAnsi" w:hAnsiTheme="minorHAnsi" w:cstheme="minorHAnsi"/>
          <w:sz w:val="16"/>
        </w:rPr>
        <w:t xml:space="preserve"> of how law permits rather than redresses spirit murder, Williams </w:t>
      </w:r>
      <w:r w:rsidRPr="00F61ABC">
        <w:rPr>
          <w:rStyle w:val="StyleUnderline"/>
          <w:rFonts w:asciiTheme="minorHAnsi" w:hAnsiTheme="minorHAnsi" w:cstheme="minorHAnsi"/>
          <w:highlight w:val="green"/>
        </w:rPr>
        <w:t xml:space="preserve">ends </w:t>
      </w:r>
      <w:r w:rsidRPr="00F61ABC">
        <w:rPr>
          <w:rStyle w:val="Emphasis"/>
          <w:rFonts w:asciiTheme="minorHAnsi" w:hAnsiTheme="minorHAnsi" w:cstheme="minorHAnsi"/>
          <w:highlight w:val="green"/>
        </w:rPr>
        <w:t>not</w:t>
      </w:r>
      <w:r w:rsidRPr="00F61ABC">
        <w:rPr>
          <w:rStyle w:val="StyleUnderline"/>
          <w:rFonts w:asciiTheme="minorHAnsi" w:hAnsiTheme="minorHAnsi" w:cstheme="minorHAnsi"/>
          <w:highlight w:val="green"/>
        </w:rPr>
        <w:t xml:space="preserve"> with</w:t>
      </w:r>
      <w:r w:rsidRPr="00E511F8">
        <w:rPr>
          <w:rStyle w:val="StyleUnderline"/>
          <w:rFonts w:asciiTheme="minorHAnsi" w:hAnsiTheme="minorHAnsi" w:cstheme="minorHAnsi"/>
        </w:rPr>
        <w:t xml:space="preserve"> an </w:t>
      </w:r>
      <w:r w:rsidRPr="00F61ABC">
        <w:rPr>
          <w:rStyle w:val="Emphasis"/>
          <w:rFonts w:asciiTheme="minorHAnsi" w:hAnsiTheme="minorHAnsi" w:cstheme="minorHAnsi"/>
          <w:highlight w:val="green"/>
        </w:rPr>
        <w:t>abandonment of the state</w:t>
      </w:r>
      <w:r w:rsidRPr="00F61ABC">
        <w:rPr>
          <w:rStyle w:val="StyleUnderline"/>
          <w:rFonts w:asciiTheme="minorHAnsi" w:hAnsiTheme="minorHAnsi" w:cstheme="minorHAnsi"/>
          <w:highlight w:val="green"/>
        </w:rPr>
        <w:t xml:space="preserve"> but with a </w:t>
      </w:r>
      <w:r w:rsidRPr="00F61ABC">
        <w:rPr>
          <w:rStyle w:val="Emphasis"/>
          <w:rFonts w:asciiTheme="minorHAnsi" w:hAnsiTheme="minorHAnsi" w:cstheme="minorHAnsi"/>
          <w:highlight w:val="green"/>
        </w:rPr>
        <w:t>deep affection</w:t>
      </w:r>
      <w:r w:rsidRPr="00F61ABC">
        <w:rPr>
          <w:rStyle w:val="StyleUnderline"/>
          <w:rFonts w:asciiTheme="minorHAnsi" w:hAnsiTheme="minorHAnsi" w:cstheme="minorHAnsi"/>
          <w:highlight w:val="green"/>
        </w:rPr>
        <w:t xml:space="preserve"> for what rights could </w:t>
      </w:r>
      <w:r w:rsidRPr="00F61ABC">
        <w:rPr>
          <w:rStyle w:val="Emphasis"/>
          <w:rFonts w:asciiTheme="minorHAnsi" w:hAnsiTheme="minorHAnsi" w:cstheme="minorHAnsi"/>
          <w:highlight w:val="green"/>
        </w:rPr>
        <w:t>accomplish</w:t>
      </w:r>
      <w:r w:rsidRPr="00E511F8">
        <w:rPr>
          <w:rFonts w:asciiTheme="minorHAnsi" w:hAnsiTheme="minorHAnsi" w:cstheme="minorHAnsi"/>
          <w:sz w:val="16"/>
        </w:rPr>
        <w:t xml:space="preserve">. She writes: </w:t>
      </w:r>
    </w:p>
    <w:p w14:paraId="7208BB3F" w14:textId="77777777" w:rsidR="00497724" w:rsidRPr="00E511F8" w:rsidRDefault="00497724" w:rsidP="00497724">
      <w:pPr>
        <w:rPr>
          <w:rFonts w:asciiTheme="minorHAnsi" w:hAnsiTheme="minorHAnsi" w:cstheme="minorHAnsi"/>
          <w:sz w:val="16"/>
        </w:rPr>
      </w:pPr>
      <w:r w:rsidRPr="00E511F8">
        <w:rPr>
          <w:rStyle w:val="StyleUnderline"/>
          <w:rFonts w:asciiTheme="minorHAnsi" w:hAnsiTheme="minorHAnsi" w:cstheme="minorHAnsi"/>
        </w:rPr>
        <w:t xml:space="preserve">The task is to </w:t>
      </w:r>
      <w:r w:rsidRPr="00F61ABC">
        <w:rPr>
          <w:rStyle w:val="Emphasis"/>
          <w:rFonts w:asciiTheme="minorHAnsi" w:hAnsiTheme="minorHAnsi" w:cstheme="minorHAnsi"/>
          <w:highlight w:val="green"/>
        </w:rPr>
        <w:t>expand private property rights</w:t>
      </w:r>
      <w:r w:rsidRPr="00E511F8">
        <w:rPr>
          <w:rFonts w:asciiTheme="minorHAnsi" w:hAnsiTheme="minorHAnsi" w:cstheme="minorHAnsi"/>
          <w:sz w:val="16"/>
        </w:rPr>
        <w:t xml:space="preserve"> into a conception of civil rights, </w:t>
      </w:r>
      <w:r w:rsidRPr="00F61ABC">
        <w:rPr>
          <w:rStyle w:val="StyleUnderline"/>
          <w:rFonts w:asciiTheme="minorHAnsi" w:hAnsiTheme="minorHAnsi" w:cstheme="minorHAnsi"/>
          <w:highlight w:val="green"/>
        </w:rPr>
        <w:t xml:space="preserve">into the right to </w:t>
      </w:r>
      <w:r w:rsidRPr="00F61ABC">
        <w:rPr>
          <w:rStyle w:val="Emphasis"/>
          <w:rFonts w:asciiTheme="minorHAnsi" w:hAnsiTheme="minorHAnsi" w:cstheme="minorHAnsi"/>
          <w:highlight w:val="green"/>
        </w:rPr>
        <w:t>expect civility</w:t>
      </w:r>
      <w:r w:rsidRPr="00E511F8">
        <w:rPr>
          <w:rStyle w:val="StyleUnderline"/>
          <w:rFonts w:asciiTheme="minorHAnsi" w:hAnsiTheme="minorHAnsi" w:cstheme="minorHAnsi"/>
        </w:rPr>
        <w:t xml:space="preserve"> from others</w:t>
      </w:r>
      <w:r w:rsidRPr="00E511F8">
        <w:rPr>
          <w:rFonts w:asciiTheme="minorHAnsi" w:hAnsiTheme="minorHAnsi" w:cstheme="minorHAnsi"/>
          <w:sz w:val="16"/>
        </w:rPr>
        <w:t xml:space="preserve">. . . . Instead, society must give them [rights] away. Unlock them from reification by giving them to slaves. Give them to trees. Give them to cows. Give them to history. Give them to rivers and rocks. </w:t>
      </w:r>
      <w:r w:rsidRPr="00F61ABC">
        <w:rPr>
          <w:rStyle w:val="StyleUnderline"/>
          <w:rFonts w:asciiTheme="minorHAnsi" w:hAnsiTheme="minorHAnsi" w:cstheme="minorHAnsi"/>
          <w:highlight w:val="green"/>
        </w:rPr>
        <w:t xml:space="preserve">Give to </w:t>
      </w:r>
      <w:r w:rsidRPr="00F61ABC">
        <w:rPr>
          <w:rStyle w:val="Emphasis"/>
          <w:rFonts w:asciiTheme="minorHAnsi" w:hAnsiTheme="minorHAnsi" w:cstheme="minorHAnsi"/>
          <w:highlight w:val="green"/>
        </w:rPr>
        <w:t>all</w:t>
      </w:r>
      <w:r w:rsidRPr="00E511F8">
        <w:rPr>
          <w:rFonts w:asciiTheme="minorHAnsi" w:hAnsiTheme="minorHAnsi" w:cstheme="minorHAnsi"/>
          <w:sz w:val="16"/>
        </w:rPr>
        <w:t xml:space="preserve"> of society’s objects and untouchables </w:t>
      </w:r>
      <w:r w:rsidRPr="00F61ABC">
        <w:rPr>
          <w:rStyle w:val="StyleUnderline"/>
          <w:rFonts w:asciiTheme="minorHAnsi" w:hAnsiTheme="minorHAnsi" w:cstheme="minorHAnsi"/>
          <w:highlight w:val="green"/>
        </w:rPr>
        <w:t xml:space="preserve">the rights of </w:t>
      </w:r>
      <w:r w:rsidRPr="00F61ABC">
        <w:rPr>
          <w:rStyle w:val="Emphasis"/>
          <w:rFonts w:asciiTheme="minorHAnsi" w:hAnsiTheme="minorHAnsi" w:cstheme="minorHAnsi"/>
          <w:highlight w:val="green"/>
        </w:rPr>
        <w:t>privacy</w:t>
      </w:r>
      <w:r w:rsidRPr="00F61ABC">
        <w:rPr>
          <w:rFonts w:asciiTheme="minorHAnsi" w:hAnsiTheme="minorHAnsi" w:cstheme="minorHAnsi"/>
          <w:sz w:val="16"/>
          <w:highlight w:val="green"/>
        </w:rPr>
        <w:t xml:space="preserve">, </w:t>
      </w:r>
      <w:r w:rsidRPr="00F61ABC">
        <w:rPr>
          <w:rStyle w:val="Emphasis"/>
          <w:rFonts w:asciiTheme="minorHAnsi" w:hAnsiTheme="minorHAnsi" w:cstheme="minorHAnsi"/>
          <w:highlight w:val="green"/>
        </w:rPr>
        <w:t>integrity</w:t>
      </w:r>
      <w:r w:rsidRPr="00F61ABC">
        <w:rPr>
          <w:rStyle w:val="StyleUnderline"/>
          <w:rFonts w:asciiTheme="minorHAnsi" w:hAnsiTheme="minorHAnsi" w:cstheme="minorHAnsi"/>
          <w:highlight w:val="green"/>
        </w:rPr>
        <w:t xml:space="preserve"> and </w:t>
      </w:r>
      <w:r w:rsidRPr="00F61ABC">
        <w:rPr>
          <w:rStyle w:val="Emphasis"/>
          <w:rFonts w:asciiTheme="minorHAnsi" w:hAnsiTheme="minorHAnsi" w:cstheme="minorHAnsi"/>
          <w:highlight w:val="green"/>
        </w:rPr>
        <w:t>self-assertion</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give them </w:t>
      </w:r>
      <w:r w:rsidRPr="00E511F8">
        <w:rPr>
          <w:rStyle w:val="Emphasis"/>
          <w:rFonts w:asciiTheme="minorHAnsi" w:hAnsiTheme="minorHAnsi" w:cstheme="minorHAnsi"/>
        </w:rPr>
        <w:t>distance</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respect</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Flood them with the animating spirit that </w:t>
      </w:r>
      <w:r w:rsidRPr="00E511F8">
        <w:rPr>
          <w:rStyle w:val="Emphasis"/>
          <w:rFonts w:asciiTheme="minorHAnsi" w:hAnsiTheme="minorHAnsi" w:cstheme="minorHAnsi"/>
        </w:rPr>
        <w:t>rights</w:t>
      </w:r>
      <w:r w:rsidRPr="00E511F8">
        <w:rPr>
          <w:rFonts w:asciiTheme="minorHAnsi" w:hAnsiTheme="minorHAnsi" w:cstheme="minorHAnsi"/>
          <w:sz w:val="16"/>
        </w:rPr>
        <w:t xml:space="preserve"> mythology </w:t>
      </w:r>
      <w:r w:rsidRPr="00E511F8">
        <w:rPr>
          <w:rStyle w:val="Emphasis"/>
          <w:rFonts w:asciiTheme="minorHAnsi" w:hAnsiTheme="minorHAnsi" w:cstheme="minorHAnsi"/>
        </w:rPr>
        <w:t>fires</w:t>
      </w:r>
      <w:r w:rsidRPr="00E511F8">
        <w:rPr>
          <w:rStyle w:val="StyleUnderline"/>
          <w:rFonts w:asciiTheme="minorHAnsi" w:hAnsiTheme="minorHAnsi" w:cstheme="minorHAnsi"/>
        </w:rPr>
        <w:t xml:space="preserve"> in</w:t>
      </w:r>
      <w:r w:rsidRPr="00E511F8">
        <w:rPr>
          <w:rFonts w:asciiTheme="minorHAnsi" w:hAnsiTheme="minorHAnsi" w:cstheme="minorHAnsi"/>
          <w:sz w:val="16"/>
        </w:rPr>
        <w:t xml:space="preserve"> this country’s most </w:t>
      </w:r>
      <w:r w:rsidRPr="00E511F8">
        <w:rPr>
          <w:rStyle w:val="StyleUnderline"/>
          <w:rFonts w:asciiTheme="minorHAnsi" w:hAnsiTheme="minorHAnsi" w:cstheme="minorHAnsi"/>
        </w:rPr>
        <w:t>oppressed psyches</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w:t>
      </w:r>
      <w:r w:rsidRPr="00E511F8">
        <w:rPr>
          <w:rStyle w:val="Emphasis"/>
          <w:rFonts w:asciiTheme="minorHAnsi" w:hAnsiTheme="minorHAnsi" w:cstheme="minorHAnsi"/>
        </w:rPr>
        <w:t>wash away</w:t>
      </w:r>
      <w:r w:rsidRPr="00E511F8">
        <w:rPr>
          <w:rStyle w:val="StyleUnderline"/>
          <w:rFonts w:asciiTheme="minorHAnsi" w:hAnsiTheme="minorHAnsi" w:cstheme="minorHAnsi"/>
        </w:rPr>
        <w:t xml:space="preserve"> the shroud of </w:t>
      </w:r>
      <w:r w:rsidRPr="00E511F8">
        <w:rPr>
          <w:rStyle w:val="Emphasis"/>
          <w:rFonts w:asciiTheme="minorHAnsi" w:hAnsiTheme="minorHAnsi" w:cstheme="minorHAnsi"/>
        </w:rPr>
        <w:t>inanimate-object-status</w:t>
      </w:r>
      <w:r w:rsidRPr="00E511F8">
        <w:rPr>
          <w:rFonts w:asciiTheme="minorHAnsi" w:hAnsiTheme="minorHAnsi" w:cstheme="minorHAnsi"/>
          <w:sz w:val="16"/>
        </w:rPr>
        <w:t xml:space="preserve">, so that we may say not that we own gold but that a luminous golden spirit owns us.37 </w:t>
      </w:r>
    </w:p>
    <w:p w14:paraId="540463AF"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F61ABC">
        <w:rPr>
          <w:rStyle w:val="StyleUnderline"/>
          <w:rFonts w:asciiTheme="minorHAnsi" w:hAnsiTheme="minorHAnsi" w:cstheme="minorHAnsi"/>
          <w:highlight w:val="green"/>
        </w:rPr>
        <w:t>law could</w:t>
      </w:r>
      <w:r w:rsidRPr="00E511F8">
        <w:rPr>
          <w:rStyle w:val="StyleUnderline"/>
          <w:rFonts w:asciiTheme="minorHAnsi" w:hAnsiTheme="minorHAnsi" w:cstheme="minorHAnsi"/>
        </w:rPr>
        <w:t xml:space="preserve"> </w:t>
      </w:r>
      <w:r w:rsidRPr="00F61ABC">
        <w:rPr>
          <w:rStyle w:val="Emphasis"/>
          <w:rFonts w:asciiTheme="minorHAnsi" w:hAnsiTheme="minorHAnsi" w:cstheme="minorHAnsi"/>
          <w:highlight w:val="green"/>
        </w:rPr>
        <w:t>remake</w:t>
      </w:r>
      <w:r w:rsidRPr="00E511F8">
        <w:rPr>
          <w:rFonts w:asciiTheme="minorHAnsi" w:hAnsiTheme="minorHAnsi" w:cstheme="minorHAnsi"/>
          <w:sz w:val="16"/>
        </w:rPr>
        <w:t xml:space="preserve"> “</w:t>
      </w:r>
      <w:r w:rsidRPr="00F61ABC">
        <w:rPr>
          <w:rStyle w:val="Emphasis"/>
          <w:rFonts w:asciiTheme="minorHAnsi" w:hAnsiTheme="minorHAnsi" w:cstheme="minorHAnsi"/>
          <w:highlight w:val="green"/>
        </w:rPr>
        <w:t>society</w:t>
      </w:r>
      <w:r w:rsidRPr="00E511F8">
        <w:rPr>
          <w:rFonts w:asciiTheme="minorHAnsi" w:hAnsiTheme="minorHAnsi" w:cstheme="minorHAnsi"/>
          <w:sz w:val="16"/>
        </w:rPr>
        <w:t xml:space="preserve">,” </w:t>
      </w:r>
      <w:r w:rsidRPr="00F61ABC">
        <w:rPr>
          <w:rStyle w:val="Emphasis"/>
          <w:rFonts w:asciiTheme="minorHAnsi" w:hAnsiTheme="minorHAnsi" w:cstheme="minorHAnsi"/>
          <w:highlight w:val="green"/>
        </w:rPr>
        <w:t>transforming</w:t>
      </w:r>
      <w:r w:rsidRPr="00E511F8">
        <w:rPr>
          <w:rFonts w:asciiTheme="minorHAnsi" w:hAnsiTheme="minorHAnsi" w:cstheme="minorHAnsi"/>
          <w:sz w:val="16"/>
        </w:rPr>
        <w:t xml:space="preserve"> its </w:t>
      </w:r>
      <w:r w:rsidRPr="00F61ABC">
        <w:rPr>
          <w:rStyle w:val="Emphasis"/>
          <w:rFonts w:asciiTheme="minorHAnsi" w:hAnsiTheme="minorHAnsi" w:cstheme="minorHAnsi"/>
          <w:highlight w:val="green"/>
        </w:rPr>
        <w:t>investments</w:t>
      </w:r>
      <w:r w:rsidRPr="00F61ABC">
        <w:rPr>
          <w:rStyle w:val="StyleUnderline"/>
          <w:rFonts w:asciiTheme="minorHAnsi" w:hAnsiTheme="minorHAnsi" w:cstheme="minorHAnsi"/>
          <w:highlight w:val="green"/>
        </w:rPr>
        <w:t xml:space="preserve"> in rights</w:t>
      </w:r>
      <w:r w:rsidRPr="00E511F8">
        <w:rPr>
          <w:rStyle w:val="StyleUnderline"/>
          <w:rFonts w:asciiTheme="minorHAnsi" w:hAnsiTheme="minorHAnsi" w:cstheme="minorHAnsi"/>
        </w:rPr>
        <w:t xml:space="preserve"> </w:t>
      </w:r>
      <w:r w:rsidRPr="00F61ABC">
        <w:rPr>
          <w:rStyle w:val="StyleUnderline"/>
          <w:rFonts w:asciiTheme="minorHAnsi" w:hAnsiTheme="minorHAnsi" w:cstheme="minorHAnsi"/>
          <w:highlight w:val="green"/>
        </w:rPr>
        <w:t xml:space="preserve">as something that </w:t>
      </w:r>
      <w:r w:rsidRPr="00F61ABC">
        <w:rPr>
          <w:rStyle w:val="Emphasis"/>
          <w:rFonts w:asciiTheme="minorHAnsi" w:hAnsiTheme="minorHAnsi" w:cstheme="minorHAnsi"/>
          <w:highlight w:val="green"/>
        </w:rPr>
        <w:t>protects property holders</w:t>
      </w:r>
      <w:r w:rsidRPr="00F61ABC">
        <w:rPr>
          <w:rStyle w:val="StyleUnderline"/>
          <w:rFonts w:asciiTheme="minorHAnsi" w:hAnsiTheme="minorHAnsi" w:cstheme="minorHAnsi"/>
          <w:highlight w:val="green"/>
        </w:rPr>
        <w:t xml:space="preserve"> into</w:t>
      </w:r>
      <w:r w:rsidRPr="00E511F8">
        <w:rPr>
          <w:rFonts w:asciiTheme="minorHAnsi" w:hAnsiTheme="minorHAnsi" w:cstheme="minorHAnsi"/>
          <w:sz w:val="16"/>
        </w:rPr>
        <w:t xml:space="preserve"> rights as </w:t>
      </w:r>
      <w:r w:rsidRPr="00F61ABC">
        <w:rPr>
          <w:rStyle w:val="StyleUnderline"/>
          <w:rFonts w:asciiTheme="minorHAnsi" w:hAnsiTheme="minorHAnsi" w:cstheme="minorHAnsi"/>
          <w:highlight w:val="green"/>
        </w:rPr>
        <w:t>something that can ensure</w:t>
      </w:r>
      <w:r w:rsidRPr="00E511F8">
        <w:rPr>
          <w:rStyle w:val="StyleUnderline"/>
          <w:rFonts w:asciiTheme="minorHAnsi" w:hAnsiTheme="minorHAnsi" w:cstheme="minorHAnsi"/>
        </w:rPr>
        <w:t xml:space="preserve"> our </w:t>
      </w:r>
      <w:r w:rsidRPr="00F61ABC">
        <w:rPr>
          <w:rStyle w:val="Emphasis"/>
          <w:rFonts w:asciiTheme="minorHAnsi" w:hAnsiTheme="minorHAnsi" w:cstheme="minorHAnsi"/>
          <w:highlight w:val="green"/>
        </w:rPr>
        <w:t>mutual accountability</w:t>
      </w:r>
      <w:r w:rsidRPr="00E511F8">
        <w:rPr>
          <w:rFonts w:asciiTheme="minorHAnsi" w:hAnsiTheme="minorHAnsi" w:cstheme="minorHAnsi"/>
          <w:sz w:val="16"/>
        </w:rPr>
        <w:t xml:space="preserve">, and reminds us of the “luminous golden spirit [that] owns us” all. </w:t>
      </w:r>
    </w:p>
    <w:p w14:paraId="47711DE5"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F61ABC">
        <w:rPr>
          <w:rStyle w:val="StyleUnderline"/>
          <w:rFonts w:asciiTheme="minorHAnsi" w:hAnsiTheme="minorHAnsi" w:cstheme="minorHAnsi"/>
          <w:highlight w:val="green"/>
        </w:rPr>
        <w:t xml:space="preserve">law can be mobilized </w:t>
      </w:r>
      <w:r w:rsidRPr="00F61ABC">
        <w:rPr>
          <w:rStyle w:val="Emphasis"/>
          <w:rFonts w:asciiTheme="minorHAnsi" w:hAnsiTheme="minorHAnsi" w:cstheme="minorHAnsi"/>
          <w:highlight w:val="green"/>
        </w:rPr>
        <w:t>not</w:t>
      </w:r>
      <w:r w:rsidRPr="00F61ABC">
        <w:rPr>
          <w:rStyle w:val="StyleUnderline"/>
          <w:rFonts w:asciiTheme="minorHAnsi" w:hAnsiTheme="minorHAnsi" w:cstheme="minorHAnsi"/>
          <w:highlight w:val="green"/>
        </w:rPr>
        <w:t xml:space="preserve"> to </w:t>
      </w:r>
      <w:r w:rsidRPr="00E511F8">
        <w:rPr>
          <w:rStyle w:val="StyleUnderline"/>
          <w:rFonts w:asciiTheme="minorHAnsi" w:hAnsiTheme="minorHAnsi" w:cstheme="minorHAnsi"/>
        </w:rPr>
        <w:t xml:space="preserve">produce </w:t>
      </w:r>
      <w:r w:rsidRPr="00E511F8">
        <w:rPr>
          <w:rStyle w:val="Emphasis"/>
          <w:rFonts w:asciiTheme="minorHAnsi" w:hAnsiTheme="minorHAnsi" w:cstheme="minorHAnsi"/>
        </w:rPr>
        <w:t>new causes of action</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to simply </w:t>
      </w:r>
      <w:r w:rsidRPr="00F61ABC">
        <w:rPr>
          <w:rStyle w:val="Emphasis"/>
          <w:rFonts w:asciiTheme="minorHAnsi" w:hAnsiTheme="minorHAnsi" w:cstheme="minorHAnsi"/>
          <w:highlight w:val="green"/>
        </w:rPr>
        <w:t>make visible new wounded subjects</w:t>
      </w:r>
      <w:r w:rsidRPr="00E511F8">
        <w:rPr>
          <w:rStyle w:val="StyleUnderline"/>
          <w:rFonts w:asciiTheme="minorHAnsi" w:hAnsiTheme="minorHAnsi" w:cstheme="minorHAnsi"/>
        </w:rPr>
        <w:t xml:space="preserve"> who can make appeals to redress</w:t>
      </w:r>
      <w:r w:rsidRPr="00E511F8">
        <w:rPr>
          <w:rFonts w:asciiTheme="minorHAnsi" w:hAnsiTheme="minorHAnsi" w:cstheme="minorHAnsi"/>
          <w:sz w:val="16"/>
        </w:rPr>
        <w:t xml:space="preserve">, </w:t>
      </w:r>
      <w:r w:rsidRPr="00F61ABC">
        <w:rPr>
          <w:rStyle w:val="StyleUnderline"/>
          <w:rFonts w:asciiTheme="minorHAnsi" w:hAnsiTheme="minorHAnsi" w:cstheme="minorHAnsi"/>
          <w:highlight w:val="green"/>
        </w:rPr>
        <w:t xml:space="preserve">but to </w:t>
      </w:r>
      <w:r w:rsidRPr="00F61ABC">
        <w:rPr>
          <w:rStyle w:val="Emphasis"/>
          <w:rFonts w:asciiTheme="minorHAnsi" w:hAnsiTheme="minorHAnsi" w:cstheme="minorHAnsi"/>
          <w:highlight w:val="green"/>
        </w:rPr>
        <w:t>imagine new</w:t>
      </w:r>
      <w:r w:rsidRPr="00F61ABC">
        <w:rPr>
          <w:rStyle w:val="StyleUnderline"/>
          <w:rFonts w:asciiTheme="minorHAnsi" w:hAnsiTheme="minorHAnsi" w:cstheme="minorHAnsi"/>
          <w:highlight w:val="green"/>
        </w:rPr>
        <w:t xml:space="preserve"> and </w:t>
      </w:r>
      <w:r w:rsidRPr="00F61ABC">
        <w:rPr>
          <w:rStyle w:val="Emphasis"/>
          <w:rFonts w:asciiTheme="minorHAnsi" w:hAnsiTheme="minorHAnsi" w:cstheme="minorHAnsi"/>
          <w:highlight w:val="green"/>
        </w:rPr>
        <w:t>radical vulnerabilities</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As it is </w:t>
      </w:r>
      <w:r w:rsidRPr="00E511F8">
        <w:rPr>
          <w:rStyle w:val="Emphasis"/>
          <w:rFonts w:asciiTheme="minorHAnsi" w:hAnsiTheme="minorHAnsi" w:cstheme="minorHAnsi"/>
        </w:rPr>
        <w:t>currently structured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property </w:t>
      </w:r>
      <w:r w:rsidRPr="00E511F8">
        <w:rPr>
          <w:rStyle w:val="Emphasis"/>
          <w:rFonts w:asciiTheme="minorHAnsi" w:hAnsiTheme="minorHAnsi" w:cstheme="minorHAnsi"/>
        </w:rPr>
        <w:t>deeply organizes sociality</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law operates to </w:t>
      </w:r>
      <w:r w:rsidRPr="00E511F8">
        <w:rPr>
          <w:rStyle w:val="Emphasis"/>
          <w:rFonts w:asciiTheme="minorHAnsi" w:hAnsiTheme="minorHAnsi" w:cstheme="minorHAnsi"/>
        </w:rPr>
        <w:t>protect property</w:t>
      </w:r>
      <w:r w:rsidRPr="00E511F8">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E511F8">
        <w:rPr>
          <w:rStyle w:val="StyleUnderline"/>
          <w:rFonts w:asciiTheme="minorHAnsi" w:hAnsiTheme="minorHAnsi" w:cstheme="minorHAnsi"/>
        </w:rPr>
        <w:t>Williams uses</w:t>
      </w:r>
      <w:r w:rsidRPr="00E511F8">
        <w:rPr>
          <w:rFonts w:asciiTheme="minorHAnsi" w:hAnsiTheme="minorHAnsi" w:cstheme="minorHAnsi"/>
          <w:sz w:val="16"/>
        </w:rPr>
        <w:t xml:space="preserve"> her </w:t>
      </w:r>
      <w:r w:rsidRPr="00E511F8">
        <w:rPr>
          <w:rStyle w:val="StyleUnderline"/>
          <w:rFonts w:asciiTheme="minorHAnsi" w:hAnsiTheme="minorHAnsi" w:cstheme="minorHAnsi"/>
        </w:rPr>
        <w:t xml:space="preserve">capacious conception of rights to </w:t>
      </w:r>
      <w:r w:rsidRPr="00E511F8">
        <w:rPr>
          <w:rStyle w:val="Emphasis"/>
          <w:rFonts w:asciiTheme="minorHAnsi" w:hAnsiTheme="minorHAnsi" w:cstheme="minorHAnsi"/>
        </w:rPr>
        <w:t>imagine another way</w:t>
      </w:r>
      <w:r w:rsidRPr="00E511F8">
        <w:rPr>
          <w:rStyle w:val="StyleUnderline"/>
          <w:rFonts w:asciiTheme="minorHAnsi" w:hAnsiTheme="minorHAnsi" w:cstheme="minorHAnsi"/>
        </w:rPr>
        <w:t xml:space="preserve"> of organizing sociality</w:t>
      </w:r>
      <w:r w:rsidRPr="00E511F8">
        <w:rPr>
          <w:rFonts w:asciiTheme="minorHAnsi" w:hAnsiTheme="minorHAnsi" w:cstheme="minorHAnsi"/>
          <w:sz w:val="16"/>
        </w:rPr>
        <w:t xml:space="preserve">: around vulnerability. Indeed, Williams asks: How are we bound up with others? </w:t>
      </w:r>
      <w:r w:rsidRPr="00E511F8">
        <w:rPr>
          <w:rStyle w:val="StyleUnderline"/>
          <w:rFonts w:asciiTheme="minorHAnsi" w:hAnsiTheme="minorHAnsi" w:cstheme="minorHAnsi"/>
        </w:rPr>
        <w:t xml:space="preserve">What is our responsibility to </w:t>
      </w:r>
      <w:r w:rsidRPr="00E511F8">
        <w:rPr>
          <w:rStyle w:val="Emphasis"/>
          <w:rFonts w:asciiTheme="minorHAnsi" w:hAnsiTheme="minorHAnsi" w:cstheme="minorHAnsi"/>
        </w:rPr>
        <w:t>ensuring the vital</w:t>
      </w:r>
      <w:r w:rsidRPr="00E511F8">
        <w:rPr>
          <w:rFonts w:asciiTheme="minorHAnsi" w:hAnsiTheme="minorHAnsi" w:cstheme="minorHAnsi"/>
          <w:sz w:val="16"/>
        </w:rPr>
        <w:t xml:space="preserve"> “</w:t>
      </w:r>
      <w:r w:rsidRPr="00E511F8">
        <w:rPr>
          <w:rStyle w:val="Emphasis"/>
          <w:rFonts w:asciiTheme="minorHAnsi" w:hAnsiTheme="minorHAnsi" w:cstheme="minorHAnsi"/>
        </w:rPr>
        <w:t>spirit</w:t>
      </w:r>
      <w:r w:rsidRPr="00E511F8">
        <w:rPr>
          <w:rFonts w:asciiTheme="minorHAnsi" w:hAnsiTheme="minorHAnsi" w:cstheme="minorHAnsi"/>
          <w:sz w:val="16"/>
        </w:rPr>
        <w:t xml:space="preserve">” </w:t>
      </w:r>
      <w:r w:rsidRPr="00E511F8">
        <w:rPr>
          <w:rStyle w:val="StyleUnderline"/>
          <w:rFonts w:asciiTheme="minorHAnsi" w:hAnsiTheme="minorHAnsi" w:cstheme="minorHAnsi"/>
        </w:rPr>
        <w:t>of others</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to </w:t>
      </w:r>
      <w:r w:rsidRPr="00E511F8">
        <w:rPr>
          <w:rStyle w:val="Emphasis"/>
          <w:rFonts w:asciiTheme="minorHAnsi" w:hAnsiTheme="minorHAnsi" w:cstheme="minorHAnsi"/>
        </w:rPr>
        <w:t>demanding the protection</w:t>
      </w:r>
      <w:r w:rsidRPr="00E511F8">
        <w:rPr>
          <w:rStyle w:val="StyleUnderline"/>
          <w:rFonts w:asciiTheme="minorHAnsi" w:hAnsiTheme="minorHAnsi" w:cstheme="minorHAnsi"/>
        </w:rPr>
        <w:t xml:space="preserve"> of our own</w:t>
      </w:r>
      <w:r w:rsidRPr="00E511F8">
        <w:rPr>
          <w:rFonts w:asciiTheme="minorHAnsi" w:hAnsiTheme="minorHAnsi" w:cstheme="minorHAnsi"/>
          <w:sz w:val="16"/>
        </w:rPr>
        <w:t xml:space="preserve"> “</w:t>
      </w:r>
      <w:r w:rsidRPr="00E511F8">
        <w:rPr>
          <w:rStyle w:val="StyleUnderline"/>
          <w:rFonts w:asciiTheme="minorHAnsi" w:hAnsiTheme="minorHAnsi" w:cstheme="minorHAnsi"/>
        </w:rPr>
        <w:t>spirits</w:t>
      </w:r>
      <w:r w:rsidRPr="00E511F8">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F61ABC">
        <w:rPr>
          <w:rStyle w:val="StyleUnderline"/>
          <w:rFonts w:asciiTheme="minorHAnsi" w:hAnsiTheme="minorHAnsi" w:cstheme="minorHAnsi"/>
          <w:highlight w:val="green"/>
        </w:rPr>
        <w:t xml:space="preserve">law becomes a </w:t>
      </w:r>
      <w:r w:rsidRPr="00F61ABC">
        <w:rPr>
          <w:rStyle w:val="Emphasis"/>
          <w:rFonts w:asciiTheme="minorHAnsi" w:hAnsiTheme="minorHAnsi" w:cstheme="minorHAnsi"/>
          <w:highlight w:val="green"/>
        </w:rPr>
        <w:t>critical tool</w:t>
      </w:r>
      <w:r w:rsidRPr="00F61ABC">
        <w:rPr>
          <w:rStyle w:val="StyleUnderline"/>
          <w:rFonts w:asciiTheme="minorHAnsi" w:hAnsiTheme="minorHAnsi" w:cstheme="minorHAnsi"/>
          <w:highlight w:val="green"/>
        </w:rPr>
        <w:t xml:space="preserve"> in making visible </w:t>
      </w:r>
      <w:r w:rsidRPr="00F61ABC">
        <w:rPr>
          <w:rStyle w:val="Emphasis"/>
          <w:rFonts w:asciiTheme="minorHAnsi" w:hAnsiTheme="minorHAnsi" w:cstheme="minorHAnsi"/>
          <w:highlight w:val="green"/>
        </w:rPr>
        <w:t>mutual vulnerability</w:t>
      </w:r>
      <w:r w:rsidRPr="00E511F8">
        <w:rPr>
          <w:rFonts w:asciiTheme="minorHAnsi" w:hAnsiTheme="minorHAnsi" w:cstheme="minorHAnsi"/>
          <w:sz w:val="16"/>
        </w:rPr>
        <w:t xml:space="preserve">, </w:t>
      </w:r>
      <w:r w:rsidRPr="00E511F8">
        <w:rPr>
          <w:rStyle w:val="StyleUnderline"/>
          <w:rFonts w:asciiTheme="minorHAnsi" w:hAnsiTheme="minorHAnsi" w:cstheme="minorHAnsi"/>
        </w:rPr>
        <w:t>in insisting that we recognize that we can</w:t>
      </w:r>
      <w:r w:rsidRPr="00E511F8">
        <w:rPr>
          <w:rFonts w:asciiTheme="minorHAnsi" w:hAnsiTheme="minorHAnsi" w:cstheme="minorHAnsi"/>
          <w:sz w:val="16"/>
        </w:rPr>
        <w:t xml:space="preserve"> “</w:t>
      </w:r>
      <w:r w:rsidRPr="00E511F8">
        <w:rPr>
          <w:rStyle w:val="Emphasis"/>
          <w:rFonts w:asciiTheme="minorHAnsi" w:hAnsiTheme="minorHAnsi" w:cstheme="minorHAnsi"/>
        </w:rPr>
        <w:t>undo each other</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in demanding that we </w:t>
      </w:r>
      <w:r w:rsidRPr="00E511F8">
        <w:rPr>
          <w:rStyle w:val="Emphasis"/>
          <w:rFonts w:asciiTheme="minorHAnsi" w:hAnsiTheme="minorHAnsi" w:cstheme="minorHAnsi"/>
        </w:rPr>
        <w:t>take seriously</w:t>
      </w:r>
      <w:r w:rsidRPr="00E511F8">
        <w:rPr>
          <w:rStyle w:val="StyleUnderline"/>
          <w:rFonts w:asciiTheme="minorHAnsi" w:hAnsiTheme="minorHAnsi" w:cstheme="minorHAnsi"/>
        </w:rPr>
        <w:t xml:space="preserve"> our indebtedness to each other</w:t>
      </w:r>
      <w:r w:rsidRPr="00E511F8">
        <w:rPr>
          <w:rFonts w:asciiTheme="minorHAnsi" w:hAnsiTheme="minorHAnsi" w:cstheme="minorHAnsi"/>
          <w:sz w:val="16"/>
        </w:rPr>
        <w:t xml:space="preserve">? For Williams, then, </w:t>
      </w:r>
      <w:r w:rsidRPr="00F61ABC">
        <w:rPr>
          <w:rStyle w:val="StyleUnderline"/>
          <w:rFonts w:asciiTheme="minorHAnsi" w:hAnsiTheme="minorHAnsi" w:cstheme="minorHAnsi"/>
          <w:highlight w:val="green"/>
        </w:rPr>
        <w:t xml:space="preserve">expanding rights becomes a strategy for </w:t>
      </w:r>
      <w:r w:rsidRPr="00F61ABC">
        <w:rPr>
          <w:rStyle w:val="Emphasis"/>
          <w:rFonts w:asciiTheme="minorHAnsi" w:hAnsiTheme="minorHAnsi" w:cstheme="minorHAnsi"/>
          <w:highlight w:val="green"/>
        </w:rPr>
        <w:t>transforming law</w:t>
      </w:r>
      <w:r w:rsidRPr="00F61ABC">
        <w:rPr>
          <w:rStyle w:val="StyleUnderline"/>
          <w:rFonts w:asciiTheme="minorHAnsi" w:hAnsiTheme="minorHAnsi" w:cstheme="minorHAnsi"/>
          <w:highlight w:val="green"/>
        </w:rPr>
        <w:t xml:space="preserve"> to be a space that </w:t>
      </w:r>
      <w:r w:rsidRPr="00F61ABC">
        <w:rPr>
          <w:rStyle w:val="Emphasis"/>
          <w:rFonts w:asciiTheme="minorHAnsi" w:hAnsiTheme="minorHAnsi" w:cstheme="minorHAnsi"/>
          <w:highlight w:val="green"/>
        </w:rPr>
        <w:t>enshrines</w:t>
      </w:r>
      <w:r w:rsidRPr="00F61ABC">
        <w:rPr>
          <w:rStyle w:val="StyleUnderline"/>
          <w:rFonts w:asciiTheme="minorHAnsi" w:hAnsiTheme="minorHAnsi" w:cstheme="minorHAnsi"/>
          <w:highlight w:val="green"/>
        </w:rPr>
        <w:t xml:space="preserve"> a vision of </w:t>
      </w:r>
      <w:r w:rsidRPr="00F61ABC">
        <w:rPr>
          <w:rStyle w:val="Emphasis"/>
          <w:rFonts w:asciiTheme="minorHAnsi" w:hAnsiTheme="minorHAnsi" w:cstheme="minorHAnsi"/>
          <w:highlight w:val="green"/>
        </w:rPr>
        <w:t>interdependence</w:t>
      </w:r>
      <w:r w:rsidRPr="00F61ABC">
        <w:rPr>
          <w:rStyle w:val="StyleUnderline"/>
          <w:rFonts w:asciiTheme="minorHAnsi" w:hAnsiTheme="minorHAnsi" w:cstheme="minorHAnsi"/>
          <w:highlight w:val="green"/>
        </w:rPr>
        <w:t xml:space="preserve"> and </w:t>
      </w:r>
      <w:r w:rsidRPr="00F61ABC">
        <w:rPr>
          <w:rStyle w:val="Emphasis"/>
          <w:rFonts w:asciiTheme="minorHAnsi" w:hAnsiTheme="minorHAnsi" w:cstheme="minorHAnsi"/>
          <w:highlight w:val="green"/>
        </w:rPr>
        <w:t>shared vulnerability</w:t>
      </w:r>
      <w:r w:rsidRPr="00E511F8">
        <w:rPr>
          <w:rFonts w:asciiTheme="minorHAnsi" w:hAnsiTheme="minorHAnsi" w:cstheme="minorHAnsi"/>
          <w:sz w:val="16"/>
        </w:rPr>
        <w:t xml:space="preserve">. </w:t>
      </w:r>
    </w:p>
    <w:p w14:paraId="5994B48E" w14:textId="77777777" w:rsidR="00497724" w:rsidRPr="00E511F8" w:rsidRDefault="00497724" w:rsidP="00497724">
      <w:pPr>
        <w:rPr>
          <w:rFonts w:asciiTheme="minorHAnsi" w:hAnsiTheme="minorHAnsi" w:cstheme="minorHAnsi"/>
          <w:sz w:val="16"/>
        </w:rPr>
      </w:pPr>
      <w:r w:rsidRPr="00E511F8">
        <w:rPr>
          <w:rFonts w:asciiTheme="minorHAnsi" w:hAnsiTheme="minorHAnsi" w:cstheme="minorHAns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E511F8">
        <w:rPr>
          <w:rStyle w:val="StyleUnderline"/>
          <w:rFonts w:asciiTheme="minorHAnsi" w:hAnsiTheme="minorHAnsi" w:cstheme="minorHAnsi"/>
        </w:rPr>
        <w:t>This</w:t>
      </w:r>
      <w:r w:rsidRPr="00E511F8">
        <w:rPr>
          <w:rFonts w:asciiTheme="minorHAnsi" w:hAnsiTheme="minorHAnsi" w:cstheme="minorHAnsi"/>
          <w:sz w:val="16"/>
        </w:rPr>
        <w:t xml:space="preserve"> is work that </w:t>
      </w:r>
      <w:r w:rsidRPr="00E511F8">
        <w:rPr>
          <w:rStyle w:val="StyleUnderline"/>
          <w:rFonts w:asciiTheme="minorHAnsi" w:hAnsiTheme="minorHAnsi" w:cstheme="minorHAnsi"/>
        </w:rPr>
        <w:t xml:space="preserve">expresses a </w:t>
      </w:r>
      <w:r w:rsidRPr="00E511F8">
        <w:rPr>
          <w:rStyle w:val="Emphasis"/>
          <w:rFonts w:asciiTheme="minorHAnsi" w:hAnsiTheme="minorHAnsi" w:cstheme="minorHAnsi"/>
        </w:rPr>
        <w:t>fundamental faith</w:t>
      </w:r>
      <w:r w:rsidRPr="00E511F8">
        <w:rPr>
          <w:rStyle w:val="StyleUnderline"/>
          <w:rFonts w:asciiTheme="minorHAnsi" w:hAnsiTheme="minorHAnsi" w:cstheme="minorHAnsi"/>
        </w:rPr>
        <w:t xml:space="preserve"> in law’s capacity to perform different kinds of justice work</w:t>
      </w:r>
      <w:r w:rsidRPr="00E511F8">
        <w:rPr>
          <w:rFonts w:asciiTheme="minorHAnsi" w:hAnsiTheme="minorHAnsi" w:cstheme="minorHAnsi"/>
          <w:sz w:val="16"/>
        </w:rPr>
        <w:t xml:space="preserve">, </w:t>
      </w:r>
      <w:r w:rsidRPr="00F61ABC">
        <w:rPr>
          <w:rStyle w:val="Emphasis"/>
          <w:rFonts w:asciiTheme="minorHAnsi" w:hAnsiTheme="minorHAnsi" w:cstheme="minorHAnsi"/>
          <w:highlight w:val="green"/>
        </w:rPr>
        <w:t>even as it recognizes</w:t>
      </w:r>
      <w:r w:rsidRPr="00F61ABC">
        <w:rPr>
          <w:rStyle w:val="StyleUnderline"/>
          <w:rFonts w:asciiTheme="minorHAnsi" w:hAnsiTheme="minorHAnsi" w:cstheme="minorHAnsi"/>
          <w:highlight w:val="green"/>
        </w:rPr>
        <w:t xml:space="preserve"> how law is often mobilized as an agent of </w:t>
      </w:r>
      <w:r w:rsidRPr="00F61ABC">
        <w:rPr>
          <w:rStyle w:val="Emphasis"/>
          <w:rFonts w:asciiTheme="minorHAnsi" w:hAnsiTheme="minorHAnsi" w:cstheme="minorHAnsi"/>
          <w:highlight w:val="green"/>
        </w:rPr>
        <w:t>inequality</w:t>
      </w:r>
      <w:r w:rsidRPr="00F61ABC">
        <w:rPr>
          <w:rStyle w:val="StyleUnderline"/>
          <w:rFonts w:asciiTheme="minorHAnsi" w:hAnsiTheme="minorHAnsi" w:cstheme="minorHAnsi"/>
          <w:highlight w:val="green"/>
        </w:rPr>
        <w:t xml:space="preserve"> and </w:t>
      </w:r>
      <w:r w:rsidRPr="00F61ABC">
        <w:rPr>
          <w:rStyle w:val="Emphasis"/>
          <w:rFonts w:asciiTheme="minorHAnsi" w:hAnsiTheme="minorHAnsi" w:cstheme="minorHAnsi"/>
          <w:highlight w:val="green"/>
        </w:rPr>
        <w:t>injustice</w:t>
      </w:r>
      <w:r w:rsidRPr="00E511F8">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38DF87AC" w14:textId="77777777" w:rsidR="00497724" w:rsidRDefault="00497724" w:rsidP="00497724"/>
    <w:p w14:paraId="7264B463" w14:textId="77777777" w:rsidR="00497724" w:rsidRPr="00010169" w:rsidRDefault="00497724" w:rsidP="00497724"/>
    <w:p w14:paraId="1C69312E" w14:textId="77777777" w:rsidR="00497724" w:rsidRPr="00010169" w:rsidRDefault="00497724" w:rsidP="00497724"/>
    <w:p w14:paraId="0A9064E4" w14:textId="77777777" w:rsidR="00497724" w:rsidRDefault="00497724" w:rsidP="00497724">
      <w:pPr>
        <w:pStyle w:val="Heading3"/>
      </w:pPr>
      <w:r>
        <w:t>AT: Fiat K</w:t>
      </w:r>
    </w:p>
    <w:p w14:paraId="607B34A0" w14:textId="77777777" w:rsidR="00497724" w:rsidRPr="00BD1C09" w:rsidRDefault="00497724" w:rsidP="00497724">
      <w:pPr>
        <w:pStyle w:val="Heading4"/>
      </w:pPr>
      <w:r>
        <w:t xml:space="preserve">They must </w:t>
      </w:r>
      <w:r>
        <w:rPr>
          <w:u w:val="single"/>
        </w:rPr>
        <w:t>rejoin the plan</w:t>
      </w:r>
      <w:r>
        <w:t xml:space="preserve"> by proving a </w:t>
      </w:r>
      <w:r>
        <w:rPr>
          <w:u w:val="single"/>
        </w:rPr>
        <w:t>unique opportunity cost</w:t>
      </w:r>
      <w:r>
        <w:t xml:space="preserve"> – </w:t>
      </w:r>
      <w:r w:rsidRPr="0090449B">
        <w:rPr>
          <w:u w:val="single"/>
        </w:rPr>
        <w:t>testing scenarios</w:t>
      </w:r>
      <w:r>
        <w:t xml:space="preserve"> of </w:t>
      </w:r>
      <w:r w:rsidRPr="0090449B">
        <w:rPr>
          <w:u w:val="single"/>
        </w:rPr>
        <w:t>policy changes</w:t>
      </w:r>
      <w:r>
        <w:t xml:space="preserve"> does </w:t>
      </w:r>
      <w:r w:rsidRPr="00EE75DB">
        <w:rPr>
          <w:u w:val="single"/>
        </w:rPr>
        <w:t>NOT compel debaters to defend the state</w:t>
      </w:r>
      <w:r>
        <w:t xml:space="preserve"> – helps </w:t>
      </w:r>
      <w:r w:rsidRPr="00644EDA">
        <w:rPr>
          <w:u w:val="single"/>
        </w:rPr>
        <w:t>unlearn</w:t>
      </w:r>
      <w:r w:rsidRPr="00644EDA">
        <w:t xml:space="preserve"> anti-black assumptions </w:t>
      </w:r>
      <w:r>
        <w:t xml:space="preserve">– AND </w:t>
      </w:r>
      <w:r w:rsidRPr="00054A95">
        <w:rPr>
          <w:u w:val="single"/>
        </w:rPr>
        <w:t>empowers</w:t>
      </w:r>
      <w:r>
        <w:t xml:space="preserve"> a </w:t>
      </w:r>
      <w:r w:rsidRPr="00054A95">
        <w:rPr>
          <w:u w:val="single"/>
        </w:rPr>
        <w:t>necessary plurality</w:t>
      </w:r>
      <w:r>
        <w:t xml:space="preserve"> of </w:t>
      </w:r>
      <w:r w:rsidRPr="00054A95">
        <w:rPr>
          <w:u w:val="single"/>
        </w:rPr>
        <w:t>new ways of oppositional praxis</w:t>
      </w:r>
      <w:r w:rsidRPr="00BD1C09">
        <w:rPr>
          <w:b w:val="0"/>
        </w:rPr>
        <w:t xml:space="preserve"> – </w:t>
      </w:r>
      <w:r>
        <w:rPr>
          <w:b w:val="0"/>
        </w:rPr>
        <w:t xml:space="preserve">they’ve proposed no counter-framework for making a decision nor a stasis for disagreement, and </w:t>
      </w:r>
      <w:r w:rsidRPr="00BD1C09">
        <w:rPr>
          <w:b w:val="0"/>
        </w:rPr>
        <w:t xml:space="preserve">their project to make this space “safe” from problematic </w:t>
      </w:r>
      <w:r>
        <w:rPr>
          <w:b w:val="0"/>
        </w:rPr>
        <w:t>representations</w:t>
      </w:r>
      <w:r w:rsidRPr="00BD1C09">
        <w:rPr>
          <w:b w:val="0"/>
        </w:rPr>
        <w:t xml:space="preserve"> is counter-productive</w:t>
      </w:r>
    </w:p>
    <w:p w14:paraId="719EC7FF" w14:textId="77777777" w:rsidR="00497724" w:rsidRDefault="00497724" w:rsidP="00497724">
      <w:pPr>
        <w:pStyle w:val="CiteSpacing"/>
      </w:pPr>
      <w:r w:rsidRPr="00E267A5">
        <w:rPr>
          <w:rStyle w:val="Style13ptBold"/>
        </w:rPr>
        <w:t>Splawinski 16</w:t>
      </w:r>
      <w:r w:rsidRPr="00E267A5">
        <w:t xml:space="preserve"> (A</w:t>
      </w:r>
      <w:r>
        <w:t>. Splawinski, University of Toronto, “The Internal Backlash of Contemporary Black Liberation,” Harvard Journal of African American Public Policy, 2015-2016, dml)</w:t>
      </w:r>
    </w:p>
    <w:p w14:paraId="736B74B9" w14:textId="77777777" w:rsidR="00497724" w:rsidRPr="00E90AD8" w:rsidRDefault="00497724" w:rsidP="00497724">
      <w:pPr>
        <w:rPr>
          <w:sz w:val="16"/>
        </w:rPr>
      </w:pPr>
      <w:r w:rsidRPr="00E267A5">
        <w:rPr>
          <w:sz w:val="14"/>
        </w:rPr>
        <w:t xml:space="preserve">However, as external pressures complicate activist progression on the social scale, </w:t>
      </w:r>
      <w:r w:rsidRPr="00AD52B8">
        <w:rPr>
          <w:rStyle w:val="StyleUnderline"/>
        </w:rPr>
        <w:t xml:space="preserve">internal conflicts </w:t>
      </w:r>
      <w:r w:rsidRPr="001F320D">
        <w:rPr>
          <w:rStyle w:val="Emphasis"/>
        </w:rPr>
        <w:t>threaten collective identity</w:t>
      </w:r>
      <w:r w:rsidRPr="00AD52B8">
        <w:rPr>
          <w:rStyle w:val="StyleUnderline"/>
        </w:rPr>
        <w:t xml:space="preserve"> and the ability to </w:t>
      </w:r>
      <w:r w:rsidRPr="001F320D">
        <w:rPr>
          <w:rStyle w:val="Emphasis"/>
        </w:rPr>
        <w:t>define</w:t>
      </w:r>
      <w:r w:rsidRPr="00AD52B8">
        <w:rPr>
          <w:rStyle w:val="StyleUnderline"/>
        </w:rPr>
        <w:t xml:space="preserve">, </w:t>
      </w:r>
      <w:r w:rsidRPr="001F320D">
        <w:rPr>
          <w:rStyle w:val="Emphasis"/>
        </w:rPr>
        <w:t>organize</w:t>
      </w:r>
      <w:r w:rsidRPr="00AD52B8">
        <w:rPr>
          <w:rStyle w:val="StyleUnderline"/>
        </w:rPr>
        <w:t xml:space="preserve">, and </w:t>
      </w:r>
      <w:r w:rsidRPr="001F320D">
        <w:rPr>
          <w:rStyle w:val="Emphasis"/>
        </w:rPr>
        <w:t>move towards a collective goal</w:t>
      </w:r>
      <w:r w:rsidRPr="00AD52B8">
        <w:rPr>
          <w:rStyle w:val="StyleUnderline"/>
        </w:rPr>
        <w:t>.</w:t>
      </w:r>
      <w:r>
        <w:rPr>
          <w:rStyle w:val="StyleUnderline"/>
        </w:rPr>
        <w:t xml:space="preserve"> </w:t>
      </w:r>
      <w:r w:rsidRPr="00AD52B8">
        <w:rPr>
          <w:rStyle w:val="StyleUnderline"/>
        </w:rPr>
        <w:t xml:space="preserve">This can be internally demonstrated through the </w:t>
      </w:r>
      <w:r w:rsidRPr="001F320D">
        <w:rPr>
          <w:rStyle w:val="Emphasis"/>
        </w:rPr>
        <w:t>radical/moderate dichotomy</w:t>
      </w:r>
      <w:r w:rsidRPr="00AD52B8">
        <w:rPr>
          <w:rStyle w:val="StyleUnderline"/>
        </w:rPr>
        <w:t xml:space="preserve">, a distinction attempting to reconcile those activists who operate </w:t>
      </w:r>
      <w:r w:rsidRPr="001F320D">
        <w:rPr>
          <w:rStyle w:val="Emphasis"/>
        </w:rPr>
        <w:t>within</w:t>
      </w:r>
      <w:r w:rsidRPr="00AD52B8">
        <w:rPr>
          <w:rStyle w:val="StyleUnderline"/>
        </w:rPr>
        <w:t xml:space="preserve">, as opposed to </w:t>
      </w:r>
      <w:r w:rsidRPr="001F320D">
        <w:rPr>
          <w:rStyle w:val="Emphasis"/>
        </w:rPr>
        <w:t>outside</w:t>
      </w:r>
      <w:r w:rsidRPr="00AD52B8">
        <w:rPr>
          <w:rStyle w:val="StyleUnderline"/>
        </w:rPr>
        <w:t xml:space="preserve">, the </w:t>
      </w:r>
      <w:r w:rsidRPr="001F320D">
        <w:rPr>
          <w:rStyle w:val="Emphasis"/>
        </w:rPr>
        <w:t>traditional political system</w:t>
      </w:r>
      <w:r w:rsidRPr="00E267A5">
        <w:rPr>
          <w:sz w:val="14"/>
        </w:rPr>
        <w:t xml:space="preserve">. However, </w:t>
      </w:r>
      <w:r w:rsidRPr="00AD52B8">
        <w:rPr>
          <w:rStyle w:val="StyleUnderline"/>
        </w:rPr>
        <w:t xml:space="preserve">this </w:t>
      </w:r>
      <w:r w:rsidRPr="001F320D">
        <w:rPr>
          <w:rStyle w:val="Emphasis"/>
        </w:rPr>
        <w:t>ignores the means</w:t>
      </w:r>
      <w:r w:rsidRPr="00AD52B8">
        <w:rPr>
          <w:rStyle w:val="StyleUnderline"/>
        </w:rPr>
        <w:t xml:space="preserve">, </w:t>
      </w:r>
      <w:r w:rsidRPr="001F320D">
        <w:rPr>
          <w:rStyle w:val="Emphasis"/>
        </w:rPr>
        <w:t>ability</w:t>
      </w:r>
      <w:r w:rsidRPr="00AD52B8">
        <w:rPr>
          <w:rStyle w:val="StyleUnderline"/>
        </w:rPr>
        <w:t xml:space="preserve">, and </w:t>
      </w:r>
      <w:r w:rsidRPr="001F320D">
        <w:rPr>
          <w:rStyle w:val="Emphasis"/>
        </w:rPr>
        <w:t>education</w:t>
      </w:r>
      <w:r w:rsidRPr="00AD52B8">
        <w:rPr>
          <w:rStyle w:val="StyleUnderline"/>
        </w:rPr>
        <w:t xml:space="preserve"> people might have. Respecting diverse tactics used to reach a similar goal is </w:t>
      </w:r>
      <w:r w:rsidRPr="001F320D">
        <w:rPr>
          <w:rStyle w:val="Emphasis"/>
        </w:rPr>
        <w:t>not only ethical</w:t>
      </w:r>
      <w:r w:rsidRPr="00AD52B8">
        <w:rPr>
          <w:rStyle w:val="StyleUnderline"/>
        </w:rPr>
        <w:t xml:space="preserve">, but also </w:t>
      </w:r>
      <w:r w:rsidRPr="001F320D">
        <w:rPr>
          <w:rStyle w:val="Emphasis"/>
        </w:rPr>
        <w:t>strategic</w:t>
      </w:r>
      <w:r w:rsidRPr="00AD52B8">
        <w:rPr>
          <w:rStyle w:val="StyleUnderline"/>
        </w:rPr>
        <w:t xml:space="preserve">. </w:t>
      </w:r>
      <w:r w:rsidRPr="001F320D">
        <w:rPr>
          <w:rStyle w:val="Emphasis"/>
        </w:rPr>
        <w:t>Short-term goals amid long-term objectives</w:t>
      </w:r>
      <w:r w:rsidRPr="001F320D">
        <w:rPr>
          <w:rStyle w:val="StyleUnderline"/>
        </w:rPr>
        <w:t xml:space="preserve"> leave room</w:t>
      </w:r>
      <w:r w:rsidRPr="00AD52B8">
        <w:rPr>
          <w:rStyle w:val="StyleUnderline"/>
        </w:rPr>
        <w:t xml:space="preserve"> for old-school activists who contend we could live outside of the system we are in, as well as the novice who does not know another system is even a possibility</w:t>
      </w:r>
      <w:r w:rsidRPr="00E267A5">
        <w:rPr>
          <w:sz w:val="14"/>
        </w:rPr>
        <w:t xml:space="preserve">. Political scientist Janet Conway articulates that </w:t>
      </w:r>
      <w:r w:rsidRPr="00CA1CFB">
        <w:rPr>
          <w:rStyle w:val="StyleUnderline"/>
          <w:highlight w:val="cyan"/>
        </w:rPr>
        <w:t>respecting</w:t>
      </w:r>
      <w:r w:rsidRPr="00CA1CFB">
        <w:rPr>
          <w:rStyle w:val="StyleUnderline"/>
        </w:rPr>
        <w:t xml:space="preserve"> how </w:t>
      </w:r>
      <w:r w:rsidRPr="00CA1CFB">
        <w:rPr>
          <w:rStyle w:val="StyleUnderline"/>
          <w:highlight w:val="cyan"/>
        </w:rPr>
        <w:t>other activists</w:t>
      </w:r>
      <w:r w:rsidRPr="00CA1CFB">
        <w:rPr>
          <w:rStyle w:val="StyleUnderline"/>
        </w:rPr>
        <w:t xml:space="preserve"> engage</w:t>
      </w:r>
      <w:r w:rsidRPr="00AD52B8">
        <w:rPr>
          <w:rStyle w:val="StyleUnderline"/>
        </w:rPr>
        <w:t xml:space="preserve"> with issues </w:t>
      </w:r>
      <w:r w:rsidRPr="001F320D">
        <w:rPr>
          <w:rStyle w:val="Emphasis"/>
        </w:rPr>
        <w:t xml:space="preserve">does </w:t>
      </w:r>
      <w:r w:rsidRPr="00CA1CFB">
        <w:rPr>
          <w:rStyle w:val="Emphasis"/>
          <w:highlight w:val="cyan"/>
        </w:rPr>
        <w:t>not</w:t>
      </w:r>
      <w:r w:rsidRPr="001F320D">
        <w:rPr>
          <w:rStyle w:val="Emphasis"/>
        </w:rPr>
        <w:t xml:space="preserve"> necessarily </w:t>
      </w:r>
      <w:r w:rsidRPr="00CA1CFB">
        <w:rPr>
          <w:rStyle w:val="Emphasis"/>
          <w:highlight w:val="cyan"/>
        </w:rPr>
        <w:t>mean</w:t>
      </w:r>
      <w:r w:rsidRPr="001F320D">
        <w:rPr>
          <w:rStyle w:val="Emphasis"/>
        </w:rPr>
        <w:t xml:space="preserve"> one </w:t>
      </w:r>
      <w:r w:rsidRPr="00CA1CFB">
        <w:rPr>
          <w:rStyle w:val="Emphasis"/>
          <w:highlight w:val="cyan"/>
        </w:rPr>
        <w:t>would choose the same</w:t>
      </w:r>
      <w:r w:rsidRPr="00CA1CFB">
        <w:rPr>
          <w:rStyle w:val="StyleUnderline"/>
          <w:highlight w:val="cyan"/>
        </w:rPr>
        <w:t>, or</w:t>
      </w:r>
      <w:r w:rsidRPr="00AD52B8">
        <w:rPr>
          <w:rStyle w:val="StyleUnderline"/>
        </w:rPr>
        <w:t xml:space="preserve"> even </w:t>
      </w:r>
      <w:r w:rsidRPr="00CA1CFB">
        <w:rPr>
          <w:rStyle w:val="Emphasis"/>
          <w:highlight w:val="cyan"/>
        </w:rPr>
        <w:t>agree with</w:t>
      </w:r>
      <w:r w:rsidRPr="001F320D">
        <w:rPr>
          <w:rStyle w:val="Emphasis"/>
        </w:rPr>
        <w:t xml:space="preserve"> the usefulness</w:t>
      </w:r>
      <w:r w:rsidRPr="00AD52B8">
        <w:rPr>
          <w:rStyle w:val="StyleUnderline"/>
        </w:rPr>
        <w:t xml:space="preserve"> or </w:t>
      </w:r>
      <w:r w:rsidRPr="00CA1CFB">
        <w:rPr>
          <w:rStyle w:val="Emphasis"/>
          <w:highlight w:val="cyan"/>
        </w:rPr>
        <w:t>ethics</w:t>
      </w:r>
      <w:r w:rsidRPr="00AD52B8">
        <w:rPr>
          <w:rStyle w:val="StyleUnderline"/>
        </w:rPr>
        <w:t xml:space="preserve"> of such an action; “rather, it holds that everyone has the right and the responsibility to </w:t>
      </w:r>
      <w:r w:rsidRPr="001F320D">
        <w:rPr>
          <w:rStyle w:val="Emphasis"/>
        </w:rPr>
        <w:t>identify their own thresholds of legitimate protest</w:t>
      </w:r>
      <w:r w:rsidRPr="00AD52B8">
        <w:rPr>
          <w:rStyle w:val="StyleUnderline"/>
        </w:rPr>
        <w:t xml:space="preserve"> and to </w:t>
      </w:r>
      <w:r w:rsidRPr="001F320D">
        <w:rPr>
          <w:rStyle w:val="Emphasis"/>
        </w:rPr>
        <w:t>make their own political</w:t>
      </w:r>
      <w:r w:rsidRPr="00AD52B8">
        <w:rPr>
          <w:rStyle w:val="StyleUnderline"/>
        </w:rPr>
        <w:t xml:space="preserve">, </w:t>
      </w:r>
      <w:r w:rsidRPr="001F320D">
        <w:rPr>
          <w:rStyle w:val="Emphasis"/>
        </w:rPr>
        <w:t>strategical</w:t>
      </w:r>
      <w:r w:rsidRPr="00AD52B8">
        <w:rPr>
          <w:rStyle w:val="StyleUnderline"/>
        </w:rPr>
        <w:t xml:space="preserve">, and </w:t>
      </w:r>
      <w:r w:rsidRPr="001F320D">
        <w:rPr>
          <w:rStyle w:val="Emphasis"/>
        </w:rPr>
        <w:t>ethical choices</w:t>
      </w:r>
      <w:r w:rsidRPr="00E267A5">
        <w:rPr>
          <w:sz w:val="14"/>
        </w:rPr>
        <w:t xml:space="preserve">, while also allowing others to do so free from public criticism or censure.”8 </w:t>
      </w:r>
      <w:r w:rsidRPr="00AD52B8">
        <w:rPr>
          <w:rStyle w:val="StyleUnderline"/>
        </w:rPr>
        <w:t xml:space="preserve">A different tactic </w:t>
      </w:r>
      <w:r w:rsidRPr="001F320D">
        <w:rPr>
          <w:rStyle w:val="Emphasis"/>
        </w:rPr>
        <w:t>does not necessarily make it wrong</w:t>
      </w:r>
      <w:r w:rsidRPr="00E267A5">
        <w:rPr>
          <w:sz w:val="14"/>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AD52B8">
        <w:rPr>
          <w:rStyle w:val="StyleUnderline"/>
        </w:rPr>
        <w:t xml:space="preserve">addressing global anti-Blackness is </w:t>
      </w:r>
      <w:r w:rsidRPr="00F76C83">
        <w:rPr>
          <w:rStyle w:val="Emphasis"/>
        </w:rPr>
        <w:t>necessary</w:t>
      </w:r>
      <w:r w:rsidRPr="00E267A5">
        <w:rPr>
          <w:sz w:val="14"/>
        </w:rPr>
        <w:t xml:space="preserve">, and that activists should be criticized for not addressing anti-Blackness in non-Western countries or not being proper allies to those in non-Western countries. </w:t>
      </w:r>
      <w:r w:rsidRPr="00AD52B8">
        <w:rPr>
          <w:rStyle w:val="StyleUnderline"/>
        </w:rPr>
        <w:t xml:space="preserve">However, the notion we can </w:t>
      </w:r>
      <w:r w:rsidRPr="00F76C83">
        <w:rPr>
          <w:rStyle w:val="Emphasis"/>
        </w:rPr>
        <w:t>stretch criticism</w:t>
      </w:r>
      <w:r w:rsidRPr="00AD52B8">
        <w:rPr>
          <w:rStyle w:val="StyleUnderline"/>
        </w:rPr>
        <w:t xml:space="preserve"> to a place where we can say </w:t>
      </w:r>
      <w:r w:rsidRPr="00F76C83">
        <w:rPr>
          <w:rStyle w:val="Emphasis"/>
        </w:rPr>
        <w:t>all of this is in vain</w:t>
      </w:r>
      <w:r w:rsidRPr="00AD52B8">
        <w:rPr>
          <w:rStyle w:val="StyleUnderline"/>
        </w:rPr>
        <w:t xml:space="preserve"> is </w:t>
      </w:r>
      <w:r w:rsidRPr="00F76C83">
        <w:rPr>
          <w:rStyle w:val="Emphasis"/>
        </w:rPr>
        <w:t>unfair</w:t>
      </w:r>
      <w:r w:rsidRPr="00E267A5">
        <w:rPr>
          <w:sz w:val="14"/>
        </w:rPr>
        <w:t xml:space="preserve">. </w:t>
      </w:r>
      <w:r w:rsidRPr="00AD52B8">
        <w:rPr>
          <w:rStyle w:val="StyleUnderline"/>
        </w:rPr>
        <w:t>According to Hatimy, an honest effort</w:t>
      </w:r>
      <w:r w:rsidRPr="00E267A5">
        <w:rPr>
          <w:sz w:val="14"/>
        </w:rPr>
        <w:t xml:space="preserve"> on the part of the #BLM movement </w:t>
      </w:r>
      <w:r w:rsidRPr="00AD52B8">
        <w:rPr>
          <w:rStyle w:val="StyleUnderline"/>
        </w:rPr>
        <w:t xml:space="preserve">would </w:t>
      </w:r>
      <w:r w:rsidRPr="00484906">
        <w:rPr>
          <w:rStyle w:val="StyleUnderline"/>
          <w:highlight w:val="cyan"/>
        </w:rPr>
        <w:t>call for</w:t>
      </w:r>
      <w:r w:rsidRPr="00AD52B8">
        <w:rPr>
          <w:rStyle w:val="StyleUnderline"/>
        </w:rPr>
        <w:t xml:space="preserve"> the </w:t>
      </w:r>
      <w:r w:rsidRPr="00484906">
        <w:rPr>
          <w:rStyle w:val="Emphasis"/>
          <w:highlight w:val="cyan"/>
        </w:rPr>
        <w:t>abolition</w:t>
      </w:r>
      <w:r w:rsidRPr="00F76C83">
        <w:rPr>
          <w:rStyle w:val="Emphasis"/>
        </w:rPr>
        <w:t xml:space="preserve"> of oppressive</w:t>
      </w:r>
      <w:r w:rsidRPr="00AD52B8">
        <w:rPr>
          <w:rStyle w:val="StyleUnderline"/>
        </w:rPr>
        <w:t xml:space="preserve">, </w:t>
      </w:r>
      <w:r w:rsidRPr="00F76C83">
        <w:rPr>
          <w:rStyle w:val="Emphasis"/>
        </w:rPr>
        <w:t>racist</w:t>
      </w:r>
      <w:r w:rsidRPr="00AD52B8">
        <w:rPr>
          <w:rStyle w:val="StyleUnderline"/>
        </w:rPr>
        <w:t xml:space="preserve">, and </w:t>
      </w:r>
      <w:r w:rsidRPr="00F76C83">
        <w:rPr>
          <w:rStyle w:val="Emphasis"/>
        </w:rPr>
        <w:t>capitalistic structures</w:t>
      </w:r>
      <w:r w:rsidRPr="00E267A5">
        <w:rPr>
          <w:sz w:val="14"/>
        </w:rPr>
        <w:t xml:space="preserve">, and demand full social and economic equality, </w:t>
      </w:r>
      <w:r w:rsidRPr="00484906">
        <w:rPr>
          <w:rStyle w:val="Emphasis"/>
          <w:highlight w:val="cyan"/>
        </w:rPr>
        <w:t>rather than state-implemented reforms</w:t>
      </w:r>
      <w:r w:rsidRPr="00AD52B8">
        <w:rPr>
          <w:rStyle w:val="StyleUnderline"/>
        </w:rPr>
        <w:t xml:space="preserve"> and deliberate moves to </w:t>
      </w:r>
      <w:r w:rsidRPr="00F76C83">
        <w:rPr>
          <w:rStyle w:val="Emphasis"/>
        </w:rPr>
        <w:t>work in the system</w:t>
      </w:r>
      <w:r w:rsidRPr="00AD52B8">
        <w:rPr>
          <w:rStyle w:val="StyleUnderline"/>
        </w:rPr>
        <w:t xml:space="preserve">. However, </w:t>
      </w:r>
      <w:r w:rsidRPr="00567F61">
        <w:rPr>
          <w:rStyle w:val="StyleUnderline"/>
          <w:highlight w:val="cyan"/>
        </w:rPr>
        <w:t>framing</w:t>
      </w:r>
      <w:r w:rsidRPr="00AD52B8">
        <w:rPr>
          <w:rStyle w:val="StyleUnderline"/>
        </w:rPr>
        <w:t xml:space="preserve"> the movement this way </w:t>
      </w:r>
      <w:r w:rsidRPr="00567F61">
        <w:rPr>
          <w:rStyle w:val="Emphasis"/>
          <w:highlight w:val="cyan"/>
        </w:rPr>
        <w:t>ignores</w:t>
      </w:r>
      <w:r w:rsidRPr="00F76C83">
        <w:rPr>
          <w:rStyle w:val="Emphasis"/>
        </w:rPr>
        <w:t xml:space="preserve"> the </w:t>
      </w:r>
      <w:r w:rsidRPr="00484906">
        <w:rPr>
          <w:rStyle w:val="Emphasis"/>
          <w:highlight w:val="cyan"/>
        </w:rPr>
        <w:t>justifications</w:t>
      </w:r>
      <w:r w:rsidRPr="00F76C83">
        <w:rPr>
          <w:rStyle w:val="Emphasis"/>
        </w:rPr>
        <w:t xml:space="preserve"> one may have for advocating for reform</w:t>
      </w:r>
      <w:r w:rsidRPr="00AD52B8">
        <w:rPr>
          <w:rStyle w:val="StyleUnderline"/>
        </w:rPr>
        <w:t xml:space="preserve"> as opposed to abolition—one group sees </w:t>
      </w:r>
      <w:r w:rsidRPr="00415FC8">
        <w:rPr>
          <w:rStyle w:val="StyleUnderline"/>
        </w:rPr>
        <w:t xml:space="preserve">abolition as a </w:t>
      </w:r>
      <w:r w:rsidRPr="00415FC8">
        <w:rPr>
          <w:rStyle w:val="Emphasis"/>
        </w:rPr>
        <w:t>plan</w:t>
      </w:r>
      <w:r w:rsidRPr="00415FC8">
        <w:rPr>
          <w:rStyle w:val="StyleUnderline"/>
        </w:rPr>
        <w:t xml:space="preserve"> while the other sees it as a </w:t>
      </w:r>
      <w:r w:rsidRPr="00415FC8">
        <w:rPr>
          <w:rStyle w:val="Emphasis"/>
        </w:rPr>
        <w:t>goal</w:t>
      </w:r>
      <w:r w:rsidRPr="00E267A5">
        <w:rPr>
          <w:sz w:val="14"/>
        </w:rPr>
        <w:t xml:space="preserve">. Perhaps, as Judith Butler describes in Critically Queer, </w:t>
      </w:r>
      <w:r w:rsidRPr="00AD52B8">
        <w:rPr>
          <w:rStyle w:val="StyleUnderline"/>
        </w:rPr>
        <w:t>there is a kind of “</w:t>
      </w:r>
      <w:r w:rsidRPr="00F76C83">
        <w:rPr>
          <w:rStyle w:val="Emphasis"/>
        </w:rPr>
        <w:t>necessary error</w:t>
      </w:r>
      <w:r w:rsidRPr="00AD52B8">
        <w:rPr>
          <w:rStyle w:val="StyleUnderline"/>
        </w:rPr>
        <w:t>” occurring here</w:t>
      </w:r>
      <w:r w:rsidRPr="00E267A5">
        <w:rPr>
          <w:sz w:val="14"/>
        </w:rPr>
        <w:t xml:space="preserve">. Butler argues </w:t>
      </w:r>
      <w:r w:rsidRPr="00AD52B8">
        <w:rPr>
          <w:rStyle w:val="StyleUnderline"/>
        </w:rPr>
        <w:t xml:space="preserve">we </w:t>
      </w:r>
      <w:r w:rsidRPr="00F76C83">
        <w:rPr>
          <w:rStyle w:val="StyleUnderline"/>
        </w:rPr>
        <w:t>cannot create the terms</w:t>
      </w:r>
      <w:r w:rsidRPr="00AD52B8">
        <w:rPr>
          <w:rStyle w:val="StyleUnderline"/>
        </w:rPr>
        <w:t xml:space="preserve"> that represent our liberation from nothing, and we are responsible for the terms carrying the pain of social injury. “[Y]et, neither of those terms are as a result any less necessary to work and rework within political discourse.”</w:t>
      </w:r>
      <w:r w:rsidRPr="00E267A5">
        <w:rPr>
          <w:sz w:val="14"/>
        </w:rPr>
        <w:t xml:space="preserve">10 Perhaps, even in its faults, </w:t>
      </w:r>
      <w:r w:rsidRPr="00AD52B8">
        <w:rPr>
          <w:rStyle w:val="StyleUnderline"/>
        </w:rPr>
        <w:t xml:space="preserve">there is something </w:t>
      </w:r>
      <w:r w:rsidRPr="00F76C83">
        <w:rPr>
          <w:rStyle w:val="Emphasis"/>
        </w:rPr>
        <w:t>uniquely necessary</w:t>
      </w:r>
      <w:r w:rsidRPr="00AD52B8">
        <w:rPr>
          <w:rStyle w:val="StyleUnderline"/>
        </w:rPr>
        <w:t xml:space="preserve"> about</w:t>
      </w:r>
      <w:r w:rsidRPr="00E267A5">
        <w:rPr>
          <w:sz w:val="14"/>
        </w:rPr>
        <w:t xml:space="preserve"> #BlackLivesMatter and similar Black activist groups, and </w:t>
      </w:r>
      <w:r w:rsidRPr="00AD52B8">
        <w:rPr>
          <w:rStyle w:val="StyleUnderline"/>
        </w:rPr>
        <w:t xml:space="preserve">the </w:t>
      </w:r>
      <w:r w:rsidRPr="00F76C83">
        <w:rPr>
          <w:rStyle w:val="Emphasis"/>
        </w:rPr>
        <w:t>multiplicity of tactics</w:t>
      </w:r>
      <w:r w:rsidRPr="00AD52B8">
        <w:rPr>
          <w:rStyle w:val="StyleUnderline"/>
        </w:rPr>
        <w:t xml:space="preserve"> used within and outside of these groups</w:t>
      </w:r>
      <w:r w:rsidRPr="00E267A5">
        <w:rPr>
          <w:sz w:val="14"/>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747CAC">
        <w:rPr>
          <w:rStyle w:val="StyleUnderline"/>
        </w:rPr>
        <w:t xml:space="preserve">radical and moderate activists often </w:t>
      </w:r>
      <w:r w:rsidRPr="00415FC8">
        <w:rPr>
          <w:rStyle w:val="StyleUnderline"/>
          <w:highlight w:val="cyan"/>
        </w:rPr>
        <w:t xml:space="preserve">have the </w:t>
      </w:r>
      <w:r w:rsidRPr="00415FC8">
        <w:rPr>
          <w:rStyle w:val="Emphasis"/>
          <w:highlight w:val="cyan"/>
        </w:rPr>
        <w:t>same goal</w:t>
      </w:r>
      <w:r w:rsidRPr="00747CAC">
        <w:rPr>
          <w:rStyle w:val="StyleUnderline"/>
        </w:rPr>
        <w:t>—</w:t>
      </w:r>
      <w:r w:rsidRPr="00F76C83">
        <w:rPr>
          <w:rStyle w:val="Emphasis"/>
        </w:rPr>
        <w:t>Black liberation</w:t>
      </w:r>
      <w:r w:rsidRPr="00747CAC">
        <w:rPr>
          <w:rStyle w:val="StyleUnderline"/>
        </w:rPr>
        <w:t xml:space="preserve">—yet they’ve chosen to </w:t>
      </w:r>
      <w:r w:rsidRPr="00C43E20">
        <w:rPr>
          <w:rStyle w:val="StyleUnderline"/>
          <w:highlight w:val="cyan"/>
        </w:rPr>
        <w:t xml:space="preserve">employ </w:t>
      </w:r>
      <w:r w:rsidRPr="00C43E20">
        <w:rPr>
          <w:rStyle w:val="Emphasis"/>
          <w:highlight w:val="cyan"/>
        </w:rPr>
        <w:t>varied means</w:t>
      </w:r>
      <w:r w:rsidRPr="00747CAC">
        <w:rPr>
          <w:rStyle w:val="StyleUnderline"/>
        </w:rPr>
        <w:t xml:space="preserve"> to achieve that goal. Strategies</w:t>
      </w:r>
      <w:r w:rsidRPr="00E267A5">
        <w:rPr>
          <w:sz w:val="14"/>
        </w:rPr>
        <w:t xml:space="preserve"> of the #BlackLivesMatter movement </w:t>
      </w:r>
      <w:r w:rsidRPr="00747CAC">
        <w:rPr>
          <w:rStyle w:val="StyleUnderline"/>
        </w:rPr>
        <w:t>are often critiqued, citing</w:t>
      </w:r>
      <w:r w:rsidRPr="00E267A5">
        <w:rPr>
          <w:sz w:val="14"/>
        </w:rPr>
        <w:t xml:space="preserve"> its discussions of privilege, </w:t>
      </w:r>
      <w:r w:rsidRPr="00F76C83">
        <w:rPr>
          <w:rStyle w:val="Emphasis"/>
        </w:rPr>
        <w:t>reform</w:t>
      </w:r>
      <w:r w:rsidRPr="00E267A5">
        <w:rPr>
          <w:sz w:val="14"/>
        </w:rPr>
        <w:t xml:space="preserve"> of the prison industrial complex, reform of police practice, or meetings with politicians, </w:t>
      </w:r>
      <w:r w:rsidRPr="00747CAC">
        <w:rPr>
          <w:rStyle w:val="StyleUnderline"/>
        </w:rPr>
        <w:t xml:space="preserve">as a </w:t>
      </w:r>
      <w:r w:rsidRPr="00F76C83">
        <w:rPr>
          <w:rStyle w:val="Emphasis"/>
        </w:rPr>
        <w:t>sign of moderation</w:t>
      </w:r>
      <w:r w:rsidRPr="00E267A5">
        <w:rPr>
          <w:sz w:val="14"/>
        </w:rPr>
        <w:t xml:space="preserve">.12 </w:t>
      </w:r>
      <w:r w:rsidRPr="00747CAC">
        <w:rPr>
          <w:rStyle w:val="StyleUnderline"/>
        </w:rPr>
        <w:t xml:space="preserve">Critics contend if activists were </w:t>
      </w:r>
      <w:r w:rsidRPr="00F76C83">
        <w:rPr>
          <w:rStyle w:val="Emphasis"/>
        </w:rPr>
        <w:t>indeed radical</w:t>
      </w:r>
      <w:r w:rsidRPr="00E267A5">
        <w:rPr>
          <w:sz w:val="14"/>
        </w:rPr>
        <w:t xml:space="preserve">, as Hatimy’s article states, </w:t>
      </w:r>
      <w:r w:rsidRPr="00747CAC">
        <w:rPr>
          <w:rStyle w:val="StyleUnderline"/>
        </w:rPr>
        <w:t xml:space="preserve">they would </w:t>
      </w:r>
      <w:r w:rsidRPr="00F76C83">
        <w:rPr>
          <w:rStyle w:val="Emphasis"/>
        </w:rPr>
        <w:t>primarily call for abolition</w:t>
      </w:r>
      <w:r w:rsidRPr="00747CAC">
        <w:rPr>
          <w:rStyle w:val="StyleUnderline"/>
        </w:rPr>
        <w:t xml:space="preserve">, </w:t>
      </w:r>
      <w:r w:rsidRPr="00F76C83">
        <w:rPr>
          <w:rStyle w:val="Emphasis"/>
        </w:rPr>
        <w:t>not reform</w:t>
      </w:r>
      <w:r w:rsidRPr="00747CAC">
        <w:rPr>
          <w:rStyle w:val="StyleUnderline"/>
        </w:rPr>
        <w:t xml:space="preserve">. However, this </w:t>
      </w:r>
      <w:r w:rsidRPr="00F76C83">
        <w:rPr>
          <w:rStyle w:val="Emphasis"/>
        </w:rPr>
        <w:t>presupposes</w:t>
      </w:r>
      <w:r w:rsidRPr="00747CAC">
        <w:rPr>
          <w:rStyle w:val="StyleUnderline"/>
        </w:rPr>
        <w:t xml:space="preserve"> the activists are choosing reform as an </w:t>
      </w:r>
      <w:r w:rsidRPr="00F76C83">
        <w:rPr>
          <w:rStyle w:val="Emphasis"/>
        </w:rPr>
        <w:t>end in itself</w:t>
      </w:r>
      <w:r w:rsidRPr="00747CAC">
        <w:rPr>
          <w:rStyle w:val="StyleUnderline"/>
        </w:rPr>
        <w:t xml:space="preserve">, rather than a </w:t>
      </w:r>
      <w:r w:rsidRPr="00F76C83">
        <w:rPr>
          <w:rStyle w:val="Emphasis"/>
        </w:rPr>
        <w:t>means to an end</w:t>
      </w:r>
      <w:r w:rsidRPr="00E267A5">
        <w:rPr>
          <w:sz w:val="14"/>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5D001A">
        <w:rPr>
          <w:rStyle w:val="StyleUnderline"/>
        </w:rPr>
        <w:t xml:space="preserve">the </w:t>
      </w:r>
      <w:r w:rsidRPr="00F76C83">
        <w:rPr>
          <w:rStyle w:val="Emphasis"/>
        </w:rPr>
        <w:t>historical contexts of slavery</w:t>
      </w:r>
      <w:r w:rsidRPr="005D001A">
        <w:rPr>
          <w:rStyle w:val="StyleUnderline"/>
        </w:rPr>
        <w:t xml:space="preserve">, </w:t>
      </w:r>
      <w:r w:rsidRPr="00F76C83">
        <w:rPr>
          <w:rStyle w:val="Emphasis"/>
        </w:rPr>
        <w:t>colonialism</w:t>
      </w:r>
      <w:r w:rsidRPr="005D001A">
        <w:rPr>
          <w:rStyle w:val="StyleUnderline"/>
        </w:rPr>
        <w:t xml:space="preserve">, and </w:t>
      </w:r>
      <w:r w:rsidRPr="00F76C83">
        <w:rPr>
          <w:rStyle w:val="Emphasis"/>
        </w:rPr>
        <w:t>systematic discrimination</w:t>
      </w:r>
      <w:r w:rsidRPr="00E267A5">
        <w:rPr>
          <w:sz w:val="14"/>
        </w:rPr>
        <w:t>—</w:t>
      </w:r>
      <w:r w:rsidRPr="005D001A">
        <w:rPr>
          <w:rStyle w:val="StyleUnderline"/>
        </w:rPr>
        <w:t xml:space="preserve">impedes activists’ ability </w:t>
      </w:r>
      <w:r w:rsidRPr="0027030A">
        <w:rPr>
          <w:rStyle w:val="StyleUnderline"/>
          <w:highlight w:val="cyan"/>
        </w:rPr>
        <w:t>to “</w:t>
      </w:r>
      <w:r w:rsidRPr="0027030A">
        <w:rPr>
          <w:rStyle w:val="Emphasis"/>
          <w:highlight w:val="cyan"/>
        </w:rPr>
        <w:t>unlearn</w:t>
      </w:r>
      <w:r w:rsidRPr="005D001A">
        <w:rPr>
          <w:rStyle w:val="StyleUnderline"/>
        </w:rPr>
        <w:t xml:space="preserve">,” or envision ways of being that are </w:t>
      </w:r>
      <w:r w:rsidRPr="00F76C83">
        <w:rPr>
          <w:rStyle w:val="Emphasis"/>
        </w:rPr>
        <w:t>outside of dominant</w:t>
      </w:r>
      <w:r w:rsidRPr="005D001A">
        <w:rPr>
          <w:rStyle w:val="StyleUnderline"/>
        </w:rPr>
        <w:t xml:space="preserve"> or </w:t>
      </w:r>
      <w:r w:rsidRPr="00F76C83">
        <w:rPr>
          <w:rStyle w:val="Emphasis"/>
        </w:rPr>
        <w:t>mainstream thinking</w:t>
      </w:r>
      <w:r w:rsidRPr="005D001A">
        <w:rPr>
          <w:rStyle w:val="StyleUnderline"/>
        </w:rPr>
        <w:t xml:space="preserve">. The process of unlearning requires activists to </w:t>
      </w:r>
      <w:r w:rsidRPr="00F76C83">
        <w:rPr>
          <w:rStyle w:val="Emphasis"/>
        </w:rPr>
        <w:t>move away from the status quo</w:t>
      </w:r>
      <w:r w:rsidRPr="005D001A">
        <w:rPr>
          <w:rStyle w:val="StyleUnderline"/>
        </w:rPr>
        <w:t xml:space="preserve">, to see above the examples society presents them and </w:t>
      </w:r>
      <w:r w:rsidRPr="00F76C83">
        <w:rPr>
          <w:rStyle w:val="Emphasis"/>
        </w:rPr>
        <w:t>apply a critical lens</w:t>
      </w:r>
      <w:r w:rsidRPr="005D001A">
        <w:rPr>
          <w:rStyle w:val="StyleUnderline"/>
        </w:rPr>
        <w:t xml:space="preserve"> to their very being</w:t>
      </w:r>
      <w:r w:rsidRPr="00E267A5">
        <w:rPr>
          <w:sz w:val="14"/>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5D001A">
        <w:rPr>
          <w:rStyle w:val="StyleUnderline"/>
        </w:rPr>
        <w:t xml:space="preserve">In doing so, activists not only undergo </w:t>
      </w:r>
      <w:r w:rsidRPr="0027030A">
        <w:rPr>
          <w:rStyle w:val="StyleUnderline"/>
          <w:highlight w:val="cyan"/>
        </w:rPr>
        <w:t xml:space="preserve">a journey of </w:t>
      </w:r>
      <w:r w:rsidRPr="0027030A">
        <w:rPr>
          <w:rStyle w:val="Emphasis"/>
          <w:highlight w:val="cyan"/>
        </w:rPr>
        <w:t>self-acceptance</w:t>
      </w:r>
      <w:r w:rsidRPr="005D001A">
        <w:rPr>
          <w:rStyle w:val="StyleUnderline"/>
        </w:rPr>
        <w:t xml:space="preserve">, </w:t>
      </w:r>
      <w:r w:rsidRPr="0027030A">
        <w:rPr>
          <w:rStyle w:val="StyleUnderline"/>
          <w:highlight w:val="cyan"/>
        </w:rPr>
        <w:t>but also</w:t>
      </w:r>
      <w:r w:rsidRPr="005D001A">
        <w:rPr>
          <w:rStyle w:val="StyleUnderline"/>
        </w:rPr>
        <w:t xml:space="preserve"> </w:t>
      </w:r>
      <w:r w:rsidRPr="00F76C83">
        <w:rPr>
          <w:rStyle w:val="Emphasis"/>
        </w:rPr>
        <w:t xml:space="preserve">make </w:t>
      </w:r>
      <w:r w:rsidRPr="0027030A">
        <w:rPr>
          <w:rStyle w:val="Emphasis"/>
          <w:highlight w:val="cyan"/>
        </w:rPr>
        <w:t>political decisions</w:t>
      </w:r>
      <w:r w:rsidRPr="005D001A">
        <w:rPr>
          <w:rStyle w:val="StyleUnderline"/>
        </w:rPr>
        <w:t xml:space="preserve"> in the process, which are political acts </w:t>
      </w:r>
      <w:r w:rsidRPr="00F76C83">
        <w:rPr>
          <w:rStyle w:val="Emphasis"/>
        </w:rPr>
        <w:t>rooted in one’s worth</w:t>
      </w:r>
      <w:r w:rsidRPr="005D001A">
        <w:rPr>
          <w:rStyle w:val="StyleUnderline"/>
        </w:rPr>
        <w:t xml:space="preserve">, rebuking Eurocentric consumerist ideals that dictate a “preferred” look, action, or being that </w:t>
      </w:r>
      <w:r w:rsidRPr="00F76C83">
        <w:rPr>
          <w:rStyle w:val="Emphasis"/>
        </w:rPr>
        <w:t>confirms to the admissible politics of respectability</w:t>
      </w:r>
      <w:r w:rsidRPr="00E267A5">
        <w:rPr>
          <w:sz w:val="14"/>
        </w:rPr>
        <w:t xml:space="preserve">.16 </w:t>
      </w:r>
      <w:r w:rsidRPr="005D001A">
        <w:rPr>
          <w:rStyle w:val="StyleUnderline"/>
        </w:rPr>
        <w:t xml:space="preserve">Activists enter and progress through the unlearning process in </w:t>
      </w:r>
      <w:r w:rsidRPr="00F76C83">
        <w:rPr>
          <w:rStyle w:val="Emphasis"/>
        </w:rPr>
        <w:t>different ways</w:t>
      </w:r>
      <w:r w:rsidRPr="005D001A">
        <w:rPr>
          <w:rStyle w:val="StyleUnderline"/>
        </w:rPr>
        <w:t>. At these varied stages</w:t>
      </w:r>
      <w:r w:rsidRPr="00E267A5">
        <w:rPr>
          <w:sz w:val="14"/>
        </w:rPr>
        <w:t xml:space="preserve">, then, </w:t>
      </w:r>
      <w:r w:rsidRPr="005D001A">
        <w:rPr>
          <w:rStyle w:val="StyleUnderline"/>
        </w:rPr>
        <w:t xml:space="preserve">it is </w:t>
      </w:r>
      <w:r w:rsidRPr="00F76C83">
        <w:rPr>
          <w:rStyle w:val="Emphasis"/>
        </w:rPr>
        <w:t>troublesome</w:t>
      </w:r>
      <w:r w:rsidRPr="005D001A">
        <w:rPr>
          <w:rStyle w:val="StyleUnderline"/>
        </w:rPr>
        <w:t xml:space="preserve"> for groups to </w:t>
      </w:r>
      <w:r w:rsidRPr="00F76C83">
        <w:rPr>
          <w:rStyle w:val="Emphasis"/>
        </w:rPr>
        <w:t>cast one another aside</w:t>
      </w:r>
      <w:r w:rsidRPr="005D001A">
        <w:rPr>
          <w:rStyle w:val="StyleUnderline"/>
        </w:rPr>
        <w:t xml:space="preserve"> because of </w:t>
      </w:r>
      <w:r w:rsidRPr="00F76C83">
        <w:rPr>
          <w:rStyle w:val="Emphasis"/>
        </w:rPr>
        <w:t>differing perspectives</w:t>
      </w:r>
      <w:r w:rsidRPr="005D001A">
        <w:rPr>
          <w:rStyle w:val="StyleUnderline"/>
        </w:rPr>
        <w:t xml:space="preserve">, particularly in terms of </w:t>
      </w:r>
      <w:r w:rsidRPr="00F76C83">
        <w:rPr>
          <w:rStyle w:val="Emphasis"/>
        </w:rPr>
        <w:t>methodology</w:t>
      </w:r>
      <w:r w:rsidRPr="00E267A5">
        <w:rPr>
          <w:sz w:val="14"/>
        </w:rPr>
        <w:t xml:space="preserve">. Being at different places in the unlearning process is the reality, and activist groups must accept that as fact. The “Problematic” Identity </w:t>
      </w:r>
      <w:r w:rsidRPr="005D001A">
        <w:rPr>
          <w:rStyle w:val="StyleUnderline"/>
        </w:rPr>
        <w:t>The radical/moderate divide illustrates</w:t>
      </w:r>
      <w:r w:rsidRPr="00E267A5">
        <w:rPr>
          <w:sz w:val="14"/>
        </w:rPr>
        <w:t xml:space="preserve"> a larger problem in activist spaces: </w:t>
      </w:r>
      <w:r w:rsidRPr="005D001A">
        <w:rPr>
          <w:rStyle w:val="StyleUnderline"/>
        </w:rPr>
        <w:t>activists imposing the all-encompassing “</w:t>
      </w:r>
      <w:r w:rsidRPr="00F76C83">
        <w:rPr>
          <w:rStyle w:val="Emphasis"/>
        </w:rPr>
        <w:t>problematic</w:t>
      </w:r>
      <w:r w:rsidRPr="005D001A">
        <w:rPr>
          <w:rStyle w:val="StyleUnderline"/>
        </w:rPr>
        <w:t>” identity onto one another</w:t>
      </w:r>
      <w:r w:rsidRPr="00E267A5">
        <w:rPr>
          <w:sz w:val="14"/>
        </w:rPr>
        <w:t xml:space="preserve">. The power-hungry and ego-latent activist industrial complex employs a problematic identity on dissenters, </w:t>
      </w:r>
      <w:r w:rsidRPr="00F76C83">
        <w:rPr>
          <w:rStyle w:val="Emphasis"/>
        </w:rPr>
        <w:t>casting anyone in the group aside</w:t>
      </w:r>
      <w:r w:rsidRPr="005D001A">
        <w:rPr>
          <w:rStyle w:val="StyleUnderline"/>
        </w:rPr>
        <w:t xml:space="preserve"> who says or does something </w:t>
      </w:r>
      <w:r w:rsidRPr="00F76C83">
        <w:rPr>
          <w:rStyle w:val="Emphasis"/>
        </w:rPr>
        <w:t>not in perfect alignment</w:t>
      </w:r>
      <w:r w:rsidRPr="005D001A">
        <w:rPr>
          <w:rStyle w:val="StyleUnderline"/>
        </w:rPr>
        <w:t xml:space="preserve"> with their </w:t>
      </w:r>
      <w:r w:rsidRPr="00F76C83">
        <w:rPr>
          <w:rStyle w:val="Emphasis"/>
        </w:rPr>
        <w:t>arbitrarily set standard</w:t>
      </w:r>
      <w:r w:rsidRPr="005D001A">
        <w:rPr>
          <w:rStyle w:val="StyleUnderline"/>
        </w:rPr>
        <w:t xml:space="preserve"> of “activism,”</w:t>
      </w:r>
      <w:r w:rsidRPr="00E267A5">
        <w:rPr>
          <w:sz w:val="14"/>
        </w:rPr>
        <w:t xml:space="preserve"> or what may be deemed “appropriate” by the group. </w:t>
      </w:r>
      <w:r w:rsidRPr="00DF61D7">
        <w:rPr>
          <w:rStyle w:val="StyleUnderline"/>
          <w:highlight w:val="cyan"/>
        </w:rPr>
        <w:t>Though</w:t>
      </w:r>
      <w:r w:rsidRPr="005D001A">
        <w:rPr>
          <w:rStyle w:val="StyleUnderline"/>
        </w:rPr>
        <w:t xml:space="preserve"> many groups </w:t>
      </w:r>
      <w:r w:rsidRPr="00DF61D7">
        <w:rPr>
          <w:rStyle w:val="StyleUnderline"/>
          <w:highlight w:val="cyan"/>
        </w:rPr>
        <w:t xml:space="preserve">aim to create </w:t>
      </w:r>
      <w:r w:rsidRPr="00DF61D7">
        <w:rPr>
          <w:rStyle w:val="Emphasis"/>
          <w:highlight w:val="cyan"/>
        </w:rPr>
        <w:t>safe spaces</w:t>
      </w:r>
      <w:r w:rsidRPr="005D001A">
        <w:rPr>
          <w:rStyle w:val="StyleUnderline"/>
        </w:rPr>
        <w:t xml:space="preserve"> in order </w:t>
      </w:r>
      <w:r w:rsidRPr="00DF61D7">
        <w:rPr>
          <w:rStyle w:val="StyleUnderline"/>
          <w:highlight w:val="cyan"/>
        </w:rPr>
        <w:t xml:space="preserve">to </w:t>
      </w:r>
      <w:r w:rsidRPr="00DF61D7">
        <w:rPr>
          <w:rStyle w:val="Emphasis"/>
          <w:highlight w:val="cyan"/>
        </w:rPr>
        <w:t>respect</w:t>
      </w:r>
      <w:r w:rsidRPr="00F76C83">
        <w:rPr>
          <w:rStyle w:val="Emphasis"/>
        </w:rPr>
        <w:t xml:space="preserve"> a </w:t>
      </w:r>
      <w:r w:rsidRPr="00DF61D7">
        <w:rPr>
          <w:rStyle w:val="Emphasis"/>
          <w:highlight w:val="cyan"/>
        </w:rPr>
        <w:t>diverse</w:t>
      </w:r>
      <w:r w:rsidRPr="00F76C83">
        <w:rPr>
          <w:rStyle w:val="Emphasis"/>
        </w:rPr>
        <w:t xml:space="preserve"> set of </w:t>
      </w:r>
      <w:r w:rsidRPr="00DF61D7">
        <w:rPr>
          <w:rStyle w:val="Emphasis"/>
          <w:highlight w:val="cyan"/>
        </w:rPr>
        <w:t>voices</w:t>
      </w:r>
      <w:r w:rsidRPr="00DF61D7">
        <w:rPr>
          <w:rStyle w:val="StyleUnderline"/>
          <w:highlight w:val="cyan"/>
        </w:rPr>
        <w:t xml:space="preserve"> and </w:t>
      </w:r>
      <w:r w:rsidRPr="00DF61D7">
        <w:rPr>
          <w:rStyle w:val="Emphasis"/>
          <w:highlight w:val="cyan"/>
        </w:rPr>
        <w:t>experiences</w:t>
      </w:r>
      <w:r w:rsidRPr="005D001A">
        <w:rPr>
          <w:rStyle w:val="StyleUnderline"/>
        </w:rPr>
        <w:t xml:space="preserve">, these groups simultaneously conduct, create, and assert “problematic” identities, which essentially </w:t>
      </w:r>
      <w:r w:rsidRPr="00F76C83">
        <w:rPr>
          <w:rStyle w:val="Emphasis"/>
        </w:rPr>
        <w:t>rebuke dissenting opinions</w:t>
      </w:r>
      <w:r w:rsidRPr="005D001A">
        <w:rPr>
          <w:rStyle w:val="StyleUnderline"/>
        </w:rPr>
        <w:t xml:space="preserve"> and </w:t>
      </w:r>
      <w:r w:rsidRPr="00F76C83">
        <w:rPr>
          <w:rStyle w:val="Emphasis"/>
        </w:rPr>
        <w:t>differing viewpoints</w:t>
      </w:r>
      <w:r w:rsidRPr="005D001A">
        <w:rPr>
          <w:rStyle w:val="StyleUnderline"/>
        </w:rPr>
        <w:t xml:space="preserve"> from the group’s intra-space</w:t>
      </w:r>
      <w:r w:rsidRPr="00E267A5">
        <w:rPr>
          <w:sz w:val="14"/>
        </w:rPr>
        <w:t xml:space="preserve">. </w:t>
      </w:r>
      <w:r w:rsidRPr="00DF61D7">
        <w:rPr>
          <w:rStyle w:val="StyleUnderline"/>
        </w:rPr>
        <w:t>By silencing or discrediting dissent, the</w:t>
      </w:r>
      <w:r w:rsidRPr="005D001A">
        <w:rPr>
          <w:rStyle w:val="StyleUnderline"/>
        </w:rPr>
        <w:t xml:space="preserve"> activity of activism is </w:t>
      </w:r>
      <w:r w:rsidRPr="00451AEF">
        <w:rPr>
          <w:rStyle w:val="Emphasis"/>
          <w:highlight w:val="cyan"/>
        </w:rPr>
        <w:t>twisted into an unattainable mold</w:t>
      </w:r>
      <w:r w:rsidRPr="005D001A">
        <w:rPr>
          <w:rStyle w:val="StyleUnderline"/>
        </w:rPr>
        <w:t xml:space="preserve"> an individual can perfect, </w:t>
      </w:r>
      <w:r w:rsidRPr="00451AEF">
        <w:rPr>
          <w:rStyle w:val="StyleUnderline"/>
          <w:highlight w:val="cyan"/>
        </w:rPr>
        <w:t>rather than</w:t>
      </w:r>
      <w:r w:rsidRPr="005D001A">
        <w:rPr>
          <w:rStyle w:val="StyleUnderline"/>
        </w:rPr>
        <w:t xml:space="preserve"> existing as </w:t>
      </w:r>
      <w:r w:rsidRPr="00451AEF">
        <w:rPr>
          <w:rStyle w:val="StyleUnderline"/>
          <w:highlight w:val="cyan"/>
        </w:rPr>
        <w:t xml:space="preserve">a </w:t>
      </w:r>
      <w:r w:rsidRPr="00451AEF">
        <w:rPr>
          <w:rStyle w:val="Emphasis"/>
          <w:highlight w:val="cyan"/>
        </w:rPr>
        <w:t>transformative activity</w:t>
      </w:r>
      <w:r w:rsidRPr="005D001A">
        <w:rPr>
          <w:rStyle w:val="StyleUnderline"/>
        </w:rPr>
        <w:t xml:space="preserve"> that an individual </w:t>
      </w:r>
      <w:r w:rsidRPr="001F50FB">
        <w:rPr>
          <w:rStyle w:val="Emphasis"/>
        </w:rPr>
        <w:t>strives to perfect</w:t>
      </w:r>
      <w:r w:rsidRPr="005D001A">
        <w:rPr>
          <w:rStyle w:val="StyleUnderline"/>
        </w:rPr>
        <w:t xml:space="preserve">. Through this frame, the internal backlasher’s </w:t>
      </w:r>
      <w:r w:rsidRPr="001F50FB">
        <w:rPr>
          <w:rStyle w:val="Emphasis"/>
        </w:rPr>
        <w:t>viewpoints</w:t>
      </w:r>
      <w:r w:rsidRPr="005D001A">
        <w:rPr>
          <w:rStyle w:val="StyleUnderline"/>
        </w:rPr>
        <w:t xml:space="preserve">, </w:t>
      </w:r>
      <w:r w:rsidRPr="001F50FB">
        <w:rPr>
          <w:rStyle w:val="Emphasis"/>
        </w:rPr>
        <w:t>strategies</w:t>
      </w:r>
      <w:r w:rsidRPr="005D001A">
        <w:rPr>
          <w:rStyle w:val="StyleUnderline"/>
        </w:rPr>
        <w:t xml:space="preserve">, and </w:t>
      </w:r>
      <w:r w:rsidRPr="001F50FB">
        <w:rPr>
          <w:rStyle w:val="Emphasis"/>
        </w:rPr>
        <w:t>opinions are right</w:t>
      </w:r>
      <w:r w:rsidRPr="005D001A">
        <w:rPr>
          <w:rStyle w:val="StyleUnderline"/>
        </w:rPr>
        <w:t xml:space="preserve">, while those of the “problematic” activist are </w:t>
      </w:r>
      <w:r w:rsidRPr="001F50FB">
        <w:rPr>
          <w:rStyle w:val="Emphasis"/>
        </w:rPr>
        <w:t>wrong</w:t>
      </w:r>
      <w:r w:rsidRPr="00E267A5">
        <w:rPr>
          <w:sz w:val="14"/>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5D001A">
        <w:rPr>
          <w:rStyle w:val="StyleUnderline"/>
        </w:rPr>
        <w:t>this</w:t>
      </w:r>
      <w:r w:rsidRPr="00E267A5">
        <w:rPr>
          <w:sz w:val="14"/>
        </w:rPr>
        <w:t xml:space="preserve"> phenomenon </w:t>
      </w:r>
      <w:r w:rsidRPr="005D001A">
        <w:rPr>
          <w:rStyle w:val="StyleUnderline"/>
        </w:rPr>
        <w:t xml:space="preserve">may help explain why activists aligning with radical or moderate ideologies view their means (and </w:t>
      </w:r>
      <w:r w:rsidRPr="001F50FB">
        <w:rPr>
          <w:rStyle w:val="Emphasis"/>
        </w:rPr>
        <w:t>only their means</w:t>
      </w:r>
      <w:r w:rsidRPr="005D001A">
        <w:rPr>
          <w:rStyle w:val="StyleUnderline"/>
        </w:rPr>
        <w:t xml:space="preserve">) as the </w:t>
      </w:r>
      <w:r w:rsidRPr="001F50FB">
        <w:rPr>
          <w:rStyle w:val="Emphasis"/>
        </w:rPr>
        <w:t>best</w:t>
      </w:r>
      <w:r w:rsidRPr="005D001A">
        <w:rPr>
          <w:rStyle w:val="StyleUnderline"/>
        </w:rPr>
        <w:t xml:space="preserve"> or </w:t>
      </w:r>
      <w:r w:rsidRPr="001F50FB">
        <w:rPr>
          <w:rStyle w:val="Emphasis"/>
        </w:rPr>
        <w:t>safest way</w:t>
      </w:r>
      <w:r w:rsidRPr="005D001A">
        <w:rPr>
          <w:rStyle w:val="StyleUnderline"/>
        </w:rPr>
        <w:t xml:space="preserve"> to proceed. </w:t>
      </w:r>
      <w:r w:rsidRPr="00451AEF">
        <w:rPr>
          <w:rStyle w:val="StyleUnderline"/>
          <w:highlight w:val="cyan"/>
        </w:rPr>
        <w:t xml:space="preserve">Rather than </w:t>
      </w:r>
      <w:r w:rsidRPr="00451AEF">
        <w:rPr>
          <w:rStyle w:val="Emphasis"/>
          <w:highlight w:val="cyan"/>
        </w:rPr>
        <w:t>critique</w:t>
      </w:r>
      <w:r w:rsidRPr="00E267A5">
        <w:rPr>
          <w:sz w:val="14"/>
        </w:rPr>
        <w:t xml:space="preserve"> an off-norm perspective for </w:t>
      </w:r>
      <w:r w:rsidRPr="00451AEF">
        <w:rPr>
          <w:rStyle w:val="Emphasis"/>
          <w:highlight w:val="cyan"/>
        </w:rPr>
        <w:t>foundational validity</w:t>
      </w:r>
      <w:r w:rsidRPr="005D001A">
        <w:rPr>
          <w:rStyle w:val="StyleUnderline"/>
        </w:rPr>
        <w:t xml:space="preserve">, it is </w:t>
      </w:r>
      <w:r w:rsidRPr="00451AEF">
        <w:rPr>
          <w:rStyle w:val="Emphasis"/>
          <w:highlight w:val="cyan"/>
        </w:rPr>
        <w:t>more productive</w:t>
      </w:r>
      <w:r w:rsidRPr="00E267A5">
        <w:rPr>
          <w:sz w:val="14"/>
        </w:rPr>
        <w:t xml:space="preserve"> for these groups </w:t>
      </w:r>
      <w:r w:rsidRPr="008F3FCB">
        <w:rPr>
          <w:rStyle w:val="StyleUnderline"/>
          <w:highlight w:val="cyan"/>
        </w:rPr>
        <w:t xml:space="preserve">to </w:t>
      </w:r>
      <w:r w:rsidRPr="008F3FCB">
        <w:rPr>
          <w:rStyle w:val="Emphasis"/>
          <w:highlight w:val="cyan"/>
        </w:rPr>
        <w:t>explore</w:t>
      </w:r>
      <w:r w:rsidRPr="001F50FB">
        <w:rPr>
          <w:rStyle w:val="Emphasis"/>
        </w:rPr>
        <w:t xml:space="preserve"> the rationale</w:t>
      </w:r>
      <w:r w:rsidRPr="005D001A">
        <w:rPr>
          <w:rStyle w:val="StyleUnderline"/>
        </w:rPr>
        <w:t xml:space="preserve"> behind their </w:t>
      </w:r>
      <w:r w:rsidRPr="00644EDA">
        <w:rPr>
          <w:rStyle w:val="Emphasis"/>
          <w:highlight w:val="cyan"/>
        </w:rPr>
        <w:t>choices</w:t>
      </w:r>
      <w:r w:rsidRPr="008F3FCB">
        <w:rPr>
          <w:rStyle w:val="StyleUnderline"/>
          <w:highlight w:val="cyan"/>
        </w:rPr>
        <w:t xml:space="preserve"> and </w:t>
      </w:r>
      <w:r w:rsidRPr="008F3FCB">
        <w:rPr>
          <w:rStyle w:val="Emphasis"/>
          <w:highlight w:val="cyan"/>
        </w:rPr>
        <w:t>examine</w:t>
      </w:r>
      <w:r w:rsidRPr="008F3FCB">
        <w:rPr>
          <w:rStyle w:val="Emphasis"/>
        </w:rPr>
        <w:t xml:space="preserve"> the reasoning</w:t>
      </w:r>
      <w:r w:rsidRPr="008F3FCB">
        <w:rPr>
          <w:rStyle w:val="StyleUnderline"/>
        </w:rPr>
        <w:t xml:space="preserve"> of the dissent for both</w:t>
      </w:r>
      <w:r w:rsidRPr="005D001A">
        <w:rPr>
          <w:rStyle w:val="StyleUnderline"/>
        </w:rPr>
        <w:t xml:space="preserve"> </w:t>
      </w:r>
      <w:r w:rsidRPr="00A821E8">
        <w:rPr>
          <w:rStyle w:val="Emphasis"/>
          <w:highlight w:val="cyan"/>
        </w:rPr>
        <w:t>weaknesses</w:t>
      </w:r>
      <w:r w:rsidRPr="005D001A">
        <w:rPr>
          <w:rStyle w:val="StyleUnderline"/>
        </w:rPr>
        <w:t xml:space="preserve"> and </w:t>
      </w:r>
      <w:r w:rsidRPr="001F50FB">
        <w:rPr>
          <w:rStyle w:val="Emphasis"/>
        </w:rPr>
        <w:t>strengths</w:t>
      </w:r>
      <w:r w:rsidRPr="005D001A">
        <w:rPr>
          <w:rStyle w:val="StyleUnderline"/>
        </w:rPr>
        <w:t xml:space="preserve">. Labeling “problematic” that which is “different” </w:t>
      </w:r>
      <w:r w:rsidRPr="001F50FB">
        <w:rPr>
          <w:rStyle w:val="Emphasis"/>
        </w:rPr>
        <w:t xml:space="preserve">dismisses </w:t>
      </w:r>
      <w:r w:rsidRPr="00AA6AEC">
        <w:rPr>
          <w:rStyle w:val="Emphasis"/>
          <w:highlight w:val="cyan"/>
        </w:rPr>
        <w:t>the individual realities</w:t>
      </w:r>
      <w:r w:rsidRPr="00AA6AEC">
        <w:rPr>
          <w:rStyle w:val="StyleUnderline"/>
          <w:highlight w:val="cyan"/>
        </w:rPr>
        <w:t xml:space="preserve"> of each activist</w:t>
      </w:r>
      <w:r w:rsidRPr="005D001A">
        <w:rPr>
          <w:rStyle w:val="StyleUnderline"/>
        </w:rPr>
        <w:t xml:space="preserve">. Through this, the “internal backlashers” </w:t>
      </w:r>
      <w:r w:rsidRPr="001F50FB">
        <w:rPr>
          <w:rStyle w:val="Emphasis"/>
        </w:rPr>
        <w:t>refuse to consider</w:t>
      </w:r>
      <w:r w:rsidRPr="005D001A">
        <w:rPr>
          <w:rStyle w:val="StyleUnderline"/>
        </w:rPr>
        <w:t xml:space="preserve"> their collective goal could be </w:t>
      </w:r>
      <w:r w:rsidRPr="001F50FB">
        <w:rPr>
          <w:rStyle w:val="Emphasis"/>
        </w:rPr>
        <w:t>achieved in a number of ways</w:t>
      </w:r>
      <w:r w:rsidRPr="005D001A">
        <w:rPr>
          <w:rStyle w:val="StyleUnderline"/>
        </w:rPr>
        <w:t xml:space="preserve">. Rather than </w:t>
      </w:r>
      <w:r w:rsidRPr="001F50FB">
        <w:rPr>
          <w:rStyle w:val="Emphasis"/>
        </w:rPr>
        <w:t>assuming rigid value judgments</w:t>
      </w:r>
      <w:r w:rsidRPr="005D001A">
        <w:rPr>
          <w:rStyle w:val="StyleUnderline"/>
        </w:rPr>
        <w:t xml:space="preserve">, activists should acknowledge the </w:t>
      </w:r>
      <w:r w:rsidRPr="001F50FB">
        <w:rPr>
          <w:rStyle w:val="Emphasis"/>
        </w:rPr>
        <w:t>comfort</w:t>
      </w:r>
      <w:r w:rsidRPr="005D001A">
        <w:rPr>
          <w:rStyle w:val="StyleUnderline"/>
        </w:rPr>
        <w:t xml:space="preserve">, </w:t>
      </w:r>
      <w:r w:rsidRPr="001F50FB">
        <w:rPr>
          <w:rStyle w:val="Emphasis"/>
        </w:rPr>
        <w:t>safety</w:t>
      </w:r>
      <w:r w:rsidRPr="005D001A">
        <w:rPr>
          <w:rStyle w:val="StyleUnderline"/>
        </w:rPr>
        <w:t xml:space="preserve">, </w:t>
      </w:r>
      <w:r w:rsidRPr="00014F02">
        <w:rPr>
          <w:rStyle w:val="StyleUnderline"/>
          <w:highlight w:val="cyan"/>
        </w:rPr>
        <w:t>and</w:t>
      </w:r>
      <w:r w:rsidRPr="005D001A">
        <w:rPr>
          <w:rStyle w:val="StyleUnderline"/>
        </w:rPr>
        <w:t xml:space="preserve"> </w:t>
      </w:r>
      <w:r w:rsidRPr="001F50FB">
        <w:rPr>
          <w:rStyle w:val="Emphasis"/>
        </w:rPr>
        <w:t>value</w:t>
      </w:r>
      <w:r w:rsidRPr="005D001A">
        <w:rPr>
          <w:rStyle w:val="StyleUnderline"/>
        </w:rPr>
        <w:t xml:space="preserve"> in </w:t>
      </w:r>
      <w:r w:rsidRPr="00014F02">
        <w:rPr>
          <w:rStyle w:val="StyleUnderline"/>
        </w:rPr>
        <w:t xml:space="preserve">the </w:t>
      </w:r>
      <w:r w:rsidRPr="00AA6AEC">
        <w:rPr>
          <w:rStyle w:val="Emphasis"/>
          <w:highlight w:val="cyan"/>
        </w:rPr>
        <w:t>multiplicity of strategies</w:t>
      </w:r>
      <w:r w:rsidRPr="005D001A">
        <w:rPr>
          <w:rStyle w:val="StyleUnderline"/>
        </w:rPr>
        <w:t xml:space="preserve"> as they may </w:t>
      </w:r>
      <w:r w:rsidRPr="00014F02">
        <w:rPr>
          <w:rStyle w:val="Emphasis"/>
          <w:highlight w:val="cyan"/>
        </w:rPr>
        <w:t xml:space="preserve">stimulate new </w:t>
      </w:r>
      <w:r w:rsidRPr="00BD1C09">
        <w:rPr>
          <w:rStyle w:val="Emphasis"/>
          <w:highlight w:val="cyan"/>
        </w:rPr>
        <w:t>ways to think</w:t>
      </w:r>
      <w:r w:rsidRPr="00BD1C09">
        <w:rPr>
          <w:rStyle w:val="Emphasis"/>
        </w:rPr>
        <w:t xml:space="preserve"> about </w:t>
      </w:r>
      <w:r w:rsidRPr="00BD1C09">
        <w:rPr>
          <w:rStyle w:val="Emphasis"/>
          <w:highlight w:val="cyan"/>
        </w:rPr>
        <w:t>and exist in Black political spaces</w:t>
      </w:r>
      <w:r w:rsidRPr="00E267A5">
        <w:rPr>
          <w:sz w:val="14"/>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06022A">
        <w:rPr>
          <w:rStyle w:val="StyleUnderline"/>
          <w:highlight w:val="cyan"/>
        </w:rPr>
        <w:t xml:space="preserve">The </w:t>
      </w:r>
      <w:r w:rsidRPr="0006022A">
        <w:rPr>
          <w:rStyle w:val="Emphasis"/>
          <w:highlight w:val="cyan"/>
        </w:rPr>
        <w:t>fear</w:t>
      </w:r>
      <w:r w:rsidRPr="0006022A">
        <w:rPr>
          <w:rStyle w:val="StyleUnderline"/>
          <w:highlight w:val="cyan"/>
        </w:rPr>
        <w:t xml:space="preserve"> and </w:t>
      </w:r>
      <w:r w:rsidRPr="0006022A">
        <w:rPr>
          <w:rStyle w:val="Emphasis"/>
          <w:highlight w:val="cyan"/>
        </w:rPr>
        <w:t>isolation</w:t>
      </w:r>
      <w:r w:rsidRPr="00FA03ED">
        <w:rPr>
          <w:rStyle w:val="StyleUnderline"/>
        </w:rPr>
        <w:t xml:space="preserve"> </w:t>
      </w:r>
      <w:r w:rsidRPr="0006022A">
        <w:rPr>
          <w:rStyle w:val="StyleUnderline"/>
        </w:rPr>
        <w:t xml:space="preserve">produced </w:t>
      </w:r>
      <w:r w:rsidRPr="0006022A">
        <w:rPr>
          <w:rStyle w:val="StyleUnderline"/>
          <w:highlight w:val="cyan"/>
        </w:rPr>
        <w:t>in</w:t>
      </w:r>
      <w:r w:rsidRPr="0006022A">
        <w:rPr>
          <w:rStyle w:val="StyleUnderline"/>
        </w:rPr>
        <w:t xml:space="preserve"> supposed “</w:t>
      </w:r>
      <w:r w:rsidRPr="0006022A">
        <w:rPr>
          <w:rStyle w:val="Emphasis"/>
          <w:highlight w:val="cyan"/>
        </w:rPr>
        <w:t>safe spaces</w:t>
      </w:r>
      <w:r w:rsidRPr="0006022A">
        <w:rPr>
          <w:rStyle w:val="StyleUnderline"/>
        </w:rPr>
        <w:t>” not only</w:t>
      </w:r>
      <w:r w:rsidRPr="00FA03ED">
        <w:rPr>
          <w:rStyle w:val="StyleUnderline"/>
        </w:rPr>
        <w:t xml:space="preserve"> has </w:t>
      </w:r>
      <w:r w:rsidRPr="001F50FB">
        <w:rPr>
          <w:rStyle w:val="Emphasis"/>
        </w:rPr>
        <w:t>adverse consequences</w:t>
      </w:r>
      <w:r w:rsidRPr="00FA03ED">
        <w:rPr>
          <w:rStyle w:val="StyleUnderline"/>
        </w:rPr>
        <w:t xml:space="preserve">, but </w:t>
      </w:r>
      <w:r w:rsidRPr="0006022A">
        <w:rPr>
          <w:rStyle w:val="StyleUnderline"/>
          <w:highlight w:val="cyan"/>
        </w:rPr>
        <w:t xml:space="preserve">also </w:t>
      </w:r>
      <w:r w:rsidRPr="0006022A">
        <w:rPr>
          <w:rStyle w:val="Emphasis"/>
          <w:highlight w:val="cyan"/>
        </w:rPr>
        <w:t>stunts</w:t>
      </w:r>
      <w:r w:rsidRPr="001F50FB">
        <w:rPr>
          <w:rStyle w:val="Emphasis"/>
        </w:rPr>
        <w:t xml:space="preserve"> the crux of activist activity</w:t>
      </w:r>
      <w:r w:rsidRPr="00FA03ED">
        <w:rPr>
          <w:rStyle w:val="StyleUnderline"/>
        </w:rPr>
        <w:t>—</w:t>
      </w:r>
      <w:r w:rsidRPr="0006022A">
        <w:rPr>
          <w:rStyle w:val="StyleUnderline"/>
          <w:highlight w:val="cyan"/>
        </w:rPr>
        <w:t xml:space="preserve">the process of </w:t>
      </w:r>
      <w:r w:rsidRPr="0006022A">
        <w:rPr>
          <w:rStyle w:val="Emphasis"/>
          <w:highlight w:val="cyan"/>
        </w:rPr>
        <w:t>unlearning</w:t>
      </w:r>
      <w:r w:rsidRPr="00FA03ED">
        <w:rPr>
          <w:rStyle w:val="StyleUnderline"/>
        </w:rPr>
        <w:t xml:space="preserve">. If not properly mitigated, this could </w:t>
      </w:r>
      <w:r w:rsidRPr="001F50FB">
        <w:rPr>
          <w:rStyle w:val="Emphasis"/>
        </w:rPr>
        <w:t xml:space="preserve">ultimately </w:t>
      </w:r>
      <w:r w:rsidRPr="0006022A">
        <w:rPr>
          <w:rStyle w:val="Emphasis"/>
          <w:highlight w:val="cyan"/>
        </w:rPr>
        <w:t>stall</w:t>
      </w:r>
      <w:r w:rsidRPr="001F50FB">
        <w:rPr>
          <w:rStyle w:val="Emphasis"/>
        </w:rPr>
        <w:t xml:space="preserve"> the </w:t>
      </w:r>
      <w:r w:rsidRPr="0006022A">
        <w:rPr>
          <w:rStyle w:val="Emphasis"/>
          <w:highlight w:val="cyan"/>
        </w:rPr>
        <w:t>collective progress</w:t>
      </w:r>
      <w:r w:rsidRPr="00FA03ED">
        <w:rPr>
          <w:rStyle w:val="StyleUnderline"/>
        </w:rPr>
        <w:t xml:space="preserve"> of the greater movement.</w:t>
      </w:r>
      <w:r w:rsidRPr="00E267A5">
        <w:rPr>
          <w:sz w:val="14"/>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FA03ED">
        <w:rPr>
          <w:rStyle w:val="StyleUnderline"/>
        </w:rPr>
        <w:t xml:space="preserve">The </w:t>
      </w:r>
      <w:r w:rsidRPr="00A6114E">
        <w:rPr>
          <w:rStyle w:val="StyleUnderline"/>
          <w:highlight w:val="cyan"/>
        </w:rPr>
        <w:t xml:space="preserve">anxiety of </w:t>
      </w:r>
      <w:r w:rsidRPr="00A6114E">
        <w:rPr>
          <w:rStyle w:val="Emphasis"/>
          <w:highlight w:val="cyan"/>
        </w:rPr>
        <w:t xml:space="preserve">operating </w:t>
      </w:r>
      <w:r w:rsidRPr="00B54013">
        <w:rPr>
          <w:rStyle w:val="Emphasis"/>
          <w:highlight w:val="cyan"/>
        </w:rPr>
        <w:t>within traditional boundaries</w:t>
      </w:r>
      <w:r w:rsidRPr="00B54013">
        <w:rPr>
          <w:rStyle w:val="StyleUnderline"/>
          <w:highlight w:val="cyan"/>
        </w:rPr>
        <w:t xml:space="preserve"> of </w:t>
      </w:r>
      <w:r w:rsidRPr="00B54013">
        <w:rPr>
          <w:rStyle w:val="Emphasis"/>
          <w:highlight w:val="cyan"/>
        </w:rPr>
        <w:t xml:space="preserve">institutional </w:t>
      </w:r>
      <w:r w:rsidRPr="00A6114E">
        <w:rPr>
          <w:rStyle w:val="Emphasis"/>
          <w:highlight w:val="cyan"/>
        </w:rPr>
        <w:t>politics</w:t>
      </w:r>
      <w:r w:rsidRPr="00FA03ED">
        <w:rPr>
          <w:rStyle w:val="StyleUnderline"/>
        </w:rPr>
        <w:t xml:space="preserve"> stems from the idea </w:t>
      </w:r>
      <w:r w:rsidRPr="00B54013">
        <w:rPr>
          <w:rStyle w:val="StyleUnderline"/>
          <w:highlight w:val="cyan"/>
        </w:rPr>
        <w:t>that</w:t>
      </w:r>
      <w:r w:rsidRPr="00FA03ED">
        <w:rPr>
          <w:rStyle w:val="StyleUnderline"/>
        </w:rPr>
        <w:t xml:space="preserve"> perhaps by using </w:t>
      </w:r>
      <w:r w:rsidRPr="001F50FB">
        <w:rPr>
          <w:rStyle w:val="Emphasis"/>
        </w:rPr>
        <w:t>purely conventional means</w:t>
      </w:r>
      <w:r w:rsidRPr="00FA03ED">
        <w:rPr>
          <w:rStyle w:val="StyleUnderline"/>
        </w:rPr>
        <w:t xml:space="preserve">, </w:t>
      </w:r>
      <w:r w:rsidRPr="00B54013">
        <w:rPr>
          <w:rStyle w:val="StyleUnderline"/>
          <w:highlight w:val="cyan"/>
        </w:rPr>
        <w:t>racism will</w:t>
      </w:r>
      <w:r w:rsidRPr="00E267A5">
        <w:rPr>
          <w:sz w:val="14"/>
        </w:rPr>
        <w:t xml:space="preserve">, once again, </w:t>
      </w:r>
      <w:r w:rsidRPr="00B54013">
        <w:rPr>
          <w:rStyle w:val="Emphasis"/>
          <w:highlight w:val="cyan"/>
        </w:rPr>
        <w:t>only change</w:t>
      </w:r>
      <w:r w:rsidRPr="001F50FB">
        <w:rPr>
          <w:rStyle w:val="Emphasis"/>
        </w:rPr>
        <w:t xml:space="preserve"> its </w:t>
      </w:r>
      <w:r w:rsidRPr="00B54013">
        <w:rPr>
          <w:rStyle w:val="Emphasis"/>
          <w:highlight w:val="cyan"/>
        </w:rPr>
        <w:t>form</w:t>
      </w:r>
      <w:r w:rsidRPr="00FA03ED">
        <w:rPr>
          <w:rStyle w:val="StyleUnderline"/>
        </w:rPr>
        <w:t>—</w:t>
      </w:r>
      <w:r w:rsidRPr="00B54013">
        <w:rPr>
          <w:rStyle w:val="StyleUnderline"/>
          <w:highlight w:val="cyan"/>
        </w:rPr>
        <w:t>not</w:t>
      </w:r>
      <w:r w:rsidRPr="00FA03ED">
        <w:rPr>
          <w:rStyle w:val="StyleUnderline"/>
        </w:rPr>
        <w:t xml:space="preserve"> its </w:t>
      </w:r>
      <w:r w:rsidRPr="00B54013">
        <w:rPr>
          <w:rStyle w:val="Emphasis"/>
          <w:highlight w:val="cyan"/>
        </w:rPr>
        <w:t>quantity</w:t>
      </w:r>
      <w:r w:rsidRPr="00B54013">
        <w:rPr>
          <w:rStyle w:val="StyleUnderline"/>
          <w:highlight w:val="cyan"/>
        </w:rPr>
        <w:t xml:space="preserve"> or </w:t>
      </w:r>
      <w:r w:rsidRPr="00B54013">
        <w:rPr>
          <w:rStyle w:val="Emphasis"/>
          <w:highlight w:val="cyan"/>
        </w:rPr>
        <w:t>impact</w:t>
      </w:r>
      <w:r w:rsidRPr="00E267A5">
        <w:rPr>
          <w:sz w:val="14"/>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E90AD8">
        <w:rPr>
          <w:rStyle w:val="StyleUnderline"/>
        </w:rPr>
        <w:t>Operating within conventional activist tactics</w:t>
      </w:r>
      <w:r w:rsidRPr="00E267A5">
        <w:rPr>
          <w:sz w:val="14"/>
        </w:rPr>
        <w:t xml:space="preserve"> (such as voting) </w:t>
      </w:r>
      <w:r w:rsidRPr="001F50FB">
        <w:rPr>
          <w:rStyle w:val="Emphasis"/>
        </w:rPr>
        <w:t>upholds state power</w:t>
      </w:r>
      <w:r w:rsidRPr="00E90AD8">
        <w:rPr>
          <w:rStyle w:val="StyleUnderline"/>
        </w:rPr>
        <w:t xml:space="preserve">, and </w:t>
      </w:r>
      <w:r w:rsidRPr="001F50FB">
        <w:rPr>
          <w:rStyle w:val="Emphasis"/>
        </w:rPr>
        <w:t>calling for legislative reform</w:t>
      </w:r>
      <w:r w:rsidRPr="00E90AD8">
        <w:rPr>
          <w:rStyle w:val="StyleUnderline"/>
        </w:rPr>
        <w:t xml:space="preserve"> may do the same. </w:t>
      </w:r>
      <w:r w:rsidRPr="00B54013">
        <w:rPr>
          <w:rStyle w:val="StyleUnderline"/>
          <w:highlight w:val="cyan"/>
        </w:rPr>
        <w:t>However</w:t>
      </w:r>
      <w:r w:rsidRPr="00E90AD8">
        <w:rPr>
          <w:rStyle w:val="StyleUnderline"/>
        </w:rPr>
        <w:t xml:space="preserve">, it is </w:t>
      </w:r>
      <w:r w:rsidRPr="00B54013">
        <w:rPr>
          <w:rStyle w:val="Emphasis"/>
          <w:highlight w:val="cyan"/>
        </w:rPr>
        <w:t>not</w:t>
      </w:r>
      <w:r w:rsidRPr="001F50FB">
        <w:rPr>
          <w:rStyle w:val="Emphasis"/>
        </w:rPr>
        <w:t xml:space="preserve"> fair</w:t>
      </w:r>
      <w:r w:rsidRPr="00E90AD8">
        <w:rPr>
          <w:rStyle w:val="StyleUnderline"/>
        </w:rPr>
        <w:t xml:space="preserve"> to say these tactics </w:t>
      </w:r>
      <w:r w:rsidRPr="001F50FB">
        <w:rPr>
          <w:rStyle w:val="Emphasis"/>
        </w:rPr>
        <w:t xml:space="preserve">must </w:t>
      </w:r>
      <w:r w:rsidRPr="007B02B4">
        <w:rPr>
          <w:rStyle w:val="Emphasis"/>
          <w:highlight w:val="cyan"/>
        </w:rPr>
        <w:t>act in isolation</w:t>
      </w:r>
      <w:r w:rsidRPr="00E90AD8">
        <w:rPr>
          <w:rStyle w:val="StyleUnderline"/>
        </w:rPr>
        <w:t xml:space="preserve">, or that </w:t>
      </w:r>
      <w:r w:rsidRPr="00A004EC">
        <w:rPr>
          <w:rStyle w:val="StyleUnderline"/>
        </w:rPr>
        <w:t xml:space="preserve">they will </w:t>
      </w:r>
      <w:r w:rsidRPr="00A004EC">
        <w:rPr>
          <w:rStyle w:val="Emphasis"/>
        </w:rPr>
        <w:t>forever perpetuate</w:t>
      </w:r>
      <w:r w:rsidRPr="00A004EC">
        <w:rPr>
          <w:rStyle w:val="StyleUnderline"/>
        </w:rPr>
        <w:t xml:space="preserve"> the very systems against which Black activists are fighting. There are ways to </w:t>
      </w:r>
      <w:r w:rsidRPr="00A004EC">
        <w:rPr>
          <w:rStyle w:val="Emphasis"/>
        </w:rPr>
        <w:t>simultaneously operate inside</w:t>
      </w:r>
      <w:r w:rsidRPr="00A004EC">
        <w:rPr>
          <w:rStyle w:val="StyleUnderline"/>
        </w:rPr>
        <w:t xml:space="preserve"> and </w:t>
      </w:r>
      <w:r w:rsidRPr="00A004EC">
        <w:rPr>
          <w:rStyle w:val="Emphasis"/>
        </w:rPr>
        <w:t>outside</w:t>
      </w:r>
      <w:r w:rsidRPr="00A004EC">
        <w:rPr>
          <w:rStyle w:val="StyleUnderline"/>
        </w:rPr>
        <w:t xml:space="preserve"> of conventional means</w:t>
      </w:r>
      <w:r w:rsidRPr="00E267A5">
        <w:rPr>
          <w:sz w:val="14"/>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E90AD8">
        <w:rPr>
          <w:rStyle w:val="StyleUnderline"/>
        </w:rPr>
        <w:t xml:space="preserve">It will </w:t>
      </w:r>
      <w:r w:rsidRPr="001F50FB">
        <w:rPr>
          <w:rStyle w:val="Emphasis"/>
        </w:rPr>
        <w:t>always be important</w:t>
      </w:r>
      <w:r w:rsidRPr="00E90AD8">
        <w:rPr>
          <w:rStyle w:val="StyleUnderline"/>
        </w:rPr>
        <w:t xml:space="preserve"> that people continue to </w:t>
      </w:r>
      <w:r w:rsidRPr="001F50FB">
        <w:rPr>
          <w:rStyle w:val="Emphasis"/>
        </w:rPr>
        <w:t>push on the system from the outside</w:t>
      </w:r>
      <w:r w:rsidRPr="00E90AD8">
        <w:rPr>
          <w:rStyle w:val="StyleUnderline"/>
        </w:rPr>
        <w:t xml:space="preserve">. It will </w:t>
      </w:r>
      <w:r w:rsidRPr="001F50FB">
        <w:rPr>
          <w:rStyle w:val="Emphasis"/>
        </w:rPr>
        <w:t>also be important</w:t>
      </w:r>
      <w:r w:rsidRPr="00E90AD8">
        <w:rPr>
          <w:rStyle w:val="StyleUnderline"/>
        </w:rPr>
        <w:t xml:space="preserve"> that people </w:t>
      </w:r>
      <w:r w:rsidRPr="001F50FB">
        <w:rPr>
          <w:rStyle w:val="Emphasis"/>
        </w:rPr>
        <w:t>make the changes that we know are necessary on the inside</w:t>
      </w:r>
      <w:r w:rsidRPr="00E267A5">
        <w:rPr>
          <w:sz w:val="14"/>
        </w:rPr>
        <w:t xml:space="preserve">.”21 We could consider he might be wrong; however, we must also consider he very well may be right. </w:t>
      </w:r>
      <w:r w:rsidRPr="00E90AD8">
        <w:rPr>
          <w:rStyle w:val="StyleUnderline"/>
        </w:rPr>
        <w:t xml:space="preserve">Perhaps </w:t>
      </w:r>
      <w:r w:rsidRPr="00A004EC">
        <w:rPr>
          <w:rStyle w:val="StyleUnderline"/>
          <w:highlight w:val="cyan"/>
        </w:rPr>
        <w:t xml:space="preserve">a </w:t>
      </w:r>
      <w:r w:rsidRPr="00A004EC">
        <w:rPr>
          <w:rStyle w:val="Emphasis"/>
          <w:highlight w:val="cyan"/>
        </w:rPr>
        <w:t>multi-pronged approach</w:t>
      </w:r>
      <w:r w:rsidRPr="00E90AD8">
        <w:rPr>
          <w:rStyle w:val="StyleUnderline"/>
        </w:rPr>
        <w:t xml:space="preserve"> to Black activism </w:t>
      </w:r>
      <w:r w:rsidRPr="001F50FB">
        <w:rPr>
          <w:rStyle w:val="Emphasis"/>
        </w:rPr>
        <w:t>won’t always be necessary</w:t>
      </w:r>
      <w:r w:rsidRPr="00E90AD8">
        <w:rPr>
          <w:rStyle w:val="StyleUnderline"/>
        </w:rPr>
        <w:t xml:space="preserve">, perhaps it is not the way of the future. Nevertheless, </w:t>
      </w:r>
      <w:r w:rsidRPr="001F50FB">
        <w:rPr>
          <w:rStyle w:val="Emphasis"/>
        </w:rPr>
        <w:t xml:space="preserve">perhaps it is </w:t>
      </w:r>
      <w:r w:rsidRPr="00174064">
        <w:rPr>
          <w:rStyle w:val="Emphasis"/>
          <w:highlight w:val="cyan"/>
        </w:rPr>
        <w:t>necessary right now</w:t>
      </w:r>
      <w:r w:rsidRPr="00E90AD8">
        <w:rPr>
          <w:rStyle w:val="StyleUnderline"/>
        </w:rPr>
        <w:t>.</w:t>
      </w:r>
      <w:r>
        <w:rPr>
          <w:rStyle w:val="StyleUnderline"/>
        </w:rPr>
        <w:t xml:space="preserve"> </w:t>
      </w:r>
      <w:r w:rsidRPr="00E267A5">
        <w:rPr>
          <w:sz w:val="14"/>
        </w:rPr>
        <w:t xml:space="preserve">Conclusion Though the use of the radical/moderate dichotomy is necessary to explain the varied tactics employed by activist groups, </w:t>
      </w:r>
      <w:r w:rsidRPr="00A004EC">
        <w:rPr>
          <w:rStyle w:val="StyleUnderline"/>
        </w:rPr>
        <w:t>respecting diverse strategies is</w:t>
      </w:r>
      <w:r w:rsidRPr="00E90AD8">
        <w:rPr>
          <w:rStyle w:val="StyleUnderline"/>
        </w:rPr>
        <w:t xml:space="preserve"> sometimes </w:t>
      </w:r>
      <w:r w:rsidRPr="00174064">
        <w:rPr>
          <w:rStyle w:val="Emphasis"/>
          <w:highlight w:val="cyan"/>
        </w:rPr>
        <w:t>more than ethical</w:t>
      </w:r>
      <w:r w:rsidRPr="00E90AD8">
        <w:rPr>
          <w:rStyle w:val="StyleUnderline"/>
        </w:rPr>
        <w:t xml:space="preserve">—it can be </w:t>
      </w:r>
      <w:r w:rsidRPr="00174064">
        <w:rPr>
          <w:rStyle w:val="Emphasis"/>
          <w:highlight w:val="cyan"/>
        </w:rPr>
        <w:t>tactical</w:t>
      </w:r>
      <w:r w:rsidRPr="00174064">
        <w:rPr>
          <w:rStyle w:val="StyleUnderline"/>
        </w:rPr>
        <w:t>.</w:t>
      </w:r>
      <w:r w:rsidRPr="00E90AD8">
        <w:rPr>
          <w:rStyle w:val="StyleUnderline"/>
        </w:rPr>
        <w:t xml:space="preserve"> Demanding perfection</w:t>
      </w:r>
      <w:r w:rsidRPr="00E267A5">
        <w:rPr>
          <w:sz w:val="14"/>
        </w:rPr>
        <w:t xml:space="preserve"> via censorship or the constant threat of isolation </w:t>
      </w:r>
      <w:r w:rsidRPr="00E90AD8">
        <w:rPr>
          <w:rStyle w:val="StyleUnderline"/>
        </w:rPr>
        <w:t xml:space="preserve">is </w:t>
      </w:r>
      <w:r w:rsidRPr="001F50FB">
        <w:rPr>
          <w:rStyle w:val="Emphasis"/>
        </w:rPr>
        <w:t>not social justice</w:t>
      </w:r>
      <w:r w:rsidRPr="00E90AD8">
        <w:rPr>
          <w:rStyle w:val="StyleUnderline"/>
        </w:rPr>
        <w:t xml:space="preserve">. My argument is </w:t>
      </w:r>
      <w:r w:rsidRPr="00174064">
        <w:rPr>
          <w:rStyle w:val="Emphasis"/>
          <w:highlight w:val="cyan"/>
        </w:rPr>
        <w:t>not</w:t>
      </w:r>
      <w:r w:rsidRPr="00E90AD8">
        <w:rPr>
          <w:rStyle w:val="StyleUnderline"/>
        </w:rPr>
        <w:t xml:space="preserve"> that one should be </w:t>
      </w:r>
      <w:r w:rsidRPr="00174064">
        <w:rPr>
          <w:rStyle w:val="Emphasis"/>
          <w:highlight w:val="cyan"/>
        </w:rPr>
        <w:t>forced to align with positions</w:t>
      </w:r>
      <w:r w:rsidRPr="001F50FB">
        <w:rPr>
          <w:rStyle w:val="Emphasis"/>
        </w:rPr>
        <w:t xml:space="preserve"> for </w:t>
      </w:r>
      <w:r w:rsidRPr="00174064">
        <w:rPr>
          <w:rStyle w:val="Emphasis"/>
          <w:highlight w:val="cyan"/>
        </w:rPr>
        <w:t>which</w:t>
      </w:r>
      <w:r w:rsidRPr="001F50FB">
        <w:rPr>
          <w:rStyle w:val="Emphasis"/>
        </w:rPr>
        <w:t xml:space="preserve"> they </w:t>
      </w:r>
      <w:r w:rsidRPr="00174064">
        <w:rPr>
          <w:rStyle w:val="Emphasis"/>
          <w:highlight w:val="cyan"/>
        </w:rPr>
        <w:t>fundamentally disagree</w:t>
      </w:r>
      <w:r w:rsidRPr="00E90AD8">
        <w:rPr>
          <w:rStyle w:val="StyleUnderline"/>
        </w:rPr>
        <w:t xml:space="preserve">. </w:t>
      </w:r>
      <w:r w:rsidRPr="00A004EC">
        <w:rPr>
          <w:rStyle w:val="StyleUnderline"/>
          <w:highlight w:val="cyan"/>
        </w:rPr>
        <w:t>However</w:t>
      </w:r>
      <w:r w:rsidRPr="00E90AD8">
        <w:rPr>
          <w:rStyle w:val="StyleUnderline"/>
        </w:rPr>
        <w:t xml:space="preserve">, if the goal is Black liberation, a </w:t>
      </w:r>
      <w:r w:rsidRPr="001F50FB">
        <w:rPr>
          <w:rStyle w:val="Emphasis"/>
        </w:rPr>
        <w:t>diverse set of strategies</w:t>
      </w:r>
      <w:r w:rsidRPr="00E267A5">
        <w:rPr>
          <w:sz w:val="14"/>
        </w:rPr>
        <w:t xml:space="preserve">—dependent on varying levels of comfort, ability, knowledge, access, and belief—it </w:t>
      </w:r>
      <w:r w:rsidRPr="001F50FB">
        <w:rPr>
          <w:rStyle w:val="Emphasis"/>
        </w:rPr>
        <w:t>should not define alienation</w:t>
      </w:r>
      <w:r w:rsidRPr="00E90AD8">
        <w:rPr>
          <w:rStyle w:val="StyleUnderline"/>
        </w:rPr>
        <w:t xml:space="preserve">. Rather, it should be </w:t>
      </w:r>
      <w:r w:rsidRPr="001F50FB">
        <w:rPr>
          <w:rStyle w:val="Emphasis"/>
        </w:rPr>
        <w:t>holistically viewed</w:t>
      </w:r>
      <w:r w:rsidRPr="00E90AD8">
        <w:rPr>
          <w:rStyle w:val="StyleUnderline"/>
        </w:rPr>
        <w:t xml:space="preserve">, with </w:t>
      </w:r>
      <w:r w:rsidRPr="001F50FB">
        <w:rPr>
          <w:rStyle w:val="Emphasis"/>
        </w:rPr>
        <w:t>due benefits incurred from each</w:t>
      </w:r>
      <w:r w:rsidRPr="00E90AD8">
        <w:rPr>
          <w:rStyle w:val="StyleUnderline"/>
        </w:rPr>
        <w:t xml:space="preserve">. We </w:t>
      </w:r>
      <w:r w:rsidRPr="00A004EC">
        <w:rPr>
          <w:rStyle w:val="StyleUnderline"/>
          <w:highlight w:val="cyan"/>
        </w:rPr>
        <w:t xml:space="preserve">should </w:t>
      </w:r>
      <w:r w:rsidRPr="00A004EC">
        <w:rPr>
          <w:rStyle w:val="Emphasis"/>
          <w:highlight w:val="cyan"/>
        </w:rPr>
        <w:t>analyze the pros</w:t>
      </w:r>
      <w:r w:rsidRPr="00A004EC">
        <w:rPr>
          <w:rStyle w:val="StyleUnderline"/>
          <w:highlight w:val="cyan"/>
        </w:rPr>
        <w:t xml:space="preserve"> and </w:t>
      </w:r>
      <w:r w:rsidRPr="00A004EC">
        <w:rPr>
          <w:rStyle w:val="Emphasis"/>
          <w:highlight w:val="cyan"/>
        </w:rPr>
        <w:t>cons of all tactics</w:t>
      </w:r>
      <w:r w:rsidRPr="00E90AD8">
        <w:rPr>
          <w:rStyle w:val="StyleUnderline"/>
        </w:rPr>
        <w:t xml:space="preserve">, while also </w:t>
      </w:r>
      <w:r w:rsidRPr="001F50FB">
        <w:rPr>
          <w:rStyle w:val="Emphasis"/>
        </w:rPr>
        <w:t>exploring the reasons why we choose to use them</w:t>
      </w:r>
      <w:r w:rsidRPr="00E90AD8">
        <w:rPr>
          <w:rStyle w:val="StyleUnderline"/>
        </w:rPr>
        <w:t xml:space="preserve">. Such internal critique is </w:t>
      </w:r>
      <w:r w:rsidRPr="00A004EC">
        <w:rPr>
          <w:rStyle w:val="Emphasis"/>
          <w:highlight w:val="cyan"/>
        </w:rPr>
        <w:t>necessary for the future</w:t>
      </w:r>
      <w:r w:rsidRPr="00E90AD8">
        <w:rPr>
          <w:rStyle w:val="StyleUnderline"/>
        </w:rPr>
        <w:t xml:space="preserve"> and </w:t>
      </w:r>
      <w:r w:rsidRPr="001F50FB">
        <w:rPr>
          <w:rStyle w:val="Emphasis"/>
        </w:rPr>
        <w:t>progress</w:t>
      </w:r>
      <w:r w:rsidRPr="00E90AD8">
        <w:rPr>
          <w:rStyle w:val="StyleUnderline"/>
        </w:rPr>
        <w:t xml:space="preserve"> </w:t>
      </w:r>
      <w:r w:rsidRPr="00A004EC">
        <w:rPr>
          <w:rStyle w:val="StyleUnderline"/>
          <w:highlight w:val="cyan"/>
        </w:rPr>
        <w:t>of the Black activist space</w:t>
      </w:r>
      <w:r w:rsidRPr="00E267A5">
        <w:rPr>
          <w:sz w:val="14"/>
        </w:rPr>
        <w:t>.</w:t>
      </w:r>
    </w:p>
    <w:p w14:paraId="7C69DD68" w14:textId="77777777" w:rsidR="00497724" w:rsidRPr="00010169" w:rsidRDefault="00497724" w:rsidP="00497724"/>
    <w:p w14:paraId="2CFACB55" w14:textId="77777777" w:rsidR="00497724" w:rsidRPr="009E5834" w:rsidRDefault="00497724" w:rsidP="00497724"/>
    <w:p w14:paraId="4AE68051" w14:textId="77777777" w:rsidR="00497724" w:rsidRPr="00497724" w:rsidRDefault="00497724" w:rsidP="00497724"/>
    <w:sectPr w:rsidR="00497724" w:rsidRPr="004977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F1637" w14:textId="77777777" w:rsidR="001572F1" w:rsidRDefault="001572F1" w:rsidP="00066D2C">
      <w:pPr>
        <w:spacing w:after="0" w:line="240" w:lineRule="auto"/>
      </w:pPr>
      <w:r>
        <w:separator/>
      </w:r>
    </w:p>
  </w:endnote>
  <w:endnote w:type="continuationSeparator" w:id="0">
    <w:p w14:paraId="4B7F74AD" w14:textId="77777777" w:rsidR="001572F1" w:rsidRDefault="001572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F5B6" w14:textId="77777777" w:rsidR="001572F1" w:rsidRDefault="001572F1" w:rsidP="00066D2C">
      <w:pPr>
        <w:spacing w:after="0" w:line="240" w:lineRule="auto"/>
      </w:pPr>
      <w:r>
        <w:separator/>
      </w:r>
    </w:p>
  </w:footnote>
  <w:footnote w:type="continuationSeparator" w:id="0">
    <w:p w14:paraId="374ACB73" w14:textId="77777777" w:rsidR="001572F1" w:rsidRDefault="001572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7724"/>
    <w:rsid w:val="000003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F4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2F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35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431"/>
    <w:rsid w:val="00457F13"/>
    <w:rsid w:val="004604DA"/>
    <w:rsid w:val="00462267"/>
    <w:rsid w:val="00462B60"/>
    <w:rsid w:val="00474720"/>
    <w:rsid w:val="00480A40"/>
    <w:rsid w:val="004827C9"/>
    <w:rsid w:val="00486F5E"/>
    <w:rsid w:val="004875B9"/>
    <w:rsid w:val="00491C5F"/>
    <w:rsid w:val="0049341D"/>
    <w:rsid w:val="00493AA8"/>
    <w:rsid w:val="0049772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705"/>
    <w:rsid w:val="005D700C"/>
    <w:rsid w:val="005E0F22"/>
    <w:rsid w:val="005E23A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12E"/>
    <w:rsid w:val="0072731C"/>
    <w:rsid w:val="0073056C"/>
    <w:rsid w:val="00735B1F"/>
    <w:rsid w:val="00737502"/>
    <w:rsid w:val="00740B3A"/>
    <w:rsid w:val="00740C8B"/>
    <w:rsid w:val="007413CA"/>
    <w:rsid w:val="00743263"/>
    <w:rsid w:val="007454B6"/>
    <w:rsid w:val="0074789B"/>
    <w:rsid w:val="00754ABD"/>
    <w:rsid w:val="00754D3B"/>
    <w:rsid w:val="00760D6A"/>
    <w:rsid w:val="0076343C"/>
    <w:rsid w:val="00764C12"/>
    <w:rsid w:val="007750DF"/>
    <w:rsid w:val="00777C19"/>
    <w:rsid w:val="00782487"/>
    <w:rsid w:val="00784C8D"/>
    <w:rsid w:val="007853C1"/>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93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7A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51F"/>
    <w:rsid w:val="009E431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D3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090"/>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9006F"/>
  <w15:chartTrackingRefBased/>
  <w15:docId w15:val="{BB1EB420-DD1D-4105-9B63-575FCA7B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7724"/>
    <w:rPr>
      <w:rFonts w:ascii="Arial Narrow" w:hAnsi="Arial Narrow" w:cs="Calibri"/>
    </w:rPr>
  </w:style>
  <w:style w:type="paragraph" w:styleId="Heading1">
    <w:name w:val="heading 1"/>
    <w:aliases w:val="Pocket"/>
    <w:basedOn w:val="Normal"/>
    <w:next w:val="Normal"/>
    <w:link w:val="Heading1Char"/>
    <w:qFormat/>
    <w:rsid w:val="004977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77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977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4977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77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77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77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97724"/>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497724"/>
    <w:rPr>
      <w:color w:val="auto"/>
      <w:u w:val="none"/>
    </w:rPr>
  </w:style>
  <w:style w:type="character" w:customStyle="1" w:styleId="Heading1Char">
    <w:name w:val="Heading 1 Char"/>
    <w:aliases w:val="Pocket Char"/>
    <w:basedOn w:val="DefaultParagraphFont"/>
    <w:link w:val="Heading1"/>
    <w:rsid w:val="0049772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49772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97724"/>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9772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772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497724"/>
    <w:rPr>
      <w:b w:val="0"/>
      <w:sz w:val="22"/>
      <w:u w:val="single"/>
    </w:rPr>
  </w:style>
  <w:style w:type="character" w:styleId="Strong">
    <w:name w:val="Strong"/>
    <w:basedOn w:val="DefaultParagraphFont"/>
    <w:uiPriority w:val="22"/>
    <w:qFormat/>
    <w:rsid w:val="00497724"/>
    <w:rPr>
      <w:b/>
      <w:bCs/>
    </w:rPr>
  </w:style>
  <w:style w:type="character" w:styleId="BookTitle">
    <w:name w:val="Book Title"/>
    <w:basedOn w:val="DefaultParagraphFont"/>
    <w:uiPriority w:val="33"/>
    <w:qFormat/>
    <w:rsid w:val="00497724"/>
    <w:rPr>
      <w:b/>
      <w:bCs/>
      <w:i/>
      <w:iCs/>
      <w:spacing w:val="5"/>
    </w:rPr>
  </w:style>
  <w:style w:type="character" w:customStyle="1" w:styleId="Heading5Char">
    <w:name w:val="Heading 5 Char"/>
    <w:basedOn w:val="DefaultParagraphFont"/>
    <w:link w:val="Heading5"/>
    <w:uiPriority w:val="9"/>
    <w:semiHidden/>
    <w:rsid w:val="004977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7724"/>
  </w:style>
  <w:style w:type="paragraph" w:styleId="Header">
    <w:name w:val="header"/>
    <w:basedOn w:val="Normal"/>
    <w:link w:val="HeaderChar"/>
    <w:uiPriority w:val="99"/>
    <w:semiHidden/>
    <w:rsid w:val="004977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7724"/>
    <w:rPr>
      <w:rFonts w:ascii="Arial Narrow" w:hAnsi="Arial Narrow" w:cs="Calibri"/>
    </w:rPr>
  </w:style>
  <w:style w:type="paragraph" w:styleId="Footer">
    <w:name w:val="footer"/>
    <w:basedOn w:val="Normal"/>
    <w:link w:val="FooterChar"/>
    <w:uiPriority w:val="99"/>
    <w:semiHidden/>
    <w:rsid w:val="004977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7724"/>
    <w:rPr>
      <w:rFonts w:ascii="Arial Narrow" w:hAnsi="Arial Narrow" w:cs="Calibri"/>
    </w:rPr>
  </w:style>
  <w:style w:type="paragraph" w:styleId="BodyText">
    <w:name w:val="Body Text"/>
    <w:basedOn w:val="Normal"/>
    <w:link w:val="BodyTextChar"/>
    <w:uiPriority w:val="99"/>
    <w:semiHidden/>
    <w:unhideWhenUsed/>
    <w:rsid w:val="00497724"/>
    <w:pPr>
      <w:spacing w:after="120"/>
    </w:pPr>
  </w:style>
  <w:style w:type="character" w:customStyle="1" w:styleId="BodyTextChar">
    <w:name w:val="Body Text Char"/>
    <w:basedOn w:val="DefaultParagraphFont"/>
    <w:link w:val="BodyText"/>
    <w:uiPriority w:val="99"/>
    <w:semiHidden/>
    <w:rsid w:val="00497724"/>
    <w:rPr>
      <w:rFonts w:ascii="Arial Narrow" w:hAnsi="Arial Narrow" w:cs="Calibri"/>
    </w:rPr>
  </w:style>
  <w:style w:type="paragraph" w:styleId="NoSpacing">
    <w:name w:val="No Spacing"/>
    <w:link w:val="NoSpacingChar"/>
    <w:uiPriority w:val="99"/>
    <w:unhideWhenUsed/>
    <w:qFormat/>
    <w:rsid w:val="004977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9772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497724"/>
    <w:rPr>
      <w:color w:val="0563C1" w:themeColor="hyperlink"/>
      <w:u w:val="single"/>
    </w:rPr>
  </w:style>
  <w:style w:type="character" w:styleId="UnresolvedMention">
    <w:name w:val="Unresolved Mention"/>
    <w:basedOn w:val="DefaultParagraphFont"/>
    <w:uiPriority w:val="99"/>
    <w:semiHidden/>
    <w:unhideWhenUsed/>
    <w:rsid w:val="00497724"/>
    <w:rPr>
      <w:color w:val="605E5C"/>
      <w:shd w:val="clear" w:color="auto" w:fill="E1DFDD"/>
    </w:rPr>
  </w:style>
  <w:style w:type="character" w:customStyle="1" w:styleId="Heading6Char">
    <w:name w:val="Heading 6 Char"/>
    <w:basedOn w:val="DefaultParagraphFont"/>
    <w:link w:val="Heading6"/>
    <w:uiPriority w:val="9"/>
    <w:semiHidden/>
    <w:rsid w:val="00497724"/>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semiHidden/>
    <w:rsid w:val="00497724"/>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semiHidden/>
    <w:rsid w:val="00497724"/>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semiHidden/>
    <w:rsid w:val="00497724"/>
    <w:rPr>
      <w:rFonts w:ascii="Arial Narrow" w:eastAsiaTheme="majorEastAsia" w:hAnsi="Arial Narrow" w:cstheme="majorBidi"/>
      <w:color w:val="272727" w:themeColor="text1" w:themeTint="D8"/>
    </w:rPr>
  </w:style>
  <w:style w:type="paragraph" w:styleId="Title">
    <w:name w:val="Title"/>
    <w:basedOn w:val="Normal"/>
    <w:next w:val="Normal"/>
    <w:link w:val="TitleChar"/>
    <w:uiPriority w:val="10"/>
    <w:qFormat/>
    <w:rsid w:val="00497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724"/>
    <w:rPr>
      <w:rFonts w:ascii="Arial Narrow" w:eastAsiaTheme="majorEastAsia" w:hAnsi="Arial Narrow" w:cstheme="majorBidi"/>
      <w:color w:val="595959" w:themeColor="text1" w:themeTint="A6"/>
      <w:spacing w:val="15"/>
      <w:sz w:val="28"/>
      <w:szCs w:val="28"/>
    </w:rPr>
  </w:style>
  <w:style w:type="paragraph" w:styleId="Quote">
    <w:name w:val="Quote"/>
    <w:basedOn w:val="Normal"/>
    <w:next w:val="Normal"/>
    <w:link w:val="QuoteChar"/>
    <w:uiPriority w:val="29"/>
    <w:qFormat/>
    <w:rsid w:val="00497724"/>
    <w:pPr>
      <w:spacing w:before="160"/>
      <w:jc w:val="center"/>
    </w:pPr>
    <w:rPr>
      <w:i/>
      <w:iCs/>
      <w:color w:val="404040" w:themeColor="text1" w:themeTint="BF"/>
    </w:rPr>
  </w:style>
  <w:style w:type="character" w:customStyle="1" w:styleId="QuoteChar">
    <w:name w:val="Quote Char"/>
    <w:basedOn w:val="DefaultParagraphFont"/>
    <w:link w:val="Quote"/>
    <w:uiPriority w:val="29"/>
    <w:rsid w:val="00497724"/>
    <w:rPr>
      <w:rFonts w:ascii="Arial Narrow" w:hAnsi="Arial Narrow" w:cs="Calibri"/>
      <w:i/>
      <w:iCs/>
      <w:color w:val="404040" w:themeColor="text1" w:themeTint="BF"/>
    </w:rPr>
  </w:style>
  <w:style w:type="paragraph" w:styleId="ListParagraph">
    <w:name w:val="List Paragraph"/>
    <w:basedOn w:val="Normal"/>
    <w:uiPriority w:val="34"/>
    <w:qFormat/>
    <w:rsid w:val="00497724"/>
    <w:pPr>
      <w:ind w:left="720"/>
      <w:contextualSpacing/>
    </w:pPr>
  </w:style>
  <w:style w:type="character" w:styleId="IntenseEmphasis">
    <w:name w:val="Intense Emphasis"/>
    <w:basedOn w:val="DefaultParagraphFont"/>
    <w:uiPriority w:val="21"/>
    <w:qFormat/>
    <w:rsid w:val="00497724"/>
    <w:rPr>
      <w:i/>
      <w:iCs/>
      <w:color w:val="2F5496" w:themeColor="accent1" w:themeShade="BF"/>
    </w:rPr>
  </w:style>
  <w:style w:type="paragraph" w:styleId="IntenseQuote">
    <w:name w:val="Intense Quote"/>
    <w:basedOn w:val="Normal"/>
    <w:next w:val="Normal"/>
    <w:link w:val="IntenseQuoteChar"/>
    <w:uiPriority w:val="30"/>
    <w:qFormat/>
    <w:rsid w:val="00497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724"/>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497724"/>
    <w:rPr>
      <w:b/>
      <w:bCs/>
      <w:smallCaps/>
      <w:color w:val="2F5496" w:themeColor="accent1" w:themeShade="BF"/>
      <w:spacing w:val="5"/>
    </w:rPr>
  </w:style>
  <w:style w:type="paragraph" w:customStyle="1" w:styleId="Emphasis1">
    <w:name w:val="Emphasis1"/>
    <w:basedOn w:val="Normal"/>
    <w:link w:val="Emphasis"/>
    <w:uiPriority w:val="8"/>
    <w:qFormat/>
    <w:rsid w:val="0049772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4977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97724"/>
    <w:pPr>
      <w:ind w:left="720"/>
      <w:jc w:val="both"/>
    </w:pPr>
    <w:rPr>
      <w:iCs/>
      <w:u w:val="single"/>
      <w:bdr w:val="single" w:sz="8" w:space="0" w:color="auto"/>
    </w:rPr>
  </w:style>
  <w:style w:type="paragraph" w:customStyle="1" w:styleId="CiteSpacing">
    <w:name w:val="Cite Spacing"/>
    <w:basedOn w:val="Normal"/>
    <w:uiPriority w:val="4"/>
    <w:qFormat/>
    <w:rsid w:val="00497724"/>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8/31/us/politics/trump-federal-work-force-black-women.htm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politicalcritique.org/world/2018/robots-arent-coming-for-our-jobs-capitalists-are-grace-blakel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26497</Words>
  <Characters>151034</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Stephen Lewis</dc:creator>
  <cp:keywords>6.0.0</cp:keywords>
  <dc:description/>
  <cp:lastModifiedBy>Stephen Lewis</cp:lastModifiedBy>
  <cp:revision>1</cp:revision>
  <dcterms:created xsi:type="dcterms:W3CDTF">2025-11-03T00:51:00Z</dcterms:created>
  <dcterms:modified xsi:type="dcterms:W3CDTF">2025-11-03T00:54:00Z</dcterms:modified>
</cp:coreProperties>
</file>