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5856" w14:textId="3B9DD3FD" w:rsidR="005D388F" w:rsidRDefault="00567292" w:rsidP="00567292">
      <w:pPr>
        <w:pStyle w:val="Heading1"/>
      </w:pPr>
      <w:r>
        <w:t>1AC</w:t>
      </w:r>
    </w:p>
    <w:p w14:paraId="0360DF67" w14:textId="77777777" w:rsidR="00567292" w:rsidRDefault="00567292" w:rsidP="00567292">
      <w:pPr>
        <w:pStyle w:val="Heading3"/>
      </w:pPr>
      <w:r>
        <w:lastRenderedPageBreak/>
        <w:t>Advantage—Automated Rail</w:t>
      </w:r>
    </w:p>
    <w:p w14:paraId="366715EF" w14:textId="77777777" w:rsidR="00567292" w:rsidRPr="006B0EE7" w:rsidRDefault="00567292" w:rsidP="00567292">
      <w:pPr>
        <w:pStyle w:val="Heading4"/>
      </w:pPr>
      <w:r>
        <w:t xml:space="preserve">Rail automation happening now—it’s </w:t>
      </w:r>
      <w:r>
        <w:rPr>
          <w:u w:val="single"/>
        </w:rPr>
        <w:t>vulnerable</w:t>
      </w:r>
      <w:r>
        <w:t xml:space="preserve"> and will be </w:t>
      </w:r>
      <w:r>
        <w:rPr>
          <w:u w:val="single"/>
        </w:rPr>
        <w:t>hacked</w:t>
      </w:r>
      <w:r>
        <w:t>.</w:t>
      </w:r>
    </w:p>
    <w:p w14:paraId="2BC14F69" w14:textId="77777777" w:rsidR="00567292" w:rsidRPr="00081D43" w:rsidRDefault="00567292" w:rsidP="00567292">
      <w:r w:rsidRPr="00AF7055">
        <w:rPr>
          <w:rStyle w:val="Style13ptBold"/>
        </w:rPr>
        <w:t>Won et al. 22</w:t>
      </w:r>
      <w:r>
        <w:t xml:space="preserve"> (</w:t>
      </w:r>
      <w:r w:rsidRPr="008729DB">
        <w:t xml:space="preserve">Herman Won, Senior Technical Manager at WSP. </w:t>
      </w:r>
      <w:proofErr w:type="spellStart"/>
      <w:r w:rsidRPr="008729DB">
        <w:t>BaSC</w:t>
      </w:r>
      <w:proofErr w:type="spellEnd"/>
      <w:r w:rsidRPr="008729DB">
        <w:t xml:space="preserve">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w:t>
      </w:r>
      <w:proofErr w:type="spellStart"/>
      <w:r w:rsidRPr="008729DB">
        <w:t>Gosine</w:t>
      </w:r>
      <w:proofErr w:type="spellEnd"/>
      <w:r w:rsidRPr="008729DB">
        <w:t xml:space="preserv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321043F7" w14:textId="77777777" w:rsidR="00567292" w:rsidRPr="00A3455E" w:rsidRDefault="00567292" w:rsidP="00567292">
      <w:pPr>
        <w:rPr>
          <w:i/>
          <w:iCs/>
          <w:u w:val="single"/>
        </w:rPr>
      </w:pPr>
      <w:r w:rsidRPr="00A3455E">
        <w:rPr>
          <w:i/>
          <w:iCs/>
          <w:u w:val="single"/>
        </w:rPr>
        <w:t xml:space="preserve">4.1.4 RAILWAY CYBERSECURITY </w:t>
      </w:r>
    </w:p>
    <w:p w14:paraId="350C25E2" w14:textId="77777777" w:rsidR="00567292" w:rsidRPr="00C71BF3" w:rsidRDefault="00567292" w:rsidP="00567292">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w:t>
      </w:r>
      <w:proofErr w:type="spellStart"/>
      <w:r w:rsidRPr="00C71BF3">
        <w:rPr>
          <w:sz w:val="12"/>
        </w:rPr>
        <w:t>closedarchitecture</w:t>
      </w:r>
      <w:proofErr w:type="spellEnd"/>
      <w:r w:rsidRPr="00C71BF3">
        <w:rPr>
          <w:sz w:val="12"/>
        </w:rPr>
        <w:t xml:space="preserve">” data networks. Examples of security vulnerabilities include removable media, “man-in-middle”-type attacks, and replacement of infected servers/components. </w:t>
      </w:r>
    </w:p>
    <w:p w14:paraId="2E16300F" w14:textId="77777777" w:rsidR="00567292" w:rsidRPr="00C71BF3" w:rsidRDefault="00567292" w:rsidP="00567292">
      <w:pPr>
        <w:rPr>
          <w:sz w:val="12"/>
        </w:rPr>
      </w:pPr>
      <w:r w:rsidRPr="00C71BF3">
        <w:rPr>
          <w:sz w:val="12"/>
        </w:rPr>
        <w:t>The project “</w:t>
      </w:r>
      <w:proofErr w:type="spellStart"/>
      <w:r w:rsidRPr="00EA0263">
        <w:rPr>
          <w:rStyle w:val="Emphasis"/>
        </w:rPr>
        <w:t>Honeytrain</w:t>
      </w:r>
      <w:proofErr w:type="spellEnd"/>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243E8AF0" w14:textId="77777777" w:rsidR="00567292" w:rsidRPr="00C71BF3" w:rsidRDefault="00567292" w:rsidP="00567292">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0E64EAB6" w14:textId="77777777" w:rsidR="00567292" w:rsidRPr="00C71BF3" w:rsidRDefault="00567292" w:rsidP="00567292">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508D1392" w14:textId="77777777" w:rsidR="00567292" w:rsidRPr="00C71BF3" w:rsidRDefault="00567292" w:rsidP="00567292">
      <w:pPr>
        <w:ind w:firstLine="720"/>
        <w:rPr>
          <w:sz w:val="12"/>
        </w:rPr>
      </w:pPr>
      <w:r w:rsidRPr="00C71BF3">
        <w:rPr>
          <w:sz w:val="12"/>
        </w:rPr>
        <w:t xml:space="preserve">3. Most attacks were performed against login/passwords as automated dictionary attacks. </w:t>
      </w:r>
    </w:p>
    <w:p w14:paraId="4F349E81" w14:textId="77777777" w:rsidR="00567292" w:rsidRPr="00C71BF3" w:rsidRDefault="00567292" w:rsidP="00567292">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w:t>
      </w:r>
      <w:proofErr w:type="spellStart"/>
      <w:r w:rsidRPr="00C71BF3">
        <w:rPr>
          <w:sz w:val="12"/>
        </w:rPr>
        <w:t>safetycritical</w:t>
      </w:r>
      <w:proofErr w:type="spellEnd"/>
      <w:r w:rsidRPr="00C71BF3">
        <w:rPr>
          <w:sz w:val="12"/>
        </w:rPr>
        <w:t xml:space="preserve"> components).</w:t>
      </w:r>
    </w:p>
    <w:p w14:paraId="30B1AC3B" w14:textId="77777777" w:rsidR="00567292" w:rsidRPr="00C71BF3" w:rsidRDefault="00567292" w:rsidP="00567292">
      <w:pPr>
        <w:rPr>
          <w:i/>
          <w:iCs/>
          <w:sz w:val="12"/>
        </w:rPr>
      </w:pPr>
      <w:r w:rsidRPr="00C71BF3">
        <w:rPr>
          <w:i/>
          <w:iCs/>
          <w:sz w:val="12"/>
        </w:rPr>
        <w:t xml:space="preserve">4.1.4.1 RAILWAY CYBERSECURITY CHALLENGES AND THREAT VECTORS </w:t>
      </w:r>
    </w:p>
    <w:p w14:paraId="2B292675" w14:textId="77777777" w:rsidR="00567292" w:rsidRPr="00ED4F51" w:rsidRDefault="00567292" w:rsidP="00567292">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w:t>
      </w:r>
      <w:proofErr w:type="gramStart"/>
      <w:r w:rsidRPr="00C71BF3">
        <w:rPr>
          <w:sz w:val="12"/>
        </w:rPr>
        <w:t>attack</w:t>
      </w:r>
      <w:proofErr w:type="gramEnd"/>
      <w:r w:rsidRPr="00C71BF3">
        <w:rPr>
          <w:sz w:val="12"/>
        </w:rPr>
        <w:t xml:space="preserve">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64B513DE" w14:textId="77777777" w:rsidR="00567292" w:rsidRPr="00ED4F51" w:rsidRDefault="00567292" w:rsidP="00567292">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11C822CA" w14:textId="77777777" w:rsidR="00567292" w:rsidRPr="00C71BF3" w:rsidRDefault="00567292" w:rsidP="00567292">
      <w:pPr>
        <w:ind w:firstLine="720"/>
        <w:rPr>
          <w:sz w:val="12"/>
        </w:rPr>
      </w:pPr>
      <w:r w:rsidRPr="00C71BF3">
        <w:rPr>
          <w:sz w:val="12"/>
        </w:rPr>
        <w:t xml:space="preserve">1. Industrial control hardware, firmware, software, and protocols </w:t>
      </w:r>
    </w:p>
    <w:p w14:paraId="45EB4B84" w14:textId="77777777" w:rsidR="00567292" w:rsidRPr="00C71BF3" w:rsidRDefault="00567292" w:rsidP="00567292">
      <w:pPr>
        <w:ind w:left="720"/>
        <w:rPr>
          <w:sz w:val="12"/>
        </w:rPr>
      </w:pPr>
      <w:r w:rsidRPr="00C71BF3">
        <w:rPr>
          <w:sz w:val="12"/>
        </w:rPr>
        <w:t xml:space="preserve">2. RFID, Wi-Fi, Terrestrial Trunked Radio (TETRA) and LTE-based radio systems are used for transmitting operational data </w:t>
      </w:r>
    </w:p>
    <w:p w14:paraId="6EBCE044" w14:textId="77777777" w:rsidR="00567292" w:rsidRPr="00C71BF3" w:rsidRDefault="00567292" w:rsidP="00567292">
      <w:pPr>
        <w:ind w:firstLine="720"/>
        <w:rPr>
          <w:sz w:val="12"/>
        </w:rPr>
      </w:pPr>
      <w:r w:rsidRPr="00C71BF3">
        <w:rPr>
          <w:sz w:val="12"/>
        </w:rPr>
        <w:t xml:space="preserve">3. Remote installations of communications and control infrastructure </w:t>
      </w:r>
    </w:p>
    <w:p w14:paraId="5EF47E52" w14:textId="77777777" w:rsidR="00567292" w:rsidRPr="00C71BF3" w:rsidRDefault="00567292" w:rsidP="00567292">
      <w:pPr>
        <w:ind w:firstLine="720"/>
        <w:rPr>
          <w:sz w:val="12"/>
        </w:rPr>
      </w:pPr>
      <w:r w:rsidRPr="00C71BF3">
        <w:rPr>
          <w:sz w:val="12"/>
        </w:rPr>
        <w:t xml:space="preserve">4. Fare payment and validation systems that interface to the banking infrastructure </w:t>
      </w:r>
    </w:p>
    <w:p w14:paraId="649F0619" w14:textId="77777777" w:rsidR="00567292" w:rsidRPr="00C71BF3" w:rsidRDefault="00567292" w:rsidP="00567292">
      <w:pPr>
        <w:ind w:firstLine="720"/>
        <w:rPr>
          <w:sz w:val="12"/>
        </w:rPr>
      </w:pPr>
      <w:r w:rsidRPr="00C71BF3">
        <w:rPr>
          <w:sz w:val="12"/>
        </w:rPr>
        <w:t xml:space="preserve">5. Interfaces with external agencies or entities in exchange for real-time operational data </w:t>
      </w:r>
    </w:p>
    <w:p w14:paraId="43B9E604" w14:textId="77777777" w:rsidR="00567292" w:rsidRPr="00C71BF3" w:rsidRDefault="00567292" w:rsidP="00567292">
      <w:pPr>
        <w:rPr>
          <w:sz w:val="12"/>
        </w:rPr>
      </w:pPr>
      <w:r w:rsidRPr="00ED4F51">
        <w:rPr>
          <w:u w:val="single"/>
        </w:rPr>
        <w:t>Cybersecurity threats can be in the following form</w:t>
      </w:r>
      <w:r w:rsidRPr="00C71BF3">
        <w:rPr>
          <w:sz w:val="12"/>
        </w:rPr>
        <w:t xml:space="preserve">: </w:t>
      </w:r>
    </w:p>
    <w:p w14:paraId="4DBA07BC" w14:textId="77777777" w:rsidR="00567292" w:rsidRPr="00C71BF3" w:rsidRDefault="00567292" w:rsidP="00567292">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74C7A0CB" w14:textId="77777777" w:rsidR="00567292" w:rsidRPr="00C71BF3" w:rsidRDefault="00567292" w:rsidP="00567292">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2970825C" w14:textId="77777777" w:rsidR="00567292" w:rsidRPr="00C71BF3" w:rsidRDefault="00567292" w:rsidP="00567292">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5C45CB94" w14:textId="77777777" w:rsidR="00567292" w:rsidRPr="00C71BF3" w:rsidRDefault="00567292" w:rsidP="00567292">
      <w:pPr>
        <w:ind w:firstLine="720"/>
        <w:rPr>
          <w:sz w:val="12"/>
        </w:rPr>
      </w:pPr>
      <w:r w:rsidRPr="00C71BF3">
        <w:rPr>
          <w:sz w:val="12"/>
        </w:rPr>
        <w:t xml:space="preserve">4. Human factors - Improper training, negligence, and lack of awareness). </w:t>
      </w:r>
    </w:p>
    <w:p w14:paraId="7C9FC387" w14:textId="77777777" w:rsidR="00567292" w:rsidRPr="00C71BF3" w:rsidRDefault="00567292" w:rsidP="00567292">
      <w:pPr>
        <w:rPr>
          <w:sz w:val="12"/>
        </w:rPr>
      </w:pPr>
      <w:r w:rsidRPr="00C71BF3">
        <w:rPr>
          <w:sz w:val="12"/>
        </w:rPr>
        <w:t xml:space="preserve">The types of cybersecurity threats include: </w:t>
      </w:r>
    </w:p>
    <w:p w14:paraId="181D1F49" w14:textId="77777777" w:rsidR="00567292" w:rsidRPr="00C71BF3" w:rsidRDefault="00567292" w:rsidP="00567292">
      <w:pPr>
        <w:ind w:left="720"/>
        <w:rPr>
          <w:sz w:val="12"/>
        </w:rPr>
      </w:pPr>
      <w:r w:rsidRPr="00C71BF3">
        <w:rPr>
          <w:sz w:val="12"/>
        </w:rPr>
        <w:t xml:space="preserve">1. Data theft - Stealing valuable information or data residing at transit site locations or secondary storage locations </w:t>
      </w:r>
    </w:p>
    <w:p w14:paraId="3045F622" w14:textId="77777777" w:rsidR="00567292" w:rsidRPr="00C71BF3" w:rsidRDefault="00567292" w:rsidP="00567292">
      <w:pPr>
        <w:ind w:firstLine="720"/>
        <w:rPr>
          <w:sz w:val="12"/>
        </w:rPr>
      </w:pPr>
      <w:r w:rsidRPr="00C71BF3">
        <w:rPr>
          <w:sz w:val="12"/>
        </w:rPr>
        <w:t xml:space="preserve">2. Data integrity breaches - Critical data being compromised or tampered with </w:t>
      </w:r>
    </w:p>
    <w:p w14:paraId="07003C30" w14:textId="77777777" w:rsidR="00567292" w:rsidRPr="00C71BF3" w:rsidRDefault="00567292" w:rsidP="00567292">
      <w:pPr>
        <w:ind w:firstLine="720"/>
        <w:rPr>
          <w:sz w:val="12"/>
        </w:rPr>
      </w:pPr>
      <w:r w:rsidRPr="00C71BF3">
        <w:rPr>
          <w:sz w:val="12"/>
        </w:rPr>
        <w:t xml:space="preserve">3. Denial of Service – An attack that triggers rejection of user access </w:t>
      </w:r>
    </w:p>
    <w:p w14:paraId="2F11BC01" w14:textId="77777777" w:rsidR="00567292" w:rsidRPr="00C71BF3" w:rsidRDefault="00567292" w:rsidP="00567292">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56663F8A" w14:textId="77777777" w:rsidR="00567292" w:rsidRPr="00C71BF3" w:rsidRDefault="00567292" w:rsidP="00567292">
      <w:pPr>
        <w:ind w:firstLine="720"/>
        <w:rPr>
          <w:sz w:val="12"/>
        </w:rPr>
      </w:pPr>
      <w:r w:rsidRPr="00C71BF3">
        <w:rPr>
          <w:sz w:val="12"/>
        </w:rPr>
        <w:t xml:space="preserve">1. </w:t>
      </w:r>
      <w:r w:rsidRPr="00ED4F51">
        <w:rPr>
          <w:u w:val="single"/>
        </w:rPr>
        <w:t>Train collision</w:t>
      </w:r>
      <w:r w:rsidRPr="00C71BF3">
        <w:rPr>
          <w:sz w:val="12"/>
        </w:rPr>
        <w:t xml:space="preserve"> </w:t>
      </w:r>
    </w:p>
    <w:p w14:paraId="2BA06E6C" w14:textId="77777777" w:rsidR="00567292" w:rsidRPr="00C71BF3" w:rsidRDefault="00567292" w:rsidP="00567292">
      <w:pPr>
        <w:ind w:firstLine="720"/>
        <w:rPr>
          <w:sz w:val="12"/>
        </w:rPr>
      </w:pPr>
      <w:r w:rsidRPr="00C71BF3">
        <w:rPr>
          <w:sz w:val="12"/>
        </w:rPr>
        <w:t xml:space="preserve">2. </w:t>
      </w:r>
      <w:r w:rsidRPr="00ED4F51">
        <w:rPr>
          <w:u w:val="single"/>
        </w:rPr>
        <w:t>Derailment</w:t>
      </w:r>
      <w:r w:rsidRPr="00C71BF3">
        <w:rPr>
          <w:sz w:val="12"/>
        </w:rPr>
        <w:t xml:space="preserve"> </w:t>
      </w:r>
    </w:p>
    <w:p w14:paraId="44B8DE2E" w14:textId="77777777" w:rsidR="00567292" w:rsidRPr="00C71BF3" w:rsidRDefault="00567292" w:rsidP="00567292">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0330665A" w14:textId="77777777" w:rsidR="00567292" w:rsidRPr="00C71BF3" w:rsidRDefault="00567292" w:rsidP="00567292">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72D343CA" w14:textId="77777777" w:rsidR="00567292" w:rsidRPr="00C71BF3" w:rsidRDefault="00567292" w:rsidP="00567292">
      <w:pPr>
        <w:ind w:firstLine="720"/>
        <w:rPr>
          <w:sz w:val="12"/>
        </w:rPr>
      </w:pPr>
      <w:r w:rsidRPr="00C71BF3">
        <w:rPr>
          <w:sz w:val="12"/>
        </w:rPr>
        <w:t xml:space="preserve">5. </w:t>
      </w:r>
      <w:r w:rsidRPr="00ED4F51">
        <w:rPr>
          <w:u w:val="single"/>
        </w:rPr>
        <w:t>Financial loss</w:t>
      </w:r>
      <w:r w:rsidRPr="00C71BF3">
        <w:rPr>
          <w:sz w:val="12"/>
        </w:rPr>
        <w:t xml:space="preserve"> </w:t>
      </w:r>
    </w:p>
    <w:p w14:paraId="2DDC85F6" w14:textId="77777777" w:rsidR="00567292" w:rsidRPr="00C71BF3" w:rsidRDefault="00567292" w:rsidP="00567292">
      <w:pPr>
        <w:ind w:firstLine="720"/>
        <w:rPr>
          <w:sz w:val="12"/>
        </w:rPr>
      </w:pPr>
      <w:r w:rsidRPr="00C71BF3">
        <w:rPr>
          <w:sz w:val="12"/>
        </w:rPr>
        <w:t xml:space="preserve">6. </w:t>
      </w:r>
      <w:r w:rsidRPr="00ED4F51">
        <w:rPr>
          <w:u w:val="single"/>
        </w:rPr>
        <w:t>Failure to comply with law</w:t>
      </w:r>
      <w:r w:rsidRPr="00C71BF3">
        <w:rPr>
          <w:sz w:val="12"/>
        </w:rPr>
        <w:t xml:space="preserve"> </w:t>
      </w:r>
    </w:p>
    <w:p w14:paraId="000BF63A" w14:textId="77777777" w:rsidR="00567292" w:rsidRPr="00C71BF3" w:rsidRDefault="00567292" w:rsidP="00567292">
      <w:pPr>
        <w:ind w:firstLine="720"/>
        <w:rPr>
          <w:sz w:val="12"/>
        </w:rPr>
      </w:pPr>
      <w:r w:rsidRPr="00C71BF3">
        <w:rPr>
          <w:sz w:val="12"/>
        </w:rPr>
        <w:t xml:space="preserve">7. </w:t>
      </w:r>
      <w:r w:rsidRPr="00ED4F51">
        <w:rPr>
          <w:u w:val="single"/>
        </w:rPr>
        <w:t>Criminal damage</w:t>
      </w:r>
      <w:r w:rsidRPr="00C71BF3">
        <w:rPr>
          <w:sz w:val="12"/>
        </w:rPr>
        <w:t xml:space="preserve"> </w:t>
      </w:r>
    </w:p>
    <w:p w14:paraId="65F1C9F6" w14:textId="77777777" w:rsidR="00567292" w:rsidRPr="00C71BF3" w:rsidRDefault="00567292" w:rsidP="00567292">
      <w:pPr>
        <w:ind w:firstLine="720"/>
        <w:rPr>
          <w:sz w:val="12"/>
        </w:rPr>
      </w:pPr>
      <w:r w:rsidRPr="00C71BF3">
        <w:rPr>
          <w:sz w:val="12"/>
        </w:rPr>
        <w:t xml:space="preserve">8. Reputational damage to railway systems due to leakage of sensitive information and any of the examples above </w:t>
      </w:r>
    </w:p>
    <w:p w14:paraId="07DDD9BC" w14:textId="77777777" w:rsidR="00567292" w:rsidRPr="00C71BF3" w:rsidRDefault="00567292" w:rsidP="00567292">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64F6A99B" w14:textId="77777777" w:rsidR="00567292" w:rsidRPr="00C71BF3" w:rsidRDefault="00567292" w:rsidP="00567292">
      <w:pPr>
        <w:rPr>
          <w:sz w:val="12"/>
        </w:rPr>
      </w:pPr>
      <w:r w:rsidRPr="00C71BF3">
        <w:rPr>
          <w:sz w:val="12"/>
        </w:rPr>
        <w:t>4.1.4.2 CONSIDERATIONS FOR ACHIEVING RAIL TRANSPORTATION CYBERSECURITY VISION AND GOALS</w:t>
      </w:r>
    </w:p>
    <w:p w14:paraId="65D594DE" w14:textId="77777777" w:rsidR="00567292" w:rsidRPr="00C71BF3" w:rsidRDefault="00567292" w:rsidP="00567292">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4DBD08A0" w14:textId="77777777" w:rsidR="00567292" w:rsidRPr="00C71BF3" w:rsidRDefault="00567292" w:rsidP="00567292">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w:t>
      </w:r>
      <w:proofErr w:type="spellStart"/>
      <w:r w:rsidRPr="008B759E">
        <w:rPr>
          <w:u w:val="single"/>
        </w:rPr>
        <w:t>IIoT</w:t>
      </w:r>
      <w:proofErr w:type="spellEnd"/>
      <w:r w:rsidRPr="008B759E">
        <w:rPr>
          <w:u w:val="single"/>
        </w:rPr>
        <w: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800C541" w14:textId="77777777" w:rsidR="00567292" w:rsidRPr="00C71BF3" w:rsidRDefault="00567292" w:rsidP="00567292">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009C345F" w14:textId="77777777" w:rsidR="00567292" w:rsidRPr="00C71BF3" w:rsidRDefault="00567292" w:rsidP="00567292">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0391C741" w14:textId="77777777" w:rsidR="00567292" w:rsidRPr="00C71BF3" w:rsidRDefault="00567292" w:rsidP="00567292">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0A95B892" w14:textId="77777777" w:rsidR="00567292" w:rsidRPr="00C71BF3" w:rsidRDefault="00567292" w:rsidP="00567292">
      <w:pPr>
        <w:ind w:left="720"/>
        <w:rPr>
          <w:sz w:val="12"/>
        </w:rPr>
      </w:pPr>
      <w:r w:rsidRPr="00C71BF3">
        <w:rPr>
          <w:sz w:val="12"/>
        </w:rPr>
        <w:t>2. Compliance: The cybersecurity territory is bound by both government act (e.g., Homeland Security Act/ Federal Information Security Management Act (FISMA) in the U.S. and the CSA Staff Notice 11-332 titled “Cyber Security” in Canada) that shape and quantify cyber-</w:t>
      </w:r>
      <w:proofErr w:type="spellStart"/>
      <w:r w:rsidRPr="00C71BF3">
        <w:rPr>
          <w:sz w:val="12"/>
        </w:rPr>
        <w:t>defence</w:t>
      </w:r>
      <w:proofErr w:type="spellEnd"/>
      <w:r w:rsidRPr="00C71BF3">
        <w:rPr>
          <w:sz w:val="12"/>
        </w:rPr>
        <w:t xml:space="preserve">, techniques and industry standards that set requirements for conduct (e.g., National Institute of Standards and Technology SP800-12/14/37/53 CENELEC EN50159, and North American Electric Reliability Corporation Critical Infrastructure Protection Standards). </w:t>
      </w:r>
    </w:p>
    <w:p w14:paraId="2CD6819C" w14:textId="77777777" w:rsidR="00567292" w:rsidRPr="00C71BF3" w:rsidRDefault="00567292" w:rsidP="00567292">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3C370138" w14:textId="77777777" w:rsidR="00567292" w:rsidRPr="00C71BF3" w:rsidRDefault="00567292" w:rsidP="00567292">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2536A4BD" w14:textId="77777777" w:rsidR="00567292" w:rsidRPr="00C71BF3" w:rsidRDefault="00567292" w:rsidP="00567292">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C5AAB4C" w14:textId="77777777" w:rsidR="00567292" w:rsidRPr="00C71BF3" w:rsidRDefault="00567292" w:rsidP="00567292">
      <w:pPr>
        <w:ind w:left="1440"/>
        <w:rPr>
          <w:sz w:val="12"/>
        </w:rPr>
      </w:pPr>
      <w:r w:rsidRPr="00C71BF3">
        <w:rPr>
          <w:sz w:val="12"/>
        </w:rPr>
        <w:t xml:space="preserve">b. </w:t>
      </w:r>
      <w:r w:rsidRPr="00C71BF3">
        <w:rPr>
          <w:i/>
          <w:iCs/>
          <w:sz w:val="12"/>
        </w:rPr>
        <w:t>Interfaces</w:t>
      </w:r>
      <w:r w:rsidRPr="00C71BF3">
        <w:rPr>
          <w:sz w:val="12"/>
        </w:rPr>
        <w:t>: Security measures and constraints must be set between the organization’s (</w:t>
      </w:r>
      <w:proofErr w:type="spellStart"/>
      <w:r w:rsidRPr="00C71BF3">
        <w:rPr>
          <w:sz w:val="12"/>
        </w:rPr>
        <w:t>i</w:t>
      </w:r>
      <w:proofErr w:type="spellEnd"/>
      <w:r w:rsidRPr="00C71BF3">
        <w:rPr>
          <w:sz w:val="12"/>
        </w:rPr>
        <w:t xml:space="preserve">) internal systems and external interfaces and (ii) internal sub-systems, which also helps create a network/system segmentation for improved security. </w:t>
      </w:r>
    </w:p>
    <w:p w14:paraId="7D6A44C5" w14:textId="77777777" w:rsidR="00567292" w:rsidRPr="00C71BF3" w:rsidRDefault="00567292" w:rsidP="00567292">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70DD2250" w14:textId="77777777" w:rsidR="00567292" w:rsidRPr="00C71BF3" w:rsidRDefault="00567292" w:rsidP="00567292">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6E7A54B7" w14:textId="77777777" w:rsidR="00567292" w:rsidRPr="00C71BF3" w:rsidRDefault="00567292" w:rsidP="00567292">
      <w:pPr>
        <w:ind w:firstLine="720"/>
        <w:rPr>
          <w:sz w:val="12"/>
        </w:rPr>
      </w:pPr>
      <w:r w:rsidRPr="00C71BF3">
        <w:rPr>
          <w:sz w:val="12"/>
        </w:rPr>
        <w:t xml:space="preserve">1. Security is designed to target a mission-critical application with crucial safety requirements. </w:t>
      </w:r>
    </w:p>
    <w:p w14:paraId="6610E1D8" w14:textId="77777777" w:rsidR="00567292" w:rsidRPr="00C71BF3" w:rsidRDefault="00567292" w:rsidP="00567292">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30B514EE" w14:textId="77777777" w:rsidR="00567292" w:rsidRPr="00C71BF3" w:rsidRDefault="00567292" w:rsidP="00567292">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2DF0B2CC" w14:textId="77777777" w:rsidR="00567292" w:rsidRPr="00C71BF3" w:rsidRDefault="00567292" w:rsidP="00567292">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060808C4" w14:textId="77777777" w:rsidR="00567292" w:rsidRPr="00C71BF3" w:rsidRDefault="00567292" w:rsidP="00567292">
      <w:pPr>
        <w:ind w:left="720"/>
        <w:rPr>
          <w:sz w:val="12"/>
        </w:rPr>
      </w:pPr>
      <w:r w:rsidRPr="00C71BF3">
        <w:rPr>
          <w:sz w:val="12"/>
        </w:rPr>
        <w:t xml:space="preserve">5. </w:t>
      </w:r>
      <w:proofErr w:type="spellStart"/>
      <w:r w:rsidRPr="00C71BF3">
        <w:rPr>
          <w:sz w:val="12"/>
        </w:rPr>
        <w:t>Defence</w:t>
      </w:r>
      <w:proofErr w:type="spellEnd"/>
      <w:r w:rsidRPr="00C71BF3">
        <w:rPr>
          <w:sz w:val="12"/>
        </w:rPr>
        <w:t xml:space="preserve"> in depth: Security measures should be applied in series to avoid single points of failure. With a single action to protect a system, there is a risk that if a weakness in that measure is identified and exploited, there is effectively no protection. </w:t>
      </w:r>
    </w:p>
    <w:p w14:paraId="7D44F3B5" w14:textId="77777777" w:rsidR="00567292" w:rsidRPr="00C71BF3" w:rsidRDefault="00567292" w:rsidP="00567292">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594662E9" w14:textId="77777777" w:rsidR="00567292" w:rsidRPr="00C71BF3" w:rsidRDefault="00567292" w:rsidP="00567292">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7C4D5DBB" w14:textId="77777777" w:rsidR="00567292" w:rsidRPr="00C71BF3" w:rsidRDefault="00567292" w:rsidP="00567292">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3F11CE03" w14:textId="77777777" w:rsidR="00567292" w:rsidRDefault="00567292" w:rsidP="00567292">
      <w:pPr>
        <w:pStyle w:val="Heading4"/>
      </w:pPr>
      <w:r>
        <w:t xml:space="preserve">Expanding collective bargaining rights is key to integrate </w:t>
      </w:r>
      <w:r>
        <w:rPr>
          <w:u w:val="single"/>
        </w:rPr>
        <w:t>new rail tech</w:t>
      </w:r>
      <w:r>
        <w:t xml:space="preserve"> safely.</w:t>
      </w:r>
    </w:p>
    <w:p w14:paraId="29192554" w14:textId="77777777" w:rsidR="00567292" w:rsidRDefault="00567292" w:rsidP="00567292">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44B9D1FF" w14:textId="77777777" w:rsidR="00567292" w:rsidRPr="008440A6" w:rsidRDefault="00567292" w:rsidP="00567292">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w:t>
      </w:r>
      <w:proofErr w:type="gramStart"/>
      <w:r w:rsidRPr="00857AE1">
        <w:rPr>
          <w:u w:val="single"/>
        </w:rPr>
        <w:t>on a daily basis</w:t>
      </w:r>
      <w:proofErr w:type="gramEnd"/>
      <w:r w:rsidRPr="00857AE1">
        <w:rPr>
          <w:u w:val="single"/>
        </w:rPr>
        <w:t>.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w:t>
      </w:r>
      <w:proofErr w:type="gramStart"/>
      <w:r w:rsidRPr="008440A6">
        <w:rPr>
          <w:sz w:val="16"/>
        </w:rPr>
        <w:t>change</w:t>
      </w:r>
      <w:proofErr w:type="gramEnd"/>
      <w:r w:rsidRPr="008440A6">
        <w:rPr>
          <w:sz w:val="16"/>
        </w:rPr>
        <w:t xml:space="preserve"> and their voices must be a part of any debate over the deployment of automated rail technologies. </w:t>
      </w:r>
    </w:p>
    <w:p w14:paraId="27B9EC3E" w14:textId="77777777" w:rsidR="00567292" w:rsidRPr="00857AE1" w:rsidRDefault="00567292" w:rsidP="00567292">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22A8E0BD" w14:textId="77777777" w:rsidR="00567292" w:rsidRPr="008440A6" w:rsidRDefault="00567292" w:rsidP="00567292">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43C280CF" w14:textId="77777777" w:rsidR="00567292" w:rsidRPr="008440A6" w:rsidRDefault="00567292" w:rsidP="00567292">
      <w:pPr>
        <w:rPr>
          <w:sz w:val="16"/>
        </w:rPr>
      </w:pPr>
      <w:r w:rsidRPr="008440A6">
        <w:rPr>
          <w:sz w:val="16"/>
        </w:rPr>
        <w:t xml:space="preserve">Deny Safety Waiver Requests That Seek to Deploy Unproven Technology </w:t>
      </w:r>
    </w:p>
    <w:p w14:paraId="17D47059" w14:textId="77777777" w:rsidR="00567292" w:rsidRPr="00857AE1" w:rsidRDefault="00567292" w:rsidP="00567292">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4BE6D66E" w14:textId="77777777" w:rsidR="00567292" w:rsidRPr="008440A6" w:rsidRDefault="00567292" w:rsidP="00567292">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w:t>
      </w:r>
      <w:proofErr w:type="gramStart"/>
      <w:r w:rsidRPr="008440A6">
        <w:rPr>
          <w:sz w:val="16"/>
        </w:rPr>
        <w:t>technology;</w:t>
      </w:r>
      <w:proofErr w:type="gramEnd"/>
      <w:r w:rsidRPr="008440A6">
        <w:rPr>
          <w:sz w:val="16"/>
        </w:rPr>
        <w:t xml:space="preserve"> </w:t>
      </w:r>
    </w:p>
    <w:p w14:paraId="71BD1A77" w14:textId="77777777" w:rsidR="00567292" w:rsidRPr="008440A6" w:rsidRDefault="00567292" w:rsidP="00567292">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w:t>
      </w:r>
      <w:proofErr w:type="spellStart"/>
      <w:r w:rsidRPr="008440A6">
        <w:rPr>
          <w:sz w:val="16"/>
        </w:rPr>
        <w:t>are</w:t>
      </w:r>
      <w:proofErr w:type="spellEnd"/>
      <w:r w:rsidRPr="008440A6">
        <w:rPr>
          <w:sz w:val="16"/>
        </w:rPr>
        <w:t xml:space="preserve"> vital in preventing derailments and </w:t>
      </w:r>
      <w:proofErr w:type="gramStart"/>
      <w:r w:rsidRPr="008440A6">
        <w:rPr>
          <w:sz w:val="16"/>
        </w:rPr>
        <w:t>accidents;</w:t>
      </w:r>
      <w:proofErr w:type="gramEnd"/>
      <w:r w:rsidRPr="008440A6">
        <w:rPr>
          <w:sz w:val="16"/>
        </w:rPr>
        <w:t xml:space="preserve"> </w:t>
      </w:r>
    </w:p>
    <w:p w14:paraId="7EAD45A2" w14:textId="77777777" w:rsidR="00567292" w:rsidRPr="00857AE1" w:rsidRDefault="00567292" w:rsidP="00567292">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w:t>
      </w:r>
      <w:proofErr w:type="gramStart"/>
      <w:r w:rsidRPr="00857AE1">
        <w:rPr>
          <w:u w:val="single"/>
        </w:rPr>
        <w:t>portals;</w:t>
      </w:r>
      <w:proofErr w:type="gramEnd"/>
      <w:r w:rsidRPr="00857AE1">
        <w:rPr>
          <w:u w:val="single"/>
        </w:rPr>
        <w:t xml:space="preserve"> </w:t>
      </w:r>
    </w:p>
    <w:p w14:paraId="5855422C" w14:textId="77777777" w:rsidR="00567292" w:rsidRPr="008440A6" w:rsidRDefault="00567292" w:rsidP="00567292">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xml:space="preserve">, </w:t>
      </w:r>
      <w:proofErr w:type="gramStart"/>
      <w:r w:rsidRPr="00857AE1">
        <w:rPr>
          <w:u w:val="single"/>
        </w:rPr>
        <w:t>despite the fact that</w:t>
      </w:r>
      <w:proofErr w:type="gramEnd"/>
      <w:r w:rsidRPr="00857AE1">
        <w:rPr>
          <w:u w:val="single"/>
        </w:rPr>
        <w:t xml:space="preserve">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w:t>
      </w:r>
      <w:proofErr w:type="gramStart"/>
      <w:r w:rsidRPr="008440A6">
        <w:rPr>
          <w:sz w:val="16"/>
        </w:rPr>
        <w:t>safety;</w:t>
      </w:r>
      <w:proofErr w:type="gramEnd"/>
      <w:r w:rsidRPr="008440A6">
        <w:rPr>
          <w:sz w:val="16"/>
        </w:rPr>
        <w:t xml:space="preserve"> </w:t>
      </w:r>
    </w:p>
    <w:p w14:paraId="59D88898" w14:textId="77777777" w:rsidR="00567292" w:rsidRPr="008440A6" w:rsidRDefault="00567292" w:rsidP="00567292">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w:t>
      </w:r>
      <w:proofErr w:type="gramStart"/>
      <w:r w:rsidRPr="008440A6">
        <w:rPr>
          <w:sz w:val="16"/>
        </w:rPr>
        <w:t>rails;</w:t>
      </w:r>
      <w:proofErr w:type="gramEnd"/>
      <w:r w:rsidRPr="008440A6">
        <w:rPr>
          <w:sz w:val="16"/>
        </w:rPr>
        <w:t xml:space="preserve"> </w:t>
      </w:r>
    </w:p>
    <w:p w14:paraId="62FD1DA9" w14:textId="77777777" w:rsidR="00567292" w:rsidRPr="008440A6" w:rsidRDefault="00567292" w:rsidP="00567292">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proofErr w:type="gramStart"/>
      <w:r w:rsidRPr="00DB77B7">
        <w:rPr>
          <w:rStyle w:val="Emphasis"/>
        </w:rPr>
        <w:t>conductors</w:t>
      </w:r>
      <w:r w:rsidRPr="00857AE1">
        <w:rPr>
          <w:u w:val="single"/>
        </w:rPr>
        <w:t>;</w:t>
      </w:r>
      <w:proofErr w:type="gramEnd"/>
      <w:r w:rsidRPr="008440A6">
        <w:rPr>
          <w:sz w:val="16"/>
        </w:rPr>
        <w:t xml:space="preserve"> </w:t>
      </w:r>
    </w:p>
    <w:p w14:paraId="2367D28F" w14:textId="77777777" w:rsidR="00567292" w:rsidRPr="00857AE1" w:rsidRDefault="00567292" w:rsidP="00567292">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w:t>
      </w:r>
      <w:proofErr w:type="gramStart"/>
      <w:r w:rsidRPr="00857AE1">
        <w:rPr>
          <w:u w:val="single"/>
        </w:rPr>
        <w:t>remote control</w:t>
      </w:r>
      <w:proofErr w:type="gramEnd"/>
      <w:r w:rsidRPr="00857AE1">
        <w:rPr>
          <w:u w:val="single"/>
        </w:rPr>
        <w:t xml:space="preserve">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61057C95" w14:textId="77777777" w:rsidR="00567292" w:rsidRPr="00857AE1" w:rsidRDefault="00567292" w:rsidP="00567292">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w:t>
      </w:r>
      <w:proofErr w:type="gramStart"/>
      <w:r w:rsidRPr="00857AE1">
        <w:rPr>
          <w:u w:val="single"/>
        </w:rPr>
        <w:t>heavy duty</w:t>
      </w:r>
      <w:proofErr w:type="gramEnd"/>
      <w:r w:rsidRPr="00857AE1">
        <w:rPr>
          <w:u w:val="single"/>
        </w:rPr>
        <w:t xml:space="preserve">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2A8948A8" w14:textId="77777777" w:rsidR="00567292" w:rsidRPr="008440A6" w:rsidRDefault="00567292" w:rsidP="00567292">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6FB5176A" w14:textId="77777777" w:rsidR="00567292" w:rsidRPr="008440A6" w:rsidRDefault="00567292" w:rsidP="00567292">
      <w:pPr>
        <w:rPr>
          <w:sz w:val="16"/>
        </w:rPr>
      </w:pPr>
      <w:r w:rsidRPr="008440A6">
        <w:rPr>
          <w:sz w:val="16"/>
        </w:rPr>
        <w:t xml:space="preserve">Install Federal Requirements for Testing New Technologies </w:t>
      </w:r>
    </w:p>
    <w:p w14:paraId="11503B2A" w14:textId="77777777" w:rsidR="00567292" w:rsidRPr="008440A6" w:rsidRDefault="00567292" w:rsidP="00567292">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w:t>
      </w:r>
      <w:proofErr w:type="spellStart"/>
      <w:r w:rsidRPr="008440A6">
        <w:rPr>
          <w:sz w:val="16"/>
        </w:rPr>
        <w:t>AutoRouter</w:t>
      </w:r>
      <w:proofErr w:type="spellEnd"/>
      <w:r w:rsidRPr="008440A6">
        <w:rPr>
          <w:sz w:val="16"/>
        </w:rPr>
        <w:t xml:space="preserve">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4DFA8543" w14:textId="77777777" w:rsidR="00567292" w:rsidRPr="008440A6" w:rsidRDefault="00567292" w:rsidP="00567292">
      <w:pPr>
        <w:rPr>
          <w:sz w:val="16"/>
        </w:rPr>
      </w:pPr>
      <w:r w:rsidRPr="008440A6">
        <w:rPr>
          <w:sz w:val="16"/>
        </w:rPr>
        <w:t xml:space="preserve">TMDS, </w:t>
      </w:r>
      <w:proofErr w:type="spellStart"/>
      <w:r w:rsidRPr="008440A6">
        <w:rPr>
          <w:sz w:val="16"/>
        </w:rPr>
        <w:t>AutoRouter</w:t>
      </w:r>
      <w:proofErr w:type="spellEnd"/>
      <w:r w:rsidRPr="008440A6">
        <w:rPr>
          <w:sz w:val="16"/>
        </w:rPr>
        <w:t xml:space="preserve">,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proofErr w:type="spellStart"/>
      <w:r w:rsidRPr="00D90E65">
        <w:rPr>
          <w:rStyle w:val="Emphasis"/>
        </w:rPr>
        <w:t>safetycritical</w:t>
      </w:r>
      <w:proofErr w:type="spellEnd"/>
      <w:r w:rsidRPr="00D90E65">
        <w:rPr>
          <w:rStyle w:val="Emphasis"/>
        </w:rPr>
        <w:t xml:space="preserve">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1ED72E5D" w14:textId="77777777" w:rsidR="00567292" w:rsidRPr="008440A6" w:rsidRDefault="00567292" w:rsidP="00567292">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401A6327" w14:textId="77777777" w:rsidR="00567292" w:rsidRPr="008440A6" w:rsidRDefault="00567292" w:rsidP="00567292">
      <w:pPr>
        <w:rPr>
          <w:sz w:val="16"/>
        </w:rPr>
      </w:pPr>
      <w:r w:rsidRPr="008440A6">
        <w:rPr>
          <w:sz w:val="16"/>
        </w:rPr>
        <w:t xml:space="preserve">Promulgate Federal Regulations Addressing Future Technology </w:t>
      </w:r>
    </w:p>
    <w:p w14:paraId="4F5A9FF1" w14:textId="77777777" w:rsidR="00567292" w:rsidRPr="00D90E65" w:rsidRDefault="00567292" w:rsidP="00567292">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62B6B30C" w14:textId="77777777" w:rsidR="00567292" w:rsidRPr="008440A6" w:rsidRDefault="00567292" w:rsidP="00567292">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w:t>
      </w:r>
      <w:proofErr w:type="gramStart"/>
      <w:r w:rsidRPr="001B0ECD">
        <w:rPr>
          <w:u w:val="single"/>
        </w:rPr>
        <w:t>rail, and</w:t>
      </w:r>
      <w:proofErr w:type="gramEnd"/>
      <w:r w:rsidRPr="001B0ECD">
        <w:rPr>
          <w:u w:val="single"/>
        </w:rPr>
        <w:t xml:space="preserve">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xml:space="preserve">. Regulatory bodies, including the FRA, must monitor and understand the ways in which automated technology interacts with every facet of the existing rail system, including rail workers, traditional locomotives, rail cars, and grade crossings </w:t>
      </w:r>
      <w:proofErr w:type="gramStart"/>
      <w:r w:rsidRPr="008440A6">
        <w:rPr>
          <w:sz w:val="16"/>
        </w:rPr>
        <w:t>in order to</w:t>
      </w:r>
      <w:proofErr w:type="gramEnd"/>
      <w:r w:rsidRPr="008440A6">
        <w:rPr>
          <w:sz w:val="16"/>
        </w:rPr>
        <w:t xml:space="preserve"> ensure the highest level of safety. This can only be accomplished through thorough testing and strict federal oversight.</w:t>
      </w:r>
    </w:p>
    <w:p w14:paraId="15FFACAD" w14:textId="77777777" w:rsidR="00567292" w:rsidRPr="008440A6" w:rsidRDefault="00567292" w:rsidP="00567292">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C90301C" w14:textId="77777777" w:rsidR="00567292" w:rsidRPr="008440A6" w:rsidRDefault="00567292" w:rsidP="00567292">
      <w:pPr>
        <w:rPr>
          <w:sz w:val="16"/>
        </w:rPr>
      </w:pPr>
      <w:r w:rsidRPr="008440A6">
        <w:rPr>
          <w:sz w:val="16"/>
        </w:rPr>
        <w:t xml:space="preserve">Provide Comprehensive Employee Protections and Training </w:t>
      </w:r>
    </w:p>
    <w:p w14:paraId="12924BAF" w14:textId="77777777" w:rsidR="00567292" w:rsidRPr="008440A6" w:rsidRDefault="00567292" w:rsidP="00567292">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w:t>
      </w:r>
      <w:proofErr w:type="gramStart"/>
      <w:r w:rsidRPr="008440A6">
        <w:rPr>
          <w:sz w:val="16"/>
        </w:rPr>
        <w:t>issues</w:t>
      </w:r>
      <w:proofErr w:type="gramEnd"/>
      <w:r w:rsidRPr="008440A6">
        <w:rPr>
          <w:sz w:val="16"/>
        </w:rPr>
        <w:t xml:space="preserve"> such as human machine interface (HMI) are critical issues for the FRA to attend to when trying to regulate the introduction of new apparatuses, software, and technology in the locomotive cab and other aspects of railroad operations. </w:t>
      </w:r>
    </w:p>
    <w:p w14:paraId="116E442E" w14:textId="77777777" w:rsidR="00567292" w:rsidRPr="008440A6" w:rsidRDefault="00567292" w:rsidP="00567292">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t>
      </w:r>
      <w:proofErr w:type="gramStart"/>
      <w:r w:rsidRPr="008440A6">
        <w:rPr>
          <w:rStyle w:val="Emphasis"/>
        </w:rPr>
        <w:t xml:space="preserve">with regard </w:t>
      </w:r>
      <w:r w:rsidRPr="00A96D25">
        <w:rPr>
          <w:rStyle w:val="Emphasis"/>
          <w:highlight w:val="yellow"/>
        </w:rPr>
        <w:t>to</w:t>
      </w:r>
      <w:proofErr w:type="gramEnd"/>
      <w:r w:rsidRPr="00A96D25">
        <w:rPr>
          <w:rStyle w:val="Emphasis"/>
          <w:highlight w:val="yellow"/>
        </w:rPr>
        <w:t xml:space="preserve">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w:t>
      </w:r>
      <w:proofErr w:type="gramStart"/>
      <w:r w:rsidRPr="008440A6">
        <w:rPr>
          <w:u w:val="single"/>
        </w:rPr>
        <w:t>particular types</w:t>
      </w:r>
      <w:proofErr w:type="gramEnd"/>
      <w:r w:rsidRPr="008440A6">
        <w:rPr>
          <w:u w:val="single"/>
        </w:rPr>
        <w:t xml:space="preserve">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4E3A56C0" w14:textId="77777777" w:rsidR="00567292" w:rsidRDefault="00567292" w:rsidP="00567292">
      <w:pPr>
        <w:pStyle w:val="Heading4"/>
      </w:pPr>
      <w:r>
        <w:t xml:space="preserve">Large-scale cyberattacks on transportation causes Trump </w:t>
      </w:r>
      <w:proofErr w:type="spellStart"/>
      <w:r>
        <w:t>lashout</w:t>
      </w:r>
      <w:proofErr w:type="spellEnd"/>
      <w:r>
        <w:t>—nuclear war.</w:t>
      </w:r>
    </w:p>
    <w:p w14:paraId="2F1EECE0" w14:textId="77777777" w:rsidR="00567292" w:rsidRDefault="00567292" w:rsidP="00567292">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50722125" w14:textId="77777777" w:rsidR="00567292" w:rsidRPr="004F5890" w:rsidRDefault="00567292" w:rsidP="00567292">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w:t>
      </w:r>
      <w:proofErr w:type="spellStart"/>
      <w:r w:rsidRPr="004F5890">
        <w:rPr>
          <w:sz w:val="14"/>
        </w:rPr>
        <w:t>cyberstrikes</w:t>
      </w:r>
      <w:proofErr w:type="spellEnd"/>
      <w:r w:rsidRPr="004F5890">
        <w:rPr>
          <w:sz w:val="14"/>
        </w:rPr>
        <w:t xml:space="preserve">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456E6521" w14:textId="77777777" w:rsidR="00567292" w:rsidRPr="004F5890" w:rsidRDefault="00567292" w:rsidP="00567292">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372A70EA" w14:textId="77777777" w:rsidR="00567292" w:rsidRPr="00EE0FFB" w:rsidRDefault="00567292" w:rsidP="00567292">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723A973F" w14:textId="77777777" w:rsidR="00567292" w:rsidRPr="004F5890" w:rsidRDefault="00567292" w:rsidP="00567292">
      <w:pPr>
        <w:rPr>
          <w:sz w:val="14"/>
        </w:rPr>
      </w:pPr>
      <w:r w:rsidRPr="004F5890">
        <w:rPr>
          <w:sz w:val="14"/>
        </w:rPr>
        <w:t xml:space="preserve">That cyberwarfare had risen to this level of threat, the 2018 NPR report indicated, was a product of the enhanced </w:t>
      </w:r>
      <w:proofErr w:type="spellStart"/>
      <w:r w:rsidRPr="004F5890">
        <w:rPr>
          <w:sz w:val="14"/>
        </w:rPr>
        <w:t>cybercapabilities</w:t>
      </w:r>
      <w:proofErr w:type="spellEnd"/>
      <w:r w:rsidRPr="004F5890">
        <w:rPr>
          <w:sz w:val="14"/>
        </w:rPr>
        <w:t xml:space="preserve"> of potential adversaries and of the creeping obsolescence of many existing U.S. NC3 systems. To overcome these vulnerabilities, it called for substantial investment in an upgraded NC3 infrastructure. Not mentioned, however, were extensive U.S. efforts to employ </w:t>
      </w:r>
      <w:proofErr w:type="spellStart"/>
      <w:r w:rsidRPr="004F5890">
        <w:rPr>
          <w:sz w:val="14"/>
        </w:rPr>
        <w:t>cybertools</w:t>
      </w:r>
      <w:proofErr w:type="spellEnd"/>
      <w:r w:rsidRPr="004F5890">
        <w:rPr>
          <w:sz w:val="14"/>
        </w:rPr>
        <w:t xml:space="preserve"> to infiltrate and potentially incapacitate the NC3 systems of likely adversaries, including Russia, China, and North Korea.</w:t>
      </w:r>
    </w:p>
    <w:p w14:paraId="4CC94EB6" w14:textId="77777777" w:rsidR="00567292" w:rsidRPr="004F5890" w:rsidRDefault="00567292" w:rsidP="00567292">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61DD7B80" w14:textId="77777777" w:rsidR="00567292" w:rsidRPr="004F5890" w:rsidRDefault="00567292" w:rsidP="00567292">
      <w:pPr>
        <w:rPr>
          <w:sz w:val="14"/>
        </w:rPr>
      </w:pPr>
      <w:r w:rsidRPr="004F5890">
        <w:rPr>
          <w:sz w:val="14"/>
        </w:rPr>
        <w:t>The Nuclear-Cyber Connection</w:t>
      </w:r>
    </w:p>
    <w:p w14:paraId="08D7C01C" w14:textId="77777777" w:rsidR="00567292" w:rsidRPr="004F5890" w:rsidRDefault="00567292" w:rsidP="00567292">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57F1A725" w14:textId="77777777" w:rsidR="00567292" w:rsidRPr="00EE0FFB" w:rsidRDefault="00567292" w:rsidP="00567292">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CA62063" w14:textId="77777777" w:rsidR="00567292" w:rsidRPr="004F5890" w:rsidRDefault="00567292" w:rsidP="00567292">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3C357006" w14:textId="77777777" w:rsidR="00567292" w:rsidRPr="004F5890" w:rsidRDefault="00567292" w:rsidP="00567292">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w:t>
      </w:r>
      <w:proofErr w:type="spellStart"/>
      <w:r w:rsidRPr="004F5890">
        <w:rPr>
          <w:sz w:val="14"/>
        </w:rPr>
        <w:t>Cybercom</w:t>
      </w:r>
      <w:proofErr w:type="spellEnd"/>
      <w:r w:rsidRPr="004F5890">
        <w:rPr>
          <w:sz w:val="14"/>
        </w:rPr>
        <w:t>), told the Senate Armed Services Committee in February 2019. “We see near-peer competitors [China and Russia] conducting sustained campaigns below the level of armed conflict to erode American strength and gain strategic advantage.”</w:t>
      </w:r>
    </w:p>
    <w:p w14:paraId="69176BF8" w14:textId="77777777" w:rsidR="00567292" w:rsidRPr="004F5890" w:rsidRDefault="00567292" w:rsidP="00567292">
      <w:pPr>
        <w:rPr>
          <w:sz w:val="14"/>
        </w:rPr>
      </w:pPr>
      <w:r w:rsidRPr="004F5890">
        <w:rPr>
          <w:sz w:val="14"/>
        </w:rPr>
        <w:t xml:space="preserve">Although eager to speak of adversary threats to U.S. interests, Nakasone was noticeably but not surprisingly reluctant to say much about U.S. offensive operations in cyberspace. He acknowledged, however, that </w:t>
      </w:r>
      <w:proofErr w:type="spellStart"/>
      <w:r w:rsidRPr="004F5890">
        <w:rPr>
          <w:sz w:val="14"/>
        </w:rPr>
        <w:t>Cybercom</w:t>
      </w:r>
      <w:proofErr w:type="spellEnd"/>
      <w:r w:rsidRPr="004F5890">
        <w:rPr>
          <w:sz w:val="14"/>
        </w:rPr>
        <w:t xml:space="preserve">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42960879" w14:textId="77777777" w:rsidR="00567292" w:rsidRPr="004F5890" w:rsidRDefault="00567292" w:rsidP="00567292">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10CFDBB5" w14:textId="77777777" w:rsidR="00567292" w:rsidRPr="004F5890" w:rsidRDefault="00567292" w:rsidP="00567292">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112C68C0" w14:textId="77777777" w:rsidR="00567292" w:rsidRPr="004F5890" w:rsidRDefault="00567292" w:rsidP="00567292">
      <w:pPr>
        <w:rPr>
          <w:sz w:val="14"/>
        </w:rPr>
      </w:pPr>
      <w:r w:rsidRPr="004F5890">
        <w:rPr>
          <w:sz w:val="14"/>
        </w:rPr>
        <w:t>Pathways to Escalation</w:t>
      </w:r>
    </w:p>
    <w:p w14:paraId="6FBB57DA" w14:textId="77777777" w:rsidR="00567292" w:rsidRPr="004F5890" w:rsidRDefault="00567292" w:rsidP="00567292">
      <w:pPr>
        <w:rPr>
          <w:sz w:val="14"/>
        </w:rPr>
      </w:pPr>
      <w:r w:rsidRPr="004F5890">
        <w:rPr>
          <w:sz w:val="14"/>
        </w:rPr>
        <w:t xml:space="preserve">Knowing that the NC3 systems of the major powers are constantly being probed for weaknesses and probably infested with malware designed to be activated in a crisis, what does this say about the risks of escalation from a </w:t>
      </w:r>
      <w:proofErr w:type="spellStart"/>
      <w:r w:rsidRPr="004F5890">
        <w:rPr>
          <w:sz w:val="14"/>
        </w:rPr>
        <w:t>nonkinetic</w:t>
      </w:r>
      <w:proofErr w:type="spellEnd"/>
      <w:r w:rsidRPr="004F5890">
        <w:rPr>
          <w:sz w:val="14"/>
        </w:rPr>
        <w:t xml:space="preserve">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012638B1" w14:textId="77777777" w:rsidR="00567292" w:rsidRPr="00EE0FFB" w:rsidRDefault="00567292" w:rsidP="00567292">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32598065" w14:textId="77777777" w:rsidR="00567292" w:rsidRPr="00EE0FFB" w:rsidRDefault="00567292" w:rsidP="00567292">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2E9F6EF9" w14:textId="77777777" w:rsidR="00567292" w:rsidRPr="003A4C3F" w:rsidRDefault="00567292" w:rsidP="00567292">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357101FD" w14:textId="77777777" w:rsidR="00567292" w:rsidRPr="004F5890" w:rsidRDefault="00567292" w:rsidP="00567292">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4B661998" w14:textId="77777777" w:rsidR="00567292" w:rsidRPr="004F5890" w:rsidRDefault="00567292" w:rsidP="00567292">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proofErr w:type="spellStart"/>
      <w:r w:rsidRPr="00D37CC4">
        <w:rPr>
          <w:rStyle w:val="Emphasis"/>
          <w:highlight w:val="yellow"/>
        </w:rPr>
        <w:t>cyberstrikes</w:t>
      </w:r>
      <w:proofErr w:type="spellEnd"/>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26F0B3D0" w14:textId="77777777" w:rsidR="00567292" w:rsidRPr="004F5890" w:rsidRDefault="00567292" w:rsidP="00567292">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7B2EF2FF" w14:textId="77777777" w:rsidR="00567292" w:rsidRPr="00247449" w:rsidRDefault="00567292" w:rsidP="00567292">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532D28EE" w14:textId="77777777" w:rsidR="00567292" w:rsidRPr="00717264" w:rsidRDefault="00567292" w:rsidP="00567292">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 xml:space="preserve">Annie </w:t>
      </w:r>
      <w:proofErr w:type="spellStart"/>
      <w:r w:rsidRPr="00C33EC1">
        <w:t>Fixler</w:t>
      </w:r>
      <w:proofErr w:type="spellEnd"/>
      <w:r w:rsidRPr="00C33EC1">
        <w:t xml:space="preserve">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06881BE4" w14:textId="77777777" w:rsidR="00567292" w:rsidRPr="00BA1BF5" w:rsidRDefault="00567292" w:rsidP="00567292">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2EA29CBF" w14:textId="77777777" w:rsidR="00567292" w:rsidRPr="00BA1BF5" w:rsidRDefault="00567292" w:rsidP="00567292">
      <w:pPr>
        <w:rPr>
          <w:sz w:val="12"/>
        </w:rPr>
      </w:pPr>
      <w:r w:rsidRPr="00BA1BF5">
        <w:rPr>
          <w:sz w:val="12"/>
        </w:rPr>
        <w:t xml:space="preserve">BOWMAN: I wasn't expecting the orchestra ballerina metaphor. </w:t>
      </w:r>
    </w:p>
    <w:p w14:paraId="2F641797" w14:textId="77777777" w:rsidR="00567292" w:rsidRPr="00BA1BF5" w:rsidRDefault="00567292" w:rsidP="00567292">
      <w:pPr>
        <w:rPr>
          <w:sz w:val="12"/>
        </w:rPr>
      </w:pPr>
      <w:r w:rsidRPr="00BA1BF5">
        <w:rPr>
          <w:sz w:val="12"/>
        </w:rPr>
        <w:t xml:space="preserve">MONTGOMERY: Yeah. </w:t>
      </w:r>
    </w:p>
    <w:p w14:paraId="2DE9CB48" w14:textId="77777777" w:rsidR="00567292" w:rsidRPr="00BA1BF5" w:rsidRDefault="00567292" w:rsidP="00567292">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7D28514F" w14:textId="77777777" w:rsidR="00567292" w:rsidRPr="00BA1BF5" w:rsidRDefault="00567292" w:rsidP="00567292">
      <w:pPr>
        <w:rPr>
          <w:sz w:val="12"/>
        </w:rPr>
      </w:pPr>
      <w:r w:rsidRPr="00BA1BF5">
        <w:rPr>
          <w:sz w:val="12"/>
        </w:rPr>
        <w:t xml:space="preserve">So, did I get that about right in terms of the summary? </w:t>
      </w:r>
    </w:p>
    <w:p w14:paraId="0EC440D5" w14:textId="77777777" w:rsidR="00567292" w:rsidRPr="003E3F75" w:rsidRDefault="00567292" w:rsidP="00567292">
      <w:pPr>
        <w:rPr>
          <w:u w:val="single"/>
        </w:rPr>
      </w:pPr>
      <w:r w:rsidRPr="003E3F75">
        <w:rPr>
          <w:u w:val="single"/>
        </w:rPr>
        <w:t>MINIHAN</w:t>
      </w:r>
      <w:r w:rsidRPr="00BA1BF5">
        <w:rPr>
          <w:sz w:val="12"/>
        </w:rPr>
        <w:t xml:space="preserve">: Yeah. I think the exclamation point is </w:t>
      </w:r>
      <w:proofErr w:type="gramStart"/>
      <w:r w:rsidRPr="00BA1BF5">
        <w:rPr>
          <w:sz w:val="12"/>
        </w:rPr>
        <w:t>the majority of</w:t>
      </w:r>
      <w:proofErr w:type="gramEnd"/>
      <w:r w:rsidRPr="00BA1BF5">
        <w:rPr>
          <w:sz w:val="12"/>
        </w:rPr>
        <w:t xml:space="preserve">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19F7EBE5" w14:textId="77777777" w:rsidR="00567292" w:rsidRPr="00BA1BF5" w:rsidRDefault="00567292" w:rsidP="00567292">
      <w:pPr>
        <w:rPr>
          <w:sz w:val="12"/>
        </w:rPr>
      </w:pPr>
      <w:r w:rsidRPr="00BA1BF5">
        <w:rPr>
          <w:sz w:val="12"/>
        </w:rPr>
        <w:t xml:space="preserve">BOWMAN: Correct. </w:t>
      </w:r>
    </w:p>
    <w:p w14:paraId="572172BA" w14:textId="77777777" w:rsidR="00567292" w:rsidRPr="00BA1BF5" w:rsidRDefault="00567292" w:rsidP="00567292">
      <w:pPr>
        <w:rPr>
          <w:sz w:val="12"/>
        </w:rPr>
      </w:pPr>
      <w:r w:rsidRPr="00BA1BF5">
        <w:rPr>
          <w:sz w:val="12"/>
        </w:rPr>
        <w:t xml:space="preserve">MINIHAN: So that you get a two for one out of that. </w:t>
      </w:r>
    </w:p>
    <w:p w14:paraId="393B2ECD" w14:textId="77777777" w:rsidR="00567292" w:rsidRPr="00BA1BF5" w:rsidRDefault="00567292" w:rsidP="00567292">
      <w:pPr>
        <w:rPr>
          <w:sz w:val="12"/>
        </w:rPr>
      </w:pPr>
      <w:r w:rsidRPr="00BA1BF5">
        <w:rPr>
          <w:sz w:val="12"/>
        </w:rPr>
        <w:t xml:space="preserve">BOWMAN: Yes. </w:t>
      </w:r>
    </w:p>
    <w:p w14:paraId="2E7F3129" w14:textId="77777777" w:rsidR="00567292" w:rsidRPr="003E3F75" w:rsidRDefault="00567292" w:rsidP="00567292">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08DBEB2" w14:textId="77777777" w:rsidR="00567292" w:rsidRPr="003E3F75" w:rsidRDefault="00567292" w:rsidP="00567292">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38D99379" w14:textId="77777777" w:rsidR="00567292" w:rsidRPr="00BA1BF5" w:rsidRDefault="00567292" w:rsidP="00567292">
      <w:pPr>
        <w:rPr>
          <w:sz w:val="12"/>
        </w:rPr>
      </w:pPr>
      <w:r w:rsidRPr="00BA1BF5">
        <w:rPr>
          <w:sz w:val="12"/>
        </w:rPr>
        <w:t xml:space="preserve">MINIHAN: That's not deterrence. Yes. </w:t>
      </w:r>
    </w:p>
    <w:p w14:paraId="0DFB5683" w14:textId="77777777" w:rsidR="00567292" w:rsidRPr="00BA1BF5" w:rsidRDefault="00567292" w:rsidP="00567292">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7E3292FD" w14:textId="77777777" w:rsidR="00567292" w:rsidRPr="00BA1BF5" w:rsidRDefault="00567292" w:rsidP="00567292">
      <w:pPr>
        <w:rPr>
          <w:sz w:val="12"/>
        </w:rPr>
      </w:pPr>
      <w:r w:rsidRPr="00BA1BF5">
        <w:rPr>
          <w:sz w:val="12"/>
        </w:rPr>
        <w:t xml:space="preserve">MINIHAN: Exactly. </w:t>
      </w:r>
    </w:p>
    <w:p w14:paraId="753DE4F9" w14:textId="77777777" w:rsidR="00567292" w:rsidRPr="00BA1BF5" w:rsidRDefault="00567292" w:rsidP="00567292">
      <w:pPr>
        <w:rPr>
          <w:sz w:val="12"/>
        </w:rPr>
      </w:pPr>
      <w:r w:rsidRPr="00BA1BF5">
        <w:rPr>
          <w:sz w:val="12"/>
        </w:rPr>
        <w:t xml:space="preserve">BOWMAN: Yes, Annie? </w:t>
      </w:r>
    </w:p>
    <w:p w14:paraId="62862867" w14:textId="77777777" w:rsidR="00567292" w:rsidRPr="00BA1BF5" w:rsidRDefault="00567292" w:rsidP="00567292">
      <w:pPr>
        <w:rPr>
          <w:sz w:val="12"/>
        </w:rPr>
      </w:pPr>
      <w:r w:rsidRPr="00BA1BF5">
        <w:rPr>
          <w:sz w:val="12"/>
        </w:rPr>
        <w:t xml:space="preserve">FIXLER: Yeah, I would just, I mean, I'm going to preempt some of the – like the next set of questions, I'm sure. But this isn't hypothetical. </w:t>
      </w:r>
    </w:p>
    <w:p w14:paraId="4FC8F2AD" w14:textId="77777777" w:rsidR="00567292" w:rsidRPr="00BA1BF5" w:rsidRDefault="00567292" w:rsidP="00567292">
      <w:pPr>
        <w:rPr>
          <w:sz w:val="12"/>
        </w:rPr>
      </w:pPr>
      <w:r w:rsidRPr="00BA1BF5">
        <w:rPr>
          <w:sz w:val="12"/>
        </w:rPr>
        <w:t xml:space="preserve">BOWMAN: Right. </w:t>
      </w:r>
    </w:p>
    <w:p w14:paraId="6B12A8F7" w14:textId="77777777" w:rsidR="00567292" w:rsidRPr="00BA1BF5" w:rsidRDefault="00567292" w:rsidP="00567292">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45E90EEE" w14:textId="77777777" w:rsidR="00567292" w:rsidRPr="00BA1BF5" w:rsidRDefault="00567292" w:rsidP="00567292">
      <w:pPr>
        <w:rPr>
          <w:sz w:val="12"/>
        </w:rPr>
      </w:pPr>
      <w:r w:rsidRPr="00BA1BF5">
        <w:rPr>
          <w:sz w:val="12"/>
        </w:rPr>
        <w:t xml:space="preserve">They – the – </w:t>
      </w:r>
      <w:r w:rsidRPr="003E3F75">
        <w:rPr>
          <w:u w:val="single"/>
        </w:rPr>
        <w:t xml:space="preserve">the U.S. government obviously hasn't declassified </w:t>
      </w:r>
      <w:proofErr w:type="gramStart"/>
      <w:r w:rsidRPr="003E3F75">
        <w:rPr>
          <w:u w:val="single"/>
        </w:rPr>
        <w:t>all of</w:t>
      </w:r>
      <w:proofErr w:type="gramEnd"/>
      <w:r w:rsidRPr="003E3F75">
        <w:rPr>
          <w:u w:val="single"/>
        </w:rPr>
        <w:t xml:space="preserve">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18EE9C67" w14:textId="77777777" w:rsidR="00567292" w:rsidRPr="003E3F75" w:rsidRDefault="00567292" w:rsidP="00567292">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14F2CA07" w14:textId="77777777" w:rsidR="00567292" w:rsidRPr="00BA1BF5" w:rsidRDefault="00567292" w:rsidP="00567292">
      <w:pPr>
        <w:rPr>
          <w:sz w:val="12"/>
        </w:rPr>
      </w:pPr>
      <w:r w:rsidRPr="00BA1BF5">
        <w:rPr>
          <w:sz w:val="12"/>
        </w:rPr>
        <w:t xml:space="preserve">BOWMAN: Perfect segue. Very well done. It's almost like you knew the plan. Mark, let me – let me – Mark, let me go to you next. </w:t>
      </w:r>
    </w:p>
    <w:p w14:paraId="413D2145" w14:textId="77777777" w:rsidR="00567292" w:rsidRPr="00BA1BF5" w:rsidRDefault="00567292" w:rsidP="00567292">
      <w:pPr>
        <w:rPr>
          <w:sz w:val="12"/>
        </w:rPr>
      </w:pPr>
      <w:proofErr w:type="gramStart"/>
      <w:r w:rsidRPr="00BA1BF5">
        <w:rPr>
          <w:sz w:val="12"/>
        </w:rPr>
        <w:lastRenderedPageBreak/>
        <w:t>So</w:t>
      </w:r>
      <w:proofErr w:type="gramEnd"/>
      <w:r w:rsidRPr="00BA1BF5">
        <w:rPr>
          <w:sz w:val="12"/>
        </w:rPr>
        <w:t xml:space="preserve"> in addition, building on the great start that Annie got us underway there, can you provide an overview of the cyber threats to the system we just described?</w:t>
      </w:r>
    </w:p>
    <w:p w14:paraId="61322CC8" w14:textId="77777777" w:rsidR="00567292" w:rsidRPr="003E3F75" w:rsidRDefault="00567292" w:rsidP="00567292">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w:t>
      </w:r>
      <w:proofErr w:type="gramStart"/>
      <w:r w:rsidRPr="003E3F75">
        <w:rPr>
          <w:u w:val="single"/>
        </w:rPr>
        <w:t>at a later time</w:t>
      </w:r>
      <w:proofErr w:type="gramEnd"/>
      <w:r w:rsidRPr="003E3F75">
        <w:rPr>
          <w:u w:val="single"/>
        </w:rPr>
        <w:t xml:space="preserve">. </w:t>
      </w:r>
    </w:p>
    <w:p w14:paraId="5CECD0E4" w14:textId="77777777" w:rsidR="00567292" w:rsidRPr="003E3F75" w:rsidRDefault="00567292" w:rsidP="00567292">
      <w:pPr>
        <w:rPr>
          <w:u w:val="single"/>
        </w:rPr>
      </w:pPr>
      <w:proofErr w:type="gramStart"/>
      <w:r w:rsidRPr="00BA1BF5">
        <w:rPr>
          <w:sz w:val="12"/>
        </w:rPr>
        <w:t>By the way, that's</w:t>
      </w:r>
      <w:proofErr w:type="gramEnd"/>
      <w:r w:rsidRPr="00BA1BF5">
        <w:rPr>
          <w:sz w:val="12"/>
        </w:rPr>
        <w:t xml:space="preserve">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416ABAD" w14:textId="77777777" w:rsidR="00567292" w:rsidRPr="00BA1BF5" w:rsidRDefault="00567292" w:rsidP="00567292">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w:t>
      </w:r>
      <w:proofErr w:type="gramStart"/>
      <w:r w:rsidRPr="00BA1BF5">
        <w:rPr>
          <w:sz w:val="12"/>
        </w:rPr>
        <w:t>actually our</w:t>
      </w:r>
      <w:proofErr w:type="gramEnd"/>
      <w:r w:rsidRPr="00BA1BF5">
        <w:rPr>
          <w:sz w:val="12"/>
        </w:rPr>
        <w:t xml:space="preserve"> guy that would do that for us for INDOPACOM. Good to see you, Admiral Metts. </w:t>
      </w:r>
    </w:p>
    <w:p w14:paraId="74C4AE16" w14:textId="77777777" w:rsidR="00567292" w:rsidRPr="00BA1BF5" w:rsidRDefault="00567292" w:rsidP="00567292">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38578292" w14:textId="77777777" w:rsidR="00567292" w:rsidRPr="00BA1BF5" w:rsidRDefault="00567292" w:rsidP="00567292">
      <w:pPr>
        <w:rPr>
          <w:sz w:val="12"/>
        </w:rPr>
      </w:pPr>
      <w:proofErr w:type="gramStart"/>
      <w:r w:rsidRPr="00BA1BF5">
        <w:rPr>
          <w:sz w:val="12"/>
        </w:rPr>
        <w:t>So</w:t>
      </w:r>
      <w:proofErr w:type="gramEnd"/>
      <w:r w:rsidRPr="00BA1BF5">
        <w:rPr>
          <w:sz w:val="12"/>
        </w:rPr>
        <w:t xml:space="preserve">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1038E931" w14:textId="77777777" w:rsidR="00567292" w:rsidRPr="00BA1BF5" w:rsidRDefault="00567292" w:rsidP="00567292">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7256C195" w14:textId="77777777" w:rsidR="00567292" w:rsidRPr="00BA1BF5" w:rsidRDefault="00567292" w:rsidP="00567292">
      <w:pPr>
        <w:rPr>
          <w:sz w:val="12"/>
        </w:rPr>
      </w:pPr>
      <w:r w:rsidRPr="00BA1BF5">
        <w:rPr>
          <w:sz w:val="12"/>
        </w:rPr>
        <w:t xml:space="preserve">But in the cyber world, and this is what you know, I see Jim Lewis is here, a lot of us have dealt with for 10, 15 years. We don't take </w:t>
      </w:r>
      <w:proofErr w:type="gramStart"/>
      <w:r w:rsidRPr="00BA1BF5">
        <w:rPr>
          <w:sz w:val="12"/>
        </w:rPr>
        <w:t>these kind of cyber actions</w:t>
      </w:r>
      <w:proofErr w:type="gramEnd"/>
      <w:r w:rsidRPr="00BA1BF5">
        <w:rPr>
          <w:sz w:val="12"/>
        </w:rPr>
        <w:t>, they don't drive a concomitant response by the United States. And we've got to figure out what we're going to do here to take this.</w:t>
      </w:r>
    </w:p>
    <w:p w14:paraId="054D6798" w14:textId="77777777" w:rsidR="00567292" w:rsidRPr="00BA1BF5" w:rsidRDefault="00567292" w:rsidP="00567292">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058BEC71" w14:textId="77777777" w:rsidR="00567292" w:rsidRPr="00BA1BF5" w:rsidRDefault="00567292" w:rsidP="00567292">
      <w:pPr>
        <w:rPr>
          <w:sz w:val="12"/>
        </w:rPr>
      </w:pPr>
      <w:r w:rsidRPr="00BA1BF5">
        <w:rPr>
          <w:sz w:val="12"/>
        </w:rPr>
        <w:t xml:space="preserve">I think we're going to need to, what'd we call that the other day? Deterrence by... </w:t>
      </w:r>
    </w:p>
    <w:p w14:paraId="63FA63B2" w14:textId="77777777" w:rsidR="00567292" w:rsidRPr="00BA1BF5" w:rsidRDefault="00567292" w:rsidP="00567292">
      <w:pPr>
        <w:rPr>
          <w:sz w:val="12"/>
        </w:rPr>
      </w:pPr>
      <w:r w:rsidRPr="00BA1BF5">
        <w:rPr>
          <w:sz w:val="12"/>
        </w:rPr>
        <w:t xml:space="preserve">FIXLER: Demonstration. </w:t>
      </w:r>
    </w:p>
    <w:p w14:paraId="17CF89CB" w14:textId="77777777" w:rsidR="00567292" w:rsidRPr="00BA1BF5" w:rsidRDefault="00567292" w:rsidP="00567292">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0FE5FA54" w14:textId="77777777" w:rsidR="00567292" w:rsidRPr="00BA1BF5" w:rsidRDefault="00567292" w:rsidP="00567292">
      <w:pPr>
        <w:rPr>
          <w:sz w:val="12"/>
        </w:rPr>
      </w:pPr>
      <w:r w:rsidRPr="003E3F75">
        <w:rPr>
          <w:rStyle w:val="Emphasis"/>
        </w:rPr>
        <w:t>BOWMAN: I love big discussions about deterrence</w:t>
      </w:r>
      <w:r w:rsidRPr="00BA1BF5">
        <w:rPr>
          <w:sz w:val="12"/>
        </w:rPr>
        <w:t>. But we'll skip it this time.</w:t>
      </w:r>
    </w:p>
    <w:p w14:paraId="04C12A3B" w14:textId="77777777" w:rsidR="00567292" w:rsidRPr="00BA1BF5" w:rsidRDefault="00567292" w:rsidP="00567292">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017DD861" w14:textId="77777777" w:rsidR="00567292" w:rsidRPr="00BA1BF5" w:rsidRDefault="00567292" w:rsidP="00567292">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53E2A487" w14:textId="77777777" w:rsidR="00567292" w:rsidRPr="00BA1BF5" w:rsidRDefault="00567292" w:rsidP="00567292">
      <w:pPr>
        <w:rPr>
          <w:sz w:val="12"/>
        </w:rPr>
      </w:pPr>
      <w:r w:rsidRPr="00BA1BF5">
        <w:rPr>
          <w:sz w:val="12"/>
        </w:rPr>
        <w:t xml:space="preserve">MINIHAN: Right? </w:t>
      </w:r>
    </w:p>
    <w:p w14:paraId="38CEBE17" w14:textId="77777777" w:rsidR="00567292" w:rsidRPr="00BA1BF5" w:rsidRDefault="00567292" w:rsidP="00567292">
      <w:pPr>
        <w:rPr>
          <w:sz w:val="12"/>
        </w:rPr>
      </w:pPr>
      <w:r w:rsidRPr="00BA1BF5">
        <w:rPr>
          <w:sz w:val="12"/>
        </w:rPr>
        <w:t xml:space="preserve">BOWMAN: I'm not sure everyone understands what that means. </w:t>
      </w:r>
      <w:proofErr w:type="gramStart"/>
      <w:r w:rsidRPr="00BA1BF5">
        <w:rPr>
          <w:sz w:val="12"/>
        </w:rPr>
        <w:t>So</w:t>
      </w:r>
      <w:proofErr w:type="gramEnd"/>
      <w:r w:rsidRPr="00BA1BF5">
        <w:rPr>
          <w:sz w:val="12"/>
        </w:rPr>
        <w:t xml:space="preserve"> make us experts in four minutes or less on the air leg of the mobility triad and the cyber vulnerabilities there. </w:t>
      </w:r>
    </w:p>
    <w:p w14:paraId="6E5F3EA3" w14:textId="77777777" w:rsidR="00567292" w:rsidRPr="00BA1BF5" w:rsidRDefault="00567292" w:rsidP="00567292">
      <w:pPr>
        <w:rPr>
          <w:sz w:val="12"/>
        </w:rPr>
      </w:pPr>
      <w:r w:rsidRPr="00BA1BF5">
        <w:rPr>
          <w:sz w:val="12"/>
        </w:rPr>
        <w:t>MINIHAN: Certainly. We'll – we'll use Dover Air Force Base, which is in Delaware, on the East coast and we will – we'll use the operational template of support for Ukraine.</w:t>
      </w:r>
    </w:p>
    <w:p w14:paraId="56F2DB97" w14:textId="77777777" w:rsidR="00567292" w:rsidRPr="00BA1BF5" w:rsidRDefault="00567292" w:rsidP="00567292">
      <w:pPr>
        <w:rPr>
          <w:sz w:val="12"/>
        </w:rPr>
      </w:pPr>
      <w:r w:rsidRPr="00BA1BF5">
        <w:rPr>
          <w:sz w:val="12"/>
        </w:rPr>
        <w:t xml:space="preserve">There's enough cargo that can go on the gray tails, which are C-5s and C-17s. And then also involve our Civil Reserve Air Fleet, which is a commercial 747, operated by an – an American Airlines. They would go into Dover, be heavily reliant on the utilities that make that airport go. </w:t>
      </w:r>
      <w:proofErr w:type="gramStart"/>
      <w:r w:rsidRPr="00BA1BF5">
        <w:rPr>
          <w:sz w:val="12"/>
        </w:rPr>
        <w:t>So</w:t>
      </w:r>
      <w:proofErr w:type="gramEnd"/>
      <w:r w:rsidRPr="00BA1BF5">
        <w:rPr>
          <w:sz w:val="12"/>
        </w:rPr>
        <w:t xml:space="preserve">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3DDF0ABE" w14:textId="77777777" w:rsidR="00567292" w:rsidRPr="00BA1BF5" w:rsidRDefault="00567292" w:rsidP="00567292">
      <w:pPr>
        <w:rPr>
          <w:sz w:val="12"/>
        </w:rPr>
      </w:pPr>
      <w:r w:rsidRPr="00BA1BF5">
        <w:rPr>
          <w:sz w:val="12"/>
        </w:rPr>
        <w:t xml:space="preserve">Think about all the roads that lead </w:t>
      </w:r>
      <w:proofErr w:type="gramStart"/>
      <w:r w:rsidRPr="00BA1BF5">
        <w:rPr>
          <w:sz w:val="12"/>
        </w:rPr>
        <w:t>in to</w:t>
      </w:r>
      <w:proofErr w:type="gramEnd"/>
      <w:r w:rsidRPr="00BA1BF5">
        <w:rPr>
          <w:sz w:val="12"/>
        </w:rPr>
        <w:t xml:space="preserve">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30AC0187" w14:textId="77777777" w:rsidR="00567292" w:rsidRPr="00BA1BF5" w:rsidRDefault="00567292" w:rsidP="00567292">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51C35E1A" w14:textId="77777777" w:rsidR="00567292" w:rsidRPr="00BA1BF5" w:rsidRDefault="00567292" w:rsidP="00567292">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4EFDDEEA" w14:textId="77777777" w:rsidR="00567292" w:rsidRPr="003E3F75" w:rsidRDefault="00567292" w:rsidP="00567292">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7C5D9E2E" w14:textId="77777777" w:rsidR="00567292" w:rsidRPr="003E3F75" w:rsidRDefault="00567292" w:rsidP="00567292">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2E8A4F7C" w14:textId="77777777" w:rsidR="00567292" w:rsidRPr="00BA1BF5" w:rsidRDefault="00567292" w:rsidP="00567292">
      <w:pPr>
        <w:rPr>
          <w:sz w:val="12"/>
        </w:rPr>
      </w:pPr>
      <w:r w:rsidRPr="003E3F75">
        <w:rPr>
          <w:u w:val="single"/>
        </w:rPr>
        <w:t>The problem</w:t>
      </w:r>
      <w:r w:rsidRPr="00BA1BF5">
        <w:rPr>
          <w:sz w:val="12"/>
        </w:rPr>
        <w:t xml:space="preserve"> is extremely vulnerable with the </w:t>
      </w:r>
      <w:proofErr w:type="gramStart"/>
      <w:r w:rsidRPr="00BA1BF5">
        <w:rPr>
          <w:sz w:val="12"/>
        </w:rPr>
        <w:t>military</w:t>
      </w:r>
      <w:proofErr w:type="gramEnd"/>
      <w:r w:rsidRPr="00BA1BF5">
        <w:rPr>
          <w:sz w:val="12"/>
        </w:rPr>
        <w:t xml:space="preserve"> and it </w:t>
      </w:r>
      <w:r w:rsidRPr="00417238">
        <w:rPr>
          <w:rStyle w:val="Emphasis"/>
        </w:rPr>
        <w:t>grows with the civilian sector</w:t>
      </w:r>
      <w:r w:rsidRPr="00BA1BF5">
        <w:rPr>
          <w:sz w:val="12"/>
        </w:rPr>
        <w:t xml:space="preserve">. </w:t>
      </w:r>
      <w:proofErr w:type="gramStart"/>
      <w:r w:rsidRPr="00BA1BF5">
        <w:rPr>
          <w:sz w:val="12"/>
        </w:rPr>
        <w:t>So</w:t>
      </w:r>
      <w:proofErr w:type="gramEnd"/>
      <w:r w:rsidRPr="00BA1BF5">
        <w:rPr>
          <w:sz w:val="12"/>
        </w:rPr>
        <w:t xml:space="preserve">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0B181CCB" w14:textId="77777777" w:rsidR="00567292" w:rsidRPr="003E3F75" w:rsidRDefault="00567292" w:rsidP="00567292">
      <w:pPr>
        <w:rPr>
          <w:u w:val="single"/>
        </w:rPr>
      </w:pPr>
      <w:proofErr w:type="gramStart"/>
      <w:r w:rsidRPr="003E3F75">
        <w:rPr>
          <w:u w:val="single"/>
        </w:rPr>
        <w:t>So</w:t>
      </w:r>
      <w:proofErr w:type="gramEnd"/>
      <w:r w:rsidRPr="003E3F75">
        <w:rPr>
          <w:u w:val="single"/>
        </w:rPr>
        <w:t xml:space="preserve">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37155BEF" w14:textId="77777777" w:rsidR="00567292" w:rsidRPr="00F0586E" w:rsidRDefault="00567292" w:rsidP="00567292">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49749E8A" w14:textId="77777777" w:rsidR="00567292" w:rsidRPr="00F0586E" w:rsidRDefault="00567292" w:rsidP="00567292">
      <w:pPr>
        <w:rPr>
          <w:sz w:val="8"/>
          <w:szCs w:val="8"/>
        </w:rPr>
      </w:pPr>
      <w:r w:rsidRPr="00F0586E">
        <w:rPr>
          <w:sz w:val="8"/>
          <w:szCs w:val="8"/>
        </w:rPr>
        <w:t xml:space="preserve">And if you want the future battle space to look like 1918 in France, then we continue the status quo. If you </w:t>
      </w:r>
      <w:proofErr w:type="gramStart"/>
      <w:r w:rsidRPr="00F0586E">
        <w:rPr>
          <w:sz w:val="8"/>
          <w:szCs w:val="8"/>
        </w:rPr>
        <w:t>actually want</w:t>
      </w:r>
      <w:proofErr w:type="gramEnd"/>
      <w:r w:rsidRPr="00F0586E">
        <w:rPr>
          <w:sz w:val="8"/>
          <w:szCs w:val="8"/>
        </w:rPr>
        <w:t xml:space="preserve"> to maintain an advantage and get after something that's meaningful and will deliver both that deterrence and that decisive victory lens, then we got some things we need to move out on quickly, and it starts with the civilian infrastructure. </w:t>
      </w:r>
    </w:p>
    <w:p w14:paraId="19F2EF40" w14:textId="77777777" w:rsidR="00567292" w:rsidRPr="00F0586E" w:rsidRDefault="00567292" w:rsidP="00567292">
      <w:pPr>
        <w:rPr>
          <w:sz w:val="8"/>
          <w:szCs w:val="8"/>
        </w:rPr>
      </w:pPr>
      <w:r w:rsidRPr="00F0586E">
        <w:rPr>
          <w:sz w:val="8"/>
          <w:szCs w:val="8"/>
        </w:rPr>
        <w:t>(CROSS-TALK)</w:t>
      </w:r>
    </w:p>
    <w:p w14:paraId="17D118EF" w14:textId="77777777" w:rsidR="00567292" w:rsidRPr="00F0586E" w:rsidRDefault="00567292" w:rsidP="00567292">
      <w:pPr>
        <w:rPr>
          <w:sz w:val="8"/>
          <w:szCs w:val="8"/>
        </w:rPr>
      </w:pPr>
      <w:r w:rsidRPr="00F0586E">
        <w:rPr>
          <w:sz w:val="8"/>
          <w:szCs w:val="8"/>
        </w:rPr>
        <w:t xml:space="preserve">BOWMAN: Yeah, please. </w:t>
      </w:r>
    </w:p>
    <w:p w14:paraId="4BB64285" w14:textId="77777777" w:rsidR="00567292" w:rsidRPr="00F0586E" w:rsidRDefault="00567292" w:rsidP="00567292">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2A22BCE9" w14:textId="77777777" w:rsidR="00567292" w:rsidRPr="00F0586E" w:rsidRDefault="00567292" w:rsidP="00567292">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11B61342" w14:textId="77777777" w:rsidR="00567292" w:rsidRPr="00F0586E" w:rsidRDefault="00567292" w:rsidP="00567292">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110D91F0" w14:textId="77777777" w:rsidR="00567292" w:rsidRPr="00F0586E" w:rsidRDefault="00567292" w:rsidP="00567292">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t>
      </w:r>
      <w:proofErr w:type="gramStart"/>
      <w:r w:rsidRPr="00F0586E">
        <w:rPr>
          <w:sz w:val="8"/>
          <w:szCs w:val="8"/>
        </w:rPr>
        <w:t>weapons</w:t>
      </w:r>
      <w:proofErr w:type="gramEnd"/>
      <w:r w:rsidRPr="00F0586E">
        <w:rPr>
          <w:sz w:val="8"/>
          <w:szCs w:val="8"/>
        </w:rPr>
        <w:t xml:space="preserve"> systems performed very poorly in Ukraine. </w:t>
      </w:r>
    </w:p>
    <w:p w14:paraId="50A45830" w14:textId="77777777" w:rsidR="00567292" w:rsidRPr="00F0586E" w:rsidRDefault="00567292" w:rsidP="00567292">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w:t>
      </w:r>
      <w:proofErr w:type="gramStart"/>
      <w:r w:rsidRPr="00F0586E">
        <w:rPr>
          <w:sz w:val="8"/>
          <w:szCs w:val="8"/>
        </w:rPr>
        <w:t>So</w:t>
      </w:r>
      <w:proofErr w:type="gramEnd"/>
      <w:r w:rsidRPr="00F0586E">
        <w:rPr>
          <w:sz w:val="8"/>
          <w:szCs w:val="8"/>
        </w:rPr>
        <w:t xml:space="preserve"> they spoof a lot. </w:t>
      </w:r>
    </w:p>
    <w:p w14:paraId="4BD80586" w14:textId="77777777" w:rsidR="00567292" w:rsidRPr="00F0586E" w:rsidRDefault="00567292" w:rsidP="00567292">
      <w:pPr>
        <w:rPr>
          <w:sz w:val="8"/>
          <w:szCs w:val="8"/>
        </w:rPr>
      </w:pPr>
      <w:proofErr w:type="gramStart"/>
      <w:r w:rsidRPr="00F0586E">
        <w:rPr>
          <w:sz w:val="8"/>
          <w:szCs w:val="8"/>
        </w:rPr>
        <w:t>So</w:t>
      </w:r>
      <w:proofErr w:type="gramEnd"/>
      <w:r w:rsidRPr="00F0586E">
        <w:rPr>
          <w:sz w:val="8"/>
          <w:szCs w:val="8"/>
        </w:rPr>
        <w:t xml:space="preserve"> we have spoofing, jamming, and weakness. </w:t>
      </w:r>
      <w:proofErr w:type="gramStart"/>
      <w:r w:rsidRPr="00F0586E">
        <w:rPr>
          <w:sz w:val="8"/>
          <w:szCs w:val="8"/>
        </w:rPr>
        <w:t>So</w:t>
      </w:r>
      <w:proofErr w:type="gramEnd"/>
      <w:r w:rsidRPr="00F0586E">
        <w:rPr>
          <w:sz w:val="8"/>
          <w:szCs w:val="8"/>
        </w:rPr>
        <w:t xml:space="preserve"> we need to get up into a signal – and here – here's the problem – the military's first thought is “take care of the military.” </w:t>
      </w:r>
      <w:proofErr w:type="gramStart"/>
      <w:r w:rsidRPr="00F0586E">
        <w:rPr>
          <w:sz w:val="8"/>
          <w:szCs w:val="8"/>
        </w:rPr>
        <w:t>So</w:t>
      </w:r>
      <w:proofErr w:type="gramEnd"/>
      <w:r w:rsidRPr="00F0586E">
        <w:rPr>
          <w:sz w:val="8"/>
          <w:szCs w:val="8"/>
        </w:rPr>
        <w:t xml:space="preserve"> the military has all kinds of alternatives – alternative PNTs. They have a system that encrypts and makes their signal a little better, less jammable on the L1 frequency.</w:t>
      </w:r>
    </w:p>
    <w:p w14:paraId="3958C896" w14:textId="77777777" w:rsidR="00567292" w:rsidRPr="00F0586E" w:rsidRDefault="00567292" w:rsidP="00567292">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1E13F358" w14:textId="77777777" w:rsidR="00567292" w:rsidRPr="00F0586E" w:rsidRDefault="00567292" w:rsidP="00567292">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E6B2A11" w14:textId="77777777" w:rsidR="00567292" w:rsidRPr="00F0586E" w:rsidRDefault="00567292" w:rsidP="00567292">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7039C9BB" w14:textId="77777777" w:rsidR="00567292" w:rsidRPr="00BA1BF5" w:rsidRDefault="00567292" w:rsidP="00567292">
      <w:pPr>
        <w:rPr>
          <w:sz w:val="12"/>
        </w:rPr>
      </w:pPr>
      <w:r w:rsidRPr="003E3F75">
        <w:rPr>
          <w:u w:val="single"/>
        </w:rPr>
        <w:t>BOWMAN</w:t>
      </w:r>
      <w:r w:rsidRPr="00BA1BF5">
        <w:rPr>
          <w:sz w:val="12"/>
        </w:rPr>
        <w:t xml:space="preserve">: OK. So – thank you, Mark. </w:t>
      </w:r>
      <w:proofErr w:type="gramStart"/>
      <w:r w:rsidRPr="00BA1BF5">
        <w:rPr>
          <w:sz w:val="12"/>
        </w:rPr>
        <w:t>So</w:t>
      </w:r>
      <w:proofErr w:type="gramEnd"/>
      <w:r w:rsidRPr="00BA1BF5">
        <w:rPr>
          <w:sz w:val="12"/>
        </w:rPr>
        <w:t xml:space="preserve"> we've talked about air. Now we've got to go to rail and maritime. </w:t>
      </w:r>
      <w:proofErr w:type="gramStart"/>
      <w:r w:rsidRPr="00BA1BF5">
        <w:rPr>
          <w:sz w:val="12"/>
        </w:rPr>
        <w:t>So</w:t>
      </w:r>
      <w:proofErr w:type="gramEnd"/>
      <w:r w:rsidRPr="00BA1BF5">
        <w:rPr>
          <w:sz w:val="12"/>
        </w:rPr>
        <w:t xml:space="preserve">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w:t>
      </w:r>
      <w:proofErr w:type="gramStart"/>
      <w:r w:rsidRPr="003E3F75">
        <w:rPr>
          <w:u w:val="single"/>
        </w:rPr>
        <w:t>So</w:t>
      </w:r>
      <w:proofErr w:type="gramEnd"/>
      <w:r w:rsidRPr="003E3F75">
        <w:rPr>
          <w:u w:val="single"/>
        </w:rPr>
        <w:t xml:space="preserve">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proofErr w:type="spellStart"/>
      <w:r w:rsidRPr="00536550">
        <w:rPr>
          <w:rStyle w:val="Emphasis"/>
          <w:highlight w:val="yellow"/>
        </w:rPr>
        <w:t>Bradleys</w:t>
      </w:r>
      <w:proofErr w:type="spellEnd"/>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xml:space="preserve">, right? </w:t>
      </w:r>
      <w:proofErr w:type="gramStart"/>
      <w:r w:rsidRPr="003E3F75">
        <w:rPr>
          <w:u w:val="single"/>
        </w:rPr>
        <w:t>So</w:t>
      </w:r>
      <w:proofErr w:type="gramEnd"/>
      <w:r w:rsidRPr="003E3F75">
        <w:rPr>
          <w:u w:val="single"/>
        </w:rPr>
        <w:t xml:space="preserve"> talk to us about rail.</w:t>
      </w:r>
      <w:r w:rsidRPr="00BA1BF5">
        <w:rPr>
          <w:sz w:val="12"/>
        </w:rPr>
        <w:t xml:space="preserve"> </w:t>
      </w:r>
    </w:p>
    <w:p w14:paraId="73FCF900" w14:textId="77777777" w:rsidR="00567292" w:rsidRPr="003E3F75" w:rsidRDefault="00567292" w:rsidP="00567292">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w:t>
      </w:r>
      <w:proofErr w:type="gramStart"/>
      <w:r w:rsidRPr="003E3F75">
        <w:rPr>
          <w:u w:val="single"/>
        </w:rPr>
        <w:t>on a daily basis</w:t>
      </w:r>
      <w:proofErr w:type="gramEnd"/>
      <w:r w:rsidRPr="003E3F75">
        <w:rPr>
          <w:u w:val="single"/>
        </w:rPr>
        <w:t xml:space="preserve">, we haven't sort of thought about rail lines since we played with little trains when we were seven, but it's a complex network. Most of us didn't – don't interact with it. </w:t>
      </w:r>
    </w:p>
    <w:p w14:paraId="4AE96EC2" w14:textId="77777777" w:rsidR="00567292" w:rsidRPr="003E3F75" w:rsidRDefault="00567292" w:rsidP="00567292">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proofErr w:type="gramStart"/>
      <w:r w:rsidRPr="008F44E7">
        <w:rPr>
          <w:rStyle w:val="Emphasis"/>
        </w:rPr>
        <w:t>the vast majority of</w:t>
      </w:r>
      <w:proofErr w:type="gramEnd"/>
      <w:r w:rsidRPr="008F44E7">
        <w:rPr>
          <w:rStyle w:val="Emphasis"/>
        </w:rPr>
        <w:t xml:space="preserve">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784AE8C2" w14:textId="77777777" w:rsidR="00567292" w:rsidRPr="00BA1BF5" w:rsidRDefault="00567292" w:rsidP="00567292">
      <w:pPr>
        <w:rPr>
          <w:sz w:val="12"/>
        </w:rPr>
      </w:pPr>
      <w:r w:rsidRPr="00BA1BF5">
        <w:rPr>
          <w:sz w:val="12"/>
        </w:rPr>
        <w:t xml:space="preserve">Concerns specifically in rail, a lot of it comes down to what are the short line railroads. </w:t>
      </w:r>
      <w:proofErr w:type="gramStart"/>
      <w:r w:rsidRPr="00BA1BF5">
        <w:rPr>
          <w:sz w:val="12"/>
        </w:rPr>
        <w:t>So</w:t>
      </w:r>
      <w:proofErr w:type="gramEnd"/>
      <w:r w:rsidRPr="00BA1BF5">
        <w:rPr>
          <w:sz w:val="12"/>
        </w:rPr>
        <w:t xml:space="preserve"> they are the interconnects between the large companies, they are the connectors between the rest of the freight rail system and the actual port, and there are a couple hundred. And they are small businesses, often. And </w:t>
      </w:r>
      <w:proofErr w:type="gramStart"/>
      <w:r w:rsidRPr="00BA1BF5">
        <w:rPr>
          <w:sz w:val="12"/>
        </w:rPr>
        <w:t>so</w:t>
      </w:r>
      <w:proofErr w:type="gramEnd"/>
      <w:r w:rsidRPr="00BA1BF5">
        <w:rPr>
          <w:sz w:val="12"/>
        </w:rPr>
        <w:t xml:space="preserve"> they are less resourced, have less expertise when it comes to cybersecurity issues. But it's across </w:t>
      </w:r>
      <w:proofErr w:type="gramStart"/>
      <w:r w:rsidRPr="00BA1BF5">
        <w:rPr>
          <w:sz w:val="12"/>
        </w:rPr>
        <w:t>all of</w:t>
      </w:r>
      <w:proofErr w:type="gramEnd"/>
      <w:r w:rsidRPr="00BA1BF5">
        <w:rPr>
          <w:sz w:val="12"/>
        </w:rPr>
        <w:t xml:space="preserve"> those different systems that the military needs to move its equipment. </w:t>
      </w:r>
    </w:p>
    <w:p w14:paraId="6CD043F9" w14:textId="77777777" w:rsidR="00567292" w:rsidRPr="00BA1BF5" w:rsidRDefault="00567292" w:rsidP="00567292">
      <w:pPr>
        <w:rPr>
          <w:sz w:val="12"/>
        </w:rPr>
      </w:pPr>
      <w:proofErr w:type="gramStart"/>
      <w:r w:rsidRPr="003E3F75">
        <w:rPr>
          <w:u w:val="single"/>
        </w:rPr>
        <w:lastRenderedPageBreak/>
        <w:t>So</w:t>
      </w:r>
      <w:proofErr w:type="gramEnd"/>
      <w:r w:rsidRPr="003E3F75">
        <w:rPr>
          <w:u w:val="single"/>
        </w:rPr>
        <w:t xml:space="preserve">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xml:space="preserve">. </w:t>
      </w:r>
      <w:proofErr w:type="gramStart"/>
      <w:r w:rsidRPr="003E3F75">
        <w:rPr>
          <w:u w:val="single"/>
        </w:rPr>
        <w:t>So</w:t>
      </w:r>
      <w:proofErr w:type="gramEnd"/>
      <w:r w:rsidRPr="003E3F75">
        <w:rPr>
          <w:u w:val="single"/>
        </w:rPr>
        <w:t xml:space="preserve"> if you can just back things up across the rail lines, you can't move a train off a rail except in certain interchanges</w:t>
      </w:r>
      <w:r w:rsidRPr="00BA1BF5">
        <w:rPr>
          <w:sz w:val="12"/>
        </w:rPr>
        <w:t xml:space="preserve">, right? </w:t>
      </w:r>
      <w:proofErr w:type="gramStart"/>
      <w:r w:rsidRPr="003E3F75">
        <w:rPr>
          <w:u w:val="single"/>
        </w:rPr>
        <w:t>So</w:t>
      </w:r>
      <w:proofErr w:type="gramEnd"/>
      <w:r w:rsidRPr="003E3F75">
        <w:rPr>
          <w:u w:val="single"/>
        </w:rPr>
        <w:t xml:space="preserve">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0CCC9E12" w14:textId="77777777" w:rsidR="00567292" w:rsidRPr="003E3F75" w:rsidRDefault="00567292" w:rsidP="00567292">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20D8E0B2" w14:textId="77777777" w:rsidR="00567292" w:rsidRPr="00F0586E" w:rsidRDefault="00567292" w:rsidP="00567292">
      <w:pPr>
        <w:rPr>
          <w:sz w:val="8"/>
          <w:szCs w:val="8"/>
        </w:rPr>
      </w:pPr>
      <w:r w:rsidRPr="00F0586E">
        <w:rPr>
          <w:sz w:val="8"/>
          <w:szCs w:val="8"/>
        </w:rPr>
        <w:t xml:space="preserve">BOWMAN: Great. Thank you. </w:t>
      </w:r>
    </w:p>
    <w:p w14:paraId="3B30E36F" w14:textId="77777777" w:rsidR="00567292" w:rsidRPr="00F0586E" w:rsidRDefault="00567292" w:rsidP="00567292">
      <w:pPr>
        <w:rPr>
          <w:sz w:val="8"/>
          <w:szCs w:val="8"/>
        </w:rPr>
      </w:pPr>
      <w:r w:rsidRPr="00F0586E">
        <w:rPr>
          <w:sz w:val="8"/>
          <w:szCs w:val="8"/>
        </w:rPr>
        <w:t xml:space="preserve">All right, let's go to – Mark, let's go to maritime. </w:t>
      </w:r>
      <w:proofErr w:type="gramStart"/>
      <w:r w:rsidRPr="00F0586E">
        <w:rPr>
          <w:sz w:val="8"/>
          <w:szCs w:val="8"/>
        </w:rPr>
        <w:t>So</w:t>
      </w:r>
      <w:proofErr w:type="gramEnd"/>
      <w:r w:rsidRPr="00F0586E">
        <w:rPr>
          <w:sz w:val="8"/>
          <w:szCs w:val="8"/>
        </w:rPr>
        <w:t xml:space="preserve"> you've been at this a while. Obviously, you bring deep knowledge in this area. – I've heard you talk about – in the past about some of the Chinese-manufactured cranes. I'd love for you to talk about that and our technology at our </w:t>
      </w:r>
      <w:proofErr w:type="gramStart"/>
      <w:r w:rsidRPr="00F0586E">
        <w:rPr>
          <w:sz w:val="8"/>
          <w:szCs w:val="8"/>
        </w:rPr>
        <w:t>ports, and</w:t>
      </w:r>
      <w:proofErr w:type="gramEnd"/>
      <w:r w:rsidRPr="00F0586E">
        <w:rPr>
          <w:sz w:val="8"/>
          <w:szCs w:val="8"/>
        </w:rPr>
        <w:t xml:space="preserve"> also talk about the role of the Coast Guard here, if you wouldn't mind. </w:t>
      </w:r>
    </w:p>
    <w:p w14:paraId="5D91D9D6" w14:textId="77777777" w:rsidR="00567292" w:rsidRPr="00F0586E" w:rsidRDefault="00567292" w:rsidP="00567292">
      <w:pPr>
        <w:rPr>
          <w:sz w:val="8"/>
          <w:szCs w:val="8"/>
        </w:rPr>
      </w:pPr>
      <w:r w:rsidRPr="00F0586E">
        <w:rPr>
          <w:sz w:val="8"/>
          <w:szCs w:val="8"/>
        </w:rPr>
        <w:t xml:space="preserve">MONTGOMERY: Yeah, thanks. </w:t>
      </w:r>
      <w:proofErr w:type="gramStart"/>
      <w:r w:rsidRPr="00F0586E">
        <w:rPr>
          <w:sz w:val="8"/>
          <w:szCs w:val="8"/>
        </w:rPr>
        <w:t>So</w:t>
      </w:r>
      <w:proofErr w:type="gramEnd"/>
      <w:r w:rsidRPr="00F0586E">
        <w:rPr>
          <w:sz w:val="8"/>
          <w:szCs w:val="8"/>
        </w:rPr>
        <w:t xml:space="preserve"> we did our port report about 15, 17 months ago. Atlantic Council's done a good one on it as well. And we supported the China Select Committee and then the House Homeland Security Committee as they looked at this. </w:t>
      </w:r>
    </w:p>
    <w:p w14:paraId="3F5ECFA4" w14:textId="77777777" w:rsidR="00567292" w:rsidRPr="00F0586E" w:rsidRDefault="00567292" w:rsidP="00567292">
      <w:pPr>
        <w:rPr>
          <w:sz w:val="8"/>
          <w:szCs w:val="8"/>
        </w:rPr>
      </w:pPr>
      <w:r w:rsidRPr="00F0586E">
        <w:rPr>
          <w:sz w:val="8"/>
          <w:szCs w:val="8"/>
        </w:rPr>
        <w:t xml:space="preserve">You know, from my perspective, the ports </w:t>
      </w:r>
      <w:proofErr w:type="gramStart"/>
      <w:r w:rsidRPr="00F0586E">
        <w:rPr>
          <w:sz w:val="8"/>
          <w:szCs w:val="8"/>
        </w:rPr>
        <w:t>is</w:t>
      </w:r>
      <w:proofErr w:type="gramEnd"/>
      <w:r w:rsidRPr="00F0586E">
        <w:rPr>
          <w:sz w:val="8"/>
          <w:szCs w:val="8"/>
        </w:rPr>
        <w:t xml:space="preserve"> more – it – it – we made a mistake. Early on, one of the first bills was about cranes. This isn't about </w:t>
      </w:r>
      <w:proofErr w:type="gramStart"/>
      <w:r w:rsidRPr="00F0586E">
        <w:rPr>
          <w:sz w:val="8"/>
          <w:szCs w:val="8"/>
        </w:rPr>
        <w:t>cranes,</w:t>
      </w:r>
      <w:proofErr w:type="gramEnd"/>
      <w:r w:rsidRPr="00F0586E">
        <w:rPr>
          <w:sz w:val="8"/>
          <w:szCs w:val="8"/>
        </w:rPr>
        <w:t xml:space="preserve"> this is about automated systems in ports. </w:t>
      </w:r>
      <w:proofErr w:type="gramStart"/>
      <w:r w:rsidRPr="00F0586E">
        <w:rPr>
          <w:sz w:val="8"/>
          <w:szCs w:val="8"/>
        </w:rPr>
        <w:t>So</w:t>
      </w:r>
      <w:proofErr w:type="gramEnd"/>
      <w:r w:rsidRPr="00F0586E">
        <w:rPr>
          <w:sz w:val="8"/>
          <w:szCs w:val="8"/>
        </w:rPr>
        <w:t xml:space="preserve"> it's cranes, gantries, the rail systems, just the gates, everything. </w:t>
      </w:r>
    </w:p>
    <w:p w14:paraId="3350ABCF" w14:textId="77777777" w:rsidR="00567292" w:rsidRPr="00F0586E" w:rsidRDefault="00567292" w:rsidP="00567292">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38DBE6E3" w14:textId="77777777" w:rsidR="00567292" w:rsidRPr="00F0586E" w:rsidRDefault="00567292" w:rsidP="00567292">
      <w:pPr>
        <w:rPr>
          <w:sz w:val="8"/>
          <w:szCs w:val="8"/>
        </w:rPr>
      </w:pPr>
      <w:r w:rsidRPr="00F0586E">
        <w:rPr>
          <w:sz w:val="8"/>
          <w:szCs w:val="8"/>
        </w:rPr>
        <w:t xml:space="preserve">It is extremely easy to both disrupt, but also to determine what's happening, you know, to have an idea – because everything </w:t>
      </w:r>
      <w:proofErr w:type="gramStart"/>
      <w:r w:rsidRPr="00F0586E">
        <w:rPr>
          <w:sz w:val="8"/>
          <w:szCs w:val="8"/>
        </w:rPr>
        <w:t>has to</w:t>
      </w:r>
      <w:proofErr w:type="gramEnd"/>
      <w:r w:rsidRPr="00F0586E">
        <w:rPr>
          <w:sz w:val="8"/>
          <w:szCs w:val="8"/>
        </w:rPr>
        <w:t xml:space="preserve"> be laid out digitally ahead of time. It's – you know, it's subject to both surveillance and reconnaissance, but also disruption.</w:t>
      </w:r>
    </w:p>
    <w:p w14:paraId="67355F44" w14:textId="77777777" w:rsidR="00567292" w:rsidRPr="00F0586E" w:rsidRDefault="00567292" w:rsidP="00567292">
      <w:pPr>
        <w:rPr>
          <w:sz w:val="8"/>
          <w:szCs w:val="8"/>
        </w:rPr>
      </w:pPr>
      <w:r w:rsidRPr="00F0586E">
        <w:rPr>
          <w:sz w:val="8"/>
          <w:szCs w:val="8"/>
        </w:rPr>
        <w:t xml:space="preserve">From my perspective – I love the idea that we identify the cranes. We </w:t>
      </w:r>
      <w:proofErr w:type="gramStart"/>
      <w:r w:rsidRPr="00F0586E">
        <w:rPr>
          <w:sz w:val="8"/>
          <w:szCs w:val="8"/>
        </w:rPr>
        <w:t>have to</w:t>
      </w:r>
      <w:proofErr w:type="gramEnd"/>
      <w:r w:rsidRPr="00F0586E">
        <w:rPr>
          <w:sz w:val="8"/>
          <w:szCs w:val="8"/>
        </w:rPr>
        <w:t xml:space="preserve"> be careful. I don't – these cranes are, you know, $100 million-plus apiece. I wouldn't be replacing the cranes. They're pieces of metal. I would replace the brains in the cranes, right? Now, if we get down in the $50- to $100 thousand frame. </w:t>
      </w:r>
    </w:p>
    <w:p w14:paraId="05949484" w14:textId="77777777" w:rsidR="00567292" w:rsidRPr="00F0586E" w:rsidRDefault="00567292" w:rsidP="00567292">
      <w:pPr>
        <w:rPr>
          <w:sz w:val="8"/>
          <w:szCs w:val="8"/>
        </w:rPr>
      </w:pPr>
      <w:r w:rsidRPr="00F0586E">
        <w:rPr>
          <w:sz w:val="8"/>
          <w:szCs w:val="8"/>
        </w:rPr>
        <w:t xml:space="preserve">And the cellular modems that are in the cranes </w:t>
      </w:r>
      <w:proofErr w:type="gramStart"/>
      <w:r w:rsidRPr="00F0586E">
        <w:rPr>
          <w:sz w:val="8"/>
          <w:szCs w:val="8"/>
        </w:rPr>
        <w:t>– by the way, cellular</w:t>
      </w:r>
      <w:proofErr w:type="gramEnd"/>
      <w:r w:rsidRPr="00F0586E">
        <w:rPr>
          <w:sz w:val="8"/>
          <w:szCs w:val="8"/>
        </w:rPr>
        <w:t xml:space="preserve">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30123324" w14:textId="77777777" w:rsidR="00567292" w:rsidRPr="00F0586E" w:rsidRDefault="00567292" w:rsidP="00567292">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4540C5D8" w14:textId="77777777" w:rsidR="00567292" w:rsidRPr="00F0586E" w:rsidRDefault="00567292" w:rsidP="00567292">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60F2BA2C" w14:textId="77777777" w:rsidR="00567292" w:rsidRPr="00F0586E" w:rsidRDefault="00567292" w:rsidP="00567292">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5ADD077E" w14:textId="77777777" w:rsidR="00567292" w:rsidRPr="00F0586E" w:rsidRDefault="00567292" w:rsidP="00567292">
      <w:pPr>
        <w:rPr>
          <w:sz w:val="8"/>
          <w:szCs w:val="8"/>
        </w:rPr>
      </w:pPr>
      <w:proofErr w:type="gramStart"/>
      <w:r w:rsidRPr="00F0586E">
        <w:rPr>
          <w:sz w:val="8"/>
          <w:szCs w:val="8"/>
        </w:rPr>
        <w:t>So</w:t>
      </w:r>
      <w:proofErr w:type="gramEnd"/>
      <w:r w:rsidRPr="00F0586E">
        <w:rPr>
          <w:sz w:val="8"/>
          <w:szCs w:val="8"/>
        </w:rPr>
        <w:t xml:space="preserve">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w:t>
      </w:r>
      <w:proofErr w:type="gramStart"/>
      <w:r w:rsidRPr="00F0586E">
        <w:rPr>
          <w:sz w:val="8"/>
          <w:szCs w:val="8"/>
        </w:rPr>
        <w:t>are</w:t>
      </w:r>
      <w:proofErr w:type="gramEnd"/>
      <w:r w:rsidRPr="00F0586E">
        <w:rPr>
          <w:sz w:val="8"/>
          <w:szCs w:val="8"/>
        </w:rPr>
        <w:t xml:space="preserve"> figuring out. If you don't have money, eventually, Congress shows up and says, "Let's talk," you know. And </w:t>
      </w:r>
      <w:proofErr w:type="gramStart"/>
      <w:r w:rsidRPr="00F0586E">
        <w:rPr>
          <w:sz w:val="8"/>
          <w:szCs w:val="8"/>
        </w:rPr>
        <w:t>so</w:t>
      </w:r>
      <w:proofErr w:type="gramEnd"/>
      <w:r w:rsidRPr="00F0586E">
        <w:rPr>
          <w:sz w:val="8"/>
          <w:szCs w:val="8"/>
        </w:rPr>
        <w:t xml:space="preserve"> we've got to get this right, and the Coast Guard needs to have money.</w:t>
      </w:r>
    </w:p>
    <w:p w14:paraId="6C7560FC" w14:textId="77777777" w:rsidR="00567292" w:rsidRPr="00F0586E" w:rsidRDefault="00567292" w:rsidP="00567292">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w:t>
      </w:r>
      <w:proofErr w:type="gramStart"/>
      <w:r w:rsidRPr="00F0586E">
        <w:rPr>
          <w:sz w:val="8"/>
          <w:szCs w:val="8"/>
        </w:rPr>
        <w:t>stuff's</w:t>
      </w:r>
      <w:proofErr w:type="gramEnd"/>
      <w:r w:rsidRPr="00F0586E">
        <w:rPr>
          <w:sz w:val="8"/>
          <w:szCs w:val="8"/>
        </w:rPr>
        <w:t xml:space="preserve"> not free. You </w:t>
      </w:r>
      <w:proofErr w:type="gramStart"/>
      <w:r w:rsidRPr="00F0586E">
        <w:rPr>
          <w:sz w:val="8"/>
          <w:szCs w:val="8"/>
        </w:rPr>
        <w:t>have to</w:t>
      </w:r>
      <w:proofErr w:type="gramEnd"/>
      <w:r w:rsidRPr="00F0586E">
        <w:rPr>
          <w:sz w:val="8"/>
          <w:szCs w:val="8"/>
        </w:rPr>
        <w:t xml:space="preserve"> pay for services, and even when it's a military organization, you </w:t>
      </w:r>
      <w:proofErr w:type="gramStart"/>
      <w:r w:rsidRPr="00F0586E">
        <w:rPr>
          <w:sz w:val="8"/>
          <w:szCs w:val="8"/>
        </w:rPr>
        <w:t>have to</w:t>
      </w:r>
      <w:proofErr w:type="gramEnd"/>
      <w:r w:rsidRPr="00F0586E">
        <w:rPr>
          <w:sz w:val="8"/>
          <w:szCs w:val="8"/>
        </w:rPr>
        <w:t xml:space="preserve"> pay for a service. </w:t>
      </w:r>
      <w:proofErr w:type="gramStart"/>
      <w:r w:rsidRPr="00F0586E">
        <w:rPr>
          <w:sz w:val="8"/>
          <w:szCs w:val="8"/>
        </w:rPr>
        <w:t>So</w:t>
      </w:r>
      <w:proofErr w:type="gramEnd"/>
      <w:r w:rsidRPr="00F0586E">
        <w:rPr>
          <w:sz w:val="8"/>
          <w:szCs w:val="8"/>
        </w:rPr>
        <w:t xml:space="preserve"> you know, we've got to get on that. </w:t>
      </w:r>
    </w:p>
    <w:p w14:paraId="6E16992F" w14:textId="77777777" w:rsidR="00567292" w:rsidRPr="00F0586E" w:rsidRDefault="00567292" w:rsidP="00567292">
      <w:pPr>
        <w:rPr>
          <w:sz w:val="8"/>
          <w:szCs w:val="8"/>
        </w:rPr>
      </w:pPr>
      <w:r w:rsidRPr="00F0586E">
        <w:rPr>
          <w:sz w:val="8"/>
          <w:szCs w:val="8"/>
        </w:rPr>
        <w:t xml:space="preserve">FIXLER: Yeah, I'll just jump in on the port, as well just to, you know, remind us that we've seen incidents at ports before. The </w:t>
      </w:r>
      <w:proofErr w:type="spellStart"/>
      <w:r w:rsidRPr="00F0586E">
        <w:rPr>
          <w:sz w:val="8"/>
          <w:szCs w:val="8"/>
        </w:rPr>
        <w:t>NotPetya</w:t>
      </w:r>
      <w:proofErr w:type="spellEnd"/>
      <w:r w:rsidRPr="00F0586E">
        <w:rPr>
          <w:sz w:val="8"/>
          <w:szCs w:val="8"/>
        </w:rPr>
        <w:t xml:space="preserve"> </w:t>
      </w:r>
      <w:proofErr w:type="spellStart"/>
      <w:r w:rsidRPr="00F0586E">
        <w:rPr>
          <w:sz w:val="8"/>
          <w:szCs w:val="8"/>
        </w:rPr>
        <w:t>inc</w:t>
      </w:r>
      <w:proofErr w:type="spellEnd"/>
      <w:r w:rsidRPr="00F0586E">
        <w:rPr>
          <w:sz w:val="8"/>
          <w:szCs w:val="8"/>
        </w:rPr>
        <w:t xml:space="preserve">-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w:t>
      </w:r>
      <w:proofErr w:type="gramStart"/>
      <w:r w:rsidRPr="00F0586E">
        <w:rPr>
          <w:sz w:val="8"/>
          <w:szCs w:val="8"/>
        </w:rPr>
        <w:t>So</w:t>
      </w:r>
      <w:proofErr w:type="gramEnd"/>
      <w:r w:rsidRPr="00F0586E">
        <w:rPr>
          <w:sz w:val="8"/>
          <w:szCs w:val="8"/>
        </w:rPr>
        <w:t xml:space="preserve"> you had massive backup because there was a </w:t>
      </w:r>
      <w:proofErr w:type="spellStart"/>
      <w:r w:rsidRPr="00F0586E">
        <w:rPr>
          <w:sz w:val="8"/>
          <w:szCs w:val="8"/>
        </w:rPr>
        <w:t>cyber attack</w:t>
      </w:r>
      <w:proofErr w:type="spellEnd"/>
      <w:r w:rsidRPr="00F0586E">
        <w:rPr>
          <w:sz w:val="8"/>
          <w:szCs w:val="8"/>
        </w:rPr>
        <w:t xml:space="preserve">. This is the kind – you know, I’m sure that China is studying that incident and saying, "How can I replicate </w:t>
      </w:r>
      <w:proofErr w:type="gramStart"/>
      <w:r w:rsidRPr="00F0586E">
        <w:rPr>
          <w:sz w:val="8"/>
          <w:szCs w:val="8"/>
        </w:rPr>
        <w:t>those kind of effects</w:t>
      </w:r>
      <w:proofErr w:type="gramEnd"/>
      <w:r w:rsidRPr="00F0586E">
        <w:rPr>
          <w:sz w:val="8"/>
          <w:szCs w:val="8"/>
        </w:rPr>
        <w:t xml:space="preserve">? I could do it with a ransomware attack. I could do it with a different kind of malware." But that is the kind of backup that then cascades again through the system. The issue is that </w:t>
      </w:r>
      <w:proofErr w:type="gramStart"/>
      <w:r w:rsidRPr="00F0586E">
        <w:rPr>
          <w:sz w:val="8"/>
          <w:szCs w:val="8"/>
        </w:rPr>
        <w:t>all of</w:t>
      </w:r>
      <w:proofErr w:type="gramEnd"/>
      <w:r w:rsidRPr="00F0586E">
        <w:rPr>
          <w:sz w:val="8"/>
          <w:szCs w:val="8"/>
        </w:rPr>
        <w:t xml:space="preserve"> these transportation networks are interconnected, so you cause a problem in one, you cause a problem in all. And so that is the issue that we need to be focused on.</w:t>
      </w:r>
    </w:p>
    <w:p w14:paraId="73FF80A7" w14:textId="77777777" w:rsidR="00567292" w:rsidRPr="00BA1BF5" w:rsidRDefault="00567292" w:rsidP="00567292">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2BF78C1E" w14:textId="77777777" w:rsidR="00567292" w:rsidRPr="005908A6" w:rsidRDefault="00567292" w:rsidP="00567292">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proofErr w:type="gramStart"/>
      <w:r w:rsidRPr="000B4AA0">
        <w:rPr>
          <w:highlight w:val="yellow"/>
          <w:u w:val="single"/>
        </w:rPr>
        <w:t>So</w:t>
      </w:r>
      <w:proofErr w:type="gramEnd"/>
      <w:r w:rsidRPr="003E3F75">
        <w:rPr>
          <w:u w:val="single"/>
        </w:rPr>
        <w:t xml:space="preserve"> time matters. </w:t>
      </w:r>
      <w:proofErr w:type="gramStart"/>
      <w:r w:rsidRPr="003E3F75">
        <w:rPr>
          <w:u w:val="single"/>
        </w:rPr>
        <w:t>And by the way, a</w:t>
      </w:r>
      <w:proofErr w:type="gramEnd"/>
      <w:r w:rsidRPr="003E3F75">
        <w:rPr>
          <w:u w:val="single"/>
        </w:rPr>
        <w:t xml:space="preserve">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52C721B4" w14:textId="77777777" w:rsidR="00567292" w:rsidRPr="00203F19" w:rsidRDefault="00567292" w:rsidP="00567292">
      <w:pPr>
        <w:pStyle w:val="Heading4"/>
        <w:jc w:val="both"/>
      </w:pPr>
      <w:r>
        <w:t>Taiwan invasion goes nuclear—mutual confusion causes escalation</w:t>
      </w:r>
    </w:p>
    <w:p w14:paraId="3C64E92E" w14:textId="77777777" w:rsidR="00567292" w:rsidRPr="00087DE6" w:rsidRDefault="00567292" w:rsidP="00567292">
      <w:proofErr w:type="spellStart"/>
      <w:r w:rsidRPr="00203F19">
        <w:rPr>
          <w:rStyle w:val="Style13ptBold"/>
        </w:rPr>
        <w:t>Wuthnow</w:t>
      </w:r>
      <w:proofErr w:type="spellEnd"/>
      <w:r w:rsidRPr="00203F19">
        <w:rPr>
          <w:rStyle w:val="Style13ptBold"/>
        </w:rPr>
        <w:t xml:space="preserve">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06526E0B" w14:textId="77777777" w:rsidR="00567292" w:rsidRPr="00087DE6" w:rsidRDefault="00567292" w:rsidP="00567292">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235457CA" w14:textId="77777777" w:rsidR="00567292" w:rsidRPr="00087DE6" w:rsidRDefault="00567292" w:rsidP="00567292">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w:t>
      </w:r>
      <w:proofErr w:type="gramStart"/>
      <w:r w:rsidRPr="00087DE6">
        <w:rPr>
          <w:sz w:val="16"/>
        </w:rPr>
        <w:t>close proximity</w:t>
      </w:r>
      <w:proofErr w:type="gramEnd"/>
      <w:r w:rsidRPr="00087DE6">
        <w:rPr>
          <w:sz w:val="16"/>
        </w:rPr>
        <w:t xml:space="preserve">.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75B8B845" w14:textId="77777777" w:rsidR="00567292" w:rsidRPr="00087DE6" w:rsidRDefault="00567292" w:rsidP="00567292">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4A8231BE" w14:textId="77777777" w:rsidR="00567292" w:rsidRPr="00087DE6" w:rsidRDefault="00567292" w:rsidP="00567292">
      <w:pPr>
        <w:rPr>
          <w:sz w:val="16"/>
        </w:rPr>
      </w:pPr>
      <w:r w:rsidRPr="00087DE6">
        <w:rPr>
          <w:sz w:val="16"/>
        </w:rPr>
        <w:t>ACCIDENTS OF HISTORY</w:t>
      </w:r>
    </w:p>
    <w:p w14:paraId="7FBB1778" w14:textId="77777777" w:rsidR="00567292" w:rsidRPr="00087DE6" w:rsidRDefault="00567292" w:rsidP="00567292">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47804171" w14:textId="77777777" w:rsidR="00567292" w:rsidRPr="00087DE6" w:rsidRDefault="00567292" w:rsidP="00567292">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E5B66A4" w14:textId="77777777" w:rsidR="00567292" w:rsidRPr="00087DE6" w:rsidRDefault="00567292" w:rsidP="00567292">
      <w:pPr>
        <w:rPr>
          <w:sz w:val="16"/>
        </w:rPr>
      </w:pPr>
      <w:r w:rsidRPr="00087DE6">
        <w:rPr>
          <w:sz w:val="16"/>
        </w:rPr>
        <w:t xml:space="preserve">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w:t>
      </w:r>
      <w:proofErr w:type="spellStart"/>
      <w:r w:rsidRPr="00087DE6">
        <w:rPr>
          <w:sz w:val="16"/>
        </w:rPr>
        <w:t>Epidamnos</w:t>
      </w:r>
      <w:proofErr w:type="spellEnd"/>
      <w:r w:rsidRPr="00087DE6">
        <w:rPr>
          <w:sz w:val="16"/>
        </w:rPr>
        <w:t>,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337D6C35" w14:textId="77777777" w:rsidR="00567292" w:rsidRPr="00087DE6" w:rsidRDefault="00567292" w:rsidP="00567292">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6DAD03CB" w14:textId="77777777" w:rsidR="00567292" w:rsidRPr="00087DE6" w:rsidRDefault="00567292" w:rsidP="00567292">
      <w:pPr>
        <w:rPr>
          <w:sz w:val="16"/>
        </w:rPr>
      </w:pPr>
      <w:r w:rsidRPr="00087DE6">
        <w:rPr>
          <w:sz w:val="16"/>
        </w:rPr>
        <w:t>THE PERFECT STORM</w:t>
      </w:r>
    </w:p>
    <w:p w14:paraId="21777B15" w14:textId="77777777" w:rsidR="00567292" w:rsidRPr="00087DE6" w:rsidRDefault="00567292" w:rsidP="00567292">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7FB9A386" w14:textId="77777777" w:rsidR="00567292" w:rsidRPr="00087DE6" w:rsidRDefault="00567292" w:rsidP="00567292">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0FC35627" w14:textId="77777777" w:rsidR="00567292" w:rsidRPr="00087DE6" w:rsidRDefault="00567292" w:rsidP="00567292">
      <w:pPr>
        <w:rPr>
          <w:sz w:val="16"/>
        </w:rPr>
      </w:pPr>
      <w:r w:rsidRPr="00087DE6">
        <w:rPr>
          <w:sz w:val="16"/>
        </w:rPr>
        <w:t xml:space="preserve">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t>
      </w:r>
      <w:proofErr w:type="gramStart"/>
      <w:r w:rsidRPr="00087DE6">
        <w:rPr>
          <w:sz w:val="16"/>
        </w:rPr>
        <w:t>will</w:t>
      </w:r>
      <w:proofErr w:type="gramEnd"/>
      <w:r w:rsidRPr="00087DE6">
        <w:rPr>
          <w:sz w:val="16"/>
        </w:rPr>
        <w:t xml:space="preserve">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53CCBD0E" w14:textId="77777777" w:rsidR="00567292" w:rsidRPr="0001504E" w:rsidRDefault="00567292" w:rsidP="00567292">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707DA656" w14:textId="77777777" w:rsidR="00567292" w:rsidRDefault="00567292" w:rsidP="00567292">
      <w:pPr>
        <w:pStyle w:val="Heading4"/>
      </w:pPr>
      <w:r>
        <w:t>Even limited nuclear escalation ends the world.</w:t>
      </w:r>
    </w:p>
    <w:p w14:paraId="1F6332CC" w14:textId="77777777" w:rsidR="00567292" w:rsidRPr="00EA0558" w:rsidRDefault="00567292" w:rsidP="00567292">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 xml:space="preserve">o-founder and founding international and Australian chair of the International Campaign to Abolish </w:t>
      </w:r>
      <w:proofErr w:type="gramStart"/>
      <w:r w:rsidRPr="00EA0558">
        <w:t>Nuclear Weapons</w:t>
      </w:r>
      <w:proofErr w:type="gramEnd"/>
      <w:r w:rsidRPr="00EA0558">
        <w:t xml:space="preserve">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3BA071D5" w14:textId="77777777" w:rsidR="00567292" w:rsidRPr="00EA0558" w:rsidRDefault="00567292" w:rsidP="00567292">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proofErr w:type="gramStart"/>
      <w:r w:rsidRPr="00EA0558">
        <w:rPr>
          <w:rStyle w:val="Emphasis"/>
        </w:rPr>
        <w:t>the vast majority</w:t>
      </w:r>
      <w:r w:rsidRPr="00EA0558">
        <w:rPr>
          <w:u w:val="single"/>
        </w:rPr>
        <w:t xml:space="preserve"> of</w:t>
      </w:r>
      <w:proofErr w:type="gramEnd"/>
      <w:r w:rsidRPr="00EA0558">
        <w:rPr>
          <w:u w:val="single"/>
        </w:rPr>
        <w:t xml:space="preserve">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153BDB4A" w14:textId="77777777" w:rsidR="00567292" w:rsidRPr="00EA0558" w:rsidRDefault="00567292" w:rsidP="00567292">
      <w:pPr>
        <w:rPr>
          <w:sz w:val="12"/>
        </w:rPr>
      </w:pPr>
      <w:r w:rsidRPr="00EA0558">
        <w:rPr>
          <w:sz w:val="12"/>
        </w:rPr>
        <w:t>Introduction</w:t>
      </w:r>
    </w:p>
    <w:p w14:paraId="3458505E" w14:textId="77777777" w:rsidR="00567292" w:rsidRPr="00EA0558" w:rsidRDefault="00567292" w:rsidP="00567292">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3B0FFF9D" w14:textId="77777777" w:rsidR="00567292" w:rsidRPr="00EA0558" w:rsidRDefault="00567292" w:rsidP="00567292">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6FCDFF3A" w14:textId="77777777" w:rsidR="00567292" w:rsidRPr="00EA0558" w:rsidRDefault="00567292" w:rsidP="00567292">
      <w:pPr>
        <w:rPr>
          <w:sz w:val="12"/>
        </w:rPr>
      </w:pPr>
      <w:r w:rsidRPr="00EA0558">
        <w:rPr>
          <w:sz w:val="12"/>
        </w:rPr>
        <w:t>The story of nuclear winter and famine science</w:t>
      </w:r>
    </w:p>
    <w:p w14:paraId="4CC54211" w14:textId="77777777" w:rsidR="00567292" w:rsidRPr="00EA0558" w:rsidRDefault="00567292" w:rsidP="00567292">
      <w:pPr>
        <w:rPr>
          <w:sz w:val="12"/>
        </w:rPr>
      </w:pPr>
      <w:r w:rsidRPr="00EA0558">
        <w:rPr>
          <w:sz w:val="12"/>
        </w:rPr>
        <w:t xml:space="preserve">Like many important scientific discoveries, nuclear winter was discovered largely by accident. Nobel chemistry laureate Paul </w:t>
      </w:r>
      <w:proofErr w:type="spellStart"/>
      <w:r w:rsidRPr="00EA0558">
        <w:rPr>
          <w:sz w:val="12"/>
        </w:rPr>
        <w:t>Crutzen</w:t>
      </w:r>
      <w:proofErr w:type="spellEnd"/>
      <w:r w:rsidRPr="00EA0558">
        <w:rPr>
          <w:sz w:val="12"/>
        </w:rPr>
        <w:t xml:space="preserve"> was asked by the Royal Swedish Academy of Sciences to examine the effects of nuclear war on atmospheric ozone and ultraviolet radiation for a special 1982 edition of their journal </w:t>
      </w:r>
      <w:proofErr w:type="spellStart"/>
      <w:r w:rsidRPr="00EA0558">
        <w:rPr>
          <w:i/>
          <w:iCs/>
          <w:sz w:val="12"/>
        </w:rPr>
        <w:t>Ambio</w:t>
      </w:r>
      <w:proofErr w:type="spellEnd"/>
      <w:r w:rsidRPr="00EA0558">
        <w:rPr>
          <w:sz w:val="12"/>
        </w:rPr>
        <w:t xml:space="preserve">. </w:t>
      </w:r>
      <w:proofErr w:type="spellStart"/>
      <w:r w:rsidRPr="00EA0558">
        <w:rPr>
          <w:sz w:val="12"/>
        </w:rPr>
        <w:t>Crutzen</w:t>
      </w:r>
      <w:proofErr w:type="spellEnd"/>
      <w:r w:rsidRPr="00EA0558">
        <w:rPr>
          <w:sz w:val="12"/>
        </w:rPr>
        <w:t xml:space="preserve"> and John Birks concluded that, initially, the large amounts of smoke produced by fires ignited by nuclear weapons would likely block incoming light and ultraviolet radiation (UV) at the surface more than stratospheric ozone depletion would increase UV (</w:t>
      </w:r>
      <w:proofErr w:type="spellStart"/>
      <w:r w:rsidRPr="00EA0558">
        <w:rPr>
          <w:sz w:val="12"/>
        </w:rPr>
        <w:t>Crutzen</w:t>
      </w:r>
      <w:proofErr w:type="spellEnd"/>
      <w:r w:rsidRPr="00EA0558">
        <w:rPr>
          <w:sz w:val="12"/>
        </w:rPr>
        <w:t xml:space="preserve"> and Birks Citation1982).</w:t>
      </w:r>
    </w:p>
    <w:p w14:paraId="46845287" w14:textId="77777777" w:rsidR="00567292" w:rsidRPr="00EA0558" w:rsidRDefault="00567292" w:rsidP="00567292">
      <w:pPr>
        <w:rPr>
          <w:sz w:val="12"/>
        </w:rPr>
      </w:pPr>
      <w:r w:rsidRPr="00EA0558">
        <w:rPr>
          <w:sz w:val="12"/>
        </w:rPr>
        <w:t xml:space="preserve">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w:t>
      </w:r>
      <w:proofErr w:type="spellStart"/>
      <w:r w:rsidRPr="00EA0558">
        <w:rPr>
          <w:sz w:val="12"/>
        </w:rPr>
        <w:t>Aleksandrov</w:t>
      </w:r>
      <w:proofErr w:type="spellEnd"/>
      <w:r w:rsidRPr="00EA0558">
        <w:rPr>
          <w:sz w:val="12"/>
        </w:rPr>
        <w:t xml:space="preserve"> and </w:t>
      </w:r>
      <w:proofErr w:type="spellStart"/>
      <w:r w:rsidRPr="00EA0558">
        <w:rPr>
          <w:sz w:val="12"/>
        </w:rPr>
        <w:t>Stenchikov</w:t>
      </w:r>
      <w:proofErr w:type="spellEnd"/>
      <w:r w:rsidRPr="00EA0558">
        <w:rPr>
          <w:sz w:val="12"/>
        </w:rPr>
        <w:t xml:space="preserve">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D5EE267" w14:textId="77777777" w:rsidR="00567292" w:rsidRPr="00EA0558" w:rsidRDefault="00567292" w:rsidP="00567292">
      <w:pPr>
        <w:rPr>
          <w:sz w:val="12"/>
        </w:rPr>
      </w:pPr>
      <w:r w:rsidRPr="00EA0558">
        <w:rPr>
          <w:sz w:val="12"/>
        </w:rPr>
        <w:t xml:space="preserve">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w:t>
      </w:r>
      <w:proofErr w:type="spellStart"/>
      <w:r w:rsidRPr="00EA0558">
        <w:rPr>
          <w:sz w:val="12"/>
        </w:rPr>
        <w:t>Pittock</w:t>
      </w:r>
      <w:proofErr w:type="spellEnd"/>
      <w:r w:rsidRPr="00EA0558">
        <w:rPr>
          <w:sz w:val="12"/>
        </w:rPr>
        <w:t xml:space="preserve">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w:t>
      </w:r>
      <w:proofErr w:type="spellStart"/>
      <w:r w:rsidRPr="00EA0558">
        <w:rPr>
          <w:sz w:val="12"/>
        </w:rPr>
        <w:t>defence</w:t>
      </w:r>
      <w:proofErr w:type="spellEnd"/>
      <w:r w:rsidRPr="00EA0558">
        <w:rPr>
          <w:sz w:val="12"/>
        </w:rPr>
        <w:t xml:space="preserve">, triggered a </w:t>
      </w:r>
      <w:proofErr w:type="gramStart"/>
      <w:r w:rsidRPr="00EA0558">
        <w:rPr>
          <w:sz w:val="12"/>
        </w:rPr>
        <w:t>fairly concerted</w:t>
      </w:r>
      <w:proofErr w:type="gramEnd"/>
      <w:r w:rsidRPr="00EA0558">
        <w:rPr>
          <w:sz w:val="12"/>
        </w:rPr>
        <w:t xml:space="preserve"> and partially successful effort, principally by those invested in the nuclear weapons enterprise and particularly in the United States, to discredit nuclear winter science (Francis </w:t>
      </w:r>
      <w:proofErr w:type="spellStart"/>
      <w:r w:rsidRPr="00EA0558">
        <w:rPr>
          <w:sz w:val="12"/>
        </w:rPr>
        <w:t>Citationn.d</w:t>
      </w:r>
      <w:proofErr w:type="spellEnd"/>
      <w:r w:rsidRPr="00EA0558">
        <w:rPr>
          <w:sz w:val="12"/>
        </w:rPr>
        <w:t>.; Martin Citation1988). This experience has both lessons and parallels for the undermining, misrepresentation and denial of climate science addressing the current climate crisis, strongly driven by vested interests in fossil fuels.</w:t>
      </w:r>
    </w:p>
    <w:p w14:paraId="1C206FB3" w14:textId="77777777" w:rsidR="00567292" w:rsidRPr="00EA0558" w:rsidRDefault="00567292" w:rsidP="00567292">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w:t>
      </w:r>
      <w:proofErr w:type="spellStart"/>
      <w:r w:rsidRPr="005F302B">
        <w:rPr>
          <w:sz w:val="12"/>
        </w:rPr>
        <w:t>Stenchikov</w:t>
      </w:r>
      <w:proofErr w:type="spellEnd"/>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w:t>
      </w:r>
      <w:proofErr w:type="spellStart"/>
      <w:r w:rsidRPr="00EA0558">
        <w:rPr>
          <w:u w:val="single"/>
        </w:rPr>
        <w:t>Pausata</w:t>
      </w:r>
      <w:proofErr w:type="spellEnd"/>
      <w:r w:rsidRPr="00EA0558">
        <w:rPr>
          <w:u w:val="single"/>
        </w:rPr>
        <w:t xml:space="preserve"> et al. Citation2016; </w:t>
      </w:r>
      <w:proofErr w:type="spellStart"/>
      <w:r w:rsidRPr="00EA0558">
        <w:rPr>
          <w:u w:val="single"/>
        </w:rPr>
        <w:t>Stenke</w:t>
      </w:r>
      <w:proofErr w:type="spellEnd"/>
      <w:r w:rsidRPr="00EA0558">
        <w:rPr>
          <w:u w:val="single"/>
        </w:rPr>
        <w:t xml:space="preserve"> et al. Citation2013; Wagman et al. Citation2020</w:t>
      </w:r>
      <w:r w:rsidRPr="00EA0558">
        <w:rPr>
          <w:sz w:val="12"/>
        </w:rPr>
        <w:t>). Helfand did pioneering work in drawing attention to the severe famine implications of limited nuclear war (Helfand Citation2007, Citation2013).</w:t>
      </w:r>
    </w:p>
    <w:p w14:paraId="2369D72F" w14:textId="77777777" w:rsidR="00567292" w:rsidRPr="00EA0558" w:rsidRDefault="00567292" w:rsidP="00567292">
      <w:pPr>
        <w:rPr>
          <w:sz w:val="12"/>
        </w:rPr>
      </w:pPr>
      <w:r w:rsidRPr="00EA0558">
        <w:rPr>
          <w:sz w:val="12"/>
        </w:rPr>
        <w:t xml:space="preserve">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w:t>
      </w:r>
      <w:proofErr w:type="spellStart"/>
      <w:r w:rsidRPr="00EA0558">
        <w:rPr>
          <w:sz w:val="12"/>
        </w:rPr>
        <w:t>Defence</w:t>
      </w:r>
      <w:proofErr w:type="spellEnd"/>
      <w:r w:rsidRPr="00EA0558">
        <w:rPr>
          <w:sz w:val="12"/>
        </w:rPr>
        <w:t xml:space="preserv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2E70DF8C" w14:textId="77777777" w:rsidR="00567292" w:rsidRPr="00EA0558" w:rsidRDefault="00567292" w:rsidP="00567292">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w:t>
      </w:r>
      <w:proofErr w:type="gramStart"/>
      <w:r w:rsidRPr="00EA0558">
        <w:rPr>
          <w:u w:val="single"/>
        </w:rPr>
        <w:t>the large majority of</w:t>
      </w:r>
      <w:proofErr w:type="gramEnd"/>
      <w:r w:rsidRPr="00EA0558">
        <w:rPr>
          <w:u w:val="single"/>
        </w:rPr>
        <w:t xml:space="preserve"> the world’s nations</w:t>
      </w:r>
      <w:r w:rsidRPr="00EA0558">
        <w:rPr>
          <w:sz w:val="12"/>
        </w:rPr>
        <w:t xml:space="preserve"> (Federal Ministry Citation2014), </w:t>
      </w:r>
      <w:r w:rsidRPr="00EA0558">
        <w:rPr>
          <w:u w:val="single"/>
        </w:rPr>
        <w:t xml:space="preserve">and reflected in the Treaty on the Prohibition of </w:t>
      </w:r>
      <w:proofErr w:type="gramStart"/>
      <w:r w:rsidRPr="00EA0558">
        <w:rPr>
          <w:u w:val="single"/>
        </w:rPr>
        <w:t>Nuclear Weapons</w:t>
      </w:r>
      <w:proofErr w:type="gramEnd"/>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3B3CBD8D" w14:textId="77777777" w:rsidR="00567292" w:rsidRPr="00EA0558" w:rsidRDefault="00567292" w:rsidP="00567292">
      <w:pPr>
        <w:rPr>
          <w:sz w:val="12"/>
        </w:rPr>
      </w:pPr>
      <w:r w:rsidRPr="00EA0558">
        <w:rPr>
          <w:sz w:val="12"/>
        </w:rPr>
        <w:t>What we know about nuclear winter and famine</w:t>
      </w:r>
    </w:p>
    <w:p w14:paraId="24408CD6" w14:textId="77777777" w:rsidR="00567292" w:rsidRPr="005F302B" w:rsidRDefault="00567292" w:rsidP="00567292">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5B67B393" w14:textId="77777777" w:rsidR="00567292" w:rsidRPr="005F302B" w:rsidRDefault="00567292" w:rsidP="00567292">
      <w:pPr>
        <w:rPr>
          <w:sz w:val="12"/>
        </w:rPr>
      </w:pPr>
      <w:r w:rsidRPr="005F302B">
        <w:rPr>
          <w:sz w:val="12"/>
        </w:rPr>
        <w:t xml:space="preserve">The average size of nuclear weapons today is 178 kilotons (kt), using data from the Nuclear Ban Monitor Report 2024 (NPA Citation2025). Toon et al. found that low-yield nuclear weapons of Hiroshima bomb size (15 kt) targeted at city </w:t>
      </w:r>
      <w:proofErr w:type="spellStart"/>
      <w:r w:rsidRPr="005F302B">
        <w:rPr>
          <w:sz w:val="12"/>
        </w:rPr>
        <w:t>centres</w:t>
      </w:r>
      <w:proofErr w:type="spellEnd"/>
      <w:r w:rsidRPr="005F302B">
        <w:rPr>
          <w:sz w:val="12"/>
        </w:rPr>
        <w:t xml:space="preserve"> are about 100 times more efficient per kt of explosive force at killing people and igniting fires than megaton (Mt – equal to 1000 kt) weapons, even when large nuclear weapons are targeted at urban </w:t>
      </w:r>
      <w:proofErr w:type="spellStart"/>
      <w:r w:rsidRPr="005F302B">
        <w:rPr>
          <w:sz w:val="12"/>
        </w:rPr>
        <w:t>centres</w:t>
      </w:r>
      <w:proofErr w:type="spellEnd"/>
      <w:r w:rsidRPr="005F302B">
        <w:rPr>
          <w:sz w:val="12"/>
        </w:rPr>
        <w:t xml:space="preserve"> rather than against military forces, some of which are located in areas of low population density (Toon et al. Citation2007).</w:t>
      </w:r>
    </w:p>
    <w:p w14:paraId="3460F355" w14:textId="77777777" w:rsidR="00567292" w:rsidRPr="00EA0558" w:rsidRDefault="00567292" w:rsidP="00567292">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w:t>
      </w:r>
      <w:proofErr w:type="spellStart"/>
      <w:r w:rsidRPr="005F302B">
        <w:rPr>
          <w:sz w:val="12"/>
        </w:rPr>
        <w:t>fuelled</w:t>
      </w:r>
      <w:proofErr w:type="spellEnd"/>
      <w:r w:rsidRPr="005F302B">
        <w:rPr>
          <w:sz w:val="12"/>
        </w:rPr>
        <w:t xml:space="preserve">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0663D10F" w14:textId="77777777" w:rsidR="00567292" w:rsidRPr="00EA0558" w:rsidRDefault="00567292" w:rsidP="00567292">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w:t>
      </w:r>
      <w:proofErr w:type="spellStart"/>
      <w:r w:rsidRPr="00EA0558">
        <w:rPr>
          <w:sz w:val="12"/>
        </w:rPr>
        <w:t>superfires</w:t>
      </w:r>
      <w:proofErr w:type="spellEnd"/>
      <w:r w:rsidRPr="00EA0558">
        <w:rPr>
          <w:sz w:val="12"/>
        </w:rPr>
        <w:t xml:space="preserve">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w:t>
      </w:r>
      <w:proofErr w:type="spellStart"/>
      <w:r w:rsidRPr="00EA0558">
        <w:rPr>
          <w:sz w:val="12"/>
        </w:rPr>
        <w:t>focussed</w:t>
      </w:r>
      <w:proofErr w:type="spellEnd"/>
      <w:r w:rsidRPr="00EA0558">
        <w:rPr>
          <w:sz w:val="12"/>
        </w:rPr>
        <w:t xml:space="preserve"> only on blast effects.</w:t>
      </w:r>
    </w:p>
    <w:p w14:paraId="3E57E35F" w14:textId="77777777" w:rsidR="00567292" w:rsidRPr="00EA0558" w:rsidRDefault="00567292" w:rsidP="00567292">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4CBA92D2" w14:textId="77777777" w:rsidR="00567292" w:rsidRPr="00EA0558" w:rsidRDefault="00567292" w:rsidP="00567292">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2C9F5DEE" w14:textId="77777777" w:rsidR="00567292" w:rsidRPr="00EA0558" w:rsidRDefault="00567292" w:rsidP="00567292">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78E32C8E" w14:textId="77777777" w:rsidR="00567292" w:rsidRPr="00EA0558" w:rsidRDefault="00567292" w:rsidP="00567292">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3E312D29" w14:textId="77777777" w:rsidR="00567292" w:rsidRPr="00EA0558" w:rsidRDefault="00567292" w:rsidP="00567292">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7F9E552F" w14:textId="77777777" w:rsidR="00567292" w:rsidRPr="00EA0558" w:rsidRDefault="00567292" w:rsidP="00567292">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w:t>
      </w:r>
      <w:proofErr w:type="spellStart"/>
      <w:r w:rsidRPr="00EA0558">
        <w:rPr>
          <w:sz w:val="12"/>
        </w:rPr>
        <w:t>fibre</w:t>
      </w:r>
      <w:proofErr w:type="spellEnd"/>
      <w:r w:rsidRPr="00EA0558">
        <w:rPr>
          <w:sz w:val="12"/>
        </w:rPr>
        <w:t xml:space="preserv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w:t>
      </w:r>
      <w:proofErr w:type="spellStart"/>
      <w:r w:rsidRPr="00EA0558">
        <w:rPr>
          <w:sz w:val="12"/>
        </w:rPr>
        <w:t>Jägermeyr</w:t>
      </w:r>
      <w:proofErr w:type="spellEnd"/>
      <w:r w:rsidRPr="00EA0558">
        <w:rPr>
          <w:sz w:val="12"/>
        </w:rPr>
        <w:t xml:space="preserve">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7836DD5D" w14:textId="77777777" w:rsidR="00567292" w:rsidRPr="00EA0558" w:rsidRDefault="00567292" w:rsidP="00567292">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w:t>
      </w:r>
      <w:proofErr w:type="spellStart"/>
      <w:r w:rsidRPr="00EA0558">
        <w:rPr>
          <w:sz w:val="12"/>
        </w:rPr>
        <w:t>Lovenduski</w:t>
      </w:r>
      <w:proofErr w:type="spellEnd"/>
      <w:r w:rsidRPr="00EA0558">
        <w:rPr>
          <w:sz w:val="12"/>
        </w:rPr>
        <w:t xml:space="preserve">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proofErr w:type="gramStart"/>
      <w:r w:rsidRPr="00EA0558">
        <w:rPr>
          <w:rStyle w:val="Emphasis"/>
        </w:rPr>
        <w:t>the majority of</w:t>
      </w:r>
      <w:proofErr w:type="gramEnd"/>
      <w:r w:rsidRPr="00EA0558">
        <w:rPr>
          <w:rStyle w:val="Emphasis"/>
        </w:rPr>
        <w:t xml:space="preserve"> fish </w:t>
      </w:r>
      <w:proofErr w:type="gramStart"/>
      <w:r w:rsidRPr="00EA0558">
        <w:rPr>
          <w:rStyle w:val="Emphasis"/>
        </w:rPr>
        <w:t>catch</w:t>
      </w:r>
      <w:proofErr w:type="gramEnd"/>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6BD72B33" w14:textId="77777777" w:rsidR="00567292" w:rsidRPr="00EA0558" w:rsidRDefault="00567292" w:rsidP="00567292">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w:t>
      </w:r>
      <w:proofErr w:type="gramStart"/>
      <w:r w:rsidRPr="00EA0558">
        <w:rPr>
          <w:u w:val="single"/>
        </w:rPr>
        <w:t>as a result of</w:t>
      </w:r>
      <w:proofErr w:type="gramEnd"/>
      <w:r w:rsidRPr="00EA0558">
        <w:rPr>
          <w:u w:val="single"/>
        </w:rPr>
        <w:t xml:space="preserve">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38A12B74" w14:textId="77777777" w:rsidR="00567292" w:rsidRPr="00EA0558" w:rsidRDefault="00567292" w:rsidP="00567292">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1A0CD896" w14:textId="77777777" w:rsidR="00567292" w:rsidRPr="00EA0558" w:rsidRDefault="00567292" w:rsidP="00567292">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79DDA4FE" w14:textId="77777777" w:rsidR="00567292" w:rsidRPr="00EA0558" w:rsidRDefault="00567292" w:rsidP="00567292">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470F8E72" w14:textId="77777777" w:rsidR="00567292" w:rsidRPr="00EA0558" w:rsidRDefault="00567292" w:rsidP="00567292">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3AD89417" w14:textId="77777777" w:rsidR="00567292" w:rsidRPr="00EA0558" w:rsidRDefault="00567292" w:rsidP="00567292">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21B606AE" w14:textId="77777777" w:rsidR="00567292" w:rsidRPr="00EA0558" w:rsidRDefault="00567292" w:rsidP="00567292">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5F2B1042" w14:textId="77777777" w:rsidR="00567292" w:rsidRPr="00EA0558" w:rsidRDefault="00567292" w:rsidP="00567292">
      <w:pPr>
        <w:rPr>
          <w:sz w:val="12"/>
        </w:rPr>
      </w:pPr>
      <w:r w:rsidRPr="00EA0558">
        <w:rPr>
          <w:sz w:val="12"/>
        </w:rPr>
        <w:t>A useful accessible overview of this evidence on nuclear famine up to 2022 is provided by Bivens (Citation2022).</w:t>
      </w:r>
    </w:p>
    <w:p w14:paraId="121BA605" w14:textId="77777777" w:rsidR="00567292" w:rsidRPr="00EA0558" w:rsidRDefault="00567292" w:rsidP="00567292">
      <w:pPr>
        <w:rPr>
          <w:sz w:val="12"/>
        </w:rPr>
      </w:pPr>
      <w:r w:rsidRPr="00EA0558">
        <w:rPr>
          <w:sz w:val="12"/>
        </w:rPr>
        <w:t>Reflections</w:t>
      </w:r>
    </w:p>
    <w:p w14:paraId="49BCD2D3" w14:textId="77777777" w:rsidR="00567292" w:rsidRPr="00EA0558" w:rsidRDefault="00567292" w:rsidP="00567292">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6BF0CDA7" w14:textId="77777777" w:rsidR="00567292" w:rsidRPr="00EA0558" w:rsidRDefault="00567292" w:rsidP="00567292">
      <w:pPr>
        <w:rPr>
          <w:sz w:val="12"/>
        </w:rPr>
      </w:pPr>
      <w:r w:rsidRPr="00EA0558">
        <w:rPr>
          <w:sz w:val="12"/>
        </w:rPr>
        <w:t>Self-assured destruction</w:t>
      </w:r>
    </w:p>
    <w:p w14:paraId="100E7A2E" w14:textId="77777777" w:rsidR="00567292" w:rsidRPr="00EA0558" w:rsidRDefault="00567292" w:rsidP="00567292">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1671E997" w14:textId="77777777" w:rsidR="00567292" w:rsidRPr="00EA0558" w:rsidRDefault="00567292" w:rsidP="00567292">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2B1B0625" w14:textId="77777777" w:rsidR="00567292" w:rsidRPr="00EA0558" w:rsidRDefault="00567292" w:rsidP="00567292">
      <w:pPr>
        <w:rPr>
          <w:u w:val="single"/>
        </w:rPr>
      </w:pPr>
      <w:r w:rsidRPr="00EA0558">
        <w:rPr>
          <w:sz w:val="12"/>
        </w:rPr>
        <w:t xml:space="preserve">The States Parties to the Treaty on the Prohibition of </w:t>
      </w:r>
      <w:proofErr w:type="gramStart"/>
      <w:r w:rsidRPr="00EA0558">
        <w:rPr>
          <w:sz w:val="12"/>
        </w:rPr>
        <w:t>Nuclear Weapons</w:t>
      </w:r>
      <w:proofErr w:type="gramEnd"/>
      <w:r w:rsidRPr="00EA0558">
        <w:rPr>
          <w:sz w:val="12"/>
        </w:rPr>
        <w:t xml:space="preserve">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w:t>
      </w:r>
      <w:proofErr w:type="spellStart"/>
      <w:r w:rsidRPr="00EA0558">
        <w:rPr>
          <w:sz w:val="12"/>
        </w:rPr>
        <w:t>ecocidal</w:t>
      </w:r>
      <w:proofErr w:type="spellEnd"/>
      <w:r w:rsidRPr="00EA0558">
        <w:rPr>
          <w:sz w:val="12"/>
        </w:rPr>
        <w:t xml:space="preserve"> </w:t>
      </w:r>
      <w:r w:rsidRPr="00EA0558">
        <w:rPr>
          <w:rStyle w:val="Emphasis"/>
        </w:rPr>
        <w:t>restraint</w:t>
      </w:r>
      <w:r w:rsidRPr="00EA0558">
        <w:rPr>
          <w:u w:val="single"/>
        </w:rPr>
        <w:t xml:space="preserve"> of all nuclear weapons actors </w:t>
      </w:r>
      <w:proofErr w:type="gramStart"/>
      <w:r w:rsidRPr="00EA0558">
        <w:rPr>
          <w:u w:val="single"/>
        </w:rPr>
        <w:t>at all times</w:t>
      </w:r>
      <w:proofErr w:type="gramEnd"/>
      <w:r w:rsidRPr="00EA0558">
        <w:rPr>
          <w:u w:val="single"/>
        </w:rPr>
        <w:t xml:space="preserve">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46C78D70" w14:textId="77777777" w:rsidR="00567292" w:rsidRPr="00EA0558" w:rsidRDefault="00567292" w:rsidP="00567292">
      <w:pPr>
        <w:rPr>
          <w:sz w:val="12"/>
        </w:rPr>
      </w:pPr>
      <w:proofErr w:type="spellStart"/>
      <w:r w:rsidRPr="00EA0558">
        <w:rPr>
          <w:sz w:val="12"/>
        </w:rPr>
        <w:t>Wilful</w:t>
      </w:r>
      <w:proofErr w:type="spellEnd"/>
      <w:r w:rsidRPr="00EA0558">
        <w:rPr>
          <w:sz w:val="12"/>
        </w:rPr>
        <w:t xml:space="preserve"> denial</w:t>
      </w:r>
    </w:p>
    <w:p w14:paraId="7089CCEA" w14:textId="77777777" w:rsidR="00567292" w:rsidRPr="00FC4FC3" w:rsidRDefault="00567292" w:rsidP="00567292">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w:t>
      </w:r>
      <w:proofErr w:type="gramStart"/>
      <w:r w:rsidRPr="00EA0558">
        <w:rPr>
          <w:u w:val="single"/>
        </w:rPr>
        <w:t>funded</w:t>
      </w:r>
      <w:proofErr w:type="gramEnd"/>
      <w:r w:rsidRPr="00EA0558">
        <w:rPr>
          <w:u w:val="single"/>
        </w:rPr>
        <w:t xml:space="preserve">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718714EE" w14:textId="77777777" w:rsidR="00567292" w:rsidRPr="002F515E" w:rsidRDefault="00567292" w:rsidP="00567292">
      <w:pPr>
        <w:pStyle w:val="Heading3"/>
      </w:pPr>
      <w:r>
        <w:lastRenderedPageBreak/>
        <w:t>Plan</w:t>
      </w:r>
    </w:p>
    <w:p w14:paraId="663AEC43" w14:textId="77777777" w:rsidR="00567292" w:rsidRDefault="00567292" w:rsidP="00567292">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7D86C5A4" w14:textId="77777777" w:rsidR="00567292" w:rsidRPr="00286448" w:rsidRDefault="00567292" w:rsidP="00567292"/>
    <w:p w14:paraId="365915B9" w14:textId="77777777" w:rsidR="00567292" w:rsidRPr="00344E32" w:rsidRDefault="00567292" w:rsidP="00567292">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12A31853" w14:textId="77777777" w:rsidR="00567292" w:rsidRPr="006C6AE5" w:rsidRDefault="00567292" w:rsidP="00567292">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15E8F1E2" w14:textId="77777777" w:rsidR="00567292" w:rsidRDefault="00567292" w:rsidP="00567292">
      <w:pPr>
        <w:rPr>
          <w:rStyle w:val="Style13ptBold"/>
          <w:b w:val="0"/>
          <w:bCs w:val="0"/>
        </w:rPr>
      </w:pPr>
      <w:r w:rsidRPr="006C6AE5">
        <w:rPr>
          <w:rStyle w:val="Style13ptBold"/>
        </w:rPr>
        <w:t xml:space="preserve">Morrisey 24 </w:t>
      </w:r>
      <w:r w:rsidRPr="006C6AE5">
        <w:rPr>
          <w:rStyle w:val="Style13ptBold"/>
          <w:sz w:val="20"/>
          <w:szCs w:val="20"/>
        </w:rPr>
        <w:t xml:space="preserve">(Evan, Stamps scholar @ </w:t>
      </w:r>
      <w:proofErr w:type="spellStart"/>
      <w:r w:rsidRPr="006C6AE5">
        <w:rPr>
          <w:rStyle w:val="Style13ptBold"/>
          <w:sz w:val="20"/>
          <w:szCs w:val="20"/>
        </w:rPr>
        <w:t>UMiss</w:t>
      </w:r>
      <w:proofErr w:type="spellEnd"/>
      <w:r w:rsidRPr="006C6AE5">
        <w:rPr>
          <w:rStyle w:val="Style13ptBold"/>
          <w:sz w:val="20"/>
          <w:szCs w:val="20"/>
        </w:rPr>
        <w:t xml:space="preserve">.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w:t>
      </w:r>
      <w:proofErr w:type="spellStart"/>
      <w:r w:rsidRPr="006C6AE5">
        <w:rPr>
          <w:rStyle w:val="Style13ptBold"/>
          <w:sz w:val="20"/>
          <w:szCs w:val="20"/>
        </w:rPr>
        <w:t>Marchiel</w:t>
      </w:r>
      <w:proofErr w:type="spellEnd"/>
      <w:r w:rsidRPr="006C6AE5">
        <w:rPr>
          <w:rStyle w:val="Style13ptBold"/>
          <w:sz w:val="20"/>
          <w:szCs w:val="20"/>
        </w:rPr>
        <w:t xml:space="preserve">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w:t>
      </w:r>
      <w:proofErr w:type="gramStart"/>
      <w:r w:rsidRPr="006C6AE5">
        <w:rPr>
          <w:rStyle w:val="Style13ptBold"/>
          <w:sz w:val="20"/>
          <w:szCs w:val="20"/>
        </w:rPr>
        <w:t>2024</w:t>
      </w:r>
      <w:proofErr w:type="gramEnd"/>
      <w:r w:rsidRPr="006C6AE5">
        <w:rPr>
          <w:rStyle w:val="Style13ptBold"/>
          <w:sz w:val="20"/>
          <w:szCs w:val="20"/>
        </w:rPr>
        <w:t xml:space="preserve"> edited for type in brackets: []).</w:t>
      </w:r>
    </w:p>
    <w:p w14:paraId="24943AC1" w14:textId="77777777" w:rsidR="00567292" w:rsidRPr="00C97443" w:rsidRDefault="00567292" w:rsidP="00567292">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659EB4CF" w14:textId="77777777" w:rsidR="00567292" w:rsidRPr="006C6AE5" w:rsidRDefault="00567292" w:rsidP="00567292">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t>
      </w:r>
      <w:proofErr w:type="gramStart"/>
      <w:r w:rsidRPr="006C6AE5">
        <w:rPr>
          <w:sz w:val="12"/>
          <w:szCs w:val="24"/>
        </w:rPr>
        <w:t>workplace, but</w:t>
      </w:r>
      <w:proofErr w:type="gramEnd"/>
      <w:r w:rsidRPr="006C6AE5">
        <w:rPr>
          <w:sz w:val="12"/>
          <w:szCs w:val="24"/>
        </w:rPr>
        <w:t xml:space="preserve">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w:t>
      </w:r>
      <w:proofErr w:type="gramStart"/>
      <w:r w:rsidRPr="00675B37">
        <w:rPr>
          <w:szCs w:val="24"/>
          <w:u w:val="single"/>
        </w:rPr>
        <w:t>all of</w:t>
      </w:r>
      <w:proofErr w:type="gramEnd"/>
      <w:r w:rsidRPr="00675B37">
        <w:rPr>
          <w:szCs w:val="24"/>
          <w:u w:val="single"/>
        </w:rPr>
        <w:t xml:space="preserve">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w:t>
      </w:r>
      <w:proofErr w:type="spellStart"/>
      <w:r w:rsidRPr="006C6AE5">
        <w:rPr>
          <w:sz w:val="12"/>
          <w:szCs w:val="24"/>
        </w:rPr>
        <w:t>Faiola</w:t>
      </w:r>
      <w:proofErr w:type="spellEnd"/>
      <w:r w:rsidRPr="006C6AE5">
        <w:rPr>
          <w:sz w:val="12"/>
          <w:szCs w:val="24"/>
        </w:rPr>
        <w:t>, 2019). Their strike garnered international press attention for their demands and the brutal treatment of protests by the Duque administration.</w:t>
      </w:r>
    </w:p>
    <w:p w14:paraId="148B59F8" w14:textId="77777777" w:rsidR="00567292" w:rsidRPr="006C6AE5" w:rsidRDefault="00567292" w:rsidP="00567292">
      <w:pPr>
        <w:ind w:firstLine="720"/>
        <w:rPr>
          <w:sz w:val="12"/>
          <w:szCs w:val="24"/>
        </w:rPr>
      </w:pPr>
      <w:r w:rsidRPr="006C6AE5">
        <w:rPr>
          <w:sz w:val="12"/>
          <w:szCs w:val="24"/>
        </w:rPr>
        <w:t xml:space="preserve">Someone might object to the idea that striking is a right, even if they accept that withholding labor is a right. After all, people </w:t>
      </w:r>
      <w:proofErr w:type="gramStart"/>
      <w:r w:rsidRPr="006C6AE5">
        <w:rPr>
          <w:sz w:val="12"/>
          <w:szCs w:val="24"/>
        </w:rPr>
        <w:t>have the ability to</w:t>
      </w:r>
      <w:proofErr w:type="gramEnd"/>
      <w:r w:rsidRPr="006C6AE5">
        <w:rPr>
          <w:sz w:val="12"/>
          <w:szCs w:val="24"/>
        </w:rPr>
        <w:t xml:space="preserve">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w:t>
      </w:r>
      <w:proofErr w:type="gramStart"/>
      <w:r w:rsidRPr="006C6AE5">
        <w:rPr>
          <w:sz w:val="12"/>
          <w:szCs w:val="24"/>
        </w:rPr>
        <w:t>actually redress</w:t>
      </w:r>
      <w:proofErr w:type="gramEnd"/>
      <w:r w:rsidRPr="006C6AE5">
        <w:rPr>
          <w:sz w:val="12"/>
          <w:szCs w:val="24"/>
        </w:rPr>
        <w:t xml:space="preserve">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t>
      </w:r>
      <w:proofErr w:type="gramStart"/>
      <w:r w:rsidRPr="006C6AE5">
        <w:rPr>
          <w:sz w:val="12"/>
          <w:szCs w:val="24"/>
        </w:rPr>
        <w:t>work, but</w:t>
      </w:r>
      <w:proofErr w:type="gramEnd"/>
      <w:r w:rsidRPr="006C6AE5">
        <w:rPr>
          <w:sz w:val="12"/>
          <w:szCs w:val="24"/>
        </w:rPr>
        <w:t xml:space="preserve">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10740BB" w14:textId="77777777" w:rsidR="00567292" w:rsidRPr="006C6AE5" w:rsidRDefault="00567292" w:rsidP="00567292">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t>
      </w:r>
      <w:proofErr w:type="spellStart"/>
      <w:r w:rsidRPr="006C6AE5">
        <w:rPr>
          <w:sz w:val="12"/>
          <w:szCs w:val="24"/>
        </w:rPr>
        <w:t>Wiehahn</w:t>
      </w:r>
      <w:proofErr w:type="spellEnd"/>
      <w:r w:rsidRPr="006C6AE5">
        <w:rPr>
          <w:sz w:val="12"/>
          <w:szCs w:val="24"/>
        </w:rPr>
        <w:t xml:space="preserve">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4E4B2445" w14:textId="77777777" w:rsidR="00567292" w:rsidRPr="006C6AE5" w:rsidRDefault="00567292" w:rsidP="00567292">
      <w:pPr>
        <w:ind w:firstLine="720"/>
        <w:rPr>
          <w:sz w:val="12"/>
          <w:szCs w:val="24"/>
        </w:rPr>
      </w:pPr>
      <w:r w:rsidRPr="006C6AE5">
        <w:rPr>
          <w:sz w:val="12"/>
          <w:szCs w:val="24"/>
        </w:rPr>
        <w:t xml:space="preserve">Now that </w:t>
      </w:r>
      <w:proofErr w:type="gramStart"/>
      <w:r w:rsidRPr="006C6AE5">
        <w:rPr>
          <w:sz w:val="12"/>
          <w:szCs w:val="24"/>
        </w:rPr>
        <w:t>it is clear that there</w:t>
      </w:r>
      <w:proofErr w:type="gramEnd"/>
      <w:r w:rsidRPr="006C6AE5">
        <w:rPr>
          <w:sz w:val="12"/>
          <w:szCs w:val="24"/>
        </w:rPr>
        <w:t xml:space="preserv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33BB38D8" w14:textId="77777777" w:rsidR="00567292" w:rsidRPr="006C6AE5" w:rsidRDefault="00567292" w:rsidP="00567292">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30807EC7" w14:textId="77777777" w:rsidR="00567292" w:rsidRPr="006C6AE5" w:rsidRDefault="00567292" w:rsidP="00567292">
      <w:pPr>
        <w:ind w:firstLine="720"/>
        <w:rPr>
          <w:sz w:val="12"/>
          <w:szCs w:val="24"/>
        </w:rPr>
      </w:pPr>
      <w:r w:rsidRPr="006C6AE5">
        <w:rPr>
          <w:sz w:val="12"/>
          <w:szCs w:val="24"/>
        </w:rPr>
        <w:t xml:space="preserve">The </w:t>
      </w:r>
      <w:r w:rsidRPr="00675B37">
        <w:rPr>
          <w:szCs w:val="24"/>
          <w:u w:val="single"/>
        </w:rPr>
        <w:t xml:space="preserve">striking </w:t>
      </w:r>
      <w:proofErr w:type="gramStart"/>
      <w:r w:rsidRPr="00675B37">
        <w:rPr>
          <w:b/>
          <w:bCs/>
          <w:szCs w:val="24"/>
          <w:u w:val="single"/>
        </w:rPr>
        <w:t>restrictions</w:t>
      </w:r>
      <w:proofErr w:type="gramEnd"/>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xml:space="preserve">.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w:t>
      </w:r>
      <w:proofErr w:type="gramStart"/>
      <w:r w:rsidRPr="006C6AE5">
        <w:rPr>
          <w:sz w:val="12"/>
          <w:szCs w:val="24"/>
        </w:rPr>
        <w:t>as a result of</w:t>
      </w:r>
      <w:proofErr w:type="gramEnd"/>
      <w:r w:rsidRPr="006C6AE5">
        <w:rPr>
          <w:sz w:val="12"/>
          <w:szCs w:val="24"/>
        </w:rPr>
        <w:t xml:space="preserve"> exercising this right? Finding a balance between the two is key.</w:t>
      </w:r>
    </w:p>
    <w:p w14:paraId="4C8C56A2" w14:textId="77777777" w:rsidR="00567292" w:rsidRPr="006C6AE5" w:rsidRDefault="00567292" w:rsidP="00567292">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w:t>
      </w:r>
      <w:proofErr w:type="gramStart"/>
      <w:r w:rsidRPr="00675B37">
        <w:rPr>
          <w:szCs w:val="24"/>
          <w:u w:val="single"/>
        </w:rPr>
        <w:t>economy as a whole</w:t>
      </w:r>
      <w:proofErr w:type="gramEnd"/>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t>
      </w:r>
      <w:proofErr w:type="gramStart"/>
      <w:r w:rsidRPr="006C6AE5">
        <w:rPr>
          <w:sz w:val="12"/>
          <w:szCs w:val="24"/>
        </w:rPr>
        <w:t>whether or not</w:t>
      </w:r>
      <w:proofErr w:type="gramEnd"/>
      <w:r w:rsidRPr="006C6AE5">
        <w:rPr>
          <w:sz w:val="12"/>
          <w:szCs w:val="24"/>
        </w:rPr>
        <w:t xml:space="preserve">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xml:space="preserve">. The economy is clearly important for the wellbeing of a </w:t>
      </w:r>
      <w:proofErr w:type="gramStart"/>
      <w:r w:rsidRPr="006C6AE5">
        <w:rPr>
          <w:sz w:val="12"/>
          <w:szCs w:val="24"/>
        </w:rPr>
        <w:t>country, but</w:t>
      </w:r>
      <w:proofErr w:type="gramEnd"/>
      <w:r w:rsidRPr="006C6AE5">
        <w:rPr>
          <w:sz w:val="12"/>
          <w:szCs w:val="24"/>
        </w:rPr>
        <w:t xml:space="preserve"> so is upholding the moral rights of its citizens. Locke’s social contract between state and citizen requires the state to </w:t>
      </w:r>
      <w:proofErr w:type="gramStart"/>
      <w:r w:rsidRPr="006C6AE5">
        <w:rPr>
          <w:sz w:val="12"/>
          <w:szCs w:val="24"/>
        </w:rPr>
        <w:t>make an effort</w:t>
      </w:r>
      <w:proofErr w:type="gramEnd"/>
      <w:r w:rsidRPr="006C6AE5">
        <w:rPr>
          <w:sz w:val="12"/>
          <w:szCs w:val="24"/>
        </w:rPr>
        <w:t xml:space="preserve"> to protect the individual rights of its own people. The point of a strike is to inflict economic damages so that workers have leverage in negotiations. The US government should protect these classes of workers as it protects other workers.</w:t>
      </w:r>
    </w:p>
    <w:p w14:paraId="3EE4637D" w14:textId="77777777" w:rsidR="00567292" w:rsidRPr="006C6AE5" w:rsidRDefault="00567292" w:rsidP="00567292">
      <w:pPr>
        <w:rPr>
          <w:sz w:val="12"/>
          <w:szCs w:val="24"/>
        </w:rPr>
      </w:pPr>
      <w:r w:rsidRPr="006C6AE5">
        <w:rPr>
          <w:sz w:val="12"/>
          <w:szCs w:val="24"/>
        </w:rPr>
        <w:t xml:space="preserve">3.2. CURRENT PERSPECTIVES </w:t>
      </w:r>
    </w:p>
    <w:p w14:paraId="5AC975B2" w14:textId="77777777" w:rsidR="00567292" w:rsidRPr="006C6AE5" w:rsidRDefault="00567292" w:rsidP="00567292">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7DB50BD8" w14:textId="77777777" w:rsidR="00567292" w:rsidRPr="006C6AE5" w:rsidRDefault="00567292" w:rsidP="00567292">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25946A09" w14:textId="77777777" w:rsidR="00567292" w:rsidRPr="006C6AE5" w:rsidRDefault="00567292" w:rsidP="00567292">
      <w:pPr>
        <w:ind w:firstLine="720"/>
        <w:rPr>
          <w:sz w:val="12"/>
          <w:szCs w:val="24"/>
        </w:rPr>
      </w:pPr>
      <w:r w:rsidRPr="006C6AE5">
        <w:rPr>
          <w:sz w:val="12"/>
          <w:szCs w:val="24"/>
        </w:rPr>
        <w:t xml:space="preserve">Some scholars posit that the current procedures in the RLA do not need to be changed at all, since that government intervention itself is expected in rail negotiations. Professor of Labor Relations Charles </w:t>
      </w:r>
      <w:proofErr w:type="spellStart"/>
      <w:r w:rsidRPr="006C6AE5">
        <w:rPr>
          <w:sz w:val="12"/>
          <w:szCs w:val="24"/>
        </w:rPr>
        <w:t>Rehums</w:t>
      </w:r>
      <w:proofErr w:type="spellEnd"/>
      <w:r w:rsidRPr="006C6AE5">
        <w:rPr>
          <w:sz w:val="12"/>
          <w:szCs w:val="24"/>
        </w:rPr>
        <w:t xml:space="preserve"> argues that the ad hoc nature of emergency government intervention is to the advantage of all parties. None of the parties involved can use the theoretical intervention as a tactical device in negotiations (</w:t>
      </w:r>
      <w:proofErr w:type="spellStart"/>
      <w:r w:rsidRPr="006C6AE5">
        <w:rPr>
          <w:sz w:val="12"/>
          <w:szCs w:val="24"/>
        </w:rPr>
        <w:t>Rehmus</w:t>
      </w:r>
      <w:proofErr w:type="spellEnd"/>
      <w:r w:rsidRPr="006C6AE5">
        <w:rPr>
          <w:sz w:val="12"/>
          <w:szCs w:val="24"/>
        </w:rPr>
        <w:t xml:space="preserve">, 1990, p. 188). It is important to note, however, that </w:t>
      </w:r>
      <w:proofErr w:type="spellStart"/>
      <w:r w:rsidRPr="006C6AE5">
        <w:rPr>
          <w:sz w:val="12"/>
          <w:szCs w:val="24"/>
        </w:rPr>
        <w:t>Rehmus’s</w:t>
      </w:r>
      <w:proofErr w:type="spellEnd"/>
      <w:r w:rsidRPr="006C6AE5">
        <w:rPr>
          <w:sz w:val="12"/>
          <w:szCs w:val="24"/>
        </w:rPr>
        <w:t xml:space="preserve"> analysis comes before the strike/lockout of 1992 and the most recent government mandated contract of 2022.</w:t>
      </w:r>
    </w:p>
    <w:p w14:paraId="49B4ABD1" w14:textId="77777777" w:rsidR="00567292" w:rsidRPr="006C6AE5" w:rsidRDefault="00567292" w:rsidP="00567292">
      <w:pPr>
        <w:ind w:firstLine="720"/>
        <w:rPr>
          <w:sz w:val="12"/>
          <w:szCs w:val="24"/>
        </w:rPr>
      </w:pPr>
      <w:r w:rsidRPr="006C6AE5">
        <w:rPr>
          <w:sz w:val="12"/>
          <w:szCs w:val="24"/>
        </w:rPr>
        <w:lastRenderedPageBreak/>
        <w:t xml:space="preserve">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t>
      </w:r>
      <w:proofErr w:type="gramStart"/>
      <w:r w:rsidRPr="006C6AE5">
        <w:rPr>
          <w:sz w:val="12"/>
          <w:szCs w:val="24"/>
        </w:rPr>
        <w:t>workers</w:t>
      </w:r>
      <w:proofErr w:type="gramEnd"/>
      <w:r w:rsidRPr="006C6AE5">
        <w:rPr>
          <w:sz w:val="12"/>
          <w:szCs w:val="24"/>
        </w:rPr>
        <w:t xml:space="preserve">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t>
      </w:r>
      <w:proofErr w:type="spellStart"/>
      <w:r w:rsidRPr="006C6AE5">
        <w:rPr>
          <w:sz w:val="12"/>
          <w:szCs w:val="24"/>
        </w:rPr>
        <w:t>Warneck</w:t>
      </w:r>
      <w:proofErr w:type="spellEnd"/>
      <w:r w:rsidRPr="006C6AE5">
        <w:rPr>
          <w:sz w:val="12"/>
          <w:szCs w:val="24"/>
        </w:rPr>
        <w:t>, 2007). Industry supporters like Wilner want this practice banned to limit the spread of strikes.</w:t>
      </w:r>
    </w:p>
    <w:p w14:paraId="333054E2" w14:textId="77777777" w:rsidR="00567292" w:rsidRPr="00675B37" w:rsidRDefault="00567292" w:rsidP="00567292">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w:t>
      </w:r>
      <w:proofErr w:type="spellStart"/>
      <w:r w:rsidRPr="006C6AE5">
        <w:rPr>
          <w:sz w:val="12"/>
          <w:szCs w:val="24"/>
        </w:rPr>
        <w:t>Schansberg</w:t>
      </w:r>
      <w:proofErr w:type="spellEnd"/>
      <w:r w:rsidRPr="006C6AE5">
        <w:rPr>
          <w:sz w:val="12"/>
          <w:szCs w:val="24"/>
        </w:rPr>
        <w:t xml:space="preserve">, 1991). However, they typically want to go further than just light revisions. For instance, some have proposed that top administrative officials be given the ability to enjoin strikes in the rail and airline industry if they </w:t>
      </w:r>
      <w:proofErr w:type="gramStart"/>
      <w:r w:rsidRPr="006C6AE5">
        <w:rPr>
          <w:sz w:val="12"/>
          <w:szCs w:val="24"/>
        </w:rPr>
        <w:t>believe</w:t>
      </w:r>
      <w:proofErr w:type="gramEnd"/>
      <w:r w:rsidRPr="006C6AE5">
        <w:rPr>
          <w:sz w:val="12"/>
          <w:szCs w:val="24"/>
        </w:rPr>
        <w:t xml:space="preserve"> it would seriously harm the public (</w:t>
      </w:r>
      <w:proofErr w:type="spellStart"/>
      <w:r w:rsidRPr="006C6AE5">
        <w:rPr>
          <w:sz w:val="12"/>
          <w:szCs w:val="24"/>
        </w:rPr>
        <w:t>Goulard</w:t>
      </w:r>
      <w:proofErr w:type="spellEnd"/>
      <w:r w:rsidRPr="006C6AE5">
        <w:rPr>
          <w:sz w:val="12"/>
          <w:szCs w:val="24"/>
        </w:rPr>
        <w:t xml:space="preserve">,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w:t>
      </w:r>
      <w:proofErr w:type="gramStart"/>
      <w:r w:rsidRPr="005F302B">
        <w:rPr>
          <w:sz w:val="12"/>
          <w:szCs w:val="24"/>
        </w:rPr>
        <w:t>most commonly used</w:t>
      </w:r>
      <w:proofErr w:type="gramEnd"/>
      <w:r w:rsidRPr="005F302B">
        <w:rPr>
          <w:sz w:val="12"/>
          <w:szCs w:val="24"/>
        </w:rPr>
        <w:t xml:space="preserve">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6035216A" w14:textId="77777777" w:rsidR="00567292" w:rsidRPr="006C6AE5" w:rsidRDefault="00567292" w:rsidP="00567292">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t>
      </w:r>
      <w:proofErr w:type="spellStart"/>
      <w:r w:rsidRPr="006C6AE5">
        <w:rPr>
          <w:sz w:val="12"/>
          <w:szCs w:val="24"/>
        </w:rPr>
        <w:t>Wisehart</w:t>
      </w:r>
      <w:proofErr w:type="spellEnd"/>
      <w:r w:rsidRPr="006C6AE5">
        <w:rPr>
          <w:sz w:val="12"/>
          <w:szCs w:val="24"/>
        </w:rPr>
        <w:t>, 1967).</w:t>
      </w:r>
    </w:p>
    <w:p w14:paraId="714FCC00" w14:textId="77777777" w:rsidR="00567292" w:rsidRPr="006C6AE5" w:rsidRDefault="00567292" w:rsidP="00567292">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1D521CCE" w14:textId="77777777" w:rsidR="00567292" w:rsidRPr="006C6AE5" w:rsidRDefault="00567292" w:rsidP="00567292">
      <w:pPr>
        <w:rPr>
          <w:sz w:val="12"/>
          <w:szCs w:val="24"/>
        </w:rPr>
      </w:pPr>
      <w:r w:rsidRPr="006C6AE5">
        <w:rPr>
          <w:sz w:val="12"/>
          <w:szCs w:val="24"/>
        </w:rPr>
        <w:t>3.3. CURRENT RESEARCH</w:t>
      </w:r>
    </w:p>
    <w:p w14:paraId="7227C79A" w14:textId="77777777" w:rsidR="00567292" w:rsidRPr="006C6AE5" w:rsidRDefault="00567292" w:rsidP="00567292">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w:t>
      </w:r>
      <w:proofErr w:type="gramStart"/>
      <w:r w:rsidRPr="006C6AE5">
        <w:rPr>
          <w:sz w:val="12"/>
          <w:szCs w:val="24"/>
        </w:rPr>
        <w:t>as a whole needs</w:t>
      </w:r>
      <w:proofErr w:type="gramEnd"/>
      <w:r w:rsidRPr="006C6AE5">
        <w:rPr>
          <w:sz w:val="12"/>
          <w:szCs w:val="24"/>
        </w:rPr>
        <w:t xml:space="preserve">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w:t>
      </w:r>
      <w:proofErr w:type="spellStart"/>
      <w:r w:rsidRPr="006C6AE5">
        <w:rPr>
          <w:sz w:val="12"/>
          <w:szCs w:val="24"/>
        </w:rPr>
        <w:t>McCartin</w:t>
      </w:r>
      <w:proofErr w:type="spellEnd"/>
      <w:r w:rsidRPr="006C6AE5">
        <w:rPr>
          <w:sz w:val="12"/>
          <w:szCs w:val="24"/>
        </w:rPr>
        <w:t>, 2023). This also happens in the airline industry, regulated by the RLA, which forces workers to seek quicker settlements instead of expanding on their actual demands (</w:t>
      </w:r>
      <w:proofErr w:type="spellStart"/>
      <w:r w:rsidRPr="006C6AE5">
        <w:rPr>
          <w:sz w:val="12"/>
          <w:szCs w:val="24"/>
        </w:rPr>
        <w:t>McCartin</w:t>
      </w:r>
      <w:proofErr w:type="spellEnd"/>
      <w:r w:rsidRPr="006C6AE5">
        <w:rPr>
          <w:sz w:val="12"/>
          <w:szCs w:val="24"/>
        </w:rPr>
        <w:t xml:space="preserve">, 2023). There are other criticisms of airline companies in the literature; they have sought remedies in the court to deny unions the right to strike, and greatly delay negotiations as opposed to encouraging productive bargaining (Stephens, 2008). </w:t>
      </w:r>
    </w:p>
    <w:p w14:paraId="7B2144B2" w14:textId="77777777" w:rsidR="00567292" w:rsidRPr="006C6AE5" w:rsidRDefault="00567292" w:rsidP="00567292">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6555421" w14:textId="77777777" w:rsidR="00567292" w:rsidRPr="006C6AE5" w:rsidRDefault="00567292" w:rsidP="00567292">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52894C61" w14:textId="77777777" w:rsidR="00567292" w:rsidRPr="0071689E" w:rsidRDefault="00567292" w:rsidP="00567292">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78440FA2" w14:textId="77777777" w:rsidR="00567292" w:rsidRPr="0071689E" w:rsidRDefault="00567292" w:rsidP="00567292">
      <w:pPr>
        <w:rPr>
          <w:sz w:val="2"/>
          <w:szCs w:val="2"/>
        </w:rPr>
      </w:pPr>
      <w:r w:rsidRPr="0071689E">
        <w:rPr>
          <w:sz w:val="2"/>
          <w:szCs w:val="2"/>
        </w:rPr>
        <w:t>3.4. CONTINUING RESEARCH</w:t>
      </w:r>
    </w:p>
    <w:p w14:paraId="6618B75B" w14:textId="77777777" w:rsidR="00567292" w:rsidRPr="0071689E" w:rsidRDefault="00567292" w:rsidP="00567292">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5D3F017D" w14:textId="77777777" w:rsidR="00567292" w:rsidRPr="0071689E" w:rsidRDefault="00567292" w:rsidP="00567292">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5528F3AC" w14:textId="77777777" w:rsidR="00567292" w:rsidRPr="0071689E" w:rsidRDefault="00567292" w:rsidP="00567292">
      <w:pPr>
        <w:ind w:firstLine="720"/>
        <w:rPr>
          <w:sz w:val="2"/>
          <w:szCs w:val="2"/>
        </w:rPr>
      </w:pPr>
      <w:r w:rsidRPr="0071689E">
        <w:rPr>
          <w:sz w:val="2"/>
          <w:szCs w:val="2"/>
        </w:rPr>
        <w:t xml:space="preserve">In the following chapter I will look closely at the second proposal in the literature: how and why restricted strikes could take place. Further developing these alternatives will be crucial for the literature going forward. The policymaking options are </w:t>
      </w:r>
      <w:proofErr w:type="gramStart"/>
      <w:r w:rsidRPr="0071689E">
        <w:rPr>
          <w:sz w:val="2"/>
          <w:szCs w:val="2"/>
        </w:rPr>
        <w:t>in reality much</w:t>
      </w:r>
      <w:proofErr w:type="gramEnd"/>
      <w:r w:rsidRPr="0071689E">
        <w:rPr>
          <w:sz w:val="2"/>
          <w:szCs w:val="2"/>
        </w:rPr>
        <w:t xml:space="preserve"> more diverse than the current discourse would suggest. Thus, evaluating if they are truly effective is the next step.</w:t>
      </w:r>
    </w:p>
    <w:p w14:paraId="1F18F078" w14:textId="77777777" w:rsidR="00567292" w:rsidRPr="0071689E" w:rsidRDefault="00567292" w:rsidP="00567292">
      <w:pPr>
        <w:rPr>
          <w:sz w:val="2"/>
          <w:szCs w:val="2"/>
        </w:rPr>
      </w:pPr>
      <w:r w:rsidRPr="0071689E">
        <w:rPr>
          <w:sz w:val="2"/>
          <w:szCs w:val="2"/>
        </w:rPr>
        <w:t>CHAPTER 4: METHODOLOGY</w:t>
      </w:r>
    </w:p>
    <w:p w14:paraId="1ACDDD0D" w14:textId="77777777" w:rsidR="00567292" w:rsidRPr="0071689E" w:rsidRDefault="00567292" w:rsidP="00567292">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w:t>
      </w:r>
      <w:proofErr w:type="gramStart"/>
      <w:r w:rsidRPr="0071689E">
        <w:rPr>
          <w:sz w:val="2"/>
          <w:szCs w:val="2"/>
        </w:rPr>
        <w:t>strike</w:t>
      </w:r>
      <w:proofErr w:type="gramEnd"/>
      <w:r w:rsidRPr="0071689E">
        <w:rPr>
          <w:sz w:val="2"/>
          <w:szCs w:val="2"/>
        </w:rPr>
        <w:t xml:space="preserv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66A5EAB3" w14:textId="77777777" w:rsidR="00567292" w:rsidRPr="0071689E" w:rsidRDefault="00567292" w:rsidP="00567292">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0629D0F6" w14:textId="77777777" w:rsidR="00567292" w:rsidRPr="0071689E" w:rsidRDefault="00567292" w:rsidP="00567292">
      <w:pPr>
        <w:rPr>
          <w:sz w:val="2"/>
          <w:szCs w:val="2"/>
        </w:rPr>
      </w:pPr>
      <w:r w:rsidRPr="0071689E">
        <w:rPr>
          <w:sz w:val="2"/>
          <w:szCs w:val="2"/>
        </w:rPr>
        <w:t>4.1. TYPES OF STRIKE POLICIES</w:t>
      </w:r>
    </w:p>
    <w:p w14:paraId="0D42317B" w14:textId="77777777" w:rsidR="00567292" w:rsidRPr="0071689E" w:rsidRDefault="00567292" w:rsidP="00567292">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3F70F36E" w14:textId="77777777" w:rsidR="00567292" w:rsidRPr="0071689E" w:rsidRDefault="00567292" w:rsidP="00567292">
      <w:pPr>
        <w:rPr>
          <w:i/>
          <w:iCs/>
          <w:sz w:val="2"/>
          <w:szCs w:val="2"/>
        </w:rPr>
      </w:pPr>
      <w:r w:rsidRPr="0071689E">
        <w:rPr>
          <w:i/>
          <w:iCs/>
          <w:sz w:val="2"/>
          <w:szCs w:val="2"/>
        </w:rPr>
        <w:t>4.1.1. UNRESTRICTED STRIKES</w:t>
      </w:r>
    </w:p>
    <w:p w14:paraId="6B37A231" w14:textId="77777777" w:rsidR="00567292" w:rsidRPr="0071689E" w:rsidRDefault="00567292" w:rsidP="00567292">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50562CD5" w14:textId="77777777" w:rsidR="00567292" w:rsidRPr="0071689E" w:rsidRDefault="00567292" w:rsidP="00567292">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t>
      </w:r>
      <w:proofErr w:type="gramStart"/>
      <w:r w:rsidRPr="0071689E">
        <w:rPr>
          <w:sz w:val="2"/>
          <w:szCs w:val="2"/>
        </w:rPr>
        <w:t>whether or not</w:t>
      </w:r>
      <w:proofErr w:type="gramEnd"/>
      <w:r w:rsidRPr="0071689E">
        <w:rPr>
          <w:sz w:val="2"/>
          <w:szCs w:val="2"/>
        </w:rPr>
        <w:t xml:space="preserve"> the group should commit to a legally recognized strike. They are in a category to themselves. </w:t>
      </w:r>
    </w:p>
    <w:p w14:paraId="1502CAF6" w14:textId="77777777" w:rsidR="00567292" w:rsidRPr="0071689E" w:rsidRDefault="00567292" w:rsidP="00567292">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w:t>
      </w:r>
      <w:proofErr w:type="gramStart"/>
      <w:r w:rsidRPr="0071689E">
        <w:rPr>
          <w:sz w:val="2"/>
          <w:szCs w:val="2"/>
        </w:rPr>
        <w:t>sick</w:t>
      </w:r>
      <w:proofErr w:type="gramEnd"/>
      <w:r w:rsidRPr="0071689E">
        <w:rPr>
          <w:sz w:val="2"/>
          <w:szCs w:val="2"/>
        </w:rPr>
        <w:t xml:space="preserve"> they would not admit it for fear of legal liability. </w:t>
      </w:r>
    </w:p>
    <w:p w14:paraId="27310234" w14:textId="77777777" w:rsidR="00567292" w:rsidRPr="0071689E" w:rsidRDefault="00567292" w:rsidP="00567292">
      <w:pPr>
        <w:rPr>
          <w:i/>
          <w:iCs/>
          <w:sz w:val="2"/>
          <w:szCs w:val="2"/>
        </w:rPr>
      </w:pPr>
      <w:r w:rsidRPr="0071689E">
        <w:rPr>
          <w:i/>
          <w:iCs/>
          <w:sz w:val="2"/>
          <w:szCs w:val="2"/>
        </w:rPr>
        <w:lastRenderedPageBreak/>
        <w:t xml:space="preserve">4.1.2. RESTRICTED STRIKES </w:t>
      </w:r>
    </w:p>
    <w:p w14:paraId="1E2E5FA2" w14:textId="77777777" w:rsidR="00567292" w:rsidRPr="0071689E" w:rsidRDefault="00567292" w:rsidP="00567292">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4177C0D" w14:textId="77777777" w:rsidR="00567292" w:rsidRPr="0071689E" w:rsidRDefault="00567292" w:rsidP="00567292">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43FEF363" w14:textId="77777777" w:rsidR="00567292" w:rsidRPr="0071689E" w:rsidRDefault="00567292" w:rsidP="00567292">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26CBEFC3" w14:textId="77777777" w:rsidR="00567292" w:rsidRPr="0071689E" w:rsidRDefault="00567292" w:rsidP="00567292">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78B9DAA9" w14:textId="77777777" w:rsidR="00567292" w:rsidRPr="0071689E" w:rsidRDefault="00567292" w:rsidP="00567292">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0D0688E6" w14:textId="77777777" w:rsidR="00567292" w:rsidRPr="0074363A" w:rsidRDefault="00567292" w:rsidP="00567292">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xml:space="preserve">. Order may be a priority, but it must be balanced against other rights as well. Workers right now at least think they </w:t>
      </w:r>
      <w:proofErr w:type="gramStart"/>
      <w:r w:rsidRPr="006C6AE5">
        <w:rPr>
          <w:sz w:val="12"/>
        </w:rPr>
        <w:t>have the ability to</w:t>
      </w:r>
      <w:proofErr w:type="gramEnd"/>
      <w:r w:rsidRPr="006C6AE5">
        <w:rPr>
          <w:sz w:val="12"/>
        </w:rPr>
        <w:t xml:space="preserve"> strike codified in law, so the government needs to negate this fact outright or explain what the right really encompasses</w:t>
      </w:r>
      <w:r w:rsidRPr="0074363A">
        <w:rPr>
          <w:u w:val="single"/>
        </w:rPr>
        <w:t xml:space="preserve">. </w:t>
      </w:r>
      <w:proofErr w:type="gramStart"/>
      <w:r w:rsidRPr="0074363A">
        <w:rPr>
          <w:u w:val="single"/>
        </w:rPr>
        <w:t>Otherwise</w:t>
      </w:r>
      <w:proofErr w:type="gramEnd"/>
      <w:r w:rsidRPr="0074363A">
        <w:rPr>
          <w:u w:val="single"/>
        </w:rPr>
        <w:t xml:space="preserve"> they risk </w:t>
      </w:r>
      <w:r w:rsidRPr="0074363A">
        <w:rPr>
          <w:rStyle w:val="Emphasis"/>
        </w:rPr>
        <w:t>further instability</w:t>
      </w:r>
      <w:r w:rsidRPr="0074363A">
        <w:rPr>
          <w:u w:val="single"/>
        </w:rPr>
        <w:t>.</w:t>
      </w:r>
    </w:p>
    <w:p w14:paraId="4EBE8AA3" w14:textId="77777777" w:rsidR="00567292" w:rsidRPr="0071689E" w:rsidRDefault="00567292" w:rsidP="00567292">
      <w:pPr>
        <w:rPr>
          <w:sz w:val="4"/>
          <w:szCs w:val="4"/>
        </w:rPr>
      </w:pPr>
      <w:r w:rsidRPr="0071689E">
        <w:rPr>
          <w:sz w:val="4"/>
          <w:szCs w:val="4"/>
        </w:rPr>
        <w:t xml:space="preserve">4.2. METHODS OF ANALYSIS </w:t>
      </w:r>
    </w:p>
    <w:p w14:paraId="7ED97A0F" w14:textId="77777777" w:rsidR="00567292" w:rsidRPr="0071689E" w:rsidRDefault="00567292" w:rsidP="00567292">
      <w:pPr>
        <w:ind w:firstLine="720"/>
        <w:rPr>
          <w:sz w:val="4"/>
          <w:szCs w:val="4"/>
        </w:rPr>
      </w:pPr>
      <w:r w:rsidRPr="0071689E">
        <w:rPr>
          <w:sz w:val="4"/>
          <w:szCs w:val="4"/>
        </w:rPr>
        <w:t xml:space="preserve">I consider two factors in determining whether a type of strike is one we should legally protect for railroad workers: cost to the national economy and ability to protect worker rights. Finding a striking strategy that can maximally fulfill </w:t>
      </w:r>
      <w:proofErr w:type="gramStart"/>
      <w:r w:rsidRPr="0071689E">
        <w:rPr>
          <w:sz w:val="4"/>
          <w:szCs w:val="4"/>
        </w:rPr>
        <w:t>both of these</w:t>
      </w:r>
      <w:proofErr w:type="gramEnd"/>
      <w:r w:rsidRPr="0071689E">
        <w:rPr>
          <w:sz w:val="4"/>
          <w:szCs w:val="4"/>
        </w:rPr>
        <w:t xml:space="preserv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82C9266" w14:textId="77777777" w:rsidR="00567292" w:rsidRPr="0071689E" w:rsidRDefault="00567292" w:rsidP="00567292">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60F9441F" w14:textId="77777777" w:rsidR="00567292" w:rsidRPr="0071689E" w:rsidRDefault="00567292" w:rsidP="00567292">
      <w:pPr>
        <w:ind w:firstLine="720"/>
        <w:rPr>
          <w:sz w:val="4"/>
          <w:szCs w:val="4"/>
        </w:rPr>
      </w:pPr>
      <w:r w:rsidRPr="0071689E">
        <w:rPr>
          <w:sz w:val="4"/>
          <w:szCs w:val="4"/>
        </w:rPr>
        <w:t xml:space="preserve">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w:t>
      </w:r>
      <w:proofErr w:type="gramStart"/>
      <w:r w:rsidRPr="0071689E">
        <w:rPr>
          <w:sz w:val="4"/>
          <w:szCs w:val="4"/>
        </w:rPr>
        <w:t>all of</w:t>
      </w:r>
      <w:proofErr w:type="gramEnd"/>
      <w:r w:rsidRPr="0071689E">
        <w:rPr>
          <w:sz w:val="4"/>
          <w:szCs w:val="4"/>
        </w:rPr>
        <w:t xml:space="preserve"> these variables. Particularly, those done in the United States do not include indirect losses, as they can be difficult to calculate since a national strike has not happened for some time.</w:t>
      </w:r>
    </w:p>
    <w:p w14:paraId="55B736D9" w14:textId="77777777" w:rsidR="00567292" w:rsidRPr="0071689E" w:rsidRDefault="00567292" w:rsidP="00567292">
      <w:pPr>
        <w:ind w:firstLine="720"/>
        <w:rPr>
          <w:sz w:val="4"/>
          <w:szCs w:val="4"/>
        </w:rPr>
      </w:pPr>
      <w:r w:rsidRPr="0071689E">
        <w:rPr>
          <w:sz w:val="4"/>
          <w:szCs w:val="4"/>
        </w:rPr>
        <w:t xml:space="preserve">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w:t>
      </w:r>
      <w:proofErr w:type="gramStart"/>
      <w:r w:rsidRPr="0071689E">
        <w:rPr>
          <w:sz w:val="4"/>
          <w:szCs w:val="4"/>
        </w:rPr>
        <w:t>In particular, I</w:t>
      </w:r>
      <w:proofErr w:type="gramEnd"/>
      <w:r w:rsidRPr="0071689E">
        <w:rPr>
          <w:sz w:val="4"/>
          <w:szCs w:val="4"/>
        </w:rPr>
        <w:t xml:space="preserve">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70BFF7A6" w14:textId="77777777" w:rsidR="00567292" w:rsidRPr="0071689E" w:rsidRDefault="00567292" w:rsidP="00567292">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0F8C8CD3" w14:textId="77777777" w:rsidR="00567292" w:rsidRPr="0071689E" w:rsidRDefault="00567292" w:rsidP="00567292">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1E033553" w14:textId="77777777" w:rsidR="00567292" w:rsidRPr="0071689E" w:rsidRDefault="00567292" w:rsidP="00567292">
      <w:pPr>
        <w:ind w:firstLine="720"/>
        <w:rPr>
          <w:sz w:val="4"/>
          <w:szCs w:val="4"/>
        </w:rPr>
      </w:pPr>
      <w:r w:rsidRPr="0071689E">
        <w:rPr>
          <w:sz w:val="4"/>
          <w:szCs w:val="4"/>
        </w:rPr>
        <w:t xml:space="preserve">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w:t>
      </w:r>
      <w:proofErr w:type="gramStart"/>
      <w:r w:rsidRPr="0071689E">
        <w:rPr>
          <w:sz w:val="4"/>
          <w:szCs w:val="4"/>
        </w:rPr>
        <w:t>all of</w:t>
      </w:r>
      <w:proofErr w:type="gramEnd"/>
      <w:r w:rsidRPr="0071689E">
        <w:rPr>
          <w:sz w:val="4"/>
          <w:szCs w:val="4"/>
        </w:rPr>
        <w:t xml:space="preserve"> these factors into account when </w:t>
      </w:r>
      <w:proofErr w:type="gramStart"/>
      <w:r w:rsidRPr="0071689E">
        <w:rPr>
          <w:sz w:val="4"/>
          <w:szCs w:val="4"/>
        </w:rPr>
        <w:t>possible</w:t>
      </w:r>
      <w:proofErr w:type="gramEnd"/>
      <w:r w:rsidRPr="0071689E">
        <w:rPr>
          <w:sz w:val="4"/>
          <w:szCs w:val="4"/>
        </w:rPr>
        <w:t xml:space="preserve"> will ensure I am able to more accurately determine the pressure a certain type of strike carries.</w:t>
      </w:r>
    </w:p>
    <w:p w14:paraId="7C216D3E" w14:textId="77777777" w:rsidR="00567292" w:rsidRPr="0071689E" w:rsidRDefault="00567292" w:rsidP="00567292">
      <w:pPr>
        <w:rPr>
          <w:sz w:val="4"/>
          <w:szCs w:val="4"/>
        </w:rPr>
      </w:pPr>
      <w:r w:rsidRPr="0071689E">
        <w:rPr>
          <w:sz w:val="4"/>
          <w:szCs w:val="4"/>
        </w:rPr>
        <w:t>CHAPTER 5: RESEARCH</w:t>
      </w:r>
    </w:p>
    <w:p w14:paraId="2968D74A" w14:textId="77777777" w:rsidR="00567292" w:rsidRPr="0071689E" w:rsidRDefault="00567292" w:rsidP="00567292">
      <w:pPr>
        <w:rPr>
          <w:sz w:val="4"/>
          <w:szCs w:val="4"/>
        </w:rPr>
      </w:pPr>
      <w:r w:rsidRPr="0071689E">
        <w:rPr>
          <w:sz w:val="4"/>
          <w:szCs w:val="4"/>
        </w:rPr>
        <w:tab/>
        <w:t xml:space="preserve">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w:t>
      </w:r>
      <w:proofErr w:type="gramStart"/>
      <w:r w:rsidRPr="0071689E">
        <w:rPr>
          <w:sz w:val="4"/>
          <w:szCs w:val="4"/>
        </w:rPr>
        <w:t>aforementioned categories</w:t>
      </w:r>
      <w:proofErr w:type="gramEnd"/>
      <w:r w:rsidRPr="0071689E">
        <w:rPr>
          <w:sz w:val="4"/>
          <w:szCs w:val="4"/>
        </w:rPr>
        <w:t xml:space="preserve"> of participation, duration, and mixed strikes.</w:t>
      </w:r>
    </w:p>
    <w:p w14:paraId="3617FDC9" w14:textId="77777777" w:rsidR="00567292" w:rsidRPr="006C6AE5" w:rsidRDefault="00567292" w:rsidP="00567292">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proofErr w:type="gramStart"/>
      <w:r w:rsidRPr="00B158BA">
        <w:rPr>
          <w:b/>
          <w:bCs/>
          <w:u w:val="single"/>
        </w:rPr>
        <w:t>rights</w:t>
      </w:r>
      <w:r w:rsidRPr="006C6AE5">
        <w:rPr>
          <w:sz w:val="12"/>
        </w:rPr>
        <w:t xml:space="preserve"> protections</w:t>
      </w:r>
      <w:proofErr w:type="gramEnd"/>
      <w:r w:rsidRPr="006C6AE5">
        <w:rPr>
          <w:sz w:val="12"/>
        </w:rPr>
        <w:t xml:space="preserve">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w:t>
      </w:r>
      <w:proofErr w:type="gramStart"/>
      <w:r w:rsidRPr="0029323B">
        <w:rPr>
          <w:u w:val="single"/>
        </w:rPr>
        <w:t>any and all</w:t>
      </w:r>
      <w:proofErr w:type="gramEnd"/>
      <w:r w:rsidRPr="0029323B">
        <w:rPr>
          <w:u w:val="single"/>
        </w:rPr>
        <w:t xml:space="preserve">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516FE1EF" w14:textId="77777777" w:rsidR="00567292" w:rsidRPr="0029323B" w:rsidRDefault="00567292" w:rsidP="00567292">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w:t>
      </w:r>
      <w:proofErr w:type="gramStart"/>
      <w:r w:rsidRPr="006C6AE5">
        <w:rPr>
          <w:sz w:val="12"/>
        </w:rPr>
        <w:t>past history</w:t>
      </w:r>
      <w:proofErr w:type="gramEnd"/>
      <w:r w:rsidRPr="006C6AE5">
        <w:rPr>
          <w:sz w:val="12"/>
        </w:rPr>
        <w:t xml:space="preserve">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4C3B6677" w14:textId="77777777" w:rsidR="00567292" w:rsidRPr="006C6AE5" w:rsidRDefault="00567292" w:rsidP="00567292">
      <w:pPr>
        <w:rPr>
          <w:sz w:val="12"/>
        </w:rPr>
      </w:pPr>
      <w:r w:rsidRPr="006C6AE5">
        <w:rPr>
          <w:sz w:val="12"/>
        </w:rPr>
        <w:t>5.1. UNRESTRICTED STRIKES</w:t>
      </w:r>
    </w:p>
    <w:p w14:paraId="1DD6B880" w14:textId="77777777" w:rsidR="00567292" w:rsidRPr="006C6AE5" w:rsidRDefault="00567292" w:rsidP="00567292">
      <w:pPr>
        <w:ind w:firstLine="720"/>
        <w:rPr>
          <w:sz w:val="12"/>
        </w:rPr>
      </w:pPr>
      <w:r w:rsidRPr="006C6AE5">
        <w:rPr>
          <w:sz w:val="12"/>
        </w:rPr>
        <w:t xml:space="preserve">Unrestricted strikes where workers walk off the job indefinitely are the commonly cited counter-balance to the current system in American labor. When President Biden says he wants to avoid a strike it is these industrial actions </w:t>
      </w:r>
      <w:proofErr w:type="gramStart"/>
      <w:r w:rsidRPr="006C6AE5">
        <w:rPr>
          <w:sz w:val="12"/>
        </w:rPr>
        <w:t>in particular that</w:t>
      </w:r>
      <w:proofErr w:type="gramEnd"/>
      <w:r w:rsidRPr="006C6AE5">
        <w:rPr>
          <w:sz w:val="12"/>
        </w:rPr>
        <w:t xml:space="preserve"> he has in mind.</w:t>
      </w:r>
    </w:p>
    <w:p w14:paraId="5170D519" w14:textId="77777777" w:rsidR="00567292" w:rsidRPr="006C6AE5" w:rsidRDefault="00567292" w:rsidP="00567292">
      <w:pPr>
        <w:rPr>
          <w:i/>
          <w:iCs/>
          <w:sz w:val="12"/>
        </w:rPr>
      </w:pPr>
      <w:r w:rsidRPr="006C6AE5">
        <w:rPr>
          <w:i/>
          <w:iCs/>
          <w:sz w:val="12"/>
        </w:rPr>
        <w:t xml:space="preserve">5.1.1. OPEN-ENDED STRIKES </w:t>
      </w:r>
    </w:p>
    <w:p w14:paraId="70AC0EAC" w14:textId="77777777" w:rsidR="00567292" w:rsidRPr="006C6AE5" w:rsidRDefault="00567292" w:rsidP="00567292">
      <w:pPr>
        <w:ind w:firstLine="720"/>
        <w:rPr>
          <w:sz w:val="12"/>
        </w:rPr>
      </w:pPr>
      <w:r w:rsidRPr="006C6AE5">
        <w:rPr>
          <w:sz w:val="12"/>
        </w:rPr>
        <w:t xml:space="preserve">Traditional open-ended walkouts are, in other non-RLA regulated industries, where the most data </w:t>
      </w:r>
      <w:proofErr w:type="gramStart"/>
      <w:r w:rsidRPr="006C6AE5">
        <w:rPr>
          <w:sz w:val="12"/>
        </w:rPr>
        <w:t>is</w:t>
      </w:r>
      <w:proofErr w:type="gramEnd"/>
      <w:r w:rsidRPr="006C6AE5">
        <w:rPr>
          <w:sz w:val="12"/>
        </w:rPr>
        <w:t xml:space="preserve">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13BBE096" w14:textId="77777777" w:rsidR="00567292" w:rsidRPr="006C6AE5" w:rsidRDefault="00567292" w:rsidP="00567292">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29A396F6" w14:textId="77777777" w:rsidR="00567292" w:rsidRPr="006C6AE5" w:rsidRDefault="00567292" w:rsidP="00567292">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03E32540" w14:textId="77777777" w:rsidR="00567292" w:rsidRPr="006C6AE5" w:rsidRDefault="00567292" w:rsidP="00567292">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3C18BF79" w14:textId="77777777" w:rsidR="00567292" w:rsidRPr="006C6AE5" w:rsidRDefault="00567292" w:rsidP="00567292">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w:t>
      </w:r>
      <w:proofErr w:type="gramStart"/>
      <w:r w:rsidRPr="00756522">
        <w:rPr>
          <w:u w:val="single"/>
        </w:rPr>
        <w:t>economy as a whole</w:t>
      </w:r>
      <w:proofErr w:type="gramEnd"/>
      <w:r w:rsidRPr="006C6AE5">
        <w:rPr>
          <w:sz w:val="12"/>
        </w:rPr>
        <w:t xml:space="preserve">. The estimates have wide margins of </w:t>
      </w:r>
      <w:proofErr w:type="gramStart"/>
      <w:r w:rsidRPr="006C6AE5">
        <w:rPr>
          <w:sz w:val="12"/>
        </w:rPr>
        <w:t>error, but</w:t>
      </w:r>
      <w:proofErr w:type="gramEnd"/>
      <w:r w:rsidRPr="006C6AE5">
        <w:rPr>
          <w:sz w:val="12"/>
        </w:rPr>
        <w:t xml:space="preserve">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w:t>
      </w:r>
      <w:proofErr w:type="gramStart"/>
      <w:r w:rsidRPr="006C6AE5">
        <w:rPr>
          <w:sz w:val="12"/>
        </w:rPr>
        <w:t>comes to a close</w:t>
      </w:r>
      <w:proofErr w:type="gramEnd"/>
      <w:r w:rsidRPr="006C6AE5">
        <w:rPr>
          <w:sz w:val="12"/>
        </w:rPr>
        <w:t>,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1C7659C7" w14:textId="77777777" w:rsidR="00567292" w:rsidRPr="006C6AE5" w:rsidRDefault="00567292" w:rsidP="00567292">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035EF273" w14:textId="77777777" w:rsidR="00567292" w:rsidRPr="006C6AE5" w:rsidRDefault="00567292" w:rsidP="00567292">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xml:space="preserve">. Conversely, at least in the Canadian context, companies were pressuring the government to stop the strike. The pressure was so great that the companies wanted the possibility of open-ended strikes to be gone completely. The government didn’t end up stopping the </w:t>
      </w:r>
      <w:proofErr w:type="gramStart"/>
      <w:r w:rsidRPr="006C6AE5">
        <w:rPr>
          <w:sz w:val="12"/>
        </w:rPr>
        <w:t>strike</w:t>
      </w:r>
      <w:proofErr w:type="gramEnd"/>
      <w:r w:rsidRPr="006C6AE5">
        <w:rPr>
          <w:sz w:val="12"/>
        </w:rPr>
        <w:t xml:space="preserv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w:t>
      </w:r>
      <w:proofErr w:type="gramStart"/>
      <w:r w:rsidRPr="006C6AE5">
        <w:rPr>
          <w:sz w:val="12"/>
        </w:rPr>
        <w:t>strike</w:t>
      </w:r>
      <w:proofErr w:type="gramEnd"/>
      <w:r w:rsidRPr="006C6AE5">
        <w:rPr>
          <w:sz w:val="12"/>
        </w:rPr>
        <w:t xml:space="preserve"> but it depends more on exigent attitudes to the union.</w:t>
      </w:r>
    </w:p>
    <w:p w14:paraId="6C87E05E" w14:textId="77777777" w:rsidR="00567292" w:rsidRPr="006C6AE5" w:rsidRDefault="00567292" w:rsidP="00567292">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33B77800" w14:textId="77777777" w:rsidR="00567292" w:rsidRPr="006C6AE5" w:rsidRDefault="00567292" w:rsidP="00567292">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836999" w14:textId="77777777" w:rsidR="00567292" w:rsidRPr="006C6AE5" w:rsidRDefault="00567292" w:rsidP="00567292">
      <w:pPr>
        <w:rPr>
          <w:i/>
          <w:iCs/>
          <w:sz w:val="12"/>
        </w:rPr>
      </w:pPr>
      <w:r w:rsidRPr="006C6AE5">
        <w:rPr>
          <w:i/>
          <w:iCs/>
          <w:sz w:val="12"/>
        </w:rPr>
        <w:t xml:space="preserve">5.1.2. WILDCAT STRIKES </w:t>
      </w:r>
    </w:p>
    <w:p w14:paraId="6C76E500" w14:textId="77777777" w:rsidR="00567292" w:rsidRPr="006C6AE5" w:rsidRDefault="00567292" w:rsidP="00567292">
      <w:pPr>
        <w:ind w:firstLine="720"/>
        <w:rPr>
          <w:sz w:val="12"/>
        </w:rPr>
      </w:pPr>
      <w:r w:rsidRPr="006C6AE5">
        <w:rPr>
          <w:sz w:val="12"/>
        </w:rPr>
        <w:t xml:space="preserve">Wildcat strikes can turn into some of the </w:t>
      </w:r>
      <w:proofErr w:type="gramStart"/>
      <w:r w:rsidRPr="006C6AE5">
        <w:rPr>
          <w:sz w:val="12"/>
        </w:rPr>
        <w:t>most costly</w:t>
      </w:r>
      <w:proofErr w:type="gramEnd"/>
      <w:r w:rsidRPr="006C6AE5">
        <w:rPr>
          <w:sz w:val="12"/>
        </w:rPr>
        <w:t xml:space="preserve">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w:t>
      </w:r>
      <w:proofErr w:type="spellStart"/>
      <w:r w:rsidRPr="006C6AE5">
        <w:rPr>
          <w:sz w:val="12"/>
        </w:rPr>
        <w:t>Urofsky</w:t>
      </w:r>
      <w:proofErr w:type="spellEnd"/>
      <w:r w:rsidRPr="006C6AE5">
        <w:rPr>
          <w:sz w:val="12"/>
        </w:rPr>
        <w:t xml:space="preserve">, 2024). </w:t>
      </w:r>
    </w:p>
    <w:p w14:paraId="283C29B6" w14:textId="77777777" w:rsidR="00567292" w:rsidRPr="006C6AE5" w:rsidRDefault="00567292" w:rsidP="00567292">
      <w:pPr>
        <w:ind w:firstLine="720"/>
        <w:rPr>
          <w:sz w:val="12"/>
        </w:rPr>
      </w:pPr>
      <w:r w:rsidRPr="006C6AE5">
        <w:rPr>
          <w:sz w:val="12"/>
        </w:rPr>
        <w:lastRenderedPageBreak/>
        <w:t xml:space="preserve">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w:t>
      </w:r>
      <w:proofErr w:type="gramStart"/>
      <w:r w:rsidRPr="006C6AE5">
        <w:rPr>
          <w:sz w:val="12"/>
        </w:rPr>
        <w:t>point</w:t>
      </w:r>
      <w:proofErr w:type="gramEnd"/>
      <w:r w:rsidRPr="006C6AE5">
        <w:rPr>
          <w:sz w:val="12"/>
        </w:rPr>
        <w:t xml:space="preserve"> but the impact was still large.</w:t>
      </w:r>
    </w:p>
    <w:p w14:paraId="2718F692" w14:textId="77777777" w:rsidR="00567292" w:rsidRPr="006C6AE5" w:rsidRDefault="00567292" w:rsidP="00567292">
      <w:pPr>
        <w:ind w:firstLine="720"/>
        <w:rPr>
          <w:sz w:val="12"/>
        </w:rPr>
      </w:pPr>
      <w:r w:rsidRPr="006C6AE5">
        <w:rPr>
          <w:sz w:val="12"/>
        </w:rPr>
        <w:t xml:space="preserve">It is the fullest expression of workers' right to withhold labor. In a wildcat strike there is no mediating barrier through the government or through the union for when workers may exercise their right. They choose to </w:t>
      </w:r>
      <w:proofErr w:type="gramStart"/>
      <w:r w:rsidRPr="006C6AE5">
        <w:rPr>
          <w:sz w:val="12"/>
        </w:rPr>
        <w:t>strike</w:t>
      </w:r>
      <w:proofErr w:type="gramEnd"/>
      <w:r w:rsidRPr="006C6AE5">
        <w:rPr>
          <w:sz w:val="12"/>
        </w:rPr>
        <w:t xml:space="preserv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03B81583" w14:textId="77777777" w:rsidR="00567292" w:rsidRPr="006C6AE5" w:rsidRDefault="00567292" w:rsidP="00567292">
      <w:pPr>
        <w:ind w:firstLine="720"/>
        <w:rPr>
          <w:sz w:val="12"/>
        </w:rPr>
      </w:pPr>
      <w:r w:rsidRPr="006C6AE5">
        <w:rPr>
          <w:sz w:val="12"/>
        </w:rPr>
        <w:t xml:space="preserve">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w:t>
      </w:r>
      <w:proofErr w:type="gramStart"/>
      <w:r w:rsidRPr="006C6AE5">
        <w:rPr>
          <w:sz w:val="12"/>
        </w:rPr>
        <w:t>fairly weak</w:t>
      </w:r>
      <w:proofErr w:type="gramEnd"/>
      <w:r w:rsidRPr="006C6AE5">
        <w:rPr>
          <w:sz w:val="12"/>
        </w:rPr>
        <w:t xml:space="preserve">.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w:t>
      </w:r>
      <w:proofErr w:type="gramStart"/>
      <w:r w:rsidRPr="006C6AE5">
        <w:rPr>
          <w:sz w:val="12"/>
        </w:rPr>
        <w:t>in the near future</w:t>
      </w:r>
      <w:proofErr w:type="gramEnd"/>
      <w:r w:rsidRPr="006C6AE5">
        <w:rPr>
          <w:sz w:val="12"/>
        </w:rPr>
        <w:t>. If impacts are too cataclysmic the resulting government intervention can end up putting workers further behind.</w:t>
      </w:r>
    </w:p>
    <w:p w14:paraId="481DE73B" w14:textId="77777777" w:rsidR="00567292" w:rsidRPr="006C6AE5" w:rsidRDefault="00567292" w:rsidP="00567292">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3E3C9574" w14:textId="77777777" w:rsidR="00567292" w:rsidRPr="006C6AE5" w:rsidRDefault="00567292" w:rsidP="00567292">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353E66DF" w14:textId="77777777" w:rsidR="00567292" w:rsidRPr="006C6AE5" w:rsidRDefault="00567292" w:rsidP="00567292">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35FD49C9" w14:textId="77777777" w:rsidR="00567292" w:rsidRPr="006C6AE5" w:rsidRDefault="00567292" w:rsidP="00567292">
      <w:pPr>
        <w:ind w:firstLine="720"/>
        <w:rPr>
          <w:sz w:val="12"/>
        </w:rPr>
      </w:pPr>
      <w:r w:rsidRPr="006C6AE5">
        <w:rPr>
          <w:sz w:val="12"/>
        </w:rPr>
        <w:t xml:space="preserve">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w:t>
      </w:r>
      <w:proofErr w:type="gramStart"/>
      <w:r w:rsidRPr="006C6AE5">
        <w:rPr>
          <w:sz w:val="12"/>
        </w:rPr>
        <w:t>longer</w:t>
      </w:r>
      <w:proofErr w:type="gramEnd"/>
      <w:r w:rsidRPr="006C6AE5">
        <w:rPr>
          <w:sz w:val="12"/>
        </w:rPr>
        <w:t xml:space="preserve"> it could have had a much greater impact. </w:t>
      </w:r>
      <w:proofErr w:type="gramStart"/>
      <w:r w:rsidRPr="006C6AE5">
        <w:rPr>
          <w:sz w:val="12"/>
        </w:rPr>
        <w:t>In regards to</w:t>
      </w:r>
      <w:proofErr w:type="gramEnd"/>
      <w:r w:rsidRPr="006C6AE5">
        <w:rPr>
          <w:sz w:val="12"/>
        </w:rPr>
        <w:t xml:space="preserve">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51047684" w14:textId="77777777" w:rsidR="00567292" w:rsidRPr="006C6AE5" w:rsidRDefault="00567292" w:rsidP="00567292">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w:t>
      </w:r>
      <w:proofErr w:type="spellStart"/>
      <w:r w:rsidRPr="006C6AE5">
        <w:rPr>
          <w:sz w:val="12"/>
        </w:rPr>
        <w:t>Poorter</w:t>
      </w:r>
      <w:proofErr w:type="spellEnd"/>
      <w:r w:rsidRPr="006C6AE5">
        <w:rPr>
          <w:sz w:val="12"/>
        </w:rPr>
        <w:t xml:space="preserve">,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33437F45" w14:textId="77777777" w:rsidR="00567292" w:rsidRPr="006C6AE5" w:rsidRDefault="00567292" w:rsidP="00567292">
      <w:pPr>
        <w:ind w:firstLine="720"/>
        <w:rPr>
          <w:sz w:val="12"/>
        </w:rPr>
      </w:pPr>
      <w:r w:rsidRPr="006C6AE5">
        <w:rPr>
          <w:sz w:val="12"/>
        </w:rPr>
        <w:t xml:space="preserve">Wildcat strikes have some of the largest economic impacts but moreover cause wide public discontent because of their lack of </w:t>
      </w:r>
      <w:proofErr w:type="gramStart"/>
      <w:r w:rsidRPr="006C6AE5">
        <w:rPr>
          <w:sz w:val="12"/>
        </w:rPr>
        <w:t>prior warning</w:t>
      </w:r>
      <w:proofErr w:type="gramEnd"/>
      <w:r w:rsidRPr="006C6AE5">
        <w:rPr>
          <w:sz w:val="12"/>
        </w:rPr>
        <w:t xml:space="preserve">.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w:t>
      </w:r>
      <w:proofErr w:type="gramStart"/>
      <w:r w:rsidRPr="006C6AE5">
        <w:rPr>
          <w:sz w:val="12"/>
        </w:rPr>
        <w:t>highest pressure</w:t>
      </w:r>
      <w:proofErr w:type="gramEnd"/>
      <w:r w:rsidRPr="006C6AE5">
        <w:rPr>
          <w:sz w:val="12"/>
        </w:rPr>
        <w:t xml:space="preserve"> strike, but the backlash often impacts the workers the most. The company has less incentive to give into demands, and so the pressure created might be less than in open-ended strikes.</w:t>
      </w:r>
    </w:p>
    <w:p w14:paraId="3F764153" w14:textId="77777777" w:rsidR="00567292" w:rsidRPr="006C6AE5" w:rsidRDefault="00567292" w:rsidP="00567292">
      <w:pPr>
        <w:rPr>
          <w:i/>
          <w:iCs/>
          <w:sz w:val="12"/>
        </w:rPr>
      </w:pPr>
      <w:r w:rsidRPr="006C6AE5">
        <w:rPr>
          <w:i/>
          <w:iCs/>
          <w:sz w:val="12"/>
        </w:rPr>
        <w:t xml:space="preserve">5.1.3. SICKOUTS </w:t>
      </w:r>
    </w:p>
    <w:p w14:paraId="36B4DD07" w14:textId="77777777" w:rsidR="00567292" w:rsidRPr="006C6AE5" w:rsidRDefault="00567292" w:rsidP="00567292">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53902125" w14:textId="77777777" w:rsidR="00567292" w:rsidRPr="006C6AE5" w:rsidRDefault="00567292" w:rsidP="00567292">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5B546CD8" w14:textId="77777777" w:rsidR="00567292" w:rsidRPr="006C6AE5" w:rsidRDefault="00567292" w:rsidP="00567292">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50E08398" w14:textId="77777777" w:rsidR="00567292" w:rsidRPr="006C6AE5" w:rsidRDefault="00567292" w:rsidP="00567292">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502531FD" w14:textId="77777777" w:rsidR="00567292" w:rsidRPr="006C6AE5" w:rsidRDefault="00567292" w:rsidP="00567292">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3DFB9399" w14:textId="77777777" w:rsidR="00567292" w:rsidRPr="006C6AE5" w:rsidRDefault="00567292" w:rsidP="00567292">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775A2281" w14:textId="77777777" w:rsidR="00567292" w:rsidRPr="006C6AE5" w:rsidRDefault="00567292" w:rsidP="00567292">
      <w:pPr>
        <w:ind w:firstLine="720"/>
        <w:rPr>
          <w:sz w:val="12"/>
        </w:rPr>
      </w:pPr>
      <w:r w:rsidRPr="006C6AE5">
        <w:rPr>
          <w:sz w:val="12"/>
        </w:rPr>
        <w:t xml:space="preserve">Wildcat and sickout </w:t>
      </w:r>
      <w:proofErr w:type="gramStart"/>
      <w:r w:rsidRPr="006C6AE5">
        <w:rPr>
          <w:sz w:val="12"/>
        </w:rPr>
        <w:t>strikes</w:t>
      </w:r>
      <w:proofErr w:type="gramEnd"/>
      <w:r w:rsidRPr="006C6AE5">
        <w:rPr>
          <w:sz w:val="12"/>
        </w:rPr>
        <w:t xml:space="preserve">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57EAAB78" w14:textId="77777777" w:rsidR="00567292" w:rsidRPr="006C6AE5" w:rsidRDefault="00567292" w:rsidP="00567292">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w:t>
      </w:r>
      <w:proofErr w:type="gramStart"/>
      <w:r w:rsidRPr="006C6AE5">
        <w:rPr>
          <w:sz w:val="12"/>
        </w:rPr>
        <w:t>fairly high</w:t>
      </w:r>
      <w:proofErr w:type="gramEnd"/>
      <w:r w:rsidRPr="006C6AE5">
        <w:rPr>
          <w:sz w:val="12"/>
        </w:rPr>
        <w:t xml:space="preserve">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60C0F721" w14:textId="77777777" w:rsidR="00567292" w:rsidRPr="006C6AE5" w:rsidRDefault="00567292" w:rsidP="00567292">
      <w:pPr>
        <w:rPr>
          <w:sz w:val="12"/>
        </w:rPr>
      </w:pPr>
      <w:r w:rsidRPr="006C6AE5">
        <w:rPr>
          <w:sz w:val="12"/>
        </w:rPr>
        <w:t xml:space="preserve">5.2. RESTRICTED STRIKE </w:t>
      </w:r>
    </w:p>
    <w:p w14:paraId="65D59357" w14:textId="77777777" w:rsidR="00567292" w:rsidRPr="006C6AE5" w:rsidRDefault="00567292" w:rsidP="00567292">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w:t>
      </w:r>
      <w:proofErr w:type="gramStart"/>
      <w:r w:rsidRPr="006C6AE5">
        <w:rPr>
          <w:sz w:val="12"/>
        </w:rPr>
        <w:t>others, but</w:t>
      </w:r>
      <w:proofErr w:type="gramEnd"/>
      <w:r w:rsidRPr="006C6AE5">
        <w:rPr>
          <w:sz w:val="12"/>
        </w:rPr>
        <w:t xml:space="preserve">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4D824F17" w14:textId="77777777" w:rsidR="00567292" w:rsidRPr="006C6AE5" w:rsidRDefault="00567292" w:rsidP="00567292">
      <w:pPr>
        <w:rPr>
          <w:i/>
          <w:iCs/>
          <w:sz w:val="12"/>
        </w:rPr>
      </w:pPr>
      <w:r w:rsidRPr="006C6AE5">
        <w:rPr>
          <w:i/>
          <w:iCs/>
          <w:sz w:val="12"/>
        </w:rPr>
        <w:t xml:space="preserve">5.2.1. PARTICIPATION-LIMITED STRIKES </w:t>
      </w:r>
    </w:p>
    <w:p w14:paraId="1B210112" w14:textId="77777777" w:rsidR="00567292" w:rsidRPr="006C6AE5" w:rsidRDefault="00567292" w:rsidP="00567292">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5C32CF9A" w14:textId="77777777" w:rsidR="00567292" w:rsidRPr="006C6AE5" w:rsidRDefault="00567292" w:rsidP="00567292">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t>
      </w:r>
      <w:proofErr w:type="spellStart"/>
      <w:r w:rsidRPr="006C6AE5">
        <w:rPr>
          <w:sz w:val="12"/>
        </w:rPr>
        <w:t>Woutat</w:t>
      </w:r>
      <w:proofErr w:type="spellEnd"/>
      <w:r w:rsidRPr="006C6AE5">
        <w:rPr>
          <w:sz w:val="12"/>
        </w:rPr>
        <w:t xml:space="preserve">, 1992). It is still important to evaluate the possible effectiveness of this now defunct American industrial policy. </w:t>
      </w:r>
    </w:p>
    <w:p w14:paraId="24532C66" w14:textId="77777777" w:rsidR="00567292" w:rsidRPr="006C6AE5" w:rsidRDefault="00567292" w:rsidP="00567292">
      <w:pPr>
        <w:ind w:firstLine="720"/>
        <w:rPr>
          <w:sz w:val="12"/>
        </w:rPr>
      </w:pPr>
      <w:r w:rsidRPr="006C6AE5">
        <w:rPr>
          <w:sz w:val="12"/>
        </w:rPr>
        <w:t>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w:t>
      </w:r>
      <w:proofErr w:type="spellStart"/>
      <w:r w:rsidRPr="006C6AE5">
        <w:rPr>
          <w:sz w:val="12"/>
        </w:rPr>
        <w:t>Shabecoff</w:t>
      </w:r>
      <w:proofErr w:type="spellEnd"/>
      <w:r w:rsidRPr="006C6AE5">
        <w:rPr>
          <w:sz w:val="12"/>
        </w:rPr>
        <w:t>, 1971a). That same year, Congress had forced workers going on a national strike back to work twice (Ibid). That the strike went on for 18 days is a clear sign that the economic risk to national interests was not so great that Congress felt the need to intervene (</w:t>
      </w:r>
      <w:proofErr w:type="spellStart"/>
      <w:r w:rsidRPr="006C6AE5">
        <w:rPr>
          <w:sz w:val="12"/>
        </w:rPr>
        <w:t>Shabecoff</w:t>
      </w:r>
      <w:proofErr w:type="spellEnd"/>
      <w:r w:rsidRPr="006C6AE5">
        <w:rPr>
          <w:sz w:val="12"/>
        </w:rPr>
        <w:t xml:space="preserve"> 1971b). </w:t>
      </w:r>
    </w:p>
    <w:p w14:paraId="25DB1CA6" w14:textId="77777777" w:rsidR="00567292" w:rsidRPr="006C6AE5" w:rsidRDefault="00567292" w:rsidP="00567292">
      <w:pPr>
        <w:ind w:firstLine="720"/>
        <w:rPr>
          <w:sz w:val="12"/>
        </w:rPr>
      </w:pPr>
      <w:proofErr w:type="gramStart"/>
      <w:r w:rsidRPr="006C6AE5">
        <w:rPr>
          <w:sz w:val="12"/>
        </w:rPr>
        <w:t>In regards to</w:t>
      </w:r>
      <w:proofErr w:type="gramEnd"/>
      <w:r w:rsidRPr="006C6AE5">
        <w:rPr>
          <w:sz w:val="12"/>
        </w:rPr>
        <w:t xml:space="preserve">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61E6CCBE" w14:textId="77777777" w:rsidR="00567292" w:rsidRPr="006C6AE5" w:rsidRDefault="00567292" w:rsidP="00567292">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w:t>
      </w:r>
      <w:proofErr w:type="spellStart"/>
      <w:r w:rsidRPr="006C6AE5">
        <w:rPr>
          <w:sz w:val="12"/>
        </w:rPr>
        <w:t>Shabecoff</w:t>
      </w:r>
      <w:proofErr w:type="spellEnd"/>
      <w:r w:rsidRPr="006C6AE5">
        <w:rPr>
          <w:sz w:val="12"/>
        </w:rPr>
        <w:t>,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E4976F4" w14:textId="77777777" w:rsidR="00567292" w:rsidRPr="006C6AE5" w:rsidRDefault="00567292" w:rsidP="00567292">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136557FE" w14:textId="77777777" w:rsidR="00567292" w:rsidRPr="006C6AE5" w:rsidRDefault="00567292" w:rsidP="00567292">
      <w:pPr>
        <w:rPr>
          <w:i/>
          <w:iCs/>
          <w:sz w:val="12"/>
        </w:rPr>
      </w:pPr>
      <w:r w:rsidRPr="006C6AE5">
        <w:rPr>
          <w:i/>
          <w:iCs/>
          <w:sz w:val="12"/>
        </w:rPr>
        <w:t>5.2.2. DURATION-LIMITED STRIKES</w:t>
      </w:r>
    </w:p>
    <w:p w14:paraId="31ED6D96" w14:textId="77777777" w:rsidR="00567292" w:rsidRPr="006C6AE5" w:rsidRDefault="00567292" w:rsidP="00567292">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w:t>
      </w:r>
      <w:proofErr w:type="spellStart"/>
      <w:r w:rsidRPr="006C6AE5">
        <w:rPr>
          <w:sz w:val="12"/>
        </w:rPr>
        <w:t>Gewerkschaft</w:t>
      </w:r>
      <w:proofErr w:type="spellEnd"/>
      <w:r w:rsidRPr="006C6AE5">
        <w:rPr>
          <w:sz w:val="12"/>
        </w:rPr>
        <w:t xml:space="preserve"> Deutscher </w:t>
      </w:r>
      <w:proofErr w:type="spellStart"/>
      <w:r w:rsidRPr="006C6AE5">
        <w:rPr>
          <w:sz w:val="12"/>
        </w:rPr>
        <w:t>Lokomotivführer</w:t>
      </w:r>
      <w:proofErr w:type="spellEnd"/>
      <w:r w:rsidRPr="006C6AE5">
        <w:rPr>
          <w:sz w:val="12"/>
        </w:rPr>
        <w:t xml:space="preserve">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w:t>
      </w:r>
      <w:proofErr w:type="spellStart"/>
      <w:r w:rsidRPr="006C6AE5">
        <w:rPr>
          <w:sz w:val="12"/>
        </w:rPr>
        <w:t>Tagesschau</w:t>
      </w:r>
      <w:proofErr w:type="spellEnd"/>
      <w:r w:rsidRPr="006C6AE5">
        <w:rPr>
          <w:sz w:val="12"/>
        </w:rPr>
        <w:t>, 2024). The brief nature of the preliminary strikes is worth evaluating in terms of limiting the impacts of the strike while gaining some form of negotiating leverage.</w:t>
      </w:r>
    </w:p>
    <w:p w14:paraId="7C91E3D0" w14:textId="77777777" w:rsidR="00567292" w:rsidRPr="006C6AE5" w:rsidRDefault="00567292" w:rsidP="00567292">
      <w:pPr>
        <w:ind w:firstLine="720"/>
        <w:rPr>
          <w:sz w:val="12"/>
        </w:rPr>
      </w:pPr>
      <w:r w:rsidRPr="006C6AE5">
        <w:rPr>
          <w:sz w:val="12"/>
        </w:rPr>
        <w:t xml:space="preserve">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w:t>
      </w:r>
      <w:proofErr w:type="spellStart"/>
      <w:r w:rsidRPr="006C6AE5">
        <w:rPr>
          <w:sz w:val="12"/>
        </w:rPr>
        <w:t>Groemling</w:t>
      </w:r>
      <w:proofErr w:type="spellEnd"/>
      <w:r w:rsidRPr="006C6AE5">
        <w:rPr>
          <w:sz w:val="12"/>
        </w:rPr>
        <w:t xml:space="preserve">, head of economic affairs at IW </w:t>
      </w:r>
      <w:proofErr w:type="spellStart"/>
      <w:r w:rsidRPr="006C6AE5">
        <w:rPr>
          <w:sz w:val="12"/>
        </w:rPr>
        <w:t>Koeln</w:t>
      </w:r>
      <w:proofErr w:type="spellEnd"/>
      <w:r w:rsidRPr="006C6AE5">
        <w:rPr>
          <w:sz w:val="12"/>
        </w:rPr>
        <w:t xml:space="preserve">,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w:t>
      </w:r>
      <w:proofErr w:type="spellStart"/>
      <w:r w:rsidRPr="006C6AE5">
        <w:rPr>
          <w:sz w:val="12"/>
        </w:rPr>
        <w:t>Groemling</w:t>
      </w:r>
      <w:proofErr w:type="spellEnd"/>
      <w:r w:rsidRPr="006C6AE5">
        <w:rPr>
          <w:sz w:val="12"/>
        </w:rPr>
        <w:t xml:space="preserve">, personal communication, January 29, 2024). </w:t>
      </w:r>
      <w:proofErr w:type="gramStart"/>
      <w:r w:rsidRPr="006C6AE5">
        <w:rPr>
          <w:sz w:val="12"/>
        </w:rPr>
        <w:t>The majority of</w:t>
      </w:r>
      <w:proofErr w:type="gramEnd"/>
      <w:r w:rsidRPr="006C6AE5">
        <w:rPr>
          <w:sz w:val="12"/>
        </w:rPr>
        <w:t xml:space="preserve"> the costs are contained within the industry or in closely dependent industries. The exact breakdown of these numbers is not available, and Mr. </w:t>
      </w:r>
      <w:proofErr w:type="spellStart"/>
      <w:r w:rsidRPr="006C6AE5">
        <w:rPr>
          <w:sz w:val="12"/>
        </w:rPr>
        <w:t>Groemling</w:t>
      </w:r>
      <w:proofErr w:type="spellEnd"/>
      <w:r w:rsidRPr="006C6AE5">
        <w:rPr>
          <w:sz w:val="12"/>
        </w:rPr>
        <w:t xml:space="preserve">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03DD97FB" w14:textId="77777777" w:rsidR="00567292" w:rsidRPr="006C6AE5" w:rsidRDefault="00567292" w:rsidP="00567292">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xml:space="preserve">. Since strikes were kept short, exponential economic impacts to the economy </w:t>
      </w:r>
      <w:proofErr w:type="gramStart"/>
      <w:r w:rsidRPr="006C6AE5">
        <w:rPr>
          <w:sz w:val="12"/>
        </w:rPr>
        <w:t>as a whole were</w:t>
      </w:r>
      <w:proofErr w:type="gramEnd"/>
      <w:r w:rsidRPr="006C6AE5">
        <w:rPr>
          <w:sz w:val="12"/>
        </w:rPr>
        <w:t xml:space="preserve"> limited. </w:t>
      </w:r>
      <w:proofErr w:type="gramStart"/>
      <w:r w:rsidRPr="006C6AE5">
        <w:rPr>
          <w:sz w:val="12"/>
        </w:rPr>
        <w:t>Instead</w:t>
      </w:r>
      <w:proofErr w:type="gramEnd"/>
      <w:r w:rsidRPr="006C6AE5">
        <w:rPr>
          <w:sz w:val="12"/>
        </w:rPr>
        <w:t xml:space="preserve"> the economic pressure in the instance of the short strike was directed at DB. The impact to DB’s reputation was mixed. Some consumers reported frustrations after multiple short strikes (</w:t>
      </w:r>
      <w:proofErr w:type="spellStart"/>
      <w:r w:rsidRPr="006C6AE5">
        <w:rPr>
          <w:sz w:val="12"/>
        </w:rPr>
        <w:t>Ziady</w:t>
      </w:r>
      <w:proofErr w:type="spellEnd"/>
      <w:r w:rsidRPr="006C6AE5">
        <w:rPr>
          <w:sz w:val="12"/>
        </w:rPr>
        <w:t>,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671C1D92" w14:textId="77777777" w:rsidR="00567292" w:rsidRPr="006C6AE5" w:rsidRDefault="00567292" w:rsidP="00567292">
      <w:pPr>
        <w:ind w:firstLine="720"/>
        <w:rPr>
          <w:sz w:val="12"/>
        </w:rPr>
      </w:pPr>
      <w:r w:rsidRPr="006C6AE5">
        <w:rPr>
          <w:sz w:val="12"/>
        </w:rPr>
        <w:t xml:space="preserve">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t>
      </w:r>
      <w:proofErr w:type="spellStart"/>
      <w:r w:rsidRPr="006C6AE5">
        <w:rPr>
          <w:sz w:val="12"/>
        </w:rPr>
        <w:t>Welskey</w:t>
      </w:r>
      <w:proofErr w:type="spellEnd"/>
      <w:r w:rsidRPr="006C6AE5">
        <w:rPr>
          <w:sz w:val="12"/>
        </w:rPr>
        <w:t xml:space="preserve">, said </w:t>
      </w:r>
      <w:proofErr w:type="gramStart"/>
      <w:r w:rsidRPr="006C6AE5">
        <w:rPr>
          <w:sz w:val="12"/>
        </w:rPr>
        <w:t>that,</w:t>
      </w:r>
      <w:proofErr w:type="gramEnd"/>
      <w:r w:rsidRPr="006C6AE5">
        <w:rPr>
          <w:sz w:val="12"/>
        </w:rPr>
        <w:t xml:space="preserve"> “DB's willingness to negotiate a reduction in working hours for shift workers is of central importance” to avoid future strikes (DW, 2024b). In addition, DB agreed to one-off inflation bonuses: €1,500 in March this year, and another €1,350 in May (DW, 2024a). Pay will go up as well </w:t>
      </w:r>
      <w:proofErr w:type="gramStart"/>
      <w:r w:rsidRPr="006C6AE5">
        <w:rPr>
          <w:sz w:val="12"/>
        </w:rPr>
        <w:t>as a result of</w:t>
      </w:r>
      <w:proofErr w:type="gramEnd"/>
      <w:r w:rsidRPr="006C6AE5">
        <w:rPr>
          <w:sz w:val="12"/>
        </w:rPr>
        <w:t xml:space="preserve">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3CA75C61" w14:textId="77777777" w:rsidR="00567292" w:rsidRPr="006C6AE5" w:rsidRDefault="00567292" w:rsidP="00567292">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7B8FD61E" w14:textId="77777777" w:rsidR="00567292" w:rsidRPr="006C6AE5" w:rsidRDefault="00567292" w:rsidP="00567292">
      <w:pPr>
        <w:ind w:firstLine="720"/>
        <w:rPr>
          <w:sz w:val="12"/>
        </w:rPr>
      </w:pPr>
      <w:r w:rsidRPr="006C6AE5">
        <w:rPr>
          <w:sz w:val="12"/>
        </w:rPr>
        <w:t xml:space="preserve">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w:t>
      </w:r>
      <w:proofErr w:type="gramStart"/>
      <w:r w:rsidRPr="006C6AE5">
        <w:rPr>
          <w:sz w:val="12"/>
        </w:rPr>
        <w:t>time period</w:t>
      </w:r>
      <w:proofErr w:type="gramEnd"/>
      <w:r w:rsidRPr="006C6AE5">
        <w:rPr>
          <w:sz w:val="12"/>
        </w:rPr>
        <w:t xml:space="preserve"> would be struck with advance notice (Ibid). Even on strike days, train operators used non-union staff to run a limited number of commuter services, but this did not fully cover for the lack of workers.</w:t>
      </w:r>
    </w:p>
    <w:p w14:paraId="581637C8" w14:textId="77777777" w:rsidR="00567292" w:rsidRPr="006C6AE5" w:rsidRDefault="00567292" w:rsidP="00567292">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6766C94C" w14:textId="77777777" w:rsidR="00567292" w:rsidRPr="006C6AE5" w:rsidRDefault="00567292" w:rsidP="00567292">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6D455A0C" w14:textId="77777777" w:rsidR="00567292" w:rsidRPr="006C6AE5" w:rsidRDefault="00567292" w:rsidP="00567292">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w:t>
      </w:r>
      <w:proofErr w:type="spellStart"/>
      <w:r w:rsidRPr="006C6AE5">
        <w:rPr>
          <w:sz w:val="12"/>
        </w:rPr>
        <w:t>RMTnews</w:t>
      </w:r>
      <w:proofErr w:type="spellEnd"/>
      <w:r w:rsidRPr="006C6AE5">
        <w:rPr>
          <w:sz w:val="12"/>
        </w:rPr>
        <w:t xml:space="preserve">, 2023, p. 4). Workers won a pay increase of 5% or €1750, whichever is greater depending on </w:t>
      </w:r>
      <w:r w:rsidRPr="006C6AE5">
        <w:rPr>
          <w:sz w:val="12"/>
        </w:rPr>
        <w:lastRenderedPageBreak/>
        <w:t xml:space="preserve">their prior salary (Ibid). Government threats to restructure the English rail service have merely been put on hold rather than being resolved. It is still a significant win for worker’s rights in the rail sector. Thousands of jobs were </w:t>
      </w:r>
      <w:proofErr w:type="gramStart"/>
      <w:r w:rsidRPr="006C6AE5">
        <w:rPr>
          <w:sz w:val="12"/>
        </w:rPr>
        <w:t>saved</w:t>
      </w:r>
      <w:proofErr w:type="gramEnd"/>
      <w:r w:rsidRPr="006C6AE5">
        <w:rPr>
          <w:sz w:val="12"/>
        </w:rPr>
        <w:t xml:space="preserve">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189C7EB7" w14:textId="77777777" w:rsidR="00567292" w:rsidRPr="006C6AE5" w:rsidRDefault="00567292" w:rsidP="00567292">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w:t>
      </w:r>
      <w:proofErr w:type="spellStart"/>
      <w:r w:rsidRPr="006C6AE5">
        <w:rPr>
          <w:sz w:val="12"/>
        </w:rPr>
        <w:t>Aslef</w:t>
      </w:r>
      <w:proofErr w:type="spellEnd"/>
      <w:r w:rsidRPr="006C6AE5">
        <w:rPr>
          <w:sz w:val="12"/>
        </w:rPr>
        <w:t>),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46B5EBCD" w14:textId="77777777" w:rsidR="00567292" w:rsidRPr="006C6AE5" w:rsidRDefault="00567292" w:rsidP="00567292">
      <w:pPr>
        <w:ind w:firstLine="720"/>
        <w:rPr>
          <w:sz w:val="12"/>
        </w:rPr>
      </w:pPr>
      <w:r w:rsidRPr="006C6AE5">
        <w:rPr>
          <w:sz w:val="12"/>
        </w:rPr>
        <w:t xml:space="preserve">Short strikes in Germany still are costly to the economy but they are much lower than if the strike was allowed to </w:t>
      </w:r>
      <w:proofErr w:type="gramStart"/>
      <w:r w:rsidRPr="006C6AE5">
        <w:rPr>
          <w:sz w:val="12"/>
        </w:rPr>
        <w:t>continue on</w:t>
      </w:r>
      <w:proofErr w:type="gramEnd"/>
      <w:r w:rsidRPr="006C6AE5">
        <w:rPr>
          <w:sz w:val="12"/>
        </w:rPr>
        <w:t xml:space="preserve">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w:t>
      </w:r>
      <w:proofErr w:type="spellStart"/>
      <w:r w:rsidRPr="006C6AE5">
        <w:rPr>
          <w:sz w:val="12"/>
        </w:rPr>
        <w:t>openended</w:t>
      </w:r>
      <w:proofErr w:type="spellEnd"/>
      <w:r w:rsidRPr="006C6AE5">
        <w:rPr>
          <w:sz w:val="12"/>
        </w:rPr>
        <w:t xml:space="preserve">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xml:space="preserve">. However, the union did feel the need to progressively increase the length of the strikes. DB was unwilling to negotiate on the length of the </w:t>
      </w:r>
      <w:proofErr w:type="gramStart"/>
      <w:r w:rsidRPr="006C6AE5">
        <w:rPr>
          <w:sz w:val="12"/>
        </w:rPr>
        <w:t>work day</w:t>
      </w:r>
      <w:proofErr w:type="gramEnd"/>
      <w:r w:rsidRPr="006C6AE5">
        <w:rPr>
          <w:sz w:val="12"/>
        </w:rPr>
        <w:t xml:space="preserve">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w:t>
      </w:r>
      <w:proofErr w:type="gramStart"/>
      <w:r w:rsidRPr="00CC52CB">
        <w:rPr>
          <w:u w:val="single"/>
        </w:rPr>
        <w:t>a number of</w:t>
      </w:r>
      <w:proofErr w:type="gramEnd"/>
      <w:r w:rsidRPr="00CC52CB">
        <w:rPr>
          <w:u w:val="single"/>
        </w:rPr>
        <w:t xml:space="preserve">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w:t>
      </w:r>
      <w:proofErr w:type="gramStart"/>
      <w:r w:rsidRPr="006C6AE5">
        <w:rPr>
          <w:sz w:val="12"/>
        </w:rPr>
        <w:t>strikes, but</w:t>
      </w:r>
      <w:proofErr w:type="gramEnd"/>
      <w:r w:rsidRPr="006C6AE5">
        <w:rPr>
          <w:sz w:val="12"/>
        </w:rPr>
        <w:t xml:space="preserve">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w:t>
      </w:r>
      <w:proofErr w:type="gramStart"/>
      <w:r w:rsidRPr="006C6AE5">
        <w:rPr>
          <w:sz w:val="12"/>
        </w:rPr>
        <w:t>case</w:t>
      </w:r>
      <w:proofErr w:type="gramEnd"/>
      <w:r w:rsidRPr="006C6AE5">
        <w:rPr>
          <w:sz w:val="12"/>
        </w:rPr>
        <w:t xml:space="preserve"> but it is largely limited to the freight network. If countries that are more dependent on rail than the US can weather short strikes, we could expect similar results in the US.</w:t>
      </w:r>
    </w:p>
    <w:p w14:paraId="4C23EF97" w14:textId="77777777" w:rsidR="00567292" w:rsidRPr="001D5D99" w:rsidRDefault="00567292" w:rsidP="00567292">
      <w:pPr>
        <w:ind w:firstLine="720"/>
        <w:rPr>
          <w:sz w:val="4"/>
          <w:szCs w:val="4"/>
        </w:rPr>
      </w:pPr>
      <w:r w:rsidRPr="001D5D99">
        <w:rPr>
          <w:sz w:val="4"/>
          <w:szCs w:val="4"/>
        </w:rPr>
        <w:t xml:space="preserve">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w:t>
      </w:r>
      <w:proofErr w:type="gramStart"/>
      <w:r w:rsidRPr="001D5D99">
        <w:rPr>
          <w:sz w:val="4"/>
          <w:szCs w:val="4"/>
        </w:rPr>
        <w:t>RLA, but</w:t>
      </w:r>
      <w:proofErr w:type="gramEnd"/>
      <w:r w:rsidRPr="001D5D99">
        <w:rPr>
          <w:sz w:val="4"/>
          <w:szCs w:val="4"/>
        </w:rPr>
        <w:t xml:space="preserve"> is not legally protected in the US for industries regulated by the NLRA.</w:t>
      </w:r>
    </w:p>
    <w:p w14:paraId="19AB3EB6" w14:textId="77777777" w:rsidR="00567292" w:rsidRPr="001D5D99" w:rsidRDefault="00567292" w:rsidP="00567292">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59919133" w14:textId="77777777" w:rsidR="00567292" w:rsidRPr="001D5D99" w:rsidRDefault="00567292" w:rsidP="00567292">
      <w:pPr>
        <w:ind w:firstLine="720"/>
        <w:rPr>
          <w:sz w:val="4"/>
          <w:szCs w:val="4"/>
        </w:rPr>
      </w:pPr>
      <w:r w:rsidRPr="001D5D99">
        <w:rPr>
          <w:sz w:val="4"/>
          <w:szCs w:val="4"/>
        </w:rPr>
        <w:t xml:space="preserve">In terms of direct economic costs, the losses on seven flights </w:t>
      </w:r>
      <w:proofErr w:type="gramStart"/>
      <w:r w:rsidRPr="001D5D99">
        <w:rPr>
          <w:sz w:val="4"/>
          <w:szCs w:val="4"/>
        </w:rPr>
        <w:t>is</w:t>
      </w:r>
      <w:proofErr w:type="gramEnd"/>
      <w:r w:rsidRPr="001D5D99">
        <w:rPr>
          <w:sz w:val="4"/>
          <w:szCs w:val="4"/>
        </w:rPr>
        <w:t xml:space="preserve"> </w:t>
      </w:r>
      <w:proofErr w:type="gramStart"/>
      <w:r w:rsidRPr="001D5D99">
        <w:rPr>
          <w:sz w:val="4"/>
          <w:szCs w:val="4"/>
        </w:rPr>
        <w:t>fairly minimal</w:t>
      </w:r>
      <w:proofErr w:type="gramEnd"/>
      <w:r w:rsidRPr="001D5D99">
        <w:rPr>
          <w:sz w:val="4"/>
          <w:szCs w:val="4"/>
        </w:rPr>
        <w:t xml:space="preserve">.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w:t>
      </w:r>
      <w:proofErr w:type="gramStart"/>
      <w:r w:rsidRPr="001D5D99">
        <w:rPr>
          <w:sz w:val="4"/>
          <w:szCs w:val="4"/>
        </w:rPr>
        <w:t>economy as a whole, the</w:t>
      </w:r>
      <w:proofErr w:type="gramEnd"/>
      <w:r w:rsidRPr="001D5D99">
        <w:rPr>
          <w:sz w:val="4"/>
          <w:szCs w:val="4"/>
        </w:rPr>
        <w:t xml:space="preserve"> strike does not appear to have had a determinable impact. However, for Alaska Airlines, being known as a company that randomly cancels flights is a sure-fire way to lose customers and ticket sales.</w:t>
      </w:r>
    </w:p>
    <w:p w14:paraId="407C3D80" w14:textId="77777777" w:rsidR="00567292" w:rsidRPr="001D5D99" w:rsidRDefault="00567292" w:rsidP="00567292">
      <w:pPr>
        <w:ind w:firstLine="720"/>
        <w:rPr>
          <w:sz w:val="4"/>
          <w:szCs w:val="4"/>
        </w:rPr>
      </w:pPr>
      <w:r w:rsidRPr="001D5D99">
        <w:rPr>
          <w:sz w:val="4"/>
          <w:szCs w:val="4"/>
        </w:rPr>
        <w:t xml:space="preserve">The first two indicators show that Alaska Airlines underwent pressure. Ironically the economic pressure felt by the airline was </w:t>
      </w:r>
      <w:proofErr w:type="gramStart"/>
      <w:r w:rsidRPr="001D5D99">
        <w:rPr>
          <w:sz w:val="4"/>
          <w:szCs w:val="4"/>
        </w:rPr>
        <w:t>fairly minimal</w:t>
      </w:r>
      <w:proofErr w:type="gramEnd"/>
      <w:r w:rsidRPr="001D5D99">
        <w:rPr>
          <w:sz w:val="4"/>
          <w:szCs w:val="4"/>
        </w:rPr>
        <w:t xml:space="preserve">; cancellations of just seven flights probably does not even appear in the annual investor report. In terms of pure economic cost, the company suffered </w:t>
      </w:r>
      <w:proofErr w:type="gramStart"/>
      <w:r w:rsidRPr="001D5D99">
        <w:rPr>
          <w:sz w:val="4"/>
          <w:szCs w:val="4"/>
        </w:rPr>
        <w:t>fairly little</w:t>
      </w:r>
      <w:proofErr w:type="gramEnd"/>
      <w:r w:rsidRPr="001D5D99">
        <w:rPr>
          <w:sz w:val="4"/>
          <w:szCs w:val="4"/>
        </w:rPr>
        <w:t>.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79502785" w14:textId="77777777" w:rsidR="00567292" w:rsidRPr="001D5D99" w:rsidRDefault="00567292" w:rsidP="00567292">
      <w:pPr>
        <w:ind w:firstLine="720"/>
        <w:rPr>
          <w:sz w:val="4"/>
          <w:szCs w:val="4"/>
        </w:rPr>
      </w:pPr>
      <w:r w:rsidRPr="001D5D99">
        <w:rPr>
          <w:sz w:val="4"/>
          <w:szCs w:val="4"/>
        </w:rPr>
        <w:t xml:space="preserve">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w:t>
      </w:r>
      <w:proofErr w:type="gramStart"/>
      <w:r w:rsidRPr="001D5D99">
        <w:rPr>
          <w:sz w:val="4"/>
          <w:szCs w:val="4"/>
        </w:rPr>
        <w:t>as a result of</w:t>
      </w:r>
      <w:proofErr w:type="gramEnd"/>
      <w:r w:rsidRPr="001D5D99">
        <w:rPr>
          <w:sz w:val="4"/>
          <w:szCs w:val="4"/>
        </w:rPr>
        <w:t xml:space="preserve">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13091939" w14:textId="77777777" w:rsidR="00567292" w:rsidRPr="001D5D99" w:rsidRDefault="00567292" w:rsidP="00567292">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5F195594" w14:textId="77777777" w:rsidR="00567292" w:rsidRPr="001D5D99" w:rsidRDefault="00567292" w:rsidP="00567292">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w:t>
      </w:r>
      <w:proofErr w:type="spellStart"/>
      <w:r w:rsidRPr="001D5D99">
        <w:rPr>
          <w:sz w:val="4"/>
          <w:szCs w:val="4"/>
        </w:rPr>
        <w:t>Insee</w:t>
      </w:r>
      <w:proofErr w:type="spellEnd"/>
      <w:r w:rsidRPr="001D5D99">
        <w:rPr>
          <w:sz w:val="4"/>
          <w:szCs w:val="4"/>
        </w:rPr>
        <w:t xml:space="preserv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w:t>
      </w:r>
      <w:proofErr w:type="spellStart"/>
      <w:r w:rsidRPr="001D5D99">
        <w:rPr>
          <w:sz w:val="4"/>
          <w:szCs w:val="4"/>
        </w:rPr>
        <w:t>nationale</w:t>
      </w:r>
      <w:proofErr w:type="spellEnd"/>
      <w:r w:rsidRPr="001D5D99">
        <w:rPr>
          <w:sz w:val="4"/>
          <w:szCs w:val="4"/>
        </w:rPr>
        <w:t xml:space="preserve"> des chemins de fer français (SNCF), that put the price tag for the industrial action at €400 million (</w:t>
      </w:r>
      <w:proofErr w:type="spellStart"/>
      <w:r w:rsidRPr="001D5D99">
        <w:rPr>
          <w:sz w:val="4"/>
          <w:szCs w:val="4"/>
        </w:rPr>
        <w:t>Béziat</w:t>
      </w:r>
      <w:proofErr w:type="spellEnd"/>
      <w:r w:rsidRPr="001D5D99">
        <w:rPr>
          <w:sz w:val="4"/>
          <w:szCs w:val="4"/>
        </w:rPr>
        <w: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69F4FF9B" w14:textId="77777777" w:rsidR="00567292" w:rsidRPr="001D5D99" w:rsidRDefault="00567292" w:rsidP="00567292">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76FECC46" w14:textId="77777777" w:rsidR="00567292" w:rsidRPr="001D5D99" w:rsidRDefault="00567292" w:rsidP="00567292">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w:t>
      </w:r>
      <w:proofErr w:type="spellStart"/>
      <w:r w:rsidRPr="001D5D99">
        <w:rPr>
          <w:sz w:val="4"/>
          <w:szCs w:val="4"/>
        </w:rPr>
        <w:t>Chrisafis</w:t>
      </w:r>
      <w:proofErr w:type="spellEnd"/>
      <w:r w:rsidRPr="001D5D99">
        <w:rPr>
          <w:sz w:val="4"/>
          <w:szCs w:val="4"/>
        </w:rPr>
        <w:t xml:space="preserve">,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w:t>
      </w:r>
      <w:proofErr w:type="gramStart"/>
      <w:r w:rsidRPr="001D5D99">
        <w:rPr>
          <w:sz w:val="4"/>
          <w:szCs w:val="4"/>
        </w:rPr>
        <w:t>all of</w:t>
      </w:r>
      <w:proofErr w:type="gramEnd"/>
      <w:r w:rsidRPr="001D5D99">
        <w:rPr>
          <w:sz w:val="4"/>
          <w:szCs w:val="4"/>
        </w:rPr>
        <w:t xml:space="preserve"> its stock held by the government, many worker privileges and pensions were phased out, and the group’s domestic passenger monopoly was set to end in 2020 (Reuters, 2018).</w:t>
      </w:r>
    </w:p>
    <w:p w14:paraId="27EF9A02" w14:textId="77777777" w:rsidR="00567292" w:rsidRPr="001D5D99" w:rsidRDefault="00567292" w:rsidP="00567292">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2DF40CE1" w14:textId="77777777" w:rsidR="00567292" w:rsidRPr="001D5D99" w:rsidRDefault="00567292" w:rsidP="00567292">
      <w:pPr>
        <w:ind w:firstLine="720"/>
        <w:rPr>
          <w:sz w:val="4"/>
          <w:szCs w:val="4"/>
        </w:rPr>
      </w:pPr>
      <w:r w:rsidRPr="001D5D99">
        <w:rPr>
          <w:sz w:val="4"/>
          <w:szCs w:val="4"/>
        </w:rPr>
        <w:t xml:space="preserve">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w:t>
      </w:r>
      <w:proofErr w:type="gramStart"/>
      <w:r w:rsidRPr="001D5D99">
        <w:rPr>
          <w:sz w:val="4"/>
          <w:szCs w:val="4"/>
        </w:rPr>
        <w:t>actually defeat</w:t>
      </w:r>
      <w:proofErr w:type="gramEnd"/>
      <w:r w:rsidRPr="001D5D99">
        <w:rPr>
          <w:sz w:val="4"/>
          <w:szCs w:val="4"/>
        </w:rPr>
        <w:t xml:space="preserve">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069ED887" w14:textId="77777777" w:rsidR="00567292" w:rsidRPr="001D5D99" w:rsidRDefault="00567292" w:rsidP="00567292">
      <w:pPr>
        <w:rPr>
          <w:i/>
          <w:iCs/>
          <w:sz w:val="4"/>
          <w:szCs w:val="4"/>
        </w:rPr>
      </w:pPr>
      <w:r w:rsidRPr="001D5D99">
        <w:rPr>
          <w:i/>
          <w:iCs/>
          <w:sz w:val="4"/>
          <w:szCs w:val="4"/>
        </w:rPr>
        <w:t>5.2.3. MIXED LIMITED STRIKES</w:t>
      </w:r>
    </w:p>
    <w:p w14:paraId="16E55CC8" w14:textId="77777777" w:rsidR="00567292" w:rsidRPr="001D5D99" w:rsidRDefault="00567292" w:rsidP="00567292">
      <w:pPr>
        <w:ind w:firstLine="720"/>
        <w:rPr>
          <w:sz w:val="4"/>
          <w:szCs w:val="4"/>
        </w:rPr>
      </w:pPr>
      <w:r w:rsidRPr="001D5D99">
        <w:rPr>
          <w:sz w:val="4"/>
          <w:szCs w:val="4"/>
        </w:rPr>
        <w:t xml:space="preserve">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w:t>
      </w:r>
      <w:proofErr w:type="gramStart"/>
      <w:r w:rsidRPr="001D5D99">
        <w:rPr>
          <w:sz w:val="4"/>
          <w:szCs w:val="4"/>
        </w:rPr>
        <w:t>varies, but</w:t>
      </w:r>
      <w:proofErr w:type="gramEnd"/>
      <w:r w:rsidRPr="001D5D99">
        <w:rPr>
          <w:sz w:val="4"/>
          <w:szCs w:val="4"/>
        </w:rPr>
        <w:t xml:space="preserve">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78251ECC" w14:textId="77777777" w:rsidR="00567292" w:rsidRPr="001D5D99" w:rsidRDefault="00567292" w:rsidP="00567292">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431B7683" w14:textId="77777777" w:rsidR="00567292" w:rsidRPr="001D5D99" w:rsidRDefault="00567292" w:rsidP="00567292">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0F9E69EB" w14:textId="77777777" w:rsidR="00567292" w:rsidRPr="006C6AE5" w:rsidRDefault="00567292" w:rsidP="00567292">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proofErr w:type="gramStart"/>
      <w:r w:rsidRPr="003441A8">
        <w:rPr>
          <w:u w:val="single"/>
        </w:rPr>
        <w:t>the majority of</w:t>
      </w:r>
      <w:proofErr w:type="gramEnd"/>
      <w:r w:rsidRPr="003441A8">
        <w:rPr>
          <w:u w:val="single"/>
        </w:rPr>
        <w:t xml:space="preserve">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4B52062E" w14:textId="77777777" w:rsidR="00567292" w:rsidRPr="00050718" w:rsidRDefault="00567292" w:rsidP="00567292">
      <w:pPr>
        <w:ind w:firstLine="720"/>
        <w:rPr>
          <w:sz w:val="4"/>
          <w:szCs w:val="4"/>
        </w:rPr>
      </w:pPr>
      <w:r w:rsidRPr="00050718">
        <w:rPr>
          <w:sz w:val="4"/>
          <w:szCs w:val="4"/>
        </w:rPr>
        <w:t xml:space="preserve">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w:t>
      </w:r>
      <w:proofErr w:type="gramStart"/>
      <w:r w:rsidRPr="00050718">
        <w:rPr>
          <w:sz w:val="4"/>
          <w:szCs w:val="4"/>
        </w:rPr>
        <w:t>these only work</w:t>
      </w:r>
      <w:proofErr w:type="gramEnd"/>
      <w:r w:rsidRPr="00050718">
        <w:rPr>
          <w:sz w:val="4"/>
          <w:szCs w:val="4"/>
        </w:rPr>
        <w:t xml:space="preserve">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24C3FA30" w14:textId="77777777" w:rsidR="00567292" w:rsidRPr="00050718" w:rsidRDefault="00567292" w:rsidP="00567292">
      <w:pPr>
        <w:ind w:firstLine="720"/>
        <w:rPr>
          <w:sz w:val="4"/>
          <w:szCs w:val="4"/>
        </w:rPr>
      </w:pPr>
      <w:r w:rsidRPr="00050718">
        <w:rPr>
          <w:sz w:val="4"/>
          <w:szCs w:val="4"/>
        </w:rPr>
        <w:t xml:space="preserve">Not all restricted strikes are created equally. Participation restricted strikes, like selective strikes, narrow the focus to one company to build pressure. This helps alleviate the economic harm of striking the entire </w:t>
      </w:r>
      <w:proofErr w:type="gramStart"/>
      <w:r w:rsidRPr="00050718">
        <w:rPr>
          <w:sz w:val="4"/>
          <w:szCs w:val="4"/>
        </w:rPr>
        <w:t>system as a whole, making</w:t>
      </w:r>
      <w:proofErr w:type="gramEnd"/>
      <w:r w:rsidRPr="00050718">
        <w:rPr>
          <w:sz w:val="4"/>
          <w:szCs w:val="4"/>
        </w:rPr>
        <w:t xml:space="preserve">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w:t>
      </w:r>
      <w:proofErr w:type="gramStart"/>
      <w:r w:rsidRPr="00050718">
        <w:rPr>
          <w:sz w:val="4"/>
          <w:szCs w:val="4"/>
        </w:rPr>
        <w:t>make adjustments to</w:t>
      </w:r>
      <w:proofErr w:type="gramEnd"/>
      <w:r w:rsidRPr="00050718">
        <w:rPr>
          <w:sz w:val="4"/>
          <w:szCs w:val="4"/>
        </w:rPr>
        <w:t xml:space="preserve"> </w:t>
      </w:r>
      <w:proofErr w:type="gramStart"/>
      <w:r w:rsidRPr="00050718">
        <w:rPr>
          <w:sz w:val="4"/>
          <w:szCs w:val="4"/>
        </w:rPr>
        <w:t>take into account</w:t>
      </w:r>
      <w:proofErr w:type="gramEnd"/>
      <w:r w:rsidRPr="00050718">
        <w:rPr>
          <w:sz w:val="4"/>
          <w:szCs w:val="4"/>
        </w:rPr>
        <w:t xml:space="preserve">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D61D75C" w14:textId="77777777" w:rsidR="00567292" w:rsidRPr="00050718" w:rsidRDefault="00567292" w:rsidP="00567292">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7D8FA8AE" w14:textId="77777777" w:rsidR="00567292" w:rsidRPr="00050718" w:rsidRDefault="00567292" w:rsidP="00567292">
      <w:pPr>
        <w:rPr>
          <w:sz w:val="4"/>
          <w:szCs w:val="4"/>
        </w:rPr>
      </w:pPr>
      <w:r w:rsidRPr="00050718">
        <w:rPr>
          <w:sz w:val="4"/>
          <w:szCs w:val="4"/>
        </w:rPr>
        <w:t>CHAPTER 6: RECOMMENDATIONS</w:t>
      </w:r>
    </w:p>
    <w:p w14:paraId="0B470743" w14:textId="77777777" w:rsidR="00567292" w:rsidRPr="00050718" w:rsidRDefault="00567292" w:rsidP="00567292">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3EEE45F8" w14:textId="77777777" w:rsidR="00567292" w:rsidRPr="00050718" w:rsidRDefault="00567292" w:rsidP="00567292">
      <w:pPr>
        <w:rPr>
          <w:sz w:val="4"/>
          <w:szCs w:val="4"/>
        </w:rPr>
      </w:pPr>
      <w:r w:rsidRPr="00050718">
        <w:rPr>
          <w:sz w:val="4"/>
          <w:szCs w:val="4"/>
        </w:rPr>
        <w:t>6.1. ECONOMIC COSTS</w:t>
      </w:r>
    </w:p>
    <w:p w14:paraId="55FF1083" w14:textId="77777777" w:rsidR="00567292" w:rsidRPr="00050718" w:rsidRDefault="00567292" w:rsidP="00567292">
      <w:pPr>
        <w:ind w:firstLine="720"/>
        <w:rPr>
          <w:sz w:val="4"/>
          <w:szCs w:val="4"/>
        </w:rPr>
      </w:pPr>
      <w:r w:rsidRPr="00050718">
        <w:rPr>
          <w:sz w:val="4"/>
          <w:szCs w:val="4"/>
        </w:rPr>
        <w:t xml:space="preserve">First is the order of magnitude of the economic impacts of each of the strikes, starting from greatest to least. Wildcat strikes have by far the most disruptive and economically damaging impacts </w:t>
      </w:r>
      <w:proofErr w:type="gramStart"/>
      <w:r w:rsidRPr="00050718">
        <w:rPr>
          <w:sz w:val="4"/>
          <w:szCs w:val="4"/>
        </w:rPr>
        <w:t>due to the fact that</w:t>
      </w:r>
      <w:proofErr w:type="gramEnd"/>
      <w:r w:rsidRPr="00050718">
        <w:rPr>
          <w:sz w:val="4"/>
          <w:szCs w:val="4"/>
        </w:rPr>
        <w:t xml:space="preserve">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35294E21" w14:textId="77777777" w:rsidR="00567292" w:rsidRPr="00050718" w:rsidRDefault="00567292" w:rsidP="00567292">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0CA707FB" w14:textId="77777777" w:rsidR="00567292" w:rsidRPr="00050718" w:rsidRDefault="00567292" w:rsidP="00567292">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7EE9E04D" w14:textId="77777777" w:rsidR="00567292" w:rsidRPr="00050718" w:rsidRDefault="00567292" w:rsidP="00567292">
      <w:pPr>
        <w:ind w:firstLine="720"/>
        <w:rPr>
          <w:sz w:val="4"/>
          <w:szCs w:val="4"/>
        </w:rPr>
      </w:pPr>
      <w:r w:rsidRPr="00050718">
        <w:rPr>
          <w:sz w:val="4"/>
          <w:szCs w:val="4"/>
        </w:rPr>
        <w:t xml:space="preserve">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w:t>
      </w:r>
      <w:proofErr w:type="gramStart"/>
      <w:r w:rsidRPr="00050718">
        <w:rPr>
          <w:sz w:val="4"/>
          <w:szCs w:val="4"/>
        </w:rPr>
        <w:t>prior warning</w:t>
      </w:r>
      <w:proofErr w:type="gramEnd"/>
      <w:r w:rsidRPr="00050718">
        <w:rPr>
          <w:sz w:val="4"/>
          <w:szCs w:val="4"/>
        </w:rPr>
        <w:t xml:space="preserve"> for the strike. </w:t>
      </w:r>
      <w:proofErr w:type="gramStart"/>
      <w:r w:rsidRPr="00050718">
        <w:rPr>
          <w:sz w:val="4"/>
          <w:szCs w:val="4"/>
        </w:rPr>
        <w:t>Similar to</w:t>
      </w:r>
      <w:proofErr w:type="gramEnd"/>
      <w:r w:rsidRPr="00050718">
        <w:rPr>
          <w:sz w:val="4"/>
          <w:szCs w:val="4"/>
        </w:rPr>
        <w:t xml:space="preserve"> wildcat strikes, no preparation for substitution can be made before a sickout. Depending on the number of callouts, sickouts can be damaging strikes or relatively tame.</w:t>
      </w:r>
    </w:p>
    <w:p w14:paraId="6D4EEC0C" w14:textId="77777777" w:rsidR="00567292" w:rsidRPr="00050718" w:rsidRDefault="00567292" w:rsidP="00567292">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07C26ECA" w14:textId="77777777" w:rsidR="00567292" w:rsidRPr="00050718" w:rsidRDefault="00567292" w:rsidP="00567292">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4920FA8C" w14:textId="77777777" w:rsidR="00567292" w:rsidRPr="00050718" w:rsidRDefault="00567292" w:rsidP="00567292">
      <w:pPr>
        <w:rPr>
          <w:sz w:val="4"/>
          <w:szCs w:val="4"/>
        </w:rPr>
      </w:pPr>
      <w:r w:rsidRPr="00050718">
        <w:rPr>
          <w:sz w:val="4"/>
          <w:szCs w:val="4"/>
        </w:rPr>
        <w:t>6.2. WORKERS’ RIGHTS</w:t>
      </w:r>
    </w:p>
    <w:p w14:paraId="1138AB6C" w14:textId="77777777" w:rsidR="00567292" w:rsidRPr="00050718" w:rsidRDefault="00567292" w:rsidP="00567292">
      <w:pPr>
        <w:rPr>
          <w:sz w:val="4"/>
          <w:szCs w:val="4"/>
        </w:rPr>
      </w:pPr>
      <w:r w:rsidRPr="00050718">
        <w:rPr>
          <w:sz w:val="4"/>
          <w:szCs w:val="4"/>
        </w:rPr>
        <w:tab/>
        <w:t xml:space="preserve">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w:t>
      </w:r>
      <w:proofErr w:type="spellStart"/>
      <w:r w:rsidRPr="00050718">
        <w:rPr>
          <w:sz w:val="4"/>
          <w:szCs w:val="4"/>
        </w:rPr>
        <w:t>openended</w:t>
      </w:r>
      <w:proofErr w:type="spellEnd"/>
      <w:r w:rsidRPr="00050718">
        <w:rPr>
          <w:sz w:val="4"/>
          <w:szCs w:val="4"/>
        </w:rPr>
        <w:t xml:space="preserve"> strikes, workers end up worse off than they were before.</w:t>
      </w:r>
    </w:p>
    <w:p w14:paraId="46150A8D" w14:textId="77777777" w:rsidR="00567292" w:rsidRPr="00050718" w:rsidRDefault="00567292" w:rsidP="00567292">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3042A588" w14:textId="77777777" w:rsidR="00567292" w:rsidRPr="00050718" w:rsidRDefault="00567292" w:rsidP="00567292">
      <w:pPr>
        <w:ind w:firstLine="720"/>
        <w:rPr>
          <w:sz w:val="4"/>
          <w:szCs w:val="4"/>
        </w:rPr>
      </w:pPr>
      <w:r w:rsidRPr="00050718">
        <w:rPr>
          <w:sz w:val="4"/>
          <w:szCs w:val="4"/>
        </w:rPr>
        <w:t xml:space="preserve">Selective strikes, pioneered by American railroad unions as the opportunity for </w:t>
      </w:r>
      <w:proofErr w:type="spellStart"/>
      <w:r w:rsidRPr="00050718">
        <w:rPr>
          <w:sz w:val="4"/>
          <w:szCs w:val="4"/>
        </w:rPr>
        <w:t>openended</w:t>
      </w:r>
      <w:proofErr w:type="spellEnd"/>
      <w:r w:rsidRPr="00050718">
        <w:rPr>
          <w:sz w:val="4"/>
          <w:szCs w:val="4"/>
        </w:rPr>
        <w:t xml:space="preserve">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w:t>
      </w:r>
      <w:proofErr w:type="gramStart"/>
      <w:r w:rsidRPr="00050718">
        <w:rPr>
          <w:sz w:val="4"/>
          <w:szCs w:val="4"/>
        </w:rPr>
        <w:t>merged together</w:t>
      </w:r>
      <w:proofErr w:type="gramEnd"/>
      <w:r w:rsidRPr="00050718">
        <w:rPr>
          <w:sz w:val="4"/>
          <w:szCs w:val="4"/>
        </w:rPr>
        <w:t>.</w:t>
      </w:r>
    </w:p>
    <w:p w14:paraId="07D511E0" w14:textId="77777777" w:rsidR="00567292" w:rsidRPr="00050718" w:rsidRDefault="00567292" w:rsidP="00567292">
      <w:pPr>
        <w:ind w:firstLine="720"/>
        <w:rPr>
          <w:sz w:val="4"/>
          <w:szCs w:val="4"/>
        </w:rPr>
      </w:pPr>
      <w:r w:rsidRPr="00050718">
        <w:rPr>
          <w:sz w:val="4"/>
          <w:szCs w:val="4"/>
        </w:rPr>
        <w:t xml:space="preserve">Rolling strikes appear to be more effective than open-ended strikes in protecting </w:t>
      </w:r>
      <w:proofErr w:type="spellStart"/>
      <w:r w:rsidRPr="00050718">
        <w:rPr>
          <w:sz w:val="4"/>
          <w:szCs w:val="4"/>
        </w:rPr>
        <w:t>workers</w:t>
      </w:r>
      <w:proofErr w:type="spellEnd"/>
      <w:r w:rsidRPr="00050718">
        <w:rPr>
          <w:sz w:val="4"/>
          <w:szCs w:val="4"/>
        </w:rPr>
        <w:t xml:space="preserve">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w:t>
      </w:r>
      <w:proofErr w:type="gramStart"/>
      <w:r w:rsidRPr="00050718">
        <w:rPr>
          <w:sz w:val="4"/>
          <w:szCs w:val="4"/>
        </w:rPr>
        <w:t>Similar to</w:t>
      </w:r>
      <w:proofErr w:type="gramEnd"/>
      <w:r w:rsidRPr="00050718">
        <w:rPr>
          <w:sz w:val="4"/>
          <w:szCs w:val="4"/>
        </w:rPr>
        <w:t xml:space="preserve"> the Canadian open-ended strike, workers were able to get economic needs met, but this time much faster. The expected harms push the operator to act in negotiations.</w:t>
      </w:r>
    </w:p>
    <w:p w14:paraId="141B6C16" w14:textId="77777777" w:rsidR="00567292" w:rsidRPr="006C6AE5" w:rsidRDefault="00567292" w:rsidP="00567292">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w:t>
      </w:r>
      <w:proofErr w:type="gramStart"/>
      <w:r w:rsidRPr="006C6AE5">
        <w:rPr>
          <w:sz w:val="12"/>
          <w:szCs w:val="24"/>
        </w:rPr>
        <w:t>both of these</w:t>
      </w:r>
      <w:proofErr w:type="gramEnd"/>
      <w:r w:rsidRPr="006C6AE5">
        <w:rPr>
          <w:sz w:val="12"/>
          <w:szCs w:val="24"/>
        </w:rPr>
        <w:t xml:space="preserv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proofErr w:type="gramStart"/>
      <w:r w:rsidRPr="006C6AE5">
        <w:rPr>
          <w:szCs w:val="24"/>
          <w:highlight w:val="yellow"/>
          <w:u w:val="single"/>
        </w:rPr>
        <w:t>pressure</w:t>
      </w:r>
      <w:proofErr w:type="gramEnd"/>
      <w:r w:rsidRPr="006C6AE5">
        <w:rPr>
          <w:szCs w:val="24"/>
          <w:u w:val="single"/>
        </w:rPr>
        <w:t xml:space="preserve"> and the network controllers eventually had to give in.</w:t>
      </w:r>
    </w:p>
    <w:p w14:paraId="7B0E33D2" w14:textId="77777777" w:rsidR="00567292" w:rsidRPr="006C6AE5" w:rsidRDefault="00567292" w:rsidP="00567292">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w:t>
      </w:r>
      <w:proofErr w:type="gramStart"/>
      <w:r w:rsidRPr="006C6AE5">
        <w:rPr>
          <w:sz w:val="12"/>
          <w:szCs w:val="24"/>
        </w:rPr>
        <w:t>both of the operators</w:t>
      </w:r>
      <w:proofErr w:type="gramEnd"/>
      <w:r w:rsidRPr="006C6AE5">
        <w:rPr>
          <w:sz w:val="12"/>
          <w:szCs w:val="24"/>
        </w:rPr>
        <w:t xml:space="preserve">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AE70974" w14:textId="77777777" w:rsidR="00567292" w:rsidRPr="006C6AE5" w:rsidRDefault="00567292" w:rsidP="00567292">
      <w:pPr>
        <w:rPr>
          <w:sz w:val="12"/>
          <w:szCs w:val="24"/>
        </w:rPr>
      </w:pPr>
      <w:r w:rsidRPr="006C6AE5">
        <w:rPr>
          <w:sz w:val="12"/>
          <w:szCs w:val="24"/>
        </w:rPr>
        <w:t>6.3. POLICIES AND IMPLEMENTATION</w:t>
      </w:r>
    </w:p>
    <w:p w14:paraId="3C62A53F" w14:textId="77777777" w:rsidR="00567292" w:rsidRPr="001D5D99" w:rsidRDefault="00567292" w:rsidP="00567292">
      <w:pPr>
        <w:ind w:firstLine="720"/>
        <w:rPr>
          <w:sz w:val="12"/>
          <w:szCs w:val="12"/>
        </w:rPr>
      </w:pPr>
      <w:r w:rsidRPr="001D5D99">
        <w:rPr>
          <w:sz w:val="12"/>
          <w:szCs w:val="12"/>
        </w:rPr>
        <w:t xml:space="preserve">Based on these markers there are two policies that stand out amongst the others. Intermittent strikes and shorts present as the policies that are the most effective while also minimizing costs. There are strikes that cost less; sickouts and selective strikes fit </w:t>
      </w:r>
      <w:proofErr w:type="gramStart"/>
      <w:r w:rsidRPr="001D5D99">
        <w:rPr>
          <w:sz w:val="12"/>
          <w:szCs w:val="12"/>
        </w:rPr>
        <w:t>that criteria</w:t>
      </w:r>
      <w:proofErr w:type="gramEnd"/>
      <w:r w:rsidRPr="001D5D99">
        <w:rPr>
          <w:sz w:val="12"/>
          <w:szCs w:val="12"/>
        </w:rPr>
        <w:t xml:space="preserve">. However, in the analysis of the capacity of those strikes to protect workers’ rights they are not nearly as effective as the prior two policies. Intermittent and short strikes both </w:t>
      </w:r>
      <w:proofErr w:type="gramStart"/>
      <w:r w:rsidRPr="001D5D99">
        <w:rPr>
          <w:sz w:val="12"/>
          <w:szCs w:val="12"/>
        </w:rPr>
        <w:t>cost</w:t>
      </w:r>
      <w:proofErr w:type="gramEnd"/>
      <w:r w:rsidRPr="001D5D99">
        <w:rPr>
          <w:sz w:val="12"/>
          <w:szCs w:val="12"/>
        </w:rPr>
        <w:t xml:space="preserve"> less than a potential longer term open-ended strike by spreading out the impact over time and limiting the possible exponential growth of a </w:t>
      </w:r>
      <w:proofErr w:type="gramStart"/>
      <w:r w:rsidRPr="001D5D99">
        <w:rPr>
          <w:sz w:val="12"/>
          <w:szCs w:val="12"/>
        </w:rPr>
        <w:t>longer term</w:t>
      </w:r>
      <w:proofErr w:type="gramEnd"/>
      <w:r w:rsidRPr="001D5D99">
        <w:rPr>
          <w:sz w:val="12"/>
          <w:szCs w:val="12"/>
        </w:rPr>
        <w:t xml:space="preserve"> strike. Utilizing time in this strategic way has also shown to allow the negotiating workers to protect their rights and interests.</w:t>
      </w:r>
    </w:p>
    <w:p w14:paraId="2F6A3057" w14:textId="77777777" w:rsidR="00567292" w:rsidRPr="001D5D99" w:rsidRDefault="00567292" w:rsidP="00567292">
      <w:pPr>
        <w:ind w:firstLine="720"/>
        <w:rPr>
          <w:sz w:val="12"/>
          <w:szCs w:val="12"/>
        </w:rPr>
      </w:pPr>
      <w:r w:rsidRPr="001D5D99">
        <w:rPr>
          <w:sz w:val="12"/>
          <w:szCs w:val="12"/>
        </w:rPr>
        <w:t xml:space="preserve">Allowing workers to utilize </w:t>
      </w:r>
      <w:proofErr w:type="gramStart"/>
      <w:r w:rsidRPr="001D5D99">
        <w:rPr>
          <w:sz w:val="12"/>
          <w:szCs w:val="12"/>
        </w:rPr>
        <w:t>both of these</w:t>
      </w:r>
      <w:proofErr w:type="gramEnd"/>
      <w:r w:rsidRPr="001D5D99">
        <w:rPr>
          <w:sz w:val="12"/>
          <w:szCs w:val="12"/>
        </w:rPr>
        <w:t xml:space="preserv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 xml:space="preserve">enabled workers to protect their rights. Unions should be given both industrial actions as options. If past industrial disputes and short strikes have been unable to move </w:t>
      </w:r>
      <w:proofErr w:type="gramStart"/>
      <w:r w:rsidRPr="001D5D99">
        <w:rPr>
          <w:sz w:val="12"/>
          <w:szCs w:val="12"/>
        </w:rPr>
        <w:t>companies</w:t>
      </w:r>
      <w:proofErr w:type="gramEnd"/>
      <w:r w:rsidRPr="001D5D99">
        <w:rPr>
          <w:sz w:val="12"/>
          <w:szCs w:val="12"/>
        </w:rPr>
        <w:t xml:space="preserve"> they should not be forced to start with this policy.</w:t>
      </w:r>
    </w:p>
    <w:p w14:paraId="17CD33E7" w14:textId="77777777" w:rsidR="00567292" w:rsidRPr="006C6AE5" w:rsidRDefault="00567292" w:rsidP="00567292">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w:t>
      </w:r>
      <w:proofErr w:type="gramStart"/>
      <w:r w:rsidRPr="00406EFF">
        <w:rPr>
          <w:szCs w:val="24"/>
          <w:u w:val="single"/>
        </w:rPr>
        <w:t>power</w:t>
      </w:r>
      <w:proofErr w:type="gramEnd"/>
      <w:r w:rsidRPr="00406EFF">
        <w:rPr>
          <w:szCs w:val="24"/>
          <w:u w:val="single"/>
        </w:rPr>
        <w:t xml:space="preserve">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364CE488" w14:textId="77777777" w:rsidR="00567292" w:rsidRPr="006C6AE5" w:rsidRDefault="00567292" w:rsidP="00567292">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3EE8176A" w14:textId="77777777" w:rsidR="00567292" w:rsidRPr="006C6AE5" w:rsidRDefault="00567292" w:rsidP="00567292">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68D70776" w14:textId="77777777" w:rsidR="00567292" w:rsidRPr="00DF19D1" w:rsidRDefault="00567292" w:rsidP="00567292">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1C461E6C" w14:textId="77777777" w:rsidR="00567292" w:rsidRPr="007045D0" w:rsidRDefault="00567292" w:rsidP="00567292">
      <w:proofErr w:type="spellStart"/>
      <w:r w:rsidRPr="007045D0">
        <w:rPr>
          <w:rStyle w:val="Style13ptBold"/>
        </w:rPr>
        <w:t>McCartin</w:t>
      </w:r>
      <w:proofErr w:type="spellEnd"/>
      <w:r w:rsidRPr="007045D0">
        <w:rPr>
          <w:rStyle w:val="Style13ptBold"/>
        </w:rPr>
        <w:t xml:space="preserve"> 23</w:t>
      </w:r>
      <w:r>
        <w:t xml:space="preserve"> (</w:t>
      </w:r>
      <w:r w:rsidRPr="00DB44B6">
        <w:t>Joseph A</w:t>
      </w:r>
      <w:r>
        <w:t xml:space="preserve">, </w:t>
      </w:r>
      <w:r w:rsidRPr="00AC6A60">
        <w:t xml:space="preserve">professor of history at Georgetown University and executive director of the </w:t>
      </w:r>
      <w:proofErr w:type="spellStart"/>
      <w:r w:rsidRPr="00AC6A60">
        <w:t>Kalmanovitz</w:t>
      </w:r>
      <w:proofErr w:type="spellEnd"/>
      <w:r w:rsidRPr="00AC6A60">
        <w:t xml:space="preserve">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909E5EF" w14:textId="77777777" w:rsidR="00567292" w:rsidRPr="004C04B6" w:rsidRDefault="00567292" w:rsidP="00567292">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w:t>
      </w:r>
      <w:proofErr w:type="gramStart"/>
      <w:r w:rsidRPr="004C04B6">
        <w:rPr>
          <w:u w:val="single"/>
        </w:rPr>
        <w:t>more clear</w:t>
      </w:r>
      <w:proofErr w:type="gramEnd"/>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1BC6CD5B" w14:textId="77777777" w:rsidR="00567292" w:rsidRPr="00DF19D1" w:rsidRDefault="00567292" w:rsidP="00567292">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 xml:space="preserve">When union members struck that single carrier on June 24, 1992, other rail carriers simply shut down their operations </w:t>
      </w:r>
      <w:proofErr w:type="gramStart"/>
      <w:r w:rsidRPr="004C04B6">
        <w:rPr>
          <w:u w:val="single"/>
        </w:rPr>
        <w:t>in order to</w:t>
      </w:r>
      <w:proofErr w:type="gramEnd"/>
      <w:r w:rsidRPr="004C04B6">
        <w:rPr>
          <w:u w:val="single"/>
        </w:rPr>
        <w:t xml:space="preserve">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34C0D322" w14:textId="77777777" w:rsidR="00567292" w:rsidRPr="00DF19D1" w:rsidRDefault="00567292" w:rsidP="00567292">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470863B" w14:textId="77777777" w:rsidR="00567292" w:rsidRPr="00DF19D1" w:rsidRDefault="00567292" w:rsidP="00567292">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4BDA7F31" w14:textId="77777777" w:rsidR="00567292" w:rsidRPr="00FA198B" w:rsidRDefault="00567292" w:rsidP="00567292">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184E5B03" w14:textId="77777777" w:rsidR="00567292" w:rsidRPr="00127BE0" w:rsidRDefault="00567292" w:rsidP="00567292">
      <w:pPr>
        <w:pStyle w:val="Heading4"/>
      </w:pPr>
      <w:r>
        <w:t xml:space="preserve">That reverses the exodus of </w:t>
      </w:r>
      <w:r>
        <w:rPr>
          <w:u w:val="single"/>
        </w:rPr>
        <w:t>skilled</w:t>
      </w:r>
      <w:r>
        <w:t xml:space="preserve"> workers. </w:t>
      </w:r>
    </w:p>
    <w:p w14:paraId="11063E43" w14:textId="77777777" w:rsidR="00567292" w:rsidRPr="00547368" w:rsidRDefault="00567292" w:rsidP="00567292">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378F3E59" w14:textId="77777777" w:rsidR="00567292" w:rsidRPr="00A20355" w:rsidRDefault="00567292" w:rsidP="00567292">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0D57A40B" w14:textId="77777777" w:rsidR="00567292" w:rsidRPr="00A2549F" w:rsidRDefault="00567292" w:rsidP="00567292">
      <w:pPr>
        <w:ind w:firstLine="720"/>
        <w:rPr>
          <w:sz w:val="12"/>
        </w:rPr>
      </w:pPr>
      <w:r w:rsidRPr="00A2549F">
        <w:rPr>
          <w:sz w:val="12"/>
        </w:rPr>
        <w:t xml:space="preserve">It will </w:t>
      </w:r>
      <w:proofErr w:type="gramStart"/>
      <w:r w:rsidRPr="00A2549F">
        <w:rPr>
          <w:sz w:val="12"/>
        </w:rPr>
        <w:t>take action</w:t>
      </w:r>
      <w:proofErr w:type="gramEnd"/>
      <w:r w:rsidRPr="00A2549F">
        <w:rPr>
          <w:sz w:val="12"/>
        </w:rPr>
        <w:t xml:space="preserve">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w:t>
      </w:r>
      <w:proofErr w:type="gramStart"/>
      <w:r w:rsidRPr="00A2549F">
        <w:rPr>
          <w:sz w:val="12"/>
        </w:rPr>
        <w:t>actually happen</w:t>
      </w:r>
      <w:proofErr w:type="gramEnd"/>
      <w:r w:rsidRPr="00A2549F">
        <w:rPr>
          <w:sz w:val="12"/>
        </w:rPr>
        <w:t xml:space="preserve"> very often.</w:t>
      </w:r>
    </w:p>
    <w:p w14:paraId="763CE6F3" w14:textId="77777777" w:rsidR="00567292" w:rsidRPr="00A2549F" w:rsidRDefault="00567292" w:rsidP="00567292">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1974F7E2" w14:textId="77777777" w:rsidR="00567292" w:rsidRPr="00A2549F" w:rsidRDefault="00567292" w:rsidP="00567292">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37565977" w14:textId="77777777" w:rsidR="00567292" w:rsidRPr="00A2549F" w:rsidRDefault="00567292" w:rsidP="00567292">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w:t>
      </w:r>
      <w:proofErr w:type="gramStart"/>
      <w:r w:rsidRPr="00A2549F">
        <w:rPr>
          <w:sz w:val="12"/>
        </w:rPr>
        <w:t>communities, and</w:t>
      </w:r>
      <w:proofErr w:type="gramEnd"/>
      <w:r w:rsidRPr="00A2549F">
        <w:rPr>
          <w:sz w:val="12"/>
        </w:rPr>
        <w:t xml:space="preserve"> expand the market share of goods safely shipped by rail. </w:t>
      </w:r>
    </w:p>
    <w:p w14:paraId="06B30532" w14:textId="77777777" w:rsidR="00567292" w:rsidRPr="00A2549F" w:rsidRDefault="00567292" w:rsidP="00567292">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1CDB1646" w14:textId="77777777" w:rsidR="00567292" w:rsidRPr="00344E32" w:rsidRDefault="00567292" w:rsidP="00567292">
      <w:pPr>
        <w:ind w:firstLine="720"/>
        <w:rPr>
          <w:sz w:val="12"/>
        </w:rPr>
      </w:pPr>
      <w:r w:rsidRPr="00344E32">
        <w:rPr>
          <w:sz w:val="12"/>
        </w:rPr>
        <w:lastRenderedPageBreak/>
        <w:t>[Mr. Regan's prepared statement follows:]</w:t>
      </w:r>
    </w:p>
    <w:p w14:paraId="1BF23D5E" w14:textId="77777777" w:rsidR="00567292" w:rsidRPr="00344E32" w:rsidRDefault="00567292" w:rsidP="00567292">
      <w:pPr>
        <w:spacing w:after="0"/>
        <w:rPr>
          <w:sz w:val="12"/>
        </w:rPr>
      </w:pPr>
      <w:r w:rsidRPr="00344E32">
        <w:rPr>
          <w:sz w:val="12"/>
        </w:rPr>
        <w:t xml:space="preserve">Prepared Statement of Greg Regan, President, Transportation Trades </w:t>
      </w:r>
    </w:p>
    <w:p w14:paraId="372912FE" w14:textId="77777777" w:rsidR="00567292" w:rsidRPr="00344E32" w:rsidRDefault="00567292" w:rsidP="00567292">
      <w:pPr>
        <w:spacing w:after="0"/>
        <w:rPr>
          <w:sz w:val="12"/>
        </w:rPr>
      </w:pPr>
      <w:r w:rsidRPr="00344E32">
        <w:rPr>
          <w:sz w:val="12"/>
        </w:rPr>
        <w:t xml:space="preserve">                          Department, AFL-CIO</w:t>
      </w:r>
    </w:p>
    <w:p w14:paraId="3DCA7DEE" w14:textId="77777777" w:rsidR="00567292" w:rsidRPr="00344E32" w:rsidRDefault="00567292" w:rsidP="00567292">
      <w:pPr>
        <w:spacing w:after="0"/>
        <w:rPr>
          <w:sz w:val="12"/>
        </w:rPr>
      </w:pPr>
      <w:r w:rsidRPr="00344E32">
        <w:rPr>
          <w:sz w:val="12"/>
        </w:rPr>
        <w:t xml:space="preserve">                              Introduction</w:t>
      </w:r>
    </w:p>
    <w:p w14:paraId="1C4DDD45" w14:textId="77777777" w:rsidR="00567292" w:rsidRPr="00344E32" w:rsidRDefault="00567292" w:rsidP="00567292">
      <w:pPr>
        <w:ind w:firstLine="720"/>
        <w:rPr>
          <w:sz w:val="12"/>
        </w:rPr>
      </w:pPr>
      <w:r w:rsidRPr="00344E32">
        <w:rPr>
          <w:sz w:val="12"/>
        </w:rPr>
        <w:t xml:space="preserve">On behalf of the Transportation Trades Department, AFL-CIO (TTD), and our 37 affiliated unions, I thank Chairman </w:t>
      </w:r>
      <w:proofErr w:type="spellStart"/>
      <w:r w:rsidRPr="00344E32">
        <w:rPr>
          <w:sz w:val="12"/>
        </w:rPr>
        <w:t>Nehls</w:t>
      </w:r>
      <w:proofErr w:type="spellEnd"/>
      <w:r w:rsidRPr="00344E32">
        <w:rPr>
          <w:sz w:val="12"/>
        </w:rPr>
        <w:t xml:space="preserve">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722E5051" w14:textId="77777777" w:rsidR="00567292" w:rsidRPr="00A2549F" w:rsidRDefault="00567292" w:rsidP="00567292">
      <w:pPr>
        <w:ind w:firstLine="720"/>
        <w:rPr>
          <w:sz w:val="12"/>
        </w:rPr>
      </w:pPr>
      <w:r w:rsidRPr="00A2549F">
        <w:rPr>
          <w:sz w:val="12"/>
        </w:rPr>
        <w:t xml:space="preserve">Freight rail is of vital importance to the U.S. economy, accounting for around 40 percent of long-distance ton-miles and hauling one-third of U.S. </w:t>
      </w:r>
      <w:proofErr w:type="gramStart"/>
      <w:r w:rsidRPr="00A2549F">
        <w:rPr>
          <w:sz w:val="12"/>
        </w:rPr>
        <w:t>exports.\1\</w:t>
      </w:r>
      <w:proofErr w:type="gramEnd"/>
      <w:r w:rsidRPr="00A2549F">
        <w:rPr>
          <w:sz w:val="12"/>
        </w:rPr>
        <w:t xml:space="preserve">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75CC32BA" w14:textId="77777777" w:rsidR="00567292" w:rsidRPr="000A1705" w:rsidRDefault="00567292" w:rsidP="00567292">
      <w:pPr>
        <w:spacing w:after="0"/>
        <w:rPr>
          <w:sz w:val="12"/>
        </w:rPr>
      </w:pPr>
      <w:r w:rsidRPr="000A1705">
        <w:rPr>
          <w:sz w:val="12"/>
        </w:rPr>
        <w:t>---------------------------------------------------------------------------</w:t>
      </w:r>
    </w:p>
    <w:p w14:paraId="35C2FACA" w14:textId="77777777" w:rsidR="00567292" w:rsidRPr="000A1705" w:rsidRDefault="00567292" w:rsidP="00567292">
      <w:pPr>
        <w:spacing w:after="0"/>
        <w:rPr>
          <w:sz w:val="12"/>
        </w:rPr>
      </w:pPr>
      <w:r w:rsidRPr="000A1705">
        <w:rPr>
          <w:sz w:val="12"/>
        </w:rPr>
        <w:t xml:space="preserve">    \1\ https://www.aar.org/wp-content/uploads/2021/03/AAR-Integrated-</w:t>
      </w:r>
    </w:p>
    <w:p w14:paraId="141BDC8B" w14:textId="77777777" w:rsidR="00567292" w:rsidRPr="000A1705" w:rsidRDefault="00567292" w:rsidP="00567292">
      <w:pPr>
        <w:spacing w:after="0"/>
        <w:rPr>
          <w:sz w:val="12"/>
        </w:rPr>
      </w:pPr>
      <w:r w:rsidRPr="000A1705">
        <w:rPr>
          <w:sz w:val="12"/>
        </w:rPr>
        <w:t>Rail-Network-Fact-Sheet.pdf</w:t>
      </w:r>
    </w:p>
    <w:p w14:paraId="0BE88D14" w14:textId="77777777" w:rsidR="00567292" w:rsidRPr="000A1705" w:rsidRDefault="00567292" w:rsidP="00567292">
      <w:pPr>
        <w:spacing w:after="0"/>
        <w:rPr>
          <w:sz w:val="12"/>
        </w:rPr>
      </w:pPr>
      <w:r w:rsidRPr="000A1705">
        <w:rPr>
          <w:sz w:val="12"/>
        </w:rPr>
        <w:t>---------------------------------------------------------------------------</w:t>
      </w:r>
    </w:p>
    <w:p w14:paraId="7378DDCD" w14:textId="77777777" w:rsidR="00567292" w:rsidRPr="000A1705" w:rsidRDefault="00567292" w:rsidP="00567292">
      <w:pPr>
        <w:rPr>
          <w:sz w:val="12"/>
        </w:rPr>
      </w:pPr>
      <w:r w:rsidRPr="000A1705">
        <w:rPr>
          <w:sz w:val="12"/>
        </w:rPr>
        <w:t>Class I Freight Railroads Have Spent Years Undermining the Supply Chain</w:t>
      </w:r>
    </w:p>
    <w:p w14:paraId="7EE201BF" w14:textId="77777777" w:rsidR="00567292" w:rsidRPr="00A2549F" w:rsidRDefault="00567292" w:rsidP="00567292">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3F69FB64" w14:textId="77777777" w:rsidR="00567292" w:rsidRPr="00A2549F" w:rsidRDefault="00567292" w:rsidP="00567292">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5FDE00AB" w14:textId="77777777" w:rsidR="00567292" w:rsidRPr="000A1705" w:rsidRDefault="00567292" w:rsidP="00567292">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62CC9C0D" w14:textId="77777777" w:rsidR="00567292" w:rsidRPr="000A1705" w:rsidRDefault="00567292" w:rsidP="00567292">
      <w:pPr>
        <w:spacing w:after="0"/>
        <w:rPr>
          <w:sz w:val="12"/>
        </w:rPr>
      </w:pPr>
      <w:r w:rsidRPr="000A1705">
        <w:rPr>
          <w:sz w:val="12"/>
        </w:rPr>
        <w:t>---------------------------------------------------------------------------</w:t>
      </w:r>
    </w:p>
    <w:p w14:paraId="5E8B8932" w14:textId="77777777" w:rsidR="00567292" w:rsidRPr="000A1705" w:rsidRDefault="00567292" w:rsidP="00567292">
      <w:pPr>
        <w:spacing w:after="0"/>
        <w:rPr>
          <w:sz w:val="12"/>
        </w:rPr>
      </w:pPr>
      <w:r w:rsidRPr="000A1705">
        <w:rPr>
          <w:sz w:val="12"/>
        </w:rPr>
        <w:t xml:space="preserve">    \2\ UP: Annual Reports</w:t>
      </w:r>
    </w:p>
    <w:p w14:paraId="2A1B2147" w14:textId="77777777" w:rsidR="00567292" w:rsidRPr="000A1705" w:rsidRDefault="00567292" w:rsidP="00567292">
      <w:pPr>
        <w:spacing w:after="0"/>
        <w:rPr>
          <w:sz w:val="12"/>
        </w:rPr>
      </w:pPr>
      <w:r w:rsidRPr="000A1705">
        <w:rPr>
          <w:sz w:val="12"/>
        </w:rPr>
        <w:t>---------------------------------------------------------------------------</w:t>
      </w:r>
    </w:p>
    <w:p w14:paraId="6DD859A9" w14:textId="77777777" w:rsidR="00567292" w:rsidRPr="000A1705" w:rsidRDefault="00567292" w:rsidP="00567292">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w:t>
      </w:r>
      <w:proofErr w:type="gramStart"/>
      <w:r w:rsidRPr="000A1705">
        <w:rPr>
          <w:u w:val="single"/>
        </w:rPr>
        <w:t>shippers</w:t>
      </w:r>
      <w:proofErr w:type="gramEnd"/>
      <w:r w:rsidRPr="000A1705">
        <w:rPr>
          <w:u w:val="single"/>
        </w:rPr>
        <w:t xml:space="preserve">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1FF4A36E" w14:textId="77777777" w:rsidR="00567292" w:rsidRPr="000A1705" w:rsidRDefault="00567292" w:rsidP="00567292">
      <w:pPr>
        <w:spacing w:after="0"/>
        <w:rPr>
          <w:sz w:val="12"/>
        </w:rPr>
      </w:pPr>
      <w:r w:rsidRPr="000A1705">
        <w:rPr>
          <w:sz w:val="12"/>
        </w:rPr>
        <w:t>---------------------------------------------------------------------------</w:t>
      </w:r>
    </w:p>
    <w:p w14:paraId="072E702E" w14:textId="77777777" w:rsidR="00567292" w:rsidRPr="000A1705" w:rsidRDefault="00567292" w:rsidP="00567292">
      <w:pPr>
        <w:spacing w:after="0"/>
        <w:rPr>
          <w:sz w:val="12"/>
        </w:rPr>
      </w:pPr>
      <w:r w:rsidRPr="000A1705">
        <w:rPr>
          <w:sz w:val="12"/>
        </w:rPr>
        <w:t xml:space="preserve">    \3\ February 2023 Rail Unions Lawsuit against BNSF. Accessed at </w:t>
      </w:r>
    </w:p>
    <w:p w14:paraId="1B92578D" w14:textId="77777777" w:rsidR="00567292" w:rsidRPr="000A1705" w:rsidRDefault="00567292" w:rsidP="00567292">
      <w:pPr>
        <w:spacing w:after="0"/>
        <w:rPr>
          <w:sz w:val="12"/>
        </w:rPr>
      </w:pPr>
      <w:r w:rsidRPr="000A1705">
        <w:rPr>
          <w:sz w:val="12"/>
        </w:rPr>
        <w:t>https://www.businesswire.com/news/home/20230307005934/en/IBEW-IAM-</w:t>
      </w:r>
    </w:p>
    <w:p w14:paraId="58357099" w14:textId="77777777" w:rsidR="00567292" w:rsidRPr="000A1705" w:rsidRDefault="00567292" w:rsidP="00567292">
      <w:pPr>
        <w:spacing w:after="0"/>
        <w:rPr>
          <w:sz w:val="12"/>
        </w:rPr>
      </w:pPr>
      <w:r w:rsidRPr="000A1705">
        <w:rPr>
          <w:sz w:val="12"/>
        </w:rPr>
        <w:t xml:space="preserve">SMART-MD-Unions-File-Outsourcing-Suit-Against-BNSF-Railway (see items </w:t>
      </w:r>
    </w:p>
    <w:p w14:paraId="152D7626" w14:textId="77777777" w:rsidR="00567292" w:rsidRPr="000A1705" w:rsidRDefault="00567292" w:rsidP="00567292">
      <w:pPr>
        <w:spacing w:after="0"/>
        <w:rPr>
          <w:sz w:val="12"/>
        </w:rPr>
      </w:pPr>
      <w:r w:rsidRPr="000A1705">
        <w:rPr>
          <w:sz w:val="12"/>
        </w:rPr>
        <w:t>49 and 54 on pages 11 and 12 respectively)</w:t>
      </w:r>
    </w:p>
    <w:p w14:paraId="0C1A5E1C" w14:textId="77777777" w:rsidR="00567292" w:rsidRPr="000A1705" w:rsidRDefault="00567292" w:rsidP="00567292">
      <w:pPr>
        <w:spacing w:after="0"/>
        <w:rPr>
          <w:sz w:val="12"/>
        </w:rPr>
      </w:pPr>
      <w:r w:rsidRPr="000A1705">
        <w:rPr>
          <w:sz w:val="12"/>
        </w:rPr>
        <w:t>---------------------------------------------------------------------------</w:t>
      </w:r>
    </w:p>
    <w:p w14:paraId="6A990487" w14:textId="77777777" w:rsidR="00567292" w:rsidRPr="000A1705" w:rsidRDefault="00567292" w:rsidP="00567292">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 xml:space="preserve">nearly half of U.S. ports that state that better rail access could increase throughput capacity by more than 25 </w:t>
      </w:r>
      <w:proofErr w:type="gramStart"/>
      <w:r w:rsidRPr="000A1705">
        <w:rPr>
          <w:sz w:val="12"/>
        </w:rPr>
        <w:t>percent.\4\</w:t>
      </w:r>
      <w:proofErr w:type="gramEnd"/>
    </w:p>
    <w:p w14:paraId="0B4F9D44" w14:textId="77777777" w:rsidR="00567292" w:rsidRPr="000A1705" w:rsidRDefault="00567292" w:rsidP="00567292">
      <w:pPr>
        <w:spacing w:after="0"/>
        <w:rPr>
          <w:sz w:val="12"/>
        </w:rPr>
      </w:pPr>
      <w:r w:rsidRPr="000A1705">
        <w:rPr>
          <w:sz w:val="12"/>
        </w:rPr>
        <w:t>---------------------------------------------------------------------------</w:t>
      </w:r>
    </w:p>
    <w:p w14:paraId="0850F49A" w14:textId="77777777" w:rsidR="00567292" w:rsidRPr="000A1705" w:rsidRDefault="00567292" w:rsidP="00567292">
      <w:pPr>
        <w:spacing w:after="0"/>
        <w:rPr>
          <w:sz w:val="12"/>
        </w:rPr>
      </w:pPr>
      <w:r w:rsidRPr="000A1705">
        <w:rPr>
          <w:sz w:val="12"/>
        </w:rPr>
        <w:t xml:space="preserve">    \4\ https://aapa.files.cms-plus.com/PDFs/</w:t>
      </w:r>
    </w:p>
    <w:p w14:paraId="24C46295" w14:textId="77777777" w:rsidR="00567292" w:rsidRPr="000A1705" w:rsidRDefault="00567292" w:rsidP="00567292">
      <w:pPr>
        <w:spacing w:after="0"/>
        <w:rPr>
          <w:sz w:val="12"/>
        </w:rPr>
      </w:pPr>
      <w:r w:rsidRPr="000A1705">
        <w:rPr>
          <w:sz w:val="12"/>
        </w:rPr>
        <w:t>State%20of%20Freight%20III.pdf</w:t>
      </w:r>
    </w:p>
    <w:p w14:paraId="1D06AF2B" w14:textId="77777777" w:rsidR="00567292" w:rsidRPr="000A1705" w:rsidRDefault="00567292" w:rsidP="00567292">
      <w:pPr>
        <w:spacing w:after="0"/>
        <w:rPr>
          <w:sz w:val="12"/>
        </w:rPr>
      </w:pPr>
      <w:r w:rsidRPr="000A1705">
        <w:rPr>
          <w:sz w:val="12"/>
        </w:rPr>
        <w:t>---------------------------------------------------------------------------</w:t>
      </w:r>
    </w:p>
    <w:p w14:paraId="247AD193" w14:textId="77777777" w:rsidR="00567292" w:rsidRPr="00A2549F" w:rsidRDefault="00567292" w:rsidP="00567292">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16C6BCC9" w14:textId="77777777" w:rsidR="00567292" w:rsidRPr="000A1705" w:rsidRDefault="00567292" w:rsidP="00567292">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61453054" w14:textId="77777777" w:rsidR="00567292" w:rsidRPr="000A1705" w:rsidRDefault="00567292" w:rsidP="00567292">
      <w:pPr>
        <w:rPr>
          <w:sz w:val="12"/>
        </w:rPr>
      </w:pPr>
      <w:r w:rsidRPr="000A1705">
        <w:rPr>
          <w:sz w:val="12"/>
        </w:rPr>
        <w:t>Freight Rail Service is a Supply Chain Challenge</w:t>
      </w:r>
    </w:p>
    <w:p w14:paraId="365BE108" w14:textId="77777777" w:rsidR="00567292" w:rsidRPr="000A1705" w:rsidRDefault="00567292" w:rsidP="00567292">
      <w:pPr>
        <w:ind w:firstLine="720"/>
        <w:rPr>
          <w:sz w:val="12"/>
        </w:rPr>
      </w:pPr>
      <w:r w:rsidRPr="000A1705">
        <w:rPr>
          <w:sz w:val="12"/>
        </w:rPr>
        <w:t xml:space="preserve">Freight rail service issues severely hamstrung the supply chain during the pandemic. Throughout the pandemic, the </w:t>
      </w:r>
      <w:proofErr w:type="gramStart"/>
      <w:r w:rsidRPr="000A1705">
        <w:rPr>
          <w:sz w:val="12"/>
        </w:rPr>
        <w:t>railroads imposed</w:t>
      </w:r>
      <w:proofErr w:type="gramEnd"/>
      <w:r w:rsidRPr="000A1705">
        <w:rPr>
          <w:sz w:val="12"/>
        </w:rPr>
        <w:t xml:space="preserve"> service embargoes, limiting the freight a railroad accepts from a </w:t>
      </w:r>
      <w:proofErr w:type="gramStart"/>
      <w:r w:rsidRPr="000A1705">
        <w:rPr>
          <w:sz w:val="12"/>
        </w:rPr>
        <w:t>customer.\5\</w:t>
      </w:r>
      <w:proofErr w:type="gramEnd"/>
      <w:r w:rsidRPr="000A1705">
        <w:rPr>
          <w:sz w:val="12"/>
        </w:rPr>
        <w:t xml:space="preserve"> These service embargoes led to massive backlogs of freight waiting to move by rail, including ships and containers at the Ports of Los Angeles and Long Beach, among others.</w:t>
      </w:r>
    </w:p>
    <w:p w14:paraId="7DD4B390" w14:textId="77777777" w:rsidR="00567292" w:rsidRPr="000A1705" w:rsidRDefault="00567292" w:rsidP="00567292">
      <w:pPr>
        <w:spacing w:after="0"/>
        <w:rPr>
          <w:sz w:val="12"/>
        </w:rPr>
      </w:pPr>
      <w:r w:rsidRPr="000A1705">
        <w:rPr>
          <w:sz w:val="12"/>
        </w:rPr>
        <w:t>---------------------------------------------------------------------------</w:t>
      </w:r>
    </w:p>
    <w:p w14:paraId="63F99C56" w14:textId="77777777" w:rsidR="00567292" w:rsidRPr="000A1705" w:rsidRDefault="00567292" w:rsidP="00567292">
      <w:pPr>
        <w:spacing w:after="0"/>
        <w:rPr>
          <w:sz w:val="12"/>
        </w:rPr>
      </w:pPr>
      <w:r w:rsidRPr="000A1705">
        <w:rPr>
          <w:sz w:val="12"/>
        </w:rPr>
        <w:t xml:space="preserve">    \5\ https://www.bnsf.com/news-media/customer-notifications/</w:t>
      </w:r>
    </w:p>
    <w:p w14:paraId="79EF8733" w14:textId="77777777" w:rsidR="00567292" w:rsidRPr="000A1705" w:rsidRDefault="00567292" w:rsidP="00567292">
      <w:pPr>
        <w:spacing w:after="0"/>
        <w:rPr>
          <w:sz w:val="12"/>
        </w:rPr>
      </w:pPr>
      <w:proofErr w:type="gramStart"/>
      <w:r w:rsidRPr="000A1705">
        <w:rPr>
          <w:sz w:val="12"/>
        </w:rPr>
        <w:lastRenderedPageBreak/>
        <w:t>notification.page</w:t>
      </w:r>
      <w:proofErr w:type="gramEnd"/>
      <w:r w:rsidRPr="000A1705">
        <w:rPr>
          <w:sz w:val="12"/>
        </w:rPr>
        <w:t>?notId=limited-embargo-of-certain-shipments-destined-</w:t>
      </w:r>
    </w:p>
    <w:p w14:paraId="7522A84F" w14:textId="77777777" w:rsidR="00567292" w:rsidRPr="000A1705" w:rsidRDefault="00567292" w:rsidP="00567292">
      <w:pPr>
        <w:spacing w:after="0"/>
        <w:rPr>
          <w:sz w:val="12"/>
        </w:rPr>
      </w:pPr>
      <w:r w:rsidRPr="000A1705">
        <w:rPr>
          <w:sz w:val="12"/>
        </w:rPr>
        <w:t>for-</w:t>
      </w:r>
      <w:proofErr w:type="spellStart"/>
      <w:r w:rsidRPr="000A1705">
        <w:rPr>
          <w:sz w:val="12"/>
        </w:rPr>
        <w:t>california</w:t>
      </w:r>
      <w:proofErr w:type="spellEnd"/>
      <w:r w:rsidRPr="000A1705">
        <w:rPr>
          <w:sz w:val="12"/>
        </w:rPr>
        <w:t xml:space="preserve"> and https://www.trains.com/trn/news-reviews/news-wire/</w:t>
      </w:r>
    </w:p>
    <w:p w14:paraId="4D9FD768" w14:textId="77777777" w:rsidR="00567292" w:rsidRPr="000A1705" w:rsidRDefault="00567292" w:rsidP="00567292">
      <w:pPr>
        <w:spacing w:after="0"/>
        <w:rPr>
          <w:sz w:val="12"/>
        </w:rPr>
      </w:pPr>
      <w:r w:rsidRPr="000A1705">
        <w:rPr>
          <w:sz w:val="12"/>
        </w:rPr>
        <w:t>union-pacific-asks-customers-to-meter-traffic-or-face-embargoes/</w:t>
      </w:r>
    </w:p>
    <w:p w14:paraId="0817A29A" w14:textId="77777777" w:rsidR="00567292" w:rsidRPr="000A1705" w:rsidRDefault="00567292" w:rsidP="00567292">
      <w:pPr>
        <w:spacing w:after="0"/>
        <w:rPr>
          <w:sz w:val="12"/>
        </w:rPr>
      </w:pPr>
      <w:r w:rsidRPr="000A1705">
        <w:rPr>
          <w:sz w:val="12"/>
        </w:rPr>
        <w:t>---------------------------------------------------------------------------</w:t>
      </w:r>
    </w:p>
    <w:p w14:paraId="0DC59E0D" w14:textId="77777777" w:rsidR="00567292" w:rsidRPr="00A2549F" w:rsidRDefault="00567292" w:rsidP="00567292">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714D23B9" w14:textId="77777777" w:rsidR="00567292" w:rsidRPr="00964903" w:rsidRDefault="00567292" w:rsidP="00567292">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37606997" w14:textId="77777777" w:rsidR="00567292" w:rsidRPr="000A1705" w:rsidRDefault="00567292" w:rsidP="00567292">
      <w:pPr>
        <w:ind w:firstLine="720"/>
        <w:rPr>
          <w:sz w:val="6"/>
          <w:szCs w:val="6"/>
        </w:rPr>
      </w:pPr>
      <w:r w:rsidRPr="000A1705">
        <w:rPr>
          <w:sz w:val="6"/>
          <w:szCs w:val="6"/>
        </w:rPr>
        <w:t xml:space="preserve">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w:t>
      </w:r>
      <w:proofErr w:type="gramStart"/>
      <w:r w:rsidRPr="000A1705">
        <w:rPr>
          <w:sz w:val="6"/>
          <w:szCs w:val="6"/>
        </w:rPr>
        <w:t>chemicals.\6\</w:t>
      </w:r>
      <w:proofErr w:type="gramEnd"/>
    </w:p>
    <w:p w14:paraId="08BFA997" w14:textId="77777777" w:rsidR="00567292" w:rsidRPr="000A1705" w:rsidRDefault="00567292" w:rsidP="00567292">
      <w:pPr>
        <w:spacing w:after="0"/>
        <w:rPr>
          <w:sz w:val="6"/>
          <w:szCs w:val="6"/>
        </w:rPr>
      </w:pPr>
      <w:r w:rsidRPr="000A1705">
        <w:rPr>
          <w:sz w:val="6"/>
          <w:szCs w:val="6"/>
        </w:rPr>
        <w:t>---------------------------------------------------------------------------</w:t>
      </w:r>
    </w:p>
    <w:p w14:paraId="3BD9B044" w14:textId="77777777" w:rsidR="00567292" w:rsidRPr="000A1705" w:rsidRDefault="00567292" w:rsidP="00567292">
      <w:pPr>
        <w:spacing w:after="0"/>
        <w:rPr>
          <w:sz w:val="6"/>
          <w:szCs w:val="6"/>
        </w:rPr>
      </w:pPr>
      <w:r w:rsidRPr="000A1705">
        <w:rPr>
          <w:sz w:val="6"/>
          <w:szCs w:val="6"/>
        </w:rPr>
        <w:t xml:space="preserve">    \6\ See Finstad Leads Letter Urging Action on Union Pacific Rail </w:t>
      </w:r>
    </w:p>
    <w:p w14:paraId="294BF333" w14:textId="77777777" w:rsidR="00567292" w:rsidRPr="000A1705" w:rsidRDefault="00567292" w:rsidP="00567292">
      <w:pPr>
        <w:spacing w:after="0"/>
        <w:rPr>
          <w:sz w:val="6"/>
          <w:szCs w:val="6"/>
        </w:rPr>
      </w:pPr>
      <w:r w:rsidRPr="000A1705">
        <w:rPr>
          <w:sz w:val="6"/>
          <w:szCs w:val="6"/>
        </w:rPr>
        <w:t xml:space="preserve">Service Delay--Press Releases--United States Congressman Brad Finstad </w:t>
      </w:r>
    </w:p>
    <w:p w14:paraId="61BDC4D7" w14:textId="77777777" w:rsidR="00567292" w:rsidRPr="000A1705" w:rsidRDefault="00567292" w:rsidP="00567292">
      <w:pPr>
        <w:spacing w:after="0"/>
        <w:rPr>
          <w:sz w:val="6"/>
          <w:szCs w:val="6"/>
        </w:rPr>
      </w:pPr>
      <w:r w:rsidRPr="000A1705">
        <w:rPr>
          <w:sz w:val="6"/>
          <w:szCs w:val="6"/>
        </w:rPr>
        <w:t>(house.gov); https://www.cramer.senate.gov/news/press-releases/sens-</w:t>
      </w:r>
    </w:p>
    <w:p w14:paraId="483559BA" w14:textId="77777777" w:rsidR="00567292" w:rsidRPr="000A1705" w:rsidRDefault="00567292" w:rsidP="00567292">
      <w:pPr>
        <w:spacing w:after="0"/>
        <w:rPr>
          <w:sz w:val="6"/>
          <w:szCs w:val="6"/>
        </w:rPr>
      </w:pPr>
      <w:r w:rsidRPr="000A1705">
        <w:rPr>
          <w:sz w:val="6"/>
          <w:szCs w:val="6"/>
        </w:rPr>
        <w:t>cramer-baldwin-colleagues-press-surface-transportation-board-on-rail-</w:t>
      </w:r>
    </w:p>
    <w:p w14:paraId="41C00472" w14:textId="77777777" w:rsidR="00567292" w:rsidRPr="000A1705" w:rsidRDefault="00567292" w:rsidP="00567292">
      <w:pPr>
        <w:spacing w:after="0"/>
        <w:rPr>
          <w:sz w:val="6"/>
          <w:szCs w:val="6"/>
        </w:rPr>
      </w:pPr>
      <w:r w:rsidRPr="000A1705">
        <w:rPr>
          <w:sz w:val="6"/>
          <w:szCs w:val="6"/>
        </w:rPr>
        <w:t>disruptions-urge-reliable-service-for-american-industries-</w:t>
      </w:r>
      <w:proofErr w:type="gramStart"/>
      <w:r w:rsidRPr="000A1705">
        <w:rPr>
          <w:sz w:val="6"/>
          <w:szCs w:val="6"/>
        </w:rPr>
        <w:t>shippers;</w:t>
      </w:r>
      <w:proofErr w:type="gramEnd"/>
      <w:r w:rsidRPr="000A1705">
        <w:rPr>
          <w:sz w:val="6"/>
          <w:szCs w:val="6"/>
        </w:rPr>
        <w:t xml:space="preserve"> </w:t>
      </w:r>
    </w:p>
    <w:p w14:paraId="7E775503" w14:textId="77777777" w:rsidR="00567292" w:rsidRPr="000A1705" w:rsidRDefault="00567292" w:rsidP="00567292">
      <w:pPr>
        <w:spacing w:after="0"/>
        <w:rPr>
          <w:sz w:val="6"/>
          <w:szCs w:val="6"/>
        </w:rPr>
      </w:pPr>
      <w:r w:rsidRPr="000A1705">
        <w:rPr>
          <w:sz w:val="6"/>
          <w:szCs w:val="6"/>
        </w:rPr>
        <w:t xml:space="preserve">Rep. Ralph Norman &amp; Rep. Jim Costa Lead Bipartisan Effort Concerning </w:t>
      </w:r>
    </w:p>
    <w:p w14:paraId="43055EDB" w14:textId="77777777" w:rsidR="00567292" w:rsidRPr="000A1705" w:rsidRDefault="00567292" w:rsidP="00567292">
      <w:pPr>
        <w:spacing w:after="0"/>
        <w:rPr>
          <w:sz w:val="6"/>
          <w:szCs w:val="6"/>
        </w:rPr>
      </w:pPr>
      <w:r w:rsidRPr="000A1705">
        <w:rPr>
          <w:sz w:val="6"/>
          <w:szCs w:val="6"/>
        </w:rPr>
        <w:t xml:space="preserve">Deficient Rail Service's Role in Fertilizer, Grain and Feed Shortage </w:t>
      </w:r>
    </w:p>
    <w:p w14:paraId="4014E0AF" w14:textId="77777777" w:rsidR="00567292" w:rsidRPr="000A1705" w:rsidRDefault="00567292" w:rsidP="00567292">
      <w:pPr>
        <w:spacing w:after="0"/>
        <w:rPr>
          <w:sz w:val="6"/>
          <w:szCs w:val="6"/>
        </w:rPr>
      </w:pPr>
      <w:r w:rsidRPr="000A1705">
        <w:rPr>
          <w:sz w:val="6"/>
          <w:szCs w:val="6"/>
        </w:rPr>
        <w:t xml:space="preserve">Affecting American Farmers--U.S. Representative Ralph Norman </w:t>
      </w:r>
    </w:p>
    <w:p w14:paraId="7BFC6D57" w14:textId="77777777" w:rsidR="00567292" w:rsidRPr="000A1705" w:rsidRDefault="00567292" w:rsidP="00567292">
      <w:pPr>
        <w:spacing w:after="0"/>
        <w:rPr>
          <w:sz w:val="6"/>
          <w:szCs w:val="6"/>
        </w:rPr>
      </w:pPr>
      <w:r w:rsidRPr="000A1705">
        <w:rPr>
          <w:sz w:val="6"/>
          <w:szCs w:val="6"/>
        </w:rPr>
        <w:t>(house.gov)</w:t>
      </w:r>
    </w:p>
    <w:p w14:paraId="1DFBA5A8" w14:textId="77777777" w:rsidR="00567292" w:rsidRPr="000A1705" w:rsidRDefault="00567292" w:rsidP="00567292">
      <w:pPr>
        <w:spacing w:after="0"/>
        <w:rPr>
          <w:sz w:val="6"/>
          <w:szCs w:val="6"/>
        </w:rPr>
      </w:pPr>
      <w:r w:rsidRPr="000A1705">
        <w:rPr>
          <w:sz w:val="6"/>
          <w:szCs w:val="6"/>
        </w:rPr>
        <w:t>---------------------------------------------------------------------------</w:t>
      </w:r>
    </w:p>
    <w:p w14:paraId="5A0EEC08" w14:textId="77777777" w:rsidR="00567292" w:rsidRPr="000A1705" w:rsidRDefault="00567292" w:rsidP="00567292">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0981CC1F" w14:textId="77777777" w:rsidR="00567292" w:rsidRPr="000A1705" w:rsidRDefault="00567292" w:rsidP="00567292">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w:t>
      </w:r>
      <w:proofErr w:type="gramStart"/>
      <w:r w:rsidRPr="000A1705">
        <w:rPr>
          <w:sz w:val="6"/>
          <w:szCs w:val="6"/>
        </w:rPr>
        <w:t>an emergency situation</w:t>
      </w:r>
      <w:proofErr w:type="gramEnd"/>
      <w:r w:rsidRPr="000A1705">
        <w:rPr>
          <w:sz w:val="6"/>
          <w:szCs w:val="6"/>
        </w:rPr>
        <w:t xml:space="preserve"> of such magnitude as to have substantial adverse effects on shippers, or on rail service in a region of the United States, or that a rail carrier . . . cannot transport the traffic offered to it in a manner that properly serves the public' '</w:t>
      </w:r>
      <w:proofErr w:type="gramStart"/>
      <w:r w:rsidRPr="000A1705">
        <w:rPr>
          <w:sz w:val="6"/>
          <w:szCs w:val="6"/>
        </w:rPr>
        <w:t>'.\7\</w:t>
      </w:r>
      <w:proofErr w:type="gramEnd"/>
    </w:p>
    <w:p w14:paraId="5380733D" w14:textId="77777777" w:rsidR="00567292" w:rsidRPr="000A1705" w:rsidRDefault="00567292" w:rsidP="00567292">
      <w:pPr>
        <w:spacing w:after="0"/>
        <w:rPr>
          <w:sz w:val="6"/>
          <w:szCs w:val="6"/>
        </w:rPr>
      </w:pPr>
      <w:r w:rsidRPr="000A1705">
        <w:rPr>
          <w:sz w:val="6"/>
          <w:szCs w:val="6"/>
        </w:rPr>
        <w:t>---------------------------------------------------------------------------</w:t>
      </w:r>
    </w:p>
    <w:p w14:paraId="01D1CAEC" w14:textId="77777777" w:rsidR="00567292" w:rsidRPr="000A1705" w:rsidRDefault="00567292" w:rsidP="00567292">
      <w:pPr>
        <w:spacing w:after="0"/>
        <w:rPr>
          <w:sz w:val="6"/>
          <w:szCs w:val="6"/>
        </w:rPr>
      </w:pPr>
      <w:r w:rsidRPr="000A1705">
        <w:rPr>
          <w:sz w:val="6"/>
          <w:szCs w:val="6"/>
        </w:rPr>
        <w:t xml:space="preserve">    \7\ https://www.federalregister.gov/documents/2022/05/02/2022-</w:t>
      </w:r>
    </w:p>
    <w:p w14:paraId="68627874" w14:textId="77777777" w:rsidR="00567292" w:rsidRPr="000A1705" w:rsidRDefault="00567292" w:rsidP="00567292">
      <w:pPr>
        <w:spacing w:after="0"/>
        <w:rPr>
          <w:sz w:val="6"/>
          <w:szCs w:val="6"/>
        </w:rPr>
      </w:pPr>
      <w:r w:rsidRPr="000A1705">
        <w:rPr>
          <w:sz w:val="6"/>
          <w:szCs w:val="6"/>
        </w:rPr>
        <w:t xml:space="preserve">09005/regulations-for-expedited-relief-for-service-emergencies (page </w:t>
      </w:r>
    </w:p>
    <w:p w14:paraId="24B3E73E" w14:textId="77777777" w:rsidR="00567292" w:rsidRPr="000A1705" w:rsidRDefault="00567292" w:rsidP="00567292">
      <w:pPr>
        <w:spacing w:after="0"/>
        <w:rPr>
          <w:sz w:val="6"/>
          <w:szCs w:val="6"/>
        </w:rPr>
      </w:pPr>
      <w:r w:rsidRPr="000A1705">
        <w:rPr>
          <w:sz w:val="6"/>
          <w:szCs w:val="6"/>
        </w:rPr>
        <w:t>25609, quoting 49 U.S.C. 11123(a))</w:t>
      </w:r>
    </w:p>
    <w:p w14:paraId="24BAEBA0" w14:textId="77777777" w:rsidR="00567292" w:rsidRPr="000A1705" w:rsidRDefault="00567292" w:rsidP="00567292">
      <w:pPr>
        <w:rPr>
          <w:sz w:val="6"/>
          <w:szCs w:val="6"/>
        </w:rPr>
      </w:pPr>
    </w:p>
    <w:p w14:paraId="31EE1226" w14:textId="77777777" w:rsidR="00567292" w:rsidRPr="000A1705" w:rsidRDefault="00567292" w:rsidP="00567292">
      <w:pPr>
        <w:ind w:firstLine="720"/>
        <w:rPr>
          <w:sz w:val="6"/>
          <w:szCs w:val="6"/>
        </w:rPr>
      </w:pPr>
      <w:r w:rsidRPr="000A1705">
        <w:rPr>
          <w:sz w:val="6"/>
          <w:szCs w:val="6"/>
        </w:rPr>
        <w:t xml:space="preserve">In December 2022, the STB held an emergency hearing involving Union Pacific and one of its customers, Foster Farms, because Union Pacific was not providing adequate rail service to deliver the corn feed Foster Farms needs to feed its chickens and prevent millions of them from </w:t>
      </w:r>
      <w:proofErr w:type="gramStart"/>
      <w:r w:rsidRPr="000A1705">
        <w:rPr>
          <w:sz w:val="6"/>
          <w:szCs w:val="6"/>
        </w:rPr>
        <w:t>dying.\8\</w:t>
      </w:r>
      <w:proofErr w:type="gramEnd"/>
      <w:r w:rsidRPr="000A1705">
        <w:rPr>
          <w:sz w:val="6"/>
          <w:szCs w:val="6"/>
        </w:rPr>
        <w:t xml:space="preserve"> It took two emergency service orders from the STB to improve the situation. Foster Farms was not the only rail customer who suffered from poor rail service.</w:t>
      </w:r>
    </w:p>
    <w:p w14:paraId="153AF80D" w14:textId="77777777" w:rsidR="00567292" w:rsidRPr="000A1705" w:rsidRDefault="00567292" w:rsidP="00567292">
      <w:pPr>
        <w:spacing w:after="0"/>
        <w:rPr>
          <w:sz w:val="6"/>
          <w:szCs w:val="6"/>
        </w:rPr>
      </w:pPr>
      <w:r w:rsidRPr="000A1705">
        <w:rPr>
          <w:sz w:val="6"/>
          <w:szCs w:val="6"/>
        </w:rPr>
        <w:t>---------------------------------------------------------------------------</w:t>
      </w:r>
    </w:p>
    <w:p w14:paraId="124ABFB3" w14:textId="77777777" w:rsidR="00567292" w:rsidRPr="000A1705" w:rsidRDefault="00567292" w:rsidP="00567292">
      <w:pPr>
        <w:spacing w:after="0"/>
        <w:rPr>
          <w:sz w:val="6"/>
          <w:szCs w:val="6"/>
        </w:rPr>
      </w:pPr>
      <w:r w:rsidRPr="000A1705">
        <w:rPr>
          <w:sz w:val="6"/>
          <w:szCs w:val="6"/>
        </w:rPr>
        <w:t xml:space="preserve">    \8\ https://www.wsj.com/articles/poultry-farm-says-millions-of-</w:t>
      </w:r>
    </w:p>
    <w:p w14:paraId="58A8F99D" w14:textId="77777777" w:rsidR="00567292" w:rsidRPr="000A1705" w:rsidRDefault="00567292" w:rsidP="00567292">
      <w:pPr>
        <w:spacing w:after="0"/>
        <w:rPr>
          <w:sz w:val="6"/>
          <w:szCs w:val="6"/>
        </w:rPr>
      </w:pPr>
      <w:r w:rsidRPr="000A1705">
        <w:rPr>
          <w:sz w:val="6"/>
          <w:szCs w:val="6"/>
        </w:rPr>
        <w:t>chickens-could-starve-from-rail-delays-11673054052</w:t>
      </w:r>
    </w:p>
    <w:p w14:paraId="657CCFBA" w14:textId="77777777" w:rsidR="00567292" w:rsidRPr="000A1705" w:rsidRDefault="00567292" w:rsidP="00567292">
      <w:pPr>
        <w:spacing w:after="0"/>
        <w:rPr>
          <w:sz w:val="6"/>
          <w:szCs w:val="6"/>
        </w:rPr>
      </w:pPr>
      <w:r w:rsidRPr="000A1705">
        <w:rPr>
          <w:sz w:val="6"/>
          <w:szCs w:val="6"/>
        </w:rPr>
        <w:t>---------------------------------------------------------------------------</w:t>
      </w:r>
    </w:p>
    <w:p w14:paraId="003A0EA8" w14:textId="77777777" w:rsidR="00567292" w:rsidRPr="000A1705" w:rsidRDefault="00567292" w:rsidP="00567292">
      <w:pPr>
        <w:ind w:firstLine="720"/>
        <w:rPr>
          <w:sz w:val="6"/>
          <w:szCs w:val="6"/>
        </w:rPr>
      </w:pPr>
      <w:r w:rsidRPr="000A1705">
        <w:rPr>
          <w:sz w:val="6"/>
          <w:szCs w:val="6"/>
        </w:rPr>
        <w:t xml:space="preserve">In 2022, UP had more than 1,000 service embargoes, a ten-fold increase from the 27 service embargoes it had in 2017.\9\ 98 percent of the service embargoes in 2022 were attributed to congestion on UP's rail network, which is something entirely within the railroad's </w:t>
      </w:r>
      <w:proofErr w:type="gramStart"/>
      <w:r w:rsidRPr="000A1705">
        <w:rPr>
          <w:sz w:val="6"/>
          <w:szCs w:val="6"/>
        </w:rPr>
        <w:t>control.\10\</w:t>
      </w:r>
      <w:proofErr w:type="gramEnd"/>
    </w:p>
    <w:p w14:paraId="4E50EEB7" w14:textId="77777777" w:rsidR="00567292" w:rsidRPr="000A1705" w:rsidRDefault="00567292" w:rsidP="00567292">
      <w:pPr>
        <w:spacing w:after="0"/>
        <w:rPr>
          <w:sz w:val="6"/>
          <w:szCs w:val="6"/>
        </w:rPr>
      </w:pPr>
      <w:r w:rsidRPr="000A1705">
        <w:rPr>
          <w:sz w:val="6"/>
          <w:szCs w:val="6"/>
        </w:rPr>
        <w:t>---------------------------------------------------------------------------</w:t>
      </w:r>
    </w:p>
    <w:p w14:paraId="11E2B85A" w14:textId="77777777" w:rsidR="00567292" w:rsidRPr="000A1705" w:rsidRDefault="00567292" w:rsidP="00567292">
      <w:pPr>
        <w:spacing w:after="0"/>
        <w:rPr>
          <w:sz w:val="6"/>
          <w:szCs w:val="6"/>
        </w:rPr>
      </w:pPr>
      <w:r w:rsidRPr="000A1705">
        <w:rPr>
          <w:sz w:val="6"/>
          <w:szCs w:val="6"/>
        </w:rPr>
        <w:t xml:space="preserve">    \9\ See the November 22nd, </w:t>
      </w:r>
      <w:proofErr w:type="gramStart"/>
      <w:r w:rsidRPr="000A1705">
        <w:rPr>
          <w:sz w:val="6"/>
          <w:szCs w:val="6"/>
        </w:rPr>
        <w:t>2022</w:t>
      </w:r>
      <w:proofErr w:type="gramEnd"/>
      <w:r w:rsidRPr="000A1705">
        <w:rPr>
          <w:sz w:val="6"/>
          <w:szCs w:val="6"/>
        </w:rPr>
        <w:t xml:space="preserve"> Notice issued by the Surface </w:t>
      </w:r>
    </w:p>
    <w:p w14:paraId="41C71CB4" w14:textId="77777777" w:rsidR="00567292" w:rsidRPr="000A1705" w:rsidRDefault="00567292" w:rsidP="00567292">
      <w:pPr>
        <w:spacing w:after="0"/>
        <w:rPr>
          <w:sz w:val="6"/>
          <w:szCs w:val="6"/>
        </w:rPr>
      </w:pPr>
      <w:r w:rsidRPr="000A1705">
        <w:rPr>
          <w:sz w:val="6"/>
          <w:szCs w:val="6"/>
        </w:rPr>
        <w:t xml:space="preserve">Transportation Board entitled: ``Oversight Hearing Pertaining to Union </w:t>
      </w:r>
    </w:p>
    <w:p w14:paraId="0EA4EE39" w14:textId="77777777" w:rsidR="00567292" w:rsidRPr="000A1705" w:rsidRDefault="00567292" w:rsidP="00567292">
      <w:pPr>
        <w:spacing w:after="0"/>
        <w:rPr>
          <w:sz w:val="6"/>
          <w:szCs w:val="6"/>
        </w:rPr>
      </w:pPr>
      <w:r w:rsidRPr="000A1705">
        <w:rPr>
          <w:sz w:val="6"/>
          <w:szCs w:val="6"/>
        </w:rPr>
        <w:t xml:space="preserve">Pacific Railroad Company Embargoes'', Docket No. EP 772. Accessed at </w:t>
      </w:r>
    </w:p>
    <w:p w14:paraId="6853C976" w14:textId="77777777" w:rsidR="00567292" w:rsidRPr="000A1705" w:rsidRDefault="00567292" w:rsidP="00567292">
      <w:pPr>
        <w:spacing w:after="0"/>
        <w:rPr>
          <w:sz w:val="6"/>
          <w:szCs w:val="6"/>
        </w:rPr>
      </w:pPr>
      <w:r w:rsidRPr="000A1705">
        <w:rPr>
          <w:sz w:val="6"/>
          <w:szCs w:val="6"/>
        </w:rPr>
        <w:t>https://www.stb.gov/proceedings-actions/search-stb-records/.</w:t>
      </w:r>
    </w:p>
    <w:p w14:paraId="71649C04" w14:textId="77777777" w:rsidR="00567292" w:rsidRPr="000A1705" w:rsidRDefault="00567292" w:rsidP="00567292">
      <w:pPr>
        <w:spacing w:after="0"/>
        <w:rPr>
          <w:sz w:val="6"/>
          <w:szCs w:val="6"/>
        </w:rPr>
      </w:pPr>
      <w:r w:rsidRPr="000A1705">
        <w:rPr>
          <w:sz w:val="6"/>
          <w:szCs w:val="6"/>
        </w:rPr>
        <w:t xml:space="preserve">    \10\ Ibid 9</w:t>
      </w:r>
    </w:p>
    <w:p w14:paraId="3BC231BA" w14:textId="77777777" w:rsidR="00567292" w:rsidRPr="000A1705" w:rsidRDefault="00567292" w:rsidP="00567292">
      <w:pPr>
        <w:spacing w:after="0"/>
        <w:rPr>
          <w:sz w:val="6"/>
          <w:szCs w:val="6"/>
        </w:rPr>
      </w:pPr>
      <w:r w:rsidRPr="000A1705">
        <w:rPr>
          <w:sz w:val="6"/>
          <w:szCs w:val="6"/>
        </w:rPr>
        <w:t>---------------------------------------------------------------------------</w:t>
      </w:r>
    </w:p>
    <w:p w14:paraId="23FA722E" w14:textId="77777777" w:rsidR="00567292" w:rsidRPr="000A1705" w:rsidRDefault="00567292" w:rsidP="00567292">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59FB1EBC" w14:textId="77777777" w:rsidR="00567292" w:rsidRPr="000A1705" w:rsidRDefault="00567292" w:rsidP="00567292">
      <w:pPr>
        <w:spacing w:after="0"/>
        <w:rPr>
          <w:sz w:val="6"/>
          <w:szCs w:val="6"/>
        </w:rPr>
      </w:pPr>
      <w:r w:rsidRPr="000A1705">
        <w:rPr>
          <w:sz w:val="6"/>
          <w:szCs w:val="6"/>
        </w:rPr>
        <w:t>---------------------------------------------------------------------------</w:t>
      </w:r>
    </w:p>
    <w:p w14:paraId="11D6EBD7" w14:textId="77777777" w:rsidR="00567292" w:rsidRPr="000A1705" w:rsidRDefault="00567292" w:rsidP="00567292">
      <w:pPr>
        <w:spacing w:after="0"/>
        <w:rPr>
          <w:sz w:val="6"/>
          <w:szCs w:val="6"/>
        </w:rPr>
      </w:pPr>
      <w:r w:rsidRPr="000A1705">
        <w:rPr>
          <w:sz w:val="6"/>
          <w:szCs w:val="6"/>
        </w:rPr>
        <w:t xml:space="preserve">    \11\ https://www.railwayage.com/regulatory/stbs-latest-service-</w:t>
      </w:r>
    </w:p>
    <w:p w14:paraId="7D224CE7" w14:textId="77777777" w:rsidR="00567292" w:rsidRPr="000A1705" w:rsidRDefault="00567292" w:rsidP="00567292">
      <w:pPr>
        <w:spacing w:after="0"/>
        <w:rPr>
          <w:sz w:val="6"/>
          <w:szCs w:val="6"/>
        </w:rPr>
      </w:pPr>
      <w:r w:rsidRPr="000A1705">
        <w:rPr>
          <w:sz w:val="6"/>
          <w:szCs w:val="6"/>
        </w:rPr>
        <w:t>case-</w:t>
      </w:r>
      <w:proofErr w:type="spellStart"/>
      <w:r w:rsidRPr="000A1705">
        <w:rPr>
          <w:sz w:val="6"/>
          <w:szCs w:val="6"/>
        </w:rPr>
        <w:t>ntec</w:t>
      </w:r>
      <w:proofErr w:type="spellEnd"/>
      <w:r w:rsidRPr="000A1705">
        <w:rPr>
          <w:sz w:val="6"/>
          <w:szCs w:val="6"/>
        </w:rPr>
        <w:t>-v-</w:t>
      </w:r>
      <w:proofErr w:type="spellStart"/>
      <w:r w:rsidRPr="000A1705">
        <w:rPr>
          <w:sz w:val="6"/>
          <w:szCs w:val="6"/>
        </w:rPr>
        <w:t>bnsf</w:t>
      </w:r>
      <w:proofErr w:type="spellEnd"/>
      <w:r w:rsidRPr="000A1705">
        <w:rPr>
          <w:sz w:val="6"/>
          <w:szCs w:val="6"/>
        </w:rPr>
        <w:t>/</w:t>
      </w:r>
    </w:p>
    <w:p w14:paraId="27ED23CB" w14:textId="77777777" w:rsidR="00567292" w:rsidRPr="000A1705" w:rsidRDefault="00567292" w:rsidP="00567292">
      <w:pPr>
        <w:spacing w:after="0"/>
        <w:rPr>
          <w:sz w:val="6"/>
          <w:szCs w:val="6"/>
        </w:rPr>
      </w:pPr>
      <w:r w:rsidRPr="000A1705">
        <w:rPr>
          <w:sz w:val="6"/>
          <w:szCs w:val="6"/>
        </w:rPr>
        <w:t xml:space="preserve">    \12\ Surface Transportation Board May 5th Decision, Docket No. NOR </w:t>
      </w:r>
    </w:p>
    <w:p w14:paraId="4F82EF8C" w14:textId="77777777" w:rsidR="00567292" w:rsidRPr="000A1705" w:rsidRDefault="00567292" w:rsidP="00567292">
      <w:pPr>
        <w:spacing w:after="0"/>
        <w:rPr>
          <w:sz w:val="6"/>
          <w:szCs w:val="6"/>
        </w:rPr>
      </w:pPr>
      <w:r w:rsidRPr="000A1705">
        <w:rPr>
          <w:sz w:val="6"/>
          <w:szCs w:val="6"/>
        </w:rPr>
        <w:t xml:space="preserve">42178: Navajo Transitional Energy Company, LLC--Ex </w:t>
      </w:r>
      <w:proofErr w:type="spellStart"/>
      <w:r w:rsidRPr="000A1705">
        <w:rPr>
          <w:sz w:val="6"/>
          <w:szCs w:val="6"/>
        </w:rPr>
        <w:t>Parte</w:t>
      </w:r>
      <w:proofErr w:type="spellEnd"/>
      <w:r w:rsidRPr="000A1705">
        <w:rPr>
          <w:sz w:val="6"/>
          <w:szCs w:val="6"/>
        </w:rPr>
        <w:t xml:space="preserve"> Petition for </w:t>
      </w:r>
    </w:p>
    <w:p w14:paraId="6D2CAEAA" w14:textId="77777777" w:rsidR="00567292" w:rsidRPr="000A1705" w:rsidRDefault="00567292" w:rsidP="00567292">
      <w:pPr>
        <w:spacing w:after="0"/>
        <w:rPr>
          <w:sz w:val="6"/>
          <w:szCs w:val="6"/>
        </w:rPr>
      </w:pPr>
      <w:r w:rsidRPr="000A1705">
        <w:rPr>
          <w:sz w:val="6"/>
          <w:szCs w:val="6"/>
        </w:rPr>
        <w:t>Emergency Service Order. Accessible at https://www.stb.gov/proceedings-</w:t>
      </w:r>
    </w:p>
    <w:p w14:paraId="6635A3AB" w14:textId="77777777" w:rsidR="00567292" w:rsidRPr="000A1705" w:rsidRDefault="00567292" w:rsidP="00567292">
      <w:pPr>
        <w:spacing w:after="0"/>
        <w:rPr>
          <w:sz w:val="6"/>
          <w:szCs w:val="6"/>
        </w:rPr>
      </w:pPr>
      <w:r w:rsidRPr="000A1705">
        <w:rPr>
          <w:sz w:val="6"/>
          <w:szCs w:val="6"/>
        </w:rPr>
        <w:t>actions/decisions/</w:t>
      </w:r>
    </w:p>
    <w:p w14:paraId="32D4D753" w14:textId="77777777" w:rsidR="00567292" w:rsidRPr="000A1705" w:rsidRDefault="00567292" w:rsidP="00567292">
      <w:pPr>
        <w:spacing w:after="0"/>
        <w:rPr>
          <w:sz w:val="6"/>
          <w:szCs w:val="6"/>
        </w:rPr>
      </w:pPr>
      <w:r w:rsidRPr="000A1705">
        <w:rPr>
          <w:sz w:val="6"/>
          <w:szCs w:val="6"/>
        </w:rPr>
        <w:t>---------------------------------------------------------------------------</w:t>
      </w:r>
    </w:p>
    <w:p w14:paraId="2A555CD3" w14:textId="77777777" w:rsidR="00567292" w:rsidRPr="000A1705" w:rsidRDefault="00567292" w:rsidP="00567292">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 xml:space="preserve">common carrier'' law. And the railroad CEOs admit </w:t>
      </w:r>
      <w:proofErr w:type="gramStart"/>
      <w:r w:rsidRPr="000A1705">
        <w:rPr>
          <w:sz w:val="6"/>
          <w:szCs w:val="6"/>
        </w:rPr>
        <w:t>that.\13\</w:t>
      </w:r>
      <w:proofErr w:type="gramEnd"/>
    </w:p>
    <w:p w14:paraId="27D6E40B" w14:textId="77777777" w:rsidR="00567292" w:rsidRPr="000A1705" w:rsidRDefault="00567292" w:rsidP="00567292">
      <w:pPr>
        <w:spacing w:after="0"/>
        <w:rPr>
          <w:sz w:val="6"/>
          <w:szCs w:val="6"/>
        </w:rPr>
      </w:pPr>
      <w:r w:rsidRPr="000A1705">
        <w:rPr>
          <w:sz w:val="6"/>
          <w:szCs w:val="6"/>
        </w:rPr>
        <w:t>---------------------------------------------------------------------------</w:t>
      </w:r>
    </w:p>
    <w:p w14:paraId="79F74838" w14:textId="77777777" w:rsidR="00567292" w:rsidRPr="000A1705" w:rsidRDefault="00567292" w:rsidP="00567292">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1E9A7E76" w14:textId="77777777" w:rsidR="00567292" w:rsidRPr="000A1705" w:rsidRDefault="00567292" w:rsidP="00567292">
      <w:pPr>
        <w:spacing w:after="0"/>
        <w:rPr>
          <w:sz w:val="6"/>
          <w:szCs w:val="6"/>
        </w:rPr>
      </w:pPr>
      <w:r w:rsidRPr="000A1705">
        <w:rPr>
          <w:sz w:val="6"/>
          <w:szCs w:val="6"/>
        </w:rPr>
        <w:t>really love us.'' New CSX CEO Joe Hinrichs, September 26th</w:t>
      </w:r>
      <w:proofErr w:type="gramStart"/>
      <w:r w:rsidRPr="000A1705">
        <w:rPr>
          <w:sz w:val="6"/>
          <w:szCs w:val="6"/>
        </w:rPr>
        <w:t xml:space="preserve"> 2022</w:t>
      </w:r>
      <w:proofErr w:type="gramEnd"/>
      <w:r w:rsidRPr="000A1705">
        <w:rPr>
          <w:sz w:val="6"/>
          <w:szCs w:val="6"/>
        </w:rPr>
        <w:t xml:space="preserve">. See </w:t>
      </w:r>
    </w:p>
    <w:p w14:paraId="27F240EC" w14:textId="77777777" w:rsidR="00567292" w:rsidRPr="000A1705" w:rsidRDefault="00567292" w:rsidP="00567292">
      <w:pPr>
        <w:spacing w:after="0"/>
        <w:rPr>
          <w:sz w:val="6"/>
          <w:szCs w:val="6"/>
        </w:rPr>
      </w:pPr>
      <w:r w:rsidRPr="000A1705">
        <w:rPr>
          <w:sz w:val="6"/>
          <w:szCs w:val="6"/>
        </w:rPr>
        <w:t>https://www.trains.com/trn/news-reviews/news-wire/new-csx-ceo-pledges-</w:t>
      </w:r>
    </w:p>
    <w:p w14:paraId="13B15F3A" w14:textId="77777777" w:rsidR="00567292" w:rsidRPr="000A1705" w:rsidRDefault="00567292" w:rsidP="00567292">
      <w:pPr>
        <w:spacing w:after="0"/>
        <w:rPr>
          <w:sz w:val="6"/>
          <w:szCs w:val="6"/>
        </w:rPr>
      </w:pPr>
      <w:r w:rsidRPr="000A1705">
        <w:rPr>
          <w:sz w:val="6"/>
          <w:szCs w:val="6"/>
        </w:rPr>
        <w:t>to-improve-service-and-company-culture/</w:t>
      </w:r>
    </w:p>
    <w:p w14:paraId="169EDE1C" w14:textId="77777777" w:rsidR="00567292" w:rsidRPr="000A1705" w:rsidRDefault="00567292" w:rsidP="00567292">
      <w:pPr>
        <w:spacing w:after="0"/>
        <w:rPr>
          <w:sz w:val="6"/>
          <w:szCs w:val="6"/>
        </w:rPr>
      </w:pPr>
      <w:r w:rsidRPr="000A1705">
        <w:rPr>
          <w:sz w:val="6"/>
          <w:szCs w:val="6"/>
        </w:rPr>
        <w:t>---------------------------------------------------------------------------</w:t>
      </w:r>
    </w:p>
    <w:p w14:paraId="67BB87D3" w14:textId="77777777" w:rsidR="00567292" w:rsidRPr="000A1705" w:rsidRDefault="00567292" w:rsidP="00567292">
      <w:pPr>
        <w:ind w:firstLine="720"/>
        <w:rPr>
          <w:sz w:val="6"/>
          <w:szCs w:val="6"/>
        </w:rPr>
      </w:pPr>
      <w:r w:rsidRPr="000A1705">
        <w:rPr>
          <w:sz w:val="6"/>
          <w:szCs w:val="6"/>
        </w:rPr>
        <w:t>Freight Rail Safety is a Supply Chain Challenge</w:t>
      </w:r>
    </w:p>
    <w:p w14:paraId="20569793" w14:textId="77777777" w:rsidR="00567292" w:rsidRPr="00964903" w:rsidRDefault="00567292" w:rsidP="00567292">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 xml:space="preserve">safety of workers and the </w:t>
      </w:r>
      <w:proofErr w:type="gramStart"/>
      <w:r w:rsidRPr="000A1705">
        <w:rPr>
          <w:sz w:val="6"/>
          <w:szCs w:val="6"/>
        </w:rPr>
        <w:t>general public</w:t>
      </w:r>
      <w:proofErr w:type="gramEnd"/>
      <w:r w:rsidRPr="000A1705">
        <w:rPr>
          <w:sz w:val="6"/>
          <w:szCs w:val="6"/>
        </w:rPr>
        <w:t>.</w:t>
      </w:r>
    </w:p>
    <w:p w14:paraId="3501A7C9" w14:textId="77777777" w:rsidR="00567292" w:rsidRPr="000A1705" w:rsidRDefault="00567292" w:rsidP="00567292">
      <w:pPr>
        <w:ind w:firstLine="720"/>
        <w:rPr>
          <w:sz w:val="6"/>
          <w:szCs w:val="6"/>
        </w:rPr>
      </w:pPr>
      <w:r w:rsidRPr="000A1705">
        <w:rPr>
          <w:sz w:val="6"/>
          <w:szCs w:val="6"/>
        </w:rPr>
        <w:t xml:space="preserve">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w:t>
      </w:r>
      <w:proofErr w:type="gramStart"/>
      <w:r w:rsidRPr="000A1705">
        <w:rPr>
          <w:sz w:val="6"/>
          <w:szCs w:val="6"/>
        </w:rPr>
        <w:t>Southern.\14\</w:t>
      </w:r>
      <w:proofErr w:type="gramEnd"/>
      <w:r w:rsidRPr="000A1705">
        <w:rPr>
          <w:sz w:val="6"/>
          <w:szCs w:val="6"/>
        </w:rPr>
        <w:t xml:space="preserve"> In rail yards, the accident and incident rate almost tripled for Norfolk </w:t>
      </w:r>
      <w:proofErr w:type="gramStart"/>
      <w:r w:rsidRPr="000A1705">
        <w:rPr>
          <w:sz w:val="6"/>
          <w:szCs w:val="6"/>
        </w:rPr>
        <w:t>Southern.\15\</w:t>
      </w:r>
      <w:proofErr w:type="gramEnd"/>
    </w:p>
    <w:p w14:paraId="1B8EAB81" w14:textId="77777777" w:rsidR="00567292" w:rsidRPr="000A1705" w:rsidRDefault="00567292" w:rsidP="00567292">
      <w:pPr>
        <w:spacing w:after="0"/>
        <w:rPr>
          <w:sz w:val="6"/>
          <w:szCs w:val="6"/>
        </w:rPr>
      </w:pPr>
      <w:r w:rsidRPr="000A1705">
        <w:rPr>
          <w:sz w:val="6"/>
          <w:szCs w:val="6"/>
        </w:rPr>
        <w:t>---------------------------------------------------------------------------</w:t>
      </w:r>
    </w:p>
    <w:p w14:paraId="4B563367" w14:textId="77777777" w:rsidR="00567292" w:rsidRPr="000A1705" w:rsidRDefault="00567292" w:rsidP="00567292">
      <w:pPr>
        <w:spacing w:after="0"/>
        <w:rPr>
          <w:sz w:val="6"/>
          <w:szCs w:val="6"/>
        </w:rPr>
      </w:pPr>
      <w:r w:rsidRPr="000A1705">
        <w:rPr>
          <w:sz w:val="6"/>
          <w:szCs w:val="6"/>
        </w:rPr>
        <w:t xml:space="preserve">    \14\ Data accessible here: https://safetydata.fra.dot.gov/</w:t>
      </w:r>
    </w:p>
    <w:p w14:paraId="44FED175" w14:textId="77777777" w:rsidR="00567292" w:rsidRPr="000A1705" w:rsidRDefault="00567292" w:rsidP="00567292">
      <w:pPr>
        <w:spacing w:after="0"/>
        <w:rPr>
          <w:sz w:val="6"/>
          <w:szCs w:val="6"/>
        </w:rPr>
      </w:pPr>
      <w:r w:rsidRPr="000A1705">
        <w:rPr>
          <w:sz w:val="6"/>
          <w:szCs w:val="6"/>
        </w:rPr>
        <w:t>officeofsafety/publicsite/query/TenYearAccidentIncidentOverview.aspx</w:t>
      </w:r>
    </w:p>
    <w:p w14:paraId="7EB64393" w14:textId="77777777" w:rsidR="00567292" w:rsidRPr="000A1705" w:rsidRDefault="00567292" w:rsidP="00567292">
      <w:pPr>
        <w:spacing w:after="0"/>
        <w:rPr>
          <w:sz w:val="6"/>
          <w:szCs w:val="6"/>
        </w:rPr>
      </w:pPr>
      <w:r w:rsidRPr="000A1705">
        <w:rPr>
          <w:sz w:val="6"/>
          <w:szCs w:val="6"/>
        </w:rPr>
        <w:t xml:space="preserve">    \15\ Ibid 14</w:t>
      </w:r>
    </w:p>
    <w:p w14:paraId="314B68F2" w14:textId="77777777" w:rsidR="00567292" w:rsidRPr="000A1705" w:rsidRDefault="00567292" w:rsidP="00567292">
      <w:pPr>
        <w:spacing w:after="0"/>
        <w:rPr>
          <w:sz w:val="6"/>
          <w:szCs w:val="6"/>
        </w:rPr>
      </w:pPr>
      <w:r w:rsidRPr="000A1705">
        <w:rPr>
          <w:sz w:val="6"/>
          <w:szCs w:val="6"/>
        </w:rPr>
        <w:t>---------------------------------------------------------------------------</w:t>
      </w:r>
    </w:p>
    <w:p w14:paraId="3505E036" w14:textId="77777777" w:rsidR="00567292" w:rsidRPr="000A1705" w:rsidRDefault="00567292" w:rsidP="00567292">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3D77385B" w14:textId="77777777" w:rsidR="00567292" w:rsidRPr="000A1705" w:rsidRDefault="00567292" w:rsidP="00567292">
      <w:pPr>
        <w:spacing w:after="0"/>
        <w:rPr>
          <w:sz w:val="6"/>
          <w:szCs w:val="6"/>
        </w:rPr>
      </w:pPr>
      <w:r w:rsidRPr="000A1705">
        <w:rPr>
          <w:sz w:val="6"/>
          <w:szCs w:val="6"/>
        </w:rPr>
        <w:t>---------------------------------------------------------------------------</w:t>
      </w:r>
    </w:p>
    <w:p w14:paraId="21B9D281" w14:textId="77777777" w:rsidR="00567292" w:rsidRPr="000A1705" w:rsidRDefault="00567292" w:rsidP="00567292">
      <w:pPr>
        <w:spacing w:after="0"/>
        <w:rPr>
          <w:sz w:val="6"/>
          <w:szCs w:val="6"/>
        </w:rPr>
      </w:pPr>
      <w:r w:rsidRPr="000A1705">
        <w:rPr>
          <w:sz w:val="6"/>
          <w:szCs w:val="6"/>
        </w:rPr>
        <w:t xml:space="preserve">    \16\ https://www.aar.org/wp-content/uploads/2023/03/AAR-Train-</w:t>
      </w:r>
    </w:p>
    <w:p w14:paraId="70CD515D" w14:textId="77777777" w:rsidR="00567292" w:rsidRPr="000A1705" w:rsidRDefault="00567292" w:rsidP="00567292">
      <w:pPr>
        <w:spacing w:after="0"/>
        <w:rPr>
          <w:sz w:val="6"/>
          <w:szCs w:val="6"/>
        </w:rPr>
      </w:pPr>
      <w:r w:rsidRPr="000A1705">
        <w:rPr>
          <w:sz w:val="6"/>
          <w:szCs w:val="6"/>
        </w:rPr>
        <w:t>Length-Fact-Sheet.pdf</w:t>
      </w:r>
    </w:p>
    <w:p w14:paraId="0FB746F6" w14:textId="77777777" w:rsidR="00567292" w:rsidRPr="000A1705" w:rsidRDefault="00567292" w:rsidP="00567292">
      <w:pPr>
        <w:spacing w:after="0"/>
        <w:rPr>
          <w:sz w:val="6"/>
          <w:szCs w:val="6"/>
        </w:rPr>
      </w:pPr>
      <w:r w:rsidRPr="000A1705">
        <w:rPr>
          <w:sz w:val="6"/>
          <w:szCs w:val="6"/>
        </w:rPr>
        <w:t>---------------------------------------------------------------------------</w:t>
      </w:r>
    </w:p>
    <w:p w14:paraId="052A0DAF" w14:textId="77777777" w:rsidR="00567292" w:rsidRPr="00964903" w:rsidRDefault="00567292" w:rsidP="00567292">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395B9C89" w14:textId="77777777" w:rsidR="00567292" w:rsidRPr="00964903" w:rsidRDefault="00567292" w:rsidP="00567292">
      <w:pPr>
        <w:rPr>
          <w:sz w:val="6"/>
          <w:szCs w:val="6"/>
        </w:rPr>
      </w:pPr>
      <w:r w:rsidRPr="00964903">
        <w:rPr>
          <w:sz w:val="6"/>
          <w:szCs w:val="6"/>
        </w:rPr>
        <w:t>Freight Rail Staffing is a Supply Chain Challenge</w:t>
      </w:r>
    </w:p>
    <w:p w14:paraId="0A9102D3" w14:textId="77777777" w:rsidR="00567292" w:rsidRPr="00911FA1" w:rsidRDefault="00567292" w:rsidP="00567292">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 xml:space="preserve">Those layoffs affected every rail craft, </w:t>
      </w:r>
      <w:proofErr w:type="gramStart"/>
      <w:r w:rsidRPr="00911FA1">
        <w:rPr>
          <w:u w:val="single"/>
        </w:rPr>
        <w:t>from train engineers and conductors,</w:t>
      </w:r>
      <w:proofErr w:type="gramEnd"/>
      <w:r w:rsidRPr="00911FA1">
        <w:rPr>
          <w:u w:val="single"/>
        </w:rPr>
        <w:t xml:space="preserve"> to maintenance of way of employees and signalmen, to the shop-craft employees that inspect, repair, and maintain rail cars.</w:t>
      </w:r>
    </w:p>
    <w:p w14:paraId="7825FDF7" w14:textId="77777777" w:rsidR="00567292" w:rsidRPr="00911FA1" w:rsidRDefault="00567292" w:rsidP="00567292">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648CD81A" w14:textId="77777777" w:rsidR="00567292" w:rsidRPr="00A2549F" w:rsidRDefault="00567292" w:rsidP="00567292">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xml:space="preserve">. The one exception is executives and staff assistants, which are 5% above their pre-pandemic </w:t>
      </w:r>
      <w:proofErr w:type="gramStart"/>
      <w:r w:rsidRPr="00A2549F">
        <w:rPr>
          <w:sz w:val="12"/>
        </w:rPr>
        <w:t>levels.\19\</w:t>
      </w:r>
      <w:proofErr w:type="gramEnd"/>
    </w:p>
    <w:p w14:paraId="0A4B4287" w14:textId="77777777" w:rsidR="00567292" w:rsidRPr="00A2549F" w:rsidRDefault="00567292" w:rsidP="00567292">
      <w:pPr>
        <w:spacing w:after="0"/>
        <w:rPr>
          <w:sz w:val="12"/>
        </w:rPr>
      </w:pPr>
      <w:r w:rsidRPr="00A2549F">
        <w:rPr>
          <w:sz w:val="12"/>
        </w:rPr>
        <w:t>---------------------------------------------------------------------------</w:t>
      </w:r>
    </w:p>
    <w:p w14:paraId="0443E9CC" w14:textId="77777777" w:rsidR="00567292" w:rsidRPr="00A2549F" w:rsidRDefault="00567292" w:rsidP="00567292">
      <w:pPr>
        <w:spacing w:after="0"/>
        <w:rPr>
          <w:sz w:val="12"/>
        </w:rPr>
      </w:pPr>
      <w:r w:rsidRPr="00A2549F">
        <w:rPr>
          <w:sz w:val="12"/>
        </w:rPr>
        <w:t xml:space="preserve">    \17\ Data accessible at https://www.stb.gov/reports-data/economic-</w:t>
      </w:r>
    </w:p>
    <w:p w14:paraId="3C6CE5CA" w14:textId="77777777" w:rsidR="00567292" w:rsidRPr="00A2549F" w:rsidRDefault="00567292" w:rsidP="00567292">
      <w:pPr>
        <w:spacing w:after="0"/>
        <w:rPr>
          <w:sz w:val="12"/>
        </w:rPr>
      </w:pPr>
      <w:r w:rsidRPr="00A2549F">
        <w:rPr>
          <w:sz w:val="12"/>
        </w:rPr>
        <w:t>data/employment-data/</w:t>
      </w:r>
    </w:p>
    <w:p w14:paraId="38B85671" w14:textId="77777777" w:rsidR="00567292" w:rsidRPr="00A2549F" w:rsidRDefault="00567292" w:rsidP="00567292">
      <w:pPr>
        <w:spacing w:after="0"/>
        <w:rPr>
          <w:sz w:val="12"/>
        </w:rPr>
      </w:pPr>
      <w:r w:rsidRPr="00A2549F">
        <w:rPr>
          <w:sz w:val="12"/>
        </w:rPr>
        <w:t xml:space="preserve">    \18\ Ibid 17</w:t>
      </w:r>
    </w:p>
    <w:p w14:paraId="12D901A6" w14:textId="77777777" w:rsidR="00567292" w:rsidRPr="00A2549F" w:rsidRDefault="00567292" w:rsidP="00567292">
      <w:pPr>
        <w:spacing w:after="0"/>
        <w:rPr>
          <w:sz w:val="12"/>
        </w:rPr>
      </w:pPr>
      <w:r w:rsidRPr="00A2549F">
        <w:rPr>
          <w:sz w:val="12"/>
        </w:rPr>
        <w:t xml:space="preserve">    \19\ Ibid 17</w:t>
      </w:r>
    </w:p>
    <w:p w14:paraId="2A20F38E" w14:textId="77777777" w:rsidR="00567292" w:rsidRPr="00A2549F" w:rsidRDefault="00567292" w:rsidP="00567292">
      <w:pPr>
        <w:spacing w:after="0"/>
        <w:rPr>
          <w:sz w:val="12"/>
        </w:rPr>
      </w:pPr>
      <w:r w:rsidRPr="00A2549F">
        <w:rPr>
          <w:sz w:val="12"/>
        </w:rPr>
        <w:t>---------------------------------------------------------------------------</w:t>
      </w:r>
    </w:p>
    <w:p w14:paraId="4D2C558B" w14:textId="77777777" w:rsidR="00567292" w:rsidRPr="00A2549F" w:rsidRDefault="00567292" w:rsidP="00567292">
      <w:pPr>
        <w:ind w:firstLine="720"/>
        <w:rPr>
          <w:sz w:val="12"/>
        </w:rPr>
      </w:pPr>
      <w:r w:rsidRPr="00A2549F">
        <w:rPr>
          <w:sz w:val="12"/>
        </w:rPr>
        <w:t>On an individual Class I railroad basis, only Canadian Pacific and CSX have gotten back to their pre-pandemic employment levels in March 2020.</w:t>
      </w:r>
    </w:p>
    <w:p w14:paraId="38DA8FDC" w14:textId="77777777" w:rsidR="00567292" w:rsidRPr="00911FA1" w:rsidRDefault="00567292" w:rsidP="00567292">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 xml:space="preserve">need more </w:t>
      </w:r>
      <w:proofErr w:type="gramStart"/>
      <w:r w:rsidRPr="00A2549F">
        <w:rPr>
          <w:rStyle w:val="Emphasis"/>
          <w:highlight w:val="yellow"/>
        </w:rPr>
        <w:t>conductors</w:t>
      </w:r>
      <w:r w:rsidRPr="00A2549F">
        <w:rPr>
          <w:sz w:val="12"/>
        </w:rPr>
        <w:t>.\20\</w:t>
      </w:r>
      <w:proofErr w:type="gramEnd"/>
      <w:r w:rsidRPr="00A2549F">
        <w:rPr>
          <w:sz w:val="12"/>
        </w:rPr>
        <w:t xml:space="preserve">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33CDC703" w14:textId="77777777" w:rsidR="00567292" w:rsidRPr="00A2549F" w:rsidRDefault="00567292" w:rsidP="00567292">
      <w:pPr>
        <w:spacing w:after="0"/>
        <w:rPr>
          <w:sz w:val="12"/>
        </w:rPr>
      </w:pPr>
      <w:r w:rsidRPr="00A2549F">
        <w:rPr>
          <w:sz w:val="12"/>
        </w:rPr>
        <w:t>---------------------------------------------------------------------------</w:t>
      </w:r>
    </w:p>
    <w:p w14:paraId="78587AA1" w14:textId="77777777" w:rsidR="00567292" w:rsidRPr="00A2549F" w:rsidRDefault="00567292" w:rsidP="00567292">
      <w:pPr>
        <w:spacing w:after="0"/>
        <w:rPr>
          <w:sz w:val="12"/>
        </w:rPr>
      </w:pPr>
      <w:r w:rsidRPr="00A2549F">
        <w:rPr>
          <w:sz w:val="12"/>
        </w:rPr>
        <w:t xml:space="preserve">    \20\ https://www.trains.com/trn/news-reviews/news-wire/fra-letter-</w:t>
      </w:r>
    </w:p>
    <w:p w14:paraId="756569B2" w14:textId="77777777" w:rsidR="00567292" w:rsidRPr="00A2549F" w:rsidRDefault="00567292" w:rsidP="00567292">
      <w:pPr>
        <w:spacing w:after="0"/>
        <w:rPr>
          <w:sz w:val="12"/>
        </w:rPr>
      </w:pPr>
      <w:r w:rsidRPr="00A2549F">
        <w:rPr>
          <w:sz w:val="12"/>
        </w:rPr>
        <w:t>warns-norfolk-southern-about-conductor-training-safety-deficiencies/</w:t>
      </w:r>
    </w:p>
    <w:p w14:paraId="4E94D191" w14:textId="77777777" w:rsidR="00567292" w:rsidRPr="00A2549F" w:rsidRDefault="00567292" w:rsidP="00567292">
      <w:pPr>
        <w:spacing w:after="0"/>
        <w:rPr>
          <w:sz w:val="12"/>
        </w:rPr>
      </w:pPr>
      <w:r w:rsidRPr="00A2549F">
        <w:rPr>
          <w:sz w:val="12"/>
        </w:rPr>
        <w:t>---------------------------------------------------------------------------</w:t>
      </w:r>
    </w:p>
    <w:p w14:paraId="3E3883EA" w14:textId="77777777" w:rsidR="00567292" w:rsidRPr="00911FA1" w:rsidRDefault="00567292" w:rsidP="00567292">
      <w:pPr>
        <w:rPr>
          <w:sz w:val="12"/>
        </w:rPr>
      </w:pPr>
      <w:r w:rsidRPr="00911FA1">
        <w:rPr>
          <w:sz w:val="12"/>
        </w:rPr>
        <w:t>Solutions</w:t>
      </w:r>
    </w:p>
    <w:p w14:paraId="1929727D" w14:textId="77777777" w:rsidR="00567292" w:rsidRPr="00911FA1" w:rsidRDefault="00567292" w:rsidP="00567292">
      <w:pPr>
        <w:ind w:firstLine="720"/>
        <w:rPr>
          <w:sz w:val="12"/>
        </w:rPr>
      </w:pPr>
      <w:r w:rsidRPr="00911FA1">
        <w:rPr>
          <w:sz w:val="12"/>
        </w:rPr>
        <w:t xml:space="preserve">It is going to </w:t>
      </w:r>
      <w:proofErr w:type="gramStart"/>
      <w:r w:rsidRPr="00911FA1">
        <w:rPr>
          <w:sz w:val="12"/>
        </w:rPr>
        <w:t>take action</w:t>
      </w:r>
      <w:proofErr w:type="gramEnd"/>
      <w:r w:rsidRPr="00911FA1">
        <w:rPr>
          <w:sz w:val="12"/>
        </w:rPr>
        <w:t xml:space="preserve"> from Congress and federal regulators such as the STB and the Federal Railroad Administration (FRA) to resolve the core staffing, service, and safety issues that threaten not only our country's freight rail supply chain, but our </w:t>
      </w:r>
      <w:proofErr w:type="gramStart"/>
      <w:r w:rsidRPr="00911FA1">
        <w:rPr>
          <w:sz w:val="12"/>
        </w:rPr>
        <w:t>economy as a whole</w:t>
      </w:r>
      <w:proofErr w:type="gramEnd"/>
      <w:r w:rsidRPr="00911FA1">
        <w:rPr>
          <w:sz w:val="12"/>
        </w:rPr>
        <w:t>.</w:t>
      </w:r>
    </w:p>
    <w:p w14:paraId="6619EE04" w14:textId="77777777" w:rsidR="00567292" w:rsidRPr="00911FA1" w:rsidRDefault="00567292" w:rsidP="00567292">
      <w:pPr>
        <w:ind w:firstLine="720"/>
        <w:rPr>
          <w:sz w:val="12"/>
        </w:rPr>
      </w:pPr>
      <w:r w:rsidRPr="00911FA1">
        <w:rPr>
          <w:sz w:val="12"/>
        </w:rPr>
        <w:t>Rail labor and shippers are united around many of the solutions here, which has not always been the case.</w:t>
      </w:r>
    </w:p>
    <w:p w14:paraId="0BCCE9AC" w14:textId="77777777" w:rsidR="00567292" w:rsidRPr="00A2549F" w:rsidRDefault="00567292" w:rsidP="00567292">
      <w:pPr>
        <w:rPr>
          <w:sz w:val="12"/>
        </w:rPr>
      </w:pPr>
      <w:r w:rsidRPr="00911FA1">
        <w:rPr>
          <w:sz w:val="12"/>
        </w:rPr>
        <w:t xml:space="preserve">Strengthen the Common Carrier Obligation   </w:t>
      </w:r>
    </w:p>
    <w:p w14:paraId="4F2D1345" w14:textId="77777777" w:rsidR="00567292" w:rsidRPr="00911FA1" w:rsidRDefault="00567292" w:rsidP="00567292">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0F492938" w14:textId="77777777" w:rsidR="00567292" w:rsidRPr="00911FA1" w:rsidRDefault="00567292" w:rsidP="00567292">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04BEF315" w14:textId="77777777" w:rsidR="00567292" w:rsidRPr="00911FA1" w:rsidRDefault="00567292" w:rsidP="00567292">
      <w:pPr>
        <w:spacing w:after="0"/>
        <w:rPr>
          <w:sz w:val="12"/>
        </w:rPr>
      </w:pPr>
      <w:r w:rsidRPr="00911FA1">
        <w:rPr>
          <w:sz w:val="12"/>
        </w:rPr>
        <w:t>---------------------------------------------------------------------------</w:t>
      </w:r>
    </w:p>
    <w:p w14:paraId="2C8026C6" w14:textId="77777777" w:rsidR="00567292" w:rsidRPr="00911FA1" w:rsidRDefault="00567292" w:rsidP="00567292">
      <w:pPr>
        <w:spacing w:after="0"/>
        <w:rPr>
          <w:sz w:val="12"/>
        </w:rPr>
      </w:pPr>
      <w:r w:rsidRPr="00911FA1">
        <w:rPr>
          <w:sz w:val="12"/>
        </w:rPr>
        <w:t xml:space="preserve">    \21\ Codified in Section 11101(a) of title 49, United States Code</w:t>
      </w:r>
    </w:p>
    <w:p w14:paraId="4B5C51F8" w14:textId="77777777" w:rsidR="00567292" w:rsidRPr="00911FA1" w:rsidRDefault="00567292" w:rsidP="00567292">
      <w:pPr>
        <w:spacing w:after="0"/>
        <w:rPr>
          <w:sz w:val="12"/>
        </w:rPr>
      </w:pPr>
      <w:r w:rsidRPr="00911FA1">
        <w:rPr>
          <w:sz w:val="12"/>
        </w:rPr>
        <w:t xml:space="preserve">    \22\ https://www.baldwin.senate.gov/news/press-releases/baldwin-</w:t>
      </w:r>
    </w:p>
    <w:p w14:paraId="2FC18158" w14:textId="77777777" w:rsidR="00567292" w:rsidRPr="00911FA1" w:rsidRDefault="00567292" w:rsidP="00567292">
      <w:pPr>
        <w:spacing w:after="0"/>
        <w:rPr>
          <w:sz w:val="12"/>
        </w:rPr>
      </w:pPr>
      <w:r w:rsidRPr="00911FA1">
        <w:rPr>
          <w:sz w:val="12"/>
        </w:rPr>
        <w:t>introduces-legislation-to-improve-freight-rail-service-for-american-</w:t>
      </w:r>
    </w:p>
    <w:p w14:paraId="2D8BD62D" w14:textId="77777777" w:rsidR="00567292" w:rsidRPr="00911FA1" w:rsidRDefault="00567292" w:rsidP="00567292">
      <w:pPr>
        <w:spacing w:after="0"/>
        <w:rPr>
          <w:sz w:val="12"/>
        </w:rPr>
      </w:pPr>
      <w:r w:rsidRPr="00911FA1">
        <w:rPr>
          <w:sz w:val="12"/>
        </w:rPr>
        <w:t>businesses</w:t>
      </w:r>
    </w:p>
    <w:p w14:paraId="68A44194" w14:textId="77777777" w:rsidR="00567292" w:rsidRPr="00911FA1" w:rsidRDefault="00567292" w:rsidP="00567292">
      <w:pPr>
        <w:spacing w:after="0"/>
        <w:rPr>
          <w:sz w:val="12"/>
        </w:rPr>
      </w:pPr>
      <w:r w:rsidRPr="00911FA1">
        <w:rPr>
          <w:sz w:val="12"/>
        </w:rPr>
        <w:t>---------------------------------------------------------------------------</w:t>
      </w:r>
    </w:p>
    <w:p w14:paraId="0074C4AE" w14:textId="77777777" w:rsidR="00567292" w:rsidRPr="00911FA1" w:rsidRDefault="00567292" w:rsidP="00567292">
      <w:pPr>
        <w:ind w:firstLine="720"/>
        <w:rPr>
          <w:sz w:val="12"/>
        </w:rPr>
      </w:pPr>
      <w:r w:rsidRPr="00911FA1">
        <w:rPr>
          <w:sz w:val="12"/>
        </w:rPr>
        <w:t xml:space="preserve">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w:t>
      </w:r>
      <w:proofErr w:type="gramStart"/>
      <w:r w:rsidRPr="00911FA1">
        <w:rPr>
          <w:sz w:val="12"/>
        </w:rPr>
        <w:t>provisions.\23\</w:t>
      </w:r>
      <w:proofErr w:type="gramEnd"/>
      <w:r w:rsidRPr="00911FA1">
        <w:rPr>
          <w:sz w:val="12"/>
        </w:rPr>
        <w:t xml:space="preserve"> We urge this Congress to pass similar legislation.</w:t>
      </w:r>
    </w:p>
    <w:p w14:paraId="1AA9E8A2" w14:textId="77777777" w:rsidR="00567292" w:rsidRPr="00911FA1" w:rsidRDefault="00567292" w:rsidP="00567292">
      <w:pPr>
        <w:spacing w:after="0"/>
        <w:rPr>
          <w:sz w:val="12"/>
        </w:rPr>
      </w:pPr>
      <w:r w:rsidRPr="00911FA1">
        <w:rPr>
          <w:sz w:val="12"/>
        </w:rPr>
        <w:t>---------------------------------------------------------------------------</w:t>
      </w:r>
    </w:p>
    <w:p w14:paraId="034E42C8" w14:textId="77777777" w:rsidR="00567292" w:rsidRPr="00911FA1" w:rsidRDefault="00567292" w:rsidP="00567292">
      <w:pPr>
        <w:spacing w:after="0"/>
        <w:rPr>
          <w:sz w:val="12"/>
        </w:rPr>
      </w:pPr>
      <w:r w:rsidRPr="00911FA1">
        <w:rPr>
          <w:sz w:val="12"/>
        </w:rPr>
        <w:t xml:space="preserve">    \23\ https://www.congress.gov/bill/117th-congress/house-bill/8649/</w:t>
      </w:r>
    </w:p>
    <w:p w14:paraId="6C64ACE9" w14:textId="77777777" w:rsidR="00567292" w:rsidRPr="00911FA1" w:rsidRDefault="00567292" w:rsidP="00567292">
      <w:pPr>
        <w:spacing w:after="0"/>
        <w:rPr>
          <w:sz w:val="12"/>
        </w:rPr>
      </w:pPr>
      <w:proofErr w:type="spellStart"/>
      <w:r w:rsidRPr="00911FA1">
        <w:rPr>
          <w:sz w:val="12"/>
        </w:rPr>
        <w:t>text?s</w:t>
      </w:r>
      <w:proofErr w:type="spellEnd"/>
      <w:r w:rsidRPr="00911FA1">
        <w:rPr>
          <w:sz w:val="12"/>
        </w:rPr>
        <w:t>=4&amp;r=1</w:t>
      </w:r>
    </w:p>
    <w:p w14:paraId="6D4A5C52" w14:textId="77777777" w:rsidR="00567292" w:rsidRPr="00A2549F" w:rsidRDefault="00567292" w:rsidP="00567292">
      <w:pPr>
        <w:spacing w:after="0"/>
        <w:rPr>
          <w:sz w:val="12"/>
        </w:rPr>
      </w:pPr>
      <w:r w:rsidRPr="00911FA1">
        <w:rPr>
          <w:sz w:val="12"/>
        </w:rPr>
        <w:t>---------------------------------------------------------------------------</w:t>
      </w:r>
    </w:p>
    <w:p w14:paraId="58C49DB7" w14:textId="77777777" w:rsidR="00567292" w:rsidRPr="00A2549F" w:rsidRDefault="00567292" w:rsidP="00567292">
      <w:pPr>
        <w:rPr>
          <w:sz w:val="12"/>
        </w:rPr>
      </w:pPr>
      <w:r w:rsidRPr="00A2549F">
        <w:rPr>
          <w:sz w:val="12"/>
        </w:rPr>
        <w:t>Hire More Workers</w:t>
      </w:r>
    </w:p>
    <w:p w14:paraId="09E34CED" w14:textId="77777777" w:rsidR="00567292" w:rsidRPr="00A2549F" w:rsidRDefault="00567292" w:rsidP="00567292">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 xml:space="preserve">and an inability to get time off for medical appointments that risks workers' </w:t>
      </w:r>
      <w:proofErr w:type="gramStart"/>
      <w:r w:rsidRPr="00A20355">
        <w:rPr>
          <w:u w:val="single"/>
        </w:rPr>
        <w:t>health</w:t>
      </w:r>
      <w:r w:rsidRPr="00A2549F">
        <w:rPr>
          <w:sz w:val="12"/>
        </w:rPr>
        <w:t>.\27\</w:t>
      </w:r>
      <w:proofErr w:type="gramEnd"/>
    </w:p>
    <w:p w14:paraId="700AD299" w14:textId="77777777" w:rsidR="00567292" w:rsidRPr="00A2549F" w:rsidRDefault="00567292" w:rsidP="00567292">
      <w:pPr>
        <w:spacing w:after="0"/>
        <w:rPr>
          <w:sz w:val="12"/>
        </w:rPr>
      </w:pPr>
      <w:r w:rsidRPr="00A2549F">
        <w:rPr>
          <w:sz w:val="12"/>
        </w:rPr>
        <w:t>---------------------------------------------------------------------------</w:t>
      </w:r>
    </w:p>
    <w:p w14:paraId="6A3E21C1" w14:textId="77777777" w:rsidR="00567292" w:rsidRPr="00A2549F" w:rsidRDefault="00567292" w:rsidP="00567292">
      <w:pPr>
        <w:spacing w:after="0"/>
        <w:rPr>
          <w:sz w:val="12"/>
        </w:rPr>
      </w:pPr>
      <w:r w:rsidRPr="00A2549F">
        <w:rPr>
          <w:sz w:val="12"/>
        </w:rPr>
        <w:t xml:space="preserve">    \24\ For Rail Workers, Anger Persists Over Sick Leave--The New York Times (nytimes.com)</w:t>
      </w:r>
    </w:p>
    <w:p w14:paraId="6CA1D1C9" w14:textId="77777777" w:rsidR="00567292" w:rsidRPr="00A2549F" w:rsidRDefault="00567292" w:rsidP="00567292">
      <w:pPr>
        <w:spacing w:after="0"/>
        <w:rPr>
          <w:sz w:val="12"/>
        </w:rPr>
      </w:pPr>
      <w:r w:rsidRPr="00A2549F">
        <w:rPr>
          <w:sz w:val="12"/>
        </w:rPr>
        <w:t xml:space="preserve">    \25\ Railroads' workplace attendance policies at the heart of labor dispute: NPR</w:t>
      </w:r>
    </w:p>
    <w:p w14:paraId="16FA02B5" w14:textId="77777777" w:rsidR="00567292" w:rsidRPr="00A2549F" w:rsidRDefault="00567292" w:rsidP="00567292">
      <w:pPr>
        <w:spacing w:after="0"/>
        <w:rPr>
          <w:sz w:val="12"/>
        </w:rPr>
      </w:pPr>
      <w:r w:rsidRPr="00A2549F">
        <w:rPr>
          <w:sz w:val="12"/>
        </w:rPr>
        <w:t xml:space="preserve">    \26\ https://www.kansascity.com/news/business/article268941917.html</w:t>
      </w:r>
    </w:p>
    <w:p w14:paraId="1046A8CE" w14:textId="77777777" w:rsidR="00567292" w:rsidRPr="00A2549F" w:rsidRDefault="00567292" w:rsidP="00567292">
      <w:pPr>
        <w:spacing w:after="0"/>
        <w:rPr>
          <w:sz w:val="12"/>
        </w:rPr>
      </w:pPr>
      <w:r w:rsidRPr="00A2549F">
        <w:rPr>
          <w:sz w:val="12"/>
        </w:rPr>
        <w:t xml:space="preserve">    \27\ In rail strike showdown, death of worker helped stoke anger--The Washington Post</w:t>
      </w:r>
    </w:p>
    <w:p w14:paraId="01C6B285" w14:textId="77777777" w:rsidR="00567292" w:rsidRPr="00A2549F" w:rsidRDefault="00567292" w:rsidP="00567292">
      <w:pPr>
        <w:spacing w:after="0"/>
        <w:rPr>
          <w:sz w:val="12"/>
        </w:rPr>
      </w:pPr>
      <w:r w:rsidRPr="00A2549F">
        <w:rPr>
          <w:sz w:val="12"/>
        </w:rPr>
        <w:t>---------------------------------------------------------------------------</w:t>
      </w:r>
    </w:p>
    <w:p w14:paraId="3EBB36F6" w14:textId="77777777" w:rsidR="00567292" w:rsidRPr="00A2549F" w:rsidRDefault="00567292" w:rsidP="00567292">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2F386060" w14:textId="77777777" w:rsidR="00567292" w:rsidRPr="00A2549F" w:rsidRDefault="00567292" w:rsidP="00567292">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20D607A9" w14:textId="77777777" w:rsidR="00567292" w:rsidRPr="00A2549F" w:rsidRDefault="00567292" w:rsidP="00567292">
      <w:pPr>
        <w:spacing w:after="0"/>
        <w:rPr>
          <w:sz w:val="12"/>
        </w:rPr>
      </w:pPr>
      <w:r w:rsidRPr="00A2549F">
        <w:rPr>
          <w:sz w:val="12"/>
        </w:rPr>
        <w:t>---------------------------------------------------------------------------</w:t>
      </w:r>
    </w:p>
    <w:p w14:paraId="4DF0AE7E" w14:textId="77777777" w:rsidR="00567292" w:rsidRPr="00A2549F" w:rsidRDefault="00567292" w:rsidP="00567292">
      <w:pPr>
        <w:spacing w:after="0"/>
        <w:rPr>
          <w:sz w:val="12"/>
        </w:rPr>
      </w:pPr>
      <w:r w:rsidRPr="00A2549F">
        <w:rPr>
          <w:sz w:val="12"/>
        </w:rPr>
        <w:t xml:space="preserve">    \28\ The Surface Transportation Board started requiring these 4 Class I railroads to report this data in April 2022</w:t>
      </w:r>
    </w:p>
    <w:p w14:paraId="2562F848" w14:textId="77777777" w:rsidR="00567292" w:rsidRPr="00A2549F" w:rsidRDefault="00567292" w:rsidP="00567292">
      <w:pPr>
        <w:spacing w:after="0"/>
        <w:rPr>
          <w:sz w:val="12"/>
        </w:rPr>
      </w:pPr>
      <w:r w:rsidRPr="00A2549F">
        <w:rPr>
          <w:sz w:val="12"/>
        </w:rPr>
        <w:t>---------------------------------------------------------------------------</w:t>
      </w:r>
    </w:p>
    <w:p w14:paraId="60DBBA32" w14:textId="77777777" w:rsidR="00567292" w:rsidRPr="00A2549F" w:rsidRDefault="00567292" w:rsidP="00567292">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6882FA69" w14:textId="77777777" w:rsidR="00567292" w:rsidRDefault="00567292" w:rsidP="00567292">
      <w:pPr>
        <w:ind w:firstLine="720"/>
        <w:rPr>
          <w:sz w:val="12"/>
        </w:rPr>
      </w:pPr>
      <w:r w:rsidRPr="00A2549F">
        <w:rPr>
          <w:sz w:val="12"/>
        </w:rPr>
        <w:t xml:space="preserve">Class I railroads must address quality of life issues </w:t>
      </w:r>
      <w:proofErr w:type="gramStart"/>
      <w:r w:rsidRPr="00A2549F">
        <w:rPr>
          <w:sz w:val="12"/>
        </w:rPr>
        <w:t>in order to</w:t>
      </w:r>
      <w:proofErr w:type="gramEnd"/>
      <w:r w:rsidRPr="00A2549F">
        <w:rPr>
          <w:sz w:val="12"/>
        </w:rPr>
        <w:t xml:space="preserve"> hire and retain </w:t>
      </w:r>
      <w:proofErr w:type="gramStart"/>
      <w:r w:rsidRPr="00A2549F">
        <w:rPr>
          <w:sz w:val="12"/>
        </w:rPr>
        <w:t>the sufficient number of</w:t>
      </w:r>
      <w:proofErr w:type="gramEnd"/>
      <w:r w:rsidRPr="00A2549F">
        <w:rPr>
          <w:sz w:val="12"/>
        </w:rPr>
        <w:t xml:space="preserve"> employees necessary to sustain, and hopefully one day grow, the system.</w:t>
      </w:r>
    </w:p>
    <w:p w14:paraId="03CD7DB7" w14:textId="77777777" w:rsidR="00567292" w:rsidRPr="00247DF3" w:rsidRDefault="00567292" w:rsidP="00567292">
      <w:pPr>
        <w:pStyle w:val="Heading4"/>
      </w:pPr>
      <w:r>
        <w:t>The RLA’s dispute mechanism prevents effective action</w:t>
      </w:r>
    </w:p>
    <w:p w14:paraId="7D5C9AB6" w14:textId="77777777" w:rsidR="00567292" w:rsidRPr="006F61B0" w:rsidRDefault="00567292" w:rsidP="00567292">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 xml:space="preserve">US </w:t>
      </w:r>
      <w:proofErr w:type="spellStart"/>
      <w:r w:rsidRPr="006F61B0">
        <w:t>Labour</w:t>
      </w:r>
      <w:proofErr w:type="spellEnd"/>
      <w:r w:rsidRPr="006F61B0">
        <w:t xml:space="preserve">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64A83206" w14:textId="77777777" w:rsidR="00567292" w:rsidRPr="00B100CB" w:rsidRDefault="00567292" w:rsidP="00567292">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xml:space="preserve">) of 1926, the first major national </w:t>
      </w:r>
      <w:proofErr w:type="spellStart"/>
      <w:r w:rsidRPr="00D61D8F">
        <w:rPr>
          <w:u w:val="single"/>
        </w:rPr>
        <w:t>labour</w:t>
      </w:r>
      <w:proofErr w:type="spellEnd"/>
      <w:r w:rsidRPr="00D61D8F">
        <w:rPr>
          <w:u w:val="single"/>
        </w:rPr>
        <w:t xml:space="preserve"> law</w:t>
      </w:r>
      <w:r w:rsidRPr="00B100CB">
        <w:rPr>
          <w:sz w:val="16"/>
        </w:rPr>
        <w:t xml:space="preserve">. Most comparative </w:t>
      </w:r>
      <w:proofErr w:type="spellStart"/>
      <w:r w:rsidRPr="00B100CB">
        <w:rPr>
          <w:sz w:val="16"/>
        </w:rPr>
        <w:t>labour</w:t>
      </w:r>
      <w:proofErr w:type="spellEnd"/>
      <w:r w:rsidRPr="00B100CB">
        <w:rPr>
          <w:sz w:val="16"/>
        </w:rPr>
        <w:t xml:space="preserve"> law analysts, and even most </w:t>
      </w:r>
      <w:proofErr w:type="spellStart"/>
      <w:r w:rsidRPr="00B100CB">
        <w:rPr>
          <w:sz w:val="16"/>
        </w:rPr>
        <w:t>labour</w:t>
      </w:r>
      <w:proofErr w:type="spellEnd"/>
      <w:r w:rsidRPr="00B100CB">
        <w:rPr>
          <w:sz w:val="16"/>
        </w:rPr>
        <w:t xml:space="preserve"> lawyers in the United States, are more familiar with the National Labor Relations Act (NLRA) of 1935, also called the Wagner Act for its Senate sponsor. The NLRA governs </w:t>
      </w:r>
      <w:proofErr w:type="spellStart"/>
      <w:r w:rsidRPr="00B100CB">
        <w:rPr>
          <w:sz w:val="16"/>
        </w:rPr>
        <w:t>labour</w:t>
      </w:r>
      <w:proofErr w:type="spellEnd"/>
      <w:r w:rsidRPr="00B100CB">
        <w:rPr>
          <w:sz w:val="16"/>
        </w:rPr>
        <w:t xml:space="preserve"> relations in the entire private sector except for railroads and airlines (airlines were added to RLA coverage in 1936).</w:t>
      </w:r>
    </w:p>
    <w:p w14:paraId="2393FE67" w14:textId="77777777" w:rsidR="00567292" w:rsidRPr="00B100CB" w:rsidRDefault="00567292" w:rsidP="00567292">
      <w:pPr>
        <w:rPr>
          <w:sz w:val="16"/>
        </w:rPr>
      </w:pPr>
      <w:r w:rsidRPr="00B100CB">
        <w:rPr>
          <w:sz w:val="16"/>
        </w:rPr>
        <w:tab/>
        <w:t xml:space="preserve">Congress adopted the NLRA in 1935 amid a wave of large-scale </w:t>
      </w:r>
      <w:proofErr w:type="spellStart"/>
      <w:r w:rsidRPr="00B100CB">
        <w:rPr>
          <w:sz w:val="16"/>
        </w:rPr>
        <w:t>organising</w:t>
      </w:r>
      <w:proofErr w:type="spellEnd"/>
      <w:r w:rsidRPr="00B100CB">
        <w:rPr>
          <w:sz w:val="16"/>
        </w:rPr>
        <w:t xml:space="preserve">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7F93704F" w14:textId="77777777" w:rsidR="00567292" w:rsidRPr="00B100CB" w:rsidRDefault="00567292" w:rsidP="00567292">
      <w:pPr>
        <w:ind w:firstLine="720"/>
        <w:rPr>
          <w:sz w:val="16"/>
        </w:rPr>
      </w:pPr>
      <w:r w:rsidRPr="00B100CB">
        <w:rPr>
          <w:sz w:val="16"/>
        </w:rPr>
        <w:t xml:space="preserve">The national railroad strikes of 1877 and 1890 are legend in American </w:t>
      </w:r>
      <w:proofErr w:type="spellStart"/>
      <w:r w:rsidRPr="00B100CB">
        <w:rPr>
          <w:sz w:val="16"/>
        </w:rPr>
        <w:t>labour</w:t>
      </w:r>
      <w:proofErr w:type="spellEnd"/>
      <w:r w:rsidRPr="00B100CB">
        <w:rPr>
          <w:sz w:val="16"/>
        </w:rPr>
        <w:t xml:space="preserve">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56487E0F" w14:textId="77777777" w:rsidR="00567292" w:rsidRPr="00B100CB" w:rsidRDefault="00567292" w:rsidP="00567292">
      <w:pPr>
        <w:ind w:firstLine="720"/>
        <w:rPr>
          <w:sz w:val="16"/>
        </w:rPr>
      </w:pPr>
      <w:r w:rsidRPr="00B100CB">
        <w:rPr>
          <w:sz w:val="16"/>
        </w:rPr>
        <w:t xml:space="preserve">World War I created conditions for a breakthrough. The need to keep rail traffic running to ports to supply American soldiers in Europe led the Woodrow Wilson administration to </w:t>
      </w:r>
      <w:proofErr w:type="spellStart"/>
      <w:r w:rsidRPr="00B100CB">
        <w:rPr>
          <w:sz w:val="16"/>
        </w:rPr>
        <w:t>nationalise</w:t>
      </w:r>
      <w:proofErr w:type="spellEnd"/>
      <w:r w:rsidRPr="00B100CB">
        <w:rPr>
          <w:sz w:val="16"/>
        </w:rPr>
        <w:t xml:space="preserv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w:t>
      </w:r>
      <w:proofErr w:type="spellStart"/>
      <w:r w:rsidRPr="00B100CB">
        <w:rPr>
          <w:sz w:val="16"/>
        </w:rPr>
        <w:t>organising</w:t>
      </w:r>
      <w:proofErr w:type="spellEnd"/>
      <w:r w:rsidRPr="00B100CB">
        <w:rPr>
          <w:sz w:val="16"/>
        </w:rPr>
        <w:t>, bargaining, and strikes in the early 1920s.</w:t>
      </w:r>
    </w:p>
    <w:p w14:paraId="3618ECED" w14:textId="77777777" w:rsidR="00567292" w:rsidRPr="00B100CB" w:rsidRDefault="00567292" w:rsidP="00567292">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w:t>
      </w:r>
      <w:proofErr w:type="spellStart"/>
      <w:r w:rsidRPr="00B100CB">
        <w:rPr>
          <w:sz w:val="16"/>
        </w:rPr>
        <w:t>organise</w:t>
      </w:r>
      <w:proofErr w:type="spellEnd"/>
      <w:r w:rsidRPr="00B100CB">
        <w:rPr>
          <w:sz w:val="16"/>
        </w:rPr>
        <w:t xml:space="preserve"> and bargain collectively, prohibits reprisals or other discrimination for union activity, and obligates employers to bargain in good faith. </w:t>
      </w:r>
    </w:p>
    <w:p w14:paraId="75461404" w14:textId="77777777" w:rsidR="00567292" w:rsidRPr="00B100CB" w:rsidRDefault="00567292" w:rsidP="00567292">
      <w:pPr>
        <w:ind w:firstLine="720"/>
        <w:rPr>
          <w:sz w:val="16"/>
        </w:rPr>
      </w:pPr>
      <w:r w:rsidRPr="00B100CB">
        <w:rPr>
          <w:sz w:val="16"/>
        </w:rPr>
        <w:lastRenderedPageBreak/>
        <w:t xml:space="preserve">In many respects, the RLA is more </w:t>
      </w:r>
      <w:proofErr w:type="spellStart"/>
      <w:r w:rsidRPr="00B100CB">
        <w:rPr>
          <w:sz w:val="16"/>
        </w:rPr>
        <w:t>favourable</w:t>
      </w:r>
      <w:proofErr w:type="spellEnd"/>
      <w:r w:rsidRPr="00B100CB">
        <w:rPr>
          <w:sz w:val="16"/>
        </w:rPr>
        <w:t xml:space="preserve"> to workers than the NLRA:</w:t>
      </w:r>
    </w:p>
    <w:p w14:paraId="1C7AC814" w14:textId="77777777" w:rsidR="00567292" w:rsidRPr="00B100CB" w:rsidRDefault="00567292" w:rsidP="00567292">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w:t>
      </w:r>
      <w:proofErr w:type="spellStart"/>
      <w:r w:rsidRPr="00B100CB">
        <w:rPr>
          <w:sz w:val="16"/>
        </w:rPr>
        <w:t>organising</w:t>
      </w:r>
      <w:proofErr w:type="spellEnd"/>
      <w:r w:rsidRPr="00B100CB">
        <w:rPr>
          <w:sz w:val="16"/>
        </w:rPr>
        <w:t xml:space="preserve"> efforts, such as captive audience meetings marked by fear-mongering and </w:t>
      </w:r>
      <w:proofErr w:type="gramStart"/>
      <w:r w:rsidRPr="00B100CB">
        <w:rPr>
          <w:sz w:val="16"/>
        </w:rPr>
        <w:t>intimidation;</w:t>
      </w:r>
      <w:proofErr w:type="gramEnd"/>
      <w:r w:rsidRPr="00B100CB">
        <w:rPr>
          <w:sz w:val="16"/>
        </w:rPr>
        <w:t xml:space="preserve"> </w:t>
      </w:r>
    </w:p>
    <w:p w14:paraId="2D5A6D06" w14:textId="77777777" w:rsidR="00567292" w:rsidRPr="00B100CB" w:rsidRDefault="00567292" w:rsidP="00567292">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w:t>
      </w:r>
      <w:proofErr w:type="spellStart"/>
      <w:r w:rsidRPr="00D61D8F">
        <w:rPr>
          <w:u w:val="single"/>
        </w:rPr>
        <w:t>atomised</w:t>
      </w:r>
      <w:proofErr w:type="spellEnd"/>
      <w:r w:rsidRPr="00D61D8F">
        <w:rPr>
          <w:u w:val="single"/>
        </w:rPr>
        <w:t xml:space="preserve"> bargaining units at each company location like</w:t>
      </w:r>
      <w:r w:rsidRPr="00B100CB">
        <w:rPr>
          <w:sz w:val="16"/>
        </w:rPr>
        <w:t xml:space="preserve"> most of those covered by </w:t>
      </w:r>
      <w:r w:rsidRPr="00D61D8F">
        <w:rPr>
          <w:u w:val="single"/>
        </w:rPr>
        <w:t xml:space="preserve">the </w:t>
      </w:r>
      <w:proofErr w:type="gramStart"/>
      <w:r w:rsidRPr="00D61D8F">
        <w:rPr>
          <w:u w:val="single"/>
        </w:rPr>
        <w:t>NLRA</w:t>
      </w:r>
      <w:r w:rsidRPr="00B100CB">
        <w:rPr>
          <w:sz w:val="16"/>
        </w:rPr>
        <w:t>;</w:t>
      </w:r>
      <w:proofErr w:type="gramEnd"/>
    </w:p>
    <w:p w14:paraId="01155D25" w14:textId="77777777" w:rsidR="00567292" w:rsidRPr="00B100CB" w:rsidRDefault="00567292" w:rsidP="00567292">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w:t>
      </w:r>
      <w:proofErr w:type="gramStart"/>
      <w:r w:rsidRPr="00B100CB">
        <w:rPr>
          <w:sz w:val="16"/>
        </w:rPr>
        <w:t>dues;</w:t>
      </w:r>
      <w:proofErr w:type="gramEnd"/>
      <w:r w:rsidRPr="00B100CB">
        <w:rPr>
          <w:sz w:val="16"/>
        </w:rPr>
        <w:t xml:space="preserve"> </w:t>
      </w:r>
    </w:p>
    <w:p w14:paraId="2BA2FF60" w14:textId="77777777" w:rsidR="00567292" w:rsidRPr="00B100CB" w:rsidRDefault="00567292" w:rsidP="00567292">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w:t>
      </w:r>
      <w:proofErr w:type="spellStart"/>
      <w:r w:rsidRPr="00B100CB">
        <w:rPr>
          <w:sz w:val="16"/>
        </w:rPr>
        <w:t>organise</w:t>
      </w:r>
      <w:proofErr w:type="spellEnd"/>
      <w:r w:rsidRPr="00B100CB">
        <w:rPr>
          <w:sz w:val="16"/>
        </w:rPr>
        <w:t xml:space="preserv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w:t>
      </w:r>
      <w:proofErr w:type="gramStart"/>
      <w:r w:rsidRPr="00B100CB">
        <w:rPr>
          <w:sz w:val="16"/>
        </w:rPr>
        <w:t>rights;</w:t>
      </w:r>
      <w:proofErr w:type="gramEnd"/>
      <w:r w:rsidRPr="00B100CB">
        <w:rPr>
          <w:sz w:val="16"/>
        </w:rPr>
        <w:t xml:space="preserve"> </w:t>
      </w:r>
    </w:p>
    <w:p w14:paraId="272BE2CA" w14:textId="77777777" w:rsidR="00567292" w:rsidRPr="00B100CB" w:rsidRDefault="00567292" w:rsidP="00567292">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w:t>
      </w:r>
      <w:proofErr w:type="gramStart"/>
      <w:r w:rsidRPr="00B100CB">
        <w:rPr>
          <w:sz w:val="16"/>
        </w:rPr>
        <w:t>gains;</w:t>
      </w:r>
      <w:proofErr w:type="gramEnd"/>
      <w:r w:rsidRPr="00B100CB">
        <w:rPr>
          <w:sz w:val="16"/>
        </w:rPr>
        <w:t xml:space="preserve"> </w:t>
      </w:r>
    </w:p>
    <w:p w14:paraId="59A8275A" w14:textId="77777777" w:rsidR="00567292" w:rsidRPr="00B100CB" w:rsidRDefault="00567292" w:rsidP="00567292">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22FA803A" w14:textId="77777777" w:rsidR="00567292" w:rsidRPr="00B100CB" w:rsidRDefault="00567292" w:rsidP="00567292">
      <w:pPr>
        <w:rPr>
          <w:sz w:val="16"/>
        </w:rPr>
      </w:pPr>
      <w:r w:rsidRPr="00B100CB">
        <w:rPr>
          <w:sz w:val="16"/>
        </w:rPr>
        <w:t>The RLA and Strike Avoidance</w:t>
      </w:r>
    </w:p>
    <w:p w14:paraId="7F15E8BD" w14:textId="77777777" w:rsidR="00567292" w:rsidRPr="00B100CB" w:rsidRDefault="00567292" w:rsidP="00567292">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w:t>
      </w:r>
      <w:proofErr w:type="gramStart"/>
      <w:r w:rsidRPr="00247DF3">
        <w:rPr>
          <w:u w:val="single"/>
        </w:rPr>
        <w:t>), and</w:t>
      </w:r>
      <w:proofErr w:type="gramEnd"/>
      <w:r w:rsidRPr="00247DF3">
        <w:rPr>
          <w:u w:val="single"/>
        </w:rPr>
        <w:t xml:space="preserve">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068E994B" w14:textId="77777777" w:rsidR="00567292" w:rsidRPr="00D61D8F" w:rsidRDefault="00567292" w:rsidP="00567292">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w:t>
      </w:r>
      <w:proofErr w:type="spellStart"/>
      <w:r w:rsidRPr="00B100CB">
        <w:rPr>
          <w:sz w:val="16"/>
        </w:rPr>
        <w:t>manoeuvring</w:t>
      </w:r>
      <w:proofErr w:type="spellEnd"/>
      <w:r w:rsidRPr="00B100CB">
        <w:rPr>
          <w:sz w:val="16"/>
        </w:rPr>
        <w:t xml:space="preserve">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w:t>
      </w:r>
      <w:proofErr w:type="gramStart"/>
      <w:r w:rsidRPr="00D61D8F">
        <w:rPr>
          <w:u w:val="single"/>
        </w:rPr>
        <w:t>release, but</w:t>
      </w:r>
      <w:proofErr w:type="gramEnd"/>
      <w:r w:rsidRPr="00D61D8F">
        <w:rPr>
          <w:u w:val="single"/>
        </w:rPr>
        <w:t xml:space="preserve">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79B84AD" w14:textId="77777777" w:rsidR="00567292" w:rsidRPr="00B100CB" w:rsidRDefault="00567292" w:rsidP="00567292">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143D9DB1" w14:textId="77777777" w:rsidR="00567292" w:rsidRPr="00B100CB" w:rsidRDefault="00567292" w:rsidP="00567292">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w:t>
      </w:r>
      <w:proofErr w:type="spellStart"/>
      <w:r w:rsidRPr="00B100CB">
        <w:rPr>
          <w:sz w:val="16"/>
        </w:rPr>
        <w:t>selfhelp</w:t>
      </w:r>
      <w:proofErr w:type="spellEnd"/>
      <w:r w:rsidRPr="00B100CB">
        <w:rPr>
          <w:sz w:val="16"/>
        </w:rPr>
        <w:t>” is still theoretical.</w:t>
      </w:r>
    </w:p>
    <w:p w14:paraId="1AD755A9" w14:textId="77777777" w:rsidR="00567292" w:rsidRPr="0050078E" w:rsidRDefault="00567292" w:rsidP="00567292">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51FDFD60" w14:textId="77777777" w:rsidR="00567292" w:rsidRPr="00B100CB" w:rsidRDefault="00567292" w:rsidP="00567292">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17EE2292" w14:textId="77777777" w:rsidR="00567292" w:rsidRPr="00BA3F2A" w:rsidRDefault="00567292" w:rsidP="00567292">
      <w:pPr>
        <w:ind w:firstLine="720"/>
        <w:rPr>
          <w:u w:val="single"/>
        </w:rPr>
      </w:pPr>
      <w:r w:rsidRPr="00BA3F2A">
        <w:rPr>
          <w:u w:val="single"/>
        </w:rPr>
        <w:t>Unions</w:t>
      </w:r>
      <w:r w:rsidRPr="00B100CB">
        <w:rPr>
          <w:sz w:val="16"/>
        </w:rPr>
        <w:t xml:space="preserve"> and employers </w:t>
      </w:r>
      <w:r w:rsidRPr="00BA3F2A">
        <w:rPr>
          <w:u w:val="single"/>
        </w:rPr>
        <w:t xml:space="preserve">normally accede to the request – they do not want to offend the Emergency Board because they want recommendations </w:t>
      </w:r>
      <w:proofErr w:type="spellStart"/>
      <w:r w:rsidRPr="00BA3F2A">
        <w:rPr>
          <w:u w:val="single"/>
        </w:rPr>
        <w:t>favourable</w:t>
      </w:r>
      <w:proofErr w:type="spellEnd"/>
      <w:r w:rsidRPr="00BA3F2A">
        <w:rPr>
          <w:u w:val="single"/>
        </w:rPr>
        <w:t xml:space="preserve"> to their interests.</w:t>
      </w:r>
    </w:p>
    <w:p w14:paraId="25B0F496" w14:textId="77777777" w:rsidR="00567292" w:rsidRPr="00BA3F2A" w:rsidRDefault="00567292" w:rsidP="00567292">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10A3E527" w14:textId="77777777" w:rsidR="00567292" w:rsidRPr="00B100CB" w:rsidRDefault="00567292" w:rsidP="00567292">
      <w:pPr>
        <w:rPr>
          <w:sz w:val="16"/>
        </w:rPr>
      </w:pPr>
      <w:r w:rsidRPr="00B100CB">
        <w:rPr>
          <w:sz w:val="16"/>
        </w:rPr>
        <w:t>2019-2022 Negotiations</w:t>
      </w:r>
    </w:p>
    <w:p w14:paraId="7A9AC7A8" w14:textId="77777777" w:rsidR="00567292" w:rsidRPr="00B100CB" w:rsidRDefault="00567292" w:rsidP="00567292">
      <w:pPr>
        <w:rPr>
          <w:sz w:val="16"/>
        </w:rPr>
      </w:pPr>
      <w:r w:rsidRPr="00B100CB">
        <w:rPr>
          <w:sz w:val="16"/>
        </w:rPr>
        <w:tab/>
        <w:t xml:space="preserve">The </w:t>
      </w:r>
      <w:r w:rsidRPr="00254555">
        <w:rPr>
          <w:u w:val="single"/>
        </w:rPr>
        <w:t xml:space="preserve">railroad companies and unions </w:t>
      </w:r>
      <w:proofErr w:type="gramStart"/>
      <w:r w:rsidRPr="00254555">
        <w:rPr>
          <w:u w:val="single"/>
        </w:rPr>
        <w:t>actually began</w:t>
      </w:r>
      <w:proofErr w:type="gramEnd"/>
      <w:r w:rsidRPr="00254555">
        <w:rPr>
          <w:u w:val="single"/>
        </w:rPr>
        <w:t xml:space="preserve">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1EEA649B" w14:textId="77777777" w:rsidR="00567292" w:rsidRPr="00254555" w:rsidRDefault="00567292" w:rsidP="00567292">
      <w:pPr>
        <w:rPr>
          <w:rStyle w:val="Emphasis"/>
        </w:rPr>
      </w:pPr>
      <w:r w:rsidRPr="00B100CB">
        <w:rPr>
          <w:sz w:val="16"/>
        </w:rPr>
        <w:tab/>
        <w:t xml:space="preserve">President Biden named an Emergency Board in July 2022, </w:t>
      </w:r>
      <w:r w:rsidRPr="00254555">
        <w:rPr>
          <w:u w:val="single"/>
        </w:rPr>
        <w:t xml:space="preserve">which started another 30-day </w:t>
      </w:r>
      <w:proofErr w:type="spellStart"/>
      <w:r w:rsidRPr="00254555">
        <w:rPr>
          <w:u w:val="single"/>
        </w:rPr>
        <w:t>nostrike</w:t>
      </w:r>
      <w:proofErr w:type="spellEnd"/>
      <w:r w:rsidRPr="00B100CB">
        <w:rPr>
          <w:sz w:val="16"/>
        </w:rPr>
        <w:t xml:space="preserve">/no-lockout </w:t>
      </w:r>
      <w:r w:rsidRPr="00254555">
        <w:rPr>
          <w:u w:val="single"/>
        </w:rPr>
        <w:t>period</w:t>
      </w:r>
      <w:r w:rsidRPr="00B100CB">
        <w:rPr>
          <w:sz w:val="16"/>
        </w:rPr>
        <w:t xml:space="preserve">. The Emergency Board issued its recommendations in August. The </w:t>
      </w:r>
      <w:proofErr w:type="spellStart"/>
      <w:r w:rsidRPr="00B100CB">
        <w:rPr>
          <w:sz w:val="16"/>
        </w:rPr>
        <w:t>coolingoff</w:t>
      </w:r>
      <w:proofErr w:type="spellEnd"/>
      <w:r w:rsidRPr="00B100CB">
        <w:rPr>
          <w:sz w:val="16"/>
        </w:rPr>
        <w:t xml:space="preserve"> period was extended while the White House and the Labor Department brokered an </w:t>
      </w:r>
      <w:proofErr w:type="gramStart"/>
      <w:r w:rsidRPr="00B100CB">
        <w:rPr>
          <w:sz w:val="16"/>
        </w:rPr>
        <w:t>agreement</w:t>
      </w:r>
      <w:proofErr w:type="gramEnd"/>
      <w:r w:rsidRPr="00B100CB">
        <w:rPr>
          <w:sz w:val="16"/>
        </w:rPr>
        <w:t xml:space="preserve">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2122496E" w14:textId="77777777" w:rsidR="00567292" w:rsidRPr="00AB42BF" w:rsidRDefault="00567292" w:rsidP="00567292">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w:t>
      </w:r>
      <w:proofErr w:type="spellStart"/>
      <w:r w:rsidRPr="00B100CB">
        <w:rPr>
          <w:sz w:val="16"/>
        </w:rPr>
        <w:t>labour</w:t>
      </w:r>
      <w:proofErr w:type="spellEnd"/>
      <w:r w:rsidRPr="00B100CB">
        <w:rPr>
          <w:sz w:val="16"/>
        </w:rPr>
        <w:t xml:space="preserve">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3B67C080" w14:textId="77777777" w:rsidR="00567292" w:rsidRPr="00B100CB" w:rsidRDefault="00567292" w:rsidP="00567292">
      <w:pPr>
        <w:rPr>
          <w:sz w:val="16"/>
        </w:rPr>
      </w:pPr>
      <w:r w:rsidRPr="00B100CB">
        <w:rPr>
          <w:sz w:val="16"/>
        </w:rPr>
        <w:t>Coming Back to the NLRA</w:t>
      </w:r>
    </w:p>
    <w:p w14:paraId="1650C98A" w14:textId="77777777" w:rsidR="00567292" w:rsidRPr="00B100CB" w:rsidRDefault="00567292" w:rsidP="00567292">
      <w:pPr>
        <w:rPr>
          <w:sz w:val="16"/>
        </w:rPr>
      </w:pPr>
      <w:r w:rsidRPr="00B100CB">
        <w:rPr>
          <w:sz w:val="16"/>
        </w:rPr>
        <w:tab/>
        <w:t xml:space="preserve">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w:t>
      </w:r>
      <w:proofErr w:type="spellStart"/>
      <w:r w:rsidRPr="00B100CB">
        <w:rPr>
          <w:sz w:val="16"/>
        </w:rPr>
        <w:t>authorisation</w:t>
      </w:r>
      <w:proofErr w:type="spellEnd"/>
      <w:r w:rsidRPr="00B100CB">
        <w:rPr>
          <w:sz w:val="16"/>
        </w:rPr>
        <w:t>” vote empowering their bargaining committee to initiate a strike. Workers almost always grant such authority to their leadership to strengthen their hand at the bargaining table. Union leaders can call a strike when they choose, and no further vote is required8.</w:t>
      </w:r>
    </w:p>
    <w:p w14:paraId="34508136" w14:textId="77777777" w:rsidR="00567292" w:rsidRPr="00B100CB" w:rsidRDefault="00567292" w:rsidP="00567292">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F79B270" w14:textId="77777777" w:rsidR="00567292" w:rsidRPr="00B100CB" w:rsidRDefault="00567292" w:rsidP="00567292">
      <w:pPr>
        <w:rPr>
          <w:sz w:val="16"/>
        </w:rPr>
      </w:pPr>
      <w:r w:rsidRPr="00B100CB">
        <w:rPr>
          <w:sz w:val="16"/>
        </w:rPr>
        <w:tab/>
        <w:t xml:space="preserve">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w:t>
      </w:r>
      <w:proofErr w:type="spellStart"/>
      <w:r w:rsidRPr="00B100CB">
        <w:rPr>
          <w:sz w:val="16"/>
        </w:rPr>
        <w:t>labour</w:t>
      </w:r>
      <w:proofErr w:type="spellEnd"/>
      <w:r w:rsidRPr="00B100CB">
        <w:rPr>
          <w:sz w:val="16"/>
        </w:rPr>
        <w:t xml:space="preserve"> dispute is helping that firm to prevail in the dispute with its workers. Moreover, workers at the secondary company may not act on their own to help workers in the primary dispute.</w:t>
      </w:r>
    </w:p>
    <w:p w14:paraId="4ABF208B" w14:textId="77777777" w:rsidR="00567292" w:rsidRPr="00B100CB" w:rsidRDefault="00567292" w:rsidP="00567292">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w:t>
      </w:r>
      <w:proofErr w:type="gramStart"/>
      <w:r w:rsidRPr="00B100CB">
        <w:rPr>
          <w:sz w:val="16"/>
        </w:rPr>
        <w:t>9 .</w:t>
      </w:r>
      <w:proofErr w:type="gramEnd"/>
    </w:p>
    <w:p w14:paraId="215054A2" w14:textId="77777777" w:rsidR="00567292" w:rsidRPr="000E241B" w:rsidRDefault="00567292" w:rsidP="00567292">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21CB800E" w14:textId="77777777" w:rsidR="00567292" w:rsidRPr="00B100CB" w:rsidRDefault="00567292" w:rsidP="00567292">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16FC4B37" w14:textId="77777777" w:rsidR="00567292" w:rsidRPr="000E241B" w:rsidRDefault="00567292" w:rsidP="00567292">
      <w:pPr>
        <w:rPr>
          <w:u w:val="single"/>
        </w:rPr>
      </w:pPr>
      <w:r w:rsidRPr="00B100CB">
        <w:rPr>
          <w:sz w:val="16"/>
        </w:rPr>
        <w:tab/>
        <w:t xml:space="preserve">After 80 days, workers can </w:t>
      </w:r>
      <w:proofErr w:type="gramStart"/>
      <w:r w:rsidRPr="00B100CB">
        <w:rPr>
          <w:sz w:val="16"/>
        </w:rPr>
        <w:t>strike</w:t>
      </w:r>
      <w:proofErr w:type="gramEnd"/>
      <w:r w:rsidRPr="00B100CB">
        <w:rPr>
          <w:sz w:val="16"/>
        </w:rPr>
        <w:t xml:space="preserv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67DE444F" w14:textId="77777777" w:rsidR="00567292" w:rsidRDefault="00567292" w:rsidP="00567292">
      <w:pPr>
        <w:ind w:firstLine="720"/>
        <w:rPr>
          <w:sz w:val="12"/>
        </w:rPr>
      </w:pPr>
    </w:p>
    <w:p w14:paraId="54EF87E7" w14:textId="77777777" w:rsidR="00567292" w:rsidRPr="00BF2BB8" w:rsidRDefault="00567292" w:rsidP="00567292">
      <w:pPr>
        <w:pStyle w:val="Heading4"/>
      </w:pPr>
      <w:r w:rsidRPr="00FE1721">
        <w:t xml:space="preserve">Rail union power </w:t>
      </w:r>
      <w:r>
        <w:t>in freefall</w:t>
      </w:r>
      <w:r w:rsidRPr="00FE1721">
        <w:t xml:space="preserve"> now</w:t>
      </w:r>
      <w:r>
        <w:t>—</w:t>
      </w:r>
      <w:r>
        <w:rPr>
          <w:u w:val="single"/>
        </w:rPr>
        <w:t>Biden</w:t>
      </w:r>
      <w:r>
        <w:t>’s intervention was the last straw.</w:t>
      </w:r>
    </w:p>
    <w:p w14:paraId="043D96C4" w14:textId="77777777" w:rsidR="00567292" w:rsidRPr="00FE1721" w:rsidRDefault="00567292" w:rsidP="00567292">
      <w:r w:rsidRPr="00EE15D9">
        <w:rPr>
          <w:rStyle w:val="Style13ptBold"/>
        </w:rPr>
        <w:t>Kemp and van Doren 23</w:t>
      </w:r>
      <w:r>
        <w:t xml:space="preserve"> (</w:t>
      </w:r>
      <w:r w:rsidRPr="00FE1721">
        <w:t xml:space="preserve">David Kemp </w:t>
      </w:r>
      <w:proofErr w:type="gramStart"/>
      <w:r w:rsidRPr="00FE1721">
        <w:t>is</w:t>
      </w:r>
      <w:proofErr w:type="gramEnd"/>
      <w:r w:rsidRPr="00FE1721">
        <w:t xml:space="preserve">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49CD9B9E" w14:textId="77777777" w:rsidR="00567292" w:rsidRPr="004A559E" w:rsidRDefault="00567292" w:rsidP="00567292">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6FD7E200" w14:textId="77777777" w:rsidR="00567292" w:rsidRPr="004A559E" w:rsidRDefault="00567292" w:rsidP="00567292">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4805FF87" w14:textId="77777777" w:rsidR="00567292" w:rsidRPr="004A559E" w:rsidRDefault="00567292" w:rsidP="00567292">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2928BCAE" w14:textId="77777777" w:rsidR="00567292" w:rsidRPr="004A559E" w:rsidRDefault="00567292" w:rsidP="00567292">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 xml:space="preserve">rail revenues </w:t>
      </w:r>
      <w:proofErr w:type="gramStart"/>
      <w:r w:rsidRPr="00097C69">
        <w:rPr>
          <w:b/>
          <w:bCs/>
          <w:u w:val="single"/>
        </w:rPr>
        <w:t>soared</w:t>
      </w:r>
      <w:proofErr w:type="gramEnd"/>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1ADB2280" w14:textId="77777777" w:rsidR="00567292" w:rsidRPr="004F0BE1" w:rsidRDefault="00567292" w:rsidP="00567292">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63C74052" w14:textId="77777777" w:rsidR="00567292" w:rsidRPr="004A559E" w:rsidRDefault="00567292" w:rsidP="00567292">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6DFB6FFD" w14:textId="77777777" w:rsidR="00567292" w:rsidRPr="004A559E" w:rsidRDefault="00567292" w:rsidP="00567292">
      <w:pPr>
        <w:rPr>
          <w:sz w:val="14"/>
        </w:rPr>
      </w:pPr>
      <w:r w:rsidRPr="004A559E">
        <w:rPr>
          <w:sz w:val="14"/>
        </w:rPr>
        <w:t>History of Rail Regulation</w:t>
      </w:r>
    </w:p>
    <w:p w14:paraId="620433D2" w14:textId="77777777" w:rsidR="00567292" w:rsidRPr="004A559E" w:rsidRDefault="00567292" w:rsidP="00567292">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5644E351" w14:textId="77777777" w:rsidR="00567292" w:rsidRPr="004A559E" w:rsidRDefault="00567292" w:rsidP="00567292">
      <w:pPr>
        <w:rPr>
          <w:sz w:val="14"/>
        </w:rPr>
      </w:pPr>
      <w:r w:rsidRPr="004A559E">
        <w:rPr>
          <w:sz w:val="14"/>
        </w:rPr>
        <w:t xml:space="preserve">At first, the ICC was relatively </w:t>
      </w:r>
      <w:proofErr w:type="gramStart"/>
      <w:r w:rsidRPr="004A559E">
        <w:rPr>
          <w:sz w:val="14"/>
        </w:rPr>
        <w:t>weak, and</w:t>
      </w:r>
      <w:proofErr w:type="gramEnd"/>
      <w:r w:rsidRPr="004A559E">
        <w:rPr>
          <w:sz w:val="14"/>
        </w:rPr>
        <w:t xml:space="preserve">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2BD18713" w14:textId="77777777" w:rsidR="00567292" w:rsidRPr="004A559E" w:rsidRDefault="00567292" w:rsidP="00567292">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2037A5EB" w14:textId="77777777" w:rsidR="00567292" w:rsidRPr="004A559E" w:rsidRDefault="00567292" w:rsidP="00567292">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11E4DCD3" w14:textId="77777777" w:rsidR="00567292" w:rsidRPr="004A559E" w:rsidRDefault="00567292" w:rsidP="00567292">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13F843D3" w14:textId="77777777" w:rsidR="00567292" w:rsidRPr="00687EB9" w:rsidRDefault="00567292" w:rsidP="00567292">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w:t>
      </w:r>
      <w:proofErr w:type="gramStart"/>
      <w:r w:rsidRPr="00BE2D4B">
        <w:rPr>
          <w:u w:val="single"/>
        </w:rPr>
        <w:t>all of</w:t>
      </w:r>
      <w:proofErr w:type="gramEnd"/>
      <w:r w:rsidRPr="00BE2D4B">
        <w:rPr>
          <w:u w:val="single"/>
        </w:rPr>
        <w:t xml:space="preserve">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364EBFD5" w14:textId="77777777" w:rsidR="00567292" w:rsidRPr="004A559E" w:rsidRDefault="00567292" w:rsidP="00567292">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0622217A" w14:textId="77777777" w:rsidR="00567292" w:rsidRPr="004A559E" w:rsidRDefault="00567292" w:rsidP="00567292">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666B09A7" w14:textId="77777777" w:rsidR="00567292" w:rsidRPr="00BE2D4B" w:rsidRDefault="00567292" w:rsidP="00567292">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335E3EAF" w14:textId="77777777" w:rsidR="00567292" w:rsidRPr="004A559E" w:rsidRDefault="00567292" w:rsidP="00567292">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41979272" w14:textId="77777777" w:rsidR="00567292" w:rsidRPr="004A559E" w:rsidRDefault="00567292" w:rsidP="00567292">
      <w:pPr>
        <w:rPr>
          <w:sz w:val="14"/>
        </w:rPr>
      </w:pPr>
      <w:r w:rsidRPr="004A559E">
        <w:rPr>
          <w:sz w:val="14"/>
        </w:rPr>
        <w:t xml:space="preserve">By the 1970s, </w:t>
      </w:r>
      <w:proofErr w:type="gramStart"/>
      <w:r w:rsidRPr="004A559E">
        <w:rPr>
          <w:sz w:val="14"/>
        </w:rPr>
        <w:t>as a result of</w:t>
      </w:r>
      <w:proofErr w:type="gramEnd"/>
      <w:r w:rsidRPr="004A559E">
        <w:rPr>
          <w:sz w:val="14"/>
        </w:rPr>
        <w:t xml:space="preserve">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6ED9F534" w14:textId="77777777" w:rsidR="00567292" w:rsidRPr="004A559E" w:rsidRDefault="00567292" w:rsidP="00567292">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3AA0CB45" w14:textId="77777777" w:rsidR="00567292" w:rsidRPr="004A559E" w:rsidRDefault="00567292" w:rsidP="00567292">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45A2E7D0" w14:textId="77777777" w:rsidR="00567292" w:rsidRPr="004A559E" w:rsidRDefault="00567292" w:rsidP="00567292">
      <w:pPr>
        <w:rPr>
          <w:sz w:val="14"/>
        </w:rPr>
      </w:pPr>
      <w:r w:rsidRPr="004A559E">
        <w:rPr>
          <w:sz w:val="14"/>
        </w:rPr>
        <w:t>The Effects of Deregulation</w:t>
      </w:r>
    </w:p>
    <w:p w14:paraId="15A3F6EC" w14:textId="77777777" w:rsidR="00567292" w:rsidRPr="004A559E" w:rsidRDefault="00567292" w:rsidP="00567292">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4E4485D7" w14:textId="77777777" w:rsidR="00567292" w:rsidRPr="004A559E" w:rsidRDefault="00567292" w:rsidP="00567292">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35CF553C" w14:textId="77777777" w:rsidR="00567292" w:rsidRPr="004A559E" w:rsidRDefault="00567292" w:rsidP="00567292">
      <w:pPr>
        <w:rPr>
          <w:sz w:val="14"/>
        </w:rPr>
      </w:pPr>
      <w:r w:rsidRPr="004A559E">
        <w:rPr>
          <w:sz w:val="14"/>
        </w:rPr>
        <w:t>[FIGURE OMITTED]</w:t>
      </w:r>
    </w:p>
    <w:p w14:paraId="6E05A740" w14:textId="77777777" w:rsidR="00567292" w:rsidRPr="00814A39" w:rsidRDefault="00567292" w:rsidP="00567292">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69EE34E3" w14:textId="77777777" w:rsidR="00567292" w:rsidRPr="00CD289C" w:rsidRDefault="00567292" w:rsidP="00567292">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726FE538" w14:textId="77777777" w:rsidR="00567292" w:rsidRPr="004A559E" w:rsidRDefault="00567292" w:rsidP="00567292">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49B97FBE" w14:textId="77777777" w:rsidR="00567292" w:rsidRPr="004A559E" w:rsidRDefault="00567292" w:rsidP="00567292">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6C66732A" w14:textId="77777777" w:rsidR="00567292" w:rsidRPr="004A559E" w:rsidRDefault="00567292" w:rsidP="00567292">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315CF59D" w14:textId="77777777" w:rsidR="00567292" w:rsidRPr="004A559E" w:rsidRDefault="00567292" w:rsidP="00567292">
      <w:pPr>
        <w:rPr>
          <w:sz w:val="14"/>
        </w:rPr>
      </w:pPr>
      <w:r w:rsidRPr="004A559E">
        <w:rPr>
          <w:sz w:val="14"/>
        </w:rPr>
        <w:t>The Current State of Freight Railroads</w:t>
      </w:r>
    </w:p>
    <w:p w14:paraId="56475C54" w14:textId="77777777" w:rsidR="00567292" w:rsidRPr="004A559E" w:rsidRDefault="00567292" w:rsidP="00567292">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0AADE99F" w14:textId="77777777" w:rsidR="00567292" w:rsidRPr="004A559E" w:rsidRDefault="00567292" w:rsidP="00567292">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4CE829D7" w14:textId="77777777" w:rsidR="00567292" w:rsidRPr="004A559E" w:rsidRDefault="00567292" w:rsidP="00567292">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0199F5F9" w14:textId="77777777" w:rsidR="00567292" w:rsidRPr="004A559E" w:rsidRDefault="00567292" w:rsidP="00567292">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0A7E1545" w14:textId="77777777" w:rsidR="00567292" w:rsidRPr="004A559E" w:rsidRDefault="00567292" w:rsidP="00567292">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2202BA4E" w14:textId="77777777" w:rsidR="00567292" w:rsidRPr="004A559E" w:rsidRDefault="00567292" w:rsidP="00567292">
      <w:pPr>
        <w:rPr>
          <w:sz w:val="14"/>
        </w:rPr>
      </w:pPr>
      <w:r w:rsidRPr="004A559E">
        <w:rPr>
          <w:sz w:val="14"/>
        </w:rPr>
        <w:t>[FIGURE OMITTED]</w:t>
      </w:r>
    </w:p>
    <w:p w14:paraId="5DB21731" w14:textId="77777777" w:rsidR="00567292" w:rsidRPr="00CD289C" w:rsidRDefault="00567292" w:rsidP="00567292">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1430949F" w14:textId="77777777" w:rsidR="00567292" w:rsidRPr="009A77E1" w:rsidRDefault="00567292" w:rsidP="00567292">
      <w:pPr>
        <w:pStyle w:val="Heading4"/>
      </w:pPr>
      <w:r>
        <w:t>PSR makes rail terminally unworkable</w:t>
      </w:r>
    </w:p>
    <w:p w14:paraId="26C26384" w14:textId="77777777" w:rsidR="00567292" w:rsidRPr="003B6467" w:rsidRDefault="00567292" w:rsidP="00567292">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0A708AEF" w14:textId="77777777" w:rsidR="00567292" w:rsidRPr="008537A4" w:rsidRDefault="00567292" w:rsidP="00567292">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 xml:space="preserve">over 50,000 rail workers have lost their jobs, </w:t>
      </w:r>
      <w:proofErr w:type="gramStart"/>
      <w:r w:rsidRPr="00052A81">
        <w:rPr>
          <w:u w:val="single"/>
        </w:rPr>
        <w:t>the vast majority of</w:t>
      </w:r>
      <w:proofErr w:type="gramEnd"/>
      <w:r w:rsidRPr="00052A81">
        <w:rPr>
          <w:u w:val="single"/>
        </w:rPr>
        <w:t xml:space="preserve">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w:t>
      </w:r>
      <w:r w:rsidRPr="00052A81">
        <w:rPr>
          <w:u w:val="single"/>
        </w:rPr>
        <w:lastRenderedPageBreak/>
        <w:t>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 xml:space="preserve">during that same period of catastrophic job loss, Norfolk </w:t>
      </w:r>
      <w:proofErr w:type="spellStart"/>
      <w:r w:rsidRPr="00052A81">
        <w:rPr>
          <w:u w:val="single"/>
        </w:rPr>
        <w:t>Southern’s</w:t>
      </w:r>
      <w:proofErr w:type="spellEnd"/>
      <w:r w:rsidRPr="00052A81">
        <w:rPr>
          <w:u w:val="single"/>
        </w:rPr>
        <w:t xml:space="preserve"> and Union Pacific’s share prices increased 30 percent and Kansas City </w:t>
      </w:r>
      <w:proofErr w:type="spellStart"/>
      <w:r w:rsidRPr="00052A81">
        <w:rPr>
          <w:u w:val="single"/>
        </w:rPr>
        <w:t>Southern’s</w:t>
      </w:r>
      <w:proofErr w:type="spellEnd"/>
      <w:r w:rsidRPr="00052A81">
        <w:rPr>
          <w:u w:val="single"/>
        </w:rPr>
        <w:t xml:space="preserve"> were up more than 60 percent</w:t>
      </w:r>
      <w:r w:rsidRPr="008537A4">
        <w:rPr>
          <w:sz w:val="16"/>
        </w:rPr>
        <w:t>.2</w:t>
      </w:r>
    </w:p>
    <w:p w14:paraId="1A8EAD59" w14:textId="77777777" w:rsidR="00567292" w:rsidRPr="00052A81" w:rsidRDefault="00567292" w:rsidP="00567292">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w:t>
      </w:r>
      <w:proofErr w:type="gramStart"/>
      <w:r w:rsidRPr="00052A81">
        <w:rPr>
          <w:u w:val="single"/>
        </w:rPr>
        <w:t>3</w:t>
      </w:r>
      <w:r w:rsidRPr="00052A81">
        <w:rPr>
          <w:sz w:val="16"/>
        </w:rPr>
        <w:t xml:space="preserve"> .</w:t>
      </w:r>
      <w:proofErr w:type="gramEnd"/>
      <w:r w:rsidRPr="00052A81">
        <w:rPr>
          <w:sz w:val="16"/>
        </w:rPr>
        <w:t xml:space="preserve"> In this pursuit, TTD-affiliated unions continue to report a concerning </w:t>
      </w:r>
      <w:r w:rsidRPr="00052A81">
        <w:rPr>
          <w:rStyle w:val="Emphasis"/>
        </w:rPr>
        <w:t>de-prioritization of safety</w:t>
      </w:r>
      <w:r w:rsidRPr="00052A81">
        <w:rPr>
          <w:sz w:val="16"/>
        </w:rPr>
        <w:t>.</w:t>
      </w:r>
    </w:p>
    <w:p w14:paraId="6E9CDD7C" w14:textId="77777777" w:rsidR="00567292" w:rsidRPr="00052A81" w:rsidRDefault="00567292" w:rsidP="00567292">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w:t>
      </w:r>
      <w:proofErr w:type="gramStart"/>
      <w:r w:rsidRPr="00052A81">
        <w:rPr>
          <w:u w:val="single"/>
        </w:rPr>
        <w:t>car, and</w:t>
      </w:r>
      <w:proofErr w:type="gramEnd"/>
      <w:r w:rsidRPr="00052A81">
        <w:rPr>
          <w:u w:val="single"/>
        </w:rPr>
        <w:t xml:space="preserve">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w:t>
      </w:r>
      <w:proofErr w:type="gramStart"/>
      <w:r w:rsidRPr="00052A81">
        <w:rPr>
          <w:u w:val="single"/>
        </w:rPr>
        <w:t>in order to</w:t>
      </w:r>
      <w:proofErr w:type="gramEnd"/>
      <w:r w:rsidRPr="00052A81">
        <w:rPr>
          <w:u w:val="single"/>
        </w:rPr>
        <w:t xml:space="preserve"> focus man hours on velocity over safety.</w:t>
      </w:r>
    </w:p>
    <w:p w14:paraId="12E9DA0E" w14:textId="77777777" w:rsidR="00567292" w:rsidRPr="00052A81" w:rsidRDefault="00567292" w:rsidP="00567292">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w:t>
      </w:r>
      <w:proofErr w:type="gramStart"/>
      <w:r w:rsidRPr="00052A81">
        <w:rPr>
          <w:u w:val="single"/>
        </w:rPr>
        <w:t xml:space="preserve">in </w:t>
      </w:r>
      <w:r w:rsidRPr="00052A81">
        <w:rPr>
          <w:rStyle w:val="Emphasis"/>
        </w:rPr>
        <w:t>an effort to</w:t>
      </w:r>
      <w:proofErr w:type="gramEnd"/>
      <w:r w:rsidRPr="00052A81">
        <w:rPr>
          <w:rStyle w:val="Emphasis"/>
        </w:rPr>
        <w:t xml:space="preserve">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 xml:space="preserve">Class I railroads </w:t>
      </w:r>
      <w:proofErr w:type="gramStart"/>
      <w:r w:rsidRPr="00052A81">
        <w:rPr>
          <w:u w:val="single"/>
        </w:rPr>
        <w:t>continue on</w:t>
      </w:r>
      <w:proofErr w:type="gramEnd"/>
      <w:r w:rsidRPr="00052A81">
        <w:rPr>
          <w:u w:val="single"/>
        </w:rPr>
        <w:t xml:space="preserve">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305F163E" w14:textId="77777777" w:rsidR="00567292" w:rsidRPr="00052A81" w:rsidRDefault="00567292" w:rsidP="00567292">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w:t>
      </w:r>
      <w:proofErr w:type="gramStart"/>
      <w:r w:rsidRPr="00052A81">
        <w:rPr>
          <w:rStyle w:val="Emphasis"/>
        </w:rPr>
        <w:t>amount</w:t>
      </w:r>
      <w:proofErr w:type="gramEnd"/>
      <w:r w:rsidRPr="00052A81">
        <w:rPr>
          <w:rStyle w:val="Emphasis"/>
        </w:rPr>
        <w:t xml:space="preserve">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w:t>
      </w:r>
      <w:r w:rsidRPr="00052A81">
        <w:rPr>
          <w:u w:val="single"/>
        </w:rPr>
        <w:lastRenderedPageBreak/>
        <w:t xml:space="preserve">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4AE5031E" w14:textId="77777777" w:rsidR="00567292" w:rsidRPr="00052A81" w:rsidRDefault="00567292" w:rsidP="00567292">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4EB57163" w14:textId="77777777" w:rsidR="00567292" w:rsidRPr="00052A81" w:rsidRDefault="00567292" w:rsidP="00567292">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w:t>
      </w:r>
      <w:proofErr w:type="gramStart"/>
      <w:r w:rsidRPr="00052A81">
        <w:rPr>
          <w:sz w:val="16"/>
        </w:rPr>
        <w:t>as a result of</w:t>
      </w:r>
      <w:proofErr w:type="gramEnd"/>
      <w:r w:rsidRPr="00052A81">
        <w:rPr>
          <w:sz w:val="16"/>
        </w:rPr>
        <w:t xml:space="preserve"> the COVID-19 pandemic, it </w:t>
      </w:r>
      <w:r w:rsidRPr="00052A81">
        <w:rPr>
          <w:u w:val="single"/>
        </w:rPr>
        <w:t xml:space="preserve">rejected rail labor’s simple request that no manpower waiver be issued if a carrier could fill shortages with qualified </w:t>
      </w:r>
      <w:proofErr w:type="gramStart"/>
      <w:r w:rsidRPr="00052A81">
        <w:rPr>
          <w:u w:val="single"/>
        </w:rPr>
        <w:t>employees</w:t>
      </w:r>
      <w:proofErr w:type="gramEnd"/>
      <w:r w:rsidRPr="00052A81">
        <w:rPr>
          <w:u w:val="single"/>
        </w:rPr>
        <w:t xml:space="preserve">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21CBB47D" w14:textId="77777777" w:rsidR="00567292" w:rsidRPr="00052A81" w:rsidRDefault="00567292" w:rsidP="00567292">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 xml:space="preserve">/incidents over a </w:t>
      </w:r>
      <w:proofErr w:type="gramStart"/>
      <w:r w:rsidRPr="00052A81">
        <w:rPr>
          <w:sz w:val="16"/>
        </w:rPr>
        <w:t>four year</w:t>
      </w:r>
      <w:proofErr w:type="gramEnd"/>
      <w:r w:rsidRPr="00052A81">
        <w:rPr>
          <w:sz w:val="16"/>
        </w:rPr>
        <w:t xml:space="preserve"> timeframe.4</w:t>
      </w:r>
    </w:p>
    <w:p w14:paraId="1ED7EADE" w14:textId="77777777" w:rsidR="00567292" w:rsidRPr="00052A81" w:rsidRDefault="00567292" w:rsidP="00567292">
      <w:pPr>
        <w:rPr>
          <w:sz w:val="16"/>
        </w:rPr>
      </w:pPr>
      <w:r w:rsidRPr="00052A81">
        <w:rPr>
          <w:sz w:val="16"/>
        </w:rPr>
        <w:t>[FIGURE OMITTED]</w:t>
      </w:r>
    </w:p>
    <w:p w14:paraId="5C59F6C0" w14:textId="77777777" w:rsidR="00567292" w:rsidRPr="00052A81" w:rsidRDefault="00567292" w:rsidP="00567292">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w:t>
      </w:r>
      <w:proofErr w:type="gramStart"/>
      <w:r w:rsidRPr="00052A81">
        <w:rPr>
          <w:sz w:val="16"/>
        </w:rPr>
        <w:t>it is clear that are</w:t>
      </w:r>
      <w:proofErr w:type="gramEnd"/>
      <w:r w:rsidRPr="00052A81">
        <w:rPr>
          <w:sz w:val="16"/>
        </w:rPr>
        <w:t xml:space="preserve"> serious safety issues in the freight industry that must be addressed.</w:t>
      </w:r>
    </w:p>
    <w:p w14:paraId="025C151F" w14:textId="77777777" w:rsidR="00567292" w:rsidRPr="00052A81" w:rsidRDefault="00567292" w:rsidP="00567292">
      <w:pPr>
        <w:rPr>
          <w:sz w:val="16"/>
        </w:rPr>
      </w:pPr>
      <w:r w:rsidRPr="00052A81">
        <w:rPr>
          <w:sz w:val="16"/>
        </w:rPr>
        <w:t>Service Degradation and the Future of Freight Rail</w:t>
      </w:r>
    </w:p>
    <w:p w14:paraId="21A2F2EC" w14:textId="77777777" w:rsidR="00567292" w:rsidRPr="00052A81" w:rsidRDefault="00567292" w:rsidP="00567292">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34E051B" w14:textId="77777777" w:rsidR="00567292" w:rsidRPr="00052A81" w:rsidRDefault="00567292" w:rsidP="00567292">
      <w:pPr>
        <w:rPr>
          <w:sz w:val="16"/>
        </w:rPr>
      </w:pPr>
      <w:r w:rsidRPr="00052A81">
        <w:rPr>
          <w:sz w:val="16"/>
        </w:rPr>
        <w:t xml:space="preserve">At a roundtable held by the House Transportation and Infrastructure Subcommittee on Pipelines, Railroads and Hazardous Materials, </w:t>
      </w:r>
      <w:proofErr w:type="gramStart"/>
      <w:r w:rsidRPr="00052A81">
        <w:rPr>
          <w:b/>
          <w:bCs/>
          <w:u w:val="single"/>
        </w:rPr>
        <w:t>a number of</w:t>
      </w:r>
      <w:proofErr w:type="gramEnd"/>
      <w:r w:rsidRPr="00052A81">
        <w:rPr>
          <w:b/>
          <w:bCs/>
          <w:u w:val="single"/>
        </w:rPr>
        <w:t xml:space="preserve">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w:t>
      </w:r>
      <w:proofErr w:type="gramStart"/>
      <w:r w:rsidRPr="00052A81">
        <w:rPr>
          <w:sz w:val="16"/>
        </w:rPr>
        <w:t>customers</w:t>
      </w:r>
      <w:proofErr w:type="gramEnd"/>
      <w:r w:rsidRPr="00052A81">
        <w:rPr>
          <w:sz w:val="16"/>
        </w:rPr>
        <w:t xml:space="preserve"> </w:t>
      </w:r>
      <w:r w:rsidRPr="00052A81">
        <w:rPr>
          <w:sz w:val="16"/>
        </w:rPr>
        <w:lastRenderedPageBreak/>
        <w:t>they are uninterested in serving, this is not true for freight railroads who have a statutory duty to provide “transportation or service on reasonable request” and cannot refuse to provide service merely because to do so would be inconvenient or unprofitable.</w:t>
      </w:r>
    </w:p>
    <w:p w14:paraId="63269E38" w14:textId="77777777" w:rsidR="00567292" w:rsidRPr="00052A81" w:rsidRDefault="00567292" w:rsidP="00567292">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 xml:space="preserve">burdensome </w:t>
      </w:r>
      <w:proofErr w:type="gramStart"/>
      <w:r w:rsidRPr="00052A81">
        <w:rPr>
          <w:rStyle w:val="Emphasis"/>
          <w:highlight w:val="yellow"/>
        </w:rPr>
        <w:t>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or</w:t>
      </w:r>
      <w:proofErr w:type="gramEnd"/>
      <w:r w:rsidRPr="00052A81">
        <w:rPr>
          <w:highlight w:val="yellow"/>
          <w:u w:val="single"/>
        </w:rPr>
        <w:t xml:space="preserve">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 xml:space="preserve">both the STB and Congress </w:t>
      </w:r>
      <w:proofErr w:type="gramStart"/>
      <w:r w:rsidRPr="00052A81">
        <w:rPr>
          <w:sz w:val="16"/>
        </w:rPr>
        <w:t>give consideration to</w:t>
      </w:r>
      <w:proofErr w:type="gramEnd"/>
      <w:r w:rsidRPr="00052A81">
        <w:rPr>
          <w:sz w:val="16"/>
        </w:rPr>
        <w:t xml:space="preserve"> whether railroads continue to meet their statutory obligations under PSR models.</w:t>
      </w:r>
    </w:p>
    <w:p w14:paraId="5B90BA23" w14:textId="77777777" w:rsidR="00567292" w:rsidRPr="00052A81" w:rsidRDefault="00567292" w:rsidP="00567292">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t>
      </w:r>
      <w:proofErr w:type="gramStart"/>
      <w:r w:rsidRPr="00620ED3">
        <w:rPr>
          <w:sz w:val="16"/>
        </w:rPr>
        <w:t>we</w:t>
      </w:r>
      <w:proofErr w:type="gramEnd"/>
      <w:r w:rsidRPr="00620ED3">
        <w:rPr>
          <w:sz w:val="16"/>
        </w:rPr>
        <w:t xml:space="preserv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47606C5C" w14:textId="0B575F86" w:rsidR="00567292" w:rsidRDefault="00567292" w:rsidP="00567292">
      <w:pPr>
        <w:pStyle w:val="Heading1"/>
      </w:pPr>
      <w:r>
        <w:lastRenderedPageBreak/>
        <w:t xml:space="preserve">2AC </w:t>
      </w:r>
    </w:p>
    <w:p w14:paraId="1F08DC74" w14:textId="3C4364DD" w:rsidR="00567292" w:rsidRDefault="00567292" w:rsidP="00567292">
      <w:pPr>
        <w:pStyle w:val="Heading2"/>
      </w:pPr>
      <w:r>
        <w:lastRenderedPageBreak/>
        <w:t>Case</w:t>
      </w:r>
    </w:p>
    <w:p w14:paraId="5E2DEE00" w14:textId="77777777" w:rsidR="00567292" w:rsidRDefault="00567292" w:rsidP="00567292">
      <w:pPr>
        <w:pStyle w:val="Heading4"/>
      </w:pPr>
      <w:r>
        <w:t>Unions create more equity</w:t>
      </w:r>
    </w:p>
    <w:p w14:paraId="231051B7" w14:textId="77777777" w:rsidR="00567292" w:rsidRDefault="00567292" w:rsidP="00567292">
      <w:pPr>
        <w:rPr>
          <w:rStyle w:val="Style13ptBold"/>
        </w:rPr>
      </w:pPr>
      <w:r w:rsidRPr="001E7303">
        <w:rPr>
          <w:rStyle w:val="Style13ptBold"/>
        </w:rPr>
        <w:t>Banerjee et a. 2021</w:t>
      </w:r>
    </w:p>
    <w:p w14:paraId="441B998B" w14:textId="77777777" w:rsidR="00567292" w:rsidRPr="009805AB" w:rsidRDefault="00567292" w:rsidP="00567292">
      <w:pPr>
        <w:rPr>
          <w:sz w:val="16"/>
        </w:rPr>
      </w:pPr>
      <w:r w:rsidRPr="009805AB">
        <w:rPr>
          <w:sz w:val="16"/>
        </w:rPr>
        <w:t xml:space="preserve">Asha Banerjee, </w:t>
      </w:r>
      <w:proofErr w:type="spellStart"/>
      <w:r w:rsidRPr="009805AB">
        <w:rPr>
          <w:sz w:val="16"/>
        </w:rPr>
        <w:t>Marget</w:t>
      </w:r>
      <w:proofErr w:type="spellEnd"/>
      <w:r w:rsidRPr="009805AB">
        <w:rPr>
          <w:sz w:val="16"/>
        </w:rPr>
        <w:t xml:space="preserve"> </w:t>
      </w:r>
      <w:proofErr w:type="spellStart"/>
      <w:r w:rsidRPr="009805AB">
        <w:rPr>
          <w:sz w:val="16"/>
        </w:rPr>
        <w:t>Poydock</w:t>
      </w:r>
      <w:proofErr w:type="spellEnd"/>
      <w:r w:rsidRPr="009805AB">
        <w:rPr>
          <w:sz w:val="16"/>
        </w:rPr>
        <w:t xml:space="preserve">, Celine McNicholas, </w:t>
      </w:r>
      <w:proofErr w:type="spellStart"/>
      <w:r w:rsidRPr="009805AB">
        <w:rPr>
          <w:sz w:val="16"/>
        </w:rPr>
        <w:t>Ihna</w:t>
      </w:r>
      <w:proofErr w:type="spellEnd"/>
      <w:r w:rsidRPr="009805AB">
        <w:rPr>
          <w:sz w:val="16"/>
        </w:rPr>
        <w:t xml:space="preserve"> </w:t>
      </w:r>
      <w:proofErr w:type="spellStart"/>
      <w:r w:rsidRPr="009805AB">
        <w:rPr>
          <w:sz w:val="16"/>
        </w:rPr>
        <w:t>Mangundayao</w:t>
      </w:r>
      <w:proofErr w:type="spellEnd"/>
      <w:r w:rsidRPr="009805AB">
        <w:rPr>
          <w:sz w:val="16"/>
        </w:rPr>
        <w:t>, &amp; Ali Sait. December 15</w:t>
      </w:r>
      <w:proofErr w:type="gramStart"/>
      <w:r w:rsidRPr="009805AB">
        <w:rPr>
          <w:sz w:val="16"/>
        </w:rPr>
        <w:t xml:space="preserve"> 2021</w:t>
      </w:r>
      <w:proofErr w:type="gramEnd"/>
      <w:r w:rsidRPr="009805AB">
        <w:rPr>
          <w:sz w:val="16"/>
        </w:rPr>
        <w:t xml:space="preserve">. Economic Policy Institute. “Unions are not only good for workers, </w:t>
      </w:r>
      <w:proofErr w:type="gramStart"/>
      <w:r w:rsidRPr="009805AB">
        <w:rPr>
          <w:sz w:val="16"/>
        </w:rPr>
        <w:t>they’re</w:t>
      </w:r>
      <w:proofErr w:type="gramEnd"/>
      <w:r w:rsidRPr="009805AB">
        <w:rPr>
          <w:sz w:val="16"/>
        </w:rPr>
        <w:t xml:space="preserve"> good for communities and for democracy. [Banerjee was a policy analyst at the Center for Law and Social Policy (CLASP), focusing on the impact of austerity policies on communities of color, an equitable economic recovery for workers in low-wage industries, and student debt cancellation as a tool for racial and economic justice. Education Master of Philosophy (MPhil), Economic and Social History, University of Oxford B.A., Economics and History, Columbia University Latest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 Education B.S., Political Communication, Emerson College McNicholas - Education J.D., Villanova University School of Law B.A., Mount Holyoke College </w:t>
      </w:r>
      <w:proofErr w:type="spellStart"/>
      <w:r w:rsidRPr="009805AB">
        <w:rPr>
          <w:sz w:val="16"/>
        </w:rPr>
        <w:t>Mangundayao</w:t>
      </w:r>
      <w:proofErr w:type="spellEnd"/>
      <w:r w:rsidRPr="009805AB">
        <w:rPr>
          <w:sz w:val="16"/>
        </w:rPr>
        <w:t xml:space="preserve"> - Education Bachelor of Liberal Arts, Government, Harvard University Extension School (in progress) Sait – Policy intern]</w:t>
      </w:r>
      <w:r>
        <w:rPr>
          <w:sz w:val="16"/>
        </w:rPr>
        <w:t xml:space="preserve"> </w:t>
      </w:r>
      <w:hyperlink r:id="rId8" w:history="1">
        <w:r w:rsidRPr="009203CD">
          <w:rPr>
            <w:rStyle w:val="Hyperlink"/>
            <w:sz w:val="16"/>
          </w:rPr>
          <w:t>https://www.epi.org/publication/unions-and-well-being/</w:t>
        </w:r>
      </w:hyperlink>
      <w:r>
        <w:rPr>
          <w:sz w:val="16"/>
        </w:rPr>
        <w:t xml:space="preserve"> </w:t>
      </w:r>
    </w:p>
    <w:p w14:paraId="71DE4EF2" w14:textId="77777777" w:rsidR="00567292" w:rsidRPr="001E7303" w:rsidRDefault="00567292" w:rsidP="00567292">
      <w:r w:rsidRPr="001E7303">
        <w:t xml:space="preserve">We know that </w:t>
      </w:r>
      <w:r w:rsidRPr="001E7303">
        <w:rPr>
          <w:rStyle w:val="StyleUnderline"/>
          <w:highlight w:val="yellow"/>
        </w:rPr>
        <w:t>unions promote</w:t>
      </w:r>
      <w:r w:rsidRPr="001E7303">
        <w:rPr>
          <w:rStyle w:val="StyleUnderline"/>
        </w:rPr>
        <w:t xml:space="preserve"> economic </w:t>
      </w:r>
      <w:r w:rsidRPr="001E7303">
        <w:rPr>
          <w:rStyle w:val="StyleUnderline"/>
          <w:highlight w:val="yellow"/>
        </w:rPr>
        <w:t>equality and build worker power</w:t>
      </w:r>
      <w:r w:rsidRPr="001E7303">
        <w:rPr>
          <w:rStyle w:val="StyleUnderline"/>
        </w:rPr>
        <w:t>, helping workers to win increases in pay, better benefits, and safer working conditions</w:t>
      </w:r>
      <w:r w:rsidRPr="001E7303">
        <w:t>.</w:t>
      </w:r>
    </w:p>
    <w:p w14:paraId="788797DE" w14:textId="77777777" w:rsidR="00567292" w:rsidRPr="001E7303" w:rsidRDefault="00567292" w:rsidP="00567292">
      <w:pPr>
        <w:rPr>
          <w:rStyle w:val="StyleUnderline"/>
        </w:rPr>
      </w:pPr>
      <w:r w:rsidRPr="001E7303">
        <w:t xml:space="preserve">But that’s not all unions do. </w:t>
      </w:r>
      <w:r w:rsidRPr="001E7303">
        <w:rPr>
          <w:rStyle w:val="StyleUnderline"/>
          <w:highlight w:val="yellow"/>
        </w:rPr>
        <w:t>Unions</w:t>
      </w:r>
      <w:r w:rsidRPr="001E7303">
        <w:rPr>
          <w:rStyle w:val="StyleUnderline"/>
        </w:rPr>
        <w:t xml:space="preserve"> also </w:t>
      </w:r>
      <w:r w:rsidRPr="001E7303">
        <w:rPr>
          <w:rStyle w:val="StyleUnderline"/>
          <w:highlight w:val="yellow"/>
        </w:rPr>
        <w:t>have powerful effects on workers’ lives</w:t>
      </w:r>
      <w:r w:rsidRPr="001E7303">
        <w:rPr>
          <w:rStyle w:val="StyleUnderline"/>
        </w:rPr>
        <w:t xml:space="preserve"> outside of work.</w:t>
      </w:r>
    </w:p>
    <w:p w14:paraId="04DA0687" w14:textId="77777777" w:rsidR="00567292" w:rsidRPr="001E7303" w:rsidRDefault="00567292" w:rsidP="00567292">
      <w:pPr>
        <w:rPr>
          <w:rStyle w:val="StyleUnderline"/>
        </w:rPr>
      </w:pPr>
      <w:r w:rsidRPr="001E7303">
        <w:t xml:space="preserve">In this report, we document the correlation between </w:t>
      </w:r>
      <w:r w:rsidRPr="001E7303">
        <w:rPr>
          <w:rStyle w:val="StyleUnderline"/>
          <w:highlight w:val="yellow"/>
        </w:rPr>
        <w:t>higher levels of unionization</w:t>
      </w:r>
      <w:r w:rsidRPr="001E7303">
        <w:rPr>
          <w:rStyle w:val="StyleUnderline"/>
        </w:rPr>
        <w:t xml:space="preserve"> in states and a range of economic, personal, and democratic well-being measures.</w:t>
      </w:r>
      <w:r w:rsidRPr="001E7303">
        <w:t xml:space="preserve"> In the same way unions give workers a voice at work, with a direct impact on wages and working conditions, the data suggest that </w:t>
      </w:r>
      <w:r w:rsidRPr="001E7303">
        <w:rPr>
          <w:rStyle w:val="StyleUnderline"/>
          <w:highlight w:val="yellow"/>
        </w:rPr>
        <w:t>unions</w:t>
      </w:r>
      <w:r w:rsidRPr="001E7303">
        <w:rPr>
          <w:rStyle w:val="StyleUnderline"/>
        </w:rPr>
        <w:t xml:space="preserve"> also </w:t>
      </w:r>
      <w:r w:rsidRPr="001E7303">
        <w:rPr>
          <w:rStyle w:val="StyleUnderline"/>
          <w:highlight w:val="yellow"/>
        </w:rPr>
        <w:t>give workers a voice in shaping their communities</w:t>
      </w:r>
      <w:r w:rsidRPr="001E7303">
        <w:rPr>
          <w:rStyle w:val="StyleUnderline"/>
        </w:rPr>
        <w:t xml:space="preserve">. Where workers have this power, states </w:t>
      </w:r>
      <w:r w:rsidRPr="001E7303">
        <w:rPr>
          <w:rStyle w:val="StyleUnderline"/>
          <w:highlight w:val="yellow"/>
        </w:rPr>
        <w:t>have more equitable economic structures, social structures, and democracies.</w:t>
      </w:r>
    </w:p>
    <w:p w14:paraId="3B392BA8" w14:textId="77777777" w:rsidR="00567292" w:rsidRDefault="00567292" w:rsidP="00567292"/>
    <w:p w14:paraId="1B4C91DE" w14:textId="77777777" w:rsidR="00567292" w:rsidRDefault="00567292" w:rsidP="00567292">
      <w:pPr>
        <w:pStyle w:val="Heading4"/>
      </w:pPr>
      <w:r>
        <w:t xml:space="preserve">Unions benefit communities </w:t>
      </w:r>
    </w:p>
    <w:p w14:paraId="6384B036" w14:textId="77777777" w:rsidR="00567292" w:rsidRDefault="00567292" w:rsidP="00567292">
      <w:pPr>
        <w:rPr>
          <w:rStyle w:val="Style13ptBold"/>
        </w:rPr>
      </w:pPr>
      <w:r w:rsidRPr="008C26F8">
        <w:rPr>
          <w:rStyle w:val="Style13ptBold"/>
        </w:rPr>
        <w:t>McNicholas et al. 2025</w:t>
      </w:r>
    </w:p>
    <w:p w14:paraId="7468FB27" w14:textId="77777777" w:rsidR="00567292" w:rsidRPr="008C26F8" w:rsidRDefault="00567292" w:rsidP="00567292">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7A780AD0" w14:textId="77777777" w:rsidR="00567292" w:rsidRPr="006602B5" w:rsidRDefault="00567292" w:rsidP="00567292">
      <w:pPr>
        <w:rPr>
          <w:sz w:val="16"/>
        </w:rPr>
      </w:pPr>
      <w:r w:rsidRPr="006602B5">
        <w:rPr>
          <w:sz w:val="16"/>
        </w:rPr>
        <w:t xml:space="preserve">Why </w:t>
      </w:r>
      <w:proofErr w:type="gramStart"/>
      <w:r w:rsidRPr="006602B5">
        <w:rPr>
          <w:sz w:val="16"/>
        </w:rPr>
        <w:t>this matters</w:t>
      </w:r>
      <w:proofErr w:type="gramEnd"/>
    </w:p>
    <w:p w14:paraId="6A43D34F" w14:textId="77777777" w:rsidR="00567292" w:rsidRPr="006602B5" w:rsidRDefault="00567292" w:rsidP="00567292">
      <w:pPr>
        <w:rPr>
          <w:sz w:val="16"/>
        </w:rPr>
      </w:pPr>
      <w:r w:rsidRPr="008C26F8">
        <w:rPr>
          <w:rStyle w:val="StyleUnderline"/>
          <w:highlight w:val="yellow"/>
        </w:rPr>
        <w:t>Unions</w:t>
      </w:r>
      <w:r w:rsidRPr="008C26F8">
        <w:rPr>
          <w:rStyle w:val="StyleUnderline"/>
        </w:rPr>
        <w:t xml:space="preserve"> don’t just improve workers’ paychecks</w:t>
      </w:r>
      <w:r w:rsidRPr="006602B5">
        <w:rPr>
          <w:sz w:val="16"/>
        </w:rPr>
        <w:t xml:space="preserve">—they </w:t>
      </w:r>
      <w:r w:rsidRPr="008C26F8">
        <w:rPr>
          <w:rStyle w:val="StyleUnderline"/>
          <w:highlight w:val="yellow"/>
        </w:rPr>
        <w:t>shape the social and political fabric of the communities they operate</w:t>
      </w:r>
      <w:r w:rsidRPr="008C26F8">
        <w:rPr>
          <w:rStyle w:val="StyleUnderline"/>
        </w:rPr>
        <w:t xml:space="preserve"> in, </w:t>
      </w:r>
      <w:r w:rsidRPr="008C26F8">
        <w:rPr>
          <w:rStyle w:val="StyleUnderline"/>
          <w:highlight w:val="yellow"/>
        </w:rPr>
        <w:t>lifting standards for union and nonunion workers</w:t>
      </w:r>
      <w:r w:rsidRPr="008C26F8">
        <w:rPr>
          <w:rStyle w:val="StyleUnderline"/>
        </w:rPr>
        <w:t xml:space="preserve"> alike.</w:t>
      </w:r>
      <w:r w:rsidRPr="006602B5">
        <w:rPr>
          <w:sz w:val="16"/>
        </w:rPr>
        <w:t> </w:t>
      </w:r>
    </w:p>
    <w:p w14:paraId="470E6061" w14:textId="77777777" w:rsidR="00567292" w:rsidRPr="006602B5" w:rsidRDefault="00567292" w:rsidP="00567292">
      <w:pPr>
        <w:rPr>
          <w:sz w:val="16"/>
        </w:rPr>
      </w:pPr>
      <w:r w:rsidRPr="006602B5">
        <w:rPr>
          <w:sz w:val="16"/>
        </w:rPr>
        <w:t>What policymakers can do</w:t>
      </w:r>
    </w:p>
    <w:p w14:paraId="0D944B8C" w14:textId="77777777" w:rsidR="00567292" w:rsidRPr="006602B5" w:rsidRDefault="00567292" w:rsidP="00567292">
      <w:pPr>
        <w:rPr>
          <w:sz w:val="16"/>
        </w:rPr>
      </w:pPr>
      <w:r w:rsidRPr="006602B5">
        <w:rPr>
          <w:sz w:val="16"/>
        </w:rPr>
        <w:t xml:space="preserve">Policymakers </w:t>
      </w:r>
      <w:r w:rsidRPr="008C26F8">
        <w:rPr>
          <w:rStyle w:val="StyleUnderline"/>
          <w:highlight w:val="yellow"/>
        </w:rPr>
        <w:t>must enact reforms that restore a meaningful right to organize and collectively bargain</w:t>
      </w:r>
      <w:r w:rsidRPr="006602B5">
        <w:rPr>
          <w:sz w:val="16"/>
        </w:rPr>
        <w:t xml:space="preserve">. They could begin by </w:t>
      </w:r>
      <w:r w:rsidRPr="008C26F8">
        <w:rPr>
          <w:rStyle w:val="StyleUnderline"/>
        </w:rPr>
        <w:t>passing much needed labor law reform</w:t>
      </w:r>
      <w:r w:rsidRPr="006602B5">
        <w:rPr>
          <w:sz w:val="16"/>
        </w:rPr>
        <w:t>—including the Protecting the Right to Organize and the Public Service Freedom to Negotiate Acts.</w:t>
      </w:r>
    </w:p>
    <w:p w14:paraId="0D22F954" w14:textId="77777777" w:rsidR="00567292" w:rsidRDefault="00567292" w:rsidP="00567292">
      <w:pPr>
        <w:rPr>
          <w:rStyle w:val="Style13ptBold"/>
        </w:rPr>
      </w:pPr>
    </w:p>
    <w:p w14:paraId="11C3B93A" w14:textId="77777777" w:rsidR="00567292" w:rsidRDefault="00567292" w:rsidP="00567292">
      <w:pPr>
        <w:pStyle w:val="Heading4"/>
      </w:pPr>
      <w:r>
        <w:t>Unions decrease racial and gender pay gaps</w:t>
      </w:r>
    </w:p>
    <w:p w14:paraId="1CA591E8" w14:textId="77777777" w:rsidR="00567292" w:rsidRDefault="00567292" w:rsidP="00567292">
      <w:pPr>
        <w:rPr>
          <w:rStyle w:val="Style13ptBold"/>
        </w:rPr>
      </w:pPr>
      <w:r w:rsidRPr="008C26F8">
        <w:rPr>
          <w:rStyle w:val="Style13ptBold"/>
        </w:rPr>
        <w:t>McNicholas et al. 2025</w:t>
      </w:r>
    </w:p>
    <w:p w14:paraId="16DB2EBA" w14:textId="77777777" w:rsidR="00567292" w:rsidRPr="008C26F8" w:rsidRDefault="00567292" w:rsidP="00567292">
      <w:pPr>
        <w:rPr>
          <w:sz w:val="16"/>
        </w:rPr>
      </w:pPr>
      <w:r w:rsidRPr="008C26F8">
        <w:rPr>
          <w:sz w:val="16"/>
        </w:rPr>
        <w:lastRenderedPageBreak/>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719C46F2" w14:textId="77777777" w:rsidR="00567292" w:rsidRPr="0047375D" w:rsidRDefault="00567292" w:rsidP="00567292">
      <w:pPr>
        <w:rPr>
          <w:sz w:val="16"/>
        </w:rPr>
      </w:pPr>
      <w:r w:rsidRPr="002F4558">
        <w:rPr>
          <w:rStyle w:val="StyleUnderline"/>
          <w:highlight w:val="yellow"/>
        </w:rPr>
        <w:t xml:space="preserve">Unions have </w:t>
      </w:r>
      <w:r w:rsidRPr="002F4558">
        <w:rPr>
          <w:rStyle w:val="StyleUnderline"/>
        </w:rPr>
        <w:t>historically</w:t>
      </w:r>
      <w:r w:rsidRPr="002F4558">
        <w:rPr>
          <w:rStyle w:val="StyleUnderline"/>
          <w:highlight w:val="yellow"/>
        </w:rPr>
        <w:t xml:space="preserve"> reduced wage gaps between Black and white workers</w:t>
      </w:r>
      <w:r w:rsidRPr="0047375D">
        <w:rPr>
          <w:sz w:val="16"/>
        </w:rPr>
        <w:t xml:space="preserve"> (Farber et al. 2021). For much of the post-WWII period, Black workers were more likely to be in unions and received a larger wage premium for union membership. Today, </w:t>
      </w:r>
      <w:r w:rsidRPr="002F4558">
        <w:rPr>
          <w:rStyle w:val="StyleUnderline"/>
          <w:highlight w:val="yellow"/>
        </w:rPr>
        <w:t>Black workers</w:t>
      </w:r>
      <w:r w:rsidRPr="0047375D">
        <w:rPr>
          <w:rStyle w:val="StyleUnderline"/>
        </w:rPr>
        <w:t xml:space="preserve"> represented by a union are </w:t>
      </w:r>
      <w:r w:rsidRPr="002F4558">
        <w:rPr>
          <w:rStyle w:val="StyleUnderline"/>
          <w:highlight w:val="yellow"/>
        </w:rPr>
        <w:t>paid 12.6% more than their nonunionized Black peers</w:t>
      </w:r>
      <w:r w:rsidRPr="0047375D">
        <w:rPr>
          <w:sz w:val="16"/>
        </w:rPr>
        <w:t>, and Hispanic workers represented by a union are paid 16.4% more than their nonunionized Hispanic peers (EPI 2025b).</w:t>
      </w:r>
    </w:p>
    <w:p w14:paraId="135AA6A8" w14:textId="77777777" w:rsidR="00567292" w:rsidRPr="0047375D" w:rsidRDefault="00567292" w:rsidP="00567292">
      <w:pPr>
        <w:rPr>
          <w:sz w:val="16"/>
        </w:rPr>
      </w:pPr>
      <w:r w:rsidRPr="0047375D">
        <w:rPr>
          <w:sz w:val="16"/>
        </w:rPr>
        <w:t>Higher wages for women </w:t>
      </w:r>
    </w:p>
    <w:p w14:paraId="17B82E5C" w14:textId="77777777" w:rsidR="00567292" w:rsidRPr="0047375D" w:rsidRDefault="00567292" w:rsidP="00567292">
      <w:pPr>
        <w:rPr>
          <w:rStyle w:val="StyleUnderline"/>
        </w:rPr>
      </w:pPr>
      <w:r w:rsidRPr="0047375D">
        <w:rPr>
          <w:sz w:val="16"/>
        </w:rPr>
        <w:t xml:space="preserve">On average, </w:t>
      </w:r>
      <w:r w:rsidRPr="0047375D">
        <w:rPr>
          <w:rStyle w:val="StyleUnderline"/>
        </w:rPr>
        <w:t xml:space="preserve">the </w:t>
      </w:r>
      <w:r w:rsidRPr="0047375D">
        <w:rPr>
          <w:rStyle w:val="StyleUnderline"/>
          <w:highlight w:val="yellow"/>
        </w:rPr>
        <w:t>wages of women represented by a union are 9.8% higher than those of nonunionized women</w:t>
      </w:r>
      <w:r w:rsidRPr="0047375D">
        <w:rPr>
          <w:sz w:val="16"/>
        </w:rPr>
        <w:t xml:space="preserve"> with comparable characteristics (EPI 2025c). Further, there is suggestive evidence that within workplaces, </w:t>
      </w:r>
      <w:r w:rsidRPr="0047375D">
        <w:rPr>
          <w:rStyle w:val="StyleUnderline"/>
          <w:highlight w:val="yellow"/>
        </w:rPr>
        <w:t>union bargaining reduces gender wage gaps</w:t>
      </w:r>
      <w:r w:rsidRPr="0047375D">
        <w:rPr>
          <w:sz w:val="16"/>
          <w:highlight w:val="yellow"/>
        </w:rPr>
        <w:t>.</w:t>
      </w:r>
      <w:r w:rsidRPr="0047375D">
        <w:rPr>
          <w:sz w:val="16"/>
        </w:rPr>
        <w:t xml:space="preserve"> For example, Biasi and Sarsons (2020) show that the </w:t>
      </w:r>
      <w:r w:rsidRPr="0047375D">
        <w:rPr>
          <w:rStyle w:val="StyleUnderline"/>
        </w:rPr>
        <w:t>expiration of teacher collective bargaining agreements led to an increase in the wage gap between men and women with similar credentials</w:t>
      </w:r>
      <w:r w:rsidRPr="0047375D">
        <w:rPr>
          <w:sz w:val="16"/>
        </w:rPr>
        <w:t xml:space="preserve">, implying that </w:t>
      </w:r>
      <w:r w:rsidRPr="0047375D">
        <w:rPr>
          <w:rStyle w:val="StyleUnderline"/>
        </w:rPr>
        <w:t xml:space="preserve">the </w:t>
      </w:r>
      <w:r w:rsidRPr="0047375D">
        <w:rPr>
          <w:rStyle w:val="StyleUnderline"/>
          <w:highlight w:val="yellow"/>
        </w:rPr>
        <w:t>terms of the c</w:t>
      </w:r>
      <w:r w:rsidRPr="0047375D">
        <w:rPr>
          <w:rStyle w:val="StyleUnderline"/>
        </w:rPr>
        <w:t xml:space="preserve">ollective </w:t>
      </w:r>
      <w:r w:rsidRPr="0047375D">
        <w:rPr>
          <w:rStyle w:val="StyleUnderline"/>
          <w:highlight w:val="yellow"/>
        </w:rPr>
        <w:t>b</w:t>
      </w:r>
      <w:r w:rsidRPr="0047375D">
        <w:rPr>
          <w:rStyle w:val="StyleUnderline"/>
        </w:rPr>
        <w:t xml:space="preserve">argaining </w:t>
      </w:r>
      <w:r w:rsidRPr="0047375D">
        <w:rPr>
          <w:rStyle w:val="StyleUnderline"/>
          <w:highlight w:val="yellow"/>
        </w:rPr>
        <w:t>a</w:t>
      </w:r>
      <w:r w:rsidRPr="0047375D">
        <w:rPr>
          <w:rStyle w:val="StyleUnderline"/>
        </w:rPr>
        <w:t xml:space="preserve">greement had previously </w:t>
      </w:r>
      <w:r w:rsidRPr="0047375D">
        <w:rPr>
          <w:rStyle w:val="StyleUnderline"/>
          <w:highlight w:val="yellow"/>
        </w:rPr>
        <w:t>helped to minimize</w:t>
      </w:r>
      <w:r w:rsidRPr="0047375D">
        <w:rPr>
          <w:rStyle w:val="StyleUnderline"/>
        </w:rPr>
        <w:t xml:space="preserve"> such </w:t>
      </w:r>
      <w:r w:rsidRPr="0047375D">
        <w:rPr>
          <w:rStyle w:val="StyleUnderline"/>
          <w:highlight w:val="yellow"/>
        </w:rPr>
        <w:t>wage gaps</w:t>
      </w:r>
      <w:r w:rsidRPr="0047375D">
        <w:rPr>
          <w:rStyle w:val="StyleUnderline"/>
        </w:rPr>
        <w:t>.</w:t>
      </w:r>
    </w:p>
    <w:p w14:paraId="0FD74329" w14:textId="77777777" w:rsidR="00567292" w:rsidRDefault="00567292" w:rsidP="00567292">
      <w:pPr>
        <w:pStyle w:val="Heading4"/>
      </w:pPr>
      <w:r>
        <w:t>Unions allow for better communities</w:t>
      </w:r>
    </w:p>
    <w:p w14:paraId="5038372A" w14:textId="77777777" w:rsidR="00567292" w:rsidRDefault="00567292" w:rsidP="00567292">
      <w:pPr>
        <w:rPr>
          <w:rStyle w:val="Style13ptBold"/>
        </w:rPr>
      </w:pPr>
      <w:r w:rsidRPr="008C26F8">
        <w:rPr>
          <w:rStyle w:val="Style13ptBold"/>
        </w:rPr>
        <w:t>McNicholas et al. 2025</w:t>
      </w:r>
    </w:p>
    <w:p w14:paraId="17A913BD" w14:textId="77777777" w:rsidR="00567292" w:rsidRPr="003A37B1" w:rsidRDefault="00567292" w:rsidP="00567292">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4C66E618" w14:textId="77777777" w:rsidR="00567292" w:rsidRPr="002E03B6" w:rsidRDefault="00567292" w:rsidP="00567292">
      <w:pPr>
        <w:rPr>
          <w:sz w:val="16"/>
        </w:rPr>
      </w:pPr>
      <w:r w:rsidRPr="00645CA6">
        <w:rPr>
          <w:sz w:val="16"/>
        </w:rPr>
        <w:t>Beyond wages, benefits, and safety, recent scholarship shows the indirect</w:t>
      </w:r>
      <w:r w:rsidRPr="00847895">
        <w:rPr>
          <w:rStyle w:val="StyleUnderline"/>
        </w:rPr>
        <w:t xml:space="preserve"> </w:t>
      </w:r>
      <w:r w:rsidRPr="00633113">
        <w:rPr>
          <w:rStyle w:val="StyleUnderline"/>
          <w:highlight w:val="yellow"/>
        </w:rPr>
        <w:t>effect unions have on people’s political</w:t>
      </w:r>
      <w:r w:rsidRPr="00847895">
        <w:rPr>
          <w:rStyle w:val="StyleUnderline"/>
        </w:rPr>
        <w:t xml:space="preserve"> and personal </w:t>
      </w:r>
      <w:r w:rsidRPr="00633113">
        <w:rPr>
          <w:rStyle w:val="StyleUnderline"/>
          <w:highlight w:val="yellow"/>
        </w:rPr>
        <w:t>attitudes and on the broader community</w:t>
      </w:r>
      <w:r w:rsidRPr="00847895">
        <w:rPr>
          <w:rStyle w:val="StyleUnderline"/>
        </w:rPr>
        <w:t xml:space="preserve"> and </w:t>
      </w:r>
      <w:proofErr w:type="gramStart"/>
      <w:r w:rsidRPr="00847895">
        <w:rPr>
          <w:rStyle w:val="StyleUnderline"/>
        </w:rPr>
        <w:t>economy as a whole</w:t>
      </w:r>
      <w:proofErr w:type="gramEnd"/>
      <w:r w:rsidRPr="00847895">
        <w:rPr>
          <w:rStyle w:val="StyleUnderline"/>
        </w:rPr>
        <w:t xml:space="preserve">. </w:t>
      </w:r>
      <w:proofErr w:type="spellStart"/>
      <w:r w:rsidRPr="00645CA6">
        <w:rPr>
          <w:sz w:val="16"/>
        </w:rPr>
        <w:t>Frymer</w:t>
      </w:r>
      <w:proofErr w:type="spellEnd"/>
      <w:r w:rsidRPr="00645CA6">
        <w:rPr>
          <w:sz w:val="16"/>
        </w:rPr>
        <w:t xml:space="preserve"> and Grumbach (2021) find that </w:t>
      </w:r>
      <w:r w:rsidRPr="00633113">
        <w:rPr>
          <w:rStyle w:val="StyleUnderline"/>
          <w:highlight w:val="yellow"/>
        </w:rPr>
        <w:t>union membership reduces white racial resentment</w:t>
      </w:r>
      <w:r w:rsidRPr="00847895">
        <w:rPr>
          <w:rStyle w:val="StyleUnderline"/>
        </w:rPr>
        <w:t>.</w:t>
      </w:r>
      <w:r w:rsidRPr="00645CA6">
        <w:rPr>
          <w:sz w:val="16"/>
        </w:rPr>
        <w:t xml:space="preserve"> Feigenbaum, Hertel-Fernandez, and Williamson (2019) analyze the relationship between unions and political advocacy, specifically on policies related to worker empowerment and economic justice. They find that </w:t>
      </w:r>
      <w:r w:rsidRPr="00633113">
        <w:rPr>
          <w:rStyle w:val="StyleUnderline"/>
          <w:highlight w:val="yellow"/>
        </w:rPr>
        <w:t>weakening unions</w:t>
      </w:r>
      <w:r w:rsidRPr="00645CA6">
        <w:rPr>
          <w:sz w:val="16"/>
        </w:rPr>
        <w:t xml:space="preserve"> (through the enactment of RTW laws) </w:t>
      </w:r>
      <w:r w:rsidRPr="00633113">
        <w:rPr>
          <w:rStyle w:val="StyleUnderline"/>
          <w:highlight w:val="yellow"/>
        </w:rPr>
        <w:t>has significant long-term political and economic effects</w:t>
      </w:r>
      <w:r w:rsidRPr="00847895">
        <w:rPr>
          <w:rStyle w:val="StyleUnderline"/>
        </w:rPr>
        <w:t>, such as lower voter turnout, lower organized labor contributions, less voter mobilization, fewer working-class candidates serving in state legislatures and Congress, and less pro-worker state policy.</w:t>
      </w:r>
      <w:r w:rsidRPr="00645CA6">
        <w:rPr>
          <w:sz w:val="16"/>
        </w:rPr>
        <w:t xml:space="preserve"> These political </w:t>
      </w:r>
      <w:r w:rsidRPr="00633113">
        <w:rPr>
          <w:rStyle w:val="StyleUnderline"/>
          <w:highlight w:val="yellow"/>
        </w:rPr>
        <w:t>consequences undoubtedly affect</w:t>
      </w:r>
      <w:r w:rsidRPr="00645CA6">
        <w:rPr>
          <w:rStyle w:val="StyleUnderline"/>
        </w:rPr>
        <w:t xml:space="preserve"> not only the </w:t>
      </w:r>
      <w:r w:rsidRPr="00633113">
        <w:rPr>
          <w:rStyle w:val="StyleUnderline"/>
          <w:highlight w:val="yellow"/>
        </w:rPr>
        <w:t>communities in which they take place</w:t>
      </w:r>
      <w:r w:rsidRPr="00645CA6">
        <w:rPr>
          <w:sz w:val="16"/>
        </w:rPr>
        <w:t>, but also the broader economy, as the chosen candidates enact economic policies. Unions are also shown to increase civic engagement. Dean, McCallum, and Grumbach (2023) found that county-level union density was associated with greater access to ballot drop boxes—a highly secure way to increase access to voting—during the 2022 midterm elections.</w:t>
      </w:r>
    </w:p>
    <w:p w14:paraId="7A2746BE" w14:textId="0ECCBCE8" w:rsidR="00567292" w:rsidRDefault="00567292" w:rsidP="00567292">
      <w:pPr>
        <w:pStyle w:val="Heading2"/>
      </w:pPr>
      <w:r>
        <w:lastRenderedPageBreak/>
        <w:t>T-Subsets</w:t>
      </w:r>
    </w:p>
    <w:p w14:paraId="73B742A0" w14:textId="77777777" w:rsidR="00567292" w:rsidRPr="00EC5D01" w:rsidRDefault="00567292" w:rsidP="00567292">
      <w:pPr>
        <w:pStyle w:val="Heading4"/>
        <w:rPr>
          <w:rFonts w:cs="Times New Roman"/>
        </w:rPr>
      </w:pPr>
      <w:r w:rsidRPr="00EC5D01">
        <w:rPr>
          <w:rFonts w:cs="Times New Roman"/>
          <w:u w:val="single"/>
        </w:rPr>
        <w:t>COUNTERINTERP</w:t>
      </w:r>
      <w:r w:rsidRPr="00EC5D01">
        <w:rPr>
          <w:rFonts w:cs="Times New Roman"/>
        </w:rPr>
        <w:t xml:space="preserve">---‘Substantially’ </w:t>
      </w:r>
      <w:r w:rsidRPr="00EC5D01">
        <w:rPr>
          <w:rFonts w:cs="Times New Roman"/>
          <w:u w:val="single"/>
        </w:rPr>
        <w:t>includes</w:t>
      </w:r>
      <w:r w:rsidRPr="00EC5D01">
        <w:rPr>
          <w:rFonts w:cs="Times New Roman"/>
        </w:rPr>
        <w:t xml:space="preserve"> subsets and can be </w:t>
      </w:r>
      <w:r w:rsidRPr="00EC5D01">
        <w:rPr>
          <w:rFonts w:cs="Times New Roman"/>
          <w:u w:val="single"/>
        </w:rPr>
        <w:t>either</w:t>
      </w:r>
      <w:r w:rsidRPr="00EC5D01">
        <w:rPr>
          <w:rFonts w:cs="Times New Roman"/>
        </w:rPr>
        <w:t xml:space="preserve"> quantitative </w:t>
      </w:r>
      <w:r w:rsidRPr="00EC5D01">
        <w:rPr>
          <w:rFonts w:cs="Times New Roman"/>
          <w:u w:val="single"/>
        </w:rPr>
        <w:t>or</w:t>
      </w:r>
      <w:r w:rsidRPr="00EC5D01">
        <w:rPr>
          <w:rFonts w:cs="Times New Roman"/>
        </w:rPr>
        <w:t xml:space="preserve"> qualitative. </w:t>
      </w:r>
    </w:p>
    <w:p w14:paraId="5883E93D" w14:textId="77777777" w:rsidR="00567292" w:rsidRPr="00EC5D01" w:rsidRDefault="00567292" w:rsidP="00567292">
      <w:r w:rsidRPr="00EC5D01">
        <w:rPr>
          <w:rStyle w:val="Style13ptBold"/>
        </w:rPr>
        <w:t xml:space="preserve">Sotomayor ’17 </w:t>
      </w:r>
      <w:r w:rsidRPr="00EC5D01">
        <w:t xml:space="preserve">[Sonya; February 22; Justice of the Supreme Court of the United States, J.D. from Yale University, A.B. in History from Princeton University; </w:t>
      </w:r>
      <w:proofErr w:type="spellStart"/>
      <w:r w:rsidRPr="00EC5D01">
        <w:t>Justia</w:t>
      </w:r>
      <w:proofErr w:type="spellEnd"/>
      <w:r w:rsidRPr="00EC5D01">
        <w:t>, “Life Technologies Corp. v. Promega Corp., 580 U.S. ___ (2017),” https://supreme.justia.com/cases/federal/us/580/14-1538/#tab-opinion-3694340]</w:t>
      </w:r>
    </w:p>
    <w:p w14:paraId="57979F67" w14:textId="77777777" w:rsidR="00567292" w:rsidRPr="00EC5D01" w:rsidRDefault="00567292" w:rsidP="00567292">
      <w:pPr>
        <w:rPr>
          <w:sz w:val="16"/>
        </w:rPr>
      </w:pPr>
      <w:r w:rsidRPr="00EC5D01">
        <w:rPr>
          <w:rStyle w:val="StyleUnderline"/>
        </w:rPr>
        <w:t xml:space="preserve">The </w:t>
      </w:r>
      <w:r w:rsidRPr="00EC5D01">
        <w:rPr>
          <w:rStyle w:val="Emphasis"/>
        </w:rPr>
        <w:t>threshold determination</w:t>
      </w:r>
      <w:r w:rsidRPr="00EC5D01">
        <w:rPr>
          <w:sz w:val="16"/>
        </w:rPr>
        <w:t xml:space="preserve"> to be made </w:t>
      </w:r>
      <w:r w:rsidRPr="00EC5D01">
        <w:rPr>
          <w:rStyle w:val="StyleUnderline"/>
        </w:rPr>
        <w:t>is whether</w:t>
      </w:r>
      <w:r w:rsidRPr="00EC5D01">
        <w:rPr>
          <w:sz w:val="16"/>
        </w:rPr>
        <w:t xml:space="preserve"> §271(f)(2)’s </w:t>
      </w:r>
      <w:r w:rsidRPr="00EC5D01">
        <w:rPr>
          <w:rStyle w:val="StyleUnderline"/>
        </w:rPr>
        <w:t xml:space="preserve">requirement of “a </w:t>
      </w:r>
      <w:r w:rsidRPr="00EC5D01">
        <w:rPr>
          <w:rStyle w:val="Emphasis"/>
        </w:rPr>
        <w:t>substantial</w:t>
      </w:r>
      <w:r w:rsidRPr="00EC5D01">
        <w:rPr>
          <w:rStyle w:val="StyleUnderline"/>
        </w:rPr>
        <w:t xml:space="preserve"> portion” of</w:t>
      </w:r>
      <w:r w:rsidRPr="00EC5D01">
        <w:rPr>
          <w:sz w:val="16"/>
        </w:rPr>
        <w:t xml:space="preserve"> the </w:t>
      </w:r>
      <w:r w:rsidRPr="00EC5D01">
        <w:rPr>
          <w:rStyle w:val="StyleUnderline"/>
        </w:rPr>
        <w:t>components</w:t>
      </w:r>
      <w:r w:rsidRPr="00EC5D01">
        <w:rPr>
          <w:sz w:val="16"/>
        </w:rPr>
        <w:t xml:space="preserve"> of a patented invention </w:t>
      </w:r>
      <w:r w:rsidRPr="00EC5D01">
        <w:rPr>
          <w:rStyle w:val="StyleUnderline"/>
        </w:rPr>
        <w:t xml:space="preserve">refers to a </w:t>
      </w:r>
      <w:r w:rsidRPr="00EC5D01">
        <w:rPr>
          <w:rStyle w:val="Emphasis"/>
        </w:rPr>
        <w:t>quantitative</w:t>
      </w:r>
      <w:r w:rsidRPr="00EC5D01">
        <w:rPr>
          <w:rStyle w:val="StyleUnderline"/>
        </w:rPr>
        <w:t xml:space="preserve"> or </w:t>
      </w:r>
      <w:r w:rsidRPr="00EC5D01">
        <w:rPr>
          <w:rStyle w:val="Emphasis"/>
        </w:rPr>
        <w:t>qualitative</w:t>
      </w:r>
      <w:r w:rsidRPr="00EC5D01">
        <w:rPr>
          <w:rStyle w:val="StyleUnderline"/>
        </w:rPr>
        <w:t xml:space="preserve"> measurement</w:t>
      </w:r>
      <w:r w:rsidRPr="00EC5D01">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D01">
        <w:rPr>
          <w:rStyle w:val="StyleUnderline"/>
        </w:rPr>
        <w:t xml:space="preserve">a </w:t>
      </w:r>
      <w:r w:rsidRPr="003676B9">
        <w:rPr>
          <w:rStyle w:val="StyleUnderline"/>
          <w:highlight w:val="yellow"/>
        </w:rPr>
        <w:t>“substantial</w:t>
      </w:r>
      <w:r w:rsidRPr="00EC5D01">
        <w:rPr>
          <w:rStyle w:val="StyleUnderline"/>
        </w:rPr>
        <w:t xml:space="preserve"> portion”</w:t>
      </w:r>
      <w:r w:rsidRPr="00EC5D01">
        <w:rPr>
          <w:sz w:val="16"/>
        </w:rPr>
        <w:t xml:space="preserve"> of the components </w:t>
      </w:r>
      <w:r w:rsidRPr="003676B9">
        <w:rPr>
          <w:rStyle w:val="Emphasis"/>
          <w:highlight w:val="yellow"/>
        </w:rPr>
        <w:t>includes</w:t>
      </w:r>
      <w:r w:rsidRPr="003676B9">
        <w:rPr>
          <w:rStyle w:val="StyleUnderline"/>
          <w:highlight w:val="yellow"/>
        </w:rPr>
        <w:t xml:space="preserve"> a </w:t>
      </w:r>
      <w:r w:rsidRPr="003676B9">
        <w:rPr>
          <w:rStyle w:val="Emphasis"/>
          <w:highlight w:val="yellow"/>
        </w:rPr>
        <w:t>single</w:t>
      </w:r>
      <w:r w:rsidRPr="003676B9">
        <w:rPr>
          <w:rStyle w:val="StyleUnderline"/>
          <w:highlight w:val="yellow"/>
        </w:rPr>
        <w:t xml:space="preserve"> component if</w:t>
      </w:r>
      <w:r w:rsidRPr="00EC5D01">
        <w:rPr>
          <w:rStyle w:val="StyleUnderline"/>
        </w:rPr>
        <w:t xml:space="preserve"> that component is </w:t>
      </w:r>
      <w:r w:rsidRPr="003676B9">
        <w:rPr>
          <w:rStyle w:val="Emphasis"/>
          <w:highlight w:val="yellow"/>
        </w:rPr>
        <w:t>sufficiently important</w:t>
      </w:r>
      <w:r w:rsidRPr="00EC5D01">
        <w:rPr>
          <w:sz w:val="16"/>
        </w:rPr>
        <w:t xml:space="preserve"> to the invention.</w:t>
      </w:r>
    </w:p>
    <w:p w14:paraId="6ECB0EE0" w14:textId="77777777" w:rsidR="00567292" w:rsidRPr="00EC5D01" w:rsidRDefault="00567292" w:rsidP="00567292">
      <w:pPr>
        <w:rPr>
          <w:sz w:val="16"/>
        </w:rPr>
      </w:pPr>
      <w:r w:rsidRPr="00EC5D01">
        <w:rPr>
          <w:sz w:val="16"/>
        </w:rPr>
        <w:t>We look first to the text of the statute. Sebelius v. </w:t>
      </w:r>
      <w:proofErr w:type="spellStart"/>
      <w:r w:rsidRPr="00EC5D01">
        <w:rPr>
          <w:sz w:val="16"/>
        </w:rPr>
        <w:t>Cloer</w:t>
      </w:r>
      <w:proofErr w:type="spellEnd"/>
      <w:r w:rsidRPr="00EC5D01">
        <w:rPr>
          <w:sz w:val="16"/>
        </w:rPr>
        <w:t xml:space="preserve">, 569 U. S. ___, ___ (2013) (slip op., at 6). </w:t>
      </w:r>
      <w:r w:rsidRPr="00EC5D01">
        <w:rPr>
          <w:rStyle w:val="StyleUnderline"/>
        </w:rPr>
        <w:t>The</w:t>
      </w:r>
      <w:r w:rsidRPr="00EC5D01">
        <w:rPr>
          <w:sz w:val="16"/>
        </w:rPr>
        <w:t xml:space="preserve"> Patent </w:t>
      </w:r>
      <w:r w:rsidRPr="00EC5D01">
        <w:rPr>
          <w:rStyle w:val="StyleUnderline"/>
        </w:rPr>
        <w:t xml:space="preserve">Act itself does </w:t>
      </w:r>
      <w:r w:rsidRPr="00EC5D01">
        <w:rPr>
          <w:rStyle w:val="Emphasis"/>
        </w:rPr>
        <w:t>not define</w:t>
      </w:r>
      <w:r w:rsidRPr="00EC5D01">
        <w:rPr>
          <w:rStyle w:val="StyleUnderline"/>
        </w:rPr>
        <w:t xml:space="preserve"> the term “</w:t>
      </w:r>
      <w:r w:rsidRPr="00EC5D01">
        <w:rPr>
          <w:rStyle w:val="Emphasis"/>
        </w:rPr>
        <w:t>substantial</w:t>
      </w:r>
      <w:r w:rsidRPr="00EC5D01">
        <w:rPr>
          <w:rStyle w:val="StyleUnderline"/>
        </w:rPr>
        <w:t xml:space="preserve">,” and so we turn to its </w:t>
      </w:r>
      <w:r w:rsidRPr="00EC5D01">
        <w:rPr>
          <w:rStyle w:val="Emphasis"/>
        </w:rPr>
        <w:t>ordinary</w:t>
      </w:r>
      <w:r w:rsidRPr="00EC5D01">
        <w:rPr>
          <w:rStyle w:val="StyleUnderline"/>
        </w:rPr>
        <w:t xml:space="preserve"> meaning</w:t>
      </w:r>
      <w:r w:rsidRPr="00EC5D01">
        <w:rPr>
          <w:sz w:val="16"/>
        </w:rPr>
        <w:t xml:space="preserve">. Ibid. Here we find little help. </w:t>
      </w:r>
      <w:r w:rsidRPr="003676B9">
        <w:rPr>
          <w:rStyle w:val="Emphasis"/>
          <w:highlight w:val="yellow"/>
        </w:rPr>
        <w:t>All agree</w:t>
      </w:r>
      <w:r w:rsidRPr="003676B9">
        <w:rPr>
          <w:rStyle w:val="StyleUnderline"/>
          <w:highlight w:val="yellow"/>
        </w:rPr>
        <w:t xml:space="preserve"> the term is </w:t>
      </w:r>
      <w:r w:rsidRPr="003676B9">
        <w:rPr>
          <w:rStyle w:val="Emphasis"/>
          <w:highlight w:val="yellow"/>
        </w:rPr>
        <w:t>ambiguous</w:t>
      </w:r>
      <w:r w:rsidRPr="003676B9">
        <w:rPr>
          <w:rStyle w:val="StyleUnderline"/>
          <w:highlight w:val="yellow"/>
        </w:rPr>
        <w:t xml:space="preserve"> and</w:t>
      </w:r>
      <w:r w:rsidRPr="00EC5D01">
        <w:rPr>
          <w:sz w:val="16"/>
        </w:rPr>
        <w:t xml:space="preserve">, taken in isolation, </w:t>
      </w:r>
      <w:r w:rsidRPr="00EC5D01">
        <w:rPr>
          <w:rStyle w:val="StyleUnderline"/>
        </w:rPr>
        <w:t xml:space="preserve">might </w:t>
      </w:r>
      <w:r w:rsidRPr="003676B9">
        <w:rPr>
          <w:rStyle w:val="StyleUnderline"/>
          <w:highlight w:val="yellow"/>
        </w:rPr>
        <w:t>refer to</w:t>
      </w:r>
      <w:r w:rsidRPr="00EC5D01">
        <w:rPr>
          <w:rStyle w:val="StyleUnderline"/>
        </w:rPr>
        <w:t xml:space="preserve"> an </w:t>
      </w:r>
      <w:r w:rsidRPr="00EC5D01">
        <w:rPr>
          <w:rStyle w:val="Emphasis"/>
        </w:rPr>
        <w:t>important</w:t>
      </w:r>
      <w:r w:rsidRPr="00EC5D01">
        <w:rPr>
          <w:sz w:val="16"/>
        </w:rPr>
        <w:t xml:space="preserve"> portion </w:t>
      </w:r>
      <w:r w:rsidRPr="00EC5D01">
        <w:rPr>
          <w:rStyle w:val="StyleUnderline"/>
        </w:rPr>
        <w:t xml:space="preserve">or to </w:t>
      </w:r>
      <w:r w:rsidRPr="003676B9">
        <w:rPr>
          <w:rStyle w:val="StyleUnderline"/>
          <w:highlight w:val="yellow"/>
        </w:rPr>
        <w:t xml:space="preserve">a </w:t>
      </w:r>
      <w:r w:rsidRPr="003676B9">
        <w:rPr>
          <w:rStyle w:val="Emphasis"/>
          <w:highlight w:val="yellow"/>
        </w:rPr>
        <w:t>large</w:t>
      </w:r>
      <w:r w:rsidRPr="003676B9">
        <w:rPr>
          <w:rStyle w:val="StyleUnderline"/>
          <w:highlight w:val="yellow"/>
        </w:rPr>
        <w:t xml:space="preserve"> portion</w:t>
      </w:r>
      <w:r w:rsidRPr="00EC5D01">
        <w:rPr>
          <w:sz w:val="16"/>
        </w:rPr>
        <w:t xml:space="preserve">. Brief for Petitioners 16; Brief for Respondent 18; Brief for United States as Amicus Curiae 12. </w:t>
      </w:r>
      <w:r w:rsidRPr="003676B9">
        <w:rPr>
          <w:rStyle w:val="StyleUnderline"/>
          <w:highlight w:val="yellow"/>
        </w:rPr>
        <w:t>“Substantial,” as</w:t>
      </w:r>
      <w:r w:rsidRPr="00EC5D01">
        <w:rPr>
          <w:rStyle w:val="StyleUnderline"/>
        </w:rPr>
        <w:t xml:space="preserve"> it is </w:t>
      </w:r>
      <w:r w:rsidRPr="00EC5D01">
        <w:rPr>
          <w:rStyle w:val="Emphasis"/>
        </w:rPr>
        <w:t xml:space="preserve">commonly </w:t>
      </w:r>
      <w:r w:rsidRPr="003676B9">
        <w:rPr>
          <w:rStyle w:val="Emphasis"/>
          <w:highlight w:val="yellow"/>
        </w:rPr>
        <w:t>understood</w:t>
      </w:r>
      <w:r w:rsidRPr="003676B9">
        <w:rPr>
          <w:rStyle w:val="StyleUnderline"/>
          <w:highlight w:val="yellow"/>
        </w:rPr>
        <w:t xml:space="preserve">, may refer </w:t>
      </w:r>
      <w:r w:rsidRPr="003676B9">
        <w:rPr>
          <w:rStyle w:val="Emphasis"/>
          <w:highlight w:val="yellow"/>
        </w:rPr>
        <w:t>either</w:t>
      </w:r>
      <w:r w:rsidRPr="003676B9">
        <w:rPr>
          <w:rStyle w:val="StyleUnderline"/>
          <w:highlight w:val="yellow"/>
        </w:rPr>
        <w:t xml:space="preserve"> to </w:t>
      </w:r>
      <w:r w:rsidRPr="003676B9">
        <w:rPr>
          <w:rStyle w:val="Emphasis"/>
          <w:highlight w:val="yellow"/>
        </w:rPr>
        <w:t>qualitative</w:t>
      </w:r>
      <w:r w:rsidRPr="00EC5D01">
        <w:rPr>
          <w:rStyle w:val="Emphasis"/>
        </w:rPr>
        <w:t xml:space="preserve"> importance</w:t>
      </w:r>
      <w:r w:rsidRPr="00EC5D01">
        <w:rPr>
          <w:rStyle w:val="StyleUnderline"/>
        </w:rPr>
        <w:t xml:space="preserve"> </w:t>
      </w:r>
      <w:r w:rsidRPr="003676B9">
        <w:rPr>
          <w:rStyle w:val="StyleUnderline"/>
          <w:highlight w:val="yellow"/>
        </w:rPr>
        <w:t>or</w:t>
      </w:r>
      <w:r w:rsidRPr="00EC5D01">
        <w:rPr>
          <w:rStyle w:val="StyleUnderline"/>
        </w:rPr>
        <w:t xml:space="preserve"> to </w:t>
      </w:r>
      <w:r w:rsidRPr="003676B9">
        <w:rPr>
          <w:rStyle w:val="Emphasis"/>
          <w:highlight w:val="yellow"/>
        </w:rPr>
        <w:t>quantitative</w:t>
      </w:r>
      <w:r w:rsidRPr="00EC5D01">
        <w:rPr>
          <w:rStyle w:val="Emphasis"/>
        </w:rPr>
        <w:t>ly large</w:t>
      </w:r>
      <w:r w:rsidRPr="00EC5D01">
        <w:rPr>
          <w:rStyle w:val="StyleUnderline"/>
        </w:rPr>
        <w:t xml:space="preserve"> size. See</w:t>
      </w:r>
      <w:r w:rsidRPr="00EC5D01">
        <w:rPr>
          <w:sz w:val="16"/>
        </w:rPr>
        <w:t>, e.g., </w:t>
      </w:r>
      <w:r w:rsidRPr="00EC5D01">
        <w:rPr>
          <w:rStyle w:val="StyleUnderline"/>
        </w:rPr>
        <w:t>Webster’s</w:t>
      </w:r>
      <w:r w:rsidRPr="00EC5D01">
        <w:rPr>
          <w:sz w:val="16"/>
        </w:rPr>
        <w:t xml:space="preserve"> Third New International Dictionary 2280 (</w:t>
      </w:r>
      <w:proofErr w:type="spellStart"/>
      <w:r w:rsidRPr="00EC5D01">
        <w:rPr>
          <w:sz w:val="16"/>
        </w:rPr>
        <w:t>defs</w:t>
      </w:r>
      <w:proofErr w:type="spellEnd"/>
      <w:r w:rsidRPr="00EC5D01">
        <w:rPr>
          <w:sz w:val="16"/>
        </w:rPr>
        <w:t xml:space="preserve">. 1c, 2c) (1981) (Webster’s Third) </w:t>
      </w:r>
      <w:r w:rsidRPr="00EC5D01">
        <w:rPr>
          <w:rStyle w:val="StyleUnderline"/>
        </w:rPr>
        <w:t>(“important, essential,” or “considerable in</w:t>
      </w:r>
      <w:r w:rsidRPr="00EC5D01">
        <w:rPr>
          <w:sz w:val="16"/>
        </w:rPr>
        <w:t xml:space="preserve"> amount, value, or </w:t>
      </w:r>
      <w:r w:rsidRPr="00EC5D01">
        <w:rPr>
          <w:rStyle w:val="StyleUnderline"/>
        </w:rPr>
        <w:t>worth”)</w:t>
      </w:r>
      <w:r w:rsidRPr="00EC5D01">
        <w:rPr>
          <w:sz w:val="16"/>
        </w:rPr>
        <w:t>; 17 Oxford English Dictionary 67 (</w:t>
      </w:r>
      <w:proofErr w:type="spellStart"/>
      <w:r w:rsidRPr="00EC5D01">
        <w:rPr>
          <w:sz w:val="16"/>
        </w:rPr>
        <w:t>defs</w:t>
      </w:r>
      <w:proofErr w:type="spellEnd"/>
      <w:r w:rsidRPr="00EC5D01">
        <w:rPr>
          <w:sz w:val="16"/>
        </w:rPr>
        <w:t>. 5a, 9) (2d ed. 1989) (OED) (“That is, constitutes, or involves an essential part, point, or feature; essential, material,” or “Of ample or considerable amount, quantity, or dimensions”).</w:t>
      </w:r>
    </w:p>
    <w:p w14:paraId="7F06AD1E" w14:textId="77777777" w:rsidR="00567292" w:rsidRPr="00A70923" w:rsidRDefault="00567292" w:rsidP="00567292">
      <w:pPr>
        <w:keepNext/>
        <w:keepLines/>
        <w:spacing w:before="40" w:after="0" w:line="256" w:lineRule="auto"/>
        <w:outlineLvl w:val="3"/>
        <w:rPr>
          <w:rFonts w:eastAsia="Times New Roman" w:cs="Times New Roman"/>
          <w:b/>
          <w:sz w:val="26"/>
        </w:rPr>
      </w:pPr>
      <w:r w:rsidRPr="00A70923">
        <w:rPr>
          <w:rFonts w:eastAsia="Times New Roman" w:cs="Times New Roman"/>
          <w:b/>
          <w:iCs/>
          <w:sz w:val="26"/>
        </w:rPr>
        <w:t xml:space="preserve">“Collective bargaining rights” include </w:t>
      </w:r>
      <w:r w:rsidRPr="00A70923">
        <w:rPr>
          <w:rFonts w:eastAsia="Times New Roman" w:cs="Times New Roman"/>
          <w:b/>
          <w:iCs/>
          <w:sz w:val="26"/>
          <w:u w:val="single"/>
        </w:rPr>
        <w:t>subsets</w:t>
      </w:r>
      <w:r w:rsidRPr="00A70923">
        <w:rPr>
          <w:rFonts w:eastAsia="Times New Roman" w:cs="Times New Roman"/>
          <w:b/>
          <w:iCs/>
          <w:sz w:val="26"/>
        </w:rPr>
        <w:t xml:space="preserve">. </w:t>
      </w:r>
    </w:p>
    <w:p w14:paraId="3E2C60F1" w14:textId="77777777" w:rsidR="00567292" w:rsidRPr="00A70923" w:rsidRDefault="00567292" w:rsidP="00567292">
      <w:pPr>
        <w:spacing w:line="256" w:lineRule="auto"/>
        <w:rPr>
          <w:rFonts w:eastAsia="Times New Roman" w:cs="Times New Roman"/>
          <w:b/>
          <w:iCs/>
          <w:sz w:val="26"/>
        </w:rPr>
      </w:pPr>
      <w:r w:rsidRPr="00A70923">
        <w:rPr>
          <w:rFonts w:eastAsia="Calibri"/>
        </w:rPr>
        <w:t xml:space="preserve">Andrew </w:t>
      </w:r>
      <w:r w:rsidRPr="00A70923">
        <w:rPr>
          <w:rFonts w:eastAsia="Calibri"/>
          <w:b/>
          <w:bCs/>
          <w:sz w:val="26"/>
        </w:rPr>
        <w:t>Roth 21</w:t>
      </w:r>
      <w:r w:rsidRPr="00A70923">
        <w:rPr>
          <w:rFonts w:eastAsia="Calibri"/>
        </w:rPr>
        <w:t xml:space="preserve">. Senior Counsel at </w:t>
      </w:r>
      <w:proofErr w:type="spellStart"/>
      <w:r w:rsidRPr="00A70923">
        <w:rPr>
          <w:rFonts w:eastAsia="Calibri"/>
        </w:rPr>
        <w:t>Bredhoff</w:t>
      </w:r>
      <w:proofErr w:type="spellEnd"/>
      <w:r w:rsidRPr="00A70923">
        <w:rPr>
          <w:rFonts w:eastAsia="Calibri"/>
        </w:rPr>
        <w:t xml:space="preserve"> &amp; Kaiser. “ATU’s Brief in Opposition to California’s Motion for a Stay/Preliminary.” 12-17-2021. Case No. 2:20-CV-00953-KJM-DB. Lexis.</w:t>
      </w:r>
    </w:p>
    <w:p w14:paraId="478FDFEE" w14:textId="77777777" w:rsidR="00567292" w:rsidRPr="00A70923" w:rsidRDefault="00567292" w:rsidP="00567292">
      <w:pPr>
        <w:spacing w:line="256" w:lineRule="auto"/>
        <w:rPr>
          <w:rFonts w:eastAsia="Times New Roman" w:cs="Times New Roman"/>
          <w:iCs/>
          <w:sz w:val="26"/>
        </w:rPr>
      </w:pPr>
      <w:r w:rsidRPr="00A70923">
        <w:rPr>
          <w:rFonts w:eastAsia="Calibri"/>
        </w:rPr>
        <w:t xml:space="preserve">Against this historical background, </w:t>
      </w:r>
      <w:r w:rsidRPr="00A70923">
        <w:rPr>
          <w:rFonts w:eastAsia="Calibri"/>
          <w:u w:val="single"/>
        </w:rPr>
        <w:t xml:space="preserve">it is </w:t>
      </w:r>
      <w:r w:rsidRPr="00A70923">
        <w:rPr>
          <w:rFonts w:eastAsia="Calibri"/>
          <w:b/>
          <w:iCs/>
          <w:u w:val="single"/>
        </w:rPr>
        <w:t>clear</w:t>
      </w:r>
      <w:r w:rsidRPr="00A70923">
        <w:rPr>
          <w:rFonts w:eastAsia="Calibri"/>
        </w:rPr>
        <w:t xml:space="preserve"> that </w:t>
      </w:r>
      <w:r w:rsidRPr="00A70923">
        <w:rPr>
          <w:rFonts w:eastAsia="Calibri"/>
          <w:highlight w:val="cyan"/>
          <w:u w:val="single"/>
        </w:rPr>
        <w:t>when Congress made</w:t>
      </w:r>
      <w:r w:rsidRPr="00A70923">
        <w:rPr>
          <w:rFonts w:eastAsia="Calibri"/>
          <w:u w:val="single"/>
        </w:rPr>
        <w:t xml:space="preserve"> “the continuation of </w:t>
      </w:r>
      <w:r w:rsidRPr="00A70923">
        <w:rPr>
          <w:rFonts w:eastAsia="Calibri"/>
          <w:b/>
          <w:iCs/>
          <w:u w:val="single"/>
        </w:rPr>
        <w:t xml:space="preserve">collective bargaining </w:t>
      </w:r>
      <w:r w:rsidRPr="00A70923">
        <w:rPr>
          <w:rFonts w:eastAsia="Calibri"/>
          <w:b/>
          <w:iCs/>
          <w:highlight w:val="cyan"/>
          <w:u w:val="single"/>
        </w:rPr>
        <w:t>rights</w:t>
      </w:r>
      <w:r w:rsidRPr="00A70923">
        <w:rPr>
          <w:rFonts w:eastAsia="Calibri"/>
          <w:highlight w:val="cyan"/>
          <w:u w:val="single"/>
        </w:rPr>
        <w:t>”—</w:t>
      </w:r>
      <w:r w:rsidRPr="00A70923">
        <w:rPr>
          <w:rFonts w:eastAsia="Calibri"/>
          <w:b/>
          <w:iCs/>
          <w:highlight w:val="cyan"/>
          <w:u w:val="single"/>
        </w:rPr>
        <w:t>plural</w:t>
      </w:r>
      <w:r w:rsidRPr="00A70923">
        <w:rPr>
          <w:rFonts w:eastAsia="Calibri"/>
        </w:rPr>
        <w:t xml:space="preserve">—a condition of federal transit grants to public transit agencies, </w:t>
      </w:r>
      <w:r w:rsidRPr="00A70923">
        <w:rPr>
          <w:rFonts w:eastAsia="Calibri"/>
          <w:highlight w:val="cyan"/>
          <w:u w:val="single"/>
        </w:rPr>
        <w:t>Congress intended to protect</w:t>
      </w:r>
      <w:r w:rsidRPr="00A70923">
        <w:rPr>
          <w:rFonts w:eastAsia="Calibri"/>
        </w:rPr>
        <w:t xml:space="preserve"> public transit </w:t>
      </w:r>
      <w:r w:rsidRPr="00A70923">
        <w:rPr>
          <w:rFonts w:eastAsia="Calibri"/>
          <w:highlight w:val="cyan"/>
          <w:u w:val="single"/>
        </w:rPr>
        <w:t>employees against</w:t>
      </w:r>
      <w:r w:rsidRPr="00A70923">
        <w:rPr>
          <w:rFonts w:eastAsia="Calibri"/>
        </w:rPr>
        <w:t xml:space="preserve"> unilateral state </w:t>
      </w:r>
      <w:r w:rsidRPr="00A70923">
        <w:rPr>
          <w:rFonts w:eastAsia="Calibri"/>
          <w:u w:val="single"/>
        </w:rPr>
        <w:t xml:space="preserve">action </w:t>
      </w:r>
      <w:r w:rsidRPr="00A70923">
        <w:rPr>
          <w:rFonts w:eastAsia="Calibri"/>
          <w:highlight w:val="cyan"/>
          <w:u w:val="single"/>
        </w:rPr>
        <w:t xml:space="preserve">abridging </w:t>
      </w:r>
      <w:r w:rsidRPr="00A70923">
        <w:rPr>
          <w:rFonts w:eastAsia="Calibri"/>
          <w:b/>
          <w:iCs/>
          <w:highlight w:val="cyan"/>
          <w:u w:val="single"/>
        </w:rPr>
        <w:t>any</w:t>
      </w:r>
      <w:r w:rsidRPr="00A70923">
        <w:rPr>
          <w:rFonts w:eastAsia="Calibri"/>
          <w:u w:val="single"/>
        </w:rPr>
        <w:t xml:space="preserve"> of their </w:t>
      </w:r>
      <w:r w:rsidRPr="00A70923">
        <w:rPr>
          <w:rFonts w:eastAsia="Calibri"/>
          <w:b/>
          <w:iCs/>
          <w:u w:val="single"/>
        </w:rPr>
        <w:t xml:space="preserve">bargaining </w:t>
      </w:r>
      <w:r w:rsidRPr="00A70923">
        <w:rPr>
          <w:rFonts w:eastAsia="Calibri"/>
          <w:b/>
          <w:iCs/>
          <w:highlight w:val="cyan"/>
          <w:u w:val="single"/>
        </w:rPr>
        <w:t>rights</w:t>
      </w:r>
      <w:r w:rsidRPr="00A70923">
        <w:rPr>
          <w:rFonts w:eastAsia="Calibri"/>
          <w:u w:val="single"/>
        </w:rPr>
        <w:t>; i.e., to protect</w:t>
      </w:r>
      <w:r w:rsidRPr="00A70923">
        <w:rPr>
          <w:rFonts w:eastAsia="Calibri"/>
        </w:rPr>
        <w:t xml:space="preserve"> public transit employees </w:t>
      </w:r>
      <w:r w:rsidRPr="00A70923">
        <w:rPr>
          <w:rFonts w:eastAsia="Calibri"/>
          <w:u w:val="single"/>
        </w:rPr>
        <w:t>against</w:t>
      </w:r>
      <w:r w:rsidRPr="00A70923">
        <w:rPr>
          <w:rFonts w:eastAsia="Calibri"/>
        </w:rPr>
        <w:t xml:space="preserve"> unilateral </w:t>
      </w:r>
      <w:r w:rsidRPr="00A70923">
        <w:rPr>
          <w:rFonts w:eastAsia="Calibri"/>
          <w:u w:val="single"/>
        </w:rPr>
        <w:t xml:space="preserve">state action setting or imposing </w:t>
      </w:r>
      <w:r w:rsidRPr="00A70923">
        <w:rPr>
          <w:rFonts w:eastAsia="Calibri"/>
          <w:b/>
          <w:iCs/>
          <w:u w:val="single"/>
        </w:rPr>
        <w:t>limits</w:t>
      </w:r>
      <w:r w:rsidRPr="00A70923">
        <w:rPr>
          <w:rFonts w:eastAsia="Calibri"/>
          <w:u w:val="single"/>
        </w:rPr>
        <w:t xml:space="preserve"> on</w:t>
      </w:r>
      <w:r w:rsidRPr="00A70923">
        <w:rPr>
          <w:rFonts w:eastAsia="Calibri"/>
        </w:rPr>
        <w:t xml:space="preserve"> employee </w:t>
      </w:r>
      <w:r w:rsidRPr="00A70923">
        <w:rPr>
          <w:rFonts w:eastAsia="Calibri"/>
          <w:b/>
          <w:iCs/>
          <w:u w:val="single"/>
        </w:rPr>
        <w:t>wages</w:t>
      </w:r>
      <w:r w:rsidRPr="00A70923">
        <w:rPr>
          <w:rFonts w:eastAsia="Calibri"/>
          <w:u w:val="single"/>
        </w:rPr>
        <w:t xml:space="preserve">, fringe </w:t>
      </w:r>
      <w:r w:rsidRPr="00A70923">
        <w:rPr>
          <w:rFonts w:eastAsia="Calibri"/>
          <w:b/>
          <w:iCs/>
          <w:u w:val="single"/>
        </w:rPr>
        <w:t>benefits</w:t>
      </w:r>
      <w:r w:rsidRPr="00A70923">
        <w:rPr>
          <w:rFonts w:eastAsia="Calibri"/>
          <w:u w:val="single"/>
        </w:rPr>
        <w:t xml:space="preserve"> and the like, including defined benefit pensions</w:t>
      </w:r>
      <w:r w:rsidRPr="00A70923">
        <w:rPr>
          <w:rFonts w:eastAsia="Calibri"/>
        </w:rPr>
        <w:t>.</w:t>
      </w:r>
    </w:p>
    <w:p w14:paraId="758E9A41" w14:textId="77777777" w:rsidR="00567292" w:rsidRPr="00A70923" w:rsidRDefault="00567292" w:rsidP="00567292">
      <w:pPr>
        <w:keepNext/>
        <w:keepLines/>
        <w:spacing w:before="40" w:after="0" w:line="256" w:lineRule="auto"/>
        <w:outlineLvl w:val="3"/>
        <w:rPr>
          <w:rFonts w:eastAsia="Times New Roman" w:cs="Times New Roman"/>
          <w:sz w:val="26"/>
        </w:rPr>
      </w:pPr>
      <w:r w:rsidRPr="00A70923">
        <w:rPr>
          <w:rFonts w:eastAsia="Times New Roman" w:cs="Times New Roman"/>
          <w:b/>
          <w:iCs/>
          <w:sz w:val="26"/>
        </w:rPr>
        <w:t xml:space="preserve">‘Substantial’ means of </w:t>
      </w:r>
      <w:r w:rsidRPr="00A70923">
        <w:rPr>
          <w:rFonts w:eastAsia="Times New Roman" w:cs="Times New Roman"/>
          <w:b/>
          <w:iCs/>
          <w:sz w:val="26"/>
          <w:u w:val="single"/>
        </w:rPr>
        <w:t>considerable value</w:t>
      </w:r>
      <w:r w:rsidRPr="00A70923">
        <w:rPr>
          <w:rFonts w:eastAsia="Times New Roman" w:cs="Times New Roman"/>
          <w:b/>
          <w:iCs/>
          <w:sz w:val="26"/>
        </w:rPr>
        <w:t>.</w:t>
      </w:r>
    </w:p>
    <w:p w14:paraId="7AC0A5EC" w14:textId="77777777" w:rsidR="00567292" w:rsidRPr="00A70923" w:rsidRDefault="00567292" w:rsidP="00567292">
      <w:pPr>
        <w:spacing w:line="256" w:lineRule="auto"/>
        <w:rPr>
          <w:rFonts w:eastAsia="Times New Roman" w:cs="Times New Roman"/>
          <w:b/>
          <w:iCs/>
          <w:sz w:val="26"/>
        </w:rPr>
      </w:pPr>
      <w:r w:rsidRPr="00A70923">
        <w:rPr>
          <w:rFonts w:eastAsia="Calibri"/>
        </w:rPr>
        <w:t xml:space="preserve">Sharon </w:t>
      </w:r>
      <w:r w:rsidRPr="00A70923">
        <w:rPr>
          <w:rFonts w:eastAsia="Calibri"/>
          <w:b/>
          <w:bCs/>
          <w:sz w:val="26"/>
        </w:rPr>
        <w:t>Prost 4</w:t>
      </w:r>
      <w:r w:rsidRPr="00A70923">
        <w:rPr>
          <w:rFonts w:eastAsia="Calibri"/>
        </w:rPr>
        <w:t>. Former circuit judge. "Committee For Fairly Traded Venezuelan Cement v. United States." United States Court of Appeals of the Federal Circuit. 2004. web.archive.org/web/20061001000000*/http://www.ll.georgetown.edu/federal/judicial/fed/opinions/04opinions/04-1016.html</w:t>
      </w:r>
    </w:p>
    <w:p w14:paraId="4BAA47BE" w14:textId="77777777" w:rsidR="00567292" w:rsidRPr="00A70923" w:rsidRDefault="00567292" w:rsidP="00567292">
      <w:pPr>
        <w:spacing w:line="256" w:lineRule="auto"/>
        <w:rPr>
          <w:rFonts w:eastAsia="Times New Roman" w:cs="Times New Roman"/>
          <w:iCs/>
          <w:sz w:val="26"/>
        </w:rPr>
      </w:pPr>
      <w:r w:rsidRPr="00A70923">
        <w:rPr>
          <w:rFonts w:eastAsia="Calibr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A70923">
        <w:rPr>
          <w:rFonts w:eastAsia="Calibri"/>
          <w:u w:val="single"/>
        </w:rPr>
        <w:t xml:space="preserve">the </w:t>
      </w:r>
      <w:r w:rsidRPr="00A70923">
        <w:rPr>
          <w:rFonts w:eastAsia="Calibri"/>
          <w:b/>
          <w:iCs/>
          <w:u w:val="single"/>
        </w:rPr>
        <w:t>definition</w:t>
      </w:r>
      <w:r w:rsidRPr="00A70923">
        <w:rPr>
          <w:rFonts w:eastAsia="Calibri"/>
          <w:u w:val="single"/>
        </w:rPr>
        <w:t xml:space="preserve"> of the word </w:t>
      </w:r>
      <w:r w:rsidRPr="00A70923">
        <w:rPr>
          <w:rFonts w:eastAsia="Calibri"/>
          <w:highlight w:val="cyan"/>
          <w:u w:val="single"/>
        </w:rPr>
        <w:t>“</w:t>
      </w:r>
      <w:r w:rsidRPr="00A70923">
        <w:rPr>
          <w:rFonts w:eastAsia="Calibri"/>
          <w:b/>
          <w:iCs/>
          <w:highlight w:val="cyan"/>
          <w:u w:val="single"/>
        </w:rPr>
        <w:t>substantial</w:t>
      </w:r>
      <w:r w:rsidRPr="00A70923">
        <w:rPr>
          <w:rFonts w:eastAsia="Calibri"/>
          <w:highlight w:val="cyan"/>
          <w:u w:val="single"/>
        </w:rPr>
        <w:t>”</w:t>
      </w:r>
      <w:r w:rsidRPr="00A70923">
        <w:rPr>
          <w:rFonts w:eastAsia="Calibri"/>
          <w:sz w:val="16"/>
        </w:rPr>
        <w:t xml:space="preserve"> undercuts the CFTVC’s argument.  The word “substantial” </w:t>
      </w:r>
      <w:r w:rsidRPr="00A70923">
        <w:rPr>
          <w:rFonts w:eastAsia="Calibri"/>
          <w:u w:val="single"/>
        </w:rPr>
        <w:t xml:space="preserve">generally </w:t>
      </w:r>
      <w:r w:rsidRPr="00A70923">
        <w:rPr>
          <w:rFonts w:eastAsia="Calibri"/>
          <w:highlight w:val="cyan"/>
          <w:u w:val="single"/>
        </w:rPr>
        <w:t>means “</w:t>
      </w:r>
      <w:r w:rsidRPr="00A70923">
        <w:rPr>
          <w:rFonts w:eastAsia="Calibri"/>
          <w:b/>
          <w:iCs/>
          <w:highlight w:val="cyan"/>
          <w:u w:val="single"/>
        </w:rPr>
        <w:t>considerable</w:t>
      </w:r>
      <w:r w:rsidRPr="00A70923">
        <w:rPr>
          <w:rFonts w:eastAsia="Calibri"/>
          <w:highlight w:val="cyan"/>
          <w:u w:val="single"/>
        </w:rPr>
        <w:t xml:space="preserve"> in</w:t>
      </w:r>
      <w:r w:rsidRPr="00A70923">
        <w:rPr>
          <w:rFonts w:eastAsia="Calibri"/>
          <w:sz w:val="16"/>
        </w:rPr>
        <w:t xml:space="preserve"> amount, </w:t>
      </w:r>
      <w:r w:rsidRPr="00A70923">
        <w:rPr>
          <w:rFonts w:eastAsia="Calibri"/>
          <w:highlight w:val="cyan"/>
          <w:u w:val="single"/>
        </w:rPr>
        <w:t>value</w:t>
      </w:r>
      <w:r w:rsidRPr="00A70923">
        <w:rPr>
          <w:rFonts w:eastAsia="Calibri"/>
          <w:sz w:val="16"/>
        </w:rPr>
        <w:t xml:space="preserve"> or worth.”  Webster’s Third New International Dictionary 2280 (1993).  </w:t>
      </w:r>
      <w:r w:rsidRPr="00A70923">
        <w:rPr>
          <w:rFonts w:eastAsia="Calibri"/>
          <w:highlight w:val="cyan"/>
          <w:u w:val="single"/>
        </w:rPr>
        <w:t xml:space="preserve">It does not </w:t>
      </w:r>
      <w:r w:rsidRPr="00A70923">
        <w:rPr>
          <w:rFonts w:eastAsia="Calibri"/>
          <w:b/>
          <w:iCs/>
          <w:highlight w:val="cyan"/>
          <w:u w:val="single"/>
        </w:rPr>
        <w:t>imply</w:t>
      </w:r>
      <w:r w:rsidRPr="00A70923">
        <w:rPr>
          <w:rFonts w:eastAsia="Calibri"/>
          <w:highlight w:val="cyan"/>
          <w:u w:val="single"/>
        </w:rPr>
        <w:t xml:space="preserve"> a</w:t>
      </w:r>
      <w:r w:rsidRPr="00A70923">
        <w:rPr>
          <w:rFonts w:eastAsia="Calibri"/>
          <w:u w:val="single"/>
        </w:rPr>
        <w:t xml:space="preserve"> specific</w:t>
      </w:r>
      <w:r w:rsidRPr="00A70923">
        <w:rPr>
          <w:rFonts w:eastAsia="Calibri"/>
          <w:sz w:val="16"/>
        </w:rPr>
        <w:t xml:space="preserve"> number or </w:t>
      </w:r>
      <w:r w:rsidRPr="00A70923">
        <w:rPr>
          <w:rFonts w:eastAsia="Calibri"/>
          <w:b/>
          <w:iCs/>
          <w:highlight w:val="cyan"/>
          <w:u w:val="single"/>
        </w:rPr>
        <w:t>cut-off</w:t>
      </w:r>
      <w:r w:rsidRPr="00A70923">
        <w:rPr>
          <w:rFonts w:eastAsia="Calibri"/>
          <w:u w:val="single"/>
        </w:rPr>
        <w:t xml:space="preserve">.  What may be substantial </w:t>
      </w:r>
      <w:r w:rsidRPr="00A70923">
        <w:rPr>
          <w:rFonts w:eastAsia="Calibri"/>
          <w:u w:val="single"/>
        </w:rPr>
        <w:lastRenderedPageBreak/>
        <w:t xml:space="preserve">in </w:t>
      </w:r>
      <w:r w:rsidRPr="00A70923">
        <w:rPr>
          <w:rFonts w:eastAsia="Calibri"/>
          <w:b/>
          <w:iCs/>
          <w:u w:val="single"/>
        </w:rPr>
        <w:t>one situation</w:t>
      </w:r>
      <w:r w:rsidRPr="00A70923">
        <w:rPr>
          <w:rFonts w:eastAsia="Calibri"/>
          <w:u w:val="single"/>
        </w:rPr>
        <w:t xml:space="preserve"> may not be in another situation.  The</w:t>
      </w:r>
      <w:r w:rsidRPr="00A70923">
        <w:rPr>
          <w:rFonts w:eastAsia="Calibri"/>
          <w:sz w:val="16"/>
        </w:rPr>
        <w:t xml:space="preserve"> very </w:t>
      </w:r>
      <w:r w:rsidRPr="00A70923">
        <w:rPr>
          <w:rFonts w:eastAsia="Calibri"/>
          <w:b/>
          <w:iCs/>
          <w:highlight w:val="cyan"/>
          <w:u w:val="single"/>
        </w:rPr>
        <w:t>breadth</w:t>
      </w:r>
      <w:r w:rsidRPr="00A70923">
        <w:rPr>
          <w:rFonts w:eastAsia="Calibri"/>
          <w:u w:val="single"/>
        </w:rPr>
        <w:t xml:space="preserve"> of the term</w:t>
      </w:r>
      <w:r w:rsidRPr="00A70923">
        <w:rPr>
          <w:rFonts w:eastAsia="Calibri"/>
          <w:sz w:val="16"/>
        </w:rPr>
        <w:t xml:space="preserve"> “substantial” </w:t>
      </w:r>
      <w:r w:rsidRPr="00A70923">
        <w:rPr>
          <w:rFonts w:eastAsia="Calibri"/>
          <w:b/>
          <w:iCs/>
          <w:highlight w:val="cyan"/>
          <w:u w:val="single"/>
        </w:rPr>
        <w:t>undercuts</w:t>
      </w:r>
      <w:r w:rsidRPr="00A70923">
        <w:rPr>
          <w:rFonts w:eastAsia="Calibri"/>
          <w:highlight w:val="cyan"/>
          <w:u w:val="single"/>
        </w:rPr>
        <w:t xml:space="preserve"> the</w:t>
      </w:r>
      <w:r w:rsidRPr="00A70923">
        <w:rPr>
          <w:rFonts w:eastAsia="Calibri"/>
          <w:sz w:val="16"/>
        </w:rPr>
        <w:t xml:space="preserve"> CFTVC’s </w:t>
      </w:r>
      <w:r w:rsidRPr="00A70923">
        <w:rPr>
          <w:rFonts w:eastAsia="Calibri"/>
          <w:highlight w:val="cyan"/>
          <w:u w:val="single"/>
        </w:rPr>
        <w:t xml:space="preserve">argument that Congress </w:t>
      </w:r>
      <w:r w:rsidRPr="00A70923">
        <w:rPr>
          <w:rFonts w:eastAsia="Calibri"/>
          <w:b/>
          <w:iCs/>
          <w:highlight w:val="cyan"/>
          <w:u w:val="single"/>
        </w:rPr>
        <w:t>spoke</w:t>
      </w:r>
      <w:r w:rsidRPr="00A70923">
        <w:rPr>
          <w:rFonts w:eastAsia="Calibri"/>
          <w:b/>
          <w:iCs/>
          <w:u w:val="single"/>
        </w:rPr>
        <w:t xml:space="preserve"> clearly</w:t>
      </w:r>
      <w:r w:rsidRPr="00A70923">
        <w:rPr>
          <w:rFonts w:eastAsia="Calibri"/>
          <w:highlight w:val="cyan"/>
          <w:u w:val="single"/>
        </w:rPr>
        <w:t xml:space="preserve"> in establishing a </w:t>
      </w:r>
      <w:r w:rsidRPr="00A70923">
        <w:rPr>
          <w:rFonts w:eastAsia="Calibri"/>
          <w:b/>
          <w:iCs/>
          <w:highlight w:val="cyan"/>
          <w:u w:val="single"/>
        </w:rPr>
        <w:t>standard</w:t>
      </w:r>
      <w:r w:rsidRPr="00A70923">
        <w:rPr>
          <w:rFonts w:eastAsia="Calibri"/>
          <w:sz w:val="16"/>
        </w:rPr>
        <w:t xml:space="preserve"> for the Commission’s regional antidumping and countervailing duty analyses.  </w:t>
      </w:r>
      <w:r w:rsidRPr="00A70923">
        <w:rPr>
          <w:rFonts w:eastAsia="Calibri"/>
          <w:u w:val="single"/>
        </w:rPr>
        <w:t>It</w:t>
      </w:r>
      <w:r w:rsidRPr="00A70923">
        <w:rPr>
          <w:rFonts w:eastAsia="Calibri"/>
          <w:sz w:val="16"/>
        </w:rPr>
        <w:t xml:space="preserve"> therefore </w:t>
      </w:r>
      <w:r w:rsidRPr="00A70923">
        <w:rPr>
          <w:rFonts w:eastAsia="Calibri"/>
          <w:u w:val="single"/>
        </w:rPr>
        <w:t>supports</w:t>
      </w:r>
      <w:r w:rsidRPr="00A70923">
        <w:rPr>
          <w:rFonts w:eastAsia="Calibri"/>
          <w:sz w:val="16"/>
        </w:rPr>
        <w:t xml:space="preserve"> the conclusion that the Commission is owed deference in its interpretation of “substantial proportion.”  The Commission clearly embarked on its analysis having been given </w:t>
      </w:r>
      <w:r w:rsidRPr="00A70923">
        <w:rPr>
          <w:rFonts w:eastAsia="Calibri"/>
          <w:u w:val="single"/>
        </w:rPr>
        <w:t xml:space="preserve">considerable leeway to interpret a </w:t>
      </w:r>
      <w:r w:rsidRPr="00A70923">
        <w:rPr>
          <w:rFonts w:eastAsia="Calibri"/>
          <w:b/>
          <w:iCs/>
          <w:u w:val="single"/>
        </w:rPr>
        <w:t>particularly broad</w:t>
      </w:r>
      <w:r w:rsidRPr="00A70923">
        <w:rPr>
          <w:rFonts w:eastAsia="Calibri"/>
          <w:u w:val="single"/>
        </w:rPr>
        <w:t xml:space="preserve"> term</w:t>
      </w:r>
      <w:r w:rsidRPr="00A70923">
        <w:rPr>
          <w:rFonts w:eastAsia="Calibri"/>
          <w:sz w:val="16"/>
        </w:rPr>
        <w:t>.</w:t>
      </w:r>
    </w:p>
    <w:p w14:paraId="5E8F2B59" w14:textId="77777777" w:rsidR="00567292" w:rsidRPr="00A70923" w:rsidRDefault="00567292" w:rsidP="00567292">
      <w:pPr>
        <w:keepNext/>
        <w:keepLines/>
        <w:spacing w:before="40" w:after="0" w:line="256" w:lineRule="auto"/>
        <w:outlineLvl w:val="3"/>
        <w:rPr>
          <w:rFonts w:eastAsia="Times New Roman" w:cs="Times New Roman"/>
          <w:sz w:val="26"/>
        </w:rPr>
      </w:pPr>
      <w:r w:rsidRPr="00A70923">
        <w:rPr>
          <w:rFonts w:eastAsia="Times New Roman" w:cs="Times New Roman"/>
          <w:b/>
          <w:iCs/>
          <w:sz w:val="26"/>
          <w:u w:val="single"/>
        </w:rPr>
        <w:t>Predictability</w:t>
      </w:r>
      <w:r w:rsidRPr="00A70923">
        <w:rPr>
          <w:rFonts w:eastAsia="Times New Roman" w:cs="Times New Roman"/>
          <w:b/>
          <w:iCs/>
          <w:sz w:val="26"/>
        </w:rPr>
        <w:t xml:space="preserve">. Labor law has </w:t>
      </w:r>
      <w:r w:rsidRPr="00A70923">
        <w:rPr>
          <w:rFonts w:eastAsia="Times New Roman" w:cs="Times New Roman"/>
          <w:b/>
          <w:iCs/>
          <w:sz w:val="26"/>
          <w:u w:val="single"/>
        </w:rPr>
        <w:t>never</w:t>
      </w:r>
      <w:r w:rsidRPr="00A70923">
        <w:rPr>
          <w:rFonts w:eastAsia="Times New Roman" w:cs="Times New Roman"/>
          <w:b/>
          <w:iCs/>
          <w:sz w:val="26"/>
        </w:rPr>
        <w:t xml:space="preserve"> covered </w:t>
      </w:r>
      <w:r w:rsidRPr="00A70923">
        <w:rPr>
          <w:rFonts w:eastAsia="Times New Roman" w:cs="Times New Roman"/>
          <w:b/>
          <w:iCs/>
          <w:sz w:val="26"/>
          <w:u w:val="single"/>
        </w:rPr>
        <w:t>every worker</w:t>
      </w:r>
      <w:r w:rsidRPr="00A70923">
        <w:rPr>
          <w:rFonts w:eastAsia="Times New Roman" w:cs="Times New Roman"/>
          <w:b/>
          <w:iCs/>
          <w:sz w:val="26"/>
        </w:rPr>
        <w:t xml:space="preserve">. Their </w:t>
      </w:r>
      <w:proofErr w:type="spellStart"/>
      <w:r w:rsidRPr="00A70923">
        <w:rPr>
          <w:rFonts w:eastAsia="Times New Roman" w:cs="Times New Roman"/>
          <w:b/>
          <w:iCs/>
          <w:sz w:val="26"/>
        </w:rPr>
        <w:t>interp</w:t>
      </w:r>
      <w:proofErr w:type="spellEnd"/>
      <w:r w:rsidRPr="00A70923">
        <w:rPr>
          <w:rFonts w:eastAsia="Times New Roman" w:cs="Times New Roman"/>
          <w:b/>
          <w:iCs/>
          <w:sz w:val="26"/>
        </w:rPr>
        <w:t xml:space="preserve"> says ‘CBR for workers’ doesn’t exist in the </w:t>
      </w:r>
      <w:r w:rsidRPr="00A70923">
        <w:rPr>
          <w:rFonts w:eastAsia="Times New Roman" w:cs="Times New Roman"/>
          <w:b/>
          <w:iCs/>
          <w:sz w:val="26"/>
          <w:u w:val="single"/>
        </w:rPr>
        <w:t>status quo</w:t>
      </w:r>
      <w:r w:rsidRPr="00A70923">
        <w:rPr>
          <w:rFonts w:eastAsia="Times New Roman" w:cs="Times New Roman"/>
          <w:b/>
          <w:iCs/>
          <w:sz w:val="26"/>
        </w:rPr>
        <w:t>.</w:t>
      </w:r>
    </w:p>
    <w:p w14:paraId="357EE1AE" w14:textId="77777777" w:rsidR="00567292" w:rsidRPr="00A70923" w:rsidRDefault="00567292" w:rsidP="00567292">
      <w:pPr>
        <w:spacing w:line="256" w:lineRule="auto"/>
        <w:rPr>
          <w:rFonts w:eastAsia="Times New Roman" w:cs="Times New Roman"/>
          <w:b/>
          <w:iCs/>
          <w:sz w:val="26"/>
        </w:rPr>
      </w:pPr>
      <w:r w:rsidRPr="00A70923">
        <w:rPr>
          <w:rFonts w:eastAsia="Calibri"/>
        </w:rPr>
        <w:t xml:space="preserve">Sarah </w:t>
      </w:r>
      <w:r w:rsidRPr="00A70923">
        <w:rPr>
          <w:rFonts w:eastAsia="Calibri"/>
          <w:b/>
          <w:bCs/>
          <w:sz w:val="26"/>
        </w:rPr>
        <w:t>Anzia &amp;</w:t>
      </w:r>
      <w:r w:rsidRPr="00A70923">
        <w:rPr>
          <w:rFonts w:eastAsia="Calibri"/>
        </w:rPr>
        <w:t xml:space="preserve"> Jessica </w:t>
      </w:r>
      <w:r w:rsidRPr="00A70923">
        <w:rPr>
          <w:rFonts w:eastAsia="Calibri"/>
          <w:b/>
          <w:bCs/>
          <w:sz w:val="26"/>
        </w:rPr>
        <w:t>Trounstine 24</w:t>
      </w:r>
      <w:r w:rsidRPr="00A70923">
        <w:rPr>
          <w:rFonts w:eastAsia="Calibri"/>
        </w:rP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FA49CB6" w14:textId="77777777" w:rsidR="00567292" w:rsidRPr="00A70923" w:rsidRDefault="00567292" w:rsidP="00567292">
      <w:pPr>
        <w:spacing w:line="256" w:lineRule="auto"/>
        <w:rPr>
          <w:rFonts w:eastAsia="Times New Roman" w:cs="Times New Roman"/>
          <w:iCs/>
          <w:sz w:val="26"/>
        </w:rPr>
      </w:pPr>
      <w:r w:rsidRPr="00A70923">
        <w:rPr>
          <w:rFonts w:eastAsia="Calibri"/>
          <w:sz w:val="16"/>
        </w:rPr>
        <w:t xml:space="preserve">Many </w:t>
      </w:r>
      <w:r w:rsidRPr="00A70923">
        <w:rPr>
          <w:rFonts w:eastAsia="Calibri"/>
          <w:highlight w:val="cyan"/>
          <w:u w:val="single"/>
        </w:rPr>
        <w:t>scholars</w:t>
      </w:r>
      <w:r w:rsidRPr="00A70923">
        <w:rPr>
          <w:rFonts w:eastAsia="Calibri"/>
          <w:sz w:val="16"/>
        </w:rPr>
        <w:t xml:space="preserve"> have </w:t>
      </w:r>
      <w:r w:rsidRPr="00A70923">
        <w:rPr>
          <w:rFonts w:eastAsia="Calibri"/>
          <w:u w:val="single"/>
        </w:rPr>
        <w:t>noted</w:t>
      </w:r>
      <w:r w:rsidRPr="00A70923">
        <w:rPr>
          <w:rFonts w:eastAsia="Calibri"/>
          <w:sz w:val="16"/>
        </w:rPr>
        <w:t xml:space="preserve"> these </w:t>
      </w:r>
      <w:r w:rsidRPr="00A70923">
        <w:rPr>
          <w:rFonts w:eastAsia="Calibri"/>
          <w:b/>
          <w:iCs/>
          <w:u w:val="single"/>
        </w:rPr>
        <w:t>divergent trends</w:t>
      </w:r>
      <w:r w:rsidRPr="00A70923">
        <w:rPr>
          <w:rFonts w:eastAsia="Calibri"/>
          <w:u w:val="single"/>
        </w:rPr>
        <w:t xml:space="preserve"> and </w:t>
      </w:r>
      <w:r w:rsidRPr="00A70923">
        <w:rPr>
          <w:rFonts w:eastAsia="Calibri"/>
          <w:highlight w:val="cyan"/>
          <w:u w:val="single"/>
        </w:rPr>
        <w:t>point</w:t>
      </w:r>
      <w:r w:rsidRPr="00A70923">
        <w:rPr>
          <w:rFonts w:eastAsia="Calibri"/>
          <w:u w:val="single"/>
        </w:rPr>
        <w:t xml:space="preserve">ed </w:t>
      </w:r>
      <w:r w:rsidRPr="00A70923">
        <w:rPr>
          <w:rFonts w:eastAsia="Calibri"/>
          <w:highlight w:val="cyan"/>
          <w:u w:val="single"/>
        </w:rPr>
        <w:t>to</w:t>
      </w:r>
      <w:r w:rsidRPr="00A70923">
        <w:rPr>
          <w:rFonts w:eastAsia="Calibri"/>
          <w:sz w:val="16"/>
        </w:rPr>
        <w:t xml:space="preserve"> the </w:t>
      </w:r>
      <w:r w:rsidRPr="00A70923">
        <w:rPr>
          <w:rFonts w:eastAsia="Calibri"/>
          <w:b/>
          <w:iCs/>
          <w:u w:val="single"/>
        </w:rPr>
        <w:t xml:space="preserve">very </w:t>
      </w:r>
      <w:r w:rsidRPr="00A70923">
        <w:rPr>
          <w:rFonts w:eastAsia="Calibri"/>
          <w:b/>
          <w:iCs/>
          <w:highlight w:val="cyan"/>
          <w:u w:val="single"/>
        </w:rPr>
        <w:t>different</w:t>
      </w:r>
      <w:r w:rsidRPr="00A70923">
        <w:rPr>
          <w:rFonts w:eastAsia="Calibri"/>
          <w:u w:val="single"/>
        </w:rPr>
        <w:t xml:space="preserve"> legal </w:t>
      </w:r>
      <w:r w:rsidRPr="00A70923">
        <w:rPr>
          <w:rFonts w:eastAsia="Calibri"/>
          <w:highlight w:val="cyan"/>
          <w:u w:val="single"/>
        </w:rPr>
        <w:t>structures governing</w:t>
      </w:r>
      <w:r w:rsidRPr="00A70923">
        <w:rPr>
          <w:rFonts w:eastAsia="Calibri"/>
          <w:sz w:val="16"/>
        </w:rPr>
        <w:t xml:space="preserve"> labor-management </w:t>
      </w:r>
      <w:r w:rsidRPr="00A70923">
        <w:rPr>
          <w:rFonts w:eastAsia="Calibri"/>
          <w:u w:val="single"/>
        </w:rPr>
        <w:t xml:space="preserve">relations in </w:t>
      </w:r>
      <w:r w:rsidRPr="00A70923">
        <w:rPr>
          <w:rFonts w:eastAsia="Calibri"/>
          <w:highlight w:val="cyan"/>
          <w:u w:val="single"/>
        </w:rPr>
        <w:t xml:space="preserve">the </w:t>
      </w:r>
      <w:r w:rsidRPr="00A70923">
        <w:rPr>
          <w:rFonts w:eastAsia="Calibri"/>
          <w:b/>
          <w:iCs/>
          <w:highlight w:val="cyan"/>
          <w:u w:val="single"/>
        </w:rPr>
        <w:t>private</w:t>
      </w:r>
      <w:r w:rsidRPr="00A70923">
        <w:rPr>
          <w:rFonts w:eastAsia="Calibri"/>
          <w:highlight w:val="cyan"/>
          <w:u w:val="single"/>
        </w:rPr>
        <w:t xml:space="preserve"> and </w:t>
      </w:r>
      <w:r w:rsidRPr="00A70923">
        <w:rPr>
          <w:rFonts w:eastAsia="Calibri"/>
          <w:b/>
          <w:iCs/>
          <w:highlight w:val="cyan"/>
          <w:u w:val="single"/>
        </w:rPr>
        <w:t>public sectors</w:t>
      </w:r>
      <w:r w:rsidRPr="00A70923">
        <w:rPr>
          <w:rFonts w:eastAsia="Calibri"/>
          <w:sz w:val="16"/>
        </w:rPr>
        <w:t xml:space="preserve"> as an important contributor. </w:t>
      </w:r>
      <w:r w:rsidRPr="00A70923">
        <w:rPr>
          <w:rFonts w:eastAsia="Calibri"/>
          <w:highlight w:val="cyan"/>
          <w:u w:val="single"/>
        </w:rPr>
        <w:t>The NLRA</w:t>
      </w:r>
      <w:r w:rsidRPr="00A70923">
        <w:rPr>
          <w:rFonts w:eastAsia="Calibri"/>
          <w:sz w:val="16"/>
        </w:rPr>
        <w:t xml:space="preserve"> of 1935 </w:t>
      </w:r>
      <w:r w:rsidRPr="00A70923">
        <w:rPr>
          <w:rFonts w:eastAsia="Calibri"/>
          <w:b/>
          <w:iCs/>
          <w:u w:val="single"/>
        </w:rPr>
        <w:t>explicitly</w:t>
      </w:r>
      <w:r w:rsidRPr="00A70923">
        <w:rPr>
          <w:rFonts w:eastAsia="Calibri"/>
          <w:highlight w:val="cyan"/>
          <w:u w:val="single"/>
        </w:rPr>
        <w:t xml:space="preserve"> excludes the public sector</w:t>
      </w:r>
      <w:r w:rsidRPr="00A70923">
        <w:rPr>
          <w:rFonts w:eastAsia="Calibri"/>
          <w:sz w:val="16"/>
        </w:rPr>
        <w:t xml:space="preserve"> from coverage (NLRA 1935, Sec.2. [§152.]). </w:t>
      </w:r>
      <w:r w:rsidRPr="00A70923">
        <w:rPr>
          <w:rFonts w:eastAsia="Calibri"/>
          <w:b/>
          <w:iCs/>
          <w:u w:val="single"/>
        </w:rPr>
        <w:t>Government employees</w:t>
      </w:r>
      <w:r w:rsidRPr="00A70923">
        <w:rPr>
          <w:rFonts w:eastAsia="Calibri"/>
          <w:u w:val="single"/>
        </w:rPr>
        <w:t xml:space="preserve"> did not have</w:t>
      </w:r>
      <w:r w:rsidRPr="00A70923">
        <w:rPr>
          <w:rFonts w:eastAsia="Calibri"/>
          <w:sz w:val="16"/>
        </w:rPr>
        <w:t xml:space="preserve"> similar legal </w:t>
      </w:r>
      <w:r w:rsidRPr="00A70923">
        <w:rPr>
          <w:rFonts w:eastAsia="Calibri"/>
          <w:u w:val="single"/>
        </w:rPr>
        <w:t>protections</w:t>
      </w:r>
      <w:r w:rsidRPr="00A70923">
        <w:rPr>
          <w:rFonts w:eastAsia="Calibri"/>
          <w:sz w:val="16"/>
        </w:rPr>
        <w:t xml:space="preserve"> as private-sector employees </w:t>
      </w:r>
      <w:r w:rsidRPr="00A70923">
        <w:rPr>
          <w:rFonts w:eastAsia="Calibri"/>
          <w:u w:val="single"/>
        </w:rPr>
        <w:t xml:space="preserve">until </w:t>
      </w:r>
      <w:r w:rsidRPr="00A70923">
        <w:rPr>
          <w:rFonts w:eastAsia="Calibri"/>
          <w:b/>
          <w:iCs/>
          <w:u w:val="single"/>
        </w:rPr>
        <w:t>decades later</w:t>
      </w:r>
      <w:r w:rsidRPr="00A70923">
        <w:rPr>
          <w:rFonts w:eastAsia="Calibri"/>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A70923">
        <w:rPr>
          <w:rFonts w:eastAsia="Calibri"/>
          <w:u w:val="single"/>
        </w:rPr>
        <w:t xml:space="preserve">a </w:t>
      </w:r>
      <w:r w:rsidRPr="00A70923">
        <w:rPr>
          <w:rFonts w:eastAsia="Calibri"/>
          <w:b/>
          <w:iCs/>
          <w:u w:val="single"/>
        </w:rPr>
        <w:t>conventional wisdom</w:t>
      </w:r>
      <w:r w:rsidRPr="00A70923">
        <w:rPr>
          <w:rFonts w:eastAsia="Calibri"/>
          <w:u w:val="single"/>
        </w:rPr>
        <w:t xml:space="preserve"> emerged that </w:t>
      </w:r>
      <w:r w:rsidRPr="00A70923">
        <w:rPr>
          <w:rFonts w:eastAsia="Calibri"/>
          <w:highlight w:val="cyan"/>
          <w:u w:val="single"/>
        </w:rPr>
        <w:t>public- and private</w:t>
      </w:r>
      <w:r w:rsidRPr="00A70923">
        <w:rPr>
          <w:rFonts w:eastAsia="Calibri"/>
          <w:u w:val="single"/>
        </w:rPr>
        <w:t xml:space="preserve">-sector </w:t>
      </w:r>
      <w:r w:rsidRPr="00A70923">
        <w:rPr>
          <w:rFonts w:eastAsia="Calibri"/>
          <w:highlight w:val="cyan"/>
          <w:u w:val="single"/>
        </w:rPr>
        <w:t xml:space="preserve">unionization developed along </w:t>
      </w:r>
      <w:r w:rsidRPr="00A70923">
        <w:rPr>
          <w:rFonts w:eastAsia="Calibri"/>
          <w:b/>
          <w:iCs/>
          <w:highlight w:val="cyan"/>
          <w:u w:val="single"/>
        </w:rPr>
        <w:t>separate paths</w:t>
      </w:r>
      <w:r w:rsidRPr="00A70923">
        <w:rPr>
          <w:rFonts w:eastAsia="Calibri"/>
          <w:sz w:val="16"/>
        </w:rPr>
        <w:t>—and that before the 1960s, organizations of government employees remained small, weak, and ineffective.</w:t>
      </w:r>
      <w:r w:rsidRPr="00A70923">
        <w:rPr>
          <w:rFonts w:eastAsia="Calibri"/>
        </w:rPr>
        <w:t xml:space="preserve"> </w:t>
      </w:r>
    </w:p>
    <w:p w14:paraId="491CDD6A" w14:textId="77777777" w:rsidR="00567292" w:rsidRPr="00EC5D01" w:rsidRDefault="00567292" w:rsidP="00567292">
      <w:pPr>
        <w:pStyle w:val="Heading4"/>
      </w:pPr>
      <w:proofErr w:type="spellStart"/>
      <w:r w:rsidRPr="00EC5D01">
        <w:t>affs</w:t>
      </w:r>
      <w:proofErr w:type="spellEnd"/>
      <w:r w:rsidRPr="00EC5D01">
        <w:t xml:space="preserve"> must defend all workers within </w:t>
      </w:r>
      <w:r w:rsidRPr="00EC5D01">
        <w:rPr>
          <w:u w:val="single"/>
        </w:rPr>
        <w:t>a category</w:t>
      </w:r>
      <w:r w:rsidRPr="00EC5D01">
        <w:t xml:space="preserve"> of workers</w:t>
      </w:r>
    </w:p>
    <w:p w14:paraId="7367098A" w14:textId="77777777" w:rsidR="00567292" w:rsidRPr="00EC5D01" w:rsidRDefault="00567292" w:rsidP="00567292">
      <w:r w:rsidRPr="00EC5D01">
        <w:rPr>
          <w:rStyle w:val="Style13ptBold"/>
        </w:rPr>
        <w:t>California 23</w:t>
      </w:r>
      <w:r w:rsidRPr="00EC5D01">
        <w:t xml:space="preserve"> [District Court for the Central District of California, Camarena-Regalado v. S. Cal. Permanente Med. Grp., 2023 U.S. Dist. LEXIS 170479]</w:t>
      </w:r>
    </w:p>
    <w:p w14:paraId="52E5F1C3" w14:textId="77777777" w:rsidR="00567292" w:rsidRPr="00EC5D01" w:rsidRDefault="00567292" w:rsidP="00567292">
      <w:pPr>
        <w:rPr>
          <w:sz w:val="14"/>
        </w:rPr>
      </w:pPr>
      <w:r w:rsidRPr="00EC5D01">
        <w:rPr>
          <w:sz w:val="14"/>
        </w:rPr>
        <w:t xml:space="preserve">Sachs, which presented a thoughtful analysis, did not distinguish between representative and non-representative actions, as Defendants suggest. </w:t>
      </w:r>
      <w:proofErr w:type="spellStart"/>
      <w:r w:rsidRPr="00EC5D01">
        <w:rPr>
          <w:sz w:val="14"/>
        </w:rPr>
        <w:t>Dkt</w:t>
      </w:r>
      <w:proofErr w:type="spellEnd"/>
      <w:r w:rsidRPr="00EC5D01">
        <w:rPr>
          <w:sz w:val="14"/>
        </w:rPr>
        <w: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EC5D01">
        <w:rPr>
          <w:rStyle w:val="StyleUnderline"/>
        </w:rPr>
        <w:t xml:space="preserve">it is </w:t>
      </w:r>
      <w:r w:rsidRPr="00EC5D01">
        <w:rPr>
          <w:rStyle w:val="Emphasis"/>
        </w:rPr>
        <w:t>not</w:t>
      </w:r>
      <w:r w:rsidRPr="00EC5D01">
        <w:rPr>
          <w:rStyle w:val="StyleUnderline"/>
        </w:rPr>
        <w:t xml:space="preserve"> evident that they apply to this Court's reading</w:t>
      </w:r>
      <w:r w:rsidRPr="00EC5D01">
        <w:rPr>
          <w:sz w:val="14"/>
        </w:rPr>
        <w:t xml:space="preserve"> of § 514, </w:t>
      </w:r>
      <w:r w:rsidRPr="00EC5D01">
        <w:rPr>
          <w:rStyle w:val="StyleUnderline"/>
        </w:rPr>
        <w:t xml:space="preserve">namely that </w:t>
      </w:r>
      <w:r w:rsidRPr="003676B9">
        <w:rPr>
          <w:rStyle w:val="StyleUnderline"/>
          <w:highlight w:val="yellow"/>
        </w:rPr>
        <w:t xml:space="preserve">the plural terms 'the </w:t>
      </w:r>
      <w:r w:rsidRPr="003676B9">
        <w:rPr>
          <w:rStyle w:val="Emphasis"/>
          <w:highlight w:val="yellow"/>
        </w:rPr>
        <w:t>employees'</w:t>
      </w:r>
      <w:r w:rsidRPr="00EC5D01">
        <w:rPr>
          <w:sz w:val="14"/>
        </w:rPr>
        <w:t xml:space="preserve"> </w:t>
      </w:r>
      <w:r w:rsidRPr="00EC5D01">
        <w:rPr>
          <w:rStyle w:val="StyleUnderline"/>
        </w:rPr>
        <w:t xml:space="preserve">and 'those </w:t>
      </w:r>
      <w:r w:rsidRPr="00EC5D01">
        <w:rPr>
          <w:rStyle w:val="Emphasis"/>
        </w:rPr>
        <w:t>employees'</w:t>
      </w:r>
      <w:r w:rsidRPr="00EC5D01">
        <w:rPr>
          <w:sz w:val="14"/>
        </w:rPr>
        <w:t xml:space="preserve"> </w:t>
      </w:r>
      <w:r w:rsidRPr="003676B9">
        <w:rPr>
          <w:rStyle w:val="StyleUnderline"/>
          <w:highlight w:val="yellow"/>
        </w:rPr>
        <w:t xml:space="preserve">refer </w:t>
      </w:r>
      <w:r w:rsidRPr="003676B9">
        <w:rPr>
          <w:rStyle w:val="Emphasis"/>
          <w:highlight w:val="yellow"/>
        </w:rPr>
        <w:t>not</w:t>
      </w:r>
      <w:r w:rsidRPr="003676B9">
        <w:rPr>
          <w:rStyle w:val="StyleUnderline"/>
          <w:szCs w:val="32"/>
          <w:highlight w:val="yellow"/>
        </w:rPr>
        <w:t xml:space="preserve"> </w:t>
      </w:r>
      <w:r w:rsidRPr="003676B9">
        <w:rPr>
          <w:rStyle w:val="StyleUnderline"/>
          <w:highlight w:val="yellow"/>
        </w:rPr>
        <w:t xml:space="preserve">to </w:t>
      </w:r>
      <w:r w:rsidRPr="003676B9">
        <w:rPr>
          <w:rStyle w:val="Emphasis"/>
          <w:highlight w:val="yellow"/>
        </w:rPr>
        <w:t>all</w:t>
      </w:r>
      <w:r w:rsidRPr="003676B9">
        <w:rPr>
          <w:rStyle w:val="StyleUnderline"/>
          <w:highlight w:val="yellow"/>
        </w:rPr>
        <w:t xml:space="preserve"> of the employees</w:t>
      </w:r>
      <w:r w:rsidRPr="00EC5D01">
        <w:rPr>
          <w:sz w:val="14"/>
          <w:szCs w:val="32"/>
        </w:rPr>
        <w:t xml:space="preserve"> </w:t>
      </w:r>
      <w:r w:rsidRPr="00EC5D01">
        <w:rPr>
          <w:sz w:val="14"/>
        </w:rPr>
        <w:t xml:space="preserve">covered by a CBA </w:t>
      </w:r>
      <w:r w:rsidRPr="003676B9">
        <w:rPr>
          <w:rStyle w:val="StyleUnderline"/>
          <w:highlight w:val="yellow"/>
        </w:rPr>
        <w:t>but</w:t>
      </w:r>
      <w:r w:rsidRPr="00EC5D01">
        <w:rPr>
          <w:sz w:val="14"/>
        </w:rPr>
        <w:t xml:space="preserve"> to </w:t>
      </w:r>
      <w:r w:rsidRPr="003676B9">
        <w:rPr>
          <w:rStyle w:val="StyleUnderline"/>
          <w:highlight w:val="yellow"/>
        </w:rPr>
        <w:t xml:space="preserve">all employees </w:t>
      </w:r>
      <w:r w:rsidRPr="003676B9">
        <w:rPr>
          <w:rStyle w:val="Emphasis"/>
          <w:highlight w:val="yellow"/>
        </w:rPr>
        <w:t>within the</w:t>
      </w:r>
      <w:r w:rsidRPr="00EC5D01">
        <w:rPr>
          <w:rStyle w:val="Emphasis"/>
        </w:rPr>
        <w:t xml:space="preserve"> </w:t>
      </w:r>
      <w:r w:rsidRPr="003676B9">
        <w:rPr>
          <w:rStyle w:val="Emphasis"/>
          <w:highlight w:val="yellow"/>
        </w:rPr>
        <w:t>same classification</w:t>
      </w:r>
      <w:r w:rsidRPr="00EC5D01">
        <w:rPr>
          <w:sz w:val="14"/>
          <w:szCs w:val="32"/>
        </w:rPr>
        <w:t xml:space="preserve"> </w:t>
      </w:r>
      <w:r w:rsidRPr="00EC5D01">
        <w:rPr>
          <w:sz w:val="14"/>
        </w:rPr>
        <w:t>as the employee bringing the action." Id.</w:t>
      </w:r>
    </w:p>
    <w:p w14:paraId="12E540E6" w14:textId="491A3603" w:rsidR="00567292" w:rsidRDefault="00567292" w:rsidP="00567292">
      <w:pPr>
        <w:pStyle w:val="Heading2"/>
      </w:pPr>
      <w:r>
        <w:lastRenderedPageBreak/>
        <w:t xml:space="preserve">Socialism DA </w:t>
      </w:r>
    </w:p>
    <w:p w14:paraId="2585B1AE" w14:textId="77777777" w:rsidR="00567292" w:rsidRDefault="00567292" w:rsidP="00567292">
      <w:pPr>
        <w:pStyle w:val="Heading4"/>
      </w:pPr>
      <w:r>
        <w:t>requires strikes to be effective.</w:t>
      </w:r>
    </w:p>
    <w:p w14:paraId="14FE2C44" w14:textId="77777777" w:rsidR="00567292" w:rsidRPr="006050D7" w:rsidRDefault="00567292" w:rsidP="00567292">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5F4EE30" w14:textId="77777777" w:rsidR="00567292" w:rsidRPr="006050D7" w:rsidRDefault="00567292" w:rsidP="00567292">
      <w:pPr>
        <w:rPr>
          <w:sz w:val="16"/>
        </w:rPr>
      </w:pPr>
      <w:r w:rsidRPr="006050D7">
        <w:rPr>
          <w:sz w:val="16"/>
        </w:rPr>
        <w:t xml:space="preserve">The </w:t>
      </w:r>
      <w:r w:rsidRPr="00857937">
        <w:rPr>
          <w:rStyle w:val="Emphasis"/>
          <w:highlight w:val="yellow"/>
        </w:rPr>
        <w:t>strike</w:t>
      </w:r>
      <w:r w:rsidRPr="006050D7">
        <w:rPr>
          <w:sz w:val="16"/>
        </w:rPr>
        <w:t xml:space="preserve">, sick out, and slowdown </w:t>
      </w:r>
      <w:r w:rsidRPr="00857937">
        <w:rPr>
          <w:rStyle w:val="StyleUnderline"/>
          <w:highlight w:val="yellow"/>
        </w:rPr>
        <w:t>are among</w:t>
      </w:r>
      <w:r w:rsidRPr="006050D7">
        <w:rPr>
          <w:rStyle w:val="StyleUnderline"/>
        </w:rPr>
        <w:t xml:space="preserve"> the </w:t>
      </w:r>
      <w:r w:rsidRPr="00857937">
        <w:rPr>
          <w:rStyle w:val="Emphasis"/>
          <w:highlight w:val="yellow"/>
        </w:rPr>
        <w:t>most effective</w:t>
      </w:r>
      <w:r w:rsidRPr="00857937">
        <w:rPr>
          <w:sz w:val="16"/>
          <w:highlight w:val="yellow"/>
        </w:rPr>
        <w:t xml:space="preserve"> </w:t>
      </w:r>
      <w:r w:rsidRPr="00857937">
        <w:rPr>
          <w:rStyle w:val="StyleUnderline"/>
          <w:highlight w:val="yellow"/>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857937">
        <w:rPr>
          <w:rStyle w:val="Emphasis"/>
          <w:highlight w:val="yellow"/>
        </w:rPr>
        <w:t>class struggle</w:t>
      </w:r>
      <w:r w:rsidRPr="006050D7">
        <w:rPr>
          <w:sz w:val="16"/>
        </w:rPr>
        <w:t xml:space="preserve">. </w:t>
      </w:r>
      <w:r w:rsidRPr="006050D7">
        <w:rPr>
          <w:rStyle w:val="StyleUnderline"/>
        </w:rPr>
        <w:t>They</w:t>
      </w:r>
      <w:r w:rsidRPr="006050D7">
        <w:rPr>
          <w:sz w:val="16"/>
        </w:rPr>
        <w:t xml:space="preserve"> </w:t>
      </w:r>
      <w:r w:rsidRPr="00857937">
        <w:rPr>
          <w:rStyle w:val="Emphasis"/>
          <w:highlight w:val="yellow"/>
        </w:rPr>
        <w:t>disrupt production</w:t>
      </w:r>
      <w:r w:rsidRPr="00857937">
        <w:rPr>
          <w:sz w:val="16"/>
          <w:highlight w:val="yellow"/>
        </w:rPr>
        <w:t xml:space="preserve"> </w:t>
      </w:r>
      <w:r w:rsidRPr="00857937">
        <w:rPr>
          <w:rStyle w:val="StyleUnderline"/>
          <w:highlight w:val="yellow"/>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857937">
        <w:rPr>
          <w:rStyle w:val="Emphasis"/>
          <w:highlight w:val="yellow"/>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50629E33" w14:textId="77777777" w:rsidR="00567292" w:rsidRPr="006050D7" w:rsidRDefault="00567292" w:rsidP="00567292">
      <w:pPr>
        <w:rPr>
          <w:sz w:val="16"/>
        </w:rPr>
      </w:pPr>
      <w:r w:rsidRPr="006050D7">
        <w:rPr>
          <w:sz w:val="16"/>
        </w:rPr>
        <w:t>Striking for Life: Protect the Front-line, Not the Bottom Line.</w:t>
      </w:r>
    </w:p>
    <w:p w14:paraId="725BE09E" w14:textId="77777777" w:rsidR="00567292" w:rsidRPr="006050D7" w:rsidRDefault="00567292" w:rsidP="00567292">
      <w:pPr>
        <w:rPr>
          <w:sz w:val="16"/>
        </w:rPr>
      </w:pPr>
      <w:r w:rsidRPr="006050D7">
        <w:rPr>
          <w:sz w:val="16"/>
        </w:rPr>
        <w:t xml:space="preserve">The most </w:t>
      </w:r>
      <w:r w:rsidRPr="006050D7">
        <w:rPr>
          <w:rStyle w:val="StyleUnderline"/>
        </w:rPr>
        <w:t xml:space="preserve">dramatic </w:t>
      </w:r>
      <w:r w:rsidRPr="00857937">
        <w:rPr>
          <w:rStyle w:val="StyleUnderline"/>
          <w:highlight w:val="yellow"/>
        </w:rPr>
        <w:t>examples of</w:t>
      </w:r>
      <w:r w:rsidRPr="006050D7">
        <w:rPr>
          <w:rStyle w:val="StyleUnderline"/>
        </w:rPr>
        <w:t xml:space="preserve"> the</w:t>
      </w:r>
      <w:r w:rsidRPr="006050D7">
        <w:rPr>
          <w:sz w:val="16"/>
        </w:rPr>
        <w:t xml:space="preserve"> </w:t>
      </w:r>
      <w:r w:rsidRPr="00857937">
        <w:rPr>
          <w:rStyle w:val="Emphasis"/>
          <w:highlight w:val="yellow"/>
        </w:rPr>
        <w:t>General Strike</w:t>
      </w:r>
      <w:r w:rsidRPr="006050D7">
        <w:rPr>
          <w:rStyle w:val="StyleUnderline"/>
        </w:rPr>
        <w:t xml:space="preserve"> are the many wildcat strikes</w:t>
      </w:r>
      <w:r w:rsidRPr="006050D7">
        <w:rPr>
          <w:sz w:val="16"/>
        </w:rPr>
        <w:t xml:space="preserve"> across the country. Follow the action at On </w:t>
      </w:r>
      <w:proofErr w:type="gramStart"/>
      <w:r w:rsidRPr="006050D7">
        <w:rPr>
          <w:sz w:val="16"/>
        </w:rPr>
        <w:t>The</w:t>
      </w:r>
      <w:proofErr w:type="gramEnd"/>
      <w:r w:rsidRPr="006050D7">
        <w:rPr>
          <w:sz w:val="16"/>
        </w:rPr>
        <w:t xml:space="preserve"> Picket Line or check out this interactive map of strike actions, or the “Dual Power” map by Black Socialists in America. Get in the loop and get connected at General Strike 2020.</w:t>
      </w:r>
    </w:p>
    <w:p w14:paraId="49C50249" w14:textId="77777777" w:rsidR="00567292" w:rsidRPr="006050D7" w:rsidRDefault="00567292" w:rsidP="00567292">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25F59226" w14:textId="77777777" w:rsidR="00567292" w:rsidRPr="006050D7" w:rsidRDefault="00567292" w:rsidP="00567292">
      <w:pPr>
        <w:rPr>
          <w:sz w:val="16"/>
        </w:rPr>
      </w:pPr>
      <w:r w:rsidRPr="006050D7">
        <w:rPr>
          <w:sz w:val="16"/>
        </w:rPr>
        <w:t xml:space="preserve">Wildcats are strikes led by the </w:t>
      </w:r>
      <w:proofErr w:type="gramStart"/>
      <w:r w:rsidRPr="006050D7">
        <w:rPr>
          <w:sz w:val="16"/>
        </w:rPr>
        <w:t>rank and file</w:t>
      </w:r>
      <w:proofErr w:type="gramEnd"/>
      <w:r w:rsidRPr="006050D7">
        <w:rPr>
          <w:sz w:val="16"/>
        </w:rPr>
        <w:t xml:space="preserv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C284D">
        <w:rPr>
          <w:rStyle w:val="Emphasis"/>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857937">
        <w:rPr>
          <w:rStyle w:val="Emphasis"/>
          <w:highlight w:val="yellow"/>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857937">
        <w:rPr>
          <w:rStyle w:val="StyleUnderline"/>
          <w:highlight w:val="yellow"/>
        </w:rPr>
        <w:t>were made</w:t>
      </w:r>
      <w:r w:rsidRPr="00857937">
        <w:rPr>
          <w:sz w:val="16"/>
          <w:highlight w:val="yellow"/>
        </w:rPr>
        <w:t xml:space="preserve"> </w:t>
      </w:r>
      <w:r w:rsidRPr="00857937">
        <w:rPr>
          <w:rStyle w:val="Emphasis"/>
          <w:highlight w:val="yellow"/>
        </w:rPr>
        <w:t>illegal</w:t>
      </w:r>
      <w:r w:rsidRPr="006050D7">
        <w:rPr>
          <w:sz w:val="16"/>
        </w:rPr>
        <w:t xml:space="preserve">. Russia-gate’s forerunners — the anti-communist purges of the Cold War and McCarthyism gave us the 1947 Taft-Hartley “slave labor act” </w:t>
      </w:r>
      <w:r w:rsidRPr="00857937">
        <w:rPr>
          <w:rStyle w:val="StyleUnderline"/>
          <w:highlight w:val="yellow"/>
        </w:rPr>
        <w:t xml:space="preserve">that </w:t>
      </w:r>
      <w:r w:rsidRPr="00857937">
        <w:rPr>
          <w:rStyle w:val="Emphasis"/>
          <w:highlight w:val="yellow"/>
        </w:rPr>
        <w:t>tamed</w:t>
      </w:r>
      <w:r w:rsidRPr="00857937">
        <w:rPr>
          <w:rStyle w:val="StyleUnderline"/>
          <w:highlight w:val="yellow"/>
        </w:rPr>
        <w:t xml:space="preserve"> the </w:t>
      </w:r>
      <w:r w:rsidRPr="00857937">
        <w:rPr>
          <w:rStyle w:val="Emphasis"/>
          <w:highlight w:val="yellow"/>
        </w:rPr>
        <w:t>labor movement</w:t>
      </w:r>
      <w:r w:rsidRPr="006050D7">
        <w:rPr>
          <w:sz w:val="16"/>
        </w:rPr>
        <w:t xml:space="preserve">. Until this day, </w:t>
      </w:r>
      <w:r w:rsidRPr="00857937">
        <w:rPr>
          <w:rStyle w:val="StyleUnderline"/>
          <w:highlight w:val="yellow"/>
        </w:rPr>
        <w:t>union officials</w:t>
      </w:r>
      <w:r w:rsidRPr="006050D7">
        <w:rPr>
          <w:rStyle w:val="StyleUnderline"/>
        </w:rPr>
        <w:t xml:space="preserve"> that call sympathy strikes </w:t>
      </w:r>
      <w:r w:rsidRPr="00857937">
        <w:rPr>
          <w:rStyle w:val="StyleUnderline"/>
          <w:highlight w:val="yellow"/>
        </w:rPr>
        <w:t>are treated as</w:t>
      </w:r>
      <w:r w:rsidRPr="00857937">
        <w:rPr>
          <w:sz w:val="16"/>
          <w:highlight w:val="yellow"/>
        </w:rPr>
        <w:t xml:space="preserve"> </w:t>
      </w:r>
      <w:r w:rsidRPr="00857937">
        <w:rPr>
          <w:rStyle w:val="Emphasis"/>
          <w:highlight w:val="yellow"/>
        </w:rPr>
        <w:t>criminals</w:t>
      </w:r>
      <w:r w:rsidRPr="006050D7">
        <w:rPr>
          <w:sz w:val="16"/>
        </w:rPr>
        <w:t xml:space="preserve"> — but the wildcats </w:t>
      </w:r>
      <w:proofErr w:type="gramStart"/>
      <w:r w:rsidRPr="006050D7">
        <w:rPr>
          <w:sz w:val="16"/>
        </w:rPr>
        <w:t>strikes</w:t>
      </w:r>
      <w:proofErr w:type="gramEnd"/>
      <w:r w:rsidRPr="006050D7">
        <w:rPr>
          <w:sz w:val="16"/>
        </w:rPr>
        <w:t xml:space="preserve"> have no official leaders. </w:t>
      </w:r>
    </w:p>
    <w:p w14:paraId="58F4774C" w14:textId="77777777" w:rsidR="00567292" w:rsidRDefault="00567292" w:rsidP="00567292">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25082E8D" w14:textId="77777777" w:rsidR="00567292" w:rsidRPr="0033286A" w:rsidRDefault="00567292" w:rsidP="00567292">
      <w:pPr>
        <w:pStyle w:val="Heading4"/>
      </w:pPr>
      <w:r>
        <w:t xml:space="preserve">Capitalism is </w:t>
      </w:r>
      <w:r w:rsidRPr="001938B6">
        <w:rPr>
          <w:u w:val="single"/>
        </w:rPr>
        <w:t>sustainable</w:t>
      </w:r>
      <w:r w:rsidRPr="00F209C0">
        <w:rPr>
          <w:b w:val="0"/>
          <w:bCs/>
        </w:rPr>
        <w:t>.</w:t>
      </w:r>
    </w:p>
    <w:p w14:paraId="45EEA4EC" w14:textId="77777777" w:rsidR="00567292" w:rsidRPr="00F209C0" w:rsidRDefault="00567292" w:rsidP="00567292">
      <w:r w:rsidRPr="006221CF">
        <w:rPr>
          <w:rStyle w:val="Style13ptBold"/>
        </w:rPr>
        <w:t>Bailey ’20</w:t>
      </w:r>
      <w:r>
        <w:t xml:space="preserve"> [Ronald and Marian L. </w:t>
      </w:r>
      <w:proofErr w:type="spellStart"/>
      <w:r>
        <w:t>Tupy</w:t>
      </w:r>
      <w:proofErr w:type="spellEnd"/>
      <w:r>
        <w:t>; May 7; Environmental Policy Expert, Science correspondent for Reason magazine; Senior fellow at the CATO Institute’s Center for Global Liberty and Prosperity; CATO Institute, Ten Global Trends Every Smart Person Should Know, “Ten Trends,” p. 6-34]</w:t>
      </w:r>
    </w:p>
    <w:p w14:paraId="6F39D96F" w14:textId="77777777" w:rsidR="00567292" w:rsidRPr="006221CF" w:rsidRDefault="00567292" w:rsidP="00567292">
      <w:pPr>
        <w:rPr>
          <w:sz w:val="14"/>
        </w:rPr>
      </w:pPr>
      <w:r w:rsidRPr="006221CF">
        <w:rPr>
          <w:sz w:val="14"/>
        </w:rPr>
        <w:t>TREND 1</w:t>
      </w:r>
    </w:p>
    <w:p w14:paraId="19576027" w14:textId="77777777" w:rsidR="00567292" w:rsidRPr="006221CF" w:rsidRDefault="00567292" w:rsidP="00567292">
      <w:pPr>
        <w:rPr>
          <w:sz w:val="14"/>
        </w:rPr>
      </w:pPr>
      <w:r w:rsidRPr="006221CF">
        <w:rPr>
          <w:sz w:val="14"/>
        </w:rPr>
        <w:t>THE GREAT ENRICHMENT</w:t>
      </w:r>
    </w:p>
    <w:p w14:paraId="48107024" w14:textId="77777777" w:rsidR="00567292" w:rsidRPr="006221CF" w:rsidRDefault="00567292" w:rsidP="00567292">
      <w:pPr>
        <w:rPr>
          <w:sz w:val="14"/>
        </w:rPr>
      </w:pPr>
      <w:r w:rsidRPr="006221CF">
        <w:rPr>
          <w:sz w:val="14"/>
        </w:rPr>
        <w:t xml:space="preserve">Since 1820, the size of the </w:t>
      </w:r>
      <w:r w:rsidRPr="00E9108D">
        <w:rPr>
          <w:rStyle w:val="StyleUnderline"/>
        </w:rPr>
        <w:t xml:space="preserve">world’s </w:t>
      </w:r>
      <w:r w:rsidRPr="00857937">
        <w:rPr>
          <w:rStyle w:val="StyleUnderline"/>
          <w:highlight w:val="yellow"/>
        </w:rPr>
        <w:t>economy</w:t>
      </w:r>
      <w:r w:rsidRPr="00F209C0">
        <w:rPr>
          <w:rStyle w:val="StyleUnderline"/>
        </w:rPr>
        <w:t xml:space="preserve"> has </w:t>
      </w:r>
      <w:r w:rsidRPr="00857937">
        <w:rPr>
          <w:rStyle w:val="Emphasis"/>
          <w:highlight w:val="yellow"/>
        </w:rPr>
        <w:t>grown</w:t>
      </w:r>
      <w:r w:rsidRPr="00F209C0">
        <w:rPr>
          <w:rStyle w:val="StyleUnderline"/>
        </w:rPr>
        <w:t xml:space="preserve"> more than a </w:t>
      </w:r>
      <w:r w:rsidRPr="00857937">
        <w:rPr>
          <w:rStyle w:val="Emphasis"/>
          <w:highlight w:val="yellow"/>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39AAE2DB" w14:textId="77777777" w:rsidR="00567292" w:rsidRPr="006221CF" w:rsidRDefault="00567292" w:rsidP="00567292">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6BCDB3DD" w14:textId="77777777" w:rsidR="00567292" w:rsidRPr="006221CF" w:rsidRDefault="00567292" w:rsidP="00567292">
      <w:pPr>
        <w:rPr>
          <w:sz w:val="14"/>
        </w:rPr>
      </w:pPr>
      <w:r w:rsidRPr="006221CF">
        <w:rPr>
          <w:sz w:val="14"/>
        </w:rPr>
        <w:t xml:space="preserve">What about the future? The Intergovernmental Panel on Climate Change’s (IPCC) benchmark </w:t>
      </w:r>
      <w:proofErr w:type="spellStart"/>
      <w:r w:rsidRPr="006221CF">
        <w:rPr>
          <w:sz w:val="14"/>
        </w:rPr>
        <w:t>middleof</w:t>
      </w:r>
      <w:proofErr w:type="spellEnd"/>
      <w:r w:rsidRPr="006221CF">
        <w:rPr>
          <w:sz w:val="14"/>
        </w:rPr>
        <w:t xml:space="preserve">-the-road scenario—which features medium levels of economic and population growth—projects that the global economy will grow to about $600 trillion by 2100.11 The IPCC expects that the global economic growth </w:t>
      </w:r>
      <w:r w:rsidRPr="006221CF">
        <w:rPr>
          <w:sz w:val="14"/>
        </w:rPr>
        <w:lastRenderedPageBreak/>
        <w:t xml:space="preserve">rate will average about 2 percent annually in that scenario. If, however, global economic growth </w:t>
      </w:r>
      <w:proofErr w:type="gramStart"/>
      <w:r w:rsidRPr="006221CF">
        <w:rPr>
          <w:sz w:val="14"/>
        </w:rPr>
        <w:t>were</w:t>
      </w:r>
      <w:proofErr w:type="gramEnd"/>
      <w:r w:rsidRPr="006221CF">
        <w:rPr>
          <w:sz w:val="14"/>
        </w:rPr>
        <w:t xml:space="preserve"> to maintain its 2.8 percent average rate since 2000, the world’s economy would instead increase by almost tenfold to $1.1 quadrillion by 2100.12</w:t>
      </w:r>
    </w:p>
    <w:p w14:paraId="4D7A09FD" w14:textId="77777777" w:rsidR="00567292" w:rsidRPr="006221CF" w:rsidRDefault="00567292" w:rsidP="00567292">
      <w:pPr>
        <w:rPr>
          <w:sz w:val="14"/>
        </w:rPr>
      </w:pPr>
      <w:r w:rsidRPr="006221CF">
        <w:rPr>
          <w:sz w:val="14"/>
        </w:rPr>
        <w:t>&lt;&lt;&lt;FIGURE OMITTED&gt;&gt;&gt;</w:t>
      </w:r>
    </w:p>
    <w:p w14:paraId="5DDE0D8B" w14:textId="77777777" w:rsidR="00567292" w:rsidRPr="006221CF" w:rsidRDefault="00567292" w:rsidP="00567292">
      <w:pPr>
        <w:rPr>
          <w:sz w:val="14"/>
        </w:rPr>
      </w:pPr>
      <w:r w:rsidRPr="006221CF">
        <w:rPr>
          <w:sz w:val="14"/>
        </w:rPr>
        <w:t>TREND 2</w:t>
      </w:r>
    </w:p>
    <w:p w14:paraId="2ABA7726" w14:textId="77777777" w:rsidR="00567292" w:rsidRPr="00492B4F" w:rsidRDefault="00567292" w:rsidP="00567292">
      <w:pPr>
        <w:rPr>
          <w:rStyle w:val="Emphasis"/>
        </w:rPr>
      </w:pPr>
      <w:r w:rsidRPr="00F209C0">
        <w:rPr>
          <w:rStyle w:val="StyleUnderline"/>
        </w:rPr>
        <w:t xml:space="preserve">THE </w:t>
      </w:r>
      <w:r w:rsidRPr="00E9108D">
        <w:rPr>
          <w:rStyle w:val="Emphasis"/>
        </w:rPr>
        <w:t xml:space="preserve">END OF </w:t>
      </w:r>
      <w:r w:rsidRPr="00857937">
        <w:rPr>
          <w:rStyle w:val="Emphasis"/>
          <w:highlight w:val="yellow"/>
        </w:rPr>
        <w:t>POVERTY</w:t>
      </w:r>
    </w:p>
    <w:p w14:paraId="4E79A4A0" w14:textId="77777777" w:rsidR="00567292" w:rsidRPr="006221CF" w:rsidRDefault="00567292" w:rsidP="00567292">
      <w:pPr>
        <w:rPr>
          <w:sz w:val="14"/>
        </w:rPr>
      </w:pPr>
      <w:proofErr w:type="gramStart"/>
      <w:r w:rsidRPr="006221CF">
        <w:rPr>
          <w:sz w:val="14"/>
        </w:rPr>
        <w:t>The vast majority of</w:t>
      </w:r>
      <w:proofErr w:type="gramEnd"/>
      <w:r w:rsidRPr="006221CF">
        <w:rPr>
          <w:sz w:val="14"/>
        </w:rPr>
        <w:t xml:space="preserve"> our ancestors lived and died in humanity’s natural state of disease-ridden abject poverty and pervasive ignorance. University of Paris economists François Bourguignon and Christian </w:t>
      </w:r>
      <w:proofErr w:type="spellStart"/>
      <w:r w:rsidRPr="006221CF">
        <w:rPr>
          <w:sz w:val="14"/>
        </w:rPr>
        <w:t>Morrisson</w:t>
      </w:r>
      <w:proofErr w:type="spellEnd"/>
      <w:r w:rsidRPr="006221CF">
        <w:rPr>
          <w:sz w:val="14"/>
        </w:rPr>
        <w:t xml:space="preserve">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857937">
        <w:rPr>
          <w:rStyle w:val="StyleUnderline"/>
          <w:highlight w:val="yellow"/>
        </w:rPr>
        <w:t>reduction</w:t>
      </w:r>
      <w:r w:rsidRPr="00F209C0">
        <w:rPr>
          <w:rStyle w:val="StyleUnderline"/>
        </w:rPr>
        <w:t xml:space="preserve"> has </w:t>
      </w:r>
      <w:r w:rsidRPr="00E9108D">
        <w:rPr>
          <w:rStyle w:val="StyleUnderline"/>
        </w:rPr>
        <w:t xml:space="preserve">greatly </w:t>
      </w:r>
      <w:r w:rsidRPr="00857937">
        <w:rPr>
          <w:rStyle w:val="Emphasis"/>
          <w:highlight w:val="yellow"/>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857937">
        <w:rPr>
          <w:rStyle w:val="StyleUnderline"/>
          <w:highlight w:val="yellow"/>
        </w:rPr>
        <w:t xml:space="preserve">despite </w:t>
      </w:r>
      <w:r w:rsidRPr="00E9108D">
        <w:rPr>
          <w:rStyle w:val="StyleUnderline"/>
        </w:rPr>
        <w:t xml:space="preserve">ongoing </w:t>
      </w:r>
      <w:r w:rsidRPr="00857937">
        <w:rPr>
          <w:rStyle w:val="Emphasis"/>
          <w:highlight w:val="yellow"/>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2BAD7454" w14:textId="77777777" w:rsidR="00567292" w:rsidRPr="006221CF" w:rsidRDefault="00567292" w:rsidP="00567292">
      <w:pPr>
        <w:rPr>
          <w:sz w:val="14"/>
        </w:rPr>
      </w:pPr>
      <w:r w:rsidRPr="006221CF">
        <w:rPr>
          <w:sz w:val="14"/>
        </w:rPr>
        <w:t>&lt;&lt;&lt;FIGURE OMITTED&gt;&gt;&gt;</w:t>
      </w:r>
    </w:p>
    <w:p w14:paraId="38548B10" w14:textId="77777777" w:rsidR="00567292" w:rsidRPr="006221CF" w:rsidRDefault="00567292" w:rsidP="00567292">
      <w:pPr>
        <w:rPr>
          <w:sz w:val="14"/>
        </w:rPr>
      </w:pPr>
      <w:r w:rsidRPr="006221CF">
        <w:rPr>
          <w:sz w:val="14"/>
        </w:rPr>
        <w:t>TREND 3</w:t>
      </w:r>
    </w:p>
    <w:p w14:paraId="1E67C8C5" w14:textId="77777777" w:rsidR="00567292" w:rsidRPr="006221CF" w:rsidRDefault="00567292" w:rsidP="00567292">
      <w:pPr>
        <w:rPr>
          <w:sz w:val="14"/>
        </w:rPr>
      </w:pPr>
      <w:r w:rsidRPr="006221CF">
        <w:rPr>
          <w:sz w:val="14"/>
        </w:rPr>
        <w:t>ARE WE RUNNING OUT OF RESOURCES?</w:t>
      </w:r>
    </w:p>
    <w:p w14:paraId="0E8DECE2" w14:textId="77777777" w:rsidR="00567292" w:rsidRPr="006221CF" w:rsidRDefault="00567292" w:rsidP="00567292">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857937">
        <w:rPr>
          <w:rStyle w:val="Emphasis"/>
          <w:highlight w:val="yellow"/>
        </w:rPr>
        <w:t>overpopulation</w:t>
      </w:r>
      <w:r w:rsidRPr="00857937">
        <w:rPr>
          <w:rStyle w:val="StyleUnderline"/>
          <w:highlight w:val="yellow"/>
        </w:rPr>
        <w:t xml:space="preserve"> and </w:t>
      </w:r>
      <w:r w:rsidRPr="005D5C13">
        <w:rPr>
          <w:rStyle w:val="Emphasis"/>
        </w:rPr>
        <w:t>over</w:t>
      </w:r>
      <w:r w:rsidRPr="00857937">
        <w:rPr>
          <w:rStyle w:val="Emphasis"/>
          <w:highlight w:val="yellow"/>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857937">
        <w:rPr>
          <w:rStyle w:val="StyleUnderline"/>
          <w:highlight w:val="yellow"/>
        </w:rPr>
        <w:t xml:space="preserve">neither </w:t>
      </w:r>
      <w:r w:rsidRPr="00857937">
        <w:rPr>
          <w:rStyle w:val="Emphasis"/>
          <w:highlight w:val="yellow"/>
        </w:rPr>
        <w:t>known</w:t>
      </w:r>
      <w:r w:rsidRPr="00857937">
        <w:rPr>
          <w:rStyle w:val="StyleUnderline"/>
          <w:highlight w:val="yellow"/>
        </w:rPr>
        <w:t xml:space="preserve"> nor </w:t>
      </w:r>
      <w:r w:rsidRPr="00857937">
        <w:rPr>
          <w:rStyle w:val="Emphasis"/>
          <w:highlight w:val="yellow"/>
        </w:rPr>
        <w:t>fixed</w:t>
      </w:r>
      <w:r w:rsidRPr="00E9108D">
        <w:rPr>
          <w:sz w:val="14"/>
        </w:rPr>
        <w:t>.</w:t>
      </w:r>
    </w:p>
    <w:p w14:paraId="75C5603B" w14:textId="77777777" w:rsidR="00567292" w:rsidRPr="006221CF" w:rsidRDefault="00567292" w:rsidP="00567292">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857937">
        <w:rPr>
          <w:rStyle w:val="Emphasis"/>
          <w:highlight w:val="yellow"/>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857937">
        <w:rPr>
          <w:rStyle w:val="Emphasis"/>
          <w:highlight w:val="yellow"/>
        </w:rPr>
        <w:t>incentive</w:t>
      </w:r>
      <w:r w:rsidRPr="00E9108D">
        <w:rPr>
          <w:rStyle w:val="Emphasis"/>
        </w:rPr>
        <w:t>s</w:t>
      </w:r>
      <w:r w:rsidRPr="00E9108D">
        <w:rPr>
          <w:rStyle w:val="StyleUnderline"/>
        </w:rPr>
        <w:t xml:space="preserve"> for </w:t>
      </w:r>
      <w:r w:rsidRPr="00857937">
        <w:rPr>
          <w:rStyle w:val="Emphasis"/>
          <w:highlight w:val="yellow"/>
        </w:rPr>
        <w:t>innovation</w:t>
      </w:r>
      <w:r w:rsidRPr="00F209C0">
        <w:rPr>
          <w:rStyle w:val="StyleUnderline"/>
        </w:rPr>
        <w:t xml:space="preserve">, including discoveries of </w:t>
      </w:r>
      <w:r w:rsidRPr="00857937">
        <w:rPr>
          <w:rStyle w:val="Emphasis"/>
          <w:highlight w:val="yellow"/>
        </w:rPr>
        <w:t>new deposits</w:t>
      </w:r>
      <w:r w:rsidRPr="00F209C0">
        <w:rPr>
          <w:rStyle w:val="StyleUnderline"/>
        </w:rPr>
        <w:t xml:space="preserve">, </w:t>
      </w:r>
      <w:r w:rsidRPr="00492B4F">
        <w:rPr>
          <w:rStyle w:val="Emphasis"/>
        </w:rPr>
        <w:t xml:space="preserve">greater </w:t>
      </w:r>
      <w:r w:rsidRPr="00857937">
        <w:rPr>
          <w:rStyle w:val="Emphasis"/>
          <w:highlight w:val="yellow"/>
        </w:rPr>
        <w:t>efficiency</w:t>
      </w:r>
      <w:r w:rsidRPr="00F209C0">
        <w:rPr>
          <w:rStyle w:val="StyleUnderline"/>
        </w:rPr>
        <w:t xml:space="preserve"> of use, </w:t>
      </w:r>
      <w:r w:rsidRPr="00857937">
        <w:rPr>
          <w:rStyle w:val="StyleUnderline"/>
          <w:highlight w:val="yellow"/>
        </w:rPr>
        <w:t>and</w:t>
      </w:r>
      <w:r w:rsidRPr="00F209C0">
        <w:rPr>
          <w:rStyle w:val="StyleUnderline"/>
        </w:rPr>
        <w:t xml:space="preserve"> </w:t>
      </w:r>
      <w:r w:rsidRPr="005D5C13">
        <w:rPr>
          <w:rStyle w:val="StyleUnderline"/>
        </w:rPr>
        <w:t>the</w:t>
      </w:r>
      <w:r w:rsidRPr="00F209C0">
        <w:rPr>
          <w:rStyle w:val="StyleUnderline"/>
        </w:rPr>
        <w:t xml:space="preserve"> development of </w:t>
      </w:r>
      <w:r w:rsidRPr="00857937">
        <w:rPr>
          <w:rStyle w:val="Emphasis"/>
          <w:highlight w:val="yellow"/>
        </w:rPr>
        <w:t>substitutes</w:t>
      </w:r>
      <w:r w:rsidRPr="006221CF">
        <w:rPr>
          <w:sz w:val="14"/>
        </w:rPr>
        <w:t>.</w:t>
      </w:r>
    </w:p>
    <w:p w14:paraId="3009B83D" w14:textId="77777777" w:rsidR="00567292" w:rsidRPr="006221CF" w:rsidRDefault="00567292" w:rsidP="00567292">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7FEDB8EC" w14:textId="77777777" w:rsidR="00567292" w:rsidRPr="006221CF" w:rsidRDefault="00567292" w:rsidP="00567292">
      <w:pPr>
        <w:rPr>
          <w:sz w:val="14"/>
        </w:rPr>
      </w:pPr>
      <w:r w:rsidRPr="006221CF">
        <w:rPr>
          <w:sz w:val="14"/>
        </w:rPr>
        <w:t xml:space="preserve">Between 1980 and 2017, the inflation adjusted global hourly income per person also grew by 80.1 percent. Therefore, </w:t>
      </w:r>
      <w:proofErr w:type="gramStart"/>
      <w:r w:rsidRPr="006221CF">
        <w:rPr>
          <w:sz w:val="14"/>
        </w:rPr>
        <w:t>for the amount of</w:t>
      </w:r>
      <w:proofErr w:type="gramEnd"/>
      <w:r w:rsidRPr="006221CF">
        <w:rPr>
          <w:sz w:val="14"/>
        </w:rPr>
        <w:t xml:space="preserve">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857937">
        <w:rPr>
          <w:rStyle w:val="Emphasis"/>
          <w:highlight w:val="yellow"/>
        </w:rPr>
        <w:t>not yet</w:t>
      </w:r>
      <w:r w:rsidRPr="00857937">
        <w:rPr>
          <w:rStyle w:val="StyleUnderline"/>
          <w:highlight w:val="yellow"/>
        </w:rPr>
        <w:t xml:space="preserve"> run out of a </w:t>
      </w:r>
      <w:r w:rsidRPr="00857937">
        <w:rPr>
          <w:rStyle w:val="Emphasis"/>
          <w:highlight w:val="yellow"/>
        </w:rPr>
        <w:t>single</w:t>
      </w:r>
      <w:r w:rsidRPr="00F209C0">
        <w:rPr>
          <w:rStyle w:val="StyleUnderline"/>
        </w:rPr>
        <w:t xml:space="preserve"> supposedly </w:t>
      </w:r>
      <w:r w:rsidRPr="00857937">
        <w:rPr>
          <w:rStyle w:val="Emphasis"/>
          <w:highlight w:val="yellow"/>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5DDC41D9" w14:textId="77777777" w:rsidR="00567292" w:rsidRPr="006221CF" w:rsidRDefault="00567292" w:rsidP="00567292">
      <w:pPr>
        <w:rPr>
          <w:sz w:val="14"/>
        </w:rPr>
      </w:pPr>
      <w:r w:rsidRPr="006221CF">
        <w:rPr>
          <w:sz w:val="14"/>
        </w:rPr>
        <w:t>&lt;&lt;&lt;FIGURE OMITTED&gt;&gt;&gt;</w:t>
      </w:r>
    </w:p>
    <w:p w14:paraId="65D7154B" w14:textId="77777777" w:rsidR="00567292" w:rsidRPr="006221CF" w:rsidRDefault="00567292" w:rsidP="00567292">
      <w:pPr>
        <w:rPr>
          <w:sz w:val="14"/>
        </w:rPr>
      </w:pPr>
      <w:r w:rsidRPr="006221CF">
        <w:rPr>
          <w:sz w:val="14"/>
        </w:rPr>
        <w:t>TREND 4</w:t>
      </w:r>
    </w:p>
    <w:p w14:paraId="0758DAEE" w14:textId="77777777" w:rsidR="00567292" w:rsidRPr="006221CF" w:rsidRDefault="00567292" w:rsidP="00567292">
      <w:pPr>
        <w:rPr>
          <w:sz w:val="14"/>
        </w:rPr>
      </w:pPr>
      <w:r w:rsidRPr="006221CF">
        <w:rPr>
          <w:sz w:val="14"/>
        </w:rPr>
        <w:t>PEAK POPULATION</w:t>
      </w:r>
    </w:p>
    <w:p w14:paraId="76D39986" w14:textId="77777777" w:rsidR="00567292" w:rsidRPr="006221CF" w:rsidRDefault="00567292" w:rsidP="00567292">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 xml:space="preserve">—all factors that tend to </w:t>
      </w:r>
      <w:r w:rsidRPr="00E9108D">
        <w:rPr>
          <w:sz w:val="14"/>
        </w:rPr>
        <w:lastRenderedPageBreak/>
        <w:t>lower fertili</w:t>
      </w:r>
      <w:r w:rsidRPr="006221CF">
        <w:rPr>
          <w:sz w:val="14"/>
        </w:rPr>
        <w:t xml:space="preserve">ty—Lutz projects that </w:t>
      </w:r>
      <w:r w:rsidRPr="00857937">
        <w:rPr>
          <w:rStyle w:val="Emphasis"/>
          <w:highlight w:val="yellow"/>
        </w:rPr>
        <w:t>world population</w:t>
      </w:r>
      <w:r w:rsidRPr="00F209C0">
        <w:rPr>
          <w:rStyle w:val="StyleUnderline"/>
        </w:rPr>
        <w:t xml:space="preserve"> will more likely </w:t>
      </w:r>
      <w:r w:rsidRPr="00857937">
        <w:rPr>
          <w:rStyle w:val="Emphasis"/>
          <w:highlight w:val="yellow"/>
        </w:rPr>
        <w:t>peak</w:t>
      </w:r>
      <w:r w:rsidRPr="00857937">
        <w:rPr>
          <w:rStyle w:val="StyleUnderline"/>
          <w:highlight w:val="yellow"/>
        </w:rPr>
        <w:t xml:space="preserve"> at</w:t>
      </w:r>
      <w:r w:rsidRPr="00F209C0">
        <w:rPr>
          <w:rStyle w:val="StyleUnderline"/>
        </w:rPr>
        <w:t xml:space="preserve"> about </w:t>
      </w:r>
      <w:r w:rsidRPr="00857937">
        <w:rPr>
          <w:rStyle w:val="Emphasis"/>
          <w:highlight w:val="yellow"/>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2EB5AB4F" w14:textId="77777777" w:rsidR="00567292" w:rsidRPr="006221CF" w:rsidRDefault="00567292" w:rsidP="00567292">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857937">
        <w:rPr>
          <w:rStyle w:val="StyleUnderline"/>
          <w:highlight w:val="yellow"/>
        </w:rPr>
        <w:t>projections</w:t>
      </w:r>
      <w:r w:rsidRPr="00F209C0">
        <w:rPr>
          <w:rStyle w:val="StyleUnderline"/>
        </w:rPr>
        <w:t xml:space="preserve"> have been </w:t>
      </w:r>
      <w:r w:rsidRPr="00857937">
        <w:rPr>
          <w:rStyle w:val="Emphasis"/>
          <w:highlight w:val="yellow"/>
        </w:rPr>
        <w:t>too high</w:t>
      </w:r>
      <w:r w:rsidRPr="006221CF">
        <w:rPr>
          <w:sz w:val="14"/>
        </w:rPr>
        <w:t xml:space="preserve">. That has been the case, they argue, </w:t>
      </w:r>
      <w:r w:rsidRPr="00F209C0">
        <w:rPr>
          <w:rStyle w:val="StyleUnderline"/>
        </w:rPr>
        <w:t xml:space="preserve">because the UN does </w:t>
      </w:r>
      <w:r w:rsidRPr="00857937">
        <w:rPr>
          <w:rStyle w:val="StyleUnderline"/>
          <w:highlight w:val="yellow"/>
        </w:rPr>
        <w:t>not</w:t>
      </w:r>
      <w:r w:rsidRPr="00F209C0">
        <w:rPr>
          <w:rStyle w:val="StyleUnderline"/>
        </w:rPr>
        <w:t xml:space="preserve"> take </w:t>
      </w:r>
      <w:r w:rsidRPr="00857937">
        <w:rPr>
          <w:rStyle w:val="StyleUnderline"/>
          <w:highlight w:val="yellow"/>
        </w:rPr>
        <w:t>adequate account of</w:t>
      </w:r>
      <w:r w:rsidRPr="00F209C0">
        <w:rPr>
          <w:rStyle w:val="StyleUnderline"/>
        </w:rPr>
        <w:t xml:space="preserve"> the effects on </w:t>
      </w:r>
      <w:r w:rsidRPr="00857937">
        <w:rPr>
          <w:rStyle w:val="Emphasis"/>
          <w:highlight w:val="yellow"/>
        </w:rPr>
        <w:t>fertility</w:t>
      </w:r>
      <w:r w:rsidRPr="00F209C0">
        <w:rPr>
          <w:rStyle w:val="StyleUnderline"/>
        </w:rPr>
        <w:t xml:space="preserve"> of increased levels of </w:t>
      </w:r>
      <w:r w:rsidRPr="00857937">
        <w:rPr>
          <w:rStyle w:val="Emphasis"/>
          <w:highlight w:val="yellow"/>
        </w:rPr>
        <w:t>education</w:t>
      </w:r>
      <w:r w:rsidRPr="006221CF">
        <w:rPr>
          <w:sz w:val="14"/>
        </w:rPr>
        <w:t>, especially the schooling of girls and women.</w:t>
      </w:r>
    </w:p>
    <w:p w14:paraId="0A79B252" w14:textId="77777777" w:rsidR="00567292" w:rsidRPr="006221CF" w:rsidRDefault="00567292" w:rsidP="00567292">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857937">
        <w:rPr>
          <w:rStyle w:val="Emphasis"/>
          <w:highlight w:val="yellow"/>
        </w:rPr>
        <w:t>urbanization</w:t>
      </w:r>
      <w:r w:rsidRPr="00857937">
        <w:rPr>
          <w:rStyle w:val="StyleUnderline"/>
          <w:highlight w:val="yellow"/>
        </w:rPr>
        <w:t xml:space="preserve">, </w:t>
      </w:r>
      <w:r w:rsidRPr="00857937">
        <w:rPr>
          <w:rStyle w:val="Emphasis"/>
          <w:highlight w:val="yellow"/>
        </w:rPr>
        <w:t>rising incomes</w:t>
      </w:r>
      <w:r w:rsidRPr="00F209C0">
        <w:rPr>
          <w:rStyle w:val="StyleUnderline"/>
        </w:rPr>
        <w:t xml:space="preserve">, and the spread of political and </w:t>
      </w:r>
      <w:r w:rsidRPr="00857937">
        <w:rPr>
          <w:rStyle w:val="Emphasis"/>
          <w:highlight w:val="yellow"/>
        </w:rPr>
        <w:t>economic freedom</w:t>
      </w:r>
      <w:r w:rsidRPr="006221CF">
        <w:rPr>
          <w:sz w:val="14"/>
        </w:rPr>
        <w:t xml:space="preserve">—all </w:t>
      </w:r>
      <w:r w:rsidRPr="00857937">
        <w:rPr>
          <w:rStyle w:val="Emphasis"/>
          <w:sz w:val="28"/>
          <w:szCs w:val="24"/>
          <w:highlight w:val="yellow"/>
        </w:rPr>
        <w:t>strongly correlate</w:t>
      </w:r>
      <w:r w:rsidRPr="00492B4F">
        <w:rPr>
          <w:rStyle w:val="StyleUnderline"/>
          <w:szCs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857937">
        <w:rPr>
          <w:rStyle w:val="Emphasis"/>
          <w:highlight w:val="yellow"/>
        </w:rPr>
        <w:t>social capital</w:t>
      </w:r>
      <w:r w:rsidRPr="00F209C0">
        <w:rPr>
          <w:rStyle w:val="StyleUnderline"/>
        </w:rPr>
        <w:t xml:space="preserve"> that will </w:t>
      </w:r>
      <w:r w:rsidRPr="00E9108D">
        <w:rPr>
          <w:rStyle w:val="StyleUnderline"/>
        </w:rPr>
        <w:t xml:space="preserve">enable them to </w:t>
      </w:r>
      <w:r w:rsidRPr="00857937">
        <w:rPr>
          <w:rStyle w:val="Emphasis"/>
          <w:highlight w:val="yellow"/>
        </w:rPr>
        <w:t>flourish</w:t>
      </w:r>
      <w:r w:rsidRPr="00857937">
        <w:rPr>
          <w:rStyle w:val="StyleUnderline"/>
          <w:highlight w:val="yellow"/>
        </w:rPr>
        <w:t xml:space="preserve"> in</w:t>
      </w:r>
      <w:r w:rsidRPr="00E9108D">
        <w:rPr>
          <w:rStyle w:val="StyleUnderline"/>
        </w:rPr>
        <w:t xml:space="preserve"> a </w:t>
      </w:r>
      <w:r w:rsidRPr="00857937">
        <w:rPr>
          <w:rStyle w:val="Emphasis"/>
          <w:highlight w:val="yellow"/>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79BAA53D" w14:textId="77777777" w:rsidR="00567292" w:rsidRPr="006221CF" w:rsidRDefault="00567292" w:rsidP="00567292">
      <w:pPr>
        <w:rPr>
          <w:sz w:val="14"/>
        </w:rPr>
      </w:pPr>
      <w:r w:rsidRPr="006221CF">
        <w:rPr>
          <w:sz w:val="14"/>
        </w:rPr>
        <w:t>&lt;&lt;&lt;FIGURE OMITTED&gt;&gt;&gt;</w:t>
      </w:r>
    </w:p>
    <w:p w14:paraId="086210DF" w14:textId="77777777" w:rsidR="00567292" w:rsidRPr="006221CF" w:rsidRDefault="00567292" w:rsidP="00567292">
      <w:pPr>
        <w:rPr>
          <w:sz w:val="14"/>
        </w:rPr>
      </w:pPr>
      <w:r w:rsidRPr="006221CF">
        <w:rPr>
          <w:sz w:val="14"/>
        </w:rPr>
        <w:t>TREND 5</w:t>
      </w:r>
    </w:p>
    <w:p w14:paraId="352DEA4B" w14:textId="77777777" w:rsidR="00567292" w:rsidRPr="006221CF" w:rsidRDefault="00567292" w:rsidP="00567292">
      <w:pPr>
        <w:rPr>
          <w:sz w:val="14"/>
        </w:rPr>
      </w:pPr>
      <w:r w:rsidRPr="006221CF">
        <w:rPr>
          <w:sz w:val="14"/>
        </w:rPr>
        <w:t>THE END OF FAMINE</w:t>
      </w:r>
    </w:p>
    <w:p w14:paraId="3D820A53" w14:textId="77777777" w:rsidR="00567292" w:rsidRPr="006221CF" w:rsidRDefault="00567292" w:rsidP="00567292">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40D2EC24" w14:textId="77777777" w:rsidR="00567292" w:rsidRPr="006221CF" w:rsidRDefault="00567292" w:rsidP="00567292">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76BA00AF" w14:textId="77777777" w:rsidR="00567292" w:rsidRPr="00E9108D" w:rsidRDefault="00567292" w:rsidP="00567292">
      <w:pPr>
        <w:rPr>
          <w:sz w:val="14"/>
        </w:rPr>
      </w:pPr>
      <w:r w:rsidRPr="006221CF">
        <w:rPr>
          <w:sz w:val="14"/>
        </w:rPr>
        <w:t>What accounts for the growing access to food? First</w:t>
      </w:r>
      <w:r w:rsidRPr="005D5C13">
        <w:rPr>
          <w:sz w:val="14"/>
        </w:rPr>
        <w:t xml:space="preserve">, </w:t>
      </w:r>
      <w:r w:rsidRPr="00857937">
        <w:rPr>
          <w:rStyle w:val="Emphasis"/>
          <w:highlight w:val="yellow"/>
        </w:rPr>
        <w:t>ag</w:t>
      </w:r>
      <w:r w:rsidRPr="00492B4F">
        <w:rPr>
          <w:rStyle w:val="Emphasis"/>
        </w:rPr>
        <w:t xml:space="preserve">ricultural </w:t>
      </w:r>
      <w:r w:rsidRPr="00857937">
        <w:rPr>
          <w:rStyle w:val="Emphasis"/>
          <w:highlight w:val="yellow"/>
        </w:rPr>
        <w:t>productivity</w:t>
      </w:r>
      <w:r w:rsidRPr="009F7FDE">
        <w:rPr>
          <w:rStyle w:val="StyleUnderline"/>
        </w:rPr>
        <w:t xml:space="preserve"> has </w:t>
      </w:r>
      <w:r w:rsidRPr="00E9108D">
        <w:rPr>
          <w:rStyle w:val="Emphasis"/>
        </w:rPr>
        <w:t xml:space="preserve">greatly </w:t>
      </w:r>
      <w:r w:rsidRPr="00857937">
        <w:rPr>
          <w:rStyle w:val="Emphasis"/>
          <w:highlight w:val="yellow"/>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857937">
        <w:rPr>
          <w:rStyle w:val="Emphasis"/>
          <w:highlight w:val="yellow"/>
        </w:rPr>
        <w:t>fertilizers</w:t>
      </w:r>
      <w:r w:rsidRPr="00857937">
        <w:rPr>
          <w:rStyle w:val="StyleUnderline"/>
          <w:highlight w:val="yellow"/>
        </w:rPr>
        <w:t xml:space="preserve"> and </w:t>
      </w:r>
      <w:r w:rsidRPr="00857937">
        <w:rPr>
          <w:rStyle w:val="Emphasis"/>
          <w:highlight w:val="yellow"/>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857937">
        <w:rPr>
          <w:rStyle w:val="Emphasis"/>
          <w:highlight w:val="yellow"/>
        </w:rPr>
        <w:t>world</w:t>
      </w:r>
      <w:r w:rsidRPr="009F7FDE">
        <w:rPr>
          <w:rStyle w:val="StyleUnderline"/>
        </w:rPr>
        <w:t xml:space="preserve"> has </w:t>
      </w:r>
      <w:r w:rsidRPr="00857937">
        <w:rPr>
          <w:rStyle w:val="StyleUnderline"/>
          <w:highlight w:val="yellow"/>
        </w:rPr>
        <w:t xml:space="preserve">grown </w:t>
      </w:r>
      <w:r w:rsidRPr="00857937">
        <w:rPr>
          <w:rStyle w:val="Emphasis"/>
          <w:highlight w:val="yellow"/>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857937">
        <w:rPr>
          <w:rStyle w:val="Emphasis"/>
          <w:highlight w:val="yellow"/>
        </w:rPr>
        <w:t>stimulating</w:t>
      </w:r>
      <w:r w:rsidRPr="00E9108D">
        <w:rPr>
          <w:rStyle w:val="StyleUnderline"/>
        </w:rPr>
        <w:t xml:space="preserve"> its </w:t>
      </w:r>
      <w:r w:rsidRPr="00857937">
        <w:rPr>
          <w:rStyle w:val="Emphasis"/>
          <w:highlight w:val="yellow"/>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58B93115" w14:textId="77777777" w:rsidR="00567292" w:rsidRPr="006221CF" w:rsidRDefault="00567292" w:rsidP="00567292">
      <w:pPr>
        <w:rPr>
          <w:sz w:val="14"/>
        </w:rPr>
      </w:pPr>
      <w:r w:rsidRPr="00E9108D">
        <w:rPr>
          <w:sz w:val="14"/>
        </w:rPr>
        <w:t xml:space="preserve">In his 1968 book The Population Bomb, Paul Ehrlich, from Stanford University, wrote: “The battle to feed all of humanity is over. In the 1970s hundreds of millions of people will starve to death </w:t>
      </w:r>
      <w:proofErr w:type="gramStart"/>
      <w:r w:rsidRPr="00E9108D">
        <w:rPr>
          <w:sz w:val="14"/>
        </w:rPr>
        <w:t>in spite of</w:t>
      </w:r>
      <w:proofErr w:type="gramEnd"/>
      <w:r w:rsidRPr="00E9108D">
        <w:rPr>
          <w:sz w:val="14"/>
        </w:rPr>
        <w:t xml:space="preserve">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539CE80A" w14:textId="77777777" w:rsidR="00567292" w:rsidRPr="006221CF" w:rsidRDefault="00567292" w:rsidP="00567292">
      <w:pPr>
        <w:rPr>
          <w:sz w:val="14"/>
        </w:rPr>
      </w:pPr>
      <w:r w:rsidRPr="006221CF">
        <w:rPr>
          <w:sz w:val="14"/>
        </w:rPr>
        <w:t>&lt;&lt;&lt;FIGURE OMITTED&gt;&gt;&gt;</w:t>
      </w:r>
    </w:p>
    <w:p w14:paraId="457EB9AC" w14:textId="77777777" w:rsidR="00567292" w:rsidRPr="006221CF" w:rsidRDefault="00567292" w:rsidP="00567292">
      <w:pPr>
        <w:rPr>
          <w:sz w:val="14"/>
        </w:rPr>
      </w:pPr>
      <w:r w:rsidRPr="006221CF">
        <w:rPr>
          <w:sz w:val="14"/>
        </w:rPr>
        <w:t>TREND 6</w:t>
      </w:r>
    </w:p>
    <w:p w14:paraId="29A5E6DC" w14:textId="77777777" w:rsidR="00567292" w:rsidRPr="006221CF" w:rsidRDefault="00567292" w:rsidP="00567292">
      <w:pPr>
        <w:rPr>
          <w:sz w:val="14"/>
        </w:rPr>
      </w:pPr>
      <w:r w:rsidRPr="006221CF">
        <w:rPr>
          <w:sz w:val="14"/>
        </w:rPr>
        <w:t>MORE LAND FOR NATURE</w:t>
      </w:r>
    </w:p>
    <w:p w14:paraId="5C96448F" w14:textId="77777777" w:rsidR="00567292" w:rsidRPr="006221CF" w:rsidRDefault="00567292" w:rsidP="00567292">
      <w:pPr>
        <w:rPr>
          <w:sz w:val="14"/>
        </w:rPr>
      </w:pPr>
      <w:r w:rsidRPr="006221CF">
        <w:rPr>
          <w:sz w:val="14"/>
        </w:rPr>
        <w:t xml:space="preserve">The </w:t>
      </w:r>
      <w:r w:rsidRPr="009F7FDE">
        <w:rPr>
          <w:rStyle w:val="StyleUnderline"/>
        </w:rPr>
        <w:t xml:space="preserve">global </w:t>
      </w:r>
      <w:r w:rsidRPr="00857937">
        <w:rPr>
          <w:rStyle w:val="Emphasis"/>
          <w:highlight w:val="yellow"/>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0BD11C76" w14:textId="77777777" w:rsidR="00567292" w:rsidRPr="006221CF" w:rsidRDefault="00567292" w:rsidP="00567292">
      <w:pPr>
        <w:rPr>
          <w:sz w:val="14"/>
        </w:rPr>
      </w:pPr>
      <w:r w:rsidRPr="009F7FDE">
        <w:rPr>
          <w:rStyle w:val="StyleUnderline"/>
        </w:rPr>
        <w:lastRenderedPageBreak/>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857937">
        <w:rPr>
          <w:rStyle w:val="Emphasis"/>
          <w:highlight w:val="yellow"/>
        </w:rPr>
        <w:t>offsetting declines</w:t>
      </w:r>
      <w:r w:rsidRPr="00857937">
        <w:rPr>
          <w:rStyle w:val="StyleUnderline"/>
          <w:highlight w:val="yellow"/>
        </w:rPr>
        <w:t xml:space="preserve"> in the </w:t>
      </w:r>
      <w:r w:rsidRPr="00857937">
        <w:rPr>
          <w:rStyle w:val="Emphasis"/>
          <w:highlight w:val="yellow"/>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703D8DAA" w14:textId="77777777" w:rsidR="00567292" w:rsidRPr="006221CF" w:rsidRDefault="00567292" w:rsidP="00567292">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0470B8CF" w14:textId="77777777" w:rsidR="00567292" w:rsidRPr="006221CF" w:rsidRDefault="00567292" w:rsidP="00567292">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736E8F06" w14:textId="77777777" w:rsidR="00567292" w:rsidRPr="006221CF" w:rsidRDefault="00567292" w:rsidP="00567292">
      <w:pPr>
        <w:rPr>
          <w:sz w:val="14"/>
        </w:rPr>
      </w:pPr>
      <w:r w:rsidRPr="00492B4F">
        <w:rPr>
          <w:rStyle w:val="StyleUnderline"/>
        </w:rPr>
        <w:t>Expanding woodlands</w:t>
      </w:r>
      <w:r w:rsidRPr="009F7FDE">
        <w:rPr>
          <w:rStyle w:val="StyleUnderline"/>
        </w:rPr>
        <w:t xml:space="preserve"> suggests that </w:t>
      </w:r>
      <w:r w:rsidRPr="00857937">
        <w:rPr>
          <w:rStyle w:val="StyleUnderline"/>
          <w:highlight w:val="yellow"/>
        </w:rPr>
        <w:t>humanity</w:t>
      </w:r>
      <w:r w:rsidRPr="009F7FDE">
        <w:rPr>
          <w:rStyle w:val="StyleUnderline"/>
        </w:rPr>
        <w:t xml:space="preserve"> has begun the process of </w:t>
      </w:r>
      <w:r w:rsidRPr="00857937">
        <w:rPr>
          <w:rStyle w:val="Emphasis"/>
          <w:highlight w:val="yellow"/>
        </w:rPr>
        <w:t>withdrawing</w:t>
      </w:r>
      <w:r w:rsidRPr="00857937">
        <w:rPr>
          <w:rStyle w:val="StyleUnderline"/>
          <w:highlight w:val="yellow"/>
        </w:rPr>
        <w:t xml:space="preserve"> from</w:t>
      </w:r>
      <w:r w:rsidRPr="009F7FDE">
        <w:rPr>
          <w:rStyle w:val="StyleUnderline"/>
        </w:rPr>
        <w:t xml:space="preserve"> the </w:t>
      </w:r>
      <w:r w:rsidRPr="00857937">
        <w:rPr>
          <w:rStyle w:val="Emphasis"/>
          <w:highlight w:val="yellow"/>
        </w:rPr>
        <w:t>natural world</w:t>
      </w:r>
      <w:r w:rsidRPr="009F7FDE">
        <w:rPr>
          <w:rStyle w:val="StyleUnderline"/>
        </w:rPr>
        <w:t xml:space="preserve">, which, in turn, will provide </w:t>
      </w:r>
      <w:r w:rsidRPr="00857937">
        <w:rPr>
          <w:rStyle w:val="Emphasis"/>
          <w:highlight w:val="yellow"/>
        </w:rPr>
        <w:t>greater scope</w:t>
      </w:r>
      <w:r w:rsidRPr="00857937">
        <w:rPr>
          <w:rStyle w:val="StyleUnderline"/>
          <w:highlight w:val="yellow"/>
        </w:rPr>
        <w:t xml:space="preserve"> for</w:t>
      </w:r>
      <w:r w:rsidRPr="009F7FDE">
        <w:rPr>
          <w:rStyle w:val="StyleUnderline"/>
        </w:rPr>
        <w:t xml:space="preserve"> other </w:t>
      </w:r>
      <w:r w:rsidRPr="00857937">
        <w:rPr>
          <w:rStyle w:val="Emphasis"/>
          <w:highlight w:val="yellow"/>
        </w:rPr>
        <w:t>species</w:t>
      </w:r>
      <w:r w:rsidRPr="00857937">
        <w:rPr>
          <w:rStyle w:val="StyleUnderline"/>
          <w:highlight w:val="yellow"/>
        </w:rPr>
        <w:t xml:space="preserve"> to </w:t>
      </w:r>
      <w:r w:rsidRPr="00857937">
        <w:rPr>
          <w:rStyle w:val="Emphasis"/>
          <w:highlight w:val="yellow"/>
        </w:rPr>
        <w:t>rebound</w:t>
      </w:r>
      <w:r w:rsidRPr="009F7FDE">
        <w:rPr>
          <w:rStyle w:val="StyleUnderline"/>
        </w:rPr>
        <w:t xml:space="preserve"> and </w:t>
      </w:r>
      <w:r w:rsidRPr="00492B4F">
        <w:rPr>
          <w:rStyle w:val="Emphasis"/>
        </w:rPr>
        <w:t>thrive</w:t>
      </w:r>
      <w:r w:rsidRPr="006221CF">
        <w:rPr>
          <w:sz w:val="14"/>
        </w:rPr>
        <w:t>.</w:t>
      </w:r>
    </w:p>
    <w:p w14:paraId="7371D15D" w14:textId="77777777" w:rsidR="00567292" w:rsidRPr="006221CF" w:rsidRDefault="00567292" w:rsidP="00567292">
      <w:pPr>
        <w:rPr>
          <w:sz w:val="14"/>
        </w:rPr>
      </w:pPr>
      <w:r w:rsidRPr="006221CF">
        <w:rPr>
          <w:sz w:val="14"/>
        </w:rPr>
        <w:t>&lt;&lt;&lt;FIGURE OMITTED&gt;&gt;&gt;</w:t>
      </w:r>
    </w:p>
    <w:p w14:paraId="7079C41C" w14:textId="77777777" w:rsidR="00567292" w:rsidRPr="006221CF" w:rsidRDefault="00567292" w:rsidP="00567292">
      <w:pPr>
        <w:rPr>
          <w:sz w:val="14"/>
        </w:rPr>
      </w:pPr>
      <w:r w:rsidRPr="006221CF">
        <w:rPr>
          <w:sz w:val="14"/>
        </w:rPr>
        <w:t>TREND 7</w:t>
      </w:r>
    </w:p>
    <w:p w14:paraId="0A655299" w14:textId="77777777" w:rsidR="00567292" w:rsidRPr="006221CF" w:rsidRDefault="00567292" w:rsidP="00567292">
      <w:pPr>
        <w:rPr>
          <w:sz w:val="14"/>
        </w:rPr>
      </w:pPr>
      <w:r w:rsidRPr="006221CF">
        <w:rPr>
          <w:sz w:val="14"/>
        </w:rPr>
        <w:t>PLANET CITY</w:t>
      </w:r>
    </w:p>
    <w:p w14:paraId="6C1E64C3" w14:textId="77777777" w:rsidR="00567292" w:rsidRPr="006221CF" w:rsidRDefault="00567292" w:rsidP="00567292">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650C7AFC" w14:textId="77777777" w:rsidR="00567292" w:rsidRPr="006221CF" w:rsidRDefault="00567292" w:rsidP="00567292">
      <w:pPr>
        <w:rPr>
          <w:sz w:val="14"/>
        </w:rPr>
      </w:pPr>
      <w:r w:rsidRPr="006221CF">
        <w:rPr>
          <w:sz w:val="14"/>
        </w:rPr>
        <w:t xml:space="preserve">For many people, cities were the engines of liberation. In medieval Europe, for example, serfs who escaped their </w:t>
      </w:r>
      <w:proofErr w:type="gramStart"/>
      <w:r w:rsidRPr="006221CF">
        <w:rPr>
          <w:sz w:val="14"/>
        </w:rPr>
        <w:t>masters</w:t>
      </w:r>
      <w:proofErr w:type="gramEnd"/>
      <w:r w:rsidRPr="006221CF">
        <w:rPr>
          <w:sz w:val="14"/>
        </w:rPr>
        <w:t xml:space="preserve"> and lived in a city for “a year and a day” became free from servitude. Hence the German saying, </w:t>
      </w:r>
      <w:proofErr w:type="spellStart"/>
      <w:r w:rsidRPr="006221CF">
        <w:rPr>
          <w:sz w:val="14"/>
        </w:rPr>
        <w:t>Stadtluft</w:t>
      </w:r>
      <w:proofErr w:type="spellEnd"/>
      <w:r w:rsidRPr="006221CF">
        <w:rPr>
          <w:sz w:val="14"/>
        </w:rPr>
        <w:t xml:space="preserve"> </w:t>
      </w:r>
      <w:proofErr w:type="spellStart"/>
      <w:r w:rsidRPr="006221CF">
        <w:rPr>
          <w:sz w:val="14"/>
        </w:rPr>
        <w:t>macht</w:t>
      </w:r>
      <w:proofErr w:type="spellEnd"/>
      <w:r w:rsidRPr="006221CF">
        <w:rPr>
          <w:sz w:val="14"/>
        </w:rPr>
        <w:t xml:space="preserve"> </w:t>
      </w:r>
      <w:proofErr w:type="spellStart"/>
      <w:r w:rsidRPr="006221CF">
        <w:rPr>
          <w:sz w:val="14"/>
        </w:rPr>
        <w:t>frei</w:t>
      </w:r>
      <w:proofErr w:type="spellEnd"/>
      <w:r w:rsidRPr="006221CF">
        <w:rPr>
          <w:sz w:val="14"/>
        </w:rPr>
        <w:t xml:space="preserve"> (city air makes you free).</w:t>
      </w:r>
    </w:p>
    <w:p w14:paraId="2AD6EFD6" w14:textId="77777777" w:rsidR="00567292" w:rsidRPr="006221CF" w:rsidRDefault="00567292" w:rsidP="00567292">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12BBB9DD" w14:textId="77777777" w:rsidR="00567292" w:rsidRPr="006221CF" w:rsidRDefault="00567292" w:rsidP="00567292">
      <w:pPr>
        <w:rPr>
          <w:sz w:val="14"/>
        </w:rPr>
      </w:pPr>
      <w:r w:rsidRPr="006221CF">
        <w:rPr>
          <w:sz w:val="14"/>
        </w:rPr>
        <w:t xml:space="preserve">According to the United Nations, the share of humanity living in cities rose from 751 million (29 percent) in 1950 to 4.2 billion (55 percent) in 2018.31 That still leaves over 3 billion people living in rural areas. The </w:t>
      </w:r>
      <w:proofErr w:type="spellStart"/>
      <w:r w:rsidRPr="006221CF">
        <w:rPr>
          <w:sz w:val="14"/>
        </w:rPr>
        <w:t>Organisation</w:t>
      </w:r>
      <w:proofErr w:type="spellEnd"/>
      <w:r w:rsidRPr="006221CF">
        <w:rPr>
          <w:sz w:val="14"/>
        </w:rPr>
        <w:t xml:space="preserve">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46D613F3" w14:textId="77777777" w:rsidR="00567292" w:rsidRPr="006221CF" w:rsidRDefault="00567292" w:rsidP="00567292">
      <w:pPr>
        <w:rPr>
          <w:sz w:val="14"/>
        </w:rPr>
      </w:pPr>
      <w:r w:rsidRPr="006221CF">
        <w:rPr>
          <w:sz w:val="14"/>
        </w:rPr>
        <w:t>At least some of the land spared from human habitation will then revert to nature.</w:t>
      </w:r>
    </w:p>
    <w:p w14:paraId="1DC821C1" w14:textId="77777777" w:rsidR="00567292" w:rsidRPr="006221CF" w:rsidRDefault="00567292" w:rsidP="00567292">
      <w:pPr>
        <w:rPr>
          <w:sz w:val="14"/>
        </w:rPr>
      </w:pPr>
      <w:r w:rsidRPr="006221CF">
        <w:rPr>
          <w:sz w:val="14"/>
        </w:rPr>
        <w:t>&lt;&lt;&lt;FIGURE OMITTED&gt;&gt;&gt;</w:t>
      </w:r>
    </w:p>
    <w:p w14:paraId="21C39FBD" w14:textId="77777777" w:rsidR="00567292" w:rsidRPr="006221CF" w:rsidRDefault="00567292" w:rsidP="00567292">
      <w:pPr>
        <w:rPr>
          <w:sz w:val="14"/>
        </w:rPr>
      </w:pPr>
      <w:r w:rsidRPr="006221CF">
        <w:rPr>
          <w:sz w:val="14"/>
        </w:rPr>
        <w:t>TREND 8</w:t>
      </w:r>
    </w:p>
    <w:p w14:paraId="68D3D918" w14:textId="77777777" w:rsidR="00567292" w:rsidRPr="006221CF" w:rsidRDefault="00567292" w:rsidP="00567292">
      <w:pPr>
        <w:rPr>
          <w:sz w:val="14"/>
        </w:rPr>
      </w:pPr>
      <w:r w:rsidRPr="006221CF">
        <w:rPr>
          <w:sz w:val="14"/>
        </w:rPr>
        <w:t>DEMOCRACY ON THE MARCH</w:t>
      </w:r>
    </w:p>
    <w:p w14:paraId="223C59D8" w14:textId="77777777" w:rsidR="00567292" w:rsidRPr="006221CF" w:rsidRDefault="00567292" w:rsidP="00567292">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004F6B12" w14:textId="77777777" w:rsidR="00567292" w:rsidRPr="006221CF" w:rsidRDefault="00567292" w:rsidP="00567292">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01CB3C7A" w14:textId="77777777" w:rsidR="00567292" w:rsidRPr="006221CF" w:rsidRDefault="00567292" w:rsidP="00567292">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6CDBCADE" w14:textId="77777777" w:rsidR="00567292" w:rsidRPr="006221CF" w:rsidRDefault="00567292" w:rsidP="00567292">
      <w:pPr>
        <w:rPr>
          <w:sz w:val="14"/>
        </w:rPr>
      </w:pPr>
      <w:r w:rsidRPr="006221CF">
        <w:rPr>
          <w:sz w:val="14"/>
        </w:rPr>
        <w:t>&lt;&lt;&lt;FIGURE OMITTED&gt;&gt;&gt;</w:t>
      </w:r>
    </w:p>
    <w:p w14:paraId="470297DA" w14:textId="77777777" w:rsidR="00567292" w:rsidRPr="006221CF" w:rsidRDefault="00567292" w:rsidP="00567292">
      <w:pPr>
        <w:rPr>
          <w:sz w:val="14"/>
        </w:rPr>
      </w:pPr>
      <w:r w:rsidRPr="006221CF">
        <w:rPr>
          <w:sz w:val="14"/>
        </w:rPr>
        <w:t>TREND 9</w:t>
      </w:r>
    </w:p>
    <w:p w14:paraId="498871B8" w14:textId="77777777" w:rsidR="00567292" w:rsidRPr="006221CF" w:rsidRDefault="00567292" w:rsidP="00567292">
      <w:pPr>
        <w:rPr>
          <w:sz w:val="14"/>
        </w:rPr>
      </w:pPr>
      <w:r w:rsidRPr="006221CF">
        <w:rPr>
          <w:sz w:val="14"/>
        </w:rPr>
        <w:lastRenderedPageBreak/>
        <w:t>THE LONG PEACE</w:t>
      </w:r>
    </w:p>
    <w:p w14:paraId="127F6C6C" w14:textId="77777777" w:rsidR="00567292" w:rsidRPr="006221CF" w:rsidRDefault="00567292" w:rsidP="00567292">
      <w:pPr>
        <w:rPr>
          <w:sz w:val="14"/>
        </w:rPr>
      </w:pPr>
      <w:r w:rsidRPr="006221CF">
        <w:rPr>
          <w:sz w:val="14"/>
        </w:rPr>
        <w:t xml:space="preserve">Over the past half century, </w:t>
      </w:r>
      <w:r w:rsidRPr="00857937">
        <w:rPr>
          <w:rStyle w:val="Emphasis"/>
          <w:highlight w:val="yellow"/>
        </w:rPr>
        <w:t>wars</w:t>
      </w:r>
      <w:r w:rsidRPr="006221CF">
        <w:rPr>
          <w:rStyle w:val="StyleUnderline"/>
        </w:rPr>
        <w:t xml:space="preserve"> between countries have </w:t>
      </w:r>
      <w:r w:rsidRPr="00857937">
        <w:rPr>
          <w:rStyle w:val="Emphasis"/>
          <w:highlight w:val="yellow"/>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w:t>
      </w:r>
      <w:proofErr w:type="gramStart"/>
      <w:r w:rsidRPr="006221CF">
        <w:rPr>
          <w:sz w:val="14"/>
        </w:rPr>
        <w:t>actually decreased</w:t>
      </w:r>
      <w:proofErr w:type="gramEnd"/>
      <w:r w:rsidRPr="006221CF">
        <w:rPr>
          <w:sz w:val="14"/>
        </w:rPr>
        <w:t xml:space="preserve">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3D6F3723" w14:textId="77777777" w:rsidR="00567292" w:rsidRPr="006221CF" w:rsidRDefault="00567292" w:rsidP="00567292">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w:t>
      </w:r>
      <w:proofErr w:type="spellStart"/>
      <w:r w:rsidRPr="006221CF">
        <w:rPr>
          <w:sz w:val="14"/>
        </w:rPr>
        <w:t>Clingendael</w:t>
      </w:r>
      <w:proofErr w:type="spellEnd"/>
      <w:r w:rsidRPr="006221CF">
        <w:rPr>
          <w:sz w:val="14"/>
        </w:rPr>
        <w:t xml:space="preserve">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857937">
        <w:rPr>
          <w:rStyle w:val="StyleUnderline"/>
          <w:highlight w:val="yellow"/>
        </w:rPr>
        <w:t>more countries have become</w:t>
      </w:r>
      <w:r w:rsidRPr="006221CF">
        <w:rPr>
          <w:rStyle w:val="StyleUnderline"/>
        </w:rPr>
        <w:t xml:space="preserve"> </w:t>
      </w:r>
      <w:r w:rsidRPr="00492B4F">
        <w:rPr>
          <w:rStyle w:val="Emphasis"/>
        </w:rPr>
        <w:t xml:space="preserve">simultaneously </w:t>
      </w:r>
      <w:r w:rsidRPr="00857937">
        <w:rPr>
          <w:rStyle w:val="Emphasis"/>
          <w:highlight w:val="yellow"/>
        </w:rPr>
        <w:t>democratic</w:t>
      </w:r>
      <w:r w:rsidRPr="00857937">
        <w:rPr>
          <w:rStyle w:val="StyleUnderline"/>
          <w:highlight w:val="yellow"/>
        </w:rPr>
        <w:t xml:space="preserve">, </w:t>
      </w:r>
      <w:r w:rsidRPr="00857937">
        <w:rPr>
          <w:rStyle w:val="Emphasis"/>
          <w:highlight w:val="yellow"/>
        </w:rPr>
        <w:t>wealthy</w:t>
      </w:r>
      <w:r w:rsidRPr="00857937">
        <w:rPr>
          <w:rStyle w:val="StyleUnderline"/>
          <w:highlight w:val="yellow"/>
        </w:rPr>
        <w:t xml:space="preserve">, and </w:t>
      </w:r>
      <w:r w:rsidRPr="00857937">
        <w:rPr>
          <w:rStyle w:val="Emphasis"/>
          <w:highlight w:val="yellow"/>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857937">
        <w:rPr>
          <w:rStyle w:val="Emphasis"/>
          <w:highlight w:val="yellow"/>
        </w:rPr>
        <w:t>“capitalist” peace</w:t>
      </w:r>
      <w:r w:rsidRPr="006221CF">
        <w:rPr>
          <w:sz w:val="14"/>
        </w:rPr>
        <w:t>. The 2017 RAND Corporation report also projects through 2040 that interstate wars will likely continue to decline.</w:t>
      </w:r>
    </w:p>
    <w:p w14:paraId="6EA313A0" w14:textId="77777777" w:rsidR="00567292" w:rsidRPr="006221CF" w:rsidRDefault="00567292" w:rsidP="00567292">
      <w:pPr>
        <w:rPr>
          <w:sz w:val="14"/>
        </w:rPr>
      </w:pPr>
      <w:r w:rsidRPr="006221CF">
        <w:rPr>
          <w:sz w:val="14"/>
        </w:rPr>
        <w:t>&lt;&lt;&lt;FIGURE OMITTED&gt;&gt;&gt;</w:t>
      </w:r>
    </w:p>
    <w:p w14:paraId="0134E022" w14:textId="77777777" w:rsidR="00567292" w:rsidRPr="006221CF" w:rsidRDefault="00567292" w:rsidP="00567292">
      <w:pPr>
        <w:rPr>
          <w:sz w:val="14"/>
        </w:rPr>
      </w:pPr>
      <w:r w:rsidRPr="006221CF">
        <w:rPr>
          <w:sz w:val="14"/>
        </w:rPr>
        <w:t>TREND 10</w:t>
      </w:r>
    </w:p>
    <w:p w14:paraId="64872754" w14:textId="77777777" w:rsidR="00567292" w:rsidRPr="006221CF" w:rsidRDefault="00567292" w:rsidP="00567292">
      <w:pPr>
        <w:rPr>
          <w:sz w:val="14"/>
        </w:rPr>
      </w:pPr>
      <w:r w:rsidRPr="006221CF">
        <w:rPr>
          <w:sz w:val="14"/>
        </w:rPr>
        <w:t>A SAFER WORLD</w:t>
      </w:r>
    </w:p>
    <w:p w14:paraId="2FFCBD73" w14:textId="77777777" w:rsidR="00567292" w:rsidRPr="006221CF" w:rsidRDefault="00567292" w:rsidP="00567292">
      <w:pPr>
        <w:rPr>
          <w:sz w:val="14"/>
        </w:rPr>
      </w:pPr>
      <w:r w:rsidRPr="006221CF">
        <w:rPr>
          <w:rStyle w:val="StyleUnderline"/>
        </w:rPr>
        <w:t>The chance of a person dying in a natural catastrophe</w:t>
      </w:r>
      <w:r w:rsidRPr="006221CF">
        <w:rPr>
          <w:sz w:val="14"/>
        </w:rPr>
        <w:t>—earthquake, flood, drought, storm, wildfire, landslide, or epidemic—</w:t>
      </w:r>
      <w:r w:rsidRPr="006221CF">
        <w:rPr>
          <w:rStyle w:val="StyleUnderline"/>
        </w:rPr>
        <w:t>has declined by nearly 99 percent since the 1920s and 1930s</w:t>
      </w:r>
      <w:r w:rsidRPr="006221CF">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14:paraId="0DFCB45B" w14:textId="77777777" w:rsidR="00567292" w:rsidRPr="006221CF" w:rsidRDefault="00567292" w:rsidP="00567292">
      <w:pPr>
        <w:rPr>
          <w:sz w:val="14"/>
        </w:rPr>
      </w:pPr>
      <w:r w:rsidRPr="006221CF">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14:paraId="329FB6CA" w14:textId="77777777" w:rsidR="00567292" w:rsidRDefault="00567292" w:rsidP="00567292">
      <w:pPr>
        <w:rPr>
          <w:sz w:val="14"/>
        </w:rPr>
      </w:pPr>
      <w:r w:rsidRPr="006221CF">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6221CF">
        <w:rPr>
          <w:rStyle w:val="StyleUnderline"/>
        </w:rPr>
        <w:t xml:space="preserve">people are generally getting </w:t>
      </w:r>
      <w:r w:rsidRPr="005D5C13">
        <w:rPr>
          <w:rStyle w:val="StyleUnderline"/>
        </w:rPr>
        <w:t>richer faster</w:t>
      </w:r>
      <w:r w:rsidRPr="006221CF">
        <w:rPr>
          <w:rStyle w:val="StyleUnderline"/>
        </w:rPr>
        <w:t xml:space="preserve"> than nature can destroy their property</w:t>
      </w:r>
      <w:r w:rsidRPr="006221CF">
        <w:rPr>
          <w:sz w:val="14"/>
        </w:rPr>
        <w:t>.</w:t>
      </w:r>
    </w:p>
    <w:p w14:paraId="343431E9" w14:textId="77777777" w:rsidR="00567292" w:rsidRPr="002168AB" w:rsidRDefault="00567292" w:rsidP="00567292">
      <w:pPr>
        <w:pStyle w:val="Heading4"/>
      </w:pPr>
      <w:r>
        <w:t xml:space="preserve">Trump </w:t>
      </w:r>
      <w:r>
        <w:rPr>
          <w:u w:val="single"/>
        </w:rPr>
        <w:t>cracks down</w:t>
      </w:r>
      <w:r>
        <w:t>.</w:t>
      </w:r>
    </w:p>
    <w:p w14:paraId="516B78E8" w14:textId="77777777" w:rsidR="00567292" w:rsidRDefault="00567292" w:rsidP="00567292">
      <w:r w:rsidRPr="002168AB">
        <w:rPr>
          <w:rStyle w:val="Style13ptBold"/>
        </w:rPr>
        <w:t>De Groot, 25</w:t>
      </w:r>
      <w:r>
        <w:t xml:space="preserve">—Boston DSA Labor Working Group, editor of Working Mass (Henry, “Shock and Boogaloo – Perspectives </w:t>
      </w:r>
      <w:proofErr w:type="gramStart"/>
      <w:r>
        <w:t>For</w:t>
      </w:r>
      <w:proofErr w:type="gramEnd"/>
      <w:r>
        <w:t xml:space="preserve"> Trump’s Second Term,” </w:t>
      </w:r>
      <w:r w:rsidRPr="00277FD3">
        <w:t>https://reformandrevolution.org/2025/01/20/shock-and-boogaloo-perspectives-for-trumps-second-term/</w:t>
      </w:r>
      <w:r>
        <w:t xml:space="preserve">, language modifications denoted by brackets, </w:t>
      </w:r>
      <w:proofErr w:type="spellStart"/>
      <w:r>
        <w:t>dml</w:t>
      </w:r>
      <w:proofErr w:type="spellEnd"/>
      <w:r>
        <w:t>)</w:t>
      </w:r>
    </w:p>
    <w:p w14:paraId="230A3E24" w14:textId="77777777" w:rsidR="00567292" w:rsidRPr="002168AB" w:rsidRDefault="00567292" w:rsidP="00567292">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857937">
        <w:rPr>
          <w:rStyle w:val="StyleUnderline"/>
          <w:highlight w:val="yellow"/>
        </w:rPr>
        <w:t>Trump will</w:t>
      </w:r>
      <w:r w:rsidRPr="002168AB">
        <w:rPr>
          <w:rStyle w:val="StyleUnderline"/>
        </w:rPr>
        <w:t xml:space="preserve"> pursue </w:t>
      </w:r>
      <w:r w:rsidRPr="00857937">
        <w:rPr>
          <w:rStyle w:val="StyleUnderline"/>
          <w:highlight w:val="yellow"/>
        </w:rPr>
        <w:t>suppress</w:t>
      </w:r>
      <w:r w:rsidRPr="00AB1DDC">
        <w:rPr>
          <w:rStyle w:val="StyleUnderline"/>
        </w:rPr>
        <w:t>ion</w:t>
      </w:r>
      <w:r w:rsidRPr="002168AB">
        <w:rPr>
          <w:rStyle w:val="StyleUnderline"/>
        </w:rPr>
        <w:t xml:space="preserve"> of </w:t>
      </w:r>
      <w:r w:rsidRPr="00857937">
        <w:rPr>
          <w:rStyle w:val="StyleUnderline"/>
          <w:highlight w:val="yellow"/>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857937">
        <w:rPr>
          <w:rStyle w:val="StyleUnderline"/>
          <w:highlight w:val="yellow"/>
        </w:rPr>
        <w:t>uses</w:t>
      </w:r>
      <w:r w:rsidRPr="002168AB">
        <w:rPr>
          <w:sz w:val="14"/>
        </w:rPr>
        <w:t xml:space="preserve"> ‘light’ </w:t>
      </w:r>
      <w:r w:rsidRPr="00857937">
        <w:rPr>
          <w:rStyle w:val="Emphasis"/>
          <w:highlight w:val="yellow"/>
        </w:rPr>
        <w:t>lawfare</w:t>
      </w:r>
      <w:r w:rsidRPr="00857937">
        <w:rPr>
          <w:rStyle w:val="StyleUnderline"/>
          <w:highlight w:val="yellow"/>
        </w:rPr>
        <w:t xml:space="preserve"> to</w:t>
      </w:r>
      <w:r w:rsidRPr="002168AB">
        <w:rPr>
          <w:rStyle w:val="StyleUnderline"/>
        </w:rPr>
        <w:t xml:space="preserve"> bring </w:t>
      </w:r>
      <w:r w:rsidRPr="00857937">
        <w:rPr>
          <w:rStyle w:val="StyleUnderline"/>
          <w:highlight w:val="yellow"/>
        </w:rPr>
        <w:t>pressure</w:t>
      </w:r>
      <w:r w:rsidRPr="002168AB">
        <w:rPr>
          <w:rStyle w:val="StyleUnderline"/>
        </w:rPr>
        <w:t xml:space="preserve"> on his </w:t>
      </w:r>
      <w:r w:rsidRPr="00857937">
        <w:rPr>
          <w:rStyle w:val="StyleUnderline"/>
          <w:highlight w:val="yellow"/>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857937">
        <w:rPr>
          <w:rStyle w:val="StyleUnderline"/>
          <w:highlight w:val="yellow"/>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857937">
        <w:rPr>
          <w:rStyle w:val="Emphasis"/>
          <w:highlight w:val="yellow"/>
        </w:rPr>
        <w:t>prosecute</w:t>
      </w:r>
      <w:r w:rsidRPr="00857937">
        <w:rPr>
          <w:rStyle w:val="StyleUnderline"/>
          <w:highlight w:val="yellow"/>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857937">
        <w:rPr>
          <w:rStyle w:val="Emphasis"/>
          <w:highlight w:val="yellow"/>
        </w:rPr>
        <w:t>Bush</w:t>
      </w:r>
      <w:r w:rsidRPr="002168AB">
        <w:rPr>
          <w:rStyle w:val="StyleUnderline"/>
        </w:rPr>
        <w:t xml:space="preserve"> administration </w:t>
      </w:r>
      <w:r w:rsidRPr="00857937">
        <w:rPr>
          <w:rStyle w:val="StyleUnderline"/>
          <w:highlight w:val="yellow"/>
        </w:rPr>
        <w:t>argued it could</w:t>
      </w:r>
      <w:r w:rsidRPr="002168AB">
        <w:rPr>
          <w:rStyle w:val="StyleUnderline"/>
        </w:rPr>
        <w:t xml:space="preserve"> legally </w:t>
      </w:r>
      <w:r w:rsidRPr="00857937">
        <w:rPr>
          <w:rStyle w:val="StyleUnderline"/>
          <w:highlight w:val="yellow"/>
        </w:rPr>
        <w:t>detain</w:t>
      </w:r>
      <w:r w:rsidRPr="002168AB">
        <w:rPr>
          <w:rStyle w:val="StyleUnderline"/>
        </w:rPr>
        <w:t xml:space="preserve"> US </w:t>
      </w:r>
      <w:r w:rsidRPr="00857937">
        <w:rPr>
          <w:rStyle w:val="StyleUnderline"/>
          <w:highlight w:val="yellow"/>
        </w:rPr>
        <w:t>citizens</w:t>
      </w:r>
      <w:r w:rsidRPr="002168AB">
        <w:rPr>
          <w:sz w:val="14"/>
        </w:rPr>
        <w:t xml:space="preserve"> deemed “enemy combatants” </w:t>
      </w:r>
      <w:r w:rsidRPr="002168AB">
        <w:rPr>
          <w:rStyle w:val="StyleUnderline"/>
        </w:rPr>
        <w:t>and hold them indefinitely</w:t>
      </w:r>
      <w:r w:rsidRPr="002168AB">
        <w:rPr>
          <w:sz w:val="14"/>
        </w:rPr>
        <w:t xml:space="preserve"> without </w:t>
      </w:r>
      <w:proofErr w:type="gramStart"/>
      <w:r w:rsidRPr="002168AB">
        <w:rPr>
          <w:sz w:val="14"/>
        </w:rPr>
        <w:t xml:space="preserve">charges, </w:t>
      </w:r>
      <w:r w:rsidRPr="002168AB">
        <w:rPr>
          <w:rStyle w:val="StyleUnderline"/>
        </w:rPr>
        <w:t>and</w:t>
      </w:r>
      <w:proofErr w:type="gramEnd"/>
      <w:r w:rsidRPr="002168AB">
        <w:rPr>
          <w:rStyle w:val="StyleUnderline"/>
        </w:rPr>
        <w:t xml:space="preserve"> also </w:t>
      </w:r>
      <w:r w:rsidRPr="00857937">
        <w:rPr>
          <w:rStyle w:val="StyleUnderline"/>
          <w:highlight w:val="yellow"/>
        </w:rPr>
        <w:t>tortured detainees at</w:t>
      </w:r>
      <w:r w:rsidRPr="002168AB">
        <w:rPr>
          <w:sz w:val="14"/>
        </w:rPr>
        <w:t xml:space="preserve"> “</w:t>
      </w:r>
      <w:r w:rsidRPr="00857937">
        <w:rPr>
          <w:rStyle w:val="Emphasis"/>
          <w:highlight w:val="yellow"/>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857937">
        <w:rPr>
          <w:rStyle w:val="Emphasis"/>
          <w:highlight w:val="yellow"/>
        </w:rPr>
        <w:t>FBI</w:t>
      </w:r>
      <w:r w:rsidRPr="002168AB">
        <w:rPr>
          <w:rStyle w:val="StyleUnderline"/>
        </w:rPr>
        <w:t xml:space="preserve"> also </w:t>
      </w:r>
      <w:r w:rsidRPr="00857937">
        <w:rPr>
          <w:rStyle w:val="StyleUnderline"/>
          <w:highlight w:val="yellow"/>
        </w:rPr>
        <w:t>surveilled</w:t>
      </w:r>
      <w:r w:rsidRPr="002168AB">
        <w:rPr>
          <w:rStyle w:val="StyleUnderline"/>
        </w:rPr>
        <w:t xml:space="preserve"> meetings of </w:t>
      </w:r>
      <w:r w:rsidRPr="00857937">
        <w:rPr>
          <w:rStyle w:val="StyleUnderline"/>
          <w:highlight w:val="yellow"/>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5AFEA718" w14:textId="77777777" w:rsidR="00567292" w:rsidRPr="002168AB" w:rsidRDefault="00567292" w:rsidP="00567292">
      <w:pPr>
        <w:rPr>
          <w:sz w:val="14"/>
        </w:rPr>
      </w:pPr>
      <w:r w:rsidRPr="004A62AA">
        <w:rPr>
          <w:rStyle w:val="StyleUnderline"/>
        </w:rPr>
        <w:lastRenderedPageBreak/>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765D3083" w14:textId="77777777" w:rsidR="00567292" w:rsidRPr="004A62AA" w:rsidRDefault="00567292" w:rsidP="00567292">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857937">
        <w:rPr>
          <w:rStyle w:val="Emphasis"/>
          <w:highlight w:val="yellow"/>
        </w:rPr>
        <w:t>vanguard</w:t>
      </w:r>
      <w:r w:rsidRPr="00857937">
        <w:rPr>
          <w:rStyle w:val="StyleUnderline"/>
          <w:highlight w:val="yellow"/>
        </w:rPr>
        <w:t xml:space="preserve"> of</w:t>
      </w:r>
      <w:r w:rsidRPr="002168AB">
        <w:rPr>
          <w:rStyle w:val="StyleUnderline"/>
        </w:rPr>
        <w:t xml:space="preserve"> the </w:t>
      </w:r>
      <w:r w:rsidRPr="00857937">
        <w:rPr>
          <w:rStyle w:val="StyleUnderline"/>
          <w:highlight w:val="yellow"/>
        </w:rPr>
        <w:t>revolutionary forces</w:t>
      </w:r>
      <w:r w:rsidRPr="002168AB">
        <w:rPr>
          <w:rStyle w:val="StyleUnderline"/>
        </w:rPr>
        <w:t xml:space="preserve"> </w:t>
      </w:r>
      <w:proofErr w:type="gramStart"/>
      <w:r w:rsidRPr="002168AB">
        <w:rPr>
          <w:rStyle w:val="StyleUnderline"/>
        </w:rPr>
        <w:t>are</w:t>
      </w:r>
      <w:proofErr w:type="gramEnd"/>
      <w:r w:rsidRPr="002168AB">
        <w:rPr>
          <w:rStyle w:val="StyleUnderline"/>
        </w:rPr>
        <w:t xml:space="preserve"> </w:t>
      </w:r>
      <w:r w:rsidRPr="00857937">
        <w:rPr>
          <w:rStyle w:val="StyleUnderline"/>
          <w:highlight w:val="yellow"/>
        </w:rPr>
        <w:t xml:space="preserve">met </w:t>
      </w:r>
      <w:r w:rsidRPr="00857937">
        <w:rPr>
          <w:rStyle w:val="Emphasis"/>
          <w:highlight w:val="yellow"/>
        </w:rPr>
        <w:t>directly</w:t>
      </w:r>
      <w:r w:rsidRPr="00857937">
        <w:rPr>
          <w:rStyle w:val="StyleUnderline"/>
          <w:highlight w:val="yellow"/>
        </w:rPr>
        <w:t xml:space="preserve"> with </w:t>
      </w:r>
      <w:r w:rsidRPr="00857937">
        <w:rPr>
          <w:rStyle w:val="Emphasis"/>
          <w:highlight w:val="yellow"/>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w:t>
      </w:r>
      <w:proofErr w:type="gramStart"/>
      <w:r w:rsidRPr="004A62AA">
        <w:rPr>
          <w:rStyle w:val="StyleUnderline"/>
        </w:rPr>
        <w:t>in order to</w:t>
      </w:r>
      <w:proofErr w:type="gramEnd"/>
      <w:r w:rsidRPr="004A62AA">
        <w:rPr>
          <w:rStyle w:val="StyleUnderline"/>
        </w:rPr>
        <w:t xml:space="preserve">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701B07E6" w14:textId="77777777" w:rsidR="00567292" w:rsidRPr="002168AB" w:rsidRDefault="00567292" w:rsidP="00567292">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580AFB90" w14:textId="77777777" w:rsidR="00567292" w:rsidRPr="002168AB" w:rsidRDefault="00567292" w:rsidP="00567292">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857937">
        <w:rPr>
          <w:rStyle w:val="StyleUnderline"/>
          <w:highlight w:val="yellow"/>
        </w:rPr>
        <w:t>if</w:t>
      </w:r>
      <w:r w:rsidRPr="002168AB">
        <w:rPr>
          <w:rStyle w:val="StyleUnderline"/>
        </w:rPr>
        <w:t xml:space="preserve"> street </w:t>
      </w:r>
      <w:r w:rsidRPr="00857937">
        <w:rPr>
          <w:rStyle w:val="StyleUnderline"/>
          <w:highlight w:val="yellow"/>
        </w:rPr>
        <w:t xml:space="preserve">protests reach a </w:t>
      </w:r>
      <w:r w:rsidRPr="00857937">
        <w:rPr>
          <w:rStyle w:val="Emphasis"/>
          <w:highlight w:val="yellow"/>
        </w:rPr>
        <w:t>threatening height</w:t>
      </w:r>
      <w:r w:rsidRPr="002168AB">
        <w:rPr>
          <w:sz w:val="14"/>
        </w:rPr>
        <w:t xml:space="preserve">. Another potential is that the </w:t>
      </w:r>
      <w:r w:rsidRPr="00857937">
        <w:rPr>
          <w:rStyle w:val="StyleUnderline"/>
          <w:highlight w:val="yellow"/>
        </w:rPr>
        <w:t>authorities</w:t>
      </w:r>
      <w:r w:rsidRPr="002168AB">
        <w:rPr>
          <w:rStyle w:val="StyleUnderline"/>
        </w:rPr>
        <w:t xml:space="preserve"> could </w:t>
      </w:r>
      <w:r w:rsidRPr="00857937">
        <w:rPr>
          <w:rStyle w:val="StyleUnderline"/>
          <w:highlight w:val="yellow"/>
        </w:rPr>
        <w:t>allow</w:t>
      </w:r>
      <w:r w:rsidRPr="002168AB">
        <w:rPr>
          <w:rStyle w:val="StyleUnderline"/>
        </w:rPr>
        <w:t xml:space="preserve"> the </w:t>
      </w:r>
      <w:r w:rsidRPr="00857937">
        <w:rPr>
          <w:rStyle w:val="Emphasis"/>
          <w:highlight w:val="yellow"/>
        </w:rPr>
        <w:t>MAGA</w:t>
      </w:r>
      <w:r w:rsidRPr="00FD0628">
        <w:rPr>
          <w:rStyle w:val="Emphasis"/>
        </w:rPr>
        <w:t xml:space="preserve"> activist layers</w:t>
      </w:r>
      <w:r w:rsidRPr="002168AB">
        <w:rPr>
          <w:rStyle w:val="StyleUnderline"/>
        </w:rPr>
        <w:t xml:space="preserve"> </w:t>
      </w:r>
      <w:r w:rsidRPr="00857937">
        <w:rPr>
          <w:rStyle w:val="StyleUnderline"/>
          <w:highlight w:val="yellow"/>
        </w:rPr>
        <w:t xml:space="preserve">to intimidate </w:t>
      </w:r>
      <w:r w:rsidRPr="004A62AA">
        <w:rPr>
          <w:rStyle w:val="StyleUnderline"/>
        </w:rPr>
        <w:t>the</w:t>
      </w:r>
      <w:r w:rsidRPr="002168AB">
        <w:rPr>
          <w:rStyle w:val="StyleUnderline"/>
        </w:rPr>
        <w:t xml:space="preserve"> mass </w:t>
      </w:r>
      <w:r w:rsidRPr="00857937">
        <w:rPr>
          <w:rStyle w:val="StyleUnderline"/>
          <w:highlight w:val="yellow"/>
        </w:rPr>
        <w:t>movements</w:t>
      </w:r>
      <w:r w:rsidRPr="002168AB">
        <w:rPr>
          <w:sz w:val="14"/>
        </w:rPr>
        <w:t xml:space="preserve">, </w:t>
      </w:r>
      <w:r w:rsidRPr="002168AB">
        <w:rPr>
          <w:rStyle w:val="StyleUnderline"/>
        </w:rPr>
        <w:t>looking the other way or even coordinating with them</w:t>
      </w:r>
      <w:r w:rsidRPr="002168AB">
        <w:rPr>
          <w:sz w:val="14"/>
        </w:rPr>
        <w:t>.</w:t>
      </w:r>
    </w:p>
    <w:p w14:paraId="3861AAA4" w14:textId="77777777" w:rsidR="00567292" w:rsidRPr="004A62AA" w:rsidRDefault="00567292" w:rsidP="00567292">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15DC1B90" w14:textId="77777777" w:rsidR="00567292" w:rsidRPr="004A62AA" w:rsidRDefault="00567292" w:rsidP="00567292">
      <w:pPr>
        <w:rPr>
          <w:sz w:val="14"/>
        </w:rPr>
      </w:pPr>
      <w:r w:rsidRPr="004A62AA">
        <w:rPr>
          <w:sz w:val="14"/>
        </w:rPr>
        <w:t xml:space="preserve">Overall, in the </w:t>
      </w:r>
      <w:proofErr w:type="gramStart"/>
      <w:r w:rsidRPr="004A62AA">
        <w:rPr>
          <w:sz w:val="14"/>
        </w:rPr>
        <w:t>short term</w:t>
      </w:r>
      <w:proofErr w:type="gramEnd"/>
      <w:r w:rsidRPr="004A62AA">
        <w:rPr>
          <w:sz w:val="14"/>
        </w:rPr>
        <w:t xml:space="preserve">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4A62AA">
        <w:rPr>
          <w:sz w:val="14"/>
        </w:rPr>
        <w:t>class as a whole</w:t>
      </w:r>
      <w:proofErr w:type="gramEnd"/>
      <w:r w:rsidRPr="004A62AA">
        <w:rPr>
          <w:sz w:val="14"/>
        </w:rPr>
        <w:t xml:space="preserv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381A2FD1" w14:textId="77777777" w:rsidR="00567292" w:rsidRPr="002168AB" w:rsidRDefault="00567292" w:rsidP="00567292">
      <w:pPr>
        <w:rPr>
          <w:sz w:val="14"/>
        </w:rPr>
      </w:pPr>
      <w:r w:rsidRPr="004A62AA">
        <w:rPr>
          <w:sz w:val="14"/>
        </w:rPr>
        <w:t>The last of these potentialities suggests that the greater our success in challenging Trump— th</w:t>
      </w:r>
      <w:r w:rsidRPr="002168AB">
        <w:rPr>
          <w:sz w:val="14"/>
        </w:rPr>
        <w:t xml:space="preserve">at is, </w:t>
      </w:r>
      <w:r w:rsidRPr="00857937">
        <w:rPr>
          <w:rStyle w:val="StyleUnderline"/>
          <w:highlight w:val="yellow"/>
        </w:rPr>
        <w:t xml:space="preserve">the </w:t>
      </w:r>
      <w:r w:rsidRPr="00857937">
        <w:rPr>
          <w:rStyle w:val="Emphasis"/>
          <w:highlight w:val="yellow"/>
        </w:rPr>
        <w:t>more dangerous</w:t>
      </w:r>
      <w:r w:rsidRPr="00857937">
        <w:rPr>
          <w:rStyle w:val="StyleUnderline"/>
          <w:highlight w:val="yellow"/>
        </w:rPr>
        <w:t xml:space="preserve"> we become</w:t>
      </w:r>
      <w:r w:rsidRPr="002168AB">
        <w:rPr>
          <w:sz w:val="14"/>
        </w:rPr>
        <w:t xml:space="preserve"> to his regime—</w:t>
      </w:r>
      <w:r w:rsidRPr="00857937">
        <w:rPr>
          <w:rStyle w:val="StyleUnderline"/>
          <w:highlight w:val="yellow"/>
        </w:rPr>
        <w:t xml:space="preserve">the </w:t>
      </w:r>
      <w:r w:rsidRPr="00857937">
        <w:rPr>
          <w:rStyle w:val="Emphasis"/>
          <w:highlight w:val="yellow"/>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857937">
        <w:rPr>
          <w:rStyle w:val="StyleUnderline"/>
          <w:highlight w:val="yellow"/>
        </w:rPr>
        <w:t>suppression</w:t>
      </w:r>
      <w:r w:rsidRPr="002168AB">
        <w:rPr>
          <w:sz w:val="14"/>
        </w:rPr>
        <w:t>.</w:t>
      </w:r>
    </w:p>
    <w:p w14:paraId="5FA929DC" w14:textId="77777777" w:rsidR="00567292" w:rsidRPr="004A62AA" w:rsidRDefault="00567292" w:rsidP="00567292">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w:t>
      </w:r>
      <w:proofErr w:type="gramStart"/>
      <w:r w:rsidRPr="004A62AA">
        <w:rPr>
          <w:rStyle w:val="StyleUnderline"/>
        </w:rPr>
        <w:t>Trump</w:t>
      </w:r>
      <w:r w:rsidRPr="004A62AA">
        <w:rPr>
          <w:sz w:val="14"/>
        </w:rPr>
        <w:t xml:space="preserve">, </w:t>
      </w:r>
      <w:r w:rsidRPr="004A62AA">
        <w:rPr>
          <w:rStyle w:val="StyleUnderline"/>
        </w:rPr>
        <w:t>and</w:t>
      </w:r>
      <w:proofErr w:type="gramEnd"/>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77B7BAF4" w14:textId="77777777" w:rsidR="00567292" w:rsidRPr="004A62AA" w:rsidRDefault="00567292" w:rsidP="00567292">
      <w:pPr>
        <w:rPr>
          <w:sz w:val="14"/>
        </w:rPr>
      </w:pPr>
      <w:r w:rsidRPr="004A62AA">
        <w:rPr>
          <w:sz w:val="14"/>
        </w:rPr>
        <w:t>Electric Shock; Electric Boogaloo</w:t>
      </w:r>
    </w:p>
    <w:p w14:paraId="5E8C2145" w14:textId="77777777" w:rsidR="00567292" w:rsidRPr="002168AB" w:rsidRDefault="00567292" w:rsidP="00567292">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857937">
        <w:rPr>
          <w:rStyle w:val="Emphasis"/>
          <w:highlight w:val="yellow"/>
        </w:rPr>
        <w:t>not prepared</w:t>
      </w:r>
      <w:r w:rsidRPr="00857937">
        <w:rPr>
          <w:rStyle w:val="StyleUnderline"/>
          <w:highlight w:val="yellow"/>
        </w:rPr>
        <w:t xml:space="preserve"> to face Trump</w:t>
      </w:r>
      <w:r w:rsidRPr="002168AB">
        <w:rPr>
          <w:sz w:val="14"/>
        </w:rPr>
        <w:t xml:space="preserve">. </w:t>
      </w:r>
      <w:r w:rsidRPr="002168AB">
        <w:rPr>
          <w:rStyle w:val="StyleUnderline"/>
        </w:rPr>
        <w:t xml:space="preserve">Our </w:t>
      </w:r>
      <w:r w:rsidRPr="00857937">
        <w:rPr>
          <w:rStyle w:val="StyleUnderline"/>
          <w:highlight w:val="yellow"/>
        </w:rPr>
        <w:t xml:space="preserve">organizations are </w:t>
      </w:r>
      <w:r w:rsidRPr="00857937">
        <w:rPr>
          <w:rStyle w:val="Emphasis"/>
          <w:highlight w:val="yellow"/>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857937">
        <w:rPr>
          <w:rStyle w:val="Emphasis"/>
          <w:highlight w:val="yellow"/>
        </w:rPr>
        <w:t>underdeveloped</w:t>
      </w:r>
      <w:r w:rsidRPr="002168AB">
        <w:rPr>
          <w:sz w:val="14"/>
        </w:rPr>
        <w:t xml:space="preserve">, </w:t>
      </w:r>
      <w:r w:rsidRPr="002168AB">
        <w:rPr>
          <w:rStyle w:val="StyleUnderline"/>
        </w:rPr>
        <w:t xml:space="preserve">our strategy is </w:t>
      </w:r>
      <w:r w:rsidRPr="00857937">
        <w:rPr>
          <w:rStyle w:val="StyleUnderline"/>
          <w:highlight w:val="yellow"/>
        </w:rPr>
        <w:t>too</w:t>
      </w:r>
      <w:r w:rsidRPr="004A62AA">
        <w:rPr>
          <w:rStyle w:val="StyleUnderline"/>
        </w:rPr>
        <w:t xml:space="preserve"> often </w:t>
      </w:r>
      <w:r w:rsidRPr="004A62AA">
        <w:rPr>
          <w:rStyle w:val="Emphasis"/>
        </w:rPr>
        <w:t>self-</w:t>
      </w:r>
      <w:r w:rsidRPr="00857937">
        <w:rPr>
          <w:rStyle w:val="Emphasis"/>
          <w:highlight w:val="yellow"/>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0E52CDB" w14:textId="77777777" w:rsidR="00567292" w:rsidRPr="00E64DB1" w:rsidRDefault="00567292" w:rsidP="00567292"/>
    <w:p w14:paraId="32F6B0C4" w14:textId="77777777" w:rsidR="00567292" w:rsidRDefault="00567292" w:rsidP="00567292">
      <w:pPr>
        <w:pStyle w:val="Heading4"/>
      </w:pPr>
      <w:r>
        <w:lastRenderedPageBreak/>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3CE81590" w14:textId="77777777" w:rsidR="00567292" w:rsidRPr="009A289F" w:rsidRDefault="00567292" w:rsidP="00567292">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2E8FFE4B" w14:textId="77777777" w:rsidR="00567292" w:rsidRPr="00DA55D4" w:rsidRDefault="00567292" w:rsidP="00567292">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857937">
        <w:rPr>
          <w:rStyle w:val="Emphasis"/>
          <w:highlight w:val="yellow"/>
        </w:rPr>
        <w:t>property</w:t>
      </w:r>
      <w:r w:rsidRPr="00DA55D4">
        <w:rPr>
          <w:rStyle w:val="StyleUnderline"/>
        </w:rPr>
        <w:t xml:space="preserve"> and power</w:t>
      </w:r>
      <w:r w:rsidRPr="00DA55D4">
        <w:rPr>
          <w:sz w:val="16"/>
        </w:rPr>
        <w:t xml:space="preserve"> ultimately </w:t>
      </w:r>
      <w:r w:rsidRPr="00857937">
        <w:rPr>
          <w:rStyle w:val="StyleUnderline"/>
          <w:highlight w:val="yellow"/>
        </w:rPr>
        <w:t>depends on</w:t>
      </w:r>
      <w:r w:rsidRPr="00DA55D4">
        <w:rPr>
          <w:sz w:val="16"/>
        </w:rPr>
        <w:t xml:space="preserve"> the </w:t>
      </w:r>
      <w:r w:rsidRPr="00857937">
        <w:rPr>
          <w:rStyle w:val="Emphasis"/>
          <w:highlight w:val="yellow"/>
        </w:rPr>
        <w:t>subordination</w:t>
      </w:r>
      <w:r w:rsidRPr="00857937">
        <w:rPr>
          <w:sz w:val="16"/>
          <w:highlight w:val="yellow"/>
        </w:rPr>
        <w:t xml:space="preserve"> </w:t>
      </w:r>
      <w:r w:rsidRPr="00857937">
        <w:rPr>
          <w:rStyle w:val="StyleUnderline"/>
          <w:highlight w:val="yellow"/>
        </w:rPr>
        <w:t>of</w:t>
      </w:r>
      <w:r w:rsidRPr="00DA55D4">
        <w:rPr>
          <w:rStyle w:val="StyleUnderline"/>
        </w:rPr>
        <w:t xml:space="preserve"> the </w:t>
      </w:r>
      <w:r w:rsidRPr="00857937">
        <w:rPr>
          <w:rStyle w:val="StyleUnderline"/>
          <w:highlight w:val="yellow"/>
        </w:rPr>
        <w:t>working classes</w:t>
      </w:r>
      <w:r w:rsidRPr="00DA55D4">
        <w:rPr>
          <w:rStyle w:val="StyleUnderline"/>
        </w:rPr>
        <w:t xml:space="preserve">. That </w:t>
      </w:r>
      <w:r w:rsidRPr="00857937">
        <w:rPr>
          <w:rStyle w:val="Emphasis"/>
          <w:highlight w:val="yellow"/>
        </w:rPr>
        <w:t>antagonism</w:t>
      </w:r>
      <w:r w:rsidRPr="00857937">
        <w:rPr>
          <w:rStyle w:val="StyleUnderline"/>
          <w:highlight w:val="yellow"/>
        </w:rPr>
        <w:t xml:space="preserve"> is </w:t>
      </w:r>
      <w:r w:rsidRPr="00857937">
        <w:rPr>
          <w:rStyle w:val="Emphasis"/>
          <w:highlight w:val="yellow"/>
        </w:rPr>
        <w:t>inherently</w:t>
      </w:r>
      <w:r w:rsidRPr="00857937">
        <w:rPr>
          <w:rStyle w:val="StyleUnderline"/>
          <w:highlight w:val="yellow"/>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51B59F0" w14:textId="77777777" w:rsidR="00567292" w:rsidRPr="00DA55D4" w:rsidRDefault="00567292" w:rsidP="00567292">
      <w:pPr>
        <w:rPr>
          <w:sz w:val="16"/>
        </w:rPr>
      </w:pPr>
      <w:r w:rsidRPr="00857937">
        <w:rPr>
          <w:rStyle w:val="Emphasis"/>
          <w:highlight w:val="yellow"/>
        </w:rPr>
        <w:t>Successes</w:t>
      </w:r>
      <w:r w:rsidRPr="00857937">
        <w:rPr>
          <w:sz w:val="16"/>
          <w:highlight w:val="yellow"/>
        </w:rPr>
        <w:t xml:space="preserve"> </w:t>
      </w:r>
      <w:r w:rsidRPr="00857937">
        <w:rPr>
          <w:rStyle w:val="StyleUnderline"/>
          <w:highlight w:val="yellow"/>
        </w:rPr>
        <w:t xml:space="preserve">and </w:t>
      </w:r>
      <w:r w:rsidRPr="00857937">
        <w:rPr>
          <w:rStyle w:val="Emphasis"/>
          <w:highlight w:val="yellow"/>
        </w:rPr>
        <w:t>failures</w:t>
      </w:r>
      <w:r w:rsidRPr="00857937">
        <w:rPr>
          <w:sz w:val="16"/>
          <w:highlight w:val="yellow"/>
        </w:rPr>
        <w:t xml:space="preserve"> </w:t>
      </w:r>
      <w:r w:rsidRPr="00857937">
        <w:rPr>
          <w:rStyle w:val="StyleUnderline"/>
          <w:highlight w:val="yellow"/>
        </w:rPr>
        <w:t xml:space="preserve">of </w:t>
      </w:r>
      <w:r w:rsidRPr="000E4D44">
        <w:rPr>
          <w:rStyle w:val="StyleUnderline"/>
        </w:rPr>
        <w:t>the</w:t>
      </w:r>
      <w:r w:rsidRPr="00DA55D4">
        <w:rPr>
          <w:rStyle w:val="StyleUnderline"/>
        </w:rPr>
        <w:t xml:space="preserve"> </w:t>
      </w:r>
      <w:r w:rsidRPr="00857937">
        <w:rPr>
          <w:rStyle w:val="StyleUnderline"/>
          <w:highlight w:val="yellow"/>
        </w:rPr>
        <w:t>labor</w:t>
      </w:r>
      <w:r w:rsidRPr="00DA55D4">
        <w:rPr>
          <w:rStyle w:val="StyleUnderline"/>
        </w:rPr>
        <w:t xml:space="preserve"> movement </w:t>
      </w:r>
      <w:r w:rsidRPr="00857937">
        <w:rPr>
          <w:rStyle w:val="StyleUnderline"/>
          <w:highlight w:val="yellow"/>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857937">
        <w:rPr>
          <w:rStyle w:val="StyleUnderline"/>
          <w:highlight w:val="yellow"/>
        </w:rPr>
        <w:t>balance of power</w:t>
      </w:r>
      <w:r w:rsidRPr="00DA55D4">
        <w:rPr>
          <w:rStyle w:val="StyleUnderline"/>
        </w:rPr>
        <w:t xml:space="preserve"> </w:t>
      </w:r>
      <w:r w:rsidRPr="00857937">
        <w:rPr>
          <w:rStyle w:val="StyleUnderline"/>
          <w:highlight w:val="yellow"/>
        </w:rPr>
        <w:t>between</w:t>
      </w:r>
      <w:r w:rsidRPr="00DA55D4">
        <w:rPr>
          <w:sz w:val="16"/>
        </w:rPr>
        <w:t xml:space="preserve"> ruling </w:t>
      </w:r>
      <w:r w:rsidRPr="00857937">
        <w:rPr>
          <w:rStyle w:val="Emphasis"/>
          <w:highlight w:val="yellow"/>
        </w:rPr>
        <w:t>elites</w:t>
      </w:r>
      <w:r w:rsidRPr="00857937">
        <w:rPr>
          <w:sz w:val="16"/>
          <w:highlight w:val="yellow"/>
        </w:rPr>
        <w:t xml:space="preserve"> </w:t>
      </w:r>
      <w:r w:rsidRPr="00857937">
        <w:rPr>
          <w:rStyle w:val="StyleUnderline"/>
          <w:highlight w:val="yellow"/>
        </w:rPr>
        <w:t>and</w:t>
      </w:r>
      <w:r w:rsidRPr="00DA55D4">
        <w:rPr>
          <w:rStyle w:val="StyleUnderline"/>
        </w:rPr>
        <w:t xml:space="preserve"> subject </w:t>
      </w:r>
      <w:r w:rsidRPr="00857937">
        <w:rPr>
          <w:rStyle w:val="Emphasis"/>
          <w:highlight w:val="yellow"/>
        </w:rPr>
        <w:t>populations</w:t>
      </w:r>
      <w:r w:rsidRPr="00DA55D4">
        <w:rPr>
          <w:sz w:val="16"/>
        </w:rPr>
        <w:t xml:space="preserve"> in the wider society. Moreover, </w:t>
      </w:r>
      <w:r w:rsidRPr="00857937">
        <w:rPr>
          <w:rStyle w:val="StyleUnderline"/>
          <w:highlight w:val="yellow"/>
        </w:rPr>
        <w:t xml:space="preserve">whether it </w:t>
      </w:r>
      <w:r w:rsidRPr="00857937">
        <w:rPr>
          <w:rStyle w:val="Emphasis"/>
          <w:highlight w:val="yellow"/>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w:t>
      </w:r>
      <w:proofErr w:type="gramStart"/>
      <w:r w:rsidRPr="00DA55D4">
        <w:rPr>
          <w:sz w:val="16"/>
        </w:rPr>
        <w:t>particular moment</w:t>
      </w:r>
      <w:proofErr w:type="gramEnd"/>
      <w:r w:rsidRPr="00DA55D4">
        <w:rPr>
          <w:sz w:val="16"/>
        </w:rPr>
        <w:t xml:space="preserve"> in the political life cycle may </w:t>
      </w:r>
      <w:r w:rsidRPr="00857937">
        <w:rPr>
          <w:rStyle w:val="Emphasis"/>
          <w:highlight w:val="yellow"/>
        </w:rPr>
        <w:t>rest</w:t>
      </w:r>
      <w:r w:rsidRPr="00857937">
        <w:rPr>
          <w:rStyle w:val="StyleUnderline"/>
          <w:highlight w:val="yellow"/>
        </w:rPr>
        <w:t xml:space="preserve"> on</w:t>
      </w:r>
      <w:r w:rsidRPr="00DA55D4">
        <w:rPr>
          <w:rStyle w:val="StyleUnderline"/>
        </w:rPr>
        <w:t xml:space="preserve"> what </w:t>
      </w:r>
      <w:r w:rsidRPr="00857937">
        <w:rPr>
          <w:rStyle w:val="StyleUnderline"/>
          <w:highlight w:val="yellow"/>
        </w:rPr>
        <w:t xml:space="preserve">the </w:t>
      </w:r>
      <w:r w:rsidRPr="00857937">
        <w:rPr>
          <w:rStyle w:val="Emphasis"/>
          <w:highlight w:val="yellow"/>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w:t>
      </w:r>
      <w:proofErr w:type="gramStart"/>
      <w:r w:rsidRPr="00DA55D4">
        <w:rPr>
          <w:sz w:val="16"/>
        </w:rPr>
        <w:t>drama, but</w:t>
      </w:r>
      <w:proofErr w:type="gramEnd"/>
      <w:r w:rsidRPr="00DA55D4">
        <w:rPr>
          <w:sz w:val="16"/>
        </w:rPr>
        <w:t xml:space="preserve">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5562C18" w14:textId="77777777" w:rsidR="00567292" w:rsidRPr="00DA55D4" w:rsidRDefault="00567292" w:rsidP="00567292">
      <w:pPr>
        <w:rPr>
          <w:sz w:val="16"/>
        </w:rPr>
      </w:pPr>
      <w:r w:rsidRPr="00DA55D4">
        <w:rPr>
          <w:sz w:val="16"/>
        </w:rPr>
        <w:t xml:space="preserve">Today’s </w:t>
      </w:r>
      <w:r w:rsidRPr="00857937">
        <w:rPr>
          <w:rStyle w:val="Emphasis"/>
          <w:highlight w:val="yellow"/>
        </w:rPr>
        <w:t>upsurge</w:t>
      </w:r>
      <w:r w:rsidRPr="00857937">
        <w:rPr>
          <w:sz w:val="16"/>
          <w:highlight w:val="yellow"/>
        </w:rPr>
        <w:t xml:space="preserve"> </w:t>
      </w:r>
      <w:r w:rsidRPr="00857937">
        <w:rPr>
          <w:rStyle w:val="StyleUnderline"/>
          <w:highlight w:val="yellow"/>
        </w:rPr>
        <w:t>in labor</w:t>
      </w:r>
      <w:r w:rsidRPr="00DA55D4">
        <w:rPr>
          <w:rStyle w:val="StyleUnderline"/>
        </w:rPr>
        <w:t xml:space="preserve"> movement organizing</w:t>
      </w:r>
      <w:r w:rsidRPr="00DA55D4">
        <w:rPr>
          <w:sz w:val="16"/>
        </w:rPr>
        <w:t xml:space="preserve"> and militance </w:t>
      </w:r>
      <w:r w:rsidRPr="00857937">
        <w:rPr>
          <w:rStyle w:val="StyleUnderline"/>
          <w:highlight w:val="yellow"/>
        </w:rPr>
        <w:t>is</w:t>
      </w:r>
      <w:r w:rsidRPr="00DA55D4">
        <w:rPr>
          <w:rStyle w:val="StyleUnderline"/>
        </w:rPr>
        <w:t xml:space="preserve"> indicative. It was </w:t>
      </w:r>
      <w:r w:rsidRPr="00857937">
        <w:rPr>
          <w:rStyle w:val="StyleUnderline"/>
          <w:highlight w:val="yellow"/>
        </w:rPr>
        <w:t>born out of</w:t>
      </w:r>
      <w:r w:rsidRPr="00DA55D4">
        <w:rPr>
          <w:sz w:val="16"/>
        </w:rPr>
        <w:t xml:space="preserve"> the </w:t>
      </w:r>
      <w:r w:rsidRPr="00DA55D4">
        <w:rPr>
          <w:rStyle w:val="Emphasis"/>
        </w:rPr>
        <w:t xml:space="preserve">political </w:t>
      </w:r>
      <w:r w:rsidRPr="00857937">
        <w:rPr>
          <w:rStyle w:val="Emphasis"/>
          <w:highlight w:val="yellow"/>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857937">
        <w:rPr>
          <w:rStyle w:val="StyleUnderline"/>
          <w:highlight w:val="yellow"/>
        </w:rPr>
        <w:t>confronts</w:t>
      </w:r>
      <w:r w:rsidRPr="00DA55D4">
        <w:rPr>
          <w:rStyle w:val="StyleUnderline"/>
        </w:rPr>
        <w:t xml:space="preserve"> the </w:t>
      </w:r>
      <w:r w:rsidRPr="00857937">
        <w:rPr>
          <w:rStyle w:val="Emphasis"/>
          <w:highlight w:val="yellow"/>
        </w:rPr>
        <w:t>breakup</w:t>
      </w:r>
      <w:r w:rsidRPr="00857937">
        <w:rPr>
          <w:rStyle w:val="StyleUnderline"/>
          <w:highlight w:val="yellow"/>
        </w:rPr>
        <w:t xml:space="preserve"> of</w:t>
      </w:r>
      <w:r w:rsidRPr="00DA55D4">
        <w:rPr>
          <w:sz w:val="16"/>
        </w:rPr>
        <w:t xml:space="preserve"> the </w:t>
      </w:r>
      <w:r w:rsidRPr="00857937">
        <w:rPr>
          <w:rStyle w:val="Emphasis"/>
          <w:highlight w:val="yellow"/>
        </w:rPr>
        <w:t>neoliberal</w:t>
      </w:r>
      <w:r w:rsidRPr="00DA55D4">
        <w:rPr>
          <w:rStyle w:val="StyleUnderline"/>
        </w:rPr>
        <w:t xml:space="preserve"> political</w:t>
      </w:r>
      <w:r w:rsidRPr="00DA55D4">
        <w:rPr>
          <w:sz w:val="16"/>
        </w:rPr>
        <w:t xml:space="preserve"> </w:t>
      </w:r>
      <w:r w:rsidRPr="00857937">
        <w:rPr>
          <w:rStyle w:val="Emphasis"/>
          <w:highlight w:val="yellow"/>
        </w:rPr>
        <w:t>consensus</w:t>
      </w:r>
      <w:r w:rsidRPr="00DA55D4">
        <w:rPr>
          <w:sz w:val="16"/>
        </w:rPr>
        <w:t xml:space="preserve">. </w:t>
      </w:r>
      <w:r w:rsidRPr="00DA55D4">
        <w:rPr>
          <w:rStyle w:val="StyleUnderline"/>
        </w:rPr>
        <w:t>That is</w:t>
      </w:r>
      <w:r w:rsidRPr="00DA55D4">
        <w:rPr>
          <w:sz w:val="16"/>
        </w:rPr>
        <w:t xml:space="preserve"> both a serious problem and </w:t>
      </w:r>
      <w:r w:rsidRPr="00857937">
        <w:rPr>
          <w:rStyle w:val="StyleUnderline"/>
          <w:highlight w:val="yellow"/>
        </w:rPr>
        <w:t xml:space="preserve">a serious </w:t>
      </w:r>
      <w:r w:rsidRPr="00857937">
        <w:rPr>
          <w:rStyle w:val="Emphasis"/>
          <w:highlight w:val="yellow"/>
        </w:rPr>
        <w:t>opportunity</w:t>
      </w:r>
      <w:r w:rsidRPr="00DA55D4">
        <w:rPr>
          <w:sz w:val="16"/>
        </w:rPr>
        <w:t>.</w:t>
      </w:r>
    </w:p>
    <w:p w14:paraId="35E681BE" w14:textId="77777777" w:rsidR="00567292" w:rsidRPr="00DA55D4" w:rsidRDefault="00567292" w:rsidP="00567292">
      <w:pPr>
        <w:rPr>
          <w:sz w:val="16"/>
        </w:rPr>
      </w:pPr>
      <w:r w:rsidRPr="00DA55D4">
        <w:rPr>
          <w:sz w:val="16"/>
        </w:rPr>
        <w:t xml:space="preserve">The </w:t>
      </w:r>
      <w:r w:rsidRPr="00857937">
        <w:rPr>
          <w:rStyle w:val="StyleUnderline"/>
          <w:highlight w:val="yellow"/>
        </w:rPr>
        <w:t>labor</w:t>
      </w:r>
      <w:r w:rsidRPr="00DA55D4">
        <w:rPr>
          <w:rStyle w:val="StyleUnderline"/>
        </w:rPr>
        <w:t xml:space="preserve"> movement </w:t>
      </w:r>
      <w:r w:rsidRPr="00857937">
        <w:rPr>
          <w:rStyle w:val="StyleUnderline"/>
          <w:highlight w:val="yellow"/>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857937">
        <w:rPr>
          <w:rStyle w:val="StyleUnderline"/>
          <w:highlight w:val="yellow"/>
        </w:rPr>
        <w:t>address</w:t>
      </w:r>
      <w:r w:rsidRPr="00DA55D4">
        <w:rPr>
          <w:rStyle w:val="StyleUnderline"/>
        </w:rPr>
        <w:t>ing</w:t>
      </w:r>
      <w:r w:rsidRPr="00DA55D4">
        <w:rPr>
          <w:sz w:val="16"/>
        </w:rPr>
        <w:t xml:space="preserve"> the </w:t>
      </w:r>
      <w:r w:rsidRPr="00857937">
        <w:rPr>
          <w:rStyle w:val="Emphasis"/>
          <w:highlight w:val="yellow"/>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857937">
        <w:rPr>
          <w:rStyle w:val="Emphasis"/>
          <w:highlight w:val="yellow"/>
        </w:rPr>
        <w:t>Or</w:t>
      </w:r>
      <w:r w:rsidRPr="00DA55D4">
        <w:rPr>
          <w:sz w:val="16"/>
        </w:rPr>
        <w:t xml:space="preserve"> the movement may choose to </w:t>
      </w:r>
      <w:r w:rsidRPr="00857937">
        <w:rPr>
          <w:rStyle w:val="StyleUnderline"/>
          <w:highlight w:val="yellow"/>
        </w:rPr>
        <w:t>return to</w:t>
      </w:r>
      <w:r w:rsidRPr="00DA55D4">
        <w:rPr>
          <w:sz w:val="16"/>
        </w:rPr>
        <w:t xml:space="preserve"> the </w:t>
      </w:r>
      <w:r w:rsidRPr="00857937">
        <w:rPr>
          <w:rStyle w:val="Emphasis"/>
          <w:highlight w:val="yellow"/>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857937">
        <w:rPr>
          <w:rStyle w:val="Emphasis"/>
          <w:highlight w:val="yellow"/>
        </w:rPr>
        <w:t>general strike</w:t>
      </w:r>
      <w:r w:rsidRPr="00DA55D4">
        <w:rPr>
          <w:sz w:val="16"/>
        </w:rPr>
        <w:t xml:space="preserve"> in 2028 </w:t>
      </w:r>
      <w:r w:rsidRPr="00857937">
        <w:rPr>
          <w:rStyle w:val="StyleUnderline"/>
          <w:highlight w:val="yellow"/>
        </w:rPr>
        <w:t xml:space="preserve">is illustrative of the </w:t>
      </w:r>
      <w:r w:rsidRPr="00857937">
        <w:rPr>
          <w:rStyle w:val="Emphasis"/>
          <w:highlight w:val="yellow"/>
        </w:rPr>
        <w:t>former</w:t>
      </w:r>
      <w:r w:rsidRPr="00DA55D4">
        <w:rPr>
          <w:sz w:val="16"/>
        </w:rPr>
        <w:t>. American history is illustrative of both.</w:t>
      </w:r>
    </w:p>
    <w:p w14:paraId="618F9F30" w14:textId="77777777" w:rsidR="00567292" w:rsidRPr="00FF4B2A" w:rsidRDefault="00567292" w:rsidP="00567292">
      <w:pPr>
        <w:pStyle w:val="Heading4"/>
      </w:pPr>
      <w:r>
        <w:t xml:space="preserve">Cap is sustainable – </w:t>
      </w:r>
      <w:r w:rsidRPr="00F749B4">
        <w:rPr>
          <w:u w:val="single"/>
        </w:rPr>
        <w:t>decoupling</w:t>
      </w:r>
      <w:r>
        <w:t xml:space="preserve"> and </w:t>
      </w:r>
      <w:r w:rsidRPr="00F749B4">
        <w:rPr>
          <w:u w:val="single"/>
        </w:rPr>
        <w:t>dematerialization</w:t>
      </w:r>
      <w:r>
        <w:t xml:space="preserve"> mitigate ecological impacts.</w:t>
      </w:r>
    </w:p>
    <w:p w14:paraId="5DDAF10B" w14:textId="77777777" w:rsidR="00567292" w:rsidRPr="00FF4B2A" w:rsidRDefault="00567292" w:rsidP="00567292">
      <w:r w:rsidRPr="00FF4B2A">
        <w:rPr>
          <w:rStyle w:val="Style13ptBold"/>
        </w:rPr>
        <w:t>Pooley 21</w:t>
      </w:r>
      <w:r>
        <w:t xml:space="preserve"> [</w:t>
      </w:r>
      <w:r w:rsidRPr="00FF4B2A">
        <w:t xml:space="preserve">Gale Pooley and Marian L. </w:t>
      </w:r>
      <w:proofErr w:type="spellStart"/>
      <w:r w:rsidRPr="00FF4B2A">
        <w:t>Tupy</w:t>
      </w:r>
      <w:proofErr w:type="spellEnd"/>
      <w:r>
        <w:t>,</w:t>
      </w:r>
      <w:r w:rsidRPr="00FF4B2A">
        <w:t xml:space="preserve"> </w:t>
      </w:r>
      <w:r>
        <w:t xml:space="preserve">* </w:t>
      </w:r>
      <w:r w:rsidRPr="002B1464">
        <w:t>associate professor of business management at Brigham Young University-Hawaii</w:t>
      </w:r>
      <w:r>
        <w:t>,</w:t>
      </w:r>
      <w:r w:rsidRPr="002B1464">
        <w:t xml:space="preserve"> </w:t>
      </w:r>
      <w:r>
        <w:t>“</w:t>
      </w:r>
      <w:r w:rsidRPr="00FF4B2A">
        <w:t>How Dematerialization Is Changing the World: A Response to Giorgos Kallis</w:t>
      </w:r>
      <w:r>
        <w:t xml:space="preserve">,” 04/27/21, </w:t>
      </w:r>
      <w:r w:rsidRPr="00FF4B2A">
        <w:rPr>
          <w:i/>
          <w:iCs/>
        </w:rPr>
        <w:t>Cato Unbound</w:t>
      </w:r>
      <w:r w:rsidRPr="00FF4B2A">
        <w:t>, https://www.cato-unbound.org/2021/04/27/gale-pooley-marian-l-tupy/how-dematerialization-changing-world-response-giorgos-kallis</w:t>
      </w:r>
      <w:r>
        <w:t>, EA]</w:t>
      </w:r>
    </w:p>
    <w:p w14:paraId="335E0F75" w14:textId="77777777" w:rsidR="00567292" w:rsidRPr="002B1464" w:rsidRDefault="00567292" w:rsidP="00567292">
      <w:pPr>
        <w:rPr>
          <w:sz w:val="16"/>
        </w:rPr>
      </w:pPr>
      <w:r w:rsidRPr="002B1464">
        <w:rPr>
          <w:sz w:val="16"/>
        </w:rPr>
        <w:t xml:space="preserve">Second, pessimists, who recognize that the human population may </w:t>
      </w:r>
      <w:proofErr w:type="gramStart"/>
      <w:r w:rsidRPr="002B1464">
        <w:rPr>
          <w:sz w:val="16"/>
        </w:rPr>
        <w:t>actually shrink</w:t>
      </w:r>
      <w:proofErr w:type="gramEnd"/>
      <w:r w:rsidRPr="002B1464">
        <w:rPr>
          <w:sz w:val="16"/>
        </w:rPr>
        <w:t xml:space="preserve"> in the future, worry that free enterprise will continue to drive human consumption of resources to higher and higher levels.[6] Again, the data do not agree. In our response to Katherine </w:t>
      </w:r>
      <w:proofErr w:type="spellStart"/>
      <w:r w:rsidRPr="002B1464">
        <w:rPr>
          <w:sz w:val="16"/>
        </w:rPr>
        <w:t>Trebeck</w:t>
      </w:r>
      <w:proofErr w:type="spellEnd"/>
      <w:r w:rsidRPr="002B1464">
        <w:rPr>
          <w:sz w:val="16"/>
        </w:rPr>
        <w:t xml:space="preserve"> and Dirk Philipsen, we already mentioned McAfee’s 2019 book, More from Less: The Surprising Story of How We Learned to Prosper Using Fewer Resources―and What Happens Next. </w:t>
      </w:r>
      <w:r w:rsidRPr="002B1464">
        <w:rPr>
          <w:rStyle w:val="StyleUnderline"/>
        </w:rPr>
        <w:t xml:space="preserve">Sophisticated </w:t>
      </w:r>
      <w:r w:rsidRPr="00056BBD">
        <w:rPr>
          <w:rStyle w:val="StyleUnderline"/>
          <w:highlight w:val="green"/>
        </w:rPr>
        <w:t>economies</w:t>
      </w:r>
      <w:r w:rsidRPr="002B1464">
        <w:rPr>
          <w:sz w:val="16"/>
        </w:rPr>
        <w:t xml:space="preserve">, McAfee found, </w:t>
      </w:r>
      <w:r w:rsidRPr="00056BBD">
        <w:rPr>
          <w:rStyle w:val="StyleUnderline"/>
          <w:highlight w:val="green"/>
        </w:rPr>
        <w:t>are</w:t>
      </w:r>
      <w:r w:rsidRPr="002B1464">
        <w:rPr>
          <w:sz w:val="16"/>
        </w:rPr>
        <w:t xml:space="preserve"> currently </w:t>
      </w:r>
      <w:r w:rsidRPr="00056BBD">
        <w:rPr>
          <w:rStyle w:val="Emphasis"/>
          <w:highlight w:val="green"/>
        </w:rPr>
        <w:t>producing</w:t>
      </w:r>
      <w:r w:rsidRPr="002B1464">
        <w:rPr>
          <w:sz w:val="16"/>
        </w:rPr>
        <w:t xml:space="preserve"> ever </w:t>
      </w:r>
      <w:r w:rsidRPr="00056BBD">
        <w:rPr>
          <w:rStyle w:val="Emphasis"/>
          <w:highlight w:val="green"/>
        </w:rPr>
        <w:t>more</w:t>
      </w:r>
      <w:r w:rsidRPr="002B1464">
        <w:rPr>
          <w:rStyle w:val="StyleUnderline"/>
        </w:rPr>
        <w:t xml:space="preserve"> goods and services</w:t>
      </w:r>
      <w:r w:rsidRPr="002B1464">
        <w:rPr>
          <w:sz w:val="16"/>
        </w:rPr>
        <w:t xml:space="preserve">, </w:t>
      </w:r>
      <w:r w:rsidRPr="002B1464">
        <w:rPr>
          <w:rStyle w:val="StyleUnderline"/>
        </w:rPr>
        <w:t>while</w:t>
      </w:r>
      <w:r w:rsidRPr="002B1464">
        <w:rPr>
          <w:sz w:val="16"/>
        </w:rPr>
        <w:t xml:space="preserve"> at the same time </w:t>
      </w:r>
      <w:r w:rsidRPr="00056BBD">
        <w:rPr>
          <w:rStyle w:val="Emphasis"/>
          <w:highlight w:val="green"/>
        </w:rPr>
        <w:t>using</w:t>
      </w:r>
      <w:r w:rsidRPr="002B1464">
        <w:rPr>
          <w:sz w:val="16"/>
        </w:rPr>
        <w:t xml:space="preserve"> ever </w:t>
      </w:r>
      <w:r w:rsidRPr="00056BBD">
        <w:rPr>
          <w:rStyle w:val="Emphasis"/>
          <w:highlight w:val="green"/>
        </w:rPr>
        <w:t>fewer</w:t>
      </w:r>
      <w:r w:rsidRPr="002B1464">
        <w:rPr>
          <w:rStyle w:val="Emphasis"/>
        </w:rPr>
        <w:t xml:space="preserve"> resources.</w:t>
      </w:r>
      <w:r w:rsidRPr="002B1464">
        <w:rPr>
          <w:rStyle w:val="StyleUnderline"/>
        </w:rPr>
        <w:t xml:space="preserve"> That is a result of</w:t>
      </w:r>
      <w:r w:rsidRPr="002B1464">
        <w:rPr>
          <w:sz w:val="16"/>
        </w:rPr>
        <w:t xml:space="preserve"> a sustained </w:t>
      </w:r>
      <w:r w:rsidRPr="002B1464">
        <w:rPr>
          <w:rStyle w:val="StyleUnderline"/>
        </w:rPr>
        <w:t>transition</w:t>
      </w:r>
      <w:r w:rsidRPr="002B1464">
        <w:rPr>
          <w:sz w:val="16"/>
        </w:rPr>
        <w:t xml:space="preserve"> in advanced countries </w:t>
      </w:r>
      <w:r w:rsidRPr="002B1464">
        <w:rPr>
          <w:rStyle w:val="StyleUnderline"/>
        </w:rPr>
        <w:t xml:space="preserve">from </w:t>
      </w:r>
      <w:r w:rsidRPr="002B1464">
        <w:rPr>
          <w:rStyle w:val="Emphasis"/>
        </w:rPr>
        <w:t>industry</w:t>
      </w:r>
      <w:r w:rsidRPr="002B1464">
        <w:rPr>
          <w:rStyle w:val="StyleUnderline"/>
        </w:rPr>
        <w:t xml:space="preserve"> to</w:t>
      </w:r>
      <w:r w:rsidRPr="002B1464">
        <w:rPr>
          <w:sz w:val="16"/>
        </w:rPr>
        <w:t xml:space="preserve"> less resource-intensive economic activities that deal with services and </w:t>
      </w:r>
      <w:r w:rsidRPr="002B1464">
        <w:rPr>
          <w:rStyle w:val="Emphasis"/>
        </w:rPr>
        <w:t>information</w:t>
      </w:r>
      <w:r w:rsidRPr="002B1464">
        <w:rPr>
          <w:sz w:val="16"/>
        </w:rPr>
        <w:t>.</w:t>
      </w:r>
    </w:p>
    <w:p w14:paraId="3A83DAE3" w14:textId="77777777" w:rsidR="00567292" w:rsidRPr="002B1464" w:rsidRDefault="00567292" w:rsidP="00567292">
      <w:pPr>
        <w:rPr>
          <w:sz w:val="16"/>
        </w:rPr>
      </w:pPr>
      <w:r w:rsidRPr="002B1464">
        <w:rPr>
          <w:rStyle w:val="StyleUnderline"/>
        </w:rPr>
        <w:t>To that</w:t>
      </w:r>
      <w:r w:rsidRPr="002B1464">
        <w:rPr>
          <w:sz w:val="16"/>
        </w:rPr>
        <w:t xml:space="preserve"> process we may also </w:t>
      </w:r>
      <w:r w:rsidRPr="002B1464">
        <w:rPr>
          <w:rStyle w:val="StyleUnderline"/>
        </w:rPr>
        <w:t xml:space="preserve">add </w:t>
      </w:r>
      <w:r w:rsidRPr="00056BBD">
        <w:rPr>
          <w:rStyle w:val="Emphasis"/>
          <w:highlight w:val="green"/>
        </w:rPr>
        <w:t>dematerialization</w:t>
      </w:r>
      <w:r w:rsidRPr="002B1464">
        <w:rPr>
          <w:rStyle w:val="StyleUnderline"/>
        </w:rPr>
        <w:t xml:space="preserve">, which refers to </w:t>
      </w:r>
      <w:r w:rsidRPr="002B1464">
        <w:rPr>
          <w:rStyle w:val="Emphasis"/>
        </w:rPr>
        <w:t>declining</w:t>
      </w:r>
      <w:r w:rsidRPr="002B1464">
        <w:rPr>
          <w:rStyle w:val="StyleUnderline"/>
        </w:rPr>
        <w:t xml:space="preserve"> </w:t>
      </w:r>
      <w:r w:rsidRPr="002B1464">
        <w:rPr>
          <w:rStyle w:val="Emphasis"/>
        </w:rPr>
        <w:t>consumption</w:t>
      </w:r>
      <w:r w:rsidRPr="002B1464">
        <w:rPr>
          <w:rStyle w:val="StyleUnderline"/>
        </w:rPr>
        <w:t xml:space="preserve"> of material and energy per unit of</w:t>
      </w:r>
      <w:r w:rsidRPr="002B1464">
        <w:rPr>
          <w:sz w:val="16"/>
        </w:rPr>
        <w:t xml:space="preserve"> gross domestic product (</w:t>
      </w:r>
      <w:r w:rsidRPr="002B1464">
        <w:rPr>
          <w:rStyle w:val="StyleUnderline"/>
        </w:rPr>
        <w:t>GDP</w:t>
      </w:r>
      <w:r w:rsidRPr="002B1464">
        <w:rPr>
          <w:sz w:val="16"/>
        </w:rPr>
        <w:t xml:space="preserve">). According to Jesse </w:t>
      </w:r>
      <w:proofErr w:type="spellStart"/>
      <w:r w:rsidRPr="002B1464">
        <w:rPr>
          <w:sz w:val="16"/>
        </w:rPr>
        <w:t>Ausubel</w:t>
      </w:r>
      <w:proofErr w:type="spellEnd"/>
      <w:r w:rsidRPr="002B1464">
        <w:rPr>
          <w:sz w:val="16"/>
        </w:rPr>
        <w:t xml:space="preserve">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w:t>
      </w:r>
      <w:proofErr w:type="gramStart"/>
      <w:r w:rsidRPr="002B1464">
        <w:rPr>
          <w:sz w:val="16"/>
        </w:rPr>
        <w:t>.”[</w:t>
      </w:r>
      <w:proofErr w:type="gramEnd"/>
      <w:r w:rsidRPr="002B1464">
        <w:rPr>
          <w:sz w:val="16"/>
        </w:rPr>
        <w:t>7]</w:t>
      </w:r>
    </w:p>
    <w:p w14:paraId="6F711911" w14:textId="77777777" w:rsidR="00567292" w:rsidRPr="002B1464" w:rsidRDefault="00567292" w:rsidP="00567292">
      <w:pPr>
        <w:rPr>
          <w:rStyle w:val="StyleUnderline"/>
        </w:rPr>
      </w:pPr>
      <w:r w:rsidRPr="002B1464">
        <w:rPr>
          <w:sz w:val="16"/>
        </w:rPr>
        <w:t xml:space="preserve">Why would people do that? </w:t>
      </w:r>
      <w:r w:rsidRPr="002B1464">
        <w:rPr>
          <w:rStyle w:val="StyleUnderline"/>
        </w:rPr>
        <w:t>Dematerialization</w:t>
      </w:r>
      <w:r w:rsidRPr="002B1464">
        <w:rPr>
          <w:sz w:val="16"/>
        </w:rPr>
        <w:t xml:space="preserve"> replaces atoms with knowledge and </w:t>
      </w:r>
      <w:r w:rsidRPr="00056BBD">
        <w:rPr>
          <w:rStyle w:val="Emphasis"/>
          <w:highlight w:val="green"/>
        </w:rPr>
        <w:t>makes economic sense</w:t>
      </w:r>
      <w:r w:rsidRPr="002B1464">
        <w:rPr>
          <w:rStyle w:val="StyleUnderline"/>
        </w:rPr>
        <w:t xml:space="preserve"> to producers, since spending less on inputs can swell profit margins and make outputs cheaper and</w:t>
      </w:r>
      <w:r w:rsidRPr="002B1464">
        <w:rPr>
          <w:sz w:val="16"/>
        </w:rPr>
        <w:t xml:space="preserve"> therefore </w:t>
      </w:r>
      <w:r w:rsidRPr="002B1464">
        <w:rPr>
          <w:rStyle w:val="StyleUnderline"/>
        </w:rPr>
        <w:t xml:space="preserve">more </w:t>
      </w:r>
      <w:r w:rsidRPr="002B1464">
        <w:rPr>
          <w:rStyle w:val="StyleUnderline"/>
        </w:rPr>
        <w:lastRenderedPageBreak/>
        <w:t>competitive.</w:t>
      </w:r>
      <w:r w:rsidRPr="002B1464">
        <w:rPr>
          <w:sz w:val="16"/>
        </w:rPr>
        <w:t xml:space="preserve">[8] It makes sense to consumers as well. Consider, for example, the growing use of </w:t>
      </w:r>
      <w:r w:rsidRPr="00056BBD">
        <w:rPr>
          <w:rStyle w:val="Emphasis"/>
          <w:highlight w:val="green"/>
        </w:rPr>
        <w:t>smartphones</w:t>
      </w:r>
      <w:r w:rsidRPr="002B1464">
        <w:rPr>
          <w:sz w:val="16"/>
        </w:rPr>
        <w:t xml:space="preserve">. The product </w:t>
      </w:r>
      <w:r w:rsidRPr="00056BBD">
        <w:rPr>
          <w:rStyle w:val="StyleUnderline"/>
          <w:highlight w:val="green"/>
        </w:rPr>
        <w:t>combines functions</w:t>
      </w:r>
      <w:r w:rsidRPr="002B1464">
        <w:rPr>
          <w:rStyle w:val="StyleUnderline"/>
        </w:rPr>
        <w:t xml:space="preserve"> that</w:t>
      </w:r>
      <w:r w:rsidRPr="002B1464">
        <w:rPr>
          <w:sz w:val="16"/>
        </w:rPr>
        <w:t xml:space="preserve"> previously </w:t>
      </w:r>
      <w:r w:rsidRPr="002B1464">
        <w:rPr>
          <w:rStyle w:val="StyleUnderline"/>
        </w:rPr>
        <w:t>required a myriad of separate devices, including a telephone, camera, radio, television set, alarm clock, newspaper, photo album, voice recorder, maps, compass, and more.</w:t>
      </w:r>
    </w:p>
    <w:p w14:paraId="60DBA2E0" w14:textId="77777777" w:rsidR="00567292" w:rsidRPr="002B1464" w:rsidRDefault="00567292" w:rsidP="00567292">
      <w:pPr>
        <w:rPr>
          <w:rStyle w:val="StyleUnderline"/>
        </w:rPr>
      </w:pPr>
      <w:r w:rsidRPr="002B1464">
        <w:rPr>
          <w:sz w:val="16"/>
        </w:rPr>
        <w:t xml:space="preserve">Replacement of many devices with one produces substantial efficiency gains. How substantial? In 2018, a team of 21 researchers led by Professor Arnulf </w:t>
      </w:r>
      <w:proofErr w:type="spellStart"/>
      <w:r w:rsidRPr="002B1464">
        <w:rPr>
          <w:sz w:val="16"/>
        </w:rPr>
        <w:t>Grubler</w:t>
      </w:r>
      <w:proofErr w:type="spellEnd"/>
      <w:r w:rsidRPr="002B1464">
        <w:rPr>
          <w:sz w:val="16"/>
        </w:rPr>
        <w:t xml:space="preserve"> from the International Institute for Applied Systems Analysis in Austria estimated the “savings from device convergence on smartphones … for materials use (device weight) and for its associated embodied energy use.” They found that </w:t>
      </w:r>
      <w:r w:rsidRPr="002B1464">
        <w:rPr>
          <w:rStyle w:val="StyleUnderline"/>
        </w:rPr>
        <w:t>smartphones</w:t>
      </w:r>
      <w:r w:rsidRPr="002B1464">
        <w:rPr>
          <w:sz w:val="16"/>
        </w:rPr>
        <w:t xml:space="preserve"> can </w:t>
      </w:r>
      <w:r w:rsidRPr="00056BBD">
        <w:rPr>
          <w:rStyle w:val="StyleUnderline"/>
          <w:highlight w:val="green"/>
        </w:rPr>
        <w:t>reduce material use by</w:t>
      </w:r>
      <w:r w:rsidRPr="002B1464">
        <w:rPr>
          <w:rStyle w:val="StyleUnderline"/>
        </w:rPr>
        <w:t xml:space="preserve"> a factor of </w:t>
      </w:r>
      <w:r w:rsidRPr="00056BBD">
        <w:rPr>
          <w:rStyle w:val="Emphasis"/>
          <w:highlight w:val="green"/>
        </w:rPr>
        <w:t>300</w:t>
      </w:r>
      <w:r w:rsidRPr="002B1464">
        <w:rPr>
          <w:rStyle w:val="StyleUnderline"/>
        </w:rPr>
        <w:t>.</w:t>
      </w:r>
      <w:r w:rsidRPr="002B1464">
        <w:rPr>
          <w:sz w:val="16"/>
        </w:rPr>
        <w:t xml:space="preserve"> They can reduce power use by a factor of 100 and standby energy use by a factor of 30.[9] That means that </w:t>
      </w:r>
      <w:r w:rsidRPr="002B1464">
        <w:rPr>
          <w:rStyle w:val="StyleUnderline"/>
        </w:rPr>
        <w:t>we use 99.67 percent less material, 99 percent less power, and 97 percent less standby energy.</w:t>
      </w:r>
    </w:p>
    <w:p w14:paraId="65045566" w14:textId="77777777" w:rsidR="00567292" w:rsidRPr="002B1464" w:rsidRDefault="00567292" w:rsidP="00567292">
      <w:pPr>
        <w:rPr>
          <w:sz w:val="16"/>
        </w:rPr>
      </w:pPr>
      <w:r w:rsidRPr="002B1464">
        <w:rPr>
          <w:sz w:val="16"/>
        </w:rPr>
        <w:t xml:space="preserve">To summarize, pessimists worry that future growth will mirror that seen during the Industrial Revolution: bigger and deeper mines, bigger and more polluting steel mills, and so on. But </w:t>
      </w:r>
      <w:r w:rsidRPr="002B1464">
        <w:rPr>
          <w:rStyle w:val="StyleUnderline"/>
        </w:rPr>
        <w:t>economic growth does not</w:t>
      </w:r>
      <w:r w:rsidRPr="002B1464">
        <w:rPr>
          <w:sz w:val="16"/>
        </w:rPr>
        <w:t xml:space="preserve"> have to </w:t>
      </w:r>
      <w:r w:rsidRPr="002B1464">
        <w:rPr>
          <w:rStyle w:val="StyleUnderline"/>
        </w:rPr>
        <w:t>come from bigness.</w:t>
      </w:r>
      <w:r w:rsidRPr="002B1464">
        <w:rPr>
          <w:sz w:val="16"/>
        </w:rPr>
        <w:t xml:space="preserve"> On the contrary, </w:t>
      </w:r>
      <w:r w:rsidRPr="002B1464">
        <w:rPr>
          <w:rStyle w:val="StyleUnderline"/>
        </w:rPr>
        <w:t>it can</w:t>
      </w:r>
      <w:r w:rsidRPr="002B1464">
        <w:rPr>
          <w:sz w:val="16"/>
        </w:rPr>
        <w:t>—</w:t>
      </w:r>
      <w:r w:rsidRPr="002B1464">
        <w:rPr>
          <w:rStyle w:val="StyleUnderline"/>
        </w:rPr>
        <w:t>and doe</w:t>
      </w:r>
      <w:r w:rsidRPr="002B1464">
        <w:rPr>
          <w:sz w:val="16"/>
        </w:rPr>
        <w:t>s—</w:t>
      </w:r>
      <w:r w:rsidRPr="002B1464">
        <w:rPr>
          <w:rStyle w:val="StyleUnderline"/>
        </w:rPr>
        <w:t>come from “smartness” with things like miniaturization</w:t>
      </w:r>
      <w:r w:rsidRPr="002B1464">
        <w:rPr>
          <w:sz w:val="16"/>
        </w:rPr>
        <w:t>, as in the computing industry, which saw the replacement of massive mainframe computers with smaller and much more efficient personal computers. To quote the economic historian Joel Mokyr,</w:t>
      </w:r>
    </w:p>
    <w:p w14:paraId="724D04B7" w14:textId="77777777" w:rsidR="00567292" w:rsidRPr="002B1464" w:rsidRDefault="00567292" w:rsidP="00567292">
      <w:pPr>
        <w:ind w:left="720"/>
        <w:rPr>
          <w:sz w:val="16"/>
        </w:rPr>
      </w:pPr>
      <w:r w:rsidRPr="002B1464">
        <w:rPr>
          <w:sz w:val="16"/>
        </w:rPr>
        <w:t xml:space="preserve">The main logical issue here is that </w:t>
      </w:r>
      <w:r w:rsidRPr="002B1464">
        <w:rPr>
          <w:rStyle w:val="StyleUnderline"/>
        </w:rPr>
        <w:t xml:space="preserve">economic growth can be </w:t>
      </w:r>
      <w:r w:rsidRPr="002B1464">
        <w:rPr>
          <w:rStyle w:val="Emphasis"/>
        </w:rPr>
        <w:t>resource</w:t>
      </w:r>
      <w:r w:rsidRPr="002B1464">
        <w:rPr>
          <w:rStyle w:val="StyleUnderline"/>
        </w:rPr>
        <w:t xml:space="preserve"> </w:t>
      </w:r>
      <w:r w:rsidRPr="002B1464">
        <w:rPr>
          <w:rStyle w:val="Emphasis"/>
        </w:rPr>
        <w:t>saving</w:t>
      </w:r>
      <w:r w:rsidRPr="002B1464">
        <w:rPr>
          <w:rStyle w:val="StyleUnderline"/>
        </w:rPr>
        <w:t xml:space="preserve"> as much as resource-using, and</w:t>
      </w:r>
      <w:r w:rsidRPr="002B1464">
        <w:rPr>
          <w:sz w:val="16"/>
        </w:rPr>
        <w:t xml:space="preserve"> that </w:t>
      </w:r>
      <w:r w:rsidRPr="002B1464">
        <w:rPr>
          <w:rStyle w:val="StyleUnderline"/>
        </w:rPr>
        <w:t>the</w:t>
      </w:r>
      <w:r w:rsidRPr="002B1464">
        <w:rPr>
          <w:sz w:val="16"/>
        </w:rPr>
        <w:t xml:space="preserve"> very </w:t>
      </w:r>
      <w:r w:rsidRPr="00056BBD">
        <w:rPr>
          <w:rStyle w:val="Emphasis"/>
          <w:highlight w:val="green"/>
        </w:rPr>
        <w:t>negative effects</w:t>
      </w:r>
      <w:r w:rsidRPr="002B1464">
        <w:rPr>
          <w:sz w:val="16"/>
        </w:rPr>
        <w:t xml:space="preserve"> that congestion and pollution engender will </w:t>
      </w:r>
      <w:r w:rsidRPr="00056BBD">
        <w:rPr>
          <w:rStyle w:val="Emphasis"/>
          <w:highlight w:val="green"/>
        </w:rPr>
        <w:t>set into motion searches for techniques</w:t>
      </w:r>
      <w:r w:rsidRPr="002B1464">
        <w:rPr>
          <w:rStyle w:val="Emphasis"/>
        </w:rPr>
        <w:t xml:space="preserve"> that will abate them.</w:t>
      </w:r>
      <w:r w:rsidRPr="002B1464">
        <w:rPr>
          <w:sz w:val="16"/>
        </w:rPr>
        <w:t xml:space="preserve"> Such responses may be more effective in democratic than in autocratic regimes because concerned public opinion can map better into public policy, but in the end the need for humans to breathe clean air is about as universal a value as one can find. Investment in soil reclamation, desalination, recycling, and renewable energy count just as much as economic growth as economic activities that use up resources. Whether or not wise policies will help steer technological progress in that direction, the basic notion that per capita income growth </w:t>
      </w:r>
      <w:proofErr w:type="gramStart"/>
      <w:r w:rsidRPr="002B1464">
        <w:rPr>
          <w:sz w:val="16"/>
        </w:rPr>
        <w:t>has to</w:t>
      </w:r>
      <w:proofErr w:type="gramEnd"/>
      <w:r w:rsidRPr="002B1464">
        <w:rPr>
          <w:sz w:val="16"/>
        </w:rPr>
        <w:t xml:space="preserve"> stop because the planet is finite is palpable nonsense.[10]</w:t>
      </w:r>
    </w:p>
    <w:p w14:paraId="0FBAD872" w14:textId="77777777" w:rsidR="00567292" w:rsidRPr="00993A39" w:rsidRDefault="00567292" w:rsidP="00567292">
      <w:pPr>
        <w:rPr>
          <w:sz w:val="16"/>
          <w:szCs w:val="16"/>
        </w:rPr>
      </w:pPr>
      <w:r w:rsidRPr="00993A39">
        <w:rPr>
          <w:sz w:val="16"/>
          <w:szCs w:val="16"/>
        </w:rPr>
        <w:t xml:space="preserve">Third, pessimists assume that humanity will sit idly by and allow environmental problems to overwhelm our planet. That is highly improbable given our species’ track record of tackling past challenges.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w:t>
      </w:r>
      <w:proofErr w:type="gramStart"/>
      <w:r w:rsidRPr="00993A39">
        <w:rPr>
          <w:sz w:val="16"/>
          <w:szCs w:val="16"/>
        </w:rPr>
        <w:t>actually has</w:t>
      </w:r>
      <w:proofErr w:type="gramEnd"/>
      <w:r w:rsidRPr="00993A39">
        <w:rPr>
          <w:sz w:val="16"/>
          <w:szCs w:val="16"/>
        </w:rPr>
        <w:t xml:space="preserve"> to farm at all.[11]</w:t>
      </w:r>
    </w:p>
    <w:p w14:paraId="0E0E398D" w14:textId="77777777" w:rsidR="00567292" w:rsidRPr="00993A39" w:rsidRDefault="00567292" w:rsidP="00567292">
      <w:pPr>
        <w:rPr>
          <w:sz w:val="16"/>
        </w:rPr>
      </w:pPr>
      <w:r w:rsidRPr="00993A39">
        <w:rPr>
          <w:sz w:val="16"/>
        </w:rPr>
        <w:t xml:space="preserve">As </w:t>
      </w:r>
      <w:proofErr w:type="spellStart"/>
      <w:r w:rsidRPr="00993A39">
        <w:rPr>
          <w:sz w:val="16"/>
        </w:rPr>
        <w:t>Ausubel</w:t>
      </w:r>
      <w:proofErr w:type="spellEnd"/>
      <w:r w:rsidRPr="00993A39">
        <w:rPr>
          <w:sz w:val="16"/>
        </w:rPr>
        <w:t xml:space="preserve">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w:t>
      </w:r>
      <w:proofErr w:type="spellStart"/>
      <w:r w:rsidRPr="00993A39">
        <w:rPr>
          <w:sz w:val="16"/>
        </w:rPr>
        <w:t>Iowas</w:t>
      </w:r>
      <w:proofErr w:type="spellEnd"/>
      <w:r w:rsidRPr="00993A39">
        <w:rPr>
          <w:sz w:val="16"/>
        </w:rPr>
        <w:t xml:space="preserve">.[12] As Bailey observed, “the UN Food and Agriculture Organization reports that </w:t>
      </w:r>
      <w:r w:rsidRPr="00056BBD">
        <w:rPr>
          <w:rStyle w:val="Emphasis"/>
          <w:highlight w:val="green"/>
        </w:rPr>
        <w:t>land</w:t>
      </w:r>
      <w:r w:rsidRPr="00993A39">
        <w:rPr>
          <w:rStyle w:val="StyleUnderline"/>
        </w:rPr>
        <w:t xml:space="preserve"> devoted to agriculture</w:t>
      </w:r>
      <w:r w:rsidRPr="00993A39">
        <w:rPr>
          <w:sz w:val="16"/>
        </w:rPr>
        <w:t xml:space="preserve"> (including pastures) </w:t>
      </w:r>
      <w:r w:rsidRPr="00056BBD">
        <w:rPr>
          <w:rStyle w:val="Emphasis"/>
          <w:highlight w:val="green"/>
        </w:rPr>
        <w:t>peaked</w:t>
      </w:r>
      <w:r w:rsidRPr="00993A39">
        <w:rPr>
          <w:rStyle w:val="StyleUnderline"/>
        </w:rPr>
        <w:t xml:space="preserve"> in 2000</w:t>
      </w:r>
      <w:r w:rsidRPr="00993A39">
        <w:rPr>
          <w:sz w:val="16"/>
        </w:rPr>
        <w:t xml:space="preserve"> at 4.915 billion hectares (12.15 billion acres) and had fallen to 4.828 billion hectares (11.93 billion acres) by 2017. </w:t>
      </w:r>
      <w:r w:rsidRPr="00993A39">
        <w:rPr>
          <w:rStyle w:val="StyleUnderline"/>
        </w:rPr>
        <w:t>This</w:t>
      </w:r>
      <w:r w:rsidRPr="00993A39">
        <w:rPr>
          <w:sz w:val="16"/>
        </w:rPr>
        <w:t xml:space="preserve"> human </w:t>
      </w:r>
      <w:r w:rsidRPr="00993A39">
        <w:rPr>
          <w:rStyle w:val="StyleUnderline"/>
        </w:rPr>
        <w:t>withdrawal</w:t>
      </w:r>
      <w:r w:rsidRPr="00993A39">
        <w:rPr>
          <w:sz w:val="16"/>
        </w:rPr>
        <w:t xml:space="preserve"> from the landscape </w:t>
      </w:r>
      <w:r w:rsidRPr="00993A39">
        <w:rPr>
          <w:rStyle w:val="StyleUnderline"/>
        </w:rPr>
        <w:t>is the</w:t>
      </w:r>
      <w:r w:rsidRPr="00993A39">
        <w:rPr>
          <w:sz w:val="16"/>
        </w:rPr>
        <w:t xml:space="preserve"> likely </w:t>
      </w:r>
      <w:r w:rsidRPr="00993A39">
        <w:rPr>
          <w:rStyle w:val="StyleUnderline"/>
        </w:rPr>
        <w:t>prelude to</w:t>
      </w:r>
      <w:r w:rsidRPr="00993A39">
        <w:rPr>
          <w:sz w:val="16"/>
        </w:rPr>
        <w:t xml:space="preserve"> a </w:t>
      </w:r>
      <w:r w:rsidRPr="00993A39">
        <w:rPr>
          <w:rStyle w:val="StyleUnderline"/>
        </w:rPr>
        <w:t>vast ecological restoration over the</w:t>
      </w:r>
      <w:r w:rsidRPr="00993A39">
        <w:rPr>
          <w:sz w:val="16"/>
        </w:rPr>
        <w:t xml:space="preserve"> course of this </w:t>
      </w:r>
      <w:r w:rsidRPr="00993A39">
        <w:rPr>
          <w:rStyle w:val="StyleUnderline"/>
        </w:rPr>
        <w:t>[21st] century</w:t>
      </w:r>
      <w:proofErr w:type="gramStart"/>
      <w:r w:rsidRPr="00993A39">
        <w:rPr>
          <w:sz w:val="16"/>
        </w:rPr>
        <w:t>.”[</w:t>
      </w:r>
      <w:proofErr w:type="gramEnd"/>
      <w:r w:rsidRPr="00993A39">
        <w:rPr>
          <w:sz w:val="16"/>
        </w:rPr>
        <w:t>13]</w:t>
      </w:r>
    </w:p>
    <w:p w14:paraId="52C2892C" w14:textId="77777777" w:rsidR="00567292" w:rsidRPr="00F749B4" w:rsidRDefault="00567292" w:rsidP="00567292">
      <w:pPr>
        <w:rPr>
          <w:sz w:val="16"/>
        </w:rPr>
      </w:pPr>
      <w:r w:rsidRPr="00A6681E">
        <w:rPr>
          <w:sz w:val="16"/>
        </w:rPr>
        <w:t xml:space="preserve">In fact, as we write, </w:t>
      </w:r>
      <w:r w:rsidRPr="00A6681E">
        <w:rPr>
          <w:rStyle w:val="StyleUnderline"/>
        </w:rPr>
        <w:t>many</w:t>
      </w:r>
      <w:r w:rsidRPr="00A6681E">
        <w:rPr>
          <w:sz w:val="16"/>
        </w:rPr>
        <w:t xml:space="preserve"> of the </w:t>
      </w:r>
      <w:r w:rsidRPr="00993A39">
        <w:rPr>
          <w:rStyle w:val="Emphasis"/>
        </w:rPr>
        <w:t>problems</w:t>
      </w:r>
      <w:r w:rsidRPr="00A6681E">
        <w:rPr>
          <w:rStyle w:val="StyleUnderline"/>
        </w:rPr>
        <w:t xml:space="preserve"> identified by</w:t>
      </w:r>
      <w:r w:rsidRPr="00A6681E">
        <w:rPr>
          <w:sz w:val="16"/>
        </w:rPr>
        <w:t xml:space="preserve"> the </w:t>
      </w:r>
      <w:r w:rsidRPr="00A6681E">
        <w:rPr>
          <w:rStyle w:val="StyleUnderline"/>
        </w:rPr>
        <w:t xml:space="preserve">pessimists </w:t>
      </w:r>
      <w:r w:rsidRPr="00993A39">
        <w:rPr>
          <w:rStyle w:val="Emphasis"/>
        </w:rPr>
        <w:t>are being addressed</w:t>
      </w:r>
      <w:r w:rsidRPr="00A6681E">
        <w:rPr>
          <w:sz w:val="16"/>
        </w:rPr>
        <w:t xml:space="preserve"> or are on the cusp of being addressed. The </w:t>
      </w:r>
      <w:r w:rsidRPr="00056BBD">
        <w:rPr>
          <w:rStyle w:val="Emphasis"/>
          <w:highlight w:val="green"/>
        </w:rPr>
        <w:t>forest</w:t>
      </w:r>
      <w:r w:rsidRPr="00A6681E">
        <w:rPr>
          <w:sz w:val="16"/>
        </w:rPr>
        <w:t xml:space="preserve"> coverage </w:t>
      </w:r>
      <w:r w:rsidRPr="00056BBD">
        <w:rPr>
          <w:rStyle w:val="StyleUnderline"/>
          <w:highlight w:val="green"/>
        </w:rPr>
        <w:t>is</w:t>
      </w:r>
      <w:r w:rsidRPr="00056BBD">
        <w:rPr>
          <w:rStyle w:val="Emphasis"/>
          <w:highlight w:val="green"/>
        </w:rPr>
        <w:t xml:space="preserve"> growing</w:t>
      </w:r>
      <w:r w:rsidRPr="00A6681E">
        <w:rPr>
          <w:sz w:val="16"/>
        </w:rPr>
        <w:t xml:space="preserve"> in rich countries, </w:t>
      </w:r>
      <w:r w:rsidRPr="00056BBD">
        <w:rPr>
          <w:rStyle w:val="StyleUnderline"/>
          <w:highlight w:val="green"/>
        </w:rPr>
        <w:t>species are</w:t>
      </w:r>
      <w:r w:rsidRPr="00A6681E">
        <w:rPr>
          <w:sz w:val="16"/>
        </w:rPr>
        <w:t xml:space="preserve"> being </w:t>
      </w:r>
      <w:r w:rsidRPr="00056BBD">
        <w:rPr>
          <w:rStyle w:val="Emphasis"/>
          <w:highlight w:val="green"/>
        </w:rPr>
        <w:t>protected</w:t>
      </w:r>
      <w:r w:rsidRPr="00A6681E">
        <w:rPr>
          <w:rStyle w:val="Emphasis"/>
        </w:rPr>
        <w:t xml:space="preserve"> at record levels</w:t>
      </w:r>
      <w:r w:rsidRPr="00A6681E">
        <w:rPr>
          <w:sz w:val="16"/>
        </w:rPr>
        <w:t xml:space="preserve"> throughout the world, </w:t>
      </w:r>
      <w:r w:rsidRPr="00056BBD">
        <w:rPr>
          <w:rStyle w:val="Emphasis"/>
          <w:highlight w:val="green"/>
        </w:rPr>
        <w:t>freshwater</w:t>
      </w:r>
      <w:r w:rsidRPr="00A6681E">
        <w:rPr>
          <w:rStyle w:val="StyleUnderline"/>
        </w:rPr>
        <w:t xml:space="preserve"> reserves </w:t>
      </w:r>
      <w:r w:rsidRPr="00056BBD">
        <w:rPr>
          <w:rStyle w:val="StyleUnderline"/>
          <w:highlight w:val="green"/>
        </w:rPr>
        <w:t>are</w:t>
      </w:r>
      <w:r w:rsidRPr="00A6681E">
        <w:rPr>
          <w:sz w:val="16"/>
        </w:rPr>
        <w:t xml:space="preserve"> being </w:t>
      </w:r>
      <w:r w:rsidRPr="00056BBD">
        <w:rPr>
          <w:rStyle w:val="Emphasis"/>
          <w:highlight w:val="green"/>
        </w:rPr>
        <w:t>replenished</w:t>
      </w:r>
      <w:r w:rsidRPr="00056BBD">
        <w:rPr>
          <w:rStyle w:val="StyleUnderline"/>
          <w:highlight w:val="green"/>
        </w:rPr>
        <w:t xml:space="preserve"> through </w:t>
      </w:r>
      <w:r w:rsidRPr="00056BBD">
        <w:rPr>
          <w:rStyle w:val="Emphasis"/>
          <w:highlight w:val="green"/>
        </w:rPr>
        <w:t>desalination</w:t>
      </w:r>
      <w:r w:rsidRPr="00A6681E">
        <w:rPr>
          <w:sz w:val="16"/>
        </w:rPr>
        <w:t xml:space="preserve"> in the Middle East, </w:t>
      </w:r>
      <w:r w:rsidRPr="00A6681E">
        <w:rPr>
          <w:rStyle w:val="Emphasis"/>
        </w:rPr>
        <w:t xml:space="preserve">soil </w:t>
      </w:r>
      <w:r w:rsidRPr="00056BBD">
        <w:rPr>
          <w:rStyle w:val="Emphasis"/>
          <w:highlight w:val="green"/>
        </w:rPr>
        <w:t>erosion</w:t>
      </w:r>
      <w:r w:rsidRPr="00056BBD">
        <w:rPr>
          <w:rStyle w:val="StyleUnderline"/>
          <w:highlight w:val="green"/>
        </w:rPr>
        <w:t xml:space="preserve"> is</w:t>
      </w:r>
      <w:r w:rsidRPr="00A6681E">
        <w:rPr>
          <w:sz w:val="16"/>
        </w:rPr>
        <w:t xml:space="preserve"> being </w:t>
      </w:r>
      <w:r w:rsidRPr="00056BBD">
        <w:rPr>
          <w:rStyle w:val="StyleUnderline"/>
          <w:highlight w:val="green"/>
        </w:rPr>
        <w:t xml:space="preserve">reduced through </w:t>
      </w:r>
      <w:r w:rsidRPr="00056BBD">
        <w:rPr>
          <w:rStyle w:val="Emphasis"/>
          <w:highlight w:val="green"/>
        </w:rPr>
        <w:t>precision</w:t>
      </w:r>
      <w:r w:rsidRPr="00056BBD">
        <w:rPr>
          <w:rStyle w:val="StyleUnderline"/>
          <w:highlight w:val="green"/>
        </w:rPr>
        <w:t xml:space="preserve"> </w:t>
      </w:r>
      <w:r w:rsidRPr="00056BBD">
        <w:rPr>
          <w:rStyle w:val="Emphasis"/>
          <w:highlight w:val="green"/>
        </w:rPr>
        <w:t>ag</w:t>
      </w:r>
      <w:r w:rsidRPr="00A6681E">
        <w:rPr>
          <w:rStyle w:val="Emphasis"/>
        </w:rPr>
        <w:t>riculture</w:t>
      </w:r>
      <w:r w:rsidRPr="00A6681E">
        <w:rPr>
          <w:sz w:val="16"/>
        </w:rPr>
        <w:t xml:space="preserve"> in Israel, and </w:t>
      </w:r>
      <w:r w:rsidRPr="00993A39">
        <w:rPr>
          <w:rStyle w:val="Emphasis"/>
        </w:rPr>
        <w:t>CO2</w:t>
      </w:r>
      <w:r w:rsidRPr="00A6681E">
        <w:rPr>
          <w:rStyle w:val="Emphasis"/>
        </w:rPr>
        <w:t xml:space="preserve"> </w:t>
      </w:r>
      <w:r w:rsidRPr="00056BBD">
        <w:rPr>
          <w:rStyle w:val="Emphasis"/>
          <w:highlight w:val="green"/>
        </w:rPr>
        <w:t>emissions have fallen</w:t>
      </w:r>
      <w:r w:rsidRPr="00A6681E">
        <w:rPr>
          <w:sz w:val="16"/>
        </w:rPr>
        <w:t xml:space="preserve"> in nuclear-friendly France and Sweden. In the future, </w:t>
      </w:r>
      <w:r w:rsidRPr="00056BBD">
        <w:rPr>
          <w:rStyle w:val="StyleUnderline"/>
          <w:highlight w:val="green"/>
        </w:rPr>
        <w:t>g</w:t>
      </w:r>
      <w:r w:rsidRPr="00A6681E">
        <w:rPr>
          <w:rStyle w:val="StyleUnderline"/>
        </w:rPr>
        <w:t xml:space="preserve">enetically </w:t>
      </w:r>
      <w:r w:rsidRPr="00056BBD">
        <w:rPr>
          <w:rStyle w:val="StyleUnderline"/>
          <w:highlight w:val="green"/>
        </w:rPr>
        <w:t>m</w:t>
      </w:r>
      <w:r w:rsidRPr="00A6681E">
        <w:rPr>
          <w:rStyle w:val="StyleUnderline"/>
        </w:rPr>
        <w:t xml:space="preserve">odified </w:t>
      </w:r>
      <w:r w:rsidRPr="00056BBD">
        <w:rPr>
          <w:rStyle w:val="StyleUnderline"/>
          <w:highlight w:val="green"/>
        </w:rPr>
        <w:t>crops</w:t>
      </w:r>
      <w:r w:rsidRPr="00A6681E">
        <w:rPr>
          <w:rStyle w:val="StyleUnderline"/>
        </w:rPr>
        <w:t xml:space="preserve"> could lead to </w:t>
      </w:r>
      <w:r w:rsidRPr="00A6681E">
        <w:rPr>
          <w:sz w:val="16"/>
        </w:rPr>
        <w:t xml:space="preserve">a </w:t>
      </w:r>
      <w:r w:rsidRPr="00056BBD">
        <w:rPr>
          <w:rStyle w:val="StyleUnderline"/>
          <w:highlight w:val="green"/>
        </w:rPr>
        <w:t>decline</w:t>
      </w:r>
      <w:r w:rsidRPr="00A6681E">
        <w:rPr>
          <w:rStyle w:val="StyleUnderline"/>
        </w:rPr>
        <w:t xml:space="preserve"> in</w:t>
      </w:r>
      <w:r w:rsidRPr="00A6681E">
        <w:rPr>
          <w:sz w:val="16"/>
        </w:rPr>
        <w:t xml:space="preserve"> the </w:t>
      </w:r>
      <w:r w:rsidRPr="00A6681E">
        <w:rPr>
          <w:rStyle w:val="StyleUnderline"/>
        </w:rPr>
        <w:t xml:space="preserve">use of </w:t>
      </w:r>
      <w:r w:rsidRPr="00056BBD">
        <w:rPr>
          <w:rStyle w:val="Emphasis"/>
          <w:highlight w:val="green"/>
        </w:rPr>
        <w:t>nitrogen</w:t>
      </w:r>
      <w:r w:rsidRPr="00056BBD">
        <w:rPr>
          <w:rStyle w:val="StyleUnderline"/>
          <w:highlight w:val="green"/>
        </w:rPr>
        <w:t xml:space="preserve"> and </w:t>
      </w:r>
      <w:r w:rsidRPr="00056BBD">
        <w:rPr>
          <w:rStyle w:val="Emphasis"/>
          <w:highlight w:val="green"/>
        </w:rPr>
        <w:t>phosphorus</w:t>
      </w:r>
      <w:r w:rsidRPr="00A6681E">
        <w:rPr>
          <w:rStyle w:val="StyleUnderline"/>
        </w:rPr>
        <w:t>, and</w:t>
      </w:r>
      <w:r w:rsidRPr="00A6681E">
        <w:rPr>
          <w:sz w:val="16"/>
        </w:rPr>
        <w:t xml:space="preserve"> wild </w:t>
      </w:r>
      <w:r w:rsidRPr="00056BBD">
        <w:rPr>
          <w:rStyle w:val="Emphasis"/>
          <w:highlight w:val="green"/>
        </w:rPr>
        <w:t>fish stocks</w:t>
      </w:r>
      <w:r w:rsidRPr="00A6681E">
        <w:rPr>
          <w:rStyle w:val="StyleUnderline"/>
        </w:rPr>
        <w:t xml:space="preserve"> could</w:t>
      </w:r>
      <w:r w:rsidRPr="00993A39">
        <w:rPr>
          <w:rStyle w:val="Emphasis"/>
        </w:rPr>
        <w:t xml:space="preserve"> </w:t>
      </w:r>
      <w:r w:rsidRPr="00056BBD">
        <w:rPr>
          <w:rStyle w:val="Emphasis"/>
          <w:highlight w:val="green"/>
        </w:rPr>
        <w:t>bounce back through</w:t>
      </w:r>
      <w:r w:rsidRPr="00993A39">
        <w:rPr>
          <w:rStyle w:val="Emphasis"/>
        </w:rPr>
        <w:t xml:space="preserve"> </w:t>
      </w:r>
      <w:r w:rsidRPr="00A6681E">
        <w:rPr>
          <w:sz w:val="16"/>
        </w:rPr>
        <w:t xml:space="preserve">greater use of </w:t>
      </w:r>
      <w:r w:rsidRPr="00056BBD">
        <w:rPr>
          <w:rStyle w:val="Emphasis"/>
          <w:highlight w:val="green"/>
        </w:rPr>
        <w:t>aquaculture</w:t>
      </w:r>
      <w:r w:rsidRPr="00A6681E">
        <w:rPr>
          <w:sz w:val="16"/>
        </w:rPr>
        <w:t>, which is rapidly expanding in China. What’s needed to address current and future problems is freedom and brainpower.</w:t>
      </w:r>
    </w:p>
    <w:p w14:paraId="0C154A9C" w14:textId="77777777" w:rsidR="00567292" w:rsidRDefault="00567292" w:rsidP="00567292">
      <w:pPr>
        <w:pStyle w:val="Heading4"/>
      </w:pPr>
      <w:r w:rsidRPr="00456D8A">
        <w:rPr>
          <w:u w:val="single"/>
        </w:rPr>
        <w:t>Best studies</w:t>
      </w:r>
      <w:r>
        <w:t xml:space="preserve"> find absolute </w:t>
      </w:r>
      <w:r w:rsidRPr="002434E5">
        <w:rPr>
          <w:u w:val="single"/>
        </w:rPr>
        <w:t>material</w:t>
      </w:r>
      <w:r>
        <w:t xml:space="preserve"> and </w:t>
      </w:r>
      <w:r w:rsidRPr="002434E5">
        <w:rPr>
          <w:u w:val="single"/>
        </w:rPr>
        <w:t>emissions</w:t>
      </w:r>
      <w:r>
        <w:t xml:space="preserve"> decoupling – </w:t>
      </w:r>
      <w:r w:rsidRPr="00456D8A">
        <w:rPr>
          <w:u w:val="single"/>
        </w:rPr>
        <w:t>assumes outsourcing</w:t>
      </w:r>
      <w:r>
        <w:t>.</w:t>
      </w:r>
    </w:p>
    <w:p w14:paraId="27DBEC2F" w14:textId="77777777" w:rsidR="00567292" w:rsidRPr="00F316DE" w:rsidRDefault="00567292" w:rsidP="00567292">
      <w:proofErr w:type="spellStart"/>
      <w:r w:rsidRPr="00F316DE">
        <w:rPr>
          <w:rStyle w:val="Style13ptBold"/>
        </w:rPr>
        <w:t>Hausfather</w:t>
      </w:r>
      <w:proofErr w:type="spellEnd"/>
      <w:r w:rsidRPr="00F316DE">
        <w:rPr>
          <w:rStyle w:val="Style13ptBold"/>
        </w:rPr>
        <w:t xml:space="preserve"> 21</w:t>
      </w:r>
      <w:r>
        <w:t xml:space="preserve"> [</w:t>
      </w:r>
      <w:r w:rsidRPr="00F316DE">
        <w:t xml:space="preserve">Zeke </w:t>
      </w:r>
      <w:proofErr w:type="spellStart"/>
      <w:r w:rsidRPr="00F316DE">
        <w:t>Hausfather</w:t>
      </w:r>
      <w:proofErr w:type="spellEnd"/>
      <w:r>
        <w:t xml:space="preserve">, </w:t>
      </w:r>
      <w:r w:rsidRPr="00F316DE">
        <w:t>Ph.D. in climate science</w:t>
      </w:r>
      <w:r>
        <w:t>, UC Berkeley,</w:t>
      </w:r>
      <w:r w:rsidRPr="00F316DE">
        <w:t xml:space="preserve"> </w:t>
      </w:r>
      <w:r>
        <w:t>“</w:t>
      </w:r>
      <w:r w:rsidRPr="00F316DE">
        <w:t>Absolute Decoupling of Economic Growth and Emissions in 32 Countries</w:t>
      </w:r>
      <w:r>
        <w:t xml:space="preserve">,” 04/06/21, </w:t>
      </w:r>
      <w:r w:rsidRPr="00F316DE">
        <w:rPr>
          <w:i/>
          <w:iCs/>
        </w:rPr>
        <w:t>The Breakthrough Institute</w:t>
      </w:r>
      <w:r>
        <w:t xml:space="preserve">, </w:t>
      </w:r>
      <w:r w:rsidRPr="00F316DE">
        <w:t>https://thebreakthrough.org/issues/energy/absolute-decoupling-of-economic-growth-and-emissions-in-32-countries</w:t>
      </w:r>
      <w:r>
        <w:t>, EA – Figs. Omitted]</w:t>
      </w:r>
    </w:p>
    <w:p w14:paraId="3B0092AD" w14:textId="77777777" w:rsidR="00567292" w:rsidRPr="00F316DE" w:rsidRDefault="00567292" w:rsidP="00567292">
      <w:pPr>
        <w:rPr>
          <w:rStyle w:val="StyleUnderline"/>
        </w:rPr>
      </w:pPr>
      <w:r w:rsidRPr="00C47C3E">
        <w:rPr>
          <w:sz w:val="16"/>
        </w:rPr>
        <w:lastRenderedPageBreak/>
        <w:t xml:space="preserve">Over the past 15 years, however, something has begun to change. Rather than a 21st century dominated by coal that energy modelers foresaw, </w:t>
      </w:r>
      <w:r w:rsidRPr="00C47C3E">
        <w:rPr>
          <w:rStyle w:val="StyleUnderline"/>
        </w:rPr>
        <w:t xml:space="preserve">global </w:t>
      </w:r>
      <w:r w:rsidRPr="00056BBD">
        <w:rPr>
          <w:rStyle w:val="Emphasis"/>
          <w:highlight w:val="green"/>
        </w:rPr>
        <w:t>coal</w:t>
      </w:r>
      <w:r w:rsidRPr="00C47C3E">
        <w:rPr>
          <w:rStyle w:val="StyleUnderline"/>
        </w:rPr>
        <w:t xml:space="preserve"> use </w:t>
      </w:r>
      <w:r w:rsidRPr="00056BBD">
        <w:rPr>
          <w:rStyle w:val="Emphasis"/>
          <w:highlight w:val="green"/>
        </w:rPr>
        <w:t>peaked</w:t>
      </w:r>
      <w:r w:rsidRPr="00C47C3E">
        <w:rPr>
          <w:rStyle w:val="StyleUnderline"/>
        </w:rPr>
        <w:t xml:space="preserve"> in 2013 and is</w:t>
      </w:r>
      <w:r w:rsidRPr="00C47C3E">
        <w:rPr>
          <w:sz w:val="16"/>
        </w:rPr>
        <w:t xml:space="preserve"> now</w:t>
      </w:r>
      <w:r w:rsidRPr="00C47C3E">
        <w:rPr>
          <w:rStyle w:val="StyleUnderline"/>
        </w:rPr>
        <w:t xml:space="preserve"> in structural decline. W</w:t>
      </w:r>
      <w:r w:rsidRPr="00C47C3E">
        <w:rPr>
          <w:sz w:val="16"/>
        </w:rPr>
        <w:t xml:space="preserve">e have </w:t>
      </w:r>
      <w:r w:rsidRPr="00C47C3E">
        <w:rPr>
          <w:rStyle w:val="StyleUnderline"/>
        </w:rPr>
        <w:t xml:space="preserve">succeeded in making clean energy cheap, with </w:t>
      </w:r>
      <w:r w:rsidRPr="00056BBD">
        <w:rPr>
          <w:rStyle w:val="Emphasis"/>
          <w:highlight w:val="green"/>
        </w:rPr>
        <w:t>solar</w:t>
      </w:r>
      <w:r w:rsidRPr="00C47C3E">
        <w:rPr>
          <w:sz w:val="16"/>
        </w:rPr>
        <w:t xml:space="preserve"> power </w:t>
      </w:r>
      <w:r w:rsidRPr="00056BBD">
        <w:rPr>
          <w:rStyle w:val="StyleUnderline"/>
          <w:highlight w:val="green"/>
        </w:rPr>
        <w:t xml:space="preserve">and </w:t>
      </w:r>
      <w:r w:rsidRPr="00056BBD">
        <w:rPr>
          <w:rStyle w:val="Emphasis"/>
          <w:highlight w:val="green"/>
        </w:rPr>
        <w:t>battery</w:t>
      </w:r>
      <w:r w:rsidRPr="00C47C3E">
        <w:rPr>
          <w:sz w:val="16"/>
        </w:rPr>
        <w:t xml:space="preserve"> storage </w:t>
      </w:r>
      <w:r w:rsidRPr="00056BBD">
        <w:rPr>
          <w:rStyle w:val="StyleUnderline"/>
          <w:highlight w:val="green"/>
        </w:rPr>
        <w:t>costs</w:t>
      </w:r>
      <w:r w:rsidRPr="00056BBD">
        <w:rPr>
          <w:rStyle w:val="Emphasis"/>
          <w:highlight w:val="green"/>
        </w:rPr>
        <w:t xml:space="preserve"> falli</w:t>
      </w:r>
      <w:r w:rsidRPr="00C47C3E">
        <w:rPr>
          <w:rStyle w:val="Emphasis"/>
        </w:rPr>
        <w:t xml:space="preserve">ng </w:t>
      </w:r>
      <w:r w:rsidRPr="00056BBD">
        <w:rPr>
          <w:rStyle w:val="Emphasis"/>
          <w:highlight w:val="green"/>
        </w:rPr>
        <w:t>10-fold</w:t>
      </w:r>
      <w:r w:rsidRPr="00C47C3E">
        <w:rPr>
          <w:rStyle w:val="Emphasis"/>
        </w:rPr>
        <w:t xml:space="preserve"> </w:t>
      </w:r>
      <w:r w:rsidRPr="00C47C3E">
        <w:rPr>
          <w:sz w:val="16"/>
        </w:rPr>
        <w:t xml:space="preserve">since 2009. </w:t>
      </w:r>
      <w:r w:rsidRPr="00056BBD">
        <w:rPr>
          <w:rStyle w:val="StyleUnderline"/>
          <w:highlight w:val="green"/>
        </w:rPr>
        <w:t xml:space="preserve">The world produced </w:t>
      </w:r>
      <w:r w:rsidRPr="00056BBD">
        <w:rPr>
          <w:rStyle w:val="Emphasis"/>
          <w:highlight w:val="green"/>
        </w:rPr>
        <w:t>more</w:t>
      </w:r>
      <w:r w:rsidRPr="00C47C3E">
        <w:rPr>
          <w:rStyle w:val="StyleUnderline"/>
        </w:rPr>
        <w:t xml:space="preserve"> electricity from </w:t>
      </w:r>
      <w:r w:rsidRPr="00056BBD">
        <w:rPr>
          <w:rStyle w:val="Emphasis"/>
          <w:highlight w:val="green"/>
        </w:rPr>
        <w:t>clean energy</w:t>
      </w:r>
      <w:r w:rsidRPr="00C47C3E">
        <w:rPr>
          <w:sz w:val="16"/>
        </w:rPr>
        <w:t xml:space="preserve"> — </w:t>
      </w:r>
      <w:r w:rsidRPr="00C47C3E">
        <w:rPr>
          <w:rStyle w:val="StyleUnderline"/>
        </w:rPr>
        <w:t xml:space="preserve">solar, wind, hydro, and nuclear </w:t>
      </w:r>
      <w:r w:rsidRPr="00C47C3E">
        <w:rPr>
          <w:sz w:val="16"/>
        </w:rPr>
        <w:t xml:space="preserve">— </w:t>
      </w:r>
      <w:r w:rsidRPr="00056BBD">
        <w:rPr>
          <w:rStyle w:val="StyleUnderline"/>
          <w:highlight w:val="green"/>
        </w:rPr>
        <w:t>than</w:t>
      </w:r>
      <w:r w:rsidRPr="00056BBD">
        <w:rPr>
          <w:rStyle w:val="Emphasis"/>
          <w:highlight w:val="green"/>
        </w:rPr>
        <w:t xml:space="preserve"> from coal</w:t>
      </w:r>
      <w:r w:rsidRPr="00C47C3E">
        <w:rPr>
          <w:sz w:val="16"/>
        </w:rPr>
        <w:t xml:space="preserve"> over the past two years. And, according to some major oil companies, peak </w:t>
      </w:r>
      <w:r w:rsidRPr="00056BBD">
        <w:rPr>
          <w:rStyle w:val="Emphasis"/>
          <w:highlight w:val="green"/>
        </w:rPr>
        <w:t>oil</w:t>
      </w:r>
      <w:r w:rsidRPr="00C47C3E">
        <w:rPr>
          <w:sz w:val="16"/>
        </w:rPr>
        <w:t xml:space="preserve"> is upon us — not because we have run out of cheap oil to produce, but because </w:t>
      </w:r>
      <w:r w:rsidRPr="00056BBD">
        <w:rPr>
          <w:rStyle w:val="Emphasis"/>
          <w:highlight w:val="green"/>
        </w:rPr>
        <w:t xml:space="preserve">demand is </w:t>
      </w:r>
      <w:proofErr w:type="gramStart"/>
      <w:r w:rsidRPr="00056BBD">
        <w:rPr>
          <w:rStyle w:val="Emphasis"/>
          <w:highlight w:val="green"/>
        </w:rPr>
        <w:t>falling</w:t>
      </w:r>
      <w:proofErr w:type="gramEnd"/>
      <w:r w:rsidRPr="00C47C3E">
        <w:rPr>
          <w:rStyle w:val="Emphasis"/>
        </w:rPr>
        <w:t xml:space="preserve"> </w:t>
      </w:r>
      <w:r w:rsidRPr="00C47C3E">
        <w:rPr>
          <w:rStyle w:val="StyleUnderline"/>
        </w:rPr>
        <w:t>and companies expect further decline as consum</w:t>
      </w:r>
      <w:r w:rsidRPr="00F316DE">
        <w:rPr>
          <w:rStyle w:val="StyleUnderline"/>
        </w:rPr>
        <w:t>ers</w:t>
      </w:r>
      <w:r w:rsidRPr="00C47C3E">
        <w:rPr>
          <w:sz w:val="16"/>
        </w:rPr>
        <w:t xml:space="preserve"> increasingly </w:t>
      </w:r>
      <w:r w:rsidRPr="00F316DE">
        <w:rPr>
          <w:rStyle w:val="StyleUnderline"/>
        </w:rPr>
        <w:t>shift to electric vehicles.</w:t>
      </w:r>
    </w:p>
    <w:p w14:paraId="2007DB41" w14:textId="77777777" w:rsidR="00567292" w:rsidRPr="00C47C3E" w:rsidRDefault="00567292" w:rsidP="00567292">
      <w:pPr>
        <w:rPr>
          <w:sz w:val="16"/>
        </w:rPr>
      </w:pPr>
      <w:r w:rsidRPr="00C47C3E">
        <w:rPr>
          <w:rStyle w:val="StyleUnderline"/>
        </w:rPr>
        <w:t>The world has long been experiencing</w:t>
      </w:r>
      <w:r w:rsidRPr="00C47C3E">
        <w:rPr>
          <w:sz w:val="16"/>
        </w:rPr>
        <w:t xml:space="preserve"> a </w:t>
      </w:r>
      <w:r w:rsidRPr="00C47C3E">
        <w:rPr>
          <w:rStyle w:val="StyleUnderline"/>
        </w:rPr>
        <w:t>relative decoupling between</w:t>
      </w:r>
      <w:r w:rsidRPr="00C47C3E">
        <w:rPr>
          <w:sz w:val="16"/>
        </w:rPr>
        <w:t xml:space="preserve"> economic </w:t>
      </w:r>
      <w:r w:rsidRPr="00C47C3E">
        <w:rPr>
          <w:rStyle w:val="StyleUnderline"/>
        </w:rPr>
        <w:t>growth and CO2 emissions</w:t>
      </w:r>
      <w:r w:rsidRPr="00C47C3E">
        <w:rPr>
          <w:sz w:val="16"/>
        </w:rPr>
        <w:t xml:space="preserve">, with the emissions per unit of GDP falling for the past 60 years. This is the case even in countries like India and China that have been undergoing rapid </w:t>
      </w:r>
      <w:r w:rsidRPr="00C47C3E">
        <w:rPr>
          <w:rFonts w:hint="eastAsia"/>
          <w:sz w:val="16"/>
        </w:rPr>
        <w:t>economic growth. But relative decoupling alone is inadequate in a world where global CO2 emissions need to peak and decline in the next decade to give us any chance at limiting warming to well below 2</w:t>
      </w:r>
      <w:r w:rsidRPr="00C47C3E">
        <w:rPr>
          <w:rFonts w:ascii="Cambria Math" w:hAnsi="Cambria Math" w:cs="Cambria Math"/>
          <w:sz w:val="16"/>
        </w:rPr>
        <w:t>℃</w:t>
      </w:r>
      <w:r w:rsidRPr="00C47C3E">
        <w:rPr>
          <w:rFonts w:hint="eastAsia"/>
          <w:sz w:val="16"/>
        </w:rPr>
        <w:t>, in line with Paris Agreement targets.</w:t>
      </w:r>
    </w:p>
    <w:p w14:paraId="68730F5F" w14:textId="77777777" w:rsidR="00567292" w:rsidRPr="00C47C3E" w:rsidRDefault="00567292" w:rsidP="00567292">
      <w:pPr>
        <w:rPr>
          <w:sz w:val="16"/>
        </w:rPr>
      </w:pPr>
      <w:r w:rsidRPr="00C47C3E">
        <w:rPr>
          <w:sz w:val="16"/>
        </w:rPr>
        <w:t xml:space="preserve">Thankfully, </w:t>
      </w:r>
      <w:r w:rsidRPr="00C47C3E">
        <w:rPr>
          <w:rStyle w:val="StyleUnderline"/>
        </w:rPr>
        <w:t xml:space="preserve">there is increasing evidence that </w:t>
      </w:r>
      <w:r w:rsidRPr="00056BBD">
        <w:rPr>
          <w:rStyle w:val="StyleUnderline"/>
          <w:highlight w:val="green"/>
        </w:rPr>
        <w:t>the world is on track to</w:t>
      </w:r>
      <w:r w:rsidRPr="00056BBD">
        <w:rPr>
          <w:rStyle w:val="Emphasis"/>
          <w:highlight w:val="green"/>
        </w:rPr>
        <w:t xml:space="preserve"> absolutely decouple</w:t>
      </w:r>
      <w:r w:rsidRPr="00C47C3E">
        <w:rPr>
          <w:rStyle w:val="Emphasis"/>
        </w:rPr>
        <w:t xml:space="preserve"> CO2 emissions and economic growth</w:t>
      </w:r>
      <w:r w:rsidRPr="00C47C3E">
        <w:rPr>
          <w:sz w:val="16"/>
        </w:rPr>
        <w:t xml:space="preserve"> — with </w:t>
      </w:r>
      <w:r w:rsidRPr="00056BBD">
        <w:rPr>
          <w:rStyle w:val="Emphasis"/>
          <w:highlight w:val="green"/>
        </w:rPr>
        <w:t>global</w:t>
      </w:r>
      <w:r w:rsidRPr="00C47C3E">
        <w:rPr>
          <w:rStyle w:val="Emphasis"/>
        </w:rPr>
        <w:t xml:space="preserve"> CO2 </w:t>
      </w:r>
      <w:r w:rsidRPr="00056BBD">
        <w:rPr>
          <w:rStyle w:val="Emphasis"/>
          <w:highlight w:val="green"/>
        </w:rPr>
        <w:t>emissions</w:t>
      </w:r>
      <w:r w:rsidRPr="00C47C3E">
        <w:rPr>
          <w:sz w:val="16"/>
        </w:rPr>
        <w:t xml:space="preserve"> potentially having </w:t>
      </w:r>
      <w:r w:rsidRPr="00056BBD">
        <w:rPr>
          <w:rStyle w:val="Emphasis"/>
          <w:highlight w:val="green"/>
        </w:rPr>
        <w:t>peaked</w:t>
      </w:r>
      <w:r w:rsidRPr="00056BBD">
        <w:rPr>
          <w:rStyle w:val="StyleUnderline"/>
          <w:highlight w:val="green"/>
        </w:rPr>
        <w:t xml:space="preserve"> in 2019</w:t>
      </w:r>
      <w:r w:rsidRPr="00C47C3E">
        <w:rPr>
          <w:sz w:val="16"/>
        </w:rPr>
        <w:t xml:space="preserve"> and unlikely to increase substantially in the coming decade. While </w:t>
      </w:r>
      <w:r w:rsidRPr="00C47C3E">
        <w:rPr>
          <w:rStyle w:val="StyleUnderline"/>
        </w:rPr>
        <w:t>an emissions peak</w:t>
      </w:r>
      <w:r w:rsidRPr="00C47C3E">
        <w:rPr>
          <w:sz w:val="16"/>
        </w:rPr>
        <w:t xml:space="preserve"> is just the first and easiest step towards eventually reaching the net-zero emissions required to stop the world from continuing to warm, it </w:t>
      </w:r>
      <w:r w:rsidRPr="00C47C3E">
        <w:rPr>
          <w:rStyle w:val="StyleUnderline"/>
        </w:rPr>
        <w:t xml:space="preserve">demonstrates that linkages between emissions and economic activity are </w:t>
      </w:r>
      <w:r w:rsidRPr="00C47C3E">
        <w:rPr>
          <w:rStyle w:val="Emphasis"/>
        </w:rPr>
        <w:t>not</w:t>
      </w:r>
      <w:r w:rsidRPr="00C47C3E">
        <w:rPr>
          <w:sz w:val="16"/>
        </w:rPr>
        <w:t xml:space="preserve"> an </w:t>
      </w:r>
      <w:r w:rsidRPr="00C47C3E">
        <w:rPr>
          <w:rStyle w:val="Emphasis"/>
        </w:rPr>
        <w:t>immutable</w:t>
      </w:r>
      <w:r w:rsidRPr="00C47C3E">
        <w:rPr>
          <w:sz w:val="16"/>
        </w:rPr>
        <w:t xml:space="preserve"> law, but rather simply a result of our current means of energy production.</w:t>
      </w:r>
    </w:p>
    <w:p w14:paraId="2121A9A6" w14:textId="77777777" w:rsidR="00567292" w:rsidRPr="00C47C3E" w:rsidRDefault="00567292" w:rsidP="00567292">
      <w:pPr>
        <w:rPr>
          <w:sz w:val="16"/>
        </w:rPr>
      </w:pPr>
      <w:r w:rsidRPr="00C47C3E">
        <w:rPr>
          <w:sz w:val="16"/>
        </w:rPr>
        <w:t xml:space="preserve">In recent years we have seen more and more examples of absolute decoupling — economic growth accompanied by falling CO2 emissions. </w:t>
      </w:r>
      <w:r w:rsidRPr="00C47C3E">
        <w:rPr>
          <w:rStyle w:val="StyleUnderline"/>
        </w:rPr>
        <w:t xml:space="preserve">Since 2005, </w:t>
      </w:r>
      <w:r w:rsidRPr="00056BBD">
        <w:rPr>
          <w:rStyle w:val="Emphasis"/>
          <w:highlight w:val="green"/>
        </w:rPr>
        <w:t>32 countries</w:t>
      </w:r>
      <w:r w:rsidRPr="00C47C3E">
        <w:rPr>
          <w:rStyle w:val="Emphasis"/>
        </w:rPr>
        <w:t xml:space="preserve"> </w:t>
      </w:r>
      <w:r w:rsidRPr="00C47C3E">
        <w:rPr>
          <w:sz w:val="16"/>
        </w:rPr>
        <w:t xml:space="preserve">with a population of at least one million people have </w:t>
      </w:r>
      <w:proofErr w:type="gramStart"/>
      <w:r w:rsidRPr="00056BBD">
        <w:rPr>
          <w:rStyle w:val="Emphasis"/>
          <w:highlight w:val="green"/>
        </w:rPr>
        <w:t>absolutely decoupled</w:t>
      </w:r>
      <w:proofErr w:type="gramEnd"/>
      <w:r w:rsidRPr="00C47C3E">
        <w:rPr>
          <w:rStyle w:val="StyleUnderline"/>
        </w:rPr>
        <w:t xml:space="preserve"> emissions from economic growth, </w:t>
      </w:r>
      <w:r w:rsidRPr="00056BBD">
        <w:rPr>
          <w:rStyle w:val="Emphasis"/>
          <w:highlight w:val="green"/>
        </w:rPr>
        <w:t>both</w:t>
      </w:r>
      <w:r w:rsidRPr="00C47C3E">
        <w:rPr>
          <w:rStyle w:val="StyleUnderline"/>
        </w:rPr>
        <w:t xml:space="preserve"> for </w:t>
      </w:r>
      <w:r w:rsidRPr="00056BBD">
        <w:rPr>
          <w:rStyle w:val="Emphasis"/>
          <w:highlight w:val="green"/>
        </w:rPr>
        <w:t>terrestrial</w:t>
      </w:r>
      <w:r w:rsidRPr="00C47C3E">
        <w:rPr>
          <w:rStyle w:val="StyleUnderline"/>
        </w:rPr>
        <w:t xml:space="preserve"> </w:t>
      </w:r>
      <w:r w:rsidRPr="00C47C3E">
        <w:rPr>
          <w:rStyle w:val="Emphasis"/>
        </w:rPr>
        <w:t>emissions</w:t>
      </w:r>
      <w:r w:rsidRPr="00C47C3E">
        <w:rPr>
          <w:sz w:val="16"/>
        </w:rPr>
        <w:t xml:space="preserve"> (those </w:t>
      </w:r>
      <w:r w:rsidRPr="00C47C3E">
        <w:rPr>
          <w:rStyle w:val="StyleUnderline"/>
        </w:rPr>
        <w:t>within national borders</w:t>
      </w:r>
      <w:r w:rsidRPr="00C47C3E">
        <w:rPr>
          <w:sz w:val="16"/>
        </w:rPr>
        <w:t xml:space="preserve">) </w:t>
      </w:r>
      <w:r w:rsidRPr="00056BBD">
        <w:rPr>
          <w:rStyle w:val="StyleUnderline"/>
          <w:highlight w:val="green"/>
        </w:rPr>
        <w:t xml:space="preserve">and </w:t>
      </w:r>
      <w:r w:rsidRPr="00056BBD">
        <w:rPr>
          <w:rStyle w:val="Emphasis"/>
          <w:highlight w:val="green"/>
        </w:rPr>
        <w:t>consumption</w:t>
      </w:r>
      <w:r w:rsidRPr="00056BBD">
        <w:rPr>
          <w:rStyle w:val="StyleUnderline"/>
          <w:highlight w:val="green"/>
        </w:rPr>
        <w:t xml:space="preserve"> </w:t>
      </w:r>
      <w:r w:rsidRPr="00056BBD">
        <w:rPr>
          <w:rStyle w:val="Emphasis"/>
          <w:highlight w:val="green"/>
        </w:rPr>
        <w:t>emissions</w:t>
      </w:r>
      <w:r w:rsidRPr="00C47C3E">
        <w:rPr>
          <w:sz w:val="16"/>
        </w:rPr>
        <w:t xml:space="preserve"> (emissions </w:t>
      </w:r>
      <w:r w:rsidRPr="00C47C3E">
        <w:rPr>
          <w:rStyle w:val="StyleUnderline"/>
        </w:rPr>
        <w:t>embodied in</w:t>
      </w:r>
      <w:r w:rsidRPr="00C47C3E">
        <w:rPr>
          <w:sz w:val="16"/>
        </w:rPr>
        <w:t xml:space="preserve"> the </w:t>
      </w:r>
      <w:r w:rsidRPr="00C47C3E">
        <w:rPr>
          <w:rStyle w:val="StyleUnderline"/>
        </w:rPr>
        <w:t>goods consumed in a countr</w:t>
      </w:r>
      <w:r w:rsidRPr="00C47C3E">
        <w:rPr>
          <w:sz w:val="16"/>
        </w:rPr>
        <w:t xml:space="preserve">y). </w:t>
      </w:r>
      <w:r w:rsidRPr="00C47C3E">
        <w:rPr>
          <w:rStyle w:val="StyleUnderline"/>
        </w:rPr>
        <w:t xml:space="preserve">This includes the United States, Japan, Mexico, Germany, United Kingdom, France, Spain, Poland, Romania, Netherlands, Belgium, Portugal, Sweden, Hungary, Belarus, Austria, Bulgaria, El Salvador, Singapore, Denmark, Finland, Slovakia, Norway, Ireland, New Zealand, Croatia, Jamaica, Lithuania, Slovenia, Latvia, Estonia, and Cyprus. </w:t>
      </w:r>
      <w:r w:rsidRPr="00C47C3E">
        <w:rPr>
          <w:sz w:val="16"/>
        </w:rPr>
        <w:t>Figure 1, below, shows the declines in territorial emissions (blue) and increases in GDP (red).</w:t>
      </w:r>
    </w:p>
    <w:p w14:paraId="2375FBA1" w14:textId="77777777" w:rsidR="00567292" w:rsidRPr="00C47C3E" w:rsidRDefault="00567292" w:rsidP="00567292">
      <w:pPr>
        <w:rPr>
          <w:sz w:val="16"/>
          <w:szCs w:val="16"/>
        </w:rPr>
      </w:pPr>
      <w:r w:rsidRPr="00C47C3E">
        <w:rPr>
          <w:sz w:val="16"/>
          <w:szCs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00431D6B" w14:textId="77777777" w:rsidR="00567292" w:rsidRPr="00C47C3E" w:rsidRDefault="00567292" w:rsidP="00567292">
      <w:pPr>
        <w:rPr>
          <w:sz w:val="16"/>
        </w:rPr>
      </w:pPr>
      <w:r w:rsidRPr="00C47C3E">
        <w:rPr>
          <w:sz w:val="16"/>
        </w:rPr>
        <w:t xml:space="preserve">There is a wide range of rates of economic growth between 2005-2019 among countries experiencing absolute decoupling. Somewhat counterintuitively, </w:t>
      </w:r>
      <w:r w:rsidRPr="00056BBD">
        <w:rPr>
          <w:rStyle w:val="StyleUnderline"/>
          <w:highlight w:val="green"/>
        </w:rPr>
        <w:t xml:space="preserve">there is </w:t>
      </w:r>
      <w:r w:rsidRPr="00056BBD">
        <w:rPr>
          <w:rStyle w:val="Emphasis"/>
          <w:highlight w:val="green"/>
        </w:rPr>
        <w:t>no</w:t>
      </w:r>
      <w:r w:rsidRPr="00C47C3E">
        <w:rPr>
          <w:sz w:val="16"/>
        </w:rPr>
        <w:t xml:space="preserve"> significant </w:t>
      </w:r>
      <w:r w:rsidRPr="00056BBD">
        <w:rPr>
          <w:rStyle w:val="Emphasis"/>
          <w:highlight w:val="green"/>
        </w:rPr>
        <w:t>relationship</w:t>
      </w:r>
      <w:r w:rsidRPr="00056BBD">
        <w:rPr>
          <w:rStyle w:val="StyleUnderline"/>
          <w:highlight w:val="green"/>
        </w:rPr>
        <w:t xml:space="preserve"> between</w:t>
      </w:r>
      <w:r w:rsidRPr="00C47C3E">
        <w:rPr>
          <w:rStyle w:val="StyleUnderline"/>
        </w:rPr>
        <w:t xml:space="preserve"> the rate of</w:t>
      </w:r>
      <w:r w:rsidRPr="00C47C3E">
        <w:rPr>
          <w:sz w:val="16"/>
        </w:rPr>
        <w:t xml:space="preserve"> economic </w:t>
      </w:r>
      <w:r w:rsidRPr="00056BBD">
        <w:rPr>
          <w:rStyle w:val="Emphasis"/>
          <w:highlight w:val="green"/>
        </w:rPr>
        <w:t>growth</w:t>
      </w:r>
      <w:r w:rsidRPr="00056BBD">
        <w:rPr>
          <w:rStyle w:val="StyleUnderline"/>
          <w:highlight w:val="green"/>
        </w:rPr>
        <w:t xml:space="preserve"> and</w:t>
      </w:r>
      <w:r w:rsidRPr="00C47C3E">
        <w:rPr>
          <w:rStyle w:val="StyleUnderline"/>
        </w:rPr>
        <w:t xml:space="preserve"> the </w:t>
      </w:r>
      <w:r w:rsidRPr="00C47C3E">
        <w:rPr>
          <w:rStyle w:val="Emphasis"/>
        </w:rPr>
        <w:t xml:space="preserve">magnitude of </w:t>
      </w:r>
      <w:r w:rsidRPr="00056BBD">
        <w:rPr>
          <w:rStyle w:val="Emphasis"/>
          <w:highlight w:val="green"/>
        </w:rPr>
        <w:t>emissions reductions</w:t>
      </w:r>
      <w:r w:rsidRPr="00C47C3E">
        <w:rPr>
          <w:sz w:val="16"/>
        </w:rPr>
        <w:t xml:space="preserve"> within the group. While it is unlikely that there is not at least some linkage between the two factors, there are plenty of examples of countries (e.g., Singapore, Romania, and Ireland) experiencing both extremely rapid economic growth and large reductions in CO2 emissions.</w:t>
      </w:r>
    </w:p>
    <w:p w14:paraId="29CC41C1" w14:textId="77777777" w:rsidR="00567292" w:rsidRPr="00C47C3E" w:rsidRDefault="00567292" w:rsidP="00567292">
      <w:pPr>
        <w:rPr>
          <w:rStyle w:val="StyleUnderline"/>
        </w:rPr>
      </w:pPr>
      <w:r w:rsidRPr="00C47C3E">
        <w:rPr>
          <w:rStyle w:val="StyleUnderline"/>
        </w:rPr>
        <w:t>One of the primary criticisms of</w:t>
      </w:r>
      <w:r w:rsidRPr="00C47C3E">
        <w:rPr>
          <w:sz w:val="16"/>
        </w:rPr>
        <w:t xml:space="preserve"> some prior </w:t>
      </w:r>
      <w:r w:rsidRPr="00C47C3E">
        <w:rPr>
          <w:rStyle w:val="StyleUnderline"/>
        </w:rPr>
        <w:t>analyses of absolute decoupling is that they ignore leakage</w:t>
      </w:r>
      <w:r w:rsidRPr="00C47C3E">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C47C3E">
        <w:rPr>
          <w:rStyle w:val="StyleUnderline"/>
        </w:rPr>
        <w:t xml:space="preserve">the </w:t>
      </w:r>
      <w:proofErr w:type="gramStart"/>
      <w:r w:rsidRPr="00C47C3E">
        <w:rPr>
          <w:rStyle w:val="StyleUnderline"/>
        </w:rPr>
        <w:t>amount</w:t>
      </w:r>
      <w:proofErr w:type="gramEnd"/>
      <w:r w:rsidRPr="00C47C3E">
        <w:rPr>
          <w:rStyle w:val="StyleUnderline"/>
        </w:rPr>
        <w:t xml:space="preserve"> of </w:t>
      </w:r>
      <w:r w:rsidRPr="00056BBD">
        <w:rPr>
          <w:rStyle w:val="Emphasis"/>
          <w:highlight w:val="green"/>
        </w:rPr>
        <w:t>emissions “exported”</w:t>
      </w:r>
      <w:r w:rsidRPr="00C47C3E">
        <w:rPr>
          <w:rStyle w:val="StyleUnderline"/>
        </w:rPr>
        <w:t xml:space="preserve"> from developed countries to developing countries</w:t>
      </w:r>
      <w:r w:rsidRPr="00C47C3E">
        <w:rPr>
          <w:sz w:val="16"/>
        </w:rPr>
        <w:t xml:space="preserve"> has </w:t>
      </w:r>
      <w:proofErr w:type="gramStart"/>
      <w:r w:rsidRPr="00C47C3E">
        <w:rPr>
          <w:sz w:val="16"/>
        </w:rPr>
        <w:t xml:space="preserve">actually </w:t>
      </w:r>
      <w:r w:rsidRPr="00056BBD">
        <w:rPr>
          <w:rStyle w:val="Emphasis"/>
          <w:highlight w:val="green"/>
        </w:rPr>
        <w:t>declined</w:t>
      </w:r>
      <w:proofErr w:type="gramEnd"/>
      <w:r w:rsidRPr="00C47C3E">
        <w:rPr>
          <w:sz w:val="16"/>
        </w:rPr>
        <w:t xml:space="preserve"> </w:t>
      </w:r>
      <w:r w:rsidRPr="00C47C3E">
        <w:rPr>
          <w:rStyle w:val="StyleUnderline"/>
        </w:rPr>
        <w:t>over the past 15 years.</w:t>
      </w:r>
    </w:p>
    <w:p w14:paraId="1C033F37" w14:textId="77777777" w:rsidR="00567292" w:rsidRPr="00C47C3E" w:rsidRDefault="00567292" w:rsidP="00567292">
      <w:pPr>
        <w:rPr>
          <w:sz w:val="16"/>
        </w:rPr>
      </w:pPr>
      <w:r w:rsidRPr="00C47C3E">
        <w:rPr>
          <w:sz w:val="16"/>
        </w:rPr>
        <w:t xml:space="preserve">This means that, for many countries, both territorial emissions and consumption emissions (which include any emissions “exported” to other countries) have jointly declined. In fact, on average, </w:t>
      </w:r>
      <w:r w:rsidRPr="00C47C3E">
        <w:rPr>
          <w:rStyle w:val="StyleUnderline"/>
        </w:rPr>
        <w:t>consumption emissions have been declining</w:t>
      </w:r>
      <w:r w:rsidRPr="00C47C3E">
        <w:rPr>
          <w:sz w:val="16"/>
        </w:rPr>
        <w:t xml:space="preserve"> slightly </w:t>
      </w:r>
      <w:r w:rsidRPr="00C47C3E">
        <w:rPr>
          <w:rStyle w:val="StyleUnderline"/>
        </w:rPr>
        <w:t>faster than territorial emissions</w:t>
      </w:r>
      <w:r w:rsidRPr="00C47C3E">
        <w:rPr>
          <w:sz w:val="16"/>
        </w:rPr>
        <w:t xml:space="preserve"> since 2005 in the 32 countries we identify as experiencing absolute decoupling. Figure 2, below, shows the change in consumption emissions (teal) and GDP (red) between 2005 and 2019.</w:t>
      </w:r>
    </w:p>
    <w:p w14:paraId="439CE863" w14:textId="77777777" w:rsidR="00567292" w:rsidRPr="00C47C3E" w:rsidRDefault="00567292" w:rsidP="00567292">
      <w:pPr>
        <w:rPr>
          <w:sz w:val="16"/>
          <w:szCs w:val="16"/>
        </w:rPr>
      </w:pPr>
      <w:r w:rsidRPr="00C47C3E">
        <w:rPr>
          <w:sz w:val="16"/>
          <w:szCs w:val="16"/>
        </w:rPr>
        <w:t xml:space="preserve">There is a pretty wide variation in the extent to which these countries have reduced their territorial and consumption emissions since 2005. Some countries — such as the UK, Denmark, Finland, and Singapore – have seen territorial emissions fall faster than consumption emissions, </w:t>
      </w:r>
      <w:r w:rsidRPr="00C47C3E">
        <w:rPr>
          <w:sz w:val="16"/>
          <w:szCs w:val="16"/>
        </w:rPr>
        <w:lastRenderedPageBreak/>
        <w:t>while the US, Japan, Germany, and Spain (among others) have seen consumption emissions fall faster. Figure 3 shows reductions in consumption and territorial emissions for each country, with the size of the dot representing the size of the population in 2019.</w:t>
      </w:r>
    </w:p>
    <w:p w14:paraId="758BFBC6" w14:textId="77777777" w:rsidR="00567292" w:rsidRPr="005911CD" w:rsidRDefault="00567292" w:rsidP="00567292">
      <w:pPr>
        <w:rPr>
          <w:sz w:val="16"/>
        </w:rPr>
      </w:pPr>
      <w:r w:rsidRPr="00F316DE">
        <w:rPr>
          <w:rStyle w:val="StyleUnderline"/>
        </w:rPr>
        <w:t xml:space="preserve">Absolute decoupling is </w:t>
      </w:r>
      <w:r w:rsidRPr="00F316DE">
        <w:rPr>
          <w:rStyle w:val="Emphasis"/>
        </w:rPr>
        <w:t>possible</w:t>
      </w:r>
      <w:r w:rsidRPr="00F316DE">
        <w:rPr>
          <w:rStyle w:val="StyleUnderline"/>
        </w:rPr>
        <w:t xml:space="preserve">. </w:t>
      </w:r>
      <w:r w:rsidRPr="00056BBD">
        <w:rPr>
          <w:rStyle w:val="StyleUnderline"/>
          <w:highlight w:val="green"/>
        </w:rPr>
        <w:t>There is</w:t>
      </w:r>
      <w:r w:rsidRPr="00056BBD">
        <w:rPr>
          <w:rStyle w:val="Emphasis"/>
          <w:highlight w:val="green"/>
        </w:rPr>
        <w:t xml:space="preserve"> no</w:t>
      </w:r>
      <w:r w:rsidRPr="00F316DE">
        <w:rPr>
          <w:rStyle w:val="Emphasis"/>
        </w:rPr>
        <w:t xml:space="preserve"> physical </w:t>
      </w:r>
      <w:r w:rsidRPr="00056BBD">
        <w:rPr>
          <w:rStyle w:val="Emphasis"/>
          <w:highlight w:val="green"/>
        </w:rPr>
        <w:t>law</w:t>
      </w:r>
      <w:r w:rsidRPr="00056BBD">
        <w:rPr>
          <w:rStyle w:val="StyleUnderline"/>
          <w:highlight w:val="green"/>
        </w:rPr>
        <w:t xml:space="preserve"> requiring</w:t>
      </w:r>
      <w:r w:rsidRPr="00F316DE">
        <w:rPr>
          <w:rStyle w:val="StyleUnderline"/>
        </w:rPr>
        <w:t xml:space="preserve"> economic </w:t>
      </w:r>
      <w:r w:rsidRPr="00056BBD">
        <w:rPr>
          <w:rStyle w:val="Emphasis"/>
          <w:highlight w:val="green"/>
        </w:rPr>
        <w:t>growth</w:t>
      </w:r>
      <w:r w:rsidRPr="00C47C3E">
        <w:rPr>
          <w:sz w:val="16"/>
        </w:rPr>
        <w:t xml:space="preserve"> — and broader increases in human wellbeing — </w:t>
      </w:r>
      <w:r w:rsidRPr="00C47C3E">
        <w:rPr>
          <w:rStyle w:val="StyleUnderline"/>
        </w:rPr>
        <w:t>to</w:t>
      </w:r>
      <w:r w:rsidRPr="00C47C3E">
        <w:rPr>
          <w:sz w:val="16"/>
        </w:rPr>
        <w:t xml:space="preserve"> necessarily </w:t>
      </w:r>
      <w:r w:rsidRPr="00056BBD">
        <w:rPr>
          <w:rStyle w:val="StyleUnderline"/>
          <w:highlight w:val="green"/>
        </w:rPr>
        <w:t xml:space="preserve">be </w:t>
      </w:r>
      <w:r w:rsidRPr="00056BBD">
        <w:rPr>
          <w:rStyle w:val="Emphasis"/>
          <w:highlight w:val="green"/>
        </w:rPr>
        <w:t>linked</w:t>
      </w:r>
      <w:r w:rsidRPr="00056BBD">
        <w:rPr>
          <w:rStyle w:val="StyleUnderline"/>
          <w:highlight w:val="green"/>
        </w:rPr>
        <w:t xml:space="preserve"> to</w:t>
      </w:r>
      <w:r w:rsidRPr="00F316DE">
        <w:rPr>
          <w:rStyle w:val="StyleUnderline"/>
        </w:rPr>
        <w:t xml:space="preserve"> CO2 </w:t>
      </w:r>
      <w:r w:rsidRPr="00056BBD">
        <w:rPr>
          <w:rStyle w:val="Emphasis"/>
          <w:highlight w:val="green"/>
        </w:rPr>
        <w:t>emissions</w:t>
      </w:r>
      <w:r w:rsidRPr="00F316DE">
        <w:rPr>
          <w:rStyle w:val="StyleUnderline"/>
        </w:rPr>
        <w:t>.</w:t>
      </w:r>
      <w:r w:rsidRPr="00C47C3E">
        <w:rPr>
          <w:sz w:val="16"/>
        </w:rPr>
        <w:t xml:space="preserve"> </w:t>
      </w:r>
      <w:proofErr w:type="gramStart"/>
      <w:r w:rsidRPr="00C47C3E">
        <w:rPr>
          <w:sz w:val="16"/>
        </w:rPr>
        <w:t>All of</w:t>
      </w:r>
      <w:proofErr w:type="gramEnd"/>
      <w:r w:rsidRPr="00C47C3E">
        <w:rPr>
          <w:sz w:val="16"/>
        </w:rPr>
        <w:t xml:space="preserve"> the </w:t>
      </w:r>
      <w:r w:rsidRPr="00056BBD">
        <w:rPr>
          <w:rStyle w:val="Emphasis"/>
          <w:highlight w:val="green"/>
        </w:rPr>
        <w:t>services</w:t>
      </w:r>
      <w:r w:rsidRPr="00C47C3E">
        <w:rPr>
          <w:sz w:val="16"/>
        </w:rPr>
        <w:t xml:space="preserve"> that </w:t>
      </w:r>
      <w:r w:rsidRPr="00C47C3E">
        <w:rPr>
          <w:rStyle w:val="StyleUnderline"/>
        </w:rPr>
        <w:t>we rely on</w:t>
      </w:r>
      <w:r w:rsidRPr="00C47C3E">
        <w:rPr>
          <w:sz w:val="16"/>
        </w:rPr>
        <w:t xml:space="preserve"> today </w:t>
      </w:r>
      <w:r w:rsidRPr="00C47C3E">
        <w:rPr>
          <w:rStyle w:val="StyleUnderline"/>
        </w:rPr>
        <w:t>that emit fossil fuels</w:t>
      </w:r>
      <w:r w:rsidRPr="00C47C3E">
        <w:rPr>
          <w:sz w:val="16"/>
        </w:rPr>
        <w:t xml:space="preserve"> — electricity, transportation, heating, food — </w:t>
      </w:r>
      <w:r w:rsidRPr="00056BBD">
        <w:rPr>
          <w:rStyle w:val="StyleUnderline"/>
          <w:highlight w:val="green"/>
        </w:rPr>
        <w:t>can</w:t>
      </w:r>
      <w:r w:rsidRPr="00C47C3E">
        <w:rPr>
          <w:sz w:val="16"/>
        </w:rPr>
        <w:t xml:space="preserve"> in principle </w:t>
      </w:r>
      <w:r w:rsidRPr="00056BBD">
        <w:rPr>
          <w:rStyle w:val="StyleUnderline"/>
          <w:highlight w:val="green"/>
        </w:rPr>
        <w:t>be replaced</w:t>
      </w:r>
      <w:r w:rsidRPr="00C47C3E">
        <w:rPr>
          <w:rStyle w:val="StyleUnderline"/>
        </w:rPr>
        <w:t xml:space="preserve"> by</w:t>
      </w:r>
      <w:r w:rsidRPr="00C47C3E">
        <w:rPr>
          <w:rStyle w:val="Emphasis"/>
        </w:rPr>
        <w:t xml:space="preserve"> near-zero carbon alternatives</w:t>
      </w:r>
      <w:r w:rsidRPr="00C47C3E">
        <w:rPr>
          <w:sz w:val="16"/>
        </w:rPr>
        <w:t>, though these are more mature in some sectors (electricity, transportation, buildings) than in others (industrial processes, agriculture).</w:t>
      </w:r>
    </w:p>
    <w:p w14:paraId="1646C4A8" w14:textId="77777777" w:rsidR="00567292" w:rsidRDefault="00567292" w:rsidP="00567292">
      <w:pPr>
        <w:pStyle w:val="Heading4"/>
      </w:pPr>
      <w:r>
        <w:t xml:space="preserve">Crises spur </w:t>
      </w:r>
      <w:r w:rsidRPr="00893AC3">
        <w:rPr>
          <w:u w:val="single"/>
        </w:rPr>
        <w:t>innovation</w:t>
      </w:r>
      <w:r w:rsidRPr="00CF70AB">
        <w:t xml:space="preserve"> – </w:t>
      </w:r>
      <w:r>
        <w:t>internalizes externalities.</w:t>
      </w:r>
    </w:p>
    <w:p w14:paraId="33F31FE6" w14:textId="77777777" w:rsidR="00567292" w:rsidRPr="00893AC3" w:rsidRDefault="00567292" w:rsidP="00567292">
      <w:r w:rsidRPr="002F516B">
        <w:rPr>
          <w:rStyle w:val="Style13ptBold"/>
        </w:rPr>
        <w:t>Bosch 19</w:t>
      </w:r>
      <w:r>
        <w:t xml:space="preserve"> [</w:t>
      </w:r>
      <w:r w:rsidRPr="002F516B">
        <w:t>Stephan</w:t>
      </w:r>
      <w:r>
        <w:t xml:space="preserve"> </w:t>
      </w:r>
      <w:r w:rsidRPr="002F516B">
        <w:t>Bosch</w:t>
      </w:r>
      <w:r>
        <w:t xml:space="preserve"> and </w:t>
      </w:r>
      <w:r w:rsidRPr="002F516B">
        <w:t>Matthias</w:t>
      </w:r>
      <w:r>
        <w:t xml:space="preserve"> </w:t>
      </w:r>
      <w:r w:rsidRPr="002F516B">
        <w:t>Schmidt</w:t>
      </w:r>
      <w:r>
        <w:t xml:space="preserve">, * </w:t>
      </w:r>
      <w:r w:rsidRPr="002F516B">
        <w:t>Institute of Geography, Chair for Human Geography, University of Augsburg</w:t>
      </w:r>
      <w:r>
        <w:t>,</w:t>
      </w:r>
      <w:r w:rsidRPr="002F516B">
        <w:t xml:space="preserve"> </w:t>
      </w:r>
      <w:r>
        <w:t>“</w:t>
      </w:r>
      <w:r w:rsidRPr="002F516B">
        <w:t>Is the post-fossil era necessarily post-capitalistic? – The robustness and capabilities of green capitalism</w:t>
      </w:r>
      <w:r>
        <w:t xml:space="preserve">,” 2019, </w:t>
      </w:r>
      <w:r w:rsidRPr="002F516B">
        <w:rPr>
          <w:i/>
          <w:iCs/>
        </w:rPr>
        <w:t>Ecological Economics</w:t>
      </w:r>
      <w:r>
        <w:t xml:space="preserve">, Vol. 161, pp. </w:t>
      </w:r>
      <w:r w:rsidRPr="002F516B">
        <w:t>270-279</w:t>
      </w:r>
      <w:r>
        <w:t xml:space="preserve">, </w:t>
      </w:r>
      <w:r w:rsidRPr="002F516B">
        <w:t>https://doi.org/10.1016/j.ecolecon.2019.04.001</w:t>
      </w:r>
      <w:r>
        <w:t>, EA]</w:t>
      </w:r>
    </w:p>
    <w:p w14:paraId="111B7D3E" w14:textId="77777777" w:rsidR="00567292" w:rsidRPr="00BA00D0" w:rsidRDefault="00567292" w:rsidP="00567292">
      <w:pPr>
        <w:rPr>
          <w:sz w:val="16"/>
          <w:szCs w:val="16"/>
        </w:rPr>
      </w:pPr>
      <w:r w:rsidRPr="00BA00D0">
        <w:rPr>
          <w:sz w:val="16"/>
          <w:szCs w:val="16"/>
        </w:rPr>
        <w:t>3.2. Crisis as an element of capitalist social order</w:t>
      </w:r>
    </w:p>
    <w:p w14:paraId="66A08053" w14:textId="77777777" w:rsidR="00567292" w:rsidRPr="00BA00D0" w:rsidRDefault="00567292" w:rsidP="00567292">
      <w:pPr>
        <w:rPr>
          <w:rStyle w:val="StyleUnderline"/>
        </w:rPr>
      </w:pPr>
      <w:r w:rsidRPr="00BA00D0">
        <w:rPr>
          <w:sz w:val="16"/>
        </w:rPr>
        <w:t xml:space="preserve">We hold the view that </w:t>
      </w:r>
      <w:r w:rsidRPr="00BA00D0">
        <w:rPr>
          <w:rStyle w:val="StyleUnderline"/>
        </w:rPr>
        <w:t>the occurrence of crises in capitalism is not</w:t>
      </w:r>
      <w:r w:rsidRPr="00BA00D0">
        <w:rPr>
          <w:sz w:val="16"/>
        </w:rPr>
        <w:t xml:space="preserve"> due to it being an ailing, doomed economic order; nor is it a </w:t>
      </w:r>
      <w:r w:rsidRPr="00BA00D0">
        <w:rPr>
          <w:rStyle w:val="StyleUnderline"/>
        </w:rPr>
        <w:t>proof of capitalism's ineptitude for meeting ecological challenges.</w:t>
      </w:r>
      <w:r w:rsidRPr="00BA00D0">
        <w:rPr>
          <w:sz w:val="16"/>
        </w:rPr>
        <w:t xml:space="preserve"> Instead, we deem that </w:t>
      </w:r>
      <w:r w:rsidRPr="00BA00D0">
        <w:rPr>
          <w:rStyle w:val="StyleUnderline"/>
        </w:rPr>
        <w:t>crisis</w:t>
      </w:r>
      <w:r w:rsidRPr="00BA00D0">
        <w:rPr>
          <w:sz w:val="16"/>
        </w:rPr>
        <w:t xml:space="preserve"> is a fundamental element of the capitalist social order that </w:t>
      </w:r>
      <w:proofErr w:type="gramStart"/>
      <w:r w:rsidRPr="00BA00D0">
        <w:rPr>
          <w:sz w:val="16"/>
        </w:rPr>
        <w:t xml:space="preserve">actually </w:t>
      </w:r>
      <w:r w:rsidRPr="00BA00D0">
        <w:rPr>
          <w:rStyle w:val="StyleUnderline"/>
        </w:rPr>
        <w:t>provides</w:t>
      </w:r>
      <w:proofErr w:type="gramEnd"/>
      <w:r w:rsidRPr="00BA00D0">
        <w:rPr>
          <w:rStyle w:val="StyleUnderline"/>
        </w:rPr>
        <w:t xml:space="preserve"> a chance for readjusting economic processes.</w:t>
      </w:r>
    </w:p>
    <w:p w14:paraId="3667D0F6" w14:textId="77777777" w:rsidR="00567292" w:rsidRPr="00BA00D0" w:rsidRDefault="00567292" w:rsidP="00567292">
      <w:pPr>
        <w:rPr>
          <w:sz w:val="16"/>
          <w:szCs w:val="16"/>
        </w:rPr>
      </w:pPr>
      <w:r w:rsidRPr="00BA00D0">
        <w:rPr>
          <w:sz w:val="16"/>
          <w:szCs w:val="16"/>
        </w:rPr>
        <w:t xml:space="preserve">Harvey (2011) explains that anything blocking the circulation and accumulation of capital may pose a threat to the capitalist system and induce a fundamental crisis. The finiteness of fossil fuels is a crisis of this kind (McCarthy, 2015). </w:t>
      </w:r>
      <w:proofErr w:type="spellStart"/>
      <w:r w:rsidRPr="00BA00D0">
        <w:rPr>
          <w:sz w:val="16"/>
          <w:szCs w:val="16"/>
        </w:rPr>
        <w:t>Altvater</w:t>
      </w:r>
      <w:proofErr w:type="spellEnd"/>
      <w:r w:rsidRPr="00BA00D0">
        <w:rPr>
          <w:sz w:val="16"/>
          <w:szCs w:val="16"/>
        </w:rPr>
        <w:t xml:space="preserve"> (2007) is convinced that capitalism will not be able to overcome this crisis; therefore, future technologic progress had to be embedded in a non-fossil, non-capitalist framework. Kallis (2011) also </w:t>
      </w:r>
      <w:proofErr w:type="spellStart"/>
      <w:r w:rsidRPr="00BA00D0">
        <w:rPr>
          <w:sz w:val="16"/>
          <w:szCs w:val="16"/>
        </w:rPr>
        <w:t>emphasises</w:t>
      </w:r>
      <w:proofErr w:type="spellEnd"/>
      <w:r w:rsidRPr="00BA00D0">
        <w:rPr>
          <w:sz w:val="16"/>
          <w:szCs w:val="16"/>
        </w:rPr>
        <w:t xml:space="preserve"> that the approach to a steady state (cf. Daly, 1991, Daly, 2005) will transform the institutional preconditions of property, work, banking, and distribution to such an extent that in the end, it will be impossible to still identify them as capitalistic.</w:t>
      </w:r>
    </w:p>
    <w:p w14:paraId="47C83AEB" w14:textId="77777777" w:rsidR="00567292" w:rsidRPr="00BA00D0" w:rsidRDefault="00567292" w:rsidP="00567292">
      <w:pPr>
        <w:rPr>
          <w:rStyle w:val="Emphasis"/>
        </w:rPr>
      </w:pPr>
      <w:proofErr w:type="gramStart"/>
      <w:r w:rsidRPr="00BA00D0">
        <w:rPr>
          <w:sz w:val="16"/>
        </w:rPr>
        <w:t>With regard to</w:t>
      </w:r>
      <w:proofErr w:type="gramEnd"/>
      <w:r w:rsidRPr="00BA00D0">
        <w:rPr>
          <w:sz w:val="16"/>
        </w:rPr>
        <w:t xml:space="preserve"> Kallis' doubts concerning the institutional robustness of capitalism, Schumpeter points out that precisely </w:t>
      </w:r>
      <w:r w:rsidRPr="00BA00D0">
        <w:rPr>
          <w:rStyle w:val="StyleUnderline"/>
        </w:rPr>
        <w:t>the</w:t>
      </w:r>
      <w:r w:rsidRPr="00BA00D0">
        <w:rPr>
          <w:rStyle w:val="Emphasis"/>
        </w:rPr>
        <w:t xml:space="preserve"> </w:t>
      </w:r>
      <w:r w:rsidRPr="00056BBD">
        <w:rPr>
          <w:rStyle w:val="Emphasis"/>
          <w:highlight w:val="green"/>
        </w:rPr>
        <w:t>ups and downs</w:t>
      </w:r>
      <w:r w:rsidRPr="00BA00D0">
        <w:rPr>
          <w:rStyle w:val="StyleUnderline"/>
        </w:rPr>
        <w:t xml:space="preserve"> of industrial development, which are</w:t>
      </w:r>
      <w:r w:rsidRPr="00BA00D0">
        <w:rPr>
          <w:sz w:val="16"/>
        </w:rPr>
        <w:t xml:space="preserve"> the </w:t>
      </w:r>
      <w:r w:rsidRPr="00BA00D0">
        <w:rPr>
          <w:rStyle w:val="StyleUnderline"/>
        </w:rPr>
        <w:t xml:space="preserve">outcomes of successful innovations' intensifying competition, </w:t>
      </w:r>
      <w:r w:rsidRPr="00056BBD">
        <w:rPr>
          <w:rStyle w:val="Emphasis"/>
          <w:highlight w:val="green"/>
        </w:rPr>
        <w:t>enable progress</w:t>
      </w:r>
      <w:r w:rsidRPr="00BA00D0">
        <w:rPr>
          <w:sz w:val="16"/>
        </w:rPr>
        <w:t xml:space="preserve"> (Herzog and </w:t>
      </w:r>
      <w:proofErr w:type="spellStart"/>
      <w:r w:rsidRPr="00BA00D0">
        <w:rPr>
          <w:sz w:val="16"/>
        </w:rPr>
        <w:t>Honneth</w:t>
      </w:r>
      <w:proofErr w:type="spellEnd"/>
      <w:r w:rsidRPr="00BA00D0">
        <w:rPr>
          <w:sz w:val="16"/>
        </w:rPr>
        <w:t xml:space="preserve">, 2016). As crises therefore represent an immanent part of the capitalist system, an </w:t>
      </w:r>
      <w:r w:rsidRPr="00056BBD">
        <w:rPr>
          <w:rStyle w:val="StyleUnderline"/>
          <w:highlight w:val="green"/>
        </w:rPr>
        <w:t>environmental</w:t>
      </w:r>
      <w:r w:rsidRPr="00BA00D0">
        <w:rPr>
          <w:rStyle w:val="StyleUnderline"/>
        </w:rPr>
        <w:t xml:space="preserve"> and resources-related </w:t>
      </w:r>
      <w:r w:rsidRPr="00056BBD">
        <w:rPr>
          <w:rStyle w:val="StyleUnderline"/>
          <w:highlight w:val="green"/>
        </w:rPr>
        <w:t>crisis</w:t>
      </w:r>
      <w:r w:rsidRPr="00BA00D0">
        <w:rPr>
          <w:rStyle w:val="StyleUnderline"/>
        </w:rPr>
        <w:t xml:space="preserve"> caused by the capitalistic process </w:t>
      </w:r>
      <w:r w:rsidRPr="00056BBD">
        <w:rPr>
          <w:rStyle w:val="Emphasis"/>
          <w:highlight w:val="green"/>
        </w:rPr>
        <w:t>does not provide</w:t>
      </w:r>
      <w:r w:rsidRPr="00BA00D0">
        <w:rPr>
          <w:rStyle w:val="Emphasis"/>
        </w:rPr>
        <w:t xml:space="preserve"> sufficient </w:t>
      </w:r>
      <w:r w:rsidRPr="00056BBD">
        <w:rPr>
          <w:rStyle w:val="Emphasis"/>
          <w:highlight w:val="green"/>
        </w:rPr>
        <w:t>evidence</w:t>
      </w:r>
      <w:r w:rsidRPr="00056BBD">
        <w:rPr>
          <w:rStyle w:val="StyleUnderline"/>
          <w:highlight w:val="green"/>
        </w:rPr>
        <w:t xml:space="preserve"> to suggest</w:t>
      </w:r>
      <w:r w:rsidRPr="00BA00D0">
        <w:rPr>
          <w:sz w:val="16"/>
        </w:rPr>
        <w:t xml:space="preserve"> a possible </w:t>
      </w:r>
      <w:r w:rsidRPr="00056BBD">
        <w:rPr>
          <w:rStyle w:val="StyleUnderline"/>
          <w:highlight w:val="green"/>
        </w:rPr>
        <w:t>downfall</w:t>
      </w:r>
      <w:r w:rsidRPr="00BA00D0">
        <w:rPr>
          <w:rStyle w:val="StyleUnderline"/>
        </w:rPr>
        <w:t xml:space="preserve"> of the capitalistic social order.</w:t>
      </w:r>
      <w:r w:rsidRPr="00BA00D0">
        <w:rPr>
          <w:sz w:val="16"/>
        </w:rPr>
        <w:t xml:space="preserve"> The crisis might even be taken as proof of an economic cycle, if it is regarded as a period of depression between the dwindling fossil and the emerging regenerative age. </w:t>
      </w:r>
      <w:proofErr w:type="spellStart"/>
      <w:r w:rsidRPr="00BA00D0">
        <w:rPr>
          <w:sz w:val="16"/>
        </w:rPr>
        <w:t>Böhm</w:t>
      </w:r>
      <w:proofErr w:type="spellEnd"/>
      <w:r w:rsidRPr="00BA00D0">
        <w:rPr>
          <w:sz w:val="16"/>
        </w:rPr>
        <w:t xml:space="preserve"> et al. (2012) and McCarthy (2015) confirm that </w:t>
      </w:r>
      <w:r w:rsidRPr="00056BBD">
        <w:rPr>
          <w:rStyle w:val="StyleUnderline"/>
          <w:highlight w:val="green"/>
        </w:rPr>
        <w:t xml:space="preserve">capitalism </w:t>
      </w:r>
      <w:proofErr w:type="gramStart"/>
      <w:r w:rsidRPr="00056BBD">
        <w:rPr>
          <w:rStyle w:val="StyleUnderline"/>
          <w:highlight w:val="green"/>
        </w:rPr>
        <w:t xml:space="preserve">is capable of </w:t>
      </w:r>
      <w:r w:rsidRPr="00056BBD">
        <w:rPr>
          <w:rStyle w:val="Emphasis"/>
          <w:highlight w:val="green"/>
        </w:rPr>
        <w:t>overcoming</w:t>
      </w:r>
      <w:proofErr w:type="gramEnd"/>
      <w:r w:rsidRPr="00BA00D0">
        <w:rPr>
          <w:rStyle w:val="StyleUnderline"/>
        </w:rPr>
        <w:t xml:space="preserve"> </w:t>
      </w:r>
      <w:r w:rsidRPr="00BA00D0">
        <w:rPr>
          <w:rStyle w:val="Emphasis"/>
        </w:rPr>
        <w:t>even</w:t>
      </w:r>
      <w:r w:rsidRPr="00BA00D0">
        <w:rPr>
          <w:rStyle w:val="StyleUnderline"/>
        </w:rPr>
        <w:t xml:space="preserve"> </w:t>
      </w:r>
      <w:r w:rsidRPr="00056BBD">
        <w:rPr>
          <w:rStyle w:val="Emphasis"/>
          <w:highlight w:val="green"/>
        </w:rPr>
        <w:t>fundamental</w:t>
      </w:r>
      <w:r w:rsidRPr="00056BBD">
        <w:rPr>
          <w:rStyle w:val="StyleUnderline"/>
          <w:highlight w:val="green"/>
        </w:rPr>
        <w:t xml:space="preserve"> </w:t>
      </w:r>
      <w:r w:rsidRPr="00056BBD">
        <w:rPr>
          <w:rStyle w:val="Emphasis"/>
          <w:highlight w:val="green"/>
        </w:rPr>
        <w:t>crises</w:t>
      </w:r>
      <w:r w:rsidRPr="00BA00D0">
        <w:rPr>
          <w:sz w:val="16"/>
        </w:rPr>
        <w:t xml:space="preserve">, </w:t>
      </w:r>
      <w:proofErr w:type="gramStart"/>
      <w:r w:rsidRPr="00BA00D0">
        <w:rPr>
          <w:sz w:val="16"/>
        </w:rPr>
        <w:t xml:space="preserve">actually </w:t>
      </w:r>
      <w:r w:rsidRPr="00056BBD">
        <w:rPr>
          <w:rStyle w:val="StyleUnderline"/>
          <w:highlight w:val="green"/>
        </w:rPr>
        <w:t>using</w:t>
      </w:r>
      <w:proofErr w:type="gramEnd"/>
      <w:r w:rsidRPr="00056BBD">
        <w:rPr>
          <w:rStyle w:val="StyleUnderline"/>
          <w:highlight w:val="green"/>
        </w:rPr>
        <w:t xml:space="preserve"> these as starting points</w:t>
      </w:r>
      <w:r w:rsidRPr="00BA00D0">
        <w:rPr>
          <w:rStyle w:val="StyleUnderline"/>
        </w:rPr>
        <w:t xml:space="preserve"> of its</w:t>
      </w:r>
      <w:r w:rsidRPr="00BA00D0">
        <w:rPr>
          <w:sz w:val="16"/>
        </w:rPr>
        <w:t xml:space="preserve"> further </w:t>
      </w:r>
      <w:r w:rsidRPr="00BA00D0">
        <w:rPr>
          <w:rStyle w:val="StyleUnderline"/>
        </w:rPr>
        <w:t>expansion</w:t>
      </w:r>
      <w:r w:rsidRPr="00BA00D0">
        <w:rPr>
          <w:sz w:val="16"/>
        </w:rPr>
        <w:t xml:space="preserve">. Concerning the environmental crisis, Harriss-White and Harriss (2007) also concede that the deployment of </w:t>
      </w:r>
      <w:r w:rsidRPr="00056BBD">
        <w:rPr>
          <w:rStyle w:val="Emphasis"/>
          <w:highlight w:val="green"/>
        </w:rPr>
        <w:t>renewable energies</w:t>
      </w:r>
      <w:r w:rsidRPr="00BA00D0">
        <w:rPr>
          <w:rStyle w:val="StyleUnderline"/>
        </w:rPr>
        <w:t xml:space="preserve"> holds the potential of</w:t>
      </w:r>
      <w:r w:rsidRPr="00BA00D0">
        <w:rPr>
          <w:sz w:val="16"/>
        </w:rPr>
        <w:t xml:space="preserve"> founding </w:t>
      </w:r>
      <w:r w:rsidRPr="00BA00D0">
        <w:rPr>
          <w:rStyle w:val="StyleUnderline"/>
        </w:rPr>
        <w:t>a new form of capitalism</w:t>
      </w:r>
      <w:r w:rsidRPr="00BA00D0">
        <w:rPr>
          <w:sz w:val="16"/>
        </w:rPr>
        <w:t xml:space="preserve"> that is </w:t>
      </w:r>
      <w:proofErr w:type="spellStart"/>
      <w:r w:rsidRPr="00BA00D0">
        <w:rPr>
          <w:rStyle w:val="StyleUnderline"/>
        </w:rPr>
        <w:t>characterised</w:t>
      </w:r>
      <w:proofErr w:type="spellEnd"/>
      <w:r w:rsidRPr="00BA00D0">
        <w:rPr>
          <w:rStyle w:val="StyleUnderline"/>
        </w:rPr>
        <w:t xml:space="preserve"> by</w:t>
      </w:r>
      <w:r w:rsidRPr="00BA00D0">
        <w:rPr>
          <w:sz w:val="16"/>
        </w:rPr>
        <w:t xml:space="preserve"> a much </w:t>
      </w:r>
      <w:r w:rsidRPr="00BA00D0">
        <w:rPr>
          <w:rStyle w:val="StyleUnderline"/>
        </w:rPr>
        <w:t>lower</w:t>
      </w:r>
      <w:r w:rsidRPr="00BA00D0">
        <w:rPr>
          <w:sz w:val="16"/>
        </w:rPr>
        <w:t xml:space="preserve"> degree of </w:t>
      </w:r>
      <w:r w:rsidRPr="00BA00D0">
        <w:rPr>
          <w:rStyle w:val="StyleUnderline"/>
        </w:rPr>
        <w:t>materialistic lavishness.</w:t>
      </w:r>
      <w:r w:rsidRPr="00BA00D0">
        <w:rPr>
          <w:sz w:val="16"/>
        </w:rPr>
        <w:t xml:space="preserve"> Bettini and </w:t>
      </w:r>
      <w:proofErr w:type="spellStart"/>
      <w:r w:rsidRPr="00BA00D0">
        <w:rPr>
          <w:sz w:val="16"/>
        </w:rPr>
        <w:t>Karaliotas</w:t>
      </w:r>
      <w:proofErr w:type="spellEnd"/>
      <w:r w:rsidRPr="00BA00D0">
        <w:rPr>
          <w:sz w:val="16"/>
        </w:rPr>
        <w:t xml:space="preserve"> (2013) </w:t>
      </w:r>
      <w:proofErr w:type="spellStart"/>
      <w:r w:rsidRPr="00BA00D0">
        <w:rPr>
          <w:sz w:val="16"/>
        </w:rPr>
        <w:t>emphasise</w:t>
      </w:r>
      <w:proofErr w:type="spellEnd"/>
      <w:r w:rsidRPr="00BA00D0">
        <w:rPr>
          <w:sz w:val="16"/>
        </w:rPr>
        <w:t xml:space="preserve"> that from a neo-liberal point of view, </w:t>
      </w:r>
      <w:r w:rsidRPr="00BA00D0">
        <w:rPr>
          <w:rStyle w:val="StyleUnderline"/>
        </w:rPr>
        <w:t>the accusation of capitalism bringing about</w:t>
      </w:r>
      <w:r w:rsidRPr="00BA00D0">
        <w:rPr>
          <w:sz w:val="16"/>
        </w:rPr>
        <w:t xml:space="preserve"> a resources-related and </w:t>
      </w:r>
      <w:r w:rsidRPr="00BA00D0">
        <w:rPr>
          <w:rStyle w:val="StyleUnderline"/>
        </w:rPr>
        <w:t xml:space="preserve">environmental </w:t>
      </w:r>
      <w:r w:rsidRPr="00056BBD">
        <w:rPr>
          <w:rStyle w:val="StyleUnderline"/>
          <w:highlight w:val="green"/>
        </w:rPr>
        <w:t>crisis</w:t>
      </w:r>
      <w:r w:rsidRPr="00BA00D0">
        <w:rPr>
          <w:sz w:val="16"/>
        </w:rPr>
        <w:t xml:space="preserve"> does not at all provoke self-doubts. Rather, it </w:t>
      </w:r>
      <w:r w:rsidRPr="00056BBD">
        <w:rPr>
          <w:rStyle w:val="StyleUnderline"/>
          <w:highlight w:val="green"/>
        </w:rPr>
        <w:t>caused</w:t>
      </w:r>
      <w:r w:rsidRPr="00BA00D0">
        <w:rPr>
          <w:sz w:val="16"/>
        </w:rPr>
        <w:t xml:space="preserve"> the </w:t>
      </w:r>
      <w:r w:rsidRPr="00BA00D0">
        <w:rPr>
          <w:rStyle w:val="Emphasis"/>
        </w:rPr>
        <w:t xml:space="preserve">profitable marketing of </w:t>
      </w:r>
      <w:r w:rsidRPr="00056BBD">
        <w:rPr>
          <w:rStyle w:val="Emphasis"/>
          <w:highlight w:val="green"/>
        </w:rPr>
        <w:t>adequate</w:t>
      </w:r>
      <w:r w:rsidRPr="00056BBD">
        <w:rPr>
          <w:rStyle w:val="StyleUnderline"/>
          <w:highlight w:val="green"/>
        </w:rPr>
        <w:t xml:space="preserve"> </w:t>
      </w:r>
      <w:r w:rsidRPr="00056BBD">
        <w:rPr>
          <w:rStyle w:val="Emphasis"/>
          <w:highlight w:val="green"/>
        </w:rPr>
        <w:t>approaches</w:t>
      </w:r>
      <w:r w:rsidRPr="00BA00D0">
        <w:rPr>
          <w:rStyle w:val="StyleUnderline"/>
        </w:rPr>
        <w:t xml:space="preserve"> to solutions in</w:t>
      </w:r>
      <w:r w:rsidRPr="00BA00D0">
        <w:rPr>
          <w:sz w:val="16"/>
        </w:rPr>
        <w:t xml:space="preserve"> the field of </w:t>
      </w:r>
      <w:r w:rsidRPr="00BA00D0">
        <w:rPr>
          <w:rStyle w:val="StyleUnderline"/>
        </w:rPr>
        <w:t xml:space="preserve">resource depletion and environmental impacts </w:t>
      </w:r>
      <w:r w:rsidRPr="00056BBD">
        <w:rPr>
          <w:rStyle w:val="StyleUnderline"/>
          <w:highlight w:val="green"/>
        </w:rPr>
        <w:t xml:space="preserve">to </w:t>
      </w:r>
      <w:r w:rsidRPr="00056BBD">
        <w:rPr>
          <w:rStyle w:val="Emphasis"/>
          <w:highlight w:val="green"/>
        </w:rPr>
        <w:t>move into economic focus</w:t>
      </w:r>
      <w:r w:rsidRPr="00BA00D0">
        <w:rPr>
          <w:sz w:val="16"/>
        </w:rPr>
        <w:t xml:space="preserve">. Even </w:t>
      </w:r>
      <w:proofErr w:type="spellStart"/>
      <w:r w:rsidRPr="00BA00D0">
        <w:rPr>
          <w:sz w:val="16"/>
        </w:rPr>
        <w:t>Altvater</w:t>
      </w:r>
      <w:proofErr w:type="spellEnd"/>
      <w:r w:rsidRPr="00BA00D0">
        <w:rPr>
          <w:sz w:val="16"/>
        </w:rPr>
        <w:t xml:space="preserve"> (2007) points out that the </w:t>
      </w:r>
      <w:proofErr w:type="spellStart"/>
      <w:r w:rsidRPr="00056BBD">
        <w:rPr>
          <w:rStyle w:val="Emphasis"/>
          <w:highlight w:val="green"/>
        </w:rPr>
        <w:t>externalised</w:t>
      </w:r>
      <w:proofErr w:type="spellEnd"/>
      <w:r w:rsidRPr="00056BBD">
        <w:rPr>
          <w:rStyle w:val="StyleUnderline"/>
          <w:highlight w:val="green"/>
        </w:rPr>
        <w:t xml:space="preserve"> </w:t>
      </w:r>
      <w:r w:rsidRPr="00056BBD">
        <w:rPr>
          <w:rStyle w:val="Emphasis"/>
          <w:highlight w:val="green"/>
        </w:rPr>
        <w:t>effects</w:t>
      </w:r>
      <w:r w:rsidRPr="00BA00D0">
        <w:rPr>
          <w:rStyle w:val="StyleUnderline"/>
        </w:rPr>
        <w:t xml:space="preserve"> of production and consumption on nature become relevant for companies once they </w:t>
      </w:r>
      <w:proofErr w:type="spellStart"/>
      <w:r w:rsidRPr="00056BBD">
        <w:rPr>
          <w:rStyle w:val="Emphasis"/>
          <w:highlight w:val="green"/>
        </w:rPr>
        <w:t>jeopardise</w:t>
      </w:r>
      <w:proofErr w:type="spellEnd"/>
      <w:r w:rsidRPr="00BA00D0">
        <w:rPr>
          <w:rStyle w:val="StyleUnderline"/>
        </w:rPr>
        <w:t xml:space="preserve"> </w:t>
      </w:r>
      <w:r w:rsidRPr="00BA00D0">
        <w:rPr>
          <w:rStyle w:val="Emphasis"/>
        </w:rPr>
        <w:t>profitability</w:t>
      </w:r>
      <w:r w:rsidRPr="00BA00D0">
        <w:rPr>
          <w:rStyle w:val="StyleUnderline"/>
        </w:rPr>
        <w:t xml:space="preserve"> and </w:t>
      </w:r>
      <w:r w:rsidRPr="00056BBD">
        <w:rPr>
          <w:rStyle w:val="Emphasis"/>
          <w:highlight w:val="green"/>
        </w:rPr>
        <w:t>accumulation</w:t>
      </w:r>
      <w:r w:rsidRPr="00BA00D0">
        <w:rPr>
          <w:sz w:val="16"/>
        </w:rPr>
        <w:t xml:space="preserve">. In that case, </w:t>
      </w:r>
      <w:r w:rsidRPr="00BA00D0">
        <w:rPr>
          <w:rStyle w:val="StyleUnderline"/>
        </w:rPr>
        <w:t xml:space="preserve">environmental </w:t>
      </w:r>
      <w:r w:rsidRPr="00056BBD">
        <w:rPr>
          <w:rStyle w:val="StyleUnderline"/>
          <w:highlight w:val="green"/>
        </w:rPr>
        <w:t>problems</w:t>
      </w:r>
      <w:r w:rsidRPr="00BA00D0">
        <w:rPr>
          <w:rStyle w:val="StyleUnderline"/>
        </w:rPr>
        <w:t xml:space="preserve"> and their solutions </w:t>
      </w:r>
      <w:r w:rsidRPr="00056BBD">
        <w:rPr>
          <w:rStyle w:val="Emphasis"/>
          <w:highlight w:val="green"/>
        </w:rPr>
        <w:t>can</w:t>
      </w:r>
      <w:r w:rsidRPr="00BA00D0">
        <w:rPr>
          <w:sz w:val="16"/>
        </w:rPr>
        <w:t xml:space="preserve"> </w:t>
      </w:r>
      <w:proofErr w:type="gramStart"/>
      <w:r w:rsidRPr="00BA00D0">
        <w:rPr>
          <w:sz w:val="16"/>
        </w:rPr>
        <w:t xml:space="preserve">actually </w:t>
      </w:r>
      <w:r w:rsidRPr="00056BBD">
        <w:rPr>
          <w:rStyle w:val="Emphasis"/>
          <w:highlight w:val="green"/>
        </w:rPr>
        <w:t>be</w:t>
      </w:r>
      <w:proofErr w:type="gramEnd"/>
      <w:r w:rsidRPr="00056BBD">
        <w:rPr>
          <w:rStyle w:val="Emphasis"/>
          <w:highlight w:val="green"/>
        </w:rPr>
        <w:t xml:space="preserve"> made part of capitalist logic.</w:t>
      </w:r>
      <w:r w:rsidRPr="00BA00D0">
        <w:rPr>
          <w:sz w:val="16"/>
        </w:rPr>
        <w:t xml:space="preserve"> Solomon and Krishna (2011) are convinced that </w:t>
      </w:r>
      <w:proofErr w:type="gramStart"/>
      <w:r w:rsidRPr="00BA00D0">
        <w:rPr>
          <w:sz w:val="16"/>
        </w:rPr>
        <w:t xml:space="preserve">in order </w:t>
      </w:r>
      <w:r w:rsidRPr="00BA00D0">
        <w:rPr>
          <w:rStyle w:val="StyleUnderline"/>
        </w:rPr>
        <w:t>to</w:t>
      </w:r>
      <w:proofErr w:type="gramEnd"/>
      <w:r w:rsidRPr="00BA00D0">
        <w:rPr>
          <w:rStyle w:val="StyleUnderline"/>
        </w:rPr>
        <w:t xml:space="preserve"> solve the environmental crisis, it </w:t>
      </w:r>
      <w:proofErr w:type="gramStart"/>
      <w:r w:rsidRPr="00BA00D0">
        <w:rPr>
          <w:rStyle w:val="StyleUnderline"/>
        </w:rPr>
        <w:t>were</w:t>
      </w:r>
      <w:proofErr w:type="gramEnd"/>
      <w:r w:rsidRPr="00BA00D0">
        <w:rPr>
          <w:rStyle w:val="StyleUnderline"/>
        </w:rPr>
        <w:t xml:space="preserve"> not even necessary to achieve further technologic breakthroughs, as</w:t>
      </w:r>
      <w:r w:rsidRPr="00BA00D0">
        <w:rPr>
          <w:sz w:val="16"/>
        </w:rPr>
        <w:t xml:space="preserve"> the </w:t>
      </w:r>
      <w:r w:rsidRPr="00056BBD">
        <w:rPr>
          <w:rStyle w:val="StyleUnderline"/>
          <w:highlight w:val="green"/>
        </w:rPr>
        <w:t>technologies</w:t>
      </w:r>
      <w:r w:rsidRPr="00BA00D0">
        <w:rPr>
          <w:rStyle w:val="StyleUnderline"/>
        </w:rPr>
        <w:t xml:space="preserve"> needed for</w:t>
      </w:r>
      <w:r w:rsidRPr="00BA00D0">
        <w:rPr>
          <w:sz w:val="16"/>
        </w:rPr>
        <w:t xml:space="preserve"> the </w:t>
      </w:r>
      <w:r w:rsidRPr="00BA00D0">
        <w:rPr>
          <w:rStyle w:val="StyleUnderline"/>
        </w:rPr>
        <w:t>remodeling</w:t>
      </w:r>
      <w:r w:rsidRPr="00BA00D0">
        <w:rPr>
          <w:sz w:val="16"/>
        </w:rPr>
        <w:t xml:space="preserve"> of </w:t>
      </w:r>
      <w:r w:rsidRPr="00BA00D0">
        <w:rPr>
          <w:rStyle w:val="StyleUnderline"/>
        </w:rPr>
        <w:t xml:space="preserve">society towards energy efficiency </w:t>
      </w:r>
      <w:r w:rsidRPr="00056BBD">
        <w:rPr>
          <w:rStyle w:val="StyleUnderline"/>
          <w:highlight w:val="green"/>
        </w:rPr>
        <w:t xml:space="preserve">were </w:t>
      </w:r>
      <w:r w:rsidRPr="00056BBD">
        <w:rPr>
          <w:rStyle w:val="Emphasis"/>
          <w:highlight w:val="green"/>
        </w:rPr>
        <w:t xml:space="preserve">already mature </w:t>
      </w:r>
      <w:r w:rsidRPr="00056BBD">
        <w:rPr>
          <w:rStyle w:val="StyleUnderline"/>
          <w:highlight w:val="green"/>
        </w:rPr>
        <w:t xml:space="preserve">and </w:t>
      </w:r>
      <w:r w:rsidRPr="00056BBD">
        <w:rPr>
          <w:rStyle w:val="Emphasis"/>
          <w:highlight w:val="green"/>
        </w:rPr>
        <w:t>cost-efficient.</w:t>
      </w:r>
    </w:p>
    <w:p w14:paraId="67892322" w14:textId="77777777" w:rsidR="00567292" w:rsidRDefault="00567292" w:rsidP="00567292">
      <w:pPr>
        <w:rPr>
          <w:rStyle w:val="StyleUnderline"/>
        </w:rPr>
      </w:pPr>
      <w:r w:rsidRPr="00BA00D0">
        <w:rPr>
          <w:sz w:val="16"/>
        </w:rPr>
        <w:t xml:space="preserve">Even if capitalism might be sufficiently robust, Kallis (2011) still takes the crisis as a chance to break up obstructive social and political lock-ins that have hitherto seemed unalterable and have </w:t>
      </w:r>
      <w:proofErr w:type="gramStart"/>
      <w:r w:rsidRPr="00BA00D0">
        <w:rPr>
          <w:sz w:val="16"/>
        </w:rPr>
        <w:t>lead</w:t>
      </w:r>
      <w:proofErr w:type="gramEnd"/>
      <w:r w:rsidRPr="00BA00D0">
        <w:rPr>
          <w:sz w:val="16"/>
        </w:rPr>
        <w:t xml:space="preserve"> into the crisis. Yet he does not regard the ability of social and political transformation to be inherent in the traits of market, but as a characteristic of a social order orientated towards degrowth. Certainly, Kallis is right in saying that the market is hard to control, making a concerted transformation towards sustainability difficult. Still his criticism only refers to that form of capitalism which Schumpeter </w:t>
      </w:r>
      <w:proofErr w:type="spellStart"/>
      <w:r w:rsidRPr="00BA00D0">
        <w:rPr>
          <w:sz w:val="16"/>
        </w:rPr>
        <w:t>characterised</w:t>
      </w:r>
      <w:proofErr w:type="spellEnd"/>
      <w:r w:rsidRPr="00BA00D0">
        <w:rPr>
          <w:sz w:val="16"/>
        </w:rPr>
        <w:t xml:space="preserve"> as </w:t>
      </w:r>
      <w:proofErr w:type="spellStart"/>
      <w:r w:rsidRPr="00BA00D0">
        <w:rPr>
          <w:sz w:val="16"/>
        </w:rPr>
        <w:t>trustified</w:t>
      </w:r>
      <w:proofErr w:type="spellEnd"/>
      <w:r w:rsidRPr="00BA00D0">
        <w:rPr>
          <w:sz w:val="16"/>
        </w:rPr>
        <w:t xml:space="preserve"> capitalism and which does lead to ecologically problematic lock-in effects. The criticism </w:t>
      </w:r>
      <w:r w:rsidRPr="00BA00D0">
        <w:rPr>
          <w:sz w:val="16"/>
        </w:rPr>
        <w:lastRenderedPageBreak/>
        <w:t xml:space="preserve">cannot, however, be applied to </w:t>
      </w:r>
      <w:r w:rsidRPr="00BA00D0">
        <w:rPr>
          <w:rStyle w:val="StyleUnderline"/>
        </w:rPr>
        <w:t>competitive capitalism</w:t>
      </w:r>
      <w:r w:rsidRPr="00BA00D0">
        <w:rPr>
          <w:sz w:val="16"/>
        </w:rPr>
        <w:t xml:space="preserve">, which </w:t>
      </w:r>
      <w:r w:rsidRPr="00BA00D0">
        <w:rPr>
          <w:rStyle w:val="StyleUnderline"/>
        </w:rPr>
        <w:t>generates</w:t>
      </w:r>
      <w:r w:rsidRPr="00BA00D0">
        <w:rPr>
          <w:sz w:val="16"/>
        </w:rPr>
        <w:t xml:space="preserve"> those basic </w:t>
      </w:r>
      <w:r w:rsidRPr="00BA00D0">
        <w:rPr>
          <w:rStyle w:val="StyleUnderline"/>
        </w:rPr>
        <w:t>innovations giving rise to</w:t>
      </w:r>
      <w:r w:rsidRPr="00BA00D0">
        <w:rPr>
          <w:sz w:val="16"/>
        </w:rPr>
        <w:t xml:space="preserve"> the </w:t>
      </w:r>
      <w:r w:rsidRPr="00BA00D0">
        <w:rPr>
          <w:rStyle w:val="StyleUnderline"/>
        </w:rPr>
        <w:t>revolutionary crises</w:t>
      </w:r>
      <w:r w:rsidRPr="00BA00D0">
        <w:rPr>
          <w:sz w:val="16"/>
        </w:rPr>
        <w:t xml:space="preserve"> described as so fertile by Kallis (2011). Thus, </w:t>
      </w:r>
      <w:r w:rsidRPr="00BA00D0">
        <w:rPr>
          <w:rStyle w:val="StyleUnderline"/>
        </w:rPr>
        <w:t xml:space="preserve">an </w:t>
      </w:r>
      <w:r w:rsidRPr="00056BBD">
        <w:rPr>
          <w:rStyle w:val="StyleUnderline"/>
          <w:highlight w:val="green"/>
        </w:rPr>
        <w:t xml:space="preserve">opportunity is provided for </w:t>
      </w:r>
      <w:r w:rsidRPr="00056BBD">
        <w:rPr>
          <w:rStyle w:val="Emphasis"/>
          <w:highlight w:val="green"/>
        </w:rPr>
        <w:t>alternative social conditions</w:t>
      </w:r>
      <w:r w:rsidRPr="00BA00D0">
        <w:rPr>
          <w:rStyle w:val="Emphasis"/>
        </w:rPr>
        <w:t xml:space="preserve"> to be brought about</w:t>
      </w:r>
      <w:r w:rsidRPr="00BA00D0">
        <w:rPr>
          <w:sz w:val="16"/>
        </w:rPr>
        <w:t xml:space="preserve"> – but </w:t>
      </w:r>
      <w:r w:rsidRPr="00056BBD">
        <w:rPr>
          <w:rStyle w:val="Emphasis"/>
          <w:highlight w:val="green"/>
        </w:rPr>
        <w:t>within the capitalist social order</w:t>
      </w:r>
      <w:r w:rsidRPr="00BA00D0">
        <w:rPr>
          <w:sz w:val="16"/>
        </w:rPr>
        <w:t xml:space="preserve"> – </w:t>
      </w:r>
      <w:r w:rsidRPr="00BA00D0">
        <w:rPr>
          <w:rStyle w:val="StyleUnderline"/>
        </w:rPr>
        <w:t>and</w:t>
      </w:r>
      <w:r w:rsidRPr="00BA00D0">
        <w:rPr>
          <w:sz w:val="16"/>
        </w:rPr>
        <w:t xml:space="preserve"> for </w:t>
      </w:r>
      <w:r w:rsidRPr="00BA00D0">
        <w:rPr>
          <w:rStyle w:val="StyleUnderline"/>
        </w:rPr>
        <w:t>substantiating</w:t>
      </w:r>
      <w:r w:rsidRPr="00BA00D0">
        <w:rPr>
          <w:sz w:val="16"/>
        </w:rPr>
        <w:t xml:space="preserve"> these </w:t>
      </w:r>
      <w:r w:rsidRPr="00BA00D0">
        <w:rPr>
          <w:rStyle w:val="StyleUnderline"/>
        </w:rPr>
        <w:t xml:space="preserve">new conditions through further innovations. </w:t>
      </w:r>
      <w:r w:rsidRPr="00056BBD">
        <w:rPr>
          <w:rStyle w:val="StyleUnderline"/>
          <w:highlight w:val="green"/>
        </w:rPr>
        <w:t>Innovations</w:t>
      </w:r>
      <w:r w:rsidRPr="00BA00D0">
        <w:rPr>
          <w:rStyle w:val="StyleUnderline"/>
        </w:rPr>
        <w:t xml:space="preserve"> may emerge </w:t>
      </w:r>
      <w:r w:rsidRPr="00056BBD">
        <w:rPr>
          <w:rStyle w:val="StyleUnderline"/>
          <w:highlight w:val="green"/>
        </w:rPr>
        <w:t>outside of competition</w:t>
      </w:r>
      <w:r w:rsidRPr="00BA00D0">
        <w:rPr>
          <w:rStyle w:val="StyleUnderline"/>
        </w:rPr>
        <w:t xml:space="preserve"> and market economy, but will</w:t>
      </w:r>
      <w:r w:rsidRPr="00BA00D0">
        <w:rPr>
          <w:sz w:val="16"/>
        </w:rPr>
        <w:t xml:space="preserve"> then </w:t>
      </w:r>
      <w:r w:rsidRPr="00056BBD">
        <w:rPr>
          <w:rStyle w:val="Emphasis"/>
          <w:highlight w:val="green"/>
        </w:rPr>
        <w:t xml:space="preserve">lack </w:t>
      </w:r>
      <w:r w:rsidRPr="00BA00D0">
        <w:rPr>
          <w:rStyle w:val="Emphasis"/>
        </w:rPr>
        <w:t xml:space="preserve">the required </w:t>
      </w:r>
      <w:r w:rsidRPr="00056BBD">
        <w:rPr>
          <w:rStyle w:val="Emphasis"/>
          <w:highlight w:val="green"/>
        </w:rPr>
        <w:t>frequency and force</w:t>
      </w:r>
      <w:r w:rsidRPr="00BA00D0">
        <w:rPr>
          <w:rStyle w:val="StyleUnderline"/>
        </w:rPr>
        <w:t xml:space="preserve">, as </w:t>
      </w:r>
      <w:r w:rsidRPr="00056BBD">
        <w:rPr>
          <w:rStyle w:val="StyleUnderline"/>
          <w:highlight w:val="green"/>
        </w:rPr>
        <w:t xml:space="preserve">growth represents the </w:t>
      </w:r>
      <w:r w:rsidRPr="00056BBD">
        <w:rPr>
          <w:rStyle w:val="Emphasis"/>
          <w:highlight w:val="green"/>
        </w:rPr>
        <w:t>most important incentive</w:t>
      </w:r>
      <w:r w:rsidRPr="00BA00D0">
        <w:rPr>
          <w:rStyle w:val="Emphasis"/>
        </w:rPr>
        <w:t xml:space="preserve"> of innovation</w:t>
      </w:r>
      <w:r w:rsidRPr="00BA00D0">
        <w:rPr>
          <w:sz w:val="16"/>
        </w:rPr>
        <w:t xml:space="preserve"> (</w:t>
      </w:r>
      <w:proofErr w:type="spellStart"/>
      <w:r w:rsidRPr="00BA00D0">
        <w:rPr>
          <w:sz w:val="16"/>
        </w:rPr>
        <w:t>Wangler</w:t>
      </w:r>
      <w:proofErr w:type="spellEnd"/>
      <w:r w:rsidRPr="00BA00D0">
        <w:rPr>
          <w:sz w:val="16"/>
        </w:rPr>
        <w:t xml:space="preserve">, 2013). On the other hand, a continuous process of innovation again leads to growth, which may revolutionise the present social conditions, as Schumpeter states (Herzog and </w:t>
      </w:r>
      <w:proofErr w:type="spellStart"/>
      <w:r w:rsidRPr="00BA00D0">
        <w:rPr>
          <w:sz w:val="16"/>
        </w:rPr>
        <w:t>Honneth</w:t>
      </w:r>
      <w:proofErr w:type="spellEnd"/>
      <w:r w:rsidRPr="00BA00D0">
        <w:rPr>
          <w:sz w:val="16"/>
        </w:rPr>
        <w:t xml:space="preserve">, 2016). Thereby, a new combination of the given means of production within new sites of production emerges, generating new goods, methods, and markets. Productive resources are applied to hitherto untested usages while being withdrawn from those usages they served before (Geels, 2011). What Kallis (2011) terms </w:t>
      </w:r>
      <w:r w:rsidRPr="00056BBD">
        <w:rPr>
          <w:rStyle w:val="Emphasis"/>
          <w:highlight w:val="green"/>
        </w:rPr>
        <w:t>techno</w:t>
      </w:r>
      <w:r w:rsidRPr="00BA00D0">
        <w:rPr>
          <w:rStyle w:val="Emphasis"/>
        </w:rPr>
        <w:t xml:space="preserve">logical </w:t>
      </w:r>
      <w:r w:rsidRPr="00056BBD">
        <w:rPr>
          <w:rStyle w:val="Emphasis"/>
          <w:highlight w:val="green"/>
        </w:rPr>
        <w:t>optimism</w:t>
      </w:r>
      <w:r w:rsidRPr="00BA00D0">
        <w:rPr>
          <w:rStyle w:val="StyleUnderline"/>
        </w:rPr>
        <w:t xml:space="preserve"> </w:t>
      </w:r>
      <w:proofErr w:type="gramStart"/>
      <w:r w:rsidRPr="00BA00D0">
        <w:rPr>
          <w:rStyle w:val="StyleUnderline"/>
        </w:rPr>
        <w:t>with regard to</w:t>
      </w:r>
      <w:proofErr w:type="gramEnd"/>
      <w:r w:rsidRPr="00BA00D0">
        <w:rPr>
          <w:rStyle w:val="StyleUnderline"/>
        </w:rPr>
        <w:t xml:space="preserve"> the ecological innovative power of capitalism, </w:t>
      </w:r>
      <w:r w:rsidRPr="00056BBD">
        <w:rPr>
          <w:rStyle w:val="StyleUnderline"/>
          <w:highlight w:val="green"/>
        </w:rPr>
        <w:t>is</w:t>
      </w:r>
      <w:r w:rsidRPr="00BA00D0">
        <w:rPr>
          <w:rStyle w:val="StyleUnderline"/>
        </w:rPr>
        <w:t xml:space="preserve"> therefore </w:t>
      </w:r>
      <w:r w:rsidRPr="00056BBD">
        <w:rPr>
          <w:rStyle w:val="Emphasis"/>
          <w:highlight w:val="green"/>
        </w:rPr>
        <w:t>technological</w:t>
      </w:r>
      <w:r w:rsidRPr="00056BBD">
        <w:rPr>
          <w:rStyle w:val="StyleUnderline"/>
          <w:highlight w:val="green"/>
        </w:rPr>
        <w:t xml:space="preserve"> </w:t>
      </w:r>
      <w:r w:rsidRPr="00056BBD">
        <w:rPr>
          <w:rStyle w:val="Emphasis"/>
          <w:highlight w:val="green"/>
        </w:rPr>
        <w:t>realism</w:t>
      </w:r>
      <w:r w:rsidRPr="00BA00D0">
        <w:rPr>
          <w:rStyle w:val="StyleUnderline"/>
        </w:rPr>
        <w:t xml:space="preserve"> in the context of</w:t>
      </w:r>
      <w:r w:rsidRPr="00BA00D0">
        <w:rPr>
          <w:sz w:val="16"/>
        </w:rPr>
        <w:t xml:space="preserve"> Schumpeter's </w:t>
      </w:r>
      <w:r w:rsidRPr="00BA00D0">
        <w:rPr>
          <w:rStyle w:val="StyleUnderline"/>
        </w:rPr>
        <w:t>competitive capitalism.</w:t>
      </w:r>
    </w:p>
    <w:p w14:paraId="71DC3CD6" w14:textId="5EF4AAF8" w:rsidR="00567292" w:rsidRDefault="00567292" w:rsidP="00567292">
      <w:pPr>
        <w:pStyle w:val="Heading1"/>
      </w:pPr>
      <w:r>
        <w:lastRenderedPageBreak/>
        <w:t>1AR</w:t>
      </w:r>
    </w:p>
    <w:p w14:paraId="7B60FB20" w14:textId="27D2EB14" w:rsidR="00567292" w:rsidRPr="00567292" w:rsidRDefault="00567292" w:rsidP="00567292">
      <w:pPr>
        <w:pStyle w:val="Heading2"/>
      </w:pPr>
      <w:r>
        <w:lastRenderedPageBreak/>
        <w:t>Socialism DA</w:t>
      </w:r>
    </w:p>
    <w:p w14:paraId="07D1EF79" w14:textId="77777777" w:rsidR="00567292" w:rsidRPr="00ED657E" w:rsidRDefault="00567292" w:rsidP="00567292">
      <w:pPr>
        <w:pStyle w:val="Heading4"/>
      </w:pPr>
      <w:r>
        <w:t xml:space="preserve">Cap solves war – </w:t>
      </w:r>
      <w:r w:rsidRPr="00ED657E">
        <w:rPr>
          <w:u w:val="single"/>
        </w:rPr>
        <w:t>trade</w:t>
      </w:r>
      <w:r>
        <w:t xml:space="preserve"> and </w:t>
      </w:r>
      <w:proofErr w:type="spellStart"/>
      <w:r w:rsidRPr="00ED657E">
        <w:rPr>
          <w:u w:val="single"/>
        </w:rPr>
        <w:t>contractualism</w:t>
      </w:r>
      <w:proofErr w:type="spellEnd"/>
      <w:r>
        <w:t>.</w:t>
      </w:r>
    </w:p>
    <w:p w14:paraId="1BDCB0FA" w14:textId="77777777" w:rsidR="00567292" w:rsidRPr="00ED657E" w:rsidRDefault="00567292" w:rsidP="00567292">
      <w:r w:rsidRPr="00F87F28">
        <w:rPr>
          <w:rStyle w:val="Style13ptBold"/>
        </w:rPr>
        <w:t>Wright 20</w:t>
      </w:r>
      <w:r w:rsidRPr="00F87F28">
        <w:t xml:space="preserve"> [Walker Wright, Johns Hopkins University, AAP Government Department, Graduate Student, “Commerce and Gentle Mores: Assessing the Empirical Validity of Doux Commerce,” 2020, Thesis, http://jhir.library.jhu.edu/handle/1774.2/63839, EA]</w:t>
      </w:r>
    </w:p>
    <w:p w14:paraId="7C7E2D40" w14:textId="77777777" w:rsidR="00567292" w:rsidRPr="001C1ED1" w:rsidRDefault="00567292" w:rsidP="00567292">
      <w:pPr>
        <w:rPr>
          <w:sz w:val="16"/>
          <w:szCs w:val="16"/>
        </w:rPr>
      </w:pPr>
      <w:r w:rsidRPr="001C1ED1">
        <w:rPr>
          <w:sz w:val="16"/>
          <w:szCs w:val="16"/>
        </w:rPr>
        <w:t>Interstate Violence -- Part A: International Trade and Economic Interdependence</w:t>
      </w:r>
    </w:p>
    <w:p w14:paraId="0F9AE691" w14:textId="77777777" w:rsidR="00567292" w:rsidRPr="001C1ED1" w:rsidRDefault="00567292" w:rsidP="00567292">
      <w:pPr>
        <w:rPr>
          <w:sz w:val="16"/>
        </w:rPr>
      </w:pPr>
      <w:r w:rsidRPr="001C1ED1">
        <w:rPr>
          <w:sz w:val="16"/>
        </w:rPr>
        <w:t xml:space="preserve">International trade currently receives the greatest attention when it comes to the capitalist peace theory and </w:t>
      </w:r>
      <w:r w:rsidRPr="001C1ED1">
        <w:rPr>
          <w:rStyle w:val="StyleUnderline"/>
        </w:rPr>
        <w:t xml:space="preserve">an abundance of empirical studies finds that </w:t>
      </w:r>
      <w:r w:rsidRPr="00056BBD">
        <w:rPr>
          <w:rStyle w:val="Emphasis"/>
          <w:highlight w:val="green"/>
        </w:rPr>
        <w:t>economic interdependence</w:t>
      </w:r>
      <w:r w:rsidRPr="001C1ED1">
        <w:rPr>
          <w:sz w:val="16"/>
        </w:rPr>
        <w:t xml:space="preserve"> indeed </w:t>
      </w:r>
      <w:r w:rsidRPr="00056BBD">
        <w:rPr>
          <w:rStyle w:val="Emphasis"/>
          <w:highlight w:val="green"/>
        </w:rPr>
        <w:t>reduces</w:t>
      </w:r>
      <w:r w:rsidRPr="001C1ED1">
        <w:rPr>
          <w:rStyle w:val="Emphasis"/>
        </w:rPr>
        <w:t xml:space="preserve"> interstate</w:t>
      </w:r>
      <w:r w:rsidRPr="001C1ED1">
        <w:rPr>
          <w:rStyle w:val="StyleUnderline"/>
        </w:rPr>
        <w:t xml:space="preserve"> military </w:t>
      </w:r>
      <w:r w:rsidRPr="00056BBD">
        <w:rPr>
          <w:rStyle w:val="Emphasis"/>
          <w:highlight w:val="green"/>
        </w:rPr>
        <w:t>conflict</w:t>
      </w:r>
      <w:r w:rsidRPr="001C1ED1">
        <w:rPr>
          <w:sz w:val="16"/>
        </w:rPr>
        <w:t xml:space="preserve">.57 As one pair of scholars states, “The positive relationship between economic interdependence and peaceful relationships is so well established that research now focuses on the conditions that cause variations.”58 Collen </w:t>
      </w:r>
      <w:proofErr w:type="spellStart"/>
      <w:r w:rsidRPr="001C1ED1">
        <w:rPr>
          <w:sz w:val="16"/>
        </w:rPr>
        <w:t>Goenner’s</w:t>
      </w:r>
      <w:proofErr w:type="spellEnd"/>
      <w:r w:rsidRPr="001C1ED1">
        <w:rPr>
          <w:sz w:val="16"/>
        </w:rPr>
        <w:t xml:space="preserve"> research appears to solidify the adversarial relationship between trade and violence: not only does trade reduce conflict, conflict in turn reduces trade.59 Blomberg and Hess similarly find that “violence is equivalent approximately to a 30% tariff” on trade.60 This further establishes that trade and conflict are to some degree antithetical to each other.</w:t>
      </w:r>
    </w:p>
    <w:p w14:paraId="448BF4F5" w14:textId="77777777" w:rsidR="00567292" w:rsidRPr="00ED657E" w:rsidRDefault="00567292" w:rsidP="00567292">
      <w:pPr>
        <w:rPr>
          <w:sz w:val="16"/>
          <w:szCs w:val="16"/>
        </w:rPr>
      </w:pPr>
      <w:r w:rsidRPr="00ED657E">
        <w:rPr>
          <w:sz w:val="16"/>
          <w:szCs w:val="16"/>
        </w:rPr>
        <w:t>A few studies offer qualifiers when it comes to trade’s pacific nature. Patrick McDonald finds that it is not merely trade that reduces conflict, but free trade:</w:t>
      </w:r>
    </w:p>
    <w:p w14:paraId="48414241" w14:textId="77777777" w:rsidR="00567292" w:rsidRPr="00ED657E" w:rsidRDefault="00567292" w:rsidP="00567292">
      <w:pPr>
        <w:ind w:left="720"/>
        <w:rPr>
          <w:sz w:val="16"/>
        </w:rPr>
      </w:pPr>
      <w:r w:rsidRPr="001C1ED1">
        <w:rPr>
          <w:rStyle w:val="Emphasis"/>
        </w:rPr>
        <w:t>Free trade</w:t>
      </w:r>
      <w:r w:rsidRPr="00ED657E">
        <w:rPr>
          <w:sz w:val="16"/>
        </w:rPr>
        <w:t xml:space="preserve">, and </w:t>
      </w:r>
      <w:r w:rsidRPr="00ED657E">
        <w:rPr>
          <w:rStyle w:val="StyleUnderline"/>
        </w:rPr>
        <w:t xml:space="preserve">not just trade, </w:t>
      </w:r>
      <w:r w:rsidRPr="001C1ED1">
        <w:rPr>
          <w:rStyle w:val="StyleUnderline"/>
        </w:rPr>
        <w:t xml:space="preserve">promotes peace by </w:t>
      </w:r>
      <w:r w:rsidRPr="001C1ED1">
        <w:rPr>
          <w:rStyle w:val="Emphasis"/>
        </w:rPr>
        <w:t>removing</w:t>
      </w:r>
      <w:r w:rsidRPr="00ED657E">
        <w:rPr>
          <w:sz w:val="16"/>
        </w:rPr>
        <w:t xml:space="preserve"> an important foundation of domestic privilege--</w:t>
      </w:r>
      <w:r w:rsidRPr="001C1ED1">
        <w:rPr>
          <w:rStyle w:val="Emphasis"/>
        </w:rPr>
        <w:t xml:space="preserve">protective </w:t>
      </w:r>
      <w:r w:rsidRPr="00056BBD">
        <w:rPr>
          <w:rStyle w:val="Emphasis"/>
          <w:highlight w:val="green"/>
        </w:rPr>
        <w:t>barriers to trade</w:t>
      </w:r>
      <w:r w:rsidRPr="00ED657E">
        <w:rPr>
          <w:sz w:val="16"/>
        </w:rPr>
        <w:t>--</w:t>
      </w:r>
      <w:r w:rsidRPr="001C1ED1">
        <w:rPr>
          <w:rStyle w:val="StyleUnderline"/>
        </w:rPr>
        <w:t xml:space="preserve">that </w:t>
      </w:r>
      <w:r w:rsidRPr="00056BBD">
        <w:rPr>
          <w:rStyle w:val="StyleUnderline"/>
          <w:highlight w:val="green"/>
        </w:rPr>
        <w:t>enhances</w:t>
      </w:r>
      <w:r w:rsidRPr="00ED657E">
        <w:rPr>
          <w:rStyle w:val="StyleUnderline"/>
        </w:rPr>
        <w:t xml:space="preserve"> the domestic </w:t>
      </w:r>
      <w:r w:rsidRPr="001C1ED1">
        <w:rPr>
          <w:rStyle w:val="StyleUnderline"/>
        </w:rPr>
        <w:t>power of</w:t>
      </w:r>
      <w:r w:rsidRPr="00ED657E">
        <w:rPr>
          <w:sz w:val="16"/>
        </w:rPr>
        <w:t xml:space="preserve"> societal </w:t>
      </w:r>
      <w:r w:rsidRPr="00056BBD">
        <w:rPr>
          <w:rStyle w:val="Emphasis"/>
          <w:highlight w:val="green"/>
        </w:rPr>
        <w:t>groups</w:t>
      </w:r>
      <w:r w:rsidRPr="001C1ED1">
        <w:rPr>
          <w:rStyle w:val="Emphasis"/>
        </w:rPr>
        <w:t xml:space="preserve"> likely </w:t>
      </w:r>
      <w:r w:rsidRPr="00056BBD">
        <w:rPr>
          <w:rStyle w:val="Emphasis"/>
          <w:highlight w:val="green"/>
        </w:rPr>
        <w:t>to support war</w:t>
      </w:r>
      <w:r w:rsidRPr="00056BBD">
        <w:rPr>
          <w:rStyle w:val="StyleUnderline"/>
          <w:highlight w:val="green"/>
        </w:rPr>
        <w:t xml:space="preserve">, </w:t>
      </w:r>
      <w:r w:rsidRPr="00056BBD">
        <w:rPr>
          <w:rStyle w:val="Emphasis"/>
          <w:highlight w:val="green"/>
        </w:rPr>
        <w:t>reduces</w:t>
      </w:r>
      <w:r w:rsidRPr="00ED657E">
        <w:rPr>
          <w:sz w:val="16"/>
        </w:rPr>
        <w:t xml:space="preserve"> the </w:t>
      </w:r>
      <w:r w:rsidRPr="00ED657E">
        <w:rPr>
          <w:rStyle w:val="Emphasis"/>
        </w:rPr>
        <w:t xml:space="preserve">capacity of </w:t>
      </w:r>
      <w:r w:rsidRPr="00056BBD">
        <w:rPr>
          <w:rStyle w:val="Emphasis"/>
          <w:highlight w:val="green"/>
        </w:rPr>
        <w:t>free-trading interests</w:t>
      </w:r>
      <w:r w:rsidRPr="00056BBD">
        <w:rPr>
          <w:rStyle w:val="StyleUnderline"/>
          <w:highlight w:val="green"/>
        </w:rPr>
        <w:t xml:space="preserve"> to limit aggression</w:t>
      </w:r>
      <w:r w:rsidRPr="00ED657E">
        <w:rPr>
          <w:rStyle w:val="StyleUnderline"/>
        </w:rPr>
        <w:t xml:space="preserve"> in foreign policy, </w:t>
      </w:r>
      <w:r w:rsidRPr="00056BBD">
        <w:rPr>
          <w:rStyle w:val="StyleUnderline"/>
          <w:highlight w:val="green"/>
        </w:rPr>
        <w:t>and creates</w:t>
      </w:r>
      <w:r w:rsidRPr="00ED657E">
        <w:rPr>
          <w:rStyle w:val="StyleUnderline"/>
        </w:rPr>
        <w:t xml:space="preserve"> the mechanism by which the state can build</w:t>
      </w:r>
      <w:r w:rsidRPr="00ED657E">
        <w:rPr>
          <w:sz w:val="16"/>
        </w:rPr>
        <w:t xml:space="preserve"> supportive </w:t>
      </w:r>
      <w:r w:rsidRPr="00056BBD">
        <w:rPr>
          <w:rStyle w:val="StyleUnderline"/>
          <w:highlight w:val="green"/>
        </w:rPr>
        <w:t>c</w:t>
      </w:r>
      <w:r w:rsidRPr="00056BBD">
        <w:rPr>
          <w:rStyle w:val="Emphasis"/>
          <w:highlight w:val="green"/>
        </w:rPr>
        <w:t>oalitions for war</w:t>
      </w:r>
      <w:r w:rsidRPr="00ED657E">
        <w:rPr>
          <w:rStyle w:val="StyleUnderline"/>
        </w:rPr>
        <w:t>.</w:t>
      </w:r>
      <w:r w:rsidRPr="00ED657E">
        <w:rPr>
          <w:sz w:val="16"/>
        </w:rPr>
        <w:t xml:space="preserve"> A series of statistical tests supports these claims by showing that </w:t>
      </w:r>
      <w:r w:rsidRPr="001C1ED1">
        <w:rPr>
          <w:rStyle w:val="Emphasis"/>
        </w:rPr>
        <w:t>lower</w:t>
      </w:r>
      <w:r w:rsidRPr="00ED657E">
        <w:rPr>
          <w:rStyle w:val="Emphasis"/>
        </w:rPr>
        <w:t xml:space="preserve"> regulatory </w:t>
      </w:r>
      <w:r w:rsidRPr="001C1ED1">
        <w:rPr>
          <w:rStyle w:val="Emphasis"/>
        </w:rPr>
        <w:t>barriers</w:t>
      </w:r>
      <w:r w:rsidRPr="00ED657E">
        <w:rPr>
          <w:rStyle w:val="Emphasis"/>
        </w:rPr>
        <w:t xml:space="preserve"> to trade </w:t>
      </w:r>
      <w:r w:rsidRPr="001C1ED1">
        <w:rPr>
          <w:rStyle w:val="StyleUnderline"/>
        </w:rPr>
        <w:t xml:space="preserve">were associated with a </w:t>
      </w:r>
      <w:r w:rsidRPr="001C1ED1">
        <w:rPr>
          <w:rStyle w:val="Emphasis"/>
        </w:rPr>
        <w:t>reduction in military conflict</w:t>
      </w:r>
      <w:r w:rsidRPr="00ED657E">
        <w:rPr>
          <w:rStyle w:val="StyleUnderline"/>
        </w:rPr>
        <w:t xml:space="preserve"> between states during the post-World War II era</w:t>
      </w:r>
      <w:r w:rsidRPr="00ED657E">
        <w:rPr>
          <w:sz w:val="16"/>
        </w:rPr>
        <w:t>.61</w:t>
      </w:r>
    </w:p>
    <w:p w14:paraId="0A979CFF" w14:textId="77777777" w:rsidR="00567292" w:rsidRPr="00ED657E" w:rsidRDefault="00567292" w:rsidP="00567292">
      <w:pPr>
        <w:rPr>
          <w:sz w:val="16"/>
          <w:szCs w:val="16"/>
        </w:rPr>
      </w:pPr>
      <w:r w:rsidRPr="00ED657E">
        <w:rPr>
          <w:sz w:val="16"/>
          <w:szCs w:val="16"/>
        </w:rPr>
        <w:t xml:space="preserve">Aaronson, </w:t>
      </w:r>
      <w:proofErr w:type="spellStart"/>
      <w:r w:rsidRPr="00ED657E">
        <w:rPr>
          <w:sz w:val="16"/>
          <w:szCs w:val="16"/>
        </w:rPr>
        <w:t>Abouhard</w:t>
      </w:r>
      <w:proofErr w:type="spellEnd"/>
      <w:r w:rsidRPr="00ED657E">
        <w:rPr>
          <w:sz w:val="16"/>
          <w:szCs w:val="16"/>
        </w:rPr>
        <w:t xml:space="preserve">, and Wang find no evidence that mere membership in GATT/WTO reduces conflict. However, trade between members in which both countries benefit is shown to reduce military conflict.62 Han </w:t>
      </w:r>
      <w:proofErr w:type="spellStart"/>
      <w:r w:rsidRPr="00ED657E">
        <w:rPr>
          <w:sz w:val="16"/>
          <w:szCs w:val="16"/>
        </w:rPr>
        <w:t>Dorussen</w:t>
      </w:r>
      <w:proofErr w:type="spellEnd"/>
      <w:r w:rsidRPr="00ED657E">
        <w:rPr>
          <w:sz w:val="16"/>
          <w:szCs w:val="16"/>
        </w:rPr>
        <w:t xml:space="preserve"> finds that trade overall reduces conflict, but the pacific effects tend to be industry specific. Trade in manufactured goods has a stronger pacifying effect than agricultural trade or trade in raw materials.63 </w:t>
      </w:r>
      <w:proofErr w:type="spellStart"/>
      <w:r w:rsidRPr="00ED657E">
        <w:rPr>
          <w:sz w:val="16"/>
          <w:szCs w:val="16"/>
        </w:rPr>
        <w:t>Gelpi</w:t>
      </w:r>
      <w:proofErr w:type="spellEnd"/>
      <w:r w:rsidRPr="00ED657E">
        <w:rPr>
          <w:sz w:val="16"/>
          <w:szCs w:val="16"/>
        </w:rPr>
        <w:t xml:space="preserve"> and Grieco find that trade reduces the use of military force, but only when the trading nations are democratic. They explain that “trade may represent part of the glue that cements the ‘liberal peace’ together,” but “increased trade dependence cannot by itself create a ‘zone of peace’.”64 Bell and Long find a conditional pacific effect of trade.65 When it comes to territorial disputes or military-diplomatic strategies, trade decreases the likelihood of military force. However, when it comes to regime issues, domestic policies, or state conditions, economic interdependence increases the chance of military intervention (e.g., the U.S.-backed coup in trade partner Guatemala).</w:t>
      </w:r>
    </w:p>
    <w:p w14:paraId="756E8CE5" w14:textId="77777777" w:rsidR="00567292" w:rsidRPr="00ED657E" w:rsidRDefault="00567292" w:rsidP="00567292">
      <w:pPr>
        <w:rPr>
          <w:sz w:val="16"/>
        </w:rPr>
      </w:pPr>
      <w:r w:rsidRPr="00ED657E">
        <w:rPr>
          <w:sz w:val="16"/>
        </w:rPr>
        <w:t xml:space="preserve">Lee and Rider confirm Bell and Long’s findings specifically about trade and territorial disputes: “Economic </w:t>
      </w:r>
      <w:r w:rsidRPr="00ED657E">
        <w:rPr>
          <w:rStyle w:val="StyleUnderline"/>
        </w:rPr>
        <w:t xml:space="preserve">interdependence decreases the likelihood of </w:t>
      </w:r>
      <w:r w:rsidRPr="00ED657E">
        <w:rPr>
          <w:rStyle w:val="Emphasis"/>
        </w:rPr>
        <w:t>militarized disputes</w:t>
      </w:r>
      <w:r w:rsidRPr="00ED657E">
        <w:rPr>
          <w:rStyle w:val="StyleUnderline"/>
        </w:rPr>
        <w:t xml:space="preserve"> and </w:t>
      </w:r>
      <w:r w:rsidRPr="00ED657E">
        <w:rPr>
          <w:rStyle w:val="Emphasis"/>
        </w:rPr>
        <w:t>arms</w:t>
      </w:r>
      <w:r w:rsidRPr="00ED657E">
        <w:rPr>
          <w:rStyle w:val="StyleUnderline"/>
        </w:rPr>
        <w:t xml:space="preserve"> </w:t>
      </w:r>
      <w:r w:rsidRPr="00ED657E">
        <w:rPr>
          <w:rStyle w:val="Emphasis"/>
        </w:rPr>
        <w:t>races</w:t>
      </w:r>
      <w:r w:rsidRPr="00ED657E">
        <w:rPr>
          <w:sz w:val="16"/>
        </w:rPr>
        <w:t xml:space="preserve">.”66 However, Lu and Thies go beyond both Lee and Rider and Bell and Long: between 1885 and 2000, their dataset shows that </w:t>
      </w:r>
      <w:r w:rsidRPr="00ED657E">
        <w:rPr>
          <w:rStyle w:val="StyleUnderline"/>
        </w:rPr>
        <w:t>trade interdependence reduced</w:t>
      </w:r>
      <w:r w:rsidRPr="00ED657E">
        <w:rPr>
          <w:sz w:val="16"/>
        </w:rPr>
        <w:t xml:space="preserve"> militarized </w:t>
      </w:r>
      <w:r w:rsidRPr="00ED657E">
        <w:rPr>
          <w:rStyle w:val="StyleUnderline"/>
        </w:rPr>
        <w:t xml:space="preserve">conflicts over </w:t>
      </w:r>
      <w:r w:rsidRPr="00ED657E">
        <w:rPr>
          <w:rStyle w:val="Emphasis"/>
        </w:rPr>
        <w:t>territory</w:t>
      </w:r>
      <w:r w:rsidRPr="00ED657E">
        <w:rPr>
          <w:rStyle w:val="StyleUnderline"/>
        </w:rPr>
        <w:t xml:space="preserve">, </w:t>
      </w:r>
      <w:r w:rsidRPr="00ED657E">
        <w:rPr>
          <w:rStyle w:val="Emphasis"/>
        </w:rPr>
        <w:t>policy</w:t>
      </w:r>
      <w:r w:rsidRPr="00ED657E">
        <w:rPr>
          <w:rStyle w:val="StyleUnderline"/>
        </w:rPr>
        <w:t xml:space="preserve">, and </w:t>
      </w:r>
      <w:r w:rsidRPr="00ED657E">
        <w:rPr>
          <w:rStyle w:val="Emphasis"/>
        </w:rPr>
        <w:t>regime</w:t>
      </w:r>
      <w:r w:rsidRPr="00ED657E">
        <w:rPr>
          <w:sz w:val="16"/>
        </w:rPr>
        <w:t>.67</w:t>
      </w:r>
    </w:p>
    <w:p w14:paraId="2D20181E" w14:textId="77777777" w:rsidR="00567292" w:rsidRPr="00ED657E" w:rsidRDefault="00567292" w:rsidP="00567292">
      <w:pPr>
        <w:rPr>
          <w:sz w:val="16"/>
          <w:szCs w:val="16"/>
        </w:rPr>
      </w:pPr>
      <w:r w:rsidRPr="00ED657E">
        <w:rPr>
          <w:sz w:val="16"/>
          <w:szCs w:val="16"/>
        </w:rPr>
        <w:t xml:space="preserve">A handful of studies have questioned the pacific effects of economic interdependence,68 but the scholarly community has responded in force.69 As Erich </w:t>
      </w:r>
      <w:proofErr w:type="spellStart"/>
      <w:r w:rsidRPr="00ED657E">
        <w:rPr>
          <w:sz w:val="16"/>
          <w:szCs w:val="16"/>
        </w:rPr>
        <w:t>Weede</w:t>
      </w:r>
      <w:proofErr w:type="spellEnd"/>
      <w:r w:rsidRPr="00ED657E">
        <w:rPr>
          <w:sz w:val="16"/>
          <w:szCs w:val="16"/>
        </w:rPr>
        <w:t xml:space="preserve"> explains in his review of the literature, </w:t>
      </w:r>
    </w:p>
    <w:p w14:paraId="4349F22B" w14:textId="77777777" w:rsidR="00567292" w:rsidRPr="00ED657E" w:rsidRDefault="00567292" w:rsidP="00567292">
      <w:pPr>
        <w:ind w:left="720"/>
        <w:rPr>
          <w:sz w:val="16"/>
        </w:rPr>
      </w:pPr>
      <w:r w:rsidRPr="00ED657E">
        <w:rPr>
          <w:sz w:val="16"/>
        </w:rPr>
        <w:t xml:space="preserve">[These </w:t>
      </w:r>
      <w:r w:rsidRPr="00056BBD">
        <w:rPr>
          <w:rStyle w:val="StyleUnderline"/>
          <w:highlight w:val="green"/>
        </w:rPr>
        <w:t>skeptical studies</w:t>
      </w:r>
      <w:r w:rsidRPr="00ED657E">
        <w:rPr>
          <w:sz w:val="16"/>
        </w:rPr>
        <w:t xml:space="preserve">] suffer from at least one of the following defects. </w:t>
      </w:r>
      <w:r w:rsidRPr="00ED657E">
        <w:rPr>
          <w:rStyle w:val="StyleUnderline"/>
        </w:rPr>
        <w:t>Either</w:t>
      </w:r>
      <w:r w:rsidRPr="00ED657E">
        <w:rPr>
          <w:sz w:val="16"/>
        </w:rPr>
        <w:t xml:space="preserve"> they </w:t>
      </w:r>
      <w:r w:rsidRPr="00056BBD">
        <w:rPr>
          <w:rStyle w:val="Emphasis"/>
          <w:highlight w:val="green"/>
        </w:rPr>
        <w:t>do not</w:t>
      </w:r>
      <w:r w:rsidRPr="00ED657E">
        <w:rPr>
          <w:rStyle w:val="Emphasis"/>
        </w:rPr>
        <w:t xml:space="preserve"> adequately </w:t>
      </w:r>
      <w:r w:rsidRPr="00056BBD">
        <w:rPr>
          <w:rStyle w:val="Emphasis"/>
          <w:highlight w:val="green"/>
        </w:rPr>
        <w:t>control</w:t>
      </w:r>
      <w:r w:rsidRPr="00056BBD">
        <w:rPr>
          <w:rStyle w:val="StyleUnderline"/>
          <w:highlight w:val="green"/>
        </w:rPr>
        <w:t xml:space="preserve"> </w:t>
      </w:r>
      <w:r w:rsidRPr="001C1ED1">
        <w:rPr>
          <w:rStyle w:val="StyleUnderline"/>
        </w:rPr>
        <w:t>for conditions that raise</w:t>
      </w:r>
      <w:r w:rsidRPr="00ED657E">
        <w:rPr>
          <w:rStyle w:val="StyleUnderline"/>
        </w:rPr>
        <w:t xml:space="preserve"> the </w:t>
      </w:r>
      <w:r w:rsidRPr="001C1ED1">
        <w:rPr>
          <w:rStyle w:val="StyleUnderline"/>
        </w:rPr>
        <w:t>risk of war</w:t>
      </w:r>
      <w:r w:rsidRPr="00ED657E">
        <w:rPr>
          <w:rStyle w:val="StyleUnderline"/>
        </w:rPr>
        <w:t xml:space="preserve"> in a dyad</w:t>
      </w:r>
      <w:r w:rsidRPr="00ED657E">
        <w:rPr>
          <w:sz w:val="16"/>
        </w:rPr>
        <w:t xml:space="preserve">, such as contiguity, distance, power balance, or one of them being a big power…Sometimes it is useful to distinguish between those military conflicts that remain at the level of exchanging threats and those that lead to fatalities. In case of divergent findings, I prefer conflict involvement rather than initiation as the dependent variable. In my view, coding “initiation” is nearly as difficult as coding “war guilt.” If one compares conflict escalation to climbing a ladder, then initiation rarely justifies a 0 or 100% attribution to one party while absolving the other one. That is why reference to guilt or initiation should be avoided in large-N studies. In addition, </w:t>
      </w:r>
      <w:r w:rsidRPr="00ED657E">
        <w:rPr>
          <w:rStyle w:val="StyleUnderline"/>
        </w:rPr>
        <w:t xml:space="preserve">dyadic trade should not be standardized by foreign trade instead of GDP. </w:t>
      </w:r>
      <w:r w:rsidRPr="00056BBD">
        <w:rPr>
          <w:rStyle w:val="StyleUnderline"/>
          <w:highlight w:val="green"/>
        </w:rPr>
        <w:t>If</w:t>
      </w:r>
      <w:r w:rsidRPr="00ED657E">
        <w:rPr>
          <w:sz w:val="16"/>
        </w:rPr>
        <w:t xml:space="preserve"> </w:t>
      </w:r>
      <w:proofErr w:type="gramStart"/>
      <w:r w:rsidRPr="00ED657E">
        <w:rPr>
          <w:sz w:val="16"/>
        </w:rPr>
        <w:t>all of</w:t>
      </w:r>
      <w:proofErr w:type="gramEnd"/>
      <w:r w:rsidRPr="00ED657E">
        <w:rPr>
          <w:sz w:val="16"/>
        </w:rPr>
        <w:t xml:space="preserve"> these </w:t>
      </w:r>
      <w:r w:rsidRPr="00056BBD">
        <w:rPr>
          <w:rStyle w:val="StyleUnderline"/>
          <w:highlight w:val="green"/>
        </w:rPr>
        <w:t>shortcomings are avoided</w:t>
      </w:r>
      <w:r w:rsidRPr="00ED657E">
        <w:rPr>
          <w:rStyle w:val="StyleUnderline"/>
        </w:rPr>
        <w:t>, then</w:t>
      </w:r>
      <w:r w:rsidRPr="00ED657E">
        <w:rPr>
          <w:rStyle w:val="Emphasis"/>
        </w:rPr>
        <w:t xml:space="preserve"> </w:t>
      </w:r>
      <w:r w:rsidRPr="001C1ED1">
        <w:rPr>
          <w:rStyle w:val="Emphasis"/>
        </w:rPr>
        <w:t xml:space="preserve">almost all </w:t>
      </w:r>
      <w:r w:rsidRPr="00056BBD">
        <w:rPr>
          <w:rStyle w:val="Emphasis"/>
          <w:highlight w:val="green"/>
        </w:rPr>
        <w:t>studies support</w:t>
      </w:r>
      <w:r w:rsidRPr="00ED657E">
        <w:rPr>
          <w:sz w:val="16"/>
        </w:rPr>
        <w:t xml:space="preserve"> the proposition “</w:t>
      </w:r>
      <w:r w:rsidRPr="00056BBD">
        <w:rPr>
          <w:rStyle w:val="Emphasis"/>
          <w:highlight w:val="green"/>
        </w:rPr>
        <w:t>peace by</w:t>
      </w:r>
      <w:r w:rsidRPr="00ED657E">
        <w:rPr>
          <w:rStyle w:val="Emphasis"/>
        </w:rPr>
        <w:t xml:space="preserve"> free </w:t>
      </w:r>
      <w:r w:rsidRPr="00056BBD">
        <w:rPr>
          <w:rStyle w:val="Emphasis"/>
          <w:highlight w:val="green"/>
        </w:rPr>
        <w:t>trade</w:t>
      </w:r>
      <w:r w:rsidRPr="00ED657E">
        <w:rPr>
          <w:sz w:val="16"/>
        </w:rPr>
        <w:t>.” There is a rather strong case for a commercial peace or peace by trade.70</w:t>
      </w:r>
    </w:p>
    <w:p w14:paraId="06DC291A" w14:textId="77777777" w:rsidR="00567292" w:rsidRPr="00ED657E" w:rsidRDefault="00567292" w:rsidP="00567292">
      <w:pPr>
        <w:rPr>
          <w:sz w:val="16"/>
        </w:rPr>
      </w:pPr>
      <w:r w:rsidRPr="00ED657E">
        <w:rPr>
          <w:sz w:val="16"/>
        </w:rPr>
        <w:lastRenderedPageBreak/>
        <w:t xml:space="preserve">One potential, oft-cited hole in the capitalist peace theory is </w:t>
      </w:r>
      <w:r w:rsidRPr="00ED657E">
        <w:rPr>
          <w:rStyle w:val="StyleUnderline"/>
        </w:rPr>
        <w:t xml:space="preserve">the outbreak of </w:t>
      </w:r>
      <w:r w:rsidRPr="00056BBD">
        <w:rPr>
          <w:rStyle w:val="StyleUnderline"/>
          <w:highlight w:val="green"/>
        </w:rPr>
        <w:t>World War I</w:t>
      </w:r>
      <w:r w:rsidRPr="00056BBD">
        <w:rPr>
          <w:sz w:val="16"/>
          <w:highlight w:val="green"/>
        </w:rPr>
        <w:t>.</w:t>
      </w:r>
      <w:r w:rsidRPr="00ED657E">
        <w:rPr>
          <w:sz w:val="16"/>
        </w:rPr>
        <w:t xml:space="preserve"> However, as Gartzke and Lupu note, “focusing on the outbreak of World War I to test this theo</w:t>
      </w:r>
      <w:r w:rsidRPr="00006DF3">
        <w:rPr>
          <w:sz w:val="16"/>
        </w:rPr>
        <w:t xml:space="preserve">ry is problematic because it </w:t>
      </w:r>
      <w:r w:rsidRPr="00006DF3">
        <w:rPr>
          <w:rStyle w:val="StyleUnderline"/>
        </w:rPr>
        <w:t xml:space="preserve">is a </w:t>
      </w:r>
      <w:r w:rsidRPr="00006DF3">
        <w:rPr>
          <w:rStyle w:val="Emphasis"/>
        </w:rPr>
        <w:t>case chosen based on the dependent variable</w:t>
      </w:r>
      <w:r w:rsidRPr="00006DF3">
        <w:rPr>
          <w:sz w:val="16"/>
        </w:rPr>
        <w:t xml:space="preserve">, the outbreak of war.”71 More importantly, they point out that </w:t>
      </w:r>
      <w:r w:rsidRPr="00006DF3">
        <w:rPr>
          <w:rStyle w:val="StyleUnderline"/>
        </w:rPr>
        <w:t xml:space="preserve">the Great War </w:t>
      </w:r>
      <w:proofErr w:type="gramStart"/>
      <w:r w:rsidRPr="00006DF3">
        <w:rPr>
          <w:rStyle w:val="StyleUnderline"/>
        </w:rPr>
        <w:t>actu</w:t>
      </w:r>
      <w:r w:rsidRPr="00ED657E">
        <w:rPr>
          <w:rStyle w:val="StyleUnderline"/>
        </w:rPr>
        <w:t xml:space="preserve">ally </w:t>
      </w:r>
      <w:r w:rsidRPr="00056BBD">
        <w:rPr>
          <w:rStyle w:val="StyleUnderline"/>
          <w:highlight w:val="green"/>
        </w:rPr>
        <w:t>started</w:t>
      </w:r>
      <w:proofErr w:type="gramEnd"/>
      <w:r w:rsidRPr="00056BBD">
        <w:rPr>
          <w:rStyle w:val="StyleUnderline"/>
          <w:highlight w:val="green"/>
        </w:rPr>
        <w:t xml:space="preserve"> with</w:t>
      </w:r>
      <w:r w:rsidRPr="00ED657E">
        <w:rPr>
          <w:sz w:val="16"/>
        </w:rPr>
        <w:t xml:space="preserve"> two </w:t>
      </w:r>
      <w:r w:rsidRPr="00056BBD">
        <w:rPr>
          <w:rStyle w:val="Emphasis"/>
          <w:highlight w:val="green"/>
        </w:rPr>
        <w:t>less</w:t>
      </w:r>
      <w:r w:rsidRPr="00ED657E">
        <w:rPr>
          <w:rStyle w:val="Emphasis"/>
        </w:rPr>
        <w:t xml:space="preserve"> economically </w:t>
      </w:r>
      <w:r w:rsidRPr="00056BBD">
        <w:rPr>
          <w:rStyle w:val="Emphasis"/>
          <w:highlight w:val="green"/>
        </w:rPr>
        <w:t>interdependent nations</w:t>
      </w:r>
      <w:r w:rsidRPr="00006DF3">
        <w:rPr>
          <w:rStyle w:val="StyleUnderline"/>
        </w:rPr>
        <w:t>: Austria-Hungary and Serbia.</w:t>
      </w:r>
      <w:r w:rsidRPr="00006DF3">
        <w:rPr>
          <w:sz w:val="16"/>
          <w:szCs w:val="16"/>
        </w:rPr>
        <w:t xml:space="preserve"> Milita</w:t>
      </w:r>
      <w:r w:rsidRPr="001C1ED1">
        <w:rPr>
          <w:sz w:val="16"/>
          <w:szCs w:val="16"/>
        </w:rPr>
        <w:t>ry alliances with more interdependent (e.g., Germany and Russia) powers essentially dragged these other countries into the conflict.</w:t>
      </w:r>
      <w:r w:rsidRPr="00ED657E">
        <w:rPr>
          <w:sz w:val="16"/>
        </w:rPr>
        <w:t xml:space="preserve"> “</w:t>
      </w:r>
      <w:r w:rsidRPr="00ED657E">
        <w:rPr>
          <w:rStyle w:val="StyleUnderline"/>
        </w:rPr>
        <w:t>Economic integration was incapable of forestalling conflict where</w:t>
      </w:r>
      <w:r w:rsidRPr="001C1ED1">
        <w:rPr>
          <w:rStyle w:val="Emphasis"/>
        </w:rPr>
        <w:t xml:space="preserve"> </w:t>
      </w:r>
      <w:r w:rsidRPr="00006DF3">
        <w:rPr>
          <w:rStyle w:val="Emphasis"/>
        </w:rPr>
        <w:t>integration had yet to occur</w:t>
      </w:r>
      <w:r w:rsidRPr="001C1ED1">
        <w:rPr>
          <w:rStyle w:val="Emphasis"/>
        </w:rPr>
        <w:t>.</w:t>
      </w:r>
      <w:r w:rsidRPr="00ED657E">
        <w:rPr>
          <w:sz w:val="16"/>
        </w:rPr>
        <w:t>”72</w:t>
      </w:r>
    </w:p>
    <w:p w14:paraId="472176E1" w14:textId="77777777" w:rsidR="00567292" w:rsidRPr="001C1ED1" w:rsidRDefault="00567292" w:rsidP="00567292">
      <w:pPr>
        <w:rPr>
          <w:sz w:val="16"/>
          <w:szCs w:val="16"/>
        </w:rPr>
      </w:pPr>
      <w:r w:rsidRPr="001C1ED1">
        <w:rPr>
          <w:sz w:val="16"/>
          <w:szCs w:val="16"/>
        </w:rPr>
        <w:t>Interstate Violence -- Part B: Market Systems</w:t>
      </w:r>
    </w:p>
    <w:p w14:paraId="69DA6490" w14:textId="77777777" w:rsidR="00567292" w:rsidRPr="001C1ED1" w:rsidRDefault="00567292" w:rsidP="00567292">
      <w:pPr>
        <w:rPr>
          <w:sz w:val="16"/>
        </w:rPr>
      </w:pPr>
      <w:r w:rsidRPr="001C1ED1">
        <w:rPr>
          <w:sz w:val="16"/>
        </w:rPr>
        <w:t xml:space="preserve">“International trade is just one facet of a country’s commercial spirit,” writes Pinker. “Others include an openness to foreign investment, the freedom of citizens to enter into enforceable contracts, and their dependence on voluntary financial exchanges as opposed to self-sufficiency, barter, or extortion.”73 Beyond economic interdependence, numerous studies have examined how economic systems impact militarization. Drawing on the EFW Index, Erik Gartzke finds that </w:t>
      </w:r>
      <w:r w:rsidRPr="00ED657E">
        <w:rPr>
          <w:rStyle w:val="StyleUnderline"/>
        </w:rPr>
        <w:t>higher levels of economic freedom predict</w:t>
      </w:r>
      <w:r w:rsidRPr="001C1ED1">
        <w:rPr>
          <w:sz w:val="16"/>
        </w:rPr>
        <w:t xml:space="preserve"> a </w:t>
      </w:r>
      <w:r w:rsidRPr="00ED657E">
        <w:rPr>
          <w:rStyle w:val="Emphasis"/>
        </w:rPr>
        <w:t>lower</w:t>
      </w:r>
      <w:r w:rsidRPr="001C1ED1">
        <w:rPr>
          <w:sz w:val="16"/>
        </w:rPr>
        <w:t xml:space="preserve"> probability of </w:t>
      </w:r>
      <w:r w:rsidRPr="00ED657E">
        <w:rPr>
          <w:rStyle w:val="Emphasis"/>
        </w:rPr>
        <w:t>militarized interstate disputes</w:t>
      </w:r>
      <w:r w:rsidRPr="001C1ED1">
        <w:rPr>
          <w:sz w:val="16"/>
        </w:rPr>
        <w:t xml:space="preserve">.74 Gartzke shows elsewhere that more open economies with globally-integrated markets are less likely to experience interstate conflicts.75 Patrick McDonald similarly examines the domestic economy and finds that </w:t>
      </w:r>
      <w:r w:rsidRPr="00056BBD">
        <w:rPr>
          <w:rStyle w:val="StyleUnderline"/>
          <w:highlight w:val="green"/>
        </w:rPr>
        <w:t>economies with higher</w:t>
      </w:r>
      <w:r w:rsidRPr="001C1ED1">
        <w:rPr>
          <w:rStyle w:val="StyleUnderline"/>
        </w:rPr>
        <w:t xml:space="preserve"> levels of </w:t>
      </w:r>
      <w:r w:rsidRPr="00056BBD">
        <w:rPr>
          <w:rStyle w:val="StyleUnderline"/>
          <w:highlight w:val="green"/>
        </w:rPr>
        <w:t>public property</w:t>
      </w:r>
      <w:r w:rsidRPr="001C1ED1">
        <w:rPr>
          <w:sz w:val="16"/>
        </w:rPr>
        <w:t>—i.e., greater governmental fiscal autonomy—</w:t>
      </w:r>
      <w:r w:rsidRPr="001C1ED1">
        <w:rPr>
          <w:rStyle w:val="StyleUnderline"/>
        </w:rPr>
        <w:t xml:space="preserve">have governments that </w:t>
      </w:r>
      <w:r w:rsidRPr="00056BBD">
        <w:rPr>
          <w:rStyle w:val="StyleUnderline"/>
          <w:highlight w:val="green"/>
        </w:rPr>
        <w:t xml:space="preserve">are </w:t>
      </w:r>
      <w:r w:rsidRPr="00056BBD">
        <w:rPr>
          <w:rStyle w:val="Emphasis"/>
          <w:highlight w:val="green"/>
        </w:rPr>
        <w:t>more willing to engage in</w:t>
      </w:r>
      <w:r w:rsidRPr="001C1ED1">
        <w:rPr>
          <w:rStyle w:val="Emphasis"/>
        </w:rPr>
        <w:t xml:space="preserve"> military </w:t>
      </w:r>
      <w:r w:rsidRPr="00056BBD">
        <w:rPr>
          <w:rStyle w:val="Emphasis"/>
          <w:highlight w:val="green"/>
        </w:rPr>
        <w:t>conflicts</w:t>
      </w:r>
      <w:r w:rsidRPr="001C1ED1">
        <w:rPr>
          <w:sz w:val="16"/>
        </w:rPr>
        <w:t>.76</w:t>
      </w:r>
    </w:p>
    <w:p w14:paraId="7A50C572" w14:textId="77777777" w:rsidR="00567292" w:rsidRPr="001C1ED1" w:rsidRDefault="00567292" w:rsidP="00567292">
      <w:pPr>
        <w:rPr>
          <w:sz w:val="16"/>
        </w:rPr>
      </w:pPr>
      <w:r w:rsidRPr="001C1ED1">
        <w:rPr>
          <w:sz w:val="16"/>
        </w:rPr>
        <w:t xml:space="preserve">Over the last two decades, political scientist Michael Mousseau has mounted an avalanche of evidence in favor of what he calls </w:t>
      </w:r>
      <w:r w:rsidRPr="001C1ED1">
        <w:rPr>
          <w:rStyle w:val="StyleUnderline"/>
        </w:rPr>
        <w:t xml:space="preserve">the </w:t>
      </w:r>
      <w:proofErr w:type="spellStart"/>
      <w:r w:rsidRPr="001C1ED1">
        <w:rPr>
          <w:rStyle w:val="StyleUnderline"/>
        </w:rPr>
        <w:t>contractualist</w:t>
      </w:r>
      <w:proofErr w:type="spellEnd"/>
      <w:r w:rsidRPr="001C1ED1">
        <w:rPr>
          <w:rStyle w:val="StyleUnderline"/>
        </w:rPr>
        <w:t xml:space="preserve"> peace</w:t>
      </w:r>
      <w:r w:rsidRPr="001C1ED1">
        <w:rPr>
          <w:sz w:val="16"/>
        </w:rPr>
        <w:t>. 77 “</w:t>
      </w:r>
      <w:proofErr w:type="spellStart"/>
      <w:r w:rsidRPr="001C1ED1">
        <w:rPr>
          <w:sz w:val="16"/>
        </w:rPr>
        <w:t>Contractualist</w:t>
      </w:r>
      <w:proofErr w:type="spellEnd"/>
      <w:r w:rsidRPr="001C1ED1">
        <w:rPr>
          <w:sz w:val="16"/>
        </w:rPr>
        <w:t xml:space="preserve"> economy,” write Michael Mousseau and </w:t>
      </w:r>
      <w:proofErr w:type="spellStart"/>
      <w:r w:rsidRPr="001C1ED1">
        <w:rPr>
          <w:sz w:val="16"/>
        </w:rPr>
        <w:t>Xiongwei</w:t>
      </w:r>
      <w:proofErr w:type="spellEnd"/>
      <w:r w:rsidRPr="001C1ED1">
        <w:rPr>
          <w:sz w:val="16"/>
        </w:rPr>
        <w:t xml:space="preserve"> Cao, “</w:t>
      </w:r>
      <w:r w:rsidRPr="001C1ED1">
        <w:rPr>
          <w:rStyle w:val="StyleUnderline"/>
        </w:rPr>
        <w:t xml:space="preserve">is </w:t>
      </w:r>
      <w:r w:rsidRPr="00056BBD">
        <w:rPr>
          <w:rStyle w:val="Emphasis"/>
          <w:highlight w:val="green"/>
        </w:rPr>
        <w:t>market</w:t>
      </w:r>
      <w:r w:rsidRPr="001C1ED1">
        <w:rPr>
          <w:rStyle w:val="Emphasis"/>
        </w:rPr>
        <w:t xml:space="preserve">-oriented </w:t>
      </w:r>
      <w:r w:rsidRPr="00056BBD">
        <w:rPr>
          <w:rStyle w:val="Emphasis"/>
          <w:highlight w:val="green"/>
        </w:rPr>
        <w:t>development</w:t>
      </w:r>
      <w:r w:rsidRPr="001C1ED1">
        <w:rPr>
          <w:sz w:val="16"/>
        </w:rPr>
        <w:t xml:space="preserve">, characterized </w:t>
      </w:r>
      <w:r w:rsidRPr="00056BBD">
        <w:rPr>
          <w:rStyle w:val="StyleUnderline"/>
          <w:highlight w:val="green"/>
        </w:rPr>
        <w:t>with</w:t>
      </w:r>
      <w:r w:rsidRPr="001C1ED1">
        <w:rPr>
          <w:rStyle w:val="Emphasis"/>
        </w:rPr>
        <w:t xml:space="preserve"> extensive</w:t>
      </w:r>
      <w:r w:rsidRPr="001C1ED1">
        <w:rPr>
          <w:sz w:val="16"/>
        </w:rPr>
        <w:t xml:space="preserve"> and regularized </w:t>
      </w:r>
      <w:r w:rsidRPr="00056BBD">
        <w:rPr>
          <w:rStyle w:val="Emphasis"/>
          <w:highlight w:val="green"/>
        </w:rPr>
        <w:t>transactions</w:t>
      </w:r>
      <w:r w:rsidRPr="001C1ED1">
        <w:rPr>
          <w:rStyle w:val="Emphasis"/>
        </w:rPr>
        <w:t xml:space="preserve"> among strangers </w:t>
      </w:r>
      <w:r w:rsidRPr="00056BBD">
        <w:rPr>
          <w:rStyle w:val="Emphasis"/>
          <w:highlight w:val="green"/>
        </w:rPr>
        <w:t>that require</w:t>
      </w:r>
      <w:r w:rsidRPr="001C1ED1">
        <w:rPr>
          <w:sz w:val="16"/>
        </w:rPr>
        <w:t xml:space="preserve"> an element of </w:t>
      </w:r>
      <w:r w:rsidRPr="00056BBD">
        <w:rPr>
          <w:rStyle w:val="Emphasis"/>
          <w:highlight w:val="green"/>
        </w:rPr>
        <w:t>trust</w:t>
      </w:r>
      <w:r w:rsidRPr="001C1ED1">
        <w:rPr>
          <w:sz w:val="16"/>
        </w:rPr>
        <w:t xml:space="preserve">…It is the pursuit of foreign markets that lie at the root of the </w:t>
      </w:r>
      <w:proofErr w:type="spellStart"/>
      <w:r w:rsidRPr="001C1ED1">
        <w:rPr>
          <w:sz w:val="16"/>
        </w:rPr>
        <w:t>contractualist</w:t>
      </w:r>
      <w:proofErr w:type="spellEnd"/>
      <w:r w:rsidRPr="001C1ED1">
        <w:rPr>
          <w:sz w:val="16"/>
        </w:rPr>
        <w:t xml:space="preserve"> peace. With deeply embedded norms of market exchange at home, individuals in market cultures are more likely than clientelist ones to roam the world seeking contracts of exchange…</w:t>
      </w:r>
      <w:r w:rsidRPr="001C1ED1">
        <w:rPr>
          <w:rStyle w:val="StyleUnderline"/>
        </w:rPr>
        <w:t xml:space="preserve">Since </w:t>
      </w:r>
      <w:r w:rsidRPr="00056BBD">
        <w:rPr>
          <w:rStyle w:val="StyleUnderline"/>
          <w:highlight w:val="green"/>
        </w:rPr>
        <w:t>the</w:t>
      </w:r>
      <w:r w:rsidRPr="001C1ED1">
        <w:rPr>
          <w:sz w:val="16"/>
        </w:rPr>
        <w:t xml:space="preserve"> foremost </w:t>
      </w:r>
      <w:r w:rsidRPr="00056BBD">
        <w:rPr>
          <w:rStyle w:val="StyleUnderline"/>
          <w:highlight w:val="green"/>
        </w:rPr>
        <w:t>goal of</w:t>
      </w:r>
      <w:r w:rsidRPr="001C1ED1">
        <w:rPr>
          <w:rStyle w:val="StyleUnderline"/>
        </w:rPr>
        <w:t xml:space="preserve"> </w:t>
      </w:r>
      <w:proofErr w:type="spellStart"/>
      <w:r w:rsidRPr="001C1ED1">
        <w:rPr>
          <w:rStyle w:val="StyleUnderline"/>
        </w:rPr>
        <w:t>contractualist</w:t>
      </w:r>
      <w:proofErr w:type="spellEnd"/>
      <w:r w:rsidRPr="001C1ED1">
        <w:rPr>
          <w:rStyle w:val="StyleUnderline"/>
        </w:rPr>
        <w:t xml:space="preserve"> leaders is market </w:t>
      </w:r>
      <w:r w:rsidRPr="00056BBD">
        <w:rPr>
          <w:rStyle w:val="StyleUnderline"/>
          <w:highlight w:val="green"/>
        </w:rPr>
        <w:t>growth</w:t>
      </w:r>
      <w:r w:rsidRPr="001C1ED1">
        <w:rPr>
          <w:rStyle w:val="StyleUnderline"/>
        </w:rPr>
        <w:t xml:space="preserve"> at home, among them </w:t>
      </w:r>
      <w:r w:rsidRPr="001C1ED1">
        <w:rPr>
          <w:rStyle w:val="Emphasis"/>
        </w:rPr>
        <w:t xml:space="preserve">there </w:t>
      </w:r>
      <w:r w:rsidRPr="00056BBD">
        <w:rPr>
          <w:rStyle w:val="Emphasis"/>
          <w:highlight w:val="green"/>
        </w:rPr>
        <w:t>can be no war</w:t>
      </w:r>
      <w:r w:rsidRPr="001C1ED1">
        <w:rPr>
          <w:rStyle w:val="StyleUnderline"/>
        </w:rPr>
        <w:t>.</w:t>
      </w:r>
      <w:r w:rsidRPr="001C1ED1">
        <w:rPr>
          <w:sz w:val="16"/>
        </w:rPr>
        <w:t xml:space="preserve">”78 Mousseau describes </w:t>
      </w:r>
      <w:proofErr w:type="spellStart"/>
      <w:r w:rsidRPr="001C1ED1">
        <w:rPr>
          <w:sz w:val="16"/>
        </w:rPr>
        <w:t>contractualist</w:t>
      </w:r>
      <w:proofErr w:type="spellEnd"/>
      <w:r w:rsidRPr="001C1ED1">
        <w:rPr>
          <w:sz w:val="16"/>
        </w:rPr>
        <w:t xml:space="preserve"> economies as “social markets” rather than “free markets.” This is because governments in </w:t>
      </w:r>
      <w:proofErr w:type="spellStart"/>
      <w:r w:rsidRPr="001C1ED1">
        <w:rPr>
          <w:sz w:val="16"/>
        </w:rPr>
        <w:t>contractualist</w:t>
      </w:r>
      <w:proofErr w:type="spellEnd"/>
      <w:r w:rsidRPr="001C1ED1">
        <w:rPr>
          <w:sz w:val="16"/>
        </w:rPr>
        <w:t xml:space="preserve"> economies “are under constant pressure from the public to maintain a highly inclusive marketplace, particularly as regards labor. The “social-market” label applies to the social democracies of Scandinavia as well as to the supposed freer-market democracies such as Switzerland and the United States.”79</w:t>
      </w:r>
    </w:p>
    <w:p w14:paraId="07B39E27" w14:textId="77777777" w:rsidR="00567292" w:rsidRPr="001C1ED1" w:rsidRDefault="00567292" w:rsidP="00567292">
      <w:pPr>
        <w:rPr>
          <w:rStyle w:val="StyleUnderline"/>
        </w:rPr>
      </w:pPr>
      <w:r w:rsidRPr="001C1ED1">
        <w:rPr>
          <w:rStyle w:val="StyleUnderline"/>
        </w:rPr>
        <w:t xml:space="preserve">Mousseau uses a </w:t>
      </w:r>
      <w:r w:rsidRPr="00056BBD">
        <w:rPr>
          <w:rStyle w:val="StyleUnderline"/>
          <w:highlight w:val="green"/>
        </w:rPr>
        <w:t>wide-range of proxies</w:t>
      </w:r>
      <w:r w:rsidRPr="001C1ED1">
        <w:rPr>
          <w:rStyle w:val="StyleUnderline"/>
        </w:rPr>
        <w:t xml:space="preserve"> for </w:t>
      </w:r>
      <w:proofErr w:type="spellStart"/>
      <w:r w:rsidRPr="001C1ED1">
        <w:rPr>
          <w:rStyle w:val="StyleUnderline"/>
        </w:rPr>
        <w:t>contractualist</w:t>
      </w:r>
      <w:proofErr w:type="spellEnd"/>
      <w:r w:rsidRPr="001C1ED1">
        <w:rPr>
          <w:rStyle w:val="StyleUnderline"/>
        </w:rPr>
        <w:t xml:space="preserve"> norms</w:t>
      </w:r>
      <w:r w:rsidRPr="001C1ED1">
        <w:rPr>
          <w:sz w:val="16"/>
        </w:rPr>
        <w:t xml:space="preserve">. In some of his earliest studies, GDP per capita serves as a proxy “since developed democracies should be the democracies with the highest intensity of contract norms.”80 One of the more interesting proxies is </w:t>
      </w:r>
      <w:r w:rsidRPr="001C1ED1">
        <w:rPr>
          <w:rStyle w:val="StyleUnderline"/>
        </w:rPr>
        <w:t>life insurance</w:t>
      </w:r>
      <w:r w:rsidRPr="001C1ED1">
        <w:rPr>
          <w:sz w:val="16"/>
        </w:rPr>
        <w:t xml:space="preserve"> per capita. “Life insurance contracts are perhaps the most-reliably non-self-enforcing type of contract there is because the delivery of service is expected only after the death of the policyholder: Being deceased, the policyholder cannot possibly sanction the insurance company for failure to comply.”81 Mousseau also uses </w:t>
      </w:r>
      <w:r w:rsidRPr="001C1ED1">
        <w:rPr>
          <w:rStyle w:val="StyleUnderline"/>
        </w:rPr>
        <w:t>investment contracts</w:t>
      </w:r>
      <w:r w:rsidRPr="001C1ED1">
        <w:rPr>
          <w:sz w:val="16"/>
        </w:rPr>
        <w:t xml:space="preserve"> per capita as a proxy for </w:t>
      </w:r>
      <w:proofErr w:type="spellStart"/>
      <w:r w:rsidRPr="001C1ED1">
        <w:rPr>
          <w:sz w:val="16"/>
        </w:rPr>
        <w:t>contractualist</w:t>
      </w:r>
      <w:proofErr w:type="spellEnd"/>
      <w:r w:rsidRPr="001C1ED1">
        <w:rPr>
          <w:sz w:val="16"/>
        </w:rPr>
        <w:t xml:space="preserve"> economies. “Like insurance contracts, investment contracts are reliably dependent on third-party (state) enforcement, since they have strong inter-temporal dimensions.” Finally, Mousseau employs </w:t>
      </w:r>
      <w:r w:rsidRPr="001C1ED1">
        <w:rPr>
          <w:rStyle w:val="StyleUnderline"/>
        </w:rPr>
        <w:t>migration data</w:t>
      </w:r>
      <w:r w:rsidRPr="001C1ED1">
        <w:rPr>
          <w:sz w:val="16"/>
        </w:rPr>
        <w:t xml:space="preserve"> as a proxy for contract-intensive economies. “By definition a nation with a </w:t>
      </w:r>
      <w:proofErr w:type="spellStart"/>
      <w:r w:rsidRPr="001C1ED1">
        <w:rPr>
          <w:sz w:val="16"/>
        </w:rPr>
        <w:t>contractualist</w:t>
      </w:r>
      <w:proofErr w:type="spellEnd"/>
      <w:r w:rsidRPr="001C1ED1">
        <w:rPr>
          <w:sz w:val="16"/>
        </w:rPr>
        <w:t xml:space="preserve"> economy must have a robust labor market...and the quest for economic opportunity is the most basic motive for migration.”82 </w:t>
      </w:r>
      <w:r w:rsidRPr="001C1ED1">
        <w:rPr>
          <w:rStyle w:val="StyleUnderline"/>
        </w:rPr>
        <w:t xml:space="preserve">In each of these studies, the </w:t>
      </w:r>
      <w:proofErr w:type="spellStart"/>
      <w:r w:rsidRPr="00056BBD">
        <w:rPr>
          <w:rStyle w:val="StyleUnderline"/>
          <w:highlight w:val="green"/>
        </w:rPr>
        <w:t>contractualist</w:t>
      </w:r>
      <w:proofErr w:type="spellEnd"/>
      <w:r w:rsidRPr="00D86336">
        <w:rPr>
          <w:rStyle w:val="StyleUnderline"/>
        </w:rPr>
        <w:t xml:space="preserve"> economy </w:t>
      </w:r>
      <w:r w:rsidRPr="00056BBD">
        <w:rPr>
          <w:rStyle w:val="StyleUnderline"/>
          <w:highlight w:val="green"/>
        </w:rPr>
        <w:t>emerges as</w:t>
      </w:r>
      <w:r w:rsidRPr="001C1ED1">
        <w:rPr>
          <w:rStyle w:val="StyleUnderline"/>
        </w:rPr>
        <w:t xml:space="preserve"> the arbiter of </w:t>
      </w:r>
      <w:r w:rsidRPr="00056BBD">
        <w:rPr>
          <w:rStyle w:val="StyleUnderline"/>
          <w:highlight w:val="green"/>
        </w:rPr>
        <w:t>peace</w:t>
      </w:r>
      <w:r w:rsidRPr="001C1ED1">
        <w:rPr>
          <w:rStyle w:val="StyleUnderline"/>
        </w:rPr>
        <w:t>.</w:t>
      </w:r>
    </w:p>
    <w:p w14:paraId="10C6FBB0" w14:textId="77777777" w:rsidR="00567292" w:rsidRPr="001C1ED1" w:rsidRDefault="00567292" w:rsidP="00567292">
      <w:pPr>
        <w:rPr>
          <w:sz w:val="16"/>
          <w:szCs w:val="16"/>
        </w:rPr>
      </w:pPr>
      <w:r w:rsidRPr="001C1ED1">
        <w:rPr>
          <w:sz w:val="16"/>
          <w:szCs w:val="16"/>
        </w:rPr>
        <w:t xml:space="preserve">Mousseau also finds in an analysis of UN voting patterns from 1946 to 2010 that “states with </w:t>
      </w:r>
      <w:proofErr w:type="spellStart"/>
      <w:r w:rsidRPr="001C1ED1">
        <w:rPr>
          <w:sz w:val="16"/>
          <w:szCs w:val="16"/>
        </w:rPr>
        <w:t>contractualist</w:t>
      </w:r>
      <w:proofErr w:type="spellEnd"/>
      <w:r w:rsidRPr="001C1ED1">
        <w:rPr>
          <w:sz w:val="16"/>
          <w:szCs w:val="16"/>
        </w:rPr>
        <w:t xml:space="preserve"> and export-oriented economies tend to agree on issues voted on in the United Nations General Assembly, regardless of their power status or capability, because they have common interests in a global order based on self-determination.” This can account for “the decline of war” and “why the probability of war among market democracies is practically zero.”83 Perhaps controversially, Mousseau claims in one of his latest studies:</w:t>
      </w:r>
    </w:p>
    <w:p w14:paraId="3CB24749" w14:textId="77777777" w:rsidR="00567292" w:rsidRPr="001C1ED1" w:rsidRDefault="00567292" w:rsidP="00567292">
      <w:pPr>
        <w:ind w:left="720"/>
        <w:rPr>
          <w:sz w:val="16"/>
        </w:rPr>
      </w:pPr>
      <w:r w:rsidRPr="001C1ED1">
        <w:rPr>
          <w:sz w:val="16"/>
        </w:rPr>
        <w:t xml:space="preserve">the state of </w:t>
      </w:r>
      <w:r w:rsidRPr="00D86336">
        <w:rPr>
          <w:rStyle w:val="StyleUnderline"/>
        </w:rPr>
        <w:t>evidence does not support</w:t>
      </w:r>
      <w:r w:rsidRPr="001C1ED1">
        <w:rPr>
          <w:sz w:val="16"/>
        </w:rPr>
        <w:t xml:space="preserve"> the existence of a </w:t>
      </w:r>
      <w:r w:rsidRPr="001C1ED1">
        <w:rPr>
          <w:rStyle w:val="StyleUnderline"/>
        </w:rPr>
        <w:t>correlation of democracy with peace</w:t>
      </w:r>
      <w:r w:rsidRPr="001C1ED1">
        <w:rPr>
          <w:sz w:val="16"/>
        </w:rPr>
        <w:t xml:space="preserve">, in four simple ways: (1) </w:t>
      </w:r>
      <w:r w:rsidRPr="001C1ED1">
        <w:rPr>
          <w:rStyle w:val="StyleUnderline"/>
        </w:rPr>
        <w:t xml:space="preserve">no one has been able to show democracy significant in a </w:t>
      </w:r>
      <w:r w:rsidRPr="001C1ED1">
        <w:rPr>
          <w:rStyle w:val="Emphasis"/>
        </w:rPr>
        <w:t>clear-cut regression</w:t>
      </w:r>
      <w:r w:rsidRPr="001C1ED1">
        <w:rPr>
          <w:sz w:val="16"/>
        </w:rPr>
        <w:t xml:space="preserve"> in analyses </w:t>
      </w:r>
      <w:r w:rsidRPr="001C1ED1">
        <w:rPr>
          <w:rStyle w:val="Emphasis"/>
        </w:rPr>
        <w:t>of</w:t>
      </w:r>
      <w:r w:rsidRPr="001C1ED1">
        <w:rPr>
          <w:sz w:val="16"/>
        </w:rPr>
        <w:t xml:space="preserve"> fatal MIDs, crises, or </w:t>
      </w:r>
      <w:r w:rsidRPr="001C1ED1">
        <w:rPr>
          <w:rStyle w:val="Emphasis"/>
        </w:rPr>
        <w:t>wars</w:t>
      </w:r>
      <w:r w:rsidRPr="001C1ED1">
        <w:rPr>
          <w:sz w:val="16"/>
        </w:rPr>
        <w:t xml:space="preserve">; (2) </w:t>
      </w:r>
      <w:r w:rsidRPr="001C1ED1">
        <w:rPr>
          <w:rStyle w:val="Emphasis"/>
        </w:rPr>
        <w:t>every empirical defense of democracy has been rebutted</w:t>
      </w:r>
      <w:r w:rsidRPr="001C1ED1">
        <w:rPr>
          <w:sz w:val="16"/>
        </w:rPr>
        <w:t xml:space="preserve">, </w:t>
      </w:r>
      <w:r w:rsidRPr="001C1ED1">
        <w:rPr>
          <w:rStyle w:val="StyleUnderline"/>
        </w:rPr>
        <w:t>and the rebuttals remain uncontested</w:t>
      </w:r>
      <w:r w:rsidRPr="001C1ED1">
        <w:rPr>
          <w:sz w:val="16"/>
        </w:rPr>
        <w:t xml:space="preserve"> despite multiple opportunities to contest them; (3) </w:t>
      </w:r>
      <w:r w:rsidRPr="001C1ED1">
        <w:rPr>
          <w:rStyle w:val="Emphasis"/>
        </w:rPr>
        <w:t>there is no democratic peace in the nineteenth century</w:t>
      </w:r>
      <w:r w:rsidRPr="001C1ED1">
        <w:rPr>
          <w:rStyle w:val="StyleUnderline"/>
        </w:rPr>
        <w:t xml:space="preserve">, when there were no </w:t>
      </w:r>
      <w:proofErr w:type="spellStart"/>
      <w:r w:rsidRPr="001C1ED1">
        <w:rPr>
          <w:rStyle w:val="StyleUnderline"/>
        </w:rPr>
        <w:t>contractualist</w:t>
      </w:r>
      <w:proofErr w:type="spellEnd"/>
      <w:r w:rsidRPr="001C1ED1">
        <w:rPr>
          <w:rStyle w:val="StyleUnderline"/>
        </w:rPr>
        <w:t xml:space="preserve"> dyads</w:t>
      </w:r>
      <w:r w:rsidRPr="001C1ED1">
        <w:rPr>
          <w:sz w:val="16"/>
        </w:rPr>
        <w:t xml:space="preserve">; and (4) </w:t>
      </w:r>
      <w:r w:rsidRPr="001C1ED1">
        <w:rPr>
          <w:rStyle w:val="Emphasis"/>
        </w:rPr>
        <w:t>new analyses with new data</w:t>
      </w:r>
      <w:r w:rsidRPr="001C1ED1">
        <w:rPr>
          <w:rStyle w:val="StyleUnderline"/>
        </w:rPr>
        <w:t xml:space="preserve"> show</w:t>
      </w:r>
      <w:r w:rsidRPr="001C1ED1">
        <w:rPr>
          <w:sz w:val="16"/>
        </w:rPr>
        <w:t xml:space="preserve">, again, that </w:t>
      </w:r>
      <w:r w:rsidRPr="001C1ED1">
        <w:rPr>
          <w:rStyle w:val="StyleUnderline"/>
        </w:rPr>
        <w:t xml:space="preserve">democracies without </w:t>
      </w:r>
      <w:proofErr w:type="spellStart"/>
      <w:r w:rsidRPr="001C1ED1">
        <w:rPr>
          <w:rStyle w:val="StyleUnderline"/>
        </w:rPr>
        <w:t>contractualist</w:t>
      </w:r>
      <w:proofErr w:type="spellEnd"/>
      <w:r w:rsidRPr="001C1ED1">
        <w:rPr>
          <w:rStyle w:val="StyleUnderline"/>
        </w:rPr>
        <w:t xml:space="preserve"> economies are not in peace</w:t>
      </w:r>
      <w:r w:rsidRPr="001C1ED1">
        <w:rPr>
          <w:sz w:val="16"/>
        </w:rPr>
        <w:t xml:space="preserve">. </w:t>
      </w:r>
      <w:r w:rsidRPr="001C1ED1">
        <w:rPr>
          <w:sz w:val="16"/>
        </w:rPr>
        <w:lastRenderedPageBreak/>
        <w:t xml:space="preserve">With this study, a total of </w:t>
      </w:r>
      <w:r w:rsidRPr="001C1ED1">
        <w:rPr>
          <w:rStyle w:val="Emphasis"/>
        </w:rPr>
        <w:t>thirty regressions</w:t>
      </w:r>
      <w:r w:rsidRPr="001C1ED1">
        <w:rPr>
          <w:sz w:val="16"/>
        </w:rPr>
        <w:t xml:space="preserve"> are now in print </w:t>
      </w:r>
      <w:r w:rsidRPr="001C1ED1">
        <w:rPr>
          <w:rStyle w:val="StyleUnderline"/>
        </w:rPr>
        <w:t>document</w:t>
      </w:r>
      <w:r w:rsidRPr="001C1ED1">
        <w:rPr>
          <w:sz w:val="16"/>
        </w:rPr>
        <w:t xml:space="preserve">ing </w:t>
      </w:r>
      <w:r w:rsidRPr="001C1ED1">
        <w:rPr>
          <w:rStyle w:val="StyleUnderline"/>
        </w:rPr>
        <w:t>that</w:t>
      </w:r>
      <w:r w:rsidRPr="001C1ED1">
        <w:rPr>
          <w:sz w:val="16"/>
        </w:rPr>
        <w:t xml:space="preserve"> the </w:t>
      </w:r>
      <w:proofErr w:type="spellStart"/>
      <w:r w:rsidRPr="00056BBD">
        <w:rPr>
          <w:rStyle w:val="Emphasis"/>
          <w:highlight w:val="green"/>
        </w:rPr>
        <w:t>contractualist</w:t>
      </w:r>
      <w:proofErr w:type="spellEnd"/>
      <w:r w:rsidRPr="00056BBD">
        <w:rPr>
          <w:rStyle w:val="Emphasis"/>
          <w:highlight w:val="green"/>
        </w:rPr>
        <w:t xml:space="preserve"> peace supersedes</w:t>
      </w:r>
      <w:r w:rsidRPr="001C1ED1">
        <w:rPr>
          <w:sz w:val="16"/>
        </w:rPr>
        <w:t xml:space="preserve"> the </w:t>
      </w:r>
      <w:r w:rsidRPr="00056BBD">
        <w:rPr>
          <w:rStyle w:val="Emphasis"/>
          <w:highlight w:val="green"/>
        </w:rPr>
        <w:t>democratic peace</w:t>
      </w:r>
      <w:r w:rsidRPr="001C1ED1">
        <w:rPr>
          <w:sz w:val="16"/>
        </w:rPr>
        <w:t>.84</w:t>
      </w:r>
    </w:p>
    <w:p w14:paraId="1E6585C7" w14:textId="77777777" w:rsidR="00567292" w:rsidRPr="001C1ED1" w:rsidRDefault="00567292" w:rsidP="00567292">
      <w:pPr>
        <w:rPr>
          <w:sz w:val="16"/>
        </w:rPr>
      </w:pPr>
      <w:r w:rsidRPr="001C1ED1">
        <w:rPr>
          <w:sz w:val="16"/>
        </w:rPr>
        <w:t xml:space="preserve">Critics of Mousseau spend most of their time defending the pacifying effects of democracy or recommending a tightening of capitalist peace definitions and methodologies.85 However, they concede that “many liberal economic factors could be important in reducing the incentives and tendency for states to wage war against each other, including secure property rights, enforceable contracts, high human capital, gains from trade and labor mobility, economic freedom induced growth, capital openness, and greater mobility of capital. These factors also largely seem to be mutually </w:t>
      </w:r>
      <w:proofErr w:type="gramStart"/>
      <w:r w:rsidRPr="001C1ED1">
        <w:rPr>
          <w:sz w:val="16"/>
        </w:rPr>
        <w:t>reinforcing, and</w:t>
      </w:r>
      <w:proofErr w:type="gramEnd"/>
      <w:r w:rsidRPr="001C1ED1">
        <w:rPr>
          <w:sz w:val="16"/>
        </w:rPr>
        <w:t xml:space="preserve"> are deeply historically entwined in the formation of early institutions.”86 In short, even if some scholars (such as Mousseau) overstate the case for capitalist peace, this in no way detracts from the evidence that it at least plays some role in the promotion of peace. Essentially, </w:t>
      </w:r>
      <w:r w:rsidRPr="00ED657E">
        <w:rPr>
          <w:rStyle w:val="StyleUnderline"/>
        </w:rPr>
        <w:t xml:space="preserve">the academic literature </w:t>
      </w:r>
      <w:r w:rsidRPr="00ED657E">
        <w:rPr>
          <w:rStyle w:val="Emphasis"/>
        </w:rPr>
        <w:t>strongly</w:t>
      </w:r>
      <w:r w:rsidRPr="00ED657E">
        <w:rPr>
          <w:rStyle w:val="StyleUnderline"/>
        </w:rPr>
        <w:t xml:space="preserve"> </w:t>
      </w:r>
      <w:r w:rsidRPr="00ED657E">
        <w:rPr>
          <w:rStyle w:val="Emphasis"/>
        </w:rPr>
        <w:t>supports</w:t>
      </w:r>
      <w:r w:rsidRPr="001C1ED1">
        <w:rPr>
          <w:sz w:val="16"/>
        </w:rPr>
        <w:t xml:space="preserve"> the </w:t>
      </w:r>
      <w:r w:rsidRPr="00ED657E">
        <w:rPr>
          <w:rStyle w:val="StyleUnderline"/>
        </w:rPr>
        <w:t>pacifying effects of economic liberalization and interdependence</w:t>
      </w:r>
      <w:r w:rsidRPr="001C1ED1">
        <w:rPr>
          <w:sz w:val="16"/>
        </w:rPr>
        <w:t>. This is one-step toward giving empirical validity to the doux commerce thesis.87</w:t>
      </w:r>
    </w:p>
    <w:p w14:paraId="70299F52" w14:textId="77777777" w:rsidR="00567292" w:rsidRPr="00567292" w:rsidRDefault="00567292" w:rsidP="00567292"/>
    <w:sectPr w:rsidR="00567292" w:rsidRPr="005672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5B72" w14:textId="77777777" w:rsidR="00EC2B63" w:rsidRDefault="00EC2B63" w:rsidP="00066D2C">
      <w:pPr>
        <w:spacing w:after="0" w:line="240" w:lineRule="auto"/>
      </w:pPr>
      <w:r>
        <w:separator/>
      </w:r>
    </w:p>
  </w:endnote>
  <w:endnote w:type="continuationSeparator" w:id="0">
    <w:p w14:paraId="20E0ABAE" w14:textId="77777777" w:rsidR="00EC2B63" w:rsidRDefault="00EC2B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3E77" w14:textId="77777777" w:rsidR="00EC2B63" w:rsidRDefault="00EC2B63" w:rsidP="00066D2C">
      <w:pPr>
        <w:spacing w:after="0" w:line="240" w:lineRule="auto"/>
      </w:pPr>
      <w:r>
        <w:separator/>
      </w:r>
    </w:p>
  </w:footnote>
  <w:footnote w:type="continuationSeparator" w:id="0">
    <w:p w14:paraId="64D2C112" w14:textId="77777777" w:rsidR="00EC2B63" w:rsidRDefault="00EC2B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72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A2C"/>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29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B63"/>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ED2A"/>
  <w15:chartTrackingRefBased/>
  <w15:docId w15:val="{69BBEC46-F118-1641-BF96-47089E97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7292"/>
    <w:rPr>
      <w:rFonts w:ascii="Calibri" w:hAnsi="Calibri" w:cs="Calibri"/>
    </w:rPr>
  </w:style>
  <w:style w:type="paragraph" w:styleId="Heading1">
    <w:name w:val="heading 1"/>
    <w:aliases w:val="Pocket"/>
    <w:basedOn w:val="Normal"/>
    <w:next w:val="Normal"/>
    <w:link w:val="Heading1Char"/>
    <w:qFormat/>
    <w:rsid w:val="005672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72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5672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5672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72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7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7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729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672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67292"/>
    <w:rPr>
      <w:color w:val="auto"/>
      <w:u w:val="none"/>
    </w:rPr>
  </w:style>
  <w:style w:type="character" w:customStyle="1" w:styleId="Heading1Char">
    <w:name w:val="Heading 1 Char"/>
    <w:aliases w:val="Pocket Char"/>
    <w:basedOn w:val="DefaultParagraphFont"/>
    <w:link w:val="Heading1"/>
    <w:rsid w:val="005672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729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672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672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6729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567292"/>
    <w:rPr>
      <w:b w:val="0"/>
      <w:sz w:val="22"/>
      <w:u w:val="single"/>
    </w:rPr>
  </w:style>
  <w:style w:type="character" w:styleId="Strong">
    <w:name w:val="Strong"/>
    <w:basedOn w:val="DefaultParagraphFont"/>
    <w:uiPriority w:val="22"/>
    <w:qFormat/>
    <w:rsid w:val="00567292"/>
    <w:rPr>
      <w:b/>
      <w:bCs/>
    </w:rPr>
  </w:style>
  <w:style w:type="character" w:styleId="BookTitle">
    <w:name w:val="Book Title"/>
    <w:basedOn w:val="DefaultParagraphFont"/>
    <w:uiPriority w:val="33"/>
    <w:qFormat/>
    <w:rsid w:val="00567292"/>
    <w:rPr>
      <w:b/>
      <w:bCs/>
      <w:i/>
      <w:iCs/>
      <w:spacing w:val="5"/>
    </w:rPr>
  </w:style>
  <w:style w:type="character" w:customStyle="1" w:styleId="Heading5Char">
    <w:name w:val="Heading 5 Char"/>
    <w:basedOn w:val="DefaultParagraphFont"/>
    <w:link w:val="Heading5"/>
    <w:uiPriority w:val="9"/>
    <w:semiHidden/>
    <w:rsid w:val="005672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7292"/>
  </w:style>
  <w:style w:type="paragraph" w:styleId="Header">
    <w:name w:val="header"/>
    <w:basedOn w:val="Normal"/>
    <w:link w:val="HeaderChar"/>
    <w:uiPriority w:val="99"/>
    <w:semiHidden/>
    <w:rsid w:val="005672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7292"/>
    <w:rPr>
      <w:rFonts w:ascii="Calibri" w:hAnsi="Calibri" w:cs="Calibri"/>
    </w:rPr>
  </w:style>
  <w:style w:type="paragraph" w:styleId="Footer">
    <w:name w:val="footer"/>
    <w:basedOn w:val="Normal"/>
    <w:link w:val="FooterChar"/>
    <w:uiPriority w:val="99"/>
    <w:semiHidden/>
    <w:rsid w:val="005672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7292"/>
    <w:rPr>
      <w:rFonts w:ascii="Calibri" w:hAnsi="Calibri" w:cs="Calibri"/>
    </w:rPr>
  </w:style>
  <w:style w:type="paragraph" w:styleId="BodyText">
    <w:name w:val="Body Text"/>
    <w:basedOn w:val="Normal"/>
    <w:link w:val="BodyTextChar"/>
    <w:uiPriority w:val="99"/>
    <w:semiHidden/>
    <w:unhideWhenUsed/>
    <w:rsid w:val="00567292"/>
    <w:pPr>
      <w:spacing w:after="120"/>
    </w:pPr>
  </w:style>
  <w:style w:type="character" w:customStyle="1" w:styleId="BodyTextChar">
    <w:name w:val="Body Text Char"/>
    <w:basedOn w:val="DefaultParagraphFont"/>
    <w:link w:val="BodyText"/>
    <w:uiPriority w:val="99"/>
    <w:semiHidden/>
    <w:rsid w:val="0056729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56729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56729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567292"/>
    <w:rPr>
      <w:color w:val="0563C1" w:themeColor="hyperlink"/>
      <w:u w:val="single"/>
    </w:rPr>
  </w:style>
  <w:style w:type="character" w:styleId="UnresolvedMention">
    <w:name w:val="Unresolved Mention"/>
    <w:basedOn w:val="DefaultParagraphFont"/>
    <w:uiPriority w:val="99"/>
    <w:semiHidden/>
    <w:unhideWhenUsed/>
    <w:rsid w:val="00567292"/>
    <w:rPr>
      <w:color w:val="605E5C"/>
      <w:shd w:val="clear" w:color="auto" w:fill="E1DFDD"/>
    </w:rPr>
  </w:style>
  <w:style w:type="character" w:customStyle="1" w:styleId="Heading6Char">
    <w:name w:val="Heading 6 Char"/>
    <w:basedOn w:val="DefaultParagraphFont"/>
    <w:link w:val="Heading6"/>
    <w:uiPriority w:val="9"/>
    <w:semiHidden/>
    <w:rsid w:val="0056729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6729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6729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6729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67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29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67292"/>
    <w:pPr>
      <w:spacing w:before="160"/>
      <w:jc w:val="center"/>
    </w:pPr>
    <w:rPr>
      <w:i/>
      <w:iCs/>
      <w:color w:val="404040" w:themeColor="text1" w:themeTint="BF"/>
    </w:rPr>
  </w:style>
  <w:style w:type="character" w:customStyle="1" w:styleId="QuoteChar">
    <w:name w:val="Quote Char"/>
    <w:basedOn w:val="DefaultParagraphFont"/>
    <w:link w:val="Quote"/>
    <w:uiPriority w:val="29"/>
    <w:rsid w:val="00567292"/>
    <w:rPr>
      <w:rFonts w:ascii="Calibri" w:hAnsi="Calibri" w:cs="Calibri"/>
      <w:i/>
      <w:iCs/>
      <w:color w:val="404040" w:themeColor="text1" w:themeTint="BF"/>
    </w:rPr>
  </w:style>
  <w:style w:type="paragraph" w:styleId="ListParagraph">
    <w:name w:val="List Paragraph"/>
    <w:basedOn w:val="Normal"/>
    <w:uiPriority w:val="99"/>
    <w:qFormat/>
    <w:rsid w:val="00567292"/>
    <w:pPr>
      <w:ind w:left="720"/>
      <w:contextualSpacing/>
    </w:pPr>
  </w:style>
  <w:style w:type="character" w:styleId="IntenseEmphasis">
    <w:name w:val="Intense Emphasis"/>
    <w:basedOn w:val="DefaultParagraphFont"/>
    <w:uiPriority w:val="21"/>
    <w:qFormat/>
    <w:rsid w:val="00567292"/>
    <w:rPr>
      <w:i/>
      <w:iCs/>
      <w:color w:val="2F5496" w:themeColor="accent1" w:themeShade="BF"/>
    </w:rPr>
  </w:style>
  <w:style w:type="paragraph" w:styleId="IntenseQuote">
    <w:name w:val="Intense Quote"/>
    <w:basedOn w:val="Normal"/>
    <w:next w:val="Normal"/>
    <w:link w:val="IntenseQuoteChar"/>
    <w:uiPriority w:val="30"/>
    <w:qFormat/>
    <w:rsid w:val="00567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292"/>
    <w:rPr>
      <w:rFonts w:ascii="Calibri" w:hAnsi="Calibri" w:cs="Calibri"/>
      <w:i/>
      <w:iCs/>
      <w:color w:val="2F5496" w:themeColor="accent1" w:themeShade="BF"/>
    </w:rPr>
  </w:style>
  <w:style w:type="character" w:styleId="IntenseReference">
    <w:name w:val="Intense Reference"/>
    <w:basedOn w:val="DefaultParagraphFont"/>
    <w:uiPriority w:val="32"/>
    <w:qFormat/>
    <w:rsid w:val="00567292"/>
    <w:rPr>
      <w:b/>
      <w:bCs/>
      <w:smallCaps/>
      <w:color w:val="2F5496" w:themeColor="accent1" w:themeShade="BF"/>
      <w:spacing w:val="5"/>
    </w:rPr>
  </w:style>
  <w:style w:type="paragraph" w:customStyle="1" w:styleId="textbold">
    <w:name w:val="text bold"/>
    <w:basedOn w:val="Normal"/>
    <w:link w:val="Emphasis"/>
    <w:uiPriority w:val="8"/>
    <w:qFormat/>
    <w:rsid w:val="0056729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567292"/>
    <w:rPr>
      <w:b w:val="0"/>
      <w:sz w:val="22"/>
      <w:u w:val="single"/>
    </w:rPr>
  </w:style>
  <w:style w:type="paragraph" w:customStyle="1" w:styleId="Emphasis1">
    <w:name w:val="Emphasis1"/>
    <w:basedOn w:val="Normal"/>
    <w:uiPriority w:val="8"/>
    <w:qFormat/>
    <w:rsid w:val="0056729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567292"/>
    <w:rPr>
      <w:rFonts w:ascii="Menlo" w:hAnsi="Menlo"/>
      <w:color w:val="C00000"/>
      <w:sz w:val="18"/>
    </w:rPr>
  </w:style>
  <w:style w:type="paragraph" w:customStyle="1" w:styleId="Analytic">
    <w:name w:val="Analytic"/>
    <w:basedOn w:val="Heading4"/>
    <w:link w:val="AnalyticChar"/>
    <w:uiPriority w:val="5"/>
    <w:qFormat/>
    <w:rsid w:val="00567292"/>
    <w:rPr>
      <w:b w:val="0"/>
      <w:i/>
      <w:color w:val="002060"/>
    </w:rPr>
  </w:style>
  <w:style w:type="paragraph" w:customStyle="1" w:styleId="analytics">
    <w:name w:val="analytics"/>
    <w:basedOn w:val="Heading4"/>
    <w:link w:val="analyticsChar"/>
    <w:autoRedefine/>
    <w:uiPriority w:val="4"/>
    <w:qFormat/>
    <w:rsid w:val="00567292"/>
    <w:pPr>
      <w:numPr>
        <w:numId w:val="45"/>
      </w:numPr>
      <w:ind w:left="0" w:firstLine="0"/>
    </w:pPr>
    <w:rPr>
      <w:b w:val="0"/>
      <w:i/>
      <w:szCs w:val="20"/>
    </w:rPr>
  </w:style>
  <w:style w:type="character" w:customStyle="1" w:styleId="analyticsChar">
    <w:name w:val="analytics Char"/>
    <w:basedOn w:val="DefaultParagraphFont"/>
    <w:link w:val="analytics"/>
    <w:uiPriority w:val="4"/>
    <w:rsid w:val="00567292"/>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567292"/>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567292"/>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5672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7292"/>
    <w:rPr>
      <w:rFonts w:ascii="Consolas" w:hAnsi="Consolas" w:cs="Calibri"/>
      <w:sz w:val="20"/>
      <w:szCs w:val="20"/>
    </w:rPr>
  </w:style>
  <w:style w:type="character" w:customStyle="1" w:styleId="cardtextChar">
    <w:name w:val="card text Char"/>
    <w:basedOn w:val="DefaultParagraphFont"/>
    <w:link w:val="cardtext"/>
    <w:locked/>
    <w:rsid w:val="00567292"/>
    <w:rPr>
      <w:rFonts w:ascii="Calibri" w:hAnsi="Calibri" w:cs="Calibri"/>
    </w:rPr>
  </w:style>
  <w:style w:type="paragraph" w:customStyle="1" w:styleId="cardtext">
    <w:name w:val="card text"/>
    <w:basedOn w:val="Normal"/>
    <w:link w:val="cardtextChar"/>
    <w:qFormat/>
    <w:rsid w:val="00567292"/>
    <w:pPr>
      <w:ind w:left="288" w:right="288"/>
    </w:pPr>
  </w:style>
  <w:style w:type="character" w:customStyle="1" w:styleId="Boxes">
    <w:name w:val="Boxes"/>
    <w:basedOn w:val="Emphasis"/>
    <w:qFormat/>
    <w:rsid w:val="00567292"/>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567292"/>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org/publication/unions-and-well-be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66</Pages>
  <Words>63167</Words>
  <Characters>306997</Characters>
  <Application>Microsoft Office Word</Application>
  <DocSecurity>0</DocSecurity>
  <Lines>4263</Lines>
  <Paragraphs>606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2025-11-03T20:11:00Z</dcterms:created>
  <dcterms:modified xsi:type="dcterms:W3CDTF">2025-11-03T20:17:00Z</dcterms:modified>
</cp:coreProperties>
</file>