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5D1B" w14:textId="39127498" w:rsidR="005D2A6D" w:rsidRDefault="005D2A6D" w:rsidP="005D2A6D">
      <w:pPr>
        <w:pStyle w:val="Heading3"/>
        <w:rPr>
          <w:rFonts w:cstheme="majorHAnsi"/>
        </w:rPr>
      </w:pPr>
      <w:r>
        <w:rPr>
          <w:rFonts w:cstheme="majorHAnsi"/>
        </w:rPr>
        <w:t xml:space="preserve">STFU </w:t>
      </w:r>
    </w:p>
    <w:p w14:paraId="2667C37B" w14:textId="77777777" w:rsidR="005D2A6D" w:rsidRPr="00D721A0" w:rsidRDefault="005D2A6D" w:rsidP="005D2A6D">
      <w:pPr>
        <w:rPr>
          <w:sz w:val="13"/>
          <w:szCs w:val="11"/>
        </w:rPr>
      </w:pPr>
      <w:r w:rsidRPr="00D721A0">
        <w:rPr>
          <w:sz w:val="13"/>
          <w:szCs w:val="11"/>
        </w:rPr>
        <w:t xml:space="preserve">Jeremiah bold </w:t>
      </w:r>
    </w:p>
    <w:p w14:paraId="75C30419" w14:textId="77777777" w:rsidR="005D2A6D" w:rsidRPr="00D721A0" w:rsidRDefault="005D2A6D" w:rsidP="005D2A6D">
      <w:pPr>
        <w:rPr>
          <w:sz w:val="13"/>
          <w:szCs w:val="11"/>
        </w:rPr>
      </w:pPr>
      <w:r w:rsidRPr="00D721A0">
        <w:rPr>
          <w:sz w:val="13"/>
          <w:szCs w:val="11"/>
        </w:rPr>
        <w:t>Amanti highlight</w:t>
      </w:r>
    </w:p>
    <w:p w14:paraId="558118AF" w14:textId="77777777" w:rsidR="005D2A6D" w:rsidRPr="00D721A0" w:rsidRDefault="005D2A6D" w:rsidP="005D2A6D">
      <w:r>
        <w:t>&lt;&lt;&lt;Excerpt from 1ac&gt;&gt;&gt;</w:t>
      </w:r>
    </w:p>
    <w:p w14:paraId="549CD71A" w14:textId="77777777" w:rsidR="005D2A6D" w:rsidRPr="00066CCC" w:rsidRDefault="005D2A6D" w:rsidP="005D2A6D">
      <w:pPr>
        <w:pStyle w:val="Heading4"/>
      </w:pPr>
      <w:r>
        <w:t>The Sunnyside is on fire!</w:t>
      </w:r>
    </w:p>
    <w:p w14:paraId="1FF4DF02" w14:textId="77777777" w:rsidR="005D2A6D" w:rsidRPr="00D721A0" w:rsidRDefault="005D2A6D" w:rsidP="005D2A6D">
      <w:pPr>
        <w:pStyle w:val="Heading4"/>
      </w:pPr>
      <w:r>
        <w:t>Ike Shaw was a</w:t>
      </w:r>
      <w:r w:rsidRPr="00F717AC">
        <w:t xml:space="preserve"> symbol of what we could be </w:t>
      </w:r>
    </w:p>
    <w:p w14:paraId="101C0C0C" w14:textId="77777777" w:rsidR="005D2A6D" w:rsidRPr="00BC3E0E" w:rsidRDefault="005D2A6D" w:rsidP="005D2A6D">
      <w:r w:rsidRPr="00AB4515">
        <w:rPr>
          <w:rStyle w:val="Emphasis"/>
          <w:highlight w:val="cyan"/>
        </w:rPr>
        <w:t>Aren't we all brothers and ain't God the Father of us all?</w:t>
      </w:r>
    </w:p>
    <w:p w14:paraId="1F06E44E" w14:textId="77777777" w:rsidR="005D2A6D" w:rsidRDefault="005D2A6D" w:rsidP="005D2A6D">
      <w:pPr>
        <w:pStyle w:val="Heading4"/>
      </w:pPr>
      <w:r>
        <w:t>The Southern Tenants Farmers Union</w:t>
      </w:r>
    </w:p>
    <w:p w14:paraId="667143CC" w14:textId="77777777" w:rsidR="005D2A6D" w:rsidRDefault="005D2A6D" w:rsidP="005D2A6D">
      <w:pPr>
        <w:rPr>
          <w:highlight w:val="cyan"/>
          <w:u w:val="single"/>
        </w:rPr>
      </w:pPr>
      <w:r w:rsidRPr="00AB4515">
        <w:rPr>
          <w:rStyle w:val="Emphasis"/>
          <w:highlight w:val="cyan"/>
        </w:rPr>
        <w:t>We don't have nothing against one another but we got plenty against the landlord.</w:t>
      </w:r>
      <w:r w:rsidRPr="00AB4515">
        <w:rPr>
          <w:highlight w:val="cyan"/>
          <w:u w:val="single"/>
        </w:rPr>
        <w:t xml:space="preserve"> . . . </w:t>
      </w:r>
    </w:p>
    <w:p w14:paraId="2242E38B" w14:textId="77777777" w:rsidR="005D2A6D" w:rsidRPr="00D721A0" w:rsidRDefault="005D2A6D" w:rsidP="005D2A6D">
      <w:pPr>
        <w:rPr>
          <w:b/>
          <w:bCs/>
        </w:rPr>
      </w:pPr>
      <w:r w:rsidRPr="00D721A0">
        <w:rPr>
          <w:rStyle w:val="Emphasis"/>
          <w:highlight w:val="cyan"/>
        </w:rPr>
        <w:t>The landlord</w:t>
      </w:r>
      <w:r w:rsidRPr="00AB4515">
        <w:rPr>
          <w:rStyle w:val="Emphasis"/>
          <w:highlight w:val="cyan"/>
        </w:rPr>
        <w:t xml:space="preserve"> is always betwixt us,</w:t>
      </w:r>
      <w:r w:rsidRPr="00AB4515">
        <w:rPr>
          <w:highlight w:val="cyan"/>
          <w:u w:val="single"/>
        </w:rPr>
        <w:t xml:space="preserve"> </w:t>
      </w:r>
      <w:r w:rsidRPr="00D721A0">
        <w:rPr>
          <w:rStyle w:val="Emphasis"/>
          <w:highlight w:val="cyan"/>
        </w:rPr>
        <w:t>beatin' us and starvin' us</w:t>
      </w:r>
      <w:r w:rsidRPr="00BC3E0E">
        <w:rPr>
          <w:u w:val="single"/>
        </w:rPr>
        <w:t xml:space="preserve"> </w:t>
      </w:r>
      <w:r w:rsidRPr="00D721A0">
        <w:rPr>
          <w:highlight w:val="cyan"/>
          <w:u w:val="single"/>
        </w:rPr>
        <w:t>and makin' us fight each other.</w:t>
      </w:r>
    </w:p>
    <w:p w14:paraId="7B201DB0" w14:textId="77777777" w:rsidR="005D2A6D" w:rsidRPr="00455D83" w:rsidRDefault="005D2A6D" w:rsidP="005D2A6D">
      <w:pPr>
        <w:rPr>
          <w:b/>
          <w:bCs/>
        </w:rPr>
      </w:pPr>
      <w:r w:rsidRPr="00D721A0">
        <w:rPr>
          <w:b/>
          <w:bCs/>
        </w:rPr>
        <w:t xml:space="preserve">in a collective you ought to lose yourself </w:t>
      </w:r>
    </w:p>
    <w:p w14:paraId="1A1FF31C" w14:textId="77777777" w:rsidR="005D2A6D" w:rsidRDefault="005D2A6D" w:rsidP="005D2A6D">
      <w:pPr>
        <w:rPr>
          <w:highlight w:val="cyan"/>
          <w:u w:val="single"/>
        </w:rPr>
      </w:pPr>
      <w:r w:rsidRPr="00AB4515">
        <w:rPr>
          <w:rStyle w:val="Emphasis"/>
          <w:highlight w:val="cyan"/>
        </w:rPr>
        <w:t>both of us have been getting whipped all the time</w:t>
      </w:r>
      <w:r w:rsidRPr="00AB4515">
        <w:rPr>
          <w:highlight w:val="cyan"/>
          <w:u w:val="single"/>
        </w:rPr>
        <w:t xml:space="preserve">. </w:t>
      </w:r>
    </w:p>
    <w:p w14:paraId="56BE2A8C" w14:textId="77777777" w:rsidR="005D2A6D" w:rsidRPr="00D721A0" w:rsidRDefault="005D2A6D" w:rsidP="005D2A6D">
      <w:pPr>
        <w:rPr>
          <w:b/>
          <w:bCs/>
        </w:rPr>
      </w:pPr>
      <w:r w:rsidRPr="00D721A0">
        <w:rPr>
          <w:b/>
          <w:bCs/>
        </w:rPr>
        <w:t xml:space="preserve">To the message and the movement </w:t>
      </w:r>
    </w:p>
    <w:p w14:paraId="58733199" w14:textId="77777777" w:rsidR="005D2A6D" w:rsidRPr="00D721A0" w:rsidRDefault="005D2A6D" w:rsidP="005D2A6D">
      <w:pPr>
        <w:rPr>
          <w:b/>
          <w:bCs/>
        </w:rPr>
      </w:pPr>
      <w:r w:rsidRPr="00D721A0">
        <w:rPr>
          <w:b/>
          <w:bCs/>
        </w:rPr>
        <w:t xml:space="preserve">To the union and the moment </w:t>
      </w:r>
    </w:p>
    <w:p w14:paraId="56429445" w14:textId="77777777" w:rsidR="005D2A6D" w:rsidRPr="0061533E" w:rsidRDefault="005D2A6D" w:rsidP="005D2A6D">
      <w:pPr>
        <w:rPr>
          <w:b/>
          <w:iCs/>
          <w:u w:val="single"/>
          <w:bdr w:val="single" w:sz="8" w:space="0" w:color="auto"/>
        </w:rPr>
      </w:pPr>
      <w:r w:rsidRPr="00AB4515">
        <w:rPr>
          <w:highlight w:val="cyan"/>
          <w:u w:val="single"/>
        </w:rPr>
        <w:t xml:space="preserve">There ain't but </w:t>
      </w:r>
      <w:r w:rsidRPr="00AB4515">
        <w:rPr>
          <w:rStyle w:val="Emphasis"/>
          <w:highlight w:val="cyan"/>
        </w:rPr>
        <w:t>one way for us to get him</w:t>
      </w:r>
      <w:r w:rsidRPr="00AB4515">
        <w:rPr>
          <w:highlight w:val="cyan"/>
          <w:u w:val="single"/>
        </w:rPr>
        <w:t xml:space="preserve"> </w:t>
      </w:r>
      <w:r w:rsidRPr="00BC3E0E">
        <w:rPr>
          <w:u w:val="single"/>
        </w:rPr>
        <w:t xml:space="preserve">where he can't help himself and that's for us to </w:t>
      </w:r>
      <w:r w:rsidRPr="00AB4515">
        <w:rPr>
          <w:rStyle w:val="Emphasis"/>
          <w:highlight w:val="cyan"/>
        </w:rPr>
        <w:t>get together and stay together.</w:t>
      </w:r>
    </w:p>
    <w:p w14:paraId="314705DC" w14:textId="6FF04EC7" w:rsidR="006E339C" w:rsidRPr="00F756B0" w:rsidRDefault="005D2A6D" w:rsidP="00621520">
      <w:pPr>
        <w:pStyle w:val="Heading3"/>
        <w:rPr>
          <w:rFonts w:cstheme="majorHAnsi"/>
        </w:rPr>
      </w:pPr>
      <w:r>
        <w:rPr>
          <w:rFonts w:cstheme="majorHAnsi"/>
        </w:rPr>
        <w:t>T-Subs</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9"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F756B0">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F756B0">
        <w:rPr>
          <w:rStyle w:val="StyleUnderline"/>
          <w:rFonts w:ascii="Georgia Pro" w:hAnsi="Georgia Pro"/>
          <w:highlight w:val="cyan"/>
        </w:rPr>
        <w:t>mean</w:t>
      </w:r>
      <w:r w:rsidRPr="00F756B0">
        <w:rPr>
          <w:rFonts w:ascii="Georgia Pro" w:hAnsi="Georgia Pro"/>
          <w:color w:val="1A1A1A"/>
          <w:sz w:val="16"/>
          <w:szCs w:val="25"/>
        </w:rPr>
        <w:t>"</w:t>
      </w:r>
      <w:r w:rsidRPr="00F756B0">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0"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575626DF" w14:textId="3426AD67" w:rsidR="00AA327B" w:rsidRPr="00F756B0" w:rsidRDefault="00A8255A" w:rsidP="00AA327B">
      <w:r w:rsidRPr="00F756B0">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1"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59286E71" w14:textId="5D2E455B" w:rsidR="004A4E57" w:rsidRPr="004A4E57" w:rsidRDefault="005D2A6D" w:rsidP="004A4E57">
      <w:pPr>
        <w:pStyle w:val="Heading3"/>
        <w:rPr>
          <w:rFonts w:cstheme="majorHAnsi"/>
        </w:rPr>
      </w:pPr>
      <w:r>
        <w:rPr>
          <w:rFonts w:cstheme="majorHAnsi"/>
        </w:rPr>
        <w:t>Embodiment</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ED15E8">
        <w:rPr>
          <w:rStyle w:val="StyleUnderline"/>
          <w:highlight w:val="cyan"/>
        </w:rPr>
        <w:t xml:space="preserve">the </w:t>
      </w:r>
      <w:r w:rsidRPr="00ED15E8">
        <w:rPr>
          <w:rStyle w:val="Emphasis"/>
          <w:highlight w:val="cyan"/>
        </w:rPr>
        <w:t>U</w:t>
      </w:r>
      <w:r w:rsidRPr="00727857">
        <w:rPr>
          <w:rStyle w:val="StyleUnderline"/>
        </w:rPr>
        <w:t xml:space="preserve">nited </w:t>
      </w:r>
      <w:r w:rsidRPr="00ED15E8">
        <w:rPr>
          <w:rStyle w:val="Emphasis"/>
          <w:highlight w:val="cyan"/>
        </w:rPr>
        <w:t>S</w:t>
      </w:r>
      <w:r w:rsidRPr="00727857">
        <w:rPr>
          <w:rStyle w:val="StyleUnderline"/>
        </w:rPr>
        <w:t xml:space="preserve">tates </w:t>
      </w:r>
      <w:r w:rsidRPr="00ED15E8">
        <w:rPr>
          <w:rStyle w:val="Emphasis"/>
          <w:highlight w:val="cyan"/>
        </w:rPr>
        <w:t>F</w:t>
      </w:r>
      <w:r w:rsidRPr="00727857">
        <w:rPr>
          <w:rStyle w:val="StyleUnderline"/>
        </w:rPr>
        <w:t xml:space="preserve">ederal </w:t>
      </w:r>
      <w:r w:rsidRPr="00ED15E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ED15E8">
        <w:rPr>
          <w:rStyle w:val="StyleUnderline"/>
          <w:highlight w:val="cyan"/>
        </w:rPr>
        <w:t>culminated in</w:t>
      </w:r>
      <w:r w:rsidRPr="00727857">
        <w:rPr>
          <w:sz w:val="12"/>
        </w:rPr>
        <w:t xml:space="preserve"> highly </w:t>
      </w:r>
      <w:r w:rsidRPr="00ED15E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ED15E8">
        <w:rPr>
          <w:rStyle w:val="StyleUnderline"/>
          <w:highlight w:val="cyan"/>
        </w:rPr>
        <w:t>distance between lived experience and</w:t>
      </w:r>
      <w:r w:rsidRPr="00727857">
        <w:rPr>
          <w:rStyle w:val="StyleUnderline"/>
        </w:rPr>
        <w:t xml:space="preserve"> the claims of </w:t>
      </w:r>
      <w:r w:rsidRPr="00ED15E8">
        <w:rPr>
          <w:rStyle w:val="StyleUnderline"/>
          <w:highlight w:val="cyan"/>
        </w:rPr>
        <w:t>evidence fostered</w:t>
      </w:r>
      <w:r w:rsidRPr="00727857">
        <w:rPr>
          <w:rStyle w:val="StyleUnderline"/>
        </w:rPr>
        <w:t xml:space="preserve"> in-depth debates over </w:t>
      </w:r>
      <w:r w:rsidRPr="00ED15E8">
        <w:rPr>
          <w:rStyle w:val="StyleUnderline"/>
          <w:highlight w:val="cyan"/>
        </w:rPr>
        <w:t>plan</w:t>
      </w:r>
      <w:r w:rsidRPr="00727857">
        <w:rPr>
          <w:rStyle w:val="StyleUnderline"/>
        </w:rPr>
        <w:t xml:space="preserve">-based </w:t>
      </w:r>
      <w:r w:rsidRPr="00ED15E8">
        <w:rPr>
          <w:rStyle w:val="StyleUnderline"/>
          <w:highlight w:val="cyan"/>
        </w:rPr>
        <w:t xml:space="preserve">responses to hypothetical issues </w:t>
      </w:r>
      <w:r w:rsidRPr="00ED15E8">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4E3CFFFC" w14:textId="77777777" w:rsidR="00621520" w:rsidRPr="00F756B0" w:rsidRDefault="00621520" w:rsidP="00621520">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06E9C937" w14:textId="77777777" w:rsidR="00B77432" w:rsidRPr="00F756B0" w:rsidRDefault="00B77432" w:rsidP="00B77432"/>
    <w:p w14:paraId="12A32670" w14:textId="77777777" w:rsidR="003528CA" w:rsidRPr="00F756B0" w:rsidRDefault="003528CA" w:rsidP="003528CA"/>
    <w:p w14:paraId="4478F809" w14:textId="37B209B4" w:rsidR="00C228B6" w:rsidRPr="00F756B0" w:rsidRDefault="005D2A6D" w:rsidP="00937E67">
      <w:pPr>
        <w:pStyle w:val="Heading3"/>
        <w:rPr>
          <w:rFonts w:cstheme="majorHAnsi"/>
        </w:rPr>
      </w:pPr>
      <w:r>
        <w:rPr>
          <w:rFonts w:cstheme="majorHAnsi"/>
        </w:rPr>
        <w:t>Nommo</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2"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52DEBC9F" w14:textId="6F6853BE" w:rsidR="00B95BA4" w:rsidRPr="005D2A6D" w:rsidRDefault="00C228B6" w:rsidP="00B95BA4">
      <w:pPr>
        <w:rPr>
          <w:rFonts w:cstheme="majorHAnsi"/>
          <w:sz w:val="16"/>
        </w:rPr>
      </w:pPr>
      <w:r w:rsidRPr="00F756B0">
        <w:rPr>
          <w:rStyle w:val="StyleUnderline"/>
        </w:rPr>
        <w:t>This dialect position interprets</w:t>
      </w:r>
      <w:r w:rsidRPr="00F756B0">
        <w:rPr>
          <w:rFonts w:cstheme="majorHAnsi"/>
          <w:sz w:val="16"/>
        </w:rPr>
        <w:t xml:space="preserve"> </w:t>
      </w:r>
      <w:r w:rsidRPr="00F756B0">
        <w:rPr>
          <w:rStyle w:val="StyleUnderline"/>
          <w:rFonts w:cstheme="majorHAnsi"/>
          <w:highlight w:val="cyan"/>
        </w:rPr>
        <w:t>AAL from a</w:t>
      </w:r>
      <w:r w:rsidRPr="00F756B0">
        <w:rPr>
          <w:rFonts w:cstheme="majorHAnsi"/>
          <w:sz w:val="16"/>
        </w:rPr>
        <w:t xml:space="preserve"> deficit-deficiency perspective, or what Jackson et al. (2020) call a </w:t>
      </w:r>
      <w:r w:rsidRPr="00F756B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F756B0">
        <w:rPr>
          <w:rStyle w:val="StyleUnderline"/>
          <w:rFonts w:cstheme="majorHAnsi"/>
          <w:highlight w:val="cyan"/>
        </w:rPr>
        <w:t xml:space="preserve">appears </w:t>
      </w:r>
      <w:r w:rsidRPr="00F756B0">
        <w:rPr>
          <w:rStyle w:val="StyleUnderline"/>
          <w:rFonts w:cstheme="majorHAnsi"/>
        </w:rPr>
        <w:t xml:space="preserve">“missing” or </w:t>
      </w:r>
      <w:r w:rsidRPr="00F756B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F756B0">
        <w:rPr>
          <w:rStyle w:val="Emphasis"/>
          <w:highlight w:val="cyan"/>
        </w:rPr>
        <w:t>“Language”</w:t>
      </w:r>
      <w:r w:rsidRPr="00F756B0">
        <w:rPr>
          <w:rStyle w:val="StyleUnderline"/>
          <w:rFonts w:cstheme="majorHAnsi"/>
          <w:highlight w:val="cyan"/>
        </w:rPr>
        <w:t xml:space="preserve"> is complicated</w:t>
      </w:r>
      <w:r w:rsidRPr="00F756B0">
        <w:rPr>
          <w:rStyle w:val="StyleUnderline"/>
          <w:rFonts w:cstheme="majorHAnsi"/>
        </w:rPr>
        <w:t xml:space="preserve"> </w:t>
      </w:r>
      <w:r w:rsidRPr="00F756B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F756B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F756B0">
        <w:rPr>
          <w:rStyle w:val="StyleUnderline"/>
          <w:rFonts w:cstheme="majorHAnsi"/>
          <w:highlight w:val="cyan"/>
        </w:rPr>
        <w:t>is part of</w:t>
      </w:r>
      <w:r w:rsidRPr="00F756B0">
        <w:rPr>
          <w:rFonts w:cstheme="majorHAnsi"/>
          <w:sz w:val="16"/>
        </w:rPr>
        <w:t xml:space="preserve"> a community, </w:t>
      </w:r>
      <w:r w:rsidRPr="00F756B0">
        <w:rPr>
          <w:rStyle w:val="StyleUnderline"/>
          <w:rFonts w:cstheme="majorHAnsi"/>
          <w:highlight w:val="cyan"/>
        </w:rPr>
        <w:t xml:space="preserve">socioculture, </w:t>
      </w:r>
      <w:r w:rsidRPr="00F756B0">
        <w:rPr>
          <w:rStyle w:val="StyleUnderline"/>
          <w:rFonts w:cstheme="majorHAnsi"/>
        </w:rPr>
        <w:t xml:space="preserve">and history. </w:t>
      </w:r>
      <w:r w:rsidRPr="00F756B0">
        <w:rPr>
          <w:rStyle w:val="StyleUnderline"/>
          <w:rFonts w:cstheme="majorHAnsi"/>
          <w:highlight w:val="cyan"/>
        </w:rPr>
        <w:t>AAL is a linguistic</w:t>
      </w:r>
      <w:r w:rsidRPr="00F756B0">
        <w:rPr>
          <w:rStyle w:val="StyleUnderline"/>
          <w:rFonts w:cstheme="majorHAnsi"/>
        </w:rPr>
        <w:t xml:space="preserve"> </w:t>
      </w:r>
      <w:r w:rsidRPr="00F756B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F756B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F756B0">
        <w:rPr>
          <w:rStyle w:val="StyleUnderline"/>
          <w:rFonts w:cstheme="majorHAnsi"/>
          <w:highlight w:val="cyan"/>
        </w:rPr>
        <w:t>spirituality</w:t>
      </w:r>
      <w:r w:rsidRPr="00F756B0">
        <w:rPr>
          <w:rFonts w:cstheme="majorHAnsi"/>
          <w:sz w:val="16"/>
        </w:rPr>
        <w:t xml:space="preserve">, perseverance, and strength” (p. 867). AAL </w:t>
      </w:r>
      <w:r w:rsidRPr="00F756B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F756B0">
        <w:rPr>
          <w:rStyle w:val="StyleUnderline"/>
          <w:rFonts w:cstheme="majorHAnsi"/>
          <w:highlight w:val="cyan"/>
        </w:rPr>
        <w:t>defines the connection</w:t>
      </w:r>
      <w:r w:rsidRPr="00F756B0">
        <w:rPr>
          <w:rFonts w:cstheme="majorHAnsi"/>
          <w:sz w:val="16"/>
          <w:highlight w:val="cyan"/>
        </w:rPr>
        <w:t xml:space="preserve"> </w:t>
      </w:r>
      <w:r w:rsidRPr="00F756B0">
        <w:rPr>
          <w:rStyle w:val="StyleUnderline"/>
          <w:rFonts w:cstheme="majorHAnsi"/>
          <w:highlight w:val="cyan"/>
        </w:rPr>
        <w:t>to</w:t>
      </w:r>
      <w:r w:rsidRPr="00F756B0">
        <w:rPr>
          <w:rFonts w:cstheme="majorHAnsi"/>
          <w:sz w:val="16"/>
        </w:rPr>
        <w:t xml:space="preserve"> one’s </w:t>
      </w:r>
      <w:r w:rsidRPr="00F756B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F756B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F756B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F756B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F756B0">
        <w:rPr>
          <w:rStyle w:val="StyleUnderline"/>
          <w:rFonts w:cstheme="majorHAnsi"/>
          <w:highlight w:val="cyan"/>
        </w:rPr>
        <w:t xml:space="preserve">Africanized </w:t>
      </w:r>
      <w:r w:rsidRPr="00F756B0">
        <w:rPr>
          <w:rStyle w:val="Emphasis"/>
          <w:highlight w:val="cyan"/>
        </w:rPr>
        <w:t>semantic</w:t>
      </w:r>
      <w:r w:rsidRPr="00F756B0">
        <w:rPr>
          <w:rStyle w:val="StyleUnderline"/>
          <w:rFonts w:cstheme="majorHAnsi"/>
          <w:highlight w:val="cyan"/>
        </w:rPr>
        <w:t xml:space="preserve">, </w:t>
      </w:r>
      <w:r w:rsidRPr="00F756B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F756B0">
        <w:rPr>
          <w:rStyle w:val="StyleUnderline"/>
          <w:rFonts w:cstheme="majorHAnsi"/>
          <w:highlight w:val="cyan"/>
        </w:rPr>
        <w:t xml:space="preserve">and </w:t>
      </w:r>
      <w:r w:rsidRPr="00F756B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F756B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F756B0">
        <w:rPr>
          <w:rStyle w:val="StyleUnderline"/>
          <w:rFonts w:cstheme="majorHAnsi"/>
          <w:highlight w:val="cyan"/>
        </w:rPr>
        <w:t>so that White enslavers</w:t>
      </w:r>
      <w:r w:rsidRPr="00F756B0">
        <w:rPr>
          <w:rStyle w:val="StyleUnderline"/>
          <w:rFonts w:cstheme="majorHAnsi"/>
        </w:rPr>
        <w:t xml:space="preserve"> </w:t>
      </w:r>
      <w:r w:rsidRPr="00F756B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F756B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F756B0">
        <w:rPr>
          <w:rStyle w:val="Emphasis"/>
          <w:highlight w:val="cyan"/>
        </w:rPr>
        <w:t>secret linguistic codes</w:t>
      </w:r>
      <w:r w:rsidRPr="00F756B0">
        <w:rPr>
          <w:rFonts w:cstheme="majorHAnsi"/>
          <w:sz w:val="16"/>
        </w:rPr>
        <w:t xml:space="preserve"> among African Americans has continued to be a </w:t>
      </w:r>
      <w:r w:rsidRPr="00F756B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F756B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F756B0">
        <w:rPr>
          <w:rStyle w:val="Emphasis"/>
          <w:highlight w:val="cyan"/>
        </w:rPr>
        <w:t>double consciousness</w:t>
      </w:r>
      <w:r w:rsidRPr="00F756B0">
        <w:rPr>
          <w:rFonts w:cstheme="majorHAnsi"/>
          <w:sz w:val="16"/>
        </w:rPr>
        <w:t xml:space="preserve">. Du Bois (1903/2014) defines a double consciousness as a </w:t>
      </w:r>
      <w:r w:rsidRPr="00F756B0">
        <w:rPr>
          <w:rFonts w:cstheme="majorHAnsi"/>
          <w:sz w:val="16"/>
          <w:highlight w:val="cyan"/>
        </w:rPr>
        <w:t>“</w:t>
      </w:r>
      <w:r w:rsidRPr="00F756B0">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F756B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35ADB159" w14:textId="093EC5FF" w:rsidR="002B4916" w:rsidRPr="00F756B0" w:rsidRDefault="005D2A6D" w:rsidP="00937E67">
      <w:pPr>
        <w:pStyle w:val="Heading3"/>
        <w:rPr>
          <w:rFonts w:cstheme="majorHAnsi"/>
        </w:rPr>
      </w:pPr>
      <w:r>
        <w:rPr>
          <w:rFonts w:cstheme="majorHAnsi"/>
        </w:rPr>
        <w:t>Cap K</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3"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F756B0">
        <w:rPr>
          <w:rStyle w:val="Emphasis"/>
          <w:highlight w:val="cyan"/>
        </w:rPr>
        <w:t>trade unions:</w:t>
      </w:r>
      <w:r w:rsidRPr="00F756B0">
        <w:rPr>
          <w:sz w:val="16"/>
          <w:highlight w:val="cyan"/>
        </w:rPr>
        <w:t xml:space="preserve"> </w:t>
      </w:r>
      <w:r w:rsidRPr="00F756B0">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F756B0">
        <w:rPr>
          <w:rStyle w:val="StyleUnderline"/>
          <w:highlight w:val="cyan"/>
        </w:rPr>
        <w:t>the</w:t>
      </w:r>
      <w:r w:rsidRPr="00F756B0">
        <w:rPr>
          <w:sz w:val="16"/>
          <w:highlight w:val="cyan"/>
        </w:rPr>
        <w:t xml:space="preserve"> </w:t>
      </w:r>
      <w:r w:rsidRPr="00F756B0">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F756B0">
        <w:rPr>
          <w:rStyle w:val="Emphasis"/>
          <w:highlight w:val="cyan"/>
        </w:rPr>
        <w:t>bringing</w:t>
      </w:r>
      <w:r w:rsidRPr="00F756B0">
        <w:rPr>
          <w:rStyle w:val="StyleUnderline"/>
        </w:rPr>
        <w:t xml:space="preserve"> </w:t>
      </w:r>
      <w:r w:rsidRPr="00F756B0">
        <w:rPr>
          <w:rStyle w:val="StyleUnderline"/>
          <w:highlight w:val="cyan"/>
        </w:rPr>
        <w:t>trade</w:t>
      </w:r>
      <w:r w:rsidRPr="00F756B0">
        <w:rPr>
          <w:rStyle w:val="StyleUnderline"/>
        </w:rPr>
        <w:t xml:space="preserve"> </w:t>
      </w:r>
      <w:r w:rsidRPr="00F756B0">
        <w:rPr>
          <w:rStyle w:val="Emphasis"/>
        </w:rPr>
        <w:t xml:space="preserve">union </w:t>
      </w:r>
      <w:r w:rsidRPr="00F756B0">
        <w:rPr>
          <w:rStyle w:val="Emphasis"/>
          <w:highlight w:val="cyan"/>
        </w:rPr>
        <w:t>leaders in</w:t>
      </w:r>
      <w:r w:rsidRPr="00F756B0">
        <w:rPr>
          <w:rStyle w:val="Emphasis"/>
        </w:rPr>
        <w:t xml:space="preserve"> </w:t>
      </w:r>
      <w:r w:rsidRPr="00F756B0">
        <w:rPr>
          <w:rStyle w:val="StyleUnderline"/>
        </w:rPr>
        <w:t xml:space="preserve">from the cold </w:t>
      </w:r>
      <w:r w:rsidRPr="00F756B0">
        <w:rPr>
          <w:rStyle w:val="Emphasis"/>
          <w:highlight w:val="cyan"/>
        </w:rPr>
        <w:t>to work as corporate partners</w:t>
      </w:r>
      <w:r w:rsidRPr="00F756B0">
        <w:rPr>
          <w:sz w:val="16"/>
          <w:highlight w:val="cyan"/>
        </w:rPr>
        <w:t xml:space="preserve"> </w:t>
      </w:r>
      <w:r w:rsidRPr="00F756B0">
        <w:rPr>
          <w:rStyle w:val="Emphasis"/>
          <w:highlight w:val="cyan"/>
        </w:rPr>
        <w:t>with</w:t>
      </w:r>
      <w:r w:rsidRPr="00F756B0">
        <w:rPr>
          <w:rStyle w:val="StyleUnderline"/>
        </w:rPr>
        <w:t xml:space="preserve"> government and </w:t>
      </w:r>
      <w:r w:rsidRPr="00F756B0">
        <w:rPr>
          <w:rStyle w:val="Emphasis"/>
          <w:highlight w:val="cyan"/>
        </w:rPr>
        <w:t>big business</w:t>
      </w:r>
      <w:r w:rsidRPr="00F756B0">
        <w:rPr>
          <w:sz w:val="16"/>
        </w:rPr>
        <w:t xml:space="preserve">. Whatever tropes are rolled out by the Daily Telegraph and others about Starmer </w:t>
      </w:r>
      <w:r w:rsidRPr="00F756B0">
        <w:rPr>
          <w:rStyle w:val="Emphasis"/>
          <w:highlight w:val="cyan"/>
        </w:rPr>
        <w:t>caving</w:t>
      </w:r>
      <w:r w:rsidRPr="00F756B0">
        <w:rPr>
          <w:rStyle w:val="StyleUnderline"/>
        </w:rPr>
        <w:t xml:space="preserve"> in </w:t>
      </w:r>
      <w:r w:rsidRPr="00F756B0">
        <w:rPr>
          <w:rStyle w:val="Emphasis"/>
          <w:highlight w:val="cyan"/>
        </w:rPr>
        <w:t>to</w:t>
      </w:r>
      <w:r w:rsidRPr="00F756B0">
        <w:rPr>
          <w:rStyle w:val="StyleUnderline"/>
        </w:rPr>
        <w:t xml:space="preserve"> “</w:t>
      </w:r>
      <w:r w:rsidRPr="00F756B0">
        <w:rPr>
          <w:rStyle w:val="StyleUnderline"/>
          <w:highlight w:val="cyan"/>
        </w:rPr>
        <w:t>union barons” and</w:t>
      </w:r>
      <w:r w:rsidRPr="00F756B0">
        <w:rPr>
          <w:rStyle w:val="StyleUnderline"/>
        </w:rPr>
        <w:t xml:space="preserve"> “militant </w:t>
      </w:r>
      <w:r w:rsidRPr="00F756B0">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F756B0">
        <w:rPr>
          <w:rStyle w:val="StyleUnderline"/>
          <w:highlight w:val="cyan"/>
        </w:rPr>
        <w:t>union bureaucracy</w:t>
      </w:r>
      <w:r w:rsidRPr="00F756B0">
        <w:rPr>
          <w:rStyle w:val="StyleUnderline"/>
        </w:rPr>
        <w:t xml:space="preserve"> is </w:t>
      </w:r>
      <w:r w:rsidRPr="00F756B0">
        <w:rPr>
          <w:rStyle w:val="StyleUnderline"/>
          <w:highlight w:val="cyan"/>
        </w:rPr>
        <w:t>linked</w:t>
      </w:r>
      <w:r w:rsidRPr="00F756B0">
        <w:rPr>
          <w:rStyle w:val="StyleUnderline"/>
        </w:rPr>
        <w:t xml:space="preserve"> inseparably</w:t>
      </w:r>
      <w:r w:rsidRPr="00F756B0">
        <w:rPr>
          <w:sz w:val="16"/>
        </w:rPr>
        <w:t xml:space="preserve"> </w:t>
      </w:r>
      <w:r w:rsidRPr="00F756B0">
        <w:rPr>
          <w:rStyle w:val="StyleUnderline"/>
          <w:highlight w:val="cyan"/>
        </w:rPr>
        <w:t>to</w:t>
      </w:r>
      <w:r w:rsidRPr="00F756B0">
        <w:rPr>
          <w:sz w:val="16"/>
        </w:rPr>
        <w:t xml:space="preserve"> Starmer’s plans to implement </w:t>
      </w:r>
      <w:r w:rsidRPr="00F756B0">
        <w:rPr>
          <w:rStyle w:val="StyleUnderline"/>
          <w:highlight w:val="cyan"/>
        </w:rPr>
        <w:t>a “painful” budget on</w:t>
      </w:r>
      <w:r w:rsidRPr="00F756B0">
        <w:rPr>
          <w:rStyle w:val="StyleUnderline"/>
        </w:rPr>
        <w:t xml:space="preserve"> working </w:t>
      </w:r>
      <w:r w:rsidRPr="00F756B0">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F756B0">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F756B0">
        <w:rPr>
          <w:rStyle w:val="Emphasis"/>
          <w:highlight w:val="cyan"/>
        </w:rPr>
        <w:t>extracted</w:t>
      </w:r>
      <w:r w:rsidRPr="00F756B0">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F756B0">
        <w:rPr>
          <w:rStyle w:val="StyleUnderline"/>
          <w:highlight w:val="cyan"/>
        </w:rPr>
        <w:t>a</w:t>
      </w:r>
      <w:r w:rsidRPr="00F756B0">
        <w:rPr>
          <w:rStyle w:val="StyleUnderline"/>
        </w:rPr>
        <w:t xml:space="preserve"> </w:t>
      </w:r>
      <w:r w:rsidRPr="00F756B0">
        <w:rPr>
          <w:rStyle w:val="Emphasis"/>
          <w:highlight w:val="cyan"/>
        </w:rPr>
        <w:t>partnership</w:t>
      </w:r>
      <w:r w:rsidRPr="00F756B0">
        <w:rPr>
          <w:rStyle w:val="StyleUnderline"/>
          <w:highlight w:val="cyan"/>
        </w:rPr>
        <w:t xml:space="preserve"> </w:t>
      </w:r>
      <w:r w:rsidRPr="00F756B0">
        <w:rPr>
          <w:rStyle w:val="Emphasis"/>
          <w:highlight w:val="cyan"/>
        </w:rPr>
        <w:t>with the government</w:t>
      </w:r>
      <w:r w:rsidRPr="00F756B0">
        <w:rPr>
          <w:sz w:val="16"/>
        </w:rPr>
        <w:t xml:space="preserve"> </w:t>
      </w:r>
      <w:r w:rsidRPr="00F756B0">
        <w:rPr>
          <w:rStyle w:val="StyleUnderline"/>
          <w:highlight w:val="cyan"/>
        </w:rPr>
        <w:t>to</w:t>
      </w:r>
      <w:r w:rsidRPr="00F756B0">
        <w:rPr>
          <w:sz w:val="16"/>
          <w:highlight w:val="cyan"/>
        </w:rPr>
        <w:t xml:space="preserve"> </w:t>
      </w:r>
      <w:r w:rsidRPr="00F756B0">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F756B0">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is all the more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F756B0">
        <w:rPr>
          <w:rStyle w:val="StyleUnderline"/>
          <w:highlight w:val="cyan"/>
        </w:rPr>
        <w:t>reforms</w:t>
      </w:r>
      <w:r w:rsidRPr="00F756B0">
        <w:rPr>
          <w:rStyle w:val="StyleUnderline"/>
        </w:rPr>
        <w:t>”</w:t>
      </w:r>
      <w:r w:rsidRPr="00F756B0">
        <w:rPr>
          <w:sz w:val="16"/>
        </w:rPr>
        <w:t xml:space="preserve"> in these sectors by Starmer and his cabal of right-wing ministers has nothing to do with the word’s historic meaning, </w:t>
      </w:r>
      <w:r w:rsidRPr="00F756B0">
        <w:rPr>
          <w:rStyle w:val="StyleUnderline"/>
        </w:rPr>
        <w:t xml:space="preserve">long </w:t>
      </w:r>
      <w:r w:rsidRPr="00F756B0">
        <w:rPr>
          <w:rStyle w:val="StyleUnderline"/>
          <w:highlight w:val="cyan"/>
        </w:rPr>
        <w:t>usurped by</w:t>
      </w:r>
      <w:r w:rsidRPr="00F756B0">
        <w:rPr>
          <w:rStyle w:val="StyleUnderline"/>
        </w:rPr>
        <w:t xml:space="preserve"> </w:t>
      </w:r>
      <w:r w:rsidRPr="00F756B0">
        <w:rPr>
          <w:rStyle w:val="Emphasis"/>
        </w:rPr>
        <w:t xml:space="preserve">its </w:t>
      </w:r>
      <w:r w:rsidRPr="00F756B0">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F756B0">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F756B0">
        <w:rPr>
          <w:rStyle w:val="StyleUnderline"/>
          <w:highlight w:val="cyan"/>
        </w:rPr>
        <w:t xml:space="preserve">is a </w:t>
      </w:r>
      <w:r w:rsidRPr="00F756B0">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really beholden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9B705D">
        <w:rPr>
          <w:rStyle w:val="StyleUnderline"/>
          <w:highlight w:val="cyan"/>
        </w:rPr>
        <w:t>corporatist</w:t>
      </w:r>
      <w:r w:rsidRPr="009B705D">
        <w:rPr>
          <w:rStyle w:val="StyleUnderline"/>
        </w:rPr>
        <w:t xml:space="preserve"> </w:t>
      </w:r>
      <w:r w:rsidRPr="009B705D">
        <w:rPr>
          <w:rStyle w:val="StyleUnderline"/>
          <w:highlight w:val="cyan"/>
        </w:rPr>
        <w:t>set-up between</w:t>
      </w:r>
      <w:r w:rsidRPr="009B705D">
        <w:rPr>
          <w:rStyle w:val="StyleUnderline"/>
        </w:rPr>
        <w:t xml:space="preserve"> the Starmer government and the </w:t>
      </w:r>
      <w:r w:rsidRPr="009B705D">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9B705D">
        <w:rPr>
          <w:rStyle w:val="Emphasis"/>
          <w:highlight w:val="cyan"/>
        </w:rPr>
        <w:t>defuse</w:t>
      </w:r>
      <w:r w:rsidRPr="009B705D">
        <w:rPr>
          <w:rStyle w:val="Emphasis"/>
        </w:rPr>
        <w:t xml:space="preserve"> the </w:t>
      </w:r>
      <w:r w:rsidRPr="009B705D">
        <w:rPr>
          <w:rStyle w:val="Emphasis"/>
          <w:highlight w:val="cyan"/>
        </w:rPr>
        <w:t>class struggle</w:t>
      </w:r>
      <w:r w:rsidRPr="009B705D">
        <w:rPr>
          <w:rStyle w:val="StyleUnderline"/>
          <w:highlight w:val="cyan"/>
        </w:rPr>
        <w:t xml:space="preserve"> while</w:t>
      </w:r>
      <w:r w:rsidRPr="009B705D">
        <w:rPr>
          <w:rStyle w:val="StyleUnderline"/>
        </w:rPr>
        <w:t xml:space="preserve"> </w:t>
      </w:r>
      <w:r w:rsidRPr="009B705D">
        <w:rPr>
          <w:rStyle w:val="StyleUnderline"/>
          <w:highlight w:val="cyan"/>
        </w:rPr>
        <w:t xml:space="preserve">the </w:t>
      </w:r>
      <w:r w:rsidRPr="009B705D">
        <w:rPr>
          <w:rStyle w:val="Emphasis"/>
          <w:highlight w:val="cyan"/>
        </w:rPr>
        <w:t>gov</w:t>
      </w:r>
      <w:r w:rsidRPr="009B705D">
        <w:rPr>
          <w:rStyle w:val="StyleUnderline"/>
        </w:rPr>
        <w:t xml:space="preserve">ernment </w:t>
      </w:r>
      <w:r w:rsidRPr="009B705D">
        <w:rPr>
          <w:rStyle w:val="Emphasis"/>
          <w:highlight w:val="cyan"/>
        </w:rPr>
        <w:t>deepens</w:t>
      </w:r>
      <w:r w:rsidRPr="009B705D">
        <w:rPr>
          <w:rStyle w:val="StyleUnderline"/>
        </w:rPr>
        <w:t xml:space="preserve"> it support for the </w:t>
      </w:r>
      <w:r w:rsidRPr="009B705D">
        <w:rPr>
          <w:rStyle w:val="Emphasis"/>
          <w:highlight w:val="cyan"/>
        </w:rPr>
        <w:t>genocide</w:t>
      </w:r>
      <w:r w:rsidRPr="009B705D">
        <w:rPr>
          <w:rStyle w:val="Emphasis"/>
        </w:rPr>
        <w:t xml:space="preserve"> in Gaza</w:t>
      </w:r>
      <w:r w:rsidRPr="009B705D">
        <w:rPr>
          <w:rStyle w:val="StyleUnderline"/>
        </w:rPr>
        <w:t xml:space="preserve"> </w:t>
      </w:r>
      <w:r w:rsidRPr="009B705D">
        <w:rPr>
          <w:rStyle w:val="StyleUnderline"/>
          <w:highlight w:val="cyan"/>
        </w:rPr>
        <w:t>and</w:t>
      </w:r>
      <w:r w:rsidRPr="009B705D">
        <w:rPr>
          <w:rStyle w:val="StyleUnderline"/>
        </w:rPr>
        <w:t xml:space="preserve"> possible regional </w:t>
      </w:r>
      <w:r w:rsidRPr="009B705D">
        <w:rPr>
          <w:rStyle w:val="Emphasis"/>
          <w:highlight w:val="cyan"/>
        </w:rPr>
        <w:t>war</w:t>
      </w:r>
      <w:r w:rsidRPr="009B705D">
        <w:rPr>
          <w:rStyle w:val="Emphasis"/>
        </w:rPr>
        <w:t xml:space="preserve"> </w:t>
      </w:r>
      <w:r w:rsidRPr="009B705D">
        <w:rPr>
          <w:rStyle w:val="Emphasis"/>
          <w:highlight w:val="cyan"/>
        </w:rPr>
        <w:t>in the Middle East and</w:t>
      </w:r>
      <w:r w:rsidRPr="009B705D">
        <w:rPr>
          <w:rStyle w:val="StyleUnderline"/>
        </w:rPr>
        <w:t xml:space="preserve"> the </w:t>
      </w:r>
      <w:r w:rsidRPr="002B4205">
        <w:rPr>
          <w:rStyle w:val="Emphasis"/>
          <w:highlight w:val="cyan"/>
        </w:rPr>
        <w:t>NATO</w:t>
      </w:r>
      <w:r w:rsidRPr="009B705D">
        <w:rPr>
          <w:rStyle w:val="StyleUnderline"/>
        </w:rPr>
        <w:t xml:space="preserve"> proxy </w:t>
      </w:r>
      <w:r w:rsidRPr="002B4205">
        <w:rPr>
          <w:rStyle w:val="StyleUnderline"/>
          <w:highlight w:val="cyan"/>
        </w:rPr>
        <w:t xml:space="preserve">war </w:t>
      </w:r>
      <w:r w:rsidRPr="00467911">
        <w:rPr>
          <w:rStyle w:val="Emphasis"/>
          <w:highlight w:val="cyan"/>
        </w:rPr>
        <w:t>against R</w:t>
      </w:r>
      <w:r w:rsidRPr="009B705D">
        <w:rPr>
          <w:rStyle w:val="Emphasis"/>
          <w:highlight w:val="cyan"/>
        </w:rPr>
        <w:t>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F756B0">
        <w:rPr>
          <w:rStyle w:val="StyleUnderline"/>
          <w:highlight w:val="cyan"/>
        </w:rPr>
        <w:t>embrace of</w:t>
      </w:r>
      <w:r w:rsidRPr="00F756B0">
        <w:t xml:space="preserve"> the </w:t>
      </w:r>
      <w:r w:rsidRPr="00F756B0">
        <w:rPr>
          <w:rStyle w:val="Emphasis"/>
          <w:highlight w:val="cyan"/>
        </w:rPr>
        <w:t>trade unions</w:t>
      </w:r>
      <w:r w:rsidRPr="00F756B0">
        <w:rPr>
          <w:highlight w:val="cyan"/>
        </w:rPr>
        <w:t xml:space="preserve"> </w:t>
      </w:r>
      <w:r w:rsidRPr="00F756B0">
        <w:rPr>
          <w:rStyle w:val="StyleUnderline"/>
          <w:highlight w:val="cyan"/>
        </w:rPr>
        <w:t>as</w:t>
      </w:r>
      <w:r w:rsidRPr="00F756B0">
        <w:rPr>
          <w:rStyle w:val="StyleUnderline"/>
        </w:rPr>
        <w:t xml:space="preserve"> an </w:t>
      </w:r>
      <w:r w:rsidRPr="00F756B0">
        <w:rPr>
          <w:rStyle w:val="StyleUnderline"/>
          <w:highlight w:val="cyan"/>
        </w:rPr>
        <w:t>“essential part of a</w:t>
      </w:r>
      <w:r w:rsidRPr="00F756B0">
        <w:rPr>
          <w:rStyle w:val="StyleUnderline"/>
        </w:rPr>
        <w:t xml:space="preserve"> </w:t>
      </w:r>
      <w:r w:rsidRPr="00F756B0">
        <w:rPr>
          <w:rStyle w:val="Emphasis"/>
        </w:rPr>
        <w:t xml:space="preserve">modern </w:t>
      </w:r>
      <w:r w:rsidRPr="00F756B0">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F756B0">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F756B0">
        <w:rPr>
          <w:rStyle w:val="StyleUnderline"/>
          <w:highlight w:val="cyan"/>
        </w:rPr>
        <w:t>struggle</w:t>
      </w:r>
      <w:r w:rsidRPr="00F756B0">
        <w:t xml:space="preserve"> </w:t>
      </w:r>
      <w:r w:rsidRPr="00F756B0">
        <w:rPr>
          <w:rStyle w:val="StyleUnderline"/>
        </w:rPr>
        <w:t xml:space="preserve">they are </w:t>
      </w:r>
      <w:r w:rsidRPr="00F756B0">
        <w:rPr>
          <w:rStyle w:val="StyleUnderline"/>
          <w:highlight w:val="cyan"/>
        </w:rPr>
        <w:t>faced</w:t>
      </w:r>
      <w:r w:rsidRPr="00F756B0">
        <w:rPr>
          <w:rStyle w:val="StyleUnderline"/>
        </w:rPr>
        <w:t xml:space="preserve"> </w:t>
      </w:r>
      <w:r w:rsidRPr="00F756B0">
        <w:rPr>
          <w:rStyle w:val="StyleUnderline"/>
          <w:highlight w:val="cyan"/>
        </w:rPr>
        <w:t>with sabotage</w:t>
      </w:r>
      <w:r w:rsidRPr="00F756B0">
        <w:t xml:space="preserve"> at </w:t>
      </w:r>
      <w:r w:rsidRPr="00F756B0">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F756B0">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F756B0">
        <w:rPr>
          <w:rStyle w:val="StyleUnderline"/>
          <w:highlight w:val="cyan"/>
        </w:rPr>
        <w:t>unprecedented level of</w:t>
      </w:r>
      <w:r w:rsidRPr="00F756B0">
        <w:rPr>
          <w:rStyle w:val="StyleUnderline"/>
        </w:rPr>
        <w:t xml:space="preserve"> </w:t>
      </w:r>
      <w:r w:rsidRPr="00F756B0">
        <w:rPr>
          <w:rStyle w:val="Emphasis"/>
        </w:rPr>
        <w:t xml:space="preserve">social </w:t>
      </w:r>
      <w:r w:rsidRPr="00F756B0">
        <w:rPr>
          <w:rStyle w:val="Emphasis"/>
          <w:highlight w:val="cyan"/>
        </w:rPr>
        <w:t>inequality</w:t>
      </w:r>
      <w:r w:rsidRPr="00F756B0">
        <w:rPr>
          <w:sz w:val="16"/>
        </w:rPr>
        <w:t xml:space="preserve"> and </w:t>
      </w:r>
      <w:r w:rsidRPr="00F756B0">
        <w:rPr>
          <w:rStyle w:val="StyleUnderline"/>
          <w:highlight w:val="cyan"/>
        </w:rPr>
        <w:t>driving humanity towards</w:t>
      </w:r>
      <w:r w:rsidRPr="00F756B0">
        <w:rPr>
          <w:rStyle w:val="StyleUnderline"/>
        </w:rPr>
        <w:t xml:space="preserve"> </w:t>
      </w:r>
      <w:r w:rsidRPr="00F756B0">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of</w:t>
      </w:r>
      <w:r w:rsidRPr="00F756B0">
        <w:rPr>
          <w:sz w:val="4"/>
          <w:szCs w:val="6"/>
        </w:rPr>
        <w:t xml:space="preserve">  </w:t>
      </w:r>
      <w:r w:rsidRPr="00F756B0">
        <w:rPr>
          <w:sz w:val="16"/>
          <w:szCs w:val="18"/>
        </w:rPr>
        <w:t>working-class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F756B0">
        <w:rPr>
          <w:rStyle w:val="StyleUnderline"/>
          <w:highlight w:val="cyan"/>
        </w:rPr>
        <w:t xml:space="preserve">the </w:t>
      </w:r>
      <w:r w:rsidRPr="00F756B0">
        <w:rPr>
          <w:rStyle w:val="Emphasis"/>
          <w:highlight w:val="cyan"/>
        </w:rPr>
        <w:t>international fight</w:t>
      </w:r>
      <w:r w:rsidRPr="00F756B0">
        <w:rPr>
          <w:rStyle w:val="StyleUnderline"/>
          <w:highlight w:val="cyan"/>
        </w:rPr>
        <w:t xml:space="preserve"> </w:t>
      </w:r>
      <w:r w:rsidRPr="00F756B0">
        <w:rPr>
          <w:rStyle w:val="Emphasis"/>
          <w:highlight w:val="cyan"/>
        </w:rPr>
        <w:t>for socialism</w:t>
      </w:r>
      <w:r w:rsidRPr="00F756B0">
        <w:rPr>
          <w:sz w:val="16"/>
        </w:rPr>
        <w:t xml:space="preserve">. This is the task being </w:t>
      </w:r>
      <w:r w:rsidRPr="00F756B0">
        <w:rPr>
          <w:rStyle w:val="StyleUnderline"/>
          <w:highlight w:val="cyan"/>
        </w:rPr>
        <w:t>taken up by the</w:t>
      </w:r>
      <w:r w:rsidRPr="00F756B0">
        <w:rPr>
          <w:sz w:val="16"/>
          <w:highlight w:val="cyan"/>
        </w:rPr>
        <w:t xml:space="preserve"> </w:t>
      </w:r>
      <w:r w:rsidRPr="00F756B0">
        <w:rPr>
          <w:rStyle w:val="Emphasis"/>
          <w:highlight w:val="cyan"/>
        </w:rPr>
        <w:t>I</w:t>
      </w:r>
      <w:r w:rsidRPr="00F756B0">
        <w:rPr>
          <w:sz w:val="16"/>
        </w:rPr>
        <w:t xml:space="preserve">nternational </w:t>
      </w:r>
      <w:r w:rsidRPr="00F756B0">
        <w:rPr>
          <w:rStyle w:val="Emphasis"/>
          <w:highlight w:val="cyan"/>
        </w:rPr>
        <w:t>W</w:t>
      </w:r>
      <w:r w:rsidRPr="00F756B0">
        <w:rPr>
          <w:sz w:val="16"/>
        </w:rPr>
        <w:t xml:space="preserve">orkers </w:t>
      </w:r>
      <w:r w:rsidRPr="00F756B0">
        <w:rPr>
          <w:rStyle w:val="Emphasis"/>
          <w:highlight w:val="cyan"/>
        </w:rPr>
        <w:t>A</w:t>
      </w:r>
      <w:r w:rsidRPr="00F756B0">
        <w:rPr>
          <w:sz w:val="16"/>
        </w:rPr>
        <w:t xml:space="preserve">lliance of </w:t>
      </w:r>
      <w:r w:rsidRPr="00F756B0">
        <w:rPr>
          <w:rStyle w:val="Emphasis"/>
          <w:highlight w:val="cyan"/>
        </w:rPr>
        <w:t>R</w:t>
      </w:r>
      <w:r w:rsidRPr="00F756B0">
        <w:rPr>
          <w:sz w:val="16"/>
        </w:rPr>
        <w:t>ank-and-</w:t>
      </w:r>
      <w:r w:rsidRPr="00F756B0">
        <w:rPr>
          <w:rStyle w:val="Emphasis"/>
          <w:highlight w:val="cyan"/>
        </w:rPr>
        <w:t>F</w:t>
      </w:r>
      <w:r w:rsidRPr="00F756B0">
        <w:rPr>
          <w:sz w:val="16"/>
        </w:rPr>
        <w:t xml:space="preserve">ile </w:t>
      </w:r>
      <w:r w:rsidRPr="00F756B0">
        <w:rPr>
          <w:rStyle w:val="Emphasis"/>
          <w:highlight w:val="cyan"/>
        </w:rPr>
        <w:t>C</w:t>
      </w:r>
      <w:r w:rsidRPr="00F756B0">
        <w:rPr>
          <w:sz w:val="16"/>
        </w:rPr>
        <w:t>ommittees.</w:t>
      </w:r>
    </w:p>
    <w:p w14:paraId="593D8BF8" w14:textId="404D04A5" w:rsidR="00AC70C0" w:rsidRDefault="00AC70C0" w:rsidP="00AC70C0">
      <w:pPr>
        <w:pStyle w:val="Heading3"/>
      </w:pPr>
      <w:r>
        <w:t>Administration ADV</w:t>
      </w:r>
    </w:p>
    <w:p w14:paraId="171E7EEE" w14:textId="77777777" w:rsidR="005D2A6D" w:rsidRDefault="005D2A6D" w:rsidP="005D2A6D">
      <w:pPr>
        <w:pStyle w:val="Heading4"/>
      </w:pPr>
      <w:r>
        <w:t>The role of the accomplice is to accept the coalition call---</w:t>
      </w:r>
    </w:p>
    <w:p w14:paraId="07F83F37" w14:textId="757A2DB4" w:rsidR="005D2A6D" w:rsidRPr="004D1687" w:rsidRDefault="005D2A6D" w:rsidP="005D2A6D">
      <w:pPr>
        <w:pStyle w:val="Heading4"/>
      </w:pPr>
      <w:r>
        <w:t>Northwestern</w:t>
      </w:r>
      <w:r>
        <w:t xml:space="preserve"> has failed! 1ac’s reps, performance and cross answers are reveal attachments to the same </w:t>
      </w:r>
      <w:r w:rsidRPr="00C40D89">
        <w:rPr>
          <w:u w:val="single"/>
        </w:rPr>
        <w:t>pathology</w:t>
      </w:r>
      <w:r>
        <w:t xml:space="preserve"> that’s failed every labor movement, coalitions formed through </w:t>
      </w:r>
      <w:r>
        <w:t>work</w:t>
      </w:r>
      <w:r>
        <w:t xml:space="preserve"> causes repression</w:t>
      </w:r>
    </w:p>
    <w:p w14:paraId="599DD0C9" w14:textId="77777777" w:rsidR="005D2A6D" w:rsidRPr="004D1687" w:rsidRDefault="005D2A6D" w:rsidP="005D2A6D">
      <w:pPr>
        <w:rPr>
          <w:sz w:val="16"/>
          <w:szCs w:val="16"/>
        </w:rPr>
      </w:pPr>
      <w:r w:rsidRPr="001159FD">
        <w:rPr>
          <w:rStyle w:val="Style13ptBold"/>
        </w:rPr>
        <w:t xml:space="preserve">Ervin 16 </w:t>
      </w:r>
      <w:r w:rsidRPr="001159FD">
        <w:rPr>
          <w:sz w:val="16"/>
          <w:szCs w:val="16"/>
        </w:rPr>
        <w:t>Lorenzo</w:t>
      </w:r>
      <w:r w:rsidRPr="00A64C02">
        <w:rPr>
          <w:sz w:val="16"/>
          <w:szCs w:val="16"/>
        </w:rPr>
        <w:t xml:space="preserve"> Kom'boa Ervin is a former member of the Black Panther Party and Concerned Citizens for Justice, The Progressive Plantation: racism inside white radical social change groups</w:t>
      </w:r>
      <w:r>
        <w:rPr>
          <w:sz w:val="16"/>
          <w:szCs w:val="16"/>
        </w:rPr>
        <w:t xml:space="preserve"> </w:t>
      </w:r>
      <w:r w:rsidRPr="00052F20">
        <w:rPr>
          <w:sz w:val="16"/>
          <w:szCs w:val="16"/>
        </w:rPr>
        <w:t>Ervin joined the NAACP</w:t>
      </w:r>
      <w:r>
        <w:rPr>
          <w:sz w:val="16"/>
          <w:szCs w:val="16"/>
        </w:rPr>
        <w:t xml:space="preserve"> </w:t>
      </w:r>
      <w:hyperlink r:id="rId14" w:history="1">
        <w:r w:rsidRPr="008D1CD2">
          <w:rPr>
            <w:rStyle w:val="Hyperlink"/>
            <w:rFonts w:ascii="Georgia" w:hAnsi="Georgia"/>
            <w:sz w:val="16"/>
            <w:szCs w:val="16"/>
          </w:rPr>
          <w:t>https://files.libcom.org/files/plantation-for-libcom.pdf</w:t>
        </w:r>
      </w:hyperlink>
      <w:r>
        <w:rPr>
          <w:sz w:val="16"/>
          <w:szCs w:val="16"/>
        </w:rPr>
        <w:t xml:space="preserve"> /jrimp</w:t>
      </w:r>
    </w:p>
    <w:p w14:paraId="165F8484" w14:textId="77777777" w:rsidR="005D2A6D" w:rsidRDefault="005D2A6D" w:rsidP="005D2A6D">
      <w:pPr>
        <w:rPr>
          <w:sz w:val="16"/>
        </w:rPr>
      </w:pPr>
      <w:r w:rsidRPr="00F9067A">
        <w:rPr>
          <w:sz w:val="16"/>
        </w:rPr>
        <w:t xml:space="preserve">There is this illusion among white radicals and progressives generally that if they declare themselves to be some sort of radical activist, this proves that they and their movements cannot possibly be racist, but as we have discussed, </w:t>
      </w:r>
      <w:r w:rsidRPr="003E5FF1">
        <w:rPr>
          <w:rStyle w:val="StyleUnderline"/>
          <w:highlight w:val="cyan"/>
        </w:rPr>
        <w:t>white racism works inside all social movements</w:t>
      </w:r>
      <w:r w:rsidRPr="00D57617">
        <w:rPr>
          <w:rStyle w:val="StyleUnderline"/>
        </w:rPr>
        <w:t xml:space="preserve">, </w:t>
      </w:r>
      <w:r w:rsidRPr="003E5FF1">
        <w:rPr>
          <w:rStyle w:val="StyleUnderline"/>
          <w:highlight w:val="cyan"/>
        </w:rPr>
        <w:t>even those</w:t>
      </w:r>
      <w:r w:rsidRPr="00D57617">
        <w:rPr>
          <w:rStyle w:val="StyleUnderline"/>
        </w:rPr>
        <w:t xml:space="preserve"> who make the claim that they are </w:t>
      </w:r>
      <w:r w:rsidRPr="004D1687">
        <w:rPr>
          <w:rStyle w:val="StyleUnderline"/>
        </w:rPr>
        <w:t xml:space="preserve">opposed to or </w:t>
      </w:r>
      <w:r w:rsidRPr="003E5FF1">
        <w:rPr>
          <w:rStyle w:val="StyleUnderline"/>
          <w:highlight w:val="cyan"/>
        </w:rPr>
        <w:t>exist to ﬁght racism</w:t>
      </w:r>
      <w:r w:rsidRPr="00F9067A">
        <w:rPr>
          <w:sz w:val="16"/>
        </w:rPr>
        <w:t xml:space="preserve">. Part of the problem is that </w:t>
      </w:r>
      <w:r w:rsidRPr="00D57617">
        <w:rPr>
          <w:rStyle w:val="StyleUnderline"/>
        </w:rPr>
        <w:t>they believe that if they do not personally take any harmful action against a Black or non-white person, and maybe even give them a few privileges out of their bag of white privileges</w:t>
      </w:r>
      <w:r w:rsidRPr="00F9067A">
        <w:rPr>
          <w:sz w:val="16"/>
        </w:rPr>
        <w:t xml:space="preserve">, that this proves that they must be excused from the standard deﬁnitions of a racist. Only problem is that </w:t>
      </w:r>
      <w:r w:rsidRPr="000B5376">
        <w:rPr>
          <w:rStyle w:val="StyleUnderline"/>
        </w:rPr>
        <w:t xml:space="preserve">there are not any </w:t>
      </w:r>
      <w:r w:rsidRPr="000B5376">
        <w:rPr>
          <w:rStyle w:val="Emphasis"/>
        </w:rPr>
        <w:t>standard deﬁnitions</w:t>
      </w:r>
      <w:r w:rsidRPr="00F9067A">
        <w:rPr>
          <w:sz w:val="16"/>
        </w:rPr>
        <w:t xml:space="preserve">, no template, or other method to know if one is a racist other than what they do, and sometimes even that is not enough. </w:t>
      </w:r>
      <w:r w:rsidRPr="003E5FF1">
        <w:rPr>
          <w:rStyle w:val="StyleUnderline"/>
          <w:highlight w:val="cyan"/>
        </w:rPr>
        <w:t>A white radical</w:t>
      </w:r>
      <w:r w:rsidRPr="00D57617">
        <w:rPr>
          <w:rStyle w:val="StyleUnderline"/>
        </w:rPr>
        <w:t xml:space="preserve">, like a white person generally have middle class privileges in a white racist society, and it does not matter about their personal beliefs. The </w:t>
      </w:r>
      <w:r w:rsidRPr="003E5FF1">
        <w:rPr>
          <w:rStyle w:val="StyleUnderline"/>
          <w:highlight w:val="cyan"/>
        </w:rPr>
        <w:t>white Left is brilliant at self-deception</w:t>
      </w:r>
      <w:r w:rsidRPr="00D57617">
        <w:rPr>
          <w:rStyle w:val="StyleUnderline"/>
        </w:rPr>
        <w:t>, and pointing at the right-wing as the racists we must crush is certainly one of them</w:t>
      </w:r>
      <w:r w:rsidRPr="00F9067A">
        <w:rPr>
          <w:sz w:val="16"/>
        </w:rPr>
        <w:t xml:space="preserve">, but they also neglect to point the ﬁnger at themselves. </w:t>
      </w:r>
      <w:r w:rsidRPr="00BE5C6A">
        <w:rPr>
          <w:rStyle w:val="StyleUnderline"/>
        </w:rPr>
        <w:t xml:space="preserve">They </w:t>
      </w:r>
      <w:r w:rsidRPr="003E5FF1">
        <w:rPr>
          <w:rStyle w:val="StyleUnderline"/>
          <w:highlight w:val="cyan"/>
        </w:rPr>
        <w:t>are</w:t>
      </w:r>
      <w:r w:rsidRPr="00D57617">
        <w:rPr>
          <w:rStyle w:val="StyleUnderline"/>
        </w:rPr>
        <w:t xml:space="preserve"> also </w:t>
      </w:r>
      <w:r w:rsidRPr="003E5FF1">
        <w:rPr>
          <w:rStyle w:val="StyleUnderline"/>
          <w:highlight w:val="cyan"/>
        </w:rPr>
        <w:t>a force helping to oppress peoples of color</w:t>
      </w:r>
      <w:r w:rsidRPr="00D57617">
        <w:rPr>
          <w:rStyle w:val="StyleUnderline"/>
        </w:rPr>
        <w:t xml:space="preserve">, </w:t>
      </w:r>
      <w:r w:rsidRPr="003E5FF1">
        <w:rPr>
          <w:rStyle w:val="StyleUnderline"/>
          <w:highlight w:val="cyan"/>
        </w:rPr>
        <w:t>and</w:t>
      </w:r>
      <w:r w:rsidRPr="00D57617">
        <w:rPr>
          <w:rStyle w:val="StyleUnderline"/>
        </w:rPr>
        <w:t xml:space="preserve"> </w:t>
      </w:r>
      <w:r w:rsidRPr="003E5FF1">
        <w:rPr>
          <w:rStyle w:val="StyleUnderline"/>
          <w:highlight w:val="cyan"/>
        </w:rPr>
        <w:t>keep them disempowered</w:t>
      </w:r>
      <w:r w:rsidRPr="00D57617">
        <w:rPr>
          <w:rStyle w:val="StyleUnderline"/>
        </w:rPr>
        <w:t xml:space="preserve"> for the white masters</w:t>
      </w:r>
      <w:r w:rsidRPr="00F9067A">
        <w:rPr>
          <w:sz w:val="16"/>
        </w:rPr>
        <w:t xml:space="preserve"> on high to continue their rule. Their control over social change movements, their access to capital, the middle class lifestyle afforded them, and the mystique and social power of whiteness puts them in a favored position vis-a-vis poor people, who generally have nothing. So, just their very existence as white people means they proﬁt from oppression, even if they don't make racist pronouncements or join the KKK or Tea Party. </w:t>
      </w:r>
      <w:r w:rsidRPr="00D57617">
        <w:rPr>
          <w:rStyle w:val="StyleUnderline"/>
        </w:rPr>
        <w:t>White social change movements have always had a love-hate relationship with the rest of white society</w:t>
      </w:r>
      <w:r w:rsidRPr="00F9067A">
        <w:rPr>
          <w:sz w:val="16"/>
        </w:rPr>
        <w:t xml:space="preserve">, but with the rise of the non-proﬁt organizattons in 1970’s, they became the keeper of the flame and the agent of the liberal wing of capitalism. After laws on corporate giving to non-profit social action movements were changed, a large wing of the primarily-white Left changed their political orientation to pacifism and Left civil rights activism. This was actually a subversion of existing social movements from the Left, to finish destroying autonomous Black/POC movements, and allow these new nonproﬁt radical social change movements to take their place. Of course. everyone realized they were selling out to capitalism and racism. </w:t>
      </w:r>
      <w:r w:rsidRPr="00F9067A">
        <w:rPr>
          <w:rStyle w:val="StyleUnderline"/>
        </w:rPr>
        <w:t>their role was to co-opt , and make unnecessary, autonomous local political movements and deliver their bones to the capitalist bosses</w:t>
      </w:r>
      <w:r w:rsidRPr="00F9067A">
        <w:rPr>
          <w:sz w:val="16"/>
        </w:rPr>
        <w:t xml:space="preserve">. In that sense they worked, hand-in-glove with government repression programs COINTELPRO, who was doing the real killing and subversion of groupslike the Black Panther Party. </w:t>
      </w:r>
      <w:r w:rsidRPr="00F9067A">
        <w:rPr>
          <w:rStyle w:val="StyleUnderline"/>
        </w:rPr>
        <w:t xml:space="preserve">These white </w:t>
      </w:r>
      <w:r w:rsidRPr="003E5FF1">
        <w:rPr>
          <w:rStyle w:val="StyleUnderline"/>
          <w:highlight w:val="cyan"/>
        </w:rPr>
        <w:t>radical social justice groups always</w:t>
      </w:r>
      <w:r w:rsidRPr="00F9067A">
        <w:rPr>
          <w:rStyle w:val="StyleUnderline"/>
        </w:rPr>
        <w:t xml:space="preserve"> have had access to more capital than any of the autonomous movements of colur, and so they can use that to challenge</w:t>
      </w:r>
      <w:r w:rsidRPr="003E5FF1">
        <w:rPr>
          <w:rStyle w:val="StyleUnderline"/>
          <w:highlight w:val="cyan"/>
        </w:rPr>
        <w:t>, co-opt and crush autonomous movements of color</w:t>
      </w:r>
      <w:r w:rsidRPr="00F9067A">
        <w:rPr>
          <w:sz w:val="16"/>
        </w:rPr>
        <w:t xml:space="preserve">. Internally, they carry out a purely white radical agenda, although </w:t>
      </w:r>
      <w:r w:rsidRPr="00F9067A">
        <w:rPr>
          <w:rStyle w:val="StyleUnderline"/>
        </w:rPr>
        <w:t>they sometimes hire POC “faces” to trick the public</w:t>
      </w:r>
      <w:r w:rsidRPr="00F9067A">
        <w:rPr>
          <w:sz w:val="16"/>
        </w:rPr>
        <w:t xml:space="preserve">, even communities of color that they are both tolerant, and are their anti-racist allies. Inside these groups, </w:t>
      </w:r>
      <w:r w:rsidRPr="003E5FF1">
        <w:rPr>
          <w:rStyle w:val="StyleUnderline"/>
          <w:highlight w:val="cyan"/>
        </w:rPr>
        <w:t>they make sure that white people really control things</w:t>
      </w:r>
      <w:r w:rsidRPr="00F9067A">
        <w:rPr>
          <w:rStyle w:val="StyleUnderline"/>
        </w:rPr>
        <w:t>,</w:t>
      </w:r>
      <w:r w:rsidRPr="00F9067A">
        <w:rPr>
          <w:sz w:val="16"/>
        </w:rPr>
        <w:t xml:space="preserve"> and that the POC are just window dressing. </w:t>
      </w:r>
      <w:r w:rsidRPr="003E5FF1">
        <w:rPr>
          <w:rStyle w:val="StyleUnderline"/>
          <w:highlight w:val="cyan"/>
        </w:rPr>
        <w:t xml:space="preserve">They mislead would-be radical </w:t>
      </w:r>
      <w:r w:rsidRPr="007A75D5">
        <w:rPr>
          <w:rStyle w:val="StyleUnderline"/>
        </w:rPr>
        <w:t xml:space="preserve">movements </w:t>
      </w:r>
      <w:r w:rsidRPr="003E5FF1">
        <w:rPr>
          <w:rStyle w:val="StyleUnderline"/>
          <w:highlight w:val="cyan"/>
        </w:rPr>
        <w:t xml:space="preserve">into the most tame, white </w:t>
      </w:r>
      <w:r w:rsidRPr="004D1687">
        <w:rPr>
          <w:rStyle w:val="StyleUnderline"/>
        </w:rPr>
        <w:t xml:space="preserve">middle class </w:t>
      </w:r>
      <w:r w:rsidRPr="003E5FF1">
        <w:rPr>
          <w:rStyle w:val="StyleUnderline"/>
          <w:highlight w:val="cyan"/>
        </w:rPr>
        <w:t xml:space="preserve">activism </w:t>
      </w:r>
      <w:r w:rsidRPr="004D1687">
        <w:rPr>
          <w:rStyle w:val="StyleUnderline"/>
        </w:rPr>
        <w:t>possible</w:t>
      </w:r>
      <w:r w:rsidRPr="007A75D5">
        <w:rPr>
          <w:sz w:val="16"/>
        </w:rPr>
        <w:t xml:space="preserve">. </w:t>
      </w:r>
      <w:r w:rsidRPr="007A75D5">
        <w:rPr>
          <w:rStyle w:val="StyleUnderline"/>
        </w:rPr>
        <w:t xml:space="preserve">They do not actually oppose government officials, except in </w:t>
      </w:r>
      <w:r w:rsidRPr="003E5FF1">
        <w:rPr>
          <w:rStyle w:val="StyleUnderline"/>
          <w:highlight w:val="cyan"/>
        </w:rPr>
        <w:t xml:space="preserve">the most </w:t>
      </w:r>
      <w:r w:rsidRPr="004D1687">
        <w:rPr>
          <w:rStyle w:val="StyleUnderline"/>
        </w:rPr>
        <w:t xml:space="preserve">limited </w:t>
      </w:r>
      <w:r w:rsidRPr="003E5FF1">
        <w:rPr>
          <w:rStyle w:val="StyleUnderline"/>
          <w:highlight w:val="cyan"/>
        </w:rPr>
        <w:t>“safe”, fashion</w:t>
      </w:r>
      <w:r w:rsidRPr="00F9067A">
        <w:rPr>
          <w:rStyle w:val="StyleUnderline"/>
        </w:rPr>
        <w:t xml:space="preserve"> possible </w:t>
      </w:r>
      <w:r w:rsidRPr="003E5FF1">
        <w:rPr>
          <w:rStyle w:val="StyleUnderline"/>
          <w:highlight w:val="cyan"/>
        </w:rPr>
        <w:t>to obtain the passage of</w:t>
      </w:r>
      <w:r w:rsidRPr="00F9067A">
        <w:rPr>
          <w:rStyle w:val="StyleUnderline"/>
        </w:rPr>
        <w:t xml:space="preserve"> regulations or passive </w:t>
      </w:r>
      <w:r w:rsidRPr="003E5FF1">
        <w:rPr>
          <w:rStyle w:val="StyleUnderline"/>
          <w:highlight w:val="cyan"/>
        </w:rPr>
        <w:t>reforms</w:t>
      </w:r>
      <w:r w:rsidRPr="00F9067A">
        <w:rPr>
          <w:sz w:val="16"/>
        </w:rPr>
        <w:t xml:space="preserve">. They do not advocate or believe in revolutionary organizing, and do not “break the law”, except in permitted instances using nonviolent protest actions. </w:t>
      </w:r>
      <w:r w:rsidRPr="003E5FF1">
        <w:rPr>
          <w:rStyle w:val="StyleUnderline"/>
          <w:highlight w:val="cyan"/>
        </w:rPr>
        <w:t>They actually keep the capitalists in power</w:t>
      </w:r>
      <w:r w:rsidRPr="00F9067A">
        <w:rPr>
          <w:sz w:val="16"/>
        </w:rPr>
        <w:t xml:space="preserve">. I am not the first author to say this, Two books: </w:t>
      </w:r>
      <w:r w:rsidRPr="004D1687">
        <w:rPr>
          <w:rStyle w:val="StyleUnderline"/>
          <w:highlight w:val="cyan"/>
        </w:rPr>
        <w:t>“Paciﬁsm as Pathology</w:t>
      </w:r>
      <w:r w:rsidRPr="00446F62">
        <w:rPr>
          <w:rStyle w:val="StyleUnderline"/>
        </w:rPr>
        <w:t>”</w:t>
      </w:r>
      <w:r w:rsidRPr="00F9067A">
        <w:rPr>
          <w:sz w:val="16"/>
        </w:rPr>
        <w:t xml:space="preserve"> by Ward Churchill and “How Nonviolence Protects the Government” by Peter Gelderloos, very forcefully made the case. </w:t>
      </w:r>
      <w:r w:rsidRPr="00F9067A">
        <w:rPr>
          <w:rStyle w:val="StyleUnderline"/>
        </w:rPr>
        <w:t>I am saying it as a person of color who has directly suffered at the hands of such groups, and know first-hand that paciﬁsm is a retrograde force</w:t>
      </w:r>
      <w:r w:rsidRPr="00F9067A">
        <w:rPr>
          <w:sz w:val="16"/>
        </w:rPr>
        <w:t>, and will lead us to defeatism ultimately.</w:t>
      </w:r>
    </w:p>
    <w:p w14:paraId="696B7918" w14:textId="77777777" w:rsidR="005D2A6D" w:rsidRDefault="005D2A6D" w:rsidP="005D2A6D">
      <w:pPr>
        <w:rPr>
          <w:sz w:val="16"/>
        </w:rPr>
      </w:pPr>
      <w:r>
        <w:rPr>
          <w:sz w:val="16"/>
        </w:rPr>
        <w:t>&lt;&lt;&lt;None Omitted&gt;&gt;&gt;</w:t>
      </w:r>
    </w:p>
    <w:p w14:paraId="5B116FF3" w14:textId="77777777" w:rsidR="005D2A6D" w:rsidRPr="004D1687" w:rsidRDefault="005D2A6D" w:rsidP="005D2A6D">
      <w:pPr>
        <w:rPr>
          <w:sz w:val="16"/>
        </w:rPr>
      </w:pPr>
      <w:r w:rsidRPr="004D1687">
        <w:rPr>
          <w:sz w:val="4"/>
          <w:szCs w:val="4"/>
        </w:rPr>
        <w:t>It's hell for POC to Work at Peace and Justice Centers.In June 2006, I took a job in Nashville, Tennessee to become the Administrative Coordinator of the Nashville Peace and Justice Center, (NPJC) one of a number of pacifist movements sprouting up around the country, that bring together a number of social change, liberal, and radical movements. Until I took the job in Nashville, I had no first-hand contact with such movements, and was unaware of their histories as sellout, racist, and poverty pimp organizations. I was soon to learn however. First, I was hired on the false pretext that a large part of what I was going to be doing, besides running the organization, was anti—racist training of the membership body and members of the board of directors. However, almost as soon as I arrived, I found out that this organization was irretrievably a white racist entity, and that I had no power to change anything. In fact, the reason I was hired was because no one locally in the Black community wanted the job, they were hip to the history of the NPJC and were repulsed by its racism. One other reason I was hired as the first administrative coordinator of color, was because there was an apparent split of the white board of directors, who had tried some feeble attempts at anti-racist reforming the organization, and failing that, at least pushed for the hiring of a person of color. Being put in the middle of the split between the whites caused me to catch hell, and then when I tried to enlist the few peoples of color for support, the board called that “racial agitation” and tried to fire me. I had been there less than two months, and one of the factions tried to run me off. The so-called “good white people” [who had voted to hire me] and the open racists, [who wanted me fired] held a personnel hearing and found that there was no grounds for me to be fired. But I was continually the object of harassment by these white people, who used every occasion to strike at me. At one board of directors hearing, the same whit woman who had brought the original motion to fire me, turned around and23force of millions fighting for a new world, not be stuck in a stage of isolated white middle class idealists.The Anarchist and Progressive Movements: Still Too White, Middle Class and Self-Absorbed.For many years, I have criticized the contemporary Anarchist movement for being too Eurocentric and focused on white youth culture. I repeat those earlier criticisms, which have hardly been welcomed, but never refuted, but then now point out the entire progressive social justice movements and radical tendencies suffer from the same internal racism. When confronted, some have outright acknowledged the truth of those criticisms ,and while a few even supported them to make changes within various segments of the Anarchist and radical movements, most have been defensive or outright hostile to the charges. Some have counter—attacked: I have been accused of many misdeeds by various white Anarchist and radical movements, while raising the matter of a lack of diversity and disempowerment of POC in the movement. The countercharges, including that I am making blanket “false charges” of racism against white Anarchists and progressives, of “wrecking” organizations if I see racist practices inside them, and other complaints, which have made me an outcast among some. I have even had whispers behind my back that I am somehow “hard on white people” because I challenge their racism. I believe that all this is hypocritical and makes a lie of the core ideals of Anarchism and Socialism. It just gives ideological cover to white domination and exploitation of the movement. “This is our movement, damn it, and you Anarchists/ Socialists of color cannot change it!” Well, I am sorry, but that is exactly what we intend to do. We intend to make it serve our needs, to make it fit our cultural, political, economic circumstances and confirm to our histories of struggle. I have been saying for years that peoples of color coming into the Anarchist and other white radical movements will change it, just as European immigrants who brought a variant of it to America from the mid-late 1 800’s onwards to the 20th century, practiced it based on their ethnicity and social customs as Russian Jews, Italians, Poles, Germans and other European peoples. So why the hostility towards Chicanos, Africans in America, Arabs and others from the 3'4 world when they try to build new Anarchist or radical movements? Well, as they apparently see it, we threaten the hegemony of white radicals to continue Anarchism of Socialism in its current form. As it stands, the white radicals currently define and organize the movement. The reality is that as long as it is white-dominated, it will only reflect a Eurocentric worldview of a privileged24class, instead of the position of those of us on the bottom of the social ladder. Oh, they give lip service of so-called “universality” of the “Anarchist/Socialist ideal”, “anti- racism”, the support of the liberation struggles of oppressed peoples in Mexico or the “Euro-Asian Roma ethnic group, and they give tactical support for Troy Davis or Mumia Abu Jamal, but all of their real efforts are to maintain white supremacy in the Anarchist or Socialist movements. No one else can come along and revise the theory. True, most white activists are more ignorant than evil when it comes to issues of race and class, but their defensiveness and hostility just tell people of color that they are not truly welcome in the Anarchist movement, unless they are under white control. In other words, the POC must be willing to be objectified, that is become a mindless “house nigger of the Left”, willing to smile, parrot the views of the white leaders and keep their mouth shut. Shamefully, there are even so—called “political wiggers” (white niggers) who have co-opted Black (or Indian/Chicano/Asian) culture styles and who work at seeming more visibly “Black” or authentic seeming than the people of color in the group itself. I am thinking of particular persons in mind here. It’s, of course, all an act, a charade to give white radicals entire leadership and authority over such movements. This charade occurs throughout the white Left and has always made myself and other persons of color feel very uncomfortable. One thing I do not understand is why white people who call themselves Anarchists or radicals, think that somehow they have suddenly transcended racism and the workings of this capitalist system just because they join such groups. They are “race traitors”, Anarchists, or anti racists, so they could not “possibly” be racists, or so they think. Left—wing political movements are as guilty of racism as any other kind of social organization in a racist society. They must be made aware of this and they should understand part of a progressive’s role is to try to empower peoples of color in the Anarchist or radical movement when we come into the movement, rather than retard our development. They should do the exact opposite of what whites in society do on the job, in civil organizations, or in the professions, rather than engage in racial discrimination themselves. I am not implying all white radicals are inherently racist, part of some “evil” biological species, nor that I have seen racism among every Anarchist or radical tendency. Rather what I am saying is that I have seen many Left-wing activists who are ultimately conditioned with the same racist social values as many whites in America. So to merely declare that one is a “race traitor” or is a member of an anti-racist group is not nearly meaningful enough to claim an exception from the entire history of white supremacy. This is merely a form of self-delusion.25Honesty is one of the best qualities of a true anti-racist organizer, not posturing. The white Anarchists must be willing to join the inevitable movement of peoples of color for freedom and liberation, rather just denouncing it as “politically incorrect.” Of course, I am firstly talking about people of color sympathetic to Anarchism who have formed autonomous movements. It has been my experience that such groups have been isolated or neglected by the Anarchists themselves. Then, usually because of lack of material aid and political support, they have withered away and died. Roots of Resistance in Vancouver, the Black Autonomy movement, Colors of Resistance and there are others that I know of, which have briefly surfaced over the years and then died away because of isolation, lack of material aid, lack of political support and ridicule by the general Anarchist movement. This is disgraceful and does not speak well for Anarchism at all. These groups are on their own, isolated and vilified. The Anarchist movement, which is overwhelmingly white, must start to understand‘ that they need to do propaganda work among the Black and other oppressed communities to spread Anarchist ideals and they need to make it possible for non-white Anarchists to organize in their communities by providing them with technical resources - printing of zines, video and audio cassette production, etc.), organizer training and assisting them with financial resources to get on their feet. Whatever happened to mutual aid or is that just reserved for white radicals? But just to show you how much resistance there is for even a semi-autonomous group of Anarchist POC: I had submitted written proposals a few years ago for the creation of Black/ People of Color organizing groups within the Industrial Workers of the World, the Love and Rage Revolutionary Anarchist Federation and other Anarchist groups, to try to bring in people of color. (I was the only Black person at the time in the entire IWW organization.) But this proposal was repulsed with shrill cries of “separatism”, “nationalism”, even “racial disruption” by some of the really backward white Anarchists in those groups. Then they attempted to characterize me as some “kook”, making up false charges of racism” and “stirring up trouble.” So I know firsthand that while many white Anarchists may talk a good game about “class unity’ and “racial justice”, they ensure that everything is under white control and either discourage people of color from joining, or allow only the token voice of the stray person of color within these groups to be heard and them very' softly. They do not want to be challenged or deal forthrightly with matters of race and class. In fact, in another incident a few years ago, when the Industrial Workers of the World, the so—called radical Anarchist. labor union held their annual General Assembly in North Philadelphia, an overwhelmingly’ impoverished Black and26Latino inner-city neighborhood, an incident occurred which fully illustrates what I mean. All that day, they had closed the doors to the community and held their meeting just for the predominately white members-Then, the lights suddenly died and they had to go outside and conduct the remainder of the meeting on a small lot on the side of the building. This also happened to be behind a low-income apartment complex and predictably when these white people were so loudly engaged in one of their inane arguments, residents of that apartment complex came out to see what was going on. When they approached and asked “who are you people...what are you doing out here?” One of the Anarchists replied, “We’ve got a right to be here! Lorenzo, tell them we’re alright!” At the mention of my name, I looked at them like” what do you mean ‘we,’ white man?” If they had kicked their butts, it would have been fine by me. I mean, the arrogance of such a reply! What “right” did 50 weird—looking white people have to come into a neighborhood where they did not live and conduct their meeting? If I took 50 Black people for a meeting in a white neighborhood and did the same, the white folks there would no doubt have called the cops and had us arrested! This racist arrogance of white radicals just shows us how racial exclusion works in the Anarchist movement. They never tried to involve neighborhood residents in the event before it occurred and even when challenged by these folks in their own neighborhood, they never invited them to take a seat and become part of the Assembly, maybe even sign up for membership. They did not want them and as I later saw it, clearly they did not want me either. I quit right after that. It was the final straw. I had been doing nothing but fighting racism in the so-called “one big union” ever since I had been a member anyway. I have seen years of such racial exclusion, which has made me realize that, although things are beginning to change in the Anarchist movement, it is not the result of white Anarchists finding “enlightenment.” Change is happening because Anarchist people of color are beginning to organize their own e-mail lists on the intemet, are starting their own political collectives, are even planning for a founding conference of an Autonomist People of Color Federation, a continental network to help organize all those APOC in the U.S. and Canada into some type of potent political tendency. They are realizing what I finally realized years ago: only if we are strong and organized will we get any respect. They may not succeed, but they are willing to try and refuse to accept a white-dominated movement which demeans them, and does not even speak to their existence. The very discussion of this APOC movement raises new possibilities for autonomous work in communities of color and makes Anarchists of color realize just how neglected our own communities have been and that we need to make a special effort to reach our own peoples. But this does not mean that Anarchists of28white-dominated movements, as much as it is about local organizing, cultural autonomy, or political differences. Now one thing white radicals must give up is the idea that the whole struggle hinges around white workers on their own deciding en masse to reject capitalism and racism. This fable will supposedly occur as the result of some kind “catastrophic event” or social crisis that brings out the “revolutionary marrow” of white workers, according to white radicals. The truth is that there has been a series of major depressions, two world wars and other catastrophic events and it has not caused a white-led revolution in 400 years of the American Republic, unless you count that series of events. during the 1 770’s, which did free white folks from England colonialism while they themselves continued to hold slaves! The fact is white folks in America have been a good guard dog for the stolen wealth of American capitalism, so long as they got their share. White immigrants were left out of the white “club” and were considered “dangerous” foreigners. They were subjected to the cruelest class and social conditions. In the early 1 9th century, the White Anglo Saxon Protestants looked down their noses at Italians, Poles, Jews and East Europeans. These immigrants weren't considered white, but “social vermin,” unpatriotic and a “dangerous economic class.” However, when these estranged peoples got white political power and respectability, they were given a form of ethnic entre’. Over the course of time, after having been accepted or worked their way into the “club,” they adopted the same prejudices towards Blacks and other peoples of color, as the worst WASP cultural snob had held against them. White radicals know this, but many persist with this fiction of a “heroic white working class”, who are supposedly so tolerant and willing to work on an equal basis with Blacks. The truth is that there are no saviors coming from the white mother country to save Black people. We are responsible for our own liberation. They may be white allies who will work with us, but we will let only them work with us for equality, mutual aid and self-respect, not white self—interest. History has proven that only when the slaves or the oppressed peoples themselves rebel, can the whites in sympathy support them, perhaps enough to turn the tide. The very idea that they (whites and peoples of color) are coming together because they “like each other” or the whites want to “show they are not racist’ is the most sophomoric liberalism, rather than any revolutionary ideology at all Only when one understands that she or he is part of a revolutionary movement to restructure society, even if it only wins immediate gains in the early stages, can the talk of functional “unity” be given any credence whatsoever. Of course, such a movement cannot be white—led, which has its own tremendous negative30distrust of White radicals among Black people because of years of these radicals’ misconduct in communities of color and improper dealings with activists of color. White radicals have always seen the issues revolving around their concepts of the white working class “coming to its senses”, recognizing its “historical mission as a leading class and saving us all”. How noble, but how wrong! I believe that Blacks and people of color in America throughout the world must begin to organize autonomous movements among their own peoples. They cannot defer to white activists. No one will hear and act in response to our cries for help and no one can do that work in our communities that we alone can only do. One reason there are so few Blacks or Anarchists of color is because the movement provides no means to reach people of color, win them over to Anarchism or Socialism, and help them organize themselves. This must change if we want the social revolution to take place in America and if we want North American Anarchism or Socialism to be more than just another "white rights" movement. I have never understood why others have not had a problem with this. The failure of anarchism and socialism to build a racially and ethnically diverse movement is one of its greatest failings. It may yet doom the entire movement to defeat.Building an Anti-Racist Liberation Support MovementFor years it has been known there are some very simple components to an antiracist tendency on the Left. The type of organization needed must be a "mass" organization working to unite all workers and poor people in common class struggle, but that it must also be able to recognize the duty to support and adopt the special demands of the Black and other non-white peoples as those of the entire working class. It must challenge white supremacy on a daily basis in both white working class communities and radical social change organizations; it must refute racist philosophy and propaganda and must counter racist mobilizations and attacks, with armed self—defense and street fighting, when necessary. The objective of such a mass movement was to win elements of the white working class over to an anti-white supremacy, class-conscious position; to unite the -entire- working class; and to directly confront the right wing. This program, must function in conjunction with pre-existing struggles in communities of color, not as a white Left vanguard dominating the entire movement. So I have never called for a white—led or "white rights" organization like those I have criticized. The cooperation of and solidarity of all workers and poor people is essential for full social revolution, not just its privileged white sector. They must be willing to follow the lead of poor and oppressed workers and activists of color, as was done during the civil rights movement of the 1 960s. That is something that the white Left has not been able to do and is why they set32For the most part, the Anarchist and Socialist movement still does not even deal with police murder or brutality, poverty, or certain kinds of “uncomfortable” racist issues like criminalization of youth of color, except in a peripheral way as political rhetoric. I have not seen the various Anarchist Black Cross or AntiRacist Action groups, or the white led Socialist parties deal with the disproportionate imprisonment of Black people in the U.S., (1 0 times that of white people), the frequent police murders of Black civilians, or the racial profiling of the millions of Black people each year. So, we must also challenge our allies in the Anarchist, anti-globalization movements, and “Occupy Wall Street” movement to both act as true political allies and serve as a source of material support, while still respecting our autonomy. This is why I am continually saying that it is necessary for white workers to defend the democratic rights and gains of non-white workers in the general society, instead of just fighting for white rights on the job and/ or white issues of social advancement. Finally, to be clear this anti-racist movement is a coalition of peoples of color with white allies. But it has to be recognized as a cardinal principle by all, that oppressed peoples have a right to self-determination, including the right to run their own organizations and liberation struggle. Most importantly, inside the antiracism movement itself the peoples of colour have to take the lead, even if they share it with others. The victims of racism know best how to fight back against it. The Anarchists, Socialists and other white radicals must recognize this and help build a millitant anti-racist group, which would be both a support group for the Black revolution and a mass-organizing center to unite the class of poor peoples and oppressed. It is very important to wrest the mass influence of the racial equality movement out of the hands of the left-liberal Democratic wing of the ruling class. The left liberals like Jessie Jackson or Al Sharpton may talk a good fight, but as long as they are not overthrowing Capitalism and smashing the state, they will betray and sabotage the entire struggle against racism. The strategy of the left-liberals is to deflect class consciousness into strictly race consciousness and then call for mere enforcement of the civil rights laws by the federal government. For the most part, they refuse to appeal to class material interests of the U.S. White working and middle classes to support Black rights and as a result allow the right-wing to capitalize unopposed on the latent racist feeling among whites, as well as on their economic insecurity. Jackson did this during his political campaigns, but only to win votes for the Democrats. They do not even try to organize the Black working class poor. The kind of movement I am proposing will step in the breach and attack white35aground based on these limitations and the internal contradictions of their weak race and class politics. They will learn just as other social movements have that the privileged upper classes cannot speak for the poor, white people cannot advocate for peoples of color and that fundamentally you cannot reform cancer. It must be destroyed. So, although I think it is important to unite with such campaigns on the shortterm basis, they should receive unsparing criticism if they do not listen to those of us on the bottom. They will not make the revolution anyway and they are not truly anti-capitalist. They are merely a transitional movement until something more militant comes along. I talk more about this in the next section.Critique of the Anti-Globalization MovementSome feel that the anti-globalization movement is one of the best anticapitalist/ radical projects to come along in years to involve Anarchists and Socialists as a core group. Its tactics of blockading meetings of the capitalist world’s political and financial ministers had created a deep sense of crisis among the rich and powerful ever since the Seattle 1 999 protests erupted. These tactics harken back to the civil rights movement of the 1 960s and the labor protests of the 1 930’s, in the broadness of the coalition and tactics to disrupt the status quo. But it has serious flaws as well. For instance, some of the environmental groups in the coalition are willing to settle for mere reforms of the multinational corporations and new government protective regulations of wilderness areas; there are also NGO’s who are part of the movement which are nothing but government—created liberal trade lobbies; some of the labor groups have a narrow trade union agenda and in addition, there are a variety of religious and pacifist groups opposed to anything but government—managed “peaceful protests”. But for myself and other activists of color, the worst flaw is that the movement is so white and middle class, although this has changed over the last decade. Like the Anarchist and Progressive movements generally, it has not made any real efforts to connect with Black/POC neighborhoods in the cities that it has organized in, not raised issues in a fashion that make Blacks or peoples of color interested in the movement. For instance; it talks about international financial institutions like the World Bank, World Trade Organization and the International Monetary Fund and how they are forcing 3rd world governments to adopt austerity policy and starve their people. They also talk about those countries being victimized by IMF/World Bank banking policies that have plunged the countries in deep debt to Western bankers. But they don't seem to realize that the same institutions are responsible for unemployment, homelessness, the shutting down of industries and massive poverty in the inner cities of the United States36and other Western countries. They just don't get it! They support economic human rights campaigns as long as it involves countries thousands of miles away, while ignoring those arising on their own doorstep. The movement has to re-evaluate its political direction and should broaden its base by including the inner city poor and peoples of color, not just radical environmentalists, rank-and-file labour, students and Anarchist groups. Welfare mothers, prisoners, Black community organizers, poor people in the barrio, on Indian reservations and grassroots folks of all sorts, could take equal part, if this were deemed a priority by leaders and activists in the movement. I feel the Anarchist people of color movement should just muscle its way in, as they started to do in Quebec City, Canada, in 2001 , when the Free Trade of the Americas summit was held. As activists of color within the Anarchist and antiglobalization movements, we have to demand that our issues be respected and that the poor and peoples of color be given an equal place in the movement. We have been invisible for too long. This participation can only strengthen the overall movement and give it an even harder edge when so many of capitalism's poorest victims take part. One thing for sure, they will not be so willing to compromise as the white middle class elements do, they have nothing to loose. Just think; a movement now, which can disrupt the smooth flow of capitalist planning in Seattle and other cities, would then become one, when it unites all of capitalism's victims, powerful enough to begin to take over and dismantle the entire international finance system. We go from a movement of thousands to millions worldwide in a campaign capable of reconstructing society and the world economy itself. Let's get busy, we've got a world to win!Occupy Wall Street: internal racism run amok!In order to explain the problems of Occupy Wall Street, it is necessary to recite my contacts with the movement. First, I had been advocating for months on my FaceBook page that a movement against government austerity policies and corporate exploitation by the capitalists would come into existence, and we would see the kind of resistance displayed in Spain, Greece, and the UK, among other countries that fought tooth and nail. So when I first heard of the OWS movement first taking action in New York, I was thrilled. I thought that I would see a mass of Black and POC workers, and others united in a mass movement against the rich, and their unemployment and austerity policies. Since Black workers had the highest levels of poverty in the county (26%), and the highest level of unemployment (1 6.9%), I thought for sure that their plight would finally be put forward. But that is not what happened, it seems that white37upper and middle class elements, including small businessmen ruined by Wall Street, pacifists, and other white elements had set up the movement to support their world view. They were extremely hostile, even racist, to peoples of color who joined the movement. Still that did not deter me or lead me to reject the entire movement as a fraud. So when the OWS solidarity group, Occupy Memphis, was created in Memphis, Tennessee, myself and my wife, JoNina, rushed over to Overton Park in Midtown to attend the meeting. The first thing we noticed was that this park was in an upper middle class community, mostly white, and when we got to the canopy where the meeting was being held and strode in, ready to join the fight, we were literally shocked into silence. This meeting was an all-white affair of 1 00 white activists; ourselves and one other Black guy, who seemed to be an employee of the Mid-South Peace and Justice Center,[and was taking pictures of the meeting], were the only peoples of color at the event. We felt like we had been kicked in the stomach, felt sickened and angered! Here, Memphis, Tennessee is a majority Black city (65%), and the people who organized this event could not even invite one social group or activist in the Black or Hispanic communities. In fact, they did not invite us, even though I was on the mailing list of the Mid-South Peace and Justice Center, who despite what they claimed, were ones who organized the entire event. It was an activist friend whom we knew who passed on her invitation email to us. Why was this important, because this group claims to represent the 99% of the population, but my question was 99% of what population and exactly whom did they represent? White radicals cannot posture and claim that their agenda is for everyone, when almost all of the participants are middle class white people in a majority Black city. Another thing is that we do not have the same agenda, these white people are concerned with something totally different than with the massive poverty in our community, in a city that the U.S. Census Bureau had just designated the “poorest city in the nation”. Yet who was speaking for these Black poor and unemployed? Nobody at this event. They did not represent anybody but themselves, and a white agenda. This shows the corruption and arrogance of pacifists and whit Left activists. We left this meeting feeling dirty and extremely angry, even snapping at each other in our frustration. But we decided to do something about it, we came home and denounced these white activists in Occupy Memphis on their Facebook page, and challenged anti-white activists to step up and do something about the racist exclusion and obvious internal racism in the group. Predictably, some begged us to “understand”, and to come back to the group, and it seems the majority angrily defended the group and its politics. Only one guy posted a statement of solidarity, and also denounced racism.38I also posted my impressions and denunciations of the group to my own FaceBook page, and almost immediately, peoples of color and anti-racist activists returned post telling me that in their cities, the same problems were happening. In fact, I heard from activists in ten cities in a matter of hours telling me they experienced the same thing. I began to understand that this was a national problem throughout the “Occupy” movement, leading to the inescapable conclusion that they did not care if activists of color took part, they were pushing a white agenda. Then I started seeing letters and articles from activists of color telling me that they not only experienced exclusion, but overt acts of racism and attempts at racist intimidation by activists and erstwhile leaders of various “Occupy” city solidarity chapters. When they tried to raise these matters within the local groups, they were met with indifference, hostility, and threats. This kind of blatant racism is intolerable, but it shows the nature and degree of internal racism in Occupy Wall Street and its solidarity groups. Yet, many of the white activists and quite a few Black/POC activists defended the issues as “isolated incidents”, “manufactured provocations”, or “issues that were being looked into”, and other evasions. There were also those OWS solidarity groups who stated that they had created a “POC outreach committee” which raises the question why they weren't brought in when the movement was at the planning stages, if they intended for them to take full part. The worst attitude is that it was “no big deal” and that “we can't focus on racial issues because our movement is too important.” This means of course, that they take the attitude that this is a “side issue”, or one of little consequence. The racist idea that this is “our movement” and that “racial issues” will just “mess it all up” is the mistaken belief among many white radicals that only they can build a movement for the “salvation” of the whole of society with a white agenda for the overall struggle. They refuse to see the diversity of concerns of women of color, Black workers, Asian or Indigenous peoples, who have a totally different history of oppression and exploitation under capitalism. They also refuse to see the fact that they start from a very privileged and isolated place in society, and that they do not suffer from the type of extreme oppression over many centuries due to white colonial domination, genocide, and racial oppression. They have no framework of understanding, and the arrogance and hostility of saying “I don’t care, let them start their own movement if they don’t like it”, is sheer brazen racism. This coming from those claiming to represent 99% of the commoner population, is the height of hypocrisy. Such racism will ultimately be the defeat or death of this movement, just as it has for other previous coalitions ostensibly created on a white radical class basis. Besides proving that it does not unite with the struggles of peoples of color, it also betrays that they have no understanding of the internal workings of racism39inside such white-led social change movement. The tyranny of a movement without structure claiming that there is no leadership is a common scam known to Anarchism, where hidden “shot callers” perpetrate the farce of equality, internal democracy, consensus process. It is worse when it is a corrupt and fraudulent white leadership designed to frustrate the desires of peoples of color to raise their issues and have representation in the movement. It is crucial that Peoples of color organize their own internal caucuses for equal representation and to pressure this white leadership to afford them the same rights as any member, and end these internal racist abuses. Only a powerful movement of POC inside OWS, demanding accountability can get their issues heard, and redirect the entire movement to deal with the massive poverty and unemployment in this period. But anti-racist/anti-colonial whites must create an anti-racist/anti-colonial caucus working with POC, that deals with acting as an internal pressure group, and with making sure that questions of racism and internal oppression are front and center in this movement, and not “put off to another day.” Further, the white radical politics can no longer dominate a movement claiming to represent the whole of society, and seeking their liberation, the so-called 99%. It is not known if this movement can ever live up to its own creed, or is just another fraudulent white radical tendency to keep white Leftists and pacifists in control of all social movements in America. One thing is for sure, the POC and anti-racists should stay on top of them to make sure that they make the changes they think are needed, and not surrender to racism in the name of any false class “unity.” Finally, if we cannot trust OWS and these solidarity groups in the movement to even include all those locked out and oppressed by this capitalist system, in favour of a “white rights” middle class agenda, how could we ever trust that after a social revolution, we would not have yet another racist society? We would have given blood, sweat and tears to this struggle, but been betrayed once again, and still have to battle for our full human rights and liberation.The Total Uselessness of Anti-Racist consciousness raising programs.Sometime during the 1 980's, the building of anti-racist tendencies gave way to white-led anti-racist training programs for consciousness-raising. The programs varied of course, but most of them purported to train white radical activists in anti-racist theory, the history of the struggles of peoples of color in America, and other subjects to “sensitize” them as to the plight of oppressed POC, and make them a better “anti-racist ally.” This type of consciousness raising is a total fraud, it does absolutely nothing to transform the personalities or the practises of white radicals. It's just a way of getting such training on a resume, to help them get a40job with a social justice agency that has POC staff, or to just make them “feel good” about themselves, instead of being burdened with the angst of the racial history of whit people in America. The main reason it is incomplete, if not a total fraud, is because none of this training of activists, staff, or board of directors deals with transforming the white-led nonprofit activist group, organizing center, or social justice movement, and its structure itself. Lecturing white people in a nice way will not rid an entity of internal racism. Regardless of what new knowledge they possess about the workings of racism will not ensure that they will change themselves or their institution, and an antiracism struggle inside white social change institutions must deal with transforming the institution, as much as the people. As long as the material conditions yet exist, and the same board of directors and entrenched white racists are still calling the shots, there is no question this will continue as a racist group. It requires an internal anti-racist struggle on the inside of the most serious sort to transform such institutions, so serious that it deals with the very soul and survival of the movement itself. The issue is that if it cannot be saved, then it must be smashed, as it does more harm than good to leave it go. Also the trainers of such programs are highly suspect, one such anti-racist trainer, [Criss Crass, based in San Francisco, California], even after he heard of the many racist incidents inside Occupy Wall Street, continued to spout a line that “this was the most important group in 20 years” and we should not impede it with questions of “racial politics.” No white-led social movement is more important than racial oppression in its very ranks, as this has killed many a previous movement that pleaded “class unity” as a cloak to hide its racism, and ultimately this opportunism fractured the movement. This one will be no different. These anti—racist white trainers whom I refer to as the “blind leading the blind” just don’t get it. They serve no useful function at all, and perpetrate a fraud upon the movement. They dishonestly sell out to internal racism, and provide no relief to the POC who are suffering from the hands of racists inside such movements. They reinforce racism, rather than dispel it, and it merely proves the absolute treachery and bankruptcy of white led racist training. They ain’t building no new nation, they’re trying to put POC on the new Progressive Plantation, while they absolve white people of their crimes against the oppressed peoples of color. You cannot put internal racism off to another day, because we create visions of the new society in the type of organizations and movements we build now. So, I denounce all of these so-called white-led and created anti-racist training programs as a fraud that does not decolonize white radical social movements, but act as an accomplice to their treachery</w:t>
      </w:r>
    </w:p>
    <w:p w14:paraId="47009C23" w14:textId="77777777" w:rsidR="005D2A6D" w:rsidRDefault="005D2A6D" w:rsidP="005D2A6D">
      <w:pPr>
        <w:rPr>
          <w:szCs w:val="24"/>
        </w:rPr>
      </w:pPr>
      <w:r w:rsidRPr="00225B6C">
        <w:rPr>
          <w:rStyle w:val="StyleUnderline"/>
        </w:rPr>
        <w:t>What should I do about</w:t>
      </w:r>
      <w:r w:rsidRPr="00225B6C">
        <w:rPr>
          <w:szCs w:val="24"/>
        </w:rPr>
        <w:t xml:space="preserve"> White </w:t>
      </w:r>
      <w:r w:rsidRPr="00225B6C">
        <w:rPr>
          <w:rStyle w:val="StyleUnderline"/>
        </w:rPr>
        <w:t>racism</w:t>
      </w:r>
      <w:r w:rsidRPr="00225B6C">
        <w:rPr>
          <w:szCs w:val="24"/>
        </w:rPr>
        <w:t xml:space="preserve"> </w:t>
      </w:r>
      <w:r w:rsidRPr="00225B6C">
        <w:rPr>
          <w:rStyle w:val="StyleUnderline"/>
        </w:rPr>
        <w:t>inside My</w:t>
      </w:r>
      <w:r>
        <w:rPr>
          <w:rStyle w:val="StyleUnderline"/>
        </w:rPr>
        <w:t xml:space="preserve"> </w:t>
      </w:r>
      <w:r w:rsidRPr="00225B6C">
        <w:rPr>
          <w:rStyle w:val="StyleUnderline"/>
        </w:rPr>
        <w:t>Organization</w:t>
      </w:r>
      <w:r w:rsidRPr="00225B6C">
        <w:rPr>
          <w:szCs w:val="24"/>
        </w:rPr>
        <w:t xml:space="preserve">? </w:t>
      </w:r>
    </w:p>
    <w:p w14:paraId="7D72C2E7" w14:textId="77777777" w:rsidR="005D2A6D" w:rsidRPr="0098600E" w:rsidRDefault="005D2A6D" w:rsidP="005D2A6D">
      <w:pPr>
        <w:rPr>
          <w:u w:val="single"/>
        </w:rPr>
      </w:pPr>
      <w:r w:rsidRPr="00225B6C">
        <w:rPr>
          <w:szCs w:val="24"/>
        </w:rPr>
        <w:t>Perhaps you belong to one of these types of white progressive social groups or</w:t>
      </w:r>
      <w:r>
        <w:rPr>
          <w:u w:val="single"/>
        </w:rPr>
        <w:t xml:space="preserve"> </w:t>
      </w:r>
      <w:r w:rsidRPr="0098600E">
        <w:rPr>
          <w:rStyle w:val="StyleUnderline"/>
        </w:rPr>
        <w:t>white radicals that I have described</w:t>
      </w:r>
      <w:r w:rsidRPr="00225B6C">
        <w:rPr>
          <w:szCs w:val="24"/>
        </w:rPr>
        <w:t xml:space="preserve">, </w:t>
      </w:r>
      <w:r w:rsidRPr="00225B6C">
        <w:rPr>
          <w:rStyle w:val="StyleUnderline"/>
        </w:rPr>
        <w:t>what can you do to dismantle</w:t>
      </w:r>
      <w:r w:rsidRPr="00225B6C">
        <w:rPr>
          <w:szCs w:val="24"/>
        </w:rPr>
        <w:t xml:space="preserve"> </w:t>
      </w:r>
      <w:r w:rsidRPr="00225B6C">
        <w:rPr>
          <w:rStyle w:val="StyleUnderline"/>
        </w:rPr>
        <w:t>racism</w:t>
      </w:r>
      <w:r w:rsidRPr="00225B6C">
        <w:rPr>
          <w:szCs w:val="24"/>
        </w:rPr>
        <w:t xml:space="preserve"> within?</w:t>
      </w:r>
    </w:p>
    <w:p w14:paraId="36AC101B" w14:textId="77777777" w:rsidR="005D2A6D" w:rsidRPr="0098600E" w:rsidRDefault="005D2A6D" w:rsidP="005D2A6D">
      <w:pPr>
        <w:rPr>
          <w:sz w:val="16"/>
          <w:szCs w:val="24"/>
        </w:rPr>
      </w:pPr>
      <w:r w:rsidRPr="004D1687">
        <w:rPr>
          <w:rStyle w:val="StyleUnderline"/>
          <w:highlight w:val="cyan"/>
        </w:rPr>
        <w:t>First</w:t>
      </w:r>
      <w:r w:rsidRPr="0098600E">
        <w:rPr>
          <w:sz w:val="16"/>
          <w:szCs w:val="24"/>
        </w:rPr>
        <w:t xml:space="preserve">, is to </w:t>
      </w:r>
      <w:r w:rsidRPr="004D1687">
        <w:rPr>
          <w:rStyle w:val="StyleUnderline"/>
          <w:highlight w:val="cyan"/>
        </w:rPr>
        <w:t xml:space="preserve">ask </w:t>
      </w:r>
      <w:r w:rsidRPr="004D1687">
        <w:rPr>
          <w:rStyle w:val="Emphasis"/>
          <w:highlight w:val="cyan"/>
        </w:rPr>
        <w:t>how</w:t>
      </w:r>
      <w:r w:rsidRPr="00225B6C">
        <w:rPr>
          <w:rStyle w:val="StyleUnderline"/>
        </w:rPr>
        <w:t xml:space="preserve"> is </w:t>
      </w:r>
      <w:r w:rsidRPr="004D1687">
        <w:rPr>
          <w:rStyle w:val="StyleUnderline"/>
          <w:highlight w:val="cyan"/>
        </w:rPr>
        <w:t>the group governed?</w:t>
      </w:r>
      <w:r w:rsidRPr="0098600E">
        <w:rPr>
          <w:sz w:val="16"/>
          <w:szCs w:val="24"/>
        </w:rPr>
        <w:t xml:space="preserve"> </w:t>
      </w:r>
      <w:r w:rsidRPr="004D1687">
        <w:rPr>
          <w:rStyle w:val="Emphasis"/>
          <w:highlight w:val="cyan"/>
        </w:rPr>
        <w:t>Who</w:t>
      </w:r>
      <w:r w:rsidRPr="0098600E">
        <w:rPr>
          <w:sz w:val="16"/>
          <w:szCs w:val="24"/>
        </w:rPr>
        <w:t xml:space="preserve"> </w:t>
      </w:r>
      <w:r w:rsidRPr="00225B6C">
        <w:rPr>
          <w:rStyle w:val="StyleUnderline"/>
        </w:rPr>
        <w:t>created it?</w:t>
      </w:r>
      <w:r w:rsidRPr="0098600E">
        <w:rPr>
          <w:sz w:val="16"/>
          <w:szCs w:val="24"/>
        </w:rPr>
        <w:t xml:space="preserve"> </w:t>
      </w:r>
      <w:r w:rsidRPr="004D1687">
        <w:rPr>
          <w:rStyle w:val="Emphasis"/>
          <w:highlight w:val="cyan"/>
        </w:rPr>
        <w:t>Where</w:t>
      </w:r>
      <w:r w:rsidRPr="0098600E">
        <w:rPr>
          <w:sz w:val="16"/>
          <w:szCs w:val="24"/>
        </w:rPr>
        <w:t xml:space="preserve"> </w:t>
      </w:r>
      <w:r w:rsidRPr="004D1687">
        <w:rPr>
          <w:rStyle w:val="StyleUnderline"/>
          <w:highlight w:val="cyan"/>
        </w:rPr>
        <w:t>does its</w:t>
      </w:r>
      <w:r w:rsidRPr="004D1687">
        <w:rPr>
          <w:rStyle w:val="StyleUnderline"/>
          <w:sz w:val="12"/>
          <w:highlight w:val="cyan"/>
        </w:rPr>
        <w:t xml:space="preserve"> </w:t>
      </w:r>
      <w:r w:rsidRPr="004D1687">
        <w:rPr>
          <w:rStyle w:val="StyleUnderline"/>
          <w:highlight w:val="cyan"/>
        </w:rPr>
        <w:t>money</w:t>
      </w:r>
      <w:r w:rsidRPr="00225B6C">
        <w:rPr>
          <w:rStyle w:val="StyleUnderline"/>
        </w:rPr>
        <w:t xml:space="preserve"> </w:t>
      </w:r>
      <w:r w:rsidRPr="004D1687">
        <w:rPr>
          <w:rStyle w:val="StyleUnderline"/>
          <w:highlight w:val="cyan"/>
        </w:rPr>
        <w:t>come</w:t>
      </w:r>
      <w:r w:rsidRPr="00225B6C">
        <w:rPr>
          <w:rStyle w:val="StyleUnderline"/>
        </w:rPr>
        <w:t xml:space="preserve"> </w:t>
      </w:r>
      <w:r w:rsidRPr="004D1687">
        <w:rPr>
          <w:rStyle w:val="StyleUnderline"/>
          <w:highlight w:val="cyan"/>
        </w:rPr>
        <w:t>from?</w:t>
      </w:r>
      <w:r w:rsidRPr="0098600E">
        <w:rPr>
          <w:sz w:val="16"/>
          <w:szCs w:val="24"/>
        </w:rPr>
        <w:t xml:space="preserve"> </w:t>
      </w:r>
      <w:r w:rsidRPr="004D1687">
        <w:rPr>
          <w:rStyle w:val="Emphasis"/>
          <w:highlight w:val="cyan"/>
        </w:rPr>
        <w:t>How many</w:t>
      </w:r>
      <w:r w:rsidRPr="004D1687">
        <w:rPr>
          <w:sz w:val="16"/>
          <w:szCs w:val="24"/>
          <w:highlight w:val="cyan"/>
        </w:rPr>
        <w:t xml:space="preserve"> </w:t>
      </w:r>
      <w:r w:rsidRPr="004D1687">
        <w:rPr>
          <w:rStyle w:val="StyleUnderline"/>
          <w:highlight w:val="cyan"/>
        </w:rPr>
        <w:t>peoples of</w:t>
      </w:r>
      <w:r w:rsidRPr="00225B6C">
        <w:rPr>
          <w:rStyle w:val="StyleUnderline"/>
        </w:rPr>
        <w:t xml:space="preserve"> </w:t>
      </w:r>
      <w:r w:rsidRPr="008F7BEA">
        <w:rPr>
          <w:rStyle w:val="StyleUnderline"/>
          <w:highlight w:val="cyan"/>
        </w:rPr>
        <w:t>color</w:t>
      </w:r>
      <w:r w:rsidRPr="00225B6C">
        <w:rPr>
          <w:rStyle w:val="StyleUnderline"/>
        </w:rPr>
        <w:t xml:space="preserve"> belong to the group?</w:t>
      </w:r>
      <w:r w:rsidRPr="0098600E">
        <w:rPr>
          <w:sz w:val="16"/>
          <w:szCs w:val="24"/>
        </w:rPr>
        <w:t xml:space="preserve"> Do they have a voice in operations and full rights of participation? </w:t>
      </w:r>
      <w:r w:rsidRPr="004D1687">
        <w:rPr>
          <w:rStyle w:val="Emphasis"/>
          <w:highlight w:val="cyan"/>
        </w:rPr>
        <w:t>Who</w:t>
      </w:r>
      <w:r w:rsidRPr="0098600E">
        <w:rPr>
          <w:sz w:val="16"/>
          <w:szCs w:val="24"/>
        </w:rPr>
        <w:t xml:space="preserve"> </w:t>
      </w:r>
      <w:r w:rsidRPr="00225B6C">
        <w:rPr>
          <w:rStyle w:val="StyleUnderline"/>
        </w:rPr>
        <w:t xml:space="preserve">really </w:t>
      </w:r>
      <w:r w:rsidRPr="004D1687">
        <w:rPr>
          <w:rStyle w:val="StyleUnderline"/>
          <w:highlight w:val="cyan"/>
        </w:rPr>
        <w:t>makes the</w:t>
      </w:r>
      <w:r w:rsidRPr="004D1687">
        <w:rPr>
          <w:rStyle w:val="StyleUnderline"/>
          <w:sz w:val="12"/>
          <w:highlight w:val="cyan"/>
        </w:rPr>
        <w:t xml:space="preserve"> </w:t>
      </w:r>
      <w:r w:rsidRPr="004D1687">
        <w:rPr>
          <w:rStyle w:val="StyleUnderline"/>
          <w:highlight w:val="cyan"/>
        </w:rPr>
        <w:t>decisions</w:t>
      </w:r>
      <w:r w:rsidRPr="00225B6C">
        <w:rPr>
          <w:rStyle w:val="StyleUnderline"/>
        </w:rPr>
        <w:t xml:space="preserve"> in the group?</w:t>
      </w:r>
      <w:r w:rsidRPr="0098600E">
        <w:rPr>
          <w:sz w:val="16"/>
          <w:szCs w:val="24"/>
        </w:rPr>
        <w:t xml:space="preserve"> These are just a few preliminary questions to understand if you have internal racism in the group. One question will usually lead to another, </w:t>
      </w:r>
      <w:r w:rsidRPr="00225B6C">
        <w:rPr>
          <w:rStyle w:val="StyleUnderline"/>
        </w:rPr>
        <w:t>until you arrive at the decisive question as to whether this group has a</w:t>
      </w:r>
      <w:r w:rsidRPr="0098600E">
        <w:rPr>
          <w:rStyle w:val="StyleUnderline"/>
          <w:sz w:val="12"/>
        </w:rPr>
        <w:t xml:space="preserve"> </w:t>
      </w:r>
      <w:r w:rsidRPr="00225B6C">
        <w:rPr>
          <w:rStyle w:val="StyleUnderline"/>
        </w:rPr>
        <w:t>problem with internal racism.</w:t>
      </w:r>
      <w:r w:rsidRPr="0098600E">
        <w:rPr>
          <w:rStyle w:val="StyleUnderline"/>
          <w:sz w:val="12"/>
        </w:rPr>
        <w:t xml:space="preserve"> </w:t>
      </w:r>
      <w:r w:rsidRPr="0098600E">
        <w:rPr>
          <w:sz w:val="16"/>
          <w:szCs w:val="24"/>
        </w:rPr>
        <w:t xml:space="preserve">Next is to examine how the group was created. </w:t>
      </w:r>
      <w:r w:rsidRPr="00225B6C">
        <w:rPr>
          <w:rStyle w:val="StyleUnderline"/>
        </w:rPr>
        <w:t>Was it just founded by white</w:t>
      </w:r>
      <w:r w:rsidRPr="0098600E">
        <w:rPr>
          <w:rStyle w:val="StyleUnderline"/>
          <w:sz w:val="12"/>
        </w:rPr>
        <w:t xml:space="preserve"> </w:t>
      </w:r>
      <w:r w:rsidRPr="00225B6C">
        <w:rPr>
          <w:rStyle w:val="StyleUnderline"/>
        </w:rPr>
        <w:t>people?</w:t>
      </w:r>
      <w:r w:rsidRPr="0098600E">
        <w:rPr>
          <w:sz w:val="16"/>
          <w:szCs w:val="24"/>
        </w:rPr>
        <w:t xml:space="preserve"> What do POC in the community think of the group? </w:t>
      </w:r>
      <w:r w:rsidRPr="00225B6C">
        <w:rPr>
          <w:rStyle w:val="StyleUnderline"/>
        </w:rPr>
        <w:t>Have there been a</w:t>
      </w:r>
      <w:r w:rsidRPr="0098600E">
        <w:rPr>
          <w:rStyle w:val="StyleUnderline"/>
          <w:sz w:val="12"/>
        </w:rPr>
        <w:t xml:space="preserve"> </w:t>
      </w:r>
      <w:r w:rsidRPr="00225B6C">
        <w:rPr>
          <w:rStyle w:val="StyleUnderline"/>
        </w:rPr>
        <w:t>number of racist incidents</w:t>
      </w:r>
      <w:r w:rsidRPr="0098600E">
        <w:rPr>
          <w:sz w:val="16"/>
          <w:szCs w:val="24"/>
        </w:rPr>
        <w:t xml:space="preserve"> in the group's history? If so, how were they handled? Does the group have any written anti-racist policy for employees or group members, have they ever been used, and how was the POC employee or member treated? Again, just some of these can lead to others. </w:t>
      </w:r>
      <w:r w:rsidRPr="00225B6C">
        <w:rPr>
          <w:rStyle w:val="StyleUnderline"/>
        </w:rPr>
        <w:t>Does the group claim to be anti-racist?</w:t>
      </w:r>
      <w:r w:rsidRPr="0098600E">
        <w:rPr>
          <w:sz w:val="16"/>
          <w:szCs w:val="24"/>
        </w:rPr>
        <w:t xml:space="preserve"> How and why do they make the claim? Do they empower the white people over the POC? Do the POC members have their own caucus, and how do the whites feel about this? What anti-racist training has the board and all of its members ever had? What was the result? Did anything change? How did POC members feel about it? Do they think racism still exists inside the group? Was an independent internal anti-racist movement created to deal with racism? What has it ever done, and how did it organize? These are important questions, but they only let you get some understanding of the depth of the problem, not solve it or fight internal racism.</w:t>
      </w:r>
    </w:p>
    <w:p w14:paraId="01F29CC7" w14:textId="77777777" w:rsidR="005D2A6D" w:rsidRPr="00225B6C" w:rsidRDefault="005D2A6D" w:rsidP="005D2A6D">
      <w:pPr>
        <w:rPr>
          <w:szCs w:val="24"/>
        </w:rPr>
      </w:pPr>
      <w:r w:rsidRPr="00225B6C">
        <w:rPr>
          <w:szCs w:val="24"/>
        </w:rPr>
        <w:t xml:space="preserve">Here are 10 tips </w:t>
      </w:r>
      <w:r w:rsidRPr="00225B6C">
        <w:rPr>
          <w:rStyle w:val="StyleUnderline"/>
        </w:rPr>
        <w:t>to transform your white social justice movement</w:t>
      </w:r>
      <w:r w:rsidRPr="00225B6C">
        <w:rPr>
          <w:szCs w:val="24"/>
        </w:rPr>
        <w:t xml:space="preserve"> </w:t>
      </w:r>
      <w:r w:rsidRPr="00225B6C">
        <w:rPr>
          <w:rStyle w:val="StyleUnderline"/>
        </w:rPr>
        <w:t>or center</w:t>
      </w:r>
      <w:r w:rsidRPr="00225B6C">
        <w:rPr>
          <w:szCs w:val="24"/>
        </w:rPr>
        <w:t>:</w:t>
      </w:r>
    </w:p>
    <w:p w14:paraId="53751DE9" w14:textId="77777777" w:rsidR="005D2A6D" w:rsidRPr="004D1687" w:rsidRDefault="005D2A6D" w:rsidP="005D2A6D">
      <w:pPr>
        <w:ind w:left="720"/>
        <w:rPr>
          <w:sz w:val="16"/>
          <w:szCs w:val="24"/>
        </w:rPr>
      </w:pPr>
      <w:r w:rsidRPr="004D1687">
        <w:rPr>
          <w:szCs w:val="24"/>
          <w:highlight w:val="cyan"/>
          <w:u w:val="single"/>
        </w:rPr>
        <w:t>1)</w:t>
      </w:r>
      <w:r w:rsidRPr="004D1687">
        <w:rPr>
          <w:sz w:val="16"/>
          <w:szCs w:val="24"/>
          <w:highlight w:val="cyan"/>
        </w:rPr>
        <w:t xml:space="preserve"> </w:t>
      </w:r>
      <w:r w:rsidRPr="004D1687">
        <w:rPr>
          <w:rStyle w:val="StyleUnderline"/>
          <w:highlight w:val="cyan"/>
        </w:rPr>
        <w:t xml:space="preserve">Never tolerate </w:t>
      </w:r>
      <w:r w:rsidRPr="004D1687">
        <w:rPr>
          <w:rStyle w:val="Emphasis"/>
          <w:highlight w:val="cyan"/>
        </w:rPr>
        <w:t>racism</w:t>
      </w:r>
      <w:r w:rsidRPr="004D1687">
        <w:rPr>
          <w:sz w:val="16"/>
          <w:szCs w:val="24"/>
        </w:rPr>
        <w:t xml:space="preserve"> in any form. This includes racist jokes</w:t>
      </w:r>
    </w:p>
    <w:p w14:paraId="4F096683" w14:textId="77777777" w:rsidR="005D2A6D" w:rsidRPr="004D1687" w:rsidRDefault="005D2A6D" w:rsidP="005D2A6D">
      <w:pPr>
        <w:ind w:left="720"/>
        <w:rPr>
          <w:sz w:val="16"/>
          <w:szCs w:val="24"/>
        </w:rPr>
      </w:pPr>
      <w:r w:rsidRPr="004D1687">
        <w:rPr>
          <w:sz w:val="16"/>
          <w:szCs w:val="24"/>
        </w:rPr>
        <w:t>among the whites, harassing POC, covering up racist incidents</w:t>
      </w:r>
    </w:p>
    <w:p w14:paraId="36AE8B87" w14:textId="77777777" w:rsidR="005D2A6D" w:rsidRPr="00225B6C" w:rsidRDefault="005D2A6D" w:rsidP="005D2A6D">
      <w:pPr>
        <w:ind w:left="720"/>
        <w:rPr>
          <w:rStyle w:val="StyleUnderline"/>
          <w:highlight w:val="cyan"/>
        </w:rPr>
      </w:pPr>
      <w:r w:rsidRPr="004D1687">
        <w:rPr>
          <w:sz w:val="16"/>
          <w:szCs w:val="24"/>
        </w:rPr>
        <w:t xml:space="preserve">[no matter how miniscule]. </w:t>
      </w:r>
      <w:r w:rsidRPr="00225B6C">
        <w:rPr>
          <w:rStyle w:val="StyleUnderline"/>
          <w:highlight w:val="cyan"/>
        </w:rPr>
        <w:t>We cannot allow racist</w:t>
      </w:r>
      <w:r w:rsidRPr="00225B6C">
        <w:rPr>
          <w:rStyle w:val="StyleUnderline"/>
        </w:rPr>
        <w:t xml:space="preserve"> culture </w:t>
      </w:r>
      <w:r w:rsidRPr="00225B6C">
        <w:rPr>
          <w:rStyle w:val="StyleUnderline"/>
          <w:highlight w:val="cyan"/>
        </w:rPr>
        <w:t>to</w:t>
      </w:r>
    </w:p>
    <w:p w14:paraId="612B8F03" w14:textId="77777777" w:rsidR="005D2A6D" w:rsidRPr="00225B6C" w:rsidRDefault="005D2A6D" w:rsidP="005D2A6D">
      <w:pPr>
        <w:ind w:left="720"/>
        <w:rPr>
          <w:rStyle w:val="StyleUnderline"/>
        </w:rPr>
      </w:pPr>
      <w:r w:rsidRPr="00225B6C">
        <w:rPr>
          <w:rStyle w:val="StyleUnderline"/>
          <w:highlight w:val="cyan"/>
        </w:rPr>
        <w:t>take over</w:t>
      </w:r>
      <w:r w:rsidRPr="00225B6C">
        <w:rPr>
          <w:rStyle w:val="StyleUnderline"/>
        </w:rPr>
        <w:t xml:space="preserve"> an organization,</w:t>
      </w:r>
      <w:r w:rsidRPr="004D1687">
        <w:rPr>
          <w:sz w:val="16"/>
          <w:szCs w:val="24"/>
        </w:rPr>
        <w:t xml:space="preserve"> </w:t>
      </w:r>
      <w:r w:rsidRPr="00225B6C">
        <w:rPr>
          <w:rStyle w:val="StyleUnderline"/>
        </w:rPr>
        <w:t>it makes hypocrites of all white</w:t>
      </w:r>
    </w:p>
    <w:p w14:paraId="5F1A3F2E" w14:textId="77777777" w:rsidR="005D2A6D" w:rsidRPr="004D1687" w:rsidRDefault="005D2A6D" w:rsidP="005D2A6D">
      <w:pPr>
        <w:ind w:left="720"/>
        <w:rPr>
          <w:sz w:val="16"/>
          <w:szCs w:val="24"/>
        </w:rPr>
      </w:pPr>
      <w:r w:rsidRPr="00225B6C">
        <w:rPr>
          <w:rStyle w:val="StyleUnderline"/>
        </w:rPr>
        <w:t>activists in social justice and Left radical tendencies</w:t>
      </w:r>
      <w:r w:rsidRPr="004D1687">
        <w:rPr>
          <w:sz w:val="16"/>
          <w:szCs w:val="24"/>
        </w:rPr>
        <w:t>. Such</w:t>
      </w:r>
    </w:p>
    <w:p w14:paraId="0CF6A06E" w14:textId="77777777" w:rsidR="005D2A6D" w:rsidRPr="004D1687" w:rsidRDefault="005D2A6D" w:rsidP="005D2A6D">
      <w:pPr>
        <w:ind w:left="720"/>
        <w:rPr>
          <w:sz w:val="16"/>
          <w:szCs w:val="24"/>
        </w:rPr>
      </w:pPr>
      <w:r w:rsidRPr="004D1687">
        <w:rPr>
          <w:sz w:val="16"/>
          <w:szCs w:val="24"/>
        </w:rPr>
        <w:t>people have to be challenged and expelled from the movement.</w:t>
      </w:r>
    </w:p>
    <w:p w14:paraId="6C7551D5" w14:textId="77777777" w:rsidR="005D2A6D" w:rsidRPr="004D1687" w:rsidRDefault="005D2A6D" w:rsidP="005D2A6D">
      <w:pPr>
        <w:ind w:left="720"/>
        <w:rPr>
          <w:sz w:val="16"/>
          <w:szCs w:val="24"/>
        </w:rPr>
      </w:pPr>
      <w:r w:rsidRPr="004D1687">
        <w:rPr>
          <w:rStyle w:val="StyleUnderline"/>
        </w:rPr>
        <w:t>2)</w:t>
      </w:r>
      <w:r w:rsidRPr="004D1687">
        <w:rPr>
          <w:sz w:val="16"/>
          <w:szCs w:val="24"/>
        </w:rPr>
        <w:t xml:space="preserve"> </w:t>
      </w:r>
      <w:r w:rsidRPr="00225B6C">
        <w:rPr>
          <w:rStyle w:val="StyleUnderline"/>
        </w:rPr>
        <w:t>Make sure all POC inside your organizations have a full voice</w:t>
      </w:r>
      <w:r w:rsidRPr="004D1687">
        <w:rPr>
          <w:sz w:val="16"/>
          <w:szCs w:val="24"/>
        </w:rPr>
        <w:t>,</w:t>
      </w:r>
    </w:p>
    <w:p w14:paraId="6BD14938" w14:textId="77777777" w:rsidR="005D2A6D" w:rsidRPr="004D1687" w:rsidRDefault="005D2A6D" w:rsidP="005D2A6D">
      <w:pPr>
        <w:ind w:left="720"/>
        <w:rPr>
          <w:sz w:val="16"/>
          <w:szCs w:val="24"/>
        </w:rPr>
      </w:pPr>
      <w:r w:rsidRPr="004D1687">
        <w:rPr>
          <w:sz w:val="16"/>
          <w:szCs w:val="24"/>
        </w:rPr>
        <w:t>and internal organization of their own, and assure them that the</w:t>
      </w:r>
    </w:p>
    <w:p w14:paraId="56F2D850" w14:textId="77777777" w:rsidR="005D2A6D" w:rsidRPr="004D1687" w:rsidRDefault="005D2A6D" w:rsidP="005D2A6D">
      <w:pPr>
        <w:ind w:left="720"/>
        <w:rPr>
          <w:sz w:val="16"/>
          <w:szCs w:val="24"/>
        </w:rPr>
      </w:pPr>
      <w:r w:rsidRPr="004D1687">
        <w:rPr>
          <w:sz w:val="16"/>
          <w:szCs w:val="24"/>
        </w:rPr>
        <w:t>anti racist whites have got their back.42</w:t>
      </w:r>
    </w:p>
    <w:p w14:paraId="3D614F5A" w14:textId="77777777" w:rsidR="005D2A6D" w:rsidRPr="004D1687" w:rsidRDefault="005D2A6D" w:rsidP="005D2A6D">
      <w:pPr>
        <w:ind w:left="720"/>
        <w:rPr>
          <w:sz w:val="16"/>
          <w:szCs w:val="24"/>
        </w:rPr>
      </w:pPr>
      <w:r w:rsidRPr="004D1687">
        <w:rPr>
          <w:rStyle w:val="StyleUnderline"/>
          <w:highlight w:val="cyan"/>
        </w:rPr>
        <w:t>3)</w:t>
      </w:r>
      <w:r w:rsidRPr="004D1687">
        <w:rPr>
          <w:sz w:val="16"/>
          <w:szCs w:val="24"/>
        </w:rPr>
        <w:t xml:space="preserve"> Make sure that </w:t>
      </w:r>
      <w:r w:rsidRPr="004D1687">
        <w:rPr>
          <w:szCs w:val="24"/>
          <w:highlight w:val="cyan"/>
          <w:u w:val="single"/>
        </w:rPr>
        <w:t>there is</w:t>
      </w:r>
      <w:r w:rsidRPr="004D1687">
        <w:rPr>
          <w:sz w:val="16"/>
          <w:szCs w:val="24"/>
          <w:highlight w:val="cyan"/>
        </w:rPr>
        <w:t xml:space="preserve"> </w:t>
      </w:r>
      <w:r w:rsidRPr="004D1687">
        <w:rPr>
          <w:szCs w:val="24"/>
          <w:highlight w:val="cyan"/>
          <w:u w:val="single"/>
        </w:rPr>
        <w:t>an independent</w:t>
      </w:r>
      <w:r w:rsidRPr="004D1687">
        <w:rPr>
          <w:szCs w:val="24"/>
          <w:u w:val="single"/>
        </w:rPr>
        <w:t xml:space="preserve"> </w:t>
      </w:r>
      <w:r w:rsidRPr="004D1687">
        <w:rPr>
          <w:szCs w:val="24"/>
          <w:highlight w:val="cyan"/>
          <w:u w:val="single"/>
        </w:rPr>
        <w:t>anti racist movement</w:t>
      </w:r>
    </w:p>
    <w:p w14:paraId="592E04D0" w14:textId="77777777" w:rsidR="005D2A6D" w:rsidRPr="004D1687" w:rsidRDefault="005D2A6D" w:rsidP="005D2A6D">
      <w:pPr>
        <w:ind w:left="720"/>
        <w:rPr>
          <w:szCs w:val="24"/>
          <w:u w:val="single"/>
        </w:rPr>
      </w:pPr>
      <w:r w:rsidRPr="004D1687">
        <w:rPr>
          <w:szCs w:val="24"/>
          <w:highlight w:val="cyan"/>
          <w:u w:val="single"/>
        </w:rPr>
        <w:t>inside</w:t>
      </w:r>
      <w:r w:rsidRPr="004D1687">
        <w:rPr>
          <w:szCs w:val="24"/>
          <w:u w:val="single"/>
        </w:rPr>
        <w:t xml:space="preserve"> the organization </w:t>
      </w:r>
      <w:r w:rsidRPr="004D1687">
        <w:rPr>
          <w:szCs w:val="24"/>
          <w:highlight w:val="cyan"/>
          <w:u w:val="single"/>
        </w:rPr>
        <w:t>which can put maximum pressure</w:t>
      </w:r>
      <w:r w:rsidRPr="004D1687">
        <w:rPr>
          <w:sz w:val="16"/>
          <w:szCs w:val="24"/>
        </w:rPr>
        <w:t xml:space="preserve"> </w:t>
      </w:r>
      <w:r w:rsidRPr="004D1687">
        <w:rPr>
          <w:szCs w:val="24"/>
          <w:u w:val="single"/>
        </w:rPr>
        <w:t>on</w:t>
      </w:r>
      <w:r w:rsidRPr="004D1687">
        <w:rPr>
          <w:sz w:val="16"/>
          <w:szCs w:val="24"/>
        </w:rPr>
        <w:t xml:space="preserve"> </w:t>
      </w:r>
      <w:r w:rsidRPr="004D1687">
        <w:rPr>
          <w:szCs w:val="24"/>
          <w:u w:val="single"/>
        </w:rPr>
        <w:t>the</w:t>
      </w:r>
    </w:p>
    <w:p w14:paraId="557B8697" w14:textId="77777777" w:rsidR="005D2A6D" w:rsidRPr="004D1687" w:rsidRDefault="005D2A6D" w:rsidP="005D2A6D">
      <w:pPr>
        <w:ind w:left="720"/>
        <w:rPr>
          <w:sz w:val="16"/>
          <w:szCs w:val="24"/>
        </w:rPr>
      </w:pPr>
      <w:r w:rsidRPr="004D1687">
        <w:rPr>
          <w:szCs w:val="24"/>
          <w:highlight w:val="cyan"/>
          <w:u w:val="single"/>
        </w:rPr>
        <w:t>leaders</w:t>
      </w:r>
      <w:r w:rsidRPr="004D1687">
        <w:rPr>
          <w:szCs w:val="24"/>
          <w:u w:val="single"/>
        </w:rPr>
        <w:t xml:space="preserve"> of the organization to make major changes</w:t>
      </w:r>
      <w:r w:rsidRPr="004D1687">
        <w:rPr>
          <w:sz w:val="16"/>
          <w:szCs w:val="24"/>
        </w:rPr>
        <w:t>, or else close</w:t>
      </w:r>
    </w:p>
    <w:p w14:paraId="7EE71F53" w14:textId="77777777" w:rsidR="005D2A6D" w:rsidRPr="004D1687" w:rsidRDefault="005D2A6D" w:rsidP="005D2A6D">
      <w:pPr>
        <w:ind w:left="720"/>
        <w:rPr>
          <w:sz w:val="16"/>
          <w:szCs w:val="24"/>
        </w:rPr>
      </w:pPr>
      <w:r w:rsidRPr="004D1687">
        <w:rPr>
          <w:sz w:val="16"/>
          <w:szCs w:val="24"/>
        </w:rPr>
        <w:t>down shop.</w:t>
      </w:r>
    </w:p>
    <w:p w14:paraId="03A9B681" w14:textId="77777777" w:rsidR="005D2A6D" w:rsidRPr="004D1687" w:rsidRDefault="005D2A6D" w:rsidP="005D2A6D">
      <w:pPr>
        <w:ind w:left="720"/>
        <w:rPr>
          <w:sz w:val="16"/>
          <w:szCs w:val="24"/>
        </w:rPr>
      </w:pPr>
      <w:r w:rsidRPr="004D1687">
        <w:rPr>
          <w:sz w:val="16"/>
          <w:szCs w:val="24"/>
        </w:rPr>
        <w:t>4) Never back away or withdraw from a racist group, you have the</w:t>
      </w:r>
    </w:p>
    <w:p w14:paraId="20CB3660" w14:textId="77777777" w:rsidR="005D2A6D" w:rsidRPr="004D1687" w:rsidRDefault="005D2A6D" w:rsidP="005D2A6D">
      <w:pPr>
        <w:ind w:left="720"/>
        <w:rPr>
          <w:sz w:val="16"/>
          <w:szCs w:val="24"/>
        </w:rPr>
      </w:pPr>
      <w:r w:rsidRPr="004D1687">
        <w:rPr>
          <w:sz w:val="16"/>
          <w:szCs w:val="24"/>
        </w:rPr>
        <w:t>absolute duty to stay and fight within a racist structure to</w:t>
      </w:r>
    </w:p>
    <w:p w14:paraId="2EF1CD9A" w14:textId="77777777" w:rsidR="005D2A6D" w:rsidRPr="004D1687" w:rsidRDefault="005D2A6D" w:rsidP="005D2A6D">
      <w:pPr>
        <w:ind w:left="720"/>
        <w:rPr>
          <w:sz w:val="16"/>
          <w:szCs w:val="24"/>
        </w:rPr>
      </w:pPr>
      <w:r w:rsidRPr="004D1687">
        <w:rPr>
          <w:sz w:val="16"/>
          <w:szCs w:val="24"/>
        </w:rPr>
        <w:t>transform it, or smash it in the internal fight over racism. You</w:t>
      </w:r>
    </w:p>
    <w:p w14:paraId="0D6966CA" w14:textId="77777777" w:rsidR="005D2A6D" w:rsidRPr="004D1687" w:rsidRDefault="005D2A6D" w:rsidP="005D2A6D">
      <w:pPr>
        <w:ind w:left="720"/>
        <w:rPr>
          <w:sz w:val="16"/>
          <w:szCs w:val="24"/>
        </w:rPr>
      </w:pPr>
      <w:r w:rsidRPr="004D1687">
        <w:rPr>
          <w:sz w:val="16"/>
          <w:szCs w:val="24"/>
        </w:rPr>
        <w:t>must organize others to work with you, both whites and POC,</w:t>
      </w:r>
    </w:p>
    <w:p w14:paraId="1F98FEB2" w14:textId="77777777" w:rsidR="005D2A6D" w:rsidRPr="004D1687" w:rsidRDefault="005D2A6D" w:rsidP="005D2A6D">
      <w:pPr>
        <w:ind w:left="720"/>
        <w:rPr>
          <w:sz w:val="16"/>
          <w:szCs w:val="24"/>
        </w:rPr>
      </w:pPr>
      <w:r w:rsidRPr="004D1687">
        <w:rPr>
          <w:sz w:val="16"/>
          <w:szCs w:val="24"/>
        </w:rPr>
        <w:t>and build a powerful caucus which can check the leaders and</w:t>
      </w:r>
    </w:p>
    <w:p w14:paraId="4B6FA5B1" w14:textId="77777777" w:rsidR="005D2A6D" w:rsidRPr="004D1687" w:rsidRDefault="005D2A6D" w:rsidP="005D2A6D">
      <w:pPr>
        <w:ind w:left="720"/>
        <w:rPr>
          <w:sz w:val="16"/>
          <w:szCs w:val="24"/>
        </w:rPr>
      </w:pPr>
      <w:r w:rsidRPr="004D1687">
        <w:rPr>
          <w:sz w:val="16"/>
          <w:szCs w:val="24"/>
        </w:rPr>
        <w:t>racist members of the board.</w:t>
      </w:r>
    </w:p>
    <w:p w14:paraId="15344587" w14:textId="77777777" w:rsidR="005D2A6D" w:rsidRPr="004D1687" w:rsidRDefault="005D2A6D" w:rsidP="005D2A6D">
      <w:pPr>
        <w:ind w:left="720"/>
        <w:rPr>
          <w:rStyle w:val="StyleUnderline"/>
          <w:highlight w:val="cyan"/>
        </w:rPr>
      </w:pPr>
      <w:r w:rsidRPr="004D1687">
        <w:rPr>
          <w:rStyle w:val="StyleUnderline"/>
          <w:highlight w:val="cyan"/>
        </w:rPr>
        <w:t>5)</w:t>
      </w:r>
      <w:r w:rsidRPr="004D1687">
        <w:rPr>
          <w:sz w:val="16"/>
          <w:szCs w:val="24"/>
        </w:rPr>
        <w:t xml:space="preserve"> </w:t>
      </w:r>
      <w:r w:rsidRPr="004D1687">
        <w:rPr>
          <w:rStyle w:val="StyleUnderline"/>
          <w:highlight w:val="cyan"/>
        </w:rPr>
        <w:t>Force the group to deal with</w:t>
      </w:r>
      <w:r w:rsidRPr="00225B6C">
        <w:rPr>
          <w:rStyle w:val="StyleUnderline"/>
        </w:rPr>
        <w:t xml:space="preserve"> </w:t>
      </w:r>
      <w:r w:rsidRPr="004D1687">
        <w:rPr>
          <w:rStyle w:val="StyleUnderline"/>
          <w:highlight w:val="cyan"/>
        </w:rPr>
        <w:t>anti racism</w:t>
      </w:r>
      <w:r w:rsidRPr="00225B6C">
        <w:rPr>
          <w:rStyle w:val="StyleUnderline"/>
        </w:rPr>
        <w:t xml:space="preserve">/anti—colonialism </w:t>
      </w:r>
      <w:r w:rsidRPr="004D1687">
        <w:rPr>
          <w:rStyle w:val="StyleUnderline"/>
          <w:highlight w:val="cyan"/>
        </w:rPr>
        <w:t>as</w:t>
      </w:r>
    </w:p>
    <w:p w14:paraId="115C17CC" w14:textId="77777777" w:rsidR="005D2A6D" w:rsidRPr="004D1687" w:rsidRDefault="005D2A6D" w:rsidP="005D2A6D">
      <w:pPr>
        <w:ind w:left="720"/>
        <w:rPr>
          <w:sz w:val="16"/>
          <w:szCs w:val="24"/>
        </w:rPr>
      </w:pPr>
      <w:r w:rsidRPr="004D1687">
        <w:rPr>
          <w:rStyle w:val="Emphasis"/>
          <w:highlight w:val="cyan"/>
        </w:rPr>
        <w:t>the core concern</w:t>
      </w:r>
      <w:r w:rsidRPr="004D1687">
        <w:rPr>
          <w:sz w:val="16"/>
          <w:szCs w:val="24"/>
        </w:rPr>
        <w:t xml:space="preserve"> of the group, </w:t>
      </w:r>
      <w:r w:rsidRPr="004D1687">
        <w:rPr>
          <w:rStyle w:val="Emphasis"/>
          <w:sz w:val="32"/>
          <w:szCs w:val="28"/>
          <w:highlight w:val="cyan"/>
        </w:rPr>
        <w:t>no matter what</w:t>
      </w:r>
      <w:r w:rsidRPr="004D1687">
        <w:rPr>
          <w:sz w:val="16"/>
          <w:szCs w:val="32"/>
        </w:rPr>
        <w:t xml:space="preserve"> </w:t>
      </w:r>
      <w:r w:rsidRPr="004D1687">
        <w:rPr>
          <w:sz w:val="16"/>
          <w:szCs w:val="24"/>
        </w:rPr>
        <w:t>else is on the</w:t>
      </w:r>
    </w:p>
    <w:p w14:paraId="1509B917" w14:textId="77777777" w:rsidR="005D2A6D" w:rsidRPr="004D1687" w:rsidRDefault="005D2A6D" w:rsidP="005D2A6D">
      <w:pPr>
        <w:ind w:left="720"/>
        <w:rPr>
          <w:sz w:val="16"/>
          <w:szCs w:val="24"/>
        </w:rPr>
      </w:pPr>
      <w:r w:rsidRPr="004D1687">
        <w:rPr>
          <w:sz w:val="16"/>
          <w:szCs w:val="24"/>
        </w:rPr>
        <w:t>agenda.</w:t>
      </w:r>
    </w:p>
    <w:p w14:paraId="310E61E0" w14:textId="77777777" w:rsidR="005D2A6D" w:rsidRPr="004D1687" w:rsidRDefault="005D2A6D" w:rsidP="005D2A6D">
      <w:pPr>
        <w:ind w:left="720"/>
        <w:rPr>
          <w:sz w:val="16"/>
          <w:szCs w:val="24"/>
        </w:rPr>
      </w:pPr>
      <w:r w:rsidRPr="004D1687">
        <w:rPr>
          <w:sz w:val="16"/>
          <w:szCs w:val="24"/>
        </w:rPr>
        <w:t xml:space="preserve">6) </w:t>
      </w:r>
      <w:r w:rsidRPr="004D1687">
        <w:rPr>
          <w:rStyle w:val="StyleUnderline"/>
          <w:sz w:val="16"/>
          <w:u w:val="none"/>
        </w:rPr>
        <w:t>Make the group unite with the political agenda of POC</w:t>
      </w:r>
      <w:r w:rsidRPr="004D1687">
        <w:rPr>
          <w:sz w:val="16"/>
          <w:szCs w:val="24"/>
        </w:rPr>
        <w:t>, and</w:t>
      </w:r>
    </w:p>
    <w:p w14:paraId="0FCDA2E6" w14:textId="77777777" w:rsidR="005D2A6D" w:rsidRPr="004D1687" w:rsidRDefault="005D2A6D" w:rsidP="005D2A6D">
      <w:pPr>
        <w:ind w:left="720"/>
        <w:rPr>
          <w:sz w:val="16"/>
          <w:szCs w:val="24"/>
        </w:rPr>
      </w:pPr>
      <w:r w:rsidRPr="004D1687">
        <w:rPr>
          <w:sz w:val="16"/>
          <w:szCs w:val="24"/>
        </w:rPr>
        <w:t>their liberation movements, and force the group to provide these</w:t>
      </w:r>
    </w:p>
    <w:p w14:paraId="5EEF00D5" w14:textId="77777777" w:rsidR="005D2A6D" w:rsidRPr="004D1687" w:rsidRDefault="005D2A6D" w:rsidP="005D2A6D">
      <w:pPr>
        <w:ind w:left="720"/>
        <w:rPr>
          <w:sz w:val="16"/>
          <w:szCs w:val="24"/>
        </w:rPr>
      </w:pPr>
      <w:r w:rsidRPr="004D1687">
        <w:rPr>
          <w:sz w:val="16"/>
          <w:szCs w:val="24"/>
        </w:rPr>
        <w:t>POC organizations with material and political support, without</w:t>
      </w:r>
    </w:p>
    <w:p w14:paraId="11FFDCD3" w14:textId="77777777" w:rsidR="005D2A6D" w:rsidRPr="004D1687" w:rsidRDefault="005D2A6D" w:rsidP="005D2A6D">
      <w:pPr>
        <w:ind w:left="720"/>
        <w:rPr>
          <w:sz w:val="16"/>
          <w:szCs w:val="24"/>
        </w:rPr>
      </w:pPr>
      <w:r w:rsidRPr="004D1687">
        <w:rPr>
          <w:sz w:val="16"/>
          <w:szCs w:val="24"/>
        </w:rPr>
        <w:t>any preconditions.</w:t>
      </w:r>
    </w:p>
    <w:p w14:paraId="1FC73E48" w14:textId="77777777" w:rsidR="005D2A6D" w:rsidRPr="004D1687" w:rsidRDefault="005D2A6D" w:rsidP="005D2A6D">
      <w:pPr>
        <w:ind w:left="720"/>
        <w:rPr>
          <w:sz w:val="16"/>
          <w:szCs w:val="24"/>
        </w:rPr>
      </w:pPr>
      <w:r w:rsidRPr="004D1687">
        <w:rPr>
          <w:sz w:val="16"/>
          <w:szCs w:val="24"/>
        </w:rPr>
        <w:t>7) Make the white social justice group raise issues that effect</w:t>
      </w:r>
    </w:p>
    <w:p w14:paraId="39AD0967" w14:textId="77777777" w:rsidR="005D2A6D" w:rsidRPr="004D1687" w:rsidRDefault="005D2A6D" w:rsidP="005D2A6D">
      <w:pPr>
        <w:ind w:left="720"/>
        <w:rPr>
          <w:sz w:val="16"/>
          <w:szCs w:val="24"/>
        </w:rPr>
      </w:pPr>
      <w:r w:rsidRPr="004D1687">
        <w:rPr>
          <w:sz w:val="16"/>
          <w:szCs w:val="24"/>
        </w:rPr>
        <w:t>communities of color, and not just a white rights agenda.</w:t>
      </w:r>
    </w:p>
    <w:p w14:paraId="3E4E8591" w14:textId="77777777" w:rsidR="005D2A6D" w:rsidRPr="004D1687" w:rsidRDefault="005D2A6D" w:rsidP="005D2A6D">
      <w:pPr>
        <w:ind w:left="720"/>
        <w:rPr>
          <w:sz w:val="16"/>
          <w:szCs w:val="24"/>
        </w:rPr>
      </w:pPr>
      <w:r w:rsidRPr="004D1687">
        <w:rPr>
          <w:sz w:val="16"/>
          <w:szCs w:val="24"/>
        </w:rPr>
        <w:t>8) Make sure that when a broad based social change movement or</w:t>
      </w:r>
    </w:p>
    <w:p w14:paraId="6566DAA6" w14:textId="77777777" w:rsidR="005D2A6D" w:rsidRPr="004D1687" w:rsidRDefault="005D2A6D" w:rsidP="005D2A6D">
      <w:pPr>
        <w:ind w:left="720"/>
        <w:rPr>
          <w:sz w:val="16"/>
          <w:szCs w:val="24"/>
        </w:rPr>
      </w:pPr>
      <w:r w:rsidRPr="004D1687">
        <w:rPr>
          <w:sz w:val="16"/>
          <w:szCs w:val="24"/>
        </w:rPr>
        <w:t>project is being created, that the group contacts and attempts to</w:t>
      </w:r>
    </w:p>
    <w:p w14:paraId="35DEFD61" w14:textId="77777777" w:rsidR="005D2A6D" w:rsidRPr="004D1687" w:rsidRDefault="005D2A6D" w:rsidP="005D2A6D">
      <w:pPr>
        <w:ind w:left="720"/>
        <w:rPr>
          <w:sz w:val="16"/>
          <w:szCs w:val="24"/>
        </w:rPr>
      </w:pPr>
      <w:r w:rsidRPr="004D1687">
        <w:rPr>
          <w:sz w:val="16"/>
          <w:szCs w:val="24"/>
        </w:rPr>
        <w:t>bring in POC groups at the planning stages, so it can be known if</w:t>
      </w:r>
    </w:p>
    <w:p w14:paraId="46AB3B5E" w14:textId="77777777" w:rsidR="005D2A6D" w:rsidRPr="004D1687" w:rsidRDefault="005D2A6D" w:rsidP="005D2A6D">
      <w:pPr>
        <w:ind w:left="720"/>
        <w:rPr>
          <w:sz w:val="16"/>
          <w:szCs w:val="24"/>
        </w:rPr>
      </w:pPr>
      <w:r w:rsidRPr="004D1687">
        <w:rPr>
          <w:sz w:val="16"/>
          <w:szCs w:val="24"/>
        </w:rPr>
        <w:t>racism is a problem from the very beginning, and to give them a</w:t>
      </w:r>
    </w:p>
    <w:p w14:paraId="321169C7" w14:textId="77777777" w:rsidR="005D2A6D" w:rsidRPr="004D1687" w:rsidRDefault="005D2A6D" w:rsidP="005D2A6D">
      <w:pPr>
        <w:ind w:left="720"/>
        <w:rPr>
          <w:sz w:val="16"/>
          <w:szCs w:val="24"/>
        </w:rPr>
      </w:pPr>
      <w:r w:rsidRPr="004D1687">
        <w:rPr>
          <w:sz w:val="16"/>
          <w:szCs w:val="24"/>
        </w:rPr>
        <w:t>voice.</w:t>
      </w:r>
    </w:p>
    <w:p w14:paraId="6113CEF5" w14:textId="77777777" w:rsidR="005D2A6D" w:rsidRPr="004D1687" w:rsidRDefault="005D2A6D" w:rsidP="005D2A6D">
      <w:pPr>
        <w:ind w:left="720"/>
        <w:rPr>
          <w:sz w:val="16"/>
          <w:szCs w:val="24"/>
        </w:rPr>
      </w:pPr>
      <w:r w:rsidRPr="004D1687">
        <w:rPr>
          <w:sz w:val="16"/>
          <w:szCs w:val="24"/>
        </w:rPr>
        <w:t>9) Use your white privilege and build an anti racist liberation</w:t>
      </w:r>
    </w:p>
    <w:p w14:paraId="4FF77AC6" w14:textId="77777777" w:rsidR="005D2A6D" w:rsidRPr="004D1687" w:rsidRDefault="005D2A6D" w:rsidP="005D2A6D">
      <w:pPr>
        <w:ind w:left="720"/>
        <w:rPr>
          <w:sz w:val="16"/>
          <w:szCs w:val="24"/>
        </w:rPr>
      </w:pPr>
      <w:r w:rsidRPr="004D1687">
        <w:rPr>
          <w:sz w:val="16"/>
          <w:szCs w:val="24"/>
        </w:rPr>
        <w:t>support movement, accountable to POC communities and</w:t>
      </w:r>
    </w:p>
    <w:p w14:paraId="642DDBBD" w14:textId="77777777" w:rsidR="005D2A6D" w:rsidRPr="004D1687" w:rsidRDefault="005D2A6D" w:rsidP="005D2A6D">
      <w:pPr>
        <w:ind w:left="720"/>
        <w:rPr>
          <w:sz w:val="16"/>
          <w:szCs w:val="24"/>
        </w:rPr>
      </w:pPr>
      <w:r w:rsidRPr="004D1687">
        <w:rPr>
          <w:sz w:val="16"/>
          <w:szCs w:val="24"/>
        </w:rPr>
        <w:t>organizations.</w:t>
      </w:r>
    </w:p>
    <w:p w14:paraId="4E53CB62" w14:textId="77777777" w:rsidR="005D2A6D" w:rsidRPr="004D1687" w:rsidRDefault="005D2A6D" w:rsidP="005D2A6D">
      <w:pPr>
        <w:ind w:left="720"/>
        <w:rPr>
          <w:sz w:val="16"/>
          <w:szCs w:val="24"/>
        </w:rPr>
      </w:pPr>
      <w:r w:rsidRPr="004D1687">
        <w:rPr>
          <w:sz w:val="16"/>
          <w:szCs w:val="24"/>
        </w:rPr>
        <w:t>10) Do not hire, or allow the group to hire Black and other POCs</w:t>
      </w:r>
    </w:p>
    <w:p w14:paraId="7FAE53C0" w14:textId="77777777" w:rsidR="005D2A6D" w:rsidRPr="004D1687" w:rsidRDefault="005D2A6D" w:rsidP="005D2A6D">
      <w:pPr>
        <w:ind w:left="720"/>
        <w:rPr>
          <w:sz w:val="16"/>
          <w:szCs w:val="24"/>
        </w:rPr>
      </w:pPr>
      <w:r w:rsidRPr="004D1687">
        <w:rPr>
          <w:sz w:val="16"/>
          <w:szCs w:val="24"/>
        </w:rPr>
        <w:t>just for window dressing in social change movement, but give</w:t>
      </w:r>
    </w:p>
    <w:p w14:paraId="5DCFF531" w14:textId="77777777" w:rsidR="005D2A6D" w:rsidRPr="004D1687" w:rsidRDefault="005D2A6D" w:rsidP="005D2A6D">
      <w:pPr>
        <w:ind w:left="720"/>
        <w:rPr>
          <w:sz w:val="16"/>
          <w:szCs w:val="24"/>
        </w:rPr>
      </w:pPr>
      <w:r w:rsidRPr="004D1687">
        <w:rPr>
          <w:sz w:val="16"/>
          <w:szCs w:val="24"/>
        </w:rPr>
        <w:t>them the power and room to do their jobs without interference</w:t>
      </w:r>
    </w:p>
    <w:p w14:paraId="0DFE502A" w14:textId="77777777" w:rsidR="005D2A6D" w:rsidRPr="004D1687" w:rsidRDefault="005D2A6D" w:rsidP="005D2A6D">
      <w:pPr>
        <w:ind w:left="720"/>
        <w:rPr>
          <w:sz w:val="16"/>
          <w:szCs w:val="24"/>
        </w:rPr>
      </w:pPr>
      <w:r w:rsidRPr="004D1687">
        <w:rPr>
          <w:sz w:val="16"/>
          <w:szCs w:val="24"/>
        </w:rPr>
        <w:t>from jealous or racist members of the group. Make sure that they</w:t>
      </w:r>
    </w:p>
    <w:p w14:paraId="70561C4B" w14:textId="77777777" w:rsidR="005D2A6D" w:rsidRPr="004D1687" w:rsidRDefault="005D2A6D" w:rsidP="005D2A6D">
      <w:pPr>
        <w:ind w:left="720"/>
        <w:rPr>
          <w:sz w:val="16"/>
          <w:szCs w:val="24"/>
        </w:rPr>
      </w:pPr>
      <w:r w:rsidRPr="004D1687">
        <w:rPr>
          <w:sz w:val="16"/>
          <w:szCs w:val="24"/>
        </w:rPr>
        <w:t>have all the support and backing of the group, and do not have to</w:t>
      </w:r>
    </w:p>
    <w:p w14:paraId="32885C90" w14:textId="77777777" w:rsidR="005D2A6D" w:rsidRPr="004D1687" w:rsidRDefault="005D2A6D" w:rsidP="005D2A6D">
      <w:pPr>
        <w:ind w:left="720"/>
        <w:rPr>
          <w:sz w:val="16"/>
          <w:szCs w:val="24"/>
        </w:rPr>
      </w:pPr>
      <w:r w:rsidRPr="004D1687">
        <w:rPr>
          <w:sz w:val="16"/>
          <w:szCs w:val="24"/>
        </w:rPr>
        <w:t>demean or prostitute themselves to keep the job. Do not allow</w:t>
      </w:r>
    </w:p>
    <w:p w14:paraId="3453C8C5" w14:textId="77777777" w:rsidR="005D2A6D" w:rsidRPr="004D1687" w:rsidRDefault="005D2A6D" w:rsidP="005D2A6D">
      <w:pPr>
        <w:ind w:left="720"/>
        <w:rPr>
          <w:sz w:val="16"/>
          <w:szCs w:val="24"/>
        </w:rPr>
      </w:pPr>
      <w:r w:rsidRPr="004D1687">
        <w:rPr>
          <w:sz w:val="16"/>
          <w:szCs w:val="24"/>
        </w:rPr>
        <w:t>them to be fired without any support or struggle.</w:t>
      </w:r>
    </w:p>
    <w:p w14:paraId="0D49F9D9" w14:textId="77777777" w:rsidR="005D2A6D" w:rsidRDefault="005D2A6D" w:rsidP="005D2A6D">
      <w:pPr>
        <w:rPr>
          <w:sz w:val="16"/>
          <w:szCs w:val="24"/>
        </w:rPr>
      </w:pPr>
      <w:r w:rsidRPr="004D1687">
        <w:rPr>
          <w:rStyle w:val="StyleUnderline"/>
        </w:rPr>
        <w:t>These are not infallible</w:t>
      </w:r>
      <w:r w:rsidRPr="0098600E">
        <w:rPr>
          <w:sz w:val="16"/>
          <w:szCs w:val="24"/>
        </w:rPr>
        <w:t xml:space="preserve"> suggestions for either nonprofit progressive groups or white radical organizations, and they are certainly not the answer in every situation you will encounter. </w:t>
      </w:r>
      <w:r w:rsidRPr="004D1687">
        <w:rPr>
          <w:rStyle w:val="StyleUnderline"/>
          <w:highlight w:val="cyan"/>
        </w:rPr>
        <w:t>You may not even be able to reform</w:t>
      </w:r>
      <w:r w:rsidRPr="00225B6C">
        <w:rPr>
          <w:rStyle w:val="StyleUnderline"/>
        </w:rPr>
        <w:t xml:space="preserve"> or transform</w:t>
      </w:r>
      <w:r w:rsidRPr="0098600E">
        <w:rPr>
          <w:sz w:val="16"/>
          <w:szCs w:val="24"/>
        </w:rPr>
        <w:t xml:space="preserve"> </w:t>
      </w:r>
      <w:r w:rsidRPr="00225B6C">
        <w:rPr>
          <w:rStyle w:val="StyleUnderline"/>
        </w:rPr>
        <w:t>your group</w:t>
      </w:r>
      <w:r w:rsidRPr="0098600E">
        <w:rPr>
          <w:sz w:val="16"/>
          <w:szCs w:val="24"/>
        </w:rPr>
        <w:t xml:space="preserve"> into an actual anti-racist organization, and if not, </w:t>
      </w:r>
      <w:r w:rsidRPr="00225B6C">
        <w:rPr>
          <w:rStyle w:val="StyleUnderline"/>
        </w:rPr>
        <w:t>you must work to</w:t>
      </w:r>
      <w:r w:rsidRPr="0098600E">
        <w:rPr>
          <w:rStyle w:val="StyleUnderline"/>
          <w:sz w:val="12"/>
        </w:rPr>
        <w:t xml:space="preserve"> </w:t>
      </w:r>
      <w:r w:rsidRPr="00225B6C">
        <w:rPr>
          <w:rStyle w:val="StyleUnderline"/>
        </w:rPr>
        <w:t>smash it,</w:t>
      </w:r>
      <w:r w:rsidRPr="0098600E">
        <w:rPr>
          <w:sz w:val="16"/>
          <w:szCs w:val="24"/>
        </w:rPr>
        <w:t xml:space="preserve"> </w:t>
      </w:r>
      <w:r w:rsidRPr="00225B6C">
        <w:rPr>
          <w:rStyle w:val="StyleUnderline"/>
        </w:rPr>
        <w:t>rather than let it stay alive</w:t>
      </w:r>
      <w:r w:rsidRPr="0098600E">
        <w:rPr>
          <w:sz w:val="16"/>
          <w:szCs w:val="24"/>
        </w:rPr>
        <w:t xml:space="preserve"> and continue to commit crimes against the people. Sometimes that is the only thing to be done, and if it is, brace yourself and fight. What you cannot do is just give up, or run away in a cowardly fashion. It seems too many white activists do this first, and take off without resolving and conflict. This kind of disgusting performance does no one any good. You didn't stand up, and you did not have the courage of your convictions. You left the racist mess intact, and played the role that the other whites in control expect out of you, you surrendered to racism. They can smugly know that you can't handle confrontation, and do not really support POC when it comes down to it. It's just an act or mind game you play with yourself and others. It does not have to be this way at all, of course, in fact now you have the chance to prove them all wrong. Fight racism and colonialism! Is Opportunism really the issue? No condescending SaviorsBesides just the current issues around Occupy Wall Street, </w:t>
      </w:r>
      <w:r w:rsidRPr="004D1687">
        <w:rPr>
          <w:rStyle w:val="StyleUnderline"/>
          <w:highlight w:val="cyan"/>
        </w:rPr>
        <w:t>the</w:t>
      </w:r>
      <w:r w:rsidRPr="00225B6C">
        <w:rPr>
          <w:rStyle w:val="StyleUnderline"/>
        </w:rPr>
        <w:t xml:space="preserve"> white radical</w:t>
      </w:r>
      <w:r w:rsidRPr="0098600E">
        <w:rPr>
          <w:rStyle w:val="StyleUnderline"/>
          <w:sz w:val="12"/>
        </w:rPr>
        <w:t xml:space="preserve"> </w:t>
      </w:r>
      <w:r w:rsidRPr="004D1687">
        <w:rPr>
          <w:rStyle w:val="StyleUnderline"/>
          <w:highlight w:val="cyan"/>
        </w:rPr>
        <w:t>Left</w:t>
      </w:r>
      <w:r w:rsidRPr="00225B6C">
        <w:rPr>
          <w:rStyle w:val="StyleUnderline"/>
        </w:rPr>
        <w:t xml:space="preserve"> itself </w:t>
      </w:r>
      <w:r w:rsidRPr="0098600E">
        <w:rPr>
          <w:sz w:val="16"/>
          <w:szCs w:val="24"/>
        </w:rPr>
        <w:t xml:space="preserve">in this period </w:t>
      </w:r>
      <w:r w:rsidRPr="004D1687">
        <w:rPr>
          <w:rStyle w:val="StyleUnderline"/>
          <w:highlight w:val="cyan"/>
        </w:rPr>
        <w:t>is riddled</w:t>
      </w:r>
      <w:r w:rsidRPr="00225B6C">
        <w:rPr>
          <w:rStyle w:val="StyleUnderline"/>
        </w:rPr>
        <w:t xml:space="preserve"> </w:t>
      </w:r>
      <w:r w:rsidRPr="004D1687">
        <w:rPr>
          <w:rStyle w:val="StyleUnderline"/>
          <w:highlight w:val="cyan"/>
        </w:rPr>
        <w:t>with</w:t>
      </w:r>
      <w:r w:rsidRPr="00225B6C">
        <w:rPr>
          <w:rStyle w:val="StyleUnderline"/>
        </w:rPr>
        <w:t xml:space="preserve"> </w:t>
      </w:r>
      <w:r w:rsidRPr="00225B6C">
        <w:rPr>
          <w:rStyle w:val="Emphasis"/>
          <w:highlight w:val="cyan"/>
        </w:rPr>
        <w:t>racism</w:t>
      </w:r>
      <w:r w:rsidRPr="0098600E">
        <w:rPr>
          <w:sz w:val="16"/>
          <w:szCs w:val="24"/>
          <w:highlight w:val="cyan"/>
        </w:rPr>
        <w:t xml:space="preserve">, </w:t>
      </w:r>
      <w:r w:rsidRPr="00225B6C">
        <w:rPr>
          <w:rStyle w:val="Emphasis"/>
          <w:highlight w:val="cyan"/>
        </w:rPr>
        <w:t>opportunism</w:t>
      </w:r>
      <w:r w:rsidRPr="0098600E">
        <w:rPr>
          <w:sz w:val="16"/>
          <w:szCs w:val="24"/>
        </w:rPr>
        <w:t xml:space="preserve">, </w:t>
      </w:r>
      <w:r w:rsidRPr="00225B6C">
        <w:rPr>
          <w:rStyle w:val="Emphasis"/>
          <w:highlight w:val="cyan"/>
        </w:rPr>
        <w:t>class treachery</w:t>
      </w:r>
      <w:r w:rsidRPr="00225B6C">
        <w:rPr>
          <w:rStyle w:val="StyleUnderline"/>
        </w:rPr>
        <w:t>, and</w:t>
      </w:r>
      <w:r w:rsidRPr="0098600E">
        <w:rPr>
          <w:rStyle w:val="StyleUnderline"/>
          <w:sz w:val="12"/>
        </w:rPr>
        <w:t xml:space="preserve"> </w:t>
      </w:r>
      <w:r w:rsidRPr="00225B6C">
        <w:rPr>
          <w:rStyle w:val="StyleUnderline"/>
        </w:rPr>
        <w:t>internal oppressions</w:t>
      </w:r>
      <w:r w:rsidRPr="0098600E">
        <w:rPr>
          <w:sz w:val="16"/>
          <w:szCs w:val="24"/>
        </w:rPr>
        <w:t xml:space="preserve">(s) </w:t>
      </w:r>
      <w:r w:rsidRPr="00225B6C">
        <w:rPr>
          <w:rStyle w:val="StyleUnderline"/>
        </w:rPr>
        <w:t xml:space="preserve">which </w:t>
      </w:r>
      <w:r w:rsidRPr="004D1687">
        <w:rPr>
          <w:rStyle w:val="StyleUnderline"/>
          <w:highlight w:val="cyan"/>
        </w:rPr>
        <w:t>must be recognized</w:t>
      </w:r>
      <w:r w:rsidRPr="00225B6C">
        <w:rPr>
          <w:rStyle w:val="StyleUnderline"/>
        </w:rPr>
        <w:t xml:space="preserve"> and smashed</w:t>
      </w:r>
      <w:r w:rsidRPr="0098600E">
        <w:rPr>
          <w:sz w:val="16"/>
          <w:szCs w:val="24"/>
        </w:rPr>
        <w:t xml:space="preserve">, if it is to be any </w:t>
      </w:r>
      <w:r w:rsidRPr="00225B6C">
        <w:rPr>
          <w:rStyle w:val="StyleUnderline"/>
        </w:rPr>
        <w:t>force for radical change of society.</w:t>
      </w:r>
      <w:r w:rsidRPr="0098600E">
        <w:rPr>
          <w:sz w:val="16"/>
          <w:szCs w:val="24"/>
        </w:rPr>
        <w:t xml:space="preserve"> </w:t>
      </w:r>
      <w:r w:rsidRPr="004D1687">
        <w:rPr>
          <w:sz w:val="11"/>
          <w:szCs w:val="20"/>
        </w:rPr>
        <w:t xml:space="preserve">I </w:t>
      </w:r>
      <w:r w:rsidRPr="004D1687">
        <w:rPr>
          <w:sz w:val="10"/>
          <w:szCs w:val="18"/>
        </w:rPr>
        <w:t>went back and reviewed the stuff from my earlier book “Anarchism and the Black Revolution”, part of which is a critique of internal racism and racist exclusion in Anarchism specifically, but socialism generally, and it is pretty much the same criticism I am making now against the “Occupy” tendency. I had done this as part of the research for “The Political Plantation”. Since we know this is a deep seated problem inside White radical social justice organizations, this leads us to the unmistakable conclusion that white Left-led tendencies cannot lead us to revolution, just political reform benefiting themselves as a class primarily. They are the Left wing of the white middle class, no matter what rhetoric they use to describe themselves and their goals. The OWS is a perfect example, but before that, the anti-globalization movement, and even further back Socialist and Communist parties have all succumbed to racism and white supremacy. More specifically, it all raises this question: after a new society is created will it be another unjust white-dominated one, with only political or economic differences from the previous capitalist society, but still maintaining white supremacy? After we have shed blood, sweat and tears in response to this white-led revolutionary struggle, will Black/POCs have to fight all over again for their own liberation, because we will have once again been betrayed? We are not fighting to replace one white master for another, nor to be put back into the ghetto. There is no way not to conclude that we need a social revolution with Black/POC leadership to destroy this system entirely and thoroughly, leaving no traces of racism or capitalism, rather than have the very classes and peoples who have historically oppressed us in charge of our fate. I do not believe or argue that white people are inherently evil, rather that if we do not organize for our own freedom, nobody else will</w:t>
      </w:r>
      <w:r w:rsidRPr="0098600E">
        <w:rPr>
          <w:sz w:val="16"/>
          <w:szCs w:val="24"/>
        </w:rPr>
        <w:t xml:space="preserve">. </w:t>
      </w:r>
      <w:r w:rsidRPr="003017EF">
        <w:rPr>
          <w:sz w:val="13"/>
          <w:szCs w:val="11"/>
        </w:rPr>
        <w:t>The only question is how many white people will unite with us in genuine class unity, mutual aid, and with the same fervor for total change? --</w:t>
      </w:r>
      <w:r w:rsidRPr="003017EF">
        <w:rPr>
          <w:sz w:val="4"/>
          <w:szCs w:val="13"/>
        </w:rPr>
        <w:t xml:space="preserve"> </w:t>
      </w:r>
      <w:r w:rsidRPr="0098600E">
        <w:rPr>
          <w:sz w:val="16"/>
          <w:szCs w:val="24"/>
        </w:rPr>
        <w:t xml:space="preserve">The Struggles of Peoples of Color and their hostile relationship with the state is the Revolution, Not White Radicalism </w:t>
      </w:r>
      <w:r w:rsidRPr="00225B6C">
        <w:rPr>
          <w:rStyle w:val="StyleUnderline"/>
        </w:rPr>
        <w:t>Most</w:t>
      </w:r>
      <w:r w:rsidRPr="0098600E">
        <w:rPr>
          <w:sz w:val="16"/>
          <w:szCs w:val="24"/>
        </w:rPr>
        <w:t xml:space="preserve"> white </w:t>
      </w:r>
      <w:r w:rsidRPr="00225B6C">
        <w:rPr>
          <w:rStyle w:val="StyleUnderline"/>
        </w:rPr>
        <w:t>radicals</w:t>
      </w:r>
      <w:r w:rsidRPr="0098600E">
        <w:rPr>
          <w:sz w:val="16"/>
          <w:szCs w:val="24"/>
        </w:rPr>
        <w:t xml:space="preserve"> </w:t>
      </w:r>
      <w:r w:rsidRPr="00225B6C">
        <w:rPr>
          <w:rStyle w:val="StyleUnderline"/>
        </w:rPr>
        <w:t xml:space="preserve">believe that it is </w:t>
      </w:r>
      <w:r w:rsidRPr="004D1687">
        <w:rPr>
          <w:rStyle w:val="StyleUnderline"/>
          <w:highlight w:val="cyan"/>
        </w:rPr>
        <w:t>their struggles</w:t>
      </w:r>
      <w:r w:rsidRPr="00225B6C">
        <w:rPr>
          <w:rStyle w:val="StyleUnderline"/>
        </w:rPr>
        <w:t xml:space="preserve"> and the resistance of white</w:t>
      </w:r>
      <w:r w:rsidRPr="0098600E">
        <w:rPr>
          <w:rStyle w:val="StyleUnderline"/>
          <w:sz w:val="12"/>
        </w:rPr>
        <w:t xml:space="preserve"> </w:t>
      </w:r>
      <w:r w:rsidRPr="00225B6C">
        <w:rPr>
          <w:rStyle w:val="StyleUnderline"/>
        </w:rPr>
        <w:t xml:space="preserve">workers </w:t>
      </w:r>
      <w:r w:rsidRPr="004D1687">
        <w:rPr>
          <w:rStyle w:val="StyleUnderline"/>
          <w:highlight w:val="cyan"/>
        </w:rPr>
        <w:t xml:space="preserve">for better </w:t>
      </w:r>
      <w:r w:rsidRPr="004D1687">
        <w:rPr>
          <w:rStyle w:val="Emphasis"/>
          <w:highlight w:val="cyan"/>
        </w:rPr>
        <w:t>wages</w:t>
      </w:r>
      <w:r w:rsidRPr="004D1687">
        <w:rPr>
          <w:sz w:val="16"/>
          <w:szCs w:val="24"/>
          <w:highlight w:val="cyan"/>
        </w:rPr>
        <w:t xml:space="preserve"> </w:t>
      </w:r>
      <w:r w:rsidRPr="004D1687">
        <w:rPr>
          <w:rStyle w:val="StyleUnderline"/>
          <w:highlight w:val="cyan"/>
        </w:rPr>
        <w:t xml:space="preserve">and </w:t>
      </w:r>
      <w:r w:rsidRPr="004D1687">
        <w:rPr>
          <w:rStyle w:val="Emphasis"/>
          <w:highlight w:val="cyan"/>
        </w:rPr>
        <w:t>against capitalism</w:t>
      </w:r>
      <w:r w:rsidRPr="0098600E">
        <w:rPr>
          <w:sz w:val="16"/>
          <w:szCs w:val="24"/>
        </w:rPr>
        <w:t xml:space="preserve">, which is really the force for revolution. </w:t>
      </w:r>
      <w:r w:rsidRPr="00225B6C">
        <w:rPr>
          <w:rStyle w:val="StyleUnderline"/>
        </w:rPr>
        <w:t xml:space="preserve">This however, </w:t>
      </w:r>
      <w:r w:rsidRPr="004D1687">
        <w:rPr>
          <w:rStyle w:val="StyleUnderline"/>
          <w:highlight w:val="cyan"/>
        </w:rPr>
        <w:t xml:space="preserve">is </w:t>
      </w:r>
      <w:r w:rsidRPr="004D1687">
        <w:rPr>
          <w:rStyle w:val="Emphasis"/>
          <w:highlight w:val="cyan"/>
        </w:rPr>
        <w:t>false consciousness</w:t>
      </w:r>
      <w:r w:rsidRPr="00225B6C">
        <w:rPr>
          <w:rStyle w:val="Emphasis"/>
        </w:rPr>
        <w:t xml:space="preserve">, </w:t>
      </w:r>
      <w:r w:rsidRPr="004D1687">
        <w:rPr>
          <w:rStyle w:val="Emphasis"/>
          <w:highlight w:val="cyan"/>
        </w:rPr>
        <w:t>they may be exploited workers,</w:t>
      </w:r>
      <w:r w:rsidRPr="004D1687">
        <w:rPr>
          <w:rStyle w:val="Emphasis"/>
          <w:sz w:val="12"/>
          <w:highlight w:val="cyan"/>
        </w:rPr>
        <w:t xml:space="preserve"> </w:t>
      </w:r>
      <w:r w:rsidRPr="004D1687">
        <w:rPr>
          <w:rStyle w:val="Emphasis"/>
          <w:highlight w:val="cyan"/>
        </w:rPr>
        <w:t>but they are not oppressed</w:t>
      </w:r>
      <w:r w:rsidRPr="0098600E">
        <w:rPr>
          <w:sz w:val="16"/>
          <w:szCs w:val="24"/>
        </w:rPr>
        <w:t xml:space="preserve"> </w:t>
      </w:r>
      <w:r w:rsidRPr="00225B6C">
        <w:rPr>
          <w:rStyle w:val="StyleUnderline"/>
        </w:rPr>
        <w:t>as</w:t>
      </w:r>
      <w:r w:rsidRPr="0098600E">
        <w:rPr>
          <w:sz w:val="16"/>
          <w:szCs w:val="24"/>
        </w:rPr>
        <w:t xml:space="preserve"> a people and kept as </w:t>
      </w:r>
      <w:r w:rsidRPr="00225B6C">
        <w:rPr>
          <w:rStyle w:val="Emphasis"/>
        </w:rPr>
        <w:t>a captive</w:t>
      </w:r>
      <w:r w:rsidRPr="0098600E">
        <w:rPr>
          <w:sz w:val="16"/>
          <w:szCs w:val="24"/>
        </w:rPr>
        <w:t xml:space="preserve"> internal colony </w:t>
      </w:r>
      <w:r w:rsidRPr="00225B6C">
        <w:rPr>
          <w:rStyle w:val="StyleUnderline"/>
        </w:rPr>
        <w:t>of the</w:t>
      </w:r>
      <w:r w:rsidRPr="0098600E">
        <w:rPr>
          <w:rStyle w:val="StyleUnderline"/>
          <w:sz w:val="12"/>
        </w:rPr>
        <w:t xml:space="preserve"> </w:t>
      </w:r>
      <w:r w:rsidRPr="00225B6C">
        <w:rPr>
          <w:rStyle w:val="StyleUnderline"/>
        </w:rPr>
        <w:t>white government</w:t>
      </w:r>
      <w:r w:rsidRPr="0098600E">
        <w:rPr>
          <w:sz w:val="16"/>
          <w:szCs w:val="24"/>
        </w:rPr>
        <w:t xml:space="preserve">. </w:t>
      </w:r>
      <w:r w:rsidRPr="00225B6C">
        <w:rPr>
          <w:rStyle w:val="StyleUnderline"/>
        </w:rPr>
        <w:t>Their</w:t>
      </w:r>
      <w:r w:rsidRPr="0098600E">
        <w:rPr>
          <w:sz w:val="16"/>
          <w:szCs w:val="24"/>
        </w:rPr>
        <w:t xml:space="preserve"> </w:t>
      </w:r>
      <w:r w:rsidRPr="00225B6C">
        <w:rPr>
          <w:rStyle w:val="StyleUnderline"/>
        </w:rPr>
        <w:t>struggles</w:t>
      </w:r>
      <w:r w:rsidRPr="0098600E">
        <w:rPr>
          <w:sz w:val="16"/>
          <w:szCs w:val="24"/>
        </w:rPr>
        <w:t xml:space="preserve"> have been primarily around industrial trade </w:t>
      </w:r>
      <w:r w:rsidRPr="00225B6C">
        <w:rPr>
          <w:rStyle w:val="StyleUnderline"/>
        </w:rPr>
        <w:t>unions as a force for radical change</w:t>
      </w:r>
      <w:r w:rsidRPr="0098600E">
        <w:rPr>
          <w:sz w:val="16"/>
          <w:szCs w:val="24"/>
        </w:rPr>
        <w:t xml:space="preserve">, (or so they believe), now it seems to be around a number of cultural and economic movements that </w:t>
      </w:r>
      <w:r w:rsidRPr="00225B6C">
        <w:rPr>
          <w:rStyle w:val="StyleUnderline"/>
        </w:rPr>
        <w:t>primarily effect white</w:t>
      </w:r>
      <w:r w:rsidRPr="0098600E">
        <w:rPr>
          <w:sz w:val="16"/>
          <w:szCs w:val="24"/>
        </w:rPr>
        <w:t xml:space="preserve"> middle class </w:t>
      </w:r>
      <w:r w:rsidRPr="00225B6C">
        <w:rPr>
          <w:rStyle w:val="StyleUnderline"/>
        </w:rPr>
        <w:t>workers</w:t>
      </w:r>
      <w:r w:rsidRPr="0098600E">
        <w:rPr>
          <w:sz w:val="16"/>
          <w:szCs w:val="24"/>
        </w:rPr>
        <w:t xml:space="preserve">. The truth is </w:t>
      </w:r>
      <w:r w:rsidRPr="004D1687">
        <w:rPr>
          <w:rStyle w:val="StyleUnderline"/>
          <w:highlight w:val="cyan"/>
        </w:rPr>
        <w:t>the white working class fights for accumulation</w:t>
      </w:r>
      <w:r w:rsidRPr="004D1687">
        <w:rPr>
          <w:rStyle w:val="StyleUnderline"/>
          <w:sz w:val="12"/>
          <w:highlight w:val="cyan"/>
        </w:rPr>
        <w:t xml:space="preserve"> </w:t>
      </w:r>
      <w:r w:rsidRPr="004D1687">
        <w:rPr>
          <w:rStyle w:val="StyleUnderline"/>
          <w:highlight w:val="cyan"/>
        </w:rPr>
        <w:t xml:space="preserve">of resources and wages at </w:t>
      </w:r>
      <w:r w:rsidRPr="004D1687">
        <w:rPr>
          <w:rStyle w:val="Emphasis"/>
          <w:highlight w:val="cyan"/>
        </w:rPr>
        <w:t>the expense of workers of color</w:t>
      </w:r>
      <w:r w:rsidRPr="00225B6C">
        <w:rPr>
          <w:rStyle w:val="StyleUnderline"/>
        </w:rPr>
        <w:t xml:space="preserve">. </w:t>
      </w:r>
      <w:r w:rsidRPr="004D1687">
        <w:rPr>
          <w:rStyle w:val="StyleUnderline"/>
          <w:highlight w:val="cyan"/>
        </w:rPr>
        <w:t>They</w:t>
      </w:r>
      <w:r w:rsidRPr="00225B6C">
        <w:rPr>
          <w:rStyle w:val="StyleUnderline"/>
        </w:rPr>
        <w:t xml:space="preserve"> have </w:t>
      </w:r>
      <w:r w:rsidRPr="004D1687">
        <w:rPr>
          <w:rStyle w:val="StyleUnderline"/>
          <w:highlight w:val="cyan"/>
        </w:rPr>
        <w:t>stood</w:t>
      </w:r>
      <w:r w:rsidRPr="004D1687">
        <w:rPr>
          <w:rStyle w:val="StyleUnderline"/>
          <w:sz w:val="12"/>
          <w:highlight w:val="cyan"/>
        </w:rPr>
        <w:t xml:space="preserve"> </w:t>
      </w:r>
      <w:r w:rsidRPr="004D1687">
        <w:rPr>
          <w:rStyle w:val="StyleUnderline"/>
          <w:highlight w:val="cyan"/>
        </w:rPr>
        <w:t>behind</w:t>
      </w:r>
      <w:r w:rsidRPr="00225B6C">
        <w:rPr>
          <w:rStyle w:val="StyleUnderline"/>
        </w:rPr>
        <w:t xml:space="preserve"> almost </w:t>
      </w:r>
      <w:r w:rsidRPr="004D1687">
        <w:rPr>
          <w:rStyle w:val="StyleUnderline"/>
          <w:highlight w:val="cyan"/>
        </w:rPr>
        <w:t>every</w:t>
      </w:r>
      <w:r w:rsidRPr="00225B6C">
        <w:rPr>
          <w:rStyle w:val="StyleUnderline"/>
        </w:rPr>
        <w:t xml:space="preserve"> discriminatory and </w:t>
      </w:r>
      <w:r w:rsidRPr="004D1687">
        <w:rPr>
          <w:rStyle w:val="Emphasis"/>
          <w:highlight w:val="cyan"/>
        </w:rPr>
        <w:t>oppressive policy</w:t>
      </w:r>
      <w:r w:rsidRPr="004D1687">
        <w:rPr>
          <w:sz w:val="16"/>
          <w:szCs w:val="24"/>
          <w:highlight w:val="cyan"/>
        </w:rPr>
        <w:t xml:space="preserve"> </w:t>
      </w:r>
      <w:r w:rsidRPr="004D1687">
        <w:rPr>
          <w:rStyle w:val="StyleUnderline"/>
          <w:highlight w:val="cyan"/>
        </w:rPr>
        <w:t xml:space="preserve">of the </w:t>
      </w:r>
      <w:r w:rsidRPr="004D1687">
        <w:rPr>
          <w:rStyle w:val="Emphasis"/>
          <w:highlight w:val="cyan"/>
        </w:rPr>
        <w:t>labor</w:t>
      </w:r>
      <w:r w:rsidRPr="00225B6C">
        <w:rPr>
          <w:rStyle w:val="Emphasis"/>
        </w:rPr>
        <w:t xml:space="preserve"> </w:t>
      </w:r>
      <w:r w:rsidRPr="004D1687">
        <w:rPr>
          <w:rStyle w:val="Emphasis"/>
          <w:highlight w:val="cyan"/>
        </w:rPr>
        <w:t>movement</w:t>
      </w:r>
      <w:r w:rsidRPr="0098600E">
        <w:rPr>
          <w:rStyle w:val="Emphasis"/>
          <w:sz w:val="12"/>
        </w:rPr>
        <w:t xml:space="preserve"> </w:t>
      </w:r>
      <w:r w:rsidRPr="00225B6C">
        <w:rPr>
          <w:rStyle w:val="StyleUnderline"/>
        </w:rPr>
        <w:t>and the government</w:t>
      </w:r>
      <w:r w:rsidRPr="0098600E">
        <w:rPr>
          <w:sz w:val="16"/>
          <w:szCs w:val="24"/>
        </w:rPr>
        <w:t xml:space="preserve">. It is only because of the Civil Rights movement of the 1 960’s that this began to change. Even so, </w:t>
      </w:r>
      <w:r w:rsidRPr="007A75D5">
        <w:rPr>
          <w:sz w:val="15"/>
          <w:szCs w:val="13"/>
        </w:rPr>
        <w:t>they never supported Black radical labor unions</w:t>
      </w:r>
      <w:r w:rsidRPr="007A75D5">
        <w:rPr>
          <w:sz w:val="6"/>
          <w:szCs w:val="15"/>
        </w:rPr>
        <w:t xml:space="preserve"> </w:t>
      </w:r>
      <w:r w:rsidRPr="0098600E">
        <w:rPr>
          <w:sz w:val="16"/>
          <w:szCs w:val="24"/>
        </w:rPr>
        <w:t xml:space="preserve">in the automobile plants in Detroit and other cities during the 1 960’s and early 1 970’s, [and gave very little support to Chicano-Mexicano field workers in the agribusiness industry in the Southwest]. It was those autonomous Black-led unions that actually represented the Black workers and all workers in those plants, </w:t>
      </w:r>
      <w:r w:rsidRPr="0098600E">
        <w:rPr>
          <w:rStyle w:val="StyleUnderline"/>
        </w:rPr>
        <w:t xml:space="preserve">where the </w:t>
      </w:r>
      <w:r w:rsidRPr="004D1687">
        <w:rPr>
          <w:rStyle w:val="Emphasis"/>
          <w:highlight w:val="cyan"/>
        </w:rPr>
        <w:t>UAW</w:t>
      </w:r>
      <w:r w:rsidRPr="0098600E">
        <w:rPr>
          <w:rStyle w:val="StyleUnderline"/>
          <w:sz w:val="12"/>
        </w:rPr>
        <w:t xml:space="preserve"> </w:t>
      </w:r>
      <w:r w:rsidRPr="004D1687">
        <w:rPr>
          <w:rStyle w:val="Emphasis"/>
          <w:highlight w:val="cyan"/>
        </w:rPr>
        <w:t>conspired</w:t>
      </w:r>
      <w:r w:rsidRPr="0098600E">
        <w:rPr>
          <w:rStyle w:val="StyleUnderline"/>
        </w:rPr>
        <w:t xml:space="preserve"> with the auto companies to protect a white job</w:t>
      </w:r>
      <w:r w:rsidRPr="0098600E">
        <w:rPr>
          <w:sz w:val="16"/>
          <w:szCs w:val="24"/>
        </w:rPr>
        <w:t xml:space="preserve"> </w:t>
      </w:r>
      <w:r w:rsidRPr="0098600E">
        <w:rPr>
          <w:rStyle w:val="StyleUnderline"/>
        </w:rPr>
        <w:t>trust that engaged in</w:t>
      </w:r>
      <w:r w:rsidRPr="004D1687">
        <w:rPr>
          <w:rStyle w:val="StyleUnderline"/>
          <w:sz w:val="12"/>
          <w:highlight w:val="cyan"/>
        </w:rPr>
        <w:t xml:space="preserve"> </w:t>
      </w:r>
      <w:r w:rsidRPr="004D1687">
        <w:rPr>
          <w:rStyle w:val="StyleUnderline"/>
          <w:highlight w:val="cyan"/>
        </w:rPr>
        <w:t>racial discrimination</w:t>
      </w:r>
      <w:r w:rsidRPr="004D1687">
        <w:rPr>
          <w:sz w:val="16"/>
          <w:szCs w:val="24"/>
          <w:highlight w:val="cyan"/>
        </w:rPr>
        <w:t xml:space="preserve">, </w:t>
      </w:r>
      <w:r w:rsidRPr="004D1687">
        <w:rPr>
          <w:rStyle w:val="StyleUnderline"/>
          <w:highlight w:val="cyan"/>
        </w:rPr>
        <w:t xml:space="preserve">while </w:t>
      </w:r>
      <w:r w:rsidRPr="004D1687">
        <w:rPr>
          <w:rStyle w:val="Emphasis"/>
          <w:highlight w:val="cyan"/>
        </w:rPr>
        <w:t>zeroing</w:t>
      </w:r>
      <w:r w:rsidRPr="004D1687">
        <w:rPr>
          <w:rStyle w:val="StyleUnderline"/>
          <w:highlight w:val="cyan"/>
        </w:rPr>
        <w:t xml:space="preserve"> in on </w:t>
      </w:r>
      <w:r w:rsidRPr="004D1687">
        <w:rPr>
          <w:rStyle w:val="Emphasis"/>
          <w:highlight w:val="cyan"/>
        </w:rPr>
        <w:t>Black</w:t>
      </w:r>
      <w:r w:rsidRPr="0098600E">
        <w:rPr>
          <w:rStyle w:val="Emphasis"/>
        </w:rPr>
        <w:t xml:space="preserve"> </w:t>
      </w:r>
      <w:r w:rsidRPr="007A75D5">
        <w:rPr>
          <w:rStyle w:val="StyleUnderline"/>
        </w:rPr>
        <w:t>worker</w:t>
      </w:r>
      <w:r w:rsidRPr="007A75D5">
        <w:rPr>
          <w:rStyle w:val="Emphasis"/>
          <w:highlight w:val="cyan"/>
        </w:rPr>
        <w:t>s</w:t>
      </w:r>
      <w:r w:rsidRPr="0098600E">
        <w:rPr>
          <w:sz w:val="16"/>
          <w:szCs w:val="24"/>
        </w:rPr>
        <w:t xml:space="preserve"> </w:t>
      </w:r>
      <w:r w:rsidRPr="004D1687">
        <w:rPr>
          <w:rStyle w:val="StyleUnderline"/>
          <w:highlight w:val="cyan"/>
        </w:rPr>
        <w:t>for</w:t>
      </w:r>
      <w:r w:rsidRPr="0098600E">
        <w:rPr>
          <w:rStyle w:val="StyleUnderline"/>
        </w:rPr>
        <w:t xml:space="preserve"> the </w:t>
      </w:r>
      <w:r w:rsidRPr="0098600E">
        <w:rPr>
          <w:rStyle w:val="Emphasis"/>
        </w:rPr>
        <w:t>worst forms</w:t>
      </w:r>
      <w:r w:rsidRPr="0098600E">
        <w:rPr>
          <w:rStyle w:val="StyleUnderline"/>
        </w:rPr>
        <w:t xml:space="preserve"> of</w:t>
      </w:r>
      <w:r w:rsidRPr="0098600E">
        <w:rPr>
          <w:rStyle w:val="StyleUnderline"/>
          <w:sz w:val="12"/>
        </w:rPr>
        <w:t xml:space="preserve"> </w:t>
      </w:r>
      <w:r w:rsidRPr="004D1687">
        <w:rPr>
          <w:rStyle w:val="Emphasis"/>
          <w:highlight w:val="cyan"/>
        </w:rPr>
        <w:t>repression</w:t>
      </w:r>
      <w:r w:rsidRPr="004D1687">
        <w:rPr>
          <w:rStyle w:val="StyleUnderline"/>
          <w:highlight w:val="cyan"/>
        </w:rPr>
        <w:t xml:space="preserve"> and </w:t>
      </w:r>
      <w:r w:rsidRPr="004D1687">
        <w:rPr>
          <w:rStyle w:val="Emphasis"/>
          <w:highlight w:val="cyan"/>
        </w:rPr>
        <w:t>harassment</w:t>
      </w:r>
      <w:r w:rsidRPr="0098600E">
        <w:rPr>
          <w:rStyle w:val="StyleUnderline"/>
        </w:rPr>
        <w:t>.</w:t>
      </w:r>
      <w:r w:rsidRPr="0098600E">
        <w:rPr>
          <w:sz w:val="16"/>
          <w:szCs w:val="24"/>
        </w:rPr>
        <w:t xml:space="preserve"> The white Left built no strong support movement for them, and stood by and passively watched them get destroyed, just as they had done with the Black Panther Party, when it was being smashed by COINTELPRO.</w:t>
      </w:r>
    </w:p>
    <w:p w14:paraId="540B80D0" w14:textId="77777777" w:rsidR="007C7F5A" w:rsidRPr="000E5F8C" w:rsidRDefault="007C7F5A" w:rsidP="007C7F5A">
      <w:pPr>
        <w:pStyle w:val="Heading4"/>
      </w:pPr>
      <w:r>
        <w:t>MAGA</w:t>
      </w:r>
      <w:r w:rsidRPr="000E5F8C">
        <w:t xml:space="preserve"> co-opts federal workers for </w:t>
      </w:r>
      <w:r>
        <w:t>an</w:t>
      </w:r>
      <w:r w:rsidRPr="000E5F8C">
        <w:t xml:space="preserve"> America First agenda</w:t>
      </w:r>
    </w:p>
    <w:p w14:paraId="585995E2" w14:textId="77777777" w:rsidR="007C7F5A" w:rsidRDefault="007C7F5A" w:rsidP="007C7F5A">
      <w:r w:rsidRPr="00CF4CBC">
        <w:rPr>
          <w:rStyle w:val="Style13ptBold"/>
        </w:rPr>
        <w:t>Sainato 25</w:t>
      </w:r>
      <w:r>
        <w:t xml:space="preserve"> (</w:t>
      </w:r>
      <w:r w:rsidRPr="00CF4CBC">
        <w:t>Michael Sainato is labor reporter</w:t>
      </w:r>
      <w:r>
        <w:t xml:space="preserve"> </w:t>
      </w:r>
      <w:r w:rsidRPr="00CF4CBC">
        <w:t>2-11-2025, "Trump continues clear-out of top US labor officials with fresh firing", https://www.theguardian.com/us-news/2025/feb/11/trump-labor-flra-firing</w:t>
      </w:r>
      <w:r>
        <w:t xml:space="preserve"> /jrimp)</w:t>
      </w:r>
    </w:p>
    <w:p w14:paraId="7FD7F5A2" w14:textId="77777777" w:rsidR="007C7F5A" w:rsidRPr="00CF4CBC" w:rsidRDefault="007C7F5A" w:rsidP="007C7F5A">
      <w:pPr>
        <w:rPr>
          <w:rStyle w:val="StyleUnderline"/>
        </w:rPr>
      </w:pPr>
      <w:r w:rsidRPr="00CF4CBC">
        <w:rPr>
          <w:sz w:val="16"/>
        </w:rPr>
        <w:t xml:space="preserve">Donald </w:t>
      </w:r>
      <w:r w:rsidRPr="003E5FF1">
        <w:rPr>
          <w:rStyle w:val="StyleUnderline"/>
          <w:highlight w:val="cyan"/>
        </w:rPr>
        <w:t>Trump</w:t>
      </w:r>
      <w:r w:rsidRPr="00CF4CBC">
        <w:rPr>
          <w:sz w:val="16"/>
        </w:rPr>
        <w:t xml:space="preserve"> has </w:t>
      </w:r>
      <w:r w:rsidRPr="003E5FF1">
        <w:rPr>
          <w:rStyle w:val="Emphasis"/>
          <w:highlight w:val="cyan"/>
        </w:rPr>
        <w:t>fired</w:t>
      </w:r>
      <w:r w:rsidRPr="00CF4CBC">
        <w:rPr>
          <w:sz w:val="16"/>
        </w:rPr>
        <w:t xml:space="preserve"> a </w:t>
      </w:r>
      <w:r w:rsidRPr="003E5FF1">
        <w:rPr>
          <w:rStyle w:val="StyleUnderline"/>
          <w:highlight w:val="cyan"/>
        </w:rPr>
        <w:t xml:space="preserve">top official at the </w:t>
      </w:r>
      <w:r w:rsidRPr="003E5FF1">
        <w:rPr>
          <w:rStyle w:val="Emphasis"/>
          <w:highlight w:val="cyan"/>
        </w:rPr>
        <w:t>independent agency</w:t>
      </w:r>
      <w:r w:rsidRPr="00CF4CBC">
        <w:rPr>
          <w:sz w:val="16"/>
        </w:rPr>
        <w:t xml:space="preserve"> </w:t>
      </w:r>
      <w:r w:rsidRPr="003E5FF1">
        <w:rPr>
          <w:rStyle w:val="StyleUnderline"/>
          <w:highlight w:val="cyan"/>
        </w:rPr>
        <w:t>responsible for</w:t>
      </w:r>
      <w:r w:rsidRPr="00CF4CBC">
        <w:rPr>
          <w:rStyle w:val="StyleUnderline"/>
        </w:rPr>
        <w:t xml:space="preserve"> </w:t>
      </w:r>
      <w:r w:rsidRPr="003E5FF1">
        <w:rPr>
          <w:rStyle w:val="StyleUnderline"/>
          <w:highlight w:val="cyan"/>
        </w:rPr>
        <w:t>labor relations with</w:t>
      </w:r>
      <w:r w:rsidRPr="003E5FF1">
        <w:rPr>
          <w:sz w:val="16"/>
          <w:highlight w:val="cyan"/>
        </w:rPr>
        <w:t xml:space="preserve"> </w:t>
      </w:r>
      <w:r w:rsidRPr="003E5FF1">
        <w:rPr>
          <w:rStyle w:val="Emphasis"/>
          <w:highlight w:val="cyan"/>
        </w:rPr>
        <w:t>the fed</w:t>
      </w:r>
      <w:r w:rsidRPr="00CF4CBC">
        <w:rPr>
          <w:rStyle w:val="StyleUnderline"/>
        </w:rPr>
        <w:t>eral government.</w:t>
      </w:r>
    </w:p>
    <w:p w14:paraId="1AF755B2" w14:textId="77777777" w:rsidR="007C7F5A" w:rsidRPr="00CF4CBC" w:rsidRDefault="007C7F5A" w:rsidP="007C7F5A">
      <w:pPr>
        <w:rPr>
          <w:sz w:val="16"/>
        </w:rPr>
      </w:pPr>
      <w:r w:rsidRPr="00CF4CBC">
        <w:rPr>
          <w:sz w:val="16"/>
        </w:rPr>
        <w:t xml:space="preserve">Susan Tsui Grundmann, </w:t>
      </w:r>
      <w:r w:rsidRPr="00CF4CBC">
        <w:rPr>
          <w:rStyle w:val="StyleUnderline"/>
        </w:rPr>
        <w:t>one of three board members</w:t>
      </w:r>
      <w:r w:rsidRPr="00CF4CBC">
        <w:rPr>
          <w:sz w:val="16"/>
        </w:rPr>
        <w:t xml:space="preserve"> at the Federal Labor Relations Authority (</w:t>
      </w:r>
      <w:r w:rsidRPr="003E5FF1">
        <w:rPr>
          <w:rStyle w:val="Emphasis"/>
          <w:highlight w:val="cyan"/>
        </w:rPr>
        <w:t>FLRA</w:t>
      </w:r>
      <w:r w:rsidRPr="00CF4CBC">
        <w:rPr>
          <w:sz w:val="16"/>
        </w:rPr>
        <w:t xml:space="preserve">), </w:t>
      </w:r>
      <w:r w:rsidRPr="003E5FF1">
        <w:rPr>
          <w:rStyle w:val="StyleUnderline"/>
          <w:highlight w:val="cyan"/>
        </w:rPr>
        <w:t>has been dismissed</w:t>
      </w:r>
      <w:r w:rsidRPr="00CF4CBC">
        <w:rPr>
          <w:sz w:val="16"/>
        </w:rPr>
        <w:t>, a White House official told the Guardian. She served as the agency’s chair.</w:t>
      </w:r>
    </w:p>
    <w:p w14:paraId="1D9F3B4C" w14:textId="77777777" w:rsidR="007C7F5A" w:rsidRPr="00CF4CBC" w:rsidRDefault="007C7F5A" w:rsidP="007C7F5A">
      <w:pPr>
        <w:rPr>
          <w:sz w:val="16"/>
        </w:rPr>
      </w:pPr>
      <w:r w:rsidRPr="003E5FF1">
        <w:rPr>
          <w:rStyle w:val="StyleUnderline"/>
          <w:highlight w:val="cyan"/>
        </w:rPr>
        <w:t>Trump is</w:t>
      </w:r>
      <w:r w:rsidRPr="00CF4CBC">
        <w:rPr>
          <w:sz w:val="16"/>
        </w:rPr>
        <w:t xml:space="preserve"> “</w:t>
      </w:r>
      <w:r w:rsidRPr="003E5FF1">
        <w:rPr>
          <w:rStyle w:val="StyleUnderline"/>
          <w:highlight w:val="cyan"/>
        </w:rPr>
        <w:t>committed</w:t>
      </w:r>
      <w:r w:rsidRPr="00CF4CBC">
        <w:rPr>
          <w:rStyle w:val="StyleUnderline"/>
        </w:rPr>
        <w:t xml:space="preserve"> </w:t>
      </w:r>
      <w:r w:rsidRPr="003E5FF1">
        <w:rPr>
          <w:rStyle w:val="StyleUnderline"/>
          <w:highlight w:val="cyan"/>
        </w:rPr>
        <w:t>to</w:t>
      </w:r>
      <w:r w:rsidRPr="00CF4CBC">
        <w:rPr>
          <w:rStyle w:val="StyleUnderline"/>
        </w:rPr>
        <w:t xml:space="preserve"> building a team fully committed to advancing </w:t>
      </w:r>
      <w:r w:rsidRPr="003E5FF1">
        <w:rPr>
          <w:rStyle w:val="StyleUnderline"/>
          <w:highlight w:val="cyan"/>
        </w:rPr>
        <w:t>his America-First</w:t>
      </w:r>
      <w:r w:rsidRPr="00CF4CBC">
        <w:rPr>
          <w:rStyle w:val="StyleUnderline"/>
        </w:rPr>
        <w:t xml:space="preserve"> agenda”</w:t>
      </w:r>
      <w:r w:rsidRPr="00CF4CBC">
        <w:rPr>
          <w:sz w:val="16"/>
        </w:rPr>
        <w:t>, the White House official said.</w:t>
      </w:r>
    </w:p>
    <w:p w14:paraId="00B29DD7" w14:textId="77777777" w:rsidR="007C7F5A" w:rsidRPr="00CF4CBC" w:rsidRDefault="007C7F5A" w:rsidP="007C7F5A">
      <w:pPr>
        <w:rPr>
          <w:sz w:val="16"/>
        </w:rPr>
      </w:pPr>
      <w:r w:rsidRPr="00CF4CBC">
        <w:rPr>
          <w:sz w:val="16"/>
        </w:rPr>
        <w:t>Her profile page on the agency’s website has already been removed, and an organizational chart of its leadership states that the chair role is now vacant.</w:t>
      </w:r>
    </w:p>
    <w:p w14:paraId="5F5E02AB" w14:textId="77777777" w:rsidR="007C7F5A" w:rsidRPr="00CF4CBC" w:rsidRDefault="007C7F5A" w:rsidP="007C7F5A">
      <w:pPr>
        <w:rPr>
          <w:sz w:val="16"/>
        </w:rPr>
      </w:pPr>
      <w:r w:rsidRPr="00CF4CBC">
        <w:rPr>
          <w:sz w:val="16"/>
        </w:rPr>
        <w:t>Tsui Grudmann’s firing was first revealed by a Washington Post reporter on social media.</w:t>
      </w:r>
    </w:p>
    <w:p w14:paraId="3499317D" w14:textId="77777777" w:rsidR="007C7F5A" w:rsidRPr="00CF4CBC" w:rsidRDefault="007C7F5A" w:rsidP="007C7F5A">
      <w:pPr>
        <w:rPr>
          <w:rStyle w:val="StyleUnderline"/>
        </w:rPr>
      </w:pPr>
      <w:r w:rsidRPr="00CF4CBC">
        <w:rPr>
          <w:rStyle w:val="StyleUnderline"/>
        </w:rPr>
        <w:t>The FLRA</w:t>
      </w:r>
      <w:r w:rsidRPr="00CF4CBC">
        <w:rPr>
          <w:sz w:val="16"/>
        </w:rPr>
        <w:t xml:space="preserve"> is responsible for overseeing management and labor relations for some 2.1 million federal employees. Tsui Grundmann was nominated to its board by Joe Biden in 2021, and approved by the Senate in 2022, before her designation as chair in 2023. Her </w:t>
      </w:r>
      <w:r w:rsidRPr="00CF4CBC">
        <w:rPr>
          <w:rStyle w:val="StyleUnderline"/>
        </w:rPr>
        <w:t>term was set to end on 1 July</w:t>
      </w:r>
    </w:p>
    <w:p w14:paraId="740C65C5" w14:textId="77777777" w:rsidR="007C7F5A" w:rsidRPr="00CF4CBC" w:rsidRDefault="007C7F5A" w:rsidP="007C7F5A">
      <w:pPr>
        <w:rPr>
          <w:sz w:val="16"/>
        </w:rPr>
      </w:pPr>
      <w:r w:rsidRPr="003E5FF1">
        <w:rPr>
          <w:rStyle w:val="StyleUnderline"/>
          <w:highlight w:val="cyan"/>
        </w:rPr>
        <w:t>Trump</w:t>
      </w:r>
      <w:r w:rsidRPr="00CF4CBC">
        <w:rPr>
          <w:rStyle w:val="StyleUnderline"/>
        </w:rPr>
        <w:t xml:space="preserve"> </w:t>
      </w:r>
      <w:r w:rsidRPr="003E5FF1">
        <w:rPr>
          <w:rStyle w:val="StyleUnderline"/>
          <w:highlight w:val="cyan"/>
        </w:rPr>
        <w:t>has </w:t>
      </w:r>
      <w:r w:rsidRPr="003E5FF1">
        <w:rPr>
          <w:rStyle w:val="Emphasis"/>
          <w:highlight w:val="cyan"/>
        </w:rPr>
        <w:t>already been sued</w:t>
      </w:r>
      <w:r w:rsidRPr="00CF4CBC">
        <w:rPr>
          <w:sz w:val="16"/>
        </w:rPr>
        <w:t> </w:t>
      </w:r>
      <w:r w:rsidRPr="009A793E">
        <w:rPr>
          <w:rStyle w:val="StyleUnderline"/>
        </w:rPr>
        <w:t xml:space="preserve">after firing a board member of the </w:t>
      </w:r>
      <w:r w:rsidRPr="009A793E">
        <w:rPr>
          <w:rStyle w:val="Emphasis"/>
        </w:rPr>
        <w:t>N</w:t>
      </w:r>
      <w:r w:rsidRPr="009A793E">
        <w:rPr>
          <w:rStyle w:val="StyleUnderline"/>
        </w:rPr>
        <w:t xml:space="preserve">ational </w:t>
      </w:r>
      <w:r w:rsidRPr="009A793E">
        <w:rPr>
          <w:rStyle w:val="Emphasis"/>
        </w:rPr>
        <w:t>L</w:t>
      </w:r>
      <w:r w:rsidRPr="009A793E">
        <w:rPr>
          <w:rStyle w:val="StyleUnderline"/>
        </w:rPr>
        <w:t xml:space="preserve">abor </w:t>
      </w:r>
      <w:r w:rsidRPr="009A793E">
        <w:rPr>
          <w:rStyle w:val="Emphasis"/>
        </w:rPr>
        <w:t>R</w:t>
      </w:r>
      <w:r w:rsidRPr="009A793E">
        <w:rPr>
          <w:rStyle w:val="StyleUnderline"/>
        </w:rPr>
        <w:t xml:space="preserve">elations </w:t>
      </w:r>
      <w:r w:rsidRPr="009A793E">
        <w:rPr>
          <w:rStyle w:val="Emphasis"/>
        </w:rPr>
        <w:t>B</w:t>
      </w:r>
      <w:r w:rsidRPr="009A793E">
        <w:rPr>
          <w:rStyle w:val="StyleUnderline"/>
        </w:rPr>
        <w:t>oard</w:t>
      </w:r>
      <w:r w:rsidRPr="00CF4CBC">
        <w:rPr>
          <w:sz w:val="16"/>
        </w:rPr>
        <w:t>, Gwynne Wilcox, last week.</w:t>
      </w:r>
    </w:p>
    <w:p w14:paraId="1AA91CD9" w14:textId="77777777" w:rsidR="007C7F5A" w:rsidRPr="00CF4CBC" w:rsidRDefault="007C7F5A" w:rsidP="007C7F5A">
      <w:pPr>
        <w:rPr>
          <w:sz w:val="16"/>
        </w:rPr>
      </w:pPr>
      <w:r w:rsidRPr="00CF4CBC">
        <w:rPr>
          <w:sz w:val="16"/>
        </w:rPr>
        <w:t>Wilcox has argued that the president only has authority to remove board members for negligence or misconduct, which were not alleged by the Trump administration during her termination.</w:t>
      </w:r>
    </w:p>
    <w:p w14:paraId="64C4620F" w14:textId="77777777" w:rsidR="007C7F5A" w:rsidRPr="00CF4CBC" w:rsidRDefault="007C7F5A" w:rsidP="007C7F5A">
      <w:pPr>
        <w:rPr>
          <w:sz w:val="16"/>
        </w:rPr>
      </w:pPr>
      <w:r w:rsidRPr="00CF4CBC">
        <w:rPr>
          <w:sz w:val="16"/>
        </w:rPr>
        <w:t>In 1935 the US supreme court ruled in Humphrey’s Executor v United States that the US constitution did not grant “illimitable power of removal” to the president.</w:t>
      </w:r>
    </w:p>
    <w:p w14:paraId="5CF2C040" w14:textId="77777777" w:rsidR="007C7F5A" w:rsidRPr="00CF4CBC" w:rsidRDefault="007C7F5A" w:rsidP="007C7F5A">
      <w:pPr>
        <w:rPr>
          <w:rStyle w:val="StyleUnderline"/>
        </w:rPr>
      </w:pPr>
      <w:r w:rsidRPr="00CF4CBC">
        <w:rPr>
          <w:rStyle w:val="StyleUnderline"/>
        </w:rPr>
        <w:t xml:space="preserve">The </w:t>
      </w:r>
      <w:r w:rsidRPr="003E5FF1">
        <w:rPr>
          <w:rStyle w:val="StyleUnderline"/>
          <w:highlight w:val="cyan"/>
        </w:rPr>
        <w:t>FLRA has identical stipulations</w:t>
      </w:r>
      <w:r w:rsidRPr="00CF4CBC">
        <w:rPr>
          <w:sz w:val="16"/>
        </w:rPr>
        <w:t xml:space="preserve">, with a statute that states a </w:t>
      </w:r>
      <w:r w:rsidRPr="003E5FF1">
        <w:rPr>
          <w:rStyle w:val="StyleUnderline"/>
          <w:highlight w:val="cyan"/>
        </w:rPr>
        <w:t>president can remove a member</w:t>
      </w:r>
      <w:r w:rsidRPr="00CF4CBC">
        <w:rPr>
          <w:sz w:val="16"/>
        </w:rPr>
        <w:t xml:space="preserve"> “</w:t>
      </w:r>
      <w:r w:rsidRPr="00CF4CBC">
        <w:rPr>
          <w:rStyle w:val="StyleUnderline"/>
        </w:rPr>
        <w:t xml:space="preserve">only </w:t>
      </w:r>
      <w:r w:rsidRPr="003E5FF1">
        <w:rPr>
          <w:rStyle w:val="StyleUnderline"/>
          <w:highlight w:val="cyan"/>
        </w:rPr>
        <w:t>upon</w:t>
      </w:r>
      <w:r w:rsidRPr="00CF4CBC">
        <w:rPr>
          <w:rStyle w:val="StyleUnderline"/>
        </w:rPr>
        <w:t xml:space="preserve"> </w:t>
      </w:r>
      <w:r w:rsidRPr="003E5FF1">
        <w:rPr>
          <w:rStyle w:val="StyleUnderline"/>
          <w:highlight w:val="cyan"/>
        </w:rPr>
        <w:t>notice</w:t>
      </w:r>
      <w:r w:rsidRPr="00CF4CBC">
        <w:rPr>
          <w:rStyle w:val="StyleUnderline"/>
        </w:rPr>
        <w:t xml:space="preserve"> and hearing and only </w:t>
      </w:r>
      <w:r w:rsidRPr="003E5FF1">
        <w:rPr>
          <w:rStyle w:val="StyleUnderline"/>
          <w:highlight w:val="cyan"/>
        </w:rPr>
        <w:t>for</w:t>
      </w:r>
      <w:r w:rsidRPr="00CF4CBC">
        <w:rPr>
          <w:rStyle w:val="StyleUnderline"/>
        </w:rPr>
        <w:t xml:space="preserve"> </w:t>
      </w:r>
      <w:r w:rsidRPr="003E5FF1">
        <w:rPr>
          <w:rStyle w:val="StyleUnderline"/>
          <w:highlight w:val="cyan"/>
        </w:rPr>
        <w:t>inefficiency</w:t>
      </w:r>
      <w:r w:rsidRPr="00CF4CBC">
        <w:rPr>
          <w:rStyle w:val="StyleUnderline"/>
        </w:rPr>
        <w:t xml:space="preserve">, neglect of duty, </w:t>
      </w:r>
      <w:r w:rsidRPr="003E5FF1">
        <w:rPr>
          <w:rStyle w:val="StyleUnderline"/>
          <w:highlight w:val="cyan"/>
        </w:rPr>
        <w:t>or malfeasance</w:t>
      </w:r>
      <w:r w:rsidRPr="00CF4CBC">
        <w:rPr>
          <w:rStyle w:val="StyleUnderline"/>
        </w:rPr>
        <w:t xml:space="preserve"> in office”.</w:t>
      </w:r>
    </w:p>
    <w:p w14:paraId="67C6392E" w14:textId="77777777" w:rsidR="007C7F5A" w:rsidRPr="00CF4CBC" w:rsidRDefault="007C7F5A" w:rsidP="007C7F5A">
      <w:pPr>
        <w:rPr>
          <w:rStyle w:val="StyleUnderline"/>
        </w:rPr>
      </w:pPr>
      <w:r w:rsidRPr="00CF4CBC">
        <w:rPr>
          <w:rStyle w:val="StyleUnderline"/>
        </w:rPr>
        <w:t>The FLRA was contacted for comment.</w:t>
      </w:r>
    </w:p>
    <w:p w14:paraId="3A8C8310" w14:textId="77777777" w:rsidR="007C7F5A" w:rsidRPr="00CF4CBC" w:rsidRDefault="007C7F5A" w:rsidP="007C7F5A">
      <w:pPr>
        <w:rPr>
          <w:sz w:val="16"/>
        </w:rPr>
      </w:pPr>
      <w:r w:rsidRPr="00CF4CBC">
        <w:rPr>
          <w:sz w:val="16"/>
        </w:rPr>
        <w:t>As chair, Tsui Grundmann argued against stagnant funding and understaffing at the agency amid increases in unfair labor practice charge filings, saying the agency would have to engage in furloughs if funding remained flat.</w:t>
      </w:r>
    </w:p>
    <w:p w14:paraId="3B8CBF20" w14:textId="77777777" w:rsidR="007C7F5A" w:rsidRDefault="007C7F5A" w:rsidP="007C7F5A">
      <w:pPr>
        <w:rPr>
          <w:sz w:val="16"/>
        </w:rPr>
      </w:pPr>
      <w:r w:rsidRPr="00CF4CBC">
        <w:rPr>
          <w:sz w:val="16"/>
        </w:rPr>
        <w:t>Last year, Biden nominated Colleen Duffy Kiko and Anne Wagner to serve on the three-member board. Duffy Kiko had previously served as a Republican appointee to the board under Trump. Wagner is a former counsel for the American Federation of Government Employees.</w:t>
      </w:r>
    </w:p>
    <w:p w14:paraId="61727A17" w14:textId="77777777" w:rsidR="007C7F5A" w:rsidRDefault="007C7F5A" w:rsidP="007C7F5A">
      <w:pPr>
        <w:pStyle w:val="Heading4"/>
      </w:pPr>
      <w:r>
        <w:t xml:space="preserve">Presumption --- Every federal employee left are people who will civilly serve Trump! </w:t>
      </w:r>
    </w:p>
    <w:p w14:paraId="5F51D558" w14:textId="77777777" w:rsidR="007C7F5A" w:rsidRDefault="007C7F5A" w:rsidP="007C7F5A">
      <w:pPr>
        <w:rPr>
          <w:sz w:val="16"/>
        </w:rPr>
      </w:pPr>
    </w:p>
    <w:p w14:paraId="0E9A646E" w14:textId="77777777" w:rsidR="007C7F5A" w:rsidRPr="0098600E" w:rsidRDefault="007C7F5A" w:rsidP="005D2A6D">
      <w:pPr>
        <w:rPr>
          <w:sz w:val="16"/>
          <w:szCs w:val="24"/>
        </w:rPr>
      </w:pPr>
    </w:p>
    <w:p w14:paraId="28F161B1" w14:textId="77777777" w:rsidR="005D2A6D" w:rsidRPr="00F756B0" w:rsidRDefault="005D2A6D" w:rsidP="005D2A6D">
      <w:pPr>
        <w:pStyle w:val="Heading4"/>
      </w:pPr>
      <w:r w:rsidRPr="00D07B1C">
        <w:rPr>
          <w:u w:val="single"/>
        </w:rPr>
        <w:t>Unions</w:t>
      </w:r>
      <w:r w:rsidRPr="00F756B0">
        <w:t xml:space="preserve"> are lobbying </w:t>
      </w:r>
      <w:r w:rsidRPr="00D07B1C">
        <w:rPr>
          <w:u w:val="single"/>
        </w:rPr>
        <w:t>psyops</w:t>
      </w:r>
      <w:r w:rsidRPr="00F756B0">
        <w:t xml:space="preserve"> for Trump</w:t>
      </w:r>
    </w:p>
    <w:p w14:paraId="4F3D9A24" w14:textId="77777777" w:rsidR="005D2A6D" w:rsidRPr="00F756B0" w:rsidRDefault="005D2A6D" w:rsidP="005D2A6D">
      <w:r w:rsidRPr="00F756B0">
        <w:rPr>
          <w:rStyle w:val="Style13ptBold"/>
        </w:rPr>
        <w:t>Macdonald 24</w:t>
      </w:r>
      <w:r w:rsidRPr="00F756B0">
        <w:t xml:space="preserve"> </w:t>
      </w:r>
      <w:r w:rsidRPr="009D3937">
        <w:rPr>
          <w:sz w:val="22"/>
        </w:rPr>
        <w:t xml:space="preserve">(Alexander T. Macdonald, Shareholder &amp; Co-Chair of the Workplace Policy Institute, Littler Mendelson P.C. 7-8-2024, "Union membership is now political. So can the government still require people to associate with a union?", Federalist Society, </w:t>
      </w:r>
      <w:hyperlink r:id="rId15" w:history="1">
        <w:r w:rsidRPr="009D3937">
          <w:rPr>
            <w:rStyle w:val="Hyperlink"/>
          </w:rPr>
          <w:t>https://fedsoc.org/commentary/fedsoc-blog/union-membership-is-now-political-so-can-the-government-still-require-people-to-associate-with-a-union</w:t>
        </w:r>
      </w:hyperlink>
      <w:r w:rsidRPr="009D3937">
        <w:rPr>
          <w:sz w:val="22"/>
        </w:rPr>
        <w:t xml:space="preserve"> /jrimp)</w:t>
      </w:r>
    </w:p>
    <w:p w14:paraId="094F44ED" w14:textId="77777777" w:rsidR="005D2A6D" w:rsidRPr="00F756B0" w:rsidRDefault="005D2A6D" w:rsidP="005D2A6D">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16" w:history="1">
        <w:r w:rsidRPr="00F756B0">
          <w:rPr>
            <w:rStyle w:val="StyleUnderline"/>
          </w:rPr>
          <w:t>predicted</w:t>
        </w:r>
      </w:hyperlink>
      <w:r w:rsidRPr="00F756B0">
        <w:rPr>
          <w:rStyle w:val="StyleUnderline"/>
        </w:rPr>
        <w:t xml:space="preserve"> that </w:t>
      </w:r>
      <w:r w:rsidRPr="00F756B0">
        <w:rPr>
          <w:rStyle w:val="StyleUnderline"/>
          <w:highlight w:val="cyan"/>
        </w:rPr>
        <w:t>labor</w:t>
      </w:r>
      <w:r w:rsidRPr="00F756B0">
        <w:rPr>
          <w:rStyle w:val="StyleUnderline"/>
        </w:rPr>
        <w:t xml:space="preserve"> </w:t>
      </w:r>
      <w:r w:rsidRPr="00F756B0">
        <w:rPr>
          <w:rStyle w:val="Emphasis"/>
          <w:highlight w:val="cyan"/>
        </w:rPr>
        <w:t>unions</w:t>
      </w:r>
      <w:r w:rsidRPr="00F756B0">
        <w:rPr>
          <w:rStyle w:val="StyleUnderline"/>
        </w:rPr>
        <w:t xml:space="preserve"> would </w:t>
      </w:r>
      <w:r w:rsidRPr="00F756B0">
        <w:rPr>
          <w:rStyle w:val="Emphasis"/>
          <w:highlight w:val="cyan"/>
        </w:rPr>
        <w:t>evolve</w:t>
      </w:r>
      <w:r w:rsidRPr="00F756B0">
        <w:rPr>
          <w:rStyle w:val="StyleUnderline"/>
        </w:rPr>
        <w:t xml:space="preserve"> from private groups </w:t>
      </w:r>
      <w:r w:rsidRPr="00F756B0">
        <w:rPr>
          <w:rStyle w:val="Emphasis"/>
          <w:highlight w:val="cyan"/>
        </w:rPr>
        <w:t>into quasi-governmental</w:t>
      </w:r>
      <w:r w:rsidRPr="00F756B0">
        <w:rPr>
          <w:rStyle w:val="Emphasis"/>
        </w:rPr>
        <w:t xml:space="preserve"> </w:t>
      </w:r>
      <w:r w:rsidRPr="00F756B0">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F756B0">
        <w:rPr>
          <w:rStyle w:val="Emphasis"/>
          <w:highlight w:val="cyan"/>
        </w:rPr>
        <w:t>drawing government</w:t>
      </w:r>
      <w:r w:rsidRPr="00F756B0">
        <w:rPr>
          <w:rStyle w:val="StyleUnderline"/>
        </w:rPr>
        <w:t xml:space="preserve"> </w:t>
      </w:r>
      <w:r w:rsidRPr="00F756B0">
        <w:rPr>
          <w:rStyle w:val="StyleUnderline"/>
          <w:highlight w:val="cyan"/>
        </w:rPr>
        <w:t>deeper</w:t>
      </w:r>
      <w:r w:rsidRPr="00F756B0">
        <w:rPr>
          <w:rStyle w:val="StyleUnderline"/>
        </w:rPr>
        <w:t xml:space="preserve"> and deeper </w:t>
      </w:r>
      <w:r w:rsidRPr="00F756B0">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F756B0">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F756B0">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szCs w:val="32"/>
        </w:rPr>
        <w:t xml:space="preserve">would </w:t>
      </w:r>
      <w:r w:rsidRPr="00F756B0">
        <w:rPr>
          <w:rStyle w:val="Emphasis"/>
          <w:sz w:val="36"/>
          <w:szCs w:val="32"/>
          <w:highlight w:val="cyan"/>
        </w:rPr>
        <w:t>act as the government’s eyes and ears</w:t>
      </w:r>
      <w:r w:rsidRPr="00F756B0">
        <w:rPr>
          <w:sz w:val="16"/>
          <w:highlight w:val="cyan"/>
        </w:rPr>
        <w:t>.</w:t>
      </w:r>
      <w:r w:rsidRPr="00F756B0">
        <w:rPr>
          <w:sz w:val="16"/>
        </w:rPr>
        <w:t xml:space="preserve"> </w:t>
      </w:r>
    </w:p>
    <w:p w14:paraId="4113F683" w14:textId="77777777" w:rsidR="005D2A6D" w:rsidRPr="00313048" w:rsidRDefault="005D2A6D" w:rsidP="005D2A6D">
      <w:pPr>
        <w:rPr>
          <w:sz w:val="16"/>
        </w:rPr>
      </w:pPr>
      <w:r w:rsidRPr="00F756B0">
        <w:rPr>
          <w:rStyle w:val="StyleUnderline"/>
        </w:rPr>
        <w:t xml:space="preserve">They would </w:t>
      </w:r>
      <w:r w:rsidRPr="00F756B0">
        <w:rPr>
          <w:rStyle w:val="Emphasis"/>
          <w:highlight w:val="cyan"/>
        </w:rPr>
        <w:t>feed</w:t>
      </w:r>
      <w:r w:rsidRPr="00F756B0">
        <w:rPr>
          <w:rStyle w:val="StyleUnderline"/>
          <w:highlight w:val="cyan"/>
        </w:rPr>
        <w:t xml:space="preserve"> the government </w:t>
      </w:r>
      <w:r w:rsidRPr="00F756B0">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F756B0">
        <w:rPr>
          <w:rStyle w:val="StyleUnderline"/>
          <w:highlight w:val="cyan"/>
        </w:rPr>
        <w:t xml:space="preserve">represent the </w:t>
      </w:r>
      <w:r w:rsidRPr="00F756B0">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F756B0">
        <w:rPr>
          <w:rStyle w:val="Emphasis"/>
          <w:highlight w:val="cyan"/>
        </w:rPr>
        <w:t>less bargaining</w:t>
      </w:r>
      <w:r w:rsidRPr="00F756B0">
        <w:rPr>
          <w:rStyle w:val="StyleUnderline"/>
          <w:highlight w:val="cyan"/>
        </w:rPr>
        <w:t xml:space="preserve"> and </w:t>
      </w:r>
      <w:r w:rsidRPr="00F756B0">
        <w:rPr>
          <w:rStyle w:val="Emphasis"/>
          <w:highlight w:val="cyan"/>
        </w:rPr>
        <w:t>more politicking</w:t>
      </w:r>
      <w:r w:rsidRPr="00F756B0">
        <w:rPr>
          <w:sz w:val="16"/>
        </w:rPr>
        <w:t xml:space="preserve">. </w:t>
      </w:r>
      <w:r w:rsidRPr="00F756B0">
        <w:rPr>
          <w:rStyle w:val="Emphasis"/>
        </w:rPr>
        <w:t xml:space="preserve">They </w:t>
      </w:r>
      <w:hyperlink r:id="rId17" w:history="1">
        <w:r w:rsidRPr="00F756B0">
          <w:rPr>
            <w:rStyle w:val="Emphasis"/>
            <w:highlight w:val="cyan"/>
          </w:rPr>
          <w:t>fund</w:t>
        </w:r>
      </w:hyperlink>
      <w:r w:rsidRPr="00F756B0">
        <w:rPr>
          <w:rStyle w:val="Emphasis"/>
          <w:highlight w:val="cyan"/>
        </w:rPr>
        <w:t xml:space="preserve"> campaigns,</w:t>
      </w:r>
      <w:r w:rsidRPr="00F756B0">
        <w:rPr>
          <w:rStyle w:val="Emphasis"/>
        </w:rPr>
        <w:t xml:space="preserve"> </w:t>
      </w:r>
      <w:r w:rsidRPr="00F756B0">
        <w:rPr>
          <w:rStyle w:val="StyleUnderline"/>
          <w:highlight w:val="cyan"/>
        </w:rPr>
        <w:t xml:space="preserve">sponsor </w:t>
      </w:r>
      <w:hyperlink r:id="rId18" w:history="1">
        <w:r w:rsidRPr="00F756B0">
          <w:rPr>
            <w:rStyle w:val="StyleUnderline"/>
            <w:highlight w:val="cyan"/>
          </w:rPr>
          <w:t>laws</w:t>
        </w:r>
      </w:hyperlink>
      <w:r w:rsidRPr="00F756B0">
        <w:rPr>
          <w:rStyle w:val="StyleUnderline"/>
          <w:highlight w:val="cyan"/>
        </w:rPr>
        <w:t xml:space="preserve">, and run </w:t>
      </w:r>
      <w:hyperlink r:id="rId19" w:history="1">
        <w:r w:rsidRPr="00F756B0">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F756B0">
        <w:rPr>
          <w:rStyle w:val="StyleUnderline"/>
          <w:highlight w:val="cyan"/>
        </w:rPr>
        <w:t>transformed</w:t>
      </w:r>
      <w:r w:rsidRPr="00F756B0">
        <w:rPr>
          <w:rStyle w:val="StyleUnderline"/>
        </w:rPr>
        <w:t xml:space="preserve"> from private bargaining agents </w:t>
      </w:r>
      <w:r w:rsidRPr="00F756B0">
        <w:rPr>
          <w:rStyle w:val="StyleUnderline"/>
          <w:highlight w:val="cyan"/>
        </w:rPr>
        <w:t>into</w:t>
      </w:r>
      <w:r w:rsidRPr="00F756B0">
        <w:rPr>
          <w:rStyle w:val="StyleUnderline"/>
        </w:rPr>
        <w:t xml:space="preserve"> </w:t>
      </w:r>
      <w:r w:rsidRPr="00F756B0">
        <w:rPr>
          <w:rStyle w:val="Emphasis"/>
          <w:highlight w:val="cyan"/>
        </w:rPr>
        <w:t>public interest groups</w:t>
      </w:r>
      <w:r w:rsidRPr="00F756B0">
        <w:rPr>
          <w:sz w:val="16"/>
        </w:rPr>
        <w:t>.</w:t>
      </w:r>
    </w:p>
    <w:p w14:paraId="73BA8594" w14:textId="77777777" w:rsidR="005D2A6D" w:rsidRPr="00A85947" w:rsidRDefault="005D2A6D" w:rsidP="005D2A6D">
      <w:pPr>
        <w:pStyle w:val="Heading4"/>
        <w:rPr>
          <w:rStyle w:val="Style13ptBold"/>
          <w:b/>
          <w:bCs w:val="0"/>
        </w:rPr>
      </w:pPr>
      <w:r w:rsidRPr="00A85947">
        <w:rPr>
          <w:rStyle w:val="Style13ptBold"/>
          <w:b/>
          <w:bCs w:val="0"/>
        </w:rPr>
        <w:t>Federal bureaucracy serves as an extension of coercion and police brutality--- even if the aff excludes the police, 1ac’s appeals to “bureaucratic knowledge” is a procedure of death through mythic images of slave violence</w:t>
      </w:r>
    </w:p>
    <w:p w14:paraId="55A3863C" w14:textId="77777777" w:rsidR="005D2A6D" w:rsidRPr="00D632BF" w:rsidRDefault="005D2A6D" w:rsidP="005D2A6D">
      <w:r w:rsidRPr="00D632BF">
        <w:rPr>
          <w:rStyle w:val="Style13ptBold"/>
        </w:rPr>
        <w:t>Graeber 12</w:t>
      </w:r>
      <w:r w:rsidRPr="00D632BF">
        <w:t xml:space="preserve"> (David Graeber Dead zones of the imagination: inviolence, bureaucracy, and interpretive labor HAU: Journal of Ethnographic Theory2 (2): 105–28</w:t>
      </w:r>
      <w:r>
        <w:t xml:space="preserve"> 2012 </w:t>
      </w:r>
      <w:hyperlink r:id="rId20" w:history="1">
        <w:r w:rsidRPr="00F52327">
          <w:rPr>
            <w:rStyle w:val="Hyperlink"/>
          </w:rPr>
          <w:t>https://davidgraeber.org/papers/dead-zones-of-the-imagination-on-violence-bureaucracy-and-interpretive-labor/</w:t>
        </w:r>
      </w:hyperlink>
      <w:r w:rsidRPr="00D632BF">
        <w:t xml:space="preserve">  doa-9-12-25/jrimp</w:t>
      </w:r>
      <w:r>
        <w:t xml:space="preserve"> </w:t>
      </w:r>
    </w:p>
    <w:p w14:paraId="7D619538"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Now, </w:t>
      </w:r>
      <w:r w:rsidRPr="00D632BF">
        <w:rPr>
          <w:rStyle w:val="StyleUnderline"/>
        </w:rPr>
        <w:t xml:space="preserve">in contemporary </w:t>
      </w:r>
      <w:r w:rsidRPr="003E5FF1">
        <w:rPr>
          <w:rStyle w:val="StyleUnderline"/>
          <w:highlight w:val="cyan"/>
        </w:rPr>
        <w:t>industrialized democracies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the</w:t>
      </w:r>
      <w:r w:rsidRPr="00D632BF">
        <w:rPr>
          <w:rFonts w:ascii="Neue Haas Grotesk Text" w:eastAsia="Times New Roman" w:hAnsi="Neue Haas Grotesk Text" w:cs="Georgia"/>
          <w:color w:val="000000"/>
          <w:sz w:val="16"/>
          <w:szCs w:val="27"/>
        </w:rPr>
        <w:t xml:space="preserve"> legitimate </w:t>
      </w:r>
      <w:r w:rsidRPr="003E5FF1">
        <w:rPr>
          <w:rStyle w:val="StyleUnderline"/>
          <w:highlight w:val="cyan"/>
        </w:rPr>
        <w:t>administration of violence is turned</w:t>
      </w:r>
      <w:r w:rsidRPr="00D632BF">
        <w:rPr>
          <w:rStyle w:val="StyleUnderline"/>
        </w:rPr>
        <w:t xml:space="preserve"> over </w:t>
      </w:r>
      <w:r w:rsidRPr="003E5FF1">
        <w:rPr>
          <w:rStyle w:val="StyleUnderline"/>
          <w:highlight w:val="cyan"/>
        </w:rPr>
        <w:t>to</w:t>
      </w:r>
      <w:r w:rsidRPr="00D632BF">
        <w:rPr>
          <w:rFonts w:ascii="Neue Haas Grotesk Text" w:eastAsia="Times New Roman" w:hAnsi="Neue Haas Grotesk Text" w:cs="Georgia"/>
          <w:color w:val="000000"/>
          <w:sz w:val="16"/>
          <w:szCs w:val="27"/>
        </w:rPr>
        <w:t xml:space="preserve"> what is euphemistically referred to as “</w:t>
      </w:r>
      <w:r w:rsidRPr="003E5FF1">
        <w:rPr>
          <w:rStyle w:val="StyleUnderline"/>
          <w:highlight w:val="cyan"/>
        </w:rPr>
        <w:t>law enforcement</w:t>
      </w:r>
      <w:r w:rsidRPr="00D632BF">
        <w:rPr>
          <w:rFonts w:ascii="Neue Haas Grotesk Text" w:eastAsia="Times New Roman" w:hAnsi="Neue Haas Grotesk Text" w:cs="Georgia"/>
          <w:color w:val="000000"/>
          <w:sz w:val="16"/>
          <w:szCs w:val="27"/>
        </w:rPr>
        <w:t>”—</w:t>
      </w:r>
      <w:r w:rsidRPr="00D632BF">
        <w:rPr>
          <w:rStyle w:val="StyleUnderline"/>
        </w:rPr>
        <w:t xml:space="preserve">particularly, to police </w:t>
      </w:r>
      <w:r w:rsidRPr="00D632BF">
        <w:rPr>
          <w:rStyle w:val="Emphasis"/>
        </w:rPr>
        <w:t>officers</w:t>
      </w:r>
      <w:r w:rsidRPr="00D632BF">
        <w:rPr>
          <w:rFonts w:ascii="Neue Haas Grotesk Text" w:eastAsia="Times New Roman" w:hAnsi="Neue Haas Grotesk Text" w:cs="Georgia"/>
          <w:color w:val="000000"/>
          <w:sz w:val="16"/>
          <w:szCs w:val="27"/>
        </w:rPr>
        <w:t xml:space="preserve">, </w:t>
      </w:r>
      <w:r w:rsidRPr="00D632BF">
        <w:rPr>
          <w:rStyle w:val="StyleUnderline"/>
        </w:rPr>
        <w:t>whose real role, as police sociologists have repeatedly emphasized</w:t>
      </w:r>
      <w:r w:rsidRPr="00D632BF">
        <w:rPr>
          <w:rFonts w:ascii="Neue Haas Grotesk Text" w:eastAsia="Times New Roman" w:hAnsi="Neue Haas Grotesk Text" w:cs="Georgia"/>
          <w:color w:val="000000"/>
          <w:sz w:val="16"/>
          <w:szCs w:val="27"/>
        </w:rPr>
        <w:t xml:space="preserve"> (e.g., Bittner 1970, 1985; Waddington 1999; Neocleous 2000), </w:t>
      </w:r>
      <w:r w:rsidRPr="00D632BF">
        <w:rPr>
          <w:rStyle w:val="StyleUnderline"/>
        </w:rPr>
        <w:t xml:space="preserve">has much less to do with enforcing criminal law than with </w:t>
      </w:r>
      <w:r w:rsidRPr="00D632BF">
        <w:rPr>
          <w:rStyle w:val="Emphasis"/>
        </w:rPr>
        <w:t>the scientific application</w:t>
      </w:r>
      <w:r w:rsidRPr="00D632BF">
        <w:rPr>
          <w:rStyle w:val="StyleUnderline"/>
        </w:rPr>
        <w:t xml:space="preserve"> of </w:t>
      </w:r>
      <w:r w:rsidRPr="003E5FF1">
        <w:rPr>
          <w:rStyle w:val="Emphasis"/>
          <w:highlight w:val="cyan"/>
        </w:rPr>
        <w:t>physical force</w:t>
      </w:r>
      <w:r w:rsidRPr="003E5FF1">
        <w:rPr>
          <w:rFonts w:ascii="Neue Haas Grotesk Text" w:eastAsia="Times New Roman" w:hAnsi="Neue Haas Grotesk Text" w:cs="Georgia"/>
          <w:color w:val="000000"/>
          <w:sz w:val="16"/>
          <w:szCs w:val="27"/>
          <w:highlight w:val="cyan"/>
        </w:rPr>
        <w:t xml:space="preserve"> </w:t>
      </w:r>
      <w:r w:rsidRPr="003E5FF1">
        <w:rPr>
          <w:rStyle w:val="StyleUnderline"/>
          <w:highlight w:val="cyan"/>
        </w:rPr>
        <w:t>to aid</w:t>
      </w:r>
      <w:r w:rsidRPr="00D632BF">
        <w:rPr>
          <w:rStyle w:val="StyleUnderline"/>
        </w:rPr>
        <w:t xml:space="preserve"> in </w:t>
      </w:r>
      <w:r w:rsidRPr="003E5FF1">
        <w:rPr>
          <w:rStyle w:val="StyleUnderline"/>
          <w:highlight w:val="cyan"/>
        </w:rPr>
        <w:t>the</w:t>
      </w:r>
      <w:r w:rsidRPr="00D632BF">
        <w:rPr>
          <w:rStyle w:val="StyleUnderline"/>
        </w:rPr>
        <w:t xml:space="preserve"> resolution</w:t>
      </w:r>
      <w:r w:rsidRPr="00D632BF">
        <w:rPr>
          <w:rFonts w:ascii="Neue Haas Grotesk Text" w:eastAsia="Times New Roman" w:hAnsi="Neue Haas Grotesk Text" w:cs="Georgia"/>
          <w:color w:val="000000"/>
          <w:sz w:val="16"/>
          <w:szCs w:val="27"/>
        </w:rPr>
        <w:t xml:space="preserve"> of </w:t>
      </w:r>
      <w:r w:rsidRPr="003E5FF1">
        <w:rPr>
          <w:rStyle w:val="Emphasis"/>
          <w:highlight w:val="cyan"/>
        </w:rPr>
        <w:t>admin</w:t>
      </w:r>
      <w:r w:rsidRPr="00D632BF">
        <w:rPr>
          <w:rStyle w:val="StyleUnderline"/>
        </w:rPr>
        <w:t>istrative</w:t>
      </w:r>
      <w:r w:rsidRPr="00D632BF">
        <w:rPr>
          <w:rFonts w:ascii="Neue Haas Grotesk Text" w:eastAsia="Times New Roman" w:hAnsi="Neue Haas Grotesk Text" w:cs="Georgia"/>
          <w:color w:val="000000"/>
          <w:sz w:val="16"/>
          <w:szCs w:val="27"/>
        </w:rPr>
        <w:t xml:space="preserve"> problems. </w:t>
      </w:r>
      <w:r w:rsidRPr="003E5FF1">
        <w:rPr>
          <w:rStyle w:val="Emphasis"/>
          <w:highlight w:val="cyan"/>
        </w:rPr>
        <w:t>Police are</w:t>
      </w:r>
      <w:r w:rsidRPr="00D632BF">
        <w:rPr>
          <w:rStyle w:val="Emphasis"/>
        </w:rPr>
        <w:t xml:space="preserve">, essentially, </w:t>
      </w:r>
      <w:r w:rsidRPr="003E5FF1">
        <w:rPr>
          <w:rStyle w:val="Emphasis"/>
          <w:highlight w:val="cyan"/>
        </w:rPr>
        <w:t>bureaucrats</w:t>
      </w:r>
      <w:r w:rsidRPr="00D632BF">
        <w:rPr>
          <w:rStyle w:val="Emphasis"/>
        </w:rPr>
        <w:t xml:space="preserve"> with weapons</w:t>
      </w:r>
      <w:r w:rsidRPr="00D632BF">
        <w:rPr>
          <w:rFonts w:ascii="Neue Haas Grotesk Text" w:eastAsia="Times New Roman" w:hAnsi="Neue Haas Grotesk Text" w:cs="Georgia"/>
          <w:color w:val="000000"/>
          <w:sz w:val="16"/>
          <w:szCs w:val="27"/>
        </w:rPr>
        <w:t xml:space="preserve">. At the same time, </w:t>
      </w:r>
      <w:r w:rsidRPr="00D632BF">
        <w:rPr>
          <w:rStyle w:val="StyleUnderline"/>
        </w:rPr>
        <w:t>they have significantly,</w:t>
      </w:r>
      <w:r w:rsidRPr="00D632BF">
        <w:rPr>
          <w:rFonts w:ascii="Neue Haas Grotesk Text" w:eastAsia="Times New Roman" w:hAnsi="Neue Haas Grotesk Text" w:cs="Georgia"/>
          <w:color w:val="000000"/>
          <w:sz w:val="16"/>
          <w:szCs w:val="27"/>
        </w:rPr>
        <w:t xml:space="preserve"> over the last fifty years or so, </w:t>
      </w:r>
      <w:r w:rsidRPr="00D632BF">
        <w:rPr>
          <w:rStyle w:val="StyleUnderline"/>
        </w:rPr>
        <w:t>become the almost obsessive objects of imaginative identification in pop</w:t>
      </w:r>
      <w:r w:rsidRPr="00D632BF">
        <w:rPr>
          <w:rFonts w:ascii="Neue Haas Grotesk Text" w:eastAsia="Times New Roman" w:hAnsi="Neue Haas Grotesk Text" w:cs="Georgia"/>
          <w:color w:val="000000"/>
          <w:sz w:val="16"/>
          <w:szCs w:val="27"/>
        </w:rPr>
        <w:t xml:space="preserve">ular </w:t>
      </w:r>
      <w:r w:rsidRPr="00D632BF">
        <w:rPr>
          <w:rStyle w:val="StyleUnderline"/>
        </w:rPr>
        <w:t>culture</w:t>
      </w:r>
      <w:r w:rsidRPr="00D632BF">
        <w:rPr>
          <w:rFonts w:ascii="Neue Haas Grotesk Text" w:eastAsia="Times New Roman" w:hAnsi="Neue Haas Grotesk Text" w:cs="Georgia"/>
          <w:color w:val="000000"/>
          <w:sz w:val="16"/>
          <w:szCs w:val="27"/>
        </w:rPr>
        <w:t xml:space="preserve">. It has come to the point that it’s not at all unusual for a citizen </w:t>
      </w:r>
      <w:r w:rsidRPr="00D632BF">
        <w:rPr>
          <w:rStyle w:val="StyleUnderline"/>
        </w:rPr>
        <w:t>in a contemporary industrialized democracy to spend several hours</w:t>
      </w:r>
      <w:r w:rsidRPr="00D632BF">
        <w:rPr>
          <w:rFonts w:ascii="Neue Haas Grotesk Text" w:eastAsia="Times New Roman" w:hAnsi="Neue Haas Grotesk Text" w:cs="Georgia"/>
          <w:color w:val="000000"/>
          <w:sz w:val="16"/>
          <w:szCs w:val="27"/>
        </w:rPr>
        <w:t xml:space="preserve"> a day reading books, watching movies, or viewing TV shows that invite them to </w:t>
      </w:r>
      <w:r w:rsidRPr="00D632BF">
        <w:rPr>
          <w:rStyle w:val="StyleUnderline"/>
        </w:rPr>
        <w:t>look at the world from a police point of view,</w:t>
      </w:r>
      <w:r w:rsidRPr="00D632BF">
        <w:rPr>
          <w:rFonts w:ascii="Neue Haas Grotesk Text" w:eastAsia="Times New Roman" w:hAnsi="Neue Haas Grotesk Text" w:cs="Georgia"/>
          <w:color w:val="000000"/>
          <w:sz w:val="16"/>
          <w:szCs w:val="27"/>
        </w:rPr>
        <w:t xml:space="preserve"> </w:t>
      </w:r>
      <w:r w:rsidRPr="00D632BF">
        <w:rPr>
          <w:rStyle w:val="StyleUnderline"/>
        </w:rPr>
        <w:t>and</w:t>
      </w:r>
      <w:r w:rsidRPr="00D632BF">
        <w:rPr>
          <w:rFonts w:ascii="Neue Haas Grotesk Text" w:eastAsia="Times New Roman" w:hAnsi="Neue Haas Grotesk Text" w:cs="Georgia"/>
          <w:color w:val="000000"/>
          <w:sz w:val="16"/>
          <w:szCs w:val="27"/>
        </w:rPr>
        <w:t xml:space="preserve"> to vicariously </w:t>
      </w:r>
      <w:r w:rsidRPr="00D632BF">
        <w:rPr>
          <w:rStyle w:val="StyleUnderline"/>
        </w:rPr>
        <w:t>participate</w:t>
      </w:r>
      <w:r w:rsidRPr="00D632BF">
        <w:rPr>
          <w:rFonts w:ascii="Neue Haas Grotesk Text" w:eastAsia="Times New Roman" w:hAnsi="Neue Haas Grotesk Text" w:cs="Georgia"/>
          <w:color w:val="000000"/>
          <w:sz w:val="16"/>
          <w:szCs w:val="27"/>
        </w:rPr>
        <w:t xml:space="preserve"> </w:t>
      </w:r>
      <w:r w:rsidRPr="00D632BF">
        <w:rPr>
          <w:rStyle w:val="StyleUnderline"/>
        </w:rPr>
        <w:t>in their exploits</w:t>
      </w:r>
      <w:r w:rsidRPr="00D632BF">
        <w:rPr>
          <w:rFonts w:ascii="Neue Haas Grotesk Text" w:eastAsia="Times New Roman" w:hAnsi="Neue Haas Grotesk Text" w:cs="Georgia"/>
          <w:color w:val="000000"/>
          <w:sz w:val="16"/>
          <w:szCs w:val="27"/>
        </w:rPr>
        <w:t xml:space="preserve">. If nothing else, all this throws an odd wrinkle in Weber’s dire prophecies about the iron cage: as it turns out, </w:t>
      </w:r>
      <w:r w:rsidRPr="003E5FF1">
        <w:rPr>
          <w:rStyle w:val="Emphasis"/>
          <w:highlight w:val="cyan"/>
        </w:rPr>
        <w:t>faceless bureaucracies</w:t>
      </w:r>
      <w:r w:rsidRPr="00D632BF">
        <w:rPr>
          <w:rFonts w:ascii="Neue Haas Grotesk Text" w:eastAsia="Times New Roman" w:hAnsi="Neue Haas Grotesk Text" w:cs="Georgia"/>
          <w:color w:val="000000"/>
          <w:sz w:val="16"/>
          <w:szCs w:val="27"/>
        </w:rPr>
        <w:t xml:space="preserve"> </w:t>
      </w:r>
      <w:r w:rsidRPr="00D632BF">
        <w:rPr>
          <w:rStyle w:val="StyleUnderline"/>
        </w:rPr>
        <w:t>do seem inclined to throw up charismatic heroes of a sort</w:t>
      </w:r>
      <w:r w:rsidRPr="00D632BF">
        <w:rPr>
          <w:rFonts w:ascii="Neue Haas Grotesk Text" w:eastAsia="Times New Roman" w:hAnsi="Neue Haas Grotesk Text" w:cs="Georgia"/>
          <w:color w:val="000000"/>
          <w:sz w:val="16"/>
          <w:szCs w:val="27"/>
        </w:rPr>
        <w:t xml:space="preserve">, in </w:t>
      </w:r>
      <w:r w:rsidRPr="00D632BF">
        <w:rPr>
          <w:rStyle w:val="StyleUnderline"/>
        </w:rPr>
        <w:t>the form of an endless assortment of mythic detectives</w:t>
      </w:r>
      <w:r w:rsidRPr="00D632BF">
        <w:rPr>
          <w:rFonts w:ascii="Neue Haas Grotesk Text" w:eastAsia="Times New Roman" w:hAnsi="Neue Haas Grotesk Text" w:cs="Georgia"/>
          <w:color w:val="000000"/>
          <w:sz w:val="16"/>
          <w:szCs w:val="27"/>
        </w:rPr>
        <w:t xml:space="preserve">, spies, </w:t>
      </w:r>
      <w:r w:rsidRPr="00D632BF">
        <w:rPr>
          <w:rStyle w:val="StyleUnderline"/>
        </w:rPr>
        <w:t>and police officers</w:t>
      </w:r>
      <w:r w:rsidRPr="00D632BF">
        <w:rPr>
          <w:rFonts w:ascii="Neue Haas Grotesk Text" w:eastAsia="Times New Roman" w:hAnsi="Neue Haas Grotesk Text" w:cs="Georgia"/>
          <w:color w:val="000000"/>
          <w:sz w:val="16"/>
          <w:szCs w:val="27"/>
        </w:rPr>
        <w:t xml:space="preserve">—all, significantly, </w:t>
      </w:r>
      <w:r w:rsidRPr="00D632BF">
        <w:rPr>
          <w:rStyle w:val="StyleUnderline"/>
        </w:rPr>
        <w:t xml:space="preserve">figures whose job is to operate precisely where the </w:t>
      </w:r>
      <w:r w:rsidRPr="003E5FF1">
        <w:rPr>
          <w:rStyle w:val="Emphasis"/>
          <w:highlight w:val="cyan"/>
        </w:rPr>
        <w:t>bureaucratic</w:t>
      </w:r>
      <w:r w:rsidRPr="003E5FF1">
        <w:rPr>
          <w:rStyle w:val="StyleUnderline"/>
          <w:highlight w:val="cyan"/>
        </w:rPr>
        <w:t xml:space="preserve"> structures</w:t>
      </w:r>
      <w:r w:rsidRPr="00D632BF">
        <w:rPr>
          <w:rFonts w:ascii="Neue Haas Grotesk Text" w:eastAsia="Times New Roman" w:hAnsi="Neue Haas Grotesk Text" w:cs="Georgia"/>
          <w:color w:val="000000"/>
          <w:sz w:val="16"/>
          <w:szCs w:val="27"/>
        </w:rPr>
        <w:t xml:space="preserve"> for </w:t>
      </w:r>
      <w:r w:rsidRPr="003E5FF1">
        <w:rPr>
          <w:rStyle w:val="StyleUnderline"/>
          <w:highlight w:val="cyan"/>
        </w:rPr>
        <w:t>ordering information encounter,</w:t>
      </w:r>
      <w:r w:rsidRPr="00D632BF">
        <w:rPr>
          <w:rStyle w:val="StyleUnderline"/>
        </w:rPr>
        <w:t xml:space="preserve"> and </w:t>
      </w:r>
      <w:r w:rsidRPr="003E5FF1">
        <w:rPr>
          <w:rStyle w:val="StyleUnderline"/>
          <w:highlight w:val="cyan"/>
        </w:rPr>
        <w:t>appeal</w:t>
      </w:r>
      <w:r w:rsidRPr="00D632BF">
        <w:rPr>
          <w:rStyle w:val="StyleUnderline"/>
        </w:rPr>
        <w:t xml:space="preserve"> </w:t>
      </w:r>
      <w:r w:rsidRPr="003E5FF1">
        <w:rPr>
          <w:rStyle w:val="StyleUnderline"/>
          <w:highlight w:val="cyan"/>
        </w:rPr>
        <w:t>to, genuine</w:t>
      </w:r>
      <w:r w:rsidRPr="00D632BF">
        <w:rPr>
          <w:rStyle w:val="StyleUnderline"/>
        </w:rPr>
        <w:t xml:space="preserve"> physical </w:t>
      </w:r>
      <w:r w:rsidRPr="003E5FF1">
        <w:rPr>
          <w:rStyle w:val="Emphasis"/>
          <w:highlight w:val="cyan"/>
        </w:rPr>
        <w:t>violence</w:t>
      </w:r>
      <w:r w:rsidRPr="00D632BF">
        <w:rPr>
          <w:rFonts w:ascii="Neue Haas Grotesk Text" w:eastAsia="Times New Roman" w:hAnsi="Neue Haas Grotesk Text" w:cs="Georgia"/>
          <w:color w:val="000000"/>
          <w:sz w:val="16"/>
          <w:szCs w:val="27"/>
        </w:rPr>
        <w:t>.</w:t>
      </w:r>
    </w:p>
    <w:p w14:paraId="23A674FD" w14:textId="77777777" w:rsidR="005D2A6D" w:rsidRPr="00D632BF" w:rsidRDefault="005D2A6D" w:rsidP="005D2A6D">
      <w:pPr>
        <w:shd w:val="clear" w:color="auto" w:fill="FFFFFF"/>
        <w:spacing w:before="360" w:after="360" w:line="240" w:lineRule="auto"/>
        <w:rPr>
          <w:rStyle w:val="StyleUnderline"/>
        </w:rPr>
      </w:pPr>
      <w:r w:rsidRPr="00D632BF">
        <w:rPr>
          <w:rStyle w:val="StyleUnderline"/>
        </w:rPr>
        <w:t>Even more striking, I think, are the implications for the status of theory itself.</w:t>
      </w:r>
    </w:p>
    <w:p w14:paraId="43E2DA1D"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3E5FF1">
        <w:rPr>
          <w:rStyle w:val="Emphasis"/>
          <w:highlight w:val="cyan"/>
        </w:rPr>
        <w:t>Bureaucratic</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knowledge</w:t>
      </w:r>
      <w:r w:rsidRPr="00D632BF">
        <w:rPr>
          <w:rStyle w:val="StyleUnderline"/>
        </w:rPr>
        <w:t xml:space="preserve"> </w:t>
      </w:r>
      <w:r w:rsidRPr="003E5FF1">
        <w:rPr>
          <w:rStyle w:val="StyleUnderline"/>
          <w:highlight w:val="cyan"/>
        </w:rPr>
        <w:t>is</w:t>
      </w:r>
      <w:r w:rsidRPr="00D632BF">
        <w:rPr>
          <w:rStyle w:val="StyleUnderline"/>
        </w:rPr>
        <w:t xml:space="preserve"> all </w:t>
      </w:r>
      <w:r w:rsidRPr="003E5FF1">
        <w:rPr>
          <w:rStyle w:val="StyleUnderline"/>
          <w:highlight w:val="cyan"/>
        </w:rPr>
        <w:t>about schematization</w:t>
      </w:r>
      <w:r w:rsidRPr="00D632BF">
        <w:rPr>
          <w:rFonts w:ascii="Neue Haas Grotesk Text" w:eastAsia="Times New Roman" w:hAnsi="Neue Haas Grotesk Text" w:cs="Georgia"/>
          <w:color w:val="000000"/>
          <w:sz w:val="16"/>
          <w:szCs w:val="27"/>
        </w:rPr>
        <w:t xml:space="preserve">. In practice, </w:t>
      </w:r>
      <w:r w:rsidRPr="003E5FF1">
        <w:rPr>
          <w:rStyle w:val="Emphasis"/>
          <w:highlight w:val="cyan"/>
        </w:rPr>
        <w:t>bureaucratic procedure</w:t>
      </w:r>
      <w:r w:rsidRPr="00D632BF">
        <w:rPr>
          <w:rStyle w:val="StyleUnderline"/>
        </w:rPr>
        <w:t xml:space="preserve"> invariably means </w:t>
      </w:r>
      <w:r w:rsidRPr="003E5FF1">
        <w:rPr>
          <w:rStyle w:val="Emphasis"/>
          <w:highlight w:val="cyan"/>
        </w:rPr>
        <w:t>ignor</w:t>
      </w:r>
      <w:r w:rsidRPr="00D632BF">
        <w:rPr>
          <w:rStyle w:val="StyleUnderline"/>
        </w:rPr>
        <w:t xml:space="preserve">ing all the subtleties of real </w:t>
      </w:r>
      <w:r w:rsidRPr="003E5FF1">
        <w:rPr>
          <w:rStyle w:val="StyleUnderline"/>
          <w:highlight w:val="cyan"/>
        </w:rPr>
        <w:t>social existence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w:t>
      </w:r>
      <w:r w:rsidRPr="003E5FF1">
        <w:rPr>
          <w:rStyle w:val="StyleUnderline"/>
          <w:highlight w:val="cyan"/>
        </w:rPr>
        <w:t>reducing everything</w:t>
      </w:r>
      <w:r w:rsidRPr="003E5FF1">
        <w:rPr>
          <w:rFonts w:ascii="Neue Haas Grotesk Text" w:eastAsia="Times New Roman" w:hAnsi="Neue Haas Grotesk Text" w:cs="Georgia"/>
          <w:color w:val="000000"/>
          <w:sz w:val="16"/>
          <w:szCs w:val="27"/>
          <w:highlight w:val="cyan"/>
        </w:rPr>
        <w:t xml:space="preserve"> </w:t>
      </w:r>
      <w:r w:rsidRPr="003E5FF1">
        <w:rPr>
          <w:rStyle w:val="StyleUnderline"/>
          <w:highlight w:val="cyan"/>
        </w:rPr>
        <w:t>to</w:t>
      </w:r>
      <w:r w:rsidRPr="00D632BF">
        <w:rPr>
          <w:rFonts w:ascii="Neue Haas Grotesk Text" w:eastAsia="Times New Roman" w:hAnsi="Neue Haas Grotesk Text" w:cs="Georgia"/>
          <w:color w:val="000000"/>
          <w:sz w:val="16"/>
          <w:szCs w:val="27"/>
        </w:rPr>
        <w:t xml:space="preserve"> preconceived </w:t>
      </w:r>
      <w:r w:rsidRPr="00D632BF">
        <w:rPr>
          <w:rStyle w:val="StyleUnderline"/>
        </w:rPr>
        <w:t xml:space="preserve">mechanical or statistical </w:t>
      </w:r>
      <w:r w:rsidRPr="003E5FF1">
        <w:rPr>
          <w:rStyle w:val="StyleUnderline"/>
          <w:highlight w:val="cyan"/>
        </w:rPr>
        <w:t>formulae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Whether it’s a matter of </w:t>
      </w:r>
      <w:r w:rsidRPr="00D632BF">
        <w:rPr>
          <w:rStyle w:val="Emphasis"/>
        </w:rPr>
        <w:t>forms</w:t>
      </w:r>
      <w:r w:rsidRPr="00D632BF">
        <w:rPr>
          <w:rStyle w:val="StyleUnderline"/>
        </w:rPr>
        <w:t xml:space="preserve">, </w:t>
      </w:r>
      <w:r w:rsidRPr="00D632BF">
        <w:rPr>
          <w:rStyle w:val="Emphasis"/>
        </w:rPr>
        <w:t>rules</w:t>
      </w:r>
      <w:r w:rsidRPr="00D632BF">
        <w:rPr>
          <w:rStyle w:val="StyleUnderline"/>
        </w:rPr>
        <w:t xml:space="preserve">, </w:t>
      </w:r>
      <w:r w:rsidRPr="00D632BF">
        <w:rPr>
          <w:rStyle w:val="Emphasis"/>
        </w:rPr>
        <w:t>statistics</w:t>
      </w:r>
      <w:r w:rsidRPr="00D632BF">
        <w:rPr>
          <w:rStyle w:val="StyleUnderline"/>
        </w:rPr>
        <w:t>, or questionnaires</w:t>
      </w:r>
      <w:r w:rsidRPr="00D632BF">
        <w:rPr>
          <w:rFonts w:ascii="Neue Haas Grotesk Text" w:eastAsia="Times New Roman" w:hAnsi="Neue Haas Grotesk Text" w:cs="Georgia"/>
          <w:color w:val="000000"/>
          <w:sz w:val="16"/>
          <w:szCs w:val="27"/>
        </w:rPr>
        <w:t xml:space="preserve">, </w:t>
      </w:r>
      <w:r w:rsidRPr="00D632BF">
        <w:rPr>
          <w:rStyle w:val="StyleUnderline"/>
        </w:rPr>
        <w:t>it is always a matter of simplification</w:t>
      </w:r>
      <w:r w:rsidRPr="00D632BF">
        <w:rPr>
          <w:rFonts w:ascii="Neue Haas Grotesk Text" w:eastAsia="Times New Roman" w:hAnsi="Neue Haas Grotesk Text" w:cs="Georgia"/>
          <w:color w:val="000000"/>
          <w:sz w:val="16"/>
          <w:szCs w:val="27"/>
        </w:rPr>
        <w:t xml:space="preserve">. Usually it’s </w:t>
      </w:r>
      <w:r w:rsidRPr="00D632BF">
        <w:rPr>
          <w:rStyle w:val="StyleUnderline"/>
        </w:rPr>
        <w:t>no</w:t>
      </w:r>
      <w:r w:rsidRPr="00D632BF">
        <w:rPr>
          <w:rFonts w:ascii="Neue Haas Grotesk Text" w:eastAsia="Times New Roman" w:hAnsi="Neue Haas Grotesk Text" w:cs="Georgia"/>
          <w:color w:val="000000"/>
          <w:sz w:val="16"/>
          <w:szCs w:val="27"/>
        </w:rPr>
        <w:t xml:space="preserve">t so </w:t>
      </w:r>
      <w:r w:rsidRPr="00D632BF">
        <w:rPr>
          <w:rStyle w:val="StyleUnderline"/>
        </w:rPr>
        <w:t>different than the boss who walks into the kitchen to make arbitrary snap decisions</w:t>
      </w:r>
      <w:r w:rsidRPr="00D632BF">
        <w:rPr>
          <w:rFonts w:ascii="Neue Haas Grotesk Text" w:eastAsia="Times New Roman" w:hAnsi="Neue Haas Grotesk Text" w:cs="Georgia"/>
          <w:color w:val="000000"/>
          <w:sz w:val="16"/>
          <w:szCs w:val="27"/>
        </w:rPr>
        <w:t xml:space="preserve"> as to what went wrong: in either case it is a matter of </w:t>
      </w:r>
      <w:r w:rsidRPr="00D632BF">
        <w:rPr>
          <w:rStyle w:val="StyleUnderline"/>
        </w:rPr>
        <w:t>applying</w:t>
      </w:r>
      <w:r w:rsidRPr="00D632BF">
        <w:rPr>
          <w:rFonts w:ascii="Neue Haas Grotesk Text" w:eastAsia="Times New Roman" w:hAnsi="Neue Haas Grotesk Text" w:cs="Georgia"/>
          <w:color w:val="000000"/>
          <w:sz w:val="16"/>
          <w:szCs w:val="27"/>
        </w:rPr>
        <w:t xml:space="preserve"> very simple </w:t>
      </w:r>
      <w:r w:rsidRPr="00D632BF">
        <w:rPr>
          <w:rStyle w:val="StyleUnderline"/>
        </w:rPr>
        <w:t>preexisting templates to complex</w:t>
      </w:r>
      <w:r w:rsidRPr="00D632BF">
        <w:rPr>
          <w:rFonts w:ascii="Neue Haas Grotesk Text" w:eastAsia="Times New Roman" w:hAnsi="Neue Haas Grotesk Text" w:cs="Georgia"/>
          <w:color w:val="000000"/>
          <w:sz w:val="16"/>
          <w:szCs w:val="27"/>
        </w:rPr>
        <w:t xml:space="preserve"> and often </w:t>
      </w:r>
      <w:r w:rsidRPr="00D632BF">
        <w:rPr>
          <w:rStyle w:val="StyleUnderline"/>
        </w:rPr>
        <w:t>ambiguous situations</w:t>
      </w:r>
      <w:r w:rsidRPr="00D632BF">
        <w:rPr>
          <w:rFonts w:ascii="Neue Haas Grotesk Text" w:eastAsia="Times New Roman" w:hAnsi="Neue Haas Grotesk Text" w:cs="Georgia"/>
          <w:color w:val="000000"/>
          <w:sz w:val="16"/>
          <w:szCs w:val="27"/>
        </w:rPr>
        <w:t xml:space="preserve">. The result often leaves those forced to deal with </w:t>
      </w:r>
      <w:r w:rsidRPr="003E5FF1">
        <w:rPr>
          <w:rStyle w:val="StyleUnderline"/>
          <w:highlight w:val="cyan"/>
        </w:rPr>
        <w:t>bureaucratic admin</w:t>
      </w:r>
      <w:r w:rsidRPr="00D632BF">
        <w:rPr>
          <w:rStyle w:val="StyleUnderline"/>
        </w:rPr>
        <w:t>istration</w:t>
      </w:r>
      <w:r w:rsidRPr="00D632BF">
        <w:rPr>
          <w:rFonts w:ascii="Neue Haas Grotesk Text" w:eastAsia="Times New Roman" w:hAnsi="Neue Haas Grotesk Text" w:cs="Georgia"/>
          <w:color w:val="000000"/>
          <w:sz w:val="16"/>
          <w:szCs w:val="27"/>
        </w:rPr>
        <w:t xml:space="preserve"> with the impression that they are dealing with people who have, for some arbitrary reason, </w:t>
      </w:r>
      <w:r w:rsidRPr="00D632BF">
        <w:rPr>
          <w:rStyle w:val="StyleUnderline"/>
        </w:rPr>
        <w:t xml:space="preserve">decided to </w:t>
      </w:r>
      <w:r w:rsidRPr="003E5FF1">
        <w:rPr>
          <w:rStyle w:val="StyleUnderline"/>
          <w:highlight w:val="cyan"/>
        </w:rPr>
        <w:t>put on</w:t>
      </w:r>
      <w:r w:rsidRPr="00D632BF">
        <w:rPr>
          <w:rStyle w:val="StyleUnderline"/>
        </w:rPr>
        <w:t xml:space="preserve"> a set of </w:t>
      </w:r>
      <w:r w:rsidRPr="003E5FF1">
        <w:rPr>
          <w:rStyle w:val="StyleUnderline"/>
          <w:highlight w:val="cyan"/>
        </w:rPr>
        <w:t>glasses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that only allows them to see</w:t>
      </w:r>
      <w:r w:rsidRPr="00D632BF">
        <w:rPr>
          <w:rStyle w:val="StyleUnderline"/>
        </w:rPr>
        <w:t xml:space="preserve"> only </w:t>
      </w:r>
      <w:r w:rsidRPr="003E5FF1">
        <w:rPr>
          <w:rStyle w:val="Emphasis"/>
          <w:highlight w:val="cyan"/>
        </w:rPr>
        <w:t>two percent</w:t>
      </w:r>
      <w:r w:rsidRPr="00D632BF">
        <w:rPr>
          <w:rStyle w:val="Emphasis"/>
        </w:rPr>
        <w:t xml:space="preserve"> </w:t>
      </w:r>
      <w:r w:rsidRPr="00D632BF">
        <w:rPr>
          <w:rStyle w:val="StyleUnderline"/>
        </w:rPr>
        <w:t>of what’s in front</w:t>
      </w:r>
      <w:r w:rsidRPr="00D632BF">
        <w:rPr>
          <w:rFonts w:ascii="Neue Haas Grotesk Text" w:eastAsia="Times New Roman" w:hAnsi="Neue Haas Grotesk Text" w:cs="Georgia"/>
          <w:color w:val="000000"/>
          <w:sz w:val="16"/>
          <w:szCs w:val="27"/>
        </w:rPr>
        <w:t xml:space="preserve"> of them. But doesn’t something very similar happen in social theory? An ethnographic description, even a very good one, </w:t>
      </w:r>
      <w:r w:rsidRPr="00D632BF">
        <w:rPr>
          <w:rStyle w:val="StyleUnderline"/>
        </w:rPr>
        <w:t xml:space="preserve">captures </w:t>
      </w:r>
      <w:r w:rsidRPr="00D632BF">
        <w:rPr>
          <w:rStyle w:val="Emphasis"/>
        </w:rPr>
        <w:t>at best two percent of what’s happening</w:t>
      </w:r>
      <w:r w:rsidRPr="00D632BF">
        <w:rPr>
          <w:rFonts w:ascii="Neue Haas Grotesk Text" w:eastAsia="Times New Roman" w:hAnsi="Neue Haas Grotesk Text" w:cs="Georgia"/>
          <w:color w:val="000000"/>
          <w:sz w:val="16"/>
          <w:szCs w:val="27"/>
        </w:rPr>
        <w:t xml:space="preserve"> in any particular Nuer feud or Balinese cockfight. A theoretical work will normally focus on only </w:t>
      </w:r>
      <w:r w:rsidRPr="00D632BF">
        <w:rPr>
          <w:rStyle w:val="StyleUnderline"/>
        </w:rPr>
        <w:t>a tiny part of that, plucking perhaps one or two strands out of an endlessly complex fabric of human circumstance</w:t>
      </w:r>
      <w:r w:rsidRPr="00D632BF">
        <w:rPr>
          <w:rFonts w:ascii="Neue Haas Grotesk Text" w:eastAsia="Times New Roman" w:hAnsi="Neue Haas Grotesk Text" w:cs="Georgia"/>
          <w:color w:val="000000"/>
          <w:sz w:val="16"/>
          <w:szCs w:val="27"/>
        </w:rPr>
        <w:t xml:space="preserve">, and using them as </w:t>
      </w:r>
      <w:r w:rsidRPr="00D632BF">
        <w:rPr>
          <w:rStyle w:val="StyleUnderline"/>
        </w:rPr>
        <w:t xml:space="preserve">the basis on which to make generalizations: </w:t>
      </w:r>
      <w:r w:rsidRPr="00D632BF">
        <w:rPr>
          <w:rFonts w:ascii="Neue Haas Grotesk Text" w:eastAsia="Times New Roman" w:hAnsi="Neue Haas Grotesk Text" w:cs="Georgia"/>
          <w:color w:val="000000"/>
          <w:sz w:val="16"/>
          <w:szCs w:val="27"/>
        </w:rPr>
        <w:t xml:space="preserve">say, about </w:t>
      </w:r>
      <w:r w:rsidRPr="00D632BF">
        <w:rPr>
          <w:rStyle w:val="StyleUnderline"/>
        </w:rPr>
        <w:t>the dynamics of social conflict, the nature of performance, or the principle of hierarchy</w:t>
      </w:r>
      <w:r w:rsidRPr="00D632BF">
        <w:rPr>
          <w:rFonts w:ascii="Neue Haas Grotesk Text" w:eastAsia="Times New Roman" w:hAnsi="Neue Haas Grotesk Text" w:cs="Georgia"/>
          <w:color w:val="000000"/>
          <w:sz w:val="16"/>
          <w:szCs w:val="27"/>
        </w:rPr>
        <w:t>. I am not trying to say there’s anything wrong in this kind of theoretical reduction. To the contrary, I am convinced some such process is necessary if one wishes to say something dramatically new about the world.</w:t>
      </w:r>
    </w:p>
    <w:p w14:paraId="70D659F5" w14:textId="77777777" w:rsidR="005D2A6D" w:rsidRPr="00D632BF" w:rsidRDefault="005D2A6D" w:rsidP="005D2A6D">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Certainly the idea that structuralism provides some kind of genetic key to unlock the mysteries of human culture has been justifiably abandoned; but to likewise abandon even the practice of structural analysis, it seems to me, robs us of one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D632BF">
        <w:rPr>
          <w:rStyle w:val="StyleUnderline"/>
        </w:rPr>
        <w:t xml:space="preserve">It was in </w:t>
      </w:r>
      <w:r w:rsidRPr="003E5FF1">
        <w:rPr>
          <w:rStyle w:val="Emphasis"/>
          <w:highlight w:val="cyan"/>
        </w:rPr>
        <w:t>mapping</w:t>
      </w:r>
      <w:r w:rsidRPr="00D632BF">
        <w:rPr>
          <w:rFonts w:ascii="Neue Haas Grotesk Text" w:eastAsia="Times New Roman" w:hAnsi="Neue Haas Grotesk Text" w:cs="Georgia"/>
          <w:color w:val="000000"/>
          <w:sz w:val="16"/>
          <w:szCs w:val="27"/>
        </w:rPr>
        <w:t xml:space="preserve"> out the field </w:t>
      </w:r>
      <w:r w:rsidRPr="00D632BF">
        <w:rPr>
          <w:rStyle w:val="StyleUnderline"/>
        </w:rPr>
        <w:t xml:space="preserve">that became </w:t>
      </w:r>
      <w:r w:rsidRPr="00D632BF">
        <w:rPr>
          <w:rStyle w:val="Emphasis"/>
        </w:rPr>
        <w:t>visible</w:t>
      </w:r>
      <w:r w:rsidRPr="00D632BF">
        <w:rPr>
          <w:rStyle w:val="StyleUnderline"/>
        </w:rPr>
        <w:t xml:space="preserve"> once we set out that initial opposition </w:t>
      </w:r>
      <w:r w:rsidRPr="00D632BF">
        <w:rPr>
          <w:rFonts w:ascii="Neue Haas Grotesk Text" w:eastAsia="Times New Roman" w:hAnsi="Neue Haas Grotesk Text" w:cs="Georgia"/>
          <w:color w:val="000000"/>
          <w:sz w:val="16"/>
          <w:szCs w:val="27"/>
        </w:rPr>
        <w:t xml:space="preserve">that I came to realize </w:t>
      </w:r>
      <w:r w:rsidRPr="00D632BF">
        <w:rPr>
          <w:rStyle w:val="StyleUnderline"/>
        </w:rPr>
        <w:t xml:space="preserve">that everything here was organized precisely around the relation between </w:t>
      </w:r>
      <w:r w:rsidRPr="003E5FF1">
        <w:rPr>
          <w:rStyle w:val="Emphasis"/>
          <w:highlight w:val="cyan"/>
        </w:rPr>
        <w:t>information</w:t>
      </w:r>
      <w:r w:rsidRPr="00D632BF">
        <w:rPr>
          <w:rStyle w:val="StyleUnderline"/>
        </w:rPr>
        <w:t xml:space="preserve"> </w:t>
      </w:r>
      <w:r w:rsidRPr="003E5FF1">
        <w:rPr>
          <w:rStyle w:val="StyleUnderline"/>
          <w:highlight w:val="cyan"/>
        </w:rPr>
        <w:t>and</w:t>
      </w:r>
      <w:r w:rsidRPr="00D632BF">
        <w:rPr>
          <w:rStyle w:val="StyleUnderline"/>
        </w:rPr>
        <w:t xml:space="preserve"> </w:t>
      </w:r>
      <w:r w:rsidRPr="003E5FF1">
        <w:rPr>
          <w:rStyle w:val="Emphasis"/>
          <w:highlight w:val="cyan"/>
        </w:rPr>
        <w:t>violence</w:t>
      </w:r>
      <w:r w:rsidRPr="00D632BF">
        <w:rPr>
          <w:rFonts w:ascii="Neue Haas Grotesk Text" w:eastAsia="Times New Roman" w:hAnsi="Neue Haas Grotesk Text" w:cs="Georgia"/>
          <w:color w:val="000000"/>
          <w:sz w:val="16"/>
          <w:szCs w:val="27"/>
        </w:rPr>
        <w:t>—</w:t>
      </w:r>
      <w:r w:rsidRPr="00D632BF">
        <w:rPr>
          <w:rStyle w:val="StyleUnderline"/>
        </w:rPr>
        <w:t>just as</w:t>
      </w:r>
      <w:r w:rsidRPr="00D632BF">
        <w:rPr>
          <w:rFonts w:ascii="Neue Haas Grotesk Text" w:eastAsia="Times New Roman" w:hAnsi="Neue Haas Grotesk Text" w:cs="Georgia"/>
          <w:color w:val="000000"/>
          <w:sz w:val="16"/>
          <w:szCs w:val="27"/>
        </w:rPr>
        <w:t xml:space="preserve"> one would expect for </w:t>
      </w:r>
      <w:r w:rsidRPr="00D632BF">
        <w:rPr>
          <w:rStyle w:val="StyleUnderline"/>
        </w:rPr>
        <w:t xml:space="preserve">heroes of </w:t>
      </w:r>
      <w:r w:rsidRPr="003E5FF1">
        <w:rPr>
          <w:rStyle w:val="StyleUnderline"/>
          <w:highlight w:val="cyan"/>
        </w:rPr>
        <w:t>a</w:t>
      </w:r>
      <w:r w:rsidRPr="00D632BF">
        <w:rPr>
          <w:rStyle w:val="StyleUnderline"/>
        </w:rPr>
        <w:t xml:space="preserve"> </w:t>
      </w:r>
      <w:r w:rsidRPr="003E5FF1">
        <w:rPr>
          <w:rStyle w:val="Emphasis"/>
          <w:highlight w:val="cyan"/>
        </w:rPr>
        <w:t>bureaucratic age.</w:t>
      </w:r>
    </w:p>
    <w:p w14:paraId="6A45FA85"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19A8BD86" w14:textId="77777777" w:rsidR="005D2A6D" w:rsidRPr="00D632BF" w:rsidRDefault="005D2A6D" w:rsidP="005D2A6D">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 xml:space="preserve">As long as one remains within the domain of theory, then, I would argue that simplification can be a form of intelligence. The problems arise when the violence is no longer metaphorical. Here let me turn from imaginary cops to real ones. </w:t>
      </w:r>
      <w:r w:rsidRPr="00D632BF">
        <w:rPr>
          <w:rStyle w:val="StyleUnderline"/>
        </w:rPr>
        <w:t>A former LAPD officer turned sociologist</w:t>
      </w:r>
      <w:r w:rsidRPr="00D632BF">
        <w:rPr>
          <w:rFonts w:ascii="Neue Haas Grotesk Text" w:eastAsia="Times New Roman" w:hAnsi="Neue Haas Grotesk Text" w:cs="Georgia"/>
          <w:color w:val="000000"/>
          <w:sz w:val="16"/>
          <w:szCs w:val="27"/>
        </w:rPr>
        <w:t xml:space="preserve"> (Cooper 1991), </w:t>
      </w:r>
      <w:r w:rsidRPr="00D632BF">
        <w:rPr>
          <w:rStyle w:val="StyleUnderline"/>
        </w:rPr>
        <w:t xml:space="preserve">observed that the </w:t>
      </w:r>
      <w:r w:rsidRPr="00D632BF">
        <w:rPr>
          <w:rStyle w:val="Emphasis"/>
        </w:rPr>
        <w:t>overwhelming majority of those beaten by police turn out not to be guilty of any crime</w:t>
      </w:r>
      <w:r w:rsidRPr="00D632BF">
        <w:rPr>
          <w:rStyle w:val="StyleUnderline"/>
        </w:rPr>
        <w:t>.</w:t>
      </w:r>
      <w:r w:rsidRPr="00D632BF">
        <w:rPr>
          <w:rFonts w:ascii="Neue Haas Grotesk Text" w:eastAsia="Times New Roman" w:hAnsi="Neue Haas Grotesk Text" w:cs="Georgia"/>
          <w:color w:val="000000"/>
          <w:sz w:val="16"/>
          <w:szCs w:val="27"/>
        </w:rPr>
        <w:t xml:space="preserve"> </w:t>
      </w:r>
      <w:r w:rsidRPr="00D632BF">
        <w:rPr>
          <w:rStyle w:val="StyleUnderline"/>
        </w:rPr>
        <w:t>“Cops don’t beat up burglars,”</w:t>
      </w:r>
      <w:r w:rsidRPr="00D632BF">
        <w:rPr>
          <w:rFonts w:ascii="Neue Haas Grotesk Text" w:eastAsia="Times New Roman" w:hAnsi="Neue Haas Grotesk Text" w:cs="Georgia"/>
          <w:color w:val="000000"/>
          <w:sz w:val="16"/>
          <w:szCs w:val="27"/>
        </w:rPr>
        <w:t xml:space="preserve"> he observed. The reason, he explained, is simple: </w:t>
      </w:r>
      <w:r w:rsidRPr="00D632BF">
        <w:rPr>
          <w:rStyle w:val="StyleUnderline"/>
        </w:rPr>
        <w:t xml:space="preserve">the one thing most guaranteed to evoke a violent reaction from police is to challenge their right to “define the situation.” </w:t>
      </w:r>
      <w:r w:rsidRPr="00D632BF">
        <w:rPr>
          <w:rFonts w:ascii="Neue Haas Grotesk Text" w:eastAsia="Times New Roman" w:hAnsi="Neue Haas Grotesk Text" w:cs="Georgia"/>
          <w:color w:val="000000"/>
          <w:sz w:val="16"/>
          <w:szCs w:val="27"/>
        </w:rPr>
        <w:t xml:space="preserve">If what I’ve been saying is true, then this is just what we’d expect. The police truncheon is precisely the point where </w:t>
      </w:r>
      <w:r w:rsidRPr="00D632BF">
        <w:rPr>
          <w:rStyle w:val="StyleUnderline"/>
        </w:rPr>
        <w:t xml:space="preserve">the state’s </w:t>
      </w:r>
      <w:r w:rsidRPr="003E5FF1">
        <w:rPr>
          <w:rStyle w:val="Emphasis"/>
          <w:highlight w:val="cyan"/>
        </w:rPr>
        <w:t>bureaucratic imperative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for imposing simple administrative schema, </w:t>
      </w:r>
      <w:r w:rsidRPr="003E5FF1">
        <w:rPr>
          <w:rStyle w:val="StyleUnderline"/>
          <w:highlight w:val="cyan"/>
        </w:rPr>
        <w:t>and</w:t>
      </w:r>
      <w:r w:rsidRPr="00D632BF">
        <w:rPr>
          <w:rStyle w:val="StyleUnderline"/>
        </w:rPr>
        <w:t xml:space="preserve"> its </w:t>
      </w:r>
      <w:r w:rsidRPr="003E5FF1">
        <w:rPr>
          <w:rStyle w:val="StyleUnderline"/>
          <w:highlight w:val="cyan"/>
        </w:rPr>
        <w:t>monopoly of coercive force</w:t>
      </w:r>
      <w:r w:rsidRPr="00D632BF">
        <w:rPr>
          <w:rStyle w:val="StyleUnderline"/>
        </w:rPr>
        <w:t xml:space="preserve">, </w:t>
      </w:r>
      <w:r w:rsidRPr="003E5FF1">
        <w:rPr>
          <w:rStyle w:val="Emphasis"/>
          <w:highlight w:val="cyan"/>
        </w:rPr>
        <w:t>come together.</w:t>
      </w:r>
      <w:r w:rsidRPr="00D632BF">
        <w:rPr>
          <w:rFonts w:ascii="Neue Haas Grotesk Text" w:eastAsia="Times New Roman" w:hAnsi="Neue Haas Grotesk Text" w:cs="Georgia"/>
          <w:color w:val="000000"/>
          <w:sz w:val="16"/>
          <w:szCs w:val="27"/>
        </w:rPr>
        <w:t xml:space="preserve"> It only makes sense </w:t>
      </w:r>
      <w:r w:rsidRPr="00D632BF">
        <w:rPr>
          <w:rStyle w:val="StyleUnderline"/>
        </w:rPr>
        <w:t>then that bureaucratic violence</w:t>
      </w:r>
      <w:r w:rsidRPr="00D632BF">
        <w:rPr>
          <w:rFonts w:ascii="Neue Haas Grotesk Text" w:eastAsia="Times New Roman" w:hAnsi="Neue Haas Grotesk Text" w:cs="Georgia"/>
          <w:color w:val="000000"/>
          <w:sz w:val="16"/>
          <w:szCs w:val="27"/>
        </w:rPr>
        <w:t xml:space="preserve"> </w:t>
      </w:r>
      <w:r w:rsidRPr="00D632BF">
        <w:rPr>
          <w:rStyle w:val="StyleUnderline"/>
        </w:rPr>
        <w:t>should</w:t>
      </w:r>
      <w:r w:rsidRPr="00D632BF">
        <w:rPr>
          <w:rFonts w:ascii="Neue Haas Grotesk Text" w:eastAsia="Times New Roman" w:hAnsi="Neue Haas Grotesk Text" w:cs="Georgia"/>
          <w:color w:val="000000"/>
          <w:sz w:val="16"/>
          <w:szCs w:val="27"/>
        </w:rPr>
        <w:t xml:space="preserve"> consist first and foremost of </w:t>
      </w:r>
      <w:r w:rsidRPr="00D632BF">
        <w:rPr>
          <w:rStyle w:val="StyleUnderline"/>
        </w:rPr>
        <w:t>attacks on those who insist on alternative schemas or interpretations</w:t>
      </w:r>
      <w:r w:rsidRPr="00D632BF">
        <w:rPr>
          <w:rFonts w:ascii="Neue Haas Grotesk Text" w:eastAsia="Times New Roman" w:hAnsi="Neue Haas Grotesk Text" w:cs="Georgia"/>
          <w:color w:val="000000"/>
          <w:sz w:val="16"/>
          <w:szCs w:val="27"/>
        </w:rPr>
        <w:t xml:space="preserve">. At the same time, if one accepts Piaget’s (1936) famous definition of mature intelligence as the ability to coordinate between multiple perspectives (or possible perspectives) </w:t>
      </w:r>
      <w:r w:rsidRPr="00D632BF">
        <w:rPr>
          <w:rStyle w:val="StyleUnderline"/>
        </w:rPr>
        <w:t>one can see, here</w:t>
      </w:r>
      <w:r w:rsidRPr="00D632BF">
        <w:rPr>
          <w:rFonts w:ascii="Neue Haas Grotesk Text" w:eastAsia="Times New Roman" w:hAnsi="Neue Haas Grotesk Text" w:cs="Georgia"/>
          <w:color w:val="000000"/>
          <w:sz w:val="16"/>
          <w:szCs w:val="27"/>
        </w:rPr>
        <w:t xml:space="preserve">, precisely </w:t>
      </w:r>
      <w:r w:rsidRPr="00D632BF">
        <w:rPr>
          <w:rStyle w:val="StyleUnderline"/>
        </w:rPr>
        <w:t xml:space="preserve">how </w:t>
      </w:r>
      <w:r w:rsidRPr="003E5FF1">
        <w:rPr>
          <w:rStyle w:val="Emphasis"/>
          <w:highlight w:val="cyan"/>
        </w:rPr>
        <w:t>bureaucratic power</w:t>
      </w:r>
      <w:r w:rsidRPr="00D632BF">
        <w:rPr>
          <w:rStyle w:val="StyleUnderline"/>
        </w:rPr>
        <w:t xml:space="preserve">, at the moment it </w:t>
      </w:r>
      <w:r w:rsidRPr="003E5FF1">
        <w:rPr>
          <w:rStyle w:val="StyleUnderline"/>
          <w:highlight w:val="cyan"/>
        </w:rPr>
        <w:t>turns</w:t>
      </w:r>
      <w:r w:rsidRPr="00D632BF">
        <w:rPr>
          <w:rStyle w:val="StyleUnderline"/>
        </w:rPr>
        <w:t xml:space="preserve"> to </w:t>
      </w:r>
      <w:r w:rsidRPr="003E5FF1">
        <w:rPr>
          <w:rStyle w:val="StyleUnderline"/>
          <w:highlight w:val="cyan"/>
        </w:rPr>
        <w:t>violence</w:t>
      </w:r>
      <w:r w:rsidRPr="00D632BF">
        <w:rPr>
          <w:rStyle w:val="StyleUnderline"/>
        </w:rPr>
        <w:t xml:space="preserve">, </w:t>
      </w:r>
      <w:r w:rsidRPr="00D632BF">
        <w:rPr>
          <w:sz w:val="16"/>
        </w:rPr>
        <w:t xml:space="preserve">becomes literally a form of infantile </w:t>
      </w:r>
      <w:r w:rsidRPr="00D632BF">
        <w:rPr>
          <w:strike/>
          <w:sz w:val="16"/>
        </w:rPr>
        <w:t>stupidity</w:t>
      </w:r>
      <w:r w:rsidRPr="00D632BF">
        <w:rPr>
          <w:sz w:val="16"/>
        </w:rPr>
        <w:t>.</w:t>
      </w:r>
    </w:p>
    <w:p w14:paraId="797B8528"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Figure 1. James Bond as a Structural Inversion of Sherlock Holmes.</w:t>
      </w:r>
    </w:p>
    <w:p w14:paraId="12B05AAD"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If I had more time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any  liberatory  politics.[8]  For present purposes, though, let me  just draw attention to some of the implications for anthropology.</w:t>
      </w:r>
    </w:p>
    <w:p w14:paraId="12935E2A"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One is that many of the interpretive techniques we employ have, historically, served as weapons of the weak far more often than as instruments of power. In an essay in </w:t>
      </w:r>
      <w:r w:rsidRPr="00D632BF">
        <w:rPr>
          <w:rFonts w:ascii="Libre Baskerville" w:eastAsia="Times New Roman" w:hAnsi="Libre Baskerville" w:cs="Georgia"/>
          <w:i/>
          <w:iCs/>
          <w:color w:val="000000"/>
          <w:sz w:val="16"/>
          <w:szCs w:val="27"/>
        </w:rPr>
        <w:t>Writing culture</w:t>
      </w:r>
      <w:r w:rsidRPr="00D632BF">
        <w:rPr>
          <w:rFonts w:ascii="Neue Haas Grotesk Text" w:eastAsia="Times New Roman" w:hAnsi="Neue Haas Grotesk Text" w:cs="Georgia"/>
          <w:color w:val="000000"/>
          <w:sz w:val="16"/>
          <w:szCs w:val="27"/>
        </w:rPr>
        <w:t>, Renato Rosaldo (1986) made a famous argument that when Evans-Pritchard, annoyed that no one would speak to him, ended up gazing at a Nuer camp of Muot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3A903764"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has to fall back on travelers’ accounts—on the likes of Herodotus, Ibn Battuta, or Zhang Qian—that is, on descriptions of those lands which fell outside the jurisdiction of whatever state the traveler belonged to.[10]</w:t>
      </w:r>
    </w:p>
    <w:p w14:paraId="49A9D1C4"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Historical research reveals that the inhabitants of Muot Dit were, in fact, largely former follows of a prophet named Gwek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Nuerland basically as a spy. At first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12E12F43"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63DED5C2"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76BB6B0F"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0F071AC2" w14:textId="77777777" w:rsidR="005D2A6D" w:rsidRPr="00D632BF" w:rsidRDefault="005D2A6D" w:rsidP="005D2A6D">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Style w:val="StyleUnderline"/>
        </w:rPr>
        <w:t>It is one thing to say that</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when</w:t>
      </w:r>
      <w:r w:rsidRPr="00D632BF">
        <w:rPr>
          <w:rStyle w:val="StyleUnderline"/>
        </w:rPr>
        <w:t xml:space="preserve"> a </w:t>
      </w:r>
      <w:r w:rsidRPr="003E5FF1">
        <w:rPr>
          <w:rStyle w:val="StyleUnderline"/>
          <w:highlight w:val="cyan"/>
        </w:rPr>
        <w:t>master whips</w:t>
      </w:r>
      <w:r w:rsidRPr="00D632BF">
        <w:rPr>
          <w:rStyle w:val="StyleUnderline"/>
        </w:rPr>
        <w:t xml:space="preserve"> a slave</w:t>
      </w:r>
      <w:r w:rsidRPr="00D632BF">
        <w:rPr>
          <w:rFonts w:ascii="Neue Haas Grotesk Text" w:eastAsia="Times New Roman" w:hAnsi="Neue Haas Grotesk Text" w:cs="Georgia"/>
          <w:color w:val="000000"/>
          <w:sz w:val="16"/>
          <w:szCs w:val="27"/>
        </w:rPr>
        <w:t xml:space="preserve">, </w:t>
      </w:r>
      <w:r w:rsidRPr="00D632BF">
        <w:rPr>
          <w:rStyle w:val="StyleUnderline"/>
        </w:rPr>
        <w:t>he is</w:t>
      </w:r>
      <w:r w:rsidRPr="00D632BF">
        <w:rPr>
          <w:rFonts w:ascii="Neue Haas Grotesk Text" w:eastAsia="Times New Roman" w:hAnsi="Neue Haas Grotesk Text" w:cs="Georgia"/>
          <w:color w:val="000000"/>
          <w:sz w:val="16"/>
          <w:szCs w:val="27"/>
        </w:rPr>
        <w:t xml:space="preserve"> engaging in a form of meaningful, </w:t>
      </w:r>
      <w:r w:rsidRPr="003E5FF1">
        <w:rPr>
          <w:rStyle w:val="Emphasis"/>
          <w:highlight w:val="cyan"/>
        </w:rPr>
        <w:t>communicative</w:t>
      </w:r>
      <w:r w:rsidRPr="00D632BF">
        <w:rPr>
          <w:rStyle w:val="Emphasis"/>
        </w:rPr>
        <w:t xml:space="preserve"> action,</w:t>
      </w:r>
      <w:r w:rsidRPr="00D632BF">
        <w:rPr>
          <w:rFonts w:ascii="Neue Haas Grotesk Text" w:eastAsia="Times New Roman" w:hAnsi="Neue Haas Grotesk Text" w:cs="Georgia"/>
          <w:color w:val="000000"/>
          <w:sz w:val="16"/>
          <w:szCs w:val="27"/>
        </w:rPr>
        <w:t xml:space="preserve"> conveying the need for </w:t>
      </w:r>
      <w:r w:rsidRPr="00D632BF">
        <w:rPr>
          <w:rStyle w:val="StyleUnderline"/>
        </w:rPr>
        <w:t xml:space="preserve">unquestioning </w:t>
      </w:r>
      <w:r w:rsidRPr="003E5FF1">
        <w:rPr>
          <w:rStyle w:val="StyleUnderline"/>
          <w:highlight w:val="cyan"/>
        </w:rPr>
        <w:t>obedience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at the same time trying to create a terrifying </w:t>
      </w:r>
      <w:r w:rsidRPr="003E5FF1">
        <w:rPr>
          <w:rStyle w:val="Emphasis"/>
          <w:highlight w:val="cyan"/>
        </w:rPr>
        <w:t>mythic image</w:t>
      </w:r>
      <w:r w:rsidRPr="00D632BF">
        <w:rPr>
          <w:rStyle w:val="Emphasis"/>
        </w:rPr>
        <w:t xml:space="preserve"> </w:t>
      </w:r>
      <w:r w:rsidRPr="003E5FF1">
        <w:rPr>
          <w:rStyle w:val="Emphasis"/>
          <w:highlight w:val="cyan"/>
        </w:rPr>
        <w:t>of</w:t>
      </w:r>
      <w:r w:rsidRPr="00D632BF">
        <w:rPr>
          <w:rStyle w:val="StyleUnderline"/>
        </w:rPr>
        <w:t xml:space="preserve"> absolute and arbitrary </w:t>
      </w:r>
      <w:r w:rsidRPr="003E5FF1">
        <w:rPr>
          <w:rStyle w:val="StyleUnderline"/>
          <w:highlight w:val="cyan"/>
        </w:rPr>
        <w:t>power</w:t>
      </w:r>
      <w:r w:rsidRPr="00D632BF">
        <w:rPr>
          <w:rFonts w:ascii="Neue Haas Grotesk Text" w:eastAsia="Times New Roman" w:hAnsi="Neue Haas Grotesk Text" w:cs="Georgia"/>
          <w:color w:val="000000"/>
          <w:sz w:val="16"/>
          <w:szCs w:val="27"/>
        </w:rPr>
        <w:t xml:space="preserve">. All of this is true. It is quite another to insist that is all that is happening, or all that we need to talk about. After all, if </w:t>
      </w:r>
      <w:r w:rsidRPr="00D632BF">
        <w:rPr>
          <w:rStyle w:val="StyleUnderline"/>
        </w:rPr>
        <w:t>we do not go on to explore what “</w:t>
      </w:r>
      <w:r w:rsidRPr="00D632BF">
        <w:rPr>
          <w:rStyle w:val="Emphasis"/>
        </w:rPr>
        <w:t>unquestioning”</w:t>
      </w:r>
      <w:r w:rsidRPr="00D632BF">
        <w:rPr>
          <w:rFonts w:ascii="Neue Haas Grotesk Text" w:eastAsia="Times New Roman" w:hAnsi="Neue Haas Grotesk Text" w:cs="Georgia"/>
          <w:color w:val="000000"/>
          <w:sz w:val="16"/>
          <w:szCs w:val="27"/>
        </w:rPr>
        <w:t xml:space="preserve"> actually means—</w:t>
      </w:r>
      <w:r w:rsidRPr="00D632BF">
        <w:rPr>
          <w:rStyle w:val="StyleUnderline"/>
        </w:rPr>
        <w:t>the master’s ability to remain completely unaware of the slave’s understanding</w:t>
      </w:r>
      <w:r w:rsidRPr="00D632BF">
        <w:rPr>
          <w:rFonts w:ascii="Neue Haas Grotesk Text" w:eastAsia="Times New Roman" w:hAnsi="Neue Haas Grotesk Text" w:cs="Georgia"/>
          <w:color w:val="000000"/>
          <w:sz w:val="16"/>
          <w:szCs w:val="27"/>
        </w:rPr>
        <w:t xml:space="preserve"> of any situation, the </w:t>
      </w:r>
      <w:r w:rsidRPr="003E5FF1">
        <w:rPr>
          <w:rStyle w:val="Emphasis"/>
          <w:highlight w:val="cyan"/>
        </w:rPr>
        <w:t>slave’s inability to say anything</w:t>
      </w:r>
      <w:r w:rsidRPr="00D632BF">
        <w:rPr>
          <w:rStyle w:val="StyleUnderline"/>
        </w:rPr>
        <w:t xml:space="preserve"> </w:t>
      </w:r>
      <w:r w:rsidRPr="00D632BF">
        <w:rPr>
          <w:rFonts w:ascii="Neue Haas Grotesk Text" w:eastAsia="Times New Roman" w:hAnsi="Neue Haas Grotesk Text" w:cs="Georgia"/>
          <w:color w:val="000000"/>
          <w:sz w:val="16"/>
          <w:szCs w:val="27"/>
        </w:rPr>
        <w:t xml:space="preserve">even </w:t>
      </w:r>
      <w:r w:rsidRPr="00D632BF">
        <w:rPr>
          <w:rStyle w:val="StyleUnderline"/>
        </w:rPr>
        <w:t>when she becomes aware of some dire practical flaw in the master’s reasoning</w:t>
      </w:r>
      <w:r w:rsidRPr="00D632BF">
        <w:rPr>
          <w:rFonts w:ascii="Neue Haas Grotesk Text" w:eastAsia="Times New Roman" w:hAnsi="Neue Haas Grotesk Text" w:cs="Georgia"/>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D632BF">
        <w:rPr>
          <w:rFonts w:ascii="Neue Haas Grotesk Text" w:eastAsia="Times New Roman" w:hAnsi="Neue Haas Grotesk Text" w:cs="Georgia"/>
          <w:strike/>
          <w:color w:val="000000"/>
          <w:sz w:val="16"/>
          <w:szCs w:val="27"/>
        </w:rPr>
        <w:t>“stupidity.”</w:t>
      </w:r>
      <w:r w:rsidRPr="00D632BF">
        <w:rPr>
          <w:rFonts w:ascii="Neue Haas Grotesk Text" w:eastAsia="Times New Roman" w:hAnsi="Neue Haas Grotesk Text" w:cs="Georgia"/>
          <w:color w:val="000000"/>
          <w:sz w:val="16"/>
          <w:szCs w:val="27"/>
        </w:rPr>
        <w:t xml:space="preserve"> It’s not really about making its victims talk. Ultimately, it’s about the very opposite.</w:t>
      </w:r>
    </w:p>
    <w:p w14:paraId="1E9A4524" w14:textId="77777777" w:rsidR="005D2A6D" w:rsidRPr="00D632BF" w:rsidRDefault="005D2A6D" w:rsidP="005D2A6D">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There is another reason I began with that story. As my apparently inexplicable confusion over the signatures makes clear, such dead zones can, temporarily at least, render </w:t>
      </w:r>
      <w:r w:rsidRPr="00D632BF">
        <w:rPr>
          <w:rFonts w:ascii="Libre Baskerville" w:eastAsia="Times New Roman" w:hAnsi="Libre Baskerville" w:cs="Georgia"/>
          <w:i/>
          <w:iCs/>
          <w:color w:val="000000"/>
          <w:sz w:val="16"/>
          <w:szCs w:val="27"/>
        </w:rPr>
        <w:t>anybody </w:t>
      </w:r>
      <w:r w:rsidRPr="00D632BF">
        <w:rPr>
          <w:rFonts w:ascii="Neue Haas Grotesk Text" w:eastAsia="Times New Roman" w:hAnsi="Neue Haas Grotesk Text" w:cs="Georgia"/>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r w:rsidRPr="00D632BF">
        <w:rPr>
          <w:rStyle w:val="StyleUnderline"/>
        </w:rPr>
        <w:t>All of these forms</w:t>
      </w:r>
      <w:r w:rsidRPr="00D632BF">
        <w:rPr>
          <w:rFonts w:ascii="Neue Haas Grotesk Text" w:eastAsia="Times New Roman" w:hAnsi="Neue Haas Grotesk Text" w:cs="Georgia"/>
          <w:color w:val="000000"/>
          <w:sz w:val="16"/>
          <w:szCs w:val="27"/>
        </w:rPr>
        <w:t xml:space="preserve"> of blindness ultimately stem from trying to </w:t>
      </w:r>
      <w:r w:rsidRPr="00D632BF">
        <w:rPr>
          <w:rStyle w:val="StyleUnderline"/>
        </w:rPr>
        <w:t>navigate our way through situations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made possible by</w:t>
      </w:r>
      <w:r w:rsidRPr="00D632BF">
        <w:rPr>
          <w:rFonts w:ascii="Neue Haas Grotesk Text" w:eastAsia="Times New Roman" w:hAnsi="Neue Haas Grotesk Text" w:cs="Georgia"/>
          <w:color w:val="000000"/>
          <w:sz w:val="16"/>
          <w:szCs w:val="27"/>
        </w:rPr>
        <w:t xml:space="preserve"> </w:t>
      </w:r>
      <w:r w:rsidRPr="003E5FF1">
        <w:rPr>
          <w:rStyle w:val="Emphasis"/>
          <w:highlight w:val="cyan"/>
        </w:rPr>
        <w:t>structural violence</w:t>
      </w:r>
      <w:r w:rsidRPr="00D632BF">
        <w:rPr>
          <w:rFonts w:ascii="Neue Haas Grotesk Text" w:eastAsia="Times New Roman" w:hAnsi="Neue Haas Grotesk Text" w:cs="Georgia"/>
          <w:color w:val="000000"/>
          <w:sz w:val="16"/>
          <w:szCs w:val="27"/>
        </w:rPr>
        <w:t xml:space="preserve">. It will take enormous amount of work to begin to clear away these dead zones. </w:t>
      </w:r>
      <w:r w:rsidRPr="00D632BF">
        <w:rPr>
          <w:rStyle w:val="StyleUnderline"/>
        </w:rPr>
        <w:t>But recognizing their existence is a necessary first step.</w:t>
      </w:r>
    </w:p>
    <w:p w14:paraId="1F5B468E" w14:textId="77777777" w:rsidR="005D2A6D" w:rsidRPr="00CF44F1" w:rsidRDefault="005D2A6D" w:rsidP="005D2A6D">
      <w:pPr>
        <w:pStyle w:val="Heading4"/>
      </w:pPr>
      <w:r w:rsidRPr="00CF44F1">
        <w:t>The 1ac’s revival of fed workers giv</w:t>
      </w:r>
      <w:r>
        <w:t>es</w:t>
      </w:r>
      <w:r w:rsidRPr="00CF44F1">
        <w:t xml:space="preserve"> rise to </w:t>
      </w:r>
      <w:r w:rsidRPr="00CF44F1">
        <w:rPr>
          <w:u w:val="single"/>
        </w:rPr>
        <w:t>reflexive labor</w:t>
      </w:r>
      <w:r w:rsidRPr="00CF44F1">
        <w:t xml:space="preserve"> through armies of administrators, ‘</w:t>
      </w:r>
      <w:r w:rsidRPr="00CF44F1">
        <w:rPr>
          <w:u w:val="single"/>
        </w:rPr>
        <w:t>efficiency experts</w:t>
      </w:r>
      <w:r w:rsidRPr="00CF44F1">
        <w:t xml:space="preserve">’ and tech bros whose </w:t>
      </w:r>
      <w:r w:rsidRPr="00CF44F1">
        <w:rPr>
          <w:u w:val="single"/>
        </w:rPr>
        <w:t>innovations</w:t>
      </w:r>
      <w:r w:rsidRPr="00CF44F1">
        <w:t>,</w:t>
      </w:r>
      <w:r>
        <w:t xml:space="preserve"> and </w:t>
      </w:r>
      <w:r w:rsidRPr="00CF44F1">
        <w:rPr>
          <w:u w:val="single"/>
        </w:rPr>
        <w:t>wages</w:t>
      </w:r>
      <w:r>
        <w:t xml:space="preserve"> are</w:t>
      </w:r>
      <w:r w:rsidRPr="00CF44F1">
        <w:t xml:space="preserve"> funded by</w:t>
      </w:r>
      <w:r>
        <w:t xml:space="preserve"> parasitic</w:t>
      </w:r>
      <w:r w:rsidRPr="00CF44F1">
        <w:t xml:space="preserve"> global South exploitation and </w:t>
      </w:r>
      <w:r w:rsidRPr="00CF44F1">
        <w:rPr>
          <w:u w:val="single"/>
        </w:rPr>
        <w:t>outsourced</w:t>
      </w:r>
      <w:r w:rsidRPr="00CF44F1">
        <w:t xml:space="preserve"> labor</w:t>
      </w:r>
    </w:p>
    <w:p w14:paraId="0BAE6C36" w14:textId="77777777" w:rsidR="005D2A6D" w:rsidRDefault="005D2A6D" w:rsidP="005D2A6D">
      <w:r w:rsidRPr="00D8795D">
        <w:rPr>
          <w:rStyle w:val="Style13ptBold"/>
        </w:rPr>
        <w:t>Samaha 20</w:t>
      </w:r>
      <w:r>
        <w:t xml:space="preserve"> (</w:t>
      </w:r>
      <w:r w:rsidRPr="00D8795D">
        <w:t>Samaha, Amal</w:t>
      </w:r>
      <w:r>
        <w:t xml:space="preserve"> </w:t>
      </w:r>
      <w:r w:rsidRPr="00D8795D">
        <w:t>Victoria University of Wellington</w:t>
      </w:r>
      <w:r>
        <w:t xml:space="preserve"> Innovators, Bullshitters or Aristocrats:</w:t>
      </w:r>
      <w:r w:rsidRPr="004538A8">
        <w:rPr>
          <w:sz w:val="12"/>
        </w:rPr>
        <w:t>¶</w:t>
      </w:r>
      <w:r w:rsidRPr="00D8795D">
        <w:rPr>
          <w:sz w:val="12"/>
        </w:rPr>
        <w:t xml:space="preserve"> </w:t>
      </w:r>
      <w:r>
        <w:t>Towards an Explanation of Unproductive</w:t>
      </w:r>
      <w:r w:rsidRPr="004538A8">
        <w:rPr>
          <w:sz w:val="12"/>
        </w:rPr>
        <w:t>¶</w:t>
      </w:r>
      <w:r w:rsidRPr="00D8795D">
        <w:rPr>
          <w:sz w:val="12"/>
        </w:rPr>
        <w:t xml:space="preserve"> </w:t>
      </w:r>
      <w:r>
        <w:t xml:space="preserve">Work </w:t>
      </w:r>
      <w:r w:rsidRPr="00D8795D">
        <w:t>November 2020</w:t>
      </w:r>
      <w:r>
        <w:t xml:space="preserve"> </w:t>
      </w:r>
      <w:r w:rsidRPr="00D8795D">
        <w:t>https://mpra.ub.uni-muenchen.de/107169/1/MPRA_paper_107169.pdf</w:t>
      </w:r>
      <w:r>
        <w:t xml:space="preserve"> /jrimp)</w:t>
      </w:r>
    </w:p>
    <w:p w14:paraId="3D7A170E" w14:textId="77777777" w:rsidR="005D2A6D" w:rsidRPr="00BF1009" w:rsidRDefault="005D2A6D" w:rsidP="005D2A6D">
      <w:pPr>
        <w:rPr>
          <w:sz w:val="4"/>
          <w:szCs w:val="2"/>
        </w:rPr>
      </w:pPr>
      <w:r w:rsidRPr="00077785">
        <w:rPr>
          <w:rStyle w:val="StyleUnderline"/>
        </w:rPr>
        <w:t xml:space="preserve">Theories which seek to </w:t>
      </w:r>
      <w:r w:rsidRPr="003E5FF1">
        <w:rPr>
          <w:rStyle w:val="StyleUnderline"/>
          <w:highlight w:val="cyan"/>
        </w:rPr>
        <w:t>explain</w:t>
      </w:r>
      <w:r w:rsidRPr="003E5FF1">
        <w:rPr>
          <w:sz w:val="16"/>
          <w:highlight w:val="cyan"/>
        </w:rPr>
        <w:t xml:space="preserve"> </w:t>
      </w:r>
      <w:r w:rsidRPr="003E5FF1">
        <w:rPr>
          <w:rStyle w:val="StyleUnderline"/>
          <w:highlight w:val="cyan"/>
        </w:rPr>
        <w:t xml:space="preserve">the </w:t>
      </w:r>
      <w:r w:rsidRPr="003E5FF1">
        <w:rPr>
          <w:rStyle w:val="Emphasis"/>
          <w:highlight w:val="cyan"/>
        </w:rPr>
        <w:t>inadequacy</w:t>
      </w:r>
      <w:r w:rsidRPr="003E5FF1">
        <w:rPr>
          <w:rStyle w:val="StyleUnderline"/>
          <w:highlight w:val="cyan"/>
        </w:rPr>
        <w:t xml:space="preserve"> of </w:t>
      </w:r>
      <w:r w:rsidRPr="003E5FF1">
        <w:rPr>
          <w:rStyle w:val="Emphasis"/>
          <w:highlight w:val="cyan"/>
        </w:rPr>
        <w:t>leftist</w:t>
      </w:r>
      <w:r w:rsidRPr="00077785">
        <w:rPr>
          <w:sz w:val="16"/>
        </w:rPr>
        <w:t xml:space="preserve"> and socialist traditions </w:t>
      </w:r>
      <w:r w:rsidRPr="007E3716">
        <w:rPr>
          <w:rStyle w:val="StyleUnderline"/>
        </w:rPr>
        <w:t>are the most</w:t>
      </w:r>
      <w:r w:rsidRPr="004538A8">
        <w:rPr>
          <w:rStyle w:val="StyleUnderline"/>
          <w:sz w:val="12"/>
          <w:u w:val="none"/>
        </w:rPr>
        <w:t>¶</w:t>
      </w:r>
      <w:r w:rsidRPr="00077785">
        <w:rPr>
          <w:rStyle w:val="StyleUnderline"/>
          <w:sz w:val="12"/>
        </w:rPr>
        <w:t xml:space="preserve"> </w:t>
      </w:r>
      <w:r w:rsidRPr="007E3716">
        <w:rPr>
          <w:rStyle w:val="StyleUnderline"/>
        </w:rPr>
        <w:t>cherished tradition of leftism</w:t>
      </w:r>
      <w:r w:rsidRPr="00077785">
        <w:rPr>
          <w:sz w:val="16"/>
        </w:rPr>
        <w:t xml:space="preserve"> and socialism. A common point of criticism </w:t>
      </w:r>
      <w:r w:rsidRPr="00FF244F">
        <w:rPr>
          <w:rStyle w:val="StyleUnderline"/>
        </w:rPr>
        <w:t>is the fact that many</w:t>
      </w:r>
      <w:r w:rsidRPr="003E5FF1">
        <w:rPr>
          <w:rStyle w:val="StyleUnderline"/>
          <w:highlight w:val="cyan"/>
        </w:rPr>
        <w:t xml:space="preserve"> wage</w:t>
      </w:r>
      <w:r w:rsidRPr="003E5FF1">
        <w:rPr>
          <w:sz w:val="16"/>
          <w:highlight w:val="cyan"/>
        </w:rPr>
        <w:t>-</w:t>
      </w:r>
      <w:r w:rsidRPr="003E5FF1">
        <w:rPr>
          <w:rStyle w:val="StyleUnderline"/>
          <w:highlight w:val="cyan"/>
        </w:rPr>
        <w:t>labourers</w:t>
      </w:r>
      <w:r w:rsidRPr="00077785">
        <w:rPr>
          <w:sz w:val="16"/>
        </w:rPr>
        <w:t xml:space="preserve"> are not engaged in “classic” productive work of the kind many Marxists are</w:t>
      </w:r>
      <w:r w:rsidRPr="004538A8">
        <w:rPr>
          <w:sz w:val="12"/>
        </w:rPr>
        <w:t>¶</w:t>
      </w:r>
      <w:r w:rsidRPr="00077785">
        <w:rPr>
          <w:sz w:val="16"/>
        </w:rPr>
        <w:t xml:space="preserve"> familiar with, </w:t>
      </w:r>
      <w:r w:rsidRPr="008E636B">
        <w:rPr>
          <w:rStyle w:val="StyleUnderline"/>
        </w:rPr>
        <w:t>which is to say industrial production in which the labor force, using the means of</w:t>
      </w:r>
      <w:r w:rsidRPr="004538A8">
        <w:rPr>
          <w:rStyle w:val="StyleUnderline"/>
          <w:sz w:val="12"/>
          <w:u w:val="none"/>
        </w:rPr>
        <w:t>¶</w:t>
      </w:r>
      <w:r w:rsidRPr="00077785">
        <w:rPr>
          <w:rStyle w:val="StyleUnderline"/>
          <w:sz w:val="12"/>
        </w:rPr>
        <w:t xml:space="preserve"> </w:t>
      </w:r>
      <w:r w:rsidRPr="008E636B">
        <w:rPr>
          <w:rStyle w:val="StyleUnderline"/>
        </w:rPr>
        <w:t>production, transforms inputs, resulting in a mass of commodities of a greater value than</w:t>
      </w:r>
      <w:r w:rsidRPr="004538A8">
        <w:rPr>
          <w:rStyle w:val="StyleUnderline"/>
          <w:sz w:val="12"/>
          <w:u w:val="none"/>
        </w:rPr>
        <w:t>¶</w:t>
      </w:r>
      <w:r w:rsidRPr="00077785">
        <w:rPr>
          <w:rStyle w:val="StyleUnderline"/>
          <w:sz w:val="12"/>
        </w:rPr>
        <w:t xml:space="preserve"> </w:t>
      </w:r>
      <w:r w:rsidRPr="008E636B">
        <w:rPr>
          <w:rStyle w:val="StyleUnderline"/>
        </w:rPr>
        <w:t>the prior input</w:t>
      </w:r>
      <w:r w:rsidRPr="00415356">
        <w:rPr>
          <w:rStyle w:val="StyleUnderline"/>
        </w:rPr>
        <w:t>.</w:t>
      </w:r>
      <w:r w:rsidRPr="004538A8">
        <w:rPr>
          <w:rStyle w:val="StyleUnderline"/>
          <w:sz w:val="12"/>
          <w:u w:val="none"/>
        </w:rPr>
        <w:t>¶</w:t>
      </w:r>
      <w:r w:rsidRPr="00415356">
        <w:rPr>
          <w:rStyle w:val="StyleUnderline"/>
          <w:sz w:val="12"/>
        </w:rPr>
        <w:t xml:space="preserve"> </w:t>
      </w:r>
      <w:r w:rsidRPr="00B3032D">
        <w:rPr>
          <w:rFonts w:eastAsia="Times New Roman" w:cs="Georgia"/>
          <w:szCs w:val="24"/>
          <w:u w:val="single"/>
        </w:rPr>
        <w:t xml:space="preserve">Industrial productive workers have consistently constituted a </w:t>
      </w:r>
      <w:r w:rsidRPr="00B3032D">
        <w:rPr>
          <w:rFonts w:eastAsia="Times New Roman" w:cs="Georgia"/>
          <w:b/>
          <w:bCs/>
          <w:szCs w:val="24"/>
          <w:u w:val="single"/>
        </w:rPr>
        <w:t>minority</w:t>
      </w:r>
      <w:r w:rsidRPr="00B3032D">
        <w:rPr>
          <w:rFonts w:eastAsia="Times New Roman" w:cs="Georgia"/>
          <w:sz w:val="16"/>
          <w:szCs w:val="24"/>
        </w:rPr>
        <w:t xml:space="preserve"> within any capitalist society. Such workers are the </w:t>
      </w:r>
      <w:r w:rsidRPr="00B3032D">
        <w:rPr>
          <w:rFonts w:eastAsia="Times New Roman" w:cs="Georgia"/>
          <w:i/>
          <w:iCs/>
          <w:sz w:val="16"/>
          <w:szCs w:val="24"/>
        </w:rPr>
        <w:t>locus of value production</w:t>
      </w:r>
      <w:r w:rsidRPr="00B3032D">
        <w:rPr>
          <w:rFonts w:eastAsia="Times New Roman" w:cs="Georgia"/>
          <w:sz w:val="16"/>
          <w:szCs w:val="24"/>
        </w:rPr>
        <w:t xml:space="preserve"> in that they multiply usable values. </w:t>
      </w:r>
      <w:r w:rsidRPr="00B3032D">
        <w:t>There</w:t>
      </w:r>
      <w:r w:rsidRPr="00B3032D">
        <w:rPr>
          <w:rFonts w:eastAsia="Times New Roman" w:cs="Georgia"/>
          <w:sz w:val="16"/>
          <w:szCs w:val="24"/>
        </w:rPr>
        <w:t xml:space="preserve"> </w:t>
      </w:r>
      <w:r w:rsidRPr="00B3032D">
        <w:rPr>
          <w:rFonts w:eastAsia="Times New Roman" w:cs="Georgia"/>
          <w:szCs w:val="24"/>
          <w:u w:val="single"/>
        </w:rPr>
        <w:t>are also other forms of labour</w:t>
      </w:r>
      <w:r w:rsidRPr="00B3032D">
        <w:rPr>
          <w:rFonts w:eastAsia="Times New Roman" w:cs="Georgia"/>
          <w:sz w:val="16"/>
          <w:szCs w:val="24"/>
        </w:rPr>
        <w:t xml:space="preserve"> in the world </w:t>
      </w:r>
      <w:r w:rsidRPr="00B3032D">
        <w:rPr>
          <w:rFonts w:eastAsia="Times New Roman" w:cs="Georgia"/>
          <w:szCs w:val="24"/>
          <w:u w:val="single"/>
        </w:rPr>
        <w:t>which</w:t>
      </w:r>
      <w:r w:rsidRPr="00B3032D">
        <w:rPr>
          <w:rFonts w:eastAsia="Times New Roman" w:cs="Georgia"/>
          <w:sz w:val="16"/>
          <w:szCs w:val="24"/>
        </w:rPr>
        <w:t xml:space="preserve"> </w:t>
      </w:r>
      <w:r w:rsidRPr="00B3032D">
        <w:t>are or have been essential</w:t>
      </w:r>
      <w:r w:rsidRPr="00B3032D">
        <w:rPr>
          <w:rFonts w:eastAsia="Times New Roman" w:cs="Georgia"/>
          <w:sz w:val="16"/>
          <w:szCs w:val="24"/>
        </w:rPr>
        <w:t xml:space="preserve"> </w:t>
      </w:r>
      <w:r w:rsidRPr="00B3032D">
        <w:rPr>
          <w:rFonts w:eastAsia="Times New Roman" w:cs="Georgia"/>
          <w:szCs w:val="24"/>
          <w:u w:val="single"/>
        </w:rPr>
        <w:t>to</w:t>
      </w:r>
      <w:r w:rsidRPr="00B3032D">
        <w:rPr>
          <w:rFonts w:eastAsia="Times New Roman" w:cs="Georgia"/>
          <w:sz w:val="16"/>
          <w:szCs w:val="24"/>
        </w:rPr>
        <w:t xml:space="preserve"> the </w:t>
      </w:r>
      <w:r w:rsidRPr="00B3032D">
        <w:rPr>
          <w:rFonts w:eastAsia="Times New Roman" w:cs="Georgia"/>
          <w:szCs w:val="24"/>
          <w:u w:val="single"/>
        </w:rPr>
        <w:t xml:space="preserve">functioning of </w:t>
      </w:r>
      <w:r w:rsidRPr="00B3032D">
        <w:rPr>
          <w:rFonts w:eastAsia="Times New Roman" w:cs="Georgia"/>
          <w:b/>
          <w:bCs/>
          <w:szCs w:val="24"/>
          <w:u w:val="single"/>
        </w:rPr>
        <w:t>production</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 xml:space="preserve">but which </w:t>
      </w:r>
      <w:r w:rsidRPr="00B3032D">
        <w:rPr>
          <w:rFonts w:eastAsia="Times New Roman" w:cs="Georgia"/>
          <w:b/>
          <w:bCs/>
          <w:i/>
          <w:iCs/>
          <w:szCs w:val="24"/>
          <w:u w:val="single"/>
        </w:rPr>
        <w:t>do not produce surplus values themselves</w:t>
      </w:r>
      <w:r w:rsidRPr="00B3032D">
        <w:rPr>
          <w:rFonts w:eastAsia="Times New Roman" w:cs="Georgia"/>
          <w:b/>
          <w:bCs/>
          <w:i/>
          <w:iCs/>
          <w:sz w:val="16"/>
          <w:szCs w:val="24"/>
        </w:rPr>
        <w:t xml:space="preserve">, </w:t>
      </w:r>
      <w:r w:rsidRPr="00B3032D">
        <w:rPr>
          <w:rFonts w:eastAsia="Times New Roman" w:cs="Georgia"/>
          <w:i/>
          <w:iCs/>
          <w:sz w:val="16"/>
          <w:szCs w:val="24"/>
        </w:rPr>
        <w:t>such as subsistence agriculture, or reproductive labour</w:t>
      </w:r>
      <w:r w:rsidRPr="00B3032D">
        <w:rPr>
          <w:rFonts w:eastAsia="Times New Roman" w:cs="Georgia"/>
          <w:b/>
          <w:bCs/>
          <w:i/>
          <w:iCs/>
          <w:sz w:val="16"/>
          <w:szCs w:val="24"/>
        </w:rPr>
        <w:t xml:space="preserve">: </w:t>
      </w:r>
      <w:r w:rsidRPr="00B3032D">
        <w:rPr>
          <w:rFonts w:eastAsia="Times New Roman" w:cs="Georgia"/>
          <w:b/>
          <w:bCs/>
          <w:i/>
          <w:iCs/>
          <w:szCs w:val="24"/>
          <w:u w:val="single"/>
        </w:rPr>
        <w:t xml:space="preserve">the caring labours performed primarily </w:t>
      </w:r>
      <w:r w:rsidRPr="00B3032D">
        <w:rPr>
          <w:rStyle w:val="Emphasis"/>
        </w:rPr>
        <w:t>by subjugated women</w:t>
      </w:r>
      <w:r w:rsidRPr="00B3032D">
        <w:rPr>
          <w:rFonts w:eastAsia="Times New Roman" w:cs="Georgia"/>
          <w:b/>
          <w:bCs/>
          <w:i/>
          <w:iCs/>
          <w:sz w:val="16"/>
          <w:szCs w:val="24"/>
        </w:rPr>
        <w:t xml:space="preserve">, </w:t>
      </w:r>
      <w:r w:rsidRPr="00B3032D">
        <w:rPr>
          <w:rFonts w:eastAsia="Times New Roman" w:cs="Georgia"/>
          <w:b/>
          <w:bCs/>
          <w:i/>
          <w:iCs/>
          <w:szCs w:val="24"/>
          <w:u w:val="single"/>
        </w:rPr>
        <w:t>deeply necessary to reproduce both workers and the working day.</w:t>
      </w:r>
      <w:r w:rsidRPr="004538A8">
        <w:rPr>
          <w:rFonts w:eastAsia="Times New Roman" w:cs="Georgia"/>
          <w:sz w:val="12"/>
          <w:szCs w:val="24"/>
        </w:rPr>
        <w:t>¶</w:t>
      </w:r>
      <w:r w:rsidRPr="00077785">
        <w:rPr>
          <w:rFonts w:eastAsia="Times New Roman" w:cs="Georgia"/>
          <w:sz w:val="12"/>
          <w:szCs w:val="24"/>
          <w:u w:val="single"/>
        </w:rPr>
        <w:t xml:space="preserve"> </w:t>
      </w:r>
      <w:r w:rsidRPr="00B3032D">
        <w:rPr>
          <w:rFonts w:eastAsia="Times New Roman" w:cs="Georgia"/>
          <w:sz w:val="16"/>
          <w:szCs w:val="24"/>
        </w:rPr>
        <w:t xml:space="preserve">The utility of such forms of labour, and the basis of their exploitation by capitalism, can be explained by their connection to the locus of value creation. In this sense, they cohere to known laws of production. However, </w:t>
      </w:r>
      <w:r w:rsidRPr="00B3032D">
        <w:rPr>
          <w:rStyle w:val="StyleUnderline"/>
        </w:rPr>
        <w:t>what has become</w:t>
      </w:r>
      <w:r w:rsidRPr="00B3032D">
        <w:rPr>
          <w:rFonts w:eastAsia="Times New Roman" w:cs="Georgia"/>
          <w:sz w:val="16"/>
          <w:szCs w:val="24"/>
        </w:rPr>
        <w:t xml:space="preserve"> </w:t>
      </w:r>
      <w:r w:rsidRPr="00B3032D">
        <w:rPr>
          <w:rFonts w:eastAsia="Times New Roman" w:cs="Georgia"/>
          <w:szCs w:val="24"/>
          <w:highlight w:val="cyan"/>
          <w:u w:val="single"/>
        </w:rPr>
        <w:t>increasingly</w:t>
      </w:r>
      <w:r w:rsidRPr="00B3032D">
        <w:rPr>
          <w:rFonts w:eastAsia="Times New Roman" w:cs="Georgia"/>
          <w:szCs w:val="24"/>
          <w:u w:val="single"/>
        </w:rPr>
        <w:t xml:space="preserve"> identifiable </w:t>
      </w:r>
      <w:r w:rsidRPr="00B3032D">
        <w:rPr>
          <w:rFonts w:eastAsia="Times New Roman" w:cs="Georgia"/>
          <w:szCs w:val="24"/>
          <w:highlight w:val="cyan"/>
          <w:u w:val="single"/>
        </w:rPr>
        <w:t>over</w:t>
      </w:r>
      <w:r w:rsidRPr="00B3032D">
        <w:rPr>
          <w:rFonts w:eastAsia="Times New Roman" w:cs="Georgia"/>
          <w:sz w:val="16"/>
          <w:szCs w:val="24"/>
        </w:rPr>
        <w:t xml:space="preserve"> the course of </w:t>
      </w:r>
      <w:r w:rsidRPr="00B3032D">
        <w:rPr>
          <w:rFonts w:eastAsia="Times New Roman" w:cs="Georgia"/>
          <w:szCs w:val="24"/>
          <w:highlight w:val="cyan"/>
          <w:u w:val="single"/>
        </w:rPr>
        <w:t>the 20th century</w:t>
      </w:r>
      <w:r w:rsidRPr="00B3032D">
        <w:rPr>
          <w:rFonts w:eastAsia="Times New Roman" w:cs="Georgia"/>
          <w:szCs w:val="24"/>
          <w:u w:val="single"/>
        </w:rPr>
        <w:t xml:space="preserve"> are forms of </w:t>
      </w:r>
      <w:r w:rsidRPr="00B3032D">
        <w:rPr>
          <w:rFonts w:eastAsia="Times New Roman" w:cs="Georgia"/>
          <w:szCs w:val="24"/>
          <w:highlight w:val="cyan"/>
          <w:u w:val="single"/>
        </w:rPr>
        <w:t>labour</w:t>
      </w:r>
      <w:r w:rsidRPr="00B3032D">
        <w:rPr>
          <w:rFonts w:eastAsia="Times New Roman" w:cs="Georgia"/>
          <w:sz w:val="16"/>
          <w:szCs w:val="24"/>
        </w:rPr>
        <w:t xml:space="preserve"> which are </w:t>
      </w:r>
      <w:r w:rsidRPr="00B3032D">
        <w:rPr>
          <w:rFonts w:eastAsia="Times New Roman" w:cs="Georgia"/>
          <w:szCs w:val="24"/>
          <w:u w:val="single"/>
        </w:rPr>
        <w:t xml:space="preserve">seemingly </w:t>
      </w:r>
      <w:r w:rsidRPr="00B3032D">
        <w:rPr>
          <w:rFonts w:eastAsia="Times New Roman" w:cs="Georgia"/>
          <w:szCs w:val="24"/>
          <w:highlight w:val="cyan"/>
          <w:u w:val="single"/>
        </w:rPr>
        <w:t>disconnected</w:t>
      </w:r>
      <w:r w:rsidRPr="00B3032D">
        <w:rPr>
          <w:rFonts w:eastAsia="Times New Roman" w:cs="Georgia"/>
          <w:szCs w:val="24"/>
          <w:u w:val="single"/>
        </w:rPr>
        <w:t xml:space="preserve"> </w:t>
      </w:r>
      <w:r w:rsidRPr="00B3032D">
        <w:rPr>
          <w:rFonts w:eastAsia="Times New Roman" w:cs="Georgia"/>
          <w:szCs w:val="24"/>
          <w:highlight w:val="cyan"/>
          <w:u w:val="single"/>
        </w:rPr>
        <w:t>from</w:t>
      </w:r>
      <w:r w:rsidRPr="00B3032D">
        <w:rPr>
          <w:rFonts w:eastAsia="Times New Roman" w:cs="Georgia"/>
          <w:szCs w:val="24"/>
          <w:u w:val="single"/>
        </w:rPr>
        <w:t xml:space="preserve"> </w:t>
      </w:r>
      <w:r w:rsidRPr="00B3032D">
        <w:rPr>
          <w:rFonts w:eastAsia="Times New Roman" w:cs="Georgia"/>
          <w:szCs w:val="24"/>
          <w:highlight w:val="cyan"/>
          <w:u w:val="single"/>
        </w:rPr>
        <w:t>the locus of value</w:t>
      </w:r>
      <w:r w:rsidRPr="00B3032D">
        <w:rPr>
          <w:rFonts w:eastAsia="Times New Roman" w:cs="Georgia"/>
          <w:szCs w:val="24"/>
          <w:u w:val="single"/>
        </w:rPr>
        <w:t xml:space="preserve"> creation entirely.</w:t>
      </w:r>
      <w:r w:rsidRPr="00B3032D">
        <w:rPr>
          <w:rFonts w:eastAsia="Times New Roman" w:cs="Georgia"/>
          <w:sz w:val="16"/>
          <w:szCs w:val="24"/>
        </w:rPr>
        <w:t xml:space="preserve"> </w:t>
      </w:r>
      <w:r w:rsidRPr="00B3032D">
        <w:rPr>
          <w:rFonts w:eastAsia="Times New Roman" w:cs="Georgia"/>
          <w:b/>
          <w:bCs/>
          <w:i/>
          <w:iCs/>
          <w:szCs w:val="24"/>
          <w:highlight w:val="cyan"/>
          <w:u w:val="single"/>
        </w:rPr>
        <w:t>Labour</w:t>
      </w:r>
      <w:r w:rsidRPr="00B3032D">
        <w:rPr>
          <w:rFonts w:eastAsia="Times New Roman" w:cs="Georgia"/>
          <w:b/>
          <w:bCs/>
          <w:i/>
          <w:iCs/>
          <w:szCs w:val="24"/>
          <w:u w:val="single"/>
        </w:rPr>
        <w:t xml:space="preserve"> that </w:t>
      </w:r>
      <w:r w:rsidRPr="00B3032D">
        <w:rPr>
          <w:rFonts w:eastAsia="Times New Roman" w:cs="Georgia"/>
          <w:b/>
          <w:bCs/>
          <w:i/>
          <w:iCs/>
          <w:szCs w:val="24"/>
          <w:highlight w:val="cyan"/>
          <w:u w:val="single"/>
        </w:rPr>
        <w:t>is</w:t>
      </w:r>
      <w:r w:rsidRPr="00B3032D">
        <w:rPr>
          <w:rFonts w:eastAsia="Times New Roman" w:cs="Georgia"/>
          <w:b/>
          <w:bCs/>
          <w:i/>
          <w:iCs/>
          <w:szCs w:val="24"/>
          <w:u w:val="single"/>
        </w:rPr>
        <w:t xml:space="preserve">, as far as one can tell, </w:t>
      </w:r>
      <w:r w:rsidRPr="00B3032D">
        <w:rPr>
          <w:rFonts w:eastAsia="Times New Roman" w:cs="Georgia"/>
          <w:b/>
          <w:bCs/>
          <w:i/>
          <w:iCs/>
          <w:szCs w:val="24"/>
          <w:highlight w:val="cyan"/>
          <w:u w:val="single"/>
        </w:rPr>
        <w:t>entirely unproductive.</w:t>
      </w:r>
      <w:r w:rsidRPr="004538A8">
        <w:rPr>
          <w:rFonts w:eastAsia="Times New Roman" w:cs="Georgia"/>
          <w:sz w:val="12"/>
          <w:szCs w:val="24"/>
        </w:rPr>
        <w:t>¶</w:t>
      </w:r>
      <w:r w:rsidRPr="00077785">
        <w:rPr>
          <w:rFonts w:eastAsia="Times New Roman" w:cs="Georgia"/>
          <w:sz w:val="12"/>
          <w:szCs w:val="24"/>
          <w:u w:val="single"/>
        </w:rPr>
        <w:t xml:space="preserve"> </w:t>
      </w:r>
      <w:r w:rsidRPr="00B3032D">
        <w:rPr>
          <w:rFonts w:eastAsia="Times New Roman" w:cs="Georgia"/>
          <w:sz w:val="16"/>
          <w:szCs w:val="24"/>
        </w:rPr>
        <w:t xml:space="preserve">I will be </w:t>
      </w:r>
      <w:r w:rsidRPr="00B3032D">
        <w:rPr>
          <w:rFonts w:eastAsia="Times New Roman" w:cs="Georgia"/>
          <w:szCs w:val="24"/>
          <w:u w:val="single"/>
        </w:rPr>
        <w:t xml:space="preserve">tracking the development and </w:t>
      </w:r>
      <w:r w:rsidRPr="00B3032D">
        <w:rPr>
          <w:rFonts w:eastAsia="Times New Roman" w:cs="Georgia"/>
          <w:szCs w:val="24"/>
          <w:highlight w:val="cyan"/>
          <w:u w:val="single"/>
        </w:rPr>
        <w:t>expansion</w:t>
      </w:r>
      <w:r w:rsidRPr="00B3032D">
        <w:rPr>
          <w:rFonts w:eastAsia="Times New Roman" w:cs="Georgia"/>
          <w:szCs w:val="24"/>
          <w:u w:val="single"/>
        </w:rPr>
        <w:t xml:space="preserve"> </w:t>
      </w:r>
      <w:r w:rsidRPr="00B3032D">
        <w:rPr>
          <w:rFonts w:eastAsia="Times New Roman" w:cs="Georgia"/>
          <w:szCs w:val="24"/>
          <w:highlight w:val="cyan"/>
          <w:u w:val="single"/>
        </w:rPr>
        <w:t>of</w:t>
      </w:r>
      <w:r w:rsidRPr="00B3032D">
        <w:rPr>
          <w:rFonts w:eastAsia="Times New Roman" w:cs="Georgia"/>
          <w:sz w:val="16"/>
          <w:szCs w:val="24"/>
        </w:rPr>
        <w:t xml:space="preserve"> </w:t>
      </w:r>
      <w:r w:rsidRPr="00B3032D">
        <w:rPr>
          <w:rFonts w:eastAsia="Times New Roman" w:cs="Georgia"/>
          <w:szCs w:val="24"/>
          <w:u w:val="single"/>
        </w:rPr>
        <w:t>these forms of</w:t>
      </w:r>
      <w:r w:rsidRPr="00B3032D">
        <w:rPr>
          <w:rFonts w:eastAsia="Times New Roman" w:cs="Georgia"/>
          <w:sz w:val="16"/>
          <w:szCs w:val="24"/>
        </w:rPr>
        <w:t xml:space="preserve"> </w:t>
      </w:r>
      <w:r w:rsidRPr="00B3032D">
        <w:rPr>
          <w:rFonts w:eastAsia="Times New Roman" w:cs="Georgia"/>
          <w:szCs w:val="24"/>
          <w:highlight w:val="cyan"/>
          <w:u w:val="single"/>
        </w:rPr>
        <w:t>unproductive labour</w:t>
      </w:r>
      <w:r w:rsidRPr="00B3032D">
        <w:rPr>
          <w:rFonts w:eastAsia="Times New Roman" w:cs="Georgia"/>
          <w:sz w:val="16"/>
          <w:szCs w:val="24"/>
        </w:rPr>
        <w:t xml:space="preserve"> in the work of three authors. The Frankfurt school philosopher Jürgen Habermas calls this </w:t>
      </w:r>
      <w:r w:rsidRPr="00B3032D">
        <w:rPr>
          <w:rFonts w:eastAsia="Times New Roman" w:cs="Georgia"/>
          <w:i/>
          <w:iCs/>
          <w:sz w:val="16"/>
          <w:szCs w:val="24"/>
        </w:rPr>
        <w:t>Reflexive Labour</w:t>
      </w:r>
      <w:r w:rsidRPr="00B3032D">
        <w:rPr>
          <w:rFonts w:eastAsia="Times New Roman" w:cs="Georgia"/>
          <w:sz w:val="16"/>
          <w:szCs w:val="24"/>
        </w:rPr>
        <w:t xml:space="preserve">, the anarchist anthropologist David Graeber calls it </w:t>
      </w:r>
      <w:r w:rsidRPr="00B3032D">
        <w:rPr>
          <w:rStyle w:val="Emphasis"/>
          <w:highlight w:val="cyan"/>
        </w:rPr>
        <w:t>Bullshit Jobs</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and imperialism</w:t>
      </w:r>
      <w:r w:rsidRPr="00B3032D">
        <w:rPr>
          <w:rFonts w:eastAsia="Times New Roman" w:cs="Georgia"/>
          <w:sz w:val="16"/>
          <w:szCs w:val="24"/>
        </w:rPr>
        <w:t xml:space="preserve"> theorist Zak Cope might call </w:t>
      </w:r>
      <w:r w:rsidRPr="00B3032D">
        <w:rPr>
          <w:rFonts w:eastAsia="Times New Roman" w:cs="Georgia"/>
          <w:szCs w:val="24"/>
          <w:highlight w:val="cyan"/>
          <w:u w:val="single"/>
        </w:rPr>
        <w:t xml:space="preserve">it a symptom of </w:t>
      </w:r>
      <w:r w:rsidRPr="00B3032D">
        <w:rPr>
          <w:rFonts w:eastAsia="Times New Roman" w:cs="Georgia"/>
          <w:b/>
          <w:bCs/>
          <w:i/>
          <w:iCs/>
          <w:szCs w:val="24"/>
          <w:highlight w:val="cyan"/>
          <w:u w:val="single"/>
        </w:rPr>
        <w:t>Labour Aristocracy</w:t>
      </w:r>
      <w:r w:rsidRPr="00B3032D">
        <w:rPr>
          <w:rFonts w:eastAsia="Times New Roman" w:cs="Georgia"/>
          <w:b/>
          <w:bCs/>
          <w:i/>
          <w:iCs/>
          <w:szCs w:val="24"/>
          <w:u w:val="single"/>
        </w:rPr>
        <w:t>.</w:t>
      </w:r>
      <w:r w:rsidRPr="004538A8">
        <w:rPr>
          <w:rFonts w:eastAsia="Times New Roman" w:cs="Georgia"/>
          <w:sz w:val="12"/>
          <w:szCs w:val="24"/>
        </w:rPr>
        <w:t>¶</w:t>
      </w:r>
      <w:r w:rsidRPr="00077785">
        <w:rPr>
          <w:rFonts w:eastAsia="Times New Roman" w:cs="Georgia"/>
          <w:sz w:val="16"/>
          <w:szCs w:val="24"/>
        </w:rPr>
        <w:t xml:space="preserve"> </w:t>
      </w:r>
      <w:r w:rsidRPr="00D404A0">
        <w:rPr>
          <w:sz w:val="4"/>
          <w:szCs w:val="2"/>
        </w:rPr>
        <w:t>These three authors, in examining similar phenomena, draw wildly different conclusions.</w:t>
      </w:r>
      <w:r w:rsidRPr="004538A8">
        <w:rPr>
          <w:sz w:val="12"/>
          <w:szCs w:val="2"/>
        </w:rPr>
        <w:t>¶</w:t>
      </w:r>
      <w:r w:rsidRPr="00D404A0">
        <w:rPr>
          <w:sz w:val="4"/>
          <w:szCs w:val="2"/>
        </w:rPr>
        <w:t xml:space="preserve"> Habermas, ever the optimist, believes that the existence of new forms of labour which negate</w:t>
      </w:r>
      <w:r w:rsidRPr="004538A8">
        <w:rPr>
          <w:sz w:val="12"/>
          <w:szCs w:val="2"/>
        </w:rPr>
        <w:t>¶</w:t>
      </w:r>
      <w:r w:rsidRPr="00D404A0">
        <w:rPr>
          <w:sz w:val="4"/>
          <w:szCs w:val="2"/>
        </w:rPr>
        <w:t xml:space="preserve"> crisis mean late capitalist societies can continue to improve as the state is transformed through</w:t>
      </w:r>
      <w:r w:rsidRPr="004538A8">
        <w:rPr>
          <w:sz w:val="12"/>
          <w:szCs w:val="2"/>
        </w:rPr>
        <w:t>¶</w:t>
      </w:r>
      <w:r w:rsidRPr="00D404A0">
        <w:rPr>
          <w:sz w:val="4"/>
          <w:szCs w:val="2"/>
        </w:rPr>
        <w:t xml:space="preserve"> engagement in the public sphere by a revived civil society. Graeber is reluctant to draw</w:t>
      </w:r>
      <w:r w:rsidRPr="004538A8">
        <w:rPr>
          <w:sz w:val="12"/>
          <w:szCs w:val="2"/>
        </w:rPr>
        <w:t>¶</w:t>
      </w:r>
      <w:r w:rsidRPr="00D404A0">
        <w:rPr>
          <w:sz w:val="4"/>
          <w:szCs w:val="2"/>
        </w:rPr>
        <w:t xml:space="preserve"> conclusions, and tentatively points towards Universal Basic Income as a means of separating</w:t>
      </w:r>
      <w:r w:rsidRPr="004538A8">
        <w:rPr>
          <w:sz w:val="12"/>
          <w:szCs w:val="2"/>
        </w:rPr>
        <w:t>¶</w:t>
      </w:r>
      <w:r w:rsidRPr="00D404A0">
        <w:rPr>
          <w:sz w:val="4"/>
          <w:szCs w:val="2"/>
        </w:rPr>
        <w:t xml:space="preserve"> work from wages. Cope argues that we must throw away the dominant tendencies of Leftism in</w:t>
      </w:r>
      <w:r w:rsidRPr="004538A8">
        <w:rPr>
          <w:sz w:val="12"/>
          <w:szCs w:val="2"/>
        </w:rPr>
        <w:t>¶</w:t>
      </w:r>
      <w:r w:rsidRPr="00D404A0">
        <w:rPr>
          <w:sz w:val="4"/>
          <w:szCs w:val="2"/>
        </w:rPr>
        <w:t xml:space="preserve"> the Imperial Core, and locates his hopes within the most marginalised sections of the working</w:t>
      </w:r>
      <w:r w:rsidRPr="004538A8">
        <w:rPr>
          <w:sz w:val="12"/>
          <w:szCs w:val="2"/>
        </w:rPr>
        <w:t>¶</w:t>
      </w:r>
      <w:r w:rsidRPr="00D404A0">
        <w:rPr>
          <w:sz w:val="4"/>
          <w:szCs w:val="2"/>
        </w:rPr>
        <w:t xml:space="preserve"> class, as well as in the workers and farmers of the periphery. I will attempt to draw my own</w:t>
      </w:r>
      <w:r w:rsidRPr="004538A8">
        <w:rPr>
          <w:sz w:val="12"/>
          <w:szCs w:val="2"/>
        </w:rPr>
        <w:t>¶</w:t>
      </w:r>
      <w:r w:rsidRPr="00D404A0">
        <w:rPr>
          <w:sz w:val="4"/>
          <w:szCs w:val="2"/>
        </w:rPr>
        <w:t xml:space="preserve"> conclusions around how marxists might engage with the theories described, as well as what the</w:t>
      </w:r>
      <w:r w:rsidRPr="004538A8">
        <w:rPr>
          <w:sz w:val="12"/>
          <w:szCs w:val="2"/>
        </w:rPr>
        <w:t>¶</w:t>
      </w:r>
      <w:r w:rsidRPr="00D404A0">
        <w:rPr>
          <w:sz w:val="4"/>
          <w:szCs w:val="2"/>
        </w:rPr>
        <w:t xml:space="preserve"> implications of reflexive labour might be for the workers’ movement.Habermas and Reflexive LabourCentral to much of Jürgen Habermas’ thought in Legitimation Crisis is the idea that Capitalism</w:t>
      </w:r>
      <w:r w:rsidRPr="004538A8">
        <w:rPr>
          <w:sz w:val="12"/>
          <w:szCs w:val="2"/>
        </w:rPr>
        <w:t>¶</w:t>
      </w:r>
      <w:r w:rsidRPr="00D404A0">
        <w:rPr>
          <w:sz w:val="4"/>
          <w:szCs w:val="2"/>
        </w:rPr>
        <w:t xml:space="preserve"> has transformed since the time of Marx to such a degree that it constitutes a new mode of</w:t>
      </w:r>
      <w:r w:rsidRPr="004538A8">
        <w:rPr>
          <w:sz w:val="12"/>
          <w:szCs w:val="2"/>
        </w:rPr>
        <w:t>¶</w:t>
      </w:r>
      <w:r w:rsidRPr="00D404A0">
        <w:rPr>
          <w:sz w:val="4"/>
          <w:szCs w:val="2"/>
        </w:rPr>
        <w:t xml:space="preserve"> production, and with it, new relations of production and class hierarchies. Habermas borrows</w:t>
      </w:r>
      <w:r w:rsidRPr="004538A8">
        <w:rPr>
          <w:sz w:val="12"/>
          <w:szCs w:val="2"/>
        </w:rPr>
        <w:t>¶</w:t>
      </w:r>
      <w:r w:rsidRPr="00D404A0">
        <w:rPr>
          <w:sz w:val="4"/>
          <w:szCs w:val="2"/>
        </w:rPr>
        <w:t xml:space="preserve"> from the historical materialism of Marx and Engels, positing that instead of a trajectory through</w:t>
      </w:r>
      <w:r w:rsidRPr="004538A8">
        <w:rPr>
          <w:sz w:val="12"/>
          <w:szCs w:val="2"/>
        </w:rPr>
        <w:t>¶</w:t>
      </w:r>
      <w:r w:rsidRPr="00D404A0">
        <w:rPr>
          <w:sz w:val="4"/>
          <w:szCs w:val="2"/>
        </w:rPr>
        <w:t xml:space="preserve"> modes of production from Feudalism, to Capitalism, to Lower Communism, there has instead</w:t>
      </w:r>
      <w:r w:rsidRPr="004538A8">
        <w:rPr>
          <w:sz w:val="12"/>
          <w:szCs w:val="2"/>
        </w:rPr>
        <w:t>¶</w:t>
      </w:r>
      <w:r w:rsidRPr="00D404A0">
        <w:rPr>
          <w:sz w:val="4"/>
          <w:szCs w:val="2"/>
        </w:rPr>
        <w:t xml:space="preserve"> been a trajectory from feudal “Traditional Society,” to “Liberal Capitalism,” to a “Late” or</w:t>
      </w:r>
      <w:r w:rsidRPr="004538A8">
        <w:rPr>
          <w:sz w:val="12"/>
          <w:szCs w:val="2"/>
        </w:rPr>
        <w:t>¶</w:t>
      </w:r>
      <w:r w:rsidRPr="00D404A0">
        <w:rPr>
          <w:sz w:val="4"/>
          <w:szCs w:val="2"/>
        </w:rPr>
        <w:t xml:space="preserve"> “Advanced” Capitalism.1This distinct mode of production came into place in four stages. The state, as the most</w:t>
      </w:r>
      <w:r w:rsidRPr="004538A8">
        <w:rPr>
          <w:sz w:val="12"/>
          <w:szCs w:val="2"/>
        </w:rPr>
        <w:t>¶</w:t>
      </w:r>
      <w:r w:rsidRPr="00D404A0">
        <w:rPr>
          <w:sz w:val="4"/>
          <w:szCs w:val="2"/>
        </w:rPr>
        <w:t xml:space="preserve"> conscious and forward-thinking sector of capitalist societies, secures the conditions of its</w:t>
      </w:r>
      <w:r w:rsidRPr="004538A8">
        <w:rPr>
          <w:sz w:val="12"/>
          <w:szCs w:val="2"/>
        </w:rPr>
        <w:t>¶</w:t>
      </w:r>
      <w:r w:rsidRPr="00D404A0">
        <w:rPr>
          <w:sz w:val="4"/>
          <w:szCs w:val="2"/>
        </w:rPr>
        <w:t xml:space="preserve"> continued existence in property and contract law, rescuing the market from self-defeating</w:t>
      </w:r>
      <w:r w:rsidRPr="004538A8">
        <w:rPr>
          <w:sz w:val="12"/>
          <w:szCs w:val="2"/>
        </w:rPr>
        <w:t>¶</w:t>
      </w:r>
      <w:r w:rsidRPr="00D404A0">
        <w:rPr>
          <w:sz w:val="4"/>
          <w:szCs w:val="2"/>
        </w:rPr>
        <w:t xml:space="preserve"> side-effects, promoting market competitiveness, and securing national sovereignty. The state</w:t>
      </w:r>
      <w:r w:rsidRPr="004538A8">
        <w:rPr>
          <w:sz w:val="12"/>
          <w:szCs w:val="2"/>
        </w:rPr>
        <w:t>¶</w:t>
      </w:r>
      <w:r w:rsidRPr="00D404A0">
        <w:rPr>
          <w:sz w:val="4"/>
          <w:szCs w:val="2"/>
        </w:rPr>
        <w:t xml:space="preserve"> then undergoes market-complementing actions, increasing the size and competitiveness of</w:t>
      </w:r>
      <w:r w:rsidRPr="004538A8">
        <w:rPr>
          <w:sz w:val="12"/>
          <w:szCs w:val="2"/>
        </w:rPr>
        <w:t>¶</w:t>
      </w:r>
      <w:r w:rsidRPr="00D404A0">
        <w:rPr>
          <w:sz w:val="4"/>
          <w:szCs w:val="2"/>
        </w:rPr>
        <w:t xml:space="preserve"> markets. These actions give way to market-replacing actions, such as regulations, price</w:t>
      </w:r>
      <w:r w:rsidRPr="004538A8">
        <w:rPr>
          <w:sz w:val="12"/>
          <w:szCs w:val="2"/>
        </w:rPr>
        <w:t>¶</w:t>
      </w:r>
      <w:r w:rsidRPr="00D404A0">
        <w:rPr>
          <w:sz w:val="4"/>
          <w:szCs w:val="2"/>
        </w:rPr>
        <w:t xml:space="preserve"> adjustments, stimulus, and other subversions of free-market principles which affect the</w:t>
      </w:r>
      <w:r w:rsidRPr="004538A8">
        <w:rPr>
          <w:sz w:val="12"/>
          <w:szCs w:val="2"/>
        </w:rPr>
        <w:t>¶</w:t>
      </w:r>
      <w:r w:rsidRPr="00D404A0">
        <w:rPr>
          <w:sz w:val="4"/>
          <w:szCs w:val="2"/>
        </w:rPr>
        <w:t xml:space="preserve"> organising principles of society, creating new “classes” such as the public service. Finally the</w:t>
      </w:r>
      <w:r w:rsidRPr="004538A8">
        <w:rPr>
          <w:sz w:val="12"/>
          <w:szCs w:val="2"/>
        </w:rPr>
        <w:t>¶</w:t>
      </w:r>
      <w:r w:rsidRPr="00D404A0">
        <w:rPr>
          <w:sz w:val="4"/>
          <w:szCs w:val="2"/>
        </w:rPr>
        <w:t xml:space="preserve"> state compensates for the dysfunctions of the earlier Liberal Capitalist period, responding to any</w:t>
      </w:r>
      <w:r w:rsidRPr="004538A8">
        <w:rPr>
          <w:sz w:val="12"/>
          <w:szCs w:val="2"/>
        </w:rPr>
        <w:t>¶</w:t>
      </w:r>
      <w:r w:rsidRPr="00D404A0">
        <w:rPr>
          <w:sz w:val="4"/>
          <w:szCs w:val="2"/>
        </w:rPr>
        <w:t xml:space="preserve"> organised aggrieved section of society such as unions, minorities, or failing industries, taking</w:t>
      </w:r>
      <w:r w:rsidRPr="004538A8">
        <w:rPr>
          <w:sz w:val="12"/>
          <w:szCs w:val="2"/>
        </w:rPr>
        <w:t>¶</w:t>
      </w:r>
      <w:r w:rsidRPr="00D404A0">
        <w:rPr>
          <w:sz w:val="4"/>
          <w:szCs w:val="2"/>
        </w:rPr>
        <w:t xml:space="preserve"> charge of the consequences of unregulated industry and propping up unprofitable sectors</w:t>
      </w:r>
      <w:r w:rsidRPr="004538A8">
        <w:rPr>
          <w:sz w:val="12"/>
          <w:szCs w:val="2"/>
        </w:rPr>
        <w:t>¶</w:t>
      </w:r>
      <w:r w:rsidRPr="00D404A0">
        <w:rPr>
          <w:sz w:val="4"/>
          <w:szCs w:val="2"/>
        </w:rPr>
        <w:t xml:space="preserve"> through subsidies.2A society which has undergone this change should possess three characteristics. The</w:t>
      </w:r>
      <w:r w:rsidRPr="004538A8">
        <w:rPr>
          <w:sz w:val="12"/>
          <w:szCs w:val="2"/>
        </w:rPr>
        <w:t>¶</w:t>
      </w:r>
      <w:r w:rsidRPr="00D404A0">
        <w:rPr>
          <w:sz w:val="4"/>
          <w:szCs w:val="2"/>
        </w:rPr>
        <w:t xml:space="preserve"> market-replacing actions of the state lead to new forms of surplus value accumulation, such as</w:t>
      </w:r>
      <w:r w:rsidRPr="004538A8">
        <w:rPr>
          <w:sz w:val="12"/>
          <w:szCs w:val="2"/>
        </w:rPr>
        <w:t>¶</w:t>
      </w:r>
      <w:r w:rsidRPr="00D404A0">
        <w:rPr>
          <w:sz w:val="4"/>
          <w:szCs w:val="2"/>
        </w:rPr>
        <w:t xml:space="preserve"> new forms of labour, new forms of reinvestment, and new social classes. A “politicised” wage3structure develops in which capitalists, unions, and the state collaborate to determine wage</w:t>
      </w:r>
      <w:r w:rsidRPr="004538A8">
        <w:rPr>
          <w:sz w:val="12"/>
          <w:szCs w:val="2"/>
        </w:rPr>
        <w:t>¶</w:t>
      </w:r>
      <w:r w:rsidRPr="00D404A0">
        <w:rPr>
          <w:sz w:val="4"/>
          <w:szCs w:val="2"/>
        </w:rPr>
        <w:t xml:space="preserve"> levels, a process which further changes class dynamics by promoting collaborationism. Finally</w:t>
      </w:r>
      <w:r w:rsidRPr="004538A8">
        <w:rPr>
          <w:sz w:val="12"/>
          <w:szCs w:val="2"/>
        </w:rPr>
        <w:t>¶</w:t>
      </w:r>
      <w:r w:rsidRPr="00D404A0">
        <w:rPr>
          <w:sz w:val="4"/>
          <w:szCs w:val="2"/>
        </w:rPr>
        <w:t xml:space="preserve"> the contradictions between the new society and the old “liberal capitalism” produce a</w:t>
      </w:r>
      <w:r w:rsidRPr="004538A8">
        <w:rPr>
          <w:sz w:val="12"/>
          <w:szCs w:val="2"/>
        </w:rPr>
        <w:t>¶</w:t>
      </w:r>
      <w:r w:rsidRPr="00D404A0">
        <w:rPr>
          <w:sz w:val="4"/>
          <w:szCs w:val="2"/>
        </w:rPr>
        <w:t xml:space="preserve"> legitimation crisis which creates demands around “use-values.”</w:t>
      </w:r>
      <w:r w:rsidRPr="004538A8">
        <w:rPr>
          <w:sz w:val="12"/>
          <w:szCs w:val="2"/>
        </w:rPr>
        <w:t>¶</w:t>
      </w:r>
      <w:r w:rsidRPr="00D404A0">
        <w:rPr>
          <w:sz w:val="4"/>
          <w:szCs w:val="2"/>
        </w:rPr>
        <w:t xml:space="preserve"> </w:t>
      </w:r>
      <w:r w:rsidRPr="00D404A0">
        <w:rPr>
          <w:rStyle w:val="StyleUnderline"/>
        </w:rPr>
        <w:t>But</w:t>
      </w:r>
      <w:r w:rsidRPr="00077785">
        <w:rPr>
          <w:sz w:val="16"/>
        </w:rPr>
        <w:t xml:space="preserve"> </w:t>
      </w:r>
      <w:r w:rsidRPr="00B3032D">
        <w:rPr>
          <w:rStyle w:val="StyleUnderline"/>
        </w:rPr>
        <w:t xml:space="preserve">why </w:t>
      </w:r>
      <w:r w:rsidRPr="00D404A0">
        <w:rPr>
          <w:rStyle w:val="Emphasis"/>
        </w:rPr>
        <w:t>would a capitalist class allow these radical state reforms to take place</w:t>
      </w:r>
      <w:r w:rsidRPr="00077785">
        <w:rPr>
          <w:sz w:val="16"/>
        </w:rPr>
        <w:t>? Habermas calls</w:t>
      </w:r>
      <w:r w:rsidRPr="004538A8">
        <w:rPr>
          <w:sz w:val="12"/>
        </w:rPr>
        <w:t>¶</w:t>
      </w:r>
      <w:r w:rsidRPr="00077785">
        <w:rPr>
          <w:sz w:val="16"/>
        </w:rPr>
        <w:t xml:space="preserve"> the constellation of class relations described by Marx “improbable,” which is to say that the</w:t>
      </w:r>
      <w:r w:rsidRPr="004538A8">
        <w:rPr>
          <w:sz w:val="12"/>
        </w:rPr>
        <w:t>¶</w:t>
      </w:r>
      <w:r w:rsidRPr="00077785">
        <w:rPr>
          <w:sz w:val="16"/>
        </w:rPr>
        <w:t xml:space="preserve"> market allocation of wages was inefficient, illogical, and unstable. A “political”5(class-collaborationist) system of wage allocation was a natural solution more likely to avoid the</w:t>
      </w:r>
      <w:r w:rsidRPr="004538A8">
        <w:rPr>
          <w:sz w:val="12"/>
        </w:rPr>
        <w:t>¶</w:t>
      </w:r>
      <w:r w:rsidRPr="00077785">
        <w:rPr>
          <w:sz w:val="16"/>
        </w:rPr>
        <w:t xml:space="preserve"> </w:t>
      </w:r>
      <w:r w:rsidRPr="00B3032D">
        <w:rPr>
          <w:rStyle w:val="StyleUnderline"/>
        </w:rPr>
        <w:t>classical overproduction crisis</w:t>
      </w:r>
      <w:r w:rsidRPr="00077785">
        <w:rPr>
          <w:sz w:val="16"/>
        </w:rPr>
        <w:t xml:space="preserve"> which Marx described in Capital’s third volume.</w:t>
      </w:r>
      <w:r w:rsidRPr="004538A8">
        <w:rPr>
          <w:sz w:val="12"/>
        </w:rPr>
        <w:t>¶</w:t>
      </w:r>
      <w:r w:rsidRPr="00077785">
        <w:rPr>
          <w:sz w:val="16"/>
        </w:rPr>
        <w:t xml:space="preserve"> Proving that </w:t>
      </w:r>
      <w:r w:rsidRPr="003E5FF1">
        <w:rPr>
          <w:rStyle w:val="StyleUnderline"/>
          <w:highlight w:val="cyan"/>
        </w:rPr>
        <w:t>late-capitalism had evolved</w:t>
      </w:r>
      <w:r w:rsidRPr="00B3032D">
        <w:rPr>
          <w:rStyle w:val="StyleUnderline"/>
        </w:rPr>
        <w:t xml:space="preserve"> mechanisms </w:t>
      </w:r>
      <w:r w:rsidRPr="003E5FF1">
        <w:rPr>
          <w:rStyle w:val="StyleUnderline"/>
          <w:highlight w:val="cyan"/>
        </w:rPr>
        <w:t>to</w:t>
      </w:r>
      <w:r w:rsidRPr="00B3032D">
        <w:rPr>
          <w:rStyle w:val="StyleUnderline"/>
        </w:rPr>
        <w:t xml:space="preserve"> </w:t>
      </w:r>
      <w:r w:rsidRPr="003E5FF1">
        <w:rPr>
          <w:rStyle w:val="StyleUnderline"/>
          <w:highlight w:val="cyan"/>
        </w:rPr>
        <w:t>avoid</w:t>
      </w:r>
      <w:r w:rsidRPr="00B3032D">
        <w:rPr>
          <w:rStyle w:val="StyleUnderline"/>
        </w:rPr>
        <w:t xml:space="preserve"> an </w:t>
      </w:r>
      <w:r w:rsidRPr="003E5FF1">
        <w:rPr>
          <w:rStyle w:val="StyleUnderline"/>
          <w:highlight w:val="cyan"/>
        </w:rPr>
        <w:t>overproduction</w:t>
      </w:r>
      <w:r w:rsidRPr="00B3032D">
        <w:rPr>
          <w:rStyle w:val="StyleUnderline"/>
        </w:rPr>
        <w:t xml:space="preserve"> </w:t>
      </w:r>
      <w:r w:rsidRPr="003E5FF1">
        <w:rPr>
          <w:rStyle w:val="StyleUnderline"/>
          <w:highlight w:val="cyan"/>
        </w:rPr>
        <w:t>crisis</w:t>
      </w:r>
      <w:r w:rsidRPr="00B3032D">
        <w:rPr>
          <w:rStyle w:val="StyleUnderline"/>
        </w:rPr>
        <w:t xml:space="preserve"> is</w:t>
      </w:r>
      <w:r w:rsidRPr="004538A8">
        <w:rPr>
          <w:rStyle w:val="StyleUnderline"/>
          <w:sz w:val="12"/>
          <w:u w:val="none"/>
        </w:rPr>
        <w:t>¶</w:t>
      </w:r>
      <w:r w:rsidRPr="00077785">
        <w:rPr>
          <w:rStyle w:val="StyleUnderline"/>
          <w:sz w:val="12"/>
        </w:rPr>
        <w:t xml:space="preserve"> </w:t>
      </w:r>
      <w:r w:rsidRPr="00B3032D">
        <w:rPr>
          <w:rStyle w:val="StyleUnderline"/>
        </w:rPr>
        <w:t>essential to Habermas</w:t>
      </w:r>
      <w:r w:rsidRPr="00077785">
        <w:rPr>
          <w:sz w:val="16"/>
        </w:rPr>
        <w:t>. To do so he attempts to prove that the Tendency of the Rate of Profit to</w:t>
      </w:r>
      <w:r w:rsidRPr="004538A8">
        <w:rPr>
          <w:sz w:val="12"/>
        </w:rPr>
        <w:t>¶</w:t>
      </w:r>
      <w:r w:rsidRPr="00077785">
        <w:rPr>
          <w:sz w:val="16"/>
        </w:rPr>
        <w:t xml:space="preserve"> Fall (TRPF) </w:t>
      </w:r>
      <w:r w:rsidRPr="00B3032D">
        <w:rPr>
          <w:rStyle w:val="StyleUnderline"/>
        </w:rPr>
        <w:t>has been offset by mechanisms which not only delay crises</w:t>
      </w:r>
      <w:r w:rsidRPr="00077785">
        <w:rPr>
          <w:sz w:val="16"/>
        </w:rPr>
        <w:t xml:space="preserve"> (something Marx</w:t>
      </w:r>
      <w:r w:rsidRPr="004538A8">
        <w:rPr>
          <w:sz w:val="12"/>
        </w:rPr>
        <w:t>¶</w:t>
      </w:r>
      <w:r w:rsidRPr="00077785">
        <w:rPr>
          <w:sz w:val="16"/>
        </w:rPr>
        <w:t xml:space="preserve"> accounted for as countervailing tendencies), </w:t>
      </w:r>
      <w:r w:rsidRPr="00B3032D">
        <w:rPr>
          <w:rStyle w:val="StyleUnderline"/>
        </w:rPr>
        <w:t>but prevent it entirely</w:t>
      </w:r>
      <w:r w:rsidRPr="00077785">
        <w:rPr>
          <w:sz w:val="16"/>
        </w:rPr>
        <w:t xml:space="preserve">. </w:t>
      </w:r>
      <w:r w:rsidRPr="004538A8">
        <w:rPr>
          <w:sz w:val="12"/>
        </w:rPr>
        <w:t>¶</w:t>
      </w:r>
      <w:r w:rsidRPr="00077785">
        <w:rPr>
          <w:sz w:val="16"/>
        </w:rPr>
        <w:t xml:space="preserve"> </w:t>
      </w:r>
      <w:r w:rsidRPr="00415356">
        <w:rPr>
          <w:sz w:val="6"/>
          <w:szCs w:val="2"/>
        </w:rPr>
        <w:t>A basic knowledge of6Marx’s crisis theory is necessary before understanding Habermas’ supposed negation:</w:t>
      </w:r>
      <w:r w:rsidRPr="004538A8">
        <w:rPr>
          <w:sz w:val="12"/>
          <w:szCs w:val="2"/>
        </w:rPr>
        <w:t>¶</w:t>
      </w:r>
      <w:r w:rsidRPr="00415356">
        <w:rPr>
          <w:sz w:val="6"/>
          <w:szCs w:val="2"/>
        </w:rPr>
        <w:t xml:space="preserve"> technology leads to more and more efficient means of production, which leads to greater</w:t>
      </w:r>
      <w:r w:rsidRPr="004538A8">
        <w:rPr>
          <w:sz w:val="12"/>
          <w:szCs w:val="2"/>
        </w:rPr>
        <w:t>¶</w:t>
      </w:r>
      <w:r w:rsidRPr="00415356">
        <w:rPr>
          <w:sz w:val="6"/>
          <w:szCs w:val="2"/>
        </w:rPr>
        <w:t xml:space="preserve"> outputs of use-values per unit of capital invested. This technological progress also means that</w:t>
      </w:r>
      <w:r w:rsidRPr="004538A8">
        <w:rPr>
          <w:sz w:val="12"/>
          <w:szCs w:val="2"/>
        </w:rPr>
        <w:t>¶</w:t>
      </w:r>
      <w:r w:rsidRPr="00415356">
        <w:rPr>
          <w:sz w:val="6"/>
          <w:szCs w:val="2"/>
        </w:rPr>
        <w:t xml:space="preserve"> labour is automated in order for businesses to stay competitive, leading to an increase in the</w:t>
      </w:r>
      <w:r w:rsidRPr="004538A8">
        <w:rPr>
          <w:sz w:val="12"/>
          <w:szCs w:val="2"/>
        </w:rPr>
        <w:t>¶</w:t>
      </w:r>
      <w:r w:rsidRPr="00415356">
        <w:rPr>
          <w:sz w:val="6"/>
          <w:szCs w:val="2"/>
        </w:rPr>
        <w:t xml:space="preserve"> Organic Composition of Capital (OCC). Since living labour-time is the locus of value creation,</w:t>
      </w:r>
      <w:r w:rsidRPr="004538A8">
        <w:rPr>
          <w:sz w:val="12"/>
          <w:szCs w:val="2"/>
        </w:rPr>
        <w:t>¶</w:t>
      </w:r>
      <w:r w:rsidRPr="00415356">
        <w:rPr>
          <w:sz w:val="6"/>
          <w:szCs w:val="2"/>
        </w:rPr>
        <w:t xml:space="preserve"> the lack thereof leads to a decline in the rate of profit. Marx considered this development of</w:t>
      </w:r>
      <w:r w:rsidRPr="004538A8">
        <w:rPr>
          <w:sz w:val="12"/>
          <w:szCs w:val="2"/>
        </w:rPr>
        <w:t>¶</w:t>
      </w:r>
      <w:r w:rsidRPr="00415356">
        <w:rPr>
          <w:sz w:val="6"/>
          <w:szCs w:val="2"/>
        </w:rPr>
        <w:t xml:space="preserve"> crisis theory to be his greatest innovation in part because it proved the long-term instability of7capitalist productivity, imposing a hard limit on any optimistic projections of capitalist futures.</w:t>
      </w:r>
      <w:r w:rsidRPr="004538A8">
        <w:rPr>
          <w:sz w:val="12"/>
          <w:szCs w:val="2"/>
        </w:rPr>
        <w:t>¶</w:t>
      </w:r>
      <w:r w:rsidRPr="00415356">
        <w:rPr>
          <w:sz w:val="6"/>
          <w:szCs w:val="2"/>
        </w:rPr>
        <w:t xml:space="preserve"> Any theorist who wishes to propose non-revolutionary solutions to crises, without refuting each</w:t>
      </w:r>
      <w:r w:rsidRPr="004538A8">
        <w:rPr>
          <w:sz w:val="12"/>
          <w:szCs w:val="2"/>
        </w:rPr>
        <w:t>¶</w:t>
      </w:r>
      <w:r w:rsidRPr="00415356">
        <w:rPr>
          <w:sz w:val="6"/>
          <w:szCs w:val="2"/>
        </w:rPr>
        <w:t xml:space="preserve"> of Marx’s theories in-detail, would therefore have to disprove the TRPF and provide evidence of</w:t>
      </w:r>
      <w:r w:rsidRPr="004538A8">
        <w:rPr>
          <w:sz w:val="12"/>
          <w:szCs w:val="2"/>
        </w:rPr>
        <w:t>¶</w:t>
      </w:r>
      <w:r w:rsidRPr="00415356">
        <w:rPr>
          <w:sz w:val="6"/>
          <w:szCs w:val="2"/>
        </w:rPr>
        <w:t xml:space="preserve"> ongoing countervailing tendencies.</w:t>
      </w:r>
      <w:r w:rsidRPr="004538A8">
        <w:rPr>
          <w:sz w:val="12"/>
          <w:szCs w:val="2"/>
        </w:rPr>
        <w:t>¶</w:t>
      </w:r>
      <w:r w:rsidRPr="00415356">
        <w:rPr>
          <w:sz w:val="6"/>
          <w:szCs w:val="2"/>
        </w:rPr>
        <w:t xml:space="preserve"> In Legitimation Crisis Habermas proposes several countervailing tendencies, but the two most</w:t>
      </w:r>
      <w:r w:rsidRPr="004538A8">
        <w:rPr>
          <w:sz w:val="12"/>
          <w:szCs w:val="2"/>
        </w:rPr>
        <w:t>¶</w:t>
      </w:r>
      <w:r w:rsidRPr="00415356">
        <w:rPr>
          <w:sz w:val="6"/>
          <w:szCs w:val="2"/>
        </w:rPr>
        <w:t xml:space="preserve"> relevant to us are the creation of masses of public service workers, and the creation of reflexive</w:t>
      </w:r>
      <w:r w:rsidRPr="004538A8">
        <w:rPr>
          <w:sz w:val="12"/>
          <w:szCs w:val="2"/>
        </w:rPr>
        <w:t>¶</w:t>
      </w:r>
      <w:r w:rsidRPr="00415356">
        <w:rPr>
          <w:sz w:val="6"/>
          <w:szCs w:val="2"/>
        </w:rPr>
        <w:t xml:space="preserve"> labour jobs.</w:t>
      </w:r>
      <w:r w:rsidRPr="004538A8">
        <w:rPr>
          <w:sz w:val="12"/>
          <w:szCs w:val="2"/>
        </w:rPr>
        <w:t>¶</w:t>
      </w:r>
      <w:r w:rsidRPr="00415356">
        <w:rPr>
          <w:sz w:val="6"/>
          <w:szCs w:val="2"/>
        </w:rPr>
        <w:t xml:space="preserve"> Habermas believed that the increasingly massive state bureaucracies of advanced capitalism</w:t>
      </w:r>
      <w:r w:rsidRPr="004538A8">
        <w:rPr>
          <w:sz w:val="12"/>
          <w:szCs w:val="2"/>
        </w:rPr>
        <w:t>¶</w:t>
      </w:r>
      <w:r w:rsidRPr="00415356">
        <w:rPr>
          <w:sz w:val="6"/>
          <w:szCs w:val="2"/>
        </w:rPr>
        <w:t xml:space="preserve"> would themselves delay or negate the TRPF by steering markets away from crisis; buying up8commodities at above-market rates, employing workers in an ever-expanding bureaucracy, and</w:t>
      </w:r>
      <w:r w:rsidRPr="004538A8">
        <w:rPr>
          <w:sz w:val="12"/>
          <w:szCs w:val="2"/>
        </w:rPr>
        <w:t>¶</w:t>
      </w:r>
      <w:r w:rsidRPr="00415356">
        <w:rPr>
          <w:sz w:val="6"/>
          <w:szCs w:val="2"/>
        </w:rPr>
        <w:t xml:space="preserve"> effectively compensating for any market failure through social spending.</w:t>
      </w:r>
      <w:r w:rsidRPr="004538A8">
        <w:rPr>
          <w:sz w:val="12"/>
          <w:szCs w:val="2"/>
        </w:rPr>
        <w:t>¶</w:t>
      </w:r>
      <w:r w:rsidRPr="00415356">
        <w:rPr>
          <w:sz w:val="6"/>
          <w:szCs w:val="2"/>
        </w:rPr>
        <w:t xml:space="preserve"> This might appear to be one of the more dated components of Habermas’ thought as it is clear</w:t>
      </w:r>
      <w:r w:rsidRPr="004538A8">
        <w:rPr>
          <w:sz w:val="12"/>
          <w:szCs w:val="2"/>
        </w:rPr>
        <w:t>¶</w:t>
      </w:r>
      <w:r w:rsidRPr="00415356">
        <w:rPr>
          <w:sz w:val="6"/>
          <w:szCs w:val="2"/>
        </w:rPr>
        <w:t xml:space="preserve"> to any modern reader that the meteoric rise in public spending and public sector growth he</w:t>
      </w:r>
      <w:r w:rsidRPr="004538A8">
        <w:rPr>
          <w:sz w:val="12"/>
          <w:szCs w:val="2"/>
        </w:rPr>
        <w:t>¶</w:t>
      </w:r>
      <w:r w:rsidRPr="00415356">
        <w:rPr>
          <w:sz w:val="6"/>
          <w:szCs w:val="2"/>
        </w:rPr>
        <w:t xml:space="preserve"> describes was short-lived. Figures from most western countries show a consistent rise in social</w:t>
      </w:r>
      <w:r w:rsidRPr="004538A8">
        <w:rPr>
          <w:sz w:val="12"/>
          <w:szCs w:val="2"/>
        </w:rPr>
        <w:t>¶</w:t>
      </w:r>
      <w:r w:rsidRPr="00415356">
        <w:rPr>
          <w:sz w:val="6"/>
          <w:szCs w:val="2"/>
        </w:rPr>
        <w:t xml:space="preserve"> spending around the time Habermas was writing, with most countries plateauing in the late</w:t>
      </w:r>
      <w:r w:rsidRPr="004538A8">
        <w:rPr>
          <w:sz w:val="12"/>
          <w:szCs w:val="2"/>
        </w:rPr>
        <w:t>¶</w:t>
      </w:r>
      <w:r w:rsidRPr="00415356">
        <w:rPr>
          <w:sz w:val="6"/>
          <w:szCs w:val="2"/>
        </w:rPr>
        <w:t xml:space="preserve"> 1970s, and some (particularly late-adopters of neoliberal policy such as Sweden) declining.9However in dollar terms the change is less dramatic than might be imagined, and many states,</w:t>
      </w:r>
      <w:r w:rsidRPr="004538A8">
        <w:rPr>
          <w:sz w:val="12"/>
          <w:szCs w:val="2"/>
        </w:rPr>
        <w:t>¶</w:t>
      </w:r>
      <w:r w:rsidRPr="00415356">
        <w:rPr>
          <w:sz w:val="6"/>
          <w:szCs w:val="2"/>
        </w:rPr>
        <w:t xml:space="preserve"> including the UK and US, soon resumed the general trend towards increased spending.</w:t>
      </w:r>
      <w:r w:rsidRPr="004538A8">
        <w:rPr>
          <w:sz w:val="12"/>
          <w:szCs w:val="2"/>
        </w:rPr>
        <w:t>¶</w:t>
      </w:r>
      <w:r w:rsidRPr="00077785">
        <w:rPr>
          <w:sz w:val="16"/>
          <w:szCs w:val="4"/>
        </w:rPr>
        <w:t xml:space="preserve"> </w:t>
      </w:r>
      <w:r w:rsidRPr="00415356">
        <w:rPr>
          <w:rStyle w:val="StyleUnderline"/>
        </w:rPr>
        <w:t>Spending</w:t>
      </w:r>
      <w:r w:rsidRPr="00077785">
        <w:rPr>
          <w:sz w:val="16"/>
        </w:rPr>
        <w:t xml:space="preserve"> </w:t>
      </w:r>
      <w:r w:rsidRPr="00B3032D">
        <w:rPr>
          <w:u w:val="single"/>
        </w:rPr>
        <w:t>generally</w:t>
      </w:r>
      <w:r w:rsidRPr="00077785">
        <w:rPr>
          <w:sz w:val="16"/>
        </w:rPr>
        <w:t xml:space="preserve"> </w:t>
      </w:r>
      <w:r w:rsidRPr="00B3032D">
        <w:rPr>
          <w:u w:val="single"/>
        </w:rPr>
        <w:t>increased under Neoliberalism, but privatisation actually leads to reduced</w:t>
      </w:r>
      <w:r w:rsidRPr="004538A8">
        <w:rPr>
          <w:sz w:val="12"/>
        </w:rPr>
        <w:t>¶</w:t>
      </w:r>
      <w:r w:rsidRPr="00077785">
        <w:rPr>
          <w:sz w:val="12"/>
          <w:u w:val="single"/>
        </w:rPr>
        <w:t xml:space="preserve"> </w:t>
      </w:r>
      <w:r w:rsidRPr="00B3032D">
        <w:rPr>
          <w:u w:val="single"/>
        </w:rPr>
        <w:t>efficiency</w:t>
      </w:r>
      <w:r w:rsidRPr="00077785">
        <w:rPr>
          <w:sz w:val="16"/>
        </w:rPr>
        <w:t xml:space="preserve"> and there has been a corresponding decrease in social outcomes per dollar spent.</w:t>
      </w:r>
      <w:r w:rsidRPr="003E5FF1">
        <w:rPr>
          <w:highlight w:val="cyan"/>
          <w:u w:val="single"/>
        </w:rPr>
        <w:t>The missing value has</w:t>
      </w:r>
      <w:r w:rsidRPr="00077785">
        <w:rPr>
          <w:sz w:val="16"/>
        </w:rPr>
        <w:t xml:space="preserve"> instead gone to an increasingly thick layer of </w:t>
      </w:r>
      <w:r w:rsidRPr="003E5FF1">
        <w:rPr>
          <w:rStyle w:val="Emphasis"/>
          <w:highlight w:val="cyan"/>
        </w:rPr>
        <w:t>parasitic</w:t>
      </w:r>
      <w:r w:rsidRPr="00B3032D">
        <w:rPr>
          <w:u w:val="single"/>
        </w:rPr>
        <w:t xml:space="preserve"> </w:t>
      </w:r>
      <w:r w:rsidRPr="003E5FF1">
        <w:rPr>
          <w:highlight w:val="cyan"/>
          <w:u w:val="single"/>
        </w:rPr>
        <w:t>companies</w:t>
      </w:r>
      <w:r w:rsidRPr="00B3032D">
        <w:rPr>
          <w:u w:val="single"/>
        </w:rPr>
        <w:t xml:space="preserve"> which</w:t>
      </w:r>
      <w:r w:rsidRPr="004538A8">
        <w:rPr>
          <w:sz w:val="12"/>
        </w:rPr>
        <w:t>¶</w:t>
      </w:r>
      <w:r w:rsidRPr="00077785">
        <w:rPr>
          <w:sz w:val="12"/>
          <w:u w:val="single"/>
        </w:rPr>
        <w:t xml:space="preserve"> </w:t>
      </w:r>
      <w:r w:rsidRPr="00077785">
        <w:rPr>
          <w:sz w:val="16"/>
        </w:rPr>
        <w:t xml:space="preserve">exist </w:t>
      </w:r>
      <w:r w:rsidRPr="00B3032D">
        <w:rPr>
          <w:u w:val="single"/>
        </w:rPr>
        <w:t xml:space="preserve">to </w:t>
      </w:r>
      <w:r w:rsidRPr="003E5FF1">
        <w:rPr>
          <w:highlight w:val="cyan"/>
          <w:u w:val="single"/>
        </w:rPr>
        <w:t>milk government contracts</w:t>
      </w:r>
      <w:r w:rsidRPr="00077785">
        <w:rPr>
          <w:sz w:val="16"/>
        </w:rPr>
        <w:t xml:space="preserve"> – </w:t>
      </w:r>
      <w:r w:rsidRPr="00B3032D">
        <w:rPr>
          <w:u w:val="single"/>
        </w:rPr>
        <w:t>job-searching or temping agencies, call centres, pension</w:t>
      </w:r>
      <w:r w:rsidRPr="004538A8">
        <w:rPr>
          <w:sz w:val="12"/>
        </w:rPr>
        <w:t>¶</w:t>
      </w:r>
      <w:r w:rsidRPr="00077785">
        <w:rPr>
          <w:sz w:val="12"/>
          <w:u w:val="single"/>
        </w:rPr>
        <w:t xml:space="preserve"> </w:t>
      </w:r>
      <w:r w:rsidRPr="00B3032D">
        <w:rPr>
          <w:u w:val="single"/>
        </w:rPr>
        <w:t>providers and the like</w:t>
      </w:r>
      <w:r w:rsidRPr="00077785">
        <w:rPr>
          <w:sz w:val="16"/>
        </w:rPr>
        <w:t xml:space="preserve"> – all </w:t>
      </w:r>
      <w:r w:rsidRPr="003E5FF1">
        <w:rPr>
          <w:highlight w:val="cyan"/>
          <w:u w:val="single"/>
        </w:rPr>
        <w:t>fulfilling roles once performed by the state</w:t>
      </w:r>
      <w:r w:rsidRPr="00B3032D">
        <w:rPr>
          <w:u w:val="single"/>
        </w:rPr>
        <w:t>, and each with their own</w:t>
      </w:r>
      <w:r w:rsidRPr="004538A8">
        <w:rPr>
          <w:sz w:val="12"/>
        </w:rPr>
        <w:t>¶</w:t>
      </w:r>
      <w:r w:rsidRPr="00077785">
        <w:rPr>
          <w:sz w:val="12"/>
          <w:u w:val="single"/>
        </w:rPr>
        <w:t xml:space="preserve"> </w:t>
      </w:r>
      <w:r w:rsidRPr="003E5FF1">
        <w:rPr>
          <w:rStyle w:val="StyleUnderline"/>
          <w:highlight w:val="cyan"/>
        </w:rPr>
        <w:t>attendant</w:t>
      </w:r>
      <w:r w:rsidRPr="00077785">
        <w:rPr>
          <w:sz w:val="16"/>
        </w:rPr>
        <w:t xml:space="preserve"> </w:t>
      </w:r>
      <w:r w:rsidRPr="003E5FF1">
        <w:rPr>
          <w:highlight w:val="cyan"/>
          <w:u w:val="single"/>
        </w:rPr>
        <w:t xml:space="preserve">armies of </w:t>
      </w:r>
      <w:r w:rsidRPr="003E5FF1">
        <w:rPr>
          <w:rStyle w:val="Emphasis"/>
          <w:highlight w:val="cyan"/>
        </w:rPr>
        <w:t>managers</w:t>
      </w:r>
      <w:r w:rsidRPr="003E5FF1">
        <w:rPr>
          <w:highlight w:val="cyan"/>
          <w:u w:val="single"/>
        </w:rPr>
        <w:t xml:space="preserve"> and </w:t>
      </w:r>
      <w:r w:rsidRPr="003E5FF1">
        <w:rPr>
          <w:rStyle w:val="Emphasis"/>
          <w:highlight w:val="cyan"/>
        </w:rPr>
        <w:t>administrators</w:t>
      </w:r>
      <w:r w:rsidRPr="00077785">
        <w:rPr>
          <w:sz w:val="16"/>
        </w:rPr>
        <w:t>.</w:t>
      </w:r>
      <w:r w:rsidRPr="004538A8">
        <w:rPr>
          <w:sz w:val="12"/>
        </w:rPr>
        <w:t>¶</w:t>
      </w:r>
      <w:r w:rsidRPr="00077785">
        <w:rPr>
          <w:sz w:val="16"/>
        </w:rPr>
        <w:t xml:space="preserve"> </w:t>
      </w:r>
      <w:r w:rsidRPr="00077785">
        <w:rPr>
          <w:sz w:val="16"/>
          <w:szCs w:val="4"/>
        </w:rPr>
        <w:t>While Habermas did not account for these changes, this does not in itself invalidate his</w:t>
      </w:r>
      <w:r w:rsidRPr="004538A8">
        <w:rPr>
          <w:sz w:val="12"/>
          <w:szCs w:val="4"/>
        </w:rPr>
        <w:t>¶</w:t>
      </w:r>
      <w:r w:rsidRPr="00077785">
        <w:rPr>
          <w:sz w:val="16"/>
          <w:szCs w:val="4"/>
        </w:rPr>
        <w:t xml:space="preserve"> argument that public spending would constitute a countervailing tendency against the TRPF.</w:t>
      </w:r>
      <w:r w:rsidRPr="004538A8">
        <w:rPr>
          <w:sz w:val="12"/>
          <w:szCs w:val="4"/>
        </w:rPr>
        <w:t>¶</w:t>
      </w:r>
      <w:r w:rsidRPr="00077785">
        <w:rPr>
          <w:sz w:val="16"/>
          <w:szCs w:val="4"/>
        </w:rPr>
        <w:t xml:space="preserve"> However when we consider a groundbreaking study by Esteban Ezequiel Maito, which</w:t>
      </w:r>
      <w:r w:rsidRPr="004538A8">
        <w:rPr>
          <w:sz w:val="12"/>
          <w:szCs w:val="4"/>
        </w:rPr>
        <w:t>¶</w:t>
      </w:r>
      <w:r w:rsidRPr="00077785">
        <w:rPr>
          <w:sz w:val="16"/>
          <w:szCs w:val="4"/>
        </w:rPr>
        <w:t xml:space="preserve"> measured the rate of profit across fourteen countries, correctly adjusted for growth in turnover</w:t>
      </w:r>
      <w:r w:rsidRPr="004538A8">
        <w:rPr>
          <w:sz w:val="12"/>
          <w:szCs w:val="4"/>
        </w:rPr>
        <w:t>¶</w:t>
      </w:r>
      <w:r w:rsidRPr="00077785">
        <w:rPr>
          <w:sz w:val="16"/>
          <w:szCs w:val="4"/>
        </w:rPr>
        <w:t xml:space="preserve"> speed, we can see that the fall in the rate of profit accelerated precisely when social spending11was being expanded in the west, and this acceleration halted precisely when social spending</w:t>
      </w:r>
      <w:r w:rsidRPr="004538A8">
        <w:rPr>
          <w:sz w:val="12"/>
          <w:szCs w:val="4"/>
        </w:rPr>
        <w:t>¶</w:t>
      </w:r>
      <w:r w:rsidRPr="00077785">
        <w:rPr>
          <w:sz w:val="16"/>
          <w:szCs w:val="4"/>
        </w:rPr>
        <w:t xml:space="preserve"> plateaued.</w:t>
      </w:r>
      <w:r w:rsidRPr="004538A8">
        <w:rPr>
          <w:sz w:val="12"/>
          <w:szCs w:val="4"/>
        </w:rPr>
        <w:t>¶</w:t>
      </w:r>
      <w:r w:rsidRPr="00077785">
        <w:rPr>
          <w:sz w:val="16"/>
          <w:szCs w:val="4"/>
        </w:rPr>
        <w:t xml:space="preserve"> Habermas’ other key countervailing tendency is reflexive labour, defined as “labour applied to</w:t>
      </w:r>
      <w:r w:rsidRPr="004538A8">
        <w:rPr>
          <w:sz w:val="12"/>
          <w:szCs w:val="4"/>
        </w:rPr>
        <w:t>¶</w:t>
      </w:r>
      <w:r w:rsidRPr="00077785">
        <w:rPr>
          <w:sz w:val="16"/>
          <w:szCs w:val="4"/>
        </w:rPr>
        <w:t xml:space="preserve"> itself with the goal of increasing the productivity of labour.” This begins as a collective property12of mankind – naturally occurring human ingenuity, or inventions brought about by necessity and</w:t>
      </w:r>
      <w:r w:rsidRPr="004538A8">
        <w:rPr>
          <w:sz w:val="12"/>
          <w:szCs w:val="4"/>
        </w:rPr>
        <w:t>¶</w:t>
      </w:r>
      <w:r w:rsidRPr="00077785">
        <w:rPr>
          <w:sz w:val="16"/>
          <w:szCs w:val="4"/>
        </w:rPr>
        <w:t xml:space="preserve"> chance. Habermas argues that Marx considered ingenuity to be a background phenomenon,</w:t>
      </w:r>
      <w:r w:rsidRPr="004538A8">
        <w:rPr>
          <w:sz w:val="12"/>
          <w:szCs w:val="4"/>
        </w:rPr>
        <w:t>¶</w:t>
      </w:r>
      <w:r w:rsidRPr="00077785">
        <w:rPr>
          <w:sz w:val="16"/>
          <w:szCs w:val="4"/>
        </w:rPr>
        <w:t xml:space="preserve"> like air or land, and not a fundamental part of production.</w:t>
      </w:r>
      <w:r w:rsidRPr="00077785">
        <w:rPr>
          <w:sz w:val="16"/>
        </w:rPr>
        <w:t xml:space="preserve"> </w:t>
      </w:r>
      <w:r w:rsidRPr="004538A8">
        <w:rPr>
          <w:sz w:val="12"/>
        </w:rPr>
        <w:t>¶</w:t>
      </w:r>
      <w:r w:rsidRPr="00077785">
        <w:rPr>
          <w:sz w:val="16"/>
        </w:rPr>
        <w:t xml:space="preserve"> This is arguable, but for Habermas it is</w:t>
      </w:r>
      <w:r w:rsidRPr="004538A8">
        <w:rPr>
          <w:sz w:val="12"/>
        </w:rPr>
        <w:t>¶</w:t>
      </w:r>
      <w:r w:rsidRPr="00077785">
        <w:rPr>
          <w:sz w:val="16"/>
        </w:rPr>
        <w:t xml:space="preserve"> clear that invention is a process that can be forced to occur in a predictable and controllable</w:t>
      </w:r>
      <w:r w:rsidRPr="004538A8">
        <w:rPr>
          <w:sz w:val="12"/>
        </w:rPr>
        <w:t>¶</w:t>
      </w:r>
      <w:r w:rsidRPr="00077785">
        <w:rPr>
          <w:sz w:val="16"/>
        </w:rPr>
        <w:t xml:space="preserve"> fashion, </w:t>
      </w:r>
      <w:r w:rsidRPr="00B3032D">
        <w:rPr>
          <w:u w:val="single"/>
        </w:rPr>
        <w:t>but only by an “advanced” capitalist state</w:t>
      </w:r>
      <w:r w:rsidRPr="00077785">
        <w:rPr>
          <w:sz w:val="16"/>
        </w:rPr>
        <w:t xml:space="preserve">, as in </w:t>
      </w:r>
      <w:r w:rsidRPr="00B3032D">
        <w:rPr>
          <w:b/>
          <w:bCs/>
          <w:u w:val="single"/>
        </w:rPr>
        <w:t>liberal capitalism</w:t>
      </w:r>
      <w:r w:rsidRPr="00077785">
        <w:rPr>
          <w:sz w:val="16"/>
        </w:rPr>
        <w:t xml:space="preserve"> </w:t>
      </w:r>
      <w:r w:rsidRPr="003E5FF1">
        <w:rPr>
          <w:highlight w:val="cyan"/>
          <w:u w:val="single"/>
        </w:rPr>
        <w:t>t</w:t>
      </w:r>
      <w:r w:rsidRPr="003E5FF1">
        <w:rPr>
          <w:b/>
          <w:bCs/>
          <w:highlight w:val="cyan"/>
          <w:u w:val="single"/>
        </w:rPr>
        <w:t>here was no</w:t>
      </w:r>
      <w:r w:rsidRPr="004538A8">
        <w:rPr>
          <w:bCs/>
          <w:sz w:val="12"/>
        </w:rPr>
        <w:t>¶</w:t>
      </w:r>
      <w:r w:rsidRPr="00077785">
        <w:rPr>
          <w:b/>
          <w:bCs/>
          <w:sz w:val="12"/>
          <w:u w:val="single"/>
        </w:rPr>
        <w:t xml:space="preserve"> </w:t>
      </w:r>
      <w:r w:rsidRPr="00B3032D">
        <w:rPr>
          <w:b/>
          <w:bCs/>
          <w:u w:val="single"/>
        </w:rPr>
        <w:t xml:space="preserve">systematically </w:t>
      </w:r>
      <w:r w:rsidRPr="003E5FF1">
        <w:rPr>
          <w:b/>
          <w:bCs/>
          <w:highlight w:val="cyan"/>
          <w:u w:val="single"/>
        </w:rPr>
        <w:t>utiliseable</w:t>
      </w:r>
      <w:r w:rsidRPr="00B3032D">
        <w:rPr>
          <w:u w:val="single"/>
        </w:rPr>
        <w:t xml:space="preserve">, </w:t>
      </w:r>
      <w:r w:rsidRPr="003E5FF1">
        <w:rPr>
          <w:b/>
          <w:bCs/>
          <w:highlight w:val="cyan"/>
          <w:u w:val="single"/>
        </w:rPr>
        <w:t xml:space="preserve">productivity-increasing </w:t>
      </w:r>
      <w:r w:rsidRPr="003E5FF1">
        <w:rPr>
          <w:rStyle w:val="Emphasis"/>
          <w:highlight w:val="cyan"/>
        </w:rPr>
        <w:t>innovations</w:t>
      </w:r>
      <w:r w:rsidRPr="00077785">
        <w:rPr>
          <w:sz w:val="16"/>
        </w:rPr>
        <w:t xml:space="preserve">. In advanced capitalism, </w:t>
      </w:r>
      <w:r w:rsidRPr="00B3032D">
        <w:rPr>
          <w:u w:val="single"/>
        </w:rPr>
        <w:t xml:space="preserve">the </w:t>
      </w:r>
      <w:r w:rsidRPr="003E5FF1">
        <w:rPr>
          <w:highlight w:val="cyan"/>
          <w:u w:val="single"/>
        </w:rPr>
        <w:t>state</w:t>
      </w:r>
      <w:r w:rsidRPr="00B3032D">
        <w:rPr>
          <w:u w:val="single"/>
        </w:rPr>
        <w:t xml:space="preserve"> can </w:t>
      </w:r>
      <w:r w:rsidRPr="003E5FF1">
        <w:rPr>
          <w:highlight w:val="cyan"/>
          <w:u w:val="single"/>
        </w:rPr>
        <w:t>incorporate</w:t>
      </w:r>
      <w:r w:rsidRPr="00077785">
        <w:rPr>
          <w:sz w:val="16"/>
        </w:rPr>
        <w:t xml:space="preserve"> </w:t>
      </w:r>
      <w:r w:rsidRPr="00077785">
        <w:rPr>
          <w:rStyle w:val="StyleUnderline"/>
        </w:rPr>
        <w:t xml:space="preserve">teaching, science, </w:t>
      </w:r>
      <w:r w:rsidRPr="003E5FF1">
        <w:rPr>
          <w:rStyle w:val="StyleUnderline"/>
          <w:highlight w:val="cyan"/>
        </w:rPr>
        <w:t>engineering</w:t>
      </w:r>
      <w:r w:rsidRPr="00077785">
        <w:rPr>
          <w:rStyle w:val="StyleUnderline"/>
        </w:rPr>
        <w:t xml:space="preserve">, </w:t>
      </w:r>
      <w:r w:rsidRPr="003E5FF1">
        <w:rPr>
          <w:rStyle w:val="StyleUnderline"/>
          <w:highlight w:val="cyan"/>
        </w:rPr>
        <w:t>and management</w:t>
      </w:r>
      <w:r w:rsidRPr="003E5FF1">
        <w:rPr>
          <w:sz w:val="16"/>
          <w:highlight w:val="cyan"/>
        </w:rPr>
        <w:t xml:space="preserve"> </w:t>
      </w:r>
      <w:r w:rsidRPr="003E5FF1">
        <w:rPr>
          <w:highlight w:val="cyan"/>
          <w:u w:val="single"/>
        </w:rPr>
        <w:t>innovations</w:t>
      </w:r>
      <w:r w:rsidRPr="00077785">
        <w:rPr>
          <w:sz w:val="16"/>
        </w:rPr>
        <w:t xml:space="preserve"> </w:t>
      </w:r>
      <w:r w:rsidRPr="00B3032D">
        <w:rPr>
          <w:u w:val="single"/>
        </w:rPr>
        <w:t>into the</w:t>
      </w:r>
      <w:r w:rsidRPr="004538A8">
        <w:rPr>
          <w:sz w:val="12"/>
        </w:rPr>
        <w:t>¶</w:t>
      </w:r>
      <w:r w:rsidRPr="00077785">
        <w:rPr>
          <w:sz w:val="12"/>
          <w:u w:val="single"/>
        </w:rPr>
        <w:t xml:space="preserve"> </w:t>
      </w:r>
      <w:r w:rsidRPr="00B3032D">
        <w:rPr>
          <w:u w:val="single"/>
        </w:rPr>
        <w:t xml:space="preserve">production process </w:t>
      </w:r>
      <w:r w:rsidRPr="003E5FF1">
        <w:rPr>
          <w:highlight w:val="cyan"/>
          <w:u w:val="single"/>
        </w:rPr>
        <w:t>by</w:t>
      </w:r>
      <w:r w:rsidRPr="00B3032D">
        <w:rPr>
          <w:u w:val="single"/>
        </w:rPr>
        <w:t xml:space="preserve"> </w:t>
      </w:r>
      <w:r w:rsidRPr="003E5FF1">
        <w:rPr>
          <w:highlight w:val="cyan"/>
          <w:u w:val="single"/>
        </w:rPr>
        <w:t>funding</w:t>
      </w:r>
      <w:r w:rsidRPr="00077785">
        <w:rPr>
          <w:sz w:val="16"/>
        </w:rPr>
        <w:t xml:space="preserve"> </w:t>
      </w:r>
      <w:r w:rsidRPr="00077785">
        <w:rPr>
          <w:rStyle w:val="Emphasis"/>
        </w:rPr>
        <w:t>research institutes</w:t>
      </w:r>
      <w:r w:rsidRPr="00077785">
        <w:rPr>
          <w:u w:val="single"/>
        </w:rPr>
        <w:t>, schooling</w:t>
      </w:r>
      <w:r w:rsidRPr="00077785">
        <w:rPr>
          <w:sz w:val="16"/>
        </w:rPr>
        <w:t xml:space="preserve">, and </w:t>
      </w:r>
      <w:r w:rsidRPr="003E5FF1">
        <w:rPr>
          <w:rStyle w:val="Emphasis"/>
          <w:highlight w:val="cyan"/>
        </w:rPr>
        <w:t>think-tanks</w:t>
      </w:r>
      <w:r w:rsidRPr="00077785">
        <w:rPr>
          <w:sz w:val="16"/>
        </w:rPr>
        <w:t>. In neoliberal</w:t>
      </w:r>
      <w:r w:rsidRPr="004538A8">
        <w:rPr>
          <w:sz w:val="12"/>
        </w:rPr>
        <w:t>¶</w:t>
      </w:r>
      <w:r w:rsidRPr="00077785">
        <w:rPr>
          <w:sz w:val="16"/>
        </w:rPr>
        <w:t xml:space="preserve"> capitalism of the last few decades, we would call much of </w:t>
      </w:r>
      <w:r w:rsidRPr="00B3032D">
        <w:rPr>
          <w:u w:val="single"/>
        </w:rPr>
        <w:t xml:space="preserve">this reflexive labour force the </w:t>
      </w:r>
      <w:r w:rsidRPr="003E5FF1">
        <w:rPr>
          <w:rStyle w:val="Emphasis"/>
          <w:highlight w:val="cyan"/>
        </w:rPr>
        <w:t>tech or</w:t>
      </w:r>
      <w:r w:rsidRPr="004538A8">
        <w:rPr>
          <w:rStyle w:val="Emphasis"/>
          <w:b w:val="0"/>
          <w:sz w:val="12"/>
          <w:highlight w:val="cyan"/>
          <w:u w:val="none"/>
        </w:rPr>
        <w:t>¶</w:t>
      </w:r>
      <w:r w:rsidRPr="003E5FF1">
        <w:rPr>
          <w:rStyle w:val="Emphasis"/>
          <w:sz w:val="12"/>
          <w:highlight w:val="cyan"/>
        </w:rPr>
        <w:t xml:space="preserve"> </w:t>
      </w:r>
      <w:r w:rsidRPr="003E5FF1">
        <w:rPr>
          <w:rStyle w:val="Emphasis"/>
          <w:highlight w:val="cyan"/>
        </w:rPr>
        <w:t>information industry</w:t>
      </w:r>
      <w:r w:rsidRPr="00077785">
        <w:rPr>
          <w:sz w:val="16"/>
        </w:rPr>
        <w:t xml:space="preserve">, </w:t>
      </w:r>
      <w:r w:rsidRPr="00B3032D">
        <w:rPr>
          <w:u w:val="single"/>
        </w:rPr>
        <w:t>and the degree to which this form of labour has become uncoupled from</w:t>
      </w:r>
      <w:r w:rsidRPr="004538A8">
        <w:rPr>
          <w:sz w:val="12"/>
        </w:rPr>
        <w:t>¶</w:t>
      </w:r>
      <w:r w:rsidRPr="00077785">
        <w:rPr>
          <w:sz w:val="12"/>
          <w:u w:val="single"/>
        </w:rPr>
        <w:t xml:space="preserve"> </w:t>
      </w:r>
      <w:r w:rsidRPr="00B3032D">
        <w:rPr>
          <w:u w:val="single"/>
        </w:rPr>
        <w:t>the state will become important later.</w:t>
      </w:r>
      <w:r w:rsidRPr="004538A8">
        <w:rPr>
          <w:sz w:val="12"/>
        </w:rPr>
        <w:t>¶</w:t>
      </w:r>
      <w:r w:rsidRPr="00077785">
        <w:rPr>
          <w:sz w:val="12"/>
          <w:u w:val="single"/>
        </w:rPr>
        <w:t xml:space="preserve"> </w:t>
      </w:r>
      <w:r w:rsidRPr="00077785">
        <w:rPr>
          <w:sz w:val="16"/>
        </w:rPr>
        <w:t xml:space="preserve">In terms of the specific </w:t>
      </w:r>
      <w:r w:rsidRPr="00B3032D">
        <w:rPr>
          <w:u w:val="single"/>
        </w:rPr>
        <w:t>way in which these reflexive labourers affect productivity,</w:t>
      </w:r>
      <w:r w:rsidRPr="00077785">
        <w:rPr>
          <w:sz w:val="16"/>
        </w:rPr>
        <w:t xml:space="preserve"> Habermas is somewhat contradictory. It is important to understand that increases in productivity typically lead</w:t>
      </w:r>
      <w:r w:rsidRPr="004538A8">
        <w:rPr>
          <w:sz w:val="12"/>
        </w:rPr>
        <w:t>¶</w:t>
      </w:r>
      <w:r w:rsidRPr="00077785">
        <w:rPr>
          <w:sz w:val="16"/>
        </w:rPr>
        <w:t xml:space="preserve"> to lower profitability in the long term. Capitalists must continuously invest into fixed capital in</w:t>
      </w:r>
      <w:r w:rsidRPr="004538A8">
        <w:rPr>
          <w:sz w:val="12"/>
        </w:rPr>
        <w:t>¶</w:t>
      </w:r>
      <w:r w:rsidRPr="00077785">
        <w:rPr>
          <w:sz w:val="16"/>
        </w:rPr>
        <w:t xml:space="preserve"> order to remain competitive. This increases the Organic Composition of Capital (OCC) </w:t>
      </w:r>
      <w:r w:rsidRPr="00077785">
        <w:rPr>
          <w:sz w:val="6"/>
          <w:szCs w:val="13"/>
        </w:rPr>
        <w:t>and thus</w:t>
      </w:r>
      <w:r w:rsidRPr="004538A8">
        <w:rPr>
          <w:sz w:val="12"/>
          <w:szCs w:val="13"/>
        </w:rPr>
        <w:t>¶</w:t>
      </w:r>
      <w:r w:rsidRPr="00077785">
        <w:rPr>
          <w:sz w:val="2"/>
          <w:szCs w:val="13"/>
        </w:rPr>
        <w:t xml:space="preserve"> </w:t>
      </w:r>
      <w:r w:rsidRPr="00077785">
        <w:rPr>
          <w:sz w:val="15"/>
          <w:szCs w:val="13"/>
        </w:rPr>
        <w:t>reduces the rate of profit. These functions can be expressed as an equation to find an annual</w:t>
      </w:r>
      <w:r w:rsidRPr="004538A8">
        <w:rPr>
          <w:sz w:val="12"/>
          <w:szCs w:val="13"/>
        </w:rPr>
        <w:t>¶</w:t>
      </w:r>
      <w:r w:rsidRPr="00077785">
        <w:rPr>
          <w:sz w:val="2"/>
          <w:szCs w:val="13"/>
        </w:rPr>
        <w:t xml:space="preserve"> </w:t>
      </w:r>
      <w:r w:rsidRPr="00077785">
        <w:rPr>
          <w:sz w:val="15"/>
          <w:szCs w:val="13"/>
        </w:rPr>
        <w:t>rate of profit:</w:t>
      </w:r>
    </w:p>
    <w:p w14:paraId="0FD339D9" w14:textId="77777777" w:rsidR="005D2A6D" w:rsidRPr="00415356" w:rsidRDefault="005D2A6D" w:rsidP="005D2A6D">
      <w:pPr>
        <w:ind w:left="720"/>
        <w:rPr>
          <w:sz w:val="8"/>
          <w:szCs w:val="6"/>
        </w:rPr>
      </w:pPr>
      <w:r w:rsidRPr="00415356">
        <w:rPr>
          <w:sz w:val="8"/>
          <w:szCs w:val="6"/>
        </w:rPr>
        <w:t xml:space="preserve">r = The annual rate of profit </w:t>
      </w:r>
    </w:p>
    <w:p w14:paraId="355EF16E" w14:textId="77777777" w:rsidR="005D2A6D" w:rsidRPr="00415356" w:rsidRDefault="005D2A6D" w:rsidP="005D2A6D">
      <w:pPr>
        <w:ind w:left="720"/>
        <w:rPr>
          <w:sz w:val="8"/>
          <w:szCs w:val="6"/>
        </w:rPr>
      </w:pPr>
      <w:r w:rsidRPr="00415356">
        <w:rPr>
          <w:sz w:val="8"/>
          <w:szCs w:val="6"/>
        </w:rPr>
        <w:t xml:space="preserve">s = The annual surplus value </w:t>
      </w:r>
    </w:p>
    <w:p w14:paraId="1660DA43" w14:textId="77777777" w:rsidR="005D2A6D" w:rsidRPr="00415356" w:rsidRDefault="005D2A6D" w:rsidP="005D2A6D">
      <w:pPr>
        <w:ind w:left="720"/>
        <w:rPr>
          <w:sz w:val="8"/>
          <w:szCs w:val="6"/>
        </w:rPr>
      </w:pPr>
      <w:r w:rsidRPr="00415356">
        <w:rPr>
          <w:sz w:val="8"/>
          <w:szCs w:val="6"/>
        </w:rPr>
        <w:t xml:space="preserve">c = The annual cost of means of production (constant capital) </w:t>
      </w:r>
    </w:p>
    <w:p w14:paraId="1CA1F2E4" w14:textId="77777777" w:rsidR="005D2A6D" w:rsidRPr="00415356" w:rsidRDefault="005D2A6D" w:rsidP="005D2A6D">
      <w:pPr>
        <w:ind w:left="720"/>
        <w:rPr>
          <w:sz w:val="8"/>
          <w:szCs w:val="6"/>
        </w:rPr>
      </w:pPr>
      <w:r w:rsidRPr="00415356">
        <w:rPr>
          <w:sz w:val="8"/>
          <w:szCs w:val="6"/>
        </w:rPr>
        <w:t>v = The annual cost of wages (variable capital)</w:t>
      </w:r>
    </w:p>
    <w:p w14:paraId="0BEFD14C" w14:textId="77777777" w:rsidR="005D2A6D" w:rsidRDefault="005D2A6D" w:rsidP="005D2A6D">
      <w:r>
        <w:rPr>
          <w:noProof/>
        </w:rPr>
        <w:drawing>
          <wp:inline distT="0" distB="0" distL="0" distR="0" wp14:anchorId="6CDF8A84" wp14:editId="56D1E236">
            <wp:extent cx="920519" cy="428878"/>
            <wp:effectExtent l="0" t="0" r="0" b="3175"/>
            <wp:docPr id="1110838527" name="Picture 1" descr="A math equation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8527" name="Picture 1" descr="A math equation with black line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81981" cy="457514"/>
                    </a:xfrm>
                    <a:prstGeom prst="rect">
                      <a:avLst/>
                    </a:prstGeom>
                  </pic:spPr>
                </pic:pic>
              </a:graphicData>
            </a:graphic>
          </wp:inline>
        </w:drawing>
      </w:r>
    </w:p>
    <w:p w14:paraId="0A3D1A7E" w14:textId="77777777" w:rsidR="005D2A6D" w:rsidRPr="00BF1009" w:rsidRDefault="005D2A6D" w:rsidP="005D2A6D">
      <w:pPr>
        <w:rPr>
          <w:sz w:val="4"/>
          <w:szCs w:val="4"/>
        </w:rPr>
      </w:pPr>
      <w:r w:rsidRPr="00BF1009">
        <w:rPr>
          <w:sz w:val="4"/>
          <w:szCs w:val="4"/>
        </w:rPr>
        <w:t>In this equation we can see that a reduction in the value of wages relative to the means of</w:t>
      </w:r>
      <w:r w:rsidRPr="004538A8">
        <w:rPr>
          <w:sz w:val="12"/>
          <w:szCs w:val="4"/>
        </w:rPr>
        <w:t>¶</w:t>
      </w:r>
      <w:r w:rsidRPr="00BF1009">
        <w:rPr>
          <w:sz w:val="11"/>
          <w:szCs w:val="4"/>
        </w:rPr>
        <w:t xml:space="preserve"> </w:t>
      </w:r>
      <w:r w:rsidRPr="00BF1009">
        <w:rPr>
          <w:sz w:val="4"/>
          <w:szCs w:val="4"/>
        </w:rPr>
        <w:t>production will bring about a reduction in the rate of profit. In Habermas’ model the combined</w:t>
      </w:r>
      <w:r w:rsidRPr="004538A8">
        <w:rPr>
          <w:sz w:val="12"/>
          <w:szCs w:val="4"/>
        </w:rPr>
        <w:t>¶</w:t>
      </w:r>
      <w:r w:rsidRPr="00BF1009">
        <w:rPr>
          <w:sz w:val="11"/>
          <w:szCs w:val="4"/>
        </w:rPr>
        <w:t xml:space="preserve"> </w:t>
      </w:r>
      <w:r w:rsidRPr="00BF1009">
        <w:rPr>
          <w:sz w:val="4"/>
          <w:szCs w:val="4"/>
        </w:rPr>
        <w:t>efforts of reflexive labourers act simultaneously to add to the output of direct producers</w:t>
      </w:r>
      <w:r w:rsidRPr="004538A8">
        <w:rPr>
          <w:sz w:val="12"/>
          <w:szCs w:val="4"/>
        </w:rPr>
        <w:t>¶</w:t>
      </w:r>
      <w:r w:rsidRPr="00BF1009">
        <w:rPr>
          <w:sz w:val="11"/>
          <w:szCs w:val="4"/>
        </w:rPr>
        <w:t xml:space="preserve"> </w:t>
      </w:r>
      <w:r w:rsidRPr="00BF1009">
        <w:rPr>
          <w:sz w:val="4"/>
          <w:szCs w:val="4"/>
        </w:rPr>
        <w:t>(increasing s), as well as additional labourers themselves (increasing v), effectively reducing the</w:t>
      </w:r>
      <w:r w:rsidRPr="004538A8">
        <w:rPr>
          <w:sz w:val="12"/>
          <w:szCs w:val="4"/>
        </w:rPr>
        <w:t>¶</w:t>
      </w:r>
      <w:r w:rsidRPr="00BF1009">
        <w:rPr>
          <w:sz w:val="11"/>
          <w:szCs w:val="4"/>
        </w:rPr>
        <w:t xml:space="preserve"> </w:t>
      </w:r>
      <w:r w:rsidRPr="00BF1009">
        <w:rPr>
          <w:sz w:val="4"/>
          <w:szCs w:val="4"/>
        </w:rPr>
        <w:t>value composition of capital (which correlates with the aforementioned organic composition) and</w:t>
      </w:r>
      <w:r w:rsidRPr="004538A8">
        <w:rPr>
          <w:sz w:val="12"/>
          <w:szCs w:val="4"/>
        </w:rPr>
        <w:t>¶</w:t>
      </w:r>
      <w:r w:rsidRPr="00BF1009">
        <w:rPr>
          <w:sz w:val="11"/>
          <w:szCs w:val="4"/>
        </w:rPr>
        <w:t xml:space="preserve"> </w:t>
      </w:r>
      <w:r w:rsidRPr="00BF1009">
        <w:rPr>
          <w:sz w:val="4"/>
          <w:szCs w:val="4"/>
        </w:rPr>
        <w:t>increasing productivity. While it would certainly be fortuitous for capitalists if this were the case,</w:t>
      </w:r>
      <w:r w:rsidRPr="004538A8">
        <w:rPr>
          <w:sz w:val="12"/>
          <w:szCs w:val="4"/>
        </w:rPr>
        <w:t>¶</w:t>
      </w:r>
      <w:r w:rsidRPr="00BF1009">
        <w:rPr>
          <w:sz w:val="11"/>
          <w:szCs w:val="4"/>
        </w:rPr>
        <w:t xml:space="preserve"> </w:t>
      </w:r>
      <w:r w:rsidRPr="00BF1009">
        <w:rPr>
          <w:sz w:val="4"/>
          <w:szCs w:val="4"/>
        </w:rPr>
        <w:t>as productivity could be increased endlessly with no downside, it makes little sense while</w:t>
      </w:r>
      <w:r w:rsidRPr="004538A8">
        <w:rPr>
          <w:sz w:val="12"/>
          <w:szCs w:val="4"/>
        </w:rPr>
        <w:t>¶</w:t>
      </w:r>
      <w:r w:rsidRPr="00BF1009">
        <w:rPr>
          <w:sz w:val="11"/>
          <w:szCs w:val="4"/>
        </w:rPr>
        <w:t xml:space="preserve"> </w:t>
      </w:r>
      <w:r w:rsidRPr="00BF1009">
        <w:rPr>
          <w:sz w:val="4"/>
          <w:szCs w:val="4"/>
        </w:rPr>
        <w:t>profitability decline continues to persist. Instead, one or the other must be true. Since reflexive</w:t>
      </w:r>
      <w:r w:rsidRPr="004538A8">
        <w:rPr>
          <w:sz w:val="12"/>
          <w:szCs w:val="4"/>
        </w:rPr>
        <w:t>¶</w:t>
      </w:r>
      <w:r w:rsidRPr="00BF1009">
        <w:rPr>
          <w:sz w:val="11"/>
          <w:szCs w:val="4"/>
        </w:rPr>
        <w:t xml:space="preserve"> </w:t>
      </w:r>
      <w:r w:rsidRPr="00BF1009">
        <w:rPr>
          <w:sz w:val="4"/>
          <w:szCs w:val="4"/>
        </w:rPr>
        <w:t>labourers are still living wage-labourers, they add to the overall wages invested in production,</w:t>
      </w:r>
      <w:r w:rsidRPr="004538A8">
        <w:rPr>
          <w:sz w:val="12"/>
          <w:szCs w:val="4"/>
        </w:rPr>
        <w:t>¶</w:t>
      </w:r>
      <w:r w:rsidRPr="00BF1009">
        <w:rPr>
          <w:sz w:val="11"/>
          <w:szCs w:val="4"/>
        </w:rPr>
        <w:t xml:space="preserve"> </w:t>
      </w:r>
      <w:r w:rsidRPr="00BF1009">
        <w:rPr>
          <w:sz w:val="4"/>
          <w:szCs w:val="4"/>
        </w:rPr>
        <w:t>increasing the value composition, and reducing the surplus value produced per unit of labour</w:t>
      </w:r>
      <w:r w:rsidRPr="004538A8">
        <w:rPr>
          <w:sz w:val="12"/>
          <w:szCs w:val="4"/>
        </w:rPr>
        <w:t>¶</w:t>
      </w:r>
      <w:r w:rsidRPr="00BF1009">
        <w:rPr>
          <w:sz w:val="11"/>
          <w:szCs w:val="4"/>
        </w:rPr>
        <w:t xml:space="preserve"> </w:t>
      </w:r>
      <w:r w:rsidRPr="00BF1009">
        <w:rPr>
          <w:sz w:val="4"/>
          <w:szCs w:val="4"/>
        </w:rPr>
        <w:t>time in the short term. This has the effect of increasing long-term profitability, at the cost of</w:t>
      </w:r>
      <w:r w:rsidRPr="004538A8">
        <w:rPr>
          <w:sz w:val="12"/>
          <w:szCs w:val="4"/>
        </w:rPr>
        <w:t>¶</w:t>
      </w:r>
      <w:r w:rsidRPr="00BF1009">
        <w:rPr>
          <w:sz w:val="11"/>
          <w:szCs w:val="4"/>
        </w:rPr>
        <w:t xml:space="preserve"> </w:t>
      </w:r>
      <w:r w:rsidRPr="00BF1009">
        <w:rPr>
          <w:sz w:val="4"/>
          <w:szCs w:val="4"/>
        </w:rPr>
        <w:t>short-term profitability.</w:t>
      </w:r>
      <w:r w:rsidRPr="004538A8">
        <w:rPr>
          <w:sz w:val="12"/>
          <w:szCs w:val="4"/>
        </w:rPr>
        <w:t>¶</w:t>
      </w:r>
      <w:r w:rsidRPr="00BF1009">
        <w:rPr>
          <w:sz w:val="11"/>
          <w:szCs w:val="4"/>
        </w:rPr>
        <w:t xml:space="preserve"> </w:t>
      </w:r>
      <w:r w:rsidRPr="00BF1009">
        <w:rPr>
          <w:sz w:val="4"/>
          <w:szCs w:val="4"/>
        </w:rPr>
        <w:t>The capitalist alone has little incentive to engage in this process as it increases the number of</w:t>
      </w:r>
      <w:r w:rsidRPr="004538A8">
        <w:rPr>
          <w:sz w:val="12"/>
          <w:szCs w:val="4"/>
        </w:rPr>
        <w:t>¶</w:t>
      </w:r>
      <w:r w:rsidRPr="00BF1009">
        <w:rPr>
          <w:sz w:val="11"/>
          <w:szCs w:val="4"/>
        </w:rPr>
        <w:t xml:space="preserve"> </w:t>
      </w:r>
      <w:r w:rsidRPr="00BF1009">
        <w:rPr>
          <w:sz w:val="4"/>
          <w:szCs w:val="4"/>
        </w:rPr>
        <w:t>labourers involved without any short-term increases to profitability. It’s for this reason that</w:t>
      </w:r>
      <w:r w:rsidRPr="004538A8">
        <w:rPr>
          <w:sz w:val="12"/>
          <w:szCs w:val="4"/>
        </w:rPr>
        <w:t>¶</w:t>
      </w:r>
      <w:r w:rsidRPr="00BF1009">
        <w:rPr>
          <w:sz w:val="11"/>
          <w:szCs w:val="4"/>
        </w:rPr>
        <w:t xml:space="preserve"> </w:t>
      </w:r>
      <w:r w:rsidRPr="00BF1009">
        <w:rPr>
          <w:sz w:val="4"/>
          <w:szCs w:val="4"/>
        </w:rPr>
        <w:t>Habermas is correct when he says that there are no productivity-increasing innovations that are</w:t>
      </w:r>
      <w:r w:rsidRPr="004538A8">
        <w:rPr>
          <w:sz w:val="12"/>
          <w:szCs w:val="4"/>
        </w:rPr>
        <w:t>¶</w:t>
      </w:r>
      <w:r w:rsidRPr="00BF1009">
        <w:rPr>
          <w:sz w:val="11"/>
          <w:szCs w:val="4"/>
        </w:rPr>
        <w:t xml:space="preserve"> </w:t>
      </w:r>
      <w:r w:rsidRPr="00BF1009">
        <w:rPr>
          <w:sz w:val="4"/>
          <w:szCs w:val="4"/>
        </w:rPr>
        <w:t>intrinsically part of capitalism as Marx described it. It’s strange then that Habermas believes that</w:t>
      </w:r>
      <w:r w:rsidRPr="004538A8">
        <w:rPr>
          <w:sz w:val="12"/>
          <w:szCs w:val="4"/>
        </w:rPr>
        <w:t>¶</w:t>
      </w:r>
      <w:r w:rsidRPr="00BF1009">
        <w:rPr>
          <w:sz w:val="11"/>
          <w:szCs w:val="4"/>
        </w:rPr>
        <w:t xml:space="preserve"> </w:t>
      </w:r>
      <w:r w:rsidRPr="00BF1009">
        <w:rPr>
          <w:sz w:val="4"/>
          <w:szCs w:val="4"/>
        </w:rPr>
        <w:t>the advanced capitalist state is so much more forward thinking than its captains of industry, as if</w:t>
      </w:r>
      <w:r w:rsidRPr="004538A8">
        <w:rPr>
          <w:sz w:val="12"/>
          <w:szCs w:val="4"/>
        </w:rPr>
        <w:t>¶</w:t>
      </w:r>
      <w:r w:rsidRPr="00BF1009">
        <w:rPr>
          <w:sz w:val="11"/>
          <w:szCs w:val="4"/>
        </w:rPr>
        <w:t xml:space="preserve"> </w:t>
      </w:r>
      <w:r w:rsidRPr="00BF1009">
        <w:rPr>
          <w:sz w:val="4"/>
          <w:szCs w:val="4"/>
        </w:rPr>
        <w:t>government bureaucrats read enough Marx to understand the value of counteracting the TRPF</w:t>
      </w:r>
      <w:r w:rsidRPr="004538A8">
        <w:rPr>
          <w:sz w:val="12"/>
          <w:szCs w:val="4"/>
        </w:rPr>
        <w:t>¶</w:t>
      </w:r>
      <w:r w:rsidRPr="00BF1009">
        <w:rPr>
          <w:sz w:val="11"/>
          <w:szCs w:val="4"/>
        </w:rPr>
        <w:t xml:space="preserve"> </w:t>
      </w:r>
      <w:r w:rsidRPr="00BF1009">
        <w:rPr>
          <w:sz w:val="4"/>
          <w:szCs w:val="4"/>
        </w:rPr>
        <w:t>in anything but the most crude and superficial terms, such as a decline in GDP.</w:t>
      </w:r>
      <w:r w:rsidRPr="004538A8">
        <w:rPr>
          <w:sz w:val="12"/>
          <w:szCs w:val="4"/>
        </w:rPr>
        <w:t>¶</w:t>
      </w:r>
      <w:r w:rsidRPr="00BF1009">
        <w:rPr>
          <w:sz w:val="11"/>
          <w:szCs w:val="4"/>
        </w:rPr>
        <w:t xml:space="preserve"> </w:t>
      </w:r>
      <w:r w:rsidRPr="00BF1009">
        <w:rPr>
          <w:sz w:val="4"/>
          <w:szCs w:val="4"/>
        </w:rPr>
        <w:t>It’s difficult to think of a critique of Habermas’ work more encompassing than to point out the</w:t>
      </w:r>
      <w:r w:rsidRPr="004538A8">
        <w:rPr>
          <w:sz w:val="12"/>
          <w:szCs w:val="4"/>
        </w:rPr>
        <w:t>¶</w:t>
      </w:r>
      <w:r w:rsidRPr="00BF1009">
        <w:rPr>
          <w:sz w:val="11"/>
          <w:szCs w:val="4"/>
        </w:rPr>
        <w:t xml:space="preserve"> </w:t>
      </w:r>
      <w:r w:rsidRPr="00BF1009">
        <w:rPr>
          <w:sz w:val="4"/>
          <w:szCs w:val="4"/>
        </w:rPr>
        <w:t>anti-marxist orientation of his worldview. This is not to say that Habermas is an anticommunist –</w:t>
      </w:r>
      <w:r w:rsidRPr="004538A8">
        <w:rPr>
          <w:sz w:val="12"/>
          <w:szCs w:val="4"/>
        </w:rPr>
        <w:t>¶</w:t>
      </w:r>
      <w:r w:rsidRPr="00BF1009">
        <w:rPr>
          <w:sz w:val="11"/>
          <w:szCs w:val="4"/>
        </w:rPr>
        <w:t xml:space="preserve"> </w:t>
      </w:r>
      <w:r w:rsidRPr="00BF1009">
        <w:rPr>
          <w:sz w:val="4"/>
          <w:szCs w:val="4"/>
        </w:rPr>
        <w:t>he is no cold warrior – but his work is typified by a dogged determination to come to conclusions</w:t>
      </w:r>
      <w:r w:rsidRPr="004538A8">
        <w:rPr>
          <w:sz w:val="12"/>
          <w:szCs w:val="4"/>
        </w:rPr>
        <w:t>¶</w:t>
      </w:r>
      <w:r w:rsidRPr="00BF1009">
        <w:rPr>
          <w:sz w:val="11"/>
          <w:szCs w:val="4"/>
        </w:rPr>
        <w:t xml:space="preserve"> </w:t>
      </w:r>
      <w:r w:rsidRPr="00BF1009">
        <w:rPr>
          <w:sz w:val="4"/>
          <w:szCs w:val="4"/>
        </w:rPr>
        <w:t>contrary to Marx no matter how improbable. This was noticed as early as 1971 by Habermas’</w:t>
      </w:r>
      <w:r w:rsidRPr="004538A8">
        <w:rPr>
          <w:sz w:val="12"/>
          <w:szCs w:val="4"/>
        </w:rPr>
        <w:t>¶</w:t>
      </w:r>
      <w:r w:rsidRPr="00BF1009">
        <w:rPr>
          <w:sz w:val="11"/>
          <w:szCs w:val="4"/>
        </w:rPr>
        <w:t xml:space="preserve"> </w:t>
      </w:r>
      <w:r w:rsidRPr="00BF1009">
        <w:rPr>
          <w:sz w:val="4"/>
          <w:szCs w:val="4"/>
        </w:rPr>
        <w:t>contemporary, Gӧran Therborn, who notes:</w:t>
      </w:r>
      <w:r w:rsidRPr="004538A8">
        <w:rPr>
          <w:sz w:val="12"/>
          <w:szCs w:val="4"/>
        </w:rPr>
        <w:t>¶</w:t>
      </w:r>
      <w:r w:rsidRPr="00BF1009">
        <w:rPr>
          <w:sz w:val="11"/>
          <w:szCs w:val="4"/>
        </w:rPr>
        <w:t xml:space="preserve"> </w:t>
      </w:r>
      <w:r w:rsidRPr="00BF1009">
        <w:rPr>
          <w:sz w:val="4"/>
          <w:szCs w:val="4"/>
        </w:rPr>
        <w:t>“In Habermas’s academic oration there is no room for any workers, still less for a revolutionary</w:t>
      </w:r>
      <w:r w:rsidRPr="004538A8">
        <w:rPr>
          <w:sz w:val="12"/>
          <w:szCs w:val="4"/>
        </w:rPr>
        <w:t>¶</w:t>
      </w:r>
      <w:r w:rsidRPr="00BF1009">
        <w:rPr>
          <w:sz w:val="11"/>
          <w:szCs w:val="4"/>
        </w:rPr>
        <w:t xml:space="preserve"> </w:t>
      </w:r>
      <w:r w:rsidRPr="00BF1009">
        <w:rPr>
          <w:sz w:val="4"/>
          <w:szCs w:val="4"/>
        </w:rPr>
        <w:t>proletariat. The ‘emancipatory interest’ (to use a term of Habermas’s) which guided Horkheimer</w:t>
      </w:r>
      <w:r w:rsidRPr="004538A8">
        <w:rPr>
          <w:sz w:val="12"/>
          <w:szCs w:val="4"/>
        </w:rPr>
        <w:t>¶</w:t>
      </w:r>
      <w:r w:rsidRPr="00BF1009">
        <w:rPr>
          <w:sz w:val="11"/>
          <w:szCs w:val="4"/>
        </w:rPr>
        <w:t xml:space="preserve"> </w:t>
      </w:r>
      <w:r w:rsidRPr="00BF1009">
        <w:rPr>
          <w:sz w:val="4"/>
          <w:szCs w:val="4"/>
        </w:rPr>
        <w:t>and which he regarded as the ‘only concern’ of the critical theorist, was ‘to accelerate a</w:t>
      </w:r>
      <w:r w:rsidRPr="004538A8">
        <w:rPr>
          <w:sz w:val="12"/>
          <w:szCs w:val="4"/>
        </w:rPr>
        <w:t>¶</w:t>
      </w:r>
      <w:r w:rsidRPr="00BF1009">
        <w:rPr>
          <w:sz w:val="11"/>
          <w:szCs w:val="4"/>
        </w:rPr>
        <w:t xml:space="preserve"> </w:t>
      </w:r>
      <w:r w:rsidRPr="00BF1009">
        <w:rPr>
          <w:sz w:val="4"/>
          <w:szCs w:val="4"/>
        </w:rPr>
        <w:t>development which should lead to a society without exploitation’. It was clear from the context</w:t>
      </w:r>
      <w:r w:rsidRPr="004538A8">
        <w:rPr>
          <w:sz w:val="12"/>
          <w:szCs w:val="4"/>
        </w:rPr>
        <w:t>¶</w:t>
      </w:r>
      <w:r w:rsidRPr="00BF1009">
        <w:rPr>
          <w:sz w:val="11"/>
          <w:szCs w:val="4"/>
        </w:rPr>
        <w:t xml:space="preserve"> </w:t>
      </w:r>
      <w:r w:rsidRPr="00BF1009">
        <w:rPr>
          <w:sz w:val="4"/>
          <w:szCs w:val="4"/>
        </w:rPr>
        <w:t>that this development was the proletarian socialist revolution. Habermas’s interest in</w:t>
      </w:r>
      <w:r w:rsidRPr="004538A8">
        <w:rPr>
          <w:sz w:val="12"/>
          <w:szCs w:val="4"/>
        </w:rPr>
        <w:t>¶</w:t>
      </w:r>
      <w:r w:rsidRPr="00BF1009">
        <w:rPr>
          <w:sz w:val="11"/>
          <w:szCs w:val="4"/>
        </w:rPr>
        <w:t xml:space="preserve"> </w:t>
      </w:r>
      <w:r w:rsidRPr="00BF1009">
        <w:rPr>
          <w:sz w:val="4"/>
          <w:szCs w:val="4"/>
        </w:rPr>
        <w:t>emancipation produces merely ‘self-reflection’”14</w:t>
      </w:r>
      <w:r w:rsidRPr="004538A8">
        <w:rPr>
          <w:sz w:val="12"/>
          <w:szCs w:val="4"/>
        </w:rPr>
        <w:t>¶</w:t>
      </w:r>
      <w:r w:rsidRPr="00BF1009">
        <w:rPr>
          <w:sz w:val="11"/>
          <w:szCs w:val="4"/>
        </w:rPr>
        <w:t xml:space="preserve"> </w:t>
      </w:r>
      <w:r w:rsidRPr="00BF1009">
        <w:rPr>
          <w:sz w:val="4"/>
          <w:szCs w:val="4"/>
        </w:rPr>
        <w:t>Habermas’ distinctly anti-revolutionary development of Frankfurt school critical theory contrasts</w:t>
      </w:r>
      <w:r w:rsidRPr="004538A8">
        <w:rPr>
          <w:sz w:val="12"/>
          <w:szCs w:val="4"/>
        </w:rPr>
        <w:t>¶</w:t>
      </w:r>
      <w:r w:rsidRPr="00BF1009">
        <w:rPr>
          <w:sz w:val="11"/>
          <w:szCs w:val="4"/>
        </w:rPr>
        <w:t xml:space="preserve"> </w:t>
      </w:r>
      <w:r w:rsidRPr="00BF1009">
        <w:rPr>
          <w:sz w:val="4"/>
          <w:szCs w:val="4"/>
        </w:rPr>
        <w:t>poorly with the useful contributions of other Frankfurt school writer like Walter Benjamin, in that</w:t>
      </w:r>
      <w:r w:rsidRPr="004538A8">
        <w:rPr>
          <w:sz w:val="12"/>
          <w:szCs w:val="4"/>
        </w:rPr>
        <w:t>¶</w:t>
      </w:r>
      <w:r w:rsidRPr="00BF1009">
        <w:rPr>
          <w:sz w:val="11"/>
          <w:szCs w:val="4"/>
        </w:rPr>
        <w:t xml:space="preserve"> </w:t>
      </w:r>
      <w:r w:rsidRPr="00BF1009">
        <w:rPr>
          <w:sz w:val="4"/>
          <w:szCs w:val="4"/>
        </w:rPr>
        <w:t>it is “pure negation,” his objective being to insubstantiate a collection of sociological orthodoxies</w:t>
      </w:r>
      <w:r w:rsidRPr="004538A8">
        <w:rPr>
          <w:sz w:val="12"/>
          <w:szCs w:val="4"/>
        </w:rPr>
        <w:t>¶</w:t>
      </w:r>
      <w:r w:rsidRPr="00BF1009">
        <w:rPr>
          <w:sz w:val="11"/>
          <w:szCs w:val="4"/>
        </w:rPr>
        <w:t xml:space="preserve"> </w:t>
      </w:r>
      <w:r w:rsidRPr="00BF1009">
        <w:rPr>
          <w:sz w:val="4"/>
          <w:szCs w:val="4"/>
        </w:rPr>
        <w:t>(mostly Marxist ones) without any real regard for developing an alternative theory of comparable</w:t>
      </w:r>
      <w:r w:rsidRPr="004538A8">
        <w:rPr>
          <w:sz w:val="12"/>
          <w:szCs w:val="4"/>
        </w:rPr>
        <w:t>¶</w:t>
      </w:r>
      <w:r w:rsidRPr="00BF1009">
        <w:rPr>
          <w:sz w:val="11"/>
          <w:szCs w:val="4"/>
        </w:rPr>
        <w:t xml:space="preserve"> </w:t>
      </w:r>
      <w:r w:rsidRPr="00BF1009">
        <w:rPr>
          <w:sz w:val="4"/>
          <w:szCs w:val="4"/>
        </w:rPr>
        <w:t>coherence. He achieves this by criticising an imagined, dogmatic, ultra-orthodox Marx. For</w:t>
      </w:r>
      <w:r w:rsidRPr="004538A8">
        <w:rPr>
          <w:sz w:val="12"/>
          <w:szCs w:val="4"/>
        </w:rPr>
        <w:t>¶</w:t>
      </w:r>
      <w:r w:rsidRPr="00BF1009">
        <w:rPr>
          <w:sz w:val="11"/>
          <w:szCs w:val="4"/>
        </w:rPr>
        <w:t xml:space="preserve"> </w:t>
      </w:r>
      <w:r w:rsidRPr="00BF1009">
        <w:rPr>
          <w:sz w:val="4"/>
          <w:szCs w:val="4"/>
        </w:rPr>
        <w:t>example when Habermas explains that social relations have lost a supposedly Marxian</w:t>
      </w:r>
      <w:r w:rsidRPr="004538A8">
        <w:rPr>
          <w:sz w:val="12"/>
          <w:szCs w:val="4"/>
        </w:rPr>
        <w:t>¶</w:t>
      </w:r>
      <w:r w:rsidRPr="00BF1009">
        <w:rPr>
          <w:sz w:val="11"/>
          <w:szCs w:val="4"/>
        </w:rPr>
        <w:t xml:space="preserve"> </w:t>
      </w:r>
      <w:r w:rsidRPr="00BF1009">
        <w:rPr>
          <w:sz w:val="4"/>
          <w:szCs w:val="4"/>
        </w:rPr>
        <w:t>pre-determinative quality through the “politicisation” of the labour market, he neglects to 15</w:t>
      </w:r>
      <w:r w:rsidRPr="004538A8">
        <w:rPr>
          <w:sz w:val="12"/>
          <w:szCs w:val="4"/>
        </w:rPr>
        <w:t>¶</w:t>
      </w:r>
      <w:r w:rsidRPr="00BF1009">
        <w:rPr>
          <w:sz w:val="11"/>
          <w:szCs w:val="4"/>
        </w:rPr>
        <w:t xml:space="preserve"> </w:t>
      </w:r>
      <w:r w:rsidRPr="00BF1009">
        <w:rPr>
          <w:sz w:val="4"/>
          <w:szCs w:val="4"/>
        </w:rPr>
        <w:t>mention that Marx described states suspending the laws of the “apolitical” labour market for</w:t>
      </w:r>
      <w:r w:rsidRPr="004538A8">
        <w:rPr>
          <w:sz w:val="12"/>
          <w:szCs w:val="4"/>
        </w:rPr>
        <w:t>¶</w:t>
      </w:r>
      <w:r w:rsidRPr="00BF1009">
        <w:rPr>
          <w:sz w:val="11"/>
          <w:szCs w:val="4"/>
        </w:rPr>
        <w:t xml:space="preserve"> </w:t>
      </w:r>
      <w:r w:rsidRPr="00BF1009">
        <w:rPr>
          <w:sz w:val="4"/>
          <w:szCs w:val="4"/>
        </w:rPr>
        <w:t>economic gain several times. Most of the characteristics of 16 Habermas’ “advanced” capitalism</w:t>
      </w:r>
      <w:r w:rsidRPr="004538A8">
        <w:rPr>
          <w:sz w:val="12"/>
          <w:szCs w:val="4"/>
        </w:rPr>
        <w:t>¶</w:t>
      </w:r>
      <w:r w:rsidRPr="00BF1009">
        <w:rPr>
          <w:sz w:val="11"/>
          <w:szCs w:val="4"/>
        </w:rPr>
        <w:t xml:space="preserve"> </w:t>
      </w:r>
      <w:r w:rsidRPr="00BF1009">
        <w:rPr>
          <w:sz w:val="4"/>
          <w:szCs w:val="4"/>
        </w:rPr>
        <w:t>either existed long before Habermas said they should, or have ceased to exist since</w:t>
      </w:r>
      <w:r w:rsidRPr="004538A8">
        <w:rPr>
          <w:sz w:val="12"/>
          <w:szCs w:val="4"/>
        </w:rPr>
        <w:t>¶</w:t>
      </w:r>
      <w:r w:rsidRPr="00BF1009">
        <w:rPr>
          <w:sz w:val="11"/>
          <w:szCs w:val="4"/>
        </w:rPr>
        <w:t xml:space="preserve"> </w:t>
      </w:r>
      <w:r w:rsidRPr="00BF1009">
        <w:rPr>
          <w:sz w:val="4"/>
          <w:szCs w:val="4"/>
        </w:rPr>
        <w:t>Legitimation Crisis was published.</w:t>
      </w:r>
      <w:r w:rsidRPr="004538A8">
        <w:rPr>
          <w:sz w:val="12"/>
          <w:szCs w:val="4"/>
        </w:rPr>
        <w:t>¶</w:t>
      </w:r>
      <w:r w:rsidRPr="00BF1009">
        <w:rPr>
          <w:sz w:val="11"/>
          <w:szCs w:val="4"/>
        </w:rPr>
        <w:t xml:space="preserve"> </w:t>
      </w:r>
      <w:r w:rsidRPr="00BF1009">
        <w:rPr>
          <w:sz w:val="4"/>
          <w:szCs w:val="4"/>
        </w:rPr>
        <w:t>All this said, the concept of a class of reflexive labourers who exist as a countervailing tendency</w:t>
      </w:r>
      <w:r w:rsidRPr="004538A8">
        <w:rPr>
          <w:sz w:val="12"/>
          <w:szCs w:val="4"/>
        </w:rPr>
        <w:t>¶</w:t>
      </w:r>
      <w:r w:rsidRPr="00BF1009">
        <w:rPr>
          <w:sz w:val="11"/>
          <w:szCs w:val="4"/>
        </w:rPr>
        <w:t xml:space="preserve"> </w:t>
      </w:r>
      <w:r w:rsidRPr="00BF1009">
        <w:rPr>
          <w:sz w:val="4"/>
          <w:szCs w:val="4"/>
        </w:rPr>
        <w:t>to the TRPF is an interesting one, albeit a revelation undercut and distorted by Habermas’</w:t>
      </w:r>
      <w:r w:rsidRPr="004538A8">
        <w:rPr>
          <w:sz w:val="12"/>
          <w:szCs w:val="4"/>
        </w:rPr>
        <w:t>¶</w:t>
      </w:r>
      <w:r w:rsidRPr="00BF1009">
        <w:rPr>
          <w:sz w:val="11"/>
          <w:szCs w:val="4"/>
        </w:rPr>
        <w:t xml:space="preserve"> </w:t>
      </w:r>
      <w:r w:rsidRPr="00BF1009">
        <w:rPr>
          <w:sz w:val="4"/>
          <w:szCs w:val="4"/>
        </w:rPr>
        <w:t>anti-Marxian analytic framework which necessarily ignores the colonial underpinnings of his</w:t>
      </w:r>
      <w:r w:rsidRPr="004538A8">
        <w:rPr>
          <w:sz w:val="12"/>
          <w:szCs w:val="4"/>
        </w:rPr>
        <w:t>¶</w:t>
      </w:r>
      <w:r w:rsidRPr="00BF1009">
        <w:rPr>
          <w:sz w:val="11"/>
          <w:szCs w:val="4"/>
        </w:rPr>
        <w:t xml:space="preserve"> </w:t>
      </w:r>
      <w:r w:rsidRPr="00BF1009">
        <w:rPr>
          <w:sz w:val="4"/>
          <w:szCs w:val="4"/>
        </w:rPr>
        <w:t>“advanced” capitalism. That such higher-order intellectual labourers can exist is predicated on</w:t>
      </w:r>
      <w:r w:rsidRPr="004538A8">
        <w:rPr>
          <w:sz w:val="12"/>
          <w:szCs w:val="4"/>
        </w:rPr>
        <w:t>¶</w:t>
      </w:r>
      <w:r w:rsidRPr="00BF1009">
        <w:rPr>
          <w:sz w:val="11"/>
          <w:szCs w:val="4"/>
        </w:rPr>
        <w:t xml:space="preserve"> </w:t>
      </w:r>
      <w:r w:rsidRPr="00BF1009">
        <w:rPr>
          <w:sz w:val="4"/>
          <w:szCs w:val="4"/>
        </w:rPr>
        <w:t>imperialist superprofits, as we will see. So too is the impact of anticommunism itself in the</w:t>
      </w:r>
      <w:r w:rsidRPr="004538A8">
        <w:rPr>
          <w:sz w:val="12"/>
          <w:szCs w:val="4"/>
        </w:rPr>
        <w:t>¶</w:t>
      </w:r>
      <w:r w:rsidRPr="00BF1009">
        <w:rPr>
          <w:sz w:val="11"/>
          <w:szCs w:val="4"/>
        </w:rPr>
        <w:t xml:space="preserve"> </w:t>
      </w:r>
      <w:r w:rsidRPr="00BF1009">
        <w:rPr>
          <w:sz w:val="4"/>
          <w:szCs w:val="4"/>
        </w:rPr>
        <w:t>formation of this class under-emphasised by Habermas, as the rise of such workers was</w:t>
      </w:r>
      <w:r w:rsidRPr="004538A8">
        <w:rPr>
          <w:sz w:val="12"/>
          <w:szCs w:val="4"/>
        </w:rPr>
        <w:t>¶</w:t>
      </w:r>
      <w:r w:rsidRPr="00BF1009">
        <w:rPr>
          <w:sz w:val="11"/>
          <w:szCs w:val="4"/>
        </w:rPr>
        <w:t xml:space="preserve"> </w:t>
      </w:r>
      <w:r w:rsidRPr="00BF1009">
        <w:rPr>
          <w:sz w:val="4"/>
          <w:szCs w:val="4"/>
        </w:rPr>
        <w:t>inexorably connected to the west’s herculean crusade against Soviet communism. This is easier</w:t>
      </w:r>
      <w:r w:rsidRPr="004538A8">
        <w:rPr>
          <w:sz w:val="12"/>
          <w:szCs w:val="4"/>
        </w:rPr>
        <w:t>¶</w:t>
      </w:r>
      <w:r w:rsidRPr="00BF1009">
        <w:rPr>
          <w:sz w:val="11"/>
          <w:szCs w:val="4"/>
        </w:rPr>
        <w:t xml:space="preserve"> </w:t>
      </w:r>
      <w:r w:rsidRPr="00BF1009">
        <w:rPr>
          <w:sz w:val="4"/>
          <w:szCs w:val="4"/>
        </w:rPr>
        <w:t>to see in the context of a modern information economy built on the infrastructure (internet,</w:t>
      </w:r>
      <w:r w:rsidRPr="004538A8">
        <w:rPr>
          <w:sz w:val="12"/>
          <w:szCs w:val="4"/>
        </w:rPr>
        <w:t>¶</w:t>
      </w:r>
      <w:r w:rsidRPr="00BF1009">
        <w:rPr>
          <w:sz w:val="11"/>
          <w:szCs w:val="4"/>
        </w:rPr>
        <w:t xml:space="preserve"> </w:t>
      </w:r>
      <w:r w:rsidRPr="00BF1009">
        <w:rPr>
          <w:sz w:val="4"/>
          <w:szCs w:val="4"/>
        </w:rPr>
        <w:t>satellite and wireless communications) of the cold war.</w:t>
      </w:r>
      <w:r w:rsidRPr="004538A8">
        <w:rPr>
          <w:sz w:val="12"/>
          <w:szCs w:val="4"/>
        </w:rPr>
        <w:t>¶</w:t>
      </w:r>
      <w:r w:rsidRPr="00BF1009">
        <w:rPr>
          <w:sz w:val="11"/>
          <w:szCs w:val="4"/>
        </w:rPr>
        <w:t xml:space="preserve"> </w:t>
      </w:r>
      <w:r w:rsidRPr="00BF1009">
        <w:rPr>
          <w:sz w:val="4"/>
          <w:szCs w:val="4"/>
        </w:rPr>
        <w:t>The greatest mistake of Habermas’ Legitimation Crisis was that he failed to situate his new</w:t>
      </w:r>
      <w:r w:rsidRPr="004538A8">
        <w:rPr>
          <w:sz w:val="12"/>
          <w:szCs w:val="4"/>
        </w:rPr>
        <w:t>¶</w:t>
      </w:r>
      <w:r w:rsidRPr="00BF1009">
        <w:rPr>
          <w:sz w:val="11"/>
          <w:szCs w:val="4"/>
        </w:rPr>
        <w:t xml:space="preserve"> </w:t>
      </w:r>
      <w:r w:rsidRPr="00BF1009">
        <w:rPr>
          <w:sz w:val="4"/>
          <w:szCs w:val="4"/>
        </w:rPr>
        <w:t>epoch on a fluid historical continuum: his “advanced” capitalism would be superseded by later</w:t>
      </w:r>
      <w:r w:rsidRPr="004538A8">
        <w:rPr>
          <w:sz w:val="12"/>
          <w:szCs w:val="4"/>
        </w:rPr>
        <w:t>¶</w:t>
      </w:r>
      <w:r w:rsidRPr="00BF1009">
        <w:rPr>
          <w:sz w:val="11"/>
          <w:szCs w:val="4"/>
        </w:rPr>
        <w:t xml:space="preserve"> </w:t>
      </w:r>
      <w:r w:rsidRPr="00BF1009">
        <w:rPr>
          <w:sz w:val="4"/>
          <w:szCs w:val="4"/>
        </w:rPr>
        <w:t>forms eerily similar to the supposedly obsolete “liberal” capitalism of the 19th century, and his</w:t>
      </w:r>
      <w:r w:rsidRPr="004538A8">
        <w:rPr>
          <w:sz w:val="12"/>
          <w:szCs w:val="4"/>
        </w:rPr>
        <w:t>¶</w:t>
      </w:r>
      <w:r w:rsidRPr="00BF1009">
        <w:rPr>
          <w:sz w:val="11"/>
          <w:szCs w:val="4"/>
        </w:rPr>
        <w:t xml:space="preserve"> </w:t>
      </w:r>
      <w:r w:rsidRPr="00BF1009">
        <w:rPr>
          <w:sz w:val="4"/>
          <w:szCs w:val="4"/>
        </w:rPr>
        <w:t>reflexive labourers, once the heralds of a new crisis-free capitalism, would be subsumed into the</w:t>
      </w:r>
      <w:r w:rsidRPr="004538A8">
        <w:rPr>
          <w:sz w:val="12"/>
          <w:szCs w:val="4"/>
        </w:rPr>
        <w:t>¶</w:t>
      </w:r>
      <w:r w:rsidRPr="00BF1009">
        <w:rPr>
          <w:sz w:val="11"/>
          <w:szCs w:val="4"/>
        </w:rPr>
        <w:t xml:space="preserve"> </w:t>
      </w:r>
      <w:r w:rsidRPr="00BF1009">
        <w:rPr>
          <w:sz w:val="4"/>
          <w:szCs w:val="4"/>
        </w:rPr>
        <w:t>logic of the neoliberal decades.</w:t>
      </w:r>
    </w:p>
    <w:p w14:paraId="652E0AFE" w14:textId="77777777" w:rsidR="005D2A6D" w:rsidRPr="00415356" w:rsidRDefault="005D2A6D" w:rsidP="005D2A6D">
      <w:pPr>
        <w:rPr>
          <w:sz w:val="13"/>
          <w:szCs w:val="11"/>
        </w:rPr>
      </w:pPr>
      <w:r w:rsidRPr="00415356">
        <w:rPr>
          <w:sz w:val="13"/>
          <w:szCs w:val="11"/>
        </w:rPr>
        <w:t>Graeber and Bullshit Jobs</w:t>
      </w:r>
    </w:p>
    <w:p w14:paraId="3268AD75" w14:textId="77777777" w:rsidR="005D2A6D" w:rsidRPr="00077785" w:rsidRDefault="005D2A6D" w:rsidP="005D2A6D">
      <w:pPr>
        <w:rPr>
          <w:sz w:val="8"/>
          <w:szCs w:val="6"/>
        </w:rPr>
      </w:pPr>
      <w:r w:rsidRPr="00077785">
        <w:rPr>
          <w:sz w:val="8"/>
          <w:szCs w:val="6"/>
        </w:rPr>
        <w:t>While Habermas is single mindedly concerned with negating the theories of others, in Bullshit Jobs anarchist anthropologist David Graeber is equally single-minded in his determination to prove, without doubt, the existence of the titular phenomenon, with less emphasis on why it exists or its implications. Graeber’s research–pages upon pages of testimonies from wage-labourers across the western world–draws an undeniable conclusion: roughly a third to half of all wage-labourers in 17 developed countries are engaged in bullshit jobs: defined as “a form of paid employment that is so completely pointless, unnecessary or pernicious that even the employee cannot justify its existence even though, as part of the conditions of employment, the employee feels obliged to pretend that this is not the case.” This definition is based on the subjective experience of the 18 worker rather than their ostensible role, as Graeber believes that workers are generally able to judge whether or not they are performing socially-necessary labour. It is difficult to establish whether a bullshit job is producing anything in terms of use values, but by definition it must be doing so at so low a rate, or in such low quantities, that the worker doesn’t notice any social utility in their actions. Furthermore, bullshit jobs pay quite well compared to actually productive labour, meaning that the rate of exploitation is low, or even in the negative.</w:t>
      </w:r>
    </w:p>
    <w:p w14:paraId="74D32CA7" w14:textId="77777777" w:rsidR="005D2A6D" w:rsidRPr="00B2775F" w:rsidRDefault="005D2A6D" w:rsidP="005D2A6D">
      <w:pPr>
        <w:spacing w:before="100" w:beforeAutospacing="1" w:after="100" w:afterAutospacing="1" w:line="240" w:lineRule="auto"/>
        <w:rPr>
          <w:rFonts w:eastAsia="Times New Roman" w:cs="Georgia"/>
          <w:szCs w:val="24"/>
        </w:rPr>
      </w:pPr>
      <w:r w:rsidRPr="00B2775F">
        <w:rPr>
          <w:rFonts w:eastAsia="Times New Roman" w:cs="Georgia"/>
          <w:szCs w:val="24"/>
        </w:rPr>
        <w:t xml:space="preserve">In addition to jobs which are entirely pointless, </w:t>
      </w:r>
      <w:r w:rsidRPr="00B2775F">
        <w:rPr>
          <w:rFonts w:eastAsia="Times New Roman" w:cs="Georgia"/>
          <w:sz w:val="10"/>
          <w:szCs w:val="10"/>
        </w:rPr>
        <w:t>Graeber suggests that</w:t>
      </w:r>
      <w:r w:rsidRPr="00B2775F">
        <w:rPr>
          <w:rFonts w:eastAsia="Times New Roman" w:cs="Georgia"/>
          <w:sz w:val="10"/>
          <w:szCs w:val="10"/>
          <w:u w:val="single"/>
        </w:rPr>
        <w:t xml:space="preserve"> </w:t>
      </w:r>
      <w:r w:rsidRPr="00B2775F">
        <w:rPr>
          <w:rFonts w:eastAsia="Times New Roman" w:cs="Georgia"/>
          <w:b/>
          <w:bCs/>
          <w:i/>
          <w:iCs/>
          <w:szCs w:val="24"/>
          <w:highlight w:val="cyan"/>
          <w:u w:val="single"/>
        </w:rPr>
        <w:t>most jobs are undergoing a process of bullshitisation</w:t>
      </w:r>
      <w:r w:rsidRPr="00B2775F">
        <w:rPr>
          <w:rFonts w:eastAsia="Times New Roman" w:cs="Georgia"/>
          <w:b/>
          <w:bCs/>
          <w:i/>
          <w:iCs/>
          <w:szCs w:val="24"/>
        </w:rPr>
        <w:t xml:space="preserve">, </w:t>
      </w:r>
      <w:r w:rsidRPr="00B2775F">
        <w:rPr>
          <w:rFonts w:eastAsia="Times New Roman" w:cs="Georgia"/>
          <w:b/>
          <w:bCs/>
          <w:i/>
          <w:iCs/>
          <w:sz w:val="6"/>
          <w:szCs w:val="6"/>
        </w:rPr>
        <w:t>or a decline in the time spent performing socially-necessary labour.</w:t>
      </w:r>
      <w:r w:rsidRPr="00B2775F">
        <w:rPr>
          <w:rFonts w:eastAsia="Times New Roman" w:cs="Georgia"/>
          <w:sz w:val="6"/>
          <w:szCs w:val="6"/>
        </w:rPr>
        <w:t xml:space="preserve"> He uses the example of british nursing, wherein nurses reported that up to 80% of their time is spent doing paperwork at the expense of their primary care duties. Likewise, in many office jobs the time spent doing primary duties is declining, with one study showing a decline in hours spent performing primary duties from 49% of total working hours in 2015, to 39% in 2016. Even in workplaces where workers self-report that their work produces real use values, there is an overwhelming trend towards an “inverted pyramid” structure wherein the workers who perform the most clearly necessary labours (direct production, cleaners, maintenance workers, logistical staff etc.) are increasingly understaffed, underpaid, and subject to “scientifically” precise productivity quotas, while the top of the pyramid (management, administrators, those </w:t>
      </w:r>
      <w:r w:rsidRPr="00B2775F">
        <w:rPr>
          <w:rFonts w:eastAsia="Times New Roman" w:cs="Georgia"/>
          <w:i/>
          <w:iCs/>
          <w:sz w:val="6"/>
          <w:szCs w:val="6"/>
        </w:rPr>
        <w:t>designing</w:t>
      </w:r>
      <w:r w:rsidRPr="00B2775F">
        <w:rPr>
          <w:rFonts w:eastAsia="Times New Roman" w:cs="Georgia"/>
          <w:sz w:val="6"/>
          <w:szCs w:val="6"/>
        </w:rPr>
        <w:t xml:space="preserve"> the aforementioned quotas) are multiplying exponentially. To have such a high ratio of management and clerical staff to labourers makes little sense, as the multitudes involved are above and beyond that which would be necessary to reproduce class relations within the workplace, or to administer scientific management techniques.</w:t>
      </w:r>
    </w:p>
    <w:p w14:paraId="646509FD" w14:textId="77777777" w:rsidR="005D2A6D" w:rsidRPr="003E5FF1" w:rsidRDefault="005D2A6D" w:rsidP="005D2A6D">
      <w:pPr>
        <w:spacing w:before="100" w:beforeAutospacing="1" w:after="100" w:afterAutospacing="1" w:line="240" w:lineRule="auto"/>
        <w:rPr>
          <w:rFonts w:eastAsia="Times New Roman" w:cs="Georgia"/>
          <w:szCs w:val="24"/>
          <w:highlight w:val="cyan"/>
          <w:u w:val="single"/>
        </w:rPr>
      </w:pPr>
      <w:r w:rsidRPr="00B2775F">
        <w:rPr>
          <w:rFonts w:eastAsia="Times New Roman" w:cs="Georgia"/>
          <w:sz w:val="16"/>
          <w:szCs w:val="16"/>
        </w:rPr>
        <w:t xml:space="preserve">It is easy to challenge Graeber’s claims </w:t>
      </w:r>
      <w:r w:rsidRPr="00B2775F">
        <w:rPr>
          <w:rFonts w:eastAsia="Times New Roman" w:cs="Georgia"/>
          <w:szCs w:val="24"/>
          <w:u w:val="single"/>
        </w:rPr>
        <w:t xml:space="preserve">by pointing out that </w:t>
      </w:r>
      <w:r w:rsidRPr="00B2775F">
        <w:rPr>
          <w:rStyle w:val="Emphasis"/>
        </w:rPr>
        <w:t>alienation</w:t>
      </w:r>
      <w:r w:rsidRPr="00B2775F">
        <w:rPr>
          <w:rFonts w:eastAsia="Times New Roman" w:cs="Georgia"/>
          <w:szCs w:val="24"/>
          <w:u w:val="single"/>
        </w:rPr>
        <w:t xml:space="preserve"> of </w:t>
      </w:r>
      <w:r w:rsidRPr="00B2775F">
        <w:rPr>
          <w:rFonts w:eastAsia="Times New Roman" w:cs="Georgia"/>
          <w:b/>
          <w:bCs/>
          <w:i/>
          <w:iCs/>
          <w:szCs w:val="24"/>
          <w:u w:val="single"/>
        </w:rPr>
        <w:t xml:space="preserve">the </w:t>
      </w:r>
      <w:r w:rsidRPr="00B2775F">
        <w:rPr>
          <w:rStyle w:val="Emphasis"/>
        </w:rPr>
        <w:t>worker</w:t>
      </w:r>
      <w:r w:rsidRPr="00B2775F">
        <w:rPr>
          <w:rFonts w:eastAsia="Times New Roman" w:cs="Georgia"/>
          <w:b/>
          <w:bCs/>
          <w:i/>
          <w:iCs/>
          <w:szCs w:val="24"/>
          <w:u w:val="single"/>
        </w:rPr>
        <w:t xml:space="preserve"> from the act of production</w:t>
      </w:r>
      <w:r w:rsidRPr="00B2775F">
        <w:rPr>
          <w:rFonts w:eastAsia="Times New Roman" w:cs="Georgia"/>
          <w:b/>
          <w:bCs/>
          <w:i/>
          <w:iCs/>
          <w:szCs w:val="24"/>
        </w:rPr>
        <w:t xml:space="preserve">, </w:t>
      </w:r>
      <w:r w:rsidRPr="00B2775F">
        <w:rPr>
          <w:rFonts w:eastAsia="Times New Roman" w:cs="Georgia"/>
          <w:b/>
          <w:bCs/>
          <w:i/>
          <w:iCs/>
          <w:szCs w:val="24"/>
          <w:highlight w:val="cyan"/>
          <w:u w:val="single"/>
        </w:rPr>
        <w:t>the segregation of</w:t>
      </w:r>
      <w:r w:rsidRPr="00B2775F">
        <w:rPr>
          <w:rFonts w:eastAsia="Times New Roman" w:cs="Georgia"/>
          <w:b/>
          <w:bCs/>
          <w:i/>
          <w:iCs/>
          <w:szCs w:val="24"/>
          <w:highlight w:val="cyan"/>
        </w:rPr>
        <w:t xml:space="preserve"> </w:t>
      </w:r>
      <w:r w:rsidRPr="00B2775F">
        <w:rPr>
          <w:rFonts w:eastAsia="Times New Roman" w:cs="Georgia"/>
          <w:b/>
          <w:bCs/>
          <w:i/>
          <w:iCs/>
          <w:szCs w:val="24"/>
        </w:rPr>
        <w:t xml:space="preserve">the processes of </w:t>
      </w:r>
      <w:r w:rsidRPr="00B2775F">
        <w:rPr>
          <w:rFonts w:eastAsia="Times New Roman" w:cs="Georgia"/>
          <w:b/>
          <w:bCs/>
          <w:i/>
          <w:iCs/>
          <w:szCs w:val="24"/>
          <w:highlight w:val="cyan"/>
          <w:u w:val="single"/>
        </w:rPr>
        <w:t xml:space="preserve">production into a </w:t>
      </w:r>
      <w:r w:rsidRPr="00B2775F">
        <w:rPr>
          <w:rFonts w:eastAsia="Times New Roman" w:cs="Georgia"/>
          <w:b/>
          <w:bCs/>
          <w:i/>
          <w:iCs/>
          <w:szCs w:val="24"/>
          <w:u w:val="single"/>
        </w:rPr>
        <w:t xml:space="preserve">series of </w:t>
      </w:r>
      <w:r w:rsidRPr="00B2775F">
        <w:rPr>
          <w:rFonts w:eastAsia="Times New Roman" w:cs="Georgia"/>
          <w:b/>
          <w:bCs/>
          <w:i/>
          <w:iCs/>
          <w:szCs w:val="24"/>
          <w:highlight w:val="cyan"/>
          <w:u w:val="single"/>
        </w:rPr>
        <w:t>discrete, repetitive</w:t>
      </w:r>
      <w:r w:rsidRPr="003E5FF1">
        <w:rPr>
          <w:rFonts w:eastAsia="Times New Roman" w:cs="Georgia"/>
          <w:szCs w:val="24"/>
          <w:highlight w:val="cyan"/>
          <w:u w:val="single"/>
        </w:rPr>
        <w:t xml:space="preserve"> </w:t>
      </w:r>
      <w:r w:rsidRPr="003E5FF1">
        <w:rPr>
          <w:b/>
          <w:bCs/>
          <w:highlight w:val="cyan"/>
          <w:u w:val="single"/>
        </w:rPr>
        <w:t>motions</w:t>
      </w:r>
      <w:r w:rsidRPr="003C798E">
        <w:rPr>
          <w:b/>
          <w:bCs/>
        </w:rPr>
        <w:t xml:space="preserve">, could account </w:t>
      </w:r>
      <w:r w:rsidRPr="00077785">
        <w:rPr>
          <w:b/>
          <w:bCs/>
          <w:u w:val="single"/>
        </w:rPr>
        <w:t>for workers</w:t>
      </w:r>
      <w:r w:rsidRPr="003C798E">
        <w:rPr>
          <w:b/>
          <w:bCs/>
        </w:rPr>
        <w:t xml:space="preserve"> </w:t>
      </w:r>
      <w:r w:rsidRPr="003E5FF1">
        <w:rPr>
          <w:b/>
          <w:bCs/>
          <w:highlight w:val="cyan"/>
          <w:u w:val="single"/>
        </w:rPr>
        <w:t>under-reporting their output</w:t>
      </w:r>
      <w:r w:rsidRPr="003C798E">
        <w:rPr>
          <w:b/>
          <w:bCs/>
        </w:rPr>
        <w:t xml:space="preserve"> of use values, as this would 22 prevent workers </w:t>
      </w:r>
      <w:r w:rsidRPr="00077785">
        <w:rPr>
          <w:b/>
          <w:bCs/>
          <w:u w:val="single"/>
        </w:rPr>
        <w:t>from seeing the end result of any action</w:t>
      </w:r>
      <w:r>
        <w:t xml:space="preserve">. </w:t>
      </w:r>
      <w:r w:rsidRPr="00F27024">
        <w:rPr>
          <w:sz w:val="6"/>
          <w:szCs w:val="4"/>
        </w:rPr>
        <w:t xml:space="preserve">However, while I believe that while this is a factor to consider, I do not think it accounts for all of Graeber’s revelations. Alienation of the worker from production, such as it extends outside the bounds of an individual workplace, typically applies more so when looking “up” the chain of production rather than down. To give one example, congolese cobalt miners have at least a loose understanding that the resource they produce will end up in batteries for consumer electronics. By contrast it is doubtful that 23 workers engaged in final assembly of those batteries would know where the cobalt hydroxide comes from, in part because that information is deliberately obscured. For this reason I believe self-reportage is an appropriate means of gauging the degree to which workers are actually producing values. From this perspective, the revelations in the first half of Bullshit Jobs, which is to say the parts that are wholly based in worker testimony, are relatively incontrovertible. What follows in the latter half of the book is much less clear-cut, as Graeber avoids making any definitive arguments as to why bullshit jobs exist, or at least, avoids making any sweeping political-economic claim as to their origin. To be fair, Graeber warns his readers many times that his work is light on conclusions. </w:t>
      </w:r>
      <w:r>
        <w:rPr>
          <w:sz w:val="6"/>
          <w:szCs w:val="4"/>
        </w:rPr>
        <w:t xml:space="preserve"> </w:t>
      </w:r>
      <w:r w:rsidRPr="00F27024">
        <w:rPr>
          <w:sz w:val="8"/>
          <w:szCs w:val="8"/>
        </w:rPr>
        <w:t>As such it is more productive to talk about the dominant recurring themes in Graeber’s broad discussion of tendencies which correlate with bullshitisation, rather than misrepresenting the book as a series of discrete arguments around causation.</w:t>
      </w:r>
      <w:r w:rsidRPr="00B2775F">
        <w:rPr>
          <w:b/>
          <w:bCs/>
        </w:rPr>
        <w:t xml:space="preserve"> </w:t>
      </w:r>
      <w:r w:rsidRPr="00077785">
        <w:rPr>
          <w:b/>
          <w:bCs/>
          <w:u w:val="single"/>
        </w:rPr>
        <w:t xml:space="preserve">These themes </w:t>
      </w:r>
      <w:r w:rsidRPr="003E5FF1">
        <w:rPr>
          <w:b/>
          <w:bCs/>
          <w:highlight w:val="cyan"/>
          <w:u w:val="single"/>
        </w:rPr>
        <w:t>include privatisation, financialisation</w:t>
      </w:r>
      <w:r w:rsidRPr="00077785">
        <w:rPr>
          <w:b/>
          <w:bCs/>
          <w:u w:val="single"/>
        </w:rPr>
        <w:t xml:space="preserve">, </w:t>
      </w:r>
      <w:r w:rsidRPr="003E5FF1">
        <w:rPr>
          <w:b/>
          <w:bCs/>
          <w:highlight w:val="cyan"/>
          <w:u w:val="single"/>
        </w:rPr>
        <w:t>infeudation,</w:t>
      </w:r>
      <w:r w:rsidRPr="00077785">
        <w:rPr>
          <w:b/>
          <w:bCs/>
          <w:u w:val="single"/>
        </w:rPr>
        <w:t xml:space="preserve"> and </w:t>
      </w:r>
      <w:r w:rsidRPr="003E5FF1">
        <w:rPr>
          <w:b/>
          <w:bCs/>
          <w:highlight w:val="cyan"/>
          <w:u w:val="single"/>
        </w:rPr>
        <w:t>informationalisation</w:t>
      </w:r>
      <w:r w:rsidRPr="00077785">
        <w:rPr>
          <w:b/>
          <w:bCs/>
          <w:u w:val="single"/>
        </w:rPr>
        <w:t>.</w:t>
      </w:r>
    </w:p>
    <w:p w14:paraId="133D0A67" w14:textId="77777777" w:rsidR="005D2A6D" w:rsidRPr="00A85947" w:rsidRDefault="005D2A6D" w:rsidP="005D2A6D">
      <w:r>
        <w:t xml:space="preserve">This first tendency, </w:t>
      </w:r>
      <w:r w:rsidRPr="00077785">
        <w:rPr>
          <w:sz w:val="18"/>
          <w:szCs w:val="16"/>
        </w:rPr>
        <w:t>in which social-democratic self-conscious make-work programs give way to much more inefficient neoliberal job-creation programs, is a perfect illustration of something</w:t>
      </w:r>
      <w:r>
        <w:t xml:space="preserve"> I 24 referred to earlier while discussing Habermas’ optimistic treatment of the public sector: </w:t>
      </w:r>
      <w:r w:rsidRPr="00077785">
        <w:rPr>
          <w:u w:val="single"/>
        </w:rPr>
        <w:t xml:space="preserve">neoliberalism is an extension of the goals of social democracy with added inefficiency. </w:t>
      </w:r>
      <w:r w:rsidRPr="004538A8">
        <w:rPr>
          <w:sz w:val="12"/>
        </w:rPr>
        <w:t>¶</w:t>
      </w:r>
      <w:r w:rsidRPr="00A85947">
        <w:rPr>
          <w:sz w:val="12"/>
          <w:u w:val="single"/>
        </w:rPr>
        <w:t xml:space="preserve"> </w:t>
      </w:r>
      <w:r w:rsidRPr="00A85947">
        <w:rPr>
          <w:sz w:val="10"/>
          <w:szCs w:val="8"/>
        </w:rPr>
        <w:t>As Graeber says:</w:t>
      </w:r>
      <w:r w:rsidRPr="004538A8">
        <w:rPr>
          <w:sz w:val="12"/>
          <w:szCs w:val="8"/>
        </w:rPr>
        <w:t>¶</w:t>
      </w:r>
      <w:r w:rsidRPr="00A85947">
        <w:rPr>
          <w:sz w:val="2"/>
          <w:szCs w:val="8"/>
        </w:rPr>
        <w:t xml:space="preserve"> </w:t>
      </w:r>
      <w:r w:rsidRPr="00A85947">
        <w:rPr>
          <w:sz w:val="10"/>
          <w:szCs w:val="8"/>
        </w:rPr>
        <w:t>“For much of the twentieth century state socialist regimes dedicated to full employment created bogus jobs as a matter of public policy, and their social democratic rivals in Europe and elsewhere at least colluded in featherbedding and overstaffing in the public sector or with government contractors, when they weren’t establishing self-conscious make-work programs...the new neoliberal age was supposed to be all about efficiency. But if patterns of employment are anything to go by, this seems to be exactly the opposite of what actually</w:t>
      </w:r>
      <w:r>
        <w:t xml:space="preserve"> </w:t>
      </w:r>
      <w:r w:rsidRPr="00BF1009">
        <w:rPr>
          <w:sz w:val="8"/>
          <w:szCs w:val="6"/>
        </w:rPr>
        <w:t xml:space="preserve">The mass of public sector jobs that Habermas described as something which could forestall or even negate the worst excesses of capitalism, would likely have been bullshit jobs themselves, and indeed these inflated state bureaucracies are one key source of bullshitisation today.26 However, such public sector bureaucracies are a lesser factor than their privatised counterparts. Most aspects of the public sector, if not privatised outright, at least outsource much of their function to private contractors, or else are subject to budgetary responsibility rules that mean that many state functions are subject to the same profit motive as private industry. These privatised replacements for what once functioned as public services run at higher costs, and also tend to employ far more managerial and administrative staff. From 1975 to 2005 the number of administrators and managers at privatised institutions in Britain increased at more than twice the rate it did in public ones, an expansion of 135% vs. 66%.27 Once again, neoliberalism proves to be less of a process by which states shrink and more of a gradual process of states expanding so as to support a thick layer of parasites: companies which milk government contracts by finding the least efficient means of dealing with public issues. Graeber’s examples of various FIRE sector (Finance, Insurance, Real-Estate) worker testimonies illustrate the link between privatisation, bullshitisation and financialisation well. As 28 states privatised their huge public sectors largely for ideological reasons, privatisation emerged as an alternative means of fulfilling some of the state’s functions in terms of stimulus and job creation. By fulfilling government functions through contracts, the state gained a means of ongoing, direct stimulation of the economy by allowing companies to milk tax dollars directly. In return, corporations fulfilled the state’s political goals of reducing unemployment to acceptable levels. Many of the financial functions of the state were also given over in the great sell-off, and now the finance sector is primarily concerned with “colluding with government to create, and then trade and manipulate, various forms of debt.” Having been given the means to create 29 debt, “it creates money (by making loans) and then moves it around in often extremely complicated ways, extracting another small cut with every transaction.”30 This process naturally creates many banking jobs, as the companies intentionally mistrain employees to milk the cash cow. Most bank employees can’t figure out why their particular species of bank exists. Furthermore banks create a level of fear and paranoia as employees are under enormous pressure not to ask too many questions. Banks add nothing in terms of use 31 values, but they deal in huge quantities of exchange values, much like a state does, and it is the necessity of collusion with the state to produce these exchange values that causes much of Graeber’s bullshitisation. To give one example JP Morgan Chase &amp; Co. derives two thirds of its profit from fees and penalties, which is to say speculating off of debts which are enforceable through law. The right to trade in penalties cannot simply be bought, it requires a huge amount 32 of political capital first. The necessity of accruing political capital to facilitate collusion between the state and finance capital is one factor leading to infeudation. Graeber believes that the entanglement of the economic and political since the 1970s has led to a neo-feudal dynamic in many corporate structures. The purpose here is to loot, steal, or extract rent from what little productive labour is being done, in order to create an entourage of followers which can create political favour.33 Graeber here goes so far as to offer a general theory of infeudation: “In any political-economic system based on appropriation and distribution of goods, rather than on actually making, moving or maintaining them, and therefore, where a substantial portion of the population is engaged in funneling resources up and down the system, that portion of the population will tend to organise itself into an elaborately ranked hierarchy of multiple tiers (at least three, and sometimes ten, twelve, or even more). As a corollary, I would add that within these hierarchies, the line between retainers and subordinates will often become blurred, since obeisance to superiors is often a key part of the job description. Most of the important players are lords and vassals at the same time.”34 This hierarchical structure is not only the result of financial-political elites but also a century of managerial ideologies starting with the “scientific” management of the early 1900s. Under feudalism, workers with specialised knowledge had basic rights to collectively regulate their own affairs. The alienation of production brought about by Industrial Capitalism changed this, and managerialism, later known as taylorism, pushed this further. Under financialised capitalism the map has completely become the territory to the point that efficiency is not measured by outputs, but rather, by how much effort is put into efficiency. Thus an efficiency industry, or information sector can grow, which is by its nature hugely inefficient, but which can effectively monopolise the measuring of efficiency. </w:t>
      </w:r>
      <w:r w:rsidRPr="00A85947">
        <w:rPr>
          <w:sz w:val="11"/>
          <w:szCs w:val="10"/>
        </w:rPr>
        <w:t>As Graeber says:</w:t>
      </w:r>
      <w:r>
        <w:rPr>
          <w:b/>
          <w:bCs/>
          <w:sz w:val="11"/>
          <w:szCs w:val="10"/>
        </w:rPr>
        <w:t xml:space="preserve"> </w:t>
      </w:r>
      <w:r w:rsidRPr="00A85947">
        <w:rPr>
          <w:sz w:val="10"/>
          <w:szCs w:val="10"/>
        </w:rPr>
        <w:t>“Efficiency has come to mean vesting more and more power to managers, supervisors, and other presumed “efficiency experts” so that actual producers have almost zero autonomy.”</w:t>
      </w:r>
      <w:r>
        <w:t xml:space="preserve"> </w:t>
      </w:r>
      <w:r w:rsidRPr="00BF1009">
        <w:rPr>
          <w:sz w:val="11"/>
          <w:szCs w:val="10"/>
        </w:rPr>
        <w:t>But who are the “actual producers” in Graeber’s view? Much of the remainder of Bullshit Jobs is spent on a series of comparatively unconvincing, disjointed theses: a latent cultural memory of a protestant/puritan work ethic is the cause of our collective fetishisation of employment, the real locus of value creation is in caring work, and the only way Graeber can imagine uncoupling those in Bullshit Jobs from their dependency upon bosses is the uninspired phantasm of the Universal Basic Income. It is his claims around caring work which I find most condescending as</w:t>
      </w:r>
    </w:p>
    <w:p w14:paraId="27C4BC94" w14:textId="77777777" w:rsidR="005D2A6D" w:rsidRPr="00BF1009" w:rsidRDefault="005D2A6D" w:rsidP="005D2A6D">
      <w:pPr>
        <w:rPr>
          <w:sz w:val="11"/>
          <w:szCs w:val="10"/>
        </w:rPr>
      </w:pPr>
      <w:r w:rsidRPr="00BF1009">
        <w:rPr>
          <w:sz w:val="11"/>
          <w:szCs w:val="10"/>
        </w:rPr>
        <w:t>a former care worker: it was clear to me even then that washing the elderly was no locus of value creation, rather I existed to assist a multinational in milking pensions in return for labour better provided by an adequate healthcare system. Much of the problem for anyone trying to apply lessons from Bullshit Jobs to political economy is the fact that bullshit jobs themselves are a series of several discrete categories of work that have been collated together by reason of social similarities in their subjective experience of work. Some examples only fit Graeber’s definition of bullshit jobs because the worker is morally opposed to their own labour (such as the bank worker opposed to usury). Once again, this 35 isn’t really a criticism of Graeber as he did not set out to write a work of political economy, and in fact he divides bullshit jobs into several sub-categories based on some social similarities, or roles which make sense in the context of his feudal analogy. Nonetheless in order to draw any political economic conclusions from Bullshit Jobs we must devise our own system of sub-categories.</w:t>
      </w:r>
    </w:p>
    <w:p w14:paraId="41834538" w14:textId="77777777" w:rsidR="005D2A6D" w:rsidRPr="00F27024" w:rsidRDefault="005D2A6D" w:rsidP="005D2A6D">
      <w:pPr>
        <w:ind w:left="720"/>
        <w:rPr>
          <w:sz w:val="10"/>
          <w:szCs w:val="8"/>
        </w:rPr>
      </w:pPr>
      <w:r w:rsidRPr="00F27024">
        <w:rPr>
          <w:sz w:val="10"/>
          <w:szCs w:val="8"/>
        </w:rPr>
        <w:t xml:space="preserve">● Alienated direct producers: as discussed previously, at least some people who feel they produce nothing useful are probably engaged in the direct production of use values but can’t see or enjoy the end result of their labour. </w:t>
      </w:r>
    </w:p>
    <w:p w14:paraId="64034BCF" w14:textId="77777777" w:rsidR="005D2A6D" w:rsidRPr="00F27024" w:rsidRDefault="005D2A6D" w:rsidP="005D2A6D">
      <w:pPr>
        <w:ind w:left="720"/>
        <w:rPr>
          <w:sz w:val="10"/>
          <w:szCs w:val="8"/>
        </w:rPr>
      </w:pPr>
      <w:r w:rsidRPr="00F27024">
        <w:rPr>
          <w:sz w:val="10"/>
          <w:szCs w:val="8"/>
        </w:rPr>
        <w:t xml:space="preserve">● Indirect producers: these people include banking, real-estate, or advertising employees whose roles serve a clear purpose in capitalist society, but which are lumped in with other bullshit jobs simply because worker testimonies suggest those roles shouldn’t exist in a just society. Such roles produce no use values, but they exist to siphon exchange value away from the state and public through the transfer of debt. These finance workers “generate” this exchange value, and so a cut is taken from them by their bosses. This means that they are subject to a rate of exploitation. </w:t>
      </w:r>
    </w:p>
    <w:p w14:paraId="6D803590" w14:textId="77777777" w:rsidR="005D2A6D" w:rsidRPr="00F27024" w:rsidRDefault="005D2A6D" w:rsidP="005D2A6D">
      <w:pPr>
        <w:ind w:left="720"/>
        <w:rPr>
          <w:sz w:val="10"/>
          <w:szCs w:val="8"/>
        </w:rPr>
      </w:pPr>
      <w:r w:rsidRPr="00F27024">
        <w:rPr>
          <w:sz w:val="10"/>
          <w:szCs w:val="8"/>
        </w:rPr>
        <w:t xml:space="preserve">● Exploiters: At least some managers are necessary to reproduce capitalist class relations in the workplace effectively. As representatives of the bosses’ interests they are expected to meaningfully combat inefficiencies and curb workers’ economic power in return for their pay. Marx refers to this as “the exploitation of the labourer by capital...effected by the exploitation of the labourer by the labourer.”36 </w:t>
      </w:r>
    </w:p>
    <w:p w14:paraId="6A93CEB2" w14:textId="77777777" w:rsidR="005D2A6D" w:rsidRPr="00F27024" w:rsidRDefault="005D2A6D" w:rsidP="005D2A6D">
      <w:pPr>
        <w:ind w:left="720"/>
        <w:rPr>
          <w:u w:val="single"/>
        </w:rPr>
      </w:pPr>
      <w:r>
        <w:t xml:space="preserve">● </w:t>
      </w:r>
      <w:r w:rsidRPr="003E5FF1">
        <w:rPr>
          <w:highlight w:val="cyan"/>
          <w:u w:val="single"/>
        </w:rPr>
        <w:t>Reflexive-unproductive labourers</w:t>
      </w:r>
      <w:r>
        <w:t xml:space="preserve">: These comprise the bulk of </w:t>
      </w:r>
      <w:r w:rsidRPr="00F27024">
        <w:rPr>
          <w:u w:val="single"/>
        </w:rPr>
        <w:t>those in “</w:t>
      </w:r>
      <w:r w:rsidRPr="003E5FF1">
        <w:rPr>
          <w:highlight w:val="cyan"/>
          <w:u w:val="single"/>
        </w:rPr>
        <w:t>bullshit jobs</w:t>
      </w:r>
      <w:r w:rsidRPr="00F27024">
        <w:rPr>
          <w:u w:val="single"/>
        </w:rPr>
        <w:t>”</w:t>
      </w:r>
      <w:r>
        <w:t xml:space="preserve"> and are either the vestiges of the </w:t>
      </w:r>
      <w:r w:rsidRPr="003E5FF1">
        <w:rPr>
          <w:highlight w:val="cyan"/>
          <w:u w:val="single"/>
        </w:rPr>
        <w:t>first state-sponsored institutes</w:t>
      </w:r>
      <w:r w:rsidRPr="00F27024">
        <w:rPr>
          <w:u w:val="single"/>
        </w:rPr>
        <w:t xml:space="preserve">, or more likely, their </w:t>
      </w:r>
      <w:r w:rsidRPr="003E5FF1">
        <w:rPr>
          <w:highlight w:val="cyan"/>
          <w:u w:val="single"/>
        </w:rPr>
        <w:t>privatised progeny</w:t>
      </w:r>
      <w:r>
        <w:t xml:space="preserve">. These are </w:t>
      </w:r>
      <w:r w:rsidRPr="003E5FF1">
        <w:rPr>
          <w:rStyle w:val="Emphasis"/>
          <w:highlight w:val="cyan"/>
        </w:rPr>
        <w:t>think</w:t>
      </w:r>
      <w:r w:rsidRPr="00F27024">
        <w:rPr>
          <w:rStyle w:val="Emphasis"/>
        </w:rPr>
        <w:t>-</w:t>
      </w:r>
      <w:r w:rsidRPr="003E5FF1">
        <w:rPr>
          <w:rStyle w:val="Emphasis"/>
          <w:highlight w:val="cyan"/>
        </w:rPr>
        <w:t>tank</w:t>
      </w:r>
      <w:r w:rsidRPr="00F27024">
        <w:rPr>
          <w:u w:val="single"/>
        </w:rPr>
        <w:t xml:space="preserve"> employee</w:t>
      </w:r>
      <w:r w:rsidRPr="003E5FF1">
        <w:rPr>
          <w:rStyle w:val="Emphasis"/>
          <w:highlight w:val="cyan"/>
        </w:rPr>
        <w:t>s</w:t>
      </w:r>
      <w:r w:rsidRPr="00F27024">
        <w:rPr>
          <w:u w:val="single"/>
        </w:rPr>
        <w:t>, university administrators</w:t>
      </w:r>
      <w:r>
        <w:t xml:space="preserve">, </w:t>
      </w:r>
      <w:r w:rsidRPr="003E5FF1">
        <w:rPr>
          <w:highlight w:val="cyan"/>
          <w:u w:val="single"/>
        </w:rPr>
        <w:t>management</w:t>
      </w:r>
      <w:r>
        <w:t xml:space="preserve"> consultants, </w:t>
      </w:r>
      <w:r w:rsidRPr="00F27024">
        <w:rPr>
          <w:u w:val="single"/>
        </w:rPr>
        <w:t>data</w:t>
      </w:r>
      <w:r>
        <w:t xml:space="preserve"> </w:t>
      </w:r>
      <w:r w:rsidRPr="003E5FF1">
        <w:rPr>
          <w:rStyle w:val="Emphasis"/>
          <w:highlight w:val="cyan"/>
        </w:rPr>
        <w:t>analysts</w:t>
      </w:r>
      <w:r w:rsidRPr="00F27024">
        <w:rPr>
          <w:u w:val="single"/>
        </w:rPr>
        <w:t xml:space="preserve">, </w:t>
      </w:r>
      <w:r w:rsidRPr="003E5FF1">
        <w:rPr>
          <w:highlight w:val="cyan"/>
          <w:u w:val="single"/>
        </w:rPr>
        <w:t>supervisors-of-supervisors</w:t>
      </w:r>
      <w:r>
        <w:t xml:space="preserve"> </w:t>
      </w:r>
      <w:r w:rsidRPr="003E5FF1">
        <w:rPr>
          <w:rStyle w:val="StyleUnderline"/>
          <w:highlight w:val="cyan"/>
        </w:rPr>
        <w:t>and</w:t>
      </w:r>
      <w:r>
        <w:t xml:space="preserve"> the like. They are </w:t>
      </w:r>
      <w:r w:rsidRPr="003E5FF1">
        <w:rPr>
          <w:highlight w:val="cyan"/>
          <w:u w:val="single"/>
        </w:rPr>
        <w:t>the “efficiency experts</w:t>
      </w:r>
      <w:r w:rsidRPr="00F27024">
        <w:rPr>
          <w:u w:val="single"/>
        </w:rPr>
        <w:t>”</w:t>
      </w:r>
      <w:r>
        <w:t xml:space="preserve"> Graeber described earlier, but as many worker testimonies appear to suggest, </w:t>
      </w:r>
      <w:r w:rsidRPr="00F27024">
        <w:rPr>
          <w:u w:val="single"/>
        </w:rPr>
        <w:t xml:space="preserve">they actually </w:t>
      </w:r>
      <w:r w:rsidRPr="003E5FF1">
        <w:rPr>
          <w:rStyle w:val="Emphasis"/>
          <w:highlight w:val="cyan"/>
        </w:rPr>
        <w:t>reduce the efficiency</w:t>
      </w:r>
      <w:r>
        <w:t xml:space="preserve"> of the systems they are a part of, and when working in conjunction </w:t>
      </w:r>
      <w:r w:rsidRPr="00F27024">
        <w:rPr>
          <w:u w:val="single"/>
        </w:rPr>
        <w:t xml:space="preserve">with productive labourers, </w:t>
      </w:r>
      <w:r w:rsidRPr="003E5FF1">
        <w:rPr>
          <w:highlight w:val="cyan"/>
          <w:u w:val="single"/>
        </w:rPr>
        <w:t>tend to reduce productivity.</w:t>
      </w:r>
    </w:p>
    <w:p w14:paraId="436D6665" w14:textId="77777777" w:rsidR="005D2A6D" w:rsidRPr="00077785" w:rsidRDefault="005D2A6D" w:rsidP="005D2A6D">
      <w:pPr>
        <w:ind w:left="720"/>
        <w:rPr>
          <w:sz w:val="13"/>
          <w:szCs w:val="11"/>
        </w:rPr>
      </w:pPr>
      <w:r w:rsidRPr="00077785">
        <w:rPr>
          <w:sz w:val="13"/>
          <w:szCs w:val="11"/>
        </w:rPr>
        <w:t>There is a massive disconnect between the ostensible reasons for their hiring, and their actual effect on the economy: in theory they fit perfectly with Habermas’ definition of “labour applied to itself with the goal of increasing the productivity of labour,” but the economic impossibility of such a form of labour explains why in practice they do the opposite. Such workers decrease overall productivity, but decrease the Organic Composition of Capital, leading to a lesser rate of profit decline. In isolation, only a small portion of their labour is socially-necessary, and so they are a drain on individual businesses, but on a macroeconomic level they correlate strongly with economic stability, for reasons that policy makers don’t fully understand beyond a general appreciation for the necessity of informationalization and higher employment figures. As such, these jobs are implemented through political and economic pressures, in heavily subsidised or speculative industries like tech, or else they are employed in firms intended to improve the efficiency of the state.</w:t>
      </w:r>
    </w:p>
    <w:p w14:paraId="56FE0177" w14:textId="77777777" w:rsidR="005D2A6D" w:rsidRPr="00D404A0" w:rsidRDefault="005D2A6D" w:rsidP="005D2A6D">
      <w:pPr>
        <w:rPr>
          <w:sz w:val="4"/>
          <w:szCs w:val="4"/>
        </w:rPr>
      </w:pPr>
      <w:r w:rsidRPr="00D404A0">
        <w:rPr>
          <w:sz w:val="4"/>
          <w:szCs w:val="4"/>
        </w:rPr>
        <w:t>Once we prune away some of the socially similar but economically different aspects of bullshitisation, we can see that Bullshit Jobs is in part the synthesis of Habermas’ earlier theories on reflexive labour with its antithesis: the redundancy and economic impossibility of reflexive labour as it actually came to exist in the world. Bullshitisation, therefore, is the oversized socio-political impact of the much more specific economic factors of reflexive labour and informationalisation generally. To see the shadow of reflexive labour within Graeber’s theory shows that Habermas’ theory of how capitalism might avert economic and political crisis was correct in a way, but not at all in the way he imagined: far from the armies of enlightened, state-employed scientists, teachers, and engineers who would force indefinite productivity, we instead got armies of privately-employed overskilled peons, paid to shift money and paperwork hither and fro. Graeber seems to understand the irony of how the hopes and fears of the contradictions of the social-democratic era led us here: in discussing Keynes he says: “Automation did in fact, lead to mass unemployment. We have simply stopped the gap by adding dummy jobs that are effectively made up.”37 The victory of this reflexive-unproductive labour, hollow though it may be, was to address key contradictions of the social democratic and neoliberal eras. Both have their origin in a classic overproduction crisis caused by the Tendency of the Rate of Profit to Fall, and Graeber acknowledges this briefly through discussion of a short story by Stanislew Lem. I have already 38 discussed how a decline in the Organic Composition of Capital is the key factor in initiating an overproduction crisis, but this can be interpreted in several ways. Social-Democratic reformers have typically concluded that the key symptom of an overproduction crisis is unemployment and wage reductions, which in turn lead to reduced consumer spending and shrinking markets for</w:t>
      </w:r>
      <w:r w:rsidRPr="004538A8">
        <w:rPr>
          <w:sz w:val="12"/>
          <w:szCs w:val="4"/>
        </w:rPr>
        <w:t>¶</w:t>
      </w:r>
      <w:r w:rsidRPr="00D404A0">
        <w:rPr>
          <w:sz w:val="4"/>
          <w:szCs w:val="4"/>
        </w:rPr>
        <w:t xml:space="preserve"> goods, and so this is the cause for the correlation between an increase in OCC and the</w:t>
      </w:r>
      <w:r w:rsidRPr="004538A8">
        <w:rPr>
          <w:sz w:val="12"/>
          <w:szCs w:val="4"/>
        </w:rPr>
        <w:t>¶</w:t>
      </w:r>
      <w:r w:rsidRPr="00D404A0">
        <w:rPr>
          <w:sz w:val="4"/>
          <w:szCs w:val="4"/>
        </w:rPr>
        <w:t xml:space="preserve"> exacerbation of the TRPF. This analysis would suggest that governments stepping in to</w:t>
      </w:r>
      <w:r w:rsidRPr="004538A8">
        <w:rPr>
          <w:sz w:val="12"/>
          <w:szCs w:val="4"/>
        </w:rPr>
        <w:t>¶</w:t>
      </w:r>
      <w:r w:rsidRPr="00D404A0">
        <w:rPr>
          <w:sz w:val="4"/>
          <w:szCs w:val="4"/>
        </w:rPr>
        <w:t xml:space="preserve"> subsidise wages and stimulate consumer spending is enough to end a crisis, and indeed this is</w:t>
      </w:r>
      <w:r w:rsidRPr="004538A8">
        <w:rPr>
          <w:sz w:val="12"/>
          <w:szCs w:val="4"/>
        </w:rPr>
        <w:t>¶</w:t>
      </w:r>
      <w:r w:rsidRPr="00D404A0">
        <w:rPr>
          <w:sz w:val="4"/>
          <w:szCs w:val="4"/>
        </w:rPr>
        <w:t xml:space="preserve"> what governments of all stripes have done in the current crisis. However this does not strike at 39</w:t>
      </w:r>
      <w:r w:rsidRPr="004538A8">
        <w:rPr>
          <w:sz w:val="12"/>
          <w:szCs w:val="4"/>
        </w:rPr>
        <w:t>¶</w:t>
      </w:r>
      <w:r w:rsidRPr="00D404A0">
        <w:rPr>
          <w:sz w:val="4"/>
          <w:szCs w:val="4"/>
        </w:rPr>
        <w:t xml:space="preserve"> the root of the issue: the cause of an overproduction crisis is the over-productivity of labour as a</w:t>
      </w:r>
      <w:r w:rsidRPr="004538A8">
        <w:rPr>
          <w:sz w:val="12"/>
          <w:szCs w:val="4"/>
        </w:rPr>
        <w:t>¶</w:t>
      </w:r>
      <w:r w:rsidRPr="00D404A0">
        <w:rPr>
          <w:sz w:val="4"/>
          <w:szCs w:val="4"/>
        </w:rPr>
        <w:t xml:space="preserve"> result of the full sum of investments into productive forces, and short of actively</w:t>
      </w:r>
      <w:r w:rsidRPr="004538A8">
        <w:rPr>
          <w:sz w:val="12"/>
          <w:szCs w:val="4"/>
        </w:rPr>
        <w:t>¶</w:t>
      </w:r>
      <w:r w:rsidRPr="00D404A0">
        <w:rPr>
          <w:sz w:val="4"/>
          <w:szCs w:val="4"/>
        </w:rPr>
        <w:t xml:space="preserve"> underdeveloping those forces, the problem can only be relocated through asset sell-offs and</w:t>
      </w:r>
      <w:r w:rsidRPr="004538A8">
        <w:rPr>
          <w:sz w:val="12"/>
          <w:szCs w:val="4"/>
        </w:rPr>
        <w:t>¶</w:t>
      </w:r>
      <w:r w:rsidRPr="00D404A0">
        <w:rPr>
          <w:sz w:val="4"/>
          <w:szCs w:val="4"/>
        </w:rPr>
        <w:t xml:space="preserve"> growing monopolies. In the long term, the output of increasingly productive forms of labour will</w:t>
      </w:r>
      <w:r w:rsidRPr="004538A8">
        <w:rPr>
          <w:sz w:val="12"/>
          <w:szCs w:val="4"/>
        </w:rPr>
        <w:t>¶</w:t>
      </w:r>
      <w:r w:rsidRPr="00D404A0">
        <w:rPr>
          <w:sz w:val="4"/>
          <w:szCs w:val="4"/>
        </w:rPr>
        <w:t xml:space="preserve"> always outstrip demand, no matter how much consumer spending is stimulated. A much more</w:t>
      </w:r>
      <w:r w:rsidRPr="004538A8">
        <w:rPr>
          <w:sz w:val="12"/>
          <w:szCs w:val="4"/>
        </w:rPr>
        <w:t>¶</w:t>
      </w:r>
      <w:r w:rsidRPr="00D404A0">
        <w:rPr>
          <w:sz w:val="4"/>
          <w:szCs w:val="4"/>
        </w:rPr>
        <w:t xml:space="preserve"> direct means of retarding the development of crises is to both reduce overall productivity and</w:t>
      </w:r>
      <w:r w:rsidRPr="004538A8">
        <w:rPr>
          <w:sz w:val="12"/>
          <w:szCs w:val="4"/>
        </w:rPr>
        <w:t>¶</w:t>
      </w:r>
      <w:r w:rsidRPr="00D404A0">
        <w:rPr>
          <w:sz w:val="4"/>
          <w:szCs w:val="4"/>
        </w:rPr>
        <w:t xml:space="preserve"> artificially deflate the OCC, which is exactly what reflexive-unproductive labour achieves. This</w:t>
      </w:r>
      <w:r w:rsidRPr="004538A8">
        <w:rPr>
          <w:sz w:val="12"/>
          <w:szCs w:val="4"/>
        </w:rPr>
        <w:t>¶</w:t>
      </w:r>
      <w:r w:rsidRPr="00D404A0">
        <w:rPr>
          <w:sz w:val="4"/>
          <w:szCs w:val="4"/>
        </w:rPr>
        <w:t xml:space="preserve"> was able to effectively solve several economic and political anxieties of the social democratic</w:t>
      </w:r>
      <w:r w:rsidRPr="004538A8">
        <w:rPr>
          <w:sz w:val="12"/>
          <w:szCs w:val="4"/>
        </w:rPr>
        <w:t>¶</w:t>
      </w:r>
      <w:r w:rsidRPr="00D404A0">
        <w:rPr>
          <w:sz w:val="4"/>
          <w:szCs w:val="4"/>
        </w:rPr>
        <w:t xml:space="preserve"> era: it reduced the likelihood of overproduction crisis, it reduced unemployment, and it secured a</w:t>
      </w:r>
      <w:r w:rsidRPr="004538A8">
        <w:rPr>
          <w:sz w:val="12"/>
          <w:szCs w:val="4"/>
        </w:rPr>
        <w:t>¶</w:t>
      </w:r>
      <w:r w:rsidRPr="00D404A0">
        <w:rPr>
          <w:sz w:val="4"/>
          <w:szCs w:val="4"/>
        </w:rPr>
        <w:t xml:space="preserve"> large consumer base in the developed countries.</w:t>
      </w:r>
      <w:r w:rsidRPr="004538A8">
        <w:rPr>
          <w:sz w:val="12"/>
          <w:szCs w:val="4"/>
        </w:rPr>
        <w:t>¶</w:t>
      </w:r>
      <w:r w:rsidRPr="00D404A0">
        <w:rPr>
          <w:sz w:val="4"/>
          <w:szCs w:val="4"/>
        </w:rPr>
        <w:t xml:space="preserve"> To situate the role of reflexive-unproductive labour within the context of an overproduction crisis</w:t>
      </w:r>
      <w:r w:rsidRPr="004538A8">
        <w:rPr>
          <w:sz w:val="12"/>
          <w:szCs w:val="4"/>
        </w:rPr>
        <w:t>¶</w:t>
      </w:r>
      <w:r w:rsidRPr="00D404A0">
        <w:rPr>
          <w:sz w:val="4"/>
          <w:szCs w:val="4"/>
        </w:rPr>
        <w:t xml:space="preserve"> does leave one question remaining: if there is a considerable decline in the production of use</w:t>
      </w:r>
      <w:r w:rsidRPr="004538A8">
        <w:rPr>
          <w:sz w:val="12"/>
          <w:szCs w:val="4"/>
        </w:rPr>
        <w:t>¶</w:t>
      </w:r>
      <w:r w:rsidRPr="00D404A0">
        <w:rPr>
          <w:sz w:val="4"/>
          <w:szCs w:val="4"/>
        </w:rPr>
        <w:t xml:space="preserve"> values in the developed world, does this indicate a shift in the locus of value creation, or even</w:t>
      </w:r>
      <w:r w:rsidRPr="004538A8">
        <w:rPr>
          <w:sz w:val="12"/>
          <w:szCs w:val="4"/>
        </w:rPr>
        <w:t>¶</w:t>
      </w:r>
      <w:r w:rsidRPr="00D404A0">
        <w:rPr>
          <w:sz w:val="4"/>
          <w:szCs w:val="4"/>
        </w:rPr>
        <w:t xml:space="preserve"> an invalidation of Marx’s theory of value? Both Habermas and Graeber suggest that their</w:t>
      </w:r>
      <w:r w:rsidRPr="004538A8">
        <w:rPr>
          <w:sz w:val="12"/>
          <w:szCs w:val="4"/>
        </w:rPr>
        <w:t>¶</w:t>
      </w:r>
      <w:r w:rsidRPr="00D404A0">
        <w:rPr>
          <w:sz w:val="4"/>
          <w:szCs w:val="4"/>
        </w:rPr>
        <w:t xml:space="preserve"> theories invalidate materialist economics in whole or in part, for curiously similar reasons. To</w:t>
      </w:r>
      <w:r w:rsidRPr="004538A8">
        <w:rPr>
          <w:sz w:val="12"/>
          <w:szCs w:val="4"/>
        </w:rPr>
        <w:t>¶</w:t>
      </w:r>
      <w:r w:rsidRPr="00D404A0">
        <w:rPr>
          <w:sz w:val="4"/>
          <w:szCs w:val="4"/>
        </w:rPr>
        <w:t xml:space="preserve"> Habermas, the incorporation of reflexive labour from an aspect of system environment (a factor</w:t>
      </w:r>
      <w:r w:rsidRPr="004538A8">
        <w:rPr>
          <w:sz w:val="12"/>
          <w:szCs w:val="4"/>
        </w:rPr>
        <w:t>¶</w:t>
      </w:r>
      <w:r w:rsidRPr="00D404A0">
        <w:rPr>
          <w:sz w:val="4"/>
          <w:szCs w:val="4"/>
        </w:rPr>
        <w:t xml:space="preserve"> external to the mode of production) into a peculiar aspect of production disproves Marx’s theory</w:t>
      </w:r>
      <w:r w:rsidRPr="004538A8">
        <w:rPr>
          <w:sz w:val="12"/>
          <w:szCs w:val="4"/>
        </w:rPr>
        <w:t>¶</w:t>
      </w:r>
      <w:r w:rsidRPr="00D404A0">
        <w:rPr>
          <w:sz w:val="4"/>
          <w:szCs w:val="4"/>
        </w:rPr>
        <w:t xml:space="preserve"> of value because it represents an institutionalisation of indirect production. Graeber makes a 40</w:t>
      </w:r>
      <w:r w:rsidRPr="004538A8">
        <w:rPr>
          <w:sz w:val="12"/>
          <w:szCs w:val="4"/>
        </w:rPr>
        <w:t>¶</w:t>
      </w:r>
      <w:r w:rsidRPr="00D404A0">
        <w:rPr>
          <w:sz w:val="4"/>
          <w:szCs w:val="4"/>
        </w:rPr>
        <w:t xml:space="preserve"> very similar claim around a form of indirect labour, in this case reproductive labour, saying that</w:t>
      </w:r>
      <w:r w:rsidRPr="004538A8">
        <w:rPr>
          <w:sz w:val="12"/>
          <w:szCs w:val="4"/>
        </w:rPr>
        <w:t>¶</w:t>
      </w:r>
      <w:r w:rsidRPr="00D404A0">
        <w:rPr>
          <w:sz w:val="4"/>
          <w:szCs w:val="4"/>
        </w:rPr>
        <w:t xml:space="preserve"> the locus of value creation has shifted into caring labour precisely because it is impossible to</w:t>
      </w:r>
      <w:r w:rsidRPr="004538A8">
        <w:rPr>
          <w:sz w:val="12"/>
          <w:szCs w:val="4"/>
        </w:rPr>
        <w:t>¶</w:t>
      </w:r>
      <w:r w:rsidRPr="00D404A0">
        <w:rPr>
          <w:sz w:val="4"/>
          <w:szCs w:val="4"/>
        </w:rPr>
        <w:t xml:space="preserve"> quantify, automate, or incorporate into materialist economic theory. Habermas claims to 41</w:t>
      </w:r>
      <w:r w:rsidRPr="004538A8">
        <w:rPr>
          <w:sz w:val="12"/>
          <w:szCs w:val="4"/>
        </w:rPr>
        <w:t>¶</w:t>
      </w:r>
      <w:r w:rsidRPr="00D404A0">
        <w:rPr>
          <w:sz w:val="4"/>
          <w:szCs w:val="4"/>
        </w:rPr>
        <w:t xml:space="preserve"> invalidate Marx’s theory of value, but he doesn’t challenge Marx’s definitions of value, whereas</w:t>
      </w:r>
      <w:r w:rsidRPr="004538A8">
        <w:rPr>
          <w:sz w:val="12"/>
          <w:szCs w:val="4"/>
        </w:rPr>
        <w:t>¶</w:t>
      </w:r>
      <w:r w:rsidRPr="00D404A0">
        <w:rPr>
          <w:sz w:val="4"/>
          <w:szCs w:val="4"/>
        </w:rPr>
        <w:t xml:space="preserve"> Graeber proposes an entirely new definition of value, saying that it is that which we feel is</w:t>
      </w:r>
      <w:r w:rsidRPr="004538A8">
        <w:rPr>
          <w:sz w:val="12"/>
          <w:szCs w:val="4"/>
        </w:rPr>
        <w:t>¶</w:t>
      </w:r>
      <w:r w:rsidRPr="00D404A0">
        <w:rPr>
          <w:sz w:val="4"/>
          <w:szCs w:val="4"/>
        </w:rPr>
        <w:t xml:space="preserve"> valuable, or which we care about – really just a phenomenological definition.42</w:t>
      </w:r>
      <w:r w:rsidRPr="004538A8">
        <w:rPr>
          <w:sz w:val="12"/>
          <w:szCs w:val="4"/>
        </w:rPr>
        <w:t>¶</w:t>
      </w:r>
      <w:r w:rsidRPr="00D404A0">
        <w:rPr>
          <w:sz w:val="4"/>
          <w:szCs w:val="4"/>
        </w:rPr>
        <w:t xml:space="preserve"> Both authors argue against an imagined, dogmatic, inflexible Marx, and since neither works</w:t>
      </w:r>
      <w:r w:rsidRPr="004538A8">
        <w:rPr>
          <w:sz w:val="12"/>
          <w:szCs w:val="4"/>
        </w:rPr>
        <w:t>¶</w:t>
      </w:r>
      <w:r w:rsidRPr="00D404A0">
        <w:rPr>
          <w:sz w:val="4"/>
          <w:szCs w:val="4"/>
        </w:rPr>
        <w:t xml:space="preserve"> through a Marxist lens it does not feel particularly productive to be too invested in these debates</w:t>
      </w:r>
      <w:r w:rsidRPr="004538A8">
        <w:rPr>
          <w:sz w:val="12"/>
          <w:szCs w:val="4"/>
        </w:rPr>
        <w:t>¶</w:t>
      </w:r>
      <w:r w:rsidRPr="00D404A0">
        <w:rPr>
          <w:sz w:val="4"/>
          <w:szCs w:val="4"/>
        </w:rPr>
        <w:t xml:space="preserve"> around the theory of value. Suffice to say that it is a mistake to think that we are forced to look</w:t>
      </w:r>
      <w:r w:rsidRPr="004538A8">
        <w:rPr>
          <w:sz w:val="12"/>
          <w:szCs w:val="4"/>
        </w:rPr>
        <w:t>¶</w:t>
      </w:r>
      <w:r w:rsidRPr="00D404A0">
        <w:rPr>
          <w:sz w:val="4"/>
          <w:szCs w:val="4"/>
        </w:rPr>
        <w:t xml:space="preserve"> beyond Marxism, or even Marx’s own writings, to uncover terms flexible enough to explain the</w:t>
      </w:r>
      <w:r w:rsidRPr="004538A8">
        <w:rPr>
          <w:sz w:val="12"/>
          <w:szCs w:val="4"/>
        </w:rPr>
        <w:t>¶</w:t>
      </w:r>
      <w:r w:rsidRPr="00D404A0">
        <w:rPr>
          <w:sz w:val="4"/>
          <w:szCs w:val="4"/>
        </w:rPr>
        <w:t xml:space="preserve"> phenomena described. While it is true that Marx and many orthodox Marxists did not dedicate</w:t>
      </w:r>
      <w:r w:rsidRPr="004538A8">
        <w:rPr>
          <w:sz w:val="12"/>
          <w:szCs w:val="4"/>
        </w:rPr>
        <w:t>¶</w:t>
      </w:r>
      <w:r w:rsidRPr="00D404A0">
        <w:rPr>
          <w:sz w:val="4"/>
          <w:szCs w:val="4"/>
        </w:rPr>
        <w:t xml:space="preserve"> significant time to analysing reproductive and indirect labour, it is a mistake to say that in saying</w:t>
      </w:r>
      <w:r w:rsidRPr="004538A8">
        <w:rPr>
          <w:sz w:val="12"/>
          <w:szCs w:val="4"/>
        </w:rPr>
        <w:t>¶</w:t>
      </w:r>
      <w:r w:rsidRPr="00D404A0">
        <w:rPr>
          <w:sz w:val="4"/>
          <w:szCs w:val="4"/>
        </w:rPr>
        <w:t xml:space="preserve"> these forms of labour are not a locus of value creation we diminish their importance.</w:t>
      </w:r>
      <w:r w:rsidRPr="004538A8">
        <w:rPr>
          <w:sz w:val="12"/>
          <w:szCs w:val="4"/>
        </w:rPr>
        <w:t>¶</w:t>
      </w:r>
      <w:r w:rsidRPr="00D404A0">
        <w:rPr>
          <w:sz w:val="4"/>
          <w:szCs w:val="4"/>
        </w:rPr>
        <w:t xml:space="preserve"> Reproductive labour can simultaneously be the most widespread and fundamental form of labour in the world, and still not be a locus of value creation for the capitalist. Likewise</w:t>
      </w:r>
      <w:r w:rsidRPr="004538A8">
        <w:rPr>
          <w:sz w:val="12"/>
          <w:szCs w:val="4"/>
        </w:rPr>
        <w:t>¶</w:t>
      </w:r>
      <w:r w:rsidRPr="00D404A0">
        <w:rPr>
          <w:sz w:val="4"/>
          <w:szCs w:val="4"/>
        </w:rPr>
        <w:t xml:space="preserve"> intellectual or emotional forms of indirect labour can be socially valued and can affect use value</w:t>
      </w:r>
      <w:r w:rsidRPr="004538A8">
        <w:rPr>
          <w:sz w:val="12"/>
          <w:szCs w:val="4"/>
        </w:rPr>
        <w:t>¶</w:t>
      </w:r>
      <w:r w:rsidRPr="00D404A0">
        <w:rPr>
          <w:sz w:val="4"/>
          <w:szCs w:val="4"/>
        </w:rPr>
        <w:t xml:space="preserve"> creation, or can be loaned out by capitalists for a profit, but this doesn’t mean they are a locus of</w:t>
      </w:r>
      <w:r w:rsidRPr="004538A8">
        <w:rPr>
          <w:sz w:val="12"/>
          <w:szCs w:val="4"/>
        </w:rPr>
        <w:t>¶</w:t>
      </w:r>
      <w:r w:rsidRPr="00D404A0">
        <w:rPr>
          <w:sz w:val="4"/>
          <w:szCs w:val="4"/>
        </w:rPr>
        <w:t xml:space="preserve"> value creation. In addition, Marx thought it entirely possible for more abstract forms of value,</w:t>
      </w:r>
      <w:r w:rsidRPr="004538A8">
        <w:rPr>
          <w:sz w:val="12"/>
          <w:szCs w:val="4"/>
        </w:rPr>
        <w:t>¶</w:t>
      </w:r>
      <w:r w:rsidRPr="00D404A0">
        <w:rPr>
          <w:sz w:val="4"/>
          <w:szCs w:val="4"/>
        </w:rPr>
        <w:t xml:space="preserve"> sometimes called locum tenens or placeholders, to be used in place of the production of use</w:t>
      </w:r>
      <w:r w:rsidRPr="004538A8">
        <w:rPr>
          <w:sz w:val="12"/>
          <w:szCs w:val="4"/>
        </w:rPr>
        <w:t>¶</w:t>
      </w:r>
      <w:r w:rsidRPr="00D404A0">
        <w:rPr>
          <w:sz w:val="4"/>
          <w:szCs w:val="4"/>
        </w:rPr>
        <w:t xml:space="preserve"> values.43</w:t>
      </w:r>
      <w:r w:rsidRPr="004538A8">
        <w:rPr>
          <w:sz w:val="12"/>
          <w:szCs w:val="4"/>
        </w:rPr>
        <w:t>¶</w:t>
      </w:r>
      <w:r w:rsidRPr="00D404A0">
        <w:rPr>
          <w:sz w:val="4"/>
          <w:szCs w:val="4"/>
        </w:rPr>
        <w:t xml:space="preserve"> Habemas and Graeber, taken together, have traced the development of a growing strata in</w:t>
      </w:r>
      <w:r w:rsidRPr="004538A8">
        <w:rPr>
          <w:sz w:val="12"/>
          <w:szCs w:val="4"/>
        </w:rPr>
        <w:t>¶</w:t>
      </w:r>
      <w:r w:rsidRPr="00D404A0">
        <w:rPr>
          <w:sz w:val="4"/>
          <w:szCs w:val="4"/>
        </w:rPr>
        <w:t xml:space="preserve"> developed nations which are neither the owners of capital nor engaged in any form of</w:t>
      </w:r>
      <w:r w:rsidRPr="004538A8">
        <w:rPr>
          <w:sz w:val="12"/>
          <w:szCs w:val="4"/>
        </w:rPr>
        <w:t>¶</w:t>
      </w:r>
      <w:r w:rsidRPr="00D404A0">
        <w:rPr>
          <w:sz w:val="4"/>
          <w:szCs w:val="4"/>
        </w:rPr>
        <w:t xml:space="preserve"> production or socially-necessary service. But in displacing a great deal of our understanding of</w:t>
      </w:r>
      <w:r w:rsidRPr="004538A8">
        <w:rPr>
          <w:sz w:val="12"/>
          <w:szCs w:val="4"/>
        </w:rPr>
        <w:t>¶</w:t>
      </w:r>
      <w:r w:rsidRPr="00D404A0">
        <w:rPr>
          <w:sz w:val="4"/>
          <w:szCs w:val="4"/>
        </w:rPr>
        <w:t xml:space="preserve"> where use-values come from they have not sufficiently proven where their new locus of value</w:t>
      </w:r>
      <w:r w:rsidRPr="004538A8">
        <w:rPr>
          <w:sz w:val="12"/>
          <w:szCs w:val="4"/>
        </w:rPr>
        <w:t>¶</w:t>
      </w:r>
      <w:r w:rsidRPr="00D404A0">
        <w:rPr>
          <w:sz w:val="4"/>
          <w:szCs w:val="4"/>
        </w:rPr>
        <w:t xml:space="preserve"> production is. Graeber comes the closest, actually charting the rise of the information sector</w:t>
      </w:r>
      <w:r w:rsidRPr="004538A8">
        <w:rPr>
          <w:sz w:val="12"/>
          <w:szCs w:val="4"/>
        </w:rPr>
        <w:t>¶</w:t>
      </w:r>
      <w:r w:rsidRPr="00D404A0">
        <w:rPr>
          <w:sz w:val="4"/>
          <w:szCs w:val="4"/>
        </w:rPr>
        <w:t xml:space="preserve"> (identified as a key source of bullshitisation) against the fall of several other sectors, most</w:t>
      </w:r>
      <w:r w:rsidRPr="004538A8">
        <w:rPr>
          <w:sz w:val="12"/>
          <w:szCs w:val="4"/>
        </w:rPr>
        <w:t>¶</w:t>
      </w:r>
      <w:r w:rsidRPr="00D404A0">
        <w:rPr>
          <w:sz w:val="4"/>
          <w:szCs w:val="4"/>
        </w:rPr>
        <w:t xml:space="preserve"> notably agriculture and manufacturing. Such industrial sectors are clearly going somewhere 44</w:t>
      </w:r>
      <w:r w:rsidRPr="004538A8">
        <w:rPr>
          <w:sz w:val="12"/>
          <w:szCs w:val="4"/>
        </w:rPr>
        <w:t>¶</w:t>
      </w:r>
      <w:r w:rsidRPr="00D404A0">
        <w:rPr>
          <w:sz w:val="4"/>
          <w:szCs w:val="4"/>
        </w:rPr>
        <w:t xml:space="preserve"> assuming the reader eats food and wears clothes.</w:t>
      </w:r>
    </w:p>
    <w:p w14:paraId="698B04B9" w14:textId="77777777" w:rsidR="005D2A6D" w:rsidRPr="00077785" w:rsidRDefault="005D2A6D" w:rsidP="005D2A6D">
      <w:pPr>
        <w:rPr>
          <w:u w:val="single"/>
        </w:rPr>
      </w:pPr>
      <w:r w:rsidRPr="00F27024">
        <w:rPr>
          <w:rStyle w:val="StyleUnderline"/>
        </w:rPr>
        <w:t>This is a</w:t>
      </w:r>
      <w:r w:rsidRPr="00F27024">
        <w:rPr>
          <w:sz w:val="16"/>
        </w:rPr>
        <w:t xml:space="preserve"> </w:t>
      </w:r>
      <w:r w:rsidRPr="003E5FF1">
        <w:rPr>
          <w:highlight w:val="cyan"/>
          <w:u w:val="single"/>
        </w:rPr>
        <w:t>failure</w:t>
      </w:r>
      <w:r w:rsidRPr="00F27024">
        <w:rPr>
          <w:u w:val="single"/>
        </w:rPr>
        <w:t xml:space="preserve"> </w:t>
      </w:r>
      <w:r w:rsidRPr="003E5FF1">
        <w:rPr>
          <w:highlight w:val="cyan"/>
          <w:u w:val="single"/>
        </w:rPr>
        <w:t>of</w:t>
      </w:r>
      <w:r w:rsidRPr="00F27024">
        <w:rPr>
          <w:sz w:val="16"/>
        </w:rPr>
        <w:t xml:space="preserve"> both authors, they do not see </w:t>
      </w:r>
      <w:r w:rsidRPr="003E5FF1">
        <w:rPr>
          <w:highlight w:val="cyan"/>
          <w:u w:val="single"/>
        </w:rPr>
        <w:t>economies</w:t>
      </w:r>
      <w:r w:rsidRPr="00F27024">
        <w:rPr>
          <w:sz w:val="16"/>
        </w:rPr>
        <w:t xml:space="preserve"> </w:t>
      </w:r>
      <w:r w:rsidRPr="00F27024">
        <w:rPr>
          <w:u w:val="single"/>
        </w:rPr>
        <w:t>and class societies</w:t>
      </w:r>
      <w:r w:rsidRPr="00F27024">
        <w:rPr>
          <w:sz w:val="16"/>
        </w:rPr>
        <w:t xml:space="preserve"> as entities which </w:t>
      </w:r>
      <w:r w:rsidRPr="003E5FF1">
        <w:rPr>
          <w:highlight w:val="cyan"/>
          <w:u w:val="single"/>
        </w:rPr>
        <w:t>stretch</w:t>
      </w:r>
      <w:r w:rsidRPr="00077785">
        <w:rPr>
          <w:u w:val="single"/>
        </w:rPr>
        <w:t xml:space="preserve"> </w:t>
      </w:r>
      <w:r w:rsidRPr="003E5FF1">
        <w:rPr>
          <w:rStyle w:val="Emphasis"/>
          <w:highlight w:val="cyan"/>
        </w:rPr>
        <w:t>beyond</w:t>
      </w:r>
      <w:r w:rsidRPr="00077785">
        <w:rPr>
          <w:rStyle w:val="Emphasis"/>
        </w:rPr>
        <w:t xml:space="preserve"> national </w:t>
      </w:r>
      <w:r w:rsidRPr="003E5FF1">
        <w:rPr>
          <w:rStyle w:val="Emphasis"/>
          <w:highlight w:val="cyan"/>
        </w:rPr>
        <w:t>boundaries</w:t>
      </w:r>
      <w:r w:rsidRPr="00F27024">
        <w:rPr>
          <w:sz w:val="16"/>
        </w:rPr>
        <w:t xml:space="preserve">. The locus of </w:t>
      </w:r>
      <w:r w:rsidRPr="00F27024">
        <w:rPr>
          <w:u w:val="single"/>
        </w:rPr>
        <w:t>global value production</w:t>
      </w:r>
      <w:r w:rsidRPr="00F27024">
        <w:rPr>
          <w:sz w:val="16"/>
        </w:rPr>
        <w:t xml:space="preserve"> has always stretched across borders, and contrary to </w:t>
      </w:r>
      <w:r w:rsidRPr="003E5FF1">
        <w:rPr>
          <w:rStyle w:val="StyleUnderline"/>
          <w:highlight w:val="cyan"/>
        </w:rPr>
        <w:t>the</w:t>
      </w:r>
      <w:r w:rsidRPr="003E5FF1">
        <w:rPr>
          <w:sz w:val="16"/>
          <w:highlight w:val="cyan"/>
        </w:rPr>
        <w:t xml:space="preserve"> </w:t>
      </w:r>
      <w:r w:rsidRPr="003E5FF1">
        <w:rPr>
          <w:highlight w:val="cyan"/>
          <w:u w:val="single"/>
        </w:rPr>
        <w:t>mythology</w:t>
      </w:r>
      <w:r w:rsidRPr="003E5FF1">
        <w:rPr>
          <w:sz w:val="16"/>
          <w:highlight w:val="cyan"/>
        </w:rPr>
        <w:t xml:space="preserve"> </w:t>
      </w:r>
      <w:r w:rsidRPr="003E5FF1">
        <w:rPr>
          <w:highlight w:val="cyan"/>
          <w:u w:val="single"/>
        </w:rPr>
        <w:t>of</w:t>
      </w:r>
      <w:r w:rsidRPr="00F27024">
        <w:rPr>
          <w:sz w:val="16"/>
        </w:rPr>
        <w:t xml:space="preserve"> social </w:t>
      </w:r>
      <w:r w:rsidRPr="003E5FF1">
        <w:rPr>
          <w:rStyle w:val="Emphasis"/>
          <w:highlight w:val="cyan"/>
        </w:rPr>
        <w:t>democracy</w:t>
      </w:r>
      <w:r w:rsidRPr="00F27024">
        <w:rPr>
          <w:sz w:val="16"/>
        </w:rPr>
        <w:t xml:space="preserve"> it has been </w:t>
      </w:r>
      <w:r w:rsidRPr="003E5FF1">
        <w:rPr>
          <w:highlight w:val="cyan"/>
          <w:u w:val="single"/>
        </w:rPr>
        <w:t>located</w:t>
      </w:r>
      <w:r w:rsidRPr="00F27024">
        <w:rPr>
          <w:sz w:val="16"/>
        </w:rPr>
        <w:t xml:space="preserve"> partly </w:t>
      </w:r>
      <w:r w:rsidRPr="003E5FF1">
        <w:rPr>
          <w:highlight w:val="cyan"/>
          <w:u w:val="single"/>
        </w:rPr>
        <w:t>in the global south</w:t>
      </w:r>
      <w:r w:rsidRPr="00F27024">
        <w:rPr>
          <w:sz w:val="16"/>
        </w:rPr>
        <w:t xml:space="preserve"> long before the neoliberal </w:t>
      </w:r>
      <w:r w:rsidRPr="003E5FF1">
        <w:rPr>
          <w:highlight w:val="cyan"/>
          <w:u w:val="single"/>
        </w:rPr>
        <w:t>wave of outsourcing</w:t>
      </w:r>
      <w:r w:rsidRPr="00F27024">
        <w:rPr>
          <w:sz w:val="16"/>
        </w:rPr>
        <w:t xml:space="preserve">, which as Graeber correctly points out, can sometimes be </w:t>
      </w:r>
      <w:r w:rsidRPr="003E5FF1">
        <w:rPr>
          <w:highlight w:val="cyan"/>
          <w:u w:val="single"/>
        </w:rPr>
        <w:t>overemphasized</w:t>
      </w:r>
      <w:r w:rsidRPr="00F27024">
        <w:rPr>
          <w:sz w:val="16"/>
        </w:rPr>
        <w:t xml:space="preserve">. </w:t>
      </w:r>
      <w:r w:rsidRPr="00BF1009">
        <w:rPr>
          <w:sz w:val="16"/>
        </w:rPr>
        <w:t xml:space="preserve">Conventionally </w:t>
      </w:r>
      <w:r w:rsidRPr="00BF1009">
        <w:rPr>
          <w:rStyle w:val="StyleUnderline"/>
        </w:rPr>
        <w:t>productive labour is certainly</w:t>
      </w:r>
      <w:r w:rsidRPr="00BF1009">
        <w:rPr>
          <w:sz w:val="16"/>
        </w:rPr>
        <w:t xml:space="preserve">  still </w:t>
      </w:r>
      <w:r w:rsidRPr="00BF1009">
        <w:rPr>
          <w:rStyle w:val="StyleUnderline"/>
        </w:rPr>
        <w:t>present</w:t>
      </w:r>
      <w:r w:rsidRPr="00BF1009">
        <w:rPr>
          <w:sz w:val="16"/>
        </w:rPr>
        <w:t xml:space="preserve"> </w:t>
      </w:r>
      <w:r w:rsidRPr="00BF1009">
        <w:rPr>
          <w:rStyle w:val="StyleUnderline"/>
        </w:rPr>
        <w:t>in</w:t>
      </w:r>
      <w:r w:rsidRPr="00BF1009">
        <w:rPr>
          <w:sz w:val="16"/>
        </w:rPr>
        <w:t xml:space="preserve"> the developed world, and in some </w:t>
      </w:r>
      <w:r w:rsidRPr="00BF1009">
        <w:rPr>
          <w:rStyle w:val="Emphasis"/>
        </w:rPr>
        <w:t>settler-colonial nations</w:t>
      </w:r>
      <w:r w:rsidRPr="00BF1009">
        <w:rPr>
          <w:sz w:val="16"/>
        </w:rPr>
        <w:t xml:space="preserve"> such as New Zealand it is present </w:t>
      </w:r>
      <w:r w:rsidRPr="00BF1009">
        <w:rPr>
          <w:rStyle w:val="StyleUnderline"/>
        </w:rPr>
        <w:t>in a much higher proportion than imperial financial hubs</w:t>
      </w:r>
      <w:r w:rsidRPr="00BF1009">
        <w:rPr>
          <w:sz w:val="16"/>
        </w:rPr>
        <w:t xml:space="preserve"> like the UK, but it is important to note that this proportion is declining through the trends Graeber described. </w:t>
      </w:r>
      <w:r w:rsidRPr="003E5FF1">
        <w:rPr>
          <w:b/>
          <w:bCs/>
          <w:highlight w:val="cyan"/>
          <w:u w:val="single"/>
        </w:rPr>
        <w:t>To understand</w:t>
      </w:r>
      <w:r w:rsidRPr="00077785">
        <w:rPr>
          <w:b/>
          <w:bCs/>
          <w:u w:val="single"/>
        </w:rPr>
        <w:t xml:space="preserve"> </w:t>
      </w:r>
      <w:r w:rsidRPr="003E5FF1">
        <w:rPr>
          <w:b/>
          <w:bCs/>
          <w:highlight w:val="cyan"/>
          <w:u w:val="single"/>
        </w:rPr>
        <w:t>the link between reflexive-unproductive labour</w:t>
      </w:r>
      <w:r w:rsidRPr="00077785">
        <w:rPr>
          <w:b/>
          <w:bCs/>
          <w:u w:val="single"/>
        </w:rPr>
        <w:t xml:space="preserve"> </w:t>
      </w:r>
      <w:r w:rsidRPr="003E5FF1">
        <w:rPr>
          <w:b/>
          <w:bCs/>
          <w:highlight w:val="cyan"/>
          <w:u w:val="single"/>
        </w:rPr>
        <w:t>and</w:t>
      </w:r>
      <w:r w:rsidRPr="00F27024">
        <w:rPr>
          <w:b/>
          <w:bCs/>
          <w:sz w:val="16"/>
        </w:rPr>
        <w:t xml:space="preserve"> </w:t>
      </w:r>
      <w:r w:rsidRPr="00077785">
        <w:rPr>
          <w:b/>
          <w:bCs/>
          <w:u w:val="single"/>
        </w:rPr>
        <w:t>the bulk of global</w:t>
      </w:r>
      <w:r w:rsidRPr="00F27024">
        <w:rPr>
          <w:b/>
          <w:bCs/>
          <w:sz w:val="16"/>
        </w:rPr>
        <w:t xml:space="preserve"> </w:t>
      </w:r>
      <w:r w:rsidRPr="003E5FF1">
        <w:rPr>
          <w:b/>
          <w:bCs/>
          <w:highlight w:val="cyan"/>
          <w:u w:val="single"/>
        </w:rPr>
        <w:t>production</w:t>
      </w:r>
      <w:r w:rsidRPr="00077785">
        <w:rPr>
          <w:b/>
          <w:bCs/>
          <w:u w:val="single"/>
        </w:rPr>
        <w:t xml:space="preserve">, however, </w:t>
      </w:r>
      <w:r w:rsidRPr="003E5FF1">
        <w:rPr>
          <w:b/>
          <w:bCs/>
          <w:highlight w:val="cyan"/>
          <w:u w:val="single"/>
        </w:rPr>
        <w:t>we must shift</w:t>
      </w:r>
      <w:r w:rsidRPr="00077785">
        <w:rPr>
          <w:b/>
          <w:bCs/>
          <w:u w:val="single"/>
        </w:rPr>
        <w:t xml:space="preserve"> our attention </w:t>
      </w:r>
      <w:r w:rsidRPr="003E5FF1">
        <w:rPr>
          <w:b/>
          <w:bCs/>
          <w:highlight w:val="cyan"/>
          <w:u w:val="single"/>
        </w:rPr>
        <w:t xml:space="preserve">to the </w:t>
      </w:r>
      <w:r w:rsidRPr="003E5FF1">
        <w:rPr>
          <w:rStyle w:val="Emphasis"/>
          <w:highlight w:val="cyan"/>
        </w:rPr>
        <w:t>colonised</w:t>
      </w:r>
      <w:r w:rsidRPr="003E5FF1">
        <w:rPr>
          <w:b/>
          <w:bCs/>
          <w:highlight w:val="cyan"/>
          <w:u w:val="single"/>
        </w:rPr>
        <w:t xml:space="preserve"> world</w:t>
      </w:r>
      <w:r w:rsidRPr="003E5FF1">
        <w:rPr>
          <w:highlight w:val="cyan"/>
          <w:u w:val="single"/>
        </w:rPr>
        <w:t>.</w:t>
      </w:r>
    </w:p>
    <w:p w14:paraId="15412CE3" w14:textId="77777777" w:rsidR="005D2A6D" w:rsidRPr="00F27024" w:rsidRDefault="005D2A6D" w:rsidP="005D2A6D">
      <w:pPr>
        <w:rPr>
          <w:b/>
          <w:bCs/>
          <w:sz w:val="6"/>
          <w:szCs w:val="13"/>
        </w:rPr>
      </w:pPr>
      <w:r w:rsidRPr="00F27024">
        <w:rPr>
          <w:b/>
          <w:bCs/>
          <w:sz w:val="6"/>
          <w:szCs w:val="13"/>
        </w:rPr>
        <w:t>Zak Cope and Labour Aristocracy</w:t>
      </w:r>
    </w:p>
    <w:p w14:paraId="0063C7BA" w14:textId="77777777" w:rsidR="005D2A6D" w:rsidRPr="00F27024" w:rsidRDefault="005D2A6D" w:rsidP="005D2A6D">
      <w:pPr>
        <w:rPr>
          <w:sz w:val="6"/>
          <w:szCs w:val="13"/>
        </w:rPr>
      </w:pPr>
      <w:r w:rsidRPr="00F27024">
        <w:rPr>
          <w:sz w:val="6"/>
          <w:szCs w:val="13"/>
        </w:rPr>
        <w:t xml:space="preserve"> The theory of labour aristocracy has been a part of the communist movement since it was first formulated by Engels in 1845. The concept was revived by Lenin in 1916, and became part 46 47 of the political orthodoxy of the third international. The theory has always been controversial, and the vast majority of western socialist parties have come to reject or de-emphasise the theory for a number of reasons. Of the writers associated with updating the theory of labour aristocracy, Zak Cope stands out as a modern innovator, while Charles Post stands out as a</w:t>
      </w:r>
    </w:p>
    <w:p w14:paraId="0EF1D415" w14:textId="77777777" w:rsidR="005D2A6D" w:rsidRPr="00F27024" w:rsidRDefault="005D2A6D" w:rsidP="005D2A6D">
      <w:pPr>
        <w:rPr>
          <w:sz w:val="6"/>
          <w:szCs w:val="13"/>
        </w:rPr>
      </w:pPr>
      <w:r w:rsidRPr="00F27024">
        <w:rPr>
          <w:sz w:val="6"/>
          <w:szCs w:val="13"/>
        </w:rPr>
        <w:t>prominent and commonly-cited critic of the concept. The back-and-forth of criticism between the two in the early 2010s, as well as Cope’s recent book The Wealth of (Some) Nations: Imperialism and the Mechanics of Value Transfer, will inform my discussion of how reflexive-unproductive labour fits into the global system of capitalism. A labour aristocracy is what Lenin describes as “</w:t>
      </w:r>
      <w:r w:rsidRPr="00F27024">
        <w:rPr>
          <w:b/>
          <w:bCs/>
          <w:sz w:val="6"/>
          <w:szCs w:val="13"/>
        </w:rPr>
        <w:t>a section of the proletariat [which] allows itself to be led by men bought by, or at least paid by, the bourgeoisie.”</w:t>
      </w:r>
      <w:r w:rsidRPr="00F27024">
        <w:rPr>
          <w:sz w:val="6"/>
          <w:szCs w:val="13"/>
        </w:rPr>
        <w:t xml:space="preserve"> It does this as a symptom of 48 a specific stage in the development of capitalism. Lenin gives five prerequisite stages in his definition of imperialism: “(1) the concentration of production and capital has developed to such a high stage that it has created monopolies which play a decisive role in economic life; (2) the merging of bank capital with industrial capital, and the creation, on the basis of this “finance capital”, of a financial oligarchy; (3) the export of capital as distinguished from the export of commodities acquires exceptional importance; (4) the formation of international monopolist capitalist associations which share the world among themselves, and (5) the territorial division of the whole world among the biggest capitalist powers is completed.”49 At the summit of these stages, imperialist monopoly capitalism allows for super-profits: profits well above what the developed nations’ companies might extract from their own workers. This is achieved through a number of methods of investment from core to periphery, such as predatory lending, exporting capital overseas in return for commodities, and exploiting the unevenness of development and labour markets. Lenin believed that these super-profits were the basis for 50 the “bribe” paid to workers in the imperialist countries, but he believed that the number of workers won over by this was “an insignificant minority of the proletariat and of the toiling masses” which was nonetheless able to constitute a base for reformist parties.51 There are some empirical issues with using Lenin’s model of imperialism in the present day, mainly the emphasis on exported capital. Post notes that this emphasis is misplaced (only 1.5% of total global investment is in the global south), however modern theorists of imperialism have generally accounted for Lenin’s error by reframing the issue as one of overall capital flows from global south to metropole.52 From the outset, labour aristocracy has been theorised as a response to one question: how can we explain the relative uselessness of the leftist parties of the developed world? As Post notes, it is not a forgone conclusion that leftists in the developed world are more or less reformist than</w:t>
      </w:r>
    </w:p>
    <w:p w14:paraId="6E61F53B" w14:textId="77777777" w:rsidR="005D2A6D" w:rsidRPr="00F27024" w:rsidRDefault="005D2A6D" w:rsidP="005D2A6D">
      <w:pPr>
        <w:rPr>
          <w:sz w:val="6"/>
          <w:szCs w:val="13"/>
        </w:rPr>
      </w:pPr>
      <w:r w:rsidRPr="00F27024">
        <w:rPr>
          <w:sz w:val="6"/>
          <w:szCs w:val="13"/>
        </w:rPr>
        <w:t xml:space="preserve">in the underdeveloped world–the relative power and vote share of reformist parties is actually quite consistent globally –the debate is therefore about qualitative differences in the character 53 of western parties. These deficiencies aren’t our focus and this is for the best. Professor Amiya Kumar Bagchi notes that the Post-Cope debate (itself characteristic of broader debates about labour aristocracy) is largely bogged-down in proving which theorist said what. Rather than focusing on explaining reformism, he says: “I think the real issue is how the working class in advanced capitalist countries has been incorporated as a conscious or unconscious participant in the maintenance of the highly unequal internal socio-political order and the inequitable international order that has grown up under the actually existing capitalism.”54 This is the basis to which Cope returns in The Wealth of (Some) Nations. To Cope, there are four main mechanisms by which imperialism extracts wealth: </w:t>
      </w:r>
    </w:p>
    <w:p w14:paraId="3F09CB35" w14:textId="77777777" w:rsidR="005D2A6D" w:rsidRPr="00F27024" w:rsidRDefault="005D2A6D" w:rsidP="005D2A6D">
      <w:pPr>
        <w:ind w:left="720"/>
        <w:rPr>
          <w:sz w:val="6"/>
          <w:szCs w:val="13"/>
        </w:rPr>
      </w:pPr>
      <w:r w:rsidRPr="00F27024">
        <w:rPr>
          <w:sz w:val="6"/>
          <w:szCs w:val="13"/>
        </w:rPr>
        <w:t>● Value Transfer: this is the most direct and obvious way in which imperialism redirects profits, and can be broken down into direct (military and political intervention) and indirect (passive and market forces) Global Transfer of Value (GTV). Cope gives seven more concrete examples: brain drain, illicit capital flows, trade barriers and tariffs, flooding countries with goods at below market rates, debt repayment, unfavourable terms of trade, and trade-related intellectual property rights.55</w:t>
      </w:r>
    </w:p>
    <w:p w14:paraId="75C57602" w14:textId="77777777" w:rsidR="005D2A6D" w:rsidRPr="00F27024" w:rsidRDefault="005D2A6D" w:rsidP="005D2A6D">
      <w:pPr>
        <w:ind w:left="720"/>
        <w:rPr>
          <w:sz w:val="6"/>
          <w:szCs w:val="13"/>
        </w:rPr>
      </w:pPr>
      <w:r w:rsidRPr="00F27024">
        <w:rPr>
          <w:sz w:val="6"/>
          <w:szCs w:val="13"/>
        </w:rPr>
        <w:t xml:space="preserve">● Colonial Tribute: the historically imposed and racially maintained differences in the mode of production within colonised nations. This includes: semi-feudalism wherein small farmers and rural workers have their wealth appropriated by money-lenders and landowners, neo-colonialism wherein the national workforce is exploited by foreign buyers and investors, and bureaucratic capitalism wherein value is expropriated by state bureaucrats. These modes of production prevent the development of a more efficient national bourgeoisie oriented around domestic consumption, and produces wage differentials that can be further exploited.56 </w:t>
      </w:r>
    </w:p>
    <w:p w14:paraId="334D2F0D" w14:textId="77777777" w:rsidR="005D2A6D" w:rsidRPr="00F27024" w:rsidRDefault="005D2A6D" w:rsidP="005D2A6D">
      <w:pPr>
        <w:ind w:left="720"/>
        <w:rPr>
          <w:sz w:val="6"/>
          <w:szCs w:val="13"/>
        </w:rPr>
      </w:pPr>
      <w:r w:rsidRPr="00F27024">
        <w:rPr>
          <w:sz w:val="6"/>
          <w:szCs w:val="13"/>
        </w:rPr>
        <w:t xml:space="preserve">● Monopoly Rents: this is the difference between the price (not cost) of production and the actual market price where that is not set by the average rate of profit, but by cartels and corporations dominating the production and sale of commodities. Modern monopsoniesoverwhelmingly control prices in the global north, and also force labour prices down further in the periphery.57 </w:t>
      </w:r>
    </w:p>
    <w:p w14:paraId="3312D705" w14:textId="77777777" w:rsidR="005D2A6D" w:rsidRPr="00F27024" w:rsidRDefault="005D2A6D" w:rsidP="005D2A6D">
      <w:pPr>
        <w:ind w:left="720"/>
        <w:rPr>
          <w:sz w:val="6"/>
          <w:szCs w:val="13"/>
        </w:rPr>
      </w:pPr>
      <w:r w:rsidRPr="00F27024">
        <w:rPr>
          <w:sz w:val="6"/>
          <w:szCs w:val="13"/>
        </w:rPr>
        <w:t>● Unequal Exchange: productive labour is bought and sold in international trade for divergent sums. Capitalists are afforded additional profits and opportunities by their possession of economic, military, and technological monopolies. Western workers are afforded higher wages through “institutionally different” rates of exploitation. This is done through the transfer of value from low OCC industries to high on the national level, but 58 on the international level this is determined by wage differentials.59</w:t>
      </w:r>
    </w:p>
    <w:p w14:paraId="74CFB7B9" w14:textId="77777777" w:rsidR="005D2A6D" w:rsidRPr="00F27024" w:rsidRDefault="005D2A6D" w:rsidP="005D2A6D">
      <w:pPr>
        <w:rPr>
          <w:sz w:val="6"/>
          <w:szCs w:val="13"/>
        </w:rPr>
      </w:pPr>
      <w:r w:rsidRPr="00F27024">
        <w:rPr>
          <w:sz w:val="6"/>
          <w:szCs w:val="13"/>
        </w:rPr>
        <w:t xml:space="preserve">Combining the visible value transfer (national account balances, primary and secondary income, capital transfers) of $326 billion, illicit value transfers (invoicing manipulation, tax evasion and 60 state corruption) of $970 billion, transfer pricing revenues (corporations boosting earnings by 61 reporting high taxable profits in low-tax countries) of $1.1 trillion, and disguised value transfer 62 (a complex product of unequal exchange) of $2.8 trillion, Cope arrives at a total South-North 63 transfer of $5.2 trillion annually. This is equivalent to 75% of the total share of transfers in developed countries’ profits.64 In order to demonstrate the connection between this looted wealth and reflexive labour, there must be proof that (1) there are no factors which negate this value transfer and (2) there is a specific mechanism by which imperialist value transfer allows for a greater proportion of unproductive jobs in the west. </w:t>
      </w:r>
    </w:p>
    <w:p w14:paraId="5FC83D66" w14:textId="77777777" w:rsidR="005D2A6D" w:rsidRDefault="005D2A6D" w:rsidP="005D2A6D">
      <w:pPr>
        <w:rPr>
          <w:b/>
          <w:bCs/>
          <w:sz w:val="16"/>
        </w:rPr>
      </w:pPr>
      <w:r w:rsidRPr="00F27024">
        <w:rPr>
          <w:rStyle w:val="StyleUnderline"/>
        </w:rPr>
        <w:t>A commonly cited factor</w:t>
      </w:r>
      <w:r w:rsidRPr="00F27024">
        <w:rPr>
          <w:b/>
          <w:bCs/>
          <w:sz w:val="16"/>
        </w:rPr>
        <w:t xml:space="preserve"> </w:t>
      </w:r>
      <w:r w:rsidRPr="00BF1009">
        <w:rPr>
          <w:sz w:val="16"/>
        </w:rPr>
        <w:t>which might</w:t>
      </w:r>
      <w:r w:rsidRPr="00F27024">
        <w:rPr>
          <w:b/>
          <w:bCs/>
          <w:sz w:val="16"/>
        </w:rPr>
        <w:t xml:space="preserve"> </w:t>
      </w:r>
      <w:r w:rsidRPr="00F27024">
        <w:rPr>
          <w:rStyle w:val="Emphasis"/>
        </w:rPr>
        <w:t xml:space="preserve">negate </w:t>
      </w:r>
      <w:r w:rsidRPr="003E5FF1">
        <w:rPr>
          <w:rStyle w:val="Emphasis"/>
          <w:highlight w:val="cyan"/>
        </w:rPr>
        <w:t>imperialist value</w:t>
      </w:r>
      <w:r w:rsidRPr="003E5FF1">
        <w:rPr>
          <w:rStyle w:val="StyleUnderline"/>
          <w:highlight w:val="cyan"/>
        </w:rPr>
        <w:t xml:space="preserve"> transfer</w:t>
      </w:r>
      <w:r w:rsidRPr="00F27024">
        <w:rPr>
          <w:rStyle w:val="StyleUnderline"/>
        </w:rPr>
        <w:t xml:space="preserve"> is</w:t>
      </w:r>
      <w:r w:rsidRPr="00F27024">
        <w:rPr>
          <w:b/>
          <w:bCs/>
          <w:sz w:val="16"/>
        </w:rPr>
        <w:t xml:space="preserve"> </w:t>
      </w:r>
      <w:r w:rsidRPr="00077785">
        <w:rPr>
          <w:b/>
          <w:bCs/>
          <w:u w:val="single"/>
        </w:rPr>
        <w:t>the idea that western workers are more productive.</w:t>
      </w:r>
      <w:r w:rsidRPr="00F27024">
        <w:rPr>
          <w:b/>
          <w:bCs/>
          <w:sz w:val="16"/>
        </w:rPr>
        <w:t xml:space="preserve"> </w:t>
      </w:r>
    </w:p>
    <w:p w14:paraId="1FE86260" w14:textId="77777777" w:rsidR="005D2A6D" w:rsidRPr="00F27024" w:rsidRDefault="005D2A6D" w:rsidP="005D2A6D">
      <w:pPr>
        <w:rPr>
          <w:rStyle w:val="StyleUnderline"/>
          <w:b/>
          <w:bCs/>
          <w:sz w:val="16"/>
          <w:u w:val="none"/>
        </w:rPr>
      </w:pPr>
      <w:r w:rsidRPr="00F27024">
        <w:rPr>
          <w:rStyle w:val="StyleUnderline"/>
        </w:rPr>
        <w:t>This is problematic for several reasons</w:t>
      </w:r>
      <w:r w:rsidRPr="00F27024">
        <w:rPr>
          <w:b/>
          <w:bCs/>
          <w:sz w:val="16"/>
        </w:rPr>
        <w:t xml:space="preserve">: </w:t>
      </w:r>
      <w:r w:rsidRPr="003E5FF1">
        <w:rPr>
          <w:rStyle w:val="StyleUnderline"/>
          <w:highlight w:val="cyan"/>
        </w:rPr>
        <w:t>firstly</w:t>
      </w:r>
      <w:r w:rsidRPr="00F27024">
        <w:rPr>
          <w:b/>
          <w:bCs/>
          <w:sz w:val="16"/>
        </w:rPr>
        <w:t xml:space="preserve">, </w:t>
      </w:r>
      <w:r w:rsidRPr="00F27024">
        <w:rPr>
          <w:rStyle w:val="StyleUnderline"/>
        </w:rPr>
        <w:t>speaking purely in terms of inputs,</w:t>
      </w:r>
      <w:r w:rsidRPr="00F27024">
        <w:rPr>
          <w:b/>
          <w:bCs/>
          <w:sz w:val="16"/>
        </w:rPr>
        <w:t xml:space="preserve"> one hour </w:t>
      </w:r>
      <w:r w:rsidRPr="00F27024">
        <w:rPr>
          <w:rStyle w:val="StyleUnderline"/>
        </w:rPr>
        <w:t>of socially-necessary</w:t>
      </w:r>
      <w:r w:rsidRPr="00F27024">
        <w:rPr>
          <w:b/>
          <w:bCs/>
          <w:sz w:val="16"/>
        </w:rPr>
        <w:t xml:space="preserve"> </w:t>
      </w:r>
      <w:r w:rsidRPr="003E5FF1">
        <w:rPr>
          <w:rStyle w:val="StyleUnderline"/>
          <w:highlight w:val="cyan"/>
        </w:rPr>
        <w:t>labour time</w:t>
      </w:r>
      <w:r w:rsidRPr="00F27024">
        <w:rPr>
          <w:rStyle w:val="StyleUnderline"/>
        </w:rPr>
        <w:t xml:space="preserve"> </w:t>
      </w:r>
      <w:r w:rsidRPr="003E5FF1">
        <w:rPr>
          <w:rStyle w:val="StyleUnderline"/>
          <w:highlight w:val="cyan"/>
        </w:rPr>
        <w:t>is the same in</w:t>
      </w:r>
      <w:r w:rsidRPr="00FF244F">
        <w:rPr>
          <w:rStyle w:val="StyleUnderline"/>
        </w:rPr>
        <w:t xml:space="preserve"> capital-</w:t>
      </w:r>
      <w:r w:rsidRPr="003E5FF1">
        <w:rPr>
          <w:rStyle w:val="StyleUnderline"/>
          <w:highlight w:val="cyan"/>
        </w:rPr>
        <w:t>intensive</w:t>
      </w:r>
      <w:r w:rsidRPr="00FF244F">
        <w:rPr>
          <w:rStyle w:val="StyleUnderline"/>
        </w:rPr>
        <w:t xml:space="preserve"> and labour intensive </w:t>
      </w:r>
      <w:r w:rsidRPr="003E5FF1">
        <w:rPr>
          <w:rStyle w:val="StyleUnderline"/>
          <w:highlight w:val="cyan"/>
        </w:rPr>
        <w:t>industries</w:t>
      </w:r>
      <w:r w:rsidRPr="00F27024">
        <w:rPr>
          <w:b/>
          <w:bCs/>
          <w:sz w:val="16"/>
        </w:rPr>
        <w:t xml:space="preserve">, secondly, </w:t>
      </w:r>
      <w:r w:rsidRPr="003E5FF1">
        <w:rPr>
          <w:rStyle w:val="StyleUnderline"/>
          <w:highlight w:val="cyan"/>
        </w:rPr>
        <w:t xml:space="preserve">there is </w:t>
      </w:r>
      <w:r w:rsidRPr="003E5FF1">
        <w:rPr>
          <w:rStyle w:val="Emphasis"/>
          <w:highlight w:val="cyan"/>
        </w:rPr>
        <w:t>no</w:t>
      </w:r>
      <w:r w:rsidRPr="003E5FF1">
        <w:rPr>
          <w:rStyle w:val="StyleUnderline"/>
          <w:highlight w:val="cyan"/>
        </w:rPr>
        <w:t xml:space="preserve"> correlation between high wages</w:t>
      </w:r>
      <w:r w:rsidRPr="00F27024">
        <w:rPr>
          <w:rStyle w:val="StyleUnderline"/>
        </w:rPr>
        <w:t xml:space="preserve"> </w:t>
      </w:r>
      <w:r w:rsidRPr="003E5FF1">
        <w:rPr>
          <w:rStyle w:val="StyleUnderline"/>
          <w:highlight w:val="cyan"/>
        </w:rPr>
        <w:t>and</w:t>
      </w:r>
      <w:r w:rsidRPr="00F27024">
        <w:rPr>
          <w:b/>
          <w:bCs/>
          <w:sz w:val="16"/>
        </w:rPr>
        <w:t xml:space="preserve">  </w:t>
      </w:r>
      <w:r w:rsidRPr="003E5FF1">
        <w:rPr>
          <w:rStyle w:val="Emphasis"/>
          <w:highlight w:val="cyan"/>
        </w:rPr>
        <w:t>productivity</w:t>
      </w:r>
      <w:r w:rsidRPr="00F27024">
        <w:rPr>
          <w:b/>
          <w:bCs/>
          <w:sz w:val="16"/>
        </w:rPr>
        <w:t xml:space="preserve">, </w:t>
      </w:r>
      <w:r w:rsidRPr="00F27024">
        <w:rPr>
          <w:rStyle w:val="StyleUnderline"/>
        </w:rPr>
        <w:t xml:space="preserve">and thirdly, </w:t>
      </w:r>
      <w:r w:rsidRPr="003E5FF1">
        <w:rPr>
          <w:rStyle w:val="StyleUnderline"/>
          <w:highlight w:val="cyan"/>
        </w:rPr>
        <w:t>global south workers are</w:t>
      </w:r>
      <w:r w:rsidRPr="00F27024">
        <w:rPr>
          <w:rStyle w:val="StyleUnderline"/>
        </w:rPr>
        <w:t xml:space="preserve"> sometimes involved in </w:t>
      </w:r>
      <w:r w:rsidRPr="003E5FF1">
        <w:rPr>
          <w:rStyle w:val="StyleUnderline"/>
          <w:highlight w:val="cyan"/>
        </w:rPr>
        <w:t>higher</w:t>
      </w:r>
      <w:r w:rsidRPr="00F27024">
        <w:rPr>
          <w:rStyle w:val="StyleUnderline"/>
        </w:rPr>
        <w:t xml:space="preserve"> </w:t>
      </w:r>
      <w:r w:rsidRPr="003E5FF1">
        <w:rPr>
          <w:rStyle w:val="StyleUnderline"/>
          <w:highlight w:val="cyan"/>
        </w:rPr>
        <w:t>productivity</w:t>
      </w:r>
      <w:r w:rsidRPr="00F27024">
        <w:rPr>
          <w:rStyle w:val="StyleUnderline"/>
        </w:rPr>
        <w:t xml:space="preserve">  industries.</w:t>
      </w:r>
    </w:p>
    <w:p w14:paraId="527EF4B5" w14:textId="77777777" w:rsidR="007C7F5A" w:rsidRPr="001A30EB" w:rsidRDefault="007C7F5A" w:rsidP="007C7F5A">
      <w:pPr>
        <w:pStyle w:val="Heading4"/>
      </w:pPr>
      <w:r>
        <w:t xml:space="preserve">Civil service </w:t>
      </w:r>
      <w:r>
        <w:rPr>
          <w:u w:val="single"/>
        </w:rPr>
        <w:t>expertise</w:t>
      </w:r>
      <w:r>
        <w:t xml:space="preserve"> is </w:t>
      </w:r>
      <w:r w:rsidRPr="007077FC">
        <w:rPr>
          <w:u w:val="single"/>
        </w:rPr>
        <w:t>bunk</w:t>
      </w:r>
    </w:p>
    <w:p w14:paraId="6B7EB20C" w14:textId="77777777" w:rsidR="007C7F5A" w:rsidRPr="00D603E5" w:rsidRDefault="007C7F5A" w:rsidP="007C7F5A">
      <w:r w:rsidRPr="00C0441F">
        <w:rPr>
          <w:rStyle w:val="Style13ptBold"/>
        </w:rPr>
        <w:t>Hamburger ’23</w:t>
      </w:r>
      <w:r>
        <w:t xml:space="preserve"> [Phillip; 2023; J.D. from Yale Law School, Maurice and Hilda Friedman Professor of Law at Columbia University; Hoover Institute, “Administrative Harms,” p. 29-35]</w:t>
      </w:r>
    </w:p>
    <w:p w14:paraId="76815E95" w14:textId="77777777" w:rsidR="007C7F5A" w:rsidRPr="00BB4F11" w:rsidRDefault="007C7F5A" w:rsidP="007C7F5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5C166D71" w14:textId="77777777" w:rsidR="007C7F5A" w:rsidRPr="00BB4F11" w:rsidRDefault="007C7F5A" w:rsidP="007C7F5A">
      <w:pPr>
        <w:rPr>
          <w:sz w:val="16"/>
        </w:rPr>
      </w:pPr>
      <w:r w:rsidRPr="00BB4F11">
        <w:rPr>
          <w:sz w:val="16"/>
        </w:rPr>
        <w:t>But is this entirely true?</w:t>
      </w:r>
    </w:p>
    <w:p w14:paraId="637176DE" w14:textId="77777777" w:rsidR="007C7F5A" w:rsidRPr="00BB4F11" w:rsidRDefault="007C7F5A" w:rsidP="007C7F5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12EA154B" w14:textId="77777777" w:rsidR="007C7F5A" w:rsidRPr="00BB4F11" w:rsidRDefault="007C7F5A" w:rsidP="007C7F5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93F8E47" w14:textId="77777777" w:rsidR="007C7F5A" w:rsidRPr="00BB4F11" w:rsidRDefault="007C7F5A" w:rsidP="007C7F5A">
      <w:pPr>
        <w:rPr>
          <w:sz w:val="16"/>
        </w:rPr>
      </w:pPr>
      <w:r w:rsidRPr="00BB4F11">
        <w:rPr>
          <w:sz w:val="16"/>
        </w:rPr>
        <w:t>Confidence Bias</w:t>
      </w:r>
    </w:p>
    <w:p w14:paraId="5641FDD4" w14:textId="77777777" w:rsidR="007C7F5A" w:rsidRPr="00B83924" w:rsidRDefault="007C7F5A" w:rsidP="007C7F5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3CB38528" w14:textId="77777777" w:rsidR="007C7F5A" w:rsidRPr="00BB4F11" w:rsidRDefault="007C7F5A" w:rsidP="007C7F5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4E0832E3" w14:textId="77777777" w:rsidR="007C7F5A" w:rsidRPr="00BB4F11" w:rsidRDefault="007C7F5A" w:rsidP="007C7F5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2B9502C3" w14:textId="77777777" w:rsidR="007C7F5A" w:rsidRPr="00BB4F11" w:rsidRDefault="007C7F5A" w:rsidP="007C7F5A">
      <w:pPr>
        <w:rPr>
          <w:sz w:val="16"/>
        </w:rPr>
      </w:pPr>
      <w:r w:rsidRPr="00BB4F11">
        <w:rPr>
          <w:sz w:val="16"/>
        </w:rPr>
        <w:t>Specialization Bias</w:t>
      </w:r>
    </w:p>
    <w:p w14:paraId="0E97B395" w14:textId="77777777" w:rsidR="007C7F5A" w:rsidRPr="00BB4F11" w:rsidRDefault="007C7F5A" w:rsidP="007C7F5A">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6CD10C34" w14:textId="77777777" w:rsidR="007C7F5A" w:rsidRPr="00BB4F11" w:rsidRDefault="007C7F5A" w:rsidP="007C7F5A">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2ACE261F" w14:textId="77777777" w:rsidR="007C7F5A" w:rsidRPr="00BB4F11" w:rsidRDefault="007C7F5A" w:rsidP="007C7F5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41993712" w14:textId="77777777" w:rsidR="007C7F5A" w:rsidRPr="00BB4F11" w:rsidRDefault="007C7F5A" w:rsidP="007C7F5A">
      <w:pPr>
        <w:rPr>
          <w:sz w:val="16"/>
        </w:rPr>
      </w:pPr>
      <w:r w:rsidRPr="00BB4F11">
        <w:rPr>
          <w:sz w:val="16"/>
        </w:rPr>
        <w:t>&lt;&lt;TEXT CONDENSED, NONE OMITTED&gt;&gt;</w:t>
      </w:r>
    </w:p>
    <w:p w14:paraId="2DE29624" w14:textId="77777777" w:rsidR="007C7F5A" w:rsidRPr="00396CD7" w:rsidRDefault="007C7F5A" w:rsidP="007C7F5A">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68A6AC6E" w14:textId="77777777" w:rsidR="007C7F5A" w:rsidRPr="004B3F0D" w:rsidRDefault="007C7F5A" w:rsidP="007C7F5A">
      <w:pPr>
        <w:rPr>
          <w:sz w:val="16"/>
        </w:rPr>
      </w:pPr>
      <w:r w:rsidRPr="004B3F0D">
        <w:rPr>
          <w:sz w:val="16"/>
        </w:rPr>
        <w:t>&lt;&lt;PARAGRAPH BREAKS RESUME&gt;&gt;</w:t>
      </w:r>
    </w:p>
    <w:p w14:paraId="5D31F17E" w14:textId="77777777" w:rsidR="007C7F5A" w:rsidRPr="00396CD7" w:rsidRDefault="007C7F5A" w:rsidP="007C7F5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600A6070" w14:textId="77777777" w:rsidR="007C7F5A" w:rsidRPr="00BB4F11" w:rsidRDefault="007C7F5A" w:rsidP="007C7F5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09229796" w14:textId="77777777" w:rsidR="007C7F5A" w:rsidRPr="00B2356C" w:rsidRDefault="007C7F5A" w:rsidP="007C7F5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F1E0261" w14:textId="77777777" w:rsidR="007C7F5A" w:rsidRPr="00BB4F11" w:rsidRDefault="007C7F5A" w:rsidP="007C7F5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0D4DEF26" w14:textId="77777777" w:rsidR="007C7F5A" w:rsidRPr="00BB4F11" w:rsidRDefault="007C7F5A" w:rsidP="007C7F5A">
      <w:pPr>
        <w:rPr>
          <w:sz w:val="16"/>
        </w:rPr>
      </w:pPr>
      <w:r w:rsidRPr="00BB4F11">
        <w:rPr>
          <w:sz w:val="16"/>
        </w:rPr>
        <w:t>In sum, there would not be much loss of agency expertise. Rather, the loss would be in expert decision making.</w:t>
      </w:r>
    </w:p>
    <w:p w14:paraId="01DC4938" w14:textId="77777777" w:rsidR="007C7F5A" w:rsidRPr="00BB4F11" w:rsidRDefault="007C7F5A" w:rsidP="007C7F5A">
      <w:pPr>
        <w:rPr>
          <w:sz w:val="16"/>
        </w:rPr>
      </w:pPr>
      <w:r w:rsidRPr="00BB4F11">
        <w:rPr>
          <w:sz w:val="16"/>
        </w:rPr>
        <w:t>CONGRESSIONAL DELAYS?</w:t>
      </w:r>
    </w:p>
    <w:p w14:paraId="7AF19699" w14:textId="77777777" w:rsidR="007C7F5A" w:rsidRPr="00BB4F11" w:rsidRDefault="007C7F5A" w:rsidP="007C7F5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12B60B3" w14:textId="77777777" w:rsidR="007C7F5A" w:rsidRPr="00BB4F11" w:rsidRDefault="007C7F5A" w:rsidP="007C7F5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82979D6" w14:textId="77777777" w:rsidR="007C7F5A" w:rsidRPr="00BB4F11" w:rsidRDefault="007C7F5A" w:rsidP="007C7F5A">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0A33D32C" w14:textId="77777777" w:rsidR="007C7F5A" w:rsidRDefault="007C7F5A" w:rsidP="007C7F5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56C047C4" w14:textId="77777777" w:rsidR="005D2A6D" w:rsidRPr="005D2A6D" w:rsidRDefault="005D2A6D" w:rsidP="005D2A6D"/>
    <w:p w14:paraId="3B28F7CC" w14:textId="77777777" w:rsidR="005D2A6D" w:rsidRPr="000B73DD" w:rsidRDefault="005D2A6D" w:rsidP="005D2A6D">
      <w:pPr>
        <w:pStyle w:val="Heading4"/>
        <w:rPr>
          <w:u w:val="single"/>
        </w:rPr>
      </w:pPr>
      <w:r>
        <w:t xml:space="preserve">1ac’s populism on </w:t>
      </w:r>
      <w:r w:rsidRPr="0095370A">
        <w:rPr>
          <w:u w:val="single"/>
        </w:rPr>
        <w:t>collective bargaining</w:t>
      </w:r>
      <w:r>
        <w:t xml:space="preserve"> allows </w:t>
      </w:r>
      <w:r w:rsidRPr="00523D3A">
        <w:t xml:space="preserve">Trump </w:t>
      </w:r>
      <w:r>
        <w:t xml:space="preserve">to </w:t>
      </w:r>
      <w:r w:rsidRPr="00523D3A">
        <w:t xml:space="preserve">prey on </w:t>
      </w:r>
      <w:r>
        <w:t>‘working-class momentum’</w:t>
      </w:r>
      <w:r w:rsidRPr="00523D3A">
        <w:t xml:space="preserve"> to expand</w:t>
      </w:r>
      <w:r>
        <w:t xml:space="preserve"> </w:t>
      </w:r>
      <w:r w:rsidRPr="00523D3A">
        <w:rPr>
          <w:u w:val="single"/>
        </w:rPr>
        <w:t>fascism</w:t>
      </w:r>
      <w:r>
        <w:t xml:space="preserve"> and </w:t>
      </w:r>
      <w:r w:rsidRPr="00523D3A">
        <w:rPr>
          <w:u w:val="single"/>
        </w:rPr>
        <w:t>crackdown</w:t>
      </w:r>
    </w:p>
    <w:p w14:paraId="2DB73051" w14:textId="77777777" w:rsidR="005D2A6D" w:rsidRDefault="005D2A6D" w:rsidP="005D2A6D">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22" w:history="1">
        <w:r w:rsidRPr="005E3317">
          <w:rPr>
            <w:rStyle w:val="Hyperlink"/>
            <w:rFonts w:ascii="Georgia" w:hAnsi="Georgia"/>
            <w:sz w:val="24"/>
          </w:rPr>
          <w:t>https://inthesetimes.com/article/labor-unions-trump-fascism-democracy</w:t>
        </w:r>
      </w:hyperlink>
      <w:r>
        <w:t xml:space="preserve"> /jrimp)</w:t>
      </w:r>
    </w:p>
    <w:p w14:paraId="67C559C8" w14:textId="77777777" w:rsidR="005D2A6D" w:rsidRDefault="005D2A6D" w:rsidP="005D2A6D">
      <w:pPr>
        <w:rPr>
          <w:sz w:val="14"/>
        </w:rPr>
      </w:pPr>
      <w:r w:rsidRPr="00D01528">
        <w:rPr>
          <w:sz w:val="20"/>
          <w:szCs w:val="18"/>
        </w:rPr>
        <w:t>Up until about a decade ago,</w:t>
      </w:r>
      <w:r w:rsidRPr="00D01528">
        <w:rPr>
          <w:rStyle w:val="StyleUnderline"/>
          <w:sz w:val="20"/>
          <w:szCs w:val="18"/>
        </w:rPr>
        <w:t xml:space="preserve"> </w:t>
      </w:r>
      <w:r w:rsidRPr="003E5FF1">
        <w:rPr>
          <w:rStyle w:val="StyleUnderline"/>
          <w:highlight w:val="cyan"/>
        </w:rPr>
        <w:t xml:space="preserve">trade </w:t>
      </w:r>
      <w:r w:rsidRPr="003E5FF1">
        <w:rPr>
          <w:rStyle w:val="Emphasis"/>
          <w:highlight w:val="cyan"/>
        </w:rPr>
        <w:t>union movements</w:t>
      </w:r>
      <w:r w:rsidRPr="003E5FF1">
        <w:rPr>
          <w:rStyle w:val="StyleUnderline"/>
          <w:highlight w:val="cyan"/>
        </w:rPr>
        <w:t xml:space="preserve"> </w:t>
      </w:r>
      <w:r w:rsidRPr="006025D9">
        <w:rPr>
          <w:rStyle w:val="StyleUnderline"/>
        </w:rPr>
        <w:t xml:space="preserve">in the </w:t>
      </w:r>
      <w:r w:rsidRPr="00523D3A">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3E5FF1">
        <w:rPr>
          <w:rStyle w:val="StyleUnderline"/>
          <w:highlight w:val="cyan"/>
        </w:rPr>
        <w:t xml:space="preserve">right-wing </w:t>
      </w:r>
      <w:r w:rsidRPr="00523D3A">
        <w:rPr>
          <w:rStyle w:val="Emphasis"/>
          <w:highlight w:val="cyan"/>
        </w:rPr>
        <w:t>populist</w:t>
      </w:r>
      <w:r w:rsidRPr="003E5FF1">
        <w:rPr>
          <w:rStyle w:val="StyleUnderline"/>
          <w:highlight w:val="cyan"/>
        </w:rPr>
        <w:t xml:space="preserve"> and </w:t>
      </w:r>
      <w:r w:rsidRPr="003E5FF1">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3E5FF1">
        <w:rPr>
          <w:rStyle w:val="StyleUnderline"/>
          <w:highlight w:val="cyan"/>
        </w:rPr>
        <w:t xml:space="preserve">most union leaders </w:t>
      </w:r>
      <w:r w:rsidRPr="00B649F4">
        <w:rPr>
          <w:rStyle w:val="StyleUnderline"/>
        </w:rPr>
        <w:t xml:space="preserve">and leadership bodies in the United States to </w:t>
      </w:r>
      <w:r w:rsidRPr="003E5FF1">
        <w:rPr>
          <w:rStyle w:val="StyleUnderline"/>
          <w:highlight w:val="cyan"/>
        </w:rPr>
        <w:t xml:space="preserve">explicitly name the </w:t>
      </w:r>
      <w:r w:rsidRPr="003E5FF1">
        <w:rPr>
          <w:rStyle w:val="Emphasis"/>
          <w:highlight w:val="cyan"/>
        </w:rPr>
        <w:t>fascist</w:t>
      </w:r>
      <w:r w:rsidRPr="003E5FF1">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3E5FF1">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3E5FF1">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3E5FF1">
        <w:rPr>
          <w:rStyle w:val="StyleUnderline"/>
          <w:highlight w:val="cyan"/>
        </w:rPr>
        <w:t>and</w:t>
      </w:r>
      <w:r w:rsidRPr="006025D9">
        <w:rPr>
          <w:rStyle w:val="StyleUnderline"/>
        </w:rPr>
        <w:t xml:space="preserve">, for that matter, </w:t>
      </w:r>
      <w:r w:rsidRPr="003E5FF1">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523D3A">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523D3A">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3E5FF1">
        <w:rPr>
          <w:rStyle w:val="StyleUnderline"/>
          <w:highlight w:val="cyan"/>
        </w:rPr>
        <w:t xml:space="preserve">the far right is </w:t>
      </w:r>
      <w:r w:rsidRPr="00523D3A">
        <w:rPr>
          <w:rStyle w:val="StyleUnderline"/>
        </w:rPr>
        <w:t xml:space="preserve">harkening back to previous </w:t>
      </w:r>
      <w:r w:rsidRPr="003E5FF1">
        <w:rPr>
          <w:rStyle w:val="Emphasis"/>
          <w:highlight w:val="cyan"/>
        </w:rPr>
        <w:t>pseudo pro-worker</w:t>
      </w:r>
      <w:r w:rsidRPr="003E5FF1">
        <w:rPr>
          <w:rStyle w:val="StyleUnderline"/>
          <w:highlight w:val="cyan"/>
        </w:rPr>
        <w:t xml:space="preserve"> appeals by embracing </w:t>
      </w:r>
      <w:r w:rsidRPr="003E5FF1">
        <w:rPr>
          <w:rStyle w:val="Emphasis"/>
          <w:highlight w:val="cyan"/>
        </w:rPr>
        <w:t xml:space="preserve">racist, </w:t>
      </w:r>
      <w:r w:rsidRPr="00B649F4">
        <w:rPr>
          <w:rStyle w:val="Emphasis"/>
        </w:rPr>
        <w:t xml:space="preserve">sexist, homophobic, </w:t>
      </w:r>
      <w:r w:rsidRPr="003E5FF1">
        <w:rPr>
          <w:rStyle w:val="Emphasis"/>
          <w:highlight w:val="cyan"/>
        </w:rPr>
        <w:t>xenophobic politics</w:t>
      </w:r>
      <w:r w:rsidRPr="003E5FF1">
        <w:rPr>
          <w:rStyle w:val="StyleUnderline"/>
          <w:highlight w:val="cyan"/>
        </w:rPr>
        <w:t xml:space="preserve"> </w:t>
      </w:r>
      <w:r w:rsidRPr="00B649F4">
        <w:rPr>
          <w:rStyle w:val="StyleUnderline"/>
        </w:rPr>
        <w:t xml:space="preserve">that can present as being </w:t>
      </w:r>
      <w:r w:rsidRPr="003E5FF1">
        <w:rPr>
          <w:rStyle w:val="StyleUnderline"/>
          <w:highlight w:val="cyan"/>
        </w:rPr>
        <w:t xml:space="preserve">in the interest of </w:t>
      </w:r>
      <w:r w:rsidRPr="00B649F4">
        <w:rPr>
          <w:rStyle w:val="StyleUnderline"/>
        </w:rPr>
        <w:t xml:space="preserve">everyday </w:t>
      </w:r>
      <w:r w:rsidRPr="003E5FF1">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r w:rsidRPr="00523D3A">
        <w:rPr>
          <w:rStyle w:val="Emphasis"/>
        </w:rPr>
        <w:t xml:space="preserve">The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3E5FF1">
        <w:rPr>
          <w:rStyle w:val="StyleUnderline"/>
          <w:highlight w:val="cyan"/>
        </w:rPr>
        <w:t xml:space="preserve">no anti-far right educational efforts </w:t>
      </w:r>
      <w:r w:rsidRPr="00102826">
        <w:rPr>
          <w:rStyle w:val="StyleUnderline"/>
        </w:rPr>
        <w:t xml:space="preserve">were being conducted </w:t>
      </w:r>
      <w:r w:rsidRPr="003E5FF1">
        <w:rPr>
          <w:rStyle w:val="StyleUnderline"/>
          <w:highlight w:val="cyan"/>
        </w:rPr>
        <w:t>within the union movement</w:t>
      </w:r>
      <w:r w:rsidRPr="00AD28DF">
        <w:rPr>
          <w:sz w:val="14"/>
        </w:rPr>
        <w:t xml:space="preserve">. Though there have been some educational programs that have focused on racism and sexism, even those are more often than not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3E5FF1">
        <w:rPr>
          <w:rStyle w:val="StyleUnderline"/>
          <w:highlight w:val="cyan"/>
        </w:rPr>
        <w:t xml:space="preserve">Despite decades of efforts in that direction, </w:t>
      </w:r>
      <w:r w:rsidRPr="003E5FF1">
        <w:rPr>
          <w:rStyle w:val="Emphasis"/>
          <w:highlight w:val="cyan"/>
        </w:rPr>
        <w:t>when facing down a far-right threat, they rarely succeed</w:t>
      </w:r>
      <w:r w:rsidRPr="003E5FF1">
        <w:rPr>
          <w:rStyle w:val="StyleUnderline"/>
          <w:highlight w:val="cyan"/>
        </w:rPr>
        <w:t>.</w:t>
      </w:r>
      <w:r w:rsidRPr="00AD28DF">
        <w:rPr>
          <w:sz w:val="14"/>
        </w:rPr>
        <w:t xml:space="preserve"> At the same time, principally in response to President Donald </w:t>
      </w:r>
      <w:r w:rsidRPr="00523D3A">
        <w:rPr>
          <w:rStyle w:val="StyleUnderline"/>
          <w:highlight w:val="cyan"/>
        </w:rPr>
        <w:t>Trump’s</w:t>
      </w:r>
      <w:r w:rsidRPr="00AD28DF">
        <w:rPr>
          <w:sz w:val="14"/>
        </w:rPr>
        <w:t xml:space="preserve"> second </w:t>
      </w:r>
      <w:r w:rsidRPr="00523D3A">
        <w:rPr>
          <w:rStyle w:val="StyleUnderline"/>
        </w:rPr>
        <w:t xml:space="preserve">administration, </w:t>
      </w:r>
      <w:r w:rsidRPr="00523D3A">
        <w:rPr>
          <w:rStyle w:val="StyleUnderline"/>
          <w:highlight w:val="cyan"/>
        </w:rPr>
        <w:t>resistance efforts</w:t>
      </w:r>
      <w:r w:rsidRPr="00523D3A">
        <w:rPr>
          <w:rStyle w:val="StyleUnderline"/>
        </w:rPr>
        <w:t xml:space="preserve"> have</w:t>
      </w:r>
      <w:r w:rsidRPr="00AD28DF">
        <w:rPr>
          <w:sz w:val="14"/>
        </w:rPr>
        <w:t xml:space="preserve"> been </w:t>
      </w:r>
      <w:r w:rsidRPr="00523D3A">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523D3A">
        <w:rPr>
          <w:rStyle w:val="StyleUnderline"/>
          <w:highlight w:val="cyan"/>
        </w:rPr>
        <w:t>This has been especially important in</w:t>
      </w:r>
      <w:r w:rsidRPr="00AD28DF">
        <w:rPr>
          <w:sz w:val="14"/>
        </w:rPr>
        <w:t xml:space="preserve"> light of the anemic state of </w:t>
      </w:r>
      <w:r w:rsidRPr="00523D3A">
        <w:rPr>
          <w:rStyle w:val="StyleUnderline"/>
          <w:highlight w:val="cyan"/>
        </w:rPr>
        <w:t>most</w:t>
      </w:r>
      <w:r w:rsidRPr="00523D3A">
        <w:rPr>
          <w:rStyle w:val="StyleUnderline"/>
        </w:rPr>
        <w:t xml:space="preserve"> federal sector</w:t>
      </w:r>
      <w:r w:rsidRPr="00AD28DF">
        <w:rPr>
          <w:sz w:val="14"/>
        </w:rPr>
        <w:t xml:space="preserve"> </w:t>
      </w:r>
      <w:r w:rsidRPr="00523D3A">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protest against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 xml:space="preserve">there have been limited efforts to contextualize the current attacks in light of the </w:t>
      </w:r>
      <w:r w:rsidRPr="00523D3A">
        <w:rPr>
          <w:rStyle w:val="StyleUnderline"/>
          <w:highlight w:val="cyan"/>
        </w:rPr>
        <w:t>growth of</w:t>
      </w:r>
      <w:r w:rsidRPr="000A49A4">
        <w:rPr>
          <w:rStyle w:val="StyleUnderline"/>
        </w:rPr>
        <w:t xml:space="preserve"> a </w:t>
      </w:r>
      <w:r w:rsidRPr="00523D3A">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0987483F" w14:textId="77777777" w:rsidR="005D2A6D" w:rsidRPr="00010DF8" w:rsidRDefault="005D2A6D" w:rsidP="005D2A6D"/>
    <w:p w14:paraId="25EB4C4A" w14:textId="77777777" w:rsidR="005D2A6D" w:rsidRPr="00001F64" w:rsidRDefault="005D2A6D" w:rsidP="005D2A6D">
      <w:pPr>
        <w:pStyle w:val="Heading4"/>
        <w:rPr>
          <w:rFonts w:eastAsia="Times New Roman"/>
        </w:rPr>
      </w:pPr>
      <w:r w:rsidRPr="00001F64">
        <w:rPr>
          <w:rFonts w:eastAsia="Times New Roman"/>
        </w:rPr>
        <w:t xml:space="preserve">Federal bargaining </w:t>
      </w:r>
      <w:r>
        <w:rPr>
          <w:rFonts w:eastAsia="Times New Roman"/>
          <w:u w:val="single"/>
        </w:rPr>
        <w:t>worsens</w:t>
      </w:r>
      <w:r w:rsidRPr="00001F64">
        <w:rPr>
          <w:rFonts w:eastAsia="Times New Roman"/>
        </w:rPr>
        <w:t xml:space="preserve"> </w:t>
      </w:r>
      <w:r>
        <w:rPr>
          <w:rFonts w:eastAsia="Times New Roman"/>
        </w:rPr>
        <w:t>national security</w:t>
      </w:r>
    </w:p>
    <w:p w14:paraId="4EDA7D96" w14:textId="77777777" w:rsidR="005D2A6D" w:rsidRPr="00001F64" w:rsidRDefault="005D2A6D" w:rsidP="005D2A6D">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F10C101" w14:textId="77777777" w:rsidR="005D2A6D" w:rsidRPr="00001F64" w:rsidRDefault="005D2A6D" w:rsidP="005D2A6D">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3E5FF1">
        <w:rPr>
          <w:rFonts w:eastAsia="Calibri"/>
          <w:b/>
          <w:iCs/>
          <w:highlight w:val="cyan"/>
          <w:u w:val="single"/>
          <w:bdr w:val="single" w:sz="8" w:space="0" w:color="auto"/>
        </w:rPr>
        <w:t>bargaining</w:t>
      </w:r>
      <w:r w:rsidRPr="003E5FF1">
        <w:rPr>
          <w:rFonts w:eastAsia="Calibri"/>
          <w:highlight w:val="cyan"/>
          <w:u w:val="single"/>
        </w:rPr>
        <w:t xml:space="preserve"> is</w:t>
      </w:r>
      <w:r w:rsidRPr="00001F64">
        <w:rPr>
          <w:rFonts w:eastAsia="Calibri"/>
          <w:u w:val="single"/>
        </w:rPr>
        <w:t xml:space="preserve"> inherently </w:t>
      </w:r>
      <w:r w:rsidRPr="003E5FF1">
        <w:rPr>
          <w:rFonts w:eastAsia="Calibri"/>
          <w:b/>
          <w:iCs/>
          <w:highlight w:val="cyan"/>
          <w:u w:val="single"/>
          <w:bdr w:val="single" w:sz="8" w:space="0" w:color="auto"/>
        </w:rPr>
        <w:t>bureaucratic</w:t>
      </w:r>
      <w:r w:rsidRPr="00001F64">
        <w:rPr>
          <w:rFonts w:eastAsia="Calibri"/>
          <w:sz w:val="16"/>
        </w:rPr>
        <w:t xml:space="preserve">, often </w:t>
      </w:r>
      <w:r w:rsidRPr="003E5FF1">
        <w:rPr>
          <w:rFonts w:eastAsia="Calibri"/>
          <w:b/>
          <w:iCs/>
          <w:highlight w:val="cyan"/>
          <w:u w:val="single"/>
          <w:bdr w:val="single" w:sz="8" w:space="0" w:color="auto"/>
        </w:rPr>
        <w:t>bogging down</w:t>
      </w:r>
      <w:r w:rsidRPr="00001F64">
        <w:rPr>
          <w:rFonts w:eastAsia="Calibri"/>
          <w:u w:val="single"/>
        </w:rPr>
        <w:t xml:space="preserve"> federal </w:t>
      </w:r>
      <w:r w:rsidRPr="003E5FF1">
        <w:rPr>
          <w:rFonts w:eastAsia="Calibri"/>
          <w:highlight w:val="cyan"/>
          <w:u w:val="single"/>
        </w:rPr>
        <w:t>agencies in</w:t>
      </w:r>
      <w:r w:rsidRPr="00001F64">
        <w:rPr>
          <w:rFonts w:eastAsia="Calibri"/>
          <w:u w:val="single"/>
        </w:rPr>
        <w:t xml:space="preserve"> lengthy </w:t>
      </w:r>
      <w:r w:rsidRPr="003E5FF1">
        <w:rPr>
          <w:rFonts w:eastAsia="Calibri"/>
          <w:b/>
          <w:iCs/>
          <w:highlight w:val="cyan"/>
          <w:u w:val="single"/>
          <w:bdr w:val="single" w:sz="8" w:space="0" w:color="auto"/>
        </w:rPr>
        <w:t>negotiations</w:t>
      </w:r>
      <w:r w:rsidRPr="003E5FF1">
        <w:rPr>
          <w:rFonts w:eastAsia="Calibri"/>
          <w:highlight w:val="cyan"/>
          <w:u w:val="single"/>
        </w:rPr>
        <w:t xml:space="preserve"> and legal </w:t>
      </w:r>
      <w:r w:rsidRPr="003E5FF1">
        <w:rPr>
          <w:rFonts w:eastAsia="Calibri"/>
          <w:b/>
          <w:iCs/>
          <w:highlight w:val="cyan"/>
          <w:u w:val="single"/>
          <w:bdr w:val="single" w:sz="8" w:space="0" w:color="auto"/>
        </w:rPr>
        <w:t>back-and-forth</w:t>
      </w:r>
      <w:r w:rsidRPr="003E5FF1">
        <w:rPr>
          <w:rFonts w:eastAsia="Calibri"/>
          <w:highlight w:val="cyan"/>
          <w:u w:val="single"/>
        </w:rPr>
        <w:t>. When</w:t>
      </w:r>
      <w:r w:rsidRPr="00001F64">
        <w:rPr>
          <w:rFonts w:eastAsia="Calibri"/>
          <w:u w:val="single"/>
        </w:rPr>
        <w:t xml:space="preserve"> the country is </w:t>
      </w:r>
      <w:r w:rsidRPr="003E5FF1">
        <w:rPr>
          <w:rFonts w:eastAsia="Calibri"/>
          <w:highlight w:val="cyan"/>
          <w:u w:val="single"/>
        </w:rPr>
        <w:t xml:space="preserve">in danger, you </w:t>
      </w:r>
      <w:r w:rsidRPr="003E5FF1">
        <w:rPr>
          <w:rFonts w:eastAsia="Calibri"/>
          <w:b/>
          <w:iCs/>
          <w:highlight w:val="cyan"/>
          <w:u w:val="single"/>
          <w:bdr w:val="single" w:sz="8" w:space="0" w:color="auto"/>
        </w:rPr>
        <w:t>don’t want</w:t>
      </w:r>
      <w:r w:rsidRPr="00001F64">
        <w:rPr>
          <w:rFonts w:eastAsia="Calibri"/>
          <w:u w:val="single"/>
        </w:rPr>
        <w:t xml:space="preserve"> federal </w:t>
      </w:r>
      <w:r w:rsidRPr="003E5FF1">
        <w:rPr>
          <w:rFonts w:eastAsia="Calibri"/>
          <w:highlight w:val="cyan"/>
          <w:u w:val="single"/>
        </w:rPr>
        <w:t xml:space="preserve">officials </w:t>
      </w:r>
      <w:r w:rsidRPr="003E5FF1">
        <w:rPr>
          <w:rFonts w:eastAsia="Calibri"/>
          <w:b/>
          <w:iCs/>
          <w:highlight w:val="cyan"/>
          <w:u w:val="single"/>
          <w:bdr w:val="single" w:sz="8" w:space="0" w:color="auto"/>
        </w:rPr>
        <w:t>haggling</w:t>
      </w:r>
      <w:r w:rsidRPr="003E5FF1">
        <w:rPr>
          <w:rFonts w:eastAsia="Calibri"/>
          <w:highlight w:val="cyan"/>
          <w:u w:val="single"/>
        </w:rPr>
        <w:t xml:space="preserve"> with</w:t>
      </w:r>
      <w:r w:rsidRPr="00001F64">
        <w:rPr>
          <w:rFonts w:eastAsia="Calibri"/>
          <w:u w:val="single"/>
        </w:rPr>
        <w:t xml:space="preserve"> labor </w:t>
      </w:r>
      <w:r w:rsidRPr="003E5FF1">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30C91137" w14:textId="77777777" w:rsidR="005D2A6D" w:rsidRPr="00001F64" w:rsidRDefault="005D2A6D" w:rsidP="005D2A6D">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3E5FF1">
        <w:rPr>
          <w:rFonts w:eastAsia="Calibri"/>
          <w:b/>
          <w:iCs/>
          <w:highlight w:val="cyan"/>
          <w:u w:val="single"/>
          <w:bdr w:val="single" w:sz="8" w:space="0" w:color="auto"/>
        </w:rPr>
        <w:t>bargaining</w:t>
      </w:r>
      <w:r w:rsidRPr="00001F64">
        <w:rPr>
          <w:rFonts w:eastAsia="Calibri"/>
          <w:u w:val="single"/>
        </w:rPr>
        <w:t xml:space="preserve"> frequently </w:t>
      </w:r>
      <w:r w:rsidRPr="003E5FF1">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2CA63A42" w14:textId="77777777" w:rsidR="005D2A6D" w:rsidRPr="00001F64" w:rsidRDefault="005D2A6D" w:rsidP="005D2A6D">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3E5FF1">
        <w:rPr>
          <w:rFonts w:eastAsia="Calibri"/>
          <w:highlight w:val="cyan"/>
          <w:u w:val="single"/>
        </w:rPr>
        <w:t xml:space="preserve">right to wear </w:t>
      </w:r>
      <w:r w:rsidRPr="003E5FF1">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3E5FF1">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3E5FF1">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3E5FF1">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3E5FF1">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3E5FF1">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0015B033" w14:textId="77777777" w:rsidR="005D2A6D" w:rsidRPr="00001F64" w:rsidRDefault="005D2A6D" w:rsidP="005D2A6D">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B154D2C" w14:textId="77777777" w:rsidR="005D2A6D" w:rsidRPr="00001F64" w:rsidRDefault="005D2A6D" w:rsidP="005D2A6D">
      <w:pPr>
        <w:rPr>
          <w:rFonts w:eastAsia="Calibri"/>
          <w:u w:val="single"/>
        </w:rPr>
      </w:pPr>
      <w:r w:rsidRPr="003E5FF1">
        <w:rPr>
          <w:rFonts w:eastAsia="Calibri"/>
          <w:highlight w:val="cyan"/>
          <w:u w:val="single"/>
        </w:rPr>
        <w:t>People need the</w:t>
      </w:r>
      <w:r w:rsidRPr="00001F64">
        <w:rPr>
          <w:rFonts w:eastAsia="Calibri"/>
          <w:u w:val="single"/>
        </w:rPr>
        <w:t xml:space="preserve"> federal </w:t>
      </w:r>
      <w:r w:rsidRPr="003E5FF1">
        <w:rPr>
          <w:rFonts w:eastAsia="Calibri"/>
          <w:highlight w:val="cyan"/>
          <w:u w:val="single"/>
        </w:rPr>
        <w:t xml:space="preserve">government to </w:t>
      </w:r>
      <w:r w:rsidRPr="003E5FF1">
        <w:rPr>
          <w:rFonts w:eastAsia="Calibri"/>
          <w:b/>
          <w:iCs/>
          <w:highlight w:val="cyan"/>
          <w:u w:val="single"/>
          <w:bdr w:val="single" w:sz="8" w:space="0" w:color="auto"/>
        </w:rPr>
        <w:t>focus on</w:t>
      </w:r>
      <w:r w:rsidRPr="00001F64">
        <w:rPr>
          <w:rFonts w:eastAsia="Calibri"/>
          <w:u w:val="single"/>
        </w:rPr>
        <w:t xml:space="preserve"> national </w:t>
      </w:r>
      <w:r w:rsidRPr="003E5FF1">
        <w:rPr>
          <w:rFonts w:eastAsia="Calibri"/>
          <w:highlight w:val="cyan"/>
          <w:u w:val="single"/>
        </w:rPr>
        <w:t xml:space="preserve">security, </w:t>
      </w:r>
      <w:r w:rsidRPr="003E5FF1">
        <w:rPr>
          <w:rFonts w:eastAsia="Calibri"/>
          <w:b/>
          <w:iCs/>
          <w:highlight w:val="cyan"/>
          <w:u w:val="single"/>
          <w:bdr w:val="single" w:sz="8" w:space="0" w:color="auto"/>
        </w:rPr>
        <w:t>not union</w:t>
      </w:r>
      <w:r w:rsidRPr="00001F64">
        <w:rPr>
          <w:rFonts w:eastAsia="Calibri"/>
          <w:sz w:val="16"/>
        </w:rPr>
        <w:t xml:space="preserve"> negotiation</w:t>
      </w:r>
      <w:r w:rsidRPr="003E5FF1">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5B3E771D" w14:textId="77777777" w:rsidR="005D2A6D" w:rsidRPr="00001F64" w:rsidRDefault="005D2A6D" w:rsidP="005D2A6D">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3E5FF1">
        <w:rPr>
          <w:rFonts w:eastAsia="Calibri"/>
          <w:highlight w:val="cyan"/>
          <w:u w:val="single"/>
        </w:rPr>
        <w:t>bargaining</w:t>
      </w:r>
      <w:r w:rsidRPr="00001F64">
        <w:rPr>
          <w:rFonts w:eastAsia="Calibri"/>
          <w:sz w:val="16"/>
        </w:rPr>
        <w:t xml:space="preserve"> with federal labor unions has </w:t>
      </w:r>
      <w:r w:rsidRPr="003E5FF1">
        <w:rPr>
          <w:rFonts w:eastAsia="Calibri"/>
          <w:b/>
          <w:iCs/>
          <w:highlight w:val="cyan"/>
          <w:u w:val="single"/>
          <w:bdr w:val="single" w:sz="8" w:space="0" w:color="auto"/>
        </w:rPr>
        <w:t>cost billions</w:t>
      </w:r>
      <w:r w:rsidRPr="00001F64">
        <w:rPr>
          <w:rFonts w:eastAsia="Calibri"/>
          <w:u w:val="single"/>
        </w:rPr>
        <w:t xml:space="preserve"> of dollars </w:t>
      </w:r>
      <w:r w:rsidRPr="003E5FF1">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3E5FF1">
        <w:rPr>
          <w:rFonts w:eastAsia="Calibri"/>
          <w:highlight w:val="cyan"/>
          <w:u w:val="single"/>
        </w:rPr>
        <w:t>lawyers</w:t>
      </w:r>
      <w:r w:rsidRPr="00001F64">
        <w:rPr>
          <w:rFonts w:eastAsia="Calibri"/>
          <w:u w:val="single"/>
        </w:rPr>
        <w:t xml:space="preserve"> to expert </w:t>
      </w:r>
      <w:r w:rsidRPr="003E5FF1">
        <w:rPr>
          <w:rFonts w:eastAsia="Calibri"/>
          <w:b/>
          <w:iCs/>
          <w:highlight w:val="cyan"/>
          <w:u w:val="single"/>
          <w:bdr w:val="single" w:sz="8" w:space="0" w:color="auto"/>
        </w:rPr>
        <w:t>witnesses</w:t>
      </w:r>
      <w:r w:rsidRPr="003E5FF1">
        <w:rPr>
          <w:rFonts w:eastAsia="Calibri"/>
          <w:highlight w:val="cyan"/>
          <w:u w:val="single"/>
        </w:rPr>
        <w:t xml:space="preserve"> and </w:t>
      </w:r>
      <w:r w:rsidRPr="003E5FF1">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066C6AC1" w14:textId="77777777" w:rsidR="005D2A6D" w:rsidRPr="00001F64" w:rsidRDefault="005D2A6D" w:rsidP="005D2A6D">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3E5FF1">
        <w:rPr>
          <w:rFonts w:eastAsia="Calibri"/>
          <w:highlight w:val="cyan"/>
          <w:u w:val="single"/>
        </w:rPr>
        <w:t>union contracts</w:t>
      </w:r>
      <w:r w:rsidRPr="00001F64">
        <w:rPr>
          <w:rFonts w:eastAsia="Calibri"/>
          <w:sz w:val="16"/>
        </w:rPr>
        <w:t xml:space="preserve"> tend to </w:t>
      </w:r>
      <w:r w:rsidRPr="003E5FF1">
        <w:rPr>
          <w:rFonts w:eastAsia="Calibri"/>
          <w:b/>
          <w:iCs/>
          <w:highlight w:val="cyan"/>
          <w:u w:val="single"/>
          <w:bdr w:val="single" w:sz="8" w:space="0" w:color="auto"/>
        </w:rPr>
        <w:t>restrict employees</w:t>
      </w:r>
      <w:r w:rsidRPr="003E5FF1">
        <w:rPr>
          <w:rFonts w:eastAsia="Calibri"/>
          <w:highlight w:val="cyan"/>
          <w:u w:val="single"/>
        </w:rPr>
        <w:t>, but when</w:t>
      </w:r>
      <w:r w:rsidRPr="00001F64">
        <w:rPr>
          <w:rFonts w:eastAsia="Calibri"/>
          <w:u w:val="single"/>
        </w:rPr>
        <w:t xml:space="preserve"> national </w:t>
      </w:r>
      <w:r w:rsidRPr="003E5FF1">
        <w:rPr>
          <w:rFonts w:eastAsia="Calibri"/>
          <w:highlight w:val="cyan"/>
          <w:u w:val="single"/>
        </w:rPr>
        <w:t xml:space="preserve">security </w:t>
      </w:r>
      <w:r w:rsidRPr="003E5FF1">
        <w:rPr>
          <w:rFonts w:eastAsia="Calibri"/>
          <w:b/>
          <w:iCs/>
          <w:highlight w:val="cyan"/>
          <w:u w:val="single"/>
          <w:bdr w:val="single" w:sz="8" w:space="0" w:color="auto"/>
        </w:rPr>
        <w:t>is on the line</w:t>
      </w:r>
      <w:r w:rsidRPr="003E5FF1">
        <w:rPr>
          <w:rFonts w:eastAsia="Calibri"/>
          <w:highlight w:val="cyan"/>
          <w:u w:val="single"/>
        </w:rPr>
        <w:t>,</w:t>
      </w:r>
      <w:r w:rsidRPr="00001F64">
        <w:rPr>
          <w:rFonts w:eastAsia="Calibri"/>
          <w:sz w:val="16"/>
        </w:rPr>
        <w:t xml:space="preserve"> federal </w:t>
      </w:r>
      <w:r w:rsidRPr="003E5FF1">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3E5FF1">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55089D88" w14:textId="35695C64" w:rsidR="00AC70C0" w:rsidRDefault="00AC70C0" w:rsidP="00AC70C0">
      <w:pPr>
        <w:pStyle w:val="Heading4"/>
      </w:pPr>
      <w:r>
        <w:t>RFK is our leader for health --- his stance on vaccines alone turns their aging impact</w:t>
      </w:r>
    </w:p>
    <w:p w14:paraId="7CE6F653" w14:textId="77777777" w:rsidR="005D2A6D" w:rsidRPr="005D2A6D" w:rsidRDefault="005D2A6D" w:rsidP="005D2A6D"/>
    <w:p w14:paraId="0AD83B1A" w14:textId="77777777" w:rsidR="00AC70C0" w:rsidRDefault="00AC70C0" w:rsidP="00AC70C0">
      <w:pPr>
        <w:pStyle w:val="Heading4"/>
      </w:pPr>
      <w:r w:rsidRPr="002D746E">
        <w:rPr>
          <w:u w:val="single"/>
        </w:rPr>
        <w:t>Trump</w:t>
      </w:r>
      <w:r>
        <w:t xml:space="preserve"> has made democratic backsliding </w:t>
      </w:r>
      <w:r>
        <w:rPr>
          <w:u w:val="single"/>
        </w:rPr>
        <w:t>unrecoverable</w:t>
      </w:r>
      <w:r>
        <w:t xml:space="preserve">. </w:t>
      </w:r>
    </w:p>
    <w:p w14:paraId="24600A3F" w14:textId="77777777" w:rsidR="00AC70C0" w:rsidRPr="002D746E" w:rsidRDefault="00AC70C0" w:rsidP="00AC70C0">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1375D666" w14:textId="77777777" w:rsidR="00AC70C0" w:rsidRPr="002D746E" w:rsidRDefault="00AC70C0" w:rsidP="00AC70C0">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have to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2AAED3C8" w14:textId="77777777" w:rsidR="00AC70C0" w:rsidRPr="002D746E" w:rsidRDefault="00AC70C0" w:rsidP="00AC70C0">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2D746E">
        <w:rPr>
          <w:rStyle w:val="StyleUnderline"/>
          <w:highlight w:val="cyan"/>
        </w:rPr>
        <w:t xml:space="preserve">democracy is </w:t>
      </w:r>
      <w:r w:rsidRPr="002D746E">
        <w:rPr>
          <w:rStyle w:val="Emphasis"/>
          <w:highlight w:val="cyan"/>
        </w:rPr>
        <w:t>gone</w:t>
      </w:r>
      <w:r w:rsidRPr="002D746E">
        <w:rPr>
          <w:rStyle w:val="StyleUnderline"/>
        </w:rPr>
        <w:t xml:space="preserve">—not under siege, </w:t>
      </w:r>
      <w:r w:rsidRPr="002D746E">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2D746E">
        <w:rPr>
          <w:rStyle w:val="Emphasis"/>
          <w:highlight w:val="cyan"/>
        </w:rPr>
        <w:t>institution-wrecking</w:t>
      </w:r>
      <w:r w:rsidRPr="002D746E">
        <w:rPr>
          <w:rStyle w:val="StyleUnderline"/>
        </w:rPr>
        <w:t xml:space="preserve"> that is </w:t>
      </w:r>
      <w:r w:rsidRPr="002D746E">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2D746E">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0FFF7980" w14:textId="77777777" w:rsidR="00AC70C0" w:rsidRPr="002D746E" w:rsidRDefault="00AC70C0" w:rsidP="00AC70C0">
      <w:pPr>
        <w:rPr>
          <w:sz w:val="16"/>
        </w:rPr>
      </w:pPr>
      <w:r w:rsidRPr="002D746E">
        <w:rPr>
          <w:rStyle w:val="StyleUnderline"/>
        </w:rPr>
        <w:t xml:space="preserve">The scale of </w:t>
      </w:r>
      <w:r w:rsidRPr="002D746E">
        <w:rPr>
          <w:rStyle w:val="Emphasis"/>
          <w:highlight w:val="cyan"/>
        </w:rPr>
        <w:t>America’s</w:t>
      </w:r>
      <w:r w:rsidRPr="002D746E">
        <w:rPr>
          <w:rStyle w:val="Emphasis"/>
        </w:rPr>
        <w:t xml:space="preserve"> democratic </w:t>
      </w:r>
      <w:r w:rsidRPr="002D746E">
        <w:rPr>
          <w:rStyle w:val="Emphasis"/>
          <w:highlight w:val="cyan"/>
        </w:rPr>
        <w:t>collapse</w:t>
      </w:r>
      <w:r w:rsidRPr="002D746E">
        <w:rPr>
          <w:rStyle w:val="StyleUnderline"/>
        </w:rPr>
        <w:t xml:space="preserve"> over the past six months has </w:t>
      </w:r>
      <w:r w:rsidRPr="002D746E">
        <w:rPr>
          <w:rStyle w:val="StyleUnderline"/>
          <w:highlight w:val="cyan"/>
        </w:rPr>
        <w:t xml:space="preserve">been </w:t>
      </w:r>
      <w:r w:rsidRPr="002D746E">
        <w:rPr>
          <w:rStyle w:val="Emphasis"/>
          <w:highlight w:val="cyan"/>
        </w:rPr>
        <w:t>obscured</w:t>
      </w:r>
      <w:r w:rsidRPr="002D746E">
        <w:rPr>
          <w:rStyle w:val="StyleUnderline"/>
          <w:highlight w:val="cyan"/>
        </w:rPr>
        <w:t xml:space="preserve"> by</w:t>
      </w:r>
      <w:r w:rsidRPr="002D746E">
        <w:rPr>
          <w:rStyle w:val="StyleUnderline"/>
        </w:rPr>
        <w:t xml:space="preserve"> the </w:t>
      </w:r>
      <w:r w:rsidRPr="002D746E">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2D746E">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2D746E">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2D746E">
        <w:rPr>
          <w:rStyle w:val="StyleUnderline"/>
          <w:highlight w:val="cyan"/>
        </w:rPr>
        <w:t>since November</w:t>
      </w:r>
      <w:r w:rsidRPr="002D746E">
        <w:rPr>
          <w:rStyle w:val="StyleUnderline"/>
        </w:rPr>
        <w:t xml:space="preserve"> represents a </w:t>
      </w:r>
      <w:r w:rsidRPr="002D746E">
        <w:rPr>
          <w:rStyle w:val="Emphasis"/>
          <w:highlight w:val="cyan"/>
        </w:rPr>
        <w:t>sustained assault</w:t>
      </w:r>
      <w:r w:rsidRPr="002D746E">
        <w:rPr>
          <w:rStyle w:val="StyleUnderline"/>
          <w:highlight w:val="cyan"/>
        </w:rPr>
        <w:t xml:space="preserve"> on </w:t>
      </w:r>
      <w:r w:rsidRPr="002D746E">
        <w:rPr>
          <w:rStyle w:val="StyleUnderline"/>
        </w:rPr>
        <w:t xml:space="preserve">the </w:t>
      </w:r>
      <w:r w:rsidRPr="002D746E">
        <w:rPr>
          <w:rStyle w:val="StyleUnderline"/>
          <w:highlight w:val="cyan"/>
        </w:rPr>
        <w:t>institutions</w:t>
      </w:r>
      <w:r w:rsidRPr="002D746E">
        <w:rPr>
          <w:rStyle w:val="StyleUnderline"/>
        </w:rPr>
        <w:t xml:space="preserve"> that those elections are fought over—and every time one of them is </w:t>
      </w:r>
      <w:r w:rsidRPr="002D746E">
        <w:rPr>
          <w:rStyle w:val="Emphasis"/>
          <w:highlight w:val="cyan"/>
        </w:rPr>
        <w:t>dismantled</w:t>
      </w:r>
      <w:r w:rsidRPr="002D746E">
        <w:rPr>
          <w:rStyle w:val="StyleUnderline"/>
        </w:rPr>
        <w:t xml:space="preserve">, hobbled </w:t>
      </w:r>
      <w:r w:rsidRPr="002D746E">
        <w:rPr>
          <w:rStyle w:val="StyleUnderline"/>
          <w:highlight w:val="cyan"/>
        </w:rPr>
        <w:t xml:space="preserve">or </w:t>
      </w:r>
      <w:r w:rsidRPr="002D746E">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56E4CECF" w14:textId="77777777" w:rsidR="00AC70C0" w:rsidRPr="002D746E" w:rsidRDefault="00AC70C0" w:rsidP="00AC70C0">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2D746E">
        <w:rPr>
          <w:rStyle w:val="StyleUnderline"/>
          <w:highlight w:val="cyan"/>
        </w:rPr>
        <w:t xml:space="preserve">He has </w:t>
      </w:r>
      <w:r w:rsidRPr="002D746E">
        <w:rPr>
          <w:rStyle w:val="Emphasis"/>
          <w:highlight w:val="cyan"/>
        </w:rPr>
        <w:t xml:space="preserve">usurped </w:t>
      </w:r>
      <w:r w:rsidRPr="002D746E">
        <w:rPr>
          <w:rStyle w:val="Emphasis"/>
        </w:rPr>
        <w:t xml:space="preserve">the </w:t>
      </w:r>
      <w:r w:rsidRPr="002D746E">
        <w:rPr>
          <w:rStyle w:val="Emphasis"/>
          <w:highlight w:val="cyan"/>
        </w:rPr>
        <w:t>power</w:t>
      </w:r>
      <w:r w:rsidRPr="002D746E">
        <w:rPr>
          <w:rStyle w:val="StyleUnderline"/>
          <w:highlight w:val="cyan"/>
        </w:rPr>
        <w:t xml:space="preserve"> to spend</w:t>
      </w:r>
      <w:r w:rsidRPr="002D746E">
        <w:rPr>
          <w:rStyle w:val="StyleUnderline"/>
        </w:rPr>
        <w:t xml:space="preserve"> tax </w:t>
      </w:r>
      <w:r w:rsidRPr="002D746E">
        <w:rPr>
          <w:rStyle w:val="Emphasis"/>
        </w:rPr>
        <w:t xml:space="preserve">dollars </w:t>
      </w:r>
      <w:r w:rsidRPr="002D746E">
        <w:rPr>
          <w:rStyle w:val="Emphasis"/>
          <w:highlight w:val="cyan"/>
        </w:rPr>
        <w:t>from Congress</w:t>
      </w:r>
      <w:r w:rsidRPr="002D746E">
        <w:rPr>
          <w:rStyle w:val="StyleUnderline"/>
        </w:rPr>
        <w:t xml:space="preserve">, convincing a </w:t>
      </w:r>
      <w:r w:rsidRPr="002D746E">
        <w:rPr>
          <w:rStyle w:val="StyleUnderline"/>
          <w:highlight w:val="cyan"/>
        </w:rPr>
        <w:t xml:space="preserve">hard-right </w:t>
      </w:r>
      <w:r w:rsidRPr="002D746E">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22DEB497" w14:textId="77777777" w:rsidR="00AC70C0" w:rsidRPr="002D746E" w:rsidRDefault="00AC70C0" w:rsidP="00AC70C0">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54C2D314" w14:textId="77777777" w:rsidR="00AC70C0" w:rsidRPr="002D746E" w:rsidRDefault="00AC70C0" w:rsidP="00AC70C0">
      <w:pPr>
        <w:rPr>
          <w:sz w:val="16"/>
        </w:rPr>
      </w:pPr>
      <w:r w:rsidRPr="002D746E">
        <w:rPr>
          <w:sz w:val="16"/>
        </w:rPr>
        <w:t>The ultimate goal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51289861" w14:textId="77777777" w:rsidR="00AC70C0" w:rsidRDefault="00AC70C0" w:rsidP="00AC70C0">
      <w:pPr>
        <w:rPr>
          <w:rStyle w:val="StyleUnderline"/>
        </w:rPr>
      </w:pPr>
      <w:r w:rsidRPr="002D746E">
        <w:rPr>
          <w:rStyle w:val="StyleUnderline"/>
          <w:highlight w:val="cyan"/>
        </w:rPr>
        <w:t xml:space="preserve">Democracy </w:t>
      </w:r>
      <w:r w:rsidRPr="002D746E">
        <w:rPr>
          <w:rStyle w:val="Emphasis"/>
          <w:highlight w:val="cyan"/>
        </w:rPr>
        <w:t>can’t work</w:t>
      </w:r>
      <w:r w:rsidRPr="002D746E">
        <w:rPr>
          <w:rStyle w:val="StyleUnderline"/>
          <w:highlight w:val="cyan"/>
        </w:rPr>
        <w:t xml:space="preserve"> if</w:t>
      </w:r>
      <w:r w:rsidRPr="002D746E">
        <w:rPr>
          <w:rStyle w:val="StyleUnderline"/>
        </w:rPr>
        <w:t xml:space="preserve"> one of the </w:t>
      </w:r>
      <w:r w:rsidRPr="002D746E">
        <w:rPr>
          <w:rStyle w:val="StyleUnderline"/>
          <w:highlight w:val="cyan"/>
        </w:rPr>
        <w:t xml:space="preserve">major </w:t>
      </w:r>
      <w:r w:rsidRPr="002D746E">
        <w:rPr>
          <w:rStyle w:val="Emphasis"/>
          <w:highlight w:val="cyan"/>
        </w:rPr>
        <w:t>political forces</w:t>
      </w:r>
      <w:r w:rsidRPr="002D746E">
        <w:rPr>
          <w:rStyle w:val="StyleUnderline"/>
        </w:rPr>
        <w:t xml:space="preserve"> in a society is </w:t>
      </w:r>
      <w:r w:rsidRPr="002D746E">
        <w:rPr>
          <w:rStyle w:val="Emphasis"/>
          <w:highlight w:val="cyan"/>
        </w:rPr>
        <w:t>implacably opposed</w:t>
      </w:r>
      <w:r w:rsidRPr="002D746E">
        <w:rPr>
          <w:rStyle w:val="StyleUnderline"/>
          <w:highlight w:val="cyan"/>
        </w:rPr>
        <w:t xml:space="preserve"> to it</w:t>
      </w:r>
      <w:r w:rsidRPr="002D746E">
        <w:rPr>
          <w:rStyle w:val="StyleUnderline"/>
        </w:rPr>
        <w:t xml:space="preserve">. And people who study it know that there is </w:t>
      </w:r>
      <w:r w:rsidRPr="002D746E">
        <w:rPr>
          <w:rStyle w:val="Emphasis"/>
          <w:highlight w:val="cyan"/>
        </w:rPr>
        <w:t xml:space="preserve">more to </w:t>
      </w:r>
      <w:r w:rsidRPr="002D746E">
        <w:rPr>
          <w:rStyle w:val="Emphasis"/>
        </w:rPr>
        <w:t xml:space="preserve">the </w:t>
      </w:r>
      <w:r w:rsidRPr="002D746E">
        <w:rPr>
          <w:rStyle w:val="Emphasis"/>
          <w:highlight w:val="cyan"/>
        </w:rPr>
        <w:t>theory</w:t>
      </w:r>
      <w:r w:rsidRPr="002D746E">
        <w:rPr>
          <w:rStyle w:val="StyleUnderline"/>
        </w:rPr>
        <w:t xml:space="preserve"> and practice of democracy </w:t>
      </w:r>
      <w:r w:rsidRPr="002D746E">
        <w:rPr>
          <w:rStyle w:val="Emphasis"/>
          <w:highlight w:val="cyan"/>
        </w:rPr>
        <w:t>than</w:t>
      </w:r>
      <w:r w:rsidRPr="002D746E">
        <w:rPr>
          <w:rStyle w:val="StyleUnderline"/>
        </w:rPr>
        <w:t xml:space="preserve"> holding </w:t>
      </w:r>
      <w:r w:rsidRPr="002D746E">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it is clear that what the </w:t>
      </w:r>
      <w:r w:rsidRPr="002D746E">
        <w:rPr>
          <w:rStyle w:val="Emphasis"/>
          <w:highlight w:val="cyan"/>
        </w:rPr>
        <w:t>United States</w:t>
      </w:r>
      <w:r w:rsidRPr="002D746E">
        <w:rPr>
          <w:rStyle w:val="StyleUnderline"/>
        </w:rPr>
        <w:t xml:space="preserve"> has experienced in the past </w:t>
      </w:r>
      <w:r w:rsidRPr="002D746E">
        <w:rPr>
          <w:rStyle w:val="StyleUnderline"/>
          <w:highlight w:val="cyan"/>
        </w:rPr>
        <w:t xml:space="preserve">six months is a </w:t>
      </w:r>
      <w:r w:rsidRPr="002D746E">
        <w:rPr>
          <w:rStyle w:val="Emphasis"/>
          <w:highlight w:val="cyan"/>
        </w:rPr>
        <w:t>full</w:t>
      </w:r>
      <w:r w:rsidRPr="002D746E">
        <w:rPr>
          <w:rStyle w:val="Emphasis"/>
        </w:rPr>
        <w:t xml:space="preserve">-scale democratic </w:t>
      </w:r>
      <w:r w:rsidRPr="002D746E">
        <w:rPr>
          <w:rStyle w:val="Emphasis"/>
          <w:highlight w:val="cyan"/>
        </w:rPr>
        <w:t>collapse</w:t>
      </w:r>
      <w:r w:rsidRPr="002D746E">
        <w:rPr>
          <w:rStyle w:val="StyleUnderline"/>
        </w:rPr>
        <w:t>.</w:t>
      </w:r>
    </w:p>
    <w:p w14:paraId="7A0BC113" w14:textId="77777777" w:rsidR="002731D9" w:rsidRPr="00F756B0" w:rsidRDefault="002731D9" w:rsidP="00DF62EB">
      <w:pPr>
        <w:rPr>
          <w:sz w:val="16"/>
        </w:rPr>
      </w:pPr>
    </w:p>
    <w:p w14:paraId="08FFC114" w14:textId="77777777" w:rsidR="005D2A6D" w:rsidRPr="00F756B0" w:rsidRDefault="005D2A6D" w:rsidP="005D2A6D">
      <w:pPr>
        <w:pStyle w:val="Heading4"/>
        <w:rPr>
          <w:rStyle w:val="Style13ptBold"/>
          <w:rFonts w:cstheme="majorHAnsi"/>
          <w:b/>
        </w:rPr>
      </w:pPr>
      <w:r>
        <w:rPr>
          <w:rFonts w:cstheme="majorHAnsi"/>
        </w:rPr>
        <w:t>In response,</w:t>
      </w:r>
      <w:r w:rsidRPr="00F756B0">
        <w:rPr>
          <w:rFonts w:cstheme="majorHAnsi"/>
        </w:rPr>
        <w:t xml:space="preserve"> </w:t>
      </w:r>
      <w:r>
        <w:rPr>
          <w:rFonts w:cstheme="majorHAnsi"/>
        </w:rPr>
        <w:t>use this ballot to</w:t>
      </w:r>
      <w:r w:rsidRPr="00F756B0">
        <w:rPr>
          <w:rFonts w:cstheme="majorHAnsi"/>
        </w:rPr>
        <w:t xml:space="preserve"> divest the 1ac’s </w:t>
      </w:r>
      <w:r w:rsidRPr="00F756B0">
        <w:rPr>
          <w:rStyle w:val="StyleUnderline"/>
          <w:rFonts w:cstheme="majorHAnsi"/>
          <w:u w:val="none"/>
        </w:rPr>
        <w:t xml:space="preserve">labor </w:t>
      </w:r>
      <w:r w:rsidRPr="00F756B0">
        <w:rPr>
          <w:rFonts w:cstheme="majorHAnsi"/>
        </w:rPr>
        <w:t xml:space="preserve">desires marked by anti-blackness through a praxis of revolutionary love and generative abolitionism </w:t>
      </w:r>
    </w:p>
    <w:p w14:paraId="569EE060" w14:textId="77777777" w:rsidR="005D2A6D" w:rsidRPr="00F756B0" w:rsidRDefault="005D2A6D" w:rsidP="005D2A6D">
      <w:pPr>
        <w:rPr>
          <w:rFonts w:cstheme="majorHAnsi"/>
        </w:rPr>
      </w:pPr>
      <w:r w:rsidRPr="00F756B0">
        <w:rPr>
          <w:rStyle w:val="Style13ptBold"/>
          <w:rFonts w:cstheme="majorHAnsi"/>
        </w:rPr>
        <w:t>Sharma ’25</w:t>
      </w:r>
      <w:r w:rsidRPr="00F756B0">
        <w:rPr>
          <w:rFonts w:cstheme="majorHAnsi"/>
        </w:rPr>
        <w:t xml:space="preserve"> (Alisha Sharma PhD Candidate in the Department of Philosophy at Queen’s University, </w:t>
      </w:r>
      <w:r w:rsidRPr="00F756B0">
        <w:rPr>
          <w:rFonts w:cstheme="majorHAnsi"/>
          <w:i/>
          <w:iCs/>
        </w:rPr>
        <w:t>“Revolutionary Love: Toward the Abolition of Anti-Black Colonial Desire.”</w:t>
      </w:r>
      <w:r w:rsidRPr="00F756B0">
        <w:rPr>
          <w:rFonts w:cstheme="majorHAnsi"/>
        </w:rPr>
        <w:t xml:space="preserve"> Hypatia, 1–16. doi:10.1017/hyp.2024.86, DA: 4/2/25, DMurph)</w:t>
      </w:r>
    </w:p>
    <w:p w14:paraId="2812A0FD" w14:textId="77777777" w:rsidR="005D2A6D" w:rsidRPr="00F756B0" w:rsidRDefault="005D2A6D" w:rsidP="005D2A6D">
      <w:pPr>
        <w:rPr>
          <w:rStyle w:val="StyleUnderline"/>
          <w:rFonts w:cstheme="majorHAnsi"/>
        </w:rPr>
      </w:pPr>
      <w:r w:rsidRPr="00F756B0">
        <w:rPr>
          <w:rStyle w:val="StyleUnderline"/>
          <w:rFonts w:cstheme="majorHAnsi"/>
        </w:rPr>
        <w:t xml:space="preserve">Irigaray knows </w:t>
      </w:r>
      <w:r w:rsidRPr="00F756B0">
        <w:rPr>
          <w:rStyle w:val="Emphasis"/>
          <w:rFonts w:cstheme="majorHAnsi"/>
          <w:highlight w:val="cyan"/>
        </w:rPr>
        <w:t>love</w:t>
      </w:r>
      <w:r w:rsidRPr="00F756B0">
        <w:rPr>
          <w:rStyle w:val="StyleUnderline"/>
          <w:rFonts w:cstheme="majorHAnsi"/>
          <w:highlight w:val="cyan"/>
        </w:rPr>
        <w:t xml:space="preserve"> and </w:t>
      </w:r>
      <w:r w:rsidRPr="00F756B0">
        <w:rPr>
          <w:rStyle w:val="Emphasis"/>
          <w:rFonts w:cstheme="majorHAnsi"/>
          <w:highlight w:val="cyan"/>
        </w:rPr>
        <w:t>intimacy</w:t>
      </w:r>
      <w:r w:rsidRPr="00F756B0">
        <w:rPr>
          <w:rStyle w:val="StyleUnderline"/>
          <w:rFonts w:cstheme="majorHAnsi"/>
          <w:highlight w:val="cyan"/>
        </w:rPr>
        <w:t xml:space="preserve"> are </w:t>
      </w:r>
      <w:r w:rsidRPr="00F756B0">
        <w:rPr>
          <w:rStyle w:val="Emphasis"/>
          <w:rFonts w:cstheme="majorHAnsi"/>
          <w:highlight w:val="cyan"/>
        </w:rPr>
        <w:t>in crisis</w:t>
      </w:r>
      <w:r w:rsidRPr="00F756B0">
        <w:rPr>
          <w:rFonts w:cstheme="majorHAnsi"/>
          <w:sz w:val="16"/>
        </w:rPr>
        <w:t xml:space="preserve">—she responds to it in her work and offers paths from which to struggle against and move beyond the crises of love, desire, and gender(ing). </w:t>
      </w:r>
      <w:r w:rsidRPr="00F756B0">
        <w:rPr>
          <w:rStyle w:val="StyleUnderline"/>
          <w:rFonts w:cstheme="majorHAnsi"/>
        </w:rPr>
        <w:t xml:space="preserve">Yet, even while she put the “question of woman” at the </w:t>
      </w:r>
      <w:r w:rsidRPr="00F756B0">
        <w:rPr>
          <w:rStyle w:val="StyleUnderline"/>
          <w:rFonts w:cstheme="majorHAnsi"/>
          <w:highlight w:val="cyan"/>
        </w:rPr>
        <w:t>forefront</w:t>
      </w:r>
      <w:r w:rsidRPr="00F756B0">
        <w:rPr>
          <w:rStyle w:val="StyleUnderline"/>
          <w:rFonts w:cstheme="majorHAnsi"/>
        </w:rPr>
        <w:t xml:space="preserve"> of her </w:t>
      </w:r>
      <w:r w:rsidRPr="00F756B0">
        <w:rPr>
          <w:rStyle w:val="StyleUnderline"/>
          <w:rFonts w:cstheme="majorHAnsi"/>
          <w:highlight w:val="cyan"/>
        </w:rPr>
        <w:t>analyses</w:t>
      </w:r>
      <w:r w:rsidRPr="00F756B0">
        <w:rPr>
          <w:rStyle w:val="StyleUnderline"/>
          <w:rFonts w:cstheme="majorHAnsi"/>
        </w:rPr>
        <w:t xml:space="preserve">, her direct and </w:t>
      </w:r>
      <w:r w:rsidRPr="00F756B0">
        <w:rPr>
          <w:rStyle w:val="StyleUnderline"/>
          <w:rFonts w:cstheme="majorHAnsi"/>
          <w:highlight w:val="cyan"/>
        </w:rPr>
        <w:t>indirect anti-Black logics</w:t>
      </w:r>
      <w:r w:rsidRPr="00F756B0">
        <w:rPr>
          <w:rStyle w:val="StyleUnderline"/>
          <w:rFonts w:cstheme="majorHAnsi"/>
        </w:rPr>
        <w:t xml:space="preserve">, as well as her </w:t>
      </w:r>
      <w:r w:rsidRPr="00F756B0">
        <w:rPr>
          <w:rStyle w:val="StyleUnderline"/>
          <w:rFonts w:cstheme="majorHAnsi"/>
          <w:highlight w:val="cyan"/>
        </w:rPr>
        <w:t>exclusion</w:t>
      </w:r>
      <w:r w:rsidRPr="00F756B0">
        <w:rPr>
          <w:rStyle w:val="StyleUnderline"/>
          <w:rFonts w:cstheme="majorHAnsi"/>
        </w:rPr>
        <w:t xml:space="preserve"> </w:t>
      </w:r>
      <w:r w:rsidRPr="00F756B0">
        <w:rPr>
          <w:rStyle w:val="StyleUnderline"/>
          <w:rFonts w:cstheme="majorHAnsi"/>
          <w:highlight w:val="cyan"/>
        </w:rPr>
        <w:t>of</w:t>
      </w:r>
      <w:r w:rsidRPr="00F756B0">
        <w:rPr>
          <w:rStyle w:val="StyleUnderline"/>
          <w:rFonts w:cstheme="majorHAnsi"/>
        </w:rPr>
        <w:t xml:space="preserve"> </w:t>
      </w:r>
      <w:r w:rsidRPr="00F756B0">
        <w:rPr>
          <w:rStyle w:val="StyleUnderline"/>
          <w:rFonts w:cstheme="majorHAnsi"/>
          <w:highlight w:val="cyan"/>
        </w:rPr>
        <w:t>the</w:t>
      </w:r>
      <w:r w:rsidRPr="00F756B0">
        <w:rPr>
          <w:rStyle w:val="StyleUnderline"/>
          <w:rFonts w:cstheme="majorHAnsi"/>
        </w:rPr>
        <w:t xml:space="preserve"> facts and lived experiences </w:t>
      </w:r>
      <w:r w:rsidRPr="00F756B0">
        <w:rPr>
          <w:rStyle w:val="StyleUnderline"/>
          <w:rFonts w:cstheme="majorHAnsi"/>
          <w:highlight w:val="cyan"/>
        </w:rPr>
        <w:t>of racialization and coloniality</w:t>
      </w:r>
      <w:r w:rsidRPr="00F756B0">
        <w:rPr>
          <w:rStyle w:val="StyleUnderline"/>
          <w:rFonts w:cstheme="majorHAnsi"/>
        </w:rPr>
        <w:t xml:space="preserve">, </w:t>
      </w:r>
      <w:r w:rsidRPr="00F756B0">
        <w:rPr>
          <w:rStyle w:val="StyleUnderline"/>
          <w:rFonts w:cstheme="majorHAnsi"/>
          <w:highlight w:val="cyan"/>
        </w:rPr>
        <w:t>enact</w:t>
      </w:r>
      <w:r w:rsidRPr="00F756B0">
        <w:rPr>
          <w:rStyle w:val="StyleUnderline"/>
          <w:rFonts w:cstheme="majorHAnsi"/>
        </w:rPr>
        <w:t xml:space="preserve"> the very </w:t>
      </w:r>
      <w:r w:rsidRPr="00F756B0">
        <w:rPr>
          <w:rStyle w:val="StyleUnderline"/>
          <w:rFonts w:cstheme="majorHAnsi"/>
          <w:highlight w:val="cyan"/>
        </w:rPr>
        <w:t>separability</w:t>
      </w:r>
      <w:r w:rsidRPr="00F756B0">
        <w:rPr>
          <w:rStyle w:val="StyleUnderline"/>
          <w:rFonts w:cstheme="majorHAnsi"/>
        </w:rPr>
        <w:t xml:space="preserve"> that undergirds </w:t>
      </w:r>
      <w:r w:rsidRPr="00F756B0">
        <w:rPr>
          <w:rStyle w:val="StyleUnderline"/>
          <w:rFonts w:cstheme="majorHAnsi"/>
          <w:highlight w:val="cyan"/>
        </w:rPr>
        <w:t>oppression and alienation</w:t>
      </w:r>
      <w:r w:rsidRPr="00F756B0">
        <w:rPr>
          <w:rFonts w:cstheme="majorHAnsi"/>
          <w:sz w:val="16"/>
        </w:rPr>
        <w:t xml:space="preserve"> (Cixous 1986, 64). </w:t>
      </w:r>
      <w:r w:rsidRPr="00F756B0">
        <w:rPr>
          <w:rStyle w:val="StyleUnderline"/>
          <w:rFonts w:cstheme="majorHAnsi"/>
        </w:rPr>
        <w:t xml:space="preserve">The </w:t>
      </w:r>
      <w:r w:rsidRPr="00F756B0">
        <w:rPr>
          <w:rStyle w:val="StyleUnderline"/>
          <w:rFonts w:cstheme="majorHAnsi"/>
          <w:highlight w:val="cyan"/>
        </w:rPr>
        <w:t>multifaceted forms of antiBlackness</w:t>
      </w:r>
      <w:r w:rsidRPr="00F756B0">
        <w:rPr>
          <w:rStyle w:val="StyleUnderline"/>
          <w:rFonts w:cstheme="majorHAnsi"/>
        </w:rPr>
        <w:t xml:space="preserve"> and coloniality in Irigaray’s account of desire, and the implications of these accounts for</w:t>
      </w:r>
      <w:r w:rsidRPr="00F756B0">
        <w:rPr>
          <w:rFonts w:cstheme="majorHAnsi"/>
          <w:sz w:val="16"/>
        </w:rPr>
        <w:t xml:space="preserve"> feminist, post-structuralist </w:t>
      </w:r>
      <w:r w:rsidRPr="00F756B0">
        <w:rPr>
          <w:rStyle w:val="StyleUnderline"/>
          <w:rFonts w:cstheme="majorHAnsi"/>
        </w:rPr>
        <w:t xml:space="preserve">concepts of </w:t>
      </w:r>
      <w:r w:rsidRPr="00F756B0">
        <w:rPr>
          <w:rStyle w:val="StyleUnderline"/>
          <w:rFonts w:cstheme="majorHAnsi"/>
          <w:highlight w:val="cyan"/>
        </w:rPr>
        <w:t>what it is to be human</w:t>
      </w:r>
      <w:r w:rsidRPr="00F756B0">
        <w:rPr>
          <w:rStyle w:val="StyleUnderline"/>
          <w:rFonts w:cstheme="majorHAnsi"/>
        </w:rPr>
        <w:t>, would suggest the that one cannot simply recuperate or individually reclaim the concept of desire by</w:t>
      </w:r>
      <w:r w:rsidRPr="00F756B0">
        <w:rPr>
          <w:rFonts w:cstheme="majorHAnsi"/>
          <w:sz w:val="16"/>
        </w:rPr>
        <w:t xml:space="preserve"> (a) </w:t>
      </w:r>
      <w:r w:rsidRPr="00F756B0">
        <w:rPr>
          <w:rStyle w:val="StyleUnderline"/>
          <w:rFonts w:cstheme="majorHAnsi"/>
        </w:rPr>
        <w:t>agreeing</w:t>
      </w:r>
      <w:r w:rsidRPr="00F756B0">
        <w:rPr>
          <w:rFonts w:cstheme="majorHAnsi"/>
          <w:sz w:val="16"/>
        </w:rPr>
        <w:t xml:space="preserve"> with (Kojève’s reading of) Hegel (which also influenced Freud and Lacan), </w:t>
      </w:r>
      <w:r w:rsidRPr="00F756B0">
        <w:rPr>
          <w:rStyle w:val="StyleUnderline"/>
          <w:rFonts w:cstheme="majorHAnsi"/>
        </w:rPr>
        <w:t xml:space="preserve">that desire </w:t>
      </w:r>
      <w:r w:rsidRPr="00F756B0">
        <w:rPr>
          <w:rStyle w:val="StyleUnderline"/>
          <w:rFonts w:cstheme="majorHAnsi"/>
          <w:highlight w:val="cyan"/>
        </w:rPr>
        <w:t>defined through lack</w:t>
      </w:r>
      <w:r w:rsidRPr="00F756B0">
        <w:rPr>
          <w:rStyle w:val="StyleUnderline"/>
          <w:rFonts w:cstheme="majorHAnsi"/>
        </w:rPr>
        <w:t xml:space="preserve"> and </w:t>
      </w:r>
      <w:r w:rsidRPr="00F756B0">
        <w:rPr>
          <w:rStyle w:val="StyleUnderline"/>
          <w:rFonts w:cstheme="majorHAnsi"/>
          <w:highlight w:val="cyan"/>
        </w:rPr>
        <w:t>recognition</w:t>
      </w:r>
      <w:r w:rsidRPr="00F756B0">
        <w:rPr>
          <w:rStyle w:val="StyleUnderline"/>
          <w:rFonts w:cstheme="majorHAnsi"/>
        </w:rPr>
        <w:t xml:space="preserve"> defines the human </w:t>
      </w:r>
      <w:r w:rsidRPr="00F756B0">
        <w:rPr>
          <w:rFonts w:cstheme="majorHAnsi"/>
          <w:sz w:val="16"/>
        </w:rPr>
        <w:t xml:space="preserve">(Kojève 1980), </w:t>
      </w:r>
      <w:r w:rsidRPr="00F756B0">
        <w:rPr>
          <w:rStyle w:val="StyleUnderline"/>
          <w:rFonts w:cstheme="majorHAnsi"/>
        </w:rPr>
        <w:t xml:space="preserve">or </w:t>
      </w:r>
      <w:r w:rsidRPr="00F756B0">
        <w:rPr>
          <w:rFonts w:cstheme="majorHAnsi"/>
          <w:sz w:val="16"/>
        </w:rPr>
        <w:t xml:space="preserve">(b) </w:t>
      </w:r>
      <w:r w:rsidRPr="00F756B0">
        <w:rPr>
          <w:rStyle w:val="StyleUnderline"/>
          <w:rFonts w:cstheme="majorHAnsi"/>
        </w:rPr>
        <w:t>reorienting desire away from recognition</w:t>
      </w:r>
      <w:r w:rsidRPr="00F756B0">
        <w:rPr>
          <w:rFonts w:cstheme="majorHAnsi"/>
          <w:sz w:val="16"/>
        </w:rPr>
        <w:t xml:space="preserve"> and towards a more pluralist, affirmative account of desire—at least, not by following </w:t>
      </w:r>
      <w:r w:rsidRPr="00F756B0">
        <w:rPr>
          <w:rStyle w:val="StyleUnderline"/>
          <w:rFonts w:cstheme="majorHAnsi"/>
        </w:rPr>
        <w:t>the</w:t>
      </w:r>
      <w:r w:rsidRPr="00F756B0">
        <w:rPr>
          <w:rFonts w:cstheme="majorHAnsi"/>
          <w:sz w:val="16"/>
        </w:rPr>
        <w:t xml:space="preserve"> lead of feminists like Irigaray. While I appreciate how Irigaray is struggling toward ideas of liberation from patriarchy in her works, her </w:t>
      </w:r>
      <w:r w:rsidRPr="00F756B0">
        <w:rPr>
          <w:rStyle w:val="StyleUnderline"/>
          <w:rFonts w:cstheme="majorHAnsi"/>
        </w:rPr>
        <w:t>propositions involve betrayals</w:t>
      </w:r>
      <w:r w:rsidRPr="00F756B0">
        <w:rPr>
          <w:rFonts w:cstheme="majorHAnsi"/>
          <w:sz w:val="16"/>
        </w:rPr>
        <w:t xml:space="preserve">. At times, </w:t>
      </w:r>
      <w:r w:rsidRPr="00F756B0">
        <w:rPr>
          <w:rStyle w:val="StyleUnderline"/>
          <w:rFonts w:cstheme="majorHAnsi"/>
        </w:rPr>
        <w:t>as we have seen</w:t>
      </w:r>
      <w:r w:rsidRPr="00F756B0">
        <w:rPr>
          <w:rFonts w:cstheme="majorHAnsi"/>
          <w:sz w:val="16"/>
        </w:rPr>
        <w:t xml:space="preserve">, such betrayals </w:t>
      </w:r>
      <w:r w:rsidRPr="00F756B0">
        <w:rPr>
          <w:rStyle w:val="StyleUnderline"/>
          <w:rFonts w:cstheme="majorHAnsi"/>
        </w:rPr>
        <w:t xml:space="preserve">take the form of the “marked absence,” appropriation, and denigration of Black women and Blackness itself, as well as the avoidance of coloniality and/or reliance on colonial logics. </w:t>
      </w:r>
      <w:r w:rsidRPr="00F756B0">
        <w:rPr>
          <w:rStyle w:val="StyleUnderline"/>
          <w:rFonts w:cstheme="majorHAnsi"/>
          <w:highlight w:val="cyan"/>
        </w:rPr>
        <w:t>Thus</w:t>
      </w:r>
      <w:r w:rsidRPr="00F756B0">
        <w:rPr>
          <w:rStyle w:val="StyleUnderline"/>
          <w:rFonts w:cstheme="majorHAnsi"/>
        </w:rPr>
        <w:t xml:space="preserve">, her </w:t>
      </w:r>
      <w:r w:rsidRPr="00F756B0">
        <w:rPr>
          <w:rStyle w:val="StyleUnderline"/>
          <w:rFonts w:cstheme="majorHAnsi"/>
          <w:highlight w:val="cyan"/>
        </w:rPr>
        <w:t>articulations of desire</w:t>
      </w:r>
      <w:r w:rsidRPr="00F756B0">
        <w:rPr>
          <w:rStyle w:val="StyleUnderline"/>
          <w:rFonts w:cstheme="majorHAnsi"/>
        </w:rPr>
        <w:t xml:space="preserve"> and love </w:t>
      </w:r>
      <w:r w:rsidRPr="00F756B0">
        <w:rPr>
          <w:rStyle w:val="StyleUnderline"/>
          <w:rFonts w:cstheme="majorHAnsi"/>
          <w:highlight w:val="cyan"/>
        </w:rPr>
        <w:t>are themselves marked by anti-Blackness</w:t>
      </w:r>
      <w:r w:rsidRPr="00F756B0">
        <w:rPr>
          <w:rStyle w:val="StyleUnderline"/>
          <w:rFonts w:cstheme="majorHAnsi"/>
        </w:rPr>
        <w:t xml:space="preserve"> and coloniality. </w:t>
      </w:r>
    </w:p>
    <w:p w14:paraId="6DB6C2C7" w14:textId="77777777" w:rsidR="005D2A6D" w:rsidRPr="00F756B0" w:rsidRDefault="005D2A6D" w:rsidP="005D2A6D">
      <w:pPr>
        <w:rPr>
          <w:rFonts w:cstheme="majorHAnsi"/>
          <w:sz w:val="16"/>
        </w:rPr>
      </w:pPr>
      <w:r w:rsidRPr="00F756B0">
        <w:rPr>
          <w:rFonts w:cstheme="majorHAnsi"/>
          <w:sz w:val="16"/>
        </w:rPr>
        <w:t xml:space="preserve">Rather than reform the concept or practice of desire (from Hegel, Irigaray, or others) and risk the reproduction of anti-Blackness and coloniality, I propose abolitionism as the most efficient method to address the crisis of desire and love. As the abolitionist grassroots organization, Critical Resistance defines it, (Prison Industrial Complex/PIC) abolition is about getting rid of prisons and policing, creating alternatives to punishment and imprisonment, and “undoing the society we live in 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“‘abolishing prisons’ really means the creation of a society where systemic and historical oppression are wiped out so that everyone’s basic needs are met” (Lee 2008, 111). </w:t>
      </w:r>
      <w:r w:rsidRPr="00F756B0">
        <w:rPr>
          <w:rStyle w:val="StyleUnderline"/>
          <w:rFonts w:cstheme="majorHAnsi"/>
        </w:rPr>
        <w:t>Abolition is thus a dually destructive and creative struggle</w:t>
      </w:r>
      <w:r w:rsidRPr="00F756B0">
        <w:rPr>
          <w:rFonts w:cstheme="majorHAnsi"/>
          <w:sz w:val="16"/>
        </w:rPr>
        <w:t xml:space="preserve">. </w:t>
      </w:r>
      <w:r w:rsidRPr="00F756B0">
        <w:rPr>
          <w:rStyle w:val="Emphasis"/>
          <w:rFonts w:cstheme="majorHAnsi"/>
          <w:highlight w:val="cyan"/>
        </w:rPr>
        <w:t>Rather than reform</w:t>
      </w:r>
      <w:r w:rsidRPr="00F756B0">
        <w:rPr>
          <w:rStyle w:val="Emphasis"/>
          <w:rFonts w:cstheme="majorHAnsi"/>
        </w:rPr>
        <w:t xml:space="preserve"> desire, </w:t>
      </w:r>
      <w:r w:rsidRPr="00F756B0">
        <w:rPr>
          <w:rStyle w:val="Emphasis"/>
          <w:rFonts w:cstheme="majorHAnsi"/>
          <w:highlight w:val="cyan"/>
        </w:rPr>
        <w:t>I propose</w:t>
      </w:r>
      <w:r w:rsidRPr="00F756B0">
        <w:rPr>
          <w:rStyle w:val="Emphasis"/>
          <w:rFonts w:cstheme="majorHAnsi"/>
        </w:rPr>
        <w:t xml:space="preserve"> its </w:t>
      </w:r>
      <w:r w:rsidRPr="00F756B0">
        <w:rPr>
          <w:rStyle w:val="Emphasis"/>
          <w:rFonts w:cstheme="majorHAnsi"/>
          <w:highlight w:val="cyan"/>
        </w:rPr>
        <w:t>abolition</w:t>
      </w:r>
      <w:r w:rsidRPr="00F756B0">
        <w:rPr>
          <w:rFonts w:cstheme="majorHAnsi"/>
          <w:sz w:val="16"/>
        </w:rPr>
        <w:t xml:space="preserve">—or, in Ferreira da Silva’s terms, its decomposition, “the breaking of the code” of desire (Ferreira da Silva 2018b, 4). Correspondingly, </w:t>
      </w:r>
      <w:r w:rsidRPr="00F756B0">
        <w:rPr>
          <w:rStyle w:val="Emphasis"/>
          <w:rFonts w:cstheme="majorHAnsi"/>
        </w:rPr>
        <w:t xml:space="preserve">the creative aspect of </w:t>
      </w:r>
      <w:r w:rsidRPr="00F756B0">
        <w:rPr>
          <w:rStyle w:val="Emphasis"/>
          <w:rFonts w:cstheme="majorHAnsi"/>
          <w:highlight w:val="cyan"/>
        </w:rPr>
        <w:t>abolition regarding desire</w:t>
      </w:r>
      <w:r w:rsidRPr="00F756B0">
        <w:rPr>
          <w:rStyle w:val="Emphasis"/>
          <w:rFonts w:cstheme="majorHAnsi"/>
        </w:rPr>
        <w:t xml:space="preserve"> is in the composition</w:t>
      </w:r>
      <w:r w:rsidRPr="00F756B0">
        <w:rPr>
          <w:rFonts w:cstheme="majorHAnsi"/>
          <w:sz w:val="16"/>
        </w:rPr>
        <w:t xml:space="preserve"> (conceptualization and practice</w:t>
      </w:r>
      <w:r w:rsidRPr="00F756B0">
        <w:rPr>
          <w:rFonts w:cstheme="majorHAnsi"/>
          <w:sz w:val="16"/>
          <w:highlight w:val="cyan"/>
        </w:rPr>
        <w:t xml:space="preserve">) </w:t>
      </w:r>
      <w:r w:rsidRPr="00F756B0">
        <w:rPr>
          <w:rStyle w:val="Emphasis"/>
          <w:rFonts w:cstheme="majorHAnsi"/>
          <w:highlight w:val="cyan"/>
        </w:rPr>
        <w:t>of revolutionary love</w:t>
      </w:r>
      <w:r w:rsidRPr="00F756B0">
        <w:rPr>
          <w:rStyle w:val="Emphasis"/>
          <w:rFonts w:cstheme="majorHAnsi"/>
        </w:rPr>
        <w:t>.</w:t>
      </w:r>
      <w:r w:rsidRPr="00F756B0">
        <w:rPr>
          <w:rFonts w:cstheme="majorHAnsi"/>
          <w:sz w:val="16"/>
        </w:rPr>
        <w:t xml:space="preserve"> </w:t>
      </w:r>
    </w:p>
    <w:p w14:paraId="175B4754" w14:textId="77777777" w:rsidR="005D2A6D" w:rsidRPr="00510F4D" w:rsidRDefault="005D2A6D" w:rsidP="005D2A6D">
      <w:pPr>
        <w:rPr>
          <w:rFonts w:cstheme="majorHAnsi"/>
          <w:sz w:val="16"/>
        </w:rPr>
      </w:pPr>
      <w:r w:rsidRPr="00510F4D">
        <w:rPr>
          <w:sz w:val="15"/>
          <w:szCs w:val="13"/>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w:t>
      </w:r>
      <w:r w:rsidRPr="00510F4D">
        <w:rPr>
          <w:rFonts w:cstheme="majorHAnsi"/>
          <w:sz w:val="4"/>
          <w:szCs w:val="13"/>
        </w:rPr>
        <w:t xml:space="preserve"> </w:t>
      </w:r>
      <w:r w:rsidRPr="00510F4D">
        <w:rPr>
          <w:rFonts w:cstheme="majorHAnsi"/>
          <w:sz w:val="16"/>
        </w:rPr>
        <w:t xml:space="preserve">not. </w:t>
      </w:r>
    </w:p>
    <w:p w14:paraId="23CC1EBC" w14:textId="77777777" w:rsidR="005D2A6D" w:rsidRPr="00F756B0" w:rsidRDefault="005D2A6D" w:rsidP="005D2A6D">
      <w:pPr>
        <w:rPr>
          <w:rStyle w:val="Emphasis"/>
          <w:rFonts w:cstheme="majorHAnsi"/>
        </w:rPr>
      </w:pPr>
      <w:r w:rsidRPr="00510F4D">
        <w:rPr>
          <w:rFonts w:cstheme="majorHAnsi"/>
          <w:sz w:val="16"/>
        </w:rPr>
        <w:t xml:space="preserve">Thus, I end this essay with a brief sketch of </w:t>
      </w:r>
      <w:r w:rsidRPr="00510F4D">
        <w:rPr>
          <w:rStyle w:val="StyleUnderline"/>
          <w:rFonts w:cstheme="majorHAnsi"/>
        </w:rPr>
        <w:t>the kind of revolutionary love that would</w:t>
      </w:r>
      <w:r w:rsidRPr="00510F4D">
        <w:rPr>
          <w:rFonts w:cstheme="majorHAnsi"/>
          <w:sz w:val="16"/>
        </w:rPr>
        <w:t xml:space="preserve"> resonate with aspects of Irigaray’s theory of love in the</w:t>
      </w:r>
      <w:r w:rsidRPr="00F756B0">
        <w:rPr>
          <w:rFonts w:cstheme="majorHAnsi"/>
          <w:sz w:val="16"/>
        </w:rPr>
        <w:t xml:space="preserve"> </w:t>
      </w:r>
      <w:r w:rsidRPr="00F756B0">
        <w:rPr>
          <w:rStyle w:val="StyleUnderline"/>
          <w:rFonts w:cstheme="majorHAnsi"/>
        </w:rPr>
        <w:t>refus</w:t>
      </w:r>
      <w:r w:rsidRPr="00F756B0">
        <w:rPr>
          <w:rFonts w:cstheme="majorHAnsi"/>
          <w:sz w:val="16"/>
        </w:rPr>
        <w:t xml:space="preserve">al of </w:t>
      </w:r>
      <w:r w:rsidRPr="00F756B0">
        <w:rPr>
          <w:rStyle w:val="StyleUnderline"/>
          <w:rFonts w:cstheme="majorHAnsi"/>
        </w:rPr>
        <w:t xml:space="preserve">ontological separability, and move beyond it in being a defense and celebration of </w:t>
      </w:r>
      <w:r w:rsidRPr="00F756B0">
        <w:rPr>
          <w:rFonts w:cstheme="majorHAnsi"/>
          <w:sz w:val="16"/>
        </w:rPr>
        <w:t>what Fred Moten calls, “</w:t>
      </w:r>
      <w:r w:rsidRPr="00F756B0">
        <w:rPr>
          <w:rStyle w:val="StyleUnderline"/>
          <w:rFonts w:cstheme="majorHAnsi"/>
        </w:rPr>
        <w:t>black social life,” which “tends toward death, [which] enacts a kind of being-toward-death, and which, because of such tendency and enactment, maintains a terribly beautiful vitality</w:t>
      </w:r>
      <w:r w:rsidRPr="00F756B0">
        <w:rPr>
          <w:rFonts w:cstheme="majorHAnsi"/>
          <w:sz w:val="16"/>
        </w:rPr>
        <w:t xml:space="preserve">” (Moten 2008, 188). </w:t>
      </w:r>
      <w:r w:rsidRPr="00F756B0">
        <w:rPr>
          <w:rStyle w:val="Emphasis"/>
          <w:rFonts w:cstheme="majorHAnsi"/>
        </w:rPr>
        <w:t xml:space="preserve">The defense and celebration of Black social life is </w:t>
      </w:r>
      <w:r w:rsidRPr="00F756B0">
        <w:rPr>
          <w:rStyle w:val="Emphasis"/>
          <w:rFonts w:cstheme="majorHAnsi"/>
          <w:highlight w:val="cyan"/>
        </w:rPr>
        <w:t>abolitionist</w:t>
      </w:r>
      <w:r w:rsidRPr="00F756B0">
        <w:rPr>
          <w:rStyle w:val="Emphasis"/>
          <w:rFonts w:cstheme="majorHAnsi"/>
        </w:rPr>
        <w:t xml:space="preserve">, in </w:t>
      </w:r>
      <w:r w:rsidRPr="00F756B0">
        <w:rPr>
          <w:rStyle w:val="Emphasis"/>
          <w:rFonts w:cstheme="majorHAnsi"/>
          <w:highlight w:val="cyan"/>
        </w:rPr>
        <w:t>being</w:t>
      </w:r>
      <w:r w:rsidRPr="00F756B0">
        <w:rPr>
          <w:rStyle w:val="Emphasis"/>
          <w:rFonts w:cstheme="majorHAnsi"/>
        </w:rPr>
        <w:t xml:space="preserve"> an </w:t>
      </w:r>
      <w:r w:rsidRPr="00F756B0">
        <w:rPr>
          <w:rStyle w:val="Emphasis"/>
          <w:rFonts w:cstheme="majorHAnsi"/>
          <w:highlight w:val="cyan"/>
        </w:rPr>
        <w:t>affective</w:t>
      </w:r>
      <w:r w:rsidRPr="00F756B0">
        <w:rPr>
          <w:rStyle w:val="Emphasis"/>
          <w:rFonts w:cstheme="majorHAnsi"/>
        </w:rPr>
        <w:t xml:space="preserve"> and political response to the world as we know it—it </w:t>
      </w:r>
      <w:r w:rsidRPr="00F756B0">
        <w:rPr>
          <w:rStyle w:val="Emphasis"/>
          <w:rFonts w:cstheme="majorHAnsi"/>
          <w:highlight w:val="cyan"/>
        </w:rPr>
        <w:t>is a refusal of this world</w:t>
      </w:r>
      <w:r w:rsidRPr="00F756B0">
        <w:rPr>
          <w:rStyle w:val="Emphasis"/>
          <w:rFonts w:cstheme="majorHAnsi"/>
        </w:rPr>
        <w:t xml:space="preserve"> </w:t>
      </w:r>
      <w:r w:rsidRPr="00F756B0">
        <w:rPr>
          <w:rStyle w:val="Emphasis"/>
          <w:rFonts w:cstheme="majorHAnsi"/>
          <w:highlight w:val="cyan"/>
        </w:rPr>
        <w:t>that</w:t>
      </w:r>
      <w:r w:rsidRPr="00F756B0">
        <w:rPr>
          <w:rStyle w:val="Emphasis"/>
          <w:rFonts w:cstheme="majorHAnsi"/>
        </w:rPr>
        <w:t xml:space="preserve"> </w:t>
      </w:r>
      <w:r w:rsidRPr="00F756B0">
        <w:rPr>
          <w:rStyle w:val="Emphasis"/>
          <w:rFonts w:cstheme="majorHAnsi"/>
          <w:highlight w:val="cyan"/>
        </w:rPr>
        <w:t>is also generative of other worlds.</w:t>
      </w:r>
      <w:r w:rsidRPr="00F756B0">
        <w:rPr>
          <w:rStyle w:val="Emphasis"/>
          <w:rFonts w:cstheme="majorHAnsi"/>
        </w:rPr>
        <w:t xml:space="preserve"> </w:t>
      </w:r>
    </w:p>
    <w:p w14:paraId="68C3D521" w14:textId="77777777" w:rsidR="005D2A6D" w:rsidRPr="00F756B0" w:rsidRDefault="005D2A6D" w:rsidP="005D2A6D">
      <w:pPr>
        <w:rPr>
          <w:rFonts w:cstheme="majorHAnsi"/>
          <w:sz w:val="16"/>
          <w:szCs w:val="15"/>
        </w:rPr>
      </w:pPr>
      <w:r w:rsidRPr="00F756B0">
        <w:rPr>
          <w:rStyle w:val="StyleUnderline"/>
          <w:rFonts w:cstheme="majorHAnsi"/>
        </w:rPr>
        <w:t>While revolutionary love can indeed be felt</w:t>
      </w:r>
      <w:r w:rsidRPr="00F756B0">
        <w:rPr>
          <w:rFonts w:cstheme="majorHAnsi"/>
          <w:sz w:val="16"/>
        </w:rPr>
        <w:t xml:space="preserve">, as an emotion, </w:t>
      </w:r>
      <w:r w:rsidRPr="00F756B0">
        <w:rPr>
          <w:rStyle w:val="Emphasis"/>
          <w:rFonts w:cstheme="majorHAnsi"/>
        </w:rPr>
        <w:t>its driving force is necessity</w:t>
      </w:r>
      <w:r w:rsidRPr="00F756B0">
        <w:rPr>
          <w:rFonts w:cstheme="majorHAnsi"/>
          <w:sz w:val="16"/>
        </w:rPr>
        <w:t xml:space="preserve">, insofar as it is felt and fought for under conditions of anti-Blackness, coloniality, and duress. </w:t>
      </w:r>
      <w:r w:rsidRPr="00F756B0">
        <w:rPr>
          <w:rStyle w:val="Emphasis"/>
          <w:rFonts w:cstheme="majorHAnsi"/>
        </w:rPr>
        <w:t xml:space="preserve">This is why </w:t>
      </w:r>
      <w:r w:rsidRPr="00F756B0">
        <w:rPr>
          <w:rStyle w:val="Emphasis"/>
          <w:rFonts w:cstheme="majorHAnsi"/>
          <w:highlight w:val="cyan"/>
        </w:rPr>
        <w:t xml:space="preserve">revolutionary love </w:t>
      </w:r>
      <w:r w:rsidRPr="00F756B0">
        <w:rPr>
          <w:rStyle w:val="Emphasis"/>
          <w:rFonts w:cstheme="majorHAnsi"/>
        </w:rPr>
        <w:t xml:space="preserve">involves and </w:t>
      </w:r>
      <w:r w:rsidRPr="00F756B0">
        <w:rPr>
          <w:rStyle w:val="Emphasis"/>
          <w:rFonts w:cstheme="majorHAnsi"/>
          <w:highlight w:val="cyan"/>
        </w:rPr>
        <w:t>fuels</w:t>
      </w:r>
      <w:r w:rsidRPr="00F756B0">
        <w:rPr>
          <w:rStyle w:val="Emphasis"/>
          <w:rFonts w:cstheme="majorHAnsi"/>
        </w:rPr>
        <w:t xml:space="preserve"> a </w:t>
      </w:r>
      <w:r w:rsidRPr="00F756B0">
        <w:rPr>
          <w:rStyle w:val="Emphasis"/>
          <w:rFonts w:cstheme="majorHAnsi"/>
          <w:highlight w:val="cyan"/>
        </w:rPr>
        <w:t>struggle</w:t>
      </w:r>
      <w:r w:rsidRPr="00F756B0">
        <w:rPr>
          <w:rStyle w:val="Emphasis"/>
          <w:rFonts w:cstheme="majorHAnsi"/>
        </w:rPr>
        <w:t xml:space="preserve"> </w:t>
      </w:r>
      <w:r w:rsidRPr="00F756B0">
        <w:rPr>
          <w:rStyle w:val="Emphasis"/>
          <w:rFonts w:cstheme="majorHAnsi"/>
          <w:highlight w:val="cyan"/>
        </w:rPr>
        <w:t>for freedom, by</w:t>
      </w:r>
      <w:r w:rsidRPr="00F756B0">
        <w:rPr>
          <w:rStyle w:val="Emphasis"/>
          <w:rFonts w:cstheme="majorHAnsi"/>
        </w:rPr>
        <w:t xml:space="preserve"> </w:t>
      </w:r>
      <w:r w:rsidRPr="00F756B0">
        <w:rPr>
          <w:rStyle w:val="Emphasis"/>
          <w:rFonts w:cstheme="majorHAnsi"/>
          <w:highlight w:val="cyan"/>
        </w:rPr>
        <w:t>any means</w:t>
      </w:r>
      <w:r w:rsidRPr="00F756B0">
        <w:rPr>
          <w:rStyle w:val="Emphasis"/>
          <w:rFonts w:cstheme="majorHAnsi"/>
        </w:rPr>
        <w:t xml:space="preserve"> necessary. </w:t>
      </w:r>
      <w:r w:rsidRPr="00F756B0">
        <w:rPr>
          <w:rStyle w:val="Emphasis"/>
          <w:rFonts w:cstheme="majorHAnsi"/>
          <w:highlight w:val="cyan"/>
        </w:rPr>
        <w:t>It is not born out of desire</w:t>
      </w:r>
      <w:r w:rsidRPr="00F756B0">
        <w:rPr>
          <w:rStyle w:val="Emphasis"/>
          <w:rFonts w:cstheme="majorHAnsi"/>
        </w:rPr>
        <w:t xml:space="preserve">, which can so easily be manipulated and exploited to reenact scenes of subjection, </w:t>
      </w:r>
      <w:r w:rsidRPr="00F756B0">
        <w:rPr>
          <w:rStyle w:val="Emphasis"/>
          <w:rFonts w:cstheme="majorHAnsi"/>
          <w:highlight w:val="cyan"/>
        </w:rPr>
        <w:t>but rather</w:t>
      </w:r>
      <w:r w:rsidRPr="00F756B0">
        <w:rPr>
          <w:rStyle w:val="Emphasis"/>
          <w:rFonts w:cstheme="majorHAnsi"/>
        </w:rPr>
        <w:t xml:space="preserve"> is a </w:t>
      </w:r>
      <w:r w:rsidRPr="00F756B0">
        <w:rPr>
          <w:rStyle w:val="Emphasis"/>
          <w:rFonts w:cstheme="majorHAnsi"/>
          <w:highlight w:val="cyan"/>
        </w:rPr>
        <w:t>necessity</w:t>
      </w:r>
      <w:r w:rsidRPr="00F756B0">
        <w:rPr>
          <w:rFonts w:cstheme="majorHAnsi"/>
          <w:sz w:val="16"/>
        </w:rPr>
        <w:t xml:space="preserve">. 13 Toni </w:t>
      </w:r>
      <w:r w:rsidRPr="00F756B0">
        <w:rPr>
          <w:rStyle w:val="StyleUnderline"/>
          <w:rFonts w:cstheme="majorHAnsi"/>
        </w:rPr>
        <w:t>Morrison describes necessity as “something that precedes love, follows love, informs love, shapes love, and to which love is subservient”</w:t>
      </w:r>
      <w:r w:rsidRPr="00F756B0">
        <w:rPr>
          <w:rFonts w:cstheme="majorHAnsi"/>
          <w:sz w:val="16"/>
        </w:rPr>
        <w:t xml:space="preserve"> (Morrison 2019, 135). </w:t>
      </w:r>
      <w:r w:rsidRPr="00F756B0">
        <w:rPr>
          <w:rStyle w:val="Emphasis"/>
          <w:rFonts w:cstheme="majorHAnsi"/>
        </w:rPr>
        <w:t>“</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now”</w:t>
      </w:r>
      <w:r w:rsidRPr="00F756B0">
        <w:rPr>
          <w:rStyle w:val="Emphasis"/>
          <w:rFonts w:cstheme="majorHAnsi"/>
        </w:rPr>
        <w:t xml:space="preserve"> is no mere desire—it is a need, born of and for love</w:t>
      </w:r>
      <w:r w:rsidRPr="00F756B0">
        <w:rPr>
          <w:rFonts w:cstheme="majorHAnsi"/>
          <w:sz w:val="16"/>
        </w:rPr>
        <w:t xml:space="preserve">. </w:t>
      </w:r>
      <w:r w:rsidRPr="00F756B0">
        <w:rPr>
          <w:rStyle w:val="StyleUnderline"/>
          <w:rFonts w:cstheme="majorHAnsi"/>
        </w:rPr>
        <w:t>Morrison deems love as the arena in which African Americans can</w:t>
      </w:r>
      <w:r w:rsidRPr="00F756B0">
        <w:rPr>
          <w:rFonts w:cstheme="majorHAnsi"/>
          <w:sz w:val="16"/>
        </w:rPr>
        <w:t xml:space="preserve"> “effect the widest possible choice—by deciding to fall in </w:t>
      </w:r>
      <w:r w:rsidRPr="00F756B0">
        <w:rPr>
          <w:rFonts w:cstheme="majorHAnsi"/>
          <w:sz w:val="16"/>
          <w:szCs w:val="15"/>
        </w:rPr>
        <w:t>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2011, 136</w:t>
      </w:r>
      <w:r w:rsidRPr="00F756B0">
        <w:rPr>
          <w:rFonts w:cstheme="majorHAnsi"/>
          <w:sz w:val="16"/>
        </w:rPr>
        <w:t xml:space="preserve">). </w:t>
      </w:r>
      <w:r w:rsidRPr="00F756B0">
        <w:rPr>
          <w:rStyle w:val="StyleUnderline"/>
          <w:rFonts w:cstheme="majorHAnsi"/>
          <w:highlight w:val="cyan"/>
        </w:rPr>
        <w:t>This refusal to abandon each other</w:t>
      </w:r>
      <w:r w:rsidRPr="00F756B0">
        <w:rPr>
          <w:rStyle w:val="StyleUnderline"/>
          <w:rFonts w:cstheme="majorHAnsi"/>
        </w:rPr>
        <w:t xml:space="preserve">, and to fight for each other’s needs is born of a revolutionary love and is part of the </w:t>
      </w:r>
      <w:r w:rsidRPr="00F756B0">
        <w:rPr>
          <w:rStyle w:val="StyleUnderline"/>
          <w:rFonts w:cstheme="majorHAnsi"/>
          <w:highlight w:val="cyan"/>
        </w:rPr>
        <w:t>affective response that propels</w:t>
      </w:r>
      <w:r w:rsidRPr="00F756B0">
        <w:rPr>
          <w:rStyle w:val="StyleUnderline"/>
          <w:rFonts w:cstheme="majorHAnsi"/>
        </w:rPr>
        <w:t xml:space="preserve"> the promise of and </w:t>
      </w:r>
      <w:r w:rsidRPr="00F756B0">
        <w:rPr>
          <w:rStyle w:val="StyleUnderline"/>
          <w:rFonts w:cstheme="majorHAnsi"/>
          <w:highlight w:val="cyan"/>
        </w:rPr>
        <w:t>need for abolition</w:t>
      </w:r>
      <w:r w:rsidRPr="00F756B0">
        <w:rPr>
          <w:rStyle w:val="StyleUnderline"/>
          <w:rFonts w:cstheme="majorHAnsi"/>
        </w:rPr>
        <w:t>. Revolutionary love, especially for the wretched of</w:t>
      </w:r>
      <w:r w:rsidRPr="00F756B0">
        <w:rPr>
          <w:rFonts w:cstheme="majorHAnsi"/>
          <w:sz w:val="16"/>
        </w:rPr>
        <w:t xml:space="preserve">/and </w:t>
      </w:r>
      <w:r w:rsidRPr="00F756B0">
        <w:rPr>
          <w:rFonts w:cstheme="majorHAnsi"/>
          <w:sz w:val="16"/>
          <w:szCs w:val="15"/>
        </w:rPr>
        <w:t xml:space="preserve">the earth, fuels struggle against death-dealing systems and structures, and it provides the motivation and inspiration to create new worlds and systems that foster multiple forms of life. </w:t>
      </w:r>
    </w:p>
    <w:p w14:paraId="3BD45417" w14:textId="77777777" w:rsidR="005D2A6D" w:rsidRPr="00F756B0" w:rsidRDefault="005D2A6D" w:rsidP="005D2A6D">
      <w:pPr>
        <w:rPr>
          <w:rFonts w:cstheme="majorHAnsi"/>
          <w:sz w:val="16"/>
        </w:rPr>
      </w:pPr>
      <w:r w:rsidRPr="00F756B0">
        <w:rPr>
          <w:rStyle w:val="StyleUnderline"/>
          <w:rFonts w:cstheme="majorHAnsi"/>
        </w:rPr>
        <w:t xml:space="preserve">The “revolutionary” aspect of this love lies, in part, in its valuation of </w:t>
      </w:r>
      <w:r w:rsidRPr="00F756B0">
        <w:rPr>
          <w:rStyle w:val="StyleUnderline"/>
          <w:rFonts w:cstheme="majorHAnsi"/>
          <w:highlight w:val="cyan"/>
        </w:rPr>
        <w:t>freedom</w:t>
      </w:r>
      <w:r w:rsidRPr="00F756B0">
        <w:rPr>
          <w:rStyle w:val="StyleUnderline"/>
          <w:rFonts w:cstheme="majorHAnsi"/>
        </w:rPr>
        <w:t xml:space="preserve"> </w:t>
      </w:r>
      <w:r w:rsidRPr="00F756B0">
        <w:rPr>
          <w:rStyle w:val="StyleUnderline"/>
          <w:rFonts w:cstheme="majorHAnsi"/>
          <w:highlight w:val="cyan"/>
        </w:rPr>
        <w:t>by</w:t>
      </w:r>
      <w:r w:rsidRPr="00F756B0">
        <w:rPr>
          <w:rStyle w:val="StyleUnderline"/>
          <w:rFonts w:cstheme="majorHAnsi"/>
        </w:rPr>
        <w:t xml:space="preserve"> any means necessary, including and especially </w:t>
      </w:r>
      <w:r w:rsidRPr="00F756B0">
        <w:rPr>
          <w:rStyle w:val="StyleUnderline"/>
          <w:rFonts w:cstheme="majorHAnsi"/>
          <w:highlight w:val="cyan"/>
        </w:rPr>
        <w:t>sacrifice</w:t>
      </w:r>
      <w:r w:rsidRPr="00F756B0">
        <w:rPr>
          <w:rFonts w:cstheme="majorHAnsi"/>
          <w:sz w:val="16"/>
        </w:rPr>
        <w:t>. In her new book, In pursuit of revolutionary love (2022), J</w:t>
      </w:r>
      <w:r w:rsidRPr="00F756B0">
        <w:rPr>
          <w:rStyle w:val="StyleUnderline"/>
          <w:rFonts w:cstheme="majorHAnsi"/>
        </w:rPr>
        <w:t xml:space="preserve">oy James argues that the sacrifice involved in the caretaking and nurturing offered by the captive maternal functions as a glue for the social, economic, and political orders, </w:t>
      </w:r>
      <w:r w:rsidRPr="00F756B0">
        <w:rPr>
          <w:rFonts w:cstheme="majorHAnsi"/>
          <w:sz w:val="16"/>
        </w:rPr>
        <w:t xml:space="preserve">as well as the very notion of family itself (141). As I argued in the previous section, Irigaray is wrong in her articulation of a free, feminine imaginary that rejects even the possibility of sacrifice (Irigaray 1985, 30–31). </w:t>
      </w:r>
      <w:r w:rsidRPr="00F756B0">
        <w:rPr>
          <w:rStyle w:val="Emphasis"/>
          <w:rFonts w:cstheme="majorHAnsi"/>
          <w:highlight w:val="cyan"/>
        </w:rPr>
        <w:t>In loving and caring</w:t>
      </w:r>
      <w:r w:rsidRPr="00F756B0">
        <w:rPr>
          <w:rStyle w:val="Emphasis"/>
          <w:rFonts w:cstheme="majorHAnsi"/>
        </w:rPr>
        <w:t xml:space="preserve"> for each </w:t>
      </w:r>
      <w:r w:rsidRPr="00F756B0">
        <w:rPr>
          <w:rStyle w:val="Emphasis"/>
          <w:rFonts w:cstheme="majorHAnsi"/>
          <w:highlight w:val="cyan"/>
        </w:rPr>
        <w:t>other in a world structured by necropolitical empires</w:t>
      </w:r>
      <w:r w:rsidRPr="00F756B0">
        <w:rPr>
          <w:rStyle w:val="Emphasis"/>
          <w:rFonts w:cstheme="majorHAnsi"/>
        </w:rPr>
        <w:t xml:space="preserve"> </w:t>
      </w:r>
      <w:r w:rsidRPr="00F756B0">
        <w:rPr>
          <w:rFonts w:cstheme="majorHAnsi"/>
          <w:sz w:val="16"/>
        </w:rPr>
        <w:t xml:space="preserve">(Mbembé 2003), </w:t>
      </w:r>
      <w:r w:rsidRPr="00F756B0">
        <w:rPr>
          <w:rStyle w:val="Emphasis"/>
          <w:rFonts w:cstheme="majorHAnsi"/>
          <w:highlight w:val="cyan"/>
        </w:rPr>
        <w:t>we</w:t>
      </w:r>
      <w:r w:rsidRPr="00F756B0">
        <w:rPr>
          <w:rStyle w:val="Emphasis"/>
          <w:rFonts w:cstheme="majorHAnsi"/>
        </w:rPr>
        <w:t xml:space="preserve"> </w:t>
      </w:r>
      <w:r w:rsidRPr="00F756B0">
        <w:rPr>
          <w:rStyle w:val="Emphasis"/>
          <w:rFonts w:cstheme="majorHAnsi"/>
          <w:highlight w:val="cyan"/>
        </w:rPr>
        <w:t>sacrifice</w:t>
      </w:r>
      <w:r w:rsidRPr="00F756B0">
        <w:rPr>
          <w:rStyle w:val="Emphasis"/>
          <w:rFonts w:cstheme="majorHAnsi"/>
        </w:rPr>
        <w:t xml:space="preserve"> bits of </w:t>
      </w:r>
      <w:r w:rsidRPr="00F756B0">
        <w:rPr>
          <w:rStyle w:val="Emphasis"/>
          <w:rFonts w:cstheme="majorHAnsi"/>
          <w:highlight w:val="cyan"/>
        </w:rPr>
        <w:t>ourselves</w:t>
      </w:r>
      <w:r w:rsidRPr="00F756B0">
        <w:rPr>
          <w:rStyle w:val="Emphasis"/>
          <w:rFonts w:cstheme="majorHAnsi"/>
        </w:rPr>
        <w:t xml:space="preserve"> </w:t>
      </w:r>
      <w:r w:rsidRPr="00F756B0">
        <w:rPr>
          <w:rStyle w:val="Emphasis"/>
          <w:rFonts w:cstheme="majorHAnsi"/>
          <w:highlight w:val="cyan"/>
        </w:rPr>
        <w:t>to keep each other</w:t>
      </w:r>
      <w:r w:rsidRPr="00F756B0">
        <w:rPr>
          <w:rStyle w:val="Emphasis"/>
          <w:rFonts w:cstheme="majorHAnsi"/>
        </w:rPr>
        <w:t xml:space="preserve"> alive and afloat, often thereby shifting or shrinking our own phenomenological horizons and revolutionary political will</w:t>
      </w:r>
      <w:r w:rsidRPr="00F756B0">
        <w:rPr>
          <w:rFonts w:cstheme="majorHAnsi"/>
          <w:sz w:val="16"/>
        </w:rPr>
        <w:t xml:space="preserve">. </w:t>
      </w:r>
      <w:r w:rsidRPr="00F756B0">
        <w:rPr>
          <w:rStyle w:val="StyleUnderline"/>
          <w:rFonts w:cstheme="majorHAnsi"/>
        </w:rPr>
        <w:t xml:space="preserve">This happens at micro and macro levels—some such sacrifices include anything from </w:t>
      </w:r>
      <w:r w:rsidRPr="00425FD9">
        <w:rPr>
          <w:sz w:val="11"/>
          <w:szCs w:val="10"/>
        </w:rPr>
        <w:t>the loss of sleep and money to imprisonment and the loss of life.14</w:t>
      </w:r>
      <w:r w:rsidRPr="00425FD9">
        <w:rPr>
          <w:rStyle w:val="StyleUnderline"/>
          <w:rFonts w:cstheme="majorHAnsi"/>
          <w:sz w:val="11"/>
          <w:szCs w:val="10"/>
        </w:rPr>
        <w:t xml:space="preserve"> </w:t>
      </w:r>
      <w:r w:rsidRPr="00F756B0">
        <w:rPr>
          <w:rStyle w:val="StyleUnderline"/>
          <w:rFonts w:cstheme="majorHAnsi"/>
        </w:rPr>
        <w:t>Such sacrifices are more easily made for those that one deems proximate and familiar</w:t>
      </w:r>
      <w:r w:rsidRPr="00F756B0">
        <w:rPr>
          <w:rFonts w:cstheme="majorHAnsi"/>
          <w:sz w:val="16"/>
        </w:rPr>
        <w:t xml:space="preserve">; </w:t>
      </w:r>
      <w:r w:rsidRPr="00425FD9">
        <w:rPr>
          <w:sz w:val="16"/>
          <w:szCs w:val="15"/>
        </w:rPr>
        <w:t>the revolutionary political caretaker works to extend the bounds of care and love</w:t>
      </w:r>
      <w:r w:rsidRPr="00F756B0">
        <w:rPr>
          <w:rStyle w:val="StyleUnderline"/>
          <w:rFonts w:cstheme="majorHAnsi"/>
        </w:rPr>
        <w:t xml:space="preserve"> beyond the bounds of familiarity</w:t>
      </w:r>
      <w:r w:rsidRPr="00F756B0">
        <w:rPr>
          <w:rFonts w:cstheme="majorHAnsi"/>
          <w:sz w:val="16"/>
        </w:rPr>
        <w:t xml:space="preserve">. </w:t>
      </w:r>
    </w:p>
    <w:p w14:paraId="5BAACEEB" w14:textId="77777777" w:rsidR="005D2A6D" w:rsidRPr="00F756B0" w:rsidRDefault="005D2A6D" w:rsidP="005D2A6D">
      <w:pPr>
        <w:rPr>
          <w:rFonts w:cstheme="majorHAnsi"/>
          <w:sz w:val="16"/>
          <w:szCs w:val="15"/>
        </w:rPr>
      </w:pPr>
      <w:r w:rsidRPr="00F756B0">
        <w:rPr>
          <w:rStyle w:val="Emphasis"/>
          <w:rFonts w:cstheme="majorHAnsi"/>
        </w:rPr>
        <w:t xml:space="preserve">Thus, revolutionary love involves a refusal to grasp the other as other. This </w:t>
      </w:r>
      <w:r w:rsidRPr="00F756B0">
        <w:rPr>
          <w:rStyle w:val="Emphasis"/>
          <w:rFonts w:cstheme="majorHAnsi"/>
          <w:highlight w:val="cyan"/>
        </w:rPr>
        <w:t>refusal</w:t>
      </w:r>
      <w:r w:rsidRPr="00F756B0">
        <w:rPr>
          <w:rStyle w:val="Emphasis"/>
          <w:rFonts w:cstheme="majorHAnsi"/>
        </w:rPr>
        <w:t xml:space="preserve"> </w:t>
      </w:r>
      <w:r w:rsidRPr="00F756B0">
        <w:rPr>
          <w:rStyle w:val="Emphasis"/>
          <w:rFonts w:cstheme="majorHAnsi"/>
          <w:highlight w:val="cyan"/>
        </w:rPr>
        <w:t>demonstrates a turn away from the subject</w:t>
      </w:r>
      <w:r w:rsidRPr="00F756B0">
        <w:rPr>
          <w:rStyle w:val="Emphasis"/>
          <w:rFonts w:cstheme="majorHAnsi"/>
        </w:rPr>
        <w:t xml:space="preserve">/object </w:t>
      </w:r>
      <w:r w:rsidRPr="00F756B0">
        <w:rPr>
          <w:rStyle w:val="Emphasis"/>
          <w:rFonts w:cstheme="majorHAnsi"/>
          <w:highlight w:val="cyan"/>
        </w:rPr>
        <w:t>dichotomy</w:t>
      </w:r>
      <w:r w:rsidRPr="00F756B0">
        <w:rPr>
          <w:rStyle w:val="Emphasis"/>
          <w:rFonts w:cstheme="majorHAnsi"/>
        </w:rPr>
        <w:t xml:space="preserve"> </w:t>
      </w:r>
      <w:r w:rsidRPr="00F756B0">
        <w:rPr>
          <w:rStyle w:val="Emphasis"/>
          <w:rFonts w:cstheme="majorHAnsi"/>
          <w:highlight w:val="cyan"/>
        </w:rPr>
        <w:t>which</w:t>
      </w:r>
      <w:r w:rsidRPr="00F756B0">
        <w:rPr>
          <w:rStyle w:val="Emphasis"/>
          <w:rFonts w:cstheme="majorHAnsi"/>
        </w:rPr>
        <w:t xml:space="preserve"> </w:t>
      </w:r>
      <w:r w:rsidRPr="00F756B0">
        <w:rPr>
          <w:rStyle w:val="Emphasis"/>
          <w:rFonts w:cstheme="majorHAnsi"/>
          <w:highlight w:val="cyan"/>
        </w:rPr>
        <w:t>subtends the logic</w:t>
      </w:r>
      <w:r w:rsidRPr="00F756B0">
        <w:rPr>
          <w:rStyle w:val="Emphasis"/>
          <w:rFonts w:cstheme="majorHAnsi"/>
        </w:rPr>
        <w:t xml:space="preserve"> and </w:t>
      </w:r>
      <w:r w:rsidRPr="00F756B0">
        <w:rPr>
          <w:rStyle w:val="Emphasis"/>
          <w:rFonts w:cstheme="majorHAnsi"/>
          <w:highlight w:val="cyan"/>
        </w:rPr>
        <w:t>orders of anti-Black and colonial desire</w:t>
      </w:r>
      <w:r w:rsidRPr="00F756B0">
        <w:rPr>
          <w:rFonts w:cstheme="majorHAnsi"/>
          <w:sz w:val="16"/>
        </w:rPr>
        <w:t xml:space="preserve">. The Black radical tradition is abundant with examples of people displaying this kind of revolutionary love. </w:t>
      </w:r>
      <w:r w:rsidRPr="00F756B0">
        <w:rPr>
          <w:rStyle w:val="StyleUnderline"/>
          <w:rFonts w:cstheme="majorHAnsi"/>
        </w:rPr>
        <w:t>To refuse the subject/ object dichotomy in this way is, following Cedric Robinson, to “[define] the terms of their destruction:</w:t>
      </w:r>
      <w:r w:rsidRPr="00F756B0">
        <w:rPr>
          <w:rFonts w:cstheme="majorHAnsi"/>
          <w:sz w:val="16"/>
        </w:rPr>
        <w:t xml:space="preserve"> the continuing development of a collective consciousness informed by the historical struggles for liberation and motivated by the shared sense of obligation to preserve the collective being” (Robinson 2000, 171). </w:t>
      </w:r>
      <w:r w:rsidRPr="00F756B0">
        <w:rPr>
          <w:rFonts w:cstheme="majorHAnsi"/>
          <w:sz w:val="16"/>
          <w:szCs w:val="15"/>
        </w:rPr>
        <w:t xml:space="preserve">Refusing the other qua other as a practice of difference without separability involves an openness to sacrificing, even when sacrifice might be unfair or difficult, as it is for the colonized, Black, queer/trans, and poor (Ferreira da Silva 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w:t>
      </w:r>
    </w:p>
    <w:p w14:paraId="42D10209" w14:textId="77777777" w:rsidR="005D2A6D" w:rsidRPr="00F756B0" w:rsidRDefault="005D2A6D" w:rsidP="005D2A6D">
      <w:pPr>
        <w:rPr>
          <w:rStyle w:val="StyleUnderline"/>
        </w:rPr>
      </w:pPr>
      <w:r w:rsidRPr="00F756B0">
        <w:rPr>
          <w:rFonts w:cstheme="majorHAnsi"/>
          <w:sz w:val="16"/>
        </w:rPr>
        <w:t xml:space="preserve">Along these lines, </w:t>
      </w:r>
      <w:r w:rsidRPr="00F756B0">
        <w:rPr>
          <w:rStyle w:val="Emphasis"/>
          <w:rFonts w:cstheme="majorHAnsi"/>
          <w:highlight w:val="cyan"/>
        </w:rPr>
        <w:t>the unpayable debts</w:t>
      </w:r>
      <w:r w:rsidRPr="00F756B0">
        <w:rPr>
          <w:rStyle w:val="Emphasis"/>
          <w:rFonts w:cstheme="majorHAnsi"/>
        </w:rPr>
        <w:t xml:space="preserve"> undergirding social life become clearer and are reinforced within such webs </w:t>
      </w:r>
      <w:r w:rsidRPr="00F756B0">
        <w:rPr>
          <w:rStyle w:val="Emphasis"/>
          <w:rFonts w:cstheme="majorHAnsi"/>
          <w:highlight w:val="cyan"/>
        </w:rPr>
        <w:t>of care and love</w:t>
      </w:r>
      <w:r w:rsidRPr="00F756B0">
        <w:rPr>
          <w:rStyle w:val="Emphasis"/>
          <w:rFonts w:cstheme="majorHAnsi"/>
        </w:rPr>
        <w:t>.</w:t>
      </w:r>
      <w:r w:rsidRPr="00F756B0">
        <w:rPr>
          <w:rFonts w:cstheme="majorHAnsi"/>
          <w:sz w:val="16"/>
        </w:rPr>
        <w:t xml:space="preserve"> Unpayable debts towards one’s family can generally be parsed and stomached more easily than those that one has to others, but </w:t>
      </w:r>
      <w:r w:rsidRPr="00F756B0">
        <w:rPr>
          <w:rStyle w:val="StyleUnderline"/>
          <w:rFonts w:cstheme="majorHAnsi"/>
        </w:rPr>
        <w:t xml:space="preserve">the many </w:t>
      </w:r>
      <w:r w:rsidRPr="00F756B0">
        <w:rPr>
          <w:rFonts w:cstheme="majorHAnsi"/>
          <w:sz w:val="16"/>
        </w:rPr>
        <w:t>dead (</w:t>
      </w:r>
      <w:r w:rsidRPr="00F756B0">
        <w:rPr>
          <w:rStyle w:val="StyleUnderline"/>
          <w:rFonts w:cstheme="majorHAnsi"/>
        </w:rPr>
        <w:t>known, unknown, and forgotten) who died due to or in the struggles against coloniality and anti-Blackness (as well as other forces of repression and subjection) make up a spectral bastion of peoples to whom one owes unpayable debts. These people cannot be repaid what they lost</w:t>
      </w:r>
      <w:r w:rsidRPr="00F756B0">
        <w:rPr>
          <w:rFonts w:cstheme="majorHAnsi"/>
          <w:sz w:val="16"/>
        </w:rPr>
        <w:t xml:space="preserve"> (i.e., their lives), </w:t>
      </w:r>
      <w:r w:rsidRPr="00F756B0">
        <w:rPr>
          <w:rStyle w:val="Emphasis"/>
          <w:rFonts w:cstheme="majorHAnsi"/>
        </w:rPr>
        <w:t>so the debt is unpayable.</w:t>
      </w:r>
      <w:r w:rsidRPr="00F756B0">
        <w:rPr>
          <w:rFonts w:cstheme="majorHAnsi"/>
          <w:sz w:val="16"/>
        </w:rPr>
        <w:t xml:space="preserve"> </w:t>
      </w:r>
      <w:r w:rsidRPr="00F756B0">
        <w:rPr>
          <w:rStyle w:val="Emphasis"/>
          <w:rFonts w:cstheme="majorHAnsi"/>
          <w:highlight w:val="cyan"/>
        </w:rPr>
        <w:t>Revolutionary lovers</w:t>
      </w:r>
      <w:r w:rsidRPr="00F756B0">
        <w:rPr>
          <w:rStyle w:val="Emphasis"/>
          <w:rFonts w:cstheme="majorHAnsi"/>
        </w:rPr>
        <w:t xml:space="preserve"> </w:t>
      </w:r>
      <w:r w:rsidRPr="00F756B0">
        <w:rPr>
          <w:rStyle w:val="Emphasis"/>
          <w:rFonts w:cstheme="majorHAnsi"/>
          <w:highlight w:val="cyan"/>
        </w:rPr>
        <w:t>honor</w:t>
      </w:r>
      <w:r w:rsidRPr="00F756B0">
        <w:rPr>
          <w:rStyle w:val="Emphasis"/>
          <w:rFonts w:cstheme="majorHAnsi"/>
        </w:rPr>
        <w:t xml:space="preserve"> and defend these </w:t>
      </w:r>
      <w:r w:rsidRPr="00F756B0">
        <w:rPr>
          <w:rStyle w:val="Emphasis"/>
          <w:rFonts w:cstheme="majorHAnsi"/>
          <w:highlight w:val="cyan"/>
        </w:rPr>
        <w:t>unpayable debts with</w:t>
      </w:r>
      <w:r w:rsidRPr="00F756B0">
        <w:rPr>
          <w:rStyle w:val="Emphasis"/>
          <w:rFonts w:cstheme="majorHAnsi"/>
        </w:rPr>
        <w:t xml:space="preserve"> their </w:t>
      </w:r>
      <w:r w:rsidRPr="00F756B0">
        <w:rPr>
          <w:rStyle w:val="Emphasis"/>
          <w:rFonts w:cstheme="majorHAnsi"/>
          <w:highlight w:val="cyan"/>
        </w:rPr>
        <w:t>sacrifices</w:t>
      </w:r>
      <w:r w:rsidRPr="00F756B0">
        <w:rPr>
          <w:rStyle w:val="Emphasis"/>
          <w:rFonts w:cstheme="majorHAnsi"/>
        </w:rPr>
        <w:t xml:space="preserve"> </w:t>
      </w:r>
      <w:r w:rsidRPr="00F756B0">
        <w:rPr>
          <w:rStyle w:val="Emphasis"/>
          <w:rFonts w:cstheme="majorHAnsi"/>
          <w:highlight w:val="cyan"/>
        </w:rPr>
        <w:t>and</w:t>
      </w:r>
      <w:r w:rsidRPr="00F756B0">
        <w:rPr>
          <w:rStyle w:val="Emphasis"/>
          <w:rFonts w:cstheme="majorHAnsi"/>
        </w:rPr>
        <w:t xml:space="preserve"> their </w:t>
      </w:r>
      <w:r w:rsidRPr="00F756B0">
        <w:rPr>
          <w:rStyle w:val="Emphasis"/>
          <w:rFonts w:cstheme="majorHAnsi"/>
          <w:highlight w:val="cyan"/>
        </w:rPr>
        <w:t>struggling</w:t>
      </w:r>
      <w:r w:rsidRPr="00F756B0">
        <w:rPr>
          <w:rStyle w:val="Emphasis"/>
          <w:rFonts w:cstheme="majorHAnsi"/>
        </w:rPr>
        <w:t xml:space="preserve"> </w:t>
      </w:r>
      <w:r w:rsidRPr="00F756B0">
        <w:rPr>
          <w:rStyle w:val="StyleUnderline"/>
        </w:rPr>
        <w:t>for freedom by any means necessary. In this way,</w:t>
      </w:r>
      <w:r w:rsidRPr="00F756B0">
        <w:rPr>
          <w:rStyle w:val="Emphasis"/>
          <w:rFonts w:cstheme="majorHAnsi"/>
        </w:rPr>
        <w:t xml:space="preserve"> revolutionary love, </w:t>
      </w:r>
      <w:r w:rsidRPr="00F756B0">
        <w:rPr>
          <w:rStyle w:val="StyleUnderline"/>
        </w:rPr>
        <w:t>as a creative dimension of</w:t>
      </w:r>
      <w:r w:rsidRPr="00F756B0">
        <w:rPr>
          <w:rStyle w:val="Emphasis"/>
          <w:rFonts w:cstheme="majorHAnsi"/>
        </w:rPr>
        <w:t xml:space="preserve"> the </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of death</w:t>
      </w:r>
      <w:r w:rsidRPr="00F756B0">
        <w:rPr>
          <w:rStyle w:val="Emphasis"/>
          <w:rFonts w:cstheme="majorHAnsi"/>
        </w:rPr>
        <w:t xml:space="preserve">-dealing </w:t>
      </w:r>
      <w:r w:rsidRPr="00F756B0">
        <w:rPr>
          <w:rStyle w:val="Emphasis"/>
          <w:rFonts w:cstheme="majorHAnsi"/>
          <w:highlight w:val="cyan"/>
        </w:rPr>
        <w:t>desire,</w:t>
      </w:r>
      <w:r w:rsidRPr="00F756B0">
        <w:rPr>
          <w:rStyle w:val="Emphasis"/>
          <w:rFonts w:cstheme="majorHAnsi"/>
        </w:rPr>
        <w:t xml:space="preserve"> </w:t>
      </w:r>
      <w:r w:rsidRPr="00F756B0">
        <w:rPr>
          <w:rStyle w:val="StyleUnderline"/>
        </w:rPr>
        <w:t>exemplifies the abolitionist adage that “where life is precious, life is precious” (Kumanyika and Gilmore 2020).</w:t>
      </w:r>
    </w:p>
    <w:p w14:paraId="6747E5FD" w14:textId="5535874A" w:rsidR="005D2A6D" w:rsidRDefault="005D2A6D" w:rsidP="005D2A6D">
      <w:pPr>
        <w:pStyle w:val="Heading1"/>
      </w:pPr>
      <w:r>
        <w:t>Block</w:t>
      </w:r>
    </w:p>
    <w:p w14:paraId="12411276" w14:textId="77777777" w:rsidR="007C7F5A" w:rsidRDefault="007C7F5A" w:rsidP="007C7F5A"/>
    <w:p w14:paraId="3DDC8DCD" w14:textId="77777777" w:rsidR="007C7F5A" w:rsidRDefault="007C7F5A" w:rsidP="007C7F5A">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138BC2D" w14:textId="77777777" w:rsidR="007C7F5A" w:rsidRPr="002F6B62" w:rsidRDefault="007C7F5A" w:rsidP="007C7F5A">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0897E7DD" w14:textId="77777777" w:rsidR="007C7F5A" w:rsidRPr="002F6B62" w:rsidRDefault="007C7F5A" w:rsidP="007C7F5A">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6A6B0C6" w14:textId="77777777" w:rsidR="007C7F5A" w:rsidRPr="002F6B62" w:rsidRDefault="007C7F5A" w:rsidP="007C7F5A">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03D86B35" w14:textId="77777777" w:rsidR="007C7F5A" w:rsidRPr="008F0D33" w:rsidRDefault="007C7F5A" w:rsidP="007C7F5A">
      <w:r w:rsidRPr="008F0D33">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0958A7A" w14:textId="77777777" w:rsidR="007C7F5A" w:rsidRPr="008F0D33" w:rsidRDefault="007C7F5A" w:rsidP="007C7F5A">
      <w:r w:rsidRPr="008F0D33">
        <w:t>Comparative Risk Assessment</w:t>
      </w:r>
    </w:p>
    <w:p w14:paraId="461C119D" w14:textId="23EE22F8" w:rsidR="007C7F5A" w:rsidRPr="007C7F5A" w:rsidRDefault="007C7F5A" w:rsidP="007C7F5A">
      <w:r w:rsidRPr="008F0D33">
        <w:rPr>
          <w:rStyle w:val="Emphasis"/>
          <w:highlight w:val="red"/>
        </w:rPr>
        <w:t>Placing the current crisis in historical context provides additional perspective on escalation risks. The current situation exceeds the risk levels of most Cold War</w:t>
      </w:r>
      <w:r w:rsidRPr="008F0D33">
        <w:t xml:space="preserve"> crises due to the greater complexity of contemporary alliance systems and the involvement of multiple nuclear powers. </w:t>
      </w:r>
      <w:r w:rsidRPr="008F0D33">
        <w:rPr>
          <w:highlight w:val="red"/>
        </w:rPr>
        <w:t>However</w:t>
      </w:r>
      <w:r w:rsidRPr="008F0D33">
        <w:t xml:space="preserve">, the existence of </w:t>
      </w:r>
      <w:r w:rsidRPr="008F0D33">
        <w:rPr>
          <w:highlight w:val="red"/>
        </w:rPr>
        <w:t>nuclear weapons and the experience of previous crises provide some restraining factors</w:t>
      </w:r>
      <w:r w:rsidRPr="008F0D33">
        <w:t xml:space="preserve"> that did not exist in 1914.</w:t>
      </w:r>
    </w:p>
    <w:p w14:paraId="22FF9B34" w14:textId="77777777" w:rsidR="007C7F5A" w:rsidRPr="00253C30" w:rsidRDefault="007C7F5A" w:rsidP="007C7F5A">
      <w:pPr>
        <w:pStyle w:val="Heading4"/>
      </w:pPr>
      <w:r>
        <w:t>Empirical and theoretical studies prove there’s no possible scenario for existential global wars</w:t>
      </w:r>
    </w:p>
    <w:p w14:paraId="42F1D4A2" w14:textId="77777777" w:rsidR="007C7F5A" w:rsidRPr="00DA7DD1" w:rsidRDefault="007C7F5A" w:rsidP="007C7F5A">
      <w:r w:rsidRPr="00DA7DD1">
        <w:rPr>
          <w:rStyle w:val="Style13ptBold"/>
        </w:rPr>
        <w:t>Debs 25</w:t>
      </w:r>
      <w:r w:rsidRPr="00DA7DD1">
        <w:t xml:space="preserve">(Alexandre Debs  Department of Political Science, Yale University, New Haven  5-2-2025, "On Nuclear Superiority and National Security", Sage Journals, </w:t>
      </w:r>
      <w:hyperlink r:id="rId23" w:history="1">
        <w:r w:rsidRPr="00DA7DD1">
          <w:rPr>
            <w:rStyle w:val="Hyperlink"/>
          </w:rPr>
          <w:t>https://journals.sagepub.com/doi/full/10.1177/00220027251338457?casa_token=-XpT_KVZi74AAAAA%3A-fo-oFlisjLJGznZHLa4FR4aQhKeAFtUlI068_dnnPVbD_FrkbYsEpGByTpnTG6-ffVxe-10_3ZbCA</w:t>
        </w:r>
      </w:hyperlink>
      <w:r w:rsidRPr="00DA7DD1">
        <w:t xml:space="preserve"> /jrimp)</w:t>
      </w:r>
    </w:p>
    <w:p w14:paraId="52773446" w14:textId="77777777" w:rsidR="007C7F5A" w:rsidRPr="00E37746" w:rsidRDefault="007C7F5A" w:rsidP="007C7F5A">
      <w:pPr>
        <w:rPr>
          <w:rStyle w:val="StyleUnderline"/>
        </w:rPr>
      </w:pPr>
      <w:r w:rsidRPr="00753DC5">
        <w:rPr>
          <w:rStyle w:val="StyleUnderline"/>
        </w:rPr>
        <w:t>Nuclear risks</w:t>
      </w:r>
      <w:r w:rsidRPr="00753DC5">
        <w:t xml:space="preserve"> are never been higher since the Cold War. </w:t>
      </w:r>
      <w:r w:rsidRPr="003E5FF1">
        <w:rPr>
          <w:rStyle w:val="Emphasis"/>
          <w:highlight w:val="cyan"/>
        </w:rPr>
        <w:t>Russia’s</w:t>
      </w:r>
      <w:r w:rsidRPr="00753DC5">
        <w:rPr>
          <w:rStyle w:val="StyleUnderline"/>
        </w:rPr>
        <w:t xml:space="preserve"> nuclear </w:t>
      </w:r>
      <w:r w:rsidRPr="003E5FF1">
        <w:rPr>
          <w:rStyle w:val="StyleUnderline"/>
          <w:highlight w:val="cyan"/>
        </w:rPr>
        <w:t>threats</w:t>
      </w:r>
      <w:r w:rsidRPr="00753DC5">
        <w:t xml:space="preserve"> </w:t>
      </w:r>
      <w:r w:rsidRPr="003E5FF1">
        <w:rPr>
          <w:rStyle w:val="StyleUnderline"/>
          <w:highlight w:val="cyan"/>
        </w:rPr>
        <w:t>following</w:t>
      </w:r>
      <w:r w:rsidRPr="00753DC5">
        <w:t xml:space="preserve"> its invasion of </w:t>
      </w:r>
      <w:r w:rsidRPr="00753DC5">
        <w:rPr>
          <w:rStyle w:val="StyleUnderline"/>
        </w:rPr>
        <w:t>Ukraine</w:t>
      </w:r>
      <w:r w:rsidRPr="00753DC5">
        <w:t xml:space="preserve"> in 2022 and </w:t>
      </w:r>
      <w:r w:rsidRPr="003E5FF1">
        <w:rPr>
          <w:rStyle w:val="Emphasis"/>
          <w:highlight w:val="cyan"/>
        </w:rPr>
        <w:t>China’s</w:t>
      </w:r>
      <w:r w:rsidRPr="003E5FF1">
        <w:rPr>
          <w:rStyle w:val="StyleUnderline"/>
          <w:highlight w:val="cyan"/>
        </w:rPr>
        <w:t xml:space="preserve"> nuclear buildup</w:t>
      </w:r>
      <w:r w:rsidRPr="00753DC5">
        <w:t xml:space="preserve"> since 2020 </w:t>
      </w:r>
      <w:r w:rsidRPr="00753DC5">
        <w:rPr>
          <w:rStyle w:val="StyleUnderline"/>
        </w:rPr>
        <w:t xml:space="preserve">have </w:t>
      </w:r>
      <w:r w:rsidRPr="003E5FF1">
        <w:rPr>
          <w:rStyle w:val="StyleUnderline"/>
          <w:highlight w:val="cyan"/>
        </w:rPr>
        <w:t>raised concerns about</w:t>
      </w:r>
      <w:r w:rsidRPr="00753DC5">
        <w:rPr>
          <w:rStyle w:val="StyleUnderline"/>
        </w:rPr>
        <w:t xml:space="preserve"> nuclear </w:t>
      </w:r>
      <w:r w:rsidRPr="003E5FF1">
        <w:rPr>
          <w:rStyle w:val="StyleUnderline"/>
          <w:highlight w:val="cyan"/>
        </w:rPr>
        <w:t>war</w:t>
      </w:r>
      <w:r w:rsidRPr="00753DC5">
        <w:t xml:space="preserve"> </w:t>
      </w:r>
      <w:r w:rsidRPr="00753DC5">
        <w:rPr>
          <w:rStyle w:val="StyleUnderline"/>
        </w:rPr>
        <w:t>and a dangerous arms race.</w:t>
      </w:r>
      <w:r w:rsidRPr="00E37746">
        <w:rPr>
          <w:rStyle w:val="StyleUnderline"/>
        </w:rPr>
        <w:t xml:space="preserve"> </w:t>
      </w:r>
    </w:p>
    <w:p w14:paraId="421D5113" w14:textId="77777777" w:rsidR="007C7F5A" w:rsidRPr="003E5FF1" w:rsidRDefault="007C7F5A" w:rsidP="007C7F5A">
      <w:pPr>
        <w:rPr>
          <w:rStyle w:val="Emphasis"/>
          <w:highlight w:val="cyan"/>
        </w:rPr>
      </w:pPr>
      <w:r w:rsidRPr="00753DC5">
        <w:t> </w:t>
      </w:r>
      <w:r w:rsidRPr="00753DC5">
        <w:rPr>
          <w:rStyle w:val="Emphasis"/>
        </w:rPr>
        <w:t>Does nuclear superiority improve national security?</w:t>
      </w:r>
    </w:p>
    <w:p w14:paraId="79BC121A" w14:textId="77777777" w:rsidR="007C7F5A" w:rsidRPr="00753DC5" w:rsidRDefault="007C7F5A" w:rsidP="007C7F5A">
      <w:r w:rsidRPr="00753DC5">
        <w:rPr>
          <w:rStyle w:val="StyleUnderline"/>
        </w:rPr>
        <w:t>According to the</w:t>
      </w:r>
      <w:r w:rsidRPr="00753DC5">
        <w:t xml:space="preserve"> Theory of the Nuclear Revolution (</w:t>
      </w:r>
      <w:r w:rsidRPr="00753DC5">
        <w:rPr>
          <w:rStyle w:val="StyleUnderline"/>
        </w:rPr>
        <w:t>TNR</w:t>
      </w:r>
      <w:r w:rsidRPr="00753DC5">
        <w:t xml:space="preserve">), </w:t>
      </w:r>
      <w:r w:rsidRPr="003E5FF1">
        <w:rPr>
          <w:rStyle w:val="StyleUnderline"/>
          <w:highlight w:val="cyan"/>
        </w:rPr>
        <w:t>nuclear weapons have revolutionized</w:t>
      </w:r>
      <w:r w:rsidRPr="00753DC5">
        <w:rPr>
          <w:rStyle w:val="StyleUnderline"/>
        </w:rPr>
        <w:t xml:space="preserve"> </w:t>
      </w:r>
      <w:r w:rsidRPr="003E5FF1">
        <w:rPr>
          <w:rStyle w:val="Emphasis"/>
          <w:highlight w:val="cyan"/>
        </w:rPr>
        <w:t>i</w:t>
      </w:r>
      <w:r w:rsidRPr="00753DC5">
        <w:rPr>
          <w:rStyle w:val="StyleUnderline"/>
        </w:rPr>
        <w:t xml:space="preserve">nternational </w:t>
      </w:r>
      <w:r w:rsidRPr="003E5FF1">
        <w:rPr>
          <w:rStyle w:val="Emphasis"/>
          <w:highlight w:val="cyan"/>
        </w:rPr>
        <w:t>r</w:t>
      </w:r>
      <w:r w:rsidRPr="00753DC5">
        <w:rPr>
          <w:rStyle w:val="StyleUnderline"/>
        </w:rPr>
        <w:t>elations</w:t>
      </w:r>
      <w:r w:rsidRPr="00753DC5">
        <w:t xml:space="preserve">, </w:t>
      </w:r>
      <w:r w:rsidRPr="003E5FF1">
        <w:rPr>
          <w:rStyle w:val="StyleUnderline"/>
          <w:highlight w:val="cyan"/>
        </w:rPr>
        <w:t>bringing</w:t>
      </w:r>
      <w:r w:rsidRPr="00753DC5">
        <w:t xml:space="preserve"> </w:t>
      </w:r>
      <w:r w:rsidRPr="003E5FF1">
        <w:rPr>
          <w:rStyle w:val="Emphasis"/>
          <w:highlight w:val="cyan"/>
        </w:rPr>
        <w:t>peace</w:t>
      </w:r>
      <w:r w:rsidRPr="00753DC5">
        <w:t xml:space="preserve"> </w:t>
      </w:r>
      <w:r w:rsidRPr="003E5FF1">
        <w:rPr>
          <w:rStyle w:val="StyleUnderline"/>
          <w:highlight w:val="cyan"/>
        </w:rPr>
        <w:t>as the ultimate</w:t>
      </w:r>
      <w:r w:rsidRPr="00753DC5">
        <w:t xml:space="preserve"> </w:t>
      </w:r>
      <w:r w:rsidRPr="00753DC5">
        <w:rPr>
          <w:rStyle w:val="StyleUnderline"/>
        </w:rPr>
        <w:t>tools of</w:t>
      </w:r>
      <w:r w:rsidRPr="00753DC5">
        <w:t xml:space="preserve"> </w:t>
      </w:r>
      <w:r w:rsidRPr="003E5FF1">
        <w:rPr>
          <w:rStyle w:val="Emphasis"/>
          <w:highlight w:val="cyan"/>
        </w:rPr>
        <w:t>deterrence</w:t>
      </w:r>
      <w:r w:rsidRPr="00753DC5">
        <w:t xml:space="preserve">. When </w:t>
      </w:r>
      <w:r w:rsidRPr="00753DC5">
        <w:rPr>
          <w:rStyle w:val="StyleUnderline"/>
        </w:rPr>
        <w:t>nuclear war</w:t>
      </w:r>
      <w:r w:rsidRPr="00753DC5">
        <w:t xml:space="preserve"> would </w:t>
      </w:r>
      <w:r w:rsidRPr="003E5FF1">
        <w:rPr>
          <w:rStyle w:val="StyleUnderline"/>
          <w:highlight w:val="cyan"/>
        </w:rPr>
        <w:t>bring</w:t>
      </w:r>
      <w:r w:rsidRPr="00753DC5">
        <w:t xml:space="preserve"> about </w:t>
      </w:r>
      <w:r w:rsidRPr="003E5FF1">
        <w:rPr>
          <w:rStyle w:val="Emphasis"/>
          <w:highlight w:val="cyan"/>
        </w:rPr>
        <w:t>m</w:t>
      </w:r>
      <w:r w:rsidRPr="00753DC5">
        <w:rPr>
          <w:rStyle w:val="StyleUnderline"/>
        </w:rPr>
        <w:t xml:space="preserve">utually </w:t>
      </w:r>
      <w:r w:rsidRPr="003E5FF1">
        <w:rPr>
          <w:rStyle w:val="Emphasis"/>
          <w:highlight w:val="cyan"/>
        </w:rPr>
        <w:t>a</w:t>
      </w:r>
      <w:r w:rsidRPr="00753DC5">
        <w:rPr>
          <w:rStyle w:val="StyleUnderline"/>
        </w:rPr>
        <w:t>ssured</w:t>
      </w:r>
      <w:r w:rsidRPr="00753DC5">
        <w:t xml:space="preserve"> </w:t>
      </w:r>
      <w:r w:rsidRPr="003E5FF1">
        <w:rPr>
          <w:rStyle w:val="Emphasis"/>
          <w:highlight w:val="cyan"/>
        </w:rPr>
        <w:t>d</w:t>
      </w:r>
      <w:r w:rsidRPr="00753DC5">
        <w:rPr>
          <w:rStyle w:val="StyleUnderline"/>
        </w:rPr>
        <w:t>estruction</w:t>
      </w:r>
      <w:r w:rsidRPr="00753DC5">
        <w:t xml:space="preserve"> (MAD), </w:t>
      </w:r>
      <w:r w:rsidRPr="00753DC5">
        <w:rPr>
          <w:rStyle w:val="StyleUnderline"/>
        </w:rPr>
        <w:t>pursuing</w:t>
      </w:r>
      <w:r w:rsidRPr="00753DC5">
        <w:t xml:space="preserve"> nuclear </w:t>
      </w:r>
      <w:r w:rsidRPr="00753DC5">
        <w:rPr>
          <w:rStyle w:val="StyleUnderline"/>
        </w:rPr>
        <w:t>superiority</w:t>
      </w:r>
      <w:r w:rsidRPr="00753DC5">
        <w:t xml:space="preserve"> </w:t>
      </w:r>
      <w:r w:rsidRPr="00753DC5">
        <w:rPr>
          <w:rStyle w:val="StyleUnderline"/>
        </w:rPr>
        <w:t>would be wasteful</w:t>
      </w:r>
      <w:r w:rsidRPr="00753DC5">
        <w:t>, even dangerous.</w:t>
      </w:r>
      <w:hyperlink r:id="rId24" w:anchor="fn3-00220027251338457" w:history="1">
        <w:r w:rsidRPr="00753DC5">
          <w:rPr>
            <w:rStyle w:val="Hyperlink"/>
          </w:rPr>
          <w:t>3</w:t>
        </w:r>
      </w:hyperlink>
    </w:p>
    <w:p w14:paraId="3F0F653C" w14:textId="77777777" w:rsidR="007C7F5A" w:rsidRPr="00753DC5" w:rsidRDefault="007C7F5A" w:rsidP="007C7F5A">
      <w:pPr>
        <w:rPr>
          <w:sz w:val="15"/>
          <w:szCs w:val="13"/>
        </w:rPr>
      </w:pPr>
      <w:r w:rsidRPr="003E5FF1">
        <w:rPr>
          <w:rStyle w:val="StyleUnderline"/>
          <w:highlight w:val="cyan"/>
        </w:rPr>
        <w:t>TNR has been</w:t>
      </w:r>
      <w:r w:rsidRPr="00753DC5">
        <w:t xml:space="preserve"> the </w:t>
      </w:r>
      <w:r w:rsidRPr="003E5FF1">
        <w:rPr>
          <w:rStyle w:val="StyleUnderline"/>
          <w:highlight w:val="cyan"/>
        </w:rPr>
        <w:t>dominant</w:t>
      </w:r>
      <w:r w:rsidRPr="00753DC5">
        <w:t xml:space="preserve"> perspective for decades; it is now under attack. Some claim that it is a “myth,” a “failed” revolution.</w:t>
      </w:r>
      <w:hyperlink r:id="rId25" w:anchor="fn4-00220027251338457" w:history="1">
        <w:r w:rsidRPr="00753DC5">
          <w:rPr>
            <w:rStyle w:val="Hyperlink"/>
          </w:rPr>
          <w:t>4</w:t>
        </w:r>
      </w:hyperlink>
      <w:r w:rsidRPr="00753DC5">
        <w:t> </w:t>
      </w:r>
      <w:r w:rsidRPr="00753DC5">
        <w:rPr>
          <w:rStyle w:val="StyleUnderline"/>
        </w:rPr>
        <w:t>Policymakers</w:t>
      </w:r>
      <w:r w:rsidRPr="00753DC5">
        <w:t xml:space="preserve"> did not comport as the theory </w:t>
      </w:r>
      <w:r w:rsidRPr="00753DC5">
        <w:rPr>
          <w:rStyle w:val="StyleUnderline"/>
        </w:rPr>
        <w:t>predicted</w:t>
      </w:r>
      <w:r w:rsidRPr="00753DC5">
        <w:t xml:space="preserve">, aiming for nuclear superiority during </w:t>
      </w:r>
      <w:r w:rsidRPr="00753DC5">
        <w:rPr>
          <w:rStyle w:val="StyleUnderline"/>
        </w:rPr>
        <w:t>the Cold</w:t>
      </w:r>
      <w:r w:rsidRPr="00753DC5">
        <w:t xml:space="preserve"> War. When the </w:t>
      </w:r>
      <w:r w:rsidRPr="00753DC5">
        <w:rPr>
          <w:rStyle w:val="StyleUnderline"/>
        </w:rPr>
        <w:t>U.S. negotiated arms control agreements</w:t>
      </w:r>
      <w:r w:rsidRPr="00753DC5">
        <w:t xml:space="preserve">, </w:t>
      </w:r>
      <w:r w:rsidRPr="00753DC5">
        <w:rPr>
          <w:rStyle w:val="StyleUnderline"/>
        </w:rPr>
        <w:t>it sought</w:t>
      </w:r>
      <w:r w:rsidRPr="00753DC5">
        <w:t xml:space="preserve"> not to end the arms race but </w:t>
      </w:r>
      <w:r w:rsidRPr="00753DC5">
        <w:rPr>
          <w:rStyle w:val="StyleUnderline"/>
        </w:rPr>
        <w:t>to channel</w:t>
      </w:r>
      <w:r w:rsidRPr="00753DC5">
        <w:t xml:space="preserve"> it in a favorable direction, </w:t>
      </w:r>
      <w:r w:rsidRPr="00753DC5">
        <w:rPr>
          <w:rStyle w:val="StyleUnderline"/>
        </w:rPr>
        <w:t>imposing limits on the size of nuclear arsenals</w:t>
      </w:r>
      <w:r w:rsidRPr="00753DC5">
        <w:t xml:space="preserve"> - where the Soviet Union may hold the edge - </w:t>
      </w:r>
      <w:r w:rsidRPr="00753DC5">
        <w:rPr>
          <w:rStyle w:val="StyleUnderline"/>
        </w:rPr>
        <w:t>and shunning any restrictions on qualitative improvements -</w:t>
      </w:r>
      <w:r w:rsidRPr="00753DC5">
        <w:t xml:space="preserve"> </w:t>
      </w:r>
      <w:r w:rsidRPr="00753DC5">
        <w:rPr>
          <w:sz w:val="15"/>
          <w:szCs w:val="13"/>
        </w:rPr>
        <w:t>where the United States had the advantage.</w:t>
      </w:r>
      <w:hyperlink r:id="rId26" w:anchor="fn5-00220027251338457" w:history="1">
        <w:r w:rsidRPr="00753DC5">
          <w:rPr>
            <w:rStyle w:val="Hyperlink"/>
            <w:sz w:val="15"/>
            <w:szCs w:val="13"/>
          </w:rPr>
          <w:t>5</w:t>
        </w:r>
      </w:hyperlink>
      <w:r w:rsidRPr="00753DC5">
        <w:rPr>
          <w:sz w:val="15"/>
          <w:szCs w:val="13"/>
        </w:rPr>
        <w:t> U.S. policymakers were correct to reject TNR. The nuclear stalemate is more fragile than TNR assumed.</w:t>
      </w:r>
      <w:hyperlink r:id="rId27" w:anchor="fn6-00220027251338457" w:history="1">
        <w:r w:rsidRPr="00753DC5">
          <w:rPr>
            <w:rStyle w:val="Hyperlink"/>
            <w:sz w:val="15"/>
            <w:szCs w:val="13"/>
          </w:rPr>
          <w:t>6</w:t>
        </w:r>
      </w:hyperlink>
      <w:r w:rsidRPr="00753DC5">
        <w:rPr>
          <w:sz w:val="15"/>
          <w:szCs w:val="13"/>
        </w:rPr>
        <w:t> Nuclear superiority could thus provide leverage in crises, just as military advantages did in the pre-nuclear age.</w:t>
      </w:r>
      <w:hyperlink r:id="rId28" w:anchor="fn7-00220027251338457" w:history="1">
        <w:r w:rsidRPr="00753DC5">
          <w:rPr>
            <w:rStyle w:val="Hyperlink"/>
            <w:sz w:val="15"/>
            <w:szCs w:val="13"/>
          </w:rPr>
          <w:t>7</w:t>
        </w:r>
      </w:hyperlink>
    </w:p>
    <w:p w14:paraId="4CAB76F4" w14:textId="77777777" w:rsidR="007C7F5A" w:rsidRPr="00753DC5" w:rsidRDefault="007C7F5A" w:rsidP="007C7F5A">
      <w:pPr>
        <w:rPr>
          <w:sz w:val="15"/>
          <w:szCs w:val="13"/>
        </w:rPr>
      </w:pPr>
      <w:r w:rsidRPr="00753DC5">
        <w:rPr>
          <w:sz w:val="15"/>
          <w:szCs w:val="13"/>
        </w:rPr>
        <w:t>The literature thus appears at an impasse.</w:t>
      </w:r>
      <w:hyperlink r:id="rId29" w:anchor="fn8-00220027251338457" w:history="1">
        <w:r w:rsidRPr="00753DC5">
          <w:rPr>
            <w:rStyle w:val="Hyperlink"/>
            <w:sz w:val="15"/>
            <w:szCs w:val="13"/>
          </w:rPr>
          <w:t>8</w:t>
        </w:r>
      </w:hyperlink>
      <w:r w:rsidRPr="00753DC5">
        <w:rPr>
          <w:sz w:val="15"/>
          <w:szCs w:val="13"/>
        </w:rPr>
        <w:t> Some prominent TNR scholars even concede that they had been too optimistic about the stability of the nuclear stalemate.</w:t>
      </w:r>
      <w:hyperlink r:id="rId30" w:anchor="fn9-00220027251338457" w:history="1">
        <w:r w:rsidRPr="00753DC5">
          <w:rPr>
            <w:rStyle w:val="Hyperlink"/>
            <w:sz w:val="15"/>
            <w:szCs w:val="13"/>
          </w:rPr>
          <w:t>9</w:t>
        </w:r>
      </w:hyperlink>
      <w:r w:rsidRPr="00753DC5">
        <w:rPr>
          <w:sz w:val="15"/>
          <w:szCs w:val="13"/>
        </w:rPr>
        <w:t> Yet the fact that U.S. policymakers pursued nuclear superiority does not prove that it advanced national security; they could have simply been wrong. And military capabilities do not necessarily have the same effect as in the pre-nuclear age; countries must contend with the possibility of a nuclear stalemate, however unstable it may be.</w:t>
      </w:r>
    </w:p>
    <w:p w14:paraId="68FF4568" w14:textId="77777777" w:rsidR="007C7F5A" w:rsidRPr="00753DC5" w:rsidRDefault="007C7F5A" w:rsidP="007C7F5A">
      <w:pPr>
        <w:rPr>
          <w:sz w:val="15"/>
          <w:szCs w:val="13"/>
        </w:rPr>
      </w:pPr>
      <w:r w:rsidRPr="00753DC5">
        <w:rPr>
          <w:sz w:val="15"/>
          <w:szCs w:val="13"/>
        </w:rPr>
        <w:t>To make further progress, we need a theory of nuclear coercion and diplomacy where nuclear superiority could matter militarily, perhaps even allowing an escape from the nuclear stalemate. While there are many theories of deterrence and crisis bargaining, some do not capture the inherent challenges to nuclear coercion, some do not allow nuclear capabilities to matter militarily, and some do allow states to negotiate over the terms of peace.</w:t>
      </w:r>
      <w:hyperlink r:id="rId31" w:anchor="fn10-00220027251338457" w:history="1">
        <w:r w:rsidRPr="00753DC5">
          <w:rPr>
            <w:rStyle w:val="Hyperlink"/>
            <w:sz w:val="15"/>
            <w:szCs w:val="13"/>
          </w:rPr>
          <w:t>10</w:t>
        </w:r>
      </w:hyperlink>
      <w:r w:rsidRPr="00753DC5">
        <w:rPr>
          <w:sz w:val="15"/>
          <w:szCs w:val="13"/>
        </w:rPr>
        <w:t> I attempt to fill this gap.</w:t>
      </w:r>
    </w:p>
    <w:p w14:paraId="24168DA9" w14:textId="77777777" w:rsidR="007C7F5A" w:rsidRPr="00753DC5" w:rsidRDefault="007C7F5A" w:rsidP="007C7F5A">
      <w:pPr>
        <w:rPr>
          <w:sz w:val="15"/>
          <w:szCs w:val="13"/>
        </w:rPr>
      </w:pPr>
      <w:r w:rsidRPr="00753DC5">
        <w:rPr>
          <w:sz w:val="15"/>
          <w:szCs w:val="13"/>
        </w:rPr>
        <w:t>I present a game-theoretic model with two states, a compellent state and a deterrent state. The compellent state chooses whether to initiate a crisis and propose alternative terms of peace. If the deterrent state rejects them, the compellent state must decide whether to escalate, triggering a crisis preemption game with reciprocal fear of surprise attack. I ask whether a more favorable nuclear balance translates into diplomatic benefits, assuming that it can affect war payoffs, either by increasing the probability of victory or first-strike advantages.</w:t>
      </w:r>
      <w:hyperlink r:id="rId32" w:anchor="fn11-00220027251338457" w:history="1">
        <w:r w:rsidRPr="00753DC5">
          <w:rPr>
            <w:rStyle w:val="Hyperlink"/>
            <w:sz w:val="15"/>
            <w:szCs w:val="13"/>
          </w:rPr>
          <w:t>11</w:t>
        </w:r>
      </w:hyperlink>
    </w:p>
    <w:p w14:paraId="10454EEF" w14:textId="77777777" w:rsidR="007C7F5A" w:rsidRPr="00753DC5" w:rsidRDefault="007C7F5A" w:rsidP="007C7F5A">
      <w:pPr>
        <w:rPr>
          <w:sz w:val="16"/>
        </w:rPr>
      </w:pPr>
      <w:r w:rsidRPr="00753DC5">
        <w:rPr>
          <w:rStyle w:val="StyleUnderline"/>
        </w:rPr>
        <w:t xml:space="preserve">The main </w:t>
      </w:r>
      <w:r w:rsidRPr="003E5FF1">
        <w:rPr>
          <w:rStyle w:val="StyleUnderline"/>
          <w:highlight w:val="cyan"/>
        </w:rPr>
        <w:t>result</w:t>
      </w:r>
      <w:r w:rsidRPr="003E5FF1">
        <w:rPr>
          <w:sz w:val="16"/>
          <w:highlight w:val="cyan"/>
        </w:rPr>
        <w:t xml:space="preserve"> </w:t>
      </w:r>
      <w:r w:rsidRPr="003E5FF1">
        <w:rPr>
          <w:rStyle w:val="StyleUnderline"/>
          <w:highlight w:val="cyan"/>
        </w:rPr>
        <w:t>is</w:t>
      </w:r>
      <w:r w:rsidRPr="003E5FF1">
        <w:rPr>
          <w:sz w:val="16"/>
          <w:highlight w:val="cyan"/>
        </w:rPr>
        <w:t xml:space="preserve"> </w:t>
      </w:r>
      <w:r w:rsidRPr="003E5FF1">
        <w:rPr>
          <w:rStyle w:val="StyleUnderline"/>
          <w:highlight w:val="cyan"/>
        </w:rPr>
        <w:t>that</w:t>
      </w:r>
      <w:r w:rsidRPr="00753DC5">
        <w:rPr>
          <w:sz w:val="16"/>
        </w:rPr>
        <w:t xml:space="preserve"> </w:t>
      </w:r>
      <w:r w:rsidRPr="00753DC5">
        <w:rPr>
          <w:rStyle w:val="StyleUnderline"/>
        </w:rPr>
        <w:t>the circumstances under which</w:t>
      </w:r>
      <w:r w:rsidRPr="00753DC5">
        <w:rPr>
          <w:sz w:val="16"/>
        </w:rPr>
        <w:t xml:space="preserve"> </w:t>
      </w:r>
      <w:r w:rsidRPr="003E5FF1">
        <w:rPr>
          <w:rStyle w:val="Emphasis"/>
          <w:highlight w:val="cyan"/>
        </w:rPr>
        <w:t>a</w:t>
      </w:r>
      <w:r w:rsidRPr="00753DC5">
        <w:rPr>
          <w:rStyle w:val="StyleUnderline"/>
        </w:rPr>
        <w:t xml:space="preserve"> more favorable </w:t>
      </w:r>
      <w:r w:rsidRPr="003E5FF1">
        <w:rPr>
          <w:rStyle w:val="Emphasis"/>
          <w:highlight w:val="cyan"/>
        </w:rPr>
        <w:t>nuclear balance unambiguously increases national security</w:t>
      </w:r>
      <w:r w:rsidRPr="00753DC5">
        <w:rPr>
          <w:sz w:val="16"/>
        </w:rPr>
        <w:t xml:space="preserve"> are narrow. </w:t>
      </w:r>
      <w:r w:rsidRPr="00753DC5">
        <w:rPr>
          <w:rStyle w:val="StyleUnderline"/>
        </w:rPr>
        <w:t>If a compellent state cannot tie its hands</w:t>
      </w:r>
      <w:r w:rsidRPr="00753DC5">
        <w:rPr>
          <w:sz w:val="16"/>
        </w:rPr>
        <w:t xml:space="preserve"> </w:t>
      </w:r>
      <w:r w:rsidRPr="00753DC5">
        <w:rPr>
          <w:rStyle w:val="StyleUnderline"/>
        </w:rPr>
        <w:t>and</w:t>
      </w:r>
      <w:r w:rsidRPr="00753DC5">
        <w:rPr>
          <w:sz w:val="16"/>
        </w:rPr>
        <w:t xml:space="preserve"> </w:t>
      </w:r>
      <w:r w:rsidRPr="003E5FF1">
        <w:rPr>
          <w:rStyle w:val="Emphasis"/>
          <w:highlight w:val="cyan"/>
        </w:rPr>
        <w:t>the nuclear stalemate is stable</w:t>
      </w:r>
      <w:r w:rsidRPr="00753DC5">
        <w:rPr>
          <w:rStyle w:val="StyleUnderline"/>
        </w:rPr>
        <w:t xml:space="preserve">, </w:t>
      </w:r>
      <w:r w:rsidRPr="00753DC5">
        <w:rPr>
          <w:rStyle w:val="Emphasis"/>
        </w:rPr>
        <w:t>then</w:t>
      </w:r>
      <w:r w:rsidRPr="00753DC5">
        <w:rPr>
          <w:rStyle w:val="StyleUnderline"/>
        </w:rPr>
        <w:t xml:space="preserve"> compellent </w:t>
      </w:r>
      <w:r w:rsidRPr="003E5FF1">
        <w:rPr>
          <w:rStyle w:val="Emphasis"/>
          <w:highlight w:val="cyan"/>
        </w:rPr>
        <w:t>threats are</w:t>
      </w:r>
      <w:r w:rsidRPr="00753DC5">
        <w:rPr>
          <w:rStyle w:val="StyleUnderline"/>
        </w:rPr>
        <w:t xml:space="preserve"> </w:t>
      </w:r>
      <w:r w:rsidRPr="003E5FF1">
        <w:rPr>
          <w:rStyle w:val="Emphasis"/>
          <w:highlight w:val="cyan"/>
        </w:rPr>
        <w:t>ineffective</w:t>
      </w:r>
      <w:r w:rsidRPr="00753DC5">
        <w:rPr>
          <w:sz w:val="16"/>
        </w:rPr>
        <w:t xml:space="preserve">, </w:t>
      </w:r>
      <w:r w:rsidRPr="003E5FF1">
        <w:rPr>
          <w:rStyle w:val="StyleUnderline"/>
          <w:highlight w:val="cyan"/>
        </w:rPr>
        <w:t>lacking credibility</w:t>
      </w:r>
      <w:r w:rsidRPr="00753DC5">
        <w:rPr>
          <w:sz w:val="16"/>
        </w:rPr>
        <w:t xml:space="preserve">. </w:t>
      </w:r>
      <w:r w:rsidRPr="003E5FF1">
        <w:rPr>
          <w:rStyle w:val="Emphasis"/>
          <w:highlight w:val="cyan"/>
        </w:rPr>
        <w:t>If</w:t>
      </w:r>
      <w:r w:rsidRPr="00753DC5">
        <w:rPr>
          <w:rStyle w:val="StyleUnderline"/>
        </w:rPr>
        <w:t xml:space="preserve"> </w:t>
      </w:r>
      <w:r w:rsidRPr="003E5FF1">
        <w:rPr>
          <w:rStyle w:val="StyleUnderline"/>
          <w:highlight w:val="cyan"/>
        </w:rPr>
        <w:t>the</w:t>
      </w:r>
      <w:r w:rsidRPr="00753DC5">
        <w:rPr>
          <w:rStyle w:val="StyleUnderline"/>
        </w:rPr>
        <w:t xml:space="preserve"> nuclear </w:t>
      </w:r>
      <w:r w:rsidRPr="003E5FF1">
        <w:rPr>
          <w:rStyle w:val="Emphasis"/>
          <w:highlight w:val="cyan"/>
        </w:rPr>
        <w:t>stalemate is unstable</w:t>
      </w:r>
      <w:r w:rsidRPr="00753DC5">
        <w:rPr>
          <w:sz w:val="16"/>
        </w:rPr>
        <w:t xml:space="preserve"> and a more favorable nuclear balance </w:t>
      </w:r>
      <w:r w:rsidRPr="00753DC5">
        <w:rPr>
          <w:rStyle w:val="StyleUnderline"/>
        </w:rPr>
        <w:t>increases first-strike advantages,</w:t>
      </w:r>
      <w:r w:rsidRPr="00753DC5">
        <w:rPr>
          <w:sz w:val="16"/>
        </w:rPr>
        <w:t xml:space="preserve"> then </w:t>
      </w:r>
      <w:r w:rsidRPr="003E5FF1">
        <w:rPr>
          <w:rStyle w:val="StyleUnderline"/>
          <w:highlight w:val="cyan"/>
        </w:rPr>
        <w:t>it</w:t>
      </w:r>
      <w:r w:rsidRPr="00753DC5">
        <w:rPr>
          <w:sz w:val="16"/>
        </w:rPr>
        <w:t xml:space="preserve"> may </w:t>
      </w:r>
      <w:r w:rsidRPr="003E5FF1">
        <w:rPr>
          <w:rStyle w:val="Emphasis"/>
          <w:highlight w:val="cyan"/>
        </w:rPr>
        <w:t>improve the terms of peace</w:t>
      </w:r>
      <w:r w:rsidRPr="00753DC5">
        <w:rPr>
          <w:sz w:val="16"/>
        </w:rPr>
        <w:t xml:space="preserve"> but also increase nuclear risks. Only if a compellent state can commit to using force, </w:t>
      </w:r>
      <w:r w:rsidRPr="00753DC5">
        <w:rPr>
          <w:rStyle w:val="StyleUnderline"/>
        </w:rPr>
        <w:t xml:space="preserve">the </w:t>
      </w:r>
      <w:r w:rsidRPr="003E5FF1">
        <w:rPr>
          <w:rStyle w:val="StyleUnderline"/>
          <w:highlight w:val="cyan"/>
        </w:rPr>
        <w:t>nuclear stalemate is stable</w:t>
      </w:r>
      <w:r w:rsidRPr="00753DC5">
        <w:rPr>
          <w:rStyle w:val="StyleUnderline"/>
        </w:rPr>
        <w:t xml:space="preserve">, and </w:t>
      </w:r>
      <w:r w:rsidRPr="003E5FF1">
        <w:rPr>
          <w:rStyle w:val="StyleUnderline"/>
          <w:highlight w:val="cyan"/>
        </w:rPr>
        <w:t>enhanced capabilities do not increase first-strike advantages</w:t>
      </w:r>
      <w:r w:rsidRPr="00753DC5">
        <w:rPr>
          <w:sz w:val="16"/>
        </w:rPr>
        <w:t xml:space="preserve"> does a more favorable nuclear balance improve the terms of peace without increasing nuclear risks</w:t>
      </w:r>
      <w:r w:rsidRPr="00753DC5">
        <w:rPr>
          <w:rStyle w:val="StyleUnderline"/>
        </w:rPr>
        <w:t>. In short</w:t>
      </w:r>
      <w:r w:rsidRPr="00753DC5">
        <w:rPr>
          <w:sz w:val="16"/>
        </w:rPr>
        <w:t xml:space="preserve">, </w:t>
      </w:r>
      <w:r w:rsidRPr="003E5FF1">
        <w:rPr>
          <w:rStyle w:val="Emphasis"/>
          <w:highlight w:val="cyan"/>
        </w:rPr>
        <w:t>TNR</w:t>
      </w:r>
      <w:r w:rsidRPr="00753DC5">
        <w:rPr>
          <w:sz w:val="16"/>
        </w:rPr>
        <w:t xml:space="preserve"> </w:t>
      </w:r>
      <w:r w:rsidRPr="003E5FF1">
        <w:rPr>
          <w:rStyle w:val="Emphasis"/>
          <w:highlight w:val="cyan"/>
        </w:rPr>
        <w:t>is</w:t>
      </w:r>
      <w:r w:rsidRPr="00753DC5">
        <w:rPr>
          <w:sz w:val="16"/>
        </w:rPr>
        <w:t xml:space="preserve"> generally </w:t>
      </w:r>
      <w:r w:rsidRPr="003E5FF1">
        <w:rPr>
          <w:rStyle w:val="Emphasis"/>
          <w:highlight w:val="cyan"/>
        </w:rPr>
        <w:t>correct</w:t>
      </w:r>
      <w:r w:rsidRPr="00753DC5">
        <w:rPr>
          <w:sz w:val="16"/>
        </w:rPr>
        <w:t xml:space="preserve"> in warning against pursuing nuclear superiority.</w:t>
      </w:r>
    </w:p>
    <w:p w14:paraId="4DF1E5B0" w14:textId="77777777" w:rsidR="007C7F5A" w:rsidRPr="00753DC5" w:rsidRDefault="007C7F5A" w:rsidP="007C7F5A">
      <w:pPr>
        <w:rPr>
          <w:sz w:val="11"/>
          <w:szCs w:val="10"/>
        </w:rPr>
      </w:pPr>
      <w:r w:rsidRPr="00753DC5">
        <w:rPr>
          <w:sz w:val="13"/>
          <w:szCs w:val="11"/>
        </w:rPr>
        <w:t>Then, I reconsider the U.S. pursuit of nuclear superiority during the Cold War, the subject of debate between TNR and its critics</w:t>
      </w:r>
      <w:r w:rsidRPr="00753DC5">
        <w:t xml:space="preserve">. </w:t>
      </w:r>
      <w:r w:rsidRPr="00753DC5">
        <w:rPr>
          <w:rStyle w:val="StyleUnderline"/>
        </w:rPr>
        <w:t>TNR argued that such a pursuit did not necessarily improve national security</w:t>
      </w:r>
      <w:r w:rsidRPr="00753DC5">
        <w:t xml:space="preserve"> </w:t>
      </w:r>
      <w:r w:rsidRPr="00753DC5">
        <w:rPr>
          <w:sz w:val="13"/>
          <w:szCs w:val="11"/>
        </w:rPr>
        <w:t xml:space="preserve">and that it was irrational. </w:t>
      </w:r>
      <w:r w:rsidRPr="00753DC5">
        <w:rPr>
          <w:sz w:val="6"/>
          <w:szCs w:val="4"/>
        </w:rPr>
        <w:t>TNR critics argue that it improved national security and that it was rational. I argue that the pursuit of nuclear superiority did not necessarily improve national security but that it could be rational in some limited sense. This pursuit was dangerous, by providing first-strike advantages and casting doubt on the stability of the nuclear stalemate. Though the Cold War ended on favorable terms for the United States, it was partly due to luck. Nevertheless, this effort could be rationalized without any reference to its security benefits. Pursuing superiority became the standard for competent nuclear management, reassuring allies and domestic audiences. Under deep uncertainty over the effectiveness of different foreign policies, incentives were strong for policymakers to hew closely to accepted standards of optimal policy.</w:t>
      </w:r>
      <w:hyperlink r:id="rId33" w:anchor="fn12-00220027251338457" w:history="1">
        <w:r w:rsidRPr="00753DC5">
          <w:rPr>
            <w:rStyle w:val="Hyperlink"/>
            <w:sz w:val="6"/>
            <w:szCs w:val="4"/>
          </w:rPr>
          <w:t>12</w:t>
        </w:r>
      </w:hyperlink>
    </w:p>
    <w:p w14:paraId="540579FC" w14:textId="77777777" w:rsidR="007C7F5A" w:rsidRPr="00753DC5" w:rsidRDefault="007C7F5A" w:rsidP="007C7F5A">
      <w:pPr>
        <w:rPr>
          <w:sz w:val="10"/>
          <w:szCs w:val="8"/>
        </w:rPr>
      </w:pPr>
      <w:r w:rsidRPr="00753DC5">
        <w:rPr>
          <w:sz w:val="10"/>
          <w:szCs w:val="8"/>
        </w:rPr>
        <w:t>The paper proceeds as follows. Section 2 reviews the relevant literature. Section 3 presents the game-theoretic argument. Section 4 reflects on the lessons of the model for the current debate between TNR and its critics. Section 5 concludes. Formal proofs and additional results are contained in the </w:t>
      </w:r>
      <w:hyperlink r:id="rId34" w:anchor="supplementary-materials" w:history="1">
        <w:r w:rsidRPr="00753DC5">
          <w:rPr>
            <w:rStyle w:val="Hyperlink"/>
            <w:sz w:val="10"/>
            <w:szCs w:val="8"/>
          </w:rPr>
          <w:t>Appendix</w:t>
        </w:r>
      </w:hyperlink>
      <w:r w:rsidRPr="00753DC5">
        <w:rPr>
          <w:sz w:val="10"/>
          <w:szCs w:val="8"/>
        </w:rPr>
        <w:t>.</w:t>
      </w:r>
    </w:p>
    <w:p w14:paraId="7125ABB5" w14:textId="77777777" w:rsidR="007C7F5A" w:rsidRPr="00753DC5" w:rsidRDefault="007C7F5A" w:rsidP="007C7F5A">
      <w:pPr>
        <w:rPr>
          <w:sz w:val="18"/>
          <w:szCs w:val="16"/>
        </w:rPr>
      </w:pPr>
      <w:r w:rsidRPr="00753DC5">
        <w:rPr>
          <w:sz w:val="18"/>
          <w:szCs w:val="16"/>
        </w:rPr>
        <w:t>Literature Review</w:t>
      </w:r>
    </w:p>
    <w:p w14:paraId="4D3945ED" w14:textId="77777777" w:rsidR="007C7F5A" w:rsidRPr="00753DC5" w:rsidRDefault="007C7F5A" w:rsidP="007C7F5A">
      <w:pPr>
        <w:rPr>
          <w:sz w:val="21"/>
          <w:szCs w:val="20"/>
        </w:rPr>
      </w:pPr>
      <w:r w:rsidRPr="00753DC5">
        <w:rPr>
          <w:rStyle w:val="StyleUnderline"/>
        </w:rPr>
        <w:t>According to the</w:t>
      </w:r>
      <w:r w:rsidRPr="00753DC5">
        <w:t xml:space="preserve"> </w:t>
      </w:r>
      <w:r w:rsidRPr="00753DC5">
        <w:rPr>
          <w:rStyle w:val="Emphasis"/>
        </w:rPr>
        <w:t>T</w:t>
      </w:r>
      <w:r w:rsidRPr="00753DC5">
        <w:rPr>
          <w:rStyle w:val="StyleUnderline"/>
        </w:rPr>
        <w:t xml:space="preserve">heory of the </w:t>
      </w:r>
      <w:r w:rsidRPr="00753DC5">
        <w:rPr>
          <w:rStyle w:val="Emphasis"/>
        </w:rPr>
        <w:t>N</w:t>
      </w:r>
      <w:r w:rsidRPr="00753DC5">
        <w:rPr>
          <w:rStyle w:val="StyleUnderline"/>
        </w:rPr>
        <w:t xml:space="preserve">uclear </w:t>
      </w:r>
      <w:r w:rsidRPr="00753DC5">
        <w:rPr>
          <w:rStyle w:val="Emphasis"/>
        </w:rPr>
        <w:t>R</w:t>
      </w:r>
      <w:r w:rsidRPr="00753DC5">
        <w:rPr>
          <w:rStyle w:val="StyleUnderline"/>
        </w:rPr>
        <w:t>evolution</w:t>
      </w:r>
      <w:r w:rsidRPr="00753DC5">
        <w:t xml:space="preserve"> </w:t>
      </w:r>
      <w:r w:rsidRPr="00753DC5">
        <w:rPr>
          <w:rStyle w:val="StyleUnderline"/>
        </w:rPr>
        <w:t>(TNR),</w:t>
      </w:r>
      <w:r w:rsidRPr="00753DC5">
        <w:t xml:space="preserve"> </w:t>
      </w:r>
      <w:r w:rsidRPr="003E5FF1">
        <w:rPr>
          <w:rStyle w:val="Emphasis"/>
          <w:highlight w:val="cyan"/>
        </w:rPr>
        <w:t>nuclear weapons brought peace</w:t>
      </w:r>
      <w:r w:rsidRPr="003E5FF1">
        <w:rPr>
          <w:highlight w:val="cyan"/>
        </w:rPr>
        <w:t xml:space="preserve"> </w:t>
      </w:r>
      <w:r w:rsidRPr="003E5FF1">
        <w:rPr>
          <w:rStyle w:val="StyleUnderline"/>
          <w:highlight w:val="cyan"/>
        </w:rPr>
        <w:t xml:space="preserve">as instruments of </w:t>
      </w:r>
      <w:r w:rsidRPr="003E5FF1">
        <w:rPr>
          <w:rStyle w:val="Emphasis"/>
          <w:highlight w:val="cyan"/>
        </w:rPr>
        <w:t>deterrence</w:t>
      </w:r>
      <w:r w:rsidRPr="00753DC5">
        <w:rPr>
          <w:rStyle w:val="StyleUnderline"/>
        </w:rPr>
        <w:t xml:space="preserve">. </w:t>
      </w:r>
      <w:r w:rsidRPr="00753DC5">
        <w:t>Nuclear attacks would trigger mutually assured destruction (</w:t>
      </w:r>
      <w:r w:rsidRPr="00753DC5">
        <w:rPr>
          <w:rStyle w:val="Emphasis"/>
        </w:rPr>
        <w:t>MAD</w:t>
      </w:r>
      <w:r w:rsidRPr="00753DC5">
        <w:t xml:space="preserve">), </w:t>
      </w:r>
      <w:r w:rsidRPr="00753DC5">
        <w:rPr>
          <w:sz w:val="21"/>
          <w:szCs w:val="20"/>
        </w:rPr>
        <w:t>where both states can assure unacceptable damage in retaliation, regardless of whom strikes first. Since neither state could escape nuclear devastation, irrespective of military advantages, the nuclear balance should not matter.</w:t>
      </w:r>
    </w:p>
    <w:p w14:paraId="293C62A6" w14:textId="77777777" w:rsidR="007C7F5A" w:rsidRPr="00753DC5" w:rsidRDefault="007C7F5A" w:rsidP="007C7F5A">
      <w:pPr>
        <w:rPr>
          <w:sz w:val="16"/>
          <w:szCs w:val="15"/>
        </w:rPr>
      </w:pPr>
      <w:r w:rsidRPr="00753DC5">
        <w:rPr>
          <w:sz w:val="16"/>
          <w:szCs w:val="15"/>
        </w:rPr>
        <w:t>TNR became the dominant academic perspective during the Cold War. In 1946, Bernard Brodie posited: “Thus far the chief purpose of a military establishment has been to win wars. From now on its chief purpose must be to avert them.”</w:t>
      </w:r>
      <w:hyperlink r:id="rId35" w:anchor="fn13-00220027251338457" w:history="1">
        <w:r w:rsidRPr="00753DC5">
          <w:rPr>
            <w:rStyle w:val="Hyperlink"/>
            <w:sz w:val="16"/>
            <w:szCs w:val="15"/>
          </w:rPr>
          <w:t>13</w:t>
        </w:r>
      </w:hyperlink>
      <w:r w:rsidRPr="00753DC5">
        <w:rPr>
          <w:sz w:val="16"/>
          <w:szCs w:val="15"/>
        </w:rPr>
        <w:t> Two decades later, Thomas Schelling argued that with nuclear weapons, “victory is no longer a prerequisite for hurting the enemy.”</w:t>
      </w:r>
      <w:hyperlink r:id="rId36" w:anchor="fn14-00220027251338457" w:history="1">
        <w:r w:rsidRPr="00753DC5">
          <w:rPr>
            <w:rStyle w:val="Hyperlink"/>
            <w:sz w:val="16"/>
            <w:szCs w:val="15"/>
          </w:rPr>
          <w:t>14</w:t>
        </w:r>
      </w:hyperlink>
      <w:r w:rsidRPr="00753DC5">
        <w:rPr>
          <w:sz w:val="16"/>
          <w:szCs w:val="15"/>
        </w:rPr>
        <w:t> States would struggle to use nuclear threats to extract concessions from adversaries. Nuclear threats can deter - preventing adversaries from taking actions and enforcing the status quo - more than they can compel - extracting concessions away from the status quo.</w:t>
      </w:r>
      <w:hyperlink r:id="rId37" w:anchor="fn15-00220027251338457" w:history="1">
        <w:r w:rsidRPr="00753DC5">
          <w:rPr>
            <w:rStyle w:val="Hyperlink"/>
            <w:sz w:val="16"/>
            <w:szCs w:val="15"/>
          </w:rPr>
          <w:t>15</w:t>
        </w:r>
      </w:hyperlink>
      <w:r w:rsidRPr="00753DC5">
        <w:rPr>
          <w:sz w:val="16"/>
          <w:szCs w:val="15"/>
        </w:rPr>
        <w:t> By the late 1980s, many argued that nuclear weapons had preserved peace between Moscow and Washington.</w:t>
      </w:r>
      <w:hyperlink r:id="rId38" w:anchor="fn16-00220027251338457" w:history="1">
        <w:r w:rsidRPr="00753DC5">
          <w:rPr>
            <w:rStyle w:val="Hyperlink"/>
            <w:sz w:val="16"/>
            <w:szCs w:val="15"/>
          </w:rPr>
          <w:t>16</w:t>
        </w:r>
      </w:hyperlink>
    </w:p>
    <w:p w14:paraId="0CA15412" w14:textId="77777777" w:rsidR="007C7F5A" w:rsidRPr="00753DC5" w:rsidRDefault="007C7F5A" w:rsidP="007C7F5A">
      <w:r w:rsidRPr="00753DC5">
        <w:rPr>
          <w:sz w:val="20"/>
          <w:szCs w:val="18"/>
        </w:rPr>
        <w:t>To</w:t>
      </w:r>
      <w:r w:rsidRPr="00753DC5">
        <w:rPr>
          <w:sz w:val="18"/>
          <w:szCs w:val="16"/>
        </w:rPr>
        <w:t xml:space="preserve"> be clear, TNR scholars disagree on the conditions under which states obtained the benefits of nuclear deterrence. Some argue that the possibility of a</w:t>
      </w:r>
      <w:r w:rsidRPr="00753DC5">
        <w:t xml:space="preserve"> </w:t>
      </w:r>
      <w:r w:rsidRPr="00753DC5">
        <w:rPr>
          <w:rStyle w:val="StyleUnderline"/>
        </w:rPr>
        <w:t>small nuclear retaliation suffices</w:t>
      </w:r>
      <w:r w:rsidRPr="00753DC5">
        <w:t>,</w:t>
      </w:r>
      <w:hyperlink r:id="rId39" w:anchor="fn17-00220027251338457" w:history="1">
        <w:r w:rsidRPr="00753DC5">
          <w:rPr>
            <w:rStyle w:val="Hyperlink"/>
            <w:sz w:val="16"/>
            <w:szCs w:val="15"/>
          </w:rPr>
          <w:t>17</w:t>
        </w:r>
      </w:hyperlink>
      <w:r w:rsidRPr="00753DC5">
        <w:rPr>
          <w:sz w:val="16"/>
          <w:szCs w:val="15"/>
        </w:rPr>
        <w:t> while others argue that a secure second-strike capability is necessary.</w:t>
      </w:r>
      <w:hyperlink r:id="rId40" w:anchor="fn18-00220027251338457" w:history="1">
        <w:r w:rsidRPr="00753DC5">
          <w:rPr>
            <w:rStyle w:val="Hyperlink"/>
            <w:sz w:val="16"/>
            <w:szCs w:val="15"/>
          </w:rPr>
          <w:t>18</w:t>
        </w:r>
      </w:hyperlink>
      <w:r w:rsidRPr="00753DC5">
        <w:rPr>
          <w:sz w:val="16"/>
          <w:szCs w:val="15"/>
        </w:rPr>
        <w:t> Still, TNR scholars agree that beyond a certain point, there should only be “tenuous links” between military capabilities and political outcomes,</w:t>
      </w:r>
      <w:hyperlink r:id="rId41" w:anchor="fn19-00220027251338457" w:history="1">
        <w:r w:rsidRPr="00753DC5">
          <w:rPr>
            <w:rStyle w:val="Hyperlink"/>
            <w:sz w:val="16"/>
            <w:szCs w:val="15"/>
          </w:rPr>
          <w:t>19</w:t>
        </w:r>
      </w:hyperlink>
      <w:r w:rsidRPr="00753DC5">
        <w:rPr>
          <w:sz w:val="16"/>
          <w:szCs w:val="15"/>
        </w:rPr>
        <w:t> arms racing would be wasteful and ineffective,</w:t>
      </w:r>
      <w:hyperlink r:id="rId42" w:anchor="fn20-00220027251338457" w:history="1">
        <w:r w:rsidRPr="00753DC5">
          <w:rPr>
            <w:rStyle w:val="Hyperlink"/>
            <w:sz w:val="16"/>
            <w:szCs w:val="15"/>
          </w:rPr>
          <w:t>20</w:t>
        </w:r>
      </w:hyperlink>
      <w:r w:rsidRPr="00753DC5">
        <w:rPr>
          <w:sz w:val="16"/>
          <w:szCs w:val="15"/>
        </w:rPr>
        <w:t> even dangerous. According to Charles Glaser, even if the United States could have escaped from MAD, “regaining nuclear superiority would greatly increase Soviet insecurity, which would make the Soviet Union harder to deter,” leading them to “pursue riskier policies,” and placing the United States under “increased danger.”</w:t>
      </w:r>
      <w:hyperlink r:id="rId43" w:anchor="fn21-00220027251338457" w:history="1">
        <w:r w:rsidRPr="00753DC5">
          <w:rPr>
            <w:rStyle w:val="Hyperlink"/>
            <w:sz w:val="16"/>
            <w:szCs w:val="15"/>
          </w:rPr>
          <w:t>21</w:t>
        </w:r>
      </w:hyperlink>
    </w:p>
    <w:p w14:paraId="2423013F" w14:textId="77777777" w:rsidR="007C7F5A" w:rsidRPr="00753DC5" w:rsidRDefault="007C7F5A" w:rsidP="007C7F5A">
      <w:pPr>
        <w:rPr>
          <w:sz w:val="18"/>
          <w:szCs w:val="16"/>
        </w:rPr>
      </w:pPr>
      <w:r w:rsidRPr="00753DC5">
        <w:rPr>
          <w:sz w:val="18"/>
          <w:szCs w:val="16"/>
        </w:rPr>
        <w:t>Yet U.S. and Soviet policymakers did strive for nuclear superiority, as bemoaned by TNR scholars.</w:t>
      </w:r>
      <w:hyperlink r:id="rId44" w:anchor="fn22-00220027251338457" w:history="1">
        <w:r w:rsidRPr="00753DC5">
          <w:rPr>
            <w:rStyle w:val="Hyperlink"/>
            <w:sz w:val="18"/>
            <w:szCs w:val="16"/>
          </w:rPr>
          <w:t>22</w:t>
        </w:r>
      </w:hyperlink>
      <w:r w:rsidRPr="00753DC5">
        <w:rPr>
          <w:sz w:val="18"/>
          <w:szCs w:val="16"/>
        </w:rPr>
        <w:t> For critics, this failed prediction dooms TNR,</w:t>
      </w:r>
      <w:hyperlink r:id="rId45" w:anchor="fn23-00220027251338457" w:history="1">
        <w:r w:rsidRPr="00753DC5">
          <w:rPr>
            <w:rStyle w:val="Hyperlink"/>
            <w:sz w:val="18"/>
            <w:szCs w:val="16"/>
          </w:rPr>
          <w:t>23</w:t>
        </w:r>
      </w:hyperlink>
      <w:r w:rsidRPr="00753DC5">
        <w:rPr>
          <w:sz w:val="18"/>
          <w:szCs w:val="16"/>
        </w:rPr>
        <w:t> which overestimated the stability of the nuclear stalemate and misunderstood U.S. efforts to escape from MAD.</w:t>
      </w:r>
    </w:p>
    <w:p w14:paraId="6DF38508" w14:textId="77777777" w:rsidR="007C7F5A" w:rsidRPr="00753DC5" w:rsidRDefault="007C7F5A" w:rsidP="007C7F5A">
      <w:pPr>
        <w:rPr>
          <w:sz w:val="20"/>
          <w:szCs w:val="18"/>
        </w:rPr>
      </w:pPr>
      <w:r w:rsidRPr="00753DC5">
        <w:rPr>
          <w:rStyle w:val="StyleUnderline"/>
        </w:rPr>
        <w:t>With an unstable nuclear stalemate</w:t>
      </w:r>
      <w:r w:rsidRPr="00753DC5">
        <w:t xml:space="preserve">, TNR critics contend, </w:t>
      </w:r>
      <w:r w:rsidRPr="00753DC5">
        <w:rPr>
          <w:rStyle w:val="Emphasis"/>
        </w:rPr>
        <w:t>nuc</w:t>
      </w:r>
      <w:r w:rsidRPr="00753DC5">
        <w:rPr>
          <w:rStyle w:val="StyleUnderline"/>
        </w:rPr>
        <w:t>lear weapon</w:t>
      </w:r>
      <w:r w:rsidRPr="00753DC5">
        <w:rPr>
          <w:rStyle w:val="Emphasis"/>
        </w:rPr>
        <w:t>s</w:t>
      </w:r>
      <w:r w:rsidRPr="00753DC5">
        <w:t xml:space="preserve"> may </w:t>
      </w:r>
      <w:r w:rsidRPr="00753DC5">
        <w:rPr>
          <w:rStyle w:val="Emphasis"/>
        </w:rPr>
        <w:t>still</w:t>
      </w:r>
      <w:r w:rsidRPr="00753DC5">
        <w:rPr>
          <w:rStyle w:val="StyleUnderline"/>
        </w:rPr>
        <w:t xml:space="preserve"> be “</w:t>
      </w:r>
      <w:r w:rsidRPr="00753DC5">
        <w:rPr>
          <w:rStyle w:val="Emphasis"/>
        </w:rPr>
        <w:t>the most effective instruments of deterrence,</w:t>
      </w:r>
      <w:r w:rsidRPr="00753DC5">
        <w:rPr>
          <w:rStyle w:val="StyleUnderline"/>
        </w:rPr>
        <w:t>”</w:t>
      </w:r>
      <w:r w:rsidRPr="00753DC5">
        <w:t xml:space="preserve"> but nuclear superiority could provide coercive leverage.</w:t>
      </w:r>
      <w:hyperlink r:id="rId46" w:anchor="fn24-00220027251338457" w:history="1">
        <w:r w:rsidRPr="00753DC5">
          <w:rPr>
            <w:rStyle w:val="Hyperlink"/>
          </w:rPr>
          <w:t>24</w:t>
        </w:r>
      </w:hyperlink>
      <w:r w:rsidRPr="00753DC5">
        <w:t> According to Brendan Rittenhouse Green, “competitive policies that facilitate an escape from MAD could bring about a bargaining advantage.”</w:t>
      </w:r>
      <w:hyperlink r:id="rId47" w:anchor="fn25-00220027251338457" w:history="1">
        <w:r w:rsidRPr="00753DC5">
          <w:rPr>
            <w:rStyle w:val="Hyperlink"/>
          </w:rPr>
          <w:t>25</w:t>
        </w:r>
      </w:hyperlink>
      <w:r w:rsidRPr="00753DC5">
        <w:t xml:space="preserve"> Nuclear superiority would also </w:t>
      </w:r>
      <w:r w:rsidRPr="00753DC5">
        <w:rPr>
          <w:rStyle w:val="Emphasis"/>
        </w:rPr>
        <w:t>bolster deterrence</w:t>
      </w:r>
      <w:r w:rsidRPr="00753DC5">
        <w:t xml:space="preserve">, </w:t>
      </w:r>
      <w:r w:rsidRPr="003E5FF1">
        <w:rPr>
          <w:rStyle w:val="StyleUnderline"/>
          <w:highlight w:val="cyan"/>
        </w:rPr>
        <w:t>forcing</w:t>
      </w:r>
      <w:r w:rsidRPr="00753DC5">
        <w:t xml:space="preserve"> the enemy to waste resources or offer political </w:t>
      </w:r>
      <w:r w:rsidRPr="003E5FF1">
        <w:rPr>
          <w:rStyle w:val="Emphasis"/>
          <w:highlight w:val="cyan"/>
        </w:rPr>
        <w:t>concessions</w:t>
      </w:r>
      <w:r w:rsidRPr="00753DC5">
        <w:t xml:space="preserve">, </w:t>
      </w:r>
      <w:r w:rsidRPr="003E5FF1">
        <w:rPr>
          <w:rStyle w:val="StyleUnderline"/>
          <w:highlight w:val="cyan"/>
        </w:rPr>
        <w:t xml:space="preserve">and </w:t>
      </w:r>
      <w:r w:rsidRPr="003E5FF1">
        <w:rPr>
          <w:rStyle w:val="Emphasis"/>
          <w:highlight w:val="cyan"/>
        </w:rPr>
        <w:t>improve cohesion</w:t>
      </w:r>
      <w:r w:rsidRPr="00753DC5">
        <w:rPr>
          <w:rStyle w:val="StyleUnderline"/>
        </w:rPr>
        <w:t xml:space="preserve"> </w:t>
      </w:r>
      <w:r w:rsidRPr="003E5FF1">
        <w:rPr>
          <w:rStyle w:val="StyleUnderline"/>
          <w:highlight w:val="cyan"/>
        </w:rPr>
        <w:t>within</w:t>
      </w:r>
      <w:r w:rsidRPr="00753DC5">
        <w:rPr>
          <w:rStyle w:val="StyleUnderline"/>
        </w:rPr>
        <w:t xml:space="preserve"> an </w:t>
      </w:r>
      <w:r w:rsidRPr="003E5FF1">
        <w:rPr>
          <w:rStyle w:val="StyleUnderline"/>
          <w:highlight w:val="cyan"/>
        </w:rPr>
        <w:t>alliance</w:t>
      </w:r>
      <w:r w:rsidRPr="00753DC5">
        <w:t>.</w:t>
      </w:r>
      <w:r w:rsidRPr="00753DC5">
        <w:rPr>
          <w:sz w:val="20"/>
          <w:szCs w:val="18"/>
        </w:rPr>
        <w:t xml:space="preserve"> According to Keir Lieber and Daryl Press, “if nuclear stalemate can be broken, one should expect countries to act as they always have when faced with military threats, by trying to exploit new technologies and strategies for destroying adversary capabilities.”</w:t>
      </w:r>
      <w:hyperlink r:id="rId48" w:anchor="fn27-00220027251338457" w:history="1">
        <w:r w:rsidRPr="00753DC5">
          <w:rPr>
            <w:rStyle w:val="Hyperlink"/>
            <w:sz w:val="20"/>
            <w:szCs w:val="18"/>
          </w:rPr>
          <w:t>27</w:t>
        </w:r>
      </w:hyperlink>
    </w:p>
    <w:p w14:paraId="3243781F" w14:textId="77777777" w:rsidR="007C7F5A" w:rsidRPr="00753DC5" w:rsidRDefault="007C7F5A" w:rsidP="007C7F5A">
      <w:pPr>
        <w:rPr>
          <w:sz w:val="21"/>
          <w:szCs w:val="20"/>
        </w:rPr>
      </w:pPr>
      <w:r w:rsidRPr="00753DC5">
        <w:t>Some TNR proponents acknowledged such critiques as a serious challenge to the theory. In 2020, Robert Jervis admitted that he had “</w:t>
      </w:r>
      <w:r w:rsidRPr="00753DC5">
        <w:rPr>
          <w:rStyle w:val="StyleUnderline"/>
        </w:rPr>
        <w:t>failed to fully appreciate” how strong</w:t>
      </w:r>
      <w:r w:rsidRPr="00753DC5">
        <w:t xml:space="preserve"> was “the hope to escape </w:t>
      </w:r>
      <w:r w:rsidRPr="00753DC5">
        <w:rPr>
          <w:rStyle w:val="StyleUnderline"/>
        </w:rPr>
        <w:t>MAD</w:t>
      </w:r>
      <w:r w:rsidRPr="00753DC5">
        <w:t xml:space="preserve">” - </w:t>
      </w:r>
      <w:r w:rsidRPr="00753DC5">
        <w:rPr>
          <w:sz w:val="21"/>
          <w:szCs w:val="20"/>
        </w:rPr>
        <w:t>the United States indeed “sought capabilities that would allow for a form of military victory”- and how “technological improvements held out the prospects for significant damage limitation if not of full first-strike capability.”</w:t>
      </w:r>
      <w:hyperlink r:id="rId49" w:anchor="fn28-00220027251338457" w:history="1">
        <w:r w:rsidRPr="00753DC5">
          <w:rPr>
            <w:rStyle w:val="Hyperlink"/>
            <w:sz w:val="21"/>
            <w:szCs w:val="20"/>
          </w:rPr>
          <w:t>28</w:t>
        </w:r>
      </w:hyperlink>
    </w:p>
    <w:p w14:paraId="61640C9C" w14:textId="77777777" w:rsidR="007C7F5A" w:rsidRPr="00753DC5" w:rsidRDefault="007C7F5A" w:rsidP="007C7F5A">
      <w:pPr>
        <w:rPr>
          <w:sz w:val="10"/>
          <w:szCs w:val="8"/>
        </w:rPr>
      </w:pPr>
      <w:r w:rsidRPr="00753DC5">
        <w:rPr>
          <w:sz w:val="10"/>
          <w:szCs w:val="8"/>
        </w:rPr>
        <w:t>Yet the fact that the superpowers pursued nuclear superiority does not mean that they were justified in doing so. They may have been wrong. And military competition under a fragile nuclear stalemate does not necessarily follow pre-nuclear age dynamics. The nuclear stalemate may ultimately hold. If states are reluctant to trigger a nuclear war, and nuclear weapons are the ultimate tools of deterrence, as TNR proponents and critics agree, then the deterrent state has the advantage in upholding the status quo. How could the compellent state overcome this handicap and does a more favorable nuclear balance improve its coercive leverage?</w:t>
      </w:r>
    </w:p>
    <w:p w14:paraId="5644A439" w14:textId="77777777" w:rsidR="007C7F5A" w:rsidRPr="00753DC5" w:rsidRDefault="007C7F5A" w:rsidP="007C7F5A">
      <w:pPr>
        <w:rPr>
          <w:sz w:val="10"/>
          <w:szCs w:val="8"/>
        </w:rPr>
      </w:pPr>
      <w:r w:rsidRPr="00753DC5">
        <w:rPr>
          <w:sz w:val="10"/>
          <w:szCs w:val="8"/>
        </w:rPr>
        <w:t>Such a question is essential. Unless nuclear superiority offers coercive leverage in crises, we cannot explain its benefits in peacetime.</w:t>
      </w:r>
      <w:hyperlink r:id="rId50" w:anchor="fn29-00220027251338457" w:history="1">
        <w:r w:rsidRPr="00753DC5">
          <w:rPr>
            <w:rStyle w:val="Hyperlink"/>
            <w:sz w:val="10"/>
            <w:szCs w:val="8"/>
          </w:rPr>
          <w:t>29</w:t>
        </w:r>
      </w:hyperlink>
      <w:r w:rsidRPr="00753DC5">
        <w:rPr>
          <w:sz w:val="10"/>
          <w:szCs w:val="8"/>
        </w:rPr>
        <w:t> Enemies should resist costly arms races. Allies should not be reassured by their patron’s pursuit of nuclear superiority. Unfortunately, we lack a compelling answer to this question.</w:t>
      </w:r>
    </w:p>
    <w:p w14:paraId="225CF999" w14:textId="77777777" w:rsidR="007C7F5A" w:rsidRPr="00753DC5" w:rsidRDefault="007C7F5A" w:rsidP="007C7F5A">
      <w:pPr>
        <w:rPr>
          <w:sz w:val="10"/>
          <w:szCs w:val="8"/>
        </w:rPr>
      </w:pPr>
      <w:r w:rsidRPr="00753DC5">
        <w:rPr>
          <w:sz w:val="10"/>
          <w:szCs w:val="8"/>
        </w:rPr>
        <w:t>Whether nuclear superiority matters in crisis bargaining remains strongly debated. Todd Sechser and Matthew Fuhrmann argue that nuclear superiority does not significantly improve the effectiveness of compellent threats,</w:t>
      </w:r>
      <w:hyperlink r:id="rId51" w:anchor="fn30-00220027251338457" w:history="1">
        <w:r w:rsidRPr="00753DC5">
          <w:rPr>
            <w:rStyle w:val="Hyperlink"/>
            <w:sz w:val="10"/>
            <w:szCs w:val="8"/>
          </w:rPr>
          <w:t>30</w:t>
        </w:r>
      </w:hyperlink>
      <w:r w:rsidRPr="00753DC5">
        <w:rPr>
          <w:sz w:val="10"/>
          <w:szCs w:val="8"/>
        </w:rPr>
        <w:t> while Matthew Kroenig argue that nuclear superiority does cause success in crises.</w:t>
      </w:r>
      <w:hyperlink r:id="rId52" w:anchor="fn31-00220027251338457" w:history="1">
        <w:r w:rsidRPr="00753DC5">
          <w:rPr>
            <w:rStyle w:val="Hyperlink"/>
            <w:sz w:val="10"/>
            <w:szCs w:val="8"/>
          </w:rPr>
          <w:t>31</w:t>
        </w:r>
      </w:hyperlink>
      <w:r w:rsidRPr="00753DC5">
        <w:rPr>
          <w:sz w:val="10"/>
          <w:szCs w:val="8"/>
        </w:rPr>
        <w:t> More recently, scholars argue for a more heterogeneous effect,</w:t>
      </w:r>
      <w:hyperlink r:id="rId53" w:anchor="fn32-00220027251338457" w:history="1">
        <w:r w:rsidRPr="00753DC5">
          <w:rPr>
            <w:rStyle w:val="Hyperlink"/>
            <w:sz w:val="10"/>
            <w:szCs w:val="8"/>
          </w:rPr>
          <w:t>32</w:t>
        </w:r>
      </w:hyperlink>
      <w:r w:rsidRPr="00753DC5">
        <w:rPr>
          <w:sz w:val="10"/>
          <w:szCs w:val="8"/>
        </w:rPr>
        <w:t> depending on the magnitude of nuclear superiority or on states’ perceptions.</w:t>
      </w:r>
      <w:hyperlink r:id="rId54" w:anchor="fn33-00220027251338457" w:history="1">
        <w:r w:rsidRPr="00753DC5">
          <w:rPr>
            <w:rStyle w:val="Hyperlink"/>
            <w:sz w:val="10"/>
            <w:szCs w:val="8"/>
          </w:rPr>
          <w:t>33</w:t>
        </w:r>
      </w:hyperlink>
      <w:r w:rsidRPr="00753DC5">
        <w:rPr>
          <w:sz w:val="10"/>
          <w:szCs w:val="8"/>
        </w:rPr>
        <w:t> Given the small number of crises, additional theoretical work is needed.</w:t>
      </w:r>
    </w:p>
    <w:p w14:paraId="63E022B8" w14:textId="77777777" w:rsidR="007C7F5A" w:rsidRPr="00753DC5" w:rsidRDefault="007C7F5A" w:rsidP="007C7F5A">
      <w:pPr>
        <w:rPr>
          <w:sz w:val="10"/>
          <w:szCs w:val="8"/>
        </w:rPr>
      </w:pPr>
      <w:r w:rsidRPr="00753DC5">
        <w:rPr>
          <w:sz w:val="10"/>
          <w:szCs w:val="8"/>
        </w:rPr>
        <w:t>The perspective of TNR critics is fundamentally simple. A shift in the nuclear balance improves a country’s war payoffs, translating into diplomatic benefits. Herman Kahn argues that the side threatening the greatest destruction will be most willing to run the risk of war and “will be victorious in all negotiations.”</w:t>
      </w:r>
      <w:hyperlink r:id="rId55" w:anchor="fn34-00220027251338457" w:history="1">
        <w:r w:rsidRPr="00753DC5">
          <w:rPr>
            <w:rStyle w:val="Hyperlink"/>
            <w:sz w:val="10"/>
            <w:szCs w:val="8"/>
          </w:rPr>
          <w:t>34</w:t>
        </w:r>
      </w:hyperlink>
      <w:r w:rsidRPr="00753DC5">
        <w:rPr>
          <w:sz w:val="10"/>
          <w:szCs w:val="8"/>
        </w:rPr>
        <w:t> Likewise, Paul Nitze considers it “a copybook principle in strategy that, in actual war, advantage tends to go to the side in a better position to raise the stakes by expanding the scope, duration or destructive intensity of the conflict.”</w:t>
      </w:r>
      <w:hyperlink r:id="rId56" w:anchor="fn35-00220027251338457" w:history="1">
        <w:r w:rsidRPr="00753DC5">
          <w:rPr>
            <w:rStyle w:val="Hyperlink"/>
            <w:sz w:val="10"/>
            <w:szCs w:val="8"/>
          </w:rPr>
          <w:t>35</w:t>
        </w:r>
      </w:hyperlink>
      <w:r w:rsidRPr="00753DC5">
        <w:rPr>
          <w:sz w:val="10"/>
          <w:szCs w:val="8"/>
        </w:rPr>
        <w:t> More recently, </w:t>
      </w:r>
      <w:hyperlink r:id="rId57" w:anchor="bibr43-00220027251338457" w:history="1">
        <w:r w:rsidRPr="00753DC5">
          <w:rPr>
            <w:rStyle w:val="Hyperlink"/>
            <w:sz w:val="10"/>
            <w:szCs w:val="8"/>
          </w:rPr>
          <w:t>Kroenig (2018</w:t>
        </w:r>
      </w:hyperlink>
      <w:r w:rsidRPr="00753DC5">
        <w:rPr>
          <w:sz w:val="10"/>
          <w:szCs w:val="8"/>
        </w:rPr>
        <w:t>, 3–4) argues that a “robust nuclear posture reduces a state’s expected costs of war.” Limiting the damage that a country would suffer in a nuclear exchange, “military nuclear advantages increase a state’s willingness to run risks in international politics.”</w:t>
      </w:r>
      <w:hyperlink r:id="rId58" w:anchor="fn36-00220027251338457" w:history="1">
        <w:r w:rsidRPr="00753DC5">
          <w:rPr>
            <w:rStyle w:val="Hyperlink"/>
            <w:sz w:val="10"/>
            <w:szCs w:val="8"/>
          </w:rPr>
          <w:t>36</w:t>
        </w:r>
      </w:hyperlink>
    </w:p>
    <w:p w14:paraId="28A0D944" w14:textId="77777777" w:rsidR="007C7F5A" w:rsidRPr="00753DC5" w:rsidRDefault="007C7F5A" w:rsidP="007C7F5A">
      <w:pPr>
        <w:rPr>
          <w:sz w:val="10"/>
          <w:szCs w:val="8"/>
        </w:rPr>
      </w:pPr>
      <w:r w:rsidRPr="00753DC5">
        <w:rPr>
          <w:sz w:val="10"/>
          <w:szCs w:val="8"/>
        </w:rPr>
        <w:t>The idea that favorable military capabilities translate into diplomatic advantages is consistent with the dominant rationalist framework - the bargaining model -, where we expect the set of diplomatic settlements - the bargaining range - to be anchored around the balance of power.</w:t>
      </w:r>
      <w:hyperlink r:id="rId59" w:anchor="fn37-00220027251338457" w:history="1">
        <w:r w:rsidRPr="00753DC5">
          <w:rPr>
            <w:rStyle w:val="Hyperlink"/>
            <w:sz w:val="10"/>
            <w:szCs w:val="8"/>
          </w:rPr>
          <w:t>37</w:t>
        </w:r>
      </w:hyperlink>
      <w:r w:rsidRPr="00753DC5">
        <w:rPr>
          <w:sz w:val="10"/>
          <w:szCs w:val="8"/>
        </w:rPr>
        <w:t> Yet military advantages provide diplomatic leverage only if threats are credible, which cannot be taken for granted in a nuclear context.</w:t>
      </w:r>
    </w:p>
    <w:p w14:paraId="3DBBD92C" w14:textId="77777777" w:rsidR="007C7F5A" w:rsidRPr="00753DC5" w:rsidRDefault="007C7F5A" w:rsidP="007C7F5A">
      <w:pPr>
        <w:rPr>
          <w:sz w:val="10"/>
          <w:szCs w:val="8"/>
        </w:rPr>
      </w:pPr>
      <w:r w:rsidRPr="00753DC5">
        <w:rPr>
          <w:sz w:val="10"/>
          <w:szCs w:val="8"/>
        </w:rPr>
        <w:t>According to TNR, nuclear weapons have revolutionized international relations, breaking the link between military capabilities and political outcomes. Yet its conclusion rests on shaky foundations, as prominent TNR scholars themselves acknowledge. For example, </w:t>
      </w:r>
      <w:hyperlink r:id="rId60" w:anchor="bibr57-00220027251338457" w:history="1">
        <w:r w:rsidRPr="00753DC5">
          <w:rPr>
            <w:rStyle w:val="Hyperlink"/>
            <w:sz w:val="10"/>
            <w:szCs w:val="8"/>
          </w:rPr>
          <w:t>Powell (1990</w:t>
        </w:r>
      </w:hyperlink>
      <w:r w:rsidRPr="00753DC5">
        <w:rPr>
          <w:sz w:val="10"/>
          <w:szCs w:val="8"/>
        </w:rPr>
        <w:t>, Chapter 3) distinguishes between two concepts, the balance of capabilities and the balance of resolve. The former has no effect on any war payoffs - any nuclear war is an unmitigated disaster-, whereas resolve meaningfully enters into war payoffs. </w:t>
      </w:r>
      <w:hyperlink r:id="rId61" w:anchor="bibr57-00220027251338457" w:history="1">
        <w:r w:rsidRPr="00753DC5">
          <w:rPr>
            <w:rStyle w:val="Hyperlink"/>
            <w:sz w:val="10"/>
            <w:szCs w:val="8"/>
          </w:rPr>
          <w:t>Powell (1990</w:t>
        </w:r>
      </w:hyperlink>
      <w:r w:rsidRPr="00753DC5">
        <w:rPr>
          <w:sz w:val="10"/>
          <w:szCs w:val="8"/>
        </w:rPr>
        <w:t>, Chapter 3) concludes that diplomatic outcomes depend on the balance of resolve but not on the balance of capabilities. This is unsurprising. Looking back, </w:t>
      </w:r>
      <w:hyperlink r:id="rId62" w:anchor="bibr59-00220027251338457" w:history="1">
        <w:r w:rsidRPr="00753DC5">
          <w:rPr>
            <w:rStyle w:val="Hyperlink"/>
            <w:sz w:val="10"/>
            <w:szCs w:val="8"/>
          </w:rPr>
          <w:t>Powell (2015</w:t>
        </w:r>
      </w:hyperlink>
      <w:r w:rsidRPr="00753DC5">
        <w:rPr>
          <w:sz w:val="10"/>
          <w:szCs w:val="8"/>
        </w:rPr>
        <w:t>, 589) acknowledges that “the balance of military power’s irrelevance in standard accounts of brinkmanship is more a matter of assumption than deduction.” Assuming that it is irrelevant militarily, we expect it to be irrelevant diplomatically.</w:t>
      </w:r>
      <w:hyperlink r:id="rId63" w:anchor="fn38-00220027251338457" w:history="1">
        <w:r w:rsidRPr="00753DC5">
          <w:rPr>
            <w:rStyle w:val="Hyperlink"/>
            <w:sz w:val="10"/>
            <w:szCs w:val="8"/>
          </w:rPr>
          <w:t>38</w:t>
        </w:r>
      </w:hyperlink>
    </w:p>
    <w:p w14:paraId="6A875429" w14:textId="77777777" w:rsidR="007C7F5A" w:rsidRPr="00753DC5" w:rsidRDefault="007C7F5A" w:rsidP="007C7F5A">
      <w:pPr>
        <w:rPr>
          <w:sz w:val="10"/>
          <w:szCs w:val="8"/>
        </w:rPr>
      </w:pPr>
      <w:r w:rsidRPr="00753DC5">
        <w:rPr>
          <w:sz w:val="10"/>
          <w:szCs w:val="8"/>
        </w:rPr>
        <w:t>To move forward, I consider a “harder test” for TNR, allowing the nuclear balance to matter militarily even under MAD. If MAD holds, then parties can assure unacceptable nuclear damage in retaliation regardless of whom strikes first. This makes any war worse than peace. Yet even if any war is worse than peace, some wars may be better than others, particularly if a party strikes first. The question is whether military advantages then provide diplomatic benefits.</w:t>
      </w:r>
    </w:p>
    <w:p w14:paraId="64B4874D" w14:textId="77777777" w:rsidR="007C7F5A" w:rsidRPr="00753DC5" w:rsidRDefault="007C7F5A" w:rsidP="007C7F5A">
      <w:pPr>
        <w:rPr>
          <w:sz w:val="10"/>
          <w:szCs w:val="8"/>
        </w:rPr>
      </w:pPr>
      <w:r w:rsidRPr="00753DC5">
        <w:rPr>
          <w:sz w:val="10"/>
          <w:szCs w:val="8"/>
        </w:rPr>
        <w:t>This is not a new question. </w:t>
      </w:r>
      <w:hyperlink r:id="rId64" w:anchor="bibr62-00220027251338457" w:history="1">
        <w:r w:rsidRPr="00753DC5">
          <w:rPr>
            <w:rStyle w:val="Hyperlink"/>
            <w:sz w:val="10"/>
            <w:szCs w:val="8"/>
          </w:rPr>
          <w:t>Schelling (1960</w:t>
        </w:r>
      </w:hyperlink>
      <w:r w:rsidRPr="00753DC5">
        <w:rPr>
          <w:sz w:val="10"/>
          <w:szCs w:val="8"/>
        </w:rPr>
        <w:t>, 207) famously wondered whether the marginal benefit of striking first could produce war, even if there is “no “fundamental” basis for an attack by either side.” We still lack a compelling answer to this question.</w:t>
      </w:r>
    </w:p>
    <w:p w14:paraId="7CB79014" w14:textId="77777777" w:rsidR="007C7F5A" w:rsidRPr="00753DC5" w:rsidRDefault="007C7F5A" w:rsidP="007C7F5A">
      <w:pPr>
        <w:rPr>
          <w:sz w:val="10"/>
          <w:szCs w:val="8"/>
        </w:rPr>
      </w:pPr>
      <w:r w:rsidRPr="00753DC5">
        <w:rPr>
          <w:sz w:val="10"/>
          <w:szCs w:val="8"/>
        </w:rPr>
        <w:t>I tackle this question while capturing some essential features. First, states can negotiate over the terms of peace, as they do in practice.</w:t>
      </w:r>
      <w:hyperlink r:id="rId65" w:anchor="fn39-00220027251338457" w:history="1">
        <w:r w:rsidRPr="00753DC5">
          <w:rPr>
            <w:rStyle w:val="Hyperlink"/>
            <w:sz w:val="10"/>
            <w:szCs w:val="8"/>
          </w:rPr>
          <w:t>39</w:t>
        </w:r>
      </w:hyperlink>
      <w:r w:rsidRPr="00753DC5">
        <w:rPr>
          <w:sz w:val="10"/>
          <w:szCs w:val="8"/>
        </w:rPr>
        <w:t> Most models of nuclear crises, though, assume the terms of peace to be exogenous.</w:t>
      </w:r>
      <w:hyperlink r:id="rId66" w:anchor="fn40-00220027251338457" w:history="1">
        <w:r w:rsidRPr="00753DC5">
          <w:rPr>
            <w:rStyle w:val="Hyperlink"/>
            <w:sz w:val="10"/>
            <w:szCs w:val="8"/>
          </w:rPr>
          <w:t>40</w:t>
        </w:r>
      </w:hyperlink>
      <w:r w:rsidRPr="00753DC5">
        <w:rPr>
          <w:sz w:val="10"/>
          <w:szCs w:val="8"/>
        </w:rPr>
        <w:t> Second, nuclear weapons are the ultimate tools of deterrence, a feature endorsed by TNR proponents and critics alike. Recent dynamics in the Ukraine war capture this property, where nuclear weapons have deterred certain actions - e.g., direct attacks between the nuclear powers - but failed to compel concessions - e.g., Ukraine’s capitulation. Unfortunately, most models of deterrence do not capture this property. They either fail to distinguish between deterrent and compellent threats</w:t>
      </w:r>
      <w:hyperlink r:id="rId67" w:anchor="fn41-00220027251338457" w:history="1">
        <w:r w:rsidRPr="00753DC5">
          <w:rPr>
            <w:rStyle w:val="Hyperlink"/>
            <w:sz w:val="10"/>
            <w:szCs w:val="8"/>
          </w:rPr>
          <w:t>41</w:t>
        </w:r>
      </w:hyperlink>
      <w:r w:rsidRPr="00753DC5">
        <w:rPr>
          <w:sz w:val="10"/>
          <w:szCs w:val="8"/>
        </w:rPr>
        <w:t> or they have the deterrent state make the terrifying decision between war and peace, placing it at a disadvantage.</w:t>
      </w:r>
      <w:hyperlink r:id="rId68" w:anchor="fn42-00220027251338457" w:history="1">
        <w:r w:rsidRPr="00753DC5">
          <w:rPr>
            <w:rStyle w:val="Hyperlink"/>
            <w:sz w:val="10"/>
            <w:szCs w:val="8"/>
          </w:rPr>
          <w:t>42</w:t>
        </w:r>
      </w:hyperlink>
    </w:p>
    <w:p w14:paraId="291F39D1" w14:textId="77777777" w:rsidR="007C7F5A" w:rsidRPr="00753DC5" w:rsidRDefault="007C7F5A" w:rsidP="007C7F5A">
      <w:pPr>
        <w:rPr>
          <w:sz w:val="20"/>
          <w:szCs w:val="18"/>
        </w:rPr>
      </w:pPr>
      <w:r w:rsidRPr="00753DC5">
        <w:t xml:space="preserve">Once we acknowledge </w:t>
      </w:r>
      <w:r w:rsidRPr="00753DC5">
        <w:rPr>
          <w:rStyle w:val="StyleUnderline"/>
        </w:rPr>
        <w:t xml:space="preserve">this basic challenge for nuclear coercion, the solutions to bolster the </w:t>
      </w:r>
      <w:r w:rsidRPr="00753DC5">
        <w:rPr>
          <w:rStyle w:val="Emphasis"/>
        </w:rPr>
        <w:t>credibility</w:t>
      </w:r>
      <w:r w:rsidRPr="00753DC5">
        <w:rPr>
          <w:rStyle w:val="StyleUnderline"/>
        </w:rPr>
        <w:t xml:space="preserve"> of compellent threats</w:t>
      </w:r>
      <w:r w:rsidRPr="00753DC5">
        <w:t xml:space="preserve"> are well known, as spelled out by </w:t>
      </w:r>
      <w:r w:rsidRPr="00753DC5">
        <w:rPr>
          <w:rStyle w:val="StyleUnderline"/>
        </w:rPr>
        <w:t xml:space="preserve">Schelling: </w:t>
      </w:r>
      <w:r w:rsidRPr="00753DC5">
        <w:rPr>
          <w:rStyle w:val="Emphasis"/>
        </w:rPr>
        <w:t>“burning bridges,”</w:t>
      </w:r>
      <w:r w:rsidRPr="00753DC5">
        <w:t xml:space="preserve"> i.e., </w:t>
      </w:r>
      <w:r w:rsidRPr="00753DC5">
        <w:rPr>
          <w:rStyle w:val="StyleUnderline"/>
        </w:rPr>
        <w:t>removing the option to back down</w:t>
      </w:r>
      <w:r w:rsidRPr="00753DC5">
        <w:t xml:space="preserve">; engaging in brinkmanship or </w:t>
      </w:r>
      <w:r w:rsidRPr="00753DC5">
        <w:rPr>
          <w:rStyle w:val="StyleUnderline"/>
        </w:rPr>
        <w:t>issuing “threats that leave something to chance</w:t>
      </w:r>
      <w:r w:rsidRPr="00753DC5">
        <w:t xml:space="preserve">”, i.e., </w:t>
      </w:r>
      <w:r w:rsidRPr="00753DC5">
        <w:rPr>
          <w:rStyle w:val="StyleUnderline"/>
        </w:rPr>
        <w:t>raising the risk of a disaster; or feigning irrationality</w:t>
      </w:r>
      <w:r w:rsidRPr="00753DC5">
        <w:t>.</w:t>
      </w:r>
      <w:hyperlink r:id="rId69" w:anchor="fn43-00220027251338457" w:history="1">
        <w:r w:rsidRPr="00753DC5">
          <w:rPr>
            <w:rStyle w:val="Hyperlink"/>
          </w:rPr>
          <w:t>43</w:t>
        </w:r>
      </w:hyperlink>
      <w:r w:rsidRPr="00753DC5">
        <w:t> </w:t>
      </w:r>
      <w:r w:rsidRPr="00753DC5">
        <w:rPr>
          <w:sz w:val="20"/>
          <w:szCs w:val="18"/>
        </w:rPr>
        <w:t>Despite the prominence of these approaches, I am not aware of any unified framework analyzing them.</w:t>
      </w:r>
      <w:hyperlink r:id="rId70" w:anchor="fn44-00220027251338457" w:history="1">
        <w:r w:rsidRPr="00753DC5">
          <w:rPr>
            <w:rStyle w:val="Hyperlink"/>
            <w:sz w:val="20"/>
            <w:szCs w:val="18"/>
          </w:rPr>
          <w:t>44</w:t>
        </w:r>
      </w:hyperlink>
    </w:p>
    <w:p w14:paraId="2DF9C5A4" w14:textId="77777777" w:rsidR="007C7F5A" w:rsidRPr="00753DC5" w:rsidRDefault="007C7F5A" w:rsidP="007C7F5A">
      <w:pPr>
        <w:rPr>
          <w:sz w:val="13"/>
          <w:szCs w:val="11"/>
        </w:rPr>
      </w:pPr>
      <w:r w:rsidRPr="00753DC5">
        <w:rPr>
          <w:sz w:val="13"/>
          <w:szCs w:val="11"/>
        </w:rPr>
        <w:t>The final step is to study how greater nuclear capabilities affect national security. We know at least since </w:t>
      </w:r>
      <w:hyperlink r:id="rId71" w:anchor="bibr5-00220027251338457" w:history="1">
        <w:r w:rsidRPr="00753DC5">
          <w:rPr>
            <w:rStyle w:val="Hyperlink"/>
            <w:sz w:val="13"/>
            <w:szCs w:val="11"/>
          </w:rPr>
          <w:t>Banks (1990)</w:t>
        </w:r>
      </w:hyperlink>
      <w:r w:rsidRPr="00753DC5">
        <w:rPr>
          <w:sz w:val="13"/>
          <w:szCs w:val="11"/>
        </w:rPr>
        <w:t> that greater capabilities may improve a state’s peace payoff but that such an improvement comes with a greater risk of conflict.</w:t>
      </w:r>
      <w:hyperlink r:id="rId72" w:anchor="fn45-00220027251338457" w:history="1">
        <w:r w:rsidRPr="00753DC5">
          <w:rPr>
            <w:rStyle w:val="Hyperlink"/>
            <w:sz w:val="13"/>
            <w:szCs w:val="11"/>
          </w:rPr>
          <w:t>45</w:t>
        </w:r>
      </w:hyperlink>
      <w:r w:rsidRPr="00753DC5">
        <w:rPr>
          <w:sz w:val="13"/>
          <w:szCs w:val="11"/>
        </w:rPr>
        <w:t> Yet such a game-free analysis may be limited in studying nuclear wars, where the sequence of moves matters.</w:t>
      </w:r>
      <w:hyperlink r:id="rId73" w:anchor="fn46-00220027251338457" w:history="1">
        <w:r w:rsidRPr="00753DC5">
          <w:rPr>
            <w:rStyle w:val="Hyperlink"/>
            <w:sz w:val="13"/>
            <w:szCs w:val="11"/>
          </w:rPr>
          <w:t>46</w:t>
        </w:r>
      </w:hyperlink>
      <w:r w:rsidRPr="00753DC5">
        <w:rPr>
          <w:sz w:val="13"/>
          <w:szCs w:val="11"/>
        </w:rPr>
        <w:t> In a nuclear crisis, the compellent state, moving first to change the status quo, should be at a disadvantage, as the deterrent state could simply dare its enemy to trigger nuclear war. Moreover, if war does occur, a state may also benefit from attacking first. In turn, whether the nuclear balance affects the balance of power or first-strike capabilities may meaningfully affect the results.</w:t>
      </w:r>
      <w:hyperlink r:id="rId74" w:anchor="fn47-00220027251338457" w:history="1">
        <w:r w:rsidRPr="00753DC5">
          <w:rPr>
            <w:rStyle w:val="Hyperlink"/>
            <w:sz w:val="13"/>
            <w:szCs w:val="11"/>
          </w:rPr>
          <w:t>47</w:t>
        </w:r>
      </w:hyperlink>
    </w:p>
    <w:p w14:paraId="621FFFB0" w14:textId="77777777" w:rsidR="007C7F5A" w:rsidRPr="00753DC5" w:rsidRDefault="007C7F5A" w:rsidP="007C7F5A">
      <w:pPr>
        <w:rPr>
          <w:sz w:val="13"/>
          <w:szCs w:val="11"/>
        </w:rPr>
      </w:pPr>
      <w:r w:rsidRPr="00753DC5">
        <w:rPr>
          <w:sz w:val="13"/>
          <w:szCs w:val="11"/>
        </w:rPr>
        <w:t>In short, the question of this paper is whether greater nuclear capabilities improve national security, when nuclear war could bring about mutually assured destruction, even if nuclear capabilities may affect military payoffs. I now turn to this question.</w:t>
      </w:r>
    </w:p>
    <w:p w14:paraId="00A0FE59" w14:textId="77777777" w:rsidR="007C7F5A" w:rsidRDefault="007C7F5A" w:rsidP="007C7F5A"/>
    <w:p w14:paraId="3B4A5607" w14:textId="77777777" w:rsidR="007C7F5A" w:rsidRPr="00753DC5" w:rsidRDefault="007C7F5A" w:rsidP="007C7F5A">
      <w:r w:rsidRPr="003E5FF1">
        <w:rPr>
          <w:rStyle w:val="Emphasis"/>
          <w:highlight w:val="cyan"/>
        </w:rPr>
        <w:t>Country 1</w:t>
      </w:r>
      <w:r w:rsidRPr="00753DC5">
        <w:t xml:space="preserve">, </w:t>
      </w:r>
      <w:r w:rsidRPr="00DA7DD1">
        <w:rPr>
          <w:rStyle w:val="StyleUnderline"/>
        </w:rPr>
        <w:t xml:space="preserve">the compellent state, </w:t>
      </w:r>
      <w:r w:rsidRPr="003E5FF1">
        <w:rPr>
          <w:rStyle w:val="StyleUnderline"/>
          <w:highlight w:val="cyan"/>
        </w:rPr>
        <w:t>can accept</w:t>
      </w:r>
      <w:r w:rsidRPr="00DA7DD1">
        <w:rPr>
          <w:rStyle w:val="StyleUnderline"/>
        </w:rPr>
        <w:t xml:space="preserve"> the status quo </w:t>
      </w:r>
      <w:r w:rsidRPr="003E5FF1">
        <w:rPr>
          <w:rStyle w:val="StyleUnderline"/>
          <w:highlight w:val="cyan"/>
        </w:rPr>
        <w:t>or</w:t>
      </w:r>
      <w:r w:rsidRPr="00DA7DD1">
        <w:rPr>
          <w:rStyle w:val="StyleUnderline"/>
        </w:rPr>
        <w:t xml:space="preserve"> </w:t>
      </w:r>
      <w:r w:rsidRPr="003E5FF1">
        <w:rPr>
          <w:rStyle w:val="StyleUnderline"/>
          <w:highlight w:val="cyan"/>
        </w:rPr>
        <w:t>trigger a crisis</w:t>
      </w:r>
      <w:r w:rsidRPr="00753DC5">
        <w:t>. Accepting the status quo ends the game, with country i getting </w:t>
      </w:r>
      <w:r w:rsidRPr="00DA7DD1">
        <w:rPr>
          <w:rStyle w:val="StyleUnderline"/>
        </w:rPr>
        <w:t>πi, , π1 + π2 = 1.</w:t>
      </w:r>
      <w:r w:rsidRPr="00753DC5">
        <w:t xml:space="preserve"> </w:t>
      </w:r>
      <w:r w:rsidRPr="00DA7DD1">
        <w:rPr>
          <w:rStyle w:val="StyleUnderline"/>
        </w:rPr>
        <w:t>Triggering a crisis lets country</w:t>
      </w:r>
      <w:r w:rsidRPr="00753DC5">
        <w:t xml:space="preserve"> 1 </w:t>
      </w:r>
      <w:r w:rsidRPr="00DA7DD1">
        <w:rPr>
          <w:rStyle w:val="StyleUnderline"/>
        </w:rPr>
        <w:t>propose a division of the pie</w:t>
      </w:r>
      <w:r w:rsidRPr="00753DC5">
        <w:t xml:space="preserve"> where country i gets xi </w:t>
      </w:r>
      <w:r w:rsidRPr="00753DC5">
        <w:rPr>
          <w:rFonts w:ascii="Cambria Math" w:hAnsi="Cambria Math" w:cs="Cambria Math"/>
        </w:rPr>
        <w:t>∈</w:t>
      </w:r>
      <w:r w:rsidRPr="00753DC5">
        <w:t xml:space="preserve"> [0, 1] and x1 + x2 = 1.</w:t>
      </w:r>
    </w:p>
    <w:p w14:paraId="2DD31F24" w14:textId="77777777" w:rsidR="007C7F5A" w:rsidRPr="00753DC5" w:rsidRDefault="007C7F5A" w:rsidP="007C7F5A">
      <w:r w:rsidRPr="003E5FF1">
        <w:rPr>
          <w:rStyle w:val="Emphasis"/>
          <w:highlight w:val="cyan"/>
        </w:rPr>
        <w:t>Country 2,</w:t>
      </w:r>
      <w:r w:rsidRPr="00753DC5">
        <w:t xml:space="preserve"> the target state, </w:t>
      </w:r>
      <w:r w:rsidRPr="003E5FF1">
        <w:rPr>
          <w:rStyle w:val="StyleUnderline"/>
          <w:highlight w:val="cyan"/>
        </w:rPr>
        <w:t>can accept or</w:t>
      </w:r>
      <w:r w:rsidRPr="00DA7DD1">
        <w:rPr>
          <w:rStyle w:val="StyleUnderline"/>
        </w:rPr>
        <w:t xml:space="preserve"> </w:t>
      </w:r>
      <w:r w:rsidRPr="003E5FF1">
        <w:rPr>
          <w:rStyle w:val="StyleUnderline"/>
          <w:highlight w:val="cyan"/>
        </w:rPr>
        <w:t>reject</w:t>
      </w:r>
      <w:r w:rsidRPr="00DA7DD1">
        <w:rPr>
          <w:rStyle w:val="StyleUnderline"/>
        </w:rPr>
        <w:t xml:space="preserve"> the offer. </w:t>
      </w:r>
      <w:r w:rsidRPr="003E5FF1">
        <w:rPr>
          <w:rStyle w:val="StyleUnderline"/>
          <w:highlight w:val="cyan"/>
        </w:rPr>
        <w:t>Accepting</w:t>
      </w:r>
      <w:r w:rsidRPr="00753DC5">
        <w:t xml:space="preserve"> the offer </w:t>
      </w:r>
      <w:r w:rsidRPr="003E5FF1">
        <w:rPr>
          <w:rStyle w:val="StyleUnderline"/>
          <w:highlight w:val="cyan"/>
        </w:rPr>
        <w:t>ends the game</w:t>
      </w:r>
      <w:r w:rsidRPr="00753DC5">
        <w:t xml:space="preserve">. I say then that country 1’s compellent threat succeeds. </w:t>
      </w:r>
      <w:r w:rsidRPr="00DA7DD1">
        <w:rPr>
          <w:rStyle w:val="StyleUnderline"/>
        </w:rPr>
        <w:t>Rejecting</w:t>
      </w:r>
      <w:r w:rsidRPr="00753DC5">
        <w:t xml:space="preserve"> the offer </w:t>
      </w:r>
      <w:r w:rsidRPr="00DA7DD1">
        <w:rPr>
          <w:rStyle w:val="StyleUnderline"/>
        </w:rPr>
        <w:t xml:space="preserve">forces country 1 to choose between </w:t>
      </w:r>
      <w:r w:rsidRPr="00DA7DD1">
        <w:rPr>
          <w:rStyle w:val="Emphasis"/>
        </w:rPr>
        <w:t xml:space="preserve">backing down </w:t>
      </w:r>
      <w:r w:rsidRPr="00DA7DD1">
        <w:rPr>
          <w:rStyle w:val="StyleUnderline"/>
        </w:rPr>
        <w:t xml:space="preserve">and </w:t>
      </w:r>
      <w:r w:rsidRPr="00DA7DD1">
        <w:rPr>
          <w:rStyle w:val="Emphasis"/>
        </w:rPr>
        <w:t>escalating</w:t>
      </w:r>
      <w:r w:rsidRPr="00753DC5">
        <w:t xml:space="preserve">. </w:t>
      </w:r>
      <w:r w:rsidRPr="00DA7DD1">
        <w:rPr>
          <w:rStyle w:val="Emphasis"/>
        </w:rPr>
        <w:t>Backing down ends the game</w:t>
      </w:r>
      <w:r w:rsidRPr="00DA7DD1">
        <w:rPr>
          <w:rStyle w:val="StyleUnderline"/>
        </w:rPr>
        <w:t xml:space="preserve"> under the status quo</w:t>
      </w:r>
      <w:r w:rsidRPr="00753DC5">
        <w:t>. I say then that country 2’s deterrent threat succeeds.</w:t>
      </w:r>
      <w:hyperlink r:id="rId75" w:anchor="fn48-00220027251338457" w:history="1">
        <w:r w:rsidRPr="00753DC5">
          <w:rPr>
            <w:rStyle w:val="Hyperlink"/>
          </w:rPr>
          <w:t>48</w:t>
        </w:r>
      </w:hyperlink>
      <w:r w:rsidRPr="00753DC5">
        <w:t> </w:t>
      </w:r>
      <w:r w:rsidRPr="003E5FF1">
        <w:rPr>
          <w:rStyle w:val="StyleUnderline"/>
          <w:highlight w:val="cyan"/>
        </w:rPr>
        <w:t xml:space="preserve">Escalating triggers </w:t>
      </w:r>
      <w:r w:rsidRPr="00AA2E8C">
        <w:rPr>
          <w:rStyle w:val="StyleUnderline"/>
        </w:rPr>
        <w:t xml:space="preserve">a </w:t>
      </w:r>
      <w:r w:rsidRPr="003E5FF1">
        <w:rPr>
          <w:rStyle w:val="StyleUnderline"/>
          <w:highlight w:val="cyan"/>
        </w:rPr>
        <w:t>crisis preemption</w:t>
      </w:r>
      <w:r w:rsidRPr="00DA7DD1">
        <w:rPr>
          <w:rStyle w:val="StyleUnderline"/>
        </w:rPr>
        <w:t xml:space="preserve"> game,</w:t>
      </w:r>
      <w:r w:rsidRPr="00753DC5">
        <w:t xml:space="preserve"> </w:t>
      </w:r>
      <w:r w:rsidRPr="00DA7DD1">
        <w:rPr>
          <w:rStyle w:val="StyleUnderline"/>
        </w:rPr>
        <w:t>where countries simultaneously choose whether to attack.</w:t>
      </w:r>
    </w:p>
    <w:p w14:paraId="175E69CB" w14:textId="77777777" w:rsidR="007C7F5A" w:rsidRPr="00753DC5" w:rsidRDefault="007C7F5A" w:rsidP="007C7F5A">
      <w:r w:rsidRPr="00753DC5">
        <w:t>If neither country attacks, the status quo prevails. If at least one country attacks, war ensues.</w:t>
      </w:r>
      <w:hyperlink r:id="rId76" w:anchor="fn49-00220027251338457" w:history="1">
        <w:r w:rsidRPr="00753DC5">
          <w:rPr>
            <w:rStyle w:val="Hyperlink"/>
          </w:rPr>
          <w:t>49</w:t>
        </w:r>
      </w:hyperlink>
      <w:r w:rsidRPr="00753DC5">
        <w:t> If both attack, country i gets a payoff of </w:t>
      </w:r>
      <w:r w:rsidRPr="00DA7DD1">
        <w:rPr>
          <w:rStyle w:val="StyleUnderline"/>
        </w:rPr>
        <w:t>pi(b) − ci + hi, where pi(b)</w:t>
      </w:r>
      <w:r w:rsidRPr="00753DC5">
        <w:t xml:space="preserve"> </w:t>
      </w:r>
      <w:r w:rsidRPr="00DA7DD1">
        <w:rPr>
          <w:rStyle w:val="StyleUnderline"/>
        </w:rPr>
        <w:t>is the probability of country i’s victory, and b is the nuclear balance, where greater values of b favor country</w:t>
      </w:r>
      <w:r w:rsidRPr="00753DC5">
        <w:t xml:space="preserve"> 1, </w:t>
      </w:r>
      <w:r w:rsidRPr="00DA7DD1">
        <w:rPr>
          <w:sz w:val="20"/>
          <w:szCs w:val="18"/>
        </w:rPr>
        <w:t>p1(b) + p2(b) = 1, ci is country i’s cost of war, and hi is a “hostility” parameter, a preference for attacking, contributing to its “resolve.”</w:t>
      </w:r>
      <w:hyperlink r:id="rId77" w:anchor="fn50-00220027251338457" w:history="1">
        <w:r w:rsidRPr="00DA7DD1">
          <w:rPr>
            <w:rStyle w:val="Hyperlink"/>
            <w:sz w:val="20"/>
            <w:szCs w:val="18"/>
          </w:rPr>
          <w:t>50</w:t>
        </w:r>
      </w:hyperlink>
      <w:r w:rsidRPr="00DA7DD1">
        <w:rPr>
          <w:sz w:val="20"/>
          <w:szCs w:val="18"/>
        </w:rPr>
        <w:t> If only country i attacks, it gains a first-strike advantage fi(b) &gt; 0 against country j, so that countries i and j receive pi(b) − ci + hi + fi(b) and pj(b) − cj − fi(b), respectively.</w:t>
      </w:r>
    </w:p>
    <w:p w14:paraId="1C0D4FB0" w14:textId="77777777" w:rsidR="007C7F5A" w:rsidRPr="00DA7DD1" w:rsidRDefault="007C7F5A" w:rsidP="007C7F5A">
      <w:pPr>
        <w:rPr>
          <w:sz w:val="8"/>
          <w:szCs w:val="6"/>
        </w:rPr>
      </w:pPr>
      <w:r w:rsidRPr="00DA7DD1">
        <w:rPr>
          <w:sz w:val="8"/>
          <w:szCs w:val="6"/>
        </w:rPr>
        <w:t>This is a game of strategic complements, where the temptation to attack is greater if the other side attacks:</w:t>
      </w:r>
    </w:p>
    <w:p w14:paraId="45B6DC98" w14:textId="77777777" w:rsidR="007C7F5A" w:rsidRPr="00DA7DD1" w:rsidRDefault="007C7F5A" w:rsidP="007C7F5A">
      <w:pPr>
        <w:rPr>
          <w:sz w:val="8"/>
          <w:szCs w:val="6"/>
        </w:rPr>
      </w:pPr>
      <w:r w:rsidRPr="00DA7DD1">
        <w:rPr>
          <w:sz w:val="8"/>
          <w:szCs w:val="6"/>
        </w:rPr>
        <w:t>Attacking prevents a first strike if the enemy is attacking but triggers a costly war if it is not.</w:t>
      </w:r>
    </w:p>
    <w:p w14:paraId="13397BE7" w14:textId="77777777" w:rsidR="007C7F5A" w:rsidRPr="00DA7DD1" w:rsidRDefault="007C7F5A" w:rsidP="007C7F5A">
      <w:pPr>
        <w:rPr>
          <w:sz w:val="8"/>
          <w:szCs w:val="6"/>
        </w:rPr>
      </w:pPr>
      <w:r w:rsidRPr="00DA7DD1">
        <w:rPr>
          <w:sz w:val="8"/>
          <w:szCs w:val="6"/>
        </w:rPr>
        <w:t>In such a game, country i may be of three types. A dominant strategy dove prefers not to attack for any action by country j, i.e., hi &lt; − fj(b); a coordination type prefers to mimic country j, i.e. hi </w:t>
      </w:r>
      <w:r w:rsidRPr="00DA7DD1">
        <w:rPr>
          <w:rFonts w:ascii="Cambria Math" w:hAnsi="Cambria Math" w:cs="Cambria Math"/>
          <w:sz w:val="8"/>
          <w:szCs w:val="6"/>
        </w:rPr>
        <w:t>∈</w:t>
      </w:r>
      <w:r w:rsidRPr="00DA7DD1">
        <w:rPr>
          <w:sz w:val="8"/>
          <w:szCs w:val="6"/>
        </w:rPr>
        <w:t xml:space="preserve"> (−fj(b), πi − (pi(b) − ci) − fi(b)); and a strategy dominant hawk prefers to attack for any action of the enemy, i.e. if hi &gt; πi − (pi(b) − ci) − fi(b).</w:t>
      </w:r>
    </w:p>
    <w:p w14:paraId="1F5307BD" w14:textId="77777777" w:rsidR="007C7F5A" w:rsidRPr="00DA7DD1" w:rsidRDefault="007C7F5A" w:rsidP="007C7F5A">
      <w:pPr>
        <w:rPr>
          <w:sz w:val="8"/>
          <w:szCs w:val="6"/>
        </w:rPr>
      </w:pPr>
      <w:r w:rsidRPr="00DA7DD1">
        <w:rPr>
          <w:sz w:val="8"/>
          <w:szCs w:val="6"/>
        </w:rPr>
        <w:t>This game has a long history in nuclear politics. </w:t>
      </w:r>
      <w:hyperlink r:id="rId78" w:anchor="bibr62-00220027251338457" w:history="1">
        <w:r w:rsidRPr="00DA7DD1">
          <w:rPr>
            <w:rStyle w:val="Hyperlink"/>
            <w:sz w:val="8"/>
            <w:szCs w:val="6"/>
          </w:rPr>
          <w:t>Schelling (1960</w:t>
        </w:r>
      </w:hyperlink>
      <w:r w:rsidRPr="00DA7DD1">
        <w:rPr>
          <w:sz w:val="8"/>
          <w:szCs w:val="6"/>
        </w:rPr>
        <w:t>, 207) wondered whether the reciprocal fear of surprise attack could lead to war, even if there is “no “fundamental” basis for an attack by either side.” Put differently, could first-strike advantages generate war if any war is worse than peace? The answer may depend on the distribution of types and the stability of the nuclear stalemate.</w:t>
      </w:r>
    </w:p>
    <w:p w14:paraId="4F5CA7B0" w14:textId="77777777" w:rsidR="007C7F5A" w:rsidRPr="00DA7DD1" w:rsidRDefault="007C7F5A" w:rsidP="007C7F5A">
      <w:pPr>
        <w:rPr>
          <w:sz w:val="8"/>
          <w:szCs w:val="6"/>
        </w:rPr>
      </w:pPr>
      <w:r w:rsidRPr="00DA7DD1">
        <w:rPr>
          <w:sz w:val="8"/>
          <w:szCs w:val="6"/>
        </w:rPr>
        <w:t>Country i knows its own hostility, while country j believes that it is taken from a distribution with cdf Gi and pdf gi over support . All other parameters are common knowledge. To produce a closed-form solution, I assume that Gi is the uniform distribution.</w:t>
      </w:r>
      <w:hyperlink r:id="rId79" w:anchor="fn51-00220027251338457" w:history="1">
        <w:r w:rsidRPr="00DA7DD1">
          <w:rPr>
            <w:rStyle w:val="Hyperlink"/>
            <w:sz w:val="8"/>
            <w:szCs w:val="6"/>
          </w:rPr>
          <w:t>51</w:t>
        </w:r>
      </w:hyperlink>
    </w:p>
    <w:p w14:paraId="3099F676" w14:textId="77777777" w:rsidR="007C7F5A" w:rsidRPr="00DA7DD1" w:rsidRDefault="007C7F5A" w:rsidP="007C7F5A">
      <w:pPr>
        <w:rPr>
          <w:sz w:val="8"/>
          <w:szCs w:val="6"/>
        </w:rPr>
      </w:pPr>
      <w:r w:rsidRPr="00DA7DD1">
        <w:rPr>
          <w:sz w:val="8"/>
          <w:szCs w:val="6"/>
        </w:rPr>
        <w:t>Given the excessive costs of nuclear war, I consider three scenarios: (i) the nuclear stalemate is stable and it is common knowledge that attacking is strictly dominated for each player (all types are dominant strategy doves);</w:t>
      </w:r>
      <w:hyperlink r:id="rId80" w:anchor="fn52-00220027251338457" w:history="1">
        <w:r w:rsidRPr="00DA7DD1">
          <w:rPr>
            <w:rStyle w:val="Hyperlink"/>
            <w:sz w:val="8"/>
            <w:szCs w:val="6"/>
          </w:rPr>
          <w:t>52</w:t>
        </w:r>
      </w:hyperlink>
      <w:r w:rsidRPr="00DA7DD1">
        <w:rPr>
          <w:sz w:val="8"/>
          <w:szCs w:val="6"/>
        </w:rPr>
        <w:t> (ii) the nuclear stalemate is stable but attacking is not strictly dominated for each country (they are dominant strategy doves or coordinating types). This is the scenario considered by </w:t>
      </w:r>
      <w:hyperlink r:id="rId81" w:anchor="bibr62-00220027251338457" w:history="1">
        <w:r w:rsidRPr="00DA7DD1">
          <w:rPr>
            <w:rStyle w:val="Hyperlink"/>
            <w:sz w:val="8"/>
            <w:szCs w:val="6"/>
          </w:rPr>
          <w:t>Schelling (1960</w:t>
        </w:r>
      </w:hyperlink>
      <w:r w:rsidRPr="00DA7DD1">
        <w:rPr>
          <w:sz w:val="8"/>
          <w:szCs w:val="6"/>
        </w:rPr>
        <w:t>, 207); (iii) the nuclear stalemate is unstable (the compellent state could be a strategy dominant hawk).</w:t>
      </w:r>
      <w:hyperlink r:id="rId82" w:anchor="fn53-00220027251338457" w:history="1">
        <w:r w:rsidRPr="00DA7DD1">
          <w:rPr>
            <w:rStyle w:val="Hyperlink"/>
            <w:sz w:val="8"/>
            <w:szCs w:val="6"/>
          </w:rPr>
          <w:t>53</w:t>
        </w:r>
      </w:hyperlink>
      <w:r w:rsidRPr="00DA7DD1">
        <w:rPr>
          <w:sz w:val="8"/>
          <w:szCs w:val="6"/>
        </w:rPr>
        <w:t> According to TNR, dominant strategy hawks would be “mad.” According to TNR critics, such preferences may be rational under an unstable nuclear stalemate.</w:t>
      </w:r>
    </w:p>
    <w:p w14:paraId="1D90D972" w14:textId="77777777" w:rsidR="007C7F5A" w:rsidRPr="00DA7DD1" w:rsidRDefault="007C7F5A" w:rsidP="007C7F5A">
      <w:pPr>
        <w:rPr>
          <w:sz w:val="8"/>
          <w:szCs w:val="6"/>
        </w:rPr>
      </w:pPr>
      <w:r w:rsidRPr="00DA7DD1">
        <w:rPr>
          <w:sz w:val="8"/>
          <w:szCs w:val="6"/>
        </w:rPr>
        <w:t>Formally, I assume throughout that there are some strategy dominant doves, Gi (−fj(b)) &gt; 0 for any i, j. In i), Gi (−fj(b)) = 1 for any i, j and I say that there is no opportunity for a crisis. If Gi (−fj(b)) &lt; 1 for any i, j, I say that there is an opportunity for a crisis.</w:t>
      </w:r>
    </w:p>
    <w:p w14:paraId="58F2B651" w14:textId="77777777" w:rsidR="007C7F5A" w:rsidRPr="00DA7DD1" w:rsidRDefault="007C7F5A" w:rsidP="007C7F5A">
      <w:pPr>
        <w:rPr>
          <w:sz w:val="8"/>
          <w:szCs w:val="6"/>
        </w:rPr>
      </w:pPr>
      <w:r w:rsidRPr="00DA7DD1">
        <w:rPr>
          <w:sz w:val="8"/>
          <w:szCs w:val="6"/>
        </w:rPr>
        <w:t>I say that war brings about mutually assured destruction (MAD) if both parties can assure unacceptable nuclear damage in retaliation, regardless of whom strikes first. Technically, this means that any war is worse than peace, given the realized preferences of the actors, i.e.,</w:t>
      </w:r>
    </w:p>
    <w:p w14:paraId="72491B56" w14:textId="77777777" w:rsidR="007C7F5A" w:rsidRPr="00DA7DD1" w:rsidRDefault="007C7F5A" w:rsidP="007C7F5A">
      <w:pPr>
        <w:rPr>
          <w:sz w:val="8"/>
          <w:szCs w:val="6"/>
        </w:rPr>
      </w:pPr>
      <w:r w:rsidRPr="00DA7DD1">
        <w:rPr>
          <w:sz w:val="8"/>
          <w:szCs w:val="6"/>
        </w:rPr>
        <w:t>(2)</w:t>
      </w:r>
    </w:p>
    <w:p w14:paraId="79AAB13E" w14:textId="77777777" w:rsidR="007C7F5A" w:rsidRPr="00DA7DD1" w:rsidRDefault="007C7F5A" w:rsidP="007C7F5A">
      <w:pPr>
        <w:rPr>
          <w:sz w:val="8"/>
          <w:szCs w:val="6"/>
        </w:rPr>
      </w:pPr>
      <w:r w:rsidRPr="00DA7DD1">
        <w:rPr>
          <w:sz w:val="8"/>
          <w:szCs w:val="6"/>
        </w:rPr>
        <w:t>I say that the nuclear stalemate is stable if it is common knowledge that war brings about mutually assured destruction, i.e., Gi (πi − (pi(b) − ci) − fi(b)) = 1 for any i. The nuclear stalemate is not stable if there are some strategy dominant hawks, who strictly prefer to attack for any of their enemy’s action, i.e., Gi (πi − (pi(b) − ci) − fi(b)) &lt; 1 for some i.</w:t>
      </w:r>
    </w:p>
    <w:p w14:paraId="245E933B" w14:textId="77777777" w:rsidR="007C7F5A" w:rsidRPr="00DA7DD1" w:rsidRDefault="007C7F5A" w:rsidP="007C7F5A">
      <w:pPr>
        <w:rPr>
          <w:sz w:val="8"/>
          <w:szCs w:val="6"/>
        </w:rPr>
      </w:pPr>
      <w:r w:rsidRPr="00DA7DD1">
        <w:rPr>
          <w:sz w:val="8"/>
          <w:szCs w:val="6"/>
        </w:rPr>
        <w:t>I solve this game for a Perfect Bayesian Equilibrium, where strategies are optimal given beliefs and the strategies of other players, and beliefs are consistent with Bayes’ rule whenever possible. In the preemption game, I say that an equilibrium is in cut-off strategies if country i chooses to attack if and only if , for some .</w:t>
      </w:r>
    </w:p>
    <w:p w14:paraId="5B431413" w14:textId="77777777" w:rsidR="007C7F5A" w:rsidRPr="00DA7DD1" w:rsidRDefault="007C7F5A" w:rsidP="007C7F5A">
      <w:r w:rsidRPr="003E5FF1">
        <w:rPr>
          <w:rStyle w:val="StyleUnderline"/>
          <w:highlight w:val="cyan"/>
        </w:rPr>
        <w:t>After solving the game</w:t>
      </w:r>
      <w:r w:rsidRPr="00DA7DD1">
        <w:t xml:space="preserve">, </w:t>
      </w:r>
      <w:r w:rsidRPr="00AA2E8C">
        <w:rPr>
          <w:rStyle w:val="StyleUnderline"/>
        </w:rPr>
        <w:t>I evaluate</w:t>
      </w:r>
      <w:r w:rsidRPr="00DA7DD1">
        <w:t xml:space="preserve"> the effect of the </w:t>
      </w:r>
      <w:r w:rsidRPr="00AA2E8C">
        <w:rPr>
          <w:rStyle w:val="StyleUnderline"/>
        </w:rPr>
        <w:t>nuclear balance</w:t>
      </w:r>
      <w:r w:rsidRPr="00DA7DD1">
        <w:t xml:space="preserve"> </w:t>
      </w:r>
      <w:r w:rsidRPr="00AA2E8C">
        <w:rPr>
          <w:rStyle w:val="StyleUnderline"/>
        </w:rPr>
        <w:t>on a country’s national security,</w:t>
      </w:r>
      <w:r w:rsidRPr="00DA7DD1">
        <w:t xml:space="preserve"> distinguishing two diplomatic outcomes: the terms of peace and the probability of war. </w:t>
      </w:r>
      <w:r w:rsidRPr="003E5FF1">
        <w:rPr>
          <w:rStyle w:val="Emphasis"/>
          <w:highlight w:val="cyan"/>
        </w:rPr>
        <w:t>Everything else equal</w:t>
      </w:r>
      <w:r w:rsidRPr="00DA7DD1">
        <w:t xml:space="preserve">, </w:t>
      </w:r>
      <w:r w:rsidRPr="00DA7DD1">
        <w:rPr>
          <w:rStyle w:val="StyleUnderline"/>
        </w:rPr>
        <w:t xml:space="preserve">a country’s </w:t>
      </w:r>
      <w:r w:rsidRPr="003E5FF1">
        <w:rPr>
          <w:rStyle w:val="Emphasis"/>
          <w:highlight w:val="cyan"/>
        </w:rPr>
        <w:t>national security improves</w:t>
      </w:r>
      <w:r w:rsidRPr="00DA7DD1">
        <w:rPr>
          <w:rStyle w:val="StyleUnderline"/>
        </w:rPr>
        <w:t xml:space="preserve"> if </w:t>
      </w:r>
      <w:r w:rsidRPr="003E5FF1">
        <w:rPr>
          <w:rStyle w:val="StyleUnderline"/>
          <w:highlight w:val="cyan"/>
        </w:rPr>
        <w:t>the terms of peace become</w:t>
      </w:r>
      <w:r w:rsidRPr="00DA7DD1">
        <w:rPr>
          <w:rStyle w:val="StyleUnderline"/>
        </w:rPr>
        <w:t xml:space="preserve"> more </w:t>
      </w:r>
      <w:r w:rsidRPr="003E5FF1">
        <w:rPr>
          <w:rStyle w:val="StyleUnderline"/>
          <w:highlight w:val="cyan"/>
        </w:rPr>
        <w:t>favorable</w:t>
      </w:r>
      <w:r w:rsidRPr="00DA7DD1">
        <w:t xml:space="preserve"> </w:t>
      </w:r>
      <w:r w:rsidRPr="00DA7DD1">
        <w:rPr>
          <w:rStyle w:val="StyleUnderline"/>
        </w:rPr>
        <w:t xml:space="preserve">or </w:t>
      </w:r>
      <w:r w:rsidRPr="003E5FF1">
        <w:rPr>
          <w:rStyle w:val="StyleUnderline"/>
          <w:highlight w:val="cyan"/>
        </w:rPr>
        <w:t>the</w:t>
      </w:r>
      <w:r w:rsidRPr="00DA7DD1">
        <w:rPr>
          <w:rStyle w:val="StyleUnderline"/>
        </w:rPr>
        <w:t xml:space="preserve"> </w:t>
      </w:r>
      <w:r w:rsidRPr="003E5FF1">
        <w:rPr>
          <w:rStyle w:val="Emphasis"/>
          <w:highlight w:val="cyan"/>
        </w:rPr>
        <w:t>probability</w:t>
      </w:r>
      <w:r w:rsidRPr="003E5FF1">
        <w:rPr>
          <w:rStyle w:val="StyleUnderline"/>
          <w:highlight w:val="cyan"/>
        </w:rPr>
        <w:t xml:space="preserve"> </w:t>
      </w:r>
      <w:r w:rsidRPr="003E5FF1">
        <w:rPr>
          <w:rStyle w:val="Emphasis"/>
          <w:highlight w:val="cyan"/>
        </w:rPr>
        <w:t>of war decreases</w:t>
      </w:r>
      <w:r w:rsidRPr="00DA7DD1">
        <w:t xml:space="preserve">. I trace the effect of the nuclear balance through two exogenous variables: </w:t>
      </w:r>
      <w:r w:rsidRPr="00DA7DD1">
        <w:rPr>
          <w:rStyle w:val="StyleUnderline"/>
        </w:rPr>
        <w:t>its first-strike advantages and its probability of victory</w:t>
      </w:r>
      <w:r w:rsidRPr="00DA7DD1">
        <w:t xml:space="preserve">. A </w:t>
      </w:r>
      <w:r w:rsidRPr="00DA7DD1">
        <w:rPr>
          <w:rStyle w:val="StyleUnderline"/>
        </w:rPr>
        <w:t>favorable balance could allow a more devastating first strike, increasing the damage that it can inflict before the enemy retaliates</w:t>
      </w:r>
      <w:r w:rsidRPr="00DA7DD1">
        <w:t xml:space="preserve">. </w:t>
      </w:r>
      <w:r w:rsidRPr="00DA7DD1">
        <w:rPr>
          <w:szCs w:val="21"/>
        </w:rPr>
        <w:t>Formally, ∂f1(b)/∂b &gt; 0, ∂f2(b)/∂b &lt; 0. A favorable balance may increase a country’s probability of victory. Formally, ∂p1(b)/∂b = −∂p2(b)/∂b &gt; 0. A few observations are in order.</w:t>
      </w:r>
    </w:p>
    <w:p w14:paraId="6131D411" w14:textId="77777777" w:rsidR="005D2A6D" w:rsidRDefault="005D2A6D" w:rsidP="005D2A6D">
      <w:pPr>
        <w:rPr>
          <w:sz w:val="14"/>
        </w:rPr>
      </w:pPr>
    </w:p>
    <w:p w14:paraId="2A16A37E" w14:textId="0F505F2F" w:rsidR="007C7F5A" w:rsidRDefault="007C7F5A" w:rsidP="005D2A6D">
      <w:pPr>
        <w:rPr>
          <w:sz w:val="14"/>
        </w:rPr>
      </w:pPr>
    </w:p>
    <w:p w14:paraId="4FA18C5E" w14:textId="77777777" w:rsidR="005D2A6D" w:rsidRPr="000D1063" w:rsidRDefault="005D2A6D" w:rsidP="005D2A6D">
      <w:pPr>
        <w:pStyle w:val="Heading4"/>
        <w:rPr>
          <w:rStyle w:val="StyleUnderline"/>
          <w:highlight w:val="cyan"/>
        </w:rPr>
      </w:pPr>
      <w:r>
        <w:t>‘Global catastrophic risks’ and the rest of the 1AC’s laundry list impacts are</w:t>
      </w:r>
      <w:r w:rsidRPr="000D1063">
        <w:t xml:space="preserve"> </w:t>
      </w:r>
      <w:r w:rsidRPr="000D1063">
        <w:rPr>
          <w:u w:val="single"/>
        </w:rPr>
        <w:t>capped</w:t>
      </w:r>
      <w:r w:rsidRPr="000D1063">
        <w:t xml:space="preserve"> at </w:t>
      </w:r>
      <w:r w:rsidRPr="000D1063">
        <w:rPr>
          <w:u w:val="single"/>
        </w:rPr>
        <w:t>0.001%</w:t>
      </w:r>
      <w:r w:rsidRPr="000D1063">
        <w:t xml:space="preserve">. </w:t>
      </w:r>
    </w:p>
    <w:p w14:paraId="0392E1DF" w14:textId="77777777" w:rsidR="005D2A6D" w:rsidRPr="000D1063" w:rsidRDefault="005D2A6D" w:rsidP="005D2A6D">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34EFD4D2" w14:textId="77777777" w:rsidR="005D2A6D" w:rsidRPr="000D1063" w:rsidRDefault="005D2A6D" w:rsidP="005D2A6D">
      <w:pPr>
        <w:rPr>
          <w:rStyle w:val="StyleUnderline"/>
          <w:highlight w:val="cyan"/>
        </w:rPr>
      </w:pPr>
      <w:r w:rsidRPr="000D1063">
        <w:rPr>
          <w:rStyle w:val="StyleUnderline"/>
        </w:rPr>
        <w:t>Table 7 displays</w:t>
      </w:r>
      <w:r w:rsidRPr="000D1063">
        <w:rPr>
          <w:sz w:val="16"/>
          <w:szCs w:val="16"/>
        </w:rPr>
        <w:t xml:space="preserve"> these </w:t>
      </w:r>
      <w:r w:rsidRPr="000D1063">
        <w:rPr>
          <w:rStyle w:val="StyleUnderline"/>
          <w:highlight w:val="cyan"/>
        </w:rPr>
        <w:t>risks</w:t>
      </w:r>
      <w:r w:rsidRPr="000D1063">
        <w:rPr>
          <w:rStyle w:val="StyleUnderline"/>
        </w:rPr>
        <w:t xml:space="preserve"> as found </w:t>
      </w:r>
      <w:r w:rsidRPr="000D1063">
        <w:rPr>
          <w:rStyle w:val="StyleUnderline"/>
          <w:highlight w:val="cyan"/>
        </w:rPr>
        <w:t>in</w:t>
      </w:r>
      <w:r w:rsidRPr="000D1063">
        <w:rPr>
          <w:sz w:val="16"/>
          <w:szCs w:val="16"/>
        </w:rPr>
        <w:t xml:space="preserve"> one recent </w:t>
      </w:r>
      <w:r w:rsidRPr="000D1063">
        <w:rPr>
          <w:rStyle w:val="Emphasis"/>
        </w:rPr>
        <w:t xml:space="preserve">systematic </w:t>
      </w:r>
      <w:r w:rsidRPr="000D1063">
        <w:rPr>
          <w:rStyle w:val="Emphasis"/>
          <w:highlight w:val="cyan"/>
        </w:rPr>
        <w:t>analysis</w:t>
      </w:r>
      <w:r w:rsidRPr="000D1063">
        <w:rPr>
          <w:rStyle w:val="StyleUnderline"/>
          <w:highlight w:val="cyan"/>
        </w:rPr>
        <w:t>, along with</w:t>
      </w:r>
      <w:r w:rsidRPr="000D1063">
        <w:rPr>
          <w:rStyle w:val="StyleUnderline"/>
        </w:rPr>
        <w:t xml:space="preserve"> their </w:t>
      </w:r>
      <w:r w:rsidRPr="000D1063">
        <w:rPr>
          <w:rStyle w:val="Emphasis"/>
          <w:highlight w:val="cyan"/>
        </w:rPr>
        <w:t>probability</w:t>
      </w:r>
      <w:r w:rsidRPr="000D1063">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0D1063">
        <w:rPr>
          <w:rStyle w:val="Emphasis"/>
          <w:highlight w:val="cyan"/>
        </w:rPr>
        <w:t>catastrophe</w:t>
      </w:r>
      <w:r w:rsidRPr="000D1063">
        <w:rPr>
          <w:rStyle w:val="StyleUnderline"/>
          <w:highlight w:val="cyan"/>
        </w:rPr>
        <w:t xml:space="preserve"> across a </w:t>
      </w:r>
      <w:r w:rsidRPr="000D1063">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0D1063">
        <w:rPr>
          <w:rStyle w:val="Emphasis"/>
          <w:highlight w:val="cyan"/>
        </w:rPr>
        <w:t>review</w:t>
      </w:r>
      <w:r w:rsidRPr="000D1063">
        <w:rPr>
          <w:rStyle w:val="StyleUnderline"/>
          <w:highlight w:val="cyan"/>
        </w:rPr>
        <w:t xml:space="preserve"> of </w:t>
      </w:r>
      <w:r w:rsidRPr="000D1063">
        <w:rPr>
          <w:rStyle w:val="Emphasis"/>
          <w:highlight w:val="cyan"/>
        </w:rPr>
        <w:t>67</w:t>
      </w:r>
      <w:r w:rsidRPr="000D1063">
        <w:rPr>
          <w:rStyle w:val="StyleUnderline"/>
        </w:rPr>
        <w:t xml:space="preserve"> published </w:t>
      </w:r>
      <w:r w:rsidRPr="000D1063">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6FC44797" w14:textId="77777777" w:rsidR="005D2A6D" w:rsidRPr="000D1063" w:rsidRDefault="005D2A6D" w:rsidP="005D2A6D">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57FB5AC0" w14:textId="77777777" w:rsidR="005D2A6D" w:rsidRPr="000D1063" w:rsidRDefault="005D2A6D" w:rsidP="005D2A6D">
      <w:pPr>
        <w:rPr>
          <w:rStyle w:val="StyleUnderline"/>
          <w:highlight w:val="cyan"/>
        </w:rPr>
      </w:pPr>
      <w:r w:rsidRPr="000D1063">
        <w:rPr>
          <w:rStyle w:val="Emphasis"/>
        </w:rPr>
        <w:t>Risk</w:t>
      </w:r>
      <w:r w:rsidRPr="000D1063">
        <w:rPr>
          <w:sz w:val="15"/>
        </w:rPr>
        <w:t xml:space="preserve">  Probability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60D54AFE" w14:textId="77777777" w:rsidR="005D2A6D" w:rsidRPr="000D1063" w:rsidRDefault="005D2A6D" w:rsidP="005D2A6D">
      <w:pPr>
        <w:rPr>
          <w:rStyle w:val="StyleUnderline"/>
          <w:highlight w:val="cyan"/>
        </w:rPr>
      </w:pPr>
      <w:r w:rsidRPr="000D1063">
        <w:rPr>
          <w:sz w:val="15"/>
        </w:rPr>
        <w:t xml:space="preserve">Unaligned </w:t>
      </w:r>
      <w:r w:rsidRPr="000D1063">
        <w:rPr>
          <w:rStyle w:val="Emphasis"/>
          <w:highlight w:val="cyan"/>
        </w:rPr>
        <w:t>AI</w:t>
      </w:r>
      <w:r w:rsidRPr="000D1063">
        <w:rPr>
          <w:sz w:val="15"/>
        </w:rPr>
        <w:t xml:space="preserve">  0.1  </w:t>
      </w:r>
      <w:r w:rsidRPr="000D1063">
        <w:rPr>
          <w:rStyle w:val="Emphasis"/>
          <w:highlight w:val="cyan"/>
        </w:rPr>
        <w:t>[10^-3]</w:t>
      </w:r>
      <w:r w:rsidRPr="000D1063">
        <w:rPr>
          <w:sz w:val="15"/>
        </w:rPr>
        <w:t xml:space="preserve">  8,000,000,000 8,000,000</w:t>
      </w:r>
    </w:p>
    <w:p w14:paraId="71AAEAE8" w14:textId="77777777" w:rsidR="005D2A6D" w:rsidRPr="000D1063" w:rsidRDefault="005D2A6D" w:rsidP="005D2A6D">
      <w:pPr>
        <w:rPr>
          <w:rStyle w:val="StyleUnderline"/>
          <w:highlight w:val="cyan"/>
        </w:rPr>
      </w:pPr>
      <w:r w:rsidRPr="000D1063">
        <w:rPr>
          <w:rStyle w:val="Emphasis"/>
        </w:rPr>
        <w:t xml:space="preserve">Engineered </w:t>
      </w:r>
      <w:r w:rsidRPr="000D1063">
        <w:rPr>
          <w:rStyle w:val="Emphasis"/>
          <w:highlight w:val="cyan"/>
        </w:rPr>
        <w:t>pandemic</w:t>
      </w:r>
      <w:r w:rsidRPr="000D1063">
        <w:rPr>
          <w:sz w:val="15"/>
        </w:rPr>
        <w:t xml:space="preserve"> 0.033  </w:t>
      </w:r>
      <w:r w:rsidRPr="000D1063">
        <w:rPr>
          <w:rStyle w:val="Emphasis"/>
          <w:highlight w:val="cyan"/>
        </w:rPr>
        <w:t>[3.33 x 10^-4]</w:t>
      </w:r>
      <w:r w:rsidRPr="000D1063">
        <w:rPr>
          <w:sz w:val="15"/>
        </w:rPr>
        <w:t xml:space="preserve"> 8,000,000,000 2,670,000</w:t>
      </w:r>
    </w:p>
    <w:p w14:paraId="4502B10E" w14:textId="77777777" w:rsidR="005D2A6D" w:rsidRPr="000D1063" w:rsidRDefault="005D2A6D" w:rsidP="005D2A6D">
      <w:pPr>
        <w:rPr>
          <w:rStyle w:val="StyleUnderline"/>
          <w:highlight w:val="cyan"/>
        </w:rPr>
      </w:pPr>
      <w:r w:rsidRPr="000D1063">
        <w:rPr>
          <w:sz w:val="15"/>
        </w:rPr>
        <w:t>Unforeseen anthropogenic disaster  0.033  0.000333  8,000,000,000 2,670,000</w:t>
      </w:r>
    </w:p>
    <w:p w14:paraId="134F39C9" w14:textId="77777777" w:rsidR="005D2A6D" w:rsidRPr="000D1063" w:rsidRDefault="005D2A6D" w:rsidP="005D2A6D">
      <w:pPr>
        <w:rPr>
          <w:rStyle w:val="StyleUnderline"/>
          <w:highlight w:val="cyan"/>
        </w:rPr>
      </w:pPr>
      <w:r w:rsidRPr="000D1063">
        <w:rPr>
          <w:sz w:val="15"/>
        </w:rPr>
        <w:t>Other anthropogenic disaster 0.02  0.0002  8,000,000,000 1,600,000</w:t>
      </w:r>
    </w:p>
    <w:p w14:paraId="6168835F" w14:textId="77777777" w:rsidR="005D2A6D" w:rsidRPr="000D1063" w:rsidRDefault="005D2A6D" w:rsidP="005D2A6D">
      <w:pPr>
        <w:rPr>
          <w:rStyle w:val="StyleUnderline"/>
          <w:highlight w:val="cyan"/>
        </w:rPr>
      </w:pPr>
      <w:r w:rsidRPr="000D1063">
        <w:rPr>
          <w:rStyle w:val="Emphasis"/>
        </w:rPr>
        <w:t xml:space="preserve">Nuclear </w:t>
      </w:r>
      <w:r w:rsidRPr="000D1063">
        <w:rPr>
          <w:rStyle w:val="Emphasis"/>
          <w:highlight w:val="cyan"/>
        </w:rPr>
        <w:t>war</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0184CBED" w14:textId="77777777" w:rsidR="005D2A6D" w:rsidRPr="000D1063" w:rsidRDefault="005D2A6D" w:rsidP="005D2A6D">
      <w:pPr>
        <w:rPr>
          <w:rStyle w:val="StyleUnderline"/>
          <w:highlight w:val="cyan"/>
        </w:rPr>
      </w:pPr>
      <w:r w:rsidRPr="000D1063">
        <w:rPr>
          <w:rStyle w:val="Emphasis"/>
          <w:highlight w:val="cyan"/>
        </w:rPr>
        <w:t>Climate change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5E8FF29A" w14:textId="77777777" w:rsidR="005D2A6D" w:rsidRPr="000D1063" w:rsidRDefault="005D2A6D" w:rsidP="005D2A6D">
      <w:pPr>
        <w:rPr>
          <w:rStyle w:val="StyleUnderline"/>
          <w:highlight w:val="cyan"/>
        </w:rPr>
      </w:pPr>
      <w:r w:rsidRPr="000D1063">
        <w:rPr>
          <w:rStyle w:val="Emphasis"/>
          <w:highlight w:val="cyan"/>
        </w:rPr>
        <w:t>Environment</w:t>
      </w:r>
      <w:r w:rsidRPr="000D1063">
        <w:rPr>
          <w:rStyle w:val="Emphasis"/>
        </w:rPr>
        <w:t>al damage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535ADDEE" w14:textId="77777777" w:rsidR="005D2A6D" w:rsidRPr="000D1063" w:rsidRDefault="005D2A6D" w:rsidP="005D2A6D">
      <w:pPr>
        <w:rPr>
          <w:rStyle w:val="StyleUnderline"/>
          <w:highlight w:val="cyan"/>
        </w:rPr>
      </w:pPr>
      <w:r w:rsidRPr="000D1063">
        <w:rPr>
          <w:sz w:val="15"/>
        </w:rPr>
        <w:t>All typically occurring natural disasters (for comparison) 1 1  60,0003 60,000</w:t>
      </w:r>
    </w:p>
    <w:p w14:paraId="6000CC8D" w14:textId="77777777" w:rsidR="005D2A6D" w:rsidRPr="000D1063" w:rsidRDefault="005D2A6D" w:rsidP="005D2A6D">
      <w:pPr>
        <w:rPr>
          <w:rStyle w:val="StyleUnderline"/>
          <w:highlight w:val="cyan"/>
        </w:rPr>
      </w:pPr>
      <w:r w:rsidRPr="000D1063">
        <w:rPr>
          <w:sz w:val="15"/>
        </w:rPr>
        <w:t>Supervolcanic eruption  0.0001  0.000001  8,000,000,000 8,000</w:t>
      </w:r>
    </w:p>
    <w:p w14:paraId="19B415F1" w14:textId="77777777" w:rsidR="005D2A6D" w:rsidRPr="000D1063" w:rsidRDefault="005D2A6D" w:rsidP="005D2A6D">
      <w:pPr>
        <w:rPr>
          <w:rStyle w:val="StyleUnderline"/>
          <w:highlight w:val="cyan"/>
        </w:rPr>
      </w:pPr>
      <w:r w:rsidRPr="000D1063">
        <w:rPr>
          <w:rStyle w:val="Emphasis"/>
        </w:rPr>
        <w:t xml:space="preserve">Natural </w:t>
      </w:r>
      <w:r w:rsidRPr="000D1063">
        <w:rPr>
          <w:rStyle w:val="Emphasis"/>
          <w:highlight w:val="cyan"/>
        </w:rPr>
        <w:t>pandemic</w:t>
      </w:r>
      <w:r w:rsidRPr="000D1063">
        <w:rPr>
          <w:sz w:val="15"/>
        </w:rPr>
        <w:t xml:space="preserve"> 0.0001  </w:t>
      </w:r>
      <w:r w:rsidRPr="000D1063">
        <w:rPr>
          <w:rStyle w:val="Emphasis"/>
          <w:highlight w:val="cyan"/>
        </w:rPr>
        <w:t>[10^-6]</w:t>
      </w:r>
      <w:r w:rsidRPr="000D1063">
        <w:t xml:space="preserve"> </w:t>
      </w:r>
      <w:r w:rsidRPr="000D1063">
        <w:rPr>
          <w:sz w:val="15"/>
        </w:rPr>
        <w:t xml:space="preserve"> 8,000,000,000 </w:t>
      </w:r>
      <w:r w:rsidRPr="000D1063">
        <w:rPr>
          <w:rStyle w:val="Emphasis"/>
        </w:rPr>
        <w:t>8,000</w:t>
      </w:r>
    </w:p>
    <w:p w14:paraId="2CBA746D" w14:textId="77777777" w:rsidR="005D2A6D" w:rsidRPr="000D1063" w:rsidRDefault="005D2A6D" w:rsidP="005D2A6D">
      <w:pPr>
        <w:rPr>
          <w:rStyle w:val="StyleUnderline"/>
          <w:highlight w:val="cyan"/>
        </w:rPr>
      </w:pPr>
      <w:r w:rsidRPr="000D1063">
        <w:rPr>
          <w:sz w:val="15"/>
        </w:rPr>
        <w:t>Major asteroid/comet impact 0.000001  0.00000001  8,000,000,000 80</w:t>
      </w:r>
    </w:p>
    <w:p w14:paraId="08114415" w14:textId="77777777" w:rsidR="005D2A6D" w:rsidRPr="000D1063" w:rsidRDefault="005D2A6D" w:rsidP="005D2A6D">
      <w:pPr>
        <w:rPr>
          <w:rStyle w:val="StyleUnderline"/>
          <w:highlight w:val="cyan"/>
        </w:rPr>
      </w:pPr>
      <w:r w:rsidRPr="000D1063">
        <w:rPr>
          <w:sz w:val="15"/>
        </w:rPr>
        <w:t>Stellar explosion  0.000000001 1E-11  8,000,000,000 0</w:t>
      </w:r>
    </w:p>
    <w:p w14:paraId="196D7BE0" w14:textId="77777777" w:rsidR="005D2A6D" w:rsidRDefault="005D2A6D" w:rsidP="005D2A6D">
      <w:pPr>
        <w:pStyle w:val="Heading4"/>
        <w:spacing w:before="30" w:line="278" w:lineRule="atLeast"/>
        <w:rPr>
          <w:rFonts w:cs="Calibri"/>
          <w:color w:val="000000"/>
          <w:szCs w:val="26"/>
        </w:rPr>
      </w:pPr>
      <w:r>
        <w:rPr>
          <w:rFonts w:cs="Calibri"/>
          <w:color w:val="000000"/>
          <w:szCs w:val="26"/>
        </w:rPr>
        <w:t>Polycrisis is a buzzword that relies on unjustified assumptions about negative feedback loops.</w:t>
      </w:r>
    </w:p>
    <w:p w14:paraId="1835F43A" w14:textId="77777777" w:rsidR="005D2A6D" w:rsidRDefault="005D2A6D" w:rsidP="005D2A6D">
      <w:pPr>
        <w:spacing w:after="120" w:line="235" w:lineRule="atLeast"/>
        <w:rPr>
          <w:color w:val="000000"/>
        </w:rPr>
      </w:pPr>
      <w:r>
        <w:rPr>
          <w:b/>
          <w:bCs/>
          <w:color w:val="000000"/>
          <w:szCs w:val="26"/>
        </w:rPr>
        <w:t>Drezner 23</w:t>
      </w:r>
      <w:r>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68E72338" w14:textId="77777777" w:rsidR="005D2A6D" w:rsidRDefault="005D2A6D" w:rsidP="005D2A6D">
      <w:pPr>
        <w:spacing w:line="235" w:lineRule="atLeast"/>
        <w:rPr>
          <w:color w:val="000000"/>
        </w:rPr>
      </w:pPr>
      <w:r>
        <w:rPr>
          <w:color w:val="000000"/>
          <w:u w:val="single"/>
          <w:shd w:val="clear" w:color="auto" w:fill="FFFF00"/>
        </w:rPr>
        <w:t>The</w:t>
      </w:r>
      <w:r>
        <w:rPr>
          <w:color w:val="000000"/>
        </w:rPr>
        <w:t> </w:t>
      </w:r>
      <w:r>
        <w:rPr>
          <w:color w:val="000000"/>
          <w:u w:val="single"/>
        </w:rPr>
        <w:t>deeper</w:t>
      </w:r>
      <w:r>
        <w:rPr>
          <w:color w:val="000000"/>
        </w:rPr>
        <w:t> </w:t>
      </w:r>
      <w:r>
        <w:rPr>
          <w:color w:val="000000"/>
          <w:u w:val="single"/>
          <w:shd w:val="clear" w:color="auto" w:fill="FFFF00"/>
        </w:rPr>
        <w:t>flaw in the polycrisis logic is the presumption that one</w:t>
      </w:r>
      <w:r>
        <w:rPr>
          <w:color w:val="000000"/>
        </w:rPr>
        <w:t> </w:t>
      </w:r>
      <w:r>
        <w:rPr>
          <w:color w:val="000000"/>
          <w:u w:val="single"/>
        </w:rPr>
        <w:t>systemic crisis</w:t>
      </w:r>
      <w:r>
        <w:rPr>
          <w:color w:val="000000"/>
        </w:rPr>
        <w:t> </w:t>
      </w:r>
      <w:r>
        <w:rPr>
          <w:color w:val="000000"/>
          <w:u w:val="single"/>
          <w:shd w:val="clear" w:color="auto" w:fill="FFFF00"/>
        </w:rPr>
        <w:t>will</w:t>
      </w:r>
      <w:r>
        <w:rPr>
          <w:color w:val="000000"/>
        </w:rPr>
        <w:t> </w:t>
      </w:r>
      <w:r>
        <w:rPr>
          <w:b/>
          <w:bCs/>
          <w:color w:val="000000"/>
          <w:u w:val="single"/>
          <w:shd w:val="clear" w:color="auto" w:fill="FFFF00"/>
        </w:rPr>
        <w:t>inexorably</w:t>
      </w:r>
      <w:r>
        <w:rPr>
          <w:color w:val="000000"/>
        </w:rPr>
        <w:t> </w:t>
      </w:r>
      <w:r>
        <w:rPr>
          <w:color w:val="000000"/>
          <w:u w:val="single"/>
          <w:shd w:val="clear" w:color="auto" w:fill="FFFF00"/>
        </w:rPr>
        <w:t>lead to negative feedback</w:t>
      </w:r>
      <w:r>
        <w:rPr>
          <w:color w:val="000000"/>
        </w:rPr>
        <w:t> </w:t>
      </w:r>
      <w:r>
        <w:rPr>
          <w:color w:val="000000"/>
          <w:u w:val="single"/>
        </w:rPr>
        <w:t>effects that cause</w:t>
      </w:r>
      <w:r>
        <w:rPr>
          <w:color w:val="000000"/>
        </w:rPr>
        <w:t> </w:t>
      </w:r>
      <w:r>
        <w:rPr>
          <w:b/>
          <w:bCs/>
          <w:color w:val="000000"/>
          <w:u w:val="single"/>
        </w:rPr>
        <w:t>other systems</w:t>
      </w:r>
      <w:r>
        <w:rPr>
          <w:color w:val="000000"/>
        </w:rPr>
        <w:t> </w:t>
      </w:r>
      <w:r>
        <w:rPr>
          <w:color w:val="000000"/>
          <w:u w:val="single"/>
        </w:rPr>
        <w:t>to tip into crisis.</w:t>
      </w:r>
    </w:p>
    <w:p w14:paraId="063F067F" w14:textId="77777777" w:rsidR="005D2A6D" w:rsidRDefault="005D2A6D" w:rsidP="005D2A6D">
      <w:pPr>
        <w:spacing w:line="235" w:lineRule="atLeast"/>
        <w:rPr>
          <w:color w:val="000000"/>
        </w:rPr>
      </w:pPr>
      <w:r>
        <w:rPr>
          <w:color w:val="000000"/>
        </w:rPr>
        <w:t>If this assumption does not hold, then the whole logic of a single polycrisis falls apart. To their credit, the Cascade Institute authors acknowledge that this might not happen, but </w:t>
      </w:r>
      <w:r>
        <w:rPr>
          <w:color w:val="000000"/>
          <w:u w:val="single"/>
        </w:rPr>
        <w:t>they posit: “it seems more likely that causal interactions between systemic crises will worsen, rather than diminish, the overall emergent impacts.”</w:t>
      </w:r>
    </w:p>
    <w:p w14:paraId="3AE8DFDF" w14:textId="77777777" w:rsidR="005D2A6D" w:rsidRDefault="005D2A6D" w:rsidP="005D2A6D">
      <w:pPr>
        <w:spacing w:line="235" w:lineRule="atLeast"/>
        <w:rPr>
          <w:color w:val="000000"/>
        </w:rPr>
      </w:pPr>
      <w:r>
        <w:rPr>
          <w:color w:val="000000"/>
          <w:u w:val="single"/>
        </w:rPr>
        <w:t>At first glance, this seems like a plausible assumption to make. Remember, however, that the</w:t>
      </w:r>
      <w:r>
        <w:rPr>
          <w:color w:val="000000"/>
        </w:rPr>
        <w:t> </w:t>
      </w:r>
      <w:r>
        <w:rPr>
          <w:color w:val="000000"/>
          <w:u w:val="single"/>
          <w:shd w:val="clear" w:color="auto" w:fill="FFFF00"/>
        </w:rPr>
        <w:t>proponents of</w:t>
      </w:r>
      <w:r>
        <w:rPr>
          <w:color w:val="000000"/>
        </w:rPr>
        <w:t> </w:t>
      </w:r>
      <w:r>
        <w:rPr>
          <w:color w:val="000000"/>
          <w:u w:val="single"/>
        </w:rPr>
        <w:t>a</w:t>
      </w:r>
      <w:r>
        <w:rPr>
          <w:color w:val="000000"/>
        </w:rPr>
        <w:t> </w:t>
      </w:r>
      <w:r>
        <w:rPr>
          <w:color w:val="000000"/>
          <w:u w:val="single"/>
          <w:shd w:val="clear" w:color="auto" w:fill="FFFF00"/>
        </w:rPr>
        <w:t>polycrisis</w:t>
      </w:r>
      <w:r>
        <w:rPr>
          <w:color w:val="000000"/>
        </w:rPr>
        <w:t> </w:t>
      </w:r>
      <w:r>
        <w:rPr>
          <w:color w:val="000000"/>
          <w:u w:val="single"/>
        </w:rPr>
        <w:t>also</w:t>
      </w:r>
      <w:r>
        <w:rPr>
          <w:color w:val="000000"/>
        </w:rPr>
        <w:t> </w:t>
      </w:r>
      <w:r>
        <w:rPr>
          <w:color w:val="000000"/>
          <w:u w:val="single"/>
          <w:shd w:val="clear" w:color="auto" w:fill="FFFF00"/>
        </w:rPr>
        <w:t>assert</w:t>
      </w:r>
      <w:r>
        <w:rPr>
          <w:color w:val="000000"/>
        </w:rPr>
        <w:t> </w:t>
      </w:r>
      <w:r>
        <w:rPr>
          <w:color w:val="000000"/>
          <w:u w:val="single"/>
        </w:rPr>
        <w:t>that the</w:t>
      </w:r>
      <w:r>
        <w:rPr>
          <w:color w:val="000000"/>
        </w:rPr>
        <w:t> </w:t>
      </w:r>
      <w:r>
        <w:rPr>
          <w:color w:val="000000"/>
          <w:u w:val="single"/>
          <w:shd w:val="clear" w:color="auto" w:fill="FFFF00"/>
        </w:rPr>
        <w:t>systems</w:t>
      </w:r>
      <w:r>
        <w:rPr>
          <w:color w:val="000000"/>
        </w:rPr>
        <w:t> </w:t>
      </w:r>
      <w:r>
        <w:rPr>
          <w:color w:val="000000"/>
          <w:u w:val="single"/>
        </w:rPr>
        <w:t>under stress</w:t>
      </w:r>
      <w:r>
        <w:rPr>
          <w:color w:val="000000"/>
        </w:rPr>
        <w:t> </w:t>
      </w:r>
      <w:r>
        <w:rPr>
          <w:color w:val="000000"/>
          <w:u w:val="single"/>
          <w:shd w:val="clear" w:color="auto" w:fill="FFFF00"/>
        </w:rPr>
        <w:t>are</w:t>
      </w:r>
      <w:r>
        <w:rPr>
          <w:color w:val="000000"/>
        </w:rPr>
        <w:t> </w:t>
      </w:r>
      <w:r>
        <w:rPr>
          <w:b/>
          <w:bCs/>
          <w:color w:val="000000"/>
          <w:u w:val="single"/>
          <w:shd w:val="clear" w:color="auto" w:fill="FFFF00"/>
        </w:rPr>
        <w:t>highly complex</w:t>
      </w:r>
      <w:r>
        <w:rPr>
          <w:color w:val="000000"/>
        </w:rPr>
        <w:t>, leading to unpredictable cause-and-effect relationships. If that is true, then </w:t>
      </w:r>
      <w:r>
        <w:rPr>
          <w:color w:val="000000"/>
          <w:u w:val="single"/>
          <w:shd w:val="clear" w:color="auto" w:fill="FFFF00"/>
        </w:rPr>
        <w:t>presuming</w:t>
      </w:r>
      <w:r>
        <w:rPr>
          <w:color w:val="000000"/>
        </w:rPr>
        <w:t> </w:t>
      </w:r>
      <w:r>
        <w:rPr>
          <w:color w:val="000000"/>
          <w:u w:val="single"/>
        </w:rPr>
        <w:t>that</w:t>
      </w:r>
      <w:r>
        <w:rPr>
          <w:color w:val="000000"/>
        </w:rPr>
        <w:t> </w:t>
      </w:r>
      <w:r>
        <w:rPr>
          <w:color w:val="000000"/>
          <w:u w:val="single"/>
          <w:shd w:val="clear" w:color="auto" w:fill="FFFF00"/>
        </w:rPr>
        <w:t>one</w:t>
      </w:r>
      <w:r>
        <w:rPr>
          <w:color w:val="000000"/>
        </w:rPr>
        <w:t> </w:t>
      </w:r>
      <w:r>
        <w:rPr>
          <w:color w:val="000000"/>
          <w:u w:val="single"/>
        </w:rPr>
        <w:t>systemic</w:t>
      </w:r>
      <w:r>
        <w:rPr>
          <w:color w:val="000000"/>
        </w:rPr>
        <w:t> </w:t>
      </w:r>
      <w:r>
        <w:rPr>
          <w:color w:val="000000"/>
          <w:u w:val="single"/>
          <w:shd w:val="clear" w:color="auto" w:fill="FFFF00"/>
        </w:rPr>
        <w:t>crisis would</w:t>
      </w:r>
      <w:r>
        <w:rPr>
          <w:color w:val="000000"/>
        </w:rPr>
        <w:t> </w:t>
      </w:r>
      <w:r>
        <w:rPr>
          <w:color w:val="000000"/>
          <w:u w:val="single"/>
        </w:rPr>
        <w:t>automatically</w:t>
      </w:r>
      <w:r>
        <w:rPr>
          <w:color w:val="000000"/>
        </w:rPr>
        <w:t> </w:t>
      </w:r>
      <w:r>
        <w:rPr>
          <w:b/>
          <w:bCs/>
          <w:color w:val="000000"/>
          <w:u w:val="single"/>
          <w:shd w:val="clear" w:color="auto" w:fill="FFFF00"/>
        </w:rPr>
        <w:t>exacerbate stresses</w:t>
      </w:r>
      <w:r>
        <w:rPr>
          <w:color w:val="000000"/>
        </w:rPr>
        <w:t> </w:t>
      </w:r>
      <w:r>
        <w:rPr>
          <w:color w:val="000000"/>
          <w:u w:val="single"/>
        </w:rPr>
        <w:t>in other systems</w:t>
      </w:r>
      <w:r>
        <w:rPr>
          <w:color w:val="000000"/>
        </w:rPr>
        <w:t> </w:t>
      </w:r>
      <w:r>
        <w:rPr>
          <w:color w:val="000000"/>
          <w:u w:val="single"/>
          <w:shd w:val="clear" w:color="auto" w:fill="FFFF00"/>
        </w:rPr>
        <w:t>seems premature</w:t>
      </w:r>
      <w:r>
        <w:rPr>
          <w:color w:val="000000"/>
        </w:rPr>
        <w:t> </w:t>
      </w:r>
      <w:r>
        <w:rPr>
          <w:color w:val="000000"/>
          <w:u w:val="single"/>
        </w:rPr>
        <w:t>at best and skewed at worst.</w:t>
      </w:r>
    </w:p>
    <w:p w14:paraId="12E14E86" w14:textId="77777777" w:rsidR="005D2A6D" w:rsidRDefault="005D2A6D" w:rsidP="005D2A6D">
      <w:pPr>
        <w:spacing w:line="235" w:lineRule="atLeast"/>
        <w:rPr>
          <w:color w:val="000000"/>
        </w:rPr>
      </w:pPr>
      <w:r>
        <w:rPr>
          <w:color w:val="000000"/>
        </w:rPr>
        <w:t>Indeed, </w:t>
      </w:r>
      <w:r>
        <w:rPr>
          <w:color w:val="000000"/>
          <w:u w:val="single"/>
        </w:rPr>
        <w:t>over the last year</w:t>
      </w:r>
      <w:r>
        <w:rPr>
          <w:color w:val="000000"/>
        </w:rPr>
        <w:t> </w:t>
      </w:r>
      <w:r>
        <w:rPr>
          <w:color w:val="000000"/>
          <w:u w:val="single"/>
          <w:shd w:val="clear" w:color="auto" w:fill="FFFF00"/>
        </w:rPr>
        <w:t>there have</w:t>
      </w:r>
      <w:r>
        <w:rPr>
          <w:color w:val="000000"/>
        </w:rPr>
        <w:t> </w:t>
      </w:r>
      <w:r>
        <w:rPr>
          <w:color w:val="000000"/>
          <w:u w:val="single"/>
        </w:rPr>
        <w:t>been at least two</w:t>
      </w:r>
      <w:r>
        <w:rPr>
          <w:color w:val="000000"/>
        </w:rPr>
        <w:t> </w:t>
      </w:r>
      <w:r>
        <w:rPr>
          <w:color w:val="000000"/>
          <w:u w:val="single"/>
          <w:shd w:val="clear" w:color="auto" w:fill="FFFF00"/>
        </w:rPr>
        <w:t>examples of one</w:t>
      </w:r>
      <w:r>
        <w:rPr>
          <w:color w:val="000000"/>
        </w:rPr>
        <w:t> </w:t>
      </w:r>
      <w:r>
        <w:rPr>
          <w:color w:val="000000"/>
          <w:u w:val="single"/>
        </w:rPr>
        <w:t>systemic</w:t>
      </w:r>
      <w:r>
        <w:rPr>
          <w:color w:val="000000"/>
        </w:rPr>
        <w:t> </w:t>
      </w:r>
      <w:r>
        <w:rPr>
          <w:color w:val="000000"/>
          <w:u w:val="single"/>
          <w:shd w:val="clear" w:color="auto" w:fill="FFFF00"/>
        </w:rPr>
        <w:t>crisis</w:t>
      </w:r>
      <w:r>
        <w:rPr>
          <w:color w:val="000000"/>
        </w:rPr>
        <w:t> </w:t>
      </w:r>
      <w:r>
        <w:rPr>
          <w:color w:val="000000"/>
          <w:u w:val="single"/>
        </w:rPr>
        <w:t>actually</w:t>
      </w:r>
      <w:r>
        <w:rPr>
          <w:color w:val="000000"/>
        </w:rPr>
        <w:t> </w:t>
      </w:r>
      <w:r>
        <w:rPr>
          <w:b/>
          <w:bCs/>
          <w:color w:val="000000"/>
          <w:u w:val="single"/>
          <w:shd w:val="clear" w:color="auto" w:fill="FFFF00"/>
        </w:rPr>
        <w:t>lessening stress</w:t>
      </w:r>
      <w:r>
        <w:rPr>
          <w:color w:val="000000"/>
        </w:rPr>
        <w:t> </w:t>
      </w:r>
      <w:r>
        <w:rPr>
          <w:color w:val="000000"/>
          <w:u w:val="single"/>
          <w:shd w:val="clear" w:color="auto" w:fill="FFFF00"/>
        </w:rPr>
        <w:t>on another system.</w:t>
      </w:r>
    </w:p>
    <w:p w14:paraId="688E1C5B" w14:textId="77777777" w:rsidR="005D2A6D" w:rsidRDefault="005D2A6D" w:rsidP="005D2A6D">
      <w:pPr>
        <w:spacing w:line="235" w:lineRule="atLeast"/>
        <w:rPr>
          <w:color w:val="000000"/>
        </w:rPr>
      </w:pPr>
      <w:r>
        <w:rPr>
          <w:color w:val="000000"/>
          <w:u w:val="single"/>
          <w:shd w:val="clear" w:color="auto" w:fill="FFFF00"/>
        </w:rPr>
        <w:t>China’s</w:t>
      </w:r>
      <w:r>
        <w:rPr>
          <w:color w:val="000000"/>
        </w:rPr>
        <w:t> increasingly centralized autocracy generated </w:t>
      </w:r>
      <w:r>
        <w:rPr>
          <w:color w:val="000000"/>
          <w:u w:val="single"/>
        </w:rPr>
        <w:t>a</w:t>
      </w:r>
      <w:r>
        <w:rPr>
          <w:color w:val="000000"/>
        </w:rPr>
        <w:t> </w:t>
      </w:r>
      <w:r>
        <w:rPr>
          <w:b/>
          <w:bCs/>
          <w:color w:val="000000"/>
          <w:u w:val="single"/>
          <w:shd w:val="clear" w:color="auto" w:fill="FFFF00"/>
        </w:rPr>
        <w:t>socioeconomic disaster</w:t>
      </w:r>
      <w:r>
        <w:rPr>
          <w:color w:val="000000"/>
        </w:rPr>
        <w:t> </w:t>
      </w:r>
      <w:r>
        <w:rPr>
          <w:color w:val="000000"/>
          <w:u w:val="single"/>
          <w:shd w:val="clear" w:color="auto" w:fill="FFFF00"/>
        </w:rPr>
        <w:t>in the form of “zero Covid</w:t>
      </w:r>
      <w:r>
        <w:rPr>
          <w:color w:val="000000"/>
        </w:rPr>
        <w:t>” lockdowns. Xi Jinping kept that policy in place long after it made any sense, accidentally throttling China’s economy. The timing of China’s lockdown </w:t>
      </w:r>
      <w:r>
        <w:rPr>
          <w:color w:val="000000"/>
          <w:u w:val="single"/>
        </w:rPr>
        <w:t>was fortuitous</w:t>
      </w:r>
      <w:r>
        <w:rPr>
          <w:color w:val="000000"/>
        </w:rPr>
        <w:t>, however, </w:t>
      </w:r>
      <w:r>
        <w:rPr>
          <w:color w:val="000000"/>
          <w:u w:val="single"/>
        </w:rPr>
        <w:t>as stagnant Chinese demand</w:t>
      </w:r>
      <w:r>
        <w:rPr>
          <w:color w:val="000000"/>
        </w:rPr>
        <w:t> </w:t>
      </w:r>
      <w:r>
        <w:rPr>
          <w:color w:val="000000"/>
          <w:u w:val="single"/>
          <w:shd w:val="clear" w:color="auto" w:fill="FFFF00"/>
        </w:rPr>
        <w:t>helped prevent</w:t>
      </w:r>
      <w:r>
        <w:rPr>
          <w:color w:val="000000"/>
        </w:rPr>
        <w:t> </w:t>
      </w:r>
      <w:r>
        <w:rPr>
          <w:color w:val="000000"/>
          <w:u w:val="single"/>
        </w:rPr>
        <w:t>an</w:t>
      </w:r>
      <w:r>
        <w:rPr>
          <w:color w:val="000000"/>
        </w:rPr>
        <w:t> </w:t>
      </w:r>
      <w:r>
        <w:rPr>
          <w:b/>
          <w:bCs/>
          <w:color w:val="000000"/>
          <w:u w:val="single"/>
          <w:shd w:val="clear" w:color="auto" w:fill="FFFF00"/>
        </w:rPr>
        <w:t>inflation</w:t>
      </w:r>
      <w:r>
        <w:rPr>
          <w:b/>
          <w:bCs/>
          <w:color w:val="000000"/>
          <w:u w:val="single"/>
        </w:rPr>
        <w:t>ary spiral</w:t>
      </w:r>
      <w:r>
        <w:rPr>
          <w:color w:val="000000"/>
        </w:rPr>
        <w:t> </w:t>
      </w:r>
      <w:r>
        <w:rPr>
          <w:color w:val="000000"/>
          <w:u w:val="single"/>
          <w:shd w:val="clear" w:color="auto" w:fill="FFFF00"/>
        </w:rPr>
        <w:t>from getting</w:t>
      </w:r>
      <w:r>
        <w:rPr>
          <w:color w:val="000000"/>
        </w:rPr>
        <w:t> </w:t>
      </w:r>
      <w:r>
        <w:rPr>
          <w:color w:val="000000"/>
          <w:u w:val="single"/>
        </w:rPr>
        <w:t>any</w:t>
      </w:r>
      <w:r>
        <w:rPr>
          <w:color w:val="000000"/>
        </w:rPr>
        <w:t> </w:t>
      </w:r>
      <w:r>
        <w:rPr>
          <w:color w:val="000000"/>
          <w:u w:val="single"/>
          <w:shd w:val="clear" w:color="auto" w:fill="FFFF00"/>
        </w:rPr>
        <w:t>worse.</w:t>
      </w:r>
      <w:r>
        <w:rPr>
          <w:color w:val="000000"/>
        </w:rPr>
        <w:t> </w:t>
      </w:r>
      <w:r>
        <w:rPr>
          <w:color w:val="000000"/>
          <w:u w:val="single"/>
        </w:rPr>
        <w:t>China’s</w:t>
      </w:r>
      <w:r>
        <w:rPr>
          <w:color w:val="000000"/>
        </w:rPr>
        <w:t> </w:t>
      </w:r>
      <w:r>
        <w:rPr>
          <w:color w:val="000000"/>
          <w:u w:val="single"/>
          <w:shd w:val="clear" w:color="auto" w:fill="FFFF00"/>
        </w:rPr>
        <w:t>exit</w:t>
      </w:r>
      <w:r>
        <w:rPr>
          <w:color w:val="000000"/>
        </w:rPr>
        <w:t> </w:t>
      </w:r>
      <w:r>
        <w:rPr>
          <w:color w:val="000000"/>
          <w:u w:val="single"/>
        </w:rPr>
        <w:t>from zero-Covid</w:t>
      </w:r>
      <w:r>
        <w:rPr>
          <w:color w:val="000000"/>
        </w:rPr>
        <w:t> </w:t>
      </w:r>
      <w:r>
        <w:rPr>
          <w:color w:val="000000"/>
          <w:u w:val="single"/>
          <w:shd w:val="clear" w:color="auto" w:fill="FFFF00"/>
        </w:rPr>
        <w:t>will</w:t>
      </w:r>
      <w:r>
        <w:rPr>
          <w:color w:val="000000"/>
        </w:rPr>
        <w:t> </w:t>
      </w:r>
      <w:r>
        <w:rPr>
          <w:color w:val="000000"/>
          <w:u w:val="single"/>
        </w:rPr>
        <w:t>likely also</w:t>
      </w:r>
      <w:r>
        <w:rPr>
          <w:color w:val="000000"/>
        </w:rPr>
        <w:t> </w:t>
      </w:r>
      <w:r>
        <w:rPr>
          <w:color w:val="000000"/>
          <w:u w:val="single"/>
          <w:shd w:val="clear" w:color="auto" w:fill="FFFF00"/>
        </w:rPr>
        <w:t>be</w:t>
      </w:r>
      <w:r>
        <w:rPr>
          <w:color w:val="000000"/>
        </w:rPr>
        <w:t> </w:t>
      </w:r>
      <w:r>
        <w:rPr>
          <w:b/>
          <w:bCs/>
          <w:color w:val="000000"/>
          <w:u w:val="single"/>
          <w:shd w:val="clear" w:color="auto" w:fill="FFFF00"/>
        </w:rPr>
        <w:t>countercyclical</w:t>
      </w:r>
      <w:r>
        <w:rPr>
          <w:color w:val="000000"/>
          <w:u w:val="single"/>
        </w:rPr>
        <w:t>, jump-starting</w:t>
      </w:r>
      <w:r>
        <w:rPr>
          <w:color w:val="000000"/>
        </w:rPr>
        <w:t> </w:t>
      </w:r>
      <w:r>
        <w:rPr>
          <w:color w:val="000000"/>
          <w:u w:val="single"/>
        </w:rPr>
        <w:t>economic</w:t>
      </w:r>
      <w:r>
        <w:rPr>
          <w:color w:val="000000"/>
        </w:rPr>
        <w:t> </w:t>
      </w:r>
      <w:r>
        <w:rPr>
          <w:color w:val="000000"/>
          <w:u w:val="single"/>
          <w:shd w:val="clear" w:color="auto" w:fill="FFFF00"/>
        </w:rPr>
        <w:t>growth</w:t>
      </w:r>
      <w:r>
        <w:rPr>
          <w:color w:val="000000"/>
        </w:rPr>
        <w:t> </w:t>
      </w:r>
      <w:r>
        <w:rPr>
          <w:color w:val="000000"/>
          <w:u w:val="single"/>
        </w:rPr>
        <w:t>at a time when other regions tip into recession.</w:t>
      </w:r>
    </w:p>
    <w:p w14:paraId="2EE2B94F" w14:textId="77777777" w:rsidR="005D2A6D" w:rsidRDefault="005D2A6D" w:rsidP="005D2A6D">
      <w:pPr>
        <w:spacing w:line="235" w:lineRule="atLeast"/>
        <w:rPr>
          <w:color w:val="000000"/>
        </w:rPr>
      </w:pPr>
      <w:r>
        <w:rPr>
          <w:color w:val="000000"/>
        </w:rPr>
        <w:t>Another weird, fortuitous interaction has been the one between climate change and </w:t>
      </w:r>
      <w:r>
        <w:rPr>
          <w:color w:val="000000"/>
          <w:u w:val="single"/>
        </w:rPr>
        <w:t>Russia’s invasion of Ukraine</w:t>
      </w:r>
      <w:r>
        <w:rPr>
          <w:color w:val="000000"/>
        </w:rPr>
        <w:t>. As Europe aided Ukraine and resisted Russia’s blatant, illegal actions, Russia retaliated by cutting off energy exports. Many were concerned that Russia’s counter-sanctions would make this winter extremely hard and expensive for Europe.</w:t>
      </w:r>
    </w:p>
    <w:p w14:paraId="4AEBD4E7" w14:textId="77777777" w:rsidR="005D2A6D" w:rsidRDefault="005D2A6D" w:rsidP="005D2A6D">
      <w:pPr>
        <w:spacing w:line="235" w:lineRule="atLeast"/>
        <w:rPr>
          <w:color w:val="000000"/>
        </w:rPr>
      </w:pPr>
      <w:r>
        <w:rPr>
          <w:color w:val="000000"/>
          <w:u w:val="single"/>
          <w:shd w:val="clear" w:color="auto" w:fill="FFFF00"/>
        </w:rPr>
        <w:t>Climate change</w:t>
      </w:r>
      <w:r>
        <w:rPr>
          <w:color w:val="000000"/>
        </w:rPr>
        <w:t> </w:t>
      </w:r>
      <w:r>
        <w:rPr>
          <w:color w:val="000000"/>
          <w:u w:val="single"/>
        </w:rPr>
        <w:t>may have</w:t>
      </w:r>
      <w:r>
        <w:rPr>
          <w:color w:val="000000"/>
        </w:rPr>
        <w:t> </w:t>
      </w:r>
      <w:r>
        <w:rPr>
          <w:color w:val="000000"/>
          <w:u w:val="single"/>
          <w:shd w:val="clear" w:color="auto" w:fill="FFFF00"/>
        </w:rPr>
        <w:t>provided a</w:t>
      </w:r>
      <w:r>
        <w:rPr>
          <w:color w:val="000000"/>
        </w:rPr>
        <w:t> </w:t>
      </w:r>
      <w:r>
        <w:rPr>
          <w:color w:val="000000"/>
          <w:u w:val="single"/>
        </w:rPr>
        <w:t>weird</w:t>
      </w:r>
      <w:r>
        <w:rPr>
          <w:color w:val="000000"/>
        </w:rPr>
        <w:t> </w:t>
      </w:r>
      <w:r>
        <w:rPr>
          <w:b/>
          <w:bCs/>
          <w:color w:val="000000"/>
          <w:u w:val="single"/>
          <w:shd w:val="clear" w:color="auto" w:fill="FFFF00"/>
        </w:rPr>
        <w:t>geopolitical assist</w:t>
      </w:r>
      <w:r>
        <w:rPr>
          <w:color w:val="000000"/>
        </w:rPr>
        <w:t> </w:t>
      </w:r>
      <w:r>
        <w:rPr>
          <w:color w:val="000000"/>
          <w:u w:val="single"/>
          <w:shd w:val="clear" w:color="auto" w:fill="FFFF00"/>
        </w:rPr>
        <w:t>to Europe</w:t>
      </w:r>
      <w:r>
        <w:rPr>
          <w:color w:val="000000"/>
          <w:u w:val="single"/>
        </w:rPr>
        <w:t>, however. The warming climate is likely connected to</w:t>
      </w:r>
      <w:r>
        <w:rPr>
          <w:color w:val="000000"/>
        </w:rPr>
        <w:t> </w:t>
      </w:r>
      <w:r>
        <w:rPr>
          <w:color w:val="000000"/>
          <w:u w:val="single"/>
          <w:shd w:val="clear" w:color="auto" w:fill="FFFF00"/>
        </w:rPr>
        <w:t>Europe’s</w:t>
      </w:r>
      <w:r>
        <w:rPr>
          <w:color w:val="000000"/>
        </w:rPr>
        <w:t> </w:t>
      </w:r>
      <w:r>
        <w:rPr>
          <w:color w:val="000000"/>
          <w:u w:val="single"/>
        </w:rPr>
        <w:t>extremely</w:t>
      </w:r>
      <w:r>
        <w:rPr>
          <w:color w:val="000000"/>
        </w:rPr>
        <w:t> </w:t>
      </w:r>
      <w:r>
        <w:rPr>
          <w:color w:val="000000"/>
          <w:u w:val="single"/>
          <w:shd w:val="clear" w:color="auto" w:fill="FFFF00"/>
        </w:rPr>
        <w:t>temperate</w:t>
      </w:r>
      <w:r>
        <w:rPr>
          <w:color w:val="000000"/>
        </w:rPr>
        <w:t> </w:t>
      </w:r>
      <w:r>
        <w:rPr>
          <w:color w:val="000000"/>
          <w:u w:val="single"/>
        </w:rPr>
        <w:t>fall and</w:t>
      </w:r>
      <w:r>
        <w:rPr>
          <w:color w:val="000000"/>
        </w:rPr>
        <w:t> </w:t>
      </w:r>
      <w:r>
        <w:rPr>
          <w:color w:val="000000"/>
          <w:u w:val="single"/>
          <w:shd w:val="clear" w:color="auto" w:fill="FFFF00"/>
        </w:rPr>
        <w:t>winter</w:t>
      </w:r>
      <w:r>
        <w:rPr>
          <w:color w:val="000000"/>
          <w:u w:val="single"/>
        </w:rPr>
        <w:t>. That, in turn, has</w:t>
      </w:r>
      <w:r>
        <w:rPr>
          <w:color w:val="000000"/>
        </w:rPr>
        <w:t> </w:t>
      </w:r>
      <w:r>
        <w:rPr>
          <w:color w:val="000000"/>
          <w:u w:val="single"/>
          <w:shd w:val="clear" w:color="auto" w:fill="FFFF00"/>
        </w:rPr>
        <w:t>required</w:t>
      </w:r>
      <w:r>
        <w:rPr>
          <w:color w:val="000000"/>
        </w:rPr>
        <w:t> </w:t>
      </w:r>
      <w:r>
        <w:rPr>
          <w:b/>
          <w:bCs/>
          <w:color w:val="000000"/>
          <w:u w:val="single"/>
          <w:shd w:val="clear" w:color="auto" w:fill="FFFF00"/>
        </w:rPr>
        <w:t>less electricity</w:t>
      </w:r>
      <w:r>
        <w:rPr>
          <w:color w:val="000000"/>
        </w:rPr>
        <w:t> </w:t>
      </w:r>
      <w:r>
        <w:rPr>
          <w:color w:val="000000"/>
          <w:u w:val="single"/>
          <w:shd w:val="clear" w:color="auto" w:fill="FFFF00"/>
        </w:rPr>
        <w:t>for heating, leaving</w:t>
      </w:r>
      <w:r>
        <w:rPr>
          <w:color w:val="000000"/>
        </w:rPr>
        <w:t> </w:t>
      </w:r>
      <w:r>
        <w:rPr>
          <w:color w:val="000000"/>
          <w:u w:val="single"/>
        </w:rPr>
        <w:t>the continent with plenty of</w:t>
      </w:r>
      <w:r>
        <w:rPr>
          <w:color w:val="000000"/>
        </w:rPr>
        <w:t> </w:t>
      </w:r>
      <w:r>
        <w:rPr>
          <w:color w:val="000000"/>
          <w:u w:val="single"/>
          <w:shd w:val="clear" w:color="auto" w:fill="FFFF00"/>
        </w:rPr>
        <w:t>energy reserves</w:t>
      </w:r>
      <w:r>
        <w:rPr>
          <w:color w:val="000000"/>
        </w:rPr>
        <w:t> </w:t>
      </w:r>
      <w:r>
        <w:rPr>
          <w:color w:val="000000"/>
          <w:u w:val="single"/>
        </w:rPr>
        <w:t>to last the winter.</w:t>
      </w:r>
      <w:r>
        <w:rPr>
          <w:color w:val="000000"/>
        </w:rPr>
        <w:t> Russia’s ability to wreak havoc on the European economy has been circumscribed.</w:t>
      </w:r>
    </w:p>
    <w:p w14:paraId="54538D84" w14:textId="77777777" w:rsidR="005D2A6D" w:rsidRDefault="005D2A6D" w:rsidP="005D2A6D">
      <w:pPr>
        <w:spacing w:line="235" w:lineRule="atLeast"/>
        <w:rPr>
          <w:color w:val="000000"/>
        </w:rPr>
      </w:pPr>
      <w:r>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468D480" w14:textId="77777777" w:rsidR="005D2A6D" w:rsidRDefault="005D2A6D" w:rsidP="005D2A6D">
      <w:pPr>
        <w:spacing w:line="235" w:lineRule="atLeast"/>
        <w:rPr>
          <w:color w:val="000000"/>
          <w:u w:val="single"/>
        </w:rPr>
      </w:pPr>
      <w:r>
        <w:rPr>
          <w:color w:val="000000"/>
          <w:u w:val="single"/>
        </w:rPr>
        <w:t>As a term of art, however, “polycrisis” distracts more than it adds. It mostly seems like a device to make people care about the</w:t>
      </w:r>
      <w:r>
        <w:rPr>
          <w:color w:val="000000"/>
        </w:rPr>
        <w:t> </w:t>
      </w:r>
      <w:r>
        <w:rPr>
          <w:b/>
          <w:bCs/>
          <w:color w:val="000000"/>
          <w:u w:val="single"/>
        </w:rPr>
        <w:t>Really Bad Things</w:t>
      </w:r>
      <w:r>
        <w:rPr>
          <w:color w:val="000000"/>
        </w:rPr>
        <w:t> </w:t>
      </w:r>
      <w:r>
        <w:rPr>
          <w:color w:val="000000"/>
          <w:u w:val="single"/>
        </w:rPr>
        <w:t>that climate change can do,</w:t>
      </w:r>
      <w:r>
        <w:rPr>
          <w:color w:val="000000"/>
        </w:rPr>
        <w:t> </w:t>
      </w:r>
      <w:r>
        <w:rPr>
          <w:color w:val="000000"/>
          <w:u w:val="single"/>
        </w:rPr>
        <w:t>without turning people</w:t>
      </w:r>
      <w:r>
        <w:rPr>
          <w:color w:val="000000"/>
        </w:rPr>
        <w:t> </w:t>
      </w:r>
      <w:r>
        <w:rPr>
          <w:color w:val="000000"/>
          <w:u w:val="single"/>
        </w:rPr>
        <w:t>off by warning them yet again about the hazards of climate change.</w:t>
      </w:r>
    </w:p>
    <w:p w14:paraId="26352DFC" w14:textId="77777777" w:rsidR="005D2A6D" w:rsidRPr="005D2A6D" w:rsidRDefault="005D2A6D" w:rsidP="005D2A6D"/>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Neue Haas Grotesk Text">
    <w:altName w:val="Cambria"/>
    <w:panose1 w:val="020B0604020202020204"/>
    <w:charset w:val="00"/>
    <w:family w:val="roman"/>
    <w:notTrueType/>
    <w:pitch w:val="default"/>
  </w:font>
  <w:font w:name="Libre Baskerville">
    <w:panose1 w:val="02000000000000000000"/>
    <w:charset w:val="00"/>
    <w:family w:val="auto"/>
    <w:pitch w:val="variable"/>
    <w:sig w:usb0="A00000BF" w:usb1="5000005B"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1"/>
  </w:num>
  <w:num w:numId="13" w16cid:durableId="515004776">
    <w:abstractNumId w:val="25"/>
  </w:num>
  <w:num w:numId="14" w16cid:durableId="636253601">
    <w:abstractNumId w:val="24"/>
  </w:num>
  <w:num w:numId="15" w16cid:durableId="909073978">
    <w:abstractNumId w:val="20"/>
  </w:num>
  <w:num w:numId="16" w16cid:durableId="1205605210">
    <w:abstractNumId w:val="18"/>
  </w:num>
  <w:num w:numId="17" w16cid:durableId="1695883432">
    <w:abstractNumId w:val="16"/>
  </w:num>
  <w:num w:numId="18" w16cid:durableId="720713117">
    <w:abstractNumId w:val="13"/>
  </w:num>
  <w:num w:numId="19" w16cid:durableId="858741838">
    <w:abstractNumId w:val="22"/>
  </w:num>
  <w:num w:numId="20" w16cid:durableId="653873200">
    <w:abstractNumId w:val="14"/>
  </w:num>
  <w:num w:numId="21" w16cid:durableId="1360084238">
    <w:abstractNumId w:val="11"/>
  </w:num>
  <w:num w:numId="22" w16cid:durableId="784544798">
    <w:abstractNumId w:val="23"/>
  </w:num>
  <w:num w:numId="23" w16cid:durableId="1430853754">
    <w:abstractNumId w:val="15"/>
  </w:num>
  <w:num w:numId="24" w16cid:durableId="952902857">
    <w:abstractNumId w:val="17"/>
  </w:num>
  <w:num w:numId="25" w16cid:durableId="1438136762">
    <w:abstractNumId w:val="12"/>
  </w:num>
  <w:num w:numId="26" w16cid:durableId="1087262191">
    <w:abstractNumId w:val="26"/>
  </w:num>
  <w:num w:numId="27" w16cid:durableId="247152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C2487"/>
    <w:rsid w:val="000C2516"/>
    <w:rsid w:val="000C71E1"/>
    <w:rsid w:val="000D26A6"/>
    <w:rsid w:val="000D2B90"/>
    <w:rsid w:val="000D6ED8"/>
    <w:rsid w:val="000D717B"/>
    <w:rsid w:val="000E0629"/>
    <w:rsid w:val="000E4809"/>
    <w:rsid w:val="000E688B"/>
    <w:rsid w:val="000F2C3A"/>
    <w:rsid w:val="000F2F85"/>
    <w:rsid w:val="00100B28"/>
    <w:rsid w:val="00103B0C"/>
    <w:rsid w:val="0011078B"/>
    <w:rsid w:val="0011372F"/>
    <w:rsid w:val="00117316"/>
    <w:rsid w:val="0012002C"/>
    <w:rsid w:val="001209B4"/>
    <w:rsid w:val="00121FDA"/>
    <w:rsid w:val="00122A26"/>
    <w:rsid w:val="00137077"/>
    <w:rsid w:val="001422CA"/>
    <w:rsid w:val="00143BC1"/>
    <w:rsid w:val="00145AB5"/>
    <w:rsid w:val="00153328"/>
    <w:rsid w:val="00156591"/>
    <w:rsid w:val="001578EA"/>
    <w:rsid w:val="00160793"/>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6E74"/>
    <w:rsid w:val="003106B3"/>
    <w:rsid w:val="0031385D"/>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81E5F"/>
    <w:rsid w:val="00383071"/>
    <w:rsid w:val="00383B19"/>
    <w:rsid w:val="00384CBC"/>
    <w:rsid w:val="003933F9"/>
    <w:rsid w:val="00395864"/>
    <w:rsid w:val="00396557"/>
    <w:rsid w:val="00397316"/>
    <w:rsid w:val="003A248F"/>
    <w:rsid w:val="003A4D9C"/>
    <w:rsid w:val="003A7FB5"/>
    <w:rsid w:val="003B1668"/>
    <w:rsid w:val="003C3541"/>
    <w:rsid w:val="003C5F4C"/>
    <w:rsid w:val="003C65D3"/>
    <w:rsid w:val="003D0298"/>
    <w:rsid w:val="003D1E06"/>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FD9"/>
    <w:rsid w:val="004270E3"/>
    <w:rsid w:val="00427D24"/>
    <w:rsid w:val="004348DC"/>
    <w:rsid w:val="00434921"/>
    <w:rsid w:val="00437098"/>
    <w:rsid w:val="0044139E"/>
    <w:rsid w:val="00442018"/>
    <w:rsid w:val="0044211E"/>
    <w:rsid w:val="00442EB7"/>
    <w:rsid w:val="00446567"/>
    <w:rsid w:val="00447B10"/>
    <w:rsid w:val="00452EE4"/>
    <w:rsid w:val="00452F0B"/>
    <w:rsid w:val="004536D6"/>
    <w:rsid w:val="00457224"/>
    <w:rsid w:val="004671EE"/>
    <w:rsid w:val="00467911"/>
    <w:rsid w:val="004721D2"/>
    <w:rsid w:val="004734ED"/>
    <w:rsid w:val="0047482C"/>
    <w:rsid w:val="00475436"/>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2A6D"/>
    <w:rsid w:val="005D3B4D"/>
    <w:rsid w:val="005D615C"/>
    <w:rsid w:val="005E067A"/>
    <w:rsid w:val="005E1860"/>
    <w:rsid w:val="005E1B84"/>
    <w:rsid w:val="005F063B"/>
    <w:rsid w:val="005F192D"/>
    <w:rsid w:val="005F24C8"/>
    <w:rsid w:val="005F26AF"/>
    <w:rsid w:val="005F64FD"/>
    <w:rsid w:val="00600B6F"/>
    <w:rsid w:val="00607D6C"/>
    <w:rsid w:val="00611E63"/>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2DA1"/>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085"/>
    <w:rsid w:val="006B6F45"/>
    <w:rsid w:val="006C3A56"/>
    <w:rsid w:val="006D13F4"/>
    <w:rsid w:val="006D40E5"/>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C7F5A"/>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2F4C"/>
    <w:rsid w:val="008F41FD"/>
    <w:rsid w:val="008F4479"/>
    <w:rsid w:val="008F4BA0"/>
    <w:rsid w:val="008F7B8A"/>
    <w:rsid w:val="00901726"/>
    <w:rsid w:val="00902EBF"/>
    <w:rsid w:val="009060C6"/>
    <w:rsid w:val="00920E6A"/>
    <w:rsid w:val="00921BEE"/>
    <w:rsid w:val="00922399"/>
    <w:rsid w:val="0092398F"/>
    <w:rsid w:val="009300D1"/>
    <w:rsid w:val="00931816"/>
    <w:rsid w:val="00932C71"/>
    <w:rsid w:val="00937E67"/>
    <w:rsid w:val="009419B1"/>
    <w:rsid w:val="00941C80"/>
    <w:rsid w:val="00942C1F"/>
    <w:rsid w:val="009509D5"/>
    <w:rsid w:val="009511A0"/>
    <w:rsid w:val="009538F5"/>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163D"/>
    <w:rsid w:val="009C5FF7"/>
    <w:rsid w:val="009C6292"/>
    <w:rsid w:val="009D15DB"/>
    <w:rsid w:val="009D3133"/>
    <w:rsid w:val="009D34BD"/>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70C0"/>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505F"/>
    <w:rsid w:val="00B05C2D"/>
    <w:rsid w:val="00B126E1"/>
    <w:rsid w:val="00B12933"/>
    <w:rsid w:val="00B12B88"/>
    <w:rsid w:val="00B137E0"/>
    <w:rsid w:val="00B13BC8"/>
    <w:rsid w:val="00B24662"/>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527A5"/>
    <w:rsid w:val="00C55C32"/>
    <w:rsid w:val="00C56A3D"/>
    <w:rsid w:val="00C56DCC"/>
    <w:rsid w:val="00C57075"/>
    <w:rsid w:val="00C663F2"/>
    <w:rsid w:val="00C72AFE"/>
    <w:rsid w:val="00C75E58"/>
    <w:rsid w:val="00C77906"/>
    <w:rsid w:val="00C81619"/>
    <w:rsid w:val="00CA013C"/>
    <w:rsid w:val="00CA6D6D"/>
    <w:rsid w:val="00CC12E8"/>
    <w:rsid w:val="00CC6F2C"/>
    <w:rsid w:val="00CC7A4E"/>
    <w:rsid w:val="00CD1359"/>
    <w:rsid w:val="00CD1864"/>
    <w:rsid w:val="00CD4C83"/>
    <w:rsid w:val="00CE0376"/>
    <w:rsid w:val="00CE28FF"/>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713A1"/>
    <w:rsid w:val="00D77956"/>
    <w:rsid w:val="00D80F0C"/>
    <w:rsid w:val="00D8255D"/>
    <w:rsid w:val="00D92077"/>
    <w:rsid w:val="00D93802"/>
    <w:rsid w:val="00D951E2"/>
    <w:rsid w:val="00D9565A"/>
    <w:rsid w:val="00D961C4"/>
    <w:rsid w:val="00D97DE4"/>
    <w:rsid w:val="00DA0663"/>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2A6D"/>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D2A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5D2A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5D2A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5D2A6D"/>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D2A6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5D2A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A6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D2A6D"/>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5D2A6D"/>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5D2A6D"/>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D2A6D"/>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2A6D"/>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5D2A6D"/>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D2A6D"/>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5D2A6D"/>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5D2A6D"/>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5D2A6D"/>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5D2A6D"/>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5D2A6D"/>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5D2A6D"/>
    <w:rPr>
      <w:b/>
      <w:bCs/>
    </w:rPr>
  </w:style>
  <w:style w:type="character" w:styleId="BookTitle">
    <w:name w:val="Book Title"/>
    <w:basedOn w:val="DefaultParagraphFont"/>
    <w:uiPriority w:val="33"/>
    <w:qFormat/>
    <w:rsid w:val="005D2A6D"/>
    <w:rPr>
      <w:b/>
      <w:bCs/>
      <w:i/>
      <w:iCs/>
      <w:spacing w:val="5"/>
    </w:rPr>
  </w:style>
  <w:style w:type="numbering" w:styleId="111111">
    <w:name w:val="Outline List 2"/>
    <w:basedOn w:val="NoList"/>
    <w:uiPriority w:val="99"/>
    <w:semiHidden/>
    <w:unhideWhenUsed/>
    <w:rsid w:val="005D2A6D"/>
  </w:style>
  <w:style w:type="paragraph" w:styleId="Header">
    <w:name w:val="header"/>
    <w:basedOn w:val="Normal"/>
    <w:link w:val="HeaderChar"/>
    <w:uiPriority w:val="99"/>
    <w:semiHidden/>
    <w:rsid w:val="005D2A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2A6D"/>
    <w:rPr>
      <w:rFonts w:ascii="Georgia" w:eastAsiaTheme="minorHAnsi" w:hAnsi="Georgia" w:cs="Calibri"/>
      <w:szCs w:val="22"/>
    </w:rPr>
  </w:style>
  <w:style w:type="paragraph" w:styleId="Footer">
    <w:name w:val="footer"/>
    <w:basedOn w:val="Normal"/>
    <w:link w:val="FooterChar"/>
    <w:uiPriority w:val="99"/>
    <w:semiHidden/>
    <w:rsid w:val="005D2A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2A6D"/>
    <w:rPr>
      <w:rFonts w:ascii="Georgia" w:eastAsiaTheme="minorHAnsi" w:hAnsi="Georgia" w:cs="Calibri"/>
      <w:szCs w:val="22"/>
    </w:rPr>
  </w:style>
  <w:style w:type="paragraph" w:styleId="BodyText">
    <w:name w:val="Body Text"/>
    <w:basedOn w:val="Normal"/>
    <w:link w:val="BodyTextChar"/>
    <w:uiPriority w:val="99"/>
    <w:semiHidden/>
    <w:unhideWhenUsed/>
    <w:rsid w:val="005D2A6D"/>
    <w:pPr>
      <w:spacing w:after="120"/>
    </w:pPr>
  </w:style>
  <w:style w:type="character" w:customStyle="1" w:styleId="BodyTextChar">
    <w:name w:val="Body Text Char"/>
    <w:basedOn w:val="DefaultParagraphFont"/>
    <w:link w:val="BodyText"/>
    <w:uiPriority w:val="99"/>
    <w:semiHidden/>
    <w:rsid w:val="005D2A6D"/>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AAAUNDERLINEKEYBOARD">
    <w:name w:val="AAA UNDERLINE KEYBOARD"/>
    <w:basedOn w:val="DefaultParagraphFont"/>
    <w:uiPriority w:val="6"/>
    <w:qFormat/>
    <w:rsid w:val="00AC70C0"/>
    <w:rPr>
      <w:b w:val="0"/>
      <w:sz w:val="22"/>
      <w:u w:val="single"/>
    </w:rPr>
  </w:style>
  <w:style w:type="character" w:customStyle="1" w:styleId="Boxes">
    <w:name w:val="Boxes"/>
    <w:basedOn w:val="Emphasis"/>
    <w:qFormat/>
    <w:rsid w:val="00AC70C0"/>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0220027251338457?casa_token=-XpT_KVZi74AAAAA%3A-fo-oFlisjLJGznZHLa4FR4aQhKeAFtUlI068_dnnPVbD_FrkbYsEpGByTpnTG6-ffVxe-10_3ZbCA" TargetMode="External"/><Relationship Id="rId21" Type="http://schemas.openxmlformats.org/officeDocument/2006/relationships/image" Target="media/image1.png"/><Relationship Id="rId42" Type="http://schemas.openxmlformats.org/officeDocument/2006/relationships/hyperlink" Target="https://journals.sagepub.com/doi/full/10.1177/00220027251338457?casa_token=-XpT_KVZi74AAAAA%3A-fo-oFlisjLJGznZHLa4FR4aQhKeAFtUlI068_dnnPVbD_FrkbYsEpGByTpnTG6-ffVxe-10_3ZbCA" TargetMode="External"/><Relationship Id="rId47" Type="http://schemas.openxmlformats.org/officeDocument/2006/relationships/hyperlink" Target="https://journals.sagepub.com/doi/full/10.1177/00220027251338457?casa_token=-XpT_KVZi74AAAAA%3A-fo-oFlisjLJGznZHLa4FR4aQhKeAFtUlI068_dnnPVbD_FrkbYsEpGByTpnTG6-ffVxe-10_3ZbCA" TargetMode="External"/><Relationship Id="rId63" Type="http://schemas.openxmlformats.org/officeDocument/2006/relationships/hyperlink" Target="https://journals.sagepub.com/doi/full/10.1177/00220027251338457?casa_token=-XpT_KVZi74AAAAA%3A-fo-oFlisjLJGznZHLa4FR4aQhKeAFtUlI068_dnnPVbD_FrkbYsEpGByTpnTG6-ffVxe-10_3ZbCA" TargetMode="External"/><Relationship Id="rId68" Type="http://schemas.openxmlformats.org/officeDocument/2006/relationships/hyperlink" Target="https://journals.sagepub.com/doi/full/10.1177/00220027251338457?casa_token=-XpT_KVZi74AAAAA%3A-fo-oFlisjLJGznZHLa4FR4aQhKeAFtUlI068_dnnPVbD_FrkbYsEpGByTpnTG6-ffVxe-10_3ZbCA" TargetMode="External"/><Relationship Id="rId84" Type="http://schemas.openxmlformats.org/officeDocument/2006/relationships/theme" Target="theme/theme1.xml"/><Relationship Id="rId16" Type="http://schemas.openxmlformats.org/officeDocument/2006/relationships/hyperlink" Target="http://digamoo.free.fr/webb1897.pdf" TargetMode="External"/><Relationship Id="rId11" Type="http://schemas.openxmlformats.org/officeDocument/2006/relationships/hyperlink" Target="https://www.unescwa.org/taxonomy/term/8705?page=1" TargetMode="External"/><Relationship Id="rId32" Type="http://schemas.openxmlformats.org/officeDocument/2006/relationships/hyperlink" Target="https://journals.sagepub.com/doi/full/10.1177/00220027251338457?casa_token=-XpT_KVZi74AAAAA%3A-fo-oFlisjLJGznZHLa4FR4aQhKeAFtUlI068_dnnPVbD_FrkbYsEpGByTpnTG6-ffVxe-10_3ZbCA" TargetMode="External"/><Relationship Id="rId37" Type="http://schemas.openxmlformats.org/officeDocument/2006/relationships/hyperlink" Target="https://journals.sagepub.com/doi/full/10.1177/00220027251338457?casa_token=-XpT_KVZi74AAAAA%3A-fo-oFlisjLJGznZHLa4FR4aQhKeAFtUlI068_dnnPVbD_FrkbYsEpGByTpnTG6-ffVxe-10_3ZbCA" TargetMode="External"/><Relationship Id="rId53" Type="http://schemas.openxmlformats.org/officeDocument/2006/relationships/hyperlink" Target="https://journals.sagepub.com/doi/full/10.1177/00220027251338457?casa_token=-XpT_KVZi74AAAAA%3A-fo-oFlisjLJGznZHLa4FR4aQhKeAFtUlI068_dnnPVbD_FrkbYsEpGByTpnTG6-ffVxe-10_3ZbCA" TargetMode="External"/><Relationship Id="rId58" Type="http://schemas.openxmlformats.org/officeDocument/2006/relationships/hyperlink" Target="https://journals.sagepub.com/doi/full/10.1177/00220027251338457?casa_token=-XpT_KVZi74AAAAA%3A-fo-oFlisjLJGznZHLa4FR4aQhKeAFtUlI068_dnnPVbD_FrkbYsEpGByTpnTG6-ffVxe-10_3ZbCA" TargetMode="External"/><Relationship Id="rId74" Type="http://schemas.openxmlformats.org/officeDocument/2006/relationships/hyperlink" Target="https://journals.sagepub.com/doi/full/10.1177/00220027251338457?casa_token=-XpT_KVZi74AAAAA%3A-fo-oFlisjLJGznZHLa4FR4aQhKeAFtUlI068_dnnPVbD_FrkbYsEpGByTpnTG6-ffVxe-10_3ZbCA" TargetMode="External"/><Relationship Id="rId79" Type="http://schemas.openxmlformats.org/officeDocument/2006/relationships/hyperlink" Target="https://journals.sagepub.com/doi/full/10.1177/00220027251338457?casa_token=-XpT_KVZi74AAAAA%3A-fo-oFlisjLJGznZHLa4FR4aQhKeAFtUlI068_dnnPVbD_FrkbYsEpGByTpnTG6-ffVxe-10_3ZbCA" TargetMode="External"/><Relationship Id="rId5" Type="http://schemas.openxmlformats.org/officeDocument/2006/relationships/numbering" Target="numbering.xml"/><Relationship Id="rId61" Type="http://schemas.openxmlformats.org/officeDocument/2006/relationships/hyperlink" Target="https://journals.sagepub.com/doi/full/10.1177/00220027251338457?casa_token=-XpT_KVZi74AAAAA%3A-fo-oFlisjLJGznZHLa4FR4aQhKeAFtUlI068_dnnPVbD_FrkbYsEpGByTpnTG6-ffVxe-10_3ZbCA" TargetMode="External"/><Relationship Id="rId82" Type="http://schemas.openxmlformats.org/officeDocument/2006/relationships/hyperlink" Target="https://journals.sagepub.com/doi/full/10.1177/00220027251338457?casa_token=-XpT_KVZi74AAAAA%3A-fo-oFlisjLJGznZHLa4FR4aQhKeAFtUlI068_dnnPVbD_FrkbYsEpGByTpnTG6-ffVxe-10_3ZbCA" TargetMode="External"/><Relationship Id="rId19" Type="http://schemas.openxmlformats.org/officeDocument/2006/relationships/hyperlink" Target="https://www.nalc.org/government-affairs/political-activity" TargetMode="External"/><Relationship Id="rId14" Type="http://schemas.openxmlformats.org/officeDocument/2006/relationships/hyperlink" Target="https://files.libcom.org/files/plantation-for-libcom.pdf" TargetMode="External"/><Relationship Id="rId22" Type="http://schemas.openxmlformats.org/officeDocument/2006/relationships/hyperlink" Target="https://inthesetimes.com/article/labor-unions-trump-fascism-democracy" TargetMode="External"/><Relationship Id="rId27" Type="http://schemas.openxmlformats.org/officeDocument/2006/relationships/hyperlink" Target="https://journals.sagepub.com/doi/full/10.1177/00220027251338457?casa_token=-XpT_KVZi74AAAAA%3A-fo-oFlisjLJGznZHLa4FR4aQhKeAFtUlI068_dnnPVbD_FrkbYsEpGByTpnTG6-ffVxe-10_3ZbCA" TargetMode="External"/><Relationship Id="rId30" Type="http://schemas.openxmlformats.org/officeDocument/2006/relationships/hyperlink" Target="https://journals.sagepub.com/doi/full/10.1177/00220027251338457?casa_token=-XpT_KVZi74AAAAA%3A-fo-oFlisjLJGznZHLa4FR4aQhKeAFtUlI068_dnnPVbD_FrkbYsEpGByTpnTG6-ffVxe-10_3ZbCA" TargetMode="External"/><Relationship Id="rId35" Type="http://schemas.openxmlformats.org/officeDocument/2006/relationships/hyperlink" Target="https://journals.sagepub.com/doi/full/10.1177/00220027251338457?casa_token=-XpT_KVZi74AAAAA%3A-fo-oFlisjLJGznZHLa4FR4aQhKeAFtUlI068_dnnPVbD_FrkbYsEpGByTpnTG6-ffVxe-10_3ZbCA" TargetMode="External"/><Relationship Id="rId43" Type="http://schemas.openxmlformats.org/officeDocument/2006/relationships/hyperlink" Target="https://journals.sagepub.com/doi/full/10.1177/00220027251338457?casa_token=-XpT_KVZi74AAAAA%3A-fo-oFlisjLJGznZHLa4FR4aQhKeAFtUlI068_dnnPVbD_FrkbYsEpGByTpnTG6-ffVxe-10_3ZbCA" TargetMode="External"/><Relationship Id="rId48" Type="http://schemas.openxmlformats.org/officeDocument/2006/relationships/hyperlink" Target="https://journals.sagepub.com/doi/full/10.1177/00220027251338457?casa_token=-XpT_KVZi74AAAAA%3A-fo-oFlisjLJGznZHLa4FR4aQhKeAFtUlI068_dnnPVbD_FrkbYsEpGByTpnTG6-ffVxe-10_3ZbCA" TargetMode="External"/><Relationship Id="rId56" Type="http://schemas.openxmlformats.org/officeDocument/2006/relationships/hyperlink" Target="https://journals.sagepub.com/doi/full/10.1177/00220027251338457?casa_token=-XpT_KVZi74AAAAA%3A-fo-oFlisjLJGznZHLa4FR4aQhKeAFtUlI068_dnnPVbD_FrkbYsEpGByTpnTG6-ffVxe-10_3ZbCA" TargetMode="External"/><Relationship Id="rId64" Type="http://schemas.openxmlformats.org/officeDocument/2006/relationships/hyperlink" Target="https://journals.sagepub.com/doi/full/10.1177/00220027251338457?casa_token=-XpT_KVZi74AAAAA%3A-fo-oFlisjLJGznZHLa4FR4aQhKeAFtUlI068_dnnPVbD_FrkbYsEpGByTpnTG6-ffVxe-10_3ZbCA" TargetMode="External"/><Relationship Id="rId69" Type="http://schemas.openxmlformats.org/officeDocument/2006/relationships/hyperlink" Target="https://journals.sagepub.com/doi/full/10.1177/00220027251338457?casa_token=-XpT_KVZi74AAAAA%3A-fo-oFlisjLJGznZHLa4FR4aQhKeAFtUlI068_dnnPVbD_FrkbYsEpGByTpnTG6-ffVxe-10_3ZbCA" TargetMode="External"/><Relationship Id="rId77" Type="http://schemas.openxmlformats.org/officeDocument/2006/relationships/hyperlink" Target="https://journals.sagepub.com/doi/full/10.1177/00220027251338457?casa_token=-XpT_KVZi74AAAAA%3A-fo-oFlisjLJGznZHLa4FR4aQhKeAFtUlI068_dnnPVbD_FrkbYsEpGByTpnTG6-ffVxe-10_3ZbCA" TargetMode="External"/><Relationship Id="rId8" Type="http://schemas.openxmlformats.org/officeDocument/2006/relationships/webSettings" Target="webSettings.xml"/><Relationship Id="rId51" Type="http://schemas.openxmlformats.org/officeDocument/2006/relationships/hyperlink" Target="https://journals.sagepub.com/doi/full/10.1177/00220027251338457?casa_token=-XpT_KVZi74AAAAA%3A-fo-oFlisjLJGznZHLa4FR4aQhKeAFtUlI068_dnnPVbD_FrkbYsEpGByTpnTG6-ffVxe-10_3ZbCA" TargetMode="External"/><Relationship Id="rId72" Type="http://schemas.openxmlformats.org/officeDocument/2006/relationships/hyperlink" Target="https://journals.sagepub.com/doi/full/10.1177/00220027251338457?casa_token=-XpT_KVZi74AAAAA%3A-fo-oFlisjLJGznZHLa4FR4aQhKeAFtUlI068_dnnPVbD_FrkbYsEpGByTpnTG6-ffVxe-10_3ZbCA" TargetMode="External"/><Relationship Id="rId80" Type="http://schemas.openxmlformats.org/officeDocument/2006/relationships/hyperlink" Target="https://journals.sagepub.com/doi/full/10.1177/00220027251338457?casa_token=-XpT_KVZi74AAAAA%3A-fo-oFlisjLJGznZHLa4FR4aQhKeAFtUlI068_dnnPVbD_FrkbYsEpGByTpnTG6-ffVxe-10_3ZbCA" TargetMode="External"/><Relationship Id="rId3" Type="http://schemas.openxmlformats.org/officeDocument/2006/relationships/customXml" Target="../customXml/item3.xml"/><Relationship Id="rId12" Type="http://schemas.openxmlformats.org/officeDocument/2006/relationships/hyperlink" Target="https://digitalcommons.memphis.edu/cgi/viewcontent.cgi?article=4121&amp;context=etd" TargetMode="External"/><Relationship Id="rId17" Type="http://schemas.openxmlformats.org/officeDocument/2006/relationships/hyperlink" Target="https://www.opensecrets.org/industries/indus?ind=P" TargetMode="External"/><Relationship Id="rId25" Type="http://schemas.openxmlformats.org/officeDocument/2006/relationships/hyperlink" Target="https://journals.sagepub.com/doi/full/10.1177/00220027251338457?casa_token=-XpT_KVZi74AAAAA%3A-fo-oFlisjLJGznZHLa4FR4aQhKeAFtUlI068_dnnPVbD_FrkbYsEpGByTpnTG6-ffVxe-10_3ZbCA" TargetMode="External"/><Relationship Id="rId33" Type="http://schemas.openxmlformats.org/officeDocument/2006/relationships/hyperlink" Target="https://journals.sagepub.com/doi/full/10.1177/00220027251338457?casa_token=-XpT_KVZi74AAAAA%3A-fo-oFlisjLJGznZHLa4FR4aQhKeAFtUlI068_dnnPVbD_FrkbYsEpGByTpnTG6-ffVxe-10_3ZbCA" TargetMode="External"/><Relationship Id="rId38" Type="http://schemas.openxmlformats.org/officeDocument/2006/relationships/hyperlink" Target="https://journals.sagepub.com/doi/full/10.1177/00220027251338457?casa_token=-XpT_KVZi74AAAAA%3A-fo-oFlisjLJGznZHLa4FR4aQhKeAFtUlI068_dnnPVbD_FrkbYsEpGByTpnTG6-ffVxe-10_3ZbCA" TargetMode="External"/><Relationship Id="rId46" Type="http://schemas.openxmlformats.org/officeDocument/2006/relationships/hyperlink" Target="https://journals.sagepub.com/doi/full/10.1177/00220027251338457?casa_token=-XpT_KVZi74AAAAA%3A-fo-oFlisjLJGznZHLa4FR4aQhKeAFtUlI068_dnnPVbD_FrkbYsEpGByTpnTG6-ffVxe-10_3ZbCA" TargetMode="External"/><Relationship Id="rId59" Type="http://schemas.openxmlformats.org/officeDocument/2006/relationships/hyperlink" Target="https://journals.sagepub.com/doi/full/10.1177/00220027251338457?casa_token=-XpT_KVZi74AAAAA%3A-fo-oFlisjLJGznZHLa4FR4aQhKeAFtUlI068_dnnPVbD_FrkbYsEpGByTpnTG6-ffVxe-10_3ZbCA" TargetMode="External"/><Relationship Id="rId67" Type="http://schemas.openxmlformats.org/officeDocument/2006/relationships/hyperlink" Target="https://journals.sagepub.com/doi/full/10.1177/00220027251338457?casa_token=-XpT_KVZi74AAAAA%3A-fo-oFlisjLJGznZHLa4FR4aQhKeAFtUlI068_dnnPVbD_FrkbYsEpGByTpnTG6-ffVxe-10_3ZbCA" TargetMode="External"/><Relationship Id="rId20" Type="http://schemas.openxmlformats.org/officeDocument/2006/relationships/hyperlink" Target="https://davidgraeber.org/papers/dead-zones-of-the-imagination-on-violence-bureaucracy-and-interpretive-labor/" TargetMode="External"/><Relationship Id="rId41" Type="http://schemas.openxmlformats.org/officeDocument/2006/relationships/hyperlink" Target="https://journals.sagepub.com/doi/full/10.1177/00220027251338457?casa_token=-XpT_KVZi74AAAAA%3A-fo-oFlisjLJGznZHLa4FR4aQhKeAFtUlI068_dnnPVbD_FrkbYsEpGByTpnTG6-ffVxe-10_3ZbCA" TargetMode="External"/><Relationship Id="rId54" Type="http://schemas.openxmlformats.org/officeDocument/2006/relationships/hyperlink" Target="https://journals.sagepub.com/doi/full/10.1177/00220027251338457?casa_token=-XpT_KVZi74AAAAA%3A-fo-oFlisjLJGznZHLa4FR4aQhKeAFtUlI068_dnnPVbD_FrkbYsEpGByTpnTG6-ffVxe-10_3ZbCA" TargetMode="External"/><Relationship Id="rId62" Type="http://schemas.openxmlformats.org/officeDocument/2006/relationships/hyperlink" Target="https://journals.sagepub.com/doi/full/10.1177/00220027251338457?casa_token=-XpT_KVZi74AAAAA%3A-fo-oFlisjLJGznZHLa4FR4aQhKeAFtUlI068_dnnPVbD_FrkbYsEpGByTpnTG6-ffVxe-10_3ZbCA" TargetMode="External"/><Relationship Id="rId70" Type="http://schemas.openxmlformats.org/officeDocument/2006/relationships/hyperlink" Target="https://journals.sagepub.com/doi/full/10.1177/00220027251338457?casa_token=-XpT_KVZi74AAAAA%3A-fo-oFlisjLJGznZHLa4FR4aQhKeAFtUlI068_dnnPVbD_FrkbYsEpGByTpnTG6-ffVxe-10_3ZbCA" TargetMode="External"/><Relationship Id="rId75" Type="http://schemas.openxmlformats.org/officeDocument/2006/relationships/hyperlink" Target="https://journals.sagepub.com/doi/full/10.1177/00220027251338457?casa_token=-XpT_KVZi74AAAAA%3A-fo-oFlisjLJGznZHLa4FR4aQhKeAFtUlI068_dnnPVbD_FrkbYsEpGByTpnTG6-ffVxe-10_3ZbCA"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fedsoc.org/commentary/fedsoc-blog/union-membership-is-now-political-so-can-the-government-still-require-people-to-associate-with-a-union" TargetMode="External"/><Relationship Id="rId23" Type="http://schemas.openxmlformats.org/officeDocument/2006/relationships/hyperlink" Target="https://journals.sagepub.com/doi/full/10.1177/00220027251338457?casa_token=-XpT_KVZi74AAAAA%3A-fo-oFlisjLJGznZHLa4FR4aQhKeAFtUlI068_dnnPVbD_FrkbYsEpGByTpnTG6-ffVxe-10_3ZbCA" TargetMode="External"/><Relationship Id="rId28" Type="http://schemas.openxmlformats.org/officeDocument/2006/relationships/hyperlink" Target="https://journals.sagepub.com/doi/full/10.1177/00220027251338457?casa_token=-XpT_KVZi74AAAAA%3A-fo-oFlisjLJGznZHLa4FR4aQhKeAFtUlI068_dnnPVbD_FrkbYsEpGByTpnTG6-ffVxe-10_3ZbCA" TargetMode="External"/><Relationship Id="rId36" Type="http://schemas.openxmlformats.org/officeDocument/2006/relationships/hyperlink" Target="https://journals.sagepub.com/doi/full/10.1177/00220027251338457?casa_token=-XpT_KVZi74AAAAA%3A-fo-oFlisjLJGznZHLa4FR4aQhKeAFtUlI068_dnnPVbD_FrkbYsEpGByTpnTG6-ffVxe-10_3ZbCA" TargetMode="External"/><Relationship Id="rId49" Type="http://schemas.openxmlformats.org/officeDocument/2006/relationships/hyperlink" Target="https://journals.sagepub.com/doi/full/10.1177/00220027251338457?casa_token=-XpT_KVZi74AAAAA%3A-fo-oFlisjLJGznZHLa4FR4aQhKeAFtUlI068_dnnPVbD_FrkbYsEpGByTpnTG6-ffVxe-10_3ZbCA" TargetMode="External"/><Relationship Id="rId57" Type="http://schemas.openxmlformats.org/officeDocument/2006/relationships/hyperlink" Target="https://journals.sagepub.com/doi/full/10.1177/00220027251338457?casa_token=-XpT_KVZi74AAAAA%3A-fo-oFlisjLJGznZHLa4FR4aQhKeAFtUlI068_dnnPVbD_FrkbYsEpGByTpnTG6-ffVxe-10_3ZbCA" TargetMode="External"/><Relationship Id="rId10" Type="http://schemas.openxmlformats.org/officeDocument/2006/relationships/hyperlink" Target="https://www.whatishumanresource.com/collective-bargaining" TargetMode="External"/><Relationship Id="rId31" Type="http://schemas.openxmlformats.org/officeDocument/2006/relationships/hyperlink" Target="https://journals.sagepub.com/doi/full/10.1177/00220027251338457?casa_token=-XpT_KVZi74AAAAA%3A-fo-oFlisjLJGznZHLa4FR4aQhKeAFtUlI068_dnnPVbD_FrkbYsEpGByTpnTG6-ffVxe-10_3ZbCA" TargetMode="External"/><Relationship Id="rId44" Type="http://schemas.openxmlformats.org/officeDocument/2006/relationships/hyperlink" Target="https://journals.sagepub.com/doi/full/10.1177/00220027251338457?casa_token=-XpT_KVZi74AAAAA%3A-fo-oFlisjLJGznZHLa4FR4aQhKeAFtUlI068_dnnPVbD_FrkbYsEpGByTpnTG6-ffVxe-10_3ZbCA" TargetMode="External"/><Relationship Id="rId52" Type="http://schemas.openxmlformats.org/officeDocument/2006/relationships/hyperlink" Target="https://journals.sagepub.com/doi/full/10.1177/00220027251338457?casa_token=-XpT_KVZi74AAAAA%3A-fo-oFlisjLJGznZHLa4FR4aQhKeAFtUlI068_dnnPVbD_FrkbYsEpGByTpnTG6-ffVxe-10_3ZbCA" TargetMode="External"/><Relationship Id="rId60" Type="http://schemas.openxmlformats.org/officeDocument/2006/relationships/hyperlink" Target="https://journals.sagepub.com/doi/full/10.1177/00220027251338457?casa_token=-XpT_KVZi74AAAAA%3A-fo-oFlisjLJGznZHLa4FR4aQhKeAFtUlI068_dnnPVbD_FrkbYsEpGByTpnTG6-ffVxe-10_3ZbCA" TargetMode="External"/><Relationship Id="rId65" Type="http://schemas.openxmlformats.org/officeDocument/2006/relationships/hyperlink" Target="https://journals.sagepub.com/doi/full/10.1177/00220027251338457?casa_token=-XpT_KVZi74AAAAA%3A-fo-oFlisjLJGznZHLa4FR4aQhKeAFtUlI068_dnnPVbD_FrkbYsEpGByTpnTG6-ffVxe-10_3ZbCA" TargetMode="External"/><Relationship Id="rId73" Type="http://schemas.openxmlformats.org/officeDocument/2006/relationships/hyperlink" Target="https://journals.sagepub.com/doi/full/10.1177/00220027251338457?casa_token=-XpT_KVZi74AAAAA%3A-fo-oFlisjLJGznZHLa4FR4aQhKeAFtUlI068_dnnPVbD_FrkbYsEpGByTpnTG6-ffVxe-10_3ZbCA" TargetMode="External"/><Relationship Id="rId78" Type="http://schemas.openxmlformats.org/officeDocument/2006/relationships/hyperlink" Target="https://journals.sagepub.com/doi/full/10.1177/00220027251338457?casa_token=-XpT_KVZi74AAAAA%3A-fo-oFlisjLJGznZHLa4FR4aQhKeAFtUlI068_dnnPVbD_FrkbYsEpGByTpnTG6-ffVxe-10_3ZbCA" TargetMode="External"/><Relationship Id="rId81" Type="http://schemas.openxmlformats.org/officeDocument/2006/relationships/hyperlink" Target="https://journals.sagepub.com/doi/full/10.1177/00220027251338457?casa_token=-XpT_KVZi74AAAAA%3A-fo-oFlisjLJGznZHLa4FR4aQhKeAFtUlI068_dnnPVbD_FrkbYsEpGByTpnTG6-ffVxe-10_3ZbCA" TargetMode="External"/><Relationship Id="rId4" Type="http://schemas.openxmlformats.org/officeDocument/2006/relationships/customXml" Target="../customXml/item4.xml"/><Relationship Id="rId9" Type="http://schemas.openxmlformats.org/officeDocument/2006/relationships/hyperlink" Target="https://ipmall.info/sites/default/files/hosted_resources/Markman/pdfFiles/1999.11.23_CIRCLE_R_INC_v._TRAIL_KING_INDUSTRIES.pdf" TargetMode="External"/><Relationship Id="rId13" Type="http://schemas.openxmlformats.org/officeDocument/2006/relationships/hyperlink" Target="https://www.wsws.org/en/articles/2024/09/01/itiu-s01.html" TargetMode="External"/><Relationship Id="rId18" Type="http://schemas.openxmlformats.org/officeDocument/2006/relationships/hyperlink" Target="https://calaborfed.org/issues/2024-legislative-agenda/" TargetMode="External"/><Relationship Id="rId39" Type="http://schemas.openxmlformats.org/officeDocument/2006/relationships/hyperlink" Target="https://journals.sagepub.com/doi/full/10.1177/00220027251338457?casa_token=-XpT_KVZi74AAAAA%3A-fo-oFlisjLJGznZHLa4FR4aQhKeAFtUlI068_dnnPVbD_FrkbYsEpGByTpnTG6-ffVxe-10_3ZbCA" TargetMode="External"/><Relationship Id="rId34" Type="http://schemas.openxmlformats.org/officeDocument/2006/relationships/hyperlink" Target="https://journals.sagepub.com/doi/full/10.1177/00220027251338457?casa_token=-XpT_KVZi74AAAAA%3A-fo-oFlisjLJGznZHLa4FR4aQhKeAFtUlI068_dnnPVbD_FrkbYsEpGByTpnTG6-ffVxe-10_3ZbCA" TargetMode="External"/><Relationship Id="rId50" Type="http://schemas.openxmlformats.org/officeDocument/2006/relationships/hyperlink" Target="https://journals.sagepub.com/doi/full/10.1177/00220027251338457?casa_token=-XpT_KVZi74AAAAA%3A-fo-oFlisjLJGznZHLa4FR4aQhKeAFtUlI068_dnnPVbD_FrkbYsEpGByTpnTG6-ffVxe-10_3ZbCA" TargetMode="External"/><Relationship Id="rId55" Type="http://schemas.openxmlformats.org/officeDocument/2006/relationships/hyperlink" Target="https://journals.sagepub.com/doi/full/10.1177/00220027251338457?casa_token=-XpT_KVZi74AAAAA%3A-fo-oFlisjLJGznZHLa4FR4aQhKeAFtUlI068_dnnPVbD_FrkbYsEpGByTpnTG6-ffVxe-10_3ZbCA" TargetMode="External"/><Relationship Id="rId76" Type="http://schemas.openxmlformats.org/officeDocument/2006/relationships/hyperlink" Target="https://journals.sagepub.com/doi/full/10.1177/00220027251338457?casa_token=-XpT_KVZi74AAAAA%3A-fo-oFlisjLJGznZHLa4FR4aQhKeAFtUlI068_dnnPVbD_FrkbYsEpGByTpnTG6-ffVxe-10_3ZbCA" TargetMode="External"/><Relationship Id="rId7" Type="http://schemas.openxmlformats.org/officeDocument/2006/relationships/settings" Target="settings.xml"/><Relationship Id="rId71" Type="http://schemas.openxmlformats.org/officeDocument/2006/relationships/hyperlink" Target="https://journals.sagepub.com/doi/full/10.1177/00220027251338457?casa_token=-XpT_KVZi74AAAAA%3A-fo-oFlisjLJGznZHLa4FR4aQhKeAFtUlI068_dnnPVbD_FrkbYsEpGByTpnTG6-ffVxe-10_3ZbCA" TargetMode="External"/><Relationship Id="rId2" Type="http://schemas.openxmlformats.org/officeDocument/2006/relationships/customXml" Target="../customXml/item2.xml"/><Relationship Id="rId29" Type="http://schemas.openxmlformats.org/officeDocument/2006/relationships/hyperlink" Target="https://journals.sagepub.com/doi/full/10.1177/00220027251338457?casa_token=-XpT_KVZi74AAAAA%3A-fo-oFlisjLJGznZHLa4FR4aQhKeAFtUlI068_dnnPVbD_FrkbYsEpGByTpnTG6-ffVxe-10_3ZbCA" TargetMode="External"/><Relationship Id="rId24" Type="http://schemas.openxmlformats.org/officeDocument/2006/relationships/hyperlink" Target="https://journals.sagepub.com/doi/full/10.1177/00220027251338457?casa_token=-XpT_KVZi74AAAAA%3A-fo-oFlisjLJGznZHLa4FR4aQhKeAFtUlI068_dnnPVbD_FrkbYsEpGByTpnTG6-ffVxe-10_3ZbCA" TargetMode="External"/><Relationship Id="rId40" Type="http://schemas.openxmlformats.org/officeDocument/2006/relationships/hyperlink" Target="https://journals.sagepub.com/doi/full/10.1177/00220027251338457?casa_token=-XpT_KVZi74AAAAA%3A-fo-oFlisjLJGznZHLa4FR4aQhKeAFtUlI068_dnnPVbD_FrkbYsEpGByTpnTG6-ffVxe-10_3ZbCA" TargetMode="External"/><Relationship Id="rId45" Type="http://schemas.openxmlformats.org/officeDocument/2006/relationships/hyperlink" Target="https://journals.sagepub.com/doi/full/10.1177/00220027251338457?casa_token=-XpT_KVZi74AAAAA%3A-fo-oFlisjLJGznZHLa4FR4aQhKeAFtUlI068_dnnPVbD_FrkbYsEpGByTpnTG6-ffVxe-10_3ZbCA" TargetMode="External"/><Relationship Id="rId66" Type="http://schemas.openxmlformats.org/officeDocument/2006/relationships/hyperlink" Target="https://journals.sagepub.com/doi/full/10.1177/00220027251338457?casa_token=-XpT_KVZi74AAAAA%3A-fo-oFlisjLJGznZHLa4FR4aQhKeAFtUlI068_dnnPVbD_FrkbYsEpGByTpnTG6-ffVxe-10_3Zb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1082</TotalTime>
  <Pages>1</Pages>
  <Words>33445</Words>
  <Characters>190643</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401</cp:revision>
  <dcterms:created xsi:type="dcterms:W3CDTF">2025-02-03T11:55:00Z</dcterms:created>
  <dcterms:modified xsi:type="dcterms:W3CDTF">2025-11-02T15:49:00Z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