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41C6" w14:textId="0D40F332" w:rsidR="005D388F" w:rsidRDefault="00693C4E" w:rsidP="00082E11">
      <w:pPr>
        <w:pStyle w:val="Heading1"/>
      </w:pPr>
      <w:r>
        <w:t>SORRY TO BOTHER YOU!</w:t>
      </w:r>
    </w:p>
    <w:p w14:paraId="550C5BAC" w14:textId="1F0CC3C1" w:rsidR="00063FF8" w:rsidRDefault="00063FF8" w:rsidP="00082E11">
      <w:pPr>
        <w:pStyle w:val="Heading4"/>
      </w:pPr>
      <w:r w:rsidRPr="007B4BBD">
        <w:rPr>
          <w:highlight w:val="yellow"/>
        </w:rPr>
        <w:t xml:space="preserve">[Spence: </w:t>
      </w:r>
      <w:r w:rsidR="007B4BBD">
        <w:rPr>
          <w:highlight w:val="yellow"/>
        </w:rPr>
        <w:t>What up</w:t>
      </w:r>
      <w:r w:rsidRPr="007B4BBD">
        <w:rPr>
          <w:highlight w:val="yellow"/>
        </w:rPr>
        <w:t xml:space="preserve"> [</w:t>
      </w:r>
      <w:r w:rsidR="007B4BBD" w:rsidRPr="007B4BBD">
        <w:rPr>
          <w:highlight w:val="yellow"/>
        </w:rPr>
        <w:t>Nik, Diego, and Brian</w:t>
      </w:r>
      <w:r w:rsidRPr="007B4BBD">
        <w:rPr>
          <w:highlight w:val="yellow"/>
        </w:rPr>
        <w:t>], sorry to bother you. Let me get my voice right so you don’t hang up or tune me out]</w:t>
      </w:r>
    </w:p>
    <w:p w14:paraId="0B0B61D9" w14:textId="45375F3B" w:rsidR="009C03F5" w:rsidRPr="0033017C" w:rsidRDefault="00252F68" w:rsidP="0033017C">
      <w:pPr>
        <w:pStyle w:val="Heading4"/>
      </w:pPr>
      <w:r>
        <w:t xml:space="preserve">Black legibility is only possible through the white voice that </w:t>
      </w:r>
      <w:r w:rsidR="00615BC2">
        <w:t>s</w:t>
      </w:r>
      <w:r w:rsidR="00B7535B">
        <w:t>an</w:t>
      </w:r>
      <w:r w:rsidR="00615BC2">
        <w:t>i</w:t>
      </w:r>
      <w:r w:rsidR="00B7535B">
        <w:t>tizes</w:t>
      </w:r>
      <w:r>
        <w:t xml:space="preserve"> </w:t>
      </w:r>
      <w:r w:rsidR="001A1362">
        <w:t xml:space="preserve">and recuperates </w:t>
      </w:r>
      <w:r w:rsidR="00615BC2">
        <w:t>B</w:t>
      </w:r>
      <w:r>
        <w:t xml:space="preserve">lackness </w:t>
      </w:r>
      <w:r w:rsidR="001A1362">
        <w:t>into an ontology of humanity</w:t>
      </w:r>
      <w:r>
        <w:t xml:space="preserve">. The </w:t>
      </w:r>
      <w:r w:rsidR="001A1362">
        <w:t>“</w:t>
      </w:r>
      <w:r w:rsidR="00701D58">
        <w:t>w</w:t>
      </w:r>
      <w:r>
        <w:t>hite voice</w:t>
      </w:r>
      <w:r w:rsidR="001A1362">
        <w:t>”</w:t>
      </w:r>
      <w:r>
        <w:t xml:space="preserve"> is collective fantasy</w:t>
      </w:r>
      <w:r w:rsidR="001A1362">
        <w:t xml:space="preserve"> that </w:t>
      </w:r>
      <w:r>
        <w:t>set</w:t>
      </w:r>
      <w:r w:rsidR="0033017C">
        <w:t>s</w:t>
      </w:r>
      <w:r>
        <w:t xml:space="preserve"> the terms </w:t>
      </w:r>
      <w:r w:rsidR="0033017C">
        <w:t xml:space="preserve">and conditions </w:t>
      </w:r>
      <w:r>
        <w:t xml:space="preserve">of </w:t>
      </w:r>
      <w:r w:rsidR="0033017C">
        <w:t>re</w:t>
      </w:r>
      <w:r>
        <w:t xml:space="preserve">incorporation </w:t>
      </w:r>
      <w:r w:rsidR="0033017C">
        <w:t>into racial capitalism</w:t>
      </w:r>
    </w:p>
    <w:p w14:paraId="492934F2" w14:textId="7C4EE83D" w:rsidR="00082E11" w:rsidRPr="00D94EEF" w:rsidRDefault="00082E11" w:rsidP="00082E11">
      <w:proofErr w:type="spellStart"/>
      <w:r w:rsidRPr="00D94EEF">
        <w:rPr>
          <w:rStyle w:val="Style13ptBold"/>
        </w:rPr>
        <w:t>Zalloua</w:t>
      </w:r>
      <w:proofErr w:type="spellEnd"/>
      <w:r w:rsidRPr="00D94EEF">
        <w:rPr>
          <w:rStyle w:val="Style13ptBold"/>
        </w:rPr>
        <w:t>, 25</w:t>
      </w:r>
      <w:r>
        <w:t xml:space="preserve"> [Zahi </w:t>
      </w:r>
      <w:proofErr w:type="spellStart"/>
      <w:r>
        <w:t>Zalloua</w:t>
      </w:r>
      <w:proofErr w:type="spellEnd"/>
      <w:r>
        <w:t xml:space="preserve"> is the Cushing Eells Professor of Philosophy and Literature at Whitman College, USA. “Fanon, Žižek, and the Violence of Resistance.” </w:t>
      </w:r>
      <w:r w:rsidRPr="00F22854">
        <w:rPr>
          <w:i/>
          <w:iCs/>
        </w:rPr>
        <w:t>Bloomsbury</w:t>
      </w:r>
      <w:r>
        <w:t xml:space="preserve">, Chapter 1: Being and Destitution, ISBN: 9781350513273, July 24, 2025, </w:t>
      </w:r>
      <w:r w:rsidRPr="00701D58">
        <w:t>https://www.bloomsbury.com/us/fanon-%C5%BEi%C5%BEek-and-the-violence-of-resistance-9781350513273/</w:t>
      </w:r>
      <w:r>
        <w:t xml:space="preserve">, Accessed 24 February 2026] </w:t>
      </w:r>
      <w:proofErr w:type="spellStart"/>
      <w:r>
        <w:t>Lhudson</w:t>
      </w:r>
      <w:proofErr w:type="spellEnd"/>
    </w:p>
    <w:p w14:paraId="6D2470C5" w14:textId="50782929" w:rsidR="00082E11" w:rsidRDefault="00082E11" w:rsidP="00082E11">
      <w:pPr>
        <w:rPr>
          <w:sz w:val="16"/>
        </w:rPr>
      </w:pPr>
      <w:r w:rsidRPr="00FA5854">
        <w:rPr>
          <w:sz w:val="16"/>
          <w:szCs w:val="16"/>
        </w:rPr>
        <w:t>Unbecoming Human</w:t>
      </w:r>
      <w:r>
        <w:rPr>
          <w:sz w:val="16"/>
          <w:szCs w:val="16"/>
        </w:rPr>
        <w:t xml:space="preserve"> </w:t>
      </w:r>
      <w:r w:rsidRPr="001C74F4">
        <w:rPr>
          <w:rStyle w:val="Emphasis"/>
          <w:highlight w:val="green"/>
        </w:rPr>
        <w:t>Sorry to Bother You</w:t>
      </w:r>
      <w:r w:rsidRPr="00FA5854">
        <w:rPr>
          <w:rStyle w:val="StyleUnderline"/>
        </w:rPr>
        <w:t xml:space="preserve"> </w:t>
      </w:r>
      <w:r w:rsidRPr="00AB0F58">
        <w:rPr>
          <w:sz w:val="16"/>
        </w:rPr>
        <w:t xml:space="preserve">enacts just such a reimagining and one that </w:t>
      </w:r>
      <w:r w:rsidRPr="001C74F4">
        <w:rPr>
          <w:rStyle w:val="Emphasis"/>
          <w:highlight w:val="green"/>
        </w:rPr>
        <w:t>foregrounds liberatory imagining as a necessarily collective project</w:t>
      </w:r>
      <w:r w:rsidRPr="00AB0F58">
        <w:rPr>
          <w:sz w:val="16"/>
        </w:rPr>
        <w:t xml:space="preserve">. </w:t>
      </w:r>
      <w:r w:rsidRPr="001C74F4">
        <w:rPr>
          <w:rStyle w:val="StyleUnderline"/>
          <w:highlight w:val="green"/>
        </w:rPr>
        <w:t>The film centers on</w:t>
      </w:r>
      <w:r w:rsidRPr="00FA5854">
        <w:rPr>
          <w:rStyle w:val="StyleUnderline"/>
        </w:rPr>
        <w:t xml:space="preserve"> an underemployed telemarketer</w:t>
      </w:r>
      <w:r w:rsidRPr="00AB0F58">
        <w:rPr>
          <w:sz w:val="16"/>
        </w:rPr>
        <w:t xml:space="preserve">, </w:t>
      </w:r>
      <w:r w:rsidRPr="00FA5854">
        <w:rPr>
          <w:rStyle w:val="StyleUnderline"/>
        </w:rPr>
        <w:t>Cassius “</w:t>
      </w:r>
      <w:r w:rsidRPr="001C74F4">
        <w:rPr>
          <w:rStyle w:val="StyleUnderline"/>
          <w:highlight w:val="green"/>
        </w:rPr>
        <w:t>Cash” Green</w:t>
      </w:r>
      <w:r w:rsidRPr="00AB0F58">
        <w:rPr>
          <w:sz w:val="16"/>
        </w:rPr>
        <w:t xml:space="preserve"> (Lakeith Stanfield), </w:t>
      </w:r>
      <w:r w:rsidRPr="001C74F4">
        <w:rPr>
          <w:rStyle w:val="StyleUnderline"/>
          <w:highlight w:val="green"/>
        </w:rPr>
        <w:t>struggling to cope in a racist-capitalist society where resistance</w:t>
      </w:r>
      <w:r w:rsidRPr="00FA5854">
        <w:rPr>
          <w:rStyle w:val="StyleUnderline"/>
        </w:rPr>
        <w:t xml:space="preserve"> often </w:t>
      </w:r>
      <w:r w:rsidRPr="001C74F4">
        <w:rPr>
          <w:rStyle w:val="StyleUnderline"/>
          <w:highlight w:val="green"/>
        </w:rPr>
        <w:t>appears futile and slavery persists in the guise of a “free” contract</w:t>
      </w:r>
      <w:r w:rsidRPr="00FA5854">
        <w:rPr>
          <w:rStyle w:val="StyleUnderline"/>
        </w:rPr>
        <w:t>, as workers sign themselves over to lifetime labor commitments in exchange for room and board</w:t>
      </w:r>
      <w:r w:rsidRPr="00AB0F58">
        <w:rPr>
          <w:sz w:val="16"/>
        </w:rPr>
        <w:t xml:space="preserve">. </w:t>
      </w:r>
      <w:r w:rsidRPr="001C74F4">
        <w:rPr>
          <w:rStyle w:val="StyleUnderline"/>
          <w:highlight w:val="green"/>
        </w:rPr>
        <w:t xml:space="preserve">Initially, </w:t>
      </w:r>
      <w:proofErr w:type="gramStart"/>
      <w:r w:rsidRPr="001C74F4">
        <w:rPr>
          <w:rStyle w:val="StyleUnderline"/>
          <w:highlight w:val="green"/>
        </w:rPr>
        <w:t>Cash</w:t>
      </w:r>
      <w:proofErr w:type="gramEnd"/>
      <w:r w:rsidRPr="001C74F4">
        <w:rPr>
          <w:rStyle w:val="StyleUnderline"/>
          <w:highlight w:val="green"/>
        </w:rPr>
        <w:t xml:space="preserve"> struggles to make sales, though he follows the script given to him</w:t>
      </w:r>
      <w:r w:rsidRPr="00AB0F58">
        <w:rPr>
          <w:sz w:val="16"/>
        </w:rPr>
        <w:t xml:space="preserve"> (the company’s motto is “S.T.T.S.= Stick </w:t>
      </w:r>
      <w:proofErr w:type="gramStart"/>
      <w:r w:rsidRPr="00AB0F58">
        <w:rPr>
          <w:sz w:val="16"/>
        </w:rPr>
        <w:t>To</w:t>
      </w:r>
      <w:proofErr w:type="gramEnd"/>
      <w:r w:rsidRPr="00AB0F58">
        <w:rPr>
          <w:sz w:val="16"/>
        </w:rPr>
        <w:t xml:space="preserve"> </w:t>
      </w:r>
      <w:proofErr w:type="gramStart"/>
      <w:r w:rsidRPr="00AB0F58">
        <w:rPr>
          <w:sz w:val="16"/>
        </w:rPr>
        <w:t>The</w:t>
      </w:r>
      <w:proofErr w:type="gramEnd"/>
      <w:r w:rsidRPr="00AB0F58">
        <w:rPr>
          <w:sz w:val="16"/>
        </w:rPr>
        <w:t xml:space="preserve"> Script!”), </w:t>
      </w:r>
      <w:r w:rsidRPr="00FA5854">
        <w:rPr>
          <w:rStyle w:val="StyleUnderline"/>
        </w:rPr>
        <w:t>his calls are systematically met with indifference or rudeness</w:t>
      </w:r>
      <w:r w:rsidRPr="00AB0F58">
        <w:rPr>
          <w:sz w:val="16"/>
        </w:rPr>
        <w:t xml:space="preserve">. </w:t>
      </w:r>
      <w:r w:rsidRPr="001C74F4">
        <w:rPr>
          <w:rStyle w:val="StyleUnderline"/>
          <w:highlight w:val="green"/>
        </w:rPr>
        <w:t>His “luck” changes</w:t>
      </w:r>
      <w:r w:rsidRPr="002F1A32">
        <w:rPr>
          <w:rStyle w:val="StyleUnderline"/>
        </w:rPr>
        <w:t>,</w:t>
      </w:r>
      <w:r w:rsidRPr="00AB0F58">
        <w:rPr>
          <w:sz w:val="16"/>
        </w:rPr>
        <w:t xml:space="preserve"> however, </w:t>
      </w:r>
      <w:r w:rsidRPr="001C74F4">
        <w:rPr>
          <w:rStyle w:val="StyleUnderline"/>
          <w:highlight w:val="green"/>
        </w:rPr>
        <w:t>when</w:t>
      </w:r>
      <w:r w:rsidRPr="00AB0F58">
        <w:rPr>
          <w:sz w:val="16"/>
        </w:rPr>
        <w:t xml:space="preserve"> Langston (Danny Glover), </w:t>
      </w:r>
      <w:r w:rsidRPr="001C74F4">
        <w:rPr>
          <w:rStyle w:val="StyleUnderline"/>
          <w:highlight w:val="green"/>
        </w:rPr>
        <w:t>his</w:t>
      </w:r>
      <w:r w:rsidRPr="00FA5854">
        <w:rPr>
          <w:rStyle w:val="StyleUnderline"/>
        </w:rPr>
        <w:t xml:space="preserve"> more seasoned </w:t>
      </w:r>
      <w:r w:rsidRPr="001C74F4">
        <w:rPr>
          <w:rStyle w:val="StyleUnderline"/>
          <w:highlight w:val="green"/>
        </w:rPr>
        <w:t>Black coworker, shares with him the secret to telemarketing</w:t>
      </w:r>
      <w:r w:rsidRPr="00AB0F58">
        <w:rPr>
          <w:sz w:val="16"/>
        </w:rPr>
        <w:t xml:space="preserve">: one </w:t>
      </w:r>
      <w:proofErr w:type="gramStart"/>
      <w:r w:rsidRPr="00AB0F58">
        <w:rPr>
          <w:sz w:val="16"/>
        </w:rPr>
        <w:t xml:space="preserve">has </w:t>
      </w:r>
      <w:r w:rsidRPr="001C74F4">
        <w:rPr>
          <w:rStyle w:val="StyleUnderline"/>
          <w:highlight w:val="green"/>
        </w:rPr>
        <w:t>to</w:t>
      </w:r>
      <w:proofErr w:type="gramEnd"/>
      <w:r w:rsidRPr="001C74F4">
        <w:rPr>
          <w:rStyle w:val="StyleUnderline"/>
          <w:highlight w:val="green"/>
        </w:rPr>
        <w:t xml:space="preserve"> use one’s “white voice.”</w:t>
      </w:r>
      <w:r w:rsidRPr="001C74F4">
        <w:rPr>
          <w:sz w:val="16"/>
          <w:highlight w:val="green"/>
        </w:rPr>
        <w:t xml:space="preserve"> “</w:t>
      </w:r>
      <w:r w:rsidRPr="001C74F4">
        <w:rPr>
          <w:rStyle w:val="Emphasis"/>
          <w:highlight w:val="green"/>
        </w:rPr>
        <w:t>White voice” is more than standard English</w:t>
      </w:r>
      <w:r w:rsidRPr="00AB0F58">
        <w:rPr>
          <w:sz w:val="16"/>
        </w:rPr>
        <w:t xml:space="preserve"> 87; for Langston </w:t>
      </w:r>
      <w:r w:rsidRPr="002F1A32">
        <w:rPr>
          <w:rStyle w:val="StyleUnderline"/>
        </w:rPr>
        <w:t>this model is not reached by caricaturizing how whites speak nor by imitating their grammar</w:t>
      </w:r>
      <w:r w:rsidRPr="00AB0F58">
        <w:rPr>
          <w:sz w:val="16"/>
        </w:rPr>
        <w:t xml:space="preserve"> (“Well, you don’t talk white enough. </w:t>
      </w:r>
      <w:r w:rsidRPr="001C74F4">
        <w:rPr>
          <w:rStyle w:val="StyleUnderline"/>
          <w:highlight w:val="green"/>
        </w:rPr>
        <w:t xml:space="preserve">I’m not </w:t>
      </w:r>
      <w:proofErr w:type="spellStart"/>
      <w:r w:rsidRPr="001C74F4">
        <w:rPr>
          <w:rStyle w:val="StyleUnderline"/>
          <w:highlight w:val="green"/>
        </w:rPr>
        <w:t>talkin</w:t>
      </w:r>
      <w:proofErr w:type="spellEnd"/>
      <w:r w:rsidRPr="001C74F4">
        <w:rPr>
          <w:rStyle w:val="StyleUnderline"/>
          <w:highlight w:val="green"/>
        </w:rPr>
        <w:t xml:space="preserve"> about Will Smith white. That </w:t>
      </w:r>
      <w:proofErr w:type="spellStart"/>
      <w:r w:rsidRPr="001C74F4">
        <w:rPr>
          <w:rStyle w:val="StyleUnderline"/>
          <w:highlight w:val="green"/>
        </w:rPr>
        <w:t>ain’t</w:t>
      </w:r>
      <w:proofErr w:type="spellEnd"/>
      <w:r w:rsidRPr="001C74F4">
        <w:rPr>
          <w:rStyle w:val="StyleUnderline"/>
          <w:highlight w:val="green"/>
        </w:rPr>
        <w:t xml:space="preserve"> white, that’s just proper”</w:t>
      </w:r>
      <w:r w:rsidRPr="001C74F4">
        <w:rPr>
          <w:sz w:val="16"/>
          <w:highlight w:val="green"/>
        </w:rPr>
        <w:t xml:space="preserve">), </w:t>
      </w:r>
      <w:r w:rsidRPr="001C74F4">
        <w:rPr>
          <w:rStyle w:val="StyleUnderline"/>
          <w:highlight w:val="green"/>
        </w:rPr>
        <w:t>but rather</w:t>
      </w:r>
      <w:r w:rsidRPr="002F1A32">
        <w:rPr>
          <w:rStyle w:val="StyleUnderline"/>
        </w:rPr>
        <w:t xml:space="preserve"> by </w:t>
      </w:r>
      <w:r w:rsidRPr="001C74F4">
        <w:rPr>
          <w:rStyle w:val="StyleUnderline"/>
          <w:highlight w:val="green"/>
        </w:rPr>
        <w:t>conveying ease, confidence, and a sense that one has no cares in the world</w:t>
      </w:r>
      <w:r w:rsidRPr="001C74F4">
        <w:rPr>
          <w:sz w:val="16"/>
          <w:highlight w:val="green"/>
        </w:rPr>
        <w:t>.</w:t>
      </w:r>
      <w:r w:rsidRPr="00AB0F58">
        <w:rPr>
          <w:sz w:val="16"/>
        </w:rPr>
        <w:t xml:space="preserve"> </w:t>
      </w:r>
      <w:r w:rsidRPr="002F1A32">
        <w:rPr>
          <w:rStyle w:val="StyleUnderline"/>
        </w:rPr>
        <w:t>The secret obviously applies to non-white workers but not exclusively so</w:t>
      </w:r>
      <w:r w:rsidRPr="00AB0F58">
        <w:rPr>
          <w:sz w:val="16"/>
        </w:rPr>
        <w:t xml:space="preserve">. </w:t>
      </w:r>
      <w:r w:rsidRPr="00687465">
        <w:rPr>
          <w:rStyle w:val="Emphasis"/>
          <w:highlight w:val="green"/>
        </w:rPr>
        <w:t>Since white people themselves have to cultivate their “white voice,” their whiteness is performed as well</w:t>
      </w:r>
      <w:r w:rsidRPr="002F1A32">
        <w:rPr>
          <w:rStyle w:val="Emphasis"/>
        </w:rPr>
        <w:t>.</w:t>
      </w:r>
      <w:r w:rsidRPr="00AB0F58">
        <w:rPr>
          <w:sz w:val="16"/>
        </w:rPr>
        <w:t xml:space="preserve">88 In psychoanalytic terms, </w:t>
      </w:r>
      <w:r w:rsidRPr="00687465">
        <w:rPr>
          <w:rStyle w:val="StyleUnderline"/>
          <w:highlight w:val="green"/>
        </w:rPr>
        <w:t>the “white voice</w:t>
      </w:r>
      <w:r w:rsidRPr="002F1A32">
        <w:rPr>
          <w:rStyle w:val="StyleUnderline"/>
        </w:rPr>
        <w:t xml:space="preserve">” refers to the “ideal ego,” </w:t>
      </w:r>
      <w:r w:rsidRPr="00687465">
        <w:rPr>
          <w:rStyle w:val="StyleUnderline"/>
          <w:highlight w:val="green"/>
        </w:rPr>
        <w:t>standing for the idealized self-image of whiteness</w:t>
      </w:r>
      <w:r w:rsidRPr="002F1A32">
        <w:rPr>
          <w:rStyle w:val="StyleUnderline"/>
        </w:rPr>
        <w:t>: the privileged white person I would like to be, and more importantly, that I would like others to see me as</w:t>
      </w:r>
      <w:r w:rsidRPr="00AB0F58">
        <w:rPr>
          <w:sz w:val="16"/>
        </w:rPr>
        <w:t xml:space="preserve">.89 </w:t>
      </w:r>
      <w:r w:rsidRPr="002F1A32">
        <w:rPr>
          <w:rStyle w:val="Emphasis"/>
        </w:rPr>
        <w:t xml:space="preserve">“White voice” </w:t>
      </w:r>
      <w:r w:rsidRPr="00687465">
        <w:rPr>
          <w:rStyle w:val="Emphasis"/>
          <w:highlight w:val="green"/>
        </w:rPr>
        <w:t>is a tool of survival</w:t>
      </w:r>
      <w:r w:rsidRPr="00AB0F58">
        <w:rPr>
          <w:sz w:val="16"/>
        </w:rPr>
        <w:t xml:space="preserve">. </w:t>
      </w:r>
      <w:r w:rsidRPr="002F1A32">
        <w:rPr>
          <w:rStyle w:val="StyleUnderline"/>
        </w:rPr>
        <w:t>When one is unable to deploy white voice, one encounters</w:t>
      </w:r>
      <w:r w:rsidRPr="00AB0F58">
        <w:rPr>
          <w:sz w:val="16"/>
        </w:rPr>
        <w:t xml:space="preserve"> the phenomenon that Sylvia Wynter has powerfully critiqued, that of </w:t>
      </w:r>
      <w:r w:rsidRPr="002F1A32">
        <w:rPr>
          <w:rStyle w:val="StyleUnderline"/>
        </w:rPr>
        <w:t>“N.H.I.,”</w:t>
      </w:r>
      <w:r w:rsidRPr="00AB0F58">
        <w:rPr>
          <w:sz w:val="16"/>
        </w:rPr>
        <w:t xml:space="preserve"> or “No Humans Involved,” a shorthand used mainly to designate young Black men. Following the 1992 acquittal of the police officers charged with beating Rodney King, a report on the LA Police Department’s practices observed that the police and “public officials of the judicial system of Los Angeles routinely used the acronym N.H.I. to refer to any case involving a breach of the rights of young, jobless, black males living in the inner city ghetto.”90 “</w:t>
      </w:r>
      <w:r w:rsidRPr="002F1A32">
        <w:rPr>
          <w:rStyle w:val="StyleUnderline"/>
        </w:rPr>
        <w:t>N.H.I.” is a symptom of an anti-Black world, a world whose “classificatory schemas” normalize and naturalize the violence visited on white America’s surplus humanity</w:t>
      </w:r>
      <w:r w:rsidRPr="00AB0F58">
        <w:rPr>
          <w:sz w:val="16"/>
        </w:rPr>
        <w:t xml:space="preserve">. </w:t>
      </w:r>
      <w:r w:rsidRPr="00687465">
        <w:rPr>
          <w:rStyle w:val="StyleUnderline"/>
          <w:highlight w:val="green"/>
        </w:rPr>
        <w:t>This world operates according to the “present conception of</w:t>
      </w:r>
      <w:r w:rsidRPr="002F1A32">
        <w:rPr>
          <w:rStyle w:val="StyleUnderline"/>
        </w:rPr>
        <w:t xml:space="preserve"> the </w:t>
      </w:r>
      <w:r w:rsidRPr="00687465">
        <w:rPr>
          <w:rStyle w:val="StyleUnderline"/>
          <w:highlight w:val="green"/>
        </w:rPr>
        <w:t>human</w:t>
      </w:r>
      <w:r w:rsidRPr="002F1A32">
        <w:rPr>
          <w:rStyle w:val="StyleUnderline"/>
        </w:rPr>
        <w:t xml:space="preserve"> being” </w:t>
      </w:r>
      <w:r w:rsidRPr="00687465">
        <w:rPr>
          <w:rStyle w:val="StyleUnderline"/>
          <w:highlight w:val="green"/>
        </w:rPr>
        <w:t>as “Man” (white, male, ableist</w:t>
      </w:r>
      <w:r w:rsidRPr="002F1A32">
        <w:rPr>
          <w:rStyle w:val="StyleUnderline"/>
        </w:rPr>
        <w:t>).</w:t>
      </w:r>
      <w:r w:rsidRPr="00AB0F58">
        <w:rPr>
          <w:sz w:val="16"/>
        </w:rPr>
        <w:t xml:space="preserve"> Strictly speaking, </w:t>
      </w:r>
      <w:r w:rsidRPr="00687465">
        <w:rPr>
          <w:rStyle w:val="StyleUnderline"/>
          <w:highlight w:val="green"/>
        </w:rPr>
        <w:t>you are not born human; you become one, and some never do</w:t>
      </w:r>
      <w:r w:rsidRPr="00AB0F58">
        <w:rPr>
          <w:sz w:val="16"/>
        </w:rPr>
        <w:t>: “</w:t>
      </w:r>
      <w:r w:rsidRPr="002F1A32">
        <w:rPr>
          <w:rStyle w:val="StyleUnderline"/>
        </w:rPr>
        <w:t>Being human can therefore not pre-exist the cultural systems and institutional mechanisms, including the institution of knowledge, by means of which we are socialized to be human</w:t>
      </w:r>
      <w:r w:rsidRPr="00AB0F58">
        <w:rPr>
          <w:sz w:val="16"/>
        </w:rPr>
        <w:t xml:space="preserve">,” writes Wynter. 91 </w:t>
      </w:r>
      <w:r w:rsidRPr="00687465">
        <w:rPr>
          <w:rStyle w:val="StyleUnderline"/>
          <w:highlight w:val="green"/>
        </w:rPr>
        <w:t>Since Blackness emerges as overdetermined from the outside</w:t>
      </w:r>
      <w:r w:rsidRPr="00AB0F58">
        <w:rPr>
          <w:sz w:val="16"/>
        </w:rPr>
        <w:t xml:space="preserve">, </w:t>
      </w:r>
      <w:proofErr w:type="spellStart"/>
      <w:r w:rsidRPr="00AB0F58">
        <w:rPr>
          <w:sz w:val="16"/>
        </w:rPr>
        <w:t>epidermalized</w:t>
      </w:r>
      <w:proofErr w:type="spellEnd"/>
      <w:r w:rsidRPr="00AB0F58">
        <w:rPr>
          <w:sz w:val="16"/>
        </w:rPr>
        <w:t xml:space="preserve">, thingified, </w:t>
      </w:r>
      <w:proofErr w:type="spellStart"/>
      <w:r w:rsidRPr="00AB0F58">
        <w:rPr>
          <w:sz w:val="16"/>
        </w:rPr>
        <w:t>worldless</w:t>
      </w:r>
      <w:proofErr w:type="spellEnd"/>
      <w:r w:rsidRPr="00AB0F58">
        <w:rPr>
          <w:sz w:val="16"/>
        </w:rPr>
        <w:t xml:space="preserve">, </w:t>
      </w:r>
      <w:r w:rsidRPr="00687465">
        <w:rPr>
          <w:rStyle w:val="StyleUnderline"/>
          <w:highlight w:val="green"/>
        </w:rPr>
        <w:t>white voice expresses, or rather manufactures</w:t>
      </w:r>
      <w:r w:rsidRPr="00AB0F58">
        <w:rPr>
          <w:sz w:val="16"/>
        </w:rPr>
        <w:t xml:space="preserve"> (for a hostile white gaze), an interiority, </w:t>
      </w:r>
      <w:r w:rsidRPr="00687465">
        <w:rPr>
          <w:rStyle w:val="StyleUnderline"/>
          <w:highlight w:val="green"/>
        </w:rPr>
        <w:t>a humanness, beyond the surface ontology that governs white perception of</w:t>
      </w:r>
      <w:r w:rsidRPr="002F1A32">
        <w:rPr>
          <w:rStyle w:val="StyleUnderline"/>
        </w:rPr>
        <w:t xml:space="preserve"> </w:t>
      </w:r>
      <w:r w:rsidRPr="00AB0F58">
        <w:rPr>
          <w:strike/>
          <w:sz w:val="16"/>
        </w:rPr>
        <w:t>Blacks</w:t>
      </w:r>
      <w:r w:rsidRPr="00AB0F58">
        <w:rPr>
          <w:sz w:val="16"/>
        </w:rPr>
        <w:t xml:space="preserve"> [</w:t>
      </w:r>
      <w:r w:rsidRPr="00687465">
        <w:rPr>
          <w:rStyle w:val="StyleUnderline"/>
          <w:highlight w:val="green"/>
        </w:rPr>
        <w:t>Black people</w:t>
      </w:r>
      <w:r w:rsidRPr="002F1A32">
        <w:rPr>
          <w:rStyle w:val="StyleUnderline"/>
        </w:rPr>
        <w:t>].</w:t>
      </w:r>
      <w:r w:rsidRPr="00AB0F58">
        <w:rPr>
          <w:sz w:val="16"/>
        </w:rPr>
        <w:t xml:space="preserve"> </w:t>
      </w:r>
      <w:r w:rsidRPr="00687465">
        <w:rPr>
          <w:rStyle w:val="StyleUnderline"/>
          <w:highlight w:val="green"/>
        </w:rPr>
        <w:t xml:space="preserve">Tapping </w:t>
      </w:r>
      <w:r w:rsidRPr="00687465">
        <w:rPr>
          <w:rStyle w:val="StyleUnderline"/>
          <w:highlight w:val="green"/>
        </w:rPr>
        <w:lastRenderedPageBreak/>
        <w:t>into this imaginary whiteness is</w:t>
      </w:r>
      <w:r w:rsidRPr="00AB0F58">
        <w:rPr>
          <w:sz w:val="16"/>
        </w:rPr>
        <w:t xml:space="preserve">, at its basic level, </w:t>
      </w:r>
      <w:r w:rsidRPr="00687465">
        <w:rPr>
          <w:rStyle w:val="StyleUnderline"/>
          <w:highlight w:val="green"/>
        </w:rPr>
        <w:t>a defensive</w:t>
      </w:r>
      <w:r w:rsidRPr="002F1A32">
        <w:rPr>
          <w:rStyle w:val="StyleUnderline"/>
        </w:rPr>
        <w:t xml:space="preserve"> </w:t>
      </w:r>
      <w:r w:rsidRPr="00687465">
        <w:rPr>
          <w:rStyle w:val="StyleUnderline"/>
          <w:highlight w:val="green"/>
        </w:rPr>
        <w:t>practice</w:t>
      </w:r>
      <w:r w:rsidRPr="002F1A32">
        <w:rPr>
          <w:rStyle w:val="StyleUnderline"/>
        </w:rPr>
        <w:t xml:space="preserve"> for the unprivileged and racialized (mastering the white voice can also be lucrative, but at its core, it functions to combat a racist and inegalitarian world</w:t>
      </w:r>
      <w:r w:rsidRPr="00AB0F58">
        <w:rPr>
          <w:sz w:val="16"/>
        </w:rPr>
        <w:t xml:space="preserve">). Langston reminds Cash that it is actually a familiar tool, for white voice is used any time a Black person is “pulled over by the police.” </w:t>
      </w:r>
      <w:r w:rsidRPr="002F1A32">
        <w:rPr>
          <w:rStyle w:val="StyleUnderline"/>
        </w:rPr>
        <w:t>White voice conveys a plea: don’t negate my humanity, undo your negation of my being</w:t>
      </w:r>
      <w:r w:rsidRPr="00AB0F58">
        <w:rPr>
          <w:sz w:val="16"/>
        </w:rPr>
        <w:t xml:space="preserve">. And here </w:t>
      </w:r>
      <w:proofErr w:type="spellStart"/>
      <w:r w:rsidRPr="00AB0F58">
        <w:rPr>
          <w:sz w:val="16"/>
        </w:rPr>
        <w:t>Afropessimism</w:t>
      </w:r>
      <w:proofErr w:type="spellEnd"/>
      <w:r w:rsidRPr="00AB0F58">
        <w:rPr>
          <w:sz w:val="16"/>
        </w:rPr>
        <w:t xml:space="preserve"> reminds us that beyond its official officers, the police is constituted by white folks in general, as Wilderson argues: “White people are not simply ‘protected’ by the police, they are the police.”92 </w:t>
      </w:r>
      <w:r w:rsidRPr="00687465">
        <w:rPr>
          <w:rStyle w:val="StyleUnderline"/>
          <w:highlight w:val="green"/>
        </w:rPr>
        <w:t>White people as a whole function like</w:t>
      </w:r>
      <w:r w:rsidRPr="002F1A32">
        <w:rPr>
          <w:rStyle w:val="StyleUnderline"/>
        </w:rPr>
        <w:t xml:space="preserve"> the social phenomenon represented by the figure of the </w:t>
      </w:r>
      <w:r w:rsidRPr="00687465">
        <w:rPr>
          <w:rStyle w:val="StyleUnderline"/>
          <w:highlight w:val="green"/>
        </w:rPr>
        <w:t>Karen</w:t>
      </w:r>
      <w:r w:rsidRPr="002F1A32">
        <w:rPr>
          <w:rStyle w:val="StyleUnderline"/>
        </w:rPr>
        <w:t xml:space="preserve"> or </w:t>
      </w:r>
      <w:proofErr w:type="spellStart"/>
      <w:r w:rsidRPr="002F1A32">
        <w:rPr>
          <w:rStyle w:val="StyleUnderline"/>
        </w:rPr>
        <w:t>Karenning</w:t>
      </w:r>
      <w:proofErr w:type="spellEnd"/>
      <w:r w:rsidRPr="002F1A32">
        <w:rPr>
          <w:rStyle w:val="StyleUnderline"/>
        </w:rPr>
        <w:t xml:space="preserve">, a term from digital culture “referencing a specific type of middle-class white woman, who exhibits </w:t>
      </w:r>
      <w:proofErr w:type="spellStart"/>
      <w:r w:rsidRPr="002F1A32">
        <w:rPr>
          <w:rStyle w:val="StyleUnderline"/>
        </w:rPr>
        <w:t>behaviours</w:t>
      </w:r>
      <w:proofErr w:type="spellEnd"/>
      <w:r w:rsidRPr="002F1A32">
        <w:rPr>
          <w:rStyle w:val="StyleUnderline"/>
        </w:rPr>
        <w:t xml:space="preserve"> that stem from privilege</w:t>
      </w:r>
      <w:r w:rsidRPr="00AB0F58">
        <w:rPr>
          <w:sz w:val="16"/>
        </w:rPr>
        <w:t xml:space="preserve">.”93 </w:t>
      </w:r>
      <w:r w:rsidRPr="00687465">
        <w:rPr>
          <w:rStyle w:val="StyleUnderline"/>
          <w:highlight w:val="green"/>
        </w:rPr>
        <w:t>To Karen is to harness privilege in order to police social space and exercise power over racial minorities, particularly Black people</w:t>
      </w:r>
      <w:r w:rsidRPr="00AB0F58">
        <w:rPr>
          <w:sz w:val="16"/>
        </w:rPr>
        <w:t xml:space="preserve">. In this respect, we might say that </w:t>
      </w:r>
      <w:r w:rsidRPr="00687465">
        <w:rPr>
          <w:rStyle w:val="Emphasis"/>
          <w:highlight w:val="green"/>
        </w:rPr>
        <w:t>white voice works as a Karen-blocker</w:t>
      </w:r>
      <w:r w:rsidRPr="00687465">
        <w:rPr>
          <w:rStyle w:val="StyleUnderline"/>
          <w:highlight w:val="green"/>
        </w:rPr>
        <w:t>, a lifesaver for Black people caught up in a world where Black death could come from seemingly endless sources</w:t>
      </w:r>
      <w:r w:rsidRPr="002F1A32">
        <w:rPr>
          <w:rStyle w:val="StyleUnderline"/>
        </w:rPr>
        <w:t>, any non-Black, including non-Black people of color</w:t>
      </w:r>
      <w:r w:rsidRPr="00AB0F58">
        <w:rPr>
          <w:sz w:val="16"/>
        </w:rPr>
        <w:t xml:space="preserve">, who, as “junior partners,” are as complicit as white folks in the demise of </w:t>
      </w:r>
      <w:r w:rsidRPr="00AB0F58">
        <w:rPr>
          <w:strike/>
          <w:sz w:val="16"/>
        </w:rPr>
        <w:t xml:space="preserve">Blacks </w:t>
      </w:r>
      <w:r w:rsidRPr="00AB0F58">
        <w:rPr>
          <w:sz w:val="16"/>
        </w:rPr>
        <w:t>[Black people]: “George Floyd was murdered by the white state . . . but I would say that George Floyd was also murdered by [non-Black] people of color who are oppressed by white supremacy and who, simultaneously, secure their status as humans (however much degraded) by antiBlackness.”</w:t>
      </w:r>
      <w:r w:rsidRPr="00687465">
        <w:rPr>
          <w:rStyle w:val="StyleUnderline"/>
          <w:highlight w:val="green"/>
        </w:rPr>
        <w:t>94 In an anti-Black world</w:t>
      </w:r>
      <w:r w:rsidRPr="002F1A32">
        <w:rPr>
          <w:rStyle w:val="StyleUnderline"/>
        </w:rPr>
        <w:t>,</w:t>
      </w:r>
      <w:r w:rsidRPr="00AB0F58">
        <w:rPr>
          <w:sz w:val="16"/>
        </w:rPr>
        <w:t xml:space="preserve"> </w:t>
      </w:r>
      <w:r w:rsidRPr="00AB0F58">
        <w:rPr>
          <w:strike/>
          <w:sz w:val="16"/>
        </w:rPr>
        <w:t>Blacks</w:t>
      </w:r>
      <w:r w:rsidRPr="00AB0F58">
        <w:rPr>
          <w:sz w:val="16"/>
        </w:rPr>
        <w:t xml:space="preserve"> </w:t>
      </w:r>
      <w:r w:rsidRPr="002F1A32">
        <w:rPr>
          <w:rStyle w:val="StyleUnderline"/>
        </w:rPr>
        <w:t>[</w:t>
      </w:r>
      <w:r w:rsidRPr="00687465">
        <w:rPr>
          <w:rStyle w:val="StyleUnderline"/>
          <w:highlight w:val="green"/>
        </w:rPr>
        <w:t>Black people</w:t>
      </w:r>
      <w:r w:rsidRPr="002F1A32">
        <w:rPr>
          <w:rStyle w:val="StyleUnderline"/>
        </w:rPr>
        <w:t>] are bodies that “</w:t>
      </w:r>
      <w:r w:rsidRPr="00687465">
        <w:rPr>
          <w:rStyle w:val="StyleUnderline"/>
          <w:highlight w:val="green"/>
        </w:rPr>
        <w:t>magnetize bullets</w:t>
      </w:r>
      <w:r w:rsidRPr="002F1A32">
        <w:rPr>
          <w:rStyle w:val="StyleUnderline"/>
        </w:rPr>
        <w:t>.”</w:t>
      </w:r>
      <w:r w:rsidRPr="00AB0F58">
        <w:rPr>
          <w:sz w:val="16"/>
        </w:rPr>
        <w:t xml:space="preserve">95 </w:t>
      </w:r>
      <w:r w:rsidRPr="00687465">
        <w:rPr>
          <w:rStyle w:val="StyleUnderline"/>
          <w:highlight w:val="green"/>
        </w:rPr>
        <w:t>They are a security risk and must not only put on a white mask but also cultivate and channel their white voice</w:t>
      </w:r>
      <w:r w:rsidRPr="002F1A32">
        <w:rPr>
          <w:rStyle w:val="StyleUnderline"/>
        </w:rPr>
        <w:t>:</w:t>
      </w:r>
      <w:r w:rsidRPr="00AB0F58">
        <w:rPr>
          <w:sz w:val="16"/>
        </w:rPr>
        <w:t xml:space="preserve"> tactics meant to lessen or temper allegedly “immanent” negrophobic qualities by recoding/reconfiguring your Blackness as white-like. </w:t>
      </w:r>
      <w:r w:rsidRPr="00687465">
        <w:rPr>
          <w:rStyle w:val="StyleUnderline"/>
          <w:highlight w:val="green"/>
        </w:rPr>
        <w:t>Whiteness is</w:t>
      </w:r>
      <w:r w:rsidRPr="002F1A32">
        <w:rPr>
          <w:rStyle w:val="StyleUnderline"/>
        </w:rPr>
        <w:t xml:space="preserve"> a fleeting idea/l, </w:t>
      </w:r>
      <w:r w:rsidRPr="00687465">
        <w:rPr>
          <w:rStyle w:val="StyleUnderline"/>
          <w:highlight w:val="green"/>
        </w:rPr>
        <w:t>a collective fantasy preoccupying anyone</w:t>
      </w:r>
      <w:r w:rsidRPr="002F1A32">
        <w:rPr>
          <w:rStyle w:val="StyleUnderline"/>
        </w:rPr>
        <w:t>—though by no means equally—</w:t>
      </w:r>
      <w:r w:rsidRPr="00687465">
        <w:rPr>
          <w:rStyle w:val="StyleUnderline"/>
          <w:highlight w:val="green"/>
        </w:rPr>
        <w:t>involved in this tortured dance of recognition</w:t>
      </w:r>
      <w:r w:rsidRPr="00AB0F58">
        <w:rPr>
          <w:sz w:val="16"/>
        </w:rPr>
        <w:t xml:space="preserve">. As Fanon observes, </w:t>
      </w:r>
      <w:r w:rsidRPr="00AB0F58">
        <w:rPr>
          <w:strike/>
          <w:sz w:val="16"/>
        </w:rPr>
        <w:t>Blacks</w:t>
      </w:r>
      <w:r w:rsidRPr="00AB0F58">
        <w:rPr>
          <w:sz w:val="16"/>
        </w:rPr>
        <w:t xml:space="preserve"> [Black people] want to be white and whites themselves never coincide with an unadulterated whiteness/humanity: “the black man wants to be white. The white man is desperately trying to achieve the rank of man [Le Noir </w:t>
      </w:r>
      <w:proofErr w:type="spellStart"/>
      <w:r w:rsidRPr="00AB0F58">
        <w:rPr>
          <w:sz w:val="16"/>
        </w:rPr>
        <w:t>veut</w:t>
      </w:r>
      <w:proofErr w:type="spellEnd"/>
      <w:r w:rsidRPr="00AB0F58">
        <w:rPr>
          <w:sz w:val="16"/>
        </w:rPr>
        <w:t xml:space="preserve"> </w:t>
      </w:r>
      <w:proofErr w:type="spellStart"/>
      <w:r w:rsidRPr="00AB0F58">
        <w:rPr>
          <w:sz w:val="16"/>
        </w:rPr>
        <w:t>être</w:t>
      </w:r>
      <w:proofErr w:type="spellEnd"/>
      <w:r w:rsidRPr="00AB0F58">
        <w:rPr>
          <w:sz w:val="16"/>
        </w:rPr>
        <w:t xml:space="preserve"> Blanc. Le Blanc </w:t>
      </w:r>
      <w:proofErr w:type="spellStart"/>
      <w:r w:rsidRPr="00AB0F58">
        <w:rPr>
          <w:sz w:val="16"/>
        </w:rPr>
        <w:t>s’acharne</w:t>
      </w:r>
      <w:proofErr w:type="spellEnd"/>
      <w:r w:rsidRPr="00AB0F58">
        <w:rPr>
          <w:sz w:val="16"/>
        </w:rPr>
        <w:t xml:space="preserve"> à </w:t>
      </w:r>
      <w:proofErr w:type="spellStart"/>
      <w:r w:rsidRPr="00AB0F58">
        <w:rPr>
          <w:sz w:val="16"/>
        </w:rPr>
        <w:t>réaliser</w:t>
      </w:r>
      <w:proofErr w:type="spellEnd"/>
      <w:r w:rsidRPr="00AB0F58">
        <w:rPr>
          <w:sz w:val="16"/>
        </w:rPr>
        <w:t xml:space="preserve"> </w:t>
      </w:r>
      <w:proofErr w:type="spellStart"/>
      <w:r w:rsidRPr="00AB0F58">
        <w:rPr>
          <w:sz w:val="16"/>
        </w:rPr>
        <w:t>une</w:t>
      </w:r>
      <w:proofErr w:type="spellEnd"/>
      <w:r w:rsidRPr="00AB0F58">
        <w:rPr>
          <w:sz w:val="16"/>
        </w:rPr>
        <w:t xml:space="preserve"> condition </w:t>
      </w:r>
      <w:proofErr w:type="spellStart"/>
      <w:r w:rsidRPr="00AB0F58">
        <w:rPr>
          <w:sz w:val="16"/>
        </w:rPr>
        <w:t>d’homme</w:t>
      </w:r>
      <w:proofErr w:type="spellEnd"/>
      <w:r w:rsidRPr="00AB0F58">
        <w:rPr>
          <w:sz w:val="16"/>
        </w:rPr>
        <w:t xml:space="preserve">].”96 </w:t>
      </w:r>
      <w:r w:rsidRPr="00687465">
        <w:rPr>
          <w:rStyle w:val="StyleUnderline"/>
          <w:highlight w:val="green"/>
        </w:rPr>
        <w:t>Whites lack</w:t>
      </w:r>
      <w:r w:rsidRPr="002F1A32">
        <w:rPr>
          <w:rStyle w:val="StyleUnderline"/>
        </w:rPr>
        <w:t xml:space="preserve">; the plenitude of whiteness, or what is promised by whiteness </w:t>
      </w:r>
      <w:r w:rsidRPr="00AB0F58">
        <w:rPr>
          <w:sz w:val="16"/>
        </w:rPr>
        <w:t xml:space="preserve">(a life of plenitude), </w:t>
      </w:r>
      <w:r w:rsidRPr="00687465">
        <w:rPr>
          <w:rStyle w:val="StyleUnderline"/>
          <w:highlight w:val="green"/>
        </w:rPr>
        <w:t>remains unfulfilled</w:t>
      </w:r>
      <w:r w:rsidRPr="002F1A32">
        <w:rPr>
          <w:rStyle w:val="StyleUnderline"/>
        </w:rPr>
        <w:t xml:space="preserve">, a collective fantasy, </w:t>
      </w:r>
      <w:r w:rsidRPr="00687465">
        <w:rPr>
          <w:rStyle w:val="StyleUnderline"/>
          <w:highlight w:val="green"/>
        </w:rPr>
        <w:t>something white people anxiously yearn for</w:t>
      </w:r>
      <w:r w:rsidRPr="00AB0F58">
        <w:rPr>
          <w:sz w:val="16"/>
        </w:rPr>
        <w:t xml:space="preserve">. </w:t>
      </w:r>
      <w:r w:rsidRPr="002F1A32">
        <w:rPr>
          <w:rStyle w:val="StyleUnderline"/>
        </w:rPr>
        <w:t xml:space="preserve">With </w:t>
      </w:r>
      <w:r w:rsidRPr="00687465">
        <w:rPr>
          <w:rStyle w:val="StyleUnderline"/>
          <w:highlight w:val="green"/>
        </w:rPr>
        <w:t>his cultivated white voice</w:t>
      </w:r>
      <w:r w:rsidRPr="002F1A32">
        <w:rPr>
          <w:rStyle w:val="StyleUnderline"/>
        </w:rPr>
        <w:t>, Cash magically becomes “human,” civilized—to the people who hear him on the other side of the phone call and to his supervisors who now see him as a valuable economic asset</w:t>
      </w:r>
      <w:r w:rsidRPr="00AB0F58">
        <w:rPr>
          <w:sz w:val="16"/>
        </w:rPr>
        <w:t xml:space="preserve">. And </w:t>
      </w:r>
      <w:r w:rsidRPr="002F1A32">
        <w:rPr>
          <w:rStyle w:val="StyleUnderline"/>
        </w:rPr>
        <w:t xml:space="preserve">this newfound humanness is intimately linked to his promotion to the </w:t>
      </w:r>
      <w:proofErr w:type="spellStart"/>
      <w:r w:rsidRPr="002F1A32">
        <w:rPr>
          <w:rStyle w:val="StyleUnderline"/>
        </w:rPr>
        <w:t>WorryFree</w:t>
      </w:r>
      <w:proofErr w:type="spellEnd"/>
      <w:r w:rsidRPr="002F1A32">
        <w:rPr>
          <w:rStyle w:val="StyleUnderline"/>
        </w:rPr>
        <w:t xml:space="preserve"> account, </w:t>
      </w:r>
      <w:r w:rsidRPr="00687465">
        <w:rPr>
          <w:rStyle w:val="StyleUnderline"/>
          <w:highlight w:val="green"/>
        </w:rPr>
        <w:t>marking his ascendency</w:t>
      </w:r>
      <w:r w:rsidRPr="00AB0F58">
        <w:rPr>
          <w:sz w:val="16"/>
        </w:rPr>
        <w:t xml:space="preserve"> (he literally takes the elevator) </w:t>
      </w:r>
      <w:r w:rsidRPr="00687465">
        <w:rPr>
          <w:rStyle w:val="StyleUnderline"/>
          <w:highlight w:val="green"/>
        </w:rPr>
        <w:t>to humanity</w:t>
      </w:r>
      <w:r w:rsidRPr="00AB0F58">
        <w:rPr>
          <w:sz w:val="16"/>
        </w:rPr>
        <w:t xml:space="preserve">. </w:t>
      </w:r>
      <w:r w:rsidRPr="00687465">
        <w:rPr>
          <w:rStyle w:val="StyleUnderline"/>
          <w:highlight w:val="green"/>
        </w:rPr>
        <w:t>The inference</w:t>
      </w:r>
      <w:r w:rsidRPr="00AB0F58">
        <w:rPr>
          <w:sz w:val="16"/>
        </w:rPr>
        <w:t xml:space="preserve"> in the film </w:t>
      </w:r>
      <w:r w:rsidRPr="00687465">
        <w:rPr>
          <w:rStyle w:val="StyleUnderline"/>
          <w:highlight w:val="green"/>
        </w:rPr>
        <w:t>is clear</w:t>
      </w:r>
      <w:r w:rsidRPr="00687465">
        <w:rPr>
          <w:rStyle w:val="Emphasis"/>
          <w:highlight w:val="green"/>
        </w:rPr>
        <w:t>:</w:t>
      </w:r>
      <w:r w:rsidRPr="002F1A32">
        <w:rPr>
          <w:rStyle w:val="Emphasis"/>
        </w:rPr>
        <w:t xml:space="preserve"> capitalism meets racism</w:t>
      </w:r>
      <w:r w:rsidRPr="00AB0F58">
        <w:rPr>
          <w:sz w:val="16"/>
        </w:rPr>
        <w:t xml:space="preserve">. </w:t>
      </w:r>
      <w:r w:rsidRPr="00687465">
        <w:rPr>
          <w:rStyle w:val="Emphasis"/>
          <w:highlight w:val="green"/>
        </w:rPr>
        <w:t>A libidinal economy underpins a political economy</w:t>
      </w:r>
      <w:r w:rsidRPr="00687465">
        <w:rPr>
          <w:sz w:val="16"/>
          <w:highlight w:val="green"/>
        </w:rPr>
        <w:t xml:space="preserve">. </w:t>
      </w:r>
      <w:r w:rsidRPr="00687465">
        <w:rPr>
          <w:rStyle w:val="StyleUnderline"/>
          <w:highlight w:val="green"/>
        </w:rPr>
        <w:t>Cash’s Blackness</w:t>
      </w:r>
      <w:r w:rsidRPr="00AB0F58">
        <w:rPr>
          <w:sz w:val="16"/>
        </w:rPr>
        <w:t>—</w:t>
      </w:r>
      <w:r w:rsidRPr="002F1A32">
        <w:rPr>
          <w:rStyle w:val="StyleUnderline"/>
        </w:rPr>
        <w:t>manifested in his “urban” voice—</w:t>
      </w:r>
      <w:r w:rsidRPr="00687465">
        <w:rPr>
          <w:rStyle w:val="StyleUnderline"/>
          <w:highlight w:val="green"/>
        </w:rPr>
        <w:t>was getting in the way of economic success</w:t>
      </w:r>
      <w:r w:rsidRPr="002F1A32">
        <w:rPr>
          <w:rStyle w:val="StyleUnderline"/>
        </w:rPr>
        <w:t xml:space="preserve">, or more accurately, </w:t>
      </w:r>
      <w:r w:rsidRPr="00687465">
        <w:rPr>
          <w:rStyle w:val="StyleUnderline"/>
          <w:highlight w:val="green"/>
        </w:rPr>
        <w:t>undermining his chances of meeting his basic economic needs</w:t>
      </w:r>
      <w:r w:rsidRPr="002F1A32">
        <w:rPr>
          <w:rStyle w:val="StyleUnderline"/>
        </w:rPr>
        <w:t xml:space="preserve"> for food and shelter</w:t>
      </w:r>
      <w:r w:rsidRPr="00AB0F58">
        <w:rPr>
          <w:sz w:val="16"/>
        </w:rPr>
        <w:t xml:space="preserve"> (at the </w:t>
      </w:r>
      <w:proofErr w:type="spellStart"/>
      <w:r w:rsidRPr="00AB0F58">
        <w:rPr>
          <w:sz w:val="16"/>
        </w:rPr>
        <w:t>RegalView</w:t>
      </w:r>
      <w:proofErr w:type="spellEnd"/>
      <w:r w:rsidRPr="00AB0F58">
        <w:rPr>
          <w:sz w:val="16"/>
        </w:rPr>
        <w:t xml:space="preserve"> corporation, telemarketers get paid on commission, not salary). </w:t>
      </w:r>
      <w:r w:rsidRPr="002F1A32">
        <w:rPr>
          <w:rStyle w:val="StyleUnderline"/>
        </w:rPr>
        <w:t xml:space="preserve">Cash’s talent for </w:t>
      </w:r>
      <w:r w:rsidRPr="00687465">
        <w:rPr>
          <w:rStyle w:val="StyleUnderline"/>
          <w:highlight w:val="green"/>
        </w:rPr>
        <w:t>projecting a white voice</w:t>
      </w:r>
      <w:r w:rsidRPr="00AB0F58">
        <w:rPr>
          <w:sz w:val="16"/>
        </w:rPr>
        <w:t xml:space="preserve"> (dubbed by David Cross) </w:t>
      </w:r>
      <w:r w:rsidRPr="00687465">
        <w:rPr>
          <w:rStyle w:val="StyleUnderline"/>
          <w:highlight w:val="green"/>
        </w:rPr>
        <w:t>dramatically increases his sales</w:t>
      </w:r>
      <w:r w:rsidRPr="00AB0F58">
        <w:rPr>
          <w:sz w:val="16"/>
        </w:rPr>
        <w:t xml:space="preserve">. </w:t>
      </w:r>
      <w:r w:rsidRPr="00687465">
        <w:rPr>
          <w:rStyle w:val="StyleUnderline"/>
          <w:highlight w:val="green"/>
        </w:rPr>
        <w:t>The ability to pass for white</w:t>
      </w:r>
      <w:r w:rsidRPr="002F1A32">
        <w:rPr>
          <w:rStyle w:val="StyleUnderline"/>
        </w:rPr>
        <w:t xml:space="preserve"> among clients</w:t>
      </w:r>
      <w:r w:rsidRPr="00AB0F58">
        <w:rPr>
          <w:sz w:val="16"/>
        </w:rPr>
        <w:t>—and to pass as supportive of whiteness among one’s bosses—</w:t>
      </w:r>
      <w:r w:rsidRPr="00687465">
        <w:rPr>
          <w:rStyle w:val="StyleUnderline"/>
          <w:highlight w:val="green"/>
        </w:rPr>
        <w:t>is a necessary condition for capitalist success</w:t>
      </w:r>
      <w:r w:rsidRPr="00AB0F58">
        <w:rPr>
          <w:sz w:val="16"/>
        </w:rPr>
        <w:t xml:space="preserve">. </w:t>
      </w:r>
      <w:r w:rsidRPr="002F1A32">
        <w:rPr>
          <w:rStyle w:val="StyleUnderline"/>
        </w:rPr>
        <w:t>Cash’s promotion to</w:t>
      </w:r>
      <w:r w:rsidRPr="00AB0F58">
        <w:rPr>
          <w:sz w:val="16"/>
        </w:rPr>
        <w:t xml:space="preserve"> the prestigious position of “</w:t>
      </w:r>
      <w:r w:rsidRPr="002F1A32">
        <w:rPr>
          <w:rStyle w:val="StyleUnderline"/>
        </w:rPr>
        <w:t>Power Caller” reflects not simply his sales numbers, but also the establishment’s need to conscript him to its project</w:t>
      </w:r>
      <w:r w:rsidRPr="00AB0F58">
        <w:rPr>
          <w:sz w:val="16"/>
        </w:rPr>
        <w:t xml:space="preserve">, which they accomplish for a time by turning his precariousness against him, </w:t>
      </w:r>
      <w:r w:rsidRPr="002F1A32">
        <w:rPr>
          <w:rStyle w:val="StyleUnderline"/>
        </w:rPr>
        <w:t>promising him a significant pay bump in exchange for distancing himself from his unionizing coworkers and agreeing to cross their picket line.</w:t>
      </w:r>
      <w:r w:rsidRPr="00AB0F58">
        <w:rPr>
          <w:sz w:val="16"/>
        </w:rPr>
        <w:t xml:space="preserve"> </w:t>
      </w:r>
      <w:r w:rsidRPr="00687465">
        <w:rPr>
          <w:rStyle w:val="StyleUnderline"/>
          <w:highlight w:val="green"/>
        </w:rPr>
        <w:t>Cash is torn between loyalty to</w:t>
      </w:r>
      <w:r w:rsidRPr="00AB0F58">
        <w:rPr>
          <w:sz w:val="16"/>
        </w:rPr>
        <w:t xml:space="preserve"> his artist-activist girlfriend </w:t>
      </w:r>
      <w:r w:rsidRPr="00687465">
        <w:rPr>
          <w:rStyle w:val="StyleUnderline"/>
          <w:highlight w:val="green"/>
        </w:rPr>
        <w:t>Detroit and his coworkers</w:t>
      </w:r>
      <w:r w:rsidRPr="002F1A32">
        <w:rPr>
          <w:rStyle w:val="StyleUnderline"/>
        </w:rPr>
        <w:t xml:space="preserve"> on the one hand, </w:t>
      </w:r>
      <w:r w:rsidRPr="00687465">
        <w:rPr>
          <w:rStyle w:val="StyleUnderline"/>
          <w:highlight w:val="green"/>
        </w:rPr>
        <w:t>and the enjoyment of being good at something and being recognized</w:t>
      </w:r>
      <w:r w:rsidRPr="002F1A32">
        <w:rPr>
          <w:rStyle w:val="StyleUnderline"/>
        </w:rPr>
        <w:t xml:space="preserve"> by his bosses </w:t>
      </w:r>
      <w:r w:rsidRPr="00687465">
        <w:rPr>
          <w:rStyle w:val="StyleUnderline"/>
          <w:highlight w:val="green"/>
        </w:rPr>
        <w:t>as an excellent worker</w:t>
      </w:r>
      <w:r w:rsidRPr="00AB0F58">
        <w:rPr>
          <w:sz w:val="16"/>
        </w:rPr>
        <w:t xml:space="preserve"> on the other. Last but not least, </w:t>
      </w:r>
      <w:r w:rsidRPr="00687465">
        <w:rPr>
          <w:rStyle w:val="StyleUnderline"/>
          <w:highlight w:val="green"/>
        </w:rPr>
        <w:t xml:space="preserve">there is the enjoyment of the white voice itself, of experiencing himself </w:t>
      </w:r>
      <w:proofErr w:type="spellStart"/>
      <w:r w:rsidRPr="00687465">
        <w:rPr>
          <w:rStyle w:val="StyleUnderline"/>
          <w:highlight w:val="green"/>
        </w:rPr>
        <w:t>phantasmatically</w:t>
      </w:r>
      <w:proofErr w:type="spellEnd"/>
      <w:r w:rsidRPr="00687465">
        <w:rPr>
          <w:rStyle w:val="StyleUnderline"/>
          <w:highlight w:val="green"/>
        </w:rPr>
        <w:t xml:space="preserve"> as human</w:t>
      </w:r>
      <w:r w:rsidRPr="00AB0F58">
        <w:rPr>
          <w:sz w:val="16"/>
        </w:rPr>
        <w:t xml:space="preserve"> (through the desire of the Other), as an embodiment of culture and civilization. </w:t>
      </w:r>
    </w:p>
    <w:p w14:paraId="2A264ED3" w14:textId="4F537D84" w:rsidR="00082E11" w:rsidRDefault="0033017C" w:rsidP="00082E11">
      <w:pPr>
        <w:pStyle w:val="Heading4"/>
      </w:pPr>
      <w:r>
        <w:lastRenderedPageBreak/>
        <w:t>Racialized n</w:t>
      </w:r>
      <w:r w:rsidR="00B7535B">
        <w:t>eoliberalism operates under parasitic logics that require</w:t>
      </w:r>
      <w:r>
        <w:t>s</w:t>
      </w:r>
      <w:r w:rsidR="00B7535B">
        <w:t xml:space="preserve"> </w:t>
      </w:r>
      <w:r>
        <w:t>the twin drives of</w:t>
      </w:r>
      <w:r w:rsidR="00B7535B">
        <w:t xml:space="preserve"> extract</w:t>
      </w:r>
      <w:r>
        <w:t>ion</w:t>
      </w:r>
      <w:r w:rsidR="00B7535B">
        <w:t xml:space="preserve"> and commodif</w:t>
      </w:r>
      <w:r>
        <w:t xml:space="preserve">ication of </w:t>
      </w:r>
      <w:r w:rsidR="00615BC2">
        <w:t>B</w:t>
      </w:r>
      <w:r w:rsidR="00B7535B">
        <w:t xml:space="preserve">lack labor </w:t>
      </w:r>
      <w:r>
        <w:t>to</w:t>
      </w:r>
      <w:r w:rsidR="00B7535B">
        <w:t xml:space="preserve"> create an antagonistic relation between rights and capit</w:t>
      </w:r>
      <w:r w:rsidR="00615BC2">
        <w:t>a</w:t>
      </w:r>
      <w:r w:rsidR="00B7535B">
        <w:t>l</w:t>
      </w:r>
      <w:r w:rsidR="00615BC2">
        <w:t>’</w:t>
      </w:r>
      <w:r w:rsidR="00B7535B">
        <w:t xml:space="preserve">s impetus to expand. </w:t>
      </w:r>
      <w:r>
        <w:t xml:space="preserve">Refusing to stick with the script is a form of productive negativity that rejects the call of the </w:t>
      </w:r>
      <w:r w:rsidR="00546171">
        <w:t>resolution</w:t>
      </w:r>
      <w:r>
        <w:t xml:space="preserve"> in favor of affectively aligning with labor resistance</w:t>
      </w:r>
    </w:p>
    <w:p w14:paraId="1AAAB5D8" w14:textId="37DDDA43" w:rsidR="00082E11" w:rsidRPr="00927EB0" w:rsidRDefault="00082E11" w:rsidP="00082E11">
      <w:proofErr w:type="spellStart"/>
      <w:r w:rsidRPr="00D94EEF">
        <w:rPr>
          <w:rStyle w:val="Style13ptBold"/>
        </w:rPr>
        <w:t>Zalloua</w:t>
      </w:r>
      <w:proofErr w:type="spellEnd"/>
      <w:r w:rsidRPr="00D94EEF">
        <w:rPr>
          <w:rStyle w:val="Style13ptBold"/>
        </w:rPr>
        <w:t>, 25</w:t>
      </w:r>
      <w:r>
        <w:t xml:space="preserve"> [Zahi </w:t>
      </w:r>
      <w:proofErr w:type="spellStart"/>
      <w:r>
        <w:t>Zalloua</w:t>
      </w:r>
      <w:proofErr w:type="spellEnd"/>
      <w:r>
        <w:t xml:space="preserve"> is the Cushing Eells Professor of Philosophy and Literature at Whitman College, USA. “Fanon, Žižek, and the Violence of Resistance.” </w:t>
      </w:r>
      <w:r w:rsidRPr="00F22854">
        <w:rPr>
          <w:i/>
          <w:iCs/>
        </w:rPr>
        <w:t>Bloomsbury</w:t>
      </w:r>
      <w:r>
        <w:t xml:space="preserve">, Chapter 1: Being and Destitution, ISBN: 9781350513273, July 24, 2025, </w:t>
      </w:r>
      <w:r w:rsidRPr="00701D58">
        <w:t>https://www.bloomsbury.com/us/fanon-%C5%BEi%C5%BEek-and-the-violence-of-resistance-9781350513273/</w:t>
      </w:r>
      <w:r>
        <w:t xml:space="preserve">, Accessed 24 February 2026] </w:t>
      </w:r>
      <w:proofErr w:type="spellStart"/>
      <w:r>
        <w:t>Lhudson</w:t>
      </w:r>
      <w:proofErr w:type="spellEnd"/>
    </w:p>
    <w:p w14:paraId="220ED3FF" w14:textId="77777777" w:rsidR="00082E11" w:rsidRPr="00AB0F58" w:rsidRDefault="00082E11" w:rsidP="00082E11">
      <w:pPr>
        <w:rPr>
          <w:rStyle w:val="StyleUnderline"/>
        </w:rPr>
      </w:pPr>
      <w:r w:rsidRPr="00927EB0">
        <w:rPr>
          <w:rStyle w:val="StyleUnderline"/>
          <w:highlight w:val="green"/>
        </w:rPr>
        <w:t xml:space="preserve">Cash rejects this forced choice, </w:t>
      </w:r>
      <w:r w:rsidRPr="00927EB0">
        <w:rPr>
          <w:rStyle w:val="StyleUnderline"/>
        </w:rPr>
        <w:t xml:space="preserve">resists his “decaffeination,” </w:t>
      </w:r>
      <w:r w:rsidRPr="00927EB0">
        <w:rPr>
          <w:rStyle w:val="StyleUnderline"/>
          <w:highlight w:val="green"/>
        </w:rPr>
        <w:t>and seeks another way out from the zone of nonbeing</w:t>
      </w:r>
      <w:r w:rsidRPr="00674501">
        <w:rPr>
          <w:rStyle w:val="StyleUnderline"/>
        </w:rPr>
        <w:t xml:space="preserve">. The encounter with the </w:t>
      </w:r>
      <w:proofErr w:type="spellStart"/>
      <w:r w:rsidRPr="00674501">
        <w:rPr>
          <w:rStyle w:val="StyleUnderline"/>
        </w:rPr>
        <w:t>equi</w:t>
      </w:r>
      <w:proofErr w:type="spellEnd"/>
      <w:r w:rsidRPr="00674501">
        <w:rPr>
          <w:rStyle w:val="StyleUnderline"/>
        </w:rPr>
        <w:t>-sapiens clears the grounds for his transformation</w:t>
      </w:r>
      <w:r w:rsidRPr="00AB0F58">
        <w:rPr>
          <w:sz w:val="16"/>
        </w:rPr>
        <w:t xml:space="preserve">. </w:t>
      </w:r>
      <w:r w:rsidRPr="00927EB0">
        <w:rPr>
          <w:rStyle w:val="StyleUnderline"/>
          <w:highlight w:val="green"/>
        </w:rPr>
        <w:t>Cash’s affective shock</w:t>
      </w:r>
      <w:r w:rsidRPr="00674501">
        <w:rPr>
          <w:rStyle w:val="StyleUnderline"/>
        </w:rPr>
        <w:t xml:space="preserve"> eventually </w:t>
      </w:r>
      <w:r w:rsidRPr="00927EB0">
        <w:rPr>
          <w:rStyle w:val="StyleUnderline"/>
          <w:highlight w:val="green"/>
        </w:rPr>
        <w:t>produces</w:t>
      </w:r>
      <w:r w:rsidRPr="00674501">
        <w:rPr>
          <w:rStyle w:val="StyleUnderline"/>
        </w:rPr>
        <w:t xml:space="preserve"> a major change in him and </w:t>
      </w:r>
      <w:r w:rsidRPr="00927EB0">
        <w:rPr>
          <w:rStyle w:val="StyleUnderline"/>
          <w:highlight w:val="green"/>
        </w:rPr>
        <w:t xml:space="preserve">a rededication to justice: Cash shifts loyalties back to Detroit and his striking coworkers, who help him rejoin the labor movement, release the </w:t>
      </w:r>
      <w:proofErr w:type="spellStart"/>
      <w:r w:rsidRPr="00927EB0">
        <w:rPr>
          <w:rStyle w:val="StyleUnderline"/>
          <w:highlight w:val="green"/>
        </w:rPr>
        <w:t>equi</w:t>
      </w:r>
      <w:proofErr w:type="spellEnd"/>
      <w:r w:rsidRPr="00927EB0">
        <w:rPr>
          <w:rStyle w:val="StyleUnderline"/>
          <w:highlight w:val="green"/>
        </w:rPr>
        <w:t>-sapiens from bondage, and</w:t>
      </w:r>
      <w:r w:rsidRPr="00674501">
        <w:rPr>
          <w:rStyle w:val="StyleUnderline"/>
        </w:rPr>
        <w:t>,</w:t>
      </w:r>
      <w:r w:rsidRPr="00AB0F58">
        <w:rPr>
          <w:sz w:val="16"/>
        </w:rPr>
        <w:t xml:space="preserve"> with the assistance of the hybrids, successfully </w:t>
      </w:r>
      <w:r w:rsidRPr="00927EB0">
        <w:rPr>
          <w:rStyle w:val="StyleUnderline"/>
          <w:highlight w:val="green"/>
        </w:rPr>
        <w:t>repel the police</w:t>
      </w:r>
      <w:r w:rsidRPr="00674501">
        <w:rPr>
          <w:rStyle w:val="StyleUnderline"/>
        </w:rPr>
        <w:t xml:space="preserve"> battalions called in to break the </w:t>
      </w:r>
      <w:proofErr w:type="spellStart"/>
      <w:r w:rsidRPr="00674501">
        <w:rPr>
          <w:rStyle w:val="StyleUnderline"/>
        </w:rPr>
        <w:t>RegalView</w:t>
      </w:r>
      <w:proofErr w:type="spellEnd"/>
      <w:r w:rsidRPr="00674501">
        <w:rPr>
          <w:rStyle w:val="StyleUnderline"/>
        </w:rPr>
        <w:t xml:space="preserve"> picket line</w:t>
      </w:r>
      <w:r w:rsidRPr="00AB0F58">
        <w:rPr>
          <w:sz w:val="16"/>
        </w:rPr>
        <w:t xml:space="preserve">. That Cash witnesses the climax of this battle—the arrival of the powerful </w:t>
      </w:r>
      <w:proofErr w:type="spellStart"/>
      <w:r w:rsidRPr="00AB0F58">
        <w:rPr>
          <w:sz w:val="16"/>
        </w:rPr>
        <w:t>equi</w:t>
      </w:r>
      <w:proofErr w:type="spellEnd"/>
      <w:r w:rsidRPr="00AB0F58">
        <w:rPr>
          <w:sz w:val="16"/>
        </w:rPr>
        <w:t xml:space="preserve">-sapiens in a fog of chaos and teargas—through a small window in a police van where he has been contained and chained is suggestive of the subjective transformation he is undergoing. </w:t>
      </w:r>
      <w:r w:rsidRPr="00927EB0">
        <w:rPr>
          <w:rStyle w:val="StyleUnderline"/>
          <w:highlight w:val="green"/>
        </w:rPr>
        <w:t>In risking his safety for the cause, he has been rendered</w:t>
      </w:r>
      <w:r w:rsidRPr="00674501">
        <w:rPr>
          <w:rStyle w:val="StyleUnderline"/>
        </w:rPr>
        <w:t xml:space="preserve"> physically helpless, </w:t>
      </w:r>
      <w:r w:rsidRPr="00927EB0">
        <w:rPr>
          <w:rStyle w:val="StyleUnderline"/>
          <w:highlight w:val="green"/>
        </w:rPr>
        <w:t>a spectator</w:t>
      </w:r>
      <w:r w:rsidRPr="00674501">
        <w:rPr>
          <w:rStyle w:val="StyleUnderline"/>
        </w:rPr>
        <w:t xml:space="preserve"> at the mercy of others, </w:t>
      </w:r>
      <w:r w:rsidRPr="00927EB0">
        <w:rPr>
          <w:rStyle w:val="StyleUnderline"/>
          <w:highlight w:val="green"/>
        </w:rPr>
        <w:t>but has regained the connection of solidarity and sense of purpose that had eluded him</w:t>
      </w:r>
      <w:r w:rsidRPr="00674501">
        <w:rPr>
          <w:rStyle w:val="StyleUnderline"/>
        </w:rPr>
        <w:t>.</w:t>
      </w:r>
      <w:r w:rsidRPr="00AB0F58">
        <w:rPr>
          <w:sz w:val="16"/>
        </w:rPr>
        <w:t xml:space="preserve"> </w:t>
      </w:r>
      <w:r w:rsidRPr="00674501">
        <w:rPr>
          <w:rStyle w:val="StyleUnderline"/>
        </w:rPr>
        <w:t xml:space="preserve">Enclosure features here not as an ideal, but as a dangerous entrapment, and </w:t>
      </w:r>
      <w:r w:rsidRPr="00927EB0">
        <w:rPr>
          <w:rStyle w:val="StyleUnderline"/>
          <w:highlight w:val="green"/>
        </w:rPr>
        <w:t>while exposure brings vulnerability, it is also the condition of possibility for change and resistance</w:t>
      </w:r>
      <w:r w:rsidRPr="00674501">
        <w:rPr>
          <w:rStyle w:val="StyleUnderline"/>
        </w:rPr>
        <w:t xml:space="preserve">. </w:t>
      </w:r>
      <w:r w:rsidRPr="00AB0F58">
        <w:rPr>
          <w:sz w:val="16"/>
        </w:rPr>
        <w:t xml:space="preserve">The police wagon door is torn away, Cash is liberated, and the successful revolt leads </w:t>
      </w:r>
      <w:proofErr w:type="spellStart"/>
      <w:r w:rsidRPr="00AB0F58">
        <w:rPr>
          <w:sz w:val="16"/>
        </w:rPr>
        <w:t>RegalView</w:t>
      </w:r>
      <w:proofErr w:type="spellEnd"/>
      <w:r w:rsidRPr="00AB0F58">
        <w:rPr>
          <w:sz w:val="16"/>
        </w:rPr>
        <w:t xml:space="preserve"> to modify its compensation structure. Squeeze (Stephen Yeun), Cash’s comrade in class struggle, captures a fleeting moment of solidarity, saying “same struggle, same fight” to these latest figures of wretchedness. The film’s subsequent return to the space of Cash’s newly renovated garage-bedroom suggests a conventional happy ending. There is progress. Antagonisms recede to the background. It may take baby steps, but the arc of the moral universe bends toward justice. The strikers have unionized and won gains; Cash and his family are no longer in danger of eviction, and he has reconciled with Detroit and the friends he had let down. Their disposability has materially decreased. But this moment of re-equilibrium is </w:t>
      </w:r>
      <w:proofErr w:type="spellStart"/>
      <w:r w:rsidRPr="00AB0F58">
        <w:rPr>
          <w:sz w:val="16"/>
        </w:rPr>
        <w:t>shortlived</w:t>
      </w:r>
      <w:proofErr w:type="spellEnd"/>
      <w:r w:rsidRPr="00AB0F58">
        <w:rPr>
          <w:sz w:val="16"/>
        </w:rPr>
        <w:t xml:space="preserve">. </w:t>
      </w:r>
      <w:r w:rsidRPr="001B4E85">
        <w:rPr>
          <w:rStyle w:val="StyleUnderline"/>
        </w:rPr>
        <w:t xml:space="preserve">In the final scenes of the film, the garage door again delivers a reality check: when Cash bangs his head against it, we learn that Lift has tricked him into ingesting the formula, for he is transformed before our eyes into an </w:t>
      </w:r>
      <w:proofErr w:type="spellStart"/>
      <w:r w:rsidRPr="001B4E85">
        <w:rPr>
          <w:rStyle w:val="StyleUnderline"/>
        </w:rPr>
        <w:t>equi</w:t>
      </w:r>
      <w:proofErr w:type="spellEnd"/>
      <w:r w:rsidRPr="001B4E85">
        <w:rPr>
          <w:rStyle w:val="StyleUnderline"/>
        </w:rPr>
        <w:t>-sapiens</w:t>
      </w:r>
      <w:r w:rsidRPr="00AB0F58">
        <w:rPr>
          <w:sz w:val="16"/>
        </w:rPr>
        <w:t xml:space="preserve">. 108 </w:t>
      </w:r>
      <w:r w:rsidRPr="001B4E85">
        <w:rPr>
          <w:rStyle w:val="StyleUnderline"/>
        </w:rPr>
        <w:t>The film appears momentarily to conclude with this tragic scene, unsettling the illusion of a progress achievable from within the racial-capitalist system, the progress of reform without revolution, which gives way to the enduring horror of exploitation and violation</w:t>
      </w:r>
      <w:r w:rsidRPr="00AB0F58">
        <w:rPr>
          <w:sz w:val="16"/>
        </w:rPr>
        <w:t xml:space="preserve">. Lift has the last laugh. </w:t>
      </w:r>
      <w:r w:rsidRPr="001B4E85">
        <w:rPr>
          <w:rStyle w:val="StyleUnderline"/>
        </w:rPr>
        <w:t>Capitalism triumphs—union negotiations are an acceptable substitute for a revolutionary redistribution of wealth</w:t>
      </w:r>
      <w:r w:rsidRPr="00AB0F58">
        <w:rPr>
          <w:sz w:val="16"/>
        </w:rPr>
        <w:t xml:space="preserve">.109 </w:t>
      </w:r>
      <w:r w:rsidRPr="001B4E85">
        <w:rPr>
          <w:rStyle w:val="StyleUnderline"/>
        </w:rPr>
        <w:t xml:space="preserve">Yet the film does not end here. Rather, </w:t>
      </w:r>
      <w:r w:rsidRPr="00927EB0">
        <w:rPr>
          <w:rStyle w:val="StyleUnderline"/>
          <w:highlight w:val="green"/>
        </w:rPr>
        <w:t xml:space="preserve">Cash returns with the other </w:t>
      </w:r>
      <w:proofErr w:type="spellStart"/>
      <w:r w:rsidRPr="00927EB0">
        <w:rPr>
          <w:rStyle w:val="StyleUnderline"/>
          <w:highlight w:val="green"/>
        </w:rPr>
        <w:t>equi</w:t>
      </w:r>
      <w:proofErr w:type="spellEnd"/>
      <w:r w:rsidRPr="00927EB0">
        <w:rPr>
          <w:rStyle w:val="StyleUnderline"/>
          <w:highlight w:val="green"/>
        </w:rPr>
        <w:t>-sapiens to sack Lift’s mansion, their counter-violence overwhelming the capitalist order</w:t>
      </w:r>
      <w:r w:rsidRPr="001B4E85">
        <w:rPr>
          <w:rStyle w:val="StyleUnderline"/>
        </w:rPr>
        <w:t>’s invisible systemic violence</w:t>
      </w:r>
      <w:r w:rsidRPr="00AB0F58">
        <w:rPr>
          <w:sz w:val="16"/>
        </w:rPr>
        <w:t xml:space="preserve">. His profound transformation marks at once the height of his destitution and his exit from it. As such, this ending can be read as qualifying </w:t>
      </w:r>
      <w:proofErr w:type="spellStart"/>
      <w:r w:rsidRPr="00AB0F58">
        <w:rPr>
          <w:sz w:val="16"/>
        </w:rPr>
        <w:t>Afropessimism’s</w:t>
      </w:r>
      <w:proofErr w:type="spellEnd"/>
      <w:r w:rsidRPr="00AB0F58">
        <w:rPr>
          <w:sz w:val="16"/>
        </w:rPr>
        <w:t xml:space="preserve"> conclusions. </w:t>
      </w:r>
      <w:r w:rsidRPr="00927EB0">
        <w:rPr>
          <w:rStyle w:val="StyleUnderline"/>
          <w:highlight w:val="green"/>
        </w:rPr>
        <w:t>Sorry to Bother You invites us to read</w:t>
      </w:r>
      <w:r w:rsidRPr="001B4E85">
        <w:rPr>
          <w:rStyle w:val="StyleUnderline"/>
        </w:rPr>
        <w:t xml:space="preserve"> </w:t>
      </w:r>
      <w:proofErr w:type="spellStart"/>
      <w:r w:rsidRPr="001B4E85">
        <w:rPr>
          <w:rStyle w:val="StyleUnderline"/>
        </w:rPr>
        <w:t>WorryFree’s</w:t>
      </w:r>
      <w:proofErr w:type="spellEnd"/>
      <w:r w:rsidRPr="001B4E85">
        <w:rPr>
          <w:rStyle w:val="StyleUnderline"/>
        </w:rPr>
        <w:t xml:space="preserve"> </w:t>
      </w:r>
      <w:r w:rsidRPr="00927EB0">
        <w:rPr>
          <w:rStyle w:val="StyleUnderline"/>
          <w:highlight w:val="green"/>
        </w:rPr>
        <w:t>neoliberalism through the lens of racial capitalism</w:t>
      </w:r>
      <w:r w:rsidRPr="001B4E85">
        <w:rPr>
          <w:rStyle w:val="StyleUnderline"/>
        </w:rPr>
        <w:t>, staging for us the imbrication of exploitation and domination under this system</w:t>
      </w:r>
      <w:r w:rsidRPr="00AB0F58">
        <w:rPr>
          <w:sz w:val="16"/>
        </w:rPr>
        <w:t xml:space="preserve">. </w:t>
      </w:r>
      <w:proofErr w:type="spellStart"/>
      <w:r w:rsidRPr="00927EB0">
        <w:rPr>
          <w:rStyle w:val="StyleUnderline"/>
          <w:highlight w:val="green"/>
        </w:rPr>
        <w:t>WorryFree</w:t>
      </w:r>
      <w:proofErr w:type="spellEnd"/>
      <w:r w:rsidRPr="00AB0F58">
        <w:rPr>
          <w:sz w:val="16"/>
        </w:rPr>
        <w:t xml:space="preserve"> clearly embodies and practices a politics of </w:t>
      </w:r>
      <w:proofErr w:type="spellStart"/>
      <w:r w:rsidRPr="00AB0F58">
        <w:rPr>
          <w:sz w:val="16"/>
        </w:rPr>
        <w:t>enslavability</w:t>
      </w:r>
      <w:proofErr w:type="spellEnd"/>
      <w:r w:rsidRPr="00AB0F58">
        <w:rPr>
          <w:sz w:val="16"/>
        </w:rPr>
        <w:t xml:space="preserve">. It </w:t>
      </w:r>
      <w:r w:rsidRPr="00927EB0">
        <w:rPr>
          <w:rStyle w:val="StyleUnderline"/>
          <w:highlight w:val="green"/>
        </w:rPr>
        <w:t>brings to light capitalism’s irresistible compulsion to extract and commodify</w:t>
      </w:r>
      <w:r w:rsidRPr="00AB0F58">
        <w:rPr>
          <w:sz w:val="16"/>
        </w:rPr>
        <w:t xml:space="preserve">, “the compulsion to put things in order as a precondition for extracting their inner value. It is the compulsion to categorize, to separate, to measure and to name, to classify and to establish equivalences between things and between things and persons, persons and animals, animals and the so-called natural, mineral, and organic world.”110 </w:t>
      </w:r>
      <w:r w:rsidRPr="001B4E85">
        <w:rPr>
          <w:rStyle w:val="StyleUnderline"/>
        </w:rPr>
        <w:t xml:space="preserve">Yet under a borderless global neoliberalism, </w:t>
      </w:r>
      <w:r w:rsidRPr="00927EB0">
        <w:rPr>
          <w:rStyle w:val="StyleUnderline"/>
          <w:highlight w:val="green"/>
        </w:rPr>
        <w:t>the drive to animalize and instrumentalize becomes a generalizable condition</w:t>
      </w:r>
      <w:r w:rsidRPr="001B4E85">
        <w:rPr>
          <w:rStyle w:val="StyleUnderline"/>
        </w:rPr>
        <w:t>.</w:t>
      </w:r>
      <w:r w:rsidRPr="00AB0F58">
        <w:rPr>
          <w:sz w:val="16"/>
        </w:rPr>
        <w:t xml:space="preserve"> Mbembe describes this process as the “Becoming Black of the world.”111 </w:t>
      </w:r>
      <w:r w:rsidRPr="00927EB0">
        <w:rPr>
          <w:rStyle w:val="StyleUnderline"/>
        </w:rPr>
        <w:t>N.H.I. is</w:t>
      </w:r>
      <w:r w:rsidRPr="001B4E85">
        <w:rPr>
          <w:rStyle w:val="StyleUnderline"/>
        </w:rPr>
        <w:t xml:space="preserve"> a marketing pitch for shareholders of </w:t>
      </w:r>
      <w:proofErr w:type="spellStart"/>
      <w:r w:rsidRPr="001B4E85">
        <w:rPr>
          <w:rStyle w:val="StyleUnderline"/>
        </w:rPr>
        <w:t>WorryFree</w:t>
      </w:r>
      <w:proofErr w:type="spellEnd"/>
      <w:r w:rsidRPr="001B4E85">
        <w:rPr>
          <w:rStyle w:val="StyleUnderline"/>
        </w:rPr>
        <w:t xml:space="preserve">. Humans are involved, but not for long. </w:t>
      </w:r>
      <w:proofErr w:type="spellStart"/>
      <w:r w:rsidRPr="001B4E85">
        <w:rPr>
          <w:rStyle w:val="StyleUnderline"/>
        </w:rPr>
        <w:t>WorryFree</w:t>
      </w:r>
      <w:proofErr w:type="spellEnd"/>
      <w:r w:rsidRPr="001B4E85">
        <w:rPr>
          <w:rStyle w:val="StyleUnderline"/>
        </w:rPr>
        <w:t xml:space="preserve"> harnesses all bodies in its dream of optimization</w:t>
      </w:r>
      <w:r w:rsidRPr="00AB0F58">
        <w:rPr>
          <w:sz w:val="16"/>
        </w:rPr>
        <w:t xml:space="preserve">. </w:t>
      </w:r>
      <w:r w:rsidRPr="00876FA8">
        <w:rPr>
          <w:rStyle w:val="StyleUnderline"/>
          <w:highlight w:val="green"/>
        </w:rPr>
        <w:t xml:space="preserve">The </w:t>
      </w:r>
      <w:r w:rsidRPr="00876FA8">
        <w:rPr>
          <w:rStyle w:val="StyleUnderline"/>
          <w:highlight w:val="green"/>
        </w:rPr>
        <w:lastRenderedPageBreak/>
        <w:t xml:space="preserve">becoming </w:t>
      </w:r>
      <w:proofErr w:type="spellStart"/>
      <w:r w:rsidRPr="00876FA8">
        <w:rPr>
          <w:rStyle w:val="StyleUnderline"/>
          <w:highlight w:val="green"/>
        </w:rPr>
        <w:t>equi</w:t>
      </w:r>
      <w:proofErr w:type="spellEnd"/>
      <w:r w:rsidRPr="00876FA8">
        <w:rPr>
          <w:rStyle w:val="StyleUnderline"/>
          <w:highlight w:val="green"/>
        </w:rPr>
        <w:t>-sapiens of the world reflects Lift’s desire to transform his labor force from slaves into animals, epitomizing the phantasmatic desires of global capitalism</w:t>
      </w:r>
      <w:r w:rsidRPr="001B4E85">
        <w:rPr>
          <w:rStyle w:val="StyleUnderline"/>
        </w:rPr>
        <w:t>: a workforce that has the endurance of beasts of burden (capable of working long hours, thus increasing profit margins) and the skills of humans (able to adapt to new environments and follow complex sets of rules</w:t>
      </w:r>
      <w:r w:rsidRPr="00AB0F58">
        <w:rPr>
          <w:sz w:val="16"/>
        </w:rPr>
        <w:t xml:space="preserve">). </w:t>
      </w:r>
      <w:r w:rsidRPr="00876FA8">
        <w:rPr>
          <w:rStyle w:val="Emphasis"/>
          <w:highlight w:val="green"/>
        </w:rPr>
        <w:t>The marriage of democracy and</w:t>
      </w:r>
      <w:r w:rsidRPr="001B4E85">
        <w:rPr>
          <w:rStyle w:val="Emphasis"/>
        </w:rPr>
        <w:t xml:space="preserve"> free-market </w:t>
      </w:r>
      <w:r w:rsidRPr="00876FA8">
        <w:rPr>
          <w:rStyle w:val="Emphasis"/>
          <w:highlight w:val="green"/>
        </w:rPr>
        <w:t>capitalism is dissolving. The struggle for human rights and the expansion of capital stand in an antagonistic relation</w:t>
      </w:r>
      <w:r w:rsidRPr="00AB0F58">
        <w:rPr>
          <w:sz w:val="16"/>
        </w:rPr>
        <w:t xml:space="preserve">. The liberal promise that “the rest of the world was destined to converge on the model pioneered by the West,” as Grace Blakeley puts it, has failed to come true.112 </w:t>
      </w:r>
      <w:r w:rsidRPr="00876FA8">
        <w:rPr>
          <w:rStyle w:val="StyleUnderline"/>
          <w:highlight w:val="green"/>
        </w:rPr>
        <w:t>Capitalism’s voracious appetite returns home</w:t>
      </w:r>
      <w:r w:rsidRPr="001B4E85">
        <w:rPr>
          <w:rStyle w:val="StyleUnderline"/>
        </w:rPr>
        <w:t>. “Without excess profits extracted from the rest of the world to keep this conflict under wraps,”</w:t>
      </w:r>
      <w:r w:rsidRPr="00AB0F58">
        <w:rPr>
          <w:sz w:val="16"/>
        </w:rPr>
        <w:t xml:space="preserve"> Blakeley argues, “</w:t>
      </w:r>
      <w:r w:rsidRPr="001B4E85">
        <w:rPr>
          <w:rStyle w:val="StyleUnderline"/>
        </w:rPr>
        <w:t>there was only one choice for the ruling class: all-out war on workers</w:t>
      </w:r>
      <w:r w:rsidRPr="00AB0F58">
        <w:rPr>
          <w:sz w:val="16"/>
        </w:rPr>
        <w:t xml:space="preserve">.”113 Even when Cash exposes </w:t>
      </w:r>
      <w:proofErr w:type="spellStart"/>
      <w:r w:rsidRPr="00AB0F58">
        <w:rPr>
          <w:sz w:val="16"/>
        </w:rPr>
        <w:t>WorryFree’s</w:t>
      </w:r>
      <w:proofErr w:type="spellEnd"/>
      <w:r w:rsidRPr="00AB0F58">
        <w:rPr>
          <w:sz w:val="16"/>
        </w:rPr>
        <w:t xml:space="preserve"> nefarious plans by leaking a video displaying Lift’s abuse of the </w:t>
      </w:r>
      <w:proofErr w:type="spellStart"/>
      <w:r w:rsidRPr="00AB0F58">
        <w:rPr>
          <w:sz w:val="16"/>
        </w:rPr>
        <w:t>equi</w:t>
      </w:r>
      <w:proofErr w:type="spellEnd"/>
      <w:r w:rsidRPr="00AB0F58">
        <w:rPr>
          <w:sz w:val="16"/>
        </w:rPr>
        <w:t xml:space="preserve">-sapiens, the video fails to produce outrage or public shame or financial damage to the corporation. On the contrary, the market reacts quite positively to “the new miracle.” </w:t>
      </w:r>
      <w:proofErr w:type="spellStart"/>
      <w:r w:rsidRPr="00AB0F58">
        <w:rPr>
          <w:sz w:val="16"/>
        </w:rPr>
        <w:t>WorryFree’s</w:t>
      </w:r>
      <w:proofErr w:type="spellEnd"/>
      <w:r w:rsidRPr="00AB0F58">
        <w:rPr>
          <w:sz w:val="16"/>
        </w:rPr>
        <w:t xml:space="preserve"> shareholders make even more money and the media dubs Lift the latest tech genius. </w:t>
      </w:r>
      <w:r w:rsidRPr="00876FA8">
        <w:rPr>
          <w:rStyle w:val="StyleUnderline"/>
          <w:highlight w:val="green"/>
        </w:rPr>
        <w:t>Sorry to Bother You discloses capitalism’s obscene underside</w:t>
      </w:r>
      <w:r w:rsidRPr="001B4E85">
        <w:rPr>
          <w:rStyle w:val="StyleUnderline"/>
        </w:rPr>
        <w:t xml:space="preserve">, a reality minus liberal sentimentalism </w:t>
      </w:r>
      <w:r w:rsidRPr="00AB0F58">
        <w:rPr>
          <w:sz w:val="16"/>
        </w:rPr>
        <w:t xml:space="preserve">(of the sort: this is not who we are, we should take better care of our workers; they are our family and so on). </w:t>
      </w:r>
      <w:r w:rsidRPr="00876FA8">
        <w:rPr>
          <w:rStyle w:val="StyleUnderline"/>
          <w:highlight w:val="green"/>
        </w:rPr>
        <w:t>What ultimately matters is profit</w:t>
      </w:r>
      <w:r w:rsidRPr="001B4E85">
        <w:rPr>
          <w:rStyle w:val="StyleUnderline"/>
        </w:rPr>
        <w:t xml:space="preserve">, profit, profit. </w:t>
      </w:r>
      <w:r w:rsidRPr="00876FA8">
        <w:rPr>
          <w:rStyle w:val="StyleUnderline"/>
          <w:highlight w:val="green"/>
        </w:rPr>
        <w:t>The film harnesses the rage of capitalism’s blackened workers.</w:t>
      </w:r>
      <w:r w:rsidRPr="00876FA8">
        <w:rPr>
          <w:sz w:val="16"/>
          <w:highlight w:val="green"/>
        </w:rPr>
        <w:t xml:space="preserve"> </w:t>
      </w:r>
      <w:r w:rsidRPr="00876FA8">
        <w:rPr>
          <w:rStyle w:val="StyleUnderline"/>
          <w:highlight w:val="green"/>
        </w:rPr>
        <w:t>We find an implicit response to</w:t>
      </w:r>
      <w:r w:rsidRPr="00AB0F58">
        <w:rPr>
          <w:sz w:val="16"/>
        </w:rPr>
        <w:t xml:space="preserve">, or commentary on, </w:t>
      </w:r>
      <w:r w:rsidRPr="00876FA8">
        <w:rPr>
          <w:rStyle w:val="StyleUnderline"/>
          <w:highlight w:val="green"/>
        </w:rPr>
        <w:t>capitalism’s violence</w:t>
      </w:r>
      <w:r w:rsidRPr="00AB0F58">
        <w:rPr>
          <w:sz w:val="16"/>
        </w:rPr>
        <w:t xml:space="preserve">, earlier in the film, </w:t>
      </w:r>
      <w:r w:rsidRPr="00876FA8">
        <w:rPr>
          <w:rStyle w:val="StyleUnderline"/>
          <w:highlight w:val="green"/>
        </w:rPr>
        <w:t>in the earrings that Detroit is sporting</w:t>
      </w:r>
      <w:r w:rsidRPr="00AB0F58">
        <w:rPr>
          <w:sz w:val="16"/>
        </w:rPr>
        <w:t xml:space="preserve">. </w:t>
      </w:r>
      <w:r w:rsidRPr="00876FA8">
        <w:rPr>
          <w:rStyle w:val="StyleUnderline"/>
          <w:highlight w:val="green"/>
        </w:rPr>
        <w:t>They visualize the words “Murder/Kill”:</w:t>
      </w:r>
      <w:r w:rsidRPr="001B4E85">
        <w:rPr>
          <w:rStyle w:val="StyleUnderline"/>
        </w:rPr>
        <w:t xml:space="preserve"> the words can be read as </w:t>
      </w:r>
      <w:r w:rsidRPr="00876FA8">
        <w:rPr>
          <w:rStyle w:val="StyleUnderline"/>
          <w:highlight w:val="green"/>
        </w:rPr>
        <w:t>a reference to the systemic violence of racial capitalism</w:t>
      </w:r>
      <w:r w:rsidRPr="00AB0F58">
        <w:rPr>
          <w:sz w:val="16"/>
        </w:rPr>
        <w:t xml:space="preserve"> (a system that murders/kills its workers in plain sight) </w:t>
      </w:r>
      <w:r w:rsidRPr="00876FA8">
        <w:rPr>
          <w:rStyle w:val="StyleUnderline"/>
          <w:highlight w:val="green"/>
        </w:rPr>
        <w:t xml:space="preserve">and to the </w:t>
      </w:r>
      <w:proofErr w:type="spellStart"/>
      <w:r w:rsidRPr="00876FA8">
        <w:rPr>
          <w:rStyle w:val="StyleUnderline"/>
          <w:highlight w:val="green"/>
        </w:rPr>
        <w:t>equi-sapiens’s</w:t>
      </w:r>
      <w:proofErr w:type="spellEnd"/>
      <w:r w:rsidRPr="00876FA8">
        <w:rPr>
          <w:rStyle w:val="StyleUnderline"/>
          <w:highlight w:val="green"/>
        </w:rPr>
        <w:t xml:space="preserve"> counter-violence</w:t>
      </w:r>
      <w:r w:rsidRPr="00AB0F58">
        <w:rPr>
          <w:sz w:val="16"/>
        </w:rPr>
        <w:t xml:space="preserve"> (the latest image of capitalism’s grave diggers).114 As Kelley observes, </w:t>
      </w:r>
      <w:r w:rsidRPr="00876FA8">
        <w:rPr>
          <w:rStyle w:val="StyleUnderline"/>
          <w:highlight w:val="green"/>
        </w:rPr>
        <w:t>Detroit’s earrings serve as a visual commentary, a counter-violence</w:t>
      </w:r>
      <w:r w:rsidRPr="001B4E85">
        <w:rPr>
          <w:rStyle w:val="StyleUnderline"/>
        </w:rPr>
        <w:t xml:space="preserve"> of sorts, </w:t>
      </w:r>
      <w:r w:rsidRPr="00876FA8">
        <w:rPr>
          <w:rStyle w:val="StyleUnderline"/>
          <w:highlight w:val="green"/>
        </w:rPr>
        <w:t>to “the phallic and masculine character of power</w:t>
      </w:r>
      <w:r w:rsidRPr="00AB0F58">
        <w:rPr>
          <w:sz w:val="16"/>
        </w:rPr>
        <w:t xml:space="preserve">.”115 Against an exploitive capitalist world in which misogynoir flourishes, </w:t>
      </w:r>
      <w:r w:rsidRPr="00876FA8">
        <w:rPr>
          <w:rStyle w:val="StyleUnderline"/>
          <w:highlight w:val="green"/>
        </w:rPr>
        <w:t>Detroit figures herself as the continent of Africa</w:t>
      </w:r>
      <w:r w:rsidRPr="001B4E85">
        <w:rPr>
          <w:rStyle w:val="StyleUnderline"/>
        </w:rPr>
        <w:t xml:space="preserve"> in her solo art performance, summoning us to recall that from its beginning, the capitalist project was racial and masculinist</w:t>
      </w:r>
      <w:r w:rsidRPr="00AB0F58">
        <w:rPr>
          <w:sz w:val="16"/>
        </w:rPr>
        <w:t xml:space="preserve">. Her body transfigures the site of capitalism’s despoiling, its historical and ongoing violence. After condemning the West’s mining of coltan (a mineral used for smartphones and other lightweight electronics) in the Congo, Detroit, switching to her own “white voice” (featuring the British accent of Lily James), calls on her mostly white bourgeois art-enthusiast audience to fling bullet casings, cell phones, and goat blood at her almost bare and exposed body, repeating the primal scene of racial subjugation, mimicking capitalism’s rape of Black bodies and extraction of African minerals. To be sure, Detroit’s own art performance is not immune to the logic of commodification, nor protected from the white/male voyeurism and enjoyment of violated Black goods. Still, the reflexivity of the scene troubles a triumphalist capitalist reading: yes, everything is for sale, even Black being . We’re not Detroit’s audience—we’re Riley’s. </w:t>
      </w:r>
      <w:r w:rsidRPr="00876FA8">
        <w:rPr>
          <w:rStyle w:val="Emphasis"/>
          <w:highlight w:val="green"/>
        </w:rPr>
        <w:t>Sorry to Bother You doesn’t romanticize resistance</w:t>
      </w:r>
      <w:r w:rsidRPr="00AB0F58">
        <w:rPr>
          <w:sz w:val="16"/>
        </w:rPr>
        <w:t xml:space="preserve">. The upshot is that scenes of ontological upheaval don’t need to originate from the ranks of “Beautiful Souls,” from subjects in possession of a pure and uncompromised soul, who refuse to get their hands dirty, a stance that makes any Beautiful Soul “an accomplice in the disorder of the world it bemoans.”116 In addressing the question of modern-day slavery, Riley does so in a way that avoids ideological liberal traps that dull the film’s “critical edge”; </w:t>
      </w:r>
      <w:r w:rsidRPr="001B4E85">
        <w:rPr>
          <w:rStyle w:val="StyleUnderline"/>
        </w:rPr>
        <w:t>his approach is not a “decaffeinated</w:t>
      </w:r>
      <w:r w:rsidRPr="00AB0F58">
        <w:rPr>
          <w:sz w:val="16"/>
        </w:rPr>
        <w:t xml:space="preserve">” one, as Žižek would say. 117 “Communitarian corsets”118 are loosened; identities (of the worker, the enslaved, the human, the posthuman, etc.) are reconfigured. A warrior of the imaginary, </w:t>
      </w:r>
      <w:r w:rsidRPr="001B4E85">
        <w:rPr>
          <w:rStyle w:val="StyleUnderline"/>
        </w:rPr>
        <w:t>Riley declines to neutralize the world’s disorder, “to press it into a tidy narrative arc.”</w:t>
      </w:r>
      <w:r w:rsidRPr="00AB0F58">
        <w:rPr>
          <w:sz w:val="16"/>
        </w:rPr>
        <w:t xml:space="preserve">119 </w:t>
      </w:r>
      <w:r w:rsidRPr="00876FA8">
        <w:rPr>
          <w:rStyle w:val="Emphasis"/>
          <w:highlight w:val="green"/>
        </w:rPr>
        <w:t>Refusing to turn the struggle against exploitation and domination into a feelgood story</w:t>
      </w:r>
      <w:r w:rsidRPr="00AB0F58">
        <w:rPr>
          <w:sz w:val="16"/>
        </w:rPr>
        <w:t>—refusing to deprive it of its jolt, of the film’s encounter with racial capitalism—</w:t>
      </w:r>
      <w:r w:rsidRPr="00876FA8">
        <w:rPr>
          <w:rStyle w:val="StyleUnderline"/>
          <w:highlight w:val="green"/>
        </w:rPr>
        <w:t>Sorry to Bother You’s conclusion returns us to the zone of nonbeing</w:t>
      </w:r>
      <w:r w:rsidRPr="001B4E85">
        <w:rPr>
          <w:rStyle w:val="StyleUnderline"/>
        </w:rPr>
        <w:t xml:space="preserve"> and the question of its permanence/dynamism.</w:t>
      </w:r>
      <w:r w:rsidRPr="00AB0F58">
        <w:rPr>
          <w:sz w:val="16"/>
        </w:rPr>
        <w:t xml:space="preserve"> Must we become </w:t>
      </w:r>
      <w:proofErr w:type="spellStart"/>
      <w:r w:rsidRPr="00AB0F58">
        <w:rPr>
          <w:sz w:val="16"/>
        </w:rPr>
        <w:t>equi</w:t>
      </w:r>
      <w:proofErr w:type="spellEnd"/>
      <w:r w:rsidRPr="00AB0F58">
        <w:rPr>
          <w:sz w:val="16"/>
        </w:rPr>
        <w:t xml:space="preserve">-sapiens before we can engage in revolutionary violence? </w:t>
      </w:r>
      <w:r w:rsidRPr="00876FA8">
        <w:rPr>
          <w:rStyle w:val="StyleUnderline"/>
          <w:highlight w:val="green"/>
        </w:rPr>
        <w:t>It is only when Cash hits rock bottom and has nothing to lose that he violently strikes at his boss</w:t>
      </w:r>
      <w:r w:rsidRPr="00AB0F58">
        <w:rPr>
          <w:sz w:val="16"/>
        </w:rPr>
        <w:t xml:space="preserve">. The film implicitly asks us to consider here two versions of subjective destitution: the first is forced on Cash by Lift (he tricks him into snorting the formula), but the second becomes visible only when viewers ask themselves, </w:t>
      </w:r>
      <w:r w:rsidRPr="001B4E85">
        <w:rPr>
          <w:rStyle w:val="StyleUnderline"/>
        </w:rPr>
        <w:t>do I have to undergo ontological transformation (by an external force) to act?</w:t>
      </w:r>
      <w:r w:rsidRPr="00AB0F58">
        <w:rPr>
          <w:sz w:val="16"/>
        </w:rPr>
        <w:t xml:space="preserve"> If so, revolutionary acts will be rare. </w:t>
      </w:r>
      <w:r w:rsidRPr="001B4E85">
        <w:rPr>
          <w:rStyle w:val="StyleUnderline"/>
        </w:rPr>
        <w:t>Sorry to Bother You answers this in the negative. The film takes us to the zero-level of subjectivity, placing us in the position of the becoming cogito</w:t>
      </w:r>
      <w:r w:rsidRPr="00AB0F58">
        <w:rPr>
          <w:sz w:val="16"/>
        </w:rPr>
        <w:t xml:space="preserve">. </w:t>
      </w:r>
      <w:r w:rsidRPr="00876FA8">
        <w:rPr>
          <w:rStyle w:val="Emphasis"/>
          <w:highlight w:val="green"/>
        </w:rPr>
        <w:t>Reform is not the solution insofar as it reinforces attachments rather than dissolving them</w:t>
      </w:r>
      <w:r w:rsidRPr="00AB0F58">
        <w:rPr>
          <w:sz w:val="16"/>
        </w:rPr>
        <w:t xml:space="preserve">, </w:t>
      </w:r>
      <w:r w:rsidRPr="001B4E85">
        <w:rPr>
          <w:rStyle w:val="StyleUnderline"/>
        </w:rPr>
        <w:t xml:space="preserve">thereby </w:t>
      </w:r>
      <w:r w:rsidRPr="00876FA8">
        <w:rPr>
          <w:rStyle w:val="StyleUnderline"/>
          <w:highlight w:val="green"/>
        </w:rPr>
        <w:t>keeping you</w:t>
      </w:r>
      <w:r w:rsidRPr="001B4E85">
        <w:rPr>
          <w:rStyle w:val="StyleUnderline"/>
        </w:rPr>
        <w:t xml:space="preserve"> unfree and </w:t>
      </w:r>
      <w:r w:rsidRPr="00876FA8">
        <w:rPr>
          <w:rStyle w:val="StyleUnderline"/>
          <w:highlight w:val="green"/>
        </w:rPr>
        <w:t>tethered to the life-draining zone of nonbeing</w:t>
      </w:r>
      <w:r w:rsidRPr="00AB0F58">
        <w:rPr>
          <w:sz w:val="16"/>
        </w:rPr>
        <w:t xml:space="preserve">. </w:t>
      </w:r>
      <w:r w:rsidRPr="00876FA8">
        <w:rPr>
          <w:rStyle w:val="StyleUnderline"/>
          <w:highlight w:val="green"/>
        </w:rPr>
        <w:t>Reform</w:t>
      </w:r>
      <w:r w:rsidRPr="001B4E85">
        <w:rPr>
          <w:rStyle w:val="StyleUnderline"/>
        </w:rPr>
        <w:t xml:space="preserve"> bewitches. It</w:t>
      </w:r>
      <w:r w:rsidRPr="00AB0F58">
        <w:rPr>
          <w:sz w:val="16"/>
        </w:rPr>
        <w:t xml:space="preserve"> covers over “white ferocity” and </w:t>
      </w:r>
      <w:r w:rsidRPr="00876FA8">
        <w:rPr>
          <w:rStyle w:val="StyleUnderline"/>
          <w:highlight w:val="green"/>
        </w:rPr>
        <w:t>entices you to operate within the limits of the possible,</w:t>
      </w:r>
      <w:r w:rsidRPr="001B4E85">
        <w:rPr>
          <w:rStyle w:val="StyleUnderline"/>
        </w:rPr>
        <w:t xml:space="preserve"> neutralizing your desire for more</w:t>
      </w:r>
      <w:r w:rsidRPr="00AB0F58">
        <w:rPr>
          <w:sz w:val="16"/>
        </w:rPr>
        <w:t xml:space="preserve">.120 You are reduced to who you are. The private use of reason defines your world. Not all attachments are, of course, of equal value. </w:t>
      </w:r>
      <w:r w:rsidRPr="00876FA8">
        <w:rPr>
          <w:rStyle w:val="StyleUnderline"/>
          <w:highlight w:val="green"/>
        </w:rPr>
        <w:t xml:space="preserve">Cash’s attachments to Detroit and </w:t>
      </w:r>
      <w:r w:rsidRPr="00876FA8">
        <w:rPr>
          <w:rStyle w:val="StyleUnderline"/>
          <w:highlight w:val="green"/>
        </w:rPr>
        <w:lastRenderedPageBreak/>
        <w:t>to the ethical cause of liberation</w:t>
      </w:r>
      <w:r w:rsidRPr="00AB0F58">
        <w:rPr>
          <w:sz w:val="16"/>
        </w:rPr>
        <w:t xml:space="preserve"> from the Lifts of the world do not feed a narcissistic identity (or a narcissistic dissolution of identity à la Edelman) but </w:t>
      </w:r>
      <w:r w:rsidRPr="00876FA8">
        <w:rPr>
          <w:rStyle w:val="StyleUnderline"/>
          <w:highlight w:val="green"/>
        </w:rPr>
        <w:t>open to a collective we</w:t>
      </w:r>
      <w:r w:rsidRPr="001B4E85">
        <w:rPr>
          <w:rStyle w:val="StyleUnderline"/>
        </w:rPr>
        <w:t xml:space="preserve">, a political jouissance </w:t>
      </w:r>
      <w:r w:rsidRPr="00876FA8">
        <w:rPr>
          <w:rStyle w:val="StyleUnderline"/>
          <w:highlight w:val="green"/>
        </w:rPr>
        <w:t>stemming from a break with capitalist futurology</w:t>
      </w:r>
      <w:r w:rsidRPr="00876FA8">
        <w:rPr>
          <w:sz w:val="16"/>
          <w:highlight w:val="green"/>
        </w:rPr>
        <w:t xml:space="preserve">. </w:t>
      </w:r>
      <w:r w:rsidRPr="00876FA8">
        <w:rPr>
          <w:rStyle w:val="StyleUnderline"/>
          <w:highlight w:val="green"/>
        </w:rPr>
        <w:t xml:space="preserve">As an </w:t>
      </w:r>
      <w:proofErr w:type="spellStart"/>
      <w:r w:rsidRPr="00876FA8">
        <w:rPr>
          <w:rStyle w:val="StyleUnderline"/>
          <w:highlight w:val="green"/>
        </w:rPr>
        <w:t>equi</w:t>
      </w:r>
      <w:proofErr w:type="spellEnd"/>
      <w:r w:rsidRPr="00876FA8">
        <w:rPr>
          <w:rStyle w:val="StyleUnderline"/>
          <w:highlight w:val="green"/>
        </w:rPr>
        <w:t xml:space="preserve">-sapiens </w:t>
      </w:r>
      <w:proofErr w:type="spellStart"/>
      <w:r w:rsidRPr="00876FA8">
        <w:rPr>
          <w:rStyle w:val="StyleUnderline"/>
          <w:highlight w:val="green"/>
        </w:rPr>
        <w:t>révolté</w:t>
      </w:r>
      <w:proofErr w:type="spellEnd"/>
      <w:r w:rsidRPr="001B4E85">
        <w:rPr>
          <w:rStyle w:val="StyleUnderline"/>
        </w:rPr>
        <w:t xml:space="preserve">, </w:t>
      </w:r>
      <w:r w:rsidRPr="00876FA8">
        <w:rPr>
          <w:rStyle w:val="StyleUnderline"/>
          <w:highlight w:val="green"/>
        </w:rPr>
        <w:t>Cash</w:t>
      </w:r>
      <w:r w:rsidRPr="001B4E85">
        <w:rPr>
          <w:rStyle w:val="StyleUnderline"/>
        </w:rPr>
        <w:t xml:space="preserve"> maintains “a foothold in the Symbolic”</w:t>
      </w:r>
      <w:r w:rsidRPr="00AB0F58">
        <w:rPr>
          <w:sz w:val="16"/>
        </w:rPr>
        <w:t xml:space="preserve">121 </w:t>
      </w:r>
      <w:r w:rsidRPr="001B4E85">
        <w:rPr>
          <w:rStyle w:val="StyleUnderline"/>
        </w:rPr>
        <w:t xml:space="preserve">and </w:t>
      </w:r>
      <w:r w:rsidRPr="00876FA8">
        <w:rPr>
          <w:rStyle w:val="Emphasis"/>
          <w:highlight w:val="green"/>
        </w:rPr>
        <w:t>refuses the choices implicitly imposed on him</w:t>
      </w:r>
      <w:r w:rsidRPr="00AB0F58">
        <w:rPr>
          <w:sz w:val="16"/>
        </w:rPr>
        <w:t xml:space="preserve">: flee with the other equisapiens and live on the margins of society or accept his barred human identity, his official status as N.H.I. (perhaps with the hope that </w:t>
      </w:r>
      <w:proofErr w:type="spellStart"/>
      <w:r w:rsidRPr="00AB0F58">
        <w:rPr>
          <w:sz w:val="16"/>
        </w:rPr>
        <w:t>equi</w:t>
      </w:r>
      <w:proofErr w:type="spellEnd"/>
      <w:r w:rsidRPr="00AB0F58">
        <w:rPr>
          <w:sz w:val="16"/>
        </w:rPr>
        <w:t xml:space="preserve">-sapiens can incrementally get more rights if an authentic MLK emerges from their rank, and ignite a civil rights movement for </w:t>
      </w:r>
      <w:proofErr w:type="spellStart"/>
      <w:r w:rsidRPr="00AB0F58">
        <w:rPr>
          <w:sz w:val="16"/>
        </w:rPr>
        <w:t>equi</w:t>
      </w:r>
      <w:proofErr w:type="spellEnd"/>
      <w:r w:rsidRPr="00AB0F58">
        <w:rPr>
          <w:sz w:val="16"/>
        </w:rPr>
        <w:t xml:space="preserve">-sapiens). </w:t>
      </w:r>
      <w:r w:rsidRPr="001B4E85">
        <w:rPr>
          <w:rStyle w:val="Emphasis"/>
        </w:rPr>
        <w:t xml:space="preserve">Rather, </w:t>
      </w:r>
      <w:r w:rsidRPr="00876FA8">
        <w:rPr>
          <w:rStyle w:val="Emphasis"/>
          <w:highlight w:val="green"/>
        </w:rPr>
        <w:t>Cash finds his liberation by coming to terms with the fact that he has no place, could not have a place, and wants no place in Lift’s ontological partition</w:t>
      </w:r>
      <w:r w:rsidRPr="001B4E85">
        <w:rPr>
          <w:rStyle w:val="Emphasis"/>
        </w:rPr>
        <w:t xml:space="preserve"> of the world.</w:t>
      </w:r>
      <w:r w:rsidRPr="00AB0F58">
        <w:rPr>
          <w:sz w:val="16"/>
        </w:rPr>
        <w:t xml:space="preserve"> His descent into the veritable hell of racial capitalism triggers his revolutionary will. </w:t>
      </w:r>
      <w:r w:rsidRPr="001B4E85">
        <w:rPr>
          <w:rStyle w:val="StyleUnderline"/>
        </w:rPr>
        <w:t>The way down is also the way up.</w:t>
      </w:r>
      <w:r w:rsidRPr="00AB0F58">
        <w:rPr>
          <w:sz w:val="16"/>
        </w:rPr>
        <w:t xml:space="preserve"> </w:t>
      </w:r>
      <w:r w:rsidRPr="001B4E85">
        <w:rPr>
          <w:rStyle w:val="StyleUnderline"/>
        </w:rPr>
        <w:t>The final word Cash</w:t>
      </w:r>
      <w:r w:rsidRPr="00AB0F58">
        <w:rPr>
          <w:sz w:val="16"/>
        </w:rPr>
        <w:t xml:space="preserve"> the equisapiens </w:t>
      </w:r>
      <w:r w:rsidRPr="001B4E85">
        <w:rPr>
          <w:rStyle w:val="StyleUnderline"/>
        </w:rPr>
        <w:t>addresses to Lift from the gate intercom of his mansion is a sarcastic “sorry to bother you”—followed by an inhuman growl, announcing the violent de-gentrification of Lift’s mansion and Lebenswelt</w:t>
      </w:r>
      <w:r w:rsidRPr="00AB0F58">
        <w:rPr>
          <w:sz w:val="16"/>
        </w:rPr>
        <w:t xml:space="preserve">—which echoes a </w:t>
      </w:r>
      <w:proofErr w:type="spellStart"/>
      <w:r w:rsidRPr="00AB0F58">
        <w:rPr>
          <w:sz w:val="16"/>
        </w:rPr>
        <w:t>Fanonian</w:t>
      </w:r>
      <w:proofErr w:type="spellEnd"/>
      <w:r w:rsidRPr="00AB0F58">
        <w:rPr>
          <w:sz w:val="16"/>
        </w:rPr>
        <w:t xml:space="preserve"> sorry paraphrased well by Alenka Zupančič: “Sorry, but that’s not it, you are bombarding us with such offers just to retain your basic social position of superiority!” </w:t>
      </w:r>
      <w:r w:rsidRPr="00876FA8">
        <w:rPr>
          <w:rStyle w:val="Emphasis"/>
          <w:highlight w:val="green"/>
        </w:rPr>
        <w:t>Sorry, but I’m not sticking to your racist script</w:t>
      </w:r>
      <w:r w:rsidRPr="00876FA8">
        <w:rPr>
          <w:sz w:val="16"/>
          <w:highlight w:val="green"/>
        </w:rPr>
        <w:t xml:space="preserve">; </w:t>
      </w:r>
      <w:r w:rsidRPr="00876FA8">
        <w:rPr>
          <w:rStyle w:val="Emphasis"/>
          <w:highlight w:val="green"/>
        </w:rPr>
        <w:t>I refuse to play your</w:t>
      </w:r>
      <w:r w:rsidRPr="00AB0F58">
        <w:rPr>
          <w:sz w:val="16"/>
        </w:rPr>
        <w:t xml:space="preserve"> capitalist </w:t>
      </w:r>
      <w:proofErr w:type="spellStart"/>
      <w:r w:rsidRPr="00AB0F58">
        <w:rPr>
          <w:sz w:val="16"/>
        </w:rPr>
        <w:t>WorryFree</w:t>
      </w:r>
      <w:proofErr w:type="spellEnd"/>
      <w:r w:rsidRPr="00AB0F58">
        <w:rPr>
          <w:sz w:val="16"/>
        </w:rPr>
        <w:t xml:space="preserve"> </w:t>
      </w:r>
      <w:r w:rsidRPr="00876FA8">
        <w:rPr>
          <w:rStyle w:val="Emphasis"/>
          <w:highlight w:val="green"/>
        </w:rPr>
        <w:t>game</w:t>
      </w:r>
      <w:r w:rsidRPr="00AB0F58">
        <w:rPr>
          <w:sz w:val="16"/>
        </w:rPr>
        <w:t xml:space="preserve">. I have no role to play in the present socio-symbolic formation. We want </w:t>
      </w:r>
      <w:proofErr w:type="spellStart"/>
      <w:r w:rsidRPr="00AB0F58">
        <w:rPr>
          <w:sz w:val="16"/>
        </w:rPr>
        <w:t>equi</w:t>
      </w:r>
      <w:proofErr w:type="spellEnd"/>
      <w:r w:rsidRPr="00AB0F58">
        <w:rPr>
          <w:sz w:val="16"/>
        </w:rPr>
        <w:t xml:space="preserve">-sapiens worldliness. Riley offers us “strong and real coffee . . . [and] real politics.”122 </w:t>
      </w:r>
      <w:r w:rsidRPr="00876FA8">
        <w:rPr>
          <w:rStyle w:val="StyleUnderline"/>
          <w:highlight w:val="green"/>
        </w:rPr>
        <w:t>Revolutionary change as self-destitution involves</w:t>
      </w:r>
      <w:r w:rsidRPr="001B4E85">
        <w:rPr>
          <w:rStyle w:val="StyleUnderline"/>
        </w:rPr>
        <w:t xml:space="preserve"> something like </w:t>
      </w:r>
      <w:r w:rsidRPr="00876FA8">
        <w:rPr>
          <w:rStyle w:val="StyleUnderline"/>
          <w:highlight w:val="green"/>
        </w:rPr>
        <w:t>the “‘madness’ of decision</w:t>
      </w:r>
      <w:r w:rsidRPr="00AB0F58">
        <w:rPr>
          <w:sz w:val="16"/>
        </w:rPr>
        <w:t xml:space="preserve">,”123 </w:t>
      </w:r>
      <w:r w:rsidRPr="00876FA8">
        <w:rPr>
          <w:rStyle w:val="StyleUnderline"/>
          <w:highlight w:val="green"/>
        </w:rPr>
        <w:t>a</w:t>
      </w:r>
      <w:r w:rsidRPr="00AB0F58">
        <w:rPr>
          <w:sz w:val="16"/>
        </w:rPr>
        <w:t xml:space="preserve"> </w:t>
      </w:r>
      <w:r w:rsidRPr="00AB0F58">
        <w:rPr>
          <w:strike/>
          <w:sz w:val="16"/>
        </w:rPr>
        <w:t>psychotic</w:t>
      </w:r>
      <w:r w:rsidRPr="00AB0F58">
        <w:rPr>
          <w:sz w:val="16"/>
        </w:rPr>
        <w:t xml:space="preserve"> </w:t>
      </w:r>
      <w:r w:rsidRPr="00876FA8">
        <w:rPr>
          <w:rStyle w:val="StyleUnderline"/>
          <w:highlight w:val="green"/>
        </w:rPr>
        <w:t>withdrawal from symbolic reality</w:t>
      </w:r>
      <w:r w:rsidRPr="001B4E85">
        <w:rPr>
          <w:rStyle w:val="StyleUnderline"/>
        </w:rPr>
        <w:t>—</w:t>
      </w:r>
      <w:r w:rsidRPr="00876FA8">
        <w:rPr>
          <w:rStyle w:val="StyleUnderline"/>
          <w:highlight w:val="green"/>
        </w:rPr>
        <w:t>an act of freedom that</w:t>
      </w:r>
      <w:r w:rsidRPr="001B4E85">
        <w:rPr>
          <w:rStyle w:val="StyleUnderline"/>
        </w:rPr>
        <w:t xml:space="preserve"> paradoxically </w:t>
      </w:r>
      <w:r w:rsidRPr="00876FA8">
        <w:rPr>
          <w:rStyle w:val="StyleUnderline"/>
          <w:highlight w:val="green"/>
        </w:rPr>
        <w:t>unravels the self,</w:t>
      </w:r>
      <w:r w:rsidRPr="001B4E85">
        <w:rPr>
          <w:rStyle w:val="StyleUnderline"/>
        </w:rPr>
        <w:t xml:space="preserve"> unsettling its attachments to any form of identity</w:t>
      </w:r>
      <w:r w:rsidRPr="00AB0F58">
        <w:rPr>
          <w:sz w:val="16"/>
        </w:rPr>
        <w:t xml:space="preserve">. Reminiscent of the Derridean aporetic, this revolutionary decision does not originate from a “calculating machine”124; the decision determined by one’s narrow self-interest. </w:t>
      </w:r>
      <w:r w:rsidRPr="00876FA8">
        <w:rPr>
          <w:rStyle w:val="StyleUnderline"/>
          <w:highlight w:val="green"/>
        </w:rPr>
        <w:t>The decision is always</w:t>
      </w:r>
      <w:r w:rsidRPr="00AB0F58">
        <w:rPr>
          <w:sz w:val="16"/>
        </w:rPr>
        <w:t xml:space="preserve"> “heterogeneous to knowledge,”125 </w:t>
      </w:r>
      <w:r w:rsidRPr="00876FA8">
        <w:rPr>
          <w:rStyle w:val="StyleUnderline"/>
          <w:highlight w:val="green"/>
        </w:rPr>
        <w:t>in excess of knowledge</w:t>
      </w:r>
      <w:r w:rsidRPr="00AB0F58">
        <w:rPr>
          <w:sz w:val="16"/>
        </w:rPr>
        <w:t xml:space="preserve">. </w:t>
      </w:r>
      <w:r w:rsidRPr="001B4E85">
        <w:rPr>
          <w:rStyle w:val="StyleUnderline"/>
        </w:rPr>
        <w:t>Even when Cash hits rock bottom and has</w:t>
      </w:r>
      <w:r w:rsidRPr="00AB0F58">
        <w:rPr>
          <w:sz w:val="16"/>
        </w:rPr>
        <w:t xml:space="preserve"> objectively and humanistically </w:t>
      </w:r>
      <w:r w:rsidRPr="001B4E85">
        <w:rPr>
          <w:rStyle w:val="StyleUnderline"/>
        </w:rPr>
        <w:t xml:space="preserve">nothing to lose, </w:t>
      </w:r>
      <w:r w:rsidRPr="00876FA8">
        <w:rPr>
          <w:rStyle w:val="StyleUnderline"/>
          <w:highlight w:val="green"/>
        </w:rPr>
        <w:t>the force or madness</w:t>
      </w:r>
      <w:r w:rsidRPr="001B4E85">
        <w:rPr>
          <w:rStyle w:val="StyleUnderline"/>
        </w:rPr>
        <w:t xml:space="preserve"> of the decision </w:t>
      </w:r>
      <w:r w:rsidRPr="00876FA8">
        <w:rPr>
          <w:rStyle w:val="StyleUnderline"/>
          <w:highlight w:val="green"/>
        </w:rPr>
        <w:t>persists</w:t>
      </w:r>
      <w:r w:rsidRPr="00AB0F58">
        <w:rPr>
          <w:sz w:val="16"/>
        </w:rPr>
        <w:t xml:space="preserve">. </w:t>
      </w:r>
      <w:r w:rsidRPr="001B4E85">
        <w:rPr>
          <w:rStyle w:val="StyleUnderline"/>
        </w:rPr>
        <w:t>Cash</w:t>
      </w:r>
      <w:r w:rsidRPr="00AB0F58">
        <w:rPr>
          <w:sz w:val="16"/>
        </w:rPr>
        <w:t xml:space="preserve"> the </w:t>
      </w:r>
      <w:proofErr w:type="spellStart"/>
      <w:r w:rsidRPr="00AB0F58">
        <w:rPr>
          <w:sz w:val="16"/>
        </w:rPr>
        <w:t>equi</w:t>
      </w:r>
      <w:proofErr w:type="spellEnd"/>
      <w:r w:rsidRPr="00AB0F58">
        <w:rPr>
          <w:sz w:val="16"/>
        </w:rPr>
        <w:t>-sapiens decides to act in a way that breaks with the pleasure principle, that which ensures the continuity of the social coordinates of his existence (</w:t>
      </w:r>
      <w:proofErr w:type="spellStart"/>
      <w:r w:rsidRPr="00AB0F58">
        <w:rPr>
          <w:sz w:val="16"/>
        </w:rPr>
        <w:t>WorryFree</w:t>
      </w:r>
      <w:proofErr w:type="spellEnd"/>
      <w:r w:rsidRPr="00AB0F58">
        <w:rPr>
          <w:sz w:val="16"/>
        </w:rPr>
        <w:t xml:space="preserve"> would make the transition from human slave to </w:t>
      </w:r>
      <w:proofErr w:type="spellStart"/>
      <w:r w:rsidRPr="00AB0F58">
        <w:rPr>
          <w:sz w:val="16"/>
        </w:rPr>
        <w:t>equi</w:t>
      </w:r>
      <w:proofErr w:type="spellEnd"/>
      <w:r w:rsidRPr="00AB0F58">
        <w:rPr>
          <w:sz w:val="16"/>
        </w:rPr>
        <w:t xml:space="preserve">-sapiens as smooth as possible, insofar as we are dealing with a very accommodating racial capitalist system—if the market response to Lift’s “new miracle” is an indicator), abandoning his pursuit of </w:t>
      </w:r>
      <w:proofErr w:type="spellStart"/>
      <w:r w:rsidRPr="00AB0F58">
        <w:rPr>
          <w:sz w:val="16"/>
        </w:rPr>
        <w:t>selfpreservation</w:t>
      </w:r>
      <w:proofErr w:type="spellEnd"/>
      <w:r w:rsidRPr="00AB0F58">
        <w:rPr>
          <w:sz w:val="16"/>
        </w:rPr>
        <w:t xml:space="preserve"> (fleeing harm). He </w:t>
      </w:r>
      <w:r w:rsidRPr="001B4E85">
        <w:rPr>
          <w:rStyle w:val="StyleUnderline"/>
        </w:rPr>
        <w:t xml:space="preserve">affirms/enjoys his self-destitution. </w:t>
      </w:r>
      <w:r w:rsidRPr="00876FA8">
        <w:rPr>
          <w:rStyle w:val="StyleUnderline"/>
          <w:highlight w:val="green"/>
        </w:rPr>
        <w:t>Cash risks his life. So can we</w:t>
      </w:r>
      <w:r w:rsidRPr="00876FA8">
        <w:rPr>
          <w:sz w:val="16"/>
          <w:highlight w:val="green"/>
        </w:rPr>
        <w:t xml:space="preserve">. </w:t>
      </w:r>
      <w:r w:rsidRPr="00876FA8">
        <w:rPr>
          <w:rStyle w:val="StyleUnderline"/>
          <w:highlight w:val="green"/>
        </w:rPr>
        <w:t>The cogito is</w:t>
      </w:r>
      <w:r w:rsidRPr="00AB0F58">
        <w:rPr>
          <w:sz w:val="16"/>
        </w:rPr>
        <w:t xml:space="preserve"> a kind of permanent compound drug </w:t>
      </w:r>
      <w:r w:rsidRPr="00876FA8">
        <w:rPr>
          <w:rStyle w:val="StyleUnderline"/>
          <w:highlight w:val="green"/>
        </w:rPr>
        <w:t>generated from within</w:t>
      </w:r>
      <w:r w:rsidRPr="001B4E85">
        <w:rPr>
          <w:rStyle w:val="StyleUnderline"/>
        </w:rPr>
        <w:t xml:space="preserve">, inhospitable to scripts of all kinds, </w:t>
      </w:r>
      <w:r w:rsidRPr="00876FA8">
        <w:rPr>
          <w:rStyle w:val="StyleUnderline"/>
          <w:highlight w:val="green"/>
        </w:rPr>
        <w:t>ready to unleash mutations upon the world</w:t>
      </w:r>
      <w:r w:rsidRPr="00AB0F58">
        <w:rPr>
          <w:sz w:val="16"/>
        </w:rPr>
        <w:t xml:space="preserve">; akin to the death drive, </w:t>
      </w:r>
      <w:r w:rsidRPr="001B4E85">
        <w:rPr>
          <w:rStyle w:val="StyleUnderline"/>
        </w:rPr>
        <w:t>it is always immanent to my identity, to my being, enabling me “to start with a clean slate,” “to erase the entirety of [capitalist/</w:t>
      </w:r>
      <w:proofErr w:type="spellStart"/>
      <w:r w:rsidRPr="001B4E85">
        <w:rPr>
          <w:rStyle w:val="StyleUnderline"/>
        </w:rPr>
        <w:t>antiBlack</w:t>
      </w:r>
      <w:proofErr w:type="spellEnd"/>
      <w:r w:rsidRPr="001B4E85">
        <w:rPr>
          <w:rStyle w:val="StyleUnderline"/>
        </w:rPr>
        <w:t>] reality.”</w:t>
      </w:r>
      <w:r w:rsidRPr="00AB0F58">
        <w:rPr>
          <w:sz w:val="16"/>
        </w:rPr>
        <w:t xml:space="preserve">126 In Lacanian parlance, the symbolic order is not-all, but forever incomplete and inconsistent. </w:t>
      </w:r>
      <w:r w:rsidRPr="00876FA8">
        <w:rPr>
          <w:rStyle w:val="Emphasis"/>
          <w:highlight w:val="green"/>
        </w:rPr>
        <w:t xml:space="preserve">The </w:t>
      </w:r>
      <w:proofErr w:type="spellStart"/>
      <w:r w:rsidRPr="00876FA8">
        <w:rPr>
          <w:rStyle w:val="Emphasis"/>
          <w:highlight w:val="green"/>
        </w:rPr>
        <w:t>cogito’s</w:t>
      </w:r>
      <w:proofErr w:type="spellEnd"/>
      <w:r w:rsidRPr="00876FA8">
        <w:rPr>
          <w:rStyle w:val="Emphasis"/>
          <w:highlight w:val="green"/>
        </w:rPr>
        <w:t xml:space="preserve"> very negativity</w:t>
      </w:r>
      <w:r w:rsidRPr="00876FA8">
        <w:rPr>
          <w:sz w:val="16"/>
          <w:highlight w:val="green"/>
        </w:rPr>
        <w:t xml:space="preserve"> </w:t>
      </w:r>
      <w:r w:rsidRPr="00876FA8">
        <w:rPr>
          <w:rStyle w:val="StyleUnderline"/>
          <w:highlight w:val="green"/>
        </w:rPr>
        <w:t>opens up a space to forge new desires</w:t>
      </w:r>
      <w:r w:rsidRPr="00876FA8">
        <w:rPr>
          <w:sz w:val="16"/>
          <w:highlight w:val="green"/>
        </w:rPr>
        <w:t xml:space="preserve">, </w:t>
      </w:r>
      <w:r w:rsidRPr="00876FA8">
        <w:rPr>
          <w:rStyle w:val="Emphasis"/>
          <w:highlight w:val="green"/>
        </w:rPr>
        <w:t>to abolish collectively the existing state of affairs</w:t>
      </w:r>
      <w:r w:rsidRPr="00876FA8">
        <w:rPr>
          <w:sz w:val="16"/>
          <w:highlight w:val="green"/>
        </w:rPr>
        <w:t xml:space="preserve">, </w:t>
      </w:r>
      <w:r w:rsidRPr="00876FA8">
        <w:rPr>
          <w:rStyle w:val="StyleUnderline"/>
          <w:highlight w:val="green"/>
        </w:rPr>
        <w:t>and imagine a radical reordering of the world beyond the values of the marketplace</w:t>
      </w:r>
      <w:r w:rsidRPr="00AB0F58">
        <w:rPr>
          <w:sz w:val="16"/>
        </w:rPr>
        <w:t xml:space="preserve">. The alchemical cogito undoes identity while gesturing to its potential reinvention and </w:t>
      </w:r>
      <w:proofErr w:type="spellStart"/>
      <w:r w:rsidRPr="00AB0F58">
        <w:rPr>
          <w:sz w:val="16"/>
        </w:rPr>
        <w:t>repoliticization</w:t>
      </w:r>
      <w:proofErr w:type="spellEnd"/>
      <w:r w:rsidRPr="00AB0F58">
        <w:rPr>
          <w:sz w:val="16"/>
        </w:rPr>
        <w:t xml:space="preserve">. </w:t>
      </w:r>
      <w:r w:rsidRPr="00AB0F58">
        <w:rPr>
          <w:rStyle w:val="StyleUnderline"/>
        </w:rPr>
        <w:t>It points simultaneously to our entry and exit from the zone of nonbeing.</w:t>
      </w:r>
    </w:p>
    <w:p w14:paraId="436B5685" w14:textId="4816291A" w:rsidR="00FE05C3" w:rsidRPr="00FE05C3" w:rsidRDefault="00010894" w:rsidP="00B314DA">
      <w:pPr>
        <w:pStyle w:val="Heading4"/>
      </w:pPr>
      <w:r>
        <w:t>Current formations of unionization and labor are indebted to and re</w:t>
      </w:r>
      <w:r w:rsidR="00920234">
        <w:t xml:space="preserve">produce racial ressentiment </w:t>
      </w:r>
      <w:r>
        <w:t>through their commitment to reform the system. C</w:t>
      </w:r>
      <w:r w:rsidR="00920234">
        <w:t xml:space="preserve">alls for collective bargaining through unions are a form of </w:t>
      </w:r>
      <w:r>
        <w:t>counterinsurgency</w:t>
      </w:r>
      <w:r w:rsidR="00920234">
        <w:t xml:space="preserve"> that attempt to erase </w:t>
      </w:r>
      <w:r w:rsidR="00B314DA">
        <w:t xml:space="preserve">the </w:t>
      </w:r>
      <w:proofErr w:type="spellStart"/>
      <w:r w:rsidR="00B314DA">
        <w:t>libidinality</w:t>
      </w:r>
      <w:proofErr w:type="spellEnd"/>
      <w:r w:rsidR="00B314DA">
        <w:t xml:space="preserve"> of </w:t>
      </w:r>
      <w:r w:rsidR="00920234">
        <w:t>Blackness</w:t>
      </w:r>
      <w:r w:rsidR="00B314DA">
        <w:t xml:space="preserve"> that exists outside of capital</w:t>
      </w:r>
    </w:p>
    <w:p w14:paraId="20946E28" w14:textId="77777777" w:rsidR="00920234" w:rsidRDefault="00920234" w:rsidP="00920234">
      <w:proofErr w:type="spellStart"/>
      <w:r w:rsidRPr="00D217C4">
        <w:rPr>
          <w:rStyle w:val="Style13ptBold"/>
        </w:rPr>
        <w:t>Zalloua</w:t>
      </w:r>
      <w:proofErr w:type="spellEnd"/>
      <w:r w:rsidRPr="00D217C4">
        <w:rPr>
          <w:rStyle w:val="Style13ptBold"/>
        </w:rPr>
        <w:t>, 24</w:t>
      </w:r>
      <w:r>
        <w:t xml:space="preserve"> [Zahi </w:t>
      </w:r>
      <w:proofErr w:type="spellStart"/>
      <w:r>
        <w:t>Zalloua</w:t>
      </w:r>
      <w:proofErr w:type="spellEnd"/>
      <w:r>
        <w:t xml:space="preserve"> is the Cushing Eells Professor of Philosophy and Literature at Whitman College, USA. “The Politics of the Wretched: Race, Reason, and Ressentiment.” </w:t>
      </w:r>
      <w:r w:rsidRPr="00D217C4">
        <w:rPr>
          <w:i/>
          <w:iCs/>
        </w:rPr>
        <w:t>Bloomsbury Publishing</w:t>
      </w:r>
      <w:r>
        <w:t xml:space="preserve">, 2024, ISBN: 978-1-3504-2287-2. Chapter 3: Racial Ressentiment or Economic Anxiety? On the Politics of Material Interests. Pgs. 101-105, Transcribed 17 February 2026] </w:t>
      </w:r>
      <w:proofErr w:type="spellStart"/>
      <w:r>
        <w:t>Lhudson</w:t>
      </w:r>
      <w:proofErr w:type="spellEnd"/>
      <w:r>
        <w:t xml:space="preserve"> </w:t>
      </w:r>
    </w:p>
    <w:p w14:paraId="7952AC80" w14:textId="77777777" w:rsidR="00920234" w:rsidRPr="00F60147" w:rsidRDefault="00920234" w:rsidP="00920234">
      <w:pPr>
        <w:rPr>
          <w:sz w:val="16"/>
        </w:rPr>
      </w:pPr>
      <w:r w:rsidRPr="00F60147">
        <w:rPr>
          <w:rStyle w:val="StyleUnderline"/>
        </w:rPr>
        <w:t>When social movements demand “</w:t>
      </w:r>
      <w:r w:rsidRPr="004526AB">
        <w:rPr>
          <w:rStyle w:val="StyleUnderline"/>
          <w:highlight w:val="green"/>
        </w:rPr>
        <w:t>solidarity without criticism,” group-think sinks</w:t>
      </w:r>
      <w:r w:rsidRPr="00F60147">
        <w:rPr>
          <w:rStyle w:val="StyleUnderline"/>
        </w:rPr>
        <w:t xml:space="preserve"> in</w:t>
      </w:r>
      <w:r w:rsidRPr="00F60147">
        <w:rPr>
          <w:sz w:val="16"/>
        </w:rPr>
        <w:t xml:space="preserve"> and the public use of ressentiment stalls. Moreover, </w:t>
      </w:r>
      <w:r w:rsidRPr="00F60147">
        <w:rPr>
          <w:rStyle w:val="StyleUnderline"/>
        </w:rPr>
        <w:t xml:space="preserve">there is a fetishization of </w:t>
      </w:r>
      <w:r w:rsidRPr="004526AB">
        <w:rPr>
          <w:rStyle w:val="StyleUnderline"/>
          <w:highlight w:val="green"/>
        </w:rPr>
        <w:t>grassroots movements</w:t>
      </w:r>
      <w:r w:rsidRPr="00F60147">
        <w:rPr>
          <w:sz w:val="16"/>
        </w:rPr>
        <w:t>—of “ordinary people” boldly rising up. Zizek reminds us of “the hard fact to accept” which “is that ‘ordinary people’ do not ‘know’: they possess no authentic insight or experience, they are no less confused and disoriented than everyone else.”120 Not unlike BLM activists, the Gilets Jaunes are no exception. “</w:t>
      </w:r>
      <w:r w:rsidRPr="00F60147">
        <w:rPr>
          <w:rStyle w:val="StyleUnderline"/>
        </w:rPr>
        <w:t xml:space="preserve">Their </w:t>
      </w:r>
      <w:r w:rsidRPr="006D03A8">
        <w:rPr>
          <w:rStyle w:val="StyleUnderline"/>
        </w:rPr>
        <w:t>demands</w:t>
      </w:r>
      <w:r w:rsidRPr="00F60147">
        <w:rPr>
          <w:sz w:val="16"/>
        </w:rPr>
        <w:t xml:space="preserve">,” </w:t>
      </w:r>
      <w:r w:rsidRPr="00F60147">
        <w:rPr>
          <w:sz w:val="16"/>
        </w:rPr>
        <w:lastRenderedPageBreak/>
        <w:t>Zizek avers, “</w:t>
      </w:r>
      <w:r w:rsidRPr="00F60147">
        <w:rPr>
          <w:rStyle w:val="StyleUnderline"/>
        </w:rPr>
        <w:t xml:space="preserve">express their </w:t>
      </w:r>
      <w:r w:rsidRPr="004526AB">
        <w:rPr>
          <w:rStyle w:val="StyleUnderline"/>
          <w:highlight w:val="green"/>
        </w:rPr>
        <w:t>interests rooted in</w:t>
      </w:r>
      <w:r w:rsidRPr="00F60147">
        <w:rPr>
          <w:rStyle w:val="StyleUnderline"/>
        </w:rPr>
        <w:t xml:space="preserve"> the </w:t>
      </w:r>
      <w:r w:rsidRPr="004526AB">
        <w:rPr>
          <w:rStyle w:val="StyleUnderline"/>
          <w:highlight w:val="green"/>
        </w:rPr>
        <w:t>existing system</w:t>
      </w:r>
      <w:r w:rsidRPr="00F60147">
        <w:rPr>
          <w:sz w:val="16"/>
        </w:rPr>
        <w:t xml:space="preserve">.”121 Rockhill retorts that “it is patently unclear… how he [Zizek] knows this, or even why he would presume, a la </w:t>
      </w:r>
      <w:proofErr w:type="spellStart"/>
      <w:r w:rsidRPr="00F60147">
        <w:rPr>
          <w:sz w:val="16"/>
        </w:rPr>
        <w:t>Badiou</w:t>
      </w:r>
      <w:proofErr w:type="spellEnd"/>
      <w:r w:rsidRPr="00F60147">
        <w:rPr>
          <w:sz w:val="16"/>
        </w:rPr>
        <w:t xml:space="preserve">, that ‘the people’ involved in the protests have more or less a single ‘subjectivity’ that he can tap into and elucidate from the outside.”122 The charge of abstraction misses the mark. What is at stake here is the elevation of “ordinary people,” exemplified by the Gilets Jaunes, as quasi-unimpeachable subjects. By situating the Gilets Jaunes in the world, in the existing socio-economic system, Zizek is not so much degrading them as treating them concretely and materially, subjecting them to materialist critique, to “the ruthless critique of all that exists.”123 Again, this critique does not spare theorists. On the contrary, Lacan’s observation that les non-dupes errant (“those in the know err”) serves as an axiomatic principle in this line of thinking.124 Pace </w:t>
      </w:r>
      <w:proofErr w:type="spellStart"/>
      <w:r w:rsidRPr="00F60147">
        <w:rPr>
          <w:sz w:val="16"/>
        </w:rPr>
        <w:t>Chibber</w:t>
      </w:r>
      <w:proofErr w:type="spellEnd"/>
      <w:r w:rsidRPr="00F60147">
        <w:rPr>
          <w:sz w:val="16"/>
        </w:rPr>
        <w:t xml:space="preserve"> and Rockhill, this critical formulation of the worker’s situation, then, is through and through a materialist insight, as Marx tirelessly pointed out: “our wants and pleasures have their origin in society.”125 </w:t>
      </w:r>
      <w:r w:rsidRPr="00F60147">
        <w:rPr>
          <w:rStyle w:val="Emphasis"/>
        </w:rPr>
        <w:t xml:space="preserve">The </w:t>
      </w:r>
      <w:r w:rsidRPr="004526AB">
        <w:rPr>
          <w:rStyle w:val="Emphasis"/>
          <w:highlight w:val="green"/>
        </w:rPr>
        <w:t>demands of</w:t>
      </w:r>
      <w:r w:rsidRPr="00F60147">
        <w:rPr>
          <w:sz w:val="16"/>
        </w:rPr>
        <w:t xml:space="preserve"> the Gilets Jaunes—of the </w:t>
      </w:r>
      <w:r w:rsidRPr="004526AB">
        <w:rPr>
          <w:rStyle w:val="Emphasis"/>
          <w:highlight w:val="green"/>
        </w:rPr>
        <w:t>workers</w:t>
      </w:r>
      <w:r w:rsidRPr="00F60147">
        <w:rPr>
          <w:sz w:val="16"/>
        </w:rPr>
        <w:t xml:space="preserve"> more generally—</w:t>
      </w:r>
      <w:r w:rsidRPr="004526AB">
        <w:rPr>
          <w:rStyle w:val="Emphasis"/>
          <w:highlight w:val="green"/>
        </w:rPr>
        <w:t>have</w:t>
      </w:r>
      <w:r w:rsidRPr="00F60147">
        <w:rPr>
          <w:rStyle w:val="Emphasis"/>
        </w:rPr>
        <w:t xml:space="preserve"> their </w:t>
      </w:r>
      <w:r w:rsidRPr="004526AB">
        <w:rPr>
          <w:rStyle w:val="Emphasis"/>
          <w:highlight w:val="green"/>
        </w:rPr>
        <w:t>origin in the system</w:t>
      </w:r>
      <w:r w:rsidRPr="00F60147">
        <w:rPr>
          <w:sz w:val="16"/>
        </w:rPr>
        <w:t xml:space="preserve">. This, of course, does not mean that the system is destiny, but that </w:t>
      </w:r>
      <w:r w:rsidRPr="00F60147">
        <w:rPr>
          <w:rStyle w:val="StyleUnderline"/>
        </w:rPr>
        <w:t>ideology and collective fantasies permeate the system and make the question of material insights invariably less than self-evident</w:t>
      </w:r>
      <w:r w:rsidRPr="00F60147">
        <w:rPr>
          <w:sz w:val="16"/>
        </w:rPr>
        <w:t xml:space="preserve">. </w:t>
      </w:r>
    </w:p>
    <w:p w14:paraId="73B09EA3" w14:textId="77777777" w:rsidR="00920234" w:rsidRPr="00F60147" w:rsidRDefault="00920234" w:rsidP="00920234">
      <w:pPr>
        <w:rPr>
          <w:sz w:val="16"/>
        </w:rPr>
      </w:pPr>
      <w:r w:rsidRPr="00F60147">
        <w:rPr>
          <w:sz w:val="16"/>
        </w:rPr>
        <w:t>To be clear: scrutinizing the transparency of material interests does not invalidate the debilitating reality of economic anxiety. What it does however complicate is its alleged displacement of racial ressentiment. “</w:t>
      </w:r>
      <w:r w:rsidRPr="004526AB">
        <w:rPr>
          <w:rStyle w:val="Emphasis"/>
          <w:highlight w:val="green"/>
        </w:rPr>
        <w:t>Economic</w:t>
      </w:r>
      <w:r w:rsidRPr="00F60147">
        <w:rPr>
          <w:rStyle w:val="Emphasis"/>
        </w:rPr>
        <w:t xml:space="preserve"> anxiety </w:t>
      </w:r>
      <w:r w:rsidRPr="004526AB">
        <w:rPr>
          <w:rStyle w:val="Emphasis"/>
          <w:highlight w:val="green"/>
        </w:rPr>
        <w:t>or racial</w:t>
      </w:r>
      <w:r w:rsidRPr="00F60147">
        <w:rPr>
          <w:rStyle w:val="Emphasis"/>
        </w:rPr>
        <w:t xml:space="preserve"> ressentiment?” </w:t>
      </w:r>
      <w:r w:rsidRPr="004526AB">
        <w:rPr>
          <w:rStyle w:val="Emphasis"/>
          <w:highlight w:val="green"/>
        </w:rPr>
        <w:t>is</w:t>
      </w:r>
      <w:r w:rsidRPr="00F60147">
        <w:rPr>
          <w:rStyle w:val="Emphasis"/>
        </w:rPr>
        <w:t xml:space="preserve"> ultimately </w:t>
      </w:r>
      <w:r w:rsidRPr="004526AB">
        <w:rPr>
          <w:rStyle w:val="Emphasis"/>
          <w:highlight w:val="green"/>
        </w:rPr>
        <w:t>a false choice.</w:t>
      </w:r>
      <w:r w:rsidRPr="00F60147">
        <w:rPr>
          <w:sz w:val="16"/>
        </w:rPr>
        <w:t xml:space="preserve"> </w:t>
      </w:r>
      <w:r w:rsidRPr="00F60147">
        <w:rPr>
          <w:rStyle w:val="StyleUnderline"/>
        </w:rPr>
        <w:t>There is economic anxiety among the working class, but there is also racial ressentiment.</w:t>
      </w:r>
      <w:r w:rsidRPr="00F60147">
        <w:rPr>
          <w:sz w:val="16"/>
        </w:rPr>
        <w:t xml:space="preserve"> What is deeply missing in </w:t>
      </w:r>
      <w:proofErr w:type="spellStart"/>
      <w:r w:rsidRPr="00F60147">
        <w:rPr>
          <w:sz w:val="16"/>
        </w:rPr>
        <w:t>Chibber’s</w:t>
      </w:r>
      <w:proofErr w:type="spellEnd"/>
      <w:r w:rsidRPr="00F60147">
        <w:rPr>
          <w:sz w:val="16"/>
        </w:rPr>
        <w:t xml:space="preserve"> account of ideology is any serious engagement with desire or fantasy, an awareness of the ways </w:t>
      </w:r>
      <w:r w:rsidRPr="00F60147">
        <w:rPr>
          <w:rStyle w:val="Emphasis"/>
        </w:rPr>
        <w:t xml:space="preserve">the </w:t>
      </w:r>
      <w:r w:rsidRPr="004526AB">
        <w:rPr>
          <w:rStyle w:val="Emphasis"/>
          <w:highlight w:val="green"/>
        </w:rPr>
        <w:t>political</w:t>
      </w:r>
      <w:r w:rsidRPr="00F60147">
        <w:rPr>
          <w:rStyle w:val="Emphasis"/>
        </w:rPr>
        <w:t xml:space="preserve"> economy </w:t>
      </w:r>
      <w:r w:rsidRPr="004526AB">
        <w:rPr>
          <w:rStyle w:val="Emphasis"/>
          <w:highlight w:val="green"/>
        </w:rPr>
        <w:t>is entangled with</w:t>
      </w:r>
      <w:r w:rsidRPr="00F60147">
        <w:rPr>
          <w:rStyle w:val="Emphasis"/>
        </w:rPr>
        <w:t xml:space="preserve"> the </w:t>
      </w:r>
      <w:r w:rsidRPr="004526AB">
        <w:rPr>
          <w:rStyle w:val="Emphasis"/>
          <w:highlight w:val="green"/>
        </w:rPr>
        <w:t>libidinal</w:t>
      </w:r>
      <w:r w:rsidRPr="00F60147">
        <w:rPr>
          <w:rStyle w:val="Emphasis"/>
        </w:rPr>
        <w:t xml:space="preserve"> economy</w:t>
      </w:r>
      <w:r w:rsidRPr="00F60147">
        <w:rPr>
          <w:sz w:val="16"/>
        </w:rPr>
        <w:t xml:space="preserve">.126 </w:t>
      </w:r>
      <w:r w:rsidRPr="00F60147">
        <w:rPr>
          <w:rStyle w:val="StyleUnderline"/>
        </w:rPr>
        <w:t>It is as if the worker is a blank slate unshaped by society and its “collective unconscious”</w:t>
      </w:r>
      <w:r w:rsidRPr="00F60147">
        <w:rPr>
          <w:sz w:val="16"/>
        </w:rPr>
        <w:t xml:space="preserve"> which Fanon describes as “the repository of prejudices, myths, and collective attitudes of a particular group… it is cultural, i.e. it is acquired.”127 </w:t>
      </w:r>
      <w:r w:rsidRPr="00F60147">
        <w:rPr>
          <w:rStyle w:val="StyleUnderline"/>
        </w:rPr>
        <w:t>Whiteness is not a culturalist obsession that distracts the Left from class struggle</w:t>
      </w:r>
      <w:r w:rsidRPr="00F60147">
        <w:rPr>
          <w:sz w:val="16"/>
        </w:rPr>
        <w:t xml:space="preserve">, or at least, it does not have to be. It was not a distraction for Du Bois, for whom </w:t>
      </w:r>
      <w:r w:rsidRPr="00F60147">
        <w:rPr>
          <w:rStyle w:val="Emphasis"/>
        </w:rPr>
        <w:t xml:space="preserve">the </w:t>
      </w:r>
      <w:r w:rsidRPr="004526AB">
        <w:rPr>
          <w:rStyle w:val="Emphasis"/>
          <w:highlight w:val="green"/>
        </w:rPr>
        <w:t>libidinal currency of whiteness, its</w:t>
      </w:r>
      <w:r w:rsidRPr="00F60147">
        <w:rPr>
          <w:sz w:val="16"/>
        </w:rPr>
        <w:t xml:space="preserve"> “public and </w:t>
      </w:r>
      <w:r w:rsidRPr="004526AB">
        <w:rPr>
          <w:rStyle w:val="Emphasis"/>
          <w:highlight w:val="green"/>
        </w:rPr>
        <w:t>psychological wage</w:t>
      </w:r>
      <w:r w:rsidRPr="00F60147">
        <w:rPr>
          <w:sz w:val="16"/>
        </w:rPr>
        <w:t xml:space="preserve">,” 128 as he called it, </w:t>
      </w:r>
      <w:r w:rsidRPr="004526AB">
        <w:rPr>
          <w:rStyle w:val="Emphasis"/>
          <w:highlight w:val="green"/>
        </w:rPr>
        <w:t>destabilized and divided</w:t>
      </w:r>
      <w:r w:rsidRPr="00F60147">
        <w:rPr>
          <w:rStyle w:val="Emphasis"/>
        </w:rPr>
        <w:t xml:space="preserve"> the </w:t>
      </w:r>
      <w:r w:rsidRPr="004526AB">
        <w:rPr>
          <w:rStyle w:val="Emphasis"/>
          <w:highlight w:val="green"/>
        </w:rPr>
        <w:t>working class, derailing</w:t>
      </w:r>
      <w:r w:rsidRPr="00F60147">
        <w:rPr>
          <w:rStyle w:val="Emphasis"/>
        </w:rPr>
        <w:t xml:space="preserve"> the proletariat </w:t>
      </w:r>
      <w:r w:rsidRPr="004526AB">
        <w:rPr>
          <w:rStyle w:val="Emphasis"/>
          <w:highlight w:val="green"/>
        </w:rPr>
        <w:t>revolution</w:t>
      </w:r>
      <w:r w:rsidRPr="00F60147">
        <w:rPr>
          <w:sz w:val="16"/>
        </w:rPr>
        <w:t xml:space="preserve">. Poor whites’ phantasmatic identification and “association with their masters” came at the expense of class unity.129 </w:t>
      </w:r>
      <w:r w:rsidRPr="00F60147">
        <w:rPr>
          <w:rStyle w:val="StyleUnderline"/>
        </w:rPr>
        <w:t>Du Bois was himself inventively stretching Marx’s understanding of material interests</w:t>
      </w:r>
      <w:r w:rsidRPr="00F60147">
        <w:rPr>
          <w:sz w:val="16"/>
        </w:rPr>
        <w:t xml:space="preserve">.130 </w:t>
      </w:r>
      <w:r w:rsidRPr="00F60147">
        <w:rPr>
          <w:rStyle w:val="Emphasis"/>
        </w:rPr>
        <w:t xml:space="preserve">For the </w:t>
      </w:r>
      <w:r w:rsidRPr="004526AB">
        <w:rPr>
          <w:rStyle w:val="Emphasis"/>
          <w:highlight w:val="green"/>
        </w:rPr>
        <w:t>white worker</w:t>
      </w:r>
      <w:r w:rsidRPr="00F60147">
        <w:rPr>
          <w:rStyle w:val="Emphasis"/>
        </w:rPr>
        <w:t xml:space="preserve">, there </w:t>
      </w:r>
      <w:r w:rsidRPr="004526AB">
        <w:rPr>
          <w:rStyle w:val="Emphasis"/>
          <w:highlight w:val="green"/>
        </w:rPr>
        <w:t>is</w:t>
      </w:r>
      <w:r w:rsidRPr="00F60147">
        <w:rPr>
          <w:rStyle w:val="Emphasis"/>
        </w:rPr>
        <w:t xml:space="preserve"> a clear </w:t>
      </w:r>
      <w:r w:rsidRPr="004526AB">
        <w:rPr>
          <w:rStyle w:val="Emphasis"/>
          <w:highlight w:val="green"/>
        </w:rPr>
        <w:t>material interest in</w:t>
      </w:r>
      <w:r w:rsidRPr="00F60147">
        <w:rPr>
          <w:rStyle w:val="Emphasis"/>
        </w:rPr>
        <w:t xml:space="preserve"> living in an </w:t>
      </w:r>
      <w:r w:rsidRPr="004526AB">
        <w:rPr>
          <w:rStyle w:val="Emphasis"/>
          <w:highlight w:val="green"/>
        </w:rPr>
        <w:t>anti-Black world</w:t>
      </w:r>
      <w:r w:rsidRPr="00F60147">
        <w:rPr>
          <w:sz w:val="16"/>
        </w:rPr>
        <w:t xml:space="preserve"> (</w:t>
      </w:r>
      <w:r w:rsidRPr="00F60147">
        <w:rPr>
          <w:rStyle w:val="Emphasis"/>
        </w:rPr>
        <w:t>better wages, better job security, better schooling</w:t>
      </w:r>
      <w:r w:rsidRPr="00F60147">
        <w:rPr>
          <w:sz w:val="16"/>
        </w:rPr>
        <w:t xml:space="preserve"> for their children, etc.).131 </w:t>
      </w:r>
      <w:r w:rsidRPr="00F60147">
        <w:rPr>
          <w:rStyle w:val="StyleUnderline"/>
        </w:rPr>
        <w:t>White workers are not only bewitched and pacified by the wage of whiteness, they also actively reap its enjoyment</w:t>
      </w:r>
      <w:r w:rsidRPr="00F60147">
        <w:rPr>
          <w:sz w:val="16"/>
        </w:rPr>
        <w:t xml:space="preserve">. In strictly monetary terms, </w:t>
      </w:r>
      <w:r w:rsidRPr="00F60147">
        <w:rPr>
          <w:rStyle w:val="Emphasis"/>
        </w:rPr>
        <w:t xml:space="preserve">the </w:t>
      </w:r>
      <w:r w:rsidRPr="004526AB">
        <w:rPr>
          <w:rStyle w:val="Emphasis"/>
          <w:highlight w:val="green"/>
        </w:rPr>
        <w:t>wage of whiteness provides</w:t>
      </w:r>
      <w:r w:rsidRPr="00F60147">
        <w:rPr>
          <w:rStyle w:val="Emphasis"/>
        </w:rPr>
        <w:t xml:space="preserve"> white workers a </w:t>
      </w:r>
      <w:r w:rsidRPr="004526AB">
        <w:rPr>
          <w:rStyle w:val="Emphasis"/>
          <w:highlight w:val="green"/>
        </w:rPr>
        <w:t>limited</w:t>
      </w:r>
      <w:r w:rsidRPr="00F60147">
        <w:rPr>
          <w:rStyle w:val="Emphasis"/>
        </w:rPr>
        <w:t xml:space="preserve"> economic </w:t>
      </w:r>
      <w:r w:rsidRPr="004526AB">
        <w:rPr>
          <w:rStyle w:val="Emphasis"/>
          <w:highlight w:val="green"/>
        </w:rPr>
        <w:t>pay-off</w:t>
      </w:r>
      <w:r w:rsidRPr="00F60147">
        <w:rPr>
          <w:rStyle w:val="Emphasis"/>
        </w:rPr>
        <w:t xml:space="preserve"> </w:t>
      </w:r>
      <w:r w:rsidRPr="00F60147">
        <w:rPr>
          <w:sz w:val="16"/>
        </w:rPr>
        <w:t xml:space="preserve">(for poor white folks the financial bump is minimal) </w:t>
      </w:r>
      <w:r w:rsidRPr="004526AB">
        <w:rPr>
          <w:rStyle w:val="Emphasis"/>
          <w:highlight w:val="green"/>
        </w:rPr>
        <w:t>in exchange for</w:t>
      </w:r>
      <w:r w:rsidRPr="00F60147">
        <w:rPr>
          <w:rStyle w:val="Emphasis"/>
        </w:rPr>
        <w:t xml:space="preserve"> their </w:t>
      </w:r>
      <w:r w:rsidRPr="004526AB">
        <w:rPr>
          <w:rStyle w:val="Emphasis"/>
          <w:highlight w:val="green"/>
        </w:rPr>
        <w:t>tacit consent to</w:t>
      </w:r>
      <w:r w:rsidRPr="00F60147">
        <w:rPr>
          <w:rStyle w:val="Emphasis"/>
        </w:rPr>
        <w:t xml:space="preserve"> the </w:t>
      </w:r>
      <w:r w:rsidRPr="004526AB">
        <w:rPr>
          <w:rStyle w:val="Emphasis"/>
          <w:highlight w:val="green"/>
        </w:rPr>
        <w:t>capitalist system</w:t>
      </w:r>
      <w:r w:rsidRPr="00F60147">
        <w:rPr>
          <w:sz w:val="16"/>
        </w:rPr>
        <w:t xml:space="preserve"> (as long as you consent to it, the symbolic order will treat you better than non-whites, especially [black people]), </w:t>
      </w:r>
      <w:r w:rsidRPr="00F60147">
        <w:rPr>
          <w:rStyle w:val="StyleUnderline"/>
        </w:rPr>
        <w:t>but subjectively, it authorizes a libidinal kick, an illicit jouissance</w:t>
      </w:r>
      <w:r w:rsidRPr="00F60147">
        <w:rPr>
          <w:sz w:val="16"/>
        </w:rPr>
        <w:t xml:space="preserve">, an unlimited surplus-enjoyment </w:t>
      </w:r>
      <w:r w:rsidRPr="00F60147">
        <w:rPr>
          <w:rStyle w:val="StyleUnderline"/>
        </w:rPr>
        <w:t>in anti-blackness</w:t>
      </w:r>
      <w:r w:rsidRPr="00F60147">
        <w:rPr>
          <w:sz w:val="16"/>
        </w:rPr>
        <w:t xml:space="preserve">: </w:t>
      </w:r>
      <w:r w:rsidRPr="00F60147">
        <w:rPr>
          <w:rStyle w:val="StyleUnderline"/>
        </w:rPr>
        <w:t>don’t object to</w:t>
      </w:r>
      <w:r w:rsidRPr="00F60147">
        <w:rPr>
          <w:sz w:val="16"/>
        </w:rPr>
        <w:t xml:space="preserve"> </w:t>
      </w:r>
      <w:r w:rsidRPr="00F60147">
        <w:rPr>
          <w:rStyle w:val="StyleUnderline"/>
        </w:rPr>
        <w:t>the capitalist system, but do enjoy this anti-Black world</w:t>
      </w:r>
      <w:r w:rsidRPr="00F60147">
        <w:rPr>
          <w:sz w:val="16"/>
        </w:rPr>
        <w:t xml:space="preserve">. </w:t>
      </w:r>
      <w:r w:rsidRPr="00F60147">
        <w:rPr>
          <w:rStyle w:val="StyleUnderline"/>
        </w:rPr>
        <w:t>When</w:t>
      </w:r>
      <w:r w:rsidRPr="00F60147">
        <w:rPr>
          <w:sz w:val="16"/>
        </w:rPr>
        <w:t xml:space="preserve">, in 2016, </w:t>
      </w:r>
      <w:r w:rsidRPr="00F60147">
        <w:rPr>
          <w:rStyle w:val="StyleUnderline"/>
        </w:rPr>
        <w:t>white blue-collar workers voted for</w:t>
      </w:r>
      <w:r w:rsidRPr="00F60147">
        <w:rPr>
          <w:sz w:val="16"/>
        </w:rPr>
        <w:t xml:space="preserve"> candidate Donald </w:t>
      </w:r>
      <w:r w:rsidRPr="00F60147">
        <w:rPr>
          <w:rStyle w:val="StyleUnderline"/>
        </w:rPr>
        <w:t>Trump</w:t>
      </w:r>
      <w:r w:rsidRPr="00F60147">
        <w:rPr>
          <w:sz w:val="16"/>
        </w:rPr>
        <w:t xml:space="preserve"> in abundance</w:t>
      </w:r>
      <w:r w:rsidRPr="00F60147">
        <w:rPr>
          <w:rStyle w:val="StyleUnderline"/>
        </w:rPr>
        <w:t>, they were not acting against their symbolic and material interests; they were</w:t>
      </w:r>
      <w:r w:rsidRPr="00F60147">
        <w:rPr>
          <w:sz w:val="16"/>
        </w:rPr>
        <w:t xml:space="preserve">, and still are, </w:t>
      </w:r>
      <w:r w:rsidRPr="00F60147">
        <w:rPr>
          <w:rStyle w:val="StyleUnderline"/>
        </w:rPr>
        <w:t>desperately fighting to preserve some of the dwindling benefits of being white</w:t>
      </w:r>
      <w:r w:rsidRPr="00F60147">
        <w:rPr>
          <w:sz w:val="16"/>
        </w:rPr>
        <w:t xml:space="preserve">—as the ideological marker of livability and grievability132—in a changing world. </w:t>
      </w:r>
      <w:r w:rsidRPr="004526AB">
        <w:rPr>
          <w:rStyle w:val="Emphasis"/>
          <w:highlight w:val="green"/>
        </w:rPr>
        <w:t>Racial ressentiment misfires</w:t>
      </w:r>
      <w:r w:rsidRPr="00F60147">
        <w:rPr>
          <w:rStyle w:val="Emphasis"/>
        </w:rPr>
        <w:t>, misses the target</w:t>
      </w:r>
      <w:r w:rsidRPr="00F60147">
        <w:rPr>
          <w:sz w:val="16"/>
        </w:rPr>
        <w:t xml:space="preserve">. Here </w:t>
      </w:r>
      <w:r w:rsidRPr="00F60147">
        <w:rPr>
          <w:rStyle w:val="StyleUnderline"/>
        </w:rPr>
        <w:t>anti-Blackness reflects a “displaced-mystified form of anti-capitalism.”</w:t>
      </w:r>
      <w:r w:rsidRPr="00F60147">
        <w:rPr>
          <w:sz w:val="16"/>
        </w:rPr>
        <w:t xml:space="preserve">133 It would seem, then, that </w:t>
      </w:r>
      <w:r w:rsidRPr="00F60147">
        <w:rPr>
          <w:rStyle w:val="StyleUnderline"/>
        </w:rPr>
        <w:t>poor and working-class white people blame racial minorities for “theft of enjoyment</w:t>
      </w:r>
      <w:r w:rsidRPr="00F60147">
        <w:rPr>
          <w:sz w:val="16"/>
        </w:rPr>
        <w:t>”134—</w:t>
      </w:r>
      <w:r w:rsidRPr="00F60147">
        <w:rPr>
          <w:rStyle w:val="StyleUnderline"/>
        </w:rPr>
        <w:t xml:space="preserve">which is really a muffled expression of economic anxiety—when they should have been blaming their bosses and the capitalist system itself, </w:t>
      </w:r>
      <w:r w:rsidRPr="00F60147">
        <w:rPr>
          <w:sz w:val="16"/>
        </w:rPr>
        <w:t xml:space="preserve">the actual causes of alienation. 135 </w:t>
      </w:r>
    </w:p>
    <w:p w14:paraId="59C2C1E2" w14:textId="77777777" w:rsidR="00920234" w:rsidRPr="00F60147" w:rsidRDefault="00920234" w:rsidP="00920234">
      <w:pPr>
        <w:rPr>
          <w:sz w:val="16"/>
        </w:rPr>
      </w:pPr>
      <w:r w:rsidRPr="00F60147">
        <w:rPr>
          <w:sz w:val="16"/>
        </w:rPr>
        <w:t xml:space="preserve">At the same time, </w:t>
      </w:r>
      <w:r w:rsidRPr="00F60147">
        <w:rPr>
          <w:rStyle w:val="Emphasis"/>
        </w:rPr>
        <w:t xml:space="preserve">a </w:t>
      </w:r>
      <w:r w:rsidRPr="004526AB">
        <w:rPr>
          <w:rStyle w:val="Emphasis"/>
          <w:highlight w:val="green"/>
        </w:rPr>
        <w:t>materialist concession</w:t>
      </w:r>
      <w:r w:rsidRPr="00F60147">
        <w:rPr>
          <w:sz w:val="16"/>
        </w:rPr>
        <w:t>—yes, racial ressentiment exists but it is really about economic anxiety—</w:t>
      </w:r>
      <w:r w:rsidRPr="004526AB">
        <w:rPr>
          <w:rStyle w:val="Emphasis"/>
          <w:highlight w:val="green"/>
        </w:rPr>
        <w:t xml:space="preserve">must </w:t>
      </w:r>
      <w:r w:rsidRPr="006D03A8">
        <w:rPr>
          <w:rStyle w:val="Emphasis"/>
        </w:rPr>
        <w:t xml:space="preserve">also </w:t>
      </w:r>
      <w:r w:rsidRPr="004526AB">
        <w:rPr>
          <w:rStyle w:val="Emphasis"/>
          <w:highlight w:val="green"/>
        </w:rPr>
        <w:t>be resisted</w:t>
      </w:r>
      <w:r w:rsidRPr="00F60147">
        <w:rPr>
          <w:rStyle w:val="Emphasis"/>
        </w:rPr>
        <w:t>.</w:t>
      </w:r>
      <w:r w:rsidRPr="00F60147">
        <w:rPr>
          <w:sz w:val="16"/>
        </w:rPr>
        <w:t xml:space="preserve"> A </w:t>
      </w:r>
      <w:r w:rsidRPr="004526AB">
        <w:rPr>
          <w:rStyle w:val="Emphasis"/>
          <w:highlight w:val="green"/>
        </w:rPr>
        <w:t>class</w:t>
      </w:r>
      <w:r w:rsidRPr="00F60147">
        <w:rPr>
          <w:rStyle w:val="Emphasis"/>
        </w:rPr>
        <w:t xml:space="preserve">-based politics </w:t>
      </w:r>
      <w:r w:rsidRPr="004526AB">
        <w:rPr>
          <w:rStyle w:val="Emphasis"/>
          <w:highlight w:val="green"/>
        </w:rPr>
        <w:t>too quickly passes over</w:t>
      </w:r>
      <w:r w:rsidRPr="00F60147">
        <w:rPr>
          <w:rStyle w:val="Emphasis"/>
        </w:rPr>
        <w:t xml:space="preserve"> the </w:t>
      </w:r>
      <w:r w:rsidRPr="004526AB">
        <w:rPr>
          <w:rStyle w:val="Emphasis"/>
          <w:highlight w:val="green"/>
        </w:rPr>
        <w:t>sadistic enjoyment of anti-Blackness</w:t>
      </w:r>
      <w:r w:rsidRPr="00F60147">
        <w:rPr>
          <w:rStyle w:val="Emphasis"/>
        </w:rPr>
        <w:t>, the narcissistic enjoyment of not being Black</w:t>
      </w:r>
      <w:r w:rsidRPr="00F60147">
        <w:rPr>
          <w:sz w:val="16"/>
        </w:rPr>
        <w:t xml:space="preserve">, or what Ella Myers dubs </w:t>
      </w:r>
      <w:r w:rsidRPr="00F60147">
        <w:rPr>
          <w:rStyle w:val="StyleUnderline"/>
        </w:rPr>
        <w:t>the “gratifications of whiteness</w:t>
      </w:r>
      <w:r w:rsidRPr="00F60147">
        <w:rPr>
          <w:sz w:val="16"/>
        </w:rPr>
        <w:t xml:space="preserve">.”136 A receptacle of ruined ontology; </w:t>
      </w:r>
      <w:r w:rsidRPr="00F60147">
        <w:rPr>
          <w:rStyle w:val="StyleUnderline"/>
        </w:rPr>
        <w:t>the Black imago not only triggers white allergy</w:t>
      </w:r>
      <w:r w:rsidRPr="00F60147">
        <w:rPr>
          <w:sz w:val="16"/>
        </w:rPr>
        <w:t xml:space="preserve"> (aversion to Blackness/</w:t>
      </w:r>
      <w:proofErr w:type="spellStart"/>
      <w:r w:rsidRPr="00F60147">
        <w:rPr>
          <w:sz w:val="16"/>
        </w:rPr>
        <w:t>noneing</w:t>
      </w:r>
      <w:proofErr w:type="spellEnd"/>
      <w:r w:rsidRPr="00F60147">
        <w:rPr>
          <w:sz w:val="16"/>
        </w:rPr>
        <w:t xml:space="preserve">); </w:t>
      </w:r>
      <w:r w:rsidRPr="00F60147">
        <w:rPr>
          <w:rStyle w:val="StyleUnderline"/>
        </w:rPr>
        <w:t xml:space="preserve">it also portends libidinal delights. </w:t>
      </w:r>
      <w:r w:rsidRPr="006D03A8">
        <w:rPr>
          <w:rStyle w:val="StyleUnderline"/>
        </w:rPr>
        <w:t>Racial ressentiment</w:t>
      </w:r>
      <w:r w:rsidRPr="006D03A8">
        <w:rPr>
          <w:sz w:val="16"/>
        </w:rPr>
        <w:t xml:space="preserve"> also </w:t>
      </w:r>
      <w:r w:rsidRPr="006D03A8">
        <w:rPr>
          <w:rStyle w:val="StyleUnderline"/>
        </w:rPr>
        <w:t>triggers</w:t>
      </w:r>
      <w:r w:rsidRPr="006D03A8">
        <w:rPr>
          <w:sz w:val="16"/>
        </w:rPr>
        <w:t xml:space="preserve"> “racial schadenfreude,” </w:t>
      </w:r>
      <w:r w:rsidRPr="006D03A8">
        <w:rPr>
          <w:rStyle w:val="StyleUnderline"/>
        </w:rPr>
        <w:t>a joy in the failure</w:t>
      </w:r>
      <w:r w:rsidRPr="00F60147">
        <w:rPr>
          <w:rStyle w:val="StyleUnderline"/>
        </w:rPr>
        <w:t xml:space="preserve"> of [black people]</w:t>
      </w:r>
      <w:r w:rsidRPr="00F60147">
        <w:rPr>
          <w:sz w:val="16"/>
        </w:rPr>
        <w:t xml:space="preserve">.137 </w:t>
      </w:r>
      <w:proofErr w:type="spellStart"/>
      <w:r w:rsidRPr="00F60147">
        <w:rPr>
          <w:sz w:val="16"/>
        </w:rPr>
        <w:t>Chibber</w:t>
      </w:r>
      <w:proofErr w:type="spellEnd"/>
      <w:r w:rsidRPr="00F60147">
        <w:rPr>
          <w:sz w:val="16"/>
        </w:rPr>
        <w:t xml:space="preserve">, having thoroughly ignored </w:t>
      </w:r>
      <w:r w:rsidRPr="00F60147">
        <w:rPr>
          <w:rStyle w:val="StyleUnderline"/>
        </w:rPr>
        <w:t xml:space="preserve">the </w:t>
      </w:r>
      <w:r w:rsidRPr="004526AB">
        <w:rPr>
          <w:rStyle w:val="StyleUnderline"/>
          <w:highlight w:val="green"/>
        </w:rPr>
        <w:t>white unconscious</w:t>
      </w:r>
      <w:r w:rsidRPr="00F60147">
        <w:rPr>
          <w:rStyle w:val="StyleUnderline"/>
        </w:rPr>
        <w:t>, affirms the knowledge of the workers’ self-interests</w:t>
      </w:r>
      <w:r w:rsidRPr="00F60147">
        <w:rPr>
          <w:sz w:val="16"/>
        </w:rPr>
        <w:t xml:space="preserve"> (they aren’t dupes of the system) </w:t>
      </w:r>
      <w:r w:rsidRPr="00F60147">
        <w:rPr>
          <w:rStyle w:val="StyleUnderline"/>
        </w:rPr>
        <w:t xml:space="preserve">while </w:t>
      </w:r>
      <w:r w:rsidRPr="004526AB">
        <w:rPr>
          <w:rStyle w:val="StyleUnderline"/>
          <w:highlight w:val="green"/>
        </w:rPr>
        <w:t>disavowing</w:t>
      </w:r>
      <w:r w:rsidRPr="00F60147">
        <w:rPr>
          <w:rStyle w:val="StyleUnderline"/>
        </w:rPr>
        <w:t xml:space="preserve"> their racial enjoyment (their </w:t>
      </w:r>
      <w:r w:rsidRPr="004526AB">
        <w:rPr>
          <w:rStyle w:val="StyleUnderline"/>
          <w:highlight w:val="green"/>
        </w:rPr>
        <w:t>libidinal satisfaction of anti-Blackness).</w:t>
      </w:r>
      <w:r w:rsidRPr="004526AB">
        <w:rPr>
          <w:sz w:val="16"/>
          <w:highlight w:val="green"/>
        </w:rPr>
        <w:t xml:space="preserve"> </w:t>
      </w:r>
      <w:r w:rsidRPr="004526AB">
        <w:rPr>
          <w:rStyle w:val="Emphasis"/>
          <w:highlight w:val="green"/>
        </w:rPr>
        <w:t>Simply affirming economic anxiety as</w:t>
      </w:r>
      <w:r w:rsidRPr="00F60147">
        <w:rPr>
          <w:rStyle w:val="Emphasis"/>
        </w:rPr>
        <w:t xml:space="preserve"> the </w:t>
      </w:r>
      <w:r w:rsidRPr="004526AB">
        <w:rPr>
          <w:rStyle w:val="Emphasis"/>
          <w:highlight w:val="green"/>
        </w:rPr>
        <w:t>true cause of workers’ plight</w:t>
      </w:r>
      <w:r w:rsidRPr="00F60147">
        <w:rPr>
          <w:rStyle w:val="Emphasis"/>
        </w:rPr>
        <w:t xml:space="preserve"> and discontent </w:t>
      </w:r>
      <w:r w:rsidRPr="004526AB">
        <w:rPr>
          <w:rStyle w:val="Emphasis"/>
          <w:highlight w:val="green"/>
        </w:rPr>
        <w:lastRenderedPageBreak/>
        <w:t>ignores white</w:t>
      </w:r>
      <w:r w:rsidRPr="00F60147">
        <w:rPr>
          <w:rStyle w:val="Emphasis"/>
        </w:rPr>
        <w:t xml:space="preserve"> people’s psychical and material </w:t>
      </w:r>
      <w:r w:rsidRPr="004526AB">
        <w:rPr>
          <w:rStyle w:val="Emphasis"/>
          <w:highlight w:val="green"/>
        </w:rPr>
        <w:t xml:space="preserve">attachment </w:t>
      </w:r>
      <w:r w:rsidRPr="006D03A8">
        <w:rPr>
          <w:rStyle w:val="Emphasis"/>
        </w:rPr>
        <w:t>to</w:t>
      </w:r>
      <w:r w:rsidRPr="00F60147">
        <w:rPr>
          <w:rStyle w:val="Emphasis"/>
        </w:rPr>
        <w:t xml:space="preserve"> their entitlement and way of life—</w:t>
      </w:r>
      <w:r w:rsidRPr="00F60147">
        <w:rPr>
          <w:rStyle w:val="StyleUnderline"/>
        </w:rPr>
        <w:t>the basis for “White solidarity across class</w:t>
      </w:r>
      <w:r w:rsidRPr="00F60147">
        <w:rPr>
          <w:sz w:val="16"/>
        </w:rPr>
        <w:t>”138—</w:t>
      </w:r>
      <w:r w:rsidRPr="00F60147">
        <w:rPr>
          <w:rStyle w:val="StyleUnderline"/>
        </w:rPr>
        <w:t>in an anti-Black world, where the inequitable enjoyment of the world prevails</w:t>
      </w:r>
      <w:r w:rsidRPr="00F60147">
        <w:rPr>
          <w:sz w:val="16"/>
        </w:rPr>
        <w:t xml:space="preserve">; </w:t>
      </w:r>
      <w:r w:rsidRPr="004526AB">
        <w:rPr>
          <w:rStyle w:val="Emphasis"/>
          <w:highlight w:val="green"/>
        </w:rPr>
        <w:t>it whitewashes</w:t>
      </w:r>
      <w:r w:rsidRPr="00F60147">
        <w:rPr>
          <w:rStyle w:val="Emphasis"/>
        </w:rPr>
        <w:t xml:space="preserve"> the </w:t>
      </w:r>
      <w:r w:rsidRPr="004526AB">
        <w:rPr>
          <w:rStyle w:val="Emphasis"/>
          <w:highlight w:val="green"/>
        </w:rPr>
        <w:t>racial situation</w:t>
      </w:r>
      <w:r w:rsidRPr="00F60147">
        <w:rPr>
          <w:rStyle w:val="Emphasis"/>
        </w:rPr>
        <w:t>,</w:t>
      </w:r>
      <w:r w:rsidRPr="00F60147">
        <w:rPr>
          <w:sz w:val="16"/>
        </w:rPr>
        <w:t xml:space="preserve"> the racialized order of things. As Lewis R. Gordon avers, “</w:t>
      </w:r>
      <w:r w:rsidRPr="00F60147">
        <w:rPr>
          <w:rStyle w:val="StyleUnderline"/>
        </w:rPr>
        <w:t>there are two principles that emerge in an antiblack society. They are ‘be white!’ and ‘avoid blackness</w:t>
      </w:r>
      <w:r w:rsidRPr="00F60147">
        <w:rPr>
          <w:sz w:val="16"/>
        </w:rPr>
        <w:t>!”139</w:t>
      </w:r>
    </w:p>
    <w:p w14:paraId="1F94DFE2" w14:textId="77777777" w:rsidR="00920234" w:rsidRPr="00D47131" w:rsidRDefault="00920234" w:rsidP="00920234">
      <w:pPr>
        <w:rPr>
          <w:i/>
          <w:iCs/>
          <w:sz w:val="16"/>
        </w:rPr>
      </w:pPr>
      <w:r w:rsidRPr="00D47131">
        <w:rPr>
          <w:sz w:val="16"/>
        </w:rPr>
        <w:t xml:space="preserve">The problem with racial ressentiment, then, is not simply that whites are erring in their anger (that </w:t>
      </w:r>
      <w:proofErr w:type="spellStart"/>
      <w:r w:rsidRPr="00D47131">
        <w:rPr>
          <w:sz w:val="16"/>
        </w:rPr>
        <w:t>hey</w:t>
      </w:r>
      <w:proofErr w:type="spellEnd"/>
      <w:r w:rsidRPr="00D47131">
        <w:rPr>
          <w:sz w:val="16"/>
        </w:rPr>
        <w:t xml:space="preserve"> should be targeting their bosses instead); rather, it lies with their racial ressentiment, inflected here in its </w:t>
      </w:r>
      <w:proofErr w:type="spellStart"/>
      <w:r w:rsidRPr="00D47131">
        <w:rPr>
          <w:sz w:val="16"/>
        </w:rPr>
        <w:t>Nietzchean</w:t>
      </w:r>
      <w:proofErr w:type="spellEnd"/>
      <w:r w:rsidRPr="00D47131">
        <w:rPr>
          <w:sz w:val="16"/>
        </w:rPr>
        <w:t xml:space="preserve"> sense. </w:t>
      </w:r>
      <w:r w:rsidRPr="00F60147">
        <w:rPr>
          <w:rStyle w:val="StyleUnderline"/>
        </w:rPr>
        <w:t xml:space="preserve">Racial </w:t>
      </w:r>
      <w:r w:rsidRPr="004526AB">
        <w:rPr>
          <w:rStyle w:val="StyleUnderline"/>
          <w:highlight w:val="green"/>
        </w:rPr>
        <w:t>ressentiment falls prey to victim-envy</w:t>
      </w:r>
      <w:r w:rsidRPr="00D47131">
        <w:rPr>
          <w:sz w:val="16"/>
        </w:rPr>
        <w:t xml:space="preserve">: economically impotent, </w:t>
      </w:r>
      <w:r w:rsidRPr="00F60147">
        <w:rPr>
          <w:rStyle w:val="StyleUnderline"/>
        </w:rPr>
        <w:t>the white working class</w:t>
      </w:r>
      <w:r w:rsidRPr="00D47131">
        <w:rPr>
          <w:sz w:val="16"/>
        </w:rPr>
        <w:t xml:space="preserve">, unrecognized by liberal mainstream media, </w:t>
      </w:r>
      <w:r w:rsidRPr="00F60147">
        <w:rPr>
          <w:rStyle w:val="StyleUnderline"/>
        </w:rPr>
        <w:t>is imagining that minorities are unfairly benefiting from a corrupt economic system that is degrading their own humanity and privileging the suffering of non-whites over theirs</w:t>
      </w:r>
      <w:r w:rsidRPr="00D47131">
        <w:rPr>
          <w:sz w:val="16"/>
        </w:rPr>
        <w:t xml:space="preserve">. Zizek notes </w:t>
      </w:r>
      <w:r w:rsidRPr="00D47131">
        <w:rPr>
          <w:rStyle w:val="StyleUnderline"/>
        </w:rPr>
        <w:t>the disappearance of the term</w:t>
      </w:r>
      <w:r w:rsidRPr="00D47131">
        <w:rPr>
          <w:sz w:val="16"/>
        </w:rPr>
        <w:t xml:space="preserve"> of </w:t>
      </w:r>
      <w:r w:rsidRPr="00D47131">
        <w:rPr>
          <w:rStyle w:val="StyleUnderline"/>
        </w:rPr>
        <w:t>worker in the “official imaginary,”</w:t>
      </w:r>
      <w:r w:rsidRPr="00D47131">
        <w:rPr>
          <w:sz w:val="16"/>
        </w:rPr>
        <w:t xml:space="preserve"> in the contemporary political discourse; it </w:t>
      </w:r>
      <w:r w:rsidRPr="00D47131">
        <w:rPr>
          <w:rStyle w:val="StyleUnderline"/>
        </w:rPr>
        <w:t>is “substituted or obliterated by ‘immigrants’</w:t>
      </w:r>
      <w:r w:rsidRPr="00D47131">
        <w:rPr>
          <w:sz w:val="16"/>
        </w:rPr>
        <w:t xml:space="preserve">—Algerians in France, Turks in Germany, Mexicans in the USA, etc.”140 </w:t>
      </w:r>
      <w:r w:rsidRPr="004526AB">
        <w:rPr>
          <w:rStyle w:val="Emphasis"/>
          <w:highlight w:val="green"/>
        </w:rPr>
        <w:t>Class struggle</w:t>
      </w:r>
      <w:r w:rsidRPr="00D47131">
        <w:rPr>
          <w:sz w:val="16"/>
        </w:rPr>
        <w:t xml:space="preserve"> (the antagonism of exploitation) </w:t>
      </w:r>
      <w:r w:rsidRPr="00D47131">
        <w:rPr>
          <w:rStyle w:val="StyleUnderline"/>
        </w:rPr>
        <w:t>is replaced by a “new vocabulary,” the conflict</w:t>
      </w:r>
      <w:r w:rsidRPr="00D47131">
        <w:rPr>
          <w:sz w:val="16"/>
        </w:rPr>
        <w:t xml:space="preserve"> (rather than antagonism) now </w:t>
      </w:r>
      <w:r w:rsidRPr="004526AB">
        <w:rPr>
          <w:rStyle w:val="StyleUnderline"/>
          <w:highlight w:val="green"/>
        </w:rPr>
        <w:t>is how to combat</w:t>
      </w:r>
      <w:r w:rsidRPr="00D47131">
        <w:rPr>
          <w:rStyle w:val="StyleUnderline"/>
        </w:rPr>
        <w:t xml:space="preserve"> the “</w:t>
      </w:r>
      <w:r w:rsidRPr="004526AB">
        <w:rPr>
          <w:rStyle w:val="StyleUnderline"/>
          <w:highlight w:val="green"/>
        </w:rPr>
        <w:t>intolerance” of</w:t>
      </w:r>
      <w:r w:rsidRPr="00D47131">
        <w:rPr>
          <w:rStyle w:val="StyleUnderline"/>
        </w:rPr>
        <w:t xml:space="preserve"> ethnic </w:t>
      </w:r>
      <w:r w:rsidRPr="004526AB">
        <w:rPr>
          <w:rStyle w:val="StyleUnderline"/>
          <w:highlight w:val="green"/>
        </w:rPr>
        <w:t>minorities</w:t>
      </w:r>
      <w:r w:rsidRPr="00D47131">
        <w:rPr>
          <w:sz w:val="16"/>
        </w:rPr>
        <w:t xml:space="preserve">. Consequently, “the ‘disappearance’ of the working class… fatally unleashes its reappearance in the guise of aggressive nativism.”141 The new priests of </w:t>
      </w:r>
      <w:r w:rsidRPr="00D47131">
        <w:rPr>
          <w:rStyle w:val="StyleUnderline"/>
        </w:rPr>
        <w:t>the extreme Right manage this working-class ressentiment</w:t>
      </w:r>
      <w:r w:rsidRPr="00D47131">
        <w:rPr>
          <w:sz w:val="16"/>
        </w:rPr>
        <w:t xml:space="preserve"> (anger at the system) </w:t>
      </w:r>
      <w:r w:rsidRPr="00D47131">
        <w:rPr>
          <w:rStyle w:val="StyleUnderline"/>
        </w:rPr>
        <w:t>and weaponize it into racial ressentiment</w:t>
      </w:r>
      <w:r w:rsidRPr="00D47131">
        <w:rPr>
          <w:i/>
          <w:iCs/>
          <w:sz w:val="16"/>
        </w:rPr>
        <w:t xml:space="preserve">: </w:t>
      </w:r>
      <w:r w:rsidRPr="00D47131">
        <w:rPr>
          <w:rStyle w:val="Emphasis"/>
          <w:i/>
          <w:iCs w:val="0"/>
        </w:rPr>
        <w:t xml:space="preserve">whiteness must be defended; the </w:t>
      </w:r>
      <w:r w:rsidRPr="004526AB">
        <w:rPr>
          <w:rStyle w:val="Emphasis"/>
          <w:i/>
          <w:iCs w:val="0"/>
          <w:highlight w:val="green"/>
        </w:rPr>
        <w:t>non-whites are to blame</w:t>
      </w:r>
      <w:r w:rsidRPr="00D47131">
        <w:rPr>
          <w:i/>
          <w:iCs/>
          <w:sz w:val="16"/>
        </w:rPr>
        <w:t xml:space="preserve">, and so on. </w:t>
      </w:r>
    </w:p>
    <w:p w14:paraId="2D5DA058" w14:textId="77777777" w:rsidR="00920234" w:rsidRPr="00D47131" w:rsidRDefault="00920234" w:rsidP="00920234">
      <w:pPr>
        <w:rPr>
          <w:sz w:val="16"/>
        </w:rPr>
      </w:pPr>
      <w:r w:rsidRPr="00D47131">
        <w:rPr>
          <w:sz w:val="16"/>
        </w:rPr>
        <w:t xml:space="preserve">But </w:t>
      </w:r>
      <w:r w:rsidRPr="00D47131">
        <w:rPr>
          <w:rStyle w:val="StyleUnderline"/>
        </w:rPr>
        <w:t>it is not enough to demystify the ideology of whiteness/anti-blackness by reducing it to its</w:t>
      </w:r>
      <w:r w:rsidRPr="00D47131">
        <w:rPr>
          <w:sz w:val="16"/>
        </w:rPr>
        <w:t xml:space="preserve"> “’actual’ </w:t>
      </w:r>
      <w:r w:rsidRPr="00D47131">
        <w:rPr>
          <w:rStyle w:val="StyleUnderline"/>
        </w:rPr>
        <w:t>economic foundations</w:t>
      </w:r>
      <w:r w:rsidRPr="00D47131">
        <w:rPr>
          <w:sz w:val="16"/>
        </w:rPr>
        <w:t>”—</w:t>
      </w:r>
      <w:r w:rsidRPr="00D47131">
        <w:rPr>
          <w:rStyle w:val="Emphasis"/>
        </w:rPr>
        <w:t>it is in the material interest of white people to psychically invest in whiteness</w:t>
      </w:r>
      <w:r w:rsidRPr="00D47131">
        <w:rPr>
          <w:sz w:val="16"/>
        </w:rPr>
        <w:t xml:space="preserve"> </w:t>
      </w:r>
      <w:r w:rsidRPr="00D47131">
        <w:rPr>
          <w:rStyle w:val="Emphasis"/>
        </w:rPr>
        <w:t>and</w:t>
      </w:r>
      <w:r w:rsidRPr="00D47131">
        <w:rPr>
          <w:sz w:val="16"/>
        </w:rPr>
        <w:t xml:space="preserve">, by extension, </w:t>
      </w:r>
      <w:r w:rsidRPr="00D47131">
        <w:rPr>
          <w:rStyle w:val="Emphasis"/>
        </w:rPr>
        <w:t>reproduce an anti-Black world</w:t>
      </w:r>
      <w:r w:rsidRPr="00D47131">
        <w:rPr>
          <w:sz w:val="16"/>
        </w:rPr>
        <w:t xml:space="preserve">—“but to cover the same path in the opposite direction.”142 </w:t>
      </w:r>
      <w:r w:rsidRPr="00D47131">
        <w:rPr>
          <w:rStyle w:val="StyleUnderline"/>
        </w:rPr>
        <w:t>This fetish of whiteness serves as “an effective ideological social bond</w:t>
      </w:r>
      <w:r w:rsidRPr="00D47131">
        <w:rPr>
          <w:sz w:val="16"/>
        </w:rPr>
        <w:t xml:space="preserve">”143 in the United States and across the Global North. </w:t>
      </w:r>
      <w:r w:rsidRPr="00D47131">
        <w:rPr>
          <w:rStyle w:val="StyleUnderline"/>
        </w:rPr>
        <w:t xml:space="preserve">Though liberals </w:t>
      </w:r>
      <w:r w:rsidRPr="00D47131">
        <w:rPr>
          <w:sz w:val="16"/>
        </w:rPr>
        <w:t xml:space="preserve">in their conscious lives </w:t>
      </w:r>
      <w:r w:rsidRPr="00D47131">
        <w:rPr>
          <w:rStyle w:val="StyleUnderline"/>
        </w:rPr>
        <w:t>purport to be critical of whiteness</w:t>
      </w:r>
      <w:r w:rsidRPr="00D47131">
        <w:rPr>
          <w:sz w:val="16"/>
        </w:rPr>
        <w:t xml:space="preserve"> (as they are critical of patriarchy and male privilege), </w:t>
      </w:r>
      <w:r w:rsidRPr="00D47131">
        <w:rPr>
          <w:rStyle w:val="StyleUnderline"/>
        </w:rPr>
        <w:t>they are nonetheless deeply attached to the idea of America</w:t>
      </w:r>
      <w:r w:rsidRPr="00D47131">
        <w:rPr>
          <w:sz w:val="16"/>
        </w:rPr>
        <w:t>—</w:t>
      </w:r>
      <w:r w:rsidRPr="004526AB">
        <w:rPr>
          <w:rStyle w:val="Emphasis"/>
          <w:highlight w:val="green"/>
        </w:rPr>
        <w:t>manifest destiny structures</w:t>
      </w:r>
      <w:r w:rsidRPr="00D47131">
        <w:rPr>
          <w:rStyle w:val="Emphasis"/>
        </w:rPr>
        <w:t xml:space="preserve"> their collective </w:t>
      </w:r>
      <w:r w:rsidRPr="004526AB">
        <w:rPr>
          <w:rStyle w:val="Emphasis"/>
          <w:highlight w:val="green"/>
        </w:rPr>
        <w:t>unconscious</w:t>
      </w:r>
      <w:r w:rsidRPr="00D47131">
        <w:rPr>
          <w:sz w:val="16"/>
        </w:rPr>
        <w:t xml:space="preserve">. A fetishist disavowal further supplements their ideological formation: </w:t>
      </w:r>
      <w:r w:rsidRPr="004526AB">
        <w:rPr>
          <w:rStyle w:val="Emphasis"/>
          <w:highlight w:val="green"/>
        </w:rPr>
        <w:t>Liberals know</w:t>
      </w:r>
      <w:r w:rsidRPr="00D47131">
        <w:rPr>
          <w:rStyle w:val="StyleUnderline"/>
        </w:rPr>
        <w:t xml:space="preserve"> very well that </w:t>
      </w:r>
      <w:r w:rsidRPr="00D47131">
        <w:rPr>
          <w:rStyle w:val="Emphasis"/>
        </w:rPr>
        <w:t xml:space="preserve">America has committed mass atrocities—from </w:t>
      </w:r>
      <w:r w:rsidRPr="004526AB">
        <w:rPr>
          <w:rStyle w:val="Emphasis"/>
          <w:highlight w:val="green"/>
        </w:rPr>
        <w:t>chattel slavery and Indigenous genocide</w:t>
      </w:r>
      <w:r w:rsidRPr="00D47131">
        <w:rPr>
          <w:rStyle w:val="StyleUnderline"/>
        </w:rPr>
        <w:t xml:space="preserve"> to their neo-imperial misadventures in the Global South—</w:t>
      </w:r>
      <w:r w:rsidRPr="004526AB">
        <w:rPr>
          <w:rStyle w:val="Emphasis"/>
          <w:highlight w:val="green"/>
        </w:rPr>
        <w:t>but</w:t>
      </w:r>
      <w:r w:rsidRPr="00D47131">
        <w:rPr>
          <w:rStyle w:val="Emphasis"/>
        </w:rPr>
        <w:t xml:space="preserve"> all the same they </w:t>
      </w:r>
      <w:r w:rsidRPr="004526AB">
        <w:rPr>
          <w:rStyle w:val="Emphasis"/>
          <w:highlight w:val="green"/>
        </w:rPr>
        <w:t>believe in</w:t>
      </w:r>
      <w:r w:rsidRPr="00D47131">
        <w:rPr>
          <w:rStyle w:val="Emphasis"/>
        </w:rPr>
        <w:t xml:space="preserve"> the</w:t>
      </w:r>
      <w:r w:rsidRPr="00D47131">
        <w:rPr>
          <w:rStyle w:val="StyleUnderline"/>
        </w:rPr>
        <w:t xml:space="preserve"> </w:t>
      </w:r>
      <w:r w:rsidRPr="004526AB">
        <w:rPr>
          <w:rStyle w:val="StyleUnderline"/>
          <w:highlight w:val="green"/>
        </w:rPr>
        <w:t>nation’s calling</w:t>
      </w:r>
      <w:r w:rsidRPr="00D47131">
        <w:rPr>
          <w:rStyle w:val="StyleUnderline"/>
        </w:rPr>
        <w:t xml:space="preserve">, its militarism, and the </w:t>
      </w:r>
      <w:r w:rsidRPr="00D47131">
        <w:rPr>
          <w:rStyle w:val="Emphasis"/>
        </w:rPr>
        <w:t>American dream</w:t>
      </w:r>
      <w:r w:rsidRPr="00D47131">
        <w:rPr>
          <w:sz w:val="16"/>
        </w:rPr>
        <w:t>. This helps explain liberals’ panicked response to January 6</w:t>
      </w:r>
      <w:r w:rsidRPr="00D47131">
        <w:rPr>
          <w:sz w:val="16"/>
          <w:vertAlign w:val="superscript"/>
        </w:rPr>
        <w:t>th</w:t>
      </w:r>
      <w:r w:rsidRPr="00D47131">
        <w:rPr>
          <w:sz w:val="16"/>
        </w:rPr>
        <w:t xml:space="preserve">—the claim that the insurrectionists’ extreme patriotism is a betrayal of the real America. </w:t>
      </w:r>
      <w:r w:rsidRPr="00D47131">
        <w:rPr>
          <w:rStyle w:val="StyleUnderline"/>
        </w:rPr>
        <w:t xml:space="preserve">White solidarity, as an ideological defense of America, enlists or </w:t>
      </w:r>
      <w:proofErr w:type="spellStart"/>
      <w:r w:rsidRPr="00D47131">
        <w:rPr>
          <w:rStyle w:val="StyleUnderline"/>
        </w:rPr>
        <w:t>interpellates</w:t>
      </w:r>
      <w:proofErr w:type="spellEnd"/>
      <w:r w:rsidRPr="00D47131">
        <w:rPr>
          <w:rStyle w:val="StyleUnderline"/>
        </w:rPr>
        <w:t xml:space="preserve"> liberals in its cause while socially upholding the distinction between liberals and the MAGA crowd</w:t>
      </w:r>
      <w:r w:rsidRPr="00D47131">
        <w:rPr>
          <w:sz w:val="16"/>
        </w:rPr>
        <w:t xml:space="preserve"> (so that white liberals can continue to enjoy their wokeness or hating the haters). </w:t>
      </w:r>
    </w:p>
    <w:p w14:paraId="7BDD0F21" w14:textId="77777777" w:rsidR="00920234" w:rsidRPr="00D47131" w:rsidRDefault="00920234" w:rsidP="00920234">
      <w:pPr>
        <w:rPr>
          <w:sz w:val="16"/>
        </w:rPr>
      </w:pPr>
      <w:r w:rsidRPr="00D47131">
        <w:rPr>
          <w:rStyle w:val="StyleUnderline"/>
        </w:rPr>
        <w:t>Racial ressentiment</w:t>
      </w:r>
      <w:r w:rsidRPr="00D47131">
        <w:rPr>
          <w:sz w:val="16"/>
        </w:rPr>
        <w:t xml:space="preserve"> plays a crucial role in the right-wing’s buttressing of white solidarity. It </w:t>
      </w:r>
      <w:r w:rsidRPr="00D47131">
        <w:rPr>
          <w:rStyle w:val="StyleUnderline"/>
        </w:rPr>
        <w:t>feeds white paranoia</w:t>
      </w:r>
      <w:r w:rsidRPr="00D47131">
        <w:rPr>
          <w:sz w:val="16"/>
        </w:rPr>
        <w:t xml:space="preserve">: </w:t>
      </w:r>
      <w:r w:rsidRPr="00D47131">
        <w:rPr>
          <w:rStyle w:val="StyleUnderline"/>
        </w:rPr>
        <w:t>the</w:t>
      </w:r>
      <w:r w:rsidRPr="00D47131">
        <w:rPr>
          <w:sz w:val="16"/>
        </w:rPr>
        <w:t xml:space="preserve"> affectively charged </w:t>
      </w:r>
      <w:r w:rsidRPr="00D47131">
        <w:rPr>
          <w:rStyle w:val="StyleUnderline"/>
        </w:rPr>
        <w:t>idea of a white genocide, emblematized in the racist conspiracy theory of the “Great Replacement,”</w:t>
      </w:r>
      <w:r w:rsidRPr="00D47131">
        <w:rPr>
          <w:sz w:val="16"/>
        </w:rPr>
        <w:t xml:space="preserve"> which hysterically maintains that whites—that is, Christian Europeans—are being replaced by Muslims or immigrants in a plan orchestrated by elite Jews. The conspiracy’s originator, French fascist Renaud Camus, explains the process of white replacement as “genocide by substitution.”144 The Great Replacement Theory </w:t>
      </w:r>
      <w:r w:rsidRPr="00D47131">
        <w:rPr>
          <w:rStyle w:val="StyleUnderline"/>
        </w:rPr>
        <w:t>has gained traction</w:t>
      </w:r>
      <w:r w:rsidRPr="00D47131">
        <w:rPr>
          <w:sz w:val="16"/>
        </w:rPr>
        <w:t xml:space="preserve"> among the mostly white Gilets Jaunes. One poll indicated “that nearly half of ‘yellow vest’ protestors believed in a worldwide ‘Zionist plot’ as well as the far-right ‘Great Replacement’ conspiracy theory, which posits that elites are organizing ‘immigration deliberately to replace Europe’s native populations.’”145 We must connect this conspiracy to what </w:t>
      </w:r>
      <w:proofErr w:type="spellStart"/>
      <w:r w:rsidRPr="00D47131">
        <w:rPr>
          <w:sz w:val="16"/>
        </w:rPr>
        <w:t>Badiou</w:t>
      </w:r>
      <w:proofErr w:type="spellEnd"/>
      <w:r w:rsidRPr="00D47131">
        <w:rPr>
          <w:sz w:val="16"/>
        </w:rPr>
        <w:t xml:space="preserve"> calls a “colonial impregnation”146 in the French psyche, in the ”collective unconscious,” a readiness to scapegoat the foreigner, the Muslim, the Arab. But </w:t>
      </w:r>
      <w:r w:rsidRPr="00D47131">
        <w:rPr>
          <w:rStyle w:val="StyleUnderline"/>
        </w:rPr>
        <w:t>this conspiracy</w:t>
      </w:r>
      <w:r w:rsidRPr="00D47131">
        <w:rPr>
          <w:sz w:val="16"/>
        </w:rPr>
        <w:t xml:space="preserve">, as we painfully know, has travelled beyond France and Europe. It no longer operates on the “fringes of the far right” 147; it </w:t>
      </w:r>
      <w:r w:rsidRPr="00D47131">
        <w:rPr>
          <w:rStyle w:val="StyleUnderline"/>
        </w:rPr>
        <w:t>is a global phenomenon</w:t>
      </w:r>
      <w:r w:rsidRPr="00D47131">
        <w:rPr>
          <w:sz w:val="16"/>
        </w:rPr>
        <w:t xml:space="preserve">, attaining now a quasi-mainstream status. </w:t>
      </w:r>
    </w:p>
    <w:p w14:paraId="6A9A69E9" w14:textId="6FEF795D" w:rsidR="00920234" w:rsidRPr="00D47131" w:rsidRDefault="00920234" w:rsidP="00920234">
      <w:pPr>
        <w:rPr>
          <w:rStyle w:val="Emphasis"/>
        </w:rPr>
      </w:pPr>
      <w:r w:rsidRPr="00D47131">
        <w:rPr>
          <w:sz w:val="16"/>
        </w:rPr>
        <w:t xml:space="preserve">Providing adaptable to varying contexts (with differing Black and/or Brown groups coming to stand for the intruder according to local dynamics, </w:t>
      </w:r>
      <w:r w:rsidRPr="00D47131">
        <w:rPr>
          <w:rStyle w:val="StyleUnderline"/>
        </w:rPr>
        <w:t>the Great Replacement conspiracy narrative emerges in social media wherever the futurity of whiteness is at stake, whenever whites feel demographically threatened, imagined assaulted from within and without</w:t>
      </w:r>
      <w:r w:rsidRPr="00D47131">
        <w:rPr>
          <w:sz w:val="16"/>
        </w:rPr>
        <w:t xml:space="preserve">.148 </w:t>
      </w:r>
      <w:r w:rsidRPr="00D47131">
        <w:rPr>
          <w:rStyle w:val="StyleUnderline"/>
        </w:rPr>
        <w:t xml:space="preserve">The </w:t>
      </w:r>
      <w:r w:rsidRPr="004526AB">
        <w:rPr>
          <w:rStyle w:val="StyleUnderline"/>
          <w:highlight w:val="green"/>
        </w:rPr>
        <w:t>indoctrinated</w:t>
      </w:r>
      <w:r w:rsidRPr="006D03A8">
        <w:rPr>
          <w:sz w:val="16"/>
        </w:rPr>
        <w:t xml:space="preserve">, that is, right-wing conspiracists, </w:t>
      </w:r>
      <w:r w:rsidRPr="006D03A8">
        <w:rPr>
          <w:rStyle w:val="StyleUnderline"/>
        </w:rPr>
        <w:t xml:space="preserve">don’t </w:t>
      </w:r>
      <w:r w:rsidRPr="005E3925">
        <w:rPr>
          <w:rStyle w:val="StyleUnderline"/>
          <w:strike/>
        </w:rPr>
        <w:t>see</w:t>
      </w:r>
      <w:r w:rsidRPr="006D03A8">
        <w:rPr>
          <w:rStyle w:val="StyleUnderline"/>
        </w:rPr>
        <w:t xml:space="preserve"> </w:t>
      </w:r>
      <w:r w:rsidR="005E3925">
        <w:rPr>
          <w:rStyle w:val="StyleUnderline"/>
        </w:rPr>
        <w:t xml:space="preserve">[interpret] </w:t>
      </w:r>
      <w:r w:rsidRPr="006D03A8">
        <w:rPr>
          <w:rStyle w:val="StyleUnderline"/>
        </w:rPr>
        <w:t xml:space="preserve">themselves as racists. No, they </w:t>
      </w:r>
      <w:r w:rsidRPr="004526AB">
        <w:rPr>
          <w:rStyle w:val="StyleUnderline"/>
          <w:highlight w:val="green"/>
        </w:rPr>
        <w:t>simply want to rescue</w:t>
      </w:r>
      <w:r w:rsidRPr="006D03A8">
        <w:rPr>
          <w:rStyle w:val="StyleUnderline"/>
        </w:rPr>
        <w:t xml:space="preserve"> their </w:t>
      </w:r>
      <w:r w:rsidRPr="004526AB">
        <w:rPr>
          <w:rStyle w:val="StyleUnderline"/>
          <w:highlight w:val="green"/>
        </w:rPr>
        <w:t>culture</w:t>
      </w:r>
      <w:r w:rsidRPr="006D03A8">
        <w:rPr>
          <w:sz w:val="16"/>
        </w:rPr>
        <w:t xml:space="preserve"> (French culture, in the example at hand here), </w:t>
      </w:r>
      <w:r w:rsidRPr="006D03A8">
        <w:rPr>
          <w:rStyle w:val="StyleUnderline"/>
        </w:rPr>
        <w:t xml:space="preserve">preserve and safeguard the </w:t>
      </w:r>
      <w:r w:rsidRPr="006D03A8">
        <w:rPr>
          <w:rStyle w:val="StyleUnderline"/>
        </w:rPr>
        <w:lastRenderedPageBreak/>
        <w:t>nation’s ethnic purity</w:t>
      </w:r>
      <w:r w:rsidRPr="006D03A8">
        <w:rPr>
          <w:sz w:val="16"/>
        </w:rPr>
        <w:t xml:space="preserve">, and ultimately save (old) Europe; </w:t>
      </w:r>
      <w:r w:rsidRPr="004526AB">
        <w:rPr>
          <w:rStyle w:val="StyleUnderline"/>
          <w:highlight w:val="green"/>
        </w:rPr>
        <w:t>they are</w:t>
      </w:r>
      <w:r w:rsidRPr="006D03A8">
        <w:rPr>
          <w:rStyle w:val="StyleUnderline"/>
        </w:rPr>
        <w:t xml:space="preserve"> heroic </w:t>
      </w:r>
      <w:r w:rsidRPr="004526AB">
        <w:rPr>
          <w:rStyle w:val="StyleUnderline"/>
          <w:highlight w:val="green"/>
        </w:rPr>
        <w:t>defenders of</w:t>
      </w:r>
      <w:r w:rsidRPr="00D47131">
        <w:rPr>
          <w:rStyle w:val="StyleUnderline"/>
        </w:rPr>
        <w:t xml:space="preserve"> Western </w:t>
      </w:r>
      <w:r w:rsidRPr="004526AB">
        <w:rPr>
          <w:rStyle w:val="StyleUnderline"/>
          <w:highlight w:val="green"/>
        </w:rPr>
        <w:t>civilization</w:t>
      </w:r>
      <w:r w:rsidRPr="00D47131">
        <w:rPr>
          <w:rStyle w:val="StyleUnderline"/>
        </w:rPr>
        <w:t>, engaged in an existential struggle against the insidious encroachment of Islam.</w:t>
      </w:r>
      <w:r w:rsidRPr="00D47131">
        <w:rPr>
          <w:sz w:val="16"/>
        </w:rPr>
        <w:t xml:space="preserve"> Europe must remain European.  Here, </w:t>
      </w:r>
      <w:r w:rsidRPr="00D47131">
        <w:rPr>
          <w:rStyle w:val="Emphasis"/>
        </w:rPr>
        <w:t>conspiracy/</w:t>
      </w:r>
      <w:r w:rsidRPr="004526AB">
        <w:rPr>
          <w:rStyle w:val="Emphasis"/>
          <w:highlight w:val="green"/>
        </w:rPr>
        <w:t>ressentiment is</w:t>
      </w:r>
      <w:r w:rsidRPr="00D47131">
        <w:rPr>
          <w:rStyle w:val="Emphasis"/>
        </w:rPr>
        <w:t xml:space="preserve"> an </w:t>
      </w:r>
      <w:r w:rsidRPr="004526AB">
        <w:rPr>
          <w:rStyle w:val="Emphasis"/>
          <w:highlight w:val="green"/>
        </w:rPr>
        <w:t>undeniable</w:t>
      </w:r>
      <w:r w:rsidRPr="00D47131">
        <w:rPr>
          <w:rStyle w:val="Emphasis"/>
        </w:rPr>
        <w:t xml:space="preserve"> source of </w:t>
      </w:r>
      <w:r w:rsidRPr="004526AB">
        <w:rPr>
          <w:rStyle w:val="Emphasis"/>
          <w:highlight w:val="green"/>
        </w:rPr>
        <w:t>jouissance</w:t>
      </w:r>
      <w:r w:rsidRPr="00D47131">
        <w:rPr>
          <w:rStyle w:val="Emphasis"/>
        </w:rPr>
        <w:t xml:space="preserve">. </w:t>
      </w:r>
    </w:p>
    <w:p w14:paraId="4630BCDC" w14:textId="17421A2E" w:rsidR="00920234" w:rsidRPr="00920234" w:rsidRDefault="00920234" w:rsidP="00920234">
      <w:pPr>
        <w:rPr>
          <w:sz w:val="16"/>
        </w:rPr>
      </w:pPr>
      <w:r w:rsidRPr="00D47131">
        <w:rPr>
          <w:sz w:val="16"/>
        </w:rPr>
        <w:t xml:space="preserve">So isn’t this precisely the problem of conspiracy? And isn’t this problem only aggravated when ressentiment is thrown in the mix? More raw emotions translate into better ideological manipulation. </w:t>
      </w:r>
      <w:r w:rsidRPr="00D47131">
        <w:rPr>
          <w:rStyle w:val="StyleUnderline"/>
        </w:rPr>
        <w:t>The more that white workers from rural areas grow angry at liberal elites, or angry at “undeserving” minorities and migrant communities, the better their identification with the populist right</w:t>
      </w:r>
      <w:r w:rsidRPr="00D47131">
        <w:rPr>
          <w:sz w:val="16"/>
        </w:rPr>
        <w:t xml:space="preserve">. </w:t>
      </w:r>
      <w:r w:rsidRPr="00D47131">
        <w:rPr>
          <w:rStyle w:val="StyleUnderline"/>
        </w:rPr>
        <w:t xml:space="preserve">Conspiracy thinking locks the </w:t>
      </w:r>
      <w:proofErr w:type="spellStart"/>
      <w:r w:rsidRPr="00D47131">
        <w:rPr>
          <w:rStyle w:val="StyleUnderline"/>
        </w:rPr>
        <w:t>ressentimental</w:t>
      </w:r>
      <w:proofErr w:type="spellEnd"/>
      <w:r w:rsidRPr="00D47131">
        <w:rPr>
          <w:rStyle w:val="StyleUnderline"/>
        </w:rPr>
        <w:t xml:space="preserve"> subjec</w:t>
      </w:r>
      <w:r w:rsidRPr="00D47131">
        <w:rPr>
          <w:sz w:val="16"/>
        </w:rPr>
        <w:t xml:space="preserve">t or group </w:t>
      </w:r>
      <w:r w:rsidRPr="00D47131">
        <w:rPr>
          <w:rStyle w:val="StyleUnderline"/>
        </w:rPr>
        <w:t>in a reactionary mode, only capable of generating a state of impotent anger</w:t>
      </w:r>
      <w:r w:rsidRPr="00D47131">
        <w:rPr>
          <w:sz w:val="16"/>
        </w:rPr>
        <w:t xml:space="preserve">: an anger that destroys without changing the system. </w:t>
      </w:r>
      <w:r w:rsidRPr="00D47131">
        <w:rPr>
          <w:rStyle w:val="StyleUnderline"/>
        </w:rPr>
        <w:t>The Great Replacement Theory</w:t>
      </w:r>
      <w:r w:rsidRPr="00D47131">
        <w:rPr>
          <w:sz w:val="16"/>
        </w:rPr>
        <w:t xml:space="preserve"> is a case in point. It </w:t>
      </w:r>
      <w:r w:rsidRPr="00D47131">
        <w:rPr>
          <w:rStyle w:val="StyleUnderline"/>
        </w:rPr>
        <w:t>repackages ressentiment as nostalgia—a nostalgia for white times</w:t>
      </w:r>
      <w:r w:rsidRPr="00D47131">
        <w:rPr>
          <w:sz w:val="16"/>
        </w:rPr>
        <w:t xml:space="preserve">. </w:t>
      </w:r>
      <w:r w:rsidRPr="004526AB">
        <w:rPr>
          <w:rStyle w:val="Emphasis"/>
          <w:highlight w:val="green"/>
        </w:rPr>
        <w:t>White people yearn for</w:t>
      </w:r>
      <w:r w:rsidRPr="00D47131">
        <w:rPr>
          <w:rStyle w:val="Emphasis"/>
        </w:rPr>
        <w:t xml:space="preserve"> a </w:t>
      </w:r>
      <w:r w:rsidRPr="004526AB">
        <w:rPr>
          <w:rStyle w:val="Emphasis"/>
          <w:highlight w:val="green"/>
        </w:rPr>
        <w:t>lost (national) sovereignty</w:t>
      </w:r>
      <w:r w:rsidRPr="00D47131">
        <w:rPr>
          <w:rStyle w:val="StyleUnderline"/>
        </w:rPr>
        <w:t xml:space="preserve"> and an overall sense of deservingness, for the re-naturalization of Black abjection, </w:t>
      </w:r>
      <w:r w:rsidRPr="004526AB">
        <w:rPr>
          <w:rStyle w:val="Emphasis"/>
          <w:highlight w:val="green"/>
        </w:rPr>
        <w:t>when white workers were</w:t>
      </w:r>
      <w:r w:rsidRPr="00D47131">
        <w:rPr>
          <w:sz w:val="16"/>
        </w:rPr>
        <w:t xml:space="preserve">, at the very least, </w:t>
      </w:r>
      <w:r w:rsidRPr="004526AB">
        <w:rPr>
          <w:rStyle w:val="Emphasis"/>
          <w:highlight w:val="green"/>
        </w:rPr>
        <w:t>rewarded with “psychological wages</w:t>
      </w:r>
      <w:r w:rsidRPr="00D47131">
        <w:rPr>
          <w:sz w:val="16"/>
        </w:rPr>
        <w:t xml:space="preserve">”—and Black people with “badges of inferiority.”149 </w:t>
      </w:r>
      <w:r w:rsidRPr="00D47131">
        <w:rPr>
          <w:rStyle w:val="Emphasis"/>
        </w:rPr>
        <w:t>Racial ressentiment</w:t>
      </w:r>
      <w:r w:rsidRPr="00D47131">
        <w:rPr>
          <w:sz w:val="16"/>
        </w:rPr>
        <w:t xml:space="preserve"> prolongs what Ted Allen and Noel Ignatiev name the “white </w:t>
      </w:r>
      <w:r w:rsidRPr="00D47131">
        <w:rPr>
          <w:strike/>
          <w:sz w:val="16"/>
        </w:rPr>
        <w:t>blindspot</w:t>
      </w:r>
      <w:r w:rsidRPr="00D47131">
        <w:rPr>
          <w:sz w:val="16"/>
        </w:rPr>
        <w:t xml:space="preserve">”150; it </w:t>
      </w:r>
      <w:r w:rsidRPr="00D47131">
        <w:rPr>
          <w:rStyle w:val="StyleUnderline"/>
        </w:rPr>
        <w:t>traffics in collective fantasies of restored harmony, restored whiteness</w:t>
      </w:r>
      <w:r w:rsidRPr="00D47131">
        <w:rPr>
          <w:sz w:val="16"/>
        </w:rPr>
        <w:t>—reestablished in its fullness—</w:t>
      </w:r>
      <w:r w:rsidRPr="00D47131">
        <w:rPr>
          <w:rStyle w:val="StyleUnderline"/>
        </w:rPr>
        <w:t xml:space="preserve">which </w:t>
      </w:r>
      <w:r w:rsidRPr="004526AB">
        <w:rPr>
          <w:rStyle w:val="Emphasis"/>
          <w:highlight w:val="green"/>
        </w:rPr>
        <w:t>necessitates</w:t>
      </w:r>
      <w:r w:rsidRPr="00D47131">
        <w:rPr>
          <w:rStyle w:val="Emphasis"/>
        </w:rPr>
        <w:t xml:space="preserve"> a </w:t>
      </w:r>
      <w:r w:rsidRPr="004526AB">
        <w:rPr>
          <w:rStyle w:val="Emphasis"/>
          <w:highlight w:val="green"/>
        </w:rPr>
        <w:t>doubling down on whiteness’s investment in Blackness</w:t>
      </w:r>
      <w:r w:rsidRPr="00D47131">
        <w:rPr>
          <w:sz w:val="16"/>
        </w:rPr>
        <w:t xml:space="preserve"> (as the site of nonbeing, nonhumanity) for its ongoing meaning and currency. </w:t>
      </w:r>
      <w:r w:rsidRPr="00D47131">
        <w:rPr>
          <w:rStyle w:val="StyleUnderline"/>
        </w:rPr>
        <w:t>Racial ressentiment nurtures whites’ melancholic attachment to whiteness,</w:t>
      </w:r>
      <w:r w:rsidRPr="00D47131">
        <w:rPr>
          <w:sz w:val="16"/>
        </w:rPr>
        <w:t xml:space="preserve"> this “most monstrous of traps,”151 as James Baldwin called it. In sealing white folks in their organic identity, </w:t>
      </w:r>
      <w:r w:rsidRPr="00D47131">
        <w:rPr>
          <w:rStyle w:val="StyleUnderline"/>
        </w:rPr>
        <w:t>racial ressentiment also generates its own form of enjoyment, creating racial bonding, casting whites as the new victims, unjustly wronged and lacking, longing for a lost state of plenitude</w:t>
      </w:r>
      <w:r w:rsidRPr="00D47131">
        <w:rPr>
          <w:sz w:val="16"/>
        </w:rPr>
        <w:t xml:space="preserve"> (Trump’s “Make America Great Again” translated his physical urge on the collective level), </w:t>
      </w:r>
      <w:r w:rsidRPr="00D47131">
        <w:rPr>
          <w:rStyle w:val="StyleUnderline"/>
        </w:rPr>
        <w:t>and prompting them to mobilize around their communal identity</w:t>
      </w:r>
      <w:r w:rsidRPr="00D47131">
        <w:rPr>
          <w:sz w:val="16"/>
        </w:rPr>
        <w:t xml:space="preserve"> (this phantasmatic appeal of/to whiteness is inclusive of but not limited to the MAGA crowd; whereas white liberals tacitly enjoy their privilege, even unconsciously enjoying their guilt about whiteness, right-wingers actively fight for its existence and reproduction). </w:t>
      </w:r>
      <w:r w:rsidRPr="00D47131">
        <w:rPr>
          <w:rStyle w:val="StyleUnderline"/>
        </w:rPr>
        <w:t>In this collective fantasy, where an imaginary whiteness is under attack</w:t>
      </w:r>
      <w:r w:rsidRPr="00D47131">
        <w:rPr>
          <w:sz w:val="16"/>
        </w:rPr>
        <w:t xml:space="preserve">, its assumption of superiority questioned, </w:t>
      </w:r>
      <w:r w:rsidRPr="00D47131">
        <w:rPr>
          <w:rStyle w:val="Emphasis"/>
        </w:rPr>
        <w:t xml:space="preserve">the call for white </w:t>
      </w:r>
      <w:r w:rsidRPr="004526AB">
        <w:rPr>
          <w:rStyle w:val="Emphasis"/>
          <w:highlight w:val="green"/>
        </w:rPr>
        <w:t>solidarity</w:t>
      </w:r>
      <w:r w:rsidRPr="00D47131">
        <w:rPr>
          <w:sz w:val="16"/>
        </w:rPr>
        <w:t xml:space="preserve"> (articulated ideologically in the slogan “All Lives Matter”) </w:t>
      </w:r>
      <w:r w:rsidRPr="004526AB">
        <w:rPr>
          <w:rStyle w:val="Emphasis"/>
          <w:highlight w:val="green"/>
        </w:rPr>
        <w:t>functions as</w:t>
      </w:r>
      <w:r w:rsidRPr="00D47131">
        <w:rPr>
          <w:rStyle w:val="Emphasis"/>
        </w:rPr>
        <w:t xml:space="preserve"> a </w:t>
      </w:r>
      <w:r w:rsidRPr="004526AB">
        <w:rPr>
          <w:rStyle w:val="Emphasis"/>
          <w:highlight w:val="green"/>
        </w:rPr>
        <w:t>counter-insurgency</w:t>
      </w:r>
      <w:r w:rsidRPr="00D47131">
        <w:rPr>
          <w:rStyle w:val="Emphasis"/>
        </w:rPr>
        <w:t xml:space="preserve"> </w:t>
      </w:r>
      <w:r w:rsidRPr="00D47131">
        <w:rPr>
          <w:sz w:val="16"/>
        </w:rPr>
        <w:t xml:space="preserve">of sorts, </w:t>
      </w:r>
      <w:r w:rsidRPr="00D47131">
        <w:rPr>
          <w:rStyle w:val="StyleUnderline"/>
        </w:rPr>
        <w:t xml:space="preserve">seeking </w:t>
      </w:r>
      <w:r w:rsidRPr="004526AB">
        <w:rPr>
          <w:rStyle w:val="StyleUnderline"/>
          <w:highlight w:val="green"/>
        </w:rPr>
        <w:t>to</w:t>
      </w:r>
      <w:r w:rsidRPr="00D47131">
        <w:rPr>
          <w:rStyle w:val="StyleUnderline"/>
        </w:rPr>
        <w:t xml:space="preserve"> put an </w:t>
      </w:r>
      <w:r w:rsidRPr="004526AB">
        <w:rPr>
          <w:rStyle w:val="StyleUnderline"/>
          <w:highlight w:val="green"/>
        </w:rPr>
        <w:t>end</w:t>
      </w:r>
      <w:r w:rsidRPr="00D47131">
        <w:rPr>
          <w:rStyle w:val="StyleUnderline"/>
        </w:rPr>
        <w:t xml:space="preserve"> to Black advancement and </w:t>
      </w:r>
      <w:r w:rsidRPr="004526AB">
        <w:rPr>
          <w:rStyle w:val="StyleUnderline"/>
          <w:highlight w:val="green"/>
        </w:rPr>
        <w:t>Black critique</w:t>
      </w:r>
      <w:r w:rsidRPr="00D47131">
        <w:rPr>
          <w:sz w:val="16"/>
        </w:rPr>
        <w:t xml:space="preserve"> (as with the banning of Critical Race Theory in schools in a number of conservative states under the guise of defending America’s innocent children against preachers of hate and ressentiment). </w:t>
      </w:r>
    </w:p>
    <w:p w14:paraId="7570ECDA" w14:textId="57CA2EE5" w:rsidR="00B7535B" w:rsidRPr="00B7535B" w:rsidRDefault="00BE42B4" w:rsidP="00B7535B">
      <w:pPr>
        <w:pStyle w:val="Heading4"/>
      </w:pPr>
      <w:r>
        <w:t>Vote AFF</w:t>
      </w:r>
      <w:r w:rsidR="00FF1439">
        <w:t xml:space="preserve"> to endorse collective bargaining for equisapians through afro surrealism, that requires resistance outside of the genres of man. </w:t>
      </w:r>
      <w:r w:rsidR="00B7535B">
        <w:t xml:space="preserve">Afro-surrealism is the performed strike, walkout and </w:t>
      </w:r>
      <w:r w:rsidR="008244AF">
        <w:t>abandonment</w:t>
      </w:r>
      <w:r w:rsidR="00B7535B">
        <w:t xml:space="preserve"> of the white voice. It shifts our attention to voices and revolts against the systems that are sutured by anti</w:t>
      </w:r>
      <w:r w:rsidR="00EE7218">
        <w:t>-B</w:t>
      </w:r>
      <w:r w:rsidR="00B7535B">
        <w:t xml:space="preserve">lack violence, and provides our blueprint for revolt and revolution. </w:t>
      </w:r>
    </w:p>
    <w:p w14:paraId="4959AB6F" w14:textId="768DF262" w:rsidR="00082E11" w:rsidRPr="0004787A" w:rsidRDefault="00082E11" w:rsidP="00082E11">
      <w:r w:rsidRPr="0004787A">
        <w:rPr>
          <w:rStyle w:val="Style13ptBold"/>
        </w:rPr>
        <w:t>Hope, 23</w:t>
      </w:r>
      <w:r>
        <w:t xml:space="preserve"> [Jeanelle K. Hope is Director and Associate Professor of African American Studies at Prairie View A&amp;M University. “Protesting on Screen: Black Protest Films in the Era of #BlackLivesMatter.” </w:t>
      </w:r>
      <w:r w:rsidRPr="0004787A">
        <w:rPr>
          <w:i/>
          <w:iCs/>
        </w:rPr>
        <w:t>Indiana University Press Black Camera</w:t>
      </w:r>
      <w:r>
        <w:t xml:space="preserve">, Vol. 14, No. 2, Spring 2023, </w:t>
      </w:r>
      <w:r w:rsidRPr="00701D58">
        <w:t>https://doi.org/10.2979/blackcamera.14.2.07</w:t>
      </w:r>
      <w:r>
        <w:t xml:space="preserve">, Accessed 24 February 2026] </w:t>
      </w:r>
      <w:proofErr w:type="spellStart"/>
      <w:r>
        <w:t>Lhudson</w:t>
      </w:r>
      <w:proofErr w:type="spellEnd"/>
    </w:p>
    <w:p w14:paraId="10129FD0" w14:textId="77777777" w:rsidR="00082E11" w:rsidRPr="00D35588" w:rsidRDefault="00082E11" w:rsidP="00082E11">
      <w:pPr>
        <w:rPr>
          <w:sz w:val="16"/>
          <w:szCs w:val="16"/>
        </w:rPr>
      </w:pPr>
      <w:r w:rsidRPr="00D35588">
        <w:rPr>
          <w:sz w:val="16"/>
          <w:szCs w:val="16"/>
        </w:rPr>
        <w:t xml:space="preserve">Sorry to Bother You and The Radical Potential of Black Protest Films </w:t>
      </w:r>
    </w:p>
    <w:p w14:paraId="3589A3EA" w14:textId="77777777" w:rsidR="00082E11" w:rsidRPr="002E24CD" w:rsidRDefault="00082E11" w:rsidP="00082E11">
      <w:pPr>
        <w:rPr>
          <w:sz w:val="16"/>
        </w:rPr>
      </w:pPr>
      <w:r w:rsidRPr="002E24CD">
        <w:rPr>
          <w:sz w:val="16"/>
        </w:rPr>
        <w:t xml:space="preserve">Unlike The Hate U Give and Queen &amp; Slim, Sorry to Bother You did not benefit from traditional Hollywood financing and distribution. Boots Riley made the film on a very modest $5 million budget, much of which came in the form of grants and investor financing. The film’s primary investors, Forest Whitaker and Nina Yang Bongiov, have intentionally supported filmmakers of color, having recently financed Ryan Coogler’s Fruitvale Station and Rick Famuyiwa’s Dope (2015). At the outset, Whitaker emphasized wanting to “support this amazingly incredible revolutionary filmmaker [Riley]” even prior to reading the script; additionally, they were less concerned about traditional white audiences and marketability.24 This more independent funding stream allowed Riley to take significant artistic and political liberties and avoid the hollow tendency of Black protest films overall. </w:t>
      </w:r>
      <w:r w:rsidRPr="00BC5641">
        <w:rPr>
          <w:rStyle w:val="StyleUnderline"/>
          <w:highlight w:val="green"/>
        </w:rPr>
        <w:t>Sorry to Bother You is a film where</w:t>
      </w:r>
      <w:r w:rsidRPr="00D35588">
        <w:rPr>
          <w:rStyle w:val="StyleUnderline"/>
        </w:rPr>
        <w:t xml:space="preserve"> </w:t>
      </w:r>
      <w:r w:rsidRPr="00BC5641">
        <w:rPr>
          <w:rStyle w:val="StyleUnderline"/>
          <w:highlight w:val="green"/>
        </w:rPr>
        <w:t>organizing</w:t>
      </w:r>
      <w:r w:rsidRPr="00D35588">
        <w:rPr>
          <w:rStyle w:val="StyleUnderline"/>
        </w:rPr>
        <w:t xml:space="preserve"> and protesting </w:t>
      </w:r>
      <w:r w:rsidRPr="00BC5641">
        <w:rPr>
          <w:rStyle w:val="StyleUnderline"/>
          <w:highlight w:val="green"/>
        </w:rPr>
        <w:t>take</w:t>
      </w:r>
      <w:r w:rsidRPr="00D35588">
        <w:rPr>
          <w:rStyle w:val="StyleUnderline"/>
        </w:rPr>
        <w:t xml:space="preserve"> the </w:t>
      </w:r>
      <w:r w:rsidRPr="00BC5641">
        <w:rPr>
          <w:rStyle w:val="StyleUnderline"/>
          <w:highlight w:val="green"/>
        </w:rPr>
        <w:t>center stage</w:t>
      </w:r>
      <w:r w:rsidRPr="002E24CD">
        <w:rPr>
          <w:sz w:val="16"/>
        </w:rPr>
        <w:t xml:space="preserve">, comprising nearly every facet of the film’s story arc. </w:t>
      </w:r>
      <w:r w:rsidRPr="00D35588">
        <w:rPr>
          <w:rStyle w:val="StyleUnderline"/>
        </w:rPr>
        <w:t xml:space="preserve">Throughout the film, there are multiple protest </w:t>
      </w:r>
      <w:r w:rsidRPr="00D35588">
        <w:rPr>
          <w:rStyle w:val="StyleUnderline"/>
        </w:rPr>
        <w:lastRenderedPageBreak/>
        <w:t xml:space="preserve">scenes with various forms of protest showcased, </w:t>
      </w:r>
      <w:r w:rsidRPr="00BC5641">
        <w:rPr>
          <w:rStyle w:val="StyleUnderline"/>
          <w:highlight w:val="green"/>
        </w:rPr>
        <w:t>including a strike, walkout, strategic work stoppage, protest art exhibition, and revolt</w:t>
      </w:r>
      <w:r w:rsidRPr="002E24CD">
        <w:rPr>
          <w:sz w:val="16"/>
        </w:rPr>
        <w:t xml:space="preserve">. The film’s central protest begins to unfold within the first thirty minutes and gradually escalates. After working at the </w:t>
      </w:r>
      <w:proofErr w:type="spellStart"/>
      <w:r w:rsidRPr="002E24CD">
        <w:rPr>
          <w:sz w:val="16"/>
        </w:rPr>
        <w:t>RegalView</w:t>
      </w:r>
      <w:proofErr w:type="spellEnd"/>
      <w:r w:rsidRPr="002E24CD">
        <w:rPr>
          <w:sz w:val="16"/>
        </w:rPr>
        <w:t xml:space="preserve"> call center for a couple of weeks, Cassius and his colleagues are called into a meeting with their bosses regarding staff productivity. </w:t>
      </w:r>
      <w:r w:rsidRPr="00D35588">
        <w:rPr>
          <w:rStyle w:val="StyleUnderline"/>
        </w:rPr>
        <w:t>Following the meeting, Cassius is approached by Squeeze</w:t>
      </w:r>
      <w:r w:rsidRPr="002E24CD">
        <w:rPr>
          <w:sz w:val="16"/>
        </w:rPr>
        <w:t xml:space="preserve">, an Asian American </w:t>
      </w:r>
      <w:proofErr w:type="spellStart"/>
      <w:r w:rsidRPr="002E24CD">
        <w:rPr>
          <w:sz w:val="16"/>
        </w:rPr>
        <w:t>RegalView</w:t>
      </w:r>
      <w:proofErr w:type="spellEnd"/>
      <w:r w:rsidRPr="002E24CD">
        <w:rPr>
          <w:sz w:val="16"/>
        </w:rPr>
        <w:t xml:space="preserve"> worker, while at a water fountain. </w:t>
      </w:r>
      <w:r w:rsidRPr="00BC5641">
        <w:rPr>
          <w:rStyle w:val="StyleUnderline"/>
          <w:highlight w:val="green"/>
        </w:rPr>
        <w:t>Squeeze immediately begins pitching the idea of forming a union</w:t>
      </w:r>
      <w:r w:rsidRPr="00D35588">
        <w:rPr>
          <w:rStyle w:val="StyleUnderline"/>
        </w:rPr>
        <w:t xml:space="preserve">. Later that evening Cassius, Squeeze, Detroit </w:t>
      </w:r>
      <w:r w:rsidRPr="002E24CD">
        <w:rPr>
          <w:sz w:val="16"/>
        </w:rPr>
        <w:t xml:space="preserve">(Cassius’s girlfriend and </w:t>
      </w:r>
      <w:proofErr w:type="spellStart"/>
      <w:r w:rsidRPr="002E24CD">
        <w:rPr>
          <w:sz w:val="16"/>
        </w:rPr>
        <w:t>RegalView</w:t>
      </w:r>
      <w:proofErr w:type="spellEnd"/>
      <w:r w:rsidRPr="002E24CD">
        <w:rPr>
          <w:sz w:val="16"/>
        </w:rPr>
        <w:t xml:space="preserve"> employee), </w:t>
      </w:r>
      <w:r w:rsidRPr="00D35588">
        <w:rPr>
          <w:rStyle w:val="StyleUnderline"/>
        </w:rPr>
        <w:t>and Salvador</w:t>
      </w:r>
      <w:r w:rsidRPr="002E24CD">
        <w:rPr>
          <w:sz w:val="16"/>
        </w:rPr>
        <w:t xml:space="preserve">, another Black </w:t>
      </w:r>
      <w:proofErr w:type="spellStart"/>
      <w:r w:rsidRPr="002E24CD">
        <w:rPr>
          <w:sz w:val="16"/>
        </w:rPr>
        <w:t>RegalView</w:t>
      </w:r>
      <w:proofErr w:type="spellEnd"/>
      <w:r w:rsidRPr="002E24CD">
        <w:rPr>
          <w:sz w:val="16"/>
        </w:rPr>
        <w:t xml:space="preserve"> worker, </w:t>
      </w:r>
      <w:r w:rsidRPr="00D35588">
        <w:rPr>
          <w:rStyle w:val="StyleUnderline"/>
        </w:rPr>
        <w:t>meet up at a local bar where they lament about their working conditions</w:t>
      </w:r>
      <w:r w:rsidRPr="002E24CD">
        <w:rPr>
          <w:sz w:val="16"/>
        </w:rPr>
        <w:t xml:space="preserve">. </w:t>
      </w:r>
      <w:r w:rsidRPr="00BC5641">
        <w:rPr>
          <w:rStyle w:val="StyleUnderline"/>
          <w:highlight w:val="green"/>
        </w:rPr>
        <w:t>While Cassius shows off his “white voice</w:t>
      </w:r>
      <w:r w:rsidRPr="002E24CD">
        <w:rPr>
          <w:sz w:val="16"/>
        </w:rPr>
        <w:t xml:space="preserve">” to the group, discussing how he views the voice as his way to achieve “power caller” status and make more money, </w:t>
      </w:r>
      <w:r w:rsidRPr="00BC5641">
        <w:rPr>
          <w:rStyle w:val="StyleUnderline"/>
          <w:highlight w:val="green"/>
        </w:rPr>
        <w:t>Squeeze</w:t>
      </w:r>
      <w:r w:rsidRPr="00D35588">
        <w:rPr>
          <w:rStyle w:val="StyleUnderline"/>
        </w:rPr>
        <w:t xml:space="preserve"> pulls out a stack of pamphlets and </w:t>
      </w:r>
      <w:r w:rsidRPr="00BC5641">
        <w:rPr>
          <w:rStyle w:val="StyleUnderline"/>
          <w:highlight w:val="green"/>
        </w:rPr>
        <w:t>declares, “We need a union</w:t>
      </w:r>
      <w:r w:rsidRPr="00D35588">
        <w:rPr>
          <w:rStyle w:val="StyleUnderline"/>
        </w:rPr>
        <w:t xml:space="preserve"> at </w:t>
      </w:r>
      <w:proofErr w:type="spellStart"/>
      <w:r w:rsidRPr="00D35588">
        <w:rPr>
          <w:rStyle w:val="StyleUnderline"/>
        </w:rPr>
        <w:t>RegalView</w:t>
      </w:r>
      <w:proofErr w:type="spellEnd"/>
      <w:r w:rsidRPr="00D35588">
        <w:rPr>
          <w:rStyle w:val="StyleUnderline"/>
        </w:rPr>
        <w:t xml:space="preserve"> </w:t>
      </w:r>
      <w:r w:rsidRPr="00BC5641">
        <w:rPr>
          <w:rStyle w:val="StyleUnderline"/>
          <w:highlight w:val="green"/>
        </w:rPr>
        <w:t>that way we all get paid!”</w:t>
      </w:r>
      <w:r w:rsidRPr="002E24CD">
        <w:rPr>
          <w:sz w:val="16"/>
        </w:rPr>
        <w:t xml:space="preserve"> During the following week, Cassius’s “white voice” helps him dramatically increase sales. Meanwhile, one morning Squeeze is joined outside by all of the </w:t>
      </w:r>
      <w:proofErr w:type="spellStart"/>
      <w:r w:rsidRPr="002E24CD">
        <w:rPr>
          <w:sz w:val="16"/>
        </w:rPr>
        <w:t>RegalView</w:t>
      </w:r>
      <w:proofErr w:type="spellEnd"/>
      <w:r w:rsidRPr="002E24CD">
        <w:rPr>
          <w:sz w:val="16"/>
        </w:rPr>
        <w:t xml:space="preserve"> workers on their floor before the start of their shift. During this scene, Squeeze shares with the group how their first direct action will unfold, Squeeze: Today is the warning shot telling them that we stand united. If we get this right today not only will it be our floor, but it will be every other floor in </w:t>
      </w:r>
      <w:proofErr w:type="spellStart"/>
      <w:r w:rsidRPr="002E24CD">
        <w:rPr>
          <w:sz w:val="16"/>
        </w:rPr>
        <w:t>RegalView</w:t>
      </w:r>
      <w:proofErr w:type="spellEnd"/>
      <w:r w:rsidRPr="002E24CD">
        <w:rPr>
          <w:sz w:val="16"/>
        </w:rPr>
        <w:t xml:space="preserve"> and beyond. A 20-minute work stoppage during prime calling time. I’ll give the call. Sal, what’s the call? Sal: Fuck you, pay me! Squeeze: The other-other one. Sal: Phones down! Squeeze: Phones down. Ok, we hang up the phones, put down our headsets. Now they’re gonna single some of us out. Threaten our jobs. Crowd: Fuck that! Squeeze: We fight because we make the profits and they don’t share. If we’re gonna give them our day, we need enough to cover our basic necessities. As planned, at peak call time Squeeze stands up from his desk and yells, “</w:t>
      </w:r>
      <w:proofErr w:type="spellStart"/>
      <w:r w:rsidRPr="002E24CD">
        <w:rPr>
          <w:sz w:val="16"/>
        </w:rPr>
        <w:t>RegalView</w:t>
      </w:r>
      <w:proofErr w:type="spellEnd"/>
      <w:r w:rsidRPr="002E24CD">
        <w:rPr>
          <w:sz w:val="16"/>
        </w:rPr>
        <w:t xml:space="preserve"> management, you are hereby warned, we will not be overlooked . . . phones down,” as all the workers on the floor take off their headsets. For the next twenty minutes the staffers chant, “fuck you, </w:t>
      </w:r>
      <w:proofErr w:type="spellStart"/>
      <w:r w:rsidRPr="002E24CD">
        <w:rPr>
          <w:sz w:val="16"/>
        </w:rPr>
        <w:t>RegalView</w:t>
      </w:r>
      <w:proofErr w:type="spellEnd"/>
      <w:r w:rsidRPr="002E24CD">
        <w:rPr>
          <w:sz w:val="16"/>
        </w:rPr>
        <w:t xml:space="preserve">” and celebrate their successful protest. The aforementioned sequence of scenes helps set the tone for the protests to come, which only escalate in tactic and risk. </w:t>
      </w:r>
      <w:r w:rsidRPr="00BC5641">
        <w:rPr>
          <w:rStyle w:val="StyleUnderline"/>
          <w:highlight w:val="green"/>
        </w:rPr>
        <w:t>After Cassius is promoted to “power caller,”</w:t>
      </w:r>
      <w:r w:rsidRPr="00D35588">
        <w:rPr>
          <w:rStyle w:val="StyleUnderline"/>
        </w:rPr>
        <w:t xml:space="preserve"> creating tensions and a sharp class division between him and his friends/co-workers/fellow organizers, Squeeze, Detroit, Sal, and everyone working </w:t>
      </w:r>
      <w:r w:rsidRPr="00BC5641">
        <w:rPr>
          <w:rStyle w:val="StyleUnderline"/>
          <w:highlight w:val="green"/>
        </w:rPr>
        <w:t xml:space="preserve">the main floor continue to organize and pressure </w:t>
      </w:r>
      <w:proofErr w:type="spellStart"/>
      <w:r w:rsidRPr="00BC5641">
        <w:rPr>
          <w:rStyle w:val="StyleUnderline"/>
          <w:highlight w:val="green"/>
        </w:rPr>
        <w:t>RegalView</w:t>
      </w:r>
      <w:proofErr w:type="spellEnd"/>
      <w:r w:rsidRPr="00D35588">
        <w:rPr>
          <w:rStyle w:val="StyleUnderline"/>
        </w:rPr>
        <w:t>.</w:t>
      </w:r>
      <w:r w:rsidRPr="002E24CD">
        <w:rPr>
          <w:sz w:val="16"/>
        </w:rPr>
        <w:t xml:space="preserve"> Over several days they mount a picket line outside the building, ultimately setting the stage for a multiday strike. </w:t>
      </w:r>
      <w:r w:rsidRPr="00BC5641">
        <w:rPr>
          <w:rStyle w:val="StyleUnderline"/>
          <w:highlight w:val="green"/>
        </w:rPr>
        <w:t>As strikers block the entrance</w:t>
      </w:r>
      <w:r w:rsidRPr="00D35588">
        <w:rPr>
          <w:rStyle w:val="StyleUnderline"/>
        </w:rPr>
        <w:t xml:space="preserve"> to the building preventing “power callers” and replacement workers</w:t>
      </w:r>
      <w:r w:rsidRPr="002E24CD">
        <w:rPr>
          <w:sz w:val="16"/>
        </w:rPr>
        <w:t xml:space="preserve"> or “scabs” </w:t>
      </w:r>
      <w:r w:rsidRPr="00D35588">
        <w:rPr>
          <w:rStyle w:val="StyleUnderline"/>
        </w:rPr>
        <w:t xml:space="preserve">from entering, </w:t>
      </w:r>
      <w:proofErr w:type="spellStart"/>
      <w:r w:rsidRPr="00BC5641">
        <w:rPr>
          <w:rStyle w:val="StyleUnderline"/>
          <w:highlight w:val="green"/>
        </w:rPr>
        <w:t>RegalView</w:t>
      </w:r>
      <w:proofErr w:type="spellEnd"/>
      <w:r w:rsidRPr="00BC5641">
        <w:rPr>
          <w:rStyle w:val="StyleUnderline"/>
          <w:highlight w:val="green"/>
        </w:rPr>
        <w:t xml:space="preserve"> retaliates by hiring a militarized</w:t>
      </w:r>
      <w:r w:rsidRPr="00D35588">
        <w:rPr>
          <w:rStyle w:val="StyleUnderline"/>
        </w:rPr>
        <w:t xml:space="preserve"> private </w:t>
      </w:r>
      <w:r w:rsidRPr="00BC5641">
        <w:rPr>
          <w:rStyle w:val="StyleUnderline"/>
          <w:highlight w:val="green"/>
        </w:rPr>
        <w:t>security company</w:t>
      </w:r>
      <w:r w:rsidRPr="00D35588">
        <w:rPr>
          <w:rStyle w:val="StyleUnderline"/>
        </w:rPr>
        <w:t xml:space="preserve"> to break up the picket line</w:t>
      </w:r>
      <w:r w:rsidRPr="002E24CD">
        <w:rPr>
          <w:sz w:val="16"/>
        </w:rPr>
        <w:t xml:space="preserve">, physically injuring many in the process. </w:t>
      </w:r>
      <w:r w:rsidRPr="00D35588">
        <w:rPr>
          <w:rStyle w:val="StyleUnderline"/>
        </w:rPr>
        <w:t>After crossing the picket line, Cassius is injured and called a “sellout” for selling slave labor</w:t>
      </w:r>
      <w:r w:rsidRPr="002E24CD">
        <w:rPr>
          <w:sz w:val="16"/>
        </w:rPr>
        <w:t xml:space="preserve">. </w:t>
      </w:r>
      <w:r w:rsidRPr="00BC5641">
        <w:rPr>
          <w:rStyle w:val="StyleUnderline"/>
          <w:highlight w:val="green"/>
        </w:rPr>
        <w:t>Upon realizing that he indeed is selling</w:t>
      </w:r>
      <w:r w:rsidRPr="00D35588">
        <w:rPr>
          <w:rStyle w:val="StyleUnderline"/>
        </w:rPr>
        <w:t xml:space="preserve"> literal </w:t>
      </w:r>
      <w:r w:rsidRPr="00BC5641">
        <w:rPr>
          <w:rStyle w:val="StyleUnderline"/>
          <w:highlight w:val="green"/>
        </w:rPr>
        <w:t>slave labor in the form of Equisapiens, Cassius goes on a media campaign trying to call attention to</w:t>
      </w:r>
      <w:r w:rsidRPr="00D35588">
        <w:rPr>
          <w:rStyle w:val="StyleUnderline"/>
        </w:rPr>
        <w:t xml:space="preserve"> Steve Lift, </w:t>
      </w:r>
      <w:proofErr w:type="spellStart"/>
      <w:r w:rsidRPr="00D35588">
        <w:rPr>
          <w:rStyle w:val="StyleUnderline"/>
        </w:rPr>
        <w:t>RegalView</w:t>
      </w:r>
      <w:proofErr w:type="spellEnd"/>
      <w:r w:rsidRPr="00D35588">
        <w:rPr>
          <w:rStyle w:val="StyleUnderline"/>
        </w:rPr>
        <w:t xml:space="preserve">, and </w:t>
      </w:r>
      <w:proofErr w:type="spellStart"/>
      <w:r w:rsidRPr="00BC5641">
        <w:rPr>
          <w:rStyle w:val="StyleUnderline"/>
          <w:highlight w:val="green"/>
        </w:rPr>
        <w:t>WorryFree’s</w:t>
      </w:r>
      <w:proofErr w:type="spellEnd"/>
      <w:r w:rsidRPr="00BC5641">
        <w:rPr>
          <w:rStyle w:val="StyleUnderline"/>
          <w:highlight w:val="green"/>
        </w:rPr>
        <w:t xml:space="preserve"> unethical practices</w:t>
      </w:r>
      <w:r w:rsidRPr="002E24CD">
        <w:rPr>
          <w:sz w:val="16"/>
        </w:rPr>
        <w:t xml:space="preserve">. </w:t>
      </w:r>
      <w:r w:rsidRPr="00D35588">
        <w:rPr>
          <w:rStyle w:val="StyleUnderline"/>
        </w:rPr>
        <w:t>He</w:t>
      </w:r>
      <w:r w:rsidRPr="002E24CD">
        <w:rPr>
          <w:sz w:val="16"/>
        </w:rPr>
        <w:t xml:space="preserve"> also </w:t>
      </w:r>
      <w:r w:rsidRPr="00D35588">
        <w:rPr>
          <w:rStyle w:val="StyleUnderline"/>
        </w:rPr>
        <w:t>rejoins Squeeze and Sal on the picket line, this time with reinforcements</w:t>
      </w:r>
      <w:r w:rsidRPr="002E24CD">
        <w:rPr>
          <w:sz w:val="16"/>
        </w:rPr>
        <w:t xml:space="preserve">—a contingent of local Black football players and cement statues— </w:t>
      </w:r>
      <w:r w:rsidRPr="00D35588">
        <w:rPr>
          <w:rStyle w:val="StyleUnderline"/>
        </w:rPr>
        <w:t>to provide an additional line of defense</w:t>
      </w:r>
      <w:r w:rsidRPr="002E24CD">
        <w:rPr>
          <w:sz w:val="16"/>
        </w:rPr>
        <w:t xml:space="preserve">. In response, </w:t>
      </w:r>
      <w:proofErr w:type="spellStart"/>
      <w:r w:rsidRPr="002E24CD">
        <w:rPr>
          <w:sz w:val="16"/>
        </w:rPr>
        <w:t>RegalView</w:t>
      </w:r>
      <w:proofErr w:type="spellEnd"/>
      <w:r w:rsidRPr="002E24CD">
        <w:rPr>
          <w:sz w:val="16"/>
        </w:rPr>
        <w:t xml:space="preserve"> sends out another cohort of militarized private security. </w:t>
      </w:r>
      <w:r w:rsidRPr="00D35588">
        <w:rPr>
          <w:rStyle w:val="StyleUnderline"/>
        </w:rPr>
        <w:t xml:space="preserve">As a final point of escalation, Cassius blows a whistle, signaling the arrival of another layer of defense, a contingent of recently freed Equisapiens. </w:t>
      </w:r>
      <w:r w:rsidRPr="00BC5641">
        <w:rPr>
          <w:rStyle w:val="StyleUnderline"/>
        </w:rPr>
        <w:t>After the Equisapiens fend off the private security guards, Squeeze turns to DeMarius</w:t>
      </w:r>
      <w:r w:rsidRPr="00BC5641">
        <w:rPr>
          <w:sz w:val="16"/>
        </w:rPr>
        <w:t xml:space="preserve"> (who appears to be the captain of the Equisapiens) </w:t>
      </w:r>
      <w:r w:rsidRPr="00BC5641">
        <w:rPr>
          <w:rStyle w:val="StyleUnderline"/>
        </w:rPr>
        <w:t>and states, “same struggle, same fight” in a moment of solidarity</w:t>
      </w:r>
      <w:r w:rsidRPr="00BC5641">
        <w:rPr>
          <w:sz w:val="16"/>
        </w:rPr>
        <w:t xml:space="preserve">. </w:t>
      </w:r>
      <w:r w:rsidRPr="00BC5641">
        <w:rPr>
          <w:rStyle w:val="StyleUnderline"/>
        </w:rPr>
        <w:t xml:space="preserve">In the end, Cassius and the others return to the main </w:t>
      </w:r>
      <w:proofErr w:type="spellStart"/>
      <w:r w:rsidRPr="00BC5641">
        <w:rPr>
          <w:rStyle w:val="StyleUnderline"/>
        </w:rPr>
        <w:t>RegalView</w:t>
      </w:r>
      <w:proofErr w:type="spellEnd"/>
      <w:r w:rsidRPr="00BC5641">
        <w:rPr>
          <w:rStyle w:val="StyleUnderline"/>
        </w:rPr>
        <w:t xml:space="preserve"> call center floor, this time as members of the newly formed union.</w:t>
      </w:r>
      <w:r w:rsidRPr="00BC5641">
        <w:rPr>
          <w:sz w:val="16"/>
        </w:rPr>
        <w:t xml:space="preserve"> Beyond the aforementioned protest, there are two additional scenes where Riley turns to art and revolt to further explore protesting on-screen. In addition to working at </w:t>
      </w:r>
      <w:proofErr w:type="spellStart"/>
      <w:r w:rsidRPr="00BC5641">
        <w:rPr>
          <w:sz w:val="16"/>
        </w:rPr>
        <w:t>RegalView</w:t>
      </w:r>
      <w:proofErr w:type="spellEnd"/>
      <w:r w:rsidRPr="00BC5641">
        <w:rPr>
          <w:sz w:val="16"/>
        </w:rPr>
        <w:t>, Detroit is also a visual and performance artist</w:t>
      </w:r>
      <w:r w:rsidRPr="002E24CD">
        <w:rPr>
          <w:sz w:val="16"/>
        </w:rPr>
        <w:t xml:space="preserve">.25 Throughout the film, Riley often zooms in on Detroit’s politically charged aesthetic, earrings that read “You’re gonna have to fight” and “We are the bomb,” and a witty shirt that proclaims, “the future is female ejaculation.” Like her wardrobe and name, </w:t>
      </w:r>
      <w:r w:rsidRPr="00BC5641">
        <w:rPr>
          <w:rStyle w:val="StyleUnderline"/>
          <w:highlight w:val="green"/>
        </w:rPr>
        <w:t>Detroit’s art</w:t>
      </w:r>
      <w:r w:rsidRPr="00D35588">
        <w:rPr>
          <w:rStyle w:val="StyleUnderline"/>
        </w:rPr>
        <w:t xml:space="preserve"> also </w:t>
      </w:r>
      <w:r w:rsidRPr="00BC5641">
        <w:rPr>
          <w:rStyle w:val="StyleUnderline"/>
          <w:highlight w:val="green"/>
        </w:rPr>
        <w:t>functions as</w:t>
      </w:r>
      <w:r w:rsidRPr="00D35588">
        <w:rPr>
          <w:rStyle w:val="StyleUnderline"/>
        </w:rPr>
        <w:t xml:space="preserve"> resolute statement pieces, </w:t>
      </w:r>
      <w:r w:rsidRPr="00BC5641">
        <w:rPr>
          <w:rStyle w:val="StyleUnderline"/>
          <w:highlight w:val="green"/>
        </w:rPr>
        <w:t>an extension of her activism</w:t>
      </w:r>
      <w:r w:rsidRPr="002E24CD">
        <w:rPr>
          <w:sz w:val="16"/>
        </w:rPr>
        <w:t xml:space="preserve">. Following a contentious day on the picket line, Cassius, Sal, and Squeeze attend Detroit’s art exhibit. In the center of the gallery is a stage with a large mixed-media cut-out in the shape of Africa featuring different images and graffiti art critiquing various multinational companies that have profited from exploiting the continent. During the performance section of the exhibition, Detroit begins speaking in her own “white voice,” commanding the crowd to gather around the stage. Pointing to various containers near the stage, she notes that they contain broken cellphones, bullets, and balloons filled with sheep’s blood. Looking at the audience, she proclaims, “cell phones can only work with the mineral coltan, a mineral which is found in Africa’s Congo! The profit involved in this has caused hardship and war.” Detroit encourages the audience to throw the items from the containers at her as she recites lines from Berry Gordy’s 1985 cult-classic The Last Dragon, all while wearing an abstract bikini, sunglasses, and boots. With balloons filled with red liquid, cell phones, and bullets flying at Detroit, Riley’s engagement with surrealism and Detroit’s own form of protest is brought to the forefront. </w:t>
      </w:r>
      <w:r w:rsidRPr="00D35588">
        <w:rPr>
          <w:rStyle w:val="StyleUnderline"/>
        </w:rPr>
        <w:t>Through both her politically loaded mixed-media and performance art, Detroit lodges another critique at racial capitalism, this time interrogating how it manifests in Africa through imperialism and the extraction of valuable minerals via exploitative work practices</w:t>
      </w:r>
      <w:r w:rsidRPr="002E24CD">
        <w:rPr>
          <w:sz w:val="16"/>
        </w:rPr>
        <w:t xml:space="preserve">. Even the line from The Last </w:t>
      </w:r>
      <w:r w:rsidRPr="002E24CD">
        <w:rPr>
          <w:sz w:val="16"/>
        </w:rPr>
        <w:lastRenderedPageBreak/>
        <w:t xml:space="preserve">Dragon that she repeats incessantly, “In the end Eddie, you know what? You’re nothing but a misguided midget asshole with dreams of ruling the world . . . and also getting by on my tits,” acts as a satirical dig at capitalism that appears to be out of context on the surface, but certainly takes on a new meaning during the show. While Detroit’s art exhibition was certainly one of the more puzzling, yet deeply politically charged, scenes of the film, Riley closes the film with another obscure scene and escalation of protest. </w:t>
      </w:r>
      <w:r w:rsidRPr="00BC5641">
        <w:rPr>
          <w:rStyle w:val="StyleUnderline"/>
          <w:highlight w:val="green"/>
        </w:rPr>
        <w:t>During the final minutes of the film, we see Cassius</w:t>
      </w:r>
      <w:r w:rsidRPr="00D35588">
        <w:rPr>
          <w:rStyle w:val="StyleUnderline"/>
        </w:rPr>
        <w:t xml:space="preserve"> physically </w:t>
      </w:r>
      <w:r w:rsidRPr="00BC5641">
        <w:rPr>
          <w:rStyle w:val="StyleUnderline"/>
          <w:highlight w:val="green"/>
        </w:rPr>
        <w:t xml:space="preserve">evolve into an </w:t>
      </w:r>
      <w:proofErr w:type="spellStart"/>
      <w:r w:rsidRPr="00BC5641">
        <w:rPr>
          <w:rStyle w:val="StyleUnderline"/>
          <w:highlight w:val="green"/>
        </w:rPr>
        <w:t>Equisapien</w:t>
      </w:r>
      <w:proofErr w:type="spellEnd"/>
      <w:r w:rsidRPr="00D35588">
        <w:rPr>
          <w:rStyle w:val="StyleUnderline"/>
        </w:rPr>
        <w:t xml:space="preserve"> while talking to Detroit. Seconds later he and a group of Equisapiens are seen outside of Steve Lift’s home. </w:t>
      </w:r>
      <w:r w:rsidRPr="00BC5641">
        <w:rPr>
          <w:rStyle w:val="StyleUnderline"/>
          <w:highlight w:val="green"/>
        </w:rPr>
        <w:t>The scene closes with Equisapiens bursting into Lift’s home in rage</w:t>
      </w:r>
      <w:r w:rsidRPr="00D35588">
        <w:rPr>
          <w:rStyle w:val="StyleUnderline"/>
        </w:rPr>
        <w:t>.</w:t>
      </w:r>
      <w:r w:rsidRPr="002E24CD">
        <w:rPr>
          <w:sz w:val="16"/>
        </w:rPr>
        <w:t xml:space="preserve"> While </w:t>
      </w:r>
      <w:proofErr w:type="spellStart"/>
      <w:r w:rsidRPr="002E24CD">
        <w:rPr>
          <w:sz w:val="16"/>
        </w:rPr>
        <w:t>RegalView</w:t>
      </w:r>
      <w:proofErr w:type="spellEnd"/>
      <w:r w:rsidRPr="002E24CD">
        <w:rPr>
          <w:sz w:val="16"/>
        </w:rPr>
        <w:t xml:space="preserve"> workers were granted a union and better wages, Cassius and the other Equisapiens have been permanently disfigured </w:t>
      </w:r>
      <w:r w:rsidRPr="00D35588">
        <w:rPr>
          <w:rStyle w:val="Emphasis"/>
        </w:rPr>
        <w:t xml:space="preserve">and are </w:t>
      </w:r>
      <w:r w:rsidRPr="00BC5641">
        <w:rPr>
          <w:rStyle w:val="Emphasis"/>
          <w:highlight w:val="green"/>
        </w:rPr>
        <w:t>in search of their own form of</w:t>
      </w:r>
      <w:r w:rsidRPr="00D35588">
        <w:rPr>
          <w:rStyle w:val="Emphasis"/>
        </w:rPr>
        <w:t xml:space="preserve"> justice, or</w:t>
      </w:r>
      <w:r w:rsidRPr="002E24CD">
        <w:rPr>
          <w:sz w:val="16"/>
        </w:rPr>
        <w:t xml:space="preserve"> in this case </w:t>
      </w:r>
      <w:r w:rsidRPr="00BC5641">
        <w:rPr>
          <w:rStyle w:val="Emphasis"/>
          <w:highlight w:val="green"/>
        </w:rPr>
        <w:t>retribution</w:t>
      </w:r>
      <w:r w:rsidRPr="002E24CD">
        <w:rPr>
          <w:sz w:val="16"/>
        </w:rPr>
        <w:t xml:space="preserve">. </w:t>
      </w:r>
      <w:r w:rsidRPr="00BC5641">
        <w:rPr>
          <w:rStyle w:val="StyleUnderline"/>
          <w:highlight w:val="green"/>
        </w:rPr>
        <w:t>Lodging a full-on revolt against the</w:t>
      </w:r>
      <w:r w:rsidRPr="00D35588">
        <w:rPr>
          <w:rStyle w:val="StyleUnderline"/>
        </w:rPr>
        <w:t xml:space="preserve"> very </w:t>
      </w:r>
      <w:r w:rsidRPr="00BC5641">
        <w:rPr>
          <w:rStyle w:val="StyleUnderline"/>
          <w:highlight w:val="green"/>
        </w:rPr>
        <w:t>person that stripped them of their humanity is the only form of protest that the Equisapiens have to leverage</w:t>
      </w:r>
      <w:r w:rsidRPr="002E24CD">
        <w:rPr>
          <w:sz w:val="16"/>
        </w:rPr>
        <w:t xml:space="preserve">. Again, drawing parallels to chattel slavery, </w:t>
      </w:r>
      <w:r w:rsidRPr="00BC5641">
        <w:rPr>
          <w:rStyle w:val="Emphasis"/>
          <w:highlight w:val="green"/>
        </w:rPr>
        <w:t>the Equisapiens turned to guerrilla warfare and armed resistance for</w:t>
      </w:r>
      <w:r w:rsidRPr="00D35588">
        <w:rPr>
          <w:rStyle w:val="Emphasis"/>
        </w:rPr>
        <w:t xml:space="preserve"> </w:t>
      </w:r>
      <w:r w:rsidRPr="00BC5641">
        <w:rPr>
          <w:rStyle w:val="Emphasis"/>
          <w:highlight w:val="green"/>
        </w:rPr>
        <w:t>both their freedom and as a means of disruption to the</w:t>
      </w:r>
      <w:r w:rsidRPr="00D35588">
        <w:rPr>
          <w:rStyle w:val="Emphasis"/>
        </w:rPr>
        <w:t xml:space="preserve"> overall </w:t>
      </w:r>
      <w:r w:rsidRPr="00BC5641">
        <w:rPr>
          <w:rStyle w:val="Emphasis"/>
          <w:highlight w:val="green"/>
        </w:rPr>
        <w:t>system of modern slavery</w:t>
      </w:r>
      <w:r w:rsidRPr="002E24CD">
        <w:rPr>
          <w:sz w:val="16"/>
        </w:rPr>
        <w:t xml:space="preserve">. Beyond the more obvious parallels to slavery, </w:t>
      </w:r>
      <w:r w:rsidRPr="00D35588">
        <w:rPr>
          <w:rStyle w:val="StyleUnderline"/>
        </w:rPr>
        <w:t xml:space="preserve">Equisapiens, and </w:t>
      </w:r>
      <w:r w:rsidRPr="00BC5641">
        <w:rPr>
          <w:rStyle w:val="StyleUnderline"/>
          <w:highlight w:val="green"/>
        </w:rPr>
        <w:t>Sorry to Bother You</w:t>
      </w:r>
      <w:r w:rsidRPr="002E24CD">
        <w:rPr>
          <w:sz w:val="16"/>
        </w:rPr>
        <w:t xml:space="preserve"> overall, also </w:t>
      </w:r>
      <w:r w:rsidRPr="00BC5641">
        <w:rPr>
          <w:rStyle w:val="StyleUnderline"/>
          <w:highlight w:val="green"/>
        </w:rPr>
        <w:t>engages</w:t>
      </w:r>
      <w:r w:rsidRPr="00D35588">
        <w:rPr>
          <w:rStyle w:val="StyleUnderline"/>
        </w:rPr>
        <w:t xml:space="preserve"> major </w:t>
      </w:r>
      <w:r w:rsidRPr="00BC5641">
        <w:rPr>
          <w:rStyle w:val="StyleUnderline"/>
          <w:highlight w:val="green"/>
        </w:rPr>
        <w:t>themes within Afro-Pessimism</w:t>
      </w:r>
      <w:r w:rsidRPr="00D35588">
        <w:rPr>
          <w:rStyle w:val="StyleUnderline"/>
        </w:rPr>
        <w:t>, especially the</w:t>
      </w:r>
      <w:r w:rsidRPr="002E24CD">
        <w:rPr>
          <w:sz w:val="16"/>
        </w:rPr>
        <w:t xml:space="preserve"> framework’s articulation of the </w:t>
      </w:r>
      <w:r w:rsidRPr="00D35588">
        <w:rPr>
          <w:rStyle w:val="StyleUnderline"/>
        </w:rPr>
        <w:t xml:space="preserve">unending </w:t>
      </w:r>
      <w:proofErr w:type="spellStart"/>
      <w:r w:rsidRPr="00D35588">
        <w:rPr>
          <w:rStyle w:val="StyleUnderline"/>
        </w:rPr>
        <w:t>enslavability</w:t>
      </w:r>
      <w:proofErr w:type="spellEnd"/>
      <w:r w:rsidRPr="00D35588">
        <w:rPr>
          <w:rStyle w:val="StyleUnderline"/>
        </w:rPr>
        <w:t xml:space="preserve"> of Black/Blackness within racial capitalism</w:t>
      </w:r>
      <w:r w:rsidRPr="002E24CD">
        <w:rPr>
          <w:sz w:val="16"/>
        </w:rPr>
        <w:t xml:space="preserve">. In Sorry to Bother You </w:t>
      </w:r>
      <w:r w:rsidRPr="00BC5641">
        <w:rPr>
          <w:rStyle w:val="StyleUnderline"/>
          <w:highlight w:val="green"/>
        </w:rPr>
        <w:t>protest is not one singular</w:t>
      </w:r>
      <w:r w:rsidRPr="00D35588">
        <w:rPr>
          <w:rStyle w:val="StyleUnderline"/>
        </w:rPr>
        <w:t xml:space="preserve"> spectacular </w:t>
      </w:r>
      <w:r w:rsidRPr="00BC5641">
        <w:rPr>
          <w:rStyle w:val="StyleUnderline"/>
          <w:highlight w:val="green"/>
        </w:rPr>
        <w:t>scene</w:t>
      </w:r>
      <w:r w:rsidRPr="00D35588">
        <w:rPr>
          <w:rStyle w:val="StyleUnderline"/>
        </w:rPr>
        <w:t>, it is a salient and calculated feature throughout the film</w:t>
      </w:r>
      <w:r w:rsidRPr="002E24CD">
        <w:rPr>
          <w:sz w:val="16"/>
        </w:rPr>
        <w:t xml:space="preserve">. Riley vividly showcases the details and intimacies of protests, starting with organizing and the development of demands. </w:t>
      </w:r>
      <w:r w:rsidRPr="00BC5641">
        <w:rPr>
          <w:rStyle w:val="StyleUnderline"/>
          <w:highlight w:val="green"/>
        </w:rPr>
        <w:t>We see workers organizing both inside and outside the workplace to strategize and develop interpersonal relationships</w:t>
      </w:r>
      <w:r w:rsidRPr="00D35588">
        <w:rPr>
          <w:rStyle w:val="StyleUnderline"/>
        </w:rPr>
        <w:t>.</w:t>
      </w:r>
      <w:r w:rsidRPr="002E24CD">
        <w:rPr>
          <w:sz w:val="16"/>
        </w:rPr>
        <w:t xml:space="preserve"> Second, </w:t>
      </w:r>
      <w:r w:rsidRPr="00D35588">
        <w:rPr>
          <w:rStyle w:val="StyleUnderline"/>
        </w:rPr>
        <w:t>protest is not stagnant but dynamic</w:t>
      </w:r>
      <w:r w:rsidRPr="002E24CD">
        <w:rPr>
          <w:sz w:val="16"/>
        </w:rPr>
        <w:t xml:space="preserve">. Throughout the film the </w:t>
      </w:r>
      <w:r w:rsidRPr="00D35588">
        <w:rPr>
          <w:rStyle w:val="StyleUnderline"/>
        </w:rPr>
        <w:t xml:space="preserve">labor organizers escalate their use of protest tactics, </w:t>
      </w:r>
      <w:r w:rsidRPr="00BC5641">
        <w:rPr>
          <w:rStyle w:val="StyleUnderline"/>
          <w:highlight w:val="green"/>
        </w:rPr>
        <w:t>much of the escalation came through solidarity building with outside groups</w:t>
      </w:r>
      <w:r w:rsidRPr="00BC5641">
        <w:rPr>
          <w:sz w:val="16"/>
          <w:highlight w:val="green"/>
        </w:rPr>
        <w:t>.</w:t>
      </w:r>
      <w:r w:rsidRPr="002E24CD">
        <w:rPr>
          <w:sz w:val="16"/>
        </w:rPr>
        <w:t xml:space="preserve"> </w:t>
      </w:r>
      <w:r w:rsidRPr="00BC5641">
        <w:rPr>
          <w:rStyle w:val="StyleUnderline"/>
          <w:highlight w:val="green"/>
        </w:rPr>
        <w:t>When Cassius brought in</w:t>
      </w:r>
      <w:r w:rsidRPr="00D35588">
        <w:rPr>
          <w:rStyle w:val="StyleUnderline"/>
        </w:rPr>
        <w:t xml:space="preserve"> the football players and </w:t>
      </w:r>
      <w:r w:rsidRPr="00BC5641">
        <w:rPr>
          <w:rStyle w:val="StyleUnderline"/>
          <w:highlight w:val="green"/>
        </w:rPr>
        <w:t>Equisapiens to</w:t>
      </w:r>
      <w:r w:rsidRPr="00D35588">
        <w:rPr>
          <w:rStyle w:val="StyleUnderline"/>
        </w:rPr>
        <w:t xml:space="preserve"> stand in solidarity and </w:t>
      </w:r>
      <w:r w:rsidRPr="00BC5641">
        <w:rPr>
          <w:rStyle w:val="StyleUnderline"/>
          <w:highlight w:val="green"/>
        </w:rPr>
        <w:t xml:space="preserve">fight with </w:t>
      </w:r>
      <w:proofErr w:type="spellStart"/>
      <w:r w:rsidRPr="00BC5641">
        <w:rPr>
          <w:rStyle w:val="StyleUnderline"/>
          <w:highlight w:val="green"/>
        </w:rPr>
        <w:t>RegalView</w:t>
      </w:r>
      <w:proofErr w:type="spellEnd"/>
      <w:r w:rsidRPr="00BC5641">
        <w:rPr>
          <w:rStyle w:val="StyleUnderline"/>
          <w:highlight w:val="green"/>
        </w:rPr>
        <w:t xml:space="preserve"> workers</w:t>
      </w:r>
      <w:r w:rsidRPr="002E24CD">
        <w:rPr>
          <w:sz w:val="16"/>
        </w:rPr>
        <w:t xml:space="preserve"> on the picket line, </w:t>
      </w:r>
      <w:r w:rsidRPr="00BC5641">
        <w:rPr>
          <w:rStyle w:val="StyleUnderline"/>
          <w:highlight w:val="green"/>
        </w:rPr>
        <w:t>their protest entered a new phase, and ultimately helped them gain</w:t>
      </w:r>
      <w:r w:rsidRPr="00D35588">
        <w:rPr>
          <w:rStyle w:val="StyleUnderline"/>
        </w:rPr>
        <w:t xml:space="preserve"> formal </w:t>
      </w:r>
      <w:r w:rsidRPr="00BC5641">
        <w:rPr>
          <w:rStyle w:val="StyleUnderline"/>
          <w:highlight w:val="green"/>
        </w:rPr>
        <w:t>union recognition</w:t>
      </w:r>
      <w:r w:rsidRPr="002E24CD">
        <w:rPr>
          <w:sz w:val="16"/>
        </w:rPr>
        <w:t xml:space="preserve">. And third, </w:t>
      </w:r>
      <w:r w:rsidRPr="00BC5641">
        <w:rPr>
          <w:rStyle w:val="StyleUnderline"/>
          <w:highlight w:val="green"/>
        </w:rPr>
        <w:t>protest is not</w:t>
      </w:r>
      <w:r w:rsidRPr="002E24CD">
        <w:rPr>
          <w:rStyle w:val="StyleUnderline"/>
        </w:rPr>
        <w:t xml:space="preserve"> solely </w:t>
      </w:r>
      <w:r w:rsidRPr="00BC5641">
        <w:rPr>
          <w:rStyle w:val="StyleUnderline"/>
          <w:highlight w:val="green"/>
        </w:rPr>
        <w:t>limited to marching</w:t>
      </w:r>
      <w:r w:rsidRPr="002E24CD">
        <w:rPr>
          <w:rStyle w:val="StyleUnderline"/>
        </w:rPr>
        <w:t xml:space="preserve">, in fact, there are no marches in this film. </w:t>
      </w:r>
      <w:r w:rsidRPr="00BC5641">
        <w:rPr>
          <w:rStyle w:val="StyleUnderline"/>
          <w:highlight w:val="green"/>
        </w:rPr>
        <w:t>By staging a strike and work stoppage</w:t>
      </w:r>
      <w:r w:rsidRPr="002E24CD">
        <w:rPr>
          <w:rStyle w:val="StyleUnderline"/>
        </w:rPr>
        <w:t xml:space="preserve"> direct action, </w:t>
      </w:r>
      <w:r w:rsidRPr="00BC5641">
        <w:rPr>
          <w:rStyle w:val="StyleUnderline"/>
          <w:highlight w:val="green"/>
        </w:rPr>
        <w:t>showcasing artivism through Detroit</w:t>
      </w:r>
      <w:r w:rsidRPr="002E24CD">
        <w:rPr>
          <w:rStyle w:val="StyleUnderline"/>
        </w:rPr>
        <w:t xml:space="preserve">’s character, </w:t>
      </w:r>
      <w:r w:rsidRPr="00BC5641">
        <w:rPr>
          <w:rStyle w:val="StyleUnderline"/>
          <w:highlight w:val="green"/>
        </w:rPr>
        <w:t>and alluding to</w:t>
      </w:r>
      <w:r w:rsidRPr="002E24CD">
        <w:rPr>
          <w:rStyle w:val="StyleUnderline"/>
        </w:rPr>
        <w:t xml:space="preserve"> the </w:t>
      </w:r>
      <w:r w:rsidRPr="00BC5641">
        <w:rPr>
          <w:rStyle w:val="StyleUnderline"/>
          <w:highlight w:val="green"/>
        </w:rPr>
        <w:t>armed revolt</w:t>
      </w:r>
      <w:r w:rsidRPr="002E24CD">
        <w:rPr>
          <w:rStyle w:val="StyleUnderline"/>
        </w:rPr>
        <w:t xml:space="preserve"> of the Equisapiens, </w:t>
      </w:r>
      <w:r w:rsidRPr="00BC5641">
        <w:rPr>
          <w:rStyle w:val="StyleUnderline"/>
          <w:highlight w:val="green"/>
        </w:rPr>
        <w:t>Riley showcases protest as something</w:t>
      </w:r>
      <w:r w:rsidRPr="002E24CD">
        <w:rPr>
          <w:rStyle w:val="StyleUnderline"/>
        </w:rPr>
        <w:t xml:space="preserve"> much </w:t>
      </w:r>
      <w:r w:rsidRPr="00BC5641">
        <w:rPr>
          <w:rStyle w:val="StyleUnderline"/>
          <w:highlight w:val="green"/>
        </w:rPr>
        <w:t>more targeted and organized</w:t>
      </w:r>
      <w:r w:rsidRPr="002E24CD">
        <w:rPr>
          <w:sz w:val="16"/>
        </w:rPr>
        <w:t>, a stark contrast to the hollow protest scenes from The Hate U Give and Queen &amp; Slim.</w:t>
      </w:r>
    </w:p>
    <w:p w14:paraId="69B8D41F" w14:textId="3F2C0A77" w:rsidR="00082E11" w:rsidRDefault="00C56689" w:rsidP="00082E11">
      <w:pPr>
        <w:pStyle w:val="Heading4"/>
      </w:pPr>
      <w:r>
        <w:t xml:space="preserve">We must reimagine our fantasies that reinscribe </w:t>
      </w:r>
      <w:r w:rsidR="00FE05C3">
        <w:t>the</w:t>
      </w:r>
      <w:r>
        <w:t xml:space="preserve"> lived reality of </w:t>
      </w:r>
      <w:r w:rsidR="00EE7218">
        <w:t>B</w:t>
      </w:r>
      <w:r>
        <w:t>lackness</w:t>
      </w:r>
      <w:r w:rsidR="00FE05C3">
        <w:t xml:space="preserve"> – the 1AC</w:t>
      </w:r>
      <w:r>
        <w:t xml:space="preserve"> disturb</w:t>
      </w:r>
      <w:r w:rsidR="00FE05C3">
        <w:t>s</w:t>
      </w:r>
      <w:r>
        <w:t xml:space="preserve"> the anti</w:t>
      </w:r>
      <w:r w:rsidR="00EE7218">
        <w:t>-B</w:t>
      </w:r>
      <w:r>
        <w:t>lack</w:t>
      </w:r>
      <w:r w:rsidR="00EE7218">
        <w:t xml:space="preserve"> </w:t>
      </w:r>
      <w:r>
        <w:t xml:space="preserve">underpinnings that make </w:t>
      </w:r>
      <w:r w:rsidR="00FE05C3">
        <w:t>racialized violence</w:t>
      </w:r>
      <w:r>
        <w:t xml:space="preserve"> possible in the first place</w:t>
      </w:r>
    </w:p>
    <w:p w14:paraId="72AE96BB" w14:textId="2B38FB07" w:rsidR="00082E11" w:rsidRPr="00073ABE" w:rsidRDefault="00082E11" w:rsidP="00082E11">
      <w:proofErr w:type="spellStart"/>
      <w:r w:rsidRPr="00D94EEF">
        <w:rPr>
          <w:rStyle w:val="Style13ptBold"/>
        </w:rPr>
        <w:t>Zalloua</w:t>
      </w:r>
      <w:proofErr w:type="spellEnd"/>
      <w:r w:rsidRPr="00D94EEF">
        <w:rPr>
          <w:rStyle w:val="Style13ptBold"/>
        </w:rPr>
        <w:t>, 25</w:t>
      </w:r>
      <w:r>
        <w:t xml:space="preserve"> [Zahi </w:t>
      </w:r>
      <w:proofErr w:type="spellStart"/>
      <w:r>
        <w:t>Zalloua</w:t>
      </w:r>
      <w:proofErr w:type="spellEnd"/>
      <w:r>
        <w:t xml:space="preserve"> is the Cushing Eells Professor of Philosophy and Literature at Whitman College, USA. “Fanon, Žižek, and the Violence of Resistance.” </w:t>
      </w:r>
      <w:r w:rsidRPr="00F22854">
        <w:rPr>
          <w:i/>
          <w:iCs/>
        </w:rPr>
        <w:t>Bloomsbury</w:t>
      </w:r>
      <w:r>
        <w:t xml:space="preserve">, Chapter 1: Being and Destitution, ISBN: 9781350513273, July 24, 2025, </w:t>
      </w:r>
      <w:r w:rsidRPr="00701D58">
        <w:t>https://www.bloomsbury.com/us/fanon-%C5%BEi%C5%BEek-and-the-violence-of-resistance-9781350513273/</w:t>
      </w:r>
      <w:r>
        <w:t xml:space="preserve">, Accessed 24 February 2026] </w:t>
      </w:r>
      <w:proofErr w:type="spellStart"/>
      <w:r>
        <w:t>Lhudson</w:t>
      </w:r>
      <w:proofErr w:type="spellEnd"/>
    </w:p>
    <w:p w14:paraId="2ED96C3C" w14:textId="77777777" w:rsidR="00082E11" w:rsidRPr="00FA5854" w:rsidRDefault="00082E11" w:rsidP="00082E11">
      <w:pPr>
        <w:rPr>
          <w:rStyle w:val="StyleUnderline"/>
        </w:rPr>
      </w:pPr>
      <w:r w:rsidRPr="00A00FD2">
        <w:rPr>
          <w:rStyle w:val="Emphasis"/>
          <w:highlight w:val="green"/>
        </w:rPr>
        <w:t>White civil society’s libidinal economy is not immune to</w:t>
      </w:r>
      <w:r w:rsidRPr="00FA5854">
        <w:rPr>
          <w:rStyle w:val="Emphasis"/>
        </w:rPr>
        <w:t xml:space="preserve"> critique or </w:t>
      </w:r>
      <w:r w:rsidRPr="00A00FD2">
        <w:rPr>
          <w:rStyle w:val="Emphasis"/>
          <w:highlight w:val="green"/>
        </w:rPr>
        <w:t>change</w:t>
      </w:r>
      <w:r w:rsidRPr="00FA5854">
        <w:rPr>
          <w:rStyle w:val="Emphasis"/>
        </w:rPr>
        <w:t xml:space="preserve">, </w:t>
      </w:r>
      <w:r w:rsidRPr="00FA5854">
        <w:rPr>
          <w:sz w:val="16"/>
        </w:rPr>
        <w:t xml:space="preserve">as Žižek argues in adopting and adapting Virgil’s saying (which also serves as the epigraph to the first edition of Freud’s The Interpretation of Dreams): “I will move the infernal regions. Dare to disturb the underground of the unspoken underpinnings of our everyday lives.”19 Žižek undertakes this inventive task by critically reframing the relation of fantasy to reality: </w:t>
      </w:r>
      <w:r w:rsidRPr="00A00FD2">
        <w:rPr>
          <w:rStyle w:val="StyleUnderline"/>
          <w:highlight w:val="green"/>
        </w:rPr>
        <w:t>Even if reality is “more real” than fantasy, it still needs fantasy</w:t>
      </w:r>
      <w:r w:rsidRPr="00FA5854">
        <w:rPr>
          <w:rStyle w:val="StyleUnderline"/>
        </w:rPr>
        <w:t xml:space="preserve"> to retain its consistency: </w:t>
      </w:r>
      <w:r w:rsidRPr="00A00FD2">
        <w:rPr>
          <w:rStyle w:val="StyleUnderline"/>
          <w:highlight w:val="green"/>
        </w:rPr>
        <w:t>if we subtract fantasy,</w:t>
      </w:r>
      <w:r w:rsidRPr="00FA5854">
        <w:rPr>
          <w:rStyle w:val="StyleUnderline"/>
        </w:rPr>
        <w:t xml:space="preserve"> the </w:t>
      </w:r>
      <w:proofErr w:type="spellStart"/>
      <w:r w:rsidRPr="00FA5854">
        <w:rPr>
          <w:rStyle w:val="StyleUnderline"/>
        </w:rPr>
        <w:t>fantasmatic</w:t>
      </w:r>
      <w:proofErr w:type="spellEnd"/>
      <w:r w:rsidRPr="00FA5854">
        <w:rPr>
          <w:rStyle w:val="StyleUnderline"/>
        </w:rPr>
        <w:t xml:space="preserve"> frame, from reality, </w:t>
      </w:r>
      <w:r w:rsidRPr="00A00FD2">
        <w:rPr>
          <w:rStyle w:val="StyleUnderline"/>
          <w:highlight w:val="green"/>
        </w:rPr>
        <w:t>reality itself</w:t>
      </w:r>
      <w:r w:rsidRPr="00FA5854">
        <w:rPr>
          <w:rStyle w:val="StyleUnderline"/>
        </w:rPr>
        <w:t xml:space="preserve"> loses its consistency and </w:t>
      </w:r>
      <w:r w:rsidRPr="00A00FD2">
        <w:rPr>
          <w:rStyle w:val="StyleUnderline"/>
          <w:highlight w:val="green"/>
        </w:rPr>
        <w:t>disintegrates</w:t>
      </w:r>
      <w:r w:rsidRPr="00FA5854">
        <w:rPr>
          <w:sz w:val="16"/>
        </w:rPr>
        <w:t xml:space="preserve">. The lesson is thus that </w:t>
      </w:r>
      <w:r w:rsidRPr="00A00FD2">
        <w:rPr>
          <w:rStyle w:val="StyleUnderline"/>
          <w:highlight w:val="green"/>
        </w:rPr>
        <w:t>the</w:t>
      </w:r>
      <w:r w:rsidRPr="00FA5854">
        <w:rPr>
          <w:rStyle w:val="StyleUnderline"/>
        </w:rPr>
        <w:t xml:space="preserve"> very </w:t>
      </w:r>
      <w:r w:rsidRPr="00A00FD2">
        <w:rPr>
          <w:rStyle w:val="StyleUnderline"/>
          <w:highlight w:val="green"/>
        </w:rPr>
        <w:t>alternative of</w:t>
      </w:r>
      <w:r w:rsidRPr="00FA5854">
        <w:rPr>
          <w:rStyle w:val="StyleUnderline"/>
        </w:rPr>
        <w:t xml:space="preserve"> “either </w:t>
      </w:r>
      <w:r w:rsidRPr="00A00FD2">
        <w:rPr>
          <w:rStyle w:val="StyleUnderline"/>
          <w:highlight w:val="green"/>
        </w:rPr>
        <w:t>accept reality or choose fantasy” is a false one</w:t>
      </w:r>
      <w:r w:rsidRPr="00FA5854">
        <w:rPr>
          <w:rStyle w:val="StyleUnderline"/>
        </w:rPr>
        <w:t>:</w:t>
      </w:r>
      <w:r w:rsidRPr="00FA5854">
        <w:rPr>
          <w:sz w:val="16"/>
        </w:rPr>
        <w:t xml:space="preserve"> what Lacan calls la traverse du </w:t>
      </w:r>
      <w:proofErr w:type="spellStart"/>
      <w:r w:rsidRPr="00FA5854">
        <w:rPr>
          <w:sz w:val="16"/>
        </w:rPr>
        <w:t>fantasme</w:t>
      </w:r>
      <w:proofErr w:type="spellEnd"/>
      <w:r w:rsidRPr="00FA5854">
        <w:rPr>
          <w:sz w:val="16"/>
        </w:rPr>
        <w:t xml:space="preserve"> has nothing to do with dispelling illusions and accepting reality the way it is. This is why, precisely when we are shown someone doing just that—renouncing all illusions and embracing miserable reality—</w:t>
      </w:r>
      <w:r w:rsidRPr="00FA5854">
        <w:rPr>
          <w:rStyle w:val="StyleUnderline"/>
        </w:rPr>
        <w:t xml:space="preserve">we should focus on identifying the minimal </w:t>
      </w:r>
      <w:proofErr w:type="spellStart"/>
      <w:r w:rsidRPr="00FA5854">
        <w:rPr>
          <w:rStyle w:val="StyleUnderline"/>
        </w:rPr>
        <w:t>fantasmatic</w:t>
      </w:r>
      <w:proofErr w:type="spellEnd"/>
      <w:r w:rsidRPr="00FA5854">
        <w:rPr>
          <w:rStyle w:val="StyleUnderline"/>
        </w:rPr>
        <w:t xml:space="preserve"> contours of this reality</w:t>
      </w:r>
      <w:r w:rsidRPr="00FA5854">
        <w:rPr>
          <w:sz w:val="16"/>
        </w:rPr>
        <w:t xml:space="preserve">. </w:t>
      </w:r>
      <w:r w:rsidRPr="00A00FD2">
        <w:rPr>
          <w:rStyle w:val="Emphasis"/>
          <w:highlight w:val="green"/>
        </w:rPr>
        <w:t>If we really want to</w:t>
      </w:r>
      <w:r w:rsidRPr="00FA5854">
        <w:rPr>
          <w:rStyle w:val="Emphasis"/>
        </w:rPr>
        <w:t xml:space="preserve"> change or </w:t>
      </w:r>
      <w:r w:rsidRPr="00A00FD2">
        <w:rPr>
          <w:rStyle w:val="Emphasis"/>
          <w:highlight w:val="green"/>
        </w:rPr>
        <w:t>escape</w:t>
      </w:r>
      <w:r w:rsidRPr="00FA5854">
        <w:rPr>
          <w:rStyle w:val="Emphasis"/>
        </w:rPr>
        <w:t xml:space="preserve"> from </w:t>
      </w:r>
      <w:r w:rsidRPr="00A00FD2">
        <w:rPr>
          <w:rStyle w:val="Emphasis"/>
          <w:highlight w:val="green"/>
        </w:rPr>
        <w:t>our social reality, the first thing to do is to change the fantasies</w:t>
      </w:r>
      <w:r w:rsidRPr="00FA5854">
        <w:rPr>
          <w:rStyle w:val="Emphasis"/>
        </w:rPr>
        <w:t xml:space="preserve"> tailored </w:t>
      </w:r>
      <w:r w:rsidRPr="00A00FD2">
        <w:rPr>
          <w:rStyle w:val="Emphasis"/>
          <w:highlight w:val="green"/>
        </w:rPr>
        <w:t>to make us fit this reality</w:t>
      </w:r>
      <w:r w:rsidRPr="00FA5854">
        <w:rPr>
          <w:sz w:val="16"/>
        </w:rPr>
        <w:t xml:space="preserve">. 20 </w:t>
      </w:r>
      <w:r w:rsidRPr="00A00FD2">
        <w:rPr>
          <w:rStyle w:val="StyleUnderline"/>
          <w:highlight w:val="green"/>
        </w:rPr>
        <w:t xml:space="preserve">Against the forced choice of accepting reality or opting for fantasy, we must instead alter </w:t>
      </w:r>
      <w:r w:rsidRPr="00A00FD2">
        <w:rPr>
          <w:rStyle w:val="StyleUnderline"/>
          <w:highlight w:val="green"/>
        </w:rPr>
        <w:lastRenderedPageBreak/>
        <w:t>how our fantasies work</w:t>
      </w:r>
      <w:r w:rsidRPr="00FA5854">
        <w:rPr>
          <w:rStyle w:val="StyleUnderline"/>
        </w:rPr>
        <w:t xml:space="preserve"> in order to change being and dislodge identity from its sedimentation in social reality</w:t>
      </w:r>
      <w:r w:rsidRPr="00FA5854">
        <w:rPr>
          <w:sz w:val="16"/>
        </w:rPr>
        <w:t xml:space="preserve">. Todd McGowan highlights the primacy of fantasy in both understanding and combatting unconscious bias: </w:t>
      </w:r>
      <w:r w:rsidRPr="00FA5854">
        <w:rPr>
          <w:rStyle w:val="StyleUnderline"/>
        </w:rPr>
        <w:t>Unconscious bias denotes racism that persons have without knowledge,</w:t>
      </w:r>
      <w:r w:rsidRPr="00FA5854">
        <w:rPr>
          <w:sz w:val="16"/>
        </w:rPr>
        <w:t xml:space="preserve"> not the part of racism that resists knowledge, which is the effect of the unconscious. </w:t>
      </w:r>
      <w:r w:rsidRPr="00FA5854">
        <w:rPr>
          <w:rStyle w:val="StyleUnderline"/>
        </w:rPr>
        <w:t xml:space="preserve">The unconscious isn’t simply a lack of knowledge. It is what one does without being able to know it prior to acting. </w:t>
      </w:r>
      <w:r w:rsidRPr="00A00FD2">
        <w:rPr>
          <w:rStyle w:val="StyleUnderline"/>
          <w:highlight w:val="green"/>
        </w:rPr>
        <w:t>The unconscious acts ahead of our knowledge.</w:t>
      </w:r>
      <w:r w:rsidRPr="00FA5854">
        <w:rPr>
          <w:rStyle w:val="StyleUnderline"/>
        </w:rPr>
        <w:t xml:space="preserve"> </w:t>
      </w:r>
      <w:r w:rsidRPr="00FA5854">
        <w:rPr>
          <w:sz w:val="16"/>
        </w:rPr>
        <w:t xml:space="preserve">Taking this understanding of the unconscious as our point of departure, </w:t>
      </w:r>
      <w:r w:rsidRPr="00A00FD2">
        <w:rPr>
          <w:rStyle w:val="Emphasis"/>
          <w:highlight w:val="green"/>
        </w:rPr>
        <w:t>we must reverse the relationship between racism and knowledge</w:t>
      </w:r>
      <w:r w:rsidRPr="00A00FD2">
        <w:rPr>
          <w:sz w:val="16"/>
          <w:highlight w:val="green"/>
        </w:rPr>
        <w:t xml:space="preserve">. </w:t>
      </w:r>
      <w:r w:rsidRPr="00A00FD2">
        <w:rPr>
          <w:rStyle w:val="StyleUnderline"/>
          <w:highlight w:val="green"/>
        </w:rPr>
        <w:t>Racism is not the result of a bias in our knowing, but rather we have</w:t>
      </w:r>
      <w:r w:rsidRPr="00FA5854">
        <w:rPr>
          <w:rStyle w:val="StyleUnderline"/>
        </w:rPr>
        <w:t xml:space="preserve"> a </w:t>
      </w:r>
      <w:r w:rsidRPr="00A00FD2">
        <w:rPr>
          <w:rStyle w:val="StyleUnderline"/>
          <w:highlight w:val="green"/>
        </w:rPr>
        <w:t>bias</w:t>
      </w:r>
      <w:r w:rsidRPr="00FA5854">
        <w:rPr>
          <w:rStyle w:val="StyleUnderline"/>
        </w:rPr>
        <w:t xml:space="preserve"> in our knowing </w:t>
      </w:r>
      <w:r w:rsidRPr="00A00FD2">
        <w:rPr>
          <w:rStyle w:val="StyleUnderline"/>
          <w:highlight w:val="green"/>
        </w:rPr>
        <w:t>because of racism</w:t>
      </w:r>
      <w:r w:rsidRPr="00FA5854">
        <w:rPr>
          <w:rStyle w:val="StyleUnderline"/>
        </w:rPr>
        <w:t>.</w:t>
      </w:r>
      <w:r w:rsidRPr="00FA5854">
        <w:rPr>
          <w:sz w:val="16"/>
        </w:rPr>
        <w:t xml:space="preserve"> </w:t>
      </w:r>
      <w:r w:rsidRPr="00FA5854">
        <w:rPr>
          <w:rStyle w:val="StyleUnderline"/>
        </w:rPr>
        <w:t xml:space="preserve">To find the root of racism </w:t>
      </w:r>
      <w:r w:rsidRPr="00A00FD2">
        <w:rPr>
          <w:rStyle w:val="StyleUnderline"/>
          <w:highlight w:val="green"/>
        </w:rPr>
        <w:t>we must look not at mistakes in knowing but at successes in enjoying</w:t>
      </w:r>
      <w:r w:rsidRPr="00A00FD2">
        <w:rPr>
          <w:sz w:val="16"/>
          <w:highlight w:val="green"/>
        </w:rPr>
        <w:t>.</w:t>
      </w:r>
      <w:r w:rsidRPr="00FA5854">
        <w:rPr>
          <w:sz w:val="16"/>
        </w:rPr>
        <w:t xml:space="preserve"> These successes occur through fantasy. 21 </w:t>
      </w:r>
      <w:r w:rsidRPr="00A00FD2">
        <w:rPr>
          <w:rStyle w:val="StyleUnderline"/>
          <w:highlight w:val="green"/>
        </w:rPr>
        <w:t>An anti-racist discourse</w:t>
      </w:r>
      <w:r w:rsidRPr="00FA5854">
        <w:rPr>
          <w:rStyle w:val="StyleUnderline"/>
        </w:rPr>
        <w:t xml:space="preserve"> </w:t>
      </w:r>
      <w:r w:rsidRPr="00A00FD2">
        <w:rPr>
          <w:rStyle w:val="StyleUnderline"/>
          <w:highlight w:val="green"/>
        </w:rPr>
        <w:t>invested</w:t>
      </w:r>
      <w:r w:rsidRPr="00FA5854">
        <w:rPr>
          <w:rStyle w:val="StyleUnderline"/>
        </w:rPr>
        <w:t xml:space="preserve"> exclusively </w:t>
      </w:r>
      <w:r w:rsidRPr="00A00FD2">
        <w:rPr>
          <w:rStyle w:val="StyleUnderline"/>
          <w:highlight w:val="green"/>
        </w:rPr>
        <w:t>in demystification</w:t>
      </w:r>
      <w:r w:rsidRPr="00FA5854">
        <w:rPr>
          <w:rStyle w:val="StyleUnderline"/>
        </w:rPr>
        <w:t xml:space="preserve"> (in the notion that knowledge will set you free) </w:t>
      </w:r>
      <w:r w:rsidRPr="00A00FD2">
        <w:rPr>
          <w:rStyle w:val="StyleUnderline"/>
          <w:highlight w:val="green"/>
        </w:rPr>
        <w:t>will reach its limit</w:t>
      </w:r>
      <w:r w:rsidRPr="00FA5854">
        <w:rPr>
          <w:sz w:val="16"/>
        </w:rPr>
        <w:t xml:space="preserve">. </w:t>
      </w:r>
      <w:r w:rsidRPr="00FA5854">
        <w:rPr>
          <w:rStyle w:val="StyleUnderline"/>
        </w:rPr>
        <w:t>Fantasy</w:t>
      </w:r>
      <w:r w:rsidRPr="00FA5854">
        <w:rPr>
          <w:sz w:val="16"/>
        </w:rPr>
        <w:t xml:space="preserve">, and its circulation in the cultural imaginary, </w:t>
      </w:r>
      <w:r w:rsidRPr="00FA5854">
        <w:rPr>
          <w:rStyle w:val="StyleUnderline"/>
        </w:rPr>
        <w:t>demands more critical attention</w:t>
      </w:r>
      <w:r w:rsidRPr="00FA5854">
        <w:rPr>
          <w:sz w:val="16"/>
        </w:rPr>
        <w:t xml:space="preserve">. </w:t>
      </w:r>
      <w:r w:rsidRPr="00A00FD2">
        <w:rPr>
          <w:rStyle w:val="Emphasis"/>
          <w:highlight w:val="green"/>
        </w:rPr>
        <w:t>There is no transformation of reality without moving the underground of our racist fantasies</w:t>
      </w:r>
      <w:r w:rsidRPr="00FA5854">
        <w:rPr>
          <w:sz w:val="16"/>
        </w:rPr>
        <w:t xml:space="preserve">.22 </w:t>
      </w:r>
      <w:r w:rsidRPr="0076778D">
        <w:rPr>
          <w:rStyle w:val="Emphasis"/>
          <w:highlight w:val="green"/>
        </w:rPr>
        <w:t>To disturb the underground</w:t>
      </w:r>
      <w:r w:rsidRPr="00FA5854">
        <w:rPr>
          <w:rStyle w:val="Emphasis"/>
        </w:rPr>
        <w:t xml:space="preserve"> of the unspoken underpinnings of our everyday anti-Black lives</w:t>
      </w:r>
      <w:r w:rsidRPr="00FA5854">
        <w:rPr>
          <w:sz w:val="16"/>
        </w:rPr>
        <w:t>—</w:t>
      </w:r>
      <w:r w:rsidRPr="00FA5854">
        <w:rPr>
          <w:rStyle w:val="StyleUnderline"/>
        </w:rPr>
        <w:t>the obscene underside of white America</w:t>
      </w:r>
      <w:r w:rsidRPr="00FA5854">
        <w:rPr>
          <w:sz w:val="16"/>
        </w:rPr>
        <w:t>—</w:t>
      </w:r>
      <w:r w:rsidRPr="0076778D">
        <w:rPr>
          <w:rStyle w:val="Emphasis"/>
          <w:highlight w:val="green"/>
        </w:rPr>
        <w:t>is to labor to</w:t>
      </w:r>
      <w:r w:rsidRPr="00FA5854">
        <w:rPr>
          <w:rStyle w:val="Emphasis"/>
        </w:rPr>
        <w:t xml:space="preserve"> dislocate the Black imago and </w:t>
      </w:r>
      <w:r w:rsidRPr="0076778D">
        <w:rPr>
          <w:rStyle w:val="Emphasis"/>
          <w:highlight w:val="green"/>
        </w:rPr>
        <w:t>derail the smooth workings of race-fantasies</w:t>
      </w:r>
      <w:r w:rsidRPr="00FA5854">
        <w:rPr>
          <w:rStyle w:val="Emphasis"/>
        </w:rPr>
        <w:t xml:space="preserve">, </w:t>
      </w:r>
      <w:r w:rsidRPr="0076778D">
        <w:rPr>
          <w:rStyle w:val="Emphasis"/>
          <w:highlight w:val="green"/>
        </w:rPr>
        <w:t>which</w:t>
      </w:r>
      <w:r w:rsidRPr="00FA5854">
        <w:rPr>
          <w:rStyle w:val="Emphasis"/>
        </w:rPr>
        <w:t xml:space="preserve"> </w:t>
      </w:r>
      <w:r w:rsidRPr="0076778D">
        <w:rPr>
          <w:rStyle w:val="Emphasis"/>
          <w:highlight w:val="green"/>
        </w:rPr>
        <w:t>structure</w:t>
      </w:r>
      <w:r w:rsidRPr="00FA5854">
        <w:rPr>
          <w:rStyle w:val="Emphasis"/>
        </w:rPr>
        <w:t xml:space="preserve"> or support </w:t>
      </w:r>
      <w:r w:rsidRPr="0076778D">
        <w:rPr>
          <w:rStyle w:val="Emphasis"/>
          <w:highlight w:val="green"/>
        </w:rPr>
        <w:t>white reality</w:t>
      </w:r>
      <w:r w:rsidRPr="00FA5854">
        <w:rPr>
          <w:sz w:val="16"/>
        </w:rPr>
        <w:t xml:space="preserve">. I believe that </w:t>
      </w:r>
      <w:r w:rsidRPr="0076778D">
        <w:rPr>
          <w:rStyle w:val="StyleUnderline"/>
          <w:highlight w:val="green"/>
        </w:rPr>
        <w:t>literature and cinema are apt venues for enacting such changes</w:t>
      </w:r>
      <w:r w:rsidRPr="00FA5854">
        <w:rPr>
          <w:rStyle w:val="StyleUnderline"/>
        </w:rPr>
        <w:t xml:space="preserve"> </w:t>
      </w:r>
      <w:r w:rsidRPr="0076778D">
        <w:rPr>
          <w:rStyle w:val="StyleUnderline"/>
          <w:highlight w:val="green"/>
        </w:rPr>
        <w:t>insofar as their interventions</w:t>
      </w:r>
      <w:r w:rsidRPr="00FA5854">
        <w:rPr>
          <w:rStyle w:val="StyleUnderline"/>
        </w:rPr>
        <w:t xml:space="preserve"> and inventions </w:t>
      </w:r>
      <w:r w:rsidRPr="0076778D">
        <w:rPr>
          <w:rStyle w:val="StyleUnderline"/>
          <w:highlight w:val="green"/>
        </w:rPr>
        <w:t>are experienced</w:t>
      </w:r>
      <w:r w:rsidRPr="00FA5854">
        <w:rPr>
          <w:rStyle w:val="StyleUnderline"/>
        </w:rPr>
        <w:t xml:space="preserve"> by readers and viewers </w:t>
      </w:r>
      <w:r w:rsidRPr="0076778D">
        <w:rPr>
          <w:rStyle w:val="StyleUnderline"/>
          <w:highlight w:val="green"/>
        </w:rPr>
        <w:t>at the level of the cultural imaginary</w:t>
      </w:r>
      <w:r w:rsidRPr="00FA5854">
        <w:rPr>
          <w:sz w:val="16"/>
        </w:rPr>
        <w:t xml:space="preserve">. </w:t>
      </w:r>
      <w:r w:rsidRPr="00FA5854">
        <w:rPr>
          <w:rStyle w:val="StyleUnderline"/>
        </w:rPr>
        <w:t>Authors and directors become</w:t>
      </w:r>
      <w:r w:rsidRPr="00FA5854">
        <w:rPr>
          <w:sz w:val="16"/>
        </w:rPr>
        <w:t xml:space="preserve">, in the words of Patrick Chamoiseau, </w:t>
      </w:r>
      <w:proofErr w:type="spellStart"/>
      <w:r w:rsidRPr="00FA5854">
        <w:rPr>
          <w:sz w:val="16"/>
        </w:rPr>
        <w:t>guerriers</w:t>
      </w:r>
      <w:proofErr w:type="spellEnd"/>
      <w:r w:rsidRPr="00FA5854">
        <w:rPr>
          <w:sz w:val="16"/>
        </w:rPr>
        <w:t xml:space="preserve"> de </w:t>
      </w:r>
      <w:proofErr w:type="spellStart"/>
      <w:r w:rsidRPr="00FA5854">
        <w:rPr>
          <w:sz w:val="16"/>
        </w:rPr>
        <w:t>l’imaginaire</w:t>
      </w:r>
      <w:proofErr w:type="spellEnd"/>
      <w:r w:rsidRPr="00FA5854">
        <w:rPr>
          <w:sz w:val="16"/>
        </w:rPr>
        <w:t xml:space="preserve">, 23 </w:t>
      </w:r>
      <w:r w:rsidRPr="00FA5854">
        <w:rPr>
          <w:rStyle w:val="StyleUnderline"/>
        </w:rPr>
        <w:t>warriors of the imaginary who, through their aesthetic practice, reach down into their society’s libidinal economy in order to wreak havoc on the self and society’s coherence, to block or disrupt their suffocating hold on minds and desires</w:t>
      </w:r>
      <w:r w:rsidRPr="00FA5854">
        <w:rPr>
          <w:sz w:val="16"/>
        </w:rPr>
        <w:t xml:space="preserve">. Still, </w:t>
      </w:r>
      <w:r w:rsidRPr="00FA5854">
        <w:rPr>
          <w:rStyle w:val="StyleUnderline"/>
        </w:rPr>
        <w:t>we can anticipate an Afropessimist reproach: Isn’t the language of “warrior of the imaginary,” a combatant of the libidinal economy</w:t>
      </w:r>
      <w:r w:rsidRPr="00FA5854">
        <w:rPr>
          <w:sz w:val="16"/>
        </w:rPr>
        <w:t xml:space="preserve">, if you will, </w:t>
      </w:r>
      <w:r w:rsidRPr="00FA5854">
        <w:rPr>
          <w:rStyle w:val="StyleUnderline"/>
        </w:rPr>
        <w:t>too attached to the metaphysical idea of the human along with its agential grammar</w:t>
      </w:r>
      <w:r w:rsidRPr="00FA5854">
        <w:rPr>
          <w:sz w:val="16"/>
        </w:rPr>
        <w:t xml:space="preserve">? Isn’t this evidence of a lingering humanist belief in the subject’s powers to change worldly matters, to alter what humans have brought into being?24 </w:t>
      </w:r>
      <w:r w:rsidRPr="0076778D">
        <w:rPr>
          <w:rStyle w:val="StyleUnderline"/>
          <w:highlight w:val="green"/>
        </w:rPr>
        <w:t>Is it possible to break with an anti-Black futurology</w:t>
      </w:r>
      <w:r w:rsidRPr="00FA5854">
        <w:rPr>
          <w:rStyle w:val="StyleUnderline"/>
        </w:rPr>
        <w:t>, upend the still-active past of slavery, and annul the ontological death sentence of indefinitely dwelling in the zone of nonbeing with no prospects of flight in sight? I take up these questions through Morrison’s Beloved and Riley’s Sorry to Bother You precisely for the way they stage Black identity at the interstices of being and nothingness, humanity and animality</w:t>
      </w:r>
      <w:r w:rsidRPr="00FA5854">
        <w:rPr>
          <w:sz w:val="16"/>
        </w:rPr>
        <w:t xml:space="preserve">. </w:t>
      </w:r>
      <w:r w:rsidRPr="0076778D">
        <w:rPr>
          <w:rStyle w:val="Emphasis"/>
          <w:highlight w:val="green"/>
        </w:rPr>
        <w:t>Morrison invites us to “defend the dead</w:t>
      </w:r>
      <w:r w:rsidRPr="00FA5854">
        <w:rPr>
          <w:rStyle w:val="Emphasis"/>
        </w:rPr>
        <w:t>”</w:t>
      </w:r>
      <w:r w:rsidRPr="00FA5854">
        <w:rPr>
          <w:sz w:val="16"/>
        </w:rPr>
        <w:t xml:space="preserve">25 </w:t>
      </w:r>
      <w:r w:rsidRPr="0076778D">
        <w:rPr>
          <w:rStyle w:val="Emphasis"/>
          <w:highlight w:val="green"/>
        </w:rPr>
        <w:t>and reckon with the unimaginable violent realities of</w:t>
      </w:r>
      <w:r w:rsidRPr="00FA5854">
        <w:rPr>
          <w:rStyle w:val="Emphasis"/>
        </w:rPr>
        <w:t xml:space="preserve"> chattel </w:t>
      </w:r>
      <w:r w:rsidRPr="0076778D">
        <w:rPr>
          <w:rStyle w:val="Emphasis"/>
          <w:highlight w:val="green"/>
        </w:rPr>
        <w:t>slavery</w:t>
      </w:r>
      <w:r w:rsidRPr="00FA5854">
        <w:rPr>
          <w:sz w:val="16"/>
        </w:rPr>
        <w:t xml:space="preserve">, </w:t>
      </w:r>
      <w:r w:rsidRPr="00FA5854">
        <w:rPr>
          <w:rStyle w:val="StyleUnderline"/>
        </w:rPr>
        <w:t xml:space="preserve">where Black flesh indexes the site of annihilation and bare life, </w:t>
      </w:r>
      <w:r w:rsidRPr="001C74F4">
        <w:rPr>
          <w:rStyle w:val="StyleUnderline"/>
          <w:highlight w:val="green"/>
        </w:rPr>
        <w:t>and</w:t>
      </w:r>
      <w:r w:rsidRPr="00FA5854">
        <w:rPr>
          <w:rStyle w:val="StyleUnderline"/>
        </w:rPr>
        <w:t xml:space="preserve">, at the same time, </w:t>
      </w:r>
      <w:r w:rsidRPr="001C74F4">
        <w:rPr>
          <w:rStyle w:val="StyleUnderline"/>
          <w:highlight w:val="green"/>
        </w:rPr>
        <w:t>gestures to what must be returned to</w:t>
      </w:r>
      <w:r w:rsidRPr="00FA5854">
        <w:rPr>
          <w:rStyle w:val="StyleUnderline"/>
        </w:rPr>
        <w:t>—and reclaimed and enjoyed—</w:t>
      </w:r>
      <w:r w:rsidRPr="001C74F4">
        <w:rPr>
          <w:rStyle w:val="StyleUnderline"/>
          <w:highlight w:val="green"/>
        </w:rPr>
        <w:t>in the face of unyielding white terror</w:t>
      </w:r>
      <w:r w:rsidRPr="00FA5854">
        <w:rPr>
          <w:sz w:val="16"/>
        </w:rPr>
        <w:t xml:space="preserve">. Riley throws us into the dystopian capitalist world of Power Callers and equisapiens, where racialized surplus humanity abounds and slavery is absurdly made to appear as a “rational” life option that meets the various challenges of the day (where to eat, where to sleep). </w:t>
      </w:r>
      <w:r w:rsidRPr="001C74F4">
        <w:rPr>
          <w:rStyle w:val="StyleUnderline"/>
          <w:highlight w:val="green"/>
        </w:rPr>
        <w:t>Sorry to Bother You draws us into scenes of subjective destitution</w:t>
      </w:r>
      <w:r w:rsidRPr="001C74F4">
        <w:rPr>
          <w:sz w:val="16"/>
          <w:highlight w:val="green"/>
        </w:rPr>
        <w:t>,</w:t>
      </w:r>
      <w:r w:rsidRPr="00FA5854">
        <w:rPr>
          <w:sz w:val="16"/>
        </w:rPr>
        <w:t xml:space="preserve"> </w:t>
      </w:r>
      <w:r w:rsidRPr="001C74F4">
        <w:rPr>
          <w:rStyle w:val="StyleUnderline"/>
          <w:highlight w:val="green"/>
        </w:rPr>
        <w:t>scenes both tragically</w:t>
      </w:r>
      <w:r w:rsidRPr="00FA5854">
        <w:rPr>
          <w:rStyle w:val="StyleUnderline"/>
        </w:rPr>
        <w:t xml:space="preserve">/courageously </w:t>
      </w:r>
      <w:r w:rsidRPr="001C74F4">
        <w:rPr>
          <w:rStyle w:val="StyleUnderline"/>
          <w:highlight w:val="green"/>
        </w:rPr>
        <w:t>willed</w:t>
      </w:r>
      <w:r w:rsidRPr="00FA5854">
        <w:rPr>
          <w:rStyle w:val="StyleUnderline"/>
        </w:rPr>
        <w:t xml:space="preserve"> by their protagonists </w:t>
      </w:r>
      <w:r w:rsidRPr="001C74F4">
        <w:rPr>
          <w:rStyle w:val="StyleUnderline"/>
          <w:highlight w:val="green"/>
        </w:rPr>
        <w:t>and forcefully imposed</w:t>
      </w:r>
      <w:r w:rsidRPr="00FA5854">
        <w:rPr>
          <w:rStyle w:val="StyleUnderline"/>
        </w:rPr>
        <w:t xml:space="preserve"> on them, spurring us </w:t>
      </w:r>
      <w:r w:rsidRPr="001C74F4">
        <w:rPr>
          <w:rStyle w:val="StyleUnderline"/>
          <w:highlight w:val="green"/>
        </w:rPr>
        <w:t>to consider the stakes of living in conformity with—or</w:t>
      </w:r>
      <w:r w:rsidRPr="00FA5854">
        <w:rPr>
          <w:sz w:val="16"/>
        </w:rPr>
        <w:t xml:space="preserve">, conversely, </w:t>
      </w:r>
      <w:r w:rsidRPr="001C74F4">
        <w:rPr>
          <w:rStyle w:val="StyleUnderline"/>
          <w:highlight w:val="green"/>
        </w:rPr>
        <w:t>resisting</w:t>
      </w:r>
      <w:r w:rsidRPr="00FA5854">
        <w:rPr>
          <w:rStyle w:val="StyleUnderline"/>
        </w:rPr>
        <w:t xml:space="preserve"> and altering—</w:t>
      </w:r>
      <w:r w:rsidRPr="001C74F4">
        <w:rPr>
          <w:rStyle w:val="StyleUnderline"/>
          <w:highlight w:val="green"/>
        </w:rPr>
        <w:t>the social coordinates of being Black in an anti-Black world.</w:t>
      </w:r>
    </w:p>
    <w:p w14:paraId="71F31BEC" w14:textId="4133F6D8" w:rsidR="006A05F7" w:rsidRDefault="00082E11" w:rsidP="00082E11">
      <w:pPr>
        <w:pStyle w:val="Heading4"/>
      </w:pPr>
      <w:r>
        <w:t xml:space="preserve">The </w:t>
      </w:r>
      <w:proofErr w:type="spellStart"/>
      <w:r>
        <w:t>aff</w:t>
      </w:r>
      <w:r w:rsidR="00B41B03">
        <w:t>’s</w:t>
      </w:r>
      <w:proofErr w:type="spellEnd"/>
      <w:r w:rsidR="00B41B03">
        <w:t xml:space="preserve"> mode of Afro-surrealist future imagination creates new</w:t>
      </w:r>
      <w:r>
        <w:t xml:space="preserve"> </w:t>
      </w:r>
      <w:r w:rsidR="006A05F7">
        <w:t>intersection</w:t>
      </w:r>
      <w:r w:rsidR="00B41B03">
        <w:t>s</w:t>
      </w:r>
      <w:r w:rsidR="006A05F7">
        <w:t xml:space="preserve"> inside the </w:t>
      </w:r>
      <w:r w:rsidR="00EE7218">
        <w:t>B</w:t>
      </w:r>
      <w:r w:rsidR="006A05F7">
        <w:t xml:space="preserve">lack library </w:t>
      </w:r>
      <w:r w:rsidR="00B41B03">
        <w:t>between theory and praxis,</w:t>
      </w:r>
      <w:r w:rsidR="006A05F7">
        <w:t xml:space="preserve"> </w:t>
      </w:r>
      <w:r w:rsidR="00B41B03">
        <w:t>refiguring</w:t>
      </w:r>
      <w:r w:rsidR="006A05F7">
        <w:t xml:space="preserve"> </w:t>
      </w:r>
      <w:r w:rsidR="00B41B03">
        <w:t xml:space="preserve">the possibilities of </w:t>
      </w:r>
      <w:r w:rsidR="006A05F7">
        <w:t xml:space="preserve">protest </w:t>
      </w:r>
      <w:r w:rsidR="00B41B03">
        <w:t>and resistance outside of the inevitability of Black death</w:t>
      </w:r>
      <w:r w:rsidR="006A05F7">
        <w:t xml:space="preserve"> </w:t>
      </w:r>
    </w:p>
    <w:p w14:paraId="7F6212F0" w14:textId="3496FFD6" w:rsidR="00082E11" w:rsidRPr="0004787A" w:rsidRDefault="00082E11" w:rsidP="00082E11">
      <w:r w:rsidRPr="0004787A">
        <w:rPr>
          <w:rStyle w:val="Style13ptBold"/>
        </w:rPr>
        <w:t>Hope, 23</w:t>
      </w:r>
      <w:r>
        <w:t xml:space="preserve"> [Jeanelle K. Hope is Director and Associate Professor of African American Studies at Prairie View A&amp;M University. “Protesting on Screen: Black Protest Films in the Era of #BlackLivesMatter.” </w:t>
      </w:r>
      <w:r w:rsidRPr="0004787A">
        <w:rPr>
          <w:i/>
          <w:iCs/>
        </w:rPr>
        <w:t>Indiana University Press Black Camera</w:t>
      </w:r>
      <w:r>
        <w:t xml:space="preserve">, Vol. 14, No. 2, Spring 2023, </w:t>
      </w:r>
      <w:r w:rsidRPr="00701D58">
        <w:t>https://doi.org/10.2979/blackcamera.14.2.07</w:t>
      </w:r>
      <w:r>
        <w:t xml:space="preserve">, Accessed 24 February 2026] </w:t>
      </w:r>
      <w:proofErr w:type="spellStart"/>
      <w:r>
        <w:t>Lhudson</w:t>
      </w:r>
      <w:proofErr w:type="spellEnd"/>
    </w:p>
    <w:p w14:paraId="2D617694" w14:textId="4842514A" w:rsidR="00082E11" w:rsidRDefault="00082E11" w:rsidP="00082E11">
      <w:pPr>
        <w:rPr>
          <w:sz w:val="16"/>
        </w:rPr>
      </w:pPr>
      <w:r w:rsidRPr="002E24CD">
        <w:rPr>
          <w:sz w:val="16"/>
        </w:rPr>
        <w:lastRenderedPageBreak/>
        <w:t xml:space="preserve">These are some of the limitations of Black filmmakers’ hollow attempts to engage Afro-Pessimism, consciously or unconsciously. A more radical engagement with Afro-Pessimism on-screen would demand that we interrogate why Queen and Slim could not be apprehended, like Dylann Roof, instead of being killed so callously.30 While we know that the difference in treatment and perceived criminality is fueled by boundless anti-Blackness, Afro-Pessimism reminds us to constantly deconstruct the confines of our society aloud so that we are clear why this society cannot be reformed. But </w:t>
      </w:r>
      <w:r w:rsidRPr="002E24CD">
        <w:rPr>
          <w:rStyle w:val="StyleUnderline"/>
        </w:rPr>
        <w:t>it is not enough to state what is known</w:t>
      </w:r>
      <w:r w:rsidRPr="002E24CD">
        <w:rPr>
          <w:sz w:val="16"/>
        </w:rPr>
        <w:t xml:space="preserve">, </w:t>
      </w:r>
      <w:r w:rsidRPr="00BC5641">
        <w:rPr>
          <w:rStyle w:val="Emphasis"/>
          <w:highlight w:val="green"/>
        </w:rPr>
        <w:t>protest art should</w:t>
      </w:r>
      <w:r w:rsidRPr="002E24CD">
        <w:rPr>
          <w:rStyle w:val="Emphasis"/>
        </w:rPr>
        <w:t xml:space="preserve"> also help </w:t>
      </w:r>
      <w:r w:rsidRPr="00BC5641">
        <w:rPr>
          <w:rStyle w:val="Emphasis"/>
          <w:highlight w:val="green"/>
        </w:rPr>
        <w:t>imagine the future</w:t>
      </w:r>
      <w:r w:rsidRPr="002E24CD">
        <w:rPr>
          <w:sz w:val="16"/>
        </w:rPr>
        <w:t xml:space="preserve">. </w:t>
      </w:r>
      <w:r w:rsidRPr="002E24CD">
        <w:rPr>
          <w:rStyle w:val="StyleUnderline"/>
        </w:rPr>
        <w:t xml:space="preserve">Protest art must </w:t>
      </w:r>
      <w:r w:rsidRPr="00BC5641">
        <w:rPr>
          <w:rStyle w:val="StyleUnderline"/>
          <w:highlight w:val="green"/>
        </w:rPr>
        <w:t>find</w:t>
      </w:r>
      <w:r w:rsidRPr="00BC5641">
        <w:rPr>
          <w:sz w:val="16"/>
          <w:highlight w:val="green"/>
        </w:rPr>
        <w:t xml:space="preserve"> </w:t>
      </w:r>
      <w:r w:rsidRPr="00BC5641">
        <w:rPr>
          <w:rStyle w:val="StyleUnderline"/>
          <w:highlight w:val="green"/>
        </w:rPr>
        <w:t>a</w:t>
      </w:r>
      <w:r w:rsidRPr="002E24CD">
        <w:rPr>
          <w:sz w:val="16"/>
        </w:rPr>
        <w:t xml:space="preserve"> fine </w:t>
      </w:r>
      <w:r w:rsidRPr="00BC5641">
        <w:rPr>
          <w:rStyle w:val="StyleUnderline"/>
          <w:highlight w:val="green"/>
        </w:rPr>
        <w:t>balance between pessimism and optimism</w:t>
      </w:r>
      <w:r w:rsidRPr="002E24CD">
        <w:rPr>
          <w:rStyle w:val="StyleUnderline"/>
        </w:rPr>
        <w:t xml:space="preserve">, otherwise it risks failing to function as a form of protest </w:t>
      </w:r>
      <w:r w:rsidRPr="002E24CD">
        <w:rPr>
          <w:sz w:val="16"/>
        </w:rPr>
        <w:t xml:space="preserve">and, instead, acts as mere trauma porn and an effigy to anti-Black violence. </w:t>
      </w:r>
      <w:r w:rsidRPr="00BC5641">
        <w:rPr>
          <w:rStyle w:val="StyleUnderline"/>
          <w:highlight w:val="green"/>
        </w:rPr>
        <w:t>Using Afro-surrealism</w:t>
      </w:r>
      <w:r w:rsidRPr="002E24CD">
        <w:rPr>
          <w:rStyle w:val="StyleUnderline"/>
        </w:rPr>
        <w:t xml:space="preserve">, Riley’s </w:t>
      </w:r>
      <w:r w:rsidRPr="00BC5641">
        <w:rPr>
          <w:rStyle w:val="StyleUnderline"/>
          <w:highlight w:val="green"/>
        </w:rPr>
        <w:t>Sorry to Bother You demonstrates how to create a bridge between these two frameworks to</w:t>
      </w:r>
      <w:r w:rsidRPr="002E24CD">
        <w:rPr>
          <w:rStyle w:val="StyleUnderline"/>
        </w:rPr>
        <w:t xml:space="preserve"> depict and </w:t>
      </w:r>
      <w:r w:rsidRPr="00BC5641">
        <w:rPr>
          <w:rStyle w:val="StyleUnderline"/>
          <w:highlight w:val="green"/>
        </w:rPr>
        <w:t>name systemic injustice whilst also envisioning and pushing for new realities</w:t>
      </w:r>
      <w:r w:rsidRPr="002E24CD">
        <w:rPr>
          <w:sz w:val="16"/>
        </w:rPr>
        <w:t xml:space="preserve">, which may not readily exist but </w:t>
      </w:r>
      <w:r w:rsidRPr="00BC5641">
        <w:rPr>
          <w:rStyle w:val="StyleUnderline"/>
          <w:highlight w:val="green"/>
        </w:rPr>
        <w:t>where Black people are liberated</w:t>
      </w:r>
      <w:r w:rsidRPr="002E24CD">
        <w:rPr>
          <w:sz w:val="16"/>
        </w:rPr>
        <w:t xml:space="preserve">. </w:t>
      </w:r>
      <w:r w:rsidRPr="002E24CD">
        <w:rPr>
          <w:rStyle w:val="StyleUnderline"/>
        </w:rPr>
        <w:t>While Black people’s humanity is stripped to the point of them being portrayed as literal horses</w:t>
      </w:r>
      <w:r w:rsidRPr="002E24CD">
        <w:rPr>
          <w:sz w:val="16"/>
        </w:rPr>
        <w:t xml:space="preserve">—sentient beings, for example, </w:t>
      </w:r>
      <w:r w:rsidRPr="00BC5641">
        <w:rPr>
          <w:rStyle w:val="StyleUnderline"/>
          <w:highlight w:val="green"/>
        </w:rPr>
        <w:t>Riley</w:t>
      </w:r>
      <w:r w:rsidRPr="002E24CD">
        <w:rPr>
          <w:rStyle w:val="StyleUnderline"/>
        </w:rPr>
        <w:t xml:space="preserve"> still </w:t>
      </w:r>
      <w:r w:rsidRPr="00BC5641">
        <w:rPr>
          <w:rStyle w:val="StyleUnderline"/>
          <w:highlight w:val="green"/>
        </w:rPr>
        <w:t>leaves room for a Black-optimist politic where the Equisapiens</w:t>
      </w:r>
      <w:r w:rsidRPr="002E24CD">
        <w:rPr>
          <w:rStyle w:val="StyleUnderline"/>
        </w:rPr>
        <w:t xml:space="preserve"> of the world can </w:t>
      </w:r>
      <w:r w:rsidRPr="00BC5641">
        <w:rPr>
          <w:rStyle w:val="StyleUnderline"/>
          <w:highlight w:val="green"/>
        </w:rPr>
        <w:t>unite to wage class warfare and topple racial capitalism</w:t>
      </w:r>
      <w:r w:rsidRPr="00BC5641">
        <w:rPr>
          <w:sz w:val="16"/>
          <w:highlight w:val="green"/>
        </w:rPr>
        <w:t>.</w:t>
      </w:r>
      <w:r>
        <w:rPr>
          <w:sz w:val="16"/>
        </w:rPr>
        <w:t xml:space="preserve"> </w:t>
      </w:r>
      <w:r w:rsidRPr="002E24CD">
        <w:rPr>
          <w:sz w:val="16"/>
          <w:szCs w:val="16"/>
        </w:rPr>
        <w:t>Afrofuturism and Black Optimism as Protest Art</w:t>
      </w:r>
      <w:r>
        <w:rPr>
          <w:sz w:val="16"/>
          <w:szCs w:val="16"/>
        </w:rPr>
        <w:t xml:space="preserve"> </w:t>
      </w:r>
      <w:r w:rsidRPr="002E24CD">
        <w:rPr>
          <w:sz w:val="16"/>
        </w:rPr>
        <w:t xml:space="preserve">Beyond offering commentary on current social movements and politics, </w:t>
      </w:r>
      <w:r w:rsidRPr="00BC5641">
        <w:rPr>
          <w:rStyle w:val="StyleUnderline"/>
          <w:highlight w:val="green"/>
        </w:rPr>
        <w:t>Black protest art has always been a space to reimagine</w:t>
      </w:r>
      <w:r w:rsidRPr="002E24CD">
        <w:rPr>
          <w:rStyle w:val="StyleUnderline"/>
        </w:rPr>
        <w:t xml:space="preserve"> the future of </w:t>
      </w:r>
      <w:r w:rsidRPr="00BC5641">
        <w:rPr>
          <w:rStyle w:val="StyleUnderline"/>
          <w:highlight w:val="green"/>
        </w:rPr>
        <w:t>Black liberation</w:t>
      </w:r>
      <w:r w:rsidRPr="002E24CD">
        <w:rPr>
          <w:sz w:val="16"/>
        </w:rPr>
        <w:t>. As Reynoldo Anderson articulates, “</w:t>
      </w:r>
      <w:r w:rsidRPr="00BC5641">
        <w:rPr>
          <w:rStyle w:val="StyleUnderline"/>
          <w:highlight w:val="green"/>
        </w:rPr>
        <w:t>Afrofuturism has become a powerful way of using speculative thought to design new alternatives</w:t>
      </w:r>
      <w:r w:rsidRPr="002E24CD">
        <w:rPr>
          <w:sz w:val="16"/>
        </w:rPr>
        <w:t xml:space="preserve"> for problems faced today by people of African descent around the world.”31 Moreover, Anderson calls for Afrofuturism to shift from solely being art-based to a practice that can respond to real-world systems. </w:t>
      </w:r>
      <w:r w:rsidRPr="002E24CD">
        <w:rPr>
          <w:rStyle w:val="StyleUnderline"/>
        </w:rPr>
        <w:t xml:space="preserve">In praxis, </w:t>
      </w:r>
      <w:r w:rsidRPr="004214F9">
        <w:rPr>
          <w:rStyle w:val="StyleUnderline"/>
          <w:highlight w:val="green"/>
        </w:rPr>
        <w:t>Afrofuturism challenges organizers to imagine how historically anti-Black businesses,</w:t>
      </w:r>
      <w:r w:rsidRPr="002E24CD">
        <w:rPr>
          <w:rStyle w:val="StyleUnderline"/>
        </w:rPr>
        <w:t xml:space="preserve"> agencies, </w:t>
      </w:r>
      <w:r w:rsidRPr="004214F9">
        <w:rPr>
          <w:rStyle w:val="StyleUnderline"/>
          <w:highlight w:val="green"/>
        </w:rPr>
        <w:t>institutions, etc. can be made to prioritize</w:t>
      </w:r>
      <w:r w:rsidRPr="002E24CD">
        <w:rPr>
          <w:rStyle w:val="StyleUnderline"/>
        </w:rPr>
        <w:t xml:space="preserve"> equity and </w:t>
      </w:r>
      <w:r w:rsidRPr="004214F9">
        <w:rPr>
          <w:rStyle w:val="StyleUnderline"/>
          <w:highlight w:val="green"/>
        </w:rPr>
        <w:t>racial justice</w:t>
      </w:r>
      <w:r w:rsidRPr="004214F9">
        <w:rPr>
          <w:sz w:val="16"/>
          <w:highlight w:val="green"/>
        </w:rPr>
        <w:t>.</w:t>
      </w:r>
      <w:r w:rsidRPr="002E24CD">
        <w:rPr>
          <w:sz w:val="16"/>
        </w:rPr>
        <w:t xml:space="preserve"> At the grassroots, </w:t>
      </w:r>
      <w:r w:rsidRPr="004214F9">
        <w:rPr>
          <w:rStyle w:val="StyleUnderline"/>
          <w:highlight w:val="green"/>
        </w:rPr>
        <w:t>Afrofuturism has been utilized to help imagine anew and</w:t>
      </w:r>
      <w:r w:rsidRPr="002E24CD">
        <w:rPr>
          <w:sz w:val="16"/>
        </w:rPr>
        <w:t xml:space="preserve">, as a force, to </w:t>
      </w:r>
      <w:r w:rsidRPr="004214F9">
        <w:rPr>
          <w:rStyle w:val="StyleUnderline"/>
          <w:highlight w:val="green"/>
        </w:rPr>
        <w:t>challenge the status quo</w:t>
      </w:r>
      <w:r w:rsidRPr="002E24CD">
        <w:rPr>
          <w:sz w:val="16"/>
        </w:rPr>
        <w:t>. Current #</w:t>
      </w:r>
      <w:r w:rsidRPr="002E24CD">
        <w:rPr>
          <w:rStyle w:val="StyleUnderline"/>
        </w:rPr>
        <w:t>blacklivesmatter activists</w:t>
      </w:r>
      <w:r w:rsidRPr="002E24CD">
        <w:rPr>
          <w:sz w:val="16"/>
        </w:rPr>
        <w:t xml:space="preserve">, like Patrisse Khan Cullors, Brittany Ferrell, and Alicia Garza, have </w:t>
      </w:r>
      <w:r w:rsidRPr="002E24CD">
        <w:rPr>
          <w:rStyle w:val="StyleUnderline"/>
        </w:rPr>
        <w:t>leveraged Afrofuturism as a framework to call for alternatives to policing and prison abolition</w:t>
      </w:r>
      <w:r w:rsidRPr="002E24CD">
        <w:rPr>
          <w:sz w:val="16"/>
        </w:rPr>
        <w:t xml:space="preserve">, campaigns that have been amplified in the era of COVID-19.32 Campaigns and policy reforms that overhaul the nation’s bail system have also gained traction, and represent additional ways that Black activists and organizers are working to systematically dismantle and abolish prisons as we know it. But these acts of protest, shaped by Afrofuturism, are seldom explored within protest films. Afrofuturism on the silver screen has largely been limited to engaging the artistic genre, not the framework. </w:t>
      </w:r>
      <w:r w:rsidRPr="002E24CD">
        <w:rPr>
          <w:rStyle w:val="StyleUnderline"/>
        </w:rPr>
        <w:t>While audiences are able to imagine Ryan Coogler’s futuristic Black utopia, Wakanda, we have yet to see a Black film that has explored a world without prisons or police</w:t>
      </w:r>
      <w:r w:rsidRPr="002E24CD">
        <w:rPr>
          <w:sz w:val="16"/>
        </w:rPr>
        <w:t xml:space="preserve">. Matsoukas and Waithe gesture toward a reimagined future for the title characters throughout their film. At the onset, Queen and Slim dream of fleeing the United States in hopes of reaching Cuba. Since the beginning of the cold war era, Cuba has maintained a special place in the Black radical imagination. Cuba has been a site of refuge for Black radicals like Nehanda Abiodun, Eldridge Cleaver, Huey P. Newton, and most notably, Assata Shakur.33 While Shakur, Cleaver, or Newton’s names are not mentioned in film, it is quite evident that the characters are drawing from a Black radical imagination to reimagine their own future. </w:t>
      </w:r>
      <w:r w:rsidRPr="002E24CD">
        <w:rPr>
          <w:rStyle w:val="StyleUnderline"/>
        </w:rPr>
        <w:t xml:space="preserve">Afro-Pessimism informs us that Black death and global anti-Blackness are the status quo, yet, while </w:t>
      </w:r>
      <w:r w:rsidRPr="004214F9">
        <w:rPr>
          <w:rStyle w:val="StyleUnderline"/>
          <w:highlight w:val="green"/>
        </w:rPr>
        <w:t>nihilistic depictions</w:t>
      </w:r>
      <w:r w:rsidRPr="002E24CD">
        <w:rPr>
          <w:rStyle w:val="StyleUnderline"/>
        </w:rPr>
        <w:t xml:space="preserve"> of lifeless Black bodies in protest films reflect reality, they </w:t>
      </w:r>
      <w:r w:rsidRPr="004214F9">
        <w:rPr>
          <w:rStyle w:val="StyleUnderline"/>
          <w:highlight w:val="green"/>
        </w:rPr>
        <w:t>leave little room for building upon the Black radical imagination and identifying new alternatives, realities, and the future of Black liberation</w:t>
      </w:r>
      <w:r w:rsidRPr="004214F9">
        <w:rPr>
          <w:sz w:val="16"/>
          <w:highlight w:val="green"/>
        </w:rPr>
        <w:t>.</w:t>
      </w:r>
      <w:r w:rsidRPr="002E24CD">
        <w:rPr>
          <w:sz w:val="16"/>
        </w:rPr>
        <w:t xml:space="preserve"> </w:t>
      </w:r>
      <w:r w:rsidRPr="002E24CD">
        <w:rPr>
          <w:rStyle w:val="StyleUnderline"/>
        </w:rPr>
        <w:t>By solely relying on representations of the present and glimpses of a Black radical past, recent protest films</w:t>
      </w:r>
      <w:r w:rsidRPr="002E24CD">
        <w:rPr>
          <w:sz w:val="16"/>
        </w:rPr>
        <w:t xml:space="preserve">, both documentaries and dramas, </w:t>
      </w:r>
      <w:r w:rsidRPr="002E24CD">
        <w:rPr>
          <w:rStyle w:val="StyleUnderline"/>
        </w:rPr>
        <w:t>grossly limit their engagement with the current movement</w:t>
      </w:r>
      <w:r w:rsidRPr="002E24CD">
        <w:rPr>
          <w:sz w:val="16"/>
        </w:rPr>
        <w:t xml:space="preserve">; moreover, they’ve inadvertently produced this arguably monolithic and hollow narrative for protest films that affirms Black death as a norm instead of challenging it or allowing Blackness to live despite the omnipresence of death. How might an image of Queen and Slim escaping to Cuba radically challenge current movements? </w:t>
      </w:r>
      <w:r w:rsidRPr="004214F9">
        <w:rPr>
          <w:rStyle w:val="StyleUnderline"/>
          <w:highlight w:val="green"/>
        </w:rPr>
        <w:t>Black optimism considers the potential of foregrounding</w:t>
      </w:r>
      <w:r w:rsidRPr="002E24CD">
        <w:rPr>
          <w:rStyle w:val="StyleUnderline"/>
        </w:rPr>
        <w:t xml:space="preserve"> “the interstices, in </w:t>
      </w:r>
      <w:r w:rsidRPr="004214F9">
        <w:rPr>
          <w:rStyle w:val="StyleUnderline"/>
          <w:highlight w:val="green"/>
        </w:rPr>
        <w:t>the underground</w:t>
      </w:r>
      <w:r w:rsidRPr="002E24CD">
        <w:rPr>
          <w:rStyle w:val="StyleUnderline"/>
        </w:rPr>
        <w:t xml:space="preserve">, quotidian, </w:t>
      </w:r>
      <w:r w:rsidRPr="004214F9">
        <w:rPr>
          <w:rStyle w:val="StyleUnderline"/>
          <w:highlight w:val="green"/>
        </w:rPr>
        <w:t>and</w:t>
      </w:r>
      <w:r w:rsidRPr="002E24CD">
        <w:rPr>
          <w:rStyle w:val="StyleUnderline"/>
        </w:rPr>
        <w:t xml:space="preserve"> even </w:t>
      </w:r>
      <w:r w:rsidRPr="004214F9">
        <w:rPr>
          <w:rStyle w:val="StyleUnderline"/>
          <w:highlight w:val="green"/>
        </w:rPr>
        <w:t>joyful expressions of performative blackness that form the fabric of black life less captured by white sovereignty</w:t>
      </w:r>
      <w:r w:rsidRPr="002E24CD">
        <w:rPr>
          <w:sz w:val="16"/>
        </w:rPr>
        <w:t xml:space="preserve">”34 </w:t>
      </w:r>
      <w:r w:rsidRPr="002E24CD">
        <w:rPr>
          <w:rStyle w:val="StyleUnderline"/>
        </w:rPr>
        <w:t xml:space="preserve">and is rooted in the appositional, creating a reality </w:t>
      </w:r>
      <w:r w:rsidRPr="004214F9">
        <w:rPr>
          <w:rStyle w:val="StyleUnderline"/>
          <w:highlight w:val="green"/>
        </w:rPr>
        <w:t>whereby Black life is able to escape the anti-Black reality</w:t>
      </w:r>
      <w:r w:rsidRPr="002E24CD">
        <w:rPr>
          <w:sz w:val="16"/>
        </w:rPr>
        <w:t xml:space="preserve">, albeit temporarily. Bridging Moten’s theorizing on Black optimism with </w:t>
      </w:r>
      <w:proofErr w:type="spellStart"/>
      <w:r w:rsidRPr="002E24CD">
        <w:rPr>
          <w:sz w:val="16"/>
        </w:rPr>
        <w:t>Saidiya</w:t>
      </w:r>
      <w:proofErr w:type="spellEnd"/>
      <w:r w:rsidRPr="002E24CD">
        <w:rPr>
          <w:sz w:val="16"/>
        </w:rPr>
        <w:t xml:space="preserve"> Hartman’s discussion on “</w:t>
      </w:r>
      <w:r w:rsidRPr="002E24CD">
        <w:rPr>
          <w:rStyle w:val="StyleUnderline"/>
        </w:rPr>
        <w:t>waywardness</w:t>
      </w:r>
      <w:r w:rsidRPr="002E24CD">
        <w:rPr>
          <w:sz w:val="16"/>
        </w:rPr>
        <w:t xml:space="preserve">,” both </w:t>
      </w:r>
      <w:r w:rsidRPr="002E24CD">
        <w:rPr>
          <w:rStyle w:val="StyleUnderline"/>
        </w:rPr>
        <w:t>offer a major counterpoint to Afro-Pessimism where Black optimism/</w:t>
      </w:r>
      <w:r w:rsidRPr="004214F9">
        <w:rPr>
          <w:rStyle w:val="StyleUnderline"/>
          <w:highlight w:val="green"/>
        </w:rPr>
        <w:t>waywardness has the ability to act as a</w:t>
      </w:r>
      <w:r w:rsidRPr="002E24CD">
        <w:rPr>
          <w:rStyle w:val="StyleUnderline"/>
        </w:rPr>
        <w:t xml:space="preserve"> constant “</w:t>
      </w:r>
      <w:r w:rsidRPr="004214F9">
        <w:rPr>
          <w:rStyle w:val="StyleUnderline"/>
          <w:highlight w:val="green"/>
        </w:rPr>
        <w:t>practice of possibility . . . an ongoing exploration of what might be</w:t>
      </w:r>
      <w:r w:rsidRPr="002E24CD">
        <w:rPr>
          <w:sz w:val="16"/>
        </w:rPr>
        <w:t xml:space="preserve">” and an immediate space of mental, physical, and sociopolitical reprieve.35 </w:t>
      </w:r>
      <w:r w:rsidRPr="002E24CD">
        <w:rPr>
          <w:rStyle w:val="StyleUnderline"/>
        </w:rPr>
        <w:t>When Edward Crawford threw that canister of tear gas back at police officers during the Ferguson protests, he was performing an act of radical community care and protection of Black life. This</w:t>
      </w:r>
      <w:r w:rsidRPr="002E24CD">
        <w:rPr>
          <w:sz w:val="16"/>
        </w:rPr>
        <w:t xml:space="preserve"> act </w:t>
      </w:r>
      <w:r w:rsidRPr="002E24CD">
        <w:rPr>
          <w:rStyle w:val="StyleUnderline"/>
        </w:rPr>
        <w:t xml:space="preserve">was also a form of Black </w:t>
      </w:r>
      <w:r w:rsidRPr="002E24CD">
        <w:rPr>
          <w:rStyle w:val="StyleUnderline"/>
        </w:rPr>
        <w:lastRenderedPageBreak/>
        <w:t>optimism and escapism from the binds of white sovereignty</w:t>
      </w:r>
      <w:r w:rsidRPr="002E24CD">
        <w:rPr>
          <w:sz w:val="16"/>
        </w:rPr>
        <w:t xml:space="preserve">—an anarchist exploration of what might be if Black protestors weren’t subjected to state-sanctioned violence. However, this narrative is left unexplored in Starr’s mimicking of the act in The Hate U Give. </w:t>
      </w:r>
      <w:r w:rsidRPr="002E24CD">
        <w:rPr>
          <w:rStyle w:val="StyleUnderline"/>
        </w:rPr>
        <w:t xml:space="preserve">Afrofuturism and Black optimism call upon Black protest filmmakers to do more than showcase the “living dead” </w:t>
      </w:r>
      <w:r w:rsidRPr="004214F9">
        <w:rPr>
          <w:rStyle w:val="StyleUnderline"/>
          <w:highlight w:val="green"/>
        </w:rPr>
        <w:t>by prioritizing images of “Black Optimistic” resistance that simultaneously help audiences reimagine a collective future—like Equisapiens and union workers teaming up</w:t>
      </w:r>
      <w:r w:rsidRPr="002E24CD">
        <w:rPr>
          <w:rStyle w:val="StyleUnderline"/>
        </w:rPr>
        <w:t xml:space="preserve"> to take down one of the wealthiest men in the world</w:t>
      </w:r>
      <w:r w:rsidRPr="002E24CD">
        <w:rPr>
          <w:sz w:val="16"/>
        </w:rPr>
        <w:t xml:space="preserve">.36 Returning back to some of the Afro-Pessimist questions and themes left hanging in Queen &amp; Slim, </w:t>
      </w:r>
      <w:r w:rsidRPr="004214F9">
        <w:rPr>
          <w:rStyle w:val="StyleUnderline"/>
          <w:highlight w:val="green"/>
        </w:rPr>
        <w:t>Black Optimism leaves room for more dialectical conversations and representations of Black protest that allow us to hold both the seeming inevitability of Black death and</w:t>
      </w:r>
      <w:r w:rsidRPr="004214F9">
        <w:rPr>
          <w:sz w:val="16"/>
          <w:highlight w:val="green"/>
        </w:rPr>
        <w:t xml:space="preserve"> </w:t>
      </w:r>
      <w:r w:rsidRPr="004214F9">
        <w:rPr>
          <w:rStyle w:val="StyleUnderline"/>
          <w:highlight w:val="green"/>
        </w:rPr>
        <w:t>Assata Shakur’s</w:t>
      </w:r>
      <w:r w:rsidRPr="002E24CD">
        <w:rPr>
          <w:sz w:val="16"/>
        </w:rPr>
        <w:t xml:space="preserve"> rousing movement </w:t>
      </w:r>
      <w:r w:rsidRPr="004214F9">
        <w:rPr>
          <w:rStyle w:val="StyleUnderline"/>
          <w:highlight w:val="green"/>
        </w:rPr>
        <w:t>mantra</w:t>
      </w:r>
      <w:r w:rsidRPr="002E24CD">
        <w:rPr>
          <w:sz w:val="16"/>
        </w:rPr>
        <w:t>, “</w:t>
      </w:r>
      <w:r w:rsidRPr="004214F9">
        <w:rPr>
          <w:rStyle w:val="StyleUnderline"/>
          <w:highlight w:val="green"/>
        </w:rPr>
        <w:t>It is our duty to fight for our freedom, it is our duty to win.”</w:t>
      </w:r>
      <w:r>
        <w:rPr>
          <w:rStyle w:val="StyleUnderline"/>
        </w:rPr>
        <w:t xml:space="preserve"> </w:t>
      </w:r>
      <w:r w:rsidRPr="002E24CD">
        <w:rPr>
          <w:sz w:val="16"/>
          <w:szCs w:val="16"/>
        </w:rPr>
        <w:t>Conclusion</w:t>
      </w:r>
      <w:r>
        <w:rPr>
          <w:sz w:val="16"/>
          <w:szCs w:val="16"/>
        </w:rPr>
        <w:t xml:space="preserve"> </w:t>
      </w:r>
      <w:r w:rsidRPr="002E24CD">
        <w:rPr>
          <w:rStyle w:val="StyleUnderline"/>
        </w:rPr>
        <w:t>In contending with a world built on anti-Black violence, it is not enough to tout #representationmatters</w:t>
      </w:r>
      <w:r w:rsidRPr="002E24CD">
        <w:rPr>
          <w:sz w:val="16"/>
        </w:rPr>
        <w:t xml:space="preserve">, meet Hollywood’s belated diversity initiatives, </w:t>
      </w:r>
      <w:r w:rsidRPr="002E24CD">
        <w:rPr>
          <w:rStyle w:val="StyleUnderline"/>
        </w:rPr>
        <w:t>or even propagate images of Black death</w:t>
      </w:r>
      <w:r w:rsidRPr="002E24CD">
        <w:rPr>
          <w:sz w:val="16"/>
        </w:rPr>
        <w:t xml:space="preserve">. This iteration of </w:t>
      </w:r>
      <w:r w:rsidRPr="004214F9">
        <w:rPr>
          <w:rStyle w:val="StyleUnderline"/>
          <w:highlight w:val="green"/>
        </w:rPr>
        <w:t>the Black freedom struggle needs Black filmmakers who can capture the conditions</w:t>
      </w:r>
      <w:r w:rsidRPr="002E24CD">
        <w:rPr>
          <w:rStyle w:val="StyleUnderline"/>
        </w:rPr>
        <w:t xml:space="preserve"> that have led to #blacklivesmatter, critically grapple with the realities </w:t>
      </w:r>
      <w:r w:rsidRPr="004214F9">
        <w:rPr>
          <w:rStyle w:val="StyleUnderline"/>
          <w:highlight w:val="green"/>
        </w:rPr>
        <w:t>of racial capitalism and the omnipresence of anti-Black violence</w:t>
      </w:r>
      <w:r w:rsidRPr="002E24CD">
        <w:rPr>
          <w:rStyle w:val="StyleUnderline"/>
        </w:rPr>
        <w:t xml:space="preserve"> </w:t>
      </w:r>
      <w:r w:rsidRPr="002E24CD">
        <w:rPr>
          <w:sz w:val="16"/>
        </w:rPr>
        <w:t xml:space="preserve">(Afro-Pessimism), </w:t>
      </w:r>
      <w:r w:rsidRPr="002E24CD">
        <w:rPr>
          <w:rStyle w:val="StyleUnderline"/>
        </w:rPr>
        <w:t>and possess the political and cultural imagination to help a nascent movement look forward</w:t>
      </w:r>
      <w:r w:rsidRPr="002E24CD">
        <w:rPr>
          <w:sz w:val="16"/>
        </w:rPr>
        <w:t xml:space="preserve"> (Afrofuturism and Black optimism). </w:t>
      </w:r>
      <w:r w:rsidRPr="002E24CD">
        <w:rPr>
          <w:rStyle w:val="StyleUnderline"/>
        </w:rPr>
        <w:t>This movement needs more</w:t>
      </w:r>
      <w:r w:rsidRPr="002E24CD">
        <w:rPr>
          <w:sz w:val="16"/>
        </w:rPr>
        <w:t xml:space="preserve"> dynamic </w:t>
      </w:r>
      <w:r w:rsidRPr="002E24CD">
        <w:rPr>
          <w:rStyle w:val="StyleUnderline"/>
        </w:rPr>
        <w:t>Black protest films instead of hollow depictions of protests, mimicries of polarizing social media images, or works that are compelled to engage whiteness</w:t>
      </w:r>
      <w:r w:rsidRPr="002E24CD">
        <w:rPr>
          <w:sz w:val="16"/>
        </w:rPr>
        <w:t xml:space="preserve"> for the sake of Hollywood backing. While we may not be able to return to the Black Arts Movement, due to the ever-increasing commodification and corporatization of Black art, there is much contemporary Black filmmakers can learn from artists of the period. The Black Arts Movement’s unabashed commitment to challenging white supremacy and capitalism, defining Black Power, being in relationship and consulting with contemporary grassroots organizers, maintaining a level of introspection and intragroup critique, offering new tactics for an evolving struggle</w:t>
      </w:r>
      <w:r w:rsidRPr="002E24CD">
        <w:rPr>
          <w:rStyle w:val="StyleUnderline"/>
        </w:rPr>
        <w:t xml:space="preserve">, </w:t>
      </w:r>
      <w:r w:rsidRPr="004214F9">
        <w:rPr>
          <w:rStyle w:val="StyleUnderline"/>
          <w:highlight w:val="green"/>
        </w:rPr>
        <w:t>and ability to</w:t>
      </w:r>
      <w:r w:rsidRPr="002E24CD">
        <w:rPr>
          <w:rStyle w:val="StyleUnderline"/>
        </w:rPr>
        <w:t xml:space="preserve"> look forward and </w:t>
      </w:r>
      <w:r w:rsidRPr="004214F9">
        <w:rPr>
          <w:rStyle w:val="StyleUnderline"/>
          <w:highlight w:val="green"/>
        </w:rPr>
        <w:t>reimagine a collective Black future</w:t>
      </w:r>
      <w:r w:rsidRPr="002E24CD">
        <w:rPr>
          <w:rStyle w:val="StyleUnderline"/>
        </w:rPr>
        <w:t xml:space="preserve"> direly needs to be revived and built upon within the current Black film renaissance</w:t>
      </w:r>
      <w:r w:rsidRPr="002E24CD">
        <w:rPr>
          <w:sz w:val="16"/>
        </w:rPr>
        <w:t>.</w:t>
      </w:r>
    </w:p>
    <w:p w14:paraId="6A65851C" w14:textId="5D57CF6C" w:rsidR="006A05F7" w:rsidRDefault="00DE4D93" w:rsidP="006A05F7">
      <w:pPr>
        <w:pStyle w:val="Heading4"/>
      </w:pPr>
      <w:r>
        <w:t xml:space="preserve">We affirm the </w:t>
      </w:r>
      <w:proofErr w:type="spellStart"/>
      <w:r>
        <w:t>equisapien</w:t>
      </w:r>
      <w:proofErr w:type="spellEnd"/>
      <w:r>
        <w:t xml:space="preserve"> as a performance of Black speculative fiction that challenges the disciplinary binaries between Blackness, disability, and Afrofuturism. </w:t>
      </w:r>
      <w:r w:rsidR="006A05F7">
        <w:t>Blackness is the condition that makes the expansion capit</w:t>
      </w:r>
      <w:r w:rsidR="00EE7218">
        <w:t>a</w:t>
      </w:r>
      <w:r w:rsidR="006A05F7">
        <w:t xml:space="preserve">l and the debility of persons possible. Only </w:t>
      </w:r>
      <w:r w:rsidR="00881281">
        <w:t>our theory</w:t>
      </w:r>
      <w:r w:rsidR="006A05F7">
        <w:t xml:space="preserve"> has the potential to </w:t>
      </w:r>
      <w:r w:rsidR="00881281">
        <w:t>reconceptualize</w:t>
      </w:r>
      <w:r w:rsidR="006A05F7">
        <w:t xml:space="preserve"> </w:t>
      </w:r>
      <w:r w:rsidR="00063FF8">
        <w:t>abjection to find liberation within social death</w:t>
      </w:r>
    </w:p>
    <w:p w14:paraId="63EDE0C8" w14:textId="2519B77D" w:rsidR="00EB39CC" w:rsidRDefault="00EB39CC" w:rsidP="00EB39CC">
      <w:r w:rsidRPr="00381A50">
        <w:rPr>
          <w:rStyle w:val="Style13ptBold"/>
        </w:rPr>
        <w:t>Moffitt, 23</w:t>
      </w:r>
      <w:r>
        <w:t xml:space="preserve"> [Rhya M. Moffitt is a Neubauer Family Fellow and PhD candidate in the Black Studies cohort in the Department of English Language and Literature at the University of Chicago. “The Routledge Handbook of </w:t>
      </w:r>
      <w:proofErr w:type="spellStart"/>
      <w:r>
        <w:t>CoFuturisms</w:t>
      </w:r>
      <w:proofErr w:type="spellEnd"/>
      <w:r>
        <w:t xml:space="preserve">.” </w:t>
      </w:r>
      <w:r w:rsidRPr="00381A50">
        <w:rPr>
          <w:i/>
          <w:iCs/>
        </w:rPr>
        <w:t>Routledge</w:t>
      </w:r>
      <w:r>
        <w:t>, Chapter 47: Genres</w:t>
      </w:r>
      <w:r w:rsidRPr="00381A50">
        <w:t xml:space="preserve"> </w:t>
      </w:r>
      <w:r>
        <w:t>of</w:t>
      </w:r>
      <w:r w:rsidRPr="00381A50">
        <w:t xml:space="preserve"> </w:t>
      </w:r>
      <w:r>
        <w:t>Resistance</w:t>
      </w:r>
      <w:r w:rsidRPr="00381A50">
        <w:t xml:space="preserve"> </w:t>
      </w:r>
      <w:r>
        <w:t>Toward</w:t>
      </w:r>
      <w:r w:rsidRPr="00381A50">
        <w:t xml:space="preserve"> </w:t>
      </w:r>
      <w:r>
        <w:t>Revolution</w:t>
      </w:r>
      <w:r w:rsidRPr="00381A50">
        <w:t xml:space="preserve"> </w:t>
      </w:r>
      <w:r>
        <w:t xml:space="preserve">Beyond the Human in Boots Riley’s Sorry to Bother You, 2023, </w:t>
      </w:r>
      <w:r w:rsidRPr="00701D58">
        <w:t>https://www.taylorfrancis.com/chapters/oa-edit/10.4324/9780429317828-52/genres-resistance-toward-revolution-beyond-human-boots-riley-sorry-bother-rhya-moffitt?context=ubx</w:t>
      </w:r>
      <w:r>
        <w:t xml:space="preserve">, Accessed 24 February 2025] </w:t>
      </w:r>
      <w:proofErr w:type="spellStart"/>
      <w:r>
        <w:t>Lhudson</w:t>
      </w:r>
      <w:proofErr w:type="spellEnd"/>
    </w:p>
    <w:p w14:paraId="5E01D70F" w14:textId="586EBD97" w:rsidR="00C948AE" w:rsidRDefault="00EB39CC" w:rsidP="00082E11">
      <w:pPr>
        <w:rPr>
          <w:sz w:val="16"/>
        </w:rPr>
      </w:pPr>
      <w:r w:rsidRPr="009A454F">
        <w:rPr>
          <w:rStyle w:val="StyleUnderline"/>
          <w:highlight w:val="green"/>
        </w:rPr>
        <w:t>The most radical</w:t>
      </w:r>
      <w:r w:rsidRPr="004A0867">
        <w:rPr>
          <w:rStyle w:val="StyleUnderline"/>
        </w:rPr>
        <w:t xml:space="preserve"> genre of </w:t>
      </w:r>
      <w:r w:rsidRPr="009A454F">
        <w:rPr>
          <w:rStyle w:val="StyleUnderline"/>
          <w:highlight w:val="green"/>
        </w:rPr>
        <w:t>revolution</w:t>
      </w:r>
      <w:r w:rsidRPr="004A0867">
        <w:rPr>
          <w:rStyle w:val="StyleUnderline"/>
        </w:rPr>
        <w:t xml:space="preserve"> in the film </w:t>
      </w:r>
      <w:r w:rsidRPr="009A454F">
        <w:rPr>
          <w:rStyle w:val="StyleUnderline"/>
          <w:highlight w:val="green"/>
        </w:rPr>
        <w:t>reflects on the revolutionary potential for the Black, disabled subject</w:t>
      </w:r>
      <w:r w:rsidRPr="009570C4">
        <w:rPr>
          <w:sz w:val="16"/>
        </w:rPr>
        <w:t xml:space="preserve">. Riley presents this genre of resistance in direct opposition to the fact that the Black, disabled subject is excluded from consideration in full humanity. Rather than proposing a remedy for the solution, the film asks us to wonder about what it might mean to literally stop being human to create a different future. </w:t>
      </w:r>
      <w:r w:rsidRPr="009A454F">
        <w:rPr>
          <w:rStyle w:val="StyleUnderline"/>
          <w:highlight w:val="green"/>
        </w:rPr>
        <w:t>This</w:t>
      </w:r>
      <w:r w:rsidRPr="004A0867">
        <w:rPr>
          <w:rStyle w:val="StyleUnderline"/>
        </w:rPr>
        <w:t xml:space="preserve"> intervention </w:t>
      </w:r>
      <w:r w:rsidRPr="009A454F">
        <w:rPr>
          <w:rStyle w:val="StyleUnderline"/>
          <w:highlight w:val="green"/>
        </w:rPr>
        <w:t>intertwines Black studies, disability studies, and Afrofuturism to literalize this possibility</w:t>
      </w:r>
      <w:r w:rsidRPr="004A0867">
        <w:rPr>
          <w:rStyle w:val="StyleUnderline"/>
        </w:rPr>
        <w:t>.</w:t>
      </w:r>
      <w:r w:rsidRPr="009570C4">
        <w:rPr>
          <w:sz w:val="16"/>
        </w:rPr>
        <w:t xml:space="preserve"> Sylvia Wynter, a Black feminist theorist, reasons that </w:t>
      </w:r>
      <w:r w:rsidRPr="004A0867">
        <w:rPr>
          <w:rStyle w:val="StyleUnderline"/>
        </w:rPr>
        <w:t xml:space="preserve">the ideals of the Enlightenment are synonymous with the creation of </w:t>
      </w:r>
      <w:r w:rsidRPr="009570C4">
        <w:rPr>
          <w:sz w:val="16"/>
        </w:rPr>
        <w:t xml:space="preserve">what she calls </w:t>
      </w:r>
      <w:r w:rsidRPr="004A0867">
        <w:rPr>
          <w:rStyle w:val="StyleUnderline"/>
        </w:rPr>
        <w:t>Man</w:t>
      </w:r>
      <w:r w:rsidRPr="009570C4">
        <w:rPr>
          <w:sz w:val="16"/>
        </w:rPr>
        <w:t xml:space="preserve">. Wynter notes that Man was created based on his ability to exclude other genres of the human, stating that They would make their culture-specific notions of Man … into notions that were and are ostensibly conceptually homogenous with the reality of being human in all its multiple manifestations. With this, they were thereby making it impossible for themselves to conceive of an Other to what they called and continue to call human. (123, emphasis in original) Black studies then takes up the call Wynter has put forth to meditate on what it means to eschew Man for other genres of the human. </w:t>
      </w:r>
      <w:r w:rsidRPr="004A0867">
        <w:rPr>
          <w:rStyle w:val="StyleUnderline"/>
        </w:rPr>
        <w:t xml:space="preserve">Although Black </w:t>
      </w:r>
      <w:r w:rsidRPr="004A0867">
        <w:rPr>
          <w:rStyle w:val="StyleUnderline"/>
        </w:rPr>
        <w:lastRenderedPageBreak/>
        <w:t>studies primarily concerns itself with the exclusion of Black people from the category of Man, disability studies has similarly taken up the ways in which</w:t>
      </w:r>
      <w:r w:rsidRPr="009570C4">
        <w:rPr>
          <w:sz w:val="16"/>
        </w:rPr>
        <w:t xml:space="preserve"> </w:t>
      </w:r>
      <w:r w:rsidRPr="009570C4">
        <w:rPr>
          <w:strike/>
          <w:sz w:val="16"/>
        </w:rPr>
        <w:t>the disabled</w:t>
      </w:r>
      <w:r w:rsidRPr="009570C4">
        <w:rPr>
          <w:sz w:val="16"/>
        </w:rPr>
        <w:t xml:space="preserve"> </w:t>
      </w:r>
      <w:r w:rsidRPr="004A0867">
        <w:rPr>
          <w:rStyle w:val="StyleUnderline"/>
        </w:rPr>
        <w:t>[disabled people] have also been excluded from this category</w:t>
      </w:r>
      <w:r w:rsidRPr="009570C4">
        <w:rPr>
          <w:sz w:val="16"/>
        </w:rPr>
        <w:t xml:space="preserve">. Consequently, </w:t>
      </w:r>
      <w:proofErr w:type="spellStart"/>
      <w:r w:rsidRPr="009570C4">
        <w:rPr>
          <w:sz w:val="16"/>
        </w:rPr>
        <w:t>Therí</w:t>
      </w:r>
      <w:proofErr w:type="spellEnd"/>
      <w:r w:rsidRPr="009570C4">
        <w:rPr>
          <w:sz w:val="16"/>
        </w:rPr>
        <w:t xml:space="preserve"> Alyce Pickens places disability studies in conversation with Black studies. Pickens first comments on the marginalization of </w:t>
      </w:r>
      <w:r w:rsidRPr="009570C4">
        <w:rPr>
          <w:strike/>
          <w:sz w:val="16"/>
        </w:rPr>
        <w:t>the disabled</w:t>
      </w:r>
      <w:r w:rsidRPr="009570C4">
        <w:rPr>
          <w:sz w:val="16"/>
        </w:rPr>
        <w:t xml:space="preserve"> [disabled people], saying “</w:t>
      </w:r>
      <w:r w:rsidRPr="004A0867">
        <w:rPr>
          <w:rStyle w:val="StyleUnderline"/>
        </w:rPr>
        <w:t>Though disability is excluded from the human, the field depicts this as an oversight</w:t>
      </w:r>
      <w:r w:rsidRPr="009570C4">
        <w:rPr>
          <w:sz w:val="16"/>
        </w:rPr>
        <w:t xml:space="preserve">, a powerful one, but one that can be rectified by thinking of and incorporating disability as universal” (79). The project of </w:t>
      </w:r>
      <w:r w:rsidRPr="009A454F">
        <w:rPr>
          <w:rStyle w:val="Emphasis"/>
          <w:highlight w:val="green"/>
        </w:rPr>
        <w:t>Black studies</w:t>
      </w:r>
      <w:r w:rsidRPr="009570C4">
        <w:rPr>
          <w:sz w:val="16"/>
        </w:rPr>
        <w:t xml:space="preserve"> as stated earlier </w:t>
      </w:r>
      <w:r w:rsidRPr="009A454F">
        <w:rPr>
          <w:rStyle w:val="Emphasis"/>
          <w:highlight w:val="green"/>
        </w:rPr>
        <w:t>seeks to reject the category of the human altogether</w:t>
      </w:r>
      <w:r w:rsidRPr="004A0867">
        <w:rPr>
          <w:rStyle w:val="Emphasis"/>
        </w:rPr>
        <w:t xml:space="preserve">, </w:t>
      </w:r>
      <w:r w:rsidRPr="009A454F">
        <w:rPr>
          <w:rStyle w:val="Emphasis"/>
          <w:highlight w:val="green"/>
        </w:rPr>
        <w:t>while disability studies seeks to revise the category</w:t>
      </w:r>
      <w:r w:rsidRPr="004A0867">
        <w:rPr>
          <w:rStyle w:val="Emphasis"/>
        </w:rPr>
        <w:t xml:space="preserve"> so that it is more inclusive</w:t>
      </w:r>
      <w:r w:rsidRPr="009570C4">
        <w:rPr>
          <w:sz w:val="16"/>
        </w:rPr>
        <w:t xml:space="preserve">. </w:t>
      </w:r>
      <w:r w:rsidRPr="004A0867">
        <w:rPr>
          <w:rStyle w:val="StyleUnderline"/>
        </w:rPr>
        <w:t>Both agree that the Enlightenment’s definition of the human as it stands currently is not enough and actively excludes the Black and disabled subject</w:t>
      </w:r>
      <w:r w:rsidRPr="009570C4">
        <w:rPr>
          <w:sz w:val="16"/>
        </w:rPr>
        <w:t xml:space="preserve">. I argue that </w:t>
      </w:r>
      <w:r w:rsidRPr="009A454F">
        <w:rPr>
          <w:rStyle w:val="StyleUnderline"/>
          <w:highlight w:val="green"/>
        </w:rPr>
        <w:t>through</w:t>
      </w:r>
      <w:r w:rsidRPr="004A0867">
        <w:rPr>
          <w:rStyle w:val="StyleUnderline"/>
        </w:rPr>
        <w:t xml:space="preserve"> the </w:t>
      </w:r>
      <w:r w:rsidRPr="009A454F">
        <w:rPr>
          <w:rStyle w:val="StyleUnderline"/>
          <w:highlight w:val="green"/>
        </w:rPr>
        <w:t>equisapians, the film wonders</w:t>
      </w:r>
      <w:r w:rsidRPr="004A0867">
        <w:rPr>
          <w:rStyle w:val="StyleUnderline"/>
        </w:rPr>
        <w:t xml:space="preserve"> at </w:t>
      </w:r>
      <w:r w:rsidRPr="009A454F">
        <w:rPr>
          <w:rStyle w:val="StyleUnderline"/>
          <w:highlight w:val="green"/>
        </w:rPr>
        <w:t>what it could be like for the Black, disabled subject to abandon, entirely</w:t>
      </w:r>
      <w:r w:rsidRPr="009570C4">
        <w:rPr>
          <w:sz w:val="16"/>
        </w:rPr>
        <w:t xml:space="preserve"> and literally, </w:t>
      </w:r>
      <w:r w:rsidRPr="009A454F">
        <w:rPr>
          <w:rStyle w:val="StyleUnderline"/>
          <w:highlight w:val="green"/>
        </w:rPr>
        <w:t>the</w:t>
      </w:r>
      <w:r w:rsidRPr="004A0867">
        <w:rPr>
          <w:rStyle w:val="StyleUnderline"/>
        </w:rPr>
        <w:t xml:space="preserve"> category of the </w:t>
      </w:r>
      <w:r w:rsidRPr="009A454F">
        <w:rPr>
          <w:rStyle w:val="StyleUnderline"/>
          <w:highlight w:val="green"/>
        </w:rPr>
        <w:t>human</w:t>
      </w:r>
      <w:r w:rsidRPr="009570C4">
        <w:rPr>
          <w:sz w:val="16"/>
        </w:rPr>
        <w:t xml:space="preserve">. We meet the equisapians at the same time Cash discovers their existence at Steve Lift’s (Armie Hammer) house party. Cash stumbles across the half-horse, half-human beings who have been augmented physically to be stronger workers and modified cognitively to be more obedient subjects. Here, Riley comments on the necessity of involving disability in readings of capitalism. Lift has taken away the humanity of these workers simply because he was able to create greater profit for himself. </w:t>
      </w:r>
      <w:r w:rsidRPr="004A0867">
        <w:rPr>
          <w:rStyle w:val="Emphasis"/>
        </w:rPr>
        <w:t xml:space="preserve">The creation of the </w:t>
      </w:r>
      <w:proofErr w:type="spellStart"/>
      <w:r w:rsidRPr="004A0867">
        <w:rPr>
          <w:rStyle w:val="Emphasis"/>
        </w:rPr>
        <w:t>equisapian</w:t>
      </w:r>
      <w:proofErr w:type="spellEnd"/>
      <w:r w:rsidRPr="004A0867">
        <w:rPr>
          <w:rStyle w:val="Emphasis"/>
        </w:rPr>
        <w:t xml:space="preserve"> for profit recalls the connection between capitalism and disability.</w:t>
      </w:r>
      <w:r w:rsidRPr="009570C4">
        <w:rPr>
          <w:sz w:val="16"/>
        </w:rPr>
        <w:t xml:space="preserve"> </w:t>
      </w:r>
      <w:r w:rsidRPr="004A0867">
        <w:rPr>
          <w:rStyle w:val="StyleUnderline"/>
        </w:rPr>
        <w:t xml:space="preserve">The film tends to class and racialize the equisapians since we know that only the most precarious sign the </w:t>
      </w:r>
      <w:proofErr w:type="spellStart"/>
      <w:r w:rsidRPr="004A0867">
        <w:rPr>
          <w:rStyle w:val="StyleUnderline"/>
        </w:rPr>
        <w:t>WorryFree</w:t>
      </w:r>
      <w:proofErr w:type="spellEnd"/>
      <w:r w:rsidRPr="004A0867">
        <w:rPr>
          <w:rStyle w:val="StyleUnderline"/>
        </w:rPr>
        <w:t xml:space="preserve"> contract, but the toying with </w:t>
      </w:r>
      <w:r w:rsidRPr="009A454F">
        <w:rPr>
          <w:rStyle w:val="StyleUnderline"/>
          <w:highlight w:val="green"/>
        </w:rPr>
        <w:t>genetic modification</w:t>
      </w:r>
      <w:r w:rsidRPr="004A0867">
        <w:rPr>
          <w:rStyle w:val="StyleUnderline"/>
        </w:rPr>
        <w:t xml:space="preserve"> also </w:t>
      </w:r>
      <w:r w:rsidRPr="009A454F">
        <w:rPr>
          <w:rStyle w:val="StyleUnderline"/>
          <w:highlight w:val="green"/>
        </w:rPr>
        <w:t>links the equisapians to disability</w:t>
      </w:r>
      <w:r w:rsidRPr="009570C4">
        <w:rPr>
          <w:sz w:val="16"/>
        </w:rPr>
        <w:t xml:space="preserve">. </w:t>
      </w:r>
      <w:r w:rsidRPr="009A454F">
        <w:rPr>
          <w:rStyle w:val="StyleUnderline"/>
          <w:highlight w:val="green"/>
        </w:rPr>
        <w:t>Though the equisapians</w:t>
      </w:r>
      <w:r w:rsidRPr="004A0867">
        <w:rPr>
          <w:rStyle w:val="StyleUnderline"/>
        </w:rPr>
        <w:t xml:space="preserve"> technically </w:t>
      </w:r>
      <w:r w:rsidRPr="009A454F">
        <w:rPr>
          <w:rStyle w:val="StyleUnderline"/>
          <w:highlight w:val="green"/>
        </w:rPr>
        <w:t>have augmented ability,</w:t>
      </w:r>
      <w:r w:rsidRPr="004A0867">
        <w:rPr>
          <w:rStyle w:val="StyleUnderline"/>
        </w:rPr>
        <w:t xml:space="preserve"> we might deem them disabled, since </w:t>
      </w:r>
      <w:r w:rsidRPr="009A454F">
        <w:rPr>
          <w:rStyle w:val="StyleUnderline"/>
          <w:highlight w:val="green"/>
        </w:rPr>
        <w:t>their cognitive functions and physical bodies have been tampered</w:t>
      </w:r>
      <w:r w:rsidRPr="004A0867">
        <w:rPr>
          <w:rStyle w:val="StyleUnderline"/>
        </w:rPr>
        <w:t xml:space="preserve"> with </w:t>
      </w:r>
      <w:r w:rsidRPr="009A454F">
        <w:rPr>
          <w:rStyle w:val="StyleUnderline"/>
          <w:highlight w:val="green"/>
        </w:rPr>
        <w:t>without their consent</w:t>
      </w:r>
      <w:r w:rsidRPr="004A0867">
        <w:rPr>
          <w:rStyle w:val="StyleUnderline"/>
        </w:rPr>
        <w:t xml:space="preserve"> and in some ways resemble and exaggerate what we might consider today to be a workplace hazard</w:t>
      </w:r>
      <w:r w:rsidRPr="009570C4">
        <w:rPr>
          <w:sz w:val="16"/>
        </w:rPr>
        <w:t xml:space="preserve"> or injury. To that end, Jasbir Puar contemplates how </w:t>
      </w:r>
      <w:r w:rsidRPr="004A0867">
        <w:rPr>
          <w:rStyle w:val="StyleUnderline"/>
        </w:rPr>
        <w:t>capitalism is aware of the risk to bodies of certain work poses and thus intentionally locates certain types of work in the communications of marginalized people</w:t>
      </w:r>
      <w:r w:rsidRPr="009570C4">
        <w:rPr>
          <w:sz w:val="16"/>
        </w:rPr>
        <w:t xml:space="preserve">: </w:t>
      </w:r>
      <w:r w:rsidRPr="004A0867">
        <w:rPr>
          <w:rStyle w:val="Emphasis"/>
        </w:rPr>
        <w:t>“</w:t>
      </w:r>
      <w:r w:rsidRPr="009A454F">
        <w:rPr>
          <w:rStyle w:val="Emphasis"/>
          <w:highlight w:val="green"/>
        </w:rPr>
        <w:t>Certain bodies are employed</w:t>
      </w:r>
      <w:r w:rsidRPr="004A0867">
        <w:rPr>
          <w:rStyle w:val="Emphasis"/>
        </w:rPr>
        <w:t xml:space="preserve"> in production processes </w:t>
      </w:r>
      <w:r w:rsidRPr="009A454F">
        <w:rPr>
          <w:rStyle w:val="Emphasis"/>
          <w:highlight w:val="green"/>
        </w:rPr>
        <w:t>precisely because they are deemed available for injury</w:t>
      </w:r>
      <w:r w:rsidRPr="009570C4">
        <w:rPr>
          <w:sz w:val="16"/>
        </w:rPr>
        <w:t>—</w:t>
      </w:r>
      <w:r w:rsidRPr="009A454F">
        <w:rPr>
          <w:rStyle w:val="Emphasis"/>
          <w:highlight w:val="green"/>
        </w:rPr>
        <w:t>they are</w:t>
      </w:r>
      <w:r w:rsidRPr="004A0867">
        <w:rPr>
          <w:rStyle w:val="Emphasis"/>
        </w:rPr>
        <w:t>,</w:t>
      </w:r>
      <w:r w:rsidRPr="009570C4">
        <w:rPr>
          <w:sz w:val="16"/>
        </w:rPr>
        <w:t xml:space="preserve"> in other words, </w:t>
      </w:r>
      <w:r w:rsidRPr="009A454F">
        <w:rPr>
          <w:rStyle w:val="Emphasis"/>
          <w:highlight w:val="green"/>
        </w:rPr>
        <w:t>objects of disposability</w:t>
      </w:r>
      <w:r w:rsidRPr="004A0867">
        <w:rPr>
          <w:rStyle w:val="Emphasis"/>
        </w:rPr>
        <w:t xml:space="preserve">, bodies </w:t>
      </w:r>
      <w:r w:rsidRPr="009A454F">
        <w:rPr>
          <w:rStyle w:val="Emphasis"/>
          <w:highlight w:val="green"/>
        </w:rPr>
        <w:t>whose debilitation is required in order to sustain</w:t>
      </w:r>
      <w:r w:rsidRPr="004A0867">
        <w:rPr>
          <w:rStyle w:val="Emphasis"/>
        </w:rPr>
        <w:t xml:space="preserve"> capitalist </w:t>
      </w:r>
      <w:r w:rsidRPr="009A454F">
        <w:rPr>
          <w:rStyle w:val="Emphasis"/>
          <w:highlight w:val="green"/>
        </w:rPr>
        <w:t>narratives of progress</w:t>
      </w:r>
      <w:r w:rsidRPr="009570C4">
        <w:rPr>
          <w:sz w:val="16"/>
        </w:rPr>
        <w:t xml:space="preserve">” (81). </w:t>
      </w:r>
      <w:r w:rsidRPr="004A0867">
        <w:rPr>
          <w:rStyle w:val="StyleUnderline"/>
        </w:rPr>
        <w:t>This description maps onto the equisapians</w:t>
      </w:r>
      <w:r w:rsidRPr="009570C4">
        <w:rPr>
          <w:sz w:val="16"/>
        </w:rPr>
        <w:t xml:space="preserve">. Puar’s comments on debilitation intersect with Mbembe’s argument on </w:t>
      </w:r>
      <w:proofErr w:type="spellStart"/>
      <w:r w:rsidRPr="009570C4">
        <w:rPr>
          <w:sz w:val="16"/>
        </w:rPr>
        <w:t>necropolitics</w:t>
      </w:r>
      <w:proofErr w:type="spellEnd"/>
      <w:r w:rsidRPr="009570C4">
        <w:rPr>
          <w:sz w:val="16"/>
        </w:rPr>
        <w:t xml:space="preserve">, in which Mbembe rethinks Michel Foucault’s notion of biopolitics, arguing “Sovereignty means the capacity to define who matters and who does not, who is disposable and who is not” (“Necropolitics” 27, emphasis in original). Thus, it is important to remember these newly disabled bodies and minds in our considerations of the equisapians. </w:t>
      </w:r>
      <w:r w:rsidRPr="009570C4">
        <w:rPr>
          <w:rStyle w:val="StyleUnderline"/>
        </w:rPr>
        <w:t xml:space="preserve">In this case, </w:t>
      </w:r>
      <w:proofErr w:type="spellStart"/>
      <w:r w:rsidRPr="009570C4">
        <w:rPr>
          <w:rStyle w:val="StyleUnderline"/>
        </w:rPr>
        <w:t>WorryFree</w:t>
      </w:r>
      <w:proofErr w:type="spellEnd"/>
      <w:r w:rsidRPr="009570C4">
        <w:rPr>
          <w:rStyle w:val="StyleUnderline"/>
        </w:rPr>
        <w:t xml:space="preserve"> dictates that the minds and bodies of the </w:t>
      </w:r>
      <w:r w:rsidRPr="009A454F">
        <w:rPr>
          <w:rStyle w:val="StyleUnderline"/>
          <w:highlight w:val="green"/>
        </w:rPr>
        <w:t>equisapians are disposable</w:t>
      </w:r>
      <w:r w:rsidRPr="009570C4">
        <w:rPr>
          <w:sz w:val="16"/>
        </w:rPr>
        <w:t xml:space="preserve">. The film presents the equisapians’ condition as bleak. </w:t>
      </w:r>
      <w:r w:rsidRPr="009A454F">
        <w:rPr>
          <w:rStyle w:val="StyleUnderline"/>
          <w:highlight w:val="green"/>
        </w:rPr>
        <w:t>Though they</w:t>
      </w:r>
      <w:r w:rsidRPr="009570C4">
        <w:rPr>
          <w:rStyle w:val="StyleUnderline"/>
        </w:rPr>
        <w:t xml:space="preserve"> have the physical strength to </w:t>
      </w:r>
      <w:r w:rsidRPr="009A454F">
        <w:rPr>
          <w:rStyle w:val="StyleUnderline"/>
          <w:highlight w:val="green"/>
        </w:rPr>
        <w:t>assist in the strike</w:t>
      </w:r>
      <w:r w:rsidRPr="009570C4">
        <w:rPr>
          <w:rStyle w:val="StyleUnderline"/>
        </w:rPr>
        <w:t>,</w:t>
      </w:r>
      <w:r w:rsidRPr="009570C4">
        <w:rPr>
          <w:sz w:val="16"/>
        </w:rPr>
        <w:t xml:space="preserve"> which is ultimately successful, </w:t>
      </w:r>
      <w:r w:rsidRPr="009A454F">
        <w:rPr>
          <w:rStyle w:val="StyleUnderline"/>
          <w:highlight w:val="green"/>
        </w:rPr>
        <w:t>the characters in the film appear to forget about the equisapians once their help in the rebellion has concluded</w:t>
      </w:r>
      <w:r w:rsidRPr="009570C4">
        <w:rPr>
          <w:sz w:val="16"/>
        </w:rPr>
        <w:t xml:space="preserve">. The film models this forgetting by ending before showing the equisapians’ genre of revolution. </w:t>
      </w:r>
      <w:r w:rsidRPr="009570C4">
        <w:rPr>
          <w:rStyle w:val="StyleUnderline"/>
        </w:rPr>
        <w:t>Viewers only get a glimpse of work for the equisapians in a post-credits sequence</w:t>
      </w:r>
      <w:r w:rsidRPr="009570C4">
        <w:rPr>
          <w:sz w:val="16"/>
        </w:rPr>
        <w:t xml:space="preserve">. </w:t>
      </w:r>
      <w:r w:rsidRPr="009570C4">
        <w:rPr>
          <w:rStyle w:val="Emphasis"/>
        </w:rPr>
        <w:t>The post-credits sequences provide viewers a glimpse of what it might be like to desire in ways that are counter to the project of Man</w:t>
      </w:r>
      <w:r w:rsidRPr="009570C4">
        <w:rPr>
          <w:sz w:val="16"/>
        </w:rPr>
        <w:t xml:space="preserve">. This final scene takes us inside the personal residence of Steve Lift. A phone rings, and he answers the call. The camera cuts to an image of three nude equisapians in view of the security camera’s frame. However, there appears to be a tiny camera on the frame of the security camera, seeming to imply another moment of oppositional gazing as the equisapians can see Lift, just as he can see them. </w:t>
      </w:r>
      <w:r w:rsidRPr="009570C4">
        <w:rPr>
          <w:rStyle w:val="StyleUnderline"/>
        </w:rPr>
        <w:t xml:space="preserve">This moment powerfully evokes Detroit’s looking back as a genre of resistance. Lift jumps from his seat as an </w:t>
      </w:r>
      <w:proofErr w:type="spellStart"/>
      <w:r w:rsidRPr="009570C4">
        <w:rPr>
          <w:rStyle w:val="StyleUnderline"/>
        </w:rPr>
        <w:t>equisapian</w:t>
      </w:r>
      <w:proofErr w:type="spellEnd"/>
      <w:r w:rsidRPr="009570C4">
        <w:rPr>
          <w:rStyle w:val="StyleUnderline"/>
        </w:rPr>
        <w:t xml:space="preserve"> speaks and says, “I’m Cassius Green, calling on behalf of ‘stomp-a-mud-hole-in-your-ass.com’. Sorry to bother you but …”.</w:t>
      </w:r>
      <w:r w:rsidRPr="009570C4">
        <w:rPr>
          <w:sz w:val="16"/>
        </w:rPr>
        <w:t xml:space="preserve"> Cash and the other two equisapians with him have broken chains around their wrists. Cash kicks the security camera with his hoof, and it goes to static. An alarm blares, and Lift’s front door is slammed open. An </w:t>
      </w:r>
      <w:proofErr w:type="spellStart"/>
      <w:r w:rsidRPr="009570C4">
        <w:rPr>
          <w:sz w:val="16"/>
        </w:rPr>
        <w:t>equisapian</w:t>
      </w:r>
      <w:proofErr w:type="spellEnd"/>
      <w:r w:rsidRPr="009570C4">
        <w:rPr>
          <w:sz w:val="16"/>
        </w:rPr>
        <w:t xml:space="preserve"> appears through the door frame, looks around a little before making a sound that isn’t quite horse-like, but certainly is not human; the camera cuts to black. To think about the implications of what this post-credit scene means, I return to </w:t>
      </w:r>
      <w:r w:rsidRPr="009A454F">
        <w:rPr>
          <w:rStyle w:val="StyleUnderline"/>
          <w:highlight w:val="green"/>
        </w:rPr>
        <w:t>Pickens</w:t>
      </w:r>
      <w:r w:rsidRPr="009A454F">
        <w:rPr>
          <w:sz w:val="16"/>
          <w:highlight w:val="green"/>
        </w:rPr>
        <w:t>’s</w:t>
      </w:r>
      <w:r w:rsidRPr="009570C4">
        <w:rPr>
          <w:sz w:val="16"/>
        </w:rPr>
        <w:t xml:space="preserve"> thoughts on abandoning the human from both a disability and Black studies standpoint. In Pickens’s work, she </w:t>
      </w:r>
      <w:r w:rsidRPr="009A454F">
        <w:rPr>
          <w:rStyle w:val="StyleUnderline"/>
          <w:highlight w:val="green"/>
        </w:rPr>
        <w:t>reads</w:t>
      </w:r>
      <w:r w:rsidRPr="009570C4">
        <w:rPr>
          <w:rStyle w:val="StyleUnderline"/>
        </w:rPr>
        <w:t xml:space="preserve"> </w:t>
      </w:r>
      <w:r w:rsidRPr="009A454F">
        <w:rPr>
          <w:rStyle w:val="StyleUnderline"/>
          <w:highlight w:val="green"/>
        </w:rPr>
        <w:t>Black speculative fiction</w:t>
      </w:r>
      <w:r w:rsidRPr="009570C4">
        <w:rPr>
          <w:rStyle w:val="StyleUnderline"/>
        </w:rPr>
        <w:t xml:space="preserve"> as theory </w:t>
      </w:r>
      <w:r w:rsidRPr="009A454F">
        <w:rPr>
          <w:rStyle w:val="StyleUnderline"/>
          <w:highlight w:val="green"/>
        </w:rPr>
        <w:t xml:space="preserve">to </w:t>
      </w:r>
      <w:r w:rsidRPr="009A454F">
        <w:rPr>
          <w:rStyle w:val="StyleUnderline"/>
        </w:rPr>
        <w:t xml:space="preserve">help </w:t>
      </w:r>
      <w:r w:rsidRPr="009A454F">
        <w:rPr>
          <w:rStyle w:val="StyleUnderline"/>
          <w:highlight w:val="green"/>
        </w:rPr>
        <w:t>expand our notions of what it means to abandon</w:t>
      </w:r>
      <w:r w:rsidRPr="009570C4">
        <w:rPr>
          <w:rStyle w:val="StyleUnderline"/>
        </w:rPr>
        <w:t xml:space="preserve"> the Enlightenment notion of </w:t>
      </w:r>
      <w:r w:rsidRPr="009A454F">
        <w:rPr>
          <w:rStyle w:val="StyleUnderline"/>
          <w:highlight w:val="green"/>
        </w:rPr>
        <w:t>Man</w:t>
      </w:r>
      <w:r w:rsidRPr="009570C4">
        <w:rPr>
          <w:sz w:val="16"/>
        </w:rPr>
        <w:t xml:space="preserve">. </w:t>
      </w:r>
      <w:r w:rsidRPr="009570C4">
        <w:rPr>
          <w:rStyle w:val="Emphasis"/>
        </w:rPr>
        <w:t>She reads madness and Blackness together in what she calls “Mad Blackness</w:t>
      </w:r>
      <w:r w:rsidRPr="009570C4">
        <w:rPr>
          <w:sz w:val="16"/>
        </w:rPr>
        <w:t>”. Pickens declares that “</w:t>
      </w:r>
      <w:r w:rsidRPr="009A454F">
        <w:rPr>
          <w:rStyle w:val="Emphasis"/>
          <w:highlight w:val="green"/>
        </w:rPr>
        <w:t>Mad Blackness calls for</w:t>
      </w:r>
      <w:r w:rsidRPr="009570C4">
        <w:rPr>
          <w:rStyle w:val="Emphasis"/>
        </w:rPr>
        <w:t xml:space="preserve"> no less than </w:t>
      </w:r>
      <w:r w:rsidRPr="009A454F">
        <w:rPr>
          <w:rStyle w:val="Emphasis"/>
          <w:highlight w:val="green"/>
        </w:rPr>
        <w:t>a retooling of the terms of humanity itself. It questions the desire for ability, and the desire for whiteness</w:t>
      </w:r>
      <w:r w:rsidRPr="009570C4">
        <w:rPr>
          <w:sz w:val="16"/>
        </w:rPr>
        <w:t xml:space="preserve">” (79–80). The </w:t>
      </w:r>
      <w:r w:rsidRPr="009A454F">
        <w:rPr>
          <w:rStyle w:val="StyleUnderline"/>
          <w:highlight w:val="green"/>
        </w:rPr>
        <w:t>fiction</w:t>
      </w:r>
      <w:r w:rsidRPr="009570C4">
        <w:rPr>
          <w:sz w:val="16"/>
        </w:rPr>
        <w:t xml:space="preserve"> Pickens </w:t>
      </w:r>
      <w:r w:rsidRPr="009A454F">
        <w:rPr>
          <w:rStyle w:val="StyleUnderline"/>
        </w:rPr>
        <w:t>theorizes</w:t>
      </w:r>
      <w:r w:rsidRPr="009570C4">
        <w:rPr>
          <w:rStyle w:val="StyleUnderline"/>
        </w:rPr>
        <w:t xml:space="preserve"> from </w:t>
      </w:r>
      <w:r w:rsidRPr="009A454F">
        <w:rPr>
          <w:rStyle w:val="StyleUnderline"/>
          <w:highlight w:val="green"/>
        </w:rPr>
        <w:t xml:space="preserve">questions </w:t>
      </w:r>
      <w:r w:rsidRPr="009A454F">
        <w:rPr>
          <w:rStyle w:val="StyleUnderline"/>
          <w:highlight w:val="green"/>
        </w:rPr>
        <w:lastRenderedPageBreak/>
        <w:t>what it means to shift desire and</w:t>
      </w:r>
      <w:r w:rsidRPr="009570C4">
        <w:rPr>
          <w:rStyle w:val="StyleUnderline"/>
        </w:rPr>
        <w:t xml:space="preserve"> to </w:t>
      </w:r>
      <w:r w:rsidRPr="009A454F">
        <w:rPr>
          <w:rStyle w:val="StyleUnderline"/>
          <w:highlight w:val="green"/>
        </w:rPr>
        <w:t>live outside of the human by desiring Blackness and disability</w:t>
      </w:r>
      <w:r w:rsidRPr="009570C4">
        <w:rPr>
          <w:sz w:val="16"/>
        </w:rPr>
        <w:t xml:space="preserve">. This post-credit scene proves to be rich in a couple of ways. First, it offers yet another genre of revolution. </w:t>
      </w:r>
      <w:r w:rsidRPr="009570C4">
        <w:rPr>
          <w:rStyle w:val="StyleUnderline"/>
        </w:rPr>
        <w:t>The equisapians are prepared to enact violent revolution, and their fight for themselves begins in those moments.</w:t>
      </w:r>
      <w:r w:rsidRPr="009570C4">
        <w:rPr>
          <w:sz w:val="16"/>
        </w:rPr>
        <w:t xml:space="preserve"> Second, it explores the ideas about what it means to abandon the human. Pickens’s thoughts on desire are particularly useful here in that this is a scene where Cash and his fellow equisapians appear to desire their condition. I do not wish to confuse desiring this condition to be one that implies they wished for it; rather, it underscores that </w:t>
      </w:r>
      <w:r w:rsidRPr="009A454F">
        <w:rPr>
          <w:rStyle w:val="StyleUnderline"/>
          <w:highlight w:val="green"/>
        </w:rPr>
        <w:t>when rendered equisapians, they embrace it</w:t>
      </w:r>
      <w:r w:rsidRPr="009570C4">
        <w:rPr>
          <w:rStyle w:val="StyleUnderline"/>
        </w:rPr>
        <w:t>.</w:t>
      </w:r>
      <w:r w:rsidRPr="009570C4">
        <w:rPr>
          <w:sz w:val="16"/>
        </w:rPr>
        <w:t xml:space="preserve"> This scene offers some suggestions about what this desire looks like. </w:t>
      </w:r>
      <w:r w:rsidRPr="009570C4">
        <w:rPr>
          <w:rStyle w:val="StyleUnderline"/>
        </w:rPr>
        <w:t xml:space="preserve">First, </w:t>
      </w:r>
      <w:r w:rsidRPr="009A454F">
        <w:rPr>
          <w:rStyle w:val="StyleUnderline"/>
          <w:highlight w:val="green"/>
        </w:rPr>
        <w:t>Cash</w:t>
      </w:r>
      <w:r w:rsidRPr="009570C4">
        <w:rPr>
          <w:rStyle w:val="StyleUnderline"/>
        </w:rPr>
        <w:t xml:space="preserve"> has chosen to be with the equisapians. Regardless of what Cash’s options were upon turning into an </w:t>
      </w:r>
      <w:proofErr w:type="spellStart"/>
      <w:r w:rsidRPr="009570C4">
        <w:rPr>
          <w:rStyle w:val="StyleUnderline"/>
        </w:rPr>
        <w:t>equisapian</w:t>
      </w:r>
      <w:proofErr w:type="spellEnd"/>
      <w:r w:rsidRPr="009570C4">
        <w:rPr>
          <w:rStyle w:val="StyleUnderline"/>
        </w:rPr>
        <w:t xml:space="preserve"> himself, rather than stay at home or live alone, he </w:t>
      </w:r>
      <w:r w:rsidRPr="009A454F">
        <w:rPr>
          <w:rStyle w:val="StyleUnderline"/>
          <w:highlight w:val="green"/>
        </w:rPr>
        <w:t>seeks community with the equisapians and goes to work with them</w:t>
      </w:r>
      <w:r w:rsidRPr="009570C4">
        <w:rPr>
          <w:sz w:val="16"/>
        </w:rPr>
        <w:t>. Another hint that plays at the idea of desiring their condition comes through the mise-</w:t>
      </w:r>
      <w:proofErr w:type="spellStart"/>
      <w:r w:rsidRPr="009570C4">
        <w:rPr>
          <w:sz w:val="16"/>
        </w:rPr>
        <w:t>enscène</w:t>
      </w:r>
      <w:proofErr w:type="spellEnd"/>
      <w:r w:rsidRPr="009570C4">
        <w:rPr>
          <w:sz w:val="16"/>
        </w:rPr>
        <w:t xml:space="preserve"> of the </w:t>
      </w:r>
      <w:proofErr w:type="spellStart"/>
      <w:r w:rsidRPr="009570C4">
        <w:rPr>
          <w:sz w:val="16"/>
        </w:rPr>
        <w:t>equisapians</w:t>
      </w:r>
      <w:proofErr w:type="spellEnd"/>
      <w:r w:rsidRPr="009570C4">
        <w:rPr>
          <w:sz w:val="16"/>
        </w:rPr>
        <w:t xml:space="preserve"> in this final scene. When we first meet the equisapians; they are contained by Lift in holding cells. They are not clothed, and they have chains around their hooves. In this scene, they are the same. We can read this unchanged mise-</w:t>
      </w:r>
      <w:proofErr w:type="spellStart"/>
      <w:r w:rsidRPr="009570C4">
        <w:rPr>
          <w:sz w:val="16"/>
        </w:rPr>
        <w:t>en</w:t>
      </w:r>
      <w:proofErr w:type="spellEnd"/>
      <w:r w:rsidRPr="009570C4">
        <w:rPr>
          <w:sz w:val="16"/>
        </w:rPr>
        <w:t>-</w:t>
      </w:r>
      <w:proofErr w:type="spellStart"/>
      <w:r w:rsidRPr="009570C4">
        <w:rPr>
          <w:sz w:val="16"/>
        </w:rPr>
        <w:t>scène</w:t>
      </w:r>
      <w:proofErr w:type="spellEnd"/>
      <w:r w:rsidRPr="009570C4">
        <w:rPr>
          <w:sz w:val="16"/>
        </w:rPr>
        <w:t xml:space="preserve"> not as mere acceptance of their lack of humanity but rather as an embracing of it. </w:t>
      </w:r>
      <w:r w:rsidRPr="009570C4">
        <w:rPr>
          <w:rStyle w:val="StyleUnderline"/>
        </w:rPr>
        <w:t>They do not worry themselves with looking more like humans by wearing clothing or shoes, but embrace their hybrid bodies as their natural state</w:t>
      </w:r>
      <w:r w:rsidRPr="009570C4">
        <w:rPr>
          <w:sz w:val="16"/>
        </w:rPr>
        <w:t>, unconcerned with covering themselves. Pickens explicates the state of abjection in a way that can be applied to the equisapians in this moment: “</w:t>
      </w:r>
      <w:r w:rsidRPr="009A454F">
        <w:rPr>
          <w:rStyle w:val="Emphasis"/>
          <w:highlight w:val="green"/>
        </w:rPr>
        <w:t>Accepting abjection is not equivalent to accepting</w:t>
      </w:r>
      <w:r w:rsidRPr="009570C4">
        <w:rPr>
          <w:rStyle w:val="Emphasis"/>
        </w:rPr>
        <w:t xml:space="preserve"> institutionalized </w:t>
      </w:r>
      <w:r w:rsidRPr="009A454F">
        <w:rPr>
          <w:rStyle w:val="Emphasis"/>
          <w:highlight w:val="green"/>
        </w:rPr>
        <w:t>racism. Instead, it requires viewing Black social life as lived in light of social death</w:t>
      </w:r>
      <w:r w:rsidRPr="009570C4">
        <w:rPr>
          <w:sz w:val="16"/>
        </w:rPr>
        <w:t xml:space="preserve">, </w:t>
      </w:r>
      <w:r w:rsidRPr="009570C4">
        <w:rPr>
          <w:rStyle w:val="Emphasis"/>
        </w:rPr>
        <w:t xml:space="preserve">or </w:t>
      </w:r>
      <w:r w:rsidRPr="009A454F">
        <w:rPr>
          <w:rStyle w:val="Emphasis"/>
          <w:highlight w:val="green"/>
        </w:rPr>
        <w:t>finding freedom in unfreedom</w:t>
      </w:r>
      <w:r w:rsidRPr="009570C4">
        <w:rPr>
          <w:sz w:val="16"/>
        </w:rPr>
        <w:t xml:space="preserve">” (77). </w:t>
      </w:r>
      <w:r w:rsidRPr="009570C4">
        <w:rPr>
          <w:rStyle w:val="StyleUnderline"/>
        </w:rPr>
        <w:t>This</w:t>
      </w:r>
      <w:r w:rsidRPr="009570C4">
        <w:rPr>
          <w:sz w:val="16"/>
        </w:rPr>
        <w:t xml:space="preserve"> acceptance </w:t>
      </w:r>
      <w:r w:rsidRPr="009570C4">
        <w:rPr>
          <w:rStyle w:val="StyleUnderline"/>
        </w:rPr>
        <w:t xml:space="preserve">appears to be exactly what </w:t>
      </w:r>
      <w:r w:rsidRPr="009A454F">
        <w:rPr>
          <w:rStyle w:val="StyleUnderline"/>
          <w:highlight w:val="green"/>
        </w:rPr>
        <w:t>the equisapians</w:t>
      </w:r>
      <w:r w:rsidRPr="009570C4">
        <w:rPr>
          <w:rStyle w:val="StyleUnderline"/>
        </w:rPr>
        <w:t xml:space="preserve"> have done</w:t>
      </w:r>
      <w:r w:rsidRPr="009570C4">
        <w:rPr>
          <w:sz w:val="16"/>
        </w:rPr>
        <w:t xml:space="preserve">. </w:t>
      </w:r>
      <w:r w:rsidRPr="009570C4">
        <w:rPr>
          <w:rStyle w:val="StyleUnderline"/>
        </w:rPr>
        <w:t>They</w:t>
      </w:r>
      <w:r w:rsidRPr="009570C4">
        <w:rPr>
          <w:sz w:val="16"/>
        </w:rPr>
        <w:t xml:space="preserve"> </w:t>
      </w:r>
      <w:r w:rsidRPr="009570C4">
        <w:rPr>
          <w:rStyle w:val="StyleUnderline"/>
        </w:rPr>
        <w:t xml:space="preserve">appear to </w:t>
      </w:r>
      <w:r w:rsidRPr="009A454F">
        <w:rPr>
          <w:rStyle w:val="StyleUnderline"/>
          <w:highlight w:val="green"/>
        </w:rPr>
        <w:t>accept their new state of being, embrace it, and use that to rebel</w:t>
      </w:r>
      <w:r w:rsidRPr="009570C4">
        <w:rPr>
          <w:sz w:val="16"/>
        </w:rPr>
        <w:t xml:space="preserve">. </w:t>
      </w:r>
      <w:r w:rsidRPr="009A454F">
        <w:rPr>
          <w:rStyle w:val="StyleUnderline"/>
          <w:highlight w:val="green"/>
        </w:rPr>
        <w:t>Sorry to Bother You challenges us to reimagine</w:t>
      </w:r>
      <w:r w:rsidRPr="009570C4">
        <w:rPr>
          <w:rStyle w:val="StyleUnderline"/>
        </w:rPr>
        <w:t xml:space="preserve"> our conceptions of </w:t>
      </w:r>
      <w:r w:rsidRPr="009A454F">
        <w:rPr>
          <w:rStyle w:val="StyleUnderline"/>
          <w:highlight w:val="green"/>
        </w:rPr>
        <w:t>resistance</w:t>
      </w:r>
      <w:r w:rsidRPr="009570C4">
        <w:rPr>
          <w:rStyle w:val="StyleUnderline"/>
        </w:rPr>
        <w:t xml:space="preserve"> and how the</w:t>
      </w:r>
      <w:r w:rsidRPr="009570C4">
        <w:rPr>
          <w:sz w:val="16"/>
        </w:rPr>
        <w:t xml:space="preserve"> multitudinous </w:t>
      </w:r>
      <w:r w:rsidRPr="009570C4">
        <w:rPr>
          <w:rStyle w:val="StyleUnderline"/>
        </w:rPr>
        <w:t>genres of it provide a scaffold toward revolution</w:t>
      </w:r>
      <w:r w:rsidRPr="009570C4">
        <w:rPr>
          <w:sz w:val="16"/>
        </w:rPr>
        <w:t xml:space="preserve">. </w:t>
      </w:r>
      <w:r w:rsidRPr="000B4885">
        <w:rPr>
          <w:rStyle w:val="StyleUnderline"/>
          <w:highlight w:val="green"/>
        </w:rPr>
        <w:t>These genres of revolution</w:t>
      </w:r>
      <w:r w:rsidRPr="009570C4">
        <w:rPr>
          <w:rStyle w:val="StyleUnderline"/>
        </w:rPr>
        <w:t xml:space="preserve"> then </w:t>
      </w:r>
      <w:r w:rsidRPr="000B4885">
        <w:rPr>
          <w:rStyle w:val="StyleUnderline"/>
          <w:highlight w:val="green"/>
        </w:rPr>
        <w:t>allow us to consider</w:t>
      </w:r>
      <w:r w:rsidRPr="009570C4">
        <w:rPr>
          <w:rStyle w:val="StyleUnderline"/>
        </w:rPr>
        <w:t xml:space="preserve"> the state of Blackness and disability in relation to capitalism to</w:t>
      </w:r>
      <w:r w:rsidRPr="009570C4">
        <w:rPr>
          <w:sz w:val="16"/>
        </w:rPr>
        <w:t xml:space="preserve"> then </w:t>
      </w:r>
      <w:r w:rsidRPr="009570C4">
        <w:rPr>
          <w:rStyle w:val="StyleUnderline"/>
        </w:rPr>
        <w:t xml:space="preserve">wonder </w:t>
      </w:r>
      <w:r w:rsidRPr="000B4885">
        <w:rPr>
          <w:rStyle w:val="StyleUnderline"/>
          <w:highlight w:val="green"/>
        </w:rPr>
        <w:t>what it could really mean to</w:t>
      </w:r>
      <w:r w:rsidRPr="009570C4">
        <w:rPr>
          <w:rStyle w:val="StyleUnderline"/>
        </w:rPr>
        <w:t xml:space="preserve"> accept, live in, and </w:t>
      </w:r>
      <w:r w:rsidRPr="000B4885">
        <w:rPr>
          <w:rStyle w:val="StyleUnderline"/>
          <w:highlight w:val="green"/>
        </w:rPr>
        <w:t>desire other genres of humanity</w:t>
      </w:r>
      <w:r w:rsidRPr="009570C4">
        <w:rPr>
          <w:sz w:val="16"/>
        </w:rPr>
        <w:t>.</w:t>
      </w:r>
    </w:p>
    <w:p w14:paraId="42A49EFA" w14:textId="77777777" w:rsidR="00C948AE" w:rsidRPr="00F97120" w:rsidRDefault="00C948AE" w:rsidP="00082E11">
      <w:pPr>
        <w:rPr>
          <w:sz w:val="16"/>
        </w:rPr>
      </w:pPr>
    </w:p>
    <w:sectPr w:rsidR="00C948AE" w:rsidRPr="00F971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530E6" w14:textId="77777777" w:rsidR="006E0D38" w:rsidRDefault="006E0D38" w:rsidP="00066D2C">
      <w:pPr>
        <w:spacing w:after="0" w:line="240" w:lineRule="auto"/>
      </w:pPr>
      <w:r>
        <w:separator/>
      </w:r>
    </w:p>
  </w:endnote>
  <w:endnote w:type="continuationSeparator" w:id="0">
    <w:p w14:paraId="7D0F6C93" w14:textId="77777777" w:rsidR="006E0D38" w:rsidRDefault="006E0D3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6DEF7" w14:textId="77777777" w:rsidR="006E0D38" w:rsidRDefault="006E0D38" w:rsidP="00066D2C">
      <w:pPr>
        <w:spacing w:after="0" w:line="240" w:lineRule="auto"/>
      </w:pPr>
      <w:r>
        <w:separator/>
      </w:r>
    </w:p>
  </w:footnote>
  <w:footnote w:type="continuationSeparator" w:id="0">
    <w:p w14:paraId="0F492784" w14:textId="77777777" w:rsidR="006E0D38" w:rsidRDefault="006E0D3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A17CE2"/>
    <w:multiLevelType w:val="hybridMultilevel"/>
    <w:tmpl w:val="381AA4CC"/>
    <w:lvl w:ilvl="0" w:tplc="3BE65B34">
      <w:start w:val="2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23537647">
    <w:abstractNumId w:val="15"/>
  </w:num>
  <w:num w:numId="46" w16cid:durableId="1369067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833692000"/>
    <w:docVar w:name="VerbatimVersion" w:val="6.0.0"/>
    <w:docVar w:name="WordVersion" w:val="16.0"/>
  </w:docVars>
  <w:rsids>
    <w:rsidRoot w:val="00082E11"/>
    <w:rsid w:val="00001C7E"/>
    <w:rsid w:val="0000487C"/>
    <w:rsid w:val="00010894"/>
    <w:rsid w:val="00011FEF"/>
    <w:rsid w:val="00013C8B"/>
    <w:rsid w:val="00023AEF"/>
    <w:rsid w:val="000250CA"/>
    <w:rsid w:val="00032119"/>
    <w:rsid w:val="000421BA"/>
    <w:rsid w:val="000427BD"/>
    <w:rsid w:val="00043C82"/>
    <w:rsid w:val="00047215"/>
    <w:rsid w:val="00050713"/>
    <w:rsid w:val="00053D0F"/>
    <w:rsid w:val="00056966"/>
    <w:rsid w:val="000615B0"/>
    <w:rsid w:val="00063921"/>
    <w:rsid w:val="00063FF8"/>
    <w:rsid w:val="000657E9"/>
    <w:rsid w:val="00066D2C"/>
    <w:rsid w:val="00070828"/>
    <w:rsid w:val="0007328F"/>
    <w:rsid w:val="00074F1E"/>
    <w:rsid w:val="0007573B"/>
    <w:rsid w:val="0007578B"/>
    <w:rsid w:val="0007692C"/>
    <w:rsid w:val="00076EA7"/>
    <w:rsid w:val="00080E37"/>
    <w:rsid w:val="00080F27"/>
    <w:rsid w:val="00082E1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2109"/>
    <w:rsid w:val="000D739E"/>
    <w:rsid w:val="000D7A2C"/>
    <w:rsid w:val="000E0913"/>
    <w:rsid w:val="000E13F7"/>
    <w:rsid w:val="000E2525"/>
    <w:rsid w:val="000F5C68"/>
    <w:rsid w:val="000F6390"/>
    <w:rsid w:val="000F6530"/>
    <w:rsid w:val="000F775F"/>
    <w:rsid w:val="001014FC"/>
    <w:rsid w:val="0010417F"/>
    <w:rsid w:val="0010545E"/>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362"/>
    <w:rsid w:val="001A1422"/>
    <w:rsid w:val="001A3079"/>
    <w:rsid w:val="001A4D9A"/>
    <w:rsid w:val="001A6442"/>
    <w:rsid w:val="001A6960"/>
    <w:rsid w:val="001B1595"/>
    <w:rsid w:val="001B1762"/>
    <w:rsid w:val="001B18CF"/>
    <w:rsid w:val="001B2C27"/>
    <w:rsid w:val="001C0A69"/>
    <w:rsid w:val="001C48D7"/>
    <w:rsid w:val="001D1994"/>
    <w:rsid w:val="001D6C7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8C5"/>
    <w:rsid w:val="00236707"/>
    <w:rsid w:val="00241116"/>
    <w:rsid w:val="0024328E"/>
    <w:rsid w:val="002508CB"/>
    <w:rsid w:val="002514A7"/>
    <w:rsid w:val="00252F68"/>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0B37"/>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17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3F9"/>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D41"/>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171"/>
    <w:rsid w:val="0055242A"/>
    <w:rsid w:val="005525AE"/>
    <w:rsid w:val="005546C5"/>
    <w:rsid w:val="005558FC"/>
    <w:rsid w:val="00557B59"/>
    <w:rsid w:val="00565142"/>
    <w:rsid w:val="00566471"/>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A79"/>
    <w:rsid w:val="005E0F22"/>
    <w:rsid w:val="005E3925"/>
    <w:rsid w:val="005E39D3"/>
    <w:rsid w:val="005E43F7"/>
    <w:rsid w:val="005E5941"/>
    <w:rsid w:val="005E78A2"/>
    <w:rsid w:val="005F5E14"/>
    <w:rsid w:val="0060052F"/>
    <w:rsid w:val="0060524C"/>
    <w:rsid w:val="00615BC2"/>
    <w:rsid w:val="00622773"/>
    <w:rsid w:val="00622C58"/>
    <w:rsid w:val="0062614B"/>
    <w:rsid w:val="006266E2"/>
    <w:rsid w:val="0063037B"/>
    <w:rsid w:val="00632C54"/>
    <w:rsid w:val="00635616"/>
    <w:rsid w:val="006403B2"/>
    <w:rsid w:val="00641E99"/>
    <w:rsid w:val="006463F8"/>
    <w:rsid w:val="00646A59"/>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C4E"/>
    <w:rsid w:val="0069752C"/>
    <w:rsid w:val="006A05F7"/>
    <w:rsid w:val="006A0DE5"/>
    <w:rsid w:val="006A0F5C"/>
    <w:rsid w:val="006A273B"/>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B08"/>
    <w:rsid w:val="006D767A"/>
    <w:rsid w:val="006E0D38"/>
    <w:rsid w:val="006E2A45"/>
    <w:rsid w:val="006E37D4"/>
    <w:rsid w:val="006F3768"/>
    <w:rsid w:val="006F71DE"/>
    <w:rsid w:val="00701D58"/>
    <w:rsid w:val="00702F63"/>
    <w:rsid w:val="00704573"/>
    <w:rsid w:val="007072CC"/>
    <w:rsid w:val="0071254A"/>
    <w:rsid w:val="00712DFB"/>
    <w:rsid w:val="007131D2"/>
    <w:rsid w:val="00713917"/>
    <w:rsid w:val="00717AF8"/>
    <w:rsid w:val="00720F86"/>
    <w:rsid w:val="00722E77"/>
    <w:rsid w:val="007245F1"/>
    <w:rsid w:val="007247B8"/>
    <w:rsid w:val="0072731C"/>
    <w:rsid w:val="0073056C"/>
    <w:rsid w:val="007353A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BB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4AF"/>
    <w:rsid w:val="008247A4"/>
    <w:rsid w:val="00824C59"/>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28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234"/>
    <w:rsid w:val="00920B9A"/>
    <w:rsid w:val="009249C5"/>
    <w:rsid w:val="00925558"/>
    <w:rsid w:val="00925B25"/>
    <w:rsid w:val="009263C9"/>
    <w:rsid w:val="00930B2A"/>
    <w:rsid w:val="00936F03"/>
    <w:rsid w:val="0094018B"/>
    <w:rsid w:val="009418E3"/>
    <w:rsid w:val="009435BB"/>
    <w:rsid w:val="00943B02"/>
    <w:rsid w:val="00945DA6"/>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3F5"/>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911"/>
    <w:rsid w:val="00A035A3"/>
    <w:rsid w:val="00A1128F"/>
    <w:rsid w:val="00A13089"/>
    <w:rsid w:val="00A16440"/>
    <w:rsid w:val="00A169AC"/>
    <w:rsid w:val="00A2231D"/>
    <w:rsid w:val="00A2334F"/>
    <w:rsid w:val="00A237C8"/>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6A0"/>
    <w:rsid w:val="00B31350"/>
    <w:rsid w:val="00B314DA"/>
    <w:rsid w:val="00B315A8"/>
    <w:rsid w:val="00B32C3E"/>
    <w:rsid w:val="00B362E5"/>
    <w:rsid w:val="00B41B03"/>
    <w:rsid w:val="00B41D37"/>
    <w:rsid w:val="00B45128"/>
    <w:rsid w:val="00B455F1"/>
    <w:rsid w:val="00B501E3"/>
    <w:rsid w:val="00B52BCC"/>
    <w:rsid w:val="00B53DB3"/>
    <w:rsid w:val="00B65F03"/>
    <w:rsid w:val="00B66AF2"/>
    <w:rsid w:val="00B72848"/>
    <w:rsid w:val="00B74544"/>
    <w:rsid w:val="00B7535B"/>
    <w:rsid w:val="00B77754"/>
    <w:rsid w:val="00B81054"/>
    <w:rsid w:val="00B820DB"/>
    <w:rsid w:val="00B837F0"/>
    <w:rsid w:val="00B83896"/>
    <w:rsid w:val="00B860A9"/>
    <w:rsid w:val="00B94A5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2B4"/>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689"/>
    <w:rsid w:val="00C56CBC"/>
    <w:rsid w:val="00C617B0"/>
    <w:rsid w:val="00C62D2B"/>
    <w:rsid w:val="00C6344F"/>
    <w:rsid w:val="00C659E2"/>
    <w:rsid w:val="00C669AD"/>
    <w:rsid w:val="00C72510"/>
    <w:rsid w:val="00C731CA"/>
    <w:rsid w:val="00C74D0A"/>
    <w:rsid w:val="00C77A6B"/>
    <w:rsid w:val="00C816E6"/>
    <w:rsid w:val="00C82587"/>
    <w:rsid w:val="00C84097"/>
    <w:rsid w:val="00C87FA4"/>
    <w:rsid w:val="00C9181A"/>
    <w:rsid w:val="00C9487D"/>
    <w:rsid w:val="00C948AE"/>
    <w:rsid w:val="00C955CB"/>
    <w:rsid w:val="00C95664"/>
    <w:rsid w:val="00C96E53"/>
    <w:rsid w:val="00CA1597"/>
    <w:rsid w:val="00CA25CC"/>
    <w:rsid w:val="00CA2BA2"/>
    <w:rsid w:val="00CA30DC"/>
    <w:rsid w:val="00CA3ACE"/>
    <w:rsid w:val="00CA5FFF"/>
    <w:rsid w:val="00CA7F86"/>
    <w:rsid w:val="00CB32EF"/>
    <w:rsid w:val="00CC1BDF"/>
    <w:rsid w:val="00CC21EC"/>
    <w:rsid w:val="00CC482B"/>
    <w:rsid w:val="00CD105E"/>
    <w:rsid w:val="00CD4AE6"/>
    <w:rsid w:val="00CD5211"/>
    <w:rsid w:val="00CD57F9"/>
    <w:rsid w:val="00CD5CD1"/>
    <w:rsid w:val="00CE0BB8"/>
    <w:rsid w:val="00CE1233"/>
    <w:rsid w:val="00CE54E0"/>
    <w:rsid w:val="00CE5835"/>
    <w:rsid w:val="00CE6FA1"/>
    <w:rsid w:val="00CF1938"/>
    <w:rsid w:val="00CF24CD"/>
    <w:rsid w:val="00D01F0A"/>
    <w:rsid w:val="00D13012"/>
    <w:rsid w:val="00D14159"/>
    <w:rsid w:val="00D14990"/>
    <w:rsid w:val="00D24268"/>
    <w:rsid w:val="00D25BE6"/>
    <w:rsid w:val="00D315A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0E1"/>
    <w:rsid w:val="00DC277F"/>
    <w:rsid w:val="00DC67E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D93"/>
    <w:rsid w:val="00DF139C"/>
    <w:rsid w:val="00DF51C3"/>
    <w:rsid w:val="00DF7D53"/>
    <w:rsid w:val="00E12F22"/>
    <w:rsid w:val="00E165FC"/>
    <w:rsid w:val="00E168D7"/>
    <w:rsid w:val="00E1754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489"/>
    <w:rsid w:val="00EA5878"/>
    <w:rsid w:val="00EA7F55"/>
    <w:rsid w:val="00EB172E"/>
    <w:rsid w:val="00EB1CE6"/>
    <w:rsid w:val="00EB1F19"/>
    <w:rsid w:val="00EB39C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218"/>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AD2"/>
    <w:rsid w:val="00F936BB"/>
    <w:rsid w:val="00F93BAD"/>
    <w:rsid w:val="00F941DD"/>
    <w:rsid w:val="00F95311"/>
    <w:rsid w:val="00F95F8F"/>
    <w:rsid w:val="00F97120"/>
    <w:rsid w:val="00FA0A18"/>
    <w:rsid w:val="00FA1BBD"/>
    <w:rsid w:val="00FA70EC"/>
    <w:rsid w:val="00FB315F"/>
    <w:rsid w:val="00FB6B8F"/>
    <w:rsid w:val="00FC1707"/>
    <w:rsid w:val="00FC1C82"/>
    <w:rsid w:val="00FC1D2F"/>
    <w:rsid w:val="00FC45AC"/>
    <w:rsid w:val="00FC4CFF"/>
    <w:rsid w:val="00FC5DE9"/>
    <w:rsid w:val="00FD0415"/>
    <w:rsid w:val="00FD44E2"/>
    <w:rsid w:val="00FD48FA"/>
    <w:rsid w:val="00FD73C3"/>
    <w:rsid w:val="00FE05C3"/>
    <w:rsid w:val="00FE2FD3"/>
    <w:rsid w:val="00FE5699"/>
    <w:rsid w:val="00FE57BD"/>
    <w:rsid w:val="00FE6DE0"/>
    <w:rsid w:val="00FF06B2"/>
    <w:rsid w:val="00FF1439"/>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32C13"/>
  <w15:chartTrackingRefBased/>
  <w15:docId w15:val="{3A8ACBF7-AC9C-7F4A-817B-10E17442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4BBD"/>
    <w:rPr>
      <w:rFonts w:ascii="Calibri" w:hAnsi="Calibri" w:cs="Calibri"/>
    </w:rPr>
  </w:style>
  <w:style w:type="paragraph" w:styleId="Heading1">
    <w:name w:val="heading 1"/>
    <w:aliases w:val="Pocket"/>
    <w:basedOn w:val="Normal"/>
    <w:next w:val="Normal"/>
    <w:link w:val="Heading1Char"/>
    <w:qFormat/>
    <w:rsid w:val="007B4B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4B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B4B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3"/>
    <w:qFormat/>
    <w:rsid w:val="007B4B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4B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B4B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4BBD"/>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8"/>
    <w:qFormat/>
    <w:rsid w:val="007B4BB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B4BBD"/>
    <w:rPr>
      <w:color w:val="auto"/>
      <w:u w:val="none"/>
    </w:rPr>
  </w:style>
  <w:style w:type="character" w:customStyle="1" w:styleId="Heading1Char">
    <w:name w:val="Heading 1 Char"/>
    <w:aliases w:val="Pocket Char"/>
    <w:basedOn w:val="DefaultParagraphFont"/>
    <w:link w:val="Heading1"/>
    <w:rsid w:val="007B4B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4B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B4BB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3"/>
    <w:rsid w:val="007B4BBD"/>
    <w:rPr>
      <w:rFonts w:ascii="Calibri" w:eastAsiaTheme="majorEastAsia" w:hAnsi="Calibri" w:cstheme="majorBidi"/>
      <w:b/>
      <w:iCs/>
      <w:sz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6"/>
    <w:qFormat/>
    <w:rsid w:val="007B4BBD"/>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link w:val="UnderlinePara"/>
    <w:uiPriority w:val="7"/>
    <w:qFormat/>
    <w:rsid w:val="007B4BBD"/>
    <w:rPr>
      <w:b w:val="0"/>
      <w:sz w:val="22"/>
      <w:u w:val="single"/>
    </w:rPr>
  </w:style>
  <w:style w:type="character" w:styleId="Strong">
    <w:name w:val="Strong"/>
    <w:basedOn w:val="DefaultParagraphFont"/>
    <w:uiPriority w:val="22"/>
    <w:semiHidden/>
    <w:qFormat/>
    <w:rsid w:val="007B4BBD"/>
    <w:rPr>
      <w:b/>
      <w:bCs/>
    </w:rPr>
  </w:style>
  <w:style w:type="character" w:styleId="BookTitle">
    <w:name w:val="Book Title"/>
    <w:basedOn w:val="DefaultParagraphFont"/>
    <w:uiPriority w:val="33"/>
    <w:semiHidden/>
    <w:qFormat/>
    <w:rsid w:val="007B4BBD"/>
    <w:rPr>
      <w:b/>
      <w:bCs/>
      <w:i/>
      <w:iCs/>
      <w:spacing w:val="5"/>
    </w:rPr>
  </w:style>
  <w:style w:type="character" w:customStyle="1" w:styleId="Heading5Char">
    <w:name w:val="Heading 5 Char"/>
    <w:basedOn w:val="DefaultParagraphFont"/>
    <w:link w:val="Heading5"/>
    <w:uiPriority w:val="9"/>
    <w:semiHidden/>
    <w:rsid w:val="007B4B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B4BBD"/>
  </w:style>
  <w:style w:type="paragraph" w:styleId="Header">
    <w:name w:val="header"/>
    <w:basedOn w:val="Normal"/>
    <w:link w:val="HeaderChar"/>
    <w:uiPriority w:val="99"/>
    <w:semiHidden/>
    <w:rsid w:val="007B4B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4BBD"/>
    <w:rPr>
      <w:rFonts w:ascii="Calibri" w:hAnsi="Calibri" w:cs="Calibri"/>
    </w:rPr>
  </w:style>
  <w:style w:type="paragraph" w:styleId="Footer">
    <w:name w:val="footer"/>
    <w:basedOn w:val="Normal"/>
    <w:link w:val="FooterChar"/>
    <w:uiPriority w:val="99"/>
    <w:semiHidden/>
    <w:rsid w:val="007B4B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4BBD"/>
    <w:rPr>
      <w:rFonts w:ascii="Calibri" w:hAnsi="Calibri" w:cs="Calibri"/>
    </w:rPr>
  </w:style>
  <w:style w:type="paragraph" w:styleId="BodyText">
    <w:name w:val="Body Text"/>
    <w:basedOn w:val="Normal"/>
    <w:link w:val="BodyTextChar"/>
    <w:uiPriority w:val="99"/>
    <w:semiHidden/>
    <w:unhideWhenUsed/>
    <w:rsid w:val="007B4BBD"/>
    <w:pPr>
      <w:spacing w:after="120"/>
    </w:pPr>
  </w:style>
  <w:style w:type="character" w:customStyle="1" w:styleId="BodyTextChar">
    <w:name w:val="Body Text Char"/>
    <w:basedOn w:val="DefaultParagraphFont"/>
    <w:link w:val="BodyText"/>
    <w:uiPriority w:val="99"/>
    <w:semiHidden/>
    <w:rsid w:val="007B4BBD"/>
    <w:rPr>
      <w:rFonts w:ascii="Calibri" w:hAnsi="Calibri" w:cs="Calibri"/>
    </w:rPr>
  </w:style>
  <w:style w:type="paragraph" w:styleId="NoSpacing">
    <w:name w:val="No Spacing"/>
    <w:link w:val="NoSpacingChar"/>
    <w:uiPriority w:val="99"/>
    <w:semiHidden/>
    <w:unhideWhenUsed/>
    <w:qFormat/>
    <w:rsid w:val="007B4BB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B4BBD"/>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Rea"/>
    <w:basedOn w:val="DefaultParagraphFont"/>
    <w:link w:val="Heading411"/>
    <w:uiPriority w:val="99"/>
    <w:unhideWhenUsed/>
    <w:rsid w:val="007B4BBD"/>
    <w:rPr>
      <w:color w:val="0563C1" w:themeColor="hyperlink"/>
      <w:u w:val="single"/>
    </w:rPr>
  </w:style>
  <w:style w:type="character" w:styleId="UnresolvedMention">
    <w:name w:val="Unresolved Mention"/>
    <w:basedOn w:val="DefaultParagraphFont"/>
    <w:uiPriority w:val="99"/>
    <w:semiHidden/>
    <w:unhideWhenUsed/>
    <w:rsid w:val="007B4BBD"/>
    <w:rPr>
      <w:color w:val="605E5C"/>
      <w:shd w:val="clear" w:color="auto" w:fill="E1DFDD"/>
    </w:rPr>
  </w:style>
  <w:style w:type="paragraph" w:customStyle="1" w:styleId="textbold">
    <w:name w:val="text bold"/>
    <w:basedOn w:val="Normal"/>
    <w:link w:val="Emphasis"/>
    <w:uiPriority w:val="8"/>
    <w:qFormat/>
    <w:rsid w:val="00920234"/>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920234"/>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9C03F5"/>
    <w:pPr>
      <w:ind w:left="720"/>
      <w:contextualSpacing/>
    </w:pPr>
  </w:style>
  <w:style w:type="paragraph" w:customStyle="1" w:styleId="Emphasis1">
    <w:name w:val="Emphasis1"/>
    <w:basedOn w:val="Normal"/>
    <w:autoRedefine/>
    <w:uiPriority w:val="8"/>
    <w:qFormat/>
    <w:rsid w:val="00C948A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948A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15</Pages>
  <Words>11256</Words>
  <Characters>61233</Characters>
  <Application>Microsoft Office Word</Application>
  <DocSecurity>0</DocSecurity>
  <Lines>631</Lines>
  <Paragraphs>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Benton</dc:creator>
  <cp:keywords>6.0.0</cp:keywords>
  <dc:description/>
  <cp:lastModifiedBy>Keeler, Anastasia</cp:lastModifiedBy>
  <cp:revision>2</cp:revision>
  <dcterms:created xsi:type="dcterms:W3CDTF">2026-03-28T23:01:00Z</dcterms:created>
  <dcterms:modified xsi:type="dcterms:W3CDTF">2026-03-28T23:01:00Z</dcterms:modified>
</cp:coreProperties>
</file>