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A436" w14:textId="517E7A7D" w:rsidR="005D388F" w:rsidRDefault="009A07B9" w:rsidP="009A07B9">
      <w:pPr>
        <w:pStyle w:val="Heading1"/>
      </w:pPr>
      <w:r>
        <w:t>1NC R5 K State</w:t>
      </w:r>
    </w:p>
    <w:p w14:paraId="589DB6A8" w14:textId="77777777" w:rsidR="003D527A" w:rsidRDefault="003D527A" w:rsidP="003D527A">
      <w:pPr>
        <w:pStyle w:val="Heading3"/>
      </w:pPr>
      <w:r>
        <w:t>1NC---OFF</w:t>
      </w:r>
    </w:p>
    <w:p w14:paraId="357526AB" w14:textId="77777777" w:rsidR="003D527A" w:rsidRDefault="003D527A" w:rsidP="003D527A">
      <w:pPr>
        <w:pStyle w:val="Heading4"/>
      </w:pPr>
      <w:r>
        <w:t xml:space="preserve">‘Workers’ means </w:t>
      </w:r>
      <w:r>
        <w:rPr>
          <w:u w:val="single"/>
        </w:rPr>
        <w:t>all</w:t>
      </w:r>
      <w:r>
        <w:t xml:space="preserve"> workers </w:t>
      </w:r>
    </w:p>
    <w:p w14:paraId="6A594D94" w14:textId="77777777" w:rsidR="003D527A" w:rsidRDefault="003D527A" w:rsidP="003D527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F021056" w14:textId="77777777" w:rsidR="003D527A" w:rsidRPr="00880819" w:rsidRDefault="003D527A" w:rsidP="003D527A">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0D39B0D3" w14:textId="77777777" w:rsidR="003D527A" w:rsidRPr="00880819" w:rsidRDefault="003D527A" w:rsidP="003D527A">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941529C" w14:textId="77777777" w:rsidR="003D527A" w:rsidRPr="00880819" w:rsidRDefault="003D527A" w:rsidP="003D527A">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5A0B2135" w14:textId="77777777" w:rsidR="003D527A" w:rsidRPr="00880819" w:rsidRDefault="003D527A" w:rsidP="003D527A">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7805D5BA" w14:textId="77777777" w:rsidR="003D527A" w:rsidRDefault="003D527A" w:rsidP="003D527A">
      <w:pPr>
        <w:rPr>
          <w:sz w:val="16"/>
        </w:rPr>
      </w:pPr>
      <w:r w:rsidRPr="00880819">
        <w:rPr>
          <w:sz w:val="16"/>
        </w:rPr>
        <w:t>(d) the term "regulations" should cover all provisions given force of law by the competent authority or authorities.</w:t>
      </w:r>
    </w:p>
    <w:p w14:paraId="12E53ADB" w14:textId="77777777" w:rsidR="003D527A" w:rsidRDefault="003D527A" w:rsidP="003D527A">
      <w:pPr>
        <w:pStyle w:val="Heading4"/>
      </w:pPr>
      <w:r>
        <w:t>Violation: The plan does not affect every worker in the US.</w:t>
      </w:r>
    </w:p>
    <w:p w14:paraId="7F0FA7D1" w14:textId="77777777" w:rsidR="003D527A" w:rsidRPr="00AC5F14" w:rsidRDefault="003D527A" w:rsidP="003D527A">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5E20FB58" w14:textId="77777777" w:rsidR="003D527A" w:rsidRDefault="003D527A" w:rsidP="003D527A">
      <w:pPr>
        <w:pStyle w:val="Heading3"/>
      </w:pPr>
      <w:r w:rsidRPr="00742498">
        <w:t>1NC</w:t>
      </w:r>
    </w:p>
    <w:p w14:paraId="325756A1" w14:textId="77777777" w:rsidR="003D527A" w:rsidRPr="00411155" w:rsidRDefault="003D527A" w:rsidP="003D527A">
      <w:r>
        <w:t>T congress</w:t>
      </w:r>
    </w:p>
    <w:p w14:paraId="5BA33B66" w14:textId="77777777" w:rsidR="003D527A" w:rsidRPr="00742498" w:rsidRDefault="003D527A" w:rsidP="003D527A">
      <w:pPr>
        <w:pStyle w:val="Heading4"/>
      </w:pPr>
      <w:r w:rsidRPr="00742498">
        <w:t>‘Collective bargaining rights’ are legislative</w:t>
      </w:r>
    </w:p>
    <w:p w14:paraId="202A9AE3" w14:textId="77777777" w:rsidR="003D527A" w:rsidRPr="00742498" w:rsidRDefault="003D527A" w:rsidP="003D527A">
      <w:r w:rsidRPr="00742498">
        <w:rPr>
          <w:rStyle w:val="Style13ptBold"/>
        </w:rPr>
        <w:t>Waterman ’19</w:t>
      </w:r>
      <w:r w:rsidRPr="00742498">
        <w:t xml:space="preserve"> [Thomas; May 17; Justice; Supreme Court of Iowa, “AFSCME Iowa Council 61 v. State,” no. 17-1841]</w:t>
      </w:r>
    </w:p>
    <w:p w14:paraId="1D84C059" w14:textId="77777777" w:rsidR="003D527A" w:rsidRPr="00742498" w:rsidRDefault="003D527A" w:rsidP="003D527A">
      <w:pPr>
        <w:rPr>
          <w:sz w:val="16"/>
        </w:rPr>
      </w:pPr>
      <w:r w:rsidRPr="00742498">
        <w:rPr>
          <w:sz w:val="16"/>
        </w:rPr>
        <w:t>"</w:t>
      </w:r>
      <w:r w:rsidRPr="00742498">
        <w:rPr>
          <w:rStyle w:val="StyleUnderline"/>
          <w:highlight w:val="cyan"/>
        </w:rPr>
        <w:t xml:space="preserve">We </w:t>
      </w:r>
      <w:r w:rsidRPr="00742498">
        <w:rPr>
          <w:rStyle w:val="Emphasis"/>
          <w:highlight w:val="cyan"/>
        </w:rPr>
        <w:t>reiterate</w:t>
      </w:r>
      <w:r w:rsidRPr="00742498">
        <w:rPr>
          <w:rStyle w:val="StyleUnderline"/>
          <w:highlight w:val="cyan"/>
        </w:rPr>
        <w:t xml:space="preserve"> that</w:t>
      </w:r>
      <w:r w:rsidRPr="00742498">
        <w:rPr>
          <w:rStyle w:val="StyleUnderline"/>
        </w:rPr>
        <w:t xml:space="preserve"> the </w:t>
      </w:r>
      <w:r w:rsidRPr="00742498">
        <w:rPr>
          <w:rStyle w:val="Emphasis"/>
          <w:highlight w:val="cyan"/>
        </w:rPr>
        <w:t>scope</w:t>
      </w:r>
      <w:r w:rsidRPr="00742498">
        <w:rPr>
          <w:rStyle w:val="StyleUnderline"/>
          <w:highlight w:val="cyan"/>
        </w:rPr>
        <w:t xml:space="preserve"> of </w:t>
      </w:r>
      <w:r w:rsidRPr="00742498">
        <w:rPr>
          <w:rStyle w:val="Emphasis"/>
          <w:highlight w:val="cyan"/>
        </w:rPr>
        <w:t>c</w:t>
      </w:r>
      <w:r w:rsidRPr="00742498">
        <w:rPr>
          <w:rStyle w:val="StyleUnderline"/>
        </w:rPr>
        <w:t xml:space="preserve">ollective </w:t>
      </w:r>
      <w:r w:rsidRPr="00742498">
        <w:rPr>
          <w:rStyle w:val="Emphasis"/>
          <w:highlight w:val="cyan"/>
        </w:rPr>
        <w:t>b</w:t>
      </w:r>
      <w:r w:rsidRPr="00742498">
        <w:rPr>
          <w:rStyle w:val="StyleUnderline"/>
        </w:rPr>
        <w:t xml:space="preserve">argaining </w:t>
      </w:r>
      <w:r w:rsidRPr="00742498">
        <w:rPr>
          <w:rStyle w:val="Emphasis"/>
          <w:highlight w:val="cyan"/>
        </w:rPr>
        <w:t>r</w:t>
      </w:r>
      <w:r w:rsidRPr="00742498">
        <w:rPr>
          <w:rStyle w:val="StyleUnderline"/>
        </w:rPr>
        <w:t>ights</w:t>
      </w:r>
      <w:r w:rsidRPr="00742498">
        <w:rPr>
          <w:sz w:val="16"/>
        </w:rPr>
        <w:t xml:space="preserve"> of public employees "</w:t>
      </w:r>
      <w:r w:rsidRPr="00742498">
        <w:rPr>
          <w:rStyle w:val="StyleUnderline"/>
          <w:highlight w:val="cyan"/>
        </w:rPr>
        <w:t>is</w:t>
      </w:r>
      <w:r w:rsidRPr="00742498">
        <w:rPr>
          <w:rStyle w:val="StyleUnderline"/>
        </w:rPr>
        <w:t xml:space="preserve"> a </w:t>
      </w:r>
      <w:r w:rsidRPr="00742498">
        <w:rPr>
          <w:rStyle w:val="Emphasis"/>
          <w:highlight w:val="cyan"/>
        </w:rPr>
        <w:t>matter</w:t>
      </w:r>
      <w:r w:rsidRPr="00742498">
        <w:rPr>
          <w:rStyle w:val="StyleUnderline"/>
          <w:highlight w:val="cyan"/>
        </w:rPr>
        <w:t xml:space="preserve"> for</w:t>
      </w:r>
      <w:r w:rsidRPr="00742498">
        <w:rPr>
          <w:rStyle w:val="StyleUnderline"/>
        </w:rPr>
        <w:t xml:space="preserve"> the </w:t>
      </w:r>
      <w:r w:rsidRPr="00742498">
        <w:rPr>
          <w:rStyle w:val="Emphasis"/>
          <w:highlight w:val="cyan"/>
        </w:rPr>
        <w:t>legislature</w:t>
      </w:r>
      <w:r w:rsidRPr="00411155">
        <w:rPr>
          <w:sz w:val="16"/>
        </w:rPr>
        <w:t>, not the courts</w:t>
      </w:r>
      <w:r w:rsidRPr="00742498">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42498">
        <w:rPr>
          <w:sz w:val="16"/>
        </w:rPr>
        <w:t>argues,  "</w:t>
      </w:r>
      <w:proofErr w:type="gramEnd"/>
      <w:r w:rsidRPr="00742498">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8D3CD8F" w14:textId="77777777" w:rsidR="003D527A" w:rsidRPr="00742498" w:rsidRDefault="003D527A" w:rsidP="003D527A">
      <w:pPr>
        <w:pStyle w:val="Heading4"/>
      </w:pPr>
      <w:r w:rsidRPr="00742498">
        <w:t>Vote neg:</w:t>
      </w:r>
    </w:p>
    <w:p w14:paraId="40819568" w14:textId="77777777" w:rsidR="003D527A" w:rsidRPr="00742498" w:rsidRDefault="003D527A" w:rsidP="003D527A">
      <w:pPr>
        <w:pStyle w:val="Heading4"/>
        <w:rPr>
          <w:u w:val="single"/>
        </w:rPr>
      </w:pPr>
      <w:r w:rsidRPr="00742498">
        <w:t xml:space="preserve">1. PRECISION. The court of Iowa is </w:t>
      </w:r>
      <w:r w:rsidRPr="00742498">
        <w:rPr>
          <w:u w:val="single"/>
        </w:rPr>
        <w:t>clarifying</w:t>
      </w:r>
      <w:r w:rsidRPr="00742498">
        <w:t xml:space="preserve"> that CBRs for are a matter of </w:t>
      </w:r>
      <w:r w:rsidRPr="00742498">
        <w:rPr>
          <w:u w:val="single"/>
        </w:rPr>
        <w:t>legislation</w:t>
      </w:r>
      <w:r w:rsidRPr="00742498">
        <w:t xml:space="preserve">. </w:t>
      </w:r>
    </w:p>
    <w:p w14:paraId="464D81EF" w14:textId="77777777" w:rsidR="003D527A" w:rsidRPr="00742498" w:rsidRDefault="003D527A" w:rsidP="003D527A">
      <w:pPr>
        <w:pStyle w:val="Heading4"/>
      </w:pPr>
      <w:r w:rsidRPr="00742498">
        <w:t xml:space="preserve">2. GROUND. There’s no case neg to </w:t>
      </w:r>
      <w:r w:rsidRPr="00742498">
        <w:rPr>
          <w:u w:val="single"/>
        </w:rPr>
        <w:t>infinite</w:t>
      </w:r>
      <w:r w:rsidRPr="00742498">
        <w:t xml:space="preserve"> labor-tangent court cases, and </w:t>
      </w:r>
      <w:r w:rsidRPr="00742498">
        <w:rPr>
          <w:u w:val="single"/>
        </w:rPr>
        <w:t>core</w:t>
      </w:r>
      <w:r w:rsidRPr="00742498">
        <w:t xml:space="preserve"> DAs and CPs assume </w:t>
      </w:r>
      <w:r w:rsidRPr="00742498">
        <w:rPr>
          <w:u w:val="single"/>
        </w:rPr>
        <w:t>legislation</w:t>
      </w:r>
      <w:r w:rsidRPr="00742498">
        <w:t>.</w:t>
      </w:r>
    </w:p>
    <w:p w14:paraId="2378BCEC" w14:textId="77777777" w:rsidR="003D527A" w:rsidRDefault="003D527A" w:rsidP="003D527A">
      <w:pPr>
        <w:pStyle w:val="Heading3"/>
      </w:pPr>
      <w:r>
        <w:t>1NC---OFF</w:t>
      </w:r>
    </w:p>
    <w:p w14:paraId="69F45D0F" w14:textId="77777777" w:rsidR="003D527A" w:rsidRDefault="003D527A" w:rsidP="003D527A">
      <w:pPr>
        <w:pStyle w:val="Heading4"/>
      </w:pPr>
      <w:r>
        <w:t>The United States federal government should:</w:t>
      </w:r>
    </w:p>
    <w:p w14:paraId="5EA2F28C" w14:textId="77777777" w:rsidR="003D527A" w:rsidRDefault="003D527A" w:rsidP="003D527A">
      <w:pPr>
        <w:pStyle w:val="Heading4"/>
      </w:pPr>
      <w:r>
        <w:t>---repeal the Espionage Act of 1917</w:t>
      </w:r>
    </w:p>
    <w:p w14:paraId="2C3FC67E" w14:textId="77777777" w:rsidR="003D527A" w:rsidRPr="00951A7C" w:rsidRDefault="003D527A" w:rsidP="003D527A">
      <w:pPr>
        <w:pStyle w:val="Heading4"/>
      </w:pPr>
      <w:r>
        <w:t>---fully fund and staff administrative agencies</w:t>
      </w:r>
    </w:p>
    <w:p w14:paraId="25AE9D40" w14:textId="77777777" w:rsidR="003D527A" w:rsidRDefault="003D527A" w:rsidP="003D527A">
      <w:pPr>
        <w:pStyle w:val="Heading4"/>
      </w:pPr>
      <w:r w:rsidRPr="00742498">
        <w:t>The 47</w:t>
      </w:r>
      <w:r w:rsidRPr="00742498">
        <w:rPr>
          <w:vertAlign w:val="superscript"/>
        </w:rPr>
        <w:t>th</w:t>
      </w:r>
      <w:r w:rsidRPr="00742498">
        <w:t xml:space="preserve"> president of the United States should resign, citing health reasons as the cause.</w:t>
      </w:r>
    </w:p>
    <w:p w14:paraId="36D3730C" w14:textId="77777777" w:rsidR="003D527A" w:rsidRDefault="003D527A" w:rsidP="003D527A">
      <w:pPr>
        <w:pStyle w:val="Heading4"/>
      </w:pPr>
      <w:r>
        <w:t>Plank 1 solves second advantage</w:t>
      </w:r>
    </w:p>
    <w:p w14:paraId="68F1622F" w14:textId="77777777" w:rsidR="003D527A" w:rsidRPr="00D34DD1" w:rsidRDefault="003D527A" w:rsidP="003D527A">
      <w:r w:rsidRPr="00D34DD1">
        <w:t xml:space="preserve">Juliana </w:t>
      </w:r>
      <w:r w:rsidRPr="00D34DD1">
        <w:rPr>
          <w:rStyle w:val="Style13ptBold"/>
        </w:rPr>
        <w:t>Kim</w:t>
      </w:r>
      <w:r w:rsidRPr="00D34DD1">
        <w:t>,</w:t>
      </w:r>
      <w:r w:rsidRPr="00D34DD1">
        <w:rPr>
          <w:rStyle w:val="Style13ptBold"/>
        </w:rPr>
        <w:t>22</w:t>
      </w:r>
      <w:r w:rsidRPr="00D34DD1">
        <w:t xml:space="preserve">, </w:t>
      </w:r>
      <w:r>
        <w:t>[</w:t>
      </w:r>
      <w:r w:rsidRPr="00D34DD1">
        <w:t xml:space="preserve">Juliana Kim is a reporter on the General Assignment desk. She has covered breaking news and major events across politics, science, and more. Her work has appeared on Up First, The Indicator from Planet Money and It's Been a </w:t>
      </w:r>
      <w:proofErr w:type="spellStart"/>
      <w:r w:rsidRPr="00D34DD1">
        <w:t>Minut</w:t>
      </w:r>
      <w:proofErr w:type="spellEnd"/>
      <w:r>
        <w:t xml:space="preserve">. </w:t>
      </w:r>
      <w:r w:rsidRPr="00D34DD1">
        <w:t>8-14-2022, "Sen. Rand Paul wants to repeal the Espionage Act amid the Mar-a-Lago investigation," NPR, https://www.npr.org/2022/08/15/1117457622/rand-paul-what-is-espionage-act-repeal, accessed 1-5-2026 |TP</w:t>
      </w:r>
      <w:r>
        <w:t>]</w:t>
      </w:r>
    </w:p>
    <w:p w14:paraId="0F508237" w14:textId="77777777" w:rsidR="003D527A" w:rsidRPr="00D34DD1" w:rsidRDefault="003D527A" w:rsidP="003D527A">
      <w:pPr>
        <w:rPr>
          <w:rStyle w:val="StyleUnderline"/>
        </w:rPr>
      </w:pPr>
      <w:r w:rsidRPr="00D34DD1">
        <w:rPr>
          <w:rStyle w:val="StyleUnderline"/>
          <w:highlight w:val="green"/>
        </w:rPr>
        <w:t>The Espionage</w:t>
      </w:r>
      <w:r w:rsidRPr="00D34DD1">
        <w:rPr>
          <w:rStyle w:val="StyleUnderline"/>
        </w:rPr>
        <w:t xml:space="preserve"> </w:t>
      </w:r>
      <w:r w:rsidRPr="00D34DD1">
        <w:rPr>
          <w:rStyle w:val="StyleUnderline"/>
          <w:highlight w:val="green"/>
        </w:rPr>
        <w:t>Act</w:t>
      </w:r>
      <w:r w:rsidRPr="00D34DD1">
        <w:rPr>
          <w:rStyle w:val="StyleUnderline"/>
        </w:rPr>
        <w:t xml:space="preserve"> was passed in 1917, a few months after the U.S. entered World War I. The original law made it illegal for people to obtain or disclose information relating to national defense that could be used to harm the U.S. or benefit another country.</w:t>
      </w:r>
    </w:p>
    <w:p w14:paraId="1EA022FE" w14:textId="77777777" w:rsidR="003D527A" w:rsidRPr="00D34DD1" w:rsidRDefault="003D527A" w:rsidP="003D527A">
      <w:pPr>
        <w:rPr>
          <w:sz w:val="16"/>
        </w:rPr>
      </w:pPr>
      <w:r w:rsidRPr="00D34DD1">
        <w:rPr>
          <w:rStyle w:val="StyleUnderline"/>
        </w:rPr>
        <w:t xml:space="preserve">That description has helped prosecute some spies, but increasingly it has been </w:t>
      </w:r>
      <w:r w:rsidRPr="00D34DD1">
        <w:rPr>
          <w:rStyle w:val="StyleUnderline"/>
          <w:highlight w:val="green"/>
        </w:rPr>
        <w:t>used to threaten or put to trial those who leak sensitive information</w:t>
      </w:r>
      <w:r w:rsidRPr="00D34DD1">
        <w:rPr>
          <w:sz w:val="16"/>
        </w:rPr>
        <w:t>, Sam Lebovic, a history professor at George Mason University, told NPR.</w:t>
      </w:r>
    </w:p>
    <w:p w14:paraId="006B27CB" w14:textId="77777777" w:rsidR="003D527A" w:rsidRPr="00D34DD1" w:rsidRDefault="003D527A" w:rsidP="003D527A">
      <w:pPr>
        <w:rPr>
          <w:sz w:val="16"/>
        </w:rPr>
      </w:pPr>
      <w:r w:rsidRPr="00D34DD1">
        <w:rPr>
          <w:rStyle w:val="StyleUnderline"/>
        </w:rPr>
        <w:t>During the Obama administration, eight people were charged with leaking national security secrets to the media under the Espionage Act</w:t>
      </w:r>
      <w:r w:rsidRPr="00D34DD1">
        <w:rPr>
          <w:sz w:val="16"/>
        </w:rPr>
        <w:t xml:space="preserve"> — more than all the previous administrations combined. At least six more leakers were charged during the Trump administration, according to Lebovic.</w:t>
      </w:r>
    </w:p>
    <w:p w14:paraId="29E24F18" w14:textId="77777777" w:rsidR="003D527A" w:rsidRPr="00D34DD1" w:rsidRDefault="003D527A" w:rsidP="003D527A">
      <w:pPr>
        <w:rPr>
          <w:rStyle w:val="StyleUnderline"/>
        </w:rPr>
      </w:pPr>
      <w:r w:rsidRPr="00D34DD1">
        <w:rPr>
          <w:rStyle w:val="StyleUnderline"/>
        </w:rPr>
        <w:t xml:space="preserve">Once Reserved </w:t>
      </w:r>
      <w:proofErr w:type="gramStart"/>
      <w:r w:rsidRPr="00D34DD1">
        <w:rPr>
          <w:rStyle w:val="StyleUnderline"/>
        </w:rPr>
        <w:t>For</w:t>
      </w:r>
      <w:proofErr w:type="gramEnd"/>
      <w:r w:rsidRPr="00D34DD1">
        <w:rPr>
          <w:rStyle w:val="StyleUnderline"/>
        </w:rPr>
        <w:t xml:space="preserve"> Spies, Espionage Act Now Used Against Suspected Leakers</w:t>
      </w:r>
    </w:p>
    <w:p w14:paraId="6A0115F9" w14:textId="77777777" w:rsidR="003D527A" w:rsidRPr="00D34DD1" w:rsidRDefault="003D527A" w:rsidP="003D527A">
      <w:pPr>
        <w:rPr>
          <w:sz w:val="16"/>
        </w:rPr>
      </w:pPr>
      <w:r w:rsidRPr="00D34DD1">
        <w:rPr>
          <w:sz w:val="16"/>
        </w:rPr>
        <w:t>Parallels</w:t>
      </w:r>
    </w:p>
    <w:p w14:paraId="46B4D706" w14:textId="77777777" w:rsidR="003D527A" w:rsidRPr="00D34DD1" w:rsidRDefault="003D527A" w:rsidP="003D527A">
      <w:pPr>
        <w:rPr>
          <w:sz w:val="16"/>
        </w:rPr>
      </w:pPr>
      <w:r w:rsidRPr="00D34DD1">
        <w:rPr>
          <w:sz w:val="16"/>
        </w:rPr>
        <w:t xml:space="preserve">Once Reserved </w:t>
      </w:r>
      <w:proofErr w:type="gramStart"/>
      <w:r w:rsidRPr="00D34DD1">
        <w:rPr>
          <w:sz w:val="16"/>
        </w:rPr>
        <w:t>For</w:t>
      </w:r>
      <w:proofErr w:type="gramEnd"/>
      <w:r w:rsidRPr="00D34DD1">
        <w:rPr>
          <w:sz w:val="16"/>
        </w:rPr>
        <w:t xml:space="preserve"> Spies, Espionage Act Now Used Against Suspected Leakers</w:t>
      </w:r>
    </w:p>
    <w:p w14:paraId="22A9D015" w14:textId="77777777" w:rsidR="003D527A" w:rsidRPr="00D34DD1" w:rsidRDefault="003D527A" w:rsidP="003D527A">
      <w:pPr>
        <w:rPr>
          <w:rStyle w:val="StyleUnderline"/>
        </w:rPr>
      </w:pPr>
      <w:r w:rsidRPr="00D34DD1">
        <w:rPr>
          <w:rStyle w:val="StyleUnderline"/>
        </w:rPr>
        <w:t xml:space="preserve">Over the years, </w:t>
      </w:r>
      <w:r w:rsidRPr="00D34DD1">
        <w:rPr>
          <w:rStyle w:val="StyleUnderline"/>
          <w:highlight w:val="green"/>
        </w:rPr>
        <w:t>press freedom advocates</w:t>
      </w:r>
      <w:r w:rsidRPr="00D34DD1">
        <w:rPr>
          <w:rStyle w:val="StyleUnderline"/>
        </w:rPr>
        <w:t xml:space="preserve"> have grown </w:t>
      </w:r>
      <w:r w:rsidRPr="00D34DD1">
        <w:rPr>
          <w:rStyle w:val="StyleUnderline"/>
          <w:highlight w:val="green"/>
        </w:rPr>
        <w:t>concerned</w:t>
      </w:r>
      <w:r w:rsidRPr="00D34DD1">
        <w:rPr>
          <w:rStyle w:val="StyleUnderline"/>
        </w:rPr>
        <w:t xml:space="preserve"> that </w:t>
      </w:r>
      <w:r w:rsidRPr="00D34DD1">
        <w:rPr>
          <w:rStyle w:val="StyleUnderline"/>
          <w:highlight w:val="green"/>
        </w:rPr>
        <w:t>administrations cherry pick what leaked information is deemed a threat to national security</w:t>
      </w:r>
      <w:r w:rsidRPr="00D34DD1">
        <w:rPr>
          <w:rStyle w:val="StyleUnderline"/>
        </w:rPr>
        <w:t>.</w:t>
      </w:r>
    </w:p>
    <w:p w14:paraId="67A0735E" w14:textId="77777777" w:rsidR="003D527A" w:rsidRPr="00D34DD1" w:rsidRDefault="003D527A" w:rsidP="003D527A">
      <w:pPr>
        <w:rPr>
          <w:sz w:val="16"/>
        </w:rPr>
      </w:pPr>
      <w:r w:rsidRPr="00D34DD1">
        <w:rPr>
          <w:sz w:val="16"/>
        </w:rPr>
        <w:t>"</w:t>
      </w:r>
      <w:r w:rsidRPr="00D34DD1">
        <w:rPr>
          <w:rStyle w:val="StyleUnderline"/>
        </w:rPr>
        <w:t>Government officials leak classified information to the press all the time. That's how huge amounts of journalism happen,"</w:t>
      </w:r>
      <w:r w:rsidRPr="00D34DD1">
        <w:rPr>
          <w:sz w:val="16"/>
        </w:rPr>
        <w:t xml:space="preserve"> Lebovic said. "Most of it is let go and allowed to happen. Only the instances that really upset the government in power are the ones that are prosecuted."</w:t>
      </w:r>
    </w:p>
    <w:p w14:paraId="1176D0C4" w14:textId="77777777" w:rsidR="003D527A" w:rsidRPr="00D34DD1" w:rsidRDefault="003D527A" w:rsidP="003D527A">
      <w:pPr>
        <w:rPr>
          <w:sz w:val="16"/>
        </w:rPr>
      </w:pPr>
      <w:r w:rsidRPr="00D34DD1">
        <w:rPr>
          <w:sz w:val="16"/>
        </w:rPr>
        <w:t>Why some are calling for the law to be revised</w:t>
      </w:r>
    </w:p>
    <w:p w14:paraId="1633AD19" w14:textId="77777777" w:rsidR="003D527A" w:rsidRPr="00D34DD1" w:rsidRDefault="003D527A" w:rsidP="003D527A">
      <w:pPr>
        <w:rPr>
          <w:rStyle w:val="StyleUnderline"/>
        </w:rPr>
      </w:pPr>
      <w:r w:rsidRPr="00D34DD1">
        <w:rPr>
          <w:sz w:val="16"/>
        </w:rPr>
        <w:t xml:space="preserve">Heidi Kitrosser, a law professor at Northwestern University, told NPR </w:t>
      </w:r>
      <w:r w:rsidRPr="00D34DD1">
        <w:rPr>
          <w:rStyle w:val="StyleUnderline"/>
        </w:rPr>
        <w:t xml:space="preserve">the danger with the act is that </w:t>
      </w:r>
      <w:r w:rsidRPr="00D34DD1">
        <w:rPr>
          <w:rStyle w:val="StyleUnderline"/>
          <w:highlight w:val="green"/>
        </w:rPr>
        <w:t>it's too vague and broad</w:t>
      </w:r>
      <w:r w:rsidRPr="00D34DD1">
        <w:rPr>
          <w:rStyle w:val="StyleUnderline"/>
        </w:rPr>
        <w:t>.</w:t>
      </w:r>
    </w:p>
    <w:p w14:paraId="57844CE8" w14:textId="77777777" w:rsidR="003D527A" w:rsidRPr="00D34DD1" w:rsidRDefault="003D527A" w:rsidP="003D527A">
      <w:pPr>
        <w:rPr>
          <w:rStyle w:val="StyleUnderline"/>
        </w:rPr>
      </w:pPr>
      <w:r w:rsidRPr="00D34DD1">
        <w:rPr>
          <w:rStyle w:val="StyleUnderline"/>
        </w:rPr>
        <w:t>The law does not explicitly define what "national defense" is or what information could threaten it, she added. Although the U.S. has since created a classification system, there is still a lot of room for interpretation.</w:t>
      </w:r>
    </w:p>
    <w:p w14:paraId="16A5E8FA" w14:textId="77777777" w:rsidR="003D527A" w:rsidRPr="00AA44E0" w:rsidRDefault="003D527A" w:rsidP="003D527A"/>
    <w:p w14:paraId="7CEA5B29" w14:textId="77777777" w:rsidR="003D527A" w:rsidRDefault="003D527A" w:rsidP="003D527A">
      <w:pPr>
        <w:pStyle w:val="Heading3"/>
      </w:pPr>
      <w:r>
        <w:t>1NC---OFF</w:t>
      </w:r>
    </w:p>
    <w:p w14:paraId="45B8373E" w14:textId="77777777" w:rsidR="003D527A" w:rsidRPr="00B671A1" w:rsidRDefault="003D527A" w:rsidP="003D527A">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72C2F66" w14:textId="77777777" w:rsidR="003D527A" w:rsidRDefault="003D527A" w:rsidP="003D527A">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052328C9" w14:textId="77777777" w:rsidR="003D527A" w:rsidRPr="009808BD" w:rsidRDefault="003D527A" w:rsidP="003D527A">
      <w:pPr>
        <w:rPr>
          <w:rFonts w:eastAsia="Aptos"/>
        </w:rPr>
      </w:pPr>
      <w:r>
        <w:t xml:space="preserve">Elif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30E05A7F" w14:textId="77777777" w:rsidR="003D527A" w:rsidRPr="009808BD" w:rsidRDefault="003D527A" w:rsidP="003D527A">
      <w:pPr>
        <w:rPr>
          <w:sz w:val="16"/>
        </w:rPr>
      </w:pPr>
      <w:r w:rsidRPr="00D821B8">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D821B8">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D821B8">
        <w:rPr>
          <w:rStyle w:val="Emphasis"/>
          <w:highlight w:val="green"/>
        </w:rPr>
        <w:t>poverty</w:t>
      </w:r>
      <w:r w:rsidRPr="009808BD">
        <w:rPr>
          <w:rStyle w:val="StyleUnderline"/>
        </w:rPr>
        <w:t xml:space="preserve"> of the masses</w:t>
      </w:r>
      <w:r w:rsidRPr="009808BD">
        <w:rPr>
          <w:sz w:val="16"/>
        </w:rPr>
        <w:t xml:space="preserve">, </w:t>
      </w:r>
      <w:r w:rsidRPr="00D821B8">
        <w:rPr>
          <w:rStyle w:val="StyleUnderline"/>
          <w:highlight w:val="green"/>
        </w:rPr>
        <w:t>and</w:t>
      </w:r>
      <w:r w:rsidRPr="009808BD">
        <w:rPr>
          <w:rStyle w:val="StyleUnderline"/>
        </w:rPr>
        <w:t xml:space="preserve"> the </w:t>
      </w:r>
      <w:r w:rsidRPr="00D821B8">
        <w:rPr>
          <w:rStyle w:val="Emphasis"/>
          <w:highlight w:val="green"/>
        </w:rPr>
        <w:t>imperialist</w:t>
      </w:r>
      <w:r w:rsidRPr="00D821B8">
        <w:rPr>
          <w:rStyle w:val="StyleUnderline"/>
          <w:highlight w:val="green"/>
        </w:rPr>
        <w:t xml:space="preserve"> </w:t>
      </w:r>
      <w:r w:rsidRPr="00D821B8">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D821B8">
        <w:rPr>
          <w:rStyle w:val="StyleUnderline"/>
          <w:highlight w:val="green"/>
        </w:rPr>
        <w:t>turning our world into</w:t>
      </w:r>
      <w:r w:rsidRPr="007F647C">
        <w:rPr>
          <w:rStyle w:val="StyleUnderline"/>
        </w:rPr>
        <w:t xml:space="preserve"> a</w:t>
      </w:r>
      <w:r w:rsidRPr="009808BD">
        <w:rPr>
          <w:rStyle w:val="StyleUnderline"/>
        </w:rPr>
        <w:t xml:space="preserve">n increasingly chaotic and </w:t>
      </w:r>
      <w:r w:rsidRPr="00D821B8">
        <w:rPr>
          <w:rStyle w:val="Emphasis"/>
          <w:highlight w:val="green"/>
        </w:rPr>
        <w:t>hell</w:t>
      </w:r>
      <w:r w:rsidRPr="007F647C">
        <w:rPr>
          <w:rStyle w:val="Emphasis"/>
        </w:rPr>
        <w:t>ish</w:t>
      </w:r>
      <w:r w:rsidRPr="007F647C">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D821B8">
        <w:rPr>
          <w:rStyle w:val="StyleUnderline"/>
          <w:highlight w:val="green"/>
        </w:rPr>
        <w:t xml:space="preserve">and spreading </w:t>
      </w:r>
      <w:r w:rsidRPr="00D821B8">
        <w:rPr>
          <w:rStyle w:val="Emphasis"/>
          <w:highlight w:val="green"/>
        </w:rPr>
        <w:t>authoritarian</w:t>
      </w:r>
      <w:r w:rsidRPr="009808BD">
        <w:rPr>
          <w:rStyle w:val="StyleUnderline"/>
        </w:rPr>
        <w:t xml:space="preserve"> </w:t>
      </w:r>
      <w:r w:rsidRPr="007F647C">
        <w:rPr>
          <w:rStyle w:val="StyleUnderline"/>
          <w:highlight w:val="green"/>
        </w:rPr>
        <w:t>regime</w:t>
      </w:r>
      <w:r w:rsidRPr="00D821B8">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D821B8">
        <w:rPr>
          <w:rStyle w:val="StyleUnderline"/>
          <w:highlight w:val="green"/>
        </w:rPr>
        <w:t>bourgeois democracies</w:t>
      </w:r>
      <w:r w:rsidRPr="009808BD">
        <w:rPr>
          <w:rStyle w:val="StyleUnderline"/>
        </w:rPr>
        <w:t xml:space="preserve"> that accompanied the rise of capitalism </w:t>
      </w:r>
      <w:r w:rsidRPr="00D821B8">
        <w:rPr>
          <w:rStyle w:val="StyleUnderline"/>
          <w:highlight w:val="green"/>
        </w:rPr>
        <w:t>are</w:t>
      </w:r>
      <w:r w:rsidRPr="009808BD">
        <w:rPr>
          <w:rStyle w:val="StyleUnderline"/>
        </w:rPr>
        <w:t xml:space="preserve"> increasingly </w:t>
      </w:r>
      <w:r w:rsidRPr="00D821B8">
        <w:rPr>
          <w:rStyle w:val="Emphasis"/>
          <w:highlight w:val="green"/>
        </w:rPr>
        <w:t>giving way</w:t>
      </w:r>
      <w:r w:rsidRPr="009808BD">
        <w:rPr>
          <w:sz w:val="16"/>
        </w:rPr>
        <w:t xml:space="preserve">, in capitalism’s era of decay, </w:t>
      </w:r>
      <w:r w:rsidRPr="00D821B8">
        <w:rPr>
          <w:rStyle w:val="StyleUnderline"/>
          <w:highlight w:val="green"/>
        </w:rPr>
        <w:t>to</w:t>
      </w:r>
      <w:r w:rsidRPr="009808BD">
        <w:rPr>
          <w:rStyle w:val="StyleUnderline"/>
        </w:rPr>
        <w:t xml:space="preserve"> a general reality of authoritarianism and </w:t>
      </w:r>
      <w:r w:rsidRPr="00D821B8">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D821B8">
        <w:rPr>
          <w:rStyle w:val="StyleUnderline"/>
          <w:highlight w:val="green"/>
        </w:rPr>
        <w:t>shaped by</w:t>
      </w:r>
      <w:r w:rsidRPr="009808BD">
        <w:rPr>
          <w:rStyle w:val="StyleUnderline"/>
        </w:rPr>
        <w:t xml:space="preserve"> dictators like </w:t>
      </w:r>
      <w:r w:rsidRPr="00D821B8">
        <w:rPr>
          <w:rStyle w:val="Emphasis"/>
          <w:highlight w:val="green"/>
        </w:rPr>
        <w:t>Trump</w:t>
      </w:r>
      <w:r w:rsidRPr="00AE18BE">
        <w:rPr>
          <w:rStyle w:val="StyleUnderline"/>
        </w:rPr>
        <w:t xml:space="preserve"> and </w:t>
      </w:r>
      <w:r w:rsidRPr="00D821B8">
        <w:rPr>
          <w:rStyle w:val="Emphasis"/>
          <w:highlight w:val="green"/>
        </w:rPr>
        <w:t>Putin</w:t>
      </w:r>
      <w:r w:rsidRPr="00D821B8">
        <w:rPr>
          <w:rStyle w:val="StyleUnderline"/>
          <w:highlight w:val="green"/>
        </w:rPr>
        <w:t xml:space="preserve"> and</w:t>
      </w:r>
      <w:r w:rsidRPr="009808BD">
        <w:rPr>
          <w:rStyle w:val="StyleUnderline"/>
        </w:rPr>
        <w:t xml:space="preserve"> the pinnacles of </w:t>
      </w:r>
      <w:r w:rsidRPr="00D821B8">
        <w:rPr>
          <w:rStyle w:val="Emphasis"/>
          <w:highlight w:val="green"/>
        </w:rPr>
        <w:t>financial capital</w:t>
      </w:r>
      <w:r w:rsidRPr="009808BD">
        <w:rPr>
          <w:sz w:val="16"/>
        </w:rPr>
        <w:t xml:space="preserve">. There is no need to dwell on this point for too long. Because </w:t>
      </w:r>
      <w:proofErr w:type="gramStart"/>
      <w:r w:rsidRPr="009808BD">
        <w:rPr>
          <w:sz w:val="16"/>
        </w:rPr>
        <w:t>it is clear that wherever</w:t>
      </w:r>
      <w:proofErr w:type="gramEnd"/>
      <w:r w:rsidRPr="009808BD">
        <w:rPr>
          <w:sz w:val="16"/>
        </w:rPr>
        <w:t xml:space="preserve">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29FC8BCF" w14:textId="77777777" w:rsidR="003D527A" w:rsidRPr="009808BD" w:rsidRDefault="003D527A" w:rsidP="003D527A">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D821B8">
        <w:rPr>
          <w:rStyle w:val="StyleUnderline"/>
          <w:highlight w:val="green"/>
        </w:rPr>
        <w:t>Capitalism has</w:t>
      </w:r>
      <w:r w:rsidRPr="009808BD">
        <w:rPr>
          <w:rStyle w:val="StyleUnderline"/>
        </w:rPr>
        <w:t xml:space="preserve"> decayed</w:t>
      </w:r>
      <w:r w:rsidRPr="009808BD">
        <w:rPr>
          <w:sz w:val="16"/>
        </w:rPr>
        <w:t xml:space="preserve">, </w:t>
      </w:r>
      <w:r w:rsidRPr="00D821B8">
        <w:rPr>
          <w:rStyle w:val="Emphasis"/>
          <w:highlight w:val="green"/>
        </w:rPr>
        <w:t>exhausted</w:t>
      </w:r>
      <w:r w:rsidRPr="00D821B8">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D821B8">
        <w:rPr>
          <w:rStyle w:val="Emphasis"/>
          <w:highlight w:val="green"/>
        </w:rPr>
        <w:t>return</w:t>
      </w:r>
      <w:r w:rsidRPr="00D821B8">
        <w:rPr>
          <w:rStyle w:val="StyleUnderline"/>
          <w:highlight w:val="green"/>
        </w:rPr>
        <w:t xml:space="preserve"> to its </w:t>
      </w:r>
      <w:r w:rsidRPr="00D821B8">
        <w:rPr>
          <w:rStyle w:val="Emphasis"/>
          <w:highlight w:val="green"/>
        </w:rPr>
        <w:t>former</w:t>
      </w:r>
      <w:r w:rsidRPr="00D821B8">
        <w:rPr>
          <w:rStyle w:val="StyleUnderline"/>
          <w:highlight w:val="green"/>
        </w:rPr>
        <w:t xml:space="preserve"> days is </w:t>
      </w:r>
      <w:r w:rsidRPr="007F647C">
        <w:rPr>
          <w:rStyle w:val="Emphasis"/>
        </w:rPr>
        <w:t>utterly</w:t>
      </w:r>
      <w:r w:rsidRPr="007F647C">
        <w:rPr>
          <w:rStyle w:val="StyleUnderline"/>
        </w:rPr>
        <w:t xml:space="preserve"> </w:t>
      </w:r>
      <w:r w:rsidRPr="00D821B8">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D821B8">
        <w:rPr>
          <w:rStyle w:val="StyleUnderline"/>
          <w:highlight w:val="green"/>
        </w:rPr>
        <w:t>salvation of humanity depends on</w:t>
      </w:r>
      <w:r w:rsidRPr="009808BD">
        <w:rPr>
          <w:rStyle w:val="StyleUnderline"/>
        </w:rPr>
        <w:t xml:space="preserve"> revolutions achieved through the </w:t>
      </w:r>
      <w:proofErr w:type="spellStart"/>
      <w:r w:rsidRPr="00D821B8">
        <w:rPr>
          <w:rStyle w:val="Emphasis"/>
          <w:highlight w:val="green"/>
        </w:rPr>
        <w:t>organised</w:t>
      </w:r>
      <w:proofErr w:type="spellEnd"/>
      <w:r w:rsidRPr="00D821B8">
        <w:rPr>
          <w:rStyle w:val="Emphasis"/>
          <w:highlight w:val="green"/>
        </w:rPr>
        <w:t xml:space="preserve"> power</w:t>
      </w:r>
      <w:r w:rsidRPr="00D821B8">
        <w:rPr>
          <w:rStyle w:val="StyleUnderline"/>
          <w:highlight w:val="green"/>
        </w:rPr>
        <w:t xml:space="preserve"> of the </w:t>
      </w:r>
      <w:r w:rsidRPr="00D821B8">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588C5D96" w14:textId="77777777" w:rsidR="003D527A" w:rsidRPr="009808BD" w:rsidRDefault="003D527A" w:rsidP="003D527A">
      <w:pPr>
        <w:rPr>
          <w:sz w:val="16"/>
        </w:rPr>
      </w:pPr>
      <w:r w:rsidRPr="009808BD">
        <w:rPr>
          <w:sz w:val="16"/>
        </w:rPr>
        <w:t>Remembering basics</w:t>
      </w:r>
    </w:p>
    <w:p w14:paraId="1BEF3815" w14:textId="77777777" w:rsidR="003D527A" w:rsidRPr="009808BD" w:rsidRDefault="003D527A" w:rsidP="003D527A">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43474962" w14:textId="77777777" w:rsidR="003D527A" w:rsidRPr="009808BD" w:rsidRDefault="003D527A" w:rsidP="003D527A">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D821B8">
        <w:rPr>
          <w:rStyle w:val="StyleUnderline"/>
          <w:highlight w:val="green"/>
        </w:rPr>
        <w:t>Capitalism</w:t>
      </w:r>
      <w:r w:rsidRPr="009808BD">
        <w:rPr>
          <w:rStyle w:val="StyleUnderline"/>
        </w:rPr>
        <w:t xml:space="preserve"> has </w:t>
      </w:r>
      <w:r w:rsidRPr="00D821B8">
        <w:rPr>
          <w:rStyle w:val="StyleUnderline"/>
          <w:highlight w:val="green"/>
        </w:rPr>
        <w:t>escalated</w:t>
      </w:r>
      <w:r w:rsidRPr="009808BD">
        <w:rPr>
          <w:rStyle w:val="StyleUnderline"/>
        </w:rPr>
        <w:t xml:space="preserve"> the </w:t>
      </w:r>
      <w:r w:rsidRPr="00D821B8">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D821B8">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D821B8">
        <w:rPr>
          <w:rStyle w:val="Emphasis"/>
          <w:highlight w:val="green"/>
        </w:rPr>
        <w:t>destruction</w:t>
      </w:r>
      <w:r w:rsidRPr="00D821B8">
        <w:rPr>
          <w:rStyle w:val="StyleUnderline"/>
          <w:highlight w:val="green"/>
        </w:rPr>
        <w:t xml:space="preserve"> of </w:t>
      </w:r>
      <w:r w:rsidRPr="00D821B8">
        <w:rPr>
          <w:rStyle w:val="Emphasis"/>
          <w:highlight w:val="green"/>
        </w:rPr>
        <w:t>nature</w:t>
      </w:r>
      <w:r w:rsidRPr="009808BD">
        <w:rPr>
          <w:rStyle w:val="StyleUnderline"/>
        </w:rPr>
        <w:t xml:space="preserve"> to such unbearable levels that </w:t>
      </w:r>
      <w:r w:rsidRPr="00D821B8">
        <w:rPr>
          <w:rStyle w:val="StyleUnderline"/>
          <w:highlight w:val="green"/>
        </w:rPr>
        <w:t xml:space="preserve">our planet stands on the </w:t>
      </w:r>
      <w:r w:rsidRPr="00D821B8">
        <w:rPr>
          <w:rStyle w:val="Emphasis"/>
          <w:highlight w:val="green"/>
        </w:rPr>
        <w:t>edge</w:t>
      </w:r>
      <w:r w:rsidRPr="00D821B8">
        <w:rPr>
          <w:rStyle w:val="StyleUnderline"/>
          <w:highlight w:val="green"/>
        </w:rPr>
        <w:t xml:space="preserve"> of</w:t>
      </w:r>
      <w:r w:rsidRPr="00AE18BE">
        <w:rPr>
          <w:rStyle w:val="StyleUnderline"/>
        </w:rPr>
        <w:t xml:space="preserve"> an </w:t>
      </w:r>
      <w:r w:rsidRPr="00D821B8">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D821B8">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D821B8">
        <w:rPr>
          <w:rStyle w:val="Emphasis"/>
          <w:highlight w:val="green"/>
        </w:rPr>
        <w:t>global</w:t>
      </w:r>
      <w:r w:rsidRPr="009808BD">
        <w:rPr>
          <w:rStyle w:val="StyleUnderline"/>
        </w:rPr>
        <w:t xml:space="preserve">-scale </w:t>
      </w:r>
      <w:r w:rsidRPr="00D821B8">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D821B8">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D821B8">
        <w:rPr>
          <w:rStyle w:val="Emphasis"/>
          <w:highlight w:val="green"/>
        </w:rPr>
        <w:t>existence</w:t>
      </w:r>
      <w:r w:rsidRPr="00D821B8">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D821B8">
        <w:rPr>
          <w:rStyle w:val="StyleUnderline"/>
          <w:highlight w:val="green"/>
        </w:rPr>
        <w:t xml:space="preserve">as the </w:t>
      </w:r>
      <w:r w:rsidRPr="00D821B8">
        <w:rPr>
          <w:rStyle w:val="Emphasis"/>
          <w:highlight w:val="green"/>
        </w:rPr>
        <w:t>aging</w:t>
      </w:r>
      <w:r w:rsidRPr="009808BD">
        <w:rPr>
          <w:rStyle w:val="StyleUnderline"/>
        </w:rPr>
        <w:t xml:space="preserve"> and </w:t>
      </w:r>
      <w:r w:rsidRPr="00D821B8">
        <w:rPr>
          <w:rStyle w:val="Emphasis"/>
          <w:highlight w:val="green"/>
        </w:rPr>
        <w:t>dying</w:t>
      </w:r>
      <w:r w:rsidRPr="00D821B8">
        <w:rPr>
          <w:rStyle w:val="StyleUnderline"/>
          <w:highlight w:val="green"/>
        </w:rPr>
        <w:t xml:space="preserve"> body is </w:t>
      </w:r>
      <w:r w:rsidRPr="00D821B8">
        <w:rPr>
          <w:rStyle w:val="Emphasis"/>
          <w:highlight w:val="green"/>
        </w:rPr>
        <w:t>kept alive</w:t>
      </w:r>
      <w:r w:rsidRPr="00D821B8">
        <w:rPr>
          <w:rStyle w:val="StyleUnderline"/>
          <w:highlight w:val="green"/>
        </w:rPr>
        <w:t xml:space="preserve"> through </w:t>
      </w:r>
      <w:r w:rsidRPr="00D821B8">
        <w:rPr>
          <w:rStyle w:val="Emphasis"/>
          <w:highlight w:val="green"/>
        </w:rPr>
        <w:t>forced measures</w:t>
      </w:r>
      <w:r w:rsidRPr="009808BD">
        <w:rPr>
          <w:sz w:val="16"/>
        </w:rPr>
        <w:t xml:space="preserve">, </w:t>
      </w:r>
      <w:r w:rsidRPr="00D821B8">
        <w:rPr>
          <w:rStyle w:val="StyleUnderline"/>
          <w:highlight w:val="green"/>
        </w:rPr>
        <w:t>the process</w:t>
      </w:r>
      <w:r w:rsidRPr="009808BD">
        <w:rPr>
          <w:rStyle w:val="StyleUnderline"/>
        </w:rPr>
        <w:t xml:space="preserve"> of agony </w:t>
      </w:r>
      <w:r w:rsidRPr="00D821B8">
        <w:rPr>
          <w:rStyle w:val="StyleUnderline"/>
          <w:highlight w:val="green"/>
        </w:rPr>
        <w:t>will</w:t>
      </w:r>
      <w:r w:rsidRPr="009808BD">
        <w:rPr>
          <w:rStyle w:val="StyleUnderline"/>
        </w:rPr>
        <w:t xml:space="preserve"> only </w:t>
      </w:r>
      <w:r w:rsidRPr="00D821B8">
        <w:rPr>
          <w:rStyle w:val="StyleUnderline"/>
          <w:highlight w:val="green"/>
        </w:rPr>
        <w:t>be</w:t>
      </w:r>
      <w:r w:rsidRPr="009808BD">
        <w:rPr>
          <w:rStyle w:val="StyleUnderline"/>
        </w:rPr>
        <w:t xml:space="preserve">come </w:t>
      </w:r>
      <w:r w:rsidRPr="007F647C">
        <w:rPr>
          <w:rStyle w:val="Emphasis"/>
        </w:rPr>
        <w:t>more</w:t>
      </w:r>
      <w:r w:rsidRPr="009808BD">
        <w:rPr>
          <w:rStyle w:val="StyleUnderline"/>
        </w:rPr>
        <w:t xml:space="preserve"> </w:t>
      </w:r>
      <w:r w:rsidRPr="009808BD">
        <w:rPr>
          <w:rStyle w:val="Emphasis"/>
        </w:rPr>
        <w:t>prolonged</w:t>
      </w:r>
      <w:r w:rsidRPr="009808BD">
        <w:rPr>
          <w:rStyle w:val="StyleUnderline"/>
        </w:rPr>
        <w:t xml:space="preserve"> and </w:t>
      </w:r>
      <w:r w:rsidRPr="00D821B8">
        <w:rPr>
          <w:rStyle w:val="Emphasis"/>
          <w:highlight w:val="green"/>
        </w:rPr>
        <w:t>painful</w:t>
      </w:r>
      <w:r w:rsidRPr="009808BD">
        <w:rPr>
          <w:sz w:val="16"/>
        </w:rPr>
        <w:t>.</w:t>
      </w:r>
    </w:p>
    <w:p w14:paraId="20D70095" w14:textId="77777777" w:rsidR="003D527A" w:rsidRPr="009808BD" w:rsidRDefault="003D527A" w:rsidP="003D527A">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733E0EA5" w14:textId="77777777" w:rsidR="003D527A" w:rsidRPr="009808BD" w:rsidRDefault="003D527A" w:rsidP="003D527A">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2EC4CAD3" w14:textId="77777777" w:rsidR="003D527A" w:rsidRPr="009808BD" w:rsidRDefault="003D527A" w:rsidP="003D527A">
      <w:pPr>
        <w:rPr>
          <w:sz w:val="16"/>
        </w:rPr>
      </w:pPr>
      <w:r w:rsidRPr="009808BD">
        <w:rPr>
          <w:rStyle w:val="StyleUnderline"/>
        </w:rPr>
        <w:t>Today</w:t>
      </w:r>
      <w:r w:rsidRPr="009808BD">
        <w:rPr>
          <w:sz w:val="16"/>
        </w:rPr>
        <w:t xml:space="preserve">, </w:t>
      </w:r>
      <w:r w:rsidRPr="009808BD">
        <w:rPr>
          <w:rStyle w:val="StyleUnderline"/>
        </w:rPr>
        <w:t xml:space="preserve">the chain of </w:t>
      </w:r>
      <w:r w:rsidRPr="00D821B8">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D821B8">
        <w:rPr>
          <w:rStyle w:val="StyleUnderline"/>
          <w:highlight w:val="green"/>
        </w:rPr>
        <w:t xml:space="preserve">in </w:t>
      </w:r>
      <w:r w:rsidRPr="00D821B8">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D821B8">
        <w:rPr>
          <w:rStyle w:val="Emphasis"/>
          <w:highlight w:val="green"/>
        </w:rPr>
        <w:t>Iraq</w:t>
      </w:r>
      <w:r w:rsidRPr="009808BD">
        <w:rPr>
          <w:rStyle w:val="StyleUnderline"/>
        </w:rPr>
        <w:t xml:space="preserve"> and </w:t>
      </w:r>
      <w:r w:rsidRPr="00D821B8">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D821B8">
        <w:rPr>
          <w:rStyle w:val="StyleUnderline"/>
          <w:highlight w:val="green"/>
        </w:rPr>
        <w:t xml:space="preserve">the </w:t>
      </w:r>
      <w:r w:rsidRPr="00D821B8">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D821B8">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D821B8">
        <w:rPr>
          <w:rStyle w:val="StyleUnderline"/>
          <w:highlight w:val="green"/>
        </w:rPr>
        <w:t>reveals</w:t>
      </w:r>
      <w:r w:rsidRPr="009808BD">
        <w:rPr>
          <w:rStyle w:val="StyleUnderline"/>
        </w:rPr>
        <w:t xml:space="preserve"> the </w:t>
      </w:r>
      <w:r w:rsidRPr="00D821B8">
        <w:rPr>
          <w:rStyle w:val="Emphasis"/>
          <w:highlight w:val="green"/>
        </w:rPr>
        <w:t>reality</w:t>
      </w:r>
      <w:r w:rsidRPr="00D821B8">
        <w:rPr>
          <w:rStyle w:val="StyleUnderline"/>
          <w:highlight w:val="green"/>
        </w:rPr>
        <w:t xml:space="preserve"> of the </w:t>
      </w:r>
      <w:r w:rsidRPr="00D821B8">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4EA5D64B" w14:textId="77777777" w:rsidR="003D527A" w:rsidRPr="009808BD" w:rsidRDefault="003D527A" w:rsidP="003D527A">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D821B8">
        <w:rPr>
          <w:rStyle w:val="StyleUnderline"/>
          <w:highlight w:val="green"/>
        </w:rPr>
        <w:t xml:space="preserve">on the </w:t>
      </w:r>
      <w:r w:rsidRPr="00D821B8">
        <w:rPr>
          <w:rStyle w:val="Emphasis"/>
          <w:highlight w:val="green"/>
        </w:rPr>
        <w:t>horizon</w:t>
      </w:r>
      <w:r w:rsidRPr="009808BD">
        <w:rPr>
          <w:sz w:val="16"/>
        </w:rPr>
        <w:t>.</w:t>
      </w:r>
    </w:p>
    <w:p w14:paraId="374564B5" w14:textId="5848A9B4" w:rsidR="003D527A" w:rsidRDefault="003D527A" w:rsidP="003D527A">
      <w:pPr>
        <w:rPr>
          <w:rStyle w:val="StyleUnderline"/>
        </w:rPr>
      </w:pPr>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D821B8">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D821B8">
        <w:rPr>
          <w:rStyle w:val="Emphasis"/>
          <w:highlight w:val="green"/>
        </w:rPr>
        <w:t>militarism</w:t>
      </w:r>
      <w:r w:rsidRPr="009808BD">
        <w:rPr>
          <w:sz w:val="16"/>
        </w:rPr>
        <w:t xml:space="preserve">, </w:t>
      </w:r>
      <w:r w:rsidRPr="00D821B8">
        <w:rPr>
          <w:rStyle w:val="Emphasis"/>
          <w:highlight w:val="green"/>
        </w:rPr>
        <w:t>racism</w:t>
      </w:r>
      <w:r w:rsidRPr="009808BD">
        <w:rPr>
          <w:sz w:val="16"/>
        </w:rPr>
        <w:t xml:space="preserve">, </w:t>
      </w:r>
      <w:r w:rsidRPr="00D821B8">
        <w:rPr>
          <w:rStyle w:val="Emphasis"/>
          <w:highlight w:val="green"/>
        </w:rPr>
        <w:t>fascism</w:t>
      </w:r>
      <w:r w:rsidRPr="009808BD">
        <w:rPr>
          <w:sz w:val="16"/>
        </w:rPr>
        <w:t xml:space="preserve">, </w:t>
      </w:r>
      <w:r w:rsidRPr="00AE18BE">
        <w:rPr>
          <w:rStyle w:val="StyleUnderline"/>
        </w:rPr>
        <w:t xml:space="preserve">and </w:t>
      </w:r>
      <w:r w:rsidRPr="00D821B8">
        <w:rPr>
          <w:rStyle w:val="Emphasis"/>
          <w:highlight w:val="green"/>
        </w:rPr>
        <w:t>war</w:t>
      </w:r>
      <w:r w:rsidRPr="009808BD">
        <w:rPr>
          <w:rStyle w:val="StyleUnderline"/>
        </w:rPr>
        <w:t xml:space="preserve"> expenditures that condemn </w:t>
      </w:r>
      <w:r w:rsidRPr="00D821B8">
        <w:rPr>
          <w:rStyle w:val="Emphasis"/>
          <w:highlight w:val="green"/>
        </w:rPr>
        <w:t>billions</w:t>
      </w:r>
      <w:r w:rsidRPr="00D821B8">
        <w:rPr>
          <w:rStyle w:val="StyleUnderline"/>
          <w:highlight w:val="green"/>
        </w:rPr>
        <w:t xml:space="preserve"> to </w:t>
      </w:r>
      <w:r w:rsidRPr="00D821B8">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D821B8">
        <w:rPr>
          <w:rStyle w:val="StyleUnderline"/>
          <w:highlight w:val="green"/>
        </w:rPr>
        <w:t>tech</w:t>
      </w:r>
      <w:r w:rsidRPr="009808BD">
        <w:rPr>
          <w:rStyle w:val="StyleUnderline"/>
        </w:rPr>
        <w:t xml:space="preserve">nologies </w:t>
      </w:r>
      <w:r w:rsidRPr="00D821B8">
        <w:rPr>
          <w:rStyle w:val="StyleUnderline"/>
          <w:highlight w:val="green"/>
        </w:rPr>
        <w:t>serving</w:t>
      </w:r>
      <w:r w:rsidRPr="009808BD">
        <w:rPr>
          <w:rStyle w:val="StyleUnderline"/>
        </w:rPr>
        <w:t xml:space="preserve"> not humanity but </w:t>
      </w:r>
      <w:r w:rsidRPr="007F647C">
        <w:rPr>
          <w:rStyle w:val="StyleUnderline"/>
        </w:rPr>
        <w:t xml:space="preserve">the </w:t>
      </w:r>
      <w:r w:rsidRPr="007F647C">
        <w:rPr>
          <w:rStyle w:val="Emphasis"/>
        </w:rPr>
        <w:t>madness</w:t>
      </w:r>
      <w:r w:rsidRPr="007F647C">
        <w:rPr>
          <w:rStyle w:val="StyleUnderline"/>
        </w:rPr>
        <w:t xml:space="preserve"> of</w:t>
      </w:r>
      <w:r w:rsidRPr="00D821B8">
        <w:rPr>
          <w:rStyle w:val="StyleUnderline"/>
          <w:highlight w:val="green"/>
        </w:rPr>
        <w:t xml:space="preserve"> </w:t>
      </w:r>
      <w:r w:rsidRPr="00D821B8">
        <w:rPr>
          <w:rStyle w:val="Emphasis"/>
          <w:highlight w:val="green"/>
        </w:rPr>
        <w:t>capitalism</w:t>
      </w:r>
      <w:r w:rsidRPr="009808BD">
        <w:rPr>
          <w:sz w:val="16"/>
        </w:rPr>
        <w:t xml:space="preserve">, </w:t>
      </w:r>
      <w:r w:rsidRPr="009808BD">
        <w:rPr>
          <w:rStyle w:val="StyleUnderline"/>
        </w:rPr>
        <w:t xml:space="preserve">and artificial intelligence </w:t>
      </w:r>
      <w:r w:rsidRPr="00D821B8">
        <w:rPr>
          <w:rStyle w:val="StyleUnderline"/>
          <w:highlight w:val="green"/>
        </w:rPr>
        <w:t>in the hands of</w:t>
      </w:r>
      <w:r w:rsidRPr="009808BD">
        <w:rPr>
          <w:rStyle w:val="StyleUnderline"/>
        </w:rPr>
        <w:t xml:space="preserve"> figures like Elon </w:t>
      </w:r>
      <w:r w:rsidRPr="00D821B8">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D821B8">
        <w:rPr>
          <w:rStyle w:val="StyleUnderline"/>
          <w:highlight w:val="green"/>
        </w:rPr>
        <w:t>extinction</w:t>
      </w:r>
      <w:r w:rsidRPr="009808BD">
        <w:rPr>
          <w:rStyle w:val="StyleUnderline"/>
        </w:rPr>
        <w:t xml:space="preserve">” now </w:t>
      </w:r>
      <w:r w:rsidRPr="00D821B8">
        <w:rPr>
          <w:rStyle w:val="StyleUnderline"/>
          <w:highlight w:val="green"/>
        </w:rPr>
        <w:t xml:space="preserve">stands </w:t>
      </w:r>
      <w:r w:rsidRPr="007F647C">
        <w:rPr>
          <w:rStyle w:val="Emphasis"/>
        </w:rPr>
        <w:t>squarely</w:t>
      </w:r>
      <w:r w:rsidRPr="007F647C">
        <w:rPr>
          <w:rStyle w:val="StyleUnderline"/>
        </w:rPr>
        <w:t xml:space="preserve"> </w:t>
      </w:r>
      <w:r w:rsidRPr="00D821B8">
        <w:rPr>
          <w:rStyle w:val="Emphasis"/>
          <w:highlight w:val="green"/>
        </w:rPr>
        <w:t>before</w:t>
      </w:r>
      <w:r w:rsidRPr="00D821B8">
        <w:rPr>
          <w:rStyle w:val="StyleUnderline"/>
          <w:highlight w:val="green"/>
        </w:rPr>
        <w:t xml:space="preserve"> us!</w:t>
      </w:r>
    </w:p>
    <w:p w14:paraId="70EB4FA3" w14:textId="77777777" w:rsidR="008059C8" w:rsidRPr="00982602" w:rsidRDefault="008059C8" w:rsidP="008059C8">
      <w:pPr>
        <w:pStyle w:val="Heading4"/>
      </w:pPr>
      <w:r w:rsidRPr="00982602">
        <w:t>Strengthening collective bargaining rights affirms a capitalist relationship between workers and employers and undermines collective action through individualistic goals</w:t>
      </w:r>
    </w:p>
    <w:p w14:paraId="0E5B1422" w14:textId="77777777" w:rsidR="008059C8" w:rsidRPr="00982602" w:rsidRDefault="008059C8" w:rsidP="008059C8">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57200FD4" w14:textId="77777777" w:rsidR="008059C8" w:rsidRPr="00982602" w:rsidRDefault="008059C8" w:rsidP="008059C8">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FE70C4">
        <w:rPr>
          <w:rStyle w:val="StyleUnderline"/>
        </w:rPr>
        <w:t xml:space="preserve">The </w:t>
      </w:r>
      <w:r w:rsidRPr="00D821B8">
        <w:rPr>
          <w:rStyle w:val="StyleUnderline"/>
          <w:highlight w:val="green"/>
        </w:rPr>
        <w:t xml:space="preserve">demand for an equitable </w:t>
      </w:r>
      <w:r w:rsidRPr="00FE70C4">
        <w:rPr>
          <w:rStyle w:val="StyleUnderline"/>
        </w:rPr>
        <w:t xml:space="preserve">share of </w:t>
      </w:r>
      <w:r w:rsidRPr="00D821B8">
        <w:rPr>
          <w:rStyle w:val="StyleUnderline"/>
          <w:highlight w:val="green"/>
        </w:rPr>
        <w:t>income</w:t>
      </w:r>
      <w:r w:rsidRPr="00982602">
        <w:rPr>
          <w:rStyle w:val="StyleUnderline"/>
        </w:rPr>
        <w:t xml:space="preserve"> and wealth </w:t>
      </w:r>
      <w:r w:rsidRPr="00D821B8">
        <w:rPr>
          <w:rStyle w:val="StyleUnderline"/>
          <w:highlight w:val="green"/>
        </w:rPr>
        <w:t xml:space="preserve">gave way to </w:t>
      </w:r>
      <w:r w:rsidRPr="00FE70C4">
        <w:rPr>
          <w:rStyle w:val="StyleUnderline"/>
        </w:rPr>
        <w:t>a</w:t>
      </w:r>
      <w:r w:rsidRPr="00982602">
        <w:rPr>
          <w:rStyle w:val="StyleUnderline"/>
        </w:rPr>
        <w:t xml:space="preserve"> “</w:t>
      </w:r>
      <w:r w:rsidRPr="00D821B8">
        <w:rPr>
          <w:rStyle w:val="StyleUnderline"/>
          <w:highlight w:val="green"/>
        </w:rPr>
        <w:t>political economy of growth</w:t>
      </w:r>
      <w:r w:rsidRPr="00982602">
        <w:rPr>
          <w:rStyle w:val="StyleUnderline"/>
        </w:rPr>
        <w:t xml:space="preserve">”, </w:t>
      </w:r>
      <w:r w:rsidRPr="00D821B8">
        <w:rPr>
          <w:rStyle w:val="StyleUnderline"/>
          <w:highlight w:val="green"/>
        </w:rPr>
        <w:t xml:space="preserve">acceptance of </w:t>
      </w:r>
      <w:r w:rsidRPr="00FE70C4">
        <w:rPr>
          <w:rStyle w:val="StyleUnderline"/>
        </w:rPr>
        <w:t xml:space="preserve">steadily </w:t>
      </w:r>
      <w:r w:rsidRPr="00D821B8">
        <w:rPr>
          <w:rStyle w:val="StyleUnderline"/>
          <w:highlight w:val="green"/>
        </w:rPr>
        <w:t>increasing</w:t>
      </w:r>
      <w:r w:rsidRPr="00982602">
        <w:rPr>
          <w:rStyle w:val="StyleUnderline"/>
        </w:rPr>
        <w:t xml:space="preserve"> real </w:t>
      </w:r>
      <w:r w:rsidRPr="00D821B8">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FE70C4">
        <w:rPr>
          <w:rStyle w:val="StyleUnderline"/>
        </w:rPr>
        <w:t xml:space="preserve">The </w:t>
      </w:r>
      <w:r w:rsidRPr="00D821B8">
        <w:rPr>
          <w:rStyle w:val="StyleUnderline"/>
          <w:highlight w:val="green"/>
        </w:rPr>
        <w:t>demand for industrial democracy</w:t>
      </w:r>
      <w:r w:rsidRPr="00982602">
        <w:rPr>
          <w:rStyle w:val="StyleUnderline"/>
        </w:rPr>
        <w:t xml:space="preserve"> </w:t>
      </w:r>
      <w:r w:rsidRPr="00D821B8">
        <w:rPr>
          <w:rStyle w:val="StyleUnderline"/>
          <w:highlight w:val="green"/>
        </w:rPr>
        <w:t>gave way to unions accepting</w:t>
      </w:r>
      <w:r w:rsidRPr="00982602">
        <w:rPr>
          <w:rStyle w:val="StyleUnderline"/>
        </w:rPr>
        <w:t xml:space="preserve"> “</w:t>
      </w:r>
      <w:r w:rsidRPr="00D821B8">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D821B8">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D821B8">
        <w:rPr>
          <w:rStyle w:val="StyleUnderline"/>
          <w:highlight w:val="green"/>
        </w:rPr>
        <w:t>while</w:t>
      </w:r>
      <w:r w:rsidRPr="00982602">
        <w:rPr>
          <w:rStyle w:val="StyleUnderline"/>
        </w:rPr>
        <w:t xml:space="preserve"> “</w:t>
      </w:r>
      <w:r w:rsidRPr="00D821B8">
        <w:rPr>
          <w:rStyle w:val="StyleUnderline"/>
          <w:highlight w:val="green"/>
        </w:rPr>
        <w:t>reformers</w:t>
      </w:r>
      <w:r w:rsidRPr="00982602">
        <w:rPr>
          <w:rStyle w:val="StyleUnderline"/>
        </w:rPr>
        <w:t xml:space="preserve"> and working-class</w:t>
      </w:r>
      <w:r w:rsidRPr="00982602">
        <w:rPr>
          <w:rStyle w:val="Emphasis"/>
        </w:rPr>
        <w:t xml:space="preserve"> </w:t>
      </w:r>
      <w:r w:rsidRPr="00D821B8">
        <w:rPr>
          <w:rStyle w:val="Emphasis"/>
          <w:highlight w:val="green"/>
        </w:rPr>
        <w:t>leaders stressed collective action</w:t>
      </w:r>
      <w:r w:rsidRPr="00982602">
        <w:rPr>
          <w:rStyle w:val="StyleUnderline"/>
        </w:rPr>
        <w:t xml:space="preserve">, </w:t>
      </w:r>
      <w:r w:rsidRPr="00D821B8">
        <w:rPr>
          <w:rStyle w:val="StyleUnderline"/>
          <w:highlight w:val="green"/>
        </w:rPr>
        <w:t xml:space="preserve">individualistic </w:t>
      </w:r>
      <w:r w:rsidRPr="00FE70C4">
        <w:rPr>
          <w:rStyle w:val="StyleUnderline"/>
        </w:rPr>
        <w:t xml:space="preserve">forms of </w:t>
      </w:r>
      <w:r w:rsidRPr="00D821B8">
        <w:rPr>
          <w:rStyle w:val="StyleUnderline"/>
          <w:highlight w:val="green"/>
        </w:rPr>
        <w:t>thought</w:t>
      </w:r>
      <w:r w:rsidRPr="00982602">
        <w:rPr>
          <w:rStyle w:val="StyleUnderline"/>
        </w:rPr>
        <w:t xml:space="preserve"> and practice </w:t>
      </w:r>
      <w:r w:rsidRPr="00D821B8">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FE70C4">
        <w:rPr>
          <w:rStyle w:val="StyleUnderline"/>
          <w:highlight w:val="green"/>
        </w:rPr>
        <w:t xml:space="preserve">workers liberated themselves </w:t>
      </w:r>
      <w:r w:rsidRPr="00D821B8">
        <w:rPr>
          <w:rStyle w:val="StyleUnderline"/>
          <w:highlight w:val="green"/>
        </w:rPr>
        <w:t>from employer</w:t>
      </w:r>
      <w:r w:rsidRPr="00982602">
        <w:rPr>
          <w:rStyle w:val="StyleUnderline"/>
        </w:rPr>
        <w:t xml:space="preserve"> and state </w:t>
      </w:r>
      <w:r w:rsidRPr="00D821B8">
        <w:rPr>
          <w:rStyle w:val="StyleUnderline"/>
          <w:highlight w:val="green"/>
        </w:rPr>
        <w:t xml:space="preserve">oppression </w:t>
      </w:r>
      <w:r w:rsidRPr="00FE70C4">
        <w:rPr>
          <w:rStyle w:val="StyleUnderline"/>
        </w:rPr>
        <w:t xml:space="preserve">to act collectively </w:t>
      </w:r>
      <w:r w:rsidRPr="00D821B8">
        <w:rPr>
          <w:rStyle w:val="StyleUnderline"/>
          <w:highlight w:val="green"/>
        </w:rPr>
        <w:t>by demanding the</w:t>
      </w:r>
      <w:r w:rsidRPr="00982602">
        <w:rPr>
          <w:rStyle w:val="StyleUnderline"/>
        </w:rPr>
        <w:t xml:space="preserve"> “</w:t>
      </w:r>
      <w:r w:rsidRPr="00D821B8">
        <w:rPr>
          <w:rStyle w:val="StyleUnderline"/>
          <w:highlight w:val="green"/>
        </w:rPr>
        <w:t xml:space="preserve">right </w:t>
      </w:r>
      <w:r w:rsidRPr="00FE70C4">
        <w:rPr>
          <w:rStyle w:val="StyleUnderline"/>
        </w:rPr>
        <w:t xml:space="preserve">of workers as individuals </w:t>
      </w:r>
      <w:r w:rsidRPr="00D821B8">
        <w:rPr>
          <w:rStyle w:val="StyleUnderline"/>
          <w:highlight w:val="green"/>
        </w:rPr>
        <w:t>to choose</w:t>
      </w:r>
      <w:r w:rsidRPr="00982602">
        <w:rPr>
          <w:rStyle w:val="StyleUnderline"/>
        </w:rPr>
        <w:t>”,</w:t>
      </w:r>
      <w:r w:rsidRPr="00982602">
        <w:rPr>
          <w:sz w:val="16"/>
        </w:rPr>
        <w:t xml:space="preserve"> </w:t>
      </w:r>
      <w:r w:rsidRPr="00D821B8">
        <w:rPr>
          <w:rStyle w:val="StyleUnderline"/>
          <w:highlight w:val="green"/>
        </w:rPr>
        <w:t>but this “</w:t>
      </w:r>
      <w:r w:rsidRPr="00FE70C4">
        <w:rPr>
          <w:rStyle w:val="StyleUnderline"/>
        </w:rPr>
        <w:t xml:space="preserve">rights </w:t>
      </w:r>
      <w:r w:rsidRPr="00D821B8">
        <w:rPr>
          <w:rStyle w:val="StyleUnderline"/>
          <w:highlight w:val="green"/>
        </w:rPr>
        <w:t>talk”</w:t>
      </w:r>
      <w:r w:rsidRPr="00982602">
        <w:rPr>
          <w:rStyle w:val="StyleUnderline"/>
        </w:rPr>
        <w:t xml:space="preserve"> </w:t>
      </w:r>
      <w:r w:rsidRPr="00D821B8">
        <w:rPr>
          <w:rStyle w:val="StyleUnderline"/>
          <w:highlight w:val="green"/>
        </w:rPr>
        <w:t>undermined collective action</w:t>
      </w:r>
      <w:r w:rsidRPr="00982602">
        <w:rPr>
          <w:rStyle w:val="StyleUnderline"/>
        </w:rPr>
        <w:t xml:space="preserve"> </w:t>
      </w:r>
      <w:r w:rsidRPr="00D821B8">
        <w:rPr>
          <w:rStyle w:val="StyleUnderline"/>
          <w:highlight w:val="green"/>
        </w:rPr>
        <w:t>because critics</w:t>
      </w:r>
      <w:r w:rsidRPr="00982602">
        <w:rPr>
          <w:rStyle w:val="StyleUnderline"/>
        </w:rPr>
        <w:t xml:space="preserve"> “</w:t>
      </w:r>
      <w:r w:rsidRPr="00FE70C4">
        <w:rPr>
          <w:rStyle w:val="StyleUnderline"/>
          <w:highlight w:val="green"/>
        </w:rPr>
        <w:t>used</w:t>
      </w:r>
      <w:r w:rsidRPr="00FE70C4">
        <w:rPr>
          <w:rStyle w:val="StyleUnderline"/>
        </w:rPr>
        <w:t xml:space="preserve"> similar ‘</w:t>
      </w:r>
      <w:r w:rsidRPr="00FE70C4">
        <w:rPr>
          <w:rStyle w:val="StyleUnderline"/>
          <w:highlight w:val="green"/>
        </w:rPr>
        <w:t xml:space="preserve">rights talk’ to vindicate the </w:t>
      </w:r>
      <w:r w:rsidRPr="00D821B8">
        <w:rPr>
          <w:rStyle w:val="StyleUnderline"/>
          <w:highlight w:val="green"/>
        </w:rPr>
        <w:t>choices of working people</w:t>
      </w:r>
      <w:r w:rsidRPr="00982602">
        <w:rPr>
          <w:rStyle w:val="StyleUnderline"/>
        </w:rPr>
        <w:t xml:space="preserve"> </w:t>
      </w:r>
      <w:r w:rsidRPr="00D821B8">
        <w:rPr>
          <w:rStyle w:val="StyleUnderline"/>
          <w:highlight w:val="green"/>
        </w:rPr>
        <w:t>who</w:t>
      </w:r>
      <w:r w:rsidRPr="00982602">
        <w:rPr>
          <w:rStyle w:val="StyleUnderline"/>
        </w:rPr>
        <w:t xml:space="preserve"> elected to </w:t>
      </w:r>
      <w:r w:rsidRPr="00D821B8">
        <w:rPr>
          <w:rStyle w:val="StyleUnderline"/>
          <w:highlight w:val="green"/>
        </w:rPr>
        <w:t>reject</w:t>
      </w:r>
      <w:r w:rsidRPr="00982602">
        <w:rPr>
          <w:rStyle w:val="StyleUnderline"/>
        </w:rPr>
        <w:t xml:space="preserve"> </w:t>
      </w:r>
      <w:r w:rsidRPr="00D821B8">
        <w:rPr>
          <w:rStyle w:val="StyleUnderline"/>
          <w:highlight w:val="green"/>
        </w:rPr>
        <w:t>unions</w:t>
      </w:r>
      <w:r w:rsidRPr="00982602">
        <w:rPr>
          <w:rStyle w:val="StyleUnderline"/>
        </w:rPr>
        <w:t xml:space="preserve"> </w:t>
      </w:r>
      <w:r w:rsidRPr="00D821B8">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According to </w:t>
      </w:r>
      <w:proofErr w:type="spellStart"/>
      <w:r w:rsidRPr="00982602">
        <w:rPr>
          <w:rStyle w:val="StyleUnderline"/>
        </w:rPr>
        <w:t>Dubofsky</w:t>
      </w:r>
      <w:proofErr w:type="spellEnd"/>
      <w:r w:rsidRPr="00982602">
        <w:rPr>
          <w:rStyle w:val="StyleUnderline"/>
        </w:rPr>
        <w:t>, this “</w:t>
      </w:r>
      <w:r w:rsidRPr="00D821B8">
        <w:rPr>
          <w:rStyle w:val="StyleUnderline"/>
          <w:highlight w:val="green"/>
        </w:rPr>
        <w:t xml:space="preserve">tension between individualism and </w:t>
      </w:r>
      <w:proofErr w:type="spellStart"/>
      <w:r w:rsidRPr="00D821B8">
        <w:rPr>
          <w:rStyle w:val="StyleUnderline"/>
          <w:highlight w:val="green"/>
        </w:rPr>
        <w:t>associationalism</w:t>
      </w:r>
      <w:proofErr w:type="spellEnd"/>
      <w:r w:rsidRPr="00982602">
        <w:rPr>
          <w:rStyle w:val="StyleUnderline"/>
        </w:rPr>
        <w:t xml:space="preserve"> … </w:t>
      </w:r>
      <w:r w:rsidRPr="00D821B8">
        <w:rPr>
          <w:rStyle w:val="StyleUnderline"/>
          <w:highlight w:val="green"/>
        </w:rPr>
        <w:t xml:space="preserve">doomed movements </w:t>
      </w:r>
      <w:r w:rsidRPr="00FE70C4">
        <w:rPr>
          <w:rStyle w:val="StyleUnderline"/>
        </w:rPr>
        <w:t>constructed solely in terms of class</w:t>
      </w:r>
      <w:r w:rsidRPr="00982602">
        <w:rPr>
          <w:rStyle w:val="StyleUnderline"/>
        </w:rPr>
        <w:t>”.</w:t>
      </w:r>
    </w:p>
    <w:p w14:paraId="040C09B1" w14:textId="77777777" w:rsidR="008059C8" w:rsidRPr="00982602" w:rsidRDefault="008059C8" w:rsidP="008059C8">
      <w:pPr>
        <w:rPr>
          <w:sz w:val="16"/>
        </w:rPr>
      </w:pPr>
      <w:r w:rsidRPr="00982602">
        <w:rPr>
          <w:rStyle w:val="StyleUnderline"/>
        </w:rPr>
        <w:t xml:space="preserve">The paper supports an alternative explanation, that ‘individualism’ triumphed in the 1950s, even among reformers and </w:t>
      </w:r>
      <w:proofErr w:type="gramStart"/>
      <w:r w:rsidRPr="00982602">
        <w:rPr>
          <w:rStyle w:val="StyleUnderline"/>
        </w:rPr>
        <w:t>working class</w:t>
      </w:r>
      <w:proofErr w:type="gramEnd"/>
      <w:r w:rsidRPr="00982602">
        <w:rPr>
          <w:rStyle w:val="StyleUnderline"/>
        </w:rPr>
        <w:t xml:space="preserve">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 xml:space="preserve">From the late 1930s, but with increased intensity </w:t>
      </w:r>
      <w:proofErr w:type="gramStart"/>
      <w:r w:rsidRPr="00982602">
        <w:rPr>
          <w:rStyle w:val="StyleUnderline"/>
        </w:rPr>
        <w:t>from the end of the Second World War,</w:t>
      </w:r>
      <w:proofErr w:type="gramEnd"/>
      <w:r w:rsidRPr="00982602">
        <w:rPr>
          <w:rStyle w:val="StyleUnderline"/>
        </w:rPr>
        <w:t xml:space="preserve">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p>
    <w:p w14:paraId="5CDC7E53" w14:textId="77777777" w:rsidR="008059C8" w:rsidRPr="00982602" w:rsidRDefault="008059C8" w:rsidP="008059C8">
      <w:pPr>
        <w:rPr>
          <w:sz w:val="16"/>
        </w:rPr>
      </w:pP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11E72ABE" w14:textId="77777777" w:rsidR="008059C8" w:rsidRPr="00982602" w:rsidRDefault="008059C8" w:rsidP="008059C8">
      <w:pPr>
        <w:rPr>
          <w:sz w:val="16"/>
        </w:rPr>
      </w:pP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w:t>
      </w:r>
      <w:proofErr w:type="gramStart"/>
      <w:r w:rsidRPr="00982602">
        <w:rPr>
          <w:sz w:val="16"/>
        </w:rPr>
        <w:t>unpopular</w:t>
      </w:r>
      <w:proofErr w:type="gramEnd"/>
      <w:r w:rsidRPr="00982602">
        <w:rPr>
          <w:sz w:val="16"/>
        </w:rPr>
        <w:t xml:space="preserve">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p>
    <w:p w14:paraId="6C5F86C6" w14:textId="77777777" w:rsidR="008059C8" w:rsidRPr="00982602" w:rsidRDefault="008059C8" w:rsidP="008059C8">
      <w:pPr>
        <w:rPr>
          <w:rStyle w:val="StyleUnderline"/>
        </w:rPr>
      </w:pP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w:t>
      </w:r>
      <w:proofErr w:type="gramStart"/>
      <w:r w:rsidRPr="00982602">
        <w:rPr>
          <w:sz w:val="16"/>
        </w:rPr>
        <w:t>for the production of</w:t>
      </w:r>
      <w:proofErr w:type="gramEnd"/>
      <w:r w:rsidRPr="00982602">
        <w:rPr>
          <w:sz w:val="16"/>
        </w:rPr>
        <w:t xml:space="preserve"> profit </w:t>
      </w:r>
      <w:proofErr w:type="gramStart"/>
      <w:r w:rsidRPr="00982602">
        <w:rPr>
          <w:sz w:val="16"/>
        </w:rPr>
        <w:t>because in reality, and</w:t>
      </w:r>
      <w:proofErr w:type="gramEnd"/>
      <w:r w:rsidRPr="00982602">
        <w:rPr>
          <w:sz w:val="16"/>
        </w:rPr>
        <w:t xml:space="preserve">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27C24C46" w14:textId="77777777" w:rsidR="008059C8" w:rsidRPr="00982602" w:rsidRDefault="008059C8" w:rsidP="008059C8">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w:t>
      </w:r>
      <w:proofErr w:type="gramStart"/>
      <w:r w:rsidRPr="00982602">
        <w:rPr>
          <w:sz w:val="16"/>
        </w:rPr>
        <w:t>financial</w:t>
      </w:r>
      <w:proofErr w:type="gramEnd"/>
      <w:r w:rsidRPr="00982602">
        <w:rPr>
          <w:sz w:val="16"/>
        </w:rPr>
        <w:t xml:space="preserve">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w:t>
      </w:r>
      <w:proofErr w:type="gramStart"/>
      <w:r w:rsidRPr="00982602">
        <w:rPr>
          <w:sz w:val="16"/>
        </w:rPr>
        <w:t>In reality, results control</w:t>
      </w:r>
      <w:proofErr w:type="gramEnd"/>
      <w:r w:rsidRPr="00982602">
        <w:rPr>
          <w:sz w:val="16"/>
        </w:rPr>
        <w:t xml:space="preserve">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p>
    <w:p w14:paraId="63F4D3F2" w14:textId="77777777" w:rsidR="008059C8" w:rsidRPr="00982602" w:rsidRDefault="008059C8" w:rsidP="008059C8">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p>
    <w:p w14:paraId="2BC2F2DA" w14:textId="067B2C01" w:rsidR="008059C8" w:rsidRPr="008059C8" w:rsidRDefault="008059C8" w:rsidP="003D527A">
      <w:pPr>
        <w:rPr>
          <w:sz w:val="16"/>
        </w:rPr>
      </w:pP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D821B8">
        <w:rPr>
          <w:rStyle w:val="StyleUnderline"/>
          <w:highlight w:val="green"/>
        </w:rPr>
        <w:t xml:space="preserve">unions' demand </w:t>
      </w:r>
      <w:r w:rsidRPr="00FE70C4">
        <w:rPr>
          <w:rStyle w:val="StyleUnderline"/>
        </w:rPr>
        <w:t>for accounts</w:t>
      </w:r>
      <w:r w:rsidRPr="00982602">
        <w:rPr>
          <w:rStyle w:val="StyleUnderline"/>
        </w:rPr>
        <w:t xml:space="preserve">, exemplified in the UAW's demand to ‘open the books’, </w:t>
      </w:r>
      <w:r w:rsidRPr="00D821B8">
        <w:rPr>
          <w:rStyle w:val="StyleUnderline"/>
          <w:highlight w:val="green"/>
        </w:rPr>
        <w:t xml:space="preserve">went beyond </w:t>
      </w:r>
      <w:proofErr w:type="gramStart"/>
      <w:r w:rsidRPr="00FE70C4">
        <w:rPr>
          <w:rStyle w:val="StyleUnderline"/>
        </w:rPr>
        <w:t>working class</w:t>
      </w:r>
      <w:proofErr w:type="gramEnd"/>
      <w:r w:rsidRPr="00FE70C4">
        <w:rPr>
          <w:rStyle w:val="StyleUnderline"/>
        </w:rPr>
        <w:t xml:space="preserve"> </w:t>
      </w:r>
      <w:r w:rsidRPr="00D821B8">
        <w:rPr>
          <w:rStyle w:val="StyleUnderline"/>
          <w:highlight w:val="green"/>
        </w:rPr>
        <w:t>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D821B8">
        <w:rPr>
          <w:rStyle w:val="StyleUnderline"/>
          <w:highlight w:val="green"/>
        </w:rPr>
        <w:t>abandoned</w:t>
      </w:r>
      <w:r w:rsidRPr="00982602">
        <w:rPr>
          <w:rStyle w:val="StyleUnderline"/>
        </w:rPr>
        <w:t xml:space="preserve"> “ultimate aims”, </w:t>
      </w:r>
      <w:r w:rsidRPr="00D821B8">
        <w:rPr>
          <w:rStyle w:val="StyleUnderline"/>
          <w:highlight w:val="green"/>
        </w:rPr>
        <w:t>the need for “</w:t>
      </w:r>
      <w:r w:rsidRPr="00FE70C4">
        <w:rPr>
          <w:rStyle w:val="StyleUnderline"/>
        </w:rPr>
        <w:t xml:space="preserve">a </w:t>
      </w:r>
      <w:r w:rsidRPr="00D821B8">
        <w:rPr>
          <w:rStyle w:val="StyleUnderline"/>
          <w:highlight w:val="green"/>
        </w:rPr>
        <w:t>socialist revolution”,</w:t>
      </w:r>
      <w:r w:rsidRPr="00982602">
        <w:rPr>
          <w:rStyle w:val="StyleUnderline"/>
        </w:rPr>
        <w:t xml:space="preserve"> </w:t>
      </w:r>
      <w:r w:rsidRPr="00FE70C4">
        <w:rPr>
          <w:rStyle w:val="StyleUnderline"/>
        </w:rPr>
        <w:t xml:space="preserve">in </w:t>
      </w:r>
      <w:proofErr w:type="spellStart"/>
      <w:r w:rsidRPr="00FE70C4">
        <w:rPr>
          <w:rStyle w:val="StyleUnderline"/>
        </w:rPr>
        <w:t>favour</w:t>
      </w:r>
      <w:proofErr w:type="spellEnd"/>
      <w:r w:rsidRPr="00FE70C4">
        <w:rPr>
          <w:rStyle w:val="StyleUnderline"/>
        </w:rPr>
        <w:t xml:space="preserve"> of reforms</w:t>
      </w:r>
      <w:r w:rsidRPr="00982602">
        <w:rPr>
          <w:sz w:val="16"/>
        </w:rPr>
        <w:t xml:space="preserve"> (Weinstein, 1975, p. viii). </w:t>
      </w:r>
      <w:r w:rsidRPr="00982602">
        <w:rPr>
          <w:rStyle w:val="StyleUnderline"/>
        </w:rPr>
        <w:t xml:space="preserve">Many argue that </w:t>
      </w:r>
      <w:r w:rsidRPr="00D821B8">
        <w:rPr>
          <w:rStyle w:val="StyleUnderline"/>
          <w:highlight w:val="green"/>
        </w:rPr>
        <w:t>large corporations</w:t>
      </w:r>
      <w:r w:rsidRPr="00982602">
        <w:rPr>
          <w:rStyle w:val="StyleUnderline"/>
        </w:rPr>
        <w:t xml:space="preserve"> “</w:t>
      </w:r>
      <w:r w:rsidRPr="00D821B8">
        <w:rPr>
          <w:rStyle w:val="StyleUnderline"/>
          <w:highlight w:val="green"/>
        </w:rPr>
        <w:t xml:space="preserve">were able to </w:t>
      </w:r>
      <w:r w:rsidRPr="00982602">
        <w:rPr>
          <w:rStyle w:val="StyleUnderline"/>
        </w:rPr>
        <w:t xml:space="preserve">exploit favorable political and economic circumstances … and to </w:t>
      </w:r>
      <w:r w:rsidRPr="00D821B8">
        <w:rPr>
          <w:rStyle w:val="StyleUnderline"/>
          <w:highlight w:val="green"/>
        </w:rPr>
        <w:t xml:space="preserve">mobilize </w:t>
      </w:r>
      <w:r w:rsidRPr="00FE70C4">
        <w:rPr>
          <w:rStyle w:val="StyleUnderline"/>
        </w:rPr>
        <w:t xml:space="preserve">their own </w:t>
      </w:r>
      <w:r w:rsidRPr="00D821B8">
        <w:rPr>
          <w:rStyle w:val="StyleUnderline"/>
          <w:highlight w:val="green"/>
        </w:rPr>
        <w:t>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FE70C4">
        <w:rPr>
          <w:rStyle w:val="StyleUnderline"/>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D821B8">
        <w:rPr>
          <w:rStyle w:val="StyleUnderline"/>
          <w:highlight w:val="green"/>
        </w:rPr>
        <w:t>management</w:t>
      </w:r>
      <w:r w:rsidRPr="00982602">
        <w:rPr>
          <w:rStyle w:val="StyleUnderline"/>
        </w:rPr>
        <w:t xml:space="preserve"> “set limits to labor’s claim to power in the strikes of 1945–1946”, that it </w:t>
      </w:r>
      <w:r w:rsidRPr="00FE70C4">
        <w:rPr>
          <w:rStyle w:val="StyleUnderline"/>
          <w:highlight w:val="green"/>
        </w:rPr>
        <w:t>“chose to</w:t>
      </w:r>
      <w:r w:rsidRPr="00982602">
        <w:rPr>
          <w:rStyle w:val="StyleUnderline"/>
        </w:rPr>
        <w:t xml:space="preserve"> accept unions and </w:t>
      </w:r>
      <w:r w:rsidRPr="00D821B8">
        <w:rPr>
          <w:rStyle w:val="StyleUnderline"/>
          <w:highlight w:val="green"/>
        </w:rPr>
        <w:t>tolerate collective bargaining</w:t>
      </w:r>
      <w:r w:rsidRPr="00982602">
        <w:rPr>
          <w:rStyle w:val="StyleUnderline"/>
        </w:rPr>
        <w:t xml:space="preserve"> … </w:t>
      </w:r>
      <w:r w:rsidRPr="00FE70C4">
        <w:rPr>
          <w:rStyle w:val="StyleUnderline"/>
        </w:rPr>
        <w:t xml:space="preserve">only </w:t>
      </w:r>
      <w:r w:rsidRPr="00D821B8">
        <w:rPr>
          <w:rStyle w:val="StyleUnderline"/>
          <w:highlight w:val="green"/>
        </w:rPr>
        <w:t xml:space="preserve">on terms </w:t>
      </w:r>
      <w:r w:rsidRPr="00FE70C4">
        <w:rPr>
          <w:rStyle w:val="StyleUnderline"/>
        </w:rPr>
        <w:t xml:space="preserve">and within limits </w:t>
      </w:r>
      <w:r w:rsidRPr="00D821B8">
        <w:rPr>
          <w:rStyle w:val="StyleUnderline"/>
          <w:highlight w:val="green"/>
        </w:rPr>
        <w:t>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4EBDCA4F" w14:textId="77777777" w:rsidR="003D527A" w:rsidRPr="00982602" w:rsidRDefault="003D527A" w:rsidP="003D527A">
      <w:pPr>
        <w:pStyle w:val="Heading4"/>
      </w:pPr>
      <w:r>
        <w:t xml:space="preserve">The alt is ecosocialism. Only by embracing degrowth policies as a class-based project can we resolve capitalist exploitation through deindustrialization and decrease consumption </w:t>
      </w:r>
    </w:p>
    <w:p w14:paraId="620715D5" w14:textId="77777777" w:rsidR="003D527A" w:rsidRPr="00982602" w:rsidRDefault="003D527A" w:rsidP="003D527A">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44DD841D" w14:textId="77777777" w:rsidR="003D527A" w:rsidRPr="00982602" w:rsidRDefault="003D527A" w:rsidP="003D527A">
      <w:pPr>
        <w:rPr>
          <w:sz w:val="16"/>
        </w:rPr>
      </w:pPr>
      <w:r w:rsidRPr="00982602">
        <w:rPr>
          <w:rStyle w:val="StyleUnderline"/>
        </w:rPr>
        <w:t>Valid in theory, abstract concepts such as “</w:t>
      </w:r>
      <w:r w:rsidRPr="00D821B8">
        <w:rPr>
          <w:rStyle w:val="StyleUnderline"/>
          <w:highlight w:val="green"/>
        </w:rPr>
        <w:t>circular economy</w:t>
      </w:r>
      <w:r w:rsidRPr="00982602">
        <w:rPr>
          <w:rStyle w:val="StyleUnderline"/>
        </w:rPr>
        <w:t>”, “</w:t>
      </w:r>
      <w:r w:rsidRPr="00D821B8">
        <w:rPr>
          <w:rStyle w:val="StyleUnderline"/>
          <w:highlight w:val="green"/>
        </w:rPr>
        <w:t>resilience</w:t>
      </w:r>
      <w:r w:rsidRPr="00982602">
        <w:rPr>
          <w:rStyle w:val="StyleUnderline"/>
        </w:rPr>
        <w:t>”, “</w:t>
      </w:r>
      <w:r w:rsidRPr="00D821B8">
        <w:rPr>
          <w:rStyle w:val="StyleUnderline"/>
          <w:highlight w:val="green"/>
        </w:rPr>
        <w:t>energy transition</w:t>
      </w:r>
      <w:r w:rsidRPr="00982602">
        <w:rPr>
          <w:rStyle w:val="StyleUnderline"/>
        </w:rPr>
        <w:t xml:space="preserve">”, and “biomimicry” </w:t>
      </w:r>
      <w:r w:rsidRPr="00D821B8">
        <w:rPr>
          <w:rStyle w:val="StyleUnderline"/>
          <w:highlight w:val="green"/>
        </w:rPr>
        <w:t>become hollow formulas</w:t>
      </w:r>
      <w:r w:rsidRPr="00982602">
        <w:rPr>
          <w:rStyle w:val="StyleUnderline"/>
        </w:rPr>
        <w:t xml:space="preserve"> in practice as soon as they are used in the service </w:t>
      </w:r>
      <w:r w:rsidRPr="00D821B8">
        <w:rPr>
          <w:rStyle w:val="StyleUnderline"/>
          <w:highlight w:val="green"/>
        </w:rPr>
        <w:t>of capitalist productivism</w:t>
      </w:r>
      <w:r w:rsidRPr="00982602">
        <w:rPr>
          <w:sz w:val="16"/>
        </w:rPr>
        <w:t xml:space="preserve">. </w:t>
      </w:r>
      <w:r w:rsidRPr="00D821B8">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821B8">
        <w:rPr>
          <w:rStyle w:val="StyleUnderline"/>
          <w:highlight w:val="green"/>
        </w:rPr>
        <w:t>for</w:t>
      </w:r>
      <w:proofErr w:type="gramEnd"/>
      <w:r w:rsidRPr="00D821B8">
        <w:rPr>
          <w:rStyle w:val="StyleUnderline"/>
          <w:highlight w:val="green"/>
        </w:rPr>
        <w:t xml:space="preserve"> </w:t>
      </w:r>
      <w:r w:rsidRPr="007F647C">
        <w:rPr>
          <w:rStyle w:val="StyleUnderline"/>
        </w:rPr>
        <w:t xml:space="preserve">the </w:t>
      </w:r>
      <w:r w:rsidRPr="00D821B8">
        <w:rPr>
          <w:rStyle w:val="StyleUnderline"/>
          <w:highlight w:val="green"/>
        </w:rPr>
        <w:t>conversion of production</w:t>
      </w:r>
      <w:r w:rsidRPr="00982602">
        <w:rPr>
          <w:rStyle w:val="StyleUnderline"/>
        </w:rPr>
        <w:t xml:space="preserve">, then technical </w:t>
      </w:r>
      <w:r w:rsidRPr="00D821B8">
        <w:rPr>
          <w:rStyle w:val="StyleUnderline"/>
          <w:highlight w:val="green"/>
        </w:rPr>
        <w:t>improvements</w:t>
      </w:r>
      <w:r w:rsidRPr="00982602">
        <w:rPr>
          <w:sz w:val="16"/>
        </w:rPr>
        <w:t xml:space="preserve"> (e.g. to make energy production cheaper) </w:t>
      </w:r>
      <w:r w:rsidRPr="00D821B8">
        <w:rPr>
          <w:rStyle w:val="StyleUnderline"/>
          <w:highlight w:val="green"/>
        </w:rPr>
        <w:t xml:space="preserve">have </w:t>
      </w:r>
      <w:r w:rsidRPr="007F647C">
        <w:rPr>
          <w:rStyle w:val="StyleUnderline"/>
        </w:rPr>
        <w:t xml:space="preserve">a </w:t>
      </w:r>
      <w:r w:rsidRPr="00D821B8">
        <w:rPr>
          <w:rStyle w:val="StyleUnderline"/>
          <w:highlight w:val="green"/>
        </w:rPr>
        <w:t>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0122306B" w14:textId="77777777" w:rsidR="003D527A" w:rsidRPr="00982602" w:rsidRDefault="003D527A" w:rsidP="003D527A">
      <w:pPr>
        <w:rPr>
          <w:sz w:val="16"/>
        </w:rPr>
      </w:pPr>
      <w:r w:rsidRPr="00982602">
        <w:rPr>
          <w:sz w:val="16"/>
        </w:rPr>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17A83138" w14:textId="77777777" w:rsidR="003D527A" w:rsidRPr="00982602" w:rsidRDefault="003D527A" w:rsidP="003D527A">
      <w:pPr>
        <w:rPr>
          <w:rStyle w:val="StyleUnderline"/>
        </w:rPr>
      </w:pPr>
      <w:r w:rsidRPr="00D821B8">
        <w:rPr>
          <w:rStyle w:val="StyleUnderline"/>
          <w:highlight w:val="green"/>
        </w:rPr>
        <w:t>The</w:t>
      </w:r>
      <w:r w:rsidRPr="00982602">
        <w:rPr>
          <w:rStyle w:val="StyleUnderline"/>
        </w:rPr>
        <w:t xml:space="preserve"> capitalist </w:t>
      </w:r>
      <w:r w:rsidRPr="00D821B8">
        <w:rPr>
          <w:rStyle w:val="StyleUnderline"/>
          <w:highlight w:val="green"/>
        </w:rPr>
        <w:t xml:space="preserve">fetish for accumulation prevents recognition </w:t>
      </w:r>
      <w:r w:rsidRPr="007F647C">
        <w:rPr>
          <w:rStyle w:val="StyleUnderline"/>
        </w:rPr>
        <w:t>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2A74FB9A" w14:textId="77777777" w:rsidR="003D527A" w:rsidRPr="00982602" w:rsidRDefault="003D527A" w:rsidP="003D527A">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64E50225" w14:textId="77777777" w:rsidR="003D527A" w:rsidRPr="00982602" w:rsidRDefault="003D527A" w:rsidP="003D527A">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40903AAB" w14:textId="77777777" w:rsidR="003D527A" w:rsidRPr="00982602" w:rsidRDefault="003D527A" w:rsidP="003D527A">
      <w:pPr>
        <w:rPr>
          <w:rStyle w:val="StyleUnderline"/>
        </w:rPr>
      </w:pPr>
      <w:r w:rsidRPr="00982602">
        <w:rPr>
          <w:rStyle w:val="StyleUnderline"/>
        </w:rPr>
        <w:t xml:space="preserve">In the face of this challenge, </w:t>
      </w:r>
      <w:r w:rsidRPr="00D821B8">
        <w:rPr>
          <w:rStyle w:val="StyleUnderline"/>
          <w:highlight w:val="green"/>
        </w:rPr>
        <w:t xml:space="preserve">it is not enough to question the neoliberal regime </w:t>
      </w:r>
      <w:r w:rsidRPr="007F647C">
        <w:rPr>
          <w:rStyle w:val="StyleUnderline"/>
        </w:rPr>
        <w:t>and</w:t>
      </w:r>
      <w:r w:rsidRPr="00982602">
        <w:rPr>
          <w:rStyle w:val="StyleUnderline"/>
        </w:rPr>
        <w:t xml:space="preserve"> to revalue </w:t>
      </w:r>
      <w:r w:rsidRPr="007F647C">
        <w:rPr>
          <w:rStyle w:val="StyleUnderline"/>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7F647C">
        <w:rPr>
          <w:rStyle w:val="StyleUnderline"/>
        </w:rPr>
        <w:t xml:space="preserve">net energy </w:t>
      </w:r>
      <w:r w:rsidRPr="00D821B8">
        <w:rPr>
          <w:rStyle w:val="StyleUnderline"/>
          <w:highlight w:val="green"/>
        </w:rPr>
        <w:t>consumption must decrease</w:t>
      </w:r>
      <w:r w:rsidRPr="00982602">
        <w:rPr>
          <w:rStyle w:val="StyleUnderline"/>
        </w:rPr>
        <w:t xml:space="preserve"> radically</w:t>
      </w:r>
      <w:r w:rsidRPr="00982602">
        <w:rPr>
          <w:sz w:val="16"/>
        </w:rPr>
        <w:t xml:space="preserve"> – </w:t>
      </w:r>
      <w:r w:rsidRPr="00D821B8">
        <w:rPr>
          <w:rStyle w:val="StyleUnderline"/>
          <w:highlight w:val="green"/>
        </w:rPr>
        <w:t>which means producing less</w:t>
      </w:r>
      <w:r w:rsidRPr="00982602">
        <w:rPr>
          <w:rStyle w:val="StyleUnderline"/>
        </w:rPr>
        <w:t xml:space="preserve"> and transporting less globally – </w:t>
      </w:r>
      <w:r w:rsidRPr="00D821B8">
        <w:rPr>
          <w:rStyle w:val="StyleUnderline"/>
          <w:highlight w:val="green"/>
        </w:rPr>
        <w:t xml:space="preserve">while increasing </w:t>
      </w:r>
      <w:r w:rsidRPr="007F647C">
        <w:rPr>
          <w:rStyle w:val="StyleUnderline"/>
        </w:rPr>
        <w:t xml:space="preserve">energy </w:t>
      </w:r>
      <w:r w:rsidRPr="00D821B8">
        <w:rPr>
          <w:rStyle w:val="StyleUnderline"/>
          <w:highlight w:val="green"/>
        </w:rPr>
        <w:t xml:space="preserve">consumption in poorer countries </w:t>
      </w:r>
      <w:r w:rsidRPr="007F647C">
        <w:rPr>
          <w:rStyle w:val="StyleUnderline"/>
        </w:rPr>
        <w:t>to meet</w:t>
      </w:r>
      <w:r w:rsidRPr="00982602">
        <w:rPr>
          <w:rStyle w:val="StyleUnderline"/>
        </w:rPr>
        <w:t xml:space="preserve"> social </w:t>
      </w:r>
      <w:r w:rsidRPr="007F647C">
        <w:rPr>
          <w:rStyle w:val="StyleUnderline"/>
        </w:rPr>
        <w:t>needs</w:t>
      </w:r>
      <w:r w:rsidRPr="00982602">
        <w:rPr>
          <w:rStyle w:val="StyleUnderline"/>
        </w:rPr>
        <w:t>.</w:t>
      </w:r>
    </w:p>
    <w:p w14:paraId="78277F98" w14:textId="77777777" w:rsidR="003D527A" w:rsidRPr="00982602" w:rsidRDefault="003D527A" w:rsidP="003D527A">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7F647C">
        <w:rPr>
          <w:rStyle w:val="StyleUnderline"/>
        </w:rPr>
        <w:t>just</w:t>
      </w:r>
      <w:r w:rsidRPr="00982602">
        <w:rPr>
          <w:rStyle w:val="StyleUnderline"/>
        </w:rPr>
        <w:t xml:space="preserve"> degrowth – </w:t>
      </w:r>
      <w:r w:rsidRPr="00D821B8">
        <w:rPr>
          <w:rStyle w:val="StyleUnderline"/>
          <w:highlight w:val="green"/>
        </w:rPr>
        <w:t>ecosocialist degrowth</w:t>
      </w:r>
      <w:r w:rsidRPr="00982602">
        <w:rPr>
          <w:rStyle w:val="StyleUnderline"/>
        </w:rPr>
        <w:t xml:space="preserve"> – </w:t>
      </w:r>
      <w:r w:rsidRPr="00D821B8">
        <w:rPr>
          <w:rStyle w:val="StyleUnderline"/>
          <w:highlight w:val="green"/>
        </w:rPr>
        <w:t>is</w:t>
      </w:r>
      <w:r w:rsidRPr="00982602">
        <w:rPr>
          <w:rStyle w:val="StyleUnderline"/>
        </w:rPr>
        <w:t xml:space="preserve"> a sine qua non </w:t>
      </w:r>
      <w:r w:rsidRPr="00D821B8">
        <w:rPr>
          <w:rStyle w:val="StyleUnderline"/>
          <w:highlight w:val="green"/>
        </w:rPr>
        <w:t>condition of rescue</w:t>
      </w:r>
      <w:r w:rsidRPr="00982602">
        <w:rPr>
          <w:rStyle w:val="StyleUnderline"/>
        </w:rPr>
        <w:t>.</w:t>
      </w:r>
    </w:p>
    <w:p w14:paraId="1E56E361" w14:textId="77777777" w:rsidR="003D527A" w:rsidRPr="00982602" w:rsidRDefault="003D527A" w:rsidP="003D527A">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D821B8">
        <w:rPr>
          <w:rStyle w:val="StyleUnderline"/>
          <w:highlight w:val="green"/>
        </w:rPr>
        <w:t>under</w:t>
      </w:r>
      <w:r w:rsidRPr="00982602">
        <w:rPr>
          <w:rStyle w:val="StyleUnderline"/>
        </w:rPr>
        <w:t xml:space="preserve"> the following </w:t>
      </w:r>
      <w:r w:rsidRPr="00D821B8">
        <w:rPr>
          <w:rStyle w:val="StyleUnderline"/>
          <w:highlight w:val="green"/>
        </w:rPr>
        <w:t>conditions</w:t>
      </w:r>
      <w:r w:rsidRPr="00982602">
        <w:rPr>
          <w:sz w:val="16"/>
        </w:rPr>
        <w:t>:</w:t>
      </w:r>
    </w:p>
    <w:p w14:paraId="065DCF24" w14:textId="77777777" w:rsidR="003D527A" w:rsidRPr="00982602" w:rsidRDefault="003D527A" w:rsidP="003D527A">
      <w:pPr>
        <w:rPr>
          <w:rStyle w:val="StyleUnderline"/>
        </w:rPr>
      </w:pPr>
      <w:r w:rsidRPr="00D821B8">
        <w:rPr>
          <w:rStyle w:val="StyleUnderline"/>
          <w:highlight w:val="green"/>
        </w:rPr>
        <w:t>abandon</w:t>
      </w:r>
      <w:r w:rsidRPr="00982602">
        <w:rPr>
          <w:rStyle w:val="StyleUnderline"/>
        </w:rPr>
        <w:t xml:space="preserve"> “</w:t>
      </w:r>
      <w:r w:rsidRPr="00D821B8">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 xml:space="preserve">In an ecologically wise way, decide to use the means we have – they suffice to meet the needs of </w:t>
      </w:r>
      <w:proofErr w:type="gramStart"/>
      <w:r w:rsidRPr="00982602">
        <w:rPr>
          <w:rStyle w:val="StyleUnderline"/>
        </w:rPr>
        <w:t>all;</w:t>
      </w:r>
      <w:proofErr w:type="gramEnd"/>
    </w:p>
    <w:p w14:paraId="57E055D1" w14:textId="77777777" w:rsidR="003D527A" w:rsidRPr="00982602" w:rsidRDefault="003D527A" w:rsidP="003D527A">
      <w:pPr>
        <w:rPr>
          <w:rStyle w:val="StyleUnderline"/>
        </w:rPr>
      </w:pPr>
      <w:r w:rsidRPr="00982602">
        <w:rPr>
          <w:rStyle w:val="StyleUnderline"/>
        </w:rPr>
        <w:t xml:space="preserve">drastically </w:t>
      </w:r>
      <w:r w:rsidRPr="00D821B8">
        <w:rPr>
          <w:rStyle w:val="StyleUnderline"/>
          <w:highlight w:val="green"/>
        </w:rPr>
        <w:t xml:space="preserve">reduce </w:t>
      </w:r>
      <w:r w:rsidRPr="007F647C">
        <w:rPr>
          <w:rStyle w:val="StyleUnderline"/>
        </w:rPr>
        <w:t xml:space="preserve">the </w:t>
      </w:r>
      <w:r w:rsidRPr="00D821B8">
        <w:rPr>
          <w:rStyle w:val="StyleUnderline"/>
          <w:highlight w:val="green"/>
        </w:rPr>
        <w:t>ecological footprint of the rich</w:t>
      </w:r>
      <w:r w:rsidRPr="00982602">
        <w:rPr>
          <w:rStyle w:val="StyleUnderline"/>
        </w:rPr>
        <w:t xml:space="preserve"> to permit a good life for </w:t>
      </w:r>
      <w:proofErr w:type="gramStart"/>
      <w:r w:rsidRPr="00982602">
        <w:rPr>
          <w:rStyle w:val="StyleUnderline"/>
        </w:rPr>
        <w:t>all;</w:t>
      </w:r>
      <w:proofErr w:type="gramEnd"/>
    </w:p>
    <w:p w14:paraId="5449268A" w14:textId="77777777" w:rsidR="003D527A" w:rsidRPr="00250E9E" w:rsidRDefault="003D527A" w:rsidP="003D527A">
      <w:pPr>
        <w:rPr>
          <w:rStyle w:val="StyleUnderline"/>
        </w:rPr>
      </w:pPr>
      <w:r w:rsidRPr="00D821B8">
        <w:rPr>
          <w:rStyle w:val="StyleUnderline"/>
          <w:highlight w:val="green"/>
        </w:rPr>
        <w:t xml:space="preserve">put an end to the free market </w:t>
      </w:r>
      <w:r w:rsidRPr="007F647C">
        <w:rPr>
          <w:rStyle w:val="StyleUnderline"/>
        </w:rPr>
        <w:t>in capital</w:t>
      </w:r>
      <w:r w:rsidRPr="00982602">
        <w:rPr>
          <w:rStyle w:val="StyleUnderline"/>
        </w:rPr>
        <w:t xml:space="preserve"> (stock markets, private banks, pension </w:t>
      </w:r>
      <w:r w:rsidRPr="00250E9E">
        <w:rPr>
          <w:rStyle w:val="StyleUnderline"/>
        </w:rPr>
        <w:t>funds</w:t>
      </w:r>
      <w:proofErr w:type="gramStart"/>
      <w:r w:rsidRPr="00250E9E">
        <w:rPr>
          <w:rStyle w:val="StyleUnderline"/>
        </w:rPr>
        <w:t>);</w:t>
      </w:r>
      <w:proofErr w:type="gramEnd"/>
    </w:p>
    <w:p w14:paraId="15586064" w14:textId="77777777" w:rsidR="003D527A" w:rsidRPr="00982602" w:rsidRDefault="003D527A" w:rsidP="003D527A">
      <w:pPr>
        <w:rPr>
          <w:rStyle w:val="StyleUnderline"/>
        </w:rPr>
      </w:pPr>
      <w:r w:rsidRPr="00D821B8">
        <w:rPr>
          <w:rStyle w:val="StyleUnderline"/>
          <w:highlight w:val="green"/>
        </w:rPr>
        <w:t>regulate markets</w:t>
      </w:r>
      <w:r w:rsidRPr="00982602">
        <w:rPr>
          <w:rStyle w:val="StyleUnderline"/>
        </w:rPr>
        <w:t xml:space="preserve"> for goods and </w:t>
      </w:r>
      <w:proofErr w:type="gramStart"/>
      <w:r w:rsidRPr="00982602">
        <w:rPr>
          <w:rStyle w:val="StyleUnderline"/>
        </w:rPr>
        <w:t>services;</w:t>
      </w:r>
      <w:proofErr w:type="gramEnd"/>
    </w:p>
    <w:p w14:paraId="7A769126" w14:textId="77777777" w:rsidR="003D527A" w:rsidRPr="00982602" w:rsidRDefault="003D527A" w:rsidP="003D527A">
      <w:pPr>
        <w:rPr>
          <w:rStyle w:val="StyleUnderline"/>
        </w:rPr>
      </w:pPr>
      <w:r w:rsidRPr="00D821B8">
        <w:rPr>
          <w:rStyle w:val="StyleUnderline"/>
          <w:highlight w:val="green"/>
        </w:rPr>
        <w:t xml:space="preserve">maximize </w:t>
      </w:r>
      <w:r w:rsidRPr="007F647C">
        <w:rPr>
          <w:rStyle w:val="StyleUnderline"/>
        </w:rPr>
        <w:t xml:space="preserve">direct </w:t>
      </w:r>
      <w:r w:rsidRPr="00D821B8">
        <w:rPr>
          <w:rStyle w:val="StyleUnderline"/>
          <w:highlight w:val="green"/>
        </w:rPr>
        <w:t>relationships between producers and consumers</w:t>
      </w:r>
      <w:r w:rsidRPr="00982602">
        <w:rPr>
          <w:rStyle w:val="StyleUnderline"/>
        </w:rPr>
        <w:t xml:space="preserve"> at all levels of society, and the processes of evaluating needs and resources </w:t>
      </w:r>
      <w:r w:rsidRPr="007F647C">
        <w:rPr>
          <w:rStyle w:val="StyleUnderline"/>
        </w:rPr>
        <w:t>from the perspective of use values</w:t>
      </w:r>
      <w:r w:rsidRPr="00982602">
        <w:rPr>
          <w:rStyle w:val="StyleUnderline"/>
        </w:rPr>
        <w:t xml:space="preserve"> and ecological and social </w:t>
      </w:r>
      <w:proofErr w:type="gramStart"/>
      <w:r w:rsidRPr="00982602">
        <w:rPr>
          <w:rStyle w:val="StyleUnderline"/>
        </w:rPr>
        <w:t>priorities;</w:t>
      </w:r>
      <w:proofErr w:type="gramEnd"/>
    </w:p>
    <w:p w14:paraId="31AB612E" w14:textId="77777777" w:rsidR="003D527A" w:rsidRPr="00982602" w:rsidRDefault="003D527A" w:rsidP="003D527A">
      <w:pPr>
        <w:rPr>
          <w:rStyle w:val="StyleUnderline"/>
        </w:rPr>
      </w:pPr>
      <w:r w:rsidRPr="00982602">
        <w:rPr>
          <w:rStyle w:val="StyleUnderline"/>
        </w:rPr>
        <w:t xml:space="preserve">determine democratically what needs these use values must satisfy, and </w:t>
      </w:r>
      <w:proofErr w:type="gramStart"/>
      <w:r w:rsidRPr="00982602">
        <w:rPr>
          <w:rStyle w:val="StyleUnderline"/>
        </w:rPr>
        <w:t>how;</w:t>
      </w:r>
      <w:proofErr w:type="gramEnd"/>
    </w:p>
    <w:p w14:paraId="16BBFDA7" w14:textId="77777777" w:rsidR="003D527A" w:rsidRPr="00982602" w:rsidRDefault="003D527A" w:rsidP="003D527A">
      <w:pPr>
        <w:rPr>
          <w:rStyle w:val="StyleUnderline"/>
        </w:rPr>
      </w:pPr>
      <w:r w:rsidRPr="00D821B8">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D821B8">
        <w:rPr>
          <w:rStyle w:val="StyleUnderline"/>
          <w:highlight w:val="green"/>
        </w:rPr>
        <w:t>taking care of humans and ecosystems</w:t>
      </w:r>
      <w:r w:rsidRPr="00982602">
        <w:rPr>
          <w:rStyle w:val="StyleUnderline"/>
        </w:rPr>
        <w:t>, careful respect for living things and for ecological boundaries.</w:t>
      </w:r>
    </w:p>
    <w:p w14:paraId="44FE9E46" w14:textId="77777777" w:rsidR="003D527A" w:rsidRPr="00982602" w:rsidRDefault="003D527A" w:rsidP="003D527A">
      <w:pPr>
        <w:rPr>
          <w:rStyle w:val="StyleUnderline"/>
        </w:rPr>
      </w:pPr>
      <w:r w:rsidRPr="00982602">
        <w:rPr>
          <w:sz w:val="16"/>
        </w:rPr>
        <w:t xml:space="preserve">consequently, </w:t>
      </w:r>
      <w:r w:rsidRPr="00D821B8">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770ABC84" w14:textId="77777777" w:rsidR="003D527A" w:rsidRPr="00982602" w:rsidRDefault="003D527A" w:rsidP="003D527A">
      <w:pPr>
        <w:rPr>
          <w:rStyle w:val="StyleUnderline"/>
        </w:rPr>
      </w:pPr>
      <w:r w:rsidRPr="00982602">
        <w:rPr>
          <w:sz w:val="16"/>
        </w:rPr>
        <w:t xml:space="preserve">These conditions are necessary but not sufficient. </w:t>
      </w:r>
      <w:r w:rsidRPr="00D821B8">
        <w:rPr>
          <w:rStyle w:val="StyleUnderline"/>
          <w:highlight w:val="green"/>
        </w:rPr>
        <w:t xml:space="preserve">Social and ecological crises are </w:t>
      </w:r>
      <w:r w:rsidRPr="007F647C">
        <w:rPr>
          <w:rStyle w:val="StyleUnderline"/>
        </w:rPr>
        <w:t>one</w:t>
      </w:r>
      <w:r w:rsidRPr="00982602">
        <w:rPr>
          <w:sz w:val="16"/>
        </w:rPr>
        <w:t xml:space="preserve">. </w:t>
      </w:r>
      <w:r w:rsidRPr="00982602">
        <w:rPr>
          <w:rStyle w:val="StyleUnderline"/>
        </w:rPr>
        <w:t xml:space="preserve">We must rebuild an emancipatory project for the exploited and the oppressed. </w:t>
      </w:r>
      <w:r w:rsidRPr="00D821B8">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w:t>
      </w:r>
      <w:r w:rsidRPr="007F647C">
        <w:rPr>
          <w:rStyle w:val="StyleUnderline"/>
          <w:highlight w:val="green"/>
        </w:rPr>
        <w:t>that</w:t>
      </w:r>
      <w:r w:rsidRPr="00982602">
        <w:rPr>
          <w:rStyle w:val="StyleUnderline"/>
        </w:rPr>
        <w:t xml:space="preserve"> </w:t>
      </w:r>
      <w:r w:rsidRPr="007F647C">
        <w:rPr>
          <w:rStyle w:val="StyleUnderline"/>
        </w:rPr>
        <w:t>profoundly</w:t>
      </w:r>
      <w:r w:rsidRPr="00D821B8">
        <w:rPr>
          <w:rStyle w:val="StyleUnderline"/>
          <w:highlight w:val="green"/>
        </w:rPr>
        <w:t xml:space="preserve"> changes </w:t>
      </w:r>
      <w:proofErr w:type="spellStart"/>
      <w:r w:rsidRPr="00D821B8">
        <w:rPr>
          <w:rStyle w:val="StyleUnderline"/>
          <w:highlight w:val="green"/>
        </w:rPr>
        <w:t>behaviour</w:t>
      </w:r>
      <w:proofErr w:type="spellEnd"/>
      <w:r w:rsidRPr="00D821B8">
        <w:rPr>
          <w:rStyle w:val="StyleUnderline"/>
          <w:highlight w:val="green"/>
        </w:rPr>
        <w:t>, consumption</w:t>
      </w:r>
      <w:r w:rsidRPr="00982602">
        <w:rPr>
          <w:rStyle w:val="StyleUnderline"/>
        </w:rPr>
        <w:t xml:space="preserve">, the relationship with the rest of nature, the conception of happiness </w:t>
      </w:r>
      <w:r w:rsidRPr="00D821B8">
        <w:rPr>
          <w:rStyle w:val="StyleUnderline"/>
          <w:highlight w:val="green"/>
        </w:rPr>
        <w:t xml:space="preserve">and the vision </w:t>
      </w:r>
      <w:r w:rsidRPr="007F647C">
        <w:rPr>
          <w:rStyle w:val="StyleUnderline"/>
        </w:rPr>
        <w:t xml:space="preserve">that </w:t>
      </w:r>
      <w:r w:rsidRPr="00D821B8">
        <w:rPr>
          <w:rStyle w:val="StyleUnderline"/>
          <w:highlight w:val="green"/>
        </w:rPr>
        <w:t xml:space="preserve">humans have </w:t>
      </w:r>
      <w:r w:rsidRPr="007F647C">
        <w:rPr>
          <w:rStyle w:val="StyleUnderline"/>
        </w:rPr>
        <w:t>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71EF1307" w14:textId="77777777" w:rsidR="003D527A" w:rsidRPr="00982602" w:rsidRDefault="003D527A" w:rsidP="003D527A">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D821B8">
        <w:rPr>
          <w:rStyle w:val="StyleUnderline"/>
          <w:highlight w:val="green"/>
        </w:rPr>
        <w:t>an anti-capitalist revolution is</w:t>
      </w:r>
      <w:r w:rsidRPr="00982602">
        <w:rPr>
          <w:rStyle w:val="StyleUnderline"/>
        </w:rPr>
        <w:t xml:space="preserve"> even more objectively </w:t>
      </w:r>
      <w:r w:rsidRPr="00D821B8">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D821B8">
        <w:rPr>
          <w:rStyle w:val="StyleUnderline"/>
          <w:highlight w:val="green"/>
        </w:rPr>
        <w:t>there is no other way to avoid catastrophe</w:t>
      </w:r>
      <w:r w:rsidRPr="00982602">
        <w:rPr>
          <w:rStyle w:val="StyleUnderline"/>
        </w:rPr>
        <w:t>.</w:t>
      </w:r>
    </w:p>
    <w:p w14:paraId="7BB9F624" w14:textId="77777777" w:rsidR="003D527A" w:rsidRPr="00982602" w:rsidRDefault="003D527A" w:rsidP="003D527A">
      <w:pPr>
        <w:rPr>
          <w:sz w:val="16"/>
        </w:rPr>
      </w:pPr>
      <w:r w:rsidRPr="00982602">
        <w:rPr>
          <w:sz w:val="16"/>
        </w:rPr>
        <w:t>The world we fight for</w:t>
      </w:r>
    </w:p>
    <w:p w14:paraId="2824B3FF" w14:textId="77777777" w:rsidR="003D527A" w:rsidRPr="00982602" w:rsidRDefault="003D527A" w:rsidP="003D527A">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231A0D4A" w14:textId="77777777" w:rsidR="003D527A" w:rsidRPr="00982602" w:rsidRDefault="003D527A" w:rsidP="003D527A">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D821B8">
        <w:rPr>
          <w:rStyle w:val="StyleUnderline"/>
          <w:highlight w:val="green"/>
        </w:rPr>
        <w:t>It is</w:t>
      </w:r>
      <w:r w:rsidRPr="00982602">
        <w:rPr>
          <w:rStyle w:val="StyleUnderline"/>
        </w:rPr>
        <w:t xml:space="preserve"> not </w:t>
      </w:r>
      <w:r w:rsidRPr="00D821B8">
        <w:rPr>
          <w:rStyle w:val="StyleUnderline"/>
          <w:highlight w:val="green"/>
        </w:rPr>
        <w:t>a question</w:t>
      </w:r>
      <w:r w:rsidRPr="00982602">
        <w:rPr>
          <w:rStyle w:val="StyleUnderline"/>
        </w:rPr>
        <w:t xml:space="preserve"> </w:t>
      </w:r>
      <w:r w:rsidRPr="00D821B8">
        <w:rPr>
          <w:rStyle w:val="StyleUnderline"/>
          <w:highlight w:val="green"/>
        </w:rPr>
        <w:t>of</w:t>
      </w:r>
      <w:r w:rsidRPr="00982602">
        <w:rPr>
          <w:rStyle w:val="StyleUnderline"/>
        </w:rPr>
        <w:t xml:space="preserve"> giving a ready-made model, but of </w:t>
      </w:r>
      <w:r w:rsidRPr="00D821B8">
        <w:rPr>
          <w:rStyle w:val="StyleUnderline"/>
          <w:highlight w:val="green"/>
        </w:rPr>
        <w:t xml:space="preserve">daring </w:t>
      </w:r>
      <w:r w:rsidRPr="007F647C">
        <w:rPr>
          <w:rStyle w:val="StyleUnderline"/>
        </w:rPr>
        <w:t>to think of another world</w:t>
      </w:r>
      <w:r w:rsidRPr="00982602">
        <w:rPr>
          <w:rStyle w:val="StyleUnderline"/>
        </w:rPr>
        <w:t xml:space="preserve">, a world that makes us want to fight </w:t>
      </w:r>
      <w:r w:rsidRPr="00D821B8">
        <w:rPr>
          <w:rStyle w:val="StyleUnderline"/>
          <w:highlight w:val="green"/>
        </w:rPr>
        <w:t>to</w:t>
      </w:r>
      <w:r w:rsidRPr="00982602">
        <w:rPr>
          <w:rStyle w:val="StyleUnderline"/>
        </w:rPr>
        <w:t xml:space="preserve"> build it by </w:t>
      </w:r>
      <w:r w:rsidRPr="00D821B8">
        <w:rPr>
          <w:rStyle w:val="StyleUnderline"/>
          <w:highlight w:val="green"/>
        </w:rPr>
        <w:t>break</w:t>
      </w:r>
      <w:r w:rsidRPr="00982602">
        <w:rPr>
          <w:rStyle w:val="StyleUnderline"/>
        </w:rPr>
        <w:t xml:space="preserve">ing with </w:t>
      </w:r>
      <w:r w:rsidRPr="00D821B8">
        <w:rPr>
          <w:rStyle w:val="StyleUnderline"/>
          <w:highlight w:val="green"/>
        </w:rPr>
        <w:t>capitalism and productivism</w:t>
      </w:r>
      <w:r w:rsidRPr="00982602">
        <w:rPr>
          <w:rStyle w:val="StyleUnderline"/>
        </w:rPr>
        <w:t>.</w:t>
      </w:r>
    </w:p>
    <w:p w14:paraId="397C8695" w14:textId="77777777" w:rsidR="003D527A" w:rsidRPr="00982602" w:rsidRDefault="003D527A" w:rsidP="003D527A">
      <w:pPr>
        <w:rPr>
          <w:sz w:val="16"/>
        </w:rPr>
      </w:pPr>
      <w:r w:rsidRPr="00982602">
        <w:rPr>
          <w:sz w:val="16"/>
        </w:rPr>
        <w:t>“Yes, it is bread we fight for, but we fight for roses too.”</w:t>
      </w:r>
    </w:p>
    <w:p w14:paraId="7943CC88" w14:textId="77777777" w:rsidR="003D527A" w:rsidRPr="00982602" w:rsidRDefault="003D527A" w:rsidP="003D527A">
      <w:pPr>
        <w:rPr>
          <w:sz w:val="16"/>
        </w:rPr>
      </w:pPr>
      <w:r w:rsidRPr="00982602">
        <w:rPr>
          <w:sz w:val="16"/>
        </w:rPr>
        <w:t>A good life for all requires that basic human needs – healthy food, health, shelter, clean air and water – are met.</w:t>
      </w:r>
    </w:p>
    <w:p w14:paraId="390A6568" w14:textId="77777777" w:rsidR="003D527A" w:rsidRPr="00982602" w:rsidRDefault="003D527A" w:rsidP="003D527A">
      <w:pPr>
        <w:rPr>
          <w:sz w:val="16"/>
        </w:rPr>
      </w:pPr>
      <w:r w:rsidRPr="00982602">
        <w:rPr>
          <w:sz w:val="16"/>
        </w:rPr>
        <w:t>A good life is also a chosen life, fulfilling and creative, engaged in rich and equal human relationships, surrounded by the beauty of the world and human achievements.</w:t>
      </w:r>
    </w:p>
    <w:p w14:paraId="5EE1251D" w14:textId="77777777" w:rsidR="003D527A" w:rsidRPr="00982602" w:rsidRDefault="003D527A" w:rsidP="003D527A">
      <w:pPr>
        <w:rPr>
          <w:rStyle w:val="StyleUnderline"/>
        </w:rPr>
      </w:pPr>
      <w:r w:rsidRPr="00D821B8">
        <w:rPr>
          <w:rStyle w:val="StyleUnderline"/>
          <w:highlight w:val="green"/>
        </w:rPr>
        <w:t>Our planet</w:t>
      </w:r>
      <w:r w:rsidRPr="00982602">
        <w:rPr>
          <w:rStyle w:val="StyleUnderline"/>
        </w:rPr>
        <w:t xml:space="preserve"> (still) </w:t>
      </w:r>
      <w:r w:rsidRPr="00D821B8">
        <w:rPr>
          <w:rStyle w:val="StyleUnderline"/>
          <w:highlight w:val="green"/>
        </w:rPr>
        <w:t xml:space="preserve">has </w:t>
      </w:r>
      <w:r w:rsidRPr="007F647C">
        <w:rPr>
          <w:rStyle w:val="StyleUnderline"/>
        </w:rPr>
        <w:t xml:space="preserve">enough </w:t>
      </w:r>
      <w:r w:rsidRPr="00D821B8">
        <w:rPr>
          <w:rStyle w:val="StyleUnderline"/>
          <w:highlight w:val="green"/>
        </w:rPr>
        <w:t>arable land, drinking water</w:t>
      </w:r>
      <w:r w:rsidRPr="00982602">
        <w:rPr>
          <w:rStyle w:val="StyleUnderline"/>
        </w:rPr>
        <w:t xml:space="preserve">, sun and wind, </w:t>
      </w:r>
      <w:r w:rsidRPr="00D821B8">
        <w:rPr>
          <w:rStyle w:val="StyleUnderline"/>
          <w:highlight w:val="green"/>
        </w:rPr>
        <w:t>biod</w:t>
      </w:r>
      <w:r w:rsidRPr="00982602">
        <w:rPr>
          <w:rStyle w:val="StyleUnderline"/>
        </w:rPr>
        <w:t xml:space="preserve">iversity </w:t>
      </w:r>
      <w:r w:rsidRPr="00D821B8">
        <w:rPr>
          <w:rStyle w:val="StyleUnderline"/>
          <w:highlight w:val="green"/>
        </w:rPr>
        <w:t>and resources</w:t>
      </w:r>
      <w:r w:rsidRPr="00982602">
        <w:rPr>
          <w:rStyle w:val="StyleUnderline"/>
        </w:rPr>
        <w:t xml:space="preserve"> of all kinds </w:t>
      </w:r>
      <w:r w:rsidRPr="00D821B8">
        <w:rPr>
          <w:rStyle w:val="StyleUnderline"/>
          <w:highlight w:val="green"/>
        </w:rPr>
        <w:t xml:space="preserve">to meet </w:t>
      </w:r>
      <w:r w:rsidRPr="007F647C">
        <w:rPr>
          <w:rStyle w:val="StyleUnderline"/>
        </w:rPr>
        <w:t xml:space="preserve">legitimate human </w:t>
      </w:r>
      <w:r w:rsidRPr="00D821B8">
        <w:rPr>
          <w:rStyle w:val="StyleUnderline"/>
          <w:highlight w:val="green"/>
        </w:rPr>
        <w:t xml:space="preserve">needs while renouncing </w:t>
      </w:r>
      <w:r w:rsidRPr="007F647C">
        <w:rPr>
          <w:rStyle w:val="StyleUnderline"/>
        </w:rPr>
        <w:t xml:space="preserve">climate-damaging </w:t>
      </w:r>
      <w:r w:rsidRPr="00D821B8">
        <w:rPr>
          <w:rStyle w:val="StyleUnderline"/>
          <w:highlight w:val="green"/>
        </w:rPr>
        <w:t>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7E59BDAC" w14:textId="77777777" w:rsidR="003D527A" w:rsidRPr="00982602" w:rsidRDefault="003D527A" w:rsidP="003D527A">
      <w:pPr>
        <w:rPr>
          <w:rStyle w:val="StyleUnderline"/>
        </w:rPr>
      </w:pP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D821B8">
        <w:rPr>
          <w:rStyle w:val="StyleUnderline"/>
          <w:highlight w:val="green"/>
        </w:rPr>
        <w:t xml:space="preserve">collective rules </w:t>
      </w:r>
      <w:r w:rsidRPr="00FE70C4">
        <w:rPr>
          <w:rStyle w:val="StyleUnderline"/>
        </w:rPr>
        <w:t>defining the uses</w:t>
      </w:r>
      <w:r w:rsidRPr="00982602">
        <w:rPr>
          <w:rStyle w:val="StyleUnderline"/>
        </w:rPr>
        <w:t xml:space="preserve"> but also the limits of these uses, the obligations to take care of or repair, </w:t>
      </w:r>
      <w:r w:rsidRPr="00D821B8">
        <w:rPr>
          <w:rStyle w:val="StyleUnderline"/>
          <w:highlight w:val="green"/>
        </w:rPr>
        <w:t xml:space="preserve">must be drawn </w:t>
      </w:r>
      <w:r w:rsidRPr="00FE70C4">
        <w:rPr>
          <w:rStyle w:val="StyleUnderline"/>
        </w:rPr>
        <w:t>up</w:t>
      </w:r>
      <w:r w:rsidRPr="00982602">
        <w:rPr>
          <w:rStyle w:val="StyleUnderline"/>
        </w:rPr>
        <w:t>.</w:t>
      </w:r>
    </w:p>
    <w:p w14:paraId="53CE5E27" w14:textId="77777777" w:rsidR="003D527A" w:rsidRPr="00982602" w:rsidRDefault="003D527A" w:rsidP="003D527A">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FE70C4">
        <w:rPr>
          <w:rStyle w:val="StyleUnderline"/>
        </w:rPr>
        <w:t xml:space="preserve">the </w:t>
      </w:r>
      <w:r w:rsidRPr="00D821B8">
        <w:rPr>
          <w:rStyle w:val="StyleUnderline"/>
          <w:highlight w:val="green"/>
        </w:rPr>
        <w:t xml:space="preserve">elaboration of </w:t>
      </w:r>
      <w:r w:rsidRPr="00FE70C4">
        <w:rPr>
          <w:rStyle w:val="StyleUnderline"/>
          <w:highlight w:val="green"/>
        </w:rPr>
        <w:t>rules can</w:t>
      </w:r>
      <w:r w:rsidRPr="00982602">
        <w:rPr>
          <w:rStyle w:val="StyleUnderline"/>
        </w:rPr>
        <w:t xml:space="preserve"> </w:t>
      </w:r>
      <w:r w:rsidRPr="00FE70C4">
        <w:rPr>
          <w:rStyle w:val="StyleUnderline"/>
        </w:rPr>
        <w:t xml:space="preserve">only </w:t>
      </w:r>
      <w:r w:rsidRPr="00FE70C4">
        <w:rPr>
          <w:rStyle w:val="StyleUnderline"/>
          <w:highlight w:val="green"/>
        </w:rPr>
        <w:t xml:space="preserve">be the fruit </w:t>
      </w:r>
      <w:r w:rsidRPr="00D821B8">
        <w:rPr>
          <w:rStyle w:val="StyleUnderline"/>
          <w:highlight w:val="green"/>
        </w:rPr>
        <w:t>of a democratic process</w:t>
      </w:r>
      <w:r w:rsidRPr="00982602">
        <w:rPr>
          <w:rStyle w:val="StyleUnderline"/>
        </w:rPr>
        <w:t xml:space="preserve"> </w:t>
      </w:r>
      <w:r w:rsidRPr="00D821B8">
        <w:rPr>
          <w:rStyle w:val="StyleUnderline"/>
          <w:highlight w:val="green"/>
        </w:rPr>
        <w:t xml:space="preserve">involving those </w:t>
      </w:r>
      <w:r w:rsidRPr="00FE70C4">
        <w:rPr>
          <w:rStyle w:val="StyleUnderline"/>
        </w:rPr>
        <w:t xml:space="preserve">immediately </w:t>
      </w:r>
      <w:r w:rsidRPr="00D821B8">
        <w:rPr>
          <w:rStyle w:val="StyleUnderline"/>
          <w:highlight w:val="green"/>
        </w:rPr>
        <w:t>concerned</w:t>
      </w:r>
      <w:r w:rsidRPr="00982602">
        <w:rPr>
          <w:rStyle w:val="StyleUnderline"/>
        </w:rPr>
        <w:t>, workers and inhabitants.</w:t>
      </w:r>
    </w:p>
    <w:p w14:paraId="2EFEE2F3" w14:textId="77777777" w:rsidR="003D527A" w:rsidRPr="00982602" w:rsidRDefault="003D527A" w:rsidP="003D527A">
      <w:pPr>
        <w:rPr>
          <w:sz w:val="16"/>
        </w:rPr>
      </w:pP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03554385" w14:textId="77777777" w:rsidR="003D527A" w:rsidRPr="00982602" w:rsidRDefault="003D527A" w:rsidP="003D527A">
      <w:pPr>
        <w:rPr>
          <w:rStyle w:val="StyleUnderline"/>
        </w:rPr>
      </w:pPr>
      <w:r w:rsidRPr="00D821B8">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D821B8">
        <w:rPr>
          <w:rStyle w:val="StyleUnderline"/>
          <w:highlight w:val="green"/>
        </w:rPr>
        <w:t>respecting the privacy of all,</w:t>
      </w:r>
      <w:r w:rsidRPr="00982602">
        <w:rPr>
          <w:rStyle w:val="StyleUnderline"/>
        </w:rPr>
        <w:t xml:space="preserve"> and </w:t>
      </w:r>
      <w:r w:rsidRPr="00D821B8">
        <w:rPr>
          <w:rStyle w:val="StyleUnderline"/>
          <w:highlight w:val="green"/>
        </w:rPr>
        <w:t>end the assignment of women</w:t>
      </w:r>
      <w:r w:rsidRPr="00982602">
        <w:rPr>
          <w:rStyle w:val="StyleUnderline"/>
        </w:rPr>
        <w:t xml:space="preserve"> to these tasks </w:t>
      </w:r>
      <w:r w:rsidRPr="00D821B8">
        <w:rPr>
          <w:rStyle w:val="StyleUnderline"/>
          <w:highlight w:val="green"/>
        </w:rPr>
        <w:t>by socializing them</w:t>
      </w:r>
      <w:r w:rsidRPr="00982602">
        <w:rPr>
          <w:rStyle w:val="StyleUnderline"/>
        </w:rPr>
        <w:t xml:space="preserve">, i.e. by making them the business of the whole of society. </w:t>
      </w:r>
      <w:r w:rsidRPr="00D821B8">
        <w:rPr>
          <w:rStyle w:val="StyleUnderline"/>
          <w:highlight w:val="green"/>
        </w:rPr>
        <w:t>These services</w:t>
      </w:r>
      <w:r w:rsidRPr="00982602">
        <w:rPr>
          <w:rStyle w:val="StyleUnderline"/>
        </w:rPr>
        <w:t xml:space="preserve"> for social reproduction are essential tools, among others, to </w:t>
      </w:r>
      <w:r w:rsidRPr="00D821B8">
        <w:rPr>
          <w:rStyle w:val="StyleUnderline"/>
          <w:highlight w:val="green"/>
        </w:rPr>
        <w:t>fight patriarchal oppression</w:t>
      </w:r>
      <w:r w:rsidRPr="00982602">
        <w:rPr>
          <w:rStyle w:val="StyleUnderline"/>
        </w:rPr>
        <w:t>.</w:t>
      </w:r>
    </w:p>
    <w:p w14:paraId="790C047A" w14:textId="77777777" w:rsidR="003D527A" w:rsidRPr="00982602" w:rsidRDefault="003D527A" w:rsidP="003D527A">
      <w:pPr>
        <w:rPr>
          <w:rStyle w:val="StyleUnderline"/>
        </w:rPr>
      </w:pPr>
      <w:r w:rsidRPr="00982602">
        <w:rPr>
          <w:rStyle w:val="StyleUnderline"/>
        </w:rPr>
        <w:t xml:space="preserve">All these </w:t>
      </w:r>
      <w:r w:rsidRPr="00D821B8">
        <w:rPr>
          <w:rStyle w:val="StyleUnderline"/>
          <w:highlight w:val="green"/>
        </w:rPr>
        <w:t>decentralized</w:t>
      </w:r>
      <w:r w:rsidRPr="00982602">
        <w:rPr>
          <w:rStyle w:val="StyleUnderline"/>
        </w:rPr>
        <w:t>, participatory, community-based “</w:t>
      </w:r>
      <w:r w:rsidRPr="00D821B8">
        <w:rPr>
          <w:rStyle w:val="StyleUnderline"/>
          <w:highlight w:val="green"/>
        </w:rPr>
        <w:t>public services</w:t>
      </w:r>
      <w:r w:rsidRPr="00982602">
        <w:rPr>
          <w:rStyle w:val="StyleUnderline"/>
        </w:rPr>
        <w:t xml:space="preserve">” </w:t>
      </w:r>
      <w:r w:rsidRPr="00D821B8">
        <w:rPr>
          <w:rStyle w:val="StyleUnderline"/>
          <w:highlight w:val="green"/>
        </w:rPr>
        <w:t xml:space="preserve">form the basis of </w:t>
      </w:r>
      <w:r w:rsidRPr="00FE70C4">
        <w:rPr>
          <w:rStyle w:val="StyleUnderline"/>
        </w:rPr>
        <w:t xml:space="preserve">a </w:t>
      </w:r>
      <w:r w:rsidRPr="00D821B8">
        <w:rPr>
          <w:rStyle w:val="StyleUnderline"/>
          <w:highlight w:val="green"/>
        </w:rPr>
        <w:t>non-authoritarian social organization.</w:t>
      </w:r>
    </w:p>
    <w:p w14:paraId="5D14C13E" w14:textId="77777777" w:rsidR="003D527A" w:rsidRPr="00982602" w:rsidRDefault="003D527A" w:rsidP="003D527A">
      <w:pPr>
        <w:rPr>
          <w:rStyle w:val="StyleUnderline"/>
        </w:rPr>
      </w:pPr>
      <w:r w:rsidRPr="00982602">
        <w:rPr>
          <w:sz w:val="16"/>
        </w:rPr>
        <w:t xml:space="preserve">On the scale of </w:t>
      </w:r>
      <w:proofErr w:type="gramStart"/>
      <w:r w:rsidRPr="00982602">
        <w:rPr>
          <w:sz w:val="16"/>
        </w:rPr>
        <w:t>society as a whole, democratic</w:t>
      </w:r>
      <w:proofErr w:type="gramEnd"/>
      <w:r w:rsidRPr="00982602">
        <w:rPr>
          <w:sz w:val="16"/>
        </w:rPr>
        <w:t xml:space="preserve">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D821B8">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D821B8">
        <w:rPr>
          <w:rStyle w:val="StyleUnderline"/>
          <w:highlight w:val="green"/>
        </w:rPr>
        <w:t xml:space="preserve">push back </w:t>
      </w:r>
      <w:r w:rsidRPr="00FE70C4">
        <w:rPr>
          <w:rStyle w:val="StyleUnderline"/>
        </w:rPr>
        <w:t xml:space="preserve">the </w:t>
      </w:r>
      <w:r w:rsidRPr="00D821B8">
        <w:rPr>
          <w:rStyle w:val="StyleUnderline"/>
          <w:highlight w:val="green"/>
        </w:rPr>
        <w:t>barriers to development</w:t>
      </w:r>
      <w:r w:rsidRPr="00982602">
        <w:rPr>
          <w:rStyle w:val="StyleUnderline"/>
        </w:rPr>
        <w:t xml:space="preserve"> and to continue the conscious fight against discrimination and oppression.</w:t>
      </w:r>
    </w:p>
    <w:p w14:paraId="00466123" w14:textId="77777777" w:rsidR="003D527A" w:rsidRPr="00982602" w:rsidRDefault="003D527A" w:rsidP="003D527A">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D821B8">
        <w:rPr>
          <w:rStyle w:val="StyleUnderline"/>
          <w:highlight w:val="green"/>
        </w:rPr>
        <w:t>combination of</w:t>
      </w:r>
      <w:r w:rsidRPr="00982602">
        <w:rPr>
          <w:rStyle w:val="StyleUnderline"/>
        </w:rPr>
        <w:t xml:space="preserve"> </w:t>
      </w:r>
      <w:r w:rsidRPr="00D821B8">
        <w:rPr>
          <w:rStyle w:val="StyleUnderline"/>
          <w:highlight w:val="green"/>
        </w:rPr>
        <w:t>these</w:t>
      </w:r>
      <w:r w:rsidRPr="00982602">
        <w:rPr>
          <w:rStyle w:val="StyleUnderline"/>
        </w:rPr>
        <w:t xml:space="preserve"> different </w:t>
      </w:r>
      <w:r w:rsidRPr="00D821B8">
        <w:rPr>
          <w:rStyle w:val="StyleUnderline"/>
          <w:highlight w:val="green"/>
        </w:rPr>
        <w:t>levels of democracy</w:t>
      </w:r>
      <w:r w:rsidRPr="00982602">
        <w:rPr>
          <w:rStyle w:val="StyleUnderline"/>
        </w:rPr>
        <w:t xml:space="preserve"> </w:t>
      </w:r>
      <w:r w:rsidRPr="00FE70C4">
        <w:rPr>
          <w:rStyle w:val="StyleUnderline"/>
        </w:rPr>
        <w:t xml:space="preserve">that </w:t>
      </w:r>
      <w:r w:rsidRPr="00D821B8">
        <w:rPr>
          <w:rStyle w:val="StyleUnderline"/>
          <w:highlight w:val="green"/>
        </w:rPr>
        <w:t>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270927A0" w14:textId="77777777" w:rsidR="003D527A" w:rsidRPr="00982602" w:rsidRDefault="003D527A" w:rsidP="003D527A">
      <w:pPr>
        <w:rPr>
          <w:rStyle w:val="StyleUnderline"/>
        </w:rPr>
      </w:pPr>
      <w:r w:rsidRPr="00982602">
        <w:rPr>
          <w:rStyle w:val="StyleUnderline"/>
        </w:rPr>
        <w:t xml:space="preserve">All decisions on production and distribution, on how we want to live, are guided by the principle: </w:t>
      </w:r>
      <w:r w:rsidRPr="00D821B8">
        <w:rPr>
          <w:rStyle w:val="StyleUnderline"/>
          <w:highlight w:val="green"/>
        </w:rPr>
        <w:t xml:space="preserve">Decentralize as much as possible, coordinate </w:t>
      </w:r>
      <w:r w:rsidRPr="00FE70C4">
        <w:rPr>
          <w:rStyle w:val="StyleUnderline"/>
        </w:rPr>
        <w:t xml:space="preserve">as much </w:t>
      </w:r>
      <w:r w:rsidRPr="00D821B8">
        <w:rPr>
          <w:rStyle w:val="StyleUnderline"/>
          <w:highlight w:val="green"/>
        </w:rPr>
        <w:t>as necessary</w:t>
      </w:r>
      <w:r w:rsidRPr="00982602">
        <w:rPr>
          <w:rStyle w:val="StyleUnderline"/>
        </w:rPr>
        <w:t>.</w:t>
      </w:r>
    </w:p>
    <w:p w14:paraId="2541E98A" w14:textId="77777777" w:rsidR="003D527A" w:rsidRPr="00982602" w:rsidRDefault="003D527A" w:rsidP="003D527A">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6CA90EC6" w14:textId="77777777" w:rsidR="003D527A" w:rsidRPr="00982602" w:rsidRDefault="003D527A" w:rsidP="003D527A">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2CA8B240" w14:textId="77777777" w:rsidR="003D527A" w:rsidRPr="00982602" w:rsidRDefault="003D527A" w:rsidP="003D527A">
      <w:pPr>
        <w:rPr>
          <w:sz w:val="16"/>
        </w:rPr>
      </w:pPr>
      <w:r w:rsidRPr="00982602">
        <w:rPr>
          <w:sz w:val="16"/>
        </w:rPr>
        <w:t xml:space="preserve">Thus, </w:t>
      </w:r>
      <w:r w:rsidRPr="00D821B8">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p>
    <w:p w14:paraId="5ECAFF84" w14:textId="77777777" w:rsidR="003D527A" w:rsidRPr="00982602" w:rsidRDefault="003D527A" w:rsidP="003D527A">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2CB9429F" w14:textId="77777777" w:rsidR="003D527A" w:rsidRPr="00982602" w:rsidRDefault="003D527A" w:rsidP="003D527A">
      <w:pPr>
        <w:rPr>
          <w:sz w:val="16"/>
        </w:rPr>
      </w:pPr>
      <w:r w:rsidRPr="00982602">
        <w:rPr>
          <w:sz w:val="16"/>
        </w:rPr>
        <w:t>Although work occupies less time, it occupies an essential place because, together with nature and by taking care of it, it produces what is necessary for life.</w:t>
      </w:r>
    </w:p>
    <w:p w14:paraId="5A3D952B" w14:textId="77777777" w:rsidR="003D527A" w:rsidRPr="00982602" w:rsidRDefault="003D527A" w:rsidP="003D527A">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0790706F" w14:textId="77777777" w:rsidR="003D527A" w:rsidRPr="00982602" w:rsidRDefault="003D527A" w:rsidP="003D527A">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4B3615AF" w14:textId="77777777" w:rsidR="003D527A" w:rsidRPr="00982602" w:rsidRDefault="003D527A" w:rsidP="003D527A">
      <w:pPr>
        <w:rPr>
          <w:rStyle w:val="StyleUnderline"/>
        </w:rPr>
      </w:pPr>
      <w:r w:rsidRPr="00982602">
        <w:rPr>
          <w:rStyle w:val="StyleUnderline"/>
        </w:rPr>
        <w:t xml:space="preserve">A large part of </w:t>
      </w:r>
      <w:r w:rsidRPr="00D821B8">
        <w:rPr>
          <w:rStyle w:val="StyleUnderline"/>
          <w:highlight w:val="green"/>
        </w:rPr>
        <w:t>material production</w:t>
      </w:r>
      <w:r w:rsidRPr="00982602">
        <w:rPr>
          <w:rStyle w:val="StyleUnderline"/>
        </w:rPr>
        <w:t xml:space="preserve">, because the volume is greatly reduced, </w:t>
      </w:r>
      <w:r w:rsidRPr="00D821B8">
        <w:rPr>
          <w:rStyle w:val="StyleUnderline"/>
          <w:highlight w:val="green"/>
        </w:rPr>
        <w:t>can</w:t>
      </w:r>
      <w:r w:rsidRPr="00982602">
        <w:rPr>
          <w:rStyle w:val="StyleUnderline"/>
        </w:rPr>
        <w:t xml:space="preserve"> </w:t>
      </w:r>
      <w:r w:rsidRPr="00FE70C4">
        <w:rPr>
          <w:rStyle w:val="StyleUnderline"/>
        </w:rPr>
        <w:t xml:space="preserve">be </w:t>
      </w:r>
      <w:r w:rsidRPr="00D821B8">
        <w:rPr>
          <w:rStyle w:val="StyleUnderline"/>
          <w:highlight w:val="green"/>
        </w:rPr>
        <w:t>deindustrialized</w:t>
      </w:r>
      <w:r w:rsidRPr="00982602">
        <w:rPr>
          <w:rStyle w:val="StyleUnderline"/>
        </w:rPr>
        <w:t xml:space="preserve"> (all or part of clothing or food) and artisan skills, in which everyone could be trained, should be better valued.</w:t>
      </w:r>
    </w:p>
    <w:p w14:paraId="74EABFB9" w14:textId="77777777" w:rsidR="003D527A" w:rsidRPr="00542AAF" w:rsidRDefault="003D527A" w:rsidP="003D527A">
      <w:pPr>
        <w:rPr>
          <w:sz w:val="16"/>
        </w:rPr>
      </w:pPr>
      <w:r w:rsidRPr="00D821B8">
        <w:rPr>
          <w:rStyle w:val="StyleUnderline"/>
          <w:highlight w:val="green"/>
        </w:rPr>
        <w:t xml:space="preserve">Liberating </w:t>
      </w:r>
      <w:proofErr w:type="spellStart"/>
      <w:r w:rsidRPr="00D821B8">
        <w:rPr>
          <w:rStyle w:val="StyleUnderline"/>
          <w:highlight w:val="green"/>
        </w:rPr>
        <w:t>labour</w:t>
      </w:r>
      <w:proofErr w:type="spellEnd"/>
      <w:r w:rsidRPr="00D821B8">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6CCA24A6" w14:textId="77777777" w:rsidR="003D527A" w:rsidRDefault="003D527A" w:rsidP="003D527A"/>
    <w:p w14:paraId="3AA3067C" w14:textId="77777777" w:rsidR="003D527A" w:rsidRPr="00E106E9" w:rsidRDefault="003D527A" w:rsidP="003D527A">
      <w:pPr>
        <w:pStyle w:val="Heading3"/>
      </w:pPr>
      <w:r>
        <w:t>1NC---OFF</w:t>
      </w:r>
    </w:p>
    <w:p w14:paraId="1B3CA32F" w14:textId="77777777" w:rsidR="003D527A" w:rsidRPr="006029F9" w:rsidRDefault="003D527A" w:rsidP="003D527A">
      <w:pPr>
        <w:pStyle w:val="Heading4"/>
      </w:pPr>
      <w:r>
        <w:t>Democrats will win in 2026</w:t>
      </w:r>
    </w:p>
    <w:p w14:paraId="004CF747" w14:textId="77777777" w:rsidR="003D527A" w:rsidRDefault="003D527A" w:rsidP="003D527A">
      <w:pPr>
        <w:rPr>
          <w:rFonts w:asciiTheme="minorHAnsi" w:hAnsiTheme="minorHAnsi" w:cstheme="minorBidi"/>
          <w:u w:val="single"/>
        </w:rPr>
      </w:pPr>
      <w:r w:rsidRPr="00542F71">
        <w:rPr>
          <w:rFonts w:asciiTheme="minorHAnsi" w:hAnsiTheme="minorHAnsi" w:cstheme="minorBidi"/>
          <w:b/>
          <w:bCs/>
          <w:sz w:val="26"/>
          <w:szCs w:val="26"/>
        </w:rPr>
        <w:t>Tasker 12/30</w:t>
      </w:r>
      <w:r>
        <w:rPr>
          <w:rFonts w:asciiTheme="minorHAnsi" w:hAnsiTheme="minorHAnsi" w:cstheme="minorBidi"/>
        </w:rPr>
        <w:t xml:space="preserve"> (</w:t>
      </w:r>
      <w:r w:rsidRPr="00542F71">
        <w:rPr>
          <w:rFonts w:asciiTheme="minorHAnsi" w:hAnsiTheme="minorHAnsi" w:cstheme="minorBidi"/>
        </w:rPr>
        <w:t>John Paul Tasker</w:t>
      </w:r>
      <w:r>
        <w:rPr>
          <w:rFonts w:asciiTheme="minorHAnsi" w:hAnsiTheme="minorHAnsi" w:cstheme="minorBidi"/>
        </w:rPr>
        <w:t xml:space="preserve"> </w:t>
      </w:r>
      <w:r w:rsidRPr="00542F71">
        <w:rPr>
          <w:rFonts w:asciiTheme="minorHAnsi" w:hAnsiTheme="minorHAnsi" w:cstheme="minorBidi"/>
        </w:rPr>
        <w:t>is a journalist in CBC's parliamentary bureau who reports for digital, radio and television</w:t>
      </w:r>
      <w:r>
        <w:rPr>
          <w:rFonts w:asciiTheme="minorHAnsi" w:hAnsiTheme="minorHAnsi" w:cstheme="minorBidi"/>
        </w:rPr>
        <w:t xml:space="preserve">, </w:t>
      </w:r>
      <w:r w:rsidRPr="00542F71">
        <w:rPr>
          <w:rFonts w:asciiTheme="minorHAnsi" w:hAnsiTheme="minorHAnsi" w:cstheme="minorBidi"/>
        </w:rPr>
        <w:t>12-30-2025, "Why U.S. Democrats are feeling good about 2026", CBC</w:t>
      </w:r>
      <w:r w:rsidRPr="00542F71">
        <w:rPr>
          <w:rFonts w:asciiTheme="minorHAnsi" w:hAnsiTheme="minorHAnsi" w:cstheme="minorBidi"/>
          <w:u w:val="single"/>
        </w:rPr>
        <w:t xml:space="preserve">, </w:t>
      </w:r>
      <w:hyperlink r:id="rId8" w:history="1">
        <w:r w:rsidRPr="00542F71">
          <w:rPr>
            <w:rStyle w:val="Hyperlink"/>
            <w:rFonts w:asciiTheme="minorHAnsi" w:hAnsiTheme="minorHAnsi" w:cstheme="minorBidi"/>
          </w:rPr>
          <w:t>https://www.cbc.ca/news/world/democrats-are-feeling-good-2026-9.7029512</w:t>
        </w:r>
      </w:hyperlink>
      <w:r>
        <w:rPr>
          <w:rFonts w:asciiTheme="minorHAnsi" w:hAnsiTheme="minorHAnsi" w:cstheme="minorBidi"/>
          <w:u w:val="single"/>
        </w:rPr>
        <w:t>)</w:t>
      </w:r>
    </w:p>
    <w:p w14:paraId="23B710EC"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 w:val="16"/>
          <w:szCs w:val="32"/>
        </w:rPr>
        <w:t>Dems show promise in off-year elections</w:t>
      </w:r>
    </w:p>
    <w:p w14:paraId="4110F511" w14:textId="77777777" w:rsidR="003D527A" w:rsidRPr="006029F9" w:rsidRDefault="003D527A" w:rsidP="003D527A">
      <w:pPr>
        <w:rPr>
          <w:rFonts w:asciiTheme="minorHAnsi" w:hAnsiTheme="minorHAnsi" w:cstheme="minorBidi"/>
          <w:szCs w:val="32"/>
          <w:u w:val="single"/>
        </w:rPr>
      </w:pPr>
      <w:r w:rsidRPr="006029F9">
        <w:rPr>
          <w:rFonts w:asciiTheme="minorHAnsi" w:hAnsiTheme="minorHAnsi" w:cstheme="minorBidi"/>
          <w:szCs w:val="32"/>
          <w:u w:val="single"/>
        </w:rPr>
        <w:t xml:space="preserve">Many of the </w:t>
      </w:r>
      <w:r w:rsidRPr="006029F9">
        <w:rPr>
          <w:rFonts w:asciiTheme="minorHAnsi" w:hAnsiTheme="minorHAnsi" w:cstheme="minorBidi"/>
          <w:szCs w:val="32"/>
          <w:highlight w:val="green"/>
          <w:u w:val="single"/>
        </w:rPr>
        <w:t>party</w:t>
      </w:r>
      <w:r w:rsidRPr="006029F9">
        <w:rPr>
          <w:rFonts w:asciiTheme="minorHAnsi" w:hAnsiTheme="minorHAnsi" w:cstheme="minorBidi"/>
          <w:szCs w:val="32"/>
          <w:u w:val="single"/>
        </w:rPr>
        <w:t xml:space="preserve">'s candidates </w:t>
      </w:r>
      <w:r w:rsidRPr="006029F9">
        <w:rPr>
          <w:rFonts w:asciiTheme="minorHAnsi" w:hAnsiTheme="minorHAnsi" w:cstheme="minorBidi"/>
          <w:szCs w:val="32"/>
          <w:highlight w:val="green"/>
          <w:u w:val="single"/>
        </w:rPr>
        <w:t>stormed to power in</w:t>
      </w:r>
      <w:r w:rsidRPr="006029F9">
        <w:rPr>
          <w:rFonts w:asciiTheme="minorHAnsi" w:hAnsiTheme="minorHAnsi" w:cstheme="minorBidi"/>
          <w:szCs w:val="32"/>
          <w:u w:val="single"/>
        </w:rPr>
        <w:t xml:space="preserve"> November's </w:t>
      </w:r>
      <w:r w:rsidRPr="006029F9">
        <w:rPr>
          <w:rFonts w:asciiTheme="minorHAnsi" w:hAnsiTheme="minorHAnsi" w:cstheme="minorBidi"/>
          <w:szCs w:val="32"/>
          <w:highlight w:val="green"/>
          <w:u w:val="single"/>
        </w:rPr>
        <w:t>off-year elections</w:t>
      </w:r>
      <w:r w:rsidRPr="006029F9">
        <w:rPr>
          <w:rFonts w:asciiTheme="minorHAnsi" w:hAnsiTheme="minorHAnsi" w:cstheme="minorBidi"/>
          <w:szCs w:val="32"/>
          <w:u w:val="single"/>
        </w:rPr>
        <w:t xml:space="preserve"> in Virginia and New Jersey, two states that have been largely Democratic blue in recent years but looked vulnerable only months earlier.</w:t>
      </w:r>
    </w:p>
    <w:p w14:paraId="42967267" w14:textId="77777777" w:rsidR="003D527A" w:rsidRPr="006029F9" w:rsidRDefault="003D527A" w:rsidP="003D527A">
      <w:pPr>
        <w:rPr>
          <w:rFonts w:asciiTheme="minorHAnsi" w:hAnsiTheme="minorHAnsi" w:cstheme="minorBidi"/>
          <w:szCs w:val="32"/>
          <w:u w:val="single"/>
        </w:rPr>
      </w:pPr>
      <w:r w:rsidRPr="006029F9">
        <w:rPr>
          <w:rFonts w:asciiTheme="minorHAnsi" w:hAnsiTheme="minorHAnsi" w:cstheme="minorBidi"/>
          <w:sz w:val="16"/>
          <w:szCs w:val="32"/>
        </w:rPr>
        <w:t xml:space="preserve">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w:t>
      </w:r>
      <w:r w:rsidRPr="006029F9">
        <w:rPr>
          <w:rFonts w:asciiTheme="minorHAnsi" w:hAnsiTheme="minorHAnsi" w:cstheme="minorBidi"/>
          <w:szCs w:val="32"/>
          <w:u w:val="single"/>
        </w:rPr>
        <w:t xml:space="preserve">But </w:t>
      </w:r>
      <w:r w:rsidRPr="006029F9">
        <w:rPr>
          <w:rFonts w:asciiTheme="minorHAnsi" w:hAnsiTheme="minorHAnsi" w:cstheme="minorBidi"/>
          <w:szCs w:val="32"/>
          <w:highlight w:val="green"/>
          <w:u w:val="single"/>
        </w:rPr>
        <w:t>GOP optimism faded quickly</w:t>
      </w:r>
      <w:r w:rsidRPr="006029F9">
        <w:rPr>
          <w:rFonts w:asciiTheme="minorHAnsi" w:hAnsiTheme="minorHAnsi" w:cstheme="minorBidi"/>
          <w:szCs w:val="32"/>
          <w:u w:val="single"/>
        </w:rPr>
        <w:t xml:space="preserve"> as the ballots were counted in the Garden State's gubernatorial election on Nov. 4.</w:t>
      </w:r>
    </w:p>
    <w:p w14:paraId="20AFC278" w14:textId="77777777" w:rsidR="003D527A" w:rsidRPr="00542F71" w:rsidRDefault="003D527A" w:rsidP="003D527A">
      <w:pPr>
        <w:rPr>
          <w:rFonts w:asciiTheme="minorHAnsi" w:hAnsiTheme="minorHAnsi" w:cstheme="minorBidi"/>
          <w:szCs w:val="32"/>
          <w:u w:val="single"/>
        </w:rPr>
      </w:pPr>
      <w:r w:rsidRPr="00542F71">
        <w:rPr>
          <w:rFonts w:asciiTheme="minorHAnsi" w:hAnsiTheme="minorHAnsi" w:cstheme="minorBidi"/>
          <w:szCs w:val="32"/>
          <w:u w:val="single"/>
        </w:rPr>
        <w:t>Democrat Mikie Sherrill, a moderate, trounced her Republican opponent, winning by more than 14 percentage points.</w:t>
      </w:r>
    </w:p>
    <w:p w14:paraId="11C44266" w14:textId="77777777" w:rsidR="003D527A" w:rsidRPr="00542F71" w:rsidRDefault="003D527A" w:rsidP="003D527A">
      <w:pPr>
        <w:rPr>
          <w:rFonts w:asciiTheme="minorHAnsi" w:hAnsiTheme="minorHAnsi" w:cstheme="minorBidi"/>
          <w:szCs w:val="32"/>
          <w:u w:val="single"/>
        </w:rPr>
      </w:pPr>
      <w:r w:rsidRPr="00542F71">
        <w:rPr>
          <w:rFonts w:asciiTheme="minorHAnsi" w:hAnsiTheme="minorHAnsi" w:cstheme="minorBidi"/>
          <w:sz w:val="16"/>
          <w:szCs w:val="32"/>
        </w:rPr>
        <w:t>Another centrist Democrat,</w:t>
      </w:r>
      <w:r w:rsidRPr="00542F71">
        <w:rPr>
          <w:rFonts w:asciiTheme="minorHAnsi" w:hAnsiTheme="minorHAnsi" w:cstheme="minorBidi"/>
          <w:szCs w:val="32"/>
          <w:u w:val="single"/>
        </w:rPr>
        <w:t xml:space="preserve"> Abigail Spanberger, cleaned up in Virginia, winning by 15 points in a state Harris won by fewer than six a year earlier.</w:t>
      </w:r>
    </w:p>
    <w:p w14:paraId="3133FD80" w14:textId="77777777" w:rsidR="003D527A" w:rsidRPr="00542F71" w:rsidRDefault="003D527A" w:rsidP="003D527A">
      <w:pPr>
        <w:rPr>
          <w:rFonts w:asciiTheme="minorHAnsi" w:hAnsiTheme="minorHAnsi" w:cstheme="minorBidi"/>
          <w:szCs w:val="32"/>
          <w:u w:val="single"/>
        </w:rPr>
      </w:pPr>
      <w:r w:rsidRPr="00542F71">
        <w:rPr>
          <w:rFonts w:asciiTheme="minorHAnsi" w:hAnsiTheme="minorHAnsi" w:cstheme="minorBidi"/>
          <w:szCs w:val="32"/>
          <w:u w:val="single"/>
        </w:rPr>
        <w:t xml:space="preserve">What followed those victories — and a strong showing for democratic socialist candidate Zohran Mamdani, who won New York City's mayoral election — was a </w:t>
      </w:r>
      <w:r w:rsidRPr="00542F71">
        <w:rPr>
          <w:rFonts w:asciiTheme="minorHAnsi" w:hAnsiTheme="minorHAnsi" w:cstheme="minorBidi"/>
          <w:szCs w:val="32"/>
          <w:highlight w:val="green"/>
          <w:u w:val="single"/>
        </w:rPr>
        <w:t>polling upswing elsewhere.</w:t>
      </w:r>
    </w:p>
    <w:p w14:paraId="3290E50D" w14:textId="77777777" w:rsidR="003D527A" w:rsidRPr="006029F9" w:rsidRDefault="003D527A" w:rsidP="003D527A">
      <w:pPr>
        <w:rPr>
          <w:rFonts w:asciiTheme="minorHAnsi" w:hAnsiTheme="minorHAnsi" w:cstheme="minorBidi"/>
          <w:sz w:val="16"/>
          <w:szCs w:val="32"/>
        </w:rPr>
      </w:pPr>
      <w:r w:rsidRPr="00542F71">
        <w:rPr>
          <w:rFonts w:asciiTheme="minorHAnsi" w:hAnsiTheme="minorHAnsi" w:cstheme="minorBidi"/>
          <w:szCs w:val="32"/>
          <w:u w:val="single"/>
        </w:rPr>
        <w:t xml:space="preserve">"These elections have all gone in </w:t>
      </w:r>
      <w:proofErr w:type="spellStart"/>
      <w:r w:rsidRPr="00542F71">
        <w:rPr>
          <w:rFonts w:asciiTheme="minorHAnsi" w:hAnsiTheme="minorHAnsi" w:cstheme="minorBidi"/>
          <w:szCs w:val="32"/>
          <w:u w:val="single"/>
        </w:rPr>
        <w:t>favour</w:t>
      </w:r>
      <w:proofErr w:type="spellEnd"/>
      <w:r w:rsidRPr="00542F71">
        <w:rPr>
          <w:rFonts w:asciiTheme="minorHAnsi" w:hAnsiTheme="minorHAnsi" w:cstheme="minorBidi"/>
          <w:szCs w:val="32"/>
          <w:u w:val="single"/>
        </w:rPr>
        <w:t xml:space="preserve"> of the Democrats — this is the so-called </w:t>
      </w:r>
      <w:r w:rsidRPr="00542F71">
        <w:rPr>
          <w:rFonts w:asciiTheme="minorHAnsi" w:hAnsiTheme="minorHAnsi" w:cstheme="minorBidi"/>
          <w:szCs w:val="32"/>
          <w:highlight w:val="green"/>
          <w:u w:val="single"/>
        </w:rPr>
        <w:t>canary in the coal mine</w:t>
      </w:r>
      <w:r w:rsidRPr="00542F71">
        <w:rPr>
          <w:rFonts w:asciiTheme="minorHAnsi" w:hAnsiTheme="minorHAnsi" w:cstheme="minorBidi"/>
          <w:sz w:val="16"/>
          <w:szCs w:val="32"/>
        </w:rPr>
        <w:t>," Barbara Perry, a presidential historian at the University of Virginia, said in an interview with CBC News. "You are beginning to see cracks in Trump's power." </w:t>
      </w:r>
      <w:r w:rsidRPr="006029F9">
        <w:rPr>
          <w:rFonts w:asciiTheme="minorHAnsi" w:hAnsiTheme="minorHAnsi" w:cstheme="minorBidi"/>
          <w:sz w:val="16"/>
          <w:szCs w:val="32"/>
        </w:rPr>
        <w:t>Even in Florida, once a toss-up state that is now deeply red after some COVID-</w:t>
      </w:r>
      <w:proofErr w:type="spellStart"/>
      <w:r w:rsidRPr="006029F9">
        <w:rPr>
          <w:rFonts w:asciiTheme="minorHAnsi" w:hAnsiTheme="minorHAnsi" w:cstheme="minorBidi"/>
          <w:sz w:val="16"/>
          <w:szCs w:val="32"/>
        </w:rPr>
        <w:t>fuelled</w:t>
      </w:r>
      <w:proofErr w:type="spellEnd"/>
      <w:r w:rsidRPr="006029F9">
        <w:rPr>
          <w:rFonts w:asciiTheme="minorHAnsi" w:hAnsiTheme="minorHAnsi" w:cstheme="minorBidi"/>
          <w:sz w:val="16"/>
          <w:szCs w:val="32"/>
        </w:rPr>
        <w:t xml:space="preserve"> ideological and demographic changes, a Democrat won Miami's mayoral race this month with a strong majority. It was the first win by a Democrat there in 28 years and one the local media is calling "</w:t>
      </w:r>
      <w:r w:rsidRPr="006029F9">
        <w:rPr>
          <w:rFonts w:asciiTheme="minorHAnsi" w:hAnsiTheme="minorHAnsi" w:cstheme="minorBidi"/>
          <w:szCs w:val="32"/>
          <w:u w:val="single"/>
        </w:rPr>
        <w:t xml:space="preserve">a good omen" for a party that has long struggled to connect. </w:t>
      </w:r>
      <w:r w:rsidRPr="006029F9">
        <w:rPr>
          <w:rFonts w:asciiTheme="minorHAnsi" w:hAnsiTheme="minorHAnsi" w:cstheme="minorBidi"/>
          <w:sz w:val="16"/>
          <w:szCs w:val="32"/>
        </w:rPr>
        <w:t>Trump approval ratings slip</w:t>
      </w:r>
    </w:p>
    <w:p w14:paraId="7BAFFD7C" w14:textId="77777777" w:rsidR="003D527A" w:rsidRPr="006029F9" w:rsidRDefault="003D527A" w:rsidP="003D527A">
      <w:pPr>
        <w:rPr>
          <w:rFonts w:asciiTheme="minorHAnsi" w:hAnsiTheme="minorHAnsi" w:cstheme="minorBidi"/>
          <w:szCs w:val="32"/>
          <w:u w:val="single"/>
        </w:rPr>
      </w:pPr>
      <w:r w:rsidRPr="006029F9">
        <w:rPr>
          <w:rFonts w:asciiTheme="minorHAnsi" w:hAnsiTheme="minorHAnsi" w:cstheme="minorBidi"/>
          <w:szCs w:val="32"/>
          <w:u w:val="single"/>
        </w:rPr>
        <w:t xml:space="preserve">Nationally,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also </w:t>
      </w:r>
      <w:r w:rsidRPr="006029F9">
        <w:rPr>
          <w:rFonts w:asciiTheme="minorHAnsi" w:hAnsiTheme="minorHAnsi" w:cstheme="minorBidi"/>
          <w:szCs w:val="32"/>
          <w:highlight w:val="green"/>
          <w:u w:val="single"/>
        </w:rPr>
        <w:t>seeing signs of life</w:t>
      </w:r>
      <w:r w:rsidRPr="006029F9">
        <w:rPr>
          <w:rFonts w:asciiTheme="minorHAnsi" w:hAnsiTheme="minorHAnsi" w:cstheme="minorBidi"/>
          <w:szCs w:val="32"/>
          <w:u w:val="single"/>
        </w:rPr>
        <w:t>.</w:t>
      </w:r>
    </w:p>
    <w:p w14:paraId="299C6F1E"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 w:val="16"/>
          <w:szCs w:val="32"/>
        </w:rPr>
        <w:t xml:space="preserve">Trump's approval ratings have slipped despite some successes like reining in crime and illegal border crossings. </w:t>
      </w:r>
      <w:r w:rsidRPr="006029F9">
        <w:rPr>
          <w:rFonts w:asciiTheme="minorHAnsi" w:hAnsiTheme="minorHAnsi" w:cstheme="minorBidi"/>
          <w:szCs w:val="32"/>
          <w:u w:val="single"/>
        </w:rPr>
        <w:t xml:space="preserve">A recent Marist Poll shows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t>
      </w:r>
      <w:r w:rsidRPr="006029F9">
        <w:rPr>
          <w:rFonts w:asciiTheme="minorHAnsi" w:hAnsiTheme="minorHAnsi" w:cstheme="minorBidi"/>
          <w:szCs w:val="32"/>
          <w:highlight w:val="green"/>
          <w:u w:val="single"/>
        </w:rPr>
        <w:t>have</w:t>
      </w:r>
      <w:r w:rsidRPr="006029F9">
        <w:rPr>
          <w:rFonts w:asciiTheme="minorHAnsi" w:hAnsiTheme="minorHAnsi" w:cstheme="minorBidi"/>
          <w:szCs w:val="32"/>
          <w:u w:val="single"/>
        </w:rPr>
        <w:t xml:space="preserve"> a </w:t>
      </w:r>
      <w:r w:rsidRPr="006029F9">
        <w:rPr>
          <w:rFonts w:asciiTheme="minorHAnsi" w:hAnsiTheme="minorHAnsi" w:cstheme="minorBidi"/>
          <w:szCs w:val="32"/>
          <w:highlight w:val="green"/>
          <w:u w:val="single"/>
        </w:rPr>
        <w:t>double-digit lead</w:t>
      </w:r>
      <w:r w:rsidRPr="006029F9">
        <w:rPr>
          <w:rFonts w:asciiTheme="minorHAnsi" w:hAnsiTheme="minorHAnsi" w:cstheme="minorBidi"/>
          <w:szCs w:val="32"/>
          <w:u w:val="single"/>
        </w:rPr>
        <w:t xml:space="preserve"> among voters </w:t>
      </w:r>
      <w:r w:rsidRPr="006029F9">
        <w:rPr>
          <w:rFonts w:asciiTheme="minorHAnsi" w:hAnsiTheme="minorHAnsi" w:cstheme="minorBidi"/>
          <w:szCs w:val="32"/>
          <w:highlight w:val="green"/>
          <w:u w:val="single"/>
        </w:rPr>
        <w:t>heading into</w:t>
      </w:r>
      <w:r w:rsidRPr="006029F9">
        <w:rPr>
          <w:rFonts w:asciiTheme="minorHAnsi" w:hAnsiTheme="minorHAnsi" w:cstheme="minorBidi"/>
          <w:szCs w:val="32"/>
          <w:u w:val="single"/>
        </w:rPr>
        <w:t xml:space="preserve"> the 2026 congressional </w:t>
      </w:r>
      <w:r w:rsidRPr="006029F9">
        <w:rPr>
          <w:rFonts w:asciiTheme="minorHAnsi" w:hAnsiTheme="minorHAnsi" w:cstheme="minorBidi"/>
          <w:szCs w:val="32"/>
          <w:highlight w:val="green"/>
          <w:u w:val="single"/>
        </w:rPr>
        <w:t>midterm elections</w:t>
      </w:r>
      <w:r w:rsidRPr="006029F9">
        <w:rPr>
          <w:rFonts w:asciiTheme="minorHAnsi" w:hAnsiTheme="minorHAnsi" w:cstheme="minorBidi"/>
          <w:sz w:val="16"/>
          <w:szCs w:val="32"/>
        </w:rPr>
        <w:t xml:space="preserve"> — the first time in more than three years that Democrats have had a lead like that.</w:t>
      </w:r>
    </w:p>
    <w:p w14:paraId="715F891E"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 w:val="16"/>
          <w:szCs w:val="32"/>
        </w:rPr>
        <w:t>Trump's popularity has taken a hit. These Americans say it's because of the tariffs</w:t>
      </w:r>
    </w:p>
    <w:p w14:paraId="791C3F14"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 w:val="16"/>
          <w:szCs w:val="32"/>
        </w:rPr>
        <w:t>In prime-time address, Trump tries to explain away U.S. troubles by blaming Biden</w:t>
      </w:r>
    </w:p>
    <w:p w14:paraId="4BACD3C8"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Cs w:val="32"/>
          <w:u w:val="single"/>
        </w:rPr>
        <w:t xml:space="preserve">The </w:t>
      </w:r>
      <w:r w:rsidRPr="006029F9">
        <w:rPr>
          <w:rFonts w:asciiTheme="minorHAnsi" w:hAnsiTheme="minorHAnsi" w:cstheme="minorBidi"/>
          <w:szCs w:val="32"/>
          <w:highlight w:val="green"/>
          <w:u w:val="single"/>
        </w:rPr>
        <w:t>sluggish</w:t>
      </w:r>
      <w:r w:rsidRPr="006029F9">
        <w:rPr>
          <w:rFonts w:asciiTheme="minorHAnsi" w:hAnsiTheme="minorHAnsi" w:cstheme="minorBidi"/>
          <w:szCs w:val="32"/>
          <w:u w:val="single"/>
        </w:rPr>
        <w:t xml:space="preserve"> U.S. </w:t>
      </w:r>
      <w:r w:rsidRPr="006029F9">
        <w:rPr>
          <w:rFonts w:asciiTheme="minorHAnsi" w:hAnsiTheme="minorHAnsi" w:cstheme="minorBidi"/>
          <w:szCs w:val="32"/>
          <w:highlight w:val="green"/>
          <w:u w:val="single"/>
        </w:rPr>
        <w:t>economy</w:t>
      </w:r>
      <w:r w:rsidRPr="006029F9">
        <w:rPr>
          <w:rFonts w:asciiTheme="minorHAnsi" w:hAnsiTheme="minorHAnsi" w:cstheme="minorBidi"/>
          <w:szCs w:val="32"/>
          <w:u w:val="single"/>
        </w:rPr>
        <w:t xml:space="preserve"> appears to be what's </w:t>
      </w:r>
      <w:r w:rsidRPr="006029F9">
        <w:rPr>
          <w:rFonts w:asciiTheme="minorHAnsi" w:hAnsiTheme="minorHAnsi" w:cstheme="minorBidi"/>
          <w:szCs w:val="32"/>
          <w:highlight w:val="green"/>
          <w:u w:val="single"/>
        </w:rPr>
        <w:t>driving voter unease</w:t>
      </w:r>
      <w:r w:rsidRPr="006029F9">
        <w:rPr>
          <w:rFonts w:asciiTheme="minorHAnsi" w:hAnsiTheme="minorHAnsi" w:cstheme="minorBidi"/>
          <w:szCs w:val="32"/>
          <w:u w:val="single"/>
        </w:rPr>
        <w:t xml:space="preserve"> and the Trump backlash</w:t>
      </w:r>
      <w:r w:rsidRPr="006029F9">
        <w:rPr>
          <w:rFonts w:asciiTheme="minorHAnsi" w:hAnsiTheme="minorHAnsi" w:cstheme="minorBidi"/>
          <w:sz w:val="16"/>
          <w:szCs w:val="32"/>
        </w:rPr>
        <w:t>, said Matthew Lebo, a professor of U.S. politics at Western University in London, Ont.</w:t>
      </w:r>
    </w:p>
    <w:p w14:paraId="404580B0"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 w:val="16"/>
          <w:szCs w:val="32"/>
        </w:rPr>
        <w:t>While Trump boldly ran on slaying Biden-era inflation on “Day 1” of his presidency, the Democrats are trying, with some early results, to flip the script on affordability.</w:t>
      </w:r>
    </w:p>
    <w:p w14:paraId="4566C265"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 w:val="16"/>
          <w:szCs w:val="32"/>
        </w:rPr>
        <w:t>"</w:t>
      </w:r>
      <w:r w:rsidRPr="006029F9">
        <w:rPr>
          <w:rFonts w:asciiTheme="minorHAnsi" w:hAnsiTheme="minorHAnsi" w:cstheme="minorBidi"/>
          <w:szCs w:val="32"/>
          <w:u w:val="single"/>
        </w:rPr>
        <w:t>Everything comes back to making the case for an affordability agenda</w:t>
      </w:r>
      <w:r w:rsidRPr="006029F9">
        <w:rPr>
          <w:rFonts w:asciiTheme="minorHAnsi" w:hAnsiTheme="minorHAnsi" w:cstheme="minorBidi"/>
          <w:sz w:val="16"/>
          <w:szCs w:val="32"/>
        </w:rPr>
        <w:t>," said Mamdani, whose campaign promises included free buses and daycare. Spanberger, meanwhile, promised to use state powers to cap drug costs and lower energy rates to address cost-of-living challenges Trump recently called "a hoax started by the Democrats."</w:t>
      </w:r>
    </w:p>
    <w:p w14:paraId="123C6A18" w14:textId="77777777" w:rsidR="003D527A" w:rsidRPr="006029F9" w:rsidRDefault="003D527A" w:rsidP="003D527A">
      <w:pPr>
        <w:rPr>
          <w:rFonts w:asciiTheme="minorHAnsi" w:hAnsiTheme="minorHAnsi" w:cstheme="minorBidi"/>
          <w:sz w:val="16"/>
          <w:szCs w:val="32"/>
        </w:rPr>
      </w:pPr>
      <w:r w:rsidRPr="006029F9">
        <w:rPr>
          <w:rFonts w:asciiTheme="minorHAnsi" w:hAnsiTheme="minorHAnsi" w:cstheme="minorBidi"/>
          <w:szCs w:val="32"/>
          <w:u w:val="single"/>
        </w:rPr>
        <w:t xml:space="preserve">"Right now,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ahead, and that </w:t>
      </w:r>
      <w:r w:rsidRPr="006029F9">
        <w:rPr>
          <w:rFonts w:asciiTheme="minorHAnsi" w:hAnsiTheme="minorHAnsi" w:cstheme="minorBidi"/>
          <w:szCs w:val="32"/>
          <w:highlight w:val="green"/>
          <w:u w:val="single"/>
        </w:rPr>
        <w:t>lead</w:t>
      </w:r>
      <w:r w:rsidRPr="006029F9">
        <w:rPr>
          <w:rFonts w:asciiTheme="minorHAnsi" w:hAnsiTheme="minorHAnsi" w:cstheme="minorBidi"/>
          <w:szCs w:val="32"/>
          <w:u w:val="single"/>
        </w:rPr>
        <w:t xml:space="preserve"> should </w:t>
      </w:r>
      <w:r w:rsidRPr="006029F9">
        <w:rPr>
          <w:rFonts w:asciiTheme="minorHAnsi" w:hAnsiTheme="minorHAnsi" w:cstheme="minorBidi"/>
          <w:szCs w:val="32"/>
          <w:highlight w:val="green"/>
          <w:u w:val="single"/>
        </w:rPr>
        <w:t>increase as more bad economic data comes out</w:t>
      </w:r>
      <w:r w:rsidRPr="006029F9">
        <w:rPr>
          <w:rFonts w:asciiTheme="minorHAnsi" w:hAnsiTheme="minorHAnsi" w:cstheme="minorBidi"/>
          <w:sz w:val="16"/>
          <w:szCs w:val="32"/>
        </w:rPr>
        <w:t>," Lebo said in an interview.</w:t>
      </w:r>
    </w:p>
    <w:p w14:paraId="32BEE68C" w14:textId="77777777" w:rsidR="003D527A" w:rsidRDefault="003D527A" w:rsidP="003D527A">
      <w:pPr>
        <w:rPr>
          <w:rFonts w:asciiTheme="minorHAnsi" w:hAnsiTheme="minorHAnsi" w:cstheme="minorBidi"/>
          <w:szCs w:val="32"/>
          <w:u w:val="single"/>
        </w:rPr>
      </w:pPr>
      <w:r w:rsidRPr="006029F9">
        <w:rPr>
          <w:rFonts w:asciiTheme="minorHAnsi" w:hAnsiTheme="minorHAnsi" w:cstheme="minorBidi"/>
          <w:szCs w:val="32"/>
          <w:u w:val="single"/>
        </w:rPr>
        <w:t>"</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will be far </w:t>
      </w:r>
      <w:r w:rsidRPr="006029F9">
        <w:rPr>
          <w:rFonts w:asciiTheme="minorHAnsi" w:hAnsiTheme="minorHAnsi" w:cstheme="minorBidi"/>
          <w:szCs w:val="32"/>
          <w:highlight w:val="green"/>
          <w:u w:val="single"/>
        </w:rPr>
        <w:t>more energized to go out and vote against Republicans</w:t>
      </w:r>
      <w:r w:rsidRPr="006029F9">
        <w:rPr>
          <w:rFonts w:asciiTheme="minorHAnsi" w:hAnsiTheme="minorHAnsi" w:cstheme="minorBidi"/>
          <w:szCs w:val="32"/>
          <w:u w:val="single"/>
        </w:rPr>
        <w:t xml:space="preserve"> and Donald Trump in 2026 than Republicans will be to keep him propped up," he said.</w:t>
      </w:r>
    </w:p>
    <w:p w14:paraId="609F5BCE" w14:textId="77777777" w:rsidR="003D527A" w:rsidRDefault="003D527A" w:rsidP="003D527A">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5C91CA99" w14:textId="77777777" w:rsidR="003D527A" w:rsidRPr="004D3604" w:rsidRDefault="003D527A" w:rsidP="003D527A">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0162479" w14:textId="77777777" w:rsidR="003D527A" w:rsidRPr="004D3604" w:rsidRDefault="003D527A" w:rsidP="003D527A">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4C822E71" w14:textId="77777777" w:rsidR="003D527A" w:rsidRPr="004D3604" w:rsidRDefault="003D527A" w:rsidP="003D527A">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Litman, co-founder of Run </w:t>
      </w:r>
      <w:proofErr w:type="gramStart"/>
      <w:r w:rsidRPr="004D3604">
        <w:rPr>
          <w:sz w:val="16"/>
        </w:rPr>
        <w:t>For</w:t>
      </w:r>
      <w:proofErr w:type="gramEnd"/>
      <w:r w:rsidRPr="004D3604">
        <w:rPr>
          <w:sz w:val="16"/>
        </w:rPr>
        <w:t xml:space="preserve"> Something, a progressive group that recruits Democrats to run for office.</w:t>
      </w:r>
    </w:p>
    <w:p w14:paraId="393C81E3" w14:textId="77777777" w:rsidR="003D527A" w:rsidRPr="004D3604" w:rsidRDefault="003D527A" w:rsidP="003D527A">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614FBD53" w14:textId="77777777" w:rsidR="003D527A" w:rsidRPr="004D3604" w:rsidRDefault="003D527A" w:rsidP="003D527A">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B1F0D84" w14:textId="77777777" w:rsidR="003D527A" w:rsidRPr="00300614" w:rsidRDefault="003D527A" w:rsidP="003D527A">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01565E2B" w14:textId="77777777" w:rsidR="003D527A" w:rsidRPr="00300614" w:rsidRDefault="003D527A" w:rsidP="003D527A">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9674999" w14:textId="77777777" w:rsidR="003D527A" w:rsidRPr="004D3604" w:rsidRDefault="003D527A" w:rsidP="003D527A">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3A7F5258" w14:textId="77777777" w:rsidR="003D527A" w:rsidRPr="004D3604" w:rsidRDefault="003D527A" w:rsidP="003D527A">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186BE27" w14:textId="77777777" w:rsidR="003D527A" w:rsidRPr="004D3604" w:rsidRDefault="003D527A" w:rsidP="003D527A">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6939C33E" w14:textId="77777777" w:rsidR="003D527A" w:rsidRDefault="003D527A" w:rsidP="003D527A">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680422FF" w14:textId="77777777" w:rsidR="003D527A" w:rsidRPr="004D3604" w:rsidRDefault="003D527A" w:rsidP="003D527A">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1BF8C0C" w14:textId="77777777" w:rsidR="003D527A" w:rsidRPr="004D3604" w:rsidRDefault="003D527A" w:rsidP="003D527A">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2C6C620E" w14:textId="77777777" w:rsidR="003D527A" w:rsidRDefault="003D527A" w:rsidP="003D527A">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54FA87AE" w14:textId="77777777" w:rsidR="003D527A" w:rsidRPr="004D3604" w:rsidRDefault="003D527A" w:rsidP="003D527A">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2A3411D4" w14:textId="77777777" w:rsidR="003D527A" w:rsidRPr="00300614" w:rsidRDefault="003D527A" w:rsidP="003D527A">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2A9CAFE8" w14:textId="77777777" w:rsidR="003D527A" w:rsidRPr="004D3604" w:rsidRDefault="003D527A" w:rsidP="003D527A">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58153278" w14:textId="77777777" w:rsidR="003D527A" w:rsidRPr="00300614" w:rsidRDefault="003D527A" w:rsidP="003D527A">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403E019B" w14:textId="77777777" w:rsidR="003D527A" w:rsidRPr="00300614" w:rsidRDefault="003D527A" w:rsidP="003D527A">
      <w:pPr>
        <w:rPr>
          <w:sz w:val="16"/>
        </w:rPr>
      </w:pPr>
      <w:r w:rsidRPr="00300614">
        <w:rPr>
          <w:sz w:val="16"/>
        </w:rPr>
        <w:t xml:space="preserve">Indivisible, a progressive group formed during the first Trump administration, leaned into the DOGE cuts in a memo to its volunteers, called “Musk </w:t>
      </w:r>
      <w:proofErr w:type="gramStart"/>
      <w:r w:rsidRPr="00300614">
        <w:rPr>
          <w:sz w:val="16"/>
        </w:rPr>
        <w:t>Or</w:t>
      </w:r>
      <w:proofErr w:type="gramEnd"/>
      <w:r w:rsidRPr="00300614">
        <w:rPr>
          <w:sz w:val="16"/>
        </w:rPr>
        <w:t xml:space="preserve"> Us.” The memo urged them to attend congressional town halls during this week’s recess and ask questions about “the Trump-Musk budget power grab” and “Musk’s control over government spending.”</w:t>
      </w:r>
    </w:p>
    <w:p w14:paraId="25D0733F" w14:textId="77777777" w:rsidR="003D527A" w:rsidRDefault="003D527A" w:rsidP="003D527A">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48E20CDB" w14:textId="77777777" w:rsidR="003D527A" w:rsidRPr="00F853D5" w:rsidRDefault="003D527A" w:rsidP="003D527A"/>
    <w:p w14:paraId="231406A7" w14:textId="77777777" w:rsidR="003D527A" w:rsidRDefault="003D527A" w:rsidP="003D527A">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24FE705" w14:textId="77777777" w:rsidR="003D527A" w:rsidRDefault="003D527A" w:rsidP="003D527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E5E870D" w14:textId="77777777" w:rsidR="003D527A" w:rsidRPr="007D3BB6" w:rsidRDefault="003D527A" w:rsidP="003D527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B6FEE90" w14:textId="77777777" w:rsidR="003D527A" w:rsidRPr="007D3BB6" w:rsidRDefault="003D527A" w:rsidP="003D527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401FF948" w14:textId="77777777" w:rsidR="003D527A" w:rsidRPr="007D3BB6" w:rsidRDefault="003D527A" w:rsidP="003D527A">
      <w:pPr>
        <w:rPr>
          <w:sz w:val="16"/>
          <w:szCs w:val="16"/>
        </w:rPr>
      </w:pPr>
      <w:r w:rsidRPr="007D3BB6">
        <w:rPr>
          <w:sz w:val="16"/>
          <w:szCs w:val="16"/>
        </w:rPr>
        <w:t>How Do You Feel Right Now?</w:t>
      </w:r>
    </w:p>
    <w:p w14:paraId="25AB1972" w14:textId="77777777" w:rsidR="003D527A" w:rsidRPr="007D3BB6" w:rsidRDefault="003D527A" w:rsidP="003D527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FFBFF89" w14:textId="77777777" w:rsidR="003D527A" w:rsidRPr="007D3BB6" w:rsidRDefault="003D527A" w:rsidP="003D527A">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186EB6E" w14:textId="77777777" w:rsidR="003D527A" w:rsidRPr="007D3BB6" w:rsidRDefault="003D527A" w:rsidP="003D527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002D1CC" w14:textId="77777777" w:rsidR="003D527A" w:rsidRPr="007D3BB6" w:rsidRDefault="003D527A" w:rsidP="003D527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7375C18" w14:textId="77777777" w:rsidR="003D527A" w:rsidRPr="007D3BB6" w:rsidRDefault="003D527A" w:rsidP="003D527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1D4EE84" w14:textId="77777777" w:rsidR="003D527A" w:rsidRPr="007D3BB6" w:rsidRDefault="003D527A" w:rsidP="003D527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0CF2A12" w14:textId="77777777" w:rsidR="003D527A" w:rsidRPr="007D3BB6" w:rsidRDefault="003D527A" w:rsidP="003D527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568DF8DD" w14:textId="77777777" w:rsidR="003D527A" w:rsidRPr="007D3BB6" w:rsidRDefault="003D527A" w:rsidP="003D527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F910796" w14:textId="77777777" w:rsidR="003D527A" w:rsidRPr="007D3BB6" w:rsidRDefault="003D527A" w:rsidP="003D527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9DCBC0B" w14:textId="77777777" w:rsidR="003D527A" w:rsidRPr="007D3BB6" w:rsidRDefault="003D527A" w:rsidP="003D527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426AE77" w14:textId="77777777" w:rsidR="003D527A" w:rsidRPr="007D3BB6" w:rsidRDefault="003D527A" w:rsidP="003D527A">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AFFD51D" w14:textId="77777777" w:rsidR="003D527A" w:rsidRPr="003D3F08" w:rsidRDefault="003D527A" w:rsidP="003D527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39F70C1" w14:textId="77777777" w:rsidR="003D527A" w:rsidRPr="007D3BB6" w:rsidRDefault="003D527A" w:rsidP="003D527A">
      <w:pPr>
        <w:rPr>
          <w:sz w:val="16"/>
          <w:szCs w:val="16"/>
        </w:rPr>
      </w:pPr>
      <w:r w:rsidRPr="007D3BB6">
        <w:rPr>
          <w:sz w:val="16"/>
          <w:szCs w:val="16"/>
        </w:rPr>
        <w:t>Checks and Balances: Why Congress Matters So Much</w:t>
      </w:r>
    </w:p>
    <w:p w14:paraId="76B5974B" w14:textId="77777777" w:rsidR="003D527A" w:rsidRPr="007D3BB6" w:rsidRDefault="003D527A" w:rsidP="003D527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F7A09C4" w14:textId="77777777" w:rsidR="003D527A" w:rsidRPr="007D3BB6" w:rsidRDefault="003D527A" w:rsidP="003D527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77D55EDE" w14:textId="77777777" w:rsidR="003D527A" w:rsidRPr="007D3BB6" w:rsidRDefault="003D527A" w:rsidP="003D527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FA57378" w14:textId="77777777" w:rsidR="003D527A" w:rsidRPr="007D3BB6" w:rsidRDefault="003D527A" w:rsidP="003D527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94B8FFF" w14:textId="77777777" w:rsidR="003D527A" w:rsidRPr="007D3BB6" w:rsidRDefault="003D527A" w:rsidP="003D527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2DFF578" w14:textId="77777777" w:rsidR="003D527A" w:rsidRPr="007D3BB6" w:rsidRDefault="003D527A" w:rsidP="003D527A">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64D8A92D" w14:textId="77777777" w:rsidR="003D527A" w:rsidRPr="007D3BB6" w:rsidRDefault="003D527A" w:rsidP="003D527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66DF001C" w14:textId="77777777" w:rsidR="003D527A" w:rsidRPr="007D3BB6" w:rsidRDefault="003D527A" w:rsidP="003D527A">
      <w:pPr>
        <w:rPr>
          <w:sz w:val="16"/>
          <w:szCs w:val="16"/>
        </w:rPr>
      </w:pPr>
      <w:r w:rsidRPr="007D3BB6">
        <w:rPr>
          <w:sz w:val="16"/>
          <w:szCs w:val="16"/>
        </w:rPr>
        <w:t>The Powers Congress Can Use to Stop the Damage</w:t>
      </w:r>
    </w:p>
    <w:p w14:paraId="14141E12" w14:textId="77777777" w:rsidR="003D527A" w:rsidRPr="007D3BB6" w:rsidRDefault="003D527A" w:rsidP="003D527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2D26198" w14:textId="77777777" w:rsidR="003D527A" w:rsidRPr="007D3BB6" w:rsidRDefault="003D527A" w:rsidP="003D527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BF6E1E1" w14:textId="77777777" w:rsidR="003D527A" w:rsidRPr="007D3BB6" w:rsidRDefault="003D527A" w:rsidP="003D527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9445087" w14:textId="77777777" w:rsidR="003D527A" w:rsidRPr="007D3BB6" w:rsidRDefault="003D527A" w:rsidP="003D527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CD21214" w14:textId="77777777" w:rsidR="003D527A" w:rsidRPr="007D3BB6" w:rsidRDefault="003D527A" w:rsidP="003D527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20C443C" w14:textId="77777777" w:rsidR="003D527A" w:rsidRPr="007D3BB6" w:rsidRDefault="003D527A" w:rsidP="003D527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BA289C3" w14:textId="77777777" w:rsidR="003D527A" w:rsidRPr="007D3BB6" w:rsidRDefault="003D527A" w:rsidP="003D527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58BE11E" w14:textId="77777777" w:rsidR="003D527A" w:rsidRPr="007D3BB6" w:rsidRDefault="003D527A" w:rsidP="003D527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2482FA9" w14:textId="77777777" w:rsidR="003D527A" w:rsidRPr="007D3BB6" w:rsidRDefault="003D527A" w:rsidP="003D527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6595896" w14:textId="77777777" w:rsidR="003D527A" w:rsidRPr="007D3BB6" w:rsidRDefault="003D527A" w:rsidP="003D527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CA84570" w14:textId="77777777" w:rsidR="003D527A" w:rsidRPr="007D3BB6" w:rsidRDefault="003D527A" w:rsidP="003D527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E7CB673" w14:textId="77777777" w:rsidR="003D527A" w:rsidRPr="007D3BB6" w:rsidRDefault="003D527A" w:rsidP="003D527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1702EAC" w14:textId="77777777" w:rsidR="003D527A" w:rsidRPr="007D3BB6" w:rsidRDefault="003D527A" w:rsidP="003D527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7BB4E9B" w14:textId="77777777" w:rsidR="003D527A" w:rsidRPr="007D3BB6" w:rsidRDefault="003D527A" w:rsidP="003D527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27C36D26" w14:textId="77777777" w:rsidR="003D527A" w:rsidRPr="001B39FA" w:rsidRDefault="003D527A" w:rsidP="003D527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F3F004F" w14:textId="77777777" w:rsidR="003D527A" w:rsidRPr="007B7F2E" w:rsidRDefault="003D527A" w:rsidP="003D527A"/>
    <w:p w14:paraId="63AC9248" w14:textId="30CC63D5" w:rsidR="003D527A" w:rsidRDefault="003D527A" w:rsidP="003D527A">
      <w:pPr>
        <w:pStyle w:val="Heading3"/>
      </w:pPr>
      <w:r>
        <w:t>1NC---OFF</w:t>
      </w:r>
    </w:p>
    <w:p w14:paraId="6E74B93B" w14:textId="77777777" w:rsidR="003D527A" w:rsidRPr="004507EE" w:rsidRDefault="003D527A" w:rsidP="003D527A">
      <w:pPr>
        <w:pStyle w:val="Heading4"/>
        <w:rPr>
          <w:rFonts w:cs="Calibri"/>
        </w:rPr>
      </w:pPr>
      <w:r w:rsidRPr="004507EE">
        <w:rPr>
          <w:rFonts w:cs="Calibri"/>
        </w:rPr>
        <w:t xml:space="preserve">The United States Federal Government should restore collective bargaining for </w:t>
      </w:r>
      <w:r>
        <w:t>the</w:t>
      </w:r>
      <w:r w:rsidRPr="005055EA">
        <w:t xml:space="preserve"> </w:t>
      </w:r>
      <w:r w:rsidRPr="004507EE">
        <w:rPr>
          <w:rFonts w:cs="Calibri"/>
        </w:rPr>
        <w:t xml:space="preserve">listed below </w:t>
      </w:r>
      <w:r w:rsidRPr="005055EA">
        <w:t>federal workers protected in the 2004 5 U.S. Code § 7103</w:t>
      </w:r>
      <w:r w:rsidRPr="004507EE">
        <w:rPr>
          <w:rFonts w:cs="Calibri"/>
        </w:rPr>
        <w:t>.</w:t>
      </w:r>
    </w:p>
    <w:p w14:paraId="0EF30DEA" w14:textId="77777777" w:rsidR="003D527A" w:rsidRPr="004507EE" w:rsidRDefault="003D527A" w:rsidP="003D527A">
      <w:r w:rsidRPr="004507EE">
        <w:t>**</w:t>
      </w:r>
    </w:p>
    <w:p w14:paraId="3CFBF030" w14:textId="5F900CC9" w:rsidR="003D527A" w:rsidRPr="00C1378A" w:rsidRDefault="003D527A" w:rsidP="003D527A">
      <w:pPr>
        <w:rPr>
          <w:sz w:val="2"/>
          <w:szCs w:val="2"/>
        </w:rPr>
      </w:pPr>
      <w:r w:rsidRPr="00C1378A">
        <w:rPr>
          <w:sz w:val="2"/>
          <w:szCs w:val="2"/>
        </w:rPr>
        <w:t>Administrative Conference of the United States</w:t>
      </w:r>
      <w:r w:rsidR="00C1378A">
        <w:rPr>
          <w:sz w:val="2"/>
          <w:szCs w:val="2"/>
        </w:rPr>
        <w:t xml:space="preserve"> </w:t>
      </w:r>
      <w:r w:rsidRPr="00C1378A">
        <w:rPr>
          <w:sz w:val="2"/>
          <w:szCs w:val="2"/>
        </w:rPr>
        <w:t>Administrative Office of United States Courts</w:t>
      </w:r>
      <w:r w:rsidR="00C1378A">
        <w:rPr>
          <w:sz w:val="2"/>
          <w:szCs w:val="2"/>
        </w:rPr>
        <w:t xml:space="preserve"> </w:t>
      </w:r>
      <w:r w:rsidRPr="00C1378A">
        <w:rPr>
          <w:sz w:val="2"/>
          <w:szCs w:val="2"/>
        </w:rPr>
        <w:t>Advisory Council on Historic Preservation</w:t>
      </w:r>
      <w:r w:rsidR="00C1378A">
        <w:rPr>
          <w:sz w:val="2"/>
          <w:szCs w:val="2"/>
        </w:rPr>
        <w:t xml:space="preserve"> </w:t>
      </w:r>
      <w:r w:rsidRPr="00C1378A">
        <w:rPr>
          <w:sz w:val="2"/>
          <w:szCs w:val="2"/>
        </w:rPr>
        <w:t>Agency for International Development</w:t>
      </w:r>
      <w:r w:rsidR="00C1378A">
        <w:rPr>
          <w:sz w:val="2"/>
          <w:szCs w:val="2"/>
        </w:rPr>
        <w:t xml:space="preserve"> </w:t>
      </w:r>
      <w:r w:rsidRPr="00C1378A">
        <w:rPr>
          <w:sz w:val="2"/>
          <w:szCs w:val="2"/>
        </w:rPr>
        <w:t>International Development Cooperation Agency</w:t>
      </w:r>
      <w:r w:rsidR="00C1378A">
        <w:rPr>
          <w:sz w:val="2"/>
          <w:szCs w:val="2"/>
        </w:rPr>
        <w:t xml:space="preserve"> </w:t>
      </w:r>
      <w:r w:rsidRPr="00C1378A">
        <w:rPr>
          <w:sz w:val="2"/>
          <w:szCs w:val="2"/>
        </w:rPr>
        <w:t>Agriculture Department</w:t>
      </w:r>
      <w:r w:rsidR="00C1378A">
        <w:rPr>
          <w:sz w:val="2"/>
          <w:szCs w:val="2"/>
        </w:rPr>
        <w:t xml:space="preserve"> </w:t>
      </w:r>
      <w:r w:rsidRPr="00C1378A">
        <w:rPr>
          <w:sz w:val="2"/>
          <w:szCs w:val="2"/>
        </w:rPr>
        <w:t>Advocacy and Outreach Office</w:t>
      </w:r>
      <w:r w:rsidR="00C1378A">
        <w:rPr>
          <w:sz w:val="2"/>
          <w:szCs w:val="2"/>
        </w:rPr>
        <w:t xml:space="preserve"> </w:t>
      </w:r>
      <w:r w:rsidRPr="00C1378A">
        <w:rPr>
          <w:sz w:val="2"/>
          <w:szCs w:val="2"/>
        </w:rPr>
        <w:t>Agricultural Marketing Service</w:t>
      </w:r>
      <w:r w:rsidR="00C1378A">
        <w:rPr>
          <w:sz w:val="2"/>
          <w:szCs w:val="2"/>
        </w:rPr>
        <w:t xml:space="preserve"> </w:t>
      </w:r>
      <w:r w:rsidRPr="00C1378A">
        <w:rPr>
          <w:sz w:val="2"/>
          <w:szCs w:val="2"/>
        </w:rPr>
        <w:t>Agricultural Research Service</w:t>
      </w:r>
      <w:r w:rsidR="00C1378A">
        <w:rPr>
          <w:sz w:val="2"/>
          <w:szCs w:val="2"/>
        </w:rPr>
        <w:t xml:space="preserve"> </w:t>
      </w:r>
      <w:r w:rsidRPr="00C1378A">
        <w:rPr>
          <w:sz w:val="2"/>
          <w:szCs w:val="2"/>
        </w:rPr>
        <w:t>Animal and Plant Health Inspection Service</w:t>
      </w:r>
      <w:r w:rsidR="00C1378A">
        <w:rPr>
          <w:sz w:val="2"/>
          <w:szCs w:val="2"/>
        </w:rPr>
        <w:t xml:space="preserve"> </w:t>
      </w:r>
      <w:r w:rsidRPr="00C1378A">
        <w:rPr>
          <w:sz w:val="2"/>
          <w:szCs w:val="2"/>
        </w:rPr>
        <w:t>Commodity Credit Corporation</w:t>
      </w:r>
      <w:r w:rsidR="00C1378A">
        <w:rPr>
          <w:sz w:val="2"/>
          <w:szCs w:val="2"/>
        </w:rPr>
        <w:t xml:space="preserve"> </w:t>
      </w:r>
      <w:r w:rsidRPr="00C1378A">
        <w:rPr>
          <w:sz w:val="2"/>
          <w:szCs w:val="2"/>
        </w:rPr>
        <w:t>Cooperative State Research, Education, and Extension Service</w:t>
      </w:r>
      <w:r w:rsidR="00C1378A">
        <w:rPr>
          <w:sz w:val="2"/>
          <w:szCs w:val="2"/>
        </w:rPr>
        <w:t xml:space="preserve"> </w:t>
      </w:r>
      <w:r w:rsidRPr="00C1378A">
        <w:rPr>
          <w:sz w:val="2"/>
          <w:szCs w:val="2"/>
        </w:rPr>
        <w:t>Economic Analysis Staff</w:t>
      </w:r>
      <w:r w:rsidR="00C1378A">
        <w:rPr>
          <w:sz w:val="2"/>
          <w:szCs w:val="2"/>
        </w:rPr>
        <w:t xml:space="preserve"> </w:t>
      </w:r>
      <w:r w:rsidRPr="00C1378A">
        <w:rPr>
          <w:sz w:val="2"/>
          <w:szCs w:val="2"/>
        </w:rPr>
        <w:t>Economic Research Service</w:t>
      </w:r>
      <w:r w:rsidR="00C1378A">
        <w:rPr>
          <w:sz w:val="2"/>
          <w:szCs w:val="2"/>
        </w:rPr>
        <w:t xml:space="preserve"> </w:t>
      </w:r>
      <w:r w:rsidRPr="00C1378A">
        <w:rPr>
          <w:sz w:val="2"/>
          <w:szCs w:val="2"/>
        </w:rPr>
        <w:t>Farm Production and Conservation Business Center</w:t>
      </w:r>
      <w:r w:rsidR="00C1378A">
        <w:rPr>
          <w:sz w:val="2"/>
          <w:szCs w:val="2"/>
        </w:rPr>
        <w:t xml:space="preserve"> </w:t>
      </w:r>
      <w:r w:rsidRPr="00C1378A">
        <w:rPr>
          <w:sz w:val="2"/>
          <w:szCs w:val="2"/>
        </w:rPr>
        <w:t>Farm Service Agency</w:t>
      </w:r>
      <w:r w:rsidR="00C1378A">
        <w:rPr>
          <w:sz w:val="2"/>
          <w:szCs w:val="2"/>
        </w:rPr>
        <w:t xml:space="preserve"> </w:t>
      </w:r>
      <w:r w:rsidRPr="00C1378A">
        <w:rPr>
          <w:sz w:val="2"/>
          <w:szCs w:val="2"/>
        </w:rPr>
        <w:t>Federal Crop Insurance Corporation</w:t>
      </w:r>
      <w:r w:rsidR="00C1378A">
        <w:rPr>
          <w:sz w:val="2"/>
          <w:szCs w:val="2"/>
        </w:rPr>
        <w:t xml:space="preserve"> </w:t>
      </w:r>
      <w:r w:rsidRPr="00C1378A">
        <w:rPr>
          <w:sz w:val="2"/>
          <w:szCs w:val="2"/>
        </w:rPr>
        <w:t>Food and Consumer Service</w:t>
      </w:r>
      <w:r w:rsidR="00C1378A">
        <w:rPr>
          <w:sz w:val="2"/>
          <w:szCs w:val="2"/>
        </w:rPr>
        <w:t xml:space="preserve"> </w:t>
      </w:r>
      <w:r w:rsidRPr="00C1378A">
        <w:rPr>
          <w:sz w:val="2"/>
          <w:szCs w:val="2"/>
        </w:rPr>
        <w:t>Food and Nutrition Service</w:t>
      </w:r>
      <w:r w:rsidR="00C1378A">
        <w:rPr>
          <w:sz w:val="2"/>
          <w:szCs w:val="2"/>
        </w:rPr>
        <w:t xml:space="preserve"> </w:t>
      </w:r>
      <w:r w:rsidRPr="00C1378A">
        <w:rPr>
          <w:sz w:val="2"/>
          <w:szCs w:val="2"/>
        </w:rPr>
        <w:t>Food Safety and Inspection Service</w:t>
      </w:r>
      <w:r w:rsidR="00C1378A">
        <w:rPr>
          <w:sz w:val="2"/>
          <w:szCs w:val="2"/>
        </w:rPr>
        <w:t xml:space="preserve"> </w:t>
      </w:r>
      <w:r w:rsidRPr="00C1378A">
        <w:rPr>
          <w:sz w:val="2"/>
          <w:szCs w:val="2"/>
        </w:rPr>
        <w:t>Foreign Agricultural Service</w:t>
      </w:r>
      <w:r w:rsidR="00C1378A">
        <w:rPr>
          <w:sz w:val="2"/>
          <w:szCs w:val="2"/>
        </w:rPr>
        <w:t xml:space="preserve"> </w:t>
      </w:r>
      <w:r w:rsidRPr="00C1378A">
        <w:rPr>
          <w:sz w:val="2"/>
          <w:szCs w:val="2"/>
        </w:rPr>
        <w:t>Forest Service</w:t>
      </w:r>
      <w:r w:rsidR="00C1378A">
        <w:rPr>
          <w:sz w:val="2"/>
          <w:szCs w:val="2"/>
        </w:rPr>
        <w:t xml:space="preserve"> </w:t>
      </w:r>
      <w:r w:rsidRPr="00C1378A">
        <w:rPr>
          <w:sz w:val="2"/>
          <w:szCs w:val="2"/>
        </w:rPr>
        <w:t>National Agricultural Library</w:t>
      </w:r>
      <w:r w:rsidR="00C1378A">
        <w:rPr>
          <w:sz w:val="2"/>
          <w:szCs w:val="2"/>
        </w:rPr>
        <w:t xml:space="preserve"> </w:t>
      </w:r>
      <w:r w:rsidRPr="00C1378A">
        <w:rPr>
          <w:sz w:val="2"/>
          <w:szCs w:val="2"/>
        </w:rPr>
        <w:t>National Agricultural Statistics Service</w:t>
      </w:r>
      <w:r w:rsidR="00C1378A">
        <w:rPr>
          <w:sz w:val="2"/>
          <w:szCs w:val="2"/>
        </w:rPr>
        <w:t xml:space="preserve"> </w:t>
      </w:r>
      <w:r w:rsidRPr="00C1378A">
        <w:rPr>
          <w:sz w:val="2"/>
          <w:szCs w:val="2"/>
        </w:rPr>
        <w:t>National Institute of Food and Agriculture</w:t>
      </w:r>
      <w:r w:rsidR="00C1378A">
        <w:rPr>
          <w:sz w:val="2"/>
          <w:szCs w:val="2"/>
        </w:rPr>
        <w:t xml:space="preserve"> </w:t>
      </w:r>
      <w:r w:rsidRPr="00C1378A">
        <w:rPr>
          <w:sz w:val="2"/>
          <w:szCs w:val="2"/>
        </w:rPr>
        <w:t>Natural Resources Conservation Service</w:t>
      </w:r>
      <w:r w:rsidR="00C1378A">
        <w:rPr>
          <w:sz w:val="2"/>
          <w:szCs w:val="2"/>
        </w:rPr>
        <w:t xml:space="preserve"> </w:t>
      </w:r>
      <w:r w:rsidRPr="00C1378A">
        <w:rPr>
          <w:sz w:val="2"/>
          <w:szCs w:val="2"/>
        </w:rPr>
        <w:t>Operations Office</w:t>
      </w:r>
      <w:r w:rsidR="00C1378A">
        <w:rPr>
          <w:sz w:val="2"/>
          <w:szCs w:val="2"/>
        </w:rPr>
        <w:t xml:space="preserve"> </w:t>
      </w:r>
      <w:r w:rsidRPr="00C1378A">
        <w:rPr>
          <w:sz w:val="2"/>
          <w:szCs w:val="2"/>
        </w:rPr>
        <w:t>Partnerships and Public Engagement Office</w:t>
      </w:r>
      <w:r w:rsidR="00C1378A">
        <w:rPr>
          <w:sz w:val="2"/>
          <w:szCs w:val="2"/>
        </w:rPr>
        <w:t xml:space="preserve"> </w:t>
      </w:r>
      <w:r w:rsidRPr="00C1378A">
        <w:rPr>
          <w:sz w:val="2"/>
          <w:szCs w:val="2"/>
        </w:rPr>
        <w:t>Procurement and Property Management, Office of</w:t>
      </w:r>
      <w:r w:rsidR="00C1378A">
        <w:rPr>
          <w:sz w:val="2"/>
          <w:szCs w:val="2"/>
        </w:rPr>
        <w:t xml:space="preserve"> </w:t>
      </w:r>
      <w:r w:rsidRPr="00C1378A">
        <w:rPr>
          <w:sz w:val="2"/>
          <w:szCs w:val="2"/>
        </w:rPr>
        <w:t>Risk Management Agency</w:t>
      </w:r>
      <w:r w:rsidR="00C1378A">
        <w:rPr>
          <w:sz w:val="2"/>
          <w:szCs w:val="2"/>
        </w:rPr>
        <w:t xml:space="preserve"> </w:t>
      </w:r>
      <w:r w:rsidRPr="00C1378A">
        <w:rPr>
          <w:sz w:val="2"/>
          <w:szCs w:val="2"/>
        </w:rPr>
        <w:t>Rural Business-Cooperative Service</w:t>
      </w:r>
      <w:r w:rsidR="00C1378A">
        <w:rPr>
          <w:sz w:val="2"/>
          <w:szCs w:val="2"/>
        </w:rPr>
        <w:t xml:space="preserve"> </w:t>
      </w:r>
      <w:r w:rsidRPr="00C1378A">
        <w:rPr>
          <w:sz w:val="2"/>
          <w:szCs w:val="2"/>
        </w:rPr>
        <w:t>Rural Housing and Community Development Service</w:t>
      </w:r>
      <w:r w:rsidR="00C1378A">
        <w:rPr>
          <w:sz w:val="2"/>
          <w:szCs w:val="2"/>
        </w:rPr>
        <w:t xml:space="preserve"> </w:t>
      </w:r>
      <w:r w:rsidRPr="00C1378A">
        <w:rPr>
          <w:sz w:val="2"/>
          <w:szCs w:val="2"/>
        </w:rPr>
        <w:t>Rural Housing Service</w:t>
      </w:r>
      <w:r w:rsidR="00C1378A">
        <w:rPr>
          <w:sz w:val="2"/>
          <w:szCs w:val="2"/>
        </w:rPr>
        <w:t xml:space="preserve"> </w:t>
      </w:r>
      <w:r w:rsidRPr="00C1378A">
        <w:rPr>
          <w:sz w:val="2"/>
          <w:szCs w:val="2"/>
        </w:rPr>
        <w:t>Rural Telephone Bank</w:t>
      </w:r>
      <w:r w:rsidR="00C1378A">
        <w:rPr>
          <w:sz w:val="2"/>
          <w:szCs w:val="2"/>
        </w:rPr>
        <w:t xml:space="preserve"> </w:t>
      </w:r>
      <w:r w:rsidRPr="00C1378A">
        <w:rPr>
          <w:sz w:val="2"/>
          <w:szCs w:val="2"/>
        </w:rPr>
        <w:t>Rural Utilities Service</w:t>
      </w:r>
      <w:r w:rsidR="00C1378A">
        <w:rPr>
          <w:sz w:val="2"/>
          <w:szCs w:val="2"/>
        </w:rPr>
        <w:t xml:space="preserve"> </w:t>
      </w:r>
      <w:r w:rsidRPr="00C1378A">
        <w:rPr>
          <w:sz w:val="2"/>
          <w:szCs w:val="2"/>
        </w:rPr>
        <w:t>Transportation Office</w:t>
      </w:r>
      <w:r w:rsidR="00C1378A">
        <w:rPr>
          <w:sz w:val="2"/>
          <w:szCs w:val="2"/>
        </w:rPr>
        <w:t xml:space="preserve"> </w:t>
      </w:r>
      <w:r w:rsidRPr="00C1378A">
        <w:rPr>
          <w:sz w:val="2"/>
          <w:szCs w:val="2"/>
        </w:rPr>
        <w:t>U.S. Codex Office</w:t>
      </w:r>
      <w:r w:rsidR="00C1378A">
        <w:rPr>
          <w:sz w:val="2"/>
          <w:szCs w:val="2"/>
        </w:rPr>
        <w:t xml:space="preserve"> </w:t>
      </w:r>
      <w:r w:rsidRPr="00C1378A">
        <w:rPr>
          <w:sz w:val="2"/>
          <w:szCs w:val="2"/>
        </w:rPr>
        <w:t>Air Quality National Commission</w:t>
      </w:r>
      <w:r w:rsidR="00C1378A">
        <w:rPr>
          <w:sz w:val="2"/>
          <w:szCs w:val="2"/>
        </w:rPr>
        <w:t xml:space="preserve"> </w:t>
      </w:r>
      <w:r w:rsidRPr="00C1378A">
        <w:rPr>
          <w:sz w:val="2"/>
          <w:szCs w:val="2"/>
        </w:rPr>
        <w:t>Air Transportation Stabilization Board</w:t>
      </w:r>
      <w:r w:rsidR="00C1378A">
        <w:rPr>
          <w:sz w:val="2"/>
          <w:szCs w:val="2"/>
        </w:rPr>
        <w:t xml:space="preserve"> </w:t>
      </w:r>
      <w:r w:rsidRPr="00C1378A">
        <w:rPr>
          <w:sz w:val="2"/>
          <w:szCs w:val="2"/>
        </w:rPr>
        <w:t>American Battle Monuments Commission</w:t>
      </w:r>
      <w:r w:rsidR="00C1378A">
        <w:rPr>
          <w:sz w:val="2"/>
          <w:szCs w:val="2"/>
        </w:rPr>
        <w:t xml:space="preserve"> </w:t>
      </w:r>
      <w:r w:rsidRPr="00C1378A">
        <w:rPr>
          <w:sz w:val="2"/>
          <w:szCs w:val="2"/>
        </w:rPr>
        <w:t>Amtrak Reform Council</w:t>
      </w:r>
      <w:r w:rsidR="00C1378A">
        <w:rPr>
          <w:sz w:val="2"/>
          <w:szCs w:val="2"/>
        </w:rPr>
        <w:t xml:space="preserve"> </w:t>
      </w:r>
      <w:r w:rsidRPr="00C1378A">
        <w:rPr>
          <w:sz w:val="2"/>
          <w:szCs w:val="2"/>
        </w:rPr>
        <w:t>Antitrust Modernization Commission</w:t>
      </w:r>
      <w:r w:rsidR="00C1378A">
        <w:rPr>
          <w:sz w:val="2"/>
          <w:szCs w:val="2"/>
        </w:rPr>
        <w:t xml:space="preserve"> </w:t>
      </w:r>
      <w:r w:rsidRPr="00C1378A">
        <w:rPr>
          <w:sz w:val="2"/>
          <w:szCs w:val="2"/>
        </w:rPr>
        <w:t>Appalachian Regional Commission</w:t>
      </w:r>
      <w:r w:rsidR="00C1378A">
        <w:rPr>
          <w:sz w:val="2"/>
          <w:szCs w:val="2"/>
        </w:rPr>
        <w:t xml:space="preserve"> </w:t>
      </w:r>
      <w:r w:rsidRPr="00C1378A">
        <w:rPr>
          <w:sz w:val="2"/>
          <w:szCs w:val="2"/>
        </w:rPr>
        <w:t>Appalachian States Low-Level Radioactive Waste Commission</w:t>
      </w:r>
      <w:r w:rsidR="00C1378A">
        <w:rPr>
          <w:sz w:val="2"/>
          <w:szCs w:val="2"/>
        </w:rPr>
        <w:t xml:space="preserve"> </w:t>
      </w:r>
      <w:r w:rsidRPr="00C1378A">
        <w:rPr>
          <w:sz w:val="2"/>
          <w:szCs w:val="2"/>
        </w:rPr>
        <w:t>Architect of the Capitol</w:t>
      </w:r>
      <w:r w:rsidR="00C1378A">
        <w:rPr>
          <w:sz w:val="2"/>
          <w:szCs w:val="2"/>
        </w:rPr>
        <w:t xml:space="preserve"> </w:t>
      </w:r>
      <w:r w:rsidRPr="00C1378A">
        <w:rPr>
          <w:sz w:val="2"/>
          <w:szCs w:val="2"/>
        </w:rPr>
        <w:t>Architectural and Transportation Barriers Compliance Board</w:t>
      </w:r>
      <w:r w:rsidR="00C1378A">
        <w:rPr>
          <w:sz w:val="2"/>
          <w:szCs w:val="2"/>
        </w:rPr>
        <w:t xml:space="preserve"> </w:t>
      </w:r>
      <w:r w:rsidRPr="00C1378A">
        <w:rPr>
          <w:sz w:val="2"/>
          <w:szCs w:val="2"/>
        </w:rPr>
        <w:t>Arctic Research Commission</w:t>
      </w:r>
      <w:r w:rsidR="00C1378A">
        <w:rPr>
          <w:sz w:val="2"/>
          <w:szCs w:val="2"/>
        </w:rPr>
        <w:t xml:space="preserve"> </w:t>
      </w:r>
      <w:r w:rsidRPr="00C1378A">
        <w:rPr>
          <w:sz w:val="2"/>
          <w:szCs w:val="2"/>
        </w:rPr>
        <w:t>Armed Forces Retirement Home</w:t>
      </w:r>
      <w:r w:rsidR="00C1378A">
        <w:rPr>
          <w:sz w:val="2"/>
          <w:szCs w:val="2"/>
        </w:rPr>
        <w:t xml:space="preserve"> </w:t>
      </w:r>
      <w:r w:rsidRPr="00C1378A">
        <w:rPr>
          <w:sz w:val="2"/>
          <w:szCs w:val="2"/>
        </w:rPr>
        <w:t>Arms Control and Disarmament Agency</w:t>
      </w:r>
      <w:r w:rsidR="00C1378A">
        <w:rPr>
          <w:sz w:val="2"/>
          <w:szCs w:val="2"/>
        </w:rPr>
        <w:t xml:space="preserve"> </w:t>
      </w:r>
      <w:r w:rsidRPr="00C1378A">
        <w:rPr>
          <w:sz w:val="2"/>
          <w:szCs w:val="2"/>
        </w:rPr>
        <w:t>Assassination Records Review Board</w:t>
      </w:r>
      <w:r w:rsidR="00C1378A">
        <w:rPr>
          <w:sz w:val="2"/>
          <w:szCs w:val="2"/>
        </w:rPr>
        <w:t xml:space="preserve"> </w:t>
      </w:r>
      <w:r w:rsidRPr="00C1378A">
        <w:rPr>
          <w:sz w:val="2"/>
          <w:szCs w:val="2"/>
        </w:rPr>
        <w:t>Barry M. Goldwater Scholarship and Excellence in Education Foundation</w:t>
      </w:r>
      <w:r w:rsidR="00C1378A">
        <w:rPr>
          <w:sz w:val="2"/>
          <w:szCs w:val="2"/>
        </w:rPr>
        <w:t xml:space="preserve"> </w:t>
      </w:r>
      <w:r w:rsidRPr="00C1378A">
        <w:rPr>
          <w:sz w:val="2"/>
          <w:szCs w:val="2"/>
        </w:rPr>
        <w:t>Bipartisan Commission on Entitlement and Tax Reform</w:t>
      </w:r>
      <w:r w:rsidR="00C1378A">
        <w:rPr>
          <w:sz w:val="2"/>
          <w:szCs w:val="2"/>
        </w:rPr>
        <w:t xml:space="preserve"> </w:t>
      </w:r>
      <w:r w:rsidRPr="00C1378A">
        <w:rPr>
          <w:sz w:val="2"/>
          <w:szCs w:val="2"/>
        </w:rPr>
        <w:t>Board of Directors of the Hope for Homeowners Program</w:t>
      </w:r>
      <w:r w:rsidR="00C1378A">
        <w:rPr>
          <w:sz w:val="2"/>
          <w:szCs w:val="2"/>
        </w:rPr>
        <w:t xml:space="preserve"> </w:t>
      </w:r>
      <w:r w:rsidRPr="00C1378A">
        <w:rPr>
          <w:sz w:val="2"/>
          <w:szCs w:val="2"/>
        </w:rPr>
        <w:t>Broadcasting Board of Governors</w:t>
      </w:r>
      <w:r w:rsidR="00C1378A">
        <w:rPr>
          <w:sz w:val="2"/>
          <w:szCs w:val="2"/>
        </w:rPr>
        <w:t xml:space="preserve"> </w:t>
      </w:r>
      <w:r w:rsidRPr="00C1378A">
        <w:rPr>
          <w:sz w:val="2"/>
          <w:szCs w:val="2"/>
        </w:rPr>
        <w:t>Census Monitoring Board</w:t>
      </w:r>
      <w:r w:rsidR="00C1378A">
        <w:rPr>
          <w:sz w:val="2"/>
          <w:szCs w:val="2"/>
        </w:rPr>
        <w:t xml:space="preserve"> </w:t>
      </w:r>
      <w:r w:rsidRPr="00C1378A">
        <w:rPr>
          <w:sz w:val="2"/>
          <w:szCs w:val="2"/>
        </w:rPr>
        <w:t>Central Intelligence Agency</w:t>
      </w:r>
      <w:r w:rsidR="00C1378A">
        <w:rPr>
          <w:sz w:val="2"/>
          <w:szCs w:val="2"/>
        </w:rPr>
        <w:t xml:space="preserve"> </w:t>
      </w:r>
      <w:r w:rsidRPr="00C1378A">
        <w:rPr>
          <w:sz w:val="2"/>
          <w:szCs w:val="2"/>
        </w:rPr>
        <w:t>Chemical Safety and Hazard Investigation Board</w:t>
      </w:r>
      <w:r w:rsidR="00C1378A">
        <w:rPr>
          <w:sz w:val="2"/>
          <w:szCs w:val="2"/>
        </w:rPr>
        <w:t xml:space="preserve"> </w:t>
      </w:r>
      <w:r w:rsidRPr="00C1378A">
        <w:rPr>
          <w:sz w:val="2"/>
          <w:szCs w:val="2"/>
        </w:rPr>
        <w:t>Christopher Columbus Quincentenary Jubilee Commission</w:t>
      </w:r>
      <w:r w:rsidR="00C1378A">
        <w:rPr>
          <w:sz w:val="2"/>
          <w:szCs w:val="2"/>
        </w:rPr>
        <w:t xml:space="preserve"> </w:t>
      </w:r>
      <w:r w:rsidRPr="00C1378A">
        <w:rPr>
          <w:sz w:val="2"/>
          <w:szCs w:val="2"/>
        </w:rPr>
        <w:t>Civil Rights Cold Case Records Review Board</w:t>
      </w:r>
      <w:r w:rsidR="00C1378A">
        <w:rPr>
          <w:sz w:val="2"/>
          <w:szCs w:val="2"/>
        </w:rPr>
        <w:t xml:space="preserve"> </w:t>
      </w:r>
      <w:r w:rsidRPr="00C1378A">
        <w:rPr>
          <w:sz w:val="2"/>
          <w:szCs w:val="2"/>
        </w:rPr>
        <w:t>Civil Rights Commission</w:t>
      </w:r>
      <w:r w:rsidR="00C1378A">
        <w:rPr>
          <w:sz w:val="2"/>
          <w:szCs w:val="2"/>
        </w:rPr>
        <w:t xml:space="preserve"> </w:t>
      </w:r>
      <w:r w:rsidRPr="00C1378A">
        <w:rPr>
          <w:sz w:val="2"/>
          <w:szCs w:val="2"/>
        </w:rPr>
        <w:t>Commerce Department</w:t>
      </w:r>
      <w:r w:rsidR="00C1378A">
        <w:rPr>
          <w:sz w:val="2"/>
          <w:szCs w:val="2"/>
        </w:rPr>
        <w:t xml:space="preserve"> </w:t>
      </w:r>
      <w:r w:rsidRPr="00C1378A">
        <w:rPr>
          <w:sz w:val="2"/>
          <w:szCs w:val="2"/>
        </w:rPr>
        <w:t>Census Bureau</w:t>
      </w:r>
      <w:r w:rsidR="00C1378A">
        <w:rPr>
          <w:sz w:val="2"/>
          <w:szCs w:val="2"/>
        </w:rPr>
        <w:t xml:space="preserve"> </w:t>
      </w:r>
      <w:r w:rsidRPr="00C1378A">
        <w:rPr>
          <w:sz w:val="2"/>
          <w:szCs w:val="2"/>
        </w:rPr>
        <w:t>Economic Analysis Bureau</w:t>
      </w:r>
      <w:r w:rsidR="00C1378A">
        <w:rPr>
          <w:sz w:val="2"/>
          <w:szCs w:val="2"/>
        </w:rPr>
        <w:t xml:space="preserve"> </w:t>
      </w:r>
      <w:r w:rsidRPr="00C1378A">
        <w:rPr>
          <w:sz w:val="2"/>
          <w:szCs w:val="2"/>
        </w:rPr>
        <w:t>Economic Development Administration</w:t>
      </w:r>
      <w:r w:rsidR="00C1378A">
        <w:rPr>
          <w:sz w:val="2"/>
          <w:szCs w:val="2"/>
        </w:rPr>
        <w:t xml:space="preserve"> </w:t>
      </w:r>
      <w:r w:rsidRPr="00C1378A">
        <w:rPr>
          <w:sz w:val="2"/>
          <w:szCs w:val="2"/>
        </w:rPr>
        <w:t>Economics and Statistics Administration</w:t>
      </w:r>
      <w:r w:rsidR="00C1378A">
        <w:rPr>
          <w:sz w:val="2"/>
          <w:szCs w:val="2"/>
        </w:rPr>
        <w:t xml:space="preserve"> </w:t>
      </w:r>
      <w:r w:rsidRPr="00C1378A">
        <w:rPr>
          <w:sz w:val="2"/>
          <w:szCs w:val="2"/>
        </w:rPr>
        <w:t>Export Administration Bureau</w:t>
      </w:r>
      <w:r w:rsidR="00C1378A">
        <w:rPr>
          <w:sz w:val="2"/>
          <w:szCs w:val="2"/>
        </w:rPr>
        <w:t xml:space="preserve"> </w:t>
      </w:r>
      <w:r w:rsidRPr="00C1378A">
        <w:rPr>
          <w:sz w:val="2"/>
          <w:szCs w:val="2"/>
        </w:rPr>
        <w:t>Foreign-Trade Zones Board</w:t>
      </w:r>
      <w:r w:rsidR="00C1378A">
        <w:rPr>
          <w:sz w:val="2"/>
          <w:szCs w:val="2"/>
        </w:rPr>
        <w:t xml:space="preserve"> </w:t>
      </w:r>
      <w:r w:rsidRPr="00C1378A">
        <w:rPr>
          <w:sz w:val="2"/>
          <w:szCs w:val="2"/>
        </w:rPr>
        <w:t>Industry and Security Bureau</w:t>
      </w:r>
      <w:r w:rsidR="00C1378A">
        <w:rPr>
          <w:sz w:val="2"/>
          <w:szCs w:val="2"/>
        </w:rPr>
        <w:t xml:space="preserve"> </w:t>
      </w:r>
      <w:r w:rsidRPr="00C1378A">
        <w:rPr>
          <w:sz w:val="2"/>
          <w:szCs w:val="2"/>
        </w:rPr>
        <w:t>International Trade Administration</w:t>
      </w:r>
      <w:r w:rsidR="00C1378A">
        <w:rPr>
          <w:sz w:val="2"/>
          <w:szCs w:val="2"/>
        </w:rPr>
        <w:t xml:space="preserve"> </w:t>
      </w:r>
      <w:r w:rsidRPr="00C1378A">
        <w:rPr>
          <w:sz w:val="2"/>
          <w:szCs w:val="2"/>
        </w:rPr>
        <w:t>Minority Business Development Agency</w:t>
      </w:r>
      <w:r w:rsidR="00C1378A">
        <w:rPr>
          <w:sz w:val="2"/>
          <w:szCs w:val="2"/>
        </w:rPr>
        <w:t xml:space="preserve"> </w:t>
      </w:r>
      <w:r w:rsidRPr="00C1378A">
        <w:rPr>
          <w:sz w:val="2"/>
          <w:szCs w:val="2"/>
        </w:rPr>
        <w:t>National Institute of Standards and Technology</w:t>
      </w:r>
      <w:r w:rsidR="00C1378A">
        <w:rPr>
          <w:sz w:val="2"/>
          <w:szCs w:val="2"/>
        </w:rPr>
        <w:t xml:space="preserve"> </w:t>
      </w:r>
      <w:r w:rsidRPr="00C1378A">
        <w:rPr>
          <w:sz w:val="2"/>
          <w:szCs w:val="2"/>
        </w:rPr>
        <w:t>National Oceanic and Atmospheric Administration</w:t>
      </w:r>
      <w:r w:rsidR="00C1378A">
        <w:rPr>
          <w:sz w:val="2"/>
          <w:szCs w:val="2"/>
        </w:rPr>
        <w:t xml:space="preserve"> </w:t>
      </w:r>
      <w:r w:rsidRPr="00C1378A">
        <w:rPr>
          <w:sz w:val="2"/>
          <w:szCs w:val="2"/>
        </w:rPr>
        <w:t>National Technical Information Service</w:t>
      </w:r>
      <w:r w:rsidR="00C1378A">
        <w:rPr>
          <w:sz w:val="2"/>
          <w:szCs w:val="2"/>
        </w:rPr>
        <w:t xml:space="preserve"> </w:t>
      </w:r>
      <w:r w:rsidRPr="00C1378A">
        <w:rPr>
          <w:sz w:val="2"/>
          <w:szCs w:val="2"/>
        </w:rPr>
        <w:t>National Telecommunications and Information Administration</w:t>
      </w:r>
      <w:r w:rsidR="00C1378A">
        <w:rPr>
          <w:sz w:val="2"/>
          <w:szCs w:val="2"/>
        </w:rPr>
        <w:t xml:space="preserve"> </w:t>
      </w:r>
      <w:r w:rsidRPr="00C1378A">
        <w:rPr>
          <w:sz w:val="2"/>
          <w:szCs w:val="2"/>
        </w:rPr>
        <w:t>Patent and Trademark Office</w:t>
      </w:r>
      <w:r w:rsidR="00C1378A">
        <w:rPr>
          <w:sz w:val="2"/>
          <w:szCs w:val="2"/>
        </w:rPr>
        <w:t xml:space="preserve"> </w:t>
      </w:r>
      <w:r w:rsidRPr="00C1378A">
        <w:rPr>
          <w:sz w:val="2"/>
          <w:szCs w:val="2"/>
        </w:rPr>
        <w:t>Technology Administration</w:t>
      </w:r>
      <w:r w:rsidR="00C1378A">
        <w:rPr>
          <w:sz w:val="2"/>
          <w:szCs w:val="2"/>
        </w:rPr>
        <w:t xml:space="preserve"> </w:t>
      </w:r>
      <w:r w:rsidRPr="00C1378A">
        <w:rPr>
          <w:sz w:val="2"/>
          <w:szCs w:val="2"/>
        </w:rPr>
        <w:t>Travel and Tourism Administration</w:t>
      </w:r>
      <w:r w:rsidR="00C1378A">
        <w:rPr>
          <w:sz w:val="2"/>
          <w:szCs w:val="2"/>
        </w:rPr>
        <w:t xml:space="preserve"> </w:t>
      </w:r>
      <w:r w:rsidRPr="00C1378A">
        <w:rPr>
          <w:sz w:val="2"/>
          <w:szCs w:val="2"/>
        </w:rPr>
        <w:t>Under-Secretary for Economic Affairs</w:t>
      </w:r>
      <w:r w:rsidR="00C1378A">
        <w:rPr>
          <w:sz w:val="2"/>
          <w:szCs w:val="2"/>
        </w:rPr>
        <w:t xml:space="preserve"> </w:t>
      </w:r>
      <w:r w:rsidRPr="00C1378A">
        <w:rPr>
          <w:sz w:val="2"/>
          <w:szCs w:val="2"/>
        </w:rPr>
        <w:t>Commission of Fine Arts</w:t>
      </w:r>
      <w:r w:rsidR="00C1378A">
        <w:rPr>
          <w:sz w:val="2"/>
          <w:szCs w:val="2"/>
        </w:rPr>
        <w:t xml:space="preserve"> </w:t>
      </w:r>
      <w:r w:rsidRPr="00C1378A">
        <w:rPr>
          <w:sz w:val="2"/>
          <w:szCs w:val="2"/>
        </w:rPr>
        <w:t>Commission on Immigration Reform</w:t>
      </w:r>
      <w:r w:rsidR="00C1378A">
        <w:rPr>
          <w:sz w:val="2"/>
          <w:szCs w:val="2"/>
        </w:rPr>
        <w:t xml:space="preserve"> </w:t>
      </w:r>
      <w:r w:rsidRPr="00C1378A">
        <w:rPr>
          <w:sz w:val="2"/>
          <w:szCs w:val="2"/>
        </w:rPr>
        <w:t>Commission on Protecting and Reducing Government Secrecy</w:t>
      </w:r>
      <w:r w:rsidR="00C1378A">
        <w:rPr>
          <w:sz w:val="2"/>
          <w:szCs w:val="2"/>
        </w:rPr>
        <w:t xml:space="preserve"> </w:t>
      </w:r>
      <w:r w:rsidRPr="00C1378A">
        <w:rPr>
          <w:sz w:val="2"/>
          <w:szCs w:val="2"/>
        </w:rPr>
        <w:t>Commission on Review of Overseas Military Facility Structure of the United States</w:t>
      </w:r>
      <w:r w:rsidR="00C1378A">
        <w:rPr>
          <w:sz w:val="2"/>
          <w:szCs w:val="2"/>
        </w:rPr>
        <w:t xml:space="preserve"> </w:t>
      </w:r>
      <w:r w:rsidRPr="00C1378A">
        <w:rPr>
          <w:sz w:val="2"/>
          <w:szCs w:val="2"/>
        </w:rPr>
        <w:t>Commission on Structural Alternatives for the Federal Courts of Appeals</w:t>
      </w:r>
      <w:r w:rsidR="00C1378A">
        <w:rPr>
          <w:sz w:val="2"/>
          <w:szCs w:val="2"/>
        </w:rPr>
        <w:t xml:space="preserve"> </w:t>
      </w:r>
      <w:r w:rsidRPr="00C1378A">
        <w:rPr>
          <w:sz w:val="2"/>
          <w:szCs w:val="2"/>
        </w:rPr>
        <w:t>Commission on the Advancement of Federal Law Enforcement</w:t>
      </w:r>
      <w:r w:rsidR="00C1378A">
        <w:rPr>
          <w:sz w:val="2"/>
          <w:szCs w:val="2"/>
        </w:rPr>
        <w:t xml:space="preserve"> </w:t>
      </w:r>
      <w:r w:rsidRPr="00C1378A">
        <w:rPr>
          <w:sz w:val="2"/>
          <w:szCs w:val="2"/>
        </w:rPr>
        <w:t>Commission on the Future of the United States Aerospace Industry</w:t>
      </w:r>
      <w:r w:rsidR="00C1378A">
        <w:rPr>
          <w:sz w:val="2"/>
          <w:szCs w:val="2"/>
        </w:rPr>
        <w:t xml:space="preserve"> </w:t>
      </w:r>
      <w:r w:rsidRPr="00C1378A">
        <w:rPr>
          <w:sz w:val="2"/>
          <w:szCs w:val="2"/>
        </w:rPr>
        <w:t>Commission on the Social Security Notch Issue</w:t>
      </w:r>
      <w:r w:rsidR="00C1378A">
        <w:rPr>
          <w:sz w:val="2"/>
          <w:szCs w:val="2"/>
        </w:rPr>
        <w:t xml:space="preserve"> </w:t>
      </w:r>
      <w:r w:rsidRPr="00C1378A">
        <w:rPr>
          <w:sz w:val="2"/>
          <w:szCs w:val="2"/>
        </w:rPr>
        <w:t>Committee for Purchase From People Who Are Blind or Severely Disabled</w:t>
      </w:r>
      <w:r w:rsidR="00C1378A">
        <w:rPr>
          <w:sz w:val="2"/>
          <w:szCs w:val="2"/>
        </w:rPr>
        <w:t xml:space="preserve"> </w:t>
      </w:r>
      <w:r w:rsidRPr="00C1378A">
        <w:rPr>
          <w:sz w:val="2"/>
          <w:szCs w:val="2"/>
        </w:rPr>
        <w:t>Committee for the Implementation of Textile Agreements</w:t>
      </w:r>
      <w:r w:rsidR="00C1378A">
        <w:rPr>
          <w:sz w:val="2"/>
          <w:szCs w:val="2"/>
        </w:rPr>
        <w:t xml:space="preserve"> </w:t>
      </w:r>
      <w:r w:rsidRPr="00C1378A">
        <w:rPr>
          <w:sz w:val="2"/>
          <w:szCs w:val="2"/>
        </w:rPr>
        <w:t>Commodity Futures Trading Commission</w:t>
      </w:r>
      <w:r w:rsidR="00C1378A">
        <w:rPr>
          <w:sz w:val="2"/>
          <w:szCs w:val="2"/>
        </w:rPr>
        <w:t xml:space="preserve"> </w:t>
      </w:r>
      <w:r w:rsidRPr="00C1378A">
        <w:rPr>
          <w:sz w:val="2"/>
          <w:szCs w:val="2"/>
        </w:rPr>
        <w:t>Competitiveness Policy Council</w:t>
      </w:r>
      <w:r w:rsidR="00C1378A">
        <w:rPr>
          <w:sz w:val="2"/>
          <w:szCs w:val="2"/>
        </w:rPr>
        <w:t xml:space="preserve"> </w:t>
      </w:r>
      <w:r w:rsidRPr="00C1378A">
        <w:rPr>
          <w:sz w:val="2"/>
          <w:szCs w:val="2"/>
        </w:rPr>
        <w:t>Congressional Budget Office</w:t>
      </w:r>
      <w:r w:rsidR="00C1378A">
        <w:rPr>
          <w:sz w:val="2"/>
          <w:szCs w:val="2"/>
        </w:rPr>
        <w:t xml:space="preserve"> </w:t>
      </w:r>
      <w:r w:rsidRPr="00C1378A">
        <w:rPr>
          <w:sz w:val="2"/>
          <w:szCs w:val="2"/>
        </w:rPr>
        <w:t>Consumer Financial Protection Bureau</w:t>
      </w:r>
      <w:r w:rsidR="00C1378A">
        <w:rPr>
          <w:sz w:val="2"/>
          <w:szCs w:val="2"/>
        </w:rPr>
        <w:t xml:space="preserve"> </w:t>
      </w:r>
      <w:r w:rsidRPr="00C1378A">
        <w:rPr>
          <w:sz w:val="2"/>
          <w:szCs w:val="2"/>
        </w:rPr>
        <w:t>Consumer Product Safety Commission</w:t>
      </w:r>
      <w:r w:rsidR="00C1378A">
        <w:rPr>
          <w:sz w:val="2"/>
          <w:szCs w:val="2"/>
        </w:rPr>
        <w:t xml:space="preserve"> </w:t>
      </w:r>
      <w:r w:rsidRPr="00C1378A">
        <w:rPr>
          <w:sz w:val="2"/>
          <w:szCs w:val="2"/>
        </w:rPr>
        <w:t>Coordinating Council on Juvenile Justice and Delinquency Prevention</w:t>
      </w:r>
      <w:r w:rsidR="00C1378A">
        <w:rPr>
          <w:sz w:val="2"/>
          <w:szCs w:val="2"/>
        </w:rPr>
        <w:t xml:space="preserve"> </w:t>
      </w:r>
      <w:r w:rsidRPr="00C1378A">
        <w:rPr>
          <w:sz w:val="2"/>
          <w:szCs w:val="2"/>
        </w:rPr>
        <w:t>Corporation for National and Community Service</w:t>
      </w:r>
      <w:r w:rsidR="00C1378A">
        <w:rPr>
          <w:sz w:val="2"/>
          <w:szCs w:val="2"/>
        </w:rPr>
        <w:t xml:space="preserve"> </w:t>
      </w:r>
      <w:r w:rsidRPr="00C1378A">
        <w:rPr>
          <w:sz w:val="2"/>
          <w:szCs w:val="2"/>
        </w:rPr>
        <w:t>Council of the Inspectors General on Integrity and Efficiency</w:t>
      </w:r>
      <w:r w:rsidR="00C1378A">
        <w:rPr>
          <w:sz w:val="2"/>
          <w:szCs w:val="2"/>
        </w:rPr>
        <w:t xml:space="preserve"> </w:t>
      </w:r>
      <w:r w:rsidRPr="00C1378A">
        <w:rPr>
          <w:sz w:val="2"/>
          <w:szCs w:val="2"/>
        </w:rPr>
        <w:t>Court Services and Offender Supervision Agency for the District of Columbia</w:t>
      </w:r>
      <w:r w:rsidR="00C1378A">
        <w:rPr>
          <w:sz w:val="2"/>
          <w:szCs w:val="2"/>
        </w:rPr>
        <w:t xml:space="preserve"> </w:t>
      </w:r>
      <w:r w:rsidRPr="00C1378A">
        <w:rPr>
          <w:sz w:val="2"/>
          <w:szCs w:val="2"/>
        </w:rPr>
        <w:t>Crime and Security in U.S. Seaports, Interagency Commission</w:t>
      </w:r>
      <w:r w:rsidR="00C1378A">
        <w:rPr>
          <w:sz w:val="2"/>
          <w:szCs w:val="2"/>
        </w:rPr>
        <w:t xml:space="preserve"> </w:t>
      </w:r>
      <w:r w:rsidRPr="00C1378A">
        <w:rPr>
          <w:sz w:val="2"/>
          <w:szCs w:val="2"/>
        </w:rPr>
        <w:t>Defense Base Closure and Realignment Commission</w:t>
      </w:r>
      <w:r w:rsidR="00C1378A">
        <w:rPr>
          <w:sz w:val="2"/>
          <w:szCs w:val="2"/>
        </w:rPr>
        <w:t xml:space="preserve"> </w:t>
      </w:r>
      <w:r w:rsidRPr="00C1378A">
        <w:rPr>
          <w:sz w:val="2"/>
          <w:szCs w:val="2"/>
        </w:rPr>
        <w:t>Defense Department</w:t>
      </w:r>
      <w:r w:rsidR="00C1378A">
        <w:rPr>
          <w:sz w:val="2"/>
          <w:szCs w:val="2"/>
        </w:rPr>
        <w:t xml:space="preserve"> </w:t>
      </w:r>
      <w:r w:rsidRPr="00C1378A">
        <w:rPr>
          <w:sz w:val="2"/>
          <w:szCs w:val="2"/>
        </w:rPr>
        <w:t>Air Force Department</w:t>
      </w:r>
      <w:r w:rsidR="00C1378A">
        <w:rPr>
          <w:sz w:val="2"/>
          <w:szCs w:val="2"/>
        </w:rPr>
        <w:t xml:space="preserve"> </w:t>
      </w:r>
      <w:r w:rsidRPr="00C1378A">
        <w:rPr>
          <w:sz w:val="2"/>
          <w:szCs w:val="2"/>
        </w:rPr>
        <w:t>Army Department</w:t>
      </w:r>
      <w:r w:rsidR="00C1378A">
        <w:rPr>
          <w:sz w:val="2"/>
          <w:szCs w:val="2"/>
        </w:rPr>
        <w:t xml:space="preserve"> </w:t>
      </w:r>
      <w:r w:rsidRPr="00C1378A">
        <w:rPr>
          <w:sz w:val="2"/>
          <w:szCs w:val="2"/>
        </w:rPr>
        <w:t>Defense Acquisition Regulations System</w:t>
      </w:r>
      <w:r w:rsidR="00C1378A">
        <w:rPr>
          <w:sz w:val="2"/>
          <w:szCs w:val="2"/>
        </w:rPr>
        <w:t xml:space="preserve"> </w:t>
      </w:r>
      <w:r w:rsidRPr="00C1378A">
        <w:rPr>
          <w:sz w:val="2"/>
          <w:szCs w:val="2"/>
        </w:rPr>
        <w:t>Defense Contract Audit Agency</w:t>
      </w:r>
      <w:r w:rsidR="00C1378A">
        <w:rPr>
          <w:sz w:val="2"/>
          <w:szCs w:val="2"/>
        </w:rPr>
        <w:t xml:space="preserve"> </w:t>
      </w:r>
      <w:r w:rsidRPr="00C1378A">
        <w:rPr>
          <w:sz w:val="2"/>
          <w:szCs w:val="2"/>
        </w:rPr>
        <w:t>Defense Information Systems Agency</w:t>
      </w:r>
      <w:r w:rsidR="00C1378A">
        <w:rPr>
          <w:sz w:val="2"/>
          <w:szCs w:val="2"/>
        </w:rPr>
        <w:t xml:space="preserve"> </w:t>
      </w:r>
      <w:r w:rsidRPr="00C1378A">
        <w:rPr>
          <w:sz w:val="2"/>
          <w:szCs w:val="2"/>
        </w:rPr>
        <w:t>Defense Intelligence Agency</w:t>
      </w:r>
      <w:r w:rsidR="00C1378A">
        <w:rPr>
          <w:sz w:val="2"/>
          <w:szCs w:val="2"/>
        </w:rPr>
        <w:t xml:space="preserve"> </w:t>
      </w:r>
      <w:r w:rsidRPr="00C1378A">
        <w:rPr>
          <w:sz w:val="2"/>
          <w:szCs w:val="2"/>
        </w:rPr>
        <w:t>Defense Investigative Service</w:t>
      </w:r>
      <w:r w:rsidR="00C1378A">
        <w:rPr>
          <w:sz w:val="2"/>
          <w:szCs w:val="2"/>
        </w:rPr>
        <w:t xml:space="preserve"> </w:t>
      </w:r>
      <w:r w:rsidRPr="00C1378A">
        <w:rPr>
          <w:sz w:val="2"/>
          <w:szCs w:val="2"/>
        </w:rPr>
        <w:t>Defense Logistics Agency</w:t>
      </w:r>
      <w:r w:rsidR="00C1378A">
        <w:rPr>
          <w:sz w:val="2"/>
          <w:szCs w:val="2"/>
        </w:rPr>
        <w:t xml:space="preserve"> </w:t>
      </w:r>
      <w:r w:rsidRPr="00C1378A">
        <w:rPr>
          <w:sz w:val="2"/>
          <w:szCs w:val="2"/>
        </w:rPr>
        <w:t>Defense Mapping Agency</w:t>
      </w:r>
      <w:r w:rsidR="00C1378A">
        <w:rPr>
          <w:sz w:val="2"/>
          <w:szCs w:val="2"/>
        </w:rPr>
        <w:t xml:space="preserve"> </w:t>
      </w:r>
      <w:r w:rsidRPr="00C1378A">
        <w:rPr>
          <w:sz w:val="2"/>
          <w:szCs w:val="2"/>
        </w:rPr>
        <w:t>Defense Special Weapons Agency</w:t>
      </w:r>
      <w:r w:rsidR="00C1378A">
        <w:rPr>
          <w:sz w:val="2"/>
          <w:szCs w:val="2"/>
        </w:rPr>
        <w:t xml:space="preserve"> </w:t>
      </w:r>
      <w:r w:rsidRPr="00C1378A">
        <w:rPr>
          <w:sz w:val="2"/>
          <w:szCs w:val="2"/>
        </w:rPr>
        <w:t>Engineers Corps</w:t>
      </w:r>
      <w:r w:rsidR="00C1378A">
        <w:rPr>
          <w:sz w:val="2"/>
          <w:szCs w:val="2"/>
        </w:rPr>
        <w:t xml:space="preserve"> </w:t>
      </w:r>
      <w:r w:rsidRPr="00C1378A">
        <w:rPr>
          <w:sz w:val="2"/>
          <w:szCs w:val="2"/>
        </w:rPr>
        <w:t>National Geospatial-Intelligence Agency</w:t>
      </w:r>
      <w:r w:rsidR="00C1378A">
        <w:rPr>
          <w:sz w:val="2"/>
          <w:szCs w:val="2"/>
        </w:rPr>
        <w:t xml:space="preserve"> </w:t>
      </w:r>
      <w:r w:rsidRPr="00C1378A">
        <w:rPr>
          <w:sz w:val="2"/>
          <w:szCs w:val="2"/>
        </w:rPr>
        <w:t>National Security Agency/Central Security Service</w:t>
      </w:r>
      <w:r w:rsidR="00C1378A">
        <w:rPr>
          <w:sz w:val="2"/>
          <w:szCs w:val="2"/>
        </w:rPr>
        <w:t xml:space="preserve"> </w:t>
      </w:r>
      <w:r w:rsidRPr="00C1378A">
        <w:rPr>
          <w:sz w:val="2"/>
          <w:szCs w:val="2"/>
        </w:rPr>
        <w:t>Navy Department</w:t>
      </w:r>
      <w:r w:rsidR="00C1378A">
        <w:rPr>
          <w:sz w:val="2"/>
          <w:szCs w:val="2"/>
        </w:rPr>
        <w:t xml:space="preserve"> </w:t>
      </w:r>
      <w:r w:rsidRPr="00C1378A">
        <w:rPr>
          <w:sz w:val="2"/>
          <w:szCs w:val="2"/>
        </w:rPr>
        <w:t>Uniformed Services University of the Health Sciences</w:t>
      </w:r>
      <w:r w:rsidR="00C1378A">
        <w:rPr>
          <w:sz w:val="2"/>
          <w:szCs w:val="2"/>
        </w:rPr>
        <w:t xml:space="preserve"> </w:t>
      </w:r>
      <w:r w:rsidRPr="00C1378A">
        <w:rPr>
          <w:sz w:val="2"/>
          <w:szCs w:val="2"/>
        </w:rPr>
        <w:t>Defense Nuclear Facilities Safety Board</w:t>
      </w:r>
      <w:r w:rsidR="00C1378A">
        <w:rPr>
          <w:sz w:val="2"/>
          <w:szCs w:val="2"/>
        </w:rPr>
        <w:t xml:space="preserve"> </w:t>
      </w:r>
      <w:r w:rsidRPr="00C1378A">
        <w:rPr>
          <w:sz w:val="2"/>
          <w:szCs w:val="2"/>
        </w:rPr>
        <w:t>Delaware River Basin Commission</w:t>
      </w:r>
      <w:r w:rsidR="00C1378A">
        <w:rPr>
          <w:sz w:val="2"/>
          <w:szCs w:val="2"/>
        </w:rPr>
        <w:t xml:space="preserve"> </w:t>
      </w:r>
      <w:r w:rsidRPr="00C1378A">
        <w:rPr>
          <w:sz w:val="2"/>
          <w:szCs w:val="2"/>
        </w:rPr>
        <w:t>Denali Commission</w:t>
      </w:r>
      <w:r w:rsidR="00C1378A">
        <w:rPr>
          <w:sz w:val="2"/>
          <w:szCs w:val="2"/>
        </w:rPr>
        <w:t xml:space="preserve"> </w:t>
      </w:r>
      <w:r w:rsidRPr="00C1378A">
        <w:rPr>
          <w:sz w:val="2"/>
          <w:szCs w:val="2"/>
        </w:rPr>
        <w:t>Education Department</w:t>
      </w:r>
      <w:r w:rsidR="00C1378A">
        <w:rPr>
          <w:sz w:val="2"/>
          <w:szCs w:val="2"/>
        </w:rPr>
        <w:t xml:space="preserve"> </w:t>
      </w:r>
      <w:r w:rsidRPr="00C1378A">
        <w:rPr>
          <w:sz w:val="2"/>
          <w:szCs w:val="2"/>
        </w:rPr>
        <w:t>National Assessment Governing Board</w:t>
      </w:r>
      <w:r w:rsidR="00C1378A">
        <w:rPr>
          <w:sz w:val="2"/>
          <w:szCs w:val="2"/>
        </w:rPr>
        <w:t xml:space="preserve"> </w:t>
      </w:r>
      <w:r w:rsidRPr="00C1378A">
        <w:rPr>
          <w:sz w:val="2"/>
          <w:szCs w:val="2"/>
        </w:rPr>
        <w:t>Election Assistance Commission</w:t>
      </w:r>
      <w:r w:rsidR="00C1378A">
        <w:rPr>
          <w:sz w:val="2"/>
          <w:szCs w:val="2"/>
        </w:rPr>
        <w:t xml:space="preserve"> </w:t>
      </w:r>
      <w:r w:rsidRPr="00C1378A">
        <w:rPr>
          <w:sz w:val="2"/>
          <w:szCs w:val="2"/>
        </w:rPr>
        <w:t>Electronic Commerce Advisory Commission</w:t>
      </w:r>
      <w:r w:rsidR="00C1378A">
        <w:rPr>
          <w:sz w:val="2"/>
          <w:szCs w:val="2"/>
        </w:rPr>
        <w:t xml:space="preserve"> </w:t>
      </w:r>
      <w:r w:rsidRPr="00C1378A">
        <w:rPr>
          <w:sz w:val="2"/>
          <w:szCs w:val="2"/>
        </w:rPr>
        <w:t>Emergency Oil and Gas Guaranteed Loan Board</w:t>
      </w:r>
      <w:r w:rsidR="00C1378A">
        <w:rPr>
          <w:sz w:val="2"/>
          <w:szCs w:val="2"/>
        </w:rPr>
        <w:t xml:space="preserve"> </w:t>
      </w:r>
      <w:r w:rsidRPr="00C1378A">
        <w:rPr>
          <w:sz w:val="2"/>
          <w:szCs w:val="2"/>
        </w:rPr>
        <w:t>Emergency Steel Guarantee Loan Board</w:t>
      </w:r>
      <w:r w:rsidR="00C1378A">
        <w:rPr>
          <w:sz w:val="2"/>
          <w:szCs w:val="2"/>
        </w:rPr>
        <w:t xml:space="preserve"> </w:t>
      </w:r>
      <w:r w:rsidRPr="00C1378A">
        <w:rPr>
          <w:sz w:val="2"/>
          <w:szCs w:val="2"/>
        </w:rPr>
        <w:t>Energy Department</w:t>
      </w:r>
      <w:r w:rsidR="00C1378A">
        <w:rPr>
          <w:sz w:val="2"/>
          <w:szCs w:val="2"/>
        </w:rPr>
        <w:t xml:space="preserve"> </w:t>
      </w:r>
      <w:r w:rsidRPr="00C1378A">
        <w:rPr>
          <w:sz w:val="2"/>
          <w:szCs w:val="2"/>
        </w:rPr>
        <w:t>Alaska Power Administration</w:t>
      </w:r>
      <w:r w:rsidR="00C1378A">
        <w:rPr>
          <w:sz w:val="2"/>
          <w:szCs w:val="2"/>
        </w:rPr>
        <w:t xml:space="preserve"> </w:t>
      </w:r>
      <w:r w:rsidRPr="00C1378A">
        <w:rPr>
          <w:sz w:val="2"/>
          <w:szCs w:val="2"/>
        </w:rPr>
        <w:t>Bonneville Power Administration</w:t>
      </w:r>
      <w:r w:rsidR="00C1378A">
        <w:rPr>
          <w:sz w:val="2"/>
          <w:szCs w:val="2"/>
        </w:rPr>
        <w:t xml:space="preserve"> </w:t>
      </w:r>
      <w:r w:rsidRPr="00C1378A">
        <w:rPr>
          <w:sz w:val="2"/>
          <w:szCs w:val="2"/>
        </w:rPr>
        <w:t>Energy Efficiency and Renewable Energy Office</w:t>
      </w:r>
      <w:r w:rsidR="00C1378A">
        <w:rPr>
          <w:sz w:val="2"/>
          <w:szCs w:val="2"/>
        </w:rPr>
        <w:t xml:space="preserve"> </w:t>
      </w:r>
      <w:r w:rsidRPr="00C1378A">
        <w:rPr>
          <w:sz w:val="2"/>
          <w:szCs w:val="2"/>
        </w:rPr>
        <w:t>Energy Information Administration</w:t>
      </w:r>
      <w:r w:rsidR="00C1378A">
        <w:rPr>
          <w:sz w:val="2"/>
          <w:szCs w:val="2"/>
        </w:rPr>
        <w:t xml:space="preserve"> </w:t>
      </w:r>
      <w:r w:rsidRPr="00C1378A">
        <w:rPr>
          <w:sz w:val="2"/>
          <w:szCs w:val="2"/>
        </w:rPr>
        <w:t>Energy Research Office</w:t>
      </w:r>
      <w:r w:rsidR="00C1378A">
        <w:rPr>
          <w:sz w:val="2"/>
          <w:szCs w:val="2"/>
        </w:rPr>
        <w:t xml:space="preserve"> </w:t>
      </w:r>
      <w:r w:rsidRPr="00C1378A">
        <w:rPr>
          <w:sz w:val="2"/>
          <w:szCs w:val="2"/>
        </w:rPr>
        <w:t>Environment Office, Energy Department</w:t>
      </w:r>
      <w:r w:rsidR="00C1378A">
        <w:rPr>
          <w:sz w:val="2"/>
          <w:szCs w:val="2"/>
        </w:rPr>
        <w:t xml:space="preserve"> </w:t>
      </w:r>
      <w:r w:rsidRPr="00C1378A">
        <w:rPr>
          <w:sz w:val="2"/>
          <w:szCs w:val="2"/>
        </w:rPr>
        <w:t>Federal Energy Regulatory Commission</w:t>
      </w:r>
      <w:r w:rsidR="00C1378A">
        <w:rPr>
          <w:sz w:val="2"/>
          <w:szCs w:val="2"/>
        </w:rPr>
        <w:t xml:space="preserve"> </w:t>
      </w:r>
      <w:r w:rsidRPr="00C1378A">
        <w:rPr>
          <w:sz w:val="2"/>
          <w:szCs w:val="2"/>
        </w:rPr>
        <w:t>National Nuclear Security Administration</w:t>
      </w:r>
      <w:r w:rsidR="00C1378A">
        <w:rPr>
          <w:sz w:val="2"/>
          <w:szCs w:val="2"/>
        </w:rPr>
        <w:t xml:space="preserve"> </w:t>
      </w:r>
      <w:r w:rsidRPr="00C1378A">
        <w:rPr>
          <w:sz w:val="2"/>
          <w:szCs w:val="2"/>
        </w:rPr>
        <w:t>Southeastern Power Administration</w:t>
      </w:r>
      <w:r w:rsidR="00C1378A">
        <w:rPr>
          <w:sz w:val="2"/>
          <w:szCs w:val="2"/>
        </w:rPr>
        <w:t xml:space="preserve"> </w:t>
      </w:r>
      <w:r w:rsidRPr="00C1378A">
        <w:rPr>
          <w:sz w:val="2"/>
          <w:szCs w:val="2"/>
        </w:rPr>
        <w:t>Southwestern Power Administration</w:t>
      </w:r>
      <w:r w:rsidR="00C1378A">
        <w:rPr>
          <w:sz w:val="2"/>
          <w:szCs w:val="2"/>
        </w:rPr>
        <w:t xml:space="preserve"> </w:t>
      </w:r>
      <w:r w:rsidRPr="00C1378A">
        <w:rPr>
          <w:sz w:val="2"/>
          <w:szCs w:val="2"/>
        </w:rPr>
        <w:t>Western Area Power Administration</w:t>
      </w:r>
      <w:r w:rsidR="00C1378A">
        <w:rPr>
          <w:sz w:val="2"/>
          <w:szCs w:val="2"/>
        </w:rPr>
        <w:t xml:space="preserve"> </w:t>
      </w:r>
      <w:r w:rsidRPr="00C1378A">
        <w:rPr>
          <w:sz w:val="2"/>
          <w:szCs w:val="2"/>
        </w:rPr>
        <w:t>Environmental Protection Agency</w:t>
      </w:r>
      <w:r w:rsidR="00C1378A">
        <w:rPr>
          <w:sz w:val="2"/>
          <w:szCs w:val="2"/>
        </w:rPr>
        <w:t xml:space="preserve"> </w:t>
      </w:r>
      <w:r w:rsidRPr="00C1378A">
        <w:rPr>
          <w:sz w:val="2"/>
          <w:szCs w:val="2"/>
        </w:rPr>
        <w:t>Equal Employment Opportunity Commission</w:t>
      </w:r>
      <w:r w:rsidR="00C1378A">
        <w:rPr>
          <w:sz w:val="2"/>
          <w:szCs w:val="2"/>
        </w:rPr>
        <w:t xml:space="preserve"> </w:t>
      </w:r>
      <w:r w:rsidRPr="00C1378A">
        <w:rPr>
          <w:sz w:val="2"/>
          <w:szCs w:val="2"/>
        </w:rPr>
        <w:t>Executive Council on Integrity and Efficiency</w:t>
      </w:r>
      <w:r w:rsidR="00C1378A">
        <w:rPr>
          <w:sz w:val="2"/>
          <w:szCs w:val="2"/>
        </w:rPr>
        <w:t xml:space="preserve"> </w:t>
      </w:r>
      <w:r w:rsidRPr="00C1378A">
        <w:rPr>
          <w:sz w:val="2"/>
          <w:szCs w:val="2"/>
        </w:rPr>
        <w:t>Executive Office of the President</w:t>
      </w:r>
      <w:r w:rsidR="00C1378A">
        <w:rPr>
          <w:sz w:val="2"/>
          <w:szCs w:val="2"/>
        </w:rPr>
        <w:t xml:space="preserve"> </w:t>
      </w:r>
      <w:r w:rsidRPr="00C1378A">
        <w:rPr>
          <w:sz w:val="2"/>
          <w:szCs w:val="2"/>
        </w:rPr>
        <w:t>Administration Office, Executive Office of the President</w:t>
      </w:r>
      <w:r w:rsidR="00C1378A">
        <w:rPr>
          <w:sz w:val="2"/>
          <w:szCs w:val="2"/>
        </w:rPr>
        <w:t xml:space="preserve"> </w:t>
      </w:r>
      <w:r w:rsidRPr="00C1378A">
        <w:rPr>
          <w:sz w:val="2"/>
          <w:szCs w:val="2"/>
        </w:rPr>
        <w:t>Council on Environmental Quality</w:t>
      </w:r>
      <w:r w:rsidR="00C1378A">
        <w:rPr>
          <w:sz w:val="2"/>
          <w:szCs w:val="2"/>
        </w:rPr>
        <w:t xml:space="preserve"> </w:t>
      </w:r>
      <w:r w:rsidRPr="00C1378A">
        <w:rPr>
          <w:sz w:val="2"/>
          <w:szCs w:val="2"/>
        </w:rPr>
        <w:t>Intellectual Property Enforcement Coordinator Office</w:t>
      </w:r>
      <w:r w:rsidR="00C1378A">
        <w:rPr>
          <w:sz w:val="2"/>
          <w:szCs w:val="2"/>
        </w:rPr>
        <w:t xml:space="preserve"> </w:t>
      </w:r>
      <w:r w:rsidRPr="00C1378A">
        <w:rPr>
          <w:sz w:val="2"/>
          <w:szCs w:val="2"/>
        </w:rPr>
        <w:t>National Space Council</w:t>
      </w:r>
      <w:r w:rsidR="00C1378A">
        <w:rPr>
          <w:sz w:val="2"/>
          <w:szCs w:val="2"/>
        </w:rPr>
        <w:t xml:space="preserve"> </w:t>
      </w:r>
      <w:r w:rsidRPr="00C1378A">
        <w:rPr>
          <w:sz w:val="2"/>
          <w:szCs w:val="2"/>
        </w:rPr>
        <w:t>Office of National Drug Control Policy</w:t>
      </w:r>
      <w:r w:rsidR="00C1378A">
        <w:rPr>
          <w:sz w:val="2"/>
          <w:szCs w:val="2"/>
        </w:rPr>
        <w:t xml:space="preserve"> </w:t>
      </w:r>
      <w:r w:rsidRPr="00C1378A">
        <w:rPr>
          <w:sz w:val="2"/>
          <w:szCs w:val="2"/>
        </w:rPr>
        <w:t>Office of the National Cyber Director</w:t>
      </w:r>
      <w:r w:rsidR="00C1378A">
        <w:rPr>
          <w:sz w:val="2"/>
          <w:szCs w:val="2"/>
        </w:rPr>
        <w:t xml:space="preserve"> </w:t>
      </w:r>
      <w:r w:rsidRPr="00C1378A">
        <w:rPr>
          <w:sz w:val="2"/>
          <w:szCs w:val="2"/>
        </w:rPr>
        <w:t>Export-Import Bank</w:t>
      </w:r>
      <w:r w:rsidR="00C1378A">
        <w:rPr>
          <w:sz w:val="2"/>
          <w:szCs w:val="2"/>
        </w:rPr>
        <w:t xml:space="preserve"> </w:t>
      </w:r>
      <w:r w:rsidRPr="00C1378A">
        <w:rPr>
          <w:sz w:val="2"/>
          <w:szCs w:val="2"/>
        </w:rPr>
        <w:t>Farm Credit Administration</w:t>
      </w:r>
      <w:r w:rsidR="00C1378A">
        <w:rPr>
          <w:sz w:val="2"/>
          <w:szCs w:val="2"/>
        </w:rPr>
        <w:t xml:space="preserve"> </w:t>
      </w:r>
      <w:r w:rsidRPr="00C1378A">
        <w:rPr>
          <w:sz w:val="2"/>
          <w:szCs w:val="2"/>
        </w:rPr>
        <w:t>Farm Credit System Insurance Corporation</w:t>
      </w:r>
      <w:r w:rsidR="00C1378A">
        <w:rPr>
          <w:sz w:val="2"/>
          <w:szCs w:val="2"/>
        </w:rPr>
        <w:t xml:space="preserve"> </w:t>
      </w:r>
      <w:r w:rsidRPr="00C1378A">
        <w:rPr>
          <w:sz w:val="2"/>
          <w:szCs w:val="2"/>
        </w:rPr>
        <w:t>Federal Accounting Standards Advisory Board</w:t>
      </w:r>
      <w:r w:rsidR="00C1378A">
        <w:rPr>
          <w:sz w:val="2"/>
          <w:szCs w:val="2"/>
        </w:rPr>
        <w:t xml:space="preserve"> </w:t>
      </w:r>
      <w:r w:rsidRPr="00C1378A">
        <w:rPr>
          <w:sz w:val="2"/>
          <w:szCs w:val="2"/>
        </w:rPr>
        <w:t>Federal Acquisition Regulation System</w:t>
      </w:r>
      <w:r w:rsidR="00C1378A">
        <w:rPr>
          <w:sz w:val="2"/>
          <w:szCs w:val="2"/>
        </w:rPr>
        <w:t xml:space="preserve"> </w:t>
      </w:r>
      <w:r w:rsidRPr="00C1378A">
        <w:rPr>
          <w:sz w:val="2"/>
          <w:szCs w:val="2"/>
        </w:rPr>
        <w:t>Federal Communications Commission</w:t>
      </w:r>
      <w:r w:rsidR="00C1378A">
        <w:rPr>
          <w:sz w:val="2"/>
          <w:szCs w:val="2"/>
        </w:rPr>
        <w:t xml:space="preserve"> </w:t>
      </w:r>
      <w:r w:rsidRPr="00C1378A">
        <w:rPr>
          <w:sz w:val="2"/>
          <w:szCs w:val="2"/>
        </w:rPr>
        <w:t>Federal Deposit Insurance Corporation</w:t>
      </w:r>
      <w:r w:rsidR="00C1378A">
        <w:rPr>
          <w:sz w:val="2"/>
          <w:szCs w:val="2"/>
        </w:rPr>
        <w:t xml:space="preserve"> </w:t>
      </w:r>
      <w:r w:rsidRPr="00C1378A">
        <w:rPr>
          <w:sz w:val="2"/>
          <w:szCs w:val="2"/>
        </w:rPr>
        <w:t>Federal Election Commission</w:t>
      </w:r>
      <w:r w:rsidR="00C1378A">
        <w:rPr>
          <w:sz w:val="2"/>
          <w:szCs w:val="2"/>
        </w:rPr>
        <w:t xml:space="preserve"> </w:t>
      </w:r>
      <w:r w:rsidRPr="00C1378A">
        <w:rPr>
          <w:sz w:val="2"/>
          <w:szCs w:val="2"/>
        </w:rPr>
        <w:t>Federal Financial Institutions Examination Council</w:t>
      </w:r>
      <w:r w:rsidR="00C1378A">
        <w:rPr>
          <w:sz w:val="2"/>
          <w:szCs w:val="2"/>
        </w:rPr>
        <w:t xml:space="preserve"> </w:t>
      </w:r>
      <w:r w:rsidRPr="00C1378A">
        <w:rPr>
          <w:sz w:val="2"/>
          <w:szCs w:val="2"/>
        </w:rPr>
        <w:t>Federal Housing Finance Agency</w:t>
      </w:r>
      <w:r w:rsidR="00C1378A">
        <w:rPr>
          <w:sz w:val="2"/>
          <w:szCs w:val="2"/>
        </w:rPr>
        <w:t xml:space="preserve"> </w:t>
      </w:r>
      <w:r w:rsidRPr="00C1378A">
        <w:rPr>
          <w:sz w:val="2"/>
          <w:szCs w:val="2"/>
        </w:rPr>
        <w:t>Federal Housing Finance Board</w:t>
      </w:r>
      <w:r w:rsidR="00C1378A">
        <w:rPr>
          <w:sz w:val="2"/>
          <w:szCs w:val="2"/>
        </w:rPr>
        <w:t xml:space="preserve"> </w:t>
      </w:r>
      <w:r w:rsidRPr="00C1378A">
        <w:rPr>
          <w:sz w:val="2"/>
          <w:szCs w:val="2"/>
        </w:rPr>
        <w:t>Federal Labor Relations Authority</w:t>
      </w:r>
      <w:r w:rsidR="00C1378A">
        <w:rPr>
          <w:sz w:val="2"/>
          <w:szCs w:val="2"/>
        </w:rPr>
        <w:t xml:space="preserve"> </w:t>
      </w:r>
      <w:r w:rsidRPr="00C1378A">
        <w:rPr>
          <w:sz w:val="2"/>
          <w:szCs w:val="2"/>
        </w:rPr>
        <w:t>Federal Service Impasses Panel</w:t>
      </w:r>
      <w:r w:rsidR="00C1378A">
        <w:rPr>
          <w:sz w:val="2"/>
          <w:szCs w:val="2"/>
        </w:rPr>
        <w:t xml:space="preserve"> </w:t>
      </w:r>
      <w:r w:rsidRPr="00C1378A">
        <w:rPr>
          <w:sz w:val="2"/>
          <w:szCs w:val="2"/>
        </w:rPr>
        <w:t>Federal Maritime Commission</w:t>
      </w:r>
      <w:r w:rsidR="00C1378A">
        <w:rPr>
          <w:sz w:val="2"/>
          <w:szCs w:val="2"/>
        </w:rPr>
        <w:t xml:space="preserve"> </w:t>
      </w:r>
      <w:r w:rsidRPr="00C1378A">
        <w:rPr>
          <w:sz w:val="2"/>
          <w:szCs w:val="2"/>
        </w:rPr>
        <w:t>Federal Mediation and Conciliation Service</w:t>
      </w:r>
      <w:r w:rsidR="00C1378A">
        <w:rPr>
          <w:sz w:val="2"/>
          <w:szCs w:val="2"/>
        </w:rPr>
        <w:t xml:space="preserve"> </w:t>
      </w:r>
      <w:r w:rsidRPr="00C1378A">
        <w:rPr>
          <w:sz w:val="2"/>
          <w:szCs w:val="2"/>
        </w:rPr>
        <w:t>Federal Mine Safety and Health Review Commission</w:t>
      </w:r>
      <w:r w:rsidR="00C1378A">
        <w:rPr>
          <w:sz w:val="2"/>
          <w:szCs w:val="2"/>
        </w:rPr>
        <w:t xml:space="preserve"> </w:t>
      </w:r>
      <w:r w:rsidRPr="00C1378A">
        <w:rPr>
          <w:sz w:val="2"/>
          <w:szCs w:val="2"/>
        </w:rPr>
        <w:t>Federal Pay, Advisory Committee</w:t>
      </w:r>
      <w:r w:rsidR="00C1378A">
        <w:rPr>
          <w:sz w:val="2"/>
          <w:szCs w:val="2"/>
        </w:rPr>
        <w:t xml:space="preserve"> </w:t>
      </w:r>
      <w:r w:rsidRPr="00C1378A">
        <w:rPr>
          <w:sz w:val="2"/>
          <w:szCs w:val="2"/>
        </w:rPr>
        <w:t>Federal Permitting Improvement Steering Council</w:t>
      </w:r>
      <w:r w:rsidR="00C1378A">
        <w:rPr>
          <w:sz w:val="2"/>
          <w:szCs w:val="2"/>
        </w:rPr>
        <w:t xml:space="preserve"> </w:t>
      </w:r>
      <w:r w:rsidRPr="00C1378A">
        <w:rPr>
          <w:sz w:val="2"/>
          <w:szCs w:val="2"/>
        </w:rPr>
        <w:t>Federal Register, Administrative Committee</w:t>
      </w:r>
      <w:r w:rsidR="00C1378A">
        <w:rPr>
          <w:sz w:val="2"/>
          <w:szCs w:val="2"/>
        </w:rPr>
        <w:t xml:space="preserve"> </w:t>
      </w:r>
      <w:r w:rsidRPr="00C1378A">
        <w:rPr>
          <w:sz w:val="2"/>
          <w:szCs w:val="2"/>
        </w:rPr>
        <w:t>Federal Reserve System</w:t>
      </w:r>
      <w:r w:rsidR="00C1378A">
        <w:rPr>
          <w:sz w:val="2"/>
          <w:szCs w:val="2"/>
        </w:rPr>
        <w:t xml:space="preserve"> </w:t>
      </w:r>
      <w:r w:rsidRPr="00C1378A">
        <w:rPr>
          <w:sz w:val="2"/>
          <w:szCs w:val="2"/>
        </w:rPr>
        <w:t>Federal Retirement Thrift Investment Board</w:t>
      </w:r>
      <w:r w:rsidR="00C1378A">
        <w:rPr>
          <w:sz w:val="2"/>
          <w:szCs w:val="2"/>
        </w:rPr>
        <w:t xml:space="preserve"> </w:t>
      </w:r>
      <w:r w:rsidRPr="00C1378A">
        <w:rPr>
          <w:sz w:val="2"/>
          <w:szCs w:val="2"/>
        </w:rPr>
        <w:t>Federal Trade Commission</w:t>
      </w:r>
      <w:r w:rsidR="00C1378A">
        <w:rPr>
          <w:sz w:val="2"/>
          <w:szCs w:val="2"/>
        </w:rPr>
        <w:t xml:space="preserve"> </w:t>
      </w:r>
      <w:r w:rsidRPr="00C1378A">
        <w:rPr>
          <w:sz w:val="2"/>
          <w:szCs w:val="2"/>
        </w:rPr>
        <w:t>Financial Crisis Inquiry Commission</w:t>
      </w:r>
      <w:r w:rsidR="00C1378A">
        <w:rPr>
          <w:sz w:val="2"/>
          <w:szCs w:val="2"/>
        </w:rPr>
        <w:t xml:space="preserve"> </w:t>
      </w:r>
      <w:r w:rsidRPr="00C1378A">
        <w:rPr>
          <w:sz w:val="2"/>
          <w:szCs w:val="2"/>
        </w:rPr>
        <w:t>Financial Stability Oversight Council</w:t>
      </w:r>
      <w:r w:rsidR="00C1378A">
        <w:rPr>
          <w:sz w:val="2"/>
          <w:szCs w:val="2"/>
        </w:rPr>
        <w:t xml:space="preserve"> </w:t>
      </w:r>
      <w:r w:rsidRPr="00C1378A">
        <w:rPr>
          <w:sz w:val="2"/>
          <w:szCs w:val="2"/>
        </w:rPr>
        <w:t>General Services Administration</w:t>
      </w:r>
      <w:r w:rsidR="00C1378A">
        <w:rPr>
          <w:sz w:val="2"/>
          <w:szCs w:val="2"/>
        </w:rPr>
        <w:t xml:space="preserve"> </w:t>
      </w:r>
      <w:r w:rsidRPr="00C1378A">
        <w:rPr>
          <w:sz w:val="2"/>
          <w:szCs w:val="2"/>
        </w:rPr>
        <w:t>Government Accountability Office</w:t>
      </w:r>
      <w:r w:rsidR="00C1378A">
        <w:rPr>
          <w:sz w:val="2"/>
          <w:szCs w:val="2"/>
        </w:rPr>
        <w:t xml:space="preserve"> </w:t>
      </w:r>
      <w:r w:rsidRPr="00C1378A">
        <w:rPr>
          <w:sz w:val="2"/>
          <w:szCs w:val="2"/>
        </w:rPr>
        <w:t>Government Ethics Office</w:t>
      </w:r>
      <w:r w:rsidR="00C1378A">
        <w:rPr>
          <w:sz w:val="2"/>
          <w:szCs w:val="2"/>
        </w:rPr>
        <w:t xml:space="preserve"> </w:t>
      </w:r>
      <w:r w:rsidRPr="00C1378A">
        <w:rPr>
          <w:sz w:val="2"/>
          <w:szCs w:val="2"/>
        </w:rPr>
        <w:t>Government Publishing Office</w:t>
      </w:r>
      <w:r w:rsidR="00C1378A">
        <w:rPr>
          <w:sz w:val="2"/>
          <w:szCs w:val="2"/>
        </w:rPr>
        <w:t xml:space="preserve"> </w:t>
      </w:r>
      <w:r w:rsidRPr="00C1378A">
        <w:rPr>
          <w:sz w:val="2"/>
          <w:szCs w:val="2"/>
        </w:rPr>
        <w:t>Gulf Coast Ecosystem Restoration Council</w:t>
      </w:r>
      <w:r w:rsidR="00C1378A">
        <w:rPr>
          <w:sz w:val="2"/>
          <w:szCs w:val="2"/>
        </w:rPr>
        <w:t xml:space="preserve"> </w:t>
      </w:r>
      <w:r w:rsidRPr="00C1378A">
        <w:rPr>
          <w:sz w:val="2"/>
          <w:szCs w:val="2"/>
        </w:rPr>
        <w:t>Harry S. Truman Scholarship Foundation</w:t>
      </w:r>
      <w:r w:rsidR="00C1378A">
        <w:rPr>
          <w:sz w:val="2"/>
          <w:szCs w:val="2"/>
        </w:rPr>
        <w:t xml:space="preserve"> </w:t>
      </w:r>
      <w:r w:rsidRPr="00C1378A">
        <w:rPr>
          <w:sz w:val="2"/>
          <w:szCs w:val="2"/>
        </w:rPr>
        <w:t>Health and Human Services Department</w:t>
      </w:r>
      <w:r w:rsidR="00C1378A">
        <w:rPr>
          <w:sz w:val="2"/>
          <w:szCs w:val="2"/>
        </w:rPr>
        <w:t xml:space="preserve"> </w:t>
      </w:r>
      <w:r w:rsidRPr="00C1378A">
        <w:rPr>
          <w:sz w:val="2"/>
          <w:szCs w:val="2"/>
        </w:rPr>
        <w:t>Agency for Healthcare Research and Quality</w:t>
      </w:r>
      <w:r w:rsidR="00C1378A">
        <w:rPr>
          <w:sz w:val="2"/>
          <w:szCs w:val="2"/>
        </w:rPr>
        <w:t xml:space="preserve"> </w:t>
      </w:r>
      <w:r w:rsidRPr="00C1378A">
        <w:rPr>
          <w:sz w:val="2"/>
          <w:szCs w:val="2"/>
        </w:rPr>
        <w:t>Agency for Toxic Substances and Disease Registry</w:t>
      </w:r>
      <w:r w:rsidR="00C1378A">
        <w:rPr>
          <w:sz w:val="2"/>
          <w:szCs w:val="2"/>
        </w:rPr>
        <w:t xml:space="preserve"> </w:t>
      </w:r>
      <w:r w:rsidRPr="00C1378A">
        <w:rPr>
          <w:sz w:val="2"/>
          <w:szCs w:val="2"/>
        </w:rPr>
        <w:t>Aging Administration</w:t>
      </w:r>
      <w:r w:rsidR="00C1378A">
        <w:rPr>
          <w:sz w:val="2"/>
          <w:szCs w:val="2"/>
        </w:rPr>
        <w:t xml:space="preserve"> </w:t>
      </w:r>
      <w:r w:rsidRPr="00C1378A">
        <w:rPr>
          <w:sz w:val="2"/>
          <w:szCs w:val="2"/>
        </w:rPr>
        <w:t>Centers for Disease Control and Prevention</w:t>
      </w:r>
      <w:r w:rsidR="00C1378A">
        <w:rPr>
          <w:sz w:val="2"/>
          <w:szCs w:val="2"/>
        </w:rPr>
        <w:t xml:space="preserve"> </w:t>
      </w:r>
      <w:r w:rsidRPr="00C1378A">
        <w:rPr>
          <w:sz w:val="2"/>
          <w:szCs w:val="2"/>
        </w:rPr>
        <w:t>Centers for Medicare &amp; Medicaid Services</w:t>
      </w:r>
      <w:r w:rsidR="00C1378A">
        <w:rPr>
          <w:sz w:val="2"/>
          <w:szCs w:val="2"/>
        </w:rPr>
        <w:t xml:space="preserve"> </w:t>
      </w:r>
      <w:r w:rsidRPr="00C1378A">
        <w:rPr>
          <w:sz w:val="2"/>
          <w:szCs w:val="2"/>
        </w:rPr>
        <w:t>Child Support Enforcement Office</w:t>
      </w:r>
      <w:r w:rsidR="00C1378A">
        <w:rPr>
          <w:sz w:val="2"/>
          <w:szCs w:val="2"/>
        </w:rPr>
        <w:t xml:space="preserve"> </w:t>
      </w:r>
      <w:r w:rsidRPr="00C1378A">
        <w:rPr>
          <w:sz w:val="2"/>
          <w:szCs w:val="2"/>
        </w:rPr>
        <w:t>Children and Families Administration</w:t>
      </w:r>
      <w:r w:rsidR="00C1378A">
        <w:rPr>
          <w:sz w:val="2"/>
          <w:szCs w:val="2"/>
        </w:rPr>
        <w:t xml:space="preserve"> </w:t>
      </w:r>
      <w:r w:rsidRPr="00C1378A">
        <w:rPr>
          <w:sz w:val="2"/>
          <w:szCs w:val="2"/>
        </w:rPr>
        <w:t>Community Living Administration</w:t>
      </w:r>
      <w:r w:rsidR="00C1378A">
        <w:rPr>
          <w:sz w:val="2"/>
          <w:szCs w:val="2"/>
        </w:rPr>
        <w:t xml:space="preserve"> </w:t>
      </w:r>
      <w:r w:rsidRPr="00C1378A">
        <w:rPr>
          <w:sz w:val="2"/>
          <w:szCs w:val="2"/>
        </w:rPr>
        <w:t>Food and Drug Administration</w:t>
      </w:r>
      <w:r w:rsidR="00C1378A">
        <w:rPr>
          <w:sz w:val="2"/>
          <w:szCs w:val="2"/>
        </w:rPr>
        <w:t xml:space="preserve"> </w:t>
      </w:r>
      <w:r w:rsidRPr="00C1378A">
        <w:rPr>
          <w:sz w:val="2"/>
          <w:szCs w:val="2"/>
        </w:rPr>
        <w:t>Health Care Finance Administration</w:t>
      </w:r>
      <w:r w:rsidR="00C1378A">
        <w:rPr>
          <w:sz w:val="2"/>
          <w:szCs w:val="2"/>
        </w:rPr>
        <w:t xml:space="preserve"> </w:t>
      </w:r>
      <w:r w:rsidRPr="00C1378A">
        <w:rPr>
          <w:sz w:val="2"/>
          <w:szCs w:val="2"/>
        </w:rPr>
        <w:t>Health Resources and Services Administration</w:t>
      </w:r>
      <w:r w:rsidR="00C1378A">
        <w:rPr>
          <w:sz w:val="2"/>
          <w:szCs w:val="2"/>
        </w:rPr>
        <w:t xml:space="preserve"> </w:t>
      </w:r>
      <w:r w:rsidRPr="00C1378A">
        <w:rPr>
          <w:sz w:val="2"/>
          <w:szCs w:val="2"/>
        </w:rPr>
        <w:t>Indian Health Service</w:t>
      </w:r>
      <w:r w:rsidR="00C1378A">
        <w:rPr>
          <w:sz w:val="2"/>
          <w:szCs w:val="2"/>
        </w:rPr>
        <w:t xml:space="preserve"> </w:t>
      </w:r>
      <w:r w:rsidRPr="00C1378A">
        <w:rPr>
          <w:sz w:val="2"/>
          <w:szCs w:val="2"/>
        </w:rPr>
        <w:t>National Institutes of Health</w:t>
      </w:r>
      <w:r w:rsidR="00C1378A">
        <w:rPr>
          <w:sz w:val="2"/>
          <w:szCs w:val="2"/>
        </w:rPr>
        <w:t xml:space="preserve"> </w:t>
      </w:r>
      <w:r w:rsidRPr="00C1378A">
        <w:rPr>
          <w:sz w:val="2"/>
          <w:szCs w:val="2"/>
        </w:rPr>
        <w:t>National Library of Medicine</w:t>
      </w:r>
      <w:r w:rsidR="00C1378A">
        <w:rPr>
          <w:sz w:val="2"/>
          <w:szCs w:val="2"/>
        </w:rPr>
        <w:t xml:space="preserve"> </w:t>
      </w:r>
      <w:r w:rsidRPr="00C1378A">
        <w:rPr>
          <w:sz w:val="2"/>
          <w:szCs w:val="2"/>
        </w:rPr>
        <w:t>Program Support Center</w:t>
      </w:r>
      <w:r w:rsidR="00C1378A">
        <w:rPr>
          <w:sz w:val="2"/>
          <w:szCs w:val="2"/>
        </w:rPr>
        <w:t xml:space="preserve"> </w:t>
      </w:r>
      <w:r w:rsidRPr="00C1378A">
        <w:rPr>
          <w:sz w:val="2"/>
          <w:szCs w:val="2"/>
        </w:rPr>
        <w:t>Public Health Service</w:t>
      </w:r>
      <w:r w:rsidR="00C1378A">
        <w:rPr>
          <w:sz w:val="2"/>
          <w:szCs w:val="2"/>
        </w:rPr>
        <w:t xml:space="preserve"> </w:t>
      </w:r>
      <w:r w:rsidRPr="00C1378A">
        <w:rPr>
          <w:sz w:val="2"/>
          <w:szCs w:val="2"/>
        </w:rPr>
        <w:t>Refugee Resettlement Office</w:t>
      </w:r>
      <w:r w:rsidR="00C1378A">
        <w:rPr>
          <w:sz w:val="2"/>
          <w:szCs w:val="2"/>
        </w:rPr>
        <w:t xml:space="preserve"> </w:t>
      </w:r>
      <w:r w:rsidRPr="00C1378A">
        <w:rPr>
          <w:sz w:val="2"/>
          <w:szCs w:val="2"/>
        </w:rPr>
        <w:t>Strategic Preparedness and Response Administration</w:t>
      </w:r>
      <w:r w:rsidR="00C1378A">
        <w:rPr>
          <w:sz w:val="2"/>
          <w:szCs w:val="2"/>
        </w:rPr>
        <w:t xml:space="preserve"> </w:t>
      </w:r>
      <w:r w:rsidRPr="00C1378A">
        <w:rPr>
          <w:sz w:val="2"/>
          <w:szCs w:val="2"/>
        </w:rPr>
        <w:t>Substance Abuse and Mental Health Services Administration</w:t>
      </w:r>
      <w:r w:rsidR="00C1378A">
        <w:rPr>
          <w:sz w:val="2"/>
          <w:szCs w:val="2"/>
        </w:rPr>
        <w:t xml:space="preserve"> </w:t>
      </w:r>
      <w:r w:rsidRPr="00C1378A">
        <w:rPr>
          <w:sz w:val="2"/>
          <w:szCs w:val="2"/>
        </w:rPr>
        <w:t>Coast Guard</w:t>
      </w:r>
      <w:r w:rsidR="00C1378A">
        <w:rPr>
          <w:sz w:val="2"/>
          <w:szCs w:val="2"/>
        </w:rPr>
        <w:t xml:space="preserve"> </w:t>
      </w:r>
      <w:r w:rsidRPr="00C1378A">
        <w:rPr>
          <w:sz w:val="2"/>
          <w:szCs w:val="2"/>
        </w:rPr>
        <w:t>Federal Emergency Management Agency</w:t>
      </w:r>
      <w:r w:rsidR="00C1378A">
        <w:rPr>
          <w:sz w:val="2"/>
          <w:szCs w:val="2"/>
        </w:rPr>
        <w:t xml:space="preserve"> </w:t>
      </w:r>
      <w:r w:rsidRPr="00C1378A">
        <w:rPr>
          <w:sz w:val="2"/>
          <w:szCs w:val="2"/>
        </w:rPr>
        <w:t>Federal Law Enforcement Training Center</w:t>
      </w:r>
      <w:r w:rsidR="00C1378A">
        <w:rPr>
          <w:sz w:val="2"/>
          <w:szCs w:val="2"/>
        </w:rPr>
        <w:t xml:space="preserve"> </w:t>
      </w:r>
      <w:r w:rsidRPr="00C1378A">
        <w:rPr>
          <w:sz w:val="2"/>
          <w:szCs w:val="2"/>
        </w:rPr>
        <w:t>National Communications System</w:t>
      </w:r>
      <w:r w:rsidR="00C1378A">
        <w:rPr>
          <w:sz w:val="2"/>
          <w:szCs w:val="2"/>
        </w:rPr>
        <w:t xml:space="preserve"> </w:t>
      </w:r>
      <w:r w:rsidRPr="00C1378A">
        <w:rPr>
          <w:sz w:val="2"/>
          <w:szCs w:val="2"/>
        </w:rPr>
        <w:t>Secret Service</w:t>
      </w:r>
      <w:r w:rsidR="00C1378A">
        <w:rPr>
          <w:sz w:val="2"/>
          <w:szCs w:val="2"/>
        </w:rPr>
        <w:t xml:space="preserve"> </w:t>
      </w:r>
      <w:r w:rsidRPr="00C1378A">
        <w:rPr>
          <w:sz w:val="2"/>
          <w:szCs w:val="2"/>
        </w:rPr>
        <w:t>Transportation Security Administration</w:t>
      </w:r>
      <w:r w:rsidR="00C1378A">
        <w:rPr>
          <w:sz w:val="2"/>
          <w:szCs w:val="2"/>
        </w:rPr>
        <w:t xml:space="preserve"> </w:t>
      </w:r>
      <w:r w:rsidRPr="00C1378A">
        <w:rPr>
          <w:sz w:val="2"/>
          <w:szCs w:val="2"/>
        </w:rPr>
        <w:t>Housing and Urban Development Department</w:t>
      </w:r>
      <w:r w:rsidR="00C1378A">
        <w:rPr>
          <w:sz w:val="2"/>
          <w:szCs w:val="2"/>
        </w:rPr>
        <w:t xml:space="preserve"> </w:t>
      </w:r>
      <w:r w:rsidRPr="00C1378A">
        <w:rPr>
          <w:sz w:val="2"/>
          <w:szCs w:val="2"/>
        </w:rPr>
        <w:t>Federal Housing Enterprise Oversight Office</w:t>
      </w:r>
      <w:r w:rsidR="00C1378A">
        <w:rPr>
          <w:sz w:val="2"/>
          <w:szCs w:val="2"/>
        </w:rPr>
        <w:t xml:space="preserve"> </w:t>
      </w:r>
      <w:r w:rsidRPr="00C1378A">
        <w:rPr>
          <w:sz w:val="2"/>
          <w:szCs w:val="2"/>
        </w:rPr>
        <w:t>Government National Mortgage Association</w:t>
      </w:r>
      <w:r w:rsidR="00C1378A">
        <w:rPr>
          <w:sz w:val="2"/>
          <w:szCs w:val="2"/>
        </w:rPr>
        <w:t xml:space="preserve"> </w:t>
      </w:r>
      <w:r w:rsidRPr="00C1378A">
        <w:rPr>
          <w:sz w:val="2"/>
          <w:szCs w:val="2"/>
        </w:rPr>
        <w:t>Indian Arts and Crafts Board</w:t>
      </w:r>
      <w:r w:rsidR="00C1378A">
        <w:rPr>
          <w:sz w:val="2"/>
          <w:szCs w:val="2"/>
        </w:rPr>
        <w:t xml:space="preserve"> </w:t>
      </w:r>
      <w:r w:rsidRPr="00C1378A">
        <w:rPr>
          <w:sz w:val="2"/>
          <w:szCs w:val="2"/>
        </w:rPr>
        <w:t>Institute of American Indian and Alaska Native Culture and Arts Development</w:t>
      </w:r>
      <w:r w:rsidR="00C1378A">
        <w:rPr>
          <w:sz w:val="2"/>
          <w:szCs w:val="2"/>
        </w:rPr>
        <w:t xml:space="preserve"> </w:t>
      </w:r>
      <w:r w:rsidRPr="00C1378A">
        <w:rPr>
          <w:sz w:val="2"/>
          <w:szCs w:val="2"/>
        </w:rPr>
        <w:t>Inter-American Foundation</w:t>
      </w:r>
      <w:r w:rsidR="00C1378A">
        <w:rPr>
          <w:sz w:val="2"/>
          <w:szCs w:val="2"/>
        </w:rPr>
        <w:t xml:space="preserve"> </w:t>
      </w:r>
      <w:r w:rsidRPr="00C1378A">
        <w:rPr>
          <w:sz w:val="2"/>
          <w:szCs w:val="2"/>
        </w:rPr>
        <w:t>Interagency Floodplain Management Review Committee</w:t>
      </w:r>
      <w:r w:rsidR="00C1378A">
        <w:rPr>
          <w:sz w:val="2"/>
          <w:szCs w:val="2"/>
        </w:rPr>
        <w:t xml:space="preserve"> </w:t>
      </w:r>
      <w:r w:rsidRPr="00C1378A">
        <w:rPr>
          <w:sz w:val="2"/>
          <w:szCs w:val="2"/>
        </w:rPr>
        <w:t>Intergovernmental Relations Advisory Commission</w:t>
      </w:r>
      <w:r w:rsidR="00C1378A">
        <w:rPr>
          <w:sz w:val="2"/>
          <w:szCs w:val="2"/>
        </w:rPr>
        <w:t xml:space="preserve"> </w:t>
      </w:r>
      <w:r w:rsidRPr="00C1378A">
        <w:rPr>
          <w:sz w:val="2"/>
          <w:szCs w:val="2"/>
        </w:rPr>
        <w:t>Interior Department</w:t>
      </w:r>
      <w:r w:rsidR="00C1378A">
        <w:rPr>
          <w:sz w:val="2"/>
          <w:szCs w:val="2"/>
        </w:rPr>
        <w:t xml:space="preserve"> </w:t>
      </w:r>
      <w:r w:rsidRPr="00C1378A">
        <w:rPr>
          <w:sz w:val="2"/>
          <w:szCs w:val="2"/>
        </w:rPr>
        <w:t>Fish and Wildlife Service</w:t>
      </w:r>
      <w:r w:rsidR="00C1378A">
        <w:rPr>
          <w:sz w:val="2"/>
          <w:szCs w:val="2"/>
        </w:rPr>
        <w:t xml:space="preserve"> </w:t>
      </w:r>
      <w:r w:rsidRPr="00C1378A">
        <w:rPr>
          <w:sz w:val="2"/>
          <w:szCs w:val="2"/>
        </w:rPr>
        <w:t>Geological Survey</w:t>
      </w:r>
      <w:r w:rsidR="00C1378A">
        <w:rPr>
          <w:sz w:val="2"/>
          <w:szCs w:val="2"/>
        </w:rPr>
        <w:t xml:space="preserve"> </w:t>
      </w:r>
      <w:r w:rsidRPr="00C1378A">
        <w:rPr>
          <w:sz w:val="2"/>
          <w:szCs w:val="2"/>
        </w:rPr>
        <w:t>Hearings and Appeals Office, Interior Department</w:t>
      </w:r>
      <w:r w:rsidR="00C1378A">
        <w:rPr>
          <w:sz w:val="2"/>
          <w:szCs w:val="2"/>
        </w:rPr>
        <w:t xml:space="preserve"> </w:t>
      </w:r>
      <w:r w:rsidRPr="00C1378A">
        <w:rPr>
          <w:sz w:val="2"/>
          <w:szCs w:val="2"/>
        </w:rPr>
        <w:t>Indian Affairs Bureau</w:t>
      </w:r>
      <w:r w:rsidR="00C1378A">
        <w:rPr>
          <w:sz w:val="2"/>
          <w:szCs w:val="2"/>
        </w:rPr>
        <w:t xml:space="preserve"> </w:t>
      </w:r>
      <w:r w:rsidRPr="00C1378A">
        <w:rPr>
          <w:sz w:val="2"/>
          <w:szCs w:val="2"/>
        </w:rPr>
        <w:t>Indian Trust Transition Office</w:t>
      </w:r>
      <w:r w:rsidR="00C1378A">
        <w:rPr>
          <w:sz w:val="2"/>
          <w:szCs w:val="2"/>
        </w:rPr>
        <w:t xml:space="preserve"> </w:t>
      </w:r>
      <w:r w:rsidRPr="00C1378A">
        <w:rPr>
          <w:sz w:val="2"/>
          <w:szCs w:val="2"/>
        </w:rPr>
        <w:t>Land Management Bureau</w:t>
      </w:r>
      <w:r w:rsidR="00C1378A">
        <w:rPr>
          <w:sz w:val="2"/>
          <w:szCs w:val="2"/>
        </w:rPr>
        <w:t xml:space="preserve"> </w:t>
      </w:r>
      <w:r w:rsidRPr="00C1378A">
        <w:rPr>
          <w:sz w:val="2"/>
          <w:szCs w:val="2"/>
        </w:rPr>
        <w:t>Minerals Management Service</w:t>
      </w:r>
      <w:r w:rsidR="00C1378A">
        <w:rPr>
          <w:sz w:val="2"/>
          <w:szCs w:val="2"/>
        </w:rPr>
        <w:t xml:space="preserve"> </w:t>
      </w:r>
      <w:r w:rsidRPr="00C1378A">
        <w:rPr>
          <w:sz w:val="2"/>
          <w:szCs w:val="2"/>
        </w:rPr>
        <w:t>Mines Bureau</w:t>
      </w:r>
      <w:r w:rsidR="00C1378A">
        <w:rPr>
          <w:sz w:val="2"/>
          <w:szCs w:val="2"/>
        </w:rPr>
        <w:t xml:space="preserve"> </w:t>
      </w:r>
      <w:r w:rsidRPr="00C1378A">
        <w:rPr>
          <w:sz w:val="2"/>
          <w:szCs w:val="2"/>
        </w:rPr>
        <w:t>National Biological Service</w:t>
      </w:r>
      <w:r w:rsidR="00C1378A">
        <w:rPr>
          <w:sz w:val="2"/>
          <w:szCs w:val="2"/>
        </w:rPr>
        <w:t xml:space="preserve"> </w:t>
      </w:r>
      <w:r w:rsidRPr="00C1378A">
        <w:rPr>
          <w:sz w:val="2"/>
          <w:szCs w:val="2"/>
        </w:rPr>
        <w:t>National Civilian Community Corps</w:t>
      </w:r>
      <w:r w:rsidR="00C1378A">
        <w:rPr>
          <w:sz w:val="2"/>
          <w:szCs w:val="2"/>
        </w:rPr>
        <w:t xml:space="preserve"> </w:t>
      </w:r>
      <w:r w:rsidRPr="00C1378A">
        <w:rPr>
          <w:sz w:val="2"/>
          <w:szCs w:val="2"/>
        </w:rPr>
        <w:t>National Indian Gaming Commission</w:t>
      </w:r>
      <w:r w:rsidR="00C1378A">
        <w:rPr>
          <w:sz w:val="2"/>
          <w:szCs w:val="2"/>
        </w:rPr>
        <w:t xml:space="preserve"> </w:t>
      </w:r>
      <w:r w:rsidRPr="00C1378A">
        <w:rPr>
          <w:sz w:val="2"/>
          <w:szCs w:val="2"/>
        </w:rPr>
        <w:t>National Park Service</w:t>
      </w:r>
      <w:r w:rsidR="00C1378A">
        <w:rPr>
          <w:sz w:val="2"/>
          <w:szCs w:val="2"/>
        </w:rPr>
        <w:t xml:space="preserve"> </w:t>
      </w:r>
      <w:r w:rsidRPr="00C1378A">
        <w:rPr>
          <w:sz w:val="2"/>
          <w:szCs w:val="2"/>
        </w:rPr>
        <w:t>Natural Resources Revenue Office</w:t>
      </w:r>
      <w:r w:rsidR="00C1378A">
        <w:rPr>
          <w:sz w:val="2"/>
          <w:szCs w:val="2"/>
        </w:rPr>
        <w:t xml:space="preserve"> </w:t>
      </w:r>
      <w:r w:rsidRPr="00C1378A">
        <w:rPr>
          <w:sz w:val="2"/>
          <w:szCs w:val="2"/>
        </w:rPr>
        <w:t>Ocean Energy Management Bureau</w:t>
      </w:r>
      <w:r w:rsidR="00C1378A">
        <w:rPr>
          <w:sz w:val="2"/>
          <w:szCs w:val="2"/>
        </w:rPr>
        <w:t xml:space="preserve"> </w:t>
      </w:r>
      <w:r w:rsidRPr="00C1378A">
        <w:rPr>
          <w:sz w:val="2"/>
          <w:szCs w:val="2"/>
        </w:rPr>
        <w:t>Ocean Energy Management, Regulation, and Enforcement Bureau</w:t>
      </w:r>
      <w:r w:rsidR="00C1378A">
        <w:rPr>
          <w:sz w:val="2"/>
          <w:szCs w:val="2"/>
        </w:rPr>
        <w:t xml:space="preserve"> </w:t>
      </w:r>
      <w:r w:rsidRPr="00C1378A">
        <w:rPr>
          <w:sz w:val="2"/>
          <w:szCs w:val="2"/>
        </w:rPr>
        <w:t>Reclamation Bureau</w:t>
      </w:r>
      <w:r w:rsidR="00C1378A">
        <w:rPr>
          <w:sz w:val="2"/>
          <w:szCs w:val="2"/>
        </w:rPr>
        <w:t xml:space="preserve"> </w:t>
      </w:r>
      <w:r w:rsidRPr="00C1378A">
        <w:rPr>
          <w:sz w:val="2"/>
          <w:szCs w:val="2"/>
        </w:rPr>
        <w:t>Safety and Environmental Enforcement Bureau</w:t>
      </w:r>
      <w:r w:rsidR="00C1378A">
        <w:rPr>
          <w:sz w:val="2"/>
          <w:szCs w:val="2"/>
        </w:rPr>
        <w:t xml:space="preserve"> </w:t>
      </w:r>
      <w:r w:rsidRPr="00C1378A">
        <w:rPr>
          <w:sz w:val="2"/>
          <w:szCs w:val="2"/>
        </w:rPr>
        <w:t>Special Trustee for American Indians Office</w:t>
      </w:r>
      <w:r w:rsidR="00C1378A">
        <w:rPr>
          <w:sz w:val="2"/>
          <w:szCs w:val="2"/>
        </w:rPr>
        <w:t xml:space="preserve"> </w:t>
      </w:r>
      <w:r w:rsidRPr="00C1378A">
        <w:rPr>
          <w:sz w:val="2"/>
          <w:szCs w:val="2"/>
        </w:rPr>
        <w:t>Surface Mining Reclamation and Enforcement Office</w:t>
      </w:r>
      <w:r w:rsidR="00C1378A">
        <w:rPr>
          <w:sz w:val="2"/>
          <w:szCs w:val="2"/>
        </w:rPr>
        <w:t xml:space="preserve"> </w:t>
      </w:r>
      <w:r w:rsidRPr="00C1378A">
        <w:rPr>
          <w:sz w:val="2"/>
          <w:szCs w:val="2"/>
        </w:rPr>
        <w:t>International Boundary and Water Commission, United States and Mexico</w:t>
      </w:r>
      <w:r w:rsidR="00C1378A">
        <w:rPr>
          <w:sz w:val="2"/>
          <w:szCs w:val="2"/>
        </w:rPr>
        <w:t xml:space="preserve"> </w:t>
      </w:r>
      <w:r w:rsidRPr="00C1378A">
        <w:rPr>
          <w:sz w:val="2"/>
          <w:szCs w:val="2"/>
        </w:rPr>
        <w:t>International Broadcasting Advisory Board</w:t>
      </w:r>
      <w:r w:rsidR="00C1378A">
        <w:rPr>
          <w:sz w:val="2"/>
          <w:szCs w:val="2"/>
        </w:rPr>
        <w:t xml:space="preserve"> </w:t>
      </w:r>
      <w:r w:rsidRPr="00C1378A">
        <w:rPr>
          <w:sz w:val="2"/>
          <w:szCs w:val="2"/>
        </w:rPr>
        <w:t>International Broadcasting Board</w:t>
      </w:r>
      <w:r w:rsidR="00C1378A">
        <w:rPr>
          <w:sz w:val="2"/>
          <w:szCs w:val="2"/>
        </w:rPr>
        <w:t xml:space="preserve"> </w:t>
      </w:r>
      <w:r w:rsidRPr="00C1378A">
        <w:rPr>
          <w:sz w:val="2"/>
          <w:szCs w:val="2"/>
        </w:rPr>
        <w:t>International Trade Commission</w:t>
      </w:r>
      <w:r w:rsidR="00C1378A">
        <w:rPr>
          <w:sz w:val="2"/>
          <w:szCs w:val="2"/>
        </w:rPr>
        <w:t xml:space="preserve"> </w:t>
      </w:r>
      <w:r w:rsidRPr="00C1378A">
        <w:rPr>
          <w:sz w:val="2"/>
          <w:szCs w:val="2"/>
        </w:rPr>
        <w:t>Interstate Commerce Commission</w:t>
      </w:r>
      <w:r w:rsidR="00C1378A">
        <w:rPr>
          <w:sz w:val="2"/>
          <w:szCs w:val="2"/>
        </w:rPr>
        <w:t xml:space="preserve"> </w:t>
      </w:r>
      <w:r w:rsidRPr="00C1378A">
        <w:rPr>
          <w:sz w:val="2"/>
          <w:szCs w:val="2"/>
        </w:rPr>
        <w:t>James Madison Memorial Fellowship Foundation</w:t>
      </w:r>
      <w:r w:rsidR="00C1378A">
        <w:rPr>
          <w:sz w:val="2"/>
          <w:szCs w:val="2"/>
        </w:rPr>
        <w:t xml:space="preserve"> </w:t>
      </w:r>
      <w:r w:rsidRPr="00C1378A">
        <w:rPr>
          <w:sz w:val="2"/>
          <w:szCs w:val="2"/>
        </w:rPr>
        <w:t>Japan-United States Friendship Commission</w:t>
      </w:r>
      <w:r w:rsidR="00C1378A">
        <w:rPr>
          <w:sz w:val="2"/>
          <w:szCs w:val="2"/>
        </w:rPr>
        <w:t xml:space="preserve"> </w:t>
      </w:r>
      <w:r w:rsidRPr="00C1378A">
        <w:rPr>
          <w:sz w:val="2"/>
          <w:szCs w:val="2"/>
        </w:rPr>
        <w:t>Joint Board for Enrollment of Actuaries</w:t>
      </w:r>
      <w:r w:rsidR="00C1378A">
        <w:rPr>
          <w:sz w:val="2"/>
          <w:szCs w:val="2"/>
        </w:rPr>
        <w:t xml:space="preserve"> </w:t>
      </w:r>
      <w:r w:rsidRPr="00C1378A">
        <w:rPr>
          <w:sz w:val="2"/>
          <w:szCs w:val="2"/>
        </w:rPr>
        <w:t>Judicial Conference of the United States</w:t>
      </w:r>
      <w:r w:rsidR="00C1378A">
        <w:rPr>
          <w:sz w:val="2"/>
          <w:szCs w:val="2"/>
        </w:rPr>
        <w:t xml:space="preserve"> </w:t>
      </w:r>
      <w:r w:rsidRPr="00C1378A">
        <w:rPr>
          <w:sz w:val="2"/>
          <w:szCs w:val="2"/>
        </w:rPr>
        <w:t>Judicial Review Commission on Foreign Asset Control</w:t>
      </w:r>
      <w:r w:rsidR="00C1378A">
        <w:rPr>
          <w:sz w:val="2"/>
          <w:szCs w:val="2"/>
        </w:rPr>
        <w:t xml:space="preserve"> </w:t>
      </w:r>
      <w:r w:rsidRPr="00C1378A">
        <w:rPr>
          <w:sz w:val="2"/>
          <w:szCs w:val="2"/>
        </w:rPr>
        <w:t>Justice Department</w:t>
      </w:r>
      <w:r w:rsidR="00C1378A">
        <w:rPr>
          <w:sz w:val="2"/>
          <w:szCs w:val="2"/>
        </w:rPr>
        <w:t xml:space="preserve"> </w:t>
      </w:r>
      <w:r w:rsidRPr="00C1378A">
        <w:rPr>
          <w:sz w:val="2"/>
          <w:szCs w:val="2"/>
        </w:rPr>
        <w:t>Alcohol, Tobacco, Firearms, and Explosives Bureau</w:t>
      </w:r>
      <w:r w:rsidR="00C1378A">
        <w:rPr>
          <w:sz w:val="2"/>
          <w:szCs w:val="2"/>
        </w:rPr>
        <w:t xml:space="preserve"> </w:t>
      </w:r>
      <w:r w:rsidRPr="00C1378A">
        <w:rPr>
          <w:sz w:val="2"/>
          <w:szCs w:val="2"/>
        </w:rPr>
        <w:t>Antitrust Division</w:t>
      </w:r>
      <w:r w:rsidR="00C1378A">
        <w:rPr>
          <w:sz w:val="2"/>
          <w:szCs w:val="2"/>
        </w:rPr>
        <w:t xml:space="preserve"> </w:t>
      </w:r>
      <w:r w:rsidRPr="00C1378A">
        <w:rPr>
          <w:sz w:val="2"/>
          <w:szCs w:val="2"/>
        </w:rPr>
        <w:t>Drug Enforcement Administration</w:t>
      </w:r>
      <w:r w:rsidR="00C1378A">
        <w:rPr>
          <w:sz w:val="2"/>
          <w:szCs w:val="2"/>
        </w:rPr>
        <w:t xml:space="preserve"> </w:t>
      </w:r>
      <w:r w:rsidRPr="00C1378A">
        <w:rPr>
          <w:sz w:val="2"/>
          <w:szCs w:val="2"/>
        </w:rPr>
        <w:t>Executive Office for Immigration Review</w:t>
      </w:r>
      <w:r w:rsidR="00C1378A">
        <w:rPr>
          <w:sz w:val="2"/>
          <w:szCs w:val="2"/>
        </w:rPr>
        <w:t xml:space="preserve"> </w:t>
      </w:r>
      <w:r w:rsidRPr="00C1378A">
        <w:rPr>
          <w:sz w:val="2"/>
          <w:szCs w:val="2"/>
        </w:rPr>
        <w:t>Federal Bureau of Investigation</w:t>
      </w:r>
      <w:r w:rsidR="00C1378A">
        <w:rPr>
          <w:sz w:val="2"/>
          <w:szCs w:val="2"/>
        </w:rPr>
        <w:t xml:space="preserve"> </w:t>
      </w:r>
      <w:r w:rsidRPr="00C1378A">
        <w:rPr>
          <w:sz w:val="2"/>
          <w:szCs w:val="2"/>
        </w:rPr>
        <w:t>Federal Prison Industries</w:t>
      </w:r>
      <w:r w:rsidR="00C1378A">
        <w:rPr>
          <w:sz w:val="2"/>
          <w:szCs w:val="2"/>
        </w:rPr>
        <w:t xml:space="preserve"> </w:t>
      </w:r>
      <w:r w:rsidRPr="00C1378A">
        <w:rPr>
          <w:sz w:val="2"/>
          <w:szCs w:val="2"/>
        </w:rPr>
        <w:t>Foreign Claims Settlement Commission</w:t>
      </w:r>
      <w:r w:rsidR="00C1378A">
        <w:rPr>
          <w:sz w:val="2"/>
          <w:szCs w:val="2"/>
        </w:rPr>
        <w:t xml:space="preserve"> </w:t>
      </w:r>
      <w:r w:rsidRPr="00C1378A">
        <w:rPr>
          <w:sz w:val="2"/>
          <w:szCs w:val="2"/>
        </w:rPr>
        <w:t>Immigration and Naturalization Service</w:t>
      </w:r>
      <w:r w:rsidR="00C1378A">
        <w:rPr>
          <w:sz w:val="2"/>
          <w:szCs w:val="2"/>
        </w:rPr>
        <w:t xml:space="preserve"> </w:t>
      </w:r>
      <w:r w:rsidRPr="00C1378A">
        <w:rPr>
          <w:sz w:val="2"/>
          <w:szCs w:val="2"/>
        </w:rPr>
        <w:t>Justice Programs Office</w:t>
      </w:r>
      <w:r w:rsidR="00C1378A">
        <w:rPr>
          <w:sz w:val="2"/>
          <w:szCs w:val="2"/>
        </w:rPr>
        <w:t xml:space="preserve"> </w:t>
      </w:r>
      <w:r w:rsidRPr="00C1378A">
        <w:rPr>
          <w:sz w:val="2"/>
          <w:szCs w:val="2"/>
        </w:rPr>
        <w:t>Juvenile Justice and Delinquency Prevention Office</w:t>
      </w:r>
      <w:r w:rsidR="00C1378A">
        <w:rPr>
          <w:sz w:val="2"/>
          <w:szCs w:val="2"/>
        </w:rPr>
        <w:t xml:space="preserve"> </w:t>
      </w:r>
      <w:r w:rsidRPr="00C1378A">
        <w:rPr>
          <w:sz w:val="2"/>
          <w:szCs w:val="2"/>
        </w:rPr>
        <w:t>National Institute of Corrections</w:t>
      </w:r>
      <w:r w:rsidR="00C1378A">
        <w:rPr>
          <w:sz w:val="2"/>
          <w:szCs w:val="2"/>
        </w:rPr>
        <w:t xml:space="preserve"> </w:t>
      </w:r>
      <w:r w:rsidRPr="00C1378A">
        <w:rPr>
          <w:sz w:val="2"/>
          <w:szCs w:val="2"/>
        </w:rPr>
        <w:t>National Institute of Justice</w:t>
      </w:r>
      <w:r w:rsidR="00C1378A">
        <w:rPr>
          <w:sz w:val="2"/>
          <w:szCs w:val="2"/>
        </w:rPr>
        <w:t xml:space="preserve"> </w:t>
      </w:r>
      <w:r w:rsidRPr="00C1378A">
        <w:rPr>
          <w:sz w:val="2"/>
          <w:szCs w:val="2"/>
        </w:rPr>
        <w:t>Parole Commission</w:t>
      </w:r>
      <w:r w:rsidR="00C1378A">
        <w:rPr>
          <w:sz w:val="2"/>
          <w:szCs w:val="2"/>
        </w:rPr>
        <w:t xml:space="preserve"> </w:t>
      </w:r>
      <w:r w:rsidRPr="00C1378A">
        <w:rPr>
          <w:sz w:val="2"/>
          <w:szCs w:val="2"/>
        </w:rPr>
        <w:t>Prisons Bureau</w:t>
      </w:r>
      <w:r w:rsidR="00C1378A">
        <w:rPr>
          <w:sz w:val="2"/>
          <w:szCs w:val="2"/>
        </w:rPr>
        <w:t xml:space="preserve"> </w:t>
      </w:r>
      <w:r w:rsidRPr="00C1378A">
        <w:rPr>
          <w:sz w:val="2"/>
          <w:szCs w:val="2"/>
        </w:rPr>
        <w:t>United States Marshals Service</w:t>
      </w:r>
      <w:r w:rsidR="00C1378A">
        <w:rPr>
          <w:sz w:val="2"/>
          <w:szCs w:val="2"/>
        </w:rPr>
        <w:t xml:space="preserve"> </w:t>
      </w:r>
      <w:r w:rsidRPr="00C1378A">
        <w:rPr>
          <w:sz w:val="2"/>
          <w:szCs w:val="2"/>
        </w:rPr>
        <w:t>Labor Department</w:t>
      </w:r>
      <w:r w:rsidR="00C1378A">
        <w:rPr>
          <w:sz w:val="2"/>
          <w:szCs w:val="2"/>
        </w:rPr>
        <w:t xml:space="preserve"> </w:t>
      </w:r>
      <w:r w:rsidRPr="00C1378A">
        <w:rPr>
          <w:sz w:val="2"/>
          <w:szCs w:val="2"/>
        </w:rPr>
        <w:t>Benefits Review Board</w:t>
      </w:r>
      <w:r w:rsidR="00C1378A">
        <w:rPr>
          <w:sz w:val="2"/>
          <w:szCs w:val="2"/>
        </w:rPr>
        <w:t xml:space="preserve"> </w:t>
      </w:r>
      <w:r w:rsidRPr="00C1378A">
        <w:rPr>
          <w:sz w:val="2"/>
          <w:szCs w:val="2"/>
        </w:rPr>
        <w:t>Disability Employment Policy Office</w:t>
      </w:r>
      <w:r w:rsidR="00C1378A">
        <w:rPr>
          <w:sz w:val="2"/>
          <w:szCs w:val="2"/>
        </w:rPr>
        <w:t xml:space="preserve"> </w:t>
      </w:r>
      <w:r w:rsidRPr="00C1378A">
        <w:rPr>
          <w:sz w:val="2"/>
          <w:szCs w:val="2"/>
        </w:rPr>
        <w:t>Employee Benefits Security Administration</w:t>
      </w:r>
      <w:r w:rsidR="00C1378A">
        <w:rPr>
          <w:sz w:val="2"/>
          <w:szCs w:val="2"/>
        </w:rPr>
        <w:t xml:space="preserve"> </w:t>
      </w:r>
      <w:r w:rsidRPr="00C1378A">
        <w:rPr>
          <w:sz w:val="2"/>
          <w:szCs w:val="2"/>
        </w:rPr>
        <w:t>Employees Compensation Appeals Board</w:t>
      </w:r>
      <w:r w:rsidR="00C1378A">
        <w:rPr>
          <w:sz w:val="2"/>
          <w:szCs w:val="2"/>
        </w:rPr>
        <w:t xml:space="preserve"> </w:t>
      </w:r>
      <w:r w:rsidRPr="00C1378A">
        <w:rPr>
          <w:sz w:val="2"/>
          <w:szCs w:val="2"/>
        </w:rPr>
        <w:t>Employment and Training Administration</w:t>
      </w:r>
      <w:r w:rsidR="00C1378A">
        <w:rPr>
          <w:sz w:val="2"/>
          <w:szCs w:val="2"/>
        </w:rPr>
        <w:t xml:space="preserve"> </w:t>
      </w:r>
      <w:r w:rsidRPr="00C1378A">
        <w:rPr>
          <w:sz w:val="2"/>
          <w:szCs w:val="2"/>
        </w:rPr>
        <w:t>Employment Standards Administration</w:t>
      </w:r>
      <w:r w:rsidR="00C1378A">
        <w:rPr>
          <w:sz w:val="2"/>
          <w:szCs w:val="2"/>
        </w:rPr>
        <w:t xml:space="preserve"> </w:t>
      </w:r>
      <w:r w:rsidRPr="00C1378A">
        <w:rPr>
          <w:sz w:val="2"/>
          <w:szCs w:val="2"/>
        </w:rPr>
        <w:t>Federal Contract Compliance Programs Office</w:t>
      </w:r>
      <w:r w:rsidR="00C1378A">
        <w:rPr>
          <w:sz w:val="2"/>
          <w:szCs w:val="2"/>
        </w:rPr>
        <w:t xml:space="preserve"> </w:t>
      </w:r>
      <w:r w:rsidRPr="00C1378A">
        <w:rPr>
          <w:sz w:val="2"/>
          <w:szCs w:val="2"/>
        </w:rPr>
        <w:t>Labor Statistics Bureau</w:t>
      </w:r>
      <w:r w:rsidR="00C1378A">
        <w:rPr>
          <w:sz w:val="2"/>
          <w:szCs w:val="2"/>
        </w:rPr>
        <w:t xml:space="preserve"> </w:t>
      </w:r>
      <w:r w:rsidRPr="00C1378A">
        <w:rPr>
          <w:sz w:val="2"/>
          <w:szCs w:val="2"/>
        </w:rPr>
        <w:t>Labor-Management Standards Office</w:t>
      </w:r>
      <w:r w:rsidR="00C1378A">
        <w:rPr>
          <w:sz w:val="2"/>
          <w:szCs w:val="2"/>
        </w:rPr>
        <w:t xml:space="preserve"> </w:t>
      </w:r>
      <w:r w:rsidRPr="00C1378A">
        <w:rPr>
          <w:sz w:val="2"/>
          <w:szCs w:val="2"/>
        </w:rPr>
        <w:t>Mine Safety and Health Administration</w:t>
      </w:r>
      <w:r w:rsidR="00C1378A">
        <w:rPr>
          <w:sz w:val="2"/>
          <w:szCs w:val="2"/>
        </w:rPr>
        <w:t xml:space="preserve"> </w:t>
      </w:r>
      <w:r w:rsidRPr="00C1378A">
        <w:rPr>
          <w:sz w:val="2"/>
          <w:szCs w:val="2"/>
        </w:rPr>
        <w:t>Occupational Safety and Health Administration</w:t>
      </w:r>
      <w:r w:rsidR="00C1378A">
        <w:rPr>
          <w:sz w:val="2"/>
          <w:szCs w:val="2"/>
        </w:rPr>
        <w:t xml:space="preserve"> </w:t>
      </w:r>
      <w:r w:rsidRPr="00C1378A">
        <w:rPr>
          <w:sz w:val="2"/>
          <w:szCs w:val="2"/>
        </w:rPr>
        <w:t>Pension and Welfare Benefits Administration</w:t>
      </w:r>
      <w:r w:rsidR="00C1378A">
        <w:rPr>
          <w:sz w:val="2"/>
          <w:szCs w:val="2"/>
        </w:rPr>
        <w:t xml:space="preserve"> </w:t>
      </w:r>
      <w:r w:rsidRPr="00C1378A">
        <w:rPr>
          <w:sz w:val="2"/>
          <w:szCs w:val="2"/>
        </w:rPr>
        <w:t>Veterans Employment and Training Service</w:t>
      </w:r>
      <w:r w:rsidR="00C1378A">
        <w:rPr>
          <w:sz w:val="2"/>
          <w:szCs w:val="2"/>
        </w:rPr>
        <w:t xml:space="preserve"> </w:t>
      </w:r>
      <w:r w:rsidRPr="00C1378A">
        <w:rPr>
          <w:sz w:val="2"/>
          <w:szCs w:val="2"/>
        </w:rPr>
        <w:t>Wage and Hour Division</w:t>
      </w:r>
      <w:r w:rsidR="00C1378A">
        <w:rPr>
          <w:sz w:val="2"/>
          <w:szCs w:val="2"/>
        </w:rPr>
        <w:t xml:space="preserve"> </w:t>
      </w:r>
      <w:r w:rsidRPr="00C1378A">
        <w:rPr>
          <w:sz w:val="2"/>
          <w:szCs w:val="2"/>
        </w:rPr>
        <w:t>Workers' Compensation Programs Office</w:t>
      </w:r>
      <w:r w:rsidR="00C1378A">
        <w:rPr>
          <w:sz w:val="2"/>
          <w:szCs w:val="2"/>
        </w:rPr>
        <w:t xml:space="preserve"> </w:t>
      </w:r>
      <w:r w:rsidRPr="00C1378A">
        <w:rPr>
          <w:sz w:val="2"/>
          <w:szCs w:val="2"/>
        </w:rPr>
        <w:t>Legal Services Corporation</w:t>
      </w:r>
      <w:r w:rsidR="00C1378A">
        <w:rPr>
          <w:sz w:val="2"/>
          <w:szCs w:val="2"/>
        </w:rPr>
        <w:t xml:space="preserve"> </w:t>
      </w:r>
      <w:r w:rsidRPr="00C1378A">
        <w:rPr>
          <w:sz w:val="2"/>
          <w:szCs w:val="2"/>
        </w:rPr>
        <w:t>Library of Congress</w:t>
      </w:r>
      <w:r w:rsidR="00C1378A">
        <w:rPr>
          <w:sz w:val="2"/>
          <w:szCs w:val="2"/>
        </w:rPr>
        <w:t xml:space="preserve"> </w:t>
      </w:r>
      <w:r w:rsidRPr="00C1378A">
        <w:rPr>
          <w:sz w:val="2"/>
          <w:szCs w:val="2"/>
        </w:rPr>
        <w:t>Copyright Office, Library of Congress</w:t>
      </w:r>
      <w:r w:rsidR="00C1378A">
        <w:rPr>
          <w:sz w:val="2"/>
          <w:szCs w:val="2"/>
        </w:rPr>
        <w:t xml:space="preserve"> </w:t>
      </w:r>
      <w:r w:rsidRPr="00C1378A">
        <w:rPr>
          <w:sz w:val="2"/>
          <w:szCs w:val="2"/>
        </w:rPr>
        <w:t>Copyright Royalty Board</w:t>
      </w:r>
      <w:r w:rsidR="00C1378A">
        <w:rPr>
          <w:sz w:val="2"/>
          <w:szCs w:val="2"/>
        </w:rPr>
        <w:t xml:space="preserve"> </w:t>
      </w:r>
      <w:r w:rsidRPr="00C1378A">
        <w:rPr>
          <w:sz w:val="2"/>
          <w:szCs w:val="2"/>
        </w:rPr>
        <w:t>Copyright Royalty Judges</w:t>
      </w:r>
      <w:r w:rsidR="00C1378A">
        <w:rPr>
          <w:sz w:val="2"/>
          <w:szCs w:val="2"/>
        </w:rPr>
        <w:t xml:space="preserve"> </w:t>
      </w:r>
      <w:r w:rsidRPr="00C1378A">
        <w:rPr>
          <w:sz w:val="2"/>
          <w:szCs w:val="2"/>
        </w:rPr>
        <w:t>Local Television Loan Guarantee Board</w:t>
      </w:r>
      <w:r w:rsidR="00C1378A">
        <w:rPr>
          <w:sz w:val="2"/>
          <w:szCs w:val="2"/>
        </w:rPr>
        <w:t xml:space="preserve"> </w:t>
      </w:r>
      <w:r w:rsidRPr="00C1378A">
        <w:rPr>
          <w:sz w:val="2"/>
          <w:szCs w:val="2"/>
        </w:rPr>
        <w:t>Management and Budget Office</w:t>
      </w:r>
      <w:r w:rsidR="00C1378A">
        <w:rPr>
          <w:sz w:val="2"/>
          <w:szCs w:val="2"/>
        </w:rPr>
        <w:t xml:space="preserve"> </w:t>
      </w:r>
      <w:r w:rsidRPr="00C1378A">
        <w:rPr>
          <w:sz w:val="2"/>
          <w:szCs w:val="2"/>
        </w:rPr>
        <w:t>Federal Procurement Policy Office</w:t>
      </w:r>
      <w:r w:rsidR="00C1378A">
        <w:rPr>
          <w:sz w:val="2"/>
          <w:szCs w:val="2"/>
        </w:rPr>
        <w:t xml:space="preserve"> </w:t>
      </w:r>
      <w:r w:rsidRPr="00C1378A">
        <w:rPr>
          <w:sz w:val="2"/>
          <w:szCs w:val="2"/>
        </w:rPr>
        <w:t>Marine Mammal Commission</w:t>
      </w:r>
      <w:r w:rsidR="00C1378A">
        <w:rPr>
          <w:sz w:val="2"/>
          <w:szCs w:val="2"/>
        </w:rPr>
        <w:t xml:space="preserve"> </w:t>
      </w:r>
      <w:r w:rsidRPr="00C1378A">
        <w:rPr>
          <w:sz w:val="2"/>
          <w:szCs w:val="2"/>
        </w:rPr>
        <w:t>Medicare Payment Advisory Commission</w:t>
      </w:r>
      <w:r w:rsidR="00C1378A">
        <w:rPr>
          <w:sz w:val="2"/>
          <w:szCs w:val="2"/>
        </w:rPr>
        <w:t xml:space="preserve"> </w:t>
      </w:r>
      <w:r w:rsidRPr="00C1378A">
        <w:rPr>
          <w:sz w:val="2"/>
          <w:szCs w:val="2"/>
        </w:rPr>
        <w:t>Merit Systems Protection Board</w:t>
      </w:r>
      <w:r w:rsidR="00C1378A">
        <w:rPr>
          <w:sz w:val="2"/>
          <w:szCs w:val="2"/>
        </w:rPr>
        <w:t xml:space="preserve"> </w:t>
      </w:r>
      <w:r w:rsidRPr="00C1378A">
        <w:rPr>
          <w:sz w:val="2"/>
          <w:szCs w:val="2"/>
        </w:rPr>
        <w:t>Military Compensation and Retirement Modernization Commission</w:t>
      </w:r>
      <w:r w:rsidR="00C1378A">
        <w:rPr>
          <w:sz w:val="2"/>
          <w:szCs w:val="2"/>
        </w:rPr>
        <w:t xml:space="preserve"> </w:t>
      </w:r>
      <w:r w:rsidRPr="00C1378A">
        <w:rPr>
          <w:sz w:val="2"/>
          <w:szCs w:val="2"/>
        </w:rPr>
        <w:t>Millennium Challenge Corporation</w:t>
      </w:r>
      <w:r w:rsidR="00C1378A">
        <w:rPr>
          <w:sz w:val="2"/>
          <w:szCs w:val="2"/>
        </w:rPr>
        <w:t xml:space="preserve"> </w:t>
      </w:r>
      <w:r w:rsidRPr="00C1378A">
        <w:rPr>
          <w:sz w:val="2"/>
          <w:szCs w:val="2"/>
        </w:rPr>
        <w:t>Mississippi River Commission</w:t>
      </w:r>
      <w:r w:rsidR="00C1378A">
        <w:rPr>
          <w:sz w:val="2"/>
          <w:szCs w:val="2"/>
        </w:rPr>
        <w:t xml:space="preserve"> </w:t>
      </w:r>
      <w:r w:rsidRPr="00C1378A">
        <w:rPr>
          <w:sz w:val="2"/>
          <w:szCs w:val="2"/>
        </w:rPr>
        <w:t>Morris K. Udall and Stewart L. Udall Foundation</w:t>
      </w:r>
      <w:r w:rsidR="00C1378A">
        <w:rPr>
          <w:sz w:val="2"/>
          <w:szCs w:val="2"/>
        </w:rPr>
        <w:t xml:space="preserve"> </w:t>
      </w:r>
      <w:r w:rsidRPr="00C1378A">
        <w:rPr>
          <w:sz w:val="2"/>
          <w:szCs w:val="2"/>
        </w:rPr>
        <w:t>National Aeronautics and Space Administration</w:t>
      </w:r>
      <w:r w:rsidR="00C1378A">
        <w:rPr>
          <w:sz w:val="2"/>
          <w:szCs w:val="2"/>
        </w:rPr>
        <w:t xml:space="preserve"> </w:t>
      </w:r>
      <w:r w:rsidRPr="00C1378A">
        <w:rPr>
          <w:sz w:val="2"/>
          <w:szCs w:val="2"/>
        </w:rPr>
        <w:t>National Archives and Records Administration</w:t>
      </w:r>
      <w:r w:rsidR="00C1378A">
        <w:rPr>
          <w:sz w:val="2"/>
          <w:szCs w:val="2"/>
        </w:rPr>
        <w:t xml:space="preserve"> </w:t>
      </w:r>
      <w:r w:rsidRPr="00C1378A">
        <w:rPr>
          <w:sz w:val="2"/>
          <w:szCs w:val="2"/>
        </w:rPr>
        <w:t>Federal Register Office</w:t>
      </w:r>
      <w:r w:rsidR="00C1378A">
        <w:rPr>
          <w:sz w:val="2"/>
          <w:szCs w:val="2"/>
        </w:rPr>
        <w:t xml:space="preserve"> </w:t>
      </w:r>
      <w:r w:rsidRPr="00C1378A">
        <w:rPr>
          <w:sz w:val="2"/>
          <w:szCs w:val="2"/>
        </w:rPr>
        <w:t>Information Security Oversight Office</w:t>
      </w:r>
      <w:r w:rsidR="00C1378A">
        <w:rPr>
          <w:sz w:val="2"/>
          <w:szCs w:val="2"/>
        </w:rPr>
        <w:t xml:space="preserve"> </w:t>
      </w:r>
      <w:proofErr w:type="spellStart"/>
      <w:r w:rsidRPr="00C1378A">
        <w:rPr>
          <w:sz w:val="2"/>
          <w:szCs w:val="2"/>
        </w:rPr>
        <w:t>Office</w:t>
      </w:r>
      <w:proofErr w:type="spellEnd"/>
      <w:r w:rsidRPr="00C1378A">
        <w:rPr>
          <w:sz w:val="2"/>
          <w:szCs w:val="2"/>
        </w:rPr>
        <w:t xml:space="preserve"> of Government Information Services</w:t>
      </w:r>
      <w:r w:rsidR="00C1378A">
        <w:rPr>
          <w:sz w:val="2"/>
          <w:szCs w:val="2"/>
        </w:rPr>
        <w:t xml:space="preserve"> </w:t>
      </w:r>
      <w:r w:rsidRPr="00C1378A">
        <w:rPr>
          <w:sz w:val="2"/>
          <w:szCs w:val="2"/>
        </w:rPr>
        <w:t>National Bankruptcy Review Commission</w:t>
      </w:r>
      <w:r w:rsidR="00C1378A">
        <w:rPr>
          <w:sz w:val="2"/>
          <w:szCs w:val="2"/>
        </w:rPr>
        <w:t xml:space="preserve"> </w:t>
      </w:r>
      <w:r w:rsidRPr="00C1378A">
        <w:rPr>
          <w:sz w:val="2"/>
          <w:szCs w:val="2"/>
        </w:rPr>
        <w:t>National Bipartisan Commission on Future of Medicare</w:t>
      </w:r>
      <w:r w:rsidR="00C1378A">
        <w:rPr>
          <w:sz w:val="2"/>
          <w:szCs w:val="2"/>
        </w:rPr>
        <w:t xml:space="preserve"> </w:t>
      </w:r>
      <w:r w:rsidRPr="00C1378A">
        <w:rPr>
          <w:sz w:val="2"/>
          <w:szCs w:val="2"/>
        </w:rPr>
        <w:t>National Capital Planning Commission</w:t>
      </w:r>
      <w:r w:rsidR="00C1378A">
        <w:rPr>
          <w:sz w:val="2"/>
          <w:szCs w:val="2"/>
        </w:rPr>
        <w:t xml:space="preserve"> </w:t>
      </w:r>
      <w:r w:rsidRPr="00C1378A">
        <w:rPr>
          <w:sz w:val="2"/>
          <w:szCs w:val="2"/>
        </w:rPr>
        <w:t>National Commission on Intermodal Transportation</w:t>
      </w:r>
      <w:r w:rsidR="00C1378A">
        <w:rPr>
          <w:sz w:val="2"/>
          <w:szCs w:val="2"/>
        </w:rPr>
        <w:t xml:space="preserve"> </w:t>
      </w:r>
      <w:r w:rsidRPr="00C1378A">
        <w:rPr>
          <w:sz w:val="2"/>
          <w:szCs w:val="2"/>
        </w:rPr>
        <w:t>National Commission on Libraries and Information Science</w:t>
      </w:r>
      <w:r w:rsidR="00C1378A">
        <w:rPr>
          <w:sz w:val="2"/>
          <w:szCs w:val="2"/>
        </w:rPr>
        <w:t xml:space="preserve"> </w:t>
      </w:r>
      <w:r w:rsidRPr="00C1378A">
        <w:rPr>
          <w:sz w:val="2"/>
          <w:szCs w:val="2"/>
        </w:rPr>
        <w:t>National Commission on Manufactured Housing</w:t>
      </w:r>
      <w:r w:rsidR="00C1378A">
        <w:rPr>
          <w:sz w:val="2"/>
          <w:szCs w:val="2"/>
        </w:rPr>
        <w:t xml:space="preserve"> </w:t>
      </w:r>
      <w:r w:rsidRPr="00C1378A">
        <w:rPr>
          <w:sz w:val="2"/>
          <w:szCs w:val="2"/>
        </w:rPr>
        <w:t>National Commission on Military, National, and Public Service</w:t>
      </w:r>
      <w:r w:rsidR="00C1378A">
        <w:rPr>
          <w:sz w:val="2"/>
          <w:szCs w:val="2"/>
        </w:rPr>
        <w:t xml:space="preserve"> </w:t>
      </w:r>
      <w:r w:rsidRPr="00C1378A">
        <w:rPr>
          <w:sz w:val="2"/>
          <w:szCs w:val="2"/>
        </w:rPr>
        <w:t>National Commission on Terrorist Attacks Upon the United States</w:t>
      </w:r>
      <w:r w:rsidR="00C1378A">
        <w:rPr>
          <w:sz w:val="2"/>
          <w:szCs w:val="2"/>
        </w:rPr>
        <w:t xml:space="preserve"> </w:t>
      </w:r>
      <w:r w:rsidRPr="00C1378A">
        <w:rPr>
          <w:sz w:val="2"/>
          <w:szCs w:val="2"/>
        </w:rPr>
        <w:t>National Commission on the Cost of Higher Education</w:t>
      </w:r>
      <w:r w:rsidR="00C1378A">
        <w:rPr>
          <w:sz w:val="2"/>
          <w:szCs w:val="2"/>
        </w:rPr>
        <w:t xml:space="preserve"> </w:t>
      </w:r>
      <w:r w:rsidRPr="00C1378A">
        <w:rPr>
          <w:sz w:val="2"/>
          <w:szCs w:val="2"/>
        </w:rPr>
        <w:t>National Council on Disability</w:t>
      </w:r>
      <w:r w:rsidR="00C1378A">
        <w:rPr>
          <w:sz w:val="2"/>
          <w:szCs w:val="2"/>
        </w:rPr>
        <w:t xml:space="preserve"> </w:t>
      </w:r>
      <w:r w:rsidRPr="00C1378A">
        <w:rPr>
          <w:sz w:val="2"/>
          <w:szCs w:val="2"/>
        </w:rPr>
        <w:t>National Counterintelligence Center</w:t>
      </w:r>
      <w:r w:rsidR="00C1378A">
        <w:rPr>
          <w:sz w:val="2"/>
          <w:szCs w:val="2"/>
        </w:rPr>
        <w:t xml:space="preserve"> </w:t>
      </w:r>
      <w:r w:rsidRPr="00C1378A">
        <w:rPr>
          <w:sz w:val="2"/>
          <w:szCs w:val="2"/>
        </w:rPr>
        <w:t>National Credit Union Administration</w:t>
      </w:r>
      <w:r w:rsidR="00C1378A">
        <w:rPr>
          <w:sz w:val="2"/>
          <w:szCs w:val="2"/>
        </w:rPr>
        <w:t xml:space="preserve"> </w:t>
      </w:r>
      <w:r w:rsidRPr="00C1378A">
        <w:rPr>
          <w:sz w:val="2"/>
          <w:szCs w:val="2"/>
        </w:rPr>
        <w:t>National Crime Prevention and Privacy Compact Council</w:t>
      </w:r>
      <w:r w:rsidR="00C1378A">
        <w:rPr>
          <w:sz w:val="2"/>
          <w:szCs w:val="2"/>
        </w:rPr>
        <w:t xml:space="preserve"> </w:t>
      </w:r>
      <w:r w:rsidRPr="00C1378A">
        <w:rPr>
          <w:sz w:val="2"/>
          <w:szCs w:val="2"/>
        </w:rPr>
        <w:t>National Economic Council</w:t>
      </w:r>
      <w:r w:rsidR="00C1378A">
        <w:rPr>
          <w:sz w:val="2"/>
          <w:szCs w:val="2"/>
        </w:rPr>
        <w:t xml:space="preserve"> </w:t>
      </w:r>
      <w:r w:rsidRPr="00C1378A">
        <w:rPr>
          <w:sz w:val="2"/>
          <w:szCs w:val="2"/>
        </w:rPr>
        <w:t>National Education Goals Panel</w:t>
      </w:r>
      <w:r w:rsidR="00C1378A">
        <w:rPr>
          <w:sz w:val="2"/>
          <w:szCs w:val="2"/>
        </w:rPr>
        <w:t xml:space="preserve"> </w:t>
      </w:r>
      <w:r w:rsidRPr="00C1378A">
        <w:rPr>
          <w:sz w:val="2"/>
          <w:szCs w:val="2"/>
        </w:rPr>
        <w:t>National Foundation on the Arts and the Humanities</w:t>
      </w:r>
      <w:r w:rsidR="00C1378A">
        <w:rPr>
          <w:sz w:val="2"/>
          <w:szCs w:val="2"/>
        </w:rPr>
        <w:t xml:space="preserve"> </w:t>
      </w:r>
      <w:r w:rsidRPr="00C1378A">
        <w:rPr>
          <w:sz w:val="2"/>
          <w:szCs w:val="2"/>
        </w:rPr>
        <w:t>Federal Council on the Arts and the Humanities</w:t>
      </w:r>
      <w:r w:rsidR="00C1378A">
        <w:rPr>
          <w:sz w:val="2"/>
          <w:szCs w:val="2"/>
        </w:rPr>
        <w:t xml:space="preserve"> </w:t>
      </w:r>
      <w:r w:rsidRPr="00C1378A">
        <w:rPr>
          <w:sz w:val="2"/>
          <w:szCs w:val="2"/>
        </w:rPr>
        <w:t>Institute of Museum and Library Services</w:t>
      </w:r>
      <w:r w:rsidR="00C1378A">
        <w:rPr>
          <w:sz w:val="2"/>
          <w:szCs w:val="2"/>
        </w:rPr>
        <w:t xml:space="preserve"> </w:t>
      </w:r>
      <w:r w:rsidRPr="00C1378A">
        <w:rPr>
          <w:sz w:val="2"/>
          <w:szCs w:val="2"/>
        </w:rPr>
        <w:t>National Endowment for the Arts</w:t>
      </w:r>
      <w:r w:rsidR="00C1378A">
        <w:rPr>
          <w:sz w:val="2"/>
          <w:szCs w:val="2"/>
        </w:rPr>
        <w:t xml:space="preserve"> </w:t>
      </w:r>
      <w:r w:rsidRPr="00C1378A">
        <w:rPr>
          <w:sz w:val="2"/>
          <w:szCs w:val="2"/>
        </w:rPr>
        <w:t>National Endowment for the Humanities</w:t>
      </w:r>
      <w:r w:rsidR="00C1378A">
        <w:rPr>
          <w:sz w:val="2"/>
          <w:szCs w:val="2"/>
        </w:rPr>
        <w:t xml:space="preserve"> </w:t>
      </w:r>
      <w:r w:rsidRPr="00C1378A">
        <w:rPr>
          <w:sz w:val="2"/>
          <w:szCs w:val="2"/>
        </w:rPr>
        <w:t>National Gambling Impact Study Commission</w:t>
      </w:r>
      <w:r w:rsidR="00C1378A">
        <w:rPr>
          <w:sz w:val="2"/>
          <w:szCs w:val="2"/>
        </w:rPr>
        <w:t xml:space="preserve"> </w:t>
      </w:r>
      <w:r w:rsidRPr="00C1378A">
        <w:rPr>
          <w:sz w:val="2"/>
          <w:szCs w:val="2"/>
        </w:rPr>
        <w:t>National Institute for Literacy</w:t>
      </w:r>
      <w:r w:rsidR="00C1378A">
        <w:rPr>
          <w:sz w:val="2"/>
          <w:szCs w:val="2"/>
        </w:rPr>
        <w:t xml:space="preserve"> </w:t>
      </w:r>
      <w:r w:rsidRPr="00C1378A">
        <w:rPr>
          <w:sz w:val="2"/>
          <w:szCs w:val="2"/>
        </w:rPr>
        <w:t>National Intelligence, Office of the National Director</w:t>
      </w:r>
      <w:r w:rsidR="00C1378A">
        <w:rPr>
          <w:sz w:val="2"/>
          <w:szCs w:val="2"/>
        </w:rPr>
        <w:t xml:space="preserve"> </w:t>
      </w:r>
      <w:r w:rsidRPr="00C1378A">
        <w:rPr>
          <w:sz w:val="2"/>
          <w:szCs w:val="2"/>
        </w:rPr>
        <w:t>National Labor Relations Board</w:t>
      </w:r>
      <w:r w:rsidR="00C1378A">
        <w:rPr>
          <w:sz w:val="2"/>
          <w:szCs w:val="2"/>
        </w:rPr>
        <w:t xml:space="preserve"> </w:t>
      </w:r>
      <w:r w:rsidRPr="00C1378A">
        <w:rPr>
          <w:sz w:val="2"/>
          <w:szCs w:val="2"/>
        </w:rPr>
        <w:t>National Mediation Board</w:t>
      </w:r>
      <w:r w:rsidR="00C1378A">
        <w:rPr>
          <w:sz w:val="2"/>
          <w:szCs w:val="2"/>
        </w:rPr>
        <w:t xml:space="preserve"> </w:t>
      </w:r>
      <w:r w:rsidRPr="00C1378A">
        <w:rPr>
          <w:sz w:val="2"/>
          <w:szCs w:val="2"/>
        </w:rPr>
        <w:t>National Nanotechnology Coordination Office</w:t>
      </w:r>
      <w:r w:rsidR="00C1378A">
        <w:rPr>
          <w:sz w:val="2"/>
          <w:szCs w:val="2"/>
        </w:rPr>
        <w:t xml:space="preserve"> </w:t>
      </w:r>
      <w:r w:rsidRPr="00C1378A">
        <w:rPr>
          <w:sz w:val="2"/>
          <w:szCs w:val="2"/>
        </w:rPr>
        <w:t>National Partnership for Reinventing Government</w:t>
      </w:r>
      <w:r w:rsidR="00C1378A">
        <w:rPr>
          <w:sz w:val="2"/>
          <w:szCs w:val="2"/>
        </w:rPr>
        <w:t xml:space="preserve"> </w:t>
      </w:r>
      <w:r w:rsidRPr="00C1378A">
        <w:rPr>
          <w:sz w:val="2"/>
          <w:szCs w:val="2"/>
        </w:rPr>
        <w:t>National Prison Rape Elimination Commission</w:t>
      </w:r>
      <w:r w:rsidR="00C1378A">
        <w:rPr>
          <w:sz w:val="2"/>
          <w:szCs w:val="2"/>
        </w:rPr>
        <w:t xml:space="preserve"> </w:t>
      </w:r>
      <w:r w:rsidRPr="00C1378A">
        <w:rPr>
          <w:sz w:val="2"/>
          <w:szCs w:val="2"/>
        </w:rPr>
        <w:t>National Railroad Passenger Corporation</w:t>
      </w:r>
      <w:r w:rsidR="00C1378A">
        <w:rPr>
          <w:sz w:val="2"/>
          <w:szCs w:val="2"/>
        </w:rPr>
        <w:t xml:space="preserve"> </w:t>
      </w:r>
      <w:r w:rsidRPr="00C1378A">
        <w:rPr>
          <w:sz w:val="2"/>
          <w:szCs w:val="2"/>
        </w:rPr>
        <w:t>National Science Foundation</w:t>
      </w:r>
      <w:r w:rsidR="00C1378A">
        <w:rPr>
          <w:sz w:val="2"/>
          <w:szCs w:val="2"/>
        </w:rPr>
        <w:t xml:space="preserve"> </w:t>
      </w:r>
      <w:r w:rsidRPr="00C1378A">
        <w:rPr>
          <w:sz w:val="2"/>
          <w:szCs w:val="2"/>
        </w:rPr>
        <w:t>National Security Commission on Artificial Intelligence</w:t>
      </w:r>
      <w:r w:rsidR="00C1378A">
        <w:rPr>
          <w:sz w:val="2"/>
          <w:szCs w:val="2"/>
        </w:rPr>
        <w:t xml:space="preserve"> </w:t>
      </w:r>
      <w:r w:rsidRPr="00C1378A">
        <w:rPr>
          <w:sz w:val="2"/>
          <w:szCs w:val="2"/>
        </w:rPr>
        <w:t>National Security Council</w:t>
      </w:r>
      <w:r w:rsidR="00C1378A">
        <w:rPr>
          <w:sz w:val="2"/>
          <w:szCs w:val="2"/>
        </w:rPr>
        <w:t xml:space="preserve"> </w:t>
      </w:r>
      <w:r w:rsidRPr="00C1378A">
        <w:rPr>
          <w:sz w:val="2"/>
          <w:szCs w:val="2"/>
        </w:rPr>
        <w:t>National Skill Standards Board</w:t>
      </w:r>
      <w:r w:rsidR="00C1378A">
        <w:rPr>
          <w:sz w:val="2"/>
          <w:szCs w:val="2"/>
        </w:rPr>
        <w:t xml:space="preserve"> </w:t>
      </w:r>
      <w:r w:rsidRPr="00C1378A">
        <w:rPr>
          <w:sz w:val="2"/>
          <w:szCs w:val="2"/>
        </w:rPr>
        <w:t>National Transportation Safety Board</w:t>
      </w:r>
      <w:r w:rsidR="00C1378A">
        <w:rPr>
          <w:sz w:val="2"/>
          <w:szCs w:val="2"/>
        </w:rPr>
        <w:t xml:space="preserve"> </w:t>
      </w:r>
      <w:r w:rsidRPr="00C1378A">
        <w:rPr>
          <w:sz w:val="2"/>
          <w:szCs w:val="2"/>
        </w:rPr>
        <w:t>National Women's Business Council</w:t>
      </w:r>
      <w:r w:rsidR="00C1378A">
        <w:rPr>
          <w:sz w:val="2"/>
          <w:szCs w:val="2"/>
        </w:rPr>
        <w:t xml:space="preserve"> </w:t>
      </w:r>
      <w:r w:rsidRPr="00C1378A">
        <w:rPr>
          <w:sz w:val="2"/>
          <w:szCs w:val="2"/>
        </w:rPr>
        <w:t>Navajo and Hopi Indian Relocation Office</w:t>
      </w:r>
      <w:r w:rsidR="00C1378A">
        <w:rPr>
          <w:sz w:val="2"/>
          <w:szCs w:val="2"/>
        </w:rPr>
        <w:t xml:space="preserve"> </w:t>
      </w:r>
      <w:r w:rsidRPr="00C1378A">
        <w:rPr>
          <w:sz w:val="2"/>
          <w:szCs w:val="2"/>
        </w:rPr>
        <w:t>Neighborhood Reinvestment Corporation</w:t>
      </w:r>
      <w:r w:rsidR="00C1378A">
        <w:rPr>
          <w:sz w:val="2"/>
          <w:szCs w:val="2"/>
        </w:rPr>
        <w:t xml:space="preserve"> </w:t>
      </w:r>
      <w:r w:rsidRPr="00C1378A">
        <w:rPr>
          <w:sz w:val="2"/>
          <w:szCs w:val="2"/>
        </w:rPr>
        <w:t>Northeast Dairy Compact Commission</w:t>
      </w:r>
      <w:r w:rsidR="00C1378A">
        <w:rPr>
          <w:sz w:val="2"/>
          <w:szCs w:val="2"/>
        </w:rPr>
        <w:t xml:space="preserve"> </w:t>
      </w:r>
      <w:r w:rsidRPr="00C1378A">
        <w:rPr>
          <w:sz w:val="2"/>
          <w:szCs w:val="2"/>
        </w:rPr>
        <w:t>Northeast Interstate Low-Level Radioactive Waste Commission</w:t>
      </w:r>
      <w:r w:rsidR="00C1378A">
        <w:rPr>
          <w:sz w:val="2"/>
          <w:szCs w:val="2"/>
        </w:rPr>
        <w:t xml:space="preserve"> </w:t>
      </w:r>
      <w:r w:rsidRPr="00C1378A">
        <w:rPr>
          <w:sz w:val="2"/>
          <w:szCs w:val="2"/>
        </w:rPr>
        <w:t>Northern Border Regional Commission</w:t>
      </w:r>
      <w:r w:rsidR="00C1378A">
        <w:rPr>
          <w:sz w:val="2"/>
          <w:szCs w:val="2"/>
        </w:rPr>
        <w:t xml:space="preserve"> </w:t>
      </w:r>
      <w:r w:rsidRPr="00C1378A">
        <w:rPr>
          <w:sz w:val="2"/>
          <w:szCs w:val="2"/>
        </w:rPr>
        <w:t>Nuclear Regulatory Commission</w:t>
      </w:r>
      <w:r w:rsidR="00C1378A">
        <w:rPr>
          <w:sz w:val="2"/>
          <w:szCs w:val="2"/>
        </w:rPr>
        <w:t xml:space="preserve"> </w:t>
      </w:r>
      <w:r w:rsidRPr="00C1378A">
        <w:rPr>
          <w:sz w:val="2"/>
          <w:szCs w:val="2"/>
        </w:rPr>
        <w:t>Nuclear Waste Technical Review Board</w:t>
      </w:r>
      <w:r w:rsidR="00C1378A">
        <w:rPr>
          <w:sz w:val="2"/>
          <w:szCs w:val="2"/>
        </w:rPr>
        <w:t xml:space="preserve"> </w:t>
      </w:r>
      <w:r w:rsidRPr="00C1378A">
        <w:rPr>
          <w:sz w:val="2"/>
          <w:szCs w:val="2"/>
        </w:rPr>
        <w:t>Occupational Safety and Health Review Commission</w:t>
      </w:r>
      <w:r w:rsidR="00C1378A">
        <w:rPr>
          <w:sz w:val="2"/>
          <w:szCs w:val="2"/>
        </w:rPr>
        <w:t xml:space="preserve"> </w:t>
      </w:r>
      <w:r w:rsidRPr="00C1378A">
        <w:rPr>
          <w:sz w:val="2"/>
          <w:szCs w:val="2"/>
        </w:rPr>
        <w:t>Ocean Policy Commission</w:t>
      </w:r>
      <w:r w:rsidR="00C1378A">
        <w:rPr>
          <w:sz w:val="2"/>
          <w:szCs w:val="2"/>
        </w:rPr>
        <w:t xml:space="preserve"> </w:t>
      </w:r>
      <w:r w:rsidRPr="00C1378A">
        <w:rPr>
          <w:sz w:val="2"/>
          <w:szCs w:val="2"/>
        </w:rPr>
        <w:t>Office of Policy Development</w:t>
      </w:r>
      <w:r w:rsidR="00C1378A">
        <w:rPr>
          <w:sz w:val="2"/>
          <w:szCs w:val="2"/>
        </w:rPr>
        <w:t xml:space="preserve"> </w:t>
      </w:r>
      <w:r w:rsidRPr="00C1378A">
        <w:rPr>
          <w:sz w:val="2"/>
          <w:szCs w:val="2"/>
        </w:rPr>
        <w:t>Oklahoma City National Memorial Trust</w:t>
      </w:r>
      <w:r w:rsidR="00C1378A">
        <w:rPr>
          <w:sz w:val="2"/>
          <w:szCs w:val="2"/>
        </w:rPr>
        <w:t xml:space="preserve"> </w:t>
      </w:r>
      <w:r w:rsidRPr="00C1378A">
        <w:rPr>
          <w:sz w:val="2"/>
          <w:szCs w:val="2"/>
        </w:rPr>
        <w:t>Ounce of Prevention Council</w:t>
      </w:r>
      <w:r w:rsidR="00C1378A">
        <w:rPr>
          <w:sz w:val="2"/>
          <w:szCs w:val="2"/>
        </w:rPr>
        <w:t xml:space="preserve"> </w:t>
      </w:r>
      <w:r w:rsidRPr="00C1378A">
        <w:rPr>
          <w:sz w:val="2"/>
          <w:szCs w:val="2"/>
        </w:rPr>
        <w:t>Overseas Private Investment Corporation</w:t>
      </w:r>
      <w:r w:rsidR="00C1378A">
        <w:rPr>
          <w:sz w:val="2"/>
          <w:szCs w:val="2"/>
        </w:rPr>
        <w:t xml:space="preserve"> </w:t>
      </w:r>
      <w:r w:rsidRPr="00C1378A">
        <w:rPr>
          <w:sz w:val="2"/>
          <w:szCs w:val="2"/>
        </w:rPr>
        <w:t>Pacific Northwest Electric Power and Conservation Planning Council</w:t>
      </w:r>
      <w:r w:rsidR="00C1378A">
        <w:rPr>
          <w:sz w:val="2"/>
          <w:szCs w:val="2"/>
        </w:rPr>
        <w:t xml:space="preserve"> </w:t>
      </w:r>
      <w:r w:rsidRPr="00C1378A">
        <w:rPr>
          <w:sz w:val="2"/>
          <w:szCs w:val="2"/>
        </w:rPr>
        <w:t>Panama Canal Commission</w:t>
      </w:r>
      <w:r w:rsidR="00C1378A">
        <w:rPr>
          <w:sz w:val="2"/>
          <w:szCs w:val="2"/>
        </w:rPr>
        <w:t xml:space="preserve"> </w:t>
      </w:r>
      <w:r w:rsidRPr="00C1378A">
        <w:rPr>
          <w:sz w:val="2"/>
          <w:szCs w:val="2"/>
        </w:rPr>
        <w:t>Peace Corps</w:t>
      </w:r>
      <w:r w:rsidR="00C1378A">
        <w:rPr>
          <w:sz w:val="2"/>
          <w:szCs w:val="2"/>
        </w:rPr>
        <w:t xml:space="preserve"> </w:t>
      </w:r>
      <w:r w:rsidRPr="00C1378A">
        <w:rPr>
          <w:sz w:val="2"/>
          <w:szCs w:val="2"/>
        </w:rPr>
        <w:t>Pension Benefit Guaranty Corporation</w:t>
      </w:r>
      <w:r w:rsidR="00C1378A">
        <w:rPr>
          <w:sz w:val="2"/>
          <w:szCs w:val="2"/>
        </w:rPr>
        <w:t xml:space="preserve"> </w:t>
      </w:r>
      <w:r w:rsidRPr="00C1378A">
        <w:rPr>
          <w:sz w:val="2"/>
          <w:szCs w:val="2"/>
        </w:rPr>
        <w:t>Personnel Management Office</w:t>
      </w:r>
      <w:r w:rsidR="00C1378A">
        <w:rPr>
          <w:sz w:val="2"/>
          <w:szCs w:val="2"/>
        </w:rPr>
        <w:t xml:space="preserve"> </w:t>
      </w:r>
      <w:r w:rsidRPr="00C1378A">
        <w:rPr>
          <w:sz w:val="2"/>
          <w:szCs w:val="2"/>
        </w:rPr>
        <w:t>Physician Payment Review Commission</w:t>
      </w:r>
      <w:r w:rsidR="00C1378A">
        <w:rPr>
          <w:sz w:val="2"/>
          <w:szCs w:val="2"/>
        </w:rPr>
        <w:t xml:space="preserve"> </w:t>
      </w:r>
      <w:r w:rsidRPr="00C1378A">
        <w:rPr>
          <w:sz w:val="2"/>
          <w:szCs w:val="2"/>
        </w:rPr>
        <w:t>Postal Rate Commission</w:t>
      </w:r>
      <w:r w:rsidR="00C1378A">
        <w:rPr>
          <w:sz w:val="2"/>
          <w:szCs w:val="2"/>
        </w:rPr>
        <w:t xml:space="preserve"> </w:t>
      </w:r>
      <w:r w:rsidRPr="00C1378A">
        <w:rPr>
          <w:sz w:val="2"/>
          <w:szCs w:val="2"/>
        </w:rPr>
        <w:t>Postal Regulatory Commission</w:t>
      </w:r>
      <w:r w:rsidR="00C1378A">
        <w:rPr>
          <w:sz w:val="2"/>
          <w:szCs w:val="2"/>
        </w:rPr>
        <w:t xml:space="preserve"> </w:t>
      </w:r>
      <w:r w:rsidRPr="00C1378A">
        <w:rPr>
          <w:sz w:val="2"/>
          <w:szCs w:val="2"/>
        </w:rPr>
        <w:t>Postal Service</w:t>
      </w:r>
      <w:r w:rsidR="00C1378A">
        <w:rPr>
          <w:sz w:val="2"/>
          <w:szCs w:val="2"/>
        </w:rPr>
        <w:t xml:space="preserve"> </w:t>
      </w:r>
      <w:r w:rsidRPr="00C1378A">
        <w:rPr>
          <w:sz w:val="2"/>
          <w:szCs w:val="2"/>
        </w:rPr>
        <w:t>President's Council on Integrity and Efficiency</w:t>
      </w:r>
      <w:r w:rsidR="00C1378A">
        <w:rPr>
          <w:sz w:val="2"/>
          <w:szCs w:val="2"/>
        </w:rPr>
        <w:t xml:space="preserve"> </w:t>
      </w:r>
      <w:r w:rsidRPr="00C1378A">
        <w:rPr>
          <w:sz w:val="2"/>
          <w:szCs w:val="2"/>
        </w:rPr>
        <w:t>President's Critical Infrastructure Protection Board</w:t>
      </w:r>
      <w:r w:rsidR="00C1378A">
        <w:rPr>
          <w:sz w:val="2"/>
          <w:szCs w:val="2"/>
        </w:rPr>
        <w:t xml:space="preserve"> </w:t>
      </w:r>
      <w:r w:rsidRPr="00C1378A">
        <w:rPr>
          <w:sz w:val="2"/>
          <w:szCs w:val="2"/>
        </w:rPr>
        <w:t>Presidential Advisory Committee on Gulf War Veterans' Illnesses</w:t>
      </w:r>
      <w:r w:rsidR="00C1378A">
        <w:rPr>
          <w:sz w:val="2"/>
          <w:szCs w:val="2"/>
        </w:rPr>
        <w:t xml:space="preserve"> </w:t>
      </w:r>
      <w:r w:rsidRPr="00C1378A">
        <w:rPr>
          <w:sz w:val="2"/>
          <w:szCs w:val="2"/>
        </w:rPr>
        <w:t>Presidential Commission on Assignment of Women in the Armed Forces</w:t>
      </w:r>
      <w:r w:rsidR="00C1378A">
        <w:rPr>
          <w:sz w:val="2"/>
          <w:szCs w:val="2"/>
        </w:rPr>
        <w:t xml:space="preserve"> </w:t>
      </w:r>
      <w:r w:rsidRPr="00C1378A">
        <w:rPr>
          <w:sz w:val="2"/>
          <w:szCs w:val="2"/>
        </w:rPr>
        <w:t>Presidio Trust</w:t>
      </w:r>
      <w:r w:rsidR="00C1378A">
        <w:rPr>
          <w:sz w:val="2"/>
          <w:szCs w:val="2"/>
        </w:rPr>
        <w:t xml:space="preserve"> </w:t>
      </w:r>
      <w:r w:rsidRPr="00C1378A">
        <w:rPr>
          <w:sz w:val="2"/>
          <w:szCs w:val="2"/>
        </w:rPr>
        <w:t>Privacy and Civil Liberties Oversight Board</w:t>
      </w:r>
      <w:r w:rsidR="00C1378A">
        <w:rPr>
          <w:sz w:val="2"/>
          <w:szCs w:val="2"/>
        </w:rPr>
        <w:t xml:space="preserve"> </w:t>
      </w:r>
      <w:r w:rsidRPr="00C1378A">
        <w:rPr>
          <w:sz w:val="2"/>
          <w:szCs w:val="2"/>
        </w:rPr>
        <w:t>Prospective Payment Assessment Commission</w:t>
      </w:r>
      <w:r w:rsidR="00C1378A">
        <w:rPr>
          <w:sz w:val="2"/>
          <w:szCs w:val="2"/>
        </w:rPr>
        <w:t xml:space="preserve"> </w:t>
      </w:r>
      <w:r w:rsidRPr="00C1378A">
        <w:rPr>
          <w:sz w:val="2"/>
          <w:szCs w:val="2"/>
        </w:rPr>
        <w:t>Public Buildings Reform Board</w:t>
      </w:r>
      <w:r w:rsidR="00C1378A">
        <w:rPr>
          <w:sz w:val="2"/>
          <w:szCs w:val="2"/>
        </w:rPr>
        <w:t xml:space="preserve"> </w:t>
      </w:r>
      <w:r w:rsidRPr="00C1378A">
        <w:rPr>
          <w:sz w:val="2"/>
          <w:szCs w:val="2"/>
        </w:rPr>
        <w:t>Railroad Retirement Board</w:t>
      </w:r>
      <w:r w:rsidR="00C1378A">
        <w:rPr>
          <w:sz w:val="2"/>
          <w:szCs w:val="2"/>
        </w:rPr>
        <w:t xml:space="preserve"> </w:t>
      </w:r>
      <w:r w:rsidRPr="00C1378A">
        <w:rPr>
          <w:sz w:val="2"/>
          <w:szCs w:val="2"/>
        </w:rPr>
        <w:t>Reagan-Udall Foundation for the Food and Drug Administration</w:t>
      </w:r>
      <w:r w:rsidR="00C1378A">
        <w:rPr>
          <w:sz w:val="2"/>
          <w:szCs w:val="2"/>
        </w:rPr>
        <w:t xml:space="preserve"> </w:t>
      </w:r>
      <w:r w:rsidRPr="00C1378A">
        <w:rPr>
          <w:sz w:val="2"/>
          <w:szCs w:val="2"/>
        </w:rPr>
        <w:t>Recovery Accountability and Transparency Board</w:t>
      </w:r>
      <w:r w:rsidR="00C1378A">
        <w:rPr>
          <w:sz w:val="2"/>
          <w:szCs w:val="2"/>
        </w:rPr>
        <w:t xml:space="preserve"> </w:t>
      </w:r>
      <w:r w:rsidRPr="00C1378A">
        <w:rPr>
          <w:sz w:val="2"/>
          <w:szCs w:val="2"/>
        </w:rPr>
        <w:t>Regulatory Information Service Center</w:t>
      </w:r>
      <w:r w:rsidR="00C1378A">
        <w:rPr>
          <w:sz w:val="2"/>
          <w:szCs w:val="2"/>
        </w:rPr>
        <w:t xml:space="preserve"> </w:t>
      </w:r>
      <w:r w:rsidRPr="00C1378A">
        <w:rPr>
          <w:sz w:val="2"/>
          <w:szCs w:val="2"/>
        </w:rPr>
        <w:t>Resolution Trust Corporation</w:t>
      </w:r>
      <w:r w:rsidR="00C1378A">
        <w:rPr>
          <w:sz w:val="2"/>
          <w:szCs w:val="2"/>
        </w:rPr>
        <w:t xml:space="preserve"> </w:t>
      </w:r>
      <w:r w:rsidRPr="00C1378A">
        <w:rPr>
          <w:sz w:val="2"/>
          <w:szCs w:val="2"/>
        </w:rPr>
        <w:t>Science and Technology Policy Office</w:t>
      </w:r>
      <w:r w:rsidR="00C1378A">
        <w:rPr>
          <w:sz w:val="2"/>
          <w:szCs w:val="2"/>
        </w:rPr>
        <w:t xml:space="preserve"> </w:t>
      </w:r>
      <w:r w:rsidRPr="00C1378A">
        <w:rPr>
          <w:sz w:val="2"/>
          <w:szCs w:val="2"/>
        </w:rPr>
        <w:t>Securities and Exchange Commission</w:t>
      </w:r>
      <w:r w:rsidR="00C1378A">
        <w:rPr>
          <w:sz w:val="2"/>
          <w:szCs w:val="2"/>
        </w:rPr>
        <w:t xml:space="preserve"> </w:t>
      </w:r>
      <w:r w:rsidRPr="00C1378A">
        <w:rPr>
          <w:sz w:val="2"/>
          <w:szCs w:val="2"/>
        </w:rPr>
        <w:t>Selective Service System</w:t>
      </w:r>
      <w:r w:rsidR="00C1378A">
        <w:rPr>
          <w:sz w:val="2"/>
          <w:szCs w:val="2"/>
        </w:rPr>
        <w:t xml:space="preserve"> </w:t>
      </w:r>
      <w:r w:rsidRPr="00C1378A">
        <w:rPr>
          <w:sz w:val="2"/>
          <w:szCs w:val="2"/>
        </w:rPr>
        <w:t>Small Business Administration</w:t>
      </w:r>
      <w:r w:rsidR="00C1378A">
        <w:rPr>
          <w:sz w:val="2"/>
          <w:szCs w:val="2"/>
        </w:rPr>
        <w:t xml:space="preserve"> </w:t>
      </w:r>
      <w:r w:rsidRPr="00C1378A">
        <w:rPr>
          <w:sz w:val="2"/>
          <w:szCs w:val="2"/>
        </w:rPr>
        <w:t>Smithsonian Institution</w:t>
      </w:r>
      <w:r w:rsidR="00C1378A">
        <w:rPr>
          <w:sz w:val="2"/>
          <w:szCs w:val="2"/>
        </w:rPr>
        <w:t xml:space="preserve"> </w:t>
      </w:r>
      <w:r w:rsidRPr="00C1378A">
        <w:rPr>
          <w:sz w:val="2"/>
          <w:szCs w:val="2"/>
        </w:rPr>
        <w:t>Social Security Administration</w:t>
      </w:r>
      <w:r w:rsidR="00C1378A">
        <w:rPr>
          <w:sz w:val="2"/>
          <w:szCs w:val="2"/>
        </w:rPr>
        <w:t xml:space="preserve"> </w:t>
      </w:r>
      <w:r w:rsidRPr="00C1378A">
        <w:rPr>
          <w:sz w:val="2"/>
          <w:szCs w:val="2"/>
        </w:rPr>
        <w:t>Special Counsel Office</w:t>
      </w:r>
      <w:r w:rsidR="00C1378A">
        <w:rPr>
          <w:sz w:val="2"/>
          <w:szCs w:val="2"/>
        </w:rPr>
        <w:t xml:space="preserve"> </w:t>
      </w:r>
      <w:r w:rsidRPr="00C1378A">
        <w:rPr>
          <w:sz w:val="2"/>
          <w:szCs w:val="2"/>
        </w:rPr>
        <w:t>Special Inspector General for Afghanistan Reconstruction</w:t>
      </w:r>
      <w:r w:rsidR="00C1378A">
        <w:rPr>
          <w:sz w:val="2"/>
          <w:szCs w:val="2"/>
        </w:rPr>
        <w:t xml:space="preserve"> </w:t>
      </w:r>
      <w:r w:rsidRPr="00C1378A">
        <w:rPr>
          <w:sz w:val="2"/>
          <w:szCs w:val="2"/>
        </w:rPr>
        <w:t>Special Inspector General For Iraq Reconstruction</w:t>
      </w:r>
      <w:r w:rsidR="00C1378A">
        <w:rPr>
          <w:sz w:val="2"/>
          <w:szCs w:val="2"/>
        </w:rPr>
        <w:t xml:space="preserve"> </w:t>
      </w:r>
      <w:r w:rsidRPr="00C1378A">
        <w:rPr>
          <w:sz w:val="2"/>
          <w:szCs w:val="2"/>
        </w:rPr>
        <w:t>State Department</w:t>
      </w:r>
      <w:r w:rsidR="00C1378A">
        <w:rPr>
          <w:sz w:val="2"/>
          <w:szCs w:val="2"/>
        </w:rPr>
        <w:t xml:space="preserve"> </w:t>
      </w:r>
      <w:r w:rsidRPr="00C1378A">
        <w:rPr>
          <w:sz w:val="2"/>
          <w:szCs w:val="2"/>
        </w:rPr>
        <w:t>State Justice Institute</w:t>
      </w:r>
      <w:r w:rsidR="00C1378A">
        <w:rPr>
          <w:sz w:val="2"/>
          <w:szCs w:val="2"/>
        </w:rPr>
        <w:t xml:space="preserve"> </w:t>
      </w:r>
      <w:r w:rsidRPr="00C1378A">
        <w:rPr>
          <w:sz w:val="2"/>
          <w:szCs w:val="2"/>
        </w:rPr>
        <w:t>Surface Transportation Board</w:t>
      </w:r>
      <w:r w:rsidR="00C1378A">
        <w:rPr>
          <w:sz w:val="2"/>
          <w:szCs w:val="2"/>
        </w:rPr>
        <w:t xml:space="preserve"> </w:t>
      </w:r>
      <w:r w:rsidRPr="00C1378A">
        <w:rPr>
          <w:sz w:val="2"/>
          <w:szCs w:val="2"/>
        </w:rPr>
        <w:t>Susquehanna River Basin Commission</w:t>
      </w:r>
      <w:r w:rsidR="00C1378A">
        <w:rPr>
          <w:sz w:val="2"/>
          <w:szCs w:val="2"/>
        </w:rPr>
        <w:t xml:space="preserve"> </w:t>
      </w:r>
      <w:r w:rsidRPr="00C1378A">
        <w:rPr>
          <w:sz w:val="2"/>
          <w:szCs w:val="2"/>
        </w:rPr>
        <w:t>Tennessee Valley Authority</w:t>
      </w:r>
      <w:r w:rsidR="00C1378A">
        <w:rPr>
          <w:sz w:val="2"/>
          <w:szCs w:val="2"/>
        </w:rPr>
        <w:t xml:space="preserve"> </w:t>
      </w:r>
      <w:r w:rsidRPr="00C1378A">
        <w:rPr>
          <w:sz w:val="2"/>
          <w:szCs w:val="2"/>
        </w:rPr>
        <w:t>The White House Office</w:t>
      </w:r>
      <w:r w:rsidR="00C1378A">
        <w:rPr>
          <w:sz w:val="2"/>
          <w:szCs w:val="2"/>
        </w:rPr>
        <w:t xml:space="preserve"> </w:t>
      </w:r>
      <w:r w:rsidRPr="00C1378A">
        <w:rPr>
          <w:sz w:val="2"/>
          <w:szCs w:val="2"/>
        </w:rPr>
        <w:t>Thrift Depositor Protection Oversight Board</w:t>
      </w:r>
      <w:r w:rsidR="00C1378A">
        <w:rPr>
          <w:sz w:val="2"/>
          <w:szCs w:val="2"/>
        </w:rPr>
        <w:t xml:space="preserve"> </w:t>
      </w:r>
      <w:r w:rsidRPr="00C1378A">
        <w:rPr>
          <w:sz w:val="2"/>
          <w:szCs w:val="2"/>
        </w:rPr>
        <w:t>Trade and Development Agency</w:t>
      </w:r>
      <w:r w:rsidR="00C1378A">
        <w:rPr>
          <w:sz w:val="2"/>
          <w:szCs w:val="2"/>
        </w:rPr>
        <w:t xml:space="preserve"> </w:t>
      </w:r>
      <w:r w:rsidRPr="00C1378A">
        <w:rPr>
          <w:sz w:val="2"/>
          <w:szCs w:val="2"/>
        </w:rPr>
        <w:t>Trade Representative, Office of United States</w:t>
      </w:r>
      <w:r w:rsidR="00C1378A">
        <w:rPr>
          <w:sz w:val="2"/>
          <w:szCs w:val="2"/>
        </w:rPr>
        <w:t xml:space="preserve"> </w:t>
      </w:r>
      <w:r w:rsidRPr="00C1378A">
        <w:rPr>
          <w:sz w:val="2"/>
          <w:szCs w:val="2"/>
        </w:rPr>
        <w:t>Transportation Department</w:t>
      </w:r>
      <w:r w:rsidR="00C1378A">
        <w:rPr>
          <w:sz w:val="2"/>
          <w:szCs w:val="2"/>
        </w:rPr>
        <w:t xml:space="preserve"> </w:t>
      </w:r>
      <w:r w:rsidRPr="00C1378A">
        <w:rPr>
          <w:sz w:val="2"/>
          <w:szCs w:val="2"/>
        </w:rPr>
        <w:t>Commercial Space Transportation Office</w:t>
      </w:r>
      <w:r w:rsidR="00C1378A">
        <w:rPr>
          <w:sz w:val="2"/>
          <w:szCs w:val="2"/>
        </w:rPr>
        <w:t xml:space="preserve"> </w:t>
      </w:r>
      <w:r w:rsidRPr="00C1378A">
        <w:rPr>
          <w:sz w:val="2"/>
          <w:szCs w:val="2"/>
        </w:rPr>
        <w:t>Federal Aviation Administration</w:t>
      </w:r>
      <w:r w:rsidR="00C1378A">
        <w:rPr>
          <w:sz w:val="2"/>
          <w:szCs w:val="2"/>
        </w:rPr>
        <w:t xml:space="preserve"> </w:t>
      </w:r>
      <w:r w:rsidRPr="00C1378A">
        <w:rPr>
          <w:sz w:val="2"/>
          <w:szCs w:val="2"/>
        </w:rPr>
        <w:t>Federal Highway Administration</w:t>
      </w:r>
      <w:r w:rsidR="00C1378A">
        <w:rPr>
          <w:sz w:val="2"/>
          <w:szCs w:val="2"/>
        </w:rPr>
        <w:t xml:space="preserve"> </w:t>
      </w:r>
      <w:r w:rsidRPr="00C1378A">
        <w:rPr>
          <w:sz w:val="2"/>
          <w:szCs w:val="2"/>
        </w:rPr>
        <w:t>Federal Motor Carrier Safety Administration</w:t>
      </w:r>
      <w:r w:rsidR="00C1378A">
        <w:rPr>
          <w:sz w:val="2"/>
          <w:szCs w:val="2"/>
        </w:rPr>
        <w:t xml:space="preserve"> </w:t>
      </w:r>
      <w:r w:rsidRPr="00C1378A">
        <w:rPr>
          <w:sz w:val="2"/>
          <w:szCs w:val="2"/>
        </w:rPr>
        <w:t>Federal Railroad Administration</w:t>
      </w:r>
      <w:r w:rsidR="00C1378A">
        <w:rPr>
          <w:sz w:val="2"/>
          <w:szCs w:val="2"/>
        </w:rPr>
        <w:t xml:space="preserve"> </w:t>
      </w:r>
      <w:r w:rsidRPr="00C1378A">
        <w:rPr>
          <w:sz w:val="2"/>
          <w:szCs w:val="2"/>
        </w:rPr>
        <w:t>Federal Transit Administration</w:t>
      </w:r>
      <w:r w:rsidR="00C1378A">
        <w:rPr>
          <w:sz w:val="2"/>
          <w:szCs w:val="2"/>
        </w:rPr>
        <w:t xml:space="preserve"> </w:t>
      </w:r>
      <w:r w:rsidRPr="00C1378A">
        <w:rPr>
          <w:sz w:val="2"/>
          <w:szCs w:val="2"/>
        </w:rPr>
        <w:t>Great Lakes St. Lawrence Seaway Development Corporation</w:t>
      </w:r>
      <w:r w:rsidR="00C1378A">
        <w:rPr>
          <w:sz w:val="2"/>
          <w:szCs w:val="2"/>
        </w:rPr>
        <w:t xml:space="preserve"> </w:t>
      </w:r>
      <w:r w:rsidRPr="00C1378A">
        <w:rPr>
          <w:sz w:val="2"/>
          <w:szCs w:val="2"/>
        </w:rPr>
        <w:t>Maritime Administration</w:t>
      </w:r>
      <w:r w:rsidR="00C1378A">
        <w:rPr>
          <w:sz w:val="2"/>
          <w:szCs w:val="2"/>
        </w:rPr>
        <w:t xml:space="preserve"> </w:t>
      </w:r>
      <w:r w:rsidRPr="00C1378A">
        <w:rPr>
          <w:sz w:val="2"/>
          <w:szCs w:val="2"/>
        </w:rPr>
        <w:t>National Highway Traffic Safety Administration</w:t>
      </w:r>
      <w:r w:rsidR="00C1378A">
        <w:rPr>
          <w:sz w:val="2"/>
          <w:szCs w:val="2"/>
        </w:rPr>
        <w:t xml:space="preserve"> </w:t>
      </w:r>
      <w:r w:rsidRPr="00C1378A">
        <w:rPr>
          <w:sz w:val="2"/>
          <w:szCs w:val="2"/>
        </w:rPr>
        <w:t>Office of Motor Carrier Safety</w:t>
      </w:r>
      <w:r w:rsidR="00C1378A">
        <w:rPr>
          <w:sz w:val="2"/>
          <w:szCs w:val="2"/>
        </w:rPr>
        <w:t xml:space="preserve"> </w:t>
      </w:r>
      <w:r w:rsidRPr="00C1378A">
        <w:rPr>
          <w:sz w:val="2"/>
          <w:szCs w:val="2"/>
        </w:rPr>
        <w:t>Pipeline and Hazardous Materials Safety Administration</w:t>
      </w:r>
      <w:r w:rsidR="00C1378A">
        <w:rPr>
          <w:sz w:val="2"/>
          <w:szCs w:val="2"/>
        </w:rPr>
        <w:t xml:space="preserve"> </w:t>
      </w:r>
      <w:r w:rsidRPr="00C1378A">
        <w:rPr>
          <w:sz w:val="2"/>
          <w:szCs w:val="2"/>
        </w:rPr>
        <w:t>Research and Innovative Technology Administration</w:t>
      </w:r>
      <w:r w:rsidR="00C1378A">
        <w:rPr>
          <w:sz w:val="2"/>
          <w:szCs w:val="2"/>
        </w:rPr>
        <w:t xml:space="preserve"> </w:t>
      </w:r>
      <w:r w:rsidRPr="00C1378A">
        <w:rPr>
          <w:sz w:val="2"/>
          <w:szCs w:val="2"/>
        </w:rPr>
        <w:t>Research and Special Programs Administration</w:t>
      </w:r>
      <w:r w:rsidR="00C1378A">
        <w:rPr>
          <w:sz w:val="2"/>
          <w:szCs w:val="2"/>
        </w:rPr>
        <w:t xml:space="preserve"> </w:t>
      </w:r>
      <w:r w:rsidRPr="00C1378A">
        <w:rPr>
          <w:sz w:val="2"/>
          <w:szCs w:val="2"/>
        </w:rPr>
        <w:t>Transportation Statistics Bureau</w:t>
      </w:r>
      <w:r w:rsidR="00C1378A">
        <w:rPr>
          <w:sz w:val="2"/>
          <w:szCs w:val="2"/>
        </w:rPr>
        <w:t xml:space="preserve"> </w:t>
      </w:r>
      <w:r w:rsidRPr="00C1378A">
        <w:rPr>
          <w:sz w:val="2"/>
          <w:szCs w:val="2"/>
        </w:rPr>
        <w:t>Treasury Department</w:t>
      </w:r>
      <w:r w:rsidR="00C1378A">
        <w:rPr>
          <w:sz w:val="2"/>
          <w:szCs w:val="2"/>
        </w:rPr>
        <w:t xml:space="preserve"> </w:t>
      </w:r>
      <w:r w:rsidRPr="00C1378A">
        <w:rPr>
          <w:sz w:val="2"/>
          <w:szCs w:val="2"/>
        </w:rPr>
        <w:t>Alcohol and Tobacco Tax and Trade Bureau</w:t>
      </w:r>
      <w:r w:rsidR="00C1378A">
        <w:rPr>
          <w:sz w:val="2"/>
          <w:szCs w:val="2"/>
        </w:rPr>
        <w:t xml:space="preserve"> </w:t>
      </w:r>
      <w:proofErr w:type="spellStart"/>
      <w:r w:rsidRPr="00C1378A">
        <w:rPr>
          <w:sz w:val="2"/>
          <w:szCs w:val="2"/>
        </w:rPr>
        <w:t>Bureau</w:t>
      </w:r>
      <w:proofErr w:type="spellEnd"/>
      <w:r w:rsidRPr="00C1378A">
        <w:rPr>
          <w:sz w:val="2"/>
          <w:szCs w:val="2"/>
        </w:rPr>
        <w:t xml:space="preserve"> of the Fiscal Service</w:t>
      </w:r>
      <w:r w:rsidR="00C1378A">
        <w:rPr>
          <w:sz w:val="2"/>
          <w:szCs w:val="2"/>
        </w:rPr>
        <w:t xml:space="preserve"> </w:t>
      </w:r>
      <w:r w:rsidRPr="00C1378A">
        <w:rPr>
          <w:sz w:val="2"/>
          <w:szCs w:val="2"/>
        </w:rPr>
        <w:t>Community Development Financial Institutions Fund</w:t>
      </w:r>
      <w:r w:rsidR="00C1378A">
        <w:rPr>
          <w:sz w:val="2"/>
          <w:szCs w:val="2"/>
        </w:rPr>
        <w:t xml:space="preserve"> </w:t>
      </w:r>
      <w:r w:rsidRPr="00C1378A">
        <w:rPr>
          <w:sz w:val="2"/>
          <w:szCs w:val="2"/>
        </w:rPr>
        <w:t>Comptroller of the Currency</w:t>
      </w:r>
      <w:r w:rsidR="00C1378A">
        <w:rPr>
          <w:sz w:val="2"/>
          <w:szCs w:val="2"/>
        </w:rPr>
        <w:t xml:space="preserve"> </w:t>
      </w:r>
      <w:r w:rsidRPr="00C1378A">
        <w:rPr>
          <w:sz w:val="2"/>
          <w:szCs w:val="2"/>
        </w:rPr>
        <w:t>Customs Service</w:t>
      </w:r>
      <w:r w:rsidR="00C1378A">
        <w:rPr>
          <w:sz w:val="2"/>
          <w:szCs w:val="2"/>
        </w:rPr>
        <w:t xml:space="preserve"> </w:t>
      </w:r>
      <w:r w:rsidRPr="00C1378A">
        <w:rPr>
          <w:sz w:val="2"/>
          <w:szCs w:val="2"/>
        </w:rPr>
        <w:t>Engraving and Printing Bureau</w:t>
      </w:r>
      <w:r w:rsidR="00C1378A">
        <w:rPr>
          <w:sz w:val="2"/>
          <w:szCs w:val="2"/>
        </w:rPr>
        <w:t xml:space="preserve"> </w:t>
      </w:r>
      <w:r w:rsidRPr="00C1378A">
        <w:rPr>
          <w:sz w:val="2"/>
          <w:szCs w:val="2"/>
        </w:rPr>
        <w:t>Financial Crimes Enforcement Network</w:t>
      </w:r>
      <w:r w:rsidR="00C1378A">
        <w:rPr>
          <w:sz w:val="2"/>
          <w:szCs w:val="2"/>
        </w:rPr>
        <w:t xml:space="preserve"> </w:t>
      </w:r>
      <w:r w:rsidRPr="00C1378A">
        <w:rPr>
          <w:sz w:val="2"/>
          <w:szCs w:val="2"/>
        </w:rPr>
        <w:t>Financial Research Office</w:t>
      </w:r>
      <w:r w:rsidR="00C1378A">
        <w:rPr>
          <w:sz w:val="2"/>
          <w:szCs w:val="2"/>
        </w:rPr>
        <w:t xml:space="preserve"> </w:t>
      </w:r>
      <w:r w:rsidRPr="00C1378A">
        <w:rPr>
          <w:sz w:val="2"/>
          <w:szCs w:val="2"/>
        </w:rPr>
        <w:t>Fiscal Service</w:t>
      </w:r>
      <w:r w:rsidR="00C1378A">
        <w:rPr>
          <w:sz w:val="2"/>
          <w:szCs w:val="2"/>
        </w:rPr>
        <w:t xml:space="preserve"> </w:t>
      </w:r>
      <w:r w:rsidRPr="00C1378A">
        <w:rPr>
          <w:sz w:val="2"/>
          <w:szCs w:val="2"/>
        </w:rPr>
        <w:t>Foreign Assets Control Office</w:t>
      </w:r>
      <w:r w:rsidR="00C1378A">
        <w:rPr>
          <w:sz w:val="2"/>
          <w:szCs w:val="2"/>
        </w:rPr>
        <w:t xml:space="preserve"> </w:t>
      </w:r>
      <w:r w:rsidRPr="00C1378A">
        <w:rPr>
          <w:sz w:val="2"/>
          <w:szCs w:val="2"/>
        </w:rPr>
        <w:t>Internal Revenue Service</w:t>
      </w:r>
      <w:r w:rsidR="00C1378A">
        <w:rPr>
          <w:sz w:val="2"/>
          <w:szCs w:val="2"/>
        </w:rPr>
        <w:t xml:space="preserve"> </w:t>
      </w:r>
      <w:r w:rsidRPr="00C1378A">
        <w:rPr>
          <w:sz w:val="2"/>
          <w:szCs w:val="2"/>
        </w:rPr>
        <w:t>International Investment Office</w:t>
      </w:r>
      <w:r w:rsidR="00C1378A">
        <w:rPr>
          <w:sz w:val="2"/>
          <w:szCs w:val="2"/>
        </w:rPr>
        <w:t xml:space="preserve"> </w:t>
      </w:r>
      <w:r w:rsidRPr="00C1378A">
        <w:rPr>
          <w:sz w:val="2"/>
          <w:szCs w:val="2"/>
        </w:rPr>
        <w:t>Investment Security Office</w:t>
      </w:r>
      <w:r w:rsidR="00C1378A">
        <w:rPr>
          <w:sz w:val="2"/>
          <w:szCs w:val="2"/>
        </w:rPr>
        <w:t xml:space="preserve"> </w:t>
      </w:r>
      <w:r w:rsidRPr="00C1378A">
        <w:rPr>
          <w:sz w:val="2"/>
          <w:szCs w:val="2"/>
        </w:rPr>
        <w:t>Monetary Offices</w:t>
      </w:r>
      <w:r w:rsidR="00C1378A">
        <w:rPr>
          <w:sz w:val="2"/>
          <w:szCs w:val="2"/>
        </w:rPr>
        <w:t xml:space="preserve"> </w:t>
      </w:r>
      <w:r w:rsidRPr="00C1378A">
        <w:rPr>
          <w:sz w:val="2"/>
          <w:szCs w:val="2"/>
        </w:rPr>
        <w:t>Public Debt Bureau</w:t>
      </w:r>
      <w:r w:rsidR="00C1378A">
        <w:rPr>
          <w:sz w:val="2"/>
          <w:szCs w:val="2"/>
        </w:rPr>
        <w:t xml:space="preserve"> </w:t>
      </w:r>
      <w:r w:rsidRPr="00C1378A">
        <w:rPr>
          <w:sz w:val="2"/>
          <w:szCs w:val="2"/>
        </w:rPr>
        <w:t>Thrift Supervision Office</w:t>
      </w:r>
      <w:r w:rsidR="00C1378A">
        <w:rPr>
          <w:sz w:val="2"/>
          <w:szCs w:val="2"/>
        </w:rPr>
        <w:t xml:space="preserve"> </w:t>
      </w:r>
      <w:r w:rsidRPr="00C1378A">
        <w:rPr>
          <w:sz w:val="2"/>
          <w:szCs w:val="2"/>
        </w:rPr>
        <w:t>United States Mint</w:t>
      </w:r>
      <w:r w:rsidR="00C1378A">
        <w:rPr>
          <w:sz w:val="2"/>
          <w:szCs w:val="2"/>
        </w:rPr>
        <w:t xml:space="preserve"> </w:t>
      </w:r>
      <w:r w:rsidRPr="00C1378A">
        <w:rPr>
          <w:sz w:val="2"/>
          <w:szCs w:val="2"/>
        </w:rPr>
        <w:t>Twenty-First Century Workforce Commission</w:t>
      </w:r>
      <w:r w:rsidR="00C1378A">
        <w:rPr>
          <w:sz w:val="2"/>
          <w:szCs w:val="2"/>
        </w:rPr>
        <w:t xml:space="preserve"> </w:t>
      </w:r>
      <w:r w:rsidRPr="00C1378A">
        <w:rPr>
          <w:sz w:val="2"/>
          <w:szCs w:val="2"/>
        </w:rPr>
        <w:t>U.S. Committee on the Marine Transportation System</w:t>
      </w:r>
      <w:r w:rsidR="00C1378A">
        <w:rPr>
          <w:sz w:val="2"/>
          <w:szCs w:val="2"/>
        </w:rPr>
        <w:t xml:space="preserve"> </w:t>
      </w:r>
      <w:r w:rsidRPr="00C1378A">
        <w:rPr>
          <w:sz w:val="2"/>
          <w:szCs w:val="2"/>
        </w:rPr>
        <w:t>U.S. House of Representatives</w:t>
      </w:r>
      <w:r w:rsidR="00C1378A">
        <w:rPr>
          <w:sz w:val="2"/>
          <w:szCs w:val="2"/>
        </w:rPr>
        <w:t xml:space="preserve"> </w:t>
      </w:r>
      <w:r w:rsidRPr="00C1378A">
        <w:rPr>
          <w:sz w:val="2"/>
          <w:szCs w:val="2"/>
        </w:rPr>
        <w:t>U.S. International Development Finance Corporation</w:t>
      </w:r>
      <w:r w:rsidR="00C1378A">
        <w:rPr>
          <w:sz w:val="2"/>
          <w:szCs w:val="2"/>
        </w:rPr>
        <w:t xml:space="preserve"> </w:t>
      </w:r>
      <w:r w:rsidRPr="00C1378A">
        <w:rPr>
          <w:sz w:val="2"/>
          <w:szCs w:val="2"/>
        </w:rPr>
        <w:t>U.S. Trade Deficit Review Commission</w:t>
      </w:r>
      <w:r w:rsidR="00C1378A">
        <w:rPr>
          <w:sz w:val="2"/>
          <w:szCs w:val="2"/>
        </w:rPr>
        <w:t xml:space="preserve"> </w:t>
      </w:r>
      <w:r w:rsidRPr="00C1378A">
        <w:rPr>
          <w:sz w:val="2"/>
          <w:szCs w:val="2"/>
        </w:rPr>
        <w:t>U.S.-China Economic and Security Review Commission</w:t>
      </w:r>
      <w:r w:rsidR="00C1378A">
        <w:rPr>
          <w:sz w:val="2"/>
          <w:szCs w:val="2"/>
        </w:rPr>
        <w:t xml:space="preserve"> </w:t>
      </w:r>
      <w:r w:rsidRPr="00C1378A">
        <w:rPr>
          <w:sz w:val="2"/>
          <w:szCs w:val="2"/>
        </w:rPr>
        <w:t>Unified Carrier Registration Plan</w:t>
      </w:r>
      <w:r w:rsidR="00C1378A">
        <w:rPr>
          <w:sz w:val="2"/>
          <w:szCs w:val="2"/>
        </w:rPr>
        <w:t xml:space="preserve"> </w:t>
      </w:r>
      <w:r w:rsidRPr="00C1378A">
        <w:rPr>
          <w:sz w:val="2"/>
          <w:szCs w:val="2"/>
        </w:rPr>
        <w:t>United States African Development Foundation</w:t>
      </w:r>
      <w:r w:rsidR="00C1378A">
        <w:rPr>
          <w:sz w:val="2"/>
          <w:szCs w:val="2"/>
        </w:rPr>
        <w:t xml:space="preserve"> </w:t>
      </w:r>
      <w:r w:rsidRPr="00C1378A">
        <w:rPr>
          <w:sz w:val="2"/>
          <w:szCs w:val="2"/>
        </w:rPr>
        <w:t>United States Agency for Global Media</w:t>
      </w:r>
      <w:r w:rsidR="00C1378A">
        <w:rPr>
          <w:sz w:val="2"/>
          <w:szCs w:val="2"/>
        </w:rPr>
        <w:t xml:space="preserve"> </w:t>
      </w:r>
      <w:r w:rsidRPr="00C1378A">
        <w:rPr>
          <w:sz w:val="2"/>
          <w:szCs w:val="2"/>
        </w:rPr>
        <w:t>United States Enrichment Corporation</w:t>
      </w:r>
      <w:r w:rsidR="00C1378A">
        <w:rPr>
          <w:sz w:val="2"/>
          <w:szCs w:val="2"/>
        </w:rPr>
        <w:t xml:space="preserve"> </w:t>
      </w:r>
      <w:r w:rsidRPr="00C1378A">
        <w:rPr>
          <w:sz w:val="2"/>
          <w:szCs w:val="2"/>
        </w:rPr>
        <w:t>United States Information Agency</w:t>
      </w:r>
      <w:r w:rsidR="00C1378A">
        <w:rPr>
          <w:sz w:val="2"/>
          <w:szCs w:val="2"/>
        </w:rPr>
        <w:t xml:space="preserve"> </w:t>
      </w:r>
      <w:r w:rsidRPr="00C1378A">
        <w:rPr>
          <w:sz w:val="2"/>
          <w:szCs w:val="2"/>
        </w:rPr>
        <w:t>United States Institute of Peace</w:t>
      </w:r>
      <w:r w:rsidR="00C1378A">
        <w:rPr>
          <w:sz w:val="2"/>
          <w:szCs w:val="2"/>
        </w:rPr>
        <w:t xml:space="preserve"> </w:t>
      </w:r>
      <w:r w:rsidRPr="00C1378A">
        <w:rPr>
          <w:sz w:val="2"/>
          <w:szCs w:val="2"/>
        </w:rPr>
        <w:t>United States Olympic and Paralympic Committee</w:t>
      </w:r>
      <w:r w:rsidR="00C1378A">
        <w:rPr>
          <w:sz w:val="2"/>
          <w:szCs w:val="2"/>
        </w:rPr>
        <w:t xml:space="preserve"> </w:t>
      </w:r>
      <w:r w:rsidRPr="00C1378A">
        <w:rPr>
          <w:sz w:val="2"/>
          <w:szCs w:val="2"/>
        </w:rPr>
        <w:t>United States Sentencing Commission</w:t>
      </w:r>
      <w:r w:rsidR="00C1378A">
        <w:rPr>
          <w:sz w:val="2"/>
          <w:szCs w:val="2"/>
        </w:rPr>
        <w:t xml:space="preserve"> </w:t>
      </w:r>
      <w:r w:rsidRPr="00C1378A">
        <w:rPr>
          <w:sz w:val="2"/>
          <w:szCs w:val="2"/>
        </w:rPr>
        <w:t>Utah Reclamation Mitigation and Conservation Commission</w:t>
      </w:r>
      <w:r w:rsidR="00C1378A">
        <w:rPr>
          <w:sz w:val="2"/>
          <w:szCs w:val="2"/>
        </w:rPr>
        <w:t xml:space="preserve"> </w:t>
      </w:r>
      <w:r w:rsidRPr="00C1378A">
        <w:rPr>
          <w:sz w:val="2"/>
          <w:szCs w:val="2"/>
        </w:rPr>
        <w:t>Valles Caldera Trust</w:t>
      </w:r>
      <w:r w:rsidR="00C1378A">
        <w:rPr>
          <w:sz w:val="2"/>
          <w:szCs w:val="2"/>
        </w:rPr>
        <w:t xml:space="preserve"> </w:t>
      </w:r>
      <w:r w:rsidRPr="00C1378A">
        <w:rPr>
          <w:sz w:val="2"/>
          <w:szCs w:val="2"/>
        </w:rPr>
        <w:t>Veterans Affairs Department</w:t>
      </w:r>
      <w:r w:rsidR="00C1378A">
        <w:rPr>
          <w:sz w:val="2"/>
          <w:szCs w:val="2"/>
        </w:rPr>
        <w:t xml:space="preserve"> </w:t>
      </w:r>
      <w:r w:rsidRPr="00C1378A">
        <w:rPr>
          <w:sz w:val="2"/>
          <w:szCs w:val="2"/>
        </w:rPr>
        <w:t>Women's Business Enterprise Interagency Committee</w:t>
      </w:r>
      <w:r w:rsidR="00C1378A">
        <w:rPr>
          <w:sz w:val="2"/>
          <w:szCs w:val="2"/>
        </w:rPr>
        <w:t xml:space="preserve"> </w:t>
      </w:r>
      <w:r w:rsidRPr="00C1378A">
        <w:rPr>
          <w:sz w:val="2"/>
          <w:szCs w:val="2"/>
        </w:rPr>
        <w:t>Women's Progress Commemoration Commission</w:t>
      </w:r>
    </w:p>
    <w:p w14:paraId="283A2600" w14:textId="77777777" w:rsidR="003D527A" w:rsidRPr="004507EE" w:rsidRDefault="003D527A" w:rsidP="003D527A">
      <w:pPr>
        <w:pStyle w:val="Heading4"/>
        <w:rPr>
          <w:rFonts w:cs="Calibri"/>
        </w:rPr>
      </w:pPr>
      <w:r w:rsidRPr="004507EE">
        <w:rPr>
          <w:rFonts w:cs="Calibri"/>
        </w:rPr>
        <w:t>The PIC exempts ICE – strengthening collective bargaining for them greenlights a fascist nightmare.</w:t>
      </w:r>
    </w:p>
    <w:p w14:paraId="59D08931" w14:textId="77777777" w:rsidR="003D527A" w:rsidRPr="004507EE" w:rsidRDefault="003D527A" w:rsidP="003D527A">
      <w:r w:rsidRPr="004507EE">
        <w:rPr>
          <w:rStyle w:val="Style13ptBold"/>
        </w:rPr>
        <w:t>1ac Handler 24</w:t>
      </w:r>
      <w:r w:rsidRPr="004507E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302C09AC" w14:textId="77777777" w:rsidR="003D527A" w:rsidRPr="004507EE" w:rsidRDefault="003D527A" w:rsidP="003D527A">
      <w:pPr>
        <w:rPr>
          <w:sz w:val="14"/>
        </w:rPr>
      </w:pPr>
      <w:r w:rsidRPr="004507EE">
        <w:rPr>
          <w:sz w:val="14"/>
        </w:rPr>
        <w:t>B. Immigration</w:t>
      </w:r>
    </w:p>
    <w:p w14:paraId="247BE267" w14:textId="77777777" w:rsidR="003D527A" w:rsidRPr="004507EE" w:rsidRDefault="003D527A" w:rsidP="003D527A">
      <w:pPr>
        <w:rPr>
          <w:sz w:val="14"/>
        </w:rPr>
      </w:pPr>
      <w:r w:rsidRPr="004507EE">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3FA957DE" w14:textId="77777777" w:rsidR="003D527A" w:rsidRPr="004507EE" w:rsidRDefault="003D527A" w:rsidP="003D527A">
      <w:pPr>
        <w:rPr>
          <w:sz w:val="14"/>
        </w:rPr>
      </w:pPr>
      <w:r w:rsidRPr="004507EE">
        <w:rPr>
          <w:sz w:val="14"/>
        </w:rPr>
        <w:t>1. Enforcement</w:t>
      </w:r>
    </w:p>
    <w:p w14:paraId="5E9CC04E" w14:textId="77777777" w:rsidR="003D527A" w:rsidRPr="004507EE" w:rsidRDefault="003D527A" w:rsidP="003D527A">
      <w:pPr>
        <w:rPr>
          <w:sz w:val="14"/>
        </w:rPr>
      </w:pPr>
      <w:r w:rsidRPr="004507EE">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4507EE">
        <w:rPr>
          <w:u w:val="single"/>
        </w:rPr>
        <w:t xml:space="preserve">Unusually for federal agencies, </w:t>
      </w:r>
      <w:r w:rsidRPr="004507EE">
        <w:rPr>
          <w:highlight w:val="green"/>
          <w:u w:val="single"/>
        </w:rPr>
        <w:t>employee unions</w:t>
      </w:r>
      <w:r w:rsidRPr="004507EE">
        <w:rPr>
          <w:u w:val="single"/>
        </w:rPr>
        <w:t xml:space="preserve"> at both </w:t>
      </w:r>
      <w:r w:rsidRPr="004507EE">
        <w:rPr>
          <w:highlight w:val="green"/>
          <w:u w:val="single"/>
        </w:rPr>
        <w:t>are strongly Republican</w:t>
      </w:r>
      <w:r w:rsidRPr="004507EE">
        <w:rPr>
          <w:u w:val="single"/>
        </w:rPr>
        <w:t>.</w:t>
      </w:r>
      <w:r w:rsidRPr="004507EE">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4507EE">
        <w:rPr>
          <w:u w:val="single"/>
        </w:rPr>
        <w:t xml:space="preserve">A political desire </w:t>
      </w:r>
      <w:r w:rsidRPr="004507EE">
        <w:rPr>
          <w:highlight w:val="green"/>
          <w:u w:val="single"/>
        </w:rPr>
        <w:t>to avoid detaining</w:t>
      </w:r>
      <w:r w:rsidRPr="004507EE">
        <w:rPr>
          <w:u w:val="single"/>
        </w:rPr>
        <w:t xml:space="preserve"> and deporting large numbers of </w:t>
      </w:r>
      <w:r w:rsidRPr="004507EE">
        <w:rPr>
          <w:highlight w:val="green"/>
          <w:u w:val="single"/>
        </w:rPr>
        <w:t>women and children</w:t>
      </w:r>
      <w:r w:rsidRPr="004507EE">
        <w:rPr>
          <w:u w:val="single"/>
        </w:rPr>
        <w:t xml:space="preserve">, for instance, was expressed </w:t>
      </w:r>
      <w:r w:rsidRPr="004507EE">
        <w:rPr>
          <w:highlight w:val="green"/>
          <w:u w:val="single"/>
        </w:rPr>
        <w:t>as</w:t>
      </w:r>
      <w:r w:rsidRPr="004507EE">
        <w:rPr>
          <w:u w:val="single"/>
        </w:rPr>
        <w:t xml:space="preserve"> a series of </w:t>
      </w:r>
      <w:r w:rsidRPr="004507EE">
        <w:rPr>
          <w:highlight w:val="green"/>
          <w:u w:val="single"/>
        </w:rPr>
        <w:t>managerial directives</w:t>
      </w:r>
      <w:r w:rsidRPr="004507EE">
        <w:rPr>
          <w:u w:val="single"/>
        </w:rPr>
        <w:t xml:space="preserve"> to border agents about how and where to focus their daily enforcement activity.</w:t>
      </w:r>
      <w:r w:rsidRPr="004507EE">
        <w:rPr>
          <w:sz w:val="14"/>
        </w:rPr>
        <w:t xml:space="preserve">226 </w:t>
      </w:r>
      <w:r w:rsidRPr="004507EE">
        <w:rPr>
          <w:u w:val="single"/>
        </w:rPr>
        <w:t xml:space="preserve">These enforcement directives could </w:t>
      </w:r>
      <w:r w:rsidRPr="004507EE">
        <w:rPr>
          <w:highlight w:val="green"/>
          <w:u w:val="single"/>
        </w:rPr>
        <w:t>generate resentment among agents</w:t>
      </w:r>
      <w:r w:rsidRPr="004507EE">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4507EE">
        <w:rPr>
          <w:sz w:val="14"/>
        </w:rPr>
        <w:t xml:space="preserve"> 227</w:t>
      </w:r>
    </w:p>
    <w:p w14:paraId="3E8A5650" w14:textId="77777777" w:rsidR="003D527A" w:rsidRPr="004507EE" w:rsidRDefault="003D527A" w:rsidP="003D527A">
      <w:pPr>
        <w:rPr>
          <w:u w:val="single"/>
        </w:rPr>
      </w:pPr>
      <w:r w:rsidRPr="004507EE">
        <w:rPr>
          <w:sz w:val="14"/>
        </w:rPr>
        <w:t xml:space="preserve">Since the enactment of the CSRA, labor rights have placed immigration enforcement agents in conflict with agency management. </w:t>
      </w:r>
      <w:r w:rsidRPr="004507EE">
        <w:rPr>
          <w:highlight w:val="green"/>
          <w:u w:val="single"/>
        </w:rPr>
        <w:t>Unions representing immigration</w:t>
      </w:r>
      <w:r w:rsidRPr="004507EE">
        <w:rPr>
          <w:u w:val="single"/>
        </w:rPr>
        <w:t xml:space="preserve"> and border patrol </w:t>
      </w:r>
      <w:r w:rsidRPr="004507EE">
        <w:rPr>
          <w:highlight w:val="green"/>
          <w:u w:val="single"/>
        </w:rPr>
        <w:t>agents</w:t>
      </w:r>
      <w:r w:rsidRPr="004507EE">
        <w:rPr>
          <w:u w:val="single"/>
        </w:rPr>
        <w:t xml:space="preserve"> have </w:t>
      </w:r>
      <w:r w:rsidRPr="004507EE">
        <w:rPr>
          <w:highlight w:val="green"/>
          <w:u w:val="single"/>
        </w:rPr>
        <w:t>resisted</w:t>
      </w:r>
      <w:r w:rsidRPr="004507EE">
        <w:rPr>
          <w:u w:val="single"/>
        </w:rPr>
        <w:t xml:space="preserve"> rules and guidance governing issues that impacted enforcement policy, including </w:t>
      </w:r>
      <w:r w:rsidRPr="004507EE">
        <w:rPr>
          <w:highlight w:val="green"/>
          <w:u w:val="single"/>
        </w:rPr>
        <w:t>use-of-force policies</w:t>
      </w:r>
      <w:r w:rsidRPr="004507EE">
        <w:rPr>
          <w:u w:val="single"/>
        </w:rPr>
        <w:t xml:space="preserve">, 228 the </w:t>
      </w:r>
      <w:r w:rsidRPr="004507EE">
        <w:rPr>
          <w:highlight w:val="green"/>
          <w:u w:val="single"/>
        </w:rPr>
        <w:t>staffing</w:t>
      </w:r>
      <w:r w:rsidRPr="004507EE">
        <w:rPr>
          <w:u w:val="single"/>
        </w:rPr>
        <w:t xml:space="preserve"> of specialized units, 229 the </w:t>
      </w:r>
      <w:r w:rsidRPr="004507EE">
        <w:rPr>
          <w:highlight w:val="green"/>
          <w:u w:val="single"/>
        </w:rPr>
        <w:t>identification of officers</w:t>
      </w:r>
      <w:r w:rsidRPr="004507EE">
        <w:rPr>
          <w:u w:val="single"/>
        </w:rPr>
        <w:t xml:space="preserve"> to detainees, and policies governing internal affairs investigations. 230</w:t>
      </w:r>
    </w:p>
    <w:p w14:paraId="5C1E1D11" w14:textId="77777777" w:rsidR="003D527A" w:rsidRPr="004507EE" w:rsidRDefault="003D527A" w:rsidP="003D527A">
      <w:pPr>
        <w:rPr>
          <w:sz w:val="14"/>
        </w:rPr>
      </w:pPr>
      <w:r w:rsidRPr="004507EE">
        <w:rPr>
          <w:sz w:val="14"/>
        </w:rPr>
        <w:t xml:space="preserve">Labor’s ability to frustrate enforcement guidance became a subject of controversy after the September 11, </w:t>
      </w:r>
      <w:proofErr w:type="gramStart"/>
      <w:r w:rsidRPr="004507EE">
        <w:rPr>
          <w:sz w:val="14"/>
        </w:rPr>
        <w:t>2001</w:t>
      </w:r>
      <w:proofErr w:type="gramEnd"/>
      <w:r w:rsidRPr="004507EE">
        <w:rPr>
          <w:sz w:val="14"/>
        </w:rPr>
        <w:t xml:space="preserve">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0A4E057F" w14:textId="77777777" w:rsidR="003D527A" w:rsidRPr="004507EE" w:rsidRDefault="003D527A" w:rsidP="003D527A">
      <w:pPr>
        <w:rPr>
          <w:sz w:val="14"/>
        </w:rPr>
      </w:pPr>
      <w:r w:rsidRPr="004507EE">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6E359753" w14:textId="77777777" w:rsidR="003D527A" w:rsidRPr="004507EE" w:rsidRDefault="003D527A" w:rsidP="003D527A">
      <w:pPr>
        <w:rPr>
          <w:sz w:val="14"/>
        </w:rPr>
      </w:pPr>
      <w:r w:rsidRPr="004507EE">
        <w:rPr>
          <w:sz w:val="14"/>
        </w:rPr>
        <w:t xml:space="preserve">Similar configurations emerged in response to other attempts by the Bush Administration to leverage employment relationships </w:t>
      </w:r>
      <w:proofErr w:type="gramStart"/>
      <w:r w:rsidRPr="004507EE">
        <w:rPr>
          <w:sz w:val="14"/>
        </w:rPr>
        <w:t>in order to</w:t>
      </w:r>
      <w:proofErr w:type="gramEnd"/>
      <w:r w:rsidRPr="004507EE">
        <w:rPr>
          <w:sz w:val="14"/>
        </w:rPr>
        <w:t xml:space="preserve">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18FB4237" w14:textId="77777777" w:rsidR="003D527A" w:rsidRPr="004507EE" w:rsidRDefault="003D527A" w:rsidP="003D527A">
      <w:pPr>
        <w:rPr>
          <w:sz w:val="14"/>
        </w:rPr>
      </w:pPr>
      <w:r w:rsidRPr="004507EE">
        <w:rPr>
          <w:u w:val="single"/>
        </w:rPr>
        <w:t xml:space="preserve">By the 2010s, </w:t>
      </w:r>
      <w:r w:rsidRPr="004507EE">
        <w:rPr>
          <w:highlight w:val="green"/>
          <w:u w:val="single"/>
        </w:rPr>
        <w:t>labor became a</w:t>
      </w:r>
      <w:r w:rsidRPr="004507EE">
        <w:rPr>
          <w:u w:val="single"/>
        </w:rPr>
        <w:t xml:space="preserve">n increasingly </w:t>
      </w:r>
      <w:r w:rsidRPr="004507EE">
        <w:rPr>
          <w:highlight w:val="green"/>
          <w:u w:val="single"/>
        </w:rPr>
        <w:t>powerful weapon in the struggle</w:t>
      </w:r>
      <w:r w:rsidRPr="004507EE">
        <w:rPr>
          <w:u w:val="single"/>
        </w:rPr>
        <w:t xml:space="preserve"> between the President and the bureaucracy </w:t>
      </w:r>
      <w:r w:rsidRPr="004507EE">
        <w:rPr>
          <w:highlight w:val="green"/>
          <w:u w:val="single"/>
        </w:rPr>
        <w:t>for control of</w:t>
      </w:r>
      <w:r w:rsidRPr="004507EE">
        <w:rPr>
          <w:u w:val="single"/>
        </w:rPr>
        <w:t xml:space="preserve"> the agency’s </w:t>
      </w:r>
      <w:r w:rsidRPr="004507EE">
        <w:rPr>
          <w:highlight w:val="green"/>
          <w:u w:val="single"/>
        </w:rPr>
        <w:t>immigration</w:t>
      </w:r>
      <w:r w:rsidRPr="004507EE">
        <w:rPr>
          <w:u w:val="single"/>
        </w:rPr>
        <w:t xml:space="preserve"> agenda. As </w:t>
      </w:r>
      <w:r w:rsidRPr="004507EE">
        <w:rPr>
          <w:highlight w:val="green"/>
          <w:u w:val="single"/>
        </w:rPr>
        <w:t>the rank and file</w:t>
      </w:r>
      <w:r w:rsidRPr="004507EE">
        <w:rPr>
          <w:u w:val="single"/>
        </w:rPr>
        <w:t xml:space="preserve"> of CBP and ICE became more politically active, they began to </w:t>
      </w:r>
      <w:r w:rsidRPr="004507EE">
        <w:rPr>
          <w:highlight w:val="green"/>
          <w:u w:val="single"/>
        </w:rPr>
        <w:t>aggressively push their own policy objectives</w:t>
      </w:r>
      <w:r w:rsidRPr="004507EE">
        <w:rPr>
          <w:u w:val="single"/>
        </w:rPr>
        <w:t xml:space="preserve"> within DHS, </w:t>
      </w:r>
      <w:r w:rsidRPr="004507EE">
        <w:rPr>
          <w:highlight w:val="green"/>
          <w:u w:val="single"/>
        </w:rPr>
        <w:t>including stricter</w:t>
      </w:r>
      <w:r w:rsidRPr="004507EE">
        <w:rPr>
          <w:u w:val="single"/>
        </w:rPr>
        <w:t xml:space="preserve"> enforcement of </w:t>
      </w:r>
      <w:r w:rsidRPr="004507EE">
        <w:rPr>
          <w:highlight w:val="green"/>
          <w:u w:val="single"/>
        </w:rPr>
        <w:t>immigration laws</w:t>
      </w:r>
      <w:r w:rsidRPr="004507EE">
        <w:rPr>
          <w:u w:val="single"/>
        </w:rPr>
        <w:t>.</w:t>
      </w:r>
      <w:r w:rsidRPr="004507EE">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w:t>
      </w:r>
      <w:proofErr w:type="gramStart"/>
      <w:r w:rsidRPr="004507EE">
        <w:rPr>
          <w:sz w:val="14"/>
        </w:rPr>
        <w:t>. . . .</w:t>
      </w:r>
      <w:proofErr w:type="gramEnd"/>
      <w:r w:rsidRPr="004507EE">
        <w:rPr>
          <w:sz w:val="14"/>
        </w:rPr>
        <w:t xml:space="preserve"> For officers out in the field, we can’t function like that. We </w:t>
      </w:r>
      <w:proofErr w:type="gramStart"/>
      <w:r w:rsidRPr="004507EE">
        <w:rPr>
          <w:sz w:val="14"/>
        </w:rPr>
        <w:t>have to</w:t>
      </w:r>
      <w:proofErr w:type="gramEnd"/>
      <w:r w:rsidRPr="004507EE">
        <w:rPr>
          <w:sz w:val="14"/>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7A280394" w14:textId="77777777" w:rsidR="003D527A" w:rsidRPr="004507EE" w:rsidRDefault="003D527A" w:rsidP="003D527A">
      <w:pPr>
        <w:rPr>
          <w:sz w:val="14"/>
        </w:rPr>
      </w:pPr>
      <w:r w:rsidRPr="004507EE">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4507EE">
        <w:rPr>
          <w:highlight w:val="green"/>
          <w:u w:val="single"/>
        </w:rPr>
        <w:t>The union repeatedly delayed</w:t>
      </w:r>
      <w:r w:rsidRPr="004507EE">
        <w:rPr>
          <w:u w:val="single"/>
        </w:rPr>
        <w:t xml:space="preserve"> implementation of </w:t>
      </w:r>
      <w:r w:rsidRPr="004507EE">
        <w:rPr>
          <w:highlight w:val="green"/>
          <w:u w:val="single"/>
        </w:rPr>
        <w:t>DACA</w:t>
      </w:r>
      <w:r w:rsidRPr="004507EE">
        <w:rPr>
          <w:u w:val="single"/>
        </w:rPr>
        <w:t xml:space="preserve"> by insisting on the right to bargain about its impact on conditions of employment, including the impact of required enforcement trainings.</w:t>
      </w:r>
      <w:r w:rsidRPr="004507EE">
        <w:rPr>
          <w:sz w:val="14"/>
        </w:rPr>
        <w:t xml:space="preserve"> 245 </w:t>
      </w:r>
      <w:r w:rsidRPr="004507EE">
        <w:rPr>
          <w:u w:val="single"/>
        </w:rPr>
        <w:t xml:space="preserve">In congressional testimony, union leadership continued criticizing the program </w:t>
      </w:r>
      <w:r w:rsidRPr="004507EE">
        <w:rPr>
          <w:highlight w:val="green"/>
          <w:u w:val="single"/>
        </w:rPr>
        <w:t>by framing it as an infringement on labor rights</w:t>
      </w:r>
      <w:r w:rsidRPr="004507EE">
        <w:rPr>
          <w:u w:val="single"/>
        </w:rPr>
        <w:t xml:space="preserve">. </w:t>
      </w:r>
      <w:r w:rsidRPr="004507EE">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6C1E4F88" w14:textId="77777777" w:rsidR="003D527A" w:rsidRPr="004507EE" w:rsidRDefault="003D527A" w:rsidP="003D527A">
      <w:pPr>
        <w:rPr>
          <w:u w:val="single"/>
        </w:rPr>
      </w:pPr>
      <w:r w:rsidRPr="004507EE">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w:t>
      </w:r>
      <w:proofErr w:type="gramStart"/>
      <w:r w:rsidRPr="004507EE">
        <w:rPr>
          <w:sz w:val="14"/>
        </w:rPr>
        <w:t>agents</w:t>
      </w:r>
      <w:proofErr w:type="gramEnd"/>
      <w:r w:rsidRPr="004507EE">
        <w:rPr>
          <w:sz w:val="14"/>
        </w:rPr>
        <w:t xml:space="preserve">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4507EE">
        <w:rPr>
          <w:u w:val="single"/>
        </w:rPr>
        <w:t xml:space="preserve">The negotiated grievance process </w:t>
      </w:r>
      <w:r w:rsidRPr="004507EE">
        <w:rPr>
          <w:highlight w:val="green"/>
          <w:u w:val="single"/>
        </w:rPr>
        <w:t>also contributed to</w:t>
      </w:r>
      <w:r w:rsidRPr="004507EE">
        <w:rPr>
          <w:u w:val="single"/>
        </w:rPr>
        <w:t xml:space="preserve"> more</w:t>
      </w:r>
      <w:r w:rsidRPr="004507EE">
        <w:rPr>
          <w:highlight w:val="green"/>
          <w:u w:val="single"/>
        </w:rPr>
        <w:t xml:space="preserve"> limited discipline for agents</w:t>
      </w:r>
      <w:r w:rsidRPr="004507EE">
        <w:rPr>
          <w:u w:val="single"/>
        </w:rPr>
        <w:t>, including the light punishments imposed in response to CBP’s 2019 racism scandal.</w:t>
      </w:r>
      <w:r w:rsidRPr="004507EE">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w:t>
      </w:r>
      <w:proofErr w:type="gramStart"/>
      <w:r w:rsidRPr="004507EE">
        <w:rPr>
          <w:sz w:val="14"/>
        </w:rPr>
        <w:t>in light of</w:t>
      </w:r>
      <w:proofErr w:type="gramEnd"/>
      <w:r w:rsidRPr="004507EE">
        <w:rPr>
          <w:sz w:val="14"/>
        </w:rPr>
        <w:t xml:space="preserve"> other challenges apparently not made. For instance, during racial justice protests in summer 2020, CBP and other DHS personnel were deployed to Portland, Oregon and other cities to quell unrest, occasionally in unmarked vehicles and non- standard uniforms. 256 </w:t>
      </w:r>
      <w:r w:rsidRPr="004507EE">
        <w:rPr>
          <w:u w:val="single"/>
        </w:rPr>
        <w:t xml:space="preserve">Despite the dramatic deviations from CBP’s usual mission and operating procedures, the union does not appear to have mounted any serious challenge to its deployment, illustrating how </w:t>
      </w:r>
      <w:r w:rsidRPr="004507EE">
        <w:rPr>
          <w:highlight w:val="green"/>
          <w:u w:val="single"/>
        </w:rPr>
        <w:t>labor rights</w:t>
      </w:r>
      <w:r w:rsidRPr="004507EE">
        <w:rPr>
          <w:u w:val="single"/>
        </w:rPr>
        <w:t xml:space="preserve"> can </w:t>
      </w:r>
      <w:r w:rsidRPr="004507EE">
        <w:rPr>
          <w:highlight w:val="green"/>
          <w:u w:val="single"/>
        </w:rPr>
        <w:t xml:space="preserve">allow unions to selectively </w:t>
      </w:r>
      <w:r w:rsidRPr="004507EE">
        <w:rPr>
          <w:u w:val="single"/>
        </w:rPr>
        <w:t xml:space="preserve">disincentivize certain </w:t>
      </w:r>
      <w:r w:rsidRPr="004507EE">
        <w:rPr>
          <w:highlight w:val="green"/>
          <w:u w:val="single"/>
        </w:rPr>
        <w:t>changes to policy</w:t>
      </w:r>
      <w:r w:rsidRPr="004507EE">
        <w:rPr>
          <w:u w:val="single"/>
        </w:rPr>
        <w:t xml:space="preserve"> while tacitly accepting others.</w:t>
      </w:r>
    </w:p>
    <w:p w14:paraId="25C2D9DE" w14:textId="3F2CD36B" w:rsidR="00C61758" w:rsidRPr="00C61758" w:rsidRDefault="003D527A" w:rsidP="00C61758">
      <w:pPr>
        <w:pStyle w:val="Heading2"/>
      </w:pPr>
      <w:r>
        <w:t>ADV---Bureaucracy</w:t>
      </w:r>
    </w:p>
    <w:p w14:paraId="7326E754" w14:textId="77777777" w:rsidR="003D527A" w:rsidRDefault="003D527A" w:rsidP="003D527A">
      <w:pPr>
        <w:keepNext/>
        <w:keepLines/>
        <w:pageBreakBefore/>
        <w:spacing w:before="40" w:after="0"/>
        <w:jc w:val="center"/>
        <w:outlineLvl w:val="2"/>
        <w:rPr>
          <w:rFonts w:eastAsia="SimSun"/>
          <w:b/>
          <w:sz w:val="32"/>
          <w:u w:val="single"/>
        </w:rPr>
      </w:pPr>
      <w:r w:rsidRPr="00A74A1F">
        <w:rPr>
          <w:rFonts w:eastAsia="SimSun"/>
          <w:b/>
          <w:sz w:val="32"/>
          <w:u w:val="single"/>
        </w:rPr>
        <w:t>Admin---1NC</w:t>
      </w:r>
    </w:p>
    <w:p w14:paraId="221B3952" w14:textId="23BA6D3F" w:rsidR="00C61758" w:rsidRPr="0015121D" w:rsidRDefault="00C61758" w:rsidP="00C61758">
      <w:pPr>
        <w:pStyle w:val="Heading4"/>
      </w:pPr>
      <w:r>
        <w:t xml:space="preserve">1. </w:t>
      </w:r>
      <w:r>
        <w:t xml:space="preserve">Bolstering federal unions means they’ll </w:t>
      </w:r>
      <w:r>
        <w:rPr>
          <w:u w:val="single"/>
        </w:rPr>
        <w:t>successfully lobby</w:t>
      </w:r>
      <w:r>
        <w:t xml:space="preserve"> for </w:t>
      </w:r>
      <w:r>
        <w:t>tech regulations</w:t>
      </w:r>
    </w:p>
    <w:p w14:paraId="0972B963" w14:textId="77777777" w:rsidR="00C61758" w:rsidRDefault="00C61758" w:rsidP="00C61758">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113EC018" w14:textId="77777777" w:rsidR="00C61758" w:rsidRDefault="00C61758" w:rsidP="00C61758">
      <w:r>
        <w:t>Sophia Paslaski, “Organized Labor Is Key to Governing Big Tech,” Lawfare, 11-18-2024, https://www.lawfaremedia.org/article/organized-labor-is-key-to-governing-big-tech</w:t>
      </w:r>
    </w:p>
    <w:p w14:paraId="2F5C03E1" w14:textId="77777777" w:rsidR="00C61758" w:rsidRPr="007266E5" w:rsidRDefault="00C61758" w:rsidP="00C61758">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780D9A30" w14:textId="77777777" w:rsidR="00C61758" w:rsidRPr="0052291B" w:rsidRDefault="00C61758" w:rsidP="00C61758">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3CE12045" w14:textId="77777777" w:rsidR="00C61758" w:rsidRPr="0052291B" w:rsidRDefault="00C61758" w:rsidP="00C61758">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239FC212" w14:textId="77777777" w:rsidR="00C61758" w:rsidRPr="0052291B" w:rsidRDefault="00C61758" w:rsidP="00C61758">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42E4FF8F" w14:textId="77777777" w:rsidR="00C61758" w:rsidRPr="0052291B" w:rsidRDefault="00C61758" w:rsidP="00C61758">
      <w:pPr>
        <w:rPr>
          <w:sz w:val="16"/>
          <w:szCs w:val="16"/>
        </w:rPr>
      </w:pPr>
      <w:r w:rsidRPr="0052291B">
        <w:rPr>
          <w:sz w:val="16"/>
          <w:szCs w:val="16"/>
        </w:rPr>
        <w:t>Regulating Big Tech Through Big Tech Unions</w:t>
      </w:r>
    </w:p>
    <w:p w14:paraId="662CF4AD" w14:textId="77777777" w:rsidR="00C61758" w:rsidRPr="0052291B" w:rsidRDefault="00C61758" w:rsidP="00C61758">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65B387FB" w14:textId="77777777" w:rsidR="00C61758" w:rsidRPr="0052291B" w:rsidRDefault="00C61758" w:rsidP="00C61758">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374A10B" w14:textId="77777777" w:rsidR="00C61758" w:rsidRPr="0052291B" w:rsidRDefault="00C61758" w:rsidP="00C61758">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C52FC50" w14:textId="77777777" w:rsidR="00C61758" w:rsidRPr="0052291B" w:rsidRDefault="00C61758" w:rsidP="00C61758">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36A65052" w14:textId="77777777" w:rsidR="00C61758" w:rsidRPr="0052291B" w:rsidRDefault="00C61758" w:rsidP="00C61758">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256429AA" w14:textId="77777777" w:rsidR="00C61758" w:rsidRPr="0052291B" w:rsidRDefault="00C61758" w:rsidP="00C61758">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 xml:space="preserve">on </w:t>
      </w:r>
      <w:proofErr w:type="spellStart"/>
      <w:r w:rsidRPr="00A45338">
        <w:rPr>
          <w:rStyle w:val="Emphasis"/>
          <w:highlight w:val="green"/>
        </w:rPr>
        <w:t>genAI</w:t>
      </w:r>
      <w:proofErr w:type="spellEnd"/>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0E9F2A5D" w14:textId="77777777" w:rsidR="00C61758" w:rsidRPr="0052291B" w:rsidRDefault="00C61758" w:rsidP="00C61758">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0B28EFD4" w14:textId="77777777" w:rsidR="00C61758" w:rsidRPr="0052291B" w:rsidRDefault="00C61758" w:rsidP="00C61758">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3C855AC7" w14:textId="77777777" w:rsidR="00C61758" w:rsidRPr="0052291B" w:rsidRDefault="00C61758" w:rsidP="00C61758">
      <w:pPr>
        <w:rPr>
          <w:sz w:val="16"/>
          <w:szCs w:val="16"/>
        </w:rPr>
      </w:pPr>
      <w:proofErr w:type="gramStart"/>
      <w:r w:rsidRPr="0052291B">
        <w:rPr>
          <w:sz w:val="16"/>
          <w:szCs w:val="16"/>
        </w:rPr>
        <w:t>So</w:t>
      </w:r>
      <w:proofErr w:type="gramEnd"/>
      <w:r w:rsidRPr="0052291B">
        <w:rPr>
          <w:sz w:val="16"/>
          <w:szCs w:val="16"/>
        </w:rPr>
        <w:t xml:space="preserve">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62F85810" w14:textId="77777777" w:rsidR="00C61758" w:rsidRPr="0052291B" w:rsidRDefault="00C61758" w:rsidP="00C61758">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6C573A7F" w14:textId="77777777" w:rsidR="00C61758" w:rsidRPr="0052291B" w:rsidRDefault="00C61758" w:rsidP="00C61758">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696C0E6C" w14:textId="77777777" w:rsidR="00C61758" w:rsidRPr="0052291B" w:rsidRDefault="00C61758" w:rsidP="00C61758">
      <w:pPr>
        <w:rPr>
          <w:sz w:val="16"/>
          <w:szCs w:val="16"/>
        </w:rPr>
      </w:pPr>
      <w:r w:rsidRPr="0052291B">
        <w:rPr>
          <w:sz w:val="16"/>
          <w:szCs w:val="16"/>
        </w:rPr>
        <w:t>***</w:t>
      </w:r>
    </w:p>
    <w:p w14:paraId="717241D6" w14:textId="77777777" w:rsidR="00C61758" w:rsidRPr="00AE70A7" w:rsidRDefault="00C61758" w:rsidP="00C61758">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65E5C5CB" w14:textId="77777777" w:rsidR="00C61758" w:rsidRPr="00BD38CF" w:rsidRDefault="00C61758" w:rsidP="00C61758">
      <w:pPr>
        <w:pStyle w:val="Heading4"/>
      </w:pPr>
      <w:r>
        <w:t xml:space="preserve">That </w:t>
      </w:r>
      <w:r>
        <w:rPr>
          <w:u w:val="single"/>
        </w:rPr>
        <w:t>decimates</w:t>
      </w:r>
      <w:r>
        <w:t xml:space="preserve"> AI innovation. </w:t>
      </w:r>
    </w:p>
    <w:p w14:paraId="3AE1D756" w14:textId="77777777" w:rsidR="00C61758" w:rsidRDefault="00C61758" w:rsidP="00C61758">
      <w:r w:rsidRPr="00C15A67">
        <w:rPr>
          <w:rStyle w:val="Style13ptBold"/>
        </w:rPr>
        <w:t>Huddleston 24</w:t>
      </w:r>
      <w:r>
        <w:t xml:space="preserve"> – Senior Fellow in Technology Policy at the CATO Institute, J.D. from the University of Alabama School of Law.</w:t>
      </w:r>
    </w:p>
    <w:p w14:paraId="050EC8E0" w14:textId="77777777" w:rsidR="00C61758" w:rsidRDefault="00C61758" w:rsidP="00C61758">
      <w:r>
        <w:t>Jennifer Huddleston, “AI and Privacy Rules Meant for Big Tech Could Hurt Small Businesses Most,” CATO Institute, 05-20-2024, https://www.cato.org/commentary/ai-privacy-rules-meant-big-tech-could-hurt-small-businesses-most</w:t>
      </w:r>
    </w:p>
    <w:p w14:paraId="233CE98E" w14:textId="77777777" w:rsidR="00C61758" w:rsidRPr="00A7632B" w:rsidRDefault="00C61758" w:rsidP="00C61758">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2D8BE8E" w14:textId="77777777" w:rsidR="00C61758" w:rsidRPr="00A7632B" w:rsidRDefault="00C61758" w:rsidP="00C61758">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001342DA" w14:textId="77777777" w:rsidR="00C61758" w:rsidRPr="00A7632B" w:rsidRDefault="00C61758" w:rsidP="00C61758">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7DF86302" w14:textId="77777777" w:rsidR="00C61758" w:rsidRPr="00A7632B" w:rsidRDefault="00C61758" w:rsidP="00C61758">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3CFB3E50" w14:textId="77777777" w:rsidR="00C61758" w:rsidRPr="00A7632B" w:rsidRDefault="00C61758" w:rsidP="00C61758">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0D924A79" w14:textId="77777777" w:rsidR="00C61758" w:rsidRPr="00A7632B" w:rsidRDefault="00C61758" w:rsidP="00C61758">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403FBB67" w14:textId="77777777" w:rsidR="00C61758" w:rsidRPr="006C5EDA" w:rsidRDefault="00C61758" w:rsidP="00C61758">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68054824" w14:textId="77777777" w:rsidR="00C61758" w:rsidRPr="006C5EDA" w:rsidRDefault="00C61758" w:rsidP="00C61758">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2DAD723C" w14:textId="77777777" w:rsidR="00C61758" w:rsidRPr="006833A6" w:rsidRDefault="00C61758" w:rsidP="00C61758">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72042383" w14:textId="77777777" w:rsidR="00C61758" w:rsidRPr="006833A6" w:rsidRDefault="00C61758" w:rsidP="00C61758">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23D34FE1" w14:textId="77777777" w:rsidR="00C61758" w:rsidRPr="006833A6" w:rsidRDefault="00C61758" w:rsidP="00C61758">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to mergers and acquisitions and a shift away from the focus on consumers continue, this could become a more frequent phenomenon, to the detriment of both small businesses and consumers.</w:t>
      </w:r>
    </w:p>
    <w:p w14:paraId="7CAC24CE" w14:textId="77777777" w:rsidR="00C61758" w:rsidRPr="005F6AEC" w:rsidRDefault="00C61758" w:rsidP="00C61758">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66225317" w14:textId="77777777" w:rsidR="003D527A" w:rsidRPr="00A74A1F" w:rsidRDefault="003D527A" w:rsidP="003D527A">
      <w:pPr>
        <w:pStyle w:val="Heading4"/>
        <w:rPr>
          <w:rFonts w:cs="Calibri"/>
          <w:lang w:eastAsia="ko-KR"/>
        </w:rPr>
      </w:pPr>
      <w:r>
        <w:rPr>
          <w:rFonts w:cs="Calibri"/>
          <w:lang w:eastAsia="ko-KR"/>
        </w:rPr>
        <w:t xml:space="preserve">2. </w:t>
      </w:r>
      <w:r w:rsidRPr="00A74A1F">
        <w:rPr>
          <w:rFonts w:cs="Calibri"/>
          <w:lang w:eastAsia="ko-KR"/>
        </w:rPr>
        <w:t xml:space="preserve">Admin state </w:t>
      </w:r>
      <w:r w:rsidRPr="00A74A1F">
        <w:rPr>
          <w:rFonts w:cs="Calibri"/>
          <w:u w:val="single"/>
          <w:lang w:eastAsia="ko-KR"/>
        </w:rPr>
        <w:t>fails</w:t>
      </w:r>
      <w:r w:rsidRPr="00A74A1F">
        <w:rPr>
          <w:rFonts w:cs="Calibri"/>
          <w:lang w:eastAsia="ko-KR"/>
        </w:rPr>
        <w:t>.</w:t>
      </w:r>
    </w:p>
    <w:p w14:paraId="4DDA8939" w14:textId="77777777" w:rsidR="003D527A" w:rsidRPr="00A74A1F" w:rsidRDefault="003D527A" w:rsidP="003D527A">
      <w:pPr>
        <w:rPr>
          <w:lang w:eastAsia="ko-KR"/>
        </w:rPr>
      </w:pPr>
      <w:r w:rsidRPr="00A74A1F">
        <w:rPr>
          <w:rStyle w:val="Style13ptBold"/>
        </w:rPr>
        <w:t>Beek ’22</w:t>
      </w:r>
      <w:r w:rsidRPr="00A74A1F">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3CF30D0" w14:textId="77777777" w:rsidR="003D527A" w:rsidRPr="00A74A1F" w:rsidRDefault="003D527A" w:rsidP="003D527A">
      <w:pPr>
        <w:rPr>
          <w:sz w:val="16"/>
          <w:lang w:eastAsia="ko-KR"/>
        </w:rPr>
      </w:pPr>
      <w:r w:rsidRPr="00A74A1F">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A74A1F">
        <w:rPr>
          <w:rStyle w:val="StyleUnderline"/>
        </w:rPr>
        <w:t xml:space="preserve">there were </w:t>
      </w:r>
      <w:r w:rsidRPr="00DA31AA">
        <w:rPr>
          <w:rStyle w:val="Emphasis"/>
          <w:highlight w:val="green"/>
        </w:rPr>
        <w:t>many blunders</w:t>
      </w:r>
      <w:r w:rsidRPr="00A74A1F">
        <w:rPr>
          <w:rStyle w:val="StyleUnderline"/>
        </w:rPr>
        <w:t xml:space="preserve"> made along the way</w:t>
      </w:r>
      <w:r w:rsidRPr="00A74A1F">
        <w:rPr>
          <w:sz w:val="16"/>
          <w:lang w:eastAsia="ko-KR"/>
        </w:rPr>
        <w:t xml:space="preserve">. These </w:t>
      </w:r>
      <w:r w:rsidRPr="00A74A1F">
        <w:rPr>
          <w:rStyle w:val="StyleUnderline"/>
        </w:rPr>
        <w:t xml:space="preserve">failures </w:t>
      </w:r>
      <w:r w:rsidRPr="00DA31AA">
        <w:rPr>
          <w:rStyle w:val="StyleUnderline"/>
          <w:highlight w:val="green"/>
        </w:rPr>
        <w:t>expose</w:t>
      </w:r>
      <w:r w:rsidRPr="00A74A1F">
        <w:rPr>
          <w:rStyle w:val="StyleUnderline"/>
        </w:rPr>
        <w:t xml:space="preserve"> some </w:t>
      </w:r>
      <w:r w:rsidRPr="00DA31AA">
        <w:rPr>
          <w:rStyle w:val="Emphasis"/>
          <w:highlight w:val="green"/>
        </w:rPr>
        <w:t>inherent problems</w:t>
      </w:r>
      <w:r w:rsidRPr="00DA31AA">
        <w:rPr>
          <w:rStyle w:val="StyleUnderline"/>
          <w:highlight w:val="green"/>
        </w:rPr>
        <w:t xml:space="preserve"> of</w:t>
      </w:r>
      <w:r w:rsidRPr="00A74A1F">
        <w:rPr>
          <w:rStyle w:val="StyleUnderline"/>
        </w:rPr>
        <w:t xml:space="preserve"> the </w:t>
      </w:r>
      <w:r w:rsidRPr="00DA31AA">
        <w:rPr>
          <w:rStyle w:val="Emphasis"/>
          <w:highlight w:val="green"/>
        </w:rPr>
        <w:t>admin</w:t>
      </w:r>
      <w:r w:rsidRPr="00A74A1F">
        <w:rPr>
          <w:rStyle w:val="StyleUnderline"/>
        </w:rPr>
        <w:t xml:space="preserve">istrative </w:t>
      </w:r>
      <w:r w:rsidRPr="00DA31AA">
        <w:rPr>
          <w:rStyle w:val="Emphasis"/>
          <w:highlight w:val="green"/>
        </w:rPr>
        <w:t>state</w:t>
      </w:r>
      <w:r w:rsidRPr="00A74A1F">
        <w:rPr>
          <w:sz w:val="16"/>
          <w:lang w:eastAsia="ko-KR"/>
        </w:rPr>
        <w:t xml:space="preserve"> — the vast landscape of departments and agencies that make up the executive branch of government.</w:t>
      </w:r>
    </w:p>
    <w:p w14:paraId="4E9084FC" w14:textId="77777777" w:rsidR="003D527A" w:rsidRPr="00A74A1F" w:rsidRDefault="003D527A" w:rsidP="003D527A">
      <w:pPr>
        <w:rPr>
          <w:sz w:val="16"/>
          <w:lang w:eastAsia="ko-KR"/>
        </w:rPr>
      </w:pPr>
      <w:r w:rsidRPr="00A74A1F">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A74A1F">
        <w:rPr>
          <w:sz w:val="16"/>
          <w:lang w:eastAsia="ko-KR"/>
        </w:rPr>
        <w:t>In reality, bureaucrats</w:t>
      </w:r>
      <w:proofErr w:type="gramEnd"/>
      <w:r w:rsidRPr="00A74A1F">
        <w:rPr>
          <w:sz w:val="16"/>
          <w:lang w:eastAsia="ko-KR"/>
        </w:rPr>
        <w:t xml:space="preserve"> get their marching orders from governors.</w:t>
      </w:r>
    </w:p>
    <w:p w14:paraId="194AA731" w14:textId="77777777" w:rsidR="003D527A" w:rsidRPr="00A74A1F" w:rsidRDefault="003D527A" w:rsidP="003D527A">
      <w:pPr>
        <w:rPr>
          <w:sz w:val="16"/>
          <w:lang w:eastAsia="ko-KR"/>
        </w:rPr>
      </w:pPr>
      <w:r w:rsidRPr="00A74A1F">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DA31AA">
        <w:rPr>
          <w:rStyle w:val="StyleUnderline"/>
          <w:highlight w:val="green"/>
        </w:rPr>
        <w:t>bureaucrats</w:t>
      </w:r>
      <w:r w:rsidRPr="00A74A1F">
        <w:rPr>
          <w:rStyle w:val="StyleUnderline"/>
        </w:rPr>
        <w:t xml:space="preserve"> </w:t>
      </w:r>
      <w:r w:rsidRPr="00A74A1F">
        <w:rPr>
          <w:rStyle w:val="Emphasis"/>
        </w:rPr>
        <w:t>generally</w:t>
      </w:r>
      <w:r w:rsidRPr="00A74A1F">
        <w:rPr>
          <w:rStyle w:val="StyleUnderline"/>
        </w:rPr>
        <w:t xml:space="preserve"> just </w:t>
      </w:r>
      <w:r w:rsidRPr="00DA31AA">
        <w:rPr>
          <w:rStyle w:val="Emphasis"/>
          <w:highlight w:val="green"/>
        </w:rPr>
        <w:t>went along</w:t>
      </w:r>
      <w:r w:rsidRPr="00DA31AA">
        <w:rPr>
          <w:rStyle w:val="StyleUnderline"/>
          <w:highlight w:val="green"/>
        </w:rPr>
        <w:t xml:space="preserve"> with </w:t>
      </w:r>
      <w:r w:rsidRPr="00DA31AA">
        <w:rPr>
          <w:rStyle w:val="Emphasis"/>
          <w:highlight w:val="green"/>
        </w:rPr>
        <w:t>whatever</w:t>
      </w:r>
      <w:r w:rsidRPr="00A74A1F">
        <w:rPr>
          <w:sz w:val="16"/>
          <w:lang w:eastAsia="ko-KR"/>
        </w:rPr>
        <w:t xml:space="preserve"> policies their governors chose. Given their radically different responses to COVID-19, it was as if each state bureaucracy followed its own unique version of “the science.”</w:t>
      </w:r>
    </w:p>
    <w:p w14:paraId="5FFCCF00" w14:textId="77777777" w:rsidR="003D527A" w:rsidRPr="00A74A1F" w:rsidRDefault="003D527A" w:rsidP="003D527A">
      <w:pPr>
        <w:rPr>
          <w:sz w:val="16"/>
          <w:lang w:eastAsia="ko-KR"/>
        </w:rPr>
      </w:pPr>
      <w:r w:rsidRPr="00A74A1F">
        <w:rPr>
          <w:rStyle w:val="StyleUnderline"/>
        </w:rPr>
        <w:t xml:space="preserve">This </w:t>
      </w:r>
      <w:r w:rsidRPr="00DA31AA">
        <w:rPr>
          <w:rStyle w:val="StyleUnderline"/>
          <w:highlight w:val="green"/>
        </w:rPr>
        <w:t>highlights</w:t>
      </w:r>
      <w:r w:rsidRPr="00A74A1F">
        <w:rPr>
          <w:rStyle w:val="StyleUnderline"/>
        </w:rPr>
        <w:t xml:space="preserve"> an </w:t>
      </w:r>
      <w:r w:rsidRPr="00A74A1F">
        <w:rPr>
          <w:rStyle w:val="Emphasis"/>
        </w:rPr>
        <w:t xml:space="preserve">important </w:t>
      </w:r>
      <w:r w:rsidRPr="00DA31AA">
        <w:rPr>
          <w:rStyle w:val="Emphasis"/>
          <w:highlight w:val="green"/>
        </w:rPr>
        <w:t>shortcoming</w:t>
      </w:r>
      <w:r w:rsidRPr="00A74A1F">
        <w:rPr>
          <w:rStyle w:val="StyleUnderline"/>
        </w:rPr>
        <w:t xml:space="preserve"> of the administrative state: It is </w:t>
      </w:r>
      <w:r w:rsidRPr="00DA31AA">
        <w:rPr>
          <w:rStyle w:val="Emphasis"/>
          <w:highlight w:val="green"/>
        </w:rPr>
        <w:t>highly susceptible</w:t>
      </w:r>
      <w:r w:rsidRPr="00DA31AA">
        <w:rPr>
          <w:rStyle w:val="StyleUnderline"/>
          <w:highlight w:val="green"/>
        </w:rPr>
        <w:t xml:space="preserve"> to </w:t>
      </w:r>
      <w:r w:rsidRPr="00DA31AA">
        <w:rPr>
          <w:rStyle w:val="Emphasis"/>
          <w:highlight w:val="green"/>
        </w:rPr>
        <w:t>groupthink</w:t>
      </w:r>
      <w:r w:rsidRPr="00A74A1F">
        <w:rPr>
          <w:sz w:val="16"/>
          <w:lang w:eastAsia="ko-KR"/>
        </w:rPr>
        <w:t xml:space="preserve">. Governors call the tune and bureaucrats fall in line. </w:t>
      </w:r>
      <w:r w:rsidRPr="00A74A1F">
        <w:rPr>
          <w:rStyle w:val="StyleUnderline"/>
        </w:rPr>
        <w:t xml:space="preserve">There are </w:t>
      </w:r>
      <w:r w:rsidRPr="00DA31AA">
        <w:rPr>
          <w:rStyle w:val="StyleUnderline"/>
          <w:highlight w:val="green"/>
        </w:rPr>
        <w:t xml:space="preserve">no </w:t>
      </w:r>
      <w:r w:rsidRPr="00DA31AA">
        <w:rPr>
          <w:rStyle w:val="Emphasis"/>
          <w:highlight w:val="green"/>
        </w:rPr>
        <w:t>mech</w:t>
      </w:r>
      <w:r w:rsidRPr="00A74A1F">
        <w:rPr>
          <w:rStyle w:val="StyleUnderline"/>
        </w:rPr>
        <w:t>anism</w:t>
      </w:r>
      <w:r w:rsidRPr="00DA31AA">
        <w:rPr>
          <w:rStyle w:val="Emphasis"/>
          <w:highlight w:val="green"/>
        </w:rPr>
        <w:t>s</w:t>
      </w:r>
      <w:r w:rsidRPr="00DA31AA">
        <w:rPr>
          <w:rStyle w:val="StyleUnderline"/>
          <w:highlight w:val="green"/>
        </w:rPr>
        <w:t xml:space="preserve"> to ensure </w:t>
      </w:r>
      <w:r w:rsidRPr="00DA31AA">
        <w:rPr>
          <w:rStyle w:val="Emphasis"/>
          <w:highlight w:val="green"/>
        </w:rPr>
        <w:t>opposing viewpoints</w:t>
      </w:r>
      <w:r w:rsidRPr="00DA31AA">
        <w:rPr>
          <w:rStyle w:val="StyleUnderline"/>
          <w:highlight w:val="green"/>
        </w:rPr>
        <w:t xml:space="preserve"> are </w:t>
      </w:r>
      <w:r w:rsidRPr="00DA31AA">
        <w:rPr>
          <w:rStyle w:val="Emphasis"/>
          <w:highlight w:val="green"/>
        </w:rPr>
        <w:t>heard</w:t>
      </w:r>
      <w:r w:rsidRPr="00A74A1F">
        <w:rPr>
          <w:rStyle w:val="StyleUnderline"/>
        </w:rPr>
        <w:t xml:space="preserve">, much less </w:t>
      </w:r>
      <w:r w:rsidRPr="00A74A1F">
        <w:rPr>
          <w:rStyle w:val="Emphasis"/>
        </w:rPr>
        <w:t>considered</w:t>
      </w:r>
      <w:r w:rsidRPr="00A74A1F">
        <w:rPr>
          <w:sz w:val="16"/>
          <w:lang w:eastAsia="ko-KR"/>
        </w:rPr>
        <w:t xml:space="preserve">. This feature might be useful in the rare instances when emergency action is required, but </w:t>
      </w:r>
      <w:r w:rsidRPr="00DA31AA">
        <w:rPr>
          <w:rStyle w:val="StyleUnderline"/>
          <w:highlight w:val="green"/>
        </w:rPr>
        <w:t xml:space="preserve">it is </w:t>
      </w:r>
      <w:r w:rsidRPr="00DA31AA">
        <w:rPr>
          <w:rStyle w:val="Emphasis"/>
          <w:highlight w:val="green"/>
        </w:rPr>
        <w:t>disastrous</w:t>
      </w:r>
      <w:r w:rsidRPr="00A74A1F">
        <w:rPr>
          <w:rStyle w:val="StyleUnderline"/>
        </w:rPr>
        <w:t xml:space="preserve"> as a </w:t>
      </w:r>
      <w:r w:rsidRPr="00DA31AA">
        <w:rPr>
          <w:rStyle w:val="Emphasis"/>
          <w:highlight w:val="green"/>
        </w:rPr>
        <w:t>standard</w:t>
      </w:r>
      <w:r w:rsidRPr="00A74A1F">
        <w:rPr>
          <w:rStyle w:val="Emphasis"/>
        </w:rPr>
        <w:t xml:space="preserve"> operating </w:t>
      </w:r>
      <w:r w:rsidRPr="00DA31AA">
        <w:rPr>
          <w:rStyle w:val="Emphasis"/>
          <w:highlight w:val="green"/>
        </w:rPr>
        <w:t>procedure</w:t>
      </w:r>
      <w:r w:rsidRPr="00A74A1F">
        <w:rPr>
          <w:sz w:val="16"/>
          <w:lang w:eastAsia="ko-KR"/>
        </w:rPr>
        <w:t>.</w:t>
      </w:r>
    </w:p>
    <w:p w14:paraId="009E28CB" w14:textId="77777777" w:rsidR="003D527A" w:rsidRPr="00A74A1F" w:rsidRDefault="003D527A" w:rsidP="003D527A">
      <w:pPr>
        <w:rPr>
          <w:sz w:val="16"/>
          <w:lang w:eastAsia="ko-KR"/>
        </w:rPr>
      </w:pPr>
      <w:r w:rsidRPr="00A74A1F">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E8F958A" w14:textId="77777777" w:rsidR="003D527A" w:rsidRPr="00A74A1F" w:rsidRDefault="003D527A" w:rsidP="003D527A">
      <w:pPr>
        <w:rPr>
          <w:sz w:val="16"/>
          <w:lang w:eastAsia="ko-KR"/>
        </w:rPr>
      </w:pPr>
      <w:r w:rsidRPr="00A74A1F">
        <w:rPr>
          <w:rStyle w:val="StyleUnderline"/>
        </w:rPr>
        <w:t xml:space="preserve">It is </w:t>
      </w:r>
      <w:r w:rsidRPr="00A74A1F">
        <w:rPr>
          <w:rStyle w:val="Emphasis"/>
        </w:rPr>
        <w:t>difficult</w:t>
      </w:r>
      <w:r w:rsidRPr="00A74A1F">
        <w:rPr>
          <w:rStyle w:val="StyleUnderline"/>
        </w:rPr>
        <w:t xml:space="preserve"> to </w:t>
      </w:r>
      <w:r w:rsidRPr="00A74A1F">
        <w:rPr>
          <w:rStyle w:val="Emphasis"/>
        </w:rPr>
        <w:t>imagine</w:t>
      </w:r>
      <w:r w:rsidRPr="00A74A1F">
        <w:rPr>
          <w:rStyle w:val="StyleUnderline"/>
        </w:rPr>
        <w:t xml:space="preserve"> how</w:t>
      </w:r>
      <w:r w:rsidRPr="00A74A1F">
        <w:rPr>
          <w:sz w:val="16"/>
          <w:lang w:eastAsia="ko-KR"/>
        </w:rPr>
        <w:t xml:space="preserve"> governors and their </w:t>
      </w:r>
      <w:r w:rsidRPr="00A74A1F">
        <w:rPr>
          <w:rStyle w:val="StyleUnderline"/>
        </w:rPr>
        <w:t xml:space="preserve">bureaucratic advisers came up with these </w:t>
      </w:r>
      <w:r w:rsidRPr="00A74A1F">
        <w:rPr>
          <w:rStyle w:val="Emphasis"/>
        </w:rPr>
        <w:t xml:space="preserve">bizarre </w:t>
      </w:r>
      <w:r w:rsidRPr="00A74A1F">
        <w:rPr>
          <w:rStyle w:val="StyleUnderline"/>
        </w:rPr>
        <w:t xml:space="preserve">rules. The </w:t>
      </w:r>
      <w:r w:rsidRPr="00DA31AA">
        <w:rPr>
          <w:rStyle w:val="Emphasis"/>
          <w:highlight w:val="green"/>
        </w:rPr>
        <w:t>admin</w:t>
      </w:r>
      <w:r w:rsidRPr="00A74A1F">
        <w:rPr>
          <w:rStyle w:val="StyleUnderline"/>
        </w:rPr>
        <w:t>istrative state</w:t>
      </w:r>
      <w:r w:rsidRPr="00A74A1F">
        <w:rPr>
          <w:sz w:val="16"/>
          <w:lang w:eastAsia="ko-KR"/>
        </w:rPr>
        <w:t xml:space="preserve"> may </w:t>
      </w:r>
      <w:r w:rsidRPr="00DA31AA">
        <w:rPr>
          <w:rStyle w:val="StyleUnderline"/>
          <w:highlight w:val="green"/>
        </w:rPr>
        <w:t>operate in</w:t>
      </w:r>
      <w:r w:rsidRPr="00A74A1F">
        <w:rPr>
          <w:rStyle w:val="StyleUnderline"/>
        </w:rPr>
        <w:t xml:space="preserve"> a </w:t>
      </w:r>
      <w:r w:rsidRPr="00DA31AA">
        <w:rPr>
          <w:rStyle w:val="Emphasis"/>
          <w:highlight w:val="green"/>
        </w:rPr>
        <w:t>bubble</w:t>
      </w:r>
      <w:r w:rsidRPr="00DA31AA">
        <w:rPr>
          <w:rStyle w:val="StyleUnderline"/>
          <w:highlight w:val="green"/>
        </w:rPr>
        <w:t xml:space="preserve"> where</w:t>
      </w:r>
      <w:r w:rsidRPr="00A74A1F">
        <w:rPr>
          <w:rStyle w:val="StyleUnderline"/>
        </w:rPr>
        <w:t xml:space="preserve"> </w:t>
      </w:r>
      <w:r w:rsidRPr="00A74A1F">
        <w:rPr>
          <w:rStyle w:val="Emphasis"/>
        </w:rPr>
        <w:t xml:space="preserve">blatantly </w:t>
      </w:r>
      <w:r w:rsidRPr="00DA31AA">
        <w:rPr>
          <w:rStyle w:val="Emphasis"/>
          <w:highlight w:val="green"/>
        </w:rPr>
        <w:t>bad ideas</w:t>
      </w:r>
      <w:r w:rsidRPr="00DA31AA">
        <w:rPr>
          <w:rStyle w:val="StyleUnderline"/>
          <w:highlight w:val="green"/>
        </w:rPr>
        <w:t xml:space="preserve"> receive</w:t>
      </w:r>
      <w:r w:rsidRPr="00A74A1F">
        <w:rPr>
          <w:rStyle w:val="StyleUnderline"/>
        </w:rPr>
        <w:t xml:space="preserve"> little or </w:t>
      </w:r>
      <w:r w:rsidRPr="00DA31AA">
        <w:rPr>
          <w:rStyle w:val="Emphasis"/>
          <w:highlight w:val="green"/>
        </w:rPr>
        <w:t>no</w:t>
      </w:r>
      <w:r w:rsidRPr="00A74A1F">
        <w:rPr>
          <w:rStyle w:val="StyleUnderline"/>
        </w:rPr>
        <w:t xml:space="preserve"> substantial </w:t>
      </w:r>
      <w:r w:rsidRPr="00DA31AA">
        <w:rPr>
          <w:rStyle w:val="Emphasis"/>
          <w:highlight w:val="green"/>
        </w:rPr>
        <w:t>pushback</w:t>
      </w:r>
      <w:r w:rsidRPr="00A74A1F">
        <w:rPr>
          <w:sz w:val="16"/>
          <w:lang w:eastAsia="ko-KR"/>
        </w:rPr>
        <w:t xml:space="preserve">. State </w:t>
      </w:r>
      <w:r w:rsidRPr="00DA31AA">
        <w:rPr>
          <w:rStyle w:val="StyleUnderline"/>
          <w:highlight w:val="green"/>
        </w:rPr>
        <w:t>officials</w:t>
      </w:r>
      <w:r w:rsidRPr="00A74A1F">
        <w:rPr>
          <w:rStyle w:val="StyleUnderline"/>
        </w:rPr>
        <w:t xml:space="preserve"> seem </w:t>
      </w:r>
      <w:r w:rsidRPr="00DA31AA">
        <w:rPr>
          <w:rStyle w:val="Emphasis"/>
          <w:highlight w:val="green"/>
        </w:rPr>
        <w:t>disconnected</w:t>
      </w:r>
      <w:r w:rsidRPr="00DA31AA">
        <w:rPr>
          <w:rStyle w:val="StyleUnderline"/>
          <w:highlight w:val="green"/>
        </w:rPr>
        <w:t xml:space="preserve"> from </w:t>
      </w:r>
      <w:r w:rsidRPr="00DA31AA">
        <w:rPr>
          <w:rStyle w:val="Emphasis"/>
          <w:highlight w:val="green"/>
        </w:rPr>
        <w:t>reality</w:t>
      </w:r>
      <w:r w:rsidRPr="00A74A1F">
        <w:rPr>
          <w:rStyle w:val="StyleUnderline"/>
        </w:rPr>
        <w:t xml:space="preserve"> when they </w:t>
      </w:r>
      <w:r w:rsidRPr="00DA31AA">
        <w:rPr>
          <w:rStyle w:val="StyleUnderline"/>
          <w:highlight w:val="green"/>
        </w:rPr>
        <w:t xml:space="preserve">issue </w:t>
      </w:r>
      <w:r w:rsidRPr="00DA31AA">
        <w:rPr>
          <w:rStyle w:val="Emphasis"/>
          <w:highlight w:val="green"/>
        </w:rPr>
        <w:t>arbitrary orders</w:t>
      </w:r>
      <w:r w:rsidRPr="00A74A1F">
        <w:rPr>
          <w:sz w:val="16"/>
          <w:lang w:eastAsia="ko-KR"/>
        </w:rPr>
        <w:t xml:space="preserve"> that are unlikely to make a difference when applied in the real world.</w:t>
      </w:r>
    </w:p>
    <w:p w14:paraId="7568A5E6" w14:textId="77777777" w:rsidR="003D527A" w:rsidRPr="008D4B91" w:rsidRDefault="003D527A" w:rsidP="003D527A">
      <w:pPr>
        <w:rPr>
          <w:sz w:val="16"/>
          <w:lang w:eastAsia="ko-KR"/>
        </w:rPr>
      </w:pPr>
      <w:r w:rsidRPr="00A74A1F">
        <w:rPr>
          <w:sz w:val="16"/>
          <w:lang w:eastAsia="ko-KR"/>
        </w:rPr>
        <w:t xml:space="preserve">Another problem with letting governors and the administrative state run the show is that </w:t>
      </w:r>
      <w:r w:rsidRPr="00DA31AA">
        <w:rPr>
          <w:rStyle w:val="StyleUnderline"/>
          <w:highlight w:val="green"/>
        </w:rPr>
        <w:t xml:space="preserve">they are </w:t>
      </w:r>
      <w:r w:rsidRPr="00DA31AA">
        <w:rPr>
          <w:rStyle w:val="Emphasis"/>
          <w:highlight w:val="green"/>
        </w:rPr>
        <w:t>susceptible</w:t>
      </w:r>
      <w:r w:rsidRPr="00DA31AA">
        <w:rPr>
          <w:rStyle w:val="StyleUnderline"/>
          <w:highlight w:val="green"/>
        </w:rPr>
        <w:t xml:space="preserve"> to</w:t>
      </w:r>
      <w:r w:rsidRPr="00A74A1F">
        <w:rPr>
          <w:rStyle w:val="StyleUnderline"/>
        </w:rPr>
        <w:t xml:space="preserve"> the </w:t>
      </w:r>
      <w:r w:rsidRPr="00A74A1F">
        <w:rPr>
          <w:rStyle w:val="Emphasis"/>
        </w:rPr>
        <w:t>pleading</w:t>
      </w:r>
      <w:r w:rsidRPr="00A74A1F">
        <w:rPr>
          <w:rStyle w:val="StyleUnderline"/>
        </w:rPr>
        <w:t xml:space="preserve"> of </w:t>
      </w:r>
      <w:r w:rsidRPr="00DA31AA">
        <w:rPr>
          <w:rStyle w:val="Emphasis"/>
          <w:highlight w:val="green"/>
        </w:rPr>
        <w:t>special interest</w:t>
      </w:r>
      <w:r w:rsidRPr="00A74A1F">
        <w:rPr>
          <w:rStyle w:val="StyleUnderline"/>
        </w:rPr>
        <w:t xml:space="preserve"> group</w:t>
      </w:r>
      <w:r w:rsidRPr="00DA31AA">
        <w:rPr>
          <w:rStyle w:val="Emphasis"/>
          <w:highlight w:val="green"/>
        </w:rPr>
        <w:t>s</w:t>
      </w:r>
      <w:r w:rsidRPr="00A74A1F">
        <w:rPr>
          <w:sz w:val="16"/>
          <w:lang w:eastAsia="ko-KR"/>
        </w:rPr>
        <w:t xml:space="preserve">. One reason that schools remained closed for so long in many states and cities was the influence of </w:t>
      </w:r>
      <w:proofErr w:type="gramStart"/>
      <w:r w:rsidRPr="00A74A1F">
        <w:rPr>
          <w:sz w:val="16"/>
          <w:lang w:eastAsia="ko-KR"/>
        </w:rPr>
        <w:t>teachers</w:t>
      </w:r>
      <w:proofErr w:type="gramEnd"/>
      <w:r w:rsidRPr="00A74A1F">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4AB15AE5" w14:textId="77777777" w:rsidR="003D527A" w:rsidRPr="00F816C8" w:rsidRDefault="003D527A" w:rsidP="003D527A">
      <w:pPr>
        <w:pStyle w:val="Heading4"/>
        <w:rPr>
          <w:rFonts w:cs="Calibri"/>
          <w:b w:val="0"/>
          <w:bCs/>
        </w:rPr>
      </w:pPr>
      <w:r>
        <w:rPr>
          <w:rFonts w:cs="Calibri"/>
        </w:rPr>
        <w:t xml:space="preserve">3. </w:t>
      </w:r>
      <w:r w:rsidRPr="00F816C8">
        <w:rPr>
          <w:rFonts w:cs="Calibri"/>
        </w:rPr>
        <w:t>No populism impact.</w:t>
      </w:r>
    </w:p>
    <w:p w14:paraId="10F8E414" w14:textId="77777777" w:rsidR="003D527A" w:rsidRPr="00F816C8" w:rsidRDefault="003D527A" w:rsidP="003D527A">
      <w:r w:rsidRPr="00F816C8">
        <w:rPr>
          <w:rStyle w:val="Style13ptBold"/>
        </w:rPr>
        <w:t>Weyland 24</w:t>
      </w:r>
      <w:r w:rsidRPr="00F816C8">
        <w:t xml:space="preserve"> – Mike Hogg Professor in Liberal Arts at the University of Texas–Austin</w:t>
      </w:r>
    </w:p>
    <w:p w14:paraId="3752816C" w14:textId="77777777" w:rsidR="003D527A" w:rsidRPr="00F816C8" w:rsidRDefault="003D527A" w:rsidP="003D527A">
      <w:r w:rsidRPr="00F816C8">
        <w:t>Kurt Weyland, “Why Democracy Survives Populism,” Journal of Democracy, Volume 35, Number 1, Johns Hopkins University Press, January 2024, https://muse.jhu.edu/pub/1/article/915348</w:t>
      </w:r>
    </w:p>
    <w:p w14:paraId="733BE1E0" w14:textId="77777777" w:rsidR="003D527A" w:rsidRPr="00F816C8" w:rsidRDefault="003D527A" w:rsidP="003D527A">
      <w:pPr>
        <w:rPr>
          <w:sz w:val="16"/>
        </w:rPr>
      </w:pPr>
      <w:r w:rsidRPr="00F816C8">
        <w:rPr>
          <w:sz w:val="16"/>
        </w:rPr>
        <w:t>The Global North</w:t>
      </w:r>
    </w:p>
    <w:p w14:paraId="5B553FD1" w14:textId="77777777" w:rsidR="003D527A" w:rsidRPr="00F816C8" w:rsidRDefault="003D527A" w:rsidP="003D527A">
      <w:pPr>
        <w:rPr>
          <w:sz w:val="16"/>
        </w:rPr>
      </w:pPr>
      <w:r w:rsidRPr="00F816C8">
        <w:rPr>
          <w:rStyle w:val="StyleUnderline"/>
          <w:highlight w:val="green"/>
        </w:rPr>
        <w:t xml:space="preserve">The </w:t>
      </w:r>
      <w:r w:rsidRPr="00F816C8">
        <w:rPr>
          <w:rStyle w:val="Emphasis"/>
          <w:highlight w:val="green"/>
        </w:rPr>
        <w:t>recent outpouring of concern</w:t>
      </w:r>
      <w:r w:rsidRPr="00F816C8">
        <w:rPr>
          <w:rStyle w:val="StyleUnderline"/>
        </w:rPr>
        <w:t xml:space="preserve"> about threats to democracy </w:t>
      </w:r>
      <w:r w:rsidRPr="00F816C8">
        <w:rPr>
          <w:rStyle w:val="StyleUnderline"/>
          <w:highlight w:val="green"/>
        </w:rPr>
        <w:t xml:space="preserve">has </w:t>
      </w:r>
      <w:r w:rsidRPr="00F816C8">
        <w:rPr>
          <w:rStyle w:val="Emphasis"/>
          <w:highlight w:val="green"/>
        </w:rPr>
        <w:t>gone too far.</w:t>
      </w:r>
      <w:r w:rsidRPr="00F816C8">
        <w:rPr>
          <w:rStyle w:val="StyleUnderline"/>
          <w:highlight w:val="green"/>
        </w:rPr>
        <w:t xml:space="preserve"> T</w:t>
      </w:r>
      <w:r w:rsidRPr="00F816C8">
        <w:rPr>
          <w:rStyle w:val="StyleUnderline"/>
        </w:rPr>
        <w:t xml:space="preserve">he </w:t>
      </w:r>
      <w:r w:rsidRPr="00F816C8">
        <w:rPr>
          <w:rStyle w:val="Emphasis"/>
          <w:highlight w:val="green"/>
        </w:rPr>
        <w:t>difficulties</w:t>
      </w:r>
      <w:r w:rsidRPr="00F816C8">
        <w:rPr>
          <w:rStyle w:val="StyleUnderline"/>
          <w:highlight w:val="green"/>
        </w:rPr>
        <w:t xml:space="preserve"> that </w:t>
      </w:r>
      <w:r w:rsidRPr="00F816C8">
        <w:rPr>
          <w:rStyle w:val="Emphasis"/>
          <w:highlight w:val="green"/>
        </w:rPr>
        <w:t>populist chief executives face</w:t>
      </w:r>
      <w:r w:rsidRPr="00F816C8">
        <w:rPr>
          <w:rStyle w:val="StyleUnderline"/>
        </w:rPr>
        <w:t xml:space="preserve"> in trying to subvert democracy in Latin America and Eastern Europe </w:t>
      </w:r>
      <w:r w:rsidRPr="00F816C8">
        <w:rPr>
          <w:rStyle w:val="StyleUnderline"/>
          <w:highlight w:val="green"/>
        </w:rPr>
        <w:t xml:space="preserve">have </w:t>
      </w:r>
      <w:r w:rsidRPr="00F816C8">
        <w:rPr>
          <w:rStyle w:val="Emphasis"/>
          <w:highlight w:val="green"/>
        </w:rPr>
        <w:t>encouraging implications</w:t>
      </w:r>
      <w:r w:rsidRPr="00F816C8">
        <w:rPr>
          <w:rStyle w:val="StyleUnderline"/>
        </w:rPr>
        <w:t xml:space="preserve"> for the advanced industrialized world.</w:t>
      </w:r>
      <w:r w:rsidRPr="00F816C8">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w:t>
      </w:r>
      <w:proofErr w:type="spellStart"/>
      <w:r w:rsidRPr="00F816C8">
        <w:rPr>
          <w:sz w:val="16"/>
        </w:rPr>
        <w:t>advanced</w:t>
      </w:r>
      <w:proofErr w:type="spellEnd"/>
      <w:r w:rsidRPr="00F816C8">
        <w:rPr>
          <w:sz w:val="16"/>
        </w:rPr>
        <w:t xml:space="preserve"> industrial countries also be vulnerable to the populist inside attack with which Fujimori, Chávez, Orbán, and Erdoğan had strangled liberal pluralism?</w:t>
      </w:r>
    </w:p>
    <w:p w14:paraId="707E0EE9" w14:textId="77777777" w:rsidR="003D527A" w:rsidRPr="00F816C8" w:rsidRDefault="003D527A" w:rsidP="003D527A">
      <w:pPr>
        <w:rPr>
          <w:sz w:val="16"/>
        </w:rPr>
      </w:pPr>
      <w:r w:rsidRPr="00F816C8">
        <w:rPr>
          <w:rStyle w:val="StyleUnderline"/>
        </w:rPr>
        <w:t xml:space="preserve">My findings </w:t>
      </w:r>
      <w:r w:rsidRPr="00F816C8">
        <w:rPr>
          <w:rStyle w:val="Emphasis"/>
        </w:rPr>
        <w:t>rebut</w:t>
      </w:r>
      <w:r w:rsidRPr="00F816C8">
        <w:rPr>
          <w:sz w:val="16"/>
        </w:rPr>
        <w:t xml:space="preserve"> this </w:t>
      </w:r>
      <w:r w:rsidRPr="00F816C8">
        <w:rPr>
          <w:rStyle w:val="Emphasis"/>
        </w:rPr>
        <w:t>alarmism</w:t>
      </w:r>
      <w:r w:rsidRPr="00F816C8">
        <w:rPr>
          <w:sz w:val="16"/>
        </w:rPr>
        <w:t xml:space="preserve">. They suggest that </w:t>
      </w:r>
      <w:r w:rsidRPr="00F816C8">
        <w:rPr>
          <w:rStyle w:val="StyleUnderline"/>
          <w:highlight w:val="green"/>
        </w:rPr>
        <w:t>democracy</w:t>
      </w:r>
      <w:r w:rsidRPr="00F816C8">
        <w:rPr>
          <w:rStyle w:val="StyleUnderline"/>
        </w:rPr>
        <w:t xml:space="preserve"> in the Global North </w:t>
      </w:r>
      <w:proofErr w:type="gramStart"/>
      <w:r w:rsidRPr="00F816C8">
        <w:rPr>
          <w:rStyle w:val="Emphasis"/>
          <w:highlight w:val="green"/>
        </w:rPr>
        <w:t>commands</w:t>
      </w:r>
      <w:proofErr w:type="gramEnd"/>
      <w:r w:rsidRPr="00F816C8">
        <w:rPr>
          <w:rStyle w:val="Emphasis"/>
        </w:rPr>
        <w:t xml:space="preserve"> enormous </w:t>
      </w:r>
      <w:r w:rsidRPr="00F816C8">
        <w:rPr>
          <w:rStyle w:val="Emphasis"/>
          <w:highlight w:val="green"/>
        </w:rPr>
        <w:t>resilience</w:t>
      </w:r>
      <w:r w:rsidRPr="00F816C8">
        <w:rPr>
          <w:rStyle w:val="StyleUnderline"/>
        </w:rPr>
        <w:t xml:space="preserve">. North America and Western Europe </w:t>
      </w:r>
      <w:r w:rsidRPr="00F816C8">
        <w:rPr>
          <w:rStyle w:val="Emphasis"/>
        </w:rPr>
        <w:t>fulfill none of the necessary conditions</w:t>
      </w:r>
      <w:r w:rsidRPr="00F816C8">
        <w:rPr>
          <w:rStyle w:val="StyleUnderline"/>
        </w:rPr>
        <w:t xml:space="preserve"> for the populist destruction of democracy.</w:t>
      </w:r>
      <w:r w:rsidRPr="00F816C8">
        <w:rPr>
          <w:sz w:val="16"/>
        </w:rPr>
        <w:t xml:space="preserve"> As regards the institutional framework, </w:t>
      </w:r>
      <w:r w:rsidRPr="00F816C8">
        <w:rPr>
          <w:rStyle w:val="StyleUnderline"/>
        </w:rPr>
        <w:t xml:space="preserve">despite some corrosion due to polarization, </w:t>
      </w:r>
      <w:r w:rsidRPr="00F816C8">
        <w:rPr>
          <w:rStyle w:val="Emphasis"/>
        </w:rPr>
        <w:t>checks and balances</w:t>
      </w:r>
      <w:r w:rsidRPr="00F816C8">
        <w:rPr>
          <w:rStyle w:val="StyleUnderline"/>
        </w:rPr>
        <w:t xml:space="preserve"> have </w:t>
      </w:r>
      <w:r w:rsidRPr="00F816C8">
        <w:rPr>
          <w:rStyle w:val="Emphasis"/>
        </w:rPr>
        <w:t>held firm</w:t>
      </w:r>
      <w:r w:rsidRPr="00F816C8">
        <w:rPr>
          <w:rStyle w:val="StyleUnderline"/>
        </w:rPr>
        <w:t xml:space="preserve">. Even in parliamentary systems with their attenuated separation of powers and greater susceptibility to change, the </w:t>
      </w:r>
      <w:r w:rsidRPr="00F816C8">
        <w:rPr>
          <w:rStyle w:val="Emphasis"/>
        </w:rPr>
        <w:t>judiciary imposes strict constraints</w:t>
      </w:r>
      <w:r w:rsidRPr="00F816C8">
        <w:rPr>
          <w:rStyle w:val="StyleUnderline"/>
        </w:rPr>
        <w:t xml:space="preserve"> on prime ministers and limits illiberal transgressions. Federalist systems have additional layers of protection: </w:t>
      </w:r>
      <w:r w:rsidRPr="00F816C8">
        <w:rPr>
          <w:rStyle w:val="Emphasis"/>
          <w:highlight w:val="green"/>
        </w:rPr>
        <w:t>State and municipal governments</w:t>
      </w:r>
      <w:r w:rsidRPr="00F816C8">
        <w:rPr>
          <w:rStyle w:val="StyleUnderline"/>
        </w:rPr>
        <w:t xml:space="preserve"> strenuously </w:t>
      </w:r>
      <w:r w:rsidRPr="00F816C8">
        <w:rPr>
          <w:rStyle w:val="Emphasis"/>
          <w:highlight w:val="green"/>
        </w:rPr>
        <w:t>defend their independence</w:t>
      </w:r>
      <w:r w:rsidRPr="00F816C8">
        <w:rPr>
          <w:rStyle w:val="StyleUnderline"/>
        </w:rPr>
        <w:t xml:space="preserve"> against populist power grabs. Finally, </w:t>
      </w:r>
      <w:r w:rsidRPr="00F816C8">
        <w:rPr>
          <w:rStyle w:val="Emphasis"/>
          <w:highlight w:val="green"/>
        </w:rPr>
        <w:t>constitutions</w:t>
      </w:r>
      <w:r w:rsidRPr="00F816C8">
        <w:rPr>
          <w:rStyle w:val="StyleUnderline"/>
          <w:highlight w:val="green"/>
        </w:rPr>
        <w:t xml:space="preserve"> remain </w:t>
      </w:r>
      <w:r w:rsidRPr="00F816C8">
        <w:rPr>
          <w:rStyle w:val="Emphasis"/>
          <w:highlight w:val="green"/>
        </w:rPr>
        <w:t>hard to change</w:t>
      </w:r>
      <w:r w:rsidRPr="00F816C8">
        <w:rPr>
          <w:sz w:val="16"/>
        </w:rPr>
        <w:t>. Whereas personalistic plebiscitarian leaders of all stripes, including Fujimori, Chávez, and Orbán, launched their assaults on democracy by means of profound constitutional overhauls, personalistic plebiscitarian leaders in the Global North cannot take this route. Thus, these countries do not suffer from the institutional weaknesses that populists in Latin America and Eastern Europe have exploited.</w:t>
      </w:r>
    </w:p>
    <w:p w14:paraId="2F0F069E" w14:textId="77777777" w:rsidR="003D527A" w:rsidRPr="00F816C8" w:rsidRDefault="003D527A" w:rsidP="003D527A">
      <w:pPr>
        <w:rPr>
          <w:sz w:val="16"/>
        </w:rPr>
      </w:pPr>
      <w:r w:rsidRPr="00F816C8">
        <w:rPr>
          <w:sz w:val="16"/>
        </w:rPr>
        <w:t xml:space="preserve">While this institutional strength already safeguards democracy, </w:t>
      </w:r>
      <w:r w:rsidRPr="00F816C8">
        <w:rPr>
          <w:rStyle w:val="StyleUnderline"/>
          <w:highlight w:val="green"/>
        </w:rPr>
        <w:t>countries</w:t>
      </w:r>
      <w:r w:rsidRPr="00F816C8">
        <w:rPr>
          <w:rStyle w:val="StyleUnderline"/>
        </w:rPr>
        <w:t xml:space="preserve"> in the Global North </w:t>
      </w:r>
      <w:r w:rsidRPr="00F816C8">
        <w:rPr>
          <w:rStyle w:val="StyleUnderline"/>
          <w:highlight w:val="green"/>
        </w:rPr>
        <w:t>are</w:t>
      </w:r>
      <w:r w:rsidRPr="00F816C8">
        <w:rPr>
          <w:rStyle w:val="StyleUnderline"/>
        </w:rPr>
        <w:t xml:space="preserve"> also </w:t>
      </w:r>
      <w:r w:rsidRPr="00F816C8">
        <w:rPr>
          <w:rStyle w:val="Emphasis"/>
          <w:highlight w:val="green"/>
        </w:rPr>
        <w:t>very unlikely</w:t>
      </w:r>
      <w:r w:rsidRPr="00F816C8">
        <w:rPr>
          <w:rStyle w:val="StyleUnderline"/>
          <w:highlight w:val="green"/>
        </w:rPr>
        <w:t xml:space="preserve"> to face the </w:t>
      </w:r>
      <w:r w:rsidRPr="00F816C8">
        <w:rPr>
          <w:rStyle w:val="Emphasis"/>
          <w:highlight w:val="green"/>
        </w:rPr>
        <w:t>second set of necessary</w:t>
      </w:r>
      <w:r w:rsidRPr="00F816C8">
        <w:rPr>
          <w:rStyle w:val="Emphasis"/>
        </w:rPr>
        <w:t xml:space="preserve"> </w:t>
      </w:r>
      <w:r w:rsidRPr="00F816C8">
        <w:rPr>
          <w:rStyle w:val="Emphasis"/>
          <w:highlight w:val="green"/>
        </w:rPr>
        <w:t>conditions</w:t>
      </w:r>
      <w:r w:rsidRPr="00F816C8">
        <w:rPr>
          <w:rStyle w:val="StyleUnderline"/>
          <w:highlight w:val="green"/>
        </w:rPr>
        <w:t xml:space="preserve"> for populism’s suffocation of</w:t>
      </w:r>
      <w:r w:rsidRPr="00F816C8">
        <w:rPr>
          <w:rStyle w:val="StyleUnderline"/>
        </w:rPr>
        <w:t xml:space="preserve"> liberal </w:t>
      </w:r>
      <w:r w:rsidRPr="00F816C8">
        <w:rPr>
          <w:rStyle w:val="StyleUnderline"/>
          <w:highlight w:val="green"/>
        </w:rPr>
        <w:t>pluralism</w:t>
      </w:r>
      <w:r w:rsidRPr="00F816C8">
        <w:rPr>
          <w:rStyle w:val="StyleUnderline"/>
        </w:rPr>
        <w:t xml:space="preserve">, namely, </w:t>
      </w:r>
      <w:r w:rsidRPr="00F816C8">
        <w:rPr>
          <w:rStyle w:val="Emphasis"/>
          <w:highlight w:val="green"/>
        </w:rPr>
        <w:t>unusual conjunctural opportunities</w:t>
      </w:r>
      <w:r w:rsidRPr="00F816C8">
        <w:rPr>
          <w:rStyle w:val="StyleUnderline"/>
        </w:rPr>
        <w:t xml:space="preserve">. Complex economies with many sectors are </w:t>
      </w:r>
      <w:r w:rsidRPr="00F816C8">
        <w:rPr>
          <w:rStyle w:val="Emphasis"/>
        </w:rPr>
        <w:t>not likely</w:t>
      </w:r>
      <w:r w:rsidRPr="00F816C8">
        <w:rPr>
          <w:rStyle w:val="StyleUnderline"/>
        </w:rPr>
        <w:t xml:space="preserve"> to experience </w:t>
      </w:r>
      <w:r w:rsidRPr="00F816C8">
        <w:rPr>
          <w:rStyle w:val="Emphasis"/>
        </w:rPr>
        <w:t>big resource windfalls</w:t>
      </w:r>
      <w:r w:rsidRPr="00F816C8">
        <w:rPr>
          <w:rStyle w:val="StyleUnderline"/>
        </w:rPr>
        <w:t xml:space="preserve">. In a country with a diversified economy, charismatic leaders will not benefit from a revenue bonanza </w:t>
      </w:r>
      <w:r w:rsidRPr="00F816C8">
        <w:rPr>
          <w:sz w:val="16"/>
        </w:rPr>
        <w:t>like the one the global commodities boom handed to Chávez in oil-dependent Venezuela, with such dire repercussions for democracy.</w:t>
      </w:r>
    </w:p>
    <w:p w14:paraId="6E7DAC8B" w14:textId="77777777" w:rsidR="003D527A" w:rsidRPr="00F816C8" w:rsidRDefault="003D527A" w:rsidP="003D527A">
      <w:pPr>
        <w:rPr>
          <w:sz w:val="16"/>
        </w:rPr>
      </w:pPr>
      <w:r w:rsidRPr="00F816C8">
        <w:rPr>
          <w:rStyle w:val="StyleUnderline"/>
        </w:rPr>
        <w:t xml:space="preserve">Advanced socioeconomic and political development also </w:t>
      </w:r>
      <w:r w:rsidRPr="00F816C8">
        <w:rPr>
          <w:rStyle w:val="Emphasis"/>
        </w:rPr>
        <w:t>minimizes the risk</w:t>
      </w:r>
      <w:r w:rsidRPr="00F816C8">
        <w:rPr>
          <w:rStyle w:val="StyleUnderline"/>
        </w:rPr>
        <w:t xml:space="preserve"> of acute and severe crises. For instance, when inflation recently drew near 10 percent a year</w:t>
      </w:r>
      <w:r w:rsidRPr="00F816C8">
        <w:rPr>
          <w:sz w:val="16"/>
        </w:rPr>
        <w:t xml:space="preserve"> in the Global North—a significant problem but light-years short of catastrophic hyperinflation—</w:t>
      </w:r>
      <w:r w:rsidRPr="00F816C8">
        <w:rPr>
          <w:rStyle w:val="StyleUnderline"/>
        </w:rPr>
        <w:t>central banks began raising interest rates to tame it. And when authorities deemed the needs of covid-19 response to require the closure of many places of employment, governments adopted such generous compensation payments</w:t>
      </w:r>
      <w:r w:rsidRPr="00F816C8">
        <w:rPr>
          <w:sz w:val="16"/>
        </w:rPr>
        <w:t xml:space="preserve"> that average incomes sometimes increased.21 Moreover, </w:t>
      </w:r>
      <w:r w:rsidRPr="00F816C8">
        <w:rPr>
          <w:rStyle w:val="StyleUnderline"/>
        </w:rPr>
        <w:t xml:space="preserve">countries of the Global North have </w:t>
      </w:r>
      <w:r w:rsidRPr="00F816C8">
        <w:rPr>
          <w:rStyle w:val="Emphasis"/>
        </w:rPr>
        <w:t>strong states</w:t>
      </w:r>
      <w:r w:rsidRPr="00F816C8">
        <w:rPr>
          <w:rStyle w:val="StyleUnderline"/>
        </w:rPr>
        <w:t xml:space="preserve"> that </w:t>
      </w:r>
      <w:r w:rsidRPr="00F816C8">
        <w:rPr>
          <w:rStyle w:val="Emphasis"/>
        </w:rPr>
        <w:t>forestall security crises</w:t>
      </w:r>
      <w:r w:rsidRPr="00F816C8">
        <w:rPr>
          <w:rStyle w:val="StyleUnderline"/>
        </w:rPr>
        <w:t>.</w:t>
      </w:r>
      <w:r w:rsidRPr="00F816C8">
        <w:rPr>
          <w:sz w:val="16"/>
        </w:rPr>
        <w:t xml:space="preserve"> There is nothing like Sendero Luminoso in any advanced industrial country.</w:t>
      </w:r>
    </w:p>
    <w:p w14:paraId="665145D5" w14:textId="77777777" w:rsidR="003D527A" w:rsidRPr="00F816C8" w:rsidRDefault="003D527A" w:rsidP="003D527A">
      <w:pPr>
        <w:rPr>
          <w:rStyle w:val="StyleUnderline"/>
        </w:rPr>
      </w:pPr>
      <w:r w:rsidRPr="00F816C8">
        <w:rPr>
          <w:rStyle w:val="StyleUnderline"/>
        </w:rPr>
        <w:t xml:space="preserve">For these reasons, </w:t>
      </w:r>
      <w:r w:rsidRPr="00F816C8">
        <w:rPr>
          <w:rStyle w:val="StyleUnderline"/>
          <w:highlight w:val="green"/>
        </w:rPr>
        <w:t>populist leaders</w:t>
      </w:r>
      <w:r w:rsidRPr="00F816C8">
        <w:rPr>
          <w:rStyle w:val="StyleUnderline"/>
        </w:rPr>
        <w:t xml:space="preserve"> in the Global North </w:t>
      </w:r>
      <w:r w:rsidRPr="00F816C8">
        <w:rPr>
          <w:rStyle w:val="StyleUnderline"/>
          <w:highlight w:val="green"/>
        </w:rPr>
        <w:t>are</w:t>
      </w:r>
      <w:r w:rsidRPr="00F816C8">
        <w:rPr>
          <w:rStyle w:val="StyleUnderline"/>
        </w:rPr>
        <w:t xml:space="preserve"> </w:t>
      </w:r>
      <w:r w:rsidRPr="00F816C8">
        <w:rPr>
          <w:rStyle w:val="Emphasis"/>
        </w:rPr>
        <w:t xml:space="preserve">most </w:t>
      </w:r>
      <w:r w:rsidRPr="00F816C8">
        <w:rPr>
          <w:rStyle w:val="Emphasis"/>
          <w:highlight w:val="green"/>
        </w:rPr>
        <w:t>unlikely</w:t>
      </w:r>
      <w:r w:rsidRPr="00F816C8">
        <w:rPr>
          <w:rStyle w:val="StyleUnderline"/>
          <w:highlight w:val="green"/>
        </w:rPr>
        <w:t xml:space="preserve"> to find</w:t>
      </w:r>
      <w:r w:rsidRPr="00F816C8">
        <w:rPr>
          <w:rStyle w:val="StyleUnderline"/>
        </w:rPr>
        <w:t xml:space="preserve"> the conjunctural </w:t>
      </w:r>
      <w:r w:rsidRPr="00F816C8">
        <w:rPr>
          <w:rStyle w:val="StyleUnderline"/>
          <w:highlight w:val="green"/>
        </w:rPr>
        <w:t xml:space="preserve">opportunities </w:t>
      </w:r>
      <w:r w:rsidRPr="00F816C8">
        <w:rPr>
          <w:rStyle w:val="Emphasis"/>
          <w:highlight w:val="green"/>
        </w:rPr>
        <w:t>they would need</w:t>
      </w:r>
      <w:r w:rsidRPr="00F816C8">
        <w:rPr>
          <w:rStyle w:val="StyleUnderline"/>
          <w:highlight w:val="green"/>
        </w:rPr>
        <w:t xml:space="preserve"> to achieve</w:t>
      </w:r>
      <w:r w:rsidRPr="00F816C8">
        <w:rPr>
          <w:rStyle w:val="StyleUnderline"/>
        </w:rPr>
        <w:t xml:space="preserve"> overwhelming </w:t>
      </w:r>
      <w:r w:rsidRPr="00F816C8">
        <w:rPr>
          <w:rStyle w:val="StyleUnderline"/>
          <w:highlight w:val="green"/>
        </w:rPr>
        <w:t>mass support</w:t>
      </w:r>
      <w:r w:rsidRPr="00F816C8">
        <w:rPr>
          <w:rStyle w:val="StyleUnderline"/>
        </w:rPr>
        <w:t>. Yet without the</w:t>
      </w:r>
      <w:r w:rsidRPr="00F816C8">
        <w:rPr>
          <w:sz w:val="16"/>
        </w:rPr>
        <w:t xml:space="preserve"> 70 to </w:t>
      </w:r>
      <w:r w:rsidRPr="00F816C8">
        <w:rPr>
          <w:rStyle w:val="StyleUnderline"/>
        </w:rPr>
        <w:t>90 percent approval</w:t>
      </w:r>
      <w:r w:rsidRPr="00F816C8">
        <w:rPr>
          <w:sz w:val="16"/>
        </w:rPr>
        <w:t xml:space="preserve"> that a Fujimori, a Chávez, or a Bukele achieved, </w:t>
      </w:r>
      <w:r w:rsidRPr="00F816C8">
        <w:rPr>
          <w:rStyle w:val="StyleUnderline"/>
        </w:rPr>
        <w:t xml:space="preserve">one </w:t>
      </w:r>
      <w:r w:rsidRPr="00F816C8">
        <w:rPr>
          <w:rStyle w:val="Emphasis"/>
        </w:rPr>
        <w:t xml:space="preserve">cannot dismantle the liberal checks and balances </w:t>
      </w:r>
      <w:r w:rsidRPr="00F816C8">
        <w:rPr>
          <w:rStyle w:val="StyleUnderline"/>
        </w:rPr>
        <w:t xml:space="preserve">that are so </w:t>
      </w:r>
      <w:r w:rsidRPr="00F816C8">
        <w:rPr>
          <w:rStyle w:val="Emphasis"/>
        </w:rPr>
        <w:t>firmly entrenched</w:t>
      </w:r>
      <w:r w:rsidRPr="00F816C8">
        <w:rPr>
          <w:rStyle w:val="StyleUnderline"/>
        </w:rPr>
        <w:t xml:space="preserve"> in advanced industrialized countries.</w:t>
      </w:r>
    </w:p>
    <w:p w14:paraId="56F0E773" w14:textId="77777777" w:rsidR="003D527A" w:rsidRPr="00F816C8" w:rsidRDefault="003D527A" w:rsidP="003D527A">
      <w:pPr>
        <w:rPr>
          <w:rStyle w:val="Emphasis"/>
        </w:rPr>
      </w:pPr>
      <w:r w:rsidRPr="00F816C8">
        <w:rPr>
          <w:sz w:val="16"/>
        </w:rPr>
        <w:t xml:space="preserve">In sum, </w:t>
      </w:r>
      <w:r w:rsidRPr="00F816C8">
        <w:rPr>
          <w:rStyle w:val="StyleUnderline"/>
          <w:highlight w:val="green"/>
        </w:rPr>
        <w:t>the longstanding democracies</w:t>
      </w:r>
      <w:r w:rsidRPr="00F816C8">
        <w:rPr>
          <w:rStyle w:val="StyleUnderline"/>
        </w:rPr>
        <w:t xml:space="preserve"> of North America and Western Europe </w:t>
      </w:r>
      <w:r w:rsidRPr="00F816C8">
        <w:rPr>
          <w:rStyle w:val="Emphasis"/>
          <w:highlight w:val="green"/>
        </w:rPr>
        <w:t>enjoy</w:t>
      </w:r>
      <w:r w:rsidRPr="00F816C8">
        <w:rPr>
          <w:rStyle w:val="Emphasis"/>
        </w:rPr>
        <w:t xml:space="preserve"> strong </w:t>
      </w:r>
      <w:r w:rsidRPr="00F816C8">
        <w:rPr>
          <w:rStyle w:val="Emphasis"/>
          <w:highlight w:val="green"/>
        </w:rPr>
        <w:t>immunity to populism’s threat</w:t>
      </w:r>
      <w:r w:rsidRPr="00F816C8">
        <w:rPr>
          <w:rStyle w:val="Emphasis"/>
        </w:rPr>
        <w:t xml:space="preserve">. </w:t>
      </w:r>
      <w:r w:rsidRPr="00F816C8">
        <w:rPr>
          <w:rStyle w:val="StyleUnderline"/>
        </w:rPr>
        <w:t xml:space="preserve">And we may have seen an </w:t>
      </w:r>
      <w:r w:rsidRPr="00F816C8">
        <w:rPr>
          <w:rStyle w:val="Emphasis"/>
        </w:rPr>
        <w:t>even more dramatic version</w:t>
      </w:r>
      <w:r w:rsidRPr="00F816C8">
        <w:rPr>
          <w:rStyle w:val="StyleUnderline"/>
        </w:rPr>
        <w:t xml:space="preserve"> of this story before: During the interwar years, countries that had advanced on a liberal-democratic trajectory, such as England, France, and the </w:t>
      </w:r>
      <w:r w:rsidRPr="00F816C8">
        <w:rPr>
          <w:rStyle w:val="StyleUnderline"/>
          <w:highlight w:val="green"/>
        </w:rPr>
        <w:t xml:space="preserve">Scandinavian states, </w:t>
      </w:r>
      <w:r w:rsidRPr="00F816C8">
        <w:rPr>
          <w:rStyle w:val="Emphasis"/>
          <w:highlight w:val="green"/>
        </w:rPr>
        <w:t>avoided regime breakdown</w:t>
      </w:r>
      <w:r w:rsidRPr="00F816C8">
        <w:rPr>
          <w:rStyle w:val="StyleUnderline"/>
          <w:highlight w:val="green"/>
        </w:rPr>
        <w:t xml:space="preserve"> </w:t>
      </w:r>
      <w:r w:rsidRPr="00F816C8">
        <w:rPr>
          <w:rStyle w:val="Emphasis"/>
          <w:highlight w:val="green"/>
        </w:rPr>
        <w:t>despite</w:t>
      </w:r>
      <w:r w:rsidRPr="00F816C8">
        <w:rPr>
          <w:rStyle w:val="StyleUnderline"/>
        </w:rPr>
        <w:t xml:space="preserve"> an </w:t>
      </w:r>
      <w:r w:rsidRPr="00F816C8">
        <w:rPr>
          <w:rStyle w:val="Emphasis"/>
        </w:rPr>
        <w:t>unprecedented, exceptional coincidence</w:t>
      </w:r>
      <w:r w:rsidRPr="00F816C8">
        <w:rPr>
          <w:rStyle w:val="StyleUnderline"/>
        </w:rPr>
        <w:t xml:space="preserve"> of </w:t>
      </w:r>
      <w:r w:rsidRPr="00F816C8">
        <w:rPr>
          <w:rStyle w:val="StyleUnderline"/>
          <w:highlight w:val="green"/>
        </w:rPr>
        <w:t>crises and challenges</w:t>
      </w:r>
      <w:r w:rsidRPr="00F816C8">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F816C8">
        <w:rPr>
          <w:rStyle w:val="StyleUnderline"/>
        </w:rPr>
        <w:t xml:space="preserve">Therefore, it is </w:t>
      </w:r>
      <w:r w:rsidRPr="00F816C8">
        <w:rPr>
          <w:rStyle w:val="Emphasis"/>
        </w:rPr>
        <w:t>even less likely</w:t>
      </w:r>
      <w:r w:rsidRPr="00F816C8">
        <w:rPr>
          <w:rStyle w:val="StyleUnderline"/>
        </w:rPr>
        <w:t xml:space="preserve"> that the lower threat arising from contemporary populism in </w:t>
      </w:r>
      <w:r w:rsidRPr="00F816C8">
        <w:rPr>
          <w:rStyle w:val="Emphasis"/>
        </w:rPr>
        <w:t>less turbulent times</w:t>
      </w:r>
      <w:r w:rsidRPr="00F816C8">
        <w:rPr>
          <w:rStyle w:val="StyleUnderline"/>
        </w:rPr>
        <w:t xml:space="preserve"> will now suffocate democracies that have </w:t>
      </w:r>
      <w:r w:rsidRPr="00F816C8">
        <w:rPr>
          <w:rStyle w:val="Emphasis"/>
        </w:rPr>
        <w:t>matured further</w:t>
      </w:r>
      <w:r w:rsidRPr="00F816C8">
        <w:rPr>
          <w:rStyle w:val="StyleUnderline"/>
        </w:rPr>
        <w:t xml:space="preserve"> and made additional gains in </w:t>
      </w:r>
      <w:r w:rsidRPr="00F816C8">
        <w:rPr>
          <w:rStyle w:val="Emphasis"/>
        </w:rPr>
        <w:t>institutional strength.</w:t>
      </w:r>
    </w:p>
    <w:p w14:paraId="72EC1645" w14:textId="77777777" w:rsidR="003D527A" w:rsidRPr="00F816C8" w:rsidRDefault="003D527A" w:rsidP="003D527A">
      <w:pPr>
        <w:rPr>
          <w:sz w:val="16"/>
        </w:rPr>
      </w:pPr>
      <w:r w:rsidRPr="00F816C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661F39B1" w14:textId="77777777" w:rsidR="003D527A" w:rsidRPr="00F816C8" w:rsidRDefault="003D527A" w:rsidP="003D527A">
      <w:pPr>
        <w:rPr>
          <w:rStyle w:val="StyleUnderline"/>
        </w:rPr>
      </w:pPr>
      <w:r w:rsidRPr="00F816C8">
        <w:rPr>
          <w:sz w:val="16"/>
        </w:rPr>
        <w:t xml:space="preserve">Yet </w:t>
      </w:r>
      <w:r w:rsidRPr="00F816C8">
        <w:rPr>
          <w:rStyle w:val="StyleUnderline"/>
          <w:highlight w:val="green"/>
        </w:rPr>
        <w:t xml:space="preserve">democracy is </w:t>
      </w:r>
      <w:r w:rsidRPr="00F816C8">
        <w:rPr>
          <w:rStyle w:val="Emphasis"/>
          <w:highlight w:val="green"/>
        </w:rPr>
        <w:t>far from defenseless</w:t>
      </w:r>
      <w:r w:rsidRPr="00F816C8">
        <w:rPr>
          <w:rStyle w:val="StyleUnderline"/>
        </w:rPr>
        <w:t xml:space="preserve">. Given reasonably solid institutions and an absence of rare, populist-friendly conditions, liberal </w:t>
      </w:r>
      <w:r w:rsidRPr="00F816C8">
        <w:rPr>
          <w:rStyle w:val="StyleUnderline"/>
          <w:highlight w:val="green"/>
        </w:rPr>
        <w:t xml:space="preserve">pluralism is </w:t>
      </w:r>
      <w:r w:rsidRPr="00F816C8">
        <w:rPr>
          <w:rStyle w:val="Emphasis"/>
          <w:highlight w:val="green"/>
        </w:rPr>
        <w:t>likely to survive</w:t>
      </w:r>
      <w:r w:rsidRPr="00F816C8">
        <w:rPr>
          <w:rStyle w:val="StyleUnderline"/>
        </w:rPr>
        <w:t xml:space="preserve">. </w:t>
      </w:r>
      <w:r w:rsidRPr="00F816C8">
        <w:rPr>
          <w:sz w:val="16"/>
        </w:rPr>
        <w:t xml:space="preserve">As my investigation of populist governments in Latin America and Europe shows, </w:t>
      </w:r>
      <w:r w:rsidRPr="00F816C8">
        <w:rPr>
          <w:rStyle w:val="StyleUnderline"/>
        </w:rPr>
        <w:t xml:space="preserve">these conditions </w:t>
      </w:r>
      <w:r w:rsidRPr="00F816C8">
        <w:rPr>
          <w:rStyle w:val="Emphasis"/>
        </w:rPr>
        <w:t>prevail</w:t>
      </w:r>
      <w:r w:rsidRPr="00F816C8">
        <w:rPr>
          <w:rStyle w:val="StyleUnderline"/>
        </w:rPr>
        <w:t xml:space="preserve"> in a </w:t>
      </w:r>
      <w:r w:rsidRPr="00F816C8">
        <w:rPr>
          <w:rStyle w:val="Emphasis"/>
        </w:rPr>
        <w:t>clear majority of instances</w:t>
      </w:r>
      <w:r w:rsidRPr="00F816C8">
        <w:rPr>
          <w:rStyle w:val="StyleUnderline"/>
        </w:rPr>
        <w:t>. Of forty cases, only seven saw democracy strangled.</w:t>
      </w:r>
    </w:p>
    <w:p w14:paraId="56F53967" w14:textId="77777777" w:rsidR="003D527A" w:rsidRPr="00F816C8" w:rsidRDefault="003D527A" w:rsidP="003D527A">
      <w:pPr>
        <w:rPr>
          <w:rStyle w:val="StyleUnderline"/>
        </w:rPr>
      </w:pPr>
      <w:r w:rsidRPr="00F816C8">
        <w:rPr>
          <w:sz w:val="16"/>
        </w:rPr>
        <w:t xml:space="preserve">Personalistic, </w:t>
      </w:r>
      <w:r w:rsidRPr="00F816C8">
        <w:rPr>
          <w:rStyle w:val="StyleUnderline"/>
        </w:rPr>
        <w:t xml:space="preserve">plebiscitarian leaders </w:t>
      </w:r>
      <w:r w:rsidRPr="00F816C8">
        <w:rPr>
          <w:rStyle w:val="Emphasis"/>
        </w:rPr>
        <w:t>do not easily succeed</w:t>
      </w:r>
      <w:r w:rsidRPr="00F816C8">
        <w:rPr>
          <w:rStyle w:val="StyleUnderline"/>
        </w:rPr>
        <w:t xml:space="preserve"> with their autocratic machinations.</w:t>
      </w:r>
      <w:r w:rsidRPr="00F816C8">
        <w:rPr>
          <w:sz w:val="16"/>
        </w:rPr>
        <w:t xml:space="preserve"> Rather than dominating events, they must rely on preexisting institutional weakness and special conjunctural opportunities to win extraordinary popular support. Those </w:t>
      </w:r>
      <w:r w:rsidRPr="00F816C8">
        <w:rPr>
          <w:rStyle w:val="StyleUnderline"/>
        </w:rPr>
        <w:t xml:space="preserve">chances arise from either huge hydrocarbon windfalls or acute and severe crises that inflict massive losses on the population. Because such opportunities </w:t>
      </w:r>
      <w:r w:rsidRPr="00F816C8">
        <w:rPr>
          <w:rStyle w:val="Emphasis"/>
        </w:rPr>
        <w:t>appear so rarely</w:t>
      </w:r>
      <w:r w:rsidRPr="00F816C8">
        <w:rPr>
          <w:rStyle w:val="StyleUnderline"/>
        </w:rPr>
        <w:t xml:space="preserve"> (</w:t>
      </w:r>
      <w:proofErr w:type="gramStart"/>
      <w:r w:rsidRPr="00F816C8">
        <w:rPr>
          <w:rStyle w:val="StyleUnderline"/>
        </w:rPr>
        <w:t>and also</w:t>
      </w:r>
      <w:proofErr w:type="gramEnd"/>
      <w:r w:rsidRPr="00F816C8">
        <w:rPr>
          <w:rStyle w:val="StyleUnderline"/>
        </w:rPr>
        <w:t xml:space="preserve"> because crises are difficult to resolve), the paths to populist authoritarianism are </w:t>
      </w:r>
      <w:r w:rsidRPr="00F816C8">
        <w:rPr>
          <w:rStyle w:val="Emphasis"/>
        </w:rPr>
        <w:t>narrow and steep</w:t>
      </w:r>
      <w:r w:rsidRPr="00F816C8">
        <w:rPr>
          <w:rStyle w:val="StyleUnderline"/>
        </w:rPr>
        <w:t xml:space="preserve">. Many ambitious leaders </w:t>
      </w:r>
      <w:r w:rsidRPr="00F816C8">
        <w:rPr>
          <w:rStyle w:val="Emphasis"/>
        </w:rPr>
        <w:t>get worn down</w:t>
      </w:r>
      <w:r w:rsidRPr="00F816C8">
        <w:rPr>
          <w:rStyle w:val="StyleUnderline"/>
        </w:rPr>
        <w:t xml:space="preserve"> along the way and end up </w:t>
      </w:r>
      <w:r w:rsidRPr="00F816C8">
        <w:rPr>
          <w:rStyle w:val="Emphasis"/>
        </w:rPr>
        <w:t>hitting insurmountable roadblocks</w:t>
      </w:r>
      <w:r w:rsidRPr="00F816C8">
        <w:rPr>
          <w:sz w:val="16"/>
        </w:rPr>
        <w:t xml:space="preserve">, while others fall victim to their own appetite for conflict </w:t>
      </w:r>
      <w:r w:rsidRPr="00F816C8">
        <w:rPr>
          <w:rStyle w:val="StyleUnderline"/>
        </w:rPr>
        <w:t>and see their careers destroyed by it.</w:t>
      </w:r>
    </w:p>
    <w:p w14:paraId="18A81929" w14:textId="77777777" w:rsidR="003D527A" w:rsidRPr="00F816C8" w:rsidRDefault="003D527A" w:rsidP="003D527A">
      <w:pPr>
        <w:rPr>
          <w:rStyle w:val="Emphasis"/>
        </w:rPr>
      </w:pPr>
      <w:r w:rsidRPr="00F816C8">
        <w:rPr>
          <w:rStyle w:val="StyleUnderline"/>
        </w:rPr>
        <w:t xml:space="preserve">Personalistic, plebiscitarian leaders may force themselves inside the fortress of democracy, but </w:t>
      </w:r>
      <w:r w:rsidRPr="00F816C8">
        <w:rPr>
          <w:rStyle w:val="Emphasis"/>
        </w:rPr>
        <w:t>seldom</w:t>
      </w:r>
      <w:r w:rsidRPr="00F816C8">
        <w:rPr>
          <w:rStyle w:val="StyleUnderline"/>
        </w:rPr>
        <w:t xml:space="preserve"> can they </w:t>
      </w:r>
      <w:r w:rsidRPr="00F816C8">
        <w:rPr>
          <w:rStyle w:val="Emphasis"/>
        </w:rPr>
        <w:t xml:space="preserve">disarm its garrison or conquer it. </w:t>
      </w:r>
      <w:r w:rsidRPr="00F816C8">
        <w:rPr>
          <w:rStyle w:val="StyleUnderline"/>
        </w:rPr>
        <w:t xml:space="preserve">Liberal pluralism has </w:t>
      </w:r>
      <w:r w:rsidRPr="00F816C8">
        <w:rPr>
          <w:rStyle w:val="Emphasis"/>
        </w:rPr>
        <w:t>much greater resilience</w:t>
      </w:r>
      <w:r w:rsidRPr="00F816C8">
        <w:rPr>
          <w:rStyle w:val="StyleUnderline"/>
        </w:rPr>
        <w:t xml:space="preserve"> than observers have recognized, especially where it is as </w:t>
      </w:r>
      <w:r w:rsidRPr="00F816C8">
        <w:rPr>
          <w:rStyle w:val="Emphasis"/>
        </w:rPr>
        <w:t>firmly entrenched and institutionally secured</w:t>
      </w:r>
      <w:r w:rsidRPr="00F816C8">
        <w:rPr>
          <w:rStyle w:val="StyleUnderline"/>
        </w:rPr>
        <w:t xml:space="preserve"> as in the Global North. </w:t>
      </w:r>
      <w:r w:rsidRPr="00F816C8">
        <w:rPr>
          <w:sz w:val="16"/>
        </w:rPr>
        <w:t xml:space="preserve">While the threat of populism requires constant attention and energetic countermeasures, </w:t>
      </w:r>
      <w:r w:rsidRPr="00F816C8">
        <w:rPr>
          <w:rStyle w:val="StyleUnderline"/>
        </w:rPr>
        <w:t xml:space="preserve">there is </w:t>
      </w:r>
      <w:r w:rsidRPr="00F816C8">
        <w:rPr>
          <w:rStyle w:val="Emphasis"/>
        </w:rPr>
        <w:t>no need for global alarmism.</w:t>
      </w:r>
    </w:p>
    <w:p w14:paraId="03D9ED39" w14:textId="77777777" w:rsidR="003D527A" w:rsidRPr="008F68F0" w:rsidRDefault="003D527A" w:rsidP="003D527A"/>
    <w:p w14:paraId="5A6E6771" w14:textId="77777777" w:rsidR="003D527A" w:rsidRPr="001545B2" w:rsidRDefault="003D527A" w:rsidP="003D527A"/>
    <w:p w14:paraId="58833BAE" w14:textId="77777777" w:rsidR="003D527A" w:rsidRPr="00A74A1F" w:rsidRDefault="003D527A" w:rsidP="003D527A">
      <w:pPr>
        <w:keepNext/>
        <w:keepLines/>
        <w:spacing w:before="40" w:after="0"/>
        <w:outlineLvl w:val="3"/>
        <w:rPr>
          <w:rFonts w:eastAsia="SimSun"/>
          <w:b/>
          <w:iCs/>
          <w:sz w:val="26"/>
        </w:rPr>
      </w:pPr>
      <w:r>
        <w:rPr>
          <w:rFonts w:eastAsia="SimSun"/>
          <w:b/>
          <w:iCs/>
          <w:sz w:val="26"/>
        </w:rPr>
        <w:t xml:space="preserve">4. </w:t>
      </w:r>
      <w:r w:rsidRPr="00A74A1F">
        <w:rPr>
          <w:rFonts w:eastAsia="SimSun"/>
          <w:b/>
          <w:iCs/>
          <w:sz w:val="26"/>
        </w:rPr>
        <w:t xml:space="preserve">Warming is </w:t>
      </w:r>
      <w:r w:rsidRPr="00A74A1F">
        <w:rPr>
          <w:rFonts w:eastAsia="SimSun"/>
          <w:b/>
          <w:iCs/>
          <w:sz w:val="26"/>
          <w:u w:val="single"/>
        </w:rPr>
        <w:t>survivable</w:t>
      </w:r>
      <w:r w:rsidRPr="00A74A1F">
        <w:rPr>
          <w:rFonts w:eastAsia="SimSun"/>
          <w:b/>
          <w:iCs/>
          <w:sz w:val="26"/>
        </w:rPr>
        <w:t xml:space="preserve"> AND </w:t>
      </w:r>
      <w:proofErr w:type="gramStart"/>
      <w:r w:rsidRPr="00A74A1F">
        <w:rPr>
          <w:rFonts w:eastAsia="SimSun"/>
          <w:b/>
          <w:iCs/>
          <w:sz w:val="26"/>
          <w:u w:val="single"/>
        </w:rPr>
        <w:t>net-beneficial</w:t>
      </w:r>
      <w:proofErr w:type="gramEnd"/>
      <w:r w:rsidRPr="00A74A1F">
        <w:rPr>
          <w:rFonts w:eastAsia="SimSun"/>
          <w:b/>
          <w:iCs/>
          <w:sz w:val="26"/>
        </w:rPr>
        <w:t xml:space="preserve">.  </w:t>
      </w:r>
    </w:p>
    <w:p w14:paraId="3D95760D" w14:textId="77777777" w:rsidR="003D527A" w:rsidRPr="00A74A1F" w:rsidRDefault="003D527A" w:rsidP="003D527A">
      <w:pPr>
        <w:rPr>
          <w:rFonts w:eastAsia="Calibri"/>
        </w:rPr>
      </w:pPr>
      <w:r w:rsidRPr="00A74A1F">
        <w:rPr>
          <w:rFonts w:eastAsia="Calibri"/>
          <w:b/>
          <w:bCs/>
          <w:sz w:val="26"/>
        </w:rPr>
        <w:t>Cloete ’23</w:t>
      </w:r>
      <w:r w:rsidRPr="00A74A1F">
        <w:rPr>
          <w:rFonts w:eastAsia="Calibri"/>
        </w:rPr>
        <w:t xml:space="preserve"> [Schalk; January 21; Research Scientist at SINTEF, PhD, Norwegian University of Science and Technology; Medium, “There is No Climate Emergency,” https://medium.com/a-balanced-transition/there-is-no-climate-emergency-2375e90cbb23] </w:t>
      </w:r>
    </w:p>
    <w:p w14:paraId="29DEA385" w14:textId="77777777" w:rsidR="003D527A" w:rsidRPr="00A74A1F" w:rsidRDefault="003D527A" w:rsidP="003D527A">
      <w:pPr>
        <w:rPr>
          <w:rFonts w:eastAsia="Calibri"/>
          <w:u w:val="single"/>
        </w:rPr>
      </w:pPr>
      <w:r w:rsidRPr="00DA31AA">
        <w:rPr>
          <w:rFonts w:eastAsia="Calibri"/>
          <w:b/>
          <w:iCs/>
          <w:highlight w:val="green"/>
          <w:u w:val="single"/>
        </w:rPr>
        <w:t>Dangerous</w:t>
      </w:r>
      <w:r w:rsidRPr="00A74A1F">
        <w:rPr>
          <w:rFonts w:eastAsia="Calibri"/>
          <w:u w:val="single"/>
        </w:rPr>
        <w:t xml:space="preserve"> Levels of </w:t>
      </w:r>
      <w:r w:rsidRPr="00DA31AA">
        <w:rPr>
          <w:rFonts w:eastAsia="Calibri"/>
          <w:highlight w:val="green"/>
          <w:u w:val="single"/>
        </w:rPr>
        <w:t>Warming</w:t>
      </w:r>
      <w:r w:rsidRPr="00A74A1F">
        <w:rPr>
          <w:rFonts w:eastAsia="Calibri"/>
          <w:u w:val="single"/>
        </w:rPr>
        <w:t xml:space="preserve"> are </w:t>
      </w:r>
      <w:r w:rsidRPr="00DA31AA">
        <w:rPr>
          <w:rFonts w:eastAsia="Calibri"/>
          <w:b/>
          <w:iCs/>
          <w:highlight w:val="green"/>
          <w:u w:val="single"/>
        </w:rPr>
        <w:t>Highly Unlikely</w:t>
      </w:r>
    </w:p>
    <w:p w14:paraId="5D33F424" w14:textId="77777777" w:rsidR="003D527A" w:rsidRPr="00A74A1F" w:rsidRDefault="003D527A" w:rsidP="003D527A">
      <w:pPr>
        <w:rPr>
          <w:rFonts w:eastAsia="Calibri"/>
          <w:sz w:val="16"/>
        </w:rPr>
      </w:pPr>
      <w:r w:rsidRPr="00A74A1F">
        <w:rPr>
          <w:rFonts w:eastAsia="Calibri"/>
          <w:b/>
          <w:iCs/>
          <w:u w:val="single"/>
        </w:rPr>
        <w:t>Lynas</w:t>
      </w:r>
      <w:r w:rsidRPr="00A74A1F">
        <w:rPr>
          <w:rFonts w:eastAsia="Calibri"/>
          <w:u w:val="single"/>
        </w:rPr>
        <w:t xml:space="preserve"> presents </w:t>
      </w:r>
      <w:r w:rsidRPr="00A74A1F">
        <w:rPr>
          <w:rFonts w:eastAsia="Calibri"/>
          <w:b/>
          <w:iCs/>
          <w:u w:val="single"/>
        </w:rPr>
        <w:t>compelling</w:t>
      </w:r>
      <w:r w:rsidRPr="00A74A1F">
        <w:rPr>
          <w:rFonts w:eastAsia="Calibri"/>
          <w:u w:val="single"/>
        </w:rPr>
        <w:t xml:space="preserve"> evidence that life above </w:t>
      </w:r>
      <w:r w:rsidRPr="00A74A1F">
        <w:rPr>
          <w:rFonts w:eastAsia="Calibri"/>
          <w:b/>
          <w:iCs/>
          <w:u w:val="single"/>
        </w:rPr>
        <w:t>four degrees</w:t>
      </w:r>
      <w:r w:rsidRPr="00A74A1F">
        <w:rPr>
          <w:rFonts w:eastAsia="Calibri"/>
          <w:u w:val="single"/>
        </w:rPr>
        <w:t xml:space="preserve"> can get rather </w:t>
      </w:r>
      <w:r w:rsidRPr="00A74A1F">
        <w:rPr>
          <w:rFonts w:eastAsia="Calibri"/>
          <w:b/>
          <w:iCs/>
          <w:u w:val="single"/>
        </w:rPr>
        <w:t>uncomfortable</w:t>
      </w:r>
      <w:r w:rsidRPr="00A74A1F">
        <w:rPr>
          <w:rFonts w:eastAsia="Calibri"/>
          <w:sz w:val="16"/>
        </w:rPr>
        <w:t xml:space="preserve">. Although </w:t>
      </w:r>
      <w:r w:rsidRPr="00DA31AA">
        <w:rPr>
          <w:rFonts w:eastAsia="Calibri"/>
          <w:b/>
          <w:iCs/>
          <w:highlight w:val="green"/>
          <w:u w:val="single"/>
        </w:rPr>
        <w:t>four degrees</w:t>
      </w:r>
      <w:r w:rsidRPr="00A74A1F">
        <w:rPr>
          <w:rFonts w:eastAsia="Calibri"/>
          <w:u w:val="single"/>
        </w:rPr>
        <w:t xml:space="preserve"> of warming does </w:t>
      </w:r>
      <w:r w:rsidRPr="00DA31AA">
        <w:rPr>
          <w:rFonts w:eastAsia="Calibri"/>
          <w:highlight w:val="green"/>
          <w:u w:val="single"/>
        </w:rPr>
        <w:t>not</w:t>
      </w:r>
      <w:r w:rsidRPr="00A74A1F">
        <w:rPr>
          <w:rFonts w:eastAsia="Calibri"/>
          <w:u w:val="single"/>
        </w:rPr>
        <w:t xml:space="preserve"> pose an </w:t>
      </w:r>
      <w:r w:rsidRPr="00DA31AA">
        <w:rPr>
          <w:rFonts w:eastAsia="Calibri"/>
          <w:b/>
          <w:iCs/>
          <w:highlight w:val="green"/>
          <w:u w:val="single"/>
        </w:rPr>
        <w:t>existential</w:t>
      </w:r>
      <w:r w:rsidRPr="00DA31AA">
        <w:rPr>
          <w:rFonts w:eastAsia="Calibri"/>
          <w:highlight w:val="green"/>
          <w:u w:val="single"/>
        </w:rPr>
        <w:t xml:space="preserve"> </w:t>
      </w:r>
      <w:r w:rsidRPr="00A74A1F">
        <w:rPr>
          <w:rFonts w:eastAsia="Calibri"/>
          <w:u w:val="single"/>
        </w:rPr>
        <w:t>threat</w:t>
      </w:r>
      <w:r w:rsidRPr="00A74A1F">
        <w:rPr>
          <w:rFonts w:eastAsia="Calibri"/>
          <w:sz w:val="16"/>
        </w:rPr>
        <w:t>, we can expect some serious problems:</w:t>
      </w:r>
    </w:p>
    <w:p w14:paraId="2D29E637" w14:textId="77777777" w:rsidR="003D527A" w:rsidRPr="00A74A1F" w:rsidRDefault="003D527A" w:rsidP="003D527A">
      <w:pPr>
        <w:rPr>
          <w:rFonts w:eastAsia="Calibri"/>
          <w:sz w:val="16"/>
        </w:rPr>
      </w:pPr>
      <w:r w:rsidRPr="00A74A1F">
        <w:rPr>
          <w:rFonts w:eastAsia="Calibri"/>
          <w:sz w:val="16"/>
        </w:rPr>
        <w:t>Sea levels could rise as much as 1 m by the end of the century, potentially displacing a billion people if no coastal protection is built.</w:t>
      </w:r>
    </w:p>
    <w:p w14:paraId="3B719D5A" w14:textId="77777777" w:rsidR="003D527A" w:rsidRPr="00A74A1F" w:rsidRDefault="003D527A" w:rsidP="003D527A">
      <w:pPr>
        <w:rPr>
          <w:rFonts w:eastAsia="Calibri"/>
          <w:sz w:val="16"/>
        </w:rPr>
      </w:pPr>
      <w:r w:rsidRPr="00A74A1F">
        <w:rPr>
          <w:rFonts w:eastAsia="Calibri"/>
          <w:sz w:val="16"/>
        </w:rPr>
        <w:t>Millions of climate refugees will migrate from regions plagued by more frequent droughts and floods.</w:t>
      </w:r>
    </w:p>
    <w:p w14:paraId="10AE6994" w14:textId="77777777" w:rsidR="003D527A" w:rsidRPr="00A74A1F" w:rsidRDefault="003D527A" w:rsidP="003D527A">
      <w:pPr>
        <w:rPr>
          <w:rFonts w:eastAsia="Calibri"/>
          <w:sz w:val="16"/>
        </w:rPr>
      </w:pPr>
      <w:r w:rsidRPr="00A74A1F">
        <w:rPr>
          <w:rFonts w:eastAsia="Calibri"/>
          <w:sz w:val="16"/>
        </w:rPr>
        <w:t>We can expect the occasional category 6 hurricane, and warmer waters will allow major storms to develop further from the equator.</w:t>
      </w:r>
    </w:p>
    <w:p w14:paraId="0E150B1D" w14:textId="77777777" w:rsidR="003D527A" w:rsidRPr="00A74A1F" w:rsidRDefault="003D527A" w:rsidP="003D527A">
      <w:pPr>
        <w:rPr>
          <w:rFonts w:eastAsia="Calibri"/>
          <w:sz w:val="16"/>
        </w:rPr>
      </w:pPr>
      <w:r w:rsidRPr="00A74A1F">
        <w:rPr>
          <w:rFonts w:eastAsia="Calibri"/>
          <w:sz w:val="16"/>
        </w:rPr>
        <w:t>30x more people will be exposed to “dangerous heat” worldwide, and some of the hottest places will occasionally reach potentially lethal conditions where humans can no longer lose heat by sweating.</w:t>
      </w:r>
    </w:p>
    <w:p w14:paraId="585821CA" w14:textId="77777777" w:rsidR="003D527A" w:rsidRPr="00A74A1F" w:rsidRDefault="003D527A" w:rsidP="003D527A">
      <w:pPr>
        <w:rPr>
          <w:rFonts w:eastAsia="Calibri"/>
          <w:sz w:val="16"/>
        </w:rPr>
      </w:pPr>
      <w:r w:rsidRPr="00A74A1F">
        <w:rPr>
          <w:rFonts w:eastAsia="Calibri"/>
          <w:sz w:val="16"/>
        </w:rPr>
        <w:t>Without adaptation, the likelihood of food exporters experiencing a disruptive 10% loss in output increases from virtually nothing to 86%.</w:t>
      </w:r>
    </w:p>
    <w:p w14:paraId="48151C72" w14:textId="77777777" w:rsidR="003D527A" w:rsidRPr="00A74A1F" w:rsidRDefault="003D527A" w:rsidP="003D527A">
      <w:pPr>
        <w:rPr>
          <w:rFonts w:eastAsia="Calibri"/>
          <w:sz w:val="16"/>
        </w:rPr>
      </w:pPr>
      <w:r w:rsidRPr="00A74A1F">
        <w:rPr>
          <w:rFonts w:eastAsia="Calibri"/>
          <w:sz w:val="16"/>
        </w:rPr>
        <w:t>Without human intervention, one-sixth of all species may go extinct.</w:t>
      </w:r>
    </w:p>
    <w:p w14:paraId="6CF127FD" w14:textId="77777777" w:rsidR="003D527A" w:rsidRPr="00A74A1F" w:rsidRDefault="003D527A" w:rsidP="003D527A">
      <w:pPr>
        <w:rPr>
          <w:rFonts w:eastAsia="Calibri"/>
          <w:sz w:val="16"/>
        </w:rPr>
      </w:pPr>
      <w:r w:rsidRPr="00A74A1F">
        <w:rPr>
          <w:rFonts w:eastAsia="Calibri"/>
          <w:sz w:val="16"/>
        </w:rPr>
        <w:t xml:space="preserve">A shifting Gulf Stream and more frequent El </w:t>
      </w:r>
      <w:proofErr w:type="spellStart"/>
      <w:r w:rsidRPr="00A74A1F">
        <w:rPr>
          <w:rFonts w:eastAsia="Calibri"/>
          <w:sz w:val="16"/>
        </w:rPr>
        <w:t>Niños</w:t>
      </w:r>
      <w:proofErr w:type="spellEnd"/>
      <w:r w:rsidRPr="00A74A1F">
        <w:rPr>
          <w:rFonts w:eastAsia="Calibri"/>
          <w:sz w:val="16"/>
        </w:rPr>
        <w:t xml:space="preserve"> and La </w:t>
      </w:r>
      <w:proofErr w:type="spellStart"/>
      <w:r w:rsidRPr="00A74A1F">
        <w:rPr>
          <w:rFonts w:eastAsia="Calibri"/>
          <w:sz w:val="16"/>
        </w:rPr>
        <w:t>Niñas</w:t>
      </w:r>
      <w:proofErr w:type="spellEnd"/>
      <w:r w:rsidRPr="00A74A1F">
        <w:rPr>
          <w:rFonts w:eastAsia="Calibri"/>
          <w:sz w:val="16"/>
        </w:rPr>
        <w:t xml:space="preserve"> could create large climactic changes around the world.</w:t>
      </w:r>
    </w:p>
    <w:p w14:paraId="7A98084C" w14:textId="77777777" w:rsidR="003D527A" w:rsidRPr="00A74A1F" w:rsidRDefault="003D527A" w:rsidP="003D527A">
      <w:pPr>
        <w:rPr>
          <w:rFonts w:eastAsia="Calibri"/>
          <w:sz w:val="16"/>
        </w:rPr>
      </w:pPr>
      <w:r w:rsidRPr="00A74A1F">
        <w:rPr>
          <w:rFonts w:eastAsia="Calibri"/>
          <w:sz w:val="16"/>
        </w:rPr>
        <w:t>Permafrost melt could drive an additional 0.2–1 °C of warming, pushing us toward a five-degrees world where things could start getting out of control.</w:t>
      </w:r>
    </w:p>
    <w:p w14:paraId="35834153" w14:textId="77777777" w:rsidR="003D527A" w:rsidRPr="00A74A1F" w:rsidRDefault="003D527A" w:rsidP="003D527A">
      <w:pPr>
        <w:rPr>
          <w:rFonts w:eastAsia="Calibri"/>
          <w:sz w:val="16"/>
        </w:rPr>
      </w:pPr>
      <w:r w:rsidRPr="00A74A1F">
        <w:rPr>
          <w:rFonts w:eastAsia="Calibri"/>
          <w:sz w:val="16"/>
        </w:rPr>
        <w:t xml:space="preserve">As scary as these threats are, </w:t>
      </w:r>
      <w:r w:rsidRPr="00A74A1F">
        <w:rPr>
          <w:rFonts w:eastAsia="Calibri"/>
          <w:u w:val="single"/>
        </w:rPr>
        <w:t xml:space="preserve">the fact is that </w:t>
      </w:r>
      <w:r w:rsidRPr="00DA31AA">
        <w:rPr>
          <w:rFonts w:eastAsia="Calibri"/>
          <w:highlight w:val="green"/>
          <w:u w:val="single"/>
        </w:rPr>
        <w:t xml:space="preserve">we’ll have to </w:t>
      </w:r>
      <w:r w:rsidRPr="00DA31AA">
        <w:rPr>
          <w:rFonts w:eastAsia="Calibri"/>
          <w:b/>
          <w:iCs/>
          <w:highlight w:val="green"/>
          <w:u w:val="single"/>
        </w:rPr>
        <w:t>try very hard</w:t>
      </w:r>
      <w:r w:rsidRPr="00DA31AA">
        <w:rPr>
          <w:rFonts w:eastAsia="Calibri"/>
          <w:highlight w:val="green"/>
          <w:u w:val="single"/>
        </w:rPr>
        <w:t xml:space="preserve"> to achieve </w:t>
      </w:r>
      <w:r w:rsidRPr="00DA31AA">
        <w:rPr>
          <w:rFonts w:eastAsia="Calibri"/>
          <w:b/>
          <w:iCs/>
          <w:highlight w:val="green"/>
          <w:u w:val="single"/>
        </w:rPr>
        <w:t>four</w:t>
      </w:r>
      <w:r w:rsidRPr="00A74A1F">
        <w:rPr>
          <w:rFonts w:eastAsia="Calibri"/>
          <w:b/>
          <w:iCs/>
          <w:u w:val="single"/>
        </w:rPr>
        <w:t xml:space="preserve"> degrees</w:t>
      </w:r>
      <w:r w:rsidRPr="00A74A1F">
        <w:rPr>
          <w:rFonts w:eastAsia="Calibri"/>
          <w:u w:val="single"/>
        </w:rPr>
        <w:t xml:space="preserve"> of anthropogenic global </w:t>
      </w:r>
      <w:r w:rsidRPr="00A74A1F">
        <w:rPr>
          <w:rFonts w:eastAsia="Calibri"/>
          <w:b/>
          <w:iCs/>
          <w:u w:val="single"/>
        </w:rPr>
        <w:t>warming</w:t>
      </w:r>
      <w:r w:rsidRPr="00A74A1F">
        <w:rPr>
          <w:rFonts w:eastAsia="Calibri"/>
          <w:u w:val="single"/>
        </w:rPr>
        <w:t xml:space="preserve"> this century, e.g., the almost </w:t>
      </w:r>
      <w:r w:rsidRPr="00A74A1F">
        <w:rPr>
          <w:rFonts w:eastAsia="Calibri"/>
          <w:b/>
          <w:iCs/>
          <w:u w:val="single"/>
        </w:rPr>
        <w:t>unthinkable</w:t>
      </w:r>
      <w:r w:rsidRPr="00A74A1F">
        <w:rPr>
          <w:rFonts w:eastAsia="Calibri"/>
          <w:sz w:val="16"/>
        </w:rPr>
        <w:t xml:space="preserve"> SSP3–7.0 emissions trajectory shown below.</w:t>
      </w:r>
    </w:p>
    <w:p w14:paraId="076DCE6B" w14:textId="77777777" w:rsidR="003D527A" w:rsidRPr="00A74A1F" w:rsidRDefault="003D527A" w:rsidP="003D527A">
      <w:pPr>
        <w:rPr>
          <w:rFonts w:eastAsia="Calibri"/>
          <w:sz w:val="16"/>
        </w:rPr>
      </w:pPr>
      <w:r w:rsidRPr="00A74A1F">
        <w:rPr>
          <w:rFonts w:eastAsia="Calibri"/>
          <w:sz w:val="16"/>
        </w:rPr>
        <w:t>CO2 emission trajectories in the five scenarios covered by the IPCC</w:t>
      </w:r>
    </w:p>
    <w:p w14:paraId="1A949A5E" w14:textId="77777777" w:rsidR="003D527A" w:rsidRPr="00A74A1F" w:rsidRDefault="003D527A" w:rsidP="003D527A">
      <w:pPr>
        <w:rPr>
          <w:rFonts w:eastAsia="Calibri"/>
          <w:sz w:val="16"/>
        </w:rPr>
      </w:pPr>
      <w:r w:rsidRPr="00A74A1F">
        <w:rPr>
          <w:rFonts w:eastAsia="Calibri"/>
          <w:u w:val="single"/>
        </w:rPr>
        <w:t xml:space="preserve">More </w:t>
      </w:r>
      <w:r w:rsidRPr="00DA31AA">
        <w:rPr>
          <w:rFonts w:eastAsia="Calibri"/>
          <w:b/>
          <w:iCs/>
          <w:highlight w:val="green"/>
          <w:u w:val="single"/>
        </w:rPr>
        <w:t>likely</w:t>
      </w:r>
      <w:r w:rsidRPr="00A74A1F">
        <w:rPr>
          <w:rFonts w:eastAsia="Calibri"/>
          <w:u w:val="single"/>
        </w:rPr>
        <w:t xml:space="preserve"> scenarios</w:t>
      </w:r>
      <w:r w:rsidRPr="00A74A1F">
        <w:rPr>
          <w:rFonts w:eastAsia="Calibri"/>
          <w:sz w:val="16"/>
        </w:rPr>
        <w:t xml:space="preserve"> like SSP2–4.5, although a far cry from “net zero by 2050,” </w:t>
      </w:r>
      <w:r w:rsidRPr="00A74A1F">
        <w:rPr>
          <w:rFonts w:eastAsia="Calibri"/>
          <w:u w:val="single"/>
        </w:rPr>
        <w:t xml:space="preserve">will see a </w:t>
      </w:r>
      <w:r w:rsidRPr="00DA31AA">
        <w:rPr>
          <w:rFonts w:eastAsia="Calibri"/>
          <w:b/>
          <w:iCs/>
          <w:highlight w:val="green"/>
          <w:u w:val="single"/>
        </w:rPr>
        <w:t>peak</w:t>
      </w:r>
      <w:r w:rsidRPr="00A74A1F">
        <w:rPr>
          <w:rFonts w:eastAsia="Calibri"/>
          <w:u w:val="single"/>
        </w:rPr>
        <w:t xml:space="preserve"> temperature rise of about </w:t>
      </w:r>
      <w:r w:rsidRPr="00DA31AA">
        <w:rPr>
          <w:rFonts w:eastAsia="Calibri"/>
          <w:b/>
          <w:iCs/>
          <w:highlight w:val="green"/>
          <w:u w:val="single"/>
        </w:rPr>
        <w:t>3 °C</w:t>
      </w:r>
      <w:r w:rsidRPr="00A74A1F">
        <w:rPr>
          <w:rFonts w:eastAsia="Calibri"/>
          <w:u w:val="single"/>
        </w:rPr>
        <w:t xml:space="preserve"> with </w:t>
      </w:r>
      <w:r w:rsidRPr="00DA31AA">
        <w:rPr>
          <w:rFonts w:eastAsia="Calibri"/>
          <w:b/>
          <w:iCs/>
          <w:highlight w:val="green"/>
          <w:u w:val="single"/>
        </w:rPr>
        <w:t>very little</w:t>
      </w:r>
      <w:r w:rsidRPr="00DA31AA">
        <w:rPr>
          <w:rFonts w:eastAsia="Calibri"/>
          <w:highlight w:val="green"/>
          <w:u w:val="single"/>
        </w:rPr>
        <w:t xml:space="preserve"> chance of</w:t>
      </w:r>
      <w:r w:rsidRPr="00A74A1F">
        <w:rPr>
          <w:rFonts w:eastAsia="Calibri"/>
          <w:u w:val="single"/>
        </w:rPr>
        <w:t xml:space="preserve"> touching </w:t>
      </w:r>
      <w:r w:rsidRPr="00DA31AA">
        <w:rPr>
          <w:rFonts w:eastAsia="Calibri"/>
          <w:b/>
          <w:iCs/>
          <w:highlight w:val="green"/>
          <w:u w:val="single"/>
        </w:rPr>
        <w:t>4 °C</w:t>
      </w:r>
      <w:r w:rsidRPr="00A74A1F">
        <w:rPr>
          <w:rFonts w:eastAsia="Calibri"/>
          <w:sz w:val="16"/>
        </w:rPr>
        <w:t xml:space="preserve"> (the error bars below show 90% confidence bounds).</w:t>
      </w:r>
    </w:p>
    <w:p w14:paraId="51F2C42A" w14:textId="77777777" w:rsidR="003D527A" w:rsidRPr="00A74A1F" w:rsidRDefault="003D527A" w:rsidP="003D527A">
      <w:pPr>
        <w:rPr>
          <w:rFonts w:eastAsia="Calibri"/>
          <w:sz w:val="16"/>
        </w:rPr>
      </w:pPr>
      <w:r w:rsidRPr="00A74A1F">
        <w:rPr>
          <w:rFonts w:eastAsia="Calibri"/>
          <w:sz w:val="16"/>
        </w:rPr>
        <w:t>The change in global temperatures in the five IPCC scenarios</w:t>
      </w:r>
    </w:p>
    <w:p w14:paraId="695C6C0D" w14:textId="77777777" w:rsidR="003D527A" w:rsidRPr="00A74A1F" w:rsidRDefault="003D527A" w:rsidP="003D527A">
      <w:pPr>
        <w:rPr>
          <w:rFonts w:eastAsia="Calibri"/>
          <w:sz w:val="16"/>
        </w:rPr>
      </w:pPr>
      <w:r w:rsidRPr="00A74A1F">
        <w:rPr>
          <w:rFonts w:eastAsia="Calibri"/>
          <w:u w:val="single"/>
        </w:rPr>
        <w:t xml:space="preserve">After </w:t>
      </w:r>
      <w:r w:rsidRPr="00A74A1F">
        <w:rPr>
          <w:rFonts w:eastAsia="Calibri"/>
          <w:b/>
          <w:iCs/>
          <w:u w:val="single"/>
        </w:rPr>
        <w:t>fourteen</w:t>
      </w:r>
      <w:r w:rsidRPr="00A74A1F">
        <w:rPr>
          <w:rFonts w:eastAsia="Calibri"/>
          <w:u w:val="single"/>
        </w:rPr>
        <w:t xml:space="preserve"> years of work in </w:t>
      </w:r>
      <w:r w:rsidRPr="00A74A1F">
        <w:rPr>
          <w:rFonts w:eastAsia="Calibri"/>
          <w:b/>
          <w:iCs/>
          <w:u w:val="single"/>
        </w:rPr>
        <w:t>clean energy R&amp;D</w:t>
      </w:r>
      <w:r w:rsidRPr="00A74A1F">
        <w:rPr>
          <w:rFonts w:eastAsia="Calibri"/>
          <w:sz w:val="16"/>
        </w:rPr>
        <w:t xml:space="preserve"> and thousands of free-time hours spent studying other sustainable development solutions, </w:t>
      </w:r>
      <w:r w:rsidRPr="00A74A1F">
        <w:rPr>
          <w:rFonts w:eastAsia="Calibri"/>
          <w:u w:val="single"/>
        </w:rPr>
        <w:t xml:space="preserve">I’d be </w:t>
      </w:r>
      <w:r w:rsidRPr="00DA31AA">
        <w:rPr>
          <w:rFonts w:eastAsia="Calibri"/>
          <w:b/>
          <w:iCs/>
          <w:highlight w:val="green"/>
          <w:u w:val="single"/>
        </w:rPr>
        <w:t>quite surprised</w:t>
      </w:r>
      <w:r w:rsidRPr="00A74A1F">
        <w:rPr>
          <w:rFonts w:eastAsia="Calibri"/>
          <w:sz w:val="16"/>
        </w:rPr>
        <w:t xml:space="preserve"> (and disappointed) </w:t>
      </w:r>
      <w:r w:rsidRPr="00A74A1F">
        <w:rPr>
          <w:rFonts w:eastAsia="Calibri"/>
          <w:u w:val="single"/>
        </w:rPr>
        <w:t xml:space="preserve">if we </w:t>
      </w:r>
      <w:r w:rsidRPr="00DA31AA">
        <w:rPr>
          <w:rFonts w:eastAsia="Calibri"/>
          <w:b/>
          <w:iCs/>
          <w:highlight w:val="green"/>
          <w:u w:val="single"/>
        </w:rPr>
        <w:t>don’t</w:t>
      </w:r>
      <w:r w:rsidRPr="00A74A1F">
        <w:rPr>
          <w:rFonts w:eastAsia="Calibri"/>
          <w:u w:val="single"/>
        </w:rPr>
        <w:t xml:space="preserve"> manage to </w:t>
      </w:r>
      <w:r w:rsidRPr="00DA31AA">
        <w:rPr>
          <w:rFonts w:eastAsia="Calibri"/>
          <w:highlight w:val="green"/>
          <w:u w:val="single"/>
        </w:rPr>
        <w:t xml:space="preserve">stay </w:t>
      </w:r>
      <w:r w:rsidRPr="00DA31AA">
        <w:rPr>
          <w:rFonts w:eastAsia="Calibri"/>
          <w:b/>
          <w:iCs/>
          <w:highlight w:val="green"/>
          <w:u w:val="single"/>
        </w:rPr>
        <w:t>below</w:t>
      </w:r>
      <w:r w:rsidRPr="00A74A1F">
        <w:rPr>
          <w:rFonts w:eastAsia="Calibri"/>
          <w:sz w:val="16"/>
        </w:rPr>
        <w:t xml:space="preserve"> SSP2–4.5, </w:t>
      </w:r>
      <w:r w:rsidRPr="00A74A1F">
        <w:rPr>
          <w:rFonts w:eastAsia="Calibri"/>
          <w:u w:val="single"/>
        </w:rPr>
        <w:t xml:space="preserve">with </w:t>
      </w:r>
      <w:r w:rsidRPr="00DA31AA">
        <w:rPr>
          <w:rFonts w:eastAsia="Calibri"/>
          <w:b/>
          <w:iCs/>
          <w:highlight w:val="green"/>
          <w:u w:val="single"/>
        </w:rPr>
        <w:t>2.5 °C</w:t>
      </w:r>
      <w:r w:rsidRPr="00A74A1F">
        <w:rPr>
          <w:rFonts w:eastAsia="Calibri"/>
          <w:u w:val="single"/>
        </w:rPr>
        <w:t xml:space="preserve"> of peak </w:t>
      </w:r>
      <w:r w:rsidRPr="00A74A1F">
        <w:rPr>
          <w:rFonts w:eastAsia="Calibri"/>
          <w:b/>
          <w:iCs/>
          <w:u w:val="single"/>
        </w:rPr>
        <w:t>warming</w:t>
      </w:r>
      <w:r w:rsidRPr="00A74A1F">
        <w:rPr>
          <w:rFonts w:eastAsia="Calibri"/>
          <w:u w:val="single"/>
        </w:rPr>
        <w:t xml:space="preserve"> appearing </w:t>
      </w:r>
      <w:r w:rsidRPr="00A74A1F">
        <w:rPr>
          <w:rFonts w:eastAsia="Calibri"/>
          <w:b/>
          <w:iCs/>
          <w:u w:val="single"/>
        </w:rPr>
        <w:t>most likely</w:t>
      </w:r>
      <w:r w:rsidRPr="00A74A1F">
        <w:rPr>
          <w:rFonts w:eastAsia="Calibri"/>
          <w:sz w:val="16"/>
        </w:rPr>
        <w:t xml:space="preserve">. Other factors such as the </w:t>
      </w:r>
      <w:r w:rsidRPr="00A74A1F">
        <w:rPr>
          <w:rFonts w:eastAsia="Calibri"/>
          <w:b/>
          <w:iCs/>
          <w:u w:val="single"/>
        </w:rPr>
        <w:t>finite supply</w:t>
      </w:r>
      <w:r w:rsidRPr="00A74A1F">
        <w:rPr>
          <w:rFonts w:eastAsia="Calibri"/>
          <w:u w:val="single"/>
        </w:rPr>
        <w:t xml:space="preserve"> of cheap oil and gas</w:t>
      </w:r>
      <w:r w:rsidRPr="00A74A1F">
        <w:rPr>
          <w:rFonts w:eastAsia="Calibri"/>
          <w:sz w:val="16"/>
        </w:rPr>
        <w:t xml:space="preserve"> and the fact that pathways like SSP3–7.0 will reach CO2 concentrations exceeding indoor air quality requirements </w:t>
      </w:r>
      <w:r w:rsidRPr="00A74A1F">
        <w:rPr>
          <w:rFonts w:eastAsia="Calibri"/>
          <w:u w:val="single"/>
        </w:rPr>
        <w:t xml:space="preserve">add </w:t>
      </w:r>
      <w:r w:rsidRPr="00A74A1F">
        <w:rPr>
          <w:rFonts w:eastAsia="Calibri"/>
          <w:b/>
          <w:iCs/>
          <w:u w:val="single"/>
        </w:rPr>
        <w:t>further confidence</w:t>
      </w:r>
      <w:r w:rsidRPr="00A74A1F">
        <w:rPr>
          <w:rFonts w:eastAsia="Calibri"/>
          <w:u w:val="single"/>
        </w:rPr>
        <w:t xml:space="preserve"> that we will </w:t>
      </w:r>
      <w:r w:rsidRPr="00A74A1F">
        <w:rPr>
          <w:rFonts w:eastAsia="Calibri"/>
          <w:b/>
          <w:iCs/>
          <w:u w:val="single"/>
        </w:rPr>
        <w:t>stay below</w:t>
      </w:r>
      <w:r w:rsidRPr="00A74A1F">
        <w:rPr>
          <w:rFonts w:eastAsia="Calibri"/>
          <w:sz w:val="16"/>
        </w:rPr>
        <w:t xml:space="preserve"> the SSP2-4.5 trajectory.</w:t>
      </w:r>
    </w:p>
    <w:p w14:paraId="19AA2509" w14:textId="77777777" w:rsidR="003D527A" w:rsidRPr="00A74A1F" w:rsidRDefault="003D527A" w:rsidP="003D527A">
      <w:pPr>
        <w:rPr>
          <w:rFonts w:eastAsia="Calibri"/>
          <w:sz w:val="16"/>
        </w:rPr>
      </w:pPr>
      <w:r w:rsidRPr="00A74A1F">
        <w:rPr>
          <w:rFonts w:eastAsia="Calibri"/>
          <w:sz w:val="16"/>
        </w:rPr>
        <w:t xml:space="preserve">Yes, Lynas is correct that complex </w:t>
      </w:r>
      <w:r w:rsidRPr="00DA31AA">
        <w:rPr>
          <w:rFonts w:eastAsia="Calibri"/>
          <w:b/>
          <w:iCs/>
          <w:highlight w:val="green"/>
          <w:u w:val="single"/>
        </w:rPr>
        <w:t>feedback</w:t>
      </w:r>
      <w:r w:rsidRPr="00A74A1F">
        <w:rPr>
          <w:rFonts w:eastAsia="Calibri"/>
          <w:u w:val="single"/>
        </w:rPr>
        <w:t xml:space="preserve"> mechanisms may make the climate </w:t>
      </w:r>
      <w:r w:rsidRPr="00A74A1F">
        <w:rPr>
          <w:rFonts w:eastAsia="Calibri"/>
          <w:b/>
          <w:iCs/>
          <w:u w:val="single"/>
        </w:rPr>
        <w:t>more sensitive</w:t>
      </w:r>
      <w:r w:rsidRPr="00A74A1F">
        <w:rPr>
          <w:rFonts w:eastAsia="Calibri"/>
          <w:sz w:val="16"/>
        </w:rPr>
        <w:t xml:space="preserve"> to our greenhouse gas emissions than we currently believe. </w:t>
      </w:r>
      <w:r w:rsidRPr="00A74A1F">
        <w:rPr>
          <w:rFonts w:eastAsia="Calibri"/>
          <w:u w:val="single"/>
        </w:rPr>
        <w:t xml:space="preserve">But the </w:t>
      </w:r>
      <w:r w:rsidRPr="00A74A1F">
        <w:rPr>
          <w:rFonts w:eastAsia="Calibri"/>
          <w:b/>
          <w:iCs/>
          <w:u w:val="single"/>
        </w:rPr>
        <w:t>uncertainty</w:t>
      </w:r>
      <w:r w:rsidRPr="00A74A1F">
        <w:rPr>
          <w:rFonts w:eastAsia="Calibri"/>
          <w:u w:val="single"/>
        </w:rPr>
        <w:t xml:space="preserve"> band continues to </w:t>
      </w:r>
      <w:r w:rsidRPr="00A74A1F">
        <w:rPr>
          <w:rFonts w:eastAsia="Calibri"/>
          <w:b/>
          <w:iCs/>
          <w:u w:val="single"/>
        </w:rPr>
        <w:t>narrow</w:t>
      </w:r>
      <w:r w:rsidRPr="00A74A1F">
        <w:rPr>
          <w:rFonts w:eastAsia="Calibri"/>
          <w:sz w:val="16"/>
        </w:rPr>
        <w:t xml:space="preserve"> as our understanding grows. Currently, the 90% certainty band around 2.5 °C is ±0.7 °C. In other words, </w:t>
      </w:r>
      <w:r w:rsidRPr="00A74A1F">
        <w:rPr>
          <w:rFonts w:eastAsia="Calibri"/>
          <w:u w:val="single"/>
        </w:rPr>
        <w:t xml:space="preserve">there’s a </w:t>
      </w:r>
      <w:r w:rsidRPr="00DA31AA">
        <w:rPr>
          <w:rFonts w:eastAsia="Calibri"/>
          <w:b/>
          <w:iCs/>
          <w:highlight w:val="green"/>
          <w:u w:val="single"/>
        </w:rPr>
        <w:t>5% likelihood</w:t>
      </w:r>
      <w:r w:rsidRPr="00A74A1F">
        <w:rPr>
          <w:rFonts w:eastAsia="Calibri"/>
          <w:u w:val="single"/>
        </w:rPr>
        <w:t xml:space="preserve"> that we eventually </w:t>
      </w:r>
      <w:r w:rsidRPr="00A74A1F">
        <w:rPr>
          <w:rFonts w:eastAsia="Calibri"/>
          <w:b/>
          <w:iCs/>
          <w:u w:val="single"/>
        </w:rPr>
        <w:t>exceed 3.2 °C</w:t>
      </w:r>
      <w:r w:rsidRPr="00A74A1F">
        <w:rPr>
          <w:rFonts w:eastAsia="Calibri"/>
          <w:u w:val="single"/>
        </w:rPr>
        <w:t xml:space="preserve"> </w:t>
      </w:r>
      <w:r w:rsidRPr="00A74A1F">
        <w:rPr>
          <w:rFonts w:eastAsia="Calibri"/>
          <w:sz w:val="16"/>
        </w:rPr>
        <w:t>if we follow what we now believe to be a 2.5 °C pathway.</w:t>
      </w:r>
    </w:p>
    <w:p w14:paraId="2F5B9CD8" w14:textId="77777777" w:rsidR="003D527A" w:rsidRPr="00A74A1F" w:rsidRDefault="003D527A" w:rsidP="003D527A">
      <w:pPr>
        <w:rPr>
          <w:rFonts w:eastAsia="Calibri"/>
          <w:sz w:val="16"/>
        </w:rPr>
      </w:pPr>
      <w:r w:rsidRPr="00A74A1F">
        <w:rPr>
          <w:rFonts w:eastAsia="Calibri"/>
          <w:u w:val="single"/>
        </w:rPr>
        <w:t xml:space="preserve">The </w:t>
      </w:r>
      <w:r w:rsidRPr="00A74A1F">
        <w:rPr>
          <w:rFonts w:eastAsia="Calibri"/>
          <w:b/>
          <w:iCs/>
          <w:u w:val="single"/>
        </w:rPr>
        <w:t>very unlikely</w:t>
      </w:r>
      <w:r w:rsidRPr="00A74A1F">
        <w:rPr>
          <w:rFonts w:eastAsia="Calibri"/>
          <w:u w:val="single"/>
        </w:rPr>
        <w:t xml:space="preserve"> scenario of unexpectedly </w:t>
      </w:r>
      <w:r w:rsidRPr="00A74A1F">
        <w:rPr>
          <w:rFonts w:eastAsia="Calibri"/>
          <w:b/>
          <w:iCs/>
          <w:u w:val="single"/>
        </w:rPr>
        <w:t>high</w:t>
      </w:r>
      <w:r w:rsidRPr="00A74A1F">
        <w:rPr>
          <w:rFonts w:eastAsia="Calibri"/>
          <w:u w:val="single"/>
        </w:rPr>
        <w:t xml:space="preserve"> climate </w:t>
      </w:r>
      <w:r w:rsidRPr="00A74A1F">
        <w:rPr>
          <w:rFonts w:eastAsia="Calibri"/>
          <w:b/>
          <w:iCs/>
          <w:u w:val="single"/>
        </w:rPr>
        <w:t>sensitivity</w:t>
      </w:r>
      <w:r w:rsidRPr="00A74A1F">
        <w:rPr>
          <w:rFonts w:eastAsia="Calibri"/>
          <w:sz w:val="16"/>
        </w:rPr>
        <w:t xml:space="preserve"> and negative surprises from tipping point cascades </w:t>
      </w:r>
      <w:r w:rsidRPr="00A74A1F">
        <w:rPr>
          <w:rFonts w:eastAsia="Calibri"/>
          <w:b/>
          <w:iCs/>
          <w:u w:val="single"/>
        </w:rPr>
        <w:t>cannot</w:t>
      </w:r>
      <w:r w:rsidRPr="00A74A1F">
        <w:rPr>
          <w:rFonts w:eastAsia="Calibri"/>
          <w:u w:val="single"/>
        </w:rPr>
        <w:t xml:space="preserve"> be ignored</w:t>
      </w:r>
      <w:r w:rsidRPr="00A74A1F">
        <w:rPr>
          <w:rFonts w:eastAsia="Calibri"/>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689CC463" w14:textId="77777777" w:rsidR="003D527A" w:rsidRPr="00A74A1F" w:rsidRDefault="003D527A" w:rsidP="003D527A">
      <w:pPr>
        <w:rPr>
          <w:rFonts w:eastAsia="Calibri"/>
          <w:sz w:val="16"/>
        </w:rPr>
      </w:pPr>
      <w:r w:rsidRPr="00A74A1F">
        <w:rPr>
          <w:rFonts w:eastAsia="Calibri"/>
          <w:sz w:val="16"/>
        </w:rPr>
        <w:t xml:space="preserve">Accordingly, the primary question is </w:t>
      </w:r>
      <w:r w:rsidRPr="00A74A1F">
        <w:rPr>
          <w:rFonts w:eastAsia="Calibri"/>
          <w:u w:val="single"/>
        </w:rPr>
        <w:t xml:space="preserve">whether we can </w:t>
      </w:r>
      <w:r w:rsidRPr="00A74A1F">
        <w:rPr>
          <w:rFonts w:eastAsia="Calibri"/>
          <w:b/>
          <w:iCs/>
          <w:u w:val="single"/>
        </w:rPr>
        <w:t>live comfortably</w:t>
      </w:r>
      <w:r w:rsidRPr="00A74A1F">
        <w:rPr>
          <w:rFonts w:eastAsia="Calibri"/>
          <w:u w:val="single"/>
        </w:rPr>
        <w:t xml:space="preserve"> with </w:t>
      </w:r>
      <w:r w:rsidRPr="00A74A1F">
        <w:rPr>
          <w:rFonts w:eastAsia="Calibri"/>
          <w:b/>
          <w:iCs/>
          <w:u w:val="single"/>
        </w:rPr>
        <w:t>2–3 °C</w:t>
      </w:r>
      <w:r w:rsidRPr="00A74A1F">
        <w:rPr>
          <w:rFonts w:eastAsia="Calibri"/>
          <w:sz w:val="16"/>
        </w:rPr>
        <w:t xml:space="preserve"> of global temperature rise. The new version of Six Degrees has </w:t>
      </w:r>
      <w:r w:rsidRPr="00A74A1F">
        <w:rPr>
          <w:rFonts w:eastAsia="Calibri"/>
          <w:u w:val="single"/>
        </w:rPr>
        <w:t xml:space="preserve">convinced me that </w:t>
      </w:r>
      <w:r w:rsidRPr="00A74A1F">
        <w:rPr>
          <w:rFonts w:eastAsia="Calibri"/>
          <w:b/>
          <w:iCs/>
          <w:u w:val="single"/>
        </w:rPr>
        <w:t>we certainly can</w:t>
      </w:r>
      <w:r w:rsidRPr="00A74A1F">
        <w:rPr>
          <w:rFonts w:eastAsia="Calibri"/>
          <w:sz w:val="16"/>
        </w:rPr>
        <w:t>.</w:t>
      </w:r>
    </w:p>
    <w:p w14:paraId="6126F376" w14:textId="77777777" w:rsidR="003D527A" w:rsidRPr="00A74A1F" w:rsidRDefault="003D527A" w:rsidP="003D527A">
      <w:pPr>
        <w:rPr>
          <w:rFonts w:eastAsia="Calibri"/>
          <w:sz w:val="16"/>
        </w:rPr>
      </w:pPr>
      <w:r w:rsidRPr="00A74A1F">
        <w:rPr>
          <w:rFonts w:eastAsia="Calibri"/>
          <w:sz w:val="16"/>
        </w:rPr>
        <w:t>Life in a 2–3 °C Warmer World</w:t>
      </w:r>
    </w:p>
    <w:p w14:paraId="2E56EC7B" w14:textId="77777777" w:rsidR="003D527A" w:rsidRPr="00A74A1F" w:rsidRDefault="003D527A" w:rsidP="003D527A">
      <w:pPr>
        <w:rPr>
          <w:rFonts w:eastAsia="Calibri"/>
          <w:sz w:val="16"/>
        </w:rPr>
      </w:pPr>
      <w:r w:rsidRPr="00A74A1F">
        <w:rPr>
          <w:rFonts w:eastAsia="Calibri"/>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57BAF2C3" w14:textId="77777777" w:rsidR="003D527A" w:rsidRPr="00A74A1F" w:rsidRDefault="003D527A" w:rsidP="003D527A">
      <w:pPr>
        <w:rPr>
          <w:rFonts w:eastAsia="Calibri"/>
          <w:sz w:val="16"/>
        </w:rPr>
      </w:pPr>
      <w:r w:rsidRPr="00A74A1F">
        <w:rPr>
          <w:rFonts w:eastAsia="Calibri"/>
          <w:sz w:val="16"/>
        </w:rPr>
        <w:t>Sea level rise</w:t>
      </w:r>
    </w:p>
    <w:p w14:paraId="3A001901" w14:textId="77777777" w:rsidR="003D527A" w:rsidRPr="00A74A1F" w:rsidRDefault="003D527A" w:rsidP="003D527A">
      <w:pPr>
        <w:rPr>
          <w:rFonts w:eastAsia="Calibri"/>
          <w:sz w:val="16"/>
        </w:rPr>
      </w:pPr>
      <w:r w:rsidRPr="00A74A1F">
        <w:rPr>
          <w:rFonts w:eastAsia="Calibri"/>
          <w:sz w:val="16"/>
        </w:rPr>
        <w:t xml:space="preserve">Next to extreme weather, </w:t>
      </w:r>
      <w:r w:rsidRPr="00A74A1F">
        <w:rPr>
          <w:rFonts w:eastAsia="Calibri"/>
          <w:b/>
          <w:iCs/>
          <w:u w:val="single"/>
        </w:rPr>
        <w:t>rising oceans</w:t>
      </w:r>
      <w:r w:rsidRPr="00A74A1F">
        <w:rPr>
          <w:rFonts w:eastAsia="Calibri"/>
          <w:u w:val="single"/>
        </w:rPr>
        <w:t xml:space="preserve"> are probably the </w:t>
      </w:r>
      <w:r w:rsidRPr="00A74A1F">
        <w:rPr>
          <w:rFonts w:eastAsia="Calibri"/>
          <w:b/>
          <w:iCs/>
          <w:u w:val="single"/>
        </w:rPr>
        <w:t>most recognized</w:t>
      </w:r>
      <w:r w:rsidRPr="00A74A1F">
        <w:rPr>
          <w:rFonts w:eastAsia="Calibri"/>
          <w:u w:val="single"/>
        </w:rPr>
        <w:t xml:space="preserve"> symbol</w:t>
      </w:r>
      <w:r w:rsidRPr="00A74A1F">
        <w:rPr>
          <w:rFonts w:eastAsia="Calibri"/>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A74A1F">
        <w:rPr>
          <w:rFonts w:eastAsia="Calibri"/>
          <w:sz w:val="16"/>
        </w:rPr>
        <w:t>salinate</w:t>
      </w:r>
      <w:proofErr w:type="spellEnd"/>
      <w:r w:rsidRPr="00A74A1F">
        <w:rPr>
          <w:rFonts w:eastAsia="Calibri"/>
          <w:sz w:val="16"/>
        </w:rPr>
        <w:t xml:space="preserve"> groundwater.</w:t>
      </w:r>
    </w:p>
    <w:p w14:paraId="30CC0000" w14:textId="77777777" w:rsidR="003D527A" w:rsidRPr="00A74A1F" w:rsidRDefault="003D527A" w:rsidP="003D527A">
      <w:pPr>
        <w:rPr>
          <w:rFonts w:eastAsia="Calibri"/>
          <w:sz w:val="16"/>
        </w:rPr>
      </w:pPr>
      <w:r w:rsidRPr="00A74A1F">
        <w:rPr>
          <w:rFonts w:eastAsia="Calibri"/>
          <w:sz w:val="16"/>
        </w:rPr>
        <w:t xml:space="preserve">In the long run, </w:t>
      </w:r>
      <w:r w:rsidRPr="00A74A1F">
        <w:rPr>
          <w:rFonts w:eastAsia="Calibri"/>
          <w:b/>
          <w:iCs/>
          <w:u w:val="single"/>
        </w:rPr>
        <w:t>3 °C</w:t>
      </w:r>
      <w:r w:rsidRPr="00A74A1F">
        <w:rPr>
          <w:rFonts w:eastAsia="Calibri"/>
          <w:u w:val="single"/>
        </w:rPr>
        <w:t xml:space="preserve"> of warming could lead to about </w:t>
      </w:r>
      <w:r w:rsidRPr="00A74A1F">
        <w:rPr>
          <w:rFonts w:eastAsia="Calibri"/>
          <w:b/>
          <w:iCs/>
          <w:u w:val="single"/>
        </w:rPr>
        <w:t>10 m</w:t>
      </w:r>
      <w:r w:rsidRPr="00A74A1F">
        <w:rPr>
          <w:rFonts w:eastAsia="Calibri"/>
          <w:u w:val="single"/>
        </w:rPr>
        <w:t xml:space="preserve"> of </w:t>
      </w:r>
      <w:r w:rsidRPr="00A74A1F">
        <w:rPr>
          <w:rFonts w:eastAsia="Calibri"/>
          <w:b/>
          <w:iCs/>
          <w:u w:val="single"/>
        </w:rPr>
        <w:t>sea level rise</w:t>
      </w:r>
      <w:r w:rsidRPr="00A74A1F">
        <w:rPr>
          <w:rFonts w:eastAsia="Calibri"/>
          <w:sz w:val="16"/>
        </w:rPr>
        <w:t xml:space="preserve">, driven largely by the melting of the Greenland and West Antarctic ice sheets. As shown below, 10 m of sea level rise will only </w:t>
      </w:r>
      <w:r w:rsidRPr="00A74A1F">
        <w:rPr>
          <w:rFonts w:eastAsia="Calibri"/>
          <w:u w:val="single"/>
        </w:rPr>
        <w:t xml:space="preserve">consume a </w:t>
      </w:r>
      <w:r w:rsidRPr="00A74A1F">
        <w:rPr>
          <w:rFonts w:eastAsia="Calibri"/>
          <w:b/>
          <w:iCs/>
          <w:u w:val="single"/>
        </w:rPr>
        <w:t>small fraction</w:t>
      </w:r>
      <w:r w:rsidRPr="00A74A1F">
        <w:rPr>
          <w:rFonts w:eastAsia="Calibri"/>
          <w:u w:val="single"/>
        </w:rPr>
        <w:t xml:space="preserve"> of available land</w:t>
      </w:r>
      <w:r w:rsidRPr="00A74A1F">
        <w:rPr>
          <w:rFonts w:eastAsia="Calibri"/>
          <w:sz w:val="16"/>
        </w:rPr>
        <w:t xml:space="preserve">. However, if the change happens rapidly, it </w:t>
      </w:r>
      <w:proofErr w:type="gramStart"/>
      <w:r w:rsidRPr="00A74A1F">
        <w:rPr>
          <w:rFonts w:eastAsia="Calibri"/>
          <w:sz w:val="16"/>
        </w:rPr>
        <w:t>would</w:t>
      </w:r>
      <w:proofErr w:type="gramEnd"/>
      <w:r w:rsidRPr="00A74A1F">
        <w:rPr>
          <w:rFonts w:eastAsia="Calibri"/>
          <w:sz w:val="16"/>
        </w:rPr>
        <w:t xml:space="preserve"> have a very large impact because so many people live near the ocean.</w:t>
      </w:r>
    </w:p>
    <w:p w14:paraId="1D28C22A" w14:textId="77777777" w:rsidR="003D527A" w:rsidRPr="00A74A1F" w:rsidRDefault="003D527A" w:rsidP="003D527A">
      <w:pPr>
        <w:rPr>
          <w:rFonts w:eastAsia="Calibri"/>
          <w:sz w:val="16"/>
        </w:rPr>
      </w:pPr>
      <w:r w:rsidRPr="00A74A1F">
        <w:rPr>
          <w:rFonts w:eastAsia="Calibri"/>
          <w:sz w:val="16"/>
        </w:rPr>
        <w:t xml:space="preserve">Images showing the effect of 10 m of sea level rise on the coast of </w:t>
      </w:r>
      <w:proofErr w:type="gramStart"/>
      <w:r w:rsidRPr="00A74A1F">
        <w:rPr>
          <w:rFonts w:eastAsia="Calibri"/>
          <w:sz w:val="16"/>
        </w:rPr>
        <w:t>South East</w:t>
      </w:r>
      <w:proofErr w:type="gramEnd"/>
      <w:r w:rsidRPr="00A74A1F">
        <w:rPr>
          <w:rFonts w:eastAsia="Calibri"/>
          <w:sz w:val="16"/>
        </w:rPr>
        <w:t xml:space="preserve"> Asia | Climate Central</w:t>
      </w:r>
    </w:p>
    <w:p w14:paraId="3FAD87A5" w14:textId="77777777" w:rsidR="003D527A" w:rsidRPr="00A74A1F" w:rsidRDefault="003D527A" w:rsidP="003D527A">
      <w:pPr>
        <w:rPr>
          <w:rFonts w:eastAsia="Calibri"/>
          <w:sz w:val="16"/>
        </w:rPr>
      </w:pPr>
      <w:r w:rsidRPr="00A74A1F">
        <w:rPr>
          <w:rFonts w:eastAsia="Calibri"/>
          <w:u w:val="single"/>
        </w:rPr>
        <w:t xml:space="preserve">Luckily, </w:t>
      </w:r>
      <w:r w:rsidRPr="00DA31AA">
        <w:rPr>
          <w:rFonts w:eastAsia="Calibri"/>
          <w:b/>
          <w:iCs/>
          <w:highlight w:val="green"/>
          <w:u w:val="single"/>
        </w:rPr>
        <w:t>sea level rise</w:t>
      </w:r>
      <w:r w:rsidRPr="00A74A1F">
        <w:rPr>
          <w:rFonts w:eastAsia="Calibri"/>
          <w:u w:val="single"/>
        </w:rPr>
        <w:t xml:space="preserve"> is a </w:t>
      </w:r>
      <w:r w:rsidRPr="00DA31AA">
        <w:rPr>
          <w:rFonts w:eastAsia="Calibri"/>
          <w:b/>
          <w:iCs/>
          <w:highlight w:val="green"/>
          <w:u w:val="single"/>
        </w:rPr>
        <w:t>very slow</w:t>
      </w:r>
      <w:r w:rsidRPr="00A74A1F">
        <w:rPr>
          <w:rFonts w:eastAsia="Calibri"/>
          <w:u w:val="single"/>
        </w:rPr>
        <w:t xml:space="preserve"> process</w:t>
      </w:r>
      <w:r w:rsidRPr="00A74A1F">
        <w:rPr>
          <w:rFonts w:eastAsia="Calibri"/>
          <w:sz w:val="16"/>
        </w:rPr>
        <w:t xml:space="preserve">. As the IPCC shows below, a 3 °C scenario (SSP2) </w:t>
      </w:r>
      <w:r w:rsidRPr="00A74A1F">
        <w:rPr>
          <w:rFonts w:eastAsia="Calibri"/>
          <w:u w:val="single"/>
        </w:rPr>
        <w:t xml:space="preserve">needs about </w:t>
      </w:r>
      <w:r w:rsidRPr="00DA31AA">
        <w:rPr>
          <w:rFonts w:eastAsia="Calibri"/>
          <w:b/>
          <w:iCs/>
          <w:highlight w:val="green"/>
          <w:u w:val="single"/>
        </w:rPr>
        <w:t>140 years</w:t>
      </w:r>
      <w:r w:rsidRPr="00DA31AA">
        <w:rPr>
          <w:rFonts w:eastAsia="Calibri"/>
          <w:highlight w:val="green"/>
          <w:u w:val="single"/>
        </w:rPr>
        <w:t xml:space="preserve"> for </w:t>
      </w:r>
      <w:r w:rsidRPr="00DA31AA">
        <w:rPr>
          <w:rFonts w:eastAsia="Calibri"/>
          <w:b/>
          <w:iCs/>
          <w:highlight w:val="green"/>
          <w:u w:val="single"/>
        </w:rPr>
        <w:t>every meter</w:t>
      </w:r>
      <w:r w:rsidRPr="00A74A1F">
        <w:rPr>
          <w:rFonts w:eastAsia="Calibri"/>
          <w:u w:val="single"/>
        </w:rPr>
        <w:t xml:space="preserve"> of rising oceans</w:t>
      </w:r>
      <w:r w:rsidRPr="00A74A1F">
        <w:rPr>
          <w:rFonts w:eastAsia="Calibri"/>
          <w:sz w:val="16"/>
        </w:rPr>
        <w:t xml:space="preserve">. Surely, </w:t>
      </w:r>
      <w:r w:rsidRPr="00DA31AA">
        <w:rPr>
          <w:rFonts w:eastAsia="Calibri"/>
          <w:highlight w:val="green"/>
          <w:u w:val="single"/>
        </w:rPr>
        <w:t xml:space="preserve">we can </w:t>
      </w:r>
      <w:r w:rsidRPr="00DA31AA">
        <w:rPr>
          <w:rFonts w:eastAsia="Calibri"/>
          <w:b/>
          <w:iCs/>
          <w:highlight w:val="green"/>
          <w:u w:val="single"/>
        </w:rPr>
        <w:t>adapt</w:t>
      </w:r>
      <w:r w:rsidRPr="00A74A1F">
        <w:rPr>
          <w:rFonts w:eastAsia="Calibri"/>
          <w:u w:val="single"/>
        </w:rPr>
        <w:t xml:space="preserve"> to oceans rising </w:t>
      </w:r>
      <w:r w:rsidRPr="00A74A1F">
        <w:rPr>
          <w:rFonts w:eastAsia="Calibri"/>
          <w:b/>
          <w:iCs/>
          <w:u w:val="single"/>
        </w:rPr>
        <w:t>less than 1 cm</w:t>
      </w:r>
      <w:r w:rsidRPr="00A74A1F">
        <w:rPr>
          <w:rFonts w:eastAsia="Calibri"/>
          <w:sz w:val="16"/>
        </w:rPr>
        <w:t xml:space="preserve"> per year.</w:t>
      </w:r>
    </w:p>
    <w:p w14:paraId="7F399C3B" w14:textId="77777777" w:rsidR="003D527A" w:rsidRPr="00A74A1F" w:rsidRDefault="003D527A" w:rsidP="003D527A">
      <w:pPr>
        <w:rPr>
          <w:rFonts w:eastAsia="Calibri"/>
          <w:sz w:val="16"/>
        </w:rPr>
      </w:pPr>
      <w:r w:rsidRPr="00A74A1F">
        <w:rPr>
          <w:rFonts w:eastAsia="Calibri"/>
          <w:sz w:val="16"/>
        </w:rPr>
        <w:t>A summary of sea level rise findings from the IPCC</w:t>
      </w:r>
    </w:p>
    <w:p w14:paraId="602B74B9" w14:textId="77777777" w:rsidR="003D527A" w:rsidRPr="00A74A1F" w:rsidRDefault="003D527A" w:rsidP="003D527A">
      <w:pPr>
        <w:rPr>
          <w:rFonts w:eastAsia="Calibri"/>
          <w:sz w:val="16"/>
        </w:rPr>
      </w:pPr>
      <w:r w:rsidRPr="00A74A1F">
        <w:rPr>
          <w:rFonts w:eastAsia="Calibri"/>
          <w:sz w:val="16"/>
        </w:rPr>
        <w:t xml:space="preserve">There are </w:t>
      </w:r>
      <w:r w:rsidRPr="00A74A1F">
        <w:rPr>
          <w:rFonts w:eastAsia="Calibri"/>
          <w:u w:val="single"/>
        </w:rPr>
        <w:t xml:space="preserve">two main </w:t>
      </w:r>
      <w:r w:rsidRPr="00A74A1F">
        <w:rPr>
          <w:rFonts w:eastAsia="Calibri"/>
          <w:b/>
          <w:iCs/>
          <w:u w:val="single"/>
        </w:rPr>
        <w:t>adaptation</w:t>
      </w:r>
      <w:r w:rsidRPr="00A74A1F">
        <w:rPr>
          <w:rFonts w:eastAsia="Calibri"/>
          <w:u w:val="single"/>
        </w:rPr>
        <w:t xml:space="preserve"> pathways: </w:t>
      </w:r>
      <w:r w:rsidRPr="00A74A1F">
        <w:rPr>
          <w:rFonts w:eastAsia="Calibri"/>
          <w:b/>
          <w:iCs/>
          <w:u w:val="single"/>
        </w:rPr>
        <w:t>coastal protection</w:t>
      </w:r>
      <w:r w:rsidRPr="00A74A1F">
        <w:rPr>
          <w:rFonts w:eastAsia="Calibri"/>
          <w:u w:val="single"/>
        </w:rPr>
        <w:t xml:space="preserve"> and </w:t>
      </w:r>
      <w:r w:rsidRPr="00A74A1F">
        <w:rPr>
          <w:rFonts w:eastAsia="Calibri"/>
          <w:b/>
          <w:iCs/>
          <w:u w:val="single"/>
        </w:rPr>
        <w:t>gradual retreat</w:t>
      </w:r>
      <w:r w:rsidRPr="00A74A1F">
        <w:rPr>
          <w:rFonts w:eastAsia="Calibri"/>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A74A1F">
        <w:rPr>
          <w:rFonts w:eastAsia="Calibri"/>
          <w:u w:val="single"/>
        </w:rPr>
        <w:t xml:space="preserve">we can </w:t>
      </w:r>
      <w:r w:rsidRPr="00A74A1F">
        <w:rPr>
          <w:rFonts w:eastAsia="Calibri"/>
          <w:b/>
          <w:iCs/>
          <w:u w:val="single"/>
        </w:rPr>
        <w:t>manage</w:t>
      </w:r>
      <w:r w:rsidRPr="00A74A1F">
        <w:rPr>
          <w:rFonts w:eastAsia="Calibri"/>
          <w:u w:val="single"/>
        </w:rPr>
        <w:t xml:space="preserve"> this risk</w:t>
      </w:r>
      <w:r w:rsidRPr="00A74A1F">
        <w:rPr>
          <w:rFonts w:eastAsia="Calibri"/>
          <w:sz w:val="16"/>
        </w:rPr>
        <w:t>.</w:t>
      </w:r>
    </w:p>
    <w:p w14:paraId="7E29CF9E" w14:textId="77777777" w:rsidR="003D527A" w:rsidRPr="00A74A1F" w:rsidRDefault="003D527A" w:rsidP="003D527A">
      <w:pPr>
        <w:rPr>
          <w:rFonts w:eastAsia="Calibri"/>
          <w:sz w:val="16"/>
        </w:rPr>
      </w:pPr>
      <w:r w:rsidRPr="00A74A1F">
        <w:rPr>
          <w:rFonts w:eastAsia="Calibri"/>
          <w:sz w:val="16"/>
        </w:rPr>
        <w:t xml:space="preserve">If the amount of valuable land protected by dykes is insufficient, a gradual retreat presents a simple and low-cost alternative. The </w:t>
      </w:r>
      <w:r w:rsidRPr="00DA31AA">
        <w:rPr>
          <w:rFonts w:eastAsia="Calibri"/>
          <w:b/>
          <w:iCs/>
          <w:highlight w:val="green"/>
          <w:u w:val="single"/>
        </w:rPr>
        <w:t>timescales</w:t>
      </w:r>
      <w:r w:rsidRPr="00A74A1F">
        <w:rPr>
          <w:rFonts w:eastAsia="Calibri"/>
          <w:u w:val="single"/>
        </w:rPr>
        <w:t xml:space="preserve"> involved in </w:t>
      </w:r>
      <w:r w:rsidRPr="00A74A1F">
        <w:rPr>
          <w:rFonts w:eastAsia="Calibri"/>
          <w:b/>
          <w:iCs/>
          <w:u w:val="single"/>
        </w:rPr>
        <w:t>sea level rise</w:t>
      </w:r>
      <w:r w:rsidRPr="00A74A1F">
        <w:rPr>
          <w:rFonts w:eastAsia="Calibri"/>
          <w:u w:val="single"/>
        </w:rPr>
        <w:t xml:space="preserve"> are </w:t>
      </w:r>
      <w:r w:rsidRPr="00DA31AA">
        <w:rPr>
          <w:rFonts w:eastAsia="Calibri"/>
          <w:highlight w:val="green"/>
          <w:u w:val="single"/>
        </w:rPr>
        <w:t>so long</w:t>
      </w:r>
      <w:r w:rsidRPr="00A74A1F">
        <w:rPr>
          <w:rFonts w:eastAsia="Calibri"/>
          <w:u w:val="single"/>
        </w:rPr>
        <w:t xml:space="preserve"> that </w:t>
      </w:r>
      <w:r w:rsidRPr="00DA31AA">
        <w:rPr>
          <w:rFonts w:eastAsia="Calibri"/>
          <w:highlight w:val="green"/>
          <w:u w:val="single"/>
        </w:rPr>
        <w:t xml:space="preserve">they </w:t>
      </w:r>
      <w:r w:rsidRPr="00DA31AA">
        <w:rPr>
          <w:rFonts w:eastAsia="Calibri"/>
          <w:b/>
          <w:iCs/>
          <w:highlight w:val="green"/>
          <w:u w:val="single"/>
        </w:rPr>
        <w:t>match</w:t>
      </w:r>
      <w:r w:rsidRPr="00A74A1F">
        <w:rPr>
          <w:rFonts w:eastAsia="Calibri"/>
          <w:u w:val="single"/>
        </w:rPr>
        <w:t xml:space="preserve"> reasonably well with </w:t>
      </w:r>
      <w:r w:rsidRPr="00DA31AA">
        <w:rPr>
          <w:rFonts w:eastAsia="Calibri"/>
          <w:b/>
          <w:iCs/>
          <w:highlight w:val="green"/>
          <w:u w:val="single"/>
        </w:rPr>
        <w:t>building infra</w:t>
      </w:r>
      <w:r w:rsidRPr="00A74A1F">
        <w:rPr>
          <w:rFonts w:eastAsia="Calibri"/>
          <w:u w:val="single"/>
        </w:rPr>
        <w:t>structure lifetimes</w:t>
      </w:r>
      <w:r w:rsidRPr="00A74A1F">
        <w:rPr>
          <w:rFonts w:eastAsia="Calibri"/>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250EEE9D" w14:textId="77777777" w:rsidR="003D527A" w:rsidRPr="00A74A1F" w:rsidRDefault="003D527A" w:rsidP="003D527A">
      <w:pPr>
        <w:rPr>
          <w:rFonts w:eastAsia="Calibri"/>
          <w:sz w:val="16"/>
        </w:rPr>
      </w:pPr>
      <w:r w:rsidRPr="00A74A1F">
        <w:rPr>
          <w:rFonts w:eastAsia="Calibri"/>
          <w:sz w:val="16"/>
        </w:rPr>
        <w:t xml:space="preserve">Yes, there are some </w:t>
      </w:r>
      <w:r w:rsidRPr="00DA31AA">
        <w:rPr>
          <w:rFonts w:eastAsia="Calibri"/>
          <w:b/>
          <w:iCs/>
          <w:highlight w:val="green"/>
          <w:u w:val="single"/>
        </w:rPr>
        <w:t>outlier</w:t>
      </w:r>
      <w:r w:rsidRPr="00A74A1F">
        <w:rPr>
          <w:rFonts w:eastAsia="Calibri"/>
          <w:u w:val="single"/>
        </w:rPr>
        <w:t xml:space="preserve"> assessments projecting </w:t>
      </w:r>
      <w:r w:rsidRPr="00A74A1F">
        <w:rPr>
          <w:rFonts w:eastAsia="Calibri"/>
          <w:b/>
          <w:iCs/>
          <w:u w:val="single"/>
        </w:rPr>
        <w:t>rapid rises</w:t>
      </w:r>
      <w:r w:rsidRPr="00A74A1F">
        <w:rPr>
          <w:rFonts w:eastAsia="Calibri"/>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A74A1F">
        <w:rPr>
          <w:rFonts w:eastAsia="Calibri"/>
          <w:u w:val="single"/>
        </w:rPr>
        <w:t xml:space="preserve">But these </w:t>
      </w:r>
      <w:r w:rsidRPr="00DA31AA">
        <w:rPr>
          <w:rFonts w:eastAsia="Calibri"/>
          <w:highlight w:val="green"/>
          <w:u w:val="single"/>
        </w:rPr>
        <w:t xml:space="preserve">are </w:t>
      </w:r>
      <w:r w:rsidRPr="00DA31AA">
        <w:rPr>
          <w:rFonts w:eastAsia="Calibri"/>
          <w:b/>
          <w:iCs/>
          <w:highlight w:val="green"/>
          <w:u w:val="single"/>
        </w:rPr>
        <w:t>low-likelihood</w:t>
      </w:r>
      <w:r w:rsidRPr="00A74A1F">
        <w:rPr>
          <w:rFonts w:eastAsia="Calibri"/>
          <w:u w:val="single"/>
        </w:rPr>
        <w:t xml:space="preserve"> cases, even on the </w:t>
      </w:r>
      <w:r w:rsidRPr="00A74A1F">
        <w:rPr>
          <w:rFonts w:eastAsia="Calibri"/>
          <w:b/>
          <w:iCs/>
          <w:u w:val="single"/>
        </w:rPr>
        <w:t>crazy emissions</w:t>
      </w:r>
      <w:r w:rsidRPr="00A74A1F">
        <w:rPr>
          <w:rFonts w:eastAsia="Calibri"/>
          <w:u w:val="single"/>
        </w:rPr>
        <w:t xml:space="preserve"> pathway</w:t>
      </w:r>
      <w:r w:rsidRPr="00A74A1F">
        <w:rPr>
          <w:rFonts w:eastAsia="Calibri"/>
          <w:sz w:val="16"/>
        </w:rPr>
        <w:t xml:space="preserve"> of the SSP5–8.5 scenario, so </w:t>
      </w:r>
      <w:r w:rsidRPr="00A74A1F">
        <w:rPr>
          <w:rFonts w:eastAsia="Calibri"/>
          <w:u w:val="single"/>
        </w:rPr>
        <w:t xml:space="preserve">they certainly </w:t>
      </w:r>
      <w:r w:rsidRPr="00DA31AA">
        <w:rPr>
          <w:rFonts w:eastAsia="Calibri"/>
          <w:highlight w:val="green"/>
          <w:u w:val="single"/>
        </w:rPr>
        <w:t xml:space="preserve">do </w:t>
      </w:r>
      <w:r w:rsidRPr="00DA31AA">
        <w:rPr>
          <w:rFonts w:eastAsia="Calibri"/>
          <w:b/>
          <w:iCs/>
          <w:highlight w:val="green"/>
          <w:u w:val="single"/>
        </w:rPr>
        <w:t>not justify</w:t>
      </w:r>
      <w:r w:rsidRPr="00A74A1F">
        <w:rPr>
          <w:rFonts w:eastAsia="Calibri"/>
          <w:u w:val="single"/>
        </w:rPr>
        <w:t xml:space="preserve"> the enormous costs of </w:t>
      </w:r>
      <w:r w:rsidRPr="00DA31AA">
        <w:rPr>
          <w:rFonts w:eastAsia="Calibri"/>
          <w:b/>
          <w:iCs/>
          <w:highlight w:val="green"/>
          <w:u w:val="single"/>
        </w:rPr>
        <w:t>desperate climate</w:t>
      </w:r>
      <w:r w:rsidRPr="00A74A1F">
        <w:rPr>
          <w:rFonts w:eastAsia="Calibri"/>
          <w:u w:val="single"/>
        </w:rPr>
        <w:t xml:space="preserve"> action.</w:t>
      </w:r>
    </w:p>
    <w:p w14:paraId="48E4CD6F" w14:textId="77777777" w:rsidR="003D527A" w:rsidRPr="00A74A1F" w:rsidRDefault="003D527A" w:rsidP="003D527A">
      <w:pPr>
        <w:rPr>
          <w:rFonts w:eastAsia="Calibri"/>
          <w:sz w:val="16"/>
        </w:rPr>
      </w:pPr>
      <w:r w:rsidRPr="00A74A1F">
        <w:rPr>
          <w:rFonts w:eastAsia="Calibri"/>
          <w:sz w:val="16"/>
        </w:rPr>
        <w:t>Water cycles</w:t>
      </w:r>
    </w:p>
    <w:p w14:paraId="0CA9F158" w14:textId="77777777" w:rsidR="003D527A" w:rsidRPr="00A74A1F" w:rsidRDefault="003D527A" w:rsidP="003D527A">
      <w:pPr>
        <w:rPr>
          <w:rFonts w:eastAsia="Calibri"/>
          <w:sz w:val="16"/>
        </w:rPr>
      </w:pPr>
      <w:r w:rsidRPr="00A74A1F">
        <w:rPr>
          <w:rFonts w:eastAsia="Calibri"/>
          <w:sz w:val="16"/>
        </w:rPr>
        <w:t xml:space="preserve">Since hotter air can hold more water, a </w:t>
      </w:r>
      <w:r w:rsidRPr="00A74A1F">
        <w:rPr>
          <w:rFonts w:eastAsia="Calibri"/>
          <w:u w:val="single"/>
        </w:rPr>
        <w:t xml:space="preserve">warmer planet intensifies </w:t>
      </w:r>
      <w:r w:rsidRPr="00DA31AA">
        <w:rPr>
          <w:rFonts w:eastAsia="Calibri"/>
          <w:b/>
          <w:iCs/>
          <w:highlight w:val="green"/>
          <w:u w:val="single"/>
        </w:rPr>
        <w:t>hydro</w:t>
      </w:r>
      <w:r w:rsidRPr="00A74A1F">
        <w:rPr>
          <w:rFonts w:eastAsia="Calibri"/>
          <w:u w:val="single"/>
        </w:rPr>
        <w:t xml:space="preserve">logical </w:t>
      </w:r>
      <w:r w:rsidRPr="00DA31AA">
        <w:rPr>
          <w:rFonts w:eastAsia="Calibri"/>
          <w:b/>
          <w:iCs/>
          <w:highlight w:val="green"/>
          <w:u w:val="single"/>
        </w:rPr>
        <w:t>cycles</w:t>
      </w:r>
      <w:r w:rsidRPr="00A74A1F">
        <w:rPr>
          <w:rFonts w:eastAsia="Calibri"/>
          <w:sz w:val="16"/>
        </w:rPr>
        <w:t xml:space="preserve">, driving changes in precipitation patterns. This will </w:t>
      </w:r>
      <w:r w:rsidRPr="00A74A1F">
        <w:rPr>
          <w:rFonts w:eastAsia="Calibri"/>
          <w:b/>
          <w:iCs/>
          <w:u w:val="single"/>
        </w:rPr>
        <w:t>benefit some</w:t>
      </w:r>
      <w:r w:rsidRPr="00A74A1F">
        <w:rPr>
          <w:rFonts w:eastAsia="Calibri"/>
          <w:u w:val="single"/>
        </w:rPr>
        <w:t xml:space="preserve"> regions and hurt others</w:t>
      </w:r>
      <w:r w:rsidRPr="00A74A1F">
        <w:rPr>
          <w:rFonts w:eastAsia="Calibri"/>
          <w:sz w:val="16"/>
        </w:rPr>
        <w:t>, which can certainly be problematic if the change happens quickly.</w:t>
      </w:r>
    </w:p>
    <w:p w14:paraId="6E9C8486" w14:textId="77777777" w:rsidR="003D527A" w:rsidRPr="00A74A1F" w:rsidRDefault="003D527A" w:rsidP="003D527A">
      <w:pPr>
        <w:rPr>
          <w:rFonts w:eastAsia="Calibri"/>
          <w:sz w:val="16"/>
        </w:rPr>
      </w:pPr>
      <w:r w:rsidRPr="00A74A1F">
        <w:rPr>
          <w:rFonts w:eastAsia="Calibri"/>
          <w:sz w:val="16"/>
        </w:rPr>
        <w:t>South Europe may experience the greatest drought shock, with most other regions projected to experience greater drought already being dry, sparsely populated, and adapted for such a climate.</w:t>
      </w:r>
    </w:p>
    <w:p w14:paraId="0594F46E" w14:textId="77777777" w:rsidR="003D527A" w:rsidRPr="00A74A1F" w:rsidRDefault="003D527A" w:rsidP="003D527A">
      <w:pPr>
        <w:rPr>
          <w:rFonts w:eastAsia="Calibri"/>
          <w:sz w:val="16"/>
        </w:rPr>
      </w:pPr>
      <w:r w:rsidRPr="00A74A1F">
        <w:rPr>
          <w:rFonts w:eastAsia="Calibri"/>
          <w:sz w:val="16"/>
        </w:rPr>
        <w:t>The change in consecutive dry days in a 3 °C scenario from the IPCC Interactive Atlas</w:t>
      </w:r>
    </w:p>
    <w:p w14:paraId="3E71DB14" w14:textId="77777777" w:rsidR="003D527A" w:rsidRPr="00A74A1F" w:rsidRDefault="003D527A" w:rsidP="003D527A">
      <w:pPr>
        <w:rPr>
          <w:rFonts w:eastAsia="Calibri"/>
          <w:sz w:val="16"/>
        </w:rPr>
      </w:pPr>
      <w:r w:rsidRPr="00A74A1F">
        <w:rPr>
          <w:rFonts w:eastAsia="Calibri"/>
          <w:sz w:val="16"/>
        </w:rPr>
        <w:t>On the flip side, flood risk will increase in the monsoon region, with each degree of temperature rise causing about 10% greater rainfall intensity.</w:t>
      </w:r>
    </w:p>
    <w:p w14:paraId="30EE742B" w14:textId="77777777" w:rsidR="003D527A" w:rsidRPr="00A74A1F" w:rsidRDefault="003D527A" w:rsidP="003D527A">
      <w:pPr>
        <w:rPr>
          <w:rFonts w:eastAsia="Calibri"/>
          <w:sz w:val="16"/>
        </w:rPr>
      </w:pPr>
      <w:r w:rsidRPr="00A74A1F">
        <w:rPr>
          <w:rFonts w:eastAsia="Calibri"/>
          <w:sz w:val="16"/>
        </w:rPr>
        <w:t>The change in maximum 5-day precipitation in a 3 °C scenario from the IPCC Interactive Atlas</w:t>
      </w:r>
    </w:p>
    <w:p w14:paraId="46EB70A9" w14:textId="77777777" w:rsidR="003D527A" w:rsidRPr="00A74A1F" w:rsidRDefault="003D527A" w:rsidP="003D527A">
      <w:pPr>
        <w:rPr>
          <w:rFonts w:eastAsia="Calibri"/>
          <w:sz w:val="16"/>
        </w:rPr>
      </w:pPr>
      <w:r w:rsidRPr="00A74A1F">
        <w:rPr>
          <w:rFonts w:eastAsia="Calibri"/>
          <w:sz w:val="16"/>
        </w:rPr>
        <w:t xml:space="preserve">The projected </w:t>
      </w:r>
      <w:r w:rsidRPr="00A74A1F">
        <w:rPr>
          <w:rFonts w:eastAsia="Calibri"/>
          <w:u w:val="single"/>
        </w:rPr>
        <w:t xml:space="preserve">changes in </w:t>
      </w:r>
      <w:r w:rsidRPr="00A74A1F">
        <w:rPr>
          <w:rFonts w:eastAsia="Calibri"/>
          <w:b/>
          <w:iCs/>
          <w:u w:val="single"/>
        </w:rPr>
        <w:t>precipitation</w:t>
      </w:r>
      <w:r w:rsidRPr="00A74A1F">
        <w:rPr>
          <w:rFonts w:eastAsia="Calibri"/>
          <w:u w:val="single"/>
        </w:rPr>
        <w:t xml:space="preserve"> patterns are </w:t>
      </w:r>
      <w:r w:rsidRPr="00DA31AA">
        <w:rPr>
          <w:rFonts w:eastAsia="Calibri"/>
          <w:b/>
          <w:iCs/>
          <w:highlight w:val="green"/>
          <w:u w:val="single"/>
        </w:rPr>
        <w:t>quite mild</w:t>
      </w:r>
      <w:r w:rsidRPr="00A74A1F">
        <w:rPr>
          <w:rFonts w:eastAsia="Calibri"/>
          <w:u w:val="single"/>
        </w:rPr>
        <w:t xml:space="preserve"> in a </w:t>
      </w:r>
      <w:r w:rsidRPr="00A74A1F">
        <w:rPr>
          <w:rFonts w:eastAsia="Calibri"/>
          <w:b/>
          <w:iCs/>
          <w:u w:val="single"/>
        </w:rPr>
        <w:t>2–3 °C</w:t>
      </w:r>
      <w:r w:rsidRPr="00A74A1F">
        <w:rPr>
          <w:rFonts w:eastAsia="Calibri"/>
          <w:u w:val="single"/>
        </w:rPr>
        <w:t xml:space="preserve"> warmer world, and </w:t>
      </w:r>
      <w:r w:rsidRPr="00A74A1F">
        <w:rPr>
          <w:rFonts w:eastAsia="Calibri"/>
          <w:b/>
          <w:iCs/>
          <w:u w:val="single"/>
        </w:rPr>
        <w:t>well-</w:t>
      </w:r>
      <w:r w:rsidRPr="00DA31AA">
        <w:rPr>
          <w:rFonts w:eastAsia="Calibri"/>
          <w:b/>
          <w:iCs/>
          <w:highlight w:val="green"/>
          <w:u w:val="single"/>
        </w:rPr>
        <w:t>adapted</w:t>
      </w:r>
      <w:r w:rsidRPr="00DA31AA">
        <w:rPr>
          <w:rFonts w:eastAsia="Calibri"/>
          <w:highlight w:val="green"/>
          <w:u w:val="single"/>
        </w:rPr>
        <w:t xml:space="preserve"> societies</w:t>
      </w:r>
      <w:r w:rsidRPr="00A74A1F">
        <w:rPr>
          <w:rFonts w:eastAsia="Calibri"/>
          <w:u w:val="single"/>
        </w:rPr>
        <w:t xml:space="preserve"> can certainly still </w:t>
      </w:r>
      <w:r w:rsidRPr="00DA31AA">
        <w:rPr>
          <w:rFonts w:eastAsia="Calibri"/>
          <w:b/>
          <w:iCs/>
          <w:highlight w:val="green"/>
          <w:u w:val="single"/>
        </w:rPr>
        <w:t>thrive</w:t>
      </w:r>
      <w:r w:rsidRPr="00A74A1F">
        <w:rPr>
          <w:rFonts w:eastAsia="Calibri"/>
          <w:sz w:val="16"/>
        </w:rPr>
        <w:t xml:space="preserve"> throughout the world. However, if adaptation happens too slowly, impacts in regions like South Europe and South Asia can be quite disruptive.</w:t>
      </w:r>
    </w:p>
    <w:p w14:paraId="514DD178" w14:textId="77777777" w:rsidR="003D527A" w:rsidRPr="00A74A1F" w:rsidRDefault="003D527A" w:rsidP="003D527A">
      <w:pPr>
        <w:rPr>
          <w:rFonts w:eastAsia="Calibri"/>
          <w:sz w:val="16"/>
        </w:rPr>
      </w:pPr>
      <w:r w:rsidRPr="00A74A1F">
        <w:rPr>
          <w:rFonts w:eastAsia="Calibri"/>
          <w:sz w:val="16"/>
        </w:rPr>
        <w:t xml:space="preserve">In this case, </w:t>
      </w:r>
      <w:r w:rsidRPr="00A74A1F">
        <w:rPr>
          <w:rFonts w:eastAsia="Calibri"/>
          <w:u w:val="single"/>
        </w:rPr>
        <w:t xml:space="preserve">the </w:t>
      </w:r>
      <w:r w:rsidRPr="00A74A1F">
        <w:rPr>
          <w:rFonts w:eastAsia="Calibri"/>
          <w:b/>
          <w:iCs/>
          <w:u w:val="single"/>
        </w:rPr>
        <w:t>rate of change</w:t>
      </w:r>
      <w:r w:rsidRPr="00A74A1F">
        <w:rPr>
          <w:rFonts w:eastAsia="Calibri"/>
          <w:u w:val="single"/>
        </w:rPr>
        <w:t xml:space="preserve"> is more important than the </w:t>
      </w:r>
      <w:r w:rsidRPr="00A74A1F">
        <w:rPr>
          <w:rFonts w:eastAsia="Calibri"/>
          <w:b/>
          <w:iCs/>
          <w:u w:val="single"/>
        </w:rPr>
        <w:t>magnitude</w:t>
      </w:r>
      <w:r w:rsidRPr="00A74A1F">
        <w:rPr>
          <w:rFonts w:eastAsia="Calibri"/>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3169CCC6" w14:textId="77777777" w:rsidR="003D527A" w:rsidRPr="00A74A1F" w:rsidRDefault="003D527A" w:rsidP="003D527A">
      <w:pPr>
        <w:rPr>
          <w:rFonts w:eastAsia="Calibri"/>
          <w:sz w:val="16"/>
        </w:rPr>
      </w:pPr>
      <w:r w:rsidRPr="00A74A1F">
        <w:rPr>
          <w:rFonts w:eastAsia="Calibri"/>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42E19C26" w14:textId="77777777" w:rsidR="003D527A" w:rsidRPr="00A74A1F" w:rsidRDefault="003D527A" w:rsidP="003D527A">
      <w:pPr>
        <w:rPr>
          <w:rFonts w:eastAsia="Calibri"/>
          <w:sz w:val="16"/>
        </w:rPr>
      </w:pPr>
      <w:r w:rsidRPr="00A74A1F">
        <w:rPr>
          <w:rFonts w:eastAsia="Calibri"/>
          <w:sz w:val="16"/>
        </w:rPr>
        <w:t>Natural disasters</w:t>
      </w:r>
    </w:p>
    <w:p w14:paraId="64303DF0" w14:textId="77777777" w:rsidR="003D527A" w:rsidRPr="00A74A1F" w:rsidRDefault="003D527A" w:rsidP="003D527A">
      <w:pPr>
        <w:rPr>
          <w:rFonts w:eastAsia="Calibri"/>
          <w:sz w:val="16"/>
        </w:rPr>
      </w:pPr>
      <w:r w:rsidRPr="00DA31AA">
        <w:rPr>
          <w:rFonts w:eastAsia="Calibri"/>
          <w:b/>
          <w:iCs/>
          <w:highlight w:val="green"/>
          <w:u w:val="single"/>
        </w:rPr>
        <w:t>Lynas</w:t>
      </w:r>
      <w:r w:rsidRPr="00DA31AA">
        <w:rPr>
          <w:rFonts w:eastAsia="Calibri"/>
          <w:highlight w:val="green"/>
          <w:u w:val="single"/>
        </w:rPr>
        <w:t xml:space="preserve"> says little about </w:t>
      </w:r>
      <w:r w:rsidRPr="00DA31AA">
        <w:rPr>
          <w:rFonts w:eastAsia="Calibri"/>
          <w:b/>
          <w:iCs/>
          <w:highlight w:val="green"/>
          <w:u w:val="single"/>
        </w:rPr>
        <w:t>extreme weather</w:t>
      </w:r>
      <w:r w:rsidRPr="00A74A1F">
        <w:rPr>
          <w:rFonts w:eastAsia="Calibri"/>
          <w:u w:val="single"/>
        </w:rPr>
        <w:t xml:space="preserve"> in the </w:t>
      </w:r>
      <w:r w:rsidRPr="00A74A1F">
        <w:rPr>
          <w:rFonts w:eastAsia="Calibri"/>
          <w:b/>
          <w:iCs/>
          <w:u w:val="single"/>
        </w:rPr>
        <w:t>two</w:t>
      </w:r>
      <w:r w:rsidRPr="00A74A1F">
        <w:rPr>
          <w:rFonts w:eastAsia="Calibri"/>
          <w:u w:val="single"/>
        </w:rPr>
        <w:t xml:space="preserve">-degrees and </w:t>
      </w:r>
      <w:r w:rsidRPr="00A74A1F">
        <w:rPr>
          <w:rFonts w:eastAsia="Calibri"/>
          <w:b/>
          <w:iCs/>
          <w:u w:val="single"/>
        </w:rPr>
        <w:t>three</w:t>
      </w:r>
      <w:r w:rsidRPr="00A74A1F">
        <w:rPr>
          <w:rFonts w:eastAsia="Calibri"/>
          <w:u w:val="single"/>
        </w:rPr>
        <w:t>-degrees</w:t>
      </w:r>
      <w:r w:rsidRPr="00A74A1F">
        <w:rPr>
          <w:rFonts w:eastAsia="Calibri"/>
          <w:sz w:val="16"/>
        </w:rPr>
        <w:t xml:space="preserve"> chapters, except that changes from shifting jet streams and more frequent El </w:t>
      </w:r>
      <w:proofErr w:type="spellStart"/>
      <w:r w:rsidRPr="00A74A1F">
        <w:rPr>
          <w:rFonts w:eastAsia="Calibri"/>
          <w:sz w:val="16"/>
        </w:rPr>
        <w:t>Niños</w:t>
      </w:r>
      <w:proofErr w:type="spellEnd"/>
      <w:r w:rsidRPr="00A74A1F">
        <w:rPr>
          <w:rFonts w:eastAsia="Calibri"/>
          <w:sz w:val="16"/>
        </w:rPr>
        <w:t xml:space="preserve"> and La </w:t>
      </w:r>
      <w:proofErr w:type="spellStart"/>
      <w:r w:rsidRPr="00A74A1F">
        <w:rPr>
          <w:rFonts w:eastAsia="Calibri"/>
          <w:sz w:val="16"/>
        </w:rPr>
        <w:t>Niñas</w:t>
      </w:r>
      <w:proofErr w:type="spellEnd"/>
      <w:r w:rsidRPr="00A74A1F">
        <w:rPr>
          <w:rFonts w:eastAsia="Calibri"/>
          <w:sz w:val="16"/>
        </w:rPr>
        <w:t xml:space="preserve"> remain subtle at these levels.</w:t>
      </w:r>
    </w:p>
    <w:p w14:paraId="29C4FBC0" w14:textId="77777777" w:rsidR="003D527A" w:rsidRPr="00A74A1F" w:rsidRDefault="003D527A" w:rsidP="003D527A">
      <w:pPr>
        <w:rPr>
          <w:rFonts w:eastAsia="Calibri"/>
          <w:sz w:val="16"/>
        </w:rPr>
      </w:pPr>
      <w:r w:rsidRPr="00A74A1F">
        <w:rPr>
          <w:rFonts w:eastAsia="Calibri"/>
          <w:sz w:val="16"/>
        </w:rPr>
        <w:t xml:space="preserve">Still, </w:t>
      </w:r>
      <w:r w:rsidRPr="00A74A1F">
        <w:rPr>
          <w:rFonts w:eastAsia="Calibri"/>
          <w:b/>
          <w:iCs/>
          <w:u w:val="single"/>
        </w:rPr>
        <w:t>sensationalist</w:t>
      </w:r>
      <w:r w:rsidRPr="00A74A1F">
        <w:rPr>
          <w:rFonts w:eastAsia="Calibri"/>
          <w:u w:val="single"/>
        </w:rPr>
        <w:t xml:space="preserve"> reporting</w:t>
      </w:r>
      <w:r w:rsidRPr="00A74A1F">
        <w:rPr>
          <w:rFonts w:eastAsia="Calibri"/>
          <w:sz w:val="16"/>
        </w:rPr>
        <w:t xml:space="preserve"> linking extreme weather events and other natural disasters to climate change </w:t>
      </w:r>
      <w:r w:rsidRPr="00A74A1F">
        <w:rPr>
          <w:rFonts w:eastAsia="Calibri"/>
          <w:u w:val="single"/>
        </w:rPr>
        <w:t xml:space="preserve">spreads so much </w:t>
      </w:r>
      <w:r w:rsidRPr="00A74A1F">
        <w:rPr>
          <w:rFonts w:eastAsia="Calibri"/>
          <w:b/>
          <w:iCs/>
          <w:u w:val="single"/>
        </w:rPr>
        <w:t>needless alarm</w:t>
      </w:r>
      <w:r w:rsidRPr="00A74A1F">
        <w:rPr>
          <w:rFonts w:eastAsia="Calibri"/>
          <w:sz w:val="16"/>
        </w:rPr>
        <w:t xml:space="preserve"> that this section deserves a few additional paragraphs.</w:t>
      </w:r>
    </w:p>
    <w:p w14:paraId="04FACD3F" w14:textId="77777777" w:rsidR="003D527A" w:rsidRPr="00A74A1F" w:rsidRDefault="003D527A" w:rsidP="003D527A">
      <w:pPr>
        <w:rPr>
          <w:rFonts w:eastAsia="Calibri"/>
          <w:sz w:val="16"/>
        </w:rPr>
      </w:pPr>
      <w:r w:rsidRPr="00A74A1F">
        <w:rPr>
          <w:rFonts w:eastAsia="Calibri"/>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4A08ADB" w14:textId="77777777" w:rsidR="003D527A" w:rsidRPr="00A74A1F" w:rsidRDefault="003D527A" w:rsidP="003D527A">
      <w:pPr>
        <w:rPr>
          <w:rFonts w:eastAsia="Calibri"/>
          <w:sz w:val="16"/>
        </w:rPr>
      </w:pPr>
      <w:r w:rsidRPr="00A74A1F">
        <w:rPr>
          <w:rFonts w:eastAsia="Calibri"/>
          <w:sz w:val="16"/>
        </w:rPr>
        <w:t xml:space="preserve">But absolute economic damages is the wrong metric. Instead, we should adjust damages with economic output, which is a reasonable proxy </w:t>
      </w:r>
      <w:proofErr w:type="gramStart"/>
      <w:r w:rsidRPr="00A74A1F">
        <w:rPr>
          <w:rFonts w:eastAsia="Calibri"/>
          <w:sz w:val="16"/>
        </w:rPr>
        <w:t>for the amount of</w:t>
      </w:r>
      <w:proofErr w:type="gramEnd"/>
      <w:r w:rsidRPr="00A74A1F">
        <w:rPr>
          <w:rFonts w:eastAsia="Calibri"/>
          <w:sz w:val="16"/>
        </w:rPr>
        <w:t xml:space="preserve"> valuable capital available to be damaged by extreme weather events. As shown below, this trend is </w:t>
      </w:r>
      <w:proofErr w:type="gramStart"/>
      <w:r w:rsidRPr="00A74A1F">
        <w:rPr>
          <w:rFonts w:eastAsia="Calibri"/>
          <w:sz w:val="16"/>
        </w:rPr>
        <w:t>actually slightly</w:t>
      </w:r>
      <w:proofErr w:type="gramEnd"/>
      <w:r w:rsidRPr="00A74A1F">
        <w:rPr>
          <w:rFonts w:eastAsia="Calibri"/>
          <w:sz w:val="16"/>
        </w:rPr>
        <w:t xml:space="preserve"> down, showing that our ability to insulate our economies against natural disasters is outpacing any exacerbating effects of climate change.</w:t>
      </w:r>
    </w:p>
    <w:p w14:paraId="3DFBCA67" w14:textId="77777777" w:rsidR="003D527A" w:rsidRPr="00A74A1F" w:rsidRDefault="003D527A" w:rsidP="003D527A">
      <w:pPr>
        <w:rPr>
          <w:rFonts w:eastAsia="Calibri"/>
          <w:sz w:val="16"/>
        </w:rPr>
      </w:pPr>
      <w:r w:rsidRPr="00A74A1F">
        <w:rPr>
          <w:rFonts w:eastAsia="Calibri"/>
          <w:sz w:val="16"/>
        </w:rPr>
        <w:t>The relative cost of natural disasters to the global economy | Our World in Data and World Bank</w:t>
      </w:r>
    </w:p>
    <w:p w14:paraId="7F9098E5" w14:textId="77777777" w:rsidR="003D527A" w:rsidRPr="00A74A1F" w:rsidRDefault="003D527A" w:rsidP="003D527A">
      <w:pPr>
        <w:rPr>
          <w:rFonts w:eastAsia="Calibri"/>
          <w:sz w:val="16"/>
        </w:rPr>
      </w:pPr>
      <w:r w:rsidRPr="00A74A1F">
        <w:rPr>
          <w:rFonts w:eastAsia="Calibri"/>
          <w:u w:val="single"/>
        </w:rPr>
        <w:t xml:space="preserve">The efficacy of </w:t>
      </w:r>
      <w:r w:rsidRPr="00A74A1F">
        <w:rPr>
          <w:rFonts w:eastAsia="Calibri"/>
          <w:b/>
          <w:iCs/>
          <w:u w:val="single"/>
        </w:rPr>
        <w:t>economic development</w:t>
      </w:r>
      <w:r w:rsidRPr="00A74A1F">
        <w:rPr>
          <w:rFonts w:eastAsia="Calibri"/>
          <w:u w:val="single"/>
        </w:rPr>
        <w:t xml:space="preserve"> as a climate adaptation</w:t>
      </w:r>
      <w:r w:rsidRPr="00A74A1F">
        <w:rPr>
          <w:rFonts w:eastAsia="Calibri"/>
          <w:sz w:val="16"/>
        </w:rPr>
        <w:t xml:space="preserve"> mechanism is even </w:t>
      </w:r>
      <w:r w:rsidRPr="00A74A1F">
        <w:rPr>
          <w:rFonts w:eastAsia="Calibri"/>
          <w:u w:val="single"/>
        </w:rPr>
        <w:t xml:space="preserve">more </w:t>
      </w:r>
      <w:r w:rsidRPr="00A74A1F">
        <w:rPr>
          <w:rFonts w:eastAsia="Calibri"/>
          <w:b/>
          <w:iCs/>
          <w:u w:val="single"/>
        </w:rPr>
        <w:t>powerfully illustrated</w:t>
      </w:r>
      <w:r w:rsidRPr="00A74A1F">
        <w:rPr>
          <w:rFonts w:eastAsia="Calibri"/>
          <w:u w:val="single"/>
        </w:rPr>
        <w:t xml:space="preserve"> by the precipitous </w:t>
      </w:r>
      <w:r w:rsidRPr="00DA31AA">
        <w:rPr>
          <w:rFonts w:eastAsia="Calibri"/>
          <w:b/>
          <w:iCs/>
          <w:highlight w:val="green"/>
          <w:u w:val="single"/>
        </w:rPr>
        <w:t>decline</w:t>
      </w:r>
      <w:r w:rsidRPr="00DA31AA">
        <w:rPr>
          <w:rFonts w:eastAsia="Calibri"/>
          <w:highlight w:val="green"/>
          <w:u w:val="single"/>
        </w:rPr>
        <w:t xml:space="preserve"> in deaths from</w:t>
      </w:r>
      <w:r w:rsidRPr="00A74A1F">
        <w:rPr>
          <w:rFonts w:eastAsia="Calibri"/>
          <w:u w:val="single"/>
        </w:rPr>
        <w:t xml:space="preserve"> </w:t>
      </w:r>
      <w:r w:rsidRPr="00A74A1F">
        <w:rPr>
          <w:rFonts w:eastAsia="Calibri"/>
          <w:b/>
          <w:iCs/>
          <w:u w:val="single"/>
        </w:rPr>
        <w:t xml:space="preserve">natural </w:t>
      </w:r>
      <w:r w:rsidRPr="00DA31AA">
        <w:rPr>
          <w:rFonts w:eastAsia="Calibri"/>
          <w:b/>
          <w:iCs/>
          <w:highlight w:val="green"/>
          <w:u w:val="single"/>
        </w:rPr>
        <w:t>disasters</w:t>
      </w:r>
      <w:r w:rsidRPr="00A74A1F">
        <w:rPr>
          <w:rFonts w:eastAsia="Calibri"/>
          <w:u w:val="single"/>
        </w:rPr>
        <w:t xml:space="preserve"> over the last century</w:t>
      </w:r>
      <w:r w:rsidRPr="00A74A1F">
        <w:rPr>
          <w:rFonts w:eastAsia="Calibri"/>
          <w:sz w:val="16"/>
        </w:rPr>
        <w:t xml:space="preserve">. As shown below, any </w:t>
      </w:r>
      <w:r w:rsidRPr="00DA31AA">
        <w:rPr>
          <w:rFonts w:eastAsia="Calibri"/>
          <w:b/>
          <w:iCs/>
          <w:highlight w:val="green"/>
          <w:u w:val="single"/>
        </w:rPr>
        <w:t>negative effects</w:t>
      </w:r>
      <w:r w:rsidRPr="00A74A1F">
        <w:rPr>
          <w:rFonts w:eastAsia="Calibri"/>
          <w:u w:val="single"/>
        </w:rPr>
        <w:t xml:space="preserve"> from climate change have been totally </w:t>
      </w:r>
      <w:r w:rsidRPr="00DA31AA">
        <w:rPr>
          <w:rFonts w:eastAsia="Calibri"/>
          <w:b/>
          <w:iCs/>
          <w:highlight w:val="green"/>
          <w:u w:val="single"/>
        </w:rPr>
        <w:t>overpowered</w:t>
      </w:r>
      <w:r w:rsidRPr="00DA31AA">
        <w:rPr>
          <w:rFonts w:eastAsia="Calibri"/>
          <w:highlight w:val="green"/>
          <w:u w:val="single"/>
        </w:rPr>
        <w:t xml:space="preserve"> by</w:t>
      </w:r>
      <w:r w:rsidRPr="00A74A1F">
        <w:rPr>
          <w:rFonts w:eastAsia="Calibri"/>
          <w:u w:val="single"/>
        </w:rPr>
        <w:t xml:space="preserve"> the </w:t>
      </w:r>
      <w:r w:rsidRPr="00DA31AA">
        <w:rPr>
          <w:rFonts w:eastAsia="Calibri"/>
          <w:b/>
          <w:iCs/>
          <w:highlight w:val="green"/>
          <w:u w:val="single"/>
        </w:rPr>
        <w:t>positive effect</w:t>
      </w:r>
      <w:r w:rsidRPr="00A74A1F">
        <w:rPr>
          <w:rFonts w:eastAsia="Calibri"/>
          <w:u w:val="single"/>
        </w:rPr>
        <w:t xml:space="preserve"> of the climate </w:t>
      </w:r>
      <w:r w:rsidRPr="00A74A1F">
        <w:rPr>
          <w:rFonts w:eastAsia="Calibri"/>
          <w:b/>
          <w:iCs/>
          <w:u w:val="single"/>
        </w:rPr>
        <w:t>resilience</w:t>
      </w:r>
      <w:r w:rsidRPr="00A74A1F">
        <w:rPr>
          <w:rFonts w:eastAsia="Calibri"/>
          <w:sz w:val="16"/>
        </w:rPr>
        <w:t xml:space="preserve"> created by a growing economy.</w:t>
      </w:r>
    </w:p>
    <w:p w14:paraId="69469455" w14:textId="77777777" w:rsidR="003D527A" w:rsidRPr="00A74A1F" w:rsidRDefault="003D527A" w:rsidP="003D527A">
      <w:pPr>
        <w:rPr>
          <w:rFonts w:eastAsia="Calibri"/>
          <w:sz w:val="16"/>
        </w:rPr>
      </w:pPr>
      <w:r w:rsidRPr="00A74A1F">
        <w:rPr>
          <w:rFonts w:eastAsia="Calibri"/>
          <w:sz w:val="16"/>
        </w:rPr>
        <w:t>Population-adjusted deaths from natural disasters | Our World in Data</w:t>
      </w:r>
    </w:p>
    <w:p w14:paraId="53B5668E" w14:textId="77777777" w:rsidR="003D527A" w:rsidRPr="00A74A1F" w:rsidRDefault="003D527A" w:rsidP="003D527A">
      <w:pPr>
        <w:rPr>
          <w:rFonts w:eastAsia="Calibri"/>
          <w:sz w:val="16"/>
        </w:rPr>
      </w:pPr>
      <w:r w:rsidRPr="00A74A1F">
        <w:rPr>
          <w:rFonts w:eastAsia="Calibri"/>
          <w:sz w:val="16"/>
        </w:rPr>
        <w:t xml:space="preserve">These simple graphs painfully expose the irresponsible sensationalist reporting around supposedly climate-induced natural disasters. It is a terrible journalistic practice that </w:t>
      </w:r>
      <w:proofErr w:type="gramStart"/>
      <w:r w:rsidRPr="00A74A1F">
        <w:rPr>
          <w:rFonts w:eastAsia="Calibri"/>
          <w:sz w:val="16"/>
        </w:rPr>
        <w:t>has to</w:t>
      </w:r>
      <w:proofErr w:type="gramEnd"/>
      <w:r w:rsidRPr="00A74A1F">
        <w:rPr>
          <w:rFonts w:eastAsia="Calibri"/>
          <w:sz w:val="16"/>
        </w:rPr>
        <w:t xml:space="preserve"> stop.</w:t>
      </w:r>
    </w:p>
    <w:p w14:paraId="712C4214" w14:textId="77777777" w:rsidR="003D527A" w:rsidRPr="00A74A1F" w:rsidRDefault="003D527A" w:rsidP="003D527A">
      <w:pPr>
        <w:rPr>
          <w:rFonts w:eastAsia="Calibri"/>
          <w:sz w:val="16"/>
        </w:rPr>
      </w:pPr>
      <w:r w:rsidRPr="00A74A1F">
        <w:rPr>
          <w:rFonts w:eastAsia="Calibri"/>
          <w:sz w:val="16"/>
        </w:rPr>
        <w:t>Extreme temperatures</w:t>
      </w:r>
    </w:p>
    <w:p w14:paraId="49EFFA11" w14:textId="77777777" w:rsidR="003D527A" w:rsidRPr="00A74A1F" w:rsidRDefault="003D527A" w:rsidP="003D527A">
      <w:pPr>
        <w:rPr>
          <w:rFonts w:eastAsia="Calibri"/>
          <w:sz w:val="16"/>
        </w:rPr>
      </w:pPr>
      <w:r w:rsidRPr="00DA31AA">
        <w:rPr>
          <w:rFonts w:eastAsia="Calibri"/>
          <w:b/>
          <w:iCs/>
          <w:highlight w:val="green"/>
          <w:u w:val="single"/>
        </w:rPr>
        <w:t>Extreme heat</w:t>
      </w:r>
      <w:r w:rsidRPr="00A74A1F">
        <w:rPr>
          <w:rFonts w:eastAsia="Calibri"/>
          <w:sz w:val="16"/>
        </w:rPr>
        <w:t xml:space="preserve"> presents another example where the </w:t>
      </w:r>
      <w:r w:rsidRPr="00A74A1F">
        <w:rPr>
          <w:rFonts w:eastAsia="Calibri"/>
          <w:b/>
          <w:iCs/>
          <w:u w:val="single"/>
        </w:rPr>
        <w:t>rate of change</w:t>
      </w:r>
      <w:r w:rsidRPr="00A74A1F">
        <w:rPr>
          <w:rFonts w:eastAsia="Calibri"/>
          <w:u w:val="single"/>
        </w:rPr>
        <w:t xml:space="preserve"> is more important than the </w:t>
      </w:r>
      <w:r w:rsidRPr="00A74A1F">
        <w:rPr>
          <w:rFonts w:eastAsia="Calibri"/>
          <w:b/>
          <w:iCs/>
          <w:u w:val="single"/>
        </w:rPr>
        <w:t>magnitude</w:t>
      </w:r>
      <w:r w:rsidRPr="00A74A1F">
        <w:rPr>
          <w:rFonts w:eastAsia="Calibri"/>
          <w:sz w:val="16"/>
        </w:rPr>
        <w:t xml:space="preserve">. </w:t>
      </w:r>
      <w:r w:rsidRPr="00A74A1F">
        <w:rPr>
          <w:rFonts w:eastAsia="Calibri"/>
          <w:u w:val="single"/>
        </w:rPr>
        <w:t xml:space="preserve">Climate </w:t>
      </w:r>
      <w:r w:rsidRPr="00DA31AA">
        <w:rPr>
          <w:rFonts w:eastAsia="Calibri"/>
          <w:b/>
          <w:iCs/>
          <w:highlight w:val="green"/>
          <w:u w:val="single"/>
        </w:rPr>
        <w:t>zones</w:t>
      </w:r>
      <w:r w:rsidRPr="00A74A1F">
        <w:rPr>
          <w:rFonts w:eastAsia="Calibri"/>
          <w:u w:val="single"/>
        </w:rPr>
        <w:t xml:space="preserve"> are currently </w:t>
      </w:r>
      <w:r w:rsidRPr="00DA31AA">
        <w:rPr>
          <w:rFonts w:eastAsia="Calibri"/>
          <w:highlight w:val="green"/>
          <w:u w:val="single"/>
        </w:rPr>
        <w:t>moving</w:t>
      </w:r>
      <w:r w:rsidRPr="00A74A1F">
        <w:rPr>
          <w:rFonts w:eastAsia="Calibri"/>
          <w:u w:val="single"/>
        </w:rPr>
        <w:t xml:space="preserve"> about </w:t>
      </w:r>
      <w:r w:rsidRPr="00DA31AA">
        <w:rPr>
          <w:rFonts w:eastAsia="Calibri"/>
          <w:b/>
          <w:iCs/>
          <w:highlight w:val="green"/>
          <w:u w:val="single"/>
        </w:rPr>
        <w:t>20 km</w:t>
      </w:r>
      <w:r w:rsidRPr="00A74A1F">
        <w:rPr>
          <w:rFonts w:eastAsia="Calibri"/>
          <w:sz w:val="16"/>
        </w:rPr>
        <w:t xml:space="preserve"> toward the poles </w:t>
      </w:r>
      <w:r w:rsidRPr="00DA31AA">
        <w:rPr>
          <w:rFonts w:eastAsia="Calibri"/>
          <w:highlight w:val="green"/>
          <w:u w:val="single"/>
        </w:rPr>
        <w:t>each year</w:t>
      </w:r>
      <w:r w:rsidRPr="00A74A1F">
        <w:rPr>
          <w:rFonts w:eastAsia="Calibri"/>
          <w:sz w:val="16"/>
        </w:rPr>
        <w:t xml:space="preserve">. Put another way, cities in a 3 °C world will be exposed to temperature conditions currently found about 1000 km toward the equator. Obviously, </w:t>
      </w:r>
      <w:r w:rsidRPr="00DA31AA">
        <w:rPr>
          <w:rFonts w:eastAsia="Calibri"/>
          <w:highlight w:val="green"/>
          <w:u w:val="single"/>
        </w:rPr>
        <w:t>humans</w:t>
      </w:r>
      <w:r w:rsidRPr="00A74A1F">
        <w:rPr>
          <w:rFonts w:eastAsia="Calibri"/>
          <w:u w:val="single"/>
        </w:rPr>
        <w:t xml:space="preserve"> can live (and </w:t>
      </w:r>
      <w:r w:rsidRPr="00DA31AA">
        <w:rPr>
          <w:rFonts w:eastAsia="Calibri"/>
          <w:b/>
          <w:iCs/>
          <w:highlight w:val="green"/>
          <w:u w:val="single"/>
        </w:rPr>
        <w:t>live well</w:t>
      </w:r>
      <w:r w:rsidRPr="00DA31AA">
        <w:rPr>
          <w:rFonts w:eastAsia="Calibri"/>
          <w:highlight w:val="green"/>
          <w:u w:val="single"/>
        </w:rPr>
        <w:t>) under</w:t>
      </w:r>
      <w:r w:rsidRPr="00A74A1F">
        <w:rPr>
          <w:rFonts w:eastAsia="Calibri"/>
          <w:u w:val="single"/>
        </w:rPr>
        <w:t xml:space="preserve"> such </w:t>
      </w:r>
      <w:r w:rsidRPr="00DA31AA">
        <w:rPr>
          <w:rFonts w:eastAsia="Calibri"/>
          <w:b/>
          <w:iCs/>
          <w:highlight w:val="green"/>
          <w:u w:val="single"/>
        </w:rPr>
        <w:t>conditions</w:t>
      </w:r>
      <w:r w:rsidRPr="00A74A1F">
        <w:rPr>
          <w:rFonts w:eastAsia="Calibri"/>
          <w:u w:val="single"/>
        </w:rPr>
        <w:t xml:space="preserve"> when communities are properly </w:t>
      </w:r>
      <w:r w:rsidRPr="00A74A1F">
        <w:rPr>
          <w:rFonts w:eastAsia="Calibri"/>
          <w:b/>
          <w:iCs/>
          <w:u w:val="single"/>
        </w:rPr>
        <w:t>adapted</w:t>
      </w:r>
      <w:r w:rsidRPr="00A74A1F">
        <w:rPr>
          <w:rFonts w:eastAsia="Calibri"/>
          <w:sz w:val="16"/>
        </w:rPr>
        <w:t xml:space="preserve"> to the local climate, but adaptation can become difficult if the rate of change is too large.</w:t>
      </w:r>
    </w:p>
    <w:p w14:paraId="1659414F" w14:textId="77777777" w:rsidR="003D527A" w:rsidRPr="00A74A1F" w:rsidRDefault="003D527A" w:rsidP="003D527A">
      <w:pPr>
        <w:rPr>
          <w:rFonts w:eastAsia="Calibri"/>
          <w:sz w:val="16"/>
        </w:rPr>
      </w:pPr>
      <w:r w:rsidRPr="00A74A1F">
        <w:rPr>
          <w:rFonts w:eastAsia="Calibri"/>
          <w:sz w:val="16"/>
        </w:rPr>
        <w:t>The change in the maximum temperature of the hottest days in a 3 °C scenario from the IPCC Interactive Atlas</w:t>
      </w:r>
    </w:p>
    <w:p w14:paraId="792B3316" w14:textId="77777777" w:rsidR="003D527A" w:rsidRPr="00A74A1F" w:rsidRDefault="003D527A" w:rsidP="003D527A">
      <w:pPr>
        <w:rPr>
          <w:rFonts w:eastAsia="Calibri"/>
          <w:sz w:val="16"/>
        </w:rPr>
      </w:pPr>
      <w:r w:rsidRPr="00A74A1F">
        <w:rPr>
          <w:rFonts w:eastAsia="Calibri"/>
          <w:sz w:val="16"/>
        </w:rPr>
        <w:t xml:space="preserve">However, a critical element that </w:t>
      </w:r>
      <w:r w:rsidRPr="00A74A1F">
        <w:rPr>
          <w:rFonts w:eastAsia="Calibri"/>
          <w:u w:val="single"/>
        </w:rPr>
        <w:t xml:space="preserve">climate </w:t>
      </w:r>
      <w:r w:rsidRPr="00DA31AA">
        <w:rPr>
          <w:rFonts w:eastAsia="Calibri"/>
          <w:highlight w:val="green"/>
          <w:u w:val="single"/>
        </w:rPr>
        <w:t>alarmists</w:t>
      </w:r>
      <w:r w:rsidRPr="00A74A1F">
        <w:rPr>
          <w:rFonts w:eastAsia="Calibri"/>
          <w:u w:val="single"/>
        </w:rPr>
        <w:t xml:space="preserve"> (including Mark </w:t>
      </w:r>
      <w:r w:rsidRPr="00A74A1F">
        <w:rPr>
          <w:rFonts w:eastAsia="Calibri"/>
          <w:b/>
          <w:iCs/>
          <w:u w:val="single"/>
        </w:rPr>
        <w:t>Lynas</w:t>
      </w:r>
      <w:r w:rsidRPr="00A74A1F">
        <w:rPr>
          <w:rFonts w:eastAsia="Calibri"/>
          <w:u w:val="single"/>
        </w:rPr>
        <w:t xml:space="preserve">) regularly </w:t>
      </w:r>
      <w:r w:rsidRPr="00DA31AA">
        <w:rPr>
          <w:rFonts w:eastAsia="Calibri"/>
          <w:b/>
          <w:iCs/>
          <w:highlight w:val="green"/>
          <w:u w:val="single"/>
        </w:rPr>
        <w:t>fail to mention</w:t>
      </w:r>
      <w:r w:rsidRPr="00A74A1F">
        <w:rPr>
          <w:rFonts w:eastAsia="Calibri"/>
          <w:u w:val="single"/>
        </w:rPr>
        <w:t xml:space="preserve"> is that global </w:t>
      </w:r>
      <w:r w:rsidRPr="00DA31AA">
        <w:rPr>
          <w:rFonts w:eastAsia="Calibri"/>
          <w:b/>
          <w:iCs/>
          <w:highlight w:val="green"/>
          <w:u w:val="single"/>
        </w:rPr>
        <w:t>warming</w:t>
      </w:r>
      <w:r w:rsidRPr="00A74A1F">
        <w:rPr>
          <w:rFonts w:eastAsia="Calibri"/>
          <w:u w:val="single"/>
        </w:rPr>
        <w:t xml:space="preserve"> does a lot to </w:t>
      </w:r>
      <w:r w:rsidRPr="00DA31AA">
        <w:rPr>
          <w:rFonts w:eastAsia="Calibri"/>
          <w:b/>
          <w:iCs/>
          <w:highlight w:val="green"/>
          <w:u w:val="single"/>
        </w:rPr>
        <w:t>alleviate</w:t>
      </w:r>
      <w:r w:rsidRPr="00DA31AA">
        <w:rPr>
          <w:rFonts w:eastAsia="Calibri"/>
          <w:highlight w:val="green"/>
          <w:u w:val="single"/>
        </w:rPr>
        <w:t xml:space="preserve"> suffering</w:t>
      </w:r>
      <w:r w:rsidRPr="00A74A1F">
        <w:rPr>
          <w:rFonts w:eastAsia="Calibri"/>
          <w:u w:val="single"/>
        </w:rPr>
        <w:t xml:space="preserve"> from cold</w:t>
      </w:r>
      <w:r w:rsidRPr="00A74A1F">
        <w:rPr>
          <w:rFonts w:eastAsia="Calibri"/>
          <w:sz w:val="16"/>
        </w:rPr>
        <w:t xml:space="preserve">. </w:t>
      </w:r>
      <w:r w:rsidRPr="00A74A1F">
        <w:rPr>
          <w:rFonts w:eastAsia="Calibri"/>
          <w:u w:val="single"/>
        </w:rPr>
        <w:t xml:space="preserve">Humans are far better </w:t>
      </w:r>
      <w:r w:rsidRPr="00A74A1F">
        <w:rPr>
          <w:rFonts w:eastAsia="Calibri"/>
          <w:b/>
          <w:iCs/>
          <w:u w:val="single"/>
        </w:rPr>
        <w:t>adapted</w:t>
      </w:r>
      <w:r w:rsidRPr="00A74A1F">
        <w:rPr>
          <w:rFonts w:eastAsia="Calibri"/>
          <w:u w:val="single"/>
        </w:rPr>
        <w:t xml:space="preserve"> to </w:t>
      </w:r>
      <w:r w:rsidRPr="00A74A1F">
        <w:rPr>
          <w:rFonts w:eastAsia="Calibri"/>
          <w:b/>
          <w:iCs/>
          <w:u w:val="single"/>
        </w:rPr>
        <w:t>tolerate heat</w:t>
      </w:r>
      <w:r w:rsidRPr="00A74A1F">
        <w:rPr>
          <w:rFonts w:eastAsia="Calibri"/>
          <w:u w:val="single"/>
        </w:rPr>
        <w:t xml:space="preserve"> than cold</w:t>
      </w:r>
      <w:r w:rsidRPr="00A74A1F">
        <w:rPr>
          <w:rFonts w:eastAsia="Calibri"/>
          <w:sz w:val="16"/>
        </w:rPr>
        <w:t xml:space="preserve"> (we can sweat across a large skin area for effective cooling but have no fur or blubber layer to keep us warm). Hence, it should come as no surprise that research finds that the </w:t>
      </w:r>
      <w:r w:rsidRPr="00A74A1F">
        <w:rPr>
          <w:rFonts w:eastAsia="Calibri"/>
          <w:b/>
          <w:iCs/>
          <w:u w:val="single"/>
        </w:rPr>
        <w:t>warming</w:t>
      </w:r>
      <w:r w:rsidRPr="00A74A1F">
        <w:rPr>
          <w:rFonts w:eastAsia="Calibri"/>
          <w:u w:val="single"/>
        </w:rPr>
        <w:t xml:space="preserve"> climate has thus far </w:t>
      </w:r>
      <w:r w:rsidRPr="00A74A1F">
        <w:rPr>
          <w:rFonts w:eastAsia="Calibri"/>
          <w:b/>
          <w:iCs/>
          <w:u w:val="single"/>
        </w:rPr>
        <w:t>saved</w:t>
      </w:r>
      <w:r w:rsidRPr="00A74A1F">
        <w:rPr>
          <w:rFonts w:eastAsia="Calibri"/>
          <w:u w:val="single"/>
        </w:rPr>
        <w:t xml:space="preserve"> about </w:t>
      </w:r>
      <w:r w:rsidRPr="00A74A1F">
        <w:rPr>
          <w:rFonts w:eastAsia="Calibri"/>
          <w:b/>
          <w:iCs/>
          <w:u w:val="single"/>
        </w:rPr>
        <w:t>ten lives</w:t>
      </w:r>
      <w:r w:rsidRPr="00A74A1F">
        <w:rPr>
          <w:rFonts w:eastAsia="Calibri"/>
          <w:u w:val="single"/>
        </w:rPr>
        <w:t xml:space="preserve"> by reducing </w:t>
      </w:r>
      <w:r w:rsidRPr="00A74A1F">
        <w:rPr>
          <w:rFonts w:eastAsia="Calibri"/>
          <w:b/>
          <w:iCs/>
          <w:u w:val="single"/>
        </w:rPr>
        <w:t>cold</w:t>
      </w:r>
      <w:r w:rsidRPr="00A74A1F">
        <w:rPr>
          <w:rFonts w:eastAsia="Calibri"/>
          <w:u w:val="single"/>
        </w:rPr>
        <w:t xml:space="preserve"> for every life it took</w:t>
      </w:r>
      <w:r w:rsidRPr="00A74A1F">
        <w:rPr>
          <w:rFonts w:eastAsia="Calibri"/>
          <w:sz w:val="16"/>
        </w:rPr>
        <w:t xml:space="preserve"> through excessive heat, avoiding about half a million deaths each year.</w:t>
      </w:r>
    </w:p>
    <w:p w14:paraId="0953C676" w14:textId="77777777" w:rsidR="003D527A" w:rsidRPr="00A74A1F" w:rsidRDefault="003D527A" w:rsidP="003D527A">
      <w:pPr>
        <w:rPr>
          <w:rFonts w:eastAsia="Calibri"/>
          <w:sz w:val="16"/>
        </w:rPr>
      </w:pPr>
      <w:r w:rsidRPr="00A74A1F">
        <w:rPr>
          <w:rFonts w:eastAsia="Calibri"/>
          <w:sz w:val="16"/>
        </w:rPr>
        <w:t>A distribution of excess deaths from cold and heat around the world (note the vast difference in the scales of the two maps) | Zhao, et al.</w:t>
      </w:r>
    </w:p>
    <w:p w14:paraId="6DF14CE5" w14:textId="77777777" w:rsidR="003D527A" w:rsidRPr="00A74A1F" w:rsidRDefault="003D527A" w:rsidP="003D527A">
      <w:pPr>
        <w:rPr>
          <w:rFonts w:eastAsia="Calibri"/>
          <w:sz w:val="16"/>
        </w:rPr>
      </w:pPr>
      <w:r w:rsidRPr="00A74A1F">
        <w:rPr>
          <w:rFonts w:eastAsia="Calibri"/>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A74A1F">
        <w:rPr>
          <w:rFonts w:eastAsia="Calibri"/>
          <w:b/>
          <w:iCs/>
          <w:u w:val="single"/>
        </w:rPr>
        <w:t>benefit</w:t>
      </w:r>
      <w:r w:rsidRPr="00A74A1F">
        <w:rPr>
          <w:rFonts w:eastAsia="Calibri"/>
          <w:u w:val="single"/>
        </w:rPr>
        <w:t xml:space="preserve"> of generally warmer temperatures </w:t>
      </w:r>
      <w:r w:rsidRPr="00A74A1F">
        <w:rPr>
          <w:rFonts w:eastAsia="Calibri"/>
          <w:b/>
          <w:iCs/>
          <w:u w:val="single"/>
        </w:rPr>
        <w:t>outweighs</w:t>
      </w:r>
      <w:r w:rsidRPr="00A74A1F">
        <w:rPr>
          <w:rFonts w:eastAsia="Calibri"/>
          <w:u w:val="single"/>
        </w:rPr>
        <w:t xml:space="preserve"> the costs</w:t>
      </w:r>
      <w:r w:rsidRPr="00A74A1F">
        <w:rPr>
          <w:rFonts w:eastAsia="Calibri"/>
          <w:sz w:val="16"/>
        </w:rPr>
        <w:t>.</w:t>
      </w:r>
    </w:p>
    <w:p w14:paraId="5D1FD797" w14:textId="77777777" w:rsidR="003D527A" w:rsidRPr="00A74A1F" w:rsidRDefault="003D527A" w:rsidP="003D527A">
      <w:pPr>
        <w:rPr>
          <w:rFonts w:eastAsia="Calibri"/>
          <w:sz w:val="16"/>
        </w:rPr>
      </w:pPr>
      <w:r w:rsidRPr="00A74A1F">
        <w:rPr>
          <w:rFonts w:eastAsia="Calibri"/>
          <w:sz w:val="16"/>
        </w:rPr>
        <w:t xml:space="preserve">Overall, a warmer planet </w:t>
      </w:r>
      <w:r w:rsidRPr="00A74A1F">
        <w:rPr>
          <w:rFonts w:eastAsia="Calibri"/>
          <w:u w:val="single"/>
        </w:rPr>
        <w:t xml:space="preserve">stabilized </w:t>
      </w:r>
      <w:r w:rsidRPr="00A74A1F">
        <w:rPr>
          <w:rFonts w:eastAsia="Calibri"/>
          <w:b/>
          <w:iCs/>
          <w:u w:val="single"/>
        </w:rPr>
        <w:t>2–3 °C</w:t>
      </w:r>
      <w:r w:rsidRPr="00A74A1F">
        <w:rPr>
          <w:rFonts w:eastAsia="Calibri"/>
          <w:sz w:val="16"/>
        </w:rPr>
        <w:t xml:space="preserve"> above pre-industrial levels could </w:t>
      </w:r>
      <w:r w:rsidRPr="00A74A1F">
        <w:rPr>
          <w:rFonts w:eastAsia="Calibri"/>
          <w:u w:val="single"/>
        </w:rPr>
        <w:t xml:space="preserve">make a </w:t>
      </w:r>
      <w:r w:rsidRPr="00A74A1F">
        <w:rPr>
          <w:rFonts w:eastAsia="Calibri"/>
          <w:b/>
          <w:iCs/>
          <w:u w:val="single"/>
        </w:rPr>
        <w:t>more comfortable</w:t>
      </w:r>
      <w:r w:rsidRPr="00A74A1F">
        <w:rPr>
          <w:rFonts w:eastAsia="Calibri"/>
          <w:u w:val="single"/>
        </w:rPr>
        <w:t xml:space="preserve"> home</w:t>
      </w:r>
      <w:r w:rsidRPr="00A74A1F">
        <w:rPr>
          <w:rFonts w:eastAsia="Calibri"/>
          <w:sz w:val="16"/>
        </w:rPr>
        <w:t xml:space="preserve"> for Homo sapiens. The only concern is whether we can limit the rate of change and boost the rate of adaptation sufficiently to avoid serious problems in the transition phase.</w:t>
      </w:r>
    </w:p>
    <w:p w14:paraId="299E9300" w14:textId="77777777" w:rsidR="003D527A" w:rsidRPr="00A74A1F" w:rsidRDefault="003D527A" w:rsidP="003D527A">
      <w:pPr>
        <w:rPr>
          <w:rFonts w:eastAsia="Calibri"/>
          <w:b/>
          <w:iCs/>
          <w:u w:val="single"/>
        </w:rPr>
      </w:pPr>
      <w:r w:rsidRPr="00DA31AA">
        <w:rPr>
          <w:rFonts w:eastAsia="Calibri"/>
          <w:b/>
          <w:iCs/>
          <w:highlight w:val="green"/>
          <w:u w:val="single"/>
        </w:rPr>
        <w:t>Ag</w:t>
      </w:r>
      <w:r w:rsidRPr="00A74A1F">
        <w:rPr>
          <w:rFonts w:eastAsia="Calibri"/>
          <w:b/>
          <w:iCs/>
          <w:u w:val="single"/>
        </w:rPr>
        <w:t>ricultural output</w:t>
      </w:r>
    </w:p>
    <w:p w14:paraId="437A23FE" w14:textId="77777777" w:rsidR="003D527A" w:rsidRPr="00A74A1F" w:rsidRDefault="003D527A" w:rsidP="003D527A">
      <w:pPr>
        <w:rPr>
          <w:rFonts w:eastAsia="Calibri"/>
          <w:sz w:val="16"/>
        </w:rPr>
      </w:pPr>
      <w:r w:rsidRPr="00A74A1F">
        <w:rPr>
          <w:rFonts w:eastAsia="Calibri"/>
          <w:sz w:val="16"/>
        </w:rPr>
        <w:t xml:space="preserve">The changing </w:t>
      </w:r>
      <w:r w:rsidRPr="00A74A1F">
        <w:rPr>
          <w:rFonts w:eastAsia="Calibri"/>
          <w:u w:val="single"/>
        </w:rPr>
        <w:t>climate</w:t>
      </w:r>
      <w:r w:rsidRPr="00A74A1F">
        <w:rPr>
          <w:rFonts w:eastAsia="Calibri"/>
          <w:sz w:val="16"/>
        </w:rPr>
        <w:t xml:space="preserve"> is already </w:t>
      </w:r>
      <w:r w:rsidRPr="00A74A1F">
        <w:rPr>
          <w:rFonts w:eastAsia="Calibri"/>
          <w:u w:val="single"/>
        </w:rPr>
        <w:t xml:space="preserve">causing problems for </w:t>
      </w:r>
      <w:r w:rsidRPr="00A74A1F">
        <w:rPr>
          <w:rFonts w:eastAsia="Calibri"/>
          <w:b/>
          <w:iCs/>
          <w:u w:val="single"/>
        </w:rPr>
        <w:t>farmers</w:t>
      </w:r>
      <w:r w:rsidRPr="00A74A1F">
        <w:rPr>
          <w:rFonts w:eastAsia="Calibri"/>
          <w:sz w:val="16"/>
        </w:rPr>
        <w:t xml:space="preserve">. As climate zones continue their 20 km/year poleward march, farms that once occupied prime real estate are now becoming less productive. Thus far, </w:t>
      </w:r>
      <w:r w:rsidRPr="00A74A1F">
        <w:rPr>
          <w:rFonts w:eastAsia="Calibri"/>
          <w:u w:val="single"/>
        </w:rPr>
        <w:t xml:space="preserve">the </w:t>
      </w:r>
      <w:r w:rsidRPr="00DA31AA">
        <w:rPr>
          <w:rFonts w:eastAsia="Calibri"/>
          <w:highlight w:val="green"/>
          <w:u w:val="single"/>
        </w:rPr>
        <w:t xml:space="preserve">effect is </w:t>
      </w:r>
      <w:r w:rsidRPr="00DA31AA">
        <w:rPr>
          <w:rFonts w:eastAsia="Calibri"/>
          <w:b/>
          <w:iCs/>
          <w:highlight w:val="green"/>
          <w:u w:val="single"/>
        </w:rPr>
        <w:t>small</w:t>
      </w:r>
      <w:r w:rsidRPr="00A74A1F">
        <w:rPr>
          <w:rFonts w:eastAsia="Calibri"/>
          <w:u w:val="single"/>
        </w:rPr>
        <w:t xml:space="preserve"> (in the order of a </w:t>
      </w:r>
      <w:r w:rsidRPr="00DA31AA">
        <w:rPr>
          <w:rFonts w:eastAsia="Calibri"/>
          <w:b/>
          <w:iCs/>
          <w:highlight w:val="green"/>
          <w:u w:val="single"/>
        </w:rPr>
        <w:t>1% yield</w:t>
      </w:r>
      <w:r w:rsidRPr="00DA31AA">
        <w:rPr>
          <w:rFonts w:eastAsia="Calibri"/>
          <w:highlight w:val="green"/>
          <w:u w:val="single"/>
        </w:rPr>
        <w:t xml:space="preserve"> reduction</w:t>
      </w:r>
      <w:r w:rsidRPr="00A74A1F">
        <w:rPr>
          <w:rFonts w:eastAsia="Calibri"/>
          <w:u w:val="single"/>
        </w:rPr>
        <w:t>)</w:t>
      </w:r>
      <w:r w:rsidRPr="00A74A1F">
        <w:rPr>
          <w:rFonts w:eastAsia="Calibri"/>
          <w:sz w:val="16"/>
        </w:rPr>
        <w:t>, but it seems clear that the negative effect of changing local climates outweighs the positive effect of CO2 fertilization for the global agricultural sector.</w:t>
      </w:r>
    </w:p>
    <w:p w14:paraId="3FC39B91" w14:textId="77777777" w:rsidR="003D527A" w:rsidRPr="00A74A1F" w:rsidRDefault="003D527A" w:rsidP="003D527A">
      <w:pPr>
        <w:rPr>
          <w:rFonts w:eastAsia="Calibri"/>
          <w:sz w:val="16"/>
        </w:rPr>
      </w:pPr>
      <w:r w:rsidRPr="00A74A1F">
        <w:rPr>
          <w:rFonts w:eastAsia="Calibri"/>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4E33F0C7" w14:textId="77777777" w:rsidR="003D527A" w:rsidRPr="00A74A1F" w:rsidRDefault="003D527A" w:rsidP="003D527A">
      <w:pPr>
        <w:rPr>
          <w:rFonts w:eastAsia="Calibri"/>
          <w:sz w:val="16"/>
        </w:rPr>
      </w:pPr>
      <w:r w:rsidRPr="00A74A1F">
        <w:rPr>
          <w:rFonts w:eastAsia="Calibri"/>
          <w:sz w:val="16"/>
        </w:rPr>
        <w:t xml:space="preserve">That said, </w:t>
      </w:r>
      <w:r w:rsidRPr="00A74A1F">
        <w:rPr>
          <w:rFonts w:eastAsia="Calibri"/>
          <w:b/>
          <w:iCs/>
          <w:u w:val="single"/>
        </w:rPr>
        <w:t>history</w:t>
      </w:r>
      <w:r w:rsidRPr="00A74A1F">
        <w:rPr>
          <w:rFonts w:eastAsia="Calibri"/>
          <w:u w:val="single"/>
        </w:rPr>
        <w:t xml:space="preserve"> has repeatedly proven predictions of </w:t>
      </w:r>
      <w:r w:rsidRPr="00DA31AA">
        <w:rPr>
          <w:rFonts w:eastAsia="Calibri"/>
          <w:b/>
          <w:iCs/>
          <w:highlight w:val="green"/>
          <w:u w:val="single"/>
        </w:rPr>
        <w:t>food</w:t>
      </w:r>
      <w:r w:rsidRPr="00A74A1F">
        <w:rPr>
          <w:rFonts w:eastAsia="Calibri"/>
          <w:b/>
          <w:iCs/>
          <w:u w:val="single"/>
        </w:rPr>
        <w:t>-related</w:t>
      </w:r>
      <w:r w:rsidRPr="00A74A1F">
        <w:rPr>
          <w:rFonts w:eastAsia="Calibri"/>
          <w:u w:val="single"/>
        </w:rPr>
        <w:t xml:space="preserve"> global </w:t>
      </w:r>
      <w:r w:rsidRPr="00DA31AA">
        <w:rPr>
          <w:rFonts w:eastAsia="Calibri"/>
          <w:highlight w:val="green"/>
          <w:u w:val="single"/>
        </w:rPr>
        <w:t xml:space="preserve">calamities </w:t>
      </w:r>
      <w:r w:rsidRPr="00DA31AA">
        <w:rPr>
          <w:rFonts w:eastAsia="Calibri"/>
          <w:b/>
          <w:iCs/>
          <w:highlight w:val="green"/>
          <w:u w:val="single"/>
        </w:rPr>
        <w:t>woefully wrong</w:t>
      </w:r>
      <w:r w:rsidRPr="00A74A1F">
        <w:rPr>
          <w:rFonts w:eastAsia="Calibri"/>
          <w:sz w:val="16"/>
        </w:rPr>
        <w:t>. In fact, food production per capita has increased by 25% over the last 50 years despite the population more than doubling. However, the stagnation in African food supply is concerning.</w:t>
      </w:r>
    </w:p>
    <w:p w14:paraId="39A8D9BC" w14:textId="77777777" w:rsidR="003D527A" w:rsidRPr="00A74A1F" w:rsidRDefault="003D527A" w:rsidP="003D527A">
      <w:pPr>
        <w:rPr>
          <w:rFonts w:eastAsia="Calibri"/>
          <w:sz w:val="16"/>
        </w:rPr>
      </w:pPr>
      <w:r w:rsidRPr="00A74A1F">
        <w:rPr>
          <w:rFonts w:eastAsia="Calibri"/>
          <w:sz w:val="16"/>
        </w:rPr>
        <w:t>Global food availability trends are still moving upward | Our World in Data</w:t>
      </w:r>
    </w:p>
    <w:p w14:paraId="1DB5DA2A" w14:textId="77777777" w:rsidR="003D527A" w:rsidRPr="00A74A1F" w:rsidRDefault="003D527A" w:rsidP="003D527A">
      <w:pPr>
        <w:rPr>
          <w:rFonts w:eastAsia="Calibri"/>
          <w:sz w:val="16"/>
        </w:rPr>
      </w:pPr>
      <w:r w:rsidRPr="00A74A1F">
        <w:rPr>
          <w:rFonts w:eastAsia="Calibri"/>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647F4111" w14:textId="77777777" w:rsidR="003D527A" w:rsidRPr="00A74A1F" w:rsidRDefault="003D527A" w:rsidP="003D527A">
      <w:pPr>
        <w:rPr>
          <w:rFonts w:eastAsia="Calibri"/>
          <w:sz w:val="16"/>
        </w:rPr>
      </w:pPr>
      <w:r w:rsidRPr="00A74A1F">
        <w:rPr>
          <w:rFonts w:eastAsia="Calibri"/>
          <w:sz w:val="16"/>
        </w:rPr>
        <w:t>The rapidly escalating global obesity epidemic | Our World in Data</w:t>
      </w:r>
    </w:p>
    <w:p w14:paraId="00F011C8" w14:textId="77777777" w:rsidR="003D527A" w:rsidRPr="00A74A1F" w:rsidRDefault="003D527A" w:rsidP="003D527A">
      <w:pPr>
        <w:rPr>
          <w:rFonts w:eastAsia="Calibri"/>
          <w:sz w:val="16"/>
        </w:rPr>
      </w:pPr>
      <w:r w:rsidRPr="00A74A1F">
        <w:rPr>
          <w:rFonts w:eastAsia="Calibri"/>
          <w:sz w:val="16"/>
        </w:rPr>
        <w:t xml:space="preserve">From this data, </w:t>
      </w:r>
      <w:proofErr w:type="gramStart"/>
      <w:r w:rsidRPr="00A74A1F">
        <w:rPr>
          <w:rFonts w:eastAsia="Calibri"/>
          <w:sz w:val="16"/>
        </w:rPr>
        <w:t>it is clear that a</w:t>
      </w:r>
      <w:proofErr w:type="gramEnd"/>
      <w:r w:rsidRPr="00A74A1F">
        <w:rPr>
          <w:rFonts w:eastAsia="Calibri"/>
          <w:sz w:val="16"/>
        </w:rPr>
        <w:t xml:space="preserve"> couple of percentage points of </w:t>
      </w:r>
      <w:r w:rsidRPr="00A74A1F">
        <w:rPr>
          <w:rFonts w:eastAsia="Calibri"/>
          <w:u w:val="single"/>
        </w:rPr>
        <w:t xml:space="preserve">climate-related </w:t>
      </w:r>
      <w:r w:rsidRPr="00A74A1F">
        <w:rPr>
          <w:rFonts w:eastAsia="Calibri"/>
          <w:b/>
          <w:iCs/>
          <w:u w:val="single"/>
        </w:rPr>
        <w:t>yield loss</w:t>
      </w:r>
      <w:r w:rsidRPr="00A74A1F">
        <w:rPr>
          <w:rFonts w:eastAsia="Calibri"/>
          <w:u w:val="single"/>
        </w:rPr>
        <w:t xml:space="preserve"> from the global </w:t>
      </w:r>
      <w:r w:rsidRPr="00A74A1F">
        <w:rPr>
          <w:rFonts w:eastAsia="Calibri"/>
          <w:b/>
          <w:iCs/>
          <w:u w:val="single"/>
        </w:rPr>
        <w:t>agricultural sector</w:t>
      </w:r>
      <w:r w:rsidRPr="00A74A1F">
        <w:rPr>
          <w:rFonts w:eastAsia="Calibri"/>
          <w:u w:val="single"/>
        </w:rPr>
        <w:t xml:space="preserve"> may well </w:t>
      </w:r>
      <w:r w:rsidRPr="00A74A1F">
        <w:rPr>
          <w:rFonts w:eastAsia="Calibri"/>
          <w:b/>
          <w:iCs/>
          <w:u w:val="single"/>
        </w:rPr>
        <w:t>save</w:t>
      </w:r>
      <w:r w:rsidRPr="00A74A1F">
        <w:rPr>
          <w:rFonts w:eastAsia="Calibri"/>
          <w:u w:val="single"/>
        </w:rPr>
        <w:t xml:space="preserve"> many </w:t>
      </w:r>
      <w:r w:rsidRPr="00A74A1F">
        <w:rPr>
          <w:rFonts w:eastAsia="Calibri"/>
          <w:b/>
          <w:iCs/>
          <w:u w:val="single"/>
        </w:rPr>
        <w:t>more lives</w:t>
      </w:r>
      <w:r w:rsidRPr="00A74A1F">
        <w:rPr>
          <w:rFonts w:eastAsia="Calibri"/>
          <w:u w:val="single"/>
        </w:rPr>
        <w:t xml:space="preserve"> than it takes</w:t>
      </w:r>
      <w:r w:rsidRPr="00A74A1F">
        <w:rPr>
          <w:rFonts w:eastAsia="Calibri"/>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14E6C8A7" w14:textId="77777777" w:rsidR="003D527A" w:rsidRPr="00A74A1F" w:rsidRDefault="003D527A" w:rsidP="003D527A">
      <w:pPr>
        <w:rPr>
          <w:rFonts w:eastAsia="Calibri"/>
          <w:sz w:val="16"/>
        </w:rPr>
      </w:pPr>
      <w:r w:rsidRPr="00A74A1F">
        <w:rPr>
          <w:rFonts w:eastAsia="Calibri"/>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74AC5B79" w14:textId="77777777" w:rsidR="003D527A" w:rsidRPr="00A74A1F" w:rsidRDefault="003D527A" w:rsidP="003D527A">
      <w:pPr>
        <w:rPr>
          <w:rFonts w:eastAsia="Calibri"/>
          <w:sz w:val="16"/>
        </w:rPr>
      </w:pPr>
      <w:r w:rsidRPr="00A74A1F">
        <w:rPr>
          <w:rFonts w:eastAsia="Calibri"/>
          <w:sz w:val="16"/>
        </w:rPr>
        <w:t xml:space="preserve">Of course, the </w:t>
      </w:r>
      <w:r w:rsidRPr="00A74A1F">
        <w:rPr>
          <w:rFonts w:eastAsia="Calibri"/>
          <w:b/>
          <w:iCs/>
          <w:u w:val="single"/>
        </w:rPr>
        <w:t>agricultural</w:t>
      </w:r>
      <w:r w:rsidRPr="00A74A1F">
        <w:rPr>
          <w:rFonts w:eastAsia="Calibri"/>
          <w:u w:val="single"/>
        </w:rPr>
        <w:t xml:space="preserve"> sector also has many climate </w:t>
      </w:r>
      <w:r w:rsidRPr="00A74A1F">
        <w:rPr>
          <w:rFonts w:eastAsia="Calibri"/>
          <w:b/>
          <w:iCs/>
          <w:u w:val="single"/>
        </w:rPr>
        <w:t>adaptation</w:t>
      </w:r>
      <w:r w:rsidRPr="00A74A1F">
        <w:rPr>
          <w:rFonts w:eastAsia="Calibri"/>
          <w:sz w:val="16"/>
        </w:rPr>
        <w:t xml:space="preserve"> mechanisms at its disposal. Most prominently, </w:t>
      </w:r>
      <w:r w:rsidRPr="00DA31AA">
        <w:rPr>
          <w:rFonts w:eastAsia="Calibri"/>
          <w:highlight w:val="green"/>
          <w:u w:val="single"/>
        </w:rPr>
        <w:t>farmers</w:t>
      </w:r>
      <w:r w:rsidRPr="00A74A1F">
        <w:rPr>
          <w:rFonts w:eastAsia="Calibri"/>
          <w:u w:val="single"/>
        </w:rPr>
        <w:t xml:space="preserve"> can </w:t>
      </w:r>
      <w:r w:rsidRPr="00DA31AA">
        <w:rPr>
          <w:rFonts w:eastAsia="Calibri"/>
          <w:b/>
          <w:iCs/>
          <w:highlight w:val="green"/>
          <w:u w:val="single"/>
        </w:rPr>
        <w:t>adapt</w:t>
      </w:r>
      <w:r w:rsidRPr="00A74A1F">
        <w:rPr>
          <w:rFonts w:eastAsia="Calibri"/>
          <w:u w:val="single"/>
        </w:rPr>
        <w:t xml:space="preserve"> their </w:t>
      </w:r>
      <w:r w:rsidRPr="00DA31AA">
        <w:rPr>
          <w:rFonts w:eastAsia="Calibri"/>
          <w:b/>
          <w:iCs/>
          <w:highlight w:val="green"/>
          <w:u w:val="single"/>
        </w:rPr>
        <w:t>crops</w:t>
      </w:r>
      <w:r w:rsidRPr="00A74A1F">
        <w:rPr>
          <w:rFonts w:eastAsia="Calibri"/>
          <w:u w:val="single"/>
        </w:rPr>
        <w:t xml:space="preserve"> to the changing </w:t>
      </w:r>
      <w:r w:rsidRPr="00A74A1F">
        <w:rPr>
          <w:rFonts w:eastAsia="Calibri"/>
          <w:b/>
          <w:iCs/>
          <w:u w:val="single"/>
        </w:rPr>
        <w:t>climate</w:t>
      </w:r>
      <w:r w:rsidRPr="00A74A1F">
        <w:rPr>
          <w:rFonts w:eastAsia="Calibri"/>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133E2E21" w14:textId="77777777" w:rsidR="003D527A" w:rsidRPr="00A74A1F" w:rsidRDefault="003D527A" w:rsidP="003D527A">
      <w:pPr>
        <w:rPr>
          <w:rFonts w:eastAsia="Calibri"/>
          <w:b/>
          <w:iCs/>
          <w:u w:val="single"/>
        </w:rPr>
      </w:pPr>
      <w:r w:rsidRPr="00A74A1F">
        <w:rPr>
          <w:rFonts w:eastAsia="Calibri"/>
          <w:b/>
          <w:iCs/>
          <w:u w:val="single"/>
        </w:rPr>
        <w:t>Ecosystem losses</w:t>
      </w:r>
    </w:p>
    <w:p w14:paraId="537C58C4" w14:textId="77777777" w:rsidR="003D527A" w:rsidRPr="00A74A1F" w:rsidRDefault="003D527A" w:rsidP="003D527A">
      <w:pPr>
        <w:rPr>
          <w:rFonts w:eastAsia="Calibri"/>
          <w:sz w:val="16"/>
        </w:rPr>
      </w:pPr>
      <w:r w:rsidRPr="00A74A1F">
        <w:rPr>
          <w:rFonts w:eastAsia="Calibri"/>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64663A8E" w14:textId="77777777" w:rsidR="003D527A" w:rsidRPr="00A74A1F" w:rsidRDefault="003D527A" w:rsidP="003D527A">
      <w:pPr>
        <w:rPr>
          <w:rFonts w:eastAsia="Calibri"/>
          <w:sz w:val="16"/>
        </w:rPr>
      </w:pPr>
      <w:r w:rsidRPr="00A74A1F">
        <w:rPr>
          <w:rFonts w:eastAsia="Calibri"/>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40E1543E" w14:textId="77777777" w:rsidR="003D527A" w:rsidRPr="00A74A1F" w:rsidRDefault="003D527A" w:rsidP="003D527A">
      <w:pPr>
        <w:rPr>
          <w:rFonts w:eastAsia="Calibri"/>
          <w:sz w:val="16"/>
        </w:rPr>
      </w:pPr>
      <w:r w:rsidRPr="00A74A1F">
        <w:rPr>
          <w:rFonts w:eastAsia="Calibri"/>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1F69B5A1" w14:textId="77777777" w:rsidR="003D527A" w:rsidRPr="00A74A1F" w:rsidRDefault="003D527A" w:rsidP="003D527A">
      <w:pPr>
        <w:rPr>
          <w:rFonts w:eastAsia="Calibri"/>
          <w:sz w:val="16"/>
        </w:rPr>
      </w:pPr>
      <w:r w:rsidRPr="00A74A1F">
        <w:rPr>
          <w:rFonts w:eastAsia="Calibri"/>
          <w:sz w:val="16"/>
        </w:rPr>
        <w:t xml:space="preserve">But once again, it is important to bring some balance to the discussion. As shown below, </w:t>
      </w:r>
      <w:r w:rsidRPr="00A74A1F">
        <w:rPr>
          <w:rFonts w:eastAsia="Calibri"/>
          <w:b/>
          <w:iCs/>
          <w:u w:val="single"/>
        </w:rPr>
        <w:t>climate</w:t>
      </w:r>
      <w:r w:rsidRPr="00A74A1F">
        <w:rPr>
          <w:rFonts w:eastAsia="Calibri"/>
          <w:u w:val="single"/>
        </w:rPr>
        <w:t xml:space="preserve"> change is </w:t>
      </w:r>
      <w:r w:rsidRPr="00A74A1F">
        <w:rPr>
          <w:rFonts w:eastAsia="Calibri"/>
          <w:b/>
          <w:iCs/>
          <w:u w:val="single"/>
        </w:rPr>
        <w:t>far</w:t>
      </w:r>
      <w:r w:rsidRPr="00A74A1F">
        <w:rPr>
          <w:rFonts w:eastAsia="Calibri"/>
          <w:u w:val="single"/>
        </w:rPr>
        <w:t xml:space="preserve"> from being the only</w:t>
      </w:r>
      <w:r w:rsidRPr="00A74A1F">
        <w:rPr>
          <w:rFonts w:eastAsia="Calibri"/>
          <w:sz w:val="16"/>
        </w:rPr>
        <w:t xml:space="preserve"> (or even the most important) </w:t>
      </w:r>
      <w:r w:rsidRPr="00A74A1F">
        <w:rPr>
          <w:rFonts w:eastAsia="Calibri"/>
          <w:b/>
          <w:iCs/>
          <w:u w:val="single"/>
        </w:rPr>
        <w:t>threat</w:t>
      </w:r>
      <w:r w:rsidRPr="00A74A1F">
        <w:rPr>
          <w:rFonts w:eastAsia="Calibri"/>
          <w:u w:val="single"/>
        </w:rPr>
        <w:t xml:space="preserve"> to ecosystems</w:t>
      </w:r>
      <w:r w:rsidRPr="00A74A1F">
        <w:rPr>
          <w:rFonts w:eastAsia="Calibri"/>
          <w:sz w:val="16"/>
        </w:rPr>
        <w:t xml:space="preserve"> around the world.</w:t>
      </w:r>
    </w:p>
    <w:p w14:paraId="35699291" w14:textId="77777777" w:rsidR="003D527A" w:rsidRPr="00A74A1F" w:rsidRDefault="003D527A" w:rsidP="003D527A">
      <w:pPr>
        <w:rPr>
          <w:rFonts w:eastAsia="Calibri"/>
          <w:sz w:val="16"/>
        </w:rPr>
      </w:pPr>
      <w:r w:rsidRPr="00A74A1F">
        <w:rPr>
          <w:rFonts w:eastAsia="Calibri"/>
          <w:sz w:val="16"/>
        </w:rPr>
        <w:t>Graph depicting the classification of threats to species monitored on the IUCN Red List</w:t>
      </w:r>
    </w:p>
    <w:p w14:paraId="2E289D8B" w14:textId="77777777" w:rsidR="003D527A" w:rsidRPr="00A74A1F" w:rsidRDefault="003D527A" w:rsidP="003D527A">
      <w:pPr>
        <w:rPr>
          <w:rFonts w:eastAsia="Calibri"/>
          <w:sz w:val="16"/>
        </w:rPr>
      </w:pPr>
      <w:r w:rsidRPr="00A74A1F">
        <w:rPr>
          <w:rFonts w:eastAsia="Calibri"/>
          <w:sz w:val="16"/>
        </w:rPr>
        <w:t xml:space="preserve">Furthermore, </w:t>
      </w:r>
      <w:r w:rsidRPr="00A74A1F">
        <w:rPr>
          <w:rFonts w:eastAsia="Calibri"/>
          <w:u w:val="single"/>
        </w:rPr>
        <w:t xml:space="preserve">there is </w:t>
      </w:r>
      <w:r w:rsidRPr="00DA31AA">
        <w:rPr>
          <w:rFonts w:eastAsia="Calibri"/>
          <w:b/>
          <w:iCs/>
          <w:highlight w:val="green"/>
          <w:u w:val="single"/>
        </w:rPr>
        <w:t>a lot</w:t>
      </w:r>
      <w:r w:rsidRPr="00A74A1F">
        <w:rPr>
          <w:rFonts w:eastAsia="Calibri"/>
          <w:u w:val="single"/>
        </w:rPr>
        <w:t xml:space="preserve"> that can be done to </w:t>
      </w:r>
      <w:r w:rsidRPr="00DA31AA">
        <w:rPr>
          <w:rFonts w:eastAsia="Calibri"/>
          <w:b/>
          <w:iCs/>
          <w:highlight w:val="green"/>
          <w:u w:val="single"/>
        </w:rPr>
        <w:t>minimize</w:t>
      </w:r>
      <w:r w:rsidRPr="00A74A1F">
        <w:rPr>
          <w:rFonts w:eastAsia="Calibri"/>
          <w:u w:val="single"/>
        </w:rPr>
        <w:t xml:space="preserve"> climate impacts on </w:t>
      </w:r>
      <w:r w:rsidRPr="00DA31AA">
        <w:rPr>
          <w:rFonts w:eastAsia="Calibri"/>
          <w:b/>
          <w:iCs/>
          <w:highlight w:val="green"/>
          <w:u w:val="single"/>
        </w:rPr>
        <w:t>biod</w:t>
      </w:r>
      <w:r w:rsidRPr="00A74A1F">
        <w:rPr>
          <w:rFonts w:eastAsia="Calibri"/>
          <w:u w:val="single"/>
        </w:rPr>
        <w:t>iversity</w:t>
      </w:r>
      <w:r w:rsidRPr="00A74A1F">
        <w:rPr>
          <w:rFonts w:eastAsia="Calibri"/>
          <w:sz w:val="16"/>
        </w:rPr>
        <w:t xml:space="preserve">. Lynas discusses several of these in Six Degrees, including </w:t>
      </w:r>
      <w:r w:rsidRPr="00A74A1F">
        <w:rPr>
          <w:rFonts w:eastAsia="Calibri"/>
          <w:b/>
          <w:iCs/>
          <w:u w:val="single"/>
        </w:rPr>
        <w:t xml:space="preserve">assisted </w:t>
      </w:r>
      <w:r w:rsidRPr="00DA31AA">
        <w:rPr>
          <w:rFonts w:eastAsia="Calibri"/>
          <w:b/>
          <w:iCs/>
          <w:highlight w:val="green"/>
          <w:u w:val="single"/>
        </w:rPr>
        <w:t>migration</w:t>
      </w:r>
      <w:r w:rsidRPr="00DA31AA">
        <w:rPr>
          <w:rFonts w:eastAsia="Calibri"/>
          <w:highlight w:val="green"/>
          <w:u w:val="single"/>
        </w:rPr>
        <w:t xml:space="preserve">, </w:t>
      </w:r>
      <w:r w:rsidRPr="00DA31AA">
        <w:rPr>
          <w:rFonts w:eastAsia="Calibri"/>
          <w:b/>
          <w:iCs/>
          <w:highlight w:val="green"/>
          <w:u w:val="single"/>
        </w:rPr>
        <w:t>habitat restoration</w:t>
      </w:r>
      <w:r w:rsidRPr="00A74A1F">
        <w:rPr>
          <w:rFonts w:eastAsia="Calibri"/>
          <w:u w:val="single"/>
        </w:rPr>
        <w:t xml:space="preserve">, reducing hunting and agricultural pressures, maintaining </w:t>
      </w:r>
      <w:r w:rsidRPr="00DA31AA">
        <w:rPr>
          <w:rFonts w:eastAsia="Calibri"/>
          <w:b/>
          <w:iCs/>
          <w:highlight w:val="green"/>
          <w:u w:val="single"/>
        </w:rPr>
        <w:t>refuges</w:t>
      </w:r>
      <w:r w:rsidRPr="00A74A1F">
        <w:rPr>
          <w:rFonts w:eastAsia="Calibri"/>
          <w:u w:val="single"/>
        </w:rPr>
        <w:t xml:space="preserve">, and keeping </w:t>
      </w:r>
      <w:r w:rsidRPr="00DA31AA">
        <w:rPr>
          <w:rFonts w:eastAsia="Calibri"/>
          <w:b/>
          <w:iCs/>
          <w:highlight w:val="green"/>
          <w:u w:val="single"/>
        </w:rPr>
        <w:t>seeds</w:t>
      </w:r>
      <w:r w:rsidRPr="00DA31AA">
        <w:rPr>
          <w:rFonts w:eastAsia="Calibri"/>
          <w:highlight w:val="green"/>
          <w:u w:val="single"/>
        </w:rPr>
        <w:t xml:space="preserve">, </w:t>
      </w:r>
      <w:r w:rsidRPr="00DA31AA">
        <w:rPr>
          <w:rFonts w:eastAsia="Calibri"/>
          <w:b/>
          <w:iCs/>
          <w:highlight w:val="green"/>
          <w:u w:val="single"/>
        </w:rPr>
        <w:t>eggs</w:t>
      </w:r>
      <w:r w:rsidRPr="00DA31AA">
        <w:rPr>
          <w:rFonts w:eastAsia="Calibri"/>
          <w:highlight w:val="green"/>
          <w:u w:val="single"/>
        </w:rPr>
        <w:t xml:space="preserve">, and </w:t>
      </w:r>
      <w:r w:rsidRPr="00DA31AA">
        <w:rPr>
          <w:rFonts w:eastAsia="Calibri"/>
          <w:b/>
          <w:iCs/>
          <w:highlight w:val="green"/>
          <w:u w:val="single"/>
        </w:rPr>
        <w:t>DNA</w:t>
      </w:r>
      <w:r w:rsidRPr="00A74A1F">
        <w:rPr>
          <w:rFonts w:eastAsia="Calibri"/>
          <w:u w:val="single"/>
        </w:rPr>
        <w:t xml:space="preserve"> for resurrecting lost species</w:t>
      </w:r>
      <w:r w:rsidRPr="00A74A1F">
        <w:rPr>
          <w:rFonts w:eastAsia="Calibri"/>
          <w:sz w:val="16"/>
        </w:rPr>
        <w:t>.</w:t>
      </w:r>
    </w:p>
    <w:p w14:paraId="6730A14E" w14:textId="77777777" w:rsidR="003D527A" w:rsidRPr="00A74A1F" w:rsidRDefault="003D527A" w:rsidP="003D527A">
      <w:pPr>
        <w:rPr>
          <w:rFonts w:eastAsia="Calibri"/>
          <w:sz w:val="16"/>
        </w:rPr>
      </w:pPr>
      <w:r w:rsidRPr="00A74A1F">
        <w:rPr>
          <w:rFonts w:eastAsia="Calibri"/>
          <w:sz w:val="16"/>
        </w:rPr>
        <w:t xml:space="preserve">It’s worth reiterating that, if we can keep ourselves to the SSP2–4.5 emissions trajectory (or even slightly below), we are currently navigating the most challenging decades due to the rapid rate of change. After 2050, the </w:t>
      </w:r>
      <w:r w:rsidRPr="00A74A1F">
        <w:rPr>
          <w:rFonts w:eastAsia="Calibri"/>
          <w:b/>
          <w:iCs/>
          <w:u w:val="single"/>
        </w:rPr>
        <w:t>rate</w:t>
      </w:r>
      <w:r w:rsidRPr="00A74A1F">
        <w:rPr>
          <w:rFonts w:eastAsia="Calibri"/>
          <w:u w:val="single"/>
        </w:rPr>
        <w:t xml:space="preserve"> of </w:t>
      </w:r>
      <w:r w:rsidRPr="00DA31AA">
        <w:rPr>
          <w:rFonts w:eastAsia="Calibri"/>
          <w:highlight w:val="green"/>
          <w:u w:val="single"/>
        </w:rPr>
        <w:t>temp</w:t>
      </w:r>
      <w:r w:rsidRPr="00A74A1F">
        <w:rPr>
          <w:rFonts w:eastAsia="Calibri"/>
          <w:u w:val="single"/>
        </w:rPr>
        <w:t xml:space="preserve">erature </w:t>
      </w:r>
      <w:r w:rsidRPr="00DA31AA">
        <w:rPr>
          <w:rFonts w:eastAsia="Calibri"/>
          <w:highlight w:val="green"/>
          <w:u w:val="single"/>
        </w:rPr>
        <w:t>rise</w:t>
      </w:r>
      <w:r w:rsidRPr="00A74A1F">
        <w:rPr>
          <w:rFonts w:eastAsia="Calibri"/>
          <w:u w:val="single"/>
        </w:rPr>
        <w:t xml:space="preserve"> will </w:t>
      </w:r>
      <w:r w:rsidRPr="00DA31AA">
        <w:rPr>
          <w:rFonts w:eastAsia="Calibri"/>
          <w:b/>
          <w:iCs/>
          <w:highlight w:val="green"/>
          <w:u w:val="single"/>
        </w:rPr>
        <w:t>slow down</w:t>
      </w:r>
      <w:r w:rsidRPr="00A74A1F">
        <w:rPr>
          <w:rFonts w:eastAsia="Calibri"/>
          <w:u w:val="single"/>
        </w:rPr>
        <w:t xml:space="preserve"> and approach </w:t>
      </w:r>
      <w:r w:rsidRPr="00A74A1F">
        <w:rPr>
          <w:rFonts w:eastAsia="Calibri"/>
          <w:b/>
          <w:iCs/>
          <w:u w:val="single"/>
        </w:rPr>
        <w:t>stagnation</w:t>
      </w:r>
      <w:r w:rsidRPr="00A74A1F">
        <w:rPr>
          <w:rFonts w:eastAsia="Calibri"/>
          <w:u w:val="single"/>
        </w:rPr>
        <w:t xml:space="preserve"> by 2100</w:t>
      </w:r>
      <w:r w:rsidRPr="00A74A1F">
        <w:rPr>
          <w:rFonts w:eastAsia="Calibri"/>
          <w:sz w:val="16"/>
        </w:rPr>
        <w:t xml:space="preserve">. At that point, </w:t>
      </w:r>
      <w:r w:rsidRPr="00DA31AA">
        <w:rPr>
          <w:rFonts w:eastAsia="Calibri"/>
          <w:b/>
          <w:iCs/>
          <w:highlight w:val="green"/>
          <w:u w:val="single"/>
        </w:rPr>
        <w:t>eco</w:t>
      </w:r>
      <w:r w:rsidRPr="00A74A1F">
        <w:rPr>
          <w:rFonts w:eastAsia="Calibri"/>
          <w:b/>
          <w:iCs/>
          <w:u w:val="single"/>
        </w:rPr>
        <w:t>system</w:t>
      </w:r>
      <w:r w:rsidRPr="00A74A1F">
        <w:rPr>
          <w:rFonts w:eastAsia="Calibri"/>
          <w:u w:val="single"/>
        </w:rPr>
        <w:t xml:space="preserve"> </w:t>
      </w:r>
      <w:r w:rsidRPr="00DA31AA">
        <w:rPr>
          <w:rFonts w:eastAsia="Calibri"/>
          <w:highlight w:val="green"/>
          <w:u w:val="single"/>
        </w:rPr>
        <w:t>pressures</w:t>
      </w:r>
      <w:r w:rsidRPr="00A74A1F">
        <w:rPr>
          <w:rFonts w:eastAsia="Calibri"/>
          <w:u w:val="single"/>
        </w:rPr>
        <w:t xml:space="preserve"> will be </w:t>
      </w:r>
      <w:r w:rsidRPr="00DA31AA">
        <w:rPr>
          <w:rFonts w:eastAsia="Calibri"/>
          <w:b/>
          <w:iCs/>
          <w:highlight w:val="green"/>
          <w:u w:val="single"/>
        </w:rPr>
        <w:t>considerably lower</w:t>
      </w:r>
      <w:r w:rsidRPr="00A74A1F">
        <w:rPr>
          <w:rFonts w:eastAsia="Calibri"/>
          <w:sz w:val="16"/>
        </w:rPr>
        <w:t xml:space="preserve"> than they are today </w:t>
      </w:r>
      <w:r w:rsidRPr="00A74A1F">
        <w:rPr>
          <w:rFonts w:eastAsia="Calibri"/>
          <w:u w:val="single"/>
        </w:rPr>
        <w:t xml:space="preserve">because climate </w:t>
      </w:r>
      <w:r w:rsidRPr="00A74A1F">
        <w:rPr>
          <w:rFonts w:eastAsia="Calibri"/>
          <w:b/>
          <w:iCs/>
          <w:u w:val="single"/>
        </w:rPr>
        <w:t>zones</w:t>
      </w:r>
      <w:r w:rsidRPr="00A74A1F">
        <w:rPr>
          <w:rFonts w:eastAsia="Calibri"/>
          <w:u w:val="single"/>
        </w:rPr>
        <w:t xml:space="preserve"> will </w:t>
      </w:r>
      <w:r w:rsidRPr="00A74A1F">
        <w:rPr>
          <w:rFonts w:eastAsia="Calibri"/>
          <w:b/>
          <w:iCs/>
          <w:u w:val="single"/>
        </w:rPr>
        <w:t>no longer</w:t>
      </w:r>
      <w:r w:rsidRPr="00A74A1F">
        <w:rPr>
          <w:rFonts w:eastAsia="Calibri"/>
          <w:u w:val="single"/>
        </w:rPr>
        <w:t xml:space="preserve"> be shifting</w:t>
      </w:r>
      <w:r w:rsidRPr="00A74A1F">
        <w:rPr>
          <w:rFonts w:eastAsia="Calibri"/>
          <w:sz w:val="16"/>
        </w:rPr>
        <w:t>, allowing nature to catch up and settle down into a new equilibrium.</w:t>
      </w:r>
    </w:p>
    <w:p w14:paraId="4FA915EF" w14:textId="77777777" w:rsidR="003D527A" w:rsidRPr="00A74A1F" w:rsidRDefault="003D527A" w:rsidP="003D527A">
      <w:pPr>
        <w:rPr>
          <w:rFonts w:eastAsia="Calibri"/>
          <w:sz w:val="16"/>
        </w:rPr>
      </w:pPr>
      <w:r w:rsidRPr="00A74A1F">
        <w:rPr>
          <w:rFonts w:eastAsia="Calibri"/>
          <w:sz w:val="16"/>
        </w:rPr>
        <w:t>The rate of global temperature rise in realistic emission trajectories (SSP2–4.5 or below) slows considerably after mid-century | IPCC</w:t>
      </w:r>
    </w:p>
    <w:p w14:paraId="24BB618B" w14:textId="77777777" w:rsidR="003D527A" w:rsidRPr="00A74A1F" w:rsidRDefault="003D527A" w:rsidP="003D527A">
      <w:pPr>
        <w:rPr>
          <w:rFonts w:eastAsia="Calibri"/>
          <w:sz w:val="16"/>
        </w:rPr>
      </w:pPr>
      <w:r w:rsidRPr="00A74A1F">
        <w:rPr>
          <w:rFonts w:eastAsia="Calibri"/>
          <w:sz w:val="16"/>
        </w:rPr>
        <w:t xml:space="preserve">Our job is to limit the rate of change and manage the transition period as best we can. If we do this reasonably well, </w:t>
      </w:r>
      <w:r w:rsidRPr="00A74A1F">
        <w:rPr>
          <w:rFonts w:eastAsia="Calibri"/>
          <w:u w:val="single"/>
        </w:rPr>
        <w:t xml:space="preserve">nature will </w:t>
      </w:r>
      <w:r w:rsidRPr="00A74A1F">
        <w:rPr>
          <w:rFonts w:eastAsia="Calibri"/>
          <w:b/>
          <w:iCs/>
          <w:u w:val="single"/>
        </w:rPr>
        <w:t>thrive</w:t>
      </w:r>
      <w:r w:rsidRPr="00A74A1F">
        <w:rPr>
          <w:rFonts w:eastAsia="Calibri"/>
          <w:sz w:val="16"/>
        </w:rPr>
        <w:t xml:space="preserve"> in the 22nd century and beyond.</w:t>
      </w:r>
    </w:p>
    <w:p w14:paraId="4399E4AB" w14:textId="77777777" w:rsidR="003D527A" w:rsidRPr="00A74A1F" w:rsidRDefault="003D527A" w:rsidP="003D527A">
      <w:pPr>
        <w:rPr>
          <w:rFonts w:eastAsia="Calibri"/>
          <w:sz w:val="16"/>
        </w:rPr>
      </w:pPr>
      <w:r w:rsidRPr="00A74A1F">
        <w:rPr>
          <w:rFonts w:eastAsia="Calibri"/>
          <w:sz w:val="16"/>
        </w:rPr>
        <w:t>Our Best Adaptation Strategy</w:t>
      </w:r>
    </w:p>
    <w:p w14:paraId="01E63F6E" w14:textId="77777777" w:rsidR="003D527A" w:rsidRPr="00A74A1F" w:rsidRDefault="003D527A" w:rsidP="003D527A">
      <w:pPr>
        <w:rPr>
          <w:rFonts w:eastAsia="Calibri"/>
          <w:sz w:val="16"/>
        </w:rPr>
      </w:pPr>
      <w:r w:rsidRPr="00A74A1F">
        <w:rPr>
          <w:rFonts w:eastAsia="Calibri"/>
          <w:sz w:val="16"/>
        </w:rPr>
        <w:t xml:space="preserve">As discussed above, </w:t>
      </w:r>
      <w:r w:rsidRPr="00A74A1F">
        <w:rPr>
          <w:rFonts w:eastAsia="Calibri"/>
          <w:u w:val="single"/>
        </w:rPr>
        <w:t xml:space="preserve">the </w:t>
      </w:r>
      <w:r w:rsidRPr="00A74A1F">
        <w:rPr>
          <w:rFonts w:eastAsia="Calibri"/>
          <w:b/>
          <w:iCs/>
          <w:u w:val="single"/>
        </w:rPr>
        <w:t>2–3 °C</w:t>
      </w:r>
      <w:r w:rsidRPr="00A74A1F">
        <w:rPr>
          <w:rFonts w:eastAsia="Calibri"/>
          <w:u w:val="single"/>
        </w:rPr>
        <w:t xml:space="preserve"> </w:t>
      </w:r>
      <w:r w:rsidRPr="00DA31AA">
        <w:rPr>
          <w:rFonts w:eastAsia="Calibri"/>
          <w:highlight w:val="green"/>
          <w:u w:val="single"/>
        </w:rPr>
        <w:t>warmer world</w:t>
      </w:r>
      <w:r w:rsidRPr="00A74A1F">
        <w:rPr>
          <w:rFonts w:eastAsia="Calibri"/>
          <w:sz w:val="16"/>
        </w:rPr>
        <w:t xml:space="preserve"> we will leave our 22nd-century descendants </w:t>
      </w:r>
      <w:r w:rsidRPr="00A74A1F">
        <w:rPr>
          <w:rFonts w:eastAsia="Calibri"/>
          <w:u w:val="single"/>
        </w:rPr>
        <w:t xml:space="preserve">is </w:t>
      </w:r>
      <w:r w:rsidRPr="00DA31AA">
        <w:rPr>
          <w:rFonts w:eastAsia="Calibri"/>
          <w:b/>
          <w:iCs/>
          <w:highlight w:val="green"/>
          <w:u w:val="single"/>
        </w:rPr>
        <w:t>nothing</w:t>
      </w:r>
      <w:r w:rsidRPr="00DA31AA">
        <w:rPr>
          <w:rFonts w:eastAsia="Calibri"/>
          <w:highlight w:val="green"/>
          <w:u w:val="single"/>
        </w:rPr>
        <w:t xml:space="preserve"> to be </w:t>
      </w:r>
      <w:r w:rsidRPr="00DA31AA">
        <w:rPr>
          <w:rFonts w:eastAsia="Calibri"/>
          <w:b/>
          <w:iCs/>
          <w:highlight w:val="green"/>
          <w:u w:val="single"/>
        </w:rPr>
        <w:t>afraid</w:t>
      </w:r>
      <w:r w:rsidRPr="00DA31AA">
        <w:rPr>
          <w:rFonts w:eastAsia="Calibri"/>
          <w:highlight w:val="green"/>
          <w:u w:val="single"/>
        </w:rPr>
        <w:t xml:space="preserve"> of</w:t>
      </w:r>
      <w:r w:rsidRPr="00A74A1F">
        <w:rPr>
          <w:rFonts w:eastAsia="Calibri"/>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791C0120" w14:textId="77777777" w:rsidR="003D527A" w:rsidRPr="00A74A1F" w:rsidRDefault="003D527A" w:rsidP="003D527A">
      <w:pPr>
        <w:pStyle w:val="Heading4"/>
        <w:rPr>
          <w:rFonts w:cs="Calibri"/>
          <w:lang w:eastAsia="zh-CN"/>
        </w:rPr>
      </w:pPr>
      <w:r>
        <w:rPr>
          <w:rFonts w:cs="Calibri"/>
          <w:lang w:eastAsia="zh-CN"/>
        </w:rPr>
        <w:t xml:space="preserve">5. </w:t>
      </w:r>
      <w:r w:rsidRPr="00A74A1F">
        <w:rPr>
          <w:rFonts w:cs="Calibri"/>
          <w:lang w:eastAsia="zh-CN"/>
        </w:rPr>
        <w:t xml:space="preserve">No </w:t>
      </w:r>
      <w:r w:rsidRPr="00A74A1F">
        <w:rPr>
          <w:rFonts w:cs="Calibri"/>
          <w:u w:val="single"/>
          <w:lang w:eastAsia="zh-CN"/>
        </w:rPr>
        <w:t>disease</w:t>
      </w:r>
      <w:r w:rsidRPr="00A74A1F">
        <w:rPr>
          <w:rFonts w:cs="Calibri"/>
          <w:lang w:eastAsia="zh-CN"/>
        </w:rPr>
        <w:t xml:space="preserve"> impact.</w:t>
      </w:r>
    </w:p>
    <w:p w14:paraId="4264223C" w14:textId="77777777" w:rsidR="003D527A" w:rsidRPr="00A74A1F" w:rsidRDefault="003D527A" w:rsidP="003D527A">
      <w:bookmarkStart w:id="0" w:name="_Hlk210992462"/>
      <w:r w:rsidRPr="00A74A1F">
        <w:rPr>
          <w:rStyle w:val="Style13ptBold"/>
        </w:rPr>
        <w:t xml:space="preserve">Vermeer </w:t>
      </w:r>
      <w:bookmarkEnd w:id="0"/>
      <w:r w:rsidRPr="00A74A1F">
        <w:rPr>
          <w:rStyle w:val="Style13ptBold"/>
        </w:rPr>
        <w:t>’25</w:t>
      </w:r>
      <w:r w:rsidRPr="00A74A1F">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6824113" w14:textId="77777777" w:rsidR="003D527A" w:rsidRPr="00A74A1F" w:rsidRDefault="003D527A" w:rsidP="003D527A">
      <w:pPr>
        <w:rPr>
          <w:sz w:val="16"/>
          <w:szCs w:val="16"/>
        </w:rPr>
      </w:pPr>
      <w:r w:rsidRPr="00A74A1F">
        <w:rPr>
          <w:sz w:val="16"/>
          <w:szCs w:val="16"/>
        </w:rPr>
        <w:t xml:space="preserve">Requirement 1. Multiple Pathogens Are Likely Required Because </w:t>
      </w:r>
      <w:r w:rsidRPr="00DA31AA">
        <w:rPr>
          <w:rStyle w:val="StyleUnderline"/>
          <w:highlight w:val="green"/>
        </w:rPr>
        <w:t>a</w:t>
      </w:r>
      <w:r w:rsidRPr="00A74A1F">
        <w:rPr>
          <w:sz w:val="16"/>
          <w:szCs w:val="16"/>
        </w:rPr>
        <w:t xml:space="preserve"> Single </w:t>
      </w:r>
      <w:r w:rsidRPr="00DA31AA">
        <w:rPr>
          <w:rStyle w:val="StyleUnderline"/>
          <w:highlight w:val="green"/>
        </w:rPr>
        <w:t>Pathogen Would</w:t>
      </w:r>
      <w:r w:rsidRPr="00A74A1F">
        <w:rPr>
          <w:sz w:val="16"/>
          <w:szCs w:val="16"/>
        </w:rPr>
        <w:t xml:space="preserve"> Be </w:t>
      </w:r>
      <w:r w:rsidRPr="00DA31AA">
        <w:rPr>
          <w:rStyle w:val="Emphasis"/>
          <w:highlight w:val="green"/>
        </w:rPr>
        <w:t>Unlikely</w:t>
      </w:r>
      <w:r w:rsidRPr="00A74A1F">
        <w:rPr>
          <w:sz w:val="16"/>
          <w:szCs w:val="16"/>
        </w:rPr>
        <w:t xml:space="preserve"> to Kill a Sufficient Percentage of the Population to </w:t>
      </w:r>
      <w:r w:rsidRPr="00DA31AA">
        <w:rPr>
          <w:rStyle w:val="StyleUnderline"/>
          <w:highlight w:val="green"/>
        </w:rPr>
        <w:t xml:space="preserve">Be an </w:t>
      </w:r>
      <w:r w:rsidRPr="00DA31AA">
        <w:rPr>
          <w:rStyle w:val="Emphasis"/>
          <w:highlight w:val="green"/>
        </w:rPr>
        <w:t>Extinction Threat</w:t>
      </w:r>
      <w:r w:rsidRPr="00A74A1F">
        <w:rPr>
          <w:sz w:val="16"/>
          <w:szCs w:val="16"/>
        </w:rPr>
        <w:t xml:space="preserve"> </w:t>
      </w:r>
    </w:p>
    <w:p w14:paraId="1E07313F" w14:textId="77777777" w:rsidR="003D527A" w:rsidRPr="00A74A1F" w:rsidRDefault="003D527A" w:rsidP="003D527A">
      <w:pPr>
        <w:rPr>
          <w:sz w:val="16"/>
        </w:rPr>
      </w:pPr>
      <w:r w:rsidRPr="00A74A1F">
        <w:rPr>
          <w:sz w:val="16"/>
        </w:rPr>
        <w:t xml:space="preserve">To support this assertion, we look first to historical pandemics. Natural </w:t>
      </w:r>
      <w:r w:rsidRPr="00A74A1F">
        <w:rPr>
          <w:rStyle w:val="StyleUnderline"/>
        </w:rPr>
        <w:t>biological threats have existed for millennia</w:t>
      </w:r>
      <w:r w:rsidRPr="00A74A1F">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74A1F">
        <w:rPr>
          <w:sz w:val="16"/>
          <w:szCs w:val="16"/>
        </w:rPr>
        <w:t>However, although these examples led to drastic human population declines, they did not fully extinguish the human population. Indeed, with one known exception—the extinction</w:t>
      </w:r>
      <w:r w:rsidRPr="00A74A1F">
        <w:rPr>
          <w:sz w:val="10"/>
          <w:szCs w:val="16"/>
        </w:rPr>
        <w:t xml:space="preserve"> </w:t>
      </w:r>
      <w:r w:rsidRPr="00A74A1F">
        <w:rPr>
          <w:sz w:val="16"/>
        </w:rPr>
        <w:t>of the Christmas Island rat, preceded by the emergence of a deadly pathogen in the population—</w:t>
      </w:r>
      <w:r w:rsidRPr="00A74A1F">
        <w:rPr>
          <w:rStyle w:val="StyleUnderline"/>
        </w:rPr>
        <w:t xml:space="preserve">there are </w:t>
      </w:r>
      <w:r w:rsidRPr="00A74A1F">
        <w:rPr>
          <w:rStyle w:val="Emphasis"/>
        </w:rPr>
        <w:t>no</w:t>
      </w:r>
      <w:r w:rsidRPr="00A74A1F">
        <w:rPr>
          <w:sz w:val="16"/>
        </w:rPr>
        <w:t xml:space="preserve"> well-corroborated </w:t>
      </w:r>
      <w:r w:rsidRPr="00A74A1F">
        <w:rPr>
          <w:rStyle w:val="Emphasis"/>
        </w:rPr>
        <w:t>instances</w:t>
      </w:r>
      <w:r w:rsidRPr="00A74A1F">
        <w:rPr>
          <w:rStyle w:val="StyleUnderline"/>
        </w:rPr>
        <w:t xml:space="preserve"> of pathogens causing</w:t>
      </w:r>
      <w:r w:rsidRPr="00A74A1F">
        <w:rPr>
          <w:sz w:val="16"/>
        </w:rPr>
        <w:t xml:space="preserve"> the complete </w:t>
      </w:r>
      <w:r w:rsidRPr="00A74A1F">
        <w:rPr>
          <w:rStyle w:val="Emphasis"/>
        </w:rPr>
        <w:t>extinction</w:t>
      </w:r>
      <w:r w:rsidRPr="00A74A1F">
        <w:rPr>
          <w:rStyle w:val="StyleUnderline"/>
        </w:rPr>
        <w:t xml:space="preserve"> of a </w:t>
      </w:r>
      <w:r w:rsidRPr="00A74A1F">
        <w:rPr>
          <w:rStyle w:val="Emphasis"/>
        </w:rPr>
        <w:t>mammal</w:t>
      </w:r>
      <w:r w:rsidRPr="00A74A1F">
        <w:rPr>
          <w:sz w:val="16"/>
        </w:rPr>
        <w:t>ian species (Wyatt et al., 2008).</w:t>
      </w:r>
    </w:p>
    <w:p w14:paraId="14F91255" w14:textId="77777777" w:rsidR="003D527A" w:rsidRPr="00A74A1F" w:rsidRDefault="003D527A" w:rsidP="003D527A">
      <w:pPr>
        <w:rPr>
          <w:sz w:val="16"/>
        </w:rPr>
      </w:pPr>
      <w:r w:rsidRPr="00A74A1F">
        <w:rPr>
          <w:sz w:val="16"/>
        </w:rPr>
        <w:t xml:space="preserve">A greater threat would likely come from novel pathogens, including both modified natural pathogens or completely de novo pathogens, designed for high transmissibility and high lethality. However, </w:t>
      </w:r>
      <w:r w:rsidRPr="00A74A1F">
        <w:rPr>
          <w:rStyle w:val="StyleUnderline"/>
        </w:rPr>
        <w:t>even pathogens designed to cause</w:t>
      </w:r>
      <w:r w:rsidRPr="00A74A1F">
        <w:rPr>
          <w:sz w:val="16"/>
        </w:rPr>
        <w:t xml:space="preserve"> these </w:t>
      </w:r>
      <w:r w:rsidRPr="00DA31AA">
        <w:rPr>
          <w:rStyle w:val="StyleUnderline"/>
          <w:highlight w:val="green"/>
        </w:rPr>
        <w:t xml:space="preserve">effects might be </w:t>
      </w:r>
      <w:r w:rsidRPr="00DA31AA">
        <w:rPr>
          <w:rStyle w:val="Emphasis"/>
          <w:highlight w:val="green"/>
        </w:rPr>
        <w:t>limited</w:t>
      </w:r>
      <w:r w:rsidRPr="00DA31AA">
        <w:rPr>
          <w:rStyle w:val="StyleUnderline"/>
          <w:highlight w:val="green"/>
        </w:rPr>
        <w:t xml:space="preserve"> by</w:t>
      </w:r>
      <w:r w:rsidRPr="00A74A1F">
        <w:rPr>
          <w:rStyle w:val="StyleUnderline"/>
        </w:rPr>
        <w:t xml:space="preserve"> </w:t>
      </w:r>
      <w:r w:rsidRPr="00A74A1F">
        <w:rPr>
          <w:rStyle w:val="Emphasis"/>
        </w:rPr>
        <w:t xml:space="preserve">human </w:t>
      </w:r>
      <w:r w:rsidRPr="00DA31AA">
        <w:rPr>
          <w:rStyle w:val="Emphasis"/>
          <w:highlight w:val="green"/>
        </w:rPr>
        <w:t>heterogeneity</w:t>
      </w:r>
      <w:r w:rsidRPr="00A74A1F">
        <w:rPr>
          <w:sz w:val="16"/>
        </w:rPr>
        <w:t xml:space="preserve">. </w:t>
      </w:r>
      <w:r w:rsidRPr="00A74A1F">
        <w:rPr>
          <w:rStyle w:val="StyleUnderline"/>
        </w:rPr>
        <w:t xml:space="preserve">Human </w:t>
      </w:r>
      <w:r w:rsidRPr="00A74A1F">
        <w:rPr>
          <w:rStyle w:val="Emphasis"/>
        </w:rPr>
        <w:t>genetic diversity</w:t>
      </w:r>
      <w:r w:rsidRPr="00A74A1F">
        <w:rPr>
          <w:sz w:val="16"/>
        </w:rPr>
        <w:t xml:space="preserve"> plays a key role in </w:t>
      </w:r>
      <w:r w:rsidRPr="00A74A1F">
        <w:rPr>
          <w:rStyle w:val="Emphasis"/>
        </w:rPr>
        <w:t>limit</w:t>
      </w:r>
      <w:r w:rsidRPr="00A74A1F">
        <w:rPr>
          <w:sz w:val="16"/>
        </w:rPr>
        <w:t xml:space="preserve">ing the </w:t>
      </w:r>
      <w:r w:rsidRPr="00A74A1F">
        <w:rPr>
          <w:rStyle w:val="Emphasis"/>
        </w:rPr>
        <w:t>effectiveness</w:t>
      </w:r>
      <w:r w:rsidRPr="00A74A1F">
        <w:rPr>
          <w:sz w:val="16"/>
        </w:rPr>
        <w:t xml:space="preserve"> of pathogens across populations. Within a population, pathogens affect individuals differently depending on factors related to the specific genetic characteristics of each host (Jones, 2021). Some individuals or </w:t>
      </w:r>
      <w:r w:rsidRPr="00A74A1F">
        <w:rPr>
          <w:rStyle w:val="StyleUnderline"/>
        </w:rPr>
        <w:t xml:space="preserve">subpopulations might possess </w:t>
      </w:r>
      <w:r w:rsidRPr="00DA31AA">
        <w:rPr>
          <w:rStyle w:val="Emphasis"/>
          <w:highlight w:val="green"/>
        </w:rPr>
        <w:t>genetic traits</w:t>
      </w:r>
      <w:r w:rsidRPr="00A74A1F">
        <w:rPr>
          <w:rStyle w:val="StyleUnderline"/>
        </w:rPr>
        <w:t xml:space="preserve"> that </w:t>
      </w:r>
      <w:r w:rsidRPr="00DA31AA">
        <w:rPr>
          <w:rStyle w:val="StyleUnderline"/>
          <w:highlight w:val="green"/>
        </w:rPr>
        <w:t xml:space="preserve">confer </w:t>
      </w:r>
      <w:r w:rsidRPr="00DA31AA">
        <w:rPr>
          <w:rStyle w:val="Emphasis"/>
          <w:highlight w:val="green"/>
        </w:rPr>
        <w:t>resistance</w:t>
      </w:r>
      <w:r w:rsidRPr="00DA31AA">
        <w:rPr>
          <w:rStyle w:val="StyleUnderline"/>
          <w:highlight w:val="green"/>
        </w:rPr>
        <w:t xml:space="preserve"> or </w:t>
      </w:r>
      <w:r w:rsidRPr="00DA31AA">
        <w:rPr>
          <w:rStyle w:val="Emphasis"/>
          <w:highlight w:val="green"/>
        </w:rPr>
        <w:t>immunity</w:t>
      </w:r>
      <w:r w:rsidRPr="00A74A1F">
        <w:rPr>
          <w:sz w:val="16"/>
        </w:rPr>
        <w:t xml:space="preserve"> to certain pathogens. </w:t>
      </w:r>
      <w:r w:rsidRPr="00DA31AA">
        <w:rPr>
          <w:rStyle w:val="StyleUnderline"/>
          <w:highlight w:val="green"/>
        </w:rPr>
        <w:t>For example</w:t>
      </w:r>
      <w:r w:rsidRPr="00A74A1F">
        <w:rPr>
          <w:sz w:val="16"/>
        </w:rPr>
        <w:t xml:space="preserve">, differences in </w:t>
      </w:r>
      <w:r w:rsidRPr="00DA31AA">
        <w:rPr>
          <w:rStyle w:val="Emphasis"/>
          <w:highlight w:val="green"/>
        </w:rPr>
        <w:t>viral receptors</w:t>
      </w:r>
      <w:r w:rsidRPr="00A74A1F">
        <w:rPr>
          <w:sz w:val="16"/>
        </w:rPr>
        <w:t xml:space="preserve"> between individuals can affect the ability of the hepatitis C virus to enter a host’s cells (Huang et al., 2019).</w:t>
      </w:r>
    </w:p>
    <w:p w14:paraId="3241158E" w14:textId="77777777" w:rsidR="003D527A" w:rsidRPr="00A74A1F" w:rsidRDefault="003D527A" w:rsidP="003D527A">
      <w:pPr>
        <w:rPr>
          <w:sz w:val="16"/>
        </w:rPr>
      </w:pPr>
      <w:r w:rsidRPr="00A74A1F">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A74A1F">
        <w:rPr>
          <w:sz w:val="16"/>
        </w:rPr>
        <w:t>Sehrawat</w:t>
      </w:r>
      <w:proofErr w:type="spellEnd"/>
      <w:r w:rsidRPr="00A74A1F">
        <w:rPr>
          <w:sz w:val="16"/>
        </w:rPr>
        <w:t>, 2010), meaning that outcomes will vary between individuals, even when controlling for pathogen dose.</w:t>
      </w:r>
    </w:p>
    <w:p w14:paraId="05E4B7CA" w14:textId="77777777" w:rsidR="003D527A" w:rsidRPr="00A74A1F" w:rsidRDefault="003D527A" w:rsidP="003D527A">
      <w:pPr>
        <w:rPr>
          <w:sz w:val="16"/>
        </w:rPr>
      </w:pPr>
      <w:r w:rsidRPr="00A74A1F">
        <w:rPr>
          <w:sz w:val="16"/>
        </w:rPr>
        <w:t xml:space="preserve">Relatedly, </w:t>
      </w:r>
      <w:r w:rsidRPr="00A74A1F">
        <w:rPr>
          <w:rStyle w:val="StyleUnderline"/>
        </w:rPr>
        <w:t>the infection dose</w:t>
      </w:r>
      <w:r w:rsidRPr="00A74A1F">
        <w:rPr>
          <w:sz w:val="16"/>
        </w:rPr>
        <w:t>—</w:t>
      </w:r>
      <w:r w:rsidRPr="00A74A1F">
        <w:rPr>
          <w:rStyle w:val="StyleUnderline"/>
        </w:rPr>
        <w:t>the amount of a pathogen</w:t>
      </w:r>
      <w:r w:rsidRPr="00A74A1F">
        <w:rPr>
          <w:sz w:val="16"/>
        </w:rPr>
        <w:t xml:space="preserve"> that </w:t>
      </w:r>
      <w:r w:rsidRPr="00A74A1F">
        <w:rPr>
          <w:rStyle w:val="StyleUnderline"/>
        </w:rPr>
        <w:t>an individual is exposed to</w:t>
      </w:r>
      <w:r w:rsidRPr="00A74A1F">
        <w:rPr>
          <w:sz w:val="16"/>
        </w:rPr>
        <w:t>—</w:t>
      </w:r>
      <w:r w:rsidRPr="00A74A1F">
        <w:rPr>
          <w:rStyle w:val="StyleUnderline"/>
        </w:rPr>
        <w:t>can significantly alter the course of a disease</w:t>
      </w:r>
      <w:r w:rsidRPr="00A74A1F">
        <w:rPr>
          <w:sz w:val="16"/>
        </w:rPr>
        <w:t xml:space="preserve"> (Rouse and </w:t>
      </w:r>
      <w:proofErr w:type="spellStart"/>
      <w:r w:rsidRPr="00A74A1F">
        <w:rPr>
          <w:sz w:val="16"/>
        </w:rPr>
        <w:t>Sehrawat</w:t>
      </w:r>
      <w:proofErr w:type="spellEnd"/>
      <w:r w:rsidRPr="00A74A1F">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74A1F">
        <w:rPr>
          <w:rStyle w:val="StyleUnderline"/>
        </w:rPr>
        <w:t xml:space="preserve">it is </w:t>
      </w:r>
      <w:r w:rsidRPr="00A74A1F">
        <w:rPr>
          <w:rStyle w:val="Emphasis"/>
        </w:rPr>
        <w:t>unlikely</w:t>
      </w:r>
      <w:r w:rsidRPr="00A74A1F">
        <w:rPr>
          <w:sz w:val="16"/>
        </w:rPr>
        <w:t xml:space="preserve"> that </w:t>
      </w:r>
      <w:r w:rsidRPr="00A74A1F">
        <w:rPr>
          <w:rStyle w:val="Emphasis"/>
        </w:rPr>
        <w:t>even</w:t>
      </w:r>
      <w:r w:rsidRPr="00A74A1F">
        <w:rPr>
          <w:rStyle w:val="StyleUnderline"/>
        </w:rPr>
        <w:t xml:space="preserve"> a carefully </w:t>
      </w:r>
      <w:r w:rsidRPr="00A74A1F">
        <w:rPr>
          <w:rStyle w:val="Emphasis"/>
        </w:rPr>
        <w:t>engineered</w:t>
      </w:r>
      <w:r w:rsidRPr="00A74A1F">
        <w:rPr>
          <w:rStyle w:val="StyleUnderline"/>
        </w:rPr>
        <w:t xml:space="preserve"> </w:t>
      </w:r>
      <w:r w:rsidRPr="00A74A1F">
        <w:rPr>
          <w:rStyle w:val="Emphasis"/>
        </w:rPr>
        <w:t>pathogen</w:t>
      </w:r>
      <w:r w:rsidRPr="00A74A1F">
        <w:rPr>
          <w:rStyle w:val="StyleUnderline"/>
        </w:rPr>
        <w:t xml:space="preserve"> would be </w:t>
      </w:r>
      <w:r w:rsidRPr="00A74A1F">
        <w:rPr>
          <w:rStyle w:val="Emphasis"/>
        </w:rPr>
        <w:t>100 percent lethal</w:t>
      </w:r>
      <w:r w:rsidRPr="00A74A1F">
        <w:rPr>
          <w:rStyle w:val="StyleUnderline"/>
        </w:rPr>
        <w:t xml:space="preserve"> for all humans, as</w:t>
      </w:r>
      <w:r w:rsidRPr="00A74A1F">
        <w:rPr>
          <w:sz w:val="16"/>
        </w:rPr>
        <w:t xml:space="preserve"> certain individuals or </w:t>
      </w:r>
      <w:r w:rsidRPr="00DA31AA">
        <w:rPr>
          <w:rStyle w:val="StyleUnderline"/>
          <w:highlight w:val="green"/>
        </w:rPr>
        <w:t>populations</w:t>
      </w:r>
      <w:r w:rsidRPr="00A74A1F">
        <w:rPr>
          <w:sz w:val="16"/>
        </w:rPr>
        <w:t xml:space="preserve"> might </w:t>
      </w:r>
      <w:r w:rsidRPr="00DA31AA">
        <w:rPr>
          <w:rStyle w:val="StyleUnderline"/>
          <w:highlight w:val="green"/>
        </w:rPr>
        <w:t>possess traits that</w:t>
      </w:r>
      <w:r w:rsidRPr="00A74A1F">
        <w:rPr>
          <w:rStyle w:val="StyleUnderline"/>
        </w:rPr>
        <w:t xml:space="preserve"> allow them to </w:t>
      </w:r>
      <w:r w:rsidRPr="00DA31AA">
        <w:rPr>
          <w:rStyle w:val="Emphasis"/>
          <w:highlight w:val="green"/>
        </w:rPr>
        <w:t>fight the disease</w:t>
      </w:r>
      <w:r w:rsidRPr="00DA31AA">
        <w:rPr>
          <w:rStyle w:val="StyleUnderline"/>
          <w:highlight w:val="green"/>
        </w:rPr>
        <w:t xml:space="preserve"> or receive a </w:t>
      </w:r>
      <w:r w:rsidRPr="00DA31AA">
        <w:rPr>
          <w:rStyle w:val="Emphasis"/>
          <w:highlight w:val="green"/>
        </w:rPr>
        <w:t>nonlethal dose</w:t>
      </w:r>
      <w:r w:rsidRPr="00A74A1F">
        <w:rPr>
          <w:sz w:val="16"/>
        </w:rPr>
        <w:t xml:space="preserve"> of the pathogen that causes the disease. Case studies have suggested that </w:t>
      </w:r>
      <w:r w:rsidRPr="00A74A1F">
        <w:rPr>
          <w:rStyle w:val="StyleUnderline"/>
        </w:rPr>
        <w:t>exposure to even highly lethal viruses, such as rabies, is not always fatal</w:t>
      </w:r>
      <w:r w:rsidRPr="00A74A1F">
        <w:rPr>
          <w:sz w:val="16"/>
        </w:rPr>
        <w:t xml:space="preserve"> (Gold et al., 2020).</w:t>
      </w:r>
    </w:p>
    <w:p w14:paraId="326B73A3" w14:textId="77777777" w:rsidR="003D527A" w:rsidRPr="00A74A1F" w:rsidRDefault="003D527A" w:rsidP="003D527A">
      <w:pPr>
        <w:rPr>
          <w:sz w:val="16"/>
        </w:rPr>
      </w:pPr>
      <w:r w:rsidRPr="00A74A1F">
        <w:rPr>
          <w:sz w:val="16"/>
        </w:rPr>
        <w:t xml:space="preserve">The postinfection survival of some individuals leads to several important consequences. First, </w:t>
      </w:r>
      <w:r w:rsidRPr="00A74A1F">
        <w:rPr>
          <w:rStyle w:val="Emphasis"/>
        </w:rPr>
        <w:t>some populations</w:t>
      </w:r>
      <w:r w:rsidRPr="00A74A1F">
        <w:rPr>
          <w:rStyle w:val="StyleUnderline"/>
        </w:rPr>
        <w:t xml:space="preserve"> will </w:t>
      </w:r>
      <w:r w:rsidRPr="00A74A1F">
        <w:rPr>
          <w:rStyle w:val="Emphasis"/>
        </w:rPr>
        <w:t>emerge with immunity</w:t>
      </w:r>
      <w:r w:rsidRPr="00A74A1F">
        <w:rPr>
          <w:sz w:val="16"/>
        </w:rPr>
        <w:t xml:space="preserve">; </w:t>
      </w:r>
      <w:r w:rsidRPr="00A74A1F">
        <w:rPr>
          <w:rStyle w:val="StyleUnderline"/>
        </w:rPr>
        <w:t xml:space="preserve">survivors might develop </w:t>
      </w:r>
      <w:r w:rsidRPr="00A74A1F">
        <w:rPr>
          <w:rStyle w:val="Emphasis"/>
        </w:rPr>
        <w:t>immunological memory</w:t>
      </w:r>
      <w:r w:rsidRPr="00A74A1F">
        <w:rPr>
          <w:sz w:val="16"/>
        </w:rPr>
        <w:t xml:space="preserve">, thereby </w:t>
      </w:r>
      <w:r w:rsidRPr="00A74A1F">
        <w:rPr>
          <w:rStyle w:val="Emphasis"/>
        </w:rPr>
        <w:t>reducing</w:t>
      </w:r>
      <w:r w:rsidRPr="00A74A1F">
        <w:rPr>
          <w:rStyle w:val="StyleUnderline"/>
        </w:rPr>
        <w:t xml:space="preserve"> the </w:t>
      </w:r>
      <w:r w:rsidRPr="00A74A1F">
        <w:rPr>
          <w:rStyle w:val="Emphasis"/>
        </w:rPr>
        <w:t>severity</w:t>
      </w:r>
      <w:r w:rsidRPr="00A74A1F">
        <w:rPr>
          <w:rStyle w:val="StyleUnderline"/>
        </w:rPr>
        <w:t xml:space="preserve"> of disease on </w:t>
      </w:r>
      <w:r w:rsidRPr="00A74A1F">
        <w:rPr>
          <w:rStyle w:val="Emphasis"/>
        </w:rPr>
        <w:t>reinfection</w:t>
      </w:r>
      <w:r w:rsidRPr="00A74A1F">
        <w:rPr>
          <w:sz w:val="16"/>
        </w:rPr>
        <w:t xml:space="preserve">. Second, over generations, </w:t>
      </w:r>
      <w:r w:rsidRPr="00A74A1F">
        <w:rPr>
          <w:rStyle w:val="StyleUnderline"/>
        </w:rPr>
        <w:t>natural selection will dictate that hosts with immune systems that are better equipped to fight off a pathogen will survive and pass along those traits</w:t>
      </w:r>
      <w:r w:rsidRPr="00A74A1F">
        <w:rPr>
          <w:sz w:val="16"/>
        </w:rPr>
        <w:t xml:space="preserve"> to offspring. Third, </w:t>
      </w:r>
      <w:r w:rsidRPr="00A74A1F">
        <w:rPr>
          <w:rStyle w:val="StyleUnderline"/>
        </w:rPr>
        <w:t>subpopulations with increased immunity</w:t>
      </w:r>
      <w:r w:rsidRPr="00A74A1F">
        <w:rPr>
          <w:sz w:val="16"/>
        </w:rPr>
        <w:t xml:space="preserve"> within a larger population can </w:t>
      </w:r>
      <w:r w:rsidRPr="00A74A1F">
        <w:rPr>
          <w:rStyle w:val="StyleUnderline"/>
        </w:rPr>
        <w:t>alter disease dynamics</w:t>
      </w:r>
      <w:r w:rsidRPr="00A74A1F">
        <w:rPr>
          <w:sz w:val="16"/>
        </w:rPr>
        <w:t xml:space="preserve">, thereby </w:t>
      </w:r>
      <w:proofErr w:type="gramStart"/>
      <w:r w:rsidRPr="00A74A1F">
        <w:rPr>
          <w:rStyle w:val="StyleUnderline"/>
        </w:rPr>
        <w:t>lowering</w:t>
      </w:r>
      <w:proofErr w:type="gramEnd"/>
      <w:r w:rsidRPr="00A74A1F">
        <w:rPr>
          <w:rStyle w:val="StyleUnderline"/>
        </w:rPr>
        <w:t xml:space="preserve"> the pool of susceptible individuals and </w:t>
      </w:r>
      <w:r w:rsidRPr="00A74A1F">
        <w:rPr>
          <w:rStyle w:val="Emphasis"/>
        </w:rPr>
        <w:t>reducing</w:t>
      </w:r>
      <w:r w:rsidRPr="00A74A1F">
        <w:rPr>
          <w:sz w:val="16"/>
        </w:rPr>
        <w:t xml:space="preserve"> the </w:t>
      </w:r>
      <w:r w:rsidRPr="00A74A1F">
        <w:rPr>
          <w:rStyle w:val="Emphasis"/>
        </w:rPr>
        <w:t>continued spread</w:t>
      </w:r>
      <w:r w:rsidRPr="00A74A1F">
        <w:rPr>
          <w:sz w:val="16"/>
        </w:rPr>
        <w:t xml:space="preserve"> of a pathogen in the population (</w:t>
      </w:r>
      <w:proofErr w:type="spellStart"/>
      <w:r w:rsidRPr="00A74A1F">
        <w:rPr>
          <w:sz w:val="16"/>
        </w:rPr>
        <w:t>Grassly</w:t>
      </w:r>
      <w:proofErr w:type="spellEnd"/>
      <w:r w:rsidRPr="00A74A1F">
        <w:rPr>
          <w:sz w:val="16"/>
        </w:rPr>
        <w:t xml:space="preserve"> and Fraser, 2008).</w:t>
      </w:r>
    </w:p>
    <w:p w14:paraId="5F3FF0FB" w14:textId="77777777" w:rsidR="003D527A" w:rsidRPr="00A74A1F" w:rsidRDefault="003D527A" w:rsidP="003D527A">
      <w:pPr>
        <w:rPr>
          <w:sz w:val="16"/>
        </w:rPr>
      </w:pPr>
      <w:r w:rsidRPr="00A74A1F">
        <w:rPr>
          <w:sz w:val="16"/>
        </w:rPr>
        <w:t xml:space="preserve">Finally, </w:t>
      </w:r>
      <w:r w:rsidRPr="00DA31AA">
        <w:rPr>
          <w:rStyle w:val="Emphasis"/>
          <w:highlight w:val="green"/>
        </w:rPr>
        <w:t>even if</w:t>
      </w:r>
      <w:r w:rsidRPr="00A74A1F">
        <w:rPr>
          <w:rStyle w:val="StyleUnderline"/>
        </w:rPr>
        <w:t xml:space="preserve"> a single pathogen could be </w:t>
      </w:r>
      <w:r w:rsidRPr="00A74A1F">
        <w:rPr>
          <w:rStyle w:val="Emphasis"/>
        </w:rPr>
        <w:t>designed</w:t>
      </w:r>
      <w:r w:rsidRPr="00A74A1F">
        <w:rPr>
          <w:rStyle w:val="StyleUnderline"/>
        </w:rPr>
        <w:t xml:space="preserve"> to be consistently </w:t>
      </w:r>
      <w:r w:rsidRPr="00DA31AA">
        <w:rPr>
          <w:rStyle w:val="Emphasis"/>
          <w:highlight w:val="green"/>
        </w:rPr>
        <w:t>highly lethal</w:t>
      </w:r>
      <w:r w:rsidRPr="00A74A1F">
        <w:rPr>
          <w:rStyle w:val="StyleUnderline"/>
        </w:rPr>
        <w:t xml:space="preserve"> after </w:t>
      </w:r>
      <w:r w:rsidRPr="00A74A1F">
        <w:rPr>
          <w:rStyle w:val="Emphasis"/>
        </w:rPr>
        <w:t>many replications</w:t>
      </w:r>
      <w:r w:rsidRPr="00A74A1F">
        <w:rPr>
          <w:sz w:val="16"/>
        </w:rPr>
        <w:t xml:space="preserve">, we assert that </w:t>
      </w:r>
      <w:proofErr w:type="gramStart"/>
      <w:r w:rsidRPr="00DA31AA">
        <w:rPr>
          <w:rStyle w:val="Emphasis"/>
          <w:highlight w:val="green"/>
        </w:rPr>
        <w:t>sufficient</w:t>
      </w:r>
      <w:r w:rsidRPr="00A74A1F">
        <w:rPr>
          <w:sz w:val="16"/>
        </w:rPr>
        <w:t xml:space="preserve"> numbers of</w:t>
      </w:r>
      <w:proofErr w:type="gramEnd"/>
      <w:r w:rsidRPr="00A74A1F">
        <w:rPr>
          <w:sz w:val="16"/>
        </w:rPr>
        <w:t xml:space="preserve"> </w:t>
      </w:r>
      <w:r w:rsidRPr="00DA31AA">
        <w:rPr>
          <w:rStyle w:val="Emphasis"/>
          <w:highlight w:val="green"/>
        </w:rPr>
        <w:t>humans</w:t>
      </w:r>
      <w:r w:rsidRPr="00DA31AA">
        <w:rPr>
          <w:sz w:val="16"/>
          <w:highlight w:val="green"/>
        </w:rPr>
        <w:t xml:space="preserve"> </w:t>
      </w:r>
      <w:r w:rsidRPr="00DA31AA">
        <w:rPr>
          <w:rStyle w:val="StyleUnderline"/>
          <w:highlight w:val="green"/>
        </w:rPr>
        <w:t>would</w:t>
      </w:r>
      <w:r w:rsidRPr="00A74A1F">
        <w:rPr>
          <w:sz w:val="16"/>
        </w:rPr>
        <w:t xml:space="preserve"> likely </w:t>
      </w:r>
      <w:r w:rsidRPr="00DA31AA">
        <w:rPr>
          <w:rStyle w:val="Emphasis"/>
          <w:highlight w:val="green"/>
        </w:rPr>
        <w:t>survive</w:t>
      </w:r>
      <w:r w:rsidRPr="00A74A1F">
        <w:rPr>
          <w:rStyle w:val="StyleUnderline"/>
        </w:rPr>
        <w:t xml:space="preserve"> to </w:t>
      </w:r>
      <w:r w:rsidRPr="00A74A1F">
        <w:rPr>
          <w:rStyle w:val="Emphasis"/>
        </w:rPr>
        <w:t>avoid extinction</w:t>
      </w:r>
      <w:r w:rsidRPr="00A74A1F">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30CB2F0" w14:textId="77777777" w:rsidR="003D527A" w:rsidRPr="00A74A1F" w:rsidRDefault="003D527A" w:rsidP="003D527A">
      <w:pPr>
        <w:rPr>
          <w:sz w:val="16"/>
        </w:rPr>
      </w:pPr>
      <w:r w:rsidRPr="00A74A1F">
        <w:rPr>
          <w:sz w:val="16"/>
        </w:rPr>
        <w:t xml:space="preserve">Requirement 2. Widespread Dissemination in Multiple Places Is Likely Required Because </w:t>
      </w:r>
      <w:r w:rsidRPr="00A74A1F">
        <w:rPr>
          <w:rStyle w:val="Emphasis"/>
        </w:rPr>
        <w:t>Initial Infections</w:t>
      </w:r>
      <w:r w:rsidRPr="00A74A1F">
        <w:rPr>
          <w:sz w:val="16"/>
        </w:rPr>
        <w:t xml:space="preserve"> of a Small Population in One Location Could </w:t>
      </w:r>
      <w:r w:rsidRPr="00A74A1F">
        <w:rPr>
          <w:rStyle w:val="StyleUnderline"/>
        </w:rPr>
        <w:t xml:space="preserve">Allow a Pathogen to </w:t>
      </w:r>
      <w:r w:rsidRPr="00A74A1F">
        <w:rPr>
          <w:rStyle w:val="Emphasis"/>
        </w:rPr>
        <w:t>Mutate</w:t>
      </w:r>
      <w:r w:rsidRPr="00A74A1F">
        <w:rPr>
          <w:rStyle w:val="StyleUnderline"/>
        </w:rPr>
        <w:t xml:space="preserve"> to Become </w:t>
      </w:r>
      <w:r w:rsidRPr="00A74A1F">
        <w:rPr>
          <w:rStyle w:val="Emphasis"/>
        </w:rPr>
        <w:t>Less Lethal</w:t>
      </w:r>
      <w:r w:rsidRPr="00A74A1F">
        <w:rPr>
          <w:rStyle w:val="StyleUnderline"/>
        </w:rPr>
        <w:t xml:space="preserve"> over Time</w:t>
      </w:r>
      <w:r w:rsidRPr="00A74A1F">
        <w:rPr>
          <w:sz w:val="16"/>
        </w:rPr>
        <w:t xml:space="preserve"> </w:t>
      </w:r>
    </w:p>
    <w:p w14:paraId="09396E4B" w14:textId="77777777" w:rsidR="003D527A" w:rsidRPr="00A74A1F" w:rsidRDefault="003D527A" w:rsidP="003D527A">
      <w:pPr>
        <w:rPr>
          <w:sz w:val="16"/>
        </w:rPr>
      </w:pPr>
      <w:r w:rsidRPr="00A74A1F">
        <w:rPr>
          <w:sz w:val="16"/>
        </w:rPr>
        <w:t xml:space="preserve">For transmissible pathogens, </w:t>
      </w:r>
      <w:r w:rsidRPr="00A74A1F">
        <w:rPr>
          <w:rStyle w:val="Emphasis"/>
        </w:rPr>
        <w:t>evolutionary pressures</w:t>
      </w:r>
      <w:r w:rsidRPr="00A74A1F">
        <w:rPr>
          <w:sz w:val="16"/>
        </w:rPr>
        <w:t xml:space="preserve"> and host-pathogen interactions </w:t>
      </w:r>
      <w:r w:rsidRPr="00A74A1F">
        <w:rPr>
          <w:rStyle w:val="StyleUnderline"/>
        </w:rPr>
        <w:t xml:space="preserve">result in </w:t>
      </w:r>
      <w:r w:rsidRPr="00A74A1F">
        <w:rPr>
          <w:rStyle w:val="Emphasis"/>
        </w:rPr>
        <w:t>altered</w:t>
      </w:r>
      <w:r w:rsidRPr="00A74A1F">
        <w:rPr>
          <w:rStyle w:val="StyleUnderline"/>
        </w:rPr>
        <w:t xml:space="preserve"> pathogen </w:t>
      </w:r>
      <w:r w:rsidRPr="00A74A1F">
        <w:rPr>
          <w:rStyle w:val="Emphasis"/>
        </w:rPr>
        <w:t>characteristics</w:t>
      </w:r>
      <w:r w:rsidRPr="00A74A1F">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A74A1F">
        <w:rPr>
          <w:sz w:val="16"/>
        </w:rPr>
        <w:t>Sanjuán</w:t>
      </w:r>
      <w:proofErr w:type="spellEnd"/>
      <w:r w:rsidRPr="00A74A1F">
        <w:rPr>
          <w:sz w:val="16"/>
        </w:rPr>
        <w:t xml:space="preserve"> et al., 2010).</w:t>
      </w:r>
    </w:p>
    <w:p w14:paraId="7B48E332" w14:textId="77777777" w:rsidR="003D527A" w:rsidRPr="00A74A1F" w:rsidRDefault="003D527A" w:rsidP="003D527A">
      <w:pPr>
        <w:rPr>
          <w:sz w:val="16"/>
        </w:rPr>
      </w:pPr>
      <w:r w:rsidRPr="00A74A1F">
        <w:rPr>
          <w:sz w:val="16"/>
        </w:rPr>
        <w:t xml:space="preserve">In one well-cited evolutionary biology study, </w:t>
      </w:r>
      <w:r w:rsidRPr="00A74A1F">
        <w:rPr>
          <w:rStyle w:val="StyleUnderline"/>
        </w:rPr>
        <w:t>researchers traced the</w:t>
      </w:r>
      <w:r w:rsidRPr="00A74A1F">
        <w:rPr>
          <w:sz w:val="16"/>
        </w:rPr>
        <w:t xml:space="preserve"> evolution of the </w:t>
      </w:r>
      <w:r w:rsidRPr="00A74A1F">
        <w:rPr>
          <w:rStyle w:val="Emphasis"/>
        </w:rPr>
        <w:t>myxoma</w:t>
      </w:r>
      <w:r w:rsidRPr="00A74A1F">
        <w:rPr>
          <w:rStyle w:val="StyleUnderline"/>
        </w:rPr>
        <w:t xml:space="preserve"> virus</w:t>
      </w:r>
      <w:r w:rsidRPr="00A74A1F">
        <w:rPr>
          <w:sz w:val="16"/>
        </w:rPr>
        <w:t xml:space="preserve">, which was introduced to Australia in 1950 to control the invasive rabbit population (Kerr et al., 2012). </w:t>
      </w:r>
      <w:r w:rsidRPr="00A74A1F">
        <w:rPr>
          <w:rStyle w:val="StyleUnderline"/>
        </w:rPr>
        <w:t>The original virus was highly lethal</w:t>
      </w:r>
      <w:r w:rsidRPr="00A74A1F">
        <w:rPr>
          <w:sz w:val="16"/>
        </w:rPr>
        <w:t xml:space="preserve"> with a 99.8 percent fatality rate. However, once released, </w:t>
      </w:r>
      <w:r w:rsidRPr="00A74A1F">
        <w:rPr>
          <w:rStyle w:val="StyleUnderline"/>
        </w:rPr>
        <w:t xml:space="preserve">the virus quickly mutated, and, within two years, the landscape was </w:t>
      </w:r>
      <w:r w:rsidRPr="00A74A1F">
        <w:rPr>
          <w:rStyle w:val="Emphasis"/>
        </w:rPr>
        <w:t>dominated</w:t>
      </w:r>
      <w:r w:rsidRPr="00A74A1F">
        <w:rPr>
          <w:rStyle w:val="StyleUnderline"/>
        </w:rPr>
        <w:t xml:space="preserve"> by </w:t>
      </w:r>
      <w:r w:rsidRPr="00A74A1F">
        <w:rPr>
          <w:rStyle w:val="Emphasis"/>
        </w:rPr>
        <w:t>less lethal strains</w:t>
      </w:r>
      <w:r w:rsidRPr="00A74A1F">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74A1F">
        <w:rPr>
          <w:rStyle w:val="Emphasis"/>
        </w:rPr>
        <w:t>natural selection</w:t>
      </w:r>
      <w:r w:rsidRPr="00A74A1F">
        <w:rPr>
          <w:rStyle w:val="StyleUnderline"/>
        </w:rPr>
        <w:t xml:space="preserve"> resulted in the emergence of</w:t>
      </w:r>
      <w:r w:rsidRPr="00A74A1F">
        <w:rPr>
          <w:sz w:val="16"/>
        </w:rPr>
        <w:t xml:space="preserve"> rabbit </w:t>
      </w:r>
      <w:r w:rsidRPr="00A74A1F">
        <w:rPr>
          <w:rStyle w:val="Emphasis"/>
        </w:rPr>
        <w:t>resistance</w:t>
      </w:r>
      <w:r w:rsidRPr="00A74A1F">
        <w:rPr>
          <w:rStyle w:val="StyleUnderline"/>
        </w:rPr>
        <w:t xml:space="preserve"> to myxomatosis</w:t>
      </w:r>
      <w:r w:rsidRPr="00A74A1F">
        <w:rPr>
          <w:sz w:val="16"/>
        </w:rPr>
        <w:t xml:space="preserve"> (Marshall and Douglas, 1961). Ultimately, the virus failed to exterminate the invasive rabbit population, and invasive rabbits persist in Australia as of this writing. Interestingly, </w:t>
      </w:r>
      <w:r w:rsidRPr="00A74A1F">
        <w:rPr>
          <w:rStyle w:val="StyleUnderline"/>
        </w:rPr>
        <w:t xml:space="preserve">this experiment was </w:t>
      </w:r>
      <w:r w:rsidRPr="00A74A1F">
        <w:rPr>
          <w:rStyle w:val="Emphasis"/>
        </w:rPr>
        <w:t>independently repeated</w:t>
      </w:r>
      <w:r w:rsidRPr="00A74A1F">
        <w:rPr>
          <w:sz w:val="16"/>
        </w:rPr>
        <w:t xml:space="preserve"> in France in 1952 </w:t>
      </w:r>
      <w:r w:rsidRPr="00A74A1F">
        <w:rPr>
          <w:rStyle w:val="StyleUnderline"/>
        </w:rPr>
        <w:t>with similar results</w:t>
      </w:r>
      <w:r w:rsidRPr="00A74A1F">
        <w:rPr>
          <w:sz w:val="16"/>
        </w:rPr>
        <w:t xml:space="preserve">: </w:t>
      </w:r>
      <w:r w:rsidRPr="00A74A1F">
        <w:rPr>
          <w:rStyle w:val="StyleUnderline"/>
        </w:rPr>
        <w:t xml:space="preserve">the emergence of </w:t>
      </w:r>
      <w:r w:rsidRPr="00A74A1F">
        <w:rPr>
          <w:rStyle w:val="Emphasis"/>
        </w:rPr>
        <w:t>attenuated</w:t>
      </w:r>
      <w:r w:rsidRPr="00A74A1F">
        <w:rPr>
          <w:sz w:val="16"/>
        </w:rPr>
        <w:t xml:space="preserve"> (i.e., less virulent) </w:t>
      </w:r>
      <w:r w:rsidRPr="00A74A1F">
        <w:rPr>
          <w:rStyle w:val="Emphasis"/>
        </w:rPr>
        <w:t>strains</w:t>
      </w:r>
      <w:r w:rsidRPr="00A74A1F">
        <w:rPr>
          <w:rStyle w:val="StyleUnderline"/>
        </w:rPr>
        <w:t xml:space="preserve"> and natural selection</w:t>
      </w:r>
      <w:r w:rsidRPr="00A74A1F">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640FEF5" w14:textId="77777777" w:rsidR="003D527A" w:rsidRPr="00A74A1F" w:rsidRDefault="003D527A" w:rsidP="003D527A">
      <w:pPr>
        <w:rPr>
          <w:sz w:val="16"/>
        </w:rPr>
      </w:pPr>
      <w:r w:rsidRPr="00A74A1F">
        <w:rPr>
          <w:sz w:val="16"/>
        </w:rPr>
        <w:t xml:space="preserve">Both </w:t>
      </w:r>
      <w:r w:rsidRPr="00A74A1F">
        <w:rPr>
          <w:rStyle w:val="Emphasis"/>
        </w:rPr>
        <w:t>theory</w:t>
      </w:r>
      <w:r w:rsidRPr="00A74A1F">
        <w:rPr>
          <w:rStyle w:val="StyleUnderline"/>
        </w:rPr>
        <w:t xml:space="preserve"> and </w:t>
      </w:r>
      <w:r w:rsidRPr="00A74A1F">
        <w:rPr>
          <w:rStyle w:val="Emphasis"/>
        </w:rPr>
        <w:t>historical examples</w:t>
      </w:r>
      <w:r w:rsidRPr="00A74A1F">
        <w:rPr>
          <w:sz w:val="16"/>
        </w:rPr>
        <w:t xml:space="preserve"> of virus evolution </w:t>
      </w:r>
      <w:r w:rsidRPr="00A74A1F">
        <w:rPr>
          <w:rStyle w:val="StyleUnderline"/>
        </w:rPr>
        <w:t>indicate</w:t>
      </w:r>
      <w:r w:rsidRPr="00A74A1F">
        <w:rPr>
          <w:sz w:val="16"/>
        </w:rPr>
        <w:t xml:space="preserve"> that </w:t>
      </w:r>
      <w:r w:rsidRPr="00A74A1F">
        <w:rPr>
          <w:rStyle w:val="Emphasis"/>
        </w:rPr>
        <w:t>highly lethal viruses</w:t>
      </w:r>
      <w:r w:rsidRPr="00A74A1F">
        <w:rPr>
          <w:rStyle w:val="StyleUnderline"/>
        </w:rPr>
        <w:t xml:space="preserve"> will</w:t>
      </w:r>
      <w:r w:rsidRPr="00A74A1F">
        <w:rPr>
          <w:sz w:val="16"/>
        </w:rPr>
        <w:t xml:space="preserve"> often </w:t>
      </w:r>
      <w:r w:rsidRPr="00A74A1F">
        <w:rPr>
          <w:rStyle w:val="Emphasis"/>
        </w:rPr>
        <w:t>evolve</w:t>
      </w:r>
      <w:r w:rsidRPr="00A74A1F">
        <w:rPr>
          <w:rStyle w:val="StyleUnderline"/>
        </w:rPr>
        <w:t xml:space="preserve"> to </w:t>
      </w:r>
      <w:r w:rsidRPr="00A74A1F">
        <w:rPr>
          <w:rStyle w:val="Emphasis"/>
        </w:rPr>
        <w:t>decreased virulence</w:t>
      </w:r>
      <w:r w:rsidRPr="00A74A1F">
        <w:rPr>
          <w:sz w:val="16"/>
        </w:rPr>
        <w:t xml:space="preserve"> over time, </w:t>
      </w:r>
      <w:r w:rsidRPr="00A74A1F">
        <w:rPr>
          <w:rStyle w:val="StyleUnderline"/>
        </w:rPr>
        <w:t>resulting in lower mortality</w:t>
      </w:r>
      <w:r w:rsidRPr="00A74A1F">
        <w:rPr>
          <w:sz w:val="16"/>
        </w:rPr>
        <w:t xml:space="preserve"> (Geoghegan and Holmes, 2018). This makes intuitive sense because </w:t>
      </w:r>
      <w:r w:rsidRPr="00A74A1F">
        <w:rPr>
          <w:rStyle w:val="StyleUnderline"/>
        </w:rPr>
        <w:t xml:space="preserve">very </w:t>
      </w:r>
      <w:r w:rsidRPr="00DA31AA">
        <w:rPr>
          <w:rStyle w:val="Emphasis"/>
          <w:highlight w:val="green"/>
        </w:rPr>
        <w:t>lethal pathogens</w:t>
      </w:r>
      <w:r w:rsidRPr="00A74A1F">
        <w:rPr>
          <w:rStyle w:val="StyleUnderline"/>
        </w:rPr>
        <w:t xml:space="preserve"> will </w:t>
      </w:r>
      <w:r w:rsidRPr="00A74A1F">
        <w:rPr>
          <w:rStyle w:val="Emphasis"/>
        </w:rPr>
        <w:t>quickly sicken</w:t>
      </w:r>
      <w:r w:rsidRPr="00A74A1F">
        <w:rPr>
          <w:rStyle w:val="StyleUnderline"/>
        </w:rPr>
        <w:t xml:space="preserve"> and </w:t>
      </w:r>
      <w:r w:rsidRPr="00DA31AA">
        <w:rPr>
          <w:rStyle w:val="Emphasis"/>
          <w:highlight w:val="green"/>
        </w:rPr>
        <w:t>kill</w:t>
      </w:r>
      <w:r w:rsidRPr="00A74A1F">
        <w:rPr>
          <w:rStyle w:val="Emphasis"/>
        </w:rPr>
        <w:t xml:space="preserve"> their </w:t>
      </w:r>
      <w:r w:rsidRPr="00DA31AA">
        <w:rPr>
          <w:rStyle w:val="Emphasis"/>
          <w:highlight w:val="green"/>
        </w:rPr>
        <w:t>hosts</w:t>
      </w:r>
      <w:r w:rsidRPr="00A74A1F">
        <w:rPr>
          <w:sz w:val="16"/>
        </w:rPr>
        <w:t xml:space="preserve">, thereby </w:t>
      </w:r>
      <w:r w:rsidRPr="00DA31AA">
        <w:rPr>
          <w:rStyle w:val="Emphasis"/>
          <w:highlight w:val="green"/>
        </w:rPr>
        <w:t>limiting</w:t>
      </w:r>
      <w:r w:rsidRPr="00A74A1F">
        <w:rPr>
          <w:sz w:val="16"/>
        </w:rPr>
        <w:t xml:space="preserve"> their own </w:t>
      </w:r>
      <w:r w:rsidRPr="00DA31AA">
        <w:rPr>
          <w:rStyle w:val="Emphasis"/>
          <w:highlight w:val="green"/>
        </w:rPr>
        <w:t>transmission</w:t>
      </w:r>
      <w:r w:rsidRPr="00A74A1F">
        <w:rPr>
          <w:sz w:val="16"/>
        </w:rPr>
        <w:t xml:space="preserve"> opportunities. Conversely, </w:t>
      </w:r>
      <w:r w:rsidRPr="00DA31AA">
        <w:rPr>
          <w:rStyle w:val="Emphasis"/>
          <w:highlight w:val="green"/>
        </w:rPr>
        <w:t>less virulent strains</w:t>
      </w:r>
      <w:r w:rsidRPr="00A74A1F">
        <w:rPr>
          <w:rStyle w:val="StyleUnderline"/>
        </w:rPr>
        <w:t xml:space="preserve"> that allow hosts to survive longer </w:t>
      </w:r>
      <w:r w:rsidRPr="00DA31AA">
        <w:rPr>
          <w:rStyle w:val="StyleUnderline"/>
          <w:highlight w:val="green"/>
        </w:rPr>
        <w:t xml:space="preserve">have </w:t>
      </w:r>
      <w:r w:rsidRPr="00DA31AA">
        <w:rPr>
          <w:rStyle w:val="Emphasis"/>
          <w:highlight w:val="green"/>
        </w:rPr>
        <w:t>more chances</w:t>
      </w:r>
      <w:r w:rsidRPr="00DA31AA">
        <w:rPr>
          <w:rStyle w:val="StyleUnderline"/>
          <w:highlight w:val="green"/>
        </w:rPr>
        <w:t xml:space="preserve"> of </w:t>
      </w:r>
      <w:r w:rsidRPr="00DA31AA">
        <w:rPr>
          <w:rStyle w:val="Emphasis"/>
          <w:highlight w:val="green"/>
        </w:rPr>
        <w:t>spreading</w:t>
      </w:r>
      <w:r w:rsidRPr="00A74A1F">
        <w:rPr>
          <w:sz w:val="16"/>
        </w:rPr>
        <w:t xml:space="preserve"> among a population, </w:t>
      </w:r>
      <w:r w:rsidRPr="00A74A1F">
        <w:rPr>
          <w:rStyle w:val="StyleUnderline"/>
        </w:rPr>
        <w:t>leading to increased presence in a population</w:t>
      </w:r>
      <w:r w:rsidRPr="00A74A1F">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74A1F">
        <w:rPr>
          <w:rStyle w:val="Emphasis"/>
        </w:rPr>
        <w:t>low-virulence</w:t>
      </w:r>
      <w:r w:rsidRPr="00A74A1F">
        <w:rPr>
          <w:rStyle w:val="StyleUnderline"/>
        </w:rPr>
        <w:t xml:space="preserve"> infections have a </w:t>
      </w:r>
      <w:r w:rsidRPr="00A74A1F">
        <w:rPr>
          <w:rStyle w:val="Emphasis"/>
        </w:rPr>
        <w:t>greater</w:t>
      </w:r>
      <w:r w:rsidRPr="00A74A1F">
        <w:rPr>
          <w:rStyle w:val="StyleUnderline"/>
        </w:rPr>
        <w:t xml:space="preserve"> chance of establishing </w:t>
      </w:r>
      <w:r w:rsidRPr="00A74A1F">
        <w:rPr>
          <w:rStyle w:val="Emphasis"/>
        </w:rPr>
        <w:t>transmission</w:t>
      </w:r>
      <w:r w:rsidRPr="00A74A1F">
        <w:rPr>
          <w:rStyle w:val="StyleUnderline"/>
        </w:rPr>
        <w:t xml:space="preserve"> in human hosts, which might diminish the ability of pathogens to completely wipe out a human population, </w:t>
      </w:r>
      <w:r w:rsidRPr="00DA31AA">
        <w:rPr>
          <w:rStyle w:val="Emphasis"/>
          <w:highlight w:val="green"/>
        </w:rPr>
        <w:t>even</w:t>
      </w:r>
      <w:r w:rsidRPr="00DA31AA">
        <w:rPr>
          <w:rStyle w:val="StyleUnderline"/>
          <w:highlight w:val="green"/>
        </w:rPr>
        <w:t xml:space="preserve"> where a </w:t>
      </w:r>
      <w:r w:rsidRPr="00DA31AA">
        <w:rPr>
          <w:rStyle w:val="Emphasis"/>
          <w:highlight w:val="green"/>
        </w:rPr>
        <w:t>reservoir</w:t>
      </w:r>
      <w:r w:rsidRPr="00A74A1F">
        <w:rPr>
          <w:rStyle w:val="StyleUnderline"/>
        </w:rPr>
        <w:t xml:space="preserve"> species </w:t>
      </w:r>
      <w:r w:rsidRPr="00DA31AA">
        <w:rPr>
          <w:rStyle w:val="Emphasis"/>
          <w:highlight w:val="green"/>
        </w:rPr>
        <w:t>exists</w:t>
      </w:r>
      <w:r w:rsidRPr="00A74A1F">
        <w:rPr>
          <w:sz w:val="16"/>
        </w:rPr>
        <w:t xml:space="preserve"> (Geoghegan and Holmes, 2018; Geoghegan et al., 2016).</w:t>
      </w:r>
    </w:p>
    <w:p w14:paraId="7681D857" w14:textId="77777777" w:rsidR="003D527A" w:rsidRPr="00A74A1F" w:rsidRDefault="003D527A" w:rsidP="003D527A">
      <w:pPr>
        <w:rPr>
          <w:rStyle w:val="StyleUnderline"/>
        </w:rPr>
      </w:pPr>
      <w:r w:rsidRPr="00A74A1F">
        <w:rPr>
          <w:sz w:val="16"/>
        </w:rPr>
        <w:t xml:space="preserve">Requirement 3. </w:t>
      </w:r>
      <w:r w:rsidRPr="00A74A1F">
        <w:rPr>
          <w:rStyle w:val="StyleUnderline"/>
        </w:rPr>
        <w:t>Follow-Up Actions Are</w:t>
      </w:r>
      <w:r w:rsidRPr="00A74A1F">
        <w:rPr>
          <w:sz w:val="16"/>
        </w:rPr>
        <w:t xml:space="preserve"> Likely </w:t>
      </w:r>
      <w:r w:rsidRPr="00A74A1F">
        <w:rPr>
          <w:rStyle w:val="Emphasis"/>
        </w:rPr>
        <w:t>Required</w:t>
      </w:r>
      <w:r w:rsidRPr="00A74A1F">
        <w:rPr>
          <w:sz w:val="16"/>
        </w:rPr>
        <w:t xml:space="preserve"> After an Initial Dissemination of a Pathogen </w:t>
      </w:r>
      <w:r w:rsidRPr="00A74A1F">
        <w:rPr>
          <w:rStyle w:val="StyleUnderline"/>
        </w:rPr>
        <w:t xml:space="preserve">Because </w:t>
      </w:r>
      <w:r w:rsidRPr="00A74A1F">
        <w:rPr>
          <w:rStyle w:val="Emphasis"/>
        </w:rPr>
        <w:t>Natural</w:t>
      </w:r>
      <w:r w:rsidRPr="00A74A1F">
        <w:rPr>
          <w:rStyle w:val="StyleUnderline"/>
        </w:rPr>
        <w:t xml:space="preserve"> and </w:t>
      </w:r>
      <w:r w:rsidRPr="00A74A1F">
        <w:rPr>
          <w:rStyle w:val="Emphasis"/>
        </w:rPr>
        <w:t>Artificial Isolation</w:t>
      </w:r>
      <w:r w:rsidRPr="00A74A1F">
        <w:rPr>
          <w:rStyle w:val="StyleUnderline"/>
        </w:rPr>
        <w:t xml:space="preserve"> Might </w:t>
      </w:r>
      <w:r w:rsidRPr="00A74A1F">
        <w:rPr>
          <w:rStyle w:val="Emphasis"/>
        </w:rPr>
        <w:t>Shield Human</w:t>
      </w:r>
      <w:r w:rsidRPr="00A74A1F">
        <w:rPr>
          <w:sz w:val="16"/>
          <w:szCs w:val="16"/>
        </w:rPr>
        <w:t xml:space="preserve"> Communitie</w:t>
      </w:r>
      <w:r w:rsidRPr="00A74A1F">
        <w:rPr>
          <w:rStyle w:val="Emphasis"/>
        </w:rPr>
        <w:t>s</w:t>
      </w:r>
      <w:r w:rsidRPr="00A74A1F">
        <w:rPr>
          <w:rStyle w:val="StyleUnderline"/>
        </w:rPr>
        <w:t xml:space="preserve"> from Infection</w:t>
      </w:r>
    </w:p>
    <w:p w14:paraId="6E556B8D" w14:textId="77777777" w:rsidR="003D527A" w:rsidRPr="00A74A1F" w:rsidRDefault="003D527A" w:rsidP="003D527A">
      <w:pPr>
        <w:rPr>
          <w:sz w:val="16"/>
        </w:rPr>
      </w:pPr>
      <w:r w:rsidRPr="00A74A1F">
        <w:rPr>
          <w:sz w:val="16"/>
        </w:rPr>
        <w:t>The path of the coronavirus disease 2019 (COVID-19) pandemic illustrates that a highly transmissible pathogen can readily infect every region of the world despite efforts to contain it (e.g., lockdowns) (</w:t>
      </w:r>
      <w:proofErr w:type="spellStart"/>
      <w:r w:rsidRPr="00A74A1F">
        <w:rPr>
          <w:sz w:val="16"/>
        </w:rPr>
        <w:t>Onyeaka</w:t>
      </w:r>
      <w:proofErr w:type="spellEnd"/>
      <w:r w:rsidRPr="00A74A1F">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DA31AA">
        <w:rPr>
          <w:rStyle w:val="Emphasis"/>
          <w:highlight w:val="green"/>
        </w:rPr>
        <w:t>global diffusion</w:t>
      </w:r>
      <w:r w:rsidRPr="00DA31AA">
        <w:rPr>
          <w:rStyle w:val="StyleUnderline"/>
          <w:highlight w:val="green"/>
        </w:rPr>
        <w:t xml:space="preserve"> is </w:t>
      </w:r>
      <w:r w:rsidRPr="00DA31AA">
        <w:rPr>
          <w:rStyle w:val="Emphasis"/>
          <w:highlight w:val="green"/>
        </w:rPr>
        <w:t>not sufficient</w:t>
      </w:r>
      <w:r w:rsidRPr="00A74A1F">
        <w:rPr>
          <w:rStyle w:val="Emphasis"/>
        </w:rPr>
        <w:t xml:space="preserve"> for</w:t>
      </w:r>
      <w:r w:rsidRPr="00A74A1F">
        <w:rPr>
          <w:sz w:val="16"/>
        </w:rPr>
        <w:t xml:space="preserve"> a pathogen to create an </w:t>
      </w:r>
      <w:r w:rsidRPr="00A74A1F">
        <w:rPr>
          <w:rStyle w:val="Emphasis"/>
        </w:rPr>
        <w:t>extinction</w:t>
      </w:r>
      <w:r w:rsidRPr="00A74A1F">
        <w:rPr>
          <w:sz w:val="16"/>
        </w:rPr>
        <w:t xml:space="preserve"> risk—</w:t>
      </w:r>
      <w:r w:rsidRPr="00DA31AA">
        <w:rPr>
          <w:rStyle w:val="StyleUnderline"/>
          <w:highlight w:val="green"/>
        </w:rPr>
        <w:t>it must reach</w:t>
      </w:r>
      <w:r w:rsidRPr="00A74A1F">
        <w:rPr>
          <w:rStyle w:val="StyleUnderline"/>
        </w:rPr>
        <w:t xml:space="preserve"> </w:t>
      </w:r>
      <w:r w:rsidRPr="00A74A1F">
        <w:rPr>
          <w:sz w:val="16"/>
        </w:rPr>
        <w:t xml:space="preserve">nearly </w:t>
      </w:r>
      <w:r w:rsidRPr="00DA31AA">
        <w:rPr>
          <w:rStyle w:val="Emphasis"/>
          <w:highlight w:val="green"/>
        </w:rPr>
        <w:t>every</w:t>
      </w:r>
      <w:r w:rsidRPr="00A74A1F">
        <w:rPr>
          <w:rStyle w:val="Emphasis"/>
        </w:rPr>
        <w:t xml:space="preserve"> human </w:t>
      </w:r>
      <w:r w:rsidRPr="00DA31AA">
        <w:rPr>
          <w:rStyle w:val="Emphasis"/>
          <w:highlight w:val="green"/>
        </w:rPr>
        <w:t>community</w:t>
      </w:r>
      <w:r w:rsidRPr="00DA31AA">
        <w:rPr>
          <w:rStyle w:val="StyleUnderline"/>
          <w:highlight w:val="green"/>
        </w:rPr>
        <w:t xml:space="preserve"> on </w:t>
      </w:r>
      <w:r w:rsidRPr="00DA31AA">
        <w:rPr>
          <w:rStyle w:val="Emphasis"/>
          <w:highlight w:val="green"/>
        </w:rPr>
        <w:t>earth</w:t>
      </w:r>
      <w:r w:rsidRPr="00A74A1F">
        <w:rPr>
          <w:sz w:val="16"/>
        </w:rPr>
        <w:t xml:space="preserve">, </w:t>
      </w:r>
      <w:r w:rsidRPr="00A74A1F">
        <w:rPr>
          <w:rStyle w:val="Emphasis"/>
        </w:rPr>
        <w:t>even</w:t>
      </w:r>
      <w:r w:rsidRPr="00A74A1F">
        <w:rPr>
          <w:sz w:val="16"/>
        </w:rPr>
        <w:t xml:space="preserve"> </w:t>
      </w:r>
      <w:r w:rsidRPr="00A74A1F">
        <w:rPr>
          <w:rStyle w:val="StyleUnderline"/>
        </w:rPr>
        <w:t>those that are</w:t>
      </w:r>
      <w:r w:rsidRPr="00A74A1F">
        <w:rPr>
          <w:sz w:val="16"/>
        </w:rPr>
        <w:t xml:space="preserve"> naturally or artificially </w:t>
      </w:r>
      <w:r w:rsidRPr="00A74A1F">
        <w:rPr>
          <w:rStyle w:val="Emphasis"/>
        </w:rPr>
        <w:t>isolated</w:t>
      </w:r>
      <w:r w:rsidRPr="00A74A1F">
        <w:rPr>
          <w:sz w:val="16"/>
        </w:rPr>
        <w:t>.</w:t>
      </w:r>
    </w:p>
    <w:p w14:paraId="5E0BFA48" w14:textId="77777777" w:rsidR="003D527A" w:rsidRPr="008D4B91" w:rsidRDefault="003D527A" w:rsidP="003D527A">
      <w:pPr>
        <w:rPr>
          <w:sz w:val="16"/>
        </w:rPr>
      </w:pPr>
      <w:r w:rsidRPr="00A74A1F">
        <w:rPr>
          <w:rStyle w:val="StyleUnderline"/>
        </w:rPr>
        <w:t xml:space="preserve">There still exist </w:t>
      </w:r>
      <w:r w:rsidRPr="00DA31AA">
        <w:rPr>
          <w:rStyle w:val="Emphasis"/>
          <w:highlight w:val="green"/>
        </w:rPr>
        <w:t>uncontacted tribes</w:t>
      </w:r>
      <w:r w:rsidRPr="00A74A1F">
        <w:rPr>
          <w:sz w:val="16"/>
        </w:rPr>
        <w:t xml:space="preserve">, </w:t>
      </w:r>
      <w:r w:rsidRPr="00DA31AA">
        <w:rPr>
          <w:rStyle w:val="StyleUnderline"/>
          <w:highlight w:val="green"/>
        </w:rPr>
        <w:t>and</w:t>
      </w:r>
      <w:r w:rsidRPr="00A74A1F">
        <w:rPr>
          <w:rStyle w:val="StyleUnderline"/>
        </w:rPr>
        <w:t xml:space="preserve"> </w:t>
      </w:r>
      <w:r w:rsidRPr="00DA31AA">
        <w:rPr>
          <w:rStyle w:val="Emphasis"/>
          <w:highlight w:val="green"/>
        </w:rPr>
        <w:t>many regions</w:t>
      </w:r>
      <w:r w:rsidRPr="00A74A1F">
        <w:rPr>
          <w:rStyle w:val="StyleUnderline"/>
        </w:rPr>
        <w:t xml:space="preserve"> and communities </w:t>
      </w:r>
      <w:r w:rsidRPr="00DA31AA">
        <w:rPr>
          <w:rStyle w:val="Emphasis"/>
          <w:highlight w:val="green"/>
        </w:rPr>
        <w:t>remain</w:t>
      </w:r>
      <w:r w:rsidRPr="00A74A1F">
        <w:rPr>
          <w:rStyle w:val="StyleUnderline"/>
        </w:rPr>
        <w:t xml:space="preserve"> relatively </w:t>
      </w:r>
      <w:r w:rsidRPr="00DA31AA">
        <w:rPr>
          <w:rStyle w:val="Emphasis"/>
          <w:highlight w:val="green"/>
        </w:rPr>
        <w:t>isolated</w:t>
      </w:r>
      <w:r w:rsidRPr="00A74A1F">
        <w:rPr>
          <w:sz w:val="16"/>
        </w:rPr>
        <w:t xml:space="preserve">. </w:t>
      </w:r>
      <w:r w:rsidRPr="00A74A1F">
        <w:rPr>
          <w:rStyle w:val="StyleUnderline"/>
        </w:rPr>
        <w:t>As a highly lethal pandemic spreads</w:t>
      </w:r>
      <w:r w:rsidRPr="00A74A1F">
        <w:rPr>
          <w:sz w:val="16"/>
        </w:rPr>
        <w:t xml:space="preserve">, it is likely that </w:t>
      </w:r>
      <w:r w:rsidRPr="00DA31AA">
        <w:rPr>
          <w:rStyle w:val="StyleUnderline"/>
          <w:highlight w:val="green"/>
        </w:rPr>
        <w:t>human</w:t>
      </w:r>
      <w:r w:rsidRPr="00A74A1F">
        <w:rPr>
          <w:sz w:val="16"/>
        </w:rPr>
        <w:t xml:space="preserve"> communitie</w:t>
      </w:r>
      <w:r w:rsidRPr="00DA31AA">
        <w:rPr>
          <w:rStyle w:val="StyleUnderline"/>
          <w:highlight w:val="green"/>
        </w:rPr>
        <w:t>s</w:t>
      </w:r>
      <w:r w:rsidRPr="00A74A1F">
        <w:rPr>
          <w:sz w:val="16"/>
        </w:rPr>
        <w:t xml:space="preserve"> </w:t>
      </w:r>
      <w:r w:rsidRPr="00DA31AA">
        <w:rPr>
          <w:rStyle w:val="StyleUnderline"/>
          <w:highlight w:val="green"/>
        </w:rPr>
        <w:t>would</w:t>
      </w:r>
      <w:r w:rsidRPr="00A74A1F">
        <w:rPr>
          <w:rStyle w:val="StyleUnderline"/>
        </w:rPr>
        <w:t xml:space="preserve"> </w:t>
      </w:r>
      <w:r w:rsidRPr="00A74A1F">
        <w:rPr>
          <w:rStyle w:val="Emphasis"/>
        </w:rPr>
        <w:t>take steps</w:t>
      </w:r>
      <w:r w:rsidRPr="00A74A1F">
        <w:rPr>
          <w:rStyle w:val="StyleUnderline"/>
        </w:rPr>
        <w:t xml:space="preserve"> to </w:t>
      </w:r>
      <w:r w:rsidRPr="00DA31AA">
        <w:rPr>
          <w:rStyle w:val="Emphasis"/>
          <w:highlight w:val="green"/>
        </w:rPr>
        <w:t>isolate</w:t>
      </w:r>
      <w:r w:rsidRPr="00A74A1F">
        <w:rPr>
          <w:rStyle w:val="Emphasis"/>
        </w:rPr>
        <w:t xml:space="preserve"> themselves</w:t>
      </w:r>
      <w:r w:rsidRPr="00A74A1F">
        <w:rPr>
          <w:sz w:val="16"/>
        </w:rPr>
        <w:t xml:space="preserve"> to whatever extent they could to prevent infection; </w:t>
      </w:r>
      <w:r w:rsidRPr="00A74A1F">
        <w:rPr>
          <w:rStyle w:val="Emphasis"/>
        </w:rPr>
        <w:t>island nations</w:t>
      </w:r>
      <w:r w:rsidRPr="00A74A1F">
        <w:rPr>
          <w:sz w:val="16"/>
        </w:rPr>
        <w:t xml:space="preserve"> </w:t>
      </w:r>
      <w:r w:rsidRPr="00A74A1F">
        <w:rPr>
          <w:rStyle w:val="StyleUnderline"/>
        </w:rPr>
        <w:t>have</w:t>
      </w:r>
      <w:r w:rsidRPr="00A74A1F">
        <w:rPr>
          <w:sz w:val="16"/>
        </w:rPr>
        <w:t xml:space="preserve"> even </w:t>
      </w:r>
      <w:r w:rsidRPr="00A74A1F">
        <w:rPr>
          <w:rStyle w:val="StyleUnderline"/>
        </w:rPr>
        <w:t>been suggested as</w:t>
      </w:r>
      <w:r w:rsidRPr="00A74A1F">
        <w:rPr>
          <w:sz w:val="16"/>
        </w:rPr>
        <w:t xml:space="preserve"> potential </w:t>
      </w:r>
      <w:r w:rsidRPr="00A74A1F">
        <w:rPr>
          <w:rStyle w:val="Emphasis"/>
        </w:rPr>
        <w:t>refuges</w:t>
      </w:r>
      <w:r w:rsidRPr="00A74A1F">
        <w:rPr>
          <w:sz w:val="16"/>
        </w:rPr>
        <w:t xml:space="preserve"> </w:t>
      </w:r>
      <w:r w:rsidRPr="00A74A1F">
        <w:rPr>
          <w:rStyle w:val="StyleUnderline"/>
        </w:rPr>
        <w:t xml:space="preserve">from </w:t>
      </w:r>
      <w:r w:rsidRPr="00A74A1F">
        <w:rPr>
          <w:rStyle w:val="Emphasis"/>
        </w:rPr>
        <w:t>pandemics</w:t>
      </w:r>
      <w:r w:rsidRPr="00A74A1F">
        <w:rPr>
          <w:rStyle w:val="StyleUnderline"/>
        </w:rPr>
        <w:t xml:space="preserve"> with extinction potential</w:t>
      </w:r>
      <w:r w:rsidRPr="00A74A1F">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C8D71F4" w14:textId="77777777" w:rsidR="003D527A" w:rsidRPr="00C35701" w:rsidRDefault="003D527A" w:rsidP="003D527A">
      <w:pPr>
        <w:pStyle w:val="Heading4"/>
      </w:pPr>
      <w:r>
        <w:t xml:space="preserve">6. </w:t>
      </w:r>
      <w:r w:rsidRPr="00C35701">
        <w:t>No readiness impact.</w:t>
      </w:r>
    </w:p>
    <w:p w14:paraId="2959504B" w14:textId="77777777" w:rsidR="003D527A" w:rsidRPr="00C35701" w:rsidRDefault="003D527A" w:rsidP="003D527A">
      <w:r w:rsidRPr="00C35701">
        <w:rPr>
          <w:rStyle w:val="Style13ptBold"/>
        </w:rPr>
        <w:t>Bandow ’23</w:t>
      </w:r>
      <w:r w:rsidRPr="00C35701">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r w:rsidRPr="003644D1">
        <w:rPr>
          <w:rFonts w:eastAsia="Calibri"/>
          <w:b/>
          <w:bCs/>
        </w:rPr>
        <w:t xml:space="preserve"> THX2MSU</w:t>
      </w:r>
    </w:p>
    <w:p w14:paraId="626A1EFE" w14:textId="77777777" w:rsidR="003D527A" w:rsidRPr="00C35701" w:rsidRDefault="003D527A" w:rsidP="003D527A">
      <w:pPr>
        <w:rPr>
          <w:sz w:val="16"/>
        </w:rPr>
      </w:pPr>
      <w:r w:rsidRPr="00C35701">
        <w:rPr>
          <w:sz w:val="16"/>
        </w:rPr>
        <w:t xml:space="preserve">Europe approaches the second anniversary of a </w:t>
      </w:r>
      <w:r w:rsidRPr="00C35701">
        <w:rPr>
          <w:rStyle w:val="Emphasis"/>
        </w:rPr>
        <w:t>war</w:t>
      </w:r>
      <w:r w:rsidRPr="00C35701">
        <w:rPr>
          <w:sz w:val="16"/>
        </w:rPr>
        <w:t xml:space="preserve"> in which </w:t>
      </w:r>
      <w:r w:rsidRPr="00C35701">
        <w:rPr>
          <w:rStyle w:val="StyleUnderline"/>
          <w:highlight w:val="cyan"/>
        </w:rPr>
        <w:t xml:space="preserve">the </w:t>
      </w:r>
      <w:r w:rsidRPr="00C35701">
        <w:rPr>
          <w:rStyle w:val="Emphasis"/>
          <w:highlight w:val="cyan"/>
        </w:rPr>
        <w:t>U.S.</w:t>
      </w:r>
      <w:r w:rsidRPr="00C35701">
        <w:rPr>
          <w:rStyle w:val="StyleUnderline"/>
        </w:rPr>
        <w:t xml:space="preserve"> is deeply </w:t>
      </w:r>
      <w:r w:rsidRPr="00C35701">
        <w:rPr>
          <w:rStyle w:val="Emphasis"/>
        </w:rPr>
        <w:t>involved</w:t>
      </w:r>
      <w:r w:rsidRPr="00C35701">
        <w:rPr>
          <w:sz w:val="16"/>
        </w:rPr>
        <w:t xml:space="preserve">, openly battling a nuclear‐​armed power via proxy. </w:t>
      </w:r>
      <w:r w:rsidRPr="00C35701">
        <w:rPr>
          <w:rStyle w:val="StyleUnderline"/>
        </w:rPr>
        <w:t>Long‐​standing</w:t>
      </w:r>
      <w:r w:rsidRPr="00C35701">
        <w:rPr>
          <w:sz w:val="16"/>
        </w:rPr>
        <w:t xml:space="preserve"> Middle Eastern </w:t>
      </w:r>
      <w:r w:rsidRPr="00C35701">
        <w:rPr>
          <w:rStyle w:val="Emphasis"/>
        </w:rPr>
        <w:t>antagonisms</w:t>
      </w:r>
      <w:r w:rsidRPr="00C35701">
        <w:rPr>
          <w:sz w:val="16"/>
        </w:rPr>
        <w:t xml:space="preserve"> highlighted by Israel’s increasingly oppressive rule over millions of Palestinians </w:t>
      </w:r>
      <w:r w:rsidRPr="00C35701">
        <w:rPr>
          <w:rStyle w:val="Emphasis"/>
        </w:rPr>
        <w:t>exploded</w:t>
      </w:r>
      <w:r w:rsidRPr="00C35701">
        <w:rPr>
          <w:sz w:val="16"/>
        </w:rPr>
        <w:t xml:space="preserve">. In this fight </w:t>
      </w:r>
      <w:r w:rsidRPr="00C35701">
        <w:rPr>
          <w:rStyle w:val="StyleUnderline"/>
        </w:rPr>
        <w:t xml:space="preserve">the administration </w:t>
      </w:r>
      <w:r w:rsidRPr="00C35701">
        <w:rPr>
          <w:rStyle w:val="Emphasis"/>
          <w:highlight w:val="cyan"/>
        </w:rPr>
        <w:t>heedlessly intervened</w:t>
      </w:r>
      <w:r w:rsidRPr="00C35701">
        <w:rPr>
          <w:sz w:val="16"/>
        </w:rPr>
        <w:t>, deploying the fleet for political effect while leaving American personnel under attack across Iraq and Syria.</w:t>
      </w:r>
    </w:p>
    <w:p w14:paraId="1C33D6A2" w14:textId="77777777" w:rsidR="003D527A" w:rsidRPr="00C35701" w:rsidRDefault="003D527A" w:rsidP="003D527A">
      <w:pPr>
        <w:rPr>
          <w:sz w:val="16"/>
        </w:rPr>
      </w:pPr>
      <w:r w:rsidRPr="00C35701">
        <w:rPr>
          <w:rStyle w:val="StyleUnderline"/>
        </w:rPr>
        <w:t>Washington</w:t>
      </w:r>
      <w:r w:rsidRPr="00C35701">
        <w:rPr>
          <w:sz w:val="16"/>
        </w:rPr>
        <w:t xml:space="preserve"> continued to </w:t>
      </w:r>
      <w:r w:rsidRPr="00C35701">
        <w:rPr>
          <w:rStyle w:val="Emphasis"/>
        </w:rPr>
        <w:t>intensify</w:t>
      </w:r>
      <w:r w:rsidRPr="00C35701">
        <w:rPr>
          <w:rStyle w:val="StyleUnderline"/>
        </w:rPr>
        <w:t xml:space="preserve"> military operations </w:t>
      </w:r>
      <w:r w:rsidRPr="00C35701">
        <w:rPr>
          <w:rStyle w:val="StyleUnderline"/>
          <w:highlight w:val="cyan"/>
        </w:rPr>
        <w:t xml:space="preserve">near </w:t>
      </w:r>
      <w:r w:rsidRPr="00C35701">
        <w:rPr>
          <w:rStyle w:val="Emphasis"/>
          <w:highlight w:val="cyan"/>
        </w:rPr>
        <w:t>China</w:t>
      </w:r>
      <w:r w:rsidRPr="00C35701">
        <w:rPr>
          <w:sz w:val="16"/>
        </w:rPr>
        <w:t xml:space="preserve"> while planning for a possible conflict over Taiwan, even as Beijing expands its nuclear force. The U.S. is </w:t>
      </w:r>
      <w:r w:rsidRPr="00C35701">
        <w:rPr>
          <w:rStyle w:val="StyleUnderline"/>
        </w:rPr>
        <w:t>tightening</w:t>
      </w:r>
      <w:r w:rsidRPr="00C35701">
        <w:rPr>
          <w:sz w:val="16"/>
        </w:rPr>
        <w:t xml:space="preserve"> its </w:t>
      </w:r>
      <w:r w:rsidRPr="00C35701">
        <w:rPr>
          <w:rStyle w:val="StyleUnderline"/>
        </w:rPr>
        <w:t xml:space="preserve">alliance with </w:t>
      </w:r>
      <w:r w:rsidRPr="00C35701">
        <w:rPr>
          <w:rStyle w:val="Emphasis"/>
          <w:highlight w:val="cyan"/>
        </w:rPr>
        <w:t>So</w:t>
      </w:r>
      <w:r w:rsidRPr="00C35701">
        <w:rPr>
          <w:sz w:val="16"/>
        </w:rPr>
        <w:t xml:space="preserve">uth </w:t>
      </w:r>
      <w:r w:rsidRPr="00C35701">
        <w:rPr>
          <w:rStyle w:val="Emphasis"/>
          <w:highlight w:val="cyan"/>
        </w:rPr>
        <w:t>Ko</w:t>
      </w:r>
      <w:r w:rsidRPr="00C35701">
        <w:rPr>
          <w:sz w:val="16"/>
        </w:rPr>
        <w:t xml:space="preserve">rea </w:t>
      </w:r>
      <w:r w:rsidRPr="00C35701">
        <w:rPr>
          <w:rStyle w:val="StyleUnderline"/>
        </w:rPr>
        <w:t xml:space="preserve">while </w:t>
      </w:r>
      <w:r w:rsidRPr="00C35701">
        <w:rPr>
          <w:rStyle w:val="Emphasis"/>
          <w:highlight w:val="cyan"/>
        </w:rPr>
        <w:t>Pyongyang</w:t>
      </w:r>
      <w:r w:rsidRPr="00C35701">
        <w:rPr>
          <w:rStyle w:val="StyleUnderline"/>
        </w:rPr>
        <w:t xml:space="preserve"> is enlarging its </w:t>
      </w:r>
      <w:r w:rsidRPr="00C35701">
        <w:rPr>
          <w:rStyle w:val="Emphasis"/>
        </w:rPr>
        <w:t>nuc</w:t>
      </w:r>
      <w:r w:rsidRPr="00C35701">
        <w:rPr>
          <w:sz w:val="16"/>
        </w:rPr>
        <w:t>lear ar</w:t>
      </w:r>
      <w:r w:rsidRPr="00C35701">
        <w:rPr>
          <w:rStyle w:val="Emphasis"/>
        </w:rPr>
        <w:t>s</w:t>
      </w:r>
      <w:r w:rsidRPr="00C35701">
        <w:rPr>
          <w:sz w:val="16"/>
        </w:rPr>
        <w:t xml:space="preserve">enal and developing ICBMs </w:t>
      </w:r>
      <w:r w:rsidRPr="00C35701">
        <w:rPr>
          <w:rStyle w:val="StyleUnderline"/>
        </w:rPr>
        <w:t>to carry</w:t>
      </w:r>
      <w:r w:rsidRPr="00C35701">
        <w:rPr>
          <w:sz w:val="16"/>
        </w:rPr>
        <w:t xml:space="preserve"> those nukes </w:t>
      </w:r>
      <w:r w:rsidRPr="00C35701">
        <w:rPr>
          <w:rStyle w:val="StyleUnderline"/>
        </w:rPr>
        <w:t xml:space="preserve">to the American </w:t>
      </w:r>
      <w:r w:rsidRPr="00C35701">
        <w:rPr>
          <w:rStyle w:val="Emphasis"/>
        </w:rPr>
        <w:t>homeland</w:t>
      </w:r>
      <w:r w:rsidRPr="00C35701">
        <w:rPr>
          <w:sz w:val="16"/>
        </w:rPr>
        <w:t>.</w:t>
      </w:r>
    </w:p>
    <w:p w14:paraId="0BBDCEF6" w14:textId="77777777" w:rsidR="003D527A" w:rsidRPr="00C35701" w:rsidRDefault="003D527A" w:rsidP="003D527A">
      <w:pPr>
        <w:rPr>
          <w:sz w:val="16"/>
        </w:rPr>
      </w:pPr>
      <w:r w:rsidRPr="00C35701">
        <w:rPr>
          <w:rStyle w:val="StyleUnderline"/>
          <w:highlight w:val="cyan"/>
        </w:rPr>
        <w:t xml:space="preserve">The </w:t>
      </w:r>
      <w:r w:rsidRPr="00C35701">
        <w:rPr>
          <w:rStyle w:val="Emphasis"/>
          <w:highlight w:val="cyan"/>
        </w:rPr>
        <w:t>greater</w:t>
      </w:r>
      <w:r w:rsidRPr="00C35701">
        <w:rPr>
          <w:rStyle w:val="StyleUnderline"/>
          <w:highlight w:val="cyan"/>
        </w:rPr>
        <w:t xml:space="preserve"> the </w:t>
      </w:r>
      <w:r w:rsidRPr="00C35701">
        <w:rPr>
          <w:rStyle w:val="Emphasis"/>
          <w:highlight w:val="cyan"/>
        </w:rPr>
        <w:t>danger</w:t>
      </w:r>
      <w:r w:rsidRPr="00C35701">
        <w:rPr>
          <w:rStyle w:val="StyleUnderline"/>
          <w:highlight w:val="cyan"/>
        </w:rPr>
        <w:t xml:space="preserve">, the more </w:t>
      </w:r>
      <w:r w:rsidRPr="00C35701">
        <w:rPr>
          <w:rStyle w:val="Emphasis"/>
          <w:highlight w:val="cyan"/>
        </w:rPr>
        <w:t>delusional</w:t>
      </w:r>
      <w:r w:rsidRPr="00C35701">
        <w:rPr>
          <w:rStyle w:val="StyleUnderline"/>
        </w:rPr>
        <w:t xml:space="preserve"> Washington</w:t>
      </w:r>
      <w:r w:rsidRPr="00C35701">
        <w:rPr>
          <w:sz w:val="16"/>
        </w:rPr>
        <w:t xml:space="preserve">’s analysis </w:t>
      </w:r>
      <w:r w:rsidRPr="00C35701">
        <w:rPr>
          <w:rStyle w:val="StyleUnderline"/>
        </w:rPr>
        <w:t xml:space="preserve">seems to be. The presumed problem is always that </w:t>
      </w:r>
      <w:r w:rsidRPr="00C35701">
        <w:rPr>
          <w:rStyle w:val="StyleUnderline"/>
          <w:highlight w:val="cyan"/>
        </w:rPr>
        <w:t>the U.S. is</w:t>
      </w:r>
      <w:r w:rsidRPr="00C35701">
        <w:rPr>
          <w:rStyle w:val="StyleUnderline"/>
        </w:rPr>
        <w:t xml:space="preserve"> not doing enough</w:t>
      </w:r>
      <w:r w:rsidRPr="00C35701">
        <w:rPr>
          <w:sz w:val="16"/>
        </w:rPr>
        <w:t xml:space="preserve">. For instance, insisted the Hudson Institute’s Nadia </w:t>
      </w:r>
      <w:proofErr w:type="spellStart"/>
      <w:r w:rsidRPr="00C35701">
        <w:rPr>
          <w:sz w:val="16"/>
        </w:rPr>
        <w:t>Schadlow</w:t>
      </w:r>
      <w:proofErr w:type="spellEnd"/>
      <w:r w:rsidRPr="00C35701">
        <w:rPr>
          <w:sz w:val="16"/>
        </w:rPr>
        <w:t>: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0BB95922" w14:textId="77777777" w:rsidR="003D527A" w:rsidRPr="00C35701" w:rsidRDefault="003D527A" w:rsidP="003D527A">
      <w:pPr>
        <w:rPr>
          <w:sz w:val="16"/>
        </w:rPr>
      </w:pPr>
      <w:r w:rsidRPr="00C35701">
        <w:rPr>
          <w:sz w:val="16"/>
        </w:rPr>
        <w:t xml:space="preserve">If only Washington got serious in telling everyone else what to do, all would be well. The bad guys would fall into line. The lion would lie down with the lamb. The world’s peoples would hold hands, singing “Kumbaya” around a </w:t>
      </w:r>
      <w:proofErr w:type="gramStart"/>
      <w:r w:rsidRPr="00C35701">
        <w:rPr>
          <w:sz w:val="16"/>
        </w:rPr>
        <w:t>really big</w:t>
      </w:r>
      <w:proofErr w:type="gramEnd"/>
      <w:r w:rsidRPr="00C35701">
        <w:rPr>
          <w:sz w:val="16"/>
        </w:rPr>
        <w:t xml:space="preserve"> international bonfire. We all would live happily ever after.</w:t>
      </w:r>
    </w:p>
    <w:p w14:paraId="609D35CE" w14:textId="77777777" w:rsidR="003D527A" w:rsidRPr="00C35701" w:rsidRDefault="003D527A" w:rsidP="003D527A">
      <w:pPr>
        <w:rPr>
          <w:sz w:val="16"/>
        </w:rPr>
      </w:pPr>
      <w:r w:rsidRPr="00C35701">
        <w:rPr>
          <w:sz w:val="16"/>
        </w:rPr>
        <w:t xml:space="preserve">In fact, </w:t>
      </w:r>
      <w:r w:rsidRPr="00C35701">
        <w:rPr>
          <w:rStyle w:val="StyleUnderline"/>
        </w:rPr>
        <w:t>Americans</w:t>
      </w:r>
      <w:r w:rsidRPr="00C35701">
        <w:rPr>
          <w:sz w:val="16"/>
        </w:rPr>
        <w:t xml:space="preserve"> feel buffeted by global events mostly because their </w:t>
      </w:r>
      <w:r w:rsidRPr="00C35701">
        <w:rPr>
          <w:rStyle w:val="StyleUnderline"/>
        </w:rPr>
        <w:t xml:space="preserve">government </w:t>
      </w:r>
      <w:r w:rsidRPr="00C35701">
        <w:rPr>
          <w:rStyle w:val="Emphasis"/>
        </w:rPr>
        <w:t>constantly intervenes.</w:t>
      </w:r>
      <w:r w:rsidRPr="00C35701">
        <w:rPr>
          <w:rStyle w:val="StyleUnderline"/>
        </w:rPr>
        <w:t xml:space="preserve"> </w:t>
      </w:r>
      <w:r w:rsidRPr="00C35701">
        <w:rPr>
          <w:rStyle w:val="StyleUnderline"/>
          <w:highlight w:val="cyan"/>
        </w:rPr>
        <w:t>The world</w:t>
      </w:r>
      <w:r w:rsidRPr="00C35701">
        <w:rPr>
          <w:sz w:val="16"/>
        </w:rPr>
        <w:t xml:space="preserve"> is a mess, but it still </w:t>
      </w:r>
      <w:r w:rsidRPr="00C35701">
        <w:rPr>
          <w:rStyle w:val="Emphasis"/>
          <w:highlight w:val="cyan"/>
        </w:rPr>
        <w:t>doesn’t</w:t>
      </w:r>
      <w:r w:rsidRPr="00C35701">
        <w:rPr>
          <w:rStyle w:val="StyleUnderline"/>
          <w:highlight w:val="cyan"/>
        </w:rPr>
        <w:t xml:space="preserve"> pose much </w:t>
      </w:r>
      <w:r w:rsidRPr="00C35701">
        <w:rPr>
          <w:rStyle w:val="Emphasis"/>
          <w:highlight w:val="cyan"/>
        </w:rPr>
        <w:t>threat</w:t>
      </w:r>
      <w:r w:rsidRPr="00C35701">
        <w:rPr>
          <w:rStyle w:val="StyleUnderline"/>
        </w:rPr>
        <w:t xml:space="preserve"> to the U</w:t>
      </w:r>
      <w:r w:rsidRPr="00C35701">
        <w:rPr>
          <w:sz w:val="16"/>
        </w:rPr>
        <w:t xml:space="preserve">nited </w:t>
      </w:r>
      <w:r w:rsidRPr="00C35701">
        <w:rPr>
          <w:rStyle w:val="StyleUnderline"/>
        </w:rPr>
        <w:t>S</w:t>
      </w:r>
      <w:r w:rsidRPr="00C35701">
        <w:rPr>
          <w:sz w:val="16"/>
        </w:rPr>
        <w:t xml:space="preserve">tates—its territory, people, fundamental liberties, and constitutional system. The only </w:t>
      </w:r>
      <w:proofErr w:type="gramStart"/>
      <w:r w:rsidRPr="00C35701">
        <w:rPr>
          <w:sz w:val="16"/>
        </w:rPr>
        <w:t>serious danger</w:t>
      </w:r>
      <w:proofErr w:type="gramEnd"/>
      <w:r w:rsidRPr="00C35701">
        <w:rPr>
          <w:sz w:val="16"/>
        </w:rPr>
        <w:t xml:space="preserve"> to America today </w:t>
      </w:r>
      <w:r w:rsidRPr="00C35701">
        <w:rPr>
          <w:rStyle w:val="StyleUnderline"/>
        </w:rPr>
        <w:t xml:space="preserve">is a nuclear </w:t>
      </w:r>
      <w:r w:rsidRPr="00C35701">
        <w:rPr>
          <w:rStyle w:val="Emphasis"/>
        </w:rPr>
        <w:t>assault</w:t>
      </w:r>
      <w:r w:rsidRPr="00C35701">
        <w:rPr>
          <w:rStyle w:val="StyleUnderline"/>
        </w:rPr>
        <w:t xml:space="preserve"> from Russia or China</w:t>
      </w:r>
      <w:r w:rsidRPr="00C35701">
        <w:rPr>
          <w:sz w:val="16"/>
        </w:rPr>
        <w:t xml:space="preserve">; yet such an attack </w:t>
      </w:r>
      <w:r w:rsidRPr="00C35701">
        <w:rPr>
          <w:rStyle w:val="StyleUnderline"/>
        </w:rPr>
        <w:t xml:space="preserve">would </w:t>
      </w:r>
      <w:r w:rsidRPr="00C35701">
        <w:rPr>
          <w:rStyle w:val="Emphasis"/>
        </w:rPr>
        <w:t>result</w:t>
      </w:r>
      <w:r w:rsidRPr="00C35701">
        <w:rPr>
          <w:rStyle w:val="StyleUnderline"/>
        </w:rPr>
        <w:t xml:space="preserve"> in either nation’s </w:t>
      </w:r>
      <w:r w:rsidRPr="00C35701">
        <w:rPr>
          <w:rStyle w:val="Emphasis"/>
        </w:rPr>
        <w:t>destruction</w:t>
      </w:r>
      <w:r w:rsidRPr="00C35701">
        <w:rPr>
          <w:sz w:val="16"/>
        </w:rPr>
        <w:t>.</w:t>
      </w:r>
    </w:p>
    <w:p w14:paraId="0A26127B" w14:textId="77777777" w:rsidR="003D527A" w:rsidRPr="00C35701" w:rsidRDefault="003D527A" w:rsidP="003D527A">
      <w:pPr>
        <w:rPr>
          <w:sz w:val="16"/>
        </w:rPr>
      </w:pPr>
      <w:r w:rsidRPr="00C35701">
        <w:rPr>
          <w:sz w:val="16"/>
        </w:rPr>
        <w:t xml:space="preserve">The violence that </w:t>
      </w:r>
      <w:proofErr w:type="spellStart"/>
      <w:r w:rsidRPr="00C35701">
        <w:rPr>
          <w:sz w:val="16"/>
        </w:rPr>
        <w:t>Schadlow</w:t>
      </w:r>
      <w:proofErr w:type="spellEnd"/>
      <w:r w:rsidRPr="00C35701">
        <w:rPr>
          <w:sz w:val="16"/>
        </w:rPr>
        <w:t xml:space="preserve"> cites is occurring away from the U.S., mostly far away. That doesn’t make it unimportant or of no concern. Nevertheless, </w:t>
      </w:r>
      <w:r w:rsidRPr="00C35701">
        <w:rPr>
          <w:rStyle w:val="Emphasis"/>
          <w:highlight w:val="cyan"/>
        </w:rPr>
        <w:t>nothing</w:t>
      </w:r>
      <w:r w:rsidRPr="00C35701">
        <w:rPr>
          <w:rStyle w:val="StyleUnderline"/>
        </w:rPr>
        <w:t xml:space="preserve"> Russia, Iran, or China is doing </w:t>
      </w:r>
      <w:r w:rsidRPr="00C35701">
        <w:rPr>
          <w:rStyle w:val="Emphasis"/>
          <w:highlight w:val="cyan"/>
        </w:rPr>
        <w:t>threatens</w:t>
      </w:r>
      <w:r w:rsidRPr="00C35701">
        <w:rPr>
          <w:sz w:val="16"/>
        </w:rPr>
        <w:t xml:space="preserve"> a vital </w:t>
      </w:r>
      <w:r w:rsidRPr="00C35701">
        <w:rPr>
          <w:rStyle w:val="StyleUnderline"/>
          <w:highlight w:val="cyan"/>
        </w:rPr>
        <w:t xml:space="preserve">American </w:t>
      </w:r>
      <w:r w:rsidRPr="00C35701">
        <w:rPr>
          <w:rStyle w:val="Emphasis"/>
          <w:highlight w:val="cyan"/>
        </w:rPr>
        <w:t>interest</w:t>
      </w:r>
      <w:r w:rsidRPr="00C35701">
        <w:rPr>
          <w:sz w:val="16"/>
        </w:rPr>
        <w:t xml:space="preserve"> and warrants war. </w:t>
      </w:r>
      <w:r w:rsidRPr="00C35701">
        <w:rPr>
          <w:rStyle w:val="StyleUnderline"/>
        </w:rPr>
        <w:t xml:space="preserve">The U.S. should </w:t>
      </w:r>
      <w:r w:rsidRPr="00C35701">
        <w:rPr>
          <w:rStyle w:val="Emphasis"/>
        </w:rPr>
        <w:t>stay out</w:t>
      </w:r>
      <w:r w:rsidRPr="00C35701">
        <w:rPr>
          <w:rStyle w:val="StyleUnderline"/>
        </w:rPr>
        <w:t xml:space="preserve"> </w:t>
      </w:r>
      <w:r w:rsidRPr="00C35701">
        <w:rPr>
          <w:sz w:val="16"/>
        </w:rPr>
        <w:t>of rather than jump into such conflicts.</w:t>
      </w:r>
    </w:p>
    <w:p w14:paraId="719FA8B6" w14:textId="77777777" w:rsidR="003D527A" w:rsidRPr="00C35701" w:rsidRDefault="003D527A" w:rsidP="003D527A">
      <w:pPr>
        <w:rPr>
          <w:sz w:val="16"/>
        </w:rPr>
      </w:pPr>
      <w:r w:rsidRPr="00C35701">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C35701">
        <w:rPr>
          <w:rStyle w:val="StyleUnderline"/>
          <w:highlight w:val="cyan"/>
        </w:rPr>
        <w:t xml:space="preserve">The </w:t>
      </w:r>
      <w:r w:rsidRPr="00C35701">
        <w:rPr>
          <w:rStyle w:val="Emphasis"/>
          <w:highlight w:val="cyan"/>
        </w:rPr>
        <w:t>Middle East</w:t>
      </w:r>
      <w:r w:rsidRPr="00C35701">
        <w:rPr>
          <w:sz w:val="16"/>
        </w:rPr>
        <w:t xml:space="preserve"> continues to </w:t>
      </w:r>
      <w:r w:rsidRPr="00C35701">
        <w:rPr>
          <w:rStyle w:val="Emphasis"/>
          <w:highlight w:val="cyan"/>
        </w:rPr>
        <w:t>decline</w:t>
      </w:r>
      <w:r w:rsidRPr="00C35701">
        <w:rPr>
          <w:rStyle w:val="StyleUnderline"/>
        </w:rPr>
        <w:t xml:space="preserve"> in importance</w:t>
      </w:r>
      <w:r w:rsidRPr="00C35701">
        <w:rPr>
          <w:sz w:val="16"/>
        </w:rPr>
        <w:t xml:space="preserve">, while Tehran is a military midget with </w:t>
      </w:r>
      <w:r w:rsidRPr="00C35701">
        <w:rPr>
          <w:rStyle w:val="StyleUnderline"/>
        </w:rPr>
        <w:t>no ability to reach</w:t>
      </w:r>
      <w:r w:rsidRPr="00C35701">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C35701">
        <w:rPr>
          <w:rStyle w:val="Emphasis"/>
          <w:highlight w:val="cyan"/>
        </w:rPr>
        <w:t>China</w:t>
      </w:r>
      <w:r w:rsidRPr="00C35701">
        <w:rPr>
          <w:sz w:val="16"/>
        </w:rPr>
        <w:t xml:space="preserve"> is </w:t>
      </w:r>
      <w:r w:rsidRPr="00C35701">
        <w:rPr>
          <w:rStyle w:val="Emphasis"/>
          <w:highlight w:val="cyan"/>
        </w:rPr>
        <w:t>focused</w:t>
      </w:r>
      <w:r w:rsidRPr="00C35701">
        <w:rPr>
          <w:rStyle w:val="StyleUnderline"/>
          <w:highlight w:val="cyan"/>
        </w:rPr>
        <w:t xml:space="preserve"> on</w:t>
      </w:r>
      <w:r w:rsidRPr="00C35701">
        <w:rPr>
          <w:sz w:val="16"/>
        </w:rPr>
        <w:t xml:space="preserve"> expanding its influence in </w:t>
      </w:r>
      <w:r w:rsidRPr="00C35701">
        <w:rPr>
          <w:rStyle w:val="Emphasis"/>
          <w:highlight w:val="cyan"/>
        </w:rPr>
        <w:t>its own</w:t>
      </w:r>
      <w:r w:rsidRPr="00C35701">
        <w:rPr>
          <w:rStyle w:val="StyleUnderline"/>
        </w:rPr>
        <w:t xml:space="preserve"> neighborhood, not</w:t>
      </w:r>
      <w:r w:rsidRPr="00C35701">
        <w:rPr>
          <w:sz w:val="16"/>
        </w:rPr>
        <w:t xml:space="preserve"> imposing its will on </w:t>
      </w:r>
      <w:r w:rsidRPr="00C35701">
        <w:rPr>
          <w:rStyle w:val="StyleUnderline"/>
        </w:rPr>
        <w:t>the U.S</w:t>
      </w:r>
      <w:r w:rsidRPr="00C35701">
        <w:rPr>
          <w:sz w:val="16"/>
        </w:rPr>
        <w:t xml:space="preserve">. In contrast, </w:t>
      </w:r>
      <w:r w:rsidRPr="00C35701">
        <w:rPr>
          <w:rStyle w:val="StyleUnderline"/>
        </w:rPr>
        <w:t>Washington is determined to enforce its hegemony</w:t>
      </w:r>
      <w:r w:rsidRPr="00C35701">
        <w:rPr>
          <w:sz w:val="16"/>
        </w:rPr>
        <w:t xml:space="preserve"> most everywhere irrespective of cost.</w:t>
      </w:r>
    </w:p>
    <w:p w14:paraId="15183885" w14:textId="77777777" w:rsidR="003D527A" w:rsidRPr="00C35701" w:rsidRDefault="003D527A" w:rsidP="003D527A">
      <w:pPr>
        <w:rPr>
          <w:sz w:val="16"/>
        </w:rPr>
      </w:pPr>
      <w:r w:rsidRPr="00C35701">
        <w:rPr>
          <w:sz w:val="16"/>
        </w:rPr>
        <w:t xml:space="preserve">Of course, American policymakers ritualistically promote </w:t>
      </w:r>
      <w:r w:rsidRPr="00C35701">
        <w:rPr>
          <w:rStyle w:val="StyleUnderline"/>
        </w:rPr>
        <w:t>the</w:t>
      </w:r>
      <w:r w:rsidRPr="00C35701">
        <w:rPr>
          <w:sz w:val="16"/>
        </w:rPr>
        <w:t xml:space="preserve"> “</w:t>
      </w:r>
      <w:r w:rsidRPr="00C35701">
        <w:rPr>
          <w:rStyle w:val="StyleUnderline"/>
        </w:rPr>
        <w:t xml:space="preserve">rules‐​based international </w:t>
      </w:r>
      <w:r w:rsidRPr="00C35701">
        <w:rPr>
          <w:rStyle w:val="Emphasis"/>
        </w:rPr>
        <w:t>order</w:t>
      </w:r>
      <w:r w:rsidRPr="00C35701">
        <w:rPr>
          <w:sz w:val="16"/>
        </w:rPr>
        <w:t xml:space="preserve">,” but the concept </w:t>
      </w:r>
      <w:r w:rsidRPr="00C35701">
        <w:rPr>
          <w:rStyle w:val="StyleUnderline"/>
        </w:rPr>
        <w:t>is</w:t>
      </w:r>
      <w:r w:rsidRPr="00C35701">
        <w:rPr>
          <w:sz w:val="16"/>
        </w:rPr>
        <w:t xml:space="preserve"> a pious fraud—a set of standards created </w:t>
      </w:r>
      <w:r w:rsidRPr="00C35701">
        <w:rPr>
          <w:rStyle w:val="StyleUnderline"/>
        </w:rPr>
        <w:t xml:space="preserve">for </w:t>
      </w:r>
      <w:r w:rsidRPr="00C35701">
        <w:rPr>
          <w:rStyle w:val="StyleUnderline"/>
          <w:highlight w:val="cyan"/>
        </w:rPr>
        <w:t>Washington</w:t>
      </w:r>
      <w:r w:rsidRPr="00C35701">
        <w:rPr>
          <w:rStyle w:val="StyleUnderline"/>
        </w:rPr>
        <w:t xml:space="preserve">’s </w:t>
      </w:r>
      <w:r w:rsidRPr="00C35701">
        <w:rPr>
          <w:rStyle w:val="Emphasis"/>
        </w:rPr>
        <w:t>benefit</w:t>
      </w:r>
      <w:r w:rsidRPr="00C35701">
        <w:rPr>
          <w:rStyle w:val="StyleUnderline"/>
        </w:rPr>
        <w:t xml:space="preserve"> which it </w:t>
      </w:r>
      <w:r w:rsidRPr="00C35701">
        <w:rPr>
          <w:rStyle w:val="Emphasis"/>
        </w:rPr>
        <w:t>breaks</w:t>
      </w:r>
      <w:r w:rsidRPr="00C35701">
        <w:rPr>
          <w:rStyle w:val="StyleUnderline"/>
        </w:rPr>
        <w:t xml:space="preserve"> whenever convenient</w:t>
      </w:r>
      <w:r w:rsidRPr="00C35701">
        <w:rPr>
          <w:sz w:val="16"/>
        </w:rPr>
        <w:t xml:space="preserve">, which is often. </w:t>
      </w:r>
      <w:r w:rsidRPr="00C35701">
        <w:rPr>
          <w:rStyle w:val="StyleUnderline"/>
        </w:rPr>
        <w:t xml:space="preserve">No other nation </w:t>
      </w:r>
      <w:r w:rsidRPr="00C35701">
        <w:rPr>
          <w:rStyle w:val="Emphasis"/>
          <w:highlight w:val="cyan"/>
        </w:rPr>
        <w:t>sanctions</w:t>
      </w:r>
      <w:r w:rsidRPr="00C35701">
        <w:rPr>
          <w:rStyle w:val="StyleUnderline"/>
          <w:highlight w:val="cyan"/>
        </w:rPr>
        <w:t xml:space="preserve">, </w:t>
      </w:r>
      <w:r w:rsidRPr="00C35701">
        <w:rPr>
          <w:rStyle w:val="Emphasis"/>
          <w:highlight w:val="cyan"/>
        </w:rPr>
        <w:t>drones</w:t>
      </w:r>
      <w:r w:rsidRPr="00C35701">
        <w:rPr>
          <w:rStyle w:val="StyleUnderline"/>
          <w:highlight w:val="cyan"/>
        </w:rPr>
        <w:t xml:space="preserve">, </w:t>
      </w:r>
      <w:r w:rsidRPr="00C35701">
        <w:rPr>
          <w:rStyle w:val="Emphasis"/>
          <w:highlight w:val="cyan"/>
        </w:rPr>
        <w:t>bombs</w:t>
      </w:r>
      <w:r w:rsidRPr="00C35701">
        <w:rPr>
          <w:rStyle w:val="StyleUnderline"/>
          <w:highlight w:val="cyan"/>
        </w:rPr>
        <w:t xml:space="preserve">, </w:t>
      </w:r>
      <w:r w:rsidRPr="00C35701">
        <w:rPr>
          <w:rStyle w:val="Emphasis"/>
          <w:highlight w:val="cyan"/>
        </w:rPr>
        <w:t>invades</w:t>
      </w:r>
      <w:r w:rsidRPr="00C35701">
        <w:rPr>
          <w:rStyle w:val="StyleUnderline"/>
        </w:rPr>
        <w:t xml:space="preserve">, and occupies </w:t>
      </w:r>
      <w:r w:rsidRPr="00C35701">
        <w:rPr>
          <w:rStyle w:val="Emphasis"/>
          <w:highlight w:val="cyan"/>
        </w:rPr>
        <w:t>other countries</w:t>
      </w:r>
      <w:r w:rsidRPr="00C35701">
        <w:rPr>
          <w:rStyle w:val="StyleUnderline"/>
        </w:rPr>
        <w:t xml:space="preserve"> more frequently</w:t>
      </w:r>
      <w:r w:rsidRPr="00C35701">
        <w:rPr>
          <w:sz w:val="16"/>
        </w:rPr>
        <w:t>. After all, that is what the self‐​proclaimed guardian of the rules‐​based international order must do!</w:t>
      </w:r>
    </w:p>
    <w:p w14:paraId="5D3CF718" w14:textId="77777777" w:rsidR="003D527A" w:rsidRPr="00C35701" w:rsidRDefault="003D527A" w:rsidP="003D527A">
      <w:pPr>
        <w:rPr>
          <w:sz w:val="16"/>
        </w:rPr>
      </w:pPr>
      <w:r w:rsidRPr="00C35701">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C35701">
        <w:rPr>
          <w:rStyle w:val="Emphasis"/>
          <w:highlight w:val="cyan"/>
        </w:rPr>
        <w:t>American officials</w:t>
      </w:r>
      <w:r w:rsidRPr="00C35701">
        <w:rPr>
          <w:sz w:val="16"/>
        </w:rPr>
        <w:t xml:space="preserve"> even </w:t>
      </w:r>
      <w:r w:rsidRPr="00C35701">
        <w:rPr>
          <w:rStyle w:val="StyleUnderline"/>
        </w:rPr>
        <w:t>urged</w:t>
      </w:r>
      <w:r w:rsidRPr="00C35701">
        <w:rPr>
          <w:sz w:val="16"/>
        </w:rPr>
        <w:t xml:space="preserve"> the Iranian military to be </w:t>
      </w:r>
      <w:r w:rsidRPr="00C35701">
        <w:rPr>
          <w:rStyle w:val="StyleUnderline"/>
        </w:rPr>
        <w:t xml:space="preserve">more </w:t>
      </w:r>
      <w:r w:rsidRPr="00C35701">
        <w:rPr>
          <w:rStyle w:val="Emphasis"/>
        </w:rPr>
        <w:t>ruthless</w:t>
      </w:r>
      <w:r w:rsidRPr="00C35701">
        <w:rPr>
          <w:sz w:val="16"/>
        </w:rPr>
        <w:t xml:space="preserve">, “to </w:t>
      </w:r>
      <w:r w:rsidRPr="00C35701">
        <w:rPr>
          <w:rStyle w:val="StyleUnderline"/>
        </w:rPr>
        <w:t>kill</w:t>
      </w:r>
      <w:r w:rsidRPr="00C35701">
        <w:rPr>
          <w:sz w:val="16"/>
        </w:rPr>
        <w:t xml:space="preserve"> as many </w:t>
      </w:r>
      <w:r w:rsidRPr="00C35701">
        <w:rPr>
          <w:rStyle w:val="StyleUnderline"/>
        </w:rPr>
        <w:t>demonstrators</w:t>
      </w:r>
      <w:r w:rsidRPr="00C35701">
        <w:rPr>
          <w:sz w:val="16"/>
        </w:rPr>
        <w:t xml:space="preserve"> as necessary to keep the shah in power.” Now the Biden administration has proposed </w:t>
      </w:r>
      <w:r w:rsidRPr="00C35701">
        <w:rPr>
          <w:rStyle w:val="StyleUnderline"/>
        </w:rPr>
        <w:t>turning</w:t>
      </w:r>
      <w:r w:rsidRPr="00C35701">
        <w:rPr>
          <w:sz w:val="16"/>
        </w:rPr>
        <w:t xml:space="preserve"> American military </w:t>
      </w:r>
      <w:r w:rsidRPr="00C35701">
        <w:rPr>
          <w:rStyle w:val="StyleUnderline"/>
        </w:rPr>
        <w:t xml:space="preserve">personnel into bodyguards for the Saudi </w:t>
      </w:r>
      <w:r w:rsidRPr="00C35701">
        <w:rPr>
          <w:sz w:val="16"/>
        </w:rPr>
        <w:t xml:space="preserve">royals, </w:t>
      </w:r>
      <w:r w:rsidRPr="00C35701">
        <w:rPr>
          <w:rStyle w:val="StyleUnderline"/>
        </w:rPr>
        <w:t xml:space="preserve">who </w:t>
      </w:r>
      <w:r w:rsidRPr="00C35701">
        <w:rPr>
          <w:rStyle w:val="Emphasis"/>
        </w:rPr>
        <w:t>slaughter</w:t>
      </w:r>
      <w:r w:rsidRPr="00C35701">
        <w:rPr>
          <w:sz w:val="16"/>
        </w:rPr>
        <w:t xml:space="preserve"> foreign </w:t>
      </w:r>
      <w:r w:rsidRPr="00C35701">
        <w:rPr>
          <w:rStyle w:val="StyleUnderline"/>
        </w:rPr>
        <w:t xml:space="preserve">civilians and </w:t>
      </w:r>
      <w:r w:rsidRPr="00C35701">
        <w:rPr>
          <w:rStyle w:val="Emphasis"/>
        </w:rPr>
        <w:t>murder</w:t>
      </w:r>
      <w:r w:rsidRPr="00C35701">
        <w:rPr>
          <w:sz w:val="16"/>
        </w:rPr>
        <w:t xml:space="preserve"> domestic </w:t>
      </w:r>
      <w:r w:rsidRPr="00C35701">
        <w:rPr>
          <w:rStyle w:val="StyleUnderline"/>
        </w:rPr>
        <w:t>critics</w:t>
      </w:r>
      <w:r w:rsidRPr="00C35701">
        <w:rPr>
          <w:sz w:val="16"/>
        </w:rPr>
        <w:t xml:space="preserve"> with equal avidity. Indeed, most of Washington’s Mideast clients tilt </w:t>
      </w:r>
      <w:r w:rsidRPr="00C35701">
        <w:rPr>
          <w:rStyle w:val="Emphasis"/>
        </w:rPr>
        <w:t>authoritarian</w:t>
      </w:r>
      <w:r w:rsidRPr="00C35701">
        <w:rPr>
          <w:sz w:val="16"/>
        </w:rPr>
        <w:t>.</w:t>
      </w:r>
    </w:p>
    <w:p w14:paraId="06E03714" w14:textId="77777777" w:rsidR="003D527A" w:rsidRPr="00C35701" w:rsidRDefault="003D527A" w:rsidP="003D527A">
      <w:pPr>
        <w:rPr>
          <w:sz w:val="16"/>
        </w:rPr>
      </w:pPr>
      <w:r w:rsidRPr="00C35701">
        <w:rPr>
          <w:sz w:val="16"/>
        </w:rPr>
        <w:t xml:space="preserve">Moreover, American conduct has done much to </w:t>
      </w:r>
      <w:r w:rsidRPr="00C35701">
        <w:rPr>
          <w:rStyle w:val="StyleUnderline"/>
          <w:highlight w:val="cyan"/>
        </w:rPr>
        <w:t>make</w:t>
      </w:r>
      <w:r w:rsidRPr="00C35701">
        <w:rPr>
          <w:rStyle w:val="StyleUnderline"/>
        </w:rPr>
        <w:t xml:space="preserve"> antagonists </w:t>
      </w:r>
      <w:r w:rsidRPr="00C35701">
        <w:rPr>
          <w:rStyle w:val="Emphasis"/>
          <w:highlight w:val="cyan"/>
        </w:rPr>
        <w:t>hostile</w:t>
      </w:r>
      <w:r w:rsidRPr="00C35701">
        <w:rPr>
          <w:sz w:val="16"/>
        </w:rPr>
        <w:t xml:space="preserve">. For instance, despite having been with the KGB, Vladimir </w:t>
      </w:r>
      <w:r w:rsidRPr="00C35701">
        <w:rPr>
          <w:rStyle w:val="Emphasis"/>
          <w:highlight w:val="cyan"/>
        </w:rPr>
        <w:t>Putin</w:t>
      </w:r>
      <w:r w:rsidRPr="00C35701">
        <w:rPr>
          <w:sz w:val="16"/>
        </w:rPr>
        <w:t xml:space="preserve"> demonstrated </w:t>
      </w:r>
      <w:r w:rsidRPr="00C35701">
        <w:rPr>
          <w:rStyle w:val="StyleUnderline"/>
        </w:rPr>
        <w:t>no animus to America</w:t>
      </w:r>
      <w:r w:rsidRPr="00C35701">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C35701">
        <w:rPr>
          <w:rStyle w:val="Emphasis"/>
        </w:rPr>
        <w:t>broken promises</w:t>
      </w:r>
      <w:r w:rsidRPr="00C35701">
        <w:rPr>
          <w:rStyle w:val="StyleUnderline"/>
        </w:rPr>
        <w:t xml:space="preserve"> </w:t>
      </w:r>
      <w:r w:rsidRPr="00C35701">
        <w:rPr>
          <w:rStyle w:val="StyleUnderline"/>
          <w:highlight w:val="cyan"/>
        </w:rPr>
        <w:t xml:space="preserve">over NATO </w:t>
      </w:r>
      <w:r w:rsidRPr="00C35701">
        <w:rPr>
          <w:rStyle w:val="Emphasis"/>
          <w:highlight w:val="cyan"/>
        </w:rPr>
        <w:t>expansion</w:t>
      </w:r>
      <w:r w:rsidRPr="00C35701">
        <w:rPr>
          <w:rStyle w:val="StyleUnderline"/>
        </w:rPr>
        <w:t xml:space="preserve"> </w:t>
      </w:r>
      <w:r w:rsidRPr="00C35701">
        <w:rPr>
          <w:sz w:val="16"/>
        </w:rPr>
        <w:t xml:space="preserve">and aggressive </w:t>
      </w:r>
      <w:r w:rsidRPr="00C35701">
        <w:rPr>
          <w:rStyle w:val="StyleUnderline"/>
        </w:rPr>
        <w:t>assaults on Russian</w:t>
      </w:r>
      <w:r w:rsidRPr="00C35701">
        <w:rPr>
          <w:sz w:val="16"/>
        </w:rPr>
        <w:t xml:space="preserve"> security </w:t>
      </w:r>
      <w:r w:rsidRPr="00C35701">
        <w:rPr>
          <w:rStyle w:val="StyleUnderline"/>
        </w:rPr>
        <w:t>interests</w:t>
      </w:r>
      <w:r w:rsidRPr="00C35701">
        <w:rPr>
          <w:sz w:val="16"/>
        </w:rPr>
        <w:t xml:space="preserve">. Now </w:t>
      </w:r>
      <w:r w:rsidRPr="00C35701">
        <w:rPr>
          <w:rStyle w:val="StyleUnderline"/>
        </w:rPr>
        <w:t xml:space="preserve">Washington is waging a </w:t>
      </w:r>
      <w:r w:rsidRPr="00C35701">
        <w:rPr>
          <w:rStyle w:val="Emphasis"/>
        </w:rPr>
        <w:t>proxy war</w:t>
      </w:r>
      <w:r w:rsidRPr="00C35701">
        <w:rPr>
          <w:sz w:val="16"/>
        </w:rPr>
        <w:t xml:space="preserve">‐​plus against Moscow. Yet members of the infamous </w:t>
      </w:r>
      <w:r w:rsidRPr="00C35701">
        <w:rPr>
          <w:rStyle w:val="Emphasis"/>
        </w:rPr>
        <w:t>Blob</w:t>
      </w:r>
      <w:r w:rsidRPr="00C35701">
        <w:rPr>
          <w:sz w:val="16"/>
        </w:rPr>
        <w:t xml:space="preserve"> express shock that Russia has allied itself with China, Iran, and North Korea.</w:t>
      </w:r>
    </w:p>
    <w:p w14:paraId="62ADA832" w14:textId="77777777" w:rsidR="003D527A" w:rsidRPr="00C35701" w:rsidRDefault="003D527A" w:rsidP="003D527A">
      <w:pPr>
        <w:rPr>
          <w:sz w:val="16"/>
        </w:rPr>
      </w:pPr>
      <w:r w:rsidRPr="00C35701">
        <w:rPr>
          <w:sz w:val="16"/>
        </w:rPr>
        <w:t xml:space="preserve">Of course, Washington’s counterproductive policies don’t excuse other governments’ misconduct. What if the danger increases? </w:t>
      </w:r>
      <w:proofErr w:type="spellStart"/>
      <w:r w:rsidRPr="00C35701">
        <w:rPr>
          <w:sz w:val="16"/>
        </w:rPr>
        <w:t>Schadlow</w:t>
      </w:r>
      <w:proofErr w:type="spellEnd"/>
      <w:r w:rsidRPr="00C35701">
        <w:rPr>
          <w:sz w:val="16"/>
        </w:rPr>
        <w:t xml:space="preserve">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3B1A6D44" w14:textId="77777777" w:rsidR="003D527A" w:rsidRPr="00C35701" w:rsidRDefault="003D527A" w:rsidP="003D527A">
      <w:pPr>
        <w:rPr>
          <w:sz w:val="16"/>
        </w:rPr>
      </w:pPr>
      <w:r w:rsidRPr="00C35701">
        <w:rPr>
          <w:sz w:val="16"/>
        </w:rPr>
        <w:t xml:space="preserve">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w:t>
      </w:r>
      <w:proofErr w:type="gramStart"/>
      <w:r w:rsidRPr="00C35701">
        <w:rPr>
          <w:sz w:val="16"/>
        </w:rPr>
        <w:t>are capable of exacting</w:t>
      </w:r>
      <w:proofErr w:type="gramEnd"/>
      <w:r w:rsidRPr="00C35701">
        <w:rPr>
          <w:sz w:val="16"/>
        </w:rPr>
        <w:t xml:space="preserve"> a very high price for any Chinese aggression.</w:t>
      </w:r>
    </w:p>
    <w:p w14:paraId="7FDEA124" w14:textId="77777777" w:rsidR="003D527A" w:rsidRPr="00C35701" w:rsidRDefault="003D527A" w:rsidP="003D527A">
      <w:pPr>
        <w:rPr>
          <w:sz w:val="16"/>
        </w:rPr>
      </w:pPr>
      <w:r w:rsidRPr="00C35701">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C35701">
        <w:rPr>
          <w:rStyle w:val="Emphasis"/>
        </w:rPr>
        <w:t>European</w:t>
      </w:r>
      <w:r w:rsidRPr="00C35701">
        <w:rPr>
          <w:rStyle w:val="StyleUnderline"/>
        </w:rPr>
        <w:t xml:space="preserve"> governments are still determined to </w:t>
      </w:r>
      <w:r w:rsidRPr="00C35701">
        <w:rPr>
          <w:rStyle w:val="Emphasis"/>
        </w:rPr>
        <w:t>rely</w:t>
      </w:r>
      <w:r w:rsidRPr="00C35701">
        <w:rPr>
          <w:rStyle w:val="StyleUnderline"/>
        </w:rPr>
        <w:t xml:space="preserve"> on the U.S.,</w:t>
      </w:r>
      <w:r w:rsidRPr="00C35701">
        <w:rPr>
          <w:sz w:val="16"/>
        </w:rPr>
        <w:t xml:space="preserve"> seemingly forever.</w:t>
      </w:r>
    </w:p>
    <w:p w14:paraId="1AD8E14F" w14:textId="77777777" w:rsidR="003D527A" w:rsidRPr="00C35701" w:rsidRDefault="003D527A" w:rsidP="003D527A">
      <w:pPr>
        <w:rPr>
          <w:sz w:val="16"/>
        </w:rPr>
      </w:pPr>
      <w:proofErr w:type="spellStart"/>
      <w:r w:rsidRPr="00C35701">
        <w:rPr>
          <w:sz w:val="16"/>
        </w:rPr>
        <w:t>Schadlow</w:t>
      </w:r>
      <w:proofErr w:type="spellEnd"/>
      <w:r w:rsidRPr="00C35701">
        <w:rPr>
          <w:sz w:val="16"/>
        </w:rPr>
        <w:t xml:space="preserve"> complains that </w:t>
      </w:r>
      <w:r w:rsidRPr="00C35701">
        <w:rPr>
          <w:rStyle w:val="StyleUnderline"/>
        </w:rPr>
        <w:t xml:space="preserve">Washington did </w:t>
      </w:r>
      <w:r w:rsidRPr="00C35701">
        <w:rPr>
          <w:rStyle w:val="Emphasis"/>
        </w:rPr>
        <w:t>not deter</w:t>
      </w:r>
      <w:r w:rsidRPr="00C35701">
        <w:rPr>
          <w:sz w:val="16"/>
        </w:rPr>
        <w:t xml:space="preserve"> Russia’s invasion of </w:t>
      </w:r>
      <w:r w:rsidRPr="00C35701">
        <w:rPr>
          <w:rStyle w:val="Emphasis"/>
        </w:rPr>
        <w:t>Ukraine</w:t>
      </w:r>
      <w:r w:rsidRPr="00C35701">
        <w:rPr>
          <w:sz w:val="16"/>
        </w:rPr>
        <w:t xml:space="preserve">. But the U.S. never purported to do so. In Europe </w:t>
      </w:r>
      <w:r w:rsidRPr="00C35701">
        <w:rPr>
          <w:rStyle w:val="StyleUnderline"/>
        </w:rPr>
        <w:t>Washington protects nations by including them in NATO</w:t>
      </w:r>
      <w:r w:rsidRPr="00C35701">
        <w:rPr>
          <w:sz w:val="16"/>
        </w:rPr>
        <w:t>. The U.S., and its European allies, refused to add Kiev because they were not willing to fight for it. Hence Moscow was not deterred from invading Ukraine.</w:t>
      </w:r>
    </w:p>
    <w:p w14:paraId="0D485783" w14:textId="77777777" w:rsidR="003D527A" w:rsidRPr="00C35701" w:rsidRDefault="003D527A" w:rsidP="003D527A">
      <w:pPr>
        <w:rPr>
          <w:sz w:val="16"/>
        </w:rPr>
      </w:pPr>
      <w:r w:rsidRPr="00C35701">
        <w:rPr>
          <w:sz w:val="16"/>
        </w:rPr>
        <w:t xml:space="preserve">However, this doesn’t mean Russia is prepared to attack other European states. First, </w:t>
      </w:r>
      <w:r w:rsidRPr="00C35701">
        <w:rPr>
          <w:rStyle w:val="Emphasis"/>
        </w:rPr>
        <w:t>Moscow</w:t>
      </w:r>
      <w:r w:rsidRPr="00C35701">
        <w:rPr>
          <w:rStyle w:val="StyleUnderline"/>
        </w:rPr>
        <w:t xml:space="preserve"> has shown </w:t>
      </w:r>
      <w:r w:rsidRPr="00C35701">
        <w:rPr>
          <w:rStyle w:val="Emphasis"/>
        </w:rPr>
        <w:t>no</w:t>
      </w:r>
      <w:r w:rsidRPr="00C35701">
        <w:rPr>
          <w:rStyle w:val="StyleUnderline"/>
        </w:rPr>
        <w:t xml:space="preserve"> interest in</w:t>
      </w:r>
      <w:r w:rsidRPr="00C35701">
        <w:rPr>
          <w:sz w:val="16"/>
        </w:rPr>
        <w:t xml:space="preserve"> </w:t>
      </w:r>
      <w:r w:rsidRPr="00C35701">
        <w:rPr>
          <w:rStyle w:val="StyleUnderline"/>
        </w:rPr>
        <w:t>further</w:t>
      </w:r>
      <w:r w:rsidRPr="00C35701">
        <w:rPr>
          <w:sz w:val="16"/>
        </w:rPr>
        <w:t xml:space="preserve"> </w:t>
      </w:r>
      <w:r w:rsidRPr="00C35701">
        <w:rPr>
          <w:rStyle w:val="Emphasis"/>
        </w:rPr>
        <w:t>aggression</w:t>
      </w:r>
      <w:r w:rsidRPr="00C35701">
        <w:rPr>
          <w:sz w:val="16"/>
        </w:rPr>
        <w:t xml:space="preserve">. Second, the bloody war in Ukraine demonstrates </w:t>
      </w:r>
      <w:r w:rsidRPr="00C35701">
        <w:rPr>
          <w:rStyle w:val="StyleUnderline"/>
        </w:rPr>
        <w:t xml:space="preserve">that </w:t>
      </w:r>
      <w:r w:rsidRPr="00C35701">
        <w:rPr>
          <w:rStyle w:val="StyleUnderline"/>
          <w:highlight w:val="cyan"/>
        </w:rPr>
        <w:t xml:space="preserve">Russia could </w:t>
      </w:r>
      <w:r w:rsidRPr="00C35701">
        <w:rPr>
          <w:rStyle w:val="Emphasis"/>
          <w:highlight w:val="cyan"/>
        </w:rPr>
        <w:t>not conquer</w:t>
      </w:r>
      <w:r w:rsidRPr="00C35701">
        <w:rPr>
          <w:rStyle w:val="StyleUnderline"/>
          <w:highlight w:val="cyan"/>
        </w:rPr>
        <w:t xml:space="preserve"> multiple</w:t>
      </w:r>
      <w:r w:rsidRPr="00C35701">
        <w:rPr>
          <w:rStyle w:val="StyleUnderline"/>
        </w:rPr>
        <w:t xml:space="preserve"> </w:t>
      </w:r>
      <w:r w:rsidRPr="00C35701">
        <w:rPr>
          <w:sz w:val="16"/>
        </w:rPr>
        <w:t xml:space="preserve">European </w:t>
      </w:r>
      <w:r w:rsidRPr="00C35701">
        <w:rPr>
          <w:rStyle w:val="Emphasis"/>
          <w:highlight w:val="cyan"/>
        </w:rPr>
        <w:t>countries</w:t>
      </w:r>
      <w:r w:rsidRPr="00C35701">
        <w:rPr>
          <w:sz w:val="16"/>
        </w:rPr>
        <w:t xml:space="preserve">, let alone the continent, if it wanted to do so. Third, </w:t>
      </w:r>
      <w:r w:rsidRPr="00C35701">
        <w:rPr>
          <w:rStyle w:val="StyleUnderline"/>
        </w:rPr>
        <w:t>nothing suggests</w:t>
      </w:r>
      <w:r w:rsidRPr="00C35701">
        <w:rPr>
          <w:sz w:val="16"/>
        </w:rPr>
        <w:t xml:space="preserve"> that </w:t>
      </w:r>
      <w:r w:rsidRPr="00C35701">
        <w:rPr>
          <w:rStyle w:val="StyleUnderline"/>
        </w:rPr>
        <w:t xml:space="preserve">Washington would not fulfill its </w:t>
      </w:r>
      <w:r w:rsidRPr="00C35701">
        <w:rPr>
          <w:rStyle w:val="Emphasis"/>
        </w:rPr>
        <w:t>treaty obligations</w:t>
      </w:r>
      <w:r w:rsidRPr="00C35701">
        <w:rPr>
          <w:sz w:val="16"/>
        </w:rPr>
        <w:t xml:space="preserve"> to other European states, however improvident the offer and difficult the task. Fourth, and most important, </w:t>
      </w:r>
      <w:r w:rsidRPr="00C35701">
        <w:rPr>
          <w:rStyle w:val="StyleUnderline"/>
        </w:rPr>
        <w:t xml:space="preserve">the </w:t>
      </w:r>
      <w:r w:rsidRPr="00C35701">
        <w:rPr>
          <w:rStyle w:val="Emphasis"/>
          <w:highlight w:val="cyan"/>
        </w:rPr>
        <w:t>Europeans</w:t>
      </w:r>
      <w:r w:rsidRPr="00C35701">
        <w:rPr>
          <w:rStyle w:val="StyleUnderline"/>
          <w:highlight w:val="cyan"/>
        </w:rPr>
        <w:t xml:space="preserve"> can </w:t>
      </w:r>
      <w:r w:rsidRPr="00C35701">
        <w:rPr>
          <w:rStyle w:val="Emphasis"/>
          <w:highlight w:val="cyan"/>
        </w:rPr>
        <w:t>afford</w:t>
      </w:r>
      <w:r w:rsidRPr="00C35701">
        <w:rPr>
          <w:sz w:val="16"/>
        </w:rPr>
        <w:t xml:space="preserve"> to do whatever they believe to be necessary for their </w:t>
      </w:r>
      <w:r w:rsidRPr="00C35701">
        <w:rPr>
          <w:rStyle w:val="Emphasis"/>
          <w:highlight w:val="cyan"/>
        </w:rPr>
        <w:t>defense</w:t>
      </w:r>
      <w:r w:rsidRPr="00C35701">
        <w:rPr>
          <w:sz w:val="16"/>
        </w:rPr>
        <w:t>.</w:t>
      </w:r>
    </w:p>
    <w:p w14:paraId="2B51FED4" w14:textId="77777777" w:rsidR="003D527A" w:rsidRPr="00C35701" w:rsidRDefault="003D527A" w:rsidP="003D527A">
      <w:pPr>
        <w:rPr>
          <w:sz w:val="16"/>
        </w:rPr>
      </w:pPr>
      <w:r w:rsidRPr="00C35701">
        <w:rPr>
          <w:sz w:val="16"/>
        </w:rPr>
        <w:t xml:space="preserve">As for the Middle East, nothing there is worth protecting by America. </w:t>
      </w:r>
      <w:r w:rsidRPr="00C35701">
        <w:rPr>
          <w:rStyle w:val="StyleUnderline"/>
        </w:rPr>
        <w:t>The</w:t>
      </w:r>
      <w:r w:rsidRPr="00C35701">
        <w:rPr>
          <w:sz w:val="16"/>
        </w:rPr>
        <w:t xml:space="preserve"> international </w:t>
      </w:r>
      <w:r w:rsidRPr="00C35701">
        <w:rPr>
          <w:rStyle w:val="Emphasis"/>
        </w:rPr>
        <w:t>oil</w:t>
      </w:r>
      <w:r w:rsidRPr="00C35701">
        <w:rPr>
          <w:rStyle w:val="StyleUnderline"/>
        </w:rPr>
        <w:t xml:space="preserve"> market has </w:t>
      </w:r>
      <w:r w:rsidRPr="00C35701">
        <w:rPr>
          <w:rStyle w:val="Emphasis"/>
        </w:rPr>
        <w:t>diversified</w:t>
      </w:r>
      <w:r w:rsidRPr="00C35701">
        <w:rPr>
          <w:rStyle w:val="StyleUnderline"/>
        </w:rPr>
        <w:t>, the U.S. has become the globe’s leading energy producer</w:t>
      </w:r>
      <w:r w:rsidRPr="00C35701">
        <w:rPr>
          <w:sz w:val="16"/>
        </w:rPr>
        <w:t>, and successor governments would have little choice but to sell their resources. Moreover, Washington could significantly increase oil supplies by dropping counterproductive sanctions on producing nations.</w:t>
      </w:r>
    </w:p>
    <w:p w14:paraId="03A9D460" w14:textId="77777777" w:rsidR="003D527A" w:rsidRPr="00C35701" w:rsidRDefault="003D527A" w:rsidP="003D527A">
      <w:pPr>
        <w:rPr>
          <w:sz w:val="16"/>
        </w:rPr>
      </w:pPr>
      <w:r w:rsidRPr="00C35701">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C35701">
        <w:rPr>
          <w:rStyle w:val="Emphasis"/>
          <w:highlight w:val="cyan"/>
        </w:rPr>
        <w:t>détente</w:t>
      </w:r>
      <w:r w:rsidRPr="00C35701">
        <w:rPr>
          <w:sz w:val="16"/>
        </w:rPr>
        <w:t xml:space="preserve"> between Tehran and Riyadh, which </w:t>
      </w:r>
      <w:r w:rsidRPr="00C35701">
        <w:rPr>
          <w:rStyle w:val="StyleUnderline"/>
          <w:highlight w:val="cyan"/>
        </w:rPr>
        <w:t xml:space="preserve">occurred </w:t>
      </w:r>
      <w:r w:rsidRPr="00C35701">
        <w:rPr>
          <w:rStyle w:val="Emphasis"/>
          <w:highlight w:val="cyan"/>
        </w:rPr>
        <w:t>despite</w:t>
      </w:r>
      <w:r w:rsidRPr="00C35701">
        <w:rPr>
          <w:sz w:val="16"/>
        </w:rPr>
        <w:t xml:space="preserve">, not because, of </w:t>
      </w:r>
      <w:r w:rsidRPr="00C35701">
        <w:rPr>
          <w:rStyle w:val="Emphasis"/>
          <w:highlight w:val="cyan"/>
        </w:rPr>
        <w:t>Washington</w:t>
      </w:r>
      <w:r w:rsidRPr="00C35701">
        <w:rPr>
          <w:rStyle w:val="StyleUnderline"/>
        </w:rPr>
        <w:t>’s efforts</w:t>
      </w:r>
      <w:r w:rsidRPr="00C35701">
        <w:rPr>
          <w:sz w:val="16"/>
        </w:rPr>
        <w:t>.</w:t>
      </w:r>
    </w:p>
    <w:p w14:paraId="254513AF" w14:textId="77777777" w:rsidR="003D527A" w:rsidRPr="00C35701" w:rsidRDefault="003D527A" w:rsidP="003D527A">
      <w:pPr>
        <w:rPr>
          <w:sz w:val="16"/>
        </w:rPr>
      </w:pPr>
      <w:r w:rsidRPr="00C35701">
        <w:rPr>
          <w:sz w:val="16"/>
        </w:rPr>
        <w:t xml:space="preserve">Although the People’s Republic of </w:t>
      </w:r>
      <w:r w:rsidRPr="00C35701">
        <w:rPr>
          <w:rStyle w:val="Emphasis"/>
          <w:highlight w:val="cyan"/>
        </w:rPr>
        <w:t>China</w:t>
      </w:r>
      <w:r w:rsidRPr="00C35701">
        <w:rPr>
          <w:sz w:val="16"/>
        </w:rPr>
        <w:t xml:space="preserve"> dominates East Asia, it </w:t>
      </w:r>
      <w:r w:rsidRPr="00C35701">
        <w:rPr>
          <w:rStyle w:val="StyleUnderline"/>
        </w:rPr>
        <w:t xml:space="preserve">is </w:t>
      </w:r>
      <w:r w:rsidRPr="00C35701">
        <w:rPr>
          <w:rStyle w:val="Emphasis"/>
        </w:rPr>
        <w:t>no colossus</w:t>
      </w:r>
      <w:r w:rsidRPr="00C35701">
        <w:rPr>
          <w:rStyle w:val="StyleUnderline"/>
        </w:rPr>
        <w:t xml:space="preserve">, </w:t>
      </w:r>
      <w:r w:rsidRPr="00C35701">
        <w:rPr>
          <w:rStyle w:val="StyleUnderline"/>
          <w:highlight w:val="cyan"/>
        </w:rPr>
        <w:t xml:space="preserve">suffering from </w:t>
      </w:r>
      <w:r w:rsidRPr="00C35701">
        <w:rPr>
          <w:rStyle w:val="Emphasis"/>
          <w:highlight w:val="cyan"/>
        </w:rPr>
        <w:t>slow</w:t>
      </w:r>
      <w:r w:rsidRPr="00C35701">
        <w:rPr>
          <w:sz w:val="16"/>
        </w:rPr>
        <w:t xml:space="preserve">ing </w:t>
      </w:r>
      <w:r w:rsidRPr="00C35701">
        <w:rPr>
          <w:rStyle w:val="Emphasis"/>
          <w:highlight w:val="cyan"/>
        </w:rPr>
        <w:t>growth</w:t>
      </w:r>
      <w:r w:rsidRPr="00C35701">
        <w:rPr>
          <w:sz w:val="16"/>
        </w:rPr>
        <w:t xml:space="preserve">, economic weakness, </w:t>
      </w:r>
      <w:r w:rsidRPr="00C35701">
        <w:rPr>
          <w:rStyle w:val="Emphasis"/>
          <w:highlight w:val="cyan"/>
        </w:rPr>
        <w:t>demographic</w:t>
      </w:r>
      <w:r w:rsidRPr="00C35701">
        <w:rPr>
          <w:rStyle w:val="StyleUnderline"/>
          <w:highlight w:val="cyan"/>
        </w:rPr>
        <w:t xml:space="preserve"> decline, </w:t>
      </w:r>
      <w:r w:rsidRPr="00C35701">
        <w:rPr>
          <w:rStyle w:val="Emphasis"/>
          <w:highlight w:val="cyan"/>
        </w:rPr>
        <w:t>political</w:t>
      </w:r>
      <w:r w:rsidRPr="00C35701">
        <w:rPr>
          <w:rStyle w:val="StyleUnderline"/>
          <w:highlight w:val="cyan"/>
        </w:rPr>
        <w:t xml:space="preserve"> uncertainty</w:t>
      </w:r>
      <w:r w:rsidRPr="00C35701">
        <w:rPr>
          <w:rStyle w:val="StyleUnderline"/>
        </w:rPr>
        <w:t xml:space="preserve">, and regional </w:t>
      </w:r>
      <w:r w:rsidRPr="00C35701">
        <w:rPr>
          <w:rStyle w:val="Emphasis"/>
        </w:rPr>
        <w:t>animosity</w:t>
      </w:r>
      <w:r w:rsidRPr="00C35701">
        <w:rPr>
          <w:rStyle w:val="StyleUnderline"/>
        </w:rPr>
        <w:t>.</w:t>
      </w:r>
      <w:r w:rsidRPr="00C35701">
        <w:rPr>
          <w:sz w:val="16"/>
        </w:rPr>
        <w:t xml:space="preserve"> Indeed, over the last century Beijing has been at war with Russia, Japan, India, Korea, and Vietnam. Its neighbors should mimic China’s military strategy versus the U.S., one of anti‐​access/​area denial, or A2/AD.</w:t>
      </w:r>
    </w:p>
    <w:p w14:paraId="6610EBE0" w14:textId="77777777" w:rsidR="003D527A" w:rsidRPr="00C35701" w:rsidRDefault="003D527A" w:rsidP="003D527A">
      <w:pPr>
        <w:rPr>
          <w:sz w:val="16"/>
        </w:rPr>
      </w:pPr>
      <w:r w:rsidRPr="00C35701">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3235DF45" w14:textId="77777777" w:rsidR="003D527A" w:rsidRPr="00C35701" w:rsidRDefault="003D527A" w:rsidP="003D527A">
      <w:pPr>
        <w:rPr>
          <w:sz w:val="16"/>
        </w:rPr>
      </w:pPr>
      <w:proofErr w:type="spellStart"/>
      <w:r w:rsidRPr="00C35701">
        <w:rPr>
          <w:sz w:val="16"/>
        </w:rPr>
        <w:t>Schadlow</w:t>
      </w:r>
      <w:proofErr w:type="spellEnd"/>
      <w:r w:rsidRPr="00C35701">
        <w:rPr>
          <w:sz w:val="16"/>
        </w:rPr>
        <w:t xml:space="preserve"> wants the U.S. “to restore balance in the world.” The right global balance of power would not treat America as the world’s defender of last resort. Rather, </w:t>
      </w:r>
      <w:r w:rsidRPr="00C35701">
        <w:rPr>
          <w:rStyle w:val="StyleUnderline"/>
        </w:rPr>
        <w:t xml:space="preserve">the U.S. should </w:t>
      </w:r>
      <w:r w:rsidRPr="00C35701">
        <w:rPr>
          <w:rStyle w:val="Emphasis"/>
        </w:rPr>
        <w:t>offload</w:t>
      </w:r>
      <w:r w:rsidRPr="00C35701">
        <w:rPr>
          <w:rStyle w:val="StyleUnderline"/>
        </w:rPr>
        <w:t xml:space="preserve"> defense </w:t>
      </w:r>
      <w:r w:rsidRPr="00C35701">
        <w:rPr>
          <w:rStyle w:val="Emphasis"/>
        </w:rPr>
        <w:t>responsibilities</w:t>
      </w:r>
      <w:r w:rsidRPr="00C35701">
        <w:rPr>
          <w:rStyle w:val="StyleUnderline"/>
        </w:rPr>
        <w:t xml:space="preserve"> onto</w:t>
      </w:r>
      <w:r w:rsidRPr="00C35701">
        <w:rPr>
          <w:sz w:val="16"/>
        </w:rPr>
        <w:t xml:space="preserve"> populous, prosperous </w:t>
      </w:r>
      <w:r w:rsidRPr="00C35701">
        <w:rPr>
          <w:rStyle w:val="Emphasis"/>
        </w:rPr>
        <w:t>allies</w:t>
      </w:r>
      <w:r w:rsidRPr="00C35701">
        <w:rPr>
          <w:sz w:val="16"/>
        </w:rPr>
        <w:t>, which heretofore have treated the Pentagon as a foreign welfare agency.</w:t>
      </w:r>
    </w:p>
    <w:p w14:paraId="57C32D50" w14:textId="77777777" w:rsidR="003D527A" w:rsidRPr="00C35701" w:rsidRDefault="003D527A" w:rsidP="003D527A">
      <w:pPr>
        <w:rPr>
          <w:sz w:val="16"/>
        </w:rPr>
      </w:pPr>
      <w:r w:rsidRPr="00C35701">
        <w:rPr>
          <w:sz w:val="16"/>
        </w:rPr>
        <w:t xml:space="preserve">The U.S. should start by </w:t>
      </w:r>
      <w:r w:rsidRPr="00C35701">
        <w:rPr>
          <w:rStyle w:val="Emphasis"/>
        </w:rPr>
        <w:t>reducing</w:t>
      </w:r>
      <w:r w:rsidRPr="00C35701">
        <w:rPr>
          <w:rStyle w:val="StyleUnderline"/>
        </w:rPr>
        <w:t xml:space="preserve"> its </w:t>
      </w:r>
      <w:r w:rsidRPr="00C35701">
        <w:rPr>
          <w:rStyle w:val="Emphasis"/>
        </w:rPr>
        <w:t>presence</w:t>
      </w:r>
      <w:r w:rsidRPr="00C35701">
        <w:rPr>
          <w:rStyle w:val="StyleUnderline"/>
        </w:rPr>
        <w:t xml:space="preserve"> in Europe,</w:t>
      </w:r>
      <w:r w:rsidRPr="00C35701">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75AE2855" w14:textId="77777777" w:rsidR="003D527A" w:rsidRPr="00C35701" w:rsidRDefault="003D527A" w:rsidP="003D527A">
      <w:pPr>
        <w:rPr>
          <w:sz w:val="16"/>
        </w:rPr>
      </w:pPr>
      <w:r w:rsidRPr="00C35701">
        <w:rPr>
          <w:sz w:val="16"/>
        </w:rPr>
        <w:t xml:space="preserve">Washington’s primary duty is to keep America safe, not make other nations comfortable. With the world aflame </w:t>
      </w:r>
      <w:r w:rsidRPr="00C35701">
        <w:rPr>
          <w:rStyle w:val="StyleUnderline"/>
          <w:highlight w:val="cyan"/>
        </w:rPr>
        <w:t>it is time for Washington to</w:t>
      </w:r>
      <w:r w:rsidRPr="00C35701">
        <w:rPr>
          <w:rStyle w:val="StyleUnderline"/>
        </w:rPr>
        <w:t xml:space="preserve"> </w:t>
      </w:r>
      <w:r w:rsidRPr="00C35701">
        <w:rPr>
          <w:rStyle w:val="Emphasis"/>
        </w:rPr>
        <w:t xml:space="preserve">formally </w:t>
      </w:r>
      <w:r w:rsidRPr="00C35701">
        <w:rPr>
          <w:rStyle w:val="Emphasis"/>
          <w:highlight w:val="cyan"/>
        </w:rPr>
        <w:t>drop</w:t>
      </w:r>
      <w:r w:rsidRPr="00C35701">
        <w:rPr>
          <w:rStyle w:val="StyleUnderline"/>
        </w:rPr>
        <w:t xml:space="preserve"> any pretense of being </w:t>
      </w:r>
      <w:proofErr w:type="spellStart"/>
      <w:r w:rsidRPr="00C35701">
        <w:rPr>
          <w:rStyle w:val="Emphasis"/>
        </w:rPr>
        <w:t>Globocop</w:t>
      </w:r>
      <w:proofErr w:type="spellEnd"/>
      <w:r w:rsidRPr="00C35701">
        <w:rPr>
          <w:sz w:val="16"/>
        </w:rPr>
        <w:t>. Uncle Sam’s first responsibility is the security and welfare of the American people.</w:t>
      </w:r>
    </w:p>
    <w:p w14:paraId="7A951C85" w14:textId="37C986F2" w:rsidR="00501D85" w:rsidRPr="00EF4963" w:rsidRDefault="00501D85" w:rsidP="00501D85">
      <w:pPr>
        <w:pStyle w:val="Heading4"/>
      </w:pPr>
      <w:r>
        <w:rPr>
          <w:rFonts w:eastAsia="Calibri"/>
        </w:rPr>
        <w:t>7.</w:t>
      </w:r>
      <w:r w:rsidRPr="00501D85">
        <w:rPr>
          <w:u w:val="single"/>
        </w:rPr>
        <w:t xml:space="preserve"> </w:t>
      </w:r>
      <w:proofErr w:type="spellStart"/>
      <w:proofErr w:type="gramStart"/>
      <w:r>
        <w:rPr>
          <w:u w:val="single"/>
        </w:rPr>
        <w:t>cant</w:t>
      </w:r>
      <w:proofErr w:type="spellEnd"/>
      <w:proofErr w:type="gramEnd"/>
      <w:r>
        <w:rPr>
          <w:u w:val="single"/>
        </w:rPr>
        <w:t xml:space="preserve"> solve</w:t>
      </w:r>
      <w:r>
        <w:t xml:space="preserve"> either---China and Russia are alt causes of existential emerging tech </w:t>
      </w:r>
    </w:p>
    <w:p w14:paraId="45741C18" w14:textId="59DB43DA" w:rsidR="00501D85" w:rsidRPr="00E205B7" w:rsidRDefault="00501D85" w:rsidP="00501D85">
      <w:pPr>
        <w:pStyle w:val="Heading4"/>
        <w:rPr>
          <w:rFonts w:asciiTheme="minorHAnsi" w:hAnsiTheme="minorHAnsi" w:cstheme="minorHAnsi"/>
        </w:rPr>
      </w:pPr>
      <w:r>
        <w:rPr>
          <w:rFonts w:asciiTheme="minorHAnsi" w:hAnsiTheme="minorHAnsi" w:cstheme="minorHAnsi"/>
        </w:rPr>
        <w:t xml:space="preserve">8. </w:t>
      </w:r>
      <w:r>
        <w:rPr>
          <w:rFonts w:asciiTheme="minorHAnsi" w:hAnsiTheme="minorHAnsi" w:cstheme="minorHAnsi"/>
        </w:rPr>
        <w:t xml:space="preserve">No emerging tech impacts – </w:t>
      </w:r>
      <w:r>
        <w:rPr>
          <w:rFonts w:asciiTheme="minorHAnsi" w:hAnsiTheme="minorHAnsi" w:cstheme="minorHAnsi"/>
          <w:u w:val="single"/>
        </w:rPr>
        <w:t>gradualism</w:t>
      </w:r>
      <w:r>
        <w:rPr>
          <w:rFonts w:asciiTheme="minorHAnsi" w:hAnsiTheme="minorHAnsi" w:cstheme="minorHAnsi"/>
        </w:rPr>
        <w:t xml:space="preserve"> and </w:t>
      </w:r>
      <w:r>
        <w:rPr>
          <w:rFonts w:asciiTheme="minorHAnsi" w:hAnsiTheme="minorHAnsi" w:cstheme="minorHAnsi"/>
          <w:u w:val="single"/>
        </w:rPr>
        <w:t>hype</w:t>
      </w:r>
      <w:r>
        <w:rPr>
          <w:rFonts w:asciiTheme="minorHAnsi" w:hAnsiTheme="minorHAnsi" w:cstheme="minorHAnsi"/>
        </w:rPr>
        <w:t>.</w:t>
      </w:r>
    </w:p>
    <w:p w14:paraId="12668F47" w14:textId="77777777" w:rsidR="00501D85" w:rsidRPr="00E205B7" w:rsidRDefault="00501D85" w:rsidP="00501D85">
      <w:r w:rsidRPr="001D1C37">
        <w:rPr>
          <w:rStyle w:val="Style13ptBold"/>
          <w:rFonts w:asciiTheme="minorHAnsi" w:hAnsiTheme="minorHAnsi" w:cstheme="minorHAnsi"/>
        </w:rPr>
        <w:t xml:space="preserve">Sechser 19 </w:t>
      </w:r>
      <w:r w:rsidRPr="00E205B7">
        <w:t>–</w:t>
      </w:r>
      <w:r>
        <w:t xml:space="preserve"> Todd S. Sechser, Public Policy Professor at the University of Virginia. Neil Narang, Political Science Professor at the University of California, Santa Barbara. Caitlin Talmadge, Security Studies Professor at Georgetown University. [</w:t>
      </w:r>
      <w:r w:rsidRPr="00E205B7">
        <w:t>Emerging technologies and strategic stability in peacetime, crisis, and war</w:t>
      </w:r>
      <w:r>
        <w:t>,</w:t>
      </w:r>
      <w:r w:rsidRPr="00E205B7">
        <w:t xml:space="preserve"> Journal of Strategic Studies, </w:t>
      </w:r>
      <w:r>
        <w:t>42(6), Taylor and Francis]</w:t>
      </w:r>
    </w:p>
    <w:p w14:paraId="03934002" w14:textId="77777777" w:rsidR="00501D85" w:rsidRPr="00E205B7" w:rsidRDefault="00501D85" w:rsidP="00501D85">
      <w:pPr>
        <w:rPr>
          <w:sz w:val="16"/>
        </w:rPr>
      </w:pPr>
      <w:r w:rsidRPr="00E205B7">
        <w:rPr>
          <w:sz w:val="16"/>
        </w:rPr>
        <w:t xml:space="preserve">Yet </w:t>
      </w:r>
      <w:r w:rsidRPr="003D5B7F">
        <w:rPr>
          <w:rStyle w:val="Emphasis"/>
        </w:rPr>
        <w:t xml:space="preserve">the </w:t>
      </w:r>
      <w:r w:rsidRPr="00634C23">
        <w:rPr>
          <w:rStyle w:val="Emphasis"/>
          <w:highlight w:val="cyan"/>
        </w:rPr>
        <w:t>history</w:t>
      </w:r>
      <w:r w:rsidRPr="00634C23">
        <w:rPr>
          <w:rStyle w:val="StyleUnderline"/>
          <w:highlight w:val="cyan"/>
        </w:rPr>
        <w:t xml:space="preserve"> of </w:t>
      </w:r>
      <w:r w:rsidRPr="00634C23">
        <w:rPr>
          <w:rStyle w:val="Emphasis"/>
          <w:highlight w:val="cyan"/>
        </w:rPr>
        <w:t>tech</w:t>
      </w:r>
      <w:r w:rsidRPr="003D5B7F">
        <w:rPr>
          <w:rStyle w:val="Emphasis"/>
        </w:rPr>
        <w:t>nological revolutions</w:t>
      </w:r>
      <w:r w:rsidRPr="003D5B7F">
        <w:rPr>
          <w:rStyle w:val="StyleUnderline"/>
        </w:rPr>
        <w:t xml:space="preserve"> </w:t>
      </w:r>
      <w:r w:rsidRPr="00634C23">
        <w:rPr>
          <w:rStyle w:val="StyleUnderline"/>
          <w:highlight w:val="cyan"/>
        </w:rPr>
        <w:t>counsels against alarmism</w:t>
      </w:r>
      <w:r w:rsidRPr="00E205B7">
        <w:rPr>
          <w:sz w:val="16"/>
        </w:rPr>
        <w:t xml:space="preserve">. Extrapolating from current technological trends is problematic, both because </w:t>
      </w:r>
      <w:r w:rsidRPr="00634C23">
        <w:rPr>
          <w:rStyle w:val="StyleUnderline"/>
          <w:highlight w:val="cyan"/>
        </w:rPr>
        <w:t>tech</w:t>
      </w:r>
      <w:r w:rsidRPr="003D5B7F">
        <w:rPr>
          <w:rStyle w:val="StyleUnderline"/>
        </w:rPr>
        <w:t>nologies</w:t>
      </w:r>
      <w:r w:rsidRPr="00E205B7">
        <w:rPr>
          <w:sz w:val="16"/>
        </w:rPr>
        <w:t xml:space="preserve"> often </w:t>
      </w:r>
      <w:r w:rsidRPr="00634C23">
        <w:rPr>
          <w:rStyle w:val="StyleUnderline"/>
          <w:highlight w:val="cyan"/>
        </w:rPr>
        <w:t>do not live up to</w:t>
      </w:r>
      <w:r w:rsidRPr="003D5B7F">
        <w:rPr>
          <w:rStyle w:val="StyleUnderline"/>
        </w:rPr>
        <w:t xml:space="preserve"> </w:t>
      </w:r>
      <w:r w:rsidRPr="003D5B7F">
        <w:rPr>
          <w:rStyle w:val="Emphasis"/>
        </w:rPr>
        <w:t xml:space="preserve">their </w:t>
      </w:r>
      <w:r w:rsidRPr="00634C23">
        <w:rPr>
          <w:rStyle w:val="Emphasis"/>
          <w:highlight w:val="cyan"/>
        </w:rPr>
        <w:t>promise</w:t>
      </w:r>
      <w:r w:rsidRPr="00634C23">
        <w:rPr>
          <w:rStyle w:val="StyleUnderline"/>
          <w:highlight w:val="cyan"/>
        </w:rPr>
        <w:t>, and</w:t>
      </w:r>
      <w:r w:rsidRPr="00E205B7">
        <w:rPr>
          <w:sz w:val="16"/>
        </w:rPr>
        <w:t xml:space="preserve"> because technologies often </w:t>
      </w:r>
      <w:r w:rsidRPr="00634C23">
        <w:rPr>
          <w:rStyle w:val="StyleUnderline"/>
          <w:highlight w:val="cyan"/>
        </w:rPr>
        <w:t xml:space="preserve">have </w:t>
      </w:r>
      <w:r w:rsidRPr="00634C23">
        <w:rPr>
          <w:rStyle w:val="Emphasis"/>
          <w:highlight w:val="cyan"/>
        </w:rPr>
        <w:t>countervailing</w:t>
      </w:r>
      <w:r w:rsidRPr="003D5B7F">
        <w:rPr>
          <w:rStyle w:val="Emphasis"/>
        </w:rPr>
        <w:t xml:space="preserve"> or conditional </w:t>
      </w:r>
      <w:r w:rsidRPr="00634C23">
        <w:rPr>
          <w:rStyle w:val="Emphasis"/>
          <w:highlight w:val="cyan"/>
        </w:rPr>
        <w:t>effects</w:t>
      </w:r>
      <w:r w:rsidRPr="00634C23">
        <w:rPr>
          <w:rStyle w:val="StyleUnderline"/>
          <w:highlight w:val="cyan"/>
        </w:rPr>
        <w:t xml:space="preserve"> that</w:t>
      </w:r>
      <w:r w:rsidRPr="00E205B7">
        <w:rPr>
          <w:sz w:val="16"/>
        </w:rPr>
        <w:t xml:space="preserve"> can </w:t>
      </w:r>
      <w:r w:rsidRPr="00634C23">
        <w:rPr>
          <w:rStyle w:val="StyleUnderline"/>
          <w:highlight w:val="cyan"/>
        </w:rPr>
        <w:t>temper</w:t>
      </w:r>
      <w:r w:rsidRPr="003D5B7F">
        <w:rPr>
          <w:rStyle w:val="StyleUnderline"/>
        </w:rPr>
        <w:t xml:space="preserve"> </w:t>
      </w:r>
      <w:r w:rsidRPr="003D5B7F">
        <w:rPr>
          <w:rStyle w:val="Emphasis"/>
        </w:rPr>
        <w:t xml:space="preserve">their negative </w:t>
      </w:r>
      <w:r w:rsidRPr="00634C23">
        <w:rPr>
          <w:rStyle w:val="Emphasis"/>
          <w:highlight w:val="cyan"/>
        </w:rPr>
        <w:t>consequences</w:t>
      </w:r>
      <w:r w:rsidRPr="00E205B7">
        <w:rPr>
          <w:sz w:val="16"/>
        </w:rPr>
        <w:t xml:space="preserve">. Thus, </w:t>
      </w:r>
      <w:r w:rsidRPr="00634C23">
        <w:rPr>
          <w:rStyle w:val="StyleUnderline"/>
          <w:highlight w:val="cyan"/>
        </w:rPr>
        <w:t>the fear</w:t>
      </w:r>
      <w:r w:rsidRPr="00E205B7">
        <w:rPr>
          <w:sz w:val="16"/>
        </w:rPr>
        <w:t xml:space="preserve"> that </w:t>
      </w:r>
      <w:r w:rsidRPr="00634C23">
        <w:rPr>
          <w:rStyle w:val="Emphasis"/>
          <w:highlight w:val="cyan"/>
        </w:rPr>
        <w:t>emerging tech</w:t>
      </w:r>
      <w:r w:rsidRPr="00E205B7">
        <w:rPr>
          <w:rStyle w:val="Emphasis"/>
        </w:rPr>
        <w:t>nologies</w:t>
      </w:r>
      <w:r w:rsidRPr="00E205B7">
        <w:rPr>
          <w:rStyle w:val="StyleUnderline"/>
        </w:rPr>
        <w:t xml:space="preserve"> </w:t>
      </w:r>
      <w:r w:rsidRPr="00634C23">
        <w:rPr>
          <w:rStyle w:val="StyleUnderline"/>
          <w:highlight w:val="cyan"/>
        </w:rPr>
        <w:t>will</w:t>
      </w:r>
      <w:r w:rsidRPr="00E205B7">
        <w:rPr>
          <w:sz w:val="16"/>
        </w:rPr>
        <w:t xml:space="preserve"> necessarily </w:t>
      </w:r>
      <w:r w:rsidRPr="00634C23">
        <w:rPr>
          <w:rStyle w:val="StyleUnderline"/>
          <w:highlight w:val="cyan"/>
        </w:rPr>
        <w:t xml:space="preserve">cause </w:t>
      </w:r>
      <w:r w:rsidRPr="00634C23">
        <w:rPr>
          <w:rStyle w:val="Emphasis"/>
          <w:highlight w:val="cyan"/>
        </w:rPr>
        <w:t>sudden</w:t>
      </w:r>
      <w:r w:rsidRPr="00E205B7">
        <w:rPr>
          <w:rStyle w:val="Emphasis"/>
        </w:rPr>
        <w:t xml:space="preserve"> and spectacular </w:t>
      </w:r>
      <w:r w:rsidRPr="00634C23">
        <w:rPr>
          <w:rStyle w:val="Emphasis"/>
          <w:highlight w:val="cyan"/>
        </w:rPr>
        <w:t>changes</w:t>
      </w:r>
      <w:r w:rsidRPr="00E205B7">
        <w:rPr>
          <w:rStyle w:val="StyleUnderline"/>
        </w:rPr>
        <w:t xml:space="preserve"> to international </w:t>
      </w:r>
      <w:r w:rsidRPr="00634C23">
        <w:rPr>
          <w:rStyle w:val="StyleUnderline"/>
          <w:highlight w:val="cyan"/>
        </w:rPr>
        <w:t xml:space="preserve">politics should be treated with </w:t>
      </w:r>
      <w:r w:rsidRPr="00634C23">
        <w:rPr>
          <w:rStyle w:val="Emphasis"/>
          <w:highlight w:val="cyan"/>
        </w:rPr>
        <w:t>caution</w:t>
      </w:r>
      <w:r w:rsidRPr="00E205B7">
        <w:rPr>
          <w:sz w:val="16"/>
        </w:rPr>
        <w:t>. There are at least two reasons to be circumspect.</w:t>
      </w:r>
    </w:p>
    <w:p w14:paraId="430B3C75" w14:textId="77777777" w:rsidR="00501D85" w:rsidRPr="00E205B7" w:rsidRDefault="00501D85" w:rsidP="00501D85">
      <w:pPr>
        <w:rPr>
          <w:sz w:val="16"/>
        </w:rPr>
      </w:pPr>
      <w:r w:rsidRPr="00E205B7">
        <w:rPr>
          <w:sz w:val="16"/>
        </w:rPr>
        <w:t xml:space="preserve">First, </w:t>
      </w:r>
      <w:r w:rsidRPr="00634C23">
        <w:rPr>
          <w:rStyle w:val="StyleUnderline"/>
          <w:highlight w:val="cyan"/>
        </w:rPr>
        <w:t>very</w:t>
      </w:r>
      <w:r w:rsidRPr="00E205B7">
        <w:rPr>
          <w:rStyle w:val="StyleUnderline"/>
        </w:rPr>
        <w:t xml:space="preserve"> </w:t>
      </w:r>
      <w:r w:rsidRPr="00634C23">
        <w:rPr>
          <w:rStyle w:val="StyleUnderline"/>
          <w:highlight w:val="cyan"/>
        </w:rPr>
        <w:t>few</w:t>
      </w:r>
      <w:r w:rsidRPr="00E205B7">
        <w:rPr>
          <w:rStyle w:val="StyleUnderline"/>
        </w:rPr>
        <w:t xml:space="preserve"> technologies </w:t>
      </w:r>
      <w:r w:rsidRPr="00E205B7">
        <w:rPr>
          <w:rStyle w:val="Emphasis"/>
        </w:rPr>
        <w:t xml:space="preserve">fundamentally </w:t>
      </w:r>
      <w:r w:rsidRPr="00634C23">
        <w:rPr>
          <w:rStyle w:val="Emphasis"/>
          <w:highlight w:val="cyan"/>
        </w:rPr>
        <w:t>reshape</w:t>
      </w:r>
      <w:r w:rsidRPr="00E205B7">
        <w:rPr>
          <w:rStyle w:val="StyleUnderline"/>
        </w:rPr>
        <w:t xml:space="preserve"> the dynamics of international </w:t>
      </w:r>
      <w:r w:rsidRPr="00634C23">
        <w:rPr>
          <w:rStyle w:val="StyleUnderline"/>
          <w:highlight w:val="cyan"/>
        </w:rPr>
        <w:t>conflict</w:t>
      </w:r>
      <w:r w:rsidRPr="00E205B7">
        <w:rPr>
          <w:sz w:val="16"/>
        </w:rPr>
        <w:t xml:space="preserve">. Historically, </w:t>
      </w:r>
      <w:r w:rsidRPr="00634C23">
        <w:rPr>
          <w:rStyle w:val="Emphasis"/>
          <w:highlight w:val="cyan"/>
        </w:rPr>
        <w:t>most</w:t>
      </w:r>
      <w:r w:rsidRPr="00E205B7">
        <w:rPr>
          <w:rStyle w:val="Emphasis"/>
        </w:rPr>
        <w:t xml:space="preserve"> technological </w:t>
      </w:r>
      <w:r w:rsidRPr="00634C23">
        <w:rPr>
          <w:rStyle w:val="Emphasis"/>
          <w:highlight w:val="cyan"/>
        </w:rPr>
        <w:t>innovations</w:t>
      </w:r>
      <w:r w:rsidRPr="00E205B7">
        <w:rPr>
          <w:sz w:val="16"/>
        </w:rPr>
        <w:t xml:space="preserve"> have </w:t>
      </w:r>
      <w:r w:rsidRPr="00634C23">
        <w:rPr>
          <w:rStyle w:val="StyleUnderline"/>
          <w:highlight w:val="cyan"/>
        </w:rPr>
        <w:t>amounted to increment</w:t>
      </w:r>
      <w:r w:rsidRPr="00E205B7">
        <w:rPr>
          <w:rStyle w:val="StyleUnderline"/>
        </w:rPr>
        <w:t>al advancements</w:t>
      </w:r>
      <w:r w:rsidRPr="00E205B7">
        <w:rPr>
          <w:sz w:val="16"/>
        </w:rPr>
        <w:t xml:space="preserve">, and </w:t>
      </w:r>
      <w:r w:rsidRPr="00634C23">
        <w:rPr>
          <w:rStyle w:val="StyleUnderline"/>
          <w:highlight w:val="cyan"/>
        </w:rPr>
        <w:t>some</w:t>
      </w:r>
      <w:r w:rsidRPr="00E205B7">
        <w:rPr>
          <w:sz w:val="16"/>
        </w:rPr>
        <w:t xml:space="preserve"> have </w:t>
      </w:r>
      <w:r w:rsidRPr="00634C23">
        <w:rPr>
          <w:rStyle w:val="Emphasis"/>
          <w:highlight w:val="cyan"/>
        </w:rPr>
        <w:t>disappeared</w:t>
      </w:r>
      <w:r w:rsidRPr="00E205B7">
        <w:rPr>
          <w:rStyle w:val="Emphasis"/>
        </w:rPr>
        <w:t xml:space="preserve"> into irrelevance</w:t>
      </w:r>
      <w:r w:rsidRPr="00E205B7">
        <w:rPr>
          <w:rStyle w:val="StyleUnderline"/>
        </w:rPr>
        <w:t xml:space="preserve"> </w:t>
      </w:r>
      <w:r w:rsidRPr="00634C23">
        <w:rPr>
          <w:rStyle w:val="StyleUnderline"/>
          <w:highlight w:val="cyan"/>
        </w:rPr>
        <w:t>despite</w:t>
      </w:r>
      <w:r w:rsidRPr="00E205B7">
        <w:rPr>
          <w:rStyle w:val="StyleUnderline"/>
        </w:rPr>
        <w:t xml:space="preserve"> </w:t>
      </w:r>
      <w:r w:rsidRPr="00E205B7">
        <w:rPr>
          <w:rStyle w:val="Emphasis"/>
        </w:rPr>
        <w:t xml:space="preserve">widespread </w:t>
      </w:r>
      <w:r w:rsidRPr="00634C23">
        <w:rPr>
          <w:rStyle w:val="Emphasis"/>
          <w:highlight w:val="cyan"/>
        </w:rPr>
        <w:t>hype</w:t>
      </w:r>
      <w:r w:rsidRPr="00E205B7">
        <w:rPr>
          <w:rStyle w:val="Emphasis"/>
        </w:rPr>
        <w:t xml:space="preserve"> about their promise</w:t>
      </w:r>
      <w:r w:rsidRPr="00E205B7">
        <w:rPr>
          <w:sz w:val="16"/>
        </w:rPr>
        <w:t xml:space="preserve">. For example, the introduction of </w:t>
      </w:r>
      <w:r w:rsidRPr="00E205B7">
        <w:rPr>
          <w:rStyle w:val="Emphasis"/>
        </w:rPr>
        <w:t>chemical weapons</w:t>
      </w:r>
      <w:r w:rsidRPr="00E205B7">
        <w:rPr>
          <w:rStyle w:val="StyleUnderline"/>
        </w:rPr>
        <w:t xml:space="preserve"> was </w:t>
      </w:r>
      <w:r w:rsidRPr="00E205B7">
        <w:rPr>
          <w:rStyle w:val="Emphasis"/>
        </w:rPr>
        <w:t>widely expected</w:t>
      </w:r>
      <w:r w:rsidRPr="00E205B7">
        <w:rPr>
          <w:rStyle w:val="StyleUnderline"/>
        </w:rPr>
        <w:t xml:space="preserve"> to </w:t>
      </w:r>
      <w:r w:rsidRPr="00E205B7">
        <w:rPr>
          <w:rStyle w:val="Emphasis"/>
        </w:rPr>
        <w:t>immediately change</w:t>
      </w:r>
      <w:r w:rsidRPr="00E205B7">
        <w:rPr>
          <w:sz w:val="16"/>
        </w:rPr>
        <w:t xml:space="preserve"> the nature of </w:t>
      </w:r>
      <w:r w:rsidRPr="00E205B7">
        <w:rPr>
          <w:rStyle w:val="StyleUnderline"/>
        </w:rPr>
        <w:t>war</w:t>
      </w:r>
      <w:r w:rsidRPr="00E205B7">
        <w:rPr>
          <w:sz w:val="16"/>
        </w:rPr>
        <w:t xml:space="preserve">fare and deterrence after the British army first used poison gas on the battlefield during World War I. </w:t>
      </w:r>
      <w:r w:rsidRPr="00E205B7">
        <w:rPr>
          <w:rStyle w:val="StyleUnderline"/>
        </w:rPr>
        <w:t>Yet</w:t>
      </w:r>
      <w:r w:rsidRPr="00E205B7">
        <w:rPr>
          <w:sz w:val="16"/>
        </w:rPr>
        <w:t xml:space="preserve"> chemical weapons quickly </w:t>
      </w:r>
      <w:r w:rsidRPr="00E205B7">
        <w:rPr>
          <w:rStyle w:val="StyleUnderline"/>
        </w:rPr>
        <w:t xml:space="preserve">turned out to be </w:t>
      </w:r>
      <w:r w:rsidRPr="00E205B7">
        <w:rPr>
          <w:rStyle w:val="Emphasis"/>
        </w:rPr>
        <w:t>less practical</w:t>
      </w:r>
      <w:r w:rsidRPr="00E205B7">
        <w:rPr>
          <w:rStyle w:val="StyleUnderline"/>
        </w:rPr>
        <w:t xml:space="preserve">, </w:t>
      </w:r>
      <w:r w:rsidRPr="00E205B7">
        <w:rPr>
          <w:rStyle w:val="Emphasis"/>
        </w:rPr>
        <w:t>easier to counter</w:t>
      </w:r>
      <w:r w:rsidRPr="00E205B7">
        <w:rPr>
          <w:rStyle w:val="StyleUnderline"/>
        </w:rPr>
        <w:t xml:space="preserve">, and </w:t>
      </w:r>
      <w:r w:rsidRPr="00E205B7">
        <w:rPr>
          <w:rStyle w:val="Emphasis"/>
        </w:rPr>
        <w:t>less effective</w:t>
      </w:r>
      <w:r w:rsidRPr="00E205B7">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E205B7">
        <w:rPr>
          <w:rStyle w:val="Emphasis"/>
        </w:rPr>
        <w:t>even when</w:t>
      </w:r>
      <w:r w:rsidRPr="00E205B7">
        <w:rPr>
          <w:rStyle w:val="StyleUnderline"/>
        </w:rPr>
        <w:t xml:space="preserve"> </w:t>
      </w:r>
      <w:r w:rsidRPr="00634C23">
        <w:rPr>
          <w:rStyle w:val="StyleUnderline"/>
          <w:highlight w:val="cyan"/>
        </w:rPr>
        <w:t>techn</w:t>
      </w:r>
      <w:r w:rsidRPr="00E205B7">
        <w:rPr>
          <w:rStyle w:val="StyleUnderline"/>
        </w:rPr>
        <w:t xml:space="preserve">ologies do have </w:t>
      </w:r>
      <w:r w:rsidRPr="00E205B7">
        <w:rPr>
          <w:rStyle w:val="Emphasis"/>
        </w:rPr>
        <w:t>significant strategic consequences</w:t>
      </w:r>
      <w:r w:rsidRPr="00E205B7">
        <w:rPr>
          <w:rStyle w:val="StyleUnderline"/>
        </w:rPr>
        <w:t>, they</w:t>
      </w:r>
      <w:r w:rsidRPr="00E205B7">
        <w:rPr>
          <w:sz w:val="16"/>
        </w:rPr>
        <w:t xml:space="preserve"> often </w:t>
      </w:r>
      <w:r w:rsidRPr="00634C23">
        <w:rPr>
          <w:rStyle w:val="StyleUnderline"/>
          <w:highlight w:val="cyan"/>
        </w:rPr>
        <w:t xml:space="preserve">take </w:t>
      </w:r>
      <w:r w:rsidRPr="00634C23">
        <w:rPr>
          <w:rStyle w:val="Emphasis"/>
          <w:highlight w:val="cyan"/>
        </w:rPr>
        <w:t>decades</w:t>
      </w:r>
      <w:r w:rsidRPr="00E205B7">
        <w:rPr>
          <w:rStyle w:val="Emphasis"/>
        </w:rPr>
        <w:t xml:space="preserve"> to emerge</w:t>
      </w:r>
      <w:r w:rsidRPr="00E205B7">
        <w:rPr>
          <w:rStyle w:val="StyleUnderline"/>
        </w:rPr>
        <w:t xml:space="preserve">, </w:t>
      </w:r>
      <w:r w:rsidRPr="00634C23">
        <w:rPr>
          <w:rStyle w:val="StyleUnderline"/>
          <w:highlight w:val="cyan"/>
        </w:rPr>
        <w:t>as</w:t>
      </w:r>
      <w:r w:rsidRPr="00E205B7">
        <w:rPr>
          <w:sz w:val="16"/>
        </w:rPr>
        <w:t xml:space="preserve"> the invention of </w:t>
      </w:r>
      <w:r w:rsidRPr="00E205B7">
        <w:rPr>
          <w:rStyle w:val="StyleUnderline"/>
        </w:rPr>
        <w:t>air</w:t>
      </w:r>
      <w:r w:rsidRPr="00634C23">
        <w:rPr>
          <w:rStyle w:val="StyleUnderline"/>
          <w:highlight w:val="cyan"/>
        </w:rPr>
        <w:t>planes and tanks illustrate</w:t>
      </w:r>
      <w:r w:rsidRPr="00E205B7">
        <w:rPr>
          <w:sz w:val="16"/>
        </w:rPr>
        <w:t xml:space="preserve">s. In short, </w:t>
      </w:r>
      <w:r w:rsidRPr="00E205B7">
        <w:rPr>
          <w:rStyle w:val="StyleUnderline"/>
        </w:rPr>
        <w:t xml:space="preserve">it is </w:t>
      </w:r>
      <w:r w:rsidRPr="00634C23">
        <w:rPr>
          <w:rStyle w:val="StyleUnderline"/>
          <w:highlight w:val="cyan"/>
        </w:rPr>
        <w:t xml:space="preserve">easy to </w:t>
      </w:r>
      <w:r w:rsidRPr="00634C23">
        <w:rPr>
          <w:rStyle w:val="Emphasis"/>
          <w:highlight w:val="cyan"/>
        </w:rPr>
        <w:t>exaggerate</w:t>
      </w:r>
      <w:r w:rsidRPr="00E205B7">
        <w:rPr>
          <w:rStyle w:val="StyleUnderline"/>
        </w:rPr>
        <w:t xml:space="preserve"> the </w:t>
      </w:r>
      <w:r w:rsidRPr="00E205B7">
        <w:rPr>
          <w:rStyle w:val="Emphasis"/>
        </w:rPr>
        <w:t xml:space="preserve">strategic </w:t>
      </w:r>
      <w:r w:rsidRPr="00634C23">
        <w:rPr>
          <w:rStyle w:val="Emphasis"/>
          <w:highlight w:val="cyan"/>
        </w:rPr>
        <w:t>effects</w:t>
      </w:r>
      <w:r w:rsidRPr="00634C23">
        <w:rPr>
          <w:rStyle w:val="StyleUnderline"/>
          <w:highlight w:val="cyan"/>
        </w:rPr>
        <w:t xml:space="preserve"> of</w:t>
      </w:r>
      <w:r w:rsidRPr="00E205B7">
        <w:rPr>
          <w:rStyle w:val="StyleUnderline"/>
        </w:rPr>
        <w:t xml:space="preserve"> </w:t>
      </w:r>
      <w:r w:rsidRPr="00E205B7">
        <w:rPr>
          <w:rStyle w:val="Emphasis"/>
        </w:rPr>
        <w:t xml:space="preserve">nascent </w:t>
      </w:r>
      <w:r w:rsidRPr="00634C23">
        <w:rPr>
          <w:rStyle w:val="Emphasis"/>
          <w:highlight w:val="cyan"/>
        </w:rPr>
        <w:t>tech</w:t>
      </w:r>
      <w:r w:rsidRPr="00E205B7">
        <w:rPr>
          <w:rStyle w:val="Emphasis"/>
        </w:rPr>
        <w:t>nologies</w:t>
      </w:r>
      <w:r w:rsidRPr="00E205B7">
        <w:rPr>
          <w:sz w:val="16"/>
        </w:rPr>
        <w:t>.7</w:t>
      </w:r>
    </w:p>
    <w:p w14:paraId="354E2FA7" w14:textId="4BC6D896" w:rsidR="003D527A" w:rsidRPr="00501D85" w:rsidRDefault="00501D85" w:rsidP="00501D85">
      <w:pPr>
        <w:rPr>
          <w:sz w:val="16"/>
        </w:rPr>
      </w:pPr>
      <w:r w:rsidRPr="00E205B7">
        <w:rPr>
          <w:sz w:val="16"/>
        </w:rPr>
        <w:t xml:space="preserve">Second, </w:t>
      </w:r>
      <w:r w:rsidRPr="00E205B7">
        <w:rPr>
          <w:rStyle w:val="Emphasis"/>
        </w:rPr>
        <w:t>even if</w:t>
      </w:r>
      <w:r w:rsidRPr="00E205B7">
        <w:rPr>
          <w:rStyle w:val="StyleUnderline"/>
        </w:rPr>
        <w:t xml:space="preserve"> </w:t>
      </w:r>
      <w:r w:rsidRPr="00634C23">
        <w:rPr>
          <w:rStyle w:val="StyleUnderline"/>
          <w:highlight w:val="cyan"/>
        </w:rPr>
        <w:t>today’s</w:t>
      </w:r>
      <w:r w:rsidRPr="00E205B7">
        <w:rPr>
          <w:rStyle w:val="StyleUnderline"/>
        </w:rPr>
        <w:t xml:space="preserve"> emerging </w:t>
      </w:r>
      <w:r w:rsidRPr="00634C23">
        <w:rPr>
          <w:rStyle w:val="StyleUnderline"/>
          <w:highlight w:val="cyan"/>
        </w:rPr>
        <w:t>techn</w:t>
      </w:r>
      <w:r w:rsidRPr="00E205B7">
        <w:rPr>
          <w:rStyle w:val="StyleUnderline"/>
        </w:rPr>
        <w:t>ologies</w:t>
      </w:r>
      <w:r w:rsidRPr="00E205B7">
        <w:rPr>
          <w:sz w:val="16"/>
        </w:rPr>
        <w:t xml:space="preserve"> are poised to </w:t>
      </w:r>
      <w:r w:rsidRPr="00E205B7">
        <w:rPr>
          <w:rStyle w:val="StyleUnderline"/>
        </w:rPr>
        <w:t xml:space="preserve">drive </w:t>
      </w:r>
      <w:r w:rsidRPr="00E205B7">
        <w:rPr>
          <w:rStyle w:val="Emphasis"/>
        </w:rPr>
        <w:t>important changes</w:t>
      </w:r>
      <w:r w:rsidRPr="00E205B7">
        <w:rPr>
          <w:rStyle w:val="StyleUnderline"/>
        </w:rPr>
        <w:t xml:space="preserve"> in the international system, they</w:t>
      </w:r>
      <w:r w:rsidRPr="00E205B7">
        <w:rPr>
          <w:sz w:val="16"/>
        </w:rPr>
        <w:t xml:space="preserve"> are likely to </w:t>
      </w:r>
      <w:r w:rsidRPr="00634C23">
        <w:rPr>
          <w:rStyle w:val="StyleUnderline"/>
          <w:highlight w:val="cyan"/>
        </w:rPr>
        <w:t>have</w:t>
      </w:r>
      <w:r w:rsidRPr="00E205B7">
        <w:rPr>
          <w:rStyle w:val="StyleUnderline"/>
        </w:rPr>
        <w:t xml:space="preserve"> </w:t>
      </w:r>
      <w:r w:rsidRPr="00E205B7">
        <w:rPr>
          <w:rStyle w:val="Emphasis"/>
        </w:rPr>
        <w:t>variegated</w:t>
      </w:r>
      <w:r w:rsidRPr="00E205B7">
        <w:rPr>
          <w:rStyle w:val="StyleUnderline"/>
        </w:rPr>
        <w:t xml:space="preserve"> and </w:t>
      </w:r>
      <w:r w:rsidRPr="00E205B7">
        <w:rPr>
          <w:rStyle w:val="Emphasis"/>
        </w:rPr>
        <w:t xml:space="preserve">even </w:t>
      </w:r>
      <w:r w:rsidRPr="00634C23">
        <w:rPr>
          <w:rStyle w:val="Emphasis"/>
          <w:highlight w:val="cyan"/>
        </w:rPr>
        <w:t>contradictory effects</w:t>
      </w:r>
      <w:r w:rsidRPr="00E205B7">
        <w:rPr>
          <w:rStyle w:val="StyleUnderline"/>
        </w:rPr>
        <w:t xml:space="preserve">. Technologies may be </w:t>
      </w:r>
      <w:proofErr w:type="spellStart"/>
      <w:r w:rsidRPr="00634C23">
        <w:rPr>
          <w:rStyle w:val="Emphasis"/>
          <w:highlight w:val="cyan"/>
        </w:rPr>
        <w:t>destabilising</w:t>
      </w:r>
      <w:proofErr w:type="spellEnd"/>
      <w:r w:rsidRPr="00634C23">
        <w:rPr>
          <w:rStyle w:val="StyleUnderline"/>
          <w:highlight w:val="cyan"/>
        </w:rPr>
        <w:t xml:space="preserve"> under </w:t>
      </w:r>
      <w:r w:rsidRPr="00634C23">
        <w:rPr>
          <w:rStyle w:val="Emphasis"/>
          <w:highlight w:val="cyan"/>
        </w:rPr>
        <w:t xml:space="preserve">some </w:t>
      </w:r>
      <w:proofErr w:type="gramStart"/>
      <w:r w:rsidRPr="00634C23">
        <w:rPr>
          <w:rStyle w:val="Emphasis"/>
          <w:highlight w:val="cyan"/>
        </w:rPr>
        <w:t>conditions</w:t>
      </w:r>
      <w:r w:rsidRPr="00E205B7">
        <w:rPr>
          <w:rStyle w:val="StyleUnderline"/>
        </w:rPr>
        <w:t>, but</w:t>
      </w:r>
      <w:proofErr w:type="gramEnd"/>
      <w:r w:rsidRPr="00E205B7">
        <w:rPr>
          <w:rStyle w:val="StyleUnderline"/>
        </w:rPr>
        <w:t xml:space="preserve"> </w:t>
      </w:r>
      <w:proofErr w:type="spellStart"/>
      <w:r w:rsidRPr="00634C23">
        <w:rPr>
          <w:rStyle w:val="Emphasis"/>
          <w:highlight w:val="cyan"/>
        </w:rPr>
        <w:t>stabilising</w:t>
      </w:r>
      <w:proofErr w:type="spellEnd"/>
      <w:r w:rsidRPr="00634C23">
        <w:rPr>
          <w:rStyle w:val="Emphasis"/>
          <w:highlight w:val="cyan"/>
        </w:rPr>
        <w:t xml:space="preserve"> in others</w:t>
      </w:r>
      <w:r w:rsidRPr="00E205B7">
        <w:rPr>
          <w:sz w:val="16"/>
        </w:rPr>
        <w:t xml:space="preserve">. Furthermore, </w:t>
      </w:r>
      <w:r w:rsidRPr="00E205B7">
        <w:rPr>
          <w:rStyle w:val="Emphasis"/>
        </w:rPr>
        <w:t xml:space="preserve">other </w:t>
      </w:r>
      <w:r w:rsidRPr="00634C23">
        <w:rPr>
          <w:rStyle w:val="Emphasis"/>
          <w:highlight w:val="cyan"/>
        </w:rPr>
        <w:t>factors</w:t>
      </w:r>
      <w:r w:rsidRPr="00E205B7">
        <w:rPr>
          <w:sz w:val="16"/>
        </w:rPr>
        <w:t xml:space="preserve"> are likely to </w:t>
      </w:r>
      <w:r w:rsidRPr="00634C23">
        <w:rPr>
          <w:rStyle w:val="StyleUnderline"/>
          <w:highlight w:val="cyan"/>
        </w:rPr>
        <w:t>mediate</w:t>
      </w:r>
      <w:r w:rsidRPr="00E205B7">
        <w:rPr>
          <w:rStyle w:val="StyleUnderline"/>
        </w:rPr>
        <w:t xml:space="preserve"> </w:t>
      </w:r>
      <w:r w:rsidRPr="00E205B7">
        <w:rPr>
          <w:rStyle w:val="Emphasis"/>
        </w:rPr>
        <w:t xml:space="preserve">the </w:t>
      </w:r>
      <w:r w:rsidRPr="00634C23">
        <w:rPr>
          <w:rStyle w:val="Emphasis"/>
          <w:highlight w:val="cyan"/>
        </w:rPr>
        <w:t>effects</w:t>
      </w:r>
      <w:r w:rsidRPr="00E205B7">
        <w:rPr>
          <w:rStyle w:val="Emphasis"/>
        </w:rPr>
        <w:t xml:space="preserve"> of new technologies</w:t>
      </w:r>
      <w:r w:rsidRPr="00E205B7">
        <w:rPr>
          <w:rStyle w:val="StyleUnderline"/>
        </w:rPr>
        <w:t xml:space="preserve"> on the international system, including </w:t>
      </w:r>
      <w:r w:rsidRPr="00634C23">
        <w:rPr>
          <w:rStyle w:val="Emphasis"/>
          <w:highlight w:val="cyan"/>
        </w:rPr>
        <w:t>geography</w:t>
      </w:r>
      <w:r w:rsidRPr="00E205B7">
        <w:rPr>
          <w:sz w:val="16"/>
        </w:rPr>
        <w:t xml:space="preserve">, the distribution of </w:t>
      </w:r>
      <w:r w:rsidRPr="00634C23">
        <w:rPr>
          <w:rStyle w:val="Emphasis"/>
          <w:highlight w:val="cyan"/>
        </w:rPr>
        <w:t>material power</w:t>
      </w:r>
      <w:r w:rsidRPr="00E205B7">
        <w:rPr>
          <w:rStyle w:val="StyleUnderline"/>
        </w:rPr>
        <w:t xml:space="preserve">, </w:t>
      </w:r>
      <w:r w:rsidRPr="00E205B7">
        <w:rPr>
          <w:rStyle w:val="Emphasis"/>
        </w:rPr>
        <w:t xml:space="preserve">military </w:t>
      </w:r>
      <w:r w:rsidRPr="00634C23">
        <w:rPr>
          <w:rStyle w:val="Emphasis"/>
          <w:highlight w:val="cyan"/>
        </w:rPr>
        <w:t>strategy</w:t>
      </w:r>
      <w:r w:rsidRPr="00E205B7">
        <w:rPr>
          <w:rStyle w:val="StyleUnderline"/>
        </w:rPr>
        <w:t xml:space="preserve">, </w:t>
      </w:r>
      <w:r w:rsidRPr="00634C23">
        <w:rPr>
          <w:rStyle w:val="Emphasis"/>
          <w:highlight w:val="cyan"/>
        </w:rPr>
        <w:t>domestic</w:t>
      </w:r>
      <w:r w:rsidRPr="00E205B7">
        <w:rPr>
          <w:rStyle w:val="Emphasis"/>
        </w:rPr>
        <w:t xml:space="preserve"> and </w:t>
      </w:r>
      <w:proofErr w:type="spellStart"/>
      <w:r w:rsidRPr="00E205B7">
        <w:rPr>
          <w:rStyle w:val="Emphasis"/>
        </w:rPr>
        <w:t>organisational</w:t>
      </w:r>
      <w:proofErr w:type="spellEnd"/>
      <w:r w:rsidRPr="00E205B7">
        <w:rPr>
          <w:rStyle w:val="Emphasis"/>
        </w:rPr>
        <w:t xml:space="preserve"> </w:t>
      </w:r>
      <w:r w:rsidRPr="00634C23">
        <w:rPr>
          <w:rStyle w:val="Emphasis"/>
          <w:highlight w:val="cyan"/>
        </w:rPr>
        <w:t>politics</w:t>
      </w:r>
      <w:r w:rsidRPr="00E205B7">
        <w:rPr>
          <w:rStyle w:val="StyleUnderline"/>
        </w:rPr>
        <w:t xml:space="preserve">, and </w:t>
      </w:r>
      <w:r w:rsidRPr="00E205B7">
        <w:rPr>
          <w:rStyle w:val="Emphasis"/>
        </w:rPr>
        <w:t xml:space="preserve">social and </w:t>
      </w:r>
      <w:r w:rsidRPr="00634C23">
        <w:rPr>
          <w:rStyle w:val="Emphasis"/>
          <w:highlight w:val="cyan"/>
        </w:rPr>
        <w:t>cultur</w:t>
      </w:r>
      <w:r w:rsidRPr="00E205B7">
        <w:rPr>
          <w:rStyle w:val="Emphasis"/>
        </w:rPr>
        <w:t>al variables</w:t>
      </w:r>
      <w:r w:rsidRPr="00E205B7">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4E280385" w14:textId="77777777" w:rsidR="003D527A" w:rsidRDefault="003D527A" w:rsidP="003D527A"/>
    <w:p w14:paraId="623A7D67" w14:textId="77777777" w:rsidR="003D527A" w:rsidRDefault="003D527A" w:rsidP="003D527A">
      <w:pPr>
        <w:pStyle w:val="Heading2"/>
        <w:rPr>
          <w:rFonts w:eastAsia="Calibri"/>
        </w:rPr>
      </w:pPr>
      <w:r>
        <w:rPr>
          <w:rFonts w:eastAsia="Calibri"/>
        </w:rPr>
        <w:t>ADV---Secrecy</w:t>
      </w:r>
    </w:p>
    <w:p w14:paraId="665C0802" w14:textId="3DBFEE3A" w:rsidR="001C32C6" w:rsidRPr="001C32C6" w:rsidRDefault="001C32C6" w:rsidP="001C32C6">
      <w:pPr>
        <w:pStyle w:val="Heading3"/>
      </w:pPr>
      <w:r>
        <w:t>1NC---Secrecy</w:t>
      </w:r>
    </w:p>
    <w:p w14:paraId="78E9C822" w14:textId="3CE497D9" w:rsidR="003D527A" w:rsidRPr="00DA31AA" w:rsidRDefault="00C61758" w:rsidP="003D527A">
      <w:pPr>
        <w:keepNext/>
        <w:keepLines/>
        <w:spacing w:before="40" w:after="0"/>
        <w:outlineLvl w:val="3"/>
        <w:rPr>
          <w:rFonts w:eastAsia="SimSun"/>
          <w:b/>
          <w:iCs/>
          <w:highlight w:val="green"/>
          <w:u w:val="single"/>
        </w:rPr>
      </w:pPr>
      <w:r>
        <w:rPr>
          <w:rFonts w:eastAsia="SimSun"/>
          <w:b/>
          <w:iCs/>
          <w:sz w:val="26"/>
        </w:rPr>
        <w:t xml:space="preserve">1. </w:t>
      </w:r>
      <w:r w:rsidR="003D527A">
        <w:rPr>
          <w:rFonts w:eastAsia="SimSun"/>
          <w:b/>
          <w:iCs/>
          <w:sz w:val="26"/>
        </w:rPr>
        <w:t>Trump’s private sector connections increase accountability</w:t>
      </w:r>
    </w:p>
    <w:p w14:paraId="3BAFB9E3" w14:textId="77777777" w:rsidR="003D527A" w:rsidRPr="00DA31AA" w:rsidRDefault="003D527A" w:rsidP="003D527A">
      <w:pPr>
        <w:rPr>
          <w:rFonts w:eastAsia="Calibri"/>
          <w:highlight w:val="green"/>
          <w:u w:val="single"/>
        </w:rPr>
      </w:pPr>
      <w:r w:rsidRPr="00A74A1F">
        <w:rPr>
          <w:rFonts w:eastAsia="Calibri"/>
          <w:b/>
          <w:bCs/>
          <w:sz w:val="26"/>
        </w:rPr>
        <w:t>Carson 25</w:t>
      </w:r>
      <w:r w:rsidRPr="00A74A1F">
        <w:rPr>
          <w:rFonts w:eastAsia="Calibri"/>
        </w:rPr>
        <w:t>, National Academy of Medicine member, recipient of over 60 honorary degrees, former Chief of Pediatric Neurosurgery at John Hopkins, former US Secretary of Housing and Urban Development (Ben Carson, February 19, 2025, “DOGE gives our democracy an overdue upgrade,” Washington Examiner, https://www.washingtonexaminer.com/opinion/3323089/doge-gives-democracy-overdue-upgrade/)</w:t>
      </w:r>
    </w:p>
    <w:p w14:paraId="5F7B04C4" w14:textId="77777777" w:rsidR="003D527A" w:rsidRPr="00DA31AA" w:rsidRDefault="003D527A" w:rsidP="003D527A">
      <w:pPr>
        <w:rPr>
          <w:rFonts w:eastAsia="Calibri"/>
          <w:highlight w:val="green"/>
          <w:u w:val="single"/>
        </w:rPr>
      </w:pPr>
      <w:r w:rsidRPr="00A74A1F">
        <w:rPr>
          <w:rFonts w:eastAsia="Calibri"/>
          <w:sz w:val="16"/>
        </w:rPr>
        <w:t xml:space="preserve">President Donald </w:t>
      </w:r>
      <w:r w:rsidRPr="00DA31AA">
        <w:rPr>
          <w:rFonts w:eastAsia="Calibri"/>
          <w:highlight w:val="green"/>
          <w:u w:val="single"/>
        </w:rPr>
        <w:t xml:space="preserve">Trump is </w:t>
      </w:r>
      <w:r w:rsidRPr="00DA31AA">
        <w:rPr>
          <w:rFonts w:eastAsia="Calibri"/>
          <w:b/>
          <w:iCs/>
          <w:highlight w:val="green"/>
          <w:u w:val="single"/>
        </w:rPr>
        <w:t>recruiting</w:t>
      </w:r>
      <w:r w:rsidRPr="00A74A1F">
        <w:rPr>
          <w:rFonts w:eastAsia="Calibri"/>
          <w:sz w:val="16"/>
        </w:rPr>
        <w:t xml:space="preserve"> some of the brightest innovators in </w:t>
      </w:r>
      <w:r w:rsidRPr="00DA31AA">
        <w:rPr>
          <w:rFonts w:eastAsia="Calibri"/>
          <w:highlight w:val="green"/>
          <w:u w:val="single"/>
        </w:rPr>
        <w:t xml:space="preserve">the </w:t>
      </w:r>
      <w:r w:rsidRPr="00DA31AA">
        <w:rPr>
          <w:rFonts w:eastAsia="Calibri"/>
          <w:b/>
          <w:iCs/>
          <w:highlight w:val="green"/>
          <w:u w:val="single"/>
        </w:rPr>
        <w:t>private sector</w:t>
      </w:r>
      <w:r w:rsidRPr="00DA31AA">
        <w:rPr>
          <w:rFonts w:eastAsia="Calibri"/>
          <w:highlight w:val="green"/>
          <w:u w:val="single"/>
        </w:rPr>
        <w:t xml:space="preserve"> to tackle</w:t>
      </w:r>
      <w:r w:rsidRPr="00A74A1F">
        <w:rPr>
          <w:rFonts w:eastAsia="Calibri"/>
          <w:sz w:val="16"/>
        </w:rPr>
        <w:t xml:space="preserve"> challenges facing </w:t>
      </w:r>
      <w:r w:rsidRPr="00A74A1F">
        <w:rPr>
          <w:rFonts w:eastAsia="Calibri"/>
          <w:u w:val="single"/>
        </w:rPr>
        <w:t xml:space="preserve">our </w:t>
      </w:r>
      <w:r w:rsidRPr="00DA31AA">
        <w:rPr>
          <w:rFonts w:eastAsia="Calibri"/>
          <w:b/>
          <w:iCs/>
          <w:highlight w:val="green"/>
          <w:u w:val="single"/>
        </w:rPr>
        <w:t>bloated</w:t>
      </w:r>
      <w:r w:rsidRPr="00A74A1F">
        <w:rPr>
          <w:rFonts w:eastAsia="Calibri"/>
          <w:u w:val="single"/>
        </w:rPr>
        <w:t xml:space="preserve"> federal </w:t>
      </w:r>
      <w:r w:rsidRPr="00DA31AA">
        <w:rPr>
          <w:rFonts w:eastAsia="Calibri"/>
          <w:highlight w:val="green"/>
          <w:u w:val="single"/>
        </w:rPr>
        <w:t>government</w:t>
      </w:r>
      <w:r w:rsidRPr="00A74A1F">
        <w:rPr>
          <w:rFonts w:eastAsia="Calibri"/>
          <w:sz w:val="16"/>
        </w:rPr>
        <w:t xml:space="preserve">. A large part of that effort, the development of the Department of Government Efficiency, or </w:t>
      </w:r>
      <w:r w:rsidRPr="00DA31AA">
        <w:rPr>
          <w:rFonts w:eastAsia="Calibri"/>
          <w:b/>
          <w:iCs/>
          <w:highlight w:val="green"/>
          <w:u w:val="single"/>
        </w:rPr>
        <w:t>DOGE</w:t>
      </w:r>
      <w:r w:rsidRPr="00A74A1F">
        <w:rPr>
          <w:rFonts w:eastAsia="Calibri"/>
          <w:u w:val="single"/>
        </w:rPr>
        <w:t>, led by</w:t>
      </w:r>
      <w:r w:rsidRPr="00A74A1F">
        <w:rPr>
          <w:rFonts w:eastAsia="Calibri"/>
          <w:sz w:val="16"/>
        </w:rPr>
        <w:t xml:space="preserve"> Elon </w:t>
      </w:r>
      <w:r w:rsidRPr="00A74A1F">
        <w:rPr>
          <w:rFonts w:eastAsia="Calibri"/>
          <w:u w:val="single"/>
        </w:rPr>
        <w:t xml:space="preserve">Musk, </w:t>
      </w:r>
      <w:r w:rsidRPr="00DA31AA">
        <w:rPr>
          <w:rFonts w:eastAsia="Calibri"/>
          <w:highlight w:val="green"/>
          <w:u w:val="single"/>
        </w:rPr>
        <w:t>is</w:t>
      </w:r>
      <w:r w:rsidRPr="00A74A1F">
        <w:rPr>
          <w:rFonts w:eastAsia="Calibri"/>
          <w:sz w:val="16"/>
        </w:rPr>
        <w:t xml:space="preserve"> already </w:t>
      </w:r>
      <w:r w:rsidRPr="00DA31AA">
        <w:rPr>
          <w:rFonts w:eastAsia="Calibri"/>
          <w:highlight w:val="green"/>
          <w:u w:val="single"/>
        </w:rPr>
        <w:t>making a</w:t>
      </w:r>
      <w:r w:rsidRPr="00A74A1F">
        <w:rPr>
          <w:rFonts w:eastAsia="Calibri"/>
          <w:u w:val="single"/>
        </w:rPr>
        <w:t xml:space="preserve"> </w:t>
      </w:r>
      <w:r w:rsidRPr="00A74A1F">
        <w:rPr>
          <w:rFonts w:eastAsia="Calibri"/>
          <w:b/>
          <w:iCs/>
          <w:u w:val="single"/>
        </w:rPr>
        <w:t xml:space="preserve">significant </w:t>
      </w:r>
      <w:r w:rsidRPr="00DA31AA">
        <w:rPr>
          <w:rFonts w:eastAsia="Calibri"/>
          <w:b/>
          <w:iCs/>
          <w:highlight w:val="green"/>
          <w:u w:val="single"/>
        </w:rPr>
        <w:t>impact</w:t>
      </w:r>
      <w:r w:rsidRPr="00DA31AA">
        <w:rPr>
          <w:rFonts w:eastAsia="Calibri"/>
          <w:highlight w:val="green"/>
          <w:u w:val="single"/>
        </w:rPr>
        <w:t xml:space="preserve"> on the</w:t>
      </w:r>
      <w:r w:rsidRPr="00A74A1F">
        <w:rPr>
          <w:rFonts w:eastAsia="Calibri"/>
          <w:u w:val="single"/>
        </w:rPr>
        <w:t xml:space="preserve"> stale </w:t>
      </w:r>
      <w:r w:rsidRPr="00DA31AA">
        <w:rPr>
          <w:rFonts w:eastAsia="Calibri"/>
          <w:b/>
          <w:iCs/>
          <w:highlight w:val="green"/>
          <w:u w:val="single"/>
        </w:rPr>
        <w:t>admin</w:t>
      </w:r>
      <w:r w:rsidRPr="00A74A1F">
        <w:rPr>
          <w:rFonts w:eastAsia="Calibri"/>
          <w:sz w:val="16"/>
        </w:rPr>
        <w:t xml:space="preserve">istrative </w:t>
      </w:r>
      <w:r w:rsidRPr="00DA31AA">
        <w:rPr>
          <w:rFonts w:eastAsia="Calibri"/>
          <w:b/>
          <w:iCs/>
          <w:highlight w:val="green"/>
          <w:u w:val="single"/>
        </w:rPr>
        <w:t>state</w:t>
      </w:r>
      <w:r w:rsidRPr="00A74A1F">
        <w:rPr>
          <w:rFonts w:eastAsia="Calibri"/>
          <w:u w:val="single"/>
        </w:rPr>
        <w:t>.</w:t>
      </w:r>
    </w:p>
    <w:p w14:paraId="0D72C21A" w14:textId="77777777" w:rsidR="003D527A" w:rsidRPr="00DA31AA" w:rsidRDefault="003D527A" w:rsidP="003D527A">
      <w:pPr>
        <w:rPr>
          <w:rFonts w:eastAsia="Calibri"/>
          <w:highlight w:val="green"/>
          <w:u w:val="single"/>
        </w:rPr>
      </w:pPr>
      <w:r w:rsidRPr="00DA31AA">
        <w:rPr>
          <w:rFonts w:eastAsia="Calibri"/>
          <w:highlight w:val="green"/>
          <w:u w:val="single"/>
        </w:rPr>
        <w:t xml:space="preserve">There should be </w:t>
      </w:r>
      <w:r w:rsidRPr="00DA31AA">
        <w:rPr>
          <w:rFonts w:eastAsia="Calibri"/>
          <w:b/>
          <w:iCs/>
          <w:highlight w:val="green"/>
          <w:u w:val="single"/>
        </w:rPr>
        <w:t>nothing offensive</w:t>
      </w:r>
      <w:r w:rsidRPr="00DA31AA">
        <w:rPr>
          <w:rFonts w:eastAsia="Calibri"/>
          <w:highlight w:val="green"/>
          <w:u w:val="single"/>
        </w:rPr>
        <w:t xml:space="preserve"> about </w:t>
      </w:r>
      <w:r w:rsidRPr="00DA31AA">
        <w:rPr>
          <w:rFonts w:eastAsia="Calibri"/>
          <w:b/>
          <w:iCs/>
          <w:highlight w:val="green"/>
          <w:u w:val="single"/>
        </w:rPr>
        <w:t>transparency</w:t>
      </w:r>
      <w:r w:rsidRPr="00A74A1F">
        <w:rPr>
          <w:rFonts w:eastAsia="Calibri"/>
          <w:sz w:val="16"/>
        </w:rPr>
        <w:t xml:space="preserve"> in public administration, fiscal responsibility, </w:t>
      </w:r>
      <w:r w:rsidRPr="00DA31AA">
        <w:rPr>
          <w:rFonts w:eastAsia="Calibri"/>
          <w:highlight w:val="green"/>
          <w:u w:val="single"/>
        </w:rPr>
        <w:t xml:space="preserve">and </w:t>
      </w:r>
      <w:r w:rsidRPr="00DA31AA">
        <w:rPr>
          <w:rFonts w:eastAsia="Calibri"/>
          <w:b/>
          <w:iCs/>
          <w:highlight w:val="green"/>
          <w:u w:val="single"/>
        </w:rPr>
        <w:t>accountability</w:t>
      </w:r>
      <w:r w:rsidRPr="00A74A1F">
        <w:rPr>
          <w:rFonts w:eastAsia="Calibri"/>
          <w:sz w:val="16"/>
        </w:rPr>
        <w:t xml:space="preserve"> to the taxpayer. But now that </w:t>
      </w:r>
      <w:r w:rsidRPr="00DA31AA">
        <w:rPr>
          <w:rFonts w:eastAsia="Calibri"/>
          <w:highlight w:val="green"/>
          <w:u w:val="single"/>
        </w:rPr>
        <w:t xml:space="preserve">private-sector </w:t>
      </w:r>
      <w:r w:rsidRPr="00DA31AA">
        <w:rPr>
          <w:rFonts w:eastAsia="Calibri"/>
          <w:b/>
          <w:iCs/>
          <w:highlight w:val="green"/>
          <w:u w:val="single"/>
        </w:rPr>
        <w:t>scrutiny</w:t>
      </w:r>
      <w:r w:rsidRPr="00DA31AA">
        <w:rPr>
          <w:rFonts w:eastAsia="Calibri"/>
          <w:highlight w:val="green"/>
          <w:u w:val="single"/>
        </w:rPr>
        <w:t xml:space="preserve"> is being applied to</w:t>
      </w:r>
      <w:r w:rsidRPr="00A74A1F">
        <w:rPr>
          <w:rFonts w:eastAsia="Calibri"/>
          <w:u w:val="single"/>
        </w:rPr>
        <w:t xml:space="preserve"> the federal </w:t>
      </w:r>
      <w:r w:rsidRPr="00DA31AA">
        <w:rPr>
          <w:rFonts w:eastAsia="Calibri"/>
          <w:b/>
          <w:iCs/>
          <w:highlight w:val="green"/>
          <w:u w:val="single"/>
        </w:rPr>
        <w:t>bureaucracy</w:t>
      </w:r>
      <w:r w:rsidRPr="00A74A1F">
        <w:rPr>
          <w:rFonts w:eastAsia="Calibri"/>
          <w:sz w:val="16"/>
        </w:rPr>
        <w:t xml:space="preserve">, both </w:t>
      </w:r>
      <w:r w:rsidRPr="00A74A1F">
        <w:rPr>
          <w:rFonts w:eastAsia="Calibri"/>
          <w:u w:val="single"/>
        </w:rPr>
        <w:t>the federal workforce</w:t>
      </w:r>
      <w:r w:rsidRPr="00A74A1F">
        <w:rPr>
          <w:rFonts w:eastAsia="Calibri"/>
          <w:sz w:val="16"/>
        </w:rPr>
        <w:t xml:space="preserve"> and the liberal puppeteers that champion them </w:t>
      </w:r>
      <w:r w:rsidRPr="00A74A1F">
        <w:rPr>
          <w:rFonts w:eastAsia="Calibri"/>
          <w:b/>
          <w:iCs/>
          <w:u w:val="single"/>
        </w:rPr>
        <w:t>are panicking</w:t>
      </w:r>
      <w:r w:rsidRPr="00A74A1F">
        <w:rPr>
          <w:rFonts w:eastAsia="Calibri"/>
          <w:u w:val="single"/>
        </w:rPr>
        <w:t xml:space="preserve">. In </w:t>
      </w:r>
      <w:r w:rsidRPr="00DA31AA">
        <w:rPr>
          <w:rFonts w:eastAsia="Calibri"/>
          <w:highlight w:val="green"/>
          <w:u w:val="single"/>
        </w:rPr>
        <w:t>their</w:t>
      </w:r>
      <w:r w:rsidRPr="00A74A1F">
        <w:rPr>
          <w:rFonts w:eastAsia="Calibri"/>
          <w:sz w:val="16"/>
        </w:rPr>
        <w:t xml:space="preserve"> latest bout of hysteria and </w:t>
      </w:r>
      <w:r w:rsidRPr="00A74A1F">
        <w:rPr>
          <w:rFonts w:eastAsia="Calibri"/>
          <w:u w:val="single"/>
        </w:rPr>
        <w:t>fearmongering</w:t>
      </w:r>
      <w:r w:rsidRPr="00A74A1F">
        <w:rPr>
          <w:rFonts w:eastAsia="Calibri"/>
          <w:sz w:val="16"/>
        </w:rPr>
        <w:t xml:space="preserve">, the Left </w:t>
      </w:r>
      <w:r w:rsidRPr="00A74A1F">
        <w:rPr>
          <w:rFonts w:eastAsia="Calibri"/>
          <w:u w:val="single"/>
        </w:rPr>
        <w:t xml:space="preserve">is </w:t>
      </w:r>
      <w:r w:rsidRPr="00DA31AA">
        <w:rPr>
          <w:rFonts w:eastAsia="Calibri"/>
          <w:highlight w:val="green"/>
          <w:u w:val="single"/>
        </w:rPr>
        <w:t>attacking</w:t>
      </w:r>
      <w:r w:rsidRPr="00A74A1F">
        <w:rPr>
          <w:rFonts w:eastAsia="Calibri"/>
          <w:u w:val="single"/>
        </w:rPr>
        <w:t xml:space="preserve"> the work of </w:t>
      </w:r>
      <w:r w:rsidRPr="00DA31AA">
        <w:rPr>
          <w:rFonts w:eastAsia="Calibri"/>
          <w:b/>
          <w:iCs/>
          <w:highlight w:val="green"/>
          <w:u w:val="single"/>
        </w:rPr>
        <w:t>DOGE</w:t>
      </w:r>
      <w:r w:rsidRPr="00A74A1F">
        <w:rPr>
          <w:rFonts w:eastAsia="Calibri"/>
          <w:u w:val="single"/>
        </w:rPr>
        <w:t xml:space="preserve"> by </w:t>
      </w:r>
      <w:r w:rsidRPr="00DA31AA">
        <w:rPr>
          <w:rFonts w:eastAsia="Calibri"/>
          <w:highlight w:val="green"/>
          <w:u w:val="single"/>
        </w:rPr>
        <w:t>insisting it’s</w:t>
      </w:r>
      <w:r w:rsidRPr="00A74A1F">
        <w:rPr>
          <w:rFonts w:eastAsia="Calibri"/>
          <w:u w:val="single"/>
        </w:rPr>
        <w:t xml:space="preserve"> a </w:t>
      </w:r>
      <w:r w:rsidRPr="00DA31AA">
        <w:rPr>
          <w:rFonts w:eastAsia="Calibri"/>
          <w:highlight w:val="green"/>
          <w:u w:val="single"/>
        </w:rPr>
        <w:t>“</w:t>
      </w:r>
      <w:r w:rsidRPr="00DA31AA">
        <w:rPr>
          <w:rFonts w:eastAsia="Calibri"/>
          <w:b/>
          <w:iCs/>
          <w:highlight w:val="green"/>
          <w:u w:val="single"/>
        </w:rPr>
        <w:t>shadow government</w:t>
      </w:r>
      <w:r w:rsidRPr="00DA31AA">
        <w:rPr>
          <w:rFonts w:eastAsia="Calibri"/>
          <w:highlight w:val="green"/>
          <w:u w:val="single"/>
        </w:rPr>
        <w:t>.”</w:t>
      </w:r>
      <w:r w:rsidRPr="00A74A1F">
        <w:rPr>
          <w:rFonts w:eastAsia="Calibri"/>
          <w:sz w:val="16"/>
        </w:rPr>
        <w:t xml:space="preserve"> Instead of being outraged by the tremendous waste identified by DOGE so far, </w:t>
      </w:r>
      <w:r w:rsidRPr="00A74A1F">
        <w:rPr>
          <w:rFonts w:eastAsia="Calibri"/>
          <w:u w:val="single"/>
        </w:rPr>
        <w:t>critics are</w:t>
      </w:r>
      <w:r w:rsidRPr="00A74A1F">
        <w:rPr>
          <w:rFonts w:eastAsia="Calibri"/>
          <w:sz w:val="16"/>
        </w:rPr>
        <w:t xml:space="preserve"> instead </w:t>
      </w:r>
      <w:r w:rsidRPr="00A74A1F">
        <w:rPr>
          <w:rFonts w:eastAsia="Calibri"/>
          <w:b/>
          <w:iCs/>
          <w:u w:val="single"/>
        </w:rPr>
        <w:t>furious</w:t>
      </w:r>
      <w:r w:rsidRPr="00A74A1F">
        <w:rPr>
          <w:rFonts w:eastAsia="Calibri"/>
          <w:u w:val="single"/>
        </w:rPr>
        <w:t xml:space="preserve"> that anyone </w:t>
      </w:r>
      <w:r w:rsidRPr="00A74A1F">
        <w:rPr>
          <w:rFonts w:eastAsia="Calibri"/>
          <w:b/>
          <w:iCs/>
          <w:u w:val="single"/>
        </w:rPr>
        <w:t>dare to question</w:t>
      </w:r>
      <w:r w:rsidRPr="00A74A1F">
        <w:rPr>
          <w:rFonts w:eastAsia="Calibri"/>
          <w:u w:val="single"/>
        </w:rPr>
        <w:t xml:space="preserve"> the clear </w:t>
      </w:r>
      <w:r w:rsidRPr="00A74A1F">
        <w:rPr>
          <w:rFonts w:eastAsia="Calibri"/>
          <w:b/>
          <w:iCs/>
          <w:u w:val="single"/>
        </w:rPr>
        <w:t>inefficiencies</w:t>
      </w:r>
      <w:r w:rsidRPr="00A74A1F">
        <w:rPr>
          <w:rFonts w:eastAsia="Calibri"/>
          <w:u w:val="single"/>
        </w:rPr>
        <w:t xml:space="preserve"> that have long </w:t>
      </w:r>
      <w:r w:rsidRPr="00A74A1F">
        <w:rPr>
          <w:rFonts w:eastAsia="Calibri"/>
          <w:b/>
          <w:iCs/>
          <w:u w:val="single"/>
        </w:rPr>
        <w:t>plagued</w:t>
      </w:r>
      <w:r w:rsidRPr="00A74A1F">
        <w:rPr>
          <w:rFonts w:eastAsia="Calibri"/>
          <w:u w:val="single"/>
        </w:rPr>
        <w:t xml:space="preserve"> our nation’s </w:t>
      </w:r>
      <w:r w:rsidRPr="00A74A1F">
        <w:rPr>
          <w:rFonts w:eastAsia="Calibri"/>
          <w:b/>
          <w:iCs/>
          <w:u w:val="single"/>
        </w:rPr>
        <w:t>civil service</w:t>
      </w:r>
      <w:r w:rsidRPr="00A74A1F">
        <w:rPr>
          <w:rFonts w:eastAsia="Calibri"/>
          <w:u w:val="single"/>
        </w:rPr>
        <w:t>.</w:t>
      </w:r>
    </w:p>
    <w:p w14:paraId="068D0C55" w14:textId="77777777" w:rsidR="003D527A" w:rsidRPr="00DA31AA" w:rsidRDefault="003D527A" w:rsidP="003D527A">
      <w:pPr>
        <w:rPr>
          <w:rFonts w:eastAsia="Calibri"/>
          <w:highlight w:val="green"/>
          <w:u w:val="single"/>
        </w:rPr>
      </w:pPr>
      <w:r w:rsidRPr="00A74A1F">
        <w:rPr>
          <w:rFonts w:eastAsia="Calibri"/>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6C1EC4C9" w14:textId="77777777" w:rsidR="003D527A" w:rsidRPr="00DA31AA" w:rsidRDefault="003D527A" w:rsidP="003D527A">
      <w:pPr>
        <w:rPr>
          <w:rFonts w:eastAsia="Calibri"/>
          <w:highlight w:val="green"/>
          <w:u w:val="single"/>
        </w:rPr>
      </w:pPr>
      <w:r w:rsidRPr="00DA31AA">
        <w:rPr>
          <w:rFonts w:eastAsia="Calibri"/>
          <w:b/>
          <w:iCs/>
          <w:highlight w:val="green"/>
          <w:u w:val="single"/>
        </w:rPr>
        <w:t>For decades</w:t>
      </w:r>
      <w:r w:rsidRPr="00DA31AA">
        <w:rPr>
          <w:rFonts w:eastAsia="Calibri"/>
          <w:highlight w:val="green"/>
          <w:u w:val="single"/>
        </w:rPr>
        <w:t>, career</w:t>
      </w:r>
      <w:r w:rsidRPr="00A74A1F">
        <w:rPr>
          <w:rFonts w:eastAsia="Calibri"/>
          <w:sz w:val="16"/>
        </w:rPr>
        <w:t xml:space="preserve"> government </w:t>
      </w:r>
      <w:r w:rsidRPr="00DA31AA">
        <w:rPr>
          <w:rFonts w:eastAsia="Calibri"/>
          <w:highlight w:val="green"/>
          <w:u w:val="single"/>
        </w:rPr>
        <w:t>officials</w:t>
      </w:r>
      <w:r w:rsidRPr="00A74A1F">
        <w:rPr>
          <w:rFonts w:eastAsia="Calibri"/>
          <w:u w:val="single"/>
        </w:rPr>
        <w:t xml:space="preserve"> have </w:t>
      </w:r>
      <w:r w:rsidRPr="00A74A1F">
        <w:rPr>
          <w:rFonts w:eastAsia="Calibri"/>
          <w:b/>
          <w:iCs/>
          <w:u w:val="single"/>
        </w:rPr>
        <w:t xml:space="preserve">routinely </w:t>
      </w:r>
      <w:r w:rsidRPr="00DA31AA">
        <w:rPr>
          <w:rFonts w:eastAsia="Calibri"/>
          <w:b/>
          <w:iCs/>
          <w:highlight w:val="green"/>
          <w:u w:val="single"/>
        </w:rPr>
        <w:t>interpreted</w:t>
      </w:r>
      <w:r w:rsidRPr="00A74A1F">
        <w:rPr>
          <w:rFonts w:eastAsia="Calibri"/>
          <w:sz w:val="16"/>
        </w:rPr>
        <w:t xml:space="preserve"> congressional </w:t>
      </w:r>
      <w:r w:rsidRPr="00DA31AA">
        <w:rPr>
          <w:rFonts w:eastAsia="Calibri"/>
          <w:highlight w:val="green"/>
          <w:u w:val="single"/>
        </w:rPr>
        <w:t>legislation on</w:t>
      </w:r>
      <w:r w:rsidRPr="00A74A1F">
        <w:rPr>
          <w:rFonts w:eastAsia="Calibri"/>
          <w:sz w:val="16"/>
        </w:rPr>
        <w:t xml:space="preserve"> what can politely be described as </w:t>
      </w:r>
      <w:r w:rsidRPr="00DA31AA">
        <w:rPr>
          <w:rFonts w:eastAsia="Calibri"/>
          <w:b/>
          <w:iCs/>
          <w:highlight w:val="green"/>
          <w:u w:val="single"/>
        </w:rPr>
        <w:t>a long leash</w:t>
      </w:r>
      <w:r w:rsidRPr="00A74A1F">
        <w:rPr>
          <w:rFonts w:eastAsia="Calibri"/>
          <w:u w:val="single"/>
        </w:rPr>
        <w:t xml:space="preserve">. These decisions have often </w:t>
      </w:r>
      <w:r w:rsidRPr="00A74A1F">
        <w:rPr>
          <w:rFonts w:eastAsia="Calibri"/>
          <w:b/>
          <w:iCs/>
          <w:u w:val="single"/>
        </w:rPr>
        <w:t>badly affected</w:t>
      </w:r>
      <w:r w:rsidRPr="00A74A1F">
        <w:rPr>
          <w:rFonts w:eastAsia="Calibri"/>
          <w:sz w:val="16"/>
        </w:rPr>
        <w:t xml:space="preserve"> the lives of everyday </w:t>
      </w:r>
      <w:r w:rsidRPr="00A74A1F">
        <w:rPr>
          <w:rFonts w:eastAsia="Calibri"/>
          <w:u w:val="single"/>
        </w:rPr>
        <w:t xml:space="preserve">citizens, </w:t>
      </w:r>
      <w:r w:rsidRPr="00DA31AA">
        <w:rPr>
          <w:rFonts w:eastAsia="Calibri"/>
          <w:highlight w:val="green"/>
          <w:u w:val="single"/>
        </w:rPr>
        <w:t>trapping</w:t>
      </w:r>
      <w:r w:rsidRPr="00A74A1F">
        <w:rPr>
          <w:rFonts w:eastAsia="Calibri"/>
          <w:u w:val="single"/>
        </w:rPr>
        <w:t xml:space="preserve"> their interests </w:t>
      </w:r>
      <w:r w:rsidRPr="00DA31AA">
        <w:rPr>
          <w:rFonts w:eastAsia="Calibri"/>
          <w:highlight w:val="green"/>
          <w:u w:val="single"/>
        </w:rPr>
        <w:t>within the</w:t>
      </w:r>
      <w:r w:rsidRPr="00A74A1F">
        <w:rPr>
          <w:rFonts w:eastAsia="Calibri"/>
          <w:sz w:val="16"/>
        </w:rPr>
        <w:t xml:space="preserve"> growing </w:t>
      </w:r>
      <w:r w:rsidRPr="00DA31AA">
        <w:rPr>
          <w:rFonts w:eastAsia="Calibri"/>
          <w:b/>
          <w:iCs/>
          <w:highlight w:val="green"/>
          <w:u w:val="single"/>
        </w:rPr>
        <w:t>labyrinth</w:t>
      </w:r>
      <w:r w:rsidRPr="00A74A1F">
        <w:rPr>
          <w:rFonts w:eastAsia="Calibri"/>
          <w:u w:val="single"/>
        </w:rPr>
        <w:t xml:space="preserve"> that has become our </w:t>
      </w:r>
      <w:r w:rsidRPr="00A74A1F">
        <w:rPr>
          <w:rFonts w:eastAsia="Calibri"/>
          <w:b/>
          <w:iCs/>
          <w:u w:val="single"/>
        </w:rPr>
        <w:t xml:space="preserve">federal </w:t>
      </w:r>
      <w:r w:rsidRPr="00DA31AA">
        <w:rPr>
          <w:rFonts w:eastAsia="Calibri"/>
          <w:b/>
          <w:iCs/>
          <w:highlight w:val="green"/>
          <w:u w:val="single"/>
        </w:rPr>
        <w:t>government</w:t>
      </w:r>
      <w:r w:rsidRPr="00A74A1F">
        <w:rPr>
          <w:rFonts w:eastAsia="Calibri"/>
          <w:sz w:val="16"/>
        </w:rPr>
        <w:t>. The administrative state has run rampant for too long.</w:t>
      </w:r>
    </w:p>
    <w:p w14:paraId="73703DCA" w14:textId="77777777" w:rsidR="003D527A" w:rsidRPr="00DA31AA" w:rsidRDefault="003D527A" w:rsidP="003D527A">
      <w:pPr>
        <w:rPr>
          <w:rFonts w:eastAsia="Calibri"/>
          <w:highlight w:val="green"/>
          <w:u w:val="single"/>
        </w:rPr>
      </w:pPr>
      <w:r w:rsidRPr="00A74A1F">
        <w:rPr>
          <w:rFonts w:eastAsia="Calibri"/>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33FF6871" w14:textId="77777777" w:rsidR="003D527A" w:rsidRPr="00DA31AA" w:rsidRDefault="003D527A" w:rsidP="003D527A">
      <w:pPr>
        <w:rPr>
          <w:rFonts w:eastAsia="Calibri"/>
          <w:highlight w:val="green"/>
          <w:u w:val="single"/>
        </w:rPr>
      </w:pPr>
      <w:r w:rsidRPr="00A74A1F">
        <w:rPr>
          <w:rFonts w:eastAsia="Calibri"/>
          <w:sz w:val="16"/>
        </w:rPr>
        <w:t xml:space="preserve">The left is going to continue fearmongering as long as they can, but </w:t>
      </w:r>
      <w:r w:rsidRPr="00A74A1F">
        <w:rPr>
          <w:rFonts w:eastAsia="Calibri"/>
          <w:u w:val="single"/>
        </w:rPr>
        <w:t xml:space="preserve">the people </w:t>
      </w:r>
      <w:r w:rsidRPr="00A74A1F">
        <w:rPr>
          <w:rFonts w:eastAsia="Calibri"/>
          <w:b/>
          <w:iCs/>
          <w:u w:val="single"/>
        </w:rPr>
        <w:t>really don’t care</w:t>
      </w:r>
      <w:r w:rsidRPr="00A74A1F">
        <w:rPr>
          <w:rFonts w:eastAsia="Calibri"/>
          <w:u w:val="single"/>
        </w:rPr>
        <w:t xml:space="preserve"> if Washington is being </w:t>
      </w:r>
      <w:r w:rsidRPr="00A74A1F">
        <w:rPr>
          <w:rFonts w:eastAsia="Calibri"/>
          <w:b/>
          <w:iCs/>
          <w:u w:val="single"/>
        </w:rPr>
        <w:t>turned upside down</w:t>
      </w:r>
      <w:r w:rsidRPr="00A74A1F">
        <w:rPr>
          <w:rFonts w:eastAsia="Calibri"/>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68568CD7" w14:textId="77777777" w:rsidR="003D527A" w:rsidRDefault="003D527A" w:rsidP="003D527A">
      <w:pPr>
        <w:rPr>
          <w:rFonts w:eastAsia="Calibri"/>
          <w:u w:val="single"/>
        </w:rPr>
      </w:pPr>
      <w:r w:rsidRPr="00A74A1F">
        <w:rPr>
          <w:rFonts w:eastAsia="Calibri"/>
          <w:sz w:val="16"/>
        </w:rPr>
        <w:t xml:space="preserve">The </w:t>
      </w:r>
      <w:r w:rsidRPr="00DA31AA">
        <w:rPr>
          <w:rFonts w:eastAsia="Calibri"/>
          <w:highlight w:val="green"/>
          <w:u w:val="single"/>
        </w:rPr>
        <w:t>Trump</w:t>
      </w:r>
      <w:r w:rsidRPr="00A74A1F">
        <w:rPr>
          <w:rFonts w:eastAsia="Calibri"/>
          <w:sz w:val="16"/>
        </w:rPr>
        <w:t xml:space="preserve"> administration </w:t>
      </w:r>
      <w:r w:rsidRPr="00DA31AA">
        <w:rPr>
          <w:rFonts w:eastAsia="Calibri"/>
          <w:highlight w:val="green"/>
          <w:u w:val="single"/>
        </w:rPr>
        <w:t xml:space="preserve">is </w:t>
      </w:r>
      <w:r w:rsidRPr="00DA31AA">
        <w:rPr>
          <w:rFonts w:eastAsia="Calibri"/>
          <w:b/>
          <w:iCs/>
          <w:highlight w:val="green"/>
          <w:u w:val="single"/>
        </w:rPr>
        <w:t>solving</w:t>
      </w:r>
      <w:r w:rsidRPr="00DA31AA">
        <w:rPr>
          <w:rFonts w:eastAsia="Calibri"/>
          <w:highlight w:val="green"/>
          <w:u w:val="single"/>
        </w:rPr>
        <w:t xml:space="preserve"> a</w:t>
      </w:r>
      <w:r w:rsidRPr="00A74A1F">
        <w:rPr>
          <w:rFonts w:eastAsia="Calibri"/>
          <w:u w:val="single"/>
        </w:rPr>
        <w:t xml:space="preserve"> constitutional </w:t>
      </w:r>
      <w:r w:rsidRPr="00DA31AA">
        <w:rPr>
          <w:rFonts w:eastAsia="Calibri"/>
          <w:highlight w:val="green"/>
          <w:u w:val="single"/>
        </w:rPr>
        <w:t xml:space="preserve">crisis, </w:t>
      </w:r>
      <w:r w:rsidRPr="00DA31AA">
        <w:rPr>
          <w:rFonts w:eastAsia="Calibri"/>
          <w:b/>
          <w:iCs/>
          <w:highlight w:val="green"/>
          <w:u w:val="single"/>
        </w:rPr>
        <w:t>not manufacturing one</w:t>
      </w:r>
      <w:r w:rsidRPr="00A74A1F">
        <w:rPr>
          <w:rFonts w:eastAsia="Calibri"/>
          <w:u w:val="single"/>
        </w:rPr>
        <w:t>.</w:t>
      </w:r>
    </w:p>
    <w:p w14:paraId="5B66137B" w14:textId="1DCA7E71" w:rsidR="003D527A" w:rsidRPr="00DA31AA" w:rsidRDefault="00C61758" w:rsidP="003D527A">
      <w:pPr>
        <w:keepNext/>
        <w:keepLines/>
        <w:spacing w:before="40" w:after="0"/>
        <w:outlineLvl w:val="3"/>
        <w:rPr>
          <w:rFonts w:eastAsia="SimSun"/>
          <w:b/>
          <w:iCs/>
          <w:highlight w:val="green"/>
          <w:u w:val="single"/>
        </w:rPr>
      </w:pPr>
      <w:r>
        <w:rPr>
          <w:rFonts w:eastAsia="SimSun"/>
          <w:b/>
          <w:iCs/>
          <w:sz w:val="26"/>
        </w:rPr>
        <w:t>2</w:t>
      </w:r>
      <w:r w:rsidR="003D527A">
        <w:rPr>
          <w:rFonts w:eastAsia="SimSun"/>
          <w:b/>
          <w:iCs/>
          <w:sz w:val="26"/>
        </w:rPr>
        <w:t xml:space="preserve">. </w:t>
      </w:r>
      <w:r w:rsidR="003D527A" w:rsidRPr="00A74A1F">
        <w:rPr>
          <w:rFonts w:eastAsia="SimSun"/>
          <w:b/>
          <w:iCs/>
          <w:sz w:val="26"/>
        </w:rPr>
        <w:t>Trump is fine for democracy:</w:t>
      </w:r>
    </w:p>
    <w:p w14:paraId="76064DCA" w14:textId="77777777" w:rsidR="003D527A" w:rsidRPr="00DA31AA" w:rsidRDefault="003D527A" w:rsidP="003D527A">
      <w:pPr>
        <w:keepNext/>
        <w:keepLines/>
        <w:spacing w:before="40" w:after="0"/>
        <w:outlineLvl w:val="3"/>
        <w:rPr>
          <w:rFonts w:eastAsia="SimSun"/>
          <w:b/>
          <w:iCs/>
          <w:highlight w:val="green"/>
          <w:u w:val="single"/>
        </w:rPr>
      </w:pPr>
      <w:r w:rsidRPr="00A74A1F">
        <w:rPr>
          <w:rFonts w:eastAsia="SimSun"/>
          <w:b/>
          <w:iCs/>
          <w:sz w:val="26"/>
        </w:rPr>
        <w:t xml:space="preserve">A. He disperses—not consolidates—institutions using clear legal authority. </w:t>
      </w:r>
    </w:p>
    <w:p w14:paraId="6AE3451A" w14:textId="77777777" w:rsidR="003D527A" w:rsidRPr="00DA31AA" w:rsidRDefault="003D527A" w:rsidP="003D527A">
      <w:pPr>
        <w:rPr>
          <w:rFonts w:eastAsia="Calibri"/>
          <w:highlight w:val="green"/>
          <w:u w:val="single"/>
        </w:rPr>
      </w:pPr>
      <w:r w:rsidRPr="00A74A1F">
        <w:rPr>
          <w:rFonts w:eastAsia="Calibri"/>
          <w:b/>
          <w:bCs/>
          <w:sz w:val="26"/>
        </w:rPr>
        <w:t>Bergner 24</w:t>
      </w:r>
      <w:r w:rsidRPr="00A74A1F">
        <w:rPr>
          <w:rFonts w:eastAsia="Calibri"/>
        </w:rPr>
        <w:t>,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for Legislative Affairs (Jeff Bergner, October 21, 2024, “Trump Is No fascist,” Washington Times, https://www.washingtontimes.com/news/2024/oct/21/trump-is-no-fascist/)</w:t>
      </w:r>
    </w:p>
    <w:p w14:paraId="2BDEE6EA" w14:textId="77777777" w:rsidR="003D527A" w:rsidRPr="00DA31AA" w:rsidRDefault="003D527A" w:rsidP="003D527A">
      <w:pPr>
        <w:rPr>
          <w:rFonts w:eastAsia="Calibri"/>
          <w:highlight w:val="green"/>
          <w:u w:val="single"/>
        </w:rPr>
      </w:pPr>
      <w:r w:rsidRPr="00A74A1F">
        <w:rPr>
          <w:rFonts w:eastAsia="Calibri"/>
          <w:sz w:val="16"/>
        </w:rPr>
        <w:t>How does Mr. Trump measure up against this standard? Mr. </w:t>
      </w:r>
      <w:r w:rsidRPr="00A74A1F">
        <w:rPr>
          <w:rFonts w:eastAsia="Calibri"/>
          <w:u w:val="single"/>
        </w:rPr>
        <w:t>Trump signed</w:t>
      </w:r>
      <w:r w:rsidRPr="00A74A1F">
        <w:rPr>
          <w:rFonts w:eastAsia="Calibri"/>
          <w:sz w:val="16"/>
        </w:rPr>
        <w:t xml:space="preserve"> one of the largest </w:t>
      </w:r>
      <w:r w:rsidRPr="00A74A1F">
        <w:rPr>
          <w:rFonts w:eastAsia="Calibri"/>
          <w:b/>
          <w:iCs/>
          <w:u w:val="single"/>
        </w:rPr>
        <w:t>tax cuts</w:t>
      </w:r>
      <w:r w:rsidRPr="00A74A1F">
        <w:rPr>
          <w:rFonts w:eastAsia="Calibri"/>
          <w:sz w:val="16"/>
        </w:rPr>
        <w:t xml:space="preserve"> in American history, </w:t>
      </w:r>
      <w:r w:rsidRPr="00A74A1F">
        <w:rPr>
          <w:rFonts w:eastAsia="Calibri"/>
          <w:u w:val="single"/>
        </w:rPr>
        <w:t>shifting money</w:t>
      </w:r>
      <w:r w:rsidRPr="00A74A1F">
        <w:rPr>
          <w:rFonts w:eastAsia="Calibri"/>
          <w:sz w:val="16"/>
        </w:rPr>
        <w:t xml:space="preserve"> destined for the state </w:t>
      </w:r>
      <w:r w:rsidRPr="00A74A1F">
        <w:rPr>
          <w:rFonts w:eastAsia="Calibri"/>
          <w:b/>
          <w:iCs/>
          <w:u w:val="single"/>
        </w:rPr>
        <w:t>back</w:t>
      </w:r>
      <w:r w:rsidRPr="00A74A1F">
        <w:rPr>
          <w:rFonts w:eastAsia="Calibri"/>
          <w:u w:val="single"/>
        </w:rPr>
        <w:t xml:space="preserve"> to individuals</w:t>
      </w:r>
      <w:r w:rsidRPr="00A74A1F">
        <w:rPr>
          <w:rFonts w:eastAsia="Calibri"/>
          <w:sz w:val="16"/>
        </w:rPr>
        <w:t xml:space="preserve"> and corporations that earned it. In this way, </w:t>
      </w:r>
      <w:r w:rsidRPr="00A74A1F">
        <w:rPr>
          <w:rFonts w:eastAsia="Calibri"/>
          <w:u w:val="single"/>
        </w:rPr>
        <w:t xml:space="preserve">he reduced the </w:t>
      </w:r>
      <w:r w:rsidRPr="00A74A1F">
        <w:rPr>
          <w:rFonts w:eastAsia="Calibri"/>
          <w:b/>
          <w:iCs/>
          <w:u w:val="single"/>
        </w:rPr>
        <w:t>state’s power</w:t>
      </w:r>
      <w:r w:rsidRPr="00A74A1F">
        <w:rPr>
          <w:rFonts w:eastAsia="Calibri"/>
          <w:u w:val="single"/>
        </w:rPr>
        <w:t>.</w:t>
      </w:r>
    </w:p>
    <w:p w14:paraId="214D6B36" w14:textId="77777777" w:rsidR="003D527A" w:rsidRPr="00DA31AA" w:rsidRDefault="003D527A" w:rsidP="003D527A">
      <w:pPr>
        <w:rPr>
          <w:rFonts w:eastAsia="Calibri"/>
          <w:highlight w:val="green"/>
          <w:u w:val="single"/>
        </w:rPr>
      </w:pPr>
      <w:r w:rsidRPr="00A74A1F">
        <w:rPr>
          <w:rFonts w:eastAsia="Calibri"/>
          <w:sz w:val="16"/>
        </w:rPr>
        <w:t>Mr. </w:t>
      </w:r>
      <w:r w:rsidRPr="00DA31AA">
        <w:rPr>
          <w:rFonts w:eastAsia="Calibri"/>
          <w:highlight w:val="green"/>
          <w:u w:val="single"/>
        </w:rPr>
        <w:t>Trump</w:t>
      </w:r>
      <w:r w:rsidRPr="00A74A1F">
        <w:rPr>
          <w:rFonts w:eastAsia="Calibri"/>
          <w:sz w:val="16"/>
        </w:rPr>
        <w:t xml:space="preserve"> significantly </w:t>
      </w:r>
      <w:r w:rsidRPr="00DA31AA">
        <w:rPr>
          <w:rFonts w:eastAsia="Calibri"/>
          <w:highlight w:val="green"/>
          <w:u w:val="single"/>
        </w:rPr>
        <w:t>reduced</w:t>
      </w:r>
      <w:r w:rsidRPr="00A74A1F">
        <w:rPr>
          <w:rFonts w:eastAsia="Calibri"/>
          <w:u w:val="single"/>
        </w:rPr>
        <w:t xml:space="preserve"> government </w:t>
      </w:r>
      <w:r w:rsidRPr="00DA31AA">
        <w:rPr>
          <w:rFonts w:eastAsia="Calibri"/>
          <w:b/>
          <w:iCs/>
          <w:highlight w:val="green"/>
          <w:u w:val="single"/>
        </w:rPr>
        <w:t>reg</w:t>
      </w:r>
      <w:r w:rsidRPr="00A74A1F">
        <w:rPr>
          <w:rFonts w:eastAsia="Calibri"/>
          <w:sz w:val="16"/>
        </w:rPr>
        <w:t>ulation</w:t>
      </w:r>
      <w:r w:rsidRPr="00DA31AA">
        <w:rPr>
          <w:rFonts w:eastAsia="Calibri"/>
          <w:b/>
          <w:iCs/>
          <w:highlight w:val="green"/>
          <w:u w:val="single"/>
        </w:rPr>
        <w:t>s</w:t>
      </w:r>
      <w:r w:rsidRPr="00A74A1F">
        <w:rPr>
          <w:rFonts w:eastAsia="Calibri"/>
          <w:u w:val="single"/>
        </w:rPr>
        <w:t>. He</w:t>
      </w:r>
      <w:r w:rsidRPr="00A74A1F">
        <w:rPr>
          <w:rFonts w:eastAsia="Calibri"/>
          <w:sz w:val="16"/>
        </w:rPr>
        <w:t xml:space="preserve"> also </w:t>
      </w:r>
      <w:r w:rsidRPr="00A74A1F">
        <w:rPr>
          <w:rFonts w:eastAsia="Calibri"/>
          <w:u w:val="single"/>
        </w:rPr>
        <w:t xml:space="preserve">reduced the </w:t>
      </w:r>
      <w:r w:rsidRPr="00A74A1F">
        <w:rPr>
          <w:rFonts w:eastAsia="Calibri"/>
          <w:b/>
          <w:iCs/>
          <w:u w:val="single"/>
        </w:rPr>
        <w:t>state’s power</w:t>
      </w:r>
      <w:r w:rsidRPr="00A74A1F">
        <w:rPr>
          <w:rFonts w:eastAsia="Calibri"/>
          <w:u w:val="single"/>
        </w:rPr>
        <w:t xml:space="preserve"> here</w:t>
      </w:r>
      <w:r w:rsidRPr="00A74A1F">
        <w:rPr>
          <w:rFonts w:eastAsia="Calibri"/>
          <w:sz w:val="16"/>
        </w:rPr>
        <w:t>, returning freedom to individuals and private entities.</w:t>
      </w:r>
    </w:p>
    <w:p w14:paraId="3216C60B" w14:textId="77777777" w:rsidR="003D527A" w:rsidRPr="00DA31AA" w:rsidRDefault="003D527A" w:rsidP="003D527A">
      <w:pPr>
        <w:rPr>
          <w:rFonts w:eastAsia="Calibri"/>
          <w:highlight w:val="green"/>
          <w:u w:val="single"/>
        </w:rPr>
      </w:pPr>
      <w:r w:rsidRPr="00A74A1F">
        <w:rPr>
          <w:rFonts w:eastAsia="Calibri"/>
          <w:sz w:val="16"/>
        </w:rPr>
        <w:t>Mr. </w:t>
      </w:r>
      <w:r w:rsidRPr="00A74A1F">
        <w:rPr>
          <w:rFonts w:eastAsia="Calibri"/>
          <w:u w:val="single"/>
        </w:rPr>
        <w:t>Trump </w:t>
      </w:r>
      <w:r w:rsidRPr="00DA31AA">
        <w:rPr>
          <w:rFonts w:eastAsia="Calibri"/>
          <w:b/>
          <w:iCs/>
          <w:highlight w:val="green"/>
          <w:u w:val="single"/>
        </w:rPr>
        <w:t>nominated</w:t>
      </w:r>
      <w:r w:rsidRPr="00A74A1F">
        <w:rPr>
          <w:rFonts w:eastAsia="Calibri"/>
          <w:u w:val="single"/>
        </w:rPr>
        <w:t xml:space="preserve"> three Supreme Court </w:t>
      </w:r>
      <w:r w:rsidRPr="00DA31AA">
        <w:rPr>
          <w:rFonts w:eastAsia="Calibri"/>
          <w:b/>
          <w:iCs/>
          <w:highlight w:val="green"/>
          <w:u w:val="single"/>
        </w:rPr>
        <w:t>justices</w:t>
      </w:r>
      <w:r w:rsidRPr="00DA31AA">
        <w:rPr>
          <w:rFonts w:eastAsia="Calibri"/>
          <w:highlight w:val="green"/>
          <w:u w:val="single"/>
        </w:rPr>
        <w:t xml:space="preserve"> who</w:t>
      </w:r>
      <w:r w:rsidRPr="00A74A1F">
        <w:rPr>
          <w:rFonts w:eastAsia="Calibri"/>
          <w:sz w:val="16"/>
        </w:rPr>
        <w:t xml:space="preserve"> joined in invalidating the national standard concerning abortion, taking power from the national government and giving it to the people of the states.</w:t>
      </w:r>
    </w:p>
    <w:p w14:paraId="2EB85C27" w14:textId="77777777" w:rsidR="003D527A" w:rsidRPr="00DA31AA" w:rsidRDefault="003D527A" w:rsidP="003D527A">
      <w:pPr>
        <w:rPr>
          <w:rFonts w:eastAsia="Calibri"/>
          <w:highlight w:val="green"/>
          <w:u w:val="single"/>
        </w:rPr>
      </w:pPr>
      <w:r w:rsidRPr="00A74A1F">
        <w:rPr>
          <w:rFonts w:eastAsia="Calibri"/>
          <w:sz w:val="16"/>
        </w:rPr>
        <w:t xml:space="preserve">These same three justices contributed to a ruling that </w:t>
      </w:r>
      <w:r w:rsidRPr="00DA31AA">
        <w:rPr>
          <w:rFonts w:eastAsia="Calibri"/>
          <w:highlight w:val="green"/>
          <w:u w:val="single"/>
        </w:rPr>
        <w:t>overruled</w:t>
      </w:r>
      <w:r w:rsidRPr="00A74A1F">
        <w:rPr>
          <w:rFonts w:eastAsia="Calibri"/>
          <w:u w:val="single"/>
        </w:rPr>
        <w:t xml:space="preserve"> the </w:t>
      </w:r>
      <w:r w:rsidRPr="00DA31AA">
        <w:rPr>
          <w:rFonts w:eastAsia="Calibri"/>
          <w:b/>
          <w:iCs/>
          <w:highlight w:val="green"/>
          <w:u w:val="single"/>
        </w:rPr>
        <w:t>Chevron</w:t>
      </w:r>
      <w:r w:rsidRPr="00A74A1F">
        <w:rPr>
          <w:rFonts w:eastAsia="Calibri"/>
          <w:b/>
          <w:iCs/>
          <w:u w:val="single"/>
        </w:rPr>
        <w:t xml:space="preserve"> doctrine</w:t>
      </w:r>
      <w:r w:rsidRPr="00A74A1F">
        <w:rPr>
          <w:rFonts w:eastAsia="Calibri"/>
          <w:u w:val="single"/>
        </w:rPr>
        <w:t xml:space="preserve">, </w:t>
      </w:r>
      <w:r w:rsidRPr="00DA31AA">
        <w:rPr>
          <w:rFonts w:eastAsia="Calibri"/>
          <w:highlight w:val="green"/>
          <w:u w:val="single"/>
        </w:rPr>
        <w:t>which</w:t>
      </w:r>
      <w:r w:rsidRPr="00A74A1F">
        <w:rPr>
          <w:rFonts w:eastAsia="Calibri"/>
          <w:u w:val="single"/>
        </w:rPr>
        <w:t xml:space="preserve"> had </w:t>
      </w:r>
      <w:r w:rsidRPr="00DA31AA">
        <w:rPr>
          <w:rFonts w:eastAsia="Calibri"/>
          <w:highlight w:val="green"/>
          <w:u w:val="single"/>
        </w:rPr>
        <w:t>required courts</w:t>
      </w:r>
      <w:r w:rsidRPr="00A74A1F">
        <w:rPr>
          <w:rFonts w:eastAsia="Calibri"/>
          <w:u w:val="single"/>
        </w:rPr>
        <w:t xml:space="preserve"> </w:t>
      </w:r>
      <w:r w:rsidRPr="00A74A1F">
        <w:rPr>
          <w:rFonts w:eastAsia="Calibri"/>
          <w:b/>
          <w:iCs/>
          <w:u w:val="single"/>
        </w:rPr>
        <w:t xml:space="preserve">to </w:t>
      </w:r>
      <w:r w:rsidRPr="00DA31AA">
        <w:rPr>
          <w:rFonts w:eastAsia="Calibri"/>
          <w:b/>
          <w:iCs/>
          <w:highlight w:val="green"/>
          <w:u w:val="single"/>
        </w:rPr>
        <w:t>defer to</w:t>
      </w:r>
      <w:r w:rsidRPr="00A74A1F">
        <w:rPr>
          <w:rFonts w:eastAsia="Calibri"/>
          <w:sz w:val="16"/>
        </w:rPr>
        <w:t xml:space="preserve"> the interpretations of </w:t>
      </w:r>
      <w:r w:rsidRPr="00DA31AA">
        <w:rPr>
          <w:rFonts w:eastAsia="Calibri"/>
          <w:b/>
          <w:iCs/>
          <w:highlight w:val="green"/>
          <w:u w:val="single"/>
        </w:rPr>
        <w:t>the executive</w:t>
      </w:r>
      <w:r w:rsidRPr="00A74A1F">
        <w:rPr>
          <w:rFonts w:eastAsia="Calibri"/>
          <w:sz w:val="16"/>
        </w:rPr>
        <w:t xml:space="preserve"> branch. </w:t>
      </w:r>
      <w:r w:rsidRPr="00A74A1F">
        <w:rPr>
          <w:rFonts w:eastAsia="Calibri"/>
          <w:u w:val="single"/>
        </w:rPr>
        <w:t xml:space="preserve">In doing so, </w:t>
      </w:r>
      <w:r w:rsidRPr="00DA31AA">
        <w:rPr>
          <w:rFonts w:eastAsia="Calibri"/>
          <w:highlight w:val="green"/>
          <w:u w:val="single"/>
        </w:rPr>
        <w:t xml:space="preserve">the court </w:t>
      </w:r>
      <w:r w:rsidRPr="00DA31AA">
        <w:rPr>
          <w:rFonts w:eastAsia="Calibri"/>
          <w:b/>
          <w:iCs/>
          <w:highlight w:val="green"/>
          <w:u w:val="single"/>
        </w:rPr>
        <w:t>removed</w:t>
      </w:r>
      <w:r w:rsidRPr="00A74A1F">
        <w:rPr>
          <w:rFonts w:eastAsia="Calibri"/>
          <w:sz w:val="16"/>
        </w:rPr>
        <w:t xml:space="preserve"> a degree of </w:t>
      </w:r>
      <w:r w:rsidRPr="00DA31AA">
        <w:rPr>
          <w:rFonts w:eastAsia="Calibri"/>
          <w:highlight w:val="green"/>
          <w:u w:val="single"/>
        </w:rPr>
        <w:t>authority from the</w:t>
      </w:r>
      <w:r w:rsidRPr="00A74A1F">
        <w:rPr>
          <w:rFonts w:eastAsia="Calibri"/>
          <w:sz w:val="16"/>
        </w:rPr>
        <w:t xml:space="preserve"> permanent </w:t>
      </w:r>
      <w:r w:rsidRPr="00DA31AA">
        <w:rPr>
          <w:rFonts w:eastAsia="Calibri"/>
          <w:b/>
          <w:iCs/>
          <w:highlight w:val="green"/>
          <w:u w:val="single"/>
        </w:rPr>
        <w:t>governing class</w:t>
      </w:r>
      <w:r w:rsidRPr="00A74A1F">
        <w:rPr>
          <w:rFonts w:eastAsia="Calibri"/>
          <w:u w:val="single"/>
        </w:rPr>
        <w:t xml:space="preserve"> and returned it to</w:t>
      </w:r>
      <w:r w:rsidRPr="00A74A1F">
        <w:rPr>
          <w:rFonts w:eastAsia="Calibri"/>
          <w:sz w:val="16"/>
        </w:rPr>
        <w:t xml:space="preserve"> the elected representatives of </w:t>
      </w:r>
      <w:r w:rsidRPr="00A74A1F">
        <w:rPr>
          <w:rFonts w:eastAsia="Calibri"/>
          <w:b/>
          <w:iCs/>
          <w:u w:val="single"/>
        </w:rPr>
        <w:t>the people</w:t>
      </w:r>
      <w:r w:rsidRPr="00A74A1F">
        <w:rPr>
          <w:rFonts w:eastAsia="Calibri"/>
          <w:u w:val="single"/>
        </w:rPr>
        <w:t>.</w:t>
      </w:r>
    </w:p>
    <w:p w14:paraId="71B41AEF" w14:textId="77777777" w:rsidR="003D527A" w:rsidRPr="00DA31AA" w:rsidRDefault="003D527A" w:rsidP="003D527A">
      <w:pPr>
        <w:rPr>
          <w:rFonts w:eastAsia="Calibri"/>
          <w:highlight w:val="green"/>
          <w:u w:val="single"/>
        </w:rPr>
      </w:pPr>
      <w:r w:rsidRPr="00A74A1F">
        <w:rPr>
          <w:rFonts w:eastAsia="Calibri"/>
          <w:sz w:val="16"/>
        </w:rPr>
        <w:t xml:space="preserve">The </w:t>
      </w:r>
      <w:r w:rsidRPr="00DA31AA">
        <w:rPr>
          <w:rFonts w:eastAsia="Calibri"/>
          <w:b/>
          <w:iCs/>
          <w:highlight w:val="green"/>
          <w:u w:val="single"/>
        </w:rPr>
        <w:t>Trump</w:t>
      </w:r>
      <w:r w:rsidRPr="00A74A1F">
        <w:rPr>
          <w:rFonts w:eastAsia="Calibri"/>
          <w:sz w:val="16"/>
        </w:rPr>
        <w:t xml:space="preserve"> administration </w:t>
      </w:r>
      <w:r w:rsidRPr="00DA31AA">
        <w:rPr>
          <w:rFonts w:eastAsia="Calibri"/>
          <w:highlight w:val="green"/>
          <w:u w:val="single"/>
        </w:rPr>
        <w:t>opposed</w:t>
      </w:r>
      <w:r w:rsidRPr="00A74A1F">
        <w:rPr>
          <w:rFonts w:eastAsia="Calibri"/>
          <w:sz w:val="16"/>
        </w:rPr>
        <w:t xml:space="preserve"> the many forms of </w:t>
      </w:r>
      <w:r w:rsidRPr="00DA31AA">
        <w:rPr>
          <w:rFonts w:eastAsia="Calibri"/>
          <w:b/>
          <w:iCs/>
          <w:highlight w:val="green"/>
          <w:u w:val="single"/>
        </w:rPr>
        <w:t>censorship</w:t>
      </w:r>
      <w:r w:rsidRPr="00A74A1F">
        <w:rPr>
          <w:rFonts w:eastAsia="Calibri"/>
          <w:u w:val="single"/>
        </w:rPr>
        <w:t xml:space="preserve"> of Americans, </w:t>
      </w:r>
      <w:r w:rsidRPr="00DA31AA">
        <w:rPr>
          <w:rFonts w:eastAsia="Calibri"/>
          <w:highlight w:val="green"/>
          <w:u w:val="single"/>
        </w:rPr>
        <w:t>which flew under</w:t>
      </w:r>
      <w:r w:rsidRPr="00A74A1F">
        <w:rPr>
          <w:rFonts w:eastAsia="Calibri"/>
          <w:u w:val="single"/>
        </w:rPr>
        <w:t xml:space="preserve"> the </w:t>
      </w:r>
      <w:r w:rsidRPr="00DA31AA">
        <w:rPr>
          <w:rFonts w:eastAsia="Calibri"/>
          <w:highlight w:val="green"/>
          <w:u w:val="single"/>
        </w:rPr>
        <w:t xml:space="preserve">flag of </w:t>
      </w:r>
      <w:r w:rsidRPr="00DA31AA">
        <w:rPr>
          <w:rFonts w:eastAsia="Calibri"/>
          <w:b/>
          <w:iCs/>
          <w:highlight w:val="green"/>
          <w:u w:val="single"/>
        </w:rPr>
        <w:t>combating disinfo</w:t>
      </w:r>
      <w:r w:rsidRPr="00A74A1F">
        <w:rPr>
          <w:rFonts w:eastAsia="Calibri"/>
          <w:sz w:val="16"/>
        </w:rPr>
        <w:t>rmation. Whatever its sponsors may say, restricting what they call disinformation is censorship, pure and simple.</w:t>
      </w:r>
    </w:p>
    <w:p w14:paraId="257A29B4" w14:textId="77777777" w:rsidR="003D527A" w:rsidRPr="00DA31AA" w:rsidRDefault="003D527A" w:rsidP="003D527A">
      <w:pPr>
        <w:rPr>
          <w:rFonts w:eastAsia="Calibri"/>
          <w:highlight w:val="green"/>
          <w:u w:val="single"/>
        </w:rPr>
      </w:pPr>
      <w:r w:rsidRPr="00A74A1F">
        <w:rPr>
          <w:rFonts w:eastAsia="Calibri"/>
          <w:sz w:val="16"/>
        </w:rPr>
        <w:t xml:space="preserve">Two further areas remain to be considered. </w:t>
      </w:r>
      <w:r w:rsidRPr="00DA31AA">
        <w:rPr>
          <w:rFonts w:eastAsia="Calibri"/>
          <w:b/>
          <w:iCs/>
          <w:highlight w:val="green"/>
          <w:u w:val="single"/>
        </w:rPr>
        <w:t>It is true</w:t>
      </w:r>
      <w:r w:rsidRPr="00A74A1F">
        <w:rPr>
          <w:rFonts w:eastAsia="Calibri"/>
          <w:sz w:val="16"/>
        </w:rPr>
        <w:t xml:space="preserve"> that Mr. </w:t>
      </w:r>
      <w:r w:rsidRPr="00DA31AA">
        <w:rPr>
          <w:rFonts w:eastAsia="Calibri"/>
          <w:highlight w:val="green"/>
          <w:u w:val="single"/>
        </w:rPr>
        <w:t>Trump </w:t>
      </w:r>
      <w:r w:rsidRPr="00DA31AA">
        <w:rPr>
          <w:rFonts w:eastAsia="Calibri"/>
          <w:b/>
          <w:iCs/>
          <w:highlight w:val="green"/>
          <w:u w:val="single"/>
        </w:rPr>
        <w:t>centralized</w:t>
      </w:r>
      <w:r w:rsidRPr="00A74A1F">
        <w:rPr>
          <w:rFonts w:eastAsia="Calibri"/>
          <w:u w:val="single"/>
        </w:rPr>
        <w:t xml:space="preserve"> power over</w:t>
      </w:r>
      <w:r w:rsidRPr="00A74A1F">
        <w:rPr>
          <w:rFonts w:eastAsia="Calibri"/>
          <w:sz w:val="16"/>
        </w:rPr>
        <w:t xml:space="preserve"> illegal </w:t>
      </w:r>
      <w:r w:rsidRPr="00DA31AA">
        <w:rPr>
          <w:rFonts w:eastAsia="Calibri"/>
          <w:b/>
          <w:iCs/>
          <w:highlight w:val="green"/>
          <w:u w:val="single"/>
        </w:rPr>
        <w:t>immigration</w:t>
      </w:r>
      <w:r w:rsidRPr="00A74A1F">
        <w:rPr>
          <w:rFonts w:eastAsia="Calibri"/>
          <w:u w:val="single"/>
        </w:rPr>
        <w:t xml:space="preserve"> in the executive</w:t>
      </w:r>
      <w:r w:rsidRPr="00A74A1F">
        <w:rPr>
          <w:rFonts w:eastAsia="Calibri"/>
          <w:sz w:val="16"/>
        </w:rPr>
        <w:t xml:space="preserve"> branch. </w:t>
      </w:r>
      <w:r w:rsidRPr="00A74A1F">
        <w:rPr>
          <w:rFonts w:eastAsia="Calibri"/>
          <w:u w:val="single"/>
        </w:rPr>
        <w:t>Immigration</w:t>
      </w:r>
      <w:r w:rsidRPr="00A74A1F">
        <w:rPr>
          <w:rFonts w:eastAsia="Calibri"/>
          <w:sz w:val="16"/>
        </w:rPr>
        <w:t xml:space="preserve"> policy </w:t>
      </w:r>
      <w:r w:rsidRPr="00A74A1F">
        <w:rPr>
          <w:rFonts w:eastAsia="Calibri"/>
          <w:u w:val="single"/>
        </w:rPr>
        <w:t xml:space="preserve">has been </w:t>
      </w:r>
      <w:r w:rsidRPr="00DA31AA">
        <w:rPr>
          <w:rFonts w:eastAsia="Calibri"/>
          <w:b/>
          <w:iCs/>
          <w:highlight w:val="green"/>
          <w:u w:val="single"/>
        </w:rPr>
        <w:t>understood</w:t>
      </w:r>
      <w:r w:rsidRPr="00DA31AA">
        <w:rPr>
          <w:rFonts w:eastAsia="Calibri"/>
          <w:highlight w:val="green"/>
          <w:u w:val="single"/>
        </w:rPr>
        <w:t xml:space="preserve"> to be a </w:t>
      </w:r>
      <w:r w:rsidRPr="00DA31AA">
        <w:rPr>
          <w:rFonts w:eastAsia="Calibri"/>
          <w:b/>
          <w:iCs/>
          <w:highlight w:val="green"/>
          <w:u w:val="single"/>
        </w:rPr>
        <w:t>federal</w:t>
      </w:r>
      <w:r w:rsidRPr="00A74A1F">
        <w:rPr>
          <w:rFonts w:eastAsia="Calibri"/>
          <w:u w:val="single"/>
        </w:rPr>
        <w:t xml:space="preserve"> responsibility </w:t>
      </w:r>
      <w:r w:rsidRPr="00DA31AA">
        <w:rPr>
          <w:rFonts w:eastAsia="Calibri"/>
          <w:highlight w:val="green"/>
          <w:u w:val="single"/>
        </w:rPr>
        <w:t>since the</w:t>
      </w:r>
      <w:r w:rsidRPr="00A74A1F">
        <w:rPr>
          <w:rFonts w:eastAsia="Calibri"/>
          <w:sz w:val="16"/>
        </w:rPr>
        <w:t xml:space="preserve"> late </w:t>
      </w:r>
      <w:r w:rsidRPr="00DA31AA">
        <w:rPr>
          <w:rFonts w:eastAsia="Calibri"/>
          <w:b/>
          <w:iCs/>
          <w:highlight w:val="green"/>
          <w:u w:val="single"/>
        </w:rPr>
        <w:t>19th century</w:t>
      </w:r>
      <w:r w:rsidRPr="00A74A1F">
        <w:rPr>
          <w:rFonts w:eastAsia="Calibri"/>
          <w:u w:val="single"/>
        </w:rPr>
        <w:t xml:space="preserve">. In </w:t>
      </w:r>
      <w:r w:rsidRPr="00DA31AA">
        <w:rPr>
          <w:rFonts w:eastAsia="Calibri"/>
          <w:highlight w:val="green"/>
          <w:u w:val="single"/>
        </w:rPr>
        <w:t>this</w:t>
      </w:r>
      <w:r w:rsidRPr="00A74A1F">
        <w:rPr>
          <w:rFonts w:eastAsia="Calibri"/>
          <w:u w:val="single"/>
        </w:rPr>
        <w:t xml:space="preserve"> regard, there </w:t>
      </w:r>
      <w:r w:rsidRPr="00DA31AA">
        <w:rPr>
          <w:rFonts w:eastAsia="Calibri"/>
          <w:highlight w:val="green"/>
          <w:u w:val="single"/>
        </w:rPr>
        <w:t xml:space="preserve">was </w:t>
      </w:r>
      <w:r w:rsidRPr="00DA31AA">
        <w:rPr>
          <w:rFonts w:eastAsia="Calibri"/>
          <w:b/>
          <w:iCs/>
          <w:highlight w:val="green"/>
          <w:u w:val="single"/>
        </w:rPr>
        <w:t>nothing new</w:t>
      </w:r>
      <w:r w:rsidRPr="00A74A1F">
        <w:rPr>
          <w:rFonts w:eastAsia="Calibri"/>
          <w:u w:val="single"/>
        </w:rPr>
        <w:t>.</w:t>
      </w:r>
    </w:p>
    <w:p w14:paraId="5A9EA100" w14:textId="77777777" w:rsidR="003D527A" w:rsidRPr="00DA31AA" w:rsidRDefault="003D527A" w:rsidP="003D527A">
      <w:pPr>
        <w:rPr>
          <w:rFonts w:eastAsia="Calibri"/>
          <w:highlight w:val="green"/>
          <w:u w:val="single"/>
        </w:rPr>
      </w:pPr>
      <w:r w:rsidRPr="00A74A1F">
        <w:rPr>
          <w:rFonts w:eastAsia="Calibri"/>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12936933" w14:textId="77777777" w:rsidR="003D527A" w:rsidRPr="00DA31AA" w:rsidRDefault="003D527A" w:rsidP="003D527A">
      <w:pPr>
        <w:rPr>
          <w:rFonts w:eastAsia="Calibri"/>
          <w:highlight w:val="green"/>
          <w:u w:val="single"/>
        </w:rPr>
      </w:pPr>
      <w:r w:rsidRPr="00A74A1F">
        <w:rPr>
          <w:rFonts w:eastAsia="Calibri"/>
          <w:sz w:val="16"/>
        </w:rPr>
        <w:t xml:space="preserve">One might </w:t>
      </w:r>
      <w:r w:rsidRPr="00DA31AA">
        <w:rPr>
          <w:rFonts w:eastAsia="Calibri"/>
          <w:highlight w:val="green"/>
          <w:u w:val="single"/>
        </w:rPr>
        <w:t>also</w:t>
      </w:r>
      <w:r w:rsidRPr="00A74A1F">
        <w:rPr>
          <w:rFonts w:eastAsia="Calibri"/>
          <w:sz w:val="16"/>
        </w:rPr>
        <w:t xml:space="preserve"> note that Mr. </w:t>
      </w:r>
      <w:r w:rsidRPr="00A74A1F">
        <w:rPr>
          <w:rFonts w:eastAsia="Calibri"/>
          <w:u w:val="single"/>
        </w:rPr>
        <w:t>Trump’s </w:t>
      </w:r>
      <w:r w:rsidRPr="00DA31AA">
        <w:rPr>
          <w:rFonts w:eastAsia="Calibri"/>
          <w:highlight w:val="green"/>
          <w:u w:val="single"/>
        </w:rPr>
        <w:t>power</w:t>
      </w:r>
      <w:r w:rsidRPr="00A74A1F">
        <w:rPr>
          <w:rFonts w:eastAsia="Calibri"/>
          <w:sz w:val="16"/>
        </w:rPr>
        <w:t xml:space="preserve"> exercise </w:t>
      </w:r>
      <w:r w:rsidRPr="00DA31AA">
        <w:rPr>
          <w:rFonts w:eastAsia="Calibri"/>
          <w:highlight w:val="green"/>
          <w:u w:val="single"/>
        </w:rPr>
        <w:t xml:space="preserve">was </w:t>
      </w:r>
      <w:r w:rsidRPr="00DA31AA">
        <w:rPr>
          <w:rFonts w:eastAsia="Calibri"/>
          <w:b/>
          <w:iCs/>
          <w:highlight w:val="green"/>
          <w:u w:val="single"/>
        </w:rPr>
        <w:t>not directed</w:t>
      </w:r>
      <w:r w:rsidRPr="00DA31AA">
        <w:rPr>
          <w:rFonts w:eastAsia="Calibri"/>
          <w:highlight w:val="green"/>
          <w:u w:val="single"/>
        </w:rPr>
        <w:t xml:space="preserve"> against</w:t>
      </w:r>
      <w:r w:rsidRPr="00A74A1F">
        <w:rPr>
          <w:rFonts w:eastAsia="Calibri"/>
          <w:u w:val="single"/>
        </w:rPr>
        <w:t xml:space="preserve"> American </w:t>
      </w:r>
      <w:r w:rsidRPr="00DA31AA">
        <w:rPr>
          <w:rFonts w:eastAsia="Calibri"/>
          <w:b/>
          <w:iCs/>
          <w:highlight w:val="green"/>
          <w:u w:val="single"/>
        </w:rPr>
        <w:t>citizens</w:t>
      </w:r>
      <w:r w:rsidRPr="00A74A1F">
        <w:rPr>
          <w:rFonts w:eastAsia="Calibri"/>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3C378818" w14:textId="77777777" w:rsidR="003D527A" w:rsidRPr="00DA31AA" w:rsidRDefault="003D527A" w:rsidP="003D527A">
      <w:pPr>
        <w:rPr>
          <w:rFonts w:eastAsia="Calibri"/>
          <w:highlight w:val="green"/>
          <w:u w:val="single"/>
        </w:rPr>
      </w:pPr>
      <w:r w:rsidRPr="00A74A1F">
        <w:rPr>
          <w:rFonts w:eastAsia="Calibri"/>
          <w:sz w:val="16"/>
        </w:rPr>
        <w:t xml:space="preserve">Finally, </w:t>
      </w:r>
      <w:r w:rsidRPr="00A74A1F">
        <w:rPr>
          <w:rFonts w:eastAsia="Calibri"/>
          <w:u w:val="single"/>
        </w:rPr>
        <w:t xml:space="preserve">in fairness, we </w:t>
      </w:r>
      <w:r w:rsidRPr="00A74A1F">
        <w:rPr>
          <w:rFonts w:eastAsia="Calibri"/>
          <w:b/>
          <w:iCs/>
          <w:u w:val="single"/>
        </w:rPr>
        <w:t>must consider</w:t>
      </w:r>
      <w:r w:rsidRPr="00A74A1F">
        <w:rPr>
          <w:rFonts w:eastAsia="Calibri"/>
          <w:sz w:val="16"/>
        </w:rPr>
        <w:t xml:space="preserve"> Mr. </w:t>
      </w:r>
      <w:r w:rsidRPr="00A74A1F">
        <w:rPr>
          <w:rFonts w:eastAsia="Calibri"/>
          <w:u w:val="single"/>
        </w:rPr>
        <w:t xml:space="preserve">Trump’s actions after the </w:t>
      </w:r>
      <w:r w:rsidRPr="00A74A1F">
        <w:rPr>
          <w:rFonts w:eastAsia="Calibri"/>
          <w:b/>
          <w:iCs/>
          <w:u w:val="single"/>
        </w:rPr>
        <w:t>2020 election</w:t>
      </w:r>
      <w:r w:rsidRPr="00A74A1F">
        <w:rPr>
          <w:rFonts w:eastAsia="Calibri"/>
          <w:sz w:val="16"/>
        </w:rPr>
        <w:t xml:space="preserve">. </w:t>
      </w:r>
      <w:proofErr w:type="gramStart"/>
      <w:r w:rsidRPr="00A74A1F">
        <w:rPr>
          <w:rFonts w:eastAsia="Calibri"/>
          <w:sz w:val="16"/>
        </w:rPr>
        <w:t>However</w:t>
      </w:r>
      <w:proofErr w:type="gramEnd"/>
      <w:r w:rsidRPr="00A74A1F">
        <w:rPr>
          <w:rFonts w:eastAsia="Calibri"/>
          <w:sz w:val="16"/>
        </w:rPr>
        <w:t xml:space="preserve"> these might be judged — and this author thinks that some of them were ill advised — it is interesting to note that </w:t>
      </w:r>
      <w:r w:rsidRPr="00A74A1F">
        <w:rPr>
          <w:rFonts w:eastAsia="Calibri"/>
          <w:u w:val="single"/>
        </w:rPr>
        <w:t xml:space="preserve">enhancing </w:t>
      </w:r>
      <w:r w:rsidRPr="00A74A1F">
        <w:rPr>
          <w:rFonts w:eastAsia="Calibri"/>
          <w:b/>
          <w:iCs/>
          <w:u w:val="single"/>
        </w:rPr>
        <w:t>the power</w:t>
      </w:r>
      <w:r w:rsidRPr="00A74A1F">
        <w:rPr>
          <w:rFonts w:eastAsia="Calibri"/>
          <w:u w:val="single"/>
        </w:rPr>
        <w:t xml:space="preserve"> of the state was </w:t>
      </w:r>
      <w:r w:rsidRPr="00A74A1F">
        <w:rPr>
          <w:rFonts w:eastAsia="Calibri"/>
          <w:b/>
          <w:iCs/>
          <w:u w:val="single"/>
        </w:rPr>
        <w:t>not at stake</w:t>
      </w:r>
      <w:r w:rsidRPr="00A74A1F">
        <w:rPr>
          <w:rFonts w:eastAsia="Calibri"/>
          <w:sz w:val="16"/>
        </w:rPr>
        <w:t>; none were designed to expand the power of the state but to retain power after an election that Mr. Trump says he had won.</w:t>
      </w:r>
    </w:p>
    <w:p w14:paraId="396CCDE5" w14:textId="77777777" w:rsidR="003D527A" w:rsidRPr="00DA31AA" w:rsidRDefault="003D527A" w:rsidP="003D527A">
      <w:pPr>
        <w:rPr>
          <w:rFonts w:eastAsia="Calibri"/>
          <w:highlight w:val="green"/>
          <w:u w:val="single"/>
        </w:rPr>
      </w:pPr>
      <w:r w:rsidRPr="00A74A1F">
        <w:rPr>
          <w:rFonts w:eastAsia="Calibri"/>
          <w:u w:val="single"/>
        </w:rPr>
        <w:t xml:space="preserve">These are </w:t>
      </w:r>
      <w:r w:rsidRPr="00DA31AA">
        <w:rPr>
          <w:rFonts w:eastAsia="Calibri"/>
          <w:b/>
          <w:iCs/>
          <w:highlight w:val="green"/>
          <w:u w:val="single"/>
        </w:rPr>
        <w:t>hardly</w:t>
      </w:r>
      <w:r w:rsidRPr="00A74A1F">
        <w:rPr>
          <w:rFonts w:eastAsia="Calibri"/>
          <w:u w:val="single"/>
        </w:rPr>
        <w:t xml:space="preserve"> the </w:t>
      </w:r>
      <w:r w:rsidRPr="00DA31AA">
        <w:rPr>
          <w:rFonts w:eastAsia="Calibri"/>
          <w:highlight w:val="green"/>
          <w:u w:val="single"/>
        </w:rPr>
        <w:t xml:space="preserve">policies of </w:t>
      </w:r>
      <w:r w:rsidRPr="00DA31AA">
        <w:rPr>
          <w:rFonts w:eastAsia="Calibri"/>
          <w:b/>
          <w:iCs/>
          <w:highlight w:val="green"/>
          <w:u w:val="single"/>
        </w:rPr>
        <w:t>a fascist</w:t>
      </w:r>
      <w:r w:rsidRPr="00A74A1F">
        <w:rPr>
          <w:rFonts w:eastAsia="Calibri"/>
          <w:sz w:val="16"/>
        </w:rPr>
        <w:t>. They seem more akin to the policies of a classical liberal. They are mostly policies designed to take powers away from the state and its elite acolytes and return them to the people.</w:t>
      </w:r>
    </w:p>
    <w:p w14:paraId="1E23A77B" w14:textId="77777777" w:rsidR="003D527A" w:rsidRPr="00DA31AA" w:rsidRDefault="003D527A" w:rsidP="003D527A">
      <w:pPr>
        <w:rPr>
          <w:rFonts w:eastAsia="Calibri"/>
          <w:highlight w:val="green"/>
          <w:u w:val="single"/>
        </w:rPr>
      </w:pPr>
      <w:r w:rsidRPr="00A74A1F">
        <w:rPr>
          <w:rFonts w:eastAsia="Calibri"/>
          <w:u w:val="single"/>
        </w:rPr>
        <w:t xml:space="preserve">One might </w:t>
      </w:r>
      <w:r w:rsidRPr="00DA31AA">
        <w:rPr>
          <w:rFonts w:eastAsia="Calibri"/>
          <w:highlight w:val="green"/>
          <w:u w:val="single"/>
        </w:rPr>
        <w:t xml:space="preserve">ask </w:t>
      </w:r>
      <w:r w:rsidRPr="00DA31AA">
        <w:rPr>
          <w:rFonts w:eastAsia="Calibri"/>
          <w:b/>
          <w:iCs/>
          <w:highlight w:val="green"/>
          <w:u w:val="single"/>
        </w:rPr>
        <w:t>who</w:t>
      </w:r>
      <w:r w:rsidRPr="00A74A1F">
        <w:rPr>
          <w:rFonts w:eastAsia="Calibri"/>
          <w:b/>
          <w:iCs/>
          <w:u w:val="single"/>
        </w:rPr>
        <w:t xml:space="preserve"> </w:t>
      </w:r>
      <w:proofErr w:type="gramStart"/>
      <w:r w:rsidRPr="00A74A1F">
        <w:rPr>
          <w:rFonts w:eastAsia="Calibri"/>
          <w:b/>
          <w:iCs/>
          <w:u w:val="single"/>
        </w:rPr>
        <w:t>actually</w:t>
      </w:r>
      <w:r w:rsidRPr="00A74A1F">
        <w:rPr>
          <w:rFonts w:eastAsia="Calibri"/>
          <w:u w:val="single"/>
        </w:rPr>
        <w:t xml:space="preserve"> </w:t>
      </w:r>
      <w:r w:rsidRPr="00DA31AA">
        <w:rPr>
          <w:rFonts w:eastAsia="Calibri"/>
          <w:highlight w:val="green"/>
          <w:u w:val="single"/>
        </w:rPr>
        <w:t>wants</w:t>
      </w:r>
      <w:proofErr w:type="gramEnd"/>
      <w:r w:rsidRPr="00DA31AA">
        <w:rPr>
          <w:rFonts w:eastAsia="Calibri"/>
          <w:highlight w:val="green"/>
          <w:u w:val="single"/>
        </w:rPr>
        <w:t xml:space="preserve"> to increase</w:t>
      </w:r>
      <w:r w:rsidRPr="00A74A1F">
        <w:rPr>
          <w:rFonts w:eastAsia="Calibri"/>
          <w:u w:val="single"/>
        </w:rPr>
        <w:t xml:space="preserve"> </w:t>
      </w:r>
      <w:r w:rsidRPr="00A74A1F">
        <w:rPr>
          <w:rFonts w:eastAsia="Calibri"/>
          <w:b/>
          <w:iCs/>
          <w:u w:val="single"/>
        </w:rPr>
        <w:t xml:space="preserve">the </w:t>
      </w:r>
      <w:r w:rsidRPr="00DA31AA">
        <w:rPr>
          <w:rFonts w:eastAsia="Calibri"/>
          <w:b/>
          <w:iCs/>
          <w:highlight w:val="green"/>
          <w:u w:val="single"/>
        </w:rPr>
        <w:t>power</w:t>
      </w:r>
      <w:r w:rsidRPr="00A74A1F">
        <w:rPr>
          <w:rFonts w:eastAsia="Calibri"/>
          <w:u w:val="single"/>
        </w:rPr>
        <w:t xml:space="preserve"> and centrality </w:t>
      </w:r>
      <w:r w:rsidRPr="00DA31AA">
        <w:rPr>
          <w:rFonts w:eastAsia="Calibri"/>
          <w:highlight w:val="green"/>
          <w:u w:val="single"/>
        </w:rPr>
        <w:t>of the state</w:t>
      </w:r>
      <w:r w:rsidRPr="00A74A1F">
        <w:rPr>
          <w:rFonts w:eastAsia="Calibri"/>
          <w:u w:val="single"/>
        </w:rPr>
        <w:t xml:space="preserve">. Perhaps </w:t>
      </w:r>
      <w:r w:rsidRPr="00DA31AA">
        <w:rPr>
          <w:rFonts w:eastAsia="Calibri"/>
          <w:b/>
          <w:iCs/>
          <w:highlight w:val="green"/>
          <w:u w:val="single"/>
        </w:rPr>
        <w:t>those</w:t>
      </w:r>
      <w:r w:rsidRPr="00DA31AA">
        <w:rPr>
          <w:rFonts w:eastAsia="Calibri"/>
          <w:highlight w:val="green"/>
          <w:u w:val="single"/>
        </w:rPr>
        <w:t xml:space="preserve"> who</w:t>
      </w:r>
      <w:r w:rsidRPr="00A74A1F">
        <w:rPr>
          <w:rFonts w:eastAsia="Calibri"/>
          <w:u w:val="single"/>
        </w:rPr>
        <w:t xml:space="preserve"> wish to</w:t>
      </w:r>
      <w:r w:rsidRPr="00A74A1F">
        <w:rPr>
          <w:rFonts w:eastAsia="Calibri"/>
          <w:sz w:val="16"/>
        </w:rPr>
        <w:t xml:space="preserve"> raise taxes, multiply regulations, </w:t>
      </w:r>
      <w:r w:rsidRPr="00DA31AA">
        <w:rPr>
          <w:rFonts w:eastAsia="Calibri"/>
          <w:b/>
          <w:iCs/>
          <w:highlight w:val="green"/>
          <w:u w:val="single"/>
        </w:rPr>
        <w:t>expand</w:t>
      </w:r>
      <w:r w:rsidRPr="00DA31AA">
        <w:rPr>
          <w:rFonts w:eastAsia="Calibri"/>
          <w:highlight w:val="green"/>
          <w:u w:val="single"/>
        </w:rPr>
        <w:t xml:space="preserve"> the</w:t>
      </w:r>
      <w:r w:rsidRPr="00A74A1F">
        <w:rPr>
          <w:rFonts w:eastAsia="Calibri"/>
          <w:u w:val="single"/>
        </w:rPr>
        <w:t xml:space="preserve"> reach of the </w:t>
      </w:r>
      <w:r w:rsidRPr="00DA31AA">
        <w:rPr>
          <w:rFonts w:eastAsia="Calibri"/>
          <w:highlight w:val="green"/>
          <w:u w:val="single"/>
        </w:rPr>
        <w:t xml:space="preserve">federal </w:t>
      </w:r>
      <w:r w:rsidRPr="00DA31AA">
        <w:rPr>
          <w:rFonts w:eastAsia="Calibri"/>
          <w:b/>
          <w:iCs/>
          <w:highlight w:val="green"/>
          <w:u w:val="single"/>
        </w:rPr>
        <w:t>bureaucracy</w:t>
      </w:r>
      <w:r w:rsidRPr="00A74A1F">
        <w:rPr>
          <w:rFonts w:eastAsia="Calibri"/>
          <w:sz w:val="16"/>
        </w:rPr>
        <w:t>, expand censorship, nationalize abortion law, reduce the independence of the Supreme Court and adopt election laws that aim to further one-party governance.</w:t>
      </w:r>
    </w:p>
    <w:p w14:paraId="58DCD2A1" w14:textId="77777777" w:rsidR="003D527A" w:rsidRPr="00DA31AA" w:rsidRDefault="003D527A" w:rsidP="003D527A">
      <w:pPr>
        <w:keepNext/>
        <w:keepLines/>
        <w:spacing w:before="40" w:after="0"/>
        <w:outlineLvl w:val="3"/>
        <w:rPr>
          <w:rFonts w:eastAsia="SimSun"/>
          <w:b/>
          <w:iCs/>
          <w:highlight w:val="green"/>
          <w:u w:val="single"/>
        </w:rPr>
      </w:pPr>
      <w:r>
        <w:rPr>
          <w:rFonts w:eastAsia="SimSun"/>
          <w:b/>
          <w:iCs/>
          <w:sz w:val="26"/>
        </w:rPr>
        <w:t xml:space="preserve">b. </w:t>
      </w:r>
      <w:r w:rsidRPr="00A74A1F">
        <w:rPr>
          <w:rFonts w:eastAsia="SimSun"/>
          <w:b/>
          <w:iCs/>
          <w:sz w:val="26"/>
        </w:rPr>
        <w:t xml:space="preserve">He is </w:t>
      </w:r>
      <w:r w:rsidRPr="00A74A1F">
        <w:rPr>
          <w:rFonts w:eastAsia="SimSun"/>
          <w:b/>
          <w:iCs/>
          <w:sz w:val="26"/>
          <w:u w:val="single"/>
        </w:rPr>
        <w:t>no different</w:t>
      </w:r>
      <w:r w:rsidRPr="00A74A1F">
        <w:rPr>
          <w:rFonts w:eastAsia="SimSun"/>
          <w:b/>
          <w:iCs/>
          <w:sz w:val="26"/>
        </w:rPr>
        <w:t xml:space="preserve"> than any other President. </w:t>
      </w:r>
    </w:p>
    <w:p w14:paraId="2A894621" w14:textId="77777777" w:rsidR="003D527A" w:rsidRPr="00DA31AA" w:rsidRDefault="003D527A" w:rsidP="003D527A">
      <w:pPr>
        <w:rPr>
          <w:rFonts w:eastAsia="Calibri"/>
          <w:highlight w:val="green"/>
          <w:u w:val="single"/>
        </w:rPr>
      </w:pPr>
      <w:r w:rsidRPr="00A74A1F">
        <w:rPr>
          <w:rFonts w:eastAsia="Calibri"/>
          <w:b/>
          <w:bCs/>
          <w:sz w:val="26"/>
        </w:rPr>
        <w:t>York 25</w:t>
      </w:r>
      <w:r w:rsidRPr="00A74A1F">
        <w:rPr>
          <w:rFonts w:eastAsia="Calibri"/>
        </w:rPr>
        <w:t>, BA and MA, University of Alabama and University of Chicago (Byron York, January 7, 2025, “Where did all the fascism talk go?” Washington Examiner, https://www.washingtonexaminer.com/opinion/columnists/3279134/where-did-donald-trump-fascism-talk-go/)</w:t>
      </w:r>
    </w:p>
    <w:p w14:paraId="6F541915" w14:textId="77777777" w:rsidR="003D527A" w:rsidRPr="00DA31AA" w:rsidRDefault="003D527A" w:rsidP="003D527A">
      <w:pPr>
        <w:rPr>
          <w:rFonts w:eastAsia="Calibri"/>
          <w:highlight w:val="green"/>
          <w:u w:val="single"/>
        </w:rPr>
      </w:pPr>
      <w:r w:rsidRPr="00A74A1F">
        <w:rPr>
          <w:rFonts w:eastAsia="Calibri"/>
          <w:sz w:val="16"/>
        </w:rPr>
        <w:t xml:space="preserve">You can answer that for yourself. But </w:t>
      </w:r>
      <w:r w:rsidRPr="00A74A1F">
        <w:rPr>
          <w:rFonts w:eastAsia="Calibri"/>
          <w:u w:val="single"/>
        </w:rPr>
        <w:t>the fact is,</w:t>
      </w:r>
      <w:r w:rsidRPr="00A74A1F">
        <w:rPr>
          <w:rFonts w:eastAsia="Calibri"/>
          <w:sz w:val="16"/>
        </w:rPr>
        <w:t xml:space="preserve"> the Donald </w:t>
      </w:r>
      <w:r w:rsidRPr="00DA31AA">
        <w:rPr>
          <w:rFonts w:eastAsia="Calibri"/>
          <w:highlight w:val="green"/>
          <w:u w:val="single"/>
        </w:rPr>
        <w:t>Trump</w:t>
      </w:r>
      <w:r w:rsidRPr="00A74A1F">
        <w:rPr>
          <w:rFonts w:eastAsia="Calibri"/>
          <w:sz w:val="16"/>
        </w:rPr>
        <w:t xml:space="preserve"> transition </w:t>
      </w:r>
      <w:r w:rsidRPr="00DA31AA">
        <w:rPr>
          <w:rFonts w:eastAsia="Calibri"/>
          <w:highlight w:val="green"/>
          <w:u w:val="single"/>
        </w:rPr>
        <w:t xml:space="preserve">is </w:t>
      </w:r>
      <w:r w:rsidRPr="00DA31AA">
        <w:rPr>
          <w:rFonts w:eastAsia="Calibri"/>
          <w:b/>
          <w:iCs/>
          <w:highlight w:val="green"/>
          <w:u w:val="single"/>
        </w:rPr>
        <w:t>turning out</w:t>
      </w:r>
      <w:r w:rsidRPr="00A74A1F">
        <w:rPr>
          <w:rFonts w:eastAsia="Calibri"/>
          <w:u w:val="single"/>
        </w:rPr>
        <w:t xml:space="preserve"> to be </w:t>
      </w:r>
      <w:r w:rsidRPr="00A74A1F">
        <w:rPr>
          <w:rFonts w:eastAsia="Calibri"/>
          <w:b/>
          <w:iCs/>
          <w:u w:val="single"/>
        </w:rPr>
        <w:t xml:space="preserve">quite … </w:t>
      </w:r>
      <w:r w:rsidRPr="00DA31AA">
        <w:rPr>
          <w:rFonts w:eastAsia="Calibri"/>
          <w:b/>
          <w:iCs/>
          <w:highlight w:val="green"/>
          <w:u w:val="single"/>
        </w:rPr>
        <w:t>normal</w:t>
      </w:r>
      <w:r w:rsidRPr="00A74A1F">
        <w:rPr>
          <w:rFonts w:eastAsia="Calibri"/>
          <w:u w:val="single"/>
        </w:rPr>
        <w:t>. The president</w:t>
      </w:r>
      <w:r w:rsidRPr="00A74A1F">
        <w:rPr>
          <w:rFonts w:eastAsia="Calibri"/>
          <w:sz w:val="16"/>
        </w:rPr>
        <w:t xml:space="preserve">-elect </w:t>
      </w:r>
      <w:r w:rsidRPr="00A74A1F">
        <w:rPr>
          <w:rFonts w:eastAsia="Calibri"/>
          <w:u w:val="single"/>
        </w:rPr>
        <w:t xml:space="preserve">is busy </w:t>
      </w:r>
      <w:r w:rsidRPr="00DA31AA">
        <w:rPr>
          <w:rFonts w:eastAsia="Calibri"/>
          <w:b/>
          <w:iCs/>
          <w:highlight w:val="green"/>
          <w:u w:val="single"/>
        </w:rPr>
        <w:t>hammering out policy</w:t>
      </w:r>
      <w:r w:rsidRPr="00A74A1F">
        <w:rPr>
          <w:rFonts w:eastAsia="Calibri"/>
          <w:sz w:val="16"/>
        </w:rPr>
        <w:t xml:space="preserve"> proposals </w:t>
      </w:r>
      <w:r w:rsidRPr="00A74A1F">
        <w:rPr>
          <w:rFonts w:eastAsia="Calibri"/>
          <w:u w:val="single"/>
        </w:rPr>
        <w:t xml:space="preserve">and </w:t>
      </w:r>
      <w:r w:rsidRPr="00DA31AA">
        <w:rPr>
          <w:rFonts w:eastAsia="Calibri"/>
          <w:b/>
          <w:iCs/>
          <w:highlight w:val="green"/>
          <w:u w:val="single"/>
        </w:rPr>
        <w:t>staffing his admin</w:t>
      </w:r>
      <w:r w:rsidRPr="00A74A1F">
        <w:rPr>
          <w:rFonts w:eastAsia="Calibri"/>
          <w:sz w:val="16"/>
        </w:rPr>
        <w:t xml:space="preserve">istration. Democrats are, of course, criticizing Trump and </w:t>
      </w:r>
      <w:r w:rsidRPr="00A74A1F">
        <w:rPr>
          <w:rFonts w:eastAsia="Calibri"/>
          <w:u w:val="single"/>
        </w:rPr>
        <w:t>promising to give</w:t>
      </w:r>
      <w:r w:rsidRPr="00A74A1F">
        <w:rPr>
          <w:rFonts w:eastAsia="Calibri"/>
          <w:sz w:val="16"/>
        </w:rPr>
        <w:t xml:space="preserve"> some of his </w:t>
      </w:r>
      <w:r w:rsidRPr="00A74A1F">
        <w:rPr>
          <w:rFonts w:eastAsia="Calibri"/>
          <w:u w:val="single"/>
        </w:rPr>
        <w:t xml:space="preserve">nominees </w:t>
      </w:r>
      <w:r w:rsidRPr="00A74A1F">
        <w:rPr>
          <w:rFonts w:eastAsia="Calibri"/>
          <w:b/>
          <w:iCs/>
          <w:u w:val="single"/>
        </w:rPr>
        <w:t>a hard time</w:t>
      </w:r>
      <w:r w:rsidRPr="00A74A1F">
        <w:rPr>
          <w:rFonts w:eastAsia="Calibri"/>
          <w:u w:val="single"/>
        </w:rPr>
        <w:t xml:space="preserve"> in</w:t>
      </w:r>
      <w:r w:rsidRPr="00A74A1F">
        <w:rPr>
          <w:rFonts w:eastAsia="Calibri"/>
          <w:sz w:val="16"/>
        </w:rPr>
        <w:t xml:space="preserve"> confirmation </w:t>
      </w:r>
      <w:r w:rsidRPr="00A74A1F">
        <w:rPr>
          <w:rFonts w:eastAsia="Calibri"/>
          <w:u w:val="single"/>
        </w:rPr>
        <w:t>hearings</w:t>
      </w:r>
      <w:r w:rsidRPr="00A74A1F">
        <w:rPr>
          <w:rFonts w:eastAsia="Calibri"/>
          <w:sz w:val="16"/>
        </w:rPr>
        <w:t xml:space="preserve">. But that </w:t>
      </w:r>
      <w:r w:rsidRPr="00DA31AA">
        <w:rPr>
          <w:rFonts w:eastAsia="Calibri"/>
          <w:highlight w:val="green"/>
          <w:u w:val="single"/>
        </w:rPr>
        <w:t>is the sort</w:t>
      </w:r>
      <w:r w:rsidRPr="00A74A1F">
        <w:rPr>
          <w:rFonts w:eastAsia="Calibri"/>
          <w:u w:val="single"/>
        </w:rPr>
        <w:t xml:space="preserve"> of thing </w:t>
      </w:r>
      <w:r w:rsidRPr="00DA31AA">
        <w:rPr>
          <w:rFonts w:eastAsia="Calibri"/>
          <w:b/>
          <w:iCs/>
          <w:highlight w:val="green"/>
          <w:u w:val="single"/>
        </w:rPr>
        <w:t>one always sees</w:t>
      </w:r>
      <w:r w:rsidRPr="00A74A1F">
        <w:rPr>
          <w:rFonts w:eastAsia="Calibri"/>
          <w:sz w:val="16"/>
        </w:rPr>
        <w:t xml:space="preserve"> in transitions from one party to the other. </w:t>
      </w:r>
      <w:r w:rsidRPr="00A74A1F">
        <w:rPr>
          <w:rFonts w:eastAsia="Calibri"/>
          <w:u w:val="single"/>
        </w:rPr>
        <w:t xml:space="preserve">What </w:t>
      </w:r>
      <w:r w:rsidRPr="00A74A1F">
        <w:rPr>
          <w:rFonts w:eastAsia="Calibri"/>
          <w:b/>
          <w:iCs/>
          <w:u w:val="single"/>
        </w:rPr>
        <w:t>is absent</w:t>
      </w:r>
      <w:r w:rsidRPr="00A74A1F">
        <w:rPr>
          <w:rFonts w:eastAsia="Calibri"/>
          <w:u w:val="single"/>
        </w:rPr>
        <w:t xml:space="preserve"> is the kind of ugly</w:t>
      </w:r>
      <w:r w:rsidRPr="00A74A1F">
        <w:rPr>
          <w:rFonts w:eastAsia="Calibri"/>
          <w:sz w:val="16"/>
        </w:rPr>
        <w:t xml:space="preserve">, fevered, frenzied, </w:t>
      </w:r>
      <w:r w:rsidRPr="00A74A1F">
        <w:rPr>
          <w:rFonts w:eastAsia="Calibri"/>
          <w:b/>
          <w:iCs/>
          <w:u w:val="single"/>
        </w:rPr>
        <w:t>over-the-top rhetoric</w:t>
      </w:r>
      <w:r w:rsidRPr="00A74A1F">
        <w:rPr>
          <w:rFonts w:eastAsia="Calibri"/>
          <w:u w:val="single"/>
        </w:rPr>
        <w:t xml:space="preserve"> about Trump</w:t>
      </w:r>
      <w:r w:rsidRPr="00A74A1F">
        <w:rPr>
          <w:rFonts w:eastAsia="Calibri"/>
          <w:sz w:val="16"/>
        </w:rPr>
        <w:t xml:space="preserve"> that characterized the campaign. </w:t>
      </w:r>
    </w:p>
    <w:p w14:paraId="08532435" w14:textId="77777777" w:rsidR="003D527A" w:rsidRPr="00DA31AA" w:rsidRDefault="003D527A" w:rsidP="003D527A">
      <w:pPr>
        <w:rPr>
          <w:rFonts w:eastAsia="Calibri"/>
          <w:highlight w:val="green"/>
          <w:u w:val="single"/>
        </w:rPr>
      </w:pPr>
      <w:r w:rsidRPr="00A74A1F">
        <w:rPr>
          <w:rFonts w:eastAsia="Calibri"/>
          <w:sz w:val="16"/>
        </w:rPr>
        <w:t xml:space="preserve">Remember? Vice President Kamala </w:t>
      </w:r>
      <w:r w:rsidRPr="00DA31AA">
        <w:rPr>
          <w:rFonts w:eastAsia="Calibri"/>
          <w:b/>
          <w:iCs/>
          <w:highlight w:val="green"/>
          <w:u w:val="single"/>
        </w:rPr>
        <w:t>Harris</w:t>
      </w:r>
      <w:r w:rsidRPr="00DA31AA">
        <w:rPr>
          <w:rFonts w:eastAsia="Calibri"/>
          <w:highlight w:val="green"/>
          <w:u w:val="single"/>
        </w:rPr>
        <w:t xml:space="preserve"> called Trump </w:t>
      </w:r>
      <w:r w:rsidRPr="00DA31AA">
        <w:rPr>
          <w:rFonts w:eastAsia="Calibri"/>
          <w:b/>
          <w:iCs/>
          <w:highlight w:val="green"/>
          <w:u w:val="single"/>
        </w:rPr>
        <w:t>a fascist</w:t>
      </w:r>
      <w:r w:rsidRPr="00A74A1F">
        <w:rPr>
          <w:rFonts w:eastAsia="Calibri"/>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78A0B62E" w14:textId="77777777" w:rsidR="003D527A" w:rsidRPr="00DA31AA" w:rsidRDefault="003D527A" w:rsidP="003D527A">
      <w:pPr>
        <w:rPr>
          <w:rFonts w:eastAsia="Calibri"/>
          <w:highlight w:val="green"/>
          <w:u w:val="single"/>
        </w:rPr>
      </w:pPr>
      <w:r w:rsidRPr="00A74A1F">
        <w:rPr>
          <w:rFonts w:eastAsia="Calibri"/>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4879F401" w14:textId="77777777" w:rsidR="003D527A" w:rsidRPr="00DA31AA" w:rsidRDefault="003D527A" w:rsidP="003D527A">
      <w:pPr>
        <w:rPr>
          <w:rFonts w:eastAsia="Calibri"/>
          <w:highlight w:val="green"/>
          <w:u w:val="single"/>
        </w:rPr>
      </w:pPr>
      <w:r w:rsidRPr="00A74A1F">
        <w:rPr>
          <w:rFonts w:eastAsia="Calibri"/>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0992966B" w14:textId="77777777" w:rsidR="003D527A" w:rsidRPr="00DA31AA" w:rsidRDefault="003D527A" w:rsidP="003D527A">
      <w:pPr>
        <w:rPr>
          <w:rFonts w:eastAsia="Calibri"/>
          <w:highlight w:val="green"/>
          <w:u w:val="single"/>
        </w:rPr>
      </w:pPr>
      <w:r w:rsidRPr="00A74A1F">
        <w:rPr>
          <w:rFonts w:eastAsia="Calibri"/>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57A1485B" w14:textId="77777777" w:rsidR="003D527A" w:rsidRPr="00DA31AA" w:rsidRDefault="003D527A" w:rsidP="003D527A">
      <w:pPr>
        <w:rPr>
          <w:rFonts w:eastAsia="Calibri"/>
          <w:highlight w:val="green"/>
          <w:u w:val="single"/>
        </w:rPr>
      </w:pPr>
      <w:r w:rsidRPr="00A74A1F">
        <w:rPr>
          <w:rFonts w:eastAsia="Calibri"/>
          <w:sz w:val="16"/>
        </w:rPr>
        <w:t xml:space="preserve">Maybe that is why the talk seemed to disappear so quickly after the election. </w:t>
      </w:r>
      <w:r w:rsidRPr="00DA31AA">
        <w:rPr>
          <w:rFonts w:eastAsia="Calibri"/>
          <w:highlight w:val="green"/>
          <w:u w:val="single"/>
        </w:rPr>
        <w:t xml:space="preserve">When </w:t>
      </w:r>
      <w:r w:rsidRPr="00DA31AA">
        <w:rPr>
          <w:rFonts w:eastAsia="Calibri"/>
          <w:b/>
          <w:iCs/>
          <w:highlight w:val="green"/>
          <w:u w:val="single"/>
        </w:rPr>
        <w:t>Trump won</w:t>
      </w:r>
      <w:r w:rsidRPr="00DA31AA">
        <w:rPr>
          <w:rFonts w:eastAsia="Calibri"/>
          <w:highlight w:val="green"/>
          <w:u w:val="single"/>
        </w:rPr>
        <w:t xml:space="preserve"> not only the </w:t>
      </w:r>
      <w:r w:rsidRPr="00DA31AA">
        <w:rPr>
          <w:rFonts w:eastAsia="Calibri"/>
          <w:b/>
          <w:iCs/>
          <w:highlight w:val="green"/>
          <w:u w:val="single"/>
        </w:rPr>
        <w:t>electoral</w:t>
      </w:r>
      <w:r w:rsidRPr="00A74A1F">
        <w:rPr>
          <w:rFonts w:eastAsia="Calibri"/>
          <w:b/>
          <w:iCs/>
          <w:u w:val="single"/>
        </w:rPr>
        <w:t xml:space="preserve"> vote</w:t>
      </w:r>
      <w:r w:rsidRPr="00A74A1F">
        <w:rPr>
          <w:rFonts w:eastAsia="Calibri"/>
          <w:u w:val="single"/>
        </w:rPr>
        <w:t xml:space="preserve"> </w:t>
      </w:r>
      <w:r w:rsidRPr="00DA31AA">
        <w:rPr>
          <w:rFonts w:eastAsia="Calibri"/>
          <w:highlight w:val="green"/>
          <w:u w:val="single"/>
        </w:rPr>
        <w:t>but</w:t>
      </w:r>
      <w:r w:rsidRPr="00A74A1F">
        <w:rPr>
          <w:rFonts w:eastAsia="Calibri"/>
          <w:u w:val="single"/>
        </w:rPr>
        <w:t xml:space="preserve"> the </w:t>
      </w:r>
      <w:r w:rsidRPr="00DA31AA">
        <w:rPr>
          <w:rFonts w:eastAsia="Calibri"/>
          <w:b/>
          <w:iCs/>
          <w:highlight w:val="green"/>
          <w:u w:val="single"/>
        </w:rPr>
        <w:t>popular vote</w:t>
      </w:r>
      <w:r w:rsidRPr="00A74A1F">
        <w:rPr>
          <w:rFonts w:eastAsia="Calibri"/>
          <w:sz w:val="16"/>
        </w:rPr>
        <w:t xml:space="preserve"> as well, </w:t>
      </w:r>
      <w:r w:rsidRPr="00DA31AA">
        <w:rPr>
          <w:rFonts w:eastAsia="Calibri"/>
          <w:highlight w:val="green"/>
          <w:u w:val="single"/>
        </w:rPr>
        <w:t>many</w:t>
      </w:r>
      <w:r w:rsidRPr="00A74A1F">
        <w:rPr>
          <w:rFonts w:eastAsia="Calibri"/>
          <w:u w:val="single"/>
        </w:rPr>
        <w:t xml:space="preserve"> </w:t>
      </w:r>
      <w:r w:rsidRPr="00A74A1F">
        <w:rPr>
          <w:rFonts w:eastAsia="Calibri"/>
          <w:b/>
          <w:iCs/>
          <w:u w:val="single"/>
        </w:rPr>
        <w:t>looked back</w:t>
      </w:r>
      <w:r w:rsidRPr="00A74A1F">
        <w:rPr>
          <w:rFonts w:eastAsia="Calibri"/>
          <w:u w:val="single"/>
        </w:rPr>
        <w:t xml:space="preserve"> on the fascist moment</w:t>
      </w:r>
      <w:r w:rsidRPr="00A74A1F">
        <w:rPr>
          <w:rFonts w:eastAsia="Calibri"/>
          <w:sz w:val="16"/>
        </w:rPr>
        <w:t xml:space="preserve"> of just a week earlier </w:t>
      </w:r>
      <w:r w:rsidRPr="00DA31AA">
        <w:rPr>
          <w:rFonts w:eastAsia="Calibri"/>
          <w:highlight w:val="green"/>
          <w:u w:val="single"/>
        </w:rPr>
        <w:t xml:space="preserve">and asked, </w:t>
      </w:r>
      <w:r w:rsidRPr="00DA31AA">
        <w:rPr>
          <w:rFonts w:eastAsia="Calibri"/>
          <w:b/>
          <w:iCs/>
          <w:highlight w:val="green"/>
          <w:u w:val="single"/>
        </w:rPr>
        <w:t>“What was that</w:t>
      </w:r>
      <w:r w:rsidRPr="00A74A1F">
        <w:rPr>
          <w:rFonts w:eastAsia="Calibri"/>
          <w:b/>
          <w:iCs/>
          <w:u w:val="single"/>
        </w:rPr>
        <w:t xml:space="preserve"> all </w:t>
      </w:r>
      <w:r w:rsidRPr="00DA31AA">
        <w:rPr>
          <w:rFonts w:eastAsia="Calibri"/>
          <w:b/>
          <w:iCs/>
          <w:highlight w:val="green"/>
          <w:u w:val="single"/>
        </w:rPr>
        <w:t>about?”</w:t>
      </w:r>
    </w:p>
    <w:p w14:paraId="6161C1D1" w14:textId="77777777" w:rsidR="003D527A" w:rsidRPr="00DA31AA" w:rsidRDefault="003D527A" w:rsidP="003D527A">
      <w:pPr>
        <w:rPr>
          <w:rFonts w:eastAsia="Calibri"/>
          <w:highlight w:val="green"/>
          <w:u w:val="single"/>
        </w:rPr>
      </w:pPr>
      <w:r w:rsidRPr="00A74A1F">
        <w:rPr>
          <w:rFonts w:eastAsia="Calibri"/>
          <w:sz w:val="16"/>
        </w:rPr>
        <w:t xml:space="preserve">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w:t>
      </w:r>
      <w:proofErr w:type="gramStart"/>
      <w:r w:rsidRPr="00A74A1F">
        <w:rPr>
          <w:rFonts w:eastAsia="Calibri"/>
          <w:sz w:val="16"/>
        </w:rPr>
        <w:t>fascist</w:t>
      </w:r>
      <w:proofErr w:type="gramEnd"/>
      <w:r w:rsidRPr="00A74A1F">
        <w:rPr>
          <w:rFonts w:eastAsia="Calibri"/>
          <w:sz w:val="16"/>
        </w:rPr>
        <w:t xml:space="preserve"> they said he was.</w:t>
      </w:r>
    </w:p>
    <w:p w14:paraId="7E556B4E" w14:textId="77777777" w:rsidR="003D527A" w:rsidRPr="00DA31AA" w:rsidRDefault="003D527A" w:rsidP="003D527A">
      <w:pPr>
        <w:rPr>
          <w:rFonts w:eastAsia="Calibri"/>
          <w:highlight w:val="green"/>
          <w:u w:val="single"/>
        </w:rPr>
      </w:pPr>
      <w:r w:rsidRPr="00A74A1F">
        <w:rPr>
          <w:rFonts w:eastAsia="Calibri"/>
          <w:sz w:val="16"/>
        </w:rPr>
        <w:t>Such turnabouts </w:t>
      </w:r>
      <w:proofErr w:type="gramStart"/>
      <w:r w:rsidRPr="00A74A1F">
        <w:rPr>
          <w:rFonts w:eastAsia="Calibri"/>
          <w:sz w:val="16"/>
        </w:rPr>
        <w:t>were</w:t>
      </w:r>
      <w:proofErr w:type="gramEnd"/>
      <w:r w:rsidRPr="00A74A1F">
        <w:rPr>
          <w:rFonts w:eastAsia="Calibri"/>
          <w:sz w:val="16"/>
        </w:rPr>
        <w:t xml:space="preserve"> why Greenwald could look around and note that </w:t>
      </w:r>
      <w:r w:rsidRPr="00DA31AA">
        <w:rPr>
          <w:rFonts w:eastAsia="Calibri"/>
          <w:b/>
          <w:iCs/>
          <w:highlight w:val="green"/>
          <w:u w:val="single"/>
        </w:rPr>
        <w:t>nobody</w:t>
      </w:r>
      <w:r w:rsidRPr="00A74A1F">
        <w:rPr>
          <w:rFonts w:eastAsia="Calibri"/>
          <w:u w:val="single"/>
        </w:rPr>
        <w:t xml:space="preserve"> in Washington </w:t>
      </w:r>
      <w:r w:rsidRPr="00DA31AA">
        <w:rPr>
          <w:rFonts w:eastAsia="Calibri"/>
          <w:highlight w:val="green"/>
          <w:u w:val="single"/>
        </w:rPr>
        <w:t>is acting as if</w:t>
      </w:r>
      <w:r w:rsidRPr="00A74A1F">
        <w:rPr>
          <w:rFonts w:eastAsia="Calibri"/>
          <w:u w:val="single"/>
        </w:rPr>
        <w:t xml:space="preserve"> all </w:t>
      </w:r>
      <w:r w:rsidRPr="00DA31AA">
        <w:rPr>
          <w:rFonts w:eastAsia="Calibri"/>
          <w:highlight w:val="green"/>
          <w:u w:val="single"/>
        </w:rPr>
        <w:t>those</w:t>
      </w:r>
      <w:r w:rsidRPr="00A74A1F">
        <w:rPr>
          <w:rFonts w:eastAsia="Calibri"/>
          <w:u w:val="single"/>
        </w:rPr>
        <w:t xml:space="preserve"> </w:t>
      </w:r>
      <w:r w:rsidRPr="00A74A1F">
        <w:rPr>
          <w:rFonts w:eastAsia="Calibri"/>
          <w:b/>
          <w:iCs/>
          <w:u w:val="single"/>
        </w:rPr>
        <w:t xml:space="preserve">dire </w:t>
      </w:r>
      <w:r w:rsidRPr="00DA31AA">
        <w:rPr>
          <w:rFonts w:eastAsia="Calibri"/>
          <w:b/>
          <w:iCs/>
          <w:highlight w:val="green"/>
          <w:u w:val="single"/>
        </w:rPr>
        <w:t>predictions</w:t>
      </w:r>
      <w:r w:rsidRPr="00A74A1F">
        <w:rPr>
          <w:rFonts w:eastAsia="Calibri"/>
          <w:u w:val="single"/>
        </w:rPr>
        <w:t xml:space="preserve"> have </w:t>
      </w:r>
      <w:r w:rsidRPr="00DA31AA">
        <w:rPr>
          <w:rFonts w:eastAsia="Calibri"/>
          <w:highlight w:val="green"/>
          <w:u w:val="single"/>
        </w:rPr>
        <w:t xml:space="preserve">come </w:t>
      </w:r>
      <w:r w:rsidRPr="00DA31AA">
        <w:rPr>
          <w:rFonts w:eastAsia="Calibri"/>
          <w:b/>
          <w:iCs/>
          <w:highlight w:val="green"/>
          <w:u w:val="single"/>
        </w:rPr>
        <w:t>true</w:t>
      </w:r>
      <w:r w:rsidRPr="00DA31AA">
        <w:rPr>
          <w:rFonts w:eastAsia="Calibri"/>
          <w:highlight w:val="green"/>
          <w:u w:val="single"/>
        </w:rPr>
        <w:t>. Instead, it’s</w:t>
      </w:r>
      <w:r w:rsidRPr="00A74A1F">
        <w:rPr>
          <w:rFonts w:eastAsia="Calibri"/>
          <w:u w:val="single"/>
        </w:rPr>
        <w:t xml:space="preserve"> mostly </w:t>
      </w:r>
      <w:r w:rsidRPr="00DA31AA">
        <w:rPr>
          <w:rFonts w:eastAsia="Calibri"/>
          <w:b/>
          <w:iCs/>
          <w:highlight w:val="green"/>
          <w:u w:val="single"/>
        </w:rPr>
        <w:t>business as usual</w:t>
      </w:r>
      <w:r w:rsidRPr="00DA31AA">
        <w:rPr>
          <w:rFonts w:eastAsia="Calibri"/>
          <w:highlight w:val="green"/>
          <w:u w:val="single"/>
        </w:rPr>
        <w:t>. Politicians</w:t>
      </w:r>
      <w:r w:rsidRPr="00A74A1F">
        <w:rPr>
          <w:rFonts w:eastAsia="Calibri"/>
          <w:u w:val="single"/>
        </w:rPr>
        <w:t xml:space="preserve"> and media</w:t>
      </w:r>
      <w:r w:rsidRPr="00A74A1F">
        <w:rPr>
          <w:rFonts w:eastAsia="Calibri"/>
          <w:sz w:val="16"/>
        </w:rPr>
        <w:t xml:space="preserve"> figures </w:t>
      </w:r>
      <w:r w:rsidRPr="00DA31AA">
        <w:rPr>
          <w:rFonts w:eastAsia="Calibri"/>
          <w:highlight w:val="green"/>
          <w:u w:val="single"/>
        </w:rPr>
        <w:t>are debating</w:t>
      </w:r>
      <w:r w:rsidRPr="00A74A1F">
        <w:rPr>
          <w:rFonts w:eastAsia="Calibri"/>
          <w:sz w:val="16"/>
        </w:rPr>
        <w:t xml:space="preserve"> whether there should be </w:t>
      </w:r>
      <w:r w:rsidRPr="00DA31AA">
        <w:rPr>
          <w:rFonts w:eastAsia="Calibri"/>
          <w:b/>
          <w:iCs/>
          <w:highlight w:val="green"/>
          <w:u w:val="single"/>
        </w:rPr>
        <w:t>one big bill</w:t>
      </w:r>
      <w:r w:rsidRPr="00A74A1F">
        <w:rPr>
          <w:rFonts w:eastAsia="Calibri"/>
          <w:u w:val="single"/>
        </w:rPr>
        <w:t xml:space="preserve"> or two. </w:t>
      </w:r>
      <w:r w:rsidRPr="00DA31AA">
        <w:rPr>
          <w:rFonts w:eastAsia="Calibri"/>
          <w:highlight w:val="green"/>
          <w:u w:val="single"/>
        </w:rPr>
        <w:t xml:space="preserve">Whether </w:t>
      </w:r>
      <w:r w:rsidRPr="00DA31AA">
        <w:rPr>
          <w:rFonts w:eastAsia="Calibri"/>
          <w:b/>
          <w:iCs/>
          <w:highlight w:val="green"/>
          <w:u w:val="single"/>
        </w:rPr>
        <w:t>tariffs</w:t>
      </w:r>
      <w:r w:rsidRPr="00A74A1F">
        <w:rPr>
          <w:rFonts w:eastAsia="Calibri"/>
          <w:u w:val="single"/>
        </w:rPr>
        <w:t xml:space="preserve"> should </w:t>
      </w:r>
      <w:r w:rsidRPr="00DA31AA">
        <w:rPr>
          <w:rFonts w:eastAsia="Calibri"/>
          <w:highlight w:val="green"/>
          <w:u w:val="single"/>
        </w:rPr>
        <w:t xml:space="preserve">apply to </w:t>
      </w:r>
      <w:r w:rsidRPr="00DA31AA">
        <w:rPr>
          <w:rFonts w:eastAsia="Calibri"/>
          <w:b/>
          <w:iCs/>
          <w:highlight w:val="green"/>
          <w:u w:val="single"/>
        </w:rPr>
        <w:t>this or that</w:t>
      </w:r>
      <w:r w:rsidRPr="00A74A1F">
        <w:rPr>
          <w:rFonts w:eastAsia="Calibri"/>
          <w:b/>
          <w:iCs/>
          <w:u w:val="single"/>
        </w:rPr>
        <w:t xml:space="preserve"> product</w:t>
      </w:r>
      <w:r w:rsidRPr="00A74A1F">
        <w:rPr>
          <w:rFonts w:eastAsia="Calibri"/>
          <w:u w:val="single"/>
        </w:rPr>
        <w:t xml:space="preserve">. </w:t>
      </w:r>
      <w:r w:rsidRPr="00DA31AA">
        <w:rPr>
          <w:rFonts w:eastAsia="Calibri"/>
          <w:highlight w:val="green"/>
          <w:u w:val="single"/>
        </w:rPr>
        <w:t xml:space="preserve">What </w:t>
      </w:r>
      <w:r w:rsidRPr="00DA31AA">
        <w:rPr>
          <w:rFonts w:eastAsia="Calibri"/>
          <w:b/>
          <w:iCs/>
          <w:highlight w:val="green"/>
          <w:u w:val="single"/>
        </w:rPr>
        <w:t>border</w:t>
      </w:r>
      <w:r w:rsidRPr="00A74A1F">
        <w:rPr>
          <w:rFonts w:eastAsia="Calibri"/>
          <w:b/>
          <w:iCs/>
          <w:u w:val="single"/>
        </w:rPr>
        <w:t xml:space="preserve"> security</w:t>
      </w:r>
      <w:r w:rsidRPr="00A74A1F">
        <w:rPr>
          <w:rFonts w:eastAsia="Calibri"/>
          <w:u w:val="single"/>
        </w:rPr>
        <w:t xml:space="preserve"> </w:t>
      </w:r>
      <w:r w:rsidRPr="00DA31AA">
        <w:rPr>
          <w:rFonts w:eastAsia="Calibri"/>
          <w:highlight w:val="green"/>
          <w:u w:val="single"/>
        </w:rPr>
        <w:t>measure would be</w:t>
      </w:r>
      <w:r w:rsidRPr="00A74A1F">
        <w:rPr>
          <w:rFonts w:eastAsia="Calibri"/>
          <w:u w:val="single"/>
        </w:rPr>
        <w:t xml:space="preserve"> </w:t>
      </w:r>
      <w:r w:rsidRPr="00A74A1F">
        <w:rPr>
          <w:rFonts w:eastAsia="Calibri"/>
          <w:b/>
          <w:iCs/>
          <w:u w:val="single"/>
        </w:rPr>
        <w:t xml:space="preserve">most </w:t>
      </w:r>
      <w:r w:rsidRPr="00DA31AA">
        <w:rPr>
          <w:rFonts w:eastAsia="Calibri"/>
          <w:b/>
          <w:iCs/>
          <w:highlight w:val="green"/>
          <w:u w:val="single"/>
        </w:rPr>
        <w:t>effective</w:t>
      </w:r>
      <w:r w:rsidRPr="00DA31AA">
        <w:rPr>
          <w:rFonts w:eastAsia="Calibri"/>
          <w:highlight w:val="green"/>
          <w:u w:val="single"/>
        </w:rPr>
        <w:t>. No one is acting as if</w:t>
      </w:r>
      <w:r w:rsidRPr="00A74A1F">
        <w:rPr>
          <w:rFonts w:eastAsia="Calibri"/>
          <w:u w:val="single"/>
        </w:rPr>
        <w:t xml:space="preserve"> “</w:t>
      </w:r>
      <w:r w:rsidRPr="00A74A1F">
        <w:rPr>
          <w:rFonts w:eastAsia="Calibri"/>
          <w:b/>
          <w:iCs/>
          <w:u w:val="single"/>
        </w:rPr>
        <w:t>Literal Adolf Hitler</w:t>
      </w:r>
      <w:r w:rsidRPr="00A74A1F">
        <w:rPr>
          <w:rFonts w:eastAsia="Calibri"/>
          <w:u w:val="single"/>
        </w:rPr>
        <w:t xml:space="preserve"> is about to </w:t>
      </w:r>
      <w:r w:rsidRPr="00A74A1F">
        <w:rPr>
          <w:rFonts w:eastAsia="Calibri"/>
          <w:b/>
          <w:iCs/>
          <w:u w:val="single"/>
        </w:rPr>
        <w:t>assume power</w:t>
      </w:r>
      <w:r w:rsidRPr="00A74A1F">
        <w:rPr>
          <w:rFonts w:eastAsia="Calibri"/>
          <w:u w:val="single"/>
        </w:rPr>
        <w:t xml:space="preserve"> </w:t>
      </w:r>
      <w:r w:rsidRPr="00DA31AA">
        <w:rPr>
          <w:rFonts w:eastAsia="Calibri"/>
          <w:highlight w:val="green"/>
          <w:u w:val="single"/>
        </w:rPr>
        <w:t>in 2 weeks</w:t>
      </w:r>
      <w:r w:rsidRPr="00A74A1F">
        <w:rPr>
          <w:rFonts w:eastAsia="Calibri"/>
          <w:u w:val="single"/>
        </w:rPr>
        <w:t xml:space="preserve"> in order </w:t>
      </w:r>
      <w:r w:rsidRPr="00A74A1F">
        <w:rPr>
          <w:rFonts w:eastAsia="Calibri"/>
          <w:b/>
          <w:iCs/>
          <w:u w:val="single"/>
        </w:rPr>
        <w:t xml:space="preserve">to </w:t>
      </w:r>
      <w:r w:rsidRPr="00DA31AA">
        <w:rPr>
          <w:rFonts w:eastAsia="Calibri"/>
          <w:b/>
          <w:iCs/>
          <w:highlight w:val="green"/>
          <w:u w:val="single"/>
        </w:rPr>
        <w:t>end</w:t>
      </w:r>
      <w:r w:rsidRPr="00A74A1F">
        <w:rPr>
          <w:rFonts w:eastAsia="Calibri"/>
          <w:u w:val="single"/>
        </w:rPr>
        <w:t xml:space="preserve"> American </w:t>
      </w:r>
      <w:r w:rsidRPr="00DA31AA">
        <w:rPr>
          <w:rFonts w:eastAsia="Calibri"/>
          <w:b/>
          <w:iCs/>
          <w:highlight w:val="green"/>
          <w:u w:val="single"/>
        </w:rPr>
        <w:t>democracy</w:t>
      </w:r>
      <w:r w:rsidRPr="00A74A1F">
        <w:rPr>
          <w:rFonts w:eastAsia="Calibri"/>
          <w:u w:val="single"/>
        </w:rPr>
        <w:t xml:space="preserve">, install </w:t>
      </w:r>
      <w:r w:rsidRPr="00A74A1F">
        <w:rPr>
          <w:rFonts w:eastAsia="Calibri"/>
          <w:b/>
          <w:iCs/>
          <w:u w:val="single"/>
        </w:rPr>
        <w:t>fascism</w:t>
      </w:r>
      <w:r w:rsidRPr="00A74A1F">
        <w:rPr>
          <w:rFonts w:eastAsia="Calibri"/>
          <w:u w:val="single"/>
        </w:rPr>
        <w:t>, and create a</w:t>
      </w:r>
      <w:r w:rsidRPr="00A74A1F">
        <w:rPr>
          <w:rFonts w:eastAsia="Calibri"/>
          <w:sz w:val="16"/>
        </w:rPr>
        <w:t xml:space="preserve"> white supremacist </w:t>
      </w:r>
      <w:r w:rsidRPr="00A74A1F">
        <w:rPr>
          <w:rFonts w:eastAsia="Calibri"/>
          <w:b/>
          <w:iCs/>
          <w:u w:val="single"/>
        </w:rPr>
        <w:t>dictatorship</w:t>
      </w:r>
      <w:r w:rsidRPr="00A74A1F">
        <w:rPr>
          <w:rFonts w:eastAsia="Calibri"/>
          <w:u w:val="single"/>
        </w:rPr>
        <w:t>.”</w:t>
      </w:r>
    </w:p>
    <w:p w14:paraId="2E027D42" w14:textId="77777777" w:rsidR="003D527A" w:rsidRPr="008D4B91" w:rsidRDefault="003D527A" w:rsidP="003D527A"/>
    <w:p w14:paraId="308C1270" w14:textId="77777777" w:rsidR="003D527A" w:rsidRPr="00D16C5F" w:rsidRDefault="003D527A" w:rsidP="003D527A"/>
    <w:p w14:paraId="08AC14C7" w14:textId="77777777" w:rsidR="003D527A" w:rsidRPr="0079692B" w:rsidRDefault="003D527A" w:rsidP="003D527A"/>
    <w:p w14:paraId="21ECEBAB" w14:textId="77777777" w:rsidR="003D527A" w:rsidRDefault="003D527A" w:rsidP="003D527A">
      <w:pPr>
        <w:rPr>
          <w:sz w:val="16"/>
        </w:rPr>
      </w:pPr>
    </w:p>
    <w:p w14:paraId="077D9A64" w14:textId="77777777" w:rsidR="009A07B9" w:rsidRPr="009A07B9" w:rsidRDefault="009A07B9" w:rsidP="009A07B9"/>
    <w:sectPr w:rsidR="009A07B9" w:rsidRPr="009A07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5970" w14:textId="77777777" w:rsidR="00C72C1A" w:rsidRDefault="00C72C1A" w:rsidP="00066D2C">
      <w:r>
        <w:separator/>
      </w:r>
    </w:p>
  </w:endnote>
  <w:endnote w:type="continuationSeparator" w:id="0">
    <w:p w14:paraId="4A09E07D" w14:textId="77777777" w:rsidR="00C72C1A" w:rsidRDefault="00C72C1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35E6" w14:textId="77777777" w:rsidR="00C72C1A" w:rsidRDefault="00C72C1A" w:rsidP="00066D2C">
      <w:r>
        <w:separator/>
      </w:r>
    </w:p>
  </w:footnote>
  <w:footnote w:type="continuationSeparator" w:id="0">
    <w:p w14:paraId="20C380E5" w14:textId="77777777" w:rsidR="00C72C1A" w:rsidRDefault="00C72C1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24036070688"/>
    <w:docVar w:name="Team" w:val="Princeton"/>
    <w:docVar w:name="VerbatimVersion" w:val="6.0.0"/>
    <w:docVar w:name="WordVersion" w:val="16.0"/>
  </w:docVars>
  <w:rsids>
    <w:rsidRoot w:val="009A07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B7175"/>
    <w:rsid w:val="001C0A69"/>
    <w:rsid w:val="001C32C6"/>
    <w:rsid w:val="001C48D7"/>
    <w:rsid w:val="001D1994"/>
    <w:rsid w:val="001D6AF6"/>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27A"/>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85"/>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59C8"/>
    <w:rsid w:val="00806B14"/>
    <w:rsid w:val="008114D4"/>
    <w:rsid w:val="0081234D"/>
    <w:rsid w:val="00812D2D"/>
    <w:rsid w:val="00817A64"/>
    <w:rsid w:val="008202F7"/>
    <w:rsid w:val="008247A4"/>
    <w:rsid w:val="00825D47"/>
    <w:rsid w:val="008272A6"/>
    <w:rsid w:val="0083258C"/>
    <w:rsid w:val="00833D6C"/>
    <w:rsid w:val="00841328"/>
    <w:rsid w:val="00841CCC"/>
    <w:rsid w:val="00842427"/>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B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78A"/>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58"/>
    <w:rsid w:val="00C617B0"/>
    <w:rsid w:val="00C62D2B"/>
    <w:rsid w:val="00C6344F"/>
    <w:rsid w:val="00C659E2"/>
    <w:rsid w:val="00C669AD"/>
    <w:rsid w:val="00C72510"/>
    <w:rsid w:val="00C72C1A"/>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07B46"/>
  <w15:chartTrackingRefBased/>
  <w15:docId w15:val="{447E0910-246D-8A47-98D8-41E6B65C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07B9"/>
    <w:rPr>
      <w:rFonts w:ascii="Calibri" w:hAnsi="Calibri" w:cs="Calibri"/>
    </w:rPr>
  </w:style>
  <w:style w:type="paragraph" w:styleId="Heading1">
    <w:name w:val="heading 1"/>
    <w:aliases w:val="Pocket"/>
    <w:basedOn w:val="Normal"/>
    <w:next w:val="Normal"/>
    <w:link w:val="Heading1Char"/>
    <w:qFormat/>
    <w:rsid w:val="009A07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07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9A07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A07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07B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07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7B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A07B9"/>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9A07B9"/>
    <w:rPr>
      <w:color w:val="auto"/>
      <w:u w:val="none"/>
    </w:rPr>
  </w:style>
  <w:style w:type="character" w:customStyle="1" w:styleId="Heading1Char">
    <w:name w:val="Heading 1 Char"/>
    <w:aliases w:val="Pocket Char"/>
    <w:basedOn w:val="DefaultParagraphFont"/>
    <w:link w:val="Heading1"/>
    <w:rsid w:val="009A07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07B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9A07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A07B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A07B9"/>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Intense Emphasis111,cite,8"/>
    <w:basedOn w:val="DefaultParagraphFont"/>
    <w:uiPriority w:val="7"/>
    <w:qFormat/>
    <w:rsid w:val="009A07B9"/>
    <w:rPr>
      <w:b w:val="0"/>
      <w:sz w:val="22"/>
      <w:u w:val="single"/>
    </w:rPr>
  </w:style>
  <w:style w:type="character" w:styleId="Strong">
    <w:name w:val="Strong"/>
    <w:basedOn w:val="DefaultParagraphFont"/>
    <w:uiPriority w:val="22"/>
    <w:semiHidden/>
    <w:qFormat/>
    <w:rsid w:val="009A07B9"/>
    <w:rPr>
      <w:b/>
      <w:bCs/>
    </w:rPr>
  </w:style>
  <w:style w:type="character" w:styleId="BookTitle">
    <w:name w:val="Book Title"/>
    <w:basedOn w:val="DefaultParagraphFont"/>
    <w:uiPriority w:val="33"/>
    <w:semiHidden/>
    <w:qFormat/>
    <w:rsid w:val="009A07B9"/>
    <w:rPr>
      <w:b/>
      <w:bCs/>
      <w:i/>
      <w:iCs/>
      <w:spacing w:val="5"/>
    </w:rPr>
  </w:style>
  <w:style w:type="character" w:customStyle="1" w:styleId="Heading5Char">
    <w:name w:val="Heading 5 Char"/>
    <w:basedOn w:val="DefaultParagraphFont"/>
    <w:link w:val="Heading5"/>
    <w:uiPriority w:val="9"/>
    <w:semiHidden/>
    <w:rsid w:val="009A07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07B9"/>
  </w:style>
  <w:style w:type="paragraph" w:styleId="Header">
    <w:name w:val="header"/>
    <w:basedOn w:val="Normal"/>
    <w:link w:val="HeaderChar"/>
    <w:uiPriority w:val="99"/>
    <w:semiHidden/>
    <w:rsid w:val="009A07B9"/>
    <w:pPr>
      <w:tabs>
        <w:tab w:val="center" w:pos="4680"/>
        <w:tab w:val="right" w:pos="9360"/>
      </w:tabs>
    </w:pPr>
  </w:style>
  <w:style w:type="character" w:customStyle="1" w:styleId="HeaderChar">
    <w:name w:val="Header Char"/>
    <w:basedOn w:val="DefaultParagraphFont"/>
    <w:link w:val="Header"/>
    <w:uiPriority w:val="99"/>
    <w:semiHidden/>
    <w:rsid w:val="009A07B9"/>
    <w:rPr>
      <w:rFonts w:ascii="Calibri" w:hAnsi="Calibri" w:cs="Calibri"/>
    </w:rPr>
  </w:style>
  <w:style w:type="paragraph" w:styleId="Footer">
    <w:name w:val="footer"/>
    <w:basedOn w:val="Normal"/>
    <w:link w:val="FooterChar"/>
    <w:uiPriority w:val="99"/>
    <w:semiHidden/>
    <w:rsid w:val="009A07B9"/>
    <w:pPr>
      <w:tabs>
        <w:tab w:val="center" w:pos="4680"/>
        <w:tab w:val="right" w:pos="9360"/>
      </w:tabs>
    </w:pPr>
  </w:style>
  <w:style w:type="character" w:customStyle="1" w:styleId="FooterChar">
    <w:name w:val="Footer Char"/>
    <w:basedOn w:val="DefaultParagraphFont"/>
    <w:link w:val="Footer"/>
    <w:uiPriority w:val="99"/>
    <w:semiHidden/>
    <w:rsid w:val="009A07B9"/>
    <w:rPr>
      <w:rFonts w:ascii="Calibri" w:hAnsi="Calibri" w:cs="Calibri"/>
    </w:rPr>
  </w:style>
  <w:style w:type="paragraph" w:styleId="BodyText">
    <w:name w:val="Body Text"/>
    <w:basedOn w:val="Normal"/>
    <w:link w:val="BodyTextChar"/>
    <w:uiPriority w:val="99"/>
    <w:semiHidden/>
    <w:unhideWhenUsed/>
    <w:rsid w:val="009A07B9"/>
    <w:pPr>
      <w:spacing w:after="120"/>
    </w:pPr>
  </w:style>
  <w:style w:type="character" w:customStyle="1" w:styleId="BodyTextChar">
    <w:name w:val="Body Text Char"/>
    <w:basedOn w:val="DefaultParagraphFont"/>
    <w:link w:val="BodyText"/>
    <w:uiPriority w:val="99"/>
    <w:semiHidden/>
    <w:rsid w:val="009A07B9"/>
    <w:rPr>
      <w:rFonts w:ascii="Calibri" w:hAnsi="Calibri" w:cs="Calibri"/>
    </w:rPr>
  </w:style>
  <w:style w:type="paragraph" w:styleId="NoSpacing">
    <w:name w:val="No Spacing"/>
    <w:link w:val="NoSpacingChar"/>
    <w:uiPriority w:val="99"/>
    <w:semiHidden/>
    <w:unhideWhenUsed/>
    <w:qFormat/>
    <w:rsid w:val="009A07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07B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9A07B9"/>
    <w:rPr>
      <w:color w:val="0563C1" w:themeColor="hyperlink"/>
      <w:u w:val="single"/>
    </w:rPr>
  </w:style>
  <w:style w:type="character" w:styleId="UnresolvedMention">
    <w:name w:val="Unresolved Mention"/>
    <w:basedOn w:val="DefaultParagraphFont"/>
    <w:uiPriority w:val="99"/>
    <w:semiHidden/>
    <w:unhideWhenUsed/>
    <w:rsid w:val="009A07B9"/>
    <w:rPr>
      <w:color w:val="605E5C"/>
      <w:shd w:val="clear" w:color="auto" w:fill="E1DFDD"/>
    </w:rPr>
  </w:style>
  <w:style w:type="paragraph" w:customStyle="1" w:styleId="Undertag">
    <w:name w:val="Undertag"/>
    <w:link w:val="UndertagChar"/>
    <w:autoRedefine/>
    <w:uiPriority w:val="5"/>
    <w:qFormat/>
    <w:rsid w:val="009A07B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07B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07B9"/>
    <w:rPr>
      <w:color w:val="ED7D31" w:themeColor="accent2"/>
    </w:rPr>
  </w:style>
  <w:style w:type="character" w:customStyle="1" w:styleId="AnalyticChar">
    <w:name w:val="Analytic Char"/>
    <w:basedOn w:val="DefaultParagraphFont"/>
    <w:link w:val="Analytic"/>
    <w:uiPriority w:val="5"/>
    <w:rsid w:val="009A07B9"/>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3D527A"/>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3D52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D527A"/>
    <w:pPr>
      <w:pBdr>
        <w:top w:val="single" w:sz="8" w:space="1" w:color="auto"/>
        <w:left w:val="single" w:sz="8" w:space="4" w:color="auto"/>
        <w:bottom w:val="single" w:sz="8" w:space="1" w:color="auto"/>
        <w:right w:val="single" w:sz="8" w:space="4" w:color="auto"/>
      </w:pBdr>
      <w:ind w:left="720"/>
      <w:jc w:val="both"/>
    </w:pPr>
    <w:rPr>
      <w:rFonts w:eastAsiaTheme="minorEastAsia"/>
      <w:b/>
      <w:iCs/>
      <w:kern w:val="2"/>
      <w:sz w:val="26"/>
      <w:szCs w:val="24"/>
      <w:u w:val="single"/>
      <w:lang w:eastAsia="zh-CN"/>
      <w14:ligatures w14:val="standardContextual"/>
    </w:rPr>
  </w:style>
  <w:style w:type="character" w:customStyle="1" w:styleId="TitleChar">
    <w:name w:val="Title Char"/>
    <w:basedOn w:val="DefaultParagraphFont"/>
    <w:link w:val="Title"/>
    <w:uiPriority w:val="6"/>
    <w:qFormat/>
    <w:rsid w:val="003D527A"/>
    <w:rPr>
      <w:u w:val="single"/>
    </w:rPr>
  </w:style>
  <w:style w:type="paragraph" w:styleId="Title">
    <w:name w:val="Title"/>
    <w:basedOn w:val="Normal"/>
    <w:next w:val="Normal"/>
    <w:link w:val="TitleChar"/>
    <w:uiPriority w:val="6"/>
    <w:qFormat/>
    <w:rsid w:val="003D527A"/>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3D527A"/>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7"/>
    <w:qFormat/>
    <w:rsid w:val="003D527A"/>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c.ca/news/world/democrats-are-feeling-good-2026-9.702951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27003</Words>
  <Characters>148251</Characters>
  <Application>Microsoft Office Word</Application>
  <DocSecurity>0</DocSecurity>
  <Lines>1764</Lines>
  <Paragraphs>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8</cp:revision>
  <dcterms:created xsi:type="dcterms:W3CDTF">2026-01-08T17:17:00Z</dcterms:created>
  <dcterms:modified xsi:type="dcterms:W3CDTF">2026-01-08T18:10:00Z</dcterms:modified>
</cp:coreProperties>
</file>