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61DB9" w14:textId="4E4C1206" w:rsidR="007A6CA5" w:rsidRPr="007A6CA5" w:rsidRDefault="007A6CA5" w:rsidP="007A6CA5">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Pr>
          <w:rFonts w:ascii="Calibri" w:eastAsia="Times New Roman" w:hAnsi="Calibri" w:cs="Times New Roman"/>
          <w:b/>
          <w:kern w:val="0"/>
          <w:sz w:val="32"/>
          <w:u w:val="single"/>
          <w14:ligatures w14:val="none"/>
        </w:rPr>
        <w:t>1AC---Nationals</w:t>
      </w:r>
    </w:p>
    <w:p w14:paraId="220EF77C" w14:textId="77777777" w:rsidR="007A6CA5" w:rsidRPr="007A6CA5" w:rsidRDefault="007A6CA5" w:rsidP="007A6CA5">
      <w:pPr>
        <w:keepNext/>
        <w:keepLines/>
        <w:spacing w:before="40" w:after="0" w:line="259" w:lineRule="auto"/>
        <w:outlineLvl w:val="3"/>
        <w:rPr>
          <w:rFonts w:ascii="Calibri" w:eastAsia="Times New Roman" w:hAnsi="Calibri" w:cs="Times New Roman"/>
          <w:b/>
          <w:iCs/>
          <w:kern w:val="0"/>
          <w:sz w:val="26"/>
          <w:szCs w:val="22"/>
          <w14:ligatures w14:val="none"/>
        </w:rPr>
      </w:pPr>
      <w:r w:rsidRPr="007A6CA5">
        <w:rPr>
          <w:rFonts w:ascii="Calibri" w:eastAsia="Times New Roman" w:hAnsi="Calibri" w:cs="Times New Roman"/>
          <w:b/>
          <w:iCs/>
          <w:kern w:val="0"/>
          <w:sz w:val="26"/>
          <w:szCs w:val="22"/>
          <w14:ligatures w14:val="none"/>
        </w:rPr>
        <w:t xml:space="preserve">We are in the midst of a </w:t>
      </w:r>
      <w:r w:rsidRPr="007A6CA5">
        <w:rPr>
          <w:rFonts w:ascii="Calibri" w:eastAsia="Times New Roman" w:hAnsi="Calibri" w:cs="Times New Roman"/>
          <w:b/>
          <w:iCs/>
          <w:kern w:val="0"/>
          <w:sz w:val="26"/>
          <w:szCs w:val="22"/>
          <w:u w:val="single"/>
          <w14:ligatures w14:val="none"/>
        </w:rPr>
        <w:t>race war</w:t>
      </w:r>
      <w:r w:rsidRPr="007A6CA5">
        <w:rPr>
          <w:rFonts w:ascii="Calibri" w:eastAsia="Times New Roman" w:hAnsi="Calibri" w:cs="Times New Roman"/>
          <w:b/>
          <w:iCs/>
          <w:kern w:val="0"/>
          <w:sz w:val="26"/>
          <w:szCs w:val="22"/>
          <w14:ligatures w14:val="none"/>
        </w:rPr>
        <w:t xml:space="preserve">. Classroom debates over collective bargaining can’t be dissociated from the </w:t>
      </w:r>
      <w:r w:rsidRPr="007A6CA5">
        <w:rPr>
          <w:rFonts w:ascii="Calibri" w:eastAsia="Times New Roman" w:hAnsi="Calibri" w:cs="Times New Roman"/>
          <w:b/>
          <w:iCs/>
          <w:kern w:val="0"/>
          <w:sz w:val="26"/>
          <w:szCs w:val="22"/>
          <w:u w:val="single"/>
          <w14:ligatures w14:val="none"/>
        </w:rPr>
        <w:t>internal debate</w:t>
      </w:r>
      <w:r w:rsidRPr="007A6CA5">
        <w:rPr>
          <w:rFonts w:ascii="Calibri" w:eastAsia="Times New Roman" w:hAnsi="Calibri" w:cs="Times New Roman"/>
          <w:b/>
          <w:iCs/>
          <w:kern w:val="0"/>
          <w:sz w:val="26"/>
          <w:szCs w:val="22"/>
          <w14:ligatures w14:val="none"/>
        </w:rPr>
        <w:t xml:space="preserve"> about the </w:t>
      </w:r>
      <w:r w:rsidRPr="007A6CA5">
        <w:rPr>
          <w:rFonts w:ascii="Calibri" w:eastAsia="Times New Roman" w:hAnsi="Calibri" w:cs="Times New Roman"/>
          <w:b/>
          <w:iCs/>
          <w:kern w:val="0"/>
          <w:sz w:val="26"/>
          <w:szCs w:val="22"/>
          <w:u w:val="single"/>
          <w14:ligatures w14:val="none"/>
        </w:rPr>
        <w:t>sustainable expansion</w:t>
      </w:r>
      <w:r w:rsidRPr="007A6CA5">
        <w:rPr>
          <w:rFonts w:ascii="Calibri" w:eastAsia="Times New Roman" w:hAnsi="Calibri" w:cs="Times New Roman"/>
          <w:b/>
          <w:iCs/>
          <w:kern w:val="0"/>
          <w:sz w:val="26"/>
          <w:szCs w:val="22"/>
          <w14:ligatures w14:val="none"/>
        </w:rPr>
        <w:t xml:space="preserve"> of white humanity---</w:t>
      </w:r>
      <w:r w:rsidRPr="007A6CA5">
        <w:rPr>
          <w:rFonts w:ascii="Calibri" w:eastAsia="Times New Roman" w:hAnsi="Calibri" w:cs="Times New Roman"/>
          <w:b/>
          <w:iCs/>
          <w:kern w:val="0"/>
          <w:sz w:val="26"/>
          <w:szCs w:val="22"/>
          <w:u w:val="single"/>
          <w14:ligatures w14:val="none"/>
        </w:rPr>
        <w:t>adjudication</w:t>
      </w:r>
      <w:r w:rsidRPr="007A6CA5">
        <w:rPr>
          <w:rFonts w:ascii="Calibri" w:eastAsia="Times New Roman" w:hAnsi="Calibri" w:cs="Times New Roman"/>
          <w:b/>
          <w:iCs/>
          <w:kern w:val="0"/>
          <w:sz w:val="26"/>
          <w:szCs w:val="22"/>
          <w14:ligatures w14:val="none"/>
        </w:rPr>
        <w:t xml:space="preserve"> of this internal debate occurs in symbiosis with </w:t>
      </w:r>
      <w:r w:rsidRPr="007A6CA5">
        <w:rPr>
          <w:rFonts w:ascii="Calibri" w:eastAsia="Times New Roman" w:hAnsi="Calibri" w:cs="Times New Roman"/>
          <w:b/>
          <w:iCs/>
          <w:kern w:val="0"/>
          <w:sz w:val="26"/>
          <w:szCs w:val="22"/>
          <w:u w:val="single"/>
          <w14:ligatures w14:val="none"/>
        </w:rPr>
        <w:t>cultural-juridical-military</w:t>
      </w:r>
      <w:r w:rsidRPr="007A6CA5">
        <w:rPr>
          <w:rFonts w:ascii="Calibri" w:eastAsia="Times New Roman" w:hAnsi="Calibri" w:cs="Times New Roman"/>
          <w:b/>
          <w:iCs/>
          <w:kern w:val="0"/>
          <w:sz w:val="26"/>
          <w:szCs w:val="22"/>
          <w14:ligatures w14:val="none"/>
        </w:rPr>
        <w:t xml:space="preserve"> statutes that draws lines between </w:t>
      </w:r>
      <w:r w:rsidRPr="007A6CA5">
        <w:rPr>
          <w:rFonts w:ascii="Calibri" w:eastAsia="Times New Roman" w:hAnsi="Calibri" w:cs="Times New Roman"/>
          <w:b/>
          <w:iCs/>
          <w:kern w:val="0"/>
          <w:sz w:val="26"/>
          <w:szCs w:val="22"/>
          <w:u w:val="single"/>
          <w14:ligatures w14:val="none"/>
        </w:rPr>
        <w:t>responsibilized</w:t>
      </w:r>
      <w:r w:rsidRPr="007A6CA5">
        <w:rPr>
          <w:rFonts w:ascii="Calibri" w:eastAsia="Times New Roman" w:hAnsi="Calibri" w:cs="Times New Roman"/>
          <w:b/>
          <w:iCs/>
          <w:kern w:val="0"/>
          <w:sz w:val="26"/>
          <w:szCs w:val="22"/>
          <w14:ligatures w14:val="none"/>
        </w:rPr>
        <w:t xml:space="preserve"> “people of color” with a </w:t>
      </w:r>
      <w:r w:rsidRPr="007A6CA5">
        <w:rPr>
          <w:rFonts w:ascii="Calibri" w:eastAsia="Times New Roman" w:hAnsi="Calibri" w:cs="Times New Roman"/>
          <w:b/>
          <w:iCs/>
          <w:kern w:val="0"/>
          <w:sz w:val="26"/>
          <w:szCs w:val="22"/>
          <w:u w:val="single"/>
          <w14:ligatures w14:val="none"/>
        </w:rPr>
        <w:t>future</w:t>
      </w:r>
      <w:r w:rsidRPr="007A6CA5">
        <w:rPr>
          <w:rFonts w:ascii="Calibri" w:eastAsia="Times New Roman" w:hAnsi="Calibri" w:cs="Times New Roman"/>
          <w:b/>
          <w:iCs/>
          <w:kern w:val="0"/>
          <w:sz w:val="26"/>
          <w:szCs w:val="22"/>
          <w14:ligatures w14:val="none"/>
        </w:rPr>
        <w:t xml:space="preserve"> in the ascendency of white being versus the </w:t>
      </w:r>
      <w:r w:rsidRPr="007A6CA5">
        <w:rPr>
          <w:rFonts w:ascii="Calibri" w:eastAsia="Times New Roman" w:hAnsi="Calibri" w:cs="Times New Roman"/>
          <w:b/>
          <w:iCs/>
          <w:kern w:val="0"/>
          <w:sz w:val="26"/>
          <w:szCs w:val="22"/>
          <w:u w:val="single"/>
          <w14:ligatures w14:val="none"/>
        </w:rPr>
        <w:t>anti-civilizational</w:t>
      </w:r>
      <w:r w:rsidRPr="007A6CA5">
        <w:rPr>
          <w:rFonts w:ascii="Calibri" w:eastAsia="Times New Roman" w:hAnsi="Calibri" w:cs="Times New Roman"/>
          <w:b/>
          <w:iCs/>
          <w:kern w:val="0"/>
          <w:sz w:val="26"/>
          <w:szCs w:val="22"/>
          <w14:ligatures w14:val="none"/>
        </w:rPr>
        <w:t xml:space="preserve"> profile of </w:t>
      </w:r>
      <w:r w:rsidRPr="007A6CA5">
        <w:rPr>
          <w:rFonts w:ascii="Calibri" w:eastAsia="Times New Roman" w:hAnsi="Calibri" w:cs="Times New Roman"/>
          <w:b/>
          <w:iCs/>
          <w:kern w:val="0"/>
          <w:sz w:val="26"/>
          <w:szCs w:val="22"/>
          <w:u w:val="single"/>
          <w14:ligatures w14:val="none"/>
        </w:rPr>
        <w:t>non-white</w:t>
      </w:r>
      <w:r w:rsidRPr="007A6CA5">
        <w:rPr>
          <w:rFonts w:ascii="Calibri" w:eastAsia="Times New Roman" w:hAnsi="Calibri" w:cs="Times New Roman"/>
          <w:b/>
          <w:iCs/>
          <w:kern w:val="0"/>
          <w:sz w:val="26"/>
          <w:szCs w:val="22"/>
          <w14:ligatures w14:val="none"/>
        </w:rPr>
        <w:t xml:space="preserve"> criminality. The illusion that we can play “devil’s advocate” between “liberal” and “conservative” positions is right out of the playbook of the </w:t>
      </w:r>
      <w:r w:rsidRPr="007A6CA5">
        <w:rPr>
          <w:rFonts w:ascii="Calibri" w:eastAsia="Times New Roman" w:hAnsi="Calibri" w:cs="Times New Roman"/>
          <w:b/>
          <w:iCs/>
          <w:kern w:val="0"/>
          <w:sz w:val="26"/>
          <w:szCs w:val="22"/>
          <w:u w:val="single"/>
          <w14:ligatures w14:val="none"/>
        </w:rPr>
        <w:t>alt-right</w:t>
      </w:r>
      <w:r w:rsidRPr="007A6CA5">
        <w:rPr>
          <w:rFonts w:ascii="Calibri" w:eastAsia="Times New Roman" w:hAnsi="Calibri" w:cs="Times New Roman"/>
          <w:b/>
          <w:iCs/>
          <w:kern w:val="0"/>
          <w:sz w:val="26"/>
          <w:szCs w:val="22"/>
          <w14:ligatures w14:val="none"/>
        </w:rPr>
        <w:t xml:space="preserve"> and </w:t>
      </w:r>
      <w:r w:rsidRPr="007A6CA5">
        <w:rPr>
          <w:rFonts w:ascii="Calibri" w:eastAsia="Times New Roman" w:hAnsi="Calibri" w:cs="Times New Roman"/>
          <w:b/>
          <w:iCs/>
          <w:kern w:val="0"/>
          <w:sz w:val="26"/>
          <w:szCs w:val="22"/>
          <w:u w:val="single"/>
          <w14:ligatures w14:val="none"/>
        </w:rPr>
        <w:t>mystifies</w:t>
      </w:r>
      <w:r w:rsidRPr="007A6CA5">
        <w:rPr>
          <w:rFonts w:ascii="Calibri" w:eastAsia="Times New Roman" w:hAnsi="Calibri" w:cs="Times New Roman"/>
          <w:b/>
          <w:iCs/>
          <w:kern w:val="0"/>
          <w:sz w:val="26"/>
          <w:szCs w:val="22"/>
          <w14:ligatures w14:val="none"/>
        </w:rPr>
        <w:t xml:space="preserve"> the race war. Their anxiety about the loss of a </w:t>
      </w:r>
      <w:r w:rsidRPr="007A6CA5">
        <w:rPr>
          <w:rFonts w:ascii="Calibri" w:eastAsia="Times New Roman" w:hAnsi="Calibri" w:cs="Times New Roman"/>
          <w:b/>
          <w:iCs/>
          <w:kern w:val="0"/>
          <w:sz w:val="26"/>
          <w:szCs w:val="22"/>
          <w:u w:val="single"/>
          <w14:ligatures w14:val="none"/>
        </w:rPr>
        <w:t>shared</w:t>
      </w:r>
      <w:r w:rsidRPr="007A6CA5">
        <w:rPr>
          <w:rFonts w:ascii="Calibri" w:eastAsia="Times New Roman" w:hAnsi="Calibri" w:cs="Times New Roman"/>
          <w:b/>
          <w:iCs/>
          <w:kern w:val="0"/>
          <w:sz w:val="26"/>
          <w:szCs w:val="22"/>
          <w14:ligatures w14:val="none"/>
        </w:rPr>
        <w:t xml:space="preserve"> good life amidst “looting” fuels recruitment into </w:t>
      </w:r>
      <w:r w:rsidRPr="007A6CA5">
        <w:rPr>
          <w:rFonts w:ascii="Calibri" w:eastAsia="Times New Roman" w:hAnsi="Calibri" w:cs="Times New Roman"/>
          <w:b/>
          <w:iCs/>
          <w:kern w:val="0"/>
          <w:sz w:val="26"/>
          <w:szCs w:val="22"/>
          <w:u w:val="single"/>
          <w14:ligatures w14:val="none"/>
        </w:rPr>
        <w:t>white supremacy</w:t>
      </w:r>
      <w:r w:rsidRPr="007A6CA5">
        <w:rPr>
          <w:rFonts w:ascii="Calibri" w:eastAsia="Times New Roman" w:hAnsi="Calibri" w:cs="Times New Roman"/>
          <w:b/>
          <w:iCs/>
          <w:kern w:val="0"/>
          <w:sz w:val="26"/>
          <w:szCs w:val="22"/>
          <w14:ligatures w14:val="none"/>
        </w:rPr>
        <w:t xml:space="preserve"> that intensifies </w:t>
      </w:r>
      <w:r w:rsidRPr="007A6CA5">
        <w:rPr>
          <w:rFonts w:ascii="Calibri" w:eastAsia="Times New Roman" w:hAnsi="Calibri" w:cs="Times New Roman"/>
          <w:b/>
          <w:iCs/>
          <w:kern w:val="0"/>
          <w:sz w:val="26"/>
          <w:szCs w:val="22"/>
          <w:u w:val="single"/>
          <w14:ligatures w14:val="none"/>
        </w:rPr>
        <w:t>alienation</w:t>
      </w:r>
      <w:r w:rsidRPr="007A6CA5">
        <w:rPr>
          <w:rFonts w:ascii="Calibri" w:eastAsia="Times New Roman" w:hAnsi="Calibri" w:cs="Times New Roman"/>
          <w:b/>
          <w:iCs/>
          <w:kern w:val="0"/>
          <w:sz w:val="26"/>
          <w:szCs w:val="22"/>
          <w14:ligatures w14:val="none"/>
        </w:rPr>
        <w:t xml:space="preserve"> and modalities of </w:t>
      </w:r>
      <w:r w:rsidRPr="007A6CA5">
        <w:rPr>
          <w:rFonts w:ascii="Calibri" w:eastAsia="Times New Roman" w:hAnsi="Calibri" w:cs="Times New Roman"/>
          <w:b/>
          <w:iCs/>
          <w:kern w:val="0"/>
          <w:sz w:val="26"/>
          <w:szCs w:val="22"/>
          <w:u w:val="single"/>
          <w14:ligatures w14:val="none"/>
        </w:rPr>
        <w:t>genocide</w:t>
      </w:r>
      <w:r w:rsidRPr="007A6CA5">
        <w:rPr>
          <w:rFonts w:ascii="Calibri" w:eastAsia="Times New Roman" w:hAnsi="Calibri" w:cs="Times New Roman"/>
          <w:b/>
          <w:iCs/>
          <w:kern w:val="0"/>
          <w:sz w:val="26"/>
          <w:szCs w:val="22"/>
          <w14:ligatures w14:val="none"/>
        </w:rPr>
        <w:t xml:space="preserve">.  </w:t>
      </w:r>
    </w:p>
    <w:p w14:paraId="33390925" w14:textId="77777777" w:rsidR="007A6CA5" w:rsidRPr="007A6CA5" w:rsidRDefault="007A6CA5" w:rsidP="007A6CA5">
      <w:pPr>
        <w:spacing w:line="259" w:lineRule="auto"/>
        <w:rPr>
          <w:rFonts w:ascii="Calibri" w:eastAsia="Calibri" w:hAnsi="Calibri" w:cs="Calibri"/>
          <w:kern w:val="0"/>
          <w:sz w:val="22"/>
          <w:szCs w:val="22"/>
          <w14:ligatures w14:val="none"/>
        </w:rPr>
      </w:pPr>
      <w:r w:rsidRPr="007A6CA5">
        <w:rPr>
          <w:rFonts w:ascii="Calibri" w:eastAsia="Calibri" w:hAnsi="Calibri" w:cs="Calibri"/>
          <w:b/>
          <w:bCs/>
          <w:kern w:val="0"/>
          <w:sz w:val="26"/>
          <w:szCs w:val="22"/>
          <w14:ligatures w14:val="none"/>
        </w:rPr>
        <w:t>Rodríguez ’19</w:t>
      </w:r>
      <w:r w:rsidRPr="007A6CA5">
        <w:rPr>
          <w:rFonts w:ascii="Calibri" w:eastAsia="Calibri" w:hAnsi="Calibri" w:cs="Calibri"/>
          <w:kern w:val="0"/>
          <w:sz w:val="22"/>
          <w:szCs w:val="22"/>
          <w14:ligatures w14:val="none"/>
        </w:rPr>
        <w:t xml:space="preserve"> [Dylan; Winter; associate professor of ethnic studies at the University of California, Riverside; Propter Nos, “Insult/Internal Debate/Echo,” vol. 3]</w:t>
      </w:r>
    </w:p>
    <w:p w14:paraId="2E2093A7"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Suspicion and accusation are a minimal disturbance to a force that spills endless violations of spirit, memory, and flesh. There is no state of exception, just a grinding normal that concedes reform in the demand, inventing and refurbishing a Civilizational imperative. </w:t>
      </w:r>
      <w:r w:rsidRPr="007A6CA5">
        <w:rPr>
          <w:rFonts w:ascii="Calibri" w:eastAsia="Calibri" w:hAnsi="Calibri" w:cs="Calibri"/>
          <w:b/>
          <w:iCs/>
          <w:kern w:val="0"/>
          <w:szCs w:val="22"/>
          <w:u w:val="single"/>
          <w:bdr w:val="single" w:sz="8" w:space="0" w:color="auto"/>
          <w14:ligatures w14:val="none"/>
        </w:rPr>
        <w:t>White supremacy</w:t>
      </w:r>
      <w:r w:rsidRPr="007A6CA5">
        <w:rPr>
          <w:rFonts w:ascii="Calibri" w:eastAsia="Calibri" w:hAnsi="Calibri" w:cs="Calibri"/>
          <w:kern w:val="0"/>
          <w:sz w:val="22"/>
          <w:szCs w:val="22"/>
          <w:u w:val="single"/>
          <w14:ligatures w14:val="none"/>
        </w:rPr>
        <w:t xml:space="preserve"> is but a </w:t>
      </w:r>
      <w:r w:rsidRPr="007A6CA5">
        <w:rPr>
          <w:rFonts w:ascii="Calibri" w:eastAsia="Calibri" w:hAnsi="Calibri" w:cs="Calibri"/>
          <w:b/>
          <w:iCs/>
          <w:kern w:val="0"/>
          <w:szCs w:val="22"/>
          <w:u w:val="single"/>
          <w:bdr w:val="single" w:sz="8" w:space="0" w:color="auto"/>
          <w14:ligatures w14:val="none"/>
        </w:rPr>
        <w:t>minimal</w:t>
      </w:r>
      <w:r w:rsidRPr="007A6CA5">
        <w:rPr>
          <w:rFonts w:ascii="Calibri" w:eastAsia="Calibri" w:hAnsi="Calibri" w:cs="Calibri"/>
          <w:kern w:val="0"/>
          <w:sz w:val="22"/>
          <w:szCs w:val="22"/>
          <w:u w:val="single"/>
          <w14:ligatures w14:val="none"/>
        </w:rPr>
        <w:t xml:space="preserve"> term for this </w:t>
      </w:r>
      <w:r w:rsidRPr="007A6CA5">
        <w:rPr>
          <w:rFonts w:ascii="Calibri" w:eastAsia="Calibri" w:hAnsi="Calibri" w:cs="Calibri"/>
          <w:b/>
          <w:iCs/>
          <w:kern w:val="0"/>
          <w:szCs w:val="22"/>
          <w:u w:val="single"/>
          <w:bdr w:val="single" w:sz="8" w:space="0" w:color="auto"/>
          <w14:ligatures w14:val="none"/>
        </w:rPr>
        <w:t>extended</w:t>
      </w:r>
      <w:r w:rsidRPr="007A6CA5">
        <w:rPr>
          <w:rFonts w:ascii="Calibri" w:eastAsia="Calibri" w:hAnsi="Calibri" w:cs="Calibri"/>
          <w:kern w:val="0"/>
          <w:sz w:val="22"/>
          <w:szCs w:val="22"/>
          <w:u w:val="single"/>
          <w14:ligatures w14:val="none"/>
        </w:rPr>
        <w:t xml:space="preserve"> order of things</w:t>
      </w:r>
      <w:r w:rsidRPr="007A6CA5">
        <w:rPr>
          <w:rFonts w:ascii="Calibri" w:eastAsia="Calibri" w:hAnsi="Calibri" w:cs="Calibri"/>
          <w:kern w:val="0"/>
          <w:sz w:val="16"/>
          <w:szCs w:val="22"/>
          <w14:ligatures w14:val="none"/>
        </w:rPr>
        <w:t xml:space="preserve">. Its </w:t>
      </w:r>
      <w:r w:rsidRPr="007A6CA5">
        <w:rPr>
          <w:rFonts w:ascii="Calibri" w:eastAsia="Calibri" w:hAnsi="Calibri" w:cs="Calibri"/>
          <w:b/>
          <w:iCs/>
          <w:kern w:val="0"/>
          <w:szCs w:val="22"/>
          <w:u w:val="single"/>
          <w:bdr w:val="single" w:sz="8" w:space="0" w:color="auto"/>
          <w14:ligatures w14:val="none"/>
        </w:rPr>
        <w:t>dangers</w:t>
      </w:r>
      <w:r w:rsidRPr="007A6CA5">
        <w:rPr>
          <w:rFonts w:ascii="Calibri" w:eastAsia="Calibri" w:hAnsi="Calibri" w:cs="Calibri"/>
          <w:kern w:val="0"/>
          <w:sz w:val="22"/>
          <w:szCs w:val="22"/>
          <w:u w:val="single"/>
          <w14:ligatures w14:val="none"/>
        </w:rPr>
        <w:t xml:space="preserve"> become refined and acute under</w:t>
      </w:r>
      <w:r w:rsidRPr="007A6CA5">
        <w:rPr>
          <w:rFonts w:ascii="Calibri" w:eastAsia="Calibri" w:hAnsi="Calibri" w:cs="Calibri"/>
          <w:kern w:val="0"/>
          <w:sz w:val="16"/>
          <w:szCs w:val="22"/>
          <w14:ligatures w14:val="none"/>
        </w:rPr>
        <w:t xml:space="preserve"> changing protocols of </w:t>
      </w:r>
      <w:r w:rsidRPr="007A6CA5">
        <w:rPr>
          <w:rFonts w:ascii="Calibri" w:eastAsia="Calibri" w:hAnsi="Calibri" w:cs="Calibri"/>
          <w:kern w:val="0"/>
          <w:sz w:val="22"/>
          <w:szCs w:val="22"/>
          <w:u w:val="single"/>
          <w14:ligatures w14:val="none"/>
        </w:rPr>
        <w:t>recruitment</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retention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expulsion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and elimination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The</w:t>
      </w:r>
      <w:r w:rsidRPr="007A6CA5">
        <w:rPr>
          <w:rFonts w:ascii="Calibri" w:eastAsia="Calibri" w:hAnsi="Calibri" w:cs="Calibri"/>
          <w:kern w:val="0"/>
          <w:sz w:val="16"/>
          <w:szCs w:val="22"/>
          <w14:ligatures w14:val="none"/>
        </w:rPr>
        <w:t xml:space="preserve"> white nationalist </w:t>
      </w:r>
      <w:r w:rsidRPr="007A6CA5">
        <w:rPr>
          <w:rFonts w:ascii="Calibri" w:eastAsia="Calibri" w:hAnsi="Calibri" w:cs="Calibri"/>
          <w:kern w:val="0"/>
          <w:sz w:val="22"/>
          <w:szCs w:val="22"/>
          <w:u w:val="single"/>
          <w14:ligatures w14:val="none"/>
        </w:rPr>
        <w:t xml:space="preserve">imperative </w:t>
      </w:r>
      <w:r w:rsidRPr="007A6CA5">
        <w:rPr>
          <w:rFonts w:ascii="Calibri" w:eastAsia="Calibri" w:hAnsi="Calibri" w:cs="Calibri"/>
          <w:b/>
          <w:iCs/>
          <w:kern w:val="0"/>
          <w:szCs w:val="22"/>
          <w:u w:val="single"/>
          <w:bdr w:val="single" w:sz="8" w:space="0" w:color="auto"/>
          <w14:ligatures w14:val="none"/>
        </w:rPr>
        <w:t>surges</w:t>
      </w:r>
      <w:r w:rsidRPr="007A6CA5">
        <w:rPr>
          <w:rFonts w:ascii="Calibri" w:eastAsia="Calibri" w:hAnsi="Calibri" w:cs="Calibri"/>
          <w:kern w:val="0"/>
          <w:sz w:val="22"/>
          <w:szCs w:val="22"/>
          <w:u w:val="single"/>
          <w14:ligatures w14:val="none"/>
        </w:rPr>
        <w:t xml:space="preserve"> and </w:t>
      </w:r>
      <w:r w:rsidRPr="007A6CA5">
        <w:rPr>
          <w:rFonts w:ascii="Calibri" w:eastAsia="Calibri" w:hAnsi="Calibri" w:cs="Calibri"/>
          <w:b/>
          <w:iCs/>
          <w:kern w:val="0"/>
          <w:szCs w:val="22"/>
          <w:u w:val="single"/>
          <w:bdr w:val="single" w:sz="8" w:space="0" w:color="auto"/>
          <w14:ligatures w14:val="none"/>
        </w:rPr>
        <w:t>retreats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 xml:space="preserve">Contrary to </w:t>
      </w:r>
      <w:r w:rsidRPr="007A6CA5">
        <w:rPr>
          <w:rFonts w:ascii="Calibri" w:eastAsia="Calibri" w:hAnsi="Calibri" w:cs="Calibri"/>
          <w:b/>
          <w:iCs/>
          <w:kern w:val="0"/>
          <w:sz w:val="22"/>
          <w:szCs w:val="22"/>
          <w:highlight w:val="green"/>
          <w:u w:val="single"/>
          <w:bdr w:val="single" w:sz="8" w:space="0" w:color="auto"/>
          <w14:ligatures w14:val="none"/>
        </w:rPr>
        <w:t>liberal</w:t>
      </w:r>
      <w:r w:rsidRPr="007A6CA5">
        <w:rPr>
          <w:rFonts w:ascii="Calibri" w:eastAsia="Calibri" w:hAnsi="Calibri" w:cs="Calibri"/>
          <w:kern w:val="0"/>
          <w:sz w:val="22"/>
          <w:szCs w:val="22"/>
          <w:highlight w:val="green"/>
          <w:u w:val="single"/>
          <w14:ligatures w14:val="none"/>
        </w:rPr>
        <w:t xml:space="preserve"> narratives</w:t>
      </w:r>
      <w:r w:rsidRPr="007A6CA5">
        <w:rPr>
          <w:rFonts w:ascii="Calibri" w:eastAsia="Calibri" w:hAnsi="Calibri" w:cs="Calibri"/>
          <w:kern w:val="0"/>
          <w:sz w:val="16"/>
          <w:szCs w:val="22"/>
          <w14:ligatures w14:val="none"/>
        </w:rPr>
        <w:t xml:space="preserve"> of the reaction’s periodic and exceptional rise on waves of mobilized xenophobia, misogyny, and populist racialized “hate,” </w:t>
      </w:r>
      <w:r w:rsidRPr="007A6CA5">
        <w:rPr>
          <w:rFonts w:ascii="Calibri" w:eastAsia="Calibri" w:hAnsi="Calibri" w:cs="Calibri"/>
          <w:kern w:val="0"/>
          <w:sz w:val="22"/>
          <w:szCs w:val="22"/>
          <w:highlight w:val="green"/>
          <w:u w:val="single"/>
          <w14:ligatures w14:val="none"/>
        </w:rPr>
        <w:t xml:space="preserve">the white </w:t>
      </w:r>
      <w:r w:rsidRPr="007A6CA5">
        <w:rPr>
          <w:rFonts w:ascii="Calibri" w:eastAsia="Calibri" w:hAnsi="Calibri" w:cs="Calibri"/>
          <w:b/>
          <w:iCs/>
          <w:kern w:val="0"/>
          <w:szCs w:val="22"/>
          <w:highlight w:val="green"/>
          <w:u w:val="single"/>
          <w:bdr w:val="single" w:sz="8" w:space="0" w:color="auto"/>
          <w14:ligatures w14:val="none"/>
        </w:rPr>
        <w:t>national</w:t>
      </w:r>
      <w:r w:rsidRPr="007A6CA5">
        <w:rPr>
          <w:rFonts w:ascii="Calibri" w:eastAsia="Calibri" w:hAnsi="Calibri" w:cs="Calibri"/>
          <w:kern w:val="0"/>
          <w:sz w:val="22"/>
          <w:szCs w:val="22"/>
          <w:highlight w:val="green"/>
          <w:u w:val="single"/>
          <w14:ligatures w14:val="none"/>
        </w:rPr>
        <w:t xml:space="preserve"> form is</w:t>
      </w:r>
      <w:r w:rsidRPr="007A6CA5">
        <w:rPr>
          <w:rFonts w:ascii="Calibri" w:eastAsia="Calibri" w:hAnsi="Calibri" w:cs="Calibri"/>
          <w:kern w:val="0"/>
          <w:sz w:val="16"/>
          <w:szCs w:val="22"/>
          <w14:ligatures w14:val="none"/>
        </w:rPr>
        <w:t xml:space="preserve"> constantly in evidence, </w:t>
      </w:r>
      <w:r w:rsidRPr="007A6CA5">
        <w:rPr>
          <w:rFonts w:ascii="Calibri" w:eastAsia="Calibri" w:hAnsi="Calibri" w:cs="Calibri"/>
          <w:kern w:val="0"/>
          <w:sz w:val="22"/>
          <w:szCs w:val="22"/>
          <w:highlight w:val="green"/>
          <w:u w:val="single"/>
          <w14:ligatures w14:val="none"/>
        </w:rPr>
        <w:t>everywhere</w:t>
      </w:r>
      <w:r w:rsidRPr="007A6CA5">
        <w:rPr>
          <w:rFonts w:ascii="Calibri" w:eastAsia="Calibri" w:hAnsi="Calibri" w:cs="Calibri"/>
          <w:kern w:val="0"/>
          <w:sz w:val="16"/>
          <w:szCs w:val="22"/>
          <w14:ligatures w14:val="none"/>
        </w:rPr>
        <w:t xml:space="preserve">, shaping the multiculturalist diversity initiatives that re-embody the inheritances of 1619 and Manifest Destiny. </w:t>
      </w:r>
    </w:p>
    <w:p w14:paraId="32CD44E3"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The nominal abolition of United States apartheid has been followed by more than half a century of proliferating, innovative, and sometimes authentically new regimes of gendered racial domination and state sanctioned racist violence. Against all apparent and sometimes spectacular evidence of its absurdity, there is a resilient narrative of national racial progress, characterized by the insult of an insistence. </w:t>
      </w:r>
    </w:p>
    <w:p w14:paraId="07D87C6E"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The depth and normalcy of the interdisciplinary, multimedia, terror-inducing methodologies of racist reaction are not mere resurgences or disruptions, but are affirmations that such racial progress is in fact at hand. There is no hypocrisy in the </w:t>
      </w:r>
      <w:r w:rsidRPr="007A6CA5">
        <w:rPr>
          <w:rFonts w:ascii="Calibri" w:eastAsia="Calibri" w:hAnsi="Calibri" w:cs="Calibri"/>
          <w:kern w:val="0"/>
          <w:sz w:val="22"/>
          <w:szCs w:val="22"/>
          <w:u w:val="single"/>
          <w14:ligatures w14:val="none"/>
        </w:rPr>
        <w:t xml:space="preserve">gestures of </w:t>
      </w:r>
      <w:r w:rsidRPr="007A6CA5">
        <w:rPr>
          <w:rFonts w:ascii="Calibri" w:eastAsia="Calibri" w:hAnsi="Calibri" w:cs="Calibri"/>
          <w:b/>
          <w:iCs/>
          <w:kern w:val="0"/>
          <w:sz w:val="22"/>
          <w:szCs w:val="22"/>
          <w:u w:val="single"/>
          <w:bdr w:val="single" w:sz="8" w:space="0" w:color="auto"/>
          <w14:ligatures w14:val="none"/>
        </w:rPr>
        <w:t>subjection</w:t>
      </w:r>
      <w:r w:rsidRPr="007A6CA5">
        <w:rPr>
          <w:rFonts w:ascii="Calibri" w:eastAsia="Calibri" w:hAnsi="Calibri" w:cs="Calibri"/>
          <w:kern w:val="0"/>
          <w:sz w:val="16"/>
          <w:szCs w:val="22"/>
          <w14:ligatures w14:val="none"/>
        </w:rPr>
        <w:t xml:space="preserve"> when they </w:t>
      </w:r>
      <w:r w:rsidRPr="007A6CA5">
        <w:rPr>
          <w:rFonts w:ascii="Calibri" w:eastAsia="Calibri" w:hAnsi="Calibri" w:cs="Calibri"/>
          <w:kern w:val="0"/>
          <w:sz w:val="22"/>
          <w:szCs w:val="22"/>
          <w:u w:val="single"/>
          <w14:ligatures w14:val="none"/>
        </w:rPr>
        <w:t>are</w:t>
      </w:r>
      <w:r w:rsidRPr="007A6CA5">
        <w:rPr>
          <w:rFonts w:ascii="Calibri" w:eastAsia="Calibri" w:hAnsi="Calibri" w:cs="Calibri"/>
          <w:kern w:val="0"/>
          <w:sz w:val="16"/>
          <w:szCs w:val="22"/>
          <w14:ligatures w14:val="none"/>
        </w:rPr>
        <w:t xml:space="preserve"> already </w:t>
      </w:r>
      <w:r w:rsidRPr="007A6CA5">
        <w:rPr>
          <w:rFonts w:ascii="Calibri" w:eastAsia="Calibri" w:hAnsi="Calibri" w:cs="Calibri"/>
          <w:kern w:val="0"/>
          <w:sz w:val="22"/>
          <w:szCs w:val="22"/>
          <w:u w:val="single"/>
          <w14:ligatures w14:val="none"/>
        </w:rPr>
        <w:t xml:space="preserve">enmeshed in the </w:t>
      </w:r>
      <w:r w:rsidRPr="007A6CA5">
        <w:rPr>
          <w:rFonts w:ascii="Calibri" w:eastAsia="Calibri" w:hAnsi="Calibri" w:cs="Calibri"/>
          <w:b/>
          <w:iCs/>
          <w:kern w:val="0"/>
          <w:sz w:val="22"/>
          <w:szCs w:val="22"/>
          <w:u w:val="single"/>
          <w:bdr w:val="single" w:sz="8" w:space="0" w:color="auto"/>
          <w14:ligatures w14:val="none"/>
        </w:rPr>
        <w:t>coercive</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promises</w:t>
      </w:r>
      <w:r w:rsidRPr="007A6CA5">
        <w:rPr>
          <w:rFonts w:ascii="Calibri" w:eastAsia="Calibri" w:hAnsi="Calibri" w:cs="Calibri"/>
          <w:kern w:val="0"/>
          <w:sz w:val="22"/>
          <w:szCs w:val="22"/>
          <w:u w:val="single"/>
          <w14:ligatures w14:val="none"/>
        </w:rPr>
        <w:t xml:space="preserve"> of postponed or </w:t>
      </w:r>
      <w:r w:rsidRPr="007A6CA5">
        <w:rPr>
          <w:rFonts w:ascii="Calibri" w:eastAsia="Calibri" w:hAnsi="Calibri" w:cs="Calibri"/>
          <w:b/>
          <w:iCs/>
          <w:kern w:val="0"/>
          <w:sz w:val="22"/>
          <w:szCs w:val="22"/>
          <w:highlight w:val="green"/>
          <w:u w:val="single"/>
          <w:bdr w:val="single" w:sz="8" w:space="0" w:color="auto"/>
          <w14:ligatures w14:val="none"/>
        </w:rPr>
        <w:t>suspended futurity</w:t>
      </w:r>
      <w:r w:rsidRPr="007A6CA5">
        <w:rPr>
          <w:rFonts w:ascii="Calibri" w:eastAsia="Calibri" w:hAnsi="Calibri" w:cs="Calibri"/>
          <w:kern w:val="0"/>
          <w:sz w:val="22"/>
          <w:szCs w:val="22"/>
          <w:highlight w:val="green"/>
          <w:u w:val="single"/>
          <w14:ligatures w14:val="none"/>
        </w:rPr>
        <w:t xml:space="preserve"> for those who</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 xml:space="preserve">fit the </w:t>
      </w:r>
      <w:r w:rsidRPr="007A6CA5">
        <w:rPr>
          <w:rFonts w:ascii="Calibri" w:eastAsia="Calibri" w:hAnsi="Calibri" w:cs="Calibri"/>
          <w:b/>
          <w:iCs/>
          <w:kern w:val="0"/>
          <w:sz w:val="22"/>
          <w:szCs w:val="22"/>
          <w:highlight w:val="green"/>
          <w:u w:val="single"/>
          <w:bdr w:val="single" w:sz="8" w:space="0" w:color="auto"/>
          <w14:ligatures w14:val="none"/>
        </w:rPr>
        <w:t>civil-enemy</w:t>
      </w:r>
      <w:r w:rsidRPr="007A6CA5">
        <w:rPr>
          <w:rFonts w:ascii="Calibri" w:eastAsia="Calibri" w:hAnsi="Calibri" w:cs="Calibri"/>
          <w:kern w:val="0"/>
          <w:sz w:val="22"/>
          <w:szCs w:val="22"/>
          <w:highlight w:val="green"/>
          <w:u w:val="single"/>
          <w14:ligatures w14:val="none"/>
        </w:rPr>
        <w:t xml:space="preserve"> profile</w:t>
      </w:r>
      <w:r w:rsidRPr="007A6CA5">
        <w:rPr>
          <w:rFonts w:ascii="Calibri" w:eastAsia="Calibri" w:hAnsi="Calibri" w:cs="Calibri"/>
          <w:kern w:val="0"/>
          <w:sz w:val="22"/>
          <w:szCs w:val="22"/>
          <w:u w:val="single"/>
          <w14:ligatures w14:val="none"/>
        </w:rPr>
        <w:t xml:space="preserve"> of gendered racial </w:t>
      </w:r>
      <w:r w:rsidRPr="007A6CA5">
        <w:rPr>
          <w:rFonts w:ascii="Calibri" w:eastAsia="Calibri" w:hAnsi="Calibri" w:cs="Calibri"/>
          <w:b/>
          <w:iCs/>
          <w:kern w:val="0"/>
          <w:sz w:val="22"/>
          <w:szCs w:val="22"/>
          <w:u w:val="single"/>
          <w:bdr w:val="single" w:sz="8" w:space="0" w:color="auto"/>
          <w14:ligatures w14:val="none"/>
        </w:rPr>
        <w:t>domestic war</w:t>
      </w:r>
      <w:r w:rsidRPr="007A6CA5">
        <w:rPr>
          <w:rFonts w:ascii="Calibri" w:eastAsia="Calibri" w:hAnsi="Calibri" w:cs="Calibri"/>
          <w:kern w:val="0"/>
          <w:sz w:val="16"/>
          <w:szCs w:val="22"/>
          <w14:ligatures w14:val="none"/>
        </w:rPr>
        <w:t xml:space="preserve">. In such instances, survival tends to be a question raised for the absolute present tense, and so the edge of the insult is in the insistence that there is a future to be shared, in fact, that there is a “humanity” within the deadly span of raciality that can ever even be remotely common, familial, or universal. </w:t>
      </w:r>
    </w:p>
    <w:p w14:paraId="172A31C6" w14:textId="77777777" w:rsidR="007A6CA5" w:rsidRPr="007A6CA5" w:rsidRDefault="007A6CA5" w:rsidP="007A6CA5">
      <w:pPr>
        <w:spacing w:line="259" w:lineRule="auto"/>
        <w:rPr>
          <w:rFonts w:ascii="Calibri" w:eastAsia="Calibri" w:hAnsi="Calibri" w:cs="Calibri"/>
          <w:kern w:val="0"/>
          <w:sz w:val="14"/>
          <w:szCs w:val="22"/>
          <w14:ligatures w14:val="none"/>
        </w:rPr>
      </w:pPr>
      <w:r w:rsidRPr="007A6CA5">
        <w:rPr>
          <w:rFonts w:ascii="Calibri" w:eastAsia="Calibri" w:hAnsi="Calibri" w:cs="Calibri"/>
          <w:kern w:val="0"/>
          <w:sz w:val="14"/>
          <w:szCs w:val="22"/>
          <w14:ligatures w14:val="none"/>
        </w:rPr>
        <w:t xml:space="preserve">internal debate (redemption) </w:t>
      </w:r>
    </w:p>
    <w:p w14:paraId="48C43A0B"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The United States, if it is to exist as such, is always necessarily a theater of racial nation- building with vacillating movements and subtitles: </w:t>
      </w:r>
      <w:r w:rsidRPr="007A6CA5">
        <w:rPr>
          <w:rFonts w:ascii="Calibri" w:eastAsia="Calibri" w:hAnsi="Calibri" w:cs="Calibri"/>
          <w:b/>
          <w:iCs/>
          <w:kern w:val="0"/>
          <w:sz w:val="22"/>
          <w:szCs w:val="22"/>
          <w:u w:val="single"/>
          <w:bdr w:val="single" w:sz="8" w:space="0" w:color="auto"/>
          <w14:ligatures w14:val="none"/>
        </w:rPr>
        <w:t>post-civil</w:t>
      </w:r>
      <w:r w:rsidRPr="007A6CA5">
        <w:rPr>
          <w:rFonts w:ascii="Calibri" w:eastAsia="Calibri" w:hAnsi="Calibri" w:cs="Calibri"/>
          <w:kern w:val="0"/>
          <w:sz w:val="22"/>
          <w:szCs w:val="22"/>
          <w:u w:val="single"/>
          <w14:ligatures w14:val="none"/>
        </w:rPr>
        <w:t xml:space="preserve"> rights </w:t>
      </w:r>
      <w:r w:rsidRPr="007A6CA5">
        <w:rPr>
          <w:rFonts w:ascii="Calibri" w:eastAsia="Calibri" w:hAnsi="Calibri" w:cs="Calibri"/>
          <w:kern w:val="0"/>
          <w:sz w:val="22"/>
          <w:szCs w:val="22"/>
          <w:highlight w:val="green"/>
          <w:u w:val="single"/>
          <w14:ligatures w14:val="none"/>
        </w:rPr>
        <w:t>multiculturalism</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u w:val="single"/>
          <w:bdr w:val="single" w:sz="8" w:space="0" w:color="auto"/>
          <w14:ligatures w14:val="none"/>
        </w:rPr>
        <w:t>resurgent</w:t>
      </w:r>
      <w:r w:rsidRPr="007A6CA5">
        <w:rPr>
          <w:rFonts w:ascii="Calibri" w:eastAsia="Calibri" w:hAnsi="Calibri" w:cs="Calibri"/>
          <w:kern w:val="0"/>
          <w:sz w:val="22"/>
          <w:szCs w:val="22"/>
          <w:u w:val="single"/>
          <w14:ligatures w14:val="none"/>
        </w:rPr>
        <w:t xml:space="preserve"> white nationalism</w:t>
      </w:r>
      <w:r w:rsidRPr="007A6CA5">
        <w:rPr>
          <w:rFonts w:ascii="Calibri" w:eastAsia="Calibri" w:hAnsi="Calibri" w:cs="Calibri"/>
          <w:kern w:val="0"/>
          <w:sz w:val="16"/>
          <w:szCs w:val="22"/>
          <w14:ligatures w14:val="none"/>
        </w:rPr>
        <w:t xml:space="preserve">, post-racial liberalism, law-and-order, the War on Drugs, the War on Terror, </w:t>
      </w:r>
      <w:r w:rsidRPr="007A6CA5">
        <w:rPr>
          <w:rFonts w:ascii="Calibri" w:eastAsia="Calibri" w:hAnsi="Calibri" w:cs="Calibri"/>
          <w:kern w:val="0"/>
          <w:sz w:val="22"/>
          <w:szCs w:val="22"/>
          <w:highlight w:val="green"/>
          <w:u w:val="single"/>
          <w14:ligatures w14:val="none"/>
        </w:rPr>
        <w:t>and</w:t>
      </w:r>
      <w:r w:rsidRPr="007A6CA5">
        <w:rPr>
          <w:rFonts w:ascii="Calibri" w:eastAsia="Calibri" w:hAnsi="Calibri" w:cs="Calibri"/>
          <w:kern w:val="0"/>
          <w:sz w:val="22"/>
          <w:szCs w:val="22"/>
          <w:u w:val="single"/>
          <w14:ligatures w14:val="none"/>
        </w:rPr>
        <w:t xml:space="preserve"> the </w:t>
      </w:r>
      <w:r w:rsidRPr="007A6CA5">
        <w:rPr>
          <w:rFonts w:ascii="Calibri" w:eastAsia="Calibri" w:hAnsi="Calibri" w:cs="Calibri"/>
          <w:kern w:val="0"/>
          <w:sz w:val="22"/>
          <w:szCs w:val="22"/>
          <w:highlight w:val="green"/>
          <w:u w:val="single"/>
          <w14:ligatures w14:val="none"/>
        </w:rPr>
        <w:t>infrastructures of tolerance</w:t>
      </w:r>
      <w:r w:rsidRPr="007A6CA5">
        <w:rPr>
          <w:rFonts w:ascii="Calibri" w:eastAsia="Calibri" w:hAnsi="Calibri" w:cs="Calibri"/>
          <w:kern w:val="0"/>
          <w:sz w:val="22"/>
          <w:szCs w:val="22"/>
          <w:u w:val="single"/>
          <w14:ligatures w14:val="none"/>
        </w:rPr>
        <w:t xml:space="preserve"> and </w:t>
      </w:r>
      <w:r w:rsidRPr="007A6CA5">
        <w:rPr>
          <w:rFonts w:ascii="Calibri" w:eastAsia="Calibri" w:hAnsi="Calibri" w:cs="Calibri"/>
          <w:b/>
          <w:iCs/>
          <w:kern w:val="0"/>
          <w:sz w:val="22"/>
          <w:szCs w:val="22"/>
          <w:u w:val="single"/>
          <w:bdr w:val="single" w:sz="8" w:space="0" w:color="auto"/>
          <w14:ligatures w14:val="none"/>
        </w:rPr>
        <w:t>repression</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are never</w:t>
      </w:r>
      <w:r w:rsidRPr="007A6CA5">
        <w:rPr>
          <w:rFonts w:ascii="Calibri" w:eastAsia="Calibri" w:hAnsi="Calibri" w:cs="Calibri"/>
          <w:kern w:val="0"/>
          <w:sz w:val="22"/>
          <w:szCs w:val="22"/>
          <w:u w:val="single"/>
          <w14:ligatures w14:val="none"/>
        </w:rPr>
        <w:t xml:space="preserve"> finally </w:t>
      </w:r>
      <w:r w:rsidRPr="007A6CA5">
        <w:rPr>
          <w:rFonts w:ascii="Calibri" w:eastAsia="Calibri" w:hAnsi="Calibri" w:cs="Calibri"/>
          <w:b/>
          <w:iCs/>
          <w:kern w:val="0"/>
          <w:sz w:val="22"/>
          <w:szCs w:val="22"/>
          <w:highlight w:val="green"/>
          <w:u w:val="single"/>
          <w:bdr w:val="single" w:sz="8" w:space="0" w:color="auto"/>
          <w14:ligatures w14:val="none"/>
        </w:rPr>
        <w:t>separable</w:t>
      </w:r>
      <w:r w:rsidRPr="007A6CA5">
        <w:rPr>
          <w:rFonts w:ascii="Calibri" w:eastAsia="Calibri" w:hAnsi="Calibri" w:cs="Calibri"/>
          <w:kern w:val="0"/>
          <w:sz w:val="16"/>
          <w:szCs w:val="22"/>
          <w14:ligatures w14:val="none"/>
        </w:rPr>
        <w:t xml:space="preserve">. There is a deadly coherence to the historical variations of this statecraft and cultural formation, crystallizing in the allegation that certain counter-positions within their fields correspond with redemptive possibilities. </w:t>
      </w:r>
    </w:p>
    <w:p w14:paraId="2AF38BEB"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The historical record shows what the allegation of redemption entails when waged and executed by the subjects of a transatlantic, hemispheric, and global promise of white human vindication: formed in the crucible of the Encounter, it is the making of Mankind in White Being (with all its gendered correlates) that determines the economics, jurisprudence, political philosophy, social science, and geographic coordinates of conquest-in-permanence. There is preliminary and always-unfolding violence in ra- ciality as a principle term in Mankind’s cohering of language, vision, feeling, science, spirit, and subjectivity in this globality of imagination and economy. </w:t>
      </w:r>
    </w:p>
    <w:p w14:paraId="5C4B7AA1"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lastRenderedPageBreak/>
        <w:t xml:space="preserve">The fraud of the post-racial and the post-civil rights allegations, then, is not merely in the unbroken chain of racist casualties produced through systemic and scene- specific assaults on both collective physiology and the mere possibility of shared, symbolic integrity. The </w:t>
      </w:r>
      <w:r w:rsidRPr="007A6CA5">
        <w:rPr>
          <w:rFonts w:ascii="Calibri" w:eastAsia="Calibri" w:hAnsi="Calibri" w:cs="Calibri"/>
          <w:kern w:val="0"/>
          <w:sz w:val="22"/>
          <w:szCs w:val="22"/>
          <w:u w:val="single"/>
          <w14:ligatures w14:val="none"/>
        </w:rPr>
        <w:t xml:space="preserve">deepest </w:t>
      </w:r>
      <w:r w:rsidRPr="007A6CA5">
        <w:rPr>
          <w:rFonts w:ascii="Calibri" w:eastAsia="Calibri" w:hAnsi="Calibri" w:cs="Calibri"/>
          <w:b/>
          <w:iCs/>
          <w:kern w:val="0"/>
          <w:szCs w:val="22"/>
          <w:u w:val="single"/>
          <w:bdr w:val="single" w:sz="8" w:space="0" w:color="auto"/>
          <w14:ligatures w14:val="none"/>
        </w:rPr>
        <w:t>discrepancy</w:t>
      </w:r>
      <w:r w:rsidRPr="007A6CA5">
        <w:rPr>
          <w:rFonts w:ascii="Calibri" w:eastAsia="Calibri" w:hAnsi="Calibri" w:cs="Calibri"/>
          <w:kern w:val="0"/>
          <w:sz w:val="22"/>
          <w:szCs w:val="22"/>
          <w:u w:val="single"/>
          <w14:ligatures w14:val="none"/>
        </w:rPr>
        <w:t xml:space="preserve"> is in the pretense that there is any </w:t>
      </w:r>
      <w:r w:rsidRPr="007A6CA5">
        <w:rPr>
          <w:rFonts w:ascii="Calibri" w:eastAsia="Calibri" w:hAnsi="Calibri" w:cs="Calibri"/>
          <w:b/>
          <w:iCs/>
          <w:kern w:val="0"/>
          <w:szCs w:val="22"/>
          <w:u w:val="single"/>
          <w:bdr w:val="single" w:sz="8" w:space="0" w:color="auto"/>
          <w14:ligatures w14:val="none"/>
        </w:rPr>
        <w:t>possibility</w:t>
      </w:r>
      <w:r w:rsidRPr="007A6CA5">
        <w:rPr>
          <w:rFonts w:ascii="Calibri" w:eastAsia="Calibri" w:hAnsi="Calibri" w:cs="Calibri"/>
          <w:kern w:val="0"/>
          <w:sz w:val="22"/>
          <w:szCs w:val="22"/>
          <w:u w:val="single"/>
          <w14:ligatures w14:val="none"/>
        </w:rPr>
        <w:t xml:space="preserve"> for </w:t>
      </w:r>
      <w:r w:rsidRPr="007A6CA5">
        <w:rPr>
          <w:rFonts w:ascii="Calibri" w:eastAsia="Calibri" w:hAnsi="Calibri" w:cs="Calibri"/>
          <w:b/>
          <w:iCs/>
          <w:kern w:val="0"/>
          <w:szCs w:val="22"/>
          <w:u w:val="single"/>
          <w:bdr w:val="single" w:sz="8" w:space="0" w:color="auto"/>
          <w14:ligatures w14:val="none"/>
        </w:rPr>
        <w:t>categorical</w:t>
      </w:r>
      <w:r w:rsidRPr="007A6CA5">
        <w:rPr>
          <w:rFonts w:ascii="Calibri" w:eastAsia="Calibri" w:hAnsi="Calibri" w:cs="Calibri"/>
          <w:kern w:val="0"/>
          <w:sz w:val="22"/>
          <w:szCs w:val="22"/>
          <w:u w:val="single"/>
          <w14:ligatures w14:val="none"/>
        </w:rPr>
        <w:t xml:space="preserve"> rather than </w:t>
      </w:r>
      <w:r w:rsidRPr="007A6CA5">
        <w:rPr>
          <w:rFonts w:ascii="Calibri" w:eastAsia="Calibri" w:hAnsi="Calibri" w:cs="Calibri"/>
          <w:b/>
          <w:iCs/>
          <w:kern w:val="0"/>
          <w:szCs w:val="22"/>
          <w:u w:val="single"/>
          <w:bdr w:val="single" w:sz="8" w:space="0" w:color="auto"/>
          <w14:ligatures w14:val="none"/>
        </w:rPr>
        <w:t>piecemeal</w:t>
      </w:r>
      <w:r w:rsidRPr="007A6CA5">
        <w:rPr>
          <w:rFonts w:ascii="Calibri" w:eastAsia="Calibri" w:hAnsi="Calibri" w:cs="Calibri"/>
          <w:kern w:val="0"/>
          <w:sz w:val="16"/>
          <w:szCs w:val="22"/>
          <w14:ligatures w14:val="none"/>
        </w:rPr>
        <w:t xml:space="preserve"> (temporary, fleeting, flimsy) </w:t>
      </w:r>
      <w:r w:rsidRPr="007A6CA5">
        <w:rPr>
          <w:rFonts w:ascii="Calibri" w:eastAsia="Calibri" w:hAnsi="Calibri" w:cs="Calibri"/>
          <w:kern w:val="0"/>
          <w:sz w:val="22"/>
          <w:szCs w:val="22"/>
          <w:u w:val="single"/>
          <w14:ligatures w14:val="none"/>
        </w:rPr>
        <w:t xml:space="preserve">inclusion in this </w:t>
      </w:r>
      <w:r w:rsidRPr="007A6CA5">
        <w:rPr>
          <w:rFonts w:ascii="Calibri" w:eastAsia="Calibri" w:hAnsi="Calibri" w:cs="Calibri"/>
          <w:b/>
          <w:iCs/>
          <w:kern w:val="0"/>
          <w:sz w:val="22"/>
          <w:szCs w:val="22"/>
          <w:u w:val="single"/>
          <w:bdr w:val="single" w:sz="8" w:space="0" w:color="auto"/>
          <w14:ligatures w14:val="none"/>
        </w:rPr>
        <w:t>apartheid</w:t>
      </w:r>
      <w:r w:rsidRPr="007A6CA5">
        <w:rPr>
          <w:rFonts w:ascii="Calibri" w:eastAsia="Calibri" w:hAnsi="Calibri" w:cs="Calibri"/>
          <w:kern w:val="0"/>
          <w:sz w:val="22"/>
          <w:szCs w:val="22"/>
          <w:u w:val="single"/>
          <w14:ligatures w14:val="none"/>
        </w:rPr>
        <w:t xml:space="preserve"> speciation of</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u w:val="single"/>
          <w:bdr w:val="single" w:sz="8" w:space="0" w:color="auto"/>
          <w14:ligatures w14:val="none"/>
        </w:rPr>
        <w:t>humanity</w:t>
      </w:r>
      <w:r w:rsidRPr="007A6CA5">
        <w:rPr>
          <w:rFonts w:ascii="Calibri" w:eastAsia="Calibri" w:hAnsi="Calibri" w:cs="Calibri"/>
          <w:kern w:val="0"/>
          <w:sz w:val="16"/>
          <w:szCs w:val="22"/>
          <w14:ligatures w14:val="none"/>
        </w:rPr>
        <w:t xml:space="preserve">,” an apartheid that </w:t>
      </w:r>
      <w:r w:rsidRPr="007A6CA5">
        <w:rPr>
          <w:rFonts w:ascii="Calibri" w:eastAsia="Calibri" w:hAnsi="Calibri" w:cs="Calibri"/>
          <w:kern w:val="0"/>
          <w:sz w:val="22"/>
          <w:szCs w:val="22"/>
          <w:u w:val="single"/>
          <w14:ligatures w14:val="none"/>
        </w:rPr>
        <w:t>cannot be dismantled</w:t>
      </w:r>
      <w:r w:rsidRPr="007A6CA5">
        <w:rPr>
          <w:rFonts w:ascii="Calibri" w:eastAsia="Calibri" w:hAnsi="Calibri" w:cs="Calibri"/>
          <w:kern w:val="0"/>
          <w:sz w:val="16"/>
          <w:szCs w:val="22"/>
          <w14:ligatures w14:val="none"/>
        </w:rPr>
        <w:t xml:space="preserve"> in law or even nominally abolished, </w:t>
      </w:r>
      <w:r w:rsidRPr="007A6CA5">
        <w:rPr>
          <w:rFonts w:ascii="Calibri" w:eastAsia="Calibri" w:hAnsi="Calibri" w:cs="Calibri"/>
          <w:kern w:val="0"/>
          <w:sz w:val="22"/>
          <w:szCs w:val="22"/>
          <w:u w:val="single"/>
          <w14:ligatures w14:val="none"/>
        </w:rPr>
        <w:t>unless Mankind</w:t>
      </w:r>
      <w:r w:rsidRPr="007A6CA5">
        <w:rPr>
          <w:rFonts w:ascii="Calibri" w:eastAsia="Calibri" w:hAnsi="Calibri" w:cs="Calibri"/>
          <w:kern w:val="0"/>
          <w:sz w:val="16"/>
          <w:szCs w:val="22"/>
          <w14:ligatures w14:val="none"/>
        </w:rPr>
        <w:t>—and crucially, the material and symbolic grounds of Mankind’s global integrity as such—</w:t>
      </w:r>
      <w:r w:rsidRPr="007A6CA5">
        <w:rPr>
          <w:rFonts w:ascii="Calibri" w:eastAsia="Calibri" w:hAnsi="Calibri" w:cs="Calibri"/>
          <w:kern w:val="0"/>
          <w:sz w:val="22"/>
          <w:szCs w:val="22"/>
          <w:u w:val="single"/>
          <w14:ligatures w14:val="none"/>
        </w:rPr>
        <w:t xml:space="preserve">becomes the subject of a creative </w:t>
      </w:r>
      <w:r w:rsidRPr="007A6CA5">
        <w:rPr>
          <w:rFonts w:ascii="Calibri" w:eastAsia="Calibri" w:hAnsi="Calibri" w:cs="Calibri"/>
          <w:b/>
          <w:iCs/>
          <w:kern w:val="0"/>
          <w:sz w:val="22"/>
          <w:szCs w:val="22"/>
          <w:u w:val="single"/>
          <w:bdr w:val="single" w:sz="8" w:space="0" w:color="auto"/>
          <w14:ligatures w14:val="none"/>
        </w:rPr>
        <w:t>disintegration</w:t>
      </w:r>
      <w:r w:rsidRPr="007A6CA5">
        <w:rPr>
          <w:rFonts w:ascii="Calibri" w:eastAsia="Calibri" w:hAnsi="Calibri" w:cs="Calibri"/>
          <w:kern w:val="0"/>
          <w:sz w:val="16"/>
          <w:szCs w:val="22"/>
          <w14:ligatures w14:val="none"/>
        </w:rPr>
        <w:t xml:space="preserve"> (some will call this terrorism, others call it their hope for tomorrow). The speciation draws its dominance from a changing circuit of abstraction and embodiment: there is a template for humanity’s progress, there are terms (scientific, Biblical, politico-economic, or otherwise) through which the most evolved, blessed, modern, and autonomous of the human species may be recognized as such, and these abstractions are always tied to notions of manifest personhood, including but not limited to genes, spirit, blood, epidermis, and cranial capacity (such is the rough description of humanity’s speciation—a narrative of differentiation within the category of human be- ing that militarizes the terms of the ascendant species-group). These are the premises of White Being. </w:t>
      </w:r>
    </w:p>
    <w:p w14:paraId="56AC5E89"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Apprehend the United States, in the fullest distensions of its colonial and chattel formation, as an </w:t>
      </w:r>
      <w:r w:rsidRPr="007A6CA5">
        <w:rPr>
          <w:rFonts w:ascii="Calibri" w:eastAsia="Calibri" w:hAnsi="Calibri" w:cs="Calibri"/>
          <w:b/>
          <w:iCs/>
          <w:kern w:val="0"/>
          <w:sz w:val="22"/>
          <w:szCs w:val="22"/>
          <w:highlight w:val="green"/>
          <w:u w:val="single"/>
          <w:bdr w:val="single" w:sz="8" w:space="0" w:color="auto"/>
          <w14:ligatures w14:val="none"/>
        </w:rPr>
        <w:t>internal debate</w:t>
      </w:r>
      <w:r w:rsidRPr="007A6CA5">
        <w:rPr>
          <w:rFonts w:ascii="Calibri" w:eastAsia="Calibri" w:hAnsi="Calibri" w:cs="Calibri"/>
          <w:kern w:val="0"/>
          <w:sz w:val="22"/>
          <w:szCs w:val="22"/>
          <w:u w:val="single"/>
          <w14:ligatures w14:val="none"/>
        </w:rPr>
        <w:t xml:space="preserve"> over the relative </w:t>
      </w:r>
      <w:r w:rsidRPr="007A6CA5">
        <w:rPr>
          <w:rFonts w:ascii="Calibri" w:eastAsia="Calibri" w:hAnsi="Calibri" w:cs="Calibri"/>
          <w:b/>
          <w:iCs/>
          <w:kern w:val="0"/>
          <w:sz w:val="22"/>
          <w:szCs w:val="22"/>
          <w:u w:val="single"/>
          <w:bdr w:val="single" w:sz="8" w:space="0" w:color="auto"/>
          <w14:ligatures w14:val="none"/>
        </w:rPr>
        <w:t>violence</w:t>
      </w:r>
      <w:r w:rsidRPr="007A6CA5">
        <w:rPr>
          <w:rFonts w:ascii="Calibri" w:eastAsia="Calibri" w:hAnsi="Calibri" w:cs="Calibri"/>
          <w:kern w:val="0"/>
          <w:sz w:val="16"/>
          <w:szCs w:val="22"/>
          <w14:ligatures w14:val="none"/>
        </w:rPr>
        <w:t xml:space="preserve">, vulgarity, sophistication, and political capaciousness </w:t>
      </w:r>
      <w:r w:rsidRPr="007A6CA5">
        <w:rPr>
          <w:rFonts w:ascii="Calibri" w:eastAsia="Calibri" w:hAnsi="Calibri" w:cs="Calibri"/>
          <w:kern w:val="0"/>
          <w:sz w:val="22"/>
          <w:szCs w:val="22"/>
          <w:highlight w:val="green"/>
          <w:u w:val="single"/>
          <w14:ligatures w14:val="none"/>
        </w:rPr>
        <w:t>of white</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humanity</w:t>
      </w:r>
      <w:r w:rsidRPr="007A6CA5">
        <w:rPr>
          <w:rFonts w:ascii="Calibri" w:eastAsia="Calibri" w:hAnsi="Calibri" w:cs="Calibri"/>
          <w:kern w:val="0"/>
          <w:sz w:val="16"/>
          <w:szCs w:val="22"/>
          <w14:ligatures w14:val="none"/>
        </w:rPr>
        <w:t xml:space="preserve">. The latter, you will recall, is the position that </w:t>
      </w:r>
      <w:r w:rsidRPr="007A6CA5">
        <w:rPr>
          <w:rFonts w:ascii="Calibri" w:eastAsia="Calibri" w:hAnsi="Calibri" w:cs="Calibri"/>
          <w:kern w:val="0"/>
          <w:sz w:val="22"/>
          <w:szCs w:val="22"/>
          <w:highlight w:val="green"/>
          <w:u w:val="single"/>
          <w14:ligatures w14:val="none"/>
        </w:rPr>
        <w:t xml:space="preserve">offers humanitarian </w:t>
      </w:r>
      <w:r w:rsidRPr="007A6CA5">
        <w:rPr>
          <w:rFonts w:ascii="Calibri" w:eastAsia="Calibri" w:hAnsi="Calibri" w:cs="Calibri"/>
          <w:b/>
          <w:iCs/>
          <w:kern w:val="0"/>
          <w:sz w:val="22"/>
          <w:szCs w:val="22"/>
          <w:highlight w:val="green"/>
          <w:u w:val="single"/>
          <w:bdr w:val="single" w:sz="8" w:space="0" w:color="auto"/>
          <w14:ligatures w14:val="none"/>
        </w:rPr>
        <w:t>favors</w:t>
      </w:r>
      <w:r w:rsidRPr="007A6CA5">
        <w:rPr>
          <w:rFonts w:ascii="Calibri" w:eastAsia="Calibri" w:hAnsi="Calibri" w:cs="Calibri"/>
          <w:kern w:val="0"/>
          <w:sz w:val="22"/>
          <w:szCs w:val="22"/>
          <w:u w:val="single"/>
          <w14:ligatures w14:val="none"/>
        </w:rPr>
        <w:t xml:space="preserve"> against the wish and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urge to violently decline them</w:t>
      </w:r>
      <w:r w:rsidRPr="007A6CA5">
        <w:rPr>
          <w:rFonts w:ascii="Calibri" w:eastAsia="Calibri" w:hAnsi="Calibri" w:cs="Calibri"/>
          <w:kern w:val="0"/>
          <w:sz w:val="16"/>
          <w:szCs w:val="22"/>
          <w14:ligatures w14:val="none"/>
        </w:rPr>
        <w:t xml:space="preserve">. There is a claim that persists beneath the din of civil accommodations, that changes in tenor but not in premise. </w:t>
      </w:r>
      <w:r w:rsidRPr="007A6CA5">
        <w:rPr>
          <w:rFonts w:ascii="Calibri" w:eastAsia="Calibri" w:hAnsi="Calibri" w:cs="Calibri"/>
          <w:kern w:val="0"/>
          <w:sz w:val="22"/>
          <w:szCs w:val="22"/>
          <w:u w:val="single"/>
          <w14:ligatures w14:val="none"/>
        </w:rPr>
        <w:t>Accusations of backwardness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savagery</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tribalism</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and</w:t>
      </w:r>
      <w:r w:rsidRPr="007A6CA5">
        <w:rPr>
          <w:rFonts w:ascii="Calibri" w:eastAsia="Calibri" w:hAnsi="Calibri" w:cs="Calibri"/>
          <w:kern w:val="0"/>
          <w:sz w:val="16"/>
          <w:szCs w:val="22"/>
          <w14:ligatures w14:val="none"/>
        </w:rPr>
        <w:t xml:space="preserve"> even </w:t>
      </w:r>
      <w:r w:rsidRPr="007A6CA5">
        <w:rPr>
          <w:rFonts w:ascii="Calibri" w:eastAsia="Calibri" w:hAnsi="Calibri" w:cs="Calibri"/>
          <w:b/>
          <w:iCs/>
          <w:kern w:val="0"/>
          <w:sz w:val="22"/>
          <w:szCs w:val="22"/>
          <w:u w:val="single"/>
          <w:bdr w:val="single" w:sz="8" w:space="0" w:color="auto"/>
          <w14:ligatures w14:val="none"/>
        </w:rPr>
        <w:t>fundamentalism</w:t>
      </w:r>
      <w:r w:rsidRPr="007A6CA5">
        <w:rPr>
          <w:rFonts w:ascii="Calibri" w:eastAsia="Calibri" w:hAnsi="Calibri" w:cs="Calibri"/>
          <w:kern w:val="0"/>
          <w:sz w:val="22"/>
          <w:szCs w:val="22"/>
          <w:u w:val="single"/>
          <w14:ligatures w14:val="none"/>
        </w:rPr>
        <w:t xml:space="preserve"> become self-replicating</w:t>
      </w:r>
      <w:r w:rsidRPr="007A6CA5">
        <w:rPr>
          <w:rFonts w:ascii="Calibri" w:eastAsia="Calibri" w:hAnsi="Calibri" w:cs="Calibri"/>
          <w:kern w:val="0"/>
          <w:sz w:val="16"/>
          <w:szCs w:val="22"/>
          <w14:ligatures w14:val="none"/>
        </w:rPr>
        <w:t xml:space="preserve"> when such humanitarianism is rejected by the ungrateful, suspicious antagonists of white humanity’s creeping universals. The language of urban-to-rural insurrection—</w:t>
      </w:r>
      <w:r w:rsidRPr="007A6CA5">
        <w:rPr>
          <w:rFonts w:ascii="Calibri" w:eastAsia="Calibri" w:hAnsi="Calibri" w:cs="Calibri"/>
          <w:kern w:val="0"/>
          <w:sz w:val="22"/>
          <w:szCs w:val="22"/>
          <w:highlight w:val="green"/>
          <w:u w:val="single"/>
          <w14:ligatures w14:val="none"/>
        </w:rPr>
        <w:t>when</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kern w:val="0"/>
          <w:sz w:val="22"/>
          <w:szCs w:val="22"/>
          <w:highlight w:val="green"/>
          <w:u w:val="single"/>
          <w14:ligatures w14:val="none"/>
        </w:rPr>
        <w:t>people</w:t>
      </w:r>
      <w:r w:rsidRPr="007A6CA5">
        <w:rPr>
          <w:rFonts w:ascii="Calibri" w:eastAsia="Calibri" w:hAnsi="Calibri" w:cs="Calibri"/>
          <w:kern w:val="0"/>
          <w:sz w:val="16"/>
          <w:szCs w:val="22"/>
          <w14:ligatures w14:val="none"/>
        </w:rPr>
        <w:t xml:space="preserve"> “riot,” “</w:t>
      </w:r>
      <w:r w:rsidRPr="007A6CA5">
        <w:rPr>
          <w:rFonts w:ascii="Calibri" w:eastAsia="Calibri" w:hAnsi="Calibri" w:cs="Calibri"/>
          <w:b/>
          <w:iCs/>
          <w:kern w:val="0"/>
          <w:sz w:val="22"/>
          <w:szCs w:val="22"/>
          <w:highlight w:val="green"/>
          <w:u w:val="single"/>
          <w:bdr w:val="single" w:sz="8" w:space="0" w:color="auto"/>
          <w14:ligatures w14:val="none"/>
        </w:rPr>
        <w:t>loot</w:t>
      </w:r>
      <w:r w:rsidRPr="007A6CA5">
        <w:rPr>
          <w:rFonts w:ascii="Calibri" w:eastAsia="Calibri" w:hAnsi="Calibri" w:cs="Calibri"/>
          <w:kern w:val="0"/>
          <w:sz w:val="16"/>
          <w:szCs w:val="22"/>
          <w14:ligatures w14:val="none"/>
        </w:rPr>
        <w:t xml:space="preserve">,” burn, and destroy—moves from a vocabulary of anti-humanitarianism (which, in this sense, is also a recalibration of the world to mirror the evil) to </w:t>
      </w:r>
      <w:r w:rsidRPr="007A6CA5">
        <w:rPr>
          <w:rFonts w:ascii="Calibri" w:eastAsia="Calibri" w:hAnsi="Calibri" w:cs="Calibri"/>
          <w:kern w:val="0"/>
          <w:sz w:val="22"/>
          <w:szCs w:val="22"/>
          <w:u w:val="single"/>
          <w14:ligatures w14:val="none"/>
        </w:rPr>
        <w:t>insist that</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it is in the </w:t>
      </w:r>
      <w:r w:rsidRPr="007A6CA5">
        <w:rPr>
          <w:rFonts w:ascii="Calibri" w:eastAsia="Calibri" w:hAnsi="Calibri" w:cs="Calibri"/>
          <w:b/>
          <w:iCs/>
          <w:kern w:val="0"/>
          <w:sz w:val="22"/>
          <w:szCs w:val="22"/>
          <w:u w:val="single"/>
          <w:bdr w:val="single" w:sz="8" w:space="0" w:color="auto"/>
          <w14:ligatures w14:val="none"/>
        </w:rPr>
        <w:t>moment</w:t>
      </w:r>
      <w:r w:rsidRPr="007A6CA5">
        <w:rPr>
          <w:rFonts w:ascii="Calibri" w:eastAsia="Calibri" w:hAnsi="Calibri" w:cs="Calibri"/>
          <w:kern w:val="0"/>
          <w:sz w:val="22"/>
          <w:szCs w:val="22"/>
          <w:u w:val="single"/>
          <w14:ligatures w14:val="none"/>
        </w:rPr>
        <w:t xml:space="preserve"> when the representatives of white </w:t>
      </w:r>
      <w:r w:rsidRPr="007A6CA5">
        <w:rPr>
          <w:rFonts w:ascii="Calibri" w:eastAsia="Calibri" w:hAnsi="Calibri" w:cs="Calibri"/>
          <w:b/>
          <w:iCs/>
          <w:kern w:val="0"/>
          <w:sz w:val="22"/>
          <w:szCs w:val="22"/>
          <w:u w:val="single"/>
          <w:bdr w:val="single" w:sz="8" w:space="0" w:color="auto"/>
          <w14:ligatures w14:val="none"/>
        </w:rPr>
        <w:t>humanity</w:t>
      </w:r>
      <w:r w:rsidRPr="007A6CA5">
        <w:rPr>
          <w:rFonts w:ascii="Calibri" w:eastAsia="Calibri" w:hAnsi="Calibri" w:cs="Calibri"/>
          <w:kern w:val="0"/>
          <w:sz w:val="22"/>
          <w:szCs w:val="22"/>
          <w:u w:val="single"/>
          <w14:ligatures w14:val="none"/>
        </w:rPr>
        <w:t xml:space="preserve"> extend the helping </w:t>
      </w:r>
      <w:r w:rsidRPr="007A6CA5">
        <w:rPr>
          <w:rFonts w:ascii="Calibri" w:eastAsia="Calibri" w:hAnsi="Calibri" w:cs="Calibri"/>
          <w:b/>
          <w:iCs/>
          <w:kern w:val="0"/>
          <w:sz w:val="22"/>
          <w:szCs w:val="22"/>
          <w:u w:val="single"/>
          <w:bdr w:val="single" w:sz="8" w:space="0" w:color="auto"/>
          <w14:ligatures w14:val="none"/>
        </w:rPr>
        <w:t>hand</w:t>
      </w:r>
      <w:r w:rsidRPr="007A6CA5">
        <w:rPr>
          <w:rFonts w:ascii="Calibri" w:eastAsia="Calibri" w:hAnsi="Calibri" w:cs="Calibri"/>
          <w:kern w:val="0"/>
          <w:sz w:val="16"/>
          <w:szCs w:val="22"/>
          <w14:ligatures w14:val="none"/>
        </w:rPr>
        <w:t xml:space="preserve"> that there must be a state of militant opposition; a tensing against the insult. It is in times like this that the white human creates the groundwork of its forcible universality. </w:t>
      </w:r>
    </w:p>
    <w:p w14:paraId="2DB384C3"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This is the other side of the aforementioned redemption: a rejection of the invitation to thrill in the absolute violence of a charity. There are different versions of the gesture—modernization, independence, full citizenship, franchise, rights. Appendages of another body, an alien body. Rejection comes later, when the charity is experienced as redemption in their evil, white evil, which created the need for their industrialized condescension in the first place. It is part of the generalized fact that the white human condition—the condition of Mankind’s restoration, remaking, and periodic reconstruction—is already steeped in an edifice of accessibility (the common sense of humanism rests on the myth of access). This human in the seat of humanism calls on other species to feed, to shit, to vote, to work, to speak, to dance, to enlist, to sit at the table in the house for a little while (but don’t overstay your welcome, because you should beware of the grounds of such hospitality). What if, after “American Apartheid,” there is only more chattel, more displacement, more of apartheid’s spatial and physiological order- ing? </w:t>
      </w:r>
    </w:p>
    <w:p w14:paraId="5AF90242" w14:textId="77777777" w:rsidR="007A6CA5" w:rsidRPr="007A6CA5" w:rsidRDefault="007A6CA5" w:rsidP="007A6CA5">
      <w:pPr>
        <w:spacing w:line="259" w:lineRule="auto"/>
        <w:rPr>
          <w:rFonts w:ascii="Calibri" w:eastAsia="Calibri" w:hAnsi="Calibri" w:cs="Calibri"/>
          <w:kern w:val="0"/>
          <w:sz w:val="14"/>
          <w:szCs w:val="22"/>
          <w14:ligatures w14:val="none"/>
        </w:rPr>
      </w:pPr>
      <w:r w:rsidRPr="007A6CA5">
        <w:rPr>
          <w:rFonts w:ascii="Calibri" w:eastAsia="Calibri" w:hAnsi="Calibri" w:cs="Calibri"/>
          <w:kern w:val="0"/>
          <w:sz w:val="14"/>
          <w:szCs w:val="22"/>
          <w14:ligatures w14:val="none"/>
        </w:rPr>
        <w:t xml:space="preserve">echo </w:t>
      </w:r>
    </w:p>
    <w:p w14:paraId="1DD87A84"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Meanwhile, there is a darker echo that restates the gestures of global white assistance— philanthropic, structurally adjusted, diversity inclusive, military occupied, and otherwise—as a conjugated dehumanization. The echo shudders an anti-colonial and plantation-burning violence, another kind of redemption in the symbolic genesis of white humanity’s de-centering. In this instance, it is not the dark suffering that matters, but rather the fact of the exposure, the vulnerability, the imminence and inevitability of the suffering—this is what explodes the presumptuous arrogance of the white humanist universal, which is another way of saying that in this glimpse, we are daring to privilege the inheritance of a sensibility that the world exists on Mankind’s terms, and this is an intimacy with the most alienating feeling. To be in a world not of your making, to be told that you must become in a manner alien to the conditions of your exposure. </w:t>
      </w:r>
    </w:p>
    <w:p w14:paraId="14E0D9F2"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It is often this alienation that fosters another differentiation, one that speaks collective genius in the imagining and fugitive practice of Mankind’s obsolescence, the denaturing of the human speciation and thus, the reduction of white evil (by extension, white liberal humanism) to a localized, dysfunctional, even tribal matter that finally has little or nothing to do with the insurgency of all other life, including the other humans who have fantasized the demise of Mankind over many generations. The violence of which they accuse the savages and the slaves is often attributed to this idea. Merely the idea. </w:t>
      </w:r>
    </w:p>
    <w:p w14:paraId="1115D10A" w14:textId="77777777" w:rsidR="007A6CA5" w:rsidRPr="007A6CA5" w:rsidRDefault="007A6CA5" w:rsidP="007A6CA5">
      <w:pPr>
        <w:spacing w:line="259" w:lineRule="auto"/>
        <w:rPr>
          <w:rFonts w:ascii="Calibri" w:eastAsia="Calibri" w:hAnsi="Calibri" w:cs="Calibri"/>
          <w:kern w:val="0"/>
          <w:sz w:val="14"/>
          <w:szCs w:val="22"/>
          <w14:ligatures w14:val="none"/>
        </w:rPr>
      </w:pPr>
      <w:r w:rsidRPr="007A6CA5">
        <w:rPr>
          <w:rFonts w:ascii="Calibri" w:eastAsia="Calibri" w:hAnsi="Calibri" w:cs="Calibri"/>
          <w:kern w:val="0"/>
          <w:sz w:val="14"/>
          <w:szCs w:val="22"/>
          <w14:ligatures w14:val="none"/>
        </w:rPr>
        <w:t xml:space="preserve">In Dallas a few are felled by a sniper’s rounds in the midst of a demonstration for Black lives that was irreparably, painstakingly, also pro-police. A scattering thereafter, unsure how to read the blood on tar, a few wondering aloud what would happen if the fleeting moment of anti-state terror were socialized against its dense congruence with the proto-genocidal facts of Blackness. Here is another opportunity to alter the protocols of war by considering the absolute asymmetries of fatality and casualty—another way of showing the identity of law and brutality, thus the misapplication of our common phrase, “police brutality.” </w:t>
      </w:r>
    </w:p>
    <w:p w14:paraId="0D0121FC"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lastRenderedPageBreak/>
        <w:t xml:space="preserve">Consider the recent periods of crisis, emergency, and militant reformist demand as a political inheritance in continuity with </w:t>
      </w:r>
      <w:r w:rsidRPr="007A6CA5">
        <w:rPr>
          <w:rFonts w:ascii="Calibri" w:eastAsia="Calibri" w:hAnsi="Calibri" w:cs="Calibri"/>
          <w:kern w:val="0"/>
          <w:sz w:val="22"/>
          <w:szCs w:val="22"/>
          <w:u w:val="single"/>
          <w14:ligatures w14:val="none"/>
        </w:rPr>
        <w:t xml:space="preserve">the </w:t>
      </w:r>
      <w:r w:rsidRPr="007A6CA5">
        <w:rPr>
          <w:rFonts w:ascii="Calibri" w:eastAsia="Calibri" w:hAnsi="Calibri" w:cs="Calibri"/>
          <w:b/>
          <w:iCs/>
          <w:kern w:val="0"/>
          <w:sz w:val="22"/>
          <w:szCs w:val="22"/>
          <w:u w:val="single"/>
          <w:bdr w:val="single" w:sz="8" w:space="0" w:color="auto"/>
          <w14:ligatures w14:val="none"/>
        </w:rPr>
        <w:t>limits</w:t>
      </w:r>
      <w:r w:rsidRPr="007A6CA5">
        <w:rPr>
          <w:rFonts w:ascii="Calibri" w:eastAsia="Calibri" w:hAnsi="Calibri" w:cs="Calibri"/>
          <w:kern w:val="0"/>
          <w:sz w:val="22"/>
          <w:szCs w:val="22"/>
          <w:u w:val="single"/>
          <w14:ligatures w14:val="none"/>
        </w:rPr>
        <w:t xml:space="preserve"> of</w:t>
      </w:r>
      <w:r w:rsidRPr="007A6CA5">
        <w:rPr>
          <w:rFonts w:ascii="Calibri" w:eastAsia="Calibri" w:hAnsi="Calibri" w:cs="Calibri"/>
          <w:kern w:val="0"/>
          <w:sz w:val="16"/>
          <w:szCs w:val="22"/>
          <w14:ligatures w14:val="none"/>
        </w:rPr>
        <w:t xml:space="preserve"> that </w:t>
      </w:r>
      <w:r w:rsidRPr="007A6CA5">
        <w:rPr>
          <w:rFonts w:ascii="Calibri" w:eastAsia="Calibri" w:hAnsi="Calibri" w:cs="Calibri"/>
          <w:kern w:val="0"/>
          <w:sz w:val="22"/>
          <w:szCs w:val="22"/>
          <w:u w:val="single"/>
          <w14:ligatures w14:val="none"/>
        </w:rPr>
        <w:t>internal</w:t>
      </w:r>
      <w:r w:rsidRPr="007A6CA5">
        <w:rPr>
          <w:rFonts w:ascii="Calibri" w:eastAsia="Calibri" w:hAnsi="Calibri" w:cs="Calibri"/>
          <w:kern w:val="0"/>
          <w:sz w:val="16"/>
          <w:szCs w:val="22"/>
          <w14:ligatures w14:val="none"/>
        </w:rPr>
        <w:t xml:space="preserve"> “American” </w:t>
      </w:r>
      <w:r w:rsidRPr="007A6CA5">
        <w:rPr>
          <w:rFonts w:ascii="Calibri" w:eastAsia="Calibri" w:hAnsi="Calibri" w:cs="Calibri"/>
          <w:b/>
          <w:iCs/>
          <w:kern w:val="0"/>
          <w:sz w:val="22"/>
          <w:szCs w:val="22"/>
          <w:u w:val="single"/>
          <w:bdr w:val="single" w:sz="8" w:space="0" w:color="auto"/>
          <w14:ligatures w14:val="none"/>
        </w:rPr>
        <w:t>debate</w:t>
      </w:r>
      <w:r w:rsidRPr="007A6CA5">
        <w:rPr>
          <w:rFonts w:ascii="Calibri" w:eastAsia="Calibri" w:hAnsi="Calibri" w:cs="Calibri"/>
          <w:kern w:val="0"/>
          <w:sz w:val="16"/>
          <w:szCs w:val="22"/>
          <w14:ligatures w14:val="none"/>
        </w:rPr>
        <w:t xml:space="preserve">. In this framing, the stakes </w:t>
      </w:r>
      <w:r w:rsidRPr="007A6CA5">
        <w:rPr>
          <w:rFonts w:ascii="Calibri" w:eastAsia="Calibri" w:hAnsi="Calibri" w:cs="Calibri"/>
          <w:kern w:val="0"/>
          <w:sz w:val="22"/>
          <w:szCs w:val="22"/>
          <w:u w:val="single"/>
          <w14:ligatures w14:val="none"/>
        </w:rPr>
        <w:t>are</w:t>
      </w:r>
      <w:r w:rsidRPr="007A6CA5">
        <w:rPr>
          <w:rFonts w:ascii="Calibri" w:eastAsia="Calibri" w:hAnsi="Calibri" w:cs="Calibri"/>
          <w:kern w:val="0"/>
          <w:sz w:val="16"/>
          <w:szCs w:val="22"/>
          <w14:ligatures w14:val="none"/>
        </w:rPr>
        <w:t xml:space="preserve"> entirely affixed to the reorientations of Mankind and the question of </w:t>
      </w:r>
      <w:r w:rsidRPr="007A6CA5">
        <w:rPr>
          <w:rFonts w:ascii="Calibri" w:eastAsia="Calibri" w:hAnsi="Calibri" w:cs="Calibri"/>
          <w:kern w:val="0"/>
          <w:sz w:val="22"/>
          <w:szCs w:val="22"/>
          <w:u w:val="single"/>
          <w14:ligatures w14:val="none"/>
        </w:rPr>
        <w:t>whether a potential</w:t>
      </w:r>
      <w:r w:rsidRPr="007A6CA5">
        <w:rPr>
          <w:rFonts w:ascii="Calibri" w:eastAsia="Calibri" w:hAnsi="Calibri" w:cs="Calibri"/>
          <w:kern w:val="0"/>
          <w:sz w:val="16"/>
          <w:szCs w:val="22"/>
          <w14:ligatures w14:val="none"/>
        </w:rPr>
        <w:t xml:space="preserve"> transformation (</w:t>
      </w:r>
      <w:r w:rsidRPr="007A6CA5">
        <w:rPr>
          <w:rFonts w:ascii="Calibri" w:eastAsia="Calibri" w:hAnsi="Calibri" w:cs="Calibri"/>
          <w:b/>
          <w:iCs/>
          <w:kern w:val="0"/>
          <w:sz w:val="22"/>
          <w:szCs w:val="22"/>
          <w:u w:val="single"/>
          <w:bdr w:val="single" w:sz="8" w:space="0" w:color="auto"/>
          <w14:ligatures w14:val="none"/>
        </w:rPr>
        <w:t>expansion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of its imagined collective is remotely </w:t>
      </w:r>
      <w:r w:rsidRPr="007A6CA5">
        <w:rPr>
          <w:rFonts w:ascii="Calibri" w:eastAsia="Calibri" w:hAnsi="Calibri" w:cs="Calibri"/>
          <w:b/>
          <w:iCs/>
          <w:kern w:val="0"/>
          <w:sz w:val="22"/>
          <w:szCs w:val="22"/>
          <w:u w:val="single"/>
          <w:bdr w:val="single" w:sz="8" w:space="0" w:color="auto"/>
          <w14:ligatures w14:val="none"/>
        </w:rPr>
        <w:t>capable</w:t>
      </w:r>
      <w:r w:rsidRPr="007A6CA5">
        <w:rPr>
          <w:rFonts w:ascii="Calibri" w:eastAsia="Calibri" w:hAnsi="Calibri" w:cs="Calibri"/>
          <w:kern w:val="0"/>
          <w:sz w:val="22"/>
          <w:szCs w:val="22"/>
          <w:u w:val="single"/>
          <w14:ligatures w14:val="none"/>
        </w:rPr>
        <w:t xml:space="preserve"> of altering the intensity of casualties </w:t>
      </w:r>
      <w:r w:rsidRPr="007A6CA5">
        <w:rPr>
          <w:rFonts w:ascii="Calibri" w:eastAsia="Calibri" w:hAnsi="Calibri" w:cs="Calibri"/>
          <w:kern w:val="0"/>
          <w:sz w:val="16"/>
          <w:szCs w:val="22"/>
          <w14:ligatures w14:val="none"/>
        </w:rPr>
        <w:t xml:space="preserve">that fabricate the Indian, the Negro, the Alien, et. al. The </w:t>
      </w:r>
      <w:r w:rsidRPr="007A6CA5">
        <w:rPr>
          <w:rFonts w:ascii="Calibri" w:eastAsia="Calibri" w:hAnsi="Calibri" w:cs="Calibri"/>
          <w:kern w:val="0"/>
          <w:sz w:val="22"/>
          <w:szCs w:val="22"/>
          <w:u w:val="single"/>
          <w14:ligatures w14:val="none"/>
        </w:rPr>
        <w:t xml:space="preserve">blurring </w:t>
      </w:r>
      <w:r w:rsidRPr="007A6CA5">
        <w:rPr>
          <w:rFonts w:ascii="Calibri" w:eastAsia="Calibri" w:hAnsi="Calibri" w:cs="Calibri"/>
          <w:b/>
          <w:iCs/>
          <w:kern w:val="0"/>
          <w:sz w:val="22"/>
          <w:szCs w:val="22"/>
          <w:u w:val="single"/>
          <w:bdr w:val="single" w:sz="8" w:space="0" w:color="auto"/>
          <w14:ligatures w14:val="none"/>
        </w:rPr>
        <w:t>conflations</w:t>
      </w:r>
      <w:r w:rsidRPr="007A6CA5">
        <w:rPr>
          <w:rFonts w:ascii="Calibri" w:eastAsia="Calibri" w:hAnsi="Calibri" w:cs="Calibri"/>
          <w:kern w:val="0"/>
          <w:sz w:val="22"/>
          <w:szCs w:val="22"/>
          <w:u w:val="single"/>
          <w14:ligatures w14:val="none"/>
        </w:rPr>
        <w:t xml:space="preserve"> of human life</w:t>
      </w:r>
      <w:r w:rsidRPr="007A6CA5">
        <w:rPr>
          <w:rFonts w:ascii="Calibri" w:eastAsia="Calibri" w:hAnsi="Calibri" w:cs="Calibri"/>
          <w:kern w:val="0"/>
          <w:sz w:val="16"/>
          <w:szCs w:val="22"/>
          <w14:ligatures w14:val="none"/>
        </w:rPr>
        <w:t xml:space="preserve"> (in all its vulnerability and incommensurable wildness) </w:t>
      </w:r>
      <w:r w:rsidRPr="007A6CA5">
        <w:rPr>
          <w:rFonts w:ascii="Calibri" w:eastAsia="Calibri" w:hAnsi="Calibri" w:cs="Calibri"/>
          <w:kern w:val="0"/>
          <w:sz w:val="22"/>
          <w:szCs w:val="22"/>
          <w:u w:val="single"/>
          <w14:ligatures w14:val="none"/>
        </w:rPr>
        <w:t>with Mankind</w:t>
      </w:r>
      <w:r w:rsidRPr="007A6CA5">
        <w:rPr>
          <w:rFonts w:ascii="Calibri" w:eastAsia="Calibri" w:hAnsi="Calibri" w:cs="Calibri"/>
          <w:kern w:val="0"/>
          <w:sz w:val="16"/>
          <w:szCs w:val="22"/>
          <w14:ligatures w14:val="none"/>
        </w:rPr>
        <w:t xml:space="preserve"> (in its self-narratives of autonomy, mastery, and ascendancy) </w:t>
      </w:r>
      <w:r w:rsidRPr="007A6CA5">
        <w:rPr>
          <w:rFonts w:ascii="Calibri" w:eastAsia="Calibri" w:hAnsi="Calibri" w:cs="Calibri"/>
          <w:kern w:val="0"/>
          <w:sz w:val="22"/>
          <w:szCs w:val="22"/>
          <w:u w:val="single"/>
          <w14:ligatures w14:val="none"/>
        </w:rPr>
        <w:t xml:space="preserve">provoke the other </w:t>
      </w:r>
      <w:r w:rsidRPr="007A6CA5">
        <w:rPr>
          <w:rFonts w:ascii="Calibri" w:eastAsia="Calibri" w:hAnsi="Calibri" w:cs="Calibri"/>
          <w:b/>
          <w:iCs/>
          <w:kern w:val="0"/>
          <w:sz w:val="22"/>
          <w:szCs w:val="22"/>
          <w:u w:val="single"/>
          <w:bdr w:val="single" w:sz="8" w:space="0" w:color="auto"/>
          <w14:ligatures w14:val="none"/>
        </w:rPr>
        <w:t>allegations</w:t>
      </w:r>
      <w:r w:rsidRPr="007A6CA5">
        <w:rPr>
          <w:rFonts w:ascii="Calibri" w:eastAsia="Calibri" w:hAnsi="Calibri" w:cs="Calibri"/>
          <w:kern w:val="0"/>
          <w:sz w:val="22"/>
          <w:szCs w:val="22"/>
          <w:u w:val="single"/>
          <w14:ligatures w14:val="none"/>
        </w:rPr>
        <w:t xml:space="preserve"> of redemption</w:t>
      </w:r>
      <w:r w:rsidRPr="007A6CA5">
        <w:rPr>
          <w:rFonts w:ascii="Calibri" w:eastAsia="Calibri" w:hAnsi="Calibri" w:cs="Calibri"/>
          <w:kern w:val="0"/>
          <w:sz w:val="16"/>
          <w:szCs w:val="22"/>
          <w14:ligatures w14:val="none"/>
        </w:rPr>
        <w:t>, which are only ever aspirational. It is why, in contemporary parlance, “</w:t>
      </w:r>
      <w:r w:rsidRPr="007A6CA5">
        <w:rPr>
          <w:rFonts w:ascii="Calibri" w:eastAsia="Calibri" w:hAnsi="Calibri" w:cs="Calibri"/>
          <w:kern w:val="0"/>
          <w:sz w:val="22"/>
          <w:szCs w:val="22"/>
          <w:highlight w:val="green"/>
          <w:u w:val="single"/>
          <w14:ligatures w14:val="none"/>
        </w:rPr>
        <w:t>diversity</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is always tethered to</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tolerance</w:t>
      </w:r>
      <w:r w:rsidRPr="007A6CA5">
        <w:rPr>
          <w:rFonts w:ascii="Calibri" w:eastAsia="Calibri" w:hAnsi="Calibri" w:cs="Calibri"/>
          <w:kern w:val="0"/>
          <w:sz w:val="16"/>
          <w:szCs w:val="22"/>
          <w14:ligatures w14:val="none"/>
        </w:rPr>
        <w:t xml:space="preserve"> and respect:” </w:t>
      </w:r>
      <w:r w:rsidRPr="007A6CA5">
        <w:rPr>
          <w:rFonts w:ascii="Calibri" w:eastAsia="Calibri" w:hAnsi="Calibri" w:cs="Calibri"/>
          <w:kern w:val="0"/>
          <w:sz w:val="22"/>
          <w:szCs w:val="22"/>
          <w:u w:val="single"/>
          <w14:ligatures w14:val="none"/>
        </w:rPr>
        <w:t xml:space="preserve">the vulnerable wild ones are the </w:t>
      </w:r>
      <w:r w:rsidRPr="007A6CA5">
        <w:rPr>
          <w:rFonts w:ascii="Calibri" w:eastAsia="Calibri" w:hAnsi="Calibri" w:cs="Calibri"/>
          <w:kern w:val="0"/>
          <w:sz w:val="22"/>
          <w:szCs w:val="22"/>
          <w:highlight w:val="green"/>
          <w:u w:val="single"/>
          <w14:ligatures w14:val="none"/>
        </w:rPr>
        <w:t>subjects of</w:t>
      </w:r>
      <w:r w:rsidRPr="007A6CA5">
        <w:rPr>
          <w:rFonts w:ascii="Calibri" w:eastAsia="Calibri" w:hAnsi="Calibri" w:cs="Calibri"/>
          <w:kern w:val="0"/>
          <w:sz w:val="22"/>
          <w:szCs w:val="22"/>
          <w:u w:val="single"/>
          <w14:ligatures w14:val="none"/>
        </w:rPr>
        <w:t xml:space="preserve"> a </w:t>
      </w:r>
      <w:r w:rsidRPr="007A6CA5">
        <w:rPr>
          <w:rFonts w:ascii="Calibri" w:eastAsia="Calibri" w:hAnsi="Calibri" w:cs="Calibri"/>
          <w:b/>
          <w:iCs/>
          <w:kern w:val="0"/>
          <w:sz w:val="22"/>
          <w:szCs w:val="22"/>
          <w:highlight w:val="green"/>
          <w:u w:val="single"/>
          <w:bdr w:val="single" w:sz="8" w:space="0" w:color="auto"/>
          <w14:ligatures w14:val="none"/>
        </w:rPr>
        <w:t>domestication</w:t>
      </w:r>
      <w:r w:rsidRPr="007A6CA5">
        <w:rPr>
          <w:rFonts w:ascii="Calibri" w:eastAsia="Calibri" w:hAnsi="Calibri" w:cs="Calibri"/>
          <w:kern w:val="0"/>
          <w:sz w:val="22"/>
          <w:szCs w:val="22"/>
          <w:highlight w:val="green"/>
          <w:u w:val="single"/>
          <w14:ligatures w14:val="none"/>
        </w:rPr>
        <w:t xml:space="preserve"> that never</w:t>
      </w:r>
      <w:r w:rsidRPr="007A6CA5">
        <w:rPr>
          <w:rFonts w:ascii="Calibri" w:eastAsia="Calibri" w:hAnsi="Calibri" w:cs="Calibri"/>
          <w:kern w:val="0"/>
          <w:sz w:val="22"/>
          <w:szCs w:val="22"/>
          <w:u w:val="single"/>
          <w14:ligatures w14:val="none"/>
        </w:rPr>
        <w:t xml:space="preserve"> quite </w:t>
      </w:r>
      <w:r w:rsidRPr="007A6CA5">
        <w:rPr>
          <w:rFonts w:ascii="Calibri" w:eastAsia="Calibri" w:hAnsi="Calibri" w:cs="Calibri"/>
          <w:kern w:val="0"/>
          <w:sz w:val="22"/>
          <w:szCs w:val="22"/>
          <w:highlight w:val="green"/>
          <w:u w:val="single"/>
          <w14:ligatures w14:val="none"/>
        </w:rPr>
        <w:t>works</w:t>
      </w:r>
      <w:r w:rsidRPr="007A6CA5">
        <w:rPr>
          <w:rFonts w:ascii="Calibri" w:eastAsia="Calibri" w:hAnsi="Calibri" w:cs="Calibri"/>
          <w:kern w:val="0"/>
          <w:sz w:val="16"/>
          <w:szCs w:val="22"/>
          <w14:ligatures w14:val="none"/>
        </w:rPr>
        <w:t xml:space="preserve">. </w:t>
      </w:r>
    </w:p>
    <w:p w14:paraId="7F81809B"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The sources of the echo are the involuntary inhabitants of the blurring, outside Mankind (subhuman, colonized, expropriated, chattel) and incarcerated by the contin- gencies of white civil society’s freedoms. To live inside the blur in this way is to be intimately familiar with the perpetual condition of war and conquest, even as there is constant struggle to apprehend the consequences of the totality, because there are counter-positions within the blur. There are casualties of varying intensity, some contingent and others paradigmatic. Yet there remains a persistent demand that crosses these counter-positions, anchored in the demand for security of body and the dream of collective futurity. This demand-dream runs the risk of coalescing with the terms of the internal debate. It is the militancy of an insistence on becoming the tolerated and respected, which of course is not really a becoming at all. This is when the echo is most open to misreadings, disciplined-harnessed-monetized by the organized entrepreneurial compromises of the “Non-Governmental Organizations” and the Non-Profit Industrial Complex. </w:t>
      </w:r>
    </w:p>
    <w:p w14:paraId="262FC620"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We should be clear that </w:t>
      </w:r>
      <w:r w:rsidRPr="007A6CA5">
        <w:rPr>
          <w:rFonts w:ascii="Calibri" w:eastAsia="Calibri" w:hAnsi="Calibri" w:cs="Calibri"/>
          <w:kern w:val="0"/>
          <w:sz w:val="22"/>
          <w:szCs w:val="22"/>
          <w:u w:val="single"/>
          <w14:ligatures w14:val="none"/>
        </w:rPr>
        <w:t xml:space="preserve">the </w:t>
      </w:r>
      <w:r w:rsidRPr="007A6CA5">
        <w:rPr>
          <w:rFonts w:ascii="Calibri" w:eastAsia="Calibri" w:hAnsi="Calibri" w:cs="Calibri"/>
          <w:b/>
          <w:iCs/>
          <w:kern w:val="0"/>
          <w:sz w:val="22"/>
          <w:szCs w:val="22"/>
          <w:u w:val="single"/>
          <w:bdr w:val="single" w:sz="8" w:space="0" w:color="auto"/>
          <w14:ligatures w14:val="none"/>
        </w:rPr>
        <w:t>problem</w:t>
      </w:r>
      <w:r w:rsidRPr="007A6CA5">
        <w:rPr>
          <w:rFonts w:ascii="Calibri" w:eastAsia="Calibri" w:hAnsi="Calibri" w:cs="Calibri"/>
          <w:kern w:val="0"/>
          <w:sz w:val="22"/>
          <w:szCs w:val="22"/>
          <w:u w:val="single"/>
          <w14:ligatures w14:val="none"/>
        </w:rPr>
        <w:t xml:space="preserve"> is not</w:t>
      </w:r>
      <w:r w:rsidRPr="007A6CA5">
        <w:rPr>
          <w:rFonts w:ascii="Calibri" w:eastAsia="Calibri" w:hAnsi="Calibri" w:cs="Calibri"/>
          <w:kern w:val="0"/>
          <w:sz w:val="16"/>
          <w:szCs w:val="22"/>
          <w14:ligatures w14:val="none"/>
        </w:rPr>
        <w:t xml:space="preserve"> necessarily </w:t>
      </w:r>
      <w:r w:rsidRPr="007A6CA5">
        <w:rPr>
          <w:rFonts w:ascii="Calibri" w:eastAsia="Calibri" w:hAnsi="Calibri" w:cs="Calibri"/>
          <w:kern w:val="0"/>
          <w:sz w:val="22"/>
          <w:szCs w:val="22"/>
          <w:u w:val="single"/>
          <w14:ligatures w14:val="none"/>
        </w:rPr>
        <w:t xml:space="preserve">in the desire for </w:t>
      </w:r>
      <w:r w:rsidRPr="007A6CA5">
        <w:rPr>
          <w:rFonts w:ascii="Calibri" w:eastAsia="Calibri" w:hAnsi="Calibri" w:cs="Calibri"/>
          <w:b/>
          <w:iCs/>
          <w:kern w:val="0"/>
          <w:sz w:val="22"/>
          <w:szCs w:val="22"/>
          <w:u w:val="single"/>
          <w:bdr w:val="single" w:sz="8" w:space="0" w:color="auto"/>
          <w14:ligatures w14:val="none"/>
        </w:rPr>
        <w:t>redemption</w:t>
      </w:r>
      <w:r w:rsidRPr="007A6CA5">
        <w:rPr>
          <w:rFonts w:ascii="Calibri" w:eastAsia="Calibri" w:hAnsi="Calibri" w:cs="Calibri"/>
          <w:kern w:val="0"/>
          <w:sz w:val="22"/>
          <w:szCs w:val="22"/>
          <w:u w:val="single"/>
          <w14:ligatures w14:val="none"/>
        </w:rPr>
        <w:t xml:space="preserve"> as a protective capacity in</w:t>
      </w:r>
      <w:r w:rsidRPr="007A6CA5">
        <w:rPr>
          <w:rFonts w:ascii="Calibri" w:eastAsia="Calibri" w:hAnsi="Calibri" w:cs="Calibri"/>
          <w:kern w:val="0"/>
          <w:sz w:val="16"/>
          <w:szCs w:val="22"/>
          <w14:ligatures w14:val="none"/>
        </w:rPr>
        <w:t xml:space="preserve"> circumstances of </w:t>
      </w:r>
      <w:r w:rsidRPr="007A6CA5">
        <w:rPr>
          <w:rFonts w:ascii="Calibri" w:eastAsia="Calibri" w:hAnsi="Calibri" w:cs="Calibri"/>
          <w:kern w:val="0"/>
          <w:sz w:val="22"/>
          <w:szCs w:val="22"/>
          <w:u w:val="single"/>
          <w14:ligatures w14:val="none"/>
        </w:rPr>
        <w:t>duress</w:t>
      </w:r>
      <w:r w:rsidRPr="007A6CA5">
        <w:rPr>
          <w:rFonts w:ascii="Calibri" w:eastAsia="Calibri" w:hAnsi="Calibri" w:cs="Calibri"/>
          <w:kern w:val="0"/>
          <w:sz w:val="16"/>
          <w:szCs w:val="22"/>
          <w14:ligatures w14:val="none"/>
        </w:rPr>
        <w:t xml:space="preserve">. (At times, finding redemption through faith and spiritual practice is the only accessible pathway to insurgent mobili- zation around a shared social-historical as well as extra-earthly fate.) </w:t>
      </w:r>
      <w:r w:rsidRPr="007A6CA5">
        <w:rPr>
          <w:rFonts w:ascii="Calibri" w:eastAsia="Calibri" w:hAnsi="Calibri" w:cs="Calibri"/>
          <w:kern w:val="0"/>
          <w:sz w:val="22"/>
          <w:szCs w:val="22"/>
          <w:u w:val="single"/>
          <w14:ligatures w14:val="none"/>
        </w:rPr>
        <w:t>Rather</w:t>
      </w:r>
      <w:r w:rsidRPr="007A6CA5">
        <w:rPr>
          <w:rFonts w:ascii="Calibri" w:eastAsia="Calibri" w:hAnsi="Calibri" w:cs="Calibri"/>
          <w:kern w:val="0"/>
          <w:sz w:val="16"/>
          <w:szCs w:val="22"/>
          <w14:ligatures w14:val="none"/>
        </w:rPr>
        <w:t xml:space="preserve">, the dilemma is in the horizon of the fulfillment. What would happen on the eve of White Being’s concession that Black lives matter? The terms of </w:t>
      </w:r>
      <w:r w:rsidRPr="007A6CA5">
        <w:rPr>
          <w:rFonts w:ascii="Calibri" w:eastAsia="Calibri" w:hAnsi="Calibri" w:cs="Calibri"/>
          <w:kern w:val="0"/>
          <w:sz w:val="22"/>
          <w:szCs w:val="22"/>
          <w:u w:val="single"/>
          <w14:ligatures w14:val="none"/>
        </w:rPr>
        <w:t xml:space="preserve">the </w:t>
      </w:r>
      <w:r w:rsidRPr="007A6CA5">
        <w:rPr>
          <w:rFonts w:ascii="Calibri" w:eastAsia="Calibri" w:hAnsi="Calibri" w:cs="Calibri"/>
          <w:kern w:val="0"/>
          <w:sz w:val="22"/>
          <w:szCs w:val="22"/>
          <w:highlight w:val="green"/>
          <w:u w:val="single"/>
          <w14:ligatures w14:val="none"/>
        </w:rPr>
        <w:t xml:space="preserve">internal </w:t>
      </w:r>
      <w:r w:rsidRPr="007A6CA5">
        <w:rPr>
          <w:rFonts w:ascii="Calibri" w:eastAsia="Calibri" w:hAnsi="Calibri" w:cs="Calibri"/>
          <w:b/>
          <w:iCs/>
          <w:kern w:val="0"/>
          <w:sz w:val="22"/>
          <w:szCs w:val="22"/>
          <w:highlight w:val="green"/>
          <w:u w:val="single"/>
          <w:bdr w:val="single" w:sz="8" w:space="0" w:color="auto"/>
          <w14:ligatures w14:val="none"/>
        </w:rPr>
        <w:t>debate</w:t>
      </w:r>
      <w:r w:rsidRPr="007A6CA5">
        <w:rPr>
          <w:rFonts w:ascii="Calibri" w:eastAsia="Calibri" w:hAnsi="Calibri" w:cs="Calibri"/>
          <w:kern w:val="0"/>
          <w:sz w:val="22"/>
          <w:szCs w:val="22"/>
          <w:u w:val="single"/>
          <w14:ligatures w14:val="none"/>
        </w:rPr>
        <w:t xml:space="preserve"> can </w:t>
      </w:r>
      <w:r w:rsidRPr="007A6CA5">
        <w:rPr>
          <w:rFonts w:ascii="Calibri" w:eastAsia="Calibri" w:hAnsi="Calibri" w:cs="Calibri"/>
          <w:kern w:val="0"/>
          <w:sz w:val="22"/>
          <w:szCs w:val="22"/>
          <w:highlight w:val="green"/>
          <w:u w:val="single"/>
          <w14:ligatures w14:val="none"/>
        </w:rPr>
        <w:t>only allow for</w:t>
      </w:r>
      <w:r w:rsidRPr="007A6CA5">
        <w:rPr>
          <w:rFonts w:ascii="Calibri" w:eastAsia="Calibri" w:hAnsi="Calibri" w:cs="Calibri"/>
          <w:kern w:val="0"/>
          <w:sz w:val="22"/>
          <w:szCs w:val="22"/>
          <w:u w:val="single"/>
          <w14:ligatures w14:val="none"/>
        </w:rPr>
        <w:t xml:space="preserve"> the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gesture of </w:t>
      </w:r>
      <w:r w:rsidRPr="007A6CA5">
        <w:rPr>
          <w:rFonts w:ascii="Calibri" w:eastAsia="Calibri" w:hAnsi="Calibri" w:cs="Calibri"/>
          <w:kern w:val="0"/>
          <w:sz w:val="22"/>
          <w:szCs w:val="22"/>
          <w:highlight w:val="green"/>
          <w:u w:val="single"/>
          <w14:ligatures w14:val="none"/>
        </w:rPr>
        <w:t xml:space="preserve">a </w:t>
      </w:r>
      <w:r w:rsidRPr="007A6CA5">
        <w:rPr>
          <w:rFonts w:ascii="Calibri" w:eastAsia="Calibri" w:hAnsi="Calibri" w:cs="Calibri"/>
          <w:b/>
          <w:iCs/>
          <w:kern w:val="0"/>
          <w:sz w:val="22"/>
          <w:szCs w:val="22"/>
          <w:highlight w:val="green"/>
          <w:u w:val="single"/>
          <w:bdr w:val="single" w:sz="8" w:space="0" w:color="auto"/>
          <w14:ligatures w14:val="none"/>
        </w:rPr>
        <w:t>concession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which subsists on</w:t>
      </w:r>
      <w:r w:rsidRPr="007A6CA5">
        <w:rPr>
          <w:rFonts w:ascii="Calibri" w:eastAsia="Calibri" w:hAnsi="Calibri" w:cs="Calibri"/>
          <w:kern w:val="0"/>
          <w:sz w:val="16"/>
          <w:szCs w:val="22"/>
          <w14:ligatures w14:val="none"/>
        </w:rPr>
        <w:t xml:space="preserve"> some peculiar idiosyncrasies: the notion of </w:t>
      </w:r>
      <w:r w:rsidRPr="007A6CA5">
        <w:rPr>
          <w:rFonts w:ascii="Calibri" w:eastAsia="Calibri" w:hAnsi="Calibri" w:cs="Calibri"/>
          <w:kern w:val="0"/>
          <w:sz w:val="22"/>
          <w:szCs w:val="22"/>
          <w:u w:val="single"/>
          <w14:ligatures w14:val="none"/>
        </w:rPr>
        <w:t>policing in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equitability</w:t>
      </w:r>
      <w:r w:rsidRPr="007A6CA5">
        <w:rPr>
          <w:rFonts w:ascii="Calibri" w:eastAsia="Calibri" w:hAnsi="Calibri" w:cs="Calibri"/>
          <w:kern w:val="0"/>
          <w:sz w:val="16"/>
          <w:szCs w:val="22"/>
          <w14:ligatures w14:val="none"/>
        </w:rPr>
        <w:t xml:space="preserve">; a reordering of statecraft and cultural structure that affirms respect for and tolerance of those other lives; a statement of egalitarian value that nonetheless endorses another apartheid principle of human speciation, “separate but equal.” It becomes clear that </w:t>
      </w:r>
      <w:r w:rsidRPr="007A6CA5">
        <w:rPr>
          <w:rFonts w:ascii="Calibri" w:eastAsia="Calibri" w:hAnsi="Calibri" w:cs="Calibri"/>
          <w:b/>
          <w:iCs/>
          <w:kern w:val="0"/>
          <w:sz w:val="22"/>
          <w:szCs w:val="22"/>
          <w:u w:val="single"/>
          <w:bdr w:val="single" w:sz="8" w:space="0" w:color="auto"/>
          <w14:ligatures w14:val="none"/>
        </w:rPr>
        <w:t>redemption</w:t>
      </w:r>
      <w:r w:rsidRPr="007A6CA5">
        <w:rPr>
          <w:rFonts w:ascii="Calibri" w:eastAsia="Calibri" w:hAnsi="Calibri" w:cs="Calibri"/>
          <w:kern w:val="0"/>
          <w:sz w:val="22"/>
          <w:szCs w:val="22"/>
          <w:u w:val="single"/>
          <w14:ligatures w14:val="none"/>
        </w:rPr>
        <w:t xml:space="preserve"> in winning</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protective capacity is</w:t>
      </w:r>
      <w:r w:rsidRPr="007A6CA5">
        <w:rPr>
          <w:rFonts w:ascii="Calibri" w:eastAsia="Calibri" w:hAnsi="Calibri" w:cs="Calibri"/>
          <w:kern w:val="0"/>
          <w:sz w:val="16"/>
          <w:szCs w:val="22"/>
          <w14:ligatures w14:val="none"/>
        </w:rPr>
        <w:t xml:space="preserve"> only that, and </w:t>
      </w:r>
      <w:r w:rsidRPr="007A6CA5">
        <w:rPr>
          <w:rFonts w:ascii="Calibri" w:eastAsia="Calibri" w:hAnsi="Calibri" w:cs="Calibri"/>
          <w:kern w:val="0"/>
          <w:sz w:val="22"/>
          <w:szCs w:val="22"/>
          <w:u w:val="single"/>
          <w14:ligatures w14:val="none"/>
        </w:rPr>
        <w:t xml:space="preserve">only for </w:t>
      </w:r>
      <w:r w:rsidRPr="007A6CA5">
        <w:rPr>
          <w:rFonts w:ascii="Calibri" w:eastAsia="Calibri" w:hAnsi="Calibri" w:cs="Calibri"/>
          <w:b/>
          <w:iCs/>
          <w:kern w:val="0"/>
          <w:sz w:val="22"/>
          <w:szCs w:val="22"/>
          <w:u w:val="single"/>
          <w:bdr w:val="single" w:sz="8" w:space="0" w:color="auto"/>
          <w14:ligatures w14:val="none"/>
        </w:rPr>
        <w:t>now</w:t>
      </w:r>
      <w:r w:rsidRPr="007A6CA5">
        <w:rPr>
          <w:rFonts w:ascii="Calibri" w:eastAsia="Calibri" w:hAnsi="Calibri" w:cs="Calibri"/>
          <w:kern w:val="0"/>
          <w:sz w:val="16"/>
          <w:szCs w:val="22"/>
          <w14:ligatures w14:val="none"/>
        </w:rPr>
        <w:t xml:space="preserve">. This is a problem of mistaken or misplaced horizons. Of course, horizons are open to interpretation and imagination, and must be projected as a matter of definition, so there is plenty of room to do good work here, which requires that the problem of political horizon be posed in the first place, as a problem, in fact, as the kind of problem that renders the conventional (and often indulgent or oppor- tunistic) dichotomy of “theory” and “practice” irrelevant. </w:t>
      </w:r>
    </w:p>
    <w:p w14:paraId="11D0915F"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Perhaps there is already a solution to the problem, an ingenious rearticulation of the dilemma of mis-imagined, dys-imagined horizon that unfolds in basements, classrooms, and text message strings all the time, everywhere: there is an understanding that resonates in the dark echoing of the problem solvers (the children, the students, the elders, the shamed, the punished, the abnormal, the sick, the crazy—or so they say). The understanding forms as a byproduct of coerced overfamiliarity with what it means to seek redemption in evil, a knowledge that the </w:t>
      </w:r>
      <w:r w:rsidRPr="007A6CA5">
        <w:rPr>
          <w:rFonts w:ascii="Calibri" w:eastAsia="Calibri" w:hAnsi="Calibri" w:cs="Calibri"/>
          <w:b/>
          <w:iCs/>
          <w:kern w:val="0"/>
          <w:sz w:val="22"/>
          <w:szCs w:val="22"/>
          <w:highlight w:val="green"/>
          <w:u w:val="single"/>
          <w:bdr w:val="single" w:sz="8" w:space="0" w:color="auto"/>
          <w14:ligatures w14:val="none"/>
        </w:rPr>
        <w:t>adjudication</w:t>
      </w:r>
      <w:r w:rsidRPr="007A6CA5">
        <w:rPr>
          <w:rFonts w:ascii="Calibri" w:eastAsia="Calibri" w:hAnsi="Calibri" w:cs="Calibri"/>
          <w:kern w:val="0"/>
          <w:sz w:val="22"/>
          <w:szCs w:val="22"/>
          <w:u w:val="single"/>
          <w14:ligatures w14:val="none"/>
        </w:rPr>
        <w:t xml:space="preserve"> of the internal debate </w:t>
      </w:r>
      <w:r w:rsidRPr="007A6CA5">
        <w:rPr>
          <w:rFonts w:ascii="Calibri" w:eastAsia="Calibri" w:hAnsi="Calibri" w:cs="Calibri"/>
          <w:kern w:val="0"/>
          <w:sz w:val="22"/>
          <w:szCs w:val="22"/>
          <w:highlight w:val="green"/>
          <w:u w:val="single"/>
          <w14:ligatures w14:val="none"/>
        </w:rPr>
        <w:t>occurs in</w:t>
      </w:r>
      <w:r w:rsidRPr="007A6CA5">
        <w:rPr>
          <w:rFonts w:ascii="Calibri" w:eastAsia="Calibri" w:hAnsi="Calibri" w:cs="Calibri"/>
          <w:kern w:val="0"/>
          <w:sz w:val="16"/>
          <w:szCs w:val="22"/>
          <w14:ligatures w14:val="none"/>
        </w:rPr>
        <w:t xml:space="preserve"> a general </w:t>
      </w:r>
      <w:r w:rsidRPr="007A6CA5">
        <w:rPr>
          <w:rFonts w:ascii="Calibri" w:eastAsia="Calibri" w:hAnsi="Calibri" w:cs="Calibri"/>
          <w:kern w:val="0"/>
          <w:sz w:val="22"/>
          <w:szCs w:val="22"/>
          <w:highlight w:val="green"/>
          <w:u w:val="single"/>
          <w14:ligatures w14:val="none"/>
        </w:rPr>
        <w:t>symbiosis with</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b/>
          <w:iCs/>
          <w:kern w:val="0"/>
          <w:sz w:val="22"/>
          <w:szCs w:val="22"/>
          <w:u w:val="single"/>
          <w:bdr w:val="single" w:sz="8" w:space="0" w:color="auto"/>
          <w14:ligatures w14:val="none"/>
        </w:rPr>
        <w:t>enforcement</w:t>
      </w:r>
      <w:r w:rsidRPr="007A6CA5">
        <w:rPr>
          <w:rFonts w:ascii="Calibri" w:eastAsia="Calibri" w:hAnsi="Calibri" w:cs="Calibri"/>
          <w:kern w:val="0"/>
          <w:sz w:val="22"/>
          <w:szCs w:val="22"/>
          <w:u w:val="single"/>
          <w14:ligatures w14:val="none"/>
        </w:rPr>
        <w:t xml:space="preserve"> of </w:t>
      </w:r>
      <w:r w:rsidRPr="007A6CA5">
        <w:rPr>
          <w:rFonts w:ascii="Calibri" w:eastAsia="Calibri" w:hAnsi="Calibri" w:cs="Calibri"/>
          <w:kern w:val="0"/>
          <w:sz w:val="22"/>
          <w:szCs w:val="22"/>
          <w:highlight w:val="green"/>
          <w:u w:val="single"/>
          <w14:ligatures w14:val="none"/>
        </w:rPr>
        <w:t>cultural</w:t>
      </w:r>
      <w:r w:rsidRPr="007A6CA5">
        <w:rPr>
          <w:rFonts w:ascii="Calibri" w:eastAsia="Calibri" w:hAnsi="Calibri" w:cs="Calibri"/>
          <w:kern w:val="0"/>
          <w:sz w:val="22"/>
          <w:szCs w:val="22"/>
          <w:u w:val="single"/>
          <w14:ligatures w14:val="none"/>
        </w:rPr>
        <w:t>-</w:t>
      </w:r>
      <w:r w:rsidRPr="007A6CA5">
        <w:rPr>
          <w:rFonts w:ascii="Calibri" w:eastAsia="Calibri" w:hAnsi="Calibri" w:cs="Calibri"/>
          <w:kern w:val="0"/>
          <w:sz w:val="22"/>
          <w:szCs w:val="22"/>
          <w:highlight w:val="green"/>
          <w:u w:val="single"/>
          <w14:ligatures w14:val="none"/>
        </w:rPr>
        <w:t>juridical-military statutes that</w:t>
      </w:r>
      <w:r w:rsidRPr="007A6CA5">
        <w:rPr>
          <w:rFonts w:ascii="Calibri" w:eastAsia="Calibri" w:hAnsi="Calibri" w:cs="Calibri"/>
          <w:kern w:val="0"/>
          <w:sz w:val="16"/>
          <w:szCs w:val="22"/>
          <w14:ligatures w14:val="none"/>
        </w:rPr>
        <w:t xml:space="preserve"> constantly reconstruct and </w:t>
      </w:r>
      <w:r w:rsidRPr="007A6CA5">
        <w:rPr>
          <w:rFonts w:ascii="Calibri" w:eastAsia="Calibri" w:hAnsi="Calibri" w:cs="Calibri"/>
          <w:kern w:val="0"/>
          <w:sz w:val="22"/>
          <w:szCs w:val="22"/>
          <w:highlight w:val="green"/>
          <w:u w:val="single"/>
          <w14:ligatures w14:val="none"/>
        </w:rPr>
        <w:t xml:space="preserve">affirm the </w:t>
      </w:r>
      <w:r w:rsidRPr="007A6CA5">
        <w:rPr>
          <w:rFonts w:ascii="Calibri" w:eastAsia="Calibri" w:hAnsi="Calibri" w:cs="Calibri"/>
          <w:b/>
          <w:iCs/>
          <w:kern w:val="0"/>
          <w:sz w:val="22"/>
          <w:szCs w:val="22"/>
          <w:highlight w:val="green"/>
          <w:u w:val="single"/>
          <w:bdr w:val="single" w:sz="8" w:space="0" w:color="auto"/>
          <w14:ligatures w14:val="none"/>
        </w:rPr>
        <w:t>anti-civilizational</w:t>
      </w:r>
      <w:r w:rsidRPr="007A6CA5">
        <w:rPr>
          <w:rFonts w:ascii="Calibri" w:eastAsia="Calibri" w:hAnsi="Calibri" w:cs="Calibri"/>
          <w:kern w:val="0"/>
          <w:sz w:val="22"/>
          <w:szCs w:val="22"/>
          <w:highlight w:val="green"/>
          <w:u w:val="single"/>
          <w14:ligatures w14:val="none"/>
        </w:rPr>
        <w:t xml:space="preserve"> profile</w:t>
      </w:r>
      <w:r w:rsidRPr="007A6CA5">
        <w:rPr>
          <w:rFonts w:ascii="Calibri" w:eastAsia="Calibri" w:hAnsi="Calibri" w:cs="Calibri"/>
          <w:kern w:val="0"/>
          <w:sz w:val="16"/>
          <w:szCs w:val="22"/>
          <w14:ligatures w14:val="none"/>
        </w:rPr>
        <w:t xml:space="preserve">; that </w:t>
      </w:r>
      <w:r w:rsidRPr="007A6CA5">
        <w:rPr>
          <w:rFonts w:ascii="Calibri" w:eastAsia="Calibri" w:hAnsi="Calibri" w:cs="Calibri"/>
          <w:kern w:val="0"/>
          <w:sz w:val="22"/>
          <w:szCs w:val="22"/>
          <w:highlight w:val="green"/>
          <w:u w:val="single"/>
          <w14:ligatures w14:val="none"/>
        </w:rPr>
        <w:t>of</w:t>
      </w:r>
      <w:r w:rsidRPr="007A6CA5">
        <w:rPr>
          <w:rFonts w:ascii="Calibri" w:eastAsia="Calibri" w:hAnsi="Calibri" w:cs="Calibri"/>
          <w:kern w:val="0"/>
          <w:sz w:val="16"/>
          <w:szCs w:val="22"/>
          <w14:ligatures w14:val="none"/>
        </w:rPr>
        <w:t xml:space="preserve"> those who are drawn into the profile, there are some old, some new, because criminals, terrorists, deviants, aliens, have always been around, some longer than others, and there’s little mistaking </w:t>
      </w:r>
      <w:r w:rsidRPr="007A6CA5">
        <w:rPr>
          <w:rFonts w:ascii="Calibri" w:eastAsia="Calibri" w:hAnsi="Calibri" w:cs="Calibri"/>
          <w:kern w:val="0"/>
          <w:sz w:val="22"/>
          <w:szCs w:val="22"/>
          <w:highlight w:val="green"/>
          <w:u w:val="single"/>
          <w14:ligatures w14:val="none"/>
        </w:rPr>
        <w:t>the</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b/>
          <w:iCs/>
          <w:kern w:val="0"/>
          <w:sz w:val="22"/>
          <w:szCs w:val="22"/>
          <w:u w:val="single"/>
          <w:bdr w:val="single" w:sz="8" w:space="0" w:color="auto"/>
          <w14:ligatures w14:val="none"/>
        </w:rPr>
        <w:t>Black</w:t>
      </w:r>
      <w:r w:rsidRPr="007A6CA5">
        <w:rPr>
          <w:rFonts w:ascii="Calibri" w:eastAsia="Calibri" w:hAnsi="Calibri" w:cs="Calibri"/>
          <w:kern w:val="0"/>
          <w:sz w:val="22"/>
          <w:szCs w:val="22"/>
          <w:u w:val="single"/>
          <w14:ligatures w14:val="none"/>
        </w:rPr>
        <w:t xml:space="preserve"> and </w:t>
      </w:r>
      <w:r w:rsidRPr="007A6CA5">
        <w:rPr>
          <w:rFonts w:ascii="Calibri" w:eastAsia="Calibri" w:hAnsi="Calibri" w:cs="Calibri"/>
          <w:b/>
          <w:iCs/>
          <w:kern w:val="0"/>
          <w:sz w:val="22"/>
          <w:szCs w:val="22"/>
          <w:highlight w:val="green"/>
          <w:u w:val="single"/>
          <w:bdr w:val="single" w:sz="8" w:space="0" w:color="auto"/>
          <w14:ligatures w14:val="none"/>
        </w:rPr>
        <w:t>Aboriginal</w:t>
      </w:r>
      <w:r w:rsidRPr="007A6CA5">
        <w:rPr>
          <w:rFonts w:ascii="Calibri" w:eastAsia="Calibri" w:hAnsi="Calibri" w:cs="Calibri"/>
          <w:kern w:val="0"/>
          <w:sz w:val="16"/>
          <w:szCs w:val="22"/>
          <w14:ligatures w14:val="none"/>
        </w:rPr>
        <w:t xml:space="preserve"> common denominator in all of it. The understanding grows and spreads, that the anti-civilizational is an honorable inheritance, because it surges into domesticities that are always again frontiers; the plantation is an idea as much as a place, which is why it never goes away, territory (land) is always invoked, and it all materializes in the endlessly justifiable homicide that defines “freedom’s” limits. Move, then, to the margins of the reputable, just beneath the high ground, flourishing in the tears and sobbing, studying within the mourning and grieving, theorizing the pain, it’s already happening, and it needs no refinement. </w:t>
      </w:r>
    </w:p>
    <w:p w14:paraId="09659187" w14:textId="77777777" w:rsidR="007A6CA5" w:rsidRPr="007A6CA5" w:rsidRDefault="007A6CA5" w:rsidP="007A6CA5">
      <w:pPr>
        <w:spacing w:line="259" w:lineRule="auto"/>
        <w:rPr>
          <w:rFonts w:ascii="Calibri" w:eastAsia="Calibri" w:hAnsi="Calibri" w:cs="Calibri"/>
          <w:kern w:val="0"/>
          <w:sz w:val="14"/>
          <w:szCs w:val="22"/>
          <w14:ligatures w14:val="none"/>
        </w:rPr>
      </w:pPr>
      <w:r w:rsidRPr="007A6CA5">
        <w:rPr>
          <w:rFonts w:ascii="Calibri" w:eastAsia="Calibri" w:hAnsi="Calibri" w:cs="Calibri"/>
          <w:kern w:val="0"/>
          <w:sz w:val="14"/>
          <w:szCs w:val="22"/>
          <w14:ligatures w14:val="none"/>
        </w:rPr>
        <w:t xml:space="preserve">echo (protest) </w:t>
      </w:r>
    </w:p>
    <w:p w14:paraId="188C9B5F"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A delusion guides much of the righteous protest. It is the belief, tragic in its aversion to historical truth, that They don’t have The Right to do this (to us, to others, to the death). The protest stakes its high ground on the claim that the violence is beyond Their Right. Its furnace of outrage is fueled by the demand that They cease and desist, stop stop stop stop the beating killing brutal degrading displays of savage-sophisticated contempt for skin, bones, still-beating hearts. The protest demands recognition that the (your) other human life is worthy of integrity. </w:t>
      </w:r>
      <w:r w:rsidRPr="007A6CA5">
        <w:rPr>
          <w:rFonts w:ascii="Calibri" w:eastAsia="Calibri" w:hAnsi="Calibri" w:cs="Calibri"/>
          <w:kern w:val="0"/>
          <w:sz w:val="22"/>
          <w:szCs w:val="22"/>
          <w:u w:val="single"/>
          <w14:ligatures w14:val="none"/>
        </w:rPr>
        <w:t xml:space="preserve">The protest </w:t>
      </w:r>
      <w:r w:rsidRPr="007A6CA5">
        <w:rPr>
          <w:rFonts w:ascii="Calibri" w:eastAsia="Calibri" w:hAnsi="Calibri" w:cs="Calibri"/>
          <w:b/>
          <w:iCs/>
          <w:kern w:val="0"/>
          <w:sz w:val="22"/>
          <w:szCs w:val="22"/>
          <w:u w:val="single"/>
          <w:bdr w:val="single" w:sz="8" w:space="0" w:color="auto"/>
          <w14:ligatures w14:val="none"/>
        </w:rPr>
        <w:t>grasps</w:t>
      </w:r>
      <w:r w:rsidRPr="007A6CA5">
        <w:rPr>
          <w:rFonts w:ascii="Calibri" w:eastAsia="Calibri" w:hAnsi="Calibri" w:cs="Calibri"/>
          <w:kern w:val="0"/>
          <w:sz w:val="22"/>
          <w:szCs w:val="22"/>
          <w:u w:val="single"/>
          <w14:ligatures w14:val="none"/>
        </w:rPr>
        <w:t xml:space="preserve"> for words that will somehow touch the </w:t>
      </w:r>
      <w:r w:rsidRPr="007A6CA5">
        <w:rPr>
          <w:rFonts w:ascii="Calibri" w:eastAsia="Calibri" w:hAnsi="Calibri" w:cs="Calibri"/>
          <w:b/>
          <w:iCs/>
          <w:kern w:val="0"/>
          <w:sz w:val="22"/>
          <w:szCs w:val="22"/>
          <w:u w:val="single"/>
          <w:bdr w:val="single" w:sz="8" w:space="0" w:color="auto"/>
          <w14:ligatures w14:val="none"/>
        </w:rPr>
        <w:t>brutalizers’</w:t>
      </w:r>
      <w:r w:rsidRPr="007A6CA5">
        <w:rPr>
          <w:rFonts w:ascii="Calibri" w:eastAsia="Calibri" w:hAnsi="Calibri" w:cs="Calibri"/>
          <w:kern w:val="0"/>
          <w:sz w:val="22"/>
          <w:szCs w:val="22"/>
          <w:u w:val="single"/>
          <w14:ligatures w14:val="none"/>
        </w:rPr>
        <w:t xml:space="preserve"> thin and nerveless membranes of decency</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The protest claims</w:t>
      </w:r>
      <w:r w:rsidRPr="007A6CA5">
        <w:rPr>
          <w:rFonts w:ascii="Calibri" w:eastAsia="Calibri" w:hAnsi="Calibri" w:cs="Calibri"/>
          <w:kern w:val="0"/>
          <w:sz w:val="16"/>
          <w:szCs w:val="22"/>
          <w14:ligatures w14:val="none"/>
        </w:rPr>
        <w:t xml:space="preserve"> the objects of violence embody dignity, manhood, motherhood, queer citizenship, </w:t>
      </w:r>
      <w:r w:rsidRPr="007A6CA5">
        <w:rPr>
          <w:rFonts w:ascii="Calibri" w:eastAsia="Calibri" w:hAnsi="Calibri" w:cs="Calibri"/>
          <w:kern w:val="0"/>
          <w:sz w:val="16"/>
          <w:szCs w:val="22"/>
          <w14:ligatures w14:val="none"/>
        </w:rPr>
        <w:lastRenderedPageBreak/>
        <w:t xml:space="preserve">and perhaps </w:t>
      </w:r>
      <w:r w:rsidRPr="007A6CA5">
        <w:rPr>
          <w:rFonts w:ascii="Calibri" w:eastAsia="Calibri" w:hAnsi="Calibri" w:cs="Calibri"/>
          <w:kern w:val="0"/>
          <w:sz w:val="22"/>
          <w:szCs w:val="22"/>
          <w:u w:val="single"/>
          <w14:ligatures w14:val="none"/>
        </w:rPr>
        <w:t xml:space="preserve">it will also </w:t>
      </w:r>
      <w:r w:rsidRPr="007A6CA5">
        <w:rPr>
          <w:rFonts w:ascii="Calibri" w:eastAsia="Calibri" w:hAnsi="Calibri" w:cs="Calibri"/>
          <w:b/>
          <w:iCs/>
          <w:kern w:val="0"/>
          <w:sz w:val="22"/>
          <w:szCs w:val="22"/>
          <w:u w:val="single"/>
          <w:bdr w:val="single" w:sz="8" w:space="0" w:color="auto"/>
          <w14:ligatures w14:val="none"/>
        </w:rPr>
        <w:t>remind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them that</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we are not </w:t>
      </w:r>
      <w:r w:rsidRPr="007A6CA5">
        <w:rPr>
          <w:rFonts w:ascii="Calibri" w:eastAsia="Calibri" w:hAnsi="Calibri" w:cs="Calibri"/>
          <w:b/>
          <w:iCs/>
          <w:kern w:val="0"/>
          <w:sz w:val="22"/>
          <w:szCs w:val="22"/>
          <w:u w:val="single"/>
          <w:bdr w:val="single" w:sz="8" w:space="0" w:color="auto"/>
          <w14:ligatures w14:val="none"/>
        </w:rPr>
        <w:t>criminals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This activity is not </w:t>
      </w:r>
      <w:r w:rsidRPr="007A6CA5">
        <w:rPr>
          <w:rFonts w:ascii="Calibri" w:eastAsia="Calibri" w:hAnsi="Calibri" w:cs="Calibri"/>
          <w:b/>
          <w:iCs/>
          <w:kern w:val="0"/>
          <w:sz w:val="22"/>
          <w:szCs w:val="22"/>
          <w:u w:val="single"/>
          <w:bdr w:val="single" w:sz="8" w:space="0" w:color="auto"/>
          <w14:ligatures w14:val="none"/>
        </w:rPr>
        <w:t>naïve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for the delusion is</w:t>
      </w:r>
      <w:r w:rsidRPr="007A6CA5">
        <w:rPr>
          <w:rFonts w:ascii="Calibri" w:eastAsia="Calibri" w:hAnsi="Calibri" w:cs="Calibri"/>
          <w:kern w:val="0"/>
          <w:sz w:val="16"/>
          <w:szCs w:val="22"/>
          <w14:ligatures w14:val="none"/>
        </w:rPr>
        <w:t xml:space="preserve"> not derivative of dumb ignorance, but rather of a </w:t>
      </w:r>
      <w:r w:rsidRPr="007A6CA5">
        <w:rPr>
          <w:rFonts w:ascii="Calibri" w:eastAsia="Calibri" w:hAnsi="Calibri" w:cs="Calibri"/>
          <w:kern w:val="0"/>
          <w:sz w:val="22"/>
          <w:szCs w:val="22"/>
          <w:u w:val="single"/>
          <w14:ligatures w14:val="none"/>
        </w:rPr>
        <w:t>willful</w:t>
      </w:r>
      <w:r w:rsidRPr="007A6CA5">
        <w:rPr>
          <w:rFonts w:ascii="Calibri" w:eastAsia="Calibri" w:hAnsi="Calibri" w:cs="Calibri"/>
          <w:kern w:val="0"/>
          <w:sz w:val="16"/>
          <w:szCs w:val="22"/>
          <w14:ligatures w14:val="none"/>
        </w:rPr>
        <w:t xml:space="preserve"> one. The protest works hard to believe in the redemption of Rights forsaken. It is a religious belief—this is what we mean by willful delusion. It is a powerful delusion, to project that the manic aggression of Their world can be harnessed by anything remotely so abstract as Rights. (Of course, abstraction is as well a method of and for revolt, which is why Their colleges and universities are increasingly overrun by an instructional logic of vocational indoctrination, especially in sites of “diversity.”) </w:t>
      </w:r>
    </w:p>
    <w:p w14:paraId="65314F3F" w14:textId="77777777" w:rsidR="007A6CA5" w:rsidRPr="007A6CA5" w:rsidRDefault="007A6CA5" w:rsidP="007A6CA5">
      <w:pPr>
        <w:spacing w:line="259" w:lineRule="auto"/>
        <w:rPr>
          <w:rFonts w:ascii="Calibri" w:eastAsia="Calibri" w:hAnsi="Calibri" w:cs="Calibri"/>
          <w:kern w:val="0"/>
          <w:sz w:val="14"/>
          <w:szCs w:val="22"/>
          <w14:ligatures w14:val="none"/>
        </w:rPr>
      </w:pPr>
      <w:r w:rsidRPr="007A6CA5">
        <w:rPr>
          <w:rFonts w:ascii="Calibri" w:eastAsia="Calibri" w:hAnsi="Calibri" w:cs="Calibri"/>
          <w:kern w:val="0"/>
          <w:sz w:val="14"/>
          <w:szCs w:val="22"/>
          <w14:ligatures w14:val="none"/>
        </w:rPr>
        <w:t xml:space="preserve">Always hiding in these soon-discarded terms of protest appeal is another kind of recognition, popping through the delusion like unwelcome glares from behind. It is the knowledge—a deep knowing in friction with anything actually formally learned— that nothing is beyond Their Right, which is to say, They cannot dialog with the protest, they can only ever tolerate it. There is another way to view the relation of power: that in Their maddening assumption of Right as capacity for self-making brutality (a.k.a. policing, governing, civilizing), They are daring you to violate the long-settled limits of the appeal to decency and respect. The residual power of the delusion is the always- available temporality of its belief—some of you know as well as i that the righteous protest is never far from next-level noise, of a kind that turns the deputies’ presence into a beast of law. </w:t>
      </w:r>
    </w:p>
    <w:p w14:paraId="2FBA0585" w14:textId="77777777" w:rsidR="007A6CA5" w:rsidRPr="007A6CA5" w:rsidRDefault="007A6CA5" w:rsidP="007A6CA5">
      <w:pPr>
        <w:spacing w:line="259" w:lineRule="auto"/>
        <w:rPr>
          <w:rFonts w:ascii="Calibri" w:eastAsia="Calibri" w:hAnsi="Calibri" w:cs="Calibri"/>
          <w:kern w:val="0"/>
          <w:sz w:val="14"/>
          <w:szCs w:val="22"/>
          <w14:ligatures w14:val="none"/>
        </w:rPr>
      </w:pPr>
      <w:r w:rsidRPr="007A6CA5">
        <w:rPr>
          <w:rFonts w:ascii="Calibri" w:eastAsia="Calibri" w:hAnsi="Calibri" w:cs="Calibri"/>
          <w:kern w:val="0"/>
          <w:sz w:val="14"/>
          <w:szCs w:val="22"/>
          <w14:ligatures w14:val="none"/>
        </w:rPr>
        <w:t xml:space="preserve">The end of protest is nearby, as it has always been, even if the form of the con- vening riff-raff looks familiar to Them. It is another way of saying that there is an in- herent, beautiful danger to the theater of collective consciousness when it is fixated on the correction of errors and hypocrisies that are, in the long historical script, the pro- ductive technologies of US nation-building. </w:t>
      </w:r>
    </w:p>
    <w:p w14:paraId="0E728CCC" w14:textId="77777777" w:rsidR="007A6CA5" w:rsidRPr="007A6CA5" w:rsidRDefault="007A6CA5" w:rsidP="007A6CA5">
      <w:pPr>
        <w:spacing w:line="259" w:lineRule="auto"/>
        <w:rPr>
          <w:rFonts w:ascii="Calibri" w:eastAsia="Calibri" w:hAnsi="Calibri" w:cs="Calibri"/>
          <w:kern w:val="0"/>
          <w:sz w:val="14"/>
          <w:szCs w:val="22"/>
          <w14:ligatures w14:val="none"/>
        </w:rPr>
      </w:pPr>
      <w:r w:rsidRPr="007A6CA5">
        <w:rPr>
          <w:rFonts w:ascii="Calibri" w:eastAsia="Calibri" w:hAnsi="Calibri" w:cs="Calibri"/>
          <w:kern w:val="0"/>
          <w:sz w:val="14"/>
          <w:szCs w:val="22"/>
          <w14:ligatures w14:val="none"/>
        </w:rPr>
        <w:t xml:space="preserve">the end of Hope </w:t>
      </w:r>
    </w:p>
    <w:p w14:paraId="5B901A8A"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There are times when things change so rapidly it feels like breathing myth. Walls fall, nations implode, colonies collapse, apartheids melt, but only because people move with each other even as they are at odds, quaking the placid plains of history with the un- matched danger of other surging human species. Mankind begins to panic amidst cold calculations of austerity, reform, and military extermination, knowing that </w:t>
      </w:r>
      <w:r w:rsidRPr="007A6CA5">
        <w:rPr>
          <w:rFonts w:ascii="Calibri" w:eastAsia="Calibri" w:hAnsi="Calibri" w:cs="Calibri"/>
          <w:b/>
          <w:iCs/>
          <w:kern w:val="0"/>
          <w:sz w:val="22"/>
          <w:szCs w:val="22"/>
          <w:highlight w:val="green"/>
          <w:u w:val="single"/>
          <w:bdr w:val="single" w:sz="8" w:space="0" w:color="auto"/>
          <w14:ligatures w14:val="none"/>
        </w:rPr>
        <w:t>civil</w:t>
      </w:r>
      <w:r w:rsidRPr="007A6CA5">
        <w:rPr>
          <w:rFonts w:ascii="Calibri" w:eastAsia="Calibri" w:hAnsi="Calibri" w:cs="Calibri"/>
          <w:b/>
          <w:iCs/>
          <w:kern w:val="0"/>
          <w:sz w:val="22"/>
          <w:szCs w:val="22"/>
          <w:u w:val="single"/>
          <w:bdr w:val="single" w:sz="8" w:space="0" w:color="auto"/>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war</w:t>
      </w:r>
      <w:r w:rsidRPr="007A6CA5">
        <w:rPr>
          <w:rFonts w:ascii="Calibri" w:eastAsia="Calibri" w:hAnsi="Calibri" w:cs="Calibri"/>
          <w:kern w:val="0"/>
          <w:sz w:val="22"/>
          <w:szCs w:val="22"/>
          <w:highlight w:val="green"/>
          <w:u w:val="single"/>
          <w14:ligatures w14:val="none"/>
        </w:rPr>
        <w:t xml:space="preserve"> is</w:t>
      </w:r>
      <w:r w:rsidRPr="007A6CA5">
        <w:rPr>
          <w:rFonts w:ascii="Calibri" w:eastAsia="Calibri" w:hAnsi="Calibri" w:cs="Calibri"/>
          <w:kern w:val="0"/>
          <w:sz w:val="22"/>
          <w:szCs w:val="22"/>
          <w:u w:val="single"/>
          <w14:ligatures w14:val="none"/>
        </w:rPr>
        <w:t xml:space="preserve"> always a </w:t>
      </w:r>
      <w:r w:rsidRPr="007A6CA5">
        <w:rPr>
          <w:rFonts w:ascii="Calibri" w:eastAsia="Calibri" w:hAnsi="Calibri" w:cs="Calibri"/>
          <w:b/>
          <w:iCs/>
          <w:kern w:val="0"/>
          <w:sz w:val="22"/>
          <w:szCs w:val="22"/>
          <w:highlight w:val="green"/>
          <w:u w:val="single"/>
          <w:bdr w:val="single" w:sz="8" w:space="0" w:color="auto"/>
          <w14:ligatures w14:val="none"/>
        </w:rPr>
        <w:t>global</w:t>
      </w:r>
      <w:r w:rsidRPr="007A6CA5">
        <w:rPr>
          <w:rFonts w:ascii="Calibri" w:eastAsia="Calibri" w:hAnsi="Calibri" w:cs="Calibri"/>
          <w:kern w:val="0"/>
          <w:sz w:val="22"/>
          <w:szCs w:val="22"/>
          <w:u w:val="single"/>
          <w14:ligatures w14:val="none"/>
        </w:rPr>
        <w:t xml:space="preserve"> war</w:t>
      </w:r>
      <w:r w:rsidRPr="007A6CA5">
        <w:rPr>
          <w:rFonts w:ascii="Calibri" w:eastAsia="Calibri" w:hAnsi="Calibri" w:cs="Calibri"/>
          <w:kern w:val="0"/>
          <w:sz w:val="16"/>
          <w:szCs w:val="22"/>
          <w14:ligatures w14:val="none"/>
        </w:rPr>
        <w:t xml:space="preserve">, an epochal war, when the fate of the species is at stake. </w:t>
      </w:r>
      <w:r w:rsidRPr="007A6CA5">
        <w:rPr>
          <w:rFonts w:ascii="Calibri" w:eastAsia="Calibri" w:hAnsi="Calibri" w:cs="Calibri"/>
          <w:kern w:val="0"/>
          <w:sz w:val="22"/>
          <w:szCs w:val="22"/>
          <w:u w:val="single"/>
          <w14:ligatures w14:val="none"/>
        </w:rPr>
        <w:t>Those who have been enslaved</w:t>
      </w:r>
      <w:r w:rsidRPr="007A6CA5">
        <w:rPr>
          <w:rFonts w:ascii="Calibri" w:eastAsia="Calibri" w:hAnsi="Calibri" w:cs="Calibri"/>
          <w:kern w:val="0"/>
          <w:sz w:val="16"/>
          <w:szCs w:val="22"/>
          <w14:ligatures w14:val="none"/>
        </w:rPr>
        <w:t xml:space="preserve">, occupied, displaced, trapped, and dominated </w:t>
      </w:r>
      <w:r w:rsidRPr="007A6CA5">
        <w:rPr>
          <w:rFonts w:ascii="Calibri" w:eastAsia="Calibri" w:hAnsi="Calibri" w:cs="Calibri"/>
          <w:kern w:val="0"/>
          <w:sz w:val="22"/>
          <w:szCs w:val="22"/>
          <w:u w:val="single"/>
          <w14:ligatures w14:val="none"/>
        </w:rPr>
        <w:t xml:space="preserve">find power in the </w:t>
      </w:r>
      <w:r w:rsidRPr="007A6CA5">
        <w:rPr>
          <w:rFonts w:ascii="Calibri" w:eastAsia="Calibri" w:hAnsi="Calibri" w:cs="Calibri"/>
          <w:b/>
          <w:iCs/>
          <w:kern w:val="0"/>
          <w:sz w:val="22"/>
          <w:szCs w:val="22"/>
          <w:u w:val="single"/>
          <w:bdr w:val="single" w:sz="8" w:space="0" w:color="auto"/>
          <w14:ligatures w14:val="none"/>
        </w:rPr>
        <w:t>fight</w:t>
      </w:r>
      <w:r w:rsidRPr="007A6CA5">
        <w:rPr>
          <w:rFonts w:ascii="Calibri" w:eastAsia="Calibri" w:hAnsi="Calibri" w:cs="Calibri"/>
          <w:kern w:val="0"/>
          <w:sz w:val="16"/>
          <w:szCs w:val="22"/>
          <w14:ligatures w14:val="none"/>
        </w:rPr>
        <w:t xml:space="preserve">. Of course, when some of us think about the truth of inhabiting these kinds of places, we realize that there has never been anything but a fight. It is a species-specific knowledge. </w:t>
      </w:r>
    </w:p>
    <w:p w14:paraId="42571552"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But then, the end of hope is a morbid thing. </w:t>
      </w:r>
      <w:r w:rsidRPr="007A6CA5">
        <w:rPr>
          <w:rFonts w:ascii="Calibri" w:eastAsia="Calibri" w:hAnsi="Calibri" w:cs="Calibri"/>
          <w:kern w:val="0"/>
          <w:sz w:val="22"/>
          <w:szCs w:val="22"/>
          <w:u w:val="single"/>
          <w14:ligatures w14:val="none"/>
        </w:rPr>
        <w:t xml:space="preserve">When the fiction of a better </w:t>
      </w:r>
      <w:r w:rsidRPr="007A6CA5">
        <w:rPr>
          <w:rFonts w:ascii="Calibri" w:eastAsia="Calibri" w:hAnsi="Calibri" w:cs="Calibri"/>
          <w:b/>
          <w:iCs/>
          <w:kern w:val="0"/>
          <w:sz w:val="22"/>
          <w:szCs w:val="22"/>
          <w:u w:val="single"/>
          <w:bdr w:val="single" w:sz="8" w:space="0" w:color="auto"/>
          <w14:ligatures w14:val="none"/>
        </w:rPr>
        <w:t>future</w:t>
      </w:r>
      <w:r w:rsidRPr="007A6CA5">
        <w:rPr>
          <w:rFonts w:ascii="Calibri" w:eastAsia="Calibri" w:hAnsi="Calibri" w:cs="Calibri"/>
          <w:kern w:val="0"/>
          <w:sz w:val="16"/>
          <w:szCs w:val="22"/>
          <w14:ligatures w14:val="none"/>
        </w:rPr>
        <w:t>, a revived present, a shared anticipation of life—good life—</w:t>
      </w:r>
      <w:r w:rsidRPr="007A6CA5">
        <w:rPr>
          <w:rFonts w:ascii="Calibri" w:eastAsia="Calibri" w:hAnsi="Calibri" w:cs="Calibri"/>
          <w:b/>
          <w:iCs/>
          <w:kern w:val="0"/>
          <w:sz w:val="22"/>
          <w:szCs w:val="22"/>
          <w:u w:val="single"/>
          <w:bdr w:val="single" w:sz="8" w:space="0" w:color="auto"/>
          <w14:ligatures w14:val="none"/>
        </w:rPr>
        <w:t>fades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a certain wildness ensues</w:t>
      </w:r>
      <w:r w:rsidRPr="007A6CA5">
        <w:rPr>
          <w:rFonts w:ascii="Calibri" w:eastAsia="Calibri" w:hAnsi="Calibri" w:cs="Calibri"/>
          <w:kern w:val="0"/>
          <w:sz w:val="16"/>
          <w:szCs w:val="22"/>
          <w14:ligatures w14:val="none"/>
        </w:rPr>
        <w:t xml:space="preserve">. There is a creeping sensibility that aggressive, violent neglect is the structuring principle of the modern world, interrupted only by the acute attention of the police and their analogues. They are, in their own way, attuned to our sensibilities in the man- ner of owners feeling the primal species-needs of their domestic animals—the dog is hungry, it is lonely, the pace of its wagging tail shows it is antsy, it needs to go outside and piss—but their reactions tend to be less generous and nurturing. </w:t>
      </w:r>
      <w:r w:rsidRPr="007A6CA5">
        <w:rPr>
          <w:rFonts w:ascii="Calibri" w:eastAsia="Calibri" w:hAnsi="Calibri" w:cs="Calibri"/>
          <w:kern w:val="0"/>
          <w:sz w:val="22"/>
          <w:szCs w:val="22"/>
          <w:u w:val="single"/>
          <w14:ligatures w14:val="none"/>
        </w:rPr>
        <w:t xml:space="preserve">They know </w:t>
      </w:r>
      <w:r w:rsidRPr="007A6CA5">
        <w:rPr>
          <w:rFonts w:ascii="Calibri" w:eastAsia="Calibri" w:hAnsi="Calibri" w:cs="Calibri"/>
          <w:kern w:val="0"/>
          <w:sz w:val="22"/>
          <w:szCs w:val="22"/>
          <w:highlight w:val="green"/>
          <w:u w:val="single"/>
          <w14:ligatures w14:val="none"/>
        </w:rPr>
        <w:t xml:space="preserve">you are </w:t>
      </w:r>
      <w:r w:rsidRPr="007A6CA5">
        <w:rPr>
          <w:rFonts w:ascii="Calibri" w:eastAsia="Calibri" w:hAnsi="Calibri" w:cs="Calibri"/>
          <w:b/>
          <w:iCs/>
          <w:kern w:val="0"/>
          <w:sz w:val="22"/>
          <w:szCs w:val="22"/>
          <w:highlight w:val="green"/>
          <w:u w:val="single"/>
          <w:bdr w:val="single" w:sz="8" w:space="0" w:color="auto"/>
          <w14:ligatures w14:val="none"/>
        </w:rPr>
        <w:t>upset</w:t>
      </w:r>
      <w:r w:rsidRPr="007A6CA5">
        <w:rPr>
          <w:rFonts w:ascii="Calibri" w:eastAsia="Calibri" w:hAnsi="Calibri" w:cs="Calibri"/>
          <w:kern w:val="0"/>
          <w:sz w:val="22"/>
          <w:szCs w:val="22"/>
          <w:highlight w:val="green"/>
          <w:u w:val="single"/>
          <w14:ligatures w14:val="none"/>
        </w:rPr>
        <w:t xml:space="preserve"> over the</w:t>
      </w:r>
      <w:r w:rsidRPr="007A6CA5">
        <w:rPr>
          <w:rFonts w:ascii="Calibri" w:eastAsia="Calibri" w:hAnsi="Calibri" w:cs="Calibri"/>
          <w:kern w:val="0"/>
          <w:sz w:val="22"/>
          <w:szCs w:val="22"/>
          <w:u w:val="single"/>
          <w14:ligatures w14:val="none"/>
        </w:rPr>
        <w:t xml:space="preserve"> always-bare </w:t>
      </w:r>
      <w:r w:rsidRPr="007A6CA5">
        <w:rPr>
          <w:rFonts w:ascii="Calibri" w:eastAsia="Calibri" w:hAnsi="Calibri" w:cs="Calibri"/>
          <w:kern w:val="0"/>
          <w:sz w:val="22"/>
          <w:szCs w:val="22"/>
          <w:highlight w:val="green"/>
          <w:u w:val="single"/>
          <w14:ligatures w14:val="none"/>
        </w:rPr>
        <w:t>fact of your</w:t>
      </w:r>
      <w:r w:rsidRPr="007A6CA5">
        <w:rPr>
          <w:rFonts w:ascii="Calibri" w:eastAsia="Calibri" w:hAnsi="Calibri" w:cs="Calibri"/>
          <w:kern w:val="0"/>
          <w:sz w:val="22"/>
          <w:szCs w:val="22"/>
          <w:u w:val="single"/>
          <w14:ligatures w14:val="none"/>
        </w:rPr>
        <w:t xml:space="preserve"> naked </w:t>
      </w:r>
      <w:r w:rsidRPr="007A6CA5">
        <w:rPr>
          <w:rFonts w:ascii="Calibri" w:eastAsia="Calibri" w:hAnsi="Calibri" w:cs="Calibri"/>
          <w:b/>
          <w:iCs/>
          <w:kern w:val="0"/>
          <w:sz w:val="22"/>
          <w:szCs w:val="22"/>
          <w:highlight w:val="green"/>
          <w:u w:val="single"/>
          <w:bdr w:val="single" w:sz="8" w:space="0" w:color="auto"/>
          <w14:ligatures w14:val="none"/>
        </w:rPr>
        <w:t>disempowerment</w:t>
      </w:r>
      <w:r w:rsidRPr="007A6CA5">
        <w:rPr>
          <w:rFonts w:ascii="Calibri" w:eastAsia="Calibri" w:hAnsi="Calibri" w:cs="Calibri"/>
          <w:kern w:val="0"/>
          <w:sz w:val="16"/>
          <w:szCs w:val="22"/>
          <w14:ligatures w14:val="none"/>
        </w:rPr>
        <w:t xml:space="preserve">, but they are equally perturbed that </w:t>
      </w:r>
      <w:r w:rsidRPr="007A6CA5">
        <w:rPr>
          <w:rFonts w:ascii="Calibri" w:eastAsia="Calibri" w:hAnsi="Calibri" w:cs="Calibri"/>
          <w:kern w:val="0"/>
          <w:sz w:val="22"/>
          <w:szCs w:val="22"/>
          <w:u w:val="single"/>
          <w14:ligatures w14:val="none"/>
        </w:rPr>
        <w:t>you cannot appreciate how far</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your </w:t>
      </w:r>
      <w:r w:rsidRPr="007A6CA5">
        <w:rPr>
          <w:rFonts w:ascii="Calibri" w:eastAsia="Calibri" w:hAnsi="Calibri" w:cs="Calibri"/>
          <w:b/>
          <w:iCs/>
          <w:kern w:val="0"/>
          <w:sz w:val="22"/>
          <w:szCs w:val="22"/>
          <w:u w:val="single"/>
          <w:bdr w:val="single" w:sz="8" w:space="0" w:color="auto"/>
          <w14:ligatures w14:val="none"/>
        </w:rPr>
        <w:t>people</w:t>
      </w:r>
      <w:r w:rsidRPr="007A6CA5">
        <w:rPr>
          <w:rFonts w:ascii="Calibri" w:eastAsia="Calibri" w:hAnsi="Calibri" w:cs="Calibri"/>
          <w:kern w:val="0"/>
          <w:sz w:val="22"/>
          <w:szCs w:val="22"/>
          <w:u w:val="single"/>
          <w14:ligatures w14:val="none"/>
        </w:rPr>
        <w:t xml:space="preserve"> have come</w:t>
      </w:r>
      <w:r w:rsidRPr="007A6CA5">
        <w:rPr>
          <w:rFonts w:ascii="Calibri" w:eastAsia="Calibri" w:hAnsi="Calibri" w:cs="Calibri"/>
          <w:kern w:val="0"/>
          <w:sz w:val="16"/>
          <w:szCs w:val="22"/>
          <w14:ligatures w14:val="none"/>
        </w:rPr>
        <w:t xml:space="preserve">, for after all, a few of you are here sitting at the conference table with them, drinking their coffee and being treated as classmates, peers, and colleagues. </w:t>
      </w:r>
    </w:p>
    <w:p w14:paraId="21D9C7ED"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b/>
          <w:iCs/>
          <w:kern w:val="0"/>
          <w:sz w:val="22"/>
          <w:szCs w:val="22"/>
          <w:highlight w:val="green"/>
          <w:u w:val="single"/>
          <w:bdr w:val="single" w:sz="8" w:space="0" w:color="auto"/>
          <w14:ligatures w14:val="none"/>
        </w:rPr>
        <w:t>Supremacy</w:t>
      </w:r>
      <w:r w:rsidRPr="007A6CA5">
        <w:rPr>
          <w:rFonts w:ascii="Calibri" w:eastAsia="Calibri" w:hAnsi="Calibri" w:cs="Calibri"/>
          <w:kern w:val="0"/>
          <w:sz w:val="22"/>
          <w:szCs w:val="22"/>
          <w:highlight w:val="green"/>
          <w:u w:val="single"/>
          <w14:ligatures w14:val="none"/>
        </w:rPr>
        <w:t xml:space="preserve"> is</w:t>
      </w:r>
      <w:r w:rsidRPr="007A6CA5">
        <w:rPr>
          <w:rFonts w:ascii="Calibri" w:eastAsia="Calibri" w:hAnsi="Calibri" w:cs="Calibri"/>
          <w:kern w:val="0"/>
          <w:sz w:val="16"/>
          <w:szCs w:val="22"/>
          <w14:ligatures w14:val="none"/>
        </w:rPr>
        <w:t xml:space="preserve"> an inherently armed and threatened regime. It must be reiterated, fortified, and </w:t>
      </w:r>
      <w:r w:rsidRPr="007A6CA5">
        <w:rPr>
          <w:rFonts w:ascii="Calibri" w:eastAsia="Calibri" w:hAnsi="Calibri" w:cs="Calibri"/>
          <w:kern w:val="0"/>
          <w:sz w:val="22"/>
          <w:szCs w:val="22"/>
          <w:highlight w:val="green"/>
          <w:u w:val="single"/>
          <w14:ligatures w14:val="none"/>
        </w:rPr>
        <w:t>violently</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enforced</w:t>
      </w:r>
      <w:r w:rsidRPr="007A6CA5">
        <w:rPr>
          <w:rFonts w:ascii="Calibri" w:eastAsia="Calibri" w:hAnsi="Calibri" w:cs="Calibri"/>
          <w:kern w:val="0"/>
          <w:sz w:val="16"/>
          <w:szCs w:val="22"/>
          <w14:ligatures w14:val="none"/>
        </w:rPr>
        <w:t xml:space="preserve"> (usually across a broad, deep spectrum of violence— </w:t>
      </w:r>
      <w:r w:rsidRPr="007A6CA5">
        <w:rPr>
          <w:rFonts w:ascii="Calibri" w:eastAsia="Calibri" w:hAnsi="Calibri" w:cs="Calibri"/>
          <w:kern w:val="0"/>
          <w:sz w:val="22"/>
          <w:szCs w:val="22"/>
          <w:highlight w:val="green"/>
          <w:u w:val="single"/>
          <w14:ligatures w14:val="none"/>
        </w:rPr>
        <w:t>from genocidal to low-intensity</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u w:val="single"/>
          <w:bdr w:val="single" w:sz="8" w:space="0" w:color="auto"/>
          <w14:ligatures w14:val="none"/>
        </w:rPr>
        <w:t>cultural-symbolic</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to physiological</w:t>
      </w:r>
      <w:r w:rsidRPr="007A6CA5">
        <w:rPr>
          <w:rFonts w:ascii="Calibri" w:eastAsia="Calibri" w:hAnsi="Calibri" w:cs="Calibri"/>
          <w:kern w:val="0"/>
          <w:sz w:val="22"/>
          <w:szCs w:val="22"/>
          <w:u w:val="single"/>
          <w14:ligatures w14:val="none"/>
        </w:rPr>
        <w:t xml:space="preserve"> and environmental</w:t>
      </w:r>
      <w:r w:rsidRPr="007A6CA5">
        <w:rPr>
          <w:rFonts w:ascii="Calibri" w:eastAsia="Calibri" w:hAnsi="Calibri" w:cs="Calibri"/>
          <w:kern w:val="0"/>
          <w:sz w:val="16"/>
          <w:szCs w:val="22"/>
          <w14:ligatures w14:val="none"/>
        </w:rPr>
        <w:t xml:space="preserve">). There is little doubt that </w:t>
      </w:r>
      <w:r w:rsidRPr="007A6CA5">
        <w:rPr>
          <w:rFonts w:ascii="Calibri" w:eastAsia="Calibri" w:hAnsi="Calibri" w:cs="Calibri"/>
          <w:kern w:val="0"/>
          <w:sz w:val="22"/>
          <w:szCs w:val="22"/>
          <w:u w:val="single"/>
          <w14:ligatures w14:val="none"/>
        </w:rPr>
        <w:t>white supremacy is the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convening animus of the United States of America</w:t>
      </w:r>
      <w:r w:rsidRPr="007A6CA5">
        <w:rPr>
          <w:rFonts w:ascii="Calibri" w:eastAsia="Calibri" w:hAnsi="Calibri" w:cs="Calibri"/>
          <w:kern w:val="0"/>
          <w:sz w:val="16"/>
          <w:szCs w:val="22"/>
          <w14:ligatures w14:val="none"/>
        </w:rPr>
        <w:t xml:space="preserve"> and most of the Western world, and that </w:t>
      </w:r>
      <w:r w:rsidRPr="007A6CA5">
        <w:rPr>
          <w:rFonts w:ascii="Calibri" w:eastAsia="Calibri" w:hAnsi="Calibri" w:cs="Calibri"/>
          <w:kern w:val="0"/>
          <w:sz w:val="22"/>
          <w:szCs w:val="22"/>
          <w:u w:val="single"/>
          <w14:ligatures w14:val="none"/>
        </w:rPr>
        <w:t xml:space="preserve">its </w:t>
      </w:r>
      <w:r w:rsidRPr="007A6CA5">
        <w:rPr>
          <w:rFonts w:ascii="Calibri" w:eastAsia="Calibri" w:hAnsi="Calibri" w:cs="Calibri"/>
          <w:kern w:val="0"/>
          <w:sz w:val="22"/>
          <w:szCs w:val="22"/>
          <w:highlight w:val="green"/>
          <w:u w:val="single"/>
          <w14:ligatures w14:val="none"/>
        </w:rPr>
        <w:t>liberal</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disavowals</w:t>
      </w:r>
      <w:r w:rsidRPr="007A6CA5">
        <w:rPr>
          <w:rFonts w:ascii="Calibri" w:eastAsia="Calibri" w:hAnsi="Calibri" w:cs="Calibri"/>
          <w:kern w:val="0"/>
          <w:sz w:val="16"/>
          <w:szCs w:val="22"/>
          <w14:ligatures w14:val="none"/>
        </w:rPr>
        <w:t xml:space="preserve"> in the era of diversity and official multiculturalism not only </w:t>
      </w:r>
      <w:r w:rsidRPr="007A6CA5">
        <w:rPr>
          <w:rFonts w:ascii="Calibri" w:eastAsia="Calibri" w:hAnsi="Calibri" w:cs="Calibri"/>
          <w:kern w:val="0"/>
          <w:sz w:val="22"/>
          <w:szCs w:val="22"/>
          <w:highlight w:val="green"/>
          <w:u w:val="single"/>
          <w14:ligatures w14:val="none"/>
        </w:rPr>
        <w:t xml:space="preserve">fail to </w:t>
      </w:r>
      <w:r w:rsidRPr="007A6CA5">
        <w:rPr>
          <w:rFonts w:ascii="Calibri" w:eastAsia="Calibri" w:hAnsi="Calibri" w:cs="Calibri"/>
          <w:b/>
          <w:iCs/>
          <w:kern w:val="0"/>
          <w:sz w:val="22"/>
          <w:szCs w:val="22"/>
          <w:highlight w:val="green"/>
          <w:u w:val="single"/>
          <w:bdr w:val="single" w:sz="8" w:space="0" w:color="auto"/>
          <w14:ligatures w14:val="none"/>
        </w:rPr>
        <w:t>displace</w:t>
      </w:r>
      <w:r w:rsidRPr="007A6CA5">
        <w:rPr>
          <w:rFonts w:ascii="Calibri" w:eastAsia="Calibri" w:hAnsi="Calibri" w:cs="Calibri"/>
          <w:kern w:val="0"/>
          <w:sz w:val="22"/>
          <w:szCs w:val="22"/>
          <w:highlight w:val="green"/>
          <w:u w:val="single"/>
          <w14:ligatures w14:val="none"/>
        </w:rPr>
        <w:t xml:space="preserve"> white supremacy’s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paradigmatic </w:t>
      </w:r>
      <w:r w:rsidRPr="007A6CA5">
        <w:rPr>
          <w:rFonts w:ascii="Calibri" w:eastAsia="Calibri" w:hAnsi="Calibri" w:cs="Calibri"/>
          <w:kern w:val="0"/>
          <w:sz w:val="22"/>
          <w:szCs w:val="22"/>
          <w:highlight w:val="green"/>
          <w:u w:val="single"/>
          <w14:ligatures w14:val="none"/>
        </w:rPr>
        <w:t>role</w:t>
      </w:r>
      <w:r w:rsidRPr="007A6CA5">
        <w:rPr>
          <w:rFonts w:ascii="Calibri" w:eastAsia="Calibri" w:hAnsi="Calibri" w:cs="Calibri"/>
          <w:kern w:val="0"/>
          <w:sz w:val="22"/>
          <w:szCs w:val="22"/>
          <w:u w:val="single"/>
          <w14:ligatures w14:val="none"/>
        </w:rPr>
        <w:t xml:space="preserve"> in defining social </w:t>
      </w:r>
      <w:r w:rsidRPr="007A6CA5">
        <w:rPr>
          <w:rFonts w:ascii="Calibri" w:eastAsia="Calibri" w:hAnsi="Calibri" w:cs="Calibri"/>
          <w:b/>
          <w:iCs/>
          <w:kern w:val="0"/>
          <w:sz w:val="22"/>
          <w:szCs w:val="22"/>
          <w:u w:val="single"/>
          <w:bdr w:val="single" w:sz="8" w:space="0" w:color="auto"/>
          <w14:ligatures w14:val="none"/>
        </w:rPr>
        <w:t>life</w:t>
      </w:r>
      <w:r w:rsidRPr="007A6CA5">
        <w:rPr>
          <w:rFonts w:ascii="Calibri" w:eastAsia="Calibri" w:hAnsi="Calibri" w:cs="Calibri"/>
          <w:kern w:val="0"/>
          <w:sz w:val="16"/>
          <w:szCs w:val="22"/>
          <w14:ligatures w14:val="none"/>
        </w:rPr>
        <w:t xml:space="preserve"> and the distribution of wealth, poverty, health, and systemic suffering, but actually </w:t>
      </w:r>
      <w:r w:rsidRPr="007A6CA5">
        <w:rPr>
          <w:rFonts w:ascii="Calibri" w:eastAsia="Calibri" w:hAnsi="Calibri" w:cs="Calibri"/>
          <w:kern w:val="0"/>
          <w:sz w:val="22"/>
          <w:szCs w:val="22"/>
          <w:u w:val="single"/>
          <w14:ligatures w14:val="none"/>
        </w:rPr>
        <w:t xml:space="preserve">instigate white </w:t>
      </w:r>
      <w:r w:rsidRPr="007A6CA5">
        <w:rPr>
          <w:rFonts w:ascii="Calibri" w:eastAsia="Calibri" w:hAnsi="Calibri" w:cs="Calibri"/>
          <w:b/>
          <w:iCs/>
          <w:kern w:val="0"/>
          <w:sz w:val="22"/>
          <w:szCs w:val="22"/>
          <w:u w:val="single"/>
          <w:bdr w:val="single" w:sz="8" w:space="0" w:color="auto"/>
          <w14:ligatures w14:val="none"/>
        </w:rPr>
        <w:t>supremacist</w:t>
      </w:r>
      <w:r w:rsidRPr="007A6CA5">
        <w:rPr>
          <w:rFonts w:ascii="Calibri" w:eastAsia="Calibri" w:hAnsi="Calibri" w:cs="Calibri"/>
          <w:kern w:val="0"/>
          <w:sz w:val="22"/>
          <w:szCs w:val="22"/>
          <w:u w:val="single"/>
          <w14:ligatures w14:val="none"/>
        </w:rPr>
        <w:t xml:space="preserve"> revivals at every conceivable social </w:t>
      </w:r>
      <w:r w:rsidRPr="007A6CA5">
        <w:rPr>
          <w:rFonts w:ascii="Calibri" w:eastAsia="Calibri" w:hAnsi="Calibri" w:cs="Calibri"/>
          <w:b/>
          <w:iCs/>
          <w:kern w:val="0"/>
          <w:sz w:val="22"/>
          <w:szCs w:val="22"/>
          <w:u w:val="single"/>
          <w:bdr w:val="single" w:sz="8" w:space="0" w:color="auto"/>
          <w14:ligatures w14:val="none"/>
        </w:rPr>
        <w:t>scale</w:t>
      </w:r>
      <w:r w:rsidRPr="007A6CA5">
        <w:rPr>
          <w:rFonts w:ascii="Calibri" w:eastAsia="Calibri" w:hAnsi="Calibri" w:cs="Calibri"/>
          <w:kern w:val="0"/>
          <w:sz w:val="16"/>
          <w:szCs w:val="22"/>
          <w14:ligatures w14:val="none"/>
        </w:rPr>
        <w:t xml:space="preserve">. The argument here is not that white supremacy has disappeared or faded from the ensemble of racial-social power assembled over the last half-century, but rather that it has been incessantly disowned by White Being as such, even as white supremacy galvanizes and organizes white publics into organized and semi-organized fronts for white self-defense, white autonomy, and white rights. </w:t>
      </w:r>
    </w:p>
    <w:p w14:paraId="3AD7A078"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u w:val="single"/>
          <w14:ligatures w14:val="none"/>
        </w:rPr>
        <w:t xml:space="preserve">The </w:t>
      </w:r>
      <w:r w:rsidRPr="007A6CA5">
        <w:rPr>
          <w:rFonts w:ascii="Calibri" w:eastAsia="Calibri" w:hAnsi="Calibri" w:cs="Calibri"/>
          <w:b/>
          <w:iCs/>
          <w:kern w:val="0"/>
          <w:sz w:val="22"/>
          <w:szCs w:val="22"/>
          <w:u w:val="single"/>
          <w:bdr w:val="single" w:sz="8" w:space="0" w:color="auto"/>
          <w14:ligatures w14:val="none"/>
        </w:rPr>
        <w:t>ascendancy</w:t>
      </w:r>
      <w:r w:rsidRPr="007A6CA5">
        <w:rPr>
          <w:rFonts w:ascii="Calibri" w:eastAsia="Calibri" w:hAnsi="Calibri" w:cs="Calibri"/>
          <w:kern w:val="0"/>
          <w:sz w:val="22"/>
          <w:szCs w:val="22"/>
          <w:u w:val="single"/>
          <w14:ligatures w14:val="none"/>
        </w:rPr>
        <w:t xml:space="preserve"> of White Being thus supervises the logic of </w:t>
      </w:r>
      <w:r w:rsidRPr="007A6CA5">
        <w:rPr>
          <w:rFonts w:ascii="Calibri" w:eastAsia="Calibri" w:hAnsi="Calibri" w:cs="Calibri"/>
          <w:b/>
          <w:iCs/>
          <w:kern w:val="0"/>
          <w:sz w:val="22"/>
          <w:szCs w:val="22"/>
          <w:u w:val="single"/>
          <w:bdr w:val="single" w:sz="8" w:space="0" w:color="auto"/>
          <w14:ligatures w14:val="none"/>
        </w:rPr>
        <w:t>White Reconstruction</w:t>
      </w:r>
      <w:r w:rsidRPr="007A6CA5">
        <w:rPr>
          <w:rFonts w:ascii="Calibri" w:eastAsia="Calibri" w:hAnsi="Calibri" w:cs="Calibri"/>
          <w:kern w:val="0"/>
          <w:sz w:val="16"/>
          <w:szCs w:val="22"/>
          <w14:ligatures w14:val="none"/>
        </w:rPr>
        <w:t xml:space="preserve">. It disciplines and reforms classical white supremacist institutions and their meth- ods of human domination while still ensuring that white supremacy permeates the or- der of things. In this way, </w:t>
      </w:r>
      <w:r w:rsidRPr="007A6CA5">
        <w:rPr>
          <w:rFonts w:ascii="Calibri" w:eastAsia="Calibri" w:hAnsi="Calibri" w:cs="Calibri"/>
          <w:kern w:val="0"/>
          <w:sz w:val="22"/>
          <w:szCs w:val="22"/>
          <w:u w:val="single"/>
          <w14:ligatures w14:val="none"/>
        </w:rPr>
        <w:t xml:space="preserve">the </w:t>
      </w:r>
      <w:r w:rsidRPr="007A6CA5">
        <w:rPr>
          <w:rFonts w:ascii="Calibri" w:eastAsia="Calibri" w:hAnsi="Calibri" w:cs="Calibri"/>
          <w:b/>
          <w:iCs/>
          <w:kern w:val="0"/>
          <w:sz w:val="22"/>
          <w:szCs w:val="22"/>
          <w:highlight w:val="green"/>
          <w:u w:val="single"/>
          <w:bdr w:val="single" w:sz="8" w:space="0" w:color="auto"/>
          <w14:ligatures w14:val="none"/>
        </w:rPr>
        <w:t>end</w:t>
      </w:r>
      <w:r w:rsidRPr="007A6CA5">
        <w:rPr>
          <w:rFonts w:ascii="Calibri" w:eastAsia="Calibri" w:hAnsi="Calibri" w:cs="Calibri"/>
          <w:kern w:val="0"/>
          <w:sz w:val="22"/>
          <w:szCs w:val="22"/>
          <w:highlight w:val="green"/>
          <w:u w:val="single"/>
          <w14:ligatures w14:val="none"/>
        </w:rPr>
        <w:t xml:space="preserve"> of</w:t>
      </w:r>
      <w:r w:rsidRPr="007A6CA5">
        <w:rPr>
          <w:rFonts w:ascii="Calibri" w:eastAsia="Calibri" w:hAnsi="Calibri" w:cs="Calibri"/>
          <w:kern w:val="0"/>
          <w:sz w:val="22"/>
          <w:szCs w:val="22"/>
          <w:u w:val="single"/>
          <w14:ligatures w14:val="none"/>
        </w:rPr>
        <w:t xml:space="preserve"> official </w:t>
      </w:r>
      <w:r w:rsidRPr="007A6CA5">
        <w:rPr>
          <w:rFonts w:ascii="Calibri" w:eastAsia="Calibri" w:hAnsi="Calibri" w:cs="Calibri"/>
          <w:kern w:val="0"/>
          <w:sz w:val="22"/>
          <w:szCs w:val="22"/>
          <w:highlight w:val="green"/>
          <w:u w:val="single"/>
          <w14:ligatures w14:val="none"/>
        </w:rPr>
        <w:t>apartheid</w:t>
      </w:r>
      <w:r w:rsidRPr="007A6CA5">
        <w:rPr>
          <w:rFonts w:ascii="Calibri" w:eastAsia="Calibri" w:hAnsi="Calibri" w:cs="Calibri"/>
          <w:kern w:val="0"/>
          <w:sz w:val="16"/>
          <w:szCs w:val="22"/>
          <w14:ligatures w14:val="none"/>
        </w:rPr>
        <w:t xml:space="preserve"> and the formal elimination of particular forms of racial colonialism </w:t>
      </w:r>
      <w:r w:rsidRPr="007A6CA5">
        <w:rPr>
          <w:rFonts w:ascii="Calibri" w:eastAsia="Calibri" w:hAnsi="Calibri" w:cs="Calibri"/>
          <w:kern w:val="0"/>
          <w:sz w:val="22"/>
          <w:szCs w:val="22"/>
          <w:highlight w:val="green"/>
          <w:u w:val="single"/>
          <w14:ligatures w14:val="none"/>
        </w:rPr>
        <w:t xml:space="preserve">are </w:t>
      </w:r>
      <w:r w:rsidRPr="007A6CA5">
        <w:rPr>
          <w:rFonts w:ascii="Calibri" w:eastAsia="Calibri" w:hAnsi="Calibri" w:cs="Calibri"/>
          <w:b/>
          <w:iCs/>
          <w:kern w:val="0"/>
          <w:sz w:val="22"/>
          <w:szCs w:val="22"/>
          <w:highlight w:val="green"/>
          <w:u w:val="single"/>
          <w:bdr w:val="single" w:sz="8" w:space="0" w:color="auto"/>
          <w14:ligatures w14:val="none"/>
        </w:rPr>
        <w:t>maneuvers</w:t>
      </w:r>
      <w:r w:rsidRPr="007A6CA5">
        <w:rPr>
          <w:rFonts w:ascii="Calibri" w:eastAsia="Calibri" w:hAnsi="Calibri" w:cs="Calibri"/>
          <w:kern w:val="0"/>
          <w:sz w:val="22"/>
          <w:szCs w:val="22"/>
          <w:highlight w:val="green"/>
          <w:u w:val="single"/>
          <w14:ligatures w14:val="none"/>
        </w:rPr>
        <w:t xml:space="preserve"> of sustainability</w:t>
      </w:r>
      <w:r w:rsidRPr="007A6CA5">
        <w:rPr>
          <w:rFonts w:ascii="Calibri" w:eastAsia="Calibri" w:hAnsi="Calibri" w:cs="Calibri"/>
          <w:kern w:val="0"/>
          <w:sz w:val="16"/>
          <w:szCs w:val="22"/>
          <w14:ligatures w14:val="none"/>
        </w:rPr>
        <w:t xml:space="preserve">, more precisely, </w:t>
      </w:r>
      <w:r w:rsidRPr="007A6CA5">
        <w:rPr>
          <w:rFonts w:ascii="Calibri" w:eastAsia="Calibri" w:hAnsi="Calibri" w:cs="Calibri"/>
          <w:kern w:val="0"/>
          <w:sz w:val="22"/>
          <w:szCs w:val="22"/>
          <w:u w:val="single"/>
          <w14:ligatures w14:val="none"/>
        </w:rPr>
        <w:t xml:space="preserve">toward a </w:t>
      </w:r>
      <w:r w:rsidRPr="007A6CA5">
        <w:rPr>
          <w:rFonts w:ascii="Calibri" w:eastAsia="Calibri" w:hAnsi="Calibri" w:cs="Calibri"/>
          <w:b/>
          <w:iCs/>
          <w:kern w:val="0"/>
          <w:sz w:val="22"/>
          <w:szCs w:val="22"/>
          <w:u w:val="single"/>
          <w:bdr w:val="single" w:sz="8" w:space="0" w:color="auto"/>
          <w14:ligatures w14:val="none"/>
        </w:rPr>
        <w:t>flexibility</w:t>
      </w:r>
      <w:r w:rsidRPr="007A6CA5">
        <w:rPr>
          <w:rFonts w:ascii="Calibri" w:eastAsia="Calibri" w:hAnsi="Calibri" w:cs="Calibri"/>
          <w:kern w:val="0"/>
          <w:sz w:val="22"/>
          <w:szCs w:val="22"/>
          <w:u w:val="single"/>
          <w14:ligatures w14:val="none"/>
        </w:rPr>
        <w:t xml:space="preserve"> of racial power</w:t>
      </w:r>
      <w:r w:rsidRPr="007A6CA5">
        <w:rPr>
          <w:rFonts w:ascii="Calibri" w:eastAsia="Calibri" w:hAnsi="Calibri" w:cs="Calibri"/>
          <w:kern w:val="0"/>
          <w:sz w:val="16"/>
          <w:szCs w:val="22"/>
          <w14:ligatures w14:val="none"/>
        </w:rPr>
        <w:t xml:space="preserve"> (and suppleness of racial Being) </w:t>
      </w:r>
      <w:r w:rsidRPr="007A6CA5">
        <w:rPr>
          <w:rFonts w:ascii="Calibri" w:eastAsia="Calibri" w:hAnsi="Calibri" w:cs="Calibri"/>
          <w:kern w:val="0"/>
          <w:sz w:val="22"/>
          <w:szCs w:val="22"/>
          <w:u w:val="single"/>
          <w14:ligatures w14:val="none"/>
        </w:rPr>
        <w:t xml:space="preserve">that can absorb </w:t>
      </w:r>
      <w:r w:rsidRPr="007A6CA5">
        <w:rPr>
          <w:rFonts w:ascii="Calibri" w:eastAsia="Calibri" w:hAnsi="Calibri" w:cs="Calibri"/>
          <w:kern w:val="0"/>
          <w:sz w:val="16"/>
          <w:szCs w:val="22"/>
          <w14:ligatures w14:val="none"/>
        </w:rPr>
        <w:t>“</w:t>
      </w:r>
      <w:r w:rsidRPr="007A6CA5">
        <w:rPr>
          <w:rFonts w:ascii="Calibri" w:eastAsia="Calibri" w:hAnsi="Calibri" w:cs="Calibri"/>
          <w:b/>
          <w:iCs/>
          <w:kern w:val="0"/>
          <w:sz w:val="22"/>
          <w:szCs w:val="22"/>
          <w:u w:val="single"/>
          <w:bdr w:val="single" w:sz="8" w:space="0" w:color="auto"/>
          <w14:ligatures w14:val="none"/>
        </w:rPr>
        <w:t>anti-racist</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reform</w:t>
      </w:r>
      <w:r w:rsidRPr="007A6CA5">
        <w:rPr>
          <w:rFonts w:ascii="Calibri" w:eastAsia="Calibri" w:hAnsi="Calibri" w:cs="Calibri"/>
          <w:kern w:val="0"/>
          <w:sz w:val="16"/>
          <w:szCs w:val="22"/>
          <w14:ligatures w14:val="none"/>
        </w:rPr>
        <w:t xml:space="preserve"> for the sake of “human equality” precisely </w:t>
      </w:r>
      <w:r w:rsidRPr="007A6CA5">
        <w:rPr>
          <w:rFonts w:ascii="Calibri" w:eastAsia="Calibri" w:hAnsi="Calibri" w:cs="Calibri"/>
          <w:kern w:val="0"/>
          <w:sz w:val="22"/>
          <w:szCs w:val="22"/>
          <w:u w:val="single"/>
          <w14:ligatures w14:val="none"/>
        </w:rPr>
        <w:t xml:space="preserve">because the </w:t>
      </w:r>
      <w:r w:rsidRPr="007A6CA5">
        <w:rPr>
          <w:rFonts w:ascii="Calibri" w:eastAsia="Calibri" w:hAnsi="Calibri" w:cs="Calibri"/>
          <w:b/>
          <w:iCs/>
          <w:kern w:val="0"/>
          <w:sz w:val="22"/>
          <w:szCs w:val="22"/>
          <w:u w:val="single"/>
          <w:bdr w:val="single" w:sz="8" w:space="0" w:color="auto"/>
          <w14:ligatures w14:val="none"/>
        </w:rPr>
        <w:t>White Being’s</w:t>
      </w:r>
      <w:r w:rsidRPr="007A6CA5">
        <w:rPr>
          <w:rFonts w:ascii="Calibri" w:eastAsia="Calibri" w:hAnsi="Calibri" w:cs="Calibri"/>
          <w:kern w:val="0"/>
          <w:sz w:val="22"/>
          <w:szCs w:val="22"/>
          <w:u w:val="single"/>
          <w14:ligatures w14:val="none"/>
        </w:rPr>
        <w:t xml:space="preserve"> ascendancy</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already assembles the material </w:t>
      </w:r>
      <w:r w:rsidRPr="007A6CA5">
        <w:rPr>
          <w:rFonts w:ascii="Calibri" w:eastAsia="Calibri" w:hAnsi="Calibri" w:cs="Calibri"/>
          <w:b/>
          <w:iCs/>
          <w:kern w:val="0"/>
          <w:sz w:val="22"/>
          <w:szCs w:val="22"/>
          <w:u w:val="single"/>
          <w:bdr w:val="single" w:sz="8" w:space="0" w:color="auto"/>
          <w14:ligatures w14:val="none"/>
        </w:rPr>
        <w:t>boundaries</w:t>
      </w:r>
      <w:r w:rsidRPr="007A6CA5">
        <w:rPr>
          <w:rFonts w:ascii="Calibri" w:eastAsia="Calibri" w:hAnsi="Calibri" w:cs="Calibri"/>
          <w:kern w:val="0"/>
          <w:sz w:val="16"/>
          <w:szCs w:val="22"/>
          <w14:ligatures w14:val="none"/>
        </w:rPr>
        <w:t xml:space="preserve">, methodology, </w:t>
      </w:r>
      <w:r w:rsidRPr="007A6CA5">
        <w:rPr>
          <w:rFonts w:ascii="Calibri" w:eastAsia="Calibri" w:hAnsi="Calibri" w:cs="Calibri"/>
          <w:kern w:val="0"/>
          <w:sz w:val="22"/>
          <w:szCs w:val="22"/>
          <w:u w:val="single"/>
          <w14:ligatures w14:val="none"/>
        </w:rPr>
        <w:t>and common sense</w:t>
      </w:r>
      <w:r w:rsidRPr="007A6CA5">
        <w:rPr>
          <w:rFonts w:ascii="Calibri" w:eastAsia="Calibri" w:hAnsi="Calibri" w:cs="Calibri"/>
          <w:kern w:val="0"/>
          <w:sz w:val="16"/>
          <w:szCs w:val="22"/>
          <w14:ligatures w14:val="none"/>
        </w:rPr>
        <w:t xml:space="preserve"> pre-conceptions of the Human who is to participate in that egalitarian social wager. </w:t>
      </w:r>
    </w:p>
    <w:p w14:paraId="7D33FF78"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lastRenderedPageBreak/>
        <w:t xml:space="preserve">Within the cultural politics and delimited upward socioeconomic mobilities en- dorsed by White Reconstruction (which both relies on and despises “affirmative action” as a mechanism for re-ordering the epidermal layers of its generally-but-not-always- white human species), there is a production of new possibilities for attachment, alle- giance, and affinity to White Being. </w:t>
      </w:r>
      <w:r w:rsidRPr="007A6CA5">
        <w:rPr>
          <w:rFonts w:ascii="Calibri" w:eastAsia="Calibri" w:hAnsi="Calibri" w:cs="Calibri"/>
          <w:kern w:val="0"/>
          <w:sz w:val="22"/>
          <w:szCs w:val="22"/>
          <w:u w:val="single"/>
          <w14:ligatures w14:val="none"/>
        </w:rPr>
        <w:t>There is</w:t>
      </w:r>
      <w:r w:rsidRPr="007A6CA5">
        <w:rPr>
          <w:rFonts w:ascii="Calibri" w:eastAsia="Calibri" w:hAnsi="Calibri" w:cs="Calibri"/>
          <w:kern w:val="0"/>
          <w:sz w:val="16"/>
          <w:szCs w:val="22"/>
          <w14:ligatures w14:val="none"/>
        </w:rPr>
        <w:t xml:space="preserve">, in other words, </w:t>
      </w:r>
      <w:r w:rsidRPr="007A6CA5">
        <w:rPr>
          <w:rFonts w:ascii="Calibri" w:eastAsia="Calibri" w:hAnsi="Calibri" w:cs="Calibri"/>
          <w:kern w:val="0"/>
          <w:sz w:val="22"/>
          <w:szCs w:val="22"/>
          <w:u w:val="single"/>
          <w14:ligatures w14:val="none"/>
        </w:rPr>
        <w:t>an</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u w:val="single"/>
          <w:bdr w:val="single" w:sz="8" w:space="0" w:color="auto"/>
          <w14:ligatures w14:val="none"/>
        </w:rPr>
        <w:t>invitation</w:t>
      </w:r>
      <w:r w:rsidRPr="007A6CA5">
        <w:rPr>
          <w:rFonts w:ascii="Calibri" w:eastAsia="Calibri" w:hAnsi="Calibri" w:cs="Calibri"/>
          <w:kern w:val="0"/>
          <w:sz w:val="16"/>
          <w:szCs w:val="22"/>
          <w14:ligatures w14:val="none"/>
        </w:rPr>
        <w:t xml:space="preserve"> of sorts to thrill in its fiction, which is to say, </w:t>
      </w:r>
      <w:r w:rsidRPr="007A6CA5">
        <w:rPr>
          <w:rFonts w:ascii="Calibri" w:eastAsia="Calibri" w:hAnsi="Calibri" w:cs="Calibri"/>
          <w:kern w:val="0"/>
          <w:sz w:val="22"/>
          <w:szCs w:val="22"/>
          <w:u w:val="single"/>
          <w14:ligatures w14:val="none"/>
        </w:rPr>
        <w:t>to fantasize a</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u w:val="single"/>
          <w:bdr w:val="single" w:sz="8" w:space="0" w:color="auto"/>
          <w14:ligatures w14:val="none"/>
        </w:rPr>
        <w:t>p</w:t>
      </w:r>
      <w:r w:rsidRPr="007A6CA5">
        <w:rPr>
          <w:rFonts w:ascii="Calibri" w:eastAsia="Calibri" w:hAnsi="Calibri" w:cs="Calibri"/>
          <w:kern w:val="0"/>
          <w:sz w:val="22"/>
          <w:szCs w:val="22"/>
          <w:u w:val="single"/>
          <w14:ligatures w14:val="none"/>
        </w:rPr>
        <w:t xml:space="preserve">eople </w:t>
      </w:r>
      <w:r w:rsidRPr="007A6CA5">
        <w:rPr>
          <w:rFonts w:ascii="Calibri" w:eastAsia="Calibri" w:hAnsi="Calibri" w:cs="Calibri"/>
          <w:b/>
          <w:iCs/>
          <w:kern w:val="0"/>
          <w:sz w:val="22"/>
          <w:szCs w:val="22"/>
          <w:u w:val="single"/>
          <w:bdr w:val="single" w:sz="8" w:space="0" w:color="auto"/>
          <w14:ligatures w14:val="none"/>
        </w:rPr>
        <w:t>o</w:t>
      </w:r>
      <w:r w:rsidRPr="007A6CA5">
        <w:rPr>
          <w:rFonts w:ascii="Calibri" w:eastAsia="Calibri" w:hAnsi="Calibri" w:cs="Calibri"/>
          <w:kern w:val="0"/>
          <w:sz w:val="22"/>
          <w:szCs w:val="22"/>
          <w:u w:val="single"/>
          <w14:ligatures w14:val="none"/>
        </w:rPr>
        <w:t xml:space="preserve">f </w:t>
      </w:r>
      <w:r w:rsidRPr="007A6CA5">
        <w:rPr>
          <w:rFonts w:ascii="Calibri" w:eastAsia="Calibri" w:hAnsi="Calibri" w:cs="Calibri"/>
          <w:b/>
          <w:iCs/>
          <w:kern w:val="0"/>
          <w:sz w:val="22"/>
          <w:szCs w:val="22"/>
          <w:u w:val="single"/>
          <w:bdr w:val="single" w:sz="8" w:space="0" w:color="auto"/>
          <w14:ligatures w14:val="none"/>
        </w:rPr>
        <w:t>c</w:t>
      </w:r>
      <w:r w:rsidRPr="007A6CA5">
        <w:rPr>
          <w:rFonts w:ascii="Calibri" w:eastAsia="Calibri" w:hAnsi="Calibri" w:cs="Calibri"/>
          <w:kern w:val="0"/>
          <w:sz w:val="22"/>
          <w:szCs w:val="22"/>
          <w:u w:val="single"/>
          <w14:ligatures w14:val="none"/>
        </w:rPr>
        <w:t>olor</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future</w:t>
      </w:r>
      <w:r w:rsidRPr="007A6CA5">
        <w:rPr>
          <w:rFonts w:ascii="Calibri" w:eastAsia="Calibri" w:hAnsi="Calibri" w:cs="Calibri"/>
          <w:kern w:val="0"/>
          <w:sz w:val="16"/>
          <w:szCs w:val="22"/>
          <w14:ligatures w14:val="none"/>
        </w:rPr>
        <w:t xml:space="preserve"> within the ascendancy, even when material conditions yield palimpsests of degradation and hu- miliation within the allegations of the egalitarian. (This is why eugenics is simultane- ously an embarrassment to modern biological and forensic science, while obviously persisting as a structuring logic of contemporary social engineering, from its liberal re- formist to reactionary racist variations.) </w:t>
      </w:r>
    </w:p>
    <w:p w14:paraId="4EDCA3AA" w14:textId="77777777" w:rsidR="007A6CA5" w:rsidRPr="007A6CA5" w:rsidRDefault="007A6CA5" w:rsidP="007A6CA5">
      <w:pPr>
        <w:spacing w:line="259" w:lineRule="auto"/>
        <w:rPr>
          <w:rFonts w:ascii="Calibri" w:eastAsia="Calibri" w:hAnsi="Calibri" w:cs="Calibri"/>
          <w:kern w:val="0"/>
          <w:sz w:val="14"/>
          <w:szCs w:val="22"/>
          <w14:ligatures w14:val="none"/>
        </w:rPr>
      </w:pPr>
      <w:r w:rsidRPr="007A6CA5">
        <w:rPr>
          <w:rFonts w:ascii="Calibri" w:eastAsia="Calibri" w:hAnsi="Calibri" w:cs="Calibri"/>
          <w:kern w:val="0"/>
          <w:sz w:val="14"/>
          <w:szCs w:val="22"/>
          <w14:ligatures w14:val="none"/>
        </w:rPr>
        <w:t>The ascendancy of White Being has toxified most of us for multiple generations, in ways that we are constantly mapping, mourning, recreating, and theorizing. It is an ascendancy that, despite its allegations of Civilizational and natural permanence, is subjected to varying intensities of radical, irruptive challenge from below and periodic implosions from above.</w:t>
      </w:r>
    </w:p>
    <w:p w14:paraId="017FA161"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On the other hand, </w:t>
      </w:r>
      <w:r w:rsidRPr="007A6CA5">
        <w:rPr>
          <w:rFonts w:ascii="Calibri" w:eastAsia="Calibri" w:hAnsi="Calibri" w:cs="Calibri"/>
          <w:b/>
          <w:iCs/>
          <w:kern w:val="0"/>
          <w:sz w:val="22"/>
          <w:szCs w:val="22"/>
          <w:highlight w:val="green"/>
          <w:u w:val="single"/>
          <w:bdr w:val="single" w:sz="8" w:space="0" w:color="auto"/>
          <w14:ligatures w14:val="none"/>
        </w:rPr>
        <w:t>rebellions</w:t>
      </w:r>
      <w:r w:rsidRPr="007A6CA5">
        <w:rPr>
          <w:rFonts w:ascii="Calibri" w:eastAsia="Calibri" w:hAnsi="Calibri" w:cs="Calibri"/>
          <w:kern w:val="0"/>
          <w:sz w:val="16"/>
          <w:szCs w:val="22"/>
          <w14:ligatures w14:val="none"/>
        </w:rPr>
        <w:t xml:space="preserve"> and movements have many points of origin: </w:t>
      </w:r>
      <w:r w:rsidRPr="007A6CA5">
        <w:rPr>
          <w:rFonts w:ascii="Calibri" w:eastAsia="Calibri" w:hAnsi="Calibri" w:cs="Calibri"/>
          <w:kern w:val="0"/>
          <w:sz w:val="22"/>
          <w:szCs w:val="22"/>
          <w:highlight w:val="green"/>
          <w:u w:val="single"/>
          <w14:ligatures w14:val="none"/>
        </w:rPr>
        <w:t>the</w:t>
      </w:r>
      <w:r w:rsidRPr="007A6CA5">
        <w:rPr>
          <w:rFonts w:ascii="Calibri" w:eastAsia="Calibri" w:hAnsi="Calibri" w:cs="Calibri"/>
          <w:kern w:val="0"/>
          <w:sz w:val="16"/>
          <w:szCs w:val="22"/>
          <w14:ligatures w14:val="none"/>
        </w:rPr>
        <w:t xml:space="preserve"> high school and college </w:t>
      </w:r>
      <w:r w:rsidRPr="007A6CA5">
        <w:rPr>
          <w:rFonts w:ascii="Calibri" w:eastAsia="Calibri" w:hAnsi="Calibri" w:cs="Calibri"/>
          <w:kern w:val="0"/>
          <w:sz w:val="22"/>
          <w:szCs w:val="22"/>
          <w:highlight w:val="green"/>
          <w:u w:val="single"/>
          <w14:ligatures w14:val="none"/>
        </w:rPr>
        <w:t>classroom</w:t>
      </w:r>
      <w:r w:rsidRPr="007A6CA5">
        <w:rPr>
          <w:rFonts w:ascii="Calibri" w:eastAsia="Calibri" w:hAnsi="Calibri" w:cs="Calibri"/>
          <w:kern w:val="0"/>
          <w:sz w:val="16"/>
          <w:szCs w:val="22"/>
          <w14:ligatures w14:val="none"/>
        </w:rPr>
        <w:t xml:space="preserve">, church/mosque/temple, community organization, warehouse, prison cell, hospital waiting room, living room couch, or apartment complex are as likely as any site to </w:t>
      </w:r>
      <w:r w:rsidRPr="007A6CA5">
        <w:rPr>
          <w:rFonts w:ascii="Calibri" w:eastAsia="Calibri" w:hAnsi="Calibri" w:cs="Calibri"/>
          <w:kern w:val="0"/>
          <w:sz w:val="22"/>
          <w:szCs w:val="22"/>
          <w:u w:val="single"/>
          <w14:ligatures w14:val="none"/>
        </w:rPr>
        <w:t>bear the fruit of social</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insurgency</w:t>
      </w:r>
      <w:r w:rsidRPr="007A6CA5">
        <w:rPr>
          <w:rFonts w:ascii="Calibri" w:eastAsia="Calibri" w:hAnsi="Calibri" w:cs="Calibri"/>
          <w:kern w:val="0"/>
          <w:sz w:val="22"/>
          <w:szCs w:val="22"/>
          <w:highlight w:val="green"/>
          <w:u w:val="single"/>
          <w14:ligatures w14:val="none"/>
        </w:rPr>
        <w:t xml:space="preserve"> among people who refuse to be</w:t>
      </w:r>
      <w:r w:rsidRPr="007A6CA5">
        <w:rPr>
          <w:rFonts w:ascii="Calibri" w:eastAsia="Calibri" w:hAnsi="Calibri" w:cs="Calibri"/>
          <w:kern w:val="0"/>
          <w:sz w:val="22"/>
          <w:szCs w:val="22"/>
          <w:u w:val="single"/>
          <w14:ligatures w14:val="none"/>
        </w:rPr>
        <w:t xml:space="preserve"> passive </w:t>
      </w:r>
      <w:r w:rsidRPr="007A6CA5">
        <w:rPr>
          <w:rFonts w:ascii="Calibri" w:eastAsia="Calibri" w:hAnsi="Calibri" w:cs="Calibri"/>
          <w:b/>
          <w:iCs/>
          <w:kern w:val="0"/>
          <w:sz w:val="22"/>
          <w:szCs w:val="22"/>
          <w:u w:val="single"/>
          <w:bdr w:val="single" w:sz="8" w:space="0" w:color="auto"/>
          <w14:ligatures w14:val="none"/>
        </w:rPr>
        <w:t>victims</w:t>
      </w:r>
      <w:r w:rsidRPr="007A6CA5">
        <w:rPr>
          <w:rFonts w:ascii="Calibri" w:eastAsia="Calibri" w:hAnsi="Calibri" w:cs="Calibri"/>
          <w:kern w:val="0"/>
          <w:sz w:val="22"/>
          <w:szCs w:val="22"/>
          <w:u w:val="single"/>
          <w14:ligatures w14:val="none"/>
        </w:rPr>
        <w:t xml:space="preserve"> of</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or </w:t>
      </w:r>
      <w:r w:rsidRPr="007A6CA5">
        <w:rPr>
          <w:rFonts w:ascii="Calibri" w:eastAsia="Calibri" w:hAnsi="Calibri" w:cs="Calibri"/>
          <w:kern w:val="0"/>
          <w:sz w:val="22"/>
          <w:szCs w:val="22"/>
          <w:highlight w:val="green"/>
          <w:u w:val="single"/>
          <w14:ligatures w14:val="none"/>
        </w:rPr>
        <w:t xml:space="preserve">willing </w:t>
      </w:r>
      <w:r w:rsidRPr="007A6CA5">
        <w:rPr>
          <w:rFonts w:ascii="Calibri" w:eastAsia="Calibri" w:hAnsi="Calibri" w:cs="Calibri"/>
          <w:b/>
          <w:iCs/>
          <w:kern w:val="0"/>
          <w:sz w:val="22"/>
          <w:szCs w:val="22"/>
          <w:highlight w:val="green"/>
          <w:u w:val="single"/>
          <w:bdr w:val="single" w:sz="8" w:space="0" w:color="auto"/>
          <w14:ligatures w14:val="none"/>
        </w:rPr>
        <w:t>participants</w:t>
      </w:r>
      <w:r w:rsidRPr="007A6CA5">
        <w:rPr>
          <w:rFonts w:ascii="Calibri" w:eastAsia="Calibri" w:hAnsi="Calibri" w:cs="Calibri"/>
          <w:kern w:val="0"/>
          <w:sz w:val="22"/>
          <w:szCs w:val="22"/>
          <w:u w:val="single"/>
          <w14:ligatures w14:val="none"/>
        </w:rPr>
        <w:t xml:space="preserve"> in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an oppressive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system</w:t>
      </w:r>
      <w:r w:rsidRPr="007A6CA5">
        <w:rPr>
          <w:rFonts w:ascii="Calibri" w:eastAsia="Calibri" w:hAnsi="Calibri" w:cs="Calibri"/>
          <w:kern w:val="0"/>
          <w:sz w:val="16"/>
          <w:szCs w:val="22"/>
          <w14:ligatures w14:val="none"/>
        </w:rPr>
        <w:t xml:space="preserve">. These forms of action do not necessarily rely on massive numbers to make their imprint on the surrounding world—rather, they </w:t>
      </w:r>
      <w:r w:rsidRPr="007A6CA5">
        <w:rPr>
          <w:rFonts w:ascii="Calibri" w:eastAsia="Calibri" w:hAnsi="Calibri" w:cs="Calibri"/>
          <w:kern w:val="0"/>
          <w:sz w:val="22"/>
          <w:szCs w:val="22"/>
          <w:highlight w:val="green"/>
          <w:u w:val="single"/>
          <w14:ligatures w14:val="none"/>
        </w:rPr>
        <w:t>pivot on</w:t>
      </w:r>
      <w:r w:rsidRPr="007A6CA5">
        <w:rPr>
          <w:rFonts w:ascii="Calibri" w:eastAsia="Calibri" w:hAnsi="Calibri" w:cs="Calibri"/>
          <w:kern w:val="0"/>
          <w:sz w:val="22"/>
          <w:szCs w:val="22"/>
          <w:u w:val="single"/>
          <w14:ligatures w14:val="none"/>
        </w:rPr>
        <w:t xml:space="preserve"> the willingness of committed </w:t>
      </w:r>
      <w:r w:rsidRPr="007A6CA5">
        <w:rPr>
          <w:rFonts w:ascii="Calibri" w:eastAsia="Calibri" w:hAnsi="Calibri" w:cs="Calibri"/>
          <w:b/>
          <w:iCs/>
          <w:kern w:val="0"/>
          <w:sz w:val="22"/>
          <w:szCs w:val="22"/>
          <w:highlight w:val="green"/>
          <w:u w:val="single"/>
          <w:bdr w:val="single" w:sz="8" w:space="0" w:color="auto"/>
          <w14:ligatures w14:val="none"/>
        </w:rPr>
        <w:t>collectives</w:t>
      </w:r>
      <w:r w:rsidRPr="007A6CA5">
        <w:rPr>
          <w:rFonts w:ascii="Calibri" w:eastAsia="Calibri" w:hAnsi="Calibri" w:cs="Calibri"/>
          <w:kern w:val="0"/>
          <w:sz w:val="16"/>
          <w:szCs w:val="22"/>
          <w14:ligatures w14:val="none"/>
        </w:rPr>
        <w:t xml:space="preserve"> of people (large and small) </w:t>
      </w:r>
      <w:r w:rsidRPr="007A6CA5">
        <w:rPr>
          <w:rFonts w:ascii="Calibri" w:eastAsia="Calibri" w:hAnsi="Calibri" w:cs="Calibri"/>
          <w:kern w:val="0"/>
          <w:sz w:val="22"/>
          <w:szCs w:val="22"/>
          <w:highlight w:val="green"/>
          <w:u w:val="single"/>
          <w14:ligatures w14:val="none"/>
        </w:rPr>
        <w:t>to</w:t>
      </w:r>
      <w:r w:rsidRPr="007A6CA5">
        <w:rPr>
          <w:rFonts w:ascii="Calibri" w:eastAsia="Calibri" w:hAnsi="Calibri" w:cs="Calibri"/>
          <w:kern w:val="0"/>
          <w:sz w:val="22"/>
          <w:szCs w:val="22"/>
          <w:u w:val="single"/>
          <w14:ligatures w14:val="none"/>
        </w:rPr>
        <w:t xml:space="preserve"> analyze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strategize</w:t>
      </w:r>
      <w:r w:rsidRPr="007A6CA5">
        <w:rPr>
          <w:rFonts w:ascii="Calibri" w:eastAsia="Calibri" w:hAnsi="Calibri" w:cs="Calibri"/>
          <w:kern w:val="0"/>
          <w:sz w:val="16"/>
          <w:szCs w:val="22"/>
          <w14:ligatures w14:val="none"/>
        </w:rPr>
        <w:t xml:space="preserve">, and act on their surrounding social conditions. </w:t>
      </w:r>
      <w:r w:rsidRPr="007A6CA5">
        <w:rPr>
          <w:rFonts w:ascii="Calibri" w:eastAsia="Calibri" w:hAnsi="Calibri" w:cs="Calibri"/>
          <w:kern w:val="0"/>
          <w:sz w:val="22"/>
          <w:szCs w:val="22"/>
          <w:u w:val="single"/>
          <w14:ligatures w14:val="none"/>
        </w:rPr>
        <w:t>Such collective work</w:t>
      </w:r>
      <w:r w:rsidRPr="007A6CA5">
        <w:rPr>
          <w:rFonts w:ascii="Calibri" w:eastAsia="Calibri" w:hAnsi="Calibri" w:cs="Calibri"/>
          <w:kern w:val="0"/>
          <w:sz w:val="16"/>
          <w:szCs w:val="22"/>
          <w14:ligatures w14:val="none"/>
        </w:rPr>
        <w:t xml:space="preserve">, often beginning with numbers in the single digits, </w:t>
      </w:r>
      <w:r w:rsidRPr="007A6CA5">
        <w:rPr>
          <w:rFonts w:ascii="Calibri" w:eastAsia="Calibri" w:hAnsi="Calibri" w:cs="Calibri"/>
          <w:kern w:val="0"/>
          <w:sz w:val="22"/>
          <w:szCs w:val="22"/>
          <w:u w:val="single"/>
          <w14:ligatures w14:val="none"/>
        </w:rPr>
        <w:t xml:space="preserve">has </w:t>
      </w:r>
      <w:r w:rsidRPr="007A6CA5">
        <w:rPr>
          <w:rFonts w:ascii="Calibri" w:eastAsia="Calibri" w:hAnsi="Calibri" w:cs="Calibri"/>
          <w:kern w:val="0"/>
          <w:sz w:val="22"/>
          <w:szCs w:val="22"/>
          <w:highlight w:val="green"/>
          <w:u w:val="single"/>
          <w14:ligatures w14:val="none"/>
        </w:rPr>
        <w:t>shown</w:t>
      </w:r>
      <w:r w:rsidRPr="007A6CA5">
        <w:rPr>
          <w:rFonts w:ascii="Calibri" w:eastAsia="Calibri" w:hAnsi="Calibri" w:cs="Calibri"/>
          <w:kern w:val="0"/>
          <w:sz w:val="22"/>
          <w:szCs w:val="22"/>
          <w:u w:val="single"/>
          <w14:ligatures w14:val="none"/>
        </w:rPr>
        <w:t xml:space="preserve"> the </w:t>
      </w:r>
      <w:r w:rsidRPr="007A6CA5">
        <w:rPr>
          <w:rFonts w:ascii="Calibri" w:eastAsia="Calibri" w:hAnsi="Calibri" w:cs="Calibri"/>
          <w:kern w:val="0"/>
          <w:sz w:val="22"/>
          <w:szCs w:val="22"/>
          <w:highlight w:val="green"/>
          <w:u w:val="single"/>
          <w14:ligatures w14:val="none"/>
        </w:rPr>
        <w:t>capacity to</w:t>
      </w:r>
      <w:r w:rsidRPr="007A6CA5">
        <w:rPr>
          <w:rFonts w:ascii="Calibri" w:eastAsia="Calibri" w:hAnsi="Calibri" w:cs="Calibri"/>
          <w:kern w:val="0"/>
          <w:sz w:val="16"/>
          <w:szCs w:val="22"/>
          <w14:ligatures w14:val="none"/>
        </w:rPr>
        <w:t xml:space="preserve"> accomplish everything from stopping patterns of domestic vio- lence in an apartment complex and disrupting citywide police brutality to </w:t>
      </w:r>
      <w:r w:rsidRPr="007A6CA5">
        <w:rPr>
          <w:rFonts w:ascii="Calibri" w:eastAsia="Calibri" w:hAnsi="Calibri" w:cs="Calibri"/>
          <w:b/>
          <w:iCs/>
          <w:kern w:val="0"/>
          <w:sz w:val="22"/>
          <w:szCs w:val="22"/>
          <w:highlight w:val="green"/>
          <w:u w:val="single"/>
          <w:bdr w:val="single" w:sz="8" w:space="0" w:color="auto"/>
          <w14:ligatures w14:val="none"/>
        </w:rPr>
        <w:t>spark</w:t>
      </w:r>
      <w:r w:rsidRPr="007A6CA5">
        <w:rPr>
          <w:rFonts w:ascii="Calibri" w:eastAsia="Calibri" w:hAnsi="Calibri" w:cs="Calibri"/>
          <w:kern w:val="0"/>
          <w:sz w:val="16"/>
          <w:szCs w:val="22"/>
          <w14:ligatures w14:val="none"/>
        </w:rPr>
        <w:t xml:space="preserve">ing anticolonial </w:t>
      </w:r>
      <w:r w:rsidRPr="007A6CA5">
        <w:rPr>
          <w:rFonts w:ascii="Calibri" w:eastAsia="Calibri" w:hAnsi="Calibri" w:cs="Calibri"/>
          <w:kern w:val="0"/>
          <w:sz w:val="22"/>
          <w:szCs w:val="22"/>
          <w:highlight w:val="green"/>
          <w:u w:val="single"/>
          <w14:ligatures w14:val="none"/>
        </w:rPr>
        <w:t>revolutions</w:t>
      </w:r>
      <w:r w:rsidRPr="007A6CA5">
        <w:rPr>
          <w:rFonts w:ascii="Calibri" w:eastAsia="Calibri" w:hAnsi="Calibri" w:cs="Calibri"/>
          <w:kern w:val="0"/>
          <w:sz w:val="16"/>
          <w:szCs w:val="22"/>
          <w14:ligatures w14:val="none"/>
        </w:rPr>
        <w:t xml:space="preserve"> and overthrowing repressive national governments. I think this is the work, as in some ways it has always been. </w:t>
      </w:r>
    </w:p>
    <w:p w14:paraId="185EB9F1" w14:textId="77777777" w:rsidR="007A6CA5" w:rsidRPr="007A6CA5" w:rsidRDefault="007A6CA5" w:rsidP="007A6CA5">
      <w:pPr>
        <w:keepNext/>
        <w:keepLines/>
        <w:spacing w:before="40" w:after="0" w:line="259" w:lineRule="auto"/>
        <w:outlineLvl w:val="3"/>
        <w:rPr>
          <w:rFonts w:ascii="Calibri" w:eastAsia="Times New Roman" w:hAnsi="Calibri" w:cs="Times New Roman"/>
          <w:b/>
          <w:iCs/>
          <w:kern w:val="0"/>
          <w:sz w:val="26"/>
          <w:szCs w:val="22"/>
          <w14:ligatures w14:val="none"/>
        </w:rPr>
      </w:pPr>
      <w:r w:rsidRPr="007A6CA5">
        <w:rPr>
          <w:rFonts w:ascii="Calibri" w:eastAsia="Times New Roman" w:hAnsi="Calibri" w:cs="Times New Roman"/>
          <w:b/>
          <w:iCs/>
          <w:kern w:val="0"/>
          <w:sz w:val="26"/>
          <w:szCs w:val="22"/>
          <w14:ligatures w14:val="none"/>
        </w:rPr>
        <w:t xml:space="preserve">The resolution is the </w:t>
      </w:r>
      <w:r w:rsidRPr="007A6CA5">
        <w:rPr>
          <w:rFonts w:ascii="Calibri" w:eastAsia="Times New Roman" w:hAnsi="Calibri" w:cs="Times New Roman"/>
          <w:b/>
          <w:iCs/>
          <w:kern w:val="0"/>
          <w:sz w:val="26"/>
          <w:szCs w:val="22"/>
          <w:u w:val="single"/>
          <w14:ligatures w14:val="none"/>
        </w:rPr>
        <w:t>imposition</w:t>
      </w:r>
      <w:r w:rsidRPr="007A6CA5">
        <w:rPr>
          <w:rFonts w:ascii="Calibri" w:eastAsia="Times New Roman" w:hAnsi="Calibri" w:cs="Times New Roman"/>
          <w:b/>
          <w:iCs/>
          <w:kern w:val="0"/>
          <w:sz w:val="26"/>
          <w:szCs w:val="22"/>
          <w14:ligatures w14:val="none"/>
        </w:rPr>
        <w:t xml:space="preserve"> of an </w:t>
      </w:r>
      <w:r w:rsidRPr="007A6CA5">
        <w:rPr>
          <w:rFonts w:ascii="Calibri" w:eastAsia="Times New Roman" w:hAnsi="Calibri" w:cs="Times New Roman"/>
          <w:b/>
          <w:iCs/>
          <w:kern w:val="0"/>
          <w:sz w:val="26"/>
          <w:szCs w:val="22"/>
          <w:u w:val="single"/>
          <w14:ligatures w14:val="none"/>
        </w:rPr>
        <w:t>anti-social contract</w:t>
      </w:r>
      <w:r w:rsidRPr="007A6CA5">
        <w:rPr>
          <w:rFonts w:ascii="Calibri" w:eastAsia="Times New Roman" w:hAnsi="Calibri" w:cs="Times New Roman"/>
          <w:b/>
          <w:iCs/>
          <w:kern w:val="0"/>
          <w:sz w:val="26"/>
          <w:szCs w:val="22"/>
          <w14:ligatures w14:val="none"/>
        </w:rPr>
        <w:t xml:space="preserve"> based on </w:t>
      </w:r>
      <w:r w:rsidRPr="007A6CA5">
        <w:rPr>
          <w:rFonts w:ascii="Calibri" w:eastAsia="Times New Roman" w:hAnsi="Calibri" w:cs="Times New Roman"/>
          <w:b/>
          <w:iCs/>
          <w:kern w:val="0"/>
          <w:sz w:val="26"/>
          <w:szCs w:val="22"/>
          <w:u w:val="single"/>
          <w14:ligatures w14:val="none"/>
        </w:rPr>
        <w:t>ownership</w:t>
      </w:r>
      <w:r w:rsidRPr="007A6CA5">
        <w:rPr>
          <w:rFonts w:ascii="Calibri" w:eastAsia="Times New Roman" w:hAnsi="Calibri" w:cs="Times New Roman"/>
          <w:b/>
          <w:iCs/>
          <w:kern w:val="0"/>
          <w:sz w:val="26"/>
          <w:szCs w:val="22"/>
          <w14:ligatures w14:val="none"/>
        </w:rPr>
        <w:t xml:space="preserve"> and </w:t>
      </w:r>
      <w:r w:rsidRPr="007A6CA5">
        <w:rPr>
          <w:rFonts w:ascii="Calibri" w:eastAsia="Times New Roman" w:hAnsi="Calibri" w:cs="Times New Roman"/>
          <w:b/>
          <w:iCs/>
          <w:kern w:val="0"/>
          <w:sz w:val="26"/>
          <w:szCs w:val="22"/>
          <w:u w:val="single"/>
          <w14:ligatures w14:val="none"/>
        </w:rPr>
        <w:t>iterative</w:t>
      </w:r>
      <w:r w:rsidRPr="007A6CA5">
        <w:rPr>
          <w:rFonts w:ascii="Calibri" w:eastAsia="Times New Roman" w:hAnsi="Calibri" w:cs="Times New Roman"/>
          <w:b/>
          <w:iCs/>
          <w:kern w:val="0"/>
          <w:sz w:val="26"/>
          <w:szCs w:val="22"/>
          <w14:ligatures w14:val="none"/>
        </w:rPr>
        <w:t xml:space="preserve"> improvement towards the </w:t>
      </w:r>
      <w:r w:rsidRPr="007A6CA5">
        <w:rPr>
          <w:rFonts w:ascii="Calibri" w:eastAsia="Times New Roman" w:hAnsi="Calibri" w:cs="Times New Roman"/>
          <w:b/>
          <w:iCs/>
          <w:kern w:val="0"/>
          <w:sz w:val="26"/>
          <w:szCs w:val="22"/>
          <w:u w:val="single"/>
          <w14:ligatures w14:val="none"/>
        </w:rPr>
        <w:t>perfection</w:t>
      </w:r>
      <w:r w:rsidRPr="007A6CA5">
        <w:rPr>
          <w:rFonts w:ascii="Calibri" w:eastAsia="Times New Roman" w:hAnsi="Calibri" w:cs="Times New Roman"/>
          <w:b/>
          <w:iCs/>
          <w:kern w:val="0"/>
          <w:sz w:val="26"/>
          <w:szCs w:val="22"/>
          <w14:ligatures w14:val="none"/>
        </w:rPr>
        <w:t xml:space="preserve"> of economically rational subjects. </w:t>
      </w:r>
    </w:p>
    <w:p w14:paraId="051012C5" w14:textId="77777777" w:rsidR="007A6CA5" w:rsidRPr="007A6CA5" w:rsidRDefault="007A6CA5" w:rsidP="007A6CA5">
      <w:pPr>
        <w:spacing w:line="259" w:lineRule="auto"/>
        <w:rPr>
          <w:rFonts w:ascii="Calibri" w:eastAsia="Calibri" w:hAnsi="Calibri" w:cs="Calibri"/>
          <w:kern w:val="0"/>
          <w:sz w:val="22"/>
          <w:szCs w:val="22"/>
          <w14:ligatures w14:val="none"/>
        </w:rPr>
      </w:pPr>
      <w:r w:rsidRPr="007A6CA5">
        <w:rPr>
          <w:rFonts w:ascii="Calibri" w:eastAsia="Calibri" w:hAnsi="Calibri" w:cs="Calibri"/>
          <w:b/>
          <w:bCs/>
          <w:kern w:val="0"/>
          <w:sz w:val="26"/>
          <w:szCs w:val="22"/>
          <w14:ligatures w14:val="none"/>
        </w:rPr>
        <w:t>Moten 21</w:t>
      </w:r>
      <w:r w:rsidRPr="007A6CA5">
        <w:rPr>
          <w:rFonts w:ascii="Calibri" w:eastAsia="Calibri" w:hAnsi="Calibri" w:cs="Calibri"/>
          <w:kern w:val="0"/>
          <w:sz w:val="22"/>
          <w:szCs w:val="22"/>
          <w14:ligatures w14:val="none"/>
        </w:rPr>
        <w:t xml:space="preserve"> [Fred and Stephano Harney; 2021; </w:t>
      </w:r>
      <w:r w:rsidRPr="007A6CA5">
        <w:rPr>
          <w:rFonts w:ascii="Calibri" w:eastAsia="Calibri" w:hAnsi="Calibri" w:cs="Arial"/>
          <w:color w:val="000000"/>
          <w:kern w:val="0"/>
          <w:sz w:val="22"/>
          <w:szCs w:val="22"/>
          <w14:ligatures w14:val="none"/>
        </w:rPr>
        <w:t>professor in the department of Performance Studies at NYU; professor of Strategic Management Education at Singapore Management University; Minor Compositions, “All Incomplete,” DKP]</w:t>
      </w:r>
    </w:p>
    <w:p w14:paraId="54ACC1BB"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highlight w:val="green"/>
          <w:u w:val="single"/>
          <w14:ligatures w14:val="none"/>
        </w:rPr>
        <w:t xml:space="preserve">The </w:t>
      </w:r>
      <w:r w:rsidRPr="007A6CA5">
        <w:rPr>
          <w:rFonts w:ascii="Calibri" w:eastAsia="Calibri" w:hAnsi="Calibri" w:cs="Calibri"/>
          <w:b/>
          <w:iCs/>
          <w:kern w:val="0"/>
          <w:sz w:val="22"/>
          <w:szCs w:val="22"/>
          <w:highlight w:val="green"/>
          <w:u w:val="single"/>
          <w:bdr w:val="single" w:sz="8" w:space="0" w:color="auto"/>
          <w14:ligatures w14:val="none"/>
        </w:rPr>
        <w:t>moment</w:t>
      </w:r>
      <w:r w:rsidRPr="007A6CA5">
        <w:rPr>
          <w:rFonts w:ascii="Calibri" w:eastAsia="Calibri" w:hAnsi="Calibri" w:cs="Calibri"/>
          <w:kern w:val="0"/>
          <w:sz w:val="22"/>
          <w:szCs w:val="22"/>
          <w:highlight w:val="green"/>
          <w:u w:val="single"/>
          <w14:ligatures w14:val="none"/>
        </w:rPr>
        <w:t xml:space="preserve"> you say it is mine because I </w:t>
      </w:r>
      <w:r w:rsidRPr="007A6CA5">
        <w:rPr>
          <w:rFonts w:ascii="Calibri" w:eastAsia="Calibri" w:hAnsi="Calibri" w:cs="Calibri"/>
          <w:b/>
          <w:iCs/>
          <w:kern w:val="0"/>
          <w:sz w:val="22"/>
          <w:szCs w:val="22"/>
          <w:highlight w:val="green"/>
          <w:u w:val="single"/>
          <w:bdr w:val="single" w:sz="8" w:space="0" w:color="auto"/>
          <w14:ligatures w14:val="none"/>
        </w:rPr>
        <w:t>worked</w:t>
      </w:r>
      <w:r w:rsidRPr="007A6CA5">
        <w:rPr>
          <w:rFonts w:ascii="Calibri" w:eastAsia="Calibri" w:hAnsi="Calibri" w:cs="Calibri"/>
          <w:kern w:val="0"/>
          <w:sz w:val="22"/>
          <w:szCs w:val="22"/>
          <w:highlight w:val="green"/>
          <w:u w:val="single"/>
          <w14:ligatures w14:val="none"/>
        </w:rPr>
        <w:t xml:space="preserve"> on it and improved it</w:t>
      </w:r>
      <w:r w:rsidRPr="007A6CA5">
        <w:rPr>
          <w:rFonts w:ascii="Calibri" w:eastAsia="Calibri" w:hAnsi="Calibri" w:cs="Calibri"/>
          <w:kern w:val="0"/>
          <w:sz w:val="16"/>
          <w:szCs w:val="22"/>
          <w14:ligatures w14:val="none"/>
        </w:rPr>
        <w:t xml:space="preserve">, or you say that I am me because I worked on myself and improved myself, </w:t>
      </w:r>
      <w:r w:rsidRPr="007A6CA5">
        <w:rPr>
          <w:rFonts w:ascii="Calibri" w:eastAsia="Calibri" w:hAnsi="Calibri" w:cs="Calibri"/>
          <w:kern w:val="0"/>
          <w:sz w:val="22"/>
          <w:szCs w:val="22"/>
          <w:highlight w:val="green"/>
          <w:u w:val="single"/>
          <w14:ligatures w14:val="none"/>
        </w:rPr>
        <w:t xml:space="preserve">you start a </w:t>
      </w:r>
      <w:r w:rsidRPr="007A6CA5">
        <w:rPr>
          <w:rFonts w:ascii="Calibri" w:eastAsia="Calibri" w:hAnsi="Calibri" w:cs="Calibri"/>
          <w:b/>
          <w:iCs/>
          <w:kern w:val="0"/>
          <w:sz w:val="22"/>
          <w:szCs w:val="22"/>
          <w:highlight w:val="green"/>
          <w:u w:val="single"/>
          <w:bdr w:val="single" w:sz="8" w:space="0" w:color="auto"/>
          <w14:ligatures w14:val="none"/>
        </w:rPr>
        <w:t>war</w:t>
      </w:r>
      <w:r w:rsidRPr="007A6CA5">
        <w:rPr>
          <w:rFonts w:ascii="Calibri" w:eastAsia="Calibri" w:hAnsi="Calibri" w:cs="Calibri"/>
          <w:kern w:val="0"/>
          <w:sz w:val="16"/>
          <w:szCs w:val="22"/>
          <w14:ligatures w14:val="none"/>
        </w:rPr>
        <w:t xml:space="preserve">. And by misattributing the initiation of this war to nature, </w:t>
      </w:r>
      <w:r w:rsidRPr="007A6CA5">
        <w:rPr>
          <w:rFonts w:ascii="Calibri" w:eastAsia="Calibri" w:hAnsi="Calibri" w:cs="Calibri"/>
          <w:kern w:val="0"/>
          <w:sz w:val="22"/>
          <w:szCs w:val="22"/>
          <w:u w:val="single"/>
          <w14:ligatures w14:val="none"/>
        </w:rPr>
        <w:t xml:space="preserve">you then </w:t>
      </w:r>
      <w:r w:rsidRPr="007A6CA5">
        <w:rPr>
          <w:rFonts w:ascii="Calibri" w:eastAsia="Calibri" w:hAnsi="Calibri" w:cs="Calibri"/>
          <w:b/>
          <w:iCs/>
          <w:kern w:val="0"/>
          <w:sz w:val="22"/>
          <w:szCs w:val="22"/>
          <w:u w:val="single"/>
          <w:bdr w:val="single" w:sz="8" w:space="0" w:color="auto"/>
          <w14:ligatures w14:val="none"/>
        </w:rPr>
        <w:t>codify</w:t>
      </w:r>
      <w:r w:rsidRPr="007A6CA5">
        <w:rPr>
          <w:rFonts w:ascii="Calibri" w:eastAsia="Calibri" w:hAnsi="Calibri" w:cs="Calibri"/>
          <w:kern w:val="0"/>
          <w:sz w:val="22"/>
          <w:szCs w:val="22"/>
          <w:u w:val="single"/>
          <w14:ligatures w14:val="none"/>
        </w:rPr>
        <w:t xml:space="preserve"> this war as the </w:t>
      </w:r>
      <w:r w:rsidRPr="007A6CA5">
        <w:rPr>
          <w:rFonts w:ascii="Calibri" w:eastAsia="Calibri" w:hAnsi="Calibri" w:cs="Calibri"/>
          <w:b/>
          <w:iCs/>
          <w:kern w:val="0"/>
          <w:sz w:val="22"/>
          <w:szCs w:val="22"/>
          <w:u w:val="single"/>
          <w:bdr w:val="single" w:sz="8" w:space="0" w:color="auto"/>
          <w14:ligatures w14:val="none"/>
        </w:rPr>
        <w:t>(anti)social</w:t>
      </w:r>
      <w:r w:rsidRPr="007A6CA5">
        <w:rPr>
          <w:rFonts w:ascii="Calibri" w:eastAsia="Calibri" w:hAnsi="Calibri" w:cs="Calibri"/>
          <w:kern w:val="0"/>
          <w:sz w:val="22"/>
          <w:szCs w:val="22"/>
          <w:u w:val="single"/>
          <w14:ligatures w14:val="none"/>
        </w:rPr>
        <w:t xml:space="preserve"> contract</w:t>
      </w:r>
      <w:r w:rsidRPr="007A6CA5">
        <w:rPr>
          <w:rFonts w:ascii="Calibri" w:eastAsia="Calibri" w:hAnsi="Calibri" w:cs="Calibri"/>
          <w:kern w:val="0"/>
          <w:sz w:val="16"/>
          <w:szCs w:val="22"/>
          <w14:ligatures w14:val="none"/>
        </w:rPr>
        <w:t>.</w:t>
      </w:r>
    </w:p>
    <w:p w14:paraId="029100EF"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It is said that the (anti)social contract and the public sphere it creates is a reaction to feudalism and absolutism. But this is only half the story, and an inaccurate half at that. Perhaps it’s better to think of the (anti)social contract as emerging, as Angela Mitropoulos says, not in opposition to absolutism but as the democratization of sovereignty. Even that might have had an inadvertently anarchic quality, as every man considered himself a king. But the (anti) social contract not only reacts to, while also refecting, absolutism, making every home/castle/hovel a hall of mirrors, it also emerges as a way to explain and justify the violence of European man. Everyone from Adam Ferguson to Immanuel Kant tries to explain why the Africans, Asians, and indigenous people being exterminated and enslaved are so much less warlike than Europeans. The Crusades misled Europeans into believing their brutality was part of humanity rather than an exception, even as religious war gave them a taste for blood that they could not ignore. So the (anti)social contract emerges less to confront absolutism than to contain the obvious historical exceptionalism of European savagery. Clearly the world could not be ordered around good and evil without some dire consequences for Europe. Tose who conceive of the </w:t>
      </w:r>
      <w:r w:rsidRPr="007A6CA5">
        <w:rPr>
          <w:rFonts w:ascii="Calibri" w:eastAsia="Calibri" w:hAnsi="Calibri" w:cs="Calibri"/>
          <w:kern w:val="0"/>
          <w:sz w:val="22"/>
          <w:szCs w:val="22"/>
          <w:highlight w:val="green"/>
          <w:u w:val="single"/>
          <w14:ligatures w14:val="none"/>
        </w:rPr>
        <w:t>(anti)social contract</w:t>
      </w:r>
      <w:r w:rsidRPr="007A6CA5">
        <w:rPr>
          <w:rFonts w:ascii="Calibri" w:eastAsia="Calibri" w:hAnsi="Calibri" w:cs="Calibri"/>
          <w:kern w:val="0"/>
          <w:sz w:val="16"/>
          <w:szCs w:val="22"/>
          <w14:ligatures w14:val="none"/>
        </w:rPr>
        <w:t xml:space="preserve"> mistake the wars it instigates: </w:t>
      </w:r>
      <w:r w:rsidRPr="007A6CA5">
        <w:rPr>
          <w:rFonts w:ascii="Calibri" w:eastAsia="Calibri" w:hAnsi="Calibri" w:cs="Calibri"/>
          <w:kern w:val="0"/>
          <w:sz w:val="22"/>
          <w:szCs w:val="22"/>
          <w:highlight w:val="green"/>
          <w:u w:val="single"/>
          <w14:ligatures w14:val="none"/>
        </w:rPr>
        <w:t xml:space="preserve">wars of </w:t>
      </w:r>
      <w:r w:rsidRPr="007A6CA5">
        <w:rPr>
          <w:rFonts w:ascii="Calibri" w:eastAsia="Calibri" w:hAnsi="Calibri" w:cs="Calibri"/>
          <w:b/>
          <w:iCs/>
          <w:kern w:val="0"/>
          <w:sz w:val="22"/>
          <w:szCs w:val="22"/>
          <w:highlight w:val="green"/>
          <w:u w:val="single"/>
          <w:bdr w:val="single" w:sz="8" w:space="0" w:color="auto"/>
          <w14:ligatures w14:val="none"/>
        </w:rPr>
        <w:t>sovereigns</w:t>
      </w:r>
      <w:r w:rsidRPr="007A6CA5">
        <w:rPr>
          <w:rFonts w:ascii="Calibri" w:eastAsia="Calibri" w:hAnsi="Calibri" w:cs="Calibri"/>
          <w:kern w:val="0"/>
          <w:sz w:val="22"/>
          <w:szCs w:val="22"/>
          <w:highlight w:val="green"/>
          <w:u w:val="single"/>
          <w14:ligatures w14:val="none"/>
        </w:rPr>
        <w:t xml:space="preserve"> against</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contractors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 xml:space="preserve">and of </w:t>
      </w:r>
      <w:r w:rsidRPr="007A6CA5">
        <w:rPr>
          <w:rFonts w:ascii="Calibri" w:eastAsia="Calibri" w:hAnsi="Calibri" w:cs="Calibri"/>
          <w:b/>
          <w:iCs/>
          <w:kern w:val="0"/>
          <w:sz w:val="22"/>
          <w:szCs w:val="22"/>
          <w:highlight w:val="green"/>
          <w:u w:val="single"/>
          <w:bdr w:val="single" w:sz="8" w:space="0" w:color="auto"/>
          <w14:ligatures w14:val="none"/>
        </w:rPr>
        <w:t>contractors</w:t>
      </w:r>
      <w:r w:rsidRPr="007A6CA5">
        <w:rPr>
          <w:rFonts w:ascii="Calibri" w:eastAsia="Calibri" w:hAnsi="Calibri" w:cs="Calibri"/>
          <w:kern w:val="0"/>
          <w:sz w:val="22"/>
          <w:szCs w:val="22"/>
          <w:highlight w:val="green"/>
          <w:u w:val="single"/>
          <w14:ligatures w14:val="none"/>
        </w:rPr>
        <w:t xml:space="preserve"> against each other</w:t>
      </w:r>
      <w:r w:rsidRPr="007A6CA5">
        <w:rPr>
          <w:rFonts w:ascii="Calibri" w:eastAsia="Calibri" w:hAnsi="Calibri" w:cs="Calibri"/>
          <w:kern w:val="0"/>
          <w:sz w:val="16"/>
          <w:szCs w:val="22"/>
          <w14:ligatures w14:val="none"/>
        </w:rPr>
        <w:t xml:space="preserve">, and of contractors against those whom Bryan Wagner describes as “being subject to exchange without being a party to exchange,” the ones who are not one who are innumerable and un(ac)countable even </w:t>
      </w:r>
      <w:r w:rsidRPr="007A6CA5">
        <w:rPr>
          <w:rFonts w:ascii="Calibri" w:eastAsia="Calibri" w:hAnsi="Calibri" w:cs="Calibri"/>
          <w:kern w:val="0"/>
          <w:sz w:val="22"/>
          <w:szCs w:val="22"/>
          <w:u w:val="single"/>
          <w14:ligatures w14:val="none"/>
        </w:rPr>
        <w:t>in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having been accumulated</w:t>
      </w:r>
      <w:r w:rsidRPr="007A6CA5">
        <w:rPr>
          <w:rFonts w:ascii="Calibri" w:eastAsia="Calibri" w:hAnsi="Calibri" w:cs="Calibri"/>
          <w:kern w:val="0"/>
          <w:sz w:val="16"/>
          <w:szCs w:val="22"/>
          <w14:ligatures w14:val="none"/>
        </w:rPr>
        <w:t xml:space="preserve">, even in </w:t>
      </w:r>
      <w:r w:rsidRPr="007A6CA5">
        <w:rPr>
          <w:rFonts w:ascii="Calibri" w:eastAsia="Calibri" w:hAnsi="Calibri" w:cs="Calibri"/>
          <w:kern w:val="0"/>
          <w:sz w:val="22"/>
          <w:szCs w:val="22"/>
          <w:u w:val="single"/>
          <w14:ligatures w14:val="none"/>
        </w:rPr>
        <w:t xml:space="preserve">having been </w:t>
      </w:r>
      <w:r w:rsidRPr="007A6CA5">
        <w:rPr>
          <w:rFonts w:ascii="Calibri" w:eastAsia="Calibri" w:hAnsi="Calibri" w:cs="Calibri"/>
          <w:b/>
          <w:iCs/>
          <w:kern w:val="0"/>
          <w:sz w:val="22"/>
          <w:szCs w:val="22"/>
          <w:u w:val="single"/>
          <w:bdr w:val="single" w:sz="8" w:space="0" w:color="auto"/>
          <w14:ligatures w14:val="none"/>
        </w:rPr>
        <w:t>financialized</w:t>
      </w:r>
      <w:r w:rsidRPr="007A6CA5">
        <w:rPr>
          <w:rFonts w:ascii="Calibri" w:eastAsia="Calibri" w:hAnsi="Calibri" w:cs="Calibri"/>
          <w:kern w:val="0"/>
          <w:sz w:val="16"/>
          <w:szCs w:val="22"/>
          <w14:ligatures w14:val="none"/>
        </w:rPr>
        <w:t xml:space="preserve">.12 Perhaps, in this regard, it would be even better to think of the (anti)social contract </w:t>
      </w:r>
      <w:r w:rsidRPr="007A6CA5">
        <w:rPr>
          <w:rFonts w:ascii="Calibri" w:eastAsia="Calibri" w:hAnsi="Calibri" w:cs="Calibri"/>
          <w:kern w:val="0"/>
          <w:sz w:val="22"/>
          <w:szCs w:val="22"/>
          <w:u w:val="single"/>
          <w14:ligatures w14:val="none"/>
        </w:rPr>
        <w:t>as emerging against a history of revolt</w:t>
      </w:r>
      <w:r w:rsidRPr="007A6CA5">
        <w:rPr>
          <w:rFonts w:ascii="Calibri" w:eastAsia="Calibri" w:hAnsi="Calibri" w:cs="Calibri"/>
          <w:kern w:val="0"/>
          <w:sz w:val="16"/>
          <w:szCs w:val="22"/>
          <w14:ligatures w14:val="none"/>
        </w:rPr>
        <w:t>: the peasant revolts that buried European feudalism, and which Robinson understands as “</w:t>
      </w:r>
      <w:r w:rsidRPr="007A6CA5">
        <w:rPr>
          <w:rFonts w:ascii="Calibri" w:eastAsia="Calibri" w:hAnsi="Calibri" w:cs="Calibri"/>
          <w:kern w:val="0"/>
          <w:sz w:val="22"/>
          <w:szCs w:val="22"/>
          <w:u w:val="single"/>
          <w14:ligatures w14:val="none"/>
        </w:rPr>
        <w:t xml:space="preserve">the </w:t>
      </w:r>
      <w:r w:rsidRPr="007A6CA5">
        <w:rPr>
          <w:rFonts w:ascii="Calibri" w:eastAsia="Calibri" w:hAnsi="Calibri" w:cs="Calibri"/>
          <w:b/>
          <w:iCs/>
          <w:kern w:val="0"/>
          <w:sz w:val="22"/>
          <w:szCs w:val="22"/>
          <w:u w:val="single"/>
          <w:bdr w:val="single" w:sz="8" w:space="0" w:color="auto"/>
          <w14:ligatures w14:val="none"/>
        </w:rPr>
        <w:t>socialist exchange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comprising Marxism’s </w:t>
      </w:r>
      <w:r w:rsidRPr="007A6CA5">
        <w:rPr>
          <w:rFonts w:ascii="Calibri" w:eastAsia="Calibri" w:hAnsi="Calibri" w:cs="Calibri"/>
          <w:b/>
          <w:iCs/>
          <w:kern w:val="0"/>
          <w:sz w:val="22"/>
          <w:szCs w:val="22"/>
          <w:u w:val="single"/>
          <w:bdr w:val="single" w:sz="8" w:space="0" w:color="auto"/>
          <w14:ligatures w14:val="none"/>
        </w:rPr>
        <w:t>anthropological</w:t>
      </w:r>
      <w:r w:rsidRPr="007A6CA5">
        <w:rPr>
          <w:rFonts w:ascii="Calibri" w:eastAsia="Calibri" w:hAnsi="Calibri" w:cs="Calibri"/>
          <w:kern w:val="0"/>
          <w:sz w:val="22"/>
          <w:szCs w:val="22"/>
          <w:u w:val="single"/>
          <w14:ligatures w14:val="none"/>
        </w:rPr>
        <w:t xml:space="preserve"> (under)ground</w:t>
      </w:r>
      <w:r w:rsidRPr="007A6CA5">
        <w:rPr>
          <w:rFonts w:ascii="Calibri" w:eastAsia="Calibri" w:hAnsi="Calibri" w:cs="Calibri"/>
          <w:kern w:val="0"/>
          <w:sz w:val="16"/>
          <w:szCs w:val="22"/>
          <w14:ligatures w14:val="none"/>
        </w:rPr>
        <w:t>, is the revolt of nature, prosecuted by those who are made to stand in for nature, having been philosophically relegated to some essentially paradoxical state of nature by the ones who seek to engineer nature’s subordination to and within the socioecological disaster of improvement.</w:t>
      </w:r>
    </w:p>
    <w:p w14:paraId="0FDD9277"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lastRenderedPageBreak/>
        <w:t xml:space="preserve">This is to say, again, that the political half of the story, in which the social contract is understood as improvement rather than its ge(n)ocidal imposition, is wrong and incomplete. </w:t>
      </w:r>
      <w:r w:rsidRPr="007A6CA5">
        <w:rPr>
          <w:rFonts w:ascii="Calibri" w:eastAsia="Calibri" w:hAnsi="Calibri" w:cs="Calibri"/>
          <w:kern w:val="0"/>
          <w:sz w:val="22"/>
          <w:szCs w:val="22"/>
          <w:u w:val="single"/>
          <w14:ligatures w14:val="none"/>
        </w:rPr>
        <w:t>The (anti)social contract is</w:t>
      </w:r>
      <w:r w:rsidRPr="007A6CA5">
        <w:rPr>
          <w:rFonts w:ascii="Calibri" w:eastAsia="Calibri" w:hAnsi="Calibri" w:cs="Calibri"/>
          <w:kern w:val="0"/>
          <w:sz w:val="16"/>
          <w:szCs w:val="22"/>
          <w14:ligatures w14:val="none"/>
        </w:rPr>
        <w:t xml:space="preserve"> not only a political theory but also </w:t>
      </w:r>
      <w:r w:rsidRPr="007A6CA5">
        <w:rPr>
          <w:rFonts w:ascii="Calibri" w:eastAsia="Calibri" w:hAnsi="Calibri" w:cs="Calibri"/>
          <w:kern w:val="0"/>
          <w:sz w:val="22"/>
          <w:szCs w:val="22"/>
          <w:highlight w:val="green"/>
          <w:u w:val="single"/>
          <w14:ligatures w14:val="none"/>
        </w:rPr>
        <w:t xml:space="preserve">an </w:t>
      </w:r>
      <w:r w:rsidRPr="007A6CA5">
        <w:rPr>
          <w:rFonts w:ascii="Calibri" w:eastAsia="Calibri" w:hAnsi="Calibri" w:cs="Calibri"/>
          <w:b/>
          <w:iCs/>
          <w:kern w:val="0"/>
          <w:sz w:val="22"/>
          <w:szCs w:val="22"/>
          <w:highlight w:val="green"/>
          <w:u w:val="single"/>
          <w:bdr w:val="single" w:sz="8" w:space="0" w:color="auto"/>
          <w14:ligatures w14:val="none"/>
        </w:rPr>
        <w:t>economic</w:t>
      </w:r>
      <w:r w:rsidRPr="007A6CA5">
        <w:rPr>
          <w:rFonts w:ascii="Calibri" w:eastAsia="Calibri" w:hAnsi="Calibri" w:cs="Calibri"/>
          <w:kern w:val="0"/>
          <w:sz w:val="22"/>
          <w:szCs w:val="22"/>
          <w:highlight w:val="green"/>
          <w:u w:val="single"/>
          <w14:ligatures w14:val="none"/>
        </w:rPr>
        <w:t xml:space="preserve"> practice</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kern w:val="0"/>
          <w:sz w:val="22"/>
          <w:szCs w:val="22"/>
          <w:u w:val="single"/>
          <w14:ligatures w14:val="none"/>
        </w:rPr>
        <w:t xml:space="preserve">practice </w:t>
      </w:r>
      <w:r w:rsidRPr="007A6CA5">
        <w:rPr>
          <w:rFonts w:ascii="Calibri" w:eastAsia="Calibri" w:hAnsi="Calibri" w:cs="Calibri"/>
          <w:kern w:val="0"/>
          <w:sz w:val="22"/>
          <w:szCs w:val="22"/>
          <w:highlight w:val="green"/>
          <w:u w:val="single"/>
          <w14:ligatures w14:val="none"/>
        </w:rPr>
        <w:t>of</w:t>
      </w:r>
      <w:r w:rsidRPr="007A6CA5">
        <w:rPr>
          <w:rFonts w:ascii="Calibri" w:eastAsia="Calibri" w:hAnsi="Calibri" w:cs="Calibri"/>
          <w:kern w:val="0"/>
          <w:sz w:val="22"/>
          <w:szCs w:val="22"/>
          <w:u w:val="single"/>
          <w14:ligatures w14:val="none"/>
        </w:rPr>
        <w:t xml:space="preserve"> the </w:t>
      </w:r>
      <w:r w:rsidRPr="007A6CA5">
        <w:rPr>
          <w:rFonts w:ascii="Calibri" w:eastAsia="Calibri" w:hAnsi="Calibri" w:cs="Calibri"/>
          <w:b/>
          <w:iCs/>
          <w:kern w:val="0"/>
          <w:sz w:val="22"/>
          <w:szCs w:val="22"/>
          <w:highlight w:val="green"/>
          <w:u w:val="single"/>
          <w:bdr w:val="single" w:sz="8" w:space="0" w:color="auto"/>
          <w14:ligatures w14:val="none"/>
        </w:rPr>
        <w:t>juridical regulation</w:t>
      </w:r>
      <w:r w:rsidRPr="007A6CA5">
        <w:rPr>
          <w:rFonts w:ascii="Calibri" w:eastAsia="Calibri" w:hAnsi="Calibri" w:cs="Calibri"/>
          <w:kern w:val="0"/>
          <w:sz w:val="22"/>
          <w:szCs w:val="22"/>
          <w:u w:val="single"/>
          <w14:ligatures w14:val="none"/>
        </w:rPr>
        <w:t xml:space="preserve"> and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antisocialization of </w:t>
      </w:r>
      <w:r w:rsidRPr="007A6CA5">
        <w:rPr>
          <w:rFonts w:ascii="Calibri" w:eastAsia="Calibri" w:hAnsi="Calibri" w:cs="Calibri"/>
          <w:b/>
          <w:iCs/>
          <w:kern w:val="0"/>
          <w:sz w:val="22"/>
          <w:szCs w:val="22"/>
          <w:u w:val="single"/>
          <w:bdr w:val="single" w:sz="8" w:space="0" w:color="auto"/>
          <w14:ligatures w14:val="none"/>
        </w:rPr>
        <w:t>exchange</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in the imposition of</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improvement</w:t>
      </w:r>
      <w:r w:rsidRPr="007A6CA5">
        <w:rPr>
          <w:rFonts w:ascii="Calibri" w:eastAsia="Calibri" w:hAnsi="Calibri" w:cs="Calibri"/>
          <w:kern w:val="0"/>
          <w:sz w:val="16"/>
          <w:szCs w:val="22"/>
          <w14:ligatures w14:val="none"/>
        </w:rPr>
        <w:t xml:space="preserve">. In particular, the social contract specifed the individuation of its parties. </w:t>
      </w:r>
      <w:r w:rsidRPr="007A6CA5">
        <w:rPr>
          <w:rFonts w:ascii="Calibri" w:eastAsia="Calibri" w:hAnsi="Calibri" w:cs="Calibri"/>
          <w:kern w:val="0"/>
          <w:sz w:val="22"/>
          <w:szCs w:val="22"/>
          <w:u w:val="single"/>
          <w14:ligatures w14:val="none"/>
        </w:rPr>
        <w:t xml:space="preserve">Individuals now must be formed in order to </w:t>
      </w:r>
      <w:r w:rsidRPr="007A6CA5">
        <w:rPr>
          <w:rFonts w:ascii="Calibri" w:eastAsia="Calibri" w:hAnsi="Calibri" w:cs="Calibri"/>
          <w:b/>
          <w:iCs/>
          <w:kern w:val="0"/>
          <w:sz w:val="22"/>
          <w:szCs w:val="22"/>
          <w:u w:val="single"/>
          <w:bdr w:val="single" w:sz="8" w:space="0" w:color="auto"/>
          <w14:ligatures w14:val="none"/>
        </w:rPr>
        <w:t>enter</w:t>
      </w:r>
      <w:r w:rsidRPr="007A6CA5">
        <w:rPr>
          <w:rFonts w:ascii="Calibri" w:eastAsia="Calibri" w:hAnsi="Calibri" w:cs="Calibri"/>
          <w:kern w:val="0"/>
          <w:sz w:val="22"/>
          <w:szCs w:val="22"/>
          <w:u w:val="single"/>
          <w14:ligatures w14:val="none"/>
        </w:rPr>
        <w:t xml:space="preserve"> into contract</w:t>
      </w:r>
      <w:r w:rsidRPr="007A6CA5">
        <w:rPr>
          <w:rFonts w:ascii="Calibri" w:eastAsia="Calibri" w:hAnsi="Calibri" w:cs="Calibri"/>
          <w:kern w:val="0"/>
          <w:sz w:val="16"/>
          <w:szCs w:val="22"/>
          <w14:ligatures w14:val="none"/>
        </w:rPr>
        <w:t xml:space="preserve">. And the economic contract emerges not in exchange but from the idea that </w:t>
      </w:r>
      <w:r w:rsidRPr="007A6CA5">
        <w:rPr>
          <w:rFonts w:ascii="Calibri" w:eastAsia="Calibri" w:hAnsi="Calibri" w:cs="Calibri"/>
          <w:b/>
          <w:iCs/>
          <w:kern w:val="0"/>
          <w:sz w:val="22"/>
          <w:szCs w:val="22"/>
          <w:highlight w:val="green"/>
          <w:u w:val="single"/>
          <w:bdr w:val="single" w:sz="8" w:space="0" w:color="auto"/>
          <w14:ligatures w14:val="none"/>
        </w:rPr>
        <w:t>ownership</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derives from</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improvement</w:t>
      </w:r>
      <w:r w:rsidRPr="007A6CA5">
        <w:rPr>
          <w:rFonts w:ascii="Calibri" w:eastAsia="Calibri" w:hAnsi="Calibri" w:cs="Calibri"/>
          <w:kern w:val="0"/>
          <w:sz w:val="16"/>
          <w:szCs w:val="22"/>
          <w14:ligatures w14:val="none"/>
        </w:rPr>
        <w:t xml:space="preserve">. As a result, it is not simply the individual, but rather </w:t>
      </w:r>
      <w:r w:rsidRPr="007A6CA5">
        <w:rPr>
          <w:rFonts w:ascii="Calibri" w:eastAsia="Calibri" w:hAnsi="Calibri" w:cs="Calibri"/>
          <w:kern w:val="0"/>
          <w:sz w:val="22"/>
          <w:szCs w:val="22"/>
          <w:u w:val="single"/>
          <w14:ligatures w14:val="none"/>
        </w:rPr>
        <w:t xml:space="preserve">the individual capable of </w:t>
      </w:r>
      <w:r w:rsidRPr="007A6CA5">
        <w:rPr>
          <w:rFonts w:ascii="Calibri" w:eastAsia="Calibri" w:hAnsi="Calibri" w:cs="Calibri"/>
          <w:b/>
          <w:iCs/>
          <w:kern w:val="0"/>
          <w:sz w:val="22"/>
          <w:szCs w:val="22"/>
          <w:u w:val="single"/>
          <w:bdr w:val="single" w:sz="8" w:space="0" w:color="auto"/>
          <w14:ligatures w14:val="none"/>
        </w:rPr>
        <w:t>self-improvement</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who must and can </w:t>
      </w:r>
      <w:r w:rsidRPr="007A6CA5">
        <w:rPr>
          <w:rFonts w:ascii="Calibri" w:eastAsia="Calibri" w:hAnsi="Calibri" w:cs="Calibri"/>
          <w:b/>
          <w:iCs/>
          <w:kern w:val="0"/>
          <w:sz w:val="22"/>
          <w:szCs w:val="22"/>
          <w:u w:val="single"/>
          <w:bdr w:val="single" w:sz="8" w:space="0" w:color="auto"/>
          <w14:ligatures w14:val="none"/>
        </w:rPr>
        <w:t>enter</w:t>
      </w:r>
      <w:r w:rsidRPr="007A6CA5">
        <w:rPr>
          <w:rFonts w:ascii="Calibri" w:eastAsia="Calibri" w:hAnsi="Calibri" w:cs="Calibri"/>
          <w:kern w:val="0"/>
          <w:sz w:val="22"/>
          <w:szCs w:val="22"/>
          <w:u w:val="single"/>
          <w14:ligatures w14:val="none"/>
        </w:rPr>
        <w:t xml:space="preserve"> into the contract</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kern w:val="0"/>
          <w:sz w:val="22"/>
          <w:szCs w:val="22"/>
          <w:u w:val="single"/>
          <w14:ligatures w14:val="none"/>
        </w:rPr>
        <w:t>self-improving individual</w:t>
      </w:r>
      <w:r w:rsidRPr="007A6CA5">
        <w:rPr>
          <w:rFonts w:ascii="Calibri" w:eastAsia="Calibri" w:hAnsi="Calibri" w:cs="Calibri"/>
          <w:kern w:val="0"/>
          <w:sz w:val="16"/>
          <w:szCs w:val="22"/>
          <w14:ligatures w14:val="none"/>
        </w:rPr>
        <w:t xml:space="preserve"> can </w:t>
      </w:r>
      <w:r w:rsidRPr="007A6CA5">
        <w:rPr>
          <w:rFonts w:ascii="Calibri" w:eastAsia="Calibri" w:hAnsi="Calibri" w:cs="Calibri"/>
          <w:kern w:val="0"/>
          <w:sz w:val="22"/>
          <w:szCs w:val="22"/>
          <w:u w:val="single"/>
          <w14:ligatures w14:val="none"/>
        </w:rPr>
        <w:t>also be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thought of as the self-accumulating individual</w:t>
      </w:r>
      <w:r w:rsidRPr="007A6CA5">
        <w:rPr>
          <w:rFonts w:ascii="Calibri" w:eastAsia="Calibri" w:hAnsi="Calibri" w:cs="Calibri"/>
          <w:kern w:val="0"/>
          <w:sz w:val="16"/>
          <w:szCs w:val="22"/>
          <w14:ligatures w14:val="none"/>
        </w:rPr>
        <w:t>: not possessive (this is stasis without movement), not acquiring (this still bears the trace of anarchic exchange), but self-accumulating – that is, property-gathering in order to put property to work, including and most especially the properties of the self that can be deployed and improved while being posited as eternal and absolute. “</w:t>
      </w:r>
      <w:r w:rsidRPr="007A6CA5">
        <w:rPr>
          <w:rFonts w:ascii="Calibri" w:eastAsia="Calibri" w:hAnsi="Calibri" w:cs="Calibri"/>
          <w:kern w:val="0"/>
          <w:sz w:val="22"/>
          <w:szCs w:val="22"/>
          <w:u w:val="single"/>
          <w14:ligatures w14:val="none"/>
        </w:rPr>
        <w:t>Properties of the self</w:t>
      </w:r>
      <w:r w:rsidRPr="007A6CA5">
        <w:rPr>
          <w:rFonts w:ascii="Calibri" w:eastAsia="Calibri" w:hAnsi="Calibri" w:cs="Calibri"/>
          <w:kern w:val="0"/>
          <w:sz w:val="16"/>
          <w:szCs w:val="22"/>
          <w14:ligatures w14:val="none"/>
        </w:rPr>
        <w:t xml:space="preserve">” is not a pun here. Properties that can be accumulated and </w:t>
      </w:r>
      <w:r w:rsidRPr="007A6CA5">
        <w:rPr>
          <w:rFonts w:ascii="Calibri" w:eastAsia="Calibri" w:hAnsi="Calibri" w:cs="Calibri"/>
          <w:kern w:val="0"/>
          <w:sz w:val="22"/>
          <w:szCs w:val="22"/>
          <w:u w:val="single"/>
          <w14:ligatures w14:val="none"/>
        </w:rPr>
        <w:t xml:space="preserve">put to work include </w:t>
      </w:r>
      <w:r w:rsidRPr="007A6CA5">
        <w:rPr>
          <w:rFonts w:ascii="Calibri" w:eastAsia="Calibri" w:hAnsi="Calibri" w:cs="Calibri"/>
          <w:b/>
          <w:iCs/>
          <w:kern w:val="0"/>
          <w:sz w:val="22"/>
          <w:szCs w:val="22"/>
          <w:u w:val="single"/>
          <w:bdr w:val="single" w:sz="8" w:space="0" w:color="auto"/>
          <w14:ligatures w14:val="none"/>
        </w:rPr>
        <w:t>race</w:t>
      </w:r>
      <w:r w:rsidRPr="007A6CA5">
        <w:rPr>
          <w:rFonts w:ascii="Calibri" w:eastAsia="Calibri" w:hAnsi="Calibri" w:cs="Calibri"/>
          <w:kern w:val="0"/>
          <w:sz w:val="16"/>
          <w:szCs w:val="22"/>
          <w14:ligatures w14:val="none"/>
        </w:rPr>
        <w:t xml:space="preserve">, religion, </w:t>
      </w:r>
      <w:r w:rsidRPr="007A6CA5">
        <w:rPr>
          <w:rFonts w:ascii="Calibri" w:eastAsia="Calibri" w:hAnsi="Calibri" w:cs="Calibri"/>
          <w:kern w:val="0"/>
          <w:sz w:val="22"/>
          <w:szCs w:val="22"/>
          <w:u w:val="single"/>
          <w14:ligatures w14:val="none"/>
        </w:rPr>
        <w:t>and gender</w:t>
      </w:r>
      <w:r w:rsidRPr="007A6CA5">
        <w:rPr>
          <w:rFonts w:ascii="Calibri" w:eastAsia="Calibri" w:hAnsi="Calibri" w:cs="Calibri"/>
          <w:kern w:val="0"/>
          <w:sz w:val="16"/>
          <w:szCs w:val="22"/>
          <w14:ligatures w14:val="none"/>
        </w:rPr>
        <w:t xml:space="preserve"> but also class, standing, trust, thrift, reliability, and punctuality. Tese can all be used to improve where to improve is to own, and own more, and thus set in motion further accumulation of self, others, and nature that all might be put to work.</w:t>
      </w:r>
    </w:p>
    <w:p w14:paraId="42489734"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Maybe it can be stated this way: ownership emerges in Europe as usufruct, in the improvement of land that grants and justifes it. It is extended and diffused throughout the regime </w:t>
      </w:r>
      <w:r w:rsidRPr="007A6CA5">
        <w:rPr>
          <w:rFonts w:ascii="Calibri" w:eastAsia="Calibri" w:hAnsi="Calibri" w:cs="Calibri"/>
          <w:kern w:val="0"/>
          <w:sz w:val="22"/>
          <w:szCs w:val="22"/>
          <w:highlight w:val="green"/>
          <w:u w:val="single"/>
          <w14:ligatures w14:val="none"/>
        </w:rPr>
        <w:t xml:space="preserve">the social </w:t>
      </w:r>
      <w:r w:rsidRPr="007A6CA5">
        <w:rPr>
          <w:rFonts w:ascii="Calibri" w:eastAsia="Calibri" w:hAnsi="Calibri" w:cs="Calibri"/>
          <w:b/>
          <w:iCs/>
          <w:kern w:val="0"/>
          <w:sz w:val="22"/>
          <w:szCs w:val="22"/>
          <w:highlight w:val="green"/>
          <w:u w:val="single"/>
          <w:bdr w:val="single" w:sz="8" w:space="0" w:color="auto"/>
          <w14:ligatures w14:val="none"/>
        </w:rPr>
        <w:t>contract</w:t>
      </w:r>
      <w:r w:rsidRPr="007A6CA5">
        <w:rPr>
          <w:rFonts w:ascii="Calibri" w:eastAsia="Calibri" w:hAnsi="Calibri" w:cs="Calibri"/>
          <w:kern w:val="0"/>
          <w:sz w:val="22"/>
          <w:szCs w:val="22"/>
          <w:highlight w:val="green"/>
          <w:u w:val="single"/>
          <w14:ligatures w14:val="none"/>
        </w:rPr>
        <w:t xml:space="preserve"> defines</w:t>
      </w:r>
      <w:r w:rsidRPr="007A6CA5">
        <w:rPr>
          <w:rFonts w:ascii="Calibri" w:eastAsia="Calibri" w:hAnsi="Calibri" w:cs="Calibri"/>
          <w:kern w:val="0"/>
          <w:sz w:val="16"/>
          <w:szCs w:val="22"/>
          <w14:ligatures w14:val="none"/>
        </w:rPr>
        <w:t xml:space="preserve"> in the self-ownership that will have taken its completed form in the individual – that </w:t>
      </w:r>
      <w:r w:rsidRPr="007A6CA5">
        <w:rPr>
          <w:rFonts w:ascii="Calibri" w:eastAsia="Calibri" w:hAnsi="Calibri" w:cs="Calibri"/>
          <w:kern w:val="0"/>
          <w:sz w:val="22"/>
          <w:szCs w:val="22"/>
          <w:u w:val="single"/>
          <w14:ligatures w14:val="none"/>
        </w:rPr>
        <w:t>brutal</w:t>
      </w:r>
      <w:r w:rsidRPr="007A6CA5">
        <w:rPr>
          <w:rFonts w:ascii="Calibri" w:eastAsia="Calibri" w:hAnsi="Calibri" w:cs="Calibri"/>
          <w:kern w:val="0"/>
          <w:sz w:val="16"/>
          <w:szCs w:val="22"/>
          <w14:ligatures w14:val="none"/>
        </w:rPr>
        <w:t xml:space="preserve">, brittle </w:t>
      </w:r>
      <w:r w:rsidRPr="007A6CA5">
        <w:rPr>
          <w:rFonts w:ascii="Calibri" w:eastAsia="Calibri" w:hAnsi="Calibri" w:cs="Calibri"/>
          <w:kern w:val="0"/>
          <w:sz w:val="22"/>
          <w:szCs w:val="22"/>
          <w:u w:val="single"/>
          <w14:ligatures w14:val="none"/>
        </w:rPr>
        <w:t>crystallization of</w:t>
      </w:r>
      <w:r w:rsidRPr="007A6CA5">
        <w:rPr>
          <w:rFonts w:ascii="Calibri" w:eastAsia="Calibri" w:hAnsi="Calibri" w:cs="Calibri"/>
          <w:kern w:val="0"/>
          <w:sz w:val="16"/>
          <w:szCs w:val="22"/>
          <w14:ligatures w14:val="none"/>
        </w:rPr>
        <w:t xml:space="preserve"> an always and necessarily incomplete melding of </w:t>
      </w:r>
      <w:r w:rsidRPr="007A6CA5">
        <w:rPr>
          <w:rFonts w:ascii="Calibri" w:eastAsia="Calibri" w:hAnsi="Calibri" w:cs="Calibri"/>
          <w:kern w:val="0"/>
          <w:sz w:val="22"/>
          <w:szCs w:val="22"/>
          <w:highlight w:val="green"/>
          <w:u w:val="single"/>
          <w14:ligatures w14:val="none"/>
        </w:rPr>
        <w:t>subject and object</w:t>
      </w:r>
      <w:r w:rsidRPr="007A6CA5">
        <w:rPr>
          <w:rFonts w:ascii="Calibri" w:eastAsia="Calibri" w:hAnsi="Calibri" w:cs="Calibri"/>
          <w:kern w:val="0"/>
          <w:sz w:val="16"/>
          <w:szCs w:val="22"/>
          <w14:ligatures w14:val="none"/>
        </w:rPr>
        <w:t xml:space="preserve">. Ceaselessly at work in the task of making everything, including himself, subject to being put to work, the European is the usufruct of man. </w:t>
      </w:r>
      <w:r w:rsidRPr="007A6CA5">
        <w:rPr>
          <w:rFonts w:ascii="Calibri" w:eastAsia="Calibri" w:hAnsi="Calibri" w:cs="Calibri"/>
          <w:kern w:val="0"/>
          <w:sz w:val="22"/>
          <w:szCs w:val="22"/>
          <w:u w:val="single"/>
          <w14:ligatures w14:val="none"/>
        </w:rPr>
        <w:t xml:space="preserve">Man’s </w:t>
      </w:r>
      <w:r w:rsidRPr="007A6CA5">
        <w:rPr>
          <w:rFonts w:ascii="Calibri" w:eastAsia="Calibri" w:hAnsi="Calibri" w:cs="Calibri"/>
          <w:kern w:val="0"/>
          <w:sz w:val="22"/>
          <w:szCs w:val="22"/>
          <w:highlight w:val="green"/>
          <w:u w:val="single"/>
          <w14:ligatures w14:val="none"/>
        </w:rPr>
        <w:t xml:space="preserve">endless </w:t>
      </w:r>
      <w:r w:rsidRPr="007A6CA5">
        <w:rPr>
          <w:rFonts w:ascii="Calibri" w:eastAsia="Calibri" w:hAnsi="Calibri" w:cs="Calibri"/>
          <w:b/>
          <w:iCs/>
          <w:kern w:val="0"/>
          <w:sz w:val="22"/>
          <w:szCs w:val="22"/>
          <w:highlight w:val="green"/>
          <w:u w:val="single"/>
          <w:bdr w:val="single" w:sz="8" w:space="0" w:color="auto"/>
          <w14:ligatures w14:val="none"/>
        </w:rPr>
        <w:t>improvement</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in which necessity is enforced as an absolute </w:t>
      </w:r>
      <w:r w:rsidRPr="007A6CA5">
        <w:rPr>
          <w:rFonts w:ascii="Calibri" w:eastAsia="Calibri" w:hAnsi="Calibri" w:cs="Calibri"/>
          <w:b/>
          <w:iCs/>
          <w:kern w:val="0"/>
          <w:sz w:val="22"/>
          <w:szCs w:val="22"/>
          <w:u w:val="single"/>
          <w:bdr w:val="single" w:sz="8" w:space="0" w:color="auto"/>
          <w14:ligatures w14:val="none"/>
        </w:rPr>
        <w:t>contingency</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is </w:t>
      </w:r>
      <w:r w:rsidRPr="007A6CA5">
        <w:rPr>
          <w:rFonts w:ascii="Calibri" w:eastAsia="Calibri" w:hAnsi="Calibri" w:cs="Calibri"/>
          <w:kern w:val="0"/>
          <w:sz w:val="22"/>
          <w:szCs w:val="22"/>
          <w:highlight w:val="green"/>
          <w:u w:val="single"/>
          <w14:ligatures w14:val="none"/>
        </w:rPr>
        <w:t>fixed in European</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thought</w:t>
      </w:r>
      <w:r w:rsidRPr="007A6CA5">
        <w:rPr>
          <w:rFonts w:ascii="Calibri" w:eastAsia="Calibri" w:hAnsi="Calibri" w:cs="Calibri"/>
          <w:kern w:val="0"/>
          <w:sz w:val="16"/>
          <w:szCs w:val="22"/>
          <w14:ligatures w14:val="none"/>
        </w:rPr>
        <w:t xml:space="preserve"> as the vicious grasping of its objects, including itself. Te historical unfolding of this fxation on fxing, the murderous interplay of capture and improvement, is given in and as self-improvement-in-self-accumulation’s violence towards whatever shows up at the rendezvous of diferentiation, incompletion, and afection. Te constantly changing activity of what appears to what appears as the self as the continual undoing of the very idea of the self and its eternally prospective completion-in-improvement can only be met, from the self’s myopic and impossible perspective, with a nasty combination of regulation and accumulation. Te one who accumulates does so at the expense of what it takes to be its others – women, slaves, peasants, beasts, the earth itself. Tus, </w:t>
      </w:r>
      <w:r w:rsidRPr="007A6CA5">
        <w:rPr>
          <w:rFonts w:ascii="Calibri" w:eastAsia="Calibri" w:hAnsi="Calibri" w:cs="Calibri"/>
          <w:kern w:val="0"/>
          <w:sz w:val="22"/>
          <w:szCs w:val="22"/>
          <w:u w:val="single"/>
          <w14:ligatures w14:val="none"/>
        </w:rPr>
        <w:t>the social contract</w:t>
      </w:r>
      <w:r w:rsidRPr="007A6CA5">
        <w:rPr>
          <w:rFonts w:ascii="Calibri" w:eastAsia="Calibri" w:hAnsi="Calibri" w:cs="Calibri"/>
          <w:kern w:val="0"/>
          <w:sz w:val="16"/>
          <w:szCs w:val="22"/>
          <w14:ligatures w14:val="none"/>
        </w:rPr>
        <w:t xml:space="preserve">, as a contract between the improving and accumulating ones, </w:t>
      </w:r>
      <w:r w:rsidRPr="007A6CA5">
        <w:rPr>
          <w:rFonts w:ascii="Calibri" w:eastAsia="Calibri" w:hAnsi="Calibri" w:cs="Calibri"/>
          <w:kern w:val="0"/>
          <w:sz w:val="22"/>
          <w:szCs w:val="22"/>
          <w:u w:val="single"/>
          <w14:ligatures w14:val="none"/>
        </w:rPr>
        <w:t xml:space="preserve">is </w:t>
      </w:r>
      <w:r w:rsidRPr="007A6CA5">
        <w:rPr>
          <w:rFonts w:ascii="Calibri" w:eastAsia="Calibri" w:hAnsi="Calibri" w:cs="Calibri"/>
          <w:b/>
          <w:iCs/>
          <w:kern w:val="0"/>
          <w:sz w:val="22"/>
          <w:szCs w:val="22"/>
          <w:u w:val="single"/>
          <w:bdr w:val="single" w:sz="8" w:space="0" w:color="auto"/>
          <w14:ligatures w14:val="none"/>
        </w:rPr>
        <w:t>inscribed</w:t>
      </w:r>
      <w:r w:rsidRPr="007A6CA5">
        <w:rPr>
          <w:rFonts w:ascii="Calibri" w:eastAsia="Calibri" w:hAnsi="Calibri" w:cs="Calibri"/>
          <w:kern w:val="0"/>
          <w:sz w:val="22"/>
          <w:szCs w:val="22"/>
          <w:u w:val="single"/>
          <w14:ligatures w14:val="none"/>
        </w:rPr>
        <w:t xml:space="preserve"> upon the </w:t>
      </w:r>
      <w:r w:rsidRPr="007A6CA5">
        <w:rPr>
          <w:rFonts w:ascii="Calibri" w:eastAsia="Calibri" w:hAnsi="Calibri" w:cs="Calibri"/>
          <w:b/>
          <w:iCs/>
          <w:kern w:val="0"/>
          <w:sz w:val="22"/>
          <w:szCs w:val="22"/>
          <w:u w:val="single"/>
          <w:bdr w:val="single" w:sz="8" w:space="0" w:color="auto"/>
          <w14:ligatures w14:val="none"/>
        </w:rPr>
        <w:t>flesh</w:t>
      </w:r>
      <w:r w:rsidRPr="007A6CA5">
        <w:rPr>
          <w:rFonts w:ascii="Calibri" w:eastAsia="Calibri" w:hAnsi="Calibri" w:cs="Calibri"/>
          <w:kern w:val="0"/>
          <w:sz w:val="22"/>
          <w:szCs w:val="22"/>
          <w:u w:val="single"/>
          <w14:ligatures w14:val="none"/>
        </w:rPr>
        <w:t xml:space="preserve"> of those who cannot be</w:t>
      </w:r>
      <w:r w:rsidRPr="007A6CA5">
        <w:rPr>
          <w:rFonts w:ascii="Calibri" w:eastAsia="Calibri" w:hAnsi="Calibri" w:cs="Calibri"/>
          <w:kern w:val="0"/>
          <w:sz w:val="16"/>
          <w:szCs w:val="22"/>
          <w14:ligatures w14:val="none"/>
        </w:rPr>
        <w:t xml:space="preserve">, and in any case refuse to be, a party to antisocial exchange under the terms of the (anti)social contract. Meanwhile, as much as the contractors are united in a strategy to subject to usufruction whatever cannot or will not be a (numerable, individuated) party to antisocial exchange, </w:t>
      </w:r>
      <w:r w:rsidRPr="007A6CA5">
        <w:rPr>
          <w:rFonts w:ascii="Calibri" w:eastAsia="Calibri" w:hAnsi="Calibri" w:cs="Calibri"/>
          <w:kern w:val="0"/>
          <w:sz w:val="22"/>
          <w:szCs w:val="22"/>
          <w:u w:val="single"/>
          <w14:ligatures w14:val="none"/>
        </w:rPr>
        <w:t xml:space="preserve">they are also </w:t>
      </w:r>
      <w:r w:rsidRPr="007A6CA5">
        <w:rPr>
          <w:rFonts w:ascii="Calibri" w:eastAsia="Calibri" w:hAnsi="Calibri" w:cs="Calibri"/>
          <w:kern w:val="0"/>
          <w:sz w:val="22"/>
          <w:szCs w:val="22"/>
          <w:highlight w:val="green"/>
          <w:u w:val="single"/>
          <w14:ligatures w14:val="none"/>
        </w:rPr>
        <w:t>dedicated to</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killing each other</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to war</w:t>
      </w:r>
      <w:r w:rsidRPr="007A6CA5">
        <w:rPr>
          <w:rFonts w:ascii="Calibri" w:eastAsia="Calibri" w:hAnsi="Calibri" w:cs="Calibri"/>
          <w:kern w:val="0"/>
          <w:sz w:val="22"/>
          <w:szCs w:val="22"/>
          <w:u w:val="single"/>
          <w14:ligatures w14:val="none"/>
        </w:rPr>
        <w:t xml:space="preserve"> in and as their </w:t>
      </w:r>
      <w:r w:rsidRPr="007A6CA5">
        <w:rPr>
          <w:rFonts w:ascii="Calibri" w:eastAsia="Calibri" w:hAnsi="Calibri" w:cs="Calibri"/>
          <w:b/>
          <w:iCs/>
          <w:kern w:val="0"/>
          <w:sz w:val="22"/>
          <w:szCs w:val="22"/>
          <w:u w:val="single"/>
          <w:bdr w:val="single" w:sz="8" w:space="0" w:color="auto"/>
          <w14:ligatures w14:val="none"/>
        </w:rPr>
        <w:t>beloved</w:t>
      </w:r>
      <w:r w:rsidRPr="007A6CA5">
        <w:rPr>
          <w:rFonts w:ascii="Calibri" w:eastAsia="Calibri" w:hAnsi="Calibri" w:cs="Calibri"/>
          <w:kern w:val="0"/>
          <w:sz w:val="22"/>
          <w:szCs w:val="22"/>
          <w:u w:val="single"/>
          <w14:ligatures w14:val="none"/>
        </w:rPr>
        <w:t xml:space="preserve"> public carried out </w:t>
      </w:r>
      <w:r w:rsidRPr="007A6CA5">
        <w:rPr>
          <w:rFonts w:ascii="Calibri" w:eastAsia="Calibri" w:hAnsi="Calibri" w:cs="Calibri"/>
          <w:kern w:val="0"/>
          <w:sz w:val="22"/>
          <w:szCs w:val="22"/>
          <w:highlight w:val="green"/>
          <w:u w:val="single"/>
          <w14:ligatures w14:val="none"/>
        </w:rPr>
        <w:t>in the name of</w:t>
      </w:r>
      <w:r w:rsidRPr="007A6CA5">
        <w:rPr>
          <w:rFonts w:ascii="Calibri" w:eastAsia="Calibri" w:hAnsi="Calibri" w:cs="Calibri"/>
          <w:kern w:val="0"/>
          <w:sz w:val="22"/>
          <w:szCs w:val="22"/>
          <w:u w:val="single"/>
          <w14:ligatures w14:val="none"/>
        </w:rPr>
        <w:t xml:space="preserve"> the </w:t>
      </w:r>
      <w:r w:rsidRPr="007A6CA5">
        <w:rPr>
          <w:rFonts w:ascii="Calibri" w:eastAsia="Calibri" w:hAnsi="Calibri" w:cs="Calibri"/>
          <w:b/>
          <w:iCs/>
          <w:kern w:val="0"/>
          <w:sz w:val="22"/>
          <w:szCs w:val="22"/>
          <w:highlight w:val="green"/>
          <w:u w:val="single"/>
          <w:bdr w:val="single" w:sz="8" w:space="0" w:color="auto"/>
          <w14:ligatures w14:val="none"/>
        </w:rPr>
        <w:t>improvement</w:t>
      </w:r>
      <w:r w:rsidRPr="007A6CA5">
        <w:rPr>
          <w:rFonts w:ascii="Calibri" w:eastAsia="Calibri" w:hAnsi="Calibri" w:cs="Calibri"/>
          <w:kern w:val="0"/>
          <w:sz w:val="22"/>
          <w:szCs w:val="22"/>
          <w:u w:val="single"/>
          <w14:ligatures w14:val="none"/>
        </w:rPr>
        <w:t xml:space="preserve"> of that </w:t>
      </w:r>
      <w:r w:rsidRPr="007A6CA5">
        <w:rPr>
          <w:rFonts w:ascii="Calibri" w:eastAsia="Calibri" w:hAnsi="Calibri" w:cs="Calibri"/>
          <w:b/>
          <w:iCs/>
          <w:kern w:val="0"/>
          <w:sz w:val="22"/>
          <w:szCs w:val="22"/>
          <w:u w:val="single"/>
          <w:bdr w:val="single" w:sz="8" w:space="0" w:color="auto"/>
          <w14:ligatures w14:val="none"/>
        </w:rPr>
        <w:t>public</w:t>
      </w:r>
      <w:r w:rsidRPr="007A6CA5">
        <w:rPr>
          <w:rFonts w:ascii="Calibri" w:eastAsia="Calibri" w:hAnsi="Calibri" w:cs="Calibri"/>
          <w:kern w:val="0"/>
          <w:sz w:val="22"/>
          <w:szCs w:val="22"/>
          <w:u w:val="single"/>
          <w14:ligatures w14:val="none"/>
        </w:rPr>
        <w:t xml:space="preserve"> and its problems</w:t>
      </w:r>
      <w:r w:rsidRPr="007A6CA5">
        <w:rPr>
          <w:rFonts w:ascii="Calibri" w:eastAsia="Calibri" w:hAnsi="Calibri" w:cs="Calibri"/>
          <w:kern w:val="0"/>
          <w:sz w:val="16"/>
          <w:szCs w:val="22"/>
          <w14:ligatures w14:val="none"/>
        </w:rPr>
        <w:t xml:space="preserve"> – that is, its denizens. The self-accumulating individual’s war, his total mobilization against the innumerable and against his fellows under the sign of ownership as improvement, carried out in order to prevent the recrudescence of the natural, renders irredeemable the very premise of the (anti)social contract.</w:t>
      </w:r>
    </w:p>
    <w:p w14:paraId="75DD8AAB"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And every subcontract within the (anti)social contract must result in improvement. It’s not a matter of both parties being satisfed with what they have exchanged. Such a contract was not just badly made but at odds with the desired identity of the contractors. And here we can put it the other way around: the social contract is conceived by the political theorists also as a contract amongst those capable of self-improvement, or what they called progress, and this is why it was essentially destructive of the notions of exchange encountered amongst feudal rebels (Robinson’s An Anthropology of Marxism is instructive here) or of exchange encountered amongst Africans who would rather move elsewhere than enter into confict to gain improvement (Robinson’s Black Marxism is instructive here).13 Ferguson and Kant both say war is about improvement of the European race. And Robinson teaches us that this is </w:t>
      </w:r>
      <w:r w:rsidRPr="007A6CA5">
        <w:rPr>
          <w:rFonts w:ascii="Calibri" w:eastAsia="Calibri" w:hAnsi="Calibri" w:cs="Calibri"/>
          <w:kern w:val="0"/>
          <w:sz w:val="22"/>
          <w:szCs w:val="22"/>
          <w:highlight w:val="green"/>
          <w:u w:val="single"/>
          <w14:ligatures w14:val="none"/>
        </w:rPr>
        <w:t>carried out as</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a</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b/>
          <w:iCs/>
          <w:kern w:val="0"/>
          <w:sz w:val="22"/>
          <w:szCs w:val="22"/>
          <w:u w:val="single"/>
          <w:bdr w:val="single" w:sz="8" w:space="0" w:color="auto"/>
          <w14:ligatures w14:val="none"/>
        </w:rPr>
        <w:t>violent</w:t>
      </w:r>
      <w:r w:rsidRPr="007A6CA5">
        <w:rPr>
          <w:rFonts w:ascii="Calibri" w:eastAsia="Calibri" w:hAnsi="Calibri" w:cs="Calibri"/>
          <w:kern w:val="0"/>
          <w:sz w:val="22"/>
          <w:szCs w:val="22"/>
          <w:u w:val="single"/>
          <w14:ligatures w14:val="none"/>
        </w:rPr>
        <w:t xml:space="preserve"> intra-European </w:t>
      </w:r>
      <w:r w:rsidRPr="007A6CA5">
        <w:rPr>
          <w:rFonts w:ascii="Calibri" w:eastAsia="Calibri" w:hAnsi="Calibri" w:cs="Calibri"/>
          <w:kern w:val="0"/>
          <w:sz w:val="22"/>
          <w:szCs w:val="22"/>
          <w:highlight w:val="green"/>
          <w:u w:val="single"/>
          <w14:ligatures w14:val="none"/>
        </w:rPr>
        <w:t xml:space="preserve">racialization of </w:t>
      </w:r>
      <w:r w:rsidRPr="007A6CA5">
        <w:rPr>
          <w:rFonts w:ascii="Calibri" w:eastAsia="Calibri" w:hAnsi="Calibri" w:cs="Calibri"/>
          <w:b/>
          <w:iCs/>
          <w:kern w:val="0"/>
          <w:sz w:val="22"/>
          <w:szCs w:val="22"/>
          <w:highlight w:val="green"/>
          <w:u w:val="single"/>
          <w:bdr w:val="single" w:sz="8" w:space="0" w:color="auto"/>
          <w14:ligatures w14:val="none"/>
        </w:rPr>
        <w:t>difference</w:t>
      </w:r>
      <w:r w:rsidRPr="007A6CA5">
        <w:rPr>
          <w:rFonts w:ascii="Calibri" w:eastAsia="Calibri" w:hAnsi="Calibri" w:cs="Calibri"/>
          <w:kern w:val="0"/>
          <w:sz w:val="16"/>
          <w:szCs w:val="22"/>
          <w14:ligatures w14:val="none"/>
        </w:rPr>
        <w:t xml:space="preserve">, a continually </w:t>
      </w:r>
      <w:r w:rsidRPr="007A6CA5">
        <w:rPr>
          <w:rFonts w:ascii="Calibri" w:eastAsia="Calibri" w:hAnsi="Calibri" w:cs="Calibri"/>
          <w:kern w:val="0"/>
          <w:sz w:val="22"/>
          <w:szCs w:val="22"/>
          <w:u w:val="single"/>
          <w14:ligatures w14:val="none"/>
        </w:rPr>
        <w:t xml:space="preserve">barbaric </w:t>
      </w:r>
      <w:r w:rsidRPr="007A6CA5">
        <w:rPr>
          <w:rFonts w:ascii="Calibri" w:eastAsia="Calibri" w:hAnsi="Calibri" w:cs="Calibri"/>
          <w:b/>
          <w:iCs/>
          <w:kern w:val="0"/>
          <w:sz w:val="22"/>
          <w:szCs w:val="22"/>
          <w:u w:val="single"/>
          <w:bdr w:val="single" w:sz="8" w:space="0" w:color="auto"/>
          <w14:ligatures w14:val="none"/>
        </w:rPr>
        <w:t>festival</w:t>
      </w:r>
      <w:r w:rsidRPr="007A6CA5">
        <w:rPr>
          <w:rFonts w:ascii="Calibri" w:eastAsia="Calibri" w:hAnsi="Calibri" w:cs="Calibri"/>
          <w:kern w:val="0"/>
          <w:sz w:val="22"/>
          <w:szCs w:val="22"/>
          <w:u w:val="single"/>
          <w14:ligatures w14:val="none"/>
        </w:rPr>
        <w:t xml:space="preserve"> in which incursion and the instantiation of improvement as militarily enforced </w:t>
      </w:r>
      <w:r w:rsidRPr="007A6CA5">
        <w:rPr>
          <w:rFonts w:ascii="Calibri" w:eastAsia="Calibri" w:hAnsi="Calibri" w:cs="Calibri"/>
          <w:b/>
          <w:iCs/>
          <w:kern w:val="0"/>
          <w:sz w:val="22"/>
          <w:szCs w:val="22"/>
          <w:u w:val="single"/>
          <w:bdr w:val="single" w:sz="8" w:space="0" w:color="auto"/>
          <w14:ligatures w14:val="none"/>
        </w:rPr>
        <w:t>externalities</w:t>
      </w:r>
      <w:r w:rsidRPr="007A6CA5">
        <w:rPr>
          <w:rFonts w:ascii="Calibri" w:eastAsia="Calibri" w:hAnsi="Calibri" w:cs="Calibri"/>
          <w:kern w:val="0"/>
          <w:sz w:val="22"/>
          <w:szCs w:val="22"/>
          <w:u w:val="single"/>
          <w14:ligatures w14:val="none"/>
        </w:rPr>
        <w:t xml:space="preserve"> produce</w:t>
      </w:r>
      <w:r w:rsidRPr="007A6CA5">
        <w:rPr>
          <w:rFonts w:ascii="Calibri" w:eastAsia="Calibri" w:hAnsi="Calibri" w:cs="Calibri"/>
          <w:kern w:val="0"/>
          <w:sz w:val="16"/>
          <w:szCs w:val="22"/>
          <w14:ligatures w14:val="none"/>
        </w:rPr>
        <w:t xml:space="preserve"> Europe, and then </w:t>
      </w:r>
      <w:r w:rsidRPr="007A6CA5">
        <w:rPr>
          <w:rFonts w:ascii="Calibri" w:eastAsia="Calibri" w:hAnsi="Calibri" w:cs="Calibri"/>
          <w:kern w:val="0"/>
          <w:sz w:val="22"/>
          <w:szCs w:val="22"/>
          <w:u w:val="single"/>
          <w14:ligatures w14:val="none"/>
        </w:rPr>
        <w:t>the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globe</w:t>
      </w:r>
      <w:r w:rsidRPr="007A6CA5">
        <w:rPr>
          <w:rFonts w:ascii="Calibri" w:eastAsia="Calibri" w:hAnsi="Calibri" w:cs="Calibri"/>
          <w:kern w:val="0"/>
          <w:sz w:val="16"/>
          <w:szCs w:val="22"/>
          <w14:ligatures w14:val="none"/>
        </w:rPr>
        <w:t xml:space="preserve">, as dead and deadly bodies politic, </w:t>
      </w:r>
      <w:r w:rsidRPr="007A6CA5">
        <w:rPr>
          <w:rFonts w:ascii="Calibri" w:eastAsia="Calibri" w:hAnsi="Calibri" w:cs="Calibri"/>
          <w:kern w:val="0"/>
          <w:sz w:val="22"/>
          <w:szCs w:val="22"/>
          <w:u w:val="single"/>
          <w14:ligatures w14:val="none"/>
        </w:rPr>
        <w:t>monsters whose mechanized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drone-like simulations</w:t>
      </w:r>
      <w:r w:rsidRPr="007A6CA5">
        <w:rPr>
          <w:rFonts w:ascii="Calibri" w:eastAsia="Calibri" w:hAnsi="Calibri" w:cs="Calibri"/>
          <w:kern w:val="0"/>
          <w:sz w:val="16"/>
          <w:szCs w:val="22"/>
          <w14:ligatures w14:val="none"/>
        </w:rPr>
        <w:t xml:space="preserve"> of spirit </w:t>
      </w:r>
      <w:r w:rsidRPr="007A6CA5">
        <w:rPr>
          <w:rFonts w:ascii="Calibri" w:eastAsia="Calibri" w:hAnsi="Calibri" w:cs="Calibri"/>
          <w:kern w:val="0"/>
          <w:sz w:val="22"/>
          <w:szCs w:val="22"/>
          <w:u w:val="single"/>
          <w14:ligatures w14:val="none"/>
        </w:rPr>
        <w:t xml:space="preserve">regulate the </w:t>
      </w:r>
      <w:r w:rsidRPr="007A6CA5">
        <w:rPr>
          <w:rFonts w:ascii="Calibri" w:eastAsia="Calibri" w:hAnsi="Calibri" w:cs="Calibri"/>
          <w:b/>
          <w:iCs/>
          <w:kern w:val="0"/>
          <w:sz w:val="22"/>
          <w:szCs w:val="22"/>
          <w:u w:val="single"/>
          <w:bdr w:val="single" w:sz="8" w:space="0" w:color="auto"/>
          <w14:ligatures w14:val="none"/>
        </w:rPr>
        <w:t>social</w:t>
      </w:r>
      <w:r w:rsidRPr="007A6CA5">
        <w:rPr>
          <w:rFonts w:ascii="Calibri" w:eastAsia="Calibri" w:hAnsi="Calibri" w:cs="Calibri"/>
          <w:kern w:val="0"/>
          <w:sz w:val="22"/>
          <w:szCs w:val="22"/>
          <w:u w:val="single"/>
          <w14:ligatures w14:val="none"/>
        </w:rPr>
        <w:t xml:space="preserve"> with</w:t>
      </w:r>
      <w:r w:rsidRPr="007A6CA5">
        <w:rPr>
          <w:rFonts w:ascii="Calibri" w:eastAsia="Calibri" w:hAnsi="Calibri" w:cs="Calibri"/>
          <w:kern w:val="0"/>
          <w:sz w:val="16"/>
          <w:szCs w:val="22"/>
          <w14:ligatures w14:val="none"/>
        </w:rPr>
        <w:t xml:space="preserve"> the kind of latex afability and latent menace commonly associated with </w:t>
      </w:r>
      <w:r w:rsidRPr="007A6CA5">
        <w:rPr>
          <w:rFonts w:ascii="Calibri" w:eastAsia="Calibri" w:hAnsi="Calibri" w:cs="Calibri"/>
          <w:kern w:val="0"/>
          <w:sz w:val="22"/>
          <w:szCs w:val="22"/>
          <w:u w:val="single"/>
          <w14:ligatures w14:val="none"/>
        </w:rPr>
        <w:t>police</w:t>
      </w:r>
      <w:r w:rsidRPr="007A6CA5">
        <w:rPr>
          <w:rFonts w:ascii="Calibri" w:eastAsia="Calibri" w:hAnsi="Calibri" w:cs="Calibri"/>
          <w:kern w:val="0"/>
          <w:sz w:val="16"/>
          <w:szCs w:val="22"/>
          <w14:ligatures w14:val="none"/>
        </w:rPr>
        <w:t xml:space="preserve"> commissioners and university provosts. Antisocial sociability is the basis of the social contract. In the end, </w:t>
      </w:r>
      <w:r w:rsidRPr="007A6CA5">
        <w:rPr>
          <w:rFonts w:ascii="Calibri" w:eastAsia="Calibri" w:hAnsi="Calibri" w:cs="Calibri"/>
          <w:b/>
          <w:iCs/>
          <w:kern w:val="0"/>
          <w:sz w:val="22"/>
          <w:szCs w:val="22"/>
          <w:highlight w:val="green"/>
          <w:u w:val="single"/>
          <w:bdr w:val="single" w:sz="8" w:space="0" w:color="auto"/>
          <w14:ligatures w14:val="none"/>
        </w:rPr>
        <w:t>improvement</w:t>
      </w:r>
      <w:r w:rsidRPr="007A6CA5">
        <w:rPr>
          <w:rFonts w:ascii="Calibri" w:eastAsia="Calibri" w:hAnsi="Calibri" w:cs="Calibri"/>
          <w:kern w:val="0"/>
          <w:sz w:val="22"/>
          <w:szCs w:val="22"/>
          <w:highlight w:val="green"/>
          <w:u w:val="single"/>
          <w14:ligatures w14:val="none"/>
        </w:rPr>
        <w:t xml:space="preserve"> is war</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 xml:space="preserve">which is why the </w:t>
      </w:r>
      <w:r w:rsidRPr="007A6CA5">
        <w:rPr>
          <w:rFonts w:ascii="Calibri" w:eastAsia="Calibri" w:hAnsi="Calibri" w:cs="Calibri"/>
          <w:b/>
          <w:iCs/>
          <w:kern w:val="0"/>
          <w:sz w:val="22"/>
          <w:szCs w:val="22"/>
          <w:highlight w:val="green"/>
          <w:u w:val="single"/>
          <w:bdr w:val="single" w:sz="8" w:space="0" w:color="auto"/>
          <w14:ligatures w14:val="none"/>
        </w:rPr>
        <w:t>public sphere</w:t>
      </w:r>
      <w:r w:rsidRPr="007A6CA5">
        <w:rPr>
          <w:rFonts w:ascii="Calibri" w:eastAsia="Calibri" w:hAnsi="Calibri" w:cs="Calibri"/>
          <w:kern w:val="0"/>
          <w:sz w:val="22"/>
          <w:szCs w:val="22"/>
          <w:highlight w:val="green"/>
          <w:u w:val="single"/>
          <w14:ligatures w14:val="none"/>
        </w:rPr>
        <w:t xml:space="preserve"> is war</w:t>
      </w:r>
      <w:r w:rsidRPr="007A6CA5">
        <w:rPr>
          <w:rFonts w:ascii="Calibri" w:eastAsia="Calibri" w:hAnsi="Calibri" w:cs="Calibri"/>
          <w:kern w:val="0"/>
          <w:sz w:val="16"/>
          <w:szCs w:val="22"/>
          <w14:ligatures w14:val="none"/>
        </w:rPr>
        <w:t>, and why the private – in its anti- and ante-individual impurity, as refuge even under constant pressure – is a porch.</w:t>
      </w:r>
    </w:p>
    <w:p w14:paraId="4F1DA7B9"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u w:val="single"/>
          <w14:ligatures w14:val="none"/>
        </w:rPr>
        <w:lastRenderedPageBreak/>
        <w:t xml:space="preserve">The (anti)social </w:t>
      </w:r>
      <w:r w:rsidRPr="007A6CA5">
        <w:rPr>
          <w:rFonts w:ascii="Calibri" w:eastAsia="Calibri" w:hAnsi="Calibri" w:cs="Calibri"/>
          <w:kern w:val="0"/>
          <w:sz w:val="22"/>
          <w:szCs w:val="22"/>
          <w:highlight w:val="green"/>
          <w:u w:val="single"/>
          <w14:ligatures w14:val="none"/>
        </w:rPr>
        <w:t>contract</w:t>
      </w:r>
      <w:r w:rsidRPr="007A6CA5">
        <w:rPr>
          <w:rFonts w:ascii="Calibri" w:eastAsia="Calibri" w:hAnsi="Calibri" w:cs="Calibri"/>
          <w:kern w:val="0"/>
          <w:sz w:val="22"/>
          <w:szCs w:val="22"/>
          <w:u w:val="single"/>
          <w14:ligatures w14:val="none"/>
        </w:rPr>
        <w:t xml:space="preserve"> is </w:t>
      </w:r>
      <w:r w:rsidRPr="007A6CA5">
        <w:rPr>
          <w:rFonts w:ascii="Calibri" w:eastAsia="Calibri" w:hAnsi="Calibri" w:cs="Calibri"/>
          <w:b/>
          <w:iCs/>
          <w:kern w:val="0"/>
          <w:sz w:val="22"/>
          <w:szCs w:val="22"/>
          <w:highlight w:val="green"/>
          <w:u w:val="single"/>
          <w:bdr w:val="single" w:sz="8" w:space="0" w:color="auto"/>
          <w14:ligatures w14:val="none"/>
        </w:rPr>
        <w:t>haunted</w:t>
      </w:r>
      <w:r w:rsidRPr="007A6CA5">
        <w:rPr>
          <w:rFonts w:ascii="Calibri" w:eastAsia="Calibri" w:hAnsi="Calibri" w:cs="Calibri"/>
          <w:kern w:val="0"/>
          <w:sz w:val="22"/>
          <w:szCs w:val="22"/>
          <w:highlight w:val="green"/>
          <w:u w:val="single"/>
          <w14:ligatures w14:val="none"/>
        </w:rPr>
        <w:t xml:space="preserve"> by the economic contract</w:t>
      </w:r>
      <w:r w:rsidRPr="007A6CA5">
        <w:rPr>
          <w:rFonts w:ascii="Calibri" w:eastAsia="Calibri" w:hAnsi="Calibri" w:cs="Calibri"/>
          <w:kern w:val="0"/>
          <w:sz w:val="16"/>
          <w:szCs w:val="22"/>
          <w14:ligatures w14:val="none"/>
        </w:rPr>
        <w:t xml:space="preserve">, which is not a contract of exchange like one might fnd in friendship, but a contract </w:t>
      </w:r>
      <w:r w:rsidRPr="007A6CA5">
        <w:rPr>
          <w:rFonts w:ascii="Calibri" w:eastAsia="Calibri" w:hAnsi="Calibri" w:cs="Calibri"/>
          <w:kern w:val="0"/>
          <w:sz w:val="22"/>
          <w:szCs w:val="22"/>
          <w:highlight w:val="green"/>
          <w:u w:val="single"/>
          <w14:ligatures w14:val="none"/>
        </w:rPr>
        <w:t>based on</w:t>
      </w:r>
      <w:r w:rsidRPr="007A6CA5">
        <w:rPr>
          <w:rFonts w:ascii="Calibri" w:eastAsia="Calibri" w:hAnsi="Calibri" w:cs="Calibri"/>
          <w:kern w:val="0"/>
          <w:sz w:val="22"/>
          <w:szCs w:val="22"/>
          <w:u w:val="single"/>
          <w14:ligatures w14:val="none"/>
        </w:rPr>
        <w:t xml:space="preserve"> the claim to </w:t>
      </w:r>
      <w:r w:rsidRPr="007A6CA5">
        <w:rPr>
          <w:rFonts w:ascii="Calibri" w:eastAsia="Calibri" w:hAnsi="Calibri" w:cs="Calibri"/>
          <w:b/>
          <w:iCs/>
          <w:kern w:val="0"/>
          <w:sz w:val="22"/>
          <w:szCs w:val="22"/>
          <w:highlight w:val="green"/>
          <w:u w:val="single"/>
          <w:bdr w:val="single" w:sz="8" w:space="0" w:color="auto"/>
          <w14:ligatures w14:val="none"/>
        </w:rPr>
        <w:t>ownership</w:t>
      </w:r>
      <w:r w:rsidRPr="007A6CA5">
        <w:rPr>
          <w:rFonts w:ascii="Calibri" w:eastAsia="Calibri" w:hAnsi="Calibri" w:cs="Calibri"/>
          <w:kern w:val="0"/>
          <w:sz w:val="22"/>
          <w:szCs w:val="22"/>
          <w:u w:val="single"/>
          <w14:ligatures w14:val="none"/>
        </w:rPr>
        <w:t xml:space="preserve"> of oneself</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others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and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nature that is always </w:t>
      </w:r>
      <w:r w:rsidRPr="007A6CA5">
        <w:rPr>
          <w:rFonts w:ascii="Calibri" w:eastAsia="Calibri" w:hAnsi="Calibri" w:cs="Calibri"/>
          <w:b/>
          <w:iCs/>
          <w:kern w:val="0"/>
          <w:sz w:val="22"/>
          <w:szCs w:val="22"/>
          <w:u w:val="single"/>
          <w:bdr w:val="single" w:sz="8" w:space="0" w:color="auto"/>
          <w14:ligatures w14:val="none"/>
        </w:rPr>
        <w:t>tied</w:t>
      </w:r>
      <w:r w:rsidRPr="007A6CA5">
        <w:rPr>
          <w:rFonts w:ascii="Calibri" w:eastAsia="Calibri" w:hAnsi="Calibri" w:cs="Calibri"/>
          <w:kern w:val="0"/>
          <w:sz w:val="22"/>
          <w:szCs w:val="22"/>
          <w:u w:val="single"/>
          <w14:ligatures w14:val="none"/>
        </w:rPr>
        <w:t xml:space="preserve"> to what </w:t>
      </w:r>
      <w:r w:rsidRPr="007A6CA5">
        <w:rPr>
          <w:rFonts w:ascii="Calibri" w:eastAsia="Calibri" w:hAnsi="Calibri" w:cs="Calibri"/>
          <w:b/>
          <w:iCs/>
          <w:kern w:val="0"/>
          <w:sz w:val="22"/>
          <w:szCs w:val="22"/>
          <w:u w:val="single"/>
          <w:bdr w:val="single" w:sz="8" w:space="0" w:color="auto"/>
          <w14:ligatures w14:val="none"/>
        </w:rPr>
        <w:t>more</w:t>
      </w:r>
      <w:r w:rsidRPr="007A6CA5">
        <w:rPr>
          <w:rFonts w:ascii="Calibri" w:eastAsia="Calibri" w:hAnsi="Calibri" w:cs="Calibri"/>
          <w:kern w:val="0"/>
          <w:sz w:val="22"/>
          <w:szCs w:val="22"/>
          <w:u w:val="single"/>
          <w14:ligatures w14:val="none"/>
        </w:rPr>
        <w:t xml:space="preserve"> one can make of</w:t>
      </w:r>
      <w:r w:rsidRPr="007A6CA5">
        <w:rPr>
          <w:rFonts w:ascii="Calibri" w:eastAsia="Calibri" w:hAnsi="Calibri" w:cs="Calibri"/>
          <w:kern w:val="0"/>
          <w:sz w:val="16"/>
          <w:szCs w:val="22"/>
          <w14:ligatures w14:val="none"/>
        </w:rPr>
        <w:t xml:space="preserve">, which is </w:t>
      </w:r>
      <w:r w:rsidRPr="007A6CA5">
        <w:rPr>
          <w:rFonts w:ascii="Calibri" w:eastAsia="Calibri" w:hAnsi="Calibri" w:cs="Calibri"/>
          <w:kern w:val="0"/>
          <w:sz w:val="22"/>
          <w:szCs w:val="22"/>
          <w:u w:val="single"/>
          <w14:ligatures w14:val="none"/>
        </w:rPr>
        <w:t>to</w:t>
      </w:r>
      <w:r w:rsidRPr="007A6CA5">
        <w:rPr>
          <w:rFonts w:ascii="Calibri" w:eastAsia="Calibri" w:hAnsi="Calibri" w:cs="Calibri"/>
          <w:kern w:val="0"/>
          <w:sz w:val="16"/>
          <w:szCs w:val="22"/>
          <w14:ligatures w14:val="none"/>
        </w:rPr>
        <w:t xml:space="preserve"> say </w:t>
      </w:r>
      <w:r w:rsidRPr="007A6CA5">
        <w:rPr>
          <w:rFonts w:ascii="Calibri" w:eastAsia="Calibri" w:hAnsi="Calibri" w:cs="Calibri"/>
          <w:kern w:val="0"/>
          <w:sz w:val="22"/>
          <w:szCs w:val="22"/>
          <w:u w:val="single"/>
          <w14:ligatures w14:val="none"/>
        </w:rPr>
        <w:t xml:space="preserve">accumulate in and </w:t>
      </w:r>
      <w:r w:rsidRPr="007A6CA5">
        <w:rPr>
          <w:rFonts w:ascii="Calibri" w:eastAsia="Calibri" w:hAnsi="Calibri" w:cs="Calibri"/>
          <w:b/>
          <w:iCs/>
          <w:kern w:val="0"/>
          <w:sz w:val="22"/>
          <w:szCs w:val="22"/>
          <w:u w:val="single"/>
          <w:bdr w:val="single" w:sz="8" w:space="0" w:color="auto"/>
          <w14:ligatures w14:val="none"/>
        </w:rPr>
        <w:t>through</w:t>
      </w:r>
      <w:r w:rsidRPr="007A6CA5">
        <w:rPr>
          <w:rFonts w:ascii="Calibri" w:eastAsia="Calibri" w:hAnsi="Calibri" w:cs="Calibri"/>
          <w:kern w:val="0"/>
          <w:sz w:val="16"/>
          <w:szCs w:val="22"/>
          <w14:ligatures w14:val="none"/>
        </w:rPr>
        <w:t>, oneself, others, and nature. In other words, the expanding universe of ownership took a contractual form that was not limited, as is sometimes supposed, to free individuals – that is, to the European subject imagined by the European theorist; it is a contractual form, rather, that requires broad-spectrum contact as the material ground of its exclusive and exclusionary network. What makes it truly dangerous is that it could never get free of that from which it wished to distinguish itself; what is truly dangerous to it is that what is forced to grant its exception can refuse the contract to which it is a third (or an innumerable or a non-)party. Exchange, on the other hand, is a practice that prevents accumulation at, and as the elimination of, its source – the self-improving individual. Instead, exchange, given in and as the diferential and diferentiating entanglement of social life, even under the most powerful forms of constraint and regulation, is about a social optimum.</w:t>
      </w:r>
    </w:p>
    <w:p w14:paraId="3FB849BC" w14:textId="77777777" w:rsidR="007A6CA5" w:rsidRPr="007A6CA5" w:rsidRDefault="007A6CA5" w:rsidP="007A6CA5">
      <w:pPr>
        <w:keepNext/>
        <w:keepLines/>
        <w:spacing w:before="40" w:after="0" w:line="259" w:lineRule="auto"/>
        <w:outlineLvl w:val="3"/>
        <w:rPr>
          <w:rFonts w:ascii="Calibri" w:eastAsia="Times New Roman" w:hAnsi="Calibri" w:cs="Times New Roman"/>
          <w:b/>
          <w:iCs/>
          <w:kern w:val="0"/>
          <w:sz w:val="26"/>
          <w:szCs w:val="22"/>
          <w14:ligatures w14:val="none"/>
        </w:rPr>
      </w:pPr>
      <w:r w:rsidRPr="007A6CA5">
        <w:rPr>
          <w:rFonts w:ascii="Calibri" w:eastAsia="Times New Roman" w:hAnsi="Calibri" w:cs="Times New Roman"/>
          <w:b/>
          <w:iCs/>
          <w:kern w:val="0"/>
          <w:sz w:val="26"/>
          <w:szCs w:val="22"/>
          <w14:ligatures w14:val="none"/>
        </w:rPr>
        <w:t xml:space="preserve">The race war is </w:t>
      </w:r>
      <w:r w:rsidRPr="007A6CA5">
        <w:rPr>
          <w:rFonts w:ascii="Calibri" w:eastAsia="Times New Roman" w:hAnsi="Calibri" w:cs="Times New Roman"/>
          <w:b/>
          <w:iCs/>
          <w:kern w:val="0"/>
          <w:sz w:val="26"/>
          <w:szCs w:val="22"/>
          <w:u w:val="single"/>
          <w14:ligatures w14:val="none"/>
        </w:rPr>
        <w:t>inextricable</w:t>
      </w:r>
      <w:r w:rsidRPr="007A6CA5">
        <w:rPr>
          <w:rFonts w:ascii="Calibri" w:eastAsia="Times New Roman" w:hAnsi="Calibri" w:cs="Times New Roman"/>
          <w:b/>
          <w:iCs/>
          <w:kern w:val="0"/>
          <w:sz w:val="26"/>
          <w:szCs w:val="22"/>
          <w14:ligatures w14:val="none"/>
        </w:rPr>
        <w:t xml:space="preserve"> from the resolution---collective bargaining </w:t>
      </w:r>
      <w:r w:rsidRPr="007A6CA5">
        <w:rPr>
          <w:rFonts w:ascii="Calibri" w:eastAsia="Times New Roman" w:hAnsi="Calibri" w:cs="Times New Roman"/>
          <w:b/>
          <w:iCs/>
          <w:kern w:val="0"/>
          <w:sz w:val="26"/>
          <w:szCs w:val="22"/>
          <w:u w:val="single"/>
          <w14:ligatures w14:val="none"/>
        </w:rPr>
        <w:t>reproduces</w:t>
      </w:r>
      <w:r w:rsidRPr="007A6CA5">
        <w:rPr>
          <w:rFonts w:ascii="Calibri" w:eastAsia="Times New Roman" w:hAnsi="Calibri" w:cs="Times New Roman"/>
          <w:b/>
          <w:iCs/>
          <w:kern w:val="0"/>
          <w:sz w:val="26"/>
          <w:szCs w:val="22"/>
          <w14:ligatures w14:val="none"/>
        </w:rPr>
        <w:t xml:space="preserve"> the </w:t>
      </w:r>
      <w:r w:rsidRPr="007A6CA5">
        <w:rPr>
          <w:rFonts w:ascii="Calibri" w:eastAsia="Times New Roman" w:hAnsi="Calibri" w:cs="Times New Roman"/>
          <w:b/>
          <w:iCs/>
          <w:kern w:val="0"/>
          <w:sz w:val="26"/>
          <w:szCs w:val="22"/>
          <w:u w:val="single"/>
          <w14:ligatures w14:val="none"/>
        </w:rPr>
        <w:t>fantasy</w:t>
      </w:r>
      <w:r w:rsidRPr="007A6CA5">
        <w:rPr>
          <w:rFonts w:ascii="Calibri" w:eastAsia="Times New Roman" w:hAnsi="Calibri" w:cs="Times New Roman"/>
          <w:b/>
          <w:iCs/>
          <w:kern w:val="0"/>
          <w:sz w:val="26"/>
          <w:szCs w:val="22"/>
          <w14:ligatures w14:val="none"/>
        </w:rPr>
        <w:t xml:space="preserve"> of formalized </w:t>
      </w:r>
      <w:r w:rsidRPr="007A6CA5">
        <w:rPr>
          <w:rFonts w:ascii="Calibri" w:eastAsia="Times New Roman" w:hAnsi="Calibri" w:cs="Times New Roman"/>
          <w:b/>
          <w:iCs/>
          <w:kern w:val="0"/>
          <w:sz w:val="26"/>
          <w:szCs w:val="22"/>
          <w:u w:val="single"/>
          <w14:ligatures w14:val="none"/>
        </w:rPr>
        <w:t>inclusion</w:t>
      </w:r>
      <w:r w:rsidRPr="007A6CA5">
        <w:rPr>
          <w:rFonts w:ascii="Calibri" w:eastAsia="Times New Roman" w:hAnsi="Calibri" w:cs="Times New Roman"/>
          <w:b/>
          <w:iCs/>
          <w:kern w:val="0"/>
          <w:sz w:val="26"/>
          <w:szCs w:val="22"/>
          <w14:ligatures w14:val="none"/>
        </w:rPr>
        <w:t xml:space="preserve"> into the economy of minoritized subjects </w:t>
      </w:r>
      <w:r w:rsidRPr="007A6CA5">
        <w:rPr>
          <w:rFonts w:ascii="Calibri" w:eastAsia="Times New Roman" w:hAnsi="Calibri" w:cs="Times New Roman"/>
          <w:b/>
          <w:iCs/>
          <w:kern w:val="0"/>
          <w:sz w:val="26"/>
          <w:szCs w:val="22"/>
          <w:u w:val="single"/>
          <w14:ligatures w14:val="none"/>
        </w:rPr>
        <w:t>exploited for their labor</w:t>
      </w:r>
      <w:r w:rsidRPr="007A6CA5">
        <w:rPr>
          <w:rFonts w:ascii="Calibri" w:eastAsia="Times New Roman" w:hAnsi="Calibri" w:cs="Times New Roman"/>
          <w:b/>
          <w:iCs/>
          <w:kern w:val="0"/>
          <w:sz w:val="26"/>
          <w:szCs w:val="22"/>
          <w14:ligatures w14:val="none"/>
        </w:rPr>
        <w:t xml:space="preserve">. </w:t>
      </w:r>
    </w:p>
    <w:p w14:paraId="1BF18FDC" w14:textId="77777777" w:rsidR="007A6CA5" w:rsidRPr="007A6CA5" w:rsidRDefault="007A6CA5" w:rsidP="007A6CA5">
      <w:pPr>
        <w:spacing w:line="259" w:lineRule="auto"/>
        <w:rPr>
          <w:rFonts w:ascii="Calibri" w:eastAsia="Calibri" w:hAnsi="Calibri" w:cs="Calibri"/>
          <w:kern w:val="0"/>
          <w:sz w:val="22"/>
          <w:szCs w:val="22"/>
          <w14:ligatures w14:val="none"/>
        </w:rPr>
      </w:pPr>
      <w:r w:rsidRPr="007A6CA5">
        <w:rPr>
          <w:rFonts w:ascii="Calibri" w:eastAsia="Calibri" w:hAnsi="Calibri" w:cs="Calibri"/>
          <w:b/>
          <w:bCs/>
          <w:kern w:val="0"/>
          <w:sz w:val="26"/>
          <w:szCs w:val="22"/>
          <w14:ligatures w14:val="none"/>
        </w:rPr>
        <w:t>Manjapra 19</w:t>
      </w:r>
      <w:r w:rsidRPr="007A6CA5">
        <w:rPr>
          <w:rFonts w:ascii="Calibri" w:eastAsia="Calibri" w:hAnsi="Calibri" w:cs="Calibri"/>
          <w:kern w:val="0"/>
          <w:sz w:val="21"/>
          <w:szCs w:val="21"/>
          <w14:ligatures w14:val="none"/>
        </w:rPr>
        <w:t xml:space="preserve"> [</w:t>
      </w:r>
      <w:r w:rsidRPr="007A6CA5">
        <w:rPr>
          <w:rFonts w:ascii="Calibri" w:eastAsia="Calibri" w:hAnsi="Calibri" w:cs="Calibri"/>
          <w:kern w:val="0"/>
          <w:sz w:val="22"/>
          <w:szCs w:val="22"/>
          <w14:ligatures w14:val="none"/>
        </w:rPr>
        <w:t xml:space="preserve">Kris Manjapra is associate professor of history at Tufts University and chair of the Department of Studies in Race, Colonialism, and Diaspora. He is the author of Age of Entanglement: German and Indian Intellectuals across Empire, “Necrospeculation Postemancipation Finance and Black Redress”, </w:t>
      </w:r>
      <w:r w:rsidRPr="007A6CA5">
        <w:rPr>
          <w:rFonts w:ascii="Calibri" w:eastAsia="Calibri" w:hAnsi="Calibri" w:cs="Calibri"/>
          <w:i/>
          <w:iCs/>
          <w:kern w:val="0"/>
          <w:sz w:val="22"/>
          <w:szCs w:val="22"/>
          <w14:ligatures w14:val="none"/>
        </w:rPr>
        <w:t>Social Text</w:t>
      </w:r>
      <w:r w:rsidRPr="007A6CA5">
        <w:rPr>
          <w:rFonts w:ascii="Calibri" w:eastAsia="Calibri" w:hAnsi="Calibri" w:cs="Calibri"/>
          <w:kern w:val="0"/>
          <w:sz w:val="22"/>
          <w:szCs w:val="22"/>
          <w14:ligatures w14:val="none"/>
        </w:rPr>
        <w:t xml:space="preserve"> 139 Vol. 37, No. 2 June 2019]//comradken r/c schooler</w:t>
      </w:r>
    </w:p>
    <w:p w14:paraId="1D28A73E"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u w:val="single"/>
          <w14:ligatures w14:val="none"/>
        </w:rPr>
        <w:t>Racial capitalism</w:t>
      </w:r>
      <w:r w:rsidRPr="007A6CA5">
        <w:rPr>
          <w:rFonts w:ascii="Calibri" w:eastAsia="Calibri" w:hAnsi="Calibri" w:cs="Calibri"/>
          <w:kern w:val="0"/>
          <w:sz w:val="16"/>
          <w:szCs w:val="22"/>
          <w14:ligatures w14:val="none"/>
        </w:rPr>
        <w:t xml:space="preserve"> is the </w:t>
      </w:r>
      <w:r w:rsidRPr="007A6CA5">
        <w:rPr>
          <w:rFonts w:ascii="Calibri" w:eastAsia="Calibri" w:hAnsi="Calibri" w:cs="Calibri"/>
          <w:kern w:val="0"/>
          <w:sz w:val="22"/>
          <w:szCs w:val="22"/>
          <w:u w:val="single"/>
          <w14:ligatures w14:val="none"/>
        </w:rPr>
        <w:t>starting point</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for</w:t>
      </w:r>
      <w:r w:rsidRPr="007A6CA5">
        <w:rPr>
          <w:rFonts w:ascii="Calibri" w:eastAsia="Calibri" w:hAnsi="Calibri" w:cs="Calibri"/>
          <w:kern w:val="0"/>
          <w:sz w:val="16"/>
          <w:szCs w:val="22"/>
          <w14:ligatures w14:val="none"/>
        </w:rPr>
        <w:t xml:space="preserve"> any study of </w:t>
      </w:r>
      <w:r w:rsidRPr="007A6CA5">
        <w:rPr>
          <w:rFonts w:ascii="Calibri" w:eastAsia="Calibri" w:hAnsi="Calibri" w:cs="Calibri"/>
          <w:kern w:val="0"/>
          <w:sz w:val="22"/>
          <w:szCs w:val="22"/>
          <w:u w:val="single"/>
          <w14:ligatures w14:val="none"/>
        </w:rPr>
        <w:t>British imperial emancipation</w:t>
      </w:r>
      <w:r w:rsidRPr="007A6CA5">
        <w:rPr>
          <w:rFonts w:ascii="Calibri" w:eastAsia="Calibri" w:hAnsi="Calibri" w:cs="Calibri"/>
          <w:kern w:val="0"/>
          <w:sz w:val="16"/>
          <w:szCs w:val="22"/>
          <w14:ligatures w14:val="none"/>
        </w:rPr>
        <w:t xml:space="preserve"> that grasps its </w:t>
      </w:r>
      <w:r w:rsidRPr="007A6CA5">
        <w:rPr>
          <w:rFonts w:ascii="Calibri" w:eastAsia="Calibri" w:hAnsi="Calibri" w:cs="Calibri"/>
          <w:kern w:val="0"/>
          <w:sz w:val="22"/>
          <w:szCs w:val="22"/>
          <w:u w:val="single"/>
          <w14:ligatures w14:val="none"/>
        </w:rPr>
        <w:t>necropolitical</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conditions</w:t>
      </w:r>
      <w:r w:rsidRPr="007A6CA5">
        <w:rPr>
          <w:rFonts w:ascii="Calibri" w:eastAsia="Calibri" w:hAnsi="Calibri" w:cs="Calibri"/>
          <w:kern w:val="0"/>
          <w:sz w:val="16"/>
          <w:szCs w:val="22"/>
          <w14:ligatures w14:val="none"/>
        </w:rPr>
        <w:t xml:space="preserve"> and effects. Currently, historians of British Empire, such as the group associated with the Centre for the Study of the Legacies of British Slave-ownership (LBS) at University College London, focus on British metropolitan individuals and families that received compensation for slave ownership. The LBS collective should be acknowledged for its scholarly work to provide a comprehensive account of British slave owner compensation.17 But </w:t>
      </w:r>
      <w:r w:rsidRPr="007A6CA5">
        <w:rPr>
          <w:rFonts w:ascii="Calibri" w:eastAsia="Calibri" w:hAnsi="Calibri" w:cs="Calibri"/>
          <w:kern w:val="0"/>
          <w:sz w:val="22"/>
          <w:szCs w:val="22"/>
          <w:u w:val="single"/>
          <w14:ligatures w14:val="none"/>
        </w:rPr>
        <w:t>without a</w:t>
      </w:r>
      <w:r w:rsidRPr="007A6CA5">
        <w:rPr>
          <w:rFonts w:ascii="Calibri" w:eastAsia="Calibri" w:hAnsi="Calibri" w:cs="Calibri"/>
          <w:kern w:val="0"/>
          <w:sz w:val="16"/>
          <w:szCs w:val="22"/>
          <w14:ligatures w14:val="none"/>
        </w:rPr>
        <w:t xml:space="preserve"> critical </w:t>
      </w:r>
      <w:r w:rsidRPr="007A6CA5">
        <w:rPr>
          <w:rFonts w:ascii="Calibri" w:eastAsia="Calibri" w:hAnsi="Calibri" w:cs="Calibri"/>
          <w:kern w:val="0"/>
          <w:sz w:val="22"/>
          <w:szCs w:val="22"/>
          <w:u w:val="single"/>
          <w14:ligatures w14:val="none"/>
        </w:rPr>
        <w:t>perspective anchored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in the analytic of </w:t>
      </w:r>
      <w:r w:rsidRPr="007A6CA5">
        <w:rPr>
          <w:rFonts w:ascii="Calibri" w:eastAsia="Calibri" w:hAnsi="Calibri" w:cs="Calibri"/>
          <w:b/>
          <w:iCs/>
          <w:kern w:val="0"/>
          <w:sz w:val="22"/>
          <w:szCs w:val="22"/>
          <w:u w:val="single"/>
          <w:bdr w:val="single" w:sz="8" w:space="0" w:color="auto"/>
          <w14:ligatures w14:val="none"/>
        </w:rPr>
        <w:t>racial</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b/>
          <w:iCs/>
          <w:kern w:val="0"/>
          <w:sz w:val="22"/>
          <w:szCs w:val="22"/>
          <w:u w:val="single"/>
          <w:bdr w:val="single" w:sz="8" w:space="0" w:color="auto"/>
          <w14:ligatures w14:val="none"/>
        </w:rPr>
        <w:t>cap</w:t>
      </w:r>
      <w:r w:rsidRPr="007A6CA5">
        <w:rPr>
          <w:rFonts w:ascii="Calibri" w:eastAsia="Calibri" w:hAnsi="Calibri" w:cs="Calibri"/>
          <w:kern w:val="0"/>
          <w:sz w:val="22"/>
          <w:szCs w:val="22"/>
          <w:u w:val="single"/>
          <w14:ligatures w14:val="none"/>
        </w:rPr>
        <w:t>italism</w:t>
      </w:r>
      <w:r w:rsidRPr="007A6CA5">
        <w:rPr>
          <w:rFonts w:ascii="Calibri" w:eastAsia="Calibri" w:hAnsi="Calibri" w:cs="Calibri"/>
          <w:kern w:val="0"/>
          <w:sz w:val="16"/>
          <w:szCs w:val="22"/>
          <w14:ligatures w14:val="none"/>
        </w:rPr>
        <w:t xml:space="preserve">, the LBS collective </w:t>
      </w:r>
      <w:r w:rsidRPr="007A6CA5">
        <w:rPr>
          <w:rFonts w:ascii="Calibri" w:eastAsia="Calibri" w:hAnsi="Calibri" w:cs="Calibri"/>
          <w:kern w:val="0"/>
          <w:sz w:val="22"/>
          <w:szCs w:val="22"/>
          <w:u w:val="single"/>
          <w14:ligatures w14:val="none"/>
        </w:rPr>
        <w:t>remains</w:t>
      </w:r>
      <w:r w:rsidRPr="007A6CA5">
        <w:rPr>
          <w:rFonts w:ascii="Calibri" w:eastAsia="Calibri" w:hAnsi="Calibri" w:cs="Calibri"/>
          <w:kern w:val="0"/>
          <w:sz w:val="16"/>
          <w:szCs w:val="22"/>
          <w14:ligatures w14:val="none"/>
        </w:rPr>
        <w:t xml:space="preserve"> largely </w:t>
      </w:r>
      <w:r w:rsidRPr="007A6CA5">
        <w:rPr>
          <w:rFonts w:ascii="Calibri" w:eastAsia="Calibri" w:hAnsi="Calibri" w:cs="Calibri"/>
          <w:kern w:val="0"/>
          <w:sz w:val="22"/>
          <w:szCs w:val="22"/>
          <w:u w:val="single"/>
          <w14:ligatures w14:val="none"/>
        </w:rPr>
        <w:t xml:space="preserve">fixed on </w:t>
      </w:r>
      <w:r w:rsidRPr="007A6CA5">
        <w:rPr>
          <w:rFonts w:ascii="Calibri" w:eastAsia="Calibri" w:hAnsi="Calibri" w:cs="Calibri"/>
          <w:kern w:val="0"/>
          <w:sz w:val="16"/>
          <w:szCs w:val="22"/>
          <w14:ligatures w14:val="none"/>
        </w:rPr>
        <w:t xml:space="preserve">the implications and </w:t>
      </w:r>
      <w:r w:rsidRPr="007A6CA5">
        <w:rPr>
          <w:rFonts w:ascii="Calibri" w:eastAsia="Calibri" w:hAnsi="Calibri" w:cs="Calibri"/>
          <w:kern w:val="0"/>
          <w:sz w:val="22"/>
          <w:szCs w:val="22"/>
          <w:u w:val="single"/>
          <w14:ligatures w14:val="none"/>
        </w:rPr>
        <w:t>“legacies” of slave ownership for</w:t>
      </w:r>
      <w:r w:rsidRPr="007A6CA5">
        <w:rPr>
          <w:rFonts w:ascii="Calibri" w:eastAsia="Calibri" w:hAnsi="Calibri" w:cs="Calibri"/>
          <w:kern w:val="0"/>
          <w:sz w:val="16"/>
          <w:szCs w:val="22"/>
          <w14:ligatures w14:val="none"/>
        </w:rPr>
        <w:t xml:space="preserve"> domestic, </w:t>
      </w:r>
      <w:r w:rsidRPr="007A6CA5">
        <w:rPr>
          <w:rFonts w:ascii="Calibri" w:eastAsia="Calibri" w:hAnsi="Calibri" w:cs="Calibri"/>
          <w:kern w:val="0"/>
          <w:sz w:val="22"/>
          <w:szCs w:val="22"/>
          <w:u w:val="single"/>
          <w14:ligatures w14:val="none"/>
        </w:rPr>
        <w:t>white, British society</w:t>
      </w:r>
      <w:r w:rsidRPr="007A6CA5">
        <w:rPr>
          <w:rFonts w:ascii="Calibri" w:eastAsia="Calibri" w:hAnsi="Calibri" w:cs="Calibri"/>
          <w:kern w:val="0"/>
          <w:sz w:val="16"/>
          <w:szCs w:val="22"/>
          <w14:ligatures w14:val="none"/>
        </w:rPr>
        <w:t xml:space="preserve">. They </w:t>
      </w:r>
      <w:r w:rsidRPr="007A6CA5">
        <w:rPr>
          <w:rFonts w:ascii="Calibri" w:eastAsia="Calibri" w:hAnsi="Calibri" w:cs="Calibri"/>
          <w:kern w:val="0"/>
          <w:sz w:val="22"/>
          <w:szCs w:val="22"/>
          <w:u w:val="single"/>
          <w14:ligatures w14:val="none"/>
        </w:rPr>
        <w:t>overlook</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kern w:val="0"/>
          <w:sz w:val="22"/>
          <w:szCs w:val="22"/>
          <w:u w:val="single"/>
          <w14:ligatures w14:val="none"/>
        </w:rPr>
        <w:t>racial capitalist relationality in which</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kern w:val="0"/>
          <w:sz w:val="22"/>
          <w:szCs w:val="22"/>
          <w:u w:val="single"/>
          <w14:ligatures w14:val="none"/>
        </w:rPr>
        <w:t>slave owners,</w:t>
      </w:r>
      <w:r w:rsidRPr="007A6CA5">
        <w:rPr>
          <w:rFonts w:ascii="Calibri" w:eastAsia="Calibri" w:hAnsi="Calibri" w:cs="Calibri"/>
          <w:kern w:val="0"/>
          <w:sz w:val="16"/>
          <w:szCs w:val="22"/>
          <w14:ligatures w14:val="none"/>
        </w:rPr>
        <w:t xml:space="preserve"> like all imperial subjects, </w:t>
      </w:r>
      <w:r w:rsidRPr="007A6CA5">
        <w:rPr>
          <w:rFonts w:ascii="Calibri" w:eastAsia="Calibri" w:hAnsi="Calibri" w:cs="Calibri"/>
          <w:kern w:val="0"/>
          <w:sz w:val="22"/>
          <w:szCs w:val="22"/>
          <w:u w:val="single"/>
          <w14:ligatures w14:val="none"/>
        </w:rPr>
        <w:t>participated</w:t>
      </w:r>
      <w:r w:rsidRPr="007A6CA5">
        <w:rPr>
          <w:rFonts w:ascii="Calibri" w:eastAsia="Calibri" w:hAnsi="Calibri" w:cs="Calibri"/>
          <w:kern w:val="0"/>
          <w:sz w:val="16"/>
          <w:szCs w:val="22"/>
          <w14:ligatures w14:val="none"/>
        </w:rPr>
        <w:t xml:space="preserve">. Their economistic focus on tracing which Britons were compensated and how different </w:t>
      </w:r>
      <w:r w:rsidRPr="007A6CA5">
        <w:rPr>
          <w:rFonts w:ascii="Calibri" w:eastAsia="Calibri" w:hAnsi="Calibri" w:cs="Calibri"/>
          <w:kern w:val="0"/>
          <w:sz w:val="22"/>
          <w:szCs w:val="22"/>
          <w:u w:val="single"/>
          <w14:ligatures w14:val="none"/>
        </w:rPr>
        <w:t>British families passed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down</w:t>
      </w:r>
      <w:r w:rsidRPr="007A6CA5">
        <w:rPr>
          <w:rFonts w:ascii="Calibri" w:eastAsia="Calibri" w:hAnsi="Calibri" w:cs="Calibri"/>
          <w:kern w:val="0"/>
          <w:sz w:val="16"/>
          <w:szCs w:val="22"/>
          <w14:ligatures w14:val="none"/>
        </w:rPr>
        <w:t xml:space="preserve"> their </w:t>
      </w:r>
      <w:r w:rsidRPr="007A6CA5">
        <w:rPr>
          <w:rFonts w:ascii="Calibri" w:eastAsia="Calibri" w:hAnsi="Calibri" w:cs="Calibri"/>
          <w:kern w:val="0"/>
          <w:sz w:val="22"/>
          <w:szCs w:val="22"/>
          <w:u w:val="single"/>
          <w14:ligatures w14:val="none"/>
        </w:rPr>
        <w:t>slavery-derived wealth across generations</w:t>
      </w:r>
      <w:r w:rsidRPr="007A6CA5">
        <w:rPr>
          <w:rFonts w:ascii="Calibri" w:eastAsia="Calibri" w:hAnsi="Calibri" w:cs="Calibri"/>
          <w:kern w:val="0"/>
          <w:sz w:val="16"/>
          <w:szCs w:val="22"/>
          <w14:ligatures w14:val="none"/>
        </w:rPr>
        <w:t xml:space="preserve"> ironically reinscribes a familiar British societal </w:t>
      </w:r>
      <w:r w:rsidRPr="007A6CA5">
        <w:rPr>
          <w:rFonts w:ascii="Calibri" w:eastAsia="Calibri" w:hAnsi="Calibri" w:cs="Calibri"/>
          <w:kern w:val="0"/>
          <w:sz w:val="22"/>
          <w:szCs w:val="22"/>
          <w:u w:val="single"/>
          <w14:ligatures w14:val="none"/>
        </w:rPr>
        <w:t>disavowal of</w:t>
      </w:r>
      <w:r w:rsidRPr="007A6CA5">
        <w:rPr>
          <w:rFonts w:ascii="Calibri" w:eastAsia="Calibri" w:hAnsi="Calibri" w:cs="Calibri"/>
          <w:kern w:val="0"/>
          <w:sz w:val="16"/>
          <w:szCs w:val="22"/>
          <w14:ligatures w14:val="none"/>
        </w:rPr>
        <w:t xml:space="preserve"> the enduring </w:t>
      </w:r>
      <w:r w:rsidRPr="007A6CA5">
        <w:rPr>
          <w:rFonts w:ascii="Calibri" w:eastAsia="Calibri" w:hAnsi="Calibri" w:cs="Calibri"/>
          <w:b/>
          <w:iCs/>
          <w:kern w:val="0"/>
          <w:sz w:val="22"/>
          <w:szCs w:val="22"/>
          <w:u w:val="single"/>
          <w:bdr w:val="single" w:sz="8" w:space="0" w:color="auto"/>
          <w14:ligatures w14:val="none"/>
        </w:rPr>
        <w:t>imperial</w:t>
      </w:r>
      <w:r w:rsidRPr="007A6CA5">
        <w:rPr>
          <w:rFonts w:ascii="Calibri" w:eastAsia="Calibri" w:hAnsi="Calibri" w:cs="Calibri"/>
          <w:kern w:val="0"/>
          <w:sz w:val="22"/>
          <w:szCs w:val="22"/>
          <w:u w:val="single"/>
          <w14:ligatures w14:val="none"/>
        </w:rPr>
        <w:t xml:space="preserve"> formations of </w:t>
      </w:r>
      <w:r w:rsidRPr="007A6CA5">
        <w:rPr>
          <w:rFonts w:ascii="Calibri" w:eastAsia="Calibri" w:hAnsi="Calibri" w:cs="Calibri"/>
          <w:b/>
          <w:iCs/>
          <w:kern w:val="0"/>
          <w:sz w:val="22"/>
          <w:szCs w:val="22"/>
          <w:u w:val="single"/>
          <w:bdr w:val="single" w:sz="8" w:space="0" w:color="auto"/>
          <w14:ligatures w14:val="none"/>
        </w:rPr>
        <w:t>antiblack racism</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Lacking</w:t>
      </w:r>
      <w:r w:rsidRPr="007A6CA5">
        <w:rPr>
          <w:rFonts w:ascii="Calibri" w:eastAsia="Calibri" w:hAnsi="Calibri" w:cs="Calibri"/>
          <w:kern w:val="0"/>
          <w:sz w:val="16"/>
          <w:szCs w:val="22"/>
          <w14:ligatures w14:val="none"/>
        </w:rPr>
        <w:t xml:space="preserve"> an investment in scholarly </w:t>
      </w:r>
      <w:r w:rsidRPr="007A6CA5">
        <w:rPr>
          <w:rFonts w:ascii="Calibri" w:eastAsia="Calibri" w:hAnsi="Calibri" w:cs="Calibri"/>
          <w:b/>
          <w:iCs/>
          <w:kern w:val="0"/>
          <w:sz w:val="22"/>
          <w:szCs w:val="22"/>
          <w:highlight w:val="green"/>
          <w:u w:val="single"/>
          <w:bdr w:val="single" w:sz="8" w:space="0" w:color="auto"/>
          <w14:ligatures w14:val="none"/>
        </w:rPr>
        <w:t>debates</w:t>
      </w:r>
      <w:r w:rsidRPr="007A6CA5">
        <w:rPr>
          <w:rFonts w:ascii="Calibri" w:eastAsia="Calibri" w:hAnsi="Calibri" w:cs="Calibri"/>
          <w:kern w:val="0"/>
          <w:sz w:val="22"/>
          <w:szCs w:val="22"/>
          <w:highlight w:val="green"/>
          <w:u w:val="single"/>
          <w14:ligatures w14:val="none"/>
        </w:rPr>
        <w:t xml:space="preserve"> about</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racial cap</w:t>
      </w:r>
      <w:r w:rsidRPr="007A6CA5">
        <w:rPr>
          <w:rFonts w:ascii="Calibri" w:eastAsia="Calibri" w:hAnsi="Calibri" w:cs="Calibri"/>
          <w:kern w:val="0"/>
          <w:sz w:val="22"/>
          <w:szCs w:val="22"/>
          <w:u w:val="single"/>
          <w14:ligatures w14:val="none"/>
        </w:rPr>
        <w:t>italism</w:t>
      </w:r>
      <w:r w:rsidRPr="007A6CA5">
        <w:rPr>
          <w:rFonts w:ascii="Calibri" w:eastAsia="Calibri" w:hAnsi="Calibri" w:cs="Calibri"/>
          <w:kern w:val="0"/>
          <w:sz w:val="16"/>
          <w:szCs w:val="22"/>
          <w14:ligatures w14:val="none"/>
        </w:rPr>
        <w:t xml:space="preserve">, the LBS collective </w:t>
      </w:r>
      <w:r w:rsidRPr="007A6CA5">
        <w:rPr>
          <w:rFonts w:ascii="Calibri" w:eastAsia="Calibri" w:hAnsi="Calibri" w:cs="Calibri"/>
          <w:kern w:val="0"/>
          <w:sz w:val="22"/>
          <w:szCs w:val="22"/>
          <w:highlight w:val="green"/>
          <w:u w:val="single"/>
          <w14:ligatures w14:val="none"/>
        </w:rPr>
        <w:t>is inattentive to</w:t>
      </w:r>
      <w:r w:rsidRPr="007A6CA5">
        <w:rPr>
          <w:rFonts w:ascii="Calibri" w:eastAsia="Calibri" w:hAnsi="Calibri" w:cs="Calibri"/>
          <w:kern w:val="0"/>
          <w:sz w:val="22"/>
          <w:szCs w:val="22"/>
          <w:u w:val="single"/>
          <w14:ligatures w14:val="none"/>
        </w:rPr>
        <w:t xml:space="preserve"> glaring questions about </w:t>
      </w:r>
      <w:r w:rsidRPr="007A6CA5">
        <w:rPr>
          <w:rFonts w:ascii="Calibri" w:eastAsia="Calibri" w:hAnsi="Calibri" w:cs="Calibri"/>
          <w:kern w:val="0"/>
          <w:sz w:val="22"/>
          <w:szCs w:val="22"/>
          <w:highlight w:val="green"/>
          <w:u w:val="single"/>
          <w14:ligatures w14:val="none"/>
        </w:rPr>
        <w:t>how</w:t>
      </w:r>
      <w:r w:rsidRPr="007A6CA5">
        <w:rPr>
          <w:rFonts w:ascii="Calibri" w:eastAsia="Calibri" w:hAnsi="Calibri" w:cs="Calibri"/>
          <w:kern w:val="0"/>
          <w:sz w:val="22"/>
          <w:szCs w:val="22"/>
          <w:u w:val="single"/>
          <w14:ligatures w14:val="none"/>
        </w:rPr>
        <w:t xml:space="preserve"> emancipation</w:t>
      </w:r>
      <w:r w:rsidRPr="007A6CA5">
        <w:rPr>
          <w:rFonts w:ascii="Calibri" w:eastAsia="Calibri" w:hAnsi="Calibri" w:cs="Calibri"/>
          <w:kern w:val="0"/>
          <w:sz w:val="16"/>
          <w:szCs w:val="22"/>
          <w14:ligatures w14:val="none"/>
        </w:rPr>
        <w:t xml:space="preserve"> produced new forms of racialization in Britain and its colonies. </w:t>
      </w:r>
      <w:r w:rsidRPr="007A6CA5">
        <w:rPr>
          <w:rFonts w:ascii="Calibri" w:eastAsia="Calibri" w:hAnsi="Calibri" w:cs="Calibri"/>
          <w:b/>
          <w:iCs/>
          <w:kern w:val="0"/>
          <w:sz w:val="22"/>
          <w:szCs w:val="22"/>
          <w:highlight w:val="green"/>
          <w:u w:val="single"/>
          <w:bdr w:val="single" w:sz="8" w:space="0" w:color="auto"/>
          <w14:ligatures w14:val="none"/>
        </w:rPr>
        <w:t>Emancipation</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created</w:t>
      </w:r>
      <w:r w:rsidRPr="007A6CA5">
        <w:rPr>
          <w:rFonts w:ascii="Calibri" w:eastAsia="Calibri" w:hAnsi="Calibri" w:cs="Calibri"/>
          <w:kern w:val="0"/>
          <w:sz w:val="16"/>
          <w:szCs w:val="22"/>
          <w14:ligatures w14:val="none"/>
        </w:rPr>
        <w:t xml:space="preserve"> new kinds of exploitative and appropriative </w:t>
      </w:r>
      <w:r w:rsidRPr="007A6CA5">
        <w:rPr>
          <w:rFonts w:ascii="Calibri" w:eastAsia="Calibri" w:hAnsi="Calibri" w:cs="Calibri"/>
          <w:b/>
          <w:iCs/>
          <w:kern w:val="0"/>
          <w:sz w:val="22"/>
          <w:szCs w:val="22"/>
          <w:highlight w:val="green"/>
          <w:u w:val="single"/>
          <w:bdr w:val="single" w:sz="8" w:space="0" w:color="auto"/>
          <w14:ligatures w14:val="none"/>
        </w:rPr>
        <w:t>relationality</w:t>
      </w:r>
      <w:r w:rsidRPr="007A6CA5">
        <w:rPr>
          <w:rFonts w:ascii="Calibri" w:eastAsia="Calibri" w:hAnsi="Calibri" w:cs="Calibri"/>
          <w:kern w:val="0"/>
          <w:sz w:val="22"/>
          <w:szCs w:val="22"/>
          <w:highlight w:val="green"/>
          <w:u w:val="single"/>
          <w14:ligatures w14:val="none"/>
        </w:rPr>
        <w:t xml:space="preserve"> between</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16"/>
          <w:szCs w:val="22"/>
          <w14:ligatures w14:val="none"/>
        </w:rPr>
        <w:t xml:space="preserve">the emergent body of </w:t>
      </w:r>
      <w:r w:rsidRPr="007A6CA5">
        <w:rPr>
          <w:rFonts w:ascii="Calibri" w:eastAsia="Calibri" w:hAnsi="Calibri" w:cs="Calibri"/>
          <w:kern w:val="0"/>
          <w:sz w:val="22"/>
          <w:szCs w:val="22"/>
          <w:u w:val="single"/>
          <w14:ligatures w14:val="none"/>
        </w:rPr>
        <w:t xml:space="preserve">British </w:t>
      </w:r>
      <w:r w:rsidRPr="007A6CA5">
        <w:rPr>
          <w:rFonts w:ascii="Calibri" w:eastAsia="Calibri" w:hAnsi="Calibri" w:cs="Calibri"/>
          <w:b/>
          <w:iCs/>
          <w:kern w:val="0"/>
          <w:sz w:val="22"/>
          <w:szCs w:val="22"/>
          <w:highlight w:val="green"/>
          <w:u w:val="single"/>
          <w:bdr w:val="single" w:sz="8" w:space="0" w:color="auto"/>
          <w14:ligatures w14:val="none"/>
        </w:rPr>
        <w:t>imperial citizens</w:t>
      </w:r>
      <w:r w:rsidRPr="007A6CA5">
        <w:rPr>
          <w:rFonts w:ascii="Calibri" w:eastAsia="Calibri" w:hAnsi="Calibri" w:cs="Calibri"/>
          <w:kern w:val="0"/>
          <w:sz w:val="22"/>
          <w:szCs w:val="22"/>
          <w:highlight w:val="green"/>
          <w:u w:val="single"/>
          <w14:ligatures w14:val="none"/>
        </w:rPr>
        <w:t xml:space="preserve"> and</w:t>
      </w:r>
      <w:r w:rsidRPr="007A6CA5">
        <w:rPr>
          <w:rFonts w:ascii="Calibri" w:eastAsia="Calibri" w:hAnsi="Calibri" w:cs="Calibri"/>
          <w:kern w:val="0"/>
          <w:sz w:val="22"/>
          <w:szCs w:val="22"/>
          <w:u w:val="single"/>
          <w14:ligatures w14:val="none"/>
        </w:rPr>
        <w:t xml:space="preserve"> their </w:t>
      </w:r>
      <w:r w:rsidRPr="007A6CA5">
        <w:rPr>
          <w:rFonts w:ascii="Calibri" w:eastAsia="Calibri" w:hAnsi="Calibri" w:cs="Calibri"/>
          <w:b/>
          <w:iCs/>
          <w:kern w:val="0"/>
          <w:sz w:val="22"/>
          <w:szCs w:val="22"/>
          <w:highlight w:val="green"/>
          <w:u w:val="single"/>
          <w:bdr w:val="single" w:sz="8" w:space="0" w:color="auto"/>
          <w14:ligatures w14:val="none"/>
        </w:rPr>
        <w:t>forcibly</w:t>
      </w:r>
      <w:r w:rsidRPr="007A6CA5">
        <w:rPr>
          <w:rFonts w:ascii="Calibri" w:eastAsia="Calibri" w:hAnsi="Calibri" w:cs="Calibri"/>
          <w:kern w:val="0"/>
          <w:sz w:val="22"/>
          <w:szCs w:val="22"/>
          <w:highlight w:val="green"/>
          <w:u w:val="single"/>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indebted</w:t>
      </w:r>
      <w:r w:rsidRPr="007A6CA5">
        <w:rPr>
          <w:rFonts w:ascii="Calibri" w:eastAsia="Calibri" w:hAnsi="Calibri" w:cs="Calibri"/>
          <w:kern w:val="0"/>
          <w:sz w:val="22"/>
          <w:szCs w:val="22"/>
          <w:highlight w:val="green"/>
          <w:u w:val="single"/>
          <w14:ligatures w14:val="none"/>
        </w:rPr>
        <w:t xml:space="preserve"> colonial black subjects</w:t>
      </w:r>
      <w:r w:rsidRPr="007A6CA5">
        <w:rPr>
          <w:rFonts w:ascii="Calibri" w:eastAsia="Calibri" w:hAnsi="Calibri" w:cs="Calibri"/>
          <w:kern w:val="0"/>
          <w:sz w:val="16"/>
          <w:szCs w:val="22"/>
          <w14:ligatures w14:val="none"/>
        </w:rPr>
        <w:t xml:space="preserve">. The LBS approach, for all its economistic archival detail, leads to </w:t>
      </w:r>
      <w:r w:rsidRPr="007A6CA5">
        <w:rPr>
          <w:rFonts w:ascii="Calibri" w:eastAsia="Calibri" w:hAnsi="Calibri" w:cs="Calibri"/>
          <w:kern w:val="0"/>
          <w:sz w:val="22"/>
          <w:szCs w:val="22"/>
          <w:u w:val="single"/>
          <w14:ligatures w14:val="none"/>
        </w:rPr>
        <w:t xml:space="preserve">analytic </w:t>
      </w:r>
      <w:r w:rsidRPr="007A6CA5">
        <w:rPr>
          <w:rFonts w:ascii="Calibri" w:eastAsia="Calibri" w:hAnsi="Calibri" w:cs="Calibri"/>
          <w:b/>
          <w:iCs/>
          <w:kern w:val="0"/>
          <w:sz w:val="22"/>
          <w:szCs w:val="22"/>
          <w:u w:val="single"/>
          <w:bdr w:val="single" w:sz="8" w:space="0" w:color="auto"/>
          <w14:ligatures w14:val="none"/>
        </w:rPr>
        <w:t>blindness</w:t>
      </w:r>
      <w:r w:rsidRPr="007A6CA5">
        <w:rPr>
          <w:rFonts w:ascii="Calibri" w:eastAsia="Calibri" w:hAnsi="Calibri" w:cs="Calibri"/>
          <w:kern w:val="0"/>
          <w:sz w:val="22"/>
          <w:szCs w:val="22"/>
          <w:u w:val="single"/>
          <w14:ligatures w14:val="none"/>
        </w:rPr>
        <w:t xml:space="preserve"> about</w:t>
      </w:r>
      <w:r w:rsidRPr="007A6CA5">
        <w:rPr>
          <w:rFonts w:ascii="Calibri" w:eastAsia="Calibri" w:hAnsi="Calibri" w:cs="Calibri"/>
          <w:kern w:val="0"/>
          <w:sz w:val="16"/>
          <w:szCs w:val="22"/>
          <w14:ligatures w14:val="none"/>
        </w:rPr>
        <w:t xml:space="preserve"> the ways </w:t>
      </w:r>
      <w:r w:rsidRPr="007A6CA5">
        <w:rPr>
          <w:rFonts w:ascii="Calibri" w:eastAsia="Calibri" w:hAnsi="Calibri" w:cs="Calibri"/>
          <w:kern w:val="0"/>
          <w:sz w:val="22"/>
          <w:szCs w:val="22"/>
          <w:u w:val="single"/>
          <w14:ligatures w14:val="none"/>
        </w:rPr>
        <w:t>race and</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u w:val="single"/>
          <w:bdr w:val="single" w:sz="8" w:space="0" w:color="auto"/>
          <w14:ligatures w14:val="none"/>
        </w:rPr>
        <w:t>racial dispossession</w:t>
      </w:r>
      <w:r w:rsidRPr="007A6CA5">
        <w:rPr>
          <w:rFonts w:ascii="Calibri" w:eastAsia="Calibri" w:hAnsi="Calibri" w:cs="Calibri"/>
          <w:kern w:val="0"/>
          <w:sz w:val="16"/>
          <w:szCs w:val="22"/>
          <w14:ligatures w14:val="none"/>
        </w:rPr>
        <w:t xml:space="preserve"> were being reprogrammed across the British Empire in and through emancipation — leading to the intensification of British necropower with the rise of British imperial liberalism.18 The LBS collective affirms the “pastness” of slavery as a phase in Britain’s national life. But this commemorative approach short-circuits the necessary critical interrogation of the many ways slavery capitalism still lives on in British society today through enduring institutional, cognitive, moral, political, and economic formations of racialized appropriation and war making.</w:t>
      </w:r>
    </w:p>
    <w:p w14:paraId="3BA4B177"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u w:val="single"/>
          <w14:ligatures w14:val="none"/>
        </w:rPr>
        <w:t>Scholarship on racial capitalism</w:t>
      </w:r>
      <w:r w:rsidRPr="007A6CA5">
        <w:rPr>
          <w:rFonts w:ascii="Calibri" w:eastAsia="Calibri" w:hAnsi="Calibri" w:cs="Calibri"/>
          <w:kern w:val="0"/>
          <w:sz w:val="16"/>
          <w:szCs w:val="22"/>
          <w14:ligatures w14:val="none"/>
        </w:rPr>
        <w:t xml:space="preserve"> over the past thirty years shows that </w:t>
      </w:r>
      <w:r w:rsidRPr="007A6CA5">
        <w:rPr>
          <w:rFonts w:ascii="Calibri" w:eastAsia="Calibri" w:hAnsi="Calibri" w:cs="Calibri"/>
          <w:kern w:val="0"/>
          <w:sz w:val="22"/>
          <w:szCs w:val="22"/>
          <w:u w:val="single"/>
          <w14:ligatures w14:val="none"/>
        </w:rPr>
        <w:t xml:space="preserve">force, </w:t>
      </w:r>
      <w:r w:rsidRPr="007A6CA5">
        <w:rPr>
          <w:rFonts w:ascii="Calibri" w:eastAsia="Calibri" w:hAnsi="Calibri" w:cs="Calibri"/>
          <w:b/>
          <w:iCs/>
          <w:kern w:val="0"/>
          <w:sz w:val="22"/>
          <w:szCs w:val="22"/>
          <w:highlight w:val="green"/>
          <w:u w:val="single"/>
          <w:bdr w:val="single" w:sz="8" w:space="0" w:color="auto"/>
          <w14:ligatures w14:val="none"/>
        </w:rPr>
        <w:t xml:space="preserve">coercion, </w:t>
      </w:r>
      <w:r w:rsidRPr="007A6CA5">
        <w:rPr>
          <w:rFonts w:ascii="Calibri" w:eastAsia="Calibri" w:hAnsi="Calibri" w:cs="Calibri"/>
          <w:kern w:val="0"/>
          <w:sz w:val="22"/>
          <w:szCs w:val="22"/>
          <w:highlight w:val="green"/>
          <w:u w:val="single"/>
          <w14:ligatures w14:val="none"/>
        </w:rPr>
        <w:t>racialized</w:t>
      </w:r>
      <w:r w:rsidRPr="007A6CA5">
        <w:rPr>
          <w:rFonts w:ascii="Calibri" w:eastAsia="Calibri" w:hAnsi="Calibri" w:cs="Calibri"/>
          <w:b/>
          <w:iCs/>
          <w:kern w:val="0"/>
          <w:sz w:val="22"/>
          <w:szCs w:val="22"/>
          <w:highlight w:val="green"/>
          <w:u w:val="single"/>
          <w:bdr w:val="single" w:sz="8" w:space="0" w:color="auto"/>
          <w14:ligatures w14:val="none"/>
        </w:rPr>
        <w:t xml:space="preserve"> appropriation</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and</w:t>
      </w:r>
      <w:r w:rsidRPr="007A6CA5">
        <w:rPr>
          <w:rFonts w:ascii="Calibri" w:eastAsia="Calibri" w:hAnsi="Calibri" w:cs="Calibri"/>
          <w:kern w:val="0"/>
          <w:sz w:val="22"/>
          <w:szCs w:val="22"/>
          <w:u w:val="single"/>
          <w14:ligatures w14:val="none"/>
        </w:rPr>
        <w:t xml:space="preserve"> deadly </w:t>
      </w:r>
      <w:r w:rsidRPr="007A6CA5">
        <w:rPr>
          <w:rFonts w:ascii="Calibri" w:eastAsia="Calibri" w:hAnsi="Calibri" w:cs="Calibri"/>
          <w:b/>
          <w:iCs/>
          <w:kern w:val="0"/>
          <w:sz w:val="22"/>
          <w:szCs w:val="22"/>
          <w:highlight w:val="green"/>
          <w:u w:val="single"/>
          <w:bdr w:val="single" w:sz="8" w:space="0" w:color="auto"/>
          <w14:ligatures w14:val="none"/>
        </w:rPr>
        <w:t>elimination</w:t>
      </w:r>
      <w:r w:rsidRPr="007A6CA5">
        <w:rPr>
          <w:rFonts w:ascii="Calibri" w:eastAsia="Calibri" w:hAnsi="Calibri" w:cs="Calibri"/>
          <w:kern w:val="0"/>
          <w:sz w:val="22"/>
          <w:szCs w:val="22"/>
          <w:u w:val="single"/>
          <w14:ligatures w14:val="none"/>
        </w:rPr>
        <w:t xml:space="preserve"> do</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n</w:t>
      </w:r>
      <w:r w:rsidRPr="007A6CA5">
        <w:rPr>
          <w:rFonts w:ascii="Calibri" w:eastAsia="Calibri" w:hAnsi="Calibri" w:cs="Calibri"/>
          <w:kern w:val="0"/>
          <w:sz w:val="16"/>
          <w:szCs w:val="22"/>
          <w14:ligatures w14:val="none"/>
        </w:rPr>
        <w:t>o</w:t>
      </w:r>
      <w:r w:rsidRPr="007A6CA5">
        <w:rPr>
          <w:rFonts w:ascii="Calibri" w:eastAsia="Calibri" w:hAnsi="Calibri" w:cs="Calibri"/>
          <w:kern w:val="0"/>
          <w:sz w:val="22"/>
          <w:szCs w:val="22"/>
          <w:u w:val="single"/>
          <w14:ligatures w14:val="none"/>
        </w:rPr>
        <w:t xml:space="preserve">t constitute a “primitive” </w:t>
      </w:r>
      <w:r w:rsidRPr="007A6CA5">
        <w:rPr>
          <w:rFonts w:ascii="Calibri" w:eastAsia="Calibri" w:hAnsi="Calibri" w:cs="Calibri"/>
          <w:kern w:val="0"/>
          <w:sz w:val="16"/>
          <w:szCs w:val="22"/>
          <w14:ligatures w14:val="none"/>
        </w:rPr>
        <w:t xml:space="preserve">or </w:t>
      </w:r>
      <w:r w:rsidRPr="007A6CA5">
        <w:rPr>
          <w:rFonts w:ascii="Calibri" w:eastAsia="Calibri" w:hAnsi="Calibri" w:cs="Calibri"/>
          <w:kern w:val="0"/>
          <w:sz w:val="22"/>
          <w:szCs w:val="22"/>
          <w:u w:val="single"/>
          <w14:ligatures w14:val="none"/>
        </w:rPr>
        <w:t>early phase of cap</w:t>
      </w:r>
      <w:r w:rsidRPr="007A6CA5">
        <w:rPr>
          <w:rFonts w:ascii="Calibri" w:eastAsia="Calibri" w:hAnsi="Calibri" w:cs="Calibri"/>
          <w:kern w:val="0"/>
          <w:sz w:val="16"/>
          <w:szCs w:val="22"/>
          <w14:ligatures w14:val="none"/>
        </w:rPr>
        <w:t xml:space="preserve">italism </w:t>
      </w:r>
      <w:r w:rsidRPr="007A6CA5">
        <w:rPr>
          <w:rFonts w:ascii="Calibri" w:eastAsia="Calibri" w:hAnsi="Calibri" w:cs="Calibri"/>
          <w:kern w:val="0"/>
          <w:sz w:val="22"/>
          <w:szCs w:val="22"/>
          <w:u w:val="single"/>
          <w14:ligatures w14:val="none"/>
        </w:rPr>
        <w:t>but</w:t>
      </w:r>
      <w:r w:rsidRPr="007A6CA5">
        <w:rPr>
          <w:rFonts w:ascii="Calibri" w:eastAsia="Calibri" w:hAnsi="Calibri" w:cs="Calibri"/>
          <w:kern w:val="0"/>
          <w:sz w:val="16"/>
          <w:szCs w:val="22"/>
          <w14:ligatures w14:val="none"/>
        </w:rPr>
        <w:t xml:space="preserve"> actually </w:t>
      </w:r>
      <w:r w:rsidRPr="007A6CA5">
        <w:rPr>
          <w:rFonts w:ascii="Calibri" w:eastAsia="Calibri" w:hAnsi="Calibri" w:cs="Calibri"/>
          <w:kern w:val="0"/>
          <w:sz w:val="22"/>
          <w:szCs w:val="22"/>
          <w:highlight w:val="green"/>
          <w:u w:val="single"/>
          <w14:ligatures w14:val="none"/>
        </w:rPr>
        <w:t xml:space="preserve">structure its </w:t>
      </w:r>
      <w:r w:rsidRPr="007A6CA5">
        <w:rPr>
          <w:rFonts w:ascii="Calibri" w:eastAsia="Calibri" w:hAnsi="Calibri" w:cs="Calibri"/>
          <w:b/>
          <w:iCs/>
          <w:kern w:val="0"/>
          <w:sz w:val="22"/>
          <w:szCs w:val="22"/>
          <w:highlight w:val="green"/>
          <w:u w:val="single"/>
          <w:bdr w:val="single" w:sz="8" w:space="0" w:color="auto"/>
          <w14:ligatures w14:val="none"/>
        </w:rPr>
        <w:t>ongoing</w:t>
      </w:r>
      <w:r w:rsidRPr="007A6CA5">
        <w:rPr>
          <w:rFonts w:ascii="Calibri" w:eastAsia="Calibri" w:hAnsi="Calibri" w:cs="Calibri"/>
          <w:kern w:val="0"/>
          <w:sz w:val="22"/>
          <w:szCs w:val="22"/>
          <w:highlight w:val="green"/>
          <w:u w:val="single"/>
          <w14:ligatures w14:val="none"/>
        </w:rPr>
        <w:t xml:space="preserve"> operation</w:t>
      </w:r>
      <w:r w:rsidRPr="007A6CA5">
        <w:rPr>
          <w:rFonts w:ascii="Calibri" w:eastAsia="Calibri" w:hAnsi="Calibri" w:cs="Calibri"/>
          <w:kern w:val="0"/>
          <w:sz w:val="16"/>
          <w:szCs w:val="22"/>
          <w14:ligatures w14:val="none"/>
        </w:rPr>
        <w:t xml:space="preserve">. Scholars who contribute to the study of racial capitalism expose the enduring </w:t>
      </w:r>
      <w:r w:rsidRPr="007A6CA5">
        <w:rPr>
          <w:rFonts w:ascii="Calibri" w:eastAsia="Calibri" w:hAnsi="Calibri" w:cs="Calibri"/>
          <w:kern w:val="0"/>
          <w:sz w:val="22"/>
          <w:szCs w:val="22"/>
          <w:u w:val="single"/>
          <w14:ligatures w14:val="none"/>
        </w:rPr>
        <w:t>legacy of</w:t>
      </w:r>
      <w:r w:rsidRPr="007A6CA5">
        <w:rPr>
          <w:rFonts w:ascii="Calibri" w:eastAsia="Calibri" w:hAnsi="Calibri" w:cs="Calibri"/>
          <w:kern w:val="0"/>
          <w:sz w:val="16"/>
          <w:szCs w:val="22"/>
          <w14:ligatures w14:val="none"/>
        </w:rPr>
        <w:t xml:space="preserve"> capitalist </w:t>
      </w:r>
      <w:r w:rsidRPr="007A6CA5">
        <w:rPr>
          <w:rFonts w:ascii="Calibri" w:eastAsia="Calibri" w:hAnsi="Calibri" w:cs="Calibri"/>
          <w:kern w:val="0"/>
          <w:sz w:val="22"/>
          <w:szCs w:val="22"/>
          <w:u w:val="single"/>
          <w14:ligatures w14:val="none"/>
        </w:rPr>
        <w:t>slavery far beyond</w:t>
      </w:r>
      <w:r w:rsidRPr="007A6CA5">
        <w:rPr>
          <w:rFonts w:ascii="Calibri" w:eastAsia="Calibri" w:hAnsi="Calibri" w:cs="Calibri"/>
          <w:kern w:val="0"/>
          <w:sz w:val="16"/>
          <w:szCs w:val="22"/>
          <w14:ligatures w14:val="none"/>
        </w:rPr>
        <w:t xml:space="preserve"> the historical </w:t>
      </w:r>
      <w:r w:rsidRPr="007A6CA5">
        <w:rPr>
          <w:rFonts w:ascii="Calibri" w:eastAsia="Calibri" w:hAnsi="Calibri" w:cs="Calibri"/>
          <w:kern w:val="0"/>
          <w:sz w:val="22"/>
          <w:szCs w:val="22"/>
          <w:u w:val="single"/>
          <w14:ligatures w14:val="none"/>
        </w:rPr>
        <w:t>era of colonial slavery</w:t>
      </w:r>
      <w:r w:rsidRPr="007A6CA5">
        <w:rPr>
          <w:rFonts w:ascii="Calibri" w:eastAsia="Calibri" w:hAnsi="Calibri" w:cs="Calibri"/>
          <w:kern w:val="0"/>
          <w:sz w:val="16"/>
          <w:szCs w:val="22"/>
          <w14:ligatures w14:val="none"/>
        </w:rPr>
        <w:t xml:space="preserve">.19 The </w:t>
      </w:r>
      <w:r w:rsidRPr="007A6CA5">
        <w:rPr>
          <w:rFonts w:ascii="Calibri" w:eastAsia="Calibri" w:hAnsi="Calibri" w:cs="Calibri"/>
          <w:kern w:val="0"/>
          <w:sz w:val="22"/>
          <w:szCs w:val="22"/>
          <w:u w:val="single"/>
          <w14:ligatures w14:val="none"/>
        </w:rPr>
        <w:t>analytic of racial capitalism</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disrupts</w:t>
      </w:r>
      <w:r w:rsidRPr="007A6CA5">
        <w:rPr>
          <w:rFonts w:ascii="Calibri" w:eastAsia="Calibri" w:hAnsi="Calibri" w:cs="Calibri"/>
          <w:kern w:val="0"/>
          <w:sz w:val="16"/>
          <w:szCs w:val="22"/>
          <w14:ligatures w14:val="none"/>
        </w:rPr>
        <w:t xml:space="preserve"> historicist </w:t>
      </w:r>
      <w:r w:rsidRPr="007A6CA5">
        <w:rPr>
          <w:rFonts w:ascii="Calibri" w:eastAsia="Calibri" w:hAnsi="Calibri" w:cs="Calibri"/>
          <w:b/>
          <w:iCs/>
          <w:kern w:val="0"/>
          <w:sz w:val="22"/>
          <w:szCs w:val="22"/>
          <w:u w:val="single"/>
          <w:bdr w:val="single" w:sz="8" w:space="0" w:color="auto"/>
          <w14:ligatures w14:val="none"/>
        </w:rPr>
        <w:t>narratives</w:t>
      </w:r>
      <w:r w:rsidRPr="007A6CA5">
        <w:rPr>
          <w:rFonts w:ascii="Calibri" w:eastAsia="Calibri" w:hAnsi="Calibri" w:cs="Calibri"/>
          <w:kern w:val="0"/>
          <w:sz w:val="22"/>
          <w:szCs w:val="22"/>
          <w:u w:val="single"/>
          <w14:ligatures w14:val="none"/>
        </w:rPr>
        <w:t xml:space="preserve"> of </w:t>
      </w:r>
      <w:r w:rsidRPr="007A6CA5">
        <w:rPr>
          <w:rFonts w:ascii="Calibri" w:eastAsia="Calibri" w:hAnsi="Calibri" w:cs="Calibri"/>
          <w:b/>
          <w:iCs/>
          <w:kern w:val="0"/>
          <w:sz w:val="22"/>
          <w:szCs w:val="22"/>
          <w:u w:val="single"/>
          <w:bdr w:val="single" w:sz="8" w:space="0" w:color="auto"/>
          <w14:ligatures w14:val="none"/>
        </w:rPr>
        <w:t>linear</w:t>
      </w:r>
      <w:r w:rsidRPr="007A6CA5">
        <w:rPr>
          <w:rFonts w:ascii="Calibri" w:eastAsia="Calibri" w:hAnsi="Calibri" w:cs="Calibri"/>
          <w:kern w:val="0"/>
          <w:sz w:val="22"/>
          <w:szCs w:val="22"/>
          <w:u w:val="single"/>
          <w14:ligatures w14:val="none"/>
        </w:rPr>
        <w:t xml:space="preserve"> transition through time</w:t>
      </w:r>
      <w:r w:rsidRPr="007A6CA5">
        <w:rPr>
          <w:rFonts w:ascii="Calibri" w:eastAsia="Calibri" w:hAnsi="Calibri" w:cs="Calibri"/>
          <w:kern w:val="0"/>
          <w:sz w:val="16"/>
          <w:szCs w:val="22"/>
          <w14:ligatures w14:val="none"/>
        </w:rPr>
        <w:t xml:space="preserve"> and draws attention to intertemporalities, residues, hauntings, traces, and </w:t>
      </w:r>
      <w:r w:rsidRPr="007A6CA5">
        <w:rPr>
          <w:rFonts w:ascii="Calibri" w:eastAsia="Calibri" w:hAnsi="Calibri" w:cs="Calibri"/>
          <w:b/>
          <w:iCs/>
          <w:kern w:val="0"/>
          <w:sz w:val="22"/>
          <w:szCs w:val="22"/>
          <w:u w:val="single"/>
          <w:bdr w:val="single" w:sz="8" w:space="0" w:color="auto"/>
          <w14:ligatures w14:val="none"/>
        </w:rPr>
        <w:t>excesses</w:t>
      </w:r>
      <w:r w:rsidRPr="007A6CA5">
        <w:rPr>
          <w:rFonts w:ascii="Calibri" w:eastAsia="Calibri" w:hAnsi="Calibri" w:cs="Calibri"/>
          <w:kern w:val="0"/>
          <w:sz w:val="22"/>
          <w:szCs w:val="22"/>
          <w:u w:val="single"/>
          <w14:ligatures w14:val="none"/>
        </w:rPr>
        <w:t xml:space="preserve"> of </w:t>
      </w:r>
      <w:r w:rsidRPr="007A6CA5">
        <w:rPr>
          <w:rFonts w:ascii="Calibri" w:eastAsia="Calibri" w:hAnsi="Calibri" w:cs="Calibri"/>
          <w:b/>
          <w:iCs/>
          <w:kern w:val="0"/>
          <w:sz w:val="22"/>
          <w:szCs w:val="22"/>
          <w:u w:val="single"/>
          <w:bdr w:val="single" w:sz="8" w:space="0" w:color="auto"/>
          <w14:ligatures w14:val="none"/>
        </w:rPr>
        <w:t>racial slavery</w:t>
      </w:r>
      <w:r w:rsidRPr="007A6CA5">
        <w:rPr>
          <w:rFonts w:ascii="Calibri" w:eastAsia="Calibri" w:hAnsi="Calibri" w:cs="Calibri"/>
          <w:kern w:val="0"/>
          <w:sz w:val="22"/>
          <w:szCs w:val="22"/>
          <w:u w:val="single"/>
          <w14:ligatures w14:val="none"/>
        </w:rPr>
        <w:t xml:space="preserve"> that derange</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kern w:val="0"/>
          <w:sz w:val="22"/>
          <w:szCs w:val="22"/>
          <w:u w:val="single"/>
          <w14:ligatures w14:val="none"/>
        </w:rPr>
        <w:t>relation</w:t>
      </w:r>
      <w:r w:rsidRPr="007A6CA5">
        <w:rPr>
          <w:rFonts w:ascii="Calibri" w:eastAsia="Calibri" w:hAnsi="Calibri" w:cs="Calibri"/>
          <w:kern w:val="0"/>
          <w:sz w:val="16"/>
          <w:szCs w:val="22"/>
          <w14:ligatures w14:val="none"/>
        </w:rPr>
        <w:t xml:space="preserve">ships </w:t>
      </w:r>
      <w:r w:rsidRPr="007A6CA5">
        <w:rPr>
          <w:rFonts w:ascii="Calibri" w:eastAsia="Calibri" w:hAnsi="Calibri" w:cs="Calibri"/>
          <w:kern w:val="0"/>
          <w:sz w:val="22"/>
          <w:szCs w:val="22"/>
          <w:u w:val="single"/>
          <w14:ligatures w14:val="none"/>
        </w:rPr>
        <w:t>between past, present, and future</w:t>
      </w:r>
      <w:r w:rsidRPr="007A6CA5">
        <w:rPr>
          <w:rFonts w:ascii="Calibri" w:eastAsia="Calibri" w:hAnsi="Calibri" w:cs="Calibri"/>
          <w:kern w:val="0"/>
          <w:sz w:val="16"/>
          <w:szCs w:val="22"/>
          <w14:ligatures w14:val="none"/>
        </w:rPr>
        <w:t xml:space="preserve">. Studies of racial capitalism also </w:t>
      </w:r>
      <w:r w:rsidRPr="007A6CA5">
        <w:rPr>
          <w:rFonts w:ascii="Calibri" w:eastAsia="Calibri" w:hAnsi="Calibri" w:cs="Calibri"/>
          <w:kern w:val="0"/>
          <w:sz w:val="22"/>
          <w:szCs w:val="22"/>
          <w:u w:val="single"/>
          <w14:ligatures w14:val="none"/>
        </w:rPr>
        <w:t>challenge</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kern w:val="0"/>
          <w:sz w:val="22"/>
          <w:szCs w:val="22"/>
          <w:u w:val="single"/>
          <w14:ligatures w14:val="none"/>
        </w:rPr>
        <w:t>economism</w:t>
      </w:r>
      <w:r w:rsidRPr="007A6CA5">
        <w:rPr>
          <w:rFonts w:ascii="Calibri" w:eastAsia="Calibri" w:hAnsi="Calibri" w:cs="Calibri"/>
          <w:kern w:val="0"/>
          <w:sz w:val="16"/>
          <w:szCs w:val="22"/>
          <w14:ligatures w14:val="none"/>
        </w:rPr>
        <w:t xml:space="preserve"> at the heart of classical Marxism.20 Capital </w:t>
      </w:r>
      <w:r w:rsidRPr="007A6CA5">
        <w:rPr>
          <w:rFonts w:ascii="Calibri" w:eastAsia="Calibri" w:hAnsi="Calibri" w:cs="Calibri"/>
          <w:kern w:val="0"/>
          <w:sz w:val="22"/>
          <w:szCs w:val="22"/>
          <w:u w:val="single"/>
          <w14:ligatures w14:val="none"/>
        </w:rPr>
        <w:t>expropriates</w:t>
      </w:r>
      <w:r w:rsidRPr="007A6CA5">
        <w:rPr>
          <w:rFonts w:ascii="Calibri" w:eastAsia="Calibri" w:hAnsi="Calibri" w:cs="Calibri"/>
          <w:kern w:val="0"/>
          <w:sz w:val="16"/>
          <w:szCs w:val="22"/>
          <w14:ligatures w14:val="none"/>
        </w:rPr>
        <w:t xml:space="preserve"> surplus value from </w:t>
      </w:r>
      <w:r w:rsidRPr="007A6CA5">
        <w:rPr>
          <w:rFonts w:ascii="Calibri" w:eastAsia="Calibri" w:hAnsi="Calibri" w:cs="Calibri"/>
          <w:b/>
          <w:iCs/>
          <w:kern w:val="0"/>
          <w:sz w:val="22"/>
          <w:szCs w:val="22"/>
          <w:u w:val="single"/>
          <w:bdr w:val="single" w:sz="8" w:space="0" w:color="auto"/>
          <w14:ligatures w14:val="none"/>
        </w:rPr>
        <w:t>labor</w:t>
      </w:r>
      <w:r w:rsidRPr="007A6CA5">
        <w:rPr>
          <w:rFonts w:ascii="Calibri" w:eastAsia="Calibri" w:hAnsi="Calibri" w:cs="Calibri"/>
          <w:kern w:val="0"/>
          <w:sz w:val="16"/>
          <w:szCs w:val="22"/>
          <w14:ligatures w14:val="none"/>
        </w:rPr>
        <w:t xml:space="preserve"> not in universally uniform or homogeneous ways but </w:t>
      </w:r>
      <w:r w:rsidRPr="007A6CA5">
        <w:rPr>
          <w:rFonts w:ascii="Calibri" w:eastAsia="Calibri" w:hAnsi="Calibri" w:cs="Calibri"/>
          <w:kern w:val="0"/>
          <w:sz w:val="22"/>
          <w:szCs w:val="22"/>
          <w:u w:val="single"/>
          <w14:ligatures w14:val="none"/>
        </w:rPr>
        <w:t>according to</w:t>
      </w:r>
      <w:r w:rsidRPr="007A6CA5">
        <w:rPr>
          <w:rFonts w:ascii="Calibri" w:eastAsia="Calibri" w:hAnsi="Calibri" w:cs="Calibri"/>
          <w:kern w:val="0"/>
          <w:sz w:val="16"/>
          <w:szCs w:val="22"/>
          <w14:ligatures w14:val="none"/>
        </w:rPr>
        <w:t xml:space="preserve"> a </w:t>
      </w:r>
      <w:r w:rsidRPr="007A6CA5">
        <w:rPr>
          <w:rFonts w:ascii="Calibri" w:eastAsia="Calibri" w:hAnsi="Calibri" w:cs="Calibri"/>
          <w:kern w:val="0"/>
          <w:sz w:val="22"/>
          <w:szCs w:val="22"/>
          <w:u w:val="single"/>
          <w14:ligatures w14:val="none"/>
        </w:rPr>
        <w:t>highly differentiated racial division of productive forces</w:t>
      </w:r>
      <w:r w:rsidRPr="007A6CA5">
        <w:rPr>
          <w:rFonts w:ascii="Calibri" w:eastAsia="Calibri" w:hAnsi="Calibri" w:cs="Calibri"/>
          <w:kern w:val="0"/>
          <w:sz w:val="16"/>
          <w:szCs w:val="22"/>
          <w14:ligatures w14:val="none"/>
        </w:rPr>
        <w:t xml:space="preserve">. The problematic of </w:t>
      </w:r>
      <w:r w:rsidRPr="007A6CA5">
        <w:rPr>
          <w:rFonts w:ascii="Calibri" w:eastAsia="Calibri" w:hAnsi="Calibri" w:cs="Calibri"/>
          <w:kern w:val="0"/>
          <w:sz w:val="16"/>
          <w:szCs w:val="22"/>
          <w14:ligatures w14:val="none"/>
        </w:rPr>
        <w:lastRenderedPageBreak/>
        <w:t xml:space="preserve">racial capitalism also </w:t>
      </w:r>
      <w:r w:rsidRPr="007A6CA5">
        <w:rPr>
          <w:rFonts w:ascii="Calibri" w:eastAsia="Calibri" w:hAnsi="Calibri" w:cs="Calibri"/>
          <w:b/>
          <w:iCs/>
          <w:kern w:val="0"/>
          <w:sz w:val="22"/>
          <w:szCs w:val="22"/>
          <w:u w:val="single"/>
          <w:bdr w:val="single" w:sz="8" w:space="0" w:color="auto"/>
          <w14:ligatures w14:val="none"/>
        </w:rPr>
        <w:t>unsettles</w:t>
      </w:r>
      <w:r w:rsidRPr="007A6CA5">
        <w:rPr>
          <w:rFonts w:ascii="Calibri" w:eastAsia="Calibri" w:hAnsi="Calibri" w:cs="Calibri"/>
          <w:kern w:val="0"/>
          <w:sz w:val="16"/>
          <w:szCs w:val="22"/>
          <w14:ligatures w14:val="none"/>
        </w:rPr>
        <w:t xml:space="preserve"> the Weberian view of </w:t>
      </w:r>
      <w:r w:rsidRPr="007A6CA5">
        <w:rPr>
          <w:rFonts w:ascii="Calibri" w:eastAsia="Calibri" w:hAnsi="Calibri" w:cs="Calibri"/>
          <w:b/>
          <w:iCs/>
          <w:kern w:val="0"/>
          <w:sz w:val="22"/>
          <w:szCs w:val="22"/>
          <w:u w:val="single"/>
          <w:bdr w:val="single" w:sz="8" w:space="0" w:color="auto"/>
          <w14:ligatures w14:val="none"/>
        </w:rPr>
        <w:t>modernity</w:t>
      </w:r>
      <w:r w:rsidRPr="007A6CA5">
        <w:rPr>
          <w:rFonts w:ascii="Calibri" w:eastAsia="Calibri" w:hAnsi="Calibri" w:cs="Calibri"/>
          <w:kern w:val="0"/>
          <w:sz w:val="16"/>
          <w:szCs w:val="22"/>
          <w14:ligatures w14:val="none"/>
        </w:rPr>
        <w:t xml:space="preserve"> as characterized by </w:t>
      </w:r>
      <w:r w:rsidRPr="007A6CA5">
        <w:rPr>
          <w:rFonts w:ascii="Calibri" w:eastAsia="Calibri" w:hAnsi="Calibri" w:cs="Calibri"/>
          <w:kern w:val="0"/>
          <w:sz w:val="22"/>
          <w:szCs w:val="22"/>
          <w:u w:val="single"/>
          <w14:ligatures w14:val="none"/>
        </w:rPr>
        <w:t xml:space="preserve">the </w:t>
      </w:r>
      <w:r w:rsidRPr="007A6CA5">
        <w:rPr>
          <w:rFonts w:ascii="Calibri" w:eastAsia="Calibri" w:hAnsi="Calibri" w:cs="Calibri"/>
          <w:kern w:val="0"/>
          <w:sz w:val="22"/>
          <w:szCs w:val="22"/>
          <w:highlight w:val="green"/>
          <w:u w:val="single"/>
          <w14:ligatures w14:val="none"/>
        </w:rPr>
        <w:t xml:space="preserve">rise of </w:t>
      </w:r>
      <w:r w:rsidRPr="007A6CA5">
        <w:rPr>
          <w:rFonts w:ascii="Calibri" w:eastAsia="Calibri" w:hAnsi="Calibri" w:cs="Calibri"/>
          <w:b/>
          <w:iCs/>
          <w:kern w:val="0"/>
          <w:sz w:val="22"/>
          <w:szCs w:val="22"/>
          <w:highlight w:val="green"/>
          <w:u w:val="single"/>
          <w:bdr w:val="single" w:sz="8" w:space="0" w:color="auto"/>
          <w14:ligatures w14:val="none"/>
        </w:rPr>
        <w:t>universal juridical</w:t>
      </w:r>
      <w:r w:rsidRPr="007A6CA5">
        <w:rPr>
          <w:rFonts w:ascii="Calibri" w:eastAsia="Calibri" w:hAnsi="Calibri" w:cs="Calibri"/>
          <w:kern w:val="0"/>
          <w:sz w:val="22"/>
          <w:szCs w:val="22"/>
          <w:u w:val="single"/>
          <w14:ligatures w14:val="none"/>
        </w:rPr>
        <w:t xml:space="preserve"> and political </w:t>
      </w:r>
      <w:r w:rsidRPr="007A6CA5">
        <w:rPr>
          <w:rFonts w:ascii="Calibri" w:eastAsia="Calibri" w:hAnsi="Calibri" w:cs="Calibri"/>
          <w:kern w:val="0"/>
          <w:sz w:val="22"/>
          <w:szCs w:val="22"/>
          <w:highlight w:val="green"/>
          <w:u w:val="single"/>
          <w14:ligatures w14:val="none"/>
        </w:rPr>
        <w:t xml:space="preserve">categories of </w:t>
      </w:r>
      <w:r w:rsidRPr="007A6CA5">
        <w:rPr>
          <w:rFonts w:ascii="Calibri" w:eastAsia="Calibri" w:hAnsi="Calibri" w:cs="Calibri"/>
          <w:b/>
          <w:iCs/>
          <w:kern w:val="0"/>
          <w:sz w:val="22"/>
          <w:szCs w:val="22"/>
          <w:highlight w:val="green"/>
          <w:u w:val="single"/>
          <w:bdr w:val="single" w:sz="8" w:space="0" w:color="auto"/>
          <w14:ligatures w14:val="none"/>
        </w:rPr>
        <w:t>state, law</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16"/>
          <w:szCs w:val="22"/>
          <w14:ligatures w14:val="none"/>
        </w:rPr>
        <w:t xml:space="preserve">citizen, and civil society. Instead, the </w:t>
      </w:r>
      <w:r w:rsidRPr="007A6CA5">
        <w:rPr>
          <w:rFonts w:ascii="Calibri" w:eastAsia="Calibri" w:hAnsi="Calibri" w:cs="Calibri"/>
          <w:kern w:val="0"/>
          <w:sz w:val="22"/>
          <w:szCs w:val="22"/>
          <w:u w:val="single"/>
          <w14:ligatures w14:val="none"/>
        </w:rPr>
        <w:t>production of citizens</w:t>
      </w:r>
      <w:r w:rsidRPr="007A6CA5">
        <w:rPr>
          <w:rFonts w:ascii="Calibri" w:eastAsia="Calibri" w:hAnsi="Calibri" w:cs="Calibri"/>
          <w:kern w:val="0"/>
          <w:sz w:val="16"/>
          <w:szCs w:val="22"/>
          <w14:ligatures w14:val="none"/>
        </w:rPr>
        <w:t xml:space="preserve"> and states has the </w:t>
      </w:r>
      <w:r w:rsidRPr="007A6CA5">
        <w:rPr>
          <w:rFonts w:ascii="Calibri" w:eastAsia="Calibri" w:hAnsi="Calibri" w:cs="Calibri"/>
          <w:kern w:val="0"/>
          <w:sz w:val="22"/>
          <w:szCs w:val="22"/>
          <w:u w:val="single"/>
          <w14:ligatures w14:val="none"/>
        </w:rPr>
        <w:t xml:space="preserve">ongoing </w:t>
      </w:r>
      <w:r w:rsidRPr="007A6CA5">
        <w:rPr>
          <w:rFonts w:ascii="Calibri" w:eastAsia="Calibri" w:hAnsi="Calibri" w:cs="Calibri"/>
          <w:b/>
          <w:iCs/>
          <w:kern w:val="0"/>
          <w:sz w:val="22"/>
          <w:szCs w:val="22"/>
          <w:u w:val="single"/>
          <w:bdr w:val="single" w:sz="8" w:space="0" w:color="auto"/>
          <w14:ligatures w14:val="none"/>
        </w:rPr>
        <w:t>dysselection</w:t>
      </w:r>
      <w:r w:rsidRPr="007A6CA5">
        <w:rPr>
          <w:rFonts w:ascii="Calibri" w:eastAsia="Calibri" w:hAnsi="Calibri" w:cs="Calibri"/>
          <w:kern w:val="0"/>
          <w:sz w:val="22"/>
          <w:szCs w:val="22"/>
          <w:u w:val="single"/>
          <w14:ligatures w14:val="none"/>
        </w:rPr>
        <w:t xml:space="preserve"> of racialized communities</w:t>
      </w:r>
      <w:r w:rsidRPr="007A6CA5">
        <w:rPr>
          <w:rFonts w:ascii="Calibri" w:eastAsia="Calibri" w:hAnsi="Calibri" w:cs="Calibri"/>
          <w:kern w:val="0"/>
          <w:sz w:val="16"/>
          <w:szCs w:val="22"/>
          <w14:ligatures w14:val="none"/>
        </w:rPr>
        <w:t xml:space="preserve"> as its condition. </w:t>
      </w:r>
      <w:r w:rsidRPr="007A6CA5">
        <w:rPr>
          <w:rFonts w:ascii="Calibri" w:eastAsia="Calibri" w:hAnsi="Calibri" w:cs="Calibri"/>
          <w:b/>
          <w:iCs/>
          <w:kern w:val="0"/>
          <w:sz w:val="22"/>
          <w:szCs w:val="22"/>
          <w:highlight w:val="green"/>
          <w:u w:val="single"/>
          <w:bdr w:val="single" w:sz="8" w:space="0" w:color="auto"/>
          <w14:ligatures w14:val="none"/>
        </w:rPr>
        <w:t>Degradation</w:t>
      </w:r>
      <w:r w:rsidRPr="007A6CA5">
        <w:rPr>
          <w:rFonts w:ascii="Calibri" w:eastAsia="Calibri" w:hAnsi="Calibri" w:cs="Calibri"/>
          <w:kern w:val="0"/>
          <w:sz w:val="16"/>
          <w:szCs w:val="22"/>
          <w14:ligatures w14:val="none"/>
        </w:rPr>
        <w:t xml:space="preserve"> and destruction </w:t>
      </w:r>
      <w:r w:rsidRPr="007A6CA5">
        <w:rPr>
          <w:rFonts w:ascii="Calibri" w:eastAsia="Calibri" w:hAnsi="Calibri" w:cs="Calibri"/>
          <w:kern w:val="0"/>
          <w:sz w:val="22"/>
          <w:szCs w:val="22"/>
          <w:highlight w:val="green"/>
          <w:u w:val="single"/>
          <w14:ligatures w14:val="none"/>
        </w:rPr>
        <w:t xml:space="preserve">of </w:t>
      </w:r>
      <w:r w:rsidRPr="007A6CA5">
        <w:rPr>
          <w:rFonts w:ascii="Calibri" w:eastAsia="Calibri" w:hAnsi="Calibri" w:cs="Calibri"/>
          <w:b/>
          <w:iCs/>
          <w:kern w:val="0"/>
          <w:sz w:val="22"/>
          <w:szCs w:val="22"/>
          <w:highlight w:val="green"/>
          <w:u w:val="single"/>
          <w:bdr w:val="single" w:sz="8" w:space="0" w:color="auto"/>
          <w14:ligatures w14:val="none"/>
        </w:rPr>
        <w:t>racialized communities</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 xml:space="preserve">serves as the basis of </w:t>
      </w:r>
      <w:r w:rsidRPr="007A6CA5">
        <w:rPr>
          <w:rFonts w:ascii="Calibri" w:eastAsia="Calibri" w:hAnsi="Calibri" w:cs="Calibri"/>
          <w:b/>
          <w:iCs/>
          <w:kern w:val="0"/>
          <w:sz w:val="22"/>
          <w:szCs w:val="22"/>
          <w:highlight w:val="green"/>
          <w:u w:val="single"/>
          <w:bdr w:val="single" w:sz="8" w:space="0" w:color="auto"/>
          <w14:ligatures w14:val="none"/>
        </w:rPr>
        <w:t>value</w:t>
      </w:r>
      <w:r w:rsidRPr="007A6CA5">
        <w:rPr>
          <w:rFonts w:ascii="Calibri" w:eastAsia="Calibri" w:hAnsi="Calibri" w:cs="Calibri"/>
          <w:b/>
          <w:iCs/>
          <w:kern w:val="0"/>
          <w:sz w:val="22"/>
          <w:szCs w:val="22"/>
          <w:u w:val="single"/>
          <w:bdr w:val="single" w:sz="8" w:space="0" w:color="auto"/>
          <w14:ligatures w14:val="none"/>
        </w:rPr>
        <w:t xml:space="preserve"> production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for</w:t>
      </w:r>
      <w:r w:rsidRPr="007A6CA5">
        <w:rPr>
          <w:rFonts w:ascii="Calibri" w:eastAsia="Calibri" w:hAnsi="Calibri" w:cs="Calibri"/>
          <w:kern w:val="0"/>
          <w:sz w:val="16"/>
          <w:szCs w:val="22"/>
          <w14:ligatures w14:val="none"/>
        </w:rPr>
        <w:t xml:space="preserve"> those </w:t>
      </w:r>
      <w:r w:rsidRPr="007A6CA5">
        <w:rPr>
          <w:rFonts w:ascii="Calibri" w:eastAsia="Calibri" w:hAnsi="Calibri" w:cs="Calibri"/>
          <w:kern w:val="0"/>
          <w:sz w:val="22"/>
          <w:szCs w:val="22"/>
          <w:u w:val="single"/>
          <w14:ligatures w14:val="none"/>
        </w:rPr>
        <w:t>groups seeking to monopolize</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kern w:val="0"/>
          <w:sz w:val="22"/>
          <w:szCs w:val="22"/>
          <w:u w:val="single"/>
          <w14:ligatures w14:val="none"/>
        </w:rPr>
        <w:t>category of</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kern w:val="0"/>
          <w:sz w:val="22"/>
          <w:szCs w:val="22"/>
          <w:u w:val="single"/>
          <w14:ligatures w14:val="none"/>
        </w:rPr>
        <w:t>human</w:t>
      </w:r>
      <w:r w:rsidRPr="007A6CA5">
        <w:rPr>
          <w:rFonts w:ascii="Calibri" w:eastAsia="Calibri" w:hAnsi="Calibri" w:cs="Calibri"/>
          <w:kern w:val="0"/>
          <w:sz w:val="16"/>
          <w:szCs w:val="22"/>
          <w14:ligatures w14:val="none"/>
        </w:rPr>
        <w:t xml:space="preserve">.”21 From the perspective of racial capitalism, the </w:t>
      </w:r>
      <w:r w:rsidRPr="007A6CA5">
        <w:rPr>
          <w:rFonts w:ascii="Calibri" w:eastAsia="Calibri" w:hAnsi="Calibri" w:cs="Calibri"/>
          <w:kern w:val="0"/>
          <w:sz w:val="22"/>
          <w:szCs w:val="22"/>
          <w:highlight w:val="green"/>
          <w:u w:val="single"/>
          <w14:ligatures w14:val="none"/>
        </w:rPr>
        <w:t>production</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of</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incarcerated</w:t>
      </w:r>
      <w:r w:rsidRPr="007A6CA5">
        <w:rPr>
          <w:rFonts w:ascii="Calibri" w:eastAsia="Calibri" w:hAnsi="Calibri" w:cs="Calibri"/>
          <w:kern w:val="0"/>
          <w:sz w:val="16"/>
          <w:szCs w:val="22"/>
          <w14:ligatures w14:val="none"/>
        </w:rPr>
        <w:t xml:space="preserve">, dispossessed, and </w:t>
      </w:r>
      <w:r w:rsidRPr="007A6CA5">
        <w:rPr>
          <w:rFonts w:ascii="Calibri" w:eastAsia="Calibri" w:hAnsi="Calibri" w:cs="Calibri"/>
          <w:b/>
          <w:iCs/>
          <w:kern w:val="0"/>
          <w:sz w:val="22"/>
          <w:szCs w:val="22"/>
          <w:highlight w:val="green"/>
          <w:u w:val="single"/>
          <w:bdr w:val="single" w:sz="8" w:space="0" w:color="auto"/>
          <w14:ligatures w14:val="none"/>
        </w:rPr>
        <w:t>disposable</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subjects</w:t>
      </w:r>
      <w:r w:rsidRPr="007A6CA5">
        <w:rPr>
          <w:rFonts w:ascii="Calibri" w:eastAsia="Calibri" w:hAnsi="Calibri" w:cs="Calibri"/>
          <w:kern w:val="0"/>
          <w:sz w:val="16"/>
          <w:szCs w:val="22"/>
          <w14:ligatures w14:val="none"/>
        </w:rPr>
        <w:t xml:space="preserve"> was as </w:t>
      </w:r>
      <w:r w:rsidRPr="007A6CA5">
        <w:rPr>
          <w:rFonts w:ascii="Calibri" w:eastAsia="Calibri" w:hAnsi="Calibri" w:cs="Calibri"/>
          <w:kern w:val="0"/>
          <w:sz w:val="22"/>
          <w:szCs w:val="22"/>
          <w:highlight w:val="green"/>
          <w:u w:val="single"/>
          <w14:ligatures w14:val="none"/>
        </w:rPr>
        <w:t>central to</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16"/>
          <w:szCs w:val="22"/>
          <w14:ligatures w14:val="none"/>
        </w:rPr>
        <w:t>the</w:t>
      </w:r>
      <w:r w:rsidRPr="007A6CA5">
        <w:rPr>
          <w:rFonts w:ascii="Calibri" w:eastAsia="Calibri" w:hAnsi="Calibri" w:cs="Calibri"/>
          <w:kern w:val="0"/>
          <w:sz w:val="22"/>
          <w:szCs w:val="22"/>
          <w:u w:val="single"/>
          <w14:ligatures w14:val="none"/>
        </w:rPr>
        <w:t xml:space="preserve"> rise of political</w:t>
      </w:r>
      <w:r w:rsidRPr="007A6CA5">
        <w:rPr>
          <w:rFonts w:ascii="Calibri" w:eastAsia="Calibri" w:hAnsi="Calibri" w:cs="Calibri"/>
          <w:kern w:val="0"/>
          <w:sz w:val="16"/>
          <w:szCs w:val="22"/>
          <w14:ligatures w14:val="none"/>
        </w:rPr>
        <w:t xml:space="preserve"> and </w:t>
      </w:r>
      <w:r w:rsidRPr="007A6CA5">
        <w:rPr>
          <w:rFonts w:ascii="Calibri" w:eastAsia="Calibri" w:hAnsi="Calibri" w:cs="Calibri"/>
          <w:b/>
          <w:iCs/>
          <w:kern w:val="0"/>
          <w:sz w:val="22"/>
          <w:szCs w:val="22"/>
          <w:highlight w:val="green"/>
          <w:u w:val="single"/>
          <w:bdr w:val="single" w:sz="8" w:space="0" w:color="auto"/>
          <w14:ligatures w14:val="none"/>
        </w:rPr>
        <w:t>economic liberalism</w:t>
      </w:r>
      <w:r w:rsidRPr="007A6CA5">
        <w:rPr>
          <w:rFonts w:ascii="Calibri" w:eastAsia="Calibri" w:hAnsi="Calibri" w:cs="Calibri"/>
          <w:kern w:val="0"/>
          <w:sz w:val="16"/>
          <w:szCs w:val="22"/>
          <w14:ligatures w14:val="none"/>
        </w:rPr>
        <w:t xml:space="preserve"> as the isomorphic replication of rights-bearing citizens within nation-states. 22 The analytic of</w:t>
      </w:r>
      <w:r w:rsidRPr="007A6CA5">
        <w:rPr>
          <w:rFonts w:ascii="Calibri" w:eastAsia="Calibri" w:hAnsi="Calibri" w:cs="Calibri"/>
          <w:kern w:val="0"/>
          <w:sz w:val="22"/>
          <w:szCs w:val="22"/>
          <w:u w:val="single"/>
          <w14:ligatures w14:val="none"/>
        </w:rPr>
        <w:t xml:space="preserve"> racial cap</w:t>
      </w:r>
      <w:r w:rsidRPr="007A6CA5">
        <w:rPr>
          <w:rFonts w:ascii="Calibri" w:eastAsia="Calibri" w:hAnsi="Calibri" w:cs="Calibri"/>
          <w:kern w:val="0"/>
          <w:sz w:val="16"/>
          <w:szCs w:val="22"/>
          <w14:ligatures w14:val="none"/>
        </w:rPr>
        <w:t>italism thus simultaneously disrupts historicism, economism, and sociological formalism and opens up conceptual space to study what lies disguised behind the veil of liberal self-representation.</w:t>
      </w:r>
    </w:p>
    <w:p w14:paraId="3839080F" w14:textId="77777777" w:rsidR="007A6CA5" w:rsidRPr="007A6CA5" w:rsidRDefault="007A6CA5" w:rsidP="007A6CA5">
      <w:pPr>
        <w:spacing w:line="259" w:lineRule="auto"/>
        <w:rPr>
          <w:rFonts w:ascii="Calibri" w:eastAsia="Calibri" w:hAnsi="Calibri" w:cs="Calibri"/>
          <w:kern w:val="0"/>
          <w:sz w:val="22"/>
          <w:szCs w:val="22"/>
          <w:u w:val="single"/>
          <w14:ligatures w14:val="none"/>
        </w:rPr>
      </w:pPr>
      <w:r w:rsidRPr="007A6CA5">
        <w:rPr>
          <w:rFonts w:ascii="Calibri" w:eastAsia="Calibri" w:hAnsi="Calibri" w:cs="Calibri"/>
          <w:kern w:val="0"/>
          <w:sz w:val="16"/>
          <w:szCs w:val="22"/>
          <w14:ligatures w14:val="none"/>
        </w:rPr>
        <w:t xml:space="preserve">Achille Mbembe developed the concept of </w:t>
      </w:r>
      <w:r w:rsidRPr="007A6CA5">
        <w:rPr>
          <w:rFonts w:ascii="Calibri" w:eastAsia="Calibri" w:hAnsi="Calibri" w:cs="Calibri"/>
          <w:b/>
          <w:iCs/>
          <w:kern w:val="0"/>
          <w:sz w:val="22"/>
          <w:szCs w:val="22"/>
          <w:u w:val="single"/>
          <w:bdr w:val="single" w:sz="8" w:space="0" w:color="auto"/>
          <w14:ligatures w14:val="none"/>
        </w:rPr>
        <w:t>necropolitics</w:t>
      </w:r>
      <w:r w:rsidRPr="007A6CA5">
        <w:rPr>
          <w:rFonts w:ascii="Calibri" w:eastAsia="Calibri" w:hAnsi="Calibri" w:cs="Calibri"/>
          <w:kern w:val="0"/>
          <w:sz w:val="16"/>
          <w:szCs w:val="22"/>
          <w14:ligatures w14:val="none"/>
        </w:rPr>
        <w:t xml:space="preserve">, discussing racial slavery as an originary necropolitical logic with its archetypal sites on the slave ship and the plantation. Racial slavery brought about </w:t>
      </w:r>
      <w:r w:rsidRPr="007A6CA5">
        <w:rPr>
          <w:rFonts w:ascii="Calibri" w:eastAsia="Calibri" w:hAnsi="Calibri" w:cs="Calibri"/>
          <w:kern w:val="0"/>
          <w:sz w:val="22"/>
          <w:szCs w:val="22"/>
          <w:u w:val="single"/>
          <w14:ligatures w14:val="none"/>
        </w:rPr>
        <w:t xml:space="preserve">terror, </w:t>
      </w:r>
      <w:r w:rsidRPr="007A6CA5">
        <w:rPr>
          <w:rFonts w:ascii="Calibri" w:eastAsia="Calibri" w:hAnsi="Calibri" w:cs="Calibri"/>
          <w:b/>
          <w:iCs/>
          <w:kern w:val="0"/>
          <w:sz w:val="22"/>
          <w:szCs w:val="22"/>
          <w:u w:val="single"/>
          <w:bdr w:val="single" w:sz="8" w:space="0" w:color="auto"/>
          <w14:ligatures w14:val="none"/>
        </w:rPr>
        <w:t>natal alienation</w:t>
      </w:r>
      <w:r w:rsidRPr="007A6CA5">
        <w:rPr>
          <w:rFonts w:ascii="Calibri" w:eastAsia="Calibri" w:hAnsi="Calibri" w:cs="Calibri"/>
          <w:kern w:val="0"/>
          <w:sz w:val="22"/>
          <w:szCs w:val="22"/>
          <w:u w:val="single"/>
          <w14:ligatures w14:val="none"/>
        </w:rPr>
        <w:t xml:space="preserve">, and </w:t>
      </w:r>
      <w:r w:rsidRPr="007A6CA5">
        <w:rPr>
          <w:rFonts w:ascii="Calibri" w:eastAsia="Calibri" w:hAnsi="Calibri" w:cs="Calibri"/>
          <w:b/>
          <w:iCs/>
          <w:kern w:val="0"/>
          <w:sz w:val="22"/>
          <w:szCs w:val="22"/>
          <w:u w:val="single"/>
          <w:bdr w:val="single" w:sz="8" w:space="0" w:color="auto"/>
          <w14:ligatures w14:val="none"/>
        </w:rPr>
        <w:t>social death</w:t>
      </w:r>
      <w:r w:rsidRPr="007A6CA5">
        <w:rPr>
          <w:rFonts w:ascii="Calibri" w:eastAsia="Calibri" w:hAnsi="Calibri" w:cs="Calibri"/>
          <w:kern w:val="0"/>
          <w:sz w:val="16"/>
          <w:szCs w:val="22"/>
          <w14:ligatures w14:val="none"/>
        </w:rPr>
        <w:t xml:space="preserve">.23 Mbembe describes other necropolitical logics that arise in the modern era, including but not limited to occupation, genocide, sequestration, apartheid, and partition. Here, </w:t>
      </w:r>
      <w:r w:rsidRPr="007A6CA5">
        <w:rPr>
          <w:rFonts w:ascii="Calibri" w:eastAsia="Calibri" w:hAnsi="Calibri" w:cs="Calibri"/>
          <w:b/>
          <w:iCs/>
          <w:kern w:val="0"/>
          <w:sz w:val="22"/>
          <w:szCs w:val="22"/>
          <w:highlight w:val="green"/>
          <w:u w:val="single"/>
          <w:bdr w:val="single" w:sz="8" w:space="0" w:color="auto"/>
          <w14:ligatures w14:val="none"/>
        </w:rPr>
        <w:t>death making</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and</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kern w:val="0"/>
          <w:sz w:val="22"/>
          <w:szCs w:val="22"/>
          <w:highlight w:val="green"/>
          <w:u w:val="single"/>
          <w14:ligatures w14:val="none"/>
        </w:rPr>
        <w:t>ability to keep</w:t>
      </w:r>
      <w:r w:rsidRPr="007A6CA5">
        <w:rPr>
          <w:rFonts w:ascii="Calibri" w:eastAsia="Calibri" w:hAnsi="Calibri" w:cs="Calibri"/>
          <w:kern w:val="0"/>
          <w:sz w:val="16"/>
          <w:szCs w:val="22"/>
          <w14:ligatures w14:val="none"/>
        </w:rPr>
        <w:t xml:space="preserve"> conquered, incarcerated, or occupied </w:t>
      </w:r>
      <w:r w:rsidRPr="007A6CA5">
        <w:rPr>
          <w:rFonts w:ascii="Calibri" w:eastAsia="Calibri" w:hAnsi="Calibri" w:cs="Calibri"/>
          <w:kern w:val="0"/>
          <w:sz w:val="22"/>
          <w:szCs w:val="22"/>
          <w:highlight w:val="green"/>
          <w:u w:val="single"/>
          <w14:ligatures w14:val="none"/>
        </w:rPr>
        <w:t>peoples in</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b/>
          <w:iCs/>
          <w:kern w:val="0"/>
          <w:sz w:val="22"/>
          <w:szCs w:val="22"/>
          <w:highlight w:val="green"/>
          <w:u w:val="single"/>
          <w:bdr w:val="single" w:sz="8" w:space="0" w:color="auto"/>
          <w14:ligatures w14:val="none"/>
        </w:rPr>
        <w:t>“state</w:t>
      </w:r>
      <w:r w:rsidRPr="007A6CA5">
        <w:rPr>
          <w:rFonts w:ascii="Calibri" w:eastAsia="Calibri" w:hAnsi="Calibri" w:cs="Calibri"/>
          <w:kern w:val="0"/>
          <w:sz w:val="22"/>
          <w:szCs w:val="22"/>
          <w:highlight w:val="green"/>
          <w:u w:val="single"/>
          <w14:ligatures w14:val="none"/>
        </w:rPr>
        <w:t xml:space="preserve"> of </w:t>
      </w:r>
      <w:r w:rsidRPr="007A6CA5">
        <w:rPr>
          <w:rFonts w:ascii="Calibri" w:eastAsia="Calibri" w:hAnsi="Calibri" w:cs="Calibri"/>
          <w:b/>
          <w:iCs/>
          <w:kern w:val="0"/>
          <w:sz w:val="22"/>
          <w:szCs w:val="22"/>
          <w:highlight w:val="green"/>
          <w:u w:val="single"/>
          <w:bdr w:val="single" w:sz="8" w:space="0" w:color="auto"/>
          <w14:ligatures w14:val="none"/>
        </w:rPr>
        <w:t>injury”</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become</w:t>
      </w:r>
      <w:r w:rsidRPr="007A6CA5">
        <w:rPr>
          <w:rFonts w:ascii="Calibri" w:eastAsia="Calibri" w:hAnsi="Calibri" w:cs="Calibri"/>
          <w:kern w:val="0"/>
          <w:sz w:val="16"/>
          <w:szCs w:val="22"/>
          <w14:ligatures w14:val="none"/>
        </w:rPr>
        <w:t xml:space="preserve">, in themselves, </w:t>
      </w:r>
      <w:r w:rsidRPr="007A6CA5">
        <w:rPr>
          <w:rFonts w:ascii="Calibri" w:eastAsia="Calibri" w:hAnsi="Calibri" w:cs="Calibri"/>
          <w:kern w:val="0"/>
          <w:sz w:val="22"/>
          <w:szCs w:val="22"/>
          <w:u w:val="single"/>
          <w14:ligatures w14:val="none"/>
        </w:rPr>
        <w:t>productive of value</w:t>
      </w:r>
      <w:r w:rsidRPr="007A6CA5">
        <w:rPr>
          <w:rFonts w:ascii="Calibri" w:eastAsia="Calibri" w:hAnsi="Calibri" w:cs="Calibri"/>
          <w:kern w:val="0"/>
          <w:sz w:val="16"/>
          <w:szCs w:val="22"/>
          <w14:ligatures w14:val="none"/>
        </w:rPr>
        <w:t xml:space="preserve">.24 Mbembe points out that the </w:t>
      </w:r>
      <w:r w:rsidRPr="007A6CA5">
        <w:rPr>
          <w:rFonts w:ascii="Calibri" w:eastAsia="Calibri" w:hAnsi="Calibri" w:cs="Calibri"/>
          <w:kern w:val="0"/>
          <w:sz w:val="22"/>
          <w:szCs w:val="22"/>
          <w:u w:val="single"/>
          <w14:ligatures w14:val="none"/>
        </w:rPr>
        <w:t>materialist</w:t>
      </w:r>
      <w:r w:rsidRPr="007A6CA5">
        <w:rPr>
          <w:rFonts w:ascii="Calibri" w:eastAsia="Calibri" w:hAnsi="Calibri" w:cs="Calibri"/>
          <w:kern w:val="0"/>
          <w:sz w:val="16"/>
          <w:szCs w:val="22"/>
          <w14:ligatures w14:val="none"/>
        </w:rPr>
        <w:t xml:space="preserve"> and political </w:t>
      </w:r>
      <w:r w:rsidRPr="007A6CA5">
        <w:rPr>
          <w:rFonts w:ascii="Calibri" w:eastAsia="Calibri" w:hAnsi="Calibri" w:cs="Calibri"/>
          <w:kern w:val="0"/>
          <w:sz w:val="22"/>
          <w:szCs w:val="22"/>
          <w:u w:val="single"/>
          <w14:ligatures w14:val="none"/>
        </w:rPr>
        <w:t>economic understanding</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of</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value</w:t>
      </w:r>
      <w:r w:rsidRPr="007A6CA5">
        <w:rPr>
          <w:rFonts w:ascii="Calibri" w:eastAsia="Calibri" w:hAnsi="Calibri" w:cs="Calibri"/>
          <w:kern w:val="0"/>
          <w:sz w:val="16"/>
          <w:szCs w:val="22"/>
          <w14:ligatures w14:val="none"/>
        </w:rPr>
        <w:t xml:space="preserve"> production </w:t>
      </w:r>
      <w:r w:rsidRPr="007A6CA5">
        <w:rPr>
          <w:rFonts w:ascii="Calibri" w:eastAsia="Calibri" w:hAnsi="Calibri" w:cs="Calibri"/>
          <w:kern w:val="0"/>
          <w:sz w:val="22"/>
          <w:szCs w:val="22"/>
          <w:u w:val="single"/>
          <w14:ligatures w14:val="none"/>
        </w:rPr>
        <w:t>fails to illuminate the erotic</w:t>
      </w:r>
      <w:r w:rsidRPr="007A6CA5">
        <w:rPr>
          <w:rFonts w:ascii="Calibri" w:eastAsia="Calibri" w:hAnsi="Calibri" w:cs="Calibri"/>
          <w:kern w:val="0"/>
          <w:sz w:val="16"/>
          <w:szCs w:val="22"/>
          <w14:ligatures w14:val="none"/>
        </w:rPr>
        <w:t xml:space="preserve"> and ritualistic, indeed the mythopoetic, </w:t>
      </w:r>
      <w:r w:rsidRPr="007A6CA5">
        <w:rPr>
          <w:rFonts w:ascii="Calibri" w:eastAsia="Calibri" w:hAnsi="Calibri" w:cs="Calibri"/>
          <w:kern w:val="0"/>
          <w:sz w:val="22"/>
          <w:szCs w:val="22"/>
          <w:u w:val="single"/>
          <w14:ligatures w14:val="none"/>
        </w:rPr>
        <w:t>drive that animates the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pursuit to capture social excess</w:t>
      </w:r>
      <w:r w:rsidRPr="007A6CA5">
        <w:rPr>
          <w:rFonts w:ascii="Calibri" w:eastAsia="Calibri" w:hAnsi="Calibri" w:cs="Calibri"/>
          <w:kern w:val="0"/>
          <w:sz w:val="16"/>
          <w:szCs w:val="22"/>
          <w14:ligatures w14:val="none"/>
        </w:rPr>
        <w:t xml:space="preserve">, or “superabundance.” Necropower generates </w:t>
      </w:r>
      <w:r w:rsidRPr="007A6CA5">
        <w:rPr>
          <w:rFonts w:ascii="Calibri" w:eastAsia="Calibri" w:hAnsi="Calibri" w:cs="Calibri"/>
          <w:kern w:val="0"/>
          <w:sz w:val="22"/>
          <w:szCs w:val="22"/>
          <w:u w:val="single"/>
          <w14:ligatures w14:val="none"/>
        </w:rPr>
        <w:t xml:space="preserve">surplus through war </w:t>
      </w:r>
      <w:r w:rsidRPr="007A6CA5">
        <w:rPr>
          <w:rFonts w:ascii="Calibri" w:eastAsia="Calibri" w:hAnsi="Calibri" w:cs="Calibri"/>
          <w:kern w:val="0"/>
          <w:sz w:val="16"/>
          <w:szCs w:val="22"/>
          <w14:ligatures w14:val="none"/>
        </w:rPr>
        <w:t>and death making.25 Beyond Marxian labor-theory essentialism, the erotic and ritualistic, in addition to the political-economic, are intrinsic dimensions of the production of value.26 Under racial capitalism, the exercise of</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 xml:space="preserve">mortal </w:t>
      </w:r>
      <w:r w:rsidRPr="007A6CA5">
        <w:rPr>
          <w:rFonts w:ascii="Calibri" w:eastAsia="Calibri" w:hAnsi="Calibri" w:cs="Calibri"/>
          <w:b/>
          <w:iCs/>
          <w:kern w:val="0"/>
          <w:sz w:val="22"/>
          <w:szCs w:val="22"/>
          <w:highlight w:val="green"/>
          <w:u w:val="single"/>
          <w:bdr w:val="single" w:sz="8" w:space="0" w:color="auto"/>
          <w14:ligatures w14:val="none"/>
        </w:rPr>
        <w:t>racialized violence</w:t>
      </w:r>
      <w:r w:rsidRPr="007A6CA5">
        <w:rPr>
          <w:rFonts w:ascii="Calibri" w:eastAsia="Calibri" w:hAnsi="Calibri" w:cs="Calibri"/>
          <w:kern w:val="0"/>
          <w:sz w:val="22"/>
          <w:szCs w:val="22"/>
          <w:highlight w:val="green"/>
          <w:u w:val="single"/>
          <w14:ligatures w14:val="none"/>
        </w:rPr>
        <w:t xml:space="preserve"> is not </w:t>
      </w:r>
      <w:r w:rsidRPr="007A6CA5">
        <w:rPr>
          <w:rFonts w:ascii="Calibri" w:eastAsia="Calibri" w:hAnsi="Calibri" w:cs="Calibri"/>
          <w:b/>
          <w:iCs/>
          <w:kern w:val="0"/>
          <w:sz w:val="22"/>
          <w:szCs w:val="22"/>
          <w:highlight w:val="green"/>
          <w:u w:val="single"/>
          <w:bdr w:val="single" w:sz="8" w:space="0" w:color="auto"/>
          <w14:ligatures w14:val="none"/>
        </w:rPr>
        <w:t>extraeconomic</w:t>
      </w:r>
      <w:r w:rsidRPr="007A6CA5">
        <w:rPr>
          <w:rFonts w:ascii="Calibri" w:eastAsia="Calibri" w:hAnsi="Calibri" w:cs="Calibri"/>
          <w:kern w:val="0"/>
          <w:sz w:val="22"/>
          <w:szCs w:val="22"/>
          <w:highlight w:val="green"/>
          <w:u w:val="single"/>
          <w14:ligatures w14:val="none"/>
        </w:rPr>
        <w:t xml:space="preserve"> but </w:t>
      </w:r>
      <w:r w:rsidRPr="007A6CA5">
        <w:rPr>
          <w:rFonts w:ascii="Calibri" w:eastAsia="Calibri" w:hAnsi="Calibri" w:cs="Calibri"/>
          <w:b/>
          <w:iCs/>
          <w:kern w:val="0"/>
          <w:sz w:val="22"/>
          <w:szCs w:val="22"/>
          <w:highlight w:val="green"/>
          <w:u w:val="single"/>
          <w:bdr w:val="single" w:sz="8" w:space="0" w:color="auto"/>
          <w14:ligatures w14:val="none"/>
        </w:rPr>
        <w:t>infrastructural</w:t>
      </w:r>
      <w:r w:rsidRPr="007A6CA5">
        <w:rPr>
          <w:rFonts w:ascii="Calibri" w:eastAsia="Calibri" w:hAnsi="Calibri" w:cs="Calibri"/>
          <w:kern w:val="0"/>
          <w:sz w:val="22"/>
          <w:szCs w:val="22"/>
          <w:u w:val="single"/>
          <w14:ligatures w14:val="none"/>
        </w:rPr>
        <w:t>.</w:t>
      </w:r>
    </w:p>
    <w:p w14:paraId="7EF6FB84" w14:textId="77777777" w:rsidR="007A6CA5" w:rsidRPr="007A6CA5" w:rsidRDefault="007A6CA5" w:rsidP="007A6CA5">
      <w:pPr>
        <w:spacing w:line="259" w:lineRule="auto"/>
        <w:rPr>
          <w:rFonts w:ascii="Calibri" w:eastAsia="Calibri" w:hAnsi="Calibri" w:cs="Calibri"/>
          <w:kern w:val="0"/>
          <w:sz w:val="22"/>
          <w:szCs w:val="22"/>
          <w:u w:val="single"/>
          <w14:ligatures w14:val="none"/>
        </w:rPr>
      </w:pPr>
      <w:r w:rsidRPr="007A6CA5">
        <w:rPr>
          <w:rFonts w:ascii="Calibri" w:eastAsia="Calibri" w:hAnsi="Calibri" w:cs="Calibri"/>
          <w:kern w:val="0"/>
          <w:sz w:val="16"/>
          <w:szCs w:val="22"/>
          <w14:ligatures w14:val="none"/>
        </w:rPr>
        <w:t xml:space="preserve">Of late, studies have explored </w:t>
      </w:r>
      <w:r w:rsidRPr="007A6CA5">
        <w:rPr>
          <w:rFonts w:ascii="Calibri" w:eastAsia="Calibri" w:hAnsi="Calibri" w:cs="Calibri"/>
          <w:kern w:val="0"/>
          <w:sz w:val="22"/>
          <w:szCs w:val="22"/>
          <w:highlight w:val="green"/>
          <w:u w:val="single"/>
          <w14:ligatures w14:val="none"/>
        </w:rPr>
        <w:t>financial</w:t>
      </w:r>
      <w:r w:rsidRPr="007A6CA5">
        <w:rPr>
          <w:rFonts w:ascii="Calibri" w:eastAsia="Calibri" w:hAnsi="Calibri" w:cs="Calibri"/>
          <w:kern w:val="0"/>
          <w:sz w:val="16"/>
          <w:szCs w:val="22"/>
          <w14:ligatures w14:val="none"/>
        </w:rPr>
        <w:t xml:space="preserve"> and </w:t>
      </w:r>
      <w:r w:rsidRPr="007A6CA5">
        <w:rPr>
          <w:rFonts w:ascii="Calibri" w:eastAsia="Calibri" w:hAnsi="Calibri" w:cs="Calibri"/>
          <w:kern w:val="0"/>
          <w:sz w:val="22"/>
          <w:szCs w:val="22"/>
          <w:u w:val="single"/>
          <w14:ligatures w14:val="none"/>
        </w:rPr>
        <w:t>monetary</w:t>
      </w:r>
      <w:r w:rsidRPr="007A6CA5">
        <w:rPr>
          <w:rFonts w:ascii="Calibri" w:eastAsia="Calibri" w:hAnsi="Calibri" w:cs="Calibri"/>
          <w:kern w:val="0"/>
          <w:sz w:val="16"/>
          <w:szCs w:val="22"/>
          <w14:ligatures w14:val="none"/>
        </w:rPr>
        <w:t xml:space="preserve"> dimensions of </w:t>
      </w:r>
      <w:r w:rsidRPr="007A6CA5">
        <w:rPr>
          <w:rFonts w:ascii="Calibri" w:eastAsia="Calibri" w:hAnsi="Calibri" w:cs="Calibri"/>
          <w:kern w:val="0"/>
          <w:sz w:val="22"/>
          <w:szCs w:val="22"/>
          <w:u w:val="single"/>
          <w14:ligatures w14:val="none"/>
        </w:rPr>
        <w:t>necropolitics</w:t>
      </w:r>
      <w:r w:rsidRPr="007A6CA5">
        <w:rPr>
          <w:rFonts w:ascii="Calibri" w:eastAsia="Calibri" w:hAnsi="Calibri" w:cs="Calibri"/>
          <w:kern w:val="0"/>
          <w:sz w:val="16"/>
          <w:szCs w:val="22"/>
          <w14:ligatures w14:val="none"/>
        </w:rPr>
        <w:t xml:space="preserve">, especially in terms of </w:t>
      </w:r>
      <w:r w:rsidRPr="007A6CA5">
        <w:rPr>
          <w:rFonts w:ascii="Calibri" w:eastAsia="Calibri" w:hAnsi="Calibri" w:cs="Calibri"/>
          <w:kern w:val="0"/>
          <w:sz w:val="22"/>
          <w:szCs w:val="22"/>
          <w:highlight w:val="green"/>
          <w:u w:val="single"/>
          <w14:ligatures w14:val="none"/>
        </w:rPr>
        <w:t>discourse</w:t>
      </w:r>
      <w:r w:rsidRPr="007A6CA5">
        <w:rPr>
          <w:rFonts w:ascii="Calibri" w:eastAsia="Calibri" w:hAnsi="Calibri" w:cs="Calibri"/>
          <w:kern w:val="0"/>
          <w:sz w:val="22"/>
          <w:szCs w:val="22"/>
          <w:u w:val="single"/>
          <w14:ligatures w14:val="none"/>
        </w:rPr>
        <w:t>s about debt, and</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kern w:val="0"/>
          <w:sz w:val="22"/>
          <w:szCs w:val="22"/>
          <w:u w:val="single"/>
          <w14:ligatures w14:val="none"/>
        </w:rPr>
        <w:t>social production</w:t>
      </w:r>
      <w:r w:rsidRPr="007A6CA5">
        <w:rPr>
          <w:rFonts w:ascii="Calibri" w:eastAsia="Calibri" w:hAnsi="Calibri" w:cs="Calibri"/>
          <w:kern w:val="0"/>
          <w:sz w:val="16"/>
          <w:szCs w:val="22"/>
          <w14:ligatures w14:val="none"/>
        </w:rPr>
        <w:t xml:space="preserve"> carried out </w:t>
      </w:r>
      <w:r w:rsidRPr="007A6CA5">
        <w:rPr>
          <w:rFonts w:ascii="Calibri" w:eastAsia="Calibri" w:hAnsi="Calibri" w:cs="Calibri"/>
          <w:kern w:val="0"/>
          <w:sz w:val="22"/>
          <w:szCs w:val="22"/>
          <w:u w:val="single"/>
          <w14:ligatures w14:val="none"/>
        </w:rPr>
        <w:t>through financial devices</w:t>
      </w:r>
      <w:r w:rsidRPr="007A6CA5">
        <w:rPr>
          <w:rFonts w:ascii="Calibri" w:eastAsia="Calibri" w:hAnsi="Calibri" w:cs="Calibri"/>
          <w:kern w:val="0"/>
          <w:sz w:val="16"/>
          <w:szCs w:val="22"/>
          <w14:ligatures w14:val="none"/>
        </w:rPr>
        <w:t xml:space="preserve"> and instruments.27 Financial arrangements </w:t>
      </w:r>
      <w:r w:rsidRPr="007A6CA5">
        <w:rPr>
          <w:rFonts w:ascii="Calibri" w:eastAsia="Calibri" w:hAnsi="Calibri" w:cs="Calibri"/>
          <w:kern w:val="0"/>
          <w:sz w:val="22"/>
          <w:szCs w:val="22"/>
          <w:highlight w:val="green"/>
          <w:u w:val="single"/>
          <w14:ligatures w14:val="none"/>
        </w:rPr>
        <w:t>conjure up</w:t>
      </w:r>
      <w:r w:rsidRPr="007A6CA5">
        <w:rPr>
          <w:rFonts w:ascii="Calibri" w:eastAsia="Calibri" w:hAnsi="Calibri" w:cs="Calibri"/>
          <w:kern w:val="0"/>
          <w:sz w:val="16"/>
          <w:szCs w:val="22"/>
          <w14:ligatures w14:val="none"/>
        </w:rPr>
        <w:t xml:space="preserve"> ways of accounting for what Miranda Joseph calls, </w:t>
      </w:r>
      <w:r w:rsidRPr="007A6CA5">
        <w:rPr>
          <w:rFonts w:ascii="Calibri" w:eastAsia="Calibri" w:hAnsi="Calibri" w:cs="Calibri"/>
          <w:b/>
          <w:iCs/>
          <w:kern w:val="0"/>
          <w:sz w:val="22"/>
          <w:szCs w:val="22"/>
          <w:highlight w:val="green"/>
          <w:u w:val="single"/>
          <w:bdr w:val="single" w:sz="8" w:space="0" w:color="auto"/>
          <w14:ligatures w14:val="none"/>
        </w:rPr>
        <w:t>“debt to society,”</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kern w:val="0"/>
          <w:sz w:val="22"/>
          <w:szCs w:val="22"/>
          <w:highlight w:val="green"/>
          <w:u w:val="single"/>
          <w14:ligatures w14:val="none"/>
        </w:rPr>
        <w:t>value</w:t>
      </w:r>
      <w:r w:rsidRPr="007A6CA5">
        <w:rPr>
          <w:rFonts w:ascii="Calibri" w:eastAsia="Calibri" w:hAnsi="Calibri" w:cs="Calibri"/>
          <w:kern w:val="0"/>
          <w:sz w:val="16"/>
          <w:szCs w:val="22"/>
          <w14:ligatures w14:val="none"/>
        </w:rPr>
        <w:t xml:space="preserve"> perpetually </w:t>
      </w:r>
      <w:r w:rsidRPr="007A6CA5">
        <w:rPr>
          <w:rFonts w:ascii="Calibri" w:eastAsia="Calibri" w:hAnsi="Calibri" w:cs="Calibri"/>
          <w:kern w:val="0"/>
          <w:sz w:val="22"/>
          <w:szCs w:val="22"/>
          <w:highlight w:val="green"/>
          <w:u w:val="single"/>
          <w14:ligatures w14:val="none"/>
        </w:rPr>
        <w:t xml:space="preserve">extracted from </w:t>
      </w:r>
      <w:r w:rsidRPr="007A6CA5">
        <w:rPr>
          <w:rFonts w:ascii="Calibri" w:eastAsia="Calibri" w:hAnsi="Calibri" w:cs="Calibri"/>
          <w:kern w:val="0"/>
          <w:sz w:val="22"/>
          <w:szCs w:val="22"/>
          <w:u w:val="single"/>
          <w14:ligatures w14:val="none"/>
        </w:rPr>
        <w:t xml:space="preserve">racialized </w:t>
      </w:r>
      <w:r w:rsidRPr="007A6CA5">
        <w:rPr>
          <w:rFonts w:ascii="Calibri" w:eastAsia="Calibri" w:hAnsi="Calibri" w:cs="Calibri"/>
          <w:kern w:val="0"/>
          <w:sz w:val="22"/>
          <w:szCs w:val="22"/>
          <w:highlight w:val="green"/>
          <w:u w:val="single"/>
          <w14:ligatures w14:val="none"/>
        </w:rPr>
        <w:t>subjects to pay</w:t>
      </w:r>
      <w:r w:rsidRPr="007A6CA5">
        <w:rPr>
          <w:rFonts w:ascii="Calibri" w:eastAsia="Calibri" w:hAnsi="Calibri" w:cs="Calibri"/>
          <w:kern w:val="0"/>
          <w:sz w:val="22"/>
          <w:szCs w:val="22"/>
          <w:u w:val="single"/>
          <w14:ligatures w14:val="none"/>
        </w:rPr>
        <w:t xml:space="preserve"> down </w:t>
      </w:r>
      <w:r w:rsidRPr="007A6CA5">
        <w:rPr>
          <w:rFonts w:ascii="Calibri" w:eastAsia="Calibri" w:hAnsi="Calibri" w:cs="Calibri"/>
          <w:kern w:val="0"/>
          <w:sz w:val="22"/>
          <w:szCs w:val="22"/>
          <w:highlight w:val="green"/>
          <w:u w:val="single"/>
          <w14:ligatures w14:val="none"/>
        </w:rPr>
        <w:t>the</w:t>
      </w:r>
      <w:r w:rsidRPr="007A6CA5">
        <w:rPr>
          <w:rFonts w:ascii="Calibri" w:eastAsia="Calibri" w:hAnsi="Calibri" w:cs="Calibri"/>
          <w:kern w:val="0"/>
          <w:sz w:val="16"/>
          <w:szCs w:val="22"/>
          <w14:ligatures w14:val="none"/>
        </w:rPr>
        <w:t xml:space="preserve"> supposed </w:t>
      </w:r>
      <w:r w:rsidRPr="007A6CA5">
        <w:rPr>
          <w:rFonts w:ascii="Calibri" w:eastAsia="Calibri" w:hAnsi="Calibri" w:cs="Calibri"/>
          <w:b/>
          <w:iCs/>
          <w:kern w:val="0"/>
          <w:sz w:val="22"/>
          <w:szCs w:val="22"/>
          <w:highlight w:val="green"/>
          <w:u w:val="single"/>
          <w:bdr w:val="single" w:sz="8" w:space="0" w:color="auto"/>
          <w14:ligatures w14:val="none"/>
        </w:rPr>
        <w:t>social burden</w:t>
      </w:r>
      <w:r w:rsidRPr="007A6CA5">
        <w:rPr>
          <w:rFonts w:ascii="Calibri" w:eastAsia="Calibri" w:hAnsi="Calibri" w:cs="Calibri"/>
          <w:kern w:val="0"/>
          <w:sz w:val="22"/>
          <w:szCs w:val="22"/>
          <w:highlight w:val="green"/>
          <w:u w:val="single"/>
          <w14:ligatures w14:val="none"/>
        </w:rPr>
        <w:t xml:space="preserve"> of their </w:t>
      </w:r>
      <w:r w:rsidRPr="007A6CA5">
        <w:rPr>
          <w:rFonts w:ascii="Calibri" w:eastAsia="Calibri" w:hAnsi="Calibri" w:cs="Calibri"/>
          <w:b/>
          <w:iCs/>
          <w:kern w:val="0"/>
          <w:sz w:val="22"/>
          <w:szCs w:val="22"/>
          <w:highlight w:val="green"/>
          <w:u w:val="single"/>
          <w:bdr w:val="single" w:sz="8" w:space="0" w:color="auto"/>
          <w14:ligatures w14:val="none"/>
        </w:rPr>
        <w:t>existence</w:t>
      </w:r>
      <w:r w:rsidRPr="007A6CA5">
        <w:rPr>
          <w:rFonts w:ascii="Calibri" w:eastAsia="Calibri" w:hAnsi="Calibri" w:cs="Calibri"/>
          <w:kern w:val="0"/>
          <w:sz w:val="16"/>
          <w:szCs w:val="22"/>
          <w14:ligatures w14:val="none"/>
        </w:rPr>
        <w:t xml:space="preserve">.28 </w:t>
      </w:r>
      <w:r w:rsidRPr="007A6CA5">
        <w:rPr>
          <w:rFonts w:ascii="Calibri" w:eastAsia="Calibri" w:hAnsi="Calibri" w:cs="Calibri"/>
          <w:kern w:val="0"/>
          <w:sz w:val="22"/>
          <w:szCs w:val="22"/>
          <w:u w:val="single"/>
          <w14:ligatures w14:val="none"/>
        </w:rPr>
        <w:t>To be racialized is to be</w:t>
      </w:r>
      <w:r w:rsidRPr="007A6CA5">
        <w:rPr>
          <w:rFonts w:ascii="Calibri" w:eastAsia="Calibri" w:hAnsi="Calibri" w:cs="Calibri"/>
          <w:kern w:val="0"/>
          <w:sz w:val="16"/>
          <w:szCs w:val="22"/>
          <w14:ligatures w14:val="none"/>
        </w:rPr>
        <w:t xml:space="preserve"> placed </w:t>
      </w:r>
      <w:r w:rsidRPr="007A6CA5">
        <w:rPr>
          <w:rFonts w:ascii="Calibri" w:eastAsia="Calibri" w:hAnsi="Calibri" w:cs="Calibri"/>
          <w:kern w:val="0"/>
          <w:sz w:val="22"/>
          <w:szCs w:val="22"/>
          <w:u w:val="single"/>
          <w14:ligatures w14:val="none"/>
        </w:rPr>
        <w:t>in the condition of social</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debt</w:t>
      </w:r>
      <w:r w:rsidRPr="007A6CA5">
        <w:rPr>
          <w:rFonts w:ascii="Calibri" w:eastAsia="Calibri" w:hAnsi="Calibri" w:cs="Calibri"/>
          <w:kern w:val="0"/>
          <w:sz w:val="16"/>
          <w:szCs w:val="22"/>
          <w14:ligatures w14:val="none"/>
        </w:rPr>
        <w:t xml:space="preserve">, with its long-term and intergenerational </w:t>
      </w:r>
      <w:r w:rsidRPr="007A6CA5">
        <w:rPr>
          <w:rFonts w:ascii="Calibri" w:eastAsia="Calibri" w:hAnsi="Calibri" w:cs="Calibri"/>
          <w:kern w:val="0"/>
          <w:sz w:val="22"/>
          <w:szCs w:val="22"/>
          <w:u w:val="single"/>
          <w14:ligatures w14:val="none"/>
        </w:rPr>
        <w:t xml:space="preserve">legacies of dispossession and </w:t>
      </w:r>
      <w:r w:rsidRPr="007A6CA5">
        <w:rPr>
          <w:rFonts w:ascii="Calibri" w:eastAsia="Calibri" w:hAnsi="Calibri" w:cs="Calibri"/>
          <w:kern w:val="0"/>
          <w:sz w:val="16"/>
          <w:szCs w:val="22"/>
          <w14:ligatures w14:val="none"/>
        </w:rPr>
        <w:t xml:space="preserve">its </w:t>
      </w:r>
      <w:r w:rsidRPr="007A6CA5">
        <w:rPr>
          <w:rFonts w:ascii="Calibri" w:eastAsia="Calibri" w:hAnsi="Calibri" w:cs="Calibri"/>
          <w:kern w:val="0"/>
          <w:sz w:val="22"/>
          <w:szCs w:val="22"/>
          <w:u w:val="single"/>
          <w14:ligatures w14:val="none"/>
        </w:rPr>
        <w:t>privati</w:t>
      </w:r>
      <w:r w:rsidRPr="007A6CA5">
        <w:rPr>
          <w:rFonts w:ascii="Calibri" w:eastAsia="Calibri" w:hAnsi="Calibri" w:cs="Calibri"/>
          <w:kern w:val="0"/>
          <w:sz w:val="16"/>
          <w:szCs w:val="22"/>
          <w14:ligatures w14:val="none"/>
        </w:rPr>
        <w:t xml:space="preserve">zed and </w:t>
      </w:r>
      <w:r w:rsidRPr="007A6CA5">
        <w:rPr>
          <w:rFonts w:ascii="Calibri" w:eastAsia="Calibri" w:hAnsi="Calibri" w:cs="Calibri"/>
          <w:kern w:val="0"/>
          <w:sz w:val="22"/>
          <w:szCs w:val="22"/>
          <w:u w:val="single"/>
          <w14:ligatures w14:val="none"/>
        </w:rPr>
        <w:t>public</w:t>
      </w:r>
      <w:r w:rsidRPr="007A6CA5">
        <w:rPr>
          <w:rFonts w:ascii="Calibri" w:eastAsia="Calibri" w:hAnsi="Calibri" w:cs="Calibri"/>
          <w:kern w:val="0"/>
          <w:sz w:val="16"/>
          <w:szCs w:val="22"/>
          <w14:ligatures w14:val="none"/>
        </w:rPr>
        <w:t xml:space="preserve">ly sanctioned </w:t>
      </w:r>
      <w:r w:rsidRPr="007A6CA5">
        <w:rPr>
          <w:rFonts w:ascii="Calibri" w:eastAsia="Calibri" w:hAnsi="Calibri" w:cs="Calibri"/>
          <w:kern w:val="0"/>
          <w:sz w:val="22"/>
          <w:szCs w:val="22"/>
          <w:u w:val="single"/>
          <w14:ligatures w14:val="none"/>
        </w:rPr>
        <w:t>modes of</w:t>
      </w:r>
      <w:r w:rsidRPr="007A6CA5">
        <w:rPr>
          <w:rFonts w:ascii="Calibri" w:eastAsia="Calibri" w:hAnsi="Calibri" w:cs="Calibri"/>
          <w:kern w:val="0"/>
          <w:sz w:val="16"/>
          <w:szCs w:val="22"/>
          <w14:ligatures w14:val="none"/>
        </w:rPr>
        <w:t xml:space="preserve"> what Nikhil Singh calls “ethicopolitical </w:t>
      </w:r>
      <w:r w:rsidRPr="007A6CA5">
        <w:rPr>
          <w:rFonts w:ascii="Calibri" w:eastAsia="Calibri" w:hAnsi="Calibri" w:cs="Calibri"/>
          <w:kern w:val="0"/>
          <w:sz w:val="22"/>
          <w:szCs w:val="22"/>
          <w:u w:val="single"/>
          <w14:ligatures w14:val="none"/>
        </w:rPr>
        <w:t>devaluation</w:t>
      </w:r>
      <w:r w:rsidRPr="007A6CA5">
        <w:rPr>
          <w:rFonts w:ascii="Calibri" w:eastAsia="Calibri" w:hAnsi="Calibri" w:cs="Calibri"/>
          <w:kern w:val="0"/>
          <w:sz w:val="16"/>
          <w:szCs w:val="22"/>
          <w14:ligatures w14:val="none"/>
        </w:rPr>
        <w:t xml:space="preserve">.”29 </w:t>
      </w:r>
      <w:r w:rsidRPr="007A6CA5">
        <w:rPr>
          <w:rFonts w:ascii="Calibri" w:eastAsia="Calibri" w:hAnsi="Calibri" w:cs="Calibri"/>
          <w:kern w:val="0"/>
          <w:sz w:val="22"/>
          <w:szCs w:val="22"/>
          <w:u w:val="single"/>
          <w14:ligatures w14:val="none"/>
        </w:rPr>
        <w:t>Racial cap</w:t>
      </w:r>
      <w:r w:rsidRPr="007A6CA5">
        <w:rPr>
          <w:rFonts w:ascii="Calibri" w:eastAsia="Calibri" w:hAnsi="Calibri" w:cs="Calibri"/>
          <w:kern w:val="0"/>
          <w:sz w:val="16"/>
          <w:szCs w:val="22"/>
          <w14:ligatures w14:val="none"/>
        </w:rPr>
        <w:t xml:space="preserve">italism </w:t>
      </w:r>
      <w:r w:rsidRPr="007A6CA5">
        <w:rPr>
          <w:rFonts w:ascii="Calibri" w:eastAsia="Calibri" w:hAnsi="Calibri" w:cs="Calibri"/>
          <w:kern w:val="0"/>
          <w:sz w:val="22"/>
          <w:szCs w:val="22"/>
          <w:u w:val="single"/>
          <w14:ligatures w14:val="none"/>
        </w:rPr>
        <w:t>depends on the financial apparatus to conceal ongoing colonial expropriation in the language of “fiscal responsibility,” “credit-worthiness,” “structural adjustment,” and “debt collection.”</w:t>
      </w:r>
      <w:r w:rsidRPr="007A6CA5">
        <w:rPr>
          <w:rFonts w:ascii="Calibri" w:eastAsia="Calibri" w:hAnsi="Calibri" w:cs="Calibri"/>
          <w:kern w:val="0"/>
          <w:sz w:val="16"/>
          <w:szCs w:val="22"/>
          <w14:ligatures w14:val="none"/>
        </w:rPr>
        <w:t>30</w:t>
      </w:r>
    </w:p>
    <w:p w14:paraId="641BEF83" w14:textId="77777777" w:rsidR="007A6CA5" w:rsidRPr="007A6CA5" w:rsidRDefault="007A6CA5" w:rsidP="007A6CA5">
      <w:pPr>
        <w:spacing w:line="259" w:lineRule="auto"/>
        <w:rPr>
          <w:rFonts w:ascii="Calibri" w:eastAsia="Calibri" w:hAnsi="Calibri" w:cs="Calibri"/>
          <w:kern w:val="0"/>
          <w:sz w:val="22"/>
          <w:szCs w:val="22"/>
          <w:u w:val="single"/>
          <w14:ligatures w14:val="none"/>
        </w:rPr>
      </w:pPr>
      <w:r w:rsidRPr="007A6CA5">
        <w:rPr>
          <w:rFonts w:ascii="Calibri" w:eastAsia="Calibri" w:hAnsi="Calibri" w:cs="Calibri"/>
          <w:kern w:val="0"/>
          <w:sz w:val="22"/>
          <w:szCs w:val="22"/>
          <w:u w:val="single"/>
          <w14:ligatures w14:val="none"/>
        </w:rPr>
        <w:t>Finance</w:t>
      </w:r>
      <w:r w:rsidRPr="007A6CA5">
        <w:rPr>
          <w:rFonts w:ascii="Calibri" w:eastAsia="Calibri" w:hAnsi="Calibri" w:cs="Calibri"/>
          <w:kern w:val="0"/>
          <w:sz w:val="16"/>
          <w:szCs w:val="22"/>
          <w14:ligatures w14:val="none"/>
        </w:rPr>
        <w:t xml:space="preserve"> not only works to</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16"/>
          <w:szCs w:val="22"/>
          <w14:ligatures w14:val="none"/>
        </w:rPr>
        <w:t>impose, normalize, and</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police</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b/>
          <w:iCs/>
          <w:kern w:val="0"/>
          <w:sz w:val="22"/>
          <w:szCs w:val="22"/>
          <w:highlight w:val="green"/>
          <w:u w:val="single"/>
          <w:bdr w:val="single" w:sz="8" w:space="0" w:color="auto"/>
          <w14:ligatures w14:val="none"/>
        </w:rPr>
        <w:t>relations</w:t>
      </w:r>
      <w:r w:rsidRPr="007A6CA5">
        <w:rPr>
          <w:rFonts w:ascii="Calibri" w:eastAsia="Calibri" w:hAnsi="Calibri" w:cs="Calibri"/>
          <w:kern w:val="0"/>
          <w:sz w:val="22"/>
          <w:szCs w:val="22"/>
          <w:highlight w:val="green"/>
          <w:u w:val="single"/>
          <w14:ligatures w14:val="none"/>
        </w:rPr>
        <w:t xml:space="preserve"> among </w:t>
      </w:r>
      <w:r w:rsidRPr="007A6CA5">
        <w:rPr>
          <w:rFonts w:ascii="Calibri" w:eastAsia="Calibri" w:hAnsi="Calibri" w:cs="Calibri"/>
          <w:b/>
          <w:iCs/>
          <w:kern w:val="0"/>
          <w:sz w:val="22"/>
          <w:szCs w:val="22"/>
          <w:highlight w:val="green"/>
          <w:u w:val="single"/>
          <w:bdr w:val="single" w:sz="8" w:space="0" w:color="auto"/>
          <w14:ligatures w14:val="none"/>
        </w:rPr>
        <w:t>creditors</w:t>
      </w:r>
      <w:r w:rsidRPr="007A6CA5">
        <w:rPr>
          <w:rFonts w:ascii="Calibri" w:eastAsia="Calibri" w:hAnsi="Calibri" w:cs="Calibri"/>
          <w:kern w:val="0"/>
          <w:sz w:val="22"/>
          <w:szCs w:val="22"/>
          <w:highlight w:val="green"/>
          <w:u w:val="single"/>
          <w14:ligatures w14:val="none"/>
        </w:rPr>
        <w:t xml:space="preserve"> and racialized </w:t>
      </w:r>
      <w:r w:rsidRPr="007A6CA5">
        <w:rPr>
          <w:rFonts w:ascii="Calibri" w:eastAsia="Calibri" w:hAnsi="Calibri" w:cs="Calibri"/>
          <w:b/>
          <w:iCs/>
          <w:kern w:val="0"/>
          <w:sz w:val="22"/>
          <w:szCs w:val="22"/>
          <w:highlight w:val="green"/>
          <w:u w:val="single"/>
          <w:bdr w:val="single" w:sz="8" w:space="0" w:color="auto"/>
          <w14:ligatures w14:val="none"/>
        </w:rPr>
        <w:t>debt</w:t>
      </w:r>
      <w:r w:rsidRPr="007A6CA5">
        <w:rPr>
          <w:rFonts w:ascii="Calibri" w:eastAsia="Calibri" w:hAnsi="Calibri" w:cs="Calibri"/>
          <w:kern w:val="0"/>
          <w:sz w:val="22"/>
          <w:szCs w:val="22"/>
          <w:u w:val="single"/>
          <w14:ligatures w14:val="none"/>
        </w:rPr>
        <w:t xml:space="preserve">or </w:t>
      </w:r>
      <w:r w:rsidRPr="007A6CA5">
        <w:rPr>
          <w:rFonts w:ascii="Calibri" w:eastAsia="Calibri" w:hAnsi="Calibri" w:cs="Calibri"/>
          <w:kern w:val="0"/>
          <w:sz w:val="22"/>
          <w:szCs w:val="22"/>
          <w:highlight w:val="green"/>
          <w:u w:val="single"/>
          <w14:ligatures w14:val="none"/>
        </w:rPr>
        <w:t>subjects</w:t>
      </w:r>
      <w:r w:rsidRPr="007A6CA5">
        <w:rPr>
          <w:rFonts w:ascii="Calibri" w:eastAsia="Calibri" w:hAnsi="Calibri" w:cs="Calibri"/>
          <w:kern w:val="0"/>
          <w:sz w:val="16"/>
          <w:szCs w:val="22"/>
          <w14:ligatures w14:val="none"/>
        </w:rPr>
        <w:t xml:space="preserve"> but also </w:t>
      </w:r>
      <w:r w:rsidRPr="007A6CA5">
        <w:rPr>
          <w:rFonts w:ascii="Calibri" w:eastAsia="Calibri" w:hAnsi="Calibri" w:cs="Calibri"/>
          <w:kern w:val="0"/>
          <w:sz w:val="22"/>
          <w:szCs w:val="22"/>
          <w:u w:val="single"/>
          <w14:ligatures w14:val="none"/>
        </w:rPr>
        <w:t>conspires to configur</w:t>
      </w:r>
      <w:r w:rsidRPr="007A6CA5">
        <w:rPr>
          <w:rFonts w:ascii="Calibri" w:eastAsia="Calibri" w:hAnsi="Calibri" w:cs="Calibri"/>
          <w:kern w:val="0"/>
          <w:sz w:val="16"/>
          <w:szCs w:val="22"/>
          <w14:ligatures w14:val="none"/>
        </w:rPr>
        <w:t xml:space="preserve">e and control the </w:t>
      </w:r>
      <w:r w:rsidRPr="007A6CA5">
        <w:rPr>
          <w:rFonts w:ascii="Calibri" w:eastAsia="Calibri" w:hAnsi="Calibri" w:cs="Calibri"/>
          <w:kern w:val="0"/>
          <w:sz w:val="22"/>
          <w:szCs w:val="22"/>
          <w:u w:val="single"/>
          <w14:ligatures w14:val="none"/>
        </w:rPr>
        <w:t xml:space="preserve">relations among different </w:t>
      </w:r>
      <w:r w:rsidRPr="007A6CA5">
        <w:rPr>
          <w:rFonts w:ascii="Calibri" w:eastAsia="Calibri" w:hAnsi="Calibri" w:cs="Calibri"/>
          <w:b/>
          <w:iCs/>
          <w:kern w:val="0"/>
          <w:sz w:val="22"/>
          <w:szCs w:val="22"/>
          <w:u w:val="single"/>
          <w:bdr w:val="single" w:sz="8" w:space="0" w:color="auto"/>
          <w14:ligatures w14:val="none"/>
        </w:rPr>
        <w:t>temporalities</w:t>
      </w:r>
      <w:r w:rsidRPr="007A6CA5">
        <w:rPr>
          <w:rFonts w:ascii="Calibri" w:eastAsia="Calibri" w:hAnsi="Calibri" w:cs="Calibri"/>
          <w:kern w:val="0"/>
          <w:sz w:val="16"/>
          <w:szCs w:val="22"/>
          <w14:ligatures w14:val="none"/>
        </w:rPr>
        <w:t xml:space="preserve">. After all, </w:t>
      </w:r>
      <w:r w:rsidRPr="007A6CA5">
        <w:rPr>
          <w:rFonts w:ascii="Calibri" w:eastAsia="Calibri" w:hAnsi="Calibri" w:cs="Calibri"/>
          <w:kern w:val="0"/>
          <w:sz w:val="22"/>
          <w:szCs w:val="22"/>
          <w:u w:val="single"/>
          <w14:ligatures w14:val="none"/>
        </w:rPr>
        <w:t xml:space="preserve">financial </w:t>
      </w:r>
      <w:r w:rsidRPr="007A6CA5">
        <w:rPr>
          <w:rFonts w:ascii="Calibri" w:eastAsia="Calibri" w:hAnsi="Calibri" w:cs="Calibri"/>
          <w:b/>
          <w:iCs/>
          <w:kern w:val="0"/>
          <w:sz w:val="22"/>
          <w:szCs w:val="22"/>
          <w:u w:val="single"/>
          <w:bdr w:val="single" w:sz="8" w:space="0" w:color="auto"/>
          <w14:ligatures w14:val="none"/>
        </w:rPr>
        <w:t>speculation</w:t>
      </w:r>
      <w:r w:rsidRPr="007A6CA5">
        <w:rPr>
          <w:rFonts w:ascii="Calibri" w:eastAsia="Calibri" w:hAnsi="Calibri" w:cs="Calibri"/>
          <w:kern w:val="0"/>
          <w:sz w:val="22"/>
          <w:szCs w:val="22"/>
          <w:u w:val="single"/>
          <w14:ligatures w14:val="none"/>
        </w:rPr>
        <w:t xml:space="preserve"> involves measuring</w:t>
      </w:r>
      <w:r w:rsidRPr="007A6CA5">
        <w:rPr>
          <w:rFonts w:ascii="Calibri" w:eastAsia="Calibri" w:hAnsi="Calibri" w:cs="Calibri"/>
          <w:kern w:val="0"/>
          <w:sz w:val="16"/>
          <w:szCs w:val="22"/>
          <w14:ligatures w14:val="none"/>
        </w:rPr>
        <w:t xml:space="preserve"> investment </w:t>
      </w:r>
      <w:r w:rsidRPr="007A6CA5">
        <w:rPr>
          <w:rFonts w:ascii="Calibri" w:eastAsia="Calibri" w:hAnsi="Calibri" w:cs="Calibri"/>
          <w:kern w:val="0"/>
          <w:sz w:val="22"/>
          <w:szCs w:val="22"/>
          <w:u w:val="single"/>
          <w14:ligatures w14:val="none"/>
        </w:rPr>
        <w:t>risk against future returns to</w:t>
      </w:r>
      <w:r w:rsidRPr="007A6CA5">
        <w:rPr>
          <w:rFonts w:ascii="Calibri" w:eastAsia="Calibri" w:hAnsi="Calibri" w:cs="Calibri"/>
          <w:kern w:val="0"/>
          <w:sz w:val="16"/>
          <w:szCs w:val="22"/>
          <w14:ligatures w14:val="none"/>
        </w:rPr>
        <w:t xml:space="preserve"> transfer </w:t>
      </w:r>
      <w:r w:rsidRPr="007A6CA5">
        <w:rPr>
          <w:rFonts w:ascii="Calibri" w:eastAsia="Calibri" w:hAnsi="Calibri" w:cs="Calibri"/>
          <w:kern w:val="0"/>
          <w:sz w:val="22"/>
          <w:szCs w:val="22"/>
          <w:u w:val="single"/>
          <w14:ligatures w14:val="none"/>
        </w:rPr>
        <w:t>expected future yield</w:t>
      </w:r>
      <w:r w:rsidRPr="007A6CA5">
        <w:rPr>
          <w:rFonts w:ascii="Calibri" w:eastAsia="Calibri" w:hAnsi="Calibri" w:cs="Calibri"/>
          <w:kern w:val="0"/>
          <w:sz w:val="16"/>
          <w:szCs w:val="22"/>
          <w14:ligatures w14:val="none"/>
        </w:rPr>
        <w:t xml:space="preserve"> into present-day value.31 The instruments of finance move wealth </w:t>
      </w:r>
      <w:r w:rsidRPr="007A6CA5">
        <w:rPr>
          <w:rFonts w:ascii="Calibri" w:eastAsia="Calibri" w:hAnsi="Calibri" w:cs="Calibri"/>
          <w:kern w:val="0"/>
          <w:sz w:val="22"/>
          <w:szCs w:val="22"/>
          <w:u w:val="single"/>
          <w14:ligatures w14:val="none"/>
        </w:rPr>
        <w:t>across temporal thresholds</w:t>
      </w:r>
      <w:r w:rsidRPr="007A6CA5">
        <w:rPr>
          <w:rFonts w:ascii="Calibri" w:eastAsia="Calibri" w:hAnsi="Calibri" w:cs="Calibri"/>
          <w:kern w:val="0"/>
          <w:sz w:val="16"/>
          <w:szCs w:val="22"/>
          <w14:ligatures w14:val="none"/>
        </w:rPr>
        <w:t xml:space="preserve">. But finance does not just create ligatures between the present and the future. It also forges intertemporal channels </w:t>
      </w:r>
      <w:r w:rsidRPr="007A6CA5">
        <w:rPr>
          <w:rFonts w:ascii="Calibri" w:eastAsia="Calibri" w:hAnsi="Calibri" w:cs="Calibri"/>
          <w:kern w:val="0"/>
          <w:sz w:val="22"/>
          <w:szCs w:val="22"/>
          <w:u w:val="single"/>
          <w14:ligatures w14:val="none"/>
        </w:rPr>
        <w:t>to transfer wealth out of racialized</w:t>
      </w:r>
      <w:r w:rsidRPr="007A6CA5">
        <w:rPr>
          <w:rFonts w:ascii="Calibri" w:eastAsia="Calibri" w:hAnsi="Calibri" w:cs="Calibri"/>
          <w:kern w:val="0"/>
          <w:sz w:val="16"/>
          <w:szCs w:val="22"/>
          <w14:ligatures w14:val="none"/>
        </w:rPr>
        <w:t xml:space="preserve">, foreclosed </w:t>
      </w:r>
      <w:r w:rsidRPr="007A6CA5">
        <w:rPr>
          <w:rFonts w:ascii="Calibri" w:eastAsia="Calibri" w:hAnsi="Calibri" w:cs="Calibri"/>
          <w:kern w:val="0"/>
          <w:sz w:val="22"/>
          <w:szCs w:val="22"/>
          <w:u w:val="single"/>
          <w14:ligatures w14:val="none"/>
        </w:rPr>
        <w:t>“pasts” into</w:t>
      </w:r>
      <w:r w:rsidRPr="007A6CA5">
        <w:rPr>
          <w:rFonts w:ascii="Calibri" w:eastAsia="Calibri" w:hAnsi="Calibri" w:cs="Calibri"/>
          <w:kern w:val="0"/>
          <w:sz w:val="16"/>
          <w:szCs w:val="22"/>
          <w14:ligatures w14:val="none"/>
        </w:rPr>
        <w:t xml:space="preserve"> supposedly open </w:t>
      </w:r>
      <w:r w:rsidRPr="007A6CA5">
        <w:rPr>
          <w:rFonts w:ascii="Calibri" w:eastAsia="Calibri" w:hAnsi="Calibri" w:cs="Calibri"/>
          <w:kern w:val="0"/>
          <w:sz w:val="22"/>
          <w:szCs w:val="22"/>
          <w:u w:val="single"/>
          <w14:ligatures w14:val="none"/>
        </w:rPr>
        <w:t>“human” futures</w:t>
      </w:r>
      <w:r w:rsidRPr="007A6CA5">
        <w:rPr>
          <w:rFonts w:ascii="Calibri" w:eastAsia="Calibri" w:hAnsi="Calibri" w:cs="Calibri"/>
          <w:kern w:val="0"/>
          <w:sz w:val="16"/>
          <w:szCs w:val="22"/>
          <w14:ligatures w14:val="none"/>
        </w:rPr>
        <w:t xml:space="preserve">. That is to say, financial speculation is </w:t>
      </w:r>
      <w:r w:rsidRPr="007A6CA5">
        <w:rPr>
          <w:rFonts w:ascii="Calibri" w:eastAsia="Calibri" w:hAnsi="Calibri" w:cs="Calibri"/>
          <w:kern w:val="0"/>
          <w:sz w:val="22"/>
          <w:szCs w:val="22"/>
          <w:u w:val="single"/>
          <w14:ligatures w14:val="none"/>
        </w:rPr>
        <w:t>not only future oriented; it is also necromantic</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u w:val="single"/>
          <w:bdr w:val="single" w:sz="8" w:space="0" w:color="auto"/>
          <w14:ligatures w14:val="none"/>
        </w:rPr>
        <w:t>Necrospeculation</w:t>
      </w:r>
      <w:r w:rsidRPr="007A6CA5">
        <w:rPr>
          <w:rFonts w:ascii="Calibri" w:eastAsia="Calibri" w:hAnsi="Calibri" w:cs="Calibri"/>
          <w:kern w:val="0"/>
          <w:sz w:val="22"/>
          <w:szCs w:val="22"/>
          <w:u w:val="single"/>
          <w14:ligatures w14:val="none"/>
        </w:rPr>
        <w:t xml:space="preserve"> is the search to claim</w:t>
      </w:r>
      <w:r w:rsidRPr="007A6CA5">
        <w:rPr>
          <w:rFonts w:ascii="Calibri" w:eastAsia="Calibri" w:hAnsi="Calibri" w:cs="Calibri"/>
          <w:kern w:val="0"/>
          <w:sz w:val="16"/>
          <w:szCs w:val="22"/>
          <w14:ligatures w14:val="none"/>
        </w:rPr>
        <w:t xml:space="preserve"> or capture </w:t>
      </w:r>
      <w:r w:rsidRPr="007A6CA5">
        <w:rPr>
          <w:rFonts w:ascii="Calibri" w:eastAsia="Calibri" w:hAnsi="Calibri" w:cs="Calibri"/>
          <w:kern w:val="0"/>
          <w:sz w:val="22"/>
          <w:szCs w:val="22"/>
          <w:u w:val="single"/>
          <w14:ligatures w14:val="none"/>
        </w:rPr>
        <w:t>profit through</w:t>
      </w:r>
      <w:r w:rsidRPr="007A6CA5">
        <w:rPr>
          <w:rFonts w:ascii="Calibri" w:eastAsia="Calibri" w:hAnsi="Calibri" w:cs="Calibri"/>
          <w:kern w:val="0"/>
          <w:sz w:val="16"/>
          <w:szCs w:val="22"/>
          <w14:ligatures w14:val="none"/>
        </w:rPr>
        <w:t xml:space="preserve"> ritualized engagement with </w:t>
      </w:r>
      <w:r w:rsidRPr="007A6CA5">
        <w:rPr>
          <w:rFonts w:ascii="Calibri" w:eastAsia="Calibri" w:hAnsi="Calibri" w:cs="Calibri"/>
          <w:kern w:val="0"/>
          <w:sz w:val="22"/>
          <w:szCs w:val="22"/>
          <w:u w:val="single"/>
          <w14:ligatures w14:val="none"/>
        </w:rPr>
        <w:t>the social</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figure of the dead and</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kern w:val="0"/>
          <w:sz w:val="22"/>
          <w:szCs w:val="22"/>
          <w:u w:val="single"/>
          <w14:ligatures w14:val="none"/>
        </w:rPr>
        <w:t>killed.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Necromancy</w:t>
      </w:r>
      <w:r w:rsidRPr="007A6CA5">
        <w:rPr>
          <w:rFonts w:ascii="Calibri" w:eastAsia="Calibri" w:hAnsi="Calibri" w:cs="Calibri"/>
          <w:kern w:val="0"/>
          <w:sz w:val="16"/>
          <w:szCs w:val="22"/>
          <w14:ligatures w14:val="none"/>
        </w:rPr>
        <w:t xml:space="preserve"> is the meaningful </w:t>
      </w:r>
      <w:r w:rsidRPr="007A6CA5">
        <w:rPr>
          <w:rFonts w:ascii="Calibri" w:eastAsia="Calibri" w:hAnsi="Calibri" w:cs="Calibri"/>
          <w:kern w:val="0"/>
          <w:sz w:val="22"/>
          <w:szCs w:val="22"/>
          <w:u w:val="single"/>
          <w14:ligatures w14:val="none"/>
        </w:rPr>
        <w:t>evocation of the dead in the dealings of the living</w:t>
      </w:r>
      <w:r w:rsidRPr="007A6CA5">
        <w:rPr>
          <w:rFonts w:ascii="Calibri" w:eastAsia="Calibri" w:hAnsi="Calibri" w:cs="Calibri"/>
          <w:kern w:val="0"/>
          <w:sz w:val="16"/>
          <w:szCs w:val="22"/>
          <w14:ligatures w14:val="none"/>
        </w:rPr>
        <w:t xml:space="preserve">.32 It involves arts of predicting the future by commerce with dead and spectral anima through practices of divination, sorcery, or enchantment. A necromantic social order is one in which dead and absent matter (not just living and present matter) also has its place in the ontological matrix.33 The animistic practices of modern finance engage with the vibrancy of the dead and killed off, even as this orientation is persistently disavowed. As I show below, the procedures of emancipation involved attempts to resurrect value from the dead and absent souls of enslaved people, just as it </w:t>
      </w:r>
      <w:r w:rsidRPr="007A6CA5">
        <w:rPr>
          <w:rFonts w:ascii="Calibri" w:eastAsia="Calibri" w:hAnsi="Calibri" w:cs="Calibri"/>
          <w:kern w:val="0"/>
          <w:sz w:val="22"/>
          <w:szCs w:val="22"/>
          <w:u w:val="single"/>
          <w14:ligatures w14:val="none"/>
        </w:rPr>
        <w:t>sought to convert</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kern w:val="0"/>
          <w:sz w:val="22"/>
          <w:szCs w:val="22"/>
          <w:u w:val="single"/>
          <w14:ligatures w14:val="none"/>
        </w:rPr>
        <w:t>symbolic and material wealth of the ruined slavery regime into the mobile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circulating investments of</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liberal empire.</w:t>
      </w:r>
    </w:p>
    <w:p w14:paraId="1EC05879"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b/>
          <w:iCs/>
          <w:kern w:val="0"/>
          <w:sz w:val="22"/>
          <w:szCs w:val="22"/>
          <w:u w:val="single"/>
          <w:bdr w:val="single" w:sz="8" w:space="0" w:color="auto"/>
          <w14:ligatures w14:val="none"/>
        </w:rPr>
        <w:lastRenderedPageBreak/>
        <w:t>Finance</w:t>
      </w:r>
      <w:r w:rsidRPr="007A6CA5">
        <w:rPr>
          <w:rFonts w:ascii="Calibri" w:eastAsia="Calibri" w:hAnsi="Calibri" w:cs="Calibri"/>
          <w:kern w:val="0"/>
          <w:sz w:val="16"/>
          <w:szCs w:val="22"/>
          <w14:ligatures w14:val="none"/>
        </w:rPr>
        <w:t xml:space="preserve">, with its supposed insistence on the </w:t>
      </w:r>
      <w:r w:rsidRPr="007A6CA5">
        <w:rPr>
          <w:rFonts w:ascii="Calibri" w:eastAsia="Calibri" w:hAnsi="Calibri" w:cs="Calibri"/>
          <w:b/>
          <w:iCs/>
          <w:kern w:val="0"/>
          <w:sz w:val="22"/>
          <w:szCs w:val="22"/>
          <w:highlight w:val="green"/>
          <w:u w:val="single"/>
          <w:bdr w:val="single" w:sz="8" w:space="0" w:color="auto"/>
          <w14:ligatures w14:val="none"/>
        </w:rPr>
        <w:t>universal fungibility</w:t>
      </w:r>
      <w:r w:rsidRPr="007A6CA5">
        <w:rPr>
          <w:rFonts w:ascii="Calibri" w:eastAsia="Calibri" w:hAnsi="Calibri" w:cs="Calibri"/>
          <w:kern w:val="0"/>
          <w:sz w:val="22"/>
          <w:szCs w:val="22"/>
          <w:highlight w:val="green"/>
          <w:u w:val="single"/>
          <w14:ligatures w14:val="none"/>
        </w:rPr>
        <w:t xml:space="preserve"> of all </w:t>
      </w:r>
      <w:r w:rsidRPr="007A6CA5">
        <w:rPr>
          <w:rFonts w:ascii="Calibri" w:eastAsia="Calibri" w:hAnsi="Calibri" w:cs="Calibri"/>
          <w:b/>
          <w:iCs/>
          <w:kern w:val="0"/>
          <w:sz w:val="22"/>
          <w:szCs w:val="22"/>
          <w:highlight w:val="green"/>
          <w:u w:val="single"/>
          <w:bdr w:val="single" w:sz="8" w:space="0" w:color="auto"/>
          <w14:ligatures w14:val="none"/>
        </w:rPr>
        <w:t>value</w:t>
      </w:r>
      <w:r w:rsidRPr="007A6CA5">
        <w:rPr>
          <w:rFonts w:ascii="Calibri" w:eastAsia="Calibri" w:hAnsi="Calibri" w:cs="Calibri"/>
          <w:kern w:val="0"/>
          <w:sz w:val="22"/>
          <w:szCs w:val="22"/>
          <w:highlight w:val="green"/>
          <w:u w:val="single"/>
          <w14:ligatures w14:val="none"/>
        </w:rPr>
        <w:t xml:space="preserve"> on </w:t>
      </w:r>
      <w:r w:rsidRPr="007A6CA5">
        <w:rPr>
          <w:rFonts w:ascii="Calibri" w:eastAsia="Calibri" w:hAnsi="Calibri" w:cs="Calibri"/>
          <w:b/>
          <w:iCs/>
          <w:kern w:val="0"/>
          <w:sz w:val="22"/>
          <w:szCs w:val="22"/>
          <w:highlight w:val="green"/>
          <w:u w:val="single"/>
          <w:bdr w:val="single" w:sz="8" w:space="0" w:color="auto"/>
          <w14:ligatures w14:val="none"/>
        </w:rPr>
        <w:t>Earth</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through</w:t>
      </w:r>
      <w:r w:rsidRPr="007A6CA5">
        <w:rPr>
          <w:rFonts w:ascii="Calibri" w:eastAsia="Calibri" w:hAnsi="Calibri" w:cs="Calibri"/>
          <w:kern w:val="0"/>
          <w:sz w:val="16"/>
          <w:szCs w:val="22"/>
          <w14:ligatures w14:val="none"/>
        </w:rPr>
        <w:t xml:space="preserve"> the general equivalent of the </w:t>
      </w:r>
      <w:r w:rsidRPr="007A6CA5">
        <w:rPr>
          <w:rFonts w:ascii="Calibri" w:eastAsia="Calibri" w:hAnsi="Calibri" w:cs="Calibri"/>
          <w:kern w:val="0"/>
          <w:sz w:val="22"/>
          <w:szCs w:val="22"/>
          <w:u w:val="single"/>
          <w14:ligatures w14:val="none"/>
        </w:rPr>
        <w:t>money form</w:t>
      </w:r>
      <w:r w:rsidRPr="007A6CA5">
        <w:rPr>
          <w:rFonts w:ascii="Calibri" w:eastAsia="Calibri" w:hAnsi="Calibri" w:cs="Calibri"/>
          <w:kern w:val="0"/>
          <w:sz w:val="16"/>
          <w:szCs w:val="22"/>
          <w14:ligatures w14:val="none"/>
        </w:rPr>
        <w:t xml:space="preserve">, actually </w:t>
      </w:r>
      <w:r w:rsidRPr="007A6CA5">
        <w:rPr>
          <w:rFonts w:ascii="Calibri" w:eastAsia="Calibri" w:hAnsi="Calibri" w:cs="Calibri"/>
          <w:kern w:val="0"/>
          <w:sz w:val="22"/>
          <w:szCs w:val="22"/>
          <w:u w:val="single"/>
          <w14:ligatures w14:val="none"/>
        </w:rPr>
        <w:t>provides the means by</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which</w:t>
      </w:r>
      <w:r w:rsidRPr="007A6CA5">
        <w:rPr>
          <w:rFonts w:ascii="Calibri" w:eastAsia="Calibri" w:hAnsi="Calibri" w:cs="Calibri"/>
          <w:kern w:val="0"/>
          <w:sz w:val="16"/>
          <w:szCs w:val="22"/>
          <w14:ligatures w14:val="none"/>
        </w:rPr>
        <w:t xml:space="preserve"> the productiveness of </w:t>
      </w:r>
      <w:r w:rsidRPr="007A6CA5">
        <w:rPr>
          <w:rFonts w:ascii="Calibri" w:eastAsia="Calibri" w:hAnsi="Calibri" w:cs="Calibri"/>
          <w:b/>
          <w:iCs/>
          <w:kern w:val="0"/>
          <w:sz w:val="22"/>
          <w:szCs w:val="22"/>
          <w:highlight w:val="green"/>
          <w:u w:val="single"/>
          <w:bdr w:val="single" w:sz="8" w:space="0" w:color="auto"/>
          <w14:ligatures w14:val="none"/>
        </w:rPr>
        <w:t>killing</w:t>
      </w:r>
      <w:r w:rsidRPr="007A6CA5">
        <w:rPr>
          <w:rFonts w:ascii="Calibri" w:eastAsia="Calibri" w:hAnsi="Calibri" w:cs="Calibri"/>
          <w:kern w:val="0"/>
          <w:sz w:val="22"/>
          <w:szCs w:val="22"/>
          <w:u w:val="single"/>
          <w14:ligatures w14:val="none"/>
        </w:rPr>
        <w:t xml:space="preserve"> off </w:t>
      </w:r>
      <w:r w:rsidRPr="007A6CA5">
        <w:rPr>
          <w:rFonts w:ascii="Calibri" w:eastAsia="Calibri" w:hAnsi="Calibri" w:cs="Calibri"/>
          <w:b/>
          <w:iCs/>
          <w:kern w:val="0"/>
          <w:sz w:val="22"/>
          <w:szCs w:val="22"/>
          <w:u w:val="single"/>
          <w:bdr w:val="single" w:sz="8" w:space="0" w:color="auto"/>
          <w14:ligatures w14:val="none"/>
        </w:rPr>
        <w:t>racialized communities</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is</w:t>
      </w:r>
      <w:r w:rsidRPr="007A6CA5">
        <w:rPr>
          <w:rFonts w:ascii="Calibri" w:eastAsia="Calibri" w:hAnsi="Calibri" w:cs="Calibri"/>
          <w:kern w:val="0"/>
          <w:sz w:val="22"/>
          <w:szCs w:val="22"/>
          <w:u w:val="single"/>
          <w14:ligatures w14:val="none"/>
        </w:rPr>
        <w:t xml:space="preserve"> converted into </w:t>
      </w:r>
      <w:r w:rsidRPr="007A6CA5">
        <w:rPr>
          <w:rFonts w:ascii="Calibri" w:eastAsia="Calibri" w:hAnsi="Calibri" w:cs="Calibri"/>
          <w:b/>
          <w:iCs/>
          <w:kern w:val="0"/>
          <w:sz w:val="22"/>
          <w:szCs w:val="22"/>
          <w:highlight w:val="green"/>
          <w:u w:val="single"/>
          <w:bdr w:val="single" w:sz="8" w:space="0" w:color="auto"/>
          <w14:ligatures w14:val="none"/>
        </w:rPr>
        <w:t>monetized</w:t>
      </w:r>
      <w:r w:rsidRPr="007A6CA5">
        <w:rPr>
          <w:rFonts w:ascii="Calibri" w:eastAsia="Calibri" w:hAnsi="Calibri" w:cs="Calibri"/>
          <w:kern w:val="0"/>
          <w:sz w:val="16"/>
          <w:szCs w:val="22"/>
          <w14:ligatures w14:val="none"/>
        </w:rPr>
        <w:t xml:space="preserve">, reinvestable </w:t>
      </w:r>
      <w:r w:rsidRPr="007A6CA5">
        <w:rPr>
          <w:rFonts w:ascii="Calibri" w:eastAsia="Calibri" w:hAnsi="Calibri" w:cs="Calibri"/>
          <w:kern w:val="0"/>
          <w:sz w:val="22"/>
          <w:szCs w:val="22"/>
          <w:u w:val="single"/>
          <w14:ligatures w14:val="none"/>
        </w:rPr>
        <w:t>value</w:t>
      </w:r>
      <w:r w:rsidRPr="007A6CA5">
        <w:rPr>
          <w:rFonts w:ascii="Calibri" w:eastAsia="Calibri" w:hAnsi="Calibri" w:cs="Calibri"/>
          <w:kern w:val="0"/>
          <w:sz w:val="16"/>
          <w:szCs w:val="22"/>
          <w14:ligatures w14:val="none"/>
        </w:rPr>
        <w:t xml:space="preserve">. Financial instruments play the </w:t>
      </w:r>
      <w:r w:rsidRPr="007A6CA5">
        <w:rPr>
          <w:rFonts w:ascii="Calibri" w:eastAsia="Calibri" w:hAnsi="Calibri" w:cs="Calibri"/>
          <w:kern w:val="0"/>
          <w:sz w:val="22"/>
          <w:szCs w:val="22"/>
          <w:u w:val="single"/>
          <w14:ligatures w14:val="none"/>
        </w:rPr>
        <w:t>role</w:t>
      </w:r>
      <w:r w:rsidRPr="007A6CA5">
        <w:rPr>
          <w:rFonts w:ascii="Calibri" w:eastAsia="Calibri" w:hAnsi="Calibri" w:cs="Calibri"/>
          <w:kern w:val="0"/>
          <w:sz w:val="16"/>
          <w:szCs w:val="22"/>
          <w14:ligatures w14:val="none"/>
        </w:rPr>
        <w:t xml:space="preserve"> not only </w:t>
      </w:r>
      <w:r w:rsidRPr="007A6CA5">
        <w:rPr>
          <w:rFonts w:ascii="Calibri" w:eastAsia="Calibri" w:hAnsi="Calibri" w:cs="Calibri"/>
          <w:kern w:val="0"/>
          <w:sz w:val="22"/>
          <w:szCs w:val="22"/>
          <w:u w:val="single"/>
          <w14:ligatures w14:val="none"/>
        </w:rPr>
        <w:t>of insuring</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against loss or securitizing debt</w:t>
      </w:r>
      <w:r w:rsidRPr="007A6CA5">
        <w:rPr>
          <w:rFonts w:ascii="Calibri" w:eastAsia="Calibri" w:hAnsi="Calibri" w:cs="Calibri"/>
          <w:kern w:val="0"/>
          <w:sz w:val="16"/>
          <w:szCs w:val="22"/>
          <w14:ligatures w14:val="none"/>
        </w:rPr>
        <w:t xml:space="preserve"> but </w:t>
      </w:r>
      <w:r w:rsidRPr="007A6CA5">
        <w:rPr>
          <w:rFonts w:ascii="Calibri" w:eastAsia="Calibri" w:hAnsi="Calibri" w:cs="Calibri"/>
          <w:kern w:val="0"/>
          <w:sz w:val="22"/>
          <w:szCs w:val="22"/>
          <w:u w:val="single"/>
          <w14:ligatures w14:val="none"/>
        </w:rPr>
        <w:t>also</w:t>
      </w:r>
      <w:r w:rsidRPr="007A6CA5">
        <w:rPr>
          <w:rFonts w:ascii="Calibri" w:eastAsia="Calibri" w:hAnsi="Calibri" w:cs="Calibri"/>
          <w:kern w:val="0"/>
          <w:sz w:val="16"/>
          <w:szCs w:val="22"/>
          <w14:ligatures w14:val="none"/>
        </w:rPr>
        <w:t xml:space="preserve"> of </w:t>
      </w:r>
      <w:r w:rsidRPr="007A6CA5">
        <w:rPr>
          <w:rFonts w:ascii="Calibri" w:eastAsia="Calibri" w:hAnsi="Calibri" w:cs="Calibri"/>
          <w:kern w:val="0"/>
          <w:sz w:val="22"/>
          <w:szCs w:val="22"/>
          <w:u w:val="single"/>
          <w14:ligatures w14:val="none"/>
        </w:rPr>
        <w:t>converting wasted racialized life and social death into economic surplus for the hegemonic order.</w:t>
      </w:r>
      <w:r w:rsidRPr="007A6CA5">
        <w:rPr>
          <w:rFonts w:ascii="Calibri" w:eastAsia="Calibri" w:hAnsi="Calibri" w:cs="Calibri"/>
          <w:kern w:val="0"/>
          <w:sz w:val="16"/>
          <w:szCs w:val="22"/>
          <w14:ligatures w14:val="none"/>
        </w:rPr>
        <w:t xml:space="preserve"> Finance continually </w:t>
      </w:r>
      <w:r w:rsidRPr="007A6CA5">
        <w:rPr>
          <w:rFonts w:ascii="Calibri" w:eastAsia="Calibri" w:hAnsi="Calibri" w:cs="Calibri"/>
          <w:kern w:val="0"/>
          <w:sz w:val="22"/>
          <w:szCs w:val="22"/>
          <w:u w:val="single"/>
          <w14:ligatures w14:val="none"/>
        </w:rPr>
        <w:t>renders</w:t>
      </w:r>
      <w:r w:rsidRPr="007A6CA5">
        <w:rPr>
          <w:rFonts w:ascii="Calibri" w:eastAsia="Calibri" w:hAnsi="Calibri" w:cs="Calibri"/>
          <w:kern w:val="0"/>
          <w:sz w:val="16"/>
          <w:szCs w:val="22"/>
          <w14:ligatures w14:val="none"/>
        </w:rPr>
        <w:t xml:space="preserve"> colonial and </w:t>
      </w:r>
      <w:r w:rsidRPr="007A6CA5">
        <w:rPr>
          <w:rFonts w:ascii="Calibri" w:eastAsia="Calibri" w:hAnsi="Calibri" w:cs="Calibri"/>
          <w:kern w:val="0"/>
          <w:sz w:val="22"/>
          <w:szCs w:val="22"/>
          <w:u w:val="single"/>
          <w14:ligatures w14:val="none"/>
        </w:rPr>
        <w:t>racial death</w:t>
      </w:r>
      <w:r w:rsidRPr="007A6CA5">
        <w:rPr>
          <w:rFonts w:ascii="Calibri" w:eastAsia="Calibri" w:hAnsi="Calibri" w:cs="Calibri"/>
          <w:kern w:val="0"/>
          <w:sz w:val="16"/>
          <w:szCs w:val="22"/>
          <w14:ligatures w14:val="none"/>
        </w:rPr>
        <w:t xml:space="preserve"> making </w:t>
      </w:r>
      <w:r w:rsidRPr="007A6CA5">
        <w:rPr>
          <w:rFonts w:ascii="Calibri" w:eastAsia="Calibri" w:hAnsi="Calibri" w:cs="Calibri"/>
          <w:kern w:val="0"/>
          <w:sz w:val="22"/>
          <w:szCs w:val="22"/>
          <w:u w:val="single"/>
          <w14:ligatures w14:val="none"/>
        </w:rPr>
        <w:t>productive of new value through</w:t>
      </w:r>
      <w:r w:rsidRPr="007A6CA5">
        <w:rPr>
          <w:rFonts w:ascii="Calibri" w:eastAsia="Calibri" w:hAnsi="Calibri" w:cs="Calibri"/>
          <w:kern w:val="0"/>
          <w:sz w:val="16"/>
          <w:szCs w:val="22"/>
          <w14:ligatures w14:val="none"/>
        </w:rPr>
        <w:t xml:space="preserve"> the devices of </w:t>
      </w:r>
      <w:r w:rsidRPr="007A6CA5">
        <w:rPr>
          <w:rFonts w:ascii="Calibri" w:eastAsia="Calibri" w:hAnsi="Calibri" w:cs="Calibri"/>
          <w:kern w:val="0"/>
          <w:sz w:val="22"/>
          <w:szCs w:val="22"/>
          <w:u w:val="single"/>
          <w14:ligatures w14:val="none"/>
        </w:rPr>
        <w:t>money accounts, contracts, ledgers, portfolios, and bank paper</w:t>
      </w:r>
      <w:r w:rsidRPr="007A6CA5">
        <w:rPr>
          <w:rFonts w:ascii="Calibri" w:eastAsia="Calibri" w:hAnsi="Calibri" w:cs="Calibri"/>
          <w:kern w:val="0"/>
          <w:sz w:val="16"/>
          <w:szCs w:val="22"/>
          <w14:ligatures w14:val="none"/>
        </w:rPr>
        <w:t>.34</w:t>
      </w:r>
    </w:p>
    <w:p w14:paraId="540ED24D"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The </w:t>
      </w:r>
      <w:r w:rsidRPr="007A6CA5">
        <w:rPr>
          <w:rFonts w:ascii="Calibri" w:eastAsia="Calibri" w:hAnsi="Calibri" w:cs="Calibri"/>
          <w:b/>
          <w:iCs/>
          <w:kern w:val="0"/>
          <w:sz w:val="22"/>
          <w:szCs w:val="22"/>
          <w:u w:val="single"/>
          <w:bdr w:val="single" w:sz="8" w:space="0" w:color="auto"/>
          <w14:ligatures w14:val="none"/>
        </w:rPr>
        <w:t>incalculabilities</w:t>
      </w:r>
      <w:r w:rsidRPr="007A6CA5">
        <w:rPr>
          <w:rFonts w:ascii="Calibri" w:eastAsia="Calibri" w:hAnsi="Calibri" w:cs="Calibri"/>
          <w:kern w:val="0"/>
          <w:sz w:val="22"/>
          <w:szCs w:val="22"/>
          <w:u w:val="single"/>
          <w14:ligatures w14:val="none"/>
        </w:rPr>
        <w:t xml:space="preserve"> of the </w:t>
      </w:r>
      <w:r w:rsidRPr="007A6CA5">
        <w:rPr>
          <w:rFonts w:ascii="Calibri" w:eastAsia="Calibri" w:hAnsi="Calibri" w:cs="Calibri"/>
          <w:b/>
          <w:iCs/>
          <w:kern w:val="0"/>
          <w:sz w:val="22"/>
          <w:szCs w:val="22"/>
          <w:u w:val="single"/>
          <w:bdr w:val="single" w:sz="8" w:space="0" w:color="auto"/>
          <w14:ligatures w14:val="none"/>
        </w:rPr>
        <w:t>slave trade</w:t>
      </w:r>
      <w:r w:rsidRPr="007A6CA5">
        <w:rPr>
          <w:rFonts w:ascii="Calibri" w:eastAsia="Calibri" w:hAnsi="Calibri" w:cs="Calibri"/>
          <w:kern w:val="0"/>
          <w:sz w:val="16"/>
          <w:szCs w:val="22"/>
          <w14:ligatures w14:val="none"/>
        </w:rPr>
        <w:t xml:space="preserve"> and of plantation production — in which</w:t>
      </w:r>
      <w:r w:rsidRPr="007A6CA5">
        <w:rPr>
          <w:rFonts w:ascii="Calibri" w:eastAsia="Calibri" w:hAnsi="Calibri" w:cs="Calibri"/>
          <w:kern w:val="0"/>
          <w:sz w:val="22"/>
          <w:szCs w:val="22"/>
          <w:u w:val="single"/>
          <w14:ligatures w14:val="none"/>
        </w:rPr>
        <w:t xml:space="preserve"> enslaved persons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were</w:t>
      </w:r>
      <w:r w:rsidRPr="007A6CA5">
        <w:rPr>
          <w:rFonts w:ascii="Calibri" w:eastAsia="Calibri" w:hAnsi="Calibri" w:cs="Calibri"/>
          <w:kern w:val="0"/>
          <w:sz w:val="16"/>
          <w:szCs w:val="22"/>
          <w14:ligatures w14:val="none"/>
        </w:rPr>
        <w:t xml:space="preserve"> said to be </w:t>
      </w:r>
      <w:r w:rsidRPr="007A6CA5">
        <w:rPr>
          <w:rFonts w:ascii="Calibri" w:eastAsia="Calibri" w:hAnsi="Calibri" w:cs="Calibri"/>
          <w:b/>
          <w:iCs/>
          <w:kern w:val="0"/>
          <w:sz w:val="22"/>
          <w:szCs w:val="22"/>
          <w:u w:val="single"/>
          <w:bdr w:val="single" w:sz="8" w:space="0" w:color="auto"/>
          <w14:ligatures w14:val="none"/>
        </w:rPr>
        <w:t>“pieces</w:t>
      </w:r>
      <w:r w:rsidRPr="007A6CA5">
        <w:rPr>
          <w:rFonts w:ascii="Calibri" w:eastAsia="Calibri" w:hAnsi="Calibri" w:cs="Calibri"/>
          <w:kern w:val="0"/>
          <w:sz w:val="22"/>
          <w:szCs w:val="22"/>
          <w:u w:val="single"/>
          <w14:ligatures w14:val="none"/>
        </w:rPr>
        <w:t>” of</w:t>
      </w:r>
      <w:r w:rsidRPr="007A6CA5">
        <w:rPr>
          <w:rFonts w:ascii="Calibri" w:eastAsia="Calibri" w:hAnsi="Calibri" w:cs="Calibri"/>
          <w:kern w:val="0"/>
          <w:sz w:val="16"/>
          <w:szCs w:val="22"/>
          <w14:ligatures w14:val="none"/>
        </w:rPr>
        <w:t xml:space="preserve"> slave </w:t>
      </w:r>
      <w:r w:rsidRPr="007A6CA5">
        <w:rPr>
          <w:rFonts w:ascii="Calibri" w:eastAsia="Calibri" w:hAnsi="Calibri" w:cs="Calibri"/>
          <w:b/>
          <w:iCs/>
          <w:kern w:val="0"/>
          <w:sz w:val="22"/>
          <w:szCs w:val="22"/>
          <w:u w:val="single"/>
          <w:bdr w:val="single" w:sz="8" w:space="0" w:color="auto"/>
          <w14:ligatures w14:val="none"/>
        </w:rPr>
        <w:t>cargo</w:t>
      </w:r>
      <w:r w:rsidRPr="007A6CA5">
        <w:rPr>
          <w:rFonts w:ascii="Calibri" w:eastAsia="Calibri" w:hAnsi="Calibri" w:cs="Calibri"/>
          <w:kern w:val="0"/>
          <w:sz w:val="22"/>
          <w:szCs w:val="22"/>
          <w:u w:val="single"/>
          <w14:ligatures w14:val="none"/>
        </w:rPr>
        <w:t xml:space="preserve"> lost or abandoned</w:t>
      </w:r>
      <w:r w:rsidRPr="007A6CA5">
        <w:rPr>
          <w:rFonts w:ascii="Calibri" w:eastAsia="Calibri" w:hAnsi="Calibri" w:cs="Calibri"/>
          <w:kern w:val="0"/>
          <w:sz w:val="16"/>
          <w:szCs w:val="22"/>
          <w14:ligatures w14:val="none"/>
        </w:rPr>
        <w:t xml:space="preserve"> overboard during the middle passage, or else subjected to physical, sexual, psychic, and social violence while at sea or on land — were </w:t>
      </w:r>
      <w:r w:rsidRPr="007A6CA5">
        <w:rPr>
          <w:rFonts w:ascii="Calibri" w:eastAsia="Calibri" w:hAnsi="Calibri" w:cs="Calibri"/>
          <w:kern w:val="0"/>
          <w:sz w:val="22"/>
          <w:szCs w:val="22"/>
          <w:u w:val="single"/>
          <w14:ligatures w14:val="none"/>
        </w:rPr>
        <w:t>precisely what charged the symbolic</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world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of sea captains</w:t>
      </w:r>
      <w:r w:rsidRPr="007A6CA5">
        <w:rPr>
          <w:rFonts w:ascii="Calibri" w:eastAsia="Calibri" w:hAnsi="Calibri" w:cs="Calibri"/>
          <w:kern w:val="0"/>
          <w:sz w:val="16"/>
          <w:szCs w:val="22"/>
          <w14:ligatures w14:val="none"/>
        </w:rPr>
        <w:t xml:space="preserve">, planters, attorneys, merchants, bankers, </w:t>
      </w:r>
      <w:r w:rsidRPr="007A6CA5">
        <w:rPr>
          <w:rFonts w:ascii="Calibri" w:eastAsia="Calibri" w:hAnsi="Calibri" w:cs="Calibri"/>
          <w:kern w:val="0"/>
          <w:sz w:val="22"/>
          <w:szCs w:val="22"/>
          <w:u w:val="single"/>
          <w14:ligatures w14:val="none"/>
        </w:rPr>
        <w:t>and British imperial consumers of plantation products</w:t>
      </w:r>
      <w:r w:rsidRPr="007A6CA5">
        <w:rPr>
          <w:rFonts w:ascii="Calibri" w:eastAsia="Calibri" w:hAnsi="Calibri" w:cs="Calibri"/>
          <w:kern w:val="0"/>
          <w:sz w:val="16"/>
          <w:szCs w:val="22"/>
          <w14:ligatures w14:val="none"/>
        </w:rPr>
        <w:t xml:space="preserve"> with superabundant meaning.35 The </w:t>
      </w:r>
      <w:r w:rsidRPr="007A6CA5">
        <w:rPr>
          <w:rFonts w:ascii="Calibri" w:eastAsia="Calibri" w:hAnsi="Calibri" w:cs="Calibri"/>
          <w:b/>
          <w:iCs/>
          <w:kern w:val="0"/>
          <w:sz w:val="22"/>
          <w:szCs w:val="22"/>
          <w:highlight w:val="green"/>
          <w:u w:val="single"/>
          <w:bdr w:val="single" w:sz="8" w:space="0" w:color="auto"/>
          <w14:ligatures w14:val="none"/>
        </w:rPr>
        <w:t>death making</w:t>
      </w:r>
      <w:r w:rsidRPr="007A6CA5">
        <w:rPr>
          <w:rFonts w:ascii="Calibri" w:eastAsia="Calibri" w:hAnsi="Calibri" w:cs="Calibri"/>
          <w:kern w:val="0"/>
          <w:sz w:val="22"/>
          <w:szCs w:val="22"/>
          <w:highlight w:val="green"/>
          <w:u w:val="single"/>
          <w14:ligatures w14:val="none"/>
        </w:rPr>
        <w:t xml:space="preserve"> of</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racial slavery</w:t>
      </w:r>
      <w:r w:rsidRPr="007A6CA5">
        <w:rPr>
          <w:rFonts w:ascii="Calibri" w:eastAsia="Calibri" w:hAnsi="Calibri" w:cs="Calibri"/>
          <w:kern w:val="0"/>
          <w:sz w:val="22"/>
          <w:szCs w:val="22"/>
          <w:highlight w:val="green"/>
          <w:u w:val="single"/>
          <w14:ligatures w14:val="none"/>
        </w:rPr>
        <w:t xml:space="preserve"> was not</w:t>
      </w:r>
      <w:r w:rsidRPr="007A6CA5">
        <w:rPr>
          <w:rFonts w:ascii="Calibri" w:eastAsia="Calibri" w:hAnsi="Calibri" w:cs="Calibri"/>
          <w:kern w:val="0"/>
          <w:sz w:val="16"/>
          <w:szCs w:val="22"/>
          <w14:ligatures w14:val="none"/>
        </w:rPr>
        <w:t xml:space="preserve"> an </w:t>
      </w:r>
      <w:r w:rsidRPr="007A6CA5">
        <w:rPr>
          <w:rFonts w:ascii="Calibri" w:eastAsia="Calibri" w:hAnsi="Calibri" w:cs="Calibri"/>
          <w:b/>
          <w:iCs/>
          <w:kern w:val="0"/>
          <w:sz w:val="22"/>
          <w:szCs w:val="22"/>
          <w:highlight w:val="green"/>
          <w:u w:val="single"/>
          <w:bdr w:val="single" w:sz="8" w:space="0" w:color="auto"/>
          <w14:ligatures w14:val="none"/>
        </w:rPr>
        <w:t>externa</w:t>
      </w:r>
      <w:r w:rsidRPr="007A6CA5">
        <w:rPr>
          <w:rFonts w:ascii="Calibri" w:eastAsia="Calibri" w:hAnsi="Calibri" w:cs="Calibri"/>
          <w:kern w:val="0"/>
          <w:sz w:val="22"/>
          <w:szCs w:val="22"/>
          <w:u w:val="single"/>
          <w14:ligatures w14:val="none"/>
        </w:rPr>
        <w:t>l</w:t>
      </w:r>
      <w:r w:rsidRPr="007A6CA5">
        <w:rPr>
          <w:rFonts w:ascii="Calibri" w:eastAsia="Calibri" w:hAnsi="Calibri" w:cs="Calibri"/>
          <w:kern w:val="0"/>
          <w:sz w:val="16"/>
          <w:szCs w:val="22"/>
          <w14:ligatures w14:val="none"/>
        </w:rPr>
        <w:t xml:space="preserve">ity </w:t>
      </w:r>
      <w:r w:rsidRPr="007A6CA5">
        <w:rPr>
          <w:rFonts w:ascii="Calibri" w:eastAsia="Calibri" w:hAnsi="Calibri" w:cs="Calibri"/>
          <w:kern w:val="0"/>
          <w:sz w:val="22"/>
          <w:szCs w:val="22"/>
          <w:u w:val="single"/>
          <w14:ligatures w14:val="none"/>
        </w:rPr>
        <w:t>of</w:t>
      </w:r>
      <w:r w:rsidRPr="007A6CA5">
        <w:rPr>
          <w:rFonts w:ascii="Calibri" w:eastAsia="Calibri" w:hAnsi="Calibri" w:cs="Calibri"/>
          <w:kern w:val="0"/>
          <w:sz w:val="16"/>
          <w:szCs w:val="22"/>
          <w14:ligatures w14:val="none"/>
        </w:rPr>
        <w:t xml:space="preserve"> the mercantile </w:t>
      </w:r>
      <w:r w:rsidRPr="007A6CA5">
        <w:rPr>
          <w:rFonts w:ascii="Calibri" w:eastAsia="Calibri" w:hAnsi="Calibri" w:cs="Calibri"/>
          <w:kern w:val="0"/>
          <w:sz w:val="22"/>
          <w:szCs w:val="22"/>
          <w:u w:val="single"/>
          <w14:ligatures w14:val="none"/>
        </w:rPr>
        <w:t>production</w:t>
      </w:r>
      <w:r w:rsidRPr="007A6CA5">
        <w:rPr>
          <w:rFonts w:ascii="Calibri" w:eastAsia="Calibri" w:hAnsi="Calibri" w:cs="Calibri"/>
          <w:kern w:val="0"/>
          <w:sz w:val="16"/>
          <w:szCs w:val="22"/>
          <w14:ligatures w14:val="none"/>
        </w:rPr>
        <w:t xml:space="preserve"> system </w:t>
      </w:r>
      <w:r w:rsidRPr="007A6CA5">
        <w:rPr>
          <w:rFonts w:ascii="Calibri" w:eastAsia="Calibri" w:hAnsi="Calibri" w:cs="Calibri"/>
          <w:kern w:val="0"/>
          <w:sz w:val="22"/>
          <w:szCs w:val="22"/>
          <w:highlight w:val="green"/>
          <w:u w:val="single"/>
          <w14:ligatures w14:val="none"/>
        </w:rPr>
        <w:t>but the</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impulse</w:t>
      </w:r>
      <w:r w:rsidRPr="007A6CA5">
        <w:rPr>
          <w:rFonts w:ascii="Calibri" w:eastAsia="Calibri" w:hAnsi="Calibri" w:cs="Calibri"/>
          <w:kern w:val="0"/>
          <w:sz w:val="22"/>
          <w:szCs w:val="22"/>
          <w:highlight w:val="green"/>
          <w:u w:val="single"/>
          <w14:ligatures w14:val="none"/>
        </w:rPr>
        <w:t xml:space="preserve"> propelling</w:t>
      </w:r>
      <w:r w:rsidRPr="007A6CA5">
        <w:rPr>
          <w:rFonts w:ascii="Calibri" w:eastAsia="Calibri" w:hAnsi="Calibri" w:cs="Calibri"/>
          <w:kern w:val="0"/>
          <w:sz w:val="16"/>
          <w:szCs w:val="22"/>
          <w14:ligatures w14:val="none"/>
        </w:rPr>
        <w:t xml:space="preserve"> the ongoing autoinstitution of the social and cosmological order of </w:t>
      </w:r>
      <w:r w:rsidRPr="007A6CA5">
        <w:rPr>
          <w:rFonts w:ascii="Calibri" w:eastAsia="Calibri" w:hAnsi="Calibri" w:cs="Calibri"/>
          <w:b/>
          <w:iCs/>
          <w:kern w:val="0"/>
          <w:sz w:val="22"/>
          <w:szCs w:val="22"/>
          <w:highlight w:val="green"/>
          <w:u w:val="single"/>
          <w:bdr w:val="single" w:sz="8" w:space="0" w:color="auto"/>
          <w14:ligatures w14:val="none"/>
        </w:rPr>
        <w:t>imperial “Man.”</w:t>
      </w:r>
      <w:r w:rsidRPr="007A6CA5">
        <w:rPr>
          <w:rFonts w:ascii="Calibri" w:eastAsia="Calibri" w:hAnsi="Calibri" w:cs="Calibri"/>
          <w:kern w:val="0"/>
          <w:sz w:val="16"/>
          <w:szCs w:val="22"/>
          <w14:ligatures w14:val="none"/>
        </w:rPr>
        <w:t xml:space="preserve">36 </w:t>
      </w:r>
      <w:r w:rsidRPr="007A6CA5">
        <w:rPr>
          <w:rFonts w:ascii="Calibri" w:eastAsia="Calibri" w:hAnsi="Calibri" w:cs="Calibri"/>
          <w:kern w:val="0"/>
          <w:sz w:val="22"/>
          <w:szCs w:val="22"/>
          <w:u w:val="single"/>
          <w14:ligatures w14:val="none"/>
        </w:rPr>
        <w:t xml:space="preserve">British racialized violence </w:t>
      </w:r>
      <w:r w:rsidRPr="007A6CA5">
        <w:rPr>
          <w:rFonts w:ascii="Calibri" w:eastAsia="Calibri" w:hAnsi="Calibri" w:cs="Calibri"/>
          <w:kern w:val="0"/>
          <w:sz w:val="22"/>
          <w:szCs w:val="22"/>
          <w:highlight w:val="green"/>
          <w:u w:val="single"/>
          <w14:ligatures w14:val="none"/>
        </w:rPr>
        <w:t>did not</w:t>
      </w:r>
      <w:r w:rsidRPr="007A6CA5">
        <w:rPr>
          <w:rFonts w:ascii="Calibri" w:eastAsia="Calibri" w:hAnsi="Calibri" w:cs="Calibri"/>
          <w:kern w:val="0"/>
          <w:sz w:val="16"/>
          <w:szCs w:val="22"/>
          <w14:ligatures w14:val="none"/>
        </w:rPr>
        <w:t xml:space="preserve"> abate or </w:t>
      </w:r>
      <w:r w:rsidRPr="007A6CA5">
        <w:rPr>
          <w:rFonts w:ascii="Calibri" w:eastAsia="Calibri" w:hAnsi="Calibri" w:cs="Calibri"/>
          <w:kern w:val="0"/>
          <w:sz w:val="22"/>
          <w:szCs w:val="22"/>
          <w:highlight w:val="green"/>
          <w:u w:val="single"/>
          <w14:ligatures w14:val="none"/>
        </w:rPr>
        <w:t>end with</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b/>
          <w:iCs/>
          <w:kern w:val="0"/>
          <w:sz w:val="22"/>
          <w:szCs w:val="22"/>
          <w:highlight w:val="green"/>
          <w:u w:val="single"/>
          <w:bdr w:val="single" w:sz="8" w:space="0" w:color="auto"/>
          <w14:ligatures w14:val="none"/>
        </w:rPr>
        <w:t>abolition</w:t>
      </w:r>
      <w:r w:rsidRPr="007A6CA5">
        <w:rPr>
          <w:rFonts w:ascii="Calibri" w:eastAsia="Calibri" w:hAnsi="Calibri" w:cs="Calibri"/>
          <w:kern w:val="0"/>
          <w:sz w:val="22"/>
          <w:szCs w:val="22"/>
          <w:u w:val="single"/>
          <w14:ligatures w14:val="none"/>
        </w:rPr>
        <w:t xml:space="preserve"> of slavery </w:t>
      </w:r>
      <w:r w:rsidRPr="007A6CA5">
        <w:rPr>
          <w:rFonts w:ascii="Calibri" w:eastAsia="Calibri" w:hAnsi="Calibri" w:cs="Calibri"/>
          <w:kern w:val="0"/>
          <w:sz w:val="22"/>
          <w:szCs w:val="22"/>
          <w:highlight w:val="green"/>
          <w:u w:val="single"/>
          <w14:ligatures w14:val="none"/>
        </w:rPr>
        <w:t>but</w:t>
      </w:r>
      <w:r w:rsidRPr="007A6CA5">
        <w:rPr>
          <w:rFonts w:ascii="Calibri" w:eastAsia="Calibri" w:hAnsi="Calibri" w:cs="Calibri"/>
          <w:kern w:val="0"/>
          <w:sz w:val="22"/>
          <w:szCs w:val="22"/>
          <w:u w:val="single"/>
          <w14:ligatures w14:val="none"/>
        </w:rPr>
        <w:t xml:space="preserve"> was</w:t>
      </w:r>
      <w:r w:rsidRPr="007A6CA5">
        <w:rPr>
          <w:rFonts w:ascii="Calibri" w:eastAsia="Calibri" w:hAnsi="Calibri" w:cs="Calibri"/>
          <w:kern w:val="0"/>
          <w:sz w:val="16"/>
          <w:szCs w:val="22"/>
          <w14:ligatures w14:val="none"/>
        </w:rPr>
        <w:t xml:space="preserve"> actually enhanced and </w:t>
      </w:r>
      <w:r w:rsidRPr="007A6CA5">
        <w:rPr>
          <w:rFonts w:ascii="Calibri" w:eastAsia="Calibri" w:hAnsi="Calibri" w:cs="Calibri"/>
          <w:kern w:val="0"/>
          <w:sz w:val="22"/>
          <w:szCs w:val="22"/>
          <w:highlight w:val="green"/>
          <w:u w:val="single"/>
          <w14:ligatures w14:val="none"/>
        </w:rPr>
        <w:t>extended through</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b/>
          <w:iCs/>
          <w:kern w:val="0"/>
          <w:sz w:val="22"/>
          <w:szCs w:val="22"/>
          <w:highlight w:val="green"/>
          <w:u w:val="single"/>
          <w:bdr w:val="single" w:sz="8" w:space="0" w:color="auto"/>
          <w14:ligatures w14:val="none"/>
        </w:rPr>
        <w:t>emancipation</w:t>
      </w:r>
      <w:r w:rsidRPr="007A6CA5">
        <w:rPr>
          <w:rFonts w:ascii="Calibri" w:eastAsia="Calibri" w:hAnsi="Calibri" w:cs="Calibri"/>
          <w:kern w:val="0"/>
          <w:sz w:val="16"/>
          <w:szCs w:val="22"/>
          <w14:ligatures w14:val="none"/>
        </w:rPr>
        <w:t xml:space="preserve"> process </w:t>
      </w:r>
      <w:r w:rsidRPr="007A6CA5">
        <w:rPr>
          <w:rFonts w:ascii="Calibri" w:eastAsia="Calibri" w:hAnsi="Calibri" w:cs="Calibri"/>
          <w:b/>
          <w:iCs/>
          <w:kern w:val="0"/>
          <w:sz w:val="22"/>
          <w:szCs w:val="22"/>
          <w:highlight w:val="green"/>
          <w:u w:val="single"/>
          <w:bdr w:val="single" w:sz="8" w:space="0" w:color="auto"/>
          <w14:ligatures w14:val="none"/>
        </w:rPr>
        <w:t>itself</w:t>
      </w:r>
      <w:r w:rsidRPr="007A6CA5">
        <w:rPr>
          <w:rFonts w:ascii="Calibri" w:eastAsia="Calibri" w:hAnsi="Calibri" w:cs="Calibri"/>
          <w:kern w:val="0"/>
          <w:sz w:val="16"/>
          <w:szCs w:val="22"/>
          <w14:ligatures w14:val="none"/>
        </w:rPr>
        <w:t>.</w:t>
      </w:r>
    </w:p>
    <w:p w14:paraId="57A6C497" w14:textId="77777777" w:rsidR="007A6CA5" w:rsidRPr="007A6CA5" w:rsidRDefault="007A6CA5" w:rsidP="007A6CA5">
      <w:pPr>
        <w:spacing w:line="259" w:lineRule="auto"/>
        <w:rPr>
          <w:rFonts w:ascii="Calibri" w:eastAsia="Calibri" w:hAnsi="Calibri" w:cs="Calibri"/>
          <w:kern w:val="0"/>
          <w:sz w:val="16"/>
          <w:szCs w:val="22"/>
          <w14:ligatures w14:val="none"/>
        </w:rPr>
      </w:pPr>
    </w:p>
    <w:p w14:paraId="33D0AEEC" w14:textId="77777777" w:rsidR="007A6CA5" w:rsidRPr="007A6CA5" w:rsidRDefault="007A6CA5" w:rsidP="007A6CA5">
      <w:pPr>
        <w:keepNext/>
        <w:keepLines/>
        <w:spacing w:before="40" w:after="0" w:line="259" w:lineRule="auto"/>
        <w:outlineLvl w:val="3"/>
        <w:rPr>
          <w:rFonts w:ascii="Calibri" w:eastAsia="Times New Roman" w:hAnsi="Calibri" w:cs="Times New Roman"/>
          <w:b/>
          <w:iCs/>
          <w:kern w:val="0"/>
          <w:sz w:val="26"/>
          <w:szCs w:val="22"/>
          <w14:ligatures w14:val="none"/>
        </w:rPr>
      </w:pPr>
      <w:r w:rsidRPr="007A6CA5">
        <w:rPr>
          <w:rFonts w:ascii="Calibri" w:eastAsia="Times New Roman" w:hAnsi="Calibri" w:cs="Times New Roman"/>
          <w:b/>
          <w:iCs/>
          <w:kern w:val="0"/>
          <w:sz w:val="26"/>
          <w:szCs w:val="22"/>
          <w14:ligatures w14:val="none"/>
        </w:rPr>
        <w:t xml:space="preserve">Thus, we affirm </w:t>
      </w:r>
      <w:r w:rsidRPr="007A6CA5">
        <w:rPr>
          <w:rFonts w:ascii="Calibri" w:eastAsia="Times New Roman" w:hAnsi="Calibri" w:cs="Times New Roman"/>
          <w:b/>
          <w:iCs/>
          <w:kern w:val="0"/>
          <w:sz w:val="26"/>
          <w:szCs w:val="22"/>
          <w:u w:val="single"/>
          <w14:ligatures w14:val="none"/>
        </w:rPr>
        <w:t>militant preservation</w:t>
      </w:r>
      <w:r w:rsidRPr="007A6CA5">
        <w:rPr>
          <w:rFonts w:ascii="Calibri" w:eastAsia="Times New Roman" w:hAnsi="Calibri" w:cs="Times New Roman"/>
          <w:b/>
          <w:iCs/>
          <w:kern w:val="0"/>
          <w:sz w:val="26"/>
          <w:szCs w:val="22"/>
          <w14:ligatures w14:val="none"/>
        </w:rPr>
        <w:t xml:space="preserve">. </w:t>
      </w:r>
      <w:r w:rsidRPr="007A6CA5">
        <w:rPr>
          <w:rFonts w:ascii="Calibri" w:eastAsia="Times New Roman" w:hAnsi="Calibri" w:cs="Calibri"/>
          <w:b/>
          <w:iCs/>
          <w:kern w:val="0"/>
          <w:sz w:val="26"/>
          <w:szCs w:val="22"/>
          <w14:ligatures w14:val="none"/>
        </w:rPr>
        <w:t xml:space="preserve">In a moment in which </w:t>
      </w:r>
      <w:r w:rsidRPr="007A6CA5">
        <w:rPr>
          <w:rFonts w:ascii="Calibri" w:eastAsia="Times New Roman" w:hAnsi="Calibri" w:cs="Calibri"/>
          <w:b/>
          <w:iCs/>
          <w:kern w:val="0"/>
          <w:sz w:val="26"/>
          <w:szCs w:val="22"/>
          <w:u w:val="single"/>
          <w14:ligatures w14:val="none"/>
        </w:rPr>
        <w:t>policy</w:t>
      </w:r>
      <w:r w:rsidRPr="007A6CA5">
        <w:rPr>
          <w:rFonts w:ascii="Calibri" w:eastAsia="Times New Roman" w:hAnsi="Calibri" w:cs="Calibri"/>
          <w:b/>
          <w:iCs/>
          <w:kern w:val="0"/>
          <w:sz w:val="26"/>
          <w:szCs w:val="22"/>
          <w14:ligatures w14:val="none"/>
        </w:rPr>
        <w:t xml:space="preserve"> and </w:t>
      </w:r>
      <w:r w:rsidRPr="007A6CA5">
        <w:rPr>
          <w:rFonts w:ascii="Calibri" w:eastAsia="Times New Roman" w:hAnsi="Calibri" w:cs="Calibri"/>
          <w:b/>
          <w:iCs/>
          <w:kern w:val="0"/>
          <w:sz w:val="26"/>
          <w:szCs w:val="22"/>
          <w:u w:val="single"/>
          <w14:ligatures w14:val="none"/>
        </w:rPr>
        <w:t>proceduralism</w:t>
      </w:r>
      <w:r w:rsidRPr="007A6CA5">
        <w:rPr>
          <w:rFonts w:ascii="Calibri" w:eastAsia="Times New Roman" w:hAnsi="Calibri" w:cs="Calibri"/>
          <w:b/>
          <w:iCs/>
          <w:kern w:val="0"/>
          <w:sz w:val="26"/>
          <w:szCs w:val="22"/>
          <w14:ligatures w14:val="none"/>
        </w:rPr>
        <w:t xml:space="preserve"> are tied to </w:t>
      </w:r>
      <w:r w:rsidRPr="007A6CA5">
        <w:rPr>
          <w:rFonts w:ascii="Calibri" w:eastAsia="Times New Roman" w:hAnsi="Calibri" w:cs="Calibri"/>
          <w:b/>
          <w:iCs/>
          <w:kern w:val="0"/>
          <w:sz w:val="26"/>
          <w:szCs w:val="22"/>
          <w:u w:val="single"/>
          <w14:ligatures w14:val="none"/>
        </w:rPr>
        <w:t>White Being</w:t>
      </w:r>
      <w:r w:rsidRPr="007A6CA5">
        <w:rPr>
          <w:rFonts w:ascii="Calibri" w:eastAsia="Times New Roman" w:hAnsi="Calibri" w:cs="Calibri"/>
          <w:b/>
          <w:iCs/>
          <w:kern w:val="0"/>
          <w:sz w:val="26"/>
          <w:szCs w:val="22"/>
          <w14:ligatures w14:val="none"/>
        </w:rPr>
        <w:t xml:space="preserve"> bent on a pervasive will to </w:t>
      </w:r>
      <w:r w:rsidRPr="007A6CA5">
        <w:rPr>
          <w:rFonts w:ascii="Calibri" w:eastAsia="Times New Roman" w:hAnsi="Calibri" w:cs="Calibri"/>
          <w:b/>
          <w:iCs/>
          <w:kern w:val="0"/>
          <w:sz w:val="26"/>
          <w:szCs w:val="22"/>
          <w:u w:val="single"/>
          <w14:ligatures w14:val="none"/>
        </w:rPr>
        <w:t>fix</w:t>
      </w:r>
      <w:r w:rsidRPr="007A6CA5">
        <w:rPr>
          <w:rFonts w:ascii="Calibri" w:eastAsia="Times New Roman" w:hAnsi="Calibri" w:cs="Calibri"/>
          <w:b/>
          <w:iCs/>
          <w:kern w:val="0"/>
          <w:sz w:val="26"/>
          <w:szCs w:val="22"/>
          <w14:ligatures w14:val="none"/>
        </w:rPr>
        <w:t xml:space="preserve">, sociality </w:t>
      </w:r>
      <w:r w:rsidRPr="007A6CA5">
        <w:rPr>
          <w:rFonts w:ascii="Calibri" w:eastAsia="Times New Roman" w:hAnsi="Calibri" w:cs="Calibri"/>
          <w:b/>
          <w:iCs/>
          <w:kern w:val="0"/>
          <w:sz w:val="26"/>
          <w:szCs w:val="22"/>
          <w:u w:val="single"/>
          <w14:ligatures w14:val="none"/>
        </w:rPr>
        <w:t>itself</w:t>
      </w:r>
      <w:r w:rsidRPr="007A6CA5">
        <w:rPr>
          <w:rFonts w:ascii="Calibri" w:eastAsia="Times New Roman" w:hAnsi="Calibri" w:cs="Calibri"/>
          <w:b/>
          <w:iCs/>
          <w:kern w:val="0"/>
          <w:sz w:val="26"/>
          <w:szCs w:val="22"/>
          <w14:ligatures w14:val="none"/>
        </w:rPr>
        <w:t xml:space="preserve"> is our resistance. Militant preservation is the </w:t>
      </w:r>
      <w:r w:rsidRPr="007A6CA5">
        <w:rPr>
          <w:rFonts w:ascii="Calibri" w:eastAsia="Times New Roman" w:hAnsi="Calibri" w:cs="Calibri"/>
          <w:b/>
          <w:iCs/>
          <w:kern w:val="0"/>
          <w:sz w:val="26"/>
          <w:szCs w:val="22"/>
          <w:u w:val="single"/>
          <w14:ligatures w14:val="none"/>
        </w:rPr>
        <w:t>sociopoesis</w:t>
      </w:r>
      <w:r w:rsidRPr="007A6CA5">
        <w:rPr>
          <w:rFonts w:ascii="Calibri" w:eastAsia="Times New Roman" w:hAnsi="Calibri" w:cs="Calibri"/>
          <w:b/>
          <w:iCs/>
          <w:kern w:val="0"/>
          <w:sz w:val="26"/>
          <w:szCs w:val="22"/>
          <w14:ligatures w14:val="none"/>
        </w:rPr>
        <w:t xml:space="preserve"> of institutionality itself---not as a site for the social </w:t>
      </w:r>
      <w:r w:rsidRPr="007A6CA5">
        <w:rPr>
          <w:rFonts w:ascii="Calibri" w:eastAsia="Times New Roman" w:hAnsi="Calibri" w:cs="Calibri"/>
          <w:b/>
          <w:iCs/>
          <w:kern w:val="0"/>
          <w:sz w:val="26"/>
          <w:szCs w:val="22"/>
          <w:u w:val="single"/>
          <w14:ligatures w14:val="none"/>
        </w:rPr>
        <w:t>reproduction</w:t>
      </w:r>
      <w:r w:rsidRPr="007A6CA5">
        <w:rPr>
          <w:rFonts w:ascii="Calibri" w:eastAsia="Times New Roman" w:hAnsi="Calibri" w:cs="Calibri"/>
          <w:b/>
          <w:iCs/>
          <w:kern w:val="0"/>
          <w:sz w:val="26"/>
          <w:szCs w:val="22"/>
          <w14:ligatures w14:val="none"/>
        </w:rPr>
        <w:t xml:space="preserve"> of policy, but rather the </w:t>
      </w:r>
      <w:r w:rsidRPr="007A6CA5">
        <w:rPr>
          <w:rFonts w:ascii="Calibri" w:eastAsia="Times New Roman" w:hAnsi="Calibri" w:cs="Calibri"/>
          <w:b/>
          <w:iCs/>
          <w:kern w:val="0"/>
          <w:sz w:val="26"/>
          <w:szCs w:val="22"/>
          <w:u w:val="single"/>
          <w14:ligatures w14:val="none"/>
        </w:rPr>
        <w:t>imagination</w:t>
      </w:r>
      <w:r w:rsidRPr="007A6CA5">
        <w:rPr>
          <w:rFonts w:ascii="Calibri" w:eastAsia="Times New Roman" w:hAnsi="Calibri" w:cs="Calibri"/>
          <w:b/>
          <w:iCs/>
          <w:kern w:val="0"/>
          <w:sz w:val="26"/>
          <w:szCs w:val="22"/>
          <w14:ligatures w14:val="none"/>
        </w:rPr>
        <w:t xml:space="preserve"> of a disruptive site of </w:t>
      </w:r>
      <w:r w:rsidRPr="007A6CA5">
        <w:rPr>
          <w:rFonts w:ascii="Calibri" w:eastAsia="Times New Roman" w:hAnsi="Calibri" w:cs="Calibri"/>
          <w:b/>
          <w:iCs/>
          <w:kern w:val="0"/>
          <w:sz w:val="26"/>
          <w:szCs w:val="22"/>
          <w:u w:val="single"/>
          <w14:ligatures w14:val="none"/>
        </w:rPr>
        <w:t>planning</w:t>
      </w:r>
      <w:r w:rsidRPr="007A6CA5">
        <w:rPr>
          <w:rFonts w:ascii="Calibri" w:eastAsia="Times New Roman" w:hAnsi="Calibri" w:cs="Calibri"/>
          <w:b/>
          <w:iCs/>
          <w:kern w:val="0"/>
          <w:sz w:val="26"/>
          <w:szCs w:val="22"/>
          <w14:ligatures w14:val="none"/>
        </w:rPr>
        <w:t xml:space="preserve"> that generates the </w:t>
      </w:r>
      <w:r w:rsidRPr="007A6CA5">
        <w:rPr>
          <w:rFonts w:ascii="Calibri" w:eastAsia="Times New Roman" w:hAnsi="Calibri" w:cs="Calibri"/>
          <w:b/>
          <w:iCs/>
          <w:kern w:val="0"/>
          <w:sz w:val="26"/>
          <w:szCs w:val="22"/>
          <w:u w:val="single"/>
          <w14:ligatures w14:val="none"/>
        </w:rPr>
        <w:t>social energy</w:t>
      </w:r>
      <w:r w:rsidRPr="007A6CA5">
        <w:rPr>
          <w:rFonts w:ascii="Calibri" w:eastAsia="Times New Roman" w:hAnsi="Calibri" w:cs="Calibri"/>
          <w:b/>
          <w:iCs/>
          <w:kern w:val="0"/>
          <w:sz w:val="26"/>
          <w:szCs w:val="22"/>
          <w14:ligatures w14:val="none"/>
        </w:rPr>
        <w:t xml:space="preserve"> to grapple with </w:t>
      </w:r>
      <w:r w:rsidRPr="007A6CA5">
        <w:rPr>
          <w:rFonts w:ascii="Calibri" w:eastAsia="Times New Roman" w:hAnsi="Calibri" w:cs="Calibri"/>
          <w:b/>
          <w:iCs/>
          <w:kern w:val="0"/>
          <w:sz w:val="26"/>
          <w:szCs w:val="22"/>
          <w:u w:val="single"/>
          <w14:ligatures w14:val="none"/>
        </w:rPr>
        <w:t>institutions</w:t>
      </w:r>
      <w:r w:rsidRPr="007A6CA5">
        <w:rPr>
          <w:rFonts w:ascii="Calibri" w:eastAsia="Times New Roman" w:hAnsi="Calibri" w:cs="Calibri"/>
          <w:b/>
          <w:iCs/>
          <w:kern w:val="0"/>
          <w:sz w:val="26"/>
          <w:szCs w:val="22"/>
          <w14:ligatures w14:val="none"/>
        </w:rPr>
        <w:t>.</w:t>
      </w:r>
    </w:p>
    <w:p w14:paraId="67D353F2" w14:textId="77777777" w:rsidR="007A6CA5" w:rsidRPr="007A6CA5" w:rsidRDefault="007A6CA5" w:rsidP="007A6CA5">
      <w:pPr>
        <w:spacing w:line="259" w:lineRule="auto"/>
        <w:rPr>
          <w:rFonts w:ascii="Calibri" w:eastAsia="Calibri" w:hAnsi="Calibri" w:cs="Calibri"/>
          <w:kern w:val="0"/>
          <w:sz w:val="22"/>
          <w:szCs w:val="22"/>
          <w14:ligatures w14:val="none"/>
        </w:rPr>
      </w:pPr>
      <w:r w:rsidRPr="007A6CA5">
        <w:rPr>
          <w:rFonts w:ascii="Calibri" w:eastAsia="Calibri" w:hAnsi="Calibri" w:cs="Calibri"/>
          <w:b/>
          <w:bCs/>
          <w:kern w:val="0"/>
          <w:sz w:val="26"/>
          <w:szCs w:val="22"/>
          <w14:ligatures w14:val="none"/>
        </w:rPr>
        <w:t>Melamed ’16</w:t>
      </w:r>
      <w:r w:rsidRPr="007A6CA5">
        <w:rPr>
          <w:rFonts w:ascii="Calibri" w:eastAsia="Calibri" w:hAnsi="Calibri" w:cs="Calibri"/>
          <w:kern w:val="0"/>
          <w:sz w:val="22"/>
          <w:szCs w:val="22"/>
          <w14:ligatures w14:val="none"/>
        </w:rPr>
        <w:t xml:space="preserve"> [Jodi; April 1; Associate professor of Africana and English Studies at Marquette University; Lateral, “Proceduralism, Predisposing, Poesis: Forms of Institutionality, In the Making,” vol. 5, no. 1]</w:t>
      </w:r>
    </w:p>
    <w:p w14:paraId="31485E4E"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For our purposes, Stefano Harney and Fred Moten’s The Undercommons: Fugitive Planning &amp; Black Study, </w:t>
      </w:r>
      <w:r w:rsidRPr="007A6CA5">
        <w:rPr>
          <w:rFonts w:ascii="Calibri" w:eastAsia="Calibri" w:hAnsi="Calibri" w:cs="Calibri"/>
          <w:kern w:val="0"/>
          <w:sz w:val="22"/>
          <w:szCs w:val="22"/>
          <w:u w:val="single"/>
          <w14:ligatures w14:val="none"/>
        </w:rPr>
        <w:t xml:space="preserve">a </w:t>
      </w:r>
      <w:r w:rsidRPr="007A6CA5">
        <w:rPr>
          <w:rFonts w:ascii="Calibri" w:eastAsia="Calibri" w:hAnsi="Calibri" w:cs="Calibri"/>
          <w:b/>
          <w:iCs/>
          <w:kern w:val="0"/>
          <w:sz w:val="22"/>
          <w:szCs w:val="22"/>
          <w:highlight w:val="green"/>
          <w:u w:val="single"/>
          <w:bdr w:val="single" w:sz="8" w:space="0" w:color="auto"/>
          <w14:ligatures w14:val="none"/>
        </w:rPr>
        <w:t>performative</w:t>
      </w:r>
      <w:r w:rsidRPr="007A6CA5">
        <w:rPr>
          <w:rFonts w:ascii="Calibri" w:eastAsia="Calibri" w:hAnsi="Calibri" w:cs="Calibri"/>
          <w:kern w:val="0"/>
          <w:sz w:val="22"/>
          <w:szCs w:val="22"/>
          <w:highlight w:val="green"/>
          <w:u w:val="single"/>
          <w14:ligatures w14:val="none"/>
        </w:rPr>
        <w:t xml:space="preserve"> event</w:t>
      </w:r>
      <w:r w:rsidRPr="007A6CA5">
        <w:rPr>
          <w:rFonts w:ascii="Calibri" w:eastAsia="Calibri" w:hAnsi="Calibri" w:cs="Calibri"/>
          <w:kern w:val="0"/>
          <w:sz w:val="22"/>
          <w:szCs w:val="22"/>
          <w:u w:val="single"/>
          <w14:ligatures w14:val="none"/>
        </w:rPr>
        <w:t xml:space="preserve"> repeated with each reading</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can be</w:t>
      </w:r>
      <w:r w:rsidRPr="007A6CA5">
        <w:rPr>
          <w:rFonts w:ascii="Calibri" w:eastAsia="Calibri" w:hAnsi="Calibri" w:cs="Calibri"/>
          <w:kern w:val="0"/>
          <w:sz w:val="16"/>
          <w:szCs w:val="22"/>
          <w14:ligatures w14:val="none"/>
        </w:rPr>
        <w:t xml:space="preserve"> seen to work for </w:t>
      </w:r>
      <w:r w:rsidRPr="007A6CA5">
        <w:rPr>
          <w:rFonts w:ascii="Calibri" w:eastAsia="Calibri" w:hAnsi="Calibri" w:cs="Calibri"/>
          <w:kern w:val="0"/>
          <w:sz w:val="22"/>
          <w:szCs w:val="22"/>
          <w:highlight w:val="green"/>
          <w:u w:val="single"/>
          <w14:ligatures w14:val="none"/>
        </w:rPr>
        <w:t xml:space="preserve">a </w:t>
      </w:r>
      <w:r w:rsidRPr="007A6CA5">
        <w:rPr>
          <w:rFonts w:ascii="Calibri" w:eastAsia="Calibri" w:hAnsi="Calibri" w:cs="Calibri"/>
          <w:b/>
          <w:iCs/>
          <w:kern w:val="0"/>
          <w:sz w:val="22"/>
          <w:szCs w:val="22"/>
          <w:highlight w:val="green"/>
          <w:u w:val="single"/>
          <w:bdr w:val="single" w:sz="8" w:space="0" w:color="auto"/>
          <w14:ligatures w14:val="none"/>
        </w:rPr>
        <w:t>rupture</w:t>
      </w:r>
      <w:r w:rsidRPr="007A6CA5">
        <w:rPr>
          <w:rFonts w:ascii="Calibri" w:eastAsia="Calibri" w:hAnsi="Calibri" w:cs="Calibri"/>
          <w:kern w:val="0"/>
          <w:sz w:val="22"/>
          <w:szCs w:val="22"/>
          <w:highlight w:val="green"/>
          <w:u w:val="single"/>
          <w14:ligatures w14:val="none"/>
        </w:rPr>
        <w:t xml:space="preserve"> of</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neoliberalized</w:t>
      </w:r>
      <w:r w:rsidRPr="007A6CA5">
        <w:rPr>
          <w:rFonts w:ascii="Calibri" w:eastAsia="Calibri" w:hAnsi="Calibri" w:cs="Calibri"/>
          <w:kern w:val="0"/>
          <w:sz w:val="16"/>
          <w:szCs w:val="22"/>
          <w14:ligatures w14:val="none"/>
        </w:rPr>
        <w:t xml:space="preserve"> and liberal </w:t>
      </w:r>
      <w:r w:rsidRPr="007A6CA5">
        <w:rPr>
          <w:rFonts w:ascii="Calibri" w:eastAsia="Calibri" w:hAnsi="Calibri" w:cs="Calibri"/>
          <w:kern w:val="0"/>
          <w:sz w:val="22"/>
          <w:szCs w:val="22"/>
          <w:u w:val="single"/>
          <w14:ligatures w14:val="none"/>
        </w:rPr>
        <w:t xml:space="preserve">modes of </w:t>
      </w:r>
      <w:r w:rsidRPr="007A6CA5">
        <w:rPr>
          <w:rFonts w:ascii="Calibri" w:eastAsia="Calibri" w:hAnsi="Calibri" w:cs="Calibri"/>
          <w:b/>
          <w:iCs/>
          <w:kern w:val="0"/>
          <w:sz w:val="22"/>
          <w:szCs w:val="22"/>
          <w:highlight w:val="green"/>
          <w:u w:val="single"/>
          <w:bdr w:val="single" w:sz="8" w:space="0" w:color="auto"/>
          <w14:ligatures w14:val="none"/>
        </w:rPr>
        <w:t>institutionality</w:t>
      </w:r>
      <w:r w:rsidRPr="007A6CA5">
        <w:rPr>
          <w:rFonts w:ascii="Calibri" w:eastAsia="Calibri" w:hAnsi="Calibri" w:cs="Calibri"/>
          <w:kern w:val="0"/>
          <w:sz w:val="16"/>
          <w:szCs w:val="22"/>
          <w14:ligatures w14:val="none"/>
        </w:rPr>
        <w:t xml:space="preserve">. It works </w:t>
      </w:r>
      <w:r w:rsidRPr="007A6CA5">
        <w:rPr>
          <w:rFonts w:ascii="Calibri" w:eastAsia="Calibri" w:hAnsi="Calibri" w:cs="Calibri"/>
          <w:kern w:val="0"/>
          <w:sz w:val="22"/>
          <w:szCs w:val="22"/>
          <w:highlight w:val="green"/>
          <w:u w:val="single"/>
          <w14:ligatures w14:val="none"/>
        </w:rPr>
        <w:t>to undo</w:t>
      </w:r>
      <w:r w:rsidRPr="007A6CA5">
        <w:rPr>
          <w:rFonts w:ascii="Calibri" w:eastAsia="Calibri" w:hAnsi="Calibri" w:cs="Calibri"/>
          <w:kern w:val="0"/>
          <w:sz w:val="16"/>
          <w:szCs w:val="22"/>
          <w14:ligatures w14:val="none"/>
        </w:rPr>
        <w:t xml:space="preserve"> and estrange their constitutive and constituting </w:t>
      </w:r>
      <w:r w:rsidRPr="007A6CA5">
        <w:rPr>
          <w:rFonts w:ascii="Calibri" w:eastAsia="Calibri" w:hAnsi="Calibri" w:cs="Calibri"/>
          <w:kern w:val="0"/>
          <w:sz w:val="22"/>
          <w:szCs w:val="22"/>
          <w:u w:val="single"/>
          <w14:ligatures w14:val="none"/>
        </w:rPr>
        <w:t>logics</w:t>
      </w:r>
      <w:r w:rsidRPr="007A6CA5">
        <w:rPr>
          <w:rFonts w:ascii="Calibri" w:eastAsia="Calibri" w:hAnsi="Calibri" w:cs="Calibri"/>
          <w:kern w:val="0"/>
          <w:sz w:val="16"/>
          <w:szCs w:val="22"/>
          <w14:ligatures w14:val="none"/>
        </w:rPr>
        <w:t xml:space="preserve">, their </w:t>
      </w:r>
      <w:r w:rsidRPr="007A6CA5">
        <w:rPr>
          <w:rFonts w:ascii="Calibri" w:eastAsia="Calibri" w:hAnsi="Calibri" w:cs="Calibri"/>
          <w:kern w:val="0"/>
          <w:sz w:val="22"/>
          <w:szCs w:val="22"/>
          <w:u w:val="single"/>
          <w14:ligatures w14:val="none"/>
        </w:rPr>
        <w:t>modes of individualizing</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rationalizing</w:t>
      </w:r>
      <w:r w:rsidRPr="007A6CA5">
        <w:rPr>
          <w:rFonts w:ascii="Calibri" w:eastAsia="Calibri" w:hAnsi="Calibri" w:cs="Calibri"/>
          <w:kern w:val="0"/>
          <w:sz w:val="16"/>
          <w:szCs w:val="22"/>
          <w14:ligatures w14:val="none"/>
        </w:rPr>
        <w:t xml:space="preserve">, politicizing, critiquing, and formalizing social being into dominant ‘institutions’ </w:t>
      </w:r>
      <w:r w:rsidRPr="007A6CA5">
        <w:rPr>
          <w:rFonts w:ascii="Calibri" w:eastAsia="Calibri" w:hAnsi="Calibri" w:cs="Calibri"/>
          <w:kern w:val="0"/>
          <w:sz w:val="22"/>
          <w:szCs w:val="22"/>
          <w:u w:val="single"/>
          <w14:ligatures w14:val="none"/>
        </w:rPr>
        <w:t>and their</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will to fix</w:t>
      </w:r>
      <w:r w:rsidRPr="007A6CA5">
        <w:rPr>
          <w:rFonts w:ascii="Calibri" w:eastAsia="Calibri" w:hAnsi="Calibri" w:cs="Calibri"/>
          <w:kern w:val="0"/>
          <w:sz w:val="16"/>
          <w:szCs w:val="22"/>
          <w14:ligatures w14:val="none"/>
        </w:rPr>
        <w:t xml:space="preserve">’ (apprehension of) the conditions of the material and the real. From the matrix of meaning the Undercommons creates, liberal and </w:t>
      </w:r>
      <w:r w:rsidRPr="007A6CA5">
        <w:rPr>
          <w:rFonts w:ascii="Calibri" w:eastAsia="Calibri" w:hAnsi="Calibri" w:cs="Calibri"/>
          <w:kern w:val="0"/>
          <w:sz w:val="22"/>
          <w:szCs w:val="22"/>
          <w:u w:val="single"/>
          <w14:ligatures w14:val="none"/>
        </w:rPr>
        <w:t>neoliberal</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modes of </w:t>
      </w:r>
      <w:r w:rsidRPr="007A6CA5">
        <w:rPr>
          <w:rFonts w:ascii="Calibri" w:eastAsia="Calibri" w:hAnsi="Calibri" w:cs="Calibri"/>
          <w:b/>
          <w:iCs/>
          <w:kern w:val="0"/>
          <w:sz w:val="22"/>
          <w:szCs w:val="22"/>
          <w:u w:val="single"/>
          <w:bdr w:val="single" w:sz="8" w:space="0" w:color="auto"/>
          <w14:ligatures w14:val="none"/>
        </w:rPr>
        <w:t>institutionality</w:t>
      </w:r>
      <w:r w:rsidRPr="007A6CA5">
        <w:rPr>
          <w:rFonts w:ascii="Calibri" w:eastAsia="Calibri" w:hAnsi="Calibri" w:cs="Calibri"/>
          <w:kern w:val="0"/>
          <w:sz w:val="22"/>
          <w:szCs w:val="22"/>
          <w:u w:val="single"/>
          <w14:ligatures w14:val="none"/>
        </w:rPr>
        <w:t xml:space="preserve"> come into focus as continuous </w:t>
      </w:r>
      <w:r w:rsidRPr="007A6CA5">
        <w:rPr>
          <w:rFonts w:ascii="Calibri" w:eastAsia="Calibri" w:hAnsi="Calibri" w:cs="Calibri"/>
          <w:kern w:val="0"/>
          <w:sz w:val="22"/>
          <w:szCs w:val="22"/>
          <w:highlight w:val="green"/>
          <w:u w:val="single"/>
          <w14:ligatures w14:val="none"/>
        </w:rPr>
        <w:t>within a</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b/>
          <w:iCs/>
          <w:kern w:val="0"/>
          <w:sz w:val="22"/>
          <w:szCs w:val="22"/>
          <w:u w:val="single"/>
          <w:bdr w:val="single" w:sz="8" w:space="0" w:color="auto"/>
          <w14:ligatures w14:val="none"/>
        </w:rPr>
        <w:t>developing</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 xml:space="preserve">genealogy of </w:t>
      </w:r>
      <w:r w:rsidRPr="007A6CA5">
        <w:rPr>
          <w:rFonts w:ascii="Calibri" w:eastAsia="Calibri" w:hAnsi="Calibri" w:cs="Calibri"/>
          <w:b/>
          <w:iCs/>
          <w:kern w:val="0"/>
          <w:sz w:val="22"/>
          <w:szCs w:val="22"/>
          <w:highlight w:val="green"/>
          <w:u w:val="single"/>
          <w:bdr w:val="single" w:sz="8" w:space="0" w:color="auto"/>
          <w14:ligatures w14:val="none"/>
        </w:rPr>
        <w:t>unfreedom</w:t>
      </w:r>
      <w:r w:rsidRPr="007A6CA5">
        <w:rPr>
          <w:rFonts w:ascii="Calibri" w:eastAsia="Calibri" w:hAnsi="Calibri" w:cs="Calibri"/>
          <w:kern w:val="0"/>
          <w:sz w:val="16"/>
          <w:szCs w:val="22"/>
          <w14:ligatures w14:val="none"/>
        </w:rPr>
        <w:t xml:space="preserve"> and truncations of social life, whose strategies include racial capitalist, settler colonial, and liberal democratic logics and practices alike. One description of the university’s institutionality captures this perfectly: “The University Is the Site of the Social Reproduction of Conquest Denial.”26 Another description makes it clear that the university institutionalizes the same violence as the prison: “The university, then, is not the opposite of the prison, since they are both involved, in their way, with the reduction and command of the social individual.”27 Thus for Moten and Harney, neo/liberal institutionality, generally considered, abhors social being outside its forms. Thus </w:t>
      </w:r>
      <w:r w:rsidRPr="007A6CA5">
        <w:rPr>
          <w:rFonts w:ascii="Calibri" w:eastAsia="Calibri" w:hAnsi="Calibri" w:cs="Calibri"/>
          <w:kern w:val="0"/>
          <w:sz w:val="22"/>
          <w:szCs w:val="22"/>
          <w:highlight w:val="green"/>
          <w:u w:val="single"/>
          <w14:ligatures w14:val="none"/>
        </w:rPr>
        <w:t>sociality itself</w:t>
      </w:r>
      <w:r w:rsidRPr="007A6CA5">
        <w:rPr>
          <w:rFonts w:ascii="Calibri" w:eastAsia="Calibri" w:hAnsi="Calibri" w:cs="Calibri"/>
          <w:kern w:val="0"/>
          <w:sz w:val="16"/>
          <w:szCs w:val="22"/>
          <w14:ligatures w14:val="none"/>
        </w:rPr>
        <w:t xml:space="preserve"> (along the lines of what they call “consent not to be one”) </w:t>
      </w:r>
      <w:r w:rsidRPr="007A6CA5">
        <w:rPr>
          <w:rFonts w:ascii="Calibri" w:eastAsia="Calibri" w:hAnsi="Calibri" w:cs="Calibri"/>
          <w:kern w:val="0"/>
          <w:sz w:val="22"/>
          <w:szCs w:val="22"/>
          <w:highlight w:val="green"/>
          <w:u w:val="single"/>
          <w14:ligatures w14:val="none"/>
        </w:rPr>
        <w:t xml:space="preserve">is </w:t>
      </w:r>
      <w:r w:rsidRPr="007A6CA5">
        <w:rPr>
          <w:rFonts w:ascii="Calibri" w:eastAsia="Calibri" w:hAnsi="Calibri" w:cs="Calibri"/>
          <w:b/>
          <w:iCs/>
          <w:kern w:val="0"/>
          <w:sz w:val="22"/>
          <w:szCs w:val="22"/>
          <w:highlight w:val="green"/>
          <w:u w:val="single"/>
          <w:bdr w:val="single" w:sz="8" w:space="0" w:color="auto"/>
          <w14:ligatures w14:val="none"/>
        </w:rPr>
        <w:t>resistance</w:t>
      </w:r>
      <w:r w:rsidRPr="007A6CA5">
        <w:rPr>
          <w:rFonts w:ascii="Calibri" w:eastAsia="Calibri" w:hAnsi="Calibri" w:cs="Calibri"/>
          <w:kern w:val="0"/>
          <w:sz w:val="16"/>
          <w:szCs w:val="22"/>
          <w14:ligatures w14:val="none"/>
        </w:rPr>
        <w:t xml:space="preserve">. 28 </w:t>
      </w:r>
    </w:p>
    <w:p w14:paraId="4056A5AF"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The performance of The Undercommons: Fugitive Planning &amp; Black Study is structured around the play of two categories of terms: 1) terms that distill the specific violences of neo/liberal modes of institutionality, which reduce and harm human capacities of sociality and continuously refresh the coloniality and raciality of institutional forms, and 2) terms that help us think and organize desire for forms of social being that are illiberally collective, unoccupied by professionalism, sociopoetical, in-the-making, and shared beyond the logics of democratic capitalist humanist Enlightenment traditions or critical moves that fall under the category of legitimation-by-reversal (i.e., the commons as reverse legitimation of privatization, redistribution as the reverse legitimation of dispossession, the critical professional as the reverse legitimation of </w:t>
      </w:r>
      <w:r w:rsidRPr="007A6CA5">
        <w:rPr>
          <w:rFonts w:ascii="Calibri" w:eastAsia="Calibri" w:hAnsi="Calibri" w:cs="Calibri"/>
          <w:kern w:val="0"/>
          <w:sz w:val="16"/>
          <w:szCs w:val="22"/>
          <w14:ligatures w14:val="none"/>
        </w:rPr>
        <w:lastRenderedPageBreak/>
        <w:t xml:space="preserve">the university as site of the social reproduction of conquest denial). While some of the terms in the first category incline towards a critique of liberal institutionality (‘politics’ and ‘critique’), many of them catch hold of a neoliberalization of institutionality, including ‘policy’ and ‘logistics.’ </w:t>
      </w:r>
    </w:p>
    <w:p w14:paraId="571F1220"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For Moten and Harney, capital today “wants control of the means [of social reproduction…]by gaining access to and directly controlling the informal experiment with the social reproduction of life itself.”29 In neoliberal times, this requires the use of directly political forms in addition to economic compulsion. ‘</w:t>
      </w:r>
      <w:r w:rsidRPr="007A6CA5">
        <w:rPr>
          <w:rFonts w:ascii="Calibri" w:eastAsia="Calibri" w:hAnsi="Calibri" w:cs="Calibri"/>
          <w:b/>
          <w:iCs/>
          <w:kern w:val="0"/>
          <w:sz w:val="22"/>
          <w:szCs w:val="22"/>
          <w:highlight w:val="green"/>
          <w:u w:val="single"/>
          <w:bdr w:val="single" w:sz="8" w:space="0" w:color="auto"/>
          <w14:ligatures w14:val="none"/>
        </w:rPr>
        <w:t>Policy</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is a name for the form political control and </w:t>
      </w:r>
      <w:r w:rsidRPr="007A6CA5">
        <w:rPr>
          <w:rFonts w:ascii="Calibri" w:eastAsia="Calibri" w:hAnsi="Calibri" w:cs="Calibri"/>
          <w:b/>
          <w:iCs/>
          <w:kern w:val="0"/>
          <w:sz w:val="22"/>
          <w:szCs w:val="22"/>
          <w:u w:val="single"/>
          <w:bdr w:val="single" w:sz="8" w:space="0" w:color="auto"/>
          <w14:ligatures w14:val="none"/>
        </w:rPr>
        <w:t>command</w:t>
      </w:r>
      <w:r w:rsidRPr="007A6CA5">
        <w:rPr>
          <w:rFonts w:ascii="Calibri" w:eastAsia="Calibri" w:hAnsi="Calibri" w:cs="Calibri"/>
          <w:kern w:val="0"/>
          <w:sz w:val="16"/>
          <w:szCs w:val="22"/>
          <w14:ligatures w14:val="none"/>
        </w:rPr>
        <w:t xml:space="preserve"> takes. It is a deputized, dispersed form of command </w:t>
      </w:r>
      <w:r w:rsidRPr="007A6CA5">
        <w:rPr>
          <w:rFonts w:ascii="Calibri" w:eastAsia="Calibri" w:hAnsi="Calibri" w:cs="Calibri"/>
          <w:kern w:val="0"/>
          <w:sz w:val="22"/>
          <w:szCs w:val="22"/>
          <w:u w:val="single"/>
          <w14:ligatures w14:val="none"/>
        </w:rPr>
        <w:t xml:space="preserve">which </w:t>
      </w:r>
      <w:r w:rsidRPr="007A6CA5">
        <w:rPr>
          <w:rFonts w:ascii="Calibri" w:eastAsia="Calibri" w:hAnsi="Calibri" w:cs="Calibri"/>
          <w:kern w:val="0"/>
          <w:sz w:val="22"/>
          <w:szCs w:val="22"/>
          <w:highlight w:val="green"/>
          <w:u w:val="single"/>
          <w14:ligatures w14:val="none"/>
        </w:rPr>
        <w:t xml:space="preserve">controls social </w:t>
      </w:r>
      <w:r w:rsidRPr="007A6CA5">
        <w:rPr>
          <w:rFonts w:ascii="Calibri" w:eastAsia="Calibri" w:hAnsi="Calibri" w:cs="Calibri"/>
          <w:b/>
          <w:iCs/>
          <w:kern w:val="0"/>
          <w:sz w:val="22"/>
          <w:szCs w:val="22"/>
          <w:highlight w:val="green"/>
          <w:u w:val="single"/>
          <w:bdr w:val="single" w:sz="8" w:space="0" w:color="auto"/>
          <w14:ligatures w14:val="none"/>
        </w:rPr>
        <w:t>reproduction</w:t>
      </w:r>
      <w:r w:rsidRPr="007A6CA5">
        <w:rPr>
          <w:rFonts w:ascii="Calibri" w:eastAsia="Calibri" w:hAnsi="Calibri" w:cs="Calibri"/>
          <w:kern w:val="0"/>
          <w:sz w:val="22"/>
          <w:szCs w:val="22"/>
          <w:highlight w:val="green"/>
          <w:u w:val="single"/>
          <w14:ligatures w14:val="none"/>
        </w:rPr>
        <w:t xml:space="preserve"> by diagnosing</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incorrectness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for those</w:t>
      </w:r>
      <w:r w:rsidRPr="007A6CA5">
        <w:rPr>
          <w:rFonts w:ascii="Calibri" w:eastAsia="Calibri" w:hAnsi="Calibri" w:cs="Calibri"/>
          <w:kern w:val="0"/>
          <w:sz w:val="16"/>
          <w:szCs w:val="22"/>
          <w14:ligatures w14:val="none"/>
        </w:rPr>
        <w:t xml:space="preserve"> it represents to be </w:t>
      </w:r>
      <w:r w:rsidRPr="007A6CA5">
        <w:rPr>
          <w:rFonts w:ascii="Calibri" w:eastAsia="Calibri" w:hAnsi="Calibri" w:cs="Calibri"/>
          <w:kern w:val="0"/>
          <w:sz w:val="22"/>
          <w:szCs w:val="22"/>
          <w:highlight w:val="green"/>
          <w:u w:val="single"/>
          <w14:ligatures w14:val="none"/>
        </w:rPr>
        <w:t>in need of improvement</w:t>
      </w:r>
      <w:r w:rsidRPr="007A6CA5">
        <w:rPr>
          <w:rFonts w:ascii="Calibri" w:eastAsia="Calibri" w:hAnsi="Calibri" w:cs="Calibri"/>
          <w:kern w:val="0"/>
          <w:sz w:val="16"/>
          <w:szCs w:val="22"/>
          <w14:ligatures w14:val="none"/>
        </w:rPr>
        <w:t xml:space="preserve">, of change, of policy. </w:t>
      </w:r>
      <w:r w:rsidRPr="007A6CA5">
        <w:rPr>
          <w:rFonts w:ascii="Calibri" w:eastAsia="Calibri" w:hAnsi="Calibri" w:cs="Calibri"/>
          <w:kern w:val="0"/>
          <w:sz w:val="22"/>
          <w:szCs w:val="22"/>
          <w:u w:val="single"/>
          <w14:ligatures w14:val="none"/>
        </w:rPr>
        <w:t xml:space="preserve">Moten and Harney </w:t>
      </w:r>
      <w:r w:rsidRPr="007A6CA5">
        <w:rPr>
          <w:rFonts w:ascii="Calibri" w:eastAsia="Calibri" w:hAnsi="Calibri" w:cs="Calibri"/>
          <w:kern w:val="0"/>
          <w:sz w:val="22"/>
          <w:szCs w:val="22"/>
          <w:highlight w:val="green"/>
          <w:u w:val="single"/>
          <w14:ligatures w14:val="none"/>
        </w:rPr>
        <w:t>counterpose</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planning</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to</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policy</w:t>
      </w:r>
      <w:r w:rsidRPr="007A6CA5">
        <w:rPr>
          <w:rFonts w:ascii="Calibri" w:eastAsia="Calibri" w:hAnsi="Calibri" w:cs="Calibri"/>
          <w:kern w:val="0"/>
          <w:sz w:val="16"/>
          <w:szCs w:val="22"/>
          <w14:ligatures w14:val="none"/>
        </w:rPr>
        <w:t xml:space="preserve">.’ “Planning is self-sufficiency at the social level, and it reproduces in its experiment not just what it needs, life, but what it wants, life in difference, in the play of the general antagonism.”30 It </w:t>
      </w:r>
      <w:r w:rsidRPr="007A6CA5">
        <w:rPr>
          <w:rFonts w:ascii="Calibri" w:eastAsia="Calibri" w:hAnsi="Calibri" w:cs="Calibri"/>
          <w:kern w:val="0"/>
          <w:sz w:val="22"/>
          <w:szCs w:val="22"/>
          <w:highlight w:val="green"/>
          <w:u w:val="single"/>
          <w14:ligatures w14:val="none"/>
        </w:rPr>
        <w:t>begins with</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militant preservation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in the face of</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policy</w:t>
      </w:r>
      <w:r w:rsidRPr="007A6CA5">
        <w:rPr>
          <w:rFonts w:ascii="Calibri" w:eastAsia="Calibri" w:hAnsi="Calibri" w:cs="Calibri"/>
          <w:kern w:val="0"/>
          <w:sz w:val="16"/>
          <w:szCs w:val="22"/>
          <w14:ligatures w14:val="none"/>
        </w:rPr>
        <w:t xml:space="preserve">’.31 To escape the proceduralism of ‘policy,’ Moten and Harney </w:t>
      </w:r>
      <w:r w:rsidRPr="007A6CA5">
        <w:rPr>
          <w:rFonts w:ascii="Calibri" w:eastAsia="Calibri" w:hAnsi="Calibri" w:cs="Calibri"/>
          <w:kern w:val="0"/>
          <w:sz w:val="22"/>
          <w:szCs w:val="22"/>
          <w:u w:val="single"/>
          <w14:ligatures w14:val="none"/>
        </w:rPr>
        <w:t>offer the sociopoesis of the statement</w:t>
      </w:r>
      <w:r w:rsidRPr="007A6CA5">
        <w:rPr>
          <w:rFonts w:ascii="Calibri" w:eastAsia="Calibri" w:hAnsi="Calibri" w:cs="Calibri"/>
          <w:kern w:val="0"/>
          <w:sz w:val="16"/>
          <w:szCs w:val="22"/>
          <w14:ligatures w14:val="none"/>
        </w:rPr>
        <w:t>, “</w:t>
      </w:r>
      <w:r w:rsidRPr="007A6CA5">
        <w:rPr>
          <w:rFonts w:ascii="Calibri" w:eastAsia="Calibri" w:hAnsi="Calibri" w:cs="Calibri"/>
          <w:kern w:val="0"/>
          <w:sz w:val="22"/>
          <w:szCs w:val="22"/>
          <w:highlight w:val="green"/>
          <w:u w:val="single"/>
          <w14:ligatures w14:val="none"/>
        </w:rPr>
        <w:t xml:space="preserve">There’s </w:t>
      </w:r>
      <w:r w:rsidRPr="007A6CA5">
        <w:rPr>
          <w:rFonts w:ascii="Calibri" w:eastAsia="Calibri" w:hAnsi="Calibri" w:cs="Calibri"/>
          <w:b/>
          <w:iCs/>
          <w:kern w:val="0"/>
          <w:sz w:val="22"/>
          <w:szCs w:val="22"/>
          <w:highlight w:val="green"/>
          <w:u w:val="single"/>
          <w:bdr w:val="single" w:sz="8" w:space="0" w:color="auto"/>
          <w14:ligatures w14:val="none"/>
        </w:rPr>
        <w:t>nothing</w:t>
      </w:r>
      <w:r w:rsidRPr="007A6CA5">
        <w:rPr>
          <w:rFonts w:ascii="Calibri" w:eastAsia="Calibri" w:hAnsi="Calibri" w:cs="Calibri"/>
          <w:b/>
          <w:iCs/>
          <w:kern w:val="0"/>
          <w:sz w:val="22"/>
          <w:szCs w:val="22"/>
          <w:u w:val="single"/>
          <w:bdr w:val="single" w:sz="8" w:space="0" w:color="auto"/>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wrong</w:t>
      </w:r>
      <w:r w:rsidRPr="007A6CA5">
        <w:rPr>
          <w:rFonts w:ascii="Calibri" w:eastAsia="Calibri" w:hAnsi="Calibri" w:cs="Calibri"/>
          <w:kern w:val="0"/>
          <w:sz w:val="22"/>
          <w:szCs w:val="22"/>
          <w:highlight w:val="green"/>
          <w:u w:val="single"/>
          <w14:ligatures w14:val="none"/>
        </w:rPr>
        <w:t xml:space="preserve"> with us</w:t>
      </w:r>
      <w:r w:rsidRPr="007A6CA5">
        <w:rPr>
          <w:rFonts w:ascii="Calibri" w:eastAsia="Calibri" w:hAnsi="Calibri" w:cs="Calibri"/>
          <w:kern w:val="0"/>
          <w:sz w:val="16"/>
          <w:szCs w:val="22"/>
          <w14:ligatures w14:val="none"/>
        </w:rPr>
        <w:t>.”32 Similarly, ‘</w:t>
      </w:r>
      <w:r w:rsidRPr="007A6CA5">
        <w:rPr>
          <w:rFonts w:ascii="Calibri" w:eastAsia="Calibri" w:hAnsi="Calibri" w:cs="Calibri"/>
          <w:kern w:val="0"/>
          <w:sz w:val="22"/>
          <w:szCs w:val="22"/>
          <w:highlight w:val="green"/>
          <w:u w:val="single"/>
          <w14:ligatures w14:val="none"/>
        </w:rPr>
        <w:t>logistics</w:t>
      </w:r>
      <w:r w:rsidRPr="007A6CA5">
        <w:rPr>
          <w:rFonts w:ascii="Calibri" w:eastAsia="Calibri" w:hAnsi="Calibri" w:cs="Calibri"/>
          <w:kern w:val="0"/>
          <w:sz w:val="16"/>
          <w:szCs w:val="22"/>
          <w14:ligatures w14:val="none"/>
        </w:rPr>
        <w:t xml:space="preserve">’ is a name for the “capitalist science” of the moment, which “wants to dispense with the subject altogether,” to </w:t>
      </w:r>
      <w:r w:rsidRPr="007A6CA5">
        <w:rPr>
          <w:rFonts w:ascii="Calibri" w:eastAsia="Calibri" w:hAnsi="Calibri" w:cs="Calibri"/>
          <w:kern w:val="0"/>
          <w:sz w:val="22"/>
          <w:szCs w:val="22"/>
          <w:highlight w:val="green"/>
          <w:u w:val="single"/>
          <w14:ligatures w14:val="none"/>
        </w:rPr>
        <w:t>containerize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bodies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objects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affects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information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for</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b/>
          <w:iCs/>
          <w:kern w:val="0"/>
          <w:sz w:val="22"/>
          <w:szCs w:val="22"/>
          <w:u w:val="single"/>
          <w:bdr w:val="single" w:sz="8" w:space="0" w:color="auto"/>
          <w14:ligatures w14:val="none"/>
        </w:rPr>
        <w:t>circulation</w:t>
      </w:r>
      <w:r w:rsidRPr="007A6CA5">
        <w:rPr>
          <w:rFonts w:ascii="Calibri" w:eastAsia="Calibri" w:hAnsi="Calibri" w:cs="Calibri"/>
          <w:kern w:val="0"/>
          <w:sz w:val="22"/>
          <w:szCs w:val="22"/>
          <w:u w:val="single"/>
          <w14:ligatures w14:val="none"/>
        </w:rPr>
        <w:t xml:space="preserve"> as </w:t>
      </w:r>
      <w:r w:rsidRPr="007A6CA5">
        <w:rPr>
          <w:rFonts w:ascii="Calibri" w:eastAsia="Calibri" w:hAnsi="Calibri" w:cs="Calibri"/>
          <w:kern w:val="0"/>
          <w:sz w:val="22"/>
          <w:szCs w:val="22"/>
          <w:highlight w:val="green"/>
          <w:u w:val="single"/>
          <w14:ligatures w14:val="none"/>
        </w:rPr>
        <w:t>capital</w:t>
      </w:r>
      <w:r w:rsidRPr="007A6CA5">
        <w:rPr>
          <w:rFonts w:ascii="Calibri" w:eastAsia="Calibri" w:hAnsi="Calibri" w:cs="Calibri"/>
          <w:kern w:val="0"/>
          <w:sz w:val="16"/>
          <w:szCs w:val="22"/>
          <w14:ligatures w14:val="none"/>
        </w:rPr>
        <w:t xml:space="preserve">, “as if it could reign sovereign over the informal, the concrete and generative indeterminacy of material life.”33 To “logistics” Harney and Moten </w:t>
      </w:r>
      <w:r w:rsidRPr="007A6CA5">
        <w:rPr>
          <w:rFonts w:ascii="Calibri" w:eastAsia="Calibri" w:hAnsi="Calibri" w:cs="Calibri"/>
          <w:kern w:val="0"/>
          <w:sz w:val="22"/>
          <w:szCs w:val="22"/>
          <w:highlight w:val="green"/>
          <w:u w:val="single"/>
          <w14:ligatures w14:val="none"/>
        </w:rPr>
        <w:t>counterpose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hapticality</w:t>
      </w:r>
      <w:r w:rsidRPr="007A6CA5">
        <w:rPr>
          <w:rFonts w:ascii="Calibri" w:eastAsia="Calibri" w:hAnsi="Calibri" w:cs="Calibri"/>
          <w:kern w:val="0"/>
          <w:sz w:val="16"/>
          <w:szCs w:val="22"/>
          <w14:ligatures w14:val="none"/>
        </w:rPr>
        <w:t>, or love,” “</w:t>
      </w:r>
      <w:r w:rsidRPr="007A6CA5">
        <w:rPr>
          <w:rFonts w:ascii="Calibri" w:eastAsia="Calibri" w:hAnsi="Calibri" w:cs="Calibri"/>
          <w:kern w:val="0"/>
          <w:sz w:val="22"/>
          <w:szCs w:val="22"/>
          <w:u w:val="single"/>
          <w14:ligatures w14:val="none"/>
        </w:rPr>
        <w:t xml:space="preserve">the </w:t>
      </w:r>
      <w:r w:rsidRPr="007A6CA5">
        <w:rPr>
          <w:rFonts w:ascii="Calibri" w:eastAsia="Calibri" w:hAnsi="Calibri" w:cs="Calibri"/>
          <w:kern w:val="0"/>
          <w:sz w:val="22"/>
          <w:szCs w:val="22"/>
          <w:highlight w:val="green"/>
          <w:u w:val="single"/>
          <w14:ligatures w14:val="none"/>
        </w:rPr>
        <w:t xml:space="preserve">capacity to </w:t>
      </w:r>
      <w:r w:rsidRPr="007A6CA5">
        <w:rPr>
          <w:rFonts w:ascii="Calibri" w:eastAsia="Calibri" w:hAnsi="Calibri" w:cs="Calibri"/>
          <w:b/>
          <w:iCs/>
          <w:kern w:val="0"/>
          <w:sz w:val="22"/>
          <w:szCs w:val="22"/>
          <w:highlight w:val="green"/>
          <w:u w:val="single"/>
          <w:bdr w:val="single" w:sz="8" w:space="0" w:color="auto"/>
          <w14:ligatures w14:val="none"/>
        </w:rPr>
        <w:t>feel</w:t>
      </w:r>
      <w:r w:rsidRPr="007A6CA5">
        <w:rPr>
          <w:rFonts w:ascii="Calibri" w:eastAsia="Calibri" w:hAnsi="Calibri" w:cs="Calibri"/>
          <w:kern w:val="0"/>
          <w:sz w:val="22"/>
          <w:szCs w:val="22"/>
          <w:highlight w:val="green"/>
          <w:u w:val="single"/>
          <w14:ligatures w14:val="none"/>
        </w:rPr>
        <w:t xml:space="preserve"> through others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for </w:t>
      </w:r>
      <w:r w:rsidRPr="007A6CA5">
        <w:rPr>
          <w:rFonts w:ascii="Calibri" w:eastAsia="Calibri" w:hAnsi="Calibri" w:cs="Calibri"/>
          <w:b/>
          <w:iCs/>
          <w:kern w:val="0"/>
          <w:sz w:val="22"/>
          <w:szCs w:val="22"/>
          <w:u w:val="single"/>
          <w:bdr w:val="single" w:sz="8" w:space="0" w:color="auto"/>
          <w14:ligatures w14:val="none"/>
        </w:rPr>
        <w:t>others</w:t>
      </w:r>
      <w:r w:rsidRPr="007A6CA5">
        <w:rPr>
          <w:rFonts w:ascii="Calibri" w:eastAsia="Calibri" w:hAnsi="Calibri" w:cs="Calibri"/>
          <w:kern w:val="0"/>
          <w:sz w:val="22"/>
          <w:szCs w:val="22"/>
          <w:u w:val="single"/>
          <w14:ligatures w14:val="none"/>
        </w:rPr>
        <w:t xml:space="preserve"> to </w:t>
      </w:r>
      <w:r w:rsidRPr="007A6CA5">
        <w:rPr>
          <w:rFonts w:ascii="Calibri" w:eastAsia="Calibri" w:hAnsi="Calibri" w:cs="Calibri"/>
          <w:kern w:val="0"/>
          <w:sz w:val="22"/>
          <w:szCs w:val="22"/>
          <w:highlight w:val="green"/>
          <w:u w:val="single"/>
          <w14:ligatures w14:val="none"/>
        </w:rPr>
        <w:t>feel through you</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for you to feel them feeling you</w:t>
      </w:r>
      <w:r w:rsidRPr="007A6CA5">
        <w:rPr>
          <w:rFonts w:ascii="Calibri" w:eastAsia="Calibri" w:hAnsi="Calibri" w:cs="Calibri"/>
          <w:kern w:val="0"/>
          <w:sz w:val="16"/>
          <w:szCs w:val="22"/>
          <w14:ligatures w14:val="none"/>
        </w:rPr>
        <w:t xml:space="preserve">,” a capacity attached in sociopoetic imagination to the bodies of people captured in the hold of slave ships (the first form of logistical transportation).34 </w:t>
      </w:r>
    </w:p>
    <w:p w14:paraId="5E073083"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u w:val="single"/>
          <w14:ligatures w14:val="none"/>
        </w:rPr>
        <w:t xml:space="preserve">The </w:t>
      </w:r>
      <w:r w:rsidRPr="007A6CA5">
        <w:rPr>
          <w:rFonts w:ascii="Calibri" w:eastAsia="Calibri" w:hAnsi="Calibri" w:cs="Calibri"/>
          <w:b/>
          <w:iCs/>
          <w:kern w:val="0"/>
          <w:sz w:val="22"/>
          <w:szCs w:val="22"/>
          <w:highlight w:val="green"/>
          <w:u w:val="single"/>
          <w:bdr w:val="single" w:sz="8" w:space="0" w:color="auto"/>
          <w14:ligatures w14:val="none"/>
        </w:rPr>
        <w:t>Undercommons</w:t>
      </w:r>
      <w:r w:rsidRPr="007A6CA5">
        <w:rPr>
          <w:rFonts w:ascii="Calibri" w:eastAsia="Calibri" w:hAnsi="Calibri" w:cs="Calibri"/>
          <w:kern w:val="0"/>
          <w:sz w:val="16"/>
          <w:szCs w:val="22"/>
          <w14:ligatures w14:val="none"/>
        </w:rPr>
        <w:t xml:space="preserve">, in this way, repeatedly </w:t>
      </w:r>
      <w:r w:rsidRPr="007A6CA5">
        <w:rPr>
          <w:rFonts w:ascii="Calibri" w:eastAsia="Calibri" w:hAnsi="Calibri" w:cs="Calibri"/>
          <w:kern w:val="0"/>
          <w:sz w:val="22"/>
          <w:szCs w:val="22"/>
          <w:highlight w:val="green"/>
          <w:u w:val="single"/>
          <w14:ligatures w14:val="none"/>
        </w:rPr>
        <w:t xml:space="preserve">performs the </w:t>
      </w:r>
      <w:r w:rsidRPr="007A6CA5">
        <w:rPr>
          <w:rFonts w:ascii="Calibri" w:eastAsia="Calibri" w:hAnsi="Calibri" w:cs="Calibri"/>
          <w:b/>
          <w:iCs/>
          <w:kern w:val="0"/>
          <w:sz w:val="22"/>
          <w:szCs w:val="22"/>
          <w:highlight w:val="green"/>
          <w:u w:val="single"/>
          <w:bdr w:val="single" w:sz="8" w:space="0" w:color="auto"/>
          <w14:ligatures w14:val="none"/>
        </w:rPr>
        <w:t>defeat</w:t>
      </w:r>
      <w:r w:rsidRPr="007A6CA5">
        <w:rPr>
          <w:rFonts w:ascii="Calibri" w:eastAsia="Calibri" w:hAnsi="Calibri" w:cs="Calibri"/>
          <w:kern w:val="0"/>
          <w:sz w:val="22"/>
          <w:szCs w:val="22"/>
          <w:highlight w:val="green"/>
          <w:u w:val="single"/>
          <w14:ligatures w14:val="none"/>
        </w:rPr>
        <w:t xml:space="preserve"> of neoliberal proceduralism</w:t>
      </w:r>
      <w:r w:rsidRPr="007A6CA5">
        <w:rPr>
          <w:rFonts w:ascii="Calibri" w:eastAsia="Calibri" w:hAnsi="Calibri" w:cs="Calibri"/>
          <w:kern w:val="0"/>
          <w:sz w:val="22"/>
          <w:szCs w:val="22"/>
          <w:u w:val="single"/>
          <w14:ligatures w14:val="none"/>
        </w:rPr>
        <w:t xml:space="preserve"> by the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sociopoetical imagination</w:t>
      </w:r>
      <w:r w:rsidRPr="007A6CA5">
        <w:rPr>
          <w:rFonts w:ascii="Calibri" w:eastAsia="Calibri" w:hAnsi="Calibri" w:cs="Calibri"/>
          <w:kern w:val="0"/>
          <w:sz w:val="16"/>
          <w:szCs w:val="22"/>
          <w14:ligatures w14:val="none"/>
        </w:rPr>
        <w:t xml:space="preserve">, asserting “the necessarily failed administrative accounting of the incalculable.”35 In these performances, the concept of the ‘undercommons’ holds a special weight of desire and meaning, circulating </w:t>
      </w:r>
      <w:r w:rsidRPr="007A6CA5">
        <w:rPr>
          <w:rFonts w:ascii="Calibri" w:eastAsia="Calibri" w:hAnsi="Calibri" w:cs="Calibri"/>
          <w:kern w:val="0"/>
          <w:sz w:val="22"/>
          <w:szCs w:val="22"/>
          <w:u w:val="single"/>
          <w14:ligatures w14:val="none"/>
        </w:rPr>
        <w:t>as a term for</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the nonplace of abolition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a </w:t>
      </w:r>
      <w:r w:rsidRPr="007A6CA5">
        <w:rPr>
          <w:rFonts w:ascii="Calibri" w:eastAsia="Calibri" w:hAnsi="Calibri" w:cs="Calibri"/>
          <w:kern w:val="0"/>
          <w:sz w:val="22"/>
          <w:szCs w:val="22"/>
          <w:highlight w:val="green"/>
          <w:u w:val="single"/>
          <w14:ligatures w14:val="none"/>
        </w:rPr>
        <w:t>beneath and beyond</w:t>
      </w:r>
      <w:r w:rsidRPr="007A6CA5">
        <w:rPr>
          <w:rFonts w:ascii="Calibri" w:eastAsia="Calibri" w:hAnsi="Calibri" w:cs="Calibri"/>
          <w:kern w:val="0"/>
          <w:sz w:val="22"/>
          <w:szCs w:val="22"/>
          <w:u w:val="single"/>
          <w14:ligatures w14:val="none"/>
        </w:rPr>
        <w:t xml:space="preserve"> of </w:t>
      </w:r>
      <w:r w:rsidRPr="007A6CA5">
        <w:rPr>
          <w:rFonts w:ascii="Calibri" w:eastAsia="Calibri" w:hAnsi="Calibri" w:cs="Calibri"/>
          <w:kern w:val="0"/>
          <w:sz w:val="22"/>
          <w:szCs w:val="22"/>
          <w:highlight w:val="green"/>
          <w:u w:val="single"/>
          <w14:ligatures w14:val="none"/>
        </w:rPr>
        <w:t>the</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university</w:t>
      </w:r>
      <w:r w:rsidRPr="007A6CA5">
        <w:rPr>
          <w:rFonts w:ascii="Calibri" w:eastAsia="Calibri" w:hAnsi="Calibri" w:cs="Calibri"/>
          <w:kern w:val="0"/>
          <w:sz w:val="22"/>
          <w:szCs w:val="22"/>
          <w:highlight w:val="green"/>
          <w:u w:val="single"/>
          <w14:ligatures w14:val="none"/>
        </w:rPr>
        <w:t xml:space="preserve"> inhabited by</w:t>
      </w:r>
      <w:r w:rsidRPr="007A6CA5">
        <w:rPr>
          <w:rFonts w:ascii="Calibri" w:eastAsia="Calibri" w:hAnsi="Calibri" w:cs="Calibri"/>
          <w:kern w:val="0"/>
          <w:sz w:val="22"/>
          <w:szCs w:val="22"/>
          <w:u w:val="single"/>
          <w14:ligatures w14:val="none"/>
        </w:rPr>
        <w:t xml:space="preserve"> maroons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castaways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and </w:t>
      </w:r>
      <w:r w:rsidRPr="007A6CA5">
        <w:rPr>
          <w:rFonts w:ascii="Calibri" w:eastAsia="Calibri" w:hAnsi="Calibri" w:cs="Calibri"/>
          <w:kern w:val="0"/>
          <w:sz w:val="22"/>
          <w:szCs w:val="22"/>
          <w:highlight w:val="green"/>
          <w:u w:val="single"/>
          <w14:ligatures w14:val="none"/>
        </w:rPr>
        <w:t>fugitives</w:t>
      </w:r>
      <w:r w:rsidRPr="007A6CA5">
        <w:rPr>
          <w:rFonts w:ascii="Calibri" w:eastAsia="Calibri" w:hAnsi="Calibri" w:cs="Calibri"/>
          <w:kern w:val="0"/>
          <w:sz w:val="16"/>
          <w:szCs w:val="22"/>
          <w14:ligatures w14:val="none"/>
        </w:rPr>
        <w:t>, and an “</w:t>
      </w:r>
      <w:r w:rsidRPr="007A6CA5">
        <w:rPr>
          <w:rFonts w:ascii="Calibri" w:eastAsia="Calibri" w:hAnsi="Calibri" w:cs="Calibri"/>
          <w:b/>
          <w:iCs/>
          <w:kern w:val="0"/>
          <w:sz w:val="22"/>
          <w:szCs w:val="22"/>
          <w:u w:val="single"/>
          <w:bdr w:val="single" w:sz="8" w:space="0" w:color="auto"/>
          <w14:ligatures w14:val="none"/>
        </w:rPr>
        <w:t>appositionality</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of</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being together</w:t>
      </w:r>
      <w:r w:rsidRPr="007A6CA5">
        <w:rPr>
          <w:rFonts w:ascii="Calibri" w:eastAsia="Calibri" w:hAnsi="Calibri" w:cs="Calibri"/>
          <w:kern w:val="0"/>
          <w:sz w:val="16"/>
          <w:szCs w:val="22"/>
          <w14:ligatures w14:val="none"/>
        </w:rPr>
        <w:t xml:space="preserve"> in homelessness.”36 How do the streams of meaning performatively attached to ‘the undercommons’ as a tool for sociopoesis frame or interact with the concept of ‘institutionality,’ as we’ve been discussing it here? In the interview that makes up the last chapter of text, in answer to a question about the relationship between the university and the undercommons, Harney states,</w:t>
      </w:r>
    </w:p>
    <w:p w14:paraId="54DCF817" w14:textId="77777777" w:rsidR="007A6CA5" w:rsidRPr="007A6CA5" w:rsidRDefault="007A6CA5" w:rsidP="007A6CA5">
      <w:pPr>
        <w:spacing w:line="259" w:lineRule="auto"/>
        <w:ind w:left="720"/>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I don’t see the undercommons as having any necessary relationship to the university…. [T]he undercommons is a kind of comportment or on-going experiment with and as the general antagonism, a kind of way of being with others[. I]t’s almost impossible that it could be matched up with particular forms of institutional life. It would obviously be cut through in different kinds of ways and in different spaces and times.”37 </w:t>
      </w:r>
    </w:p>
    <w:p w14:paraId="3C2676C7"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As a “kind of comportment,” a way of being and doing, the undercommons is not in contradiction with Gayatri Chakravorty Spivak’s dictum that there is no such thing as “a noninstitutional environment.”38 Rather, it’s a kind of practice that cannot be encompassed by “institutional life.” It may be thought of as the placeholder for a vision of sociality without institutionality, or perhaps the sociality that happens all the time beyond and below the incorporative maneuvers of dominant institutions. On the othe hand, the ‘undercommons’ might be thought of in relation to institutionality as an excessive and ruptural sociality, a sociopoesis which demands that the active social content institutionality congeals returns to fluidity through a generative unthinking of the “hard materiality of the unreal.”39 </w:t>
      </w:r>
    </w:p>
    <w:p w14:paraId="2AA783C4"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My suggestion for thinking about pedagogy is to advocate for thinking and teaching that </w:t>
      </w:r>
      <w:r w:rsidRPr="007A6CA5">
        <w:rPr>
          <w:rFonts w:ascii="Calibri" w:eastAsia="Calibri" w:hAnsi="Calibri" w:cs="Calibri"/>
          <w:b/>
          <w:iCs/>
          <w:kern w:val="0"/>
          <w:sz w:val="22"/>
          <w:szCs w:val="22"/>
          <w:highlight w:val="green"/>
          <w:u w:val="single"/>
          <w:bdr w:val="single" w:sz="8" w:space="0" w:color="auto"/>
          <w14:ligatures w14:val="none"/>
        </w:rPr>
        <w:t>renews</w:t>
      </w:r>
      <w:r w:rsidRPr="007A6CA5">
        <w:rPr>
          <w:rFonts w:ascii="Calibri" w:eastAsia="Calibri" w:hAnsi="Calibri" w:cs="Calibri"/>
          <w:kern w:val="0"/>
          <w:sz w:val="22"/>
          <w:szCs w:val="22"/>
          <w:highlight w:val="green"/>
          <w:u w:val="single"/>
          <w14:ligatures w14:val="none"/>
        </w:rPr>
        <w:t xml:space="preserve"> our</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sense of institutions as</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sites</w:t>
      </w:r>
      <w:r w:rsidRPr="007A6CA5">
        <w:rPr>
          <w:rFonts w:ascii="Calibri" w:eastAsia="Calibri" w:hAnsi="Calibri" w:cs="Calibri"/>
          <w:kern w:val="0"/>
          <w:sz w:val="22"/>
          <w:szCs w:val="22"/>
          <w:u w:val="single"/>
          <w14:ligatures w14:val="none"/>
        </w:rPr>
        <w:t xml:space="preserve"> where the form and </w:t>
      </w:r>
      <w:r w:rsidRPr="007A6CA5">
        <w:rPr>
          <w:rFonts w:ascii="Calibri" w:eastAsia="Calibri" w:hAnsi="Calibri" w:cs="Calibri"/>
          <w:b/>
          <w:iCs/>
          <w:kern w:val="0"/>
          <w:sz w:val="22"/>
          <w:szCs w:val="22"/>
          <w:u w:val="single"/>
          <w:bdr w:val="single" w:sz="8" w:space="0" w:color="auto"/>
          <w14:ligatures w14:val="none"/>
        </w:rPr>
        <w:t>appearance</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of</w:t>
      </w:r>
      <w:r w:rsidRPr="007A6CA5">
        <w:rPr>
          <w:rFonts w:ascii="Calibri" w:eastAsia="Calibri" w:hAnsi="Calibri" w:cs="Calibri"/>
          <w:kern w:val="0"/>
          <w:sz w:val="22"/>
          <w:szCs w:val="22"/>
          <w:u w:val="single"/>
          <w14:ligatures w14:val="none"/>
        </w:rPr>
        <w:t xml:space="preserve"> social being and </w:t>
      </w:r>
      <w:r w:rsidRPr="007A6CA5">
        <w:rPr>
          <w:rFonts w:ascii="Calibri" w:eastAsia="Calibri" w:hAnsi="Calibri" w:cs="Calibri"/>
          <w:kern w:val="0"/>
          <w:sz w:val="22"/>
          <w:szCs w:val="22"/>
          <w:highlight w:val="green"/>
          <w:u w:val="single"/>
          <w14:ligatures w14:val="none"/>
        </w:rPr>
        <w:t>collectivity</w:t>
      </w:r>
      <w:r w:rsidRPr="007A6CA5">
        <w:rPr>
          <w:rFonts w:ascii="Calibri" w:eastAsia="Calibri" w:hAnsi="Calibri" w:cs="Calibri"/>
          <w:kern w:val="0"/>
          <w:sz w:val="22"/>
          <w:szCs w:val="22"/>
          <w:u w:val="single"/>
          <w14:ligatures w14:val="none"/>
        </w:rPr>
        <w:t xml:space="preserve"> is determined through social action and contest</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even as we problematize </w:t>
      </w:r>
      <w:r w:rsidRPr="007A6CA5">
        <w:rPr>
          <w:rFonts w:ascii="Calibri" w:eastAsia="Calibri" w:hAnsi="Calibri" w:cs="Calibri"/>
          <w:b/>
          <w:iCs/>
          <w:kern w:val="0"/>
          <w:sz w:val="22"/>
          <w:szCs w:val="22"/>
          <w:u w:val="single"/>
          <w:bdr w:val="single" w:sz="8" w:space="0" w:color="auto"/>
          <w14:ligatures w14:val="none"/>
        </w:rPr>
        <w:t>institutions</w:t>
      </w:r>
      <w:r w:rsidRPr="007A6CA5">
        <w:rPr>
          <w:rFonts w:ascii="Calibri" w:eastAsia="Calibri" w:hAnsi="Calibri" w:cs="Calibri"/>
          <w:kern w:val="0"/>
          <w:sz w:val="22"/>
          <w:szCs w:val="22"/>
          <w:u w:val="single"/>
          <w14:ligatures w14:val="none"/>
        </w:rPr>
        <w:t xml:space="preserve"> as always explicitly incorporative</w:t>
      </w:r>
      <w:r w:rsidRPr="007A6CA5">
        <w:rPr>
          <w:rFonts w:ascii="Calibri" w:eastAsia="Calibri" w:hAnsi="Calibri" w:cs="Calibri"/>
          <w:kern w:val="0"/>
          <w:sz w:val="16"/>
          <w:szCs w:val="22"/>
          <w14:ligatures w14:val="none"/>
        </w:rPr>
        <w:t xml:space="preserve">, as constituted out of the durable predispositions of adaptive hegemonies. Inspired by Ferguson and Harney and Moten, my call is perhaps to work for a disruptive institutionality, to work with the paradox of institutionality—which pits congealed social process against lived presence—to plan for what Audre Lorde called “a new and more possible meeting,” </w:t>
      </w:r>
      <w:r w:rsidRPr="007A6CA5">
        <w:rPr>
          <w:rFonts w:ascii="Calibri" w:eastAsia="Calibri" w:hAnsi="Calibri" w:cs="Calibri"/>
          <w:kern w:val="0"/>
          <w:sz w:val="22"/>
          <w:szCs w:val="22"/>
          <w:highlight w:val="green"/>
          <w:u w:val="single"/>
          <w14:ligatures w14:val="none"/>
        </w:rPr>
        <w:t>for</w:t>
      </w:r>
      <w:r w:rsidRPr="007A6CA5">
        <w:rPr>
          <w:rFonts w:ascii="Calibri" w:eastAsia="Calibri" w:hAnsi="Calibri" w:cs="Calibri"/>
          <w:kern w:val="0"/>
          <w:sz w:val="22"/>
          <w:szCs w:val="22"/>
          <w:u w:val="single"/>
          <w14:ligatures w14:val="none"/>
        </w:rPr>
        <w:t xml:space="preserve"> a </w:t>
      </w:r>
      <w:r w:rsidRPr="007A6CA5">
        <w:rPr>
          <w:rFonts w:ascii="Calibri" w:eastAsia="Calibri" w:hAnsi="Calibri" w:cs="Calibri"/>
          <w:kern w:val="0"/>
          <w:sz w:val="22"/>
          <w:szCs w:val="22"/>
          <w:highlight w:val="green"/>
          <w:u w:val="single"/>
          <w14:ligatures w14:val="none"/>
        </w:rPr>
        <w:t>broader</w:t>
      </w:r>
      <w:r w:rsidRPr="007A6CA5">
        <w:rPr>
          <w:rFonts w:ascii="Calibri" w:eastAsia="Calibri" w:hAnsi="Calibri" w:cs="Calibri"/>
          <w:kern w:val="0"/>
          <w:sz w:val="22"/>
          <w:szCs w:val="22"/>
          <w:u w:val="single"/>
          <w14:ligatures w14:val="none"/>
        </w:rPr>
        <w:t xml:space="preserve"> sense of </w:t>
      </w:r>
      <w:r w:rsidRPr="007A6CA5">
        <w:rPr>
          <w:rFonts w:ascii="Calibri" w:eastAsia="Calibri" w:hAnsi="Calibri" w:cs="Calibri"/>
          <w:b/>
          <w:iCs/>
          <w:kern w:val="0"/>
          <w:sz w:val="22"/>
          <w:szCs w:val="22"/>
          <w:highlight w:val="green"/>
          <w:u w:val="single"/>
          <w:bdr w:val="single" w:sz="8" w:space="0" w:color="auto"/>
          <w14:ligatures w14:val="none"/>
        </w:rPr>
        <w:t>collective</w:t>
      </w:r>
      <w:r w:rsidRPr="007A6CA5">
        <w:rPr>
          <w:rFonts w:ascii="Calibri" w:eastAsia="Calibri" w:hAnsi="Calibri" w:cs="Calibri"/>
          <w:kern w:val="0"/>
          <w:sz w:val="22"/>
          <w:szCs w:val="22"/>
          <w:highlight w:val="green"/>
          <w:u w:val="single"/>
          <w14:ligatures w14:val="none"/>
        </w:rPr>
        <w:t xml:space="preserve"> social</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being</w:t>
      </w:r>
      <w:r w:rsidRPr="007A6CA5">
        <w:rPr>
          <w:rFonts w:ascii="Calibri" w:eastAsia="Calibri" w:hAnsi="Calibri" w:cs="Calibri"/>
          <w:kern w:val="0"/>
          <w:sz w:val="22"/>
          <w:szCs w:val="22"/>
          <w:u w:val="single"/>
          <w14:ligatures w14:val="none"/>
        </w:rPr>
        <w:t xml:space="preserve"> than neo/liberal forms of </w:t>
      </w:r>
      <w:r w:rsidRPr="007A6CA5">
        <w:rPr>
          <w:rFonts w:ascii="Calibri" w:eastAsia="Calibri" w:hAnsi="Calibri" w:cs="Calibri"/>
          <w:b/>
          <w:iCs/>
          <w:kern w:val="0"/>
          <w:sz w:val="22"/>
          <w:szCs w:val="22"/>
          <w:u w:val="single"/>
          <w:bdr w:val="single" w:sz="8" w:space="0" w:color="auto"/>
          <w14:ligatures w14:val="none"/>
        </w:rPr>
        <w:t>institutional</w:t>
      </w:r>
      <w:r w:rsidRPr="007A6CA5">
        <w:rPr>
          <w:rFonts w:ascii="Calibri" w:eastAsia="Calibri" w:hAnsi="Calibri" w:cs="Calibri"/>
          <w:kern w:val="0"/>
          <w:sz w:val="22"/>
          <w:szCs w:val="22"/>
          <w:u w:val="single"/>
          <w14:ligatures w14:val="none"/>
        </w:rPr>
        <w:t xml:space="preserve"> power let us imagine and practice</w:t>
      </w:r>
      <w:r w:rsidRPr="007A6CA5">
        <w:rPr>
          <w:rFonts w:ascii="Calibri" w:eastAsia="Calibri" w:hAnsi="Calibri" w:cs="Calibri"/>
          <w:kern w:val="0"/>
          <w:sz w:val="16"/>
          <w:szCs w:val="22"/>
          <w14:ligatures w14:val="none"/>
        </w:rPr>
        <w:t>.40 Infused with the disruptive potential of illiberal discourses of collectivity, “</w:t>
      </w:r>
      <w:r w:rsidRPr="007A6CA5">
        <w:rPr>
          <w:rFonts w:ascii="Calibri" w:eastAsia="Calibri" w:hAnsi="Calibri" w:cs="Calibri"/>
          <w:kern w:val="0"/>
          <w:sz w:val="22"/>
          <w:szCs w:val="22"/>
          <w:u w:val="single"/>
          <w14:ligatures w14:val="none"/>
        </w:rPr>
        <w:t>institutionality</w:t>
      </w:r>
      <w:r w:rsidRPr="007A6CA5">
        <w:rPr>
          <w:rFonts w:ascii="Calibri" w:eastAsia="Calibri" w:hAnsi="Calibri" w:cs="Calibri"/>
          <w:kern w:val="0"/>
          <w:sz w:val="16"/>
          <w:szCs w:val="22"/>
          <w14:ligatures w14:val="none"/>
        </w:rPr>
        <w:t xml:space="preserve">” can be made to line up anti-intuitively with critical rubrics that </w:t>
      </w:r>
      <w:r w:rsidRPr="007A6CA5">
        <w:rPr>
          <w:rFonts w:ascii="Calibri" w:eastAsia="Calibri" w:hAnsi="Calibri" w:cs="Calibri"/>
          <w:b/>
          <w:iCs/>
          <w:kern w:val="0"/>
          <w:sz w:val="22"/>
          <w:szCs w:val="22"/>
          <w:highlight w:val="green"/>
          <w:u w:val="single"/>
          <w:bdr w:val="single" w:sz="8" w:space="0" w:color="auto"/>
          <w14:ligatures w14:val="none"/>
        </w:rPr>
        <w:t>empower</w:t>
      </w:r>
      <w:r w:rsidRPr="007A6CA5">
        <w:rPr>
          <w:rFonts w:ascii="Calibri" w:eastAsia="Calibri" w:hAnsi="Calibri" w:cs="Calibri"/>
          <w:kern w:val="0"/>
          <w:sz w:val="22"/>
          <w:szCs w:val="22"/>
          <w:highlight w:val="green"/>
          <w:u w:val="single"/>
          <w14:ligatures w14:val="none"/>
        </w:rPr>
        <w:t xml:space="preserve"> us to</w:t>
      </w:r>
      <w:r w:rsidRPr="007A6CA5">
        <w:rPr>
          <w:rFonts w:ascii="Calibri" w:eastAsia="Calibri" w:hAnsi="Calibri" w:cs="Calibri"/>
          <w:kern w:val="0"/>
          <w:sz w:val="22"/>
          <w:szCs w:val="22"/>
          <w:u w:val="single"/>
          <w14:ligatures w14:val="none"/>
        </w:rPr>
        <w:t xml:space="preserve"> try to </w:t>
      </w:r>
      <w:r w:rsidRPr="007A6CA5">
        <w:rPr>
          <w:rFonts w:ascii="Calibri" w:eastAsia="Calibri" w:hAnsi="Calibri" w:cs="Calibri"/>
          <w:kern w:val="0"/>
          <w:sz w:val="22"/>
          <w:szCs w:val="22"/>
          <w:highlight w:val="green"/>
          <w:u w:val="single"/>
          <w14:ligatures w14:val="none"/>
        </w:rPr>
        <w:t xml:space="preserve">inhabit social being </w:t>
      </w:r>
      <w:r w:rsidRPr="007A6CA5">
        <w:rPr>
          <w:rFonts w:ascii="Calibri" w:eastAsia="Calibri" w:hAnsi="Calibri" w:cs="Calibri"/>
          <w:b/>
          <w:iCs/>
          <w:kern w:val="0"/>
          <w:sz w:val="22"/>
          <w:szCs w:val="22"/>
          <w:highlight w:val="green"/>
          <w:u w:val="single"/>
          <w:bdr w:val="single" w:sz="8" w:space="0" w:color="auto"/>
          <w14:ligatures w14:val="none"/>
        </w:rPr>
        <w:t>otherwise</w:t>
      </w:r>
      <w:r w:rsidRPr="007A6CA5">
        <w:rPr>
          <w:rFonts w:ascii="Calibri" w:eastAsia="Calibri" w:hAnsi="Calibri" w:cs="Calibri"/>
          <w:kern w:val="0"/>
          <w:sz w:val="16"/>
          <w:szCs w:val="22"/>
          <w14:ligatures w14:val="none"/>
        </w:rPr>
        <w:t xml:space="preserve"> (undercommons, abolition, fugitivity), while </w:t>
      </w:r>
      <w:r w:rsidRPr="007A6CA5">
        <w:rPr>
          <w:rFonts w:ascii="Calibri" w:eastAsia="Calibri" w:hAnsi="Calibri" w:cs="Calibri"/>
          <w:kern w:val="0"/>
          <w:sz w:val="22"/>
          <w:szCs w:val="22"/>
          <w:u w:val="single"/>
          <w14:ligatures w14:val="none"/>
        </w:rPr>
        <w:t>reminding us that</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radical change</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 xml:space="preserve">requires </w:t>
      </w:r>
      <w:r w:rsidRPr="007A6CA5">
        <w:rPr>
          <w:rFonts w:ascii="Calibri" w:eastAsia="Calibri" w:hAnsi="Calibri" w:cs="Calibri"/>
          <w:b/>
          <w:iCs/>
          <w:kern w:val="0"/>
          <w:sz w:val="22"/>
          <w:szCs w:val="22"/>
          <w:highlight w:val="green"/>
          <w:u w:val="single"/>
          <w:bdr w:val="single" w:sz="8" w:space="0" w:color="auto"/>
          <w14:ligatures w14:val="none"/>
        </w:rPr>
        <w:t>structure</w:t>
      </w:r>
      <w:r w:rsidRPr="007A6CA5">
        <w:rPr>
          <w:rFonts w:ascii="Calibri" w:eastAsia="Calibri" w:hAnsi="Calibri" w:cs="Calibri"/>
          <w:kern w:val="0"/>
          <w:sz w:val="16"/>
          <w:szCs w:val="22"/>
          <w14:ligatures w14:val="none"/>
        </w:rPr>
        <w:t>.”41</w:t>
      </w:r>
    </w:p>
    <w:p w14:paraId="7776B703" w14:textId="77777777" w:rsidR="007A6CA5" w:rsidRPr="007A6CA5" w:rsidRDefault="007A6CA5" w:rsidP="007A6CA5">
      <w:pPr>
        <w:keepNext/>
        <w:keepLines/>
        <w:spacing w:before="40" w:after="0" w:line="259" w:lineRule="auto"/>
        <w:outlineLvl w:val="3"/>
        <w:rPr>
          <w:rFonts w:ascii="Calibri" w:eastAsia="Times New Roman" w:hAnsi="Calibri" w:cs="Times New Roman"/>
          <w:b/>
          <w:iCs/>
          <w:kern w:val="0"/>
          <w:sz w:val="26"/>
          <w:szCs w:val="22"/>
          <w14:ligatures w14:val="none"/>
        </w:rPr>
      </w:pPr>
      <w:r w:rsidRPr="007A6CA5">
        <w:rPr>
          <w:rFonts w:ascii="Calibri" w:eastAsia="Times New Roman" w:hAnsi="Calibri" w:cs="Times New Roman"/>
          <w:b/>
          <w:iCs/>
          <w:kern w:val="0"/>
          <w:sz w:val="26"/>
          <w:szCs w:val="22"/>
          <w14:ligatures w14:val="none"/>
        </w:rPr>
        <w:lastRenderedPageBreak/>
        <w:t xml:space="preserve">White logistics have </w:t>
      </w:r>
      <w:r w:rsidRPr="007A6CA5">
        <w:rPr>
          <w:rFonts w:ascii="Calibri" w:eastAsia="Times New Roman" w:hAnsi="Calibri" w:cs="Times New Roman"/>
          <w:b/>
          <w:iCs/>
          <w:kern w:val="0"/>
          <w:sz w:val="26"/>
          <w:szCs w:val="22"/>
          <w:u w:val="single"/>
          <w14:ligatures w14:val="none"/>
        </w:rPr>
        <w:t>encroached</w:t>
      </w:r>
      <w:r w:rsidRPr="007A6CA5">
        <w:rPr>
          <w:rFonts w:ascii="Calibri" w:eastAsia="Times New Roman" w:hAnsi="Calibri" w:cs="Times New Roman"/>
          <w:b/>
          <w:iCs/>
          <w:kern w:val="0"/>
          <w:sz w:val="26"/>
          <w:szCs w:val="22"/>
          <w14:ligatures w14:val="none"/>
        </w:rPr>
        <w:t xml:space="preserve"> upon the </w:t>
      </w:r>
      <w:r w:rsidRPr="007A6CA5">
        <w:rPr>
          <w:rFonts w:ascii="Calibri" w:eastAsia="Times New Roman" w:hAnsi="Calibri" w:cs="Times New Roman"/>
          <w:b/>
          <w:iCs/>
          <w:kern w:val="0"/>
          <w:sz w:val="26"/>
          <w:szCs w:val="22"/>
          <w:u w:val="single"/>
          <w14:ligatures w14:val="none"/>
        </w:rPr>
        <w:t>linguistic commons</w:t>
      </w:r>
      <w:r w:rsidRPr="007A6CA5">
        <w:rPr>
          <w:rFonts w:ascii="Calibri" w:eastAsia="Times New Roman" w:hAnsi="Calibri" w:cs="Times New Roman"/>
          <w:b/>
          <w:iCs/>
          <w:kern w:val="0"/>
          <w:sz w:val="26"/>
          <w:szCs w:val="22"/>
          <w14:ligatures w14:val="none"/>
        </w:rPr>
        <w:t xml:space="preserve"> to the point where </w:t>
      </w:r>
      <w:r w:rsidRPr="007A6CA5">
        <w:rPr>
          <w:rFonts w:ascii="Calibri" w:eastAsia="Times New Roman" w:hAnsi="Calibri" w:cs="Times New Roman"/>
          <w:b/>
          <w:iCs/>
          <w:kern w:val="0"/>
          <w:sz w:val="26"/>
          <w:szCs w:val="22"/>
          <w:u w:val="single"/>
          <w14:ligatures w14:val="none"/>
        </w:rPr>
        <w:t>thoughts themselves</w:t>
      </w:r>
      <w:r w:rsidRPr="007A6CA5">
        <w:rPr>
          <w:rFonts w:ascii="Calibri" w:eastAsia="Times New Roman" w:hAnsi="Calibri" w:cs="Times New Roman"/>
          <w:b/>
          <w:iCs/>
          <w:kern w:val="0"/>
          <w:sz w:val="26"/>
          <w:szCs w:val="22"/>
          <w14:ligatures w14:val="none"/>
        </w:rPr>
        <w:t xml:space="preserve"> are financialized. But, as </w:t>
      </w:r>
      <w:r w:rsidRPr="007A6CA5">
        <w:rPr>
          <w:rFonts w:ascii="Calibri" w:eastAsia="Times New Roman" w:hAnsi="Calibri" w:cs="Times New Roman"/>
          <w:b/>
          <w:iCs/>
          <w:kern w:val="0"/>
          <w:sz w:val="26"/>
          <w:szCs w:val="22"/>
          <w:u w:val="single"/>
          <w14:ligatures w14:val="none"/>
        </w:rPr>
        <w:t>ubiquitous</w:t>
      </w:r>
      <w:r w:rsidRPr="007A6CA5">
        <w:rPr>
          <w:rFonts w:ascii="Calibri" w:eastAsia="Times New Roman" w:hAnsi="Calibri" w:cs="Times New Roman"/>
          <w:b/>
          <w:iCs/>
          <w:kern w:val="0"/>
          <w:sz w:val="26"/>
          <w:szCs w:val="22"/>
          <w14:ligatures w14:val="none"/>
        </w:rPr>
        <w:t xml:space="preserve"> as this system is, it is </w:t>
      </w:r>
      <w:r w:rsidRPr="007A6CA5">
        <w:rPr>
          <w:rFonts w:ascii="Calibri" w:eastAsia="Times New Roman" w:hAnsi="Calibri" w:cs="Times New Roman"/>
          <w:b/>
          <w:iCs/>
          <w:kern w:val="0"/>
          <w:sz w:val="26"/>
          <w:szCs w:val="22"/>
          <w:u w:val="single"/>
          <w14:ligatures w14:val="none"/>
        </w:rPr>
        <w:t>always vulnerable</w:t>
      </w:r>
      <w:r w:rsidRPr="007A6CA5">
        <w:rPr>
          <w:rFonts w:ascii="Calibri" w:eastAsia="Times New Roman" w:hAnsi="Calibri" w:cs="Times New Roman"/>
          <w:b/>
          <w:iCs/>
          <w:kern w:val="0"/>
          <w:sz w:val="26"/>
          <w:szCs w:val="22"/>
          <w14:ligatures w14:val="none"/>
        </w:rPr>
        <w:t xml:space="preserve"> to the </w:t>
      </w:r>
      <w:r w:rsidRPr="007A6CA5">
        <w:rPr>
          <w:rFonts w:ascii="Calibri" w:eastAsia="Times New Roman" w:hAnsi="Calibri" w:cs="Times New Roman"/>
          <w:b/>
          <w:iCs/>
          <w:kern w:val="0"/>
          <w:sz w:val="26"/>
          <w:szCs w:val="22"/>
          <w:u w:val="single"/>
          <w14:ligatures w14:val="none"/>
        </w:rPr>
        <w:t>system glitch</w:t>
      </w:r>
      <w:r w:rsidRPr="007A6CA5">
        <w:rPr>
          <w:rFonts w:ascii="Calibri" w:eastAsia="Times New Roman" w:hAnsi="Calibri" w:cs="Times New Roman"/>
          <w:b/>
          <w:iCs/>
          <w:kern w:val="0"/>
          <w:sz w:val="26"/>
          <w:szCs w:val="22"/>
          <w14:ligatures w14:val="none"/>
        </w:rPr>
        <w:t xml:space="preserve">---neural firings that were </w:t>
      </w:r>
      <w:r w:rsidRPr="007A6CA5">
        <w:rPr>
          <w:rFonts w:ascii="Calibri" w:eastAsia="Times New Roman" w:hAnsi="Calibri" w:cs="Times New Roman"/>
          <w:b/>
          <w:iCs/>
          <w:kern w:val="0"/>
          <w:sz w:val="26"/>
          <w:szCs w:val="22"/>
          <w:u w:val="single"/>
          <w14:ligatures w14:val="none"/>
        </w:rPr>
        <w:t>never</w:t>
      </w:r>
      <w:r w:rsidRPr="007A6CA5">
        <w:rPr>
          <w:rFonts w:ascii="Calibri" w:eastAsia="Times New Roman" w:hAnsi="Calibri" w:cs="Times New Roman"/>
          <w:b/>
          <w:iCs/>
          <w:kern w:val="0"/>
          <w:sz w:val="26"/>
          <w:szCs w:val="22"/>
          <w14:ligatures w14:val="none"/>
        </w:rPr>
        <w:t xml:space="preserve"> supposed to happen.</w:t>
      </w:r>
    </w:p>
    <w:p w14:paraId="2057F2DD" w14:textId="77777777" w:rsidR="007A6CA5" w:rsidRPr="007A6CA5" w:rsidRDefault="007A6CA5" w:rsidP="007A6CA5">
      <w:pPr>
        <w:spacing w:line="259" w:lineRule="auto"/>
        <w:rPr>
          <w:rFonts w:ascii="Calibri" w:eastAsia="Calibri" w:hAnsi="Calibri" w:cs="Calibri"/>
          <w:kern w:val="0"/>
          <w:sz w:val="22"/>
          <w:szCs w:val="22"/>
          <w14:ligatures w14:val="none"/>
        </w:rPr>
      </w:pPr>
      <w:r w:rsidRPr="007A6CA5">
        <w:rPr>
          <w:rFonts w:ascii="Calibri" w:eastAsia="Calibri" w:hAnsi="Calibri" w:cs="Calibri"/>
          <w:b/>
          <w:bCs/>
          <w:kern w:val="0"/>
          <w:sz w:val="26"/>
          <w:szCs w:val="22"/>
          <w14:ligatures w14:val="none"/>
        </w:rPr>
        <w:t>Beller ’17</w:t>
      </w:r>
      <w:r w:rsidRPr="007A6CA5">
        <w:rPr>
          <w:rFonts w:ascii="Calibri" w:eastAsia="Calibri" w:hAnsi="Calibri" w:cs="Calibri"/>
          <w:kern w:val="0"/>
          <w:sz w:val="22"/>
          <w:szCs w:val="22"/>
          <w14:ligatures w14:val="none"/>
        </w:rPr>
        <w:t xml:space="preserve"> [Jonathan; October; Professor of Humanities and Media Studies and Critical and Visual Studies, Pratt Institute; e-flux Journal, “The Fourth Determination,” vol. 85]</w:t>
      </w:r>
    </w:p>
    <w:p w14:paraId="690CDD07"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Analogous to the land- and water-based commons that was planet earth, </w:t>
      </w:r>
      <w:r w:rsidRPr="007A6CA5">
        <w:rPr>
          <w:rFonts w:ascii="Calibri" w:eastAsia="Calibri" w:hAnsi="Calibri" w:cs="Calibri"/>
          <w:kern w:val="0"/>
          <w:sz w:val="22"/>
          <w:szCs w:val="22"/>
          <w:highlight w:val="green"/>
          <w:u w:val="single"/>
          <w14:ligatures w14:val="none"/>
        </w:rPr>
        <w:t xml:space="preserve">the </w:t>
      </w:r>
      <w:r w:rsidRPr="007A6CA5">
        <w:rPr>
          <w:rFonts w:ascii="Calibri" w:eastAsia="Calibri" w:hAnsi="Calibri" w:cs="Calibri"/>
          <w:b/>
          <w:iCs/>
          <w:kern w:val="0"/>
          <w:sz w:val="22"/>
          <w:szCs w:val="22"/>
          <w:highlight w:val="green"/>
          <w:u w:val="single"/>
          <w:bdr w:val="single" w:sz="8" w:space="0" w:color="auto"/>
          <w14:ligatures w14:val="none"/>
        </w:rPr>
        <w:t>cognitive-linguistic</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kern w:val="0"/>
          <w:sz w:val="22"/>
          <w:szCs w:val="22"/>
          <w:u w:val="single"/>
          <w14:ligatures w14:val="none"/>
        </w:rPr>
        <w:t>visual-poetic</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and the imagination </w:t>
      </w:r>
      <w:r w:rsidRPr="007A6CA5">
        <w:rPr>
          <w:rFonts w:ascii="Calibri" w:eastAsia="Calibri" w:hAnsi="Calibri" w:cs="Calibri"/>
          <w:kern w:val="0"/>
          <w:sz w:val="22"/>
          <w:szCs w:val="22"/>
          <w:highlight w:val="green"/>
          <w:u w:val="single"/>
          <w14:ligatures w14:val="none"/>
        </w:rPr>
        <w:t xml:space="preserve">have </w:t>
      </w:r>
      <w:r w:rsidRPr="007A6CA5">
        <w:rPr>
          <w:rFonts w:ascii="Calibri" w:eastAsia="Calibri" w:hAnsi="Calibri" w:cs="Calibri"/>
          <w:b/>
          <w:iCs/>
          <w:kern w:val="0"/>
          <w:sz w:val="22"/>
          <w:szCs w:val="22"/>
          <w:highlight w:val="green"/>
          <w:u w:val="single"/>
          <w:bdr w:val="single" w:sz="8" w:space="0" w:color="auto"/>
          <w14:ligatures w14:val="none"/>
        </w:rPr>
        <w:t>undergone</w:t>
      </w:r>
      <w:r w:rsidRPr="007A6CA5">
        <w:rPr>
          <w:rFonts w:ascii="Calibri" w:eastAsia="Calibri" w:hAnsi="Calibri" w:cs="Calibri"/>
          <w:kern w:val="0"/>
          <w:sz w:val="22"/>
          <w:szCs w:val="22"/>
          <w:u w:val="single"/>
          <w14:ligatures w14:val="none"/>
        </w:rPr>
        <w:t xml:space="preserve"> massive </w:t>
      </w:r>
      <w:r w:rsidRPr="007A6CA5">
        <w:rPr>
          <w:rFonts w:ascii="Calibri" w:eastAsia="Calibri" w:hAnsi="Calibri" w:cs="Calibri"/>
          <w:kern w:val="0"/>
          <w:sz w:val="22"/>
          <w:szCs w:val="22"/>
          <w:highlight w:val="green"/>
          <w:u w:val="single"/>
          <w14:ligatures w14:val="none"/>
        </w:rPr>
        <w:t>colonial expropriations</w:t>
      </w:r>
      <w:r w:rsidRPr="007A6CA5">
        <w:rPr>
          <w:rFonts w:ascii="Calibri" w:eastAsia="Calibri" w:hAnsi="Calibri" w:cs="Calibri"/>
          <w:kern w:val="0"/>
          <w:sz w:val="16"/>
          <w:szCs w:val="22"/>
          <w14:ligatures w14:val="none"/>
        </w:rPr>
        <w:t xml:space="preserve">, following immediately upon their separation and “liberation” from traditional ties to the body, and have </w:t>
      </w:r>
      <w:r w:rsidRPr="007A6CA5">
        <w:rPr>
          <w:rFonts w:ascii="Calibri" w:eastAsia="Calibri" w:hAnsi="Calibri" w:cs="Calibri"/>
          <w:kern w:val="0"/>
          <w:sz w:val="22"/>
          <w:szCs w:val="22"/>
          <w:highlight w:val="green"/>
          <w:u w:val="single"/>
          <w14:ligatures w14:val="none"/>
        </w:rPr>
        <w:t>entered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directly into </w:t>
      </w:r>
      <w:r w:rsidRPr="007A6CA5">
        <w:rPr>
          <w:rFonts w:ascii="Calibri" w:eastAsia="Calibri" w:hAnsi="Calibri" w:cs="Calibri"/>
          <w:b/>
          <w:iCs/>
          <w:kern w:val="0"/>
          <w:sz w:val="22"/>
          <w:szCs w:val="22"/>
          <w:highlight w:val="green"/>
          <w:u w:val="single"/>
          <w:bdr w:val="single" w:sz="8" w:space="0" w:color="auto"/>
          <w14:ligatures w14:val="none"/>
        </w:rPr>
        <w:t>capitalist</w:t>
      </w:r>
      <w:r w:rsidRPr="007A6CA5">
        <w:rPr>
          <w:rFonts w:ascii="Calibri" w:eastAsia="Calibri" w:hAnsi="Calibri" w:cs="Calibri"/>
          <w:kern w:val="0"/>
          <w:sz w:val="22"/>
          <w:szCs w:val="22"/>
          <w:highlight w:val="green"/>
          <w:u w:val="single"/>
          <w14:ligatures w14:val="none"/>
        </w:rPr>
        <w:t xml:space="preserve"> servitude</w:t>
      </w:r>
      <w:r w:rsidRPr="007A6CA5">
        <w:rPr>
          <w:rFonts w:ascii="Calibri" w:eastAsia="Calibri" w:hAnsi="Calibri" w:cs="Calibri"/>
          <w:kern w:val="0"/>
          <w:sz w:val="16"/>
          <w:szCs w:val="22"/>
          <w14:ligatures w14:val="none"/>
        </w:rPr>
        <w:t>. Bernard Stiegler refers to this phenomenon of cognitive collapse and short-termist thinking, organized by what he refers to as mnemotechnologies (technologies of memory that include print, cinema, and computation), as the “</w:t>
      </w:r>
      <w:r w:rsidRPr="007A6CA5">
        <w:rPr>
          <w:rFonts w:ascii="Calibri" w:eastAsia="Calibri" w:hAnsi="Calibri" w:cs="Calibri"/>
          <w:b/>
          <w:iCs/>
          <w:kern w:val="0"/>
          <w:sz w:val="22"/>
          <w:szCs w:val="22"/>
          <w:u w:val="single"/>
          <w:bdr w:val="single" w:sz="8" w:space="0" w:color="auto"/>
          <w14:ligatures w14:val="none"/>
        </w:rPr>
        <w:t>proletarianization</w:t>
      </w:r>
      <w:r w:rsidRPr="007A6CA5">
        <w:rPr>
          <w:rFonts w:ascii="Calibri" w:eastAsia="Calibri" w:hAnsi="Calibri" w:cs="Calibri"/>
          <w:kern w:val="0"/>
          <w:sz w:val="22"/>
          <w:szCs w:val="22"/>
          <w:u w:val="single"/>
          <w14:ligatures w14:val="none"/>
        </w:rPr>
        <w:t xml:space="preserve"> of the senses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This</w:t>
      </w:r>
      <w:r w:rsidRPr="007A6CA5">
        <w:rPr>
          <w:rFonts w:ascii="Calibri" w:eastAsia="Calibri" w:hAnsi="Calibri" w:cs="Calibri"/>
          <w:kern w:val="0"/>
          <w:sz w:val="16"/>
          <w:szCs w:val="22"/>
          <w14:ligatures w14:val="none"/>
        </w:rPr>
        <w:t xml:space="preserve"> follows upon and </w:t>
      </w:r>
      <w:r w:rsidRPr="007A6CA5">
        <w:rPr>
          <w:rFonts w:ascii="Calibri" w:eastAsia="Calibri" w:hAnsi="Calibri" w:cs="Calibri"/>
          <w:kern w:val="0"/>
          <w:sz w:val="22"/>
          <w:szCs w:val="22"/>
          <w:u w:val="single"/>
          <w14:ligatures w14:val="none"/>
        </w:rPr>
        <w:t xml:space="preserve">overlaps with the proletarianization of the </w:t>
      </w:r>
      <w:r w:rsidRPr="007A6CA5">
        <w:rPr>
          <w:rFonts w:ascii="Calibri" w:eastAsia="Calibri" w:hAnsi="Calibri" w:cs="Calibri"/>
          <w:b/>
          <w:iCs/>
          <w:kern w:val="0"/>
          <w:sz w:val="22"/>
          <w:szCs w:val="22"/>
          <w:u w:val="single"/>
          <w:bdr w:val="single" w:sz="8" w:space="0" w:color="auto"/>
          <w14:ligatures w14:val="none"/>
        </w:rPr>
        <w:t>masses</w:t>
      </w:r>
      <w:r w:rsidRPr="007A6CA5">
        <w:rPr>
          <w:rFonts w:ascii="Calibri" w:eastAsia="Calibri" w:hAnsi="Calibri" w:cs="Calibri"/>
          <w:kern w:val="0"/>
          <w:sz w:val="16"/>
          <w:szCs w:val="22"/>
          <w14:ligatures w14:val="none"/>
        </w:rPr>
        <w:t xml:space="preserve"> by the long industrial revolution and the capture and unspeakable </w:t>
      </w:r>
      <w:r w:rsidRPr="007A6CA5">
        <w:rPr>
          <w:rFonts w:ascii="Calibri" w:eastAsia="Calibri" w:hAnsi="Calibri" w:cs="Calibri"/>
          <w:kern w:val="0"/>
          <w:sz w:val="22"/>
          <w:szCs w:val="22"/>
          <w:u w:val="single"/>
          <w14:ligatures w14:val="none"/>
        </w:rPr>
        <w:t>violation of</w:t>
      </w:r>
      <w:r w:rsidRPr="007A6CA5">
        <w:rPr>
          <w:rFonts w:ascii="Calibri" w:eastAsia="Calibri" w:hAnsi="Calibri" w:cs="Calibri"/>
          <w:kern w:val="0"/>
          <w:sz w:val="16"/>
          <w:szCs w:val="22"/>
          <w14:ligatures w14:val="none"/>
        </w:rPr>
        <w:t xml:space="preserve"> designated </w:t>
      </w:r>
      <w:r w:rsidRPr="007A6CA5">
        <w:rPr>
          <w:rFonts w:ascii="Calibri" w:eastAsia="Calibri" w:hAnsi="Calibri" w:cs="Calibri"/>
          <w:kern w:val="0"/>
          <w:sz w:val="22"/>
          <w:szCs w:val="22"/>
          <w:u w:val="single"/>
          <w14:ligatures w14:val="none"/>
        </w:rPr>
        <w:t>bodies by the slave trade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These</w:t>
      </w:r>
      <w:r w:rsidRPr="007A6CA5">
        <w:rPr>
          <w:rFonts w:ascii="Calibri" w:eastAsia="Calibri" w:hAnsi="Calibri" w:cs="Calibri"/>
          <w:kern w:val="0"/>
          <w:sz w:val="16"/>
          <w:szCs w:val="22"/>
          <w14:ligatures w14:val="none"/>
        </w:rPr>
        <w:t xml:space="preserve"> aggressive and oftentimes annihilating </w:t>
      </w:r>
      <w:r w:rsidRPr="007A6CA5">
        <w:rPr>
          <w:rFonts w:ascii="Calibri" w:eastAsia="Calibri" w:hAnsi="Calibri" w:cs="Calibri"/>
          <w:kern w:val="0"/>
          <w:sz w:val="22"/>
          <w:szCs w:val="22"/>
          <w:u w:val="single"/>
          <w14:ligatures w14:val="none"/>
        </w:rPr>
        <w:t>encroachments on</w:t>
      </w:r>
      <w:r w:rsidRPr="007A6CA5">
        <w:rPr>
          <w:rFonts w:ascii="Calibri" w:eastAsia="Calibri" w:hAnsi="Calibri" w:cs="Calibri"/>
          <w:kern w:val="0"/>
          <w:sz w:val="16"/>
          <w:szCs w:val="22"/>
          <w14:ligatures w14:val="none"/>
        </w:rPr>
        <w:t xml:space="preserve"> corporality, </w:t>
      </w:r>
      <w:r w:rsidRPr="007A6CA5">
        <w:rPr>
          <w:rFonts w:ascii="Calibri" w:eastAsia="Calibri" w:hAnsi="Calibri" w:cs="Calibri"/>
          <w:kern w:val="0"/>
          <w:sz w:val="22"/>
          <w:szCs w:val="22"/>
          <w:u w:val="single"/>
          <w14:ligatures w14:val="none"/>
        </w:rPr>
        <w:t>the</w:t>
      </w:r>
      <w:r w:rsidRPr="007A6CA5">
        <w:rPr>
          <w:rFonts w:ascii="Calibri" w:eastAsia="Calibri" w:hAnsi="Calibri" w:cs="Calibri"/>
          <w:kern w:val="0"/>
          <w:sz w:val="16"/>
          <w:szCs w:val="22"/>
          <w14:ligatures w14:val="none"/>
        </w:rPr>
        <w:t xml:space="preserve"> senses, and the </w:t>
      </w:r>
      <w:r w:rsidRPr="007A6CA5">
        <w:rPr>
          <w:rFonts w:ascii="Calibri" w:eastAsia="Calibri" w:hAnsi="Calibri" w:cs="Calibri"/>
          <w:b/>
          <w:iCs/>
          <w:kern w:val="0"/>
          <w:sz w:val="22"/>
          <w:szCs w:val="22"/>
          <w:u w:val="single"/>
          <w:bdr w:val="single" w:sz="8" w:space="0" w:color="auto"/>
          <w14:ligatures w14:val="none"/>
        </w:rPr>
        <w:t>linguistic</w:t>
      </w:r>
      <w:r w:rsidRPr="007A6CA5">
        <w:rPr>
          <w:rFonts w:ascii="Calibri" w:eastAsia="Calibri" w:hAnsi="Calibri" w:cs="Calibri"/>
          <w:kern w:val="0"/>
          <w:sz w:val="22"/>
          <w:szCs w:val="22"/>
          <w:u w:val="single"/>
          <w14:ligatures w14:val="none"/>
        </w:rPr>
        <w:t xml:space="preserve"> commons</w:t>
      </w:r>
      <w:r w:rsidRPr="007A6CA5">
        <w:rPr>
          <w:rFonts w:ascii="Calibri" w:eastAsia="Calibri" w:hAnsi="Calibri" w:cs="Calibri"/>
          <w:kern w:val="0"/>
          <w:sz w:val="16"/>
          <w:szCs w:val="22"/>
          <w14:ligatures w14:val="none"/>
        </w:rPr>
        <w:t xml:space="preserve">, achieved by cybernetic means, are mediological and technical phenomena as much as they are sociopolitical ones. Put another way, the mediological and the technical have been sociopolitical all along—to such an extent that </w:t>
      </w:r>
      <w:r w:rsidRPr="007A6CA5">
        <w:rPr>
          <w:rFonts w:ascii="Calibri" w:eastAsia="Calibri" w:hAnsi="Calibri" w:cs="Calibri"/>
          <w:kern w:val="0"/>
          <w:sz w:val="22"/>
          <w:szCs w:val="22"/>
          <w:u w:val="single"/>
          <w14:ligatures w14:val="none"/>
        </w:rPr>
        <w:t>with the level of technical saturation present today</w:t>
      </w:r>
      <w:r w:rsidRPr="007A6CA5">
        <w:rPr>
          <w:rFonts w:ascii="Calibri" w:eastAsia="Calibri" w:hAnsi="Calibri" w:cs="Calibri"/>
          <w:kern w:val="0"/>
          <w:sz w:val="16"/>
          <w:szCs w:val="22"/>
          <w14:ligatures w14:val="none"/>
        </w:rPr>
        <w:t>, “</w:t>
      </w:r>
      <w:r w:rsidRPr="007A6CA5">
        <w:rPr>
          <w:rFonts w:ascii="Calibri" w:eastAsia="Calibri" w:hAnsi="Calibri" w:cs="Calibri"/>
          <w:kern w:val="0"/>
          <w:sz w:val="22"/>
          <w:szCs w:val="22"/>
          <w:u w:val="single"/>
          <w14:ligatures w14:val="none"/>
        </w:rPr>
        <w:t xml:space="preserve">the </w:t>
      </w:r>
      <w:r w:rsidRPr="007A6CA5">
        <w:rPr>
          <w:rFonts w:ascii="Calibri" w:eastAsia="Calibri" w:hAnsi="Calibri" w:cs="Calibri"/>
          <w:b/>
          <w:iCs/>
          <w:kern w:val="0"/>
          <w:sz w:val="22"/>
          <w:szCs w:val="22"/>
          <w:u w:val="single"/>
          <w:bdr w:val="single" w:sz="8" w:space="0" w:color="auto"/>
          <w14:ligatures w14:val="none"/>
        </w:rPr>
        <w:t>political</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has been lost</w:t>
      </w:r>
      <w:r w:rsidRPr="007A6CA5">
        <w:rPr>
          <w:rFonts w:ascii="Calibri" w:eastAsia="Calibri" w:hAnsi="Calibri" w:cs="Calibri"/>
          <w:kern w:val="0"/>
          <w:sz w:val="16"/>
          <w:szCs w:val="22"/>
          <w14:ligatures w14:val="none"/>
        </w:rPr>
        <w:t xml:space="preserve">. The “loss of the political” is an acknowledgement of the subsumption of policies and programs by capitalized financial calculus that chains representation to the process of accumulation. </w:t>
      </w:r>
      <w:r w:rsidRPr="007A6CA5">
        <w:rPr>
          <w:rFonts w:ascii="Calibri" w:eastAsia="Calibri" w:hAnsi="Calibri" w:cs="Calibri"/>
          <w:kern w:val="0"/>
          <w:sz w:val="22"/>
          <w:szCs w:val="22"/>
          <w:highlight w:val="green"/>
          <w:u w:val="single"/>
          <w14:ligatures w14:val="none"/>
        </w:rPr>
        <w:t>What</w:t>
      </w:r>
      <w:r w:rsidRPr="007A6CA5">
        <w:rPr>
          <w:rFonts w:ascii="Calibri" w:eastAsia="Calibri" w:hAnsi="Calibri" w:cs="Calibri"/>
          <w:kern w:val="0"/>
          <w:sz w:val="16"/>
          <w:szCs w:val="22"/>
          <w14:ligatures w14:val="none"/>
        </w:rPr>
        <w:t xml:space="preserve"> indeed </w:t>
      </w:r>
      <w:r w:rsidRPr="007A6CA5">
        <w:rPr>
          <w:rFonts w:ascii="Calibri" w:eastAsia="Calibri" w:hAnsi="Calibri" w:cs="Calibri"/>
          <w:kern w:val="0"/>
          <w:sz w:val="22"/>
          <w:szCs w:val="22"/>
          <w:highlight w:val="green"/>
          <w:u w:val="single"/>
          <w14:ligatures w14:val="none"/>
        </w:rPr>
        <w:t>can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political</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mean in a world</w:t>
      </w:r>
      <w:r w:rsidRPr="007A6CA5">
        <w:rPr>
          <w:rFonts w:ascii="Calibri" w:eastAsia="Calibri" w:hAnsi="Calibri" w:cs="Calibri"/>
          <w:kern w:val="0"/>
          <w:sz w:val="22"/>
          <w:szCs w:val="22"/>
          <w:u w:val="single"/>
          <w14:ligatures w14:val="none"/>
        </w:rPr>
        <w:t xml:space="preserve"> increasingly </w:t>
      </w:r>
      <w:r w:rsidRPr="007A6CA5">
        <w:rPr>
          <w:rFonts w:ascii="Calibri" w:eastAsia="Calibri" w:hAnsi="Calibri" w:cs="Calibri"/>
          <w:kern w:val="0"/>
          <w:sz w:val="22"/>
          <w:szCs w:val="22"/>
          <w:highlight w:val="green"/>
          <w:u w:val="single"/>
          <w14:ligatures w14:val="none"/>
        </w:rPr>
        <w:t xml:space="preserve">characterized by </w:t>
      </w:r>
      <w:r w:rsidRPr="007A6CA5">
        <w:rPr>
          <w:rFonts w:ascii="Calibri" w:eastAsia="Calibri" w:hAnsi="Calibri" w:cs="Calibri"/>
          <w:b/>
          <w:iCs/>
          <w:kern w:val="0"/>
          <w:sz w:val="22"/>
          <w:szCs w:val="22"/>
          <w:highlight w:val="green"/>
          <w:u w:val="single"/>
          <w:bdr w:val="single" w:sz="8" w:space="0" w:color="auto"/>
          <w14:ligatures w14:val="none"/>
        </w:rPr>
        <w:t>algorithmic</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governance</w:t>
      </w:r>
      <w:r w:rsidRPr="007A6CA5">
        <w:rPr>
          <w:rFonts w:ascii="Calibri" w:eastAsia="Calibri" w:hAnsi="Calibri" w:cs="Calibri"/>
          <w:kern w:val="0"/>
          <w:sz w:val="22"/>
          <w:szCs w:val="22"/>
          <w:u w:val="single"/>
          <w14:ligatures w14:val="none"/>
        </w:rPr>
        <w:t xml:space="preserve"> and platform </w:t>
      </w:r>
      <w:r w:rsidRPr="007A6CA5">
        <w:rPr>
          <w:rFonts w:ascii="Calibri" w:eastAsia="Calibri" w:hAnsi="Calibri" w:cs="Calibri"/>
          <w:b/>
          <w:iCs/>
          <w:kern w:val="0"/>
          <w:sz w:val="22"/>
          <w:szCs w:val="22"/>
          <w:u w:val="single"/>
          <w:bdr w:val="single" w:sz="8" w:space="0" w:color="auto"/>
          <w14:ligatures w14:val="none"/>
        </w:rPr>
        <w:t>sovereignty</w:t>
      </w:r>
      <w:r w:rsidRPr="007A6CA5">
        <w:rPr>
          <w:rFonts w:ascii="Calibri" w:eastAsia="Calibri" w:hAnsi="Calibri" w:cs="Calibri"/>
          <w:kern w:val="0"/>
          <w:sz w:val="16"/>
          <w:szCs w:val="22"/>
          <w14:ligatures w14:val="none"/>
        </w:rPr>
        <w:t>, that is, where capitalist power is increasingly automated, and discursive and affective labor is posited as a mere subroutine of capitalized computational processes—as engines of value creation? What of the political when “politics” has become a subroutine of computational capital and its discourses and actions are a modality of value extraction? It is an old lesson but it still applies (and we can see it from Israel to Burma): if subalterns use the same media and therefore modes of value extraction as oppressors in their struggles, then politics is simply a war over who will get the spoils of exploitation.</w:t>
      </w:r>
    </w:p>
    <w:p w14:paraId="2D884018"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u w:val="single"/>
          <w14:ligatures w14:val="none"/>
        </w:rPr>
        <w:t xml:space="preserve">The </w:t>
      </w:r>
      <w:r w:rsidRPr="007A6CA5">
        <w:rPr>
          <w:rFonts w:ascii="Calibri" w:eastAsia="Calibri" w:hAnsi="Calibri" w:cs="Calibri"/>
          <w:b/>
          <w:iCs/>
          <w:kern w:val="0"/>
          <w:sz w:val="22"/>
          <w:szCs w:val="22"/>
          <w:highlight w:val="green"/>
          <w:u w:val="single"/>
          <w:bdr w:val="single" w:sz="8" w:space="0" w:color="auto"/>
          <w14:ligatures w14:val="none"/>
        </w:rPr>
        <w:t>expropriation</w:t>
      </w:r>
      <w:r w:rsidRPr="007A6CA5">
        <w:rPr>
          <w:rFonts w:ascii="Calibri" w:eastAsia="Calibri" w:hAnsi="Calibri" w:cs="Calibri"/>
          <w:kern w:val="0"/>
          <w:sz w:val="22"/>
          <w:szCs w:val="22"/>
          <w:u w:val="single"/>
          <w14:ligatures w14:val="none"/>
        </w:rPr>
        <w:t xml:space="preserve"> of the cognitive-linguistic </w:t>
      </w:r>
      <w:r w:rsidRPr="007A6CA5">
        <w:rPr>
          <w:rFonts w:ascii="Calibri" w:eastAsia="Calibri" w:hAnsi="Calibri" w:cs="Calibri"/>
          <w:kern w:val="0"/>
          <w:sz w:val="22"/>
          <w:szCs w:val="22"/>
          <w:highlight w:val="green"/>
          <w:u w:val="single"/>
          <w14:ligatures w14:val="none"/>
        </w:rPr>
        <w:t xml:space="preserve">by capital reduces discursive </w:t>
      </w:r>
      <w:r w:rsidRPr="007A6CA5">
        <w:rPr>
          <w:rFonts w:ascii="Calibri" w:eastAsia="Calibri" w:hAnsi="Calibri" w:cs="Calibri"/>
          <w:b/>
          <w:iCs/>
          <w:kern w:val="0"/>
          <w:sz w:val="22"/>
          <w:szCs w:val="22"/>
          <w:highlight w:val="green"/>
          <w:u w:val="single"/>
          <w:bdr w:val="single" w:sz="8" w:space="0" w:color="auto"/>
          <w14:ligatures w14:val="none"/>
        </w:rPr>
        <w:t>production</w:t>
      </w:r>
      <w:r w:rsidRPr="007A6CA5">
        <w:rPr>
          <w:rFonts w:ascii="Calibri" w:eastAsia="Calibri" w:hAnsi="Calibri" w:cs="Calibri"/>
          <w:kern w:val="0"/>
          <w:sz w:val="16"/>
          <w:szCs w:val="22"/>
          <w14:ligatures w14:val="none"/>
        </w:rPr>
        <w:t>—including the discourse of politics—</w:t>
      </w:r>
      <w:r w:rsidRPr="007A6CA5">
        <w:rPr>
          <w:rFonts w:ascii="Calibri" w:eastAsia="Calibri" w:hAnsi="Calibri" w:cs="Calibri"/>
          <w:kern w:val="0"/>
          <w:sz w:val="22"/>
          <w:szCs w:val="22"/>
          <w:highlight w:val="green"/>
          <w:u w:val="single"/>
          <w14:ligatures w14:val="none"/>
        </w:rPr>
        <w:t>to</w:t>
      </w:r>
      <w:r w:rsidRPr="007A6CA5">
        <w:rPr>
          <w:rFonts w:ascii="Calibri" w:eastAsia="Calibri" w:hAnsi="Calibri" w:cs="Calibri"/>
          <w:kern w:val="0"/>
          <w:sz w:val="22"/>
          <w:szCs w:val="22"/>
          <w:u w:val="single"/>
          <w14:ligatures w14:val="none"/>
        </w:rPr>
        <w:t xml:space="preserve"> the subroutine of </w:t>
      </w:r>
      <w:r w:rsidRPr="007A6CA5">
        <w:rPr>
          <w:rFonts w:ascii="Calibri" w:eastAsia="Calibri" w:hAnsi="Calibri" w:cs="Calibri"/>
          <w:kern w:val="0"/>
          <w:sz w:val="22"/>
          <w:szCs w:val="22"/>
          <w:highlight w:val="green"/>
          <w:u w:val="single"/>
          <w14:ligatures w14:val="none"/>
        </w:rPr>
        <w:t xml:space="preserve">an </w:t>
      </w:r>
      <w:r w:rsidRPr="007A6CA5">
        <w:rPr>
          <w:rFonts w:ascii="Calibri" w:eastAsia="Calibri" w:hAnsi="Calibri" w:cs="Calibri"/>
          <w:b/>
          <w:iCs/>
          <w:kern w:val="0"/>
          <w:sz w:val="22"/>
          <w:szCs w:val="22"/>
          <w:highlight w:val="green"/>
          <w:u w:val="single"/>
          <w:bdr w:val="single" w:sz="8" w:space="0" w:color="auto"/>
          <w14:ligatures w14:val="none"/>
        </w:rPr>
        <w:t>abstract</w:t>
      </w:r>
      <w:r w:rsidRPr="007A6CA5">
        <w:rPr>
          <w:rFonts w:ascii="Calibri" w:eastAsia="Calibri" w:hAnsi="Calibri" w:cs="Calibri"/>
          <w:kern w:val="0"/>
          <w:sz w:val="22"/>
          <w:szCs w:val="22"/>
          <w:highlight w:val="green"/>
          <w:u w:val="single"/>
          <w14:ligatures w14:val="none"/>
        </w:rPr>
        <w:t xml:space="preserve"> machine</w:t>
      </w:r>
      <w:r w:rsidRPr="007A6CA5">
        <w:rPr>
          <w:rFonts w:ascii="Calibri" w:eastAsia="Calibri" w:hAnsi="Calibri" w:cs="Calibri"/>
          <w:kern w:val="0"/>
          <w:sz w:val="22"/>
          <w:szCs w:val="22"/>
          <w:u w:val="single"/>
          <w14:ligatures w14:val="none"/>
        </w:rPr>
        <w:t>.</w:t>
      </w:r>
      <w:r w:rsidRPr="007A6CA5">
        <w:rPr>
          <w:rFonts w:ascii="Calibri" w:eastAsia="Calibri" w:hAnsi="Calibri" w:cs="Calibri"/>
          <w:kern w:val="0"/>
          <w:sz w:val="16"/>
          <w:szCs w:val="22"/>
          <w14:ligatures w14:val="none"/>
        </w:rPr>
        <w:t xml:space="preserve"> This “machine,” though abstract, is nonetheless functional and material—we </w:t>
      </w:r>
      <w:r w:rsidRPr="007A6CA5">
        <w:rPr>
          <w:rFonts w:ascii="Calibri" w:eastAsia="Calibri" w:hAnsi="Calibri" w:cs="Calibri"/>
          <w:b/>
          <w:iCs/>
          <w:kern w:val="0"/>
          <w:sz w:val="22"/>
          <w:szCs w:val="22"/>
          <w:u w:val="single"/>
          <w:bdr w:val="single" w:sz="8" w:space="0" w:color="auto"/>
          <w14:ligatures w14:val="none"/>
        </w:rPr>
        <w:t>recognize</w:t>
      </w:r>
      <w:r w:rsidRPr="007A6CA5">
        <w:rPr>
          <w:rFonts w:ascii="Calibri" w:eastAsia="Calibri" w:hAnsi="Calibri" w:cs="Calibri"/>
          <w:kern w:val="0"/>
          <w:sz w:val="22"/>
          <w:szCs w:val="22"/>
          <w:u w:val="single"/>
          <w14:ligatures w14:val="none"/>
        </w:rPr>
        <w:t xml:space="preserve"> it as the increasingly ubiquitous</w:t>
      </w:r>
      <w:r w:rsidRPr="007A6CA5">
        <w:rPr>
          <w:rFonts w:ascii="Calibri" w:eastAsia="Calibri" w:hAnsi="Calibri" w:cs="Calibri"/>
          <w:kern w:val="0"/>
          <w:sz w:val="16"/>
          <w:szCs w:val="22"/>
          <w14:ligatures w14:val="none"/>
        </w:rPr>
        <w:t xml:space="preserve">, increasingly networked computer or discrete state machine, but we must not see it as mere technology. The universal Turing machine, which when unified posits what I call the World Computer (“the invisible hand” codified as AI), has become the preeminent form of fixed capital. Machinic enslavement, whether to the assembly line, to the “media,” or to the computer, is indeed enslavement by other means, though we must insist that many of the “older” methods of extraordinary servitude stubbornly persist and the pain, like the profit, remains unevenly distributed. Following a backlash, in August 2017 the popular “FaceApp” removed a series of racially themed filters it had issued. The app had allowed digital blackface, yellowface, brownface, and a Caucasian setting to be added to selfies. </w:t>
      </w:r>
    </w:p>
    <w:p w14:paraId="5F0F976F"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highlight w:val="green"/>
          <w:u w:val="single"/>
          <w14:ligatures w14:val="none"/>
        </w:rPr>
        <w:t>Inequality</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now </w:t>
      </w:r>
      <w:r w:rsidRPr="007A6CA5">
        <w:rPr>
          <w:rFonts w:ascii="Calibri" w:eastAsia="Calibri" w:hAnsi="Calibri" w:cs="Calibri"/>
          <w:b/>
          <w:iCs/>
          <w:kern w:val="0"/>
          <w:sz w:val="22"/>
          <w:szCs w:val="22"/>
          <w:u w:val="single"/>
          <w:bdr w:val="single" w:sz="8" w:space="0" w:color="auto"/>
          <w14:ligatures w14:val="none"/>
        </w:rPr>
        <w:t>sedimented</w:t>
      </w:r>
      <w:r w:rsidRPr="007A6CA5">
        <w:rPr>
          <w:rFonts w:ascii="Calibri" w:eastAsia="Calibri" w:hAnsi="Calibri" w:cs="Calibri"/>
          <w:kern w:val="0"/>
          <w:sz w:val="22"/>
          <w:szCs w:val="22"/>
          <w:u w:val="single"/>
          <w14:ligatures w14:val="none"/>
        </w:rPr>
        <w:t xml:space="preserve"> into institutions and machines</w:t>
      </w:r>
      <w:r w:rsidRPr="007A6CA5">
        <w:rPr>
          <w:rFonts w:ascii="Calibri" w:eastAsia="Calibri" w:hAnsi="Calibri" w:cs="Calibri"/>
          <w:kern w:val="0"/>
          <w:sz w:val="16"/>
          <w:szCs w:val="22"/>
          <w14:ligatures w14:val="none"/>
        </w:rPr>
        <w:t xml:space="preserve"> as materialized abstractions and designed into apparatuses, </w:t>
      </w:r>
      <w:r w:rsidRPr="007A6CA5">
        <w:rPr>
          <w:rFonts w:ascii="Calibri" w:eastAsia="Calibri" w:hAnsi="Calibri" w:cs="Calibri"/>
          <w:kern w:val="0"/>
          <w:sz w:val="22"/>
          <w:szCs w:val="22"/>
          <w:highlight w:val="green"/>
          <w:u w:val="single"/>
          <w14:ligatures w14:val="none"/>
        </w:rPr>
        <w:t>operationalizes</w:t>
      </w:r>
      <w:r w:rsidRPr="007A6CA5">
        <w:rPr>
          <w:rFonts w:ascii="Calibri" w:eastAsia="Calibri" w:hAnsi="Calibri" w:cs="Calibri"/>
          <w:kern w:val="0"/>
          <w:sz w:val="16"/>
          <w:szCs w:val="22"/>
          <w14:ligatures w14:val="none"/>
        </w:rPr>
        <w:t xml:space="preserve"> historically variegated </w:t>
      </w:r>
      <w:r w:rsidRPr="007A6CA5">
        <w:rPr>
          <w:rFonts w:ascii="Calibri" w:eastAsia="Calibri" w:hAnsi="Calibri" w:cs="Calibri"/>
          <w:kern w:val="0"/>
          <w:sz w:val="22"/>
          <w:szCs w:val="22"/>
          <w:highlight w:val="green"/>
          <w:u w:val="single"/>
          <w14:ligatures w14:val="none"/>
        </w:rPr>
        <w:t>injustice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to produce</w:t>
      </w:r>
      <w:r w:rsidRPr="007A6CA5">
        <w:rPr>
          <w:rFonts w:ascii="Calibri" w:eastAsia="Calibri" w:hAnsi="Calibri" w:cs="Calibri"/>
          <w:kern w:val="0"/>
          <w:sz w:val="22"/>
          <w:szCs w:val="22"/>
          <w:u w:val="single"/>
          <w14:ligatures w14:val="none"/>
        </w:rPr>
        <w:t xml:space="preserve"> and reproduce </w:t>
      </w:r>
      <w:r w:rsidRPr="007A6CA5">
        <w:rPr>
          <w:rFonts w:ascii="Calibri" w:eastAsia="Calibri" w:hAnsi="Calibri" w:cs="Calibri"/>
          <w:kern w:val="0"/>
          <w:sz w:val="22"/>
          <w:szCs w:val="22"/>
          <w:highlight w:val="green"/>
          <w:u w:val="single"/>
          <w14:ligatures w14:val="none"/>
        </w:rPr>
        <w:t xml:space="preserve">a </w:t>
      </w:r>
      <w:r w:rsidRPr="007A6CA5">
        <w:rPr>
          <w:rFonts w:ascii="Calibri" w:eastAsia="Calibri" w:hAnsi="Calibri" w:cs="Calibri"/>
          <w:b/>
          <w:iCs/>
          <w:kern w:val="0"/>
          <w:sz w:val="22"/>
          <w:szCs w:val="22"/>
          <w:highlight w:val="green"/>
          <w:u w:val="single"/>
          <w:bdr w:val="single" w:sz="8" w:space="0" w:color="auto"/>
          <w14:ligatures w14:val="none"/>
        </w:rPr>
        <w:t>planetary culture</w:t>
      </w:r>
      <w:r w:rsidRPr="007A6CA5">
        <w:rPr>
          <w:rFonts w:ascii="Calibri" w:eastAsia="Calibri" w:hAnsi="Calibri" w:cs="Calibri"/>
          <w:kern w:val="0"/>
          <w:sz w:val="22"/>
          <w:szCs w:val="22"/>
          <w:u w:val="single"/>
          <w14:ligatures w14:val="none"/>
        </w:rPr>
        <w:t xml:space="preserve"> that at bottom is </w:t>
      </w:r>
      <w:r w:rsidRPr="007A6CA5">
        <w:rPr>
          <w:rFonts w:ascii="Calibri" w:eastAsia="Calibri" w:hAnsi="Calibri" w:cs="Calibri"/>
          <w:kern w:val="0"/>
          <w:sz w:val="22"/>
          <w:szCs w:val="22"/>
          <w:highlight w:val="green"/>
          <w:u w:val="single"/>
          <w14:ligatures w14:val="none"/>
        </w:rPr>
        <w:t xml:space="preserve">founded upon </w:t>
      </w:r>
      <w:r w:rsidRPr="007A6CA5">
        <w:rPr>
          <w:rFonts w:ascii="Calibri" w:eastAsia="Calibri" w:hAnsi="Calibri" w:cs="Calibri"/>
          <w:b/>
          <w:iCs/>
          <w:kern w:val="0"/>
          <w:sz w:val="22"/>
          <w:szCs w:val="22"/>
          <w:highlight w:val="green"/>
          <w:u w:val="single"/>
          <w:bdr w:val="single" w:sz="8" w:space="0" w:color="auto"/>
          <w14:ligatures w14:val="none"/>
        </w:rPr>
        <w:t>racism</w:t>
      </w:r>
      <w:r w:rsidRPr="007A6CA5">
        <w:rPr>
          <w:rFonts w:ascii="Calibri" w:eastAsia="Calibri" w:hAnsi="Calibri" w:cs="Calibri"/>
          <w:kern w:val="0"/>
          <w:sz w:val="16"/>
          <w:szCs w:val="22"/>
          <w14:ligatures w14:val="none"/>
        </w:rPr>
        <w:t xml:space="preserve">, gender inequality, national and cultural codifications, modern slavery, and a near total dispossession for billions. Machines, too, must be understood as racial formations. Given the data-logical nature of financialized systems underpinning “cultural” expression and iterated in and as machines, it is no surprise that Facebook’s machine-learning algorithm “Deep Face” imaged the minimally recognizable human face as that of a white man. </w:t>
      </w:r>
    </w:p>
    <w:p w14:paraId="7431586F"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Converting social life and social history into digital information and digital machines facilitates the as yet un-transcendable program of quantification that runs parallel to social-historical processes of social differentiation for the purpose of accumulation. </w:t>
      </w:r>
      <w:r w:rsidRPr="007A6CA5">
        <w:rPr>
          <w:rFonts w:ascii="Calibri" w:eastAsia="Calibri" w:hAnsi="Calibri" w:cs="Calibri"/>
          <w:kern w:val="0"/>
          <w:sz w:val="22"/>
          <w:szCs w:val="22"/>
          <w:u w:val="single"/>
          <w14:ligatures w14:val="none"/>
        </w:rPr>
        <w:t>The social emerges not as</w:t>
      </w:r>
      <w:r w:rsidRPr="007A6CA5">
        <w:rPr>
          <w:rFonts w:ascii="Calibri" w:eastAsia="Calibri" w:hAnsi="Calibri" w:cs="Calibri"/>
          <w:kern w:val="0"/>
          <w:sz w:val="16"/>
          <w:szCs w:val="22"/>
          <w14:ligatures w14:val="none"/>
        </w:rPr>
        <w:t xml:space="preserve"> an abstract idea, but as </w:t>
      </w:r>
      <w:r w:rsidRPr="007A6CA5">
        <w:rPr>
          <w:rFonts w:ascii="Calibri" w:eastAsia="Calibri" w:hAnsi="Calibri" w:cs="Calibri"/>
          <w:kern w:val="0"/>
          <w:sz w:val="22"/>
          <w:szCs w:val="22"/>
          <w:u w:val="single"/>
          <w14:ligatures w14:val="none"/>
        </w:rPr>
        <w:t>a</w:t>
      </w:r>
      <w:r w:rsidRPr="007A6CA5">
        <w:rPr>
          <w:rFonts w:ascii="Calibri" w:eastAsia="Calibri" w:hAnsi="Calibri" w:cs="Calibri"/>
          <w:kern w:val="0"/>
          <w:sz w:val="16"/>
          <w:szCs w:val="22"/>
          <w14:ligatures w14:val="none"/>
        </w:rPr>
        <w:t xml:space="preserve"> concrete </w:t>
      </w:r>
      <w:r w:rsidRPr="007A6CA5">
        <w:rPr>
          <w:rFonts w:ascii="Calibri" w:eastAsia="Calibri" w:hAnsi="Calibri" w:cs="Calibri"/>
          <w:kern w:val="0"/>
          <w:sz w:val="22"/>
          <w:szCs w:val="22"/>
          <w:u w:val="single"/>
          <w14:ligatures w14:val="none"/>
        </w:rPr>
        <w:t xml:space="preserve">substrate of </w:t>
      </w:r>
      <w:r w:rsidRPr="007A6CA5">
        <w:rPr>
          <w:rFonts w:ascii="Calibri" w:eastAsia="Calibri" w:hAnsi="Calibri" w:cs="Calibri"/>
          <w:b/>
          <w:iCs/>
          <w:kern w:val="0"/>
          <w:sz w:val="22"/>
          <w:szCs w:val="22"/>
          <w:u w:val="single"/>
          <w:bdr w:val="single" w:sz="8" w:space="0" w:color="auto"/>
          <w14:ligatures w14:val="none"/>
        </w:rPr>
        <w:t>computation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Sociality</w:t>
      </w:r>
      <w:r w:rsidRPr="007A6CA5">
        <w:rPr>
          <w:rFonts w:ascii="Calibri" w:eastAsia="Calibri" w:hAnsi="Calibri" w:cs="Calibri"/>
          <w:kern w:val="0"/>
          <w:sz w:val="22"/>
          <w:szCs w:val="22"/>
          <w:u w:val="single"/>
          <w14:ligatures w14:val="none"/>
        </w:rPr>
        <w:t xml:space="preserve"> is posited then </w:t>
      </w:r>
      <w:r w:rsidRPr="007A6CA5">
        <w:rPr>
          <w:rFonts w:ascii="Calibri" w:eastAsia="Calibri" w:hAnsi="Calibri" w:cs="Calibri"/>
          <w:b/>
          <w:iCs/>
          <w:kern w:val="0"/>
          <w:sz w:val="22"/>
          <w:szCs w:val="22"/>
          <w:highlight w:val="green"/>
          <w:u w:val="single"/>
          <w:bdr w:val="single" w:sz="8" w:space="0" w:color="auto"/>
          <w14:ligatures w14:val="none"/>
        </w:rPr>
        <w:t>programmed</w:t>
      </w:r>
      <w:r w:rsidRPr="007A6CA5">
        <w:rPr>
          <w:rFonts w:ascii="Calibri" w:eastAsia="Calibri" w:hAnsi="Calibri" w:cs="Calibri"/>
          <w:kern w:val="0"/>
          <w:sz w:val="22"/>
          <w:szCs w:val="22"/>
          <w:highlight w:val="green"/>
          <w:u w:val="single"/>
          <w14:ligatures w14:val="none"/>
        </w:rPr>
        <w:t xml:space="preserve"> as</w:t>
      </w:r>
      <w:r w:rsidRPr="007A6CA5">
        <w:rPr>
          <w:rFonts w:ascii="Calibri" w:eastAsia="Calibri" w:hAnsi="Calibri" w:cs="Calibri"/>
          <w:kern w:val="0"/>
          <w:sz w:val="22"/>
          <w:szCs w:val="22"/>
          <w:u w:val="single"/>
          <w14:ligatures w14:val="none"/>
        </w:rPr>
        <w:t xml:space="preserve"> a series of leveraged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accumulation</w:t>
      </w:r>
      <w:r w:rsidRPr="007A6CA5">
        <w:rPr>
          <w:rFonts w:ascii="Calibri" w:eastAsia="Calibri" w:hAnsi="Calibri" w:cs="Calibri"/>
          <w:kern w:val="0"/>
          <w:sz w:val="22"/>
          <w:szCs w:val="22"/>
          <w:u w:val="single"/>
          <w14:ligatures w14:val="none"/>
        </w:rPr>
        <w:t xml:space="preserve"> strategies operating</w:t>
      </w:r>
      <w:r w:rsidRPr="007A6CA5">
        <w:rPr>
          <w:rFonts w:ascii="Calibri" w:eastAsia="Calibri" w:hAnsi="Calibri" w:cs="Calibri"/>
          <w:kern w:val="0"/>
          <w:sz w:val="16"/>
          <w:szCs w:val="22"/>
          <w14:ligatures w14:val="none"/>
        </w:rPr>
        <w:t xml:space="preserve"> above or below or explicitly in and </w:t>
      </w:r>
      <w:r w:rsidRPr="007A6CA5">
        <w:rPr>
          <w:rFonts w:ascii="Calibri" w:eastAsia="Calibri" w:hAnsi="Calibri" w:cs="Calibri"/>
          <w:kern w:val="0"/>
          <w:sz w:val="22"/>
          <w:szCs w:val="22"/>
          <w:u w:val="single"/>
          <w14:ligatures w14:val="none"/>
        </w:rPr>
        <w:t xml:space="preserve">through everyday </w:t>
      </w:r>
      <w:r w:rsidRPr="007A6CA5">
        <w:rPr>
          <w:rFonts w:ascii="Calibri" w:eastAsia="Calibri" w:hAnsi="Calibri" w:cs="Calibri"/>
          <w:b/>
          <w:iCs/>
          <w:kern w:val="0"/>
          <w:sz w:val="22"/>
          <w:szCs w:val="22"/>
          <w:u w:val="single"/>
          <w:bdr w:val="single" w:sz="8" w:space="0" w:color="auto"/>
          <w14:ligatures w14:val="none"/>
        </w:rPr>
        <w:t>consciousness</w:t>
      </w:r>
      <w:r w:rsidRPr="007A6CA5">
        <w:rPr>
          <w:rFonts w:ascii="Calibri" w:eastAsia="Calibri" w:hAnsi="Calibri" w:cs="Calibri"/>
          <w:kern w:val="0"/>
          <w:sz w:val="16"/>
          <w:szCs w:val="22"/>
          <w14:ligatures w14:val="none"/>
        </w:rPr>
        <w:t>. Public faces are forms of data visualization and, circulating as images, are both programs and programmable. Bodies become “necessary media” of machinic digital operations that require from us (us bodies) attention, cognition, neuro-</w:t>
      </w:r>
      <w:r w:rsidRPr="007A6CA5">
        <w:rPr>
          <w:rFonts w:ascii="Calibri" w:eastAsia="Calibri" w:hAnsi="Calibri" w:cs="Calibri"/>
          <w:kern w:val="0"/>
          <w:sz w:val="16"/>
          <w:szCs w:val="22"/>
          <w14:ligatures w14:val="none"/>
        </w:rPr>
        <w:lastRenderedPageBreak/>
        <w:t xml:space="preserve">power, virtuosity, and sheer survival. As the auto-enthnography that is critical theory in the West might indicate, the remainders—interiorities and isles of awareness that fall away from informatic throughput—are in large part melancholic, cynical, disaffected, and abject laments. </w:t>
      </w:r>
    </w:p>
    <w:p w14:paraId="241A95BC"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The rise of actually existing digitality thus appears as inseparable from the development and intensification of capitalism, that is, of media technologies as media of capital, which is also to say as media for the leveraging of agency and representation, such that decisions are made hierarchically and systemically while many aspects of life become almost unrepresentable and thus also unknown and unknowable. The ordinary taxonomies of social history continue to index zones and inflection points of this total and in certain definitive respects totalitarian process of digital enclosure. Our situation is effectively one of platform totalitarianism in which (the social) metabolism itself is captured by a leveraged exchange with capital and our media and machines are not only social relations but racial formations. This leveraged exchange of metabolism for forms of currency at rates set by platform capitalism is managed by ambient and ubiquitous computation, an electro-mechanical network that is composed primarily of fixed capital. </w:t>
      </w:r>
      <w:r w:rsidRPr="007A6CA5">
        <w:rPr>
          <w:rFonts w:ascii="Calibri" w:eastAsia="Calibri" w:hAnsi="Calibri" w:cs="Calibri"/>
          <w:kern w:val="0"/>
          <w:sz w:val="22"/>
          <w:szCs w:val="22"/>
          <w:u w:val="single"/>
          <w14:ligatures w14:val="none"/>
        </w:rPr>
        <w:t xml:space="preserve">The skeins of </w:t>
      </w:r>
      <w:r w:rsidRPr="007A6CA5">
        <w:rPr>
          <w:rFonts w:ascii="Calibri" w:eastAsia="Calibri" w:hAnsi="Calibri" w:cs="Calibri"/>
          <w:b/>
          <w:iCs/>
          <w:kern w:val="0"/>
          <w:sz w:val="22"/>
          <w:szCs w:val="22"/>
          <w:u w:val="single"/>
          <w:bdr w:val="single" w:sz="8" w:space="0" w:color="auto"/>
          <w14:ligatures w14:val="none"/>
        </w:rPr>
        <w:t>accumulation</w:t>
      </w:r>
      <w:r w:rsidRPr="007A6CA5">
        <w:rPr>
          <w:rFonts w:ascii="Calibri" w:eastAsia="Calibri" w:hAnsi="Calibri" w:cs="Calibri"/>
          <w:kern w:val="0"/>
          <w:sz w:val="22"/>
          <w:szCs w:val="22"/>
          <w:u w:val="single"/>
          <w14:ligatures w14:val="none"/>
        </w:rPr>
        <w:t xml:space="preserve"> by means of informatic uptake lay</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closely upon </w:t>
      </w:r>
      <w:r w:rsidRPr="007A6CA5">
        <w:rPr>
          <w:rFonts w:ascii="Calibri" w:eastAsia="Calibri" w:hAnsi="Calibri" w:cs="Calibri"/>
          <w:b/>
          <w:iCs/>
          <w:kern w:val="0"/>
          <w:sz w:val="22"/>
          <w:szCs w:val="22"/>
          <w:u w:val="single"/>
          <w:bdr w:val="single" w:sz="8" w:space="0" w:color="auto"/>
          <w14:ligatures w14:val="none"/>
        </w:rPr>
        <w:t>body</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mind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and </w:t>
      </w:r>
      <w:r w:rsidRPr="007A6CA5">
        <w:rPr>
          <w:rFonts w:ascii="Calibri" w:eastAsia="Calibri" w:hAnsi="Calibri" w:cs="Calibri"/>
          <w:b/>
          <w:iCs/>
          <w:kern w:val="0"/>
          <w:sz w:val="22"/>
          <w:szCs w:val="22"/>
          <w:u w:val="single"/>
          <w:bdr w:val="single" w:sz="8" w:space="0" w:color="auto"/>
          <w14:ligatures w14:val="none"/>
        </w:rPr>
        <w:t>time</w:t>
      </w:r>
      <w:r w:rsidRPr="007A6CA5">
        <w:rPr>
          <w:rFonts w:ascii="Calibri" w:eastAsia="Calibri" w:hAnsi="Calibri" w:cs="Calibri"/>
          <w:kern w:val="0"/>
          <w:sz w:val="16"/>
          <w:szCs w:val="22"/>
          <w14:ligatures w14:val="none"/>
        </w:rPr>
        <w:t xml:space="preserve">, and what value is extracted are the products of these. </w:t>
      </w:r>
      <w:r w:rsidRPr="007A6CA5">
        <w:rPr>
          <w:rFonts w:ascii="Calibri" w:eastAsia="Calibri" w:hAnsi="Calibri" w:cs="Calibri"/>
          <w:kern w:val="0"/>
          <w:sz w:val="22"/>
          <w:szCs w:val="22"/>
          <w:highlight w:val="green"/>
          <w:u w:val="single"/>
          <w14:ligatures w14:val="none"/>
        </w:rPr>
        <w:t>Thought</w:t>
      </w:r>
      <w:r w:rsidRPr="007A6CA5">
        <w:rPr>
          <w:rFonts w:ascii="Calibri" w:eastAsia="Calibri" w:hAnsi="Calibri" w:cs="Calibri"/>
          <w:kern w:val="0"/>
          <w:sz w:val="16"/>
          <w:szCs w:val="22"/>
          <w14:ligatures w14:val="none"/>
        </w:rPr>
        <w:t xml:space="preserve"> and feeling </w:t>
      </w:r>
      <w:r w:rsidRPr="007A6CA5">
        <w:rPr>
          <w:rFonts w:ascii="Calibri" w:eastAsia="Calibri" w:hAnsi="Calibri" w:cs="Calibri"/>
          <w:kern w:val="0"/>
          <w:sz w:val="22"/>
          <w:szCs w:val="22"/>
          <w:u w:val="single"/>
          <w14:ligatures w14:val="none"/>
        </w:rPr>
        <w:t xml:space="preserve">are </w:t>
      </w:r>
      <w:r w:rsidRPr="007A6CA5">
        <w:rPr>
          <w:rFonts w:ascii="Calibri" w:eastAsia="Calibri" w:hAnsi="Calibri" w:cs="Calibri"/>
          <w:kern w:val="0"/>
          <w:sz w:val="22"/>
          <w:szCs w:val="22"/>
          <w:highlight w:val="green"/>
          <w:u w:val="single"/>
          <w14:ligatures w14:val="none"/>
        </w:rPr>
        <w:t>rendered quantifiable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computable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and</w:t>
      </w:r>
      <w:r w:rsidRPr="007A6CA5">
        <w:rPr>
          <w:rFonts w:ascii="Calibri" w:eastAsia="Calibri" w:hAnsi="Calibri" w:cs="Calibri"/>
          <w:kern w:val="0"/>
          <w:sz w:val="16"/>
          <w:szCs w:val="22"/>
          <w14:ligatures w14:val="none"/>
        </w:rPr>
        <w:t xml:space="preserve"> indeed </w:t>
      </w:r>
      <w:r w:rsidRPr="007A6CA5">
        <w:rPr>
          <w:rFonts w:ascii="Calibri" w:eastAsia="Calibri" w:hAnsi="Calibri" w:cs="Calibri"/>
          <w:kern w:val="0"/>
          <w:sz w:val="22"/>
          <w:szCs w:val="22"/>
          <w:highlight w:val="green"/>
          <w:u w:val="single"/>
          <w14:ligatures w14:val="none"/>
        </w:rPr>
        <w:t>programmable</w:t>
      </w:r>
      <w:r w:rsidRPr="007A6CA5">
        <w:rPr>
          <w:rFonts w:ascii="Calibri" w:eastAsia="Calibri" w:hAnsi="Calibri" w:cs="Calibri"/>
          <w:kern w:val="0"/>
          <w:sz w:val="16"/>
          <w:szCs w:val="22"/>
          <w14:ligatures w14:val="none"/>
        </w:rPr>
        <w:t xml:space="preserve">. However, it is always a </w:t>
      </w:r>
      <w:r w:rsidRPr="007A6CA5">
        <w:rPr>
          <w:rFonts w:ascii="Calibri" w:eastAsia="Calibri" w:hAnsi="Calibri" w:cs="Calibri"/>
          <w:b/>
          <w:iCs/>
          <w:kern w:val="0"/>
          <w:sz w:val="22"/>
          <w:szCs w:val="22"/>
          <w:u w:val="single"/>
          <w:bdr w:val="single" w:sz="8" w:space="0" w:color="auto"/>
          <w14:ligatures w14:val="none"/>
        </w:rPr>
        <w:t>mistake</w:t>
      </w:r>
      <w:r w:rsidRPr="007A6CA5">
        <w:rPr>
          <w:rFonts w:ascii="Calibri" w:eastAsia="Calibri" w:hAnsi="Calibri" w:cs="Calibri"/>
          <w:kern w:val="0"/>
          <w:sz w:val="22"/>
          <w:szCs w:val="22"/>
          <w:u w:val="single"/>
          <w14:ligatures w14:val="none"/>
        </w:rPr>
        <w:t xml:space="preserve"> to imagine that the impact of </w:t>
      </w:r>
      <w:r w:rsidRPr="007A6CA5">
        <w:rPr>
          <w:rFonts w:ascii="Calibri" w:eastAsia="Calibri" w:hAnsi="Calibri" w:cs="Calibri"/>
          <w:b/>
          <w:iCs/>
          <w:kern w:val="0"/>
          <w:sz w:val="22"/>
          <w:szCs w:val="22"/>
          <w:u w:val="single"/>
          <w:bdr w:val="single" w:sz="8" w:space="0" w:color="auto"/>
          <w14:ligatures w14:val="none"/>
        </w:rPr>
        <w:t>technology</w:t>
      </w:r>
      <w:r w:rsidRPr="007A6CA5">
        <w:rPr>
          <w:rFonts w:ascii="Calibri" w:eastAsia="Calibri" w:hAnsi="Calibri" w:cs="Calibri"/>
          <w:kern w:val="0"/>
          <w:sz w:val="22"/>
          <w:szCs w:val="22"/>
          <w:u w:val="single"/>
          <w14:ligatures w14:val="none"/>
        </w:rPr>
        <w:t xml:space="preserve"> flows only in one direction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 xml:space="preserve">technical form </w:t>
      </w:r>
      <w:r w:rsidRPr="007A6CA5">
        <w:rPr>
          <w:rFonts w:ascii="Calibri" w:eastAsia="Calibri" w:hAnsi="Calibri" w:cs="Calibri"/>
          <w:b/>
          <w:iCs/>
          <w:kern w:val="0"/>
          <w:sz w:val="22"/>
          <w:szCs w:val="22"/>
          <w:highlight w:val="green"/>
          <w:u w:val="single"/>
          <w:bdr w:val="single" w:sz="8" w:space="0" w:color="auto"/>
          <w14:ligatures w14:val="none"/>
        </w:rPr>
        <w:t>emerges</w:t>
      </w:r>
      <w:r w:rsidRPr="007A6CA5">
        <w:rPr>
          <w:rFonts w:ascii="Calibri" w:eastAsia="Calibri" w:hAnsi="Calibri" w:cs="Calibri"/>
          <w:kern w:val="0"/>
          <w:sz w:val="22"/>
          <w:szCs w:val="22"/>
          <w:highlight w:val="green"/>
          <w:u w:val="single"/>
          <w14:ligatures w14:val="none"/>
        </w:rPr>
        <w:t xml:space="preserve"> in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a dialectics of </w:t>
      </w:r>
      <w:r w:rsidRPr="007A6CA5">
        <w:rPr>
          <w:rFonts w:ascii="Calibri" w:eastAsia="Calibri" w:hAnsi="Calibri" w:cs="Calibri"/>
          <w:b/>
          <w:iCs/>
          <w:kern w:val="0"/>
          <w:sz w:val="22"/>
          <w:szCs w:val="22"/>
          <w:u w:val="single"/>
          <w:bdr w:val="single" w:sz="8" w:space="0" w:color="auto"/>
          <w14:ligatures w14:val="none"/>
        </w:rPr>
        <w:t>domination</w:t>
      </w:r>
      <w:r w:rsidRPr="007A6CA5">
        <w:rPr>
          <w:rFonts w:ascii="Calibri" w:eastAsia="Calibri" w:hAnsi="Calibri" w:cs="Calibri"/>
          <w:kern w:val="0"/>
          <w:sz w:val="22"/>
          <w:szCs w:val="22"/>
          <w:u w:val="single"/>
          <w14:ligatures w14:val="none"/>
        </w:rPr>
        <w:t xml:space="preserve"> and </w:t>
      </w:r>
      <w:r w:rsidRPr="007A6CA5">
        <w:rPr>
          <w:rFonts w:ascii="Calibri" w:eastAsia="Calibri" w:hAnsi="Calibri" w:cs="Calibri"/>
          <w:kern w:val="0"/>
          <w:sz w:val="22"/>
          <w:szCs w:val="22"/>
          <w:highlight w:val="green"/>
          <w:u w:val="single"/>
          <w14:ligatures w14:val="none"/>
        </w:rPr>
        <w:t>struggle</w:t>
      </w:r>
      <w:r w:rsidRPr="007A6CA5">
        <w:rPr>
          <w:rFonts w:ascii="Calibri" w:eastAsia="Calibri" w:hAnsi="Calibri" w:cs="Calibri"/>
          <w:kern w:val="0"/>
          <w:sz w:val="16"/>
          <w:szCs w:val="22"/>
          <w14:ligatures w14:val="none"/>
        </w:rPr>
        <w:t xml:space="preserve">. The global, technical evolution in the scale and granularity of the metabolic capture of what was once called labor power and social cooperation—a capture that fragments and cellularizes populations as well as bodies, minds, and neural networks—is not without its emancipatory potentials, as a Benjamin or a Brecht might remind us were they alive today. “The bad new things” are built out of and in response to new forms of struggle, and as Antonio Negri has always emphasized, the innovations of capitalist techné come from below, </w:t>
      </w:r>
      <w:r w:rsidRPr="007A6CA5">
        <w:rPr>
          <w:rFonts w:ascii="Calibri" w:eastAsia="Calibri" w:hAnsi="Calibri" w:cs="Calibri"/>
          <w:kern w:val="0"/>
          <w:sz w:val="22"/>
          <w:szCs w:val="22"/>
          <w:u w:val="single"/>
          <w14:ligatures w14:val="none"/>
        </w:rPr>
        <w:t xml:space="preserve">from the ways that </w:t>
      </w:r>
      <w:r w:rsidRPr="007A6CA5">
        <w:rPr>
          <w:rFonts w:ascii="Calibri" w:eastAsia="Calibri" w:hAnsi="Calibri" w:cs="Calibri"/>
          <w:kern w:val="0"/>
          <w:sz w:val="22"/>
          <w:szCs w:val="22"/>
          <w:highlight w:val="green"/>
          <w:u w:val="single"/>
          <w14:ligatures w14:val="none"/>
        </w:rPr>
        <w:t xml:space="preserve">the </w:t>
      </w:r>
      <w:r w:rsidRPr="007A6CA5">
        <w:rPr>
          <w:rFonts w:ascii="Calibri" w:eastAsia="Calibri" w:hAnsi="Calibri" w:cs="Calibri"/>
          <w:b/>
          <w:iCs/>
          <w:kern w:val="0"/>
          <w:sz w:val="22"/>
          <w:szCs w:val="22"/>
          <w:highlight w:val="green"/>
          <w:u w:val="single"/>
          <w:bdr w:val="single" w:sz="8" w:space="0" w:color="auto"/>
          <w14:ligatures w14:val="none"/>
        </w:rPr>
        <w:t>oppressed</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outflank domination</w:t>
      </w:r>
      <w:r w:rsidRPr="007A6CA5">
        <w:rPr>
          <w:rFonts w:ascii="Calibri" w:eastAsia="Calibri" w:hAnsi="Calibri" w:cs="Calibri"/>
          <w:kern w:val="0"/>
          <w:sz w:val="22"/>
          <w:szCs w:val="22"/>
          <w:u w:val="single"/>
          <w14:ligatures w14:val="none"/>
        </w:rPr>
        <w:t xml:space="preserve"> and </w:t>
      </w:r>
      <w:r w:rsidRPr="007A6CA5">
        <w:rPr>
          <w:rFonts w:ascii="Calibri" w:eastAsia="Calibri" w:hAnsi="Calibri" w:cs="Calibri"/>
          <w:b/>
          <w:iCs/>
          <w:kern w:val="0"/>
          <w:sz w:val="22"/>
          <w:szCs w:val="22"/>
          <w:u w:val="single"/>
          <w:bdr w:val="single" w:sz="8" w:space="0" w:color="auto"/>
          <w14:ligatures w14:val="none"/>
        </w:rPr>
        <w:t>persist</w:t>
      </w:r>
      <w:r w:rsidRPr="007A6CA5">
        <w:rPr>
          <w:rFonts w:ascii="Calibri" w:eastAsia="Calibri" w:hAnsi="Calibri" w:cs="Calibri"/>
          <w:kern w:val="0"/>
          <w:sz w:val="22"/>
          <w:szCs w:val="22"/>
          <w:u w:val="single"/>
          <w14:ligatures w14:val="none"/>
        </w:rPr>
        <w:t xml:space="preserve"> in living</w:t>
      </w:r>
      <w:r w:rsidRPr="007A6CA5">
        <w:rPr>
          <w:rFonts w:ascii="Calibri" w:eastAsia="Calibri" w:hAnsi="Calibri" w:cs="Calibri"/>
          <w:kern w:val="0"/>
          <w:sz w:val="16"/>
          <w:szCs w:val="22"/>
          <w14:ligatures w14:val="none"/>
        </w:rPr>
        <w:t xml:space="preserve">. A survey machine for customer feedback on the "immigration experience"—as long as the feedback is expressed in the form of smiley or frowny emojis. </w:t>
      </w:r>
    </w:p>
    <w:p w14:paraId="2AEF0711"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Towards a Reclamation of Value </w:t>
      </w:r>
    </w:p>
    <w:p w14:paraId="2EEEF2BD"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How then to investigate the capture and neutralization of the political domain and its uncountable longings by media-interfaced Computational Capitalism? How to transform and reprogram the failing powers of analysis, sensibility, and action such that they may function beyond the horizon of capitalist control? Four main hypothesis can guide us: 1) Computational Capitalism is an ambient financial calculus of value extraction working through any and all media. 2) Computational Capitalism is a development of </w:t>
      </w:r>
      <w:r w:rsidRPr="007A6CA5">
        <w:rPr>
          <w:rFonts w:ascii="Calibri" w:eastAsia="Calibri" w:hAnsi="Calibri" w:cs="Calibri"/>
          <w:b/>
          <w:iCs/>
          <w:kern w:val="0"/>
          <w:sz w:val="22"/>
          <w:szCs w:val="22"/>
          <w:u w:val="single"/>
          <w:bdr w:val="single" w:sz="8" w:space="0" w:color="auto"/>
          <w14:ligatures w14:val="none"/>
        </w:rPr>
        <w:t>Racial Capitalism</w:t>
      </w:r>
      <w:r w:rsidRPr="007A6CA5">
        <w:rPr>
          <w:rFonts w:ascii="Calibri" w:eastAsia="Calibri" w:hAnsi="Calibri" w:cs="Calibri"/>
          <w:kern w:val="0"/>
          <w:sz w:val="16"/>
          <w:szCs w:val="22"/>
          <w14:ligatures w14:val="none"/>
        </w:rPr>
        <w:t xml:space="preserve"> and is thus also Computational Colonialism: vectors of race, gender, nation, sexuality, and other forms of social difference have been configured by and as strategies of value extraction and, like “structural racism,” have been </w:t>
      </w:r>
      <w:r w:rsidRPr="007A6CA5">
        <w:rPr>
          <w:rFonts w:ascii="Calibri" w:eastAsia="Calibri" w:hAnsi="Calibri" w:cs="Calibri"/>
          <w:kern w:val="0"/>
          <w:sz w:val="22"/>
          <w:szCs w:val="22"/>
          <w:u w:val="single"/>
          <w14:ligatures w14:val="none"/>
        </w:rPr>
        <w:t>sedimented into the operating systems and machine architectures of</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our </w:t>
      </w:r>
      <w:r w:rsidRPr="007A6CA5">
        <w:rPr>
          <w:rFonts w:ascii="Calibri" w:eastAsia="Calibri" w:hAnsi="Calibri" w:cs="Calibri"/>
          <w:b/>
          <w:iCs/>
          <w:kern w:val="0"/>
          <w:sz w:val="22"/>
          <w:szCs w:val="22"/>
          <w:u w:val="single"/>
          <w:bdr w:val="single" w:sz="8" w:space="0" w:color="auto"/>
          <w14:ligatures w14:val="none"/>
        </w:rPr>
        <w:t>machines</w:t>
      </w:r>
      <w:r w:rsidRPr="007A6CA5">
        <w:rPr>
          <w:rFonts w:ascii="Calibri" w:eastAsia="Calibri" w:hAnsi="Calibri" w:cs="Calibri"/>
          <w:kern w:val="0"/>
          <w:sz w:val="16"/>
          <w:szCs w:val="22"/>
          <w14:ligatures w14:val="none"/>
        </w:rPr>
        <w:t xml:space="preserve">. 3) The specter of revolution is everywhere visible if one knows how to see it. 4) For the first time in history a thoroughgoing revolution is possible that does not replicate the failed strategies of the radical break so tragically characteristic of twentieth-century revolutionary movements, but instead works to decolonize computation by transforming the money-form from within. </w:t>
      </w:r>
    </w:p>
    <w:p w14:paraId="1FE31527"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I take it as axiomatic that the items telegraphically listed in the previous paragraph have become inseparable. What we thought of simply as computation is in fact computational capital—a supple and adaptive machine-mediated calculus on the social metabolism, one that can be gleaned through a deeper reflection on the notion of convergence. To illustrate aspects of convergence, we note that racialization and nationalization, along with regimes of gender, sexuality, borders, and incarceration, are part and parcel of the overall process of corporeal inscription, codification, and programmatic control endemic to digitization. Niche marketing and profiling are but two of the ways in which our bodies and practices are coded for capitalist and state-capitalist processing. One could add here the attempted subsumption of entire demographics under codifications indexed by “thug” and “terrorist.” Historical codes, including but not limited to race, gender, nation, class, and sexuality, are inscribed on our bodies, read, written, and rewritten by informatic machines. This functionalization of social difference (representational, biometric), to say nothing of the branding and scarring of bodies that is both past and present at so many levels, serves both as a means and a medium of capitalization and value extraction and as a necessary substrate to the development of computation. Within and at the scenes of inscription, </w:t>
      </w:r>
      <w:r w:rsidRPr="007A6CA5">
        <w:rPr>
          <w:rFonts w:ascii="Calibri" w:eastAsia="Calibri" w:hAnsi="Calibri" w:cs="Calibri"/>
          <w:kern w:val="0"/>
          <w:sz w:val="22"/>
          <w:szCs w:val="22"/>
          <w:highlight w:val="green"/>
          <w:u w:val="single"/>
          <w14:ligatures w14:val="none"/>
        </w:rPr>
        <w:t xml:space="preserve">the code </w:t>
      </w:r>
      <w:r w:rsidRPr="007A6CA5">
        <w:rPr>
          <w:rFonts w:ascii="Calibri" w:eastAsia="Calibri" w:hAnsi="Calibri" w:cs="Calibri"/>
          <w:b/>
          <w:iCs/>
          <w:kern w:val="0"/>
          <w:sz w:val="22"/>
          <w:szCs w:val="22"/>
          <w:highlight w:val="green"/>
          <w:u w:val="single"/>
          <w:bdr w:val="single" w:sz="8" w:space="0" w:color="auto"/>
          <w14:ligatures w14:val="none"/>
        </w:rPr>
        <w:t>works us</w:t>
      </w:r>
      <w:r w:rsidRPr="007A6CA5">
        <w:rPr>
          <w:rFonts w:ascii="Calibri" w:eastAsia="Calibri" w:hAnsi="Calibri" w:cs="Calibri"/>
          <w:kern w:val="0"/>
          <w:sz w:val="22"/>
          <w:szCs w:val="22"/>
          <w:highlight w:val="green"/>
          <w:u w:val="single"/>
          <w14:ligatures w14:val="none"/>
        </w:rPr>
        <w:t xml:space="preserve"> and we work the </w:t>
      </w:r>
      <w:r w:rsidRPr="007A6CA5">
        <w:rPr>
          <w:rFonts w:ascii="Calibri" w:eastAsia="Calibri" w:hAnsi="Calibri" w:cs="Calibri"/>
          <w:b/>
          <w:iCs/>
          <w:kern w:val="0"/>
          <w:sz w:val="22"/>
          <w:szCs w:val="22"/>
          <w:highlight w:val="green"/>
          <w:u w:val="single"/>
          <w:bdr w:val="single" w:sz="8" w:space="0" w:color="auto"/>
          <w14:ligatures w14:val="none"/>
        </w:rPr>
        <w:t>code</w:t>
      </w:r>
      <w:r w:rsidRPr="007A6CA5">
        <w:rPr>
          <w:rFonts w:ascii="Calibri" w:eastAsia="Calibri" w:hAnsi="Calibri" w:cs="Calibri"/>
          <w:kern w:val="0"/>
          <w:sz w:val="16"/>
          <w:szCs w:val="22"/>
          <w14:ligatures w14:val="none"/>
        </w:rPr>
        <w:t xml:space="preserve">—again with historically overdetermined statistical variance. </w:t>
      </w:r>
      <w:r w:rsidRPr="007A6CA5">
        <w:rPr>
          <w:rFonts w:ascii="Calibri" w:eastAsia="Calibri" w:hAnsi="Calibri" w:cs="Calibri"/>
          <w:kern w:val="0"/>
          <w:sz w:val="22"/>
          <w:szCs w:val="22"/>
          <w:u w:val="single"/>
          <w14:ligatures w14:val="none"/>
        </w:rPr>
        <w:t xml:space="preserve">This is how it is </w:t>
      </w:r>
      <w:r w:rsidRPr="007A6CA5">
        <w:rPr>
          <w:rFonts w:ascii="Calibri" w:eastAsia="Calibri" w:hAnsi="Calibri" w:cs="Calibri"/>
          <w:kern w:val="0"/>
          <w:sz w:val="22"/>
          <w:szCs w:val="22"/>
          <w:highlight w:val="green"/>
          <w:u w:val="single"/>
          <w14:ligatures w14:val="none"/>
        </w:rPr>
        <w:t>at</w:t>
      </w:r>
      <w:r w:rsidRPr="007A6CA5">
        <w:rPr>
          <w:rFonts w:ascii="Calibri" w:eastAsia="Calibri" w:hAnsi="Calibri" w:cs="Calibri"/>
          <w:kern w:val="0"/>
          <w:sz w:val="22"/>
          <w:szCs w:val="22"/>
          <w:u w:val="single"/>
          <w14:ligatures w14:val="none"/>
        </w:rPr>
        <w:t xml:space="preserve"> both the micro and the macro </w:t>
      </w:r>
      <w:r w:rsidRPr="007A6CA5">
        <w:rPr>
          <w:rFonts w:ascii="Calibri" w:eastAsia="Calibri" w:hAnsi="Calibri" w:cs="Calibri"/>
          <w:kern w:val="0"/>
          <w:sz w:val="22"/>
          <w:szCs w:val="22"/>
          <w:highlight w:val="green"/>
          <w:u w:val="single"/>
          <w14:ligatures w14:val="none"/>
        </w:rPr>
        <w:t>levels of</w:t>
      </w:r>
      <w:r w:rsidRPr="007A6CA5">
        <w:rPr>
          <w:rFonts w:ascii="Calibri" w:eastAsia="Calibri" w:hAnsi="Calibri" w:cs="Calibri"/>
          <w:kern w:val="0"/>
          <w:sz w:val="22"/>
          <w:szCs w:val="22"/>
          <w:u w:val="single"/>
          <w14:ligatures w14:val="none"/>
        </w:rPr>
        <w:t xml:space="preserve"> struggle and </w:t>
      </w:r>
      <w:r w:rsidRPr="007A6CA5">
        <w:rPr>
          <w:rFonts w:ascii="Calibri" w:eastAsia="Calibri" w:hAnsi="Calibri" w:cs="Calibri"/>
          <w:b/>
          <w:iCs/>
          <w:kern w:val="0"/>
          <w:sz w:val="22"/>
          <w:szCs w:val="22"/>
          <w:highlight w:val="green"/>
          <w:u w:val="single"/>
          <w:bdr w:val="single" w:sz="8" w:space="0" w:color="auto"/>
          <w14:ligatures w14:val="none"/>
        </w:rPr>
        <w:t>organization</w:t>
      </w:r>
      <w:r w:rsidRPr="007A6CA5">
        <w:rPr>
          <w:rFonts w:ascii="Calibri" w:eastAsia="Calibri" w:hAnsi="Calibri" w:cs="Calibri"/>
          <w:kern w:val="0"/>
          <w:sz w:val="16"/>
          <w:szCs w:val="22"/>
          <w14:ligatures w14:val="none"/>
        </w:rPr>
        <w:t xml:space="preserve">. IBM’s role in the Holocaust, to give but one example, must also be understood as the Holocaust’s role in IBM and in the development of Hollerith punch cards and computational architectures, including search engines. Sociality and global lifetimes themselves have become the conditions of possibility for what, writ large, is the totalitarian emergence of the World Computer. That is why </w:t>
      </w:r>
      <w:r w:rsidRPr="007A6CA5">
        <w:rPr>
          <w:rFonts w:ascii="Calibri" w:eastAsia="Calibri" w:hAnsi="Calibri" w:cs="Calibri"/>
          <w:kern w:val="0"/>
          <w:sz w:val="22"/>
          <w:szCs w:val="22"/>
          <w:u w:val="single"/>
          <w14:ligatures w14:val="none"/>
        </w:rPr>
        <w:t xml:space="preserve">no existing political </w:t>
      </w:r>
      <w:r w:rsidRPr="007A6CA5">
        <w:rPr>
          <w:rFonts w:ascii="Calibri" w:eastAsia="Calibri" w:hAnsi="Calibri" w:cs="Calibri"/>
          <w:b/>
          <w:iCs/>
          <w:kern w:val="0"/>
          <w:sz w:val="22"/>
          <w:szCs w:val="22"/>
          <w:u w:val="single"/>
          <w:bdr w:val="single" w:sz="8" w:space="0" w:color="auto"/>
          <w14:ligatures w14:val="none"/>
        </w:rPr>
        <w:t>discourse</w:t>
      </w:r>
      <w:r w:rsidRPr="007A6CA5">
        <w:rPr>
          <w:rFonts w:ascii="Calibri" w:eastAsia="Calibri" w:hAnsi="Calibri" w:cs="Calibri"/>
          <w:kern w:val="0"/>
          <w:sz w:val="22"/>
          <w:szCs w:val="22"/>
          <w:u w:val="single"/>
          <w14:ligatures w14:val="none"/>
        </w:rPr>
        <w:t xml:space="preserve"> can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approach this </w:t>
      </w:r>
      <w:r w:rsidRPr="007A6CA5">
        <w:rPr>
          <w:rFonts w:ascii="Calibri" w:eastAsia="Calibri" w:hAnsi="Calibri" w:cs="Calibri"/>
          <w:b/>
          <w:iCs/>
          <w:kern w:val="0"/>
          <w:sz w:val="22"/>
          <w:szCs w:val="22"/>
          <w:u w:val="single"/>
          <w:bdr w:val="single" w:sz="8" w:space="0" w:color="auto"/>
          <w14:ligatures w14:val="none"/>
        </w:rPr>
        <w:t>horizon</w:t>
      </w:r>
      <w:r w:rsidRPr="007A6CA5">
        <w:rPr>
          <w:rFonts w:ascii="Calibri" w:eastAsia="Calibri" w:hAnsi="Calibri" w:cs="Calibri"/>
          <w:kern w:val="0"/>
          <w:sz w:val="22"/>
          <w:szCs w:val="22"/>
          <w:u w:val="single"/>
          <w14:ligatures w14:val="none"/>
        </w:rPr>
        <w:t xml:space="preserve"> because </w:t>
      </w:r>
      <w:r w:rsidRPr="007A6CA5">
        <w:rPr>
          <w:rFonts w:ascii="Calibri" w:eastAsia="Calibri" w:hAnsi="Calibri" w:cs="Calibri"/>
          <w:kern w:val="0"/>
          <w:sz w:val="22"/>
          <w:szCs w:val="22"/>
          <w:highlight w:val="green"/>
          <w:u w:val="single"/>
          <w14:ligatures w14:val="none"/>
        </w:rPr>
        <w:t>current concepts</w:t>
      </w:r>
      <w:r w:rsidRPr="007A6CA5">
        <w:rPr>
          <w:rFonts w:ascii="Calibri" w:eastAsia="Calibri" w:hAnsi="Calibri" w:cs="Calibri"/>
          <w:kern w:val="0"/>
          <w:sz w:val="22"/>
          <w:szCs w:val="22"/>
          <w:u w:val="single"/>
          <w14:ligatures w14:val="none"/>
        </w:rPr>
        <w:t xml:space="preserve"> and</w:t>
      </w:r>
      <w:r w:rsidRPr="007A6CA5">
        <w:rPr>
          <w:rFonts w:ascii="Calibri" w:eastAsia="Calibri" w:hAnsi="Calibri" w:cs="Calibri"/>
          <w:kern w:val="0"/>
          <w:sz w:val="16"/>
          <w:szCs w:val="22"/>
          <w14:ligatures w14:val="none"/>
        </w:rPr>
        <w:t xml:space="preserve"> the activities of </w:t>
      </w:r>
      <w:r w:rsidRPr="007A6CA5">
        <w:rPr>
          <w:rFonts w:ascii="Calibri" w:eastAsia="Calibri" w:hAnsi="Calibri" w:cs="Calibri"/>
          <w:b/>
          <w:iCs/>
          <w:kern w:val="0"/>
          <w:sz w:val="22"/>
          <w:szCs w:val="22"/>
          <w:u w:val="single"/>
          <w:bdr w:val="single" w:sz="8" w:space="0" w:color="auto"/>
          <w14:ligatures w14:val="none"/>
        </w:rPr>
        <w:t>thought</w:t>
      </w:r>
      <w:r w:rsidRPr="007A6CA5">
        <w:rPr>
          <w:rFonts w:ascii="Calibri" w:eastAsia="Calibri" w:hAnsi="Calibri" w:cs="Calibri"/>
          <w:kern w:val="0"/>
          <w:sz w:val="22"/>
          <w:szCs w:val="22"/>
          <w:u w:val="single"/>
          <w14:ligatures w14:val="none"/>
        </w:rPr>
        <w:t xml:space="preserve"> itself </w:t>
      </w:r>
      <w:r w:rsidRPr="007A6CA5">
        <w:rPr>
          <w:rFonts w:ascii="Calibri" w:eastAsia="Calibri" w:hAnsi="Calibri" w:cs="Calibri"/>
          <w:kern w:val="0"/>
          <w:sz w:val="22"/>
          <w:szCs w:val="22"/>
          <w:highlight w:val="green"/>
          <w:u w:val="single"/>
          <w14:ligatures w14:val="none"/>
        </w:rPr>
        <w:t>are</w:t>
      </w:r>
      <w:r w:rsidRPr="007A6CA5">
        <w:rPr>
          <w:rFonts w:ascii="Calibri" w:eastAsia="Calibri" w:hAnsi="Calibri" w:cs="Calibri"/>
          <w:kern w:val="0"/>
          <w:sz w:val="22"/>
          <w:szCs w:val="22"/>
          <w:u w:val="single"/>
          <w14:ligatures w14:val="none"/>
        </w:rPr>
        <w:t xml:space="preserve"> fully</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circumscribed</w:t>
      </w:r>
      <w:r w:rsidRPr="007A6CA5">
        <w:rPr>
          <w:rFonts w:ascii="Calibri" w:eastAsia="Calibri" w:hAnsi="Calibri" w:cs="Calibri"/>
          <w:kern w:val="0"/>
          <w:sz w:val="22"/>
          <w:szCs w:val="22"/>
          <w:u w:val="single"/>
          <w14:ligatures w14:val="none"/>
        </w:rPr>
        <w:t xml:space="preserve"> by it</w:t>
      </w:r>
      <w:r w:rsidRPr="007A6CA5">
        <w:rPr>
          <w:rFonts w:ascii="Calibri" w:eastAsia="Calibri" w:hAnsi="Calibri" w:cs="Calibri"/>
          <w:kern w:val="0"/>
          <w:sz w:val="16"/>
          <w:szCs w:val="22"/>
          <w14:ligatures w14:val="none"/>
        </w:rPr>
        <w:t>—</w:t>
      </w:r>
      <w:r w:rsidRPr="007A6CA5">
        <w:rPr>
          <w:rFonts w:ascii="Calibri" w:eastAsia="Calibri" w:hAnsi="Calibri" w:cs="Calibri"/>
          <w:kern w:val="0"/>
          <w:sz w:val="22"/>
          <w:szCs w:val="22"/>
          <w:u w:val="single"/>
          <w14:ligatures w14:val="none"/>
        </w:rPr>
        <w:t xml:space="preserve">ideas themselves have become </w:t>
      </w:r>
      <w:r w:rsidRPr="007A6CA5">
        <w:rPr>
          <w:rFonts w:ascii="Calibri" w:eastAsia="Calibri" w:hAnsi="Calibri" w:cs="Calibri"/>
          <w:b/>
          <w:iCs/>
          <w:kern w:val="0"/>
          <w:sz w:val="22"/>
          <w:szCs w:val="22"/>
          <w:u w:val="single"/>
          <w:bdr w:val="single" w:sz="8" w:space="0" w:color="auto"/>
          <w14:ligatures w14:val="none"/>
        </w:rPr>
        <w:t>operators</w:t>
      </w:r>
      <w:r w:rsidRPr="007A6CA5">
        <w:rPr>
          <w:rFonts w:ascii="Calibri" w:eastAsia="Calibri" w:hAnsi="Calibri" w:cs="Calibri"/>
          <w:kern w:val="0"/>
          <w:sz w:val="16"/>
          <w:szCs w:val="22"/>
          <w14:ligatures w14:val="none"/>
        </w:rPr>
        <w:t xml:space="preserve"> (media) </w:t>
      </w:r>
      <w:r w:rsidRPr="007A6CA5">
        <w:rPr>
          <w:rFonts w:ascii="Calibri" w:eastAsia="Calibri" w:hAnsi="Calibri" w:cs="Calibri"/>
          <w:kern w:val="0"/>
          <w:sz w:val="22"/>
          <w:szCs w:val="22"/>
          <w:u w:val="single"/>
          <w14:ligatures w14:val="none"/>
        </w:rPr>
        <w:t xml:space="preserve">fully functionalized </w:t>
      </w:r>
      <w:r w:rsidRPr="007A6CA5">
        <w:rPr>
          <w:rFonts w:ascii="Calibri" w:eastAsia="Calibri" w:hAnsi="Calibri" w:cs="Calibri"/>
          <w:kern w:val="0"/>
          <w:sz w:val="22"/>
          <w:szCs w:val="22"/>
          <w:highlight w:val="green"/>
          <w:u w:val="single"/>
          <w14:ligatures w14:val="none"/>
        </w:rPr>
        <w:t>by</w:t>
      </w:r>
      <w:r w:rsidRPr="007A6CA5">
        <w:rPr>
          <w:rFonts w:ascii="Calibri" w:eastAsia="Calibri" w:hAnsi="Calibri" w:cs="Calibri"/>
          <w:kern w:val="0"/>
          <w:sz w:val="22"/>
          <w:szCs w:val="22"/>
          <w:u w:val="single"/>
          <w14:ligatures w14:val="none"/>
        </w:rPr>
        <w:t xml:space="preserve"> and in </w:t>
      </w:r>
      <w:r w:rsidRPr="007A6CA5">
        <w:rPr>
          <w:rFonts w:ascii="Calibri" w:eastAsia="Calibri" w:hAnsi="Calibri" w:cs="Calibri"/>
          <w:kern w:val="0"/>
          <w:sz w:val="22"/>
          <w:szCs w:val="22"/>
          <w:highlight w:val="green"/>
          <w:u w:val="single"/>
          <w14:ligatures w14:val="none"/>
        </w:rPr>
        <w:t>the</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matrix of</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information</w:t>
      </w:r>
      <w:r w:rsidRPr="007A6CA5">
        <w:rPr>
          <w:rFonts w:ascii="Calibri" w:eastAsia="Calibri" w:hAnsi="Calibri" w:cs="Calibri"/>
          <w:kern w:val="0"/>
          <w:sz w:val="16"/>
          <w:szCs w:val="22"/>
          <w14:ligatures w14:val="none"/>
        </w:rPr>
        <w:t xml:space="preserve">. </w:t>
      </w:r>
    </w:p>
    <w:p w14:paraId="65AF407F"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Understanding the transformation of semiotic process by information functioning as a form of capital, we can take the general formula for capital M-C-M’ (where M is money, C is commodity and, M’ is a greater quantity of money) and rewrite it as M-I-C-I’-M’, where I is image and C is code. The commodity as a distributed social relation has, with computation, become both produced and distributed in nonlinear networked </w:t>
      </w:r>
      <w:r w:rsidRPr="007A6CA5">
        <w:rPr>
          <w:rFonts w:ascii="Calibri" w:eastAsia="Calibri" w:hAnsi="Calibri" w:cs="Calibri"/>
          <w:kern w:val="0"/>
          <w:sz w:val="16"/>
          <w:szCs w:val="22"/>
          <w14:ligatures w14:val="none"/>
        </w:rPr>
        <w:lastRenderedPageBreak/>
        <w:t xml:space="preserve">operations that, unlike the assembly line, depend upon digital forms of attention, cognition, images, and codes for full valorization. This dependence on transformed conditions of labor germane to the social factory is (now) true even of older forms of production (e.g., automobiles) inasmuch as they are also networked in the world of information, advertising, Instagram, and the like. The valuation of a commodity requires a calculus of the image that modifies code, as does any interaction that transfers rights and value to said commodity (what used to be called sales). Production, circulation, valuation are all mediated by image and code, and that mediation occurs on a global scale. As the Anthropocene and its derivative concepts might testify, little or nothing remains untouched by this process of computational capital that penetrates down to the level of atoms. Here I want to propose further that this formula can be further modified to read M-I-M’, where I is information. To put this modification simply, money becomes more money through the movement of discrete state machines, the motor force of which is ultimately the bios (what was once thought of as the human life-world) struggling to survive its informatic capture. Labor becomes informatic labor and, as I endeavor to show in The Message is Murder, M-I-M’ means less that the commodity is one form of information, and more that the domain of intelligibility known as “information” directly emerges in the footprint of the value-form. </w:t>
      </w:r>
    </w:p>
    <w:p w14:paraId="0F4A4558"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Data visualization by computational processes screen-interfaced with the bios is a fundamental condition of the current regime of accumulation sometimes called post-Fordism. In generating M’ from M, it also effects what Paolo Virno calls “the communism of capital.” The programmable image as a worksite transforms and colonizes nearly all mental, sensual, and neuronal process while submitting them to interoperable regimes of background monetization. This </w:t>
      </w:r>
      <w:r w:rsidRPr="007A6CA5">
        <w:rPr>
          <w:rFonts w:ascii="Calibri" w:eastAsia="Calibri" w:hAnsi="Calibri" w:cs="Calibri"/>
          <w:b/>
          <w:iCs/>
          <w:kern w:val="0"/>
          <w:sz w:val="22"/>
          <w:szCs w:val="22"/>
          <w:highlight w:val="green"/>
          <w:u w:val="single"/>
          <w:bdr w:val="single" w:sz="8" w:space="0" w:color="auto"/>
          <w14:ligatures w14:val="none"/>
        </w:rPr>
        <w:t>financialization</w:t>
      </w:r>
      <w:r w:rsidRPr="007A6CA5">
        <w:rPr>
          <w:rFonts w:ascii="Calibri" w:eastAsia="Calibri" w:hAnsi="Calibri" w:cs="Calibri"/>
          <w:kern w:val="0"/>
          <w:sz w:val="22"/>
          <w:szCs w:val="22"/>
          <w:highlight w:val="green"/>
          <w:u w:val="single"/>
          <w14:ligatures w14:val="none"/>
        </w:rPr>
        <w:t xml:space="preserve"> of</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everyday</w:t>
      </w:r>
      <w:r w:rsidRPr="007A6CA5">
        <w:rPr>
          <w:rFonts w:ascii="Calibri" w:eastAsia="Calibri" w:hAnsi="Calibri" w:cs="Calibri"/>
          <w:kern w:val="0"/>
          <w:sz w:val="22"/>
          <w:szCs w:val="22"/>
          <w:u w:val="single"/>
          <w14:ligatures w14:val="none"/>
        </w:rPr>
        <w:t xml:space="preserve"> life</w:t>
      </w:r>
      <w:r w:rsidRPr="007A6CA5">
        <w:rPr>
          <w:rFonts w:ascii="Calibri" w:eastAsia="Calibri" w:hAnsi="Calibri" w:cs="Calibri"/>
          <w:kern w:val="0"/>
          <w:sz w:val="16"/>
          <w:szCs w:val="22"/>
          <w14:ligatures w14:val="none"/>
        </w:rPr>
        <w:t xml:space="preserve">, where </w:t>
      </w:r>
      <w:r w:rsidRPr="007A6CA5">
        <w:rPr>
          <w:rFonts w:ascii="Calibri" w:eastAsia="Calibri" w:hAnsi="Calibri" w:cs="Calibri"/>
          <w:kern w:val="0"/>
          <w:sz w:val="22"/>
          <w:szCs w:val="22"/>
          <w:highlight w:val="green"/>
          <w:u w:val="single"/>
          <w14:ligatures w14:val="none"/>
        </w:rPr>
        <w:t>everyone is forced to</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b/>
          <w:iCs/>
          <w:kern w:val="0"/>
          <w:sz w:val="22"/>
          <w:szCs w:val="22"/>
          <w:u w:val="single"/>
          <w:bdr w:val="single" w:sz="8" w:space="0" w:color="auto"/>
          <w14:ligatures w14:val="none"/>
        </w:rPr>
        <w:t>continuously</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throughput information</w:t>
      </w:r>
      <w:r w:rsidRPr="007A6CA5">
        <w:rPr>
          <w:rFonts w:ascii="Calibri" w:eastAsia="Calibri" w:hAnsi="Calibri" w:cs="Calibri"/>
          <w:kern w:val="0"/>
          <w:sz w:val="22"/>
          <w:szCs w:val="22"/>
          <w:u w:val="single"/>
          <w14:ligatures w14:val="none"/>
        </w:rPr>
        <w:t xml:space="preserve"> in order to manage </w:t>
      </w:r>
      <w:r w:rsidRPr="007A6CA5">
        <w:rPr>
          <w:rFonts w:ascii="Calibri" w:eastAsia="Calibri" w:hAnsi="Calibri" w:cs="Calibri"/>
          <w:b/>
          <w:iCs/>
          <w:kern w:val="0"/>
          <w:sz w:val="22"/>
          <w:szCs w:val="22"/>
          <w:u w:val="single"/>
          <w:bdr w:val="single" w:sz="8" w:space="0" w:color="auto"/>
          <w14:ligatures w14:val="none"/>
        </w:rPr>
        <w:t>volatility</w:t>
      </w:r>
      <w:r w:rsidRPr="007A6CA5">
        <w:rPr>
          <w:rFonts w:ascii="Calibri" w:eastAsia="Calibri" w:hAnsi="Calibri" w:cs="Calibri"/>
          <w:kern w:val="0"/>
          <w:sz w:val="22"/>
          <w:szCs w:val="22"/>
          <w:u w:val="single"/>
          <w14:ligatures w14:val="none"/>
        </w:rPr>
        <w:t xml:space="preserve"> and </w:t>
      </w:r>
      <w:r w:rsidRPr="007A6CA5">
        <w:rPr>
          <w:rFonts w:ascii="Calibri" w:eastAsia="Calibri" w:hAnsi="Calibri" w:cs="Calibri"/>
          <w:b/>
          <w:iCs/>
          <w:kern w:val="0"/>
          <w:sz w:val="22"/>
          <w:szCs w:val="22"/>
          <w:u w:val="single"/>
          <w:bdr w:val="single" w:sz="8" w:space="0" w:color="auto"/>
          <w14:ligatures w14:val="none"/>
        </w:rPr>
        <w:t>risk</w:t>
      </w:r>
      <w:r w:rsidRPr="007A6CA5">
        <w:rPr>
          <w:rFonts w:ascii="Calibri" w:eastAsia="Calibri" w:hAnsi="Calibri" w:cs="Calibri"/>
          <w:kern w:val="0"/>
          <w:sz w:val="16"/>
          <w:szCs w:val="22"/>
          <w14:ligatures w14:val="none"/>
        </w:rPr>
        <w:t xml:space="preserve">, facilitates a machinic enslavement profoundly enabled by and integrated with inherited forms of oppression. Navigating the matrix of capital-information is not an option, it is a matter of survival. </w:t>
      </w:r>
    </w:p>
    <w:p w14:paraId="2F530874" w14:textId="77777777" w:rsidR="007A6CA5" w:rsidRPr="007A6CA5" w:rsidRDefault="007A6CA5" w:rsidP="007A6CA5">
      <w:pPr>
        <w:spacing w:line="259" w:lineRule="auto"/>
        <w:rPr>
          <w:rFonts w:ascii="Calibri" w:eastAsia="Calibri" w:hAnsi="Calibri" w:cs="Calibri"/>
          <w:kern w:val="0"/>
          <w:sz w:val="22"/>
          <w:szCs w:val="22"/>
          <w:u w:val="single"/>
          <w14:ligatures w14:val="none"/>
        </w:rPr>
      </w:pPr>
      <w:r w:rsidRPr="007A6CA5">
        <w:rPr>
          <w:rFonts w:ascii="Calibri" w:eastAsia="Calibri" w:hAnsi="Calibri" w:cs="Calibri"/>
          <w:kern w:val="0"/>
          <w:sz w:val="16"/>
          <w:szCs w:val="22"/>
          <w14:ligatures w14:val="none"/>
        </w:rPr>
        <w:t xml:space="preserve">Somewhere along the way, “consumer society” and “conspicuous consumption” became a semiotic game of survival. In the dominant order, these encodings are among the terms of wealth and power and only those who strive to organize in accord with a different order (or disorder) altogether have more than an inkling that there are better ways to be. </w:t>
      </w:r>
      <w:r w:rsidRPr="007A6CA5">
        <w:rPr>
          <w:rFonts w:ascii="Calibri" w:eastAsia="Calibri" w:hAnsi="Calibri" w:cs="Calibri"/>
          <w:kern w:val="0"/>
          <w:sz w:val="22"/>
          <w:szCs w:val="22"/>
          <w:u w:val="single"/>
          <w14:ligatures w14:val="none"/>
        </w:rPr>
        <w:t>We are dealing with the</w:t>
      </w:r>
      <w:r w:rsidRPr="007A6CA5">
        <w:rPr>
          <w:rFonts w:ascii="Calibri" w:eastAsia="Calibri" w:hAnsi="Calibri" w:cs="Calibri"/>
          <w:kern w:val="0"/>
          <w:sz w:val="16"/>
          <w:szCs w:val="22"/>
          <w14:ligatures w14:val="none"/>
        </w:rPr>
        <w:t xml:space="preserve"> failure of revolutions, the </w:t>
      </w:r>
      <w:r w:rsidRPr="007A6CA5">
        <w:rPr>
          <w:rFonts w:ascii="Calibri" w:eastAsia="Calibri" w:hAnsi="Calibri" w:cs="Calibri"/>
          <w:b/>
          <w:iCs/>
          <w:kern w:val="0"/>
          <w:sz w:val="22"/>
          <w:szCs w:val="22"/>
          <w:u w:val="single"/>
          <w:bdr w:val="single" w:sz="8" w:space="0" w:color="auto"/>
          <w14:ligatures w14:val="none"/>
        </w:rPr>
        <w:t>overcoding</w:t>
      </w:r>
      <w:r w:rsidRPr="007A6CA5">
        <w:rPr>
          <w:rFonts w:ascii="Calibri" w:eastAsia="Calibri" w:hAnsi="Calibri" w:cs="Calibri"/>
          <w:kern w:val="0"/>
          <w:sz w:val="22"/>
          <w:szCs w:val="22"/>
          <w:u w:val="single"/>
          <w14:ligatures w14:val="none"/>
        </w:rPr>
        <w:t xml:space="preserve"> of bodies and practices</w:t>
      </w:r>
      <w:r w:rsidRPr="007A6CA5">
        <w:rPr>
          <w:rFonts w:ascii="Calibri" w:eastAsia="Calibri" w:hAnsi="Calibri" w:cs="Calibri"/>
          <w:kern w:val="0"/>
          <w:sz w:val="16"/>
          <w:szCs w:val="22"/>
          <w14:ligatures w14:val="none"/>
        </w:rPr>
        <w:t xml:space="preserve">, and the </w:t>
      </w:r>
      <w:r w:rsidRPr="007A6CA5">
        <w:rPr>
          <w:rFonts w:ascii="Calibri" w:eastAsia="Calibri" w:hAnsi="Calibri" w:cs="Calibri"/>
          <w:kern w:val="0"/>
          <w:sz w:val="22"/>
          <w:szCs w:val="22"/>
          <w:highlight w:val="green"/>
          <w:u w:val="single"/>
          <w14:ligatures w14:val="none"/>
        </w:rPr>
        <w:t xml:space="preserve">absorption of political </w:t>
      </w:r>
      <w:r w:rsidRPr="007A6CA5">
        <w:rPr>
          <w:rFonts w:ascii="Calibri" w:eastAsia="Calibri" w:hAnsi="Calibri" w:cs="Calibri"/>
          <w:b/>
          <w:iCs/>
          <w:kern w:val="0"/>
          <w:sz w:val="22"/>
          <w:szCs w:val="22"/>
          <w:highlight w:val="green"/>
          <w:u w:val="single"/>
          <w:bdr w:val="single" w:sz="8" w:space="0" w:color="auto"/>
          <w14:ligatures w14:val="none"/>
        </w:rPr>
        <w:t>energy</w:t>
      </w:r>
      <w:r w:rsidRPr="007A6CA5">
        <w:rPr>
          <w:rFonts w:ascii="Calibri" w:eastAsia="Calibri" w:hAnsi="Calibri" w:cs="Calibri"/>
          <w:kern w:val="0"/>
          <w:sz w:val="22"/>
          <w:szCs w:val="22"/>
          <w:highlight w:val="green"/>
          <w:u w:val="single"/>
          <w14:ligatures w14:val="none"/>
        </w:rPr>
        <w:t xml:space="preserve"> by</w:t>
      </w:r>
      <w:r w:rsidRPr="007A6CA5">
        <w:rPr>
          <w:rFonts w:ascii="Calibri" w:eastAsia="Calibri" w:hAnsi="Calibri" w:cs="Calibri"/>
          <w:kern w:val="0"/>
          <w:sz w:val="22"/>
          <w:szCs w:val="22"/>
          <w:u w:val="single"/>
          <w14:ligatures w14:val="none"/>
        </w:rPr>
        <w:t xml:space="preserve"> strategies of </w:t>
      </w:r>
      <w:r w:rsidRPr="007A6CA5">
        <w:rPr>
          <w:rFonts w:ascii="Calibri" w:eastAsia="Calibri" w:hAnsi="Calibri" w:cs="Calibri"/>
          <w:b/>
          <w:iCs/>
          <w:kern w:val="0"/>
          <w:sz w:val="22"/>
          <w:szCs w:val="22"/>
          <w:highlight w:val="green"/>
          <w:u w:val="single"/>
          <w:bdr w:val="single" w:sz="8" w:space="0" w:color="auto"/>
          <w14:ligatures w14:val="none"/>
        </w:rPr>
        <w:t>accumulation</w:t>
      </w:r>
      <w:r w:rsidRPr="007A6CA5">
        <w:rPr>
          <w:rFonts w:ascii="Calibri" w:eastAsia="Calibri" w:hAnsi="Calibri" w:cs="Calibri"/>
          <w:kern w:val="0"/>
          <w:sz w:val="16"/>
          <w:szCs w:val="22"/>
          <w14:ligatures w14:val="none"/>
        </w:rPr>
        <w:t>. Computational capital names the integration of discrete state machines with fixed capital and sociality such that Marx’s “vast automaton” has become a global financialized socio-cybernetic system. “Politics” has been operationally reduced to a mere subroutine in the encroachment of this computationally integrated system on planetary life, and as Harney and Moten have pointedly underscored, “</w:t>
      </w:r>
      <w:r w:rsidRPr="007A6CA5">
        <w:rPr>
          <w:rFonts w:ascii="Calibri" w:eastAsia="Calibri" w:hAnsi="Calibri" w:cs="Calibri"/>
          <w:kern w:val="0"/>
          <w:sz w:val="22"/>
          <w:szCs w:val="22"/>
          <w:highlight w:val="green"/>
          <w:u w:val="single"/>
          <w14:ligatures w14:val="none"/>
        </w:rPr>
        <w:t>politics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and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policy</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are</w:t>
      </w:r>
      <w:r w:rsidRPr="007A6CA5">
        <w:rPr>
          <w:rFonts w:ascii="Calibri" w:eastAsia="Calibri" w:hAnsi="Calibri" w:cs="Calibri"/>
          <w:kern w:val="0"/>
          <w:sz w:val="16"/>
          <w:szCs w:val="22"/>
          <w14:ligatures w14:val="none"/>
        </w:rPr>
        <w:t xml:space="preserve"> today </w:t>
      </w:r>
      <w:r w:rsidRPr="007A6CA5">
        <w:rPr>
          <w:rFonts w:ascii="Calibri" w:eastAsia="Calibri" w:hAnsi="Calibri" w:cs="Calibri"/>
          <w:kern w:val="0"/>
          <w:sz w:val="22"/>
          <w:szCs w:val="22"/>
          <w:u w:val="single"/>
          <w14:ligatures w14:val="none"/>
        </w:rPr>
        <w:t xml:space="preserve">always </w:t>
      </w:r>
      <w:r w:rsidRPr="007A6CA5">
        <w:rPr>
          <w:rFonts w:ascii="Calibri" w:eastAsia="Calibri" w:hAnsi="Calibri" w:cs="Calibri"/>
          <w:kern w:val="0"/>
          <w:sz w:val="22"/>
          <w:szCs w:val="22"/>
          <w:highlight w:val="green"/>
          <w:u w:val="single"/>
          <w14:ligatures w14:val="none"/>
        </w:rPr>
        <w:t xml:space="preserve">on the side of the </w:t>
      </w:r>
      <w:r w:rsidRPr="007A6CA5">
        <w:rPr>
          <w:rFonts w:ascii="Calibri" w:eastAsia="Calibri" w:hAnsi="Calibri" w:cs="Calibri"/>
          <w:b/>
          <w:iCs/>
          <w:kern w:val="0"/>
          <w:sz w:val="22"/>
          <w:szCs w:val="22"/>
          <w:highlight w:val="green"/>
          <w:u w:val="single"/>
          <w:bdr w:val="single" w:sz="8" w:space="0" w:color="auto"/>
          <w14:ligatures w14:val="none"/>
        </w:rPr>
        <w:t>state</w:t>
      </w:r>
      <w:r w:rsidRPr="007A6CA5">
        <w:rPr>
          <w:rFonts w:ascii="Calibri" w:eastAsia="Calibri" w:hAnsi="Calibri" w:cs="Calibri"/>
          <w:kern w:val="0"/>
          <w:sz w:val="16"/>
          <w:szCs w:val="22"/>
          <w14:ligatures w14:val="none"/>
        </w:rPr>
        <w:t>—</w:t>
      </w:r>
      <w:r w:rsidRPr="007A6CA5">
        <w:rPr>
          <w:rFonts w:ascii="Calibri" w:eastAsia="Calibri" w:hAnsi="Calibri" w:cs="Calibri"/>
          <w:kern w:val="0"/>
          <w:sz w:val="22"/>
          <w:szCs w:val="22"/>
          <w:u w:val="single"/>
          <w14:ligatures w14:val="none"/>
        </w:rPr>
        <w:t xml:space="preserve">and the </w:t>
      </w:r>
      <w:r w:rsidRPr="007A6CA5">
        <w:rPr>
          <w:rFonts w:ascii="Calibri" w:eastAsia="Calibri" w:hAnsi="Calibri" w:cs="Calibri"/>
          <w:kern w:val="0"/>
          <w:sz w:val="22"/>
          <w:szCs w:val="22"/>
          <w:highlight w:val="green"/>
          <w:u w:val="single"/>
          <w14:ligatures w14:val="none"/>
        </w:rPr>
        <w:t xml:space="preserve">state is a state of </w:t>
      </w:r>
      <w:r w:rsidRPr="007A6CA5">
        <w:rPr>
          <w:rFonts w:ascii="Calibri" w:eastAsia="Calibri" w:hAnsi="Calibri" w:cs="Calibri"/>
          <w:b/>
          <w:iCs/>
          <w:kern w:val="0"/>
          <w:sz w:val="22"/>
          <w:szCs w:val="22"/>
          <w:highlight w:val="green"/>
          <w:u w:val="single"/>
          <w:bdr w:val="single" w:sz="8" w:space="0" w:color="auto"/>
          <w14:ligatures w14:val="none"/>
        </w:rPr>
        <w:t>capital</w:t>
      </w:r>
      <w:r w:rsidRPr="007A6CA5">
        <w:rPr>
          <w:rFonts w:ascii="Calibri" w:eastAsia="Calibri" w:hAnsi="Calibri" w:cs="Calibri"/>
          <w:kern w:val="0"/>
          <w:sz w:val="22"/>
          <w:szCs w:val="22"/>
          <w:u w:val="single"/>
          <w14:ligatures w14:val="none"/>
        </w:rPr>
        <w:t>.</w:t>
      </w:r>
    </w:p>
    <w:p w14:paraId="1F78088F" w14:textId="77777777" w:rsidR="007A6CA5" w:rsidRPr="007A6CA5" w:rsidRDefault="007A6CA5" w:rsidP="007A6CA5">
      <w:pPr>
        <w:keepNext/>
        <w:keepLines/>
        <w:spacing w:before="40" w:after="0" w:line="259" w:lineRule="auto"/>
        <w:outlineLvl w:val="3"/>
        <w:rPr>
          <w:rFonts w:ascii="Calibri" w:eastAsia="Times New Roman" w:hAnsi="Calibri" w:cs="Times New Roman"/>
          <w:b/>
          <w:iCs/>
          <w:kern w:val="0"/>
          <w:sz w:val="26"/>
          <w:szCs w:val="22"/>
          <w14:ligatures w14:val="none"/>
        </w:rPr>
      </w:pPr>
      <w:r w:rsidRPr="007A6CA5">
        <w:rPr>
          <w:rFonts w:ascii="Calibri" w:eastAsia="Times New Roman" w:hAnsi="Calibri" w:cs="Times New Roman"/>
          <w:b/>
          <w:iCs/>
          <w:kern w:val="0"/>
          <w:sz w:val="26"/>
          <w:szCs w:val="22"/>
          <w14:ligatures w14:val="none"/>
        </w:rPr>
        <w:t xml:space="preserve">Movements aren’t mere </w:t>
      </w:r>
      <w:r w:rsidRPr="007A6CA5">
        <w:rPr>
          <w:rFonts w:ascii="Calibri" w:eastAsia="Times New Roman" w:hAnsi="Calibri" w:cs="Times New Roman"/>
          <w:b/>
          <w:iCs/>
          <w:kern w:val="0"/>
          <w:sz w:val="26"/>
          <w:szCs w:val="22"/>
          <w:u w:val="single"/>
          <w14:ligatures w14:val="none"/>
        </w:rPr>
        <w:t>abstractions</w:t>
      </w:r>
      <w:r w:rsidRPr="007A6CA5">
        <w:rPr>
          <w:rFonts w:ascii="Calibri" w:eastAsia="Times New Roman" w:hAnsi="Calibri" w:cs="Times New Roman"/>
          <w:b/>
          <w:iCs/>
          <w:kern w:val="0"/>
          <w:sz w:val="26"/>
          <w:szCs w:val="22"/>
          <w14:ligatures w14:val="none"/>
        </w:rPr>
        <w:t xml:space="preserve"> but </w:t>
      </w:r>
      <w:r w:rsidRPr="007A6CA5">
        <w:rPr>
          <w:rFonts w:ascii="Calibri" w:eastAsia="Times New Roman" w:hAnsi="Calibri" w:cs="Times New Roman"/>
          <w:b/>
          <w:iCs/>
          <w:kern w:val="0"/>
          <w:sz w:val="26"/>
          <w:szCs w:val="22"/>
          <w:u w:val="single"/>
          <w14:ligatures w14:val="none"/>
        </w:rPr>
        <w:t>ongoing resistances</w:t>
      </w:r>
      <w:r w:rsidRPr="007A6CA5">
        <w:rPr>
          <w:rFonts w:ascii="Calibri" w:eastAsia="Times New Roman" w:hAnsi="Calibri" w:cs="Times New Roman"/>
          <w:b/>
          <w:iCs/>
          <w:kern w:val="0"/>
          <w:sz w:val="26"/>
          <w:szCs w:val="22"/>
          <w14:ligatures w14:val="none"/>
        </w:rPr>
        <w:t xml:space="preserve"> that happen in our </w:t>
      </w:r>
      <w:r w:rsidRPr="007A6CA5">
        <w:rPr>
          <w:rFonts w:ascii="Calibri" w:eastAsia="Times New Roman" w:hAnsi="Calibri" w:cs="Times New Roman"/>
          <w:b/>
          <w:iCs/>
          <w:kern w:val="0"/>
          <w:sz w:val="26"/>
          <w:szCs w:val="22"/>
          <w:u w:val="single"/>
          <w14:ligatures w14:val="none"/>
        </w:rPr>
        <w:t>thoughts</w:t>
      </w:r>
      <w:r w:rsidRPr="007A6CA5">
        <w:rPr>
          <w:rFonts w:ascii="Calibri" w:eastAsia="Times New Roman" w:hAnsi="Calibri" w:cs="Times New Roman"/>
          <w:b/>
          <w:iCs/>
          <w:kern w:val="0"/>
          <w:sz w:val="26"/>
          <w:szCs w:val="22"/>
          <w14:ligatures w14:val="none"/>
        </w:rPr>
        <w:t xml:space="preserve">, actions, and </w:t>
      </w:r>
      <w:r w:rsidRPr="007A6CA5">
        <w:rPr>
          <w:rFonts w:ascii="Calibri" w:eastAsia="Times New Roman" w:hAnsi="Calibri" w:cs="Times New Roman"/>
          <w:b/>
          <w:iCs/>
          <w:kern w:val="0"/>
          <w:sz w:val="26"/>
          <w:szCs w:val="22"/>
          <w:u w:val="single"/>
          <w14:ligatures w14:val="none"/>
        </w:rPr>
        <w:t>explorations</w:t>
      </w:r>
      <w:r w:rsidRPr="007A6CA5">
        <w:rPr>
          <w:rFonts w:ascii="Calibri" w:eastAsia="Times New Roman" w:hAnsi="Calibri" w:cs="Times New Roman"/>
          <w:b/>
          <w:iCs/>
          <w:kern w:val="0"/>
          <w:sz w:val="26"/>
          <w:szCs w:val="22"/>
          <w14:ligatures w14:val="none"/>
        </w:rPr>
        <w:t xml:space="preserve">. Our model </w:t>
      </w:r>
      <w:r w:rsidRPr="007A6CA5">
        <w:rPr>
          <w:rFonts w:ascii="Calibri" w:eastAsia="Times New Roman" w:hAnsi="Calibri" w:cs="Times New Roman"/>
          <w:b/>
          <w:iCs/>
          <w:kern w:val="0"/>
          <w:sz w:val="26"/>
          <w:szCs w:val="22"/>
          <w:u w:val="single"/>
          <w14:ligatures w14:val="none"/>
        </w:rPr>
        <w:t>seeks</w:t>
      </w:r>
      <w:r w:rsidRPr="007A6CA5">
        <w:rPr>
          <w:rFonts w:ascii="Calibri" w:eastAsia="Times New Roman" w:hAnsi="Calibri" w:cs="Times New Roman"/>
          <w:b/>
          <w:iCs/>
          <w:kern w:val="0"/>
          <w:sz w:val="26"/>
          <w:szCs w:val="22"/>
          <w14:ligatures w14:val="none"/>
        </w:rPr>
        <w:t xml:space="preserve"> to extend towards </w:t>
      </w:r>
      <w:r w:rsidRPr="007A6CA5">
        <w:rPr>
          <w:rFonts w:ascii="Calibri" w:eastAsia="Times New Roman" w:hAnsi="Calibri" w:cs="Times New Roman"/>
          <w:b/>
          <w:iCs/>
          <w:kern w:val="0"/>
          <w:sz w:val="26"/>
          <w:szCs w:val="22"/>
          <w:u w:val="single"/>
          <w14:ligatures w14:val="none"/>
        </w:rPr>
        <w:t>new levels</w:t>
      </w:r>
      <w:r w:rsidRPr="007A6CA5">
        <w:rPr>
          <w:rFonts w:ascii="Calibri" w:eastAsia="Times New Roman" w:hAnsi="Calibri" w:cs="Times New Roman"/>
          <w:b/>
          <w:iCs/>
          <w:kern w:val="0"/>
          <w:sz w:val="26"/>
          <w:szCs w:val="22"/>
          <w14:ligatures w14:val="none"/>
        </w:rPr>
        <w:t xml:space="preserve"> of understanding and unleash </w:t>
      </w:r>
      <w:r w:rsidRPr="007A6CA5">
        <w:rPr>
          <w:rFonts w:ascii="Calibri" w:eastAsia="Times New Roman" w:hAnsi="Calibri" w:cs="Times New Roman"/>
          <w:b/>
          <w:iCs/>
          <w:kern w:val="0"/>
          <w:sz w:val="26"/>
          <w:szCs w:val="22"/>
          <w:u w:val="single"/>
          <w14:ligatures w14:val="none"/>
        </w:rPr>
        <w:t>beautiful</w:t>
      </w:r>
      <w:r w:rsidRPr="007A6CA5">
        <w:rPr>
          <w:rFonts w:ascii="Calibri" w:eastAsia="Times New Roman" w:hAnsi="Calibri" w:cs="Times New Roman"/>
          <w:b/>
          <w:iCs/>
          <w:kern w:val="0"/>
          <w:sz w:val="26"/>
          <w:szCs w:val="22"/>
          <w14:ligatures w14:val="none"/>
        </w:rPr>
        <w:t xml:space="preserve"> insurgencies from the </w:t>
      </w:r>
      <w:r w:rsidRPr="007A6CA5">
        <w:rPr>
          <w:rFonts w:ascii="Calibri" w:eastAsia="Times New Roman" w:hAnsi="Calibri" w:cs="Times New Roman"/>
          <w:b/>
          <w:iCs/>
          <w:kern w:val="0"/>
          <w:sz w:val="26"/>
          <w:szCs w:val="22"/>
          <w:u w:val="single"/>
          <w14:ligatures w14:val="none"/>
        </w:rPr>
        <w:t>ground-up</w:t>
      </w:r>
      <w:r w:rsidRPr="007A6CA5">
        <w:rPr>
          <w:rFonts w:ascii="Calibri" w:eastAsia="Times New Roman" w:hAnsi="Calibri" w:cs="Times New Roman"/>
          <w:b/>
          <w:iCs/>
          <w:kern w:val="0"/>
          <w:sz w:val="26"/>
          <w:szCs w:val="22"/>
          <w14:ligatures w14:val="none"/>
        </w:rPr>
        <w:t>.</w:t>
      </w:r>
    </w:p>
    <w:p w14:paraId="5AED1530" w14:textId="77777777" w:rsidR="007A6CA5" w:rsidRPr="007A6CA5" w:rsidRDefault="007A6CA5" w:rsidP="007A6CA5">
      <w:pPr>
        <w:spacing w:line="259" w:lineRule="auto"/>
        <w:rPr>
          <w:rFonts w:ascii="Calibri" w:eastAsia="Calibri" w:hAnsi="Calibri" w:cs="Calibri"/>
          <w:kern w:val="0"/>
          <w:sz w:val="22"/>
          <w:szCs w:val="22"/>
          <w14:ligatures w14:val="none"/>
        </w:rPr>
      </w:pPr>
      <w:r w:rsidRPr="007A6CA5">
        <w:rPr>
          <w:rFonts w:ascii="Calibri" w:eastAsia="Calibri" w:hAnsi="Calibri" w:cs="Calibri"/>
          <w:b/>
          <w:bCs/>
          <w:kern w:val="0"/>
          <w:sz w:val="26"/>
          <w:szCs w:val="22"/>
          <w14:ligatures w14:val="none"/>
        </w:rPr>
        <w:t>Shukaitis ‘7</w:t>
      </w:r>
      <w:r w:rsidRPr="007A6CA5">
        <w:rPr>
          <w:rFonts w:ascii="Calibri" w:eastAsia="Calibri" w:hAnsi="Calibri" w:cs="Calibri"/>
          <w:kern w:val="0"/>
          <w:sz w:val="22"/>
          <w:szCs w:val="22"/>
          <w:shd w:val="clear" w:color="auto" w:fill="FFFFFF"/>
          <w14:ligatures w14:val="none"/>
        </w:rPr>
        <w:t xml:space="preserve"> [Stevphen and David Graeber; 2007; Lecturer of Work and Organization at the University of Essex; </w:t>
      </w:r>
      <w:r w:rsidRPr="007A6CA5">
        <w:rPr>
          <w:rFonts w:ascii="Calibri" w:eastAsia="Times New Roman" w:hAnsi="Calibri" w:cs="Calibri"/>
          <w:color w:val="000000"/>
          <w:kern w:val="0"/>
          <w:sz w:val="22"/>
          <w:szCs w:val="22"/>
          <w:shd w:val="clear" w:color="auto" w:fill="FFFFFF"/>
          <w14:ligatures w14:val="none"/>
        </w:rPr>
        <w:t>professor of anthropology at the London School of Economics; AK Press, “Constituent Imagination: Militant Investigations, Collective Theorization,” vol. 1]</w:t>
      </w:r>
    </w:p>
    <w:p w14:paraId="5452B7F7"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Thoughts. Provocations. Explorations. </w:t>
      </w:r>
      <w:r w:rsidRPr="007A6CA5">
        <w:rPr>
          <w:rFonts w:ascii="Calibri" w:eastAsia="Calibri" w:hAnsi="Calibri" w:cs="Calibri"/>
          <w:kern w:val="0"/>
          <w:sz w:val="22"/>
          <w:szCs w:val="22"/>
          <w:highlight w:val="green"/>
          <w:u w:val="single"/>
          <w14:ligatures w14:val="none"/>
        </w:rPr>
        <w:t>Forms of</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b/>
          <w:iCs/>
          <w:kern w:val="0"/>
          <w:sz w:val="22"/>
          <w:szCs w:val="22"/>
          <w:u w:val="single"/>
          <w:bdr w:val="single" w:sz="8" w:space="0" w:color="auto"/>
          <w14:ligatures w14:val="none"/>
        </w:rPr>
        <w:t>investigation</w:t>
      </w:r>
      <w:r w:rsidRPr="007A6CA5">
        <w:rPr>
          <w:rFonts w:ascii="Calibri" w:eastAsia="Calibri" w:hAnsi="Calibri" w:cs="Calibri"/>
          <w:kern w:val="0"/>
          <w:sz w:val="22"/>
          <w:szCs w:val="22"/>
          <w:u w:val="single"/>
          <w14:ligatures w14:val="none"/>
        </w:rPr>
        <w:t xml:space="preserve"> and social </w:t>
      </w:r>
      <w:r w:rsidRPr="007A6CA5">
        <w:rPr>
          <w:rFonts w:ascii="Calibri" w:eastAsia="Calibri" w:hAnsi="Calibri" w:cs="Calibri"/>
          <w:b/>
          <w:iCs/>
          <w:kern w:val="0"/>
          <w:sz w:val="22"/>
          <w:szCs w:val="22"/>
          <w:highlight w:val="green"/>
          <w:u w:val="single"/>
          <w:bdr w:val="single" w:sz="8" w:space="0" w:color="auto"/>
          <w14:ligatures w14:val="none"/>
        </w:rPr>
        <w:t>research</w:t>
      </w:r>
      <w:r w:rsidRPr="007A6CA5">
        <w:rPr>
          <w:rFonts w:ascii="Calibri" w:eastAsia="Calibri" w:hAnsi="Calibri" w:cs="Calibri"/>
          <w:kern w:val="0"/>
          <w:sz w:val="16"/>
          <w:szCs w:val="22"/>
          <w14:ligatures w14:val="none"/>
        </w:rPr>
        <w:t xml:space="preserve"> that </w:t>
      </w:r>
      <w:r w:rsidRPr="007A6CA5">
        <w:rPr>
          <w:rFonts w:ascii="Calibri" w:eastAsia="Calibri" w:hAnsi="Calibri" w:cs="Calibri"/>
          <w:kern w:val="0"/>
          <w:sz w:val="22"/>
          <w:szCs w:val="22"/>
          <w:highlight w:val="green"/>
          <w:u w:val="single"/>
          <w14:ligatures w14:val="none"/>
        </w:rPr>
        <w:t>expand</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possibilities for</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 xml:space="preserve">political </w:t>
      </w:r>
      <w:r w:rsidRPr="007A6CA5">
        <w:rPr>
          <w:rFonts w:ascii="Calibri" w:eastAsia="Calibri" w:hAnsi="Calibri" w:cs="Calibri"/>
          <w:b/>
          <w:iCs/>
          <w:kern w:val="0"/>
          <w:sz w:val="22"/>
          <w:szCs w:val="22"/>
          <w:highlight w:val="green"/>
          <w:u w:val="single"/>
          <w:bdr w:val="single" w:sz="8" w:space="0" w:color="auto"/>
          <w14:ligatures w14:val="none"/>
        </w:rPr>
        <w:t>action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proliferating tactics of resistance through the constituent power of the </w:t>
      </w:r>
      <w:r w:rsidRPr="007A6CA5">
        <w:rPr>
          <w:rFonts w:ascii="Calibri" w:eastAsia="Calibri" w:hAnsi="Calibri" w:cs="Calibri"/>
          <w:b/>
          <w:iCs/>
          <w:kern w:val="0"/>
          <w:sz w:val="22"/>
          <w:szCs w:val="22"/>
          <w:u w:val="single"/>
          <w:bdr w:val="single" w:sz="8" w:space="0" w:color="auto"/>
          <w14:ligatures w14:val="none"/>
        </w:rPr>
        <w:t>imagination</w:t>
      </w:r>
      <w:r w:rsidRPr="007A6CA5">
        <w:rPr>
          <w:rFonts w:ascii="Calibri" w:eastAsia="Calibri" w:hAnsi="Calibri" w:cs="Calibri"/>
          <w:kern w:val="0"/>
          <w:sz w:val="16"/>
          <w:szCs w:val="22"/>
          <w14:ligatures w14:val="none"/>
        </w:rPr>
        <w:t xml:space="preserve">. Walking, we ask questions, not from the perspective of the theorist removed and separate from organizing, but rather from within and as part of the multiple and overlapping cycles and circuits of struggle. For the removed theorist, movements themselves are mere abstractions, pieces of data to be categorized, analyzed, and fixed. </w:t>
      </w:r>
      <w:r w:rsidRPr="007A6CA5">
        <w:rPr>
          <w:rFonts w:ascii="Calibri" w:eastAsia="Calibri" w:hAnsi="Calibri" w:cs="Calibri"/>
          <w:kern w:val="0"/>
          <w:sz w:val="22"/>
          <w:szCs w:val="22"/>
          <w:u w:val="single"/>
          <w14:ligatures w14:val="none"/>
        </w:rPr>
        <w:t xml:space="preserve">The work of </w:t>
      </w:r>
      <w:r w:rsidRPr="007A6CA5">
        <w:rPr>
          <w:rFonts w:ascii="Calibri" w:eastAsia="Calibri" w:hAnsi="Calibri" w:cs="Calibri"/>
          <w:b/>
          <w:iCs/>
          <w:kern w:val="0"/>
          <w:sz w:val="22"/>
          <w:szCs w:val="22"/>
          <w:highlight w:val="green"/>
          <w:u w:val="single"/>
          <w:bdr w:val="single" w:sz="8" w:space="0" w:color="auto"/>
          <w14:ligatures w14:val="none"/>
        </w:rPr>
        <w:t>militant investigation</w:t>
      </w:r>
      <w:r w:rsidRPr="007A6CA5">
        <w:rPr>
          <w:rFonts w:ascii="Calibri" w:eastAsia="Calibri" w:hAnsi="Calibri" w:cs="Calibri"/>
          <w:kern w:val="0"/>
          <w:sz w:val="22"/>
          <w:szCs w:val="22"/>
          <w:u w:val="single"/>
          <w14:ligatures w14:val="none"/>
        </w:rPr>
        <w:t xml:space="preserve"> is multiple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collectively extending</w:t>
      </w:r>
      <w:r w:rsidRPr="007A6CA5">
        <w:rPr>
          <w:rFonts w:ascii="Calibri" w:eastAsia="Calibri" w:hAnsi="Calibri" w:cs="Calibri"/>
          <w:kern w:val="0"/>
          <w:sz w:val="16"/>
          <w:szCs w:val="22"/>
          <w14:ligatures w14:val="none"/>
        </w:rPr>
        <w:t xml:space="preserve"> forms of </w:t>
      </w:r>
      <w:r w:rsidRPr="007A6CA5">
        <w:rPr>
          <w:rFonts w:ascii="Calibri" w:eastAsia="Calibri" w:hAnsi="Calibri" w:cs="Calibri"/>
          <w:kern w:val="0"/>
          <w:sz w:val="22"/>
          <w:szCs w:val="22"/>
          <w:highlight w:val="green"/>
          <w:u w:val="single"/>
          <w14:ligatures w14:val="none"/>
        </w:rPr>
        <w:t>antagonism</w:t>
      </w:r>
      <w:r w:rsidRPr="007A6CA5">
        <w:rPr>
          <w:rFonts w:ascii="Calibri" w:eastAsia="Calibri" w:hAnsi="Calibri" w:cs="Calibri"/>
          <w:kern w:val="0"/>
          <w:sz w:val="22"/>
          <w:szCs w:val="22"/>
          <w:u w:val="single"/>
          <w14:ligatures w14:val="none"/>
        </w:rPr>
        <w:t xml:space="preserve"> to new levels of understanding</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composing</w:t>
      </w:r>
      <w:r w:rsidRPr="007A6CA5">
        <w:rPr>
          <w:rFonts w:ascii="Calibri" w:eastAsia="Calibri" w:hAnsi="Calibri" w:cs="Calibri"/>
          <w:kern w:val="0"/>
          <w:sz w:val="22"/>
          <w:szCs w:val="22"/>
          <w:u w:val="single"/>
          <w14:ligatures w14:val="none"/>
        </w:rPr>
        <w:t xml:space="preserve"> flesh-made </w:t>
      </w:r>
      <w:r w:rsidRPr="007A6CA5">
        <w:rPr>
          <w:rFonts w:ascii="Calibri" w:eastAsia="Calibri" w:hAnsi="Calibri" w:cs="Calibri"/>
          <w:kern w:val="0"/>
          <w:sz w:val="22"/>
          <w:szCs w:val="22"/>
          <w:highlight w:val="green"/>
          <w:u w:val="single"/>
          <w14:ligatures w14:val="none"/>
        </w:rPr>
        <w:t>words from</w:t>
      </w:r>
      <w:r w:rsidRPr="007A6CA5">
        <w:rPr>
          <w:rFonts w:ascii="Calibri" w:eastAsia="Calibri" w:hAnsi="Calibri" w:cs="Calibri"/>
          <w:kern w:val="0"/>
          <w:sz w:val="22"/>
          <w:szCs w:val="22"/>
          <w:u w:val="single"/>
          <w14:ligatures w14:val="none"/>
        </w:rPr>
        <w:t xml:space="preserve"> immanent</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processes of </w:t>
      </w:r>
      <w:r w:rsidRPr="007A6CA5">
        <w:rPr>
          <w:rFonts w:ascii="Calibri" w:eastAsia="Calibri" w:hAnsi="Calibri" w:cs="Calibri"/>
          <w:b/>
          <w:iCs/>
          <w:kern w:val="0"/>
          <w:sz w:val="22"/>
          <w:szCs w:val="22"/>
          <w:highlight w:val="green"/>
          <w:u w:val="single"/>
          <w:bdr w:val="single" w:sz="8" w:space="0" w:color="auto"/>
          <w14:ligatures w14:val="none"/>
        </w:rPr>
        <w:t>resistance</w:t>
      </w:r>
      <w:r w:rsidRPr="007A6CA5">
        <w:rPr>
          <w:rFonts w:ascii="Calibri" w:eastAsia="Calibri" w:hAnsi="Calibri" w:cs="Calibri"/>
          <w:kern w:val="0"/>
          <w:sz w:val="16"/>
          <w:szCs w:val="22"/>
          <w14:ligatures w14:val="none"/>
        </w:rPr>
        <w:t xml:space="preserve">. Far from vanguardist notions of intellectual practice that translate organizing strategies and concepts for populations who are believed to be too stupid or unable to move beyond trade union consciousness, it is a process of collective wondering and wandering that is not afraid to admit that the question of how to move forward is always uncertain, difficult, and never resolved in easy answers that are eternally correct. As an open process, </w:t>
      </w:r>
      <w:r w:rsidRPr="007A6CA5">
        <w:rPr>
          <w:rFonts w:ascii="Calibri" w:eastAsia="Calibri" w:hAnsi="Calibri" w:cs="Calibri"/>
          <w:kern w:val="0"/>
          <w:sz w:val="22"/>
          <w:szCs w:val="22"/>
          <w:u w:val="single"/>
          <w14:ligatures w14:val="none"/>
        </w:rPr>
        <w:t xml:space="preserve">militant investigation </w:t>
      </w:r>
      <w:r w:rsidRPr="007A6CA5">
        <w:rPr>
          <w:rFonts w:ascii="Calibri" w:eastAsia="Calibri" w:hAnsi="Calibri" w:cs="Calibri"/>
          <w:kern w:val="0"/>
          <w:sz w:val="22"/>
          <w:szCs w:val="22"/>
          <w:highlight w:val="green"/>
          <w:u w:val="single"/>
          <w14:ligatures w14:val="none"/>
        </w:rPr>
        <w:t>discovers new</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possibilities</w:t>
      </w:r>
      <w:r w:rsidRPr="007A6CA5">
        <w:rPr>
          <w:rFonts w:ascii="Calibri" w:eastAsia="Calibri" w:hAnsi="Calibri" w:cs="Calibri"/>
          <w:kern w:val="0"/>
          <w:sz w:val="22"/>
          <w:szCs w:val="22"/>
          <w:u w:val="single"/>
          <w14:ligatures w14:val="none"/>
        </w:rPr>
        <w:t xml:space="preserve"> within the present</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turning</w:t>
      </w:r>
      <w:r w:rsidRPr="007A6CA5">
        <w:rPr>
          <w:rFonts w:ascii="Calibri" w:eastAsia="Calibri" w:hAnsi="Calibri" w:cs="Calibri"/>
          <w:kern w:val="0"/>
          <w:sz w:val="16"/>
          <w:szCs w:val="22"/>
          <w14:ligatures w14:val="none"/>
        </w:rPr>
        <w:t xml:space="preserve"> bottlenecks and seeming </w:t>
      </w:r>
      <w:r w:rsidRPr="007A6CA5">
        <w:rPr>
          <w:rFonts w:ascii="Calibri" w:eastAsia="Calibri" w:hAnsi="Calibri" w:cs="Calibri"/>
          <w:kern w:val="0"/>
          <w:sz w:val="22"/>
          <w:szCs w:val="22"/>
          <w:highlight w:val="green"/>
          <w:u w:val="single"/>
          <w14:ligatures w14:val="none"/>
        </w:rPr>
        <w:t>dead ends into</w:t>
      </w:r>
      <w:r w:rsidRPr="007A6CA5">
        <w:rPr>
          <w:rFonts w:ascii="Calibri" w:eastAsia="Calibri" w:hAnsi="Calibri" w:cs="Calibri"/>
          <w:kern w:val="0"/>
          <w:sz w:val="22"/>
          <w:szCs w:val="22"/>
          <w:u w:val="single"/>
          <w14:ligatures w14:val="none"/>
        </w:rPr>
        <w:t xml:space="preserve"> new </w:t>
      </w:r>
      <w:r w:rsidRPr="007A6CA5">
        <w:rPr>
          <w:rFonts w:ascii="Calibri" w:eastAsia="Calibri" w:hAnsi="Calibri" w:cs="Calibri"/>
          <w:b/>
          <w:iCs/>
          <w:kern w:val="0"/>
          <w:sz w:val="22"/>
          <w:szCs w:val="22"/>
          <w:highlight w:val="green"/>
          <w:u w:val="single"/>
          <w:bdr w:val="single" w:sz="8" w:space="0" w:color="auto"/>
          <w14:ligatures w14:val="none"/>
        </w:rPr>
        <w:t>opportunities</w:t>
      </w:r>
      <w:r w:rsidRPr="007A6CA5">
        <w:rPr>
          <w:rFonts w:ascii="Calibri" w:eastAsia="Calibri" w:hAnsi="Calibri" w:cs="Calibri"/>
          <w:kern w:val="0"/>
          <w:sz w:val="22"/>
          <w:szCs w:val="22"/>
          <w:highlight w:val="green"/>
          <w:u w:val="single"/>
          <w14:ligatures w14:val="none"/>
        </w:rPr>
        <w:t xml:space="preserve"> for</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joyful insurgency</w:t>
      </w:r>
      <w:r w:rsidRPr="007A6CA5">
        <w:rPr>
          <w:rFonts w:ascii="Calibri" w:eastAsia="Calibri" w:hAnsi="Calibri" w:cs="Calibri"/>
          <w:kern w:val="0"/>
          <w:sz w:val="16"/>
          <w:szCs w:val="22"/>
          <w14:ligatures w14:val="none"/>
        </w:rPr>
        <w:t xml:space="preserve">. </w:t>
      </w:r>
    </w:p>
    <w:p w14:paraId="04685D4B"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A beautiful example of this is John Holloway’s book, Change the World Without Taking Power. Holloway, a soft-spoken Scottish political philosopher, was associated with the “Open Marxism” school developed at the University of Edinburgh where he taught in the 1970s and ’80s. In 1991, he moved to Mexico where he took a position with the Instituto de Humanidades y Ciencias Sociales in the Universidad Autónoma de Puebla. After the Zapatista rebellion broke out in 1994, he quickly became one of its chief intellectual supporters. In 1998, he helped compile a book of essays on </w:t>
      </w:r>
      <w:r w:rsidRPr="007A6CA5">
        <w:rPr>
          <w:rFonts w:ascii="Calibri" w:eastAsia="Calibri" w:hAnsi="Calibri" w:cs="Calibri"/>
          <w:kern w:val="0"/>
          <w:sz w:val="22"/>
          <w:szCs w:val="22"/>
          <w:u w:val="single"/>
          <w14:ligatures w14:val="none"/>
        </w:rPr>
        <w:t xml:space="preserve">the </w:t>
      </w:r>
      <w:r w:rsidRPr="007A6CA5">
        <w:rPr>
          <w:rFonts w:ascii="Calibri" w:eastAsia="Calibri" w:hAnsi="Calibri" w:cs="Calibri"/>
          <w:b/>
          <w:iCs/>
          <w:kern w:val="0"/>
          <w:sz w:val="22"/>
          <w:szCs w:val="22"/>
          <w:u w:val="single"/>
          <w:bdr w:val="single" w:sz="8" w:space="0" w:color="auto"/>
          <w14:ligatures w14:val="none"/>
        </w:rPr>
        <w:t>Zapatistas</w:t>
      </w:r>
      <w:r w:rsidRPr="007A6CA5">
        <w:rPr>
          <w:rFonts w:ascii="Calibri" w:eastAsia="Calibri" w:hAnsi="Calibri" w:cs="Calibri"/>
          <w:kern w:val="0"/>
          <w:sz w:val="16"/>
          <w:szCs w:val="22"/>
          <w14:ligatures w14:val="none"/>
        </w:rPr>
        <w:t xml:space="preserve"> called Zapatista! Reinventing Revolution in Mexico; this was his attempt to think through the </w:t>
      </w:r>
      <w:r w:rsidRPr="007A6CA5">
        <w:rPr>
          <w:rFonts w:ascii="Calibri" w:eastAsia="Calibri" w:hAnsi="Calibri" w:cs="Calibri"/>
          <w:kern w:val="0"/>
          <w:sz w:val="16"/>
          <w:szCs w:val="22"/>
          <w14:ligatures w14:val="none"/>
        </w:rPr>
        <w:lastRenderedPageBreak/>
        <w:t xml:space="preserve">implications of this new revolutionary paradigm, one which rejected classic Marxist ideas of vanguardism and the very project of trying to seize state power for one of building autonomous com- munities rooted in new forms of direct democracy, using the categories of Marxist theory. The result was an extremely dense book. At certain points, it reads like a mixture of Marxist jargon and lyric poetry: </w:t>
      </w:r>
    </w:p>
    <w:p w14:paraId="32CFC291" w14:textId="77777777" w:rsidR="007A6CA5" w:rsidRPr="007A6CA5" w:rsidRDefault="007A6CA5" w:rsidP="007A6CA5">
      <w:pPr>
        <w:spacing w:line="259" w:lineRule="auto"/>
        <w:ind w:firstLine="720"/>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In the beginning is the scream. We scream. </w:t>
      </w:r>
    </w:p>
    <w:p w14:paraId="6767F09E" w14:textId="77777777" w:rsidR="007A6CA5" w:rsidRPr="007A6CA5" w:rsidRDefault="007A6CA5" w:rsidP="007A6CA5">
      <w:pPr>
        <w:spacing w:line="259" w:lineRule="auto"/>
        <w:ind w:left="720"/>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When we write or when we read, it is easy to forget that the beginning is not the word, but the scream. Faced with the mutilation of human lives by capitalism, a scream of sadness, a scream of horror, a scream of anger, a scream of refusal: NO. </w:t>
      </w:r>
    </w:p>
    <w:p w14:paraId="1986C33B" w14:textId="77777777" w:rsidR="007A6CA5" w:rsidRPr="007A6CA5" w:rsidRDefault="007A6CA5" w:rsidP="007A6CA5">
      <w:pPr>
        <w:spacing w:line="259" w:lineRule="auto"/>
        <w:ind w:left="720"/>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The starting point of </w:t>
      </w:r>
      <w:r w:rsidRPr="007A6CA5">
        <w:rPr>
          <w:rFonts w:ascii="Calibri" w:eastAsia="Calibri" w:hAnsi="Calibri" w:cs="Calibri"/>
          <w:kern w:val="0"/>
          <w:sz w:val="22"/>
          <w:szCs w:val="22"/>
          <w:u w:val="single"/>
          <w14:ligatures w14:val="none"/>
        </w:rPr>
        <w:t xml:space="preserve">theoretical reflection is </w:t>
      </w:r>
      <w:r w:rsidRPr="007A6CA5">
        <w:rPr>
          <w:rFonts w:ascii="Calibri" w:eastAsia="Calibri" w:hAnsi="Calibri" w:cs="Calibri"/>
          <w:b/>
          <w:iCs/>
          <w:kern w:val="0"/>
          <w:sz w:val="22"/>
          <w:szCs w:val="22"/>
          <w:u w:val="single"/>
          <w:bdr w:val="single" w:sz="8" w:space="0" w:color="auto"/>
          <w14:ligatures w14:val="none"/>
        </w:rPr>
        <w:t>opposition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negativity</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struggle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It is from </w:t>
      </w:r>
      <w:r w:rsidRPr="007A6CA5">
        <w:rPr>
          <w:rFonts w:ascii="Calibri" w:eastAsia="Calibri" w:hAnsi="Calibri" w:cs="Calibri"/>
          <w:b/>
          <w:iCs/>
          <w:kern w:val="0"/>
          <w:sz w:val="22"/>
          <w:szCs w:val="22"/>
          <w:u w:val="single"/>
          <w:bdr w:val="single" w:sz="8" w:space="0" w:color="auto"/>
          <w14:ligatures w14:val="none"/>
        </w:rPr>
        <w:t>rage</w:t>
      </w:r>
      <w:r w:rsidRPr="007A6CA5">
        <w:rPr>
          <w:rFonts w:ascii="Calibri" w:eastAsia="Calibri" w:hAnsi="Calibri" w:cs="Calibri"/>
          <w:kern w:val="0"/>
          <w:sz w:val="22"/>
          <w:szCs w:val="22"/>
          <w:u w:val="single"/>
          <w14:ligatures w14:val="none"/>
        </w:rPr>
        <w:t xml:space="preserve"> that</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thought is born</w:t>
      </w:r>
      <w:r w:rsidRPr="007A6CA5">
        <w:rPr>
          <w:rFonts w:ascii="Calibri" w:eastAsia="Calibri" w:hAnsi="Calibri" w:cs="Calibri"/>
          <w:kern w:val="0"/>
          <w:sz w:val="16"/>
          <w:szCs w:val="22"/>
          <w14:ligatures w14:val="none"/>
        </w:rPr>
        <w:t xml:space="preserve">, not from the pose of reason, not from the reasoned-sitting-back-and-reflecting-on-the-mysteries-of-existence that is the conventional image of the thinker. </w:t>
      </w:r>
    </w:p>
    <w:p w14:paraId="61FC5C23" w14:textId="77777777" w:rsidR="007A6CA5" w:rsidRPr="007A6CA5" w:rsidRDefault="007A6CA5" w:rsidP="007A6CA5">
      <w:pPr>
        <w:spacing w:line="259" w:lineRule="auto"/>
        <w:ind w:left="720"/>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We start from negation, from dissonance. The dissonance can take many shapes. An inarticulate mumble of discontent, tears of frustration, a scream of rage, a confident roar. An unease, a confusion, a longing, a critical vibration. </w:t>
      </w:r>
    </w:p>
    <w:p w14:paraId="2967A347"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More than anything else, it’s a book about knowledge. Holloway argues that reality is a matter of humans doing and making things together: what we perceive as fixed self-identical objects are really processes. The only reason we insist on treating objects as anything else is because, if we saw them as they really are, as mutual projects, it would be impossible for anyone to claim ownership of them. All </w:t>
      </w:r>
      <w:r w:rsidRPr="007A6CA5">
        <w:rPr>
          <w:rFonts w:ascii="Calibri" w:eastAsia="Calibri" w:hAnsi="Calibri" w:cs="Calibri"/>
          <w:b/>
          <w:iCs/>
          <w:kern w:val="0"/>
          <w:sz w:val="22"/>
          <w:szCs w:val="22"/>
          <w:highlight w:val="green"/>
          <w:u w:val="single"/>
          <w:bdr w:val="single" w:sz="8" w:space="0" w:color="auto"/>
          <w14:ligatures w14:val="none"/>
        </w:rPr>
        <w:t>liberatory</w:t>
      </w:r>
      <w:r w:rsidRPr="007A6CA5">
        <w:rPr>
          <w:rFonts w:ascii="Calibri" w:eastAsia="Calibri" w:hAnsi="Calibri" w:cs="Calibri"/>
          <w:kern w:val="0"/>
          <w:sz w:val="22"/>
          <w:szCs w:val="22"/>
          <w:highlight w:val="green"/>
          <w:u w:val="single"/>
          <w14:ligatures w14:val="none"/>
        </w:rPr>
        <w:t xml:space="preserve"> struggle</w:t>
      </w:r>
      <w:r w:rsidRPr="007A6CA5">
        <w:rPr>
          <w:rFonts w:ascii="Calibri" w:eastAsia="Calibri" w:hAnsi="Calibri" w:cs="Calibri"/>
          <w:kern w:val="0"/>
          <w:sz w:val="16"/>
          <w:szCs w:val="22"/>
          <w14:ligatures w14:val="none"/>
        </w:rPr>
        <w:t xml:space="preserve"> therefore </w:t>
      </w:r>
      <w:r w:rsidRPr="007A6CA5">
        <w:rPr>
          <w:rFonts w:ascii="Calibri" w:eastAsia="Calibri" w:hAnsi="Calibri" w:cs="Calibri"/>
          <w:kern w:val="0"/>
          <w:sz w:val="22"/>
          <w:szCs w:val="22"/>
          <w:highlight w:val="green"/>
          <w:u w:val="single"/>
          <w14:ligatures w14:val="none"/>
        </w:rPr>
        <w:t>is</w:t>
      </w:r>
      <w:r w:rsidRPr="007A6CA5">
        <w:rPr>
          <w:rFonts w:ascii="Calibri" w:eastAsia="Calibri" w:hAnsi="Calibri" w:cs="Calibri"/>
          <w:kern w:val="0"/>
          <w:sz w:val="22"/>
          <w:szCs w:val="22"/>
          <w:u w:val="single"/>
          <w14:ligatures w14:val="none"/>
        </w:rPr>
        <w:t xml:space="preserve"> ultimately the </w:t>
      </w:r>
      <w:r w:rsidRPr="007A6CA5">
        <w:rPr>
          <w:rFonts w:ascii="Calibri" w:eastAsia="Calibri" w:hAnsi="Calibri" w:cs="Calibri"/>
          <w:kern w:val="0"/>
          <w:sz w:val="22"/>
          <w:szCs w:val="22"/>
          <w:highlight w:val="green"/>
          <w:u w:val="single"/>
          <w14:ligatures w14:val="none"/>
        </w:rPr>
        <w:t xml:space="preserve">struggle against </w:t>
      </w:r>
      <w:r w:rsidRPr="007A6CA5">
        <w:rPr>
          <w:rFonts w:ascii="Calibri" w:eastAsia="Calibri" w:hAnsi="Calibri" w:cs="Calibri"/>
          <w:b/>
          <w:iCs/>
          <w:kern w:val="0"/>
          <w:sz w:val="22"/>
          <w:szCs w:val="22"/>
          <w:highlight w:val="green"/>
          <w:u w:val="single"/>
          <w:bdr w:val="single" w:sz="8" w:space="0" w:color="auto"/>
          <w14:ligatures w14:val="none"/>
        </w:rPr>
        <w:t>identity</w:t>
      </w:r>
      <w:r w:rsidRPr="007A6CA5">
        <w:rPr>
          <w:rFonts w:ascii="Calibri" w:eastAsia="Calibri" w:hAnsi="Calibri" w:cs="Calibri"/>
          <w:kern w:val="0"/>
          <w:sz w:val="16"/>
          <w:szCs w:val="22"/>
          <w14:ligatures w14:val="none"/>
        </w:rPr>
        <w:t xml:space="preserve">. Forms of knowledge that simply arrange and classify reality from a distance—what Holloway refers to as “knowledge- about”—may be appropriate for a vanguard party that wants to claim the right to seize power and impose itself on the basis of some privileged “scientific” understanding, but ultimately it can only work to reinforce structures of domination. </w:t>
      </w:r>
      <w:r w:rsidRPr="007A6CA5">
        <w:rPr>
          <w:rFonts w:ascii="Calibri" w:eastAsia="Calibri" w:hAnsi="Calibri" w:cs="Calibri"/>
          <w:kern w:val="0"/>
          <w:sz w:val="22"/>
          <w:szCs w:val="22"/>
          <w:u w:val="single"/>
          <w14:ligatures w14:val="none"/>
        </w:rPr>
        <w:t xml:space="preserve">True revolutionary knowledge would have to be </w:t>
      </w:r>
      <w:r w:rsidRPr="007A6CA5">
        <w:rPr>
          <w:rFonts w:ascii="Calibri" w:eastAsia="Calibri" w:hAnsi="Calibri" w:cs="Calibri"/>
          <w:b/>
          <w:iCs/>
          <w:kern w:val="0"/>
          <w:sz w:val="22"/>
          <w:szCs w:val="22"/>
          <w:u w:val="single"/>
          <w:bdr w:val="single" w:sz="8" w:space="0" w:color="auto"/>
          <w14:ligatures w14:val="none"/>
        </w:rPr>
        <w:t>different</w:t>
      </w:r>
      <w:r w:rsidRPr="007A6CA5">
        <w:rPr>
          <w:rFonts w:ascii="Calibri" w:eastAsia="Calibri" w:hAnsi="Calibri" w:cs="Calibri"/>
          <w:kern w:val="0"/>
          <w:sz w:val="16"/>
          <w:szCs w:val="22"/>
          <w14:ligatures w14:val="none"/>
        </w:rPr>
        <w:t xml:space="preserve">. It would </w:t>
      </w:r>
      <w:r w:rsidRPr="007A6CA5">
        <w:rPr>
          <w:rFonts w:ascii="Calibri" w:eastAsia="Calibri" w:hAnsi="Calibri" w:cs="Calibri"/>
          <w:kern w:val="0"/>
          <w:sz w:val="22"/>
          <w:szCs w:val="22"/>
          <w:u w:val="single"/>
          <w14:ligatures w14:val="none"/>
        </w:rPr>
        <w:t>have to be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a </w:t>
      </w:r>
      <w:r w:rsidRPr="007A6CA5">
        <w:rPr>
          <w:rFonts w:ascii="Calibri" w:eastAsia="Calibri" w:hAnsi="Calibri" w:cs="Calibri"/>
          <w:kern w:val="0"/>
          <w:sz w:val="22"/>
          <w:szCs w:val="22"/>
          <w:highlight w:val="green"/>
          <w:u w:val="single"/>
          <w14:ligatures w14:val="none"/>
        </w:rPr>
        <w:t>pragmatic form</w:t>
      </w:r>
      <w:r w:rsidRPr="007A6CA5">
        <w:rPr>
          <w:rFonts w:ascii="Calibri" w:eastAsia="Calibri" w:hAnsi="Calibri" w:cs="Calibri"/>
          <w:kern w:val="0"/>
          <w:sz w:val="22"/>
          <w:szCs w:val="22"/>
          <w:u w:val="single"/>
          <w14:ligatures w14:val="none"/>
        </w:rPr>
        <w:t xml:space="preserve"> of knowledge </w:t>
      </w:r>
      <w:r w:rsidRPr="007A6CA5">
        <w:rPr>
          <w:rFonts w:ascii="Calibri" w:eastAsia="Calibri" w:hAnsi="Calibri" w:cs="Calibri"/>
          <w:kern w:val="0"/>
          <w:sz w:val="22"/>
          <w:szCs w:val="22"/>
          <w:highlight w:val="green"/>
          <w:u w:val="single"/>
          <w14:ligatures w14:val="none"/>
        </w:rPr>
        <w:t xml:space="preserve">that lays </w:t>
      </w:r>
      <w:r w:rsidRPr="007A6CA5">
        <w:rPr>
          <w:rFonts w:ascii="Calibri" w:eastAsia="Calibri" w:hAnsi="Calibri" w:cs="Calibri"/>
          <w:b/>
          <w:iCs/>
          <w:kern w:val="0"/>
          <w:sz w:val="22"/>
          <w:szCs w:val="22"/>
          <w:highlight w:val="green"/>
          <w:u w:val="single"/>
          <w:bdr w:val="single" w:sz="8" w:space="0" w:color="auto"/>
          <w14:ligatures w14:val="none"/>
        </w:rPr>
        <w:t>bare</w:t>
      </w:r>
      <w:r w:rsidRPr="007A6CA5">
        <w:rPr>
          <w:rFonts w:ascii="Calibri" w:eastAsia="Calibri" w:hAnsi="Calibri" w:cs="Calibri"/>
          <w:kern w:val="0"/>
          <w:sz w:val="22"/>
          <w:szCs w:val="22"/>
          <w:highlight w:val="green"/>
          <w:u w:val="single"/>
          <w14:ligatures w14:val="none"/>
        </w:rPr>
        <w:t xml:space="preserve"> all</w:t>
      </w:r>
      <w:r w:rsidRPr="007A6CA5">
        <w:rPr>
          <w:rFonts w:ascii="Calibri" w:eastAsia="Calibri" w:hAnsi="Calibri" w:cs="Calibri"/>
          <w:kern w:val="0"/>
          <w:sz w:val="22"/>
          <w:szCs w:val="22"/>
          <w:u w:val="single"/>
          <w14:ligatures w14:val="none"/>
        </w:rPr>
        <w:t xml:space="preserve"> such </w:t>
      </w:r>
      <w:r w:rsidRPr="007A6CA5">
        <w:rPr>
          <w:rFonts w:ascii="Calibri" w:eastAsia="Calibri" w:hAnsi="Calibri" w:cs="Calibri"/>
          <w:kern w:val="0"/>
          <w:sz w:val="22"/>
          <w:szCs w:val="22"/>
          <w:highlight w:val="green"/>
          <w:u w:val="single"/>
          <w14:ligatures w14:val="none"/>
        </w:rPr>
        <w:t>pretensions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a form of knowledge deeply</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embedded</w:t>
      </w:r>
      <w:r w:rsidRPr="007A6CA5">
        <w:rPr>
          <w:rFonts w:ascii="Calibri" w:eastAsia="Calibri" w:hAnsi="Calibri" w:cs="Calibri"/>
          <w:kern w:val="0"/>
          <w:sz w:val="22"/>
          <w:szCs w:val="22"/>
          <w:highlight w:val="green"/>
          <w:u w:val="single"/>
          <w14:ligatures w14:val="none"/>
        </w:rPr>
        <w:t xml:space="preserve"> in</w:t>
      </w:r>
      <w:r w:rsidRPr="007A6CA5">
        <w:rPr>
          <w:rFonts w:ascii="Calibri" w:eastAsia="Calibri" w:hAnsi="Calibri" w:cs="Calibri"/>
          <w:kern w:val="0"/>
          <w:sz w:val="22"/>
          <w:szCs w:val="22"/>
          <w:u w:val="single"/>
          <w14:ligatures w14:val="none"/>
        </w:rPr>
        <w:t xml:space="preserve"> the logic of </w:t>
      </w:r>
      <w:r w:rsidRPr="007A6CA5">
        <w:rPr>
          <w:rFonts w:ascii="Calibri" w:eastAsia="Calibri" w:hAnsi="Calibri" w:cs="Calibri"/>
          <w:b/>
          <w:iCs/>
          <w:kern w:val="0"/>
          <w:sz w:val="22"/>
          <w:szCs w:val="22"/>
          <w:highlight w:val="green"/>
          <w:u w:val="single"/>
          <w:bdr w:val="single" w:sz="8" w:space="0" w:color="auto"/>
          <w14:ligatures w14:val="none"/>
        </w:rPr>
        <w:t>transformational</w:t>
      </w:r>
      <w:r w:rsidRPr="007A6CA5">
        <w:rPr>
          <w:rFonts w:ascii="Calibri" w:eastAsia="Calibri" w:hAnsi="Calibri" w:cs="Calibri"/>
          <w:kern w:val="0"/>
          <w:sz w:val="22"/>
          <w:szCs w:val="22"/>
          <w:highlight w:val="green"/>
          <w:u w:val="single"/>
          <w14:ligatures w14:val="none"/>
        </w:rPr>
        <w:t xml:space="preserve"> practice</w:t>
      </w:r>
      <w:r w:rsidRPr="007A6CA5">
        <w:rPr>
          <w:rFonts w:ascii="Calibri" w:eastAsia="Calibri" w:hAnsi="Calibri" w:cs="Calibri"/>
          <w:kern w:val="0"/>
          <w:sz w:val="16"/>
          <w:szCs w:val="22"/>
          <w14:ligatures w14:val="none"/>
        </w:rPr>
        <w:t xml:space="preserve">. </w:t>
      </w:r>
    </w:p>
    <w:p w14:paraId="07EF983D"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highlight w:val="green"/>
          <w:u w:val="single"/>
          <w14:ligatures w14:val="none"/>
        </w:rPr>
        <w:t xml:space="preserve">Furious </w:t>
      </w:r>
      <w:r w:rsidRPr="007A6CA5">
        <w:rPr>
          <w:rFonts w:ascii="Calibri" w:eastAsia="Calibri" w:hAnsi="Calibri" w:cs="Calibri"/>
          <w:b/>
          <w:iCs/>
          <w:kern w:val="0"/>
          <w:sz w:val="22"/>
          <w:szCs w:val="22"/>
          <w:highlight w:val="green"/>
          <w:u w:val="single"/>
          <w:bdr w:val="single" w:sz="8" w:space="0" w:color="auto"/>
          <w14:ligatures w14:val="none"/>
        </w:rPr>
        <w:t>debates</w:t>
      </w:r>
      <w:r w:rsidRPr="007A6CA5">
        <w:rPr>
          <w:rFonts w:ascii="Calibri" w:eastAsia="Calibri" w:hAnsi="Calibri" w:cs="Calibri"/>
          <w:kern w:val="0"/>
          <w:sz w:val="22"/>
          <w:szCs w:val="22"/>
          <w:highlight w:val="green"/>
          <w:u w:val="single"/>
          <w14:ligatures w14:val="none"/>
        </w:rPr>
        <w:t xml:space="preserve"> ensued</w:t>
      </w:r>
      <w:r w:rsidRPr="007A6CA5">
        <w:rPr>
          <w:rFonts w:ascii="Calibri" w:eastAsia="Calibri" w:hAnsi="Calibri" w:cs="Calibri"/>
          <w:kern w:val="0"/>
          <w:sz w:val="16"/>
          <w:szCs w:val="22"/>
          <w14:ligatures w14:val="none"/>
        </w:rPr>
        <w:t xml:space="preserve">. Leninists and Trotskyites lambasted the book as utopian for adopting what they considered a naïve anarchist position—one that was completely ignorant of political realities. Anarchists were alternately inspired and annoyed, often noting that Holloway seemed to echo anarchist ideas without ever mentioning them, instead writing as if his positions emerged naturally from a correct reading of classic Marxist texts. Others objected to the way he read the texts. Supporters of Toni Negri’s Spinozist version of Marxism denounced the book as so much Hegelian claptrap; others suggested that Holloway’s argument that any belief in self-identical objects was a reflection of capitalist logic seemed to imply that capitalism had been around since the invention of language, which ultimately made it very difficult to imagine an alternative. </w:t>
      </w:r>
    </w:p>
    <w:p w14:paraId="0DB00D8B"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In Latin America, where the battle was particularly intense, a lot of the </w:t>
      </w:r>
      <w:r w:rsidRPr="007A6CA5">
        <w:rPr>
          <w:rFonts w:ascii="Calibri" w:eastAsia="Calibri" w:hAnsi="Calibri" w:cs="Calibri"/>
          <w:kern w:val="0"/>
          <w:sz w:val="22"/>
          <w:szCs w:val="22"/>
          <w:u w:val="single"/>
          <w14:ligatures w14:val="none"/>
        </w:rPr>
        <w:t xml:space="preserve">arguments turned </w:t>
      </w:r>
      <w:r w:rsidRPr="007A6CA5">
        <w:rPr>
          <w:rFonts w:ascii="Calibri" w:eastAsia="Calibri" w:hAnsi="Calibri" w:cs="Calibri"/>
          <w:b/>
          <w:iCs/>
          <w:kern w:val="0"/>
          <w:sz w:val="22"/>
          <w:szCs w:val="22"/>
          <w:highlight w:val="green"/>
          <w:u w:val="single"/>
          <w:bdr w:val="single" w:sz="8" w:space="0" w:color="auto"/>
          <w14:ligatures w14:val="none"/>
        </w:rPr>
        <w:t>around</w:t>
      </w:r>
      <w:r w:rsidRPr="007A6CA5">
        <w:rPr>
          <w:rFonts w:ascii="Calibri" w:eastAsia="Calibri" w:hAnsi="Calibri" w:cs="Calibri"/>
          <w:kern w:val="0"/>
          <w:sz w:val="22"/>
          <w:szCs w:val="22"/>
          <w:u w:val="single"/>
          <w14:ligatures w14:val="none"/>
        </w:rPr>
        <w:t xml:space="preserve"> very</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particular </w:t>
      </w:r>
      <w:r w:rsidRPr="007A6CA5">
        <w:rPr>
          <w:rFonts w:ascii="Calibri" w:eastAsia="Calibri" w:hAnsi="Calibri" w:cs="Calibri"/>
          <w:kern w:val="0"/>
          <w:sz w:val="22"/>
          <w:szCs w:val="22"/>
          <w:highlight w:val="green"/>
          <w:u w:val="single"/>
          <w14:ligatures w14:val="none"/>
        </w:rPr>
        <w:t>questions</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of revolutionary strategy</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Who has the better model</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the </w:t>
      </w:r>
      <w:r w:rsidRPr="007A6CA5">
        <w:rPr>
          <w:rFonts w:ascii="Calibri" w:eastAsia="Calibri" w:hAnsi="Calibri" w:cs="Calibri"/>
          <w:b/>
          <w:iCs/>
          <w:kern w:val="0"/>
          <w:sz w:val="22"/>
          <w:szCs w:val="22"/>
          <w:highlight w:val="green"/>
          <w:u w:val="single"/>
          <w:bdr w:val="single" w:sz="8" w:space="0" w:color="auto"/>
          <w14:ligatures w14:val="none"/>
        </w:rPr>
        <w:t>Zapatistas</w:t>
      </w:r>
      <w:r w:rsidRPr="007A6CA5">
        <w:rPr>
          <w:rFonts w:ascii="Calibri" w:eastAsia="Calibri" w:hAnsi="Calibri" w:cs="Calibri"/>
          <w:kern w:val="0"/>
          <w:sz w:val="16"/>
          <w:szCs w:val="22"/>
          <w14:ligatures w14:val="none"/>
        </w:rPr>
        <w:t xml:space="preserve"> of Chiapas </w:t>
      </w:r>
      <w:r w:rsidRPr="007A6CA5">
        <w:rPr>
          <w:rFonts w:ascii="Calibri" w:eastAsia="Calibri" w:hAnsi="Calibri" w:cs="Calibri"/>
          <w:kern w:val="0"/>
          <w:sz w:val="22"/>
          <w:szCs w:val="22"/>
          <w:highlight w:val="green"/>
          <w:u w:val="single"/>
          <w14:ligatures w14:val="none"/>
        </w:rPr>
        <w:t>or</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 xml:space="preserve">Chavez’s </w:t>
      </w:r>
      <w:r w:rsidRPr="007A6CA5">
        <w:rPr>
          <w:rFonts w:ascii="Calibri" w:eastAsia="Calibri" w:hAnsi="Calibri" w:cs="Calibri"/>
          <w:b/>
          <w:iCs/>
          <w:kern w:val="0"/>
          <w:sz w:val="22"/>
          <w:szCs w:val="22"/>
          <w:highlight w:val="green"/>
          <w:u w:val="single"/>
          <w:bdr w:val="single" w:sz="8" w:space="0" w:color="auto"/>
          <w14:ligatures w14:val="none"/>
        </w:rPr>
        <w:t>Bolivarian</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Revolution</w:t>
      </w:r>
      <w:r w:rsidRPr="007A6CA5">
        <w:rPr>
          <w:rFonts w:ascii="Calibri" w:eastAsia="Calibri" w:hAnsi="Calibri" w:cs="Calibri"/>
          <w:kern w:val="0"/>
          <w:sz w:val="16"/>
          <w:szCs w:val="22"/>
          <w14:ligatures w14:val="none"/>
        </w:rPr>
        <w:t xml:space="preserve"> in Venezuela? Were the Argentine radicals who over- threw four successive regimes in December of 2001 right to refuse seizing power, to reject the entire domain of formal politics and try to create their own autonomous institutions? Or had they allowed an opportunity for genuine revolutionary change to slip through their grasp? For many in the global justice movement in Europe and North America, the book provided the perfect counterpoint to Michael Hardt and Negri’s Empire, then being hailed in the media as the bible of the movement. Where Hardt and Negri were drawing on an Italian autonomist tradition that saw capital not as imposing itself on labor but as constantly having to adjust itself to the power of workers’ struggle, Holloway was arguing that this approach did not go nearly far enough. In fact, capital was labor and capitalism the system that makes it impossible for us to see this. Capitalism is something we make every day and the moment we stop making it, it will cease to exist. There were endless Internet debates. Seminars and reading groups were held comparing the two arguments in probably a dozen different languages. </w:t>
      </w:r>
    </w:p>
    <w:p w14:paraId="36043582" w14:textId="77777777" w:rsidR="007A6CA5" w:rsidRPr="007A6CA5" w:rsidRDefault="007A6CA5" w:rsidP="007A6CA5">
      <w:pPr>
        <w:keepNext/>
        <w:keepLines/>
        <w:spacing w:before="40" w:after="0" w:line="259" w:lineRule="auto"/>
        <w:outlineLvl w:val="3"/>
        <w:rPr>
          <w:rFonts w:ascii="Calibri" w:eastAsia="Times New Roman" w:hAnsi="Calibri" w:cs="Times New Roman"/>
          <w:b/>
          <w:iCs/>
          <w:kern w:val="0"/>
          <w:sz w:val="26"/>
          <w:szCs w:val="22"/>
          <w14:ligatures w14:val="none"/>
        </w:rPr>
      </w:pPr>
      <w:r w:rsidRPr="007A6CA5">
        <w:rPr>
          <w:rFonts w:ascii="Calibri" w:eastAsia="Times New Roman" w:hAnsi="Calibri" w:cs="Times New Roman"/>
          <w:b/>
          <w:iCs/>
          <w:kern w:val="0"/>
          <w:sz w:val="26"/>
          <w:szCs w:val="22"/>
          <w14:ligatures w14:val="none"/>
        </w:rPr>
        <w:t xml:space="preserve">Logistical </w:t>
      </w:r>
      <w:r w:rsidRPr="007A6CA5">
        <w:rPr>
          <w:rFonts w:ascii="Calibri" w:eastAsia="Times New Roman" w:hAnsi="Calibri" w:cs="Times New Roman"/>
          <w:b/>
          <w:iCs/>
          <w:kern w:val="0"/>
          <w:sz w:val="26"/>
          <w:szCs w:val="22"/>
          <w:u w:val="single"/>
          <w14:ligatures w14:val="none"/>
        </w:rPr>
        <w:t>instability</w:t>
      </w:r>
      <w:r w:rsidRPr="007A6CA5">
        <w:rPr>
          <w:rFonts w:ascii="Calibri" w:eastAsia="Times New Roman" w:hAnsi="Calibri" w:cs="Times New Roman"/>
          <w:b/>
          <w:iCs/>
          <w:kern w:val="0"/>
          <w:sz w:val="26"/>
          <w:szCs w:val="22"/>
          <w14:ligatures w14:val="none"/>
        </w:rPr>
        <w:t xml:space="preserve"> is </w:t>
      </w:r>
      <w:r w:rsidRPr="007A6CA5">
        <w:rPr>
          <w:rFonts w:ascii="Calibri" w:eastAsia="Times New Roman" w:hAnsi="Calibri" w:cs="Times New Roman"/>
          <w:b/>
          <w:iCs/>
          <w:kern w:val="0"/>
          <w:sz w:val="26"/>
          <w:szCs w:val="22"/>
          <w:u w:val="single"/>
          <w14:ligatures w14:val="none"/>
        </w:rPr>
        <w:t>inevitable</w:t>
      </w:r>
      <w:r w:rsidRPr="007A6CA5">
        <w:rPr>
          <w:rFonts w:ascii="Calibri" w:eastAsia="Times New Roman" w:hAnsi="Calibri" w:cs="Times New Roman"/>
          <w:b/>
          <w:iCs/>
          <w:kern w:val="0"/>
          <w:sz w:val="26"/>
          <w:szCs w:val="22"/>
          <w14:ligatures w14:val="none"/>
        </w:rPr>
        <w:t xml:space="preserve">, but the aff is key to </w:t>
      </w:r>
      <w:r w:rsidRPr="007A6CA5">
        <w:rPr>
          <w:rFonts w:ascii="Calibri" w:eastAsia="Times New Roman" w:hAnsi="Calibri" w:cs="Times New Roman"/>
          <w:b/>
          <w:iCs/>
          <w:kern w:val="0"/>
          <w:sz w:val="26"/>
          <w:szCs w:val="22"/>
          <w:u w:val="single"/>
          <w14:ligatures w14:val="none"/>
        </w:rPr>
        <w:t>dwelling</w:t>
      </w:r>
      <w:r w:rsidRPr="007A6CA5">
        <w:rPr>
          <w:rFonts w:ascii="Calibri" w:eastAsia="Times New Roman" w:hAnsi="Calibri" w:cs="Times New Roman"/>
          <w:b/>
          <w:iCs/>
          <w:kern w:val="0"/>
          <w:sz w:val="26"/>
          <w:szCs w:val="22"/>
          <w14:ligatures w14:val="none"/>
        </w:rPr>
        <w:t xml:space="preserve"> within its </w:t>
      </w:r>
      <w:r w:rsidRPr="007A6CA5">
        <w:rPr>
          <w:rFonts w:ascii="Calibri" w:eastAsia="Times New Roman" w:hAnsi="Calibri" w:cs="Times New Roman"/>
          <w:b/>
          <w:iCs/>
          <w:kern w:val="0"/>
          <w:sz w:val="26"/>
          <w:szCs w:val="22"/>
          <w:u w:val="single"/>
          <w14:ligatures w14:val="none"/>
        </w:rPr>
        <w:t>cracks</w:t>
      </w:r>
      <w:r w:rsidRPr="007A6CA5">
        <w:rPr>
          <w:rFonts w:ascii="Calibri" w:eastAsia="Times New Roman" w:hAnsi="Calibri" w:cs="Times New Roman"/>
          <w:b/>
          <w:iCs/>
          <w:kern w:val="0"/>
          <w:sz w:val="26"/>
          <w:szCs w:val="22"/>
          <w14:ligatures w14:val="none"/>
        </w:rPr>
        <w:t xml:space="preserve"> and </w:t>
      </w:r>
      <w:r w:rsidRPr="007A6CA5">
        <w:rPr>
          <w:rFonts w:ascii="Calibri" w:eastAsia="Times New Roman" w:hAnsi="Calibri" w:cs="Times New Roman"/>
          <w:b/>
          <w:iCs/>
          <w:kern w:val="0"/>
          <w:sz w:val="26"/>
          <w:szCs w:val="22"/>
          <w:u w:val="single"/>
          <w14:ligatures w14:val="none"/>
        </w:rPr>
        <w:t>fissures</w:t>
      </w:r>
      <w:r w:rsidRPr="007A6CA5">
        <w:rPr>
          <w:rFonts w:ascii="Calibri" w:eastAsia="Times New Roman" w:hAnsi="Calibri" w:cs="Times New Roman"/>
          <w:b/>
          <w:iCs/>
          <w:kern w:val="0"/>
          <w:sz w:val="26"/>
          <w:szCs w:val="22"/>
          <w14:ligatures w14:val="none"/>
        </w:rPr>
        <w:t xml:space="preserve"> to mobilize </w:t>
      </w:r>
      <w:r w:rsidRPr="007A6CA5">
        <w:rPr>
          <w:rFonts w:ascii="Calibri" w:eastAsia="Times New Roman" w:hAnsi="Calibri" w:cs="Times New Roman"/>
          <w:b/>
          <w:iCs/>
          <w:kern w:val="0"/>
          <w:sz w:val="26"/>
          <w:szCs w:val="22"/>
          <w:u w:val="single"/>
          <w14:ligatures w14:val="none"/>
        </w:rPr>
        <w:t>resistance</w:t>
      </w:r>
      <w:r w:rsidRPr="007A6CA5">
        <w:rPr>
          <w:rFonts w:ascii="Calibri" w:eastAsia="Times New Roman" w:hAnsi="Calibri" w:cs="Times New Roman"/>
          <w:b/>
          <w:iCs/>
          <w:kern w:val="0"/>
          <w:sz w:val="26"/>
          <w:szCs w:val="22"/>
          <w14:ligatures w14:val="none"/>
        </w:rPr>
        <w:t xml:space="preserve">. But, </w:t>
      </w:r>
      <w:r w:rsidRPr="007A6CA5">
        <w:rPr>
          <w:rFonts w:ascii="Calibri" w:eastAsia="Times New Roman" w:hAnsi="Calibri" w:cs="Times New Roman"/>
          <w:b/>
          <w:iCs/>
          <w:kern w:val="0"/>
          <w:sz w:val="26"/>
          <w:szCs w:val="22"/>
          <w:u w:val="single"/>
          <w14:ligatures w14:val="none"/>
        </w:rPr>
        <w:t>their</w:t>
      </w:r>
      <w:r w:rsidRPr="007A6CA5">
        <w:rPr>
          <w:rFonts w:ascii="Calibri" w:eastAsia="Times New Roman" w:hAnsi="Calibri" w:cs="Times New Roman"/>
          <w:b/>
          <w:iCs/>
          <w:kern w:val="0"/>
          <w:sz w:val="26"/>
          <w:szCs w:val="22"/>
          <w14:ligatures w14:val="none"/>
        </w:rPr>
        <w:t xml:space="preserve"> form of organizing is </w:t>
      </w:r>
      <w:r w:rsidRPr="007A6CA5">
        <w:rPr>
          <w:rFonts w:ascii="Calibri" w:eastAsia="Times New Roman" w:hAnsi="Calibri" w:cs="Times New Roman"/>
          <w:b/>
          <w:iCs/>
          <w:kern w:val="0"/>
          <w:sz w:val="26"/>
          <w:szCs w:val="22"/>
          <w:u w:val="single"/>
          <w14:ligatures w14:val="none"/>
        </w:rPr>
        <w:t>whitewashed</w:t>
      </w:r>
      <w:r w:rsidRPr="007A6CA5">
        <w:rPr>
          <w:rFonts w:ascii="Calibri" w:eastAsia="Times New Roman" w:hAnsi="Calibri" w:cs="Times New Roman"/>
          <w:b/>
          <w:iCs/>
          <w:kern w:val="0"/>
          <w:sz w:val="26"/>
          <w:szCs w:val="22"/>
          <w14:ligatures w14:val="none"/>
        </w:rPr>
        <w:t xml:space="preserve">, insufficient, and </w:t>
      </w:r>
      <w:r w:rsidRPr="007A6CA5">
        <w:rPr>
          <w:rFonts w:ascii="Calibri" w:eastAsia="Times New Roman" w:hAnsi="Calibri" w:cs="Times New Roman"/>
          <w:b/>
          <w:iCs/>
          <w:kern w:val="0"/>
          <w:sz w:val="26"/>
          <w:szCs w:val="22"/>
          <w:u w:val="single"/>
          <w14:ligatures w14:val="none"/>
        </w:rPr>
        <w:t>parasitic</w:t>
      </w:r>
      <w:r w:rsidRPr="007A6CA5">
        <w:rPr>
          <w:rFonts w:ascii="Calibri" w:eastAsia="Times New Roman" w:hAnsi="Calibri" w:cs="Times New Roman"/>
          <w:b/>
          <w:iCs/>
          <w:kern w:val="0"/>
          <w:sz w:val="26"/>
          <w:szCs w:val="22"/>
          <w14:ligatures w14:val="none"/>
        </w:rPr>
        <w:t>.</w:t>
      </w:r>
    </w:p>
    <w:p w14:paraId="5A8595EA" w14:textId="77777777" w:rsidR="007A6CA5" w:rsidRPr="007A6CA5" w:rsidRDefault="007A6CA5" w:rsidP="007A6CA5">
      <w:pPr>
        <w:spacing w:line="259" w:lineRule="auto"/>
        <w:rPr>
          <w:rFonts w:ascii="Calibri" w:eastAsia="Calibri" w:hAnsi="Calibri" w:cs="Calibri"/>
          <w:kern w:val="0"/>
          <w:sz w:val="22"/>
          <w:szCs w:val="22"/>
          <w14:ligatures w14:val="none"/>
        </w:rPr>
      </w:pPr>
      <w:r w:rsidRPr="007A6CA5">
        <w:rPr>
          <w:rFonts w:ascii="Calibri" w:eastAsia="Calibri" w:hAnsi="Calibri" w:cs="Calibri"/>
          <w:b/>
          <w:bCs/>
          <w:kern w:val="0"/>
          <w:sz w:val="26"/>
          <w:szCs w:val="22"/>
          <w14:ligatures w14:val="none"/>
        </w:rPr>
        <w:t>Khozoei ’18</w:t>
      </w:r>
      <w:r w:rsidRPr="007A6CA5">
        <w:rPr>
          <w:rFonts w:ascii="Calibri" w:eastAsia="Calibri" w:hAnsi="Calibri" w:cs="Calibri"/>
          <w:kern w:val="0"/>
          <w:sz w:val="22"/>
          <w:szCs w:val="22"/>
          <w14:ligatures w14:val="none"/>
        </w:rPr>
        <w:t xml:space="preserve"> [Kenji; 2018; Scholar at University of New South Wales; Knowledge Commons, “Decolonising the Commons: Fugitivity and Future Planning in End Times,” pp. 39-47] arnav</w:t>
      </w:r>
    </w:p>
    <w:p w14:paraId="51D51C1B"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lastRenderedPageBreak/>
        <w:t xml:space="preserve">Returning to face </w:t>
      </w:r>
      <w:r w:rsidRPr="007A6CA5">
        <w:rPr>
          <w:rFonts w:ascii="Calibri" w:eastAsia="Calibri" w:hAnsi="Calibri" w:cs="Calibri"/>
          <w:kern w:val="0"/>
          <w:sz w:val="22"/>
          <w:szCs w:val="22"/>
          <w:u w:val="single"/>
          <w14:ligatures w14:val="none"/>
        </w:rPr>
        <w:t xml:space="preserve">the </w:t>
      </w:r>
      <w:r w:rsidRPr="007A6CA5">
        <w:rPr>
          <w:rFonts w:ascii="Calibri" w:eastAsia="Calibri" w:hAnsi="Calibri" w:cs="Calibri"/>
          <w:b/>
          <w:iCs/>
          <w:kern w:val="0"/>
          <w:sz w:val="22"/>
          <w:szCs w:val="22"/>
          <w:u w:val="single"/>
          <w:bdr w:val="single" w:sz="8" w:space="0" w:color="auto"/>
          <w14:ligatures w14:val="none"/>
        </w:rPr>
        <w:t>machine</w:t>
      </w:r>
      <w:r w:rsidRPr="007A6CA5">
        <w:rPr>
          <w:rFonts w:ascii="Calibri" w:eastAsia="Calibri" w:hAnsi="Calibri" w:cs="Calibri"/>
          <w:kern w:val="0"/>
          <w:sz w:val="16"/>
          <w:szCs w:val="22"/>
          <w14:ligatures w14:val="none"/>
        </w:rPr>
        <w:t xml:space="preserve">, which </w:t>
      </w:r>
      <w:r w:rsidRPr="007A6CA5">
        <w:rPr>
          <w:rFonts w:ascii="Calibri" w:eastAsia="Calibri" w:hAnsi="Calibri" w:cs="Calibri"/>
          <w:kern w:val="0"/>
          <w:sz w:val="22"/>
          <w:szCs w:val="22"/>
          <w:u w:val="single"/>
          <w14:ligatures w14:val="none"/>
        </w:rPr>
        <w:t xml:space="preserve">shifts and spreads ceaselessly across the </w:t>
      </w:r>
      <w:r w:rsidRPr="007A6CA5">
        <w:rPr>
          <w:rFonts w:ascii="Calibri" w:eastAsia="Calibri" w:hAnsi="Calibri" w:cs="Calibri"/>
          <w:b/>
          <w:iCs/>
          <w:kern w:val="0"/>
          <w:sz w:val="22"/>
          <w:szCs w:val="22"/>
          <w:u w:val="single"/>
          <w:bdr w:val="single" w:sz="8" w:space="0" w:color="auto"/>
          <w14:ligatures w14:val="none"/>
        </w:rPr>
        <w:t>globe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accumulating and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disposing</w:t>
      </w:r>
      <w:r w:rsidRPr="007A6CA5">
        <w:rPr>
          <w:rFonts w:ascii="Calibri" w:eastAsia="Calibri" w:hAnsi="Calibri" w:cs="Calibri"/>
          <w:kern w:val="0"/>
          <w:sz w:val="16"/>
          <w:szCs w:val="22"/>
          <w14:ligatures w14:val="none"/>
        </w:rPr>
        <w:t xml:space="preserve"> (the disposables, which increasingly seems as a category to increase), refusal seems a certain (im)possibility. Not naïve to the enemy, knowing its illusory incoherence, reminded all too often of the hard materiality of its unreal impositions, the decolonial insurgent refuses capitalism in service of a memory of something else, refusing to forget the (im)possibility of autonomous and shared living—refusing to forget, that is, what remains evident everywhere around them, the irrepressible interconnectivity and cooperation that remains both before and beyond (always under and around) enclosure (eternally as its condition of possibility, as that which enclosure follows to (fail to) enclose). Illusive though the enemy might be, it persists with force and fabrications of fatalism, false desires and fake stories that for some reason won’t fade away, foreclosing the future for those who thought they saw it first, frozen forever in the hold(s) of the here-and-now, the flat and frenzied fever-dream of neoliberal techno-capital. </w:t>
      </w:r>
      <w:r w:rsidRPr="007A6CA5">
        <w:rPr>
          <w:rFonts w:ascii="Calibri" w:eastAsia="Calibri" w:hAnsi="Calibri" w:cs="Calibri"/>
          <w:kern w:val="0"/>
          <w:sz w:val="22"/>
          <w:szCs w:val="22"/>
          <w:highlight w:val="green"/>
          <w:u w:val="single"/>
          <w14:ligatures w14:val="none"/>
        </w:rPr>
        <w:t xml:space="preserve">Refusing </w:t>
      </w:r>
      <w:r w:rsidRPr="007A6CA5">
        <w:rPr>
          <w:rFonts w:ascii="Calibri" w:eastAsia="Calibri" w:hAnsi="Calibri" w:cs="Calibri"/>
          <w:b/>
          <w:iCs/>
          <w:kern w:val="0"/>
          <w:sz w:val="22"/>
          <w:szCs w:val="22"/>
          <w:highlight w:val="green"/>
          <w:u w:val="single"/>
          <w:bdr w:val="single" w:sz="8" w:space="0" w:color="auto"/>
          <w14:ligatures w14:val="none"/>
        </w:rPr>
        <w:t>capitalism</w:t>
      </w:r>
      <w:r w:rsidRPr="007A6CA5">
        <w:rPr>
          <w:rFonts w:ascii="Calibri" w:eastAsia="Calibri" w:hAnsi="Calibri" w:cs="Calibri"/>
          <w:kern w:val="0"/>
          <w:sz w:val="22"/>
          <w:szCs w:val="22"/>
          <w:u w:val="single"/>
          <w14:ligatures w14:val="none"/>
        </w:rPr>
        <w:t xml:space="preserve"> and the coerced and cursed </w:t>
      </w:r>
      <w:r w:rsidRPr="007A6CA5">
        <w:rPr>
          <w:rFonts w:ascii="Calibri" w:eastAsia="Calibri" w:hAnsi="Calibri" w:cs="Calibri"/>
          <w:b/>
          <w:iCs/>
          <w:kern w:val="0"/>
          <w:sz w:val="22"/>
          <w:szCs w:val="22"/>
          <w:u w:val="single"/>
          <w:bdr w:val="single" w:sz="8" w:space="0" w:color="auto"/>
          <w14:ligatures w14:val="none"/>
        </w:rPr>
        <w:t>containment</w:t>
      </w:r>
      <w:r w:rsidRPr="007A6CA5">
        <w:rPr>
          <w:rFonts w:ascii="Calibri" w:eastAsia="Calibri" w:hAnsi="Calibri" w:cs="Calibri"/>
          <w:kern w:val="0"/>
          <w:sz w:val="22"/>
          <w:szCs w:val="22"/>
          <w:u w:val="single"/>
          <w14:ligatures w14:val="none"/>
        </w:rPr>
        <w:t xml:space="preserve"> it carries over all</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the dominance it assumes over</w:t>
      </w:r>
      <w:r w:rsidRPr="007A6CA5">
        <w:rPr>
          <w:rFonts w:ascii="Calibri" w:eastAsia="Calibri" w:hAnsi="Calibri" w:cs="Calibri"/>
          <w:kern w:val="0"/>
          <w:sz w:val="16"/>
          <w:szCs w:val="22"/>
          <w14:ligatures w14:val="none"/>
        </w:rPr>
        <w:t xml:space="preserve"> seemingly </w:t>
      </w:r>
      <w:r w:rsidRPr="007A6CA5">
        <w:rPr>
          <w:rFonts w:ascii="Calibri" w:eastAsia="Calibri" w:hAnsi="Calibri" w:cs="Calibri"/>
          <w:kern w:val="0"/>
          <w:sz w:val="22"/>
          <w:szCs w:val="22"/>
          <w:u w:val="single"/>
          <w14:ligatures w14:val="none"/>
        </w:rPr>
        <w:t>every facet of life and living</w:t>
      </w:r>
      <w:r w:rsidRPr="007A6CA5">
        <w:rPr>
          <w:rFonts w:ascii="Calibri" w:eastAsia="Calibri" w:hAnsi="Calibri" w:cs="Calibri"/>
          <w:kern w:val="0"/>
          <w:sz w:val="16"/>
          <w:szCs w:val="22"/>
          <w14:ligatures w14:val="none"/>
        </w:rPr>
        <w:t>, the commodification and territorialisation of all things it brings relentlessly—</w:t>
      </w:r>
      <w:r w:rsidRPr="007A6CA5">
        <w:rPr>
          <w:rFonts w:ascii="Calibri" w:eastAsia="Calibri" w:hAnsi="Calibri" w:cs="Calibri"/>
          <w:kern w:val="0"/>
          <w:sz w:val="22"/>
          <w:szCs w:val="22"/>
          <w:u w:val="single"/>
          <w14:ligatures w14:val="none"/>
        </w:rPr>
        <w:t>seems</w:t>
      </w:r>
      <w:r w:rsidRPr="007A6CA5">
        <w:rPr>
          <w:rFonts w:ascii="Calibri" w:eastAsia="Calibri" w:hAnsi="Calibri" w:cs="Calibri"/>
          <w:kern w:val="0"/>
          <w:sz w:val="16"/>
          <w:szCs w:val="22"/>
          <w14:ligatures w14:val="none"/>
        </w:rPr>
        <w:t xml:space="preserve"> indeed </w:t>
      </w:r>
      <w:r w:rsidRPr="007A6CA5">
        <w:rPr>
          <w:rFonts w:ascii="Calibri" w:eastAsia="Calibri" w:hAnsi="Calibri" w:cs="Calibri"/>
          <w:kern w:val="0"/>
          <w:sz w:val="22"/>
          <w:szCs w:val="22"/>
          <w:u w:val="single"/>
          <w14:ligatures w14:val="none"/>
        </w:rPr>
        <w:t xml:space="preserve">to </w:t>
      </w:r>
      <w:r w:rsidRPr="007A6CA5">
        <w:rPr>
          <w:rFonts w:ascii="Calibri" w:eastAsia="Calibri" w:hAnsi="Calibri" w:cs="Calibri"/>
          <w:kern w:val="0"/>
          <w:sz w:val="22"/>
          <w:szCs w:val="22"/>
          <w:highlight w:val="green"/>
          <w:u w:val="single"/>
          <w14:ligatures w14:val="none"/>
        </w:rPr>
        <w:t>require</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16"/>
          <w:szCs w:val="22"/>
          <w14:ligatures w14:val="none"/>
        </w:rPr>
        <w:t xml:space="preserve">more or less </w:t>
      </w:r>
      <w:r w:rsidRPr="007A6CA5">
        <w:rPr>
          <w:rFonts w:ascii="Calibri" w:eastAsia="Calibri" w:hAnsi="Calibri" w:cs="Calibri"/>
          <w:kern w:val="0"/>
          <w:sz w:val="22"/>
          <w:szCs w:val="22"/>
          <w:highlight w:val="green"/>
          <w:u w:val="single"/>
          <w14:ligatures w14:val="none"/>
        </w:rPr>
        <w:t xml:space="preserve">a step </w:t>
      </w:r>
      <w:r w:rsidRPr="007A6CA5">
        <w:rPr>
          <w:rFonts w:ascii="Calibri" w:eastAsia="Calibri" w:hAnsi="Calibri" w:cs="Calibri"/>
          <w:b/>
          <w:iCs/>
          <w:kern w:val="0"/>
          <w:sz w:val="22"/>
          <w:szCs w:val="22"/>
          <w:highlight w:val="green"/>
          <w:u w:val="single"/>
          <w:bdr w:val="single" w:sz="8" w:space="0" w:color="auto"/>
          <w14:ligatures w14:val="none"/>
        </w:rPr>
        <w:t>away</w:t>
      </w:r>
      <w:r w:rsidRPr="007A6CA5">
        <w:rPr>
          <w:rFonts w:ascii="Calibri" w:eastAsia="Calibri" w:hAnsi="Calibri" w:cs="Calibri"/>
          <w:kern w:val="0"/>
          <w:sz w:val="16"/>
          <w:szCs w:val="22"/>
          <w14:ligatures w14:val="none"/>
        </w:rPr>
        <w:t xml:space="preserve"> (and towards) </w:t>
      </w:r>
      <w:r w:rsidRPr="007A6CA5">
        <w:rPr>
          <w:rFonts w:ascii="Calibri" w:eastAsia="Calibri" w:hAnsi="Calibri" w:cs="Calibri"/>
          <w:kern w:val="0"/>
          <w:sz w:val="22"/>
          <w:szCs w:val="22"/>
          <w:highlight w:val="green"/>
          <w:u w:val="single"/>
          <w14:ligatures w14:val="none"/>
        </w:rPr>
        <w:t>the world</w:t>
      </w:r>
      <w:r w:rsidRPr="007A6CA5">
        <w:rPr>
          <w:rFonts w:ascii="Calibri" w:eastAsia="Calibri" w:hAnsi="Calibri" w:cs="Calibri"/>
          <w:kern w:val="0"/>
          <w:sz w:val="22"/>
          <w:szCs w:val="22"/>
          <w:u w:val="single"/>
          <w14:ligatures w14:val="none"/>
        </w:rPr>
        <w:t xml:space="preserve"> as we (un)know it</w:t>
      </w:r>
      <w:r w:rsidRPr="007A6CA5">
        <w:rPr>
          <w:rFonts w:ascii="Calibri" w:eastAsia="Calibri" w:hAnsi="Calibri" w:cs="Calibri"/>
          <w:kern w:val="0"/>
          <w:sz w:val="16"/>
          <w:szCs w:val="22"/>
          <w14:ligatures w14:val="none"/>
        </w:rPr>
        <w:t>. No wonder (for) the West, as the critical histories articulated at the outset assert irrefutably: no wonder. Denying before all else (the all but lost wonders of) his own insurgent and imaginative interiority, Modernity’s weary Man wandered out (from itself), emerging from Europe’s Dark Ages on an awakening predicated primarily upon consumptive constructions of whiteness and purity, on virulent ideologies of fungibility and flesh—that is, on anti-blackness—that came before and variously found their ways into Marx’s early and magisterial but nonetheless narrowly-conceived theorisations of capital, accumulation, labour and exploitation.</w:t>
      </w:r>
    </w:p>
    <w:p w14:paraId="77A41970"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Put differently: </w:t>
      </w:r>
      <w:r w:rsidRPr="007A6CA5">
        <w:rPr>
          <w:rFonts w:ascii="Calibri" w:eastAsia="Calibri" w:hAnsi="Calibri" w:cs="Calibri"/>
          <w:kern w:val="0"/>
          <w:sz w:val="22"/>
          <w:szCs w:val="22"/>
          <w:u w:val="single"/>
          <w14:ligatures w14:val="none"/>
        </w:rPr>
        <w:t xml:space="preserve">if </w:t>
      </w:r>
      <w:r w:rsidRPr="007A6CA5">
        <w:rPr>
          <w:rFonts w:ascii="Calibri" w:eastAsia="Calibri" w:hAnsi="Calibri" w:cs="Calibri"/>
          <w:b/>
          <w:iCs/>
          <w:kern w:val="0"/>
          <w:sz w:val="22"/>
          <w:szCs w:val="22"/>
          <w:u w:val="single"/>
          <w:bdr w:val="single" w:sz="8" w:space="0" w:color="auto"/>
          <w14:ligatures w14:val="none"/>
        </w:rPr>
        <w:t>decolonisation</w:t>
      </w:r>
      <w:r w:rsidRPr="007A6CA5">
        <w:rPr>
          <w:rFonts w:ascii="Calibri" w:eastAsia="Calibri" w:hAnsi="Calibri" w:cs="Calibri"/>
          <w:kern w:val="0"/>
          <w:sz w:val="22"/>
          <w:szCs w:val="22"/>
          <w:u w:val="single"/>
          <w14:ligatures w14:val="none"/>
        </w:rPr>
        <w:t xml:space="preserve"> remains our horizon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 xml:space="preserve">it is insufficient to refuse </w:t>
      </w:r>
      <w:r w:rsidRPr="007A6CA5">
        <w:rPr>
          <w:rFonts w:ascii="Calibri" w:eastAsia="Calibri" w:hAnsi="Calibri" w:cs="Calibri"/>
          <w:b/>
          <w:iCs/>
          <w:kern w:val="0"/>
          <w:sz w:val="22"/>
          <w:szCs w:val="22"/>
          <w:highlight w:val="green"/>
          <w:u w:val="single"/>
          <w:bdr w:val="single" w:sz="8" w:space="0" w:color="auto"/>
          <w14:ligatures w14:val="none"/>
        </w:rPr>
        <w:t>capitalism</w:t>
      </w:r>
      <w:r w:rsidRPr="007A6CA5">
        <w:rPr>
          <w:rFonts w:ascii="Calibri" w:eastAsia="Calibri" w:hAnsi="Calibri" w:cs="Calibri"/>
          <w:kern w:val="0"/>
          <w:sz w:val="22"/>
          <w:szCs w:val="22"/>
          <w:highlight w:val="green"/>
          <w:u w:val="single"/>
          <w14:ligatures w14:val="none"/>
        </w:rPr>
        <w:t xml:space="preserve"> only to affirm</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communism</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leaving untouched</w:t>
      </w:r>
      <w:r w:rsidRPr="007A6CA5">
        <w:rPr>
          <w:rFonts w:ascii="Calibri" w:eastAsia="Calibri" w:hAnsi="Calibri" w:cs="Calibri"/>
          <w:kern w:val="0"/>
          <w:sz w:val="16"/>
          <w:szCs w:val="22"/>
          <w14:ligatures w14:val="none"/>
        </w:rPr>
        <w:t xml:space="preserve"> and unthought </w:t>
      </w:r>
      <w:r w:rsidRPr="007A6CA5">
        <w:rPr>
          <w:rFonts w:ascii="Calibri" w:eastAsia="Calibri" w:hAnsi="Calibri" w:cs="Calibri"/>
          <w:kern w:val="0"/>
          <w:sz w:val="22"/>
          <w:szCs w:val="22"/>
          <w:u w:val="single"/>
          <w14:ligatures w14:val="none"/>
        </w:rPr>
        <w:t xml:space="preserve">the hold(s) by which </w:t>
      </w:r>
      <w:r w:rsidRPr="007A6CA5">
        <w:rPr>
          <w:rFonts w:ascii="Calibri" w:eastAsia="Calibri" w:hAnsi="Calibri" w:cs="Calibri"/>
          <w:b/>
          <w:iCs/>
          <w:kern w:val="0"/>
          <w:sz w:val="22"/>
          <w:szCs w:val="22"/>
          <w:u w:val="single"/>
          <w:bdr w:val="single" w:sz="8" w:space="0" w:color="auto"/>
          <w14:ligatures w14:val="none"/>
        </w:rPr>
        <w:t>Marx</w:t>
      </w:r>
      <w:r w:rsidRPr="007A6CA5">
        <w:rPr>
          <w:rFonts w:ascii="Calibri" w:eastAsia="Calibri" w:hAnsi="Calibri" w:cs="Calibri"/>
          <w:kern w:val="0"/>
          <w:sz w:val="22"/>
          <w:szCs w:val="22"/>
          <w:u w:val="single"/>
          <w14:ligatures w14:val="none"/>
        </w:rPr>
        <w:t xml:space="preserve"> was held</w:t>
      </w:r>
      <w:r w:rsidRPr="007A6CA5">
        <w:rPr>
          <w:rFonts w:ascii="Calibri" w:eastAsia="Calibri" w:hAnsi="Calibri" w:cs="Calibri"/>
          <w:kern w:val="0"/>
          <w:sz w:val="16"/>
          <w:szCs w:val="22"/>
          <w14:ligatures w14:val="none"/>
        </w:rPr>
        <w:t xml:space="preserve">, those by which our inherited Marxisms continue to hold even the idea of communal or shared living at all. </w:t>
      </w:r>
      <w:r w:rsidRPr="007A6CA5">
        <w:rPr>
          <w:rFonts w:ascii="Calibri" w:eastAsia="Calibri" w:hAnsi="Calibri" w:cs="Calibri"/>
          <w:kern w:val="0"/>
          <w:sz w:val="22"/>
          <w:szCs w:val="22"/>
          <w:highlight w:val="green"/>
          <w:u w:val="single"/>
          <w14:ligatures w14:val="none"/>
        </w:rPr>
        <w:t>Marx</w:t>
      </w:r>
      <w:r w:rsidRPr="007A6CA5">
        <w:rPr>
          <w:rFonts w:ascii="Calibri" w:eastAsia="Calibri" w:hAnsi="Calibri" w:cs="Calibri"/>
          <w:kern w:val="0"/>
          <w:sz w:val="16"/>
          <w:szCs w:val="22"/>
          <w14:ligatures w14:val="none"/>
        </w:rPr>
        <w:t xml:space="preserve"> got a lot right, but he </w:t>
      </w:r>
      <w:r w:rsidRPr="007A6CA5">
        <w:rPr>
          <w:rFonts w:ascii="Calibri" w:eastAsia="Calibri" w:hAnsi="Calibri" w:cs="Calibri"/>
          <w:kern w:val="0"/>
          <w:sz w:val="22"/>
          <w:szCs w:val="22"/>
          <w:highlight w:val="green"/>
          <w:u w:val="single"/>
          <w14:ligatures w14:val="none"/>
        </w:rPr>
        <w:t>didn’t discover</w:t>
      </w:r>
      <w:r w:rsidRPr="007A6CA5">
        <w:rPr>
          <w:rFonts w:ascii="Calibri" w:eastAsia="Calibri" w:hAnsi="Calibri" w:cs="Calibri"/>
          <w:kern w:val="0"/>
          <w:sz w:val="22"/>
          <w:szCs w:val="22"/>
          <w:u w:val="single"/>
          <w14:ligatures w14:val="none"/>
        </w:rPr>
        <w:t xml:space="preserve"> the idea of </w:t>
      </w:r>
      <w:r w:rsidRPr="007A6CA5">
        <w:rPr>
          <w:rFonts w:ascii="Calibri" w:eastAsia="Calibri" w:hAnsi="Calibri" w:cs="Calibri"/>
          <w:b/>
          <w:iCs/>
          <w:kern w:val="0"/>
          <w:sz w:val="22"/>
          <w:szCs w:val="22"/>
          <w:highlight w:val="green"/>
          <w:u w:val="single"/>
          <w:bdr w:val="single" w:sz="8" w:space="0" w:color="auto"/>
          <w14:ligatures w14:val="none"/>
        </w:rPr>
        <w:t>collectivism</w:t>
      </w:r>
      <w:r w:rsidRPr="007A6CA5">
        <w:rPr>
          <w:rFonts w:ascii="Calibri" w:eastAsia="Calibri" w:hAnsi="Calibri" w:cs="Calibri"/>
          <w:kern w:val="0"/>
          <w:sz w:val="16"/>
          <w:szCs w:val="22"/>
          <w14:ligatures w14:val="none"/>
        </w:rPr>
        <w:t xml:space="preserve">. Held by modernity, historical materialism, the universalist assumptions of bourgeois Europe, and the dream for better, Marx remains one of the most incisive observers of capital. His ideas have found widespread articulation, inspiring and overlapping with the freedom struggles of ‘colonised’ and ‘oppressed’ peoples around the world. However, </w:t>
      </w:r>
      <w:r w:rsidRPr="007A6CA5">
        <w:rPr>
          <w:rFonts w:ascii="Calibri" w:eastAsia="Calibri" w:hAnsi="Calibri" w:cs="Calibri"/>
          <w:kern w:val="0"/>
          <w:sz w:val="22"/>
          <w:szCs w:val="22"/>
          <w:u w:val="single"/>
          <w14:ligatures w14:val="none"/>
        </w:rPr>
        <w:t>his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theories remain </w:t>
      </w:r>
      <w:r w:rsidRPr="007A6CA5">
        <w:rPr>
          <w:rFonts w:ascii="Calibri" w:eastAsia="Calibri" w:hAnsi="Calibri" w:cs="Calibri"/>
          <w:b/>
          <w:iCs/>
          <w:kern w:val="0"/>
          <w:sz w:val="22"/>
          <w:szCs w:val="22"/>
          <w:u w:val="single"/>
          <w:bdr w:val="single" w:sz="8" w:space="0" w:color="auto"/>
          <w14:ligatures w14:val="none"/>
        </w:rPr>
        <w:t>incomplete</w:t>
      </w:r>
      <w:r w:rsidRPr="007A6CA5">
        <w:rPr>
          <w:rFonts w:ascii="Calibri" w:eastAsia="Calibri" w:hAnsi="Calibri" w:cs="Calibri"/>
          <w:kern w:val="0"/>
          <w:sz w:val="16"/>
          <w:szCs w:val="22"/>
          <w14:ligatures w14:val="none"/>
        </w:rPr>
        <w:t xml:space="preserve">—worse, </w:t>
      </w:r>
      <w:r w:rsidRPr="007A6CA5">
        <w:rPr>
          <w:rFonts w:ascii="Calibri" w:eastAsia="Calibri" w:hAnsi="Calibri" w:cs="Calibri"/>
          <w:kern w:val="0"/>
          <w:sz w:val="22"/>
          <w:szCs w:val="22"/>
          <w:u w:val="single"/>
          <w14:ligatures w14:val="none"/>
        </w:rPr>
        <w:t xml:space="preserve">the </w:t>
      </w:r>
      <w:r w:rsidRPr="007A6CA5">
        <w:rPr>
          <w:rFonts w:ascii="Calibri" w:eastAsia="Calibri" w:hAnsi="Calibri" w:cs="Calibri"/>
          <w:kern w:val="0"/>
          <w:sz w:val="22"/>
          <w:szCs w:val="22"/>
          <w:highlight w:val="green"/>
          <w:u w:val="single"/>
          <w14:ligatures w14:val="none"/>
        </w:rPr>
        <w:t>exclusions</w:t>
      </w:r>
      <w:r w:rsidRPr="007A6CA5">
        <w:rPr>
          <w:rFonts w:ascii="Calibri" w:eastAsia="Calibri" w:hAnsi="Calibri" w:cs="Calibri"/>
          <w:kern w:val="0"/>
          <w:sz w:val="22"/>
          <w:szCs w:val="22"/>
          <w:u w:val="single"/>
          <w14:ligatures w14:val="none"/>
        </w:rPr>
        <w:t xml:space="preserve"> at the heart of Marxism </w:t>
      </w:r>
      <w:r w:rsidRPr="007A6CA5">
        <w:rPr>
          <w:rFonts w:ascii="Calibri" w:eastAsia="Calibri" w:hAnsi="Calibri" w:cs="Calibri"/>
          <w:kern w:val="0"/>
          <w:sz w:val="22"/>
          <w:szCs w:val="22"/>
          <w:highlight w:val="green"/>
          <w:u w:val="single"/>
          <w14:ligatures w14:val="none"/>
        </w:rPr>
        <w:t xml:space="preserve">remain </w:t>
      </w:r>
      <w:r w:rsidRPr="007A6CA5">
        <w:rPr>
          <w:rFonts w:ascii="Calibri" w:eastAsia="Calibri" w:hAnsi="Calibri" w:cs="Calibri"/>
          <w:b/>
          <w:iCs/>
          <w:kern w:val="0"/>
          <w:sz w:val="22"/>
          <w:szCs w:val="22"/>
          <w:highlight w:val="green"/>
          <w:u w:val="single"/>
          <w:bdr w:val="single" w:sz="8" w:space="0" w:color="auto"/>
          <w14:ligatures w14:val="none"/>
        </w:rPr>
        <w:t>invisible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the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unthought spectre of the</w:t>
      </w:r>
      <w:r w:rsidRPr="007A6CA5">
        <w:rPr>
          <w:rFonts w:ascii="Calibri" w:eastAsia="Calibri" w:hAnsi="Calibri" w:cs="Calibri"/>
          <w:kern w:val="0"/>
          <w:sz w:val="16"/>
          <w:szCs w:val="22"/>
          <w14:ligatures w14:val="none"/>
        </w:rPr>
        <w:t xml:space="preserve"> Black (</w:t>
      </w:r>
      <w:r w:rsidRPr="007A6CA5">
        <w:rPr>
          <w:rFonts w:ascii="Calibri" w:eastAsia="Calibri" w:hAnsi="Calibri" w:cs="Calibri"/>
          <w:kern w:val="0"/>
          <w:sz w:val="22"/>
          <w:szCs w:val="22"/>
          <w:u w:val="single"/>
          <w14:ligatures w14:val="none"/>
        </w:rPr>
        <w:t>slave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the primitive </w:t>
      </w:r>
      <w:r w:rsidRPr="007A6CA5">
        <w:rPr>
          <w:rFonts w:ascii="Calibri" w:eastAsia="Calibri" w:hAnsi="Calibri" w:cs="Calibri"/>
          <w:b/>
          <w:iCs/>
          <w:kern w:val="0"/>
          <w:sz w:val="22"/>
          <w:szCs w:val="22"/>
          <w:u w:val="single"/>
          <w:bdr w:val="single" w:sz="8" w:space="0" w:color="auto"/>
          <w14:ligatures w14:val="none"/>
        </w:rPr>
        <w:t>accumulation</w:t>
      </w:r>
      <w:r w:rsidRPr="007A6CA5">
        <w:rPr>
          <w:rFonts w:ascii="Calibri" w:eastAsia="Calibri" w:hAnsi="Calibri" w:cs="Calibri"/>
          <w:kern w:val="0"/>
          <w:sz w:val="22"/>
          <w:szCs w:val="22"/>
          <w:u w:val="single"/>
          <w14:ligatures w14:val="none"/>
        </w:rPr>
        <w:t xml:space="preserve"> of slavery that had kicked off years</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u w:val="single"/>
          <w:bdr w:val="single" w:sz="8" w:space="0" w:color="auto"/>
          <w14:ligatures w14:val="none"/>
        </w:rPr>
        <w:t>before</w:t>
      </w:r>
      <w:r w:rsidRPr="007A6CA5">
        <w:rPr>
          <w:rFonts w:ascii="Calibri" w:eastAsia="Calibri" w:hAnsi="Calibri" w:cs="Calibri"/>
          <w:kern w:val="0"/>
          <w:sz w:val="22"/>
          <w:szCs w:val="22"/>
          <w:u w:val="single"/>
          <w14:ligatures w14:val="none"/>
        </w:rPr>
        <w:t xml:space="preserve"> the first capitalist</w:t>
      </w:r>
      <w:r w:rsidRPr="007A6CA5">
        <w:rPr>
          <w:rFonts w:ascii="Calibri" w:eastAsia="Calibri" w:hAnsi="Calibri" w:cs="Calibri"/>
          <w:kern w:val="0"/>
          <w:sz w:val="16"/>
          <w:szCs w:val="22"/>
          <w14:ligatures w14:val="none"/>
        </w:rPr>
        <w:t>.</w:t>
      </w:r>
    </w:p>
    <w:p w14:paraId="6D70D186"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highlight w:val="green"/>
          <w:u w:val="single"/>
          <w14:ligatures w14:val="none"/>
        </w:rPr>
        <w:t>Forged through</w:t>
      </w:r>
      <w:r w:rsidRPr="007A6CA5">
        <w:rPr>
          <w:rFonts w:ascii="Calibri" w:eastAsia="Calibri" w:hAnsi="Calibri" w:cs="Calibri"/>
          <w:kern w:val="0"/>
          <w:sz w:val="22"/>
          <w:szCs w:val="22"/>
          <w:u w:val="single"/>
          <w14:ligatures w14:val="none"/>
        </w:rPr>
        <w:t xml:space="preserve"> decades of </w:t>
      </w:r>
      <w:r w:rsidRPr="007A6CA5">
        <w:rPr>
          <w:rFonts w:ascii="Calibri" w:eastAsia="Calibri" w:hAnsi="Calibri" w:cs="Calibri"/>
          <w:kern w:val="0"/>
          <w:sz w:val="22"/>
          <w:szCs w:val="22"/>
          <w:highlight w:val="green"/>
          <w:u w:val="single"/>
          <w14:ligatures w14:val="none"/>
        </w:rPr>
        <w:t>radical</w:t>
      </w:r>
      <w:r w:rsidRPr="007A6CA5">
        <w:rPr>
          <w:rFonts w:ascii="Calibri" w:eastAsia="Calibri" w:hAnsi="Calibri" w:cs="Calibri"/>
          <w:kern w:val="0"/>
          <w:sz w:val="22"/>
          <w:szCs w:val="22"/>
          <w:u w:val="single"/>
          <w14:ligatures w14:val="none"/>
        </w:rPr>
        <w:t xml:space="preserve"> Black </w:t>
      </w:r>
      <w:r w:rsidRPr="007A6CA5">
        <w:rPr>
          <w:rFonts w:ascii="Calibri" w:eastAsia="Calibri" w:hAnsi="Calibri" w:cs="Calibri"/>
          <w:kern w:val="0"/>
          <w:sz w:val="22"/>
          <w:szCs w:val="22"/>
          <w:highlight w:val="green"/>
          <w:u w:val="single"/>
          <w14:ligatures w14:val="none"/>
        </w:rPr>
        <w:t>organising</w:t>
      </w:r>
      <w:r w:rsidRPr="007A6CA5">
        <w:rPr>
          <w:rFonts w:ascii="Calibri" w:eastAsia="Calibri" w:hAnsi="Calibri" w:cs="Calibri"/>
          <w:kern w:val="0"/>
          <w:sz w:val="16"/>
          <w:szCs w:val="22"/>
          <w14:ligatures w14:val="none"/>
        </w:rPr>
        <w:t xml:space="preserve"> and class struggle in the Deep South, </w:t>
      </w:r>
      <w:r w:rsidRPr="007A6CA5">
        <w:rPr>
          <w:rFonts w:ascii="Calibri" w:eastAsia="Calibri" w:hAnsi="Calibri" w:cs="Calibri"/>
          <w:kern w:val="0"/>
          <w:sz w:val="22"/>
          <w:szCs w:val="22"/>
          <w:u w:val="single"/>
          <w14:ligatures w14:val="none"/>
        </w:rPr>
        <w:t xml:space="preserve">the </w:t>
      </w:r>
      <w:r w:rsidRPr="007A6CA5">
        <w:rPr>
          <w:rFonts w:ascii="Calibri" w:eastAsia="Calibri" w:hAnsi="Calibri" w:cs="Calibri"/>
          <w:b/>
          <w:iCs/>
          <w:kern w:val="0"/>
          <w:sz w:val="22"/>
          <w:szCs w:val="22"/>
          <w:highlight w:val="green"/>
          <w:u w:val="single"/>
          <w:bdr w:val="single" w:sz="8" w:space="0" w:color="auto"/>
          <w14:ligatures w14:val="none"/>
        </w:rPr>
        <w:t>Jackson-Kush</w:t>
      </w:r>
      <w:r w:rsidRPr="007A6CA5">
        <w:rPr>
          <w:rFonts w:ascii="Calibri" w:eastAsia="Calibri" w:hAnsi="Calibri" w:cs="Calibri"/>
          <w:kern w:val="0"/>
          <w:sz w:val="22"/>
          <w:szCs w:val="22"/>
          <w:highlight w:val="green"/>
          <w:u w:val="single"/>
          <w14:ligatures w14:val="none"/>
        </w:rPr>
        <w:t xml:space="preserve"> Plan</w:t>
      </w:r>
      <w:r w:rsidRPr="007A6CA5">
        <w:rPr>
          <w:rFonts w:ascii="Calibri" w:eastAsia="Calibri" w:hAnsi="Calibri" w:cs="Calibri"/>
          <w:kern w:val="0"/>
          <w:sz w:val="22"/>
          <w:szCs w:val="22"/>
          <w:u w:val="single"/>
          <w14:ligatures w14:val="none"/>
        </w:rPr>
        <w:t xml:space="preserve"> follows</w:t>
      </w:r>
      <w:r w:rsidRPr="007A6CA5">
        <w:rPr>
          <w:rFonts w:ascii="Calibri" w:eastAsia="Calibri" w:hAnsi="Calibri" w:cs="Calibri"/>
          <w:kern w:val="0"/>
          <w:sz w:val="16"/>
          <w:szCs w:val="22"/>
          <w14:ligatures w14:val="none"/>
        </w:rPr>
        <w:t xml:space="preserve"> innumerable </w:t>
      </w:r>
      <w:r w:rsidRPr="007A6CA5">
        <w:rPr>
          <w:rFonts w:ascii="Calibri" w:eastAsia="Calibri" w:hAnsi="Calibri" w:cs="Calibri"/>
          <w:kern w:val="0"/>
          <w:sz w:val="22"/>
          <w:szCs w:val="22"/>
          <w:u w:val="single"/>
          <w14:ligatures w14:val="none"/>
        </w:rPr>
        <w:t>forerunners</w:t>
      </w:r>
      <w:r w:rsidRPr="007A6CA5">
        <w:rPr>
          <w:rFonts w:ascii="Calibri" w:eastAsia="Calibri" w:hAnsi="Calibri" w:cs="Calibri"/>
          <w:kern w:val="0"/>
          <w:sz w:val="16"/>
          <w:szCs w:val="22"/>
          <w14:ligatures w14:val="none"/>
        </w:rPr>
        <w:t xml:space="preserve"> and forebears “from the New Afrikan Independence Movement (</w:t>
      </w:r>
      <w:r w:rsidRPr="007A6CA5">
        <w:rPr>
          <w:rFonts w:ascii="Calibri" w:eastAsia="Calibri" w:hAnsi="Calibri" w:cs="Calibri"/>
          <w:b/>
          <w:iCs/>
          <w:kern w:val="0"/>
          <w:sz w:val="22"/>
          <w:szCs w:val="22"/>
          <w:highlight w:val="green"/>
          <w:u w:val="single"/>
          <w:bdr w:val="single" w:sz="8" w:space="0" w:color="auto"/>
          <w14:ligatures w14:val="none"/>
        </w:rPr>
        <w:t>NAIM</w:t>
      </w:r>
      <w:r w:rsidRPr="007A6CA5">
        <w:rPr>
          <w:rFonts w:ascii="Calibri" w:eastAsia="Calibri" w:hAnsi="Calibri" w:cs="Calibri"/>
          <w:kern w:val="0"/>
          <w:sz w:val="16"/>
          <w:szCs w:val="22"/>
          <w14:ligatures w14:val="none"/>
        </w:rPr>
        <w:t xml:space="preserve">) in particular </w:t>
      </w:r>
      <w:r w:rsidRPr="007A6CA5">
        <w:rPr>
          <w:rFonts w:ascii="Calibri" w:eastAsia="Calibri" w:hAnsi="Calibri" w:cs="Calibri"/>
          <w:kern w:val="0"/>
          <w:sz w:val="22"/>
          <w:szCs w:val="22"/>
          <w:u w:val="single"/>
          <w14:ligatures w14:val="none"/>
        </w:rPr>
        <w:t xml:space="preserve">and the </w:t>
      </w:r>
      <w:r w:rsidRPr="007A6CA5">
        <w:rPr>
          <w:rFonts w:ascii="Calibri" w:eastAsia="Calibri" w:hAnsi="Calibri" w:cs="Calibri"/>
          <w:b/>
          <w:iCs/>
          <w:kern w:val="0"/>
          <w:sz w:val="22"/>
          <w:szCs w:val="22"/>
          <w:highlight w:val="green"/>
          <w:u w:val="single"/>
          <w:bdr w:val="single" w:sz="8" w:space="0" w:color="auto"/>
          <w14:ligatures w14:val="none"/>
        </w:rPr>
        <w:t>BLM</w:t>
      </w:r>
      <w:r w:rsidRPr="007A6CA5">
        <w:rPr>
          <w:rFonts w:ascii="Calibri" w:eastAsia="Calibri" w:hAnsi="Calibri" w:cs="Calibri"/>
          <w:kern w:val="0"/>
          <w:sz w:val="16"/>
          <w:szCs w:val="22"/>
          <w14:ligatures w14:val="none"/>
        </w:rPr>
        <w:t xml:space="preserve"> [Black Liberation Movement] in general”. </w:t>
      </w:r>
      <w:r w:rsidRPr="007A6CA5">
        <w:rPr>
          <w:rFonts w:ascii="Calibri" w:eastAsia="Calibri" w:hAnsi="Calibri" w:cs="Calibri"/>
          <w:kern w:val="0"/>
          <w:sz w:val="22"/>
          <w:szCs w:val="22"/>
          <w:u w:val="single"/>
          <w14:ligatures w14:val="none"/>
        </w:rPr>
        <w:t>The self-determined and collective efforts of the</w:t>
      </w:r>
      <w:r w:rsidRPr="007A6CA5">
        <w:rPr>
          <w:rFonts w:ascii="Calibri" w:eastAsia="Calibri" w:hAnsi="Calibri" w:cs="Calibri"/>
          <w:kern w:val="0"/>
          <w:sz w:val="16"/>
          <w:szCs w:val="22"/>
          <w14:ligatures w14:val="none"/>
        </w:rPr>
        <w:t xml:space="preserve"> Malcolm X Grassroots Movement (</w:t>
      </w:r>
      <w:r w:rsidRPr="007A6CA5">
        <w:rPr>
          <w:rFonts w:ascii="Calibri" w:eastAsia="Calibri" w:hAnsi="Calibri" w:cs="Calibri"/>
          <w:b/>
          <w:iCs/>
          <w:kern w:val="0"/>
          <w:sz w:val="22"/>
          <w:szCs w:val="22"/>
          <w:highlight w:val="green"/>
          <w:u w:val="single"/>
          <w:bdr w:val="single" w:sz="8" w:space="0" w:color="auto"/>
          <w14:ligatures w14:val="none"/>
        </w:rPr>
        <w:t>MXGM</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were central</w:t>
      </w:r>
      <w:r w:rsidRPr="007A6CA5">
        <w:rPr>
          <w:rFonts w:ascii="Calibri" w:eastAsia="Calibri" w:hAnsi="Calibri" w:cs="Calibri"/>
          <w:kern w:val="0"/>
          <w:sz w:val="16"/>
          <w:szCs w:val="22"/>
          <w14:ligatures w14:val="none"/>
        </w:rPr>
        <w:t xml:space="preserve"> in instigating the People’s Hurricane Relief Fund in the face of total government neglect and indifference to the (predominantly Black) death and loss following Hurricane Katrina. The in</w:t>
      </w:r>
      <w:r w:rsidRPr="007A6CA5">
        <w:rPr>
          <w:rFonts w:ascii="Calibri" w:eastAsia="Calibri" w:hAnsi="Calibri" w:cs="Calibri"/>
          <w:kern w:val="0"/>
          <w:sz w:val="22"/>
          <w:szCs w:val="22"/>
          <w:u w:val="single"/>
          <w14:ligatures w14:val="none"/>
        </w:rPr>
        <w:t>surgent invention of the Jackson Human Rights Coalition</w:t>
      </w:r>
      <w:r w:rsidRPr="007A6CA5">
        <w:rPr>
          <w:rFonts w:ascii="Calibri" w:eastAsia="Calibri" w:hAnsi="Calibri" w:cs="Calibri"/>
          <w:kern w:val="0"/>
          <w:sz w:val="16"/>
          <w:szCs w:val="22"/>
          <w14:ligatures w14:val="none"/>
        </w:rPr>
        <w:t xml:space="preserve"> in the 1980s was similarly pivotal in organising against police terror, white segregationist politics, and the other violent signs of the “the plantation bloc's restoration" in the contemporary South. </w:t>
      </w:r>
      <w:r w:rsidRPr="007A6CA5">
        <w:rPr>
          <w:rFonts w:ascii="Calibri" w:eastAsia="Calibri" w:hAnsi="Calibri" w:cs="Calibri"/>
          <w:kern w:val="0"/>
          <w:sz w:val="22"/>
          <w:szCs w:val="22"/>
          <w:u w:val="single"/>
          <w14:ligatures w14:val="none"/>
        </w:rPr>
        <w:t xml:space="preserve">Reflecting on </w:t>
      </w:r>
      <w:r w:rsidRPr="007A6CA5">
        <w:rPr>
          <w:rFonts w:ascii="Calibri" w:eastAsia="Calibri" w:hAnsi="Calibri" w:cs="Calibri"/>
          <w:b/>
          <w:iCs/>
          <w:kern w:val="0"/>
          <w:sz w:val="22"/>
          <w:szCs w:val="22"/>
          <w:u w:val="single"/>
          <w:bdr w:val="single" w:sz="8" w:space="0" w:color="auto"/>
          <w14:ligatures w14:val="none"/>
        </w:rPr>
        <w:t>Cooperation Jackson</w:t>
      </w:r>
      <w:r w:rsidRPr="007A6CA5">
        <w:rPr>
          <w:rFonts w:ascii="Calibri" w:eastAsia="Calibri" w:hAnsi="Calibri" w:cs="Calibri"/>
          <w:kern w:val="0"/>
          <w:sz w:val="16"/>
          <w:szCs w:val="22"/>
          <w14:ligatures w14:val="none"/>
        </w:rPr>
        <w:t xml:space="preserve">, the solidarity economy component of the plan, co-founder and co-director Kali Akuno </w:t>
      </w:r>
      <w:r w:rsidRPr="007A6CA5">
        <w:rPr>
          <w:rFonts w:ascii="Calibri" w:eastAsia="Calibri" w:hAnsi="Calibri" w:cs="Calibri"/>
          <w:kern w:val="0"/>
          <w:sz w:val="22"/>
          <w:szCs w:val="22"/>
          <w:u w:val="single"/>
          <w14:ligatures w14:val="none"/>
        </w:rPr>
        <w:t>references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eclectic sources of inspiration</w:t>
      </w:r>
      <w:r w:rsidRPr="007A6CA5">
        <w:rPr>
          <w:rFonts w:ascii="Calibri" w:eastAsia="Calibri" w:hAnsi="Calibri" w:cs="Calibri"/>
          <w:kern w:val="0"/>
          <w:sz w:val="16"/>
          <w:szCs w:val="22"/>
          <w14:ligatures w14:val="none"/>
        </w:rPr>
        <w:t>—</w:t>
      </w:r>
      <w:r w:rsidRPr="007A6CA5">
        <w:rPr>
          <w:rFonts w:ascii="Calibri" w:eastAsia="Calibri" w:hAnsi="Calibri" w:cs="Calibri"/>
          <w:kern w:val="0"/>
          <w:sz w:val="22"/>
          <w:szCs w:val="22"/>
          <w:u w:val="single"/>
          <w14:ligatures w14:val="none"/>
        </w:rPr>
        <w:t>Mondragon worker</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cooperatives in Spain</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Zapatistas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cooperatives in the South going back 200 years</w:t>
      </w:r>
      <w:r w:rsidRPr="007A6CA5">
        <w:rPr>
          <w:rFonts w:ascii="Calibri" w:eastAsia="Calibri" w:hAnsi="Calibri" w:cs="Calibri"/>
          <w:kern w:val="0"/>
          <w:sz w:val="16"/>
          <w:szCs w:val="22"/>
          <w14:ligatures w14:val="none"/>
        </w:rPr>
        <w:t xml:space="preserve"> in the Black community, projects in the early days of Tanzania, Algeria, Guyana.” The People’s Assembly, the model of democratic social organization at the heart of the plan, follows its roots “from the spiritual or prayer circles” of “enslaved Afrikans”, who (dis)organised in stealth to sustain and find each other and themselves, (de)forming community and resistance from the brutal (im)possibilities of the hold, an irruptive and eruptive refusal that </w:t>
      </w:r>
      <w:r w:rsidRPr="007A6CA5">
        <w:rPr>
          <w:rFonts w:ascii="Calibri" w:eastAsia="Calibri" w:hAnsi="Calibri" w:cs="Calibri"/>
          <w:kern w:val="0"/>
          <w:sz w:val="22"/>
          <w:szCs w:val="22"/>
          <w:u w:val="single"/>
          <w14:ligatures w14:val="none"/>
        </w:rPr>
        <w:t xml:space="preserve">evidently </w:t>
      </w:r>
      <w:r w:rsidRPr="007A6CA5">
        <w:rPr>
          <w:rFonts w:ascii="Calibri" w:eastAsia="Calibri" w:hAnsi="Calibri" w:cs="Calibri"/>
          <w:b/>
          <w:iCs/>
          <w:kern w:val="0"/>
          <w:sz w:val="22"/>
          <w:szCs w:val="22"/>
          <w:u w:val="single"/>
          <w:bdr w:val="single" w:sz="8" w:space="0" w:color="auto"/>
          <w14:ligatures w14:val="none"/>
        </w:rPr>
        <w:t>resonates</w:t>
      </w:r>
      <w:r w:rsidRPr="007A6CA5">
        <w:rPr>
          <w:rFonts w:ascii="Calibri" w:eastAsia="Calibri" w:hAnsi="Calibri" w:cs="Calibri"/>
          <w:kern w:val="0"/>
          <w:sz w:val="22"/>
          <w:szCs w:val="22"/>
          <w:u w:val="single"/>
          <w14:ligatures w14:val="none"/>
        </w:rPr>
        <w:t xml:space="preserve"> today in the dreams and designs of </w:t>
      </w:r>
      <w:r w:rsidRPr="007A6CA5">
        <w:rPr>
          <w:rFonts w:ascii="Calibri" w:eastAsia="Calibri" w:hAnsi="Calibri" w:cs="Calibri"/>
          <w:b/>
          <w:iCs/>
          <w:kern w:val="0"/>
          <w:sz w:val="22"/>
          <w:szCs w:val="22"/>
          <w:u w:val="single"/>
          <w:bdr w:val="single" w:sz="8" w:space="0" w:color="auto"/>
          <w14:ligatures w14:val="none"/>
        </w:rPr>
        <w:t>Jackson’s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Black</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working</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and poor communities</w:t>
      </w:r>
      <w:r w:rsidRPr="007A6CA5">
        <w:rPr>
          <w:rFonts w:ascii="Calibri" w:eastAsia="Calibri" w:hAnsi="Calibri" w:cs="Calibri"/>
          <w:kern w:val="0"/>
          <w:sz w:val="16"/>
          <w:szCs w:val="22"/>
          <w14:ligatures w14:val="none"/>
        </w:rPr>
        <w:t>.</w:t>
      </w:r>
    </w:p>
    <w:p w14:paraId="1C22FAFE"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u w:val="single"/>
          <w14:ligatures w14:val="none"/>
        </w:rPr>
        <w:t xml:space="preserve">The deep and dark cuts of such broad </w:t>
      </w:r>
      <w:r w:rsidRPr="007A6CA5">
        <w:rPr>
          <w:rFonts w:ascii="Calibri" w:eastAsia="Calibri" w:hAnsi="Calibri" w:cs="Calibri"/>
          <w:b/>
          <w:iCs/>
          <w:kern w:val="0"/>
          <w:sz w:val="22"/>
          <w:szCs w:val="22"/>
          <w:u w:val="single"/>
          <w:bdr w:val="single" w:sz="8" w:space="0" w:color="auto"/>
          <w14:ligatures w14:val="none"/>
        </w:rPr>
        <w:t>(an)origins</w:t>
      </w:r>
      <w:r w:rsidRPr="007A6CA5">
        <w:rPr>
          <w:rFonts w:ascii="Calibri" w:eastAsia="Calibri" w:hAnsi="Calibri" w:cs="Calibri"/>
          <w:kern w:val="0"/>
          <w:sz w:val="16"/>
          <w:szCs w:val="22"/>
          <w14:ligatures w14:val="none"/>
        </w:rPr>
        <w:t xml:space="preserve">—which to be clear, even staying within the Black South, </w:t>
      </w:r>
      <w:r w:rsidRPr="007A6CA5">
        <w:rPr>
          <w:rFonts w:ascii="Calibri" w:eastAsia="Calibri" w:hAnsi="Calibri" w:cs="Calibri"/>
          <w:kern w:val="0"/>
          <w:sz w:val="22"/>
          <w:szCs w:val="22"/>
          <w:u w:val="single"/>
          <w14:ligatures w14:val="none"/>
        </w:rPr>
        <w:t xml:space="preserve">predates the birth of </w:t>
      </w:r>
      <w:r w:rsidRPr="007A6CA5">
        <w:rPr>
          <w:rFonts w:ascii="Calibri" w:eastAsia="Calibri" w:hAnsi="Calibri" w:cs="Calibri"/>
          <w:b/>
          <w:iCs/>
          <w:kern w:val="0"/>
          <w:sz w:val="22"/>
          <w:szCs w:val="22"/>
          <w:u w:val="single"/>
          <w:bdr w:val="single" w:sz="8" w:space="0" w:color="auto"/>
          <w14:ligatures w14:val="none"/>
        </w:rPr>
        <w:t>Karl Marx</w:t>
      </w:r>
      <w:r w:rsidRPr="007A6CA5">
        <w:rPr>
          <w:rFonts w:ascii="Calibri" w:eastAsia="Calibri" w:hAnsi="Calibri" w:cs="Calibri"/>
          <w:kern w:val="0"/>
          <w:sz w:val="16"/>
          <w:szCs w:val="22"/>
          <w14:ligatures w14:val="none"/>
        </w:rPr>
        <w:t xml:space="preserve">—gives the Jackson-Kush Plan not only its vision, but the vision also to recognise that in order to achieve that dream of self-determining, radically democratic, autonomous living that moved Marx and Malcolm alike, a “critical break with capitalism” would be essential but insufficient without “the dismantling of the American settler colonial project”. This is not simply to reorient our political and ethical focus, although indeed this is often necessary; rather, it is the Jackson-Kush Plan’s explicit (ap)position with(in) and against the “American settler colonial project” that is of most significance (to their organising, to this thesis, to all of us). The plan’s historical (and ecological and spiritual) scope and all the struggles and memories and traditions that it holds and is held by is key to its visionary, unsettled and </w:t>
      </w:r>
      <w:r w:rsidRPr="007A6CA5">
        <w:rPr>
          <w:rFonts w:ascii="Calibri" w:eastAsia="Calibri" w:hAnsi="Calibri" w:cs="Calibri"/>
          <w:kern w:val="0"/>
          <w:sz w:val="16"/>
          <w:szCs w:val="22"/>
          <w14:ligatures w14:val="none"/>
        </w:rPr>
        <w:lastRenderedPageBreak/>
        <w:t xml:space="preserve">unsettling demands as it affords to the communities and individuals working from or towards the plan the fugitive standpoint (of no and every standpoint). In other words, in recognising the illegitimacy and illusion of (the) settlement, the Jackson-Kush Plan discloses the (im)possibilities that eternally remain internal, under and around the hold(s) of (the) settlement, gesturing from and towards the ruptures in (the past that fracture) </w:t>
      </w:r>
      <w:r w:rsidRPr="007A6CA5">
        <w:rPr>
          <w:rFonts w:ascii="Calibri" w:eastAsia="Calibri" w:hAnsi="Calibri" w:cs="Calibri"/>
          <w:kern w:val="0"/>
          <w:sz w:val="22"/>
          <w:szCs w:val="22"/>
          <w:u w:val="single"/>
          <w14:ligatures w14:val="none"/>
        </w:rPr>
        <w:t>the here-and-now</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suppressed</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socialities</w:t>
      </w:r>
      <w:r w:rsidRPr="007A6CA5">
        <w:rPr>
          <w:rFonts w:ascii="Calibri" w:eastAsia="Calibri" w:hAnsi="Calibri" w:cs="Calibri"/>
          <w:kern w:val="0"/>
          <w:sz w:val="22"/>
          <w:szCs w:val="22"/>
          <w:u w:val="single"/>
          <w14:ligatures w14:val="none"/>
        </w:rPr>
        <w:t xml:space="preserve"> and runaway dreams of communal </w:t>
      </w:r>
      <w:r w:rsidRPr="007A6CA5">
        <w:rPr>
          <w:rFonts w:ascii="Calibri" w:eastAsia="Calibri" w:hAnsi="Calibri" w:cs="Calibri"/>
          <w:b/>
          <w:iCs/>
          <w:kern w:val="0"/>
          <w:sz w:val="22"/>
          <w:szCs w:val="22"/>
          <w:u w:val="single"/>
          <w:bdr w:val="single" w:sz="8" w:space="0" w:color="auto"/>
          <w14:ligatures w14:val="none"/>
        </w:rPr>
        <w:t>living</w:t>
      </w:r>
      <w:r w:rsidRPr="007A6CA5">
        <w:rPr>
          <w:rFonts w:ascii="Calibri" w:eastAsia="Calibri" w:hAnsi="Calibri" w:cs="Calibri"/>
          <w:kern w:val="0"/>
          <w:sz w:val="22"/>
          <w:szCs w:val="22"/>
          <w:u w:val="single"/>
          <w14:ligatures w14:val="none"/>
        </w:rPr>
        <w:t xml:space="preserve"> that continue to </w:t>
      </w:r>
      <w:r w:rsidRPr="007A6CA5">
        <w:rPr>
          <w:rFonts w:ascii="Calibri" w:eastAsia="Calibri" w:hAnsi="Calibri" w:cs="Calibri"/>
          <w:kern w:val="0"/>
          <w:sz w:val="22"/>
          <w:szCs w:val="22"/>
          <w:highlight w:val="green"/>
          <w:u w:val="single"/>
          <w14:ligatures w14:val="none"/>
        </w:rPr>
        <w:t>pierce the present</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with splinters of hope</w:t>
      </w:r>
      <w:r w:rsidRPr="007A6CA5">
        <w:rPr>
          <w:rFonts w:ascii="Calibri" w:eastAsia="Calibri" w:hAnsi="Calibri" w:cs="Calibri"/>
          <w:kern w:val="0"/>
          <w:sz w:val="22"/>
          <w:szCs w:val="22"/>
          <w:u w:val="single"/>
          <w14:ligatures w14:val="none"/>
        </w:rPr>
        <w:t xml:space="preserve"> and </w:t>
      </w:r>
      <w:r w:rsidRPr="007A6CA5">
        <w:rPr>
          <w:rFonts w:ascii="Calibri" w:eastAsia="Calibri" w:hAnsi="Calibri" w:cs="Calibri"/>
          <w:b/>
          <w:iCs/>
          <w:kern w:val="0"/>
          <w:sz w:val="22"/>
          <w:szCs w:val="22"/>
          <w:u w:val="single"/>
          <w:bdr w:val="single" w:sz="8" w:space="0" w:color="auto"/>
          <w14:ligatures w14:val="none"/>
        </w:rPr>
        <w:t>(im)possibility</w:t>
      </w:r>
      <w:r w:rsidRPr="007A6CA5">
        <w:rPr>
          <w:rFonts w:ascii="Calibri" w:eastAsia="Calibri" w:hAnsi="Calibri" w:cs="Calibri"/>
          <w:kern w:val="0"/>
          <w:sz w:val="16"/>
          <w:szCs w:val="22"/>
          <w14:ligatures w14:val="none"/>
        </w:rPr>
        <w:t xml:space="preserve">, (in)complete </w:t>
      </w:r>
      <w:r w:rsidRPr="007A6CA5">
        <w:rPr>
          <w:rFonts w:ascii="Calibri" w:eastAsia="Calibri" w:hAnsi="Calibri" w:cs="Calibri"/>
          <w:kern w:val="0"/>
          <w:sz w:val="22"/>
          <w:szCs w:val="22"/>
          <w:u w:val="single"/>
          <w14:ligatures w14:val="none"/>
        </w:rPr>
        <w:t>plans of productive fugitivity</w:t>
      </w:r>
      <w:r w:rsidRPr="007A6CA5">
        <w:rPr>
          <w:rFonts w:ascii="Calibri" w:eastAsia="Calibri" w:hAnsi="Calibri" w:cs="Calibri"/>
          <w:kern w:val="0"/>
          <w:sz w:val="16"/>
          <w:szCs w:val="22"/>
          <w14:ligatures w14:val="none"/>
        </w:rPr>
        <w:t xml:space="preserve"> and fugitive productivity.</w:t>
      </w:r>
    </w:p>
    <w:p w14:paraId="050398C0"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Self-described as a “vehicle for sustainable community development, economic democracy, and community ownership”, </w:t>
      </w:r>
      <w:r w:rsidRPr="007A6CA5">
        <w:rPr>
          <w:rFonts w:ascii="Calibri" w:eastAsia="Calibri" w:hAnsi="Calibri" w:cs="Calibri"/>
          <w:kern w:val="0"/>
          <w:sz w:val="22"/>
          <w:szCs w:val="22"/>
          <w:highlight w:val="green"/>
          <w:u w:val="single"/>
          <w14:ligatures w14:val="none"/>
        </w:rPr>
        <w:t>Cooperation</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 xml:space="preserve">Jackson </w:t>
      </w:r>
      <w:r w:rsidRPr="007A6CA5">
        <w:rPr>
          <w:rFonts w:ascii="Calibri" w:eastAsia="Calibri" w:hAnsi="Calibri" w:cs="Calibri"/>
          <w:b/>
          <w:iCs/>
          <w:kern w:val="0"/>
          <w:sz w:val="22"/>
          <w:szCs w:val="22"/>
          <w:highlight w:val="green"/>
          <w:u w:val="single"/>
          <w:bdr w:val="single" w:sz="8" w:space="0" w:color="auto"/>
          <w14:ligatures w14:val="none"/>
        </w:rPr>
        <w:t>emerged</w:t>
      </w:r>
      <w:r w:rsidRPr="007A6CA5">
        <w:rPr>
          <w:rFonts w:ascii="Calibri" w:eastAsia="Calibri" w:hAnsi="Calibri" w:cs="Calibri"/>
          <w:kern w:val="0"/>
          <w:sz w:val="16"/>
          <w:szCs w:val="22"/>
          <w14:ligatures w14:val="none"/>
        </w:rPr>
        <w:t xml:space="preserve"> in 2013 </w:t>
      </w:r>
      <w:r w:rsidRPr="007A6CA5">
        <w:rPr>
          <w:rFonts w:ascii="Calibri" w:eastAsia="Calibri" w:hAnsi="Calibri" w:cs="Calibri"/>
          <w:kern w:val="0"/>
          <w:sz w:val="22"/>
          <w:szCs w:val="22"/>
          <w:u w:val="single"/>
          <w14:ligatures w14:val="none"/>
        </w:rPr>
        <w:t>from the</w:t>
      </w:r>
      <w:r w:rsidRPr="007A6CA5">
        <w:rPr>
          <w:rFonts w:ascii="Calibri" w:eastAsia="Calibri" w:hAnsi="Calibri" w:cs="Calibri"/>
          <w:kern w:val="0"/>
          <w:sz w:val="16"/>
          <w:szCs w:val="22"/>
          <w14:ligatures w14:val="none"/>
        </w:rPr>
        <w:t xml:space="preserve"> vision(s) of the </w:t>
      </w:r>
      <w:r w:rsidRPr="007A6CA5">
        <w:rPr>
          <w:rFonts w:ascii="Calibri" w:eastAsia="Calibri" w:hAnsi="Calibri" w:cs="Calibri"/>
          <w:kern w:val="0"/>
          <w:sz w:val="22"/>
          <w:szCs w:val="22"/>
          <w:u w:val="single"/>
          <w14:ligatures w14:val="none"/>
        </w:rPr>
        <w:t>Jackson-Kush</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Plan </w:t>
      </w:r>
      <w:r w:rsidRPr="007A6CA5">
        <w:rPr>
          <w:rFonts w:ascii="Calibri" w:eastAsia="Calibri" w:hAnsi="Calibri" w:cs="Calibri"/>
          <w:kern w:val="0"/>
          <w:sz w:val="22"/>
          <w:szCs w:val="22"/>
          <w:highlight w:val="green"/>
          <w:u w:val="single"/>
          <w14:ligatures w14:val="none"/>
        </w:rPr>
        <w:t>to develop</w:t>
      </w:r>
      <w:r w:rsidRPr="007A6CA5">
        <w:rPr>
          <w:rFonts w:ascii="Calibri" w:eastAsia="Calibri" w:hAnsi="Calibri" w:cs="Calibri"/>
          <w:kern w:val="0"/>
          <w:sz w:val="22"/>
          <w:szCs w:val="22"/>
          <w:u w:val="single"/>
          <w14:ligatures w14:val="none"/>
        </w:rPr>
        <w:t xml:space="preserve"> a (re)generative </w:t>
      </w:r>
      <w:r w:rsidRPr="007A6CA5">
        <w:rPr>
          <w:rFonts w:ascii="Calibri" w:eastAsia="Calibri" w:hAnsi="Calibri" w:cs="Calibri"/>
          <w:b/>
          <w:iCs/>
          <w:kern w:val="0"/>
          <w:sz w:val="22"/>
          <w:szCs w:val="22"/>
          <w:highlight w:val="green"/>
          <w:u w:val="single"/>
          <w:bdr w:val="single" w:sz="8" w:space="0" w:color="auto"/>
          <w14:ligatures w14:val="none"/>
        </w:rPr>
        <w:t>solidarity</w:t>
      </w:r>
      <w:r w:rsidRPr="007A6CA5">
        <w:rPr>
          <w:rFonts w:ascii="Calibri" w:eastAsia="Calibri" w:hAnsi="Calibri" w:cs="Calibri"/>
          <w:kern w:val="0"/>
          <w:sz w:val="22"/>
          <w:szCs w:val="22"/>
          <w:u w:val="single"/>
          <w14:ligatures w14:val="none"/>
        </w:rPr>
        <w:t xml:space="preserve"> network</w:t>
      </w:r>
      <w:r w:rsidRPr="007A6CA5">
        <w:rPr>
          <w:rFonts w:ascii="Calibri" w:eastAsia="Calibri" w:hAnsi="Calibri" w:cs="Calibri"/>
          <w:kern w:val="0"/>
          <w:sz w:val="16"/>
          <w:szCs w:val="22"/>
          <w14:ligatures w14:val="none"/>
        </w:rPr>
        <w:t xml:space="preserve"> in Jackson, Mississippi (and everywhere else) across and through four interconnected and interdependent institutions: a federation of local green worker cooperatives and mutual aid networks, a cooperative incubator and sustainable development centre, a communal school and training facility, and a community-owned and controlled bank. The cooperative is maintained democratically through a People’s Assembly, a model of participatory self-governance and Black (and brown and poor) self-determination, </w:t>
      </w:r>
      <w:r w:rsidRPr="007A6CA5">
        <w:rPr>
          <w:rFonts w:ascii="Calibri" w:eastAsia="Calibri" w:hAnsi="Calibri" w:cs="Calibri"/>
          <w:kern w:val="0"/>
          <w:sz w:val="22"/>
          <w:szCs w:val="22"/>
          <w:u w:val="single"/>
          <w14:ligatures w14:val="none"/>
        </w:rPr>
        <w:t xml:space="preserve">organised without hierarchies </w:t>
      </w:r>
      <w:r w:rsidRPr="007A6CA5">
        <w:rPr>
          <w:rFonts w:ascii="Calibri" w:eastAsia="Calibri" w:hAnsi="Calibri" w:cs="Calibri"/>
          <w:kern w:val="0"/>
          <w:sz w:val="22"/>
          <w:szCs w:val="22"/>
          <w:highlight w:val="green"/>
          <w:u w:val="single"/>
          <w14:ligatures w14:val="none"/>
        </w:rPr>
        <w:t>via</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democratically</w:t>
      </w:r>
      <w:r w:rsidRPr="007A6CA5">
        <w:rPr>
          <w:rFonts w:ascii="Calibri" w:eastAsia="Calibri" w:hAnsi="Calibri" w:cs="Calibri"/>
          <w:kern w:val="0"/>
          <w:sz w:val="22"/>
          <w:szCs w:val="22"/>
          <w:highlight w:val="green"/>
          <w:u w:val="single"/>
          <w14:ligatures w14:val="none"/>
        </w:rPr>
        <w:t xml:space="preserve"> determined agendas</w:t>
      </w:r>
      <w:r w:rsidRPr="007A6CA5">
        <w:rPr>
          <w:rFonts w:ascii="Calibri" w:eastAsia="Calibri" w:hAnsi="Calibri" w:cs="Calibri"/>
          <w:kern w:val="0"/>
          <w:sz w:val="22"/>
          <w:szCs w:val="22"/>
          <w:u w:val="single"/>
          <w14:ligatures w14:val="none"/>
        </w:rPr>
        <w:t xml:space="preserve"> and working </w:t>
      </w:r>
      <w:r w:rsidRPr="007A6CA5">
        <w:rPr>
          <w:rFonts w:ascii="Calibri" w:eastAsia="Calibri" w:hAnsi="Calibri" w:cs="Calibri"/>
          <w:b/>
          <w:iCs/>
          <w:kern w:val="0"/>
          <w:sz w:val="22"/>
          <w:szCs w:val="22"/>
          <w:u w:val="single"/>
          <w:bdr w:val="single" w:sz="8" w:space="0" w:color="auto"/>
          <w14:ligatures w14:val="none"/>
        </w:rPr>
        <w:t>bodies</w:t>
      </w:r>
      <w:r w:rsidRPr="007A6CA5">
        <w:rPr>
          <w:rFonts w:ascii="Calibri" w:eastAsia="Calibri" w:hAnsi="Calibri" w:cs="Calibri"/>
          <w:kern w:val="0"/>
          <w:sz w:val="16"/>
          <w:szCs w:val="22"/>
          <w14:ligatures w14:val="none"/>
        </w:rPr>
        <w:t>. Linking with already existing regional and national solidarity economy networks (like the Southern Grassroots Economics Project and the US Solidarity Economy Network), and drawing on a wealth of theory and praxis elaborated in struggle through the 1980s and 90s in Latin America, Cooperation Jackson works for (and through and with) the multiplication of solidarity networks of mutually reinforcing cooperative initiatives. It seeks “a regenerative economy…. that not only restores and replenishes the resources it extracts from the earth, but aids in the actual restoration of our earth's ecosystems”. What it might (and indeed in places like Detroit, New York, and Atlanta is already beginning to) look like is a regenerative network of mutually reinforcing yet interdependent and localised eco-villages self-sustaining via community production (of energy, food, life, and so on), enmeshed with urban and regional farms, farmers markets and community land trusts held by and holding communal financing and collective and ecologically-constrained enterprise, eventually evolving an autonomous public sector providing communal health care, transportation, education, housing, and whatever else the people themselves decide they want or need, according to (democratically determined and ecologically constrained) ability and need—elaborating and embodying an unsettling, dynamic, “all-embracing and class-oriented” model of community and worker unionism, centering the need to “build genuine worker power from the ground up… as the core transformative force to democratize the local economy and society”.</w:t>
      </w:r>
    </w:p>
    <w:p w14:paraId="7607B33F"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Not afraid to push the vision to its (im)possible limits, Cooperation Jackson has already started towards what Akuno describes as “a critical initiative to own and control the means of industrial production”, which are increasingly represented by digital and automated—3D printing, quantum computing, procedural and artificially-intelligent—production technologies that are distributed and decentralised yet collectively and democratically owned and operated by “members of geographically and/or intentionally defined communities”. These ideas—described broadly as Community Production—serve as the foundation for Cooperation Jackson’s ultimate campaign to transform Jackson into “an innovative hub of sustainable manufacturing and fabrication”, a kind of model “city of the future” guided by “zero-emission and zero-waste” principles, a ‘Transition City’ anchored by not only cooperative 'fab(rication) labs'—able to produce "build-to-order, high quality, high volume 3D-printed products... from toys to medical aids and tools” as well as serving “essential production needs” of the community such as green housing or other services—but also an education division to train local workers and community members in distributed fabrication, open-source design and coding, and sustainable development. This is all guided by a commitment to democratising technology in general but particularly those technologies that increasingly constitute means of production, (pre)figuring such collective and visionary efforts as “a prelude towards the democratic transition to eco-socialism.”</w:t>
      </w:r>
    </w:p>
    <w:p w14:paraId="20746C41"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Indeed, this might sound like the communist dream, but it remains a dream, an impressive but nonetheless impotent economic plan of reform so long as we remain held “within a capitalist framework of social production governed by a bourgeois social order”. </w:t>
      </w:r>
      <w:r w:rsidRPr="007A6CA5">
        <w:rPr>
          <w:rFonts w:ascii="Calibri" w:eastAsia="Calibri" w:hAnsi="Calibri" w:cs="Calibri"/>
          <w:kern w:val="0"/>
          <w:sz w:val="22"/>
          <w:szCs w:val="22"/>
          <w:u w:val="single"/>
          <w14:ligatures w14:val="none"/>
        </w:rPr>
        <w:t>Cooperation Jackson</w:t>
      </w:r>
      <w:r w:rsidRPr="007A6CA5">
        <w:rPr>
          <w:rFonts w:ascii="Calibri" w:eastAsia="Calibri" w:hAnsi="Calibri" w:cs="Calibri"/>
          <w:kern w:val="0"/>
          <w:sz w:val="16"/>
          <w:szCs w:val="22"/>
          <w14:ligatures w14:val="none"/>
        </w:rPr>
        <w:t xml:space="preserve"> therefore </w:t>
      </w:r>
      <w:r w:rsidRPr="007A6CA5">
        <w:rPr>
          <w:rFonts w:ascii="Calibri" w:eastAsia="Calibri" w:hAnsi="Calibri" w:cs="Calibri"/>
          <w:kern w:val="0"/>
          <w:sz w:val="22"/>
          <w:szCs w:val="22"/>
          <w:highlight w:val="green"/>
          <w:u w:val="single"/>
          <w14:ligatures w14:val="none"/>
        </w:rPr>
        <w:t>recognises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the strategic </w:t>
      </w:r>
      <w:r w:rsidRPr="007A6CA5">
        <w:rPr>
          <w:rFonts w:ascii="Calibri" w:eastAsia="Calibri" w:hAnsi="Calibri" w:cs="Calibri"/>
          <w:b/>
          <w:iCs/>
          <w:kern w:val="0"/>
          <w:sz w:val="22"/>
          <w:szCs w:val="22"/>
          <w:highlight w:val="green"/>
          <w:u w:val="single"/>
          <w:bdr w:val="single" w:sz="8" w:space="0" w:color="auto"/>
          <w14:ligatures w14:val="none"/>
        </w:rPr>
        <w:t>necessity</w:t>
      </w:r>
      <w:r w:rsidRPr="007A6CA5">
        <w:rPr>
          <w:rFonts w:ascii="Calibri" w:eastAsia="Calibri" w:hAnsi="Calibri" w:cs="Calibri"/>
          <w:kern w:val="0"/>
          <w:sz w:val="22"/>
          <w:szCs w:val="22"/>
          <w:highlight w:val="green"/>
          <w:u w:val="single"/>
          <w14:ligatures w14:val="none"/>
        </w:rPr>
        <w:t xml:space="preserve"> of</w:t>
      </w:r>
      <w:r w:rsidRPr="007A6CA5">
        <w:rPr>
          <w:rFonts w:ascii="Calibri" w:eastAsia="Calibri" w:hAnsi="Calibri" w:cs="Calibri"/>
          <w:kern w:val="0"/>
          <w:sz w:val="16"/>
          <w:szCs w:val="22"/>
          <w14:ligatures w14:val="none"/>
        </w:rPr>
        <w:t xml:space="preserve"> what they call ‘</w:t>
      </w:r>
      <w:r w:rsidRPr="007A6CA5">
        <w:rPr>
          <w:rFonts w:ascii="Calibri" w:eastAsia="Calibri" w:hAnsi="Calibri" w:cs="Calibri"/>
          <w:kern w:val="0"/>
          <w:sz w:val="22"/>
          <w:szCs w:val="22"/>
          <w:highlight w:val="green"/>
          <w:u w:val="single"/>
          <w14:ligatures w14:val="none"/>
        </w:rPr>
        <w:t>dual power</w:t>
      </w:r>
      <w:r w:rsidRPr="007A6CA5">
        <w:rPr>
          <w:rFonts w:ascii="Calibri" w:eastAsia="Calibri" w:hAnsi="Calibri" w:cs="Calibri"/>
          <w:kern w:val="0"/>
          <w:sz w:val="16"/>
          <w:szCs w:val="22"/>
          <w14:ligatures w14:val="none"/>
        </w:rPr>
        <w:t xml:space="preserve">’, differentiating between autonomous power—the collective efforts of </w:t>
      </w:r>
      <w:r w:rsidRPr="007A6CA5">
        <w:rPr>
          <w:rFonts w:ascii="Calibri" w:eastAsia="Calibri" w:hAnsi="Calibri" w:cs="Calibri"/>
          <w:kern w:val="0"/>
          <w:sz w:val="22"/>
          <w:szCs w:val="22"/>
          <w:highlight w:val="green"/>
          <w:u w:val="single"/>
          <w14:ligatures w14:val="none"/>
        </w:rPr>
        <w:t xml:space="preserve">building </w:t>
      </w:r>
      <w:r w:rsidRPr="007A6CA5">
        <w:rPr>
          <w:rFonts w:ascii="Calibri" w:eastAsia="Calibri" w:hAnsi="Calibri" w:cs="Calibri"/>
          <w:b/>
          <w:iCs/>
          <w:kern w:val="0"/>
          <w:sz w:val="22"/>
          <w:szCs w:val="22"/>
          <w:highlight w:val="green"/>
          <w:u w:val="single"/>
          <w:bdr w:val="single" w:sz="8" w:space="0" w:color="auto"/>
          <w14:ligatures w14:val="none"/>
        </w:rPr>
        <w:t>solidarity</w:t>
      </w:r>
      <w:r w:rsidRPr="007A6CA5">
        <w:rPr>
          <w:rFonts w:ascii="Calibri" w:eastAsia="Calibri" w:hAnsi="Calibri" w:cs="Calibri"/>
          <w:kern w:val="0"/>
          <w:sz w:val="22"/>
          <w:szCs w:val="22"/>
          <w:u w:val="single"/>
          <w14:ligatures w14:val="none"/>
        </w:rPr>
        <w:t xml:space="preserve"> power</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outside of the state</w:t>
      </w:r>
      <w:r w:rsidRPr="007A6CA5">
        <w:rPr>
          <w:rFonts w:ascii="Calibri" w:eastAsia="Calibri" w:hAnsi="Calibri" w:cs="Calibri"/>
          <w:kern w:val="0"/>
          <w:sz w:val="16"/>
          <w:szCs w:val="22"/>
          <w14:ligatures w14:val="none"/>
        </w:rPr>
        <w:t xml:space="preserve">” primarily </w:t>
      </w:r>
      <w:r w:rsidRPr="007A6CA5">
        <w:rPr>
          <w:rFonts w:ascii="Calibri" w:eastAsia="Calibri" w:hAnsi="Calibri" w:cs="Calibri"/>
          <w:kern w:val="0"/>
          <w:sz w:val="22"/>
          <w:szCs w:val="22"/>
          <w:highlight w:val="green"/>
          <w:u w:val="single"/>
          <w14:ligatures w14:val="none"/>
        </w:rPr>
        <w:t>through</w:t>
      </w:r>
      <w:r w:rsidRPr="007A6CA5">
        <w:rPr>
          <w:rFonts w:ascii="Calibri" w:eastAsia="Calibri" w:hAnsi="Calibri" w:cs="Calibri"/>
          <w:kern w:val="0"/>
          <w:sz w:val="16"/>
          <w:szCs w:val="22"/>
          <w14:ligatures w14:val="none"/>
        </w:rPr>
        <w:t xml:space="preserve"> People’s Assemblies and Solidarity Economies—but also </w:t>
      </w:r>
      <w:r w:rsidRPr="007A6CA5">
        <w:rPr>
          <w:rFonts w:ascii="Calibri" w:eastAsia="Calibri" w:hAnsi="Calibri" w:cs="Calibri"/>
          <w:kern w:val="0"/>
          <w:sz w:val="22"/>
          <w:szCs w:val="22"/>
          <w:u w:val="single"/>
          <w14:ligatures w14:val="none"/>
        </w:rPr>
        <w:t xml:space="preserve">strategic and </w:t>
      </w:r>
      <w:r w:rsidRPr="007A6CA5">
        <w:rPr>
          <w:rFonts w:ascii="Calibri" w:eastAsia="Calibri" w:hAnsi="Calibri" w:cs="Calibri"/>
          <w:kern w:val="0"/>
          <w:sz w:val="22"/>
          <w:szCs w:val="22"/>
          <w:highlight w:val="green"/>
          <w:u w:val="single"/>
          <w14:ligatures w14:val="none"/>
        </w:rPr>
        <w:t>fugitive engagements</w:t>
      </w:r>
      <w:r w:rsidRPr="007A6CA5">
        <w:rPr>
          <w:rFonts w:ascii="Calibri" w:eastAsia="Calibri" w:hAnsi="Calibri" w:cs="Calibri"/>
          <w:kern w:val="0"/>
          <w:sz w:val="22"/>
          <w:szCs w:val="22"/>
          <w:u w:val="single"/>
          <w14:ligatures w14:val="none"/>
        </w:rPr>
        <w:t xml:space="preserve"> with</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u w:val="single"/>
          <w:bdr w:val="single" w:sz="8" w:space="0" w:color="auto"/>
          <w14:ligatures w14:val="none"/>
        </w:rPr>
        <w:t>electoral</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politics on a limited scale</w:t>
      </w:r>
      <w:r w:rsidRPr="007A6CA5">
        <w:rPr>
          <w:rFonts w:ascii="Calibri" w:eastAsia="Calibri" w:hAnsi="Calibri" w:cs="Calibri"/>
          <w:kern w:val="0"/>
          <w:sz w:val="16"/>
          <w:szCs w:val="22"/>
          <w14:ligatures w14:val="none"/>
        </w:rPr>
        <w:t xml:space="preserve">” in refusal of its legitimacy and with the goal of subverting its logics and social relations, diluting its strength, and containing “the dictatorial power and ideological influence of monopoly capital”. In ‘dual power’ </w:t>
      </w:r>
      <w:r w:rsidRPr="007A6CA5">
        <w:rPr>
          <w:rFonts w:ascii="Calibri" w:eastAsia="Calibri" w:hAnsi="Calibri" w:cs="Calibri"/>
          <w:kern w:val="0"/>
          <w:sz w:val="22"/>
          <w:szCs w:val="22"/>
          <w:u w:val="single"/>
          <w14:ligatures w14:val="none"/>
        </w:rPr>
        <w:t xml:space="preserve">we see an unsettling and unsettled </w:t>
      </w:r>
      <w:r w:rsidRPr="007A6CA5">
        <w:rPr>
          <w:rFonts w:ascii="Calibri" w:eastAsia="Calibri" w:hAnsi="Calibri" w:cs="Calibri"/>
          <w:kern w:val="0"/>
          <w:sz w:val="22"/>
          <w:szCs w:val="22"/>
          <w:highlight w:val="green"/>
          <w:u w:val="single"/>
          <w14:ligatures w14:val="none"/>
        </w:rPr>
        <w:t>site of</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b/>
          <w:iCs/>
          <w:kern w:val="0"/>
          <w:sz w:val="22"/>
          <w:szCs w:val="22"/>
          <w:u w:val="single"/>
          <w:bdr w:val="single" w:sz="8" w:space="0" w:color="auto"/>
          <w14:ligatures w14:val="none"/>
        </w:rPr>
        <w:t>contradictory</w:t>
      </w:r>
      <w:r w:rsidRPr="007A6CA5">
        <w:rPr>
          <w:rFonts w:ascii="Calibri" w:eastAsia="Calibri" w:hAnsi="Calibri" w:cs="Calibri"/>
          <w:kern w:val="0"/>
          <w:sz w:val="22"/>
          <w:szCs w:val="22"/>
          <w:u w:val="single"/>
          <w14:ligatures w14:val="none"/>
        </w:rPr>
        <w:t xml:space="preserve"> and compromising </w:t>
      </w:r>
      <w:r w:rsidRPr="007A6CA5">
        <w:rPr>
          <w:rFonts w:ascii="Calibri" w:eastAsia="Calibri" w:hAnsi="Calibri" w:cs="Calibri"/>
          <w:b/>
          <w:iCs/>
          <w:kern w:val="0"/>
          <w:sz w:val="22"/>
          <w:szCs w:val="22"/>
          <w:u w:val="single"/>
          <w:bdr w:val="single" w:sz="8" w:space="0" w:color="auto"/>
          <w14:ligatures w14:val="none"/>
        </w:rPr>
        <w:t>movements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a </w:t>
      </w:r>
      <w:r w:rsidRPr="007A6CA5">
        <w:rPr>
          <w:rFonts w:ascii="Calibri" w:eastAsia="Calibri" w:hAnsi="Calibri" w:cs="Calibri"/>
          <w:kern w:val="0"/>
          <w:sz w:val="22"/>
          <w:szCs w:val="22"/>
          <w:highlight w:val="green"/>
          <w:u w:val="single"/>
          <w14:ligatures w14:val="none"/>
        </w:rPr>
        <w:t>fracture in the</w:t>
      </w:r>
      <w:r w:rsidRPr="007A6CA5">
        <w:rPr>
          <w:rFonts w:ascii="Calibri" w:eastAsia="Calibri" w:hAnsi="Calibri" w:cs="Calibri"/>
          <w:kern w:val="0"/>
          <w:sz w:val="22"/>
          <w:szCs w:val="22"/>
          <w:u w:val="single"/>
          <w14:ligatures w14:val="none"/>
        </w:rPr>
        <w:t xml:space="preserve"> walls and halls of the </w:t>
      </w:r>
      <w:r w:rsidRPr="007A6CA5">
        <w:rPr>
          <w:rFonts w:ascii="Calibri" w:eastAsia="Calibri" w:hAnsi="Calibri" w:cs="Calibri"/>
          <w:b/>
          <w:iCs/>
          <w:kern w:val="0"/>
          <w:sz w:val="22"/>
          <w:szCs w:val="22"/>
          <w:highlight w:val="green"/>
          <w:u w:val="single"/>
          <w:bdr w:val="single" w:sz="8" w:space="0" w:color="auto"/>
          <w14:ligatures w14:val="none"/>
        </w:rPr>
        <w:t>state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through</w:t>
      </w:r>
      <w:r w:rsidRPr="007A6CA5">
        <w:rPr>
          <w:rFonts w:ascii="Calibri" w:eastAsia="Calibri" w:hAnsi="Calibri" w:cs="Calibri"/>
          <w:kern w:val="0"/>
          <w:sz w:val="16"/>
          <w:szCs w:val="22"/>
          <w14:ligatures w14:val="none"/>
        </w:rPr>
        <w:t xml:space="preserve"> and from </w:t>
      </w:r>
      <w:r w:rsidRPr="007A6CA5">
        <w:rPr>
          <w:rFonts w:ascii="Calibri" w:eastAsia="Calibri" w:hAnsi="Calibri" w:cs="Calibri"/>
          <w:kern w:val="0"/>
          <w:sz w:val="22"/>
          <w:szCs w:val="22"/>
          <w:u w:val="single"/>
          <w14:ligatures w14:val="none"/>
        </w:rPr>
        <w:t>which</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fugitivity flows</w:t>
      </w:r>
      <w:r w:rsidRPr="007A6CA5">
        <w:rPr>
          <w:rFonts w:ascii="Calibri" w:eastAsia="Calibri" w:hAnsi="Calibri" w:cs="Calibri"/>
          <w:kern w:val="0"/>
          <w:sz w:val="16"/>
          <w:szCs w:val="22"/>
          <w14:ligatures w14:val="none"/>
        </w:rPr>
        <w:t>, under and around the hold(s) of the here-and-now, moving to and for a different kind of beat altogether.</w:t>
      </w:r>
    </w:p>
    <w:p w14:paraId="2D69B08A"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Cooperation Jackson are certainly awake to not only the changes and challenges that characterise the contemporary moment—the dominance of the tech giants and their unholy union with the state and the police, their violent and impersonal imposition into every inch of our lives—but also the fugitive potentials that such technologies disclose, revealing contradictions that appear on the surface like splinters to be exploited and exploded. In its unsettling embrace of what might be called ‘fugitive development’, given and taken in their wild and wide-eyed plans for a </w:t>
      </w:r>
      <w:r w:rsidRPr="007A6CA5">
        <w:rPr>
          <w:rFonts w:ascii="Calibri" w:eastAsia="Calibri" w:hAnsi="Calibri" w:cs="Calibri"/>
          <w:kern w:val="0"/>
          <w:sz w:val="16"/>
          <w:szCs w:val="22"/>
          <w14:ligatures w14:val="none"/>
        </w:rPr>
        <w:lastRenderedPageBreak/>
        <w:t xml:space="preserve">future city amid a regenerative network of productive and cooperative local enterprises, </w:t>
      </w:r>
      <w:r w:rsidRPr="007A6CA5">
        <w:rPr>
          <w:rFonts w:ascii="Calibri" w:eastAsia="Calibri" w:hAnsi="Calibri" w:cs="Calibri"/>
          <w:kern w:val="0"/>
          <w:sz w:val="22"/>
          <w:szCs w:val="22"/>
          <w:highlight w:val="green"/>
          <w:u w:val="single"/>
          <w14:ligatures w14:val="none"/>
        </w:rPr>
        <w:t xml:space="preserve">Cooperation Jackson refuses </w:t>
      </w:r>
      <w:r w:rsidRPr="007A6CA5">
        <w:rPr>
          <w:rFonts w:ascii="Calibri" w:eastAsia="Calibri" w:hAnsi="Calibri" w:cs="Calibri"/>
          <w:b/>
          <w:iCs/>
          <w:kern w:val="0"/>
          <w:sz w:val="22"/>
          <w:szCs w:val="22"/>
          <w:highlight w:val="green"/>
          <w:u w:val="single"/>
          <w:bdr w:val="single" w:sz="8" w:space="0" w:color="auto"/>
          <w14:ligatures w14:val="none"/>
        </w:rPr>
        <w:t>capitalism</w:t>
      </w:r>
      <w:r w:rsidRPr="007A6CA5">
        <w:rPr>
          <w:rFonts w:ascii="Calibri" w:eastAsia="Calibri" w:hAnsi="Calibri" w:cs="Calibri"/>
          <w:kern w:val="0"/>
          <w:sz w:val="22"/>
          <w:szCs w:val="22"/>
          <w:u w:val="single"/>
          <w14:ligatures w14:val="none"/>
        </w:rPr>
        <w:t xml:space="preserve"> as it</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unsettles it from within</w:t>
      </w:r>
      <w:r w:rsidRPr="007A6CA5">
        <w:rPr>
          <w:rFonts w:ascii="Calibri" w:eastAsia="Calibri" w:hAnsi="Calibri" w:cs="Calibri"/>
          <w:kern w:val="0"/>
          <w:sz w:val="16"/>
          <w:szCs w:val="22"/>
          <w14:ligatures w14:val="none"/>
        </w:rPr>
        <w:t xml:space="preserve">, from underneath and around and beyond, strategically </w:t>
      </w:r>
      <w:r w:rsidRPr="007A6CA5">
        <w:rPr>
          <w:rFonts w:ascii="Calibri" w:eastAsia="Calibri" w:hAnsi="Calibri" w:cs="Calibri"/>
          <w:kern w:val="0"/>
          <w:sz w:val="22"/>
          <w:szCs w:val="22"/>
          <w:u w:val="single"/>
          <w14:ligatures w14:val="none"/>
        </w:rPr>
        <w:t>leaning in to the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language</w:t>
      </w:r>
      <w:r w:rsidRPr="007A6CA5">
        <w:rPr>
          <w:rFonts w:ascii="Calibri" w:eastAsia="Calibri" w:hAnsi="Calibri" w:cs="Calibri"/>
          <w:kern w:val="0"/>
          <w:sz w:val="16"/>
          <w:szCs w:val="22"/>
          <w14:ligatures w14:val="none"/>
        </w:rPr>
        <w:t xml:space="preserve"> and (il)logics </w:t>
      </w:r>
      <w:r w:rsidRPr="007A6CA5">
        <w:rPr>
          <w:rFonts w:ascii="Calibri" w:eastAsia="Calibri" w:hAnsi="Calibri" w:cs="Calibri"/>
          <w:kern w:val="0"/>
          <w:sz w:val="22"/>
          <w:szCs w:val="22"/>
          <w:u w:val="single"/>
          <w14:ligatures w14:val="none"/>
        </w:rPr>
        <w:t>of the enterprising</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u w:val="single"/>
          <w:bdr w:val="single" w:sz="8" w:space="0" w:color="auto"/>
          <w14:ligatures w14:val="none"/>
        </w:rPr>
        <w:t>developer</w:t>
      </w:r>
      <w:r w:rsidRPr="007A6CA5">
        <w:rPr>
          <w:rFonts w:ascii="Calibri" w:eastAsia="Calibri" w:hAnsi="Calibri" w:cs="Calibri"/>
          <w:kern w:val="0"/>
          <w:sz w:val="16"/>
          <w:szCs w:val="22"/>
          <w14:ligatures w14:val="none"/>
        </w:rPr>
        <w:t xml:space="preserve">’, however </w:t>
      </w:r>
      <w:r w:rsidRPr="007A6CA5">
        <w:rPr>
          <w:rFonts w:ascii="Calibri" w:eastAsia="Calibri" w:hAnsi="Calibri" w:cs="Calibri"/>
          <w:kern w:val="0"/>
          <w:sz w:val="22"/>
          <w:szCs w:val="22"/>
          <w:u w:val="single"/>
          <w14:ligatures w14:val="none"/>
        </w:rPr>
        <w:t xml:space="preserve">for goals explicitly </w:t>
      </w:r>
      <w:r w:rsidRPr="007A6CA5">
        <w:rPr>
          <w:rFonts w:ascii="Calibri" w:eastAsia="Calibri" w:hAnsi="Calibri" w:cs="Calibri"/>
          <w:b/>
          <w:iCs/>
          <w:kern w:val="0"/>
          <w:sz w:val="22"/>
          <w:szCs w:val="22"/>
          <w:u w:val="single"/>
          <w:bdr w:val="single" w:sz="8" w:space="0" w:color="auto"/>
          <w14:ligatures w14:val="none"/>
        </w:rPr>
        <w:t>opposed</w:t>
      </w:r>
      <w:r w:rsidRPr="007A6CA5">
        <w:rPr>
          <w:rFonts w:ascii="Calibri" w:eastAsia="Calibri" w:hAnsi="Calibri" w:cs="Calibri"/>
          <w:kern w:val="0"/>
          <w:sz w:val="16"/>
          <w:szCs w:val="22"/>
          <w14:ligatures w14:val="none"/>
        </w:rPr>
        <w:t xml:space="preserve"> (and apposed) </w:t>
      </w:r>
      <w:r w:rsidRPr="007A6CA5">
        <w:rPr>
          <w:rFonts w:ascii="Calibri" w:eastAsia="Calibri" w:hAnsi="Calibri" w:cs="Calibri"/>
          <w:kern w:val="0"/>
          <w:sz w:val="22"/>
          <w:szCs w:val="22"/>
          <w:u w:val="single"/>
          <w14:ligatures w14:val="none"/>
        </w:rPr>
        <w:t>to those of neoliberal extractive capitalism</w:t>
      </w:r>
      <w:r w:rsidRPr="007A6CA5">
        <w:rPr>
          <w:rFonts w:ascii="Calibri" w:eastAsia="Calibri" w:hAnsi="Calibri" w:cs="Calibri"/>
          <w:kern w:val="0"/>
          <w:sz w:val="16"/>
          <w:szCs w:val="22"/>
          <w14:ligatures w14:val="none"/>
        </w:rPr>
        <w:t xml:space="preserve">. By assuming this unsettling (ap)position of the fugitive entrepreneur, the forerunners of the Jackson Kush Plan recognised not only the productive potential of the working class population, but also the ‘untapped’ industries and interests in and through which they hoped to thrive. In the face of the economic, industrial, and infrastructural neglect that characterises many cities of the Deep South, Cooperation Jackson instead sees this as opportunity, the “relatively sparse concentration of capital in Mississippi” affording a degree of “breathing room on the margins and within the cracks of the capitalist system”, in which a radical and visionary project of self-determination for Black and working-class people might manoeuvre, experiment, and thrive, building upon “a tremendous degree of pent up social demand waiting to be fulfilled”. The potential of ‘green energy’ and sustainable development is similarly viewed, identified as an opportunity to “get ahead of the curve” amid an increasing awareness of the viability of renewables. </w:t>
      </w:r>
      <w:r w:rsidRPr="007A6CA5">
        <w:rPr>
          <w:rFonts w:ascii="Calibri" w:eastAsia="Calibri" w:hAnsi="Calibri" w:cs="Calibri"/>
          <w:kern w:val="0"/>
          <w:sz w:val="22"/>
          <w:szCs w:val="22"/>
          <w:u w:val="single"/>
          <w14:ligatures w14:val="none"/>
        </w:rPr>
        <w:t>The</w:t>
      </w:r>
      <w:r w:rsidRPr="007A6CA5">
        <w:rPr>
          <w:rFonts w:ascii="Calibri" w:eastAsia="Calibri" w:hAnsi="Calibri" w:cs="Calibri"/>
          <w:kern w:val="0"/>
          <w:sz w:val="16"/>
          <w:szCs w:val="22"/>
          <w14:ligatures w14:val="none"/>
        </w:rPr>
        <w:t xml:space="preserve"> explosions of the </w:t>
      </w:r>
      <w:r w:rsidRPr="007A6CA5">
        <w:rPr>
          <w:rFonts w:ascii="Calibri" w:eastAsia="Calibri" w:hAnsi="Calibri" w:cs="Calibri"/>
          <w:kern w:val="0"/>
          <w:sz w:val="22"/>
          <w:szCs w:val="22"/>
          <w:u w:val="single"/>
          <w14:ligatures w14:val="none"/>
        </w:rPr>
        <w:t>Internet</w:t>
      </w:r>
      <w:r w:rsidRPr="007A6CA5">
        <w:rPr>
          <w:rFonts w:ascii="Calibri" w:eastAsia="Calibri" w:hAnsi="Calibri" w:cs="Calibri"/>
          <w:kern w:val="0"/>
          <w:sz w:val="16"/>
          <w:szCs w:val="22"/>
          <w14:ligatures w14:val="none"/>
        </w:rPr>
        <w:t xml:space="preserve"> and the digital era more generally </w:t>
      </w:r>
      <w:r w:rsidRPr="007A6CA5">
        <w:rPr>
          <w:rFonts w:ascii="Calibri" w:eastAsia="Calibri" w:hAnsi="Calibri" w:cs="Calibri"/>
          <w:kern w:val="0"/>
          <w:sz w:val="22"/>
          <w:szCs w:val="22"/>
          <w:u w:val="single"/>
          <w14:ligatures w14:val="none"/>
        </w:rPr>
        <w:t>revealed</w:t>
      </w:r>
      <w:r w:rsidRPr="007A6CA5">
        <w:rPr>
          <w:rFonts w:ascii="Calibri" w:eastAsia="Calibri" w:hAnsi="Calibri" w:cs="Calibri"/>
          <w:kern w:val="0"/>
          <w:sz w:val="16"/>
          <w:szCs w:val="22"/>
          <w14:ligatures w14:val="none"/>
        </w:rPr>
        <w:t xml:space="preserve"> certain </w:t>
      </w:r>
      <w:r w:rsidRPr="007A6CA5">
        <w:rPr>
          <w:rFonts w:ascii="Calibri" w:eastAsia="Calibri" w:hAnsi="Calibri" w:cs="Calibri"/>
          <w:kern w:val="0"/>
          <w:sz w:val="22"/>
          <w:szCs w:val="22"/>
          <w:u w:val="single"/>
          <w14:ligatures w14:val="none"/>
        </w:rPr>
        <w:t xml:space="preserve">(im)possibilities of </w:t>
      </w:r>
      <w:r w:rsidRPr="007A6CA5">
        <w:rPr>
          <w:rFonts w:ascii="Calibri" w:eastAsia="Calibri" w:hAnsi="Calibri" w:cs="Calibri"/>
          <w:b/>
          <w:iCs/>
          <w:kern w:val="0"/>
          <w:sz w:val="22"/>
          <w:szCs w:val="22"/>
          <w:u w:val="single"/>
          <w:bdr w:val="single" w:sz="8" w:space="0" w:color="auto"/>
          <w14:ligatures w14:val="none"/>
        </w:rPr>
        <w:t>connection</w:t>
      </w:r>
      <w:r w:rsidRPr="007A6CA5">
        <w:rPr>
          <w:rFonts w:ascii="Calibri" w:eastAsia="Calibri" w:hAnsi="Calibri" w:cs="Calibri"/>
          <w:kern w:val="0"/>
          <w:sz w:val="22"/>
          <w:szCs w:val="22"/>
          <w:u w:val="single"/>
          <w14:ligatures w14:val="none"/>
        </w:rPr>
        <w:t xml:space="preserve"> and communication</w:t>
      </w:r>
      <w:r w:rsidRPr="007A6CA5">
        <w:rPr>
          <w:rFonts w:ascii="Calibri" w:eastAsia="Calibri" w:hAnsi="Calibri" w:cs="Calibri"/>
          <w:kern w:val="0"/>
          <w:sz w:val="16"/>
          <w:szCs w:val="22"/>
          <w14:ligatures w14:val="none"/>
        </w:rPr>
        <w:t xml:space="preserve"> with(in) the hold(s) of the here-and-now, </w:t>
      </w:r>
      <w:r w:rsidRPr="007A6CA5">
        <w:rPr>
          <w:rFonts w:ascii="Calibri" w:eastAsia="Calibri" w:hAnsi="Calibri" w:cs="Calibri"/>
          <w:kern w:val="0"/>
          <w:sz w:val="22"/>
          <w:szCs w:val="22"/>
          <w:u w:val="single"/>
          <w14:ligatures w14:val="none"/>
        </w:rPr>
        <w:t xml:space="preserve">the </w:t>
      </w:r>
      <w:r w:rsidRPr="007A6CA5">
        <w:rPr>
          <w:rFonts w:ascii="Calibri" w:eastAsia="Calibri" w:hAnsi="Calibri" w:cs="Calibri"/>
          <w:kern w:val="0"/>
          <w:sz w:val="22"/>
          <w:szCs w:val="22"/>
          <w:highlight w:val="green"/>
          <w:u w:val="single"/>
          <w14:ligatures w14:val="none"/>
        </w:rPr>
        <w:t>contradiction of feeling</w:t>
      </w:r>
      <w:r w:rsidRPr="007A6CA5">
        <w:rPr>
          <w:rFonts w:ascii="Calibri" w:eastAsia="Calibri" w:hAnsi="Calibri" w:cs="Calibri"/>
          <w:kern w:val="0"/>
          <w:sz w:val="22"/>
          <w:szCs w:val="22"/>
          <w:u w:val="single"/>
          <w14:ligatures w14:val="none"/>
        </w:rPr>
        <w:t xml:space="preserve"> so </w:t>
      </w:r>
      <w:r w:rsidRPr="007A6CA5">
        <w:rPr>
          <w:rFonts w:ascii="Calibri" w:eastAsia="Calibri" w:hAnsi="Calibri" w:cs="Calibri"/>
          <w:b/>
          <w:iCs/>
          <w:kern w:val="0"/>
          <w:sz w:val="22"/>
          <w:szCs w:val="22"/>
          <w:highlight w:val="green"/>
          <w:u w:val="single"/>
          <w:bdr w:val="single" w:sz="8" w:space="0" w:color="auto"/>
          <w14:ligatures w14:val="none"/>
        </w:rPr>
        <w:t>alienated</w:t>
      </w:r>
      <w:r w:rsidRPr="007A6CA5">
        <w:rPr>
          <w:rFonts w:ascii="Calibri" w:eastAsia="Calibri" w:hAnsi="Calibri" w:cs="Calibri"/>
          <w:kern w:val="0"/>
          <w:sz w:val="22"/>
          <w:szCs w:val="22"/>
          <w:highlight w:val="green"/>
          <w:u w:val="single"/>
          <w14:ligatures w14:val="none"/>
        </w:rPr>
        <w:t xml:space="preserve"> in a world so</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connected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 xml:space="preserve">bringing fugitive communities </w:t>
      </w:r>
      <w:r w:rsidRPr="007A6CA5">
        <w:rPr>
          <w:rFonts w:ascii="Calibri" w:eastAsia="Calibri" w:hAnsi="Calibri" w:cs="Calibri"/>
          <w:b/>
          <w:iCs/>
          <w:kern w:val="0"/>
          <w:sz w:val="22"/>
          <w:szCs w:val="22"/>
          <w:highlight w:val="green"/>
          <w:u w:val="single"/>
          <w:bdr w:val="single" w:sz="8" w:space="0" w:color="auto"/>
          <w14:ligatures w14:val="none"/>
        </w:rPr>
        <w:t>together</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 xml:space="preserve">across </w:t>
      </w:r>
      <w:r w:rsidRPr="007A6CA5">
        <w:rPr>
          <w:rFonts w:ascii="Calibri" w:eastAsia="Calibri" w:hAnsi="Calibri" w:cs="Calibri"/>
          <w:b/>
          <w:iCs/>
          <w:kern w:val="0"/>
          <w:sz w:val="22"/>
          <w:szCs w:val="22"/>
          <w:highlight w:val="green"/>
          <w:u w:val="single"/>
          <w:bdr w:val="single" w:sz="8" w:space="0" w:color="auto"/>
          <w14:ligatures w14:val="none"/>
        </w:rPr>
        <w:t>distances</w:t>
      </w:r>
      <w:r w:rsidRPr="007A6CA5">
        <w:rPr>
          <w:rFonts w:ascii="Calibri" w:eastAsia="Calibri" w:hAnsi="Calibri" w:cs="Calibri"/>
          <w:kern w:val="0"/>
          <w:sz w:val="22"/>
          <w:szCs w:val="22"/>
          <w:u w:val="single"/>
          <w14:ligatures w14:val="none"/>
        </w:rPr>
        <w:t xml:space="preserve"> previously </w:t>
      </w:r>
      <w:r w:rsidRPr="007A6CA5">
        <w:rPr>
          <w:rFonts w:ascii="Calibri" w:eastAsia="Calibri" w:hAnsi="Calibri" w:cs="Calibri"/>
          <w:kern w:val="0"/>
          <w:sz w:val="22"/>
          <w:szCs w:val="22"/>
          <w:highlight w:val="green"/>
          <w:u w:val="single"/>
          <w14:ligatures w14:val="none"/>
        </w:rPr>
        <w:t>unimaginable</w:t>
      </w:r>
      <w:r w:rsidRPr="007A6CA5">
        <w:rPr>
          <w:rFonts w:ascii="Calibri" w:eastAsia="Calibri" w:hAnsi="Calibri" w:cs="Calibri"/>
          <w:kern w:val="0"/>
          <w:sz w:val="16"/>
          <w:szCs w:val="22"/>
          <w14:ligatures w14:val="none"/>
        </w:rPr>
        <w:t>—but the progression of (capital and its) technology notably also reveals, as it did to Marx so many years ago, the very real possibility of working less, of working differently, of working not at all or for or with or as something else entirely, “making a dramatic new orientation to work and labor possible”. These are the contradictions identified by Cooperation Jackson that they work to exploit, unsettling the circuits of capital from within and against the hold(s) of (the) settlement, guided by a commitment first and foremost to “regenerating the bounty of life on our planet, in all its diversity” but yet nonetheless welcoming “non-extractive, patient capital to move on many fronts”, such as by investing in the future of cooperative, ecologically-constrained solidarity initiatives. This suggests the emergence of potentially unusual alliances and contradictory movements, navigated strategically and dynamically with a view towards the decolonial horizon, unsettling any coalitional interaction or exchange it moves with—the invocation of ‘patient capital’, for example, suggests an interesting refusal and reconfiguration of taken-for-granted ideas about the role, value, and meaning of capital.</w:t>
      </w:r>
    </w:p>
    <w:p w14:paraId="4AA65714" w14:textId="77777777" w:rsidR="007A6CA5" w:rsidRPr="007A6CA5" w:rsidRDefault="007A6CA5" w:rsidP="007A6CA5">
      <w:pPr>
        <w:keepNext/>
        <w:keepLines/>
        <w:spacing w:before="40" w:after="0" w:line="259" w:lineRule="auto"/>
        <w:outlineLvl w:val="3"/>
        <w:rPr>
          <w:rFonts w:ascii="Calibri" w:eastAsia="Times New Roman" w:hAnsi="Calibri" w:cs="Times New Roman"/>
          <w:b/>
          <w:iCs/>
          <w:kern w:val="0"/>
          <w:sz w:val="26"/>
          <w:szCs w:val="22"/>
          <w14:ligatures w14:val="none"/>
        </w:rPr>
      </w:pPr>
      <w:r w:rsidRPr="007A6CA5">
        <w:rPr>
          <w:rFonts w:ascii="Calibri" w:eastAsia="Times New Roman" w:hAnsi="Calibri" w:cs="Times New Roman"/>
          <w:b/>
          <w:iCs/>
          <w:kern w:val="0"/>
          <w:sz w:val="26"/>
          <w:szCs w:val="22"/>
          <w14:ligatures w14:val="none"/>
        </w:rPr>
        <w:t xml:space="preserve">Put their call to order on </w:t>
      </w:r>
      <w:r w:rsidRPr="007A6CA5">
        <w:rPr>
          <w:rFonts w:ascii="Calibri" w:eastAsia="Times New Roman" w:hAnsi="Calibri" w:cs="Times New Roman"/>
          <w:b/>
          <w:iCs/>
          <w:kern w:val="0"/>
          <w:sz w:val="26"/>
          <w:szCs w:val="22"/>
          <w:u w:val="single"/>
          <w14:ligatures w14:val="none"/>
        </w:rPr>
        <w:t>time out</w:t>
      </w:r>
      <w:r w:rsidRPr="007A6CA5">
        <w:rPr>
          <w:rFonts w:ascii="Calibri" w:eastAsia="Times New Roman" w:hAnsi="Calibri" w:cs="Times New Roman"/>
          <w:b/>
          <w:iCs/>
          <w:kern w:val="0"/>
          <w:sz w:val="26"/>
          <w:szCs w:val="22"/>
          <w14:ligatures w14:val="none"/>
        </w:rPr>
        <w:t xml:space="preserve">. Debate is a </w:t>
      </w:r>
      <w:r w:rsidRPr="007A6CA5">
        <w:rPr>
          <w:rFonts w:ascii="Calibri" w:eastAsia="Times New Roman" w:hAnsi="Calibri" w:cs="Times New Roman"/>
          <w:b/>
          <w:iCs/>
          <w:kern w:val="0"/>
          <w:sz w:val="26"/>
          <w:szCs w:val="22"/>
          <w:u w:val="single"/>
          <w14:ligatures w14:val="none"/>
        </w:rPr>
        <w:t>microcosm</w:t>
      </w:r>
      <w:r w:rsidRPr="007A6CA5">
        <w:rPr>
          <w:rFonts w:ascii="Calibri" w:eastAsia="Times New Roman" w:hAnsi="Calibri" w:cs="Times New Roman"/>
          <w:b/>
          <w:iCs/>
          <w:kern w:val="0"/>
          <w:sz w:val="26"/>
          <w:szCs w:val="22"/>
          <w14:ligatures w14:val="none"/>
        </w:rPr>
        <w:t xml:space="preserve"> of the race war.</w:t>
      </w:r>
    </w:p>
    <w:p w14:paraId="6A6775E7" w14:textId="77777777" w:rsidR="007A6CA5" w:rsidRPr="007A6CA5" w:rsidRDefault="007A6CA5" w:rsidP="007A6CA5">
      <w:pPr>
        <w:spacing w:line="259" w:lineRule="auto"/>
        <w:rPr>
          <w:rFonts w:ascii="Calibri" w:eastAsia="Calibri" w:hAnsi="Calibri" w:cs="Calibri"/>
          <w:kern w:val="0"/>
          <w:sz w:val="22"/>
          <w:szCs w:val="22"/>
          <w14:ligatures w14:val="none"/>
        </w:rPr>
      </w:pPr>
      <w:r w:rsidRPr="007A6CA5">
        <w:rPr>
          <w:rFonts w:ascii="Calibri" w:eastAsia="Calibri" w:hAnsi="Calibri" w:cs="Calibri"/>
          <w:b/>
          <w:bCs/>
          <w:kern w:val="0"/>
          <w:sz w:val="26"/>
          <w:szCs w:val="22"/>
          <w14:ligatures w14:val="none"/>
        </w:rPr>
        <w:t>Kelsie ’19</w:t>
      </w:r>
      <w:r w:rsidRPr="007A6CA5">
        <w:rPr>
          <w:rFonts w:ascii="Calibri" w:eastAsia="Calibri" w:hAnsi="Calibri" w:cs="Calibri"/>
          <w:kern w:val="0"/>
          <w:sz w:val="22"/>
          <w:szCs w:val="22"/>
          <w14:ligatures w14:val="none"/>
        </w:rPr>
        <w:t xml:space="preserve"> [Amber; 2019; Department of Communication Studies at Wake Forest University; Philosophy &amp; Rhetoric, “Blackened Debate at the End of the World,” vol. 52, no. 1 //shree]</w:t>
      </w:r>
    </w:p>
    <w:p w14:paraId="1E22FE61"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highlight w:val="green"/>
          <w:u w:val="single"/>
          <w14:ligatures w14:val="none"/>
        </w:rPr>
        <w:t xml:space="preserve">We are </w:t>
      </w:r>
      <w:r w:rsidRPr="007A6CA5">
        <w:rPr>
          <w:rFonts w:ascii="Calibri" w:eastAsia="Calibri" w:hAnsi="Calibri" w:cs="Calibri"/>
          <w:b/>
          <w:iCs/>
          <w:kern w:val="0"/>
          <w:sz w:val="22"/>
          <w:szCs w:val="22"/>
          <w:highlight w:val="green"/>
          <w:u w:val="single"/>
          <w:bdr w:val="single" w:sz="8" w:space="0" w:color="auto"/>
          <w14:ligatures w14:val="none"/>
        </w:rPr>
        <w:t>haunted</w:t>
      </w:r>
      <w:r w:rsidRPr="007A6CA5">
        <w:rPr>
          <w:rFonts w:ascii="Calibri" w:eastAsia="Calibri" w:hAnsi="Calibri" w:cs="Calibri"/>
          <w:kern w:val="0"/>
          <w:sz w:val="22"/>
          <w:szCs w:val="22"/>
          <w:highlight w:val="green"/>
          <w:u w:val="single"/>
          <w14:ligatures w14:val="none"/>
        </w:rPr>
        <w:t xml:space="preserve"> by</w:t>
      </w:r>
      <w:r w:rsidRPr="007A6CA5">
        <w:rPr>
          <w:rFonts w:ascii="Calibri" w:eastAsia="Calibri" w:hAnsi="Calibri" w:cs="Calibri"/>
          <w:kern w:val="0"/>
          <w:sz w:val="22"/>
          <w:szCs w:val="22"/>
          <w:u w:val="single"/>
          <w14:ligatures w14:val="none"/>
        </w:rPr>
        <w:t xml:space="preserve"> the specter of </w:t>
      </w:r>
      <w:r w:rsidRPr="007A6CA5">
        <w:rPr>
          <w:rFonts w:ascii="Calibri" w:eastAsia="Calibri" w:hAnsi="Calibri" w:cs="Calibri"/>
          <w:b/>
          <w:iCs/>
          <w:kern w:val="0"/>
          <w:sz w:val="22"/>
          <w:szCs w:val="22"/>
          <w:highlight w:val="green"/>
          <w:u w:val="single"/>
          <w:bdr w:val="single" w:sz="8" w:space="0" w:color="auto"/>
          <w14:ligatures w14:val="none"/>
        </w:rPr>
        <w:t>civil war</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Liberal</w:t>
      </w:r>
      <w:r w:rsidRPr="007A6CA5">
        <w:rPr>
          <w:rFonts w:ascii="Calibri" w:eastAsia="Calibri" w:hAnsi="Calibri" w:cs="Calibri"/>
          <w:kern w:val="0"/>
          <w:sz w:val="16"/>
          <w:szCs w:val="22"/>
          <w14:ligatures w14:val="none"/>
        </w:rPr>
        <w:t xml:space="preserve"> and conservative politicians and </w:t>
      </w:r>
      <w:r w:rsidRPr="007A6CA5">
        <w:rPr>
          <w:rFonts w:ascii="Calibri" w:eastAsia="Calibri" w:hAnsi="Calibri" w:cs="Calibri"/>
          <w:kern w:val="0"/>
          <w:sz w:val="22"/>
          <w:szCs w:val="22"/>
          <w:u w:val="single"/>
          <w14:ligatures w14:val="none"/>
        </w:rPr>
        <w:t>commentators</w:t>
      </w:r>
      <w:r w:rsidRPr="007A6CA5">
        <w:rPr>
          <w:rFonts w:ascii="Calibri" w:eastAsia="Calibri" w:hAnsi="Calibri" w:cs="Calibri"/>
          <w:kern w:val="0"/>
          <w:sz w:val="16"/>
          <w:szCs w:val="22"/>
          <w14:ligatures w14:val="none"/>
        </w:rPr>
        <w:t xml:space="preserve"> openly </w:t>
      </w:r>
      <w:r w:rsidRPr="007A6CA5">
        <w:rPr>
          <w:rFonts w:ascii="Calibri" w:eastAsia="Calibri" w:hAnsi="Calibri" w:cs="Calibri"/>
          <w:kern w:val="0"/>
          <w:sz w:val="22"/>
          <w:szCs w:val="22"/>
          <w:highlight w:val="green"/>
          <w:u w:val="single"/>
          <w14:ligatures w14:val="none"/>
        </w:rPr>
        <w:t>express</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anxiety about</w:t>
      </w:r>
      <w:r w:rsidRPr="007A6CA5">
        <w:rPr>
          <w:rFonts w:ascii="Calibri" w:eastAsia="Calibri" w:hAnsi="Calibri" w:cs="Calibri"/>
          <w:kern w:val="0"/>
          <w:sz w:val="22"/>
          <w:szCs w:val="22"/>
          <w:u w:val="single"/>
          <w14:ligatures w14:val="none"/>
        </w:rPr>
        <w:t xml:space="preserve"> the possibility o</w:t>
      </w:r>
      <w:r w:rsidRPr="007A6CA5">
        <w:rPr>
          <w:rFonts w:ascii="Calibri" w:eastAsia="Calibri" w:hAnsi="Calibri" w:cs="Calibri"/>
          <w:kern w:val="0"/>
          <w:sz w:val="16"/>
          <w:szCs w:val="22"/>
          <w14:ligatures w14:val="none"/>
        </w:rPr>
        <w:t>f outright hostilities and the “</w:t>
      </w:r>
      <w:r w:rsidRPr="007A6CA5">
        <w:rPr>
          <w:rFonts w:ascii="Calibri" w:eastAsia="Calibri" w:hAnsi="Calibri" w:cs="Calibri"/>
          <w:b/>
          <w:iCs/>
          <w:kern w:val="0"/>
          <w:sz w:val="22"/>
          <w:szCs w:val="22"/>
          <w:u w:val="single"/>
          <w:bdr w:val="single" w:sz="8" w:space="0" w:color="auto"/>
          <w14:ligatures w14:val="none"/>
        </w:rPr>
        <w:t>unravelling</w:t>
      </w:r>
      <w:r w:rsidRPr="007A6CA5">
        <w:rPr>
          <w:rFonts w:ascii="Calibri" w:eastAsia="Calibri" w:hAnsi="Calibri" w:cs="Calibri"/>
          <w:kern w:val="0"/>
          <w:sz w:val="22"/>
          <w:szCs w:val="22"/>
          <w:u w:val="single"/>
          <w14:ligatures w14:val="none"/>
        </w:rPr>
        <w:t xml:space="preserve"> [of ] our national</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fabric</w:t>
      </w:r>
      <w:r w:rsidRPr="007A6CA5">
        <w:rPr>
          <w:rFonts w:ascii="Calibri" w:eastAsia="Calibri" w:hAnsi="Calibri" w:cs="Calibri"/>
          <w:kern w:val="0"/>
          <w:sz w:val="16"/>
          <w:szCs w:val="22"/>
          <w14:ligatures w14:val="none"/>
        </w:rPr>
        <w:t xml:space="preserve">” (Gambino 2017). </w:t>
      </w:r>
      <w:r w:rsidRPr="007A6CA5">
        <w:rPr>
          <w:rFonts w:ascii="Calibri" w:eastAsia="Calibri" w:hAnsi="Calibri" w:cs="Calibri"/>
          <w:kern w:val="0"/>
          <w:sz w:val="22"/>
          <w:szCs w:val="22"/>
          <w:u w:val="single"/>
          <w14:ligatures w14:val="none"/>
        </w:rPr>
        <w:t>Increasing polarization</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identity politics</w:t>
      </w:r>
      <w:r w:rsidRPr="007A6CA5">
        <w:rPr>
          <w:rFonts w:ascii="Calibri" w:eastAsia="Calibri" w:hAnsi="Calibri" w:cs="Calibri"/>
          <w:kern w:val="0"/>
          <w:sz w:val="22"/>
          <w:szCs w:val="22"/>
          <w:u w:val="single"/>
          <w14:ligatures w14:val="none"/>
        </w:rPr>
        <w:t xml:space="preserve"> that destroys persuasion</w:t>
      </w:r>
      <w:r w:rsidRPr="007A6CA5">
        <w:rPr>
          <w:rFonts w:ascii="Calibri" w:eastAsia="Calibri" w:hAnsi="Calibri" w:cs="Calibri"/>
          <w:kern w:val="0"/>
          <w:sz w:val="16"/>
          <w:szCs w:val="22"/>
          <w14:ligatures w14:val="none"/>
        </w:rPr>
        <w:t xml:space="preserve">, an atmosphere of conspiracy regarding the deep state or foreign puppet masters, </w:t>
      </w:r>
      <w:r w:rsidRPr="007A6CA5">
        <w:rPr>
          <w:rFonts w:ascii="Calibri" w:eastAsia="Calibri" w:hAnsi="Calibri" w:cs="Calibri"/>
          <w:kern w:val="0"/>
          <w:sz w:val="22"/>
          <w:szCs w:val="22"/>
          <w:u w:val="single"/>
          <w14:ligatures w14:val="none"/>
        </w:rPr>
        <w:t>apparent disenchantment</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with institutions</w:t>
      </w:r>
      <w:r w:rsidRPr="007A6CA5">
        <w:rPr>
          <w:rFonts w:ascii="Calibri" w:eastAsia="Calibri" w:hAnsi="Calibri" w:cs="Calibri"/>
          <w:kern w:val="0"/>
          <w:sz w:val="16"/>
          <w:szCs w:val="22"/>
          <w14:ligatures w14:val="none"/>
        </w:rPr>
        <w:t xml:space="preserve">, general mistrust in electoral politics, a gridlocked and weak congress, and open skirmishes between white nationalist and antifascists are put forth as signs of the end times (see, e.g., Blight 2017; Wright 2017; DeGroot 2018; Smith 2018). </w:t>
      </w:r>
      <w:r w:rsidRPr="007A6CA5">
        <w:rPr>
          <w:rFonts w:ascii="Calibri" w:eastAsia="Calibri" w:hAnsi="Calibri" w:cs="Calibri"/>
          <w:kern w:val="0"/>
          <w:sz w:val="22"/>
          <w:szCs w:val="22"/>
          <w:u w:val="single"/>
          <w14:ligatures w14:val="none"/>
        </w:rPr>
        <w:t xml:space="preserve">The looming </w:t>
      </w:r>
      <w:r w:rsidRPr="007A6CA5">
        <w:rPr>
          <w:rFonts w:ascii="Calibri" w:eastAsia="Calibri" w:hAnsi="Calibri" w:cs="Calibri"/>
          <w:b/>
          <w:iCs/>
          <w:kern w:val="0"/>
          <w:sz w:val="22"/>
          <w:szCs w:val="22"/>
          <w:u w:val="single"/>
          <w:bdr w:val="single" w:sz="8" w:space="0" w:color="auto"/>
          <w14:ligatures w14:val="none"/>
        </w:rPr>
        <w:t>crisis</w:t>
      </w:r>
      <w:r w:rsidRPr="007A6CA5">
        <w:rPr>
          <w:rFonts w:ascii="Calibri" w:eastAsia="Calibri" w:hAnsi="Calibri" w:cs="Calibri"/>
          <w:kern w:val="0"/>
          <w:sz w:val="22"/>
          <w:szCs w:val="22"/>
          <w:u w:val="single"/>
          <w14:ligatures w14:val="none"/>
        </w:rPr>
        <w:t xml:space="preserve"> of the end of politics that</w:t>
      </w:r>
      <w:r w:rsidRPr="007A6CA5">
        <w:rPr>
          <w:rFonts w:ascii="Calibri" w:eastAsia="Calibri" w:hAnsi="Calibri" w:cs="Calibri"/>
          <w:kern w:val="0"/>
          <w:sz w:val="16"/>
          <w:szCs w:val="22"/>
          <w14:ligatures w14:val="none"/>
        </w:rPr>
        <w:t xml:space="preserve"> everywhere </w:t>
      </w:r>
      <w:r w:rsidRPr="007A6CA5">
        <w:rPr>
          <w:rFonts w:ascii="Calibri" w:eastAsia="Calibri" w:hAnsi="Calibri" w:cs="Calibri"/>
          <w:kern w:val="0"/>
          <w:sz w:val="22"/>
          <w:szCs w:val="22"/>
          <w:highlight w:val="green"/>
          <w:u w:val="single"/>
          <w14:ligatures w14:val="none"/>
        </w:rPr>
        <w:t xml:space="preserve">drives the </w:t>
      </w:r>
      <w:r w:rsidRPr="007A6CA5">
        <w:rPr>
          <w:rFonts w:ascii="Calibri" w:eastAsia="Calibri" w:hAnsi="Calibri" w:cs="Calibri"/>
          <w:b/>
          <w:iCs/>
          <w:kern w:val="0"/>
          <w:sz w:val="22"/>
          <w:szCs w:val="22"/>
          <w:highlight w:val="green"/>
          <w:u w:val="single"/>
          <w:bdr w:val="single" w:sz="8" w:space="0" w:color="auto"/>
          <w14:ligatures w14:val="none"/>
        </w:rPr>
        <w:t>nostalgic</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 xml:space="preserve">desire for a return to a </w:t>
      </w:r>
      <w:r w:rsidRPr="007A6CA5">
        <w:rPr>
          <w:rFonts w:ascii="Calibri" w:eastAsia="Calibri" w:hAnsi="Calibri" w:cs="Calibri"/>
          <w:b/>
          <w:iCs/>
          <w:kern w:val="0"/>
          <w:sz w:val="22"/>
          <w:szCs w:val="22"/>
          <w:highlight w:val="green"/>
          <w:u w:val="single"/>
          <w:bdr w:val="single" w:sz="8" w:space="0" w:color="auto"/>
          <w14:ligatures w14:val="none"/>
        </w:rPr>
        <w:t>normalcy</w:t>
      </w:r>
      <w:r w:rsidRPr="007A6CA5">
        <w:rPr>
          <w:rFonts w:ascii="Calibri" w:eastAsia="Calibri" w:hAnsi="Calibri" w:cs="Calibri"/>
          <w:kern w:val="0"/>
          <w:sz w:val="16"/>
          <w:szCs w:val="22"/>
          <w14:ligatures w14:val="none"/>
        </w:rPr>
        <w:t xml:space="preserve"> and civility </w:t>
      </w:r>
      <w:r w:rsidRPr="007A6CA5">
        <w:rPr>
          <w:rFonts w:ascii="Calibri" w:eastAsia="Calibri" w:hAnsi="Calibri" w:cs="Calibri"/>
          <w:kern w:val="0"/>
          <w:sz w:val="22"/>
          <w:szCs w:val="22"/>
          <w:u w:val="single"/>
          <w14:ligatures w14:val="none"/>
        </w:rPr>
        <w:t>invites us to rethink debate</w:t>
      </w:r>
      <w:r w:rsidRPr="007A6CA5">
        <w:rPr>
          <w:rFonts w:ascii="Calibri" w:eastAsia="Calibri" w:hAnsi="Calibri" w:cs="Calibri"/>
          <w:kern w:val="0"/>
          <w:sz w:val="16"/>
          <w:szCs w:val="22"/>
          <w14:ligatures w14:val="none"/>
        </w:rPr>
        <w:t xml:space="preserve"> and </w:t>
      </w:r>
      <w:r w:rsidRPr="007A6CA5">
        <w:rPr>
          <w:rFonts w:ascii="Calibri" w:eastAsia="Calibri" w:hAnsi="Calibri" w:cs="Calibri"/>
          <w:kern w:val="0"/>
          <w:sz w:val="22"/>
          <w:szCs w:val="22"/>
          <w:u w:val="single"/>
          <w14:ligatures w14:val="none"/>
        </w:rPr>
        <w:t>to pose a different question that does not seek to redeem a past that never was</w:t>
      </w:r>
      <w:r w:rsidRPr="007A6CA5">
        <w:rPr>
          <w:rFonts w:ascii="Calibri" w:eastAsia="Calibri" w:hAnsi="Calibri" w:cs="Calibri"/>
          <w:kern w:val="0"/>
          <w:sz w:val="16"/>
          <w:szCs w:val="22"/>
          <w14:ligatures w14:val="none"/>
        </w:rPr>
        <w:t xml:space="preserve"> and continues to come at too high a cost for the wretched of the earth. </w:t>
      </w:r>
      <w:r w:rsidRPr="007A6CA5">
        <w:rPr>
          <w:rFonts w:ascii="Calibri" w:eastAsia="Calibri" w:hAnsi="Calibri" w:cs="Calibri"/>
          <w:kern w:val="0"/>
          <w:sz w:val="22"/>
          <w:szCs w:val="22"/>
          <w:highlight w:val="green"/>
          <w:u w:val="single"/>
          <w14:ligatures w14:val="none"/>
        </w:rPr>
        <w:t>Rather than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 xml:space="preserve">make debate </w:t>
      </w:r>
      <w:r w:rsidRPr="007A6CA5">
        <w:rPr>
          <w:rFonts w:ascii="Calibri" w:eastAsia="Calibri" w:hAnsi="Calibri" w:cs="Calibri"/>
          <w:b/>
          <w:iCs/>
          <w:kern w:val="0"/>
          <w:sz w:val="22"/>
          <w:szCs w:val="22"/>
          <w:highlight w:val="green"/>
          <w:u w:val="single"/>
          <w:bdr w:val="single" w:sz="8" w:space="0" w:color="auto"/>
          <w14:ligatures w14:val="none"/>
        </w:rPr>
        <w:t>great again</w:t>
      </w:r>
      <w:r w:rsidRPr="007A6CA5">
        <w:rPr>
          <w:rFonts w:ascii="Calibri" w:eastAsia="Calibri" w:hAnsi="Calibri" w:cs="Calibri"/>
          <w:kern w:val="0"/>
          <w:sz w:val="16"/>
          <w:szCs w:val="22"/>
          <w14:ligatures w14:val="none"/>
        </w:rPr>
        <w:t xml:space="preserve">,” I’d like to sit with the vertigo so as to consider debate’s (im)possible outside. Such a quest for a horizon that is before-after-immanent to the End (of politics or history or the world) will </w:t>
      </w:r>
      <w:r w:rsidRPr="007A6CA5">
        <w:rPr>
          <w:rFonts w:ascii="Calibri" w:eastAsia="Calibri" w:hAnsi="Calibri" w:cs="Calibri"/>
          <w:kern w:val="0"/>
          <w:sz w:val="22"/>
          <w:szCs w:val="22"/>
          <w:highlight w:val="green"/>
          <w:u w:val="single"/>
          <w14:ligatures w14:val="none"/>
        </w:rPr>
        <w:t>require</w:t>
      </w:r>
      <w:r w:rsidRPr="007A6CA5">
        <w:rPr>
          <w:rFonts w:ascii="Calibri" w:eastAsia="Calibri" w:hAnsi="Calibri" w:cs="Calibri"/>
          <w:kern w:val="0"/>
          <w:sz w:val="22"/>
          <w:szCs w:val="22"/>
          <w:u w:val="single"/>
          <w14:ligatures w14:val="none"/>
        </w:rPr>
        <w:t xml:space="preserve"> that </w:t>
      </w:r>
      <w:r w:rsidRPr="007A6CA5">
        <w:rPr>
          <w:rFonts w:ascii="Calibri" w:eastAsia="Calibri" w:hAnsi="Calibri" w:cs="Calibri"/>
          <w:kern w:val="0"/>
          <w:sz w:val="22"/>
          <w:szCs w:val="22"/>
          <w:highlight w:val="green"/>
          <w:u w:val="single"/>
          <w14:ligatures w14:val="none"/>
        </w:rPr>
        <w:t>we rethink</w:t>
      </w:r>
      <w:r w:rsidRPr="007A6CA5">
        <w:rPr>
          <w:rFonts w:ascii="Calibri" w:eastAsia="Calibri" w:hAnsi="Calibri" w:cs="Calibri"/>
          <w:kern w:val="0"/>
          <w:sz w:val="16"/>
          <w:szCs w:val="22"/>
          <w14:ligatures w14:val="none"/>
        </w:rPr>
        <w:t xml:space="preserve"> the spatiotemporal coordinates of the entire liberal project that secures </w:t>
      </w:r>
      <w:r w:rsidRPr="007A6CA5">
        <w:rPr>
          <w:rFonts w:ascii="Calibri" w:eastAsia="Calibri" w:hAnsi="Calibri" w:cs="Calibri"/>
          <w:kern w:val="0"/>
          <w:sz w:val="22"/>
          <w:szCs w:val="22"/>
          <w:highlight w:val="green"/>
          <w:u w:val="single"/>
          <w14:ligatures w14:val="none"/>
        </w:rPr>
        <w:t xml:space="preserve">the </w:t>
      </w:r>
      <w:r w:rsidRPr="007A6CA5">
        <w:rPr>
          <w:rFonts w:ascii="Calibri" w:eastAsia="Calibri" w:hAnsi="Calibri" w:cs="Calibri"/>
          <w:b/>
          <w:iCs/>
          <w:kern w:val="0"/>
          <w:sz w:val="22"/>
          <w:szCs w:val="22"/>
          <w:highlight w:val="green"/>
          <w:u w:val="single"/>
          <w:bdr w:val="single" w:sz="8" w:space="0" w:color="auto"/>
          <w14:ligatures w14:val="none"/>
        </w:rPr>
        <w:t>parameters</w:t>
      </w:r>
      <w:r w:rsidRPr="007A6CA5">
        <w:rPr>
          <w:rFonts w:ascii="Calibri" w:eastAsia="Calibri" w:hAnsi="Calibri" w:cs="Calibri"/>
          <w:kern w:val="0"/>
          <w:sz w:val="22"/>
          <w:szCs w:val="22"/>
          <w:u w:val="single"/>
          <w14:ligatures w14:val="none"/>
        </w:rPr>
        <w:t xml:space="preserve"> of debate as the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dialectical and agonistic </w:t>
      </w:r>
      <w:r w:rsidRPr="007A6CA5">
        <w:rPr>
          <w:rFonts w:ascii="Calibri" w:eastAsia="Calibri" w:hAnsi="Calibri" w:cs="Calibri"/>
          <w:b/>
          <w:iCs/>
          <w:kern w:val="0"/>
          <w:sz w:val="22"/>
          <w:szCs w:val="22"/>
          <w:u w:val="single"/>
          <w:bdr w:val="single" w:sz="8" w:space="0" w:color="auto"/>
          <w14:ligatures w14:val="none"/>
        </w:rPr>
        <w:t>contestation</w:t>
      </w:r>
      <w:r w:rsidRPr="007A6CA5">
        <w:rPr>
          <w:rFonts w:ascii="Calibri" w:eastAsia="Calibri" w:hAnsi="Calibri" w:cs="Calibri"/>
          <w:kern w:val="0"/>
          <w:sz w:val="22"/>
          <w:szCs w:val="22"/>
          <w:u w:val="single"/>
          <w14:ligatures w14:val="none"/>
        </w:rPr>
        <w:t xml:space="preserve"> of the possible</w:t>
      </w:r>
      <w:r w:rsidRPr="007A6CA5">
        <w:rPr>
          <w:rFonts w:ascii="Calibri" w:eastAsia="Calibri" w:hAnsi="Calibri" w:cs="Calibri"/>
          <w:kern w:val="0"/>
          <w:sz w:val="16"/>
          <w:szCs w:val="22"/>
          <w14:ligatures w14:val="none"/>
        </w:rPr>
        <w:t xml:space="preserve">. My central interlocutor here will be blackness: that (non-) ontological constitutive outside of the modern grammar that is relegated to the realm of absolute necessity, negativity, incapacity, and pathology that subtends the political and the rhetorical. As that which is always already outside the World/History, blackness provides an anoriginary nonplace from which to think crisis and a politics of actualizing the impossible. </w:t>
      </w:r>
    </w:p>
    <w:p w14:paraId="3F859273"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Imminent civil war is an interesting but unsurprising anxiety; it is unsurprising because the U.S. Civil War informs so much of the popular narrative of the United States and its ethical position that confirms the progressive nature of time, and because liberal sovereignty was always a war waged against civil war.1 And it is interesting because </w:t>
      </w:r>
      <w:r w:rsidRPr="007A6CA5">
        <w:rPr>
          <w:rFonts w:ascii="Calibri" w:eastAsia="Calibri" w:hAnsi="Calibri" w:cs="Calibri"/>
          <w:kern w:val="0"/>
          <w:sz w:val="22"/>
          <w:szCs w:val="22"/>
          <w:u w:val="single"/>
          <w14:ligatures w14:val="none"/>
        </w:rPr>
        <w:t>the Greeks referred to civil war as</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u w:val="single"/>
          <w:bdr w:val="single" w:sz="8" w:space="0" w:color="auto"/>
          <w14:ligatures w14:val="none"/>
        </w:rPr>
        <w:t>stasis</w:t>
      </w:r>
      <w:r w:rsidRPr="007A6CA5">
        <w:rPr>
          <w:rFonts w:ascii="Calibri" w:eastAsia="Calibri" w:hAnsi="Calibri" w:cs="Calibri"/>
          <w:kern w:val="0"/>
          <w:sz w:val="16"/>
          <w:szCs w:val="22"/>
          <w14:ligatures w14:val="none"/>
        </w:rPr>
        <w:t xml:space="preserve">.” Today </w:t>
      </w:r>
      <w:r w:rsidRPr="007A6CA5">
        <w:rPr>
          <w:rFonts w:ascii="Calibri" w:eastAsia="Calibri" w:hAnsi="Calibri" w:cs="Calibri"/>
          <w:kern w:val="0"/>
          <w:sz w:val="22"/>
          <w:szCs w:val="22"/>
          <w:u w:val="single"/>
          <w14:ligatures w14:val="none"/>
        </w:rPr>
        <w:t>standing</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state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and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stability are also meanings of stasis</w:t>
      </w:r>
      <w:r w:rsidRPr="007A6CA5">
        <w:rPr>
          <w:rFonts w:ascii="Calibri" w:eastAsia="Calibri" w:hAnsi="Calibri" w:cs="Calibri"/>
          <w:kern w:val="0"/>
          <w:sz w:val="16"/>
          <w:szCs w:val="22"/>
          <w14:ligatures w14:val="none"/>
        </w:rPr>
        <w:t xml:space="preserve">, as it emerges from histemi. </w:t>
      </w:r>
      <w:r w:rsidRPr="007A6CA5">
        <w:rPr>
          <w:rFonts w:ascii="Calibri" w:eastAsia="Calibri" w:hAnsi="Calibri" w:cs="Calibri"/>
          <w:kern w:val="0"/>
          <w:sz w:val="22"/>
          <w:szCs w:val="22"/>
          <w:highlight w:val="green"/>
          <w:u w:val="single"/>
          <w14:ligatures w14:val="none"/>
        </w:rPr>
        <w:t>Stasis</w:t>
      </w:r>
      <w:r w:rsidRPr="007A6CA5">
        <w:rPr>
          <w:rFonts w:ascii="Calibri" w:eastAsia="Calibri" w:hAnsi="Calibri" w:cs="Calibri"/>
          <w:kern w:val="0"/>
          <w:sz w:val="16"/>
          <w:szCs w:val="22"/>
          <w14:ligatures w14:val="none"/>
        </w:rPr>
        <w:t xml:space="preserve"> then </w:t>
      </w:r>
      <w:r w:rsidRPr="007A6CA5">
        <w:rPr>
          <w:rFonts w:ascii="Calibri" w:eastAsia="Calibri" w:hAnsi="Calibri" w:cs="Calibri"/>
          <w:kern w:val="0"/>
          <w:sz w:val="22"/>
          <w:szCs w:val="22"/>
          <w:u w:val="single"/>
          <w14:ligatures w14:val="none"/>
        </w:rPr>
        <w:t>doubles</w:t>
      </w:r>
      <w:r w:rsidRPr="007A6CA5">
        <w:rPr>
          <w:rFonts w:ascii="Calibri" w:eastAsia="Calibri" w:hAnsi="Calibri" w:cs="Calibri"/>
          <w:kern w:val="0"/>
          <w:sz w:val="16"/>
          <w:szCs w:val="22"/>
          <w14:ligatures w14:val="none"/>
        </w:rPr>
        <w:t xml:space="preserve"> both </w:t>
      </w:r>
      <w:r w:rsidRPr="007A6CA5">
        <w:rPr>
          <w:rFonts w:ascii="Calibri" w:eastAsia="Calibri" w:hAnsi="Calibri" w:cs="Calibri"/>
          <w:kern w:val="0"/>
          <w:sz w:val="22"/>
          <w:szCs w:val="22"/>
          <w:u w:val="single"/>
          <w14:ligatures w14:val="none"/>
        </w:rPr>
        <w:t>as sovereignty</w:t>
      </w:r>
      <w:r w:rsidRPr="007A6CA5">
        <w:rPr>
          <w:rFonts w:ascii="Calibri" w:eastAsia="Calibri" w:hAnsi="Calibri" w:cs="Calibri"/>
          <w:kern w:val="0"/>
          <w:sz w:val="16"/>
          <w:szCs w:val="22"/>
          <w14:ligatures w14:val="none"/>
        </w:rPr>
        <w:t xml:space="preserve"> and as sovereignty’s undoing </w:t>
      </w:r>
      <w:r w:rsidRPr="007A6CA5">
        <w:rPr>
          <w:rFonts w:ascii="Calibri" w:eastAsia="Calibri" w:hAnsi="Calibri" w:cs="Calibri"/>
          <w:kern w:val="0"/>
          <w:sz w:val="22"/>
          <w:szCs w:val="22"/>
          <w:u w:val="single"/>
          <w14:ligatures w14:val="none"/>
        </w:rPr>
        <w:t xml:space="preserve">and </w:t>
      </w:r>
      <w:r w:rsidRPr="007A6CA5">
        <w:rPr>
          <w:rFonts w:ascii="Calibri" w:eastAsia="Calibri" w:hAnsi="Calibri" w:cs="Calibri"/>
          <w:kern w:val="0"/>
          <w:sz w:val="22"/>
          <w:szCs w:val="22"/>
          <w:highlight w:val="green"/>
          <w:u w:val="single"/>
          <w14:ligatures w14:val="none"/>
        </w:rPr>
        <w:t>evokes</w:t>
      </w:r>
      <w:r w:rsidRPr="007A6CA5">
        <w:rPr>
          <w:rFonts w:ascii="Calibri" w:eastAsia="Calibri" w:hAnsi="Calibri" w:cs="Calibri"/>
          <w:kern w:val="0"/>
          <w:sz w:val="22"/>
          <w:szCs w:val="22"/>
          <w:u w:val="single"/>
          <w14:ligatures w14:val="none"/>
        </w:rPr>
        <w:t xml:space="preserve"> a constant </w:t>
      </w:r>
      <w:r w:rsidRPr="007A6CA5">
        <w:rPr>
          <w:rFonts w:ascii="Calibri" w:eastAsia="Calibri" w:hAnsi="Calibri" w:cs="Calibri"/>
          <w:b/>
          <w:iCs/>
          <w:kern w:val="0"/>
          <w:sz w:val="22"/>
          <w:szCs w:val="22"/>
          <w:highlight w:val="green"/>
          <w:u w:val="single"/>
          <w:bdr w:val="single" w:sz="8" w:space="0" w:color="auto"/>
          <w14:ligatures w14:val="none"/>
        </w:rPr>
        <w:t>permanence</w:t>
      </w:r>
      <w:r w:rsidRPr="007A6CA5">
        <w:rPr>
          <w:rFonts w:ascii="Calibri" w:eastAsia="Calibri" w:hAnsi="Calibri" w:cs="Calibri"/>
          <w:kern w:val="0"/>
          <w:sz w:val="22"/>
          <w:szCs w:val="22"/>
          <w:highlight w:val="green"/>
          <w:u w:val="single"/>
          <w14:ligatures w14:val="none"/>
        </w:rPr>
        <w:t xml:space="preserve"> of war</w:t>
      </w:r>
      <w:r w:rsidRPr="007A6CA5">
        <w:rPr>
          <w:rFonts w:ascii="Calibri" w:eastAsia="Calibri" w:hAnsi="Calibri" w:cs="Calibri"/>
          <w:kern w:val="0"/>
          <w:sz w:val="22"/>
          <w:szCs w:val="22"/>
          <w:u w:val="single"/>
          <w14:ligatures w14:val="none"/>
        </w:rPr>
        <w:t xml:space="preserve"> even in peace</w:t>
      </w:r>
      <w:r w:rsidRPr="007A6CA5">
        <w:rPr>
          <w:rFonts w:ascii="Calibri" w:eastAsia="Calibri" w:hAnsi="Calibri" w:cs="Calibri"/>
          <w:kern w:val="0"/>
          <w:sz w:val="16"/>
          <w:szCs w:val="22"/>
          <w14:ligatures w14:val="none"/>
        </w:rPr>
        <w:t xml:space="preserve">. Stasis in rhetorical studies takes on the meaning of “issue” and serves as a hermeneutic for coming to consensus on the point of contention from which debate proceeds. </w:t>
      </w:r>
      <w:r w:rsidRPr="007A6CA5">
        <w:rPr>
          <w:rFonts w:ascii="Calibri" w:eastAsia="Calibri" w:hAnsi="Calibri" w:cs="Calibri"/>
          <w:kern w:val="0"/>
          <w:sz w:val="22"/>
          <w:szCs w:val="22"/>
          <w:u w:val="single"/>
          <w14:ligatures w14:val="none"/>
        </w:rPr>
        <w:lastRenderedPageBreak/>
        <w:t>Stasis</w:t>
      </w:r>
      <w:r w:rsidRPr="007A6CA5">
        <w:rPr>
          <w:rFonts w:ascii="Calibri" w:eastAsia="Calibri" w:hAnsi="Calibri" w:cs="Calibri"/>
          <w:kern w:val="0"/>
          <w:sz w:val="16"/>
          <w:szCs w:val="22"/>
          <w14:ligatures w14:val="none"/>
        </w:rPr>
        <w:t xml:space="preserve"> here also </w:t>
      </w:r>
      <w:r w:rsidRPr="007A6CA5">
        <w:rPr>
          <w:rFonts w:ascii="Calibri" w:eastAsia="Calibri" w:hAnsi="Calibri" w:cs="Calibri"/>
          <w:kern w:val="0"/>
          <w:sz w:val="22"/>
          <w:szCs w:val="22"/>
          <w:u w:val="single"/>
          <w14:ligatures w14:val="none"/>
        </w:rPr>
        <w:t>means standing in the sense that there is some</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u w:val="single"/>
          <w:bdr w:val="single" w:sz="8" w:space="0" w:color="auto"/>
          <w14:ligatures w14:val="none"/>
        </w:rPr>
        <w:t>ground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in the form of prior consensus on the nature of the </w:t>
      </w:r>
      <w:r w:rsidRPr="007A6CA5">
        <w:rPr>
          <w:rFonts w:ascii="Calibri" w:eastAsia="Calibri" w:hAnsi="Calibri" w:cs="Calibri"/>
          <w:b/>
          <w:iCs/>
          <w:kern w:val="0"/>
          <w:sz w:val="22"/>
          <w:szCs w:val="22"/>
          <w:u w:val="single"/>
          <w:bdr w:val="single" w:sz="8" w:space="0" w:color="auto"/>
          <w14:ligatures w14:val="none"/>
        </w:rPr>
        <w:t>disagreement</w:t>
      </w:r>
      <w:r w:rsidRPr="007A6CA5">
        <w:rPr>
          <w:rFonts w:ascii="Calibri" w:eastAsia="Calibri" w:hAnsi="Calibri" w:cs="Calibri"/>
          <w:kern w:val="0"/>
          <w:sz w:val="16"/>
          <w:szCs w:val="22"/>
          <w14:ligatures w14:val="none"/>
        </w:rPr>
        <w:t xml:space="preserve">.2 The somewhat paradoxical relationship between consensus and dissensus found in stasis </w:t>
      </w:r>
      <w:r w:rsidRPr="007A6CA5">
        <w:rPr>
          <w:rFonts w:ascii="Calibri" w:eastAsia="Calibri" w:hAnsi="Calibri" w:cs="Calibri"/>
          <w:kern w:val="0"/>
          <w:sz w:val="22"/>
          <w:szCs w:val="22"/>
          <w:u w:val="single"/>
          <w14:ligatures w14:val="none"/>
        </w:rPr>
        <w:t>speaks to a kind of</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disavowal of ungroundedness</w:t>
      </w:r>
      <w:r w:rsidRPr="007A6CA5">
        <w:rPr>
          <w:rFonts w:ascii="Calibri" w:eastAsia="Calibri" w:hAnsi="Calibri" w:cs="Calibri"/>
          <w:kern w:val="0"/>
          <w:sz w:val="16"/>
          <w:szCs w:val="22"/>
          <w14:ligatures w14:val="none"/>
        </w:rPr>
        <w:t xml:space="preserve"> that precedes even the point from which to begin speaking. </w:t>
      </w:r>
      <w:r w:rsidRPr="007A6CA5">
        <w:rPr>
          <w:rFonts w:ascii="Calibri" w:eastAsia="Calibri" w:hAnsi="Calibri" w:cs="Calibri"/>
          <w:kern w:val="0"/>
          <w:sz w:val="22"/>
          <w:szCs w:val="22"/>
          <w:highlight w:val="green"/>
          <w:u w:val="single"/>
          <w14:ligatures w14:val="none"/>
        </w:rPr>
        <w:t>Must one</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have a</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presupposed</w:t>
      </w:r>
      <w:r w:rsidRPr="007A6CA5">
        <w:rPr>
          <w:rFonts w:ascii="Calibri" w:eastAsia="Calibri" w:hAnsi="Calibri" w:cs="Calibri"/>
          <w:kern w:val="0"/>
          <w:sz w:val="16"/>
          <w:szCs w:val="22"/>
          <w14:ligatures w14:val="none"/>
        </w:rPr>
        <w:t xml:space="preserve"> potentiality for a </w:t>
      </w:r>
      <w:r w:rsidRPr="007A6CA5">
        <w:rPr>
          <w:rFonts w:ascii="Calibri" w:eastAsia="Calibri" w:hAnsi="Calibri" w:cs="Calibri"/>
          <w:kern w:val="0"/>
          <w:sz w:val="22"/>
          <w:szCs w:val="22"/>
          <w:highlight w:val="green"/>
          <w:u w:val="single"/>
          <w14:ligatures w14:val="none"/>
        </w:rPr>
        <w:t>common ground to</w:t>
      </w:r>
      <w:r w:rsidRPr="007A6CA5">
        <w:rPr>
          <w:rFonts w:ascii="Calibri" w:eastAsia="Calibri" w:hAnsi="Calibri" w:cs="Calibri"/>
          <w:kern w:val="0"/>
          <w:sz w:val="22"/>
          <w:szCs w:val="22"/>
          <w:u w:val="single"/>
          <w14:ligatures w14:val="none"/>
        </w:rPr>
        <w:t xml:space="preserve"> be able to </w:t>
      </w:r>
      <w:r w:rsidRPr="007A6CA5">
        <w:rPr>
          <w:rFonts w:ascii="Calibri" w:eastAsia="Calibri" w:hAnsi="Calibri" w:cs="Calibri"/>
          <w:b/>
          <w:iCs/>
          <w:kern w:val="0"/>
          <w:sz w:val="22"/>
          <w:szCs w:val="22"/>
          <w:highlight w:val="green"/>
          <w:u w:val="single"/>
          <w:bdr w:val="single" w:sz="8" w:space="0" w:color="auto"/>
          <w14:ligatures w14:val="none"/>
        </w:rPr>
        <w:t>proceed</w:t>
      </w:r>
      <w:r w:rsidRPr="007A6CA5">
        <w:rPr>
          <w:rFonts w:ascii="Calibri" w:eastAsia="Calibri" w:hAnsi="Calibri" w:cs="Calibri"/>
          <w:kern w:val="0"/>
          <w:sz w:val="22"/>
          <w:szCs w:val="22"/>
          <w:highlight w:val="green"/>
          <w:u w:val="single"/>
          <w14:ligatures w14:val="none"/>
        </w:rPr>
        <w:t xml:space="preserve"> in argument</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Refusing this</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disavowal</w:t>
      </w:r>
      <w:r w:rsidRPr="007A6CA5">
        <w:rPr>
          <w:rFonts w:ascii="Calibri" w:eastAsia="Calibri" w:hAnsi="Calibri" w:cs="Calibri"/>
          <w:kern w:val="0"/>
          <w:sz w:val="16"/>
          <w:szCs w:val="22"/>
          <w14:ligatures w14:val="none"/>
        </w:rPr>
        <w:t xml:space="preserve"> of groundlessness as it emerges in contemporary figurations </w:t>
      </w:r>
      <w:r w:rsidRPr="007A6CA5">
        <w:rPr>
          <w:rFonts w:ascii="Calibri" w:eastAsia="Calibri" w:hAnsi="Calibri" w:cs="Calibri"/>
          <w:kern w:val="0"/>
          <w:sz w:val="22"/>
          <w:szCs w:val="22"/>
          <w:u w:val="single"/>
          <w14:ligatures w14:val="none"/>
        </w:rPr>
        <w:t xml:space="preserve">of agonistic debate might </w:t>
      </w:r>
      <w:r w:rsidRPr="007A6CA5">
        <w:rPr>
          <w:rFonts w:ascii="Calibri" w:eastAsia="Calibri" w:hAnsi="Calibri" w:cs="Calibri"/>
          <w:kern w:val="0"/>
          <w:sz w:val="22"/>
          <w:szCs w:val="22"/>
          <w:highlight w:val="green"/>
          <w:u w:val="single"/>
          <w14:ligatures w14:val="none"/>
        </w:rPr>
        <w:t>enable us</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to</w:t>
      </w:r>
      <w:r w:rsidRPr="007A6CA5">
        <w:rPr>
          <w:rFonts w:ascii="Calibri" w:eastAsia="Calibri" w:hAnsi="Calibri" w:cs="Calibri"/>
          <w:kern w:val="0"/>
          <w:sz w:val="22"/>
          <w:szCs w:val="22"/>
          <w:u w:val="single"/>
          <w14:ligatures w14:val="none"/>
        </w:rPr>
        <w:t xml:space="preserve"> more accurately </w:t>
      </w:r>
      <w:r w:rsidRPr="007A6CA5">
        <w:rPr>
          <w:rFonts w:ascii="Calibri" w:eastAsia="Calibri" w:hAnsi="Calibri" w:cs="Calibri"/>
          <w:kern w:val="0"/>
          <w:sz w:val="22"/>
          <w:szCs w:val="22"/>
          <w:highlight w:val="green"/>
          <w:u w:val="single"/>
          <w14:ligatures w14:val="none"/>
        </w:rPr>
        <w:t>think</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 xml:space="preserve">of </w:t>
      </w:r>
      <w:r w:rsidRPr="007A6CA5">
        <w:rPr>
          <w:rFonts w:ascii="Calibri" w:eastAsia="Calibri" w:hAnsi="Calibri" w:cs="Calibri"/>
          <w:b/>
          <w:iCs/>
          <w:kern w:val="0"/>
          <w:sz w:val="22"/>
          <w:szCs w:val="22"/>
          <w:highlight w:val="green"/>
          <w:u w:val="single"/>
          <w:bdr w:val="single" w:sz="8" w:space="0" w:color="auto"/>
          <w14:ligatures w14:val="none"/>
        </w:rPr>
        <w:t>rhetoric</w:t>
      </w:r>
      <w:r w:rsidRPr="007A6CA5">
        <w:rPr>
          <w:rFonts w:ascii="Calibri" w:eastAsia="Calibri" w:hAnsi="Calibri" w:cs="Calibri"/>
          <w:kern w:val="0"/>
          <w:sz w:val="16"/>
          <w:szCs w:val="22"/>
          <w14:ligatures w14:val="none"/>
        </w:rPr>
        <w:t xml:space="preserve"> in its modern inflection as the presupposition of a ground </w:t>
      </w:r>
      <w:r w:rsidRPr="007A6CA5">
        <w:rPr>
          <w:rFonts w:ascii="Calibri" w:eastAsia="Calibri" w:hAnsi="Calibri" w:cs="Calibri"/>
          <w:kern w:val="0"/>
          <w:sz w:val="22"/>
          <w:szCs w:val="22"/>
          <w:highlight w:val="green"/>
          <w:u w:val="single"/>
          <w14:ligatures w14:val="none"/>
        </w:rPr>
        <w:t>as a</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war against</w:t>
      </w:r>
      <w:r w:rsidRPr="007A6CA5">
        <w:rPr>
          <w:rFonts w:ascii="Calibri" w:eastAsia="Calibri" w:hAnsi="Calibri" w:cs="Calibri"/>
          <w:kern w:val="0"/>
          <w:sz w:val="22"/>
          <w:szCs w:val="22"/>
          <w:u w:val="single"/>
          <w14:ligatures w14:val="none"/>
        </w:rPr>
        <w:t xml:space="preserve"> its own void via </w:t>
      </w:r>
      <w:r w:rsidRPr="007A6CA5">
        <w:rPr>
          <w:rFonts w:ascii="Calibri" w:eastAsia="Calibri" w:hAnsi="Calibri" w:cs="Calibri"/>
          <w:b/>
          <w:iCs/>
          <w:kern w:val="0"/>
          <w:sz w:val="22"/>
          <w:szCs w:val="22"/>
          <w:highlight w:val="green"/>
          <w:u w:val="single"/>
          <w:bdr w:val="single" w:sz="8" w:space="0" w:color="auto"/>
          <w14:ligatures w14:val="none"/>
        </w:rPr>
        <w:t>antiblackness</w:t>
      </w:r>
      <w:r w:rsidRPr="007A6CA5">
        <w:rPr>
          <w:rFonts w:ascii="Calibri" w:eastAsia="Calibri" w:hAnsi="Calibri" w:cs="Calibri"/>
          <w:kern w:val="0"/>
          <w:sz w:val="16"/>
          <w:szCs w:val="22"/>
          <w14:ligatures w14:val="none"/>
        </w:rPr>
        <w:t xml:space="preserve">. The inversion of Clausewitz’s proposition is salient: rhetoric is the continuation of war by other means; rhetoric as a mode of war in an effort to ontologize itself against its groundless outside.3 </w:t>
      </w:r>
    </w:p>
    <w:p w14:paraId="02501CFF"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The (im)possible is always at stake in debate since rhetoric regards the contingent as its necessary presupposition. According to Dilip Gaonkar, this “key, but largely unnoticed, assumption in contemporary rhetorical theory” finds its basis in Aristotle’s response to Plato’s charge of the unspecifiability of rhetoric (2004, 5). Instead of freeing us to reflect explicitly on the nature of contingency, Aristotle’s domestication of rhetoric by placing rhetoric within the domain of the “contingent, yet probable” has prompted most rhetorical scholars to forgo consideration of contingency in favor of the thematic of probability: doxa, constraints, norms, ideology. Contingency in these schemas tends to be considered as a property ascribed to statements, propositions, and rhetorical acts—to the ontic world that constitutes the context of the rhetor—rather than as a mode of the subject or the singular encounter that constitutes a rhetorical situation. The possibility of rhetorical dialectic, that exigency that provides the opportunity for agonistic argument that can be sublated into judgment, animates historical progress and places debate as the ground for civic life. In the liberal understanding of contemporary debate, contingency takes on an interior spatial dimension as the possible content through a disavowal of the contingency of debate’s outside that is rendered impossible. </w:t>
      </w:r>
    </w:p>
    <w:p w14:paraId="56752698"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highlight w:val="green"/>
          <w:u w:val="single"/>
          <w14:ligatures w14:val="none"/>
        </w:rPr>
        <w:t>To say</w:t>
      </w:r>
      <w:r w:rsidRPr="007A6CA5">
        <w:rPr>
          <w:rFonts w:ascii="Calibri" w:eastAsia="Calibri" w:hAnsi="Calibri" w:cs="Calibri"/>
          <w:kern w:val="0"/>
          <w:sz w:val="22"/>
          <w:szCs w:val="22"/>
          <w:u w:val="single"/>
          <w14:ligatures w14:val="none"/>
        </w:rPr>
        <w:t xml:space="preserve"> that </w:t>
      </w:r>
      <w:r w:rsidRPr="007A6CA5">
        <w:rPr>
          <w:rFonts w:ascii="Calibri" w:eastAsia="Calibri" w:hAnsi="Calibri" w:cs="Calibri"/>
          <w:kern w:val="0"/>
          <w:sz w:val="22"/>
          <w:szCs w:val="22"/>
          <w:highlight w:val="green"/>
          <w:u w:val="single"/>
          <w14:ligatures w14:val="none"/>
        </w:rPr>
        <w:t xml:space="preserve">debate is </w:t>
      </w:r>
      <w:r w:rsidRPr="007A6CA5">
        <w:rPr>
          <w:rFonts w:ascii="Calibri" w:eastAsia="Calibri" w:hAnsi="Calibri" w:cs="Calibri"/>
          <w:b/>
          <w:iCs/>
          <w:kern w:val="0"/>
          <w:sz w:val="22"/>
          <w:szCs w:val="22"/>
          <w:highlight w:val="green"/>
          <w:u w:val="single"/>
          <w:bdr w:val="single" w:sz="8" w:space="0" w:color="auto"/>
          <w14:ligatures w14:val="none"/>
        </w:rPr>
        <w:t>impossible</w:t>
      </w:r>
      <w:r w:rsidRPr="007A6CA5">
        <w:rPr>
          <w:rFonts w:ascii="Calibri" w:eastAsia="Calibri" w:hAnsi="Calibri" w:cs="Calibri"/>
          <w:kern w:val="0"/>
          <w:sz w:val="22"/>
          <w:szCs w:val="22"/>
          <w:highlight w:val="green"/>
          <w:u w:val="single"/>
          <w14:ligatures w14:val="none"/>
        </w:rPr>
        <w:t xml:space="preserve"> is</w:t>
      </w:r>
      <w:r w:rsidRPr="007A6CA5">
        <w:rPr>
          <w:rFonts w:ascii="Calibri" w:eastAsia="Calibri" w:hAnsi="Calibri" w:cs="Calibri"/>
          <w:kern w:val="0"/>
          <w:sz w:val="22"/>
          <w:szCs w:val="22"/>
          <w:u w:val="single"/>
          <w14:ligatures w14:val="none"/>
        </w:rPr>
        <w:t xml:space="preserve"> then </w:t>
      </w:r>
      <w:r w:rsidRPr="007A6CA5">
        <w:rPr>
          <w:rFonts w:ascii="Calibri" w:eastAsia="Calibri" w:hAnsi="Calibri" w:cs="Calibri"/>
          <w:kern w:val="0"/>
          <w:sz w:val="22"/>
          <w:szCs w:val="22"/>
          <w:highlight w:val="green"/>
          <w:u w:val="single"/>
          <w14:ligatures w14:val="none"/>
        </w:rPr>
        <w:t xml:space="preserve">to </w:t>
      </w:r>
      <w:r w:rsidRPr="007A6CA5">
        <w:rPr>
          <w:rFonts w:ascii="Calibri" w:eastAsia="Calibri" w:hAnsi="Calibri" w:cs="Calibri"/>
          <w:b/>
          <w:iCs/>
          <w:kern w:val="0"/>
          <w:sz w:val="22"/>
          <w:szCs w:val="22"/>
          <w:highlight w:val="green"/>
          <w:u w:val="single"/>
          <w:bdr w:val="single" w:sz="8" w:space="0" w:color="auto"/>
          <w14:ligatures w14:val="none"/>
        </w:rPr>
        <w:t>beckon</w:t>
      </w:r>
      <w:r w:rsidRPr="007A6CA5">
        <w:rPr>
          <w:rFonts w:ascii="Calibri" w:eastAsia="Calibri" w:hAnsi="Calibri" w:cs="Calibri"/>
          <w:kern w:val="0"/>
          <w:sz w:val="22"/>
          <w:szCs w:val="22"/>
          <w:highlight w:val="green"/>
          <w:u w:val="single"/>
          <w14:ligatures w14:val="none"/>
        </w:rPr>
        <w:t xml:space="preserve"> to war</w:t>
      </w:r>
      <w:r w:rsidRPr="007A6CA5">
        <w:rPr>
          <w:rFonts w:ascii="Calibri" w:eastAsia="Calibri" w:hAnsi="Calibri" w:cs="Calibri"/>
          <w:kern w:val="0"/>
          <w:sz w:val="22"/>
          <w:szCs w:val="22"/>
          <w:u w:val="single"/>
          <w14:ligatures w14:val="none"/>
        </w:rPr>
        <w:t xml:space="preserve"> on the horizon</w:t>
      </w:r>
      <w:r w:rsidRPr="007A6CA5">
        <w:rPr>
          <w:rFonts w:ascii="Calibri" w:eastAsia="Calibri" w:hAnsi="Calibri" w:cs="Calibri"/>
          <w:kern w:val="0"/>
          <w:sz w:val="16"/>
          <w:szCs w:val="22"/>
          <w14:ligatures w14:val="none"/>
        </w:rPr>
        <w:t xml:space="preserve">. It is to recognize the state of emergency as the end of the state of debate. The historical legacy of the U.S. Civil War will not let us end it there however, because </w:t>
      </w:r>
      <w:r w:rsidRPr="007A6CA5">
        <w:rPr>
          <w:rFonts w:ascii="Calibri" w:eastAsia="Calibri" w:hAnsi="Calibri" w:cs="Calibri"/>
          <w:kern w:val="0"/>
          <w:sz w:val="22"/>
          <w:szCs w:val="22"/>
          <w:u w:val="single"/>
          <w14:ligatures w14:val="none"/>
        </w:rPr>
        <w:t>blackness</w:t>
      </w:r>
      <w:r w:rsidRPr="007A6CA5">
        <w:rPr>
          <w:rFonts w:ascii="Calibri" w:eastAsia="Calibri" w:hAnsi="Calibri" w:cs="Calibri"/>
          <w:kern w:val="0"/>
          <w:sz w:val="16"/>
          <w:szCs w:val="22"/>
          <w14:ligatures w14:val="none"/>
        </w:rPr>
        <w:t xml:space="preserve"> haunts even civil war, and </w:t>
      </w:r>
      <w:r w:rsidRPr="007A6CA5">
        <w:rPr>
          <w:rFonts w:ascii="Calibri" w:eastAsia="Calibri" w:hAnsi="Calibri" w:cs="Calibri"/>
          <w:kern w:val="0"/>
          <w:sz w:val="22"/>
          <w:szCs w:val="22"/>
          <w:u w:val="single"/>
          <w14:ligatures w14:val="none"/>
        </w:rPr>
        <w:t>threatens stasis</w:t>
      </w:r>
      <w:r w:rsidRPr="007A6CA5">
        <w:rPr>
          <w:rFonts w:ascii="Calibri" w:eastAsia="Calibri" w:hAnsi="Calibri" w:cs="Calibri"/>
          <w:kern w:val="0"/>
          <w:sz w:val="16"/>
          <w:szCs w:val="22"/>
          <w14:ligatures w14:val="none"/>
        </w:rPr>
        <w:t xml:space="preserve"> in both its senses with incoherence. </w:t>
      </w:r>
      <w:r w:rsidRPr="007A6CA5">
        <w:rPr>
          <w:rFonts w:ascii="Calibri" w:eastAsia="Calibri" w:hAnsi="Calibri" w:cs="Calibri"/>
          <w:kern w:val="0"/>
          <w:sz w:val="22"/>
          <w:szCs w:val="22"/>
          <w:highlight w:val="green"/>
          <w:u w:val="single"/>
          <w14:ligatures w14:val="none"/>
        </w:rPr>
        <w:t xml:space="preserve">To leave </w:t>
      </w:r>
      <w:r w:rsidRPr="007A6CA5">
        <w:rPr>
          <w:rFonts w:ascii="Calibri" w:eastAsia="Calibri" w:hAnsi="Calibri" w:cs="Calibri"/>
          <w:b/>
          <w:iCs/>
          <w:kern w:val="0"/>
          <w:sz w:val="22"/>
          <w:szCs w:val="22"/>
          <w:highlight w:val="green"/>
          <w:u w:val="single"/>
          <w:bdr w:val="single" w:sz="8" w:space="0" w:color="auto"/>
          <w14:ligatures w14:val="none"/>
        </w:rPr>
        <w:t>raciality</w:t>
      </w:r>
      <w:r w:rsidRPr="007A6CA5">
        <w:rPr>
          <w:rFonts w:ascii="Calibri" w:eastAsia="Calibri" w:hAnsi="Calibri" w:cs="Calibri"/>
          <w:kern w:val="0"/>
          <w:sz w:val="22"/>
          <w:szCs w:val="22"/>
          <w:highlight w:val="green"/>
          <w:u w:val="single"/>
          <w14:ligatures w14:val="none"/>
        </w:rPr>
        <w:t xml:space="preserve"> by the wayside is to</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repeat</w:t>
      </w:r>
      <w:r w:rsidRPr="007A6CA5">
        <w:rPr>
          <w:rFonts w:ascii="Calibri" w:eastAsia="Calibri" w:hAnsi="Calibri" w:cs="Calibri"/>
          <w:kern w:val="0"/>
          <w:sz w:val="22"/>
          <w:szCs w:val="22"/>
          <w:u w:val="single"/>
          <w14:ligatures w14:val="none"/>
        </w:rPr>
        <w:t xml:space="preserve"> the endless disavowal that what we are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threatened with</w:t>
      </w:r>
      <w:r w:rsidRPr="007A6CA5">
        <w:rPr>
          <w:rFonts w:ascii="Calibri" w:eastAsia="Calibri" w:hAnsi="Calibri" w:cs="Calibri"/>
          <w:kern w:val="0"/>
          <w:sz w:val="16"/>
          <w:szCs w:val="22"/>
          <w14:ligatures w14:val="none"/>
        </w:rPr>
        <w:t xml:space="preserve"> is civil war and not </w:t>
      </w:r>
      <w:r w:rsidRPr="007A6CA5">
        <w:rPr>
          <w:rFonts w:ascii="Calibri" w:eastAsia="Calibri" w:hAnsi="Calibri" w:cs="Calibri"/>
          <w:b/>
          <w:iCs/>
          <w:kern w:val="0"/>
          <w:sz w:val="22"/>
          <w:szCs w:val="22"/>
          <w:highlight w:val="green"/>
          <w:u w:val="single"/>
          <w:bdr w:val="single" w:sz="8" w:space="0" w:color="auto"/>
          <w14:ligatures w14:val="none"/>
        </w:rPr>
        <w:t>race war</w:t>
      </w:r>
      <w:r w:rsidRPr="007A6CA5">
        <w:rPr>
          <w:rFonts w:ascii="Calibri" w:eastAsia="Calibri" w:hAnsi="Calibri" w:cs="Calibri"/>
          <w:kern w:val="0"/>
          <w:sz w:val="16"/>
          <w:szCs w:val="22"/>
          <w14:ligatures w14:val="none"/>
        </w:rPr>
        <w:t xml:space="preserve">. It is to still recuperate this World though the dialectical resolution that can adjust antagonism to agonism. It is to wage liberal sovereignty’s war against civil war all over again. </w:t>
      </w:r>
      <w:r w:rsidRPr="007A6CA5">
        <w:rPr>
          <w:rFonts w:ascii="Calibri" w:eastAsia="Calibri" w:hAnsi="Calibri" w:cs="Calibri"/>
          <w:kern w:val="0"/>
          <w:sz w:val="22"/>
          <w:szCs w:val="22"/>
          <w:highlight w:val="green"/>
          <w:u w:val="single"/>
          <w14:ligatures w14:val="none"/>
        </w:rPr>
        <w:t xml:space="preserve">Polite </w:t>
      </w:r>
      <w:r w:rsidRPr="007A6CA5">
        <w:rPr>
          <w:rFonts w:ascii="Calibri" w:eastAsia="Calibri" w:hAnsi="Calibri" w:cs="Calibri"/>
          <w:b/>
          <w:iCs/>
          <w:kern w:val="0"/>
          <w:sz w:val="22"/>
          <w:szCs w:val="22"/>
          <w:highlight w:val="green"/>
          <w:u w:val="single"/>
          <w:bdr w:val="single" w:sz="8" w:space="0" w:color="auto"/>
          <w14:ligatures w14:val="none"/>
        </w:rPr>
        <w:t>discussions</w:t>
      </w:r>
      <w:r w:rsidRPr="007A6CA5">
        <w:rPr>
          <w:rFonts w:ascii="Calibri" w:eastAsia="Calibri" w:hAnsi="Calibri" w:cs="Calibri"/>
          <w:kern w:val="0"/>
          <w:sz w:val="22"/>
          <w:szCs w:val="22"/>
          <w:highlight w:val="green"/>
          <w:u w:val="single"/>
          <w14:ligatures w14:val="none"/>
        </w:rPr>
        <w:t xml:space="preserve"> that acknowledge racial terror</w:t>
      </w:r>
      <w:r w:rsidRPr="007A6CA5">
        <w:rPr>
          <w:rFonts w:ascii="Calibri" w:eastAsia="Calibri" w:hAnsi="Calibri" w:cs="Calibri"/>
          <w:kern w:val="0"/>
          <w:sz w:val="16"/>
          <w:szCs w:val="22"/>
          <w14:ligatures w14:val="none"/>
        </w:rPr>
        <w:t xml:space="preserve"> only so as to explain away racial violence as the unique domain of extremists </w:t>
      </w:r>
      <w:r w:rsidRPr="007A6CA5">
        <w:rPr>
          <w:rFonts w:ascii="Calibri" w:eastAsia="Calibri" w:hAnsi="Calibri" w:cs="Calibri"/>
          <w:kern w:val="0"/>
          <w:sz w:val="22"/>
          <w:szCs w:val="22"/>
          <w:highlight w:val="green"/>
          <w:u w:val="single"/>
          <w14:ligatures w14:val="none"/>
        </w:rPr>
        <w:t>maintain</w:t>
      </w:r>
      <w:r w:rsidRPr="007A6CA5">
        <w:rPr>
          <w:rFonts w:ascii="Calibri" w:eastAsia="Calibri" w:hAnsi="Calibri" w:cs="Calibri"/>
          <w:kern w:val="0"/>
          <w:sz w:val="22"/>
          <w:szCs w:val="22"/>
          <w:u w:val="single"/>
          <w14:ligatures w14:val="none"/>
        </w:rPr>
        <w:t xml:space="preserve"> a sense of </w:t>
      </w:r>
      <w:r w:rsidRPr="007A6CA5">
        <w:rPr>
          <w:rFonts w:ascii="Calibri" w:eastAsia="Calibri" w:hAnsi="Calibri" w:cs="Calibri"/>
          <w:kern w:val="0"/>
          <w:sz w:val="22"/>
          <w:szCs w:val="22"/>
          <w:highlight w:val="green"/>
          <w:u w:val="single"/>
          <w14:ligatures w14:val="none"/>
        </w:rPr>
        <w:t xml:space="preserve">white </w:t>
      </w:r>
      <w:r w:rsidRPr="007A6CA5">
        <w:rPr>
          <w:rFonts w:ascii="Calibri" w:eastAsia="Calibri" w:hAnsi="Calibri" w:cs="Calibri"/>
          <w:b/>
          <w:iCs/>
          <w:kern w:val="0"/>
          <w:sz w:val="22"/>
          <w:szCs w:val="22"/>
          <w:highlight w:val="green"/>
          <w:u w:val="single"/>
          <w:bdr w:val="single" w:sz="8" w:space="0" w:color="auto"/>
          <w14:ligatures w14:val="none"/>
        </w:rPr>
        <w:t>innocence</w:t>
      </w:r>
      <w:r w:rsidRPr="007A6CA5">
        <w:rPr>
          <w:rFonts w:ascii="Calibri" w:eastAsia="Calibri" w:hAnsi="Calibri" w:cs="Calibri"/>
          <w:kern w:val="0"/>
          <w:sz w:val="22"/>
          <w:szCs w:val="22"/>
          <w:u w:val="single"/>
          <w14:ligatures w14:val="none"/>
        </w:rPr>
        <w:t xml:space="preserve"> that</w:t>
      </w:r>
      <w:r w:rsidRPr="007A6CA5">
        <w:rPr>
          <w:rFonts w:ascii="Calibri" w:eastAsia="Calibri" w:hAnsi="Calibri" w:cs="Calibri"/>
          <w:kern w:val="0"/>
          <w:sz w:val="16"/>
          <w:szCs w:val="22"/>
          <w14:ligatures w14:val="none"/>
        </w:rPr>
        <w:t xml:space="preserve"> not only </w:t>
      </w:r>
      <w:r w:rsidRPr="007A6CA5">
        <w:rPr>
          <w:rFonts w:ascii="Calibri" w:eastAsia="Calibri" w:hAnsi="Calibri" w:cs="Calibri"/>
          <w:kern w:val="0"/>
          <w:sz w:val="22"/>
          <w:szCs w:val="22"/>
          <w:u w:val="single"/>
          <w14:ligatures w14:val="none"/>
        </w:rPr>
        <w:t>individuates</w:t>
      </w:r>
      <w:r w:rsidRPr="007A6CA5">
        <w:rPr>
          <w:rFonts w:ascii="Calibri" w:eastAsia="Calibri" w:hAnsi="Calibri" w:cs="Calibri"/>
          <w:kern w:val="0"/>
          <w:sz w:val="16"/>
          <w:szCs w:val="22"/>
          <w14:ligatures w14:val="none"/>
        </w:rPr>
        <w:t xml:space="preserve"> a structural condition, but </w:t>
      </w:r>
      <w:r w:rsidRPr="007A6CA5">
        <w:rPr>
          <w:rFonts w:ascii="Calibri" w:eastAsia="Calibri" w:hAnsi="Calibri" w:cs="Calibri"/>
          <w:kern w:val="0"/>
          <w:sz w:val="22"/>
          <w:szCs w:val="22"/>
          <w:u w:val="single"/>
          <w14:ligatures w14:val="none"/>
        </w:rPr>
        <w:t xml:space="preserve">also </w:t>
      </w:r>
      <w:r w:rsidRPr="007A6CA5">
        <w:rPr>
          <w:rFonts w:ascii="Calibri" w:eastAsia="Calibri" w:hAnsi="Calibri" w:cs="Calibri"/>
          <w:kern w:val="0"/>
          <w:sz w:val="22"/>
          <w:szCs w:val="22"/>
          <w:highlight w:val="green"/>
          <w:u w:val="single"/>
          <w14:ligatures w14:val="none"/>
        </w:rPr>
        <w:t>pathologizes</w:t>
      </w:r>
      <w:r w:rsidRPr="007A6CA5">
        <w:rPr>
          <w:rFonts w:ascii="Calibri" w:eastAsia="Calibri" w:hAnsi="Calibri" w:cs="Calibri"/>
          <w:kern w:val="0"/>
          <w:sz w:val="16"/>
          <w:szCs w:val="22"/>
          <w14:ligatures w14:val="none"/>
        </w:rPr>
        <w:t xml:space="preserve"> and prohibits </w:t>
      </w:r>
      <w:r w:rsidRPr="007A6CA5">
        <w:rPr>
          <w:rFonts w:ascii="Calibri" w:eastAsia="Calibri" w:hAnsi="Calibri" w:cs="Calibri"/>
          <w:kern w:val="0"/>
          <w:sz w:val="22"/>
          <w:szCs w:val="22"/>
          <w:highlight w:val="green"/>
          <w:u w:val="single"/>
          <w14:ligatures w14:val="none"/>
        </w:rPr>
        <w:t>black utterance</w:t>
      </w:r>
      <w:r w:rsidRPr="007A6CA5">
        <w:rPr>
          <w:rFonts w:ascii="Calibri" w:eastAsia="Calibri" w:hAnsi="Calibri" w:cs="Calibri"/>
          <w:kern w:val="0"/>
          <w:sz w:val="16"/>
          <w:szCs w:val="22"/>
          <w14:ligatures w14:val="none"/>
        </w:rPr>
        <w:t xml:space="preserve"> (especially when that utterance might take on the form of rage) </w:t>
      </w:r>
      <w:r w:rsidRPr="007A6CA5">
        <w:rPr>
          <w:rFonts w:ascii="Calibri" w:eastAsia="Calibri" w:hAnsi="Calibri" w:cs="Calibri"/>
          <w:kern w:val="0"/>
          <w:sz w:val="22"/>
          <w:szCs w:val="22"/>
          <w:highlight w:val="green"/>
          <w:u w:val="single"/>
          <w14:ligatures w14:val="none"/>
        </w:rPr>
        <w:t>by adjusting</w:t>
      </w:r>
      <w:r w:rsidRPr="007A6CA5">
        <w:rPr>
          <w:rFonts w:ascii="Calibri" w:eastAsia="Calibri" w:hAnsi="Calibri" w:cs="Calibri"/>
          <w:kern w:val="0"/>
          <w:sz w:val="22"/>
          <w:szCs w:val="22"/>
          <w:u w:val="single"/>
          <w14:ligatures w14:val="none"/>
        </w:rPr>
        <w:t xml:space="preserve"> the impossible </w:t>
      </w:r>
      <w:r w:rsidRPr="007A6CA5">
        <w:rPr>
          <w:rFonts w:ascii="Calibri" w:eastAsia="Calibri" w:hAnsi="Calibri" w:cs="Calibri"/>
          <w:kern w:val="0"/>
          <w:sz w:val="22"/>
          <w:szCs w:val="22"/>
          <w:highlight w:val="green"/>
          <w:u w:val="single"/>
          <w14:ligatures w14:val="none"/>
        </w:rPr>
        <w:t>demands</w:t>
      </w:r>
      <w:r w:rsidRPr="007A6CA5">
        <w:rPr>
          <w:rFonts w:ascii="Calibri" w:eastAsia="Calibri" w:hAnsi="Calibri" w:cs="Calibri"/>
          <w:kern w:val="0"/>
          <w:sz w:val="22"/>
          <w:szCs w:val="22"/>
          <w:u w:val="single"/>
          <w14:ligatures w14:val="none"/>
        </w:rPr>
        <w:t xml:space="preserve"> of blackness back </w:t>
      </w:r>
      <w:r w:rsidRPr="007A6CA5">
        <w:rPr>
          <w:rFonts w:ascii="Calibri" w:eastAsia="Calibri" w:hAnsi="Calibri" w:cs="Calibri"/>
          <w:kern w:val="0"/>
          <w:sz w:val="22"/>
          <w:szCs w:val="22"/>
          <w:highlight w:val="green"/>
          <w:u w:val="single"/>
          <w14:ligatures w14:val="none"/>
        </w:rPr>
        <w:t>to</w:t>
      </w:r>
      <w:r w:rsidRPr="007A6CA5">
        <w:rPr>
          <w:rFonts w:ascii="Calibri" w:eastAsia="Calibri" w:hAnsi="Calibri" w:cs="Calibri"/>
          <w:kern w:val="0"/>
          <w:sz w:val="22"/>
          <w:szCs w:val="22"/>
          <w:u w:val="single"/>
          <w14:ligatures w14:val="none"/>
        </w:rPr>
        <w:t xml:space="preserve"> the </w:t>
      </w:r>
      <w:r w:rsidRPr="007A6CA5">
        <w:rPr>
          <w:rFonts w:ascii="Calibri" w:eastAsia="Calibri" w:hAnsi="Calibri" w:cs="Calibri"/>
          <w:b/>
          <w:iCs/>
          <w:kern w:val="0"/>
          <w:sz w:val="22"/>
          <w:szCs w:val="22"/>
          <w:highlight w:val="green"/>
          <w:u w:val="single"/>
          <w:bdr w:val="single" w:sz="8" w:space="0" w:color="auto"/>
          <w14:ligatures w14:val="none"/>
        </w:rPr>
        <w:t>acceptable</w:t>
      </w:r>
      <w:r w:rsidRPr="007A6CA5">
        <w:rPr>
          <w:rFonts w:ascii="Calibri" w:eastAsia="Calibri" w:hAnsi="Calibri" w:cs="Calibri"/>
          <w:kern w:val="0"/>
          <w:sz w:val="22"/>
          <w:szCs w:val="22"/>
          <w:highlight w:val="green"/>
          <w:u w:val="single"/>
          <w14:ligatures w14:val="none"/>
        </w:rPr>
        <w:t xml:space="preserve"> terms of debate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Within such discussions, </w:t>
      </w:r>
      <w:r w:rsidRPr="007A6CA5">
        <w:rPr>
          <w:rFonts w:ascii="Calibri" w:eastAsia="Calibri" w:hAnsi="Calibri" w:cs="Calibri"/>
          <w:kern w:val="0"/>
          <w:sz w:val="22"/>
          <w:szCs w:val="22"/>
          <w:highlight w:val="green"/>
          <w:u w:val="single"/>
          <w14:ligatures w14:val="none"/>
        </w:rPr>
        <w:t xml:space="preserve">blackness can only appear as an </w:t>
      </w:r>
      <w:r w:rsidRPr="007A6CA5">
        <w:rPr>
          <w:rFonts w:ascii="Calibri" w:eastAsia="Calibri" w:hAnsi="Calibri" w:cs="Calibri"/>
          <w:b/>
          <w:iCs/>
          <w:kern w:val="0"/>
          <w:sz w:val="22"/>
          <w:szCs w:val="22"/>
          <w:highlight w:val="green"/>
          <w:u w:val="single"/>
          <w:bdr w:val="single" w:sz="8" w:space="0" w:color="auto"/>
          <w14:ligatures w14:val="none"/>
        </w:rPr>
        <w:t>afterthought</w:t>
      </w:r>
      <w:r w:rsidRPr="007A6CA5">
        <w:rPr>
          <w:rFonts w:ascii="Calibri" w:eastAsia="Calibri" w:hAnsi="Calibri" w:cs="Calibri"/>
          <w:kern w:val="0"/>
          <w:sz w:val="16"/>
          <w:szCs w:val="22"/>
          <w14:ligatures w14:val="none"/>
        </w:rPr>
        <w:t>, as what Denise Ferreira da Silva terms the affectable I or outer-determined rather than self-determined subject in the onto-epistemological modern text (da Silva 2007). Raciality is intrinsic to modernity because it is necessary for the construction of the Subject—it names the materialization of the spatiotemporal forms that make the modern grammar. It creates the grounds for the self-determined subject. For da Silva, nothing short of a fracturing of the spatiotemporal formal principles of understanding that subtend historical and scientific knowledge will redress the totality of racial violence, especially as it concerns black folk.</w:t>
      </w:r>
    </w:p>
    <w:p w14:paraId="67568BC1" w14:textId="77777777" w:rsidR="007A6CA5" w:rsidRPr="007A6CA5" w:rsidRDefault="007A6CA5" w:rsidP="007A6CA5">
      <w:pPr>
        <w:keepNext/>
        <w:keepLines/>
        <w:spacing w:before="40" w:after="0" w:line="259" w:lineRule="auto"/>
        <w:outlineLvl w:val="3"/>
        <w:rPr>
          <w:rFonts w:ascii="Calibri" w:eastAsia="Times New Roman" w:hAnsi="Calibri" w:cs="Times New Roman"/>
          <w:b/>
          <w:iCs/>
          <w:kern w:val="0"/>
          <w:sz w:val="26"/>
          <w:szCs w:val="22"/>
          <w14:ligatures w14:val="none"/>
        </w:rPr>
      </w:pPr>
      <w:r w:rsidRPr="007A6CA5">
        <w:rPr>
          <w:rFonts w:ascii="Calibri" w:eastAsia="Times New Roman" w:hAnsi="Calibri" w:cs="Times New Roman"/>
          <w:b/>
          <w:iCs/>
          <w:kern w:val="0"/>
          <w:sz w:val="26"/>
          <w:szCs w:val="22"/>
          <w14:ligatures w14:val="none"/>
        </w:rPr>
        <w:t xml:space="preserve">Uniqueness is </w:t>
      </w:r>
      <w:r w:rsidRPr="007A6CA5">
        <w:rPr>
          <w:rFonts w:ascii="Calibri" w:eastAsia="Times New Roman" w:hAnsi="Calibri" w:cs="Times New Roman"/>
          <w:b/>
          <w:iCs/>
          <w:kern w:val="0"/>
          <w:sz w:val="26"/>
          <w:szCs w:val="22"/>
          <w:u w:val="single"/>
          <w14:ligatures w14:val="none"/>
        </w:rPr>
        <w:t>aff</w:t>
      </w:r>
      <w:r w:rsidRPr="007A6CA5">
        <w:rPr>
          <w:rFonts w:ascii="Calibri" w:eastAsia="Times New Roman" w:hAnsi="Calibri" w:cs="Times New Roman"/>
          <w:b/>
          <w:iCs/>
          <w:kern w:val="0"/>
          <w:sz w:val="26"/>
          <w:szCs w:val="22"/>
          <w14:ligatures w14:val="none"/>
        </w:rPr>
        <w:t>.</w:t>
      </w:r>
    </w:p>
    <w:p w14:paraId="7E3C6997" w14:textId="77777777" w:rsidR="007A6CA5" w:rsidRPr="007A6CA5" w:rsidRDefault="007A6CA5" w:rsidP="007A6CA5">
      <w:pPr>
        <w:spacing w:line="259" w:lineRule="auto"/>
        <w:rPr>
          <w:rFonts w:ascii="Calibri" w:eastAsia="Calibri" w:hAnsi="Calibri" w:cs="Calibri"/>
          <w:kern w:val="0"/>
          <w:sz w:val="22"/>
          <w:szCs w:val="22"/>
          <w14:ligatures w14:val="none"/>
        </w:rPr>
      </w:pPr>
      <w:r w:rsidRPr="007A6CA5">
        <w:rPr>
          <w:rFonts w:ascii="Calibri" w:eastAsia="Calibri" w:hAnsi="Calibri" w:cs="Calibri"/>
          <w:b/>
          <w:bCs/>
          <w:kern w:val="0"/>
          <w:sz w:val="26"/>
          <w:szCs w:val="22"/>
          <w14:ligatures w14:val="none"/>
        </w:rPr>
        <w:t>Davis ’24</w:t>
      </w:r>
      <w:r w:rsidRPr="007A6CA5">
        <w:rPr>
          <w:rFonts w:ascii="Calibri" w:eastAsia="Calibri" w:hAnsi="Calibri" w:cs="Calibri"/>
          <w:kern w:val="0"/>
          <w:sz w:val="22"/>
          <w:szCs w:val="22"/>
          <w14:ligatures w14:val="none"/>
        </w:rPr>
        <w:t xml:space="preserve"> [Mark; 2024; works at the School of Culture and Communication, University of Melbourne; Ethnic and Racial Studies, “Violence as method: the “white replacement”, “white genocide”, and “Eurabia” conspiracy theories and the biopolitics of networked violence," vol. 1]</w:t>
      </w:r>
    </w:p>
    <w:p w14:paraId="6EABB712"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Bracke and Hernández Aguilar do not dwell on acts of violence committed by adherents of “replacement” theory. Their insights into </w:t>
      </w:r>
      <w:r w:rsidRPr="007A6CA5">
        <w:rPr>
          <w:rFonts w:ascii="Calibri" w:eastAsia="Calibri" w:hAnsi="Calibri" w:cs="Calibri"/>
          <w:kern w:val="0"/>
          <w:sz w:val="22"/>
          <w:szCs w:val="22"/>
          <w:highlight w:val="green"/>
          <w:u w:val="single"/>
          <w14:ligatures w14:val="none"/>
        </w:rPr>
        <w:t xml:space="preserve">demographic </w:t>
      </w:r>
      <w:r w:rsidRPr="007A6CA5">
        <w:rPr>
          <w:rFonts w:ascii="Calibri" w:eastAsia="Calibri" w:hAnsi="Calibri" w:cs="Calibri"/>
          <w:b/>
          <w:iCs/>
          <w:kern w:val="0"/>
          <w:sz w:val="22"/>
          <w:szCs w:val="22"/>
          <w:highlight w:val="green"/>
          <w:u w:val="single"/>
          <w:bdr w:val="single" w:sz="8" w:space="0" w:color="auto"/>
          <w14:ligatures w14:val="none"/>
        </w:rPr>
        <w:t>anxiety</w:t>
      </w:r>
      <w:r w:rsidRPr="007A6CA5">
        <w:rPr>
          <w:rFonts w:ascii="Calibri" w:eastAsia="Calibri" w:hAnsi="Calibri" w:cs="Calibri"/>
          <w:kern w:val="0"/>
          <w:sz w:val="16"/>
          <w:szCs w:val="22"/>
          <w14:ligatures w14:val="none"/>
        </w:rPr>
        <w:t xml:space="preserve"> can nevertheless be extended to </w:t>
      </w:r>
      <w:r w:rsidRPr="007A6CA5">
        <w:rPr>
          <w:rFonts w:ascii="Calibri" w:eastAsia="Calibri" w:hAnsi="Calibri" w:cs="Calibri"/>
          <w:kern w:val="0"/>
          <w:sz w:val="22"/>
          <w:szCs w:val="22"/>
          <w:highlight w:val="green"/>
          <w:u w:val="single"/>
          <w14:ligatures w14:val="none"/>
        </w:rPr>
        <w:t xml:space="preserve">demonstrate how </w:t>
      </w:r>
      <w:r w:rsidRPr="007A6CA5">
        <w:rPr>
          <w:rFonts w:ascii="Calibri" w:eastAsia="Calibri" w:hAnsi="Calibri" w:cs="Calibri"/>
          <w:b/>
          <w:iCs/>
          <w:kern w:val="0"/>
          <w:sz w:val="22"/>
          <w:szCs w:val="22"/>
          <w:highlight w:val="green"/>
          <w:u w:val="single"/>
          <w:bdr w:val="single" w:sz="8" w:space="0" w:color="auto"/>
          <w14:ligatures w14:val="none"/>
        </w:rPr>
        <w:t>murderous</w:t>
      </w:r>
      <w:r w:rsidRPr="007A6CA5">
        <w:rPr>
          <w:rFonts w:ascii="Calibri" w:eastAsia="Calibri" w:hAnsi="Calibri" w:cs="Calibri"/>
          <w:kern w:val="0"/>
          <w:sz w:val="22"/>
          <w:szCs w:val="22"/>
          <w:u w:val="single"/>
          <w14:ligatures w14:val="none"/>
        </w:rPr>
        <w:t xml:space="preserve"> violent </w:t>
      </w:r>
      <w:r w:rsidRPr="007A6CA5">
        <w:rPr>
          <w:rFonts w:ascii="Calibri" w:eastAsia="Calibri" w:hAnsi="Calibri" w:cs="Calibri"/>
          <w:kern w:val="0"/>
          <w:sz w:val="22"/>
          <w:szCs w:val="22"/>
          <w:highlight w:val="green"/>
          <w:u w:val="single"/>
          <w14:ligatures w14:val="none"/>
        </w:rPr>
        <w:t>acts inspired by</w:t>
      </w:r>
      <w:r w:rsidRPr="007A6CA5">
        <w:rPr>
          <w:rFonts w:ascii="Calibri" w:eastAsia="Calibri" w:hAnsi="Calibri" w:cs="Calibri"/>
          <w:kern w:val="0"/>
          <w:sz w:val="16"/>
          <w:szCs w:val="22"/>
          <w14:ligatures w14:val="none"/>
        </w:rPr>
        <w:t xml:space="preserve"> the “white replacement”, “</w:t>
      </w:r>
      <w:r w:rsidRPr="007A6CA5">
        <w:rPr>
          <w:rFonts w:ascii="Calibri" w:eastAsia="Calibri" w:hAnsi="Calibri" w:cs="Calibri"/>
          <w:kern w:val="0"/>
          <w:sz w:val="22"/>
          <w:szCs w:val="22"/>
          <w:highlight w:val="green"/>
          <w:u w:val="single"/>
          <w14:ligatures w14:val="none"/>
        </w:rPr>
        <w:t xml:space="preserve">white </w:t>
      </w:r>
      <w:r w:rsidRPr="007A6CA5">
        <w:rPr>
          <w:rFonts w:ascii="Calibri" w:eastAsia="Calibri" w:hAnsi="Calibri" w:cs="Calibri"/>
          <w:b/>
          <w:iCs/>
          <w:kern w:val="0"/>
          <w:sz w:val="22"/>
          <w:szCs w:val="22"/>
          <w:highlight w:val="green"/>
          <w:u w:val="single"/>
          <w:bdr w:val="single" w:sz="8" w:space="0" w:color="auto"/>
          <w14:ligatures w14:val="none"/>
        </w:rPr>
        <w:t>genocide</w:t>
      </w:r>
      <w:r w:rsidRPr="007A6CA5">
        <w:rPr>
          <w:rFonts w:ascii="Calibri" w:eastAsia="Calibri" w:hAnsi="Calibri" w:cs="Calibri"/>
          <w:kern w:val="0"/>
          <w:sz w:val="16"/>
          <w:szCs w:val="22"/>
          <w14:ligatures w14:val="none"/>
        </w:rPr>
        <w:t xml:space="preserve">”, and “Eurabia” conspiracy theories, of </w:t>
      </w:r>
      <w:r w:rsidRPr="007A6CA5">
        <w:rPr>
          <w:rFonts w:ascii="Calibri" w:eastAsia="Calibri" w:hAnsi="Calibri" w:cs="Calibri"/>
          <w:kern w:val="0"/>
          <w:sz w:val="22"/>
          <w:szCs w:val="22"/>
          <w:highlight w:val="green"/>
          <w:u w:val="single"/>
          <w14:ligatures w14:val="none"/>
        </w:rPr>
        <w:t xml:space="preserve">are of a piece with </w:t>
      </w:r>
      <w:r w:rsidRPr="007A6CA5">
        <w:rPr>
          <w:rFonts w:ascii="Calibri" w:eastAsia="Calibri" w:hAnsi="Calibri" w:cs="Calibri"/>
          <w:b/>
          <w:iCs/>
          <w:kern w:val="0"/>
          <w:sz w:val="22"/>
          <w:szCs w:val="22"/>
          <w:highlight w:val="green"/>
          <w:u w:val="single"/>
          <w:bdr w:val="single" w:sz="8" w:space="0" w:color="auto"/>
          <w14:ligatures w14:val="none"/>
        </w:rPr>
        <w:t>race war</w:t>
      </w:r>
      <w:r w:rsidRPr="007A6CA5">
        <w:rPr>
          <w:rFonts w:ascii="Calibri" w:eastAsia="Calibri" w:hAnsi="Calibri" w:cs="Calibri"/>
          <w:kern w:val="0"/>
          <w:sz w:val="16"/>
          <w:szCs w:val="22"/>
          <w14:ligatures w14:val="none"/>
        </w:rPr>
        <w:t xml:space="preserve"> and race struggle and their biopolitical logics.</w:t>
      </w:r>
    </w:p>
    <w:p w14:paraId="4C9B1910"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Whereas Foucault describes race war or race struggle as having been, since the mid-eighteenth century, sublimated to the level of state-sanctioned biopolitics, </w:t>
      </w:r>
      <w:r w:rsidRPr="007A6CA5">
        <w:rPr>
          <w:rFonts w:ascii="Calibri" w:eastAsia="Calibri" w:hAnsi="Calibri" w:cs="Calibri"/>
          <w:kern w:val="0"/>
          <w:sz w:val="22"/>
          <w:szCs w:val="22"/>
          <w:u w:val="single"/>
          <w14:ligatures w14:val="none"/>
        </w:rPr>
        <w:t xml:space="preserve">violent acts </w:t>
      </w:r>
      <w:r w:rsidRPr="007A6CA5">
        <w:rPr>
          <w:rFonts w:ascii="Calibri" w:eastAsia="Calibri" w:hAnsi="Calibri" w:cs="Calibri"/>
          <w:kern w:val="0"/>
          <w:sz w:val="22"/>
          <w:szCs w:val="22"/>
          <w:highlight w:val="green"/>
          <w:u w:val="single"/>
          <w14:ligatures w14:val="none"/>
        </w:rPr>
        <w:t xml:space="preserve">committed by the </w:t>
      </w:r>
      <w:r w:rsidRPr="007A6CA5">
        <w:rPr>
          <w:rFonts w:ascii="Calibri" w:eastAsia="Calibri" w:hAnsi="Calibri" w:cs="Calibri"/>
          <w:b/>
          <w:iCs/>
          <w:kern w:val="0"/>
          <w:sz w:val="22"/>
          <w:szCs w:val="22"/>
          <w:highlight w:val="green"/>
          <w:u w:val="single"/>
          <w:bdr w:val="single" w:sz="8" w:space="0" w:color="auto"/>
          <w14:ligatures w14:val="none"/>
        </w:rPr>
        <w:t>extreme right</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aspire to </w:t>
      </w:r>
      <w:r w:rsidRPr="007A6CA5">
        <w:rPr>
          <w:rFonts w:ascii="Calibri" w:eastAsia="Calibri" w:hAnsi="Calibri" w:cs="Calibri"/>
          <w:kern w:val="0"/>
          <w:sz w:val="22"/>
          <w:szCs w:val="22"/>
          <w:highlight w:val="green"/>
          <w:u w:val="single"/>
          <w14:ligatures w14:val="none"/>
        </w:rPr>
        <w:t>spark a</w:t>
      </w:r>
      <w:r w:rsidRPr="007A6CA5">
        <w:rPr>
          <w:rFonts w:ascii="Calibri" w:eastAsia="Calibri" w:hAnsi="Calibri" w:cs="Calibri"/>
          <w:kern w:val="0"/>
          <w:sz w:val="16"/>
          <w:szCs w:val="22"/>
          <w14:ligatures w14:val="none"/>
        </w:rPr>
        <w:t xml:space="preserve"> literal “</w:t>
      </w:r>
      <w:r w:rsidRPr="007A6CA5">
        <w:rPr>
          <w:rFonts w:ascii="Calibri" w:eastAsia="Calibri" w:hAnsi="Calibri" w:cs="Calibri"/>
          <w:kern w:val="0"/>
          <w:sz w:val="22"/>
          <w:szCs w:val="22"/>
          <w:highlight w:val="green"/>
          <w:u w:val="single"/>
          <w14:ligatures w14:val="none"/>
        </w:rPr>
        <w:t>race war</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that wrests </w:t>
      </w:r>
      <w:r w:rsidRPr="007A6CA5">
        <w:rPr>
          <w:rFonts w:ascii="Calibri" w:eastAsia="Calibri" w:hAnsi="Calibri" w:cs="Calibri"/>
          <w:b/>
          <w:iCs/>
          <w:kern w:val="0"/>
          <w:sz w:val="22"/>
          <w:szCs w:val="22"/>
          <w:u w:val="single"/>
          <w:bdr w:val="single" w:sz="8" w:space="0" w:color="auto"/>
          <w14:ligatures w14:val="none"/>
        </w:rPr>
        <w:t>sovereignty</w:t>
      </w:r>
      <w:r w:rsidRPr="007A6CA5">
        <w:rPr>
          <w:rFonts w:ascii="Calibri" w:eastAsia="Calibri" w:hAnsi="Calibri" w:cs="Calibri"/>
          <w:kern w:val="0"/>
          <w:sz w:val="22"/>
          <w:szCs w:val="22"/>
          <w:u w:val="single"/>
          <w14:ligatures w14:val="none"/>
        </w:rPr>
        <w:t xml:space="preserve"> from the state</w:t>
      </w:r>
      <w:r w:rsidRPr="007A6CA5">
        <w:rPr>
          <w:rFonts w:ascii="Calibri" w:eastAsia="Calibri" w:hAnsi="Calibri" w:cs="Calibri"/>
          <w:kern w:val="0"/>
          <w:sz w:val="16"/>
          <w:szCs w:val="22"/>
          <w14:ligatures w14:val="none"/>
        </w:rPr>
        <w:t xml:space="preserve"> to reinvert Foucault’s inversion of Clausewitz's aphorism, to make war once again a continuation of politics by other means. The </w:t>
      </w:r>
      <w:r w:rsidRPr="007A6CA5">
        <w:rPr>
          <w:rFonts w:ascii="Calibri" w:eastAsia="Calibri" w:hAnsi="Calibri" w:cs="Calibri"/>
          <w:kern w:val="0"/>
          <w:sz w:val="22"/>
          <w:szCs w:val="22"/>
          <w:u w:val="single"/>
          <w14:ligatures w14:val="none"/>
        </w:rPr>
        <w:t>conspiracy theories</w:t>
      </w:r>
      <w:r w:rsidRPr="007A6CA5">
        <w:rPr>
          <w:rFonts w:ascii="Calibri" w:eastAsia="Calibri" w:hAnsi="Calibri" w:cs="Calibri"/>
          <w:kern w:val="0"/>
          <w:sz w:val="16"/>
          <w:szCs w:val="22"/>
          <w14:ligatures w14:val="none"/>
        </w:rPr>
        <w:t xml:space="preserve"> at issue here </w:t>
      </w:r>
      <w:r w:rsidRPr="007A6CA5">
        <w:rPr>
          <w:rFonts w:ascii="Calibri" w:eastAsia="Calibri" w:hAnsi="Calibri" w:cs="Calibri"/>
          <w:kern w:val="0"/>
          <w:sz w:val="22"/>
          <w:szCs w:val="22"/>
          <w:u w:val="single"/>
          <w14:ligatures w14:val="none"/>
        </w:rPr>
        <w:t xml:space="preserve">provide </w:t>
      </w:r>
      <w:r w:rsidRPr="007A6CA5">
        <w:rPr>
          <w:rFonts w:ascii="Calibri" w:eastAsia="Calibri" w:hAnsi="Calibri" w:cs="Calibri"/>
          <w:b/>
          <w:iCs/>
          <w:kern w:val="0"/>
          <w:sz w:val="22"/>
          <w:szCs w:val="22"/>
          <w:u w:val="single"/>
          <w:bdr w:val="single" w:sz="8" w:space="0" w:color="auto"/>
          <w14:ligatures w14:val="none"/>
        </w:rPr>
        <w:t>impetus</w:t>
      </w:r>
      <w:r w:rsidRPr="007A6CA5">
        <w:rPr>
          <w:rFonts w:ascii="Calibri" w:eastAsia="Calibri" w:hAnsi="Calibri" w:cs="Calibri"/>
          <w:kern w:val="0"/>
          <w:sz w:val="22"/>
          <w:szCs w:val="22"/>
          <w:u w:val="single"/>
          <w14:ligatures w14:val="none"/>
        </w:rPr>
        <w:t xml:space="preserve"> for</w:t>
      </w:r>
      <w:r w:rsidRPr="007A6CA5">
        <w:rPr>
          <w:rFonts w:ascii="Calibri" w:eastAsia="Calibri" w:hAnsi="Calibri" w:cs="Calibri"/>
          <w:kern w:val="0"/>
          <w:sz w:val="16"/>
          <w:szCs w:val="22"/>
          <w14:ligatures w14:val="none"/>
        </w:rPr>
        <w:t xml:space="preserve"> such </w:t>
      </w:r>
      <w:r w:rsidRPr="007A6CA5">
        <w:rPr>
          <w:rFonts w:ascii="Calibri" w:eastAsia="Calibri" w:hAnsi="Calibri" w:cs="Calibri"/>
          <w:kern w:val="0"/>
          <w:sz w:val="22"/>
          <w:szCs w:val="22"/>
          <w:u w:val="single"/>
          <w14:ligatures w14:val="none"/>
        </w:rPr>
        <w:t>violence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At</w:t>
      </w:r>
      <w:r w:rsidRPr="007A6CA5">
        <w:rPr>
          <w:rFonts w:ascii="Calibri" w:eastAsia="Calibri" w:hAnsi="Calibri" w:cs="Calibri"/>
          <w:kern w:val="0"/>
          <w:sz w:val="22"/>
          <w:szCs w:val="22"/>
          <w:u w:val="single"/>
          <w14:ligatures w14:val="none"/>
        </w:rPr>
        <w:t xml:space="preserve"> their </w:t>
      </w:r>
      <w:r w:rsidRPr="007A6CA5">
        <w:rPr>
          <w:rFonts w:ascii="Calibri" w:eastAsia="Calibri" w:hAnsi="Calibri" w:cs="Calibri"/>
          <w:kern w:val="0"/>
          <w:sz w:val="22"/>
          <w:szCs w:val="22"/>
          <w:highlight w:val="green"/>
          <w:u w:val="single"/>
          <w14:ligatures w14:val="none"/>
        </w:rPr>
        <w:lastRenderedPageBreak/>
        <w:t>heart is a</w:t>
      </w:r>
      <w:r w:rsidRPr="007A6CA5">
        <w:rPr>
          <w:rFonts w:ascii="Calibri" w:eastAsia="Calibri" w:hAnsi="Calibri" w:cs="Calibri"/>
          <w:kern w:val="0"/>
          <w:sz w:val="22"/>
          <w:szCs w:val="22"/>
          <w:u w:val="single"/>
          <w14:ligatures w14:val="none"/>
        </w:rPr>
        <w:t xml:space="preserve"> sense of</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existential</w:t>
      </w:r>
      <w:r w:rsidRPr="007A6CA5">
        <w:rPr>
          <w:rFonts w:ascii="Calibri" w:eastAsia="Calibri" w:hAnsi="Calibri" w:cs="Calibri"/>
          <w:kern w:val="0"/>
          <w:sz w:val="22"/>
          <w:szCs w:val="22"/>
          <w:highlight w:val="green"/>
          <w:u w:val="single"/>
          <w14:ligatures w14:val="none"/>
        </w:rPr>
        <w:t xml:space="preserve"> urgency</w:t>
      </w:r>
      <w:r w:rsidRPr="007A6CA5">
        <w:rPr>
          <w:rFonts w:ascii="Calibri" w:eastAsia="Calibri" w:hAnsi="Calibri" w:cs="Calibri"/>
          <w:kern w:val="0"/>
          <w:sz w:val="16"/>
          <w:szCs w:val="22"/>
          <w14:ligatures w14:val="none"/>
        </w:rPr>
        <w:t xml:space="preserve">. Their millennialist drive, common to many conspiracy theories (Barkun Citation2013), preages apocalypse. Time is running out. One must act now or the very future of the race will be lost. </w:t>
      </w:r>
      <w:r w:rsidRPr="007A6CA5">
        <w:rPr>
          <w:rFonts w:ascii="Calibri" w:eastAsia="Calibri" w:hAnsi="Calibri" w:cs="Calibri"/>
          <w:kern w:val="0"/>
          <w:sz w:val="22"/>
          <w:szCs w:val="22"/>
          <w:u w:val="single"/>
          <w14:ligatures w14:val="none"/>
        </w:rPr>
        <w:t>Unlike</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kern w:val="0"/>
          <w:sz w:val="22"/>
          <w:szCs w:val="22"/>
          <w:u w:val="single"/>
          <w14:ligatures w14:val="none"/>
        </w:rPr>
        <w:t>state racism</w:t>
      </w:r>
      <w:r w:rsidRPr="007A6CA5">
        <w:rPr>
          <w:rFonts w:ascii="Calibri" w:eastAsia="Calibri" w:hAnsi="Calibri" w:cs="Calibri"/>
          <w:kern w:val="0"/>
          <w:sz w:val="16"/>
          <w:szCs w:val="22"/>
          <w14:ligatures w14:val="none"/>
        </w:rPr>
        <w:t xml:space="preserve">” described by Foucault, this </w:t>
      </w:r>
      <w:r w:rsidRPr="007A6CA5">
        <w:rPr>
          <w:rFonts w:ascii="Calibri" w:eastAsia="Calibri" w:hAnsi="Calibri" w:cs="Calibri"/>
          <w:kern w:val="0"/>
          <w:sz w:val="22"/>
          <w:szCs w:val="22"/>
          <w:u w:val="single"/>
          <w14:ligatures w14:val="none"/>
        </w:rPr>
        <w:t xml:space="preserve">biopolitics is enacted at a </w:t>
      </w:r>
      <w:r w:rsidRPr="007A6CA5">
        <w:rPr>
          <w:rFonts w:ascii="Calibri" w:eastAsia="Calibri" w:hAnsi="Calibri" w:cs="Calibri"/>
          <w:b/>
          <w:iCs/>
          <w:kern w:val="0"/>
          <w:sz w:val="22"/>
          <w:szCs w:val="22"/>
          <w:u w:val="single"/>
          <w:bdr w:val="single" w:sz="8" w:space="0" w:color="auto"/>
          <w14:ligatures w14:val="none"/>
        </w:rPr>
        <w:t>grassroots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insurrectionist level</w:t>
      </w:r>
      <w:r w:rsidRPr="007A6CA5">
        <w:rPr>
          <w:rFonts w:ascii="Calibri" w:eastAsia="Calibri" w:hAnsi="Calibri" w:cs="Calibri"/>
          <w:kern w:val="0"/>
          <w:sz w:val="16"/>
          <w:szCs w:val="22"/>
          <w14:ligatures w14:val="none"/>
        </w:rPr>
        <w:t xml:space="preserve">, in the hope of sparking societal change. </w:t>
      </w:r>
      <w:r w:rsidRPr="007A6CA5">
        <w:rPr>
          <w:rFonts w:ascii="Calibri" w:eastAsia="Calibri" w:hAnsi="Calibri" w:cs="Calibri"/>
          <w:kern w:val="0"/>
          <w:sz w:val="22"/>
          <w:szCs w:val="22"/>
          <w:u w:val="single"/>
          <w14:ligatures w14:val="none"/>
        </w:rPr>
        <w:t>Violence</w:t>
      </w:r>
      <w:r w:rsidRPr="007A6CA5">
        <w:rPr>
          <w:rFonts w:ascii="Calibri" w:eastAsia="Calibri" w:hAnsi="Calibri" w:cs="Calibri"/>
          <w:kern w:val="0"/>
          <w:sz w:val="16"/>
          <w:szCs w:val="22"/>
          <w14:ligatures w14:val="none"/>
        </w:rPr>
        <w:t xml:space="preserve">, in the form of </w:t>
      </w:r>
      <w:r w:rsidRPr="007A6CA5">
        <w:rPr>
          <w:rFonts w:ascii="Calibri" w:eastAsia="Calibri" w:hAnsi="Calibri" w:cs="Calibri"/>
          <w:kern w:val="0"/>
          <w:sz w:val="22"/>
          <w:szCs w:val="22"/>
          <w:highlight w:val="green"/>
          <w:u w:val="single"/>
          <w14:ligatures w14:val="none"/>
        </w:rPr>
        <w:t>murderous attacks</w:t>
      </w:r>
      <w:r w:rsidRPr="007A6CA5">
        <w:rPr>
          <w:rFonts w:ascii="Calibri" w:eastAsia="Calibri" w:hAnsi="Calibri" w:cs="Calibri"/>
          <w:kern w:val="0"/>
          <w:sz w:val="16"/>
          <w:szCs w:val="22"/>
          <w14:ligatures w14:val="none"/>
        </w:rPr>
        <w:t xml:space="preserve">, emerges as a method to </w:t>
      </w:r>
      <w:r w:rsidRPr="007A6CA5">
        <w:rPr>
          <w:rFonts w:ascii="Calibri" w:eastAsia="Calibri" w:hAnsi="Calibri" w:cs="Calibri"/>
          <w:kern w:val="0"/>
          <w:sz w:val="22"/>
          <w:szCs w:val="22"/>
          <w:highlight w:val="green"/>
          <w:u w:val="single"/>
          <w14:ligatures w14:val="none"/>
        </w:rPr>
        <w:t xml:space="preserve">shock the </w:t>
      </w:r>
      <w:r w:rsidRPr="007A6CA5">
        <w:rPr>
          <w:rFonts w:ascii="Calibri" w:eastAsia="Calibri" w:hAnsi="Calibri" w:cs="Calibri"/>
          <w:b/>
          <w:iCs/>
          <w:kern w:val="0"/>
          <w:sz w:val="22"/>
          <w:szCs w:val="22"/>
          <w:highlight w:val="green"/>
          <w:u w:val="single"/>
          <w:bdr w:val="single" w:sz="8" w:space="0" w:color="auto"/>
          <w14:ligatures w14:val="none"/>
        </w:rPr>
        <w:t>populace</w:t>
      </w:r>
      <w:r w:rsidRPr="007A6CA5">
        <w:rPr>
          <w:rFonts w:ascii="Calibri" w:eastAsia="Calibri" w:hAnsi="Calibri" w:cs="Calibri"/>
          <w:kern w:val="0"/>
          <w:sz w:val="22"/>
          <w:szCs w:val="22"/>
          <w:highlight w:val="green"/>
          <w:u w:val="single"/>
          <w14:ligatures w14:val="none"/>
        </w:rPr>
        <w:t xml:space="preserve"> into understanding</w:t>
      </w:r>
      <w:r w:rsidRPr="007A6CA5">
        <w:rPr>
          <w:rFonts w:ascii="Calibri" w:eastAsia="Calibri" w:hAnsi="Calibri" w:cs="Calibri"/>
          <w:kern w:val="0"/>
          <w:sz w:val="22"/>
          <w:szCs w:val="22"/>
          <w:u w:val="single"/>
          <w14:ligatures w14:val="none"/>
        </w:rPr>
        <w:t xml:space="preserve"> the real conditions of </w:t>
      </w:r>
      <w:r w:rsidRPr="007A6CA5">
        <w:rPr>
          <w:rFonts w:ascii="Calibri" w:eastAsia="Calibri" w:hAnsi="Calibri" w:cs="Calibri"/>
          <w:kern w:val="0"/>
          <w:sz w:val="22"/>
          <w:szCs w:val="22"/>
          <w:highlight w:val="green"/>
          <w:u w:val="single"/>
          <w14:ligatures w14:val="none"/>
        </w:rPr>
        <w:t xml:space="preserve">their </w:t>
      </w:r>
      <w:r w:rsidRPr="007A6CA5">
        <w:rPr>
          <w:rFonts w:ascii="Calibri" w:eastAsia="Calibri" w:hAnsi="Calibri" w:cs="Calibri"/>
          <w:b/>
          <w:iCs/>
          <w:kern w:val="0"/>
          <w:sz w:val="22"/>
          <w:szCs w:val="22"/>
          <w:highlight w:val="green"/>
          <w:u w:val="single"/>
          <w:bdr w:val="single" w:sz="8" w:space="0" w:color="auto"/>
          <w14:ligatures w14:val="none"/>
        </w:rPr>
        <w:t>existence</w:t>
      </w:r>
      <w:r w:rsidRPr="007A6CA5">
        <w:rPr>
          <w:rFonts w:ascii="Calibri" w:eastAsia="Calibri" w:hAnsi="Calibri" w:cs="Calibri"/>
          <w:kern w:val="0"/>
          <w:sz w:val="16"/>
          <w:szCs w:val="22"/>
          <w14:ligatures w14:val="none"/>
        </w:rPr>
        <w:t xml:space="preserve">, which is that they have been infiltrated and subsumed by other races, and potentially </w:t>
      </w:r>
      <w:r w:rsidRPr="007A6CA5">
        <w:rPr>
          <w:rFonts w:ascii="Calibri" w:eastAsia="Calibri" w:hAnsi="Calibri" w:cs="Calibri"/>
          <w:kern w:val="0"/>
          <w:sz w:val="22"/>
          <w:szCs w:val="22"/>
          <w:u w:val="single"/>
          <w14:ligatures w14:val="none"/>
        </w:rPr>
        <w:t>to inspire them to</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take up arms as participants in a coming</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u w:val="single"/>
          <w:bdr w:val="single" w:sz="8" w:space="0" w:color="auto"/>
          <w14:ligatures w14:val="none"/>
        </w:rPr>
        <w:t>race war</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Identitarian and ethnopluralist</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ideology provides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further </w:t>
      </w:r>
      <w:r w:rsidRPr="007A6CA5">
        <w:rPr>
          <w:rFonts w:ascii="Calibri" w:eastAsia="Calibri" w:hAnsi="Calibri" w:cs="Calibri"/>
          <w:b/>
          <w:iCs/>
          <w:kern w:val="0"/>
          <w:sz w:val="22"/>
          <w:szCs w:val="22"/>
          <w:highlight w:val="green"/>
          <w:u w:val="single"/>
          <w:bdr w:val="single" w:sz="8" w:space="0" w:color="auto"/>
          <w14:ligatures w14:val="none"/>
        </w:rPr>
        <w:t>impetus</w:t>
      </w:r>
      <w:r w:rsidRPr="007A6CA5">
        <w:rPr>
          <w:rFonts w:ascii="Calibri" w:eastAsia="Calibri" w:hAnsi="Calibri" w:cs="Calibri"/>
          <w:kern w:val="0"/>
          <w:sz w:val="22"/>
          <w:szCs w:val="22"/>
          <w:highlight w:val="green"/>
          <w:u w:val="single"/>
          <w14:ligatures w14:val="none"/>
        </w:rPr>
        <w:t xml:space="preserve"> for violence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fostering the illusion that the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white race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has a claim to its own </w:t>
      </w:r>
      <w:r w:rsidRPr="007A6CA5">
        <w:rPr>
          <w:rFonts w:ascii="Calibri" w:eastAsia="Calibri" w:hAnsi="Calibri" w:cs="Calibri"/>
          <w:b/>
          <w:iCs/>
          <w:kern w:val="0"/>
          <w:sz w:val="22"/>
          <w:szCs w:val="22"/>
          <w:u w:val="single"/>
          <w:bdr w:val="single" w:sz="8" w:space="0" w:color="auto"/>
          <w14:ligatures w14:val="none"/>
        </w:rPr>
        <w:t>genetic</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sovereignty</w:t>
      </w:r>
      <w:r w:rsidRPr="007A6CA5">
        <w:rPr>
          <w:rFonts w:ascii="Calibri" w:eastAsia="Calibri" w:hAnsi="Calibri" w:cs="Calibri"/>
          <w:kern w:val="0"/>
          <w:sz w:val="16"/>
          <w:szCs w:val="22"/>
          <w14:ligatures w14:val="none"/>
        </w:rPr>
        <w:t>, and that self-identified whites have a right to use violence to reclaim racialised sovereignty from the debased pluralist state which, captured by ideologies of multiculturalism and diversity, is understood as having abrogated its proper role in maintaining white identity. Under conditions of biopower, as Foucault (Citation2020, 240) says, sovereignty is defined as the sovereign right to kill. In effect, the extreme right seeks to claim this sovereignty for themselves; the right to decide who lives and dies. The calculus of such violence is zero sum: “if you want to live, the other must die” (Citation2020, 255).</w:t>
      </w:r>
    </w:p>
    <w:p w14:paraId="751D4776"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u w:val="single"/>
          <w14:ligatures w14:val="none"/>
        </w:rPr>
        <w:t xml:space="preserve">The </w:t>
      </w:r>
      <w:r w:rsidRPr="007A6CA5">
        <w:rPr>
          <w:rFonts w:ascii="Calibri" w:eastAsia="Calibri" w:hAnsi="Calibri" w:cs="Calibri"/>
          <w:b/>
          <w:iCs/>
          <w:kern w:val="0"/>
          <w:sz w:val="22"/>
          <w:szCs w:val="22"/>
          <w:highlight w:val="green"/>
          <w:u w:val="single"/>
          <w:bdr w:val="single" w:sz="8" w:space="0" w:color="auto"/>
          <w14:ligatures w14:val="none"/>
        </w:rPr>
        <w:t>urgent</w:t>
      </w:r>
      <w:r w:rsidRPr="007A6CA5">
        <w:rPr>
          <w:rFonts w:ascii="Calibri" w:eastAsia="Calibri" w:hAnsi="Calibri" w:cs="Calibri"/>
          <w:kern w:val="0"/>
          <w:sz w:val="22"/>
          <w:szCs w:val="22"/>
          <w:highlight w:val="green"/>
          <w:u w:val="single"/>
          <w14:ligatures w14:val="none"/>
        </w:rPr>
        <w:t xml:space="preserve"> need for such violence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for the extreme right</w:t>
      </w:r>
      <w:r w:rsidRPr="007A6CA5">
        <w:rPr>
          <w:rFonts w:ascii="Calibri" w:eastAsia="Calibri" w:hAnsi="Calibri" w:cs="Calibri"/>
          <w:kern w:val="0"/>
          <w:sz w:val="16"/>
          <w:szCs w:val="22"/>
          <w14:ligatures w14:val="none"/>
        </w:rPr>
        <w:t xml:space="preserve">, creates an imperative to exceed limits imposed in conventional war. This </w:t>
      </w:r>
      <w:r w:rsidRPr="007A6CA5">
        <w:rPr>
          <w:rFonts w:ascii="Calibri" w:eastAsia="Calibri" w:hAnsi="Calibri" w:cs="Calibri"/>
          <w:kern w:val="0"/>
          <w:sz w:val="22"/>
          <w:szCs w:val="22"/>
          <w:highlight w:val="green"/>
          <w:u w:val="single"/>
          <w14:ligatures w14:val="none"/>
        </w:rPr>
        <w:t>includes</w:t>
      </w:r>
      <w:r w:rsidRPr="007A6CA5">
        <w:rPr>
          <w:rFonts w:ascii="Calibri" w:eastAsia="Calibri" w:hAnsi="Calibri" w:cs="Calibri"/>
          <w:kern w:val="0"/>
          <w:sz w:val="22"/>
          <w:szCs w:val="22"/>
          <w:u w:val="single"/>
          <w14:ligatures w14:val="none"/>
        </w:rPr>
        <w:t xml:space="preserve"> the </w:t>
      </w:r>
      <w:r w:rsidRPr="007A6CA5">
        <w:rPr>
          <w:rFonts w:ascii="Calibri" w:eastAsia="Calibri" w:hAnsi="Calibri" w:cs="Calibri"/>
          <w:kern w:val="0"/>
          <w:sz w:val="22"/>
          <w:szCs w:val="22"/>
          <w:highlight w:val="green"/>
          <w:u w:val="single"/>
          <w14:ligatures w14:val="none"/>
        </w:rPr>
        <w:t xml:space="preserve">murder of </w:t>
      </w:r>
      <w:r w:rsidRPr="007A6CA5">
        <w:rPr>
          <w:rFonts w:ascii="Calibri" w:eastAsia="Calibri" w:hAnsi="Calibri" w:cs="Calibri"/>
          <w:b/>
          <w:iCs/>
          <w:kern w:val="0"/>
          <w:sz w:val="22"/>
          <w:szCs w:val="22"/>
          <w:highlight w:val="green"/>
          <w:u w:val="single"/>
          <w:bdr w:val="single" w:sz="8" w:space="0" w:color="auto"/>
          <w14:ligatures w14:val="none"/>
        </w:rPr>
        <w:t>children</w:t>
      </w:r>
      <w:r w:rsidRPr="007A6CA5">
        <w:rPr>
          <w:rFonts w:ascii="Calibri" w:eastAsia="Calibri" w:hAnsi="Calibri" w:cs="Calibri"/>
          <w:kern w:val="0"/>
          <w:sz w:val="16"/>
          <w:szCs w:val="22"/>
          <w14:ligatures w14:val="none"/>
        </w:rPr>
        <w:t xml:space="preserve">, such as </w:t>
      </w:r>
      <w:r w:rsidRPr="007A6CA5">
        <w:rPr>
          <w:rFonts w:ascii="Calibri" w:eastAsia="Calibri" w:hAnsi="Calibri" w:cs="Calibri"/>
          <w:kern w:val="0"/>
          <w:sz w:val="22"/>
          <w:szCs w:val="22"/>
          <w:u w:val="single"/>
          <w14:ligatures w14:val="none"/>
        </w:rPr>
        <w:t xml:space="preserve">those purposely </w:t>
      </w:r>
      <w:r w:rsidRPr="007A6CA5">
        <w:rPr>
          <w:rFonts w:ascii="Calibri" w:eastAsia="Calibri" w:hAnsi="Calibri" w:cs="Calibri"/>
          <w:kern w:val="0"/>
          <w:sz w:val="22"/>
          <w:szCs w:val="22"/>
          <w:highlight w:val="green"/>
          <w:u w:val="single"/>
          <w14:ligatures w14:val="none"/>
        </w:rPr>
        <w:t>targeted in the</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Norwegian</w:t>
      </w:r>
      <w:r w:rsidRPr="007A6CA5">
        <w:rPr>
          <w:rFonts w:ascii="Calibri" w:eastAsia="Calibri" w:hAnsi="Calibri" w:cs="Calibri"/>
          <w:kern w:val="0"/>
          <w:sz w:val="22"/>
          <w:szCs w:val="22"/>
          <w:highlight w:val="green"/>
          <w:u w:val="single"/>
          <w14:ligatures w14:val="none"/>
        </w:rPr>
        <w:t xml:space="preserve"> and</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Christchurch</w:t>
      </w:r>
      <w:r w:rsidRPr="007A6CA5">
        <w:rPr>
          <w:rFonts w:ascii="Calibri" w:eastAsia="Calibri" w:hAnsi="Calibri" w:cs="Calibri"/>
          <w:kern w:val="0"/>
          <w:sz w:val="22"/>
          <w:szCs w:val="22"/>
          <w:u w:val="single"/>
          <w14:ligatures w14:val="none"/>
        </w:rPr>
        <w:t xml:space="preserve"> mass </w:t>
      </w:r>
      <w:r w:rsidRPr="007A6CA5">
        <w:rPr>
          <w:rFonts w:ascii="Calibri" w:eastAsia="Calibri" w:hAnsi="Calibri" w:cs="Calibri"/>
          <w:kern w:val="0"/>
          <w:sz w:val="22"/>
          <w:szCs w:val="22"/>
          <w:highlight w:val="green"/>
          <w:u w:val="single"/>
          <w14:ligatures w14:val="none"/>
        </w:rPr>
        <w:t>murders</w:t>
      </w:r>
      <w:r w:rsidRPr="007A6CA5">
        <w:rPr>
          <w:rFonts w:ascii="Calibri" w:eastAsia="Calibri" w:hAnsi="Calibri" w:cs="Calibri"/>
          <w:kern w:val="0"/>
          <w:sz w:val="16"/>
          <w:szCs w:val="22"/>
          <w14:ligatures w14:val="none"/>
        </w:rPr>
        <w:t xml:space="preserve">. Asked about killing children, many of them white, as happened in </w:t>
      </w:r>
      <w:r w:rsidRPr="007A6CA5">
        <w:rPr>
          <w:rFonts w:ascii="Calibri" w:eastAsia="Calibri" w:hAnsi="Calibri" w:cs="Calibri"/>
          <w:kern w:val="0"/>
          <w:sz w:val="22"/>
          <w:szCs w:val="22"/>
          <w:u w:val="single"/>
          <w14:ligatures w14:val="none"/>
        </w:rPr>
        <w:t xml:space="preserve">the </w:t>
      </w:r>
      <w:r w:rsidRPr="007A6CA5">
        <w:rPr>
          <w:rFonts w:ascii="Calibri" w:eastAsia="Calibri" w:hAnsi="Calibri" w:cs="Calibri"/>
          <w:b/>
          <w:iCs/>
          <w:kern w:val="0"/>
          <w:sz w:val="22"/>
          <w:szCs w:val="22"/>
          <w:highlight w:val="green"/>
          <w:u w:val="single"/>
          <w:bdr w:val="single" w:sz="8" w:space="0" w:color="auto"/>
          <w14:ligatures w14:val="none"/>
        </w:rPr>
        <w:t>Oklahoma</w:t>
      </w:r>
      <w:r w:rsidRPr="007A6CA5">
        <w:rPr>
          <w:rFonts w:ascii="Calibri" w:eastAsia="Calibri" w:hAnsi="Calibri" w:cs="Calibri"/>
          <w:kern w:val="0"/>
          <w:sz w:val="22"/>
          <w:szCs w:val="22"/>
          <w:highlight w:val="green"/>
          <w:u w:val="single"/>
          <w14:ligatures w14:val="none"/>
        </w:rPr>
        <w:t xml:space="preserve"> bombing</w:t>
      </w:r>
      <w:r w:rsidRPr="007A6CA5">
        <w:rPr>
          <w:rFonts w:ascii="Calibri" w:eastAsia="Calibri" w:hAnsi="Calibri" w:cs="Calibri"/>
          <w:kern w:val="0"/>
          <w:sz w:val="16"/>
          <w:szCs w:val="22"/>
          <w14:ligatures w14:val="none"/>
        </w:rPr>
        <w:t>, Lane responded: “[T]here are no innocents when your people face extinction.  …  There is no middle ground. Only those that are for your cause and those who are your enemies” (Gardell Citation2021, 36).</w:t>
      </w:r>
    </w:p>
    <w:p w14:paraId="7F4B7319"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u w:val="single"/>
          <w14:ligatures w14:val="none"/>
        </w:rPr>
        <w:t xml:space="preserve">Such violence also serves as a </w:t>
      </w:r>
      <w:r w:rsidRPr="007A6CA5">
        <w:rPr>
          <w:rFonts w:ascii="Calibri" w:eastAsia="Calibri" w:hAnsi="Calibri" w:cs="Calibri"/>
          <w:b/>
          <w:iCs/>
          <w:kern w:val="0"/>
          <w:sz w:val="22"/>
          <w:szCs w:val="22"/>
          <w:u w:val="single"/>
          <w:bdr w:val="single" w:sz="8" w:space="0" w:color="auto"/>
          <w14:ligatures w14:val="none"/>
        </w:rPr>
        <w:t>warning</w:t>
      </w:r>
      <w:r w:rsidRPr="007A6CA5">
        <w:rPr>
          <w:rFonts w:ascii="Calibri" w:eastAsia="Calibri" w:hAnsi="Calibri" w:cs="Calibri"/>
          <w:kern w:val="0"/>
          <w:sz w:val="22"/>
          <w:szCs w:val="22"/>
          <w:u w:val="single"/>
          <w14:ligatures w14:val="none"/>
        </w:rPr>
        <w:t xml:space="preserve"> to the Other</w:t>
      </w:r>
      <w:r w:rsidRPr="007A6CA5">
        <w:rPr>
          <w:rFonts w:ascii="Calibri" w:eastAsia="Calibri" w:hAnsi="Calibri" w:cs="Calibri"/>
          <w:kern w:val="0"/>
          <w:sz w:val="16"/>
          <w:szCs w:val="22"/>
          <w14:ligatures w14:val="none"/>
        </w:rPr>
        <w:t xml:space="preserve">. Its biopolitical aspiration is to discipline the Other into self-governance through silencing and ultimately self-removal (“remigration”), to warn un-self-disciplined whites that race-mixing, multiculturalism, and other manifestations of liberal pluralism are punishable by violence, and to </w:t>
      </w:r>
      <w:r w:rsidRPr="007A6CA5">
        <w:rPr>
          <w:rFonts w:ascii="Calibri" w:eastAsia="Calibri" w:hAnsi="Calibri" w:cs="Calibri"/>
          <w:kern w:val="0"/>
          <w:sz w:val="22"/>
          <w:szCs w:val="22"/>
          <w:highlight w:val="green"/>
          <w:u w:val="single"/>
          <w14:ligatures w14:val="none"/>
        </w:rPr>
        <w:t>propose</w:t>
      </w:r>
      <w:r w:rsidRPr="007A6CA5">
        <w:rPr>
          <w:rFonts w:ascii="Calibri" w:eastAsia="Calibri" w:hAnsi="Calibri" w:cs="Calibri"/>
          <w:kern w:val="0"/>
          <w:sz w:val="22"/>
          <w:szCs w:val="22"/>
          <w:u w:val="single"/>
          <w14:ligatures w14:val="none"/>
        </w:rPr>
        <w:t xml:space="preserve"> forms of </w:t>
      </w:r>
      <w:r w:rsidRPr="007A6CA5">
        <w:rPr>
          <w:rFonts w:ascii="Calibri" w:eastAsia="Calibri" w:hAnsi="Calibri" w:cs="Calibri"/>
          <w:b/>
          <w:iCs/>
          <w:kern w:val="0"/>
          <w:sz w:val="22"/>
          <w:szCs w:val="22"/>
          <w:highlight w:val="green"/>
          <w:u w:val="single"/>
          <w:bdr w:val="single" w:sz="8" w:space="0" w:color="auto"/>
          <w14:ligatures w14:val="none"/>
        </w:rPr>
        <w:t>governmentality</w:t>
      </w:r>
      <w:r w:rsidRPr="007A6CA5">
        <w:rPr>
          <w:rFonts w:ascii="Calibri" w:eastAsia="Calibri" w:hAnsi="Calibri" w:cs="Calibri"/>
          <w:kern w:val="0"/>
          <w:sz w:val="22"/>
          <w:szCs w:val="22"/>
          <w:highlight w:val="green"/>
          <w:u w:val="single"/>
          <w14:ligatures w14:val="none"/>
        </w:rPr>
        <w:t xml:space="preserve"> based in</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ethnopluralism</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attainable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after</w:t>
      </w:r>
      <w:r w:rsidRPr="007A6CA5">
        <w:rPr>
          <w:rFonts w:ascii="Calibri" w:eastAsia="Calibri" w:hAnsi="Calibri" w:cs="Calibri"/>
          <w:kern w:val="0"/>
          <w:sz w:val="22"/>
          <w:szCs w:val="22"/>
          <w:u w:val="single"/>
          <w14:ligatures w14:val="none"/>
        </w:rPr>
        <w:t xml:space="preserve"> societal </w:t>
      </w:r>
      <w:r w:rsidRPr="007A6CA5">
        <w:rPr>
          <w:rFonts w:ascii="Calibri" w:eastAsia="Calibri" w:hAnsi="Calibri" w:cs="Calibri"/>
          <w:b/>
          <w:iCs/>
          <w:kern w:val="0"/>
          <w:sz w:val="22"/>
          <w:szCs w:val="22"/>
          <w:u w:val="single"/>
          <w:bdr w:val="single" w:sz="8" w:space="0" w:color="auto"/>
          <w14:ligatures w14:val="none"/>
        </w:rPr>
        <w:t>collapse</w:t>
      </w:r>
      <w:r w:rsidRPr="007A6CA5">
        <w:rPr>
          <w:rFonts w:ascii="Calibri" w:eastAsia="Calibri" w:hAnsi="Calibri" w:cs="Calibri"/>
          <w:kern w:val="0"/>
          <w:sz w:val="22"/>
          <w:szCs w:val="22"/>
          <w:u w:val="single"/>
          <w14:ligatures w14:val="none"/>
        </w:rPr>
        <w:t xml:space="preserve"> and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race war</w:t>
      </w:r>
      <w:r w:rsidRPr="007A6CA5">
        <w:rPr>
          <w:rFonts w:ascii="Calibri" w:eastAsia="Calibri" w:hAnsi="Calibri" w:cs="Calibri"/>
          <w:kern w:val="0"/>
          <w:sz w:val="16"/>
          <w:szCs w:val="22"/>
          <w14:ligatures w14:val="none"/>
        </w:rPr>
        <w:t>”.</w:t>
      </w:r>
    </w:p>
    <w:p w14:paraId="0C8B8264" w14:textId="77777777" w:rsidR="007A6CA5" w:rsidRPr="007A6CA5" w:rsidRDefault="007A6CA5" w:rsidP="007A6CA5">
      <w:pPr>
        <w:keepNext/>
        <w:keepLines/>
        <w:spacing w:before="40" w:after="0" w:line="259" w:lineRule="auto"/>
        <w:outlineLvl w:val="3"/>
        <w:rPr>
          <w:rFonts w:ascii="Calibri" w:eastAsia="Times New Roman" w:hAnsi="Calibri" w:cs="Times New Roman"/>
          <w:b/>
          <w:iCs/>
          <w:kern w:val="0"/>
          <w:sz w:val="26"/>
          <w:szCs w:val="22"/>
          <w14:ligatures w14:val="none"/>
        </w:rPr>
      </w:pPr>
      <w:r w:rsidRPr="007A6CA5">
        <w:rPr>
          <w:rFonts w:ascii="Calibri" w:eastAsia="Times New Roman" w:hAnsi="Calibri" w:cs="Times New Roman"/>
          <w:b/>
          <w:iCs/>
          <w:kern w:val="0"/>
          <w:sz w:val="26"/>
          <w:szCs w:val="22"/>
          <w14:ligatures w14:val="none"/>
        </w:rPr>
        <w:t xml:space="preserve">Hate crimes are on the </w:t>
      </w:r>
      <w:r w:rsidRPr="007A6CA5">
        <w:rPr>
          <w:rFonts w:ascii="Calibri" w:eastAsia="Times New Roman" w:hAnsi="Calibri" w:cs="Times New Roman"/>
          <w:b/>
          <w:iCs/>
          <w:kern w:val="0"/>
          <w:sz w:val="26"/>
          <w:szCs w:val="22"/>
          <w:u w:val="single"/>
          <w14:ligatures w14:val="none"/>
        </w:rPr>
        <w:t>rise</w:t>
      </w:r>
      <w:r w:rsidRPr="007A6CA5">
        <w:rPr>
          <w:rFonts w:ascii="Calibri" w:eastAsia="Times New Roman" w:hAnsi="Calibri" w:cs="Times New Roman"/>
          <w:b/>
          <w:iCs/>
          <w:kern w:val="0"/>
          <w:sz w:val="26"/>
          <w:szCs w:val="22"/>
          <w14:ligatures w14:val="none"/>
        </w:rPr>
        <w:t xml:space="preserve">---the current moment allows </w:t>
      </w:r>
      <w:r w:rsidRPr="007A6CA5">
        <w:rPr>
          <w:rFonts w:ascii="Calibri" w:eastAsia="Times New Roman" w:hAnsi="Calibri" w:cs="Times New Roman"/>
          <w:b/>
          <w:iCs/>
          <w:kern w:val="0"/>
          <w:sz w:val="26"/>
          <w:szCs w:val="22"/>
          <w:u w:val="single"/>
          <w14:ligatures w14:val="none"/>
        </w:rPr>
        <w:t>Nazis</w:t>
      </w:r>
      <w:r w:rsidRPr="007A6CA5">
        <w:rPr>
          <w:rFonts w:ascii="Calibri" w:eastAsia="Times New Roman" w:hAnsi="Calibri" w:cs="Times New Roman"/>
          <w:b/>
          <w:iCs/>
          <w:kern w:val="0"/>
          <w:sz w:val="26"/>
          <w:szCs w:val="22"/>
          <w14:ligatures w14:val="none"/>
        </w:rPr>
        <w:t xml:space="preserve"> to show their true colors.</w:t>
      </w:r>
    </w:p>
    <w:p w14:paraId="5F15F6FD" w14:textId="77777777" w:rsidR="007A6CA5" w:rsidRPr="007A6CA5" w:rsidRDefault="007A6CA5" w:rsidP="007A6CA5">
      <w:pPr>
        <w:spacing w:line="259" w:lineRule="auto"/>
        <w:rPr>
          <w:rFonts w:ascii="Calibri" w:eastAsia="Calibri" w:hAnsi="Calibri" w:cs="Calibri"/>
          <w:kern w:val="0"/>
          <w:sz w:val="22"/>
          <w:szCs w:val="22"/>
          <w14:ligatures w14:val="none"/>
        </w:rPr>
      </w:pPr>
      <w:r w:rsidRPr="007A6CA5">
        <w:rPr>
          <w:rFonts w:ascii="Calibri" w:eastAsia="Calibri" w:hAnsi="Calibri" w:cs="Calibri"/>
          <w:b/>
          <w:bCs/>
          <w:kern w:val="0"/>
          <w:sz w:val="26"/>
          <w:szCs w:val="22"/>
          <w14:ligatures w14:val="none"/>
        </w:rPr>
        <w:t>Reuters ’25</w:t>
      </w:r>
      <w:r w:rsidRPr="007A6CA5">
        <w:rPr>
          <w:rFonts w:ascii="Calibri" w:eastAsia="Calibri" w:hAnsi="Calibri" w:cs="Calibri"/>
          <w:kern w:val="0"/>
          <w:sz w:val="22"/>
          <w:szCs w:val="22"/>
          <w14:ligatures w14:val="none"/>
        </w:rPr>
        <w:t xml:space="preserve"> [Reuters; March 5; News outlet; Reuters, “British neo-Nazis planned attack as part of 'race war', prosecutors say,” reuters.com/world/uk/british-neo-nazis-planned-attack-part-race-war-prosecutors-say-2025-03-05]</w:t>
      </w:r>
    </w:p>
    <w:p w14:paraId="68B13EBF"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March 5 (Reuters) - Three British </w:t>
      </w:r>
      <w:r w:rsidRPr="007A6CA5">
        <w:rPr>
          <w:rFonts w:ascii="Calibri" w:eastAsia="Calibri" w:hAnsi="Calibri" w:cs="Calibri"/>
          <w:b/>
          <w:iCs/>
          <w:kern w:val="0"/>
          <w:sz w:val="22"/>
          <w:szCs w:val="22"/>
          <w:u w:val="single"/>
          <w:bdr w:val="single" w:sz="8" w:space="0" w:color="auto"/>
          <w14:ligatures w14:val="none"/>
        </w:rPr>
        <w:t xml:space="preserve">right-wing </w:t>
      </w:r>
      <w:r w:rsidRPr="007A6CA5">
        <w:rPr>
          <w:rFonts w:ascii="Calibri" w:eastAsia="Calibri" w:hAnsi="Calibri" w:cs="Calibri"/>
          <w:b/>
          <w:iCs/>
          <w:kern w:val="0"/>
          <w:sz w:val="22"/>
          <w:szCs w:val="22"/>
          <w:highlight w:val="green"/>
          <w:u w:val="single"/>
          <w:bdr w:val="single" w:sz="8" w:space="0" w:color="auto"/>
          <w14:ligatures w14:val="none"/>
        </w:rPr>
        <w:t>extremists</w:t>
      </w:r>
      <w:r w:rsidRPr="007A6CA5">
        <w:rPr>
          <w:rFonts w:ascii="Calibri" w:eastAsia="Calibri" w:hAnsi="Calibri" w:cs="Calibri"/>
          <w:kern w:val="0"/>
          <w:sz w:val="22"/>
          <w:szCs w:val="22"/>
          <w:u w:val="single"/>
          <w14:ligatures w14:val="none"/>
        </w:rPr>
        <w:t xml:space="preserve"> planned to </w:t>
      </w:r>
      <w:r w:rsidRPr="007A6CA5">
        <w:rPr>
          <w:rFonts w:ascii="Calibri" w:eastAsia="Calibri" w:hAnsi="Calibri" w:cs="Calibri"/>
          <w:kern w:val="0"/>
          <w:sz w:val="22"/>
          <w:szCs w:val="22"/>
          <w:highlight w:val="green"/>
          <w:u w:val="single"/>
          <w14:ligatures w14:val="none"/>
        </w:rPr>
        <w:t>collect</w:t>
      </w:r>
      <w:r w:rsidRPr="007A6CA5">
        <w:rPr>
          <w:rFonts w:ascii="Calibri" w:eastAsia="Calibri" w:hAnsi="Calibri" w:cs="Calibri"/>
          <w:kern w:val="0"/>
          <w:sz w:val="22"/>
          <w:szCs w:val="22"/>
          <w:u w:val="single"/>
          <w14:ligatures w14:val="none"/>
        </w:rPr>
        <w:t xml:space="preserve"> an </w:t>
      </w:r>
      <w:r w:rsidRPr="007A6CA5">
        <w:rPr>
          <w:rFonts w:ascii="Calibri" w:eastAsia="Calibri" w:hAnsi="Calibri" w:cs="Calibri"/>
          <w:b/>
          <w:iCs/>
          <w:kern w:val="0"/>
          <w:sz w:val="22"/>
          <w:szCs w:val="22"/>
          <w:u w:val="single"/>
          <w:bdr w:val="single" w:sz="8" w:space="0" w:color="auto"/>
          <w14:ligatures w14:val="none"/>
        </w:rPr>
        <w:t xml:space="preserve">arsenal of </w:t>
      </w:r>
      <w:r w:rsidRPr="007A6CA5">
        <w:rPr>
          <w:rFonts w:ascii="Calibri" w:eastAsia="Calibri" w:hAnsi="Calibri" w:cs="Calibri"/>
          <w:b/>
          <w:iCs/>
          <w:kern w:val="0"/>
          <w:sz w:val="22"/>
          <w:szCs w:val="22"/>
          <w:highlight w:val="green"/>
          <w:u w:val="single"/>
          <w:bdr w:val="single" w:sz="8" w:space="0" w:color="auto"/>
          <w14:ligatures w14:val="none"/>
        </w:rPr>
        <w:t>weapons</w:t>
      </w:r>
      <w:r w:rsidRPr="007A6CA5">
        <w:rPr>
          <w:rFonts w:ascii="Calibri" w:eastAsia="Calibri" w:hAnsi="Calibri" w:cs="Calibri"/>
          <w:kern w:val="0"/>
          <w:sz w:val="16"/>
          <w:szCs w:val="22"/>
          <w14:ligatures w14:val="none"/>
        </w:rPr>
        <w:t xml:space="preserve">, including a 3D-printed gun, </w:t>
      </w:r>
      <w:r w:rsidRPr="007A6CA5">
        <w:rPr>
          <w:rFonts w:ascii="Calibri" w:eastAsia="Calibri" w:hAnsi="Calibri" w:cs="Calibri"/>
          <w:kern w:val="0"/>
          <w:sz w:val="22"/>
          <w:szCs w:val="22"/>
          <w:u w:val="single"/>
          <w14:ligatures w14:val="none"/>
        </w:rPr>
        <w:t xml:space="preserve">and carry out an attack </w:t>
      </w:r>
      <w:r w:rsidRPr="007A6CA5">
        <w:rPr>
          <w:rFonts w:ascii="Calibri" w:eastAsia="Calibri" w:hAnsi="Calibri" w:cs="Calibri"/>
          <w:kern w:val="0"/>
          <w:sz w:val="22"/>
          <w:szCs w:val="22"/>
          <w:highlight w:val="green"/>
          <w:u w:val="single"/>
          <w14:ligatures w14:val="none"/>
        </w:rPr>
        <w:t>as part of a "</w:t>
      </w:r>
      <w:r w:rsidRPr="007A6CA5">
        <w:rPr>
          <w:rFonts w:ascii="Calibri" w:eastAsia="Calibri" w:hAnsi="Calibri" w:cs="Calibri"/>
          <w:b/>
          <w:iCs/>
          <w:kern w:val="0"/>
          <w:sz w:val="22"/>
          <w:szCs w:val="22"/>
          <w:highlight w:val="green"/>
          <w:u w:val="single"/>
          <w:bdr w:val="single" w:sz="8" w:space="0" w:color="auto"/>
          <w14:ligatures w14:val="none"/>
        </w:rPr>
        <w:t>race war</w:t>
      </w:r>
      <w:r w:rsidRPr="007A6CA5">
        <w:rPr>
          <w:rFonts w:ascii="Calibri" w:eastAsia="Calibri" w:hAnsi="Calibri" w:cs="Calibri"/>
          <w:kern w:val="0"/>
          <w:sz w:val="22"/>
          <w:szCs w:val="22"/>
          <w:highlight w:val="green"/>
          <w:u w:val="single"/>
          <w14:ligatures w14:val="none"/>
        </w:rPr>
        <w:t>"</w:t>
      </w:r>
      <w:r w:rsidRPr="007A6CA5">
        <w:rPr>
          <w:rFonts w:ascii="Calibri" w:eastAsia="Calibri" w:hAnsi="Calibri" w:cs="Calibri"/>
          <w:kern w:val="0"/>
          <w:sz w:val="16"/>
          <w:szCs w:val="22"/>
          <w14:ligatures w14:val="none"/>
        </w:rPr>
        <w:t>, prosecutors said at the start of their trial on Wednesday.</w:t>
      </w:r>
    </w:p>
    <w:p w14:paraId="72C1025F"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Brogan Stewart and Marco Pitzettu, both 25, and Christopher Ringrose, 34, are alleged to have been </w:t>
      </w:r>
      <w:r w:rsidRPr="007A6CA5">
        <w:rPr>
          <w:rFonts w:ascii="Calibri" w:eastAsia="Calibri" w:hAnsi="Calibri" w:cs="Calibri"/>
          <w:kern w:val="0"/>
          <w:sz w:val="22"/>
          <w:szCs w:val="22"/>
          <w:u w:val="single"/>
          <w14:ligatures w14:val="none"/>
        </w:rPr>
        <w:t xml:space="preserve">preparing an act of </w:t>
      </w:r>
      <w:r w:rsidRPr="007A6CA5">
        <w:rPr>
          <w:rFonts w:ascii="Calibri" w:eastAsia="Calibri" w:hAnsi="Calibri" w:cs="Calibri"/>
          <w:b/>
          <w:iCs/>
          <w:kern w:val="0"/>
          <w:sz w:val="22"/>
          <w:szCs w:val="22"/>
          <w:u w:val="single"/>
          <w:bdr w:val="single" w:sz="8" w:space="0" w:color="auto"/>
          <w14:ligatures w14:val="none"/>
        </w:rPr>
        <w:t>terrorism</w:t>
      </w:r>
      <w:r w:rsidRPr="007A6CA5">
        <w:rPr>
          <w:rFonts w:ascii="Calibri" w:eastAsia="Calibri" w:hAnsi="Calibri" w:cs="Calibri"/>
          <w:kern w:val="0"/>
          <w:sz w:val="22"/>
          <w:szCs w:val="22"/>
          <w:highlight w:val="green"/>
          <w:u w:val="single"/>
          <w14:ligatures w14:val="none"/>
        </w:rPr>
        <w:t>, targeting mosques or synagogues</w:t>
      </w:r>
      <w:r w:rsidRPr="007A6CA5">
        <w:rPr>
          <w:rFonts w:ascii="Calibri" w:eastAsia="Calibri" w:hAnsi="Calibri" w:cs="Calibri"/>
          <w:kern w:val="0"/>
          <w:sz w:val="16"/>
          <w:szCs w:val="22"/>
          <w14:ligatures w14:val="none"/>
        </w:rPr>
        <w:t>, when they were arrested in February 2024.</w:t>
      </w:r>
    </w:p>
    <w:p w14:paraId="7184E04F"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The trio are also each charged with two counts of collecting information which may be useful to someone preparing an act of terrorism, while Ringrose is charged with manufacturing a component for a 3D-printed FGC9 firearm.</w:t>
      </w:r>
    </w:p>
    <w:p w14:paraId="119E22D3"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u w:val="single"/>
          <w14:ligatures w14:val="none"/>
        </w:rPr>
        <w:t>They</w:t>
      </w:r>
      <w:r w:rsidRPr="007A6CA5">
        <w:rPr>
          <w:rFonts w:ascii="Calibri" w:eastAsia="Calibri" w:hAnsi="Calibri" w:cs="Calibri"/>
          <w:kern w:val="0"/>
          <w:sz w:val="16"/>
          <w:szCs w:val="22"/>
          <w14:ligatures w14:val="none"/>
        </w:rPr>
        <w:t xml:space="preserve"> have pleaded not guilty and are standing trial at Sheffield Crown Court, where prosecutor Jonathan Sandiford told jurors the three defendants </w:t>
      </w:r>
      <w:r w:rsidRPr="007A6CA5">
        <w:rPr>
          <w:rFonts w:ascii="Calibri" w:eastAsia="Calibri" w:hAnsi="Calibri" w:cs="Calibri"/>
          <w:kern w:val="0"/>
          <w:sz w:val="22"/>
          <w:szCs w:val="22"/>
          <w:u w:val="single"/>
          <w14:ligatures w14:val="none"/>
        </w:rPr>
        <w:t>were "</w:t>
      </w:r>
      <w:r w:rsidRPr="007A6CA5">
        <w:rPr>
          <w:rFonts w:ascii="Calibri" w:eastAsia="Calibri" w:hAnsi="Calibri" w:cs="Calibri"/>
          <w:b/>
          <w:iCs/>
          <w:kern w:val="0"/>
          <w:sz w:val="22"/>
          <w:szCs w:val="22"/>
          <w:u w:val="single"/>
          <w:bdr w:val="single" w:sz="8" w:space="0" w:color="auto"/>
          <w14:ligatures w14:val="none"/>
        </w:rPr>
        <w:t xml:space="preserve">right-wing </w:t>
      </w:r>
      <w:r w:rsidRPr="007A6CA5">
        <w:rPr>
          <w:rFonts w:ascii="Calibri" w:eastAsia="Calibri" w:hAnsi="Calibri" w:cs="Calibri"/>
          <w:b/>
          <w:iCs/>
          <w:kern w:val="0"/>
          <w:sz w:val="22"/>
          <w:szCs w:val="22"/>
          <w:highlight w:val="green"/>
          <w:u w:val="single"/>
          <w:bdr w:val="single" w:sz="8" w:space="0" w:color="auto"/>
          <w14:ligatures w14:val="none"/>
        </w:rPr>
        <w:t>extremists</w:t>
      </w:r>
      <w:r w:rsidRPr="007A6CA5">
        <w:rPr>
          <w:rFonts w:ascii="Calibri" w:eastAsia="Calibri" w:hAnsi="Calibri" w:cs="Calibri"/>
          <w:kern w:val="0"/>
          <w:sz w:val="22"/>
          <w:szCs w:val="22"/>
          <w:u w:val="single"/>
          <w14:ligatures w14:val="none"/>
        </w:rPr>
        <w:t xml:space="preserve"> who regarded themselves as</w:t>
      </w:r>
      <w:r w:rsidRPr="007A6CA5">
        <w:rPr>
          <w:rFonts w:ascii="Calibri" w:eastAsia="Calibri" w:hAnsi="Calibri" w:cs="Calibri"/>
          <w:kern w:val="0"/>
          <w:sz w:val="16"/>
          <w:szCs w:val="22"/>
          <w14:ligatures w14:val="none"/>
        </w:rPr>
        <w:t xml:space="preserve"> national socialists or </w:t>
      </w:r>
      <w:r w:rsidRPr="007A6CA5">
        <w:rPr>
          <w:rFonts w:ascii="Calibri" w:eastAsia="Calibri" w:hAnsi="Calibri" w:cs="Calibri"/>
          <w:b/>
          <w:iCs/>
          <w:kern w:val="0"/>
          <w:sz w:val="22"/>
          <w:szCs w:val="22"/>
          <w:u w:val="single"/>
          <w:bdr w:val="single" w:sz="8" w:space="0" w:color="auto"/>
          <w14:ligatures w14:val="none"/>
        </w:rPr>
        <w:t>Nazis</w:t>
      </w:r>
      <w:r w:rsidRPr="007A6CA5">
        <w:rPr>
          <w:rFonts w:ascii="Calibri" w:eastAsia="Calibri" w:hAnsi="Calibri" w:cs="Calibri"/>
          <w:kern w:val="0"/>
          <w:sz w:val="16"/>
          <w:szCs w:val="22"/>
          <w14:ligatures w14:val="none"/>
        </w:rPr>
        <w:t>".</w:t>
      </w:r>
    </w:p>
    <w:p w14:paraId="7AAAB052"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Sandiford said </w:t>
      </w:r>
      <w:r w:rsidRPr="007A6CA5">
        <w:rPr>
          <w:rFonts w:ascii="Calibri" w:eastAsia="Calibri" w:hAnsi="Calibri" w:cs="Calibri"/>
          <w:kern w:val="0"/>
          <w:sz w:val="22"/>
          <w:szCs w:val="22"/>
          <w:u w:val="single"/>
          <w14:ligatures w14:val="none"/>
        </w:rPr>
        <w:t xml:space="preserve">the trio </w:t>
      </w:r>
      <w:r w:rsidRPr="007A6CA5">
        <w:rPr>
          <w:rFonts w:ascii="Calibri" w:eastAsia="Calibri" w:hAnsi="Calibri" w:cs="Calibri"/>
          <w:kern w:val="0"/>
          <w:sz w:val="22"/>
          <w:szCs w:val="22"/>
          <w:highlight w:val="green"/>
          <w:u w:val="single"/>
          <w14:ligatures w14:val="none"/>
        </w:rPr>
        <w:t xml:space="preserve">expressed </w:t>
      </w:r>
      <w:r w:rsidRPr="007A6CA5">
        <w:rPr>
          <w:rFonts w:ascii="Calibri" w:eastAsia="Calibri" w:hAnsi="Calibri" w:cs="Calibri"/>
          <w:b/>
          <w:iCs/>
          <w:kern w:val="0"/>
          <w:sz w:val="22"/>
          <w:szCs w:val="22"/>
          <w:highlight w:val="green"/>
          <w:u w:val="single"/>
          <w:bdr w:val="single" w:sz="8" w:space="0" w:color="auto"/>
          <w14:ligatures w14:val="none"/>
        </w:rPr>
        <w:t>admiration</w:t>
      </w:r>
      <w:r w:rsidRPr="007A6CA5">
        <w:rPr>
          <w:rFonts w:ascii="Calibri" w:eastAsia="Calibri" w:hAnsi="Calibri" w:cs="Calibri"/>
          <w:kern w:val="0"/>
          <w:sz w:val="22"/>
          <w:szCs w:val="22"/>
          <w:highlight w:val="green"/>
          <w:u w:val="single"/>
          <w14:ligatures w14:val="none"/>
        </w:rPr>
        <w:t xml:space="preserve"> for</w:t>
      </w:r>
      <w:r w:rsidRPr="007A6CA5">
        <w:rPr>
          <w:rFonts w:ascii="Calibri" w:eastAsia="Calibri" w:hAnsi="Calibri" w:cs="Calibri"/>
          <w:kern w:val="0"/>
          <w:sz w:val="22"/>
          <w:szCs w:val="22"/>
          <w:u w:val="single"/>
          <w14:ligatures w14:val="none"/>
        </w:rPr>
        <w:t xml:space="preserve"> Adolf </w:t>
      </w:r>
      <w:r w:rsidRPr="007A6CA5">
        <w:rPr>
          <w:rFonts w:ascii="Calibri" w:eastAsia="Calibri" w:hAnsi="Calibri" w:cs="Calibri"/>
          <w:kern w:val="0"/>
          <w:sz w:val="22"/>
          <w:szCs w:val="22"/>
          <w:highlight w:val="green"/>
          <w:u w:val="single"/>
          <w14:ligatures w14:val="none"/>
        </w:rPr>
        <w:t>Hitler</w:t>
      </w:r>
      <w:r w:rsidRPr="007A6CA5">
        <w:rPr>
          <w:rFonts w:ascii="Calibri" w:eastAsia="Calibri" w:hAnsi="Calibri" w:cs="Calibri"/>
          <w:kern w:val="0"/>
          <w:sz w:val="16"/>
          <w:szCs w:val="22"/>
          <w14:ligatures w14:val="none"/>
        </w:rPr>
        <w:t xml:space="preserve"> and perpetrators of notorious terrorist attacks, </w:t>
      </w:r>
      <w:r w:rsidRPr="007A6CA5">
        <w:rPr>
          <w:rFonts w:ascii="Calibri" w:eastAsia="Calibri" w:hAnsi="Calibri" w:cs="Calibri"/>
          <w:kern w:val="0"/>
          <w:sz w:val="22"/>
          <w:szCs w:val="22"/>
          <w:highlight w:val="green"/>
          <w:u w:val="single"/>
          <w14:ligatures w14:val="none"/>
        </w:rPr>
        <w:t xml:space="preserve">as well as </w:t>
      </w:r>
      <w:r w:rsidRPr="007A6CA5">
        <w:rPr>
          <w:rFonts w:ascii="Calibri" w:eastAsia="Calibri" w:hAnsi="Calibri" w:cs="Calibri"/>
          <w:b/>
          <w:iCs/>
          <w:kern w:val="0"/>
          <w:sz w:val="22"/>
          <w:szCs w:val="22"/>
          <w:highlight w:val="green"/>
          <w:u w:val="single"/>
          <w:bdr w:val="single" w:sz="8" w:space="0" w:color="auto"/>
          <w14:ligatures w14:val="none"/>
        </w:rPr>
        <w:t>hatred</w:t>
      </w:r>
      <w:r w:rsidRPr="007A6CA5">
        <w:rPr>
          <w:rFonts w:ascii="Calibri" w:eastAsia="Calibri" w:hAnsi="Calibri" w:cs="Calibri"/>
          <w:kern w:val="0"/>
          <w:sz w:val="22"/>
          <w:szCs w:val="22"/>
          <w:highlight w:val="green"/>
          <w:u w:val="single"/>
          <w14:ligatures w14:val="none"/>
        </w:rPr>
        <w:t xml:space="preserve"> for</w:t>
      </w:r>
      <w:r w:rsidRPr="007A6CA5">
        <w:rPr>
          <w:rFonts w:ascii="Calibri" w:eastAsia="Calibri" w:hAnsi="Calibri" w:cs="Calibri"/>
          <w:kern w:val="0"/>
          <w:sz w:val="22"/>
          <w:szCs w:val="22"/>
          <w:u w:val="single"/>
          <w14:ligatures w14:val="none"/>
        </w:rPr>
        <w:t xml:space="preserve"> non-white people, especially </w:t>
      </w:r>
      <w:r w:rsidRPr="007A6CA5">
        <w:rPr>
          <w:rFonts w:ascii="Calibri" w:eastAsia="Calibri" w:hAnsi="Calibri" w:cs="Calibri"/>
          <w:b/>
          <w:iCs/>
          <w:kern w:val="0"/>
          <w:sz w:val="22"/>
          <w:szCs w:val="22"/>
          <w:u w:val="single"/>
          <w:bdr w:val="single" w:sz="8" w:space="0" w:color="auto"/>
          <w14:ligatures w14:val="none"/>
        </w:rPr>
        <w:t xml:space="preserve">Muslims and </w:t>
      </w:r>
      <w:r w:rsidRPr="007A6CA5">
        <w:rPr>
          <w:rFonts w:ascii="Calibri" w:eastAsia="Calibri" w:hAnsi="Calibri" w:cs="Calibri"/>
          <w:b/>
          <w:iCs/>
          <w:kern w:val="0"/>
          <w:sz w:val="22"/>
          <w:szCs w:val="22"/>
          <w:highlight w:val="green"/>
          <w:u w:val="single"/>
          <w:bdr w:val="single" w:sz="8" w:space="0" w:color="auto"/>
          <w14:ligatures w14:val="none"/>
        </w:rPr>
        <w:t>immigrants</w:t>
      </w:r>
      <w:r w:rsidRPr="007A6CA5">
        <w:rPr>
          <w:rFonts w:ascii="Calibri" w:eastAsia="Calibri" w:hAnsi="Calibri" w:cs="Calibri"/>
          <w:kern w:val="0"/>
          <w:sz w:val="16"/>
          <w:szCs w:val="22"/>
          <w14:ligatures w14:val="none"/>
        </w:rPr>
        <w:t>.</w:t>
      </w:r>
    </w:p>
    <w:p w14:paraId="013B386C"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"It was their belief </w:t>
      </w:r>
      <w:r w:rsidRPr="007A6CA5">
        <w:rPr>
          <w:rFonts w:ascii="Calibri" w:eastAsia="Calibri" w:hAnsi="Calibri" w:cs="Calibri"/>
          <w:kern w:val="0"/>
          <w:sz w:val="22"/>
          <w:szCs w:val="22"/>
          <w:u w:val="single"/>
          <w14:ligatures w14:val="none"/>
        </w:rPr>
        <w:t xml:space="preserve">that </w:t>
      </w:r>
      <w:r w:rsidRPr="007A6CA5">
        <w:rPr>
          <w:rFonts w:ascii="Calibri" w:eastAsia="Calibri" w:hAnsi="Calibri" w:cs="Calibri"/>
          <w:kern w:val="0"/>
          <w:sz w:val="22"/>
          <w:szCs w:val="22"/>
          <w:highlight w:val="green"/>
          <w:u w:val="single"/>
          <w14:ligatures w14:val="none"/>
        </w:rPr>
        <w:t xml:space="preserve">there must </w:t>
      </w:r>
      <w:r w:rsidRPr="007A6CA5">
        <w:rPr>
          <w:rFonts w:ascii="Calibri" w:eastAsia="Calibri" w:hAnsi="Calibri" w:cs="Calibri"/>
          <w:b/>
          <w:iCs/>
          <w:kern w:val="0"/>
          <w:sz w:val="22"/>
          <w:szCs w:val="22"/>
          <w:highlight w:val="green"/>
          <w:u w:val="single"/>
          <w:bdr w:val="single" w:sz="8" w:space="0" w:color="auto"/>
          <w14:ligatures w14:val="none"/>
        </w:rPr>
        <w:t>soon</w:t>
      </w:r>
      <w:r w:rsidRPr="007A6CA5">
        <w:rPr>
          <w:rFonts w:ascii="Calibri" w:eastAsia="Calibri" w:hAnsi="Calibri" w:cs="Calibri"/>
          <w:kern w:val="0"/>
          <w:sz w:val="22"/>
          <w:szCs w:val="22"/>
          <w:highlight w:val="green"/>
          <w:u w:val="single"/>
          <w14:ligatures w14:val="none"/>
        </w:rPr>
        <w:t xml:space="preserve"> come</w:t>
      </w:r>
      <w:r w:rsidRPr="007A6CA5">
        <w:rPr>
          <w:rFonts w:ascii="Calibri" w:eastAsia="Calibri" w:hAnsi="Calibri" w:cs="Calibri"/>
          <w:kern w:val="0"/>
          <w:sz w:val="22"/>
          <w:szCs w:val="22"/>
          <w:u w:val="single"/>
          <w14:ligatures w14:val="none"/>
        </w:rPr>
        <w:t xml:space="preserve"> a time when there would be </w:t>
      </w:r>
      <w:r w:rsidRPr="007A6CA5">
        <w:rPr>
          <w:rFonts w:ascii="Calibri" w:eastAsia="Calibri" w:hAnsi="Calibri" w:cs="Calibri"/>
          <w:kern w:val="0"/>
          <w:sz w:val="22"/>
          <w:szCs w:val="22"/>
          <w:highlight w:val="green"/>
          <w:u w:val="single"/>
          <w14:ligatures w14:val="none"/>
        </w:rPr>
        <w:t xml:space="preserve">a </w:t>
      </w:r>
      <w:r w:rsidRPr="007A6CA5">
        <w:rPr>
          <w:rFonts w:ascii="Calibri" w:eastAsia="Calibri" w:hAnsi="Calibri" w:cs="Calibri"/>
          <w:b/>
          <w:iCs/>
          <w:kern w:val="0"/>
          <w:sz w:val="22"/>
          <w:szCs w:val="22"/>
          <w:u w:val="single"/>
          <w:bdr w:val="single" w:sz="8" w:space="0" w:color="auto"/>
          <w14:ligatures w14:val="none"/>
        </w:rPr>
        <w:t xml:space="preserve">race </w:t>
      </w:r>
      <w:r w:rsidRPr="007A6CA5">
        <w:rPr>
          <w:rFonts w:ascii="Calibri" w:eastAsia="Calibri" w:hAnsi="Calibri" w:cs="Calibri"/>
          <w:b/>
          <w:iCs/>
          <w:kern w:val="0"/>
          <w:sz w:val="22"/>
          <w:szCs w:val="22"/>
          <w:highlight w:val="green"/>
          <w:u w:val="single"/>
          <w:bdr w:val="single" w:sz="8" w:space="0" w:color="auto"/>
          <w14:ligatures w14:val="none"/>
        </w:rPr>
        <w:t>war</w:t>
      </w:r>
      <w:r w:rsidRPr="007A6CA5">
        <w:rPr>
          <w:rFonts w:ascii="Calibri" w:eastAsia="Calibri" w:hAnsi="Calibri" w:cs="Calibri"/>
          <w:kern w:val="0"/>
          <w:sz w:val="22"/>
          <w:szCs w:val="22"/>
          <w:u w:val="single"/>
          <w14:ligatures w14:val="none"/>
        </w:rPr>
        <w:t xml:space="preserve"> between the white and other races</w:t>
      </w:r>
      <w:r w:rsidRPr="007A6CA5">
        <w:rPr>
          <w:rFonts w:ascii="Calibri" w:eastAsia="Calibri" w:hAnsi="Calibri" w:cs="Calibri"/>
          <w:kern w:val="0"/>
          <w:sz w:val="16"/>
          <w:szCs w:val="22"/>
          <w14:ligatures w14:val="none"/>
        </w:rPr>
        <w:t>," Sandiford added.</w:t>
      </w:r>
    </w:p>
    <w:p w14:paraId="57F039CF" w14:textId="77777777" w:rsidR="007A6CA5" w:rsidRPr="007A6CA5" w:rsidRDefault="007A6CA5" w:rsidP="007A6CA5">
      <w:pPr>
        <w:keepNext/>
        <w:keepLines/>
        <w:spacing w:before="40" w:after="0" w:line="259" w:lineRule="auto"/>
        <w:outlineLvl w:val="3"/>
        <w:rPr>
          <w:rFonts w:ascii="Calibri" w:eastAsia="Times New Roman" w:hAnsi="Calibri" w:cs="Times New Roman"/>
          <w:b/>
          <w:iCs/>
          <w:kern w:val="0"/>
          <w:sz w:val="26"/>
          <w:szCs w:val="22"/>
          <w14:ligatures w14:val="none"/>
        </w:rPr>
      </w:pPr>
      <w:r w:rsidRPr="007A6CA5">
        <w:rPr>
          <w:rFonts w:ascii="Calibri" w:eastAsia="Times New Roman" w:hAnsi="Calibri" w:cs="Times New Roman"/>
          <w:b/>
          <w:iCs/>
          <w:kern w:val="0"/>
          <w:sz w:val="26"/>
          <w:szCs w:val="22"/>
          <w14:ligatures w14:val="none"/>
        </w:rPr>
        <w:lastRenderedPageBreak/>
        <w:t xml:space="preserve">Fairmont should not be a </w:t>
      </w:r>
      <w:r w:rsidRPr="007A6CA5">
        <w:rPr>
          <w:rFonts w:ascii="Calibri" w:eastAsia="Times New Roman" w:hAnsi="Calibri" w:cs="Times New Roman"/>
          <w:b/>
          <w:iCs/>
          <w:kern w:val="0"/>
          <w:sz w:val="26"/>
          <w:szCs w:val="22"/>
          <w:u w:val="single"/>
          <w14:ligatures w14:val="none"/>
        </w:rPr>
        <w:t>graveyard</w:t>
      </w:r>
      <w:r w:rsidRPr="007A6CA5">
        <w:rPr>
          <w:rFonts w:ascii="Calibri" w:eastAsia="Times New Roman" w:hAnsi="Calibri" w:cs="Times New Roman"/>
          <w:b/>
          <w:iCs/>
          <w:kern w:val="0"/>
          <w:sz w:val="26"/>
          <w:szCs w:val="22"/>
          <w14:ligatures w14:val="none"/>
        </w:rPr>
        <w:t xml:space="preserve"> of arguments but an </w:t>
      </w:r>
      <w:r w:rsidRPr="007A6CA5">
        <w:rPr>
          <w:rFonts w:ascii="Calibri" w:eastAsia="Times New Roman" w:hAnsi="Calibri" w:cs="Times New Roman"/>
          <w:b/>
          <w:iCs/>
          <w:kern w:val="0"/>
          <w:sz w:val="26"/>
          <w:szCs w:val="22"/>
          <w:u w:val="single"/>
          <w14:ligatures w14:val="none"/>
        </w:rPr>
        <w:t>antagonistic</w:t>
      </w:r>
      <w:r w:rsidRPr="007A6CA5">
        <w:rPr>
          <w:rFonts w:ascii="Calibri" w:eastAsia="Times New Roman" w:hAnsi="Calibri" w:cs="Times New Roman"/>
          <w:b/>
          <w:iCs/>
          <w:kern w:val="0"/>
          <w:sz w:val="26"/>
          <w:szCs w:val="22"/>
          <w14:ligatures w14:val="none"/>
        </w:rPr>
        <w:t xml:space="preserve"> occupation of scholarly spaces of </w:t>
      </w:r>
      <w:r w:rsidRPr="007A6CA5">
        <w:rPr>
          <w:rFonts w:ascii="Calibri" w:eastAsia="Times New Roman" w:hAnsi="Calibri" w:cs="Times New Roman"/>
          <w:b/>
          <w:iCs/>
          <w:kern w:val="0"/>
          <w:sz w:val="26"/>
          <w:szCs w:val="22"/>
          <w:u w:val="single"/>
          <w14:ligatures w14:val="none"/>
        </w:rPr>
        <w:t>deliberation</w:t>
      </w:r>
      <w:r w:rsidRPr="007A6CA5">
        <w:rPr>
          <w:rFonts w:ascii="Calibri" w:eastAsia="Times New Roman" w:hAnsi="Calibri" w:cs="Times New Roman"/>
          <w:b/>
          <w:iCs/>
          <w:kern w:val="0"/>
          <w:sz w:val="26"/>
          <w:szCs w:val="22"/>
          <w14:ligatures w14:val="none"/>
        </w:rPr>
        <w:t>.</w:t>
      </w:r>
    </w:p>
    <w:p w14:paraId="35E6AB58" w14:textId="77777777" w:rsidR="007A6CA5" w:rsidRPr="007A6CA5" w:rsidRDefault="007A6CA5" w:rsidP="007A6CA5">
      <w:pPr>
        <w:spacing w:line="259" w:lineRule="auto"/>
        <w:rPr>
          <w:rFonts w:ascii="Calibri" w:eastAsia="Calibri" w:hAnsi="Calibri" w:cs="Calibri"/>
          <w:kern w:val="0"/>
          <w:sz w:val="22"/>
          <w:szCs w:val="22"/>
          <w14:ligatures w14:val="none"/>
        </w:rPr>
      </w:pPr>
      <w:r w:rsidRPr="007A6CA5">
        <w:rPr>
          <w:rFonts w:ascii="Calibri" w:eastAsia="Calibri" w:hAnsi="Calibri" w:cs="Calibri"/>
          <w:b/>
          <w:bCs/>
          <w:kern w:val="0"/>
          <w:sz w:val="26"/>
          <w:szCs w:val="22"/>
          <w14:ligatures w14:val="none"/>
        </w:rPr>
        <w:t>OUCB ‘9</w:t>
      </w:r>
      <w:r w:rsidRPr="007A6CA5">
        <w:rPr>
          <w:rFonts w:ascii="Calibri" w:eastAsia="Calibri" w:hAnsi="Calibri" w:cs="Calibri"/>
          <w:kern w:val="0"/>
          <w:sz w:val="22"/>
          <w:szCs w:val="22"/>
          <w14:ligatures w14:val="none"/>
        </w:rPr>
        <w:t xml:space="preserve"> [Occupied UC Berkeley; November 19; “The Necrosocial: Civic Life, Social Death, and the UC,” </w:t>
      </w:r>
      <w:hyperlink r:id="rId5" w:history="1">
        <w:r w:rsidRPr="007A6CA5">
          <w:rPr>
            <w:rFonts w:ascii="Calibri" w:eastAsia="Calibri" w:hAnsi="Calibri" w:cs="Calibri"/>
            <w:color w:val="0563C1"/>
            <w:kern w:val="0"/>
            <w:sz w:val="22"/>
            <w:szCs w:val="22"/>
            <w:u w:val="single"/>
            <w14:ligatures w14:val="none"/>
          </w:rPr>
          <w:t>http://anticapitalprojects.wordpress.com/2009/11/19/the-necrosocial/</w:t>
        </w:r>
      </w:hyperlink>
      <w:r w:rsidRPr="007A6CA5">
        <w:rPr>
          <w:rFonts w:ascii="Calibri" w:eastAsia="Calibri" w:hAnsi="Calibri" w:cs="Calibri"/>
          <w:kern w:val="0"/>
          <w:sz w:val="22"/>
          <w:szCs w:val="22"/>
          <w14:ligatures w14:val="none"/>
        </w:rPr>
        <w:t xml:space="preserve"> //shree]</w:t>
      </w:r>
    </w:p>
    <w:p w14:paraId="6D48188C"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In this graveyard our actions will never touch, will never become the conduits of a movement, </w:t>
      </w:r>
      <w:r w:rsidRPr="007A6CA5">
        <w:rPr>
          <w:rFonts w:ascii="Calibri" w:eastAsia="Calibri" w:hAnsi="Calibri" w:cs="Calibri"/>
          <w:kern w:val="0"/>
          <w:sz w:val="22"/>
          <w:szCs w:val="22"/>
          <w:highlight w:val="green"/>
          <w:u w:val="single"/>
          <w14:ligatures w14:val="none"/>
        </w:rPr>
        <w:t xml:space="preserve">if we </w:t>
      </w:r>
      <w:r w:rsidRPr="007A6CA5">
        <w:rPr>
          <w:rFonts w:ascii="Calibri" w:eastAsia="Calibri" w:hAnsi="Calibri" w:cs="Calibri"/>
          <w:b/>
          <w:iCs/>
          <w:kern w:val="0"/>
          <w:sz w:val="22"/>
          <w:szCs w:val="22"/>
          <w:highlight w:val="green"/>
          <w:u w:val="single"/>
          <w:bdr w:val="single" w:sz="8" w:space="0" w:color="auto"/>
          <w14:ligatures w14:val="none"/>
        </w:rPr>
        <w:t>remain</w:t>
      </w:r>
      <w:r w:rsidRPr="007A6CA5">
        <w:rPr>
          <w:rFonts w:ascii="Calibri" w:eastAsia="Calibri" w:hAnsi="Calibri" w:cs="Calibri"/>
          <w:kern w:val="0"/>
          <w:sz w:val="16"/>
          <w:szCs w:val="22"/>
          <w14:ligatures w14:val="none"/>
        </w:rPr>
        <w:t xml:space="preserve"> permanently </w:t>
      </w:r>
      <w:r w:rsidRPr="007A6CA5">
        <w:rPr>
          <w:rFonts w:ascii="Calibri" w:eastAsia="Calibri" w:hAnsi="Calibri" w:cs="Calibri"/>
          <w:b/>
          <w:iCs/>
          <w:kern w:val="0"/>
          <w:sz w:val="22"/>
          <w:szCs w:val="22"/>
          <w:highlight w:val="green"/>
          <w:u w:val="single"/>
          <w:bdr w:val="single" w:sz="8" w:space="0" w:color="auto"/>
          <w14:ligatures w14:val="none"/>
        </w:rPr>
        <w:t>barricaded</w:t>
      </w:r>
      <w:r w:rsidRPr="007A6CA5">
        <w:rPr>
          <w:rFonts w:ascii="Calibri" w:eastAsia="Calibri" w:hAnsi="Calibri" w:cs="Calibri"/>
          <w:kern w:val="0"/>
          <w:sz w:val="22"/>
          <w:szCs w:val="22"/>
          <w:highlight w:val="green"/>
          <w:u w:val="single"/>
          <w14:ligatures w14:val="none"/>
        </w:rPr>
        <w:t xml:space="preserve"> within</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b/>
          <w:iCs/>
          <w:kern w:val="0"/>
          <w:sz w:val="22"/>
          <w:szCs w:val="22"/>
          <w:u w:val="single"/>
          <w:bdr w:val="single" w:sz="8" w:space="0" w:color="auto"/>
          <w14:ligatures w14:val="none"/>
        </w:rPr>
        <w:t>prescribed</w:t>
      </w:r>
      <w:r w:rsidRPr="007A6CA5">
        <w:rPr>
          <w:rFonts w:ascii="Calibri" w:eastAsia="Calibri" w:hAnsi="Calibri" w:cs="Calibri"/>
          <w:kern w:val="0"/>
          <w:sz w:val="16"/>
          <w:szCs w:val="22"/>
          <w14:ligatures w14:val="none"/>
        </w:rPr>
        <w:t xml:space="preserve"> identity </w:t>
      </w:r>
      <w:r w:rsidRPr="007A6CA5">
        <w:rPr>
          <w:rFonts w:ascii="Calibri" w:eastAsia="Calibri" w:hAnsi="Calibri" w:cs="Calibri"/>
          <w:kern w:val="0"/>
          <w:sz w:val="22"/>
          <w:szCs w:val="22"/>
          <w:highlight w:val="green"/>
          <w:u w:val="single"/>
          <w14:ligatures w14:val="none"/>
        </w:rPr>
        <w:t>categories</w:t>
      </w:r>
      <w:r w:rsidRPr="007A6CA5">
        <w:rPr>
          <w:rFonts w:ascii="Calibri" w:eastAsia="Calibri" w:hAnsi="Calibri" w:cs="Calibri"/>
          <w:kern w:val="0"/>
          <w:sz w:val="16"/>
          <w:szCs w:val="22"/>
          <w14:ligatures w14:val="none"/>
        </w:rPr>
        <w:t>—</w:t>
      </w:r>
      <w:r w:rsidRPr="007A6CA5">
        <w:rPr>
          <w:rFonts w:ascii="Calibri" w:eastAsia="Calibri" w:hAnsi="Calibri" w:cs="Calibri"/>
          <w:kern w:val="0"/>
          <w:sz w:val="22"/>
          <w:szCs w:val="22"/>
          <w:highlight w:val="green"/>
          <w:u w:val="single"/>
          <w14:ligatures w14:val="none"/>
        </w:rPr>
        <w:t xml:space="preserve">our </w:t>
      </w:r>
      <w:r w:rsidRPr="007A6CA5">
        <w:rPr>
          <w:rFonts w:ascii="Calibri" w:eastAsia="Calibri" w:hAnsi="Calibri" w:cs="Calibri"/>
          <w:b/>
          <w:iCs/>
          <w:kern w:val="0"/>
          <w:sz w:val="22"/>
          <w:szCs w:val="22"/>
          <w:highlight w:val="green"/>
          <w:u w:val="single"/>
          <w:bdr w:val="single" w:sz="8" w:space="0" w:color="auto"/>
          <w14:ligatures w14:val="none"/>
        </w:rPr>
        <w:t>force</w:t>
      </w:r>
      <w:r w:rsidRPr="007A6CA5">
        <w:rPr>
          <w:rFonts w:ascii="Calibri" w:eastAsia="Calibri" w:hAnsi="Calibri" w:cs="Calibri"/>
          <w:kern w:val="0"/>
          <w:sz w:val="22"/>
          <w:szCs w:val="22"/>
          <w:highlight w:val="green"/>
          <w:u w:val="single"/>
          <w14:ligatures w14:val="none"/>
        </w:rPr>
        <w:t xml:space="preserve"> will be</w:t>
      </w:r>
      <w:r w:rsidRPr="007A6CA5">
        <w:rPr>
          <w:rFonts w:ascii="Calibri" w:eastAsia="Calibri" w:hAnsi="Calibri" w:cs="Calibri"/>
          <w:kern w:val="0"/>
          <w:sz w:val="16"/>
          <w:szCs w:val="22"/>
          <w14:ligatures w14:val="none"/>
        </w:rPr>
        <w:t xml:space="preserve"> dependent on the </w:t>
      </w:r>
      <w:r w:rsidRPr="007A6CA5">
        <w:rPr>
          <w:rFonts w:ascii="Calibri" w:eastAsia="Calibri" w:hAnsi="Calibri" w:cs="Calibri"/>
          <w:b/>
          <w:iCs/>
          <w:kern w:val="0"/>
          <w:sz w:val="22"/>
          <w:szCs w:val="22"/>
          <w:highlight w:val="green"/>
          <w:u w:val="single"/>
          <w:bdr w:val="single" w:sz="8" w:space="0" w:color="auto"/>
          <w14:ligatures w14:val="none"/>
        </w:rPr>
        <w:t>limited</w:t>
      </w:r>
      <w:r w:rsidRPr="007A6CA5">
        <w:rPr>
          <w:rFonts w:ascii="Calibri" w:eastAsia="Calibri" w:hAnsi="Calibri" w:cs="Calibri"/>
          <w:kern w:val="0"/>
          <w:sz w:val="16"/>
          <w:szCs w:val="22"/>
          <w14:ligatures w14:val="none"/>
        </w:rPr>
        <w:t xml:space="preserve"> spaces of recognition built between us. Here we are at odds with one another socially, each of us: students, faculty, staff, homebums, activists, police, chancellors, administrators, bureaucrats, investors, politicians, faculty/ staff/ homebums/ activists/ police/ chancellors/ administrators/ bureaucrats/ investors/ politicians-to-be. That is, we are students, or students of color, or queer students of color, or faculty, or Philosophy Faculty, or Gender and Women Studies faculty, or we are custodians, or we are shift leaders—each with our own office, place, time, and given meaning. We form teams, clubs, fraternities, majors, departments, schools, unions, ideologies, identities, and subcultures—and thankfully each group gets its own designated burial plot. Who doesn’t participate in this graveyard? </w:t>
      </w:r>
    </w:p>
    <w:p w14:paraId="01E29AF0"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In the university we prostrate ourselves before a value of separation, which in reality translates to a value of domination. We spend money and energy trying to convince ourselves we’re brighter than everyone else. Somehow, we think, we possess some trait that means we deserve more than everyone else. We have measured ourselves and we have measured others. It should never feel terrible ordering others around, right? It should never feel terrible to diagnose people as an expert, manage them as a bureaucrat, test them as a professor, extract value from their capital as a businessman. It should feel good, gratifying, completing. It is our private wet dream for the future; everywhere, in everyone this same dream of domination. After all, we are intelligent, studious, young. We worked hard to be here, we deserve this. </w:t>
      </w:r>
    </w:p>
    <w:p w14:paraId="6D5EA833"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We are convinced, owned, broken. We know their values better than they do: life, liberty, the pursuit of happiness. This triumvirate of sacred values are ours of course, and in this moment of practiced theater—the fight between the university and its own students—we have used their words on their stages: Save public education! </w:t>
      </w:r>
    </w:p>
    <w:p w14:paraId="6367A384"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When those values are violated by the very institutions which are created to protect them, the veneer fades, the tired set collapses: and we call it injustice, we get indignant. We demand justice from them, for them to adhere to their values. What many have learned again and again is that these institutions don’t care for those values, not at all, not for all. And we are only beginning to understand that those values are not even our own. </w:t>
      </w:r>
    </w:p>
    <w:p w14:paraId="19F8DA98"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The values create popular images and ideals (healthcare, democracy, equality, happiness, individuality, pulling yourself up by your bootstraps, public education) while they mean in practice the selling of commodified identities, the state’s monopoly on violence, the expansion of markets and capital accumulation, the rule of property, the rule of exclusions based on race, gender, class, and domination and humiliation in general. They sell the practice through the image. We’re taught we’ll live the images once we accept the practice. </w:t>
      </w:r>
    </w:p>
    <w:p w14:paraId="7AE6B250"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In this crisis the Chancellors and Presidents, the Regents and the British Petroleums, the politicians and the managers, they all intend to be true to their values and capitalize on the university economically and socially—which is to say, nothing has changed, it is only an escalation, a provocation. Their most recent attempt to reorganize wealth and capital is called a crisis so that we are more willing to accept their new terms as well as what was always dead in the university, to see just how dead we are willing to play, how non-existent, how compliant, how desirous. </w:t>
      </w:r>
    </w:p>
    <w:p w14:paraId="7F5390A2"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Every institution has of course our best interest in mind, so much so that we’re willing to pay, to enter debt contracts, to strike a </w:t>
      </w:r>
      <w:r w:rsidRPr="007A6CA5">
        <w:rPr>
          <w:rFonts w:ascii="Calibri" w:eastAsia="Calibri" w:hAnsi="Calibri" w:cs="Calibri"/>
          <w:b/>
          <w:iCs/>
          <w:kern w:val="0"/>
          <w:sz w:val="22"/>
          <w:szCs w:val="22"/>
          <w:highlight w:val="green"/>
          <w:u w:val="single"/>
          <w:bdr w:val="single" w:sz="8" w:space="0" w:color="auto"/>
          <w14:ligatures w14:val="none"/>
        </w:rPr>
        <w:t>submissive</w:t>
      </w:r>
      <w:r w:rsidRPr="007A6CA5">
        <w:rPr>
          <w:rFonts w:ascii="Calibri" w:eastAsia="Calibri" w:hAnsi="Calibri" w:cs="Calibri"/>
          <w:kern w:val="0"/>
          <w:sz w:val="22"/>
          <w:szCs w:val="22"/>
          <w:highlight w:val="green"/>
          <w:u w:val="single"/>
          <w14:ligatures w14:val="none"/>
        </w:rPr>
        <w:t xml:space="preserve"> pose in the </w:t>
      </w:r>
      <w:r w:rsidRPr="007A6CA5">
        <w:rPr>
          <w:rFonts w:ascii="Calibri" w:eastAsia="Calibri" w:hAnsi="Calibri" w:cs="Calibri"/>
          <w:b/>
          <w:iCs/>
          <w:kern w:val="0"/>
          <w:sz w:val="22"/>
          <w:szCs w:val="22"/>
          <w:highlight w:val="green"/>
          <w:u w:val="single"/>
          <w:bdr w:val="single" w:sz="8" w:space="0" w:color="auto"/>
          <w14:ligatures w14:val="none"/>
        </w:rPr>
        <w:t>classroom</w:t>
      </w:r>
      <w:r w:rsidRPr="007A6CA5">
        <w:rPr>
          <w:rFonts w:ascii="Calibri" w:eastAsia="Calibri" w:hAnsi="Calibri" w:cs="Calibri"/>
          <w:kern w:val="0"/>
          <w:sz w:val="16"/>
          <w:szCs w:val="22"/>
          <w14:ligatures w14:val="none"/>
        </w:rPr>
        <w:t xml:space="preserve">, in the lab, in the seminar, in the dorm, and eventually or simultaneously in the workplace to pay back those debts. Each bulging institutional value longing to become more than its sentiment through us, each of our empty gestures of feigned-anxiety to appear under pressure, or of cool-ambivalence to appear accustomed to horror, every moment of student life, </w:t>
      </w:r>
      <w:r w:rsidRPr="007A6CA5">
        <w:rPr>
          <w:rFonts w:ascii="Calibri" w:eastAsia="Calibri" w:hAnsi="Calibri" w:cs="Calibri"/>
          <w:kern w:val="0"/>
          <w:sz w:val="22"/>
          <w:szCs w:val="22"/>
          <w:highlight w:val="green"/>
          <w:u w:val="single"/>
          <w14:ligatures w14:val="none"/>
        </w:rPr>
        <w:t>is the</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management</w:t>
      </w:r>
      <w:r w:rsidRPr="007A6CA5">
        <w:rPr>
          <w:rFonts w:ascii="Calibri" w:eastAsia="Calibri" w:hAnsi="Calibri" w:cs="Calibri"/>
          <w:kern w:val="0"/>
          <w:sz w:val="22"/>
          <w:szCs w:val="22"/>
          <w:highlight w:val="green"/>
          <w:u w:val="single"/>
          <w14:ligatures w14:val="none"/>
        </w:rPr>
        <w:t xml:space="preserve"> of</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 xml:space="preserve">our </w:t>
      </w:r>
      <w:r w:rsidRPr="007A6CA5">
        <w:rPr>
          <w:rFonts w:ascii="Calibri" w:eastAsia="Calibri" w:hAnsi="Calibri" w:cs="Calibri"/>
          <w:b/>
          <w:iCs/>
          <w:kern w:val="0"/>
          <w:sz w:val="22"/>
          <w:szCs w:val="22"/>
          <w:highlight w:val="green"/>
          <w:u w:val="single"/>
          <w:bdr w:val="single" w:sz="8" w:space="0" w:color="auto"/>
          <w14:ligatures w14:val="none"/>
        </w:rPr>
        <w:t>consent</w:t>
      </w:r>
      <w:r w:rsidRPr="007A6CA5">
        <w:rPr>
          <w:rFonts w:ascii="Calibri" w:eastAsia="Calibri" w:hAnsi="Calibri" w:cs="Calibri"/>
          <w:kern w:val="0"/>
          <w:sz w:val="22"/>
          <w:szCs w:val="22"/>
          <w:highlight w:val="green"/>
          <w:u w:val="single"/>
          <w14:ligatures w14:val="none"/>
        </w:rPr>
        <w:t xml:space="preserve"> to </w:t>
      </w:r>
      <w:r w:rsidRPr="007A6CA5">
        <w:rPr>
          <w:rFonts w:ascii="Calibri" w:eastAsia="Calibri" w:hAnsi="Calibri" w:cs="Calibri"/>
          <w:b/>
          <w:iCs/>
          <w:kern w:val="0"/>
          <w:sz w:val="22"/>
          <w:szCs w:val="22"/>
          <w:highlight w:val="green"/>
          <w:u w:val="single"/>
          <w:bdr w:val="single" w:sz="8" w:space="0" w:color="auto"/>
          <w14:ligatures w14:val="none"/>
        </w:rPr>
        <w:t>social death</w:t>
      </w:r>
      <w:r w:rsidRPr="007A6CA5">
        <w:rPr>
          <w:rFonts w:ascii="Calibri" w:eastAsia="Calibri" w:hAnsi="Calibri" w:cs="Calibri"/>
          <w:kern w:val="0"/>
          <w:sz w:val="16"/>
          <w:szCs w:val="22"/>
          <w14:ligatures w14:val="none"/>
        </w:rPr>
        <w:t xml:space="preserve">. </w:t>
      </w:r>
    </w:p>
    <w:p w14:paraId="43E09482"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highlight w:val="green"/>
          <w:u w:val="single"/>
          <w14:ligatures w14:val="none"/>
        </w:rPr>
        <w:t>Social death is our</w:t>
      </w:r>
      <w:r w:rsidRPr="007A6CA5">
        <w:rPr>
          <w:rFonts w:ascii="Calibri" w:eastAsia="Calibri" w:hAnsi="Calibri" w:cs="Calibri"/>
          <w:kern w:val="0"/>
          <w:sz w:val="16"/>
          <w:szCs w:val="22"/>
          <w14:ligatures w14:val="none"/>
        </w:rPr>
        <w:t xml:space="preserve"> banal </w:t>
      </w:r>
      <w:r w:rsidRPr="007A6CA5">
        <w:rPr>
          <w:rFonts w:ascii="Calibri" w:eastAsia="Calibri" w:hAnsi="Calibri" w:cs="Calibri"/>
          <w:b/>
          <w:iCs/>
          <w:kern w:val="0"/>
          <w:sz w:val="22"/>
          <w:szCs w:val="22"/>
          <w:highlight w:val="green"/>
          <w:u w:val="single"/>
          <w:bdr w:val="single" w:sz="8" w:space="0" w:color="auto"/>
          <w14:ligatures w14:val="none"/>
        </w:rPr>
        <w:t>acceptance</w:t>
      </w:r>
      <w:r w:rsidRPr="007A6CA5">
        <w:rPr>
          <w:rFonts w:ascii="Calibri" w:eastAsia="Calibri" w:hAnsi="Calibri" w:cs="Calibri"/>
          <w:kern w:val="0"/>
          <w:sz w:val="22"/>
          <w:szCs w:val="22"/>
          <w:highlight w:val="green"/>
          <w:u w:val="single"/>
          <w14:ligatures w14:val="none"/>
        </w:rPr>
        <w:t xml:space="preserve"> of an institution’s </w:t>
      </w:r>
      <w:r w:rsidRPr="007A6CA5">
        <w:rPr>
          <w:rFonts w:ascii="Calibri" w:eastAsia="Calibri" w:hAnsi="Calibri" w:cs="Calibri"/>
          <w:b/>
          <w:iCs/>
          <w:kern w:val="0"/>
          <w:sz w:val="22"/>
          <w:szCs w:val="22"/>
          <w:highlight w:val="green"/>
          <w:u w:val="single"/>
          <w:bdr w:val="single" w:sz="8" w:space="0" w:color="auto"/>
          <w14:ligatures w14:val="none"/>
        </w:rPr>
        <w:t>meaning</w:t>
      </w:r>
      <w:r w:rsidRPr="007A6CA5">
        <w:rPr>
          <w:rFonts w:ascii="Calibri" w:eastAsia="Calibri" w:hAnsi="Calibri" w:cs="Calibri"/>
          <w:kern w:val="0"/>
          <w:sz w:val="22"/>
          <w:szCs w:val="22"/>
          <w:highlight w:val="green"/>
          <w:u w:val="single"/>
          <w14:ligatures w14:val="none"/>
        </w:rPr>
        <w:t xml:space="preserve"> for our</w:t>
      </w:r>
      <w:r w:rsidRPr="007A6CA5">
        <w:rPr>
          <w:rFonts w:ascii="Calibri" w:eastAsia="Calibri" w:hAnsi="Calibri" w:cs="Calibri"/>
          <w:kern w:val="0"/>
          <w:sz w:val="16"/>
          <w:szCs w:val="22"/>
          <w14:ligatures w14:val="none"/>
        </w:rPr>
        <w:t xml:space="preserve"> own </w:t>
      </w:r>
      <w:r w:rsidRPr="007A6CA5">
        <w:rPr>
          <w:rFonts w:ascii="Calibri" w:eastAsia="Calibri" w:hAnsi="Calibri" w:cs="Calibri"/>
          <w:kern w:val="0"/>
          <w:sz w:val="22"/>
          <w:szCs w:val="22"/>
          <w:highlight w:val="green"/>
          <w:u w:val="single"/>
          <w14:ligatures w14:val="none"/>
        </w:rPr>
        <w:t xml:space="preserve">lack of </w:t>
      </w:r>
      <w:r w:rsidRPr="007A6CA5">
        <w:rPr>
          <w:rFonts w:ascii="Calibri" w:eastAsia="Calibri" w:hAnsi="Calibri" w:cs="Calibri"/>
          <w:b/>
          <w:iCs/>
          <w:kern w:val="0"/>
          <w:sz w:val="22"/>
          <w:szCs w:val="22"/>
          <w:highlight w:val="green"/>
          <w:u w:val="single"/>
          <w:bdr w:val="single" w:sz="8" w:space="0" w:color="auto"/>
          <w14:ligatures w14:val="none"/>
        </w:rPr>
        <w:t>meaning</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It’s the</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u w:val="single"/>
          <w:bdr w:val="single" w:sz="8" w:space="0" w:color="auto"/>
          <w14:ligatures w14:val="none"/>
        </w:rPr>
        <w:t>positions</w:t>
      </w:r>
      <w:r w:rsidRPr="007A6CA5">
        <w:rPr>
          <w:rFonts w:ascii="Calibri" w:eastAsia="Calibri" w:hAnsi="Calibri" w:cs="Calibri"/>
          <w:kern w:val="0"/>
          <w:sz w:val="22"/>
          <w:szCs w:val="22"/>
          <w:u w:val="single"/>
          <w14:ligatures w14:val="none"/>
        </w:rPr>
        <w:t xml:space="preserve"> we</w:t>
      </w:r>
      <w:r w:rsidRPr="007A6CA5">
        <w:rPr>
          <w:rFonts w:ascii="Calibri" w:eastAsia="Calibri" w:hAnsi="Calibri" w:cs="Calibri"/>
          <w:kern w:val="0"/>
          <w:sz w:val="16"/>
          <w:szCs w:val="22"/>
          <w14:ligatures w14:val="none"/>
        </w:rPr>
        <w:t xml:space="preserve"> thoughtlessly </w:t>
      </w:r>
      <w:r w:rsidRPr="007A6CA5">
        <w:rPr>
          <w:rFonts w:ascii="Calibri" w:eastAsia="Calibri" w:hAnsi="Calibri" w:cs="Calibri"/>
          <w:kern w:val="0"/>
          <w:sz w:val="22"/>
          <w:szCs w:val="22"/>
          <w:u w:val="single"/>
          <w14:ligatures w14:val="none"/>
        </w:rPr>
        <w:t>enact</w:t>
      </w:r>
      <w:r w:rsidRPr="007A6CA5">
        <w:rPr>
          <w:rFonts w:ascii="Calibri" w:eastAsia="Calibri" w:hAnsi="Calibri" w:cs="Calibri"/>
          <w:kern w:val="0"/>
          <w:sz w:val="16"/>
          <w:szCs w:val="22"/>
          <w14:ligatures w14:val="none"/>
        </w:rPr>
        <w:t xml:space="preserve">. It’s the particular nature of being owned. </w:t>
      </w:r>
    </w:p>
    <w:p w14:paraId="19AE0A3C"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highlight w:val="green"/>
          <w:u w:val="single"/>
          <w14:ligatures w14:val="none"/>
        </w:rPr>
        <w:t xml:space="preserve">Social </w:t>
      </w:r>
      <w:r w:rsidRPr="007A6CA5">
        <w:rPr>
          <w:rFonts w:ascii="Calibri" w:eastAsia="Calibri" w:hAnsi="Calibri" w:cs="Calibri"/>
          <w:b/>
          <w:iCs/>
          <w:kern w:val="0"/>
          <w:sz w:val="22"/>
          <w:szCs w:val="22"/>
          <w:highlight w:val="green"/>
          <w:u w:val="single"/>
          <w:bdr w:val="single" w:sz="8" w:space="0" w:color="auto"/>
          <w14:ligatures w14:val="none"/>
        </w:rPr>
        <w:t>rupture</w:t>
      </w:r>
      <w:r w:rsidRPr="007A6CA5">
        <w:rPr>
          <w:rFonts w:ascii="Calibri" w:eastAsia="Calibri" w:hAnsi="Calibri" w:cs="Calibri"/>
          <w:kern w:val="0"/>
          <w:sz w:val="16"/>
          <w:szCs w:val="22"/>
          <w14:ligatures w14:val="none"/>
        </w:rPr>
        <w:t xml:space="preserve"> is the initial divorce between the owners and the owned. </w:t>
      </w:r>
    </w:p>
    <w:p w14:paraId="44CB4C74"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A social movement is a function of war. War </w:t>
      </w:r>
      <w:r w:rsidRPr="007A6CA5">
        <w:rPr>
          <w:rFonts w:ascii="Calibri" w:eastAsia="Calibri" w:hAnsi="Calibri" w:cs="Calibri"/>
          <w:kern w:val="0"/>
          <w:sz w:val="22"/>
          <w:szCs w:val="22"/>
          <w:highlight w:val="green"/>
          <w:u w:val="single"/>
          <w14:ligatures w14:val="none"/>
        </w:rPr>
        <w:t xml:space="preserve">contains the </w:t>
      </w:r>
      <w:r w:rsidRPr="007A6CA5">
        <w:rPr>
          <w:rFonts w:ascii="Calibri" w:eastAsia="Calibri" w:hAnsi="Calibri" w:cs="Calibri"/>
          <w:b/>
          <w:iCs/>
          <w:kern w:val="0"/>
          <w:sz w:val="22"/>
          <w:szCs w:val="22"/>
          <w:highlight w:val="green"/>
          <w:u w:val="single"/>
          <w:bdr w:val="single" w:sz="8" w:space="0" w:color="auto"/>
          <w14:ligatures w14:val="none"/>
        </w:rPr>
        <w:t>ability</w:t>
      </w:r>
      <w:r w:rsidRPr="007A6CA5">
        <w:rPr>
          <w:rFonts w:ascii="Calibri" w:eastAsia="Calibri" w:hAnsi="Calibri" w:cs="Calibri"/>
          <w:kern w:val="0"/>
          <w:sz w:val="22"/>
          <w:szCs w:val="22"/>
          <w:highlight w:val="green"/>
          <w:u w:val="single"/>
          <w14:ligatures w14:val="none"/>
        </w:rPr>
        <w:t xml:space="preserve"> to create a new frame</w:t>
      </w:r>
      <w:r w:rsidRPr="007A6CA5">
        <w:rPr>
          <w:rFonts w:ascii="Calibri" w:eastAsia="Calibri" w:hAnsi="Calibri" w:cs="Calibri"/>
          <w:kern w:val="0"/>
          <w:sz w:val="16"/>
          <w:szCs w:val="22"/>
          <w14:ligatures w14:val="none"/>
        </w:rPr>
        <w:t xml:space="preserve">, to build a new tension for the agents at play, new dynamics in the battles both for the meaning and the material. When we move without a return to their tired meaning, to their tired configurations of the material, we are engaging in war. </w:t>
      </w:r>
    </w:p>
    <w:p w14:paraId="4640E1DF"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lastRenderedPageBreak/>
        <w:t xml:space="preserve">It is November 2009. For an end to the values of social death we need ruptures and self-propelled, unmanaged movements of wild bodies. We need, we desire occupations. </w:t>
      </w:r>
      <w:r w:rsidRPr="007A6CA5">
        <w:rPr>
          <w:rFonts w:ascii="Calibri" w:eastAsia="Calibri" w:hAnsi="Calibri" w:cs="Calibri"/>
          <w:kern w:val="0"/>
          <w:sz w:val="22"/>
          <w:szCs w:val="22"/>
          <w:highlight w:val="green"/>
          <w:u w:val="single"/>
          <w14:ligatures w14:val="none"/>
        </w:rPr>
        <w:t>We are</w:t>
      </w:r>
      <w:r w:rsidRPr="007A6CA5">
        <w:rPr>
          <w:rFonts w:ascii="Calibri" w:eastAsia="Calibri" w:hAnsi="Calibri" w:cs="Calibri"/>
          <w:kern w:val="0"/>
          <w:sz w:val="16"/>
          <w:szCs w:val="22"/>
          <w14:ligatures w14:val="none"/>
        </w:rPr>
        <w:t xml:space="preserve"> an </w:t>
      </w:r>
      <w:r w:rsidRPr="007A6CA5">
        <w:rPr>
          <w:rFonts w:ascii="Calibri" w:eastAsia="Calibri" w:hAnsi="Calibri" w:cs="Calibri"/>
          <w:b/>
          <w:iCs/>
          <w:kern w:val="0"/>
          <w:sz w:val="22"/>
          <w:szCs w:val="22"/>
          <w:highlight w:val="green"/>
          <w:u w:val="single"/>
          <w:bdr w:val="single" w:sz="8" w:space="0" w:color="auto"/>
          <w14:ligatures w14:val="none"/>
        </w:rPr>
        <w:t>antagonistic</w:t>
      </w:r>
      <w:r w:rsidRPr="007A6CA5">
        <w:rPr>
          <w:rFonts w:ascii="Calibri" w:eastAsia="Calibri" w:hAnsi="Calibri" w:cs="Calibri"/>
          <w:kern w:val="0"/>
          <w:sz w:val="16"/>
          <w:szCs w:val="22"/>
          <w14:ligatures w14:val="none"/>
        </w:rPr>
        <w:t xml:space="preserve"> dead. </w:t>
      </w:r>
    </w:p>
    <w:p w14:paraId="4225F8C9"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Talk to your friends, </w:t>
      </w:r>
      <w:r w:rsidRPr="007A6CA5">
        <w:rPr>
          <w:rFonts w:ascii="Calibri" w:eastAsia="Calibri" w:hAnsi="Calibri" w:cs="Calibri"/>
          <w:b/>
          <w:iCs/>
          <w:kern w:val="0"/>
          <w:sz w:val="22"/>
          <w:szCs w:val="22"/>
          <w:highlight w:val="green"/>
          <w:u w:val="single"/>
          <w:bdr w:val="single" w:sz="8" w:space="0" w:color="auto"/>
          <w14:ligatures w14:val="none"/>
        </w:rPr>
        <w:t>take over</w:t>
      </w:r>
      <w:r w:rsidRPr="007A6CA5">
        <w:rPr>
          <w:rFonts w:ascii="Calibri" w:eastAsia="Calibri" w:hAnsi="Calibri" w:cs="Calibri"/>
          <w:kern w:val="0"/>
          <w:sz w:val="22"/>
          <w:szCs w:val="22"/>
          <w:highlight w:val="green"/>
          <w:u w:val="single"/>
          <w14:ligatures w14:val="none"/>
        </w:rPr>
        <w:t xml:space="preserve"> rooms</w:t>
      </w:r>
      <w:r w:rsidRPr="007A6CA5">
        <w:rPr>
          <w:rFonts w:ascii="Calibri" w:eastAsia="Calibri" w:hAnsi="Calibri" w:cs="Calibri"/>
          <w:kern w:val="0"/>
          <w:sz w:val="16"/>
          <w:szCs w:val="22"/>
          <w14:ligatures w14:val="none"/>
        </w:rPr>
        <w:t xml:space="preserve">, take over as many of these dead buildings. </w:t>
      </w:r>
      <w:r w:rsidRPr="007A6CA5">
        <w:rPr>
          <w:rFonts w:ascii="Calibri" w:eastAsia="Calibri" w:hAnsi="Calibri" w:cs="Calibri"/>
          <w:kern w:val="0"/>
          <w:sz w:val="22"/>
          <w:szCs w:val="22"/>
          <w:highlight w:val="green"/>
          <w:u w:val="single"/>
          <w14:ligatures w14:val="none"/>
        </w:rPr>
        <w:t xml:space="preserve">We will </w:t>
      </w:r>
      <w:r w:rsidRPr="007A6CA5">
        <w:rPr>
          <w:rFonts w:ascii="Calibri" w:eastAsia="Calibri" w:hAnsi="Calibri" w:cs="Calibri"/>
          <w:b/>
          <w:iCs/>
          <w:kern w:val="0"/>
          <w:sz w:val="22"/>
          <w:szCs w:val="22"/>
          <w:highlight w:val="green"/>
          <w:u w:val="single"/>
          <w:bdr w:val="single" w:sz="8" w:space="0" w:color="auto"/>
          <w14:ligatures w14:val="none"/>
        </w:rPr>
        <w:t>find</w:t>
      </w:r>
      <w:r w:rsidRPr="007A6CA5">
        <w:rPr>
          <w:rFonts w:ascii="Calibri" w:eastAsia="Calibri" w:hAnsi="Calibri" w:cs="Calibri"/>
          <w:kern w:val="0"/>
          <w:sz w:val="22"/>
          <w:szCs w:val="22"/>
          <w:highlight w:val="green"/>
          <w:u w:val="single"/>
          <w14:ligatures w14:val="none"/>
        </w:rPr>
        <w:t xml:space="preserve"> one</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another</w:t>
      </w:r>
      <w:r w:rsidRPr="007A6CA5">
        <w:rPr>
          <w:rFonts w:ascii="Calibri" w:eastAsia="Calibri" w:hAnsi="Calibri" w:cs="Calibri"/>
          <w:kern w:val="0"/>
          <w:sz w:val="16"/>
          <w:szCs w:val="22"/>
          <w14:ligatures w14:val="none"/>
        </w:rPr>
        <w:t xml:space="preserve">. </w:t>
      </w:r>
    </w:p>
    <w:p w14:paraId="45C60984" w14:textId="77777777" w:rsidR="007A6CA5" w:rsidRPr="007A6CA5" w:rsidRDefault="007A6CA5" w:rsidP="007A6CA5">
      <w:pPr>
        <w:keepNext/>
        <w:keepLines/>
        <w:spacing w:before="40" w:after="0" w:line="259" w:lineRule="auto"/>
        <w:outlineLvl w:val="3"/>
        <w:rPr>
          <w:rFonts w:ascii="Calibri" w:eastAsia="Times New Roman" w:hAnsi="Calibri" w:cs="Times New Roman"/>
          <w:b/>
          <w:iCs/>
          <w:kern w:val="0"/>
          <w:sz w:val="26"/>
          <w:szCs w:val="22"/>
          <w14:ligatures w14:val="none"/>
        </w:rPr>
      </w:pPr>
      <w:r w:rsidRPr="007A6CA5">
        <w:rPr>
          <w:rFonts w:ascii="Calibri" w:eastAsia="Times New Roman" w:hAnsi="Calibri" w:cs="Times New Roman"/>
          <w:b/>
          <w:iCs/>
          <w:kern w:val="0"/>
          <w:sz w:val="26"/>
          <w:szCs w:val="22"/>
          <w14:ligatures w14:val="none"/>
        </w:rPr>
        <w:t xml:space="preserve">Framing the </w:t>
      </w:r>
      <w:r w:rsidRPr="007A6CA5">
        <w:rPr>
          <w:rFonts w:ascii="Calibri" w:eastAsia="Times New Roman" w:hAnsi="Calibri" w:cs="Times New Roman"/>
          <w:b/>
          <w:iCs/>
          <w:kern w:val="0"/>
          <w:sz w:val="26"/>
          <w:szCs w:val="22"/>
          <w:u w:val="single"/>
          <w14:ligatures w14:val="none"/>
        </w:rPr>
        <w:t>capacity</w:t>
      </w:r>
      <w:r w:rsidRPr="007A6CA5">
        <w:rPr>
          <w:rFonts w:ascii="Calibri" w:eastAsia="Times New Roman" w:hAnsi="Calibri" w:cs="Times New Roman"/>
          <w:b/>
          <w:iCs/>
          <w:kern w:val="0"/>
          <w:sz w:val="26"/>
          <w:szCs w:val="22"/>
          <w14:ligatures w14:val="none"/>
        </w:rPr>
        <w:t xml:space="preserve"> of individual rounds as “</w:t>
      </w:r>
      <w:r w:rsidRPr="007A6CA5">
        <w:rPr>
          <w:rFonts w:ascii="Calibri" w:eastAsia="Times New Roman" w:hAnsi="Calibri" w:cs="Times New Roman"/>
          <w:b/>
          <w:iCs/>
          <w:kern w:val="0"/>
          <w:sz w:val="26"/>
          <w:szCs w:val="22"/>
          <w:u w:val="single"/>
          <w14:ligatures w14:val="none"/>
        </w:rPr>
        <w:t>uncertain</w:t>
      </w:r>
      <w:r w:rsidRPr="007A6CA5">
        <w:rPr>
          <w:rFonts w:ascii="Calibri" w:eastAsia="Times New Roman" w:hAnsi="Calibri" w:cs="Times New Roman"/>
          <w:b/>
          <w:iCs/>
          <w:kern w:val="0"/>
          <w:sz w:val="26"/>
          <w:szCs w:val="22"/>
          <w14:ligatures w14:val="none"/>
        </w:rPr>
        <w:t>” and not tied to an “</w:t>
      </w:r>
      <w:r w:rsidRPr="007A6CA5">
        <w:rPr>
          <w:rFonts w:ascii="Calibri" w:eastAsia="Times New Roman" w:hAnsi="Calibri" w:cs="Times New Roman"/>
          <w:b/>
          <w:iCs/>
          <w:kern w:val="0"/>
          <w:sz w:val="26"/>
          <w:szCs w:val="22"/>
          <w:u w:val="single"/>
          <w14:ligatures w14:val="none"/>
        </w:rPr>
        <w:t>immediate end</w:t>
      </w:r>
      <w:r w:rsidRPr="007A6CA5">
        <w:rPr>
          <w:rFonts w:ascii="Calibri" w:eastAsia="Times New Roman" w:hAnsi="Calibri" w:cs="Times New Roman"/>
          <w:b/>
          <w:iCs/>
          <w:kern w:val="0"/>
          <w:sz w:val="26"/>
          <w:szCs w:val="22"/>
          <w14:ligatures w14:val="none"/>
        </w:rPr>
        <w:t xml:space="preserve">” reproduces logistics at the level of </w:t>
      </w:r>
      <w:r w:rsidRPr="007A6CA5">
        <w:rPr>
          <w:rFonts w:ascii="Calibri" w:eastAsia="Times New Roman" w:hAnsi="Calibri" w:cs="Times New Roman"/>
          <w:b/>
          <w:iCs/>
          <w:kern w:val="0"/>
          <w:sz w:val="26"/>
          <w:szCs w:val="22"/>
          <w:u w:val="single"/>
          <w14:ligatures w14:val="none"/>
        </w:rPr>
        <w:t>research</w:t>
      </w:r>
      <w:r w:rsidRPr="007A6CA5">
        <w:rPr>
          <w:rFonts w:ascii="Calibri" w:eastAsia="Times New Roman" w:hAnsi="Calibri" w:cs="Times New Roman"/>
          <w:b/>
          <w:iCs/>
          <w:kern w:val="0"/>
          <w:sz w:val="26"/>
          <w:szCs w:val="22"/>
          <w14:ligatures w14:val="none"/>
        </w:rPr>
        <w:t xml:space="preserve">. That demands </w:t>
      </w:r>
      <w:r w:rsidRPr="007A6CA5">
        <w:rPr>
          <w:rFonts w:ascii="Calibri" w:eastAsia="Times New Roman" w:hAnsi="Calibri" w:cs="Times New Roman"/>
          <w:b/>
          <w:iCs/>
          <w:kern w:val="0"/>
          <w:sz w:val="26"/>
          <w:szCs w:val="22"/>
          <w:u w:val="single"/>
          <w14:ligatures w14:val="none"/>
        </w:rPr>
        <w:t>abandoning</w:t>
      </w:r>
      <w:r w:rsidRPr="007A6CA5">
        <w:rPr>
          <w:rFonts w:ascii="Calibri" w:eastAsia="Times New Roman" w:hAnsi="Calibri" w:cs="Times New Roman"/>
          <w:b/>
          <w:iCs/>
          <w:kern w:val="0"/>
          <w:sz w:val="26"/>
          <w:szCs w:val="22"/>
          <w14:ligatures w14:val="none"/>
        </w:rPr>
        <w:t xml:space="preserve"> linear pedagogy in favor of </w:t>
      </w:r>
      <w:r w:rsidRPr="007A6CA5">
        <w:rPr>
          <w:rFonts w:ascii="Calibri" w:eastAsia="Times New Roman" w:hAnsi="Calibri" w:cs="Times New Roman"/>
          <w:b/>
          <w:iCs/>
          <w:kern w:val="0"/>
          <w:sz w:val="26"/>
          <w:szCs w:val="22"/>
          <w:u w:val="single"/>
          <w14:ligatures w14:val="none"/>
        </w:rPr>
        <w:t>elevating</w:t>
      </w:r>
      <w:r w:rsidRPr="007A6CA5">
        <w:rPr>
          <w:rFonts w:ascii="Calibri" w:eastAsia="Times New Roman" w:hAnsi="Calibri" w:cs="Times New Roman"/>
          <w:b/>
          <w:iCs/>
          <w:kern w:val="0"/>
          <w:sz w:val="26"/>
          <w:szCs w:val="22"/>
          <w14:ligatures w14:val="none"/>
        </w:rPr>
        <w:t xml:space="preserve"> the ballot to the level of producing change.</w:t>
      </w:r>
    </w:p>
    <w:p w14:paraId="5967E644" w14:textId="77777777" w:rsidR="007A6CA5" w:rsidRPr="007A6CA5" w:rsidRDefault="007A6CA5" w:rsidP="007A6CA5">
      <w:pPr>
        <w:spacing w:line="259" w:lineRule="auto"/>
        <w:rPr>
          <w:rFonts w:ascii="Calibri" w:eastAsia="Calibri" w:hAnsi="Calibri" w:cs="Calibri"/>
          <w:kern w:val="0"/>
          <w:sz w:val="22"/>
          <w:szCs w:val="22"/>
          <w14:ligatures w14:val="none"/>
        </w:rPr>
      </w:pPr>
      <w:r w:rsidRPr="007A6CA5">
        <w:rPr>
          <w:rFonts w:ascii="Calibri" w:eastAsia="Calibri" w:hAnsi="Calibri" w:cs="Calibri"/>
          <w:b/>
          <w:bCs/>
          <w:kern w:val="0"/>
          <w:sz w:val="26"/>
          <w:szCs w:val="22"/>
          <w14:ligatures w14:val="none"/>
        </w:rPr>
        <w:t xml:space="preserve">Mika-Bresolin ’23 </w:t>
      </w:r>
      <w:r w:rsidRPr="007A6CA5">
        <w:rPr>
          <w:rFonts w:ascii="Calibri" w:eastAsia="Calibri" w:hAnsi="Calibri" w:cs="Calibri"/>
          <w:kern w:val="0"/>
          <w:sz w:val="22"/>
          <w:szCs w:val="22"/>
          <w14:ligatures w14:val="none"/>
        </w:rPr>
        <w:t>[Kasia; June 26; Lecturer in Comparative Literature at Queen Mary University London; Educational Philosophy and Theory; “Pedagogy of scale: Unmastering time, teaching and living through crises,” Vol. 55, No. 1; https://doi.org/10.1080/00131857.2023.2226863; AP]</w:t>
      </w:r>
    </w:p>
    <w:p w14:paraId="01F9AC54"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Despite growing critical interest in the intersection between time, crisis and pedagogy, Riyad A. Shahjahan bemoans how still relatively ‘</w:t>
      </w:r>
      <w:r w:rsidRPr="007A6CA5">
        <w:rPr>
          <w:rFonts w:ascii="Calibri" w:eastAsia="Calibri" w:hAnsi="Calibri" w:cs="Calibri"/>
          <w:kern w:val="0"/>
          <w:sz w:val="22"/>
          <w:szCs w:val="22"/>
          <w:highlight w:val="green"/>
          <w:u w:val="single"/>
          <w14:ligatures w14:val="none"/>
        </w:rPr>
        <w:t>few scholars</w:t>
      </w:r>
      <w:r w:rsidRPr="007A6CA5">
        <w:rPr>
          <w:rFonts w:ascii="Calibri" w:eastAsia="Calibri" w:hAnsi="Calibri" w:cs="Calibri"/>
          <w:kern w:val="0"/>
          <w:sz w:val="16"/>
          <w:szCs w:val="22"/>
          <w14:ligatures w14:val="none"/>
        </w:rPr>
        <w:t xml:space="preserve"> of higher education (HE) </w:t>
      </w:r>
      <w:r w:rsidRPr="007A6CA5">
        <w:rPr>
          <w:rFonts w:ascii="Calibri" w:eastAsia="Calibri" w:hAnsi="Calibri" w:cs="Calibri"/>
          <w:kern w:val="0"/>
          <w:sz w:val="22"/>
          <w:szCs w:val="22"/>
          <w:u w:val="single"/>
          <w14:ligatures w14:val="none"/>
        </w:rPr>
        <w:t>have</w:t>
      </w:r>
      <w:r w:rsidRPr="007A6CA5">
        <w:rPr>
          <w:rFonts w:ascii="Calibri" w:eastAsia="Calibri" w:hAnsi="Calibri" w:cs="Calibri"/>
          <w:kern w:val="0"/>
          <w:sz w:val="16"/>
          <w:szCs w:val="22"/>
          <w14:ligatures w14:val="none"/>
        </w:rPr>
        <w:t xml:space="preserve"> explicitly engaged the concept (a recent exception is Duncheon &amp; Tierney, </w:t>
      </w:r>
      <w:hyperlink r:id="rId6" w:history="1">
        <w:r w:rsidRPr="007A6CA5">
          <w:rPr>
            <w:rFonts w:ascii="Calibri" w:eastAsia="Calibri" w:hAnsi="Calibri" w:cs="Calibri"/>
            <w:color w:val="0563C1"/>
            <w:kern w:val="0"/>
            <w:sz w:val="16"/>
            <w:szCs w:val="22"/>
            <w:u w:val="single"/>
            <w14:ligatures w14:val="none"/>
          </w:rPr>
          <w:t>Citation2013</w:t>
        </w:r>
      </w:hyperlink>
      <w:r w:rsidRPr="007A6CA5">
        <w:rPr>
          <w:rFonts w:ascii="Calibri" w:eastAsia="Calibri" w:hAnsi="Calibri" w:cs="Calibri"/>
          <w:kern w:val="0"/>
          <w:sz w:val="16"/>
          <w:szCs w:val="22"/>
          <w14:ligatures w14:val="none"/>
        </w:rPr>
        <w:t xml:space="preserve">), or </w:t>
      </w:r>
      <w:r w:rsidRPr="007A6CA5">
        <w:rPr>
          <w:rFonts w:ascii="Calibri" w:eastAsia="Calibri" w:hAnsi="Calibri" w:cs="Calibri"/>
          <w:kern w:val="0"/>
          <w:sz w:val="22"/>
          <w:szCs w:val="22"/>
          <w:highlight w:val="green"/>
          <w:u w:val="single"/>
          <w14:ligatures w14:val="none"/>
        </w:rPr>
        <w:t>considered how diverse</w:t>
      </w:r>
      <w:r w:rsidRPr="007A6CA5">
        <w:rPr>
          <w:rFonts w:ascii="Calibri" w:eastAsia="Calibri" w:hAnsi="Calibri" w:cs="Calibri"/>
          <w:kern w:val="0"/>
          <w:sz w:val="16"/>
          <w:szCs w:val="22"/>
          <w14:ligatures w14:val="none"/>
        </w:rPr>
        <w:t xml:space="preserve"> understandings of </w:t>
      </w:r>
      <w:r w:rsidRPr="007A6CA5">
        <w:rPr>
          <w:rFonts w:ascii="Calibri" w:eastAsia="Calibri" w:hAnsi="Calibri" w:cs="Calibri"/>
          <w:kern w:val="0"/>
          <w:sz w:val="22"/>
          <w:szCs w:val="22"/>
          <w:highlight w:val="green"/>
          <w:u w:val="single"/>
          <w14:ligatures w14:val="none"/>
        </w:rPr>
        <w:t>time affect</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b/>
          <w:iCs/>
          <w:kern w:val="0"/>
          <w:sz w:val="22"/>
          <w:szCs w:val="22"/>
          <w:u w:val="single"/>
          <w:bdr w:val="single" w:sz="8" w:space="0" w:color="auto"/>
          <w14:ligatures w14:val="none"/>
        </w:rPr>
        <w:t>scholarship</w:t>
      </w:r>
      <w:r w:rsidRPr="007A6CA5">
        <w:rPr>
          <w:rFonts w:ascii="Calibri" w:eastAsia="Calibri" w:hAnsi="Calibri" w:cs="Calibri"/>
          <w:kern w:val="0"/>
          <w:sz w:val="22"/>
          <w:szCs w:val="22"/>
          <w:u w:val="single"/>
          <w14:ligatures w14:val="none"/>
        </w:rPr>
        <w:t xml:space="preserve"> and </w:t>
      </w:r>
      <w:r w:rsidRPr="007A6CA5">
        <w:rPr>
          <w:rFonts w:ascii="Calibri" w:eastAsia="Calibri" w:hAnsi="Calibri" w:cs="Calibri"/>
          <w:b/>
          <w:iCs/>
          <w:kern w:val="0"/>
          <w:sz w:val="22"/>
          <w:szCs w:val="22"/>
          <w:highlight w:val="green"/>
          <w:u w:val="single"/>
          <w:bdr w:val="single" w:sz="8" w:space="0" w:color="auto"/>
          <w14:ligatures w14:val="none"/>
        </w:rPr>
        <w:t>pedagogy</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16"/>
          <w:szCs w:val="22"/>
          <w14:ligatures w14:val="none"/>
        </w:rPr>
        <w:t>[e.g. Lattuca &amp; Stark, </w:t>
      </w:r>
      <w:hyperlink r:id="rId7" w:history="1">
        <w:r w:rsidRPr="007A6CA5">
          <w:rPr>
            <w:rFonts w:ascii="Calibri" w:eastAsia="Calibri" w:hAnsi="Calibri" w:cs="Calibri"/>
            <w:color w:val="0563C1"/>
            <w:kern w:val="0"/>
            <w:sz w:val="16"/>
            <w:szCs w:val="22"/>
            <w:u w:val="single"/>
            <w14:ligatures w14:val="none"/>
          </w:rPr>
          <w:t>Citation2009</w:t>
        </w:r>
      </w:hyperlink>
      <w:r w:rsidRPr="007A6CA5">
        <w:rPr>
          <w:rFonts w:ascii="Calibri" w:eastAsia="Calibri" w:hAnsi="Calibri" w:cs="Calibri"/>
          <w:kern w:val="0"/>
          <w:sz w:val="16"/>
          <w:szCs w:val="22"/>
          <w14:ligatures w14:val="none"/>
        </w:rPr>
        <w:t>; Pratt, </w:t>
      </w:r>
      <w:hyperlink r:id="rId8" w:history="1">
        <w:r w:rsidRPr="007A6CA5">
          <w:rPr>
            <w:rFonts w:ascii="Calibri" w:eastAsia="Calibri" w:hAnsi="Calibri" w:cs="Calibri"/>
            <w:color w:val="0563C1"/>
            <w:kern w:val="0"/>
            <w:sz w:val="16"/>
            <w:szCs w:val="22"/>
            <w:u w:val="single"/>
            <w14:ligatures w14:val="none"/>
          </w:rPr>
          <w:t>Citation1998</w:t>
        </w:r>
      </w:hyperlink>
      <w:r w:rsidRPr="007A6CA5">
        <w:rPr>
          <w:rFonts w:ascii="Calibri" w:eastAsia="Calibri" w:hAnsi="Calibri" w:cs="Calibri"/>
          <w:kern w:val="0"/>
          <w:sz w:val="16"/>
          <w:szCs w:val="22"/>
          <w14:ligatures w14:val="none"/>
        </w:rPr>
        <w:t>; Tagg, </w:t>
      </w:r>
      <w:hyperlink r:id="rId9" w:history="1">
        <w:r w:rsidRPr="007A6CA5">
          <w:rPr>
            <w:rFonts w:ascii="Calibri" w:eastAsia="Calibri" w:hAnsi="Calibri" w:cs="Calibri"/>
            <w:color w:val="0563C1"/>
            <w:kern w:val="0"/>
            <w:sz w:val="16"/>
            <w:szCs w:val="22"/>
            <w:u w:val="single"/>
            <w14:ligatures w14:val="none"/>
          </w:rPr>
          <w:t>Citation2003</w:t>
        </w:r>
      </w:hyperlink>
      <w:r w:rsidRPr="007A6CA5">
        <w:rPr>
          <w:rFonts w:ascii="Calibri" w:eastAsia="Calibri" w:hAnsi="Calibri" w:cs="Calibri"/>
          <w:kern w:val="0"/>
          <w:sz w:val="16"/>
          <w:szCs w:val="22"/>
          <w14:ligatures w14:val="none"/>
        </w:rPr>
        <w:t>]’ (Shahjahan, </w:t>
      </w:r>
      <w:hyperlink r:id="rId10" w:history="1">
        <w:r w:rsidRPr="007A6CA5">
          <w:rPr>
            <w:rFonts w:ascii="Calibri" w:eastAsia="Calibri" w:hAnsi="Calibri" w:cs="Calibri"/>
            <w:color w:val="0563C1"/>
            <w:kern w:val="0"/>
            <w:sz w:val="16"/>
            <w:szCs w:val="22"/>
            <w:u w:val="single"/>
            <w14:ligatures w14:val="none"/>
          </w:rPr>
          <w:t>Citation2015</w:t>
        </w:r>
      </w:hyperlink>
      <w:r w:rsidRPr="007A6CA5">
        <w:rPr>
          <w:rFonts w:ascii="Calibri" w:eastAsia="Calibri" w:hAnsi="Calibri" w:cs="Calibri"/>
          <w:kern w:val="0"/>
          <w:sz w:val="16"/>
          <w:szCs w:val="22"/>
          <w14:ligatures w14:val="none"/>
        </w:rPr>
        <w:t xml:space="preserve">, p. 488). Echoing Shahjahan’s observation, the editors of Universities in the Flux of Time: An Exploration of Time and Temporality in University Life remark that ‘while it has become a key element within universities, </w:t>
      </w:r>
      <w:r w:rsidRPr="007A6CA5">
        <w:rPr>
          <w:rFonts w:ascii="Calibri" w:eastAsia="Calibri" w:hAnsi="Calibri" w:cs="Calibri"/>
          <w:b/>
          <w:iCs/>
          <w:kern w:val="0"/>
          <w:sz w:val="22"/>
          <w:szCs w:val="22"/>
          <w:highlight w:val="green"/>
          <w:u w:val="single"/>
          <w:bdr w:val="single" w:sz="8" w:space="0" w:color="auto"/>
          <w14:ligatures w14:val="none"/>
        </w:rPr>
        <w:t>academic time</w:t>
      </w:r>
      <w:r w:rsidRPr="007A6CA5">
        <w:rPr>
          <w:rFonts w:ascii="Calibri" w:eastAsia="Calibri" w:hAnsi="Calibri" w:cs="Calibri"/>
          <w:kern w:val="0"/>
          <w:sz w:val="22"/>
          <w:szCs w:val="22"/>
          <w:u w:val="single"/>
          <w14:ligatures w14:val="none"/>
        </w:rPr>
        <w:t xml:space="preserve"> has only recently become a topic of systematic inquiry’</w:t>
      </w:r>
      <w:r w:rsidRPr="007A6CA5">
        <w:rPr>
          <w:rFonts w:ascii="Calibri" w:eastAsia="Calibri" w:hAnsi="Calibri" w:cs="Calibri"/>
          <w:kern w:val="0"/>
          <w:sz w:val="16"/>
          <w:szCs w:val="22"/>
          <w14:ligatures w14:val="none"/>
        </w:rPr>
        <w:t xml:space="preserve"> (Gibbs et al., </w:t>
      </w:r>
      <w:hyperlink r:id="rId11" w:history="1">
        <w:r w:rsidRPr="007A6CA5">
          <w:rPr>
            <w:rFonts w:ascii="Calibri" w:eastAsia="Calibri" w:hAnsi="Calibri" w:cs="Calibri"/>
            <w:color w:val="0563C1"/>
            <w:kern w:val="0"/>
            <w:sz w:val="16"/>
            <w:szCs w:val="22"/>
            <w:u w:val="single"/>
            <w14:ligatures w14:val="none"/>
          </w:rPr>
          <w:t>Citation2015</w:t>
        </w:r>
      </w:hyperlink>
      <w:r w:rsidRPr="007A6CA5">
        <w:rPr>
          <w:rFonts w:ascii="Calibri" w:eastAsia="Calibri" w:hAnsi="Calibri" w:cs="Calibri"/>
          <w:kern w:val="0"/>
          <w:sz w:val="16"/>
          <w:szCs w:val="22"/>
          <w14:ligatures w14:val="none"/>
        </w:rPr>
        <w:t xml:space="preserve">, p. 1). They underline the multiple ways in which time can be measured, regulated, experienced, and sensed within academic contexts: </w:t>
      </w:r>
      <w:r w:rsidRPr="007A6CA5">
        <w:rPr>
          <w:rFonts w:ascii="Calibri" w:eastAsia="Calibri" w:hAnsi="Calibri" w:cs="Calibri"/>
          <w:kern w:val="0"/>
          <w:sz w:val="22"/>
          <w:szCs w:val="22"/>
          <w:u w:val="single"/>
          <w14:ligatures w14:val="none"/>
        </w:rPr>
        <w:t>time</w:t>
      </w:r>
      <w:r w:rsidRPr="007A6CA5">
        <w:rPr>
          <w:rFonts w:ascii="Calibri" w:eastAsia="Calibri" w:hAnsi="Calibri" w:cs="Calibri"/>
          <w:kern w:val="0"/>
          <w:sz w:val="16"/>
          <w:szCs w:val="22"/>
          <w14:ligatures w14:val="none"/>
        </w:rPr>
        <w:t xml:space="preserve"> can have an objective, subjective, collective dimension, and </w:t>
      </w:r>
      <w:r w:rsidRPr="007A6CA5">
        <w:rPr>
          <w:rFonts w:ascii="Calibri" w:eastAsia="Calibri" w:hAnsi="Calibri" w:cs="Calibri"/>
          <w:kern w:val="0"/>
          <w:sz w:val="22"/>
          <w:szCs w:val="22"/>
          <w:highlight w:val="green"/>
          <w:u w:val="single"/>
          <w14:ligatures w14:val="none"/>
        </w:rPr>
        <w:t>is ‘intimately implied in the idea of history</w:t>
      </w:r>
      <w:r w:rsidRPr="007A6CA5">
        <w:rPr>
          <w:rFonts w:ascii="Calibri" w:eastAsia="Calibri" w:hAnsi="Calibri" w:cs="Calibri"/>
          <w:kern w:val="0"/>
          <w:sz w:val="22"/>
          <w:szCs w:val="22"/>
          <w:u w:val="single"/>
          <w14:ligatures w14:val="none"/>
        </w:rPr>
        <w:t xml:space="preserve"> with its </w:t>
      </w:r>
      <w:r w:rsidRPr="007A6CA5">
        <w:rPr>
          <w:rFonts w:ascii="Calibri" w:eastAsia="Calibri" w:hAnsi="Calibri" w:cs="Calibri"/>
          <w:b/>
          <w:iCs/>
          <w:kern w:val="0"/>
          <w:sz w:val="22"/>
          <w:szCs w:val="22"/>
          <w:u w:val="single"/>
          <w:bdr w:val="single" w:sz="8" w:space="0" w:color="auto"/>
          <w14:ligatures w14:val="none"/>
        </w:rPr>
        <w:t>intertwined</w:t>
      </w:r>
      <w:r w:rsidRPr="007A6CA5">
        <w:rPr>
          <w:rFonts w:ascii="Calibri" w:eastAsia="Calibri" w:hAnsi="Calibri" w:cs="Calibri"/>
          <w:kern w:val="0"/>
          <w:sz w:val="22"/>
          <w:szCs w:val="22"/>
          <w:u w:val="single"/>
          <w14:ligatures w14:val="none"/>
        </w:rPr>
        <w:t xml:space="preserve"> dimensions of past, present, and future’</w:t>
      </w:r>
      <w:r w:rsidRPr="007A6CA5">
        <w:rPr>
          <w:rFonts w:ascii="Calibri" w:eastAsia="Calibri" w:hAnsi="Calibri" w:cs="Calibri"/>
          <w:kern w:val="0"/>
          <w:sz w:val="16"/>
          <w:szCs w:val="22"/>
          <w14:ligatures w14:val="none"/>
        </w:rPr>
        <w:t xml:space="preserve"> (Gibbs et al., </w:t>
      </w:r>
      <w:hyperlink r:id="rId12" w:history="1">
        <w:r w:rsidRPr="007A6CA5">
          <w:rPr>
            <w:rFonts w:ascii="Calibri" w:eastAsia="Calibri" w:hAnsi="Calibri" w:cs="Calibri"/>
            <w:color w:val="0563C1"/>
            <w:kern w:val="0"/>
            <w:sz w:val="16"/>
            <w:szCs w:val="22"/>
            <w:u w:val="single"/>
            <w14:ligatures w14:val="none"/>
          </w:rPr>
          <w:t>Citation2015</w:t>
        </w:r>
      </w:hyperlink>
      <w:r w:rsidRPr="007A6CA5">
        <w:rPr>
          <w:rFonts w:ascii="Calibri" w:eastAsia="Calibri" w:hAnsi="Calibri" w:cs="Calibri"/>
          <w:kern w:val="0"/>
          <w:sz w:val="16"/>
          <w:szCs w:val="22"/>
          <w14:ligatures w14:val="none"/>
        </w:rPr>
        <w:t xml:space="preserve">, p. 2). </w:t>
      </w:r>
      <w:r w:rsidRPr="007A6CA5">
        <w:rPr>
          <w:rFonts w:ascii="Calibri" w:eastAsia="Calibri" w:hAnsi="Calibri" w:cs="Calibri"/>
          <w:b/>
          <w:iCs/>
          <w:kern w:val="0"/>
          <w:sz w:val="22"/>
          <w:szCs w:val="22"/>
          <w:highlight w:val="green"/>
          <w:u w:val="single"/>
          <w:bdr w:val="single" w:sz="8" w:space="0" w:color="auto"/>
          <w14:ligatures w14:val="none"/>
        </w:rPr>
        <w:t>Universities</w:t>
      </w:r>
      <w:r w:rsidRPr="007A6CA5">
        <w:rPr>
          <w:rFonts w:ascii="Calibri" w:eastAsia="Calibri" w:hAnsi="Calibri" w:cs="Calibri"/>
          <w:kern w:val="0"/>
          <w:sz w:val="16"/>
          <w:szCs w:val="22"/>
          <w14:ligatures w14:val="none"/>
        </w:rPr>
        <w:t>, too, ‘</w:t>
      </w:r>
      <w:r w:rsidRPr="007A6CA5">
        <w:rPr>
          <w:rFonts w:ascii="Calibri" w:eastAsia="Calibri" w:hAnsi="Calibri" w:cs="Calibri"/>
          <w:kern w:val="0"/>
          <w:sz w:val="22"/>
          <w:szCs w:val="22"/>
          <w:highlight w:val="green"/>
          <w:u w:val="single"/>
          <w14:ligatures w14:val="none"/>
        </w:rPr>
        <w:t>have their own time profiles</w:t>
      </w:r>
      <w:r w:rsidRPr="007A6CA5">
        <w:rPr>
          <w:rFonts w:ascii="Calibri" w:eastAsia="Calibri" w:hAnsi="Calibri" w:cs="Calibri"/>
          <w:kern w:val="0"/>
          <w:sz w:val="16"/>
          <w:szCs w:val="22"/>
          <w14:ligatures w14:val="none"/>
        </w:rPr>
        <w:t xml:space="preserve">, with their past, their presents and their futures, a time horizon </w:t>
      </w:r>
      <w:r w:rsidRPr="007A6CA5">
        <w:rPr>
          <w:rFonts w:ascii="Calibri" w:eastAsia="Calibri" w:hAnsi="Calibri" w:cs="Calibri"/>
          <w:kern w:val="0"/>
          <w:sz w:val="22"/>
          <w:szCs w:val="22"/>
          <w:u w:val="single"/>
          <w14:ligatures w14:val="none"/>
        </w:rPr>
        <w:t xml:space="preserve">that is </w:t>
      </w:r>
      <w:r w:rsidRPr="007A6CA5">
        <w:rPr>
          <w:rFonts w:ascii="Calibri" w:eastAsia="Calibri" w:hAnsi="Calibri" w:cs="Calibri"/>
          <w:kern w:val="0"/>
          <w:sz w:val="22"/>
          <w:szCs w:val="22"/>
          <w:highlight w:val="green"/>
          <w:u w:val="single"/>
          <w14:ligatures w14:val="none"/>
        </w:rPr>
        <w:t>always moving’</w:t>
      </w:r>
      <w:r w:rsidRPr="007A6CA5">
        <w:rPr>
          <w:rFonts w:ascii="Calibri" w:eastAsia="Calibri" w:hAnsi="Calibri" w:cs="Calibri"/>
          <w:kern w:val="0"/>
          <w:sz w:val="16"/>
          <w:szCs w:val="22"/>
          <w14:ligatures w14:val="none"/>
        </w:rPr>
        <w:t xml:space="preserve"> (Gibbs et al., </w:t>
      </w:r>
      <w:hyperlink r:id="rId13" w:history="1">
        <w:r w:rsidRPr="007A6CA5">
          <w:rPr>
            <w:rFonts w:ascii="Calibri" w:eastAsia="Calibri" w:hAnsi="Calibri" w:cs="Calibri"/>
            <w:color w:val="0563C1"/>
            <w:kern w:val="0"/>
            <w:sz w:val="16"/>
            <w:szCs w:val="22"/>
            <w:u w:val="single"/>
            <w14:ligatures w14:val="none"/>
          </w:rPr>
          <w:t>Citation2015</w:t>
        </w:r>
      </w:hyperlink>
      <w:r w:rsidRPr="007A6CA5">
        <w:rPr>
          <w:rFonts w:ascii="Calibri" w:eastAsia="Calibri" w:hAnsi="Calibri" w:cs="Calibri"/>
          <w:kern w:val="0"/>
          <w:sz w:val="16"/>
          <w:szCs w:val="22"/>
          <w14:ligatures w14:val="none"/>
        </w:rPr>
        <w:t>, p. 2). Attending to this temporal character of higher education, their collective volume seeks to consider ‘what alternative temporalities might there be and how might space be created for them?’ (Gibbs et al., </w:t>
      </w:r>
      <w:hyperlink r:id="rId14" w:history="1">
        <w:r w:rsidRPr="007A6CA5">
          <w:rPr>
            <w:rFonts w:ascii="Calibri" w:eastAsia="Calibri" w:hAnsi="Calibri" w:cs="Calibri"/>
            <w:color w:val="0563C1"/>
            <w:kern w:val="0"/>
            <w:sz w:val="16"/>
            <w:szCs w:val="22"/>
            <w:u w:val="single"/>
            <w14:ligatures w14:val="none"/>
          </w:rPr>
          <w:t>Citation2015</w:t>
        </w:r>
      </w:hyperlink>
      <w:r w:rsidRPr="007A6CA5">
        <w:rPr>
          <w:rFonts w:ascii="Calibri" w:eastAsia="Calibri" w:hAnsi="Calibri" w:cs="Calibri"/>
          <w:kern w:val="0"/>
          <w:sz w:val="16"/>
          <w:szCs w:val="22"/>
          <w14:ligatures w14:val="none"/>
        </w:rPr>
        <w:t>, p. 4)—an ambition central to this article.</w:t>
      </w:r>
    </w:p>
    <w:p w14:paraId="6254BC06"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Taking a similarly critical approach to dominant analyses of time and education, the 2020 Special Issue of Educational Philosophy and Theory (Time and Educational (Re)forms), as well as the later issue on Education for sustainable development in the ‘Capitalocene’ (2022), aims to challenge the </w:t>
      </w:r>
      <w:r w:rsidRPr="007A6CA5">
        <w:rPr>
          <w:rFonts w:ascii="Calibri" w:eastAsia="Calibri" w:hAnsi="Calibri" w:cs="Calibri"/>
          <w:b/>
          <w:iCs/>
          <w:kern w:val="0"/>
          <w:sz w:val="22"/>
          <w:szCs w:val="22"/>
          <w:highlight w:val="green"/>
          <w:u w:val="single"/>
          <w:bdr w:val="single" w:sz="8" w:space="0" w:color="auto"/>
          <w14:ligatures w14:val="none"/>
        </w:rPr>
        <w:t>hegemonic</w:t>
      </w:r>
      <w:r w:rsidRPr="007A6CA5">
        <w:rPr>
          <w:rFonts w:ascii="Calibri" w:eastAsia="Calibri" w:hAnsi="Calibri" w:cs="Calibri"/>
          <w:kern w:val="0"/>
          <w:sz w:val="22"/>
          <w:szCs w:val="22"/>
          <w:u w:val="single"/>
          <w14:ligatures w14:val="none"/>
        </w:rPr>
        <w:t xml:space="preserve">, modern </w:t>
      </w:r>
      <w:r w:rsidRPr="007A6CA5">
        <w:rPr>
          <w:rFonts w:ascii="Calibri" w:eastAsia="Calibri" w:hAnsi="Calibri" w:cs="Calibri"/>
          <w:kern w:val="0"/>
          <w:sz w:val="22"/>
          <w:szCs w:val="22"/>
          <w:highlight w:val="green"/>
          <w:u w:val="single"/>
          <w14:ligatures w14:val="none"/>
        </w:rPr>
        <w:t>notions of time</w:t>
      </w:r>
      <w:r w:rsidRPr="007A6CA5">
        <w:rPr>
          <w:rFonts w:ascii="Calibri" w:eastAsia="Calibri" w:hAnsi="Calibri" w:cs="Calibri"/>
          <w:kern w:val="0"/>
          <w:sz w:val="16"/>
          <w:szCs w:val="22"/>
          <w14:ligatures w14:val="none"/>
        </w:rPr>
        <w:t xml:space="preserve"> ‘as </w:t>
      </w:r>
      <w:r w:rsidRPr="007A6CA5">
        <w:rPr>
          <w:rFonts w:ascii="Calibri" w:eastAsia="Calibri" w:hAnsi="Calibri" w:cs="Calibri"/>
          <w:kern w:val="0"/>
          <w:sz w:val="22"/>
          <w:szCs w:val="22"/>
          <w:highlight w:val="green"/>
          <w:u w:val="single"/>
          <w14:ligatures w14:val="none"/>
        </w:rPr>
        <w:t>always</w:t>
      </w:r>
      <w:r w:rsidRPr="007A6CA5">
        <w:rPr>
          <w:rFonts w:ascii="Calibri" w:eastAsia="Calibri" w:hAnsi="Calibri" w:cs="Calibri"/>
          <w:kern w:val="0"/>
          <w:sz w:val="16"/>
          <w:szCs w:val="22"/>
          <w14:ligatures w14:val="none"/>
        </w:rPr>
        <w:t xml:space="preserve"> being </w:t>
      </w:r>
      <w:r w:rsidRPr="007A6CA5">
        <w:rPr>
          <w:rFonts w:ascii="Calibri" w:eastAsia="Calibri" w:hAnsi="Calibri" w:cs="Calibri"/>
          <w:kern w:val="0"/>
          <w:sz w:val="22"/>
          <w:szCs w:val="22"/>
          <w:highlight w:val="green"/>
          <w:u w:val="single"/>
          <w14:ligatures w14:val="none"/>
        </w:rPr>
        <w:t>linear</w:t>
      </w:r>
      <w:r w:rsidRPr="007A6CA5">
        <w:rPr>
          <w:rFonts w:ascii="Calibri" w:eastAsia="Calibri" w:hAnsi="Calibri" w:cs="Calibri"/>
          <w:kern w:val="0"/>
          <w:sz w:val="16"/>
          <w:szCs w:val="22"/>
          <w14:ligatures w14:val="none"/>
        </w:rPr>
        <w:t xml:space="preserve">, and steadily and </w:t>
      </w:r>
      <w:r w:rsidRPr="007A6CA5">
        <w:rPr>
          <w:rFonts w:ascii="Calibri" w:eastAsia="Calibri" w:hAnsi="Calibri" w:cs="Calibri"/>
          <w:b/>
          <w:iCs/>
          <w:kern w:val="0"/>
          <w:sz w:val="22"/>
          <w:szCs w:val="22"/>
          <w:u w:val="single"/>
          <w:bdr w:val="single" w:sz="8" w:space="0" w:color="auto"/>
          <w14:ligatures w14:val="none"/>
        </w:rPr>
        <w:t>uniformly</w:t>
      </w:r>
      <w:r w:rsidRPr="007A6CA5">
        <w:rPr>
          <w:rFonts w:ascii="Calibri" w:eastAsia="Calibri" w:hAnsi="Calibri" w:cs="Calibri"/>
          <w:kern w:val="0"/>
          <w:sz w:val="22"/>
          <w:szCs w:val="22"/>
          <w:u w:val="single"/>
          <w14:ligatures w14:val="none"/>
        </w:rPr>
        <w:t xml:space="preserve"> going from an archaic and </w:t>
      </w:r>
      <w:r w:rsidRPr="007A6CA5">
        <w:rPr>
          <w:rFonts w:ascii="Calibri" w:eastAsia="Calibri" w:hAnsi="Calibri" w:cs="Calibri"/>
          <w:b/>
          <w:iCs/>
          <w:kern w:val="0"/>
          <w:sz w:val="22"/>
          <w:szCs w:val="22"/>
          <w:u w:val="single"/>
          <w:bdr w:val="single" w:sz="8" w:space="0" w:color="auto"/>
          <w14:ligatures w14:val="none"/>
        </w:rPr>
        <w:t>unenlightened</w:t>
      </w:r>
      <w:r w:rsidRPr="007A6CA5">
        <w:rPr>
          <w:rFonts w:ascii="Calibri" w:eastAsia="Calibri" w:hAnsi="Calibri" w:cs="Calibri"/>
          <w:kern w:val="0"/>
          <w:sz w:val="22"/>
          <w:szCs w:val="22"/>
          <w:u w:val="single"/>
          <w14:ligatures w14:val="none"/>
        </w:rPr>
        <w:t xml:space="preserve"> past, into our contemporary present</w:t>
      </w:r>
      <w:r w:rsidRPr="007A6CA5">
        <w:rPr>
          <w:rFonts w:ascii="Calibri" w:eastAsia="Calibri" w:hAnsi="Calibri" w:cs="Calibri"/>
          <w:kern w:val="0"/>
          <w:sz w:val="16"/>
          <w:szCs w:val="22"/>
          <w14:ligatures w14:val="none"/>
        </w:rPr>
        <w:t>, and towards a bright, better and more enlightened future’ (Decuypere &amp; Vanden Broeck, </w:t>
      </w:r>
      <w:hyperlink r:id="rId15" w:history="1">
        <w:r w:rsidRPr="007A6CA5">
          <w:rPr>
            <w:rFonts w:ascii="Calibri" w:eastAsia="Calibri" w:hAnsi="Calibri" w:cs="Calibri"/>
            <w:color w:val="0563C1"/>
            <w:kern w:val="0"/>
            <w:sz w:val="16"/>
            <w:szCs w:val="22"/>
            <w:u w:val="single"/>
            <w14:ligatures w14:val="none"/>
          </w:rPr>
          <w:t>Citation2020</w:t>
        </w:r>
      </w:hyperlink>
      <w:r w:rsidRPr="007A6CA5">
        <w:rPr>
          <w:rFonts w:ascii="Calibri" w:eastAsia="Calibri" w:hAnsi="Calibri" w:cs="Calibri"/>
          <w:kern w:val="0"/>
          <w:sz w:val="16"/>
          <w:szCs w:val="22"/>
          <w14:ligatures w14:val="none"/>
        </w:rPr>
        <w:t>, p. 602). In doing so, the issue intends to explore ‘the active and comparatively under-researched role that time plays in contemporary educational research’ (Decuypere &amp; Vanden Broeck, </w:t>
      </w:r>
      <w:hyperlink r:id="rId16" w:history="1">
        <w:r w:rsidRPr="007A6CA5">
          <w:rPr>
            <w:rFonts w:ascii="Calibri" w:eastAsia="Calibri" w:hAnsi="Calibri" w:cs="Calibri"/>
            <w:color w:val="0563C1"/>
            <w:kern w:val="0"/>
            <w:sz w:val="16"/>
            <w:szCs w:val="22"/>
            <w:u w:val="single"/>
            <w14:ligatures w14:val="none"/>
          </w:rPr>
          <w:t>Citation2020</w:t>
        </w:r>
      </w:hyperlink>
      <w:r w:rsidRPr="007A6CA5">
        <w:rPr>
          <w:rFonts w:ascii="Calibri" w:eastAsia="Calibri" w:hAnsi="Calibri" w:cs="Calibri"/>
          <w:kern w:val="0"/>
          <w:sz w:val="16"/>
          <w:szCs w:val="22"/>
          <w14:ligatures w14:val="none"/>
        </w:rPr>
        <w:t>, p. 605), and unpack ‘the (relations between) different sorts of time that are fabricated in contemporary education and the various constellations intent on governing it, […in order to] problematise the often unreflexively assumed and fairly traditional modern understandings of time in the field of educational theory’ (Decuypere &amp;Vanden Broeck, 2020, p. 603). The COVID-19 pandemic and its ongoing impact, with its start and stop cadence of differently-timed lockdowns, shift to online teaching across time zones, and the blending in of work and private time, all in context of deepening and ongoing environmental and political crises, add urgency and complexity to this task of rethinking the timescapes of higher education.</w:t>
      </w:r>
    </w:p>
    <w:p w14:paraId="67BE2425"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Whereas lockdowns, furloughs, and curfews were often experienced as a potential halt to life, a moment of anxious limbo and awaiting, time of the capital and extractionas only sped up with the pandemic: the shift to remote working and virtual learning provided a useful cover to push through ‘strategic agendas’, increase student-market expansion and the neoliberalisation of the HEI (Sharma, </w:t>
      </w:r>
      <w:hyperlink r:id="rId17" w:history="1">
        <w:r w:rsidRPr="007A6CA5">
          <w:rPr>
            <w:rFonts w:ascii="Calibri" w:eastAsia="Calibri" w:hAnsi="Calibri" w:cs="Calibri"/>
            <w:color w:val="0563C1"/>
            <w:kern w:val="0"/>
            <w:sz w:val="16"/>
            <w:szCs w:val="22"/>
            <w:u w:val="single"/>
            <w14:ligatures w14:val="none"/>
          </w:rPr>
          <w:t>Citation2020</w:t>
        </w:r>
      </w:hyperlink>
      <w:r w:rsidRPr="007A6CA5">
        <w:rPr>
          <w:rFonts w:ascii="Calibri" w:eastAsia="Calibri" w:hAnsi="Calibri" w:cs="Calibri"/>
          <w:kern w:val="0"/>
          <w:sz w:val="16"/>
          <w:szCs w:val="22"/>
          <w14:ligatures w14:val="none"/>
        </w:rPr>
        <w:t>). Such relentless acceleration of academic capitalism (Harley, </w:t>
      </w:r>
      <w:hyperlink r:id="rId18" w:history="1">
        <w:r w:rsidRPr="007A6CA5">
          <w:rPr>
            <w:rFonts w:ascii="Calibri" w:eastAsia="Calibri" w:hAnsi="Calibri" w:cs="Calibri"/>
            <w:color w:val="0563C1"/>
            <w:kern w:val="0"/>
            <w:sz w:val="16"/>
            <w:szCs w:val="22"/>
            <w:u w:val="single"/>
            <w14:ligatures w14:val="none"/>
          </w:rPr>
          <w:t>Citation2017</w:t>
        </w:r>
      </w:hyperlink>
      <w:r w:rsidRPr="007A6CA5">
        <w:rPr>
          <w:rFonts w:ascii="Calibri" w:eastAsia="Calibri" w:hAnsi="Calibri" w:cs="Calibri"/>
          <w:kern w:val="0"/>
          <w:sz w:val="16"/>
          <w:szCs w:val="22"/>
          <w14:ligatures w14:val="none"/>
        </w:rPr>
        <w:t>; Jessop, </w:t>
      </w:r>
      <w:hyperlink r:id="rId19" w:history="1">
        <w:r w:rsidRPr="007A6CA5">
          <w:rPr>
            <w:rFonts w:ascii="Calibri" w:eastAsia="Calibri" w:hAnsi="Calibri" w:cs="Calibri"/>
            <w:color w:val="0563C1"/>
            <w:kern w:val="0"/>
            <w:sz w:val="16"/>
            <w:szCs w:val="22"/>
            <w:u w:val="single"/>
            <w14:ligatures w14:val="none"/>
          </w:rPr>
          <w:t>Citation2018</w:t>
        </w:r>
      </w:hyperlink>
      <w:r w:rsidRPr="007A6CA5">
        <w:rPr>
          <w:rFonts w:ascii="Calibri" w:eastAsia="Calibri" w:hAnsi="Calibri" w:cs="Calibri"/>
          <w:kern w:val="0"/>
          <w:sz w:val="16"/>
          <w:szCs w:val="22"/>
          <w14:ligatures w14:val="none"/>
        </w:rPr>
        <w:t>; Slaughter &amp; Rhoades, </w:t>
      </w:r>
      <w:hyperlink r:id="rId20" w:history="1">
        <w:r w:rsidRPr="007A6CA5">
          <w:rPr>
            <w:rFonts w:ascii="Calibri" w:eastAsia="Calibri" w:hAnsi="Calibri" w:cs="Calibri"/>
            <w:color w:val="0563C1"/>
            <w:kern w:val="0"/>
            <w:sz w:val="16"/>
            <w:szCs w:val="22"/>
            <w:u w:val="single"/>
            <w14:ligatures w14:val="none"/>
          </w:rPr>
          <w:t>Citation2004</w:t>
        </w:r>
      </w:hyperlink>
      <w:r w:rsidRPr="007A6CA5">
        <w:rPr>
          <w:rFonts w:ascii="Calibri" w:eastAsia="Calibri" w:hAnsi="Calibri" w:cs="Calibri"/>
          <w:kern w:val="0"/>
          <w:sz w:val="16"/>
          <w:szCs w:val="22"/>
          <w14:ligatures w14:val="none"/>
        </w:rPr>
        <w:t>) and ‘</w:t>
      </w:r>
      <w:r w:rsidRPr="007A6CA5">
        <w:rPr>
          <w:rFonts w:ascii="Calibri" w:eastAsia="Calibri" w:hAnsi="Calibri" w:cs="Calibri"/>
          <w:kern w:val="0"/>
          <w:sz w:val="22"/>
          <w:szCs w:val="22"/>
          <w:u w:val="single"/>
          <w14:ligatures w14:val="none"/>
        </w:rPr>
        <w:t xml:space="preserve">hegemonic </w:t>
      </w:r>
      <w:r w:rsidRPr="007A6CA5">
        <w:rPr>
          <w:rFonts w:ascii="Calibri" w:eastAsia="Calibri" w:hAnsi="Calibri" w:cs="Calibri"/>
          <w:b/>
          <w:iCs/>
          <w:kern w:val="0"/>
          <w:sz w:val="22"/>
          <w:szCs w:val="22"/>
          <w:highlight w:val="green"/>
          <w:u w:val="single"/>
          <w:bdr w:val="single" w:sz="8" w:space="0" w:color="auto"/>
          <w14:ligatures w14:val="none"/>
        </w:rPr>
        <w:t>neoliberal</w:t>
      </w:r>
      <w:r w:rsidRPr="007A6CA5">
        <w:rPr>
          <w:rFonts w:ascii="Calibri" w:eastAsia="Calibri" w:hAnsi="Calibri" w:cs="Calibri"/>
          <w:kern w:val="0"/>
          <w:sz w:val="22"/>
          <w:szCs w:val="22"/>
          <w:highlight w:val="green"/>
          <w:u w:val="single"/>
          <w14:ligatures w14:val="none"/>
        </w:rPr>
        <w:t xml:space="preserve"> framings of “</w:t>
      </w:r>
      <w:r w:rsidRPr="007A6CA5">
        <w:rPr>
          <w:rFonts w:ascii="Calibri" w:eastAsia="Calibri" w:hAnsi="Calibri" w:cs="Calibri"/>
          <w:b/>
          <w:iCs/>
          <w:kern w:val="0"/>
          <w:sz w:val="22"/>
          <w:szCs w:val="22"/>
          <w:highlight w:val="green"/>
          <w:u w:val="single"/>
          <w:bdr w:val="single" w:sz="8" w:space="0" w:color="auto"/>
          <w14:ligatures w14:val="none"/>
        </w:rPr>
        <w:t>flexibility</w:t>
      </w:r>
      <w:r w:rsidRPr="007A6CA5">
        <w:rPr>
          <w:rFonts w:ascii="Calibri" w:eastAsia="Calibri" w:hAnsi="Calibri" w:cs="Calibri"/>
          <w:kern w:val="0"/>
          <w:sz w:val="16"/>
          <w:szCs w:val="22"/>
          <w14:ligatures w14:val="none"/>
        </w:rPr>
        <w:t>”’ (Bunn et al., </w:t>
      </w:r>
      <w:hyperlink r:id="rId21" w:history="1">
        <w:r w:rsidRPr="007A6CA5">
          <w:rPr>
            <w:rFonts w:ascii="Calibri" w:eastAsia="Calibri" w:hAnsi="Calibri" w:cs="Calibri"/>
            <w:color w:val="0563C1"/>
            <w:kern w:val="0"/>
            <w:sz w:val="16"/>
            <w:szCs w:val="22"/>
            <w:u w:val="single"/>
            <w14:ligatures w14:val="none"/>
          </w:rPr>
          <w:t>Citation2019</w:t>
        </w:r>
      </w:hyperlink>
      <w:r w:rsidRPr="007A6CA5">
        <w:rPr>
          <w:rFonts w:ascii="Calibri" w:eastAsia="Calibri" w:hAnsi="Calibri" w:cs="Calibri"/>
          <w:kern w:val="0"/>
          <w:sz w:val="16"/>
          <w:szCs w:val="22"/>
          <w14:ligatures w14:val="none"/>
        </w:rPr>
        <w:t xml:space="preserve">, p. 1409) </w:t>
      </w:r>
      <w:r w:rsidRPr="007A6CA5">
        <w:rPr>
          <w:rFonts w:ascii="Calibri" w:eastAsia="Calibri" w:hAnsi="Calibri" w:cs="Calibri"/>
          <w:kern w:val="0"/>
          <w:sz w:val="22"/>
          <w:szCs w:val="22"/>
          <w:highlight w:val="green"/>
          <w:u w:val="single"/>
          <w14:ligatures w14:val="none"/>
        </w:rPr>
        <w:t>have made</w:t>
      </w:r>
      <w:r w:rsidRPr="007A6CA5">
        <w:rPr>
          <w:rFonts w:ascii="Calibri" w:eastAsia="Calibri" w:hAnsi="Calibri" w:cs="Calibri"/>
          <w:kern w:val="0"/>
          <w:sz w:val="16"/>
          <w:szCs w:val="22"/>
          <w14:ligatures w14:val="none"/>
        </w:rPr>
        <w:t xml:space="preserve"> many working and teaching in </w:t>
      </w:r>
      <w:r w:rsidRPr="007A6CA5">
        <w:rPr>
          <w:rFonts w:ascii="Calibri" w:eastAsia="Calibri" w:hAnsi="Calibri" w:cs="Calibri"/>
          <w:kern w:val="0"/>
          <w:sz w:val="22"/>
          <w:szCs w:val="22"/>
          <w:highlight w:val="green"/>
          <w:u w:val="single"/>
          <w14:ligatures w14:val="none"/>
        </w:rPr>
        <w:t xml:space="preserve">academia </w:t>
      </w:r>
      <w:r w:rsidRPr="007A6CA5">
        <w:rPr>
          <w:rFonts w:ascii="Calibri" w:eastAsia="Calibri" w:hAnsi="Calibri" w:cs="Calibri"/>
          <w:kern w:val="0"/>
          <w:sz w:val="22"/>
          <w:szCs w:val="22"/>
          <w:u w:val="single"/>
          <w14:ligatures w14:val="none"/>
        </w:rPr>
        <w:t xml:space="preserve">feel like ‘[a] </w:t>
      </w:r>
      <w:r w:rsidRPr="007A6CA5">
        <w:rPr>
          <w:rFonts w:ascii="Calibri" w:eastAsia="Calibri" w:hAnsi="Calibri" w:cs="Calibri"/>
          <w:b/>
          <w:iCs/>
          <w:kern w:val="0"/>
          <w:sz w:val="22"/>
          <w:szCs w:val="22"/>
          <w:u w:val="single"/>
          <w:bdr w:val="single" w:sz="8" w:space="0" w:color="auto"/>
          <w14:ligatures w14:val="none"/>
        </w:rPr>
        <w:t>guinea pig</w:t>
      </w:r>
      <w:r w:rsidRPr="007A6CA5">
        <w:rPr>
          <w:rFonts w:ascii="Calibri" w:eastAsia="Calibri" w:hAnsi="Calibri" w:cs="Calibri"/>
          <w:kern w:val="0"/>
          <w:sz w:val="22"/>
          <w:szCs w:val="22"/>
          <w:u w:val="single"/>
          <w14:ligatures w14:val="none"/>
        </w:rPr>
        <w:t xml:space="preserve"> in </w:t>
      </w:r>
      <w:r w:rsidRPr="007A6CA5">
        <w:rPr>
          <w:rFonts w:ascii="Calibri" w:eastAsia="Calibri" w:hAnsi="Calibri" w:cs="Calibri"/>
          <w:kern w:val="0"/>
          <w:sz w:val="22"/>
          <w:szCs w:val="22"/>
          <w:highlight w:val="green"/>
          <w:u w:val="single"/>
          <w14:ligatures w14:val="none"/>
        </w:rPr>
        <w:t xml:space="preserve">a series of </w:t>
      </w:r>
      <w:r w:rsidRPr="007A6CA5">
        <w:rPr>
          <w:rFonts w:ascii="Calibri" w:eastAsia="Calibri" w:hAnsi="Calibri" w:cs="Calibri"/>
          <w:b/>
          <w:iCs/>
          <w:kern w:val="0"/>
          <w:sz w:val="22"/>
          <w:szCs w:val="22"/>
          <w:highlight w:val="green"/>
          <w:u w:val="single"/>
          <w:bdr w:val="single" w:sz="8" w:space="0" w:color="auto"/>
          <w14:ligatures w14:val="none"/>
        </w:rPr>
        <w:t>market-fundamentalist</w:t>
      </w:r>
      <w:r w:rsidRPr="007A6CA5">
        <w:rPr>
          <w:rFonts w:ascii="Calibri" w:eastAsia="Calibri" w:hAnsi="Calibri" w:cs="Calibri"/>
          <w:kern w:val="0"/>
          <w:sz w:val="22"/>
          <w:szCs w:val="22"/>
          <w:highlight w:val="green"/>
          <w:u w:val="single"/>
          <w14:ligatures w14:val="none"/>
        </w:rPr>
        <w:t xml:space="preserve"> experiments’</w:t>
      </w:r>
      <w:r w:rsidRPr="007A6CA5">
        <w:rPr>
          <w:rFonts w:ascii="Calibri" w:eastAsia="Calibri" w:hAnsi="Calibri" w:cs="Calibri"/>
          <w:kern w:val="0"/>
          <w:sz w:val="16"/>
          <w:szCs w:val="22"/>
          <w14:ligatures w14:val="none"/>
        </w:rPr>
        <w:t xml:space="preserve"> (Collini, </w:t>
      </w:r>
      <w:hyperlink r:id="rId22" w:history="1">
        <w:r w:rsidRPr="007A6CA5">
          <w:rPr>
            <w:rFonts w:ascii="Calibri" w:eastAsia="Calibri" w:hAnsi="Calibri" w:cs="Calibri"/>
            <w:color w:val="0563C1"/>
            <w:kern w:val="0"/>
            <w:sz w:val="16"/>
            <w:szCs w:val="22"/>
            <w:u w:val="single"/>
            <w14:ligatures w14:val="none"/>
          </w:rPr>
          <w:t>Citation2017</w:t>
        </w:r>
      </w:hyperlink>
      <w:r w:rsidRPr="007A6CA5">
        <w:rPr>
          <w:rFonts w:ascii="Calibri" w:eastAsia="Calibri" w:hAnsi="Calibri" w:cs="Calibri"/>
          <w:kern w:val="0"/>
          <w:sz w:val="16"/>
          <w:szCs w:val="22"/>
          <w14:ligatures w14:val="none"/>
        </w:rPr>
        <w:t xml:space="preserve">, p. 6), already before the pandemic. It is not surprising, then, that </w:t>
      </w:r>
      <w:r w:rsidRPr="007A6CA5">
        <w:rPr>
          <w:rFonts w:ascii="Calibri" w:eastAsia="Calibri" w:hAnsi="Calibri" w:cs="Calibri"/>
          <w:kern w:val="0"/>
          <w:sz w:val="22"/>
          <w:szCs w:val="22"/>
          <w:u w:val="single"/>
          <w14:ligatures w14:val="none"/>
        </w:rPr>
        <w:t>analyses of time</w:t>
      </w:r>
      <w:r w:rsidRPr="007A6CA5">
        <w:rPr>
          <w:rFonts w:ascii="Calibri" w:eastAsia="Calibri" w:hAnsi="Calibri" w:cs="Calibri"/>
          <w:kern w:val="0"/>
          <w:sz w:val="16"/>
          <w:szCs w:val="22"/>
          <w14:ligatures w14:val="none"/>
        </w:rPr>
        <w:t xml:space="preserve">, academia, </w:t>
      </w:r>
      <w:r w:rsidRPr="007A6CA5">
        <w:rPr>
          <w:rFonts w:ascii="Calibri" w:eastAsia="Calibri" w:hAnsi="Calibri" w:cs="Calibri"/>
          <w:kern w:val="0"/>
          <w:sz w:val="22"/>
          <w:szCs w:val="22"/>
          <w:u w:val="single"/>
          <w14:ligatures w14:val="none"/>
        </w:rPr>
        <w:t xml:space="preserve">and </w:t>
      </w:r>
      <w:r w:rsidRPr="007A6CA5">
        <w:rPr>
          <w:rFonts w:ascii="Calibri" w:eastAsia="Calibri" w:hAnsi="Calibri" w:cs="Calibri"/>
          <w:b/>
          <w:iCs/>
          <w:kern w:val="0"/>
          <w:sz w:val="22"/>
          <w:szCs w:val="22"/>
          <w:highlight w:val="green"/>
          <w:u w:val="single"/>
          <w:bdr w:val="single" w:sz="8" w:space="0" w:color="auto"/>
          <w14:ligatures w14:val="none"/>
        </w:rPr>
        <w:t>pedagogy</w:t>
      </w:r>
      <w:r w:rsidRPr="007A6CA5">
        <w:rPr>
          <w:rFonts w:ascii="Calibri" w:eastAsia="Calibri" w:hAnsi="Calibri" w:cs="Calibri"/>
          <w:kern w:val="0"/>
          <w:sz w:val="22"/>
          <w:szCs w:val="22"/>
          <w:u w:val="single"/>
          <w14:ligatures w14:val="none"/>
        </w:rPr>
        <w:t xml:space="preserve"> are </w:t>
      </w:r>
      <w:r w:rsidRPr="007A6CA5">
        <w:rPr>
          <w:rFonts w:ascii="Calibri" w:eastAsia="Calibri" w:hAnsi="Calibri" w:cs="Calibri"/>
          <w:kern w:val="0"/>
          <w:sz w:val="22"/>
          <w:szCs w:val="22"/>
          <w:highlight w:val="green"/>
          <w:u w:val="single"/>
          <w14:ligatures w14:val="none"/>
        </w:rPr>
        <w:t xml:space="preserve">dominated by sentiments of </w:t>
      </w:r>
      <w:r w:rsidRPr="007A6CA5">
        <w:rPr>
          <w:rFonts w:ascii="Calibri" w:eastAsia="Calibri" w:hAnsi="Calibri" w:cs="Calibri"/>
          <w:b/>
          <w:iCs/>
          <w:kern w:val="0"/>
          <w:sz w:val="22"/>
          <w:szCs w:val="22"/>
          <w:highlight w:val="green"/>
          <w:u w:val="single"/>
          <w:bdr w:val="single" w:sz="8" w:space="0" w:color="auto"/>
          <w14:ligatures w14:val="none"/>
        </w:rPr>
        <w:t>uncertainty</w:t>
      </w:r>
      <w:r w:rsidRPr="007A6CA5">
        <w:rPr>
          <w:rFonts w:ascii="Calibri" w:eastAsia="Calibri" w:hAnsi="Calibri" w:cs="Calibri"/>
          <w:kern w:val="0"/>
          <w:sz w:val="16"/>
          <w:szCs w:val="22"/>
          <w14:ligatures w14:val="none"/>
        </w:rPr>
        <w:t>, despair (Kumar, </w:t>
      </w:r>
      <w:hyperlink r:id="rId23" w:history="1">
        <w:r w:rsidRPr="007A6CA5">
          <w:rPr>
            <w:rFonts w:ascii="Calibri" w:eastAsia="Calibri" w:hAnsi="Calibri" w:cs="Calibri"/>
            <w:color w:val="0563C1"/>
            <w:kern w:val="0"/>
            <w:sz w:val="16"/>
            <w:szCs w:val="22"/>
            <w:u w:val="single"/>
            <w14:ligatures w14:val="none"/>
          </w:rPr>
          <w:t>Citation2017</w:t>
        </w:r>
      </w:hyperlink>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or</w:t>
      </w:r>
      <w:r w:rsidRPr="007A6CA5">
        <w:rPr>
          <w:rFonts w:ascii="Calibri" w:eastAsia="Calibri" w:hAnsi="Calibri" w:cs="Calibri"/>
          <w:kern w:val="0"/>
          <w:sz w:val="22"/>
          <w:szCs w:val="22"/>
          <w:u w:val="single"/>
          <w14:ligatures w14:val="none"/>
        </w:rPr>
        <w:t xml:space="preserve"> the </w:t>
      </w:r>
      <w:r w:rsidRPr="007A6CA5">
        <w:rPr>
          <w:rFonts w:ascii="Calibri" w:eastAsia="Calibri" w:hAnsi="Calibri" w:cs="Calibri"/>
          <w:kern w:val="0"/>
          <w:sz w:val="22"/>
          <w:szCs w:val="22"/>
          <w:highlight w:val="green"/>
          <w:u w:val="single"/>
          <w14:ligatures w14:val="none"/>
        </w:rPr>
        <w:t xml:space="preserve">predictions of an </w:t>
      </w:r>
      <w:r w:rsidRPr="007A6CA5">
        <w:rPr>
          <w:rFonts w:ascii="Calibri" w:eastAsia="Calibri" w:hAnsi="Calibri" w:cs="Calibri"/>
          <w:b/>
          <w:iCs/>
          <w:kern w:val="0"/>
          <w:sz w:val="22"/>
          <w:szCs w:val="22"/>
          <w:highlight w:val="green"/>
          <w:u w:val="single"/>
          <w:bdr w:val="single" w:sz="8" w:space="0" w:color="auto"/>
          <w14:ligatures w14:val="none"/>
        </w:rPr>
        <w:t>immediate</w:t>
      </w:r>
      <w:r w:rsidRPr="007A6CA5">
        <w:rPr>
          <w:rFonts w:ascii="Calibri" w:eastAsia="Calibri" w:hAnsi="Calibri" w:cs="Calibri"/>
          <w:kern w:val="0"/>
          <w:sz w:val="22"/>
          <w:szCs w:val="22"/>
          <w:highlight w:val="green"/>
          <w:u w:val="single"/>
          <w14:ligatures w14:val="none"/>
        </w:rPr>
        <w:t xml:space="preserve"> end</w:t>
      </w:r>
      <w:r w:rsidRPr="007A6CA5">
        <w:rPr>
          <w:rFonts w:ascii="Calibri" w:eastAsia="Calibri" w:hAnsi="Calibri" w:cs="Calibri"/>
          <w:kern w:val="0"/>
          <w:sz w:val="16"/>
          <w:szCs w:val="22"/>
          <w14:ligatures w14:val="none"/>
        </w:rPr>
        <w:t>: the university as a site, common good, and ‘an idea’ (Newman, </w:t>
      </w:r>
      <w:hyperlink r:id="rId24" w:history="1">
        <w:r w:rsidRPr="007A6CA5">
          <w:rPr>
            <w:rFonts w:ascii="Calibri" w:eastAsia="Calibri" w:hAnsi="Calibri" w:cs="Calibri"/>
            <w:color w:val="0563C1"/>
            <w:kern w:val="0"/>
            <w:sz w:val="16"/>
            <w:szCs w:val="22"/>
            <w:u w:val="single"/>
            <w14:ligatures w14:val="none"/>
          </w:rPr>
          <w:t>Citation1996</w:t>
        </w:r>
      </w:hyperlink>
      <w:r w:rsidRPr="007A6CA5">
        <w:rPr>
          <w:rFonts w:ascii="Calibri" w:eastAsia="Calibri" w:hAnsi="Calibri" w:cs="Calibri"/>
          <w:kern w:val="0"/>
          <w:sz w:val="16"/>
          <w:szCs w:val="22"/>
          <w14:ligatures w14:val="none"/>
        </w:rPr>
        <w:t>) is in chronic crisis, at the verge of extinction (Savenije, </w:t>
      </w:r>
      <w:hyperlink r:id="rId25" w:history="1">
        <w:r w:rsidRPr="007A6CA5">
          <w:rPr>
            <w:rFonts w:ascii="Calibri" w:eastAsia="Calibri" w:hAnsi="Calibri" w:cs="Calibri"/>
            <w:color w:val="0563C1"/>
            <w:kern w:val="0"/>
            <w:sz w:val="16"/>
            <w:szCs w:val="22"/>
            <w:u w:val="single"/>
            <w14:ligatures w14:val="none"/>
          </w:rPr>
          <w:t>Citation2013</w:t>
        </w:r>
      </w:hyperlink>
      <w:r w:rsidRPr="007A6CA5">
        <w:rPr>
          <w:rFonts w:ascii="Calibri" w:eastAsia="Calibri" w:hAnsi="Calibri" w:cs="Calibri"/>
          <w:kern w:val="0"/>
          <w:sz w:val="16"/>
          <w:szCs w:val="22"/>
          <w14:ligatures w14:val="none"/>
        </w:rPr>
        <w:t>; Smith, </w:t>
      </w:r>
      <w:hyperlink r:id="rId26" w:history="1">
        <w:r w:rsidRPr="007A6CA5">
          <w:rPr>
            <w:rFonts w:ascii="Calibri" w:eastAsia="Calibri" w:hAnsi="Calibri" w:cs="Calibri"/>
            <w:color w:val="0563C1"/>
            <w:kern w:val="0"/>
            <w:sz w:val="16"/>
            <w:szCs w:val="22"/>
            <w:u w:val="single"/>
            <w14:ligatures w14:val="none"/>
          </w:rPr>
          <w:t>Citation2020</w:t>
        </w:r>
      </w:hyperlink>
      <w:r w:rsidRPr="007A6CA5">
        <w:rPr>
          <w:rFonts w:ascii="Calibri" w:eastAsia="Calibri" w:hAnsi="Calibri" w:cs="Calibri"/>
          <w:kern w:val="0"/>
          <w:sz w:val="16"/>
          <w:szCs w:val="22"/>
          <w14:ligatures w14:val="none"/>
        </w:rPr>
        <w:t>).</w:t>
      </w:r>
    </w:p>
    <w:p w14:paraId="047D9ADA"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lastRenderedPageBreak/>
        <w:t>Extending the scope of these earlier theorizations of time in HEI and taking up the call to formulate ‘alternative temporalities’ (Gibbs et al., </w:t>
      </w:r>
      <w:hyperlink r:id="rId27" w:history="1">
        <w:r w:rsidRPr="007A6CA5">
          <w:rPr>
            <w:rFonts w:ascii="Calibri" w:eastAsia="Calibri" w:hAnsi="Calibri" w:cs="Calibri"/>
            <w:color w:val="0563C1"/>
            <w:kern w:val="0"/>
            <w:sz w:val="16"/>
            <w:szCs w:val="22"/>
            <w:u w:val="single"/>
            <w14:ligatures w14:val="none"/>
          </w:rPr>
          <w:t>Citation2015</w:t>
        </w:r>
      </w:hyperlink>
      <w:r w:rsidRPr="007A6CA5">
        <w:rPr>
          <w:rFonts w:ascii="Calibri" w:eastAsia="Calibri" w:hAnsi="Calibri" w:cs="Calibri"/>
          <w:kern w:val="0"/>
          <w:sz w:val="16"/>
          <w:szCs w:val="22"/>
          <w14:ligatures w14:val="none"/>
        </w:rPr>
        <w:t>, p. 4) and ‘new theoretical approaches to educational time research in an era characterized by great sociocultural and temporal transformations’ (Duncheon &amp; Tierney, </w:t>
      </w:r>
      <w:hyperlink r:id="rId28" w:history="1">
        <w:r w:rsidRPr="007A6CA5">
          <w:rPr>
            <w:rFonts w:ascii="Calibri" w:eastAsia="Calibri" w:hAnsi="Calibri" w:cs="Calibri"/>
            <w:color w:val="0563C1"/>
            <w:kern w:val="0"/>
            <w:sz w:val="16"/>
            <w:szCs w:val="22"/>
            <w:u w:val="single"/>
            <w14:ligatures w14:val="none"/>
          </w:rPr>
          <w:t>Citation2013</w:t>
        </w:r>
      </w:hyperlink>
      <w:r w:rsidRPr="007A6CA5">
        <w:rPr>
          <w:rFonts w:ascii="Calibri" w:eastAsia="Calibri" w:hAnsi="Calibri" w:cs="Calibri"/>
          <w:kern w:val="0"/>
          <w:sz w:val="16"/>
          <w:szCs w:val="22"/>
          <w14:ligatures w14:val="none"/>
        </w:rPr>
        <w:t>, p. 236), this article adds a much-needed analysis of the radically differentiated, cultural, environmental, and transcendental timescapes, relations and inequities that teaching in and through crises makes evident; that is ‘[the] social life of time’: ‘[how] time organizes the social and that time is of the social’ (Bastian et al., </w:t>
      </w:r>
      <w:hyperlink r:id="rId29" w:history="1">
        <w:r w:rsidRPr="007A6CA5">
          <w:rPr>
            <w:rFonts w:ascii="Calibri" w:eastAsia="Calibri" w:hAnsi="Calibri" w:cs="Calibri"/>
            <w:color w:val="0563C1"/>
            <w:kern w:val="0"/>
            <w:sz w:val="16"/>
            <w:szCs w:val="22"/>
            <w:u w:val="single"/>
            <w14:ligatures w14:val="none"/>
          </w:rPr>
          <w:t>Citation2020</w:t>
        </w:r>
      </w:hyperlink>
      <w:r w:rsidRPr="007A6CA5">
        <w:rPr>
          <w:rFonts w:ascii="Calibri" w:eastAsia="Calibri" w:hAnsi="Calibri" w:cs="Calibri"/>
          <w:kern w:val="0"/>
          <w:sz w:val="16"/>
          <w:szCs w:val="22"/>
          <w14:ligatures w14:val="none"/>
        </w:rPr>
        <w:t xml:space="preserve">, p. 290). Times and spaces of crisis such as COVID-19, however ‘unprecedented’ they might seem, are always already part of environmental timescales (e.g. extinctions, climate change), long-term vulnerabilities and injustices of coloniality and capital. Their compound unequal effects are the real costs of the COVID-19 pandemic that one has to bear. Or, as Zadie Smith writes in Intimations, a collection of six pandemic-themed self-reflective literary essays: ‘The misery is very precisely designed, and different for each person’ (2020, p. 29). In this wider context, in which </w:t>
      </w:r>
      <w:r w:rsidRPr="007A6CA5">
        <w:rPr>
          <w:rFonts w:ascii="Calibri" w:eastAsia="Calibri" w:hAnsi="Calibri" w:cs="Calibri"/>
          <w:b/>
          <w:iCs/>
          <w:kern w:val="0"/>
          <w:sz w:val="22"/>
          <w:szCs w:val="22"/>
          <w:highlight w:val="green"/>
          <w:u w:val="single"/>
          <w:bdr w:val="single" w:sz="8" w:space="0" w:color="auto"/>
          <w14:ligatures w14:val="none"/>
        </w:rPr>
        <w:t>universities</w:t>
      </w:r>
      <w:r w:rsidRPr="007A6CA5">
        <w:rPr>
          <w:rFonts w:ascii="Calibri" w:eastAsia="Calibri" w:hAnsi="Calibri" w:cs="Calibri"/>
          <w:kern w:val="0"/>
          <w:sz w:val="22"/>
          <w:szCs w:val="22"/>
          <w:highlight w:val="green"/>
          <w:u w:val="single"/>
          <w14:ligatures w14:val="none"/>
        </w:rPr>
        <w:t xml:space="preserve"> are embedded</w:t>
      </w:r>
      <w:r w:rsidRPr="007A6CA5">
        <w:rPr>
          <w:rFonts w:ascii="Calibri" w:eastAsia="Calibri" w:hAnsi="Calibri" w:cs="Calibri"/>
          <w:kern w:val="0"/>
          <w:sz w:val="22"/>
          <w:szCs w:val="22"/>
          <w:u w:val="single"/>
          <w14:ligatures w14:val="none"/>
        </w:rPr>
        <w:t xml:space="preserve"> and partake, </w:t>
      </w:r>
      <w:r w:rsidRPr="007A6CA5">
        <w:rPr>
          <w:rFonts w:ascii="Calibri" w:eastAsia="Calibri" w:hAnsi="Calibri" w:cs="Calibri"/>
          <w:kern w:val="0"/>
          <w:sz w:val="22"/>
          <w:szCs w:val="22"/>
          <w:highlight w:val="green"/>
          <w:u w:val="single"/>
          <w14:ligatures w14:val="none"/>
        </w:rPr>
        <w:t>of</w:t>
      </w:r>
      <w:r w:rsidRPr="007A6CA5">
        <w:rPr>
          <w:rFonts w:ascii="Calibri" w:eastAsia="Calibri" w:hAnsi="Calibri" w:cs="Calibri"/>
          <w:kern w:val="0"/>
          <w:sz w:val="16"/>
          <w:szCs w:val="22"/>
          <w14:ligatures w14:val="none"/>
        </w:rPr>
        <w:t xml:space="preserve"> environmental </w:t>
      </w:r>
      <w:r w:rsidRPr="007A6CA5">
        <w:rPr>
          <w:rFonts w:ascii="Calibri" w:eastAsia="Calibri" w:hAnsi="Calibri" w:cs="Calibri"/>
          <w:kern w:val="0"/>
          <w:sz w:val="22"/>
          <w:szCs w:val="22"/>
          <w:highlight w:val="green"/>
          <w:u w:val="single"/>
          <w14:ligatures w14:val="none"/>
        </w:rPr>
        <w:t xml:space="preserve">exhaustion, </w:t>
      </w:r>
      <w:r w:rsidRPr="007A6CA5">
        <w:rPr>
          <w:rFonts w:ascii="Calibri" w:eastAsia="Calibri" w:hAnsi="Calibri" w:cs="Calibri"/>
          <w:b/>
          <w:iCs/>
          <w:kern w:val="0"/>
          <w:sz w:val="22"/>
          <w:szCs w:val="22"/>
          <w:highlight w:val="green"/>
          <w:u w:val="single"/>
          <w:bdr w:val="single" w:sz="8" w:space="0" w:color="auto"/>
          <w14:ligatures w14:val="none"/>
        </w:rPr>
        <w:t>racial injustice</w:t>
      </w:r>
      <w:r w:rsidRPr="007A6CA5">
        <w:rPr>
          <w:rFonts w:ascii="Calibri" w:eastAsia="Calibri" w:hAnsi="Calibri" w:cs="Calibri"/>
          <w:kern w:val="0"/>
          <w:sz w:val="22"/>
          <w:szCs w:val="22"/>
          <w:u w:val="single"/>
          <w14:ligatures w14:val="none"/>
        </w:rPr>
        <w:t xml:space="preserve">, widening </w:t>
      </w:r>
      <w:r w:rsidRPr="007A6CA5">
        <w:rPr>
          <w:rFonts w:ascii="Calibri" w:eastAsia="Calibri" w:hAnsi="Calibri" w:cs="Calibri"/>
          <w:kern w:val="0"/>
          <w:sz w:val="22"/>
          <w:szCs w:val="22"/>
          <w:highlight w:val="green"/>
          <w:u w:val="single"/>
          <w14:ligatures w14:val="none"/>
        </w:rPr>
        <w:t>economic inequalities—</w:t>
      </w:r>
      <w:r w:rsidRPr="007A6CA5">
        <w:rPr>
          <w:rFonts w:ascii="Calibri" w:eastAsia="Calibri" w:hAnsi="Calibri" w:cs="Calibri"/>
          <w:b/>
          <w:iCs/>
          <w:kern w:val="0"/>
          <w:sz w:val="22"/>
          <w:szCs w:val="22"/>
          <w:highlight w:val="green"/>
          <w:u w:val="single"/>
          <w:bdr w:val="single" w:sz="8" w:space="0" w:color="auto"/>
          <w14:ligatures w14:val="none"/>
        </w:rPr>
        <w:t>mastery</w:t>
      </w:r>
      <w:r w:rsidRPr="007A6CA5">
        <w:rPr>
          <w:rFonts w:ascii="Calibri" w:eastAsia="Calibri" w:hAnsi="Calibri" w:cs="Calibri"/>
          <w:kern w:val="0"/>
          <w:sz w:val="22"/>
          <w:szCs w:val="22"/>
          <w:highlight w:val="green"/>
          <w:u w:val="single"/>
          <w14:ligatures w14:val="none"/>
        </w:rPr>
        <w:t xml:space="preserve"> for some, </w:t>
      </w:r>
      <w:r w:rsidRPr="007A6CA5">
        <w:rPr>
          <w:rFonts w:ascii="Calibri" w:eastAsia="Calibri" w:hAnsi="Calibri" w:cs="Calibri"/>
          <w:b/>
          <w:iCs/>
          <w:kern w:val="0"/>
          <w:sz w:val="22"/>
          <w:szCs w:val="22"/>
          <w:highlight w:val="green"/>
          <w:u w:val="single"/>
          <w:bdr w:val="single" w:sz="8" w:space="0" w:color="auto"/>
          <w14:ligatures w14:val="none"/>
        </w:rPr>
        <w:t>depravation</w:t>
      </w:r>
      <w:r w:rsidRPr="007A6CA5">
        <w:rPr>
          <w:rFonts w:ascii="Calibri" w:eastAsia="Calibri" w:hAnsi="Calibri" w:cs="Calibri"/>
          <w:kern w:val="0"/>
          <w:sz w:val="22"/>
          <w:szCs w:val="22"/>
          <w:highlight w:val="green"/>
          <w:u w:val="single"/>
          <w14:ligatures w14:val="none"/>
        </w:rPr>
        <w:t xml:space="preserve"> for most—imagining alternative timescapes is</w:t>
      </w:r>
      <w:r w:rsidRPr="007A6CA5">
        <w:rPr>
          <w:rFonts w:ascii="Calibri" w:eastAsia="Calibri" w:hAnsi="Calibri" w:cs="Calibri"/>
          <w:kern w:val="0"/>
          <w:sz w:val="22"/>
          <w:szCs w:val="22"/>
          <w:u w:val="single"/>
          <w14:ligatures w14:val="none"/>
        </w:rPr>
        <w:t xml:space="preserve"> an ever more </w:t>
      </w:r>
      <w:r w:rsidRPr="007A6CA5">
        <w:rPr>
          <w:rFonts w:ascii="Calibri" w:eastAsia="Calibri" w:hAnsi="Calibri" w:cs="Calibri"/>
          <w:b/>
          <w:iCs/>
          <w:kern w:val="0"/>
          <w:sz w:val="22"/>
          <w:szCs w:val="22"/>
          <w:highlight w:val="green"/>
          <w:u w:val="single"/>
          <w:bdr w:val="single" w:sz="8" w:space="0" w:color="auto"/>
          <w14:ligatures w14:val="none"/>
        </w:rPr>
        <w:t>urgent</w:t>
      </w:r>
      <w:r w:rsidRPr="007A6CA5">
        <w:rPr>
          <w:rFonts w:ascii="Calibri" w:eastAsia="Calibri" w:hAnsi="Calibri" w:cs="Calibri"/>
          <w:kern w:val="0"/>
          <w:sz w:val="22"/>
          <w:szCs w:val="22"/>
          <w:u w:val="single"/>
          <w14:ligatures w14:val="none"/>
        </w:rPr>
        <w:t xml:space="preserve"> task</w:t>
      </w:r>
      <w:r w:rsidRPr="007A6CA5">
        <w:rPr>
          <w:rFonts w:ascii="Calibri" w:eastAsia="Calibri" w:hAnsi="Calibri" w:cs="Calibri"/>
          <w:kern w:val="0"/>
          <w:sz w:val="16"/>
          <w:szCs w:val="22"/>
          <w14:ligatures w14:val="none"/>
        </w:rPr>
        <w:t>.</w:t>
      </w:r>
    </w:p>
    <w:p w14:paraId="61AA56E3"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A pedagogy of scale, anchored in an analysis of students’ experiences of the COVID-19 pandemic, responds to the temporal and experiential thickness of crisis and draws out and expands the common definitions of ‘scale’ as, among others, ‘a succession or series of steps or degrees; a graduated series, […] a regular series of tones or shades of colour; the proportion which the representation of an object bears to the object itself’ (OED). Timescale, for its part, is most often characterized as a scale used to represent periods of time; […] </w:t>
      </w:r>
      <w:r w:rsidRPr="007A6CA5">
        <w:rPr>
          <w:rFonts w:ascii="Calibri" w:eastAsia="Calibri" w:hAnsi="Calibri" w:cs="Calibri"/>
          <w:b/>
          <w:iCs/>
          <w:kern w:val="0"/>
          <w:sz w:val="22"/>
          <w:szCs w:val="22"/>
          <w:u w:val="single"/>
          <w:bdr w:val="single" w:sz="8" w:space="0" w:color="auto"/>
          <w14:ligatures w14:val="none"/>
        </w:rPr>
        <w:t>representation</w:t>
      </w:r>
      <w:r w:rsidRPr="007A6CA5">
        <w:rPr>
          <w:rFonts w:ascii="Calibri" w:eastAsia="Calibri" w:hAnsi="Calibri" w:cs="Calibri"/>
          <w:kern w:val="0"/>
          <w:sz w:val="22"/>
          <w:szCs w:val="22"/>
          <w:u w:val="single"/>
          <w14:ligatures w14:val="none"/>
        </w:rPr>
        <w:t xml:space="preserve"> or description of a </w:t>
      </w:r>
      <w:r w:rsidRPr="007A6CA5">
        <w:rPr>
          <w:rFonts w:ascii="Calibri" w:eastAsia="Calibri" w:hAnsi="Calibri" w:cs="Calibri"/>
          <w:b/>
          <w:iCs/>
          <w:kern w:val="0"/>
          <w:sz w:val="22"/>
          <w:szCs w:val="22"/>
          <w:u w:val="single"/>
          <w:bdr w:val="single" w:sz="8" w:space="0" w:color="auto"/>
          <w14:ligatures w14:val="none"/>
        </w:rPr>
        <w:t>chronological</w:t>
      </w:r>
      <w:r w:rsidRPr="007A6CA5">
        <w:rPr>
          <w:rFonts w:ascii="Calibri" w:eastAsia="Calibri" w:hAnsi="Calibri" w:cs="Calibri"/>
          <w:kern w:val="0"/>
          <w:sz w:val="22"/>
          <w:szCs w:val="22"/>
          <w:u w:val="single"/>
          <w14:ligatures w14:val="none"/>
        </w:rPr>
        <w:t xml:space="preserve"> sequence of events</w:t>
      </w:r>
      <w:r w:rsidRPr="007A6CA5">
        <w:rPr>
          <w:rFonts w:ascii="Calibri" w:eastAsia="Calibri" w:hAnsi="Calibri" w:cs="Calibri"/>
          <w:kern w:val="0"/>
          <w:sz w:val="16"/>
          <w:szCs w:val="22"/>
          <w14:ligatures w14:val="none"/>
        </w:rPr>
        <w:t xml:space="preserve"> or periods; or the ‘</w:t>
      </w:r>
      <w:r w:rsidRPr="007A6CA5">
        <w:rPr>
          <w:rFonts w:ascii="Calibri" w:eastAsia="Calibri" w:hAnsi="Calibri" w:cs="Calibri"/>
          <w:kern w:val="0"/>
          <w:sz w:val="22"/>
          <w:szCs w:val="22"/>
          <w:u w:val="single"/>
          <w14:ligatures w14:val="none"/>
        </w:rPr>
        <w:t>time allowed for or taken by a process</w:t>
      </w:r>
      <w:r w:rsidRPr="007A6CA5">
        <w:rPr>
          <w:rFonts w:ascii="Calibri" w:eastAsia="Calibri" w:hAnsi="Calibri" w:cs="Calibri"/>
          <w:kern w:val="0"/>
          <w:sz w:val="16"/>
          <w:szCs w:val="22"/>
          <w14:ligatures w14:val="none"/>
        </w:rPr>
        <w:t xml:space="preserve">, sequence of events, etc.’ (OED). As helpful as </w:t>
      </w:r>
      <w:r w:rsidRPr="007A6CA5">
        <w:rPr>
          <w:rFonts w:ascii="Calibri" w:eastAsia="Calibri" w:hAnsi="Calibri" w:cs="Calibri"/>
          <w:kern w:val="0"/>
          <w:sz w:val="22"/>
          <w:szCs w:val="22"/>
          <w:u w:val="single"/>
          <w14:ligatures w14:val="none"/>
        </w:rPr>
        <w:t xml:space="preserve">these </w:t>
      </w:r>
      <w:r w:rsidRPr="007A6CA5">
        <w:rPr>
          <w:rFonts w:ascii="Calibri" w:eastAsia="Calibri" w:hAnsi="Calibri" w:cs="Calibri"/>
          <w:kern w:val="0"/>
          <w:sz w:val="22"/>
          <w:szCs w:val="22"/>
          <w:highlight w:val="green"/>
          <w:u w:val="single"/>
          <w14:ligatures w14:val="none"/>
        </w:rPr>
        <w:t>common definitions of scale</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16"/>
          <w:szCs w:val="22"/>
          <w14:ligatures w14:val="none"/>
        </w:rPr>
        <w:t xml:space="preserve">are, they </w:t>
      </w:r>
      <w:r w:rsidRPr="007A6CA5">
        <w:rPr>
          <w:rFonts w:ascii="Calibri" w:eastAsia="Calibri" w:hAnsi="Calibri" w:cs="Calibri"/>
          <w:b/>
          <w:iCs/>
          <w:kern w:val="0"/>
          <w:sz w:val="22"/>
          <w:szCs w:val="22"/>
          <w:highlight w:val="green"/>
          <w:u w:val="single"/>
          <w:bdr w:val="single" w:sz="8" w:space="0" w:color="auto"/>
          <w14:ligatures w14:val="none"/>
        </w:rPr>
        <w:t>restrict</w:t>
      </w:r>
      <w:r w:rsidRPr="007A6CA5">
        <w:rPr>
          <w:rFonts w:ascii="Calibri" w:eastAsia="Calibri" w:hAnsi="Calibri" w:cs="Calibri"/>
          <w:kern w:val="0"/>
          <w:sz w:val="22"/>
          <w:szCs w:val="22"/>
          <w:u w:val="single"/>
          <w14:ligatures w14:val="none"/>
        </w:rPr>
        <w:t xml:space="preserve"> notions of </w:t>
      </w:r>
      <w:r w:rsidRPr="007A6CA5">
        <w:rPr>
          <w:rFonts w:ascii="Calibri" w:eastAsia="Calibri" w:hAnsi="Calibri" w:cs="Calibri"/>
          <w:kern w:val="0"/>
          <w:sz w:val="22"/>
          <w:szCs w:val="22"/>
          <w:highlight w:val="green"/>
          <w:u w:val="single"/>
          <w14:ligatures w14:val="none"/>
        </w:rPr>
        <w:t>time</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16"/>
          <w:szCs w:val="22"/>
          <w14:ligatures w14:val="none"/>
        </w:rPr>
        <w:t xml:space="preserve">and meaning to clear and well-defined steps, </w:t>
      </w:r>
      <w:r w:rsidRPr="007A6CA5">
        <w:rPr>
          <w:rFonts w:ascii="Calibri" w:eastAsia="Calibri" w:hAnsi="Calibri" w:cs="Calibri"/>
          <w:kern w:val="0"/>
          <w:sz w:val="22"/>
          <w:szCs w:val="22"/>
          <w:highlight w:val="green"/>
          <w:u w:val="single"/>
          <w14:ligatures w14:val="none"/>
        </w:rPr>
        <w:t>with confined</w:t>
      </w:r>
      <w:r w:rsidRPr="007A6CA5">
        <w:rPr>
          <w:rFonts w:ascii="Calibri" w:eastAsia="Calibri" w:hAnsi="Calibri" w:cs="Calibri"/>
          <w:kern w:val="0"/>
          <w:sz w:val="22"/>
          <w:szCs w:val="22"/>
          <w:u w:val="single"/>
          <w14:ligatures w14:val="none"/>
        </w:rPr>
        <w:t xml:space="preserve"> and closed-off stages and </w:t>
      </w:r>
      <w:r w:rsidRPr="007A6CA5">
        <w:rPr>
          <w:rFonts w:ascii="Calibri" w:eastAsia="Calibri" w:hAnsi="Calibri" w:cs="Calibri"/>
          <w:kern w:val="0"/>
          <w:sz w:val="22"/>
          <w:szCs w:val="22"/>
          <w:highlight w:val="green"/>
          <w:u w:val="single"/>
          <w14:ligatures w14:val="none"/>
        </w:rPr>
        <w:t>events rarely ‘spilling into’ each other</w:t>
      </w:r>
      <w:r w:rsidRPr="007A6CA5">
        <w:rPr>
          <w:rFonts w:ascii="Calibri" w:eastAsia="Calibri" w:hAnsi="Calibri" w:cs="Calibri"/>
          <w:kern w:val="0"/>
          <w:sz w:val="22"/>
          <w:szCs w:val="22"/>
          <w:u w:val="single"/>
          <w14:ligatures w14:val="none"/>
        </w:rPr>
        <w:t>.</w:t>
      </w:r>
      <w:r w:rsidRPr="007A6CA5">
        <w:rPr>
          <w:rFonts w:ascii="Calibri" w:eastAsia="Calibri" w:hAnsi="Calibri" w:cs="Calibri"/>
          <w:kern w:val="0"/>
          <w:sz w:val="16"/>
          <w:szCs w:val="22"/>
          <w14:ligatures w14:val="none"/>
        </w:rPr>
        <w:t xml:space="preserve"> Neither a crisis nor one’s sense of time, in general, follow such neat ordering patterns.</w:t>
      </w:r>
    </w:p>
    <w:p w14:paraId="5ED43D6C" w14:textId="77777777" w:rsidR="007A6CA5" w:rsidRPr="007A6CA5" w:rsidRDefault="007A6CA5" w:rsidP="007A6CA5">
      <w:pPr>
        <w:spacing w:line="259" w:lineRule="auto"/>
        <w:rPr>
          <w:rFonts w:ascii="Calibri" w:eastAsia="Calibri" w:hAnsi="Calibri" w:cs="Calibri"/>
          <w:kern w:val="0"/>
          <w:sz w:val="22"/>
          <w:szCs w:val="22"/>
          <w:u w:val="single"/>
          <w14:ligatures w14:val="none"/>
        </w:rPr>
      </w:pPr>
      <w:r w:rsidRPr="007A6CA5">
        <w:rPr>
          <w:rFonts w:ascii="Calibri" w:eastAsia="Calibri" w:hAnsi="Calibri" w:cs="Calibri"/>
          <w:kern w:val="0"/>
          <w:sz w:val="16"/>
          <w:szCs w:val="22"/>
          <w14:ligatures w14:val="none"/>
        </w:rPr>
        <w:t xml:space="preserve">In contrast, extending </w:t>
      </w:r>
      <w:r w:rsidRPr="007A6CA5">
        <w:rPr>
          <w:rFonts w:ascii="Calibri" w:eastAsia="Calibri" w:hAnsi="Calibri" w:cs="Calibri"/>
          <w:kern w:val="0"/>
          <w:sz w:val="22"/>
          <w:szCs w:val="22"/>
          <w:u w:val="single"/>
          <w14:ligatures w14:val="none"/>
        </w:rPr>
        <w:t xml:space="preserve">these </w:t>
      </w:r>
      <w:r w:rsidRPr="007A6CA5">
        <w:rPr>
          <w:rFonts w:ascii="Calibri" w:eastAsia="Calibri" w:hAnsi="Calibri" w:cs="Calibri"/>
          <w:b/>
          <w:iCs/>
          <w:kern w:val="0"/>
          <w:sz w:val="22"/>
          <w:szCs w:val="22"/>
          <w:u w:val="single"/>
          <w:bdr w:val="single" w:sz="8" w:space="0" w:color="auto"/>
          <w14:ligatures w14:val="none"/>
        </w:rPr>
        <w:t>dominant</w:t>
      </w:r>
      <w:r w:rsidRPr="007A6CA5">
        <w:rPr>
          <w:rFonts w:ascii="Calibri" w:eastAsia="Calibri" w:hAnsi="Calibri" w:cs="Calibri"/>
          <w:kern w:val="0"/>
          <w:sz w:val="22"/>
          <w:szCs w:val="22"/>
          <w:u w:val="single"/>
          <w14:ligatures w14:val="none"/>
        </w:rPr>
        <w:t xml:space="preserve"> associations of</w:t>
      </w:r>
      <w:r w:rsidRPr="007A6CA5">
        <w:rPr>
          <w:rFonts w:ascii="Calibri" w:eastAsia="Calibri" w:hAnsi="Calibri" w:cs="Calibri"/>
          <w:kern w:val="0"/>
          <w:sz w:val="16"/>
          <w:szCs w:val="22"/>
          <w14:ligatures w14:val="none"/>
        </w:rPr>
        <w:t xml:space="preserve"> sequence, gradation, </w:t>
      </w:r>
      <w:r w:rsidRPr="007A6CA5">
        <w:rPr>
          <w:rFonts w:ascii="Calibri" w:eastAsia="Calibri" w:hAnsi="Calibri" w:cs="Calibri"/>
          <w:kern w:val="0"/>
          <w:sz w:val="22"/>
          <w:szCs w:val="22"/>
          <w:u w:val="single"/>
          <w14:ligatures w14:val="none"/>
        </w:rPr>
        <w:t>and linearity</w:t>
      </w:r>
      <w:r w:rsidRPr="007A6CA5">
        <w:rPr>
          <w:rFonts w:ascii="Calibri" w:eastAsia="Calibri" w:hAnsi="Calibri" w:cs="Calibri"/>
          <w:kern w:val="0"/>
          <w:sz w:val="16"/>
          <w:szCs w:val="22"/>
          <w14:ligatures w14:val="none"/>
        </w:rPr>
        <w:t xml:space="preserve"> and thinking </w:t>
      </w:r>
      <w:r w:rsidRPr="007A6CA5">
        <w:rPr>
          <w:rFonts w:ascii="Calibri" w:eastAsia="Calibri" w:hAnsi="Calibri" w:cs="Calibri"/>
          <w:kern w:val="0"/>
          <w:sz w:val="22"/>
          <w:szCs w:val="22"/>
          <w:u w:val="single"/>
          <w14:ligatures w14:val="none"/>
        </w:rPr>
        <w:t xml:space="preserve">with </w:t>
      </w:r>
      <w:r w:rsidRPr="007A6CA5">
        <w:rPr>
          <w:rFonts w:ascii="Calibri" w:eastAsia="Calibri" w:hAnsi="Calibri" w:cs="Calibri"/>
          <w:b/>
          <w:iCs/>
          <w:kern w:val="0"/>
          <w:sz w:val="22"/>
          <w:szCs w:val="22"/>
          <w:u w:val="single"/>
          <w:bdr w:val="single" w:sz="8" w:space="0" w:color="auto"/>
          <w14:ligatures w14:val="none"/>
        </w:rPr>
        <w:t>‘scale’</w:t>
      </w:r>
      <w:r w:rsidRPr="007A6CA5">
        <w:rPr>
          <w:rFonts w:ascii="Calibri" w:eastAsia="Calibri" w:hAnsi="Calibri" w:cs="Calibri"/>
          <w:kern w:val="0"/>
          <w:sz w:val="16"/>
          <w:szCs w:val="22"/>
          <w14:ligatures w14:val="none"/>
        </w:rPr>
        <w:t xml:space="preserve"> in terms of attunement and entanglement, as theorized in environmental humanities, disaster and critical time studies and decolonial theory (Bastian et al., </w:t>
      </w:r>
      <w:hyperlink r:id="rId30" w:history="1">
        <w:r w:rsidRPr="007A6CA5">
          <w:rPr>
            <w:rFonts w:ascii="Calibri" w:eastAsia="Calibri" w:hAnsi="Calibri" w:cs="Calibri"/>
            <w:color w:val="0563C1"/>
            <w:kern w:val="0"/>
            <w:sz w:val="16"/>
            <w:szCs w:val="22"/>
            <w:u w:val="single"/>
            <w14:ligatures w14:val="none"/>
          </w:rPr>
          <w:t>Citation2020</w:t>
        </w:r>
      </w:hyperlink>
      <w:r w:rsidRPr="007A6CA5">
        <w:rPr>
          <w:rFonts w:ascii="Calibri" w:eastAsia="Calibri" w:hAnsi="Calibri" w:cs="Calibri"/>
          <w:kern w:val="0"/>
          <w:sz w:val="16"/>
          <w:szCs w:val="22"/>
          <w14:ligatures w14:val="none"/>
        </w:rPr>
        <w:t>, Baraitser, </w:t>
      </w:r>
      <w:hyperlink r:id="rId31" w:history="1">
        <w:r w:rsidRPr="007A6CA5">
          <w:rPr>
            <w:rFonts w:ascii="Calibri" w:eastAsia="Calibri" w:hAnsi="Calibri" w:cs="Calibri"/>
            <w:color w:val="0563C1"/>
            <w:kern w:val="0"/>
            <w:sz w:val="16"/>
            <w:szCs w:val="22"/>
            <w:u w:val="single"/>
            <w14:ligatures w14:val="none"/>
          </w:rPr>
          <w:t>Citation2017</w:t>
        </w:r>
      </w:hyperlink>
      <w:r w:rsidRPr="007A6CA5">
        <w:rPr>
          <w:rFonts w:ascii="Calibri" w:eastAsia="Calibri" w:hAnsi="Calibri" w:cs="Calibri"/>
          <w:kern w:val="0"/>
          <w:sz w:val="16"/>
          <w:szCs w:val="22"/>
          <w14:ligatures w14:val="none"/>
        </w:rPr>
        <w:t>; Bastian, </w:t>
      </w:r>
      <w:hyperlink r:id="rId32" w:history="1">
        <w:r w:rsidRPr="007A6CA5">
          <w:rPr>
            <w:rFonts w:ascii="Calibri" w:eastAsia="Calibri" w:hAnsi="Calibri" w:cs="Calibri"/>
            <w:color w:val="0563C1"/>
            <w:kern w:val="0"/>
            <w:sz w:val="16"/>
            <w:szCs w:val="22"/>
            <w:u w:val="single"/>
            <w14:ligatures w14:val="none"/>
          </w:rPr>
          <w:t>Citation2012</w:t>
        </w:r>
      </w:hyperlink>
      <w:r w:rsidRPr="007A6CA5">
        <w:rPr>
          <w:rFonts w:ascii="Calibri" w:eastAsia="Calibri" w:hAnsi="Calibri" w:cs="Calibri"/>
          <w:kern w:val="0"/>
          <w:sz w:val="16"/>
          <w:szCs w:val="22"/>
          <w14:ligatures w14:val="none"/>
        </w:rPr>
        <w:t>; Farrier, </w:t>
      </w:r>
      <w:hyperlink r:id="rId33" w:history="1">
        <w:r w:rsidRPr="007A6CA5">
          <w:rPr>
            <w:rFonts w:ascii="Calibri" w:eastAsia="Calibri" w:hAnsi="Calibri" w:cs="Calibri"/>
            <w:color w:val="0563C1"/>
            <w:kern w:val="0"/>
            <w:sz w:val="16"/>
            <w:szCs w:val="22"/>
            <w:u w:val="single"/>
            <w14:ligatures w14:val="none"/>
          </w:rPr>
          <w:t>Citation2019</w:t>
        </w:r>
      </w:hyperlink>
      <w:r w:rsidRPr="007A6CA5">
        <w:rPr>
          <w:rFonts w:ascii="Calibri" w:eastAsia="Calibri" w:hAnsi="Calibri" w:cs="Calibri"/>
          <w:kern w:val="0"/>
          <w:sz w:val="16"/>
          <w:szCs w:val="22"/>
          <w14:ligatures w14:val="none"/>
        </w:rPr>
        <w:t>; Mika, </w:t>
      </w:r>
      <w:hyperlink r:id="rId34" w:history="1">
        <w:r w:rsidRPr="007A6CA5">
          <w:rPr>
            <w:rFonts w:ascii="Calibri" w:eastAsia="Calibri" w:hAnsi="Calibri" w:cs="Calibri"/>
            <w:color w:val="0563C1"/>
            <w:kern w:val="0"/>
            <w:sz w:val="16"/>
            <w:szCs w:val="22"/>
            <w:u w:val="single"/>
            <w14:ligatures w14:val="none"/>
          </w:rPr>
          <w:t>Citation2019</w:t>
        </w:r>
      </w:hyperlink>
      <w:r w:rsidRPr="007A6CA5">
        <w:rPr>
          <w:rFonts w:ascii="Calibri" w:eastAsia="Calibri" w:hAnsi="Calibri" w:cs="Calibri"/>
          <w:kern w:val="0"/>
          <w:sz w:val="16"/>
          <w:szCs w:val="22"/>
          <w14:ligatures w14:val="none"/>
        </w:rPr>
        <w:t>; Wakefield, </w:t>
      </w:r>
      <w:hyperlink r:id="rId35" w:history="1">
        <w:r w:rsidRPr="007A6CA5">
          <w:rPr>
            <w:rFonts w:ascii="Calibri" w:eastAsia="Calibri" w:hAnsi="Calibri" w:cs="Calibri"/>
            <w:color w:val="0563C1"/>
            <w:kern w:val="0"/>
            <w:sz w:val="16"/>
            <w:szCs w:val="22"/>
            <w:u w:val="single"/>
            <w14:ligatures w14:val="none"/>
          </w:rPr>
          <w:t>Citation2020</w:t>
        </w:r>
      </w:hyperlink>
      <w:r w:rsidRPr="007A6CA5">
        <w:rPr>
          <w:rFonts w:ascii="Calibri" w:eastAsia="Calibri" w:hAnsi="Calibri" w:cs="Calibri"/>
          <w:kern w:val="0"/>
          <w:sz w:val="16"/>
          <w:szCs w:val="22"/>
          <w14:ligatures w14:val="none"/>
        </w:rPr>
        <w:t>; Yusoff, </w:t>
      </w:r>
      <w:hyperlink r:id="rId36" w:history="1">
        <w:r w:rsidRPr="007A6CA5">
          <w:rPr>
            <w:rFonts w:ascii="Calibri" w:eastAsia="Calibri" w:hAnsi="Calibri" w:cs="Calibri"/>
            <w:color w:val="0563C1"/>
            <w:kern w:val="0"/>
            <w:sz w:val="16"/>
            <w:szCs w:val="22"/>
            <w:u w:val="single"/>
            <w14:ligatures w14:val="none"/>
          </w:rPr>
          <w:t>Citation2018</w:t>
        </w:r>
      </w:hyperlink>
      <w:r w:rsidRPr="007A6CA5">
        <w:rPr>
          <w:rFonts w:ascii="Calibri" w:eastAsia="Calibri" w:hAnsi="Calibri" w:cs="Calibri"/>
          <w:kern w:val="0"/>
          <w:sz w:val="16"/>
          <w:szCs w:val="22"/>
          <w14:ligatures w14:val="none"/>
        </w:rPr>
        <w:t>)—theoretical frames particularly relevant for approaching the current moment—</w:t>
      </w:r>
      <w:r w:rsidRPr="007A6CA5">
        <w:rPr>
          <w:rFonts w:ascii="Calibri" w:eastAsia="Calibri" w:hAnsi="Calibri" w:cs="Calibri"/>
          <w:kern w:val="0"/>
          <w:sz w:val="22"/>
          <w:szCs w:val="22"/>
          <w:u w:val="single"/>
          <w14:ligatures w14:val="none"/>
        </w:rPr>
        <w:t xml:space="preserve">reveals the </w:t>
      </w:r>
      <w:r w:rsidRPr="007A6CA5">
        <w:rPr>
          <w:rFonts w:ascii="Calibri" w:eastAsia="Calibri" w:hAnsi="Calibri" w:cs="Calibri"/>
          <w:b/>
          <w:iCs/>
          <w:kern w:val="0"/>
          <w:sz w:val="22"/>
          <w:szCs w:val="22"/>
          <w:u w:val="single"/>
          <w:bdr w:val="single" w:sz="8" w:space="0" w:color="auto"/>
          <w14:ligatures w14:val="none"/>
        </w:rPr>
        <w:t>overlapping</w:t>
      </w:r>
      <w:r w:rsidRPr="007A6CA5">
        <w:rPr>
          <w:rFonts w:ascii="Calibri" w:eastAsia="Calibri" w:hAnsi="Calibri" w:cs="Calibri"/>
          <w:kern w:val="0"/>
          <w:sz w:val="22"/>
          <w:szCs w:val="22"/>
          <w:u w:val="single"/>
          <w14:ligatures w14:val="none"/>
        </w:rPr>
        <w:t xml:space="preserve"> and shifting reference points</w:t>
      </w:r>
      <w:r w:rsidRPr="007A6CA5">
        <w:rPr>
          <w:rFonts w:ascii="Calibri" w:eastAsia="Calibri" w:hAnsi="Calibri" w:cs="Calibri"/>
          <w:kern w:val="0"/>
          <w:sz w:val="16"/>
          <w:szCs w:val="22"/>
          <w14:ligatures w14:val="none"/>
        </w:rPr>
        <w:t>, political, environmental and cosmological interpretative frames and the differentiated yet simultaneous timelines towards which one orients oneself and lives by. Consequently, ‘scale’, in this broadened view proposed here, emphasises and draws out one’s entanglement within the web of politics, environmental relations, as well as transcendental temporalities in which our lives and the overlapping crises are embedded: ‘the hinged chronologies’ (Mika, </w:t>
      </w:r>
      <w:hyperlink r:id="rId37" w:history="1">
        <w:r w:rsidRPr="007A6CA5">
          <w:rPr>
            <w:rFonts w:ascii="Calibri" w:eastAsia="Calibri" w:hAnsi="Calibri" w:cs="Calibri"/>
            <w:color w:val="0563C1"/>
            <w:kern w:val="0"/>
            <w:sz w:val="16"/>
            <w:szCs w:val="22"/>
            <w:u w:val="single"/>
            <w14:ligatures w14:val="none"/>
          </w:rPr>
          <w:t>Citation2019</w:t>
        </w:r>
      </w:hyperlink>
      <w:r w:rsidRPr="007A6CA5">
        <w:rPr>
          <w:rFonts w:ascii="Calibri" w:eastAsia="Calibri" w:hAnsi="Calibri" w:cs="Calibri"/>
          <w:kern w:val="0"/>
          <w:sz w:val="16"/>
          <w:szCs w:val="22"/>
          <w14:ligatures w14:val="none"/>
        </w:rPr>
        <w:t xml:space="preserve">, p. 14) of the pandemic and its ongoing aftermath. Theorized in relation to disaster contexts, ‘hinged chronologies’ denote ‘the compound processes that contributed to the disaster as well as varying points of connection between this and earlier historical events […, and] the varying explanatory frames of reference, e.g. </w:t>
      </w:r>
      <w:r w:rsidRPr="007A6CA5">
        <w:rPr>
          <w:rFonts w:ascii="Calibri" w:eastAsia="Calibri" w:hAnsi="Calibri" w:cs="Calibri"/>
          <w:kern w:val="0"/>
          <w:sz w:val="22"/>
          <w:szCs w:val="22"/>
          <w:u w:val="single"/>
          <w14:ligatures w14:val="none"/>
        </w:rPr>
        <w:t xml:space="preserve">spiritual traditions or </w:t>
      </w:r>
      <w:r w:rsidRPr="007A6CA5">
        <w:rPr>
          <w:rFonts w:ascii="Calibri" w:eastAsia="Calibri" w:hAnsi="Calibri" w:cs="Calibri"/>
          <w:b/>
          <w:iCs/>
          <w:kern w:val="0"/>
          <w:sz w:val="22"/>
          <w:szCs w:val="22"/>
          <w:highlight w:val="green"/>
          <w:u w:val="single"/>
          <w:bdr w:val="single" w:sz="8" w:space="0" w:color="auto"/>
          <w14:ligatures w14:val="none"/>
        </w:rPr>
        <w:t>personal</w:t>
      </w:r>
      <w:r w:rsidRPr="007A6CA5">
        <w:rPr>
          <w:rFonts w:ascii="Calibri" w:eastAsia="Calibri" w:hAnsi="Calibri" w:cs="Calibri"/>
          <w:kern w:val="0"/>
          <w:sz w:val="22"/>
          <w:szCs w:val="22"/>
          <w:highlight w:val="green"/>
          <w:u w:val="single"/>
          <w14:ligatures w14:val="none"/>
        </w:rPr>
        <w:t xml:space="preserve"> and </w:t>
      </w:r>
      <w:r w:rsidRPr="007A6CA5">
        <w:rPr>
          <w:rFonts w:ascii="Calibri" w:eastAsia="Calibri" w:hAnsi="Calibri" w:cs="Calibri"/>
          <w:b/>
          <w:iCs/>
          <w:kern w:val="0"/>
          <w:sz w:val="22"/>
          <w:szCs w:val="22"/>
          <w:highlight w:val="green"/>
          <w:u w:val="single"/>
          <w:bdr w:val="single" w:sz="8" w:space="0" w:color="auto"/>
          <w14:ligatures w14:val="none"/>
        </w:rPr>
        <w:t>collective</w:t>
      </w:r>
      <w:r w:rsidRPr="007A6CA5">
        <w:rPr>
          <w:rFonts w:ascii="Calibri" w:eastAsia="Calibri" w:hAnsi="Calibri" w:cs="Calibri"/>
          <w:kern w:val="0"/>
          <w:sz w:val="22"/>
          <w:szCs w:val="22"/>
          <w:highlight w:val="green"/>
          <w:u w:val="single"/>
          <w14:ligatures w14:val="none"/>
        </w:rPr>
        <w:t xml:space="preserve"> history</w:t>
      </w:r>
      <w:r w:rsidRPr="007A6CA5">
        <w:rPr>
          <w:rFonts w:ascii="Calibri" w:eastAsia="Calibri" w:hAnsi="Calibri" w:cs="Calibri"/>
          <w:kern w:val="0"/>
          <w:sz w:val="16"/>
          <w:szCs w:val="22"/>
          <w14:ligatures w14:val="none"/>
        </w:rPr>
        <w:t xml:space="preserve">, that </w:t>
      </w:r>
      <w:r w:rsidRPr="007A6CA5">
        <w:rPr>
          <w:rFonts w:ascii="Calibri" w:eastAsia="Calibri" w:hAnsi="Calibri" w:cs="Calibri"/>
          <w:kern w:val="0"/>
          <w:sz w:val="22"/>
          <w:szCs w:val="22"/>
          <w:highlight w:val="green"/>
          <w:u w:val="single"/>
          <w14:ligatures w14:val="none"/>
        </w:rPr>
        <w:t xml:space="preserve">are </w:t>
      </w:r>
      <w:r w:rsidRPr="007A6CA5">
        <w:rPr>
          <w:rFonts w:ascii="Calibri" w:eastAsia="Calibri" w:hAnsi="Calibri" w:cs="Calibri"/>
          <w:b/>
          <w:iCs/>
          <w:kern w:val="0"/>
          <w:sz w:val="22"/>
          <w:szCs w:val="22"/>
          <w:highlight w:val="green"/>
          <w:u w:val="single"/>
          <w:bdr w:val="single" w:sz="8" w:space="0" w:color="auto"/>
          <w14:ligatures w14:val="none"/>
        </w:rPr>
        <w:t>mobilised</w:t>
      </w:r>
      <w:r w:rsidRPr="007A6CA5">
        <w:rPr>
          <w:rFonts w:ascii="Calibri" w:eastAsia="Calibri" w:hAnsi="Calibri" w:cs="Calibri"/>
          <w:kern w:val="0"/>
          <w:sz w:val="22"/>
          <w:szCs w:val="22"/>
          <w:u w:val="single"/>
          <w14:ligatures w14:val="none"/>
        </w:rPr>
        <w:t xml:space="preserve"> in an attempt </w:t>
      </w:r>
      <w:r w:rsidRPr="007A6CA5">
        <w:rPr>
          <w:rFonts w:ascii="Calibri" w:eastAsia="Calibri" w:hAnsi="Calibri" w:cs="Calibri"/>
          <w:kern w:val="0"/>
          <w:sz w:val="22"/>
          <w:szCs w:val="22"/>
          <w:highlight w:val="green"/>
          <w:u w:val="single"/>
          <w14:ligatures w14:val="none"/>
        </w:rPr>
        <w:t>to give meaning</w:t>
      </w:r>
      <w:r w:rsidRPr="007A6CA5">
        <w:rPr>
          <w:rFonts w:ascii="Calibri" w:eastAsia="Calibri" w:hAnsi="Calibri" w:cs="Calibri"/>
          <w:kern w:val="0"/>
          <w:sz w:val="22"/>
          <w:szCs w:val="22"/>
          <w:u w:val="single"/>
          <w14:ligatures w14:val="none"/>
        </w:rPr>
        <w:t xml:space="preserve"> and sense </w:t>
      </w:r>
      <w:r w:rsidRPr="007A6CA5">
        <w:rPr>
          <w:rFonts w:ascii="Calibri" w:eastAsia="Calibri" w:hAnsi="Calibri" w:cs="Calibri"/>
          <w:kern w:val="0"/>
          <w:sz w:val="22"/>
          <w:szCs w:val="22"/>
          <w:highlight w:val="green"/>
          <w:u w:val="single"/>
          <w14:ligatures w14:val="none"/>
        </w:rPr>
        <w:t xml:space="preserve">to an </w:t>
      </w:r>
      <w:r w:rsidRPr="007A6CA5">
        <w:rPr>
          <w:rFonts w:ascii="Calibri" w:eastAsia="Calibri" w:hAnsi="Calibri" w:cs="Calibri"/>
          <w:b/>
          <w:iCs/>
          <w:kern w:val="0"/>
          <w:sz w:val="22"/>
          <w:szCs w:val="22"/>
          <w:highlight w:val="green"/>
          <w:u w:val="single"/>
          <w:bdr w:val="single" w:sz="8" w:space="0" w:color="auto"/>
          <w14:ligatures w14:val="none"/>
        </w:rPr>
        <w:t>overwhelming</w:t>
      </w:r>
      <w:r w:rsidRPr="007A6CA5">
        <w:rPr>
          <w:rFonts w:ascii="Calibri" w:eastAsia="Calibri" w:hAnsi="Calibri" w:cs="Calibri"/>
          <w:kern w:val="0"/>
          <w:sz w:val="22"/>
          <w:szCs w:val="22"/>
          <w:highlight w:val="green"/>
          <w:u w:val="single"/>
          <w14:ligatures w14:val="none"/>
        </w:rPr>
        <w:t xml:space="preserve"> experience’</w:t>
      </w:r>
      <w:r w:rsidRPr="007A6CA5">
        <w:rPr>
          <w:rFonts w:ascii="Calibri" w:eastAsia="Calibri" w:hAnsi="Calibri" w:cs="Calibri"/>
          <w:kern w:val="0"/>
          <w:sz w:val="16"/>
          <w:szCs w:val="22"/>
          <w14:ligatures w14:val="none"/>
        </w:rPr>
        <w:t xml:space="preserve"> (Mika, </w:t>
      </w:r>
      <w:hyperlink r:id="rId38" w:history="1">
        <w:r w:rsidRPr="007A6CA5">
          <w:rPr>
            <w:rFonts w:ascii="Calibri" w:eastAsia="Calibri" w:hAnsi="Calibri" w:cs="Calibri"/>
            <w:color w:val="0563C1"/>
            <w:kern w:val="0"/>
            <w:sz w:val="16"/>
            <w:szCs w:val="22"/>
            <w:u w:val="single"/>
            <w14:ligatures w14:val="none"/>
          </w:rPr>
          <w:t>Citation2019</w:t>
        </w:r>
      </w:hyperlink>
      <w:r w:rsidRPr="007A6CA5">
        <w:rPr>
          <w:rFonts w:ascii="Calibri" w:eastAsia="Calibri" w:hAnsi="Calibri" w:cs="Calibri"/>
          <w:kern w:val="0"/>
          <w:sz w:val="16"/>
          <w:szCs w:val="22"/>
          <w14:ligatures w14:val="none"/>
        </w:rPr>
        <w:t xml:space="preserve">, p.14). In other words, one’s sense of </w:t>
      </w:r>
      <w:r w:rsidRPr="007A6CA5">
        <w:rPr>
          <w:rFonts w:ascii="Calibri" w:eastAsia="Calibri" w:hAnsi="Calibri" w:cs="Calibri"/>
          <w:kern w:val="0"/>
          <w:sz w:val="22"/>
          <w:szCs w:val="22"/>
          <w:highlight w:val="green"/>
          <w:u w:val="single"/>
          <w14:ligatures w14:val="none"/>
        </w:rPr>
        <w:t>crisis is</w:t>
      </w:r>
      <w:r w:rsidRPr="007A6CA5">
        <w:rPr>
          <w:rFonts w:ascii="Calibri" w:eastAsia="Calibri" w:hAnsi="Calibri" w:cs="Calibri"/>
          <w:kern w:val="0"/>
          <w:sz w:val="16"/>
          <w:szCs w:val="22"/>
          <w14:ligatures w14:val="none"/>
        </w:rPr>
        <w:t xml:space="preserve"> at once </w:t>
      </w:r>
      <w:r w:rsidRPr="007A6CA5">
        <w:rPr>
          <w:rFonts w:ascii="Calibri" w:eastAsia="Calibri" w:hAnsi="Calibri" w:cs="Calibri"/>
          <w:b/>
          <w:iCs/>
          <w:kern w:val="0"/>
          <w:sz w:val="22"/>
          <w:szCs w:val="22"/>
          <w:u w:val="single"/>
          <w:bdr w:val="single" w:sz="8" w:space="0" w:color="auto"/>
          <w14:ligatures w14:val="none"/>
        </w:rPr>
        <w:t>asynchronous</w:t>
      </w:r>
      <w:r w:rsidRPr="007A6CA5">
        <w:rPr>
          <w:rFonts w:ascii="Calibri" w:eastAsia="Calibri" w:hAnsi="Calibri" w:cs="Calibri"/>
          <w:kern w:val="0"/>
          <w:sz w:val="22"/>
          <w:szCs w:val="22"/>
          <w:u w:val="single"/>
          <w14:ligatures w14:val="none"/>
        </w:rPr>
        <w:t xml:space="preserve"> and </w:t>
      </w:r>
      <w:r w:rsidRPr="007A6CA5">
        <w:rPr>
          <w:rFonts w:ascii="Calibri" w:eastAsia="Calibri" w:hAnsi="Calibri" w:cs="Calibri"/>
          <w:b/>
          <w:iCs/>
          <w:kern w:val="0"/>
          <w:sz w:val="22"/>
          <w:szCs w:val="22"/>
          <w:highlight w:val="green"/>
          <w:u w:val="single"/>
          <w:bdr w:val="single" w:sz="8" w:space="0" w:color="auto"/>
          <w14:ligatures w14:val="none"/>
        </w:rPr>
        <w:t>relational</w:t>
      </w:r>
      <w:r w:rsidRPr="007A6CA5">
        <w:rPr>
          <w:rFonts w:ascii="Calibri" w:eastAsia="Calibri" w:hAnsi="Calibri" w:cs="Calibri"/>
          <w:kern w:val="0"/>
          <w:sz w:val="22"/>
          <w:szCs w:val="22"/>
          <w:u w:val="single"/>
          <w14:ligatures w14:val="none"/>
        </w:rPr>
        <w:t xml:space="preserve">, crowded </w:t>
      </w:r>
      <w:r w:rsidRPr="007A6CA5">
        <w:rPr>
          <w:rFonts w:ascii="Calibri" w:eastAsia="Calibri" w:hAnsi="Calibri" w:cs="Calibri"/>
          <w:kern w:val="0"/>
          <w:sz w:val="22"/>
          <w:szCs w:val="22"/>
          <w:highlight w:val="green"/>
          <w:u w:val="single"/>
          <w14:ligatures w14:val="none"/>
        </w:rPr>
        <w:t xml:space="preserve">with multiple </w:t>
      </w:r>
      <w:r w:rsidRPr="007A6CA5">
        <w:rPr>
          <w:rFonts w:ascii="Calibri" w:eastAsia="Calibri" w:hAnsi="Calibri" w:cs="Calibri"/>
          <w:b/>
          <w:iCs/>
          <w:kern w:val="0"/>
          <w:sz w:val="22"/>
          <w:szCs w:val="22"/>
          <w:highlight w:val="green"/>
          <w:u w:val="single"/>
          <w:bdr w:val="single" w:sz="8" w:space="0" w:color="auto"/>
          <w14:ligatures w14:val="none"/>
        </w:rPr>
        <w:t>temporalities</w:t>
      </w:r>
      <w:r w:rsidRPr="007A6CA5">
        <w:rPr>
          <w:rFonts w:ascii="Calibri" w:eastAsia="Calibri" w:hAnsi="Calibri" w:cs="Calibri"/>
          <w:kern w:val="0"/>
          <w:sz w:val="22"/>
          <w:szCs w:val="22"/>
          <w:u w:val="single"/>
          <w14:ligatures w14:val="none"/>
        </w:rPr>
        <w:t xml:space="preserve"> and imaginaries </w:t>
      </w:r>
      <w:r w:rsidRPr="007A6CA5">
        <w:rPr>
          <w:rFonts w:ascii="Calibri" w:eastAsia="Calibri" w:hAnsi="Calibri" w:cs="Calibri"/>
          <w:kern w:val="0"/>
          <w:sz w:val="22"/>
          <w:szCs w:val="22"/>
          <w:highlight w:val="green"/>
          <w:u w:val="single"/>
          <w14:ligatures w14:val="none"/>
        </w:rPr>
        <w:t>of past, present, and future</w:t>
      </w:r>
      <w:r w:rsidRPr="007A6CA5">
        <w:rPr>
          <w:rFonts w:ascii="Calibri" w:eastAsia="Calibri" w:hAnsi="Calibri" w:cs="Calibri"/>
          <w:kern w:val="0"/>
          <w:sz w:val="22"/>
          <w:szCs w:val="22"/>
          <w:u w:val="single"/>
          <w14:ligatures w14:val="none"/>
        </w:rPr>
        <w:t>.</w:t>
      </w:r>
    </w:p>
    <w:p w14:paraId="0F4534D9"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The ‘clock duration’ or ‘clock time’ (Bastian, </w:t>
      </w:r>
      <w:hyperlink r:id="rId39" w:history="1">
        <w:r w:rsidRPr="007A6CA5">
          <w:rPr>
            <w:rFonts w:ascii="Calibri" w:eastAsia="Calibri" w:hAnsi="Calibri" w:cs="Calibri"/>
            <w:color w:val="0563C1"/>
            <w:kern w:val="0"/>
            <w:sz w:val="16"/>
            <w:szCs w:val="22"/>
            <w:u w:val="single"/>
            <w14:ligatures w14:val="none"/>
          </w:rPr>
          <w:t>Citation2012</w:t>
        </w:r>
      </w:hyperlink>
      <w:r w:rsidRPr="007A6CA5">
        <w:rPr>
          <w:rFonts w:ascii="Calibri" w:eastAsia="Calibri" w:hAnsi="Calibri" w:cs="Calibri"/>
          <w:kern w:val="0"/>
          <w:sz w:val="16"/>
          <w:szCs w:val="22"/>
          <w14:ligatures w14:val="none"/>
        </w:rPr>
        <w:t xml:space="preserve">) of things rarely corresponds to how time and crisis feel like, with minutes once fleeting, once crushing with their length and interminability. The sense of defined linear length of time or sequence is not applicable here. Rather, </w:t>
      </w:r>
      <w:r w:rsidRPr="007A6CA5">
        <w:rPr>
          <w:rFonts w:ascii="Calibri" w:eastAsia="Calibri" w:hAnsi="Calibri" w:cs="Calibri"/>
          <w:kern w:val="0"/>
          <w:sz w:val="22"/>
          <w:szCs w:val="22"/>
          <w:u w:val="single"/>
          <w14:ligatures w14:val="none"/>
        </w:rPr>
        <w:t xml:space="preserve">suddenness and </w:t>
      </w:r>
      <w:r w:rsidRPr="007A6CA5">
        <w:rPr>
          <w:rFonts w:ascii="Calibri" w:eastAsia="Calibri" w:hAnsi="Calibri" w:cs="Calibri"/>
          <w:b/>
          <w:iCs/>
          <w:kern w:val="0"/>
          <w:sz w:val="22"/>
          <w:szCs w:val="22"/>
          <w:highlight w:val="green"/>
          <w:u w:val="single"/>
          <w:bdr w:val="single" w:sz="8" w:space="0" w:color="auto"/>
          <w14:ligatures w14:val="none"/>
        </w:rPr>
        <w:t>disorientation</w:t>
      </w:r>
      <w:r w:rsidRPr="007A6CA5">
        <w:rPr>
          <w:rFonts w:ascii="Calibri" w:eastAsia="Calibri" w:hAnsi="Calibri" w:cs="Calibri"/>
          <w:kern w:val="0"/>
          <w:sz w:val="22"/>
          <w:szCs w:val="22"/>
          <w:highlight w:val="green"/>
          <w:u w:val="single"/>
          <w14:ligatures w14:val="none"/>
        </w:rPr>
        <w:t xml:space="preserve"> characterize</w:t>
      </w:r>
      <w:r w:rsidRPr="007A6CA5">
        <w:rPr>
          <w:rFonts w:ascii="Calibri" w:eastAsia="Calibri" w:hAnsi="Calibri" w:cs="Calibri"/>
          <w:kern w:val="0"/>
          <w:sz w:val="16"/>
          <w:szCs w:val="22"/>
          <w14:ligatures w14:val="none"/>
        </w:rPr>
        <w:t xml:space="preserve"> that non-hierarchical and </w:t>
      </w:r>
      <w:r w:rsidRPr="007A6CA5">
        <w:rPr>
          <w:rFonts w:ascii="Calibri" w:eastAsia="Calibri" w:hAnsi="Calibri" w:cs="Calibri"/>
          <w:b/>
          <w:iCs/>
          <w:kern w:val="0"/>
          <w:sz w:val="22"/>
          <w:szCs w:val="22"/>
          <w:u w:val="single"/>
          <w:bdr w:val="single" w:sz="8" w:space="0" w:color="auto"/>
          <w14:ligatures w14:val="none"/>
        </w:rPr>
        <w:t>non-linear</w:t>
      </w:r>
      <w:r w:rsidRPr="007A6CA5">
        <w:rPr>
          <w:rFonts w:ascii="Calibri" w:eastAsia="Calibri" w:hAnsi="Calibri" w:cs="Calibri"/>
          <w:kern w:val="0"/>
          <w:sz w:val="22"/>
          <w:szCs w:val="22"/>
          <w:u w:val="single"/>
          <w14:ligatures w14:val="none"/>
        </w:rPr>
        <w:t xml:space="preserve"> movement</w:t>
      </w:r>
      <w:r w:rsidRPr="007A6CA5">
        <w:rPr>
          <w:rFonts w:ascii="Calibri" w:eastAsia="Calibri" w:hAnsi="Calibri" w:cs="Calibri"/>
          <w:kern w:val="0"/>
          <w:sz w:val="16"/>
          <w:szCs w:val="22"/>
          <w14:ligatures w14:val="none"/>
        </w:rPr>
        <w:t xml:space="preserve"> of scaling/rescaling—‘telescoping’—</w:t>
      </w:r>
      <w:r w:rsidRPr="007A6CA5">
        <w:rPr>
          <w:rFonts w:ascii="Calibri" w:eastAsia="Calibri" w:hAnsi="Calibri" w:cs="Calibri"/>
          <w:kern w:val="0"/>
          <w:sz w:val="22"/>
          <w:szCs w:val="22"/>
          <w:u w:val="single"/>
          <w14:ligatures w14:val="none"/>
        </w:rPr>
        <w:t xml:space="preserve">and re-positioning of oneself in relation to others, other temporal horizons, and </w:t>
      </w:r>
      <w:r w:rsidRPr="007A6CA5">
        <w:rPr>
          <w:rFonts w:ascii="Calibri" w:eastAsia="Calibri" w:hAnsi="Calibri" w:cs="Calibri"/>
          <w:b/>
          <w:iCs/>
          <w:kern w:val="0"/>
          <w:sz w:val="22"/>
          <w:szCs w:val="22"/>
          <w:highlight w:val="green"/>
          <w:u w:val="single"/>
          <w:bdr w:val="single" w:sz="8" w:space="0" w:color="auto"/>
          <w14:ligatures w14:val="none"/>
        </w:rPr>
        <w:t>interpretative frames</w:t>
      </w:r>
      <w:r w:rsidRPr="007A6CA5">
        <w:rPr>
          <w:rFonts w:ascii="Calibri" w:eastAsia="Calibri" w:hAnsi="Calibri" w:cs="Calibri"/>
          <w:kern w:val="0"/>
          <w:sz w:val="16"/>
          <w:szCs w:val="22"/>
          <w14:ligatures w14:val="none"/>
        </w:rPr>
        <w:t xml:space="preserve">. In effect, </w:t>
      </w:r>
      <w:r w:rsidRPr="007A6CA5">
        <w:rPr>
          <w:rFonts w:ascii="Calibri" w:eastAsia="Calibri" w:hAnsi="Calibri" w:cs="Calibri"/>
          <w:kern w:val="0"/>
          <w:sz w:val="22"/>
          <w:szCs w:val="22"/>
          <w:u w:val="single"/>
          <w14:ligatures w14:val="none"/>
        </w:rPr>
        <w:t>thinking with notions of scale not as a series of well-defined steps but as overlapping</w:t>
      </w:r>
      <w:r w:rsidRPr="007A6CA5">
        <w:rPr>
          <w:rFonts w:ascii="Calibri" w:eastAsia="Calibri" w:hAnsi="Calibri" w:cs="Calibri"/>
          <w:kern w:val="0"/>
          <w:sz w:val="16"/>
          <w:szCs w:val="22"/>
          <w14:ligatures w14:val="none"/>
        </w:rPr>
        <w:t xml:space="preserve">, attunement, awareness, and telescoping provides an extended view on crisis and time and </w:t>
      </w:r>
      <w:r w:rsidRPr="007A6CA5">
        <w:rPr>
          <w:rFonts w:ascii="Calibri" w:eastAsia="Calibri" w:hAnsi="Calibri" w:cs="Calibri"/>
          <w:kern w:val="0"/>
          <w:sz w:val="22"/>
          <w:szCs w:val="22"/>
          <w:highlight w:val="green"/>
          <w:u w:val="single"/>
          <w14:ligatures w14:val="none"/>
        </w:rPr>
        <w:t>allows to formulate</w:t>
      </w:r>
      <w:r w:rsidRPr="007A6CA5">
        <w:rPr>
          <w:rFonts w:ascii="Calibri" w:eastAsia="Calibri" w:hAnsi="Calibri" w:cs="Calibri"/>
          <w:kern w:val="0"/>
          <w:sz w:val="22"/>
          <w:szCs w:val="22"/>
          <w:u w:val="single"/>
          <w14:ligatures w14:val="none"/>
        </w:rPr>
        <w:t xml:space="preserve"> and recognize possibilities for ‘unmasterly’ subjectification and </w:t>
      </w:r>
      <w:r w:rsidRPr="007A6CA5">
        <w:rPr>
          <w:rFonts w:ascii="Calibri" w:eastAsia="Calibri" w:hAnsi="Calibri" w:cs="Calibri"/>
          <w:kern w:val="0"/>
          <w:sz w:val="22"/>
          <w:szCs w:val="22"/>
          <w:highlight w:val="green"/>
          <w:u w:val="single"/>
          <w14:ligatures w14:val="none"/>
        </w:rPr>
        <w:t xml:space="preserve">open-ended </w:t>
      </w:r>
      <w:r w:rsidRPr="007A6CA5">
        <w:rPr>
          <w:rFonts w:ascii="Calibri" w:eastAsia="Calibri" w:hAnsi="Calibri" w:cs="Calibri"/>
          <w:b/>
          <w:iCs/>
          <w:kern w:val="0"/>
          <w:sz w:val="22"/>
          <w:szCs w:val="22"/>
          <w:highlight w:val="green"/>
          <w:u w:val="single"/>
          <w:bdr w:val="single" w:sz="8" w:space="0" w:color="auto"/>
          <w14:ligatures w14:val="none"/>
        </w:rPr>
        <w:t>pedagogic</w:t>
      </w:r>
      <w:r w:rsidRPr="007A6CA5">
        <w:rPr>
          <w:rFonts w:ascii="Calibri" w:eastAsia="Calibri" w:hAnsi="Calibri" w:cs="Calibri"/>
          <w:kern w:val="0"/>
          <w:sz w:val="22"/>
          <w:szCs w:val="22"/>
          <w:highlight w:val="green"/>
          <w:u w:val="single"/>
          <w14:ligatures w14:val="none"/>
        </w:rPr>
        <w:t xml:space="preserve"> practice</w:t>
      </w:r>
      <w:r w:rsidRPr="007A6CA5">
        <w:rPr>
          <w:rFonts w:ascii="Calibri" w:eastAsia="Calibri" w:hAnsi="Calibri" w:cs="Calibri"/>
          <w:kern w:val="0"/>
          <w:sz w:val="22"/>
          <w:szCs w:val="22"/>
          <w:u w:val="single"/>
          <w14:ligatures w14:val="none"/>
        </w:rPr>
        <w:t xml:space="preserve"> in ‘unshared’ times</w:t>
      </w:r>
      <w:r w:rsidRPr="007A6CA5">
        <w:rPr>
          <w:rFonts w:ascii="Calibri" w:eastAsia="Calibri" w:hAnsi="Calibri" w:cs="Calibri"/>
          <w:kern w:val="0"/>
          <w:sz w:val="16"/>
          <w:szCs w:val="22"/>
          <w14:ligatures w14:val="none"/>
        </w:rPr>
        <w:t xml:space="preserve"> (Otu et al, </w:t>
      </w:r>
      <w:hyperlink r:id="rId40" w:history="1">
        <w:r w:rsidRPr="007A6CA5">
          <w:rPr>
            <w:rFonts w:ascii="Calibri" w:eastAsia="Calibri" w:hAnsi="Calibri" w:cs="Calibri"/>
            <w:color w:val="0563C1"/>
            <w:kern w:val="0"/>
            <w:sz w:val="16"/>
            <w:szCs w:val="22"/>
            <w:u w:val="single"/>
            <w14:ligatures w14:val="none"/>
          </w:rPr>
          <w:t>Citation2020</w:t>
        </w:r>
      </w:hyperlink>
      <w:r w:rsidRPr="007A6CA5">
        <w:rPr>
          <w:rFonts w:ascii="Calibri" w:eastAsia="Calibri" w:hAnsi="Calibri" w:cs="Calibri"/>
          <w:kern w:val="0"/>
          <w:sz w:val="16"/>
          <w:szCs w:val="22"/>
          <w14:ligatures w14:val="none"/>
        </w:rPr>
        <w:t>).</w:t>
      </w:r>
    </w:p>
    <w:p w14:paraId="6D092FC9" w14:textId="77777777" w:rsidR="007A6CA5" w:rsidRPr="007A6CA5" w:rsidRDefault="007A6CA5" w:rsidP="007A6CA5">
      <w:pPr>
        <w:keepNext/>
        <w:keepLines/>
        <w:spacing w:before="40" w:after="0" w:line="259" w:lineRule="auto"/>
        <w:outlineLvl w:val="3"/>
        <w:rPr>
          <w:rFonts w:ascii="Calibri" w:eastAsia="Times New Roman" w:hAnsi="Calibri" w:cs="Times New Roman"/>
          <w:b/>
          <w:iCs/>
          <w:kern w:val="0"/>
          <w:sz w:val="26"/>
          <w:szCs w:val="22"/>
          <w14:ligatures w14:val="none"/>
        </w:rPr>
      </w:pPr>
      <w:r w:rsidRPr="007A6CA5">
        <w:rPr>
          <w:rFonts w:ascii="Calibri" w:eastAsia="Times New Roman" w:hAnsi="Calibri" w:cs="Times New Roman"/>
          <w:b/>
          <w:iCs/>
          <w:kern w:val="0"/>
          <w:sz w:val="26"/>
          <w:szCs w:val="22"/>
          <w14:ligatures w14:val="none"/>
        </w:rPr>
        <w:lastRenderedPageBreak/>
        <w:t xml:space="preserve">Our preservation of life is a </w:t>
      </w:r>
      <w:r w:rsidRPr="007A6CA5">
        <w:rPr>
          <w:rFonts w:ascii="Calibri" w:eastAsia="Times New Roman" w:hAnsi="Calibri" w:cs="Times New Roman"/>
          <w:b/>
          <w:iCs/>
          <w:kern w:val="0"/>
          <w:sz w:val="26"/>
          <w:szCs w:val="22"/>
          <w:u w:val="single"/>
          <w14:ligatures w14:val="none"/>
        </w:rPr>
        <w:t>logistical sabotage</w:t>
      </w:r>
      <w:r w:rsidRPr="007A6CA5">
        <w:rPr>
          <w:rFonts w:ascii="Calibri" w:eastAsia="Times New Roman" w:hAnsi="Calibri" w:cs="Times New Roman"/>
          <w:b/>
          <w:iCs/>
          <w:kern w:val="0"/>
          <w:sz w:val="26"/>
          <w:szCs w:val="22"/>
          <w14:ligatures w14:val="none"/>
        </w:rPr>
        <w:t xml:space="preserve">. The </w:t>
      </w:r>
      <w:r w:rsidRPr="007A6CA5">
        <w:rPr>
          <w:rFonts w:ascii="Calibri" w:eastAsia="Times New Roman" w:hAnsi="Calibri" w:cs="Times New Roman"/>
          <w:b/>
          <w:iCs/>
          <w:kern w:val="0"/>
          <w:sz w:val="26"/>
          <w:szCs w:val="22"/>
          <w:u w:val="single"/>
          <w14:ligatures w14:val="none"/>
        </w:rPr>
        <w:t>illicit</w:t>
      </w:r>
      <w:r w:rsidRPr="007A6CA5">
        <w:rPr>
          <w:rFonts w:ascii="Calibri" w:eastAsia="Times New Roman" w:hAnsi="Calibri" w:cs="Times New Roman"/>
          <w:b/>
          <w:iCs/>
          <w:kern w:val="0"/>
          <w:sz w:val="26"/>
          <w:szCs w:val="22"/>
          <w14:ligatures w14:val="none"/>
        </w:rPr>
        <w:t xml:space="preserve">, </w:t>
      </w:r>
      <w:r w:rsidRPr="007A6CA5">
        <w:rPr>
          <w:rFonts w:ascii="Calibri" w:eastAsia="Times New Roman" w:hAnsi="Calibri" w:cs="Times New Roman"/>
          <w:b/>
          <w:iCs/>
          <w:kern w:val="0"/>
          <w:sz w:val="26"/>
          <w:szCs w:val="22"/>
          <w:u w:val="single"/>
          <w14:ligatures w14:val="none"/>
        </w:rPr>
        <w:t>unproductive</w:t>
      </w:r>
      <w:r w:rsidRPr="007A6CA5">
        <w:rPr>
          <w:rFonts w:ascii="Calibri" w:eastAsia="Times New Roman" w:hAnsi="Calibri" w:cs="Times New Roman"/>
          <w:b/>
          <w:iCs/>
          <w:kern w:val="0"/>
          <w:sz w:val="26"/>
          <w:szCs w:val="22"/>
          <w14:ligatures w14:val="none"/>
        </w:rPr>
        <w:t xml:space="preserve"> movement of </w:t>
      </w:r>
      <w:r w:rsidRPr="007A6CA5">
        <w:rPr>
          <w:rFonts w:ascii="Calibri" w:eastAsia="Times New Roman" w:hAnsi="Calibri" w:cs="Times New Roman"/>
          <w:b/>
          <w:iCs/>
          <w:kern w:val="0"/>
          <w:sz w:val="26"/>
          <w:szCs w:val="22"/>
          <w:u w:val="single"/>
          <w14:ligatures w14:val="none"/>
        </w:rPr>
        <w:t>undercommon</w:t>
      </w:r>
      <w:r w:rsidRPr="007A6CA5">
        <w:rPr>
          <w:rFonts w:ascii="Calibri" w:eastAsia="Times New Roman" w:hAnsi="Calibri" w:cs="Times New Roman"/>
          <w:b/>
          <w:iCs/>
          <w:kern w:val="0"/>
          <w:sz w:val="26"/>
          <w:szCs w:val="22"/>
          <w14:ligatures w14:val="none"/>
        </w:rPr>
        <w:t xml:space="preserve"> disassembly </w:t>
      </w:r>
      <w:r w:rsidRPr="007A6CA5">
        <w:rPr>
          <w:rFonts w:ascii="Calibri" w:eastAsia="Times New Roman" w:hAnsi="Calibri" w:cs="Times New Roman"/>
          <w:b/>
          <w:iCs/>
          <w:kern w:val="0"/>
          <w:sz w:val="26"/>
          <w:szCs w:val="22"/>
          <w:u w:val="single"/>
          <w14:ligatures w14:val="none"/>
        </w:rPr>
        <w:t>refuses</w:t>
      </w:r>
      <w:r w:rsidRPr="007A6CA5">
        <w:rPr>
          <w:rFonts w:ascii="Calibri" w:eastAsia="Times New Roman" w:hAnsi="Calibri" w:cs="Times New Roman"/>
          <w:b/>
          <w:iCs/>
          <w:kern w:val="0"/>
          <w:sz w:val="26"/>
          <w:szCs w:val="22"/>
          <w14:ligatures w14:val="none"/>
        </w:rPr>
        <w:t xml:space="preserve"> racial violence AND white settler </w:t>
      </w:r>
      <w:r w:rsidRPr="007A6CA5">
        <w:rPr>
          <w:rFonts w:ascii="Calibri" w:eastAsia="Times New Roman" w:hAnsi="Calibri" w:cs="Times New Roman"/>
          <w:b/>
          <w:iCs/>
          <w:kern w:val="0"/>
          <w:sz w:val="26"/>
          <w:szCs w:val="22"/>
          <w:u w:val="single"/>
          <w14:ligatures w14:val="none"/>
        </w:rPr>
        <w:t>revanchism</w:t>
      </w:r>
      <w:r w:rsidRPr="007A6CA5">
        <w:rPr>
          <w:rFonts w:ascii="Calibri" w:eastAsia="Times New Roman" w:hAnsi="Calibri" w:cs="Times New Roman"/>
          <w:b/>
          <w:iCs/>
          <w:kern w:val="0"/>
          <w:sz w:val="26"/>
          <w:szCs w:val="22"/>
          <w14:ligatures w14:val="none"/>
        </w:rPr>
        <w:t xml:space="preserve"> in favor of the </w:t>
      </w:r>
      <w:r w:rsidRPr="007A6CA5">
        <w:rPr>
          <w:rFonts w:ascii="Calibri" w:eastAsia="Times New Roman" w:hAnsi="Calibri" w:cs="Times New Roman"/>
          <w:b/>
          <w:iCs/>
          <w:kern w:val="0"/>
          <w:sz w:val="26"/>
          <w:szCs w:val="22"/>
          <w:u w:val="single"/>
          <w14:ligatures w14:val="none"/>
        </w:rPr>
        <w:t>dispossessive</w:t>
      </w:r>
      <w:r w:rsidRPr="007A6CA5">
        <w:rPr>
          <w:rFonts w:ascii="Calibri" w:eastAsia="Times New Roman" w:hAnsi="Calibri" w:cs="Times New Roman"/>
          <w:b/>
          <w:iCs/>
          <w:kern w:val="0"/>
          <w:sz w:val="26"/>
          <w:szCs w:val="22"/>
          <w14:ligatures w14:val="none"/>
        </w:rPr>
        <w:t xml:space="preserve"> intimacy of living in </w:t>
      </w:r>
      <w:r w:rsidRPr="007A6CA5">
        <w:rPr>
          <w:rFonts w:ascii="Calibri" w:eastAsia="Times New Roman" w:hAnsi="Calibri" w:cs="Times New Roman"/>
          <w:b/>
          <w:iCs/>
          <w:kern w:val="0"/>
          <w:sz w:val="26"/>
          <w:szCs w:val="22"/>
          <w:u w:val="single"/>
          <w14:ligatures w14:val="none"/>
        </w:rPr>
        <w:t>brokenness</w:t>
      </w:r>
      <w:r w:rsidRPr="007A6CA5">
        <w:rPr>
          <w:rFonts w:ascii="Calibri" w:eastAsia="Times New Roman" w:hAnsi="Calibri" w:cs="Times New Roman"/>
          <w:b/>
          <w:iCs/>
          <w:kern w:val="0"/>
          <w:sz w:val="26"/>
          <w:szCs w:val="22"/>
          <w14:ligatures w14:val="none"/>
        </w:rPr>
        <w:t>.</w:t>
      </w:r>
    </w:p>
    <w:p w14:paraId="147B32C0" w14:textId="77777777" w:rsidR="007A6CA5" w:rsidRPr="007A6CA5" w:rsidRDefault="007A6CA5" w:rsidP="007A6CA5">
      <w:pPr>
        <w:spacing w:line="259" w:lineRule="auto"/>
        <w:rPr>
          <w:rFonts w:ascii="Calibri" w:eastAsia="Calibri" w:hAnsi="Calibri" w:cs="Calibri"/>
          <w:kern w:val="0"/>
          <w:sz w:val="22"/>
          <w:szCs w:val="22"/>
          <w14:ligatures w14:val="none"/>
        </w:rPr>
      </w:pPr>
      <w:r w:rsidRPr="007A6CA5">
        <w:rPr>
          <w:rFonts w:ascii="Calibri" w:eastAsia="Calibri" w:hAnsi="Calibri" w:cs="Calibri"/>
          <w:b/>
          <w:bCs/>
          <w:kern w:val="0"/>
          <w:sz w:val="26"/>
          <w:szCs w:val="22"/>
          <w14:ligatures w14:val="none"/>
        </w:rPr>
        <w:t>Moten ’15</w:t>
      </w:r>
      <w:r w:rsidRPr="007A6CA5">
        <w:rPr>
          <w:rFonts w:ascii="Calibri" w:eastAsia="Calibri" w:hAnsi="Calibri" w:cs="Calibri"/>
          <w:kern w:val="0"/>
          <w:sz w:val="22"/>
          <w:szCs w:val="22"/>
          <w14:ligatures w14:val="none"/>
        </w:rPr>
        <w:t xml:space="preserve"> [Fred and Stefano Harney; September; </w:t>
      </w:r>
      <w:r w:rsidRPr="007A6CA5">
        <w:rPr>
          <w:rFonts w:ascii="Calibri" w:eastAsia="Calibri" w:hAnsi="Calibri" w:cs="Arial"/>
          <w:color w:val="000000"/>
          <w:kern w:val="0"/>
          <w:sz w:val="22"/>
          <w:szCs w:val="22"/>
          <w14:ligatures w14:val="none"/>
        </w:rPr>
        <w:t>professor in the department of Performance Studies at NYU; professor of Strategic Management Education at Singapore Management University; Performance Research: A Journal of the Performing Arts, “</w:t>
      </w:r>
      <w:r w:rsidRPr="007A6CA5">
        <w:rPr>
          <w:rFonts w:ascii="Calibri" w:eastAsia="Calibri" w:hAnsi="Calibri" w:cs="Calibri"/>
          <w:kern w:val="0"/>
          <w:sz w:val="22"/>
          <w:szCs w:val="22"/>
          <w14:ligatures w14:val="none"/>
        </w:rPr>
        <w:t>Mikey the Rebelator,” vol. 20, no. 4]</w:t>
      </w:r>
    </w:p>
    <w:p w14:paraId="5556A59F"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highlight w:val="green"/>
          <w:u w:val="single"/>
          <w14:ligatures w14:val="none"/>
        </w:rPr>
        <w:t>When we move</w:t>
      </w:r>
      <w:r w:rsidRPr="007A6CA5">
        <w:rPr>
          <w:rFonts w:ascii="Calibri" w:eastAsia="Calibri" w:hAnsi="Calibri" w:cs="Calibri"/>
          <w:kern w:val="0"/>
          <w:sz w:val="16"/>
          <w:szCs w:val="22"/>
          <w14:ligatures w14:val="none"/>
        </w:rPr>
        <w:t xml:space="preserve"> we move to access, which is to say </w:t>
      </w:r>
      <w:r w:rsidRPr="007A6CA5">
        <w:rPr>
          <w:rFonts w:ascii="Calibri" w:eastAsia="Calibri" w:hAnsi="Calibri" w:cs="Calibri"/>
          <w:kern w:val="0"/>
          <w:sz w:val="22"/>
          <w:szCs w:val="22"/>
          <w:highlight w:val="green"/>
          <w:u w:val="single"/>
          <w14:ligatures w14:val="none"/>
        </w:rPr>
        <w:t xml:space="preserve">we </w:t>
      </w:r>
      <w:r w:rsidRPr="007A6CA5">
        <w:rPr>
          <w:rFonts w:ascii="Calibri" w:eastAsia="Calibri" w:hAnsi="Calibri" w:cs="Calibri"/>
          <w:b/>
          <w:iCs/>
          <w:kern w:val="0"/>
          <w:sz w:val="22"/>
          <w:szCs w:val="22"/>
          <w:highlight w:val="green"/>
          <w:u w:val="single"/>
          <w:bdr w:val="single" w:sz="8" w:space="0" w:color="auto"/>
          <w14:ligatures w14:val="none"/>
        </w:rPr>
        <w:t>assemble</w:t>
      </w:r>
      <w:r w:rsidRPr="007A6CA5">
        <w:rPr>
          <w:rFonts w:ascii="Calibri" w:eastAsia="Calibri" w:hAnsi="Calibri" w:cs="Calibri"/>
          <w:kern w:val="0"/>
          <w:sz w:val="22"/>
          <w:szCs w:val="22"/>
          <w:highlight w:val="green"/>
          <w:u w:val="single"/>
          <w14:ligatures w14:val="none"/>
        </w:rPr>
        <w:t xml:space="preserve"> and </w:t>
      </w:r>
      <w:r w:rsidRPr="007A6CA5">
        <w:rPr>
          <w:rFonts w:ascii="Calibri" w:eastAsia="Calibri" w:hAnsi="Calibri" w:cs="Calibri"/>
          <w:b/>
          <w:iCs/>
          <w:kern w:val="0"/>
          <w:sz w:val="22"/>
          <w:szCs w:val="22"/>
          <w:highlight w:val="green"/>
          <w:u w:val="single"/>
          <w:bdr w:val="single" w:sz="8" w:space="0" w:color="auto"/>
          <w14:ligatures w14:val="none"/>
        </w:rPr>
        <w:t>disassemble</w:t>
      </w:r>
      <w:r w:rsidRPr="007A6CA5">
        <w:rPr>
          <w:rFonts w:ascii="Calibri" w:eastAsia="Calibri" w:hAnsi="Calibri" w:cs="Calibri"/>
          <w:kern w:val="0"/>
          <w:sz w:val="22"/>
          <w:szCs w:val="22"/>
          <w:highlight w:val="green"/>
          <w:u w:val="single"/>
          <w14:ligatures w14:val="none"/>
        </w:rPr>
        <w:t xml:space="preserve"> anew</w:t>
      </w:r>
      <w:r w:rsidRPr="007A6CA5">
        <w:rPr>
          <w:rFonts w:ascii="Calibri" w:eastAsia="Calibri" w:hAnsi="Calibri" w:cs="Calibri"/>
          <w:kern w:val="0"/>
          <w:sz w:val="16"/>
          <w:szCs w:val="22"/>
          <w14:ligatures w14:val="none"/>
        </w:rPr>
        <w:t xml:space="preserve">. And in logistical capitalism the assembly line moves with us by moving through us, accessing us to move and moving us to access. We can’t deny access, because access is how we roll, and roll on, </w:t>
      </w:r>
      <w:r w:rsidRPr="007A6CA5">
        <w:rPr>
          <w:rFonts w:ascii="Calibri" w:eastAsia="Calibri" w:hAnsi="Calibri" w:cs="Calibri"/>
          <w:kern w:val="0"/>
          <w:sz w:val="22"/>
          <w:szCs w:val="22"/>
          <w:highlight w:val="green"/>
          <w:u w:val="single"/>
          <w14:ligatures w14:val="none"/>
        </w:rPr>
        <w:t>in</w:t>
      </w:r>
      <w:r w:rsidRPr="007A6CA5">
        <w:rPr>
          <w:rFonts w:ascii="Calibri" w:eastAsia="Calibri" w:hAnsi="Calibri" w:cs="Calibri"/>
          <w:kern w:val="0"/>
          <w:sz w:val="22"/>
          <w:szCs w:val="22"/>
          <w:u w:val="single"/>
          <w14:ligatures w14:val="none"/>
        </w:rPr>
        <w:t xml:space="preserve"> and as our </w:t>
      </w:r>
      <w:r w:rsidRPr="007A6CA5">
        <w:rPr>
          <w:rFonts w:ascii="Calibri" w:eastAsia="Calibri" w:hAnsi="Calibri" w:cs="Calibri"/>
          <w:b/>
          <w:iCs/>
          <w:kern w:val="0"/>
          <w:sz w:val="22"/>
          <w:szCs w:val="22"/>
          <w:highlight w:val="green"/>
          <w:u w:val="single"/>
          <w:bdr w:val="single" w:sz="8" w:space="0" w:color="auto"/>
          <w14:ligatures w14:val="none"/>
        </w:rPr>
        <w:t>undercommon</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affectability</w:t>
      </w:r>
      <w:r w:rsidRPr="007A6CA5">
        <w:rPr>
          <w:rFonts w:ascii="Calibri" w:eastAsia="Calibri" w:hAnsi="Calibri" w:cs="Calibri"/>
          <w:kern w:val="0"/>
          <w:sz w:val="16"/>
          <w:szCs w:val="22"/>
          <w14:ligatures w14:val="none"/>
        </w:rPr>
        <w:t xml:space="preserve">, as Denise Ferreira da Silva might say.4 But </w:t>
      </w:r>
      <w:r w:rsidRPr="007A6CA5">
        <w:rPr>
          <w:rFonts w:ascii="Calibri" w:eastAsia="Calibri" w:hAnsi="Calibri" w:cs="Calibri"/>
          <w:kern w:val="0"/>
          <w:sz w:val="22"/>
          <w:szCs w:val="22"/>
          <w:u w:val="single"/>
          <w14:ligatures w14:val="none"/>
        </w:rPr>
        <w:t>we make access burn</w:t>
      </w:r>
      <w:r w:rsidRPr="007A6CA5">
        <w:rPr>
          <w:rFonts w:ascii="Calibri" w:eastAsia="Calibri" w:hAnsi="Calibri" w:cs="Calibri"/>
          <w:kern w:val="0"/>
          <w:sz w:val="16"/>
          <w:szCs w:val="22"/>
          <w14:ligatures w14:val="none"/>
        </w:rPr>
        <w:t xml:space="preserve"> and we love that, the line undone in the undoing of every single product, our renewed assembly in the general disassembly, our </w:t>
      </w:r>
      <w:r w:rsidRPr="007A6CA5">
        <w:rPr>
          <w:rFonts w:ascii="Calibri" w:eastAsia="Calibri" w:hAnsi="Calibri" w:cs="Calibri"/>
          <w:kern w:val="0"/>
          <w:sz w:val="22"/>
          <w:szCs w:val="22"/>
          <w:highlight w:val="green"/>
          <w:u w:val="single"/>
          <w14:ligatures w14:val="none"/>
        </w:rPr>
        <w:t>dissed</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 xml:space="preserve">assembly </w:t>
      </w:r>
      <w:r w:rsidRPr="007A6CA5">
        <w:rPr>
          <w:rFonts w:ascii="Calibri" w:eastAsia="Calibri" w:hAnsi="Calibri" w:cs="Calibri"/>
          <w:b/>
          <w:iCs/>
          <w:kern w:val="0"/>
          <w:sz w:val="22"/>
          <w:szCs w:val="22"/>
          <w:highlight w:val="green"/>
          <w:u w:val="single"/>
          <w:bdr w:val="single" w:sz="8" w:space="0" w:color="auto"/>
          <w14:ligatures w14:val="none"/>
        </w:rPr>
        <w:t>offline</w:t>
      </w:r>
      <w:r w:rsidRPr="007A6CA5">
        <w:rPr>
          <w:rFonts w:ascii="Calibri" w:eastAsia="Calibri" w:hAnsi="Calibri" w:cs="Calibri"/>
          <w:kern w:val="0"/>
          <w:sz w:val="22"/>
          <w:szCs w:val="22"/>
          <w:u w:val="single"/>
          <w14:ligatures w14:val="none"/>
        </w:rPr>
        <w:t xml:space="preserve"> on the line</w:t>
      </w:r>
      <w:r w:rsidRPr="007A6CA5">
        <w:rPr>
          <w:rFonts w:ascii="Calibri" w:eastAsia="Calibri" w:hAnsi="Calibri" w:cs="Calibri"/>
          <w:kern w:val="0"/>
          <w:sz w:val="16"/>
          <w:szCs w:val="22"/>
          <w14:ligatures w14:val="none"/>
        </w:rPr>
        <w:t xml:space="preserve">, strayed staying, stranded beneath the strand, at rest only in unrest, </w:t>
      </w:r>
      <w:r w:rsidRPr="007A6CA5">
        <w:rPr>
          <w:rFonts w:ascii="Calibri" w:eastAsia="Calibri" w:hAnsi="Calibri" w:cs="Calibri"/>
          <w:kern w:val="0"/>
          <w:sz w:val="22"/>
          <w:szCs w:val="22"/>
          <w:highlight w:val="green"/>
          <w:u w:val="single"/>
          <w14:ligatures w14:val="none"/>
        </w:rPr>
        <w:t>making all the wrong</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moves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because </w:t>
      </w:r>
      <w:r w:rsidRPr="007A6CA5">
        <w:rPr>
          <w:rFonts w:ascii="Calibri" w:eastAsia="Calibri" w:hAnsi="Calibri" w:cs="Calibri"/>
          <w:kern w:val="0"/>
          <w:sz w:val="22"/>
          <w:szCs w:val="22"/>
          <w:highlight w:val="green"/>
          <w:u w:val="single"/>
          <w14:ligatures w14:val="none"/>
        </w:rPr>
        <w:t xml:space="preserve">our doing and undoing ain’t the </w:t>
      </w:r>
      <w:r w:rsidRPr="007A6CA5">
        <w:rPr>
          <w:rFonts w:ascii="Calibri" w:eastAsia="Calibri" w:hAnsi="Calibri" w:cs="Calibri"/>
          <w:b/>
          <w:iCs/>
          <w:kern w:val="0"/>
          <w:sz w:val="22"/>
          <w:szCs w:val="22"/>
          <w:highlight w:val="green"/>
          <w:u w:val="single"/>
          <w:bdr w:val="single" w:sz="8" w:space="0" w:color="auto"/>
          <w14:ligatures w14:val="none"/>
        </w:rPr>
        <w:t>same</w:t>
      </w:r>
      <w:r w:rsidRPr="007A6CA5">
        <w:rPr>
          <w:rFonts w:ascii="Calibri" w:eastAsia="Calibri" w:hAnsi="Calibri" w:cs="Calibri"/>
          <w:kern w:val="0"/>
          <w:sz w:val="22"/>
          <w:szCs w:val="22"/>
          <w:u w:val="single"/>
          <w14:ligatures w14:val="none"/>
        </w:rPr>
        <w:t xml:space="preserve"> as theirs</w:t>
      </w:r>
      <w:r w:rsidRPr="007A6CA5">
        <w:rPr>
          <w:rFonts w:ascii="Calibri" w:eastAsia="Calibri" w:hAnsi="Calibri" w:cs="Calibri"/>
          <w:kern w:val="0"/>
          <w:sz w:val="16"/>
          <w:szCs w:val="22"/>
          <w14:ligatures w14:val="none"/>
        </w:rPr>
        <w:t xml:space="preserve">.5 They know, sometimes better than we do, that to move wrong, or not to move, is now no longer just an obstruction to logistics or an obstacle to progress. </w:t>
      </w:r>
      <w:r w:rsidRPr="007A6CA5">
        <w:rPr>
          <w:rFonts w:ascii="Calibri" w:eastAsia="Calibri" w:hAnsi="Calibri" w:cs="Calibri"/>
          <w:kern w:val="0"/>
          <w:sz w:val="22"/>
          <w:szCs w:val="22"/>
          <w:u w:val="single"/>
          <w14:ligatures w14:val="none"/>
        </w:rPr>
        <w:t xml:space="preserve">To move wrong or not to move is </w:t>
      </w:r>
      <w:r w:rsidRPr="007A6CA5">
        <w:rPr>
          <w:rFonts w:ascii="Calibri" w:eastAsia="Calibri" w:hAnsi="Calibri" w:cs="Calibri"/>
          <w:b/>
          <w:iCs/>
          <w:kern w:val="0"/>
          <w:sz w:val="22"/>
          <w:szCs w:val="22"/>
          <w:highlight w:val="green"/>
          <w:u w:val="single"/>
          <w:bdr w:val="single" w:sz="8" w:space="0" w:color="auto"/>
          <w14:ligatures w14:val="none"/>
        </w:rPr>
        <w:t>sabotage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It is </w:t>
      </w:r>
      <w:r w:rsidRPr="007A6CA5">
        <w:rPr>
          <w:rFonts w:ascii="Calibri" w:eastAsia="Calibri" w:hAnsi="Calibri" w:cs="Calibri"/>
          <w:kern w:val="0"/>
          <w:sz w:val="22"/>
          <w:szCs w:val="22"/>
          <w:highlight w:val="green"/>
          <w:u w:val="single"/>
          <w14:ligatures w14:val="none"/>
        </w:rPr>
        <w:t>an attack on the assembly line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 xml:space="preserve">a subversion of </w:t>
      </w:r>
      <w:r w:rsidRPr="007A6CA5">
        <w:rPr>
          <w:rFonts w:ascii="Calibri" w:eastAsia="Calibri" w:hAnsi="Calibri" w:cs="Calibri"/>
          <w:b/>
          <w:iCs/>
          <w:kern w:val="0"/>
          <w:sz w:val="22"/>
          <w:szCs w:val="22"/>
          <w:highlight w:val="green"/>
          <w:u w:val="single"/>
          <w:bdr w:val="single" w:sz="8" w:space="0" w:color="auto"/>
          <w14:ligatures w14:val="none"/>
        </w:rPr>
        <w:t>logistical</w:t>
      </w:r>
      <w:r w:rsidRPr="007A6CA5">
        <w:rPr>
          <w:rFonts w:ascii="Calibri" w:eastAsia="Calibri" w:hAnsi="Calibri" w:cs="Calibri"/>
          <w:kern w:val="0"/>
          <w:sz w:val="22"/>
          <w:szCs w:val="22"/>
          <w:highlight w:val="green"/>
          <w:u w:val="single"/>
          <w14:ligatures w14:val="none"/>
        </w:rPr>
        <w:t xml:space="preserve"> capitalism</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To move wrong is to deny access to capital by staying in the </w:t>
      </w:r>
      <w:r w:rsidRPr="007A6CA5">
        <w:rPr>
          <w:rFonts w:ascii="Calibri" w:eastAsia="Calibri" w:hAnsi="Calibri" w:cs="Calibri"/>
          <w:b/>
          <w:iCs/>
          <w:kern w:val="0"/>
          <w:sz w:val="22"/>
          <w:szCs w:val="22"/>
          <w:u w:val="single"/>
          <w:bdr w:val="single" w:sz="8" w:space="0" w:color="auto"/>
          <w14:ligatures w14:val="none"/>
        </w:rPr>
        <w:t>general</w:t>
      </w:r>
      <w:r w:rsidRPr="007A6CA5">
        <w:rPr>
          <w:rFonts w:ascii="Calibri" w:eastAsia="Calibri" w:hAnsi="Calibri" w:cs="Calibri"/>
          <w:kern w:val="0"/>
          <w:sz w:val="22"/>
          <w:szCs w:val="22"/>
          <w:u w:val="single"/>
          <w14:ligatures w14:val="none"/>
        </w:rPr>
        <w:t xml:space="preserve"> access that capital desires and devours and denies</w:t>
      </w:r>
      <w:r w:rsidRPr="007A6CA5">
        <w:rPr>
          <w:rFonts w:ascii="Calibri" w:eastAsia="Calibri" w:hAnsi="Calibri" w:cs="Calibri"/>
          <w:kern w:val="0"/>
          <w:sz w:val="16"/>
          <w:szCs w:val="22"/>
          <w14:ligatures w14:val="none"/>
        </w:rPr>
        <w:t>. To move wrong, to move nought, is to have our own thing of not having, of handing and being handed; it is our continuous breaking up – before, and against that, we were told – of our continuous get together. But with the critical infrastructure that is the new line, and with the resilient response that protects it, the jay-walker becomes no longer just a rube in the way of logistics, a country bukee in traffic, but a saboteur, a terrorist, a demon. Jay-walkers do not sabotage by exodus or occupation as once a maroon, or a striking miner, or a ghost dancer may have. Jay-walkers disturb the production line, the work of the line, the assembly line, the flow line, by demanding inequality of access for all. When the line don’t stop to let you catch your breath, jay-walkers stand around and say this stops today. Jay-walking is dissed assembly for itself. Such sabotage is punishable by death. It’s hard to know what we institute when we don’t institute but we do know what it feels like.</w:t>
      </w:r>
    </w:p>
    <w:p w14:paraId="781CB59A"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u w:val="single"/>
          <w14:ligatures w14:val="none"/>
        </w:rPr>
        <w:t xml:space="preserve">Total value and its </w:t>
      </w:r>
      <w:r w:rsidRPr="007A6CA5">
        <w:rPr>
          <w:rFonts w:ascii="Calibri" w:eastAsia="Calibri" w:hAnsi="Calibri" w:cs="Calibri"/>
          <w:b/>
          <w:iCs/>
          <w:kern w:val="0"/>
          <w:sz w:val="22"/>
          <w:szCs w:val="22"/>
          <w:highlight w:val="green"/>
          <w:u w:val="single"/>
          <w:bdr w:val="single" w:sz="8" w:space="0" w:color="auto"/>
          <w14:ligatures w14:val="none"/>
        </w:rPr>
        <w:t>violence</w:t>
      </w:r>
      <w:r w:rsidRPr="007A6CA5">
        <w:rPr>
          <w:rFonts w:ascii="Calibri" w:eastAsia="Calibri" w:hAnsi="Calibri" w:cs="Calibri"/>
          <w:kern w:val="0"/>
          <w:sz w:val="16"/>
          <w:szCs w:val="22"/>
          <w14:ligatures w14:val="none"/>
        </w:rPr>
        <w:t xml:space="preserve"> not only </w:t>
      </w:r>
      <w:r w:rsidRPr="007A6CA5">
        <w:rPr>
          <w:rFonts w:ascii="Calibri" w:eastAsia="Calibri" w:hAnsi="Calibri" w:cs="Calibri"/>
          <w:kern w:val="0"/>
          <w:sz w:val="22"/>
          <w:szCs w:val="22"/>
          <w:highlight w:val="green"/>
          <w:u w:val="single"/>
          <w14:ligatures w14:val="none"/>
        </w:rPr>
        <w:t>never went away</w:t>
      </w:r>
      <w:r w:rsidRPr="007A6CA5">
        <w:rPr>
          <w:rFonts w:ascii="Calibri" w:eastAsia="Calibri" w:hAnsi="Calibri" w:cs="Calibri"/>
          <w:kern w:val="0"/>
          <w:sz w:val="16"/>
          <w:szCs w:val="22"/>
          <w14:ligatures w14:val="none"/>
        </w:rPr>
        <w:t xml:space="preserve">, but as da Silva says, </w:t>
      </w:r>
      <w:r w:rsidRPr="007A6CA5">
        <w:rPr>
          <w:rFonts w:ascii="Calibri" w:eastAsia="Calibri" w:hAnsi="Calibri" w:cs="Calibri"/>
          <w:kern w:val="0"/>
          <w:sz w:val="22"/>
          <w:szCs w:val="22"/>
          <w:highlight w:val="green"/>
          <w:u w:val="single"/>
          <w14:ligatures w14:val="none"/>
        </w:rPr>
        <w:t xml:space="preserve">they are the </w:t>
      </w:r>
      <w:r w:rsidRPr="007A6CA5">
        <w:rPr>
          <w:rFonts w:ascii="Calibri" w:eastAsia="Calibri" w:hAnsi="Calibri" w:cs="Calibri"/>
          <w:b/>
          <w:iCs/>
          <w:kern w:val="0"/>
          <w:sz w:val="22"/>
          <w:szCs w:val="22"/>
          <w:highlight w:val="green"/>
          <w:u w:val="single"/>
          <w:bdr w:val="single" w:sz="8" w:space="0" w:color="auto"/>
          <w14:ligatures w14:val="none"/>
        </w:rPr>
        <w:t>foundation</w:t>
      </w:r>
      <w:r w:rsidRPr="007A6CA5">
        <w:rPr>
          <w:rFonts w:ascii="Calibri" w:eastAsia="Calibri" w:hAnsi="Calibri" w:cs="Calibri"/>
          <w:kern w:val="0"/>
          <w:sz w:val="22"/>
          <w:szCs w:val="22"/>
          <w:highlight w:val="green"/>
          <w:u w:val="single"/>
          <w14:ligatures w14:val="none"/>
        </w:rPr>
        <w:t xml:space="preserve"> of</w:t>
      </w:r>
      <w:r w:rsidRPr="007A6CA5">
        <w:rPr>
          <w:rFonts w:ascii="Calibri" w:eastAsia="Calibri" w:hAnsi="Calibri" w:cs="Calibri"/>
          <w:kern w:val="0"/>
          <w:sz w:val="16"/>
          <w:szCs w:val="22"/>
          <w14:ligatures w14:val="none"/>
        </w:rPr>
        <w:t xml:space="preserve"> the present as time, the condition of time, of </w:t>
      </w:r>
      <w:r w:rsidRPr="007A6CA5">
        <w:rPr>
          <w:rFonts w:ascii="Calibri" w:eastAsia="Calibri" w:hAnsi="Calibri" w:cs="Calibri"/>
          <w:kern w:val="0"/>
          <w:sz w:val="22"/>
          <w:szCs w:val="22"/>
          <w:highlight w:val="green"/>
          <w:u w:val="single"/>
          <w14:ligatures w14:val="none"/>
        </w:rPr>
        <w:t>the world</w:t>
      </w:r>
      <w:r w:rsidRPr="007A6CA5">
        <w:rPr>
          <w:rFonts w:ascii="Calibri" w:eastAsia="Calibri" w:hAnsi="Calibri" w:cs="Calibri"/>
          <w:kern w:val="0"/>
          <w:sz w:val="16"/>
          <w:szCs w:val="22"/>
          <w14:ligatures w14:val="none"/>
        </w:rPr>
        <w:t xml:space="preserve"> as a time–space logic </w:t>
      </w:r>
      <w:r w:rsidRPr="007A6CA5">
        <w:rPr>
          <w:rFonts w:ascii="Calibri" w:eastAsia="Calibri" w:hAnsi="Calibri" w:cs="Calibri"/>
          <w:kern w:val="0"/>
          <w:sz w:val="22"/>
          <w:szCs w:val="22"/>
          <w:u w:val="single"/>
          <w14:ligatures w14:val="none"/>
        </w:rPr>
        <w:t>founded on the first</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horrible logistics of sale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the first mass movement of total access</w:t>
      </w:r>
      <w:r w:rsidRPr="007A6CA5">
        <w:rPr>
          <w:rFonts w:ascii="Calibri" w:eastAsia="Calibri" w:hAnsi="Calibri" w:cs="Calibri"/>
          <w:kern w:val="0"/>
          <w:sz w:val="16"/>
          <w:szCs w:val="22"/>
          <w14:ligatures w14:val="none"/>
        </w:rPr>
        <w:t xml:space="preserve">.6 </w:t>
      </w:r>
      <w:r w:rsidRPr="007A6CA5">
        <w:rPr>
          <w:rFonts w:ascii="Calibri" w:eastAsia="Calibri" w:hAnsi="Calibri" w:cs="Calibri"/>
          <w:kern w:val="0"/>
          <w:sz w:val="22"/>
          <w:szCs w:val="22"/>
          <w:u w:val="single"/>
          <w14:ligatures w14:val="none"/>
        </w:rPr>
        <w:t xml:space="preserve">Now </w:t>
      </w:r>
      <w:r w:rsidRPr="007A6CA5">
        <w:rPr>
          <w:rFonts w:ascii="Calibri" w:eastAsia="Calibri" w:hAnsi="Calibri" w:cs="Calibri"/>
          <w:kern w:val="0"/>
          <w:sz w:val="22"/>
          <w:szCs w:val="22"/>
          <w:highlight w:val="green"/>
          <w:u w:val="single"/>
          <w14:ligatures w14:val="none"/>
        </w:rPr>
        <w:t xml:space="preserve">continuous </w:t>
      </w:r>
      <w:r w:rsidRPr="007A6CA5">
        <w:rPr>
          <w:rFonts w:ascii="Calibri" w:eastAsia="Calibri" w:hAnsi="Calibri" w:cs="Calibri"/>
          <w:b/>
          <w:iCs/>
          <w:kern w:val="0"/>
          <w:sz w:val="22"/>
          <w:szCs w:val="22"/>
          <w:highlight w:val="green"/>
          <w:u w:val="single"/>
          <w:bdr w:val="single" w:sz="8" w:space="0" w:color="auto"/>
          <w14:ligatures w14:val="none"/>
        </w:rPr>
        <w:t>improvement</w:t>
      </w:r>
      <w:r w:rsidRPr="007A6CA5">
        <w:rPr>
          <w:rFonts w:ascii="Calibri" w:eastAsia="Calibri" w:hAnsi="Calibri" w:cs="Calibri"/>
          <w:kern w:val="0"/>
          <w:sz w:val="22"/>
          <w:szCs w:val="22"/>
          <w:u w:val="single"/>
          <w14:ligatures w14:val="none"/>
        </w:rPr>
        <w:t xml:space="preserve"> drives</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us toward total value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makes all</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 xml:space="preserve">work </w:t>
      </w:r>
      <w:r w:rsidRPr="007A6CA5">
        <w:rPr>
          <w:rFonts w:ascii="Calibri" w:eastAsia="Calibri" w:hAnsi="Calibri" w:cs="Calibri"/>
          <w:b/>
          <w:iCs/>
          <w:kern w:val="0"/>
          <w:sz w:val="22"/>
          <w:szCs w:val="22"/>
          <w:highlight w:val="green"/>
          <w:u w:val="single"/>
          <w:bdr w:val="single" w:sz="8" w:space="0" w:color="auto"/>
          <w14:ligatures w14:val="none"/>
        </w:rPr>
        <w:t>incomplete</w:t>
      </w:r>
      <w:r w:rsidRPr="007A6CA5">
        <w:rPr>
          <w:rFonts w:ascii="Calibri" w:eastAsia="Calibri" w:hAnsi="Calibri" w:cs="Calibri"/>
          <w:kern w:val="0"/>
          <w:sz w:val="16"/>
          <w:szCs w:val="22"/>
          <w14:ligatures w14:val="none"/>
        </w:rPr>
        <w:t xml:space="preserve">, makes us move to produce, compels us to get online. We are liberated from work in order to work more, to work harder. </w:t>
      </w:r>
      <w:r w:rsidRPr="007A6CA5">
        <w:rPr>
          <w:rFonts w:ascii="Calibri" w:eastAsia="Calibri" w:hAnsi="Calibri" w:cs="Calibri"/>
          <w:kern w:val="0"/>
          <w:sz w:val="22"/>
          <w:szCs w:val="22"/>
          <w:u w:val="single"/>
          <w14:ligatures w14:val="none"/>
        </w:rPr>
        <w:t>We are violently invited to exercise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our right to </w:t>
      </w:r>
      <w:r w:rsidRPr="007A6CA5">
        <w:rPr>
          <w:rFonts w:ascii="Calibri" w:eastAsia="Calibri" w:hAnsi="Calibri" w:cs="Calibri"/>
          <w:b/>
          <w:iCs/>
          <w:kern w:val="0"/>
          <w:sz w:val="22"/>
          <w:szCs w:val="22"/>
          <w:u w:val="single"/>
          <w:bdr w:val="single" w:sz="8" w:space="0" w:color="auto"/>
          <w14:ligatures w14:val="none"/>
        </w:rPr>
        <w:t>connect</w:t>
      </w:r>
      <w:r w:rsidRPr="007A6CA5">
        <w:rPr>
          <w:rFonts w:ascii="Calibri" w:eastAsia="Calibri" w:hAnsi="Calibri" w:cs="Calibri"/>
          <w:kern w:val="0"/>
          <w:sz w:val="16"/>
          <w:szCs w:val="22"/>
          <w14:ligatures w14:val="none"/>
        </w:rPr>
        <w:t xml:space="preserve">, our right to free speech, our right to choose, our right to evaluate, </w:t>
      </w:r>
      <w:r w:rsidRPr="007A6CA5">
        <w:rPr>
          <w:rFonts w:ascii="Calibri" w:eastAsia="Calibri" w:hAnsi="Calibri" w:cs="Calibri"/>
          <w:kern w:val="0"/>
          <w:sz w:val="22"/>
          <w:szCs w:val="22"/>
          <w:u w:val="single"/>
          <w14:ligatures w14:val="none"/>
        </w:rPr>
        <w:t>our right to right</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u w:val="single"/>
          <w:bdr w:val="single" w:sz="8" w:space="0" w:color="auto"/>
          <w14:ligatures w14:val="none"/>
        </w:rPr>
        <w:t>individuality</w:t>
      </w:r>
      <w:r w:rsidRPr="007A6CA5">
        <w:rPr>
          <w:rFonts w:ascii="Calibri" w:eastAsia="Calibri" w:hAnsi="Calibri" w:cs="Calibri"/>
          <w:kern w:val="0"/>
          <w:sz w:val="16"/>
          <w:szCs w:val="22"/>
          <w14:ligatures w14:val="none"/>
        </w:rPr>
        <w:t xml:space="preserve"> in order that we may improve the production line running through our liberal dreams. Freedom through work was never the slave’s cry but we hear it all around us today. Continuous improvement is the metric and metronomic meter of uplift. </w:t>
      </w:r>
      <w:r w:rsidRPr="007A6CA5">
        <w:rPr>
          <w:rFonts w:ascii="Calibri" w:eastAsia="Calibri" w:hAnsi="Calibri" w:cs="Calibri"/>
          <w:kern w:val="0"/>
          <w:sz w:val="22"/>
          <w:szCs w:val="22"/>
          <w:highlight w:val="green"/>
          <w:u w:val="single"/>
          <w14:ligatures w14:val="none"/>
        </w:rPr>
        <w:t>Those who won’t improve</w:t>
      </w:r>
      <w:r w:rsidRPr="007A6CA5">
        <w:rPr>
          <w:rFonts w:ascii="Calibri" w:eastAsia="Calibri" w:hAnsi="Calibri" w:cs="Calibri"/>
          <w:kern w:val="0"/>
          <w:sz w:val="16"/>
          <w:szCs w:val="22"/>
          <w14:ligatures w14:val="none"/>
        </w:rPr>
        <w:t xml:space="preserve">, those who won’t collectivize and individuate with the correct neurotic correctness, those who do the same thing again, those who revise, those who tell the joke you’ve heard and cook the food you’ve had and take the walk you’ve walked, those who plan to stay and keep on moving, </w:t>
      </w:r>
      <w:r w:rsidRPr="007A6CA5">
        <w:rPr>
          <w:rFonts w:ascii="Calibri" w:eastAsia="Calibri" w:hAnsi="Calibri" w:cs="Calibri"/>
          <w:kern w:val="0"/>
          <w:sz w:val="22"/>
          <w:szCs w:val="22"/>
          <w:u w:val="single"/>
          <w14:ligatures w14:val="none"/>
        </w:rPr>
        <w:t xml:space="preserve">those who </w:t>
      </w:r>
      <w:r w:rsidRPr="007A6CA5">
        <w:rPr>
          <w:rFonts w:ascii="Calibri" w:eastAsia="Calibri" w:hAnsi="Calibri" w:cs="Calibri"/>
          <w:kern w:val="0"/>
          <w:sz w:val="22"/>
          <w:szCs w:val="22"/>
          <w:highlight w:val="green"/>
          <w:u w:val="single"/>
          <w14:ligatures w14:val="none"/>
        </w:rPr>
        <w:t xml:space="preserve">keep on moving </w:t>
      </w:r>
      <w:r w:rsidRPr="007A6CA5">
        <w:rPr>
          <w:rFonts w:ascii="Calibri" w:eastAsia="Calibri" w:hAnsi="Calibri" w:cs="Calibri"/>
          <w:b/>
          <w:iCs/>
          <w:kern w:val="0"/>
          <w:sz w:val="22"/>
          <w:szCs w:val="22"/>
          <w:highlight w:val="green"/>
          <w:u w:val="single"/>
          <w:bdr w:val="single" w:sz="8" w:space="0" w:color="auto"/>
          <w14:ligatures w14:val="none"/>
        </w:rPr>
        <w:t>wrong</w:t>
      </w:r>
      <w:r w:rsidRPr="007A6CA5">
        <w:rPr>
          <w:rFonts w:ascii="Calibri" w:eastAsia="Calibri" w:hAnsi="Calibri" w:cs="Calibri"/>
          <w:kern w:val="0"/>
          <w:sz w:val="16"/>
          <w:szCs w:val="22"/>
          <w14:ligatures w14:val="none"/>
        </w:rPr>
        <w:t xml:space="preserve"> – </w:t>
      </w:r>
      <w:r w:rsidRPr="007A6CA5">
        <w:rPr>
          <w:rFonts w:ascii="Calibri" w:eastAsia="Calibri" w:hAnsi="Calibri" w:cs="Calibri"/>
          <w:kern w:val="0"/>
          <w:sz w:val="22"/>
          <w:szCs w:val="22"/>
          <w:u w:val="single"/>
          <w14:ligatures w14:val="none"/>
        </w:rPr>
        <w:t>those</w:t>
      </w:r>
      <w:r w:rsidRPr="007A6CA5">
        <w:rPr>
          <w:rFonts w:ascii="Calibri" w:eastAsia="Calibri" w:hAnsi="Calibri" w:cs="Calibri"/>
          <w:kern w:val="0"/>
          <w:sz w:val="16"/>
          <w:szCs w:val="22"/>
          <w14:ligatures w14:val="none"/>
        </w:rPr>
        <w:t xml:space="preserve"> are the ones who </w:t>
      </w:r>
      <w:r w:rsidRPr="007A6CA5">
        <w:rPr>
          <w:rFonts w:ascii="Calibri" w:eastAsia="Calibri" w:hAnsi="Calibri" w:cs="Calibri"/>
          <w:kern w:val="0"/>
          <w:sz w:val="22"/>
          <w:szCs w:val="22"/>
          <w:highlight w:val="green"/>
          <w:u w:val="single"/>
          <w14:ligatures w14:val="none"/>
        </w:rPr>
        <w:t>hold everybody</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back</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fucking up</w:t>
      </w:r>
      <w:r w:rsidRPr="007A6CA5">
        <w:rPr>
          <w:rFonts w:ascii="Calibri" w:eastAsia="Calibri" w:hAnsi="Calibri" w:cs="Calibri"/>
          <w:kern w:val="0"/>
          <w:sz w:val="22"/>
          <w:szCs w:val="22"/>
          <w:highlight w:val="green"/>
          <w:u w:val="single"/>
          <w14:ligatures w14:val="none"/>
        </w:rPr>
        <w:t xml:space="preserve"> the production line that’s supposed to improve us</w:t>
      </w:r>
      <w:r w:rsidRPr="007A6CA5">
        <w:rPr>
          <w:rFonts w:ascii="Calibri" w:eastAsia="Calibri" w:hAnsi="Calibri" w:cs="Calibri"/>
          <w:kern w:val="0"/>
          <w:sz w:val="22"/>
          <w:szCs w:val="22"/>
          <w:u w:val="single"/>
          <w14:ligatures w14:val="none"/>
        </w:rPr>
        <w:t xml:space="preserve"> all</w:t>
      </w:r>
      <w:r w:rsidRPr="007A6CA5">
        <w:rPr>
          <w:rFonts w:ascii="Calibri" w:eastAsia="Calibri" w:hAnsi="Calibri" w:cs="Calibri"/>
          <w:kern w:val="0"/>
          <w:sz w:val="16"/>
          <w:szCs w:val="22"/>
          <w14:ligatures w14:val="none"/>
        </w:rPr>
        <w:t xml:space="preserve">. They like being incomplete. They like being incomplete and incompleting one another. Their incompleteness is said to be a dependency, a bad habit. </w:t>
      </w:r>
      <w:r w:rsidRPr="007A6CA5">
        <w:rPr>
          <w:rFonts w:ascii="Calibri" w:eastAsia="Calibri" w:hAnsi="Calibri" w:cs="Calibri"/>
          <w:kern w:val="0"/>
          <w:sz w:val="22"/>
          <w:szCs w:val="22"/>
          <w:u w:val="single"/>
          <w14:ligatures w14:val="none"/>
        </w:rPr>
        <w:t>They’re said to be partial</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patchy</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sketchy</w:t>
      </w:r>
      <w:r w:rsidRPr="007A6CA5">
        <w:rPr>
          <w:rFonts w:ascii="Calibri" w:eastAsia="Calibri" w:hAnsi="Calibri" w:cs="Calibri"/>
          <w:kern w:val="0"/>
          <w:sz w:val="16"/>
          <w:szCs w:val="22"/>
          <w14:ligatures w14:val="none"/>
        </w:rPr>
        <w:t xml:space="preserve">. They lack coordinates. </w:t>
      </w:r>
      <w:r w:rsidRPr="007A6CA5">
        <w:rPr>
          <w:rFonts w:ascii="Calibri" w:eastAsia="Calibri" w:hAnsi="Calibri" w:cs="Calibri"/>
          <w:kern w:val="0"/>
          <w:sz w:val="22"/>
          <w:szCs w:val="22"/>
          <w:u w:val="single"/>
          <w14:ligatures w14:val="none"/>
        </w:rPr>
        <w:t xml:space="preserve">They’re collectively </w:t>
      </w:r>
      <w:r w:rsidRPr="007A6CA5">
        <w:rPr>
          <w:rFonts w:ascii="Calibri" w:eastAsia="Calibri" w:hAnsi="Calibri" w:cs="Calibri"/>
          <w:b/>
          <w:iCs/>
          <w:kern w:val="0"/>
          <w:sz w:val="22"/>
          <w:szCs w:val="22"/>
          <w:u w:val="single"/>
          <w:bdr w:val="single" w:sz="8" w:space="0" w:color="auto"/>
          <w14:ligatures w14:val="none"/>
        </w:rPr>
        <w:t>uncoordinated</w:t>
      </w:r>
      <w:r w:rsidRPr="007A6CA5">
        <w:rPr>
          <w:rFonts w:ascii="Calibri" w:eastAsia="Calibri" w:hAnsi="Calibri" w:cs="Calibri"/>
          <w:kern w:val="0"/>
          <w:sz w:val="16"/>
          <w:szCs w:val="22"/>
          <w14:ligatures w14:val="none"/>
        </w:rPr>
        <w:t xml:space="preserve"> in total rhythm. They’re in(self)sufficient.</w:t>
      </w:r>
    </w:p>
    <w:p w14:paraId="006FC3EB"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Paolo Friere thought our incompleteness is what gave us hope.7 </w:t>
      </w:r>
      <w:r w:rsidRPr="007A6CA5">
        <w:rPr>
          <w:rFonts w:ascii="Calibri" w:eastAsia="Calibri" w:hAnsi="Calibri" w:cs="Calibri"/>
          <w:kern w:val="0"/>
          <w:sz w:val="22"/>
          <w:szCs w:val="22"/>
          <w:u w:val="single"/>
          <w14:ligatures w14:val="none"/>
        </w:rPr>
        <w:t xml:space="preserve">It is </w:t>
      </w:r>
      <w:r w:rsidRPr="007A6CA5">
        <w:rPr>
          <w:rFonts w:ascii="Calibri" w:eastAsia="Calibri" w:hAnsi="Calibri" w:cs="Calibri"/>
          <w:kern w:val="0"/>
          <w:sz w:val="22"/>
          <w:szCs w:val="22"/>
          <w:highlight w:val="green"/>
          <w:u w:val="single"/>
          <w14:ligatures w14:val="none"/>
        </w:rPr>
        <w:t>our incompleteness</w:t>
      </w:r>
      <w:r w:rsidRPr="007A6CA5">
        <w:rPr>
          <w:rFonts w:ascii="Calibri" w:eastAsia="Calibri" w:hAnsi="Calibri" w:cs="Calibri"/>
          <w:kern w:val="0"/>
          <w:sz w:val="22"/>
          <w:szCs w:val="22"/>
          <w:u w:val="single"/>
          <w14:ligatures w14:val="none"/>
        </w:rPr>
        <w:t xml:space="preserve"> that </w:t>
      </w:r>
      <w:r w:rsidRPr="007A6CA5">
        <w:rPr>
          <w:rFonts w:ascii="Calibri" w:eastAsia="Calibri" w:hAnsi="Calibri" w:cs="Calibri"/>
          <w:kern w:val="0"/>
          <w:sz w:val="22"/>
          <w:szCs w:val="22"/>
          <w:highlight w:val="green"/>
          <w:u w:val="single"/>
          <w14:ligatures w14:val="none"/>
        </w:rPr>
        <w:t>inclines us</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toward one</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another</w:t>
      </w:r>
      <w:r w:rsidRPr="007A6CA5">
        <w:rPr>
          <w:rFonts w:ascii="Calibri" w:eastAsia="Calibri" w:hAnsi="Calibri" w:cs="Calibri"/>
          <w:kern w:val="0"/>
          <w:sz w:val="16"/>
          <w:szCs w:val="22"/>
          <w14:ligatures w14:val="none"/>
        </w:rPr>
        <w:t xml:space="preserve">. For Friere, </w:t>
      </w:r>
      <w:r w:rsidRPr="007A6CA5">
        <w:rPr>
          <w:rFonts w:ascii="Calibri" w:eastAsia="Calibri" w:hAnsi="Calibri" w:cs="Calibri"/>
          <w:kern w:val="0"/>
          <w:sz w:val="22"/>
          <w:szCs w:val="22"/>
          <w:highlight w:val="green"/>
          <w:u w:val="single"/>
          <w14:ligatures w14:val="none"/>
        </w:rPr>
        <w:t xml:space="preserve">the more we think of </w:t>
      </w:r>
      <w:r w:rsidRPr="007A6CA5">
        <w:rPr>
          <w:rFonts w:ascii="Calibri" w:eastAsia="Calibri" w:hAnsi="Calibri" w:cs="Calibri"/>
          <w:b/>
          <w:iCs/>
          <w:kern w:val="0"/>
          <w:sz w:val="22"/>
          <w:szCs w:val="22"/>
          <w:highlight w:val="green"/>
          <w:u w:val="single"/>
          <w:bdr w:val="single" w:sz="8" w:space="0" w:color="auto"/>
          <w14:ligatures w14:val="none"/>
        </w:rPr>
        <w:t>ourselves</w:t>
      </w:r>
      <w:r w:rsidRPr="007A6CA5">
        <w:rPr>
          <w:rFonts w:ascii="Calibri" w:eastAsia="Calibri" w:hAnsi="Calibri" w:cs="Calibri"/>
          <w:kern w:val="0"/>
          <w:sz w:val="22"/>
          <w:szCs w:val="22"/>
          <w:highlight w:val="green"/>
          <w:u w:val="single"/>
          <w14:ligatures w14:val="none"/>
        </w:rPr>
        <w:t xml:space="preserve"> as complete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finished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whole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individual</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the more we</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b/>
          <w:iCs/>
          <w:kern w:val="0"/>
          <w:sz w:val="22"/>
          <w:szCs w:val="22"/>
          <w:highlight w:val="green"/>
          <w:u w:val="single"/>
          <w:bdr w:val="single" w:sz="8" w:space="0" w:color="auto"/>
          <w14:ligatures w14:val="none"/>
        </w:rPr>
        <w:t>cannot</w:t>
      </w:r>
      <w:r w:rsidRPr="007A6CA5">
        <w:rPr>
          <w:rFonts w:ascii="Calibri" w:eastAsia="Calibri" w:hAnsi="Calibri" w:cs="Calibri"/>
          <w:kern w:val="0"/>
          <w:sz w:val="22"/>
          <w:szCs w:val="22"/>
          <w:highlight w:val="green"/>
          <w:u w:val="single"/>
          <w14:ligatures w14:val="none"/>
        </w:rPr>
        <w:t xml:space="preserve"> love or be loved</w:t>
      </w:r>
      <w:r w:rsidRPr="007A6CA5">
        <w:rPr>
          <w:rFonts w:ascii="Calibri" w:eastAsia="Calibri" w:hAnsi="Calibri" w:cs="Calibri"/>
          <w:kern w:val="0"/>
          <w:sz w:val="16"/>
          <w:szCs w:val="22"/>
          <w14:ligatures w14:val="none"/>
        </w:rPr>
        <w:t xml:space="preserve">. Is it too much to put this the other way around? To say, by way of Friere, that love is the undercommon self-defence of being-incomplete? This seems important now when our incompleteness is something we are invited and then compelled to address and improve, when we are told to be impatient with it, and embarrassed by it. We need to be intact. We’re told to raise our buzz because we’re all fucked up. But </w:t>
      </w:r>
      <w:r w:rsidRPr="007A6CA5">
        <w:rPr>
          <w:rFonts w:ascii="Calibri" w:eastAsia="Calibri" w:hAnsi="Calibri" w:cs="Calibri"/>
          <w:kern w:val="0"/>
          <w:sz w:val="22"/>
          <w:szCs w:val="22"/>
          <w:u w:val="single"/>
          <w14:ligatures w14:val="none"/>
        </w:rPr>
        <w:t xml:space="preserve">in our defence </w:t>
      </w:r>
      <w:r w:rsidRPr="007A6CA5">
        <w:rPr>
          <w:rFonts w:ascii="Calibri" w:eastAsia="Calibri" w:hAnsi="Calibri" w:cs="Calibri"/>
          <w:kern w:val="0"/>
          <w:sz w:val="22"/>
          <w:szCs w:val="22"/>
          <w:highlight w:val="green"/>
          <w:u w:val="single"/>
          <w14:ligatures w14:val="none"/>
        </w:rPr>
        <w:t xml:space="preserve">we love that we are </w:t>
      </w:r>
      <w:r w:rsidRPr="007A6CA5">
        <w:rPr>
          <w:rFonts w:ascii="Calibri" w:eastAsia="Calibri" w:hAnsi="Calibri" w:cs="Calibri"/>
          <w:b/>
          <w:iCs/>
          <w:kern w:val="0"/>
          <w:sz w:val="22"/>
          <w:szCs w:val="22"/>
          <w:highlight w:val="green"/>
          <w:u w:val="single"/>
          <w:bdr w:val="single" w:sz="8" w:space="0" w:color="auto"/>
          <w14:ligatures w14:val="none"/>
        </w:rPr>
        <w:t>complete</w:t>
      </w:r>
      <w:r w:rsidRPr="007A6CA5">
        <w:rPr>
          <w:rFonts w:ascii="Calibri" w:eastAsia="Calibri" w:hAnsi="Calibri" w:cs="Calibri"/>
          <w:kern w:val="0"/>
          <w:sz w:val="22"/>
          <w:szCs w:val="22"/>
          <w:u w:val="single"/>
          <w14:ligatures w14:val="none"/>
        </w:rPr>
        <w:t xml:space="preserve"> only in a plained incompletion, which they </w:t>
      </w:r>
      <w:r w:rsidRPr="007A6CA5">
        <w:rPr>
          <w:rFonts w:ascii="Calibri" w:eastAsia="Calibri" w:hAnsi="Calibri" w:cs="Calibri"/>
          <w:kern w:val="0"/>
          <w:sz w:val="22"/>
          <w:szCs w:val="22"/>
          <w:u w:val="single"/>
          <w14:ligatures w14:val="none"/>
        </w:rPr>
        <w:lastRenderedPageBreak/>
        <w:t>would have undone</w:t>
      </w:r>
      <w:r w:rsidRPr="007A6CA5">
        <w:rPr>
          <w:rFonts w:ascii="Calibri" w:eastAsia="Calibri" w:hAnsi="Calibri" w:cs="Calibri"/>
          <w:kern w:val="0"/>
          <w:sz w:val="16"/>
          <w:szCs w:val="22"/>
          <w14:ligatures w14:val="none"/>
        </w:rPr>
        <w:t xml:space="preserve">, </w:t>
      </w:r>
      <w:r w:rsidRPr="007A6CA5">
        <w:rPr>
          <w:rFonts w:ascii="Calibri" w:eastAsia="Calibri" w:hAnsi="Calibri" w:cs="Calibri"/>
          <w:b/>
          <w:iCs/>
          <w:kern w:val="0"/>
          <w:sz w:val="22"/>
          <w:szCs w:val="22"/>
          <w:u w:val="single"/>
          <w:bdr w:val="single" w:sz="8" w:space="0" w:color="auto"/>
          <w14:ligatures w14:val="none"/>
        </w:rPr>
        <w:t>finished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owned</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and sent on down the line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highlight w:val="green"/>
          <w:u w:val="single"/>
          <w14:ligatures w14:val="none"/>
        </w:rPr>
        <w:t xml:space="preserve">We do mind </w:t>
      </w:r>
      <w:r w:rsidRPr="007A6CA5">
        <w:rPr>
          <w:rFonts w:ascii="Calibri" w:eastAsia="Calibri" w:hAnsi="Calibri" w:cs="Calibri"/>
          <w:b/>
          <w:iCs/>
          <w:kern w:val="0"/>
          <w:sz w:val="22"/>
          <w:szCs w:val="22"/>
          <w:highlight w:val="green"/>
          <w:u w:val="single"/>
          <w:bdr w:val="single" w:sz="8" w:space="0" w:color="auto"/>
          <w14:ligatures w14:val="none"/>
        </w:rPr>
        <w:t>working</w:t>
      </w:r>
      <w:r w:rsidRPr="007A6CA5">
        <w:rPr>
          <w:rFonts w:ascii="Calibri" w:eastAsia="Calibri" w:hAnsi="Calibri" w:cs="Calibri"/>
          <w:kern w:val="0"/>
          <w:sz w:val="22"/>
          <w:szCs w:val="22"/>
          <w:highlight w:val="green"/>
          <w:u w:val="single"/>
          <w14:ligatures w14:val="none"/>
        </w:rPr>
        <w:t xml:space="preserve"> because we do</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 xml:space="preserve">mind </w:t>
      </w:r>
      <w:r w:rsidRPr="007A6CA5">
        <w:rPr>
          <w:rFonts w:ascii="Calibri" w:eastAsia="Calibri" w:hAnsi="Calibri" w:cs="Calibri"/>
          <w:b/>
          <w:iCs/>
          <w:kern w:val="0"/>
          <w:sz w:val="22"/>
          <w:szCs w:val="22"/>
          <w:highlight w:val="green"/>
          <w:u w:val="single"/>
          <w:bdr w:val="single" w:sz="8" w:space="0" w:color="auto"/>
          <w14:ligatures w14:val="none"/>
        </w:rPr>
        <w:t>dying</w:t>
      </w:r>
      <w:r w:rsidRPr="007A6CA5">
        <w:rPr>
          <w:rFonts w:ascii="Calibri" w:eastAsia="Calibri" w:hAnsi="Calibri" w:cs="Calibri"/>
          <w:kern w:val="0"/>
          <w:sz w:val="16"/>
          <w:szCs w:val="22"/>
          <w14:ligatures w14:val="none"/>
        </w:rPr>
        <w:t>.</w:t>
      </w:r>
    </w:p>
    <w:p w14:paraId="5ABBC24C" w14:textId="77777777" w:rsidR="007A6CA5" w:rsidRPr="007A6CA5" w:rsidRDefault="007A6CA5" w:rsidP="007A6CA5">
      <w:pPr>
        <w:keepNext/>
        <w:keepLines/>
        <w:spacing w:before="40" w:after="0" w:line="259" w:lineRule="auto"/>
        <w:outlineLvl w:val="3"/>
        <w:rPr>
          <w:rFonts w:ascii="Calibri" w:eastAsia="SimSun" w:hAnsi="Calibri" w:cs="Times New Roman"/>
          <w:b/>
          <w:iCs/>
          <w:kern w:val="0"/>
          <w:sz w:val="26"/>
          <w:szCs w:val="22"/>
          <w14:ligatures w14:val="none"/>
        </w:rPr>
      </w:pPr>
      <w:r w:rsidRPr="007A6CA5">
        <w:rPr>
          <w:rFonts w:ascii="Calibri" w:eastAsia="SimSun" w:hAnsi="Calibri" w:cs="Times New Roman"/>
          <w:b/>
          <w:iCs/>
          <w:kern w:val="0"/>
          <w:sz w:val="26"/>
          <w:szCs w:val="22"/>
          <w14:ligatures w14:val="none"/>
        </w:rPr>
        <w:t xml:space="preserve">The </w:t>
      </w:r>
      <w:r w:rsidRPr="007A6CA5">
        <w:rPr>
          <w:rFonts w:ascii="Calibri" w:eastAsia="SimSun" w:hAnsi="Calibri" w:cs="Times New Roman"/>
          <w:b/>
          <w:iCs/>
          <w:kern w:val="0"/>
          <w:sz w:val="26"/>
          <w:szCs w:val="22"/>
          <w:u w:val="single"/>
          <w14:ligatures w14:val="none"/>
        </w:rPr>
        <w:t>logistical strive</w:t>
      </w:r>
      <w:r w:rsidRPr="007A6CA5">
        <w:rPr>
          <w:rFonts w:ascii="Calibri" w:eastAsia="SimSun" w:hAnsi="Calibri" w:cs="Times New Roman"/>
          <w:b/>
          <w:iCs/>
          <w:kern w:val="0"/>
          <w:sz w:val="26"/>
          <w:szCs w:val="22"/>
          <w14:ligatures w14:val="none"/>
        </w:rPr>
        <w:t xml:space="preserve"> to shape </w:t>
      </w:r>
      <w:r w:rsidRPr="007A6CA5">
        <w:rPr>
          <w:rFonts w:ascii="Calibri" w:eastAsia="SimSun" w:hAnsi="Calibri" w:cs="Times New Roman"/>
          <w:b/>
          <w:iCs/>
          <w:kern w:val="0"/>
          <w:sz w:val="26"/>
          <w:szCs w:val="22"/>
          <w:u w:val="single"/>
          <w14:ligatures w14:val="none"/>
        </w:rPr>
        <w:t>uniform</w:t>
      </w:r>
      <w:r w:rsidRPr="007A6CA5">
        <w:rPr>
          <w:rFonts w:ascii="Calibri" w:eastAsia="SimSun" w:hAnsi="Calibri" w:cs="Times New Roman"/>
          <w:b/>
          <w:iCs/>
          <w:kern w:val="0"/>
          <w:sz w:val="26"/>
          <w:szCs w:val="22"/>
          <w14:ligatures w14:val="none"/>
        </w:rPr>
        <w:t xml:space="preserve">, </w:t>
      </w:r>
      <w:r w:rsidRPr="007A6CA5">
        <w:rPr>
          <w:rFonts w:ascii="Calibri" w:eastAsia="SimSun" w:hAnsi="Calibri" w:cs="Times New Roman"/>
          <w:b/>
          <w:iCs/>
          <w:kern w:val="0"/>
          <w:sz w:val="26"/>
          <w:szCs w:val="22"/>
          <w:u w:val="single"/>
          <w14:ligatures w14:val="none"/>
        </w:rPr>
        <w:t>mappable</w:t>
      </w:r>
      <w:r w:rsidRPr="007A6CA5">
        <w:rPr>
          <w:rFonts w:ascii="Calibri" w:eastAsia="SimSun" w:hAnsi="Calibri" w:cs="Times New Roman"/>
          <w:b/>
          <w:iCs/>
          <w:kern w:val="0"/>
          <w:sz w:val="26"/>
          <w:szCs w:val="22"/>
          <w14:ligatures w14:val="none"/>
        </w:rPr>
        <w:t xml:space="preserve">, and </w:t>
      </w:r>
      <w:r w:rsidRPr="007A6CA5">
        <w:rPr>
          <w:rFonts w:ascii="Calibri" w:eastAsia="SimSun" w:hAnsi="Calibri" w:cs="Times New Roman"/>
          <w:b/>
          <w:iCs/>
          <w:kern w:val="0"/>
          <w:sz w:val="26"/>
          <w:szCs w:val="22"/>
          <w:u w:val="single"/>
          <w14:ligatures w14:val="none"/>
        </w:rPr>
        <w:t>governable</w:t>
      </w:r>
      <w:r w:rsidRPr="007A6CA5">
        <w:rPr>
          <w:rFonts w:ascii="Calibri" w:eastAsia="SimSun" w:hAnsi="Calibri" w:cs="Times New Roman"/>
          <w:b/>
          <w:iCs/>
          <w:kern w:val="0"/>
          <w:sz w:val="26"/>
          <w:szCs w:val="22"/>
          <w14:ligatures w14:val="none"/>
        </w:rPr>
        <w:t xml:space="preserve"> subjects facilitates </w:t>
      </w:r>
      <w:r w:rsidRPr="007A6CA5">
        <w:rPr>
          <w:rFonts w:ascii="Calibri" w:eastAsia="SimSun" w:hAnsi="Calibri" w:cs="Times New Roman"/>
          <w:b/>
          <w:iCs/>
          <w:kern w:val="0"/>
          <w:sz w:val="26"/>
          <w:szCs w:val="22"/>
          <w:u w:val="single"/>
          <w14:ligatures w14:val="none"/>
        </w:rPr>
        <w:t>anti-black pathology</w:t>
      </w:r>
      <w:r w:rsidRPr="007A6CA5">
        <w:rPr>
          <w:rFonts w:ascii="Calibri" w:eastAsia="SimSun" w:hAnsi="Calibri" w:cs="Times New Roman"/>
          <w:b/>
          <w:iCs/>
          <w:kern w:val="0"/>
          <w:sz w:val="26"/>
          <w:szCs w:val="22"/>
          <w14:ligatures w14:val="none"/>
        </w:rPr>
        <w:t xml:space="preserve"> which </w:t>
      </w:r>
      <w:r w:rsidRPr="007A6CA5">
        <w:rPr>
          <w:rFonts w:ascii="Calibri" w:eastAsia="SimSun" w:hAnsi="Calibri" w:cs="Times New Roman"/>
          <w:b/>
          <w:iCs/>
          <w:kern w:val="0"/>
          <w:sz w:val="26"/>
          <w:szCs w:val="22"/>
          <w:u w:val="single"/>
          <w14:ligatures w14:val="none"/>
        </w:rPr>
        <w:t>destroys</w:t>
      </w:r>
      <w:r w:rsidRPr="007A6CA5">
        <w:rPr>
          <w:rFonts w:ascii="Calibri" w:eastAsia="SimSun" w:hAnsi="Calibri" w:cs="Times New Roman"/>
          <w:b/>
          <w:iCs/>
          <w:kern w:val="0"/>
          <w:sz w:val="26"/>
          <w:szCs w:val="22"/>
          <w14:ligatures w14:val="none"/>
        </w:rPr>
        <w:t xml:space="preserve"> any possibility for </w:t>
      </w:r>
      <w:r w:rsidRPr="007A6CA5">
        <w:rPr>
          <w:rFonts w:ascii="Calibri" w:eastAsia="SimSun" w:hAnsi="Calibri" w:cs="Times New Roman"/>
          <w:b/>
          <w:iCs/>
          <w:kern w:val="0"/>
          <w:sz w:val="26"/>
          <w:szCs w:val="22"/>
          <w:u w:val="single"/>
          <w14:ligatures w14:val="none"/>
        </w:rPr>
        <w:t>resistance</w:t>
      </w:r>
      <w:r w:rsidRPr="007A6CA5">
        <w:rPr>
          <w:rFonts w:ascii="Calibri" w:eastAsia="SimSun" w:hAnsi="Calibri" w:cs="Times New Roman"/>
          <w:b/>
          <w:iCs/>
          <w:kern w:val="0"/>
          <w:sz w:val="26"/>
          <w:szCs w:val="22"/>
          <w14:ligatures w14:val="none"/>
        </w:rPr>
        <w:t>.</w:t>
      </w:r>
    </w:p>
    <w:p w14:paraId="7019B2BA" w14:textId="77777777" w:rsidR="007A6CA5" w:rsidRPr="007A6CA5" w:rsidRDefault="007A6CA5" w:rsidP="007A6CA5">
      <w:pPr>
        <w:spacing w:line="259" w:lineRule="auto"/>
        <w:rPr>
          <w:rFonts w:ascii="Calibri" w:eastAsia="Calibri" w:hAnsi="Calibri" w:cs="Calibri"/>
          <w:kern w:val="0"/>
          <w:sz w:val="22"/>
          <w:szCs w:val="22"/>
          <w14:ligatures w14:val="none"/>
        </w:rPr>
      </w:pPr>
      <w:r w:rsidRPr="007A6CA5">
        <w:rPr>
          <w:rFonts w:ascii="Calibri" w:eastAsia="Calibri" w:hAnsi="Calibri" w:cs="Calibri"/>
          <w:b/>
          <w:bCs/>
          <w:kern w:val="0"/>
          <w:sz w:val="26"/>
          <w:szCs w:val="22"/>
          <w14:ligatures w14:val="none"/>
        </w:rPr>
        <w:t>Quan ’17</w:t>
      </w:r>
      <w:r w:rsidRPr="007A6CA5">
        <w:rPr>
          <w:rFonts w:ascii="Calibri" w:eastAsia="Calibri" w:hAnsi="Calibri" w:cs="Calibri"/>
          <w:kern w:val="0"/>
          <w:sz w:val="22"/>
          <w:szCs w:val="22"/>
          <w14:ligatures w14:val="none"/>
        </w:rPr>
        <w:t xml:space="preserve"> [H. L. T.; 2017; Associate Professor of Justice and Social Inquiry in the School of Social Transformation at Arizona State University; Democratic Living and the Radical Reimagining of Old Worlds, “It’s Hard to Stop Rebels That Time Travel,” Ch. 11]</w:t>
      </w:r>
    </w:p>
    <w:p w14:paraId="24EA7C10"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 xml:space="preserve">All the while, in political science, ungovernability scandalously continues to be dismissed as analytical nonsense. While the framing of the ungovernable is used, with great frequency and utility, to cast and organize people and lands, to justify and wage permanent wars and even genocide, in political science—the field tasked with helping us understand how we come by these </w:t>
      </w:r>
      <w:r w:rsidRPr="007A6CA5">
        <w:rPr>
          <w:rFonts w:ascii="Calibri" w:eastAsia="Calibri" w:hAnsi="Calibri" w:cs="Calibri"/>
          <w:b/>
          <w:iCs/>
          <w:kern w:val="0"/>
          <w:szCs w:val="22"/>
          <w:u w:val="single"/>
          <w:bdr w:val="single" w:sz="8" w:space="0" w:color="auto"/>
          <w14:ligatures w14:val="none"/>
        </w:rPr>
        <w:t>policies</w:t>
      </w:r>
      <w:r w:rsidRPr="007A6CA5">
        <w:rPr>
          <w:rFonts w:ascii="Calibri" w:eastAsia="Calibri" w:hAnsi="Calibri" w:cs="Calibri"/>
          <w:kern w:val="0"/>
          <w:sz w:val="16"/>
          <w:szCs w:val="22"/>
          <w14:ligatures w14:val="none"/>
        </w:rPr>
        <w:t xml:space="preserve">—its mandarins </w:t>
      </w:r>
      <w:r w:rsidRPr="007A6CA5">
        <w:rPr>
          <w:rFonts w:ascii="Calibri" w:eastAsia="Calibri" w:hAnsi="Calibri" w:cs="Calibri"/>
          <w:kern w:val="0"/>
          <w:sz w:val="22"/>
          <w:szCs w:val="22"/>
          <w:u w:val="single"/>
          <w14:ligatures w14:val="none"/>
        </w:rPr>
        <w:t>persist in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their </w:t>
      </w:r>
      <w:r w:rsidRPr="007A6CA5">
        <w:rPr>
          <w:rFonts w:ascii="Calibri" w:eastAsia="Calibri" w:hAnsi="Calibri" w:cs="Calibri"/>
          <w:b/>
          <w:iCs/>
          <w:kern w:val="0"/>
          <w:szCs w:val="22"/>
          <w:u w:val="single"/>
          <w:bdr w:val="single" w:sz="8" w:space="0" w:color="auto"/>
          <w14:ligatures w14:val="none"/>
        </w:rPr>
        <w:t>views</w:t>
      </w:r>
      <w:r w:rsidRPr="007A6CA5">
        <w:rPr>
          <w:rFonts w:ascii="Calibri" w:eastAsia="Calibri" w:hAnsi="Calibri" w:cs="Calibri"/>
          <w:kern w:val="0"/>
          <w:sz w:val="22"/>
          <w:szCs w:val="22"/>
          <w:u w:val="single"/>
          <w14:ligatures w14:val="none"/>
        </w:rPr>
        <w:t xml:space="preserve"> that ungovernability is conceptually </w:t>
      </w:r>
      <w:r w:rsidRPr="007A6CA5">
        <w:rPr>
          <w:rFonts w:ascii="Calibri" w:eastAsia="Calibri" w:hAnsi="Calibri" w:cs="Calibri"/>
          <w:b/>
          <w:iCs/>
          <w:kern w:val="0"/>
          <w:szCs w:val="22"/>
          <w:u w:val="single"/>
          <w:bdr w:val="single" w:sz="8" w:space="0" w:color="auto"/>
          <w14:ligatures w14:val="none"/>
        </w:rPr>
        <w:t>nonsensical</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This</w:t>
      </w:r>
      <w:r w:rsidRPr="007A6CA5">
        <w:rPr>
          <w:rFonts w:ascii="Calibri" w:eastAsia="Calibri" w:hAnsi="Calibri" w:cs="Calibri"/>
          <w:kern w:val="0"/>
          <w:sz w:val="16"/>
          <w:szCs w:val="22"/>
          <w14:ligatures w14:val="none"/>
        </w:rPr>
        <w:t xml:space="preserve"> scandalous intent suggests an ideography that </w:t>
      </w:r>
      <w:r w:rsidRPr="007A6CA5">
        <w:rPr>
          <w:rFonts w:ascii="Calibri" w:eastAsia="Calibri" w:hAnsi="Calibri" w:cs="Calibri"/>
          <w:kern w:val="0"/>
          <w:sz w:val="22"/>
          <w:szCs w:val="22"/>
          <w:u w:val="single"/>
          <w14:ligatures w14:val="none"/>
        </w:rPr>
        <w:t xml:space="preserve">owes its pathos to and </w:t>
      </w:r>
      <w:r w:rsidRPr="007A6CA5">
        <w:rPr>
          <w:rFonts w:ascii="Calibri" w:eastAsia="Calibri" w:hAnsi="Calibri" w:cs="Calibri"/>
          <w:b/>
          <w:iCs/>
          <w:kern w:val="0"/>
          <w:szCs w:val="22"/>
          <w:u w:val="single"/>
          <w:bdr w:val="single" w:sz="8" w:space="0" w:color="auto"/>
          <w14:ligatures w14:val="none"/>
        </w:rPr>
        <w:t>possessive</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investments on</w:t>
      </w:r>
      <w:r w:rsidRPr="007A6CA5">
        <w:rPr>
          <w:rFonts w:ascii="Calibri" w:eastAsia="Calibri" w:hAnsi="Calibri" w:cs="Calibri"/>
          <w:kern w:val="0"/>
          <w:sz w:val="22"/>
          <w:szCs w:val="22"/>
          <w:u w:val="single"/>
          <w14:ligatures w14:val="none"/>
        </w:rPr>
        <w:t xml:space="preserve"> an epistemological </w:t>
      </w:r>
      <w:r w:rsidRPr="007A6CA5">
        <w:rPr>
          <w:rFonts w:ascii="Calibri" w:eastAsia="Calibri" w:hAnsi="Calibri" w:cs="Calibri"/>
          <w:kern w:val="0"/>
          <w:sz w:val="22"/>
          <w:szCs w:val="22"/>
          <w:highlight w:val="green"/>
          <w:u w:val="single"/>
          <w14:ligatures w14:val="none"/>
        </w:rPr>
        <w:t>ordering that</w:t>
      </w:r>
      <w:r w:rsidRPr="007A6CA5">
        <w:rPr>
          <w:rFonts w:ascii="Calibri" w:eastAsia="Calibri" w:hAnsi="Calibri" w:cs="Calibri"/>
          <w:kern w:val="0"/>
          <w:sz w:val="16"/>
          <w:szCs w:val="22"/>
          <w:highlight w:val="green"/>
          <w14:ligatures w14:val="none"/>
        </w:rPr>
        <w:t xml:space="preserve"> </w:t>
      </w:r>
      <w:r w:rsidRPr="007A6CA5">
        <w:rPr>
          <w:rFonts w:ascii="Calibri" w:eastAsia="Calibri" w:hAnsi="Calibri" w:cs="Calibri"/>
          <w:kern w:val="0"/>
          <w:sz w:val="22"/>
          <w:szCs w:val="22"/>
          <w:highlight w:val="green"/>
          <w:u w:val="single"/>
          <w14:ligatures w14:val="none"/>
        </w:rPr>
        <w:t xml:space="preserve">relies on </w:t>
      </w:r>
      <w:r w:rsidRPr="007A6CA5">
        <w:rPr>
          <w:rFonts w:ascii="Calibri" w:eastAsia="Calibri" w:hAnsi="Calibri" w:cs="Calibri"/>
          <w:b/>
          <w:iCs/>
          <w:kern w:val="0"/>
          <w:szCs w:val="22"/>
          <w:highlight w:val="green"/>
          <w:u w:val="single"/>
          <w:bdr w:val="single" w:sz="8" w:space="0" w:color="auto"/>
          <w14:ligatures w14:val="none"/>
        </w:rPr>
        <w:t>state</w:t>
      </w:r>
      <w:r w:rsidRPr="007A6CA5">
        <w:rPr>
          <w:rFonts w:ascii="Calibri" w:eastAsia="Calibri" w:hAnsi="Calibri" w:cs="Calibri"/>
          <w:b/>
          <w:iCs/>
          <w:kern w:val="0"/>
          <w:szCs w:val="22"/>
          <w:u w:val="single"/>
          <w:bdr w:val="single" w:sz="8" w:space="0" w:color="auto"/>
          <w14:ligatures w14:val="none"/>
        </w:rPr>
        <w:t xml:space="preserve"> </w:t>
      </w:r>
      <w:r w:rsidRPr="007A6CA5">
        <w:rPr>
          <w:rFonts w:ascii="Calibri" w:eastAsia="Calibri" w:hAnsi="Calibri" w:cs="Calibri"/>
          <w:b/>
          <w:iCs/>
          <w:kern w:val="0"/>
          <w:szCs w:val="22"/>
          <w:highlight w:val="green"/>
          <w:u w:val="single"/>
          <w:bdr w:val="single" w:sz="8" w:space="0" w:color="auto"/>
          <w14:ligatures w14:val="none"/>
        </w:rPr>
        <w:t>addiction</w:t>
      </w:r>
      <w:r w:rsidRPr="007A6CA5">
        <w:rPr>
          <w:rFonts w:ascii="Calibri" w:eastAsia="Calibri" w:hAnsi="Calibri" w:cs="Calibri"/>
          <w:kern w:val="0"/>
          <w:sz w:val="16"/>
          <w:szCs w:val="22"/>
          <w14:ligatures w14:val="none"/>
        </w:rPr>
        <w:t xml:space="preserve">. This </w:t>
      </w:r>
      <w:r w:rsidRPr="007A6CA5">
        <w:rPr>
          <w:rFonts w:ascii="Calibri" w:eastAsia="Calibri" w:hAnsi="Calibri" w:cs="Calibri"/>
          <w:kern w:val="0"/>
          <w:sz w:val="22"/>
          <w:szCs w:val="22"/>
          <w:u w:val="single"/>
          <w14:ligatures w14:val="none"/>
        </w:rPr>
        <w:t xml:space="preserve">affliction </w:t>
      </w:r>
      <w:r w:rsidRPr="007A6CA5">
        <w:rPr>
          <w:rFonts w:ascii="Calibri" w:eastAsia="Calibri" w:hAnsi="Calibri" w:cs="Calibri"/>
          <w:kern w:val="0"/>
          <w:sz w:val="22"/>
          <w:szCs w:val="22"/>
          <w:highlight w:val="green"/>
          <w:u w:val="single"/>
          <w14:ligatures w14:val="none"/>
        </w:rPr>
        <w:t xml:space="preserve">is a pathology that renders its </w:t>
      </w:r>
      <w:r w:rsidRPr="007A6CA5">
        <w:rPr>
          <w:rFonts w:ascii="Calibri" w:eastAsia="Calibri" w:hAnsi="Calibri" w:cs="Calibri"/>
          <w:b/>
          <w:iCs/>
          <w:kern w:val="0"/>
          <w:szCs w:val="22"/>
          <w:highlight w:val="green"/>
          <w:u w:val="single"/>
          <w:bdr w:val="single" w:sz="8" w:space="0" w:color="auto"/>
          <w14:ligatures w14:val="none"/>
        </w:rPr>
        <w:t>sufferers</w:t>
      </w:r>
      <w:r w:rsidRPr="007A6CA5">
        <w:rPr>
          <w:rFonts w:ascii="Calibri" w:eastAsia="Calibri" w:hAnsi="Calibri" w:cs="Calibri"/>
          <w:kern w:val="0"/>
          <w:sz w:val="16"/>
          <w:szCs w:val="22"/>
          <w14:ligatures w14:val="none"/>
        </w:rPr>
        <w:t xml:space="preserve"> entirely </w:t>
      </w:r>
      <w:r w:rsidRPr="007A6CA5">
        <w:rPr>
          <w:rFonts w:ascii="Calibri" w:eastAsia="Calibri" w:hAnsi="Calibri" w:cs="Calibri"/>
          <w:kern w:val="0"/>
          <w:sz w:val="22"/>
          <w:szCs w:val="22"/>
          <w:highlight w:val="green"/>
          <w:u w:val="single"/>
          <w14:ligatures w14:val="none"/>
        </w:rPr>
        <w:t>dependent</w:t>
      </w:r>
      <w:r w:rsidRPr="007A6CA5">
        <w:rPr>
          <w:rFonts w:ascii="Calibri" w:eastAsia="Calibri" w:hAnsi="Calibri" w:cs="Calibri"/>
          <w:kern w:val="0"/>
          <w:sz w:val="22"/>
          <w:szCs w:val="22"/>
          <w:u w:val="single"/>
          <w14:ligatures w14:val="none"/>
        </w:rPr>
        <w:t xml:space="preserve"> on</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the state for sensibility and intelligence</w:t>
      </w:r>
      <w:r w:rsidRPr="007A6CA5">
        <w:rPr>
          <w:rFonts w:ascii="Calibri" w:eastAsia="Calibri" w:hAnsi="Calibri" w:cs="Calibri"/>
          <w:kern w:val="0"/>
          <w:sz w:val="16"/>
          <w:szCs w:val="22"/>
          <w14:ligatures w14:val="none"/>
        </w:rPr>
        <w:t xml:space="preserve">. The symptoms are many and obvious: most prominent is the tendency to conflate government with governing, authority with leadership, and rule with submission.18 </w:t>
      </w:r>
      <w:r w:rsidRPr="007A6CA5">
        <w:rPr>
          <w:rFonts w:ascii="Calibri" w:eastAsia="Calibri" w:hAnsi="Calibri" w:cs="Calibri"/>
          <w:kern w:val="0"/>
          <w:sz w:val="22"/>
          <w:szCs w:val="22"/>
          <w:highlight w:val="green"/>
          <w:u w:val="single"/>
          <w14:ligatures w14:val="none"/>
        </w:rPr>
        <w:t xml:space="preserve">State-centric analytics commit </w:t>
      </w:r>
      <w:r w:rsidRPr="007A6CA5">
        <w:rPr>
          <w:rFonts w:ascii="Calibri" w:eastAsia="Calibri" w:hAnsi="Calibri" w:cs="Calibri"/>
          <w:b/>
          <w:iCs/>
          <w:kern w:val="0"/>
          <w:szCs w:val="22"/>
          <w:highlight w:val="green"/>
          <w:u w:val="single"/>
          <w:bdr w:val="single" w:sz="8" w:space="0" w:color="auto"/>
          <w14:ligatures w14:val="none"/>
        </w:rPr>
        <w:t>addicts</w:t>
      </w:r>
      <w:r w:rsidRPr="007A6CA5">
        <w:rPr>
          <w:rFonts w:ascii="Calibri" w:eastAsia="Calibri" w:hAnsi="Calibri" w:cs="Calibri"/>
          <w:kern w:val="0"/>
          <w:sz w:val="22"/>
          <w:szCs w:val="22"/>
          <w:highlight w:val="green"/>
          <w:u w:val="single"/>
          <w14:ligatures w14:val="none"/>
        </w:rPr>
        <w:t xml:space="preserve"> to a certain</w:t>
      </w:r>
      <w:r w:rsidRPr="007A6CA5">
        <w:rPr>
          <w:rFonts w:ascii="Calibri" w:eastAsia="Calibri" w:hAnsi="Calibri" w:cs="Calibri"/>
          <w:kern w:val="0"/>
          <w:sz w:val="22"/>
          <w:szCs w:val="22"/>
          <w:u w:val="single"/>
          <w14:ligatures w14:val="none"/>
        </w:rPr>
        <w:t xml:space="preserve"> </w:t>
      </w:r>
      <w:r w:rsidRPr="007A6CA5">
        <w:rPr>
          <w:rFonts w:ascii="Calibri" w:eastAsia="Calibri" w:hAnsi="Calibri" w:cs="Calibri"/>
          <w:kern w:val="0"/>
          <w:sz w:val="22"/>
          <w:szCs w:val="22"/>
          <w:highlight w:val="green"/>
          <w:u w:val="single"/>
          <w14:ligatures w14:val="none"/>
        </w:rPr>
        <w:t>notion</w:t>
      </w:r>
      <w:r w:rsidRPr="007A6CA5">
        <w:rPr>
          <w:rFonts w:ascii="Calibri" w:eastAsia="Calibri" w:hAnsi="Calibri" w:cs="Calibri"/>
          <w:kern w:val="0"/>
          <w:sz w:val="22"/>
          <w:szCs w:val="22"/>
          <w:u w:val="single"/>
          <w14:ligatures w14:val="none"/>
        </w:rPr>
        <w:t xml:space="preserve"> of the state, even to the </w:t>
      </w:r>
      <w:r w:rsidRPr="007A6CA5">
        <w:rPr>
          <w:rFonts w:ascii="Calibri" w:eastAsia="Calibri" w:hAnsi="Calibri" w:cs="Calibri"/>
          <w:b/>
          <w:iCs/>
          <w:kern w:val="0"/>
          <w:szCs w:val="22"/>
          <w:u w:val="single"/>
          <w:bdr w:val="single" w:sz="8" w:space="0" w:color="auto"/>
          <w14:ligatures w14:val="none"/>
        </w:rPr>
        <w:t>extent</w:t>
      </w:r>
      <w:r w:rsidRPr="007A6CA5">
        <w:rPr>
          <w:rFonts w:ascii="Calibri" w:eastAsia="Calibri" w:hAnsi="Calibri" w:cs="Calibri"/>
          <w:kern w:val="0"/>
          <w:sz w:val="22"/>
          <w:szCs w:val="22"/>
          <w:u w:val="single"/>
          <w14:ligatures w14:val="none"/>
        </w:rPr>
        <w:t xml:space="preserve"> of the state becoming the very </w:t>
      </w:r>
      <w:r w:rsidRPr="007A6CA5">
        <w:rPr>
          <w:rFonts w:ascii="Calibri" w:eastAsia="Calibri" w:hAnsi="Calibri" w:cs="Calibri"/>
          <w:b/>
          <w:iCs/>
          <w:kern w:val="0"/>
          <w:szCs w:val="22"/>
          <w:u w:val="single"/>
          <w:bdr w:val="single" w:sz="8" w:space="0" w:color="auto"/>
          <w14:ligatures w14:val="none"/>
        </w:rPr>
        <w:t>fiction</w:t>
      </w:r>
      <w:r w:rsidRPr="007A6CA5">
        <w:rPr>
          <w:rFonts w:ascii="Calibri" w:eastAsia="Calibri" w:hAnsi="Calibri" w:cs="Calibri"/>
          <w:kern w:val="0"/>
          <w:sz w:val="22"/>
          <w:szCs w:val="22"/>
          <w:u w:val="single"/>
          <w14:ligatures w14:val="none"/>
        </w:rPr>
        <w:t xml:space="preserve"> that we fear</w:t>
      </w:r>
      <w:r w:rsidRPr="007A6CA5">
        <w:rPr>
          <w:rFonts w:ascii="Calibri" w:eastAsia="Calibri" w:hAnsi="Calibri" w:cs="Calibri"/>
          <w:kern w:val="0"/>
          <w:sz w:val="16"/>
          <w:szCs w:val="22"/>
          <w14:ligatures w14:val="none"/>
        </w:rPr>
        <w:t xml:space="preserve">. </w:t>
      </w:r>
    </w:p>
    <w:p w14:paraId="52A63A44"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16"/>
          <w:szCs w:val="22"/>
          <w14:ligatures w14:val="none"/>
        </w:rPr>
        <w:t>Take for instance the eminent architect of deconstructionism, Jacques Derrida, who conflated sovereignty with transcendence. According to Derrida, “sovereignty is in a certain manner un-historical, it is a contract made with a history contracting itself into the punctiform event of an exceptional decision without temporal and historical expansion. Thus sovereignty also withdraws itself from language.”20 So it is: timeless and outside of history; moreover, there is, “no sovereignty without violence, without the force of the stronger, the justification of which—as the right of the strongest—consists in its power over everything.”21 The sovereign has power over everything, including life itself.</w:t>
      </w:r>
    </w:p>
    <w:p w14:paraId="4E163558" w14:textId="77777777" w:rsidR="007A6CA5" w:rsidRPr="007A6CA5" w:rsidRDefault="007A6CA5" w:rsidP="007A6CA5">
      <w:pPr>
        <w:spacing w:line="259" w:lineRule="auto"/>
        <w:rPr>
          <w:rFonts w:ascii="Calibri" w:eastAsia="Calibri" w:hAnsi="Calibri" w:cs="Calibri"/>
          <w:kern w:val="0"/>
          <w:sz w:val="16"/>
          <w:szCs w:val="22"/>
          <w14:ligatures w14:val="none"/>
        </w:rPr>
      </w:pPr>
      <w:r w:rsidRPr="007A6CA5">
        <w:rPr>
          <w:rFonts w:ascii="Calibri" w:eastAsia="Calibri" w:hAnsi="Calibri" w:cs="Calibri"/>
          <w:kern w:val="0"/>
          <w:sz w:val="22"/>
          <w:szCs w:val="22"/>
          <w:u w:val="single"/>
          <w14:ligatures w14:val="none"/>
        </w:rPr>
        <w:t xml:space="preserve">Rather than </w:t>
      </w:r>
      <w:r w:rsidRPr="007A6CA5">
        <w:rPr>
          <w:rFonts w:ascii="Calibri" w:eastAsia="Calibri" w:hAnsi="Calibri" w:cs="Calibri"/>
          <w:b/>
          <w:iCs/>
          <w:kern w:val="0"/>
          <w:szCs w:val="22"/>
          <w:u w:val="single"/>
          <w:bdr w:val="single" w:sz="8" w:space="0" w:color="auto"/>
          <w14:ligatures w14:val="none"/>
        </w:rPr>
        <w:t>imagining</w:t>
      </w:r>
      <w:r w:rsidRPr="007A6CA5">
        <w:rPr>
          <w:rFonts w:ascii="Calibri" w:eastAsia="Calibri" w:hAnsi="Calibri" w:cs="Calibri"/>
          <w:kern w:val="0"/>
          <w:sz w:val="22"/>
          <w:szCs w:val="22"/>
          <w:u w:val="single"/>
          <w14:ligatures w14:val="none"/>
        </w:rPr>
        <w:t xml:space="preserve"> the future in terms of</w:t>
      </w:r>
      <w:r w:rsidRPr="007A6CA5">
        <w:rPr>
          <w:rFonts w:ascii="Calibri" w:eastAsia="Calibri" w:hAnsi="Calibri" w:cs="Calibri"/>
          <w:kern w:val="0"/>
          <w:sz w:val="16"/>
          <w:szCs w:val="22"/>
          <w14:ligatures w14:val="none"/>
        </w:rPr>
        <w:t xml:space="preserve"> democractic living, sensibilities, and </w:t>
      </w:r>
      <w:r w:rsidRPr="007A6CA5">
        <w:rPr>
          <w:rFonts w:ascii="Calibri" w:eastAsia="Calibri" w:hAnsi="Calibri" w:cs="Calibri"/>
          <w:kern w:val="0"/>
          <w:sz w:val="22"/>
          <w:szCs w:val="22"/>
          <w:u w:val="single"/>
          <w14:ligatures w14:val="none"/>
        </w:rPr>
        <w:t xml:space="preserve">formations of </w:t>
      </w:r>
      <w:r w:rsidRPr="007A6CA5">
        <w:rPr>
          <w:rFonts w:ascii="Calibri" w:eastAsia="Calibri" w:hAnsi="Calibri" w:cs="Calibri"/>
          <w:b/>
          <w:iCs/>
          <w:kern w:val="0"/>
          <w:szCs w:val="22"/>
          <w:u w:val="single"/>
          <w:bdr w:val="single" w:sz="8" w:space="0" w:color="auto"/>
          <w14:ligatures w14:val="none"/>
        </w:rPr>
        <w:t>justice</w:t>
      </w:r>
      <w:r w:rsidRPr="007A6CA5">
        <w:rPr>
          <w:rFonts w:ascii="Calibri" w:eastAsia="Calibri" w:hAnsi="Calibri" w:cs="Calibri"/>
          <w:kern w:val="0"/>
          <w:sz w:val="16"/>
          <w:szCs w:val="22"/>
          <w14:ligatures w14:val="none"/>
        </w:rPr>
        <w:t xml:space="preserve">, </w:t>
      </w:r>
      <w:r w:rsidRPr="007A6CA5">
        <w:rPr>
          <w:rFonts w:ascii="Calibri" w:eastAsia="Calibri" w:hAnsi="Calibri" w:cs="Calibri"/>
          <w:kern w:val="0"/>
          <w:sz w:val="22"/>
          <w:szCs w:val="22"/>
          <w:u w:val="single"/>
          <w14:ligatures w14:val="none"/>
        </w:rPr>
        <w:t xml:space="preserve">state addicts leave us </w:t>
      </w:r>
      <w:r w:rsidRPr="007A6CA5">
        <w:rPr>
          <w:rFonts w:ascii="Calibri" w:eastAsia="Calibri" w:hAnsi="Calibri" w:cs="Calibri"/>
          <w:kern w:val="0"/>
          <w:sz w:val="22"/>
          <w:szCs w:val="22"/>
          <w:highlight w:val="green"/>
          <w:u w:val="single"/>
          <w14:ligatures w14:val="none"/>
        </w:rPr>
        <w:t>dependent on the state for</w:t>
      </w:r>
      <w:r w:rsidRPr="007A6CA5">
        <w:rPr>
          <w:rFonts w:ascii="Calibri" w:eastAsia="Calibri" w:hAnsi="Calibri" w:cs="Calibri"/>
          <w:kern w:val="0"/>
          <w:sz w:val="16"/>
          <w:szCs w:val="22"/>
          <w14:ligatures w14:val="none"/>
        </w:rPr>
        <w:t xml:space="preserve"> means of </w:t>
      </w:r>
      <w:r w:rsidRPr="007A6CA5">
        <w:rPr>
          <w:rFonts w:ascii="Calibri" w:eastAsia="Calibri" w:hAnsi="Calibri" w:cs="Calibri"/>
          <w:b/>
          <w:iCs/>
          <w:kern w:val="0"/>
          <w:szCs w:val="22"/>
          <w:highlight w:val="green"/>
          <w:u w:val="single"/>
          <w:bdr w:val="single" w:sz="8" w:space="0" w:color="auto"/>
          <w14:ligatures w14:val="none"/>
        </w:rPr>
        <w:t>expressions</w:t>
      </w:r>
      <w:r w:rsidRPr="007A6CA5">
        <w:rPr>
          <w:rFonts w:ascii="Calibri" w:eastAsia="Calibri" w:hAnsi="Calibri" w:cs="Calibri"/>
          <w:kern w:val="0"/>
          <w:sz w:val="22"/>
          <w:szCs w:val="22"/>
          <w:highlight w:val="green"/>
          <w:u w:val="single"/>
          <w14:ligatures w14:val="none"/>
        </w:rPr>
        <w:t xml:space="preserve"> and</w:t>
      </w:r>
      <w:r w:rsidRPr="007A6CA5">
        <w:rPr>
          <w:rFonts w:ascii="Calibri" w:eastAsia="Calibri" w:hAnsi="Calibri" w:cs="Calibri"/>
          <w:kern w:val="0"/>
          <w:sz w:val="16"/>
          <w:szCs w:val="22"/>
          <w14:ligatures w14:val="none"/>
        </w:rPr>
        <w:t xml:space="preserve"> terms of </w:t>
      </w:r>
      <w:r w:rsidRPr="007A6CA5">
        <w:rPr>
          <w:rFonts w:ascii="Calibri" w:eastAsia="Calibri" w:hAnsi="Calibri" w:cs="Calibri"/>
          <w:b/>
          <w:iCs/>
          <w:kern w:val="0"/>
          <w:szCs w:val="22"/>
          <w:highlight w:val="green"/>
          <w:u w:val="single"/>
          <w:bdr w:val="single" w:sz="8" w:space="0" w:color="auto"/>
          <w14:ligatures w14:val="none"/>
        </w:rPr>
        <w:t>engagement</w:t>
      </w:r>
      <w:r w:rsidRPr="007A6CA5">
        <w:rPr>
          <w:rFonts w:ascii="Calibri" w:eastAsia="Calibri" w:hAnsi="Calibri" w:cs="Calibri"/>
          <w:kern w:val="0"/>
          <w:sz w:val="16"/>
          <w:szCs w:val="22"/>
          <w14:ligatures w14:val="none"/>
        </w:rPr>
        <w:t xml:space="preserve">. Their imaginary </w:t>
      </w:r>
      <w:r w:rsidRPr="007A6CA5">
        <w:rPr>
          <w:rFonts w:ascii="Calibri" w:eastAsia="Calibri" w:hAnsi="Calibri" w:cs="Calibri"/>
          <w:kern w:val="0"/>
          <w:sz w:val="22"/>
          <w:szCs w:val="22"/>
          <w:highlight w:val="green"/>
          <w:u w:val="single"/>
          <w14:ligatures w14:val="none"/>
        </w:rPr>
        <w:t>domains</w:t>
      </w:r>
      <w:r w:rsidRPr="007A6CA5">
        <w:rPr>
          <w:rFonts w:ascii="Calibri" w:eastAsia="Calibri" w:hAnsi="Calibri" w:cs="Calibri"/>
          <w:kern w:val="0"/>
          <w:sz w:val="22"/>
          <w:szCs w:val="22"/>
          <w:u w:val="single"/>
          <w14:ligatures w14:val="none"/>
        </w:rPr>
        <w:t xml:space="preserve"> are</w:t>
      </w:r>
      <w:r w:rsidRPr="007A6CA5">
        <w:rPr>
          <w:rFonts w:ascii="Calibri" w:eastAsia="Calibri" w:hAnsi="Calibri" w:cs="Calibri"/>
          <w:kern w:val="0"/>
          <w:sz w:val="16"/>
          <w:szCs w:val="22"/>
          <w14:ligatures w14:val="none"/>
        </w:rPr>
        <w:t xml:space="preserve"> thus </w:t>
      </w:r>
      <w:r w:rsidRPr="007A6CA5">
        <w:rPr>
          <w:rFonts w:ascii="Calibri" w:eastAsia="Calibri" w:hAnsi="Calibri" w:cs="Calibri"/>
          <w:kern w:val="0"/>
          <w:sz w:val="22"/>
          <w:szCs w:val="22"/>
          <w:u w:val="single"/>
          <w14:ligatures w14:val="none"/>
        </w:rPr>
        <w:t xml:space="preserve">entirely </w:t>
      </w:r>
      <w:r w:rsidRPr="007A6CA5">
        <w:rPr>
          <w:rFonts w:ascii="Calibri" w:eastAsia="Calibri" w:hAnsi="Calibri" w:cs="Calibri"/>
          <w:b/>
          <w:iCs/>
          <w:kern w:val="0"/>
          <w:szCs w:val="22"/>
          <w:highlight w:val="green"/>
          <w:u w:val="single"/>
          <w:bdr w:val="single" w:sz="8" w:space="0" w:color="auto"/>
          <w14:ligatures w14:val="none"/>
        </w:rPr>
        <w:t>dependent</w:t>
      </w:r>
      <w:r w:rsidRPr="007A6CA5">
        <w:rPr>
          <w:rFonts w:ascii="Calibri" w:eastAsia="Calibri" w:hAnsi="Calibri" w:cs="Calibri"/>
          <w:kern w:val="0"/>
          <w:sz w:val="22"/>
          <w:szCs w:val="22"/>
          <w:highlight w:val="green"/>
          <w:u w:val="single"/>
          <w14:ligatures w14:val="none"/>
        </w:rPr>
        <w:t xml:space="preserve"> on the state’s projections</w:t>
      </w:r>
      <w:r w:rsidRPr="007A6CA5">
        <w:rPr>
          <w:rFonts w:ascii="Calibri" w:eastAsia="Calibri" w:hAnsi="Calibri" w:cs="Calibri"/>
          <w:kern w:val="0"/>
          <w:sz w:val="16"/>
          <w:szCs w:val="22"/>
          <w14:ligatures w14:val="none"/>
        </w:rPr>
        <w:t xml:space="preserve">. The </w:t>
      </w:r>
      <w:r w:rsidRPr="007A6CA5">
        <w:rPr>
          <w:rFonts w:ascii="Calibri" w:eastAsia="Calibri" w:hAnsi="Calibri" w:cs="Calibri"/>
          <w:kern w:val="0"/>
          <w:sz w:val="22"/>
          <w:szCs w:val="22"/>
          <w:highlight w:val="green"/>
          <w:u w:val="single"/>
          <w14:ligatures w14:val="none"/>
        </w:rPr>
        <w:t xml:space="preserve">state’s memory becomes our </w:t>
      </w:r>
      <w:r w:rsidRPr="007A6CA5">
        <w:rPr>
          <w:rFonts w:ascii="Calibri" w:eastAsia="Calibri" w:hAnsi="Calibri" w:cs="Calibri"/>
          <w:b/>
          <w:iCs/>
          <w:kern w:val="0"/>
          <w:szCs w:val="22"/>
          <w:highlight w:val="green"/>
          <w:u w:val="single"/>
          <w:bdr w:val="single" w:sz="8" w:space="0" w:color="auto"/>
          <w14:ligatures w14:val="none"/>
        </w:rPr>
        <w:t>own</w:t>
      </w:r>
      <w:r w:rsidRPr="007A6CA5">
        <w:rPr>
          <w:rFonts w:ascii="Calibri" w:eastAsia="Calibri" w:hAnsi="Calibri" w:cs="Calibri"/>
          <w:kern w:val="0"/>
          <w:sz w:val="16"/>
          <w:szCs w:val="22"/>
          <w14:ligatures w14:val="none"/>
        </w:rPr>
        <w:t xml:space="preserve"> memory. Just as Orlando Patterson’s social death thesis fallaciously endows racial capitalism and white supremacy as cultural progenitors of Black life, so state analytics such as necropolitics render life sans state, more often than not, chaotic, miserable and inauthentic.24 Within the same frame of social death, as David Brion Davis has argued, Black enslaved people have “no legitimate, independent being, no place in the cosmos except as an instrument of [their] master’s will.”25 Similarly, life sans state, as Hobbes declared in the Leviathan, is “evil, brutish and short.”</w:t>
      </w:r>
    </w:p>
    <w:p w14:paraId="4509475C" w14:textId="77777777" w:rsidR="007A6CA5" w:rsidRPr="007A6CA5" w:rsidRDefault="007A6CA5" w:rsidP="007A6CA5">
      <w:pPr>
        <w:spacing w:line="259" w:lineRule="auto"/>
        <w:rPr>
          <w:rFonts w:ascii="Calibri" w:eastAsia="Calibri" w:hAnsi="Calibri" w:cs="Calibri"/>
          <w:kern w:val="0"/>
          <w:sz w:val="16"/>
          <w:szCs w:val="22"/>
          <w14:ligatures w14:val="none"/>
        </w:rPr>
      </w:pPr>
    </w:p>
    <w:p w14:paraId="10037ED3" w14:textId="77777777" w:rsidR="007A6CA5" w:rsidRPr="007A6CA5" w:rsidRDefault="007A6CA5" w:rsidP="007A6CA5">
      <w:pPr>
        <w:spacing w:line="259" w:lineRule="auto"/>
        <w:rPr>
          <w:rFonts w:ascii="Calibri" w:eastAsia="Calibri" w:hAnsi="Calibri" w:cs="Calibri"/>
          <w:kern w:val="0"/>
          <w:sz w:val="22"/>
          <w:szCs w:val="22"/>
          <w14:ligatures w14:val="none"/>
        </w:rPr>
      </w:pPr>
    </w:p>
    <w:p w14:paraId="57D8156B" w14:textId="77777777" w:rsidR="007A6CA5" w:rsidRDefault="007A6CA5"/>
    <w:sectPr w:rsidR="007A6C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CA5"/>
    <w:rsid w:val="007A6CA5"/>
    <w:rsid w:val="00826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A6DF9"/>
  <w15:chartTrackingRefBased/>
  <w15:docId w15:val="{4A92D9B4-B662-48AA-8E6D-CCE6599E4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ocket"/>
    <w:basedOn w:val="Normal"/>
    <w:next w:val="Normal"/>
    <w:link w:val="Heading1Char"/>
    <w:qFormat/>
    <w:rsid w:val="007A6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
    <w:basedOn w:val="Normal"/>
    <w:next w:val="Normal"/>
    <w:link w:val="Heading2Char"/>
    <w:uiPriority w:val="1"/>
    <w:unhideWhenUsed/>
    <w:qFormat/>
    <w:rsid w:val="007A6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
    <w:basedOn w:val="Normal"/>
    <w:next w:val="Normal"/>
    <w:link w:val="Heading3Char"/>
    <w:uiPriority w:val="2"/>
    <w:unhideWhenUsed/>
    <w:qFormat/>
    <w:rsid w:val="007A6C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Big card,body,Normal Tag,small text,heading 2,Ch,no read,No Spacing211,No Spacing2111, Ch,Heading 2 Char2 Char,Heading 2 Char1 Char Char,ta,small space,No Spacing12,No Spacing1,No Spacing11,No Spacing112,T,TAG,No Spacing4,No Spacing11111,t"/>
    <w:basedOn w:val="Normal"/>
    <w:next w:val="Normal"/>
    <w:link w:val="Heading4Char"/>
    <w:uiPriority w:val="3"/>
    <w:unhideWhenUsed/>
    <w:qFormat/>
    <w:rsid w:val="007A6C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C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A6CA5"/>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
    <w:basedOn w:val="DefaultParagraphFont"/>
    <w:link w:val="Heading2"/>
    <w:uiPriority w:val="1"/>
    <w:rsid w:val="007A6CA5"/>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
    <w:basedOn w:val="DefaultParagraphFont"/>
    <w:link w:val="Heading3"/>
    <w:uiPriority w:val="2"/>
    <w:rsid w:val="007A6CA5"/>
    <w:rPr>
      <w:rFonts w:eastAsiaTheme="majorEastAsia" w:cstheme="majorBidi"/>
      <w:color w:val="0F4761" w:themeColor="accent1" w:themeShade="BF"/>
      <w:sz w:val="28"/>
      <w:szCs w:val="28"/>
    </w:rPr>
  </w:style>
  <w:style w:type="character" w:customStyle="1" w:styleId="Heading4Char">
    <w:name w:val="Heading 4 Char"/>
    <w:aliases w:val="Tag Char,Big card Char,body Char,Normal Tag Char,small text Char,heading 2 Char,Ch Char,no read Char,No Spacing211 Char,No Spacing2111 Char, Ch Char,Heading 2 Char2 Char Char,Heading 2 Char1 Char Char Char,ta Char,small space Char,T Char"/>
    <w:basedOn w:val="DefaultParagraphFont"/>
    <w:link w:val="Heading4"/>
    <w:uiPriority w:val="3"/>
    <w:rsid w:val="007A6C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C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CA5"/>
    <w:rPr>
      <w:rFonts w:eastAsiaTheme="majorEastAsia" w:cstheme="majorBidi"/>
      <w:color w:val="272727" w:themeColor="text1" w:themeTint="D8"/>
    </w:rPr>
  </w:style>
  <w:style w:type="paragraph" w:styleId="Title">
    <w:name w:val="Title"/>
    <w:basedOn w:val="Normal"/>
    <w:next w:val="Normal"/>
    <w:link w:val="TitleChar"/>
    <w:uiPriority w:val="10"/>
    <w:qFormat/>
    <w:rsid w:val="007A6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CA5"/>
    <w:pPr>
      <w:spacing w:before="160"/>
      <w:jc w:val="center"/>
    </w:pPr>
    <w:rPr>
      <w:i/>
      <w:iCs/>
      <w:color w:val="404040" w:themeColor="text1" w:themeTint="BF"/>
    </w:rPr>
  </w:style>
  <w:style w:type="character" w:customStyle="1" w:styleId="QuoteChar">
    <w:name w:val="Quote Char"/>
    <w:basedOn w:val="DefaultParagraphFont"/>
    <w:link w:val="Quote"/>
    <w:uiPriority w:val="29"/>
    <w:rsid w:val="007A6CA5"/>
    <w:rPr>
      <w:i/>
      <w:iCs/>
      <w:color w:val="404040" w:themeColor="text1" w:themeTint="BF"/>
    </w:rPr>
  </w:style>
  <w:style w:type="paragraph" w:styleId="ListParagraph">
    <w:name w:val="List Paragraph"/>
    <w:basedOn w:val="Normal"/>
    <w:uiPriority w:val="34"/>
    <w:qFormat/>
    <w:rsid w:val="007A6CA5"/>
    <w:pPr>
      <w:ind w:left="720"/>
      <w:contextualSpacing/>
    </w:pPr>
  </w:style>
  <w:style w:type="character" w:styleId="IntenseEmphasis">
    <w:name w:val="Intense Emphasis"/>
    <w:basedOn w:val="DefaultParagraphFont"/>
    <w:uiPriority w:val="21"/>
    <w:qFormat/>
    <w:rsid w:val="007A6CA5"/>
    <w:rPr>
      <w:i/>
      <w:iCs/>
      <w:color w:val="0F4761" w:themeColor="accent1" w:themeShade="BF"/>
    </w:rPr>
  </w:style>
  <w:style w:type="paragraph" w:styleId="IntenseQuote">
    <w:name w:val="Intense Quote"/>
    <w:basedOn w:val="Normal"/>
    <w:next w:val="Normal"/>
    <w:link w:val="IntenseQuoteChar"/>
    <w:uiPriority w:val="30"/>
    <w:qFormat/>
    <w:rsid w:val="007A6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CA5"/>
    <w:rPr>
      <w:i/>
      <w:iCs/>
      <w:color w:val="0F4761" w:themeColor="accent1" w:themeShade="BF"/>
    </w:rPr>
  </w:style>
  <w:style w:type="character" w:styleId="IntenseReference">
    <w:name w:val="Intense Reference"/>
    <w:basedOn w:val="DefaultParagraphFont"/>
    <w:uiPriority w:val="32"/>
    <w:qFormat/>
    <w:rsid w:val="007A6CA5"/>
    <w:rPr>
      <w:b/>
      <w:bCs/>
      <w:smallCaps/>
      <w:color w:val="0F4761" w:themeColor="accent1" w:themeShade="BF"/>
      <w:spacing w:val="5"/>
    </w:rPr>
  </w:style>
  <w:style w:type="numbering" w:customStyle="1" w:styleId="NoList1">
    <w:name w:val="No List1"/>
    <w:next w:val="NoList"/>
    <w:uiPriority w:val="99"/>
    <w:semiHidden/>
    <w:unhideWhenUsed/>
    <w:rsid w:val="007A6CA5"/>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7A6CA5"/>
    <w:rPr>
      <w:rFonts w:ascii="Calibri" w:hAnsi="Calibri" w:cs="Calibri"/>
      <w:b/>
      <w:iCs/>
      <w:sz w:val="22"/>
      <w:u w:val="single"/>
      <w:bdr w:val="single" w:sz="8" w:space="0" w:color="auto"/>
    </w:rPr>
  </w:style>
  <w:style w:type="character" w:styleId="FollowedHyperlink">
    <w:name w:val="FollowedHyperlink"/>
    <w:basedOn w:val="DefaultParagraphFont"/>
    <w:uiPriority w:val="99"/>
    <w:semiHidden/>
    <w:unhideWhenUsed/>
    <w:rsid w:val="007A6CA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
    <w:basedOn w:val="DefaultParagraphFont"/>
    <w:uiPriority w:val="6"/>
    <w:qFormat/>
    <w:rsid w:val="007A6CA5"/>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7A6CA5"/>
    <w:rPr>
      <w:b w:val="0"/>
      <w:sz w:val="22"/>
      <w:u w:val="single"/>
    </w:rPr>
  </w:style>
  <w:style w:type="character" w:styleId="Strong">
    <w:name w:val="Strong"/>
    <w:basedOn w:val="DefaultParagraphFont"/>
    <w:uiPriority w:val="22"/>
    <w:qFormat/>
    <w:rsid w:val="007A6CA5"/>
    <w:rPr>
      <w:b/>
      <w:bCs/>
    </w:rPr>
  </w:style>
  <w:style w:type="character" w:styleId="BookTitle">
    <w:name w:val="Book Title"/>
    <w:basedOn w:val="DefaultParagraphFont"/>
    <w:uiPriority w:val="33"/>
    <w:qFormat/>
    <w:rsid w:val="007A6CA5"/>
    <w:rPr>
      <w:b/>
      <w:bCs/>
      <w:i/>
      <w:iCs/>
      <w:spacing w:val="5"/>
    </w:rPr>
  </w:style>
  <w:style w:type="numbering" w:styleId="111111">
    <w:name w:val="Outline List 2"/>
    <w:basedOn w:val="NoList"/>
    <w:uiPriority w:val="99"/>
    <w:semiHidden/>
    <w:unhideWhenUsed/>
    <w:rsid w:val="007A6CA5"/>
  </w:style>
  <w:style w:type="paragraph" w:customStyle="1" w:styleId="Header1">
    <w:name w:val="Header1"/>
    <w:basedOn w:val="Normal"/>
    <w:next w:val="Header"/>
    <w:link w:val="HeaderChar"/>
    <w:uiPriority w:val="99"/>
    <w:semiHidden/>
    <w:rsid w:val="007A6CA5"/>
    <w:pPr>
      <w:tabs>
        <w:tab w:val="center" w:pos="4680"/>
        <w:tab w:val="right" w:pos="9360"/>
      </w:tabs>
      <w:spacing w:line="259" w:lineRule="auto"/>
    </w:pPr>
    <w:rPr>
      <w:rFonts w:ascii="Calibri" w:hAnsi="Calibri" w:cs="Calibri"/>
    </w:rPr>
  </w:style>
  <w:style w:type="character" w:customStyle="1" w:styleId="HeaderChar">
    <w:name w:val="Header Char"/>
    <w:basedOn w:val="DefaultParagraphFont"/>
    <w:link w:val="Header1"/>
    <w:uiPriority w:val="99"/>
    <w:semiHidden/>
    <w:rsid w:val="007A6CA5"/>
    <w:rPr>
      <w:rFonts w:ascii="Calibri" w:hAnsi="Calibri" w:cs="Calibri"/>
    </w:rPr>
  </w:style>
  <w:style w:type="paragraph" w:customStyle="1" w:styleId="Footer1">
    <w:name w:val="Footer1"/>
    <w:basedOn w:val="Normal"/>
    <w:next w:val="Footer"/>
    <w:link w:val="FooterChar"/>
    <w:uiPriority w:val="99"/>
    <w:semiHidden/>
    <w:rsid w:val="007A6CA5"/>
    <w:pPr>
      <w:tabs>
        <w:tab w:val="center" w:pos="4680"/>
        <w:tab w:val="right" w:pos="9360"/>
      </w:tabs>
      <w:spacing w:line="259" w:lineRule="auto"/>
    </w:pPr>
    <w:rPr>
      <w:rFonts w:ascii="Calibri" w:hAnsi="Calibri" w:cs="Calibri"/>
    </w:rPr>
  </w:style>
  <w:style w:type="character" w:customStyle="1" w:styleId="FooterChar">
    <w:name w:val="Footer Char"/>
    <w:basedOn w:val="DefaultParagraphFont"/>
    <w:link w:val="Footer1"/>
    <w:uiPriority w:val="99"/>
    <w:semiHidden/>
    <w:rsid w:val="007A6CA5"/>
    <w:rPr>
      <w:rFonts w:ascii="Calibri" w:hAnsi="Calibri" w:cs="Calibri"/>
    </w:rPr>
  </w:style>
  <w:style w:type="paragraph" w:customStyle="1" w:styleId="BodyText1">
    <w:name w:val="Body Text1"/>
    <w:basedOn w:val="Normal"/>
    <w:next w:val="BodyText"/>
    <w:link w:val="BodyTextChar"/>
    <w:uiPriority w:val="99"/>
    <w:semiHidden/>
    <w:unhideWhenUsed/>
    <w:rsid w:val="007A6CA5"/>
    <w:pPr>
      <w:spacing w:after="120" w:line="259" w:lineRule="auto"/>
    </w:pPr>
    <w:rPr>
      <w:rFonts w:ascii="Calibri" w:hAnsi="Calibri" w:cs="Calibri"/>
    </w:rPr>
  </w:style>
  <w:style w:type="character" w:customStyle="1" w:styleId="BodyTextChar">
    <w:name w:val="Body Text Char"/>
    <w:basedOn w:val="DefaultParagraphFont"/>
    <w:link w:val="BodyText1"/>
    <w:uiPriority w:val="99"/>
    <w:semiHidden/>
    <w:rsid w:val="007A6CA5"/>
    <w:rPr>
      <w:rFonts w:ascii="Calibri" w:hAnsi="Calibri" w:cs="Calibri"/>
    </w:rPr>
  </w:style>
  <w:style w:type="paragraph" w:customStyle="1" w:styleId="NoSpacing2">
    <w:name w:val="No Spacing2"/>
    <w:next w:val="NoSpacing"/>
    <w:link w:val="NoSpacingChar"/>
    <w:uiPriority w:val="99"/>
    <w:unhideWhenUsed/>
    <w:qFormat/>
    <w:rsid w:val="007A6CA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uiPriority w:val="99"/>
    <w:rsid w:val="007A6CA5"/>
    <w:rPr>
      <w:rFonts w:ascii="Calibri" w:hAnsi="Calibri" w:cs="Calibri"/>
    </w:rPr>
  </w:style>
  <w:style w:type="character" w:customStyle="1" w:styleId="TAG1">
    <w:name w:val="TAG 1"/>
    <w:basedOn w:val="DefaultParagraphFont"/>
    <w:uiPriority w:val="99"/>
    <w:unhideWhenUsed/>
    <w:rsid w:val="007A6CA5"/>
    <w:rPr>
      <w:color w:val="0563C1"/>
      <w:u w:val="single"/>
    </w:rPr>
  </w:style>
  <w:style w:type="character" w:styleId="UnresolvedMention">
    <w:name w:val="Unresolved Mention"/>
    <w:basedOn w:val="DefaultParagraphFont"/>
    <w:uiPriority w:val="99"/>
    <w:semiHidden/>
    <w:unhideWhenUsed/>
    <w:rsid w:val="007A6CA5"/>
    <w:rPr>
      <w:color w:val="605E5C"/>
      <w:shd w:val="clear" w:color="auto" w:fill="E1DFDD"/>
    </w:rPr>
  </w:style>
  <w:style w:type="paragraph" w:customStyle="1" w:styleId="Analytic">
    <w:name w:val="Analytic"/>
    <w:basedOn w:val="Heading4"/>
    <w:link w:val="AnalyticChar"/>
    <w:autoRedefine/>
    <w:uiPriority w:val="5"/>
    <w:qFormat/>
    <w:rsid w:val="007A6CA5"/>
    <w:pPr>
      <w:spacing w:before="40" w:after="0" w:line="259" w:lineRule="auto"/>
    </w:pPr>
    <w:rPr>
      <w:rFonts w:ascii="Calibri" w:hAnsi="Calibri"/>
      <w:b/>
      <w:i w:val="0"/>
      <w:color w:val="1F3864"/>
      <w:kern w:val="0"/>
      <w:sz w:val="26"/>
      <w:szCs w:val="22"/>
      <w14:ligatures w14:val="none"/>
    </w:rPr>
  </w:style>
  <w:style w:type="character" w:customStyle="1" w:styleId="AnalyticChar">
    <w:name w:val="Analytic Char"/>
    <w:basedOn w:val="DefaultParagraphFont"/>
    <w:link w:val="Analytic"/>
    <w:uiPriority w:val="5"/>
    <w:rsid w:val="007A6CA5"/>
    <w:rPr>
      <w:rFonts w:ascii="Calibri" w:eastAsiaTheme="majorEastAsia" w:hAnsi="Calibri" w:cstheme="majorBidi"/>
      <w:b/>
      <w:iCs/>
      <w:color w:val="1F3864"/>
      <w:kern w:val="0"/>
      <w:sz w:val="26"/>
      <w:szCs w:val="22"/>
      <w14:ligatures w14:val="none"/>
    </w:rPr>
  </w:style>
  <w:style w:type="character" w:customStyle="1" w:styleId="BoxesNew">
    <w:name w:val="BoxesNew"/>
    <w:basedOn w:val="DefaultParagraphFont"/>
    <w:uiPriority w:val="1"/>
    <w:qFormat/>
    <w:rsid w:val="007A6CA5"/>
    <w:rPr>
      <w:rFonts w:eastAsia="Calibri"/>
      <w:b/>
      <w:iCs/>
      <w:sz w:val="24"/>
      <w:u w:val="single"/>
      <w:bdr w:val="single" w:sz="8" w:space="0" w:color="auto"/>
    </w:rPr>
  </w:style>
  <w:style w:type="paragraph" w:customStyle="1" w:styleId="Analytics">
    <w:name w:val="Analytics"/>
    <w:link w:val="AnalyticsChar"/>
    <w:autoRedefine/>
    <w:uiPriority w:val="5"/>
    <w:qFormat/>
    <w:rsid w:val="007A6CA5"/>
    <w:pPr>
      <w:spacing w:after="0" w:line="259" w:lineRule="auto"/>
      <w:outlineLvl w:val="3"/>
    </w:pPr>
    <w:rPr>
      <w:rFonts w:ascii="Calibri" w:eastAsia="Times New Roman" w:hAnsi="Calibri" w:cs="Times New Roman"/>
      <w:b/>
      <w:iCs/>
      <w:color w:val="011893"/>
      <w:kern w:val="0"/>
      <w:sz w:val="26"/>
      <w:szCs w:val="28"/>
      <w:lang w:val="en-AU"/>
      <w14:ligatures w14:val="none"/>
    </w:rPr>
  </w:style>
  <w:style w:type="character" w:customStyle="1" w:styleId="AnalyticsChar">
    <w:name w:val="Analytics Char"/>
    <w:basedOn w:val="DefaultParagraphFont"/>
    <w:link w:val="Analytics"/>
    <w:uiPriority w:val="5"/>
    <w:rsid w:val="007A6CA5"/>
    <w:rPr>
      <w:rFonts w:ascii="Calibri" w:eastAsia="Times New Roman" w:hAnsi="Calibri" w:cs="Times New Roman"/>
      <w:b/>
      <w:iCs/>
      <w:color w:val="011893"/>
      <w:kern w:val="0"/>
      <w:sz w:val="26"/>
      <w:szCs w:val="28"/>
      <w:lang w:val="en-AU"/>
      <w14:ligatures w14:val="none"/>
    </w:rPr>
  </w:style>
  <w:style w:type="character" w:customStyle="1" w:styleId="AAAUNDERLINEKEYBOARD">
    <w:name w:val="AAA UNDERLINE KEYBOARD"/>
    <w:basedOn w:val="DefaultParagraphFont"/>
    <w:uiPriority w:val="6"/>
    <w:qFormat/>
    <w:rsid w:val="007A6CA5"/>
    <w:rPr>
      <w:b w:val="0"/>
      <w:sz w:val="22"/>
      <w:u w:val="single"/>
    </w:rPr>
  </w:style>
  <w:style w:type="character" w:customStyle="1" w:styleId="Boxes">
    <w:name w:val="Boxes"/>
    <w:basedOn w:val="Emphasis"/>
    <w:qFormat/>
    <w:rsid w:val="007A6CA5"/>
    <w:rPr>
      <w:rFonts w:ascii="Calibri" w:hAnsi="Calibri" w:cs="Calibri"/>
      <w:b/>
      <w:iCs/>
      <w:sz w:val="24"/>
      <w:u w:val="single"/>
      <w:bdr w:val="single" w:sz="8" w:space="0" w:color="auto"/>
    </w:rPr>
  </w:style>
  <w:style w:type="paragraph" w:customStyle="1" w:styleId="textbold">
    <w:name w:val="text bold"/>
    <w:basedOn w:val="Normal"/>
    <w:link w:val="Emphasis"/>
    <w:uiPriority w:val="8"/>
    <w:qFormat/>
    <w:rsid w:val="007A6CA5"/>
    <w:pPr>
      <w:pBdr>
        <w:top w:val="single" w:sz="18" w:space="0" w:color="auto"/>
        <w:left w:val="single" w:sz="18" w:space="0" w:color="auto"/>
        <w:bottom w:val="single" w:sz="18" w:space="0" w:color="auto"/>
        <w:right w:val="single" w:sz="18" w:space="0" w:color="auto"/>
      </w:pBdr>
      <w:spacing w:line="256" w:lineRule="auto"/>
      <w:ind w:left="720"/>
      <w:jc w:val="both"/>
    </w:pPr>
    <w:rPr>
      <w:rFonts w:ascii="Calibri" w:hAnsi="Calibri" w:cs="Calibri"/>
      <w:b/>
      <w:iCs/>
      <w:sz w:val="22"/>
      <w:u w:val="single"/>
      <w:bdr w:val="single" w:sz="8" w:space="0" w:color="auto"/>
    </w:rPr>
  </w:style>
  <w:style w:type="character" w:customStyle="1" w:styleId="apple-converted-space">
    <w:name w:val="apple-converted-space"/>
    <w:basedOn w:val="DefaultParagraphFont"/>
    <w:rsid w:val="007A6CA5"/>
  </w:style>
  <w:style w:type="paragraph" w:styleId="NormalWeb">
    <w:name w:val="Normal (Web)"/>
    <w:basedOn w:val="Normal"/>
    <w:uiPriority w:val="99"/>
    <w:semiHidden/>
    <w:unhideWhenUsed/>
    <w:rsid w:val="007A6C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A6CA5"/>
    <w:pPr>
      <w:spacing w:after="0" w:line="240" w:lineRule="auto"/>
    </w:pPr>
    <w:rPr>
      <w:kern w:val="0"/>
      <w:sz w:val="22"/>
      <w:szCs w:val="22"/>
      <w:u w:val="single"/>
      <w14:ligatures w14:val="none"/>
    </w:rPr>
  </w:style>
  <w:style w:type="paragraph" w:customStyle="1" w:styleId="Undertag">
    <w:name w:val="Undertag"/>
    <w:link w:val="UndertagChar"/>
    <w:autoRedefine/>
    <w:uiPriority w:val="5"/>
    <w:qFormat/>
    <w:rsid w:val="007A6CA5"/>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7A6CA5"/>
    <w:rPr>
      <w:rFonts w:ascii="Times New Roman" w:eastAsia="Times New Roman" w:hAnsi="Times New Roman" w:cs="Times New Roman"/>
      <w:i/>
      <w:iCs/>
      <w:color w:val="385623"/>
      <w:kern w:val="0"/>
      <w:szCs w:val="22"/>
      <w14:ligatures w14:val="none"/>
    </w:rPr>
  </w:style>
  <w:style w:type="paragraph" w:styleId="Header">
    <w:name w:val="header"/>
    <w:basedOn w:val="Normal"/>
    <w:link w:val="HeaderChar1"/>
    <w:uiPriority w:val="99"/>
    <w:semiHidden/>
    <w:unhideWhenUsed/>
    <w:rsid w:val="007A6CA5"/>
    <w:pPr>
      <w:tabs>
        <w:tab w:val="center" w:pos="4680"/>
        <w:tab w:val="right" w:pos="9360"/>
      </w:tabs>
      <w:spacing w:after="0" w:line="240" w:lineRule="auto"/>
    </w:pPr>
  </w:style>
  <w:style w:type="character" w:customStyle="1" w:styleId="HeaderChar1">
    <w:name w:val="Header Char1"/>
    <w:basedOn w:val="DefaultParagraphFont"/>
    <w:link w:val="Header"/>
    <w:uiPriority w:val="99"/>
    <w:semiHidden/>
    <w:rsid w:val="007A6CA5"/>
  </w:style>
  <w:style w:type="paragraph" w:styleId="Footer">
    <w:name w:val="footer"/>
    <w:basedOn w:val="Normal"/>
    <w:link w:val="FooterChar1"/>
    <w:uiPriority w:val="99"/>
    <w:semiHidden/>
    <w:unhideWhenUsed/>
    <w:rsid w:val="007A6CA5"/>
    <w:pPr>
      <w:tabs>
        <w:tab w:val="center" w:pos="4680"/>
        <w:tab w:val="right" w:pos="9360"/>
      </w:tabs>
      <w:spacing w:after="0" w:line="240" w:lineRule="auto"/>
    </w:pPr>
  </w:style>
  <w:style w:type="character" w:customStyle="1" w:styleId="FooterChar1">
    <w:name w:val="Footer Char1"/>
    <w:basedOn w:val="DefaultParagraphFont"/>
    <w:link w:val="Footer"/>
    <w:uiPriority w:val="99"/>
    <w:semiHidden/>
    <w:rsid w:val="007A6CA5"/>
  </w:style>
  <w:style w:type="paragraph" w:styleId="BodyText">
    <w:name w:val="Body Text"/>
    <w:basedOn w:val="Normal"/>
    <w:link w:val="BodyTextChar1"/>
    <w:uiPriority w:val="99"/>
    <w:semiHidden/>
    <w:unhideWhenUsed/>
    <w:rsid w:val="007A6CA5"/>
    <w:pPr>
      <w:spacing w:after="120"/>
    </w:pPr>
  </w:style>
  <w:style w:type="character" w:customStyle="1" w:styleId="BodyTextChar1">
    <w:name w:val="Body Text Char1"/>
    <w:basedOn w:val="DefaultParagraphFont"/>
    <w:link w:val="BodyText"/>
    <w:uiPriority w:val="99"/>
    <w:semiHidden/>
    <w:rsid w:val="007A6CA5"/>
  </w:style>
  <w:style w:type="paragraph" w:styleId="NoSpacing">
    <w:name w:val="No Spacing"/>
    <w:uiPriority w:val="1"/>
    <w:qFormat/>
    <w:rsid w:val="007A6CA5"/>
    <w:pPr>
      <w:spacing w:after="0" w:line="240" w:lineRule="auto"/>
    </w:pPr>
  </w:style>
  <w:style w:type="character" w:styleId="Hyperlink">
    <w:name w:val="Hyperlink"/>
    <w:basedOn w:val="DefaultParagraphFont"/>
    <w:uiPriority w:val="99"/>
    <w:semiHidden/>
    <w:unhideWhenUsed/>
    <w:rsid w:val="007A6CA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00131857.2023.2226863?casa_token=E_2gev9EBIkAAAAA%3AzRhuy1SSfcQxZnHQsjG4PMmTs_tynakYrti7lP_0EX_TbzzsfNPyRdzi-JgZmek2FJcXBkJHcow1nQ" TargetMode="External"/><Relationship Id="rId18" Type="http://schemas.openxmlformats.org/officeDocument/2006/relationships/hyperlink" Target="https://www.tandfonline.com/doi/full/10.1080/00131857.2023.2226863?casa_token=E_2gev9EBIkAAAAA%3AzRhuy1SSfcQxZnHQsjG4PMmTs_tynakYrti7lP_0EX_TbzzsfNPyRdzi-JgZmek2FJcXBkJHcow1nQ" TargetMode="External"/><Relationship Id="rId26" Type="http://schemas.openxmlformats.org/officeDocument/2006/relationships/hyperlink" Target="https://www.tandfonline.com/doi/full/10.1080/00131857.2023.2226863?casa_token=E_2gev9EBIkAAAAA%3AzRhuy1SSfcQxZnHQsjG4PMmTs_tynakYrti7lP_0EX_TbzzsfNPyRdzi-JgZmek2FJcXBkJHcow1nQ" TargetMode="External"/><Relationship Id="rId39" Type="http://schemas.openxmlformats.org/officeDocument/2006/relationships/hyperlink" Target="https://www.tandfonline.com/doi/full/10.1080/00131857.2023.2226863?casa_token=E_2gev9EBIkAAAAA%3AzRhuy1SSfcQxZnHQsjG4PMmTs_tynakYrti7lP_0EX_TbzzsfNPyRdzi-JgZmek2FJcXBkJHcow1nQ" TargetMode="External"/><Relationship Id="rId21" Type="http://schemas.openxmlformats.org/officeDocument/2006/relationships/hyperlink" Target="https://www.tandfonline.com/doi/full/10.1080/00131857.2023.2226863?casa_token=E_2gev9EBIkAAAAA%3AzRhuy1SSfcQxZnHQsjG4PMmTs_tynakYrti7lP_0EX_TbzzsfNPyRdzi-JgZmek2FJcXBkJHcow1nQ" TargetMode="External"/><Relationship Id="rId34" Type="http://schemas.openxmlformats.org/officeDocument/2006/relationships/hyperlink" Target="https://www.tandfonline.com/doi/full/10.1080/00131857.2023.2226863?casa_token=E_2gev9EBIkAAAAA%3AzRhuy1SSfcQxZnHQsjG4PMmTs_tynakYrti7lP_0EX_TbzzsfNPyRdzi-JgZmek2FJcXBkJHcow1nQ" TargetMode="External"/><Relationship Id="rId42" Type="http://schemas.openxmlformats.org/officeDocument/2006/relationships/theme" Target="theme/theme1.xml"/><Relationship Id="rId7" Type="http://schemas.openxmlformats.org/officeDocument/2006/relationships/hyperlink" Target="https://www.tandfonline.com/doi/full/10.1080/00131857.2023.2226863?casa_token=E_2gev9EBIkAAAAA%3AzRhuy1SSfcQxZnHQsjG4PMmTs_tynakYrti7lP_0EX_TbzzsfNPyRdzi-JgZmek2FJcXBkJHcow1nQ" TargetMode="External"/><Relationship Id="rId2" Type="http://schemas.openxmlformats.org/officeDocument/2006/relationships/styles" Target="styles.xml"/><Relationship Id="rId16" Type="http://schemas.openxmlformats.org/officeDocument/2006/relationships/hyperlink" Target="https://www.tandfonline.com/doi/full/10.1080/00131857.2023.2226863?casa_token=E_2gev9EBIkAAAAA%3AzRhuy1SSfcQxZnHQsjG4PMmTs_tynakYrti7lP_0EX_TbzzsfNPyRdzi-JgZmek2FJcXBkJHcow1nQ" TargetMode="External"/><Relationship Id="rId20" Type="http://schemas.openxmlformats.org/officeDocument/2006/relationships/hyperlink" Target="https://www.tandfonline.com/doi/full/10.1080/00131857.2023.2226863?casa_token=E_2gev9EBIkAAAAA%3AzRhuy1SSfcQxZnHQsjG4PMmTs_tynakYrti7lP_0EX_TbzzsfNPyRdzi-JgZmek2FJcXBkJHcow1nQ" TargetMode="External"/><Relationship Id="rId29" Type="http://schemas.openxmlformats.org/officeDocument/2006/relationships/hyperlink" Target="https://www.tandfonline.com/doi/full/10.1080/00131857.2023.2226863?casa_token=E_2gev9EBIkAAAAA%3AzRhuy1SSfcQxZnHQsjG4PMmTs_tynakYrti7lP_0EX_TbzzsfNPyRdzi-JgZmek2FJcXBkJHcow1nQ"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tandfonline.com/doi/full/10.1080/00131857.2023.2226863?casa_token=E_2gev9EBIkAAAAA%3AzRhuy1SSfcQxZnHQsjG4PMmTs_tynakYrti7lP_0EX_TbzzsfNPyRdzi-JgZmek2FJcXBkJHcow1nQ" TargetMode="External"/><Relationship Id="rId11" Type="http://schemas.openxmlformats.org/officeDocument/2006/relationships/hyperlink" Target="https://www.tandfonline.com/doi/full/10.1080/00131857.2023.2226863?casa_token=E_2gev9EBIkAAAAA%3AzRhuy1SSfcQxZnHQsjG4PMmTs_tynakYrti7lP_0EX_TbzzsfNPyRdzi-JgZmek2FJcXBkJHcow1nQ" TargetMode="External"/><Relationship Id="rId24" Type="http://schemas.openxmlformats.org/officeDocument/2006/relationships/hyperlink" Target="https://www.tandfonline.com/doi/full/10.1080/00131857.2023.2226863?casa_token=E_2gev9EBIkAAAAA%3AzRhuy1SSfcQxZnHQsjG4PMmTs_tynakYrti7lP_0EX_TbzzsfNPyRdzi-JgZmek2FJcXBkJHcow1nQ" TargetMode="External"/><Relationship Id="rId32" Type="http://schemas.openxmlformats.org/officeDocument/2006/relationships/hyperlink" Target="https://www.tandfonline.com/doi/full/10.1080/00131857.2023.2226863?casa_token=E_2gev9EBIkAAAAA%3AzRhuy1SSfcQxZnHQsjG4PMmTs_tynakYrti7lP_0EX_TbzzsfNPyRdzi-JgZmek2FJcXBkJHcow1nQ" TargetMode="External"/><Relationship Id="rId37" Type="http://schemas.openxmlformats.org/officeDocument/2006/relationships/hyperlink" Target="https://www.tandfonline.com/doi/full/10.1080/00131857.2023.2226863?casa_token=E_2gev9EBIkAAAAA%3AzRhuy1SSfcQxZnHQsjG4PMmTs_tynakYrti7lP_0EX_TbzzsfNPyRdzi-JgZmek2FJcXBkJHcow1nQ" TargetMode="External"/><Relationship Id="rId40" Type="http://schemas.openxmlformats.org/officeDocument/2006/relationships/hyperlink" Target="https://www.tandfonline.com/doi/full/10.1080/00131857.2023.2226863?casa_token=E_2gev9EBIkAAAAA%3AzRhuy1SSfcQxZnHQsjG4PMmTs_tynakYrti7lP_0EX_TbzzsfNPyRdzi-JgZmek2FJcXBkJHcow1nQ" TargetMode="External"/><Relationship Id="rId5" Type="http://schemas.openxmlformats.org/officeDocument/2006/relationships/hyperlink" Target="http://anticapitalprojects.wordpress.com/2009/11/19/the-necrosocial/" TargetMode="External"/><Relationship Id="rId15" Type="http://schemas.openxmlformats.org/officeDocument/2006/relationships/hyperlink" Target="https://www.tandfonline.com/doi/full/10.1080/00131857.2023.2226863?casa_token=E_2gev9EBIkAAAAA%3AzRhuy1SSfcQxZnHQsjG4PMmTs_tynakYrti7lP_0EX_TbzzsfNPyRdzi-JgZmek2FJcXBkJHcow1nQ" TargetMode="External"/><Relationship Id="rId23" Type="http://schemas.openxmlformats.org/officeDocument/2006/relationships/hyperlink" Target="https://www.tandfonline.com/doi/full/10.1080/00131857.2023.2226863?casa_token=E_2gev9EBIkAAAAA%3AzRhuy1SSfcQxZnHQsjG4PMmTs_tynakYrti7lP_0EX_TbzzsfNPyRdzi-JgZmek2FJcXBkJHcow1nQ" TargetMode="External"/><Relationship Id="rId28" Type="http://schemas.openxmlformats.org/officeDocument/2006/relationships/hyperlink" Target="https://www.tandfonline.com/doi/full/10.1080/00131857.2023.2226863?casa_token=E_2gev9EBIkAAAAA%3AzRhuy1SSfcQxZnHQsjG4PMmTs_tynakYrti7lP_0EX_TbzzsfNPyRdzi-JgZmek2FJcXBkJHcow1nQ" TargetMode="External"/><Relationship Id="rId36" Type="http://schemas.openxmlformats.org/officeDocument/2006/relationships/hyperlink" Target="https://www.tandfonline.com/doi/full/10.1080/00131857.2023.2226863?casa_token=E_2gev9EBIkAAAAA%3AzRhuy1SSfcQxZnHQsjG4PMmTs_tynakYrti7lP_0EX_TbzzsfNPyRdzi-JgZmek2FJcXBkJHcow1nQ" TargetMode="External"/><Relationship Id="rId10" Type="http://schemas.openxmlformats.org/officeDocument/2006/relationships/hyperlink" Target="https://www.tandfonline.com/doi/full/10.1080/00131857.2023.2226863?casa_token=E_2gev9EBIkAAAAA%3AzRhuy1SSfcQxZnHQsjG4PMmTs_tynakYrti7lP_0EX_TbzzsfNPyRdzi-JgZmek2FJcXBkJHcow1nQ" TargetMode="External"/><Relationship Id="rId19" Type="http://schemas.openxmlformats.org/officeDocument/2006/relationships/hyperlink" Target="https://www.tandfonline.com/doi/full/10.1080/00131857.2023.2226863?casa_token=E_2gev9EBIkAAAAA%3AzRhuy1SSfcQxZnHQsjG4PMmTs_tynakYrti7lP_0EX_TbzzsfNPyRdzi-JgZmek2FJcXBkJHcow1nQ" TargetMode="External"/><Relationship Id="rId31" Type="http://schemas.openxmlformats.org/officeDocument/2006/relationships/hyperlink" Target="https://www.tandfonline.com/doi/full/10.1080/00131857.2023.2226863?casa_token=E_2gev9EBIkAAAAA%3AzRhuy1SSfcQxZnHQsjG4PMmTs_tynakYrti7lP_0EX_TbzzsfNPyRdzi-JgZmek2FJcXBkJHcow1nQ" TargetMode="External"/><Relationship Id="rId4" Type="http://schemas.openxmlformats.org/officeDocument/2006/relationships/webSettings" Target="webSettings.xml"/><Relationship Id="rId9" Type="http://schemas.openxmlformats.org/officeDocument/2006/relationships/hyperlink" Target="https://www.tandfonline.com/doi/full/10.1080/00131857.2023.2226863?casa_token=E_2gev9EBIkAAAAA%3AzRhuy1SSfcQxZnHQsjG4PMmTs_tynakYrti7lP_0EX_TbzzsfNPyRdzi-JgZmek2FJcXBkJHcow1nQ" TargetMode="External"/><Relationship Id="rId14" Type="http://schemas.openxmlformats.org/officeDocument/2006/relationships/hyperlink" Target="https://www.tandfonline.com/doi/full/10.1080/00131857.2023.2226863?casa_token=E_2gev9EBIkAAAAA%3AzRhuy1SSfcQxZnHQsjG4PMmTs_tynakYrti7lP_0EX_TbzzsfNPyRdzi-JgZmek2FJcXBkJHcow1nQ" TargetMode="External"/><Relationship Id="rId22" Type="http://schemas.openxmlformats.org/officeDocument/2006/relationships/hyperlink" Target="https://www.tandfonline.com/doi/full/10.1080/00131857.2023.2226863?casa_token=E_2gev9EBIkAAAAA%3AzRhuy1SSfcQxZnHQsjG4PMmTs_tynakYrti7lP_0EX_TbzzsfNPyRdzi-JgZmek2FJcXBkJHcow1nQ" TargetMode="External"/><Relationship Id="rId27" Type="http://schemas.openxmlformats.org/officeDocument/2006/relationships/hyperlink" Target="https://www.tandfonline.com/doi/full/10.1080/00131857.2023.2226863?casa_token=E_2gev9EBIkAAAAA%3AzRhuy1SSfcQxZnHQsjG4PMmTs_tynakYrti7lP_0EX_TbzzsfNPyRdzi-JgZmek2FJcXBkJHcow1nQ" TargetMode="External"/><Relationship Id="rId30" Type="http://schemas.openxmlformats.org/officeDocument/2006/relationships/hyperlink" Target="https://www.tandfonline.com/doi/full/10.1080/00131857.2023.2226863?casa_token=E_2gev9EBIkAAAAA%3AzRhuy1SSfcQxZnHQsjG4PMmTs_tynakYrti7lP_0EX_TbzzsfNPyRdzi-JgZmek2FJcXBkJHcow1nQ" TargetMode="External"/><Relationship Id="rId35" Type="http://schemas.openxmlformats.org/officeDocument/2006/relationships/hyperlink" Target="https://www.tandfonline.com/doi/full/10.1080/00131857.2023.2226863?casa_token=E_2gev9EBIkAAAAA%3AzRhuy1SSfcQxZnHQsjG4PMmTs_tynakYrti7lP_0EX_TbzzsfNPyRdzi-JgZmek2FJcXBkJHcow1nQ" TargetMode="External"/><Relationship Id="rId8" Type="http://schemas.openxmlformats.org/officeDocument/2006/relationships/hyperlink" Target="https://www.tandfonline.com/doi/full/10.1080/00131857.2023.2226863?casa_token=E_2gev9EBIkAAAAA%3AzRhuy1SSfcQxZnHQsjG4PMmTs_tynakYrti7lP_0EX_TbzzsfNPyRdzi-JgZmek2FJcXBkJHcow1nQ" TargetMode="External"/><Relationship Id="rId3" Type="http://schemas.openxmlformats.org/officeDocument/2006/relationships/settings" Target="settings.xml"/><Relationship Id="rId12" Type="http://schemas.openxmlformats.org/officeDocument/2006/relationships/hyperlink" Target="https://www.tandfonline.com/doi/full/10.1080/00131857.2023.2226863?casa_token=E_2gev9EBIkAAAAA%3AzRhuy1SSfcQxZnHQsjG4PMmTs_tynakYrti7lP_0EX_TbzzsfNPyRdzi-JgZmek2FJcXBkJHcow1nQ" TargetMode="External"/><Relationship Id="rId17" Type="http://schemas.openxmlformats.org/officeDocument/2006/relationships/hyperlink" Target="https://www.tandfonline.com/doi/full/10.1080/00131857.2023.2226863?casa_token=E_2gev9EBIkAAAAA%3AzRhuy1SSfcQxZnHQsjG4PMmTs_tynakYrti7lP_0EX_TbzzsfNPyRdzi-JgZmek2FJcXBkJHcow1nQ" TargetMode="External"/><Relationship Id="rId25" Type="http://schemas.openxmlformats.org/officeDocument/2006/relationships/hyperlink" Target="https://www.tandfonline.com/doi/full/10.1080/00131857.2023.2226863?casa_token=E_2gev9EBIkAAAAA%3AzRhuy1SSfcQxZnHQsjG4PMmTs_tynakYrti7lP_0EX_TbzzsfNPyRdzi-JgZmek2FJcXBkJHcow1nQ" TargetMode="External"/><Relationship Id="rId33" Type="http://schemas.openxmlformats.org/officeDocument/2006/relationships/hyperlink" Target="https://www.tandfonline.com/doi/full/10.1080/00131857.2023.2226863?casa_token=E_2gev9EBIkAAAAA%3AzRhuy1SSfcQxZnHQsjG4PMmTs_tynakYrti7lP_0EX_TbzzsfNPyRdzi-JgZmek2FJcXBkJHcow1nQ" TargetMode="External"/><Relationship Id="rId38" Type="http://schemas.openxmlformats.org/officeDocument/2006/relationships/hyperlink" Target="https://www.tandfonline.com/doi/full/10.1080/00131857.2023.2226863?casa_token=E_2gev9EBIkAAAAA%3AzRhuy1SSfcQxZnHQsjG4PMmTs_tynakYrti7lP_0EX_TbzzsfNPyRdzi-JgZmek2FJcXBkJHcow1n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19930</Words>
  <Characters>111612</Characters>
  <Application>Microsoft Office Word</Application>
  <DocSecurity>0</DocSecurity>
  <Lines>1105</Lines>
  <Paragraphs>182</Paragraphs>
  <ScaleCrop>false</ScaleCrop>
  <Company/>
  <LinksUpToDate>false</LinksUpToDate>
  <CharactersWithSpaces>131360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Terra Li</dc:creator>
  <cp:keywords/>
  <dc:description/>
  <cp:lastModifiedBy>Terra Li</cp:lastModifiedBy>
  <cp:revision>1</cp:revision>
  <dcterms:created xsi:type="dcterms:W3CDTF">2026-02-28T12:52:00Z</dcterms:created>
  <dcterms:modified xsi:type="dcterms:W3CDTF">2026-02-28T12:52:00Z</dcterms:modified>
</cp:coreProperties>
</file>