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D893C" w14:textId="2E019A72" w:rsidR="005D388F" w:rsidRDefault="00410581" w:rsidP="00410581">
      <w:pPr>
        <w:pStyle w:val="Heading1"/>
      </w:pPr>
      <w:r>
        <w:t xml:space="preserve">1NC – Dartmouth GM vs Emory CrT– NUSO R8  </w:t>
      </w:r>
    </w:p>
    <w:p w14:paraId="106967F9" w14:textId="77777777" w:rsidR="00D60281" w:rsidRPr="00C62D56" w:rsidRDefault="00D60281" w:rsidP="002840C9"/>
    <w:p w14:paraId="364F2663" w14:textId="090478FC" w:rsidR="00D02B38" w:rsidRPr="009C06DB" w:rsidRDefault="00906085" w:rsidP="00906085">
      <w:pPr>
        <w:pStyle w:val="Heading2"/>
      </w:pPr>
      <w:bookmarkStart w:id="0" w:name="_Hlk208130015"/>
      <w:r>
        <w:t>1</w:t>
      </w:r>
    </w:p>
    <w:p w14:paraId="15808021" w14:textId="77777777" w:rsidR="00D02B38" w:rsidRPr="009C06DB" w:rsidRDefault="00D02B38" w:rsidP="00D02B38">
      <w:pPr>
        <w:pStyle w:val="Heading4"/>
      </w:pPr>
      <w:r w:rsidRPr="009C06DB">
        <w:t xml:space="preserve">The </w:t>
      </w:r>
      <w:r w:rsidRPr="009C06DB">
        <w:rPr>
          <w:u w:val="single"/>
        </w:rPr>
        <w:t>strength</w:t>
      </w:r>
      <w:r w:rsidRPr="009C06DB">
        <w:t xml:space="preserve"> of a right refers to </w:t>
      </w:r>
      <w:r w:rsidRPr="009C06DB">
        <w:rPr>
          <w:u w:val="single"/>
        </w:rPr>
        <w:t>withstanding competing considerations</w:t>
      </w:r>
      <w:r w:rsidRPr="009C06DB">
        <w:t xml:space="preserve">. That’s </w:t>
      </w:r>
      <w:r w:rsidRPr="009C06DB">
        <w:rPr>
          <w:u w:val="single"/>
        </w:rPr>
        <w:t>distinct</w:t>
      </w:r>
      <w:r w:rsidRPr="009C06DB">
        <w:t xml:space="preserve"> from the </w:t>
      </w:r>
      <w:r w:rsidRPr="009C06DB">
        <w:rPr>
          <w:u w:val="single"/>
        </w:rPr>
        <w:t>scope</w:t>
      </w:r>
      <w:r w:rsidRPr="009C06DB">
        <w:t xml:space="preserve"> of a right. </w:t>
      </w:r>
    </w:p>
    <w:p w14:paraId="7DC0357F" w14:textId="77777777" w:rsidR="00D02B38" w:rsidRPr="003C6428" w:rsidRDefault="00D02B38" w:rsidP="00D02B38">
      <w:r w:rsidRPr="003C6428">
        <w:t xml:space="preserve">Julie </w:t>
      </w:r>
      <w:r w:rsidRPr="003C6428">
        <w:rPr>
          <w:rStyle w:val="Style13ptBold"/>
        </w:rPr>
        <w:t>Copley 23</w:t>
      </w:r>
      <w:r w:rsidRPr="003C6428">
        <w:t>, Lecturer in Construction and Property Law at University of Southern Queensland, PhD from University of Adelaide, LLM from Queensland University of Technology, LLB(Hons) from University of Queensland, "A right to adequate housing: Translating 'political' rhetoric into legislation," Australian Property Law Journal, vol. 31, 12/01/2023, p. 71, Lexis</w:t>
      </w:r>
    </w:p>
    <w:p w14:paraId="51D13C3A" w14:textId="77777777" w:rsidR="00D02B38" w:rsidRPr="009C06DB" w:rsidRDefault="00D02B38" w:rsidP="00D02B38">
      <w:pPr>
        <w:rPr>
          <w:sz w:val="14"/>
          <w:szCs w:val="20"/>
        </w:rPr>
      </w:pPr>
      <w:r w:rsidRPr="00227C00">
        <w:rPr>
          <w:rStyle w:val="StyleUnderline"/>
          <w:highlight w:val="green"/>
        </w:rPr>
        <w:t>In</w:t>
      </w:r>
      <w:r w:rsidRPr="00227C00">
        <w:rPr>
          <w:sz w:val="14"/>
          <w:szCs w:val="20"/>
          <w:highlight w:val="green"/>
        </w:rPr>
        <w:t xml:space="preserve"> </w:t>
      </w:r>
      <w:r w:rsidRPr="00227C00">
        <w:rPr>
          <w:rStyle w:val="Emphasis"/>
          <w:highlight w:val="green"/>
        </w:rPr>
        <w:t>constitutional</w:t>
      </w:r>
      <w:r w:rsidRPr="00415C70">
        <w:rPr>
          <w:sz w:val="14"/>
          <w:szCs w:val="20"/>
        </w:rPr>
        <w:t xml:space="preserve"> </w:t>
      </w:r>
      <w:r w:rsidRPr="00415C70">
        <w:rPr>
          <w:rStyle w:val="StyleUnderline"/>
        </w:rPr>
        <w:t>and</w:t>
      </w:r>
      <w:r w:rsidRPr="00415C70">
        <w:rPr>
          <w:sz w:val="14"/>
          <w:szCs w:val="20"/>
        </w:rPr>
        <w:t xml:space="preserve"> </w:t>
      </w:r>
      <w:r w:rsidRPr="00415C70">
        <w:rPr>
          <w:rStyle w:val="Emphasis"/>
        </w:rPr>
        <w:t xml:space="preserve">human rights </w:t>
      </w:r>
      <w:r w:rsidRPr="00227C00">
        <w:rPr>
          <w:rStyle w:val="Emphasis"/>
          <w:highlight w:val="green"/>
        </w:rPr>
        <w:t>theory</w:t>
      </w:r>
      <w:r w:rsidRPr="009C06DB">
        <w:rPr>
          <w:sz w:val="14"/>
          <w:szCs w:val="20"/>
        </w:rPr>
        <w:t xml:space="preserve"> </w:t>
      </w:r>
      <w:r w:rsidRPr="003C6428">
        <w:rPr>
          <w:rStyle w:val="StyleUnderline"/>
        </w:rPr>
        <w:t>and</w:t>
      </w:r>
      <w:r w:rsidRPr="009C06DB">
        <w:rPr>
          <w:sz w:val="14"/>
          <w:szCs w:val="20"/>
        </w:rPr>
        <w:t xml:space="preserve"> </w:t>
      </w:r>
      <w:r w:rsidRPr="003C6428">
        <w:rPr>
          <w:rStyle w:val="Emphasis"/>
        </w:rPr>
        <w:t>practice</w:t>
      </w:r>
      <w:r w:rsidRPr="003C6428">
        <w:rPr>
          <w:rStyle w:val="StyleUnderline"/>
        </w:rPr>
        <w:t xml:space="preserve">, </w:t>
      </w:r>
      <w:r w:rsidRPr="00227C00">
        <w:rPr>
          <w:rStyle w:val="StyleUnderline"/>
          <w:highlight w:val="green"/>
        </w:rPr>
        <w:t>rights have</w:t>
      </w:r>
      <w:r w:rsidRPr="00227C00">
        <w:rPr>
          <w:sz w:val="14"/>
          <w:szCs w:val="20"/>
          <w:highlight w:val="green"/>
        </w:rPr>
        <w:t xml:space="preserve"> </w:t>
      </w:r>
      <w:r w:rsidRPr="00227C00">
        <w:rPr>
          <w:rStyle w:val="Emphasis"/>
          <w:highlight w:val="green"/>
        </w:rPr>
        <w:t>two components</w:t>
      </w:r>
      <w:r w:rsidRPr="009C06DB">
        <w:rPr>
          <w:sz w:val="14"/>
          <w:szCs w:val="20"/>
        </w:rPr>
        <w:t xml:space="preserve">.139 </w:t>
      </w:r>
      <w:r w:rsidRPr="00227C00">
        <w:rPr>
          <w:rStyle w:val="StyleUnderline"/>
          <w:highlight w:val="green"/>
        </w:rPr>
        <w:t>One is</w:t>
      </w:r>
      <w:r w:rsidRPr="003C6428">
        <w:rPr>
          <w:rStyle w:val="StyleUnderline"/>
        </w:rPr>
        <w:t xml:space="preserve"> the</w:t>
      </w:r>
      <w:r w:rsidRPr="009C06DB">
        <w:rPr>
          <w:sz w:val="14"/>
          <w:szCs w:val="20"/>
        </w:rPr>
        <w:t xml:space="preserve"> </w:t>
      </w:r>
      <w:r w:rsidRPr="00227C00">
        <w:rPr>
          <w:rStyle w:val="Emphasis"/>
          <w:highlight w:val="green"/>
        </w:rPr>
        <w:t>scope</w:t>
      </w:r>
      <w:r w:rsidRPr="009C06DB">
        <w:rPr>
          <w:sz w:val="14"/>
          <w:szCs w:val="20"/>
        </w:rPr>
        <w:t xml:space="preserve"> </w:t>
      </w:r>
      <w:r w:rsidRPr="003C6428">
        <w:rPr>
          <w:rStyle w:val="StyleUnderline"/>
        </w:rPr>
        <w:t xml:space="preserve">of a right: </w:t>
      </w:r>
      <w:r w:rsidRPr="00227C00">
        <w:rPr>
          <w:rStyle w:val="StyleUnderline"/>
          <w:highlight w:val="green"/>
        </w:rPr>
        <w:t>the</w:t>
      </w:r>
      <w:r w:rsidRPr="00227C00">
        <w:rPr>
          <w:sz w:val="14"/>
          <w:szCs w:val="20"/>
          <w:highlight w:val="green"/>
        </w:rPr>
        <w:t xml:space="preserve"> </w:t>
      </w:r>
      <w:r w:rsidRPr="00415C70">
        <w:rPr>
          <w:rStyle w:val="Emphasis"/>
        </w:rPr>
        <w:t xml:space="preserve">specific </w:t>
      </w:r>
      <w:r w:rsidRPr="00227C00">
        <w:rPr>
          <w:rStyle w:val="Emphasis"/>
          <w:highlight w:val="green"/>
        </w:rPr>
        <w:t>protections</w:t>
      </w:r>
      <w:r w:rsidRPr="00227C00">
        <w:rPr>
          <w:sz w:val="14"/>
          <w:szCs w:val="20"/>
          <w:highlight w:val="green"/>
        </w:rPr>
        <w:t xml:space="preserve"> </w:t>
      </w:r>
      <w:r w:rsidRPr="00227C00">
        <w:rPr>
          <w:rStyle w:val="StyleUnderline"/>
          <w:highlight w:val="green"/>
        </w:rPr>
        <w:t>falling</w:t>
      </w:r>
      <w:r w:rsidRPr="00227C00">
        <w:rPr>
          <w:sz w:val="14"/>
          <w:szCs w:val="20"/>
          <w:highlight w:val="green"/>
        </w:rPr>
        <w:t xml:space="preserve"> </w:t>
      </w:r>
      <w:r w:rsidRPr="00227C00">
        <w:rPr>
          <w:rStyle w:val="Emphasis"/>
          <w:highlight w:val="green"/>
        </w:rPr>
        <w:t>within the reach</w:t>
      </w:r>
      <w:r w:rsidRPr="009C06DB">
        <w:rPr>
          <w:sz w:val="14"/>
          <w:szCs w:val="20"/>
        </w:rPr>
        <w:t xml:space="preserve"> </w:t>
      </w:r>
      <w:r w:rsidRPr="003C6428">
        <w:rPr>
          <w:rStyle w:val="StyleUnderline"/>
        </w:rPr>
        <w:t>of the right</w:t>
      </w:r>
      <w:r w:rsidRPr="009C06DB">
        <w:rPr>
          <w:sz w:val="14"/>
          <w:szCs w:val="20"/>
        </w:rPr>
        <w:t xml:space="preserve">.140 </w:t>
      </w:r>
      <w:r w:rsidRPr="00227C00">
        <w:rPr>
          <w:rStyle w:val="StyleUnderline"/>
          <w:highlight w:val="green"/>
        </w:rPr>
        <w:t>The</w:t>
      </w:r>
      <w:r w:rsidRPr="00227C00">
        <w:rPr>
          <w:sz w:val="14"/>
          <w:szCs w:val="20"/>
          <w:highlight w:val="green"/>
        </w:rPr>
        <w:t xml:space="preserve"> </w:t>
      </w:r>
      <w:r w:rsidRPr="00227C00">
        <w:rPr>
          <w:rStyle w:val="Emphasis"/>
          <w:highlight w:val="green"/>
        </w:rPr>
        <w:t>other</w:t>
      </w:r>
      <w:r w:rsidRPr="00227C00">
        <w:rPr>
          <w:sz w:val="14"/>
          <w:szCs w:val="20"/>
          <w:highlight w:val="green"/>
        </w:rPr>
        <w:t xml:space="preserve"> </w:t>
      </w:r>
      <w:r w:rsidRPr="00227C00">
        <w:rPr>
          <w:rStyle w:val="StyleUnderline"/>
          <w:highlight w:val="green"/>
        </w:rPr>
        <w:t>is</w:t>
      </w:r>
      <w:r w:rsidRPr="003C6428">
        <w:rPr>
          <w:rStyle w:val="StyleUnderline"/>
        </w:rPr>
        <w:t xml:space="preserve"> the</w:t>
      </w:r>
      <w:r w:rsidRPr="009C06DB">
        <w:rPr>
          <w:sz w:val="14"/>
          <w:szCs w:val="20"/>
        </w:rPr>
        <w:t xml:space="preserve"> </w:t>
      </w:r>
      <w:r w:rsidRPr="00227C00">
        <w:rPr>
          <w:rStyle w:val="Emphasis"/>
          <w:highlight w:val="green"/>
        </w:rPr>
        <w:t>strength</w:t>
      </w:r>
      <w:r w:rsidRPr="009C06DB">
        <w:rPr>
          <w:sz w:val="14"/>
          <w:szCs w:val="20"/>
        </w:rPr>
        <w:t xml:space="preserve"> </w:t>
      </w:r>
      <w:r w:rsidRPr="003C6428">
        <w:rPr>
          <w:rStyle w:val="StyleUnderline"/>
        </w:rPr>
        <w:t xml:space="preserve">of a right: </w:t>
      </w:r>
      <w:r w:rsidRPr="00227C00">
        <w:rPr>
          <w:rStyle w:val="StyleUnderline"/>
          <w:highlight w:val="green"/>
        </w:rPr>
        <w:t>the</w:t>
      </w:r>
      <w:r w:rsidRPr="003C6428">
        <w:rPr>
          <w:rStyle w:val="StyleUnderline"/>
        </w:rPr>
        <w:t xml:space="preserve"> right’s ‘</w:t>
      </w:r>
      <w:r w:rsidRPr="00227C00">
        <w:rPr>
          <w:rStyle w:val="StyleUnderline"/>
          <w:highlight w:val="green"/>
        </w:rPr>
        <w:t>power to</w:t>
      </w:r>
      <w:r w:rsidRPr="00227C00">
        <w:rPr>
          <w:sz w:val="14"/>
          <w:szCs w:val="20"/>
          <w:highlight w:val="green"/>
        </w:rPr>
        <w:t xml:space="preserve"> </w:t>
      </w:r>
      <w:r w:rsidRPr="00227C00">
        <w:rPr>
          <w:rStyle w:val="Emphasis"/>
          <w:highlight w:val="green"/>
        </w:rPr>
        <w:t>withstand opposing considerations’</w:t>
      </w:r>
      <w:r w:rsidRPr="003C6428">
        <w:rPr>
          <w:rStyle w:val="StyleUnderline"/>
        </w:rPr>
        <w:t>, described also as the</w:t>
      </w:r>
      <w:r w:rsidRPr="009C06DB">
        <w:rPr>
          <w:sz w:val="14"/>
          <w:szCs w:val="20"/>
        </w:rPr>
        <w:t xml:space="preserve"> </w:t>
      </w:r>
      <w:r w:rsidRPr="003C6428">
        <w:rPr>
          <w:rStyle w:val="Emphasis"/>
        </w:rPr>
        <w:t>‘core’</w:t>
      </w:r>
      <w:r w:rsidRPr="009C06DB">
        <w:rPr>
          <w:sz w:val="14"/>
          <w:szCs w:val="20"/>
        </w:rPr>
        <w:t xml:space="preserve"> </w:t>
      </w:r>
      <w:r w:rsidRPr="003C6428">
        <w:rPr>
          <w:rStyle w:val="StyleUnderline"/>
        </w:rPr>
        <w:t>of the right</w:t>
      </w:r>
      <w:r w:rsidRPr="009C06DB">
        <w:rPr>
          <w:sz w:val="14"/>
          <w:szCs w:val="20"/>
        </w:rPr>
        <w:t xml:space="preserve">.141 Örücü argues that </w:t>
      </w:r>
      <w:r w:rsidRPr="003C6428">
        <w:rPr>
          <w:rStyle w:val="StyleUnderline"/>
        </w:rPr>
        <w:t xml:space="preserve">positivisation of human rights is assisted greatly by identifying a right’s </w:t>
      </w:r>
      <w:r w:rsidRPr="003C6428">
        <w:rPr>
          <w:rStyle w:val="Emphasis"/>
        </w:rPr>
        <w:t>‘inviolable and indefeasible content’</w:t>
      </w:r>
      <w:r w:rsidRPr="009C06DB">
        <w:rPr>
          <w:sz w:val="14"/>
          <w:szCs w:val="20"/>
        </w:rPr>
        <w:t>.142 For a legislative process, Örücü says an identified core serves to check the tendencies of legislatures to confine rights, and to create extra awareness of the role and significance of a right among citizens, courts, scholars and those exercising public power.143</w:t>
      </w:r>
    </w:p>
    <w:p w14:paraId="630056E8" w14:textId="77777777" w:rsidR="00D02B38" w:rsidRDefault="00D02B38" w:rsidP="00D02B38">
      <w:pPr>
        <w:pStyle w:val="Heading4"/>
      </w:pPr>
      <w:r>
        <w:t xml:space="preserve">Violation - the aff expands the scope and doesn’t strengthen the right. </w:t>
      </w:r>
    </w:p>
    <w:p w14:paraId="1F12FA52" w14:textId="77777777" w:rsidR="00D02B38" w:rsidRDefault="00D02B38" w:rsidP="00D02B38">
      <w:pPr>
        <w:pStyle w:val="Heading4"/>
        <w:rPr>
          <w:u w:val="single"/>
        </w:rPr>
      </w:pPr>
      <w:r>
        <w:rPr>
          <w:u w:val="single"/>
        </w:rPr>
        <w:t>Vote neg:</w:t>
      </w:r>
    </w:p>
    <w:p w14:paraId="3619CED1" w14:textId="77777777" w:rsidR="00D02B38" w:rsidRPr="00C8298C" w:rsidRDefault="00D02B38" w:rsidP="00D02B38">
      <w:pPr>
        <w:pStyle w:val="Heading4"/>
        <w:rPr>
          <w:u w:val="single"/>
        </w:rPr>
      </w:pPr>
      <w:r>
        <w:t>A---</w:t>
      </w:r>
      <w:r w:rsidRPr="00C8298C">
        <w:rPr>
          <w:u w:val="single"/>
        </w:rPr>
        <w:t>LIMITS.</w:t>
      </w:r>
      <w:r>
        <w:t xml:space="preserve"> Infinite forms of labor actions or particular industries </w:t>
      </w:r>
    </w:p>
    <w:p w14:paraId="171FF627" w14:textId="77777777" w:rsidR="00D02B38" w:rsidRPr="00495CF2" w:rsidRDefault="00D02B38" w:rsidP="00D02B38">
      <w:pPr>
        <w:pStyle w:val="Heading4"/>
      </w:pPr>
      <w:r>
        <w:t>B---</w:t>
      </w:r>
      <w:r w:rsidRPr="00C8298C">
        <w:rPr>
          <w:u w:val="single"/>
        </w:rPr>
        <w:t>GROUND.</w:t>
      </w:r>
      <w:r w:rsidRPr="00495CF2">
        <w:t xml:space="preserve"> W</w:t>
      </w:r>
      <w:r>
        <w:t xml:space="preserve">e lose </w:t>
      </w:r>
      <w:r>
        <w:rPr>
          <w:u w:val="single"/>
        </w:rPr>
        <w:t>links</w:t>
      </w:r>
      <w:r>
        <w:t xml:space="preserve"> and </w:t>
      </w:r>
      <w:r>
        <w:rPr>
          <w:u w:val="single"/>
        </w:rPr>
        <w:t>competition</w:t>
      </w:r>
      <w:r>
        <w:t xml:space="preserve"> based off NLRA and other statute changes which are at the </w:t>
      </w:r>
      <w:r>
        <w:rPr>
          <w:u w:val="single"/>
        </w:rPr>
        <w:t>core</w:t>
      </w:r>
      <w:r>
        <w:t xml:space="preserve"> of the lit</w:t>
      </w:r>
    </w:p>
    <w:p w14:paraId="403301EC" w14:textId="77777777" w:rsidR="00D02B38" w:rsidRDefault="00D02B38" w:rsidP="00D02B38"/>
    <w:p w14:paraId="75F636EC" w14:textId="062B24D3" w:rsidR="004553C8" w:rsidRPr="004C7D45" w:rsidRDefault="00906085" w:rsidP="00906085">
      <w:pPr>
        <w:pStyle w:val="Heading2"/>
      </w:pPr>
      <w:bookmarkStart w:id="1" w:name="_Hlk208130027"/>
      <w:bookmarkEnd w:id="0"/>
      <w:r>
        <w:t>2</w:t>
      </w:r>
    </w:p>
    <w:p w14:paraId="01A5FEA3" w14:textId="77777777" w:rsidR="004553C8" w:rsidRDefault="004553C8" w:rsidP="004553C8">
      <w:pPr>
        <w:pStyle w:val="Heading4"/>
        <w:rPr>
          <w:szCs w:val="26"/>
        </w:rPr>
      </w:pPr>
      <w:r w:rsidRPr="00AB1876">
        <w:rPr>
          <w:szCs w:val="26"/>
        </w:rPr>
        <w:t xml:space="preserve">The United States federal government should </w:t>
      </w:r>
    </w:p>
    <w:p w14:paraId="563EDA06" w14:textId="77777777" w:rsidR="000A09BB" w:rsidRPr="00AB1876" w:rsidRDefault="000A09BB" w:rsidP="000A09BB">
      <w:pPr>
        <w:pStyle w:val="Heading4"/>
        <w:numPr>
          <w:ilvl w:val="0"/>
          <w:numId w:val="18"/>
        </w:numPr>
        <w:rPr>
          <w:szCs w:val="26"/>
        </w:rPr>
      </w:pPr>
      <w:r w:rsidRPr="00AB1876">
        <w:rPr>
          <w:szCs w:val="26"/>
        </w:rPr>
        <w:t xml:space="preserve">waive labor law preemption for subfederal territories that implement laws according to federally-administered goals of </w:t>
      </w:r>
      <w:r>
        <w:rPr>
          <w:szCs w:val="26"/>
        </w:rPr>
        <w:t xml:space="preserve">a reduced productivity-pay gap, union density, income inequality, and contract stability; </w:t>
      </w:r>
      <w:r w:rsidRPr="00AB1876">
        <w:rPr>
          <w:szCs w:val="26"/>
        </w:rPr>
        <w:t xml:space="preserve">establish performance thresholds for these goals based on the simulated effects of </w:t>
      </w:r>
      <w:r w:rsidRPr="00BA1BF0">
        <w:rPr>
          <w:szCs w:val="26"/>
        </w:rPr>
        <w:t>broad-based bargaining</w:t>
      </w:r>
      <w:r>
        <w:rPr>
          <w:szCs w:val="26"/>
        </w:rPr>
        <w:t xml:space="preserve">; </w:t>
      </w:r>
      <w:r w:rsidRPr="00AB1876">
        <w:rPr>
          <w:szCs w:val="26"/>
        </w:rPr>
        <w:t>provide grants to above-threshold territories and leverage financial penalties against below-threshold territories; fund and enforce federal monitoring and data collection to track subfederal progress.</w:t>
      </w:r>
    </w:p>
    <w:p w14:paraId="443F01C1" w14:textId="77777777" w:rsidR="000A09BB" w:rsidRPr="00AB1876" w:rsidRDefault="000A09BB" w:rsidP="000A09BB">
      <w:pPr>
        <w:pStyle w:val="Heading4"/>
        <w:numPr>
          <w:ilvl w:val="0"/>
          <w:numId w:val="18"/>
        </w:numPr>
        <w:rPr>
          <w:szCs w:val="26"/>
        </w:rPr>
      </w:pPr>
      <w:r w:rsidRPr="00AB1876">
        <w:rPr>
          <w:szCs w:val="26"/>
        </w:rPr>
        <w:t>adopt a policy foreswearing political interference with this process.</w:t>
      </w:r>
    </w:p>
    <w:p w14:paraId="571063F1" w14:textId="77777777" w:rsidR="004553C8" w:rsidRPr="004C7D45" w:rsidRDefault="004553C8" w:rsidP="000A09BB"/>
    <w:p w14:paraId="2AD6F356" w14:textId="77777777" w:rsidR="004553C8" w:rsidRPr="00AB1876" w:rsidRDefault="004553C8" w:rsidP="004553C8">
      <w:pPr>
        <w:pStyle w:val="Heading4"/>
        <w:rPr>
          <w:szCs w:val="26"/>
        </w:rPr>
      </w:pPr>
      <w:r w:rsidRPr="00AB1876">
        <w:rPr>
          <w:szCs w:val="26"/>
        </w:rPr>
        <w:t xml:space="preserve">Preemption waivers solve </w:t>
      </w:r>
      <w:r w:rsidRPr="00AB1876">
        <w:rPr>
          <w:szCs w:val="26"/>
          <w:u w:val="single"/>
        </w:rPr>
        <w:t>better</w:t>
      </w:r>
      <w:r w:rsidRPr="00AB1876">
        <w:rPr>
          <w:szCs w:val="26"/>
        </w:rPr>
        <w:t xml:space="preserve"> than uniform national labor law AND revive </w:t>
      </w:r>
      <w:r w:rsidRPr="00AB1876">
        <w:rPr>
          <w:szCs w:val="26"/>
          <w:u w:val="single"/>
        </w:rPr>
        <w:t>experimental federalism</w:t>
      </w:r>
      <w:r w:rsidRPr="00AB1876">
        <w:rPr>
          <w:szCs w:val="26"/>
        </w:rPr>
        <w:t xml:space="preserve">. </w:t>
      </w:r>
    </w:p>
    <w:p w14:paraId="1341FB78" w14:textId="77777777" w:rsidR="004553C8" w:rsidRPr="004C7D45" w:rsidRDefault="004553C8" w:rsidP="004553C8">
      <w:r w:rsidRPr="004C7D45">
        <w:t xml:space="preserve">Andrew </w:t>
      </w:r>
      <w:r w:rsidRPr="00AB1876">
        <w:rPr>
          <w:rStyle w:val="Style13ptBold"/>
          <w:szCs w:val="26"/>
        </w:rPr>
        <w:t>Stern &amp;</w:t>
      </w:r>
      <w:r w:rsidRPr="004C7D45">
        <w:t xml:space="preserve"> Eli </w:t>
      </w:r>
      <w:r w:rsidRPr="00AB1876">
        <w:rPr>
          <w:rStyle w:val="Style13ptBold"/>
          <w:szCs w:val="26"/>
        </w:rPr>
        <w:t>Lehrer 17</w:t>
      </w:r>
      <w:r w:rsidRPr="004C7D45">
        <w:t>, Stern is President Emeritus of Service Employees International Union, Senior Fellow at Economic Security Project, author; Lehrer is President of R Street Institute, BA in Medieval Studies from Cornell University, MA in Government from Johns Hopkins University, "How to Modernize Labor Law," National Affairs, Winter 2017, https://www.nationalaffairs.com/publications/detail/how-to-modernize-labor-law</w:t>
      </w:r>
    </w:p>
    <w:p w14:paraId="6558DA2C" w14:textId="77777777" w:rsidR="004553C8" w:rsidRPr="004C7D45" w:rsidRDefault="004553C8" w:rsidP="004553C8">
      <w:pPr>
        <w:rPr>
          <w:sz w:val="16"/>
        </w:rPr>
      </w:pPr>
      <w:r w:rsidRPr="004C7D45">
        <w:rPr>
          <w:sz w:val="16"/>
        </w:rPr>
        <w:t xml:space="preserve">In short, </w:t>
      </w:r>
      <w:r w:rsidRPr="004C7D45">
        <w:rPr>
          <w:rStyle w:val="StyleUnderline"/>
        </w:rPr>
        <w:t>regardless of which side of the labor-management divide that one sits, there's good reason to be</w:t>
      </w:r>
      <w:r w:rsidRPr="004C7D45">
        <w:rPr>
          <w:sz w:val="16"/>
        </w:rPr>
        <w:t xml:space="preserve"> </w:t>
      </w:r>
      <w:r w:rsidRPr="004C7D45">
        <w:rPr>
          <w:rStyle w:val="Emphasis"/>
        </w:rPr>
        <w:t>skeptical</w:t>
      </w:r>
      <w:r w:rsidRPr="004C7D45">
        <w:rPr>
          <w:sz w:val="16"/>
        </w:rPr>
        <w:t xml:space="preserve"> </w:t>
      </w:r>
      <w:r w:rsidRPr="004C7D45">
        <w:rPr>
          <w:rStyle w:val="StyleUnderline"/>
        </w:rPr>
        <w:t>that</w:t>
      </w:r>
      <w:r w:rsidRPr="004C7D45">
        <w:rPr>
          <w:sz w:val="16"/>
        </w:rPr>
        <w:t xml:space="preserve"> </w:t>
      </w:r>
      <w:r w:rsidRPr="004C7D45">
        <w:rPr>
          <w:rStyle w:val="Emphasis"/>
        </w:rPr>
        <w:t>national</w:t>
      </w:r>
      <w:r w:rsidRPr="004C7D45">
        <w:rPr>
          <w:sz w:val="16"/>
        </w:rPr>
        <w:t xml:space="preserve"> </w:t>
      </w:r>
      <w:r w:rsidRPr="004C7D45">
        <w:rPr>
          <w:rStyle w:val="StyleUnderline"/>
        </w:rPr>
        <w:t>reforms are</w:t>
      </w:r>
      <w:r w:rsidRPr="004C7D45">
        <w:rPr>
          <w:sz w:val="16"/>
        </w:rPr>
        <w:t xml:space="preserve"> </w:t>
      </w:r>
      <w:r w:rsidRPr="004C7D45">
        <w:rPr>
          <w:rStyle w:val="Emphasis"/>
        </w:rPr>
        <w:t>feasible</w:t>
      </w:r>
      <w:r w:rsidRPr="004C7D45">
        <w:rPr>
          <w:sz w:val="16"/>
        </w:rPr>
        <w:t xml:space="preserve"> </w:t>
      </w:r>
      <w:r w:rsidRPr="004C7D45">
        <w:rPr>
          <w:rStyle w:val="StyleUnderline"/>
        </w:rPr>
        <w:t>or that they would</w:t>
      </w:r>
      <w:r w:rsidRPr="004C7D45">
        <w:rPr>
          <w:sz w:val="16"/>
        </w:rPr>
        <w:t xml:space="preserve"> </w:t>
      </w:r>
      <w:r w:rsidRPr="004C7D45">
        <w:rPr>
          <w:rStyle w:val="Emphasis"/>
        </w:rPr>
        <w:t>change much</w:t>
      </w:r>
      <w:r w:rsidRPr="004C7D45">
        <w:rPr>
          <w:sz w:val="16"/>
        </w:rPr>
        <w:t xml:space="preserve"> </w:t>
      </w:r>
      <w:r w:rsidRPr="004C7D45">
        <w:rPr>
          <w:rStyle w:val="StyleUnderline"/>
        </w:rPr>
        <w:t>even if they</w:t>
      </w:r>
      <w:r w:rsidRPr="004C7D45">
        <w:rPr>
          <w:sz w:val="16"/>
        </w:rPr>
        <w:t xml:space="preserve"> </w:t>
      </w:r>
      <w:r w:rsidRPr="004C7D45">
        <w:rPr>
          <w:rStyle w:val="Emphasis"/>
        </w:rPr>
        <w:t>were enacted</w:t>
      </w:r>
      <w:r w:rsidRPr="004C7D45">
        <w:rPr>
          <w:sz w:val="16"/>
        </w:rPr>
        <w:t xml:space="preserve">. Indeed, </w:t>
      </w:r>
      <w:r w:rsidRPr="004C7D45">
        <w:rPr>
          <w:rStyle w:val="StyleUnderline"/>
        </w:rPr>
        <w:t>efforts to reform and update our federal labor laws to meet</w:t>
      </w:r>
      <w:r w:rsidRPr="004C7D45">
        <w:rPr>
          <w:sz w:val="16"/>
        </w:rPr>
        <w:t xml:space="preserve"> </w:t>
      </w:r>
      <w:r w:rsidRPr="004C7D45">
        <w:rPr>
          <w:rStyle w:val="Emphasis"/>
        </w:rPr>
        <w:t>new realities</w:t>
      </w:r>
      <w:r w:rsidRPr="004C7D45">
        <w:rPr>
          <w:sz w:val="16"/>
        </w:rPr>
        <w:t xml:space="preserve"> </w:t>
      </w:r>
      <w:r w:rsidRPr="004C7D45">
        <w:rPr>
          <w:rStyle w:val="StyleUnderline"/>
        </w:rPr>
        <w:t>have</w:t>
      </w:r>
      <w:r w:rsidRPr="004C7D45">
        <w:rPr>
          <w:sz w:val="16"/>
        </w:rPr>
        <w:t xml:space="preserve"> </w:t>
      </w:r>
      <w:r w:rsidRPr="004C7D45">
        <w:rPr>
          <w:rStyle w:val="Emphasis"/>
        </w:rPr>
        <w:t>failed</w:t>
      </w:r>
      <w:r w:rsidRPr="004C7D45">
        <w:rPr>
          <w:sz w:val="16"/>
        </w:rPr>
        <w:t xml:space="preserve"> </w:t>
      </w:r>
      <w:r w:rsidRPr="004C7D45">
        <w:rPr>
          <w:rStyle w:val="StyleUnderline"/>
        </w:rPr>
        <w:t>for more than a</w:t>
      </w:r>
      <w:r w:rsidRPr="004C7D45">
        <w:rPr>
          <w:sz w:val="16"/>
        </w:rPr>
        <w:t xml:space="preserve"> </w:t>
      </w:r>
      <w:r w:rsidRPr="004C7D45">
        <w:rPr>
          <w:rStyle w:val="Emphasis"/>
        </w:rPr>
        <w:t>generation</w:t>
      </w:r>
      <w:r w:rsidRPr="004C7D45">
        <w:rPr>
          <w:sz w:val="16"/>
        </w:rPr>
        <w:t xml:space="preserve">. </w:t>
      </w:r>
      <w:r w:rsidRPr="004C7D45">
        <w:rPr>
          <w:rStyle w:val="StyleUnderline"/>
        </w:rPr>
        <w:t>It's time for a</w:t>
      </w:r>
      <w:r w:rsidRPr="004C7D45">
        <w:rPr>
          <w:sz w:val="16"/>
        </w:rPr>
        <w:t xml:space="preserve"> </w:t>
      </w:r>
      <w:r w:rsidRPr="004C7D45">
        <w:rPr>
          <w:rStyle w:val="Emphasis"/>
        </w:rPr>
        <w:t>new path</w:t>
      </w:r>
      <w:r w:rsidRPr="004C7D45">
        <w:rPr>
          <w:sz w:val="16"/>
        </w:rPr>
        <w:t xml:space="preserve">, one </w:t>
      </w:r>
      <w:r w:rsidRPr="004C7D45">
        <w:rPr>
          <w:rStyle w:val="StyleUnderline"/>
        </w:rPr>
        <w:t>that takes advantage of one of the</w:t>
      </w:r>
      <w:r w:rsidRPr="004C7D45">
        <w:rPr>
          <w:sz w:val="16"/>
        </w:rPr>
        <w:t xml:space="preserve"> </w:t>
      </w:r>
      <w:r w:rsidRPr="004C7D45">
        <w:rPr>
          <w:rStyle w:val="Emphasis"/>
        </w:rPr>
        <w:t xml:space="preserve">most </w:t>
      </w:r>
      <w:r w:rsidRPr="00227C00">
        <w:rPr>
          <w:rStyle w:val="Emphasis"/>
          <w:highlight w:val="green"/>
        </w:rPr>
        <w:t>successful</w:t>
      </w:r>
      <w:r w:rsidRPr="004C7D45">
        <w:rPr>
          <w:rStyle w:val="Emphasis"/>
        </w:rPr>
        <w:t xml:space="preserve"> public-policy innovations of the past 50 years</w:t>
      </w:r>
      <w:r w:rsidRPr="004C7D45">
        <w:rPr>
          <w:sz w:val="16"/>
        </w:rPr>
        <w:t xml:space="preserve">: </w:t>
      </w:r>
      <w:r w:rsidRPr="00227C00">
        <w:rPr>
          <w:rStyle w:val="Emphasis"/>
          <w:highlight w:val="green"/>
        </w:rPr>
        <w:t>waivers from federal law</w:t>
      </w:r>
      <w:r w:rsidRPr="00227C00">
        <w:rPr>
          <w:sz w:val="16"/>
          <w:highlight w:val="green"/>
        </w:rPr>
        <w:t xml:space="preserve"> </w:t>
      </w:r>
      <w:r w:rsidRPr="00227C00">
        <w:rPr>
          <w:rStyle w:val="StyleUnderline"/>
          <w:highlight w:val="green"/>
        </w:rPr>
        <w:t>to allow</w:t>
      </w:r>
      <w:r w:rsidRPr="004C7D45">
        <w:rPr>
          <w:sz w:val="16"/>
        </w:rPr>
        <w:t xml:space="preserve"> </w:t>
      </w:r>
      <w:r w:rsidRPr="00227C00">
        <w:rPr>
          <w:rStyle w:val="Emphasis"/>
          <w:highlight w:val="green"/>
        </w:rPr>
        <w:t>state experimentation</w:t>
      </w:r>
      <w:r w:rsidRPr="004C7D45">
        <w:rPr>
          <w:sz w:val="16"/>
        </w:rPr>
        <w:t>.</w:t>
      </w:r>
    </w:p>
    <w:p w14:paraId="1CB6B0F0" w14:textId="77777777" w:rsidR="004553C8" w:rsidRPr="004C7D45" w:rsidRDefault="004553C8" w:rsidP="004553C8">
      <w:pPr>
        <w:rPr>
          <w:sz w:val="16"/>
        </w:rPr>
      </w:pPr>
      <w:r w:rsidRPr="004C7D45">
        <w:rPr>
          <w:rStyle w:val="StyleUnderline"/>
        </w:rPr>
        <w:t>Such waivers are</w:t>
      </w:r>
      <w:r w:rsidRPr="004C7D45">
        <w:rPr>
          <w:sz w:val="16"/>
        </w:rPr>
        <w:t xml:space="preserve"> </w:t>
      </w:r>
      <w:r w:rsidRPr="004C7D45">
        <w:rPr>
          <w:rStyle w:val="Emphasis"/>
        </w:rPr>
        <w:t>already allowed</w:t>
      </w:r>
      <w:r w:rsidRPr="004C7D45">
        <w:rPr>
          <w:sz w:val="16"/>
        </w:rPr>
        <w:t xml:space="preserve"> </w:t>
      </w:r>
      <w:r w:rsidRPr="004C7D45">
        <w:rPr>
          <w:rStyle w:val="StyleUnderline"/>
        </w:rPr>
        <w:t>under a</w:t>
      </w:r>
      <w:r w:rsidRPr="004C7D45">
        <w:rPr>
          <w:sz w:val="16"/>
        </w:rPr>
        <w:t xml:space="preserve"> wide </w:t>
      </w:r>
      <w:r w:rsidRPr="004C7D45">
        <w:rPr>
          <w:rStyle w:val="Emphasis"/>
        </w:rPr>
        <w:t>range of laws</w:t>
      </w:r>
      <w:r w:rsidRPr="004C7D45">
        <w:rPr>
          <w:sz w:val="16"/>
        </w:rPr>
        <w:t xml:space="preserve">, including the Social Security Act, the Elementary and Secondary Education Act (2002's No Child Left Behind Act expanded their use greatly), and the Affordable Care Act. </w:t>
      </w:r>
      <w:r w:rsidRPr="004C7D45">
        <w:rPr>
          <w:rStyle w:val="StyleUnderline"/>
        </w:rPr>
        <w:t xml:space="preserve">A system to allow </w:t>
      </w:r>
      <w:r w:rsidRPr="00227C00">
        <w:rPr>
          <w:rStyle w:val="StyleUnderline"/>
          <w:highlight w:val="green"/>
        </w:rPr>
        <w:t>state</w:t>
      </w:r>
      <w:r w:rsidRPr="004C7D45">
        <w:rPr>
          <w:rStyle w:val="StyleUnderline"/>
        </w:rPr>
        <w:t xml:space="preserve"> waiver</w:t>
      </w:r>
      <w:r w:rsidRPr="00227C00">
        <w:rPr>
          <w:rStyle w:val="StyleUnderline"/>
          <w:highlight w:val="green"/>
        </w:rPr>
        <w:t>s</w:t>
      </w:r>
      <w:r w:rsidRPr="004C7D45">
        <w:rPr>
          <w:rStyle w:val="StyleUnderline"/>
        </w:rPr>
        <w:t xml:space="preserve"> from major labor laws similarly </w:t>
      </w:r>
      <w:r w:rsidRPr="00227C00">
        <w:rPr>
          <w:rStyle w:val="StyleUnderline"/>
          <w:highlight w:val="green"/>
        </w:rPr>
        <w:t>could</w:t>
      </w:r>
      <w:r w:rsidRPr="004C7D45">
        <w:rPr>
          <w:rStyle w:val="StyleUnderline"/>
        </w:rPr>
        <w:t xml:space="preserve"> give every interest group a chance to</w:t>
      </w:r>
      <w:r w:rsidRPr="004C7D45">
        <w:rPr>
          <w:sz w:val="16"/>
        </w:rPr>
        <w:t xml:space="preserve"> </w:t>
      </w:r>
      <w:r w:rsidRPr="00227C00">
        <w:rPr>
          <w:rStyle w:val="Emphasis"/>
          <w:highlight w:val="green"/>
        </w:rPr>
        <w:t>try bold reforms</w:t>
      </w:r>
      <w:r w:rsidRPr="00227C00">
        <w:rPr>
          <w:sz w:val="16"/>
          <w:highlight w:val="green"/>
        </w:rPr>
        <w:t xml:space="preserve"> </w:t>
      </w:r>
      <w:r w:rsidRPr="00227C00">
        <w:rPr>
          <w:rStyle w:val="StyleUnderline"/>
          <w:highlight w:val="green"/>
        </w:rPr>
        <w:t>the</w:t>
      </w:r>
      <w:r w:rsidRPr="00227C00">
        <w:rPr>
          <w:sz w:val="16"/>
          <w:highlight w:val="green"/>
        </w:rPr>
        <w:t xml:space="preserve"> </w:t>
      </w:r>
      <w:r w:rsidRPr="00227C00">
        <w:rPr>
          <w:rStyle w:val="Emphasis"/>
          <w:highlight w:val="green"/>
        </w:rPr>
        <w:t>federal</w:t>
      </w:r>
      <w:r w:rsidRPr="00227C00">
        <w:rPr>
          <w:sz w:val="16"/>
          <w:highlight w:val="green"/>
        </w:rPr>
        <w:t xml:space="preserve"> </w:t>
      </w:r>
      <w:r w:rsidRPr="00227C00">
        <w:rPr>
          <w:rStyle w:val="StyleUnderline"/>
          <w:highlight w:val="green"/>
        </w:rPr>
        <w:t xml:space="preserve">framework </w:t>
      </w:r>
      <w:r w:rsidRPr="00227C00">
        <w:rPr>
          <w:rStyle w:val="Emphasis"/>
          <w:highlight w:val="green"/>
        </w:rPr>
        <w:t>doesn't</w:t>
      </w:r>
      <w:r w:rsidRPr="004C7D45">
        <w:rPr>
          <w:rStyle w:val="Emphasis"/>
        </w:rPr>
        <w:t xml:space="preserve"> currently </w:t>
      </w:r>
      <w:r w:rsidRPr="00227C00">
        <w:rPr>
          <w:rStyle w:val="Emphasis"/>
          <w:highlight w:val="green"/>
        </w:rPr>
        <w:t>allow</w:t>
      </w:r>
      <w:r w:rsidRPr="004C7D45">
        <w:rPr>
          <w:rStyle w:val="StyleUnderline"/>
        </w:rPr>
        <w:t>. If properly</w:t>
      </w:r>
      <w:r w:rsidRPr="004C7D45">
        <w:rPr>
          <w:sz w:val="16"/>
        </w:rPr>
        <w:t xml:space="preserve"> </w:t>
      </w:r>
      <w:r w:rsidRPr="004C7D45">
        <w:rPr>
          <w:rStyle w:val="Emphasis"/>
        </w:rPr>
        <w:t>structured</w:t>
      </w:r>
      <w:r w:rsidRPr="004C7D45">
        <w:rPr>
          <w:rStyle w:val="StyleUnderline"/>
        </w:rPr>
        <w:t>, such waivers could facilitate</w:t>
      </w:r>
      <w:r w:rsidRPr="004C7D45">
        <w:rPr>
          <w:sz w:val="16"/>
        </w:rPr>
        <w:t xml:space="preserve"> </w:t>
      </w:r>
      <w:r w:rsidRPr="004C7D45">
        <w:rPr>
          <w:rStyle w:val="Emphasis"/>
        </w:rPr>
        <w:t>experiments</w:t>
      </w:r>
      <w:r w:rsidRPr="004C7D45">
        <w:rPr>
          <w:sz w:val="16"/>
        </w:rPr>
        <w:t xml:space="preserve"> </w:t>
      </w:r>
      <w:r w:rsidRPr="004C7D45">
        <w:rPr>
          <w:rStyle w:val="StyleUnderline"/>
        </w:rPr>
        <w:t>with</w:t>
      </w:r>
      <w:r w:rsidRPr="004C7D45">
        <w:rPr>
          <w:sz w:val="16"/>
        </w:rPr>
        <w:t xml:space="preserve"> </w:t>
      </w:r>
      <w:r w:rsidRPr="004C7D45">
        <w:rPr>
          <w:rStyle w:val="Emphasis"/>
        </w:rPr>
        <w:t>new business and revenue models</w:t>
      </w:r>
      <w:r w:rsidRPr="004C7D45">
        <w:rPr>
          <w:sz w:val="16"/>
        </w:rPr>
        <w:t xml:space="preserve"> </w:t>
      </w:r>
      <w:r w:rsidRPr="004C7D45">
        <w:rPr>
          <w:rStyle w:val="StyleUnderline"/>
        </w:rPr>
        <w:t xml:space="preserve">for labor organizations, </w:t>
      </w:r>
      <w:r w:rsidRPr="00227C00">
        <w:rPr>
          <w:rStyle w:val="StyleUnderline"/>
          <w:highlight w:val="green"/>
        </w:rPr>
        <w:t>provide</w:t>
      </w:r>
      <w:r w:rsidRPr="004C7D45">
        <w:rPr>
          <w:rStyle w:val="StyleUnderline"/>
        </w:rPr>
        <w:t xml:space="preserve"> </w:t>
      </w:r>
      <w:r w:rsidRPr="004C7D45">
        <w:rPr>
          <w:rStyle w:val="Emphasis"/>
        </w:rPr>
        <w:t xml:space="preserve">new </w:t>
      </w:r>
      <w:r w:rsidRPr="00227C00">
        <w:rPr>
          <w:rStyle w:val="Emphasis"/>
          <w:highlight w:val="green"/>
        </w:rPr>
        <w:t>opportunities</w:t>
      </w:r>
      <w:r w:rsidRPr="004C7D45">
        <w:rPr>
          <w:sz w:val="16"/>
        </w:rPr>
        <w:t xml:space="preserve"> for entrepreneurs, </w:t>
      </w:r>
      <w:r w:rsidRPr="00227C00">
        <w:rPr>
          <w:rStyle w:val="StyleUnderline"/>
          <w:highlight w:val="green"/>
        </w:rPr>
        <w:t>create</w:t>
      </w:r>
      <w:r w:rsidRPr="004C7D45">
        <w:rPr>
          <w:sz w:val="16"/>
        </w:rPr>
        <w:t xml:space="preserve"> </w:t>
      </w:r>
      <w:r w:rsidRPr="004C7D45">
        <w:rPr>
          <w:rStyle w:val="Emphasis"/>
        </w:rPr>
        <w:t xml:space="preserve">new </w:t>
      </w:r>
      <w:r w:rsidRPr="00227C00">
        <w:rPr>
          <w:rStyle w:val="Emphasis"/>
          <w:highlight w:val="green"/>
        </w:rPr>
        <w:t>jobs</w:t>
      </w:r>
      <w:r w:rsidRPr="00227C00">
        <w:rPr>
          <w:rStyle w:val="StyleUnderline"/>
          <w:highlight w:val="green"/>
        </w:rPr>
        <w:t>,</w:t>
      </w:r>
      <w:r w:rsidRPr="004C7D45">
        <w:rPr>
          <w:rStyle w:val="StyleUnderline"/>
        </w:rPr>
        <w:t xml:space="preserve"> </w:t>
      </w:r>
      <w:r w:rsidRPr="00227C00">
        <w:rPr>
          <w:rStyle w:val="StyleUnderline"/>
          <w:highlight w:val="green"/>
        </w:rPr>
        <w:t>and</w:t>
      </w:r>
      <w:r w:rsidRPr="004C7D45">
        <w:rPr>
          <w:sz w:val="16"/>
        </w:rPr>
        <w:t xml:space="preserve"> </w:t>
      </w:r>
      <w:r w:rsidRPr="004C7D45">
        <w:rPr>
          <w:rStyle w:val="Emphasis"/>
        </w:rPr>
        <w:t xml:space="preserve">expand </w:t>
      </w:r>
      <w:r w:rsidRPr="00227C00">
        <w:rPr>
          <w:rStyle w:val="Emphasis"/>
          <w:highlight w:val="green"/>
        </w:rPr>
        <w:t>prosperity</w:t>
      </w:r>
      <w:r w:rsidRPr="004C7D45">
        <w:rPr>
          <w:rStyle w:val="StyleUnderline"/>
        </w:rPr>
        <w:t xml:space="preserve">. No one will like </w:t>
      </w:r>
      <w:r w:rsidRPr="004C7D45">
        <w:rPr>
          <w:rStyle w:val="Emphasis"/>
        </w:rPr>
        <w:t>everything</w:t>
      </w:r>
      <w:r w:rsidRPr="004C7D45">
        <w:rPr>
          <w:rStyle w:val="StyleUnderline"/>
        </w:rPr>
        <w:t xml:space="preserve"> waivers might make possible, but everyone could find </w:t>
      </w:r>
      <w:r w:rsidRPr="004C7D45">
        <w:rPr>
          <w:rStyle w:val="Emphasis"/>
        </w:rPr>
        <w:t>something</w:t>
      </w:r>
      <w:r w:rsidRPr="004C7D45">
        <w:rPr>
          <w:sz w:val="16"/>
        </w:rPr>
        <w:t xml:space="preserve"> </w:t>
      </w:r>
      <w:r w:rsidRPr="004C7D45">
        <w:rPr>
          <w:rStyle w:val="StyleUnderline"/>
        </w:rPr>
        <w:t>to like. And in the end, American</w:t>
      </w:r>
      <w:r w:rsidRPr="004C7D45">
        <w:rPr>
          <w:sz w:val="16"/>
        </w:rPr>
        <w:t xml:space="preserve"> </w:t>
      </w:r>
      <w:r w:rsidRPr="004C7D45">
        <w:rPr>
          <w:rStyle w:val="Emphasis"/>
        </w:rPr>
        <w:t>workers and employers</w:t>
      </w:r>
      <w:r w:rsidRPr="004C7D45">
        <w:rPr>
          <w:sz w:val="16"/>
        </w:rPr>
        <w:t xml:space="preserve"> </w:t>
      </w:r>
      <w:r w:rsidRPr="004C7D45">
        <w:rPr>
          <w:rStyle w:val="StyleUnderline"/>
        </w:rPr>
        <w:t xml:space="preserve">could </w:t>
      </w:r>
      <w:r w:rsidRPr="004C7D45">
        <w:rPr>
          <w:rStyle w:val="Emphasis"/>
        </w:rPr>
        <w:t>both</w:t>
      </w:r>
      <w:r w:rsidRPr="004C7D45">
        <w:rPr>
          <w:rStyle w:val="StyleUnderline"/>
        </w:rPr>
        <w:t xml:space="preserve"> be better off</w:t>
      </w:r>
      <w:r w:rsidRPr="004C7D45">
        <w:rPr>
          <w:sz w:val="16"/>
        </w:rPr>
        <w:t>.</w:t>
      </w:r>
    </w:p>
    <w:p w14:paraId="27AEB0B2" w14:textId="77777777" w:rsidR="004553C8" w:rsidRPr="004C7D45" w:rsidRDefault="004553C8" w:rsidP="004553C8">
      <w:pPr>
        <w:rPr>
          <w:sz w:val="16"/>
        </w:rPr>
      </w:pPr>
      <w:r w:rsidRPr="004C7D45">
        <w:rPr>
          <w:sz w:val="16"/>
        </w:rPr>
        <w:t>THE CASE FOR WAIVERS</w:t>
      </w:r>
    </w:p>
    <w:p w14:paraId="73BD5768" w14:textId="77777777" w:rsidR="004553C8" w:rsidRPr="004C7D45" w:rsidRDefault="004553C8" w:rsidP="004553C8">
      <w:pPr>
        <w:rPr>
          <w:sz w:val="16"/>
        </w:rPr>
      </w:pPr>
      <w:r w:rsidRPr="004C7D45">
        <w:rPr>
          <w:rStyle w:val="StyleUnderline"/>
        </w:rPr>
        <w:t>Nearly</w:t>
      </w:r>
      <w:r w:rsidRPr="004C7D45">
        <w:rPr>
          <w:sz w:val="16"/>
        </w:rPr>
        <w:t xml:space="preserve"> </w:t>
      </w:r>
      <w:r w:rsidRPr="004C7D45">
        <w:rPr>
          <w:rStyle w:val="Emphasis"/>
        </w:rPr>
        <w:t>all</w:t>
      </w:r>
      <w:r w:rsidRPr="004C7D45">
        <w:rPr>
          <w:sz w:val="16"/>
        </w:rPr>
        <w:t xml:space="preserve"> </w:t>
      </w:r>
      <w:r w:rsidRPr="004C7D45">
        <w:rPr>
          <w:rStyle w:val="StyleUnderline"/>
        </w:rPr>
        <w:t>recent public-policy innovations that anyone would count as a triumph have been the result of innovations in</w:t>
      </w:r>
      <w:r w:rsidRPr="004C7D45">
        <w:rPr>
          <w:sz w:val="16"/>
        </w:rPr>
        <w:t xml:space="preserve"> </w:t>
      </w:r>
      <w:r w:rsidRPr="004C7D45">
        <w:rPr>
          <w:rStyle w:val="Emphasis"/>
        </w:rPr>
        <w:t>state</w:t>
      </w:r>
      <w:r w:rsidRPr="004C7D45">
        <w:rPr>
          <w:sz w:val="16"/>
        </w:rPr>
        <w:t xml:space="preserve"> and local law</w:t>
      </w:r>
      <w:r w:rsidRPr="004C7D45">
        <w:rPr>
          <w:rStyle w:val="Emphasis"/>
        </w:rPr>
        <w:t>s</w:t>
      </w:r>
      <w:r w:rsidRPr="004C7D45">
        <w:rPr>
          <w:sz w:val="16"/>
        </w:rPr>
        <w:t xml:space="preserve">, </w:t>
      </w:r>
      <w:r w:rsidRPr="004C7D45">
        <w:rPr>
          <w:rStyle w:val="StyleUnderline"/>
        </w:rPr>
        <w:t>rather than</w:t>
      </w:r>
      <w:r w:rsidRPr="004C7D45">
        <w:rPr>
          <w:sz w:val="16"/>
        </w:rPr>
        <w:t xml:space="preserve"> </w:t>
      </w:r>
      <w:r w:rsidRPr="004C7D45">
        <w:rPr>
          <w:rStyle w:val="Emphasis"/>
        </w:rPr>
        <w:t>federal</w:t>
      </w:r>
      <w:r w:rsidRPr="004C7D45">
        <w:rPr>
          <w:sz w:val="16"/>
        </w:rPr>
        <w:t xml:space="preserve"> ones. The left, most recently, has been successful in pushing through raises in state and local minimum-wage standards, with a $15 per-hour minimum becoming law in New York, California, and the District of Columbia, to name a few. Bills calling for higher minimum wages are likely to be introduced in nearly all states, and, regardless of federal action (which President-elect Donald Trump has signaled some support for), it's safe to predict that at least a few more will pass them this year. Paid leave has become a government-mandated benefit in a number of states and cities, while new scheduling laws have passed in Seattle and San Francisco and are under consideration elsewhere.</w:t>
      </w:r>
    </w:p>
    <w:p w14:paraId="41CF1A35" w14:textId="77777777" w:rsidR="004553C8" w:rsidRPr="004C7D45" w:rsidRDefault="004553C8" w:rsidP="004553C8">
      <w:pPr>
        <w:rPr>
          <w:sz w:val="16"/>
        </w:rPr>
      </w:pPr>
      <w:r w:rsidRPr="004C7D45">
        <w:rPr>
          <w:sz w:val="16"/>
        </w:rPr>
        <w:t>Indeed, in many ways, the success of these efforts belies the story of unions' shrinking public influence. Unions have retained power in many cases by expanding the ranks of public-sector employees covered by collective-bargaining contracts, and by modifying many state laws to make the public sector more union-friendly. The growth of mandatory paid family and medical leave — a concept endorsed and outlined by both the Republican and Democratic candidates in the 2016 presidential election and included in President-elect Trump's formal list of campaign promises — probably would not have happened without a concerted union effort to call for it. Unions, in many ways, have expanded their influence beyond their own membership to call for a variety of reforms that they see as benefiting society more broadly. In the absence of the decentralized, firm-based collective-bargaining process envisioned by the NLRA, the United States may be evolving toward a more European-style system of greater universal social benefits.</w:t>
      </w:r>
    </w:p>
    <w:p w14:paraId="412D2C9C" w14:textId="77777777" w:rsidR="004553C8" w:rsidRPr="004C7D45" w:rsidRDefault="004553C8" w:rsidP="004553C8">
      <w:pPr>
        <w:rPr>
          <w:sz w:val="16"/>
        </w:rPr>
      </w:pPr>
      <w:r w:rsidRPr="004C7D45">
        <w:rPr>
          <w:rStyle w:val="StyleUnderline"/>
        </w:rPr>
        <w:t>But the</w:t>
      </w:r>
      <w:r w:rsidRPr="004C7D45">
        <w:rPr>
          <w:sz w:val="16"/>
        </w:rPr>
        <w:t xml:space="preserve"> </w:t>
      </w:r>
      <w:r w:rsidRPr="004C7D45">
        <w:rPr>
          <w:rStyle w:val="Emphasis"/>
        </w:rPr>
        <w:t>left's</w:t>
      </w:r>
      <w:r w:rsidRPr="004C7D45">
        <w:rPr>
          <w:sz w:val="16"/>
        </w:rPr>
        <w:t xml:space="preserve"> </w:t>
      </w:r>
      <w:r w:rsidRPr="00227C00">
        <w:rPr>
          <w:rStyle w:val="StyleUnderline"/>
          <w:highlight w:val="green"/>
        </w:rPr>
        <w:t xml:space="preserve">successes on </w:t>
      </w:r>
      <w:r w:rsidRPr="00D00BA9">
        <w:rPr>
          <w:rStyle w:val="StyleUnderline"/>
        </w:rPr>
        <w:t xml:space="preserve">the </w:t>
      </w:r>
      <w:r w:rsidRPr="00227C00">
        <w:rPr>
          <w:rStyle w:val="StyleUnderline"/>
          <w:highlight w:val="green"/>
        </w:rPr>
        <w:t>state level</w:t>
      </w:r>
      <w:r w:rsidRPr="004C7D45">
        <w:rPr>
          <w:rStyle w:val="StyleUnderline"/>
        </w:rPr>
        <w:t xml:space="preserve"> have been</w:t>
      </w:r>
      <w:r w:rsidRPr="004C7D45">
        <w:rPr>
          <w:sz w:val="16"/>
        </w:rPr>
        <w:t xml:space="preserve"> </w:t>
      </w:r>
      <w:r w:rsidRPr="004C7D45">
        <w:rPr>
          <w:rStyle w:val="Emphasis"/>
        </w:rPr>
        <w:t xml:space="preserve">more than </w:t>
      </w:r>
      <w:r w:rsidRPr="00227C00">
        <w:rPr>
          <w:rStyle w:val="Emphasis"/>
          <w:highlight w:val="green"/>
        </w:rPr>
        <w:t>matched</w:t>
      </w:r>
      <w:r w:rsidRPr="004C7D45">
        <w:rPr>
          <w:sz w:val="16"/>
        </w:rPr>
        <w:t xml:space="preserve"> </w:t>
      </w:r>
      <w:r w:rsidRPr="004C7D45">
        <w:rPr>
          <w:rStyle w:val="StyleUnderline"/>
        </w:rPr>
        <w:t xml:space="preserve">by successes </w:t>
      </w:r>
      <w:r w:rsidRPr="00227C00">
        <w:rPr>
          <w:rStyle w:val="StyleUnderline"/>
          <w:highlight w:val="green"/>
        </w:rPr>
        <w:t>on the</w:t>
      </w:r>
      <w:r w:rsidRPr="00227C00">
        <w:rPr>
          <w:sz w:val="16"/>
          <w:highlight w:val="green"/>
        </w:rPr>
        <w:t xml:space="preserve"> </w:t>
      </w:r>
      <w:r w:rsidRPr="00227C00">
        <w:rPr>
          <w:rStyle w:val="Emphasis"/>
          <w:highlight w:val="green"/>
        </w:rPr>
        <w:t>right</w:t>
      </w:r>
      <w:r w:rsidRPr="004C7D45">
        <w:rPr>
          <w:sz w:val="16"/>
        </w:rPr>
        <w:t>. Efforts to make right-to-work a national policy or to allow employers to place new limits on organizing have been turned back again and again at the federal level, but have thrived at the state level. Over the past five years, right-to-work has expanded from its historical stronghold in the South to such traditionally union-heavy, union-friendly states as West Virginia, Michigan, Indiana, and Wisconsin. On the other hand, Virginia, which voted for Hillary Clinton and clearly leans more toward the Democratic column, narrowly rejected a state constitutional amendment enshrining a version of "right to work" in the constitution (although it was a more straightforwardly anti-union proposal since, unlike most right-to-work laws, it didn't protect employees from being fired for union membership).State-level "paycheck protection" efforts, which restrict unions' ability to spend money on politics without members' express approval, also have gained ground, as have procedures to make de-certification easier in states like Wisconsin.</w:t>
      </w:r>
    </w:p>
    <w:p w14:paraId="7D152FD7" w14:textId="77777777" w:rsidR="004553C8" w:rsidRPr="004C7D45" w:rsidRDefault="004553C8" w:rsidP="004553C8">
      <w:pPr>
        <w:rPr>
          <w:sz w:val="16"/>
        </w:rPr>
      </w:pPr>
      <w:r w:rsidRPr="004C7D45">
        <w:rPr>
          <w:rStyle w:val="StyleUnderline"/>
        </w:rPr>
        <w:t xml:space="preserve">There </w:t>
      </w:r>
      <w:r w:rsidRPr="004C7D45">
        <w:rPr>
          <w:rStyle w:val="Emphasis"/>
        </w:rPr>
        <w:t>even</w:t>
      </w:r>
      <w:r w:rsidRPr="004C7D45">
        <w:rPr>
          <w:rStyle w:val="StyleUnderline"/>
        </w:rPr>
        <w:t xml:space="preserve"> have been</w:t>
      </w:r>
      <w:r w:rsidRPr="004C7D45">
        <w:rPr>
          <w:sz w:val="16"/>
        </w:rPr>
        <w:t xml:space="preserve"> some </w:t>
      </w:r>
      <w:r w:rsidRPr="00227C00">
        <w:rPr>
          <w:rStyle w:val="StyleUnderline"/>
          <w:highlight w:val="green"/>
        </w:rPr>
        <w:t>labor</w:t>
      </w:r>
      <w:r w:rsidRPr="00E739BB">
        <w:rPr>
          <w:rStyle w:val="StyleUnderline"/>
        </w:rPr>
        <w:t xml:space="preserve">-law </w:t>
      </w:r>
      <w:r w:rsidRPr="00227C00">
        <w:rPr>
          <w:rStyle w:val="StyleUnderline"/>
          <w:highlight w:val="green"/>
        </w:rPr>
        <w:t>innovations moving forward</w:t>
      </w:r>
      <w:r w:rsidRPr="004C7D45">
        <w:rPr>
          <w:rStyle w:val="StyleUnderline"/>
        </w:rPr>
        <w:t xml:space="preserve"> at the state level </w:t>
      </w:r>
      <w:r w:rsidRPr="00227C00">
        <w:rPr>
          <w:rStyle w:val="StyleUnderline"/>
          <w:highlight w:val="green"/>
        </w:rPr>
        <w:t>with</w:t>
      </w:r>
      <w:r w:rsidRPr="004C7D45">
        <w:rPr>
          <w:rStyle w:val="StyleUnderline"/>
        </w:rPr>
        <w:t xml:space="preserve"> what could be described as</w:t>
      </w:r>
      <w:r w:rsidRPr="004C7D45">
        <w:rPr>
          <w:sz w:val="16"/>
        </w:rPr>
        <w:t xml:space="preserve"> </w:t>
      </w:r>
      <w:r w:rsidRPr="00227C00">
        <w:rPr>
          <w:rStyle w:val="Emphasis"/>
          <w:highlight w:val="green"/>
        </w:rPr>
        <w:t>broad</w:t>
      </w:r>
      <w:r w:rsidRPr="004C7D45">
        <w:rPr>
          <w:rStyle w:val="Emphasis"/>
        </w:rPr>
        <w:t xml:space="preserve"> </w:t>
      </w:r>
      <w:r w:rsidRPr="00227C00">
        <w:rPr>
          <w:rStyle w:val="Emphasis"/>
          <w:highlight w:val="green"/>
        </w:rPr>
        <w:t>ideological support</w:t>
      </w:r>
      <w:r w:rsidRPr="004C7D45">
        <w:rPr>
          <w:rStyle w:val="StyleUnderline"/>
        </w:rPr>
        <w:t>. For example, the only concrete legislative proposals to create new worker categories and benefit structures for "gig economy" workers have been made at the</w:t>
      </w:r>
      <w:r w:rsidRPr="004C7D45">
        <w:rPr>
          <w:sz w:val="16"/>
        </w:rPr>
        <w:t xml:space="preserve"> </w:t>
      </w:r>
      <w:r w:rsidRPr="004C7D45">
        <w:rPr>
          <w:rStyle w:val="Emphasis"/>
        </w:rPr>
        <w:t>state level</w:t>
      </w:r>
      <w:r w:rsidRPr="004C7D45">
        <w:rPr>
          <w:sz w:val="16"/>
        </w:rPr>
        <w:t>. A few of these laws, mostly limited to the on-demand transportation industry, have even come into force.</w:t>
      </w:r>
    </w:p>
    <w:p w14:paraId="30D93CC6" w14:textId="77777777" w:rsidR="004553C8" w:rsidRPr="004C7D45" w:rsidRDefault="004553C8" w:rsidP="004553C8">
      <w:pPr>
        <w:rPr>
          <w:sz w:val="16"/>
        </w:rPr>
      </w:pPr>
      <w:r w:rsidRPr="004C7D45">
        <w:rPr>
          <w:rStyle w:val="StyleUnderline"/>
        </w:rPr>
        <w:t xml:space="preserve">In short, </w:t>
      </w:r>
      <w:r w:rsidRPr="00227C00">
        <w:rPr>
          <w:rStyle w:val="StyleUnderline"/>
          <w:highlight w:val="green"/>
        </w:rPr>
        <w:t>partisans across the</w:t>
      </w:r>
      <w:r w:rsidRPr="004C7D45">
        <w:rPr>
          <w:rStyle w:val="StyleUnderline"/>
        </w:rPr>
        <w:t xml:space="preserve"> political </w:t>
      </w:r>
      <w:r w:rsidRPr="00227C00">
        <w:rPr>
          <w:rStyle w:val="StyleUnderline"/>
          <w:highlight w:val="green"/>
        </w:rPr>
        <w:t>spectrum</w:t>
      </w:r>
      <w:r w:rsidRPr="004C7D45">
        <w:rPr>
          <w:rStyle w:val="StyleUnderline"/>
        </w:rPr>
        <w:t xml:space="preserve"> should </w:t>
      </w:r>
      <w:r w:rsidRPr="00227C00">
        <w:rPr>
          <w:rStyle w:val="StyleUnderline"/>
          <w:highlight w:val="green"/>
        </w:rPr>
        <w:t>agree</w:t>
      </w:r>
      <w:r w:rsidRPr="004C7D45">
        <w:rPr>
          <w:rStyle w:val="StyleUnderline"/>
        </w:rPr>
        <w:t xml:space="preserve"> that all real </w:t>
      </w:r>
      <w:r w:rsidRPr="00227C00">
        <w:rPr>
          <w:rStyle w:val="StyleUnderline"/>
          <w:highlight w:val="green"/>
        </w:rPr>
        <w:t xml:space="preserve">labor-law "progress," </w:t>
      </w:r>
      <w:r w:rsidRPr="00E739BB">
        <w:rPr>
          <w:rStyle w:val="StyleUnderline"/>
        </w:rPr>
        <w:t xml:space="preserve">however one defines the term, </w:t>
      </w:r>
      <w:r w:rsidRPr="00227C00">
        <w:rPr>
          <w:rStyle w:val="StyleUnderline"/>
          <w:highlight w:val="green"/>
        </w:rPr>
        <w:t xml:space="preserve">has come from the </w:t>
      </w:r>
      <w:r w:rsidRPr="00227C00">
        <w:rPr>
          <w:rStyle w:val="Emphasis"/>
          <w:highlight w:val="green"/>
        </w:rPr>
        <w:t>state level</w:t>
      </w:r>
      <w:r w:rsidRPr="00E739BB">
        <w:rPr>
          <w:sz w:val="16"/>
        </w:rPr>
        <w:t xml:space="preserve">. Moreover, </w:t>
      </w:r>
      <w:r w:rsidRPr="00E739BB">
        <w:rPr>
          <w:rStyle w:val="StyleUnderline"/>
        </w:rPr>
        <w:t>nearly</w:t>
      </w:r>
      <w:r w:rsidRPr="00E739BB">
        <w:rPr>
          <w:sz w:val="16"/>
        </w:rPr>
        <w:t xml:space="preserve"> </w:t>
      </w:r>
      <w:r w:rsidRPr="00E739BB">
        <w:rPr>
          <w:rStyle w:val="Emphasis"/>
        </w:rPr>
        <w:t>all</w:t>
      </w:r>
      <w:r w:rsidRPr="00E739BB">
        <w:rPr>
          <w:sz w:val="16"/>
        </w:rPr>
        <w:t xml:space="preserve"> </w:t>
      </w:r>
      <w:r w:rsidRPr="00E739BB">
        <w:rPr>
          <w:rStyle w:val="StyleUnderline"/>
        </w:rPr>
        <w:t>of this</w:t>
      </w:r>
      <w:r w:rsidRPr="00E739BB">
        <w:rPr>
          <w:sz w:val="16"/>
        </w:rPr>
        <w:t xml:space="preserve"> progress </w:t>
      </w:r>
      <w:r w:rsidRPr="00E739BB">
        <w:rPr>
          <w:rStyle w:val="StyleUnderline"/>
        </w:rPr>
        <w:t>has been</w:t>
      </w:r>
      <w:r w:rsidRPr="00E739BB">
        <w:rPr>
          <w:sz w:val="16"/>
        </w:rPr>
        <w:t xml:space="preserve"> </w:t>
      </w:r>
      <w:r w:rsidRPr="00E739BB">
        <w:rPr>
          <w:rStyle w:val="Emphasis"/>
        </w:rPr>
        <w:t>facilitated</w:t>
      </w:r>
      <w:r w:rsidRPr="00E739BB">
        <w:rPr>
          <w:sz w:val="16"/>
        </w:rPr>
        <w:t xml:space="preserve"> </w:t>
      </w:r>
      <w:r w:rsidRPr="00E739BB">
        <w:rPr>
          <w:rStyle w:val="StyleUnderline"/>
        </w:rPr>
        <w:t>by an approach</w:t>
      </w:r>
      <w:r w:rsidRPr="004C7D45">
        <w:rPr>
          <w:rStyle w:val="StyleUnderline"/>
        </w:rPr>
        <w:t xml:space="preserve"> that allows states to promulgate their</w:t>
      </w:r>
      <w:r w:rsidRPr="004C7D45">
        <w:rPr>
          <w:sz w:val="16"/>
        </w:rPr>
        <w:t xml:space="preserve"> </w:t>
      </w:r>
      <w:r w:rsidRPr="004C7D45">
        <w:rPr>
          <w:rStyle w:val="Emphasis"/>
        </w:rPr>
        <w:t>own laws</w:t>
      </w:r>
      <w:r w:rsidRPr="004C7D45">
        <w:rPr>
          <w:sz w:val="16"/>
        </w:rPr>
        <w:t xml:space="preserve"> </w:t>
      </w:r>
      <w:r w:rsidRPr="004C7D45">
        <w:rPr>
          <w:rStyle w:val="StyleUnderline"/>
        </w:rPr>
        <w:t>and</w:t>
      </w:r>
      <w:r w:rsidRPr="004C7D45">
        <w:rPr>
          <w:sz w:val="16"/>
        </w:rPr>
        <w:t xml:space="preserve"> </w:t>
      </w:r>
      <w:r w:rsidRPr="004C7D45">
        <w:rPr>
          <w:rStyle w:val="Emphasis"/>
        </w:rPr>
        <w:t>procedures</w:t>
      </w:r>
      <w:r w:rsidRPr="004C7D45">
        <w:rPr>
          <w:sz w:val="16"/>
        </w:rPr>
        <w:t>. The Fair Labor Standards Act, which establishes the national minimum wage, is explicitly subject to state-level preemption for states that want to set a higher minimum. The Taft-Hartley Act, likewise, bans fully "closed shops" (which allow workers to be fired for joining or refusing to join a union) and allows union-only shops by default, but allows states to opt for right-to-work laws of their own.</w:t>
      </w:r>
    </w:p>
    <w:p w14:paraId="18FD408A" w14:textId="77777777" w:rsidR="004553C8" w:rsidRPr="004C7D45" w:rsidRDefault="004553C8" w:rsidP="004553C8">
      <w:pPr>
        <w:rPr>
          <w:sz w:val="16"/>
        </w:rPr>
      </w:pPr>
      <w:r w:rsidRPr="004C7D45">
        <w:rPr>
          <w:rStyle w:val="StyleUnderline"/>
        </w:rPr>
        <w:t>Allowing</w:t>
      </w:r>
      <w:r w:rsidRPr="004C7D45">
        <w:rPr>
          <w:sz w:val="16"/>
        </w:rPr>
        <w:t xml:space="preserve"> these sorts of </w:t>
      </w:r>
      <w:r w:rsidRPr="004C7D45">
        <w:rPr>
          <w:rStyle w:val="StyleUnderline"/>
        </w:rPr>
        <w:t>experiments to</w:t>
      </w:r>
      <w:r w:rsidRPr="004C7D45">
        <w:rPr>
          <w:sz w:val="16"/>
        </w:rPr>
        <w:t xml:space="preserve"> </w:t>
      </w:r>
      <w:r w:rsidRPr="004C7D45">
        <w:rPr>
          <w:rStyle w:val="Emphasis"/>
        </w:rPr>
        <w:t>expand</w:t>
      </w:r>
      <w:r w:rsidRPr="004C7D45">
        <w:rPr>
          <w:sz w:val="16"/>
        </w:rPr>
        <w:t xml:space="preserve"> </w:t>
      </w:r>
      <w:r w:rsidRPr="004C7D45">
        <w:rPr>
          <w:rStyle w:val="StyleUnderline"/>
        </w:rPr>
        <w:t>and</w:t>
      </w:r>
      <w:r w:rsidRPr="004C7D45">
        <w:rPr>
          <w:sz w:val="16"/>
        </w:rPr>
        <w:t xml:space="preserve"> </w:t>
      </w:r>
      <w:r w:rsidRPr="004C7D45">
        <w:rPr>
          <w:rStyle w:val="Emphasis"/>
        </w:rPr>
        <w:t>thrive</w:t>
      </w:r>
      <w:r w:rsidRPr="004C7D45">
        <w:rPr>
          <w:sz w:val="16"/>
        </w:rPr>
        <w:t xml:space="preserve"> </w:t>
      </w:r>
      <w:r w:rsidRPr="004C7D45">
        <w:rPr>
          <w:rStyle w:val="StyleUnderline"/>
        </w:rPr>
        <w:t>will require</w:t>
      </w:r>
      <w:r w:rsidRPr="004C7D45">
        <w:rPr>
          <w:sz w:val="16"/>
        </w:rPr>
        <w:t xml:space="preserve"> </w:t>
      </w:r>
      <w:r w:rsidRPr="004C7D45">
        <w:rPr>
          <w:rStyle w:val="Emphasis"/>
        </w:rPr>
        <w:t>more</w:t>
      </w:r>
      <w:r w:rsidRPr="004C7D45">
        <w:rPr>
          <w:sz w:val="16"/>
        </w:rPr>
        <w:t xml:space="preserve"> of the same — </w:t>
      </w:r>
      <w:r w:rsidRPr="004C7D45">
        <w:rPr>
          <w:rStyle w:val="StyleUnderline"/>
        </w:rPr>
        <w:t xml:space="preserve">specifically, </w:t>
      </w:r>
      <w:r w:rsidRPr="00227C00">
        <w:rPr>
          <w:rStyle w:val="StyleUnderline"/>
          <w:highlight w:val="green"/>
        </w:rPr>
        <w:t>a</w:t>
      </w:r>
      <w:r w:rsidRPr="00227C00">
        <w:rPr>
          <w:sz w:val="16"/>
          <w:highlight w:val="green"/>
        </w:rPr>
        <w:t xml:space="preserve"> </w:t>
      </w:r>
      <w:r w:rsidRPr="00227C00">
        <w:rPr>
          <w:rStyle w:val="Emphasis"/>
          <w:highlight w:val="green"/>
        </w:rPr>
        <w:t>waiver process</w:t>
      </w:r>
      <w:r w:rsidRPr="00227C00">
        <w:rPr>
          <w:sz w:val="16"/>
          <w:highlight w:val="green"/>
        </w:rPr>
        <w:t xml:space="preserve"> </w:t>
      </w:r>
      <w:r w:rsidRPr="00227C00">
        <w:rPr>
          <w:rStyle w:val="StyleUnderline"/>
          <w:highlight w:val="green"/>
        </w:rPr>
        <w:t>for</w:t>
      </w:r>
      <w:r w:rsidRPr="00227C00">
        <w:rPr>
          <w:sz w:val="16"/>
          <w:highlight w:val="green"/>
        </w:rPr>
        <w:t xml:space="preserve"> </w:t>
      </w:r>
      <w:r w:rsidRPr="00227C00">
        <w:rPr>
          <w:rStyle w:val="Emphasis"/>
          <w:highlight w:val="green"/>
        </w:rPr>
        <w:t>all major</w:t>
      </w:r>
      <w:r w:rsidRPr="004C7D45">
        <w:rPr>
          <w:rStyle w:val="Emphasis"/>
        </w:rPr>
        <w:t xml:space="preserve"> </w:t>
      </w:r>
      <w:r w:rsidRPr="00227C00">
        <w:rPr>
          <w:rStyle w:val="Emphasis"/>
          <w:highlight w:val="green"/>
        </w:rPr>
        <w:t>labor laws</w:t>
      </w:r>
      <w:r w:rsidRPr="004C7D45">
        <w:rPr>
          <w:sz w:val="16"/>
        </w:rPr>
        <w:t xml:space="preserve"> of the sort already seen in right-to-work and minimum-wage laws.</w:t>
      </w:r>
    </w:p>
    <w:p w14:paraId="46A1A1FC" w14:textId="77777777" w:rsidR="004553C8" w:rsidRPr="004C7D45" w:rsidRDefault="004553C8" w:rsidP="004553C8">
      <w:pPr>
        <w:rPr>
          <w:sz w:val="16"/>
        </w:rPr>
      </w:pPr>
      <w:r w:rsidRPr="004C7D45">
        <w:rPr>
          <w:sz w:val="16"/>
        </w:rPr>
        <w:t>WAIVERS IN ACTION</w:t>
      </w:r>
    </w:p>
    <w:p w14:paraId="41D00EB3" w14:textId="77777777" w:rsidR="004553C8" w:rsidRPr="004C7D45" w:rsidRDefault="004553C8" w:rsidP="004553C8">
      <w:pPr>
        <w:rPr>
          <w:sz w:val="16"/>
        </w:rPr>
      </w:pPr>
      <w:r w:rsidRPr="004C7D45">
        <w:rPr>
          <w:sz w:val="16"/>
        </w:rPr>
        <w:t>Ideally, the waiver process would be modeled on what Harvard Law School's David Barron and Todd Rakoff call "big waiver" in a 2013 article for the Columbia Law Review. In a nutshell, it would allow states, localities, firms, and unions to fundamentally rewrite many of the major laws that govern labor relations in the United States. Labor-law waivers would be broad grants of new and different authorities to achieve broad goals by means different from those currently allowed by statute.</w:t>
      </w:r>
    </w:p>
    <w:p w14:paraId="65D0ADCF" w14:textId="77777777" w:rsidR="004553C8" w:rsidRPr="004C7D45" w:rsidRDefault="004553C8" w:rsidP="004553C8">
      <w:pPr>
        <w:rPr>
          <w:sz w:val="16"/>
        </w:rPr>
      </w:pPr>
      <w:r w:rsidRPr="00E739BB">
        <w:rPr>
          <w:rStyle w:val="StyleUnderline"/>
        </w:rPr>
        <w:t>The goal</w:t>
      </w:r>
      <w:r w:rsidRPr="004C7D45">
        <w:rPr>
          <w:rStyle w:val="StyleUnderline"/>
        </w:rPr>
        <w:t xml:space="preserve"> would be to </w:t>
      </w:r>
      <w:r w:rsidRPr="00227C00">
        <w:rPr>
          <w:rStyle w:val="StyleUnderline"/>
          <w:highlight w:val="green"/>
        </w:rPr>
        <w:t>encourage</w:t>
      </w:r>
      <w:r w:rsidRPr="004C7D45">
        <w:rPr>
          <w:rStyle w:val="StyleUnderline"/>
        </w:rPr>
        <w:t xml:space="preserve"> an environment of</w:t>
      </w:r>
      <w:r w:rsidRPr="004C7D45">
        <w:rPr>
          <w:sz w:val="16"/>
        </w:rPr>
        <w:t xml:space="preserve"> </w:t>
      </w:r>
      <w:r w:rsidRPr="004C7D45">
        <w:rPr>
          <w:rStyle w:val="Emphasis"/>
        </w:rPr>
        <w:t>"</w:t>
      </w:r>
      <w:r w:rsidRPr="00227C00">
        <w:rPr>
          <w:rStyle w:val="Emphasis"/>
          <w:highlight w:val="green"/>
        </w:rPr>
        <w:t>experimental federalism</w:t>
      </w:r>
      <w:r w:rsidRPr="004C7D45">
        <w:rPr>
          <w:rStyle w:val="Emphasis"/>
        </w:rPr>
        <w:t>,"</w:t>
      </w:r>
      <w:r w:rsidRPr="004C7D45">
        <w:rPr>
          <w:sz w:val="16"/>
        </w:rPr>
        <w:t xml:space="preserve"> </w:t>
      </w:r>
      <w:r w:rsidRPr="004C7D45">
        <w:rPr>
          <w:rStyle w:val="StyleUnderline"/>
        </w:rPr>
        <w:t xml:space="preserve">in which </w:t>
      </w:r>
      <w:r w:rsidRPr="00227C00">
        <w:rPr>
          <w:rStyle w:val="StyleUnderline"/>
          <w:highlight w:val="green"/>
        </w:rPr>
        <w:t>states</w:t>
      </w:r>
      <w:r w:rsidRPr="004C7D45">
        <w:rPr>
          <w:rStyle w:val="StyleUnderline"/>
        </w:rPr>
        <w:t xml:space="preserve">, localities, and even individual firms </w:t>
      </w:r>
      <w:r w:rsidRPr="00227C00">
        <w:rPr>
          <w:rStyle w:val="StyleUnderline"/>
          <w:highlight w:val="green"/>
        </w:rPr>
        <w:t>could serve as</w:t>
      </w:r>
      <w:r w:rsidRPr="00227C00">
        <w:rPr>
          <w:sz w:val="16"/>
          <w:highlight w:val="green"/>
        </w:rPr>
        <w:t xml:space="preserve"> </w:t>
      </w:r>
      <w:r w:rsidRPr="00227C00">
        <w:rPr>
          <w:rStyle w:val="Emphasis"/>
          <w:highlight w:val="green"/>
        </w:rPr>
        <w:t>true</w:t>
      </w:r>
      <w:r w:rsidRPr="004C7D45">
        <w:rPr>
          <w:rStyle w:val="Emphasis"/>
        </w:rPr>
        <w:t xml:space="preserve"> </w:t>
      </w:r>
      <w:r w:rsidRPr="00227C00">
        <w:rPr>
          <w:rStyle w:val="Emphasis"/>
          <w:highlight w:val="green"/>
        </w:rPr>
        <w:t>lab</w:t>
      </w:r>
      <w:r w:rsidRPr="004C7D45">
        <w:rPr>
          <w:rStyle w:val="Emphasis"/>
        </w:rPr>
        <w:t>oratorie</w:t>
      </w:r>
      <w:r w:rsidRPr="00227C00">
        <w:rPr>
          <w:rStyle w:val="Emphasis"/>
          <w:highlight w:val="green"/>
        </w:rPr>
        <w:t>s</w:t>
      </w:r>
      <w:r w:rsidRPr="004C7D45">
        <w:rPr>
          <w:rStyle w:val="Emphasis"/>
        </w:rPr>
        <w:t xml:space="preserve"> </w:t>
      </w:r>
      <w:r w:rsidRPr="00227C00">
        <w:rPr>
          <w:rStyle w:val="Emphasis"/>
          <w:highlight w:val="green"/>
        </w:rPr>
        <w:t>of democracy</w:t>
      </w:r>
      <w:r w:rsidRPr="00227C00">
        <w:rPr>
          <w:rStyle w:val="StyleUnderline"/>
          <w:highlight w:val="green"/>
        </w:rPr>
        <w:t>,</w:t>
      </w:r>
      <w:r w:rsidRPr="004C7D45">
        <w:rPr>
          <w:rStyle w:val="StyleUnderline"/>
        </w:rPr>
        <w:t xml:space="preserve"> trying new and innovative models for worker-employer relations.</w:t>
      </w:r>
      <w:r w:rsidRPr="004C7D45">
        <w:rPr>
          <w:sz w:val="16"/>
        </w:rPr>
        <w:t xml:space="preserve"> The laws eligible for waivers should include, at minimum, the National Labor Relations Act, the Fair Labor Standards Act, the Labor-Management Reporting and Disclosure Act, the Employee Retirement Income Security Act, and the Taft-Hartley Act. Some experiments may require waivers from more than one of these laws, while some waiver requests might be combined with existing waiver provisions, such as those allowed under the Affordable Care Act (insofar as it continues to exist in its current form) and the Social Security Act.</w:t>
      </w:r>
    </w:p>
    <w:p w14:paraId="11A8D4AA" w14:textId="77777777" w:rsidR="004553C8" w:rsidRPr="004C7D45" w:rsidRDefault="004553C8" w:rsidP="004553C8">
      <w:pPr>
        <w:rPr>
          <w:sz w:val="16"/>
        </w:rPr>
      </w:pPr>
      <w:r w:rsidRPr="004C7D45">
        <w:rPr>
          <w:rStyle w:val="StyleUnderline"/>
        </w:rPr>
        <w:t xml:space="preserve">Labor-law waivers, like the "big waivers" currently granted under </w:t>
      </w:r>
      <w:r w:rsidRPr="004C7D45">
        <w:rPr>
          <w:rStyle w:val="Emphasis"/>
        </w:rPr>
        <w:t>education</w:t>
      </w:r>
      <w:r w:rsidRPr="004C7D45">
        <w:rPr>
          <w:sz w:val="16"/>
        </w:rPr>
        <w:t xml:space="preserve"> </w:t>
      </w:r>
      <w:r w:rsidRPr="004C7D45">
        <w:rPr>
          <w:rStyle w:val="StyleUnderline"/>
        </w:rPr>
        <w:t>and</w:t>
      </w:r>
      <w:r w:rsidRPr="004C7D45">
        <w:rPr>
          <w:sz w:val="16"/>
        </w:rPr>
        <w:t xml:space="preserve"> social-</w:t>
      </w:r>
      <w:r w:rsidRPr="004C7D45">
        <w:rPr>
          <w:rStyle w:val="Emphasis"/>
        </w:rPr>
        <w:t>welfare</w:t>
      </w:r>
      <w:r w:rsidRPr="004C7D45">
        <w:rPr>
          <w:sz w:val="16"/>
        </w:rPr>
        <w:t xml:space="preserve"> </w:t>
      </w:r>
      <w:r w:rsidRPr="004C7D45">
        <w:rPr>
          <w:rStyle w:val="StyleUnderline"/>
        </w:rPr>
        <w:t>laws, would have to follow a few</w:t>
      </w:r>
      <w:r w:rsidRPr="004C7D45">
        <w:rPr>
          <w:sz w:val="16"/>
        </w:rPr>
        <w:t xml:space="preserve"> </w:t>
      </w:r>
      <w:r w:rsidRPr="004C7D45">
        <w:rPr>
          <w:rStyle w:val="Emphasis"/>
        </w:rPr>
        <w:t>fundamental rules</w:t>
      </w:r>
      <w:r w:rsidRPr="004C7D45">
        <w:rPr>
          <w:rStyle w:val="StyleUnderline"/>
        </w:rPr>
        <w:t>. An</w:t>
      </w:r>
      <w:r w:rsidRPr="004C7D45">
        <w:rPr>
          <w:sz w:val="16"/>
        </w:rPr>
        <w:t xml:space="preserve"> </w:t>
      </w:r>
      <w:r w:rsidRPr="004C7D45">
        <w:rPr>
          <w:rStyle w:val="Emphasis"/>
        </w:rPr>
        <w:t>absolute necessity</w:t>
      </w:r>
      <w:r w:rsidRPr="004C7D45">
        <w:rPr>
          <w:sz w:val="16"/>
        </w:rPr>
        <w:t xml:space="preserve"> </w:t>
      </w:r>
      <w:r w:rsidRPr="004C7D45">
        <w:rPr>
          <w:rStyle w:val="StyleUnderline"/>
        </w:rPr>
        <w:t xml:space="preserve">is that the </w:t>
      </w:r>
      <w:r w:rsidRPr="00227C00">
        <w:rPr>
          <w:rStyle w:val="StyleUnderline"/>
          <w:highlight w:val="green"/>
        </w:rPr>
        <w:t>waivers would have to</w:t>
      </w:r>
      <w:r w:rsidRPr="00227C00">
        <w:rPr>
          <w:sz w:val="16"/>
          <w:highlight w:val="green"/>
        </w:rPr>
        <w:t xml:space="preserve"> </w:t>
      </w:r>
      <w:r w:rsidRPr="00227C00">
        <w:rPr>
          <w:rStyle w:val="Emphasis"/>
          <w:highlight w:val="green"/>
        </w:rPr>
        <w:t>accomplish</w:t>
      </w:r>
      <w:r w:rsidRPr="004C7D45">
        <w:rPr>
          <w:sz w:val="16"/>
        </w:rPr>
        <w:t xml:space="preserve"> </w:t>
      </w:r>
      <w:r w:rsidRPr="004C7D45">
        <w:rPr>
          <w:rStyle w:val="StyleUnderline"/>
        </w:rPr>
        <w:t>the</w:t>
      </w:r>
      <w:r w:rsidRPr="004C7D45">
        <w:rPr>
          <w:sz w:val="16"/>
        </w:rPr>
        <w:t xml:space="preserve"> </w:t>
      </w:r>
      <w:r w:rsidRPr="00227C00">
        <w:rPr>
          <w:rStyle w:val="Emphasis"/>
          <w:highlight w:val="green"/>
        </w:rPr>
        <w:t>stated purpose of the law</w:t>
      </w:r>
      <w:r w:rsidRPr="004C7D45">
        <w:rPr>
          <w:sz w:val="16"/>
        </w:rPr>
        <w:t>; barring this, as Barron and Rakoff argue, waivers wouldn't pass constitutional muster anyway. Their impact on the federal budget would have to be neutral or yield cost savings, although they might require increases in state or local spending.</w:t>
      </w:r>
    </w:p>
    <w:p w14:paraId="14F337E8" w14:textId="77777777" w:rsidR="004553C8" w:rsidRPr="00CE7572" w:rsidRDefault="004553C8" w:rsidP="004553C8">
      <w:pPr>
        <w:rPr>
          <w:sz w:val="14"/>
        </w:rPr>
      </w:pPr>
      <w:r w:rsidRPr="004C7D45">
        <w:rPr>
          <w:rStyle w:val="StyleUnderline"/>
        </w:rPr>
        <w:t xml:space="preserve">The waivers also typically should </w:t>
      </w:r>
      <w:r w:rsidRPr="00227C00">
        <w:rPr>
          <w:rStyle w:val="StyleUnderline"/>
          <w:highlight w:val="green"/>
        </w:rPr>
        <w:t>have a</w:t>
      </w:r>
      <w:r w:rsidRPr="00227C00">
        <w:rPr>
          <w:sz w:val="16"/>
          <w:highlight w:val="green"/>
        </w:rPr>
        <w:t xml:space="preserve"> </w:t>
      </w:r>
      <w:r w:rsidRPr="00227C00">
        <w:rPr>
          <w:rStyle w:val="Emphasis"/>
          <w:highlight w:val="green"/>
        </w:rPr>
        <w:t>time limit</w:t>
      </w:r>
      <w:r w:rsidRPr="004C7D45">
        <w:rPr>
          <w:sz w:val="16"/>
        </w:rPr>
        <w:t xml:space="preserve">, probably in line with the five-year default used for programs like Medicare and Medicaid. After that time, they could be renewed, extended, or canceled. </w:t>
      </w:r>
      <w:r w:rsidRPr="004C7D45">
        <w:rPr>
          <w:rStyle w:val="StyleUnderline"/>
        </w:rPr>
        <w:t>Within that window, the waivers couldn't be canceled without a</w:t>
      </w:r>
      <w:r w:rsidRPr="004C7D45">
        <w:rPr>
          <w:sz w:val="16"/>
        </w:rPr>
        <w:t xml:space="preserve"> hugely </w:t>
      </w:r>
      <w:r w:rsidRPr="004C7D45">
        <w:rPr>
          <w:rStyle w:val="StyleUnderline"/>
        </w:rPr>
        <w:t>compelling</w:t>
      </w:r>
      <w:r w:rsidRPr="004C7D45">
        <w:rPr>
          <w:sz w:val="16"/>
        </w:rPr>
        <w:t xml:space="preserve"> public-</w:t>
      </w:r>
      <w:r w:rsidRPr="004C7D45">
        <w:rPr>
          <w:rStyle w:val="Emphasis"/>
        </w:rPr>
        <w:t>policy rationale</w:t>
      </w:r>
      <w:r w:rsidRPr="004C7D45">
        <w:rPr>
          <w:sz w:val="16"/>
        </w:rPr>
        <w:t xml:space="preserve">; as is typical with existing waivers, they shouldn't be undone simply because of a change of administration. </w:t>
      </w:r>
      <w:r w:rsidRPr="004C7D45">
        <w:rPr>
          <w:rStyle w:val="StyleUnderline"/>
        </w:rPr>
        <w:t xml:space="preserve">They also should be </w:t>
      </w:r>
      <w:r w:rsidRPr="00227C00">
        <w:rPr>
          <w:rStyle w:val="StyleUnderline"/>
          <w:highlight w:val="green"/>
        </w:rPr>
        <w:t>subject to</w:t>
      </w:r>
      <w:r w:rsidRPr="004C7D45">
        <w:rPr>
          <w:rStyle w:val="StyleUnderline"/>
        </w:rPr>
        <w:t xml:space="preserve"> a </w:t>
      </w:r>
      <w:r w:rsidRPr="00227C00">
        <w:rPr>
          <w:rStyle w:val="StyleUnderline"/>
          <w:highlight w:val="green"/>
        </w:rPr>
        <w:t>public-</w:t>
      </w:r>
      <w:r w:rsidRPr="00227C00">
        <w:rPr>
          <w:rStyle w:val="Emphasis"/>
          <w:highlight w:val="green"/>
        </w:rPr>
        <w:t>comment and review</w:t>
      </w:r>
      <w:r w:rsidRPr="004C7D45">
        <w:rPr>
          <w:sz w:val="16"/>
        </w:rPr>
        <w:t xml:space="preserve"> </w:t>
      </w:r>
      <w:r w:rsidRPr="004C7D45">
        <w:rPr>
          <w:rStyle w:val="StyleUnderline"/>
        </w:rPr>
        <w:t>process</w:t>
      </w:r>
      <w:r w:rsidRPr="004C7D45">
        <w:rPr>
          <w:sz w:val="16"/>
        </w:rPr>
        <w:t xml:space="preserve">, which could be expedited if local </w:t>
      </w:r>
      <w:r w:rsidRPr="00CE7572">
        <w:rPr>
          <w:sz w:val="14"/>
        </w:rPr>
        <w:t>governments, major employers, and labor organizations all requested the same specific waiver.</w:t>
      </w:r>
    </w:p>
    <w:p w14:paraId="51B470F5" w14:textId="77777777" w:rsidR="004553C8" w:rsidRPr="00CE7572" w:rsidRDefault="004553C8" w:rsidP="004553C8">
      <w:pPr>
        <w:rPr>
          <w:sz w:val="14"/>
        </w:rPr>
      </w:pPr>
      <w:r w:rsidRPr="00CE7572">
        <w:rPr>
          <w:sz w:val="14"/>
        </w:rPr>
        <w:t>Most of the fundamental rules and standards governing labor-law waivers wouldn't differ significantly from those already seen in American administrative and regulatory law. What would differ is who could apply for them. While existing "big waiver" requests always stem from a governmental unit (usually a state, sometimes a school district or local government), the labor-law-waiver application process could also be opened to firms and labor organizations.</w:t>
      </w:r>
    </w:p>
    <w:p w14:paraId="125E5141" w14:textId="77777777" w:rsidR="004553C8" w:rsidRPr="004C7D45" w:rsidRDefault="004553C8" w:rsidP="004553C8">
      <w:pPr>
        <w:rPr>
          <w:sz w:val="16"/>
        </w:rPr>
      </w:pPr>
      <w:r w:rsidRPr="00CE7572">
        <w:rPr>
          <w:sz w:val="14"/>
        </w:rPr>
        <w:t xml:space="preserve">For example, a manufacturer could request a waiver to begin using formal workplace committees, similar to those common in continental Europe, that include workers to discuss quality, productivity, </w:t>
      </w:r>
      <w:r w:rsidRPr="004C7D45">
        <w:rPr>
          <w:sz w:val="16"/>
        </w:rPr>
        <w:t xml:space="preserve">and worker morale, but without actually initiating the process of collective bargaining. Such a structure was contemplated under the Teamwork for Employees And Managers Act introduced in the mid-1990s by Republican congressman Steve Gunderson and senator Nancy Kassebaum, which drew some bipartisan support. More recent efforts to create </w:t>
      </w:r>
      <w:r w:rsidRPr="004C7D45">
        <w:rPr>
          <w:rStyle w:val="StyleUnderline"/>
        </w:rPr>
        <w:t>"</w:t>
      </w:r>
      <w:r w:rsidRPr="00227C00">
        <w:rPr>
          <w:rStyle w:val="StyleUnderline"/>
          <w:highlight w:val="green"/>
        </w:rPr>
        <w:t>works councils</w:t>
      </w:r>
      <w:r w:rsidRPr="004C7D45">
        <w:rPr>
          <w:rStyle w:val="StyleUnderline"/>
        </w:rPr>
        <w:t>"</w:t>
      </w:r>
      <w:r w:rsidRPr="004C7D45">
        <w:rPr>
          <w:sz w:val="16"/>
        </w:rPr>
        <w:t xml:space="preserve"> that take on certain union-like responsibilities have faced resistance, with a study by the U.S. Chamber of Commerce concluding they </w:t>
      </w:r>
      <w:r w:rsidRPr="00227C00">
        <w:rPr>
          <w:rStyle w:val="StyleUnderline"/>
          <w:highlight w:val="green"/>
        </w:rPr>
        <w:t>are</w:t>
      </w:r>
      <w:r w:rsidRPr="004C7D45">
        <w:rPr>
          <w:sz w:val="16"/>
        </w:rPr>
        <w:t xml:space="preserve"> </w:t>
      </w:r>
      <w:r w:rsidRPr="004C7D45">
        <w:rPr>
          <w:rStyle w:val="Emphasis"/>
        </w:rPr>
        <w:t xml:space="preserve">flatly </w:t>
      </w:r>
      <w:r w:rsidRPr="00227C00">
        <w:rPr>
          <w:rStyle w:val="Emphasis"/>
          <w:highlight w:val="green"/>
        </w:rPr>
        <w:t>illegal</w:t>
      </w:r>
      <w:r w:rsidRPr="004C7D45">
        <w:rPr>
          <w:sz w:val="16"/>
        </w:rPr>
        <w:t xml:space="preserve"> </w:t>
      </w:r>
      <w:r w:rsidRPr="004C7D45">
        <w:rPr>
          <w:rStyle w:val="StyleUnderline"/>
        </w:rPr>
        <w:t xml:space="preserve">under current federal law. </w:t>
      </w:r>
      <w:r w:rsidRPr="00227C00">
        <w:rPr>
          <w:rStyle w:val="StyleUnderline"/>
          <w:highlight w:val="green"/>
        </w:rPr>
        <w:t>Permitting</w:t>
      </w:r>
      <w:r w:rsidRPr="00227C00">
        <w:rPr>
          <w:sz w:val="16"/>
          <w:highlight w:val="green"/>
        </w:rPr>
        <w:t xml:space="preserve"> </w:t>
      </w:r>
      <w:r w:rsidRPr="00227C00">
        <w:rPr>
          <w:rStyle w:val="Emphasis"/>
          <w:highlight w:val="green"/>
        </w:rPr>
        <w:t>experimentation</w:t>
      </w:r>
      <w:r w:rsidRPr="004C7D45">
        <w:rPr>
          <w:sz w:val="16"/>
        </w:rPr>
        <w:t xml:space="preserve"> </w:t>
      </w:r>
      <w:r w:rsidRPr="00227C00">
        <w:rPr>
          <w:rStyle w:val="StyleUnderline"/>
          <w:highlight w:val="green"/>
        </w:rPr>
        <w:t>with</w:t>
      </w:r>
      <w:r w:rsidRPr="004C7D45">
        <w:rPr>
          <w:rStyle w:val="StyleUnderline"/>
        </w:rPr>
        <w:t xml:space="preserve"> such </w:t>
      </w:r>
      <w:r w:rsidRPr="00227C00">
        <w:rPr>
          <w:rStyle w:val="StyleUnderline"/>
          <w:highlight w:val="green"/>
        </w:rPr>
        <w:t>councils</w:t>
      </w:r>
      <w:r w:rsidRPr="004C7D45">
        <w:rPr>
          <w:rStyle w:val="StyleUnderline"/>
        </w:rPr>
        <w:t xml:space="preserve"> or committees </w:t>
      </w:r>
      <w:r w:rsidRPr="00227C00">
        <w:rPr>
          <w:rStyle w:val="StyleUnderline"/>
          <w:highlight w:val="green"/>
        </w:rPr>
        <w:t>might be</w:t>
      </w:r>
      <w:r w:rsidRPr="004C7D45">
        <w:rPr>
          <w:rStyle w:val="StyleUnderline"/>
        </w:rPr>
        <w:t xml:space="preserve"> one of the first and most </w:t>
      </w:r>
      <w:r w:rsidRPr="00227C00">
        <w:rPr>
          <w:rStyle w:val="StyleUnderline"/>
          <w:highlight w:val="green"/>
        </w:rPr>
        <w:t>promising</w:t>
      </w:r>
      <w:r w:rsidRPr="004C7D45">
        <w:rPr>
          <w:rStyle w:val="StyleUnderline"/>
        </w:rPr>
        <w:t xml:space="preserve"> waivers to be granted</w:t>
      </w:r>
      <w:r w:rsidRPr="004C7D45">
        <w:rPr>
          <w:sz w:val="16"/>
        </w:rPr>
        <w:t>.</w:t>
      </w:r>
    </w:p>
    <w:p w14:paraId="475FF3D1" w14:textId="77777777" w:rsidR="004553C8" w:rsidRPr="004C7D45" w:rsidRDefault="004553C8" w:rsidP="004553C8">
      <w:pPr>
        <w:rPr>
          <w:sz w:val="16"/>
        </w:rPr>
      </w:pPr>
      <w:r w:rsidRPr="004C7D45">
        <w:rPr>
          <w:rStyle w:val="StyleUnderline"/>
        </w:rPr>
        <w:t xml:space="preserve">Local waivers also could permit experimentation </w:t>
      </w:r>
      <w:r w:rsidRPr="004C7D45">
        <w:rPr>
          <w:rStyle w:val="Emphasis"/>
        </w:rPr>
        <w:t>within</w:t>
      </w:r>
      <w:r w:rsidRPr="004C7D45">
        <w:rPr>
          <w:sz w:val="16"/>
        </w:rPr>
        <w:t xml:space="preserve"> larger </w:t>
      </w:r>
      <w:r w:rsidRPr="004C7D45">
        <w:rPr>
          <w:rStyle w:val="StyleUnderline"/>
        </w:rPr>
        <w:t>organizations</w:t>
      </w:r>
      <w:r w:rsidRPr="004C7D45">
        <w:rPr>
          <w:sz w:val="16"/>
        </w:rPr>
        <w:t>. Union locals and local units of national enterprises could request waivers that wouldn't necessarily apply across the entire union or company. The retailer Target might apply for a waiver to experiment with a 44-hour default workweek in Colorado, or Las Vegas's Culinary Workers Local 226 might ask for a waiver to sell benefit-plan services to outsiders.</w:t>
      </w:r>
    </w:p>
    <w:p w14:paraId="47198486" w14:textId="77777777" w:rsidR="004553C8" w:rsidRPr="00A17708" w:rsidRDefault="004553C8" w:rsidP="004553C8">
      <w:pPr>
        <w:rPr>
          <w:sz w:val="8"/>
          <w:szCs w:val="14"/>
        </w:rPr>
      </w:pPr>
      <w:r w:rsidRPr="00A17708">
        <w:rPr>
          <w:sz w:val="8"/>
          <w:szCs w:val="14"/>
        </w:rPr>
        <w:t>Given the administrative complexity of the waiver-application process (applications for Social Security Act waivers can run into the thousands of pages), caution must be exercised to ensure it does not simply become a rent-seeking opportunity for larger firms and better-established unions, who would unavoidably have built-in advantages by virtue of scale. Insisting on public hearings and open-comment periods would help ensure the process is transparent. There also should be an expedited process to grant waivers to similarly situated companies and labor organizations. For example, if the department-store chain Macy's were to receive a waiver, a smaller competitor like the regional chain Belk could expect that its application for the same waiver would be processed very quickly with a minimum of paperwork.</w:t>
      </w:r>
    </w:p>
    <w:p w14:paraId="38FDDC3A" w14:textId="77777777" w:rsidR="004553C8" w:rsidRPr="00A17708" w:rsidRDefault="004553C8" w:rsidP="004553C8">
      <w:pPr>
        <w:rPr>
          <w:sz w:val="8"/>
          <w:szCs w:val="14"/>
        </w:rPr>
      </w:pPr>
      <w:r w:rsidRPr="00A17708">
        <w:rPr>
          <w:sz w:val="8"/>
          <w:szCs w:val="14"/>
        </w:rPr>
        <w:t>The waiver process itself shouldn't offer an obvious advantage either to labor or to management. It should instead promote joint agreement, collaboration, and compromise. For every way it might be used to allow unions to expand their membership and influence, it should also offer opportunities for employers to enhance their profitability and experiment with new business models. Nearly every aspect of the world of work could be the subject of some form of waiver, but three broad categories of waiver bear further examination as potentially transformative: wage and hour rules, labor-organization structure, and benefits provision.</w:t>
      </w:r>
    </w:p>
    <w:p w14:paraId="7DF664D9" w14:textId="77777777" w:rsidR="004553C8" w:rsidRPr="00A17708" w:rsidRDefault="004553C8" w:rsidP="004553C8">
      <w:pPr>
        <w:rPr>
          <w:sz w:val="8"/>
          <w:szCs w:val="14"/>
        </w:rPr>
      </w:pPr>
      <w:r w:rsidRPr="00A17708">
        <w:rPr>
          <w:sz w:val="8"/>
          <w:szCs w:val="14"/>
        </w:rPr>
        <w:t>WAGE AND HOUR RULES</w:t>
      </w:r>
    </w:p>
    <w:p w14:paraId="7087D97B" w14:textId="77777777" w:rsidR="004553C8" w:rsidRPr="00A17708" w:rsidRDefault="004553C8" w:rsidP="004553C8">
      <w:pPr>
        <w:rPr>
          <w:sz w:val="8"/>
          <w:szCs w:val="14"/>
        </w:rPr>
      </w:pPr>
      <w:r w:rsidRPr="00A17708">
        <w:rPr>
          <w:sz w:val="8"/>
          <w:szCs w:val="14"/>
        </w:rPr>
        <w:t>A 2005 National Bureau of Economic Research paper showed that, from the 1970s to the early 2000s, the number of men working more than 50 hours per week grew among those in the highest quintile of wage earners, but actually fell among those in the lowest quintile. On one hand, first-year associates starting out with big law firms are often asked to put in workweeks of more than 90 hours, while medical-residency accreditors had to take action in 2003 to limit the average medical resident to "only" an 80-hour week. (Doctors, not coincidentally the highest earners of the categories tracked by the Bureau of Labor Statistics, work nearly 60 hours a week on average through their entire careers.)</w:t>
      </w:r>
    </w:p>
    <w:p w14:paraId="26AF3F3E" w14:textId="77777777" w:rsidR="004553C8" w:rsidRPr="00A17708" w:rsidRDefault="004553C8" w:rsidP="004553C8">
      <w:pPr>
        <w:rPr>
          <w:sz w:val="8"/>
          <w:szCs w:val="14"/>
        </w:rPr>
      </w:pPr>
      <w:r w:rsidRPr="00A17708">
        <w:rPr>
          <w:sz w:val="8"/>
          <w:szCs w:val="14"/>
        </w:rPr>
        <w:t>Meanwhile, the growth of single-parent and single-earner households have made full-time work logistically difficult for many on the lower rungs of the income ladder, and overall workforce-participation rates for males are at the lowest levels on record. As firms make more expanded use of on-call scheduling, partly due to improvements in scheduling software, it has also become difficult for lower-income service-industry workers to stitch together hours, even at multiple part-time jobs.</w:t>
      </w:r>
    </w:p>
    <w:p w14:paraId="2C19F53B" w14:textId="77777777" w:rsidR="004553C8" w:rsidRPr="00A17708" w:rsidRDefault="004553C8" w:rsidP="004553C8">
      <w:pPr>
        <w:rPr>
          <w:sz w:val="8"/>
          <w:szCs w:val="14"/>
        </w:rPr>
      </w:pPr>
      <w:r w:rsidRPr="00A17708">
        <w:rPr>
          <w:sz w:val="8"/>
          <w:szCs w:val="14"/>
        </w:rPr>
        <w:t>The Obama administration's signature legislative achievement, the Affordable Care Act, mandates that large employers provide health benefits to those who work at least an average of 30 hours per week or 130 hours per month or pay penalties. This has attracted cheers from organized labor and some workers, as well as criticism from many employers that rely on mostly part-time workforces. The administration also promulgated rules, which were enjoined by court order in late November, that expand by more than 4 million the ranks of those eligible for overtime pay. Such changes could open up slightly more jobs and raise wages for some individuals. But they also could lead to pay cuts when employers decide to hire additional workers rather than paying time and a half.</w:t>
      </w:r>
    </w:p>
    <w:p w14:paraId="7AE1ABC0" w14:textId="77777777" w:rsidR="004553C8" w:rsidRPr="00A17708" w:rsidRDefault="004553C8" w:rsidP="004553C8">
      <w:pPr>
        <w:rPr>
          <w:sz w:val="8"/>
          <w:szCs w:val="14"/>
        </w:rPr>
      </w:pPr>
      <w:r w:rsidRPr="00A17708">
        <w:rPr>
          <w:sz w:val="8"/>
          <w:szCs w:val="14"/>
        </w:rPr>
        <w:t>As the employment landscape continues to evolve, the idea of a set number of hours in a workweek may become obsolete in some fields. For those performing "gig" work in the on-demand economy with companies like Uber, Lyft, and TaskRabbit, the very idea of "work hours" is hard to define. Does work begin when someone switches on an application? Arrives at the job site? What about "breaks"? Is there any way to pay for them? As currently defined in the law, overtime can't apply to a worker who picks his own start and end times on a daily basis.</w:t>
      </w:r>
    </w:p>
    <w:p w14:paraId="3E86E45A" w14:textId="77777777" w:rsidR="004553C8" w:rsidRPr="00A17708" w:rsidRDefault="004553C8" w:rsidP="004553C8">
      <w:pPr>
        <w:rPr>
          <w:sz w:val="8"/>
          <w:szCs w:val="14"/>
        </w:rPr>
      </w:pPr>
      <w:r w:rsidRPr="00A17708">
        <w:rPr>
          <w:sz w:val="8"/>
          <w:szCs w:val="14"/>
        </w:rPr>
        <w:t>The wage and hour system doesn't come close to reflecting current realities, but waivers might point the way toward a fix. Employers and employees both might benefit from new flexible arrangements that allow for various tradeoffs. Most simply, waivers might allow some private employers to experiment with allowing workers to bank additional paid time off as "comp time" — already widespread among public-sector workers — in lieu of the time-and-a-half overtime legally mandated for most hourly workers. Waivers might also allow averaging of overtime over several weeks or a month, perhaps in tandem with mandates that employers provide part-time flex-scheduled workers a greater degree of schedule predictability.</w:t>
      </w:r>
    </w:p>
    <w:p w14:paraId="57F3376C" w14:textId="77777777" w:rsidR="004553C8" w:rsidRPr="00A17708" w:rsidRDefault="004553C8" w:rsidP="004553C8">
      <w:pPr>
        <w:rPr>
          <w:sz w:val="8"/>
          <w:szCs w:val="14"/>
        </w:rPr>
      </w:pPr>
      <w:r w:rsidRPr="00A17708">
        <w:rPr>
          <w:sz w:val="8"/>
          <w:szCs w:val="14"/>
        </w:rPr>
        <w:t>Within the gig economy, waivers might be used to extend the reach of laws requiring time-and-a-half pay to select workers who put in large numbers of hours, or it might limit workers' hours. Some jurisdictions might also experiment with different definitions of full time for purposes of benefits and other protections offered to workers. Localities and states might seek waivers to experiment with shorter or longer default work weeks, either for all workers or for certain select categories of workers, based on factors like experience and the physical demands of a given job. It might be reasonable, for example, to require that coal miners get time-and-a-half pay after only 35 hours on the job, while the overtime threshold might be raised to 45 hours for office administrators.</w:t>
      </w:r>
    </w:p>
    <w:p w14:paraId="28A20533" w14:textId="77777777" w:rsidR="004553C8" w:rsidRPr="00A17708" w:rsidRDefault="004553C8" w:rsidP="004553C8">
      <w:pPr>
        <w:rPr>
          <w:sz w:val="8"/>
          <w:szCs w:val="14"/>
        </w:rPr>
      </w:pPr>
      <w:r w:rsidRPr="00A17708">
        <w:rPr>
          <w:sz w:val="8"/>
          <w:szCs w:val="14"/>
        </w:rPr>
        <w:t>Both federal and state waivers also could be used to extend certain full-time employment benefits to people who would otherwise legally remain freelancers. Sharing-economy companies like Uber and Lyft have already expressed their openness in private and in public to make it possible for gig-economy workers to assure that employers pay them as promised through administrative procedures, rather than court hearings. Waivers also could be used to resolve some of the most controversial and fraught issues in labor law, such as the treatment of franchisors.</w:t>
      </w:r>
    </w:p>
    <w:p w14:paraId="6AAE3CA2" w14:textId="77777777" w:rsidR="004553C8" w:rsidRPr="00A17708" w:rsidRDefault="004553C8" w:rsidP="004553C8">
      <w:pPr>
        <w:rPr>
          <w:sz w:val="8"/>
          <w:szCs w:val="14"/>
        </w:rPr>
      </w:pPr>
      <w:r w:rsidRPr="00A17708">
        <w:rPr>
          <w:sz w:val="8"/>
          <w:szCs w:val="14"/>
        </w:rPr>
        <w:t>Many firms would probably elect to extend workers' compensation to freelance and self-scheduled employees — immunizing the employer from most lawsuits for on-the-job injuries while guaranteeing the employee scheduled benefits on a no-fault basis — but avoid doing so now for fear of being declared "full-time" employers. Labor-law waivers could make it possible for them to do so without fear. Indeed, experiments with such waivers for workers' comp deserve quick consideration.</w:t>
      </w:r>
    </w:p>
    <w:p w14:paraId="3958FB27" w14:textId="77777777" w:rsidR="004553C8" w:rsidRPr="00A17708" w:rsidRDefault="004553C8" w:rsidP="004553C8">
      <w:pPr>
        <w:rPr>
          <w:sz w:val="8"/>
          <w:szCs w:val="14"/>
        </w:rPr>
      </w:pPr>
      <w:r w:rsidRPr="00A17708">
        <w:rPr>
          <w:sz w:val="8"/>
          <w:szCs w:val="14"/>
        </w:rPr>
        <w:t>Some of these experiments are relatively simple and would have easy-to-predict outcomes for all the stakeholders. For example, there's already extensive research on the widespread use of comp time in lieu of overtime for public-sector employees, making clear its advantages like flexibility and job satisfaction and its disadvantages such as somewhat lower pay. Other experiments might well produce controversy from the moment they are proposed. Nullifying right-to-work laws through a local waiver would be sure to raise enormous objections from the right while an exemption from benefit mandates would likely move many on the left to protest. Nonetheless, there are distinct and important possibilities to find new and innovative ways to schedule workers and regulate their hours that current law doesn't allow. Waivers could make those possible and allow for broad experimentation.</w:t>
      </w:r>
    </w:p>
    <w:p w14:paraId="25A7DB04" w14:textId="77777777" w:rsidR="004553C8" w:rsidRPr="00A17708" w:rsidRDefault="004553C8" w:rsidP="004553C8">
      <w:pPr>
        <w:rPr>
          <w:sz w:val="8"/>
          <w:szCs w:val="14"/>
        </w:rPr>
      </w:pPr>
      <w:r w:rsidRPr="00A17708">
        <w:rPr>
          <w:sz w:val="8"/>
          <w:szCs w:val="14"/>
        </w:rPr>
        <w:t>LABOR-ORGANIZATION STRUCTURES</w:t>
      </w:r>
    </w:p>
    <w:p w14:paraId="3389E5BF" w14:textId="77777777" w:rsidR="004553C8" w:rsidRPr="004C7D45" w:rsidRDefault="004553C8" w:rsidP="004553C8">
      <w:pPr>
        <w:rPr>
          <w:sz w:val="16"/>
        </w:rPr>
      </w:pPr>
      <w:r w:rsidRPr="004C7D45">
        <w:rPr>
          <w:rStyle w:val="StyleUnderline"/>
        </w:rPr>
        <w:t xml:space="preserve">Current </w:t>
      </w:r>
      <w:r w:rsidRPr="00227C00">
        <w:rPr>
          <w:rStyle w:val="StyleUnderline"/>
          <w:highlight w:val="green"/>
        </w:rPr>
        <w:t>labor law puts</w:t>
      </w:r>
      <w:r w:rsidRPr="004C7D45">
        <w:rPr>
          <w:rStyle w:val="StyleUnderline"/>
        </w:rPr>
        <w:t xml:space="preserve"> both labor </w:t>
      </w:r>
      <w:r w:rsidRPr="00227C00">
        <w:rPr>
          <w:rStyle w:val="StyleUnderline"/>
          <w:highlight w:val="green"/>
        </w:rPr>
        <w:t>unions and employers in</w:t>
      </w:r>
      <w:r w:rsidRPr="004C7D45">
        <w:rPr>
          <w:rStyle w:val="StyleUnderline"/>
        </w:rPr>
        <w:t xml:space="preserve"> an </w:t>
      </w:r>
      <w:r w:rsidRPr="00227C00">
        <w:rPr>
          <w:rStyle w:val="StyleUnderline"/>
          <w:highlight w:val="green"/>
        </w:rPr>
        <w:t>all-or-nothing situation</w:t>
      </w:r>
      <w:r w:rsidRPr="004C7D45">
        <w:rPr>
          <w:rStyle w:val="StyleUnderline"/>
        </w:rPr>
        <w:t>: Employers that recognize a union, something they're legally required to do if employees vote to certify one</w:t>
      </w:r>
      <w:r w:rsidRPr="004C7D45">
        <w:rPr>
          <w:sz w:val="16"/>
        </w:rPr>
        <w:t xml:space="preserve"> in a secret-ballot election, </w:t>
      </w:r>
      <w:r w:rsidRPr="004C7D45">
        <w:rPr>
          <w:rStyle w:val="Emphasis"/>
        </w:rPr>
        <w:t>must</w:t>
      </w:r>
      <w:r w:rsidRPr="004C7D45">
        <w:rPr>
          <w:sz w:val="16"/>
        </w:rPr>
        <w:t xml:space="preserve"> </w:t>
      </w:r>
      <w:r w:rsidRPr="004C7D45">
        <w:rPr>
          <w:rStyle w:val="StyleUnderline"/>
        </w:rPr>
        <w:t>engage in</w:t>
      </w:r>
      <w:r w:rsidRPr="004C7D45">
        <w:rPr>
          <w:sz w:val="16"/>
        </w:rPr>
        <w:t xml:space="preserve"> </w:t>
      </w:r>
      <w:r w:rsidRPr="004C7D45">
        <w:rPr>
          <w:rStyle w:val="Emphasis"/>
        </w:rPr>
        <w:t>"good faith" collective bargaining</w:t>
      </w:r>
      <w:r w:rsidRPr="004C7D45">
        <w:rPr>
          <w:rStyle w:val="StyleUnderline"/>
        </w:rPr>
        <w:t>. They generally are in a</w:t>
      </w:r>
      <w:r w:rsidRPr="004C7D45">
        <w:rPr>
          <w:sz w:val="16"/>
        </w:rPr>
        <w:t xml:space="preserve"> </w:t>
      </w:r>
      <w:r w:rsidRPr="004C7D45">
        <w:rPr>
          <w:rStyle w:val="Emphasis"/>
        </w:rPr>
        <w:t>lifelong relationship</w:t>
      </w:r>
      <w:r w:rsidRPr="004C7D45">
        <w:rPr>
          <w:sz w:val="16"/>
        </w:rPr>
        <w:t xml:space="preserve"> </w:t>
      </w:r>
      <w:r w:rsidRPr="004C7D45">
        <w:rPr>
          <w:rStyle w:val="StyleUnderline"/>
        </w:rPr>
        <w:t>with their "union partner,"</w:t>
      </w:r>
      <w:r w:rsidRPr="004C7D45">
        <w:rPr>
          <w:sz w:val="16"/>
        </w:rPr>
        <w:t xml:space="preserve"> whether or not they want to be and whether or not their competitors have the same relationships.</w:t>
      </w:r>
    </w:p>
    <w:p w14:paraId="4C3F9A31" w14:textId="77777777" w:rsidR="004553C8" w:rsidRPr="004C7D45" w:rsidRDefault="004553C8" w:rsidP="004553C8">
      <w:pPr>
        <w:rPr>
          <w:sz w:val="16"/>
        </w:rPr>
      </w:pPr>
      <w:r w:rsidRPr="004C7D45">
        <w:rPr>
          <w:rStyle w:val="StyleUnderline"/>
        </w:rPr>
        <w:t>Likewise,</w:t>
      </w:r>
      <w:r w:rsidRPr="004C7D45">
        <w:rPr>
          <w:sz w:val="16"/>
        </w:rPr>
        <w:t xml:space="preserve"> </w:t>
      </w:r>
      <w:r w:rsidRPr="004C7D45">
        <w:rPr>
          <w:rStyle w:val="Emphasis"/>
        </w:rPr>
        <w:t>employers</w:t>
      </w:r>
      <w:r w:rsidRPr="004C7D45">
        <w:rPr>
          <w:sz w:val="16"/>
        </w:rPr>
        <w:t xml:space="preserve"> </w:t>
      </w:r>
      <w:r w:rsidRPr="004C7D45">
        <w:rPr>
          <w:rStyle w:val="StyleUnderline"/>
        </w:rPr>
        <w:t>face</w:t>
      </w:r>
      <w:r w:rsidRPr="004C7D45">
        <w:rPr>
          <w:sz w:val="16"/>
        </w:rPr>
        <w:t xml:space="preserve"> </w:t>
      </w:r>
      <w:r w:rsidRPr="004C7D45">
        <w:rPr>
          <w:rStyle w:val="Emphasis"/>
        </w:rPr>
        <w:t>significant hurdles</w:t>
      </w:r>
      <w:r w:rsidRPr="004C7D45">
        <w:rPr>
          <w:sz w:val="16"/>
        </w:rPr>
        <w:t xml:space="preserve"> </w:t>
      </w:r>
      <w:r w:rsidRPr="004C7D45">
        <w:rPr>
          <w:rStyle w:val="StyleUnderline"/>
        </w:rPr>
        <w:t>to allowing rank-and-file workers a</w:t>
      </w:r>
      <w:r w:rsidRPr="004C7D45">
        <w:rPr>
          <w:sz w:val="16"/>
        </w:rPr>
        <w:t xml:space="preserve"> </w:t>
      </w:r>
      <w:r w:rsidRPr="004C7D45">
        <w:rPr>
          <w:rStyle w:val="Emphasis"/>
        </w:rPr>
        <w:t>management role</w:t>
      </w:r>
      <w:r w:rsidRPr="004C7D45">
        <w:rPr>
          <w:sz w:val="16"/>
        </w:rPr>
        <w:t xml:space="preserve"> </w:t>
      </w:r>
      <w:r w:rsidRPr="004C7D45">
        <w:rPr>
          <w:rStyle w:val="StyleUnderline"/>
        </w:rPr>
        <w:t>in the</w:t>
      </w:r>
      <w:r w:rsidRPr="004C7D45">
        <w:rPr>
          <w:sz w:val="16"/>
        </w:rPr>
        <w:t xml:space="preserve"> </w:t>
      </w:r>
      <w:r w:rsidRPr="004C7D45">
        <w:rPr>
          <w:rStyle w:val="Emphasis"/>
        </w:rPr>
        <w:t>enterprise</w:t>
      </w:r>
      <w:r w:rsidRPr="004C7D45">
        <w:rPr>
          <w:sz w:val="16"/>
        </w:rPr>
        <w:t xml:space="preserve"> </w:t>
      </w:r>
      <w:r w:rsidRPr="004C7D45">
        <w:rPr>
          <w:rStyle w:val="Emphasis"/>
        </w:rPr>
        <w:t>outside</w:t>
      </w:r>
      <w:r w:rsidRPr="004C7D45">
        <w:rPr>
          <w:sz w:val="16"/>
        </w:rPr>
        <w:t xml:space="preserve"> </w:t>
      </w:r>
      <w:r w:rsidRPr="004C7D45">
        <w:rPr>
          <w:rStyle w:val="StyleUnderline"/>
        </w:rPr>
        <w:t>of</w:t>
      </w:r>
      <w:r w:rsidRPr="004C7D45">
        <w:rPr>
          <w:sz w:val="16"/>
        </w:rPr>
        <w:t xml:space="preserve"> a </w:t>
      </w:r>
      <w:r w:rsidRPr="004C7D45">
        <w:rPr>
          <w:rStyle w:val="Emphasis"/>
        </w:rPr>
        <w:t>collective-bargaining</w:t>
      </w:r>
      <w:r w:rsidRPr="004C7D45">
        <w:rPr>
          <w:sz w:val="16"/>
        </w:rPr>
        <w:t xml:space="preserve"> context. </w:t>
      </w:r>
      <w:r w:rsidRPr="004C7D45">
        <w:rPr>
          <w:rStyle w:val="StyleUnderline"/>
        </w:rPr>
        <w:t xml:space="preserve">As a result, labor </w:t>
      </w:r>
      <w:r w:rsidRPr="00227C00">
        <w:rPr>
          <w:rStyle w:val="StyleUnderline"/>
          <w:highlight w:val="green"/>
        </w:rPr>
        <w:t>organizing becomes</w:t>
      </w:r>
      <w:r w:rsidRPr="004C7D45">
        <w:rPr>
          <w:rStyle w:val="StyleUnderline"/>
        </w:rPr>
        <w:t xml:space="preserve"> a</w:t>
      </w:r>
      <w:r w:rsidRPr="004C7D45">
        <w:rPr>
          <w:sz w:val="16"/>
        </w:rPr>
        <w:t xml:space="preserve"> </w:t>
      </w:r>
      <w:r w:rsidRPr="00227C00">
        <w:rPr>
          <w:rStyle w:val="Emphasis"/>
          <w:highlight w:val="green"/>
        </w:rPr>
        <w:t>high-stakes</w:t>
      </w:r>
      <w:r w:rsidRPr="004C7D45">
        <w:rPr>
          <w:rStyle w:val="Emphasis"/>
        </w:rPr>
        <w:t>, winner-take-all game</w:t>
      </w:r>
      <w:r w:rsidRPr="004C7D45">
        <w:rPr>
          <w:rStyle w:val="StyleUnderline"/>
        </w:rPr>
        <w:t>. Most</w:t>
      </w:r>
      <w:r w:rsidRPr="004C7D45">
        <w:rPr>
          <w:sz w:val="16"/>
        </w:rPr>
        <w:t xml:space="preserve"> </w:t>
      </w:r>
      <w:r w:rsidRPr="00227C00">
        <w:rPr>
          <w:rStyle w:val="Emphasis"/>
          <w:highlight w:val="green"/>
        </w:rPr>
        <w:t>non-union</w:t>
      </w:r>
      <w:r w:rsidRPr="004C7D45">
        <w:rPr>
          <w:sz w:val="16"/>
        </w:rPr>
        <w:t xml:space="preserve"> </w:t>
      </w:r>
      <w:r w:rsidRPr="00227C00">
        <w:rPr>
          <w:rStyle w:val="StyleUnderline"/>
          <w:highlight w:val="green"/>
        </w:rPr>
        <w:t>employers</w:t>
      </w:r>
      <w:r w:rsidRPr="004C7D45">
        <w:rPr>
          <w:sz w:val="16"/>
        </w:rPr>
        <w:t xml:space="preserve"> </w:t>
      </w:r>
      <w:r w:rsidRPr="004C7D45">
        <w:rPr>
          <w:rStyle w:val="Emphasis"/>
        </w:rPr>
        <w:t xml:space="preserve">desperately </w:t>
      </w:r>
      <w:r w:rsidRPr="00227C00">
        <w:rPr>
          <w:rStyle w:val="Emphasis"/>
          <w:highlight w:val="green"/>
        </w:rPr>
        <w:t>want to remain union-free</w:t>
      </w:r>
      <w:r w:rsidRPr="004C7D45">
        <w:rPr>
          <w:rStyle w:val="StyleUnderline"/>
        </w:rPr>
        <w:t>, for both</w:t>
      </w:r>
      <w:r w:rsidRPr="004C7D45">
        <w:rPr>
          <w:sz w:val="16"/>
        </w:rPr>
        <w:t xml:space="preserve"> </w:t>
      </w:r>
      <w:r w:rsidRPr="004C7D45">
        <w:rPr>
          <w:rStyle w:val="Emphasis"/>
        </w:rPr>
        <w:t>competitive and ideological reasons</w:t>
      </w:r>
      <w:r w:rsidRPr="004C7D45">
        <w:rPr>
          <w:rStyle w:val="StyleUnderline"/>
        </w:rPr>
        <w:t>, and will engage in costly campaigns to</w:t>
      </w:r>
      <w:r w:rsidRPr="004C7D45">
        <w:rPr>
          <w:sz w:val="16"/>
        </w:rPr>
        <w:t xml:space="preserve"> </w:t>
      </w:r>
      <w:r w:rsidRPr="004C7D45">
        <w:rPr>
          <w:rStyle w:val="Emphasis"/>
        </w:rPr>
        <w:t>prevent unions</w:t>
      </w:r>
      <w:r w:rsidRPr="004C7D45">
        <w:rPr>
          <w:sz w:val="16"/>
        </w:rPr>
        <w:t xml:space="preserve"> from </w:t>
      </w:r>
      <w:r w:rsidRPr="004C7D45">
        <w:rPr>
          <w:rStyle w:val="StyleUnderline"/>
        </w:rPr>
        <w:t>becoming</w:t>
      </w:r>
      <w:r w:rsidRPr="004C7D45">
        <w:rPr>
          <w:sz w:val="16"/>
        </w:rPr>
        <w:t xml:space="preserve"> </w:t>
      </w:r>
      <w:r w:rsidRPr="004C7D45">
        <w:rPr>
          <w:rStyle w:val="Emphasis"/>
        </w:rPr>
        <w:t>certified</w:t>
      </w:r>
      <w:r w:rsidRPr="004C7D45">
        <w:rPr>
          <w:sz w:val="16"/>
        </w:rPr>
        <w:t>.</w:t>
      </w:r>
    </w:p>
    <w:p w14:paraId="3F0B206B" w14:textId="77777777" w:rsidR="004553C8" w:rsidRPr="004C7D45" w:rsidRDefault="004553C8" w:rsidP="004553C8">
      <w:pPr>
        <w:rPr>
          <w:sz w:val="16"/>
        </w:rPr>
      </w:pPr>
      <w:r w:rsidRPr="004C7D45">
        <w:rPr>
          <w:sz w:val="16"/>
        </w:rPr>
        <w:t xml:space="preserve">To maximize the opportunities allowed under current law, </w:t>
      </w:r>
      <w:r w:rsidRPr="00227C00">
        <w:rPr>
          <w:rStyle w:val="Emphasis"/>
          <w:highlight w:val="green"/>
        </w:rPr>
        <w:t>unions</w:t>
      </w:r>
      <w:r w:rsidRPr="004C7D45">
        <w:rPr>
          <w:sz w:val="16"/>
        </w:rPr>
        <w:t xml:space="preserve"> sometimes </w:t>
      </w:r>
      <w:r w:rsidRPr="00227C00">
        <w:rPr>
          <w:rStyle w:val="StyleUnderline"/>
          <w:highlight w:val="green"/>
        </w:rPr>
        <w:t>expend energy on</w:t>
      </w:r>
      <w:r w:rsidRPr="004C7D45">
        <w:rPr>
          <w:sz w:val="16"/>
        </w:rPr>
        <w:t xml:space="preserve"> </w:t>
      </w:r>
      <w:r w:rsidRPr="00227C00">
        <w:rPr>
          <w:rStyle w:val="Emphasis"/>
          <w:highlight w:val="green"/>
        </w:rPr>
        <w:t>maladaptive behaviors</w:t>
      </w:r>
      <w:r w:rsidRPr="004C7D45">
        <w:rPr>
          <w:sz w:val="16"/>
        </w:rPr>
        <w:t xml:space="preserve"> </w:t>
      </w:r>
      <w:r w:rsidRPr="004C7D45">
        <w:rPr>
          <w:rStyle w:val="StyleUnderline"/>
        </w:rPr>
        <w:t>that</w:t>
      </w:r>
      <w:r w:rsidRPr="004C7D45">
        <w:rPr>
          <w:sz w:val="16"/>
        </w:rPr>
        <w:t xml:space="preserve"> really </w:t>
      </w:r>
      <w:r w:rsidRPr="004C7D45">
        <w:rPr>
          <w:rStyle w:val="Emphasis"/>
        </w:rPr>
        <w:t>don't serve anyone's</w:t>
      </w:r>
      <w:r w:rsidRPr="004C7D45">
        <w:rPr>
          <w:sz w:val="16"/>
        </w:rPr>
        <w:t xml:space="preserve"> long-term </w:t>
      </w:r>
      <w:r w:rsidRPr="004C7D45">
        <w:rPr>
          <w:rStyle w:val="Emphasis"/>
        </w:rPr>
        <w:t>interests</w:t>
      </w:r>
      <w:r w:rsidRPr="004C7D45">
        <w:rPr>
          <w:sz w:val="16"/>
        </w:rPr>
        <w:t xml:space="preserve">. Since 2011, </w:t>
      </w:r>
      <w:r w:rsidRPr="004C7D45">
        <w:rPr>
          <w:rStyle w:val="StyleUnderline"/>
        </w:rPr>
        <w:t>organized labor groups have been able to create new "micro unions" that represent only a very small percentage of a worksite's employees</w:t>
      </w:r>
      <w:r w:rsidRPr="004C7D45">
        <w:rPr>
          <w:sz w:val="16"/>
        </w:rPr>
        <w:t xml:space="preserve">. One of the earliest efforts allowed a department store's cosmetics-department workers, but not anyone else at the store, to form a union. </w:t>
      </w:r>
      <w:r w:rsidRPr="004C7D45">
        <w:rPr>
          <w:rStyle w:val="StyleUnderline"/>
        </w:rPr>
        <w:t xml:space="preserve">To defeat these unions, </w:t>
      </w:r>
      <w:r w:rsidRPr="00227C00">
        <w:rPr>
          <w:rStyle w:val="StyleUnderline"/>
          <w:highlight w:val="green"/>
        </w:rPr>
        <w:t>employers may decide to abolish</w:t>
      </w:r>
      <w:r w:rsidRPr="004C7D45">
        <w:rPr>
          <w:rStyle w:val="StyleUnderline"/>
        </w:rPr>
        <w:t xml:space="preserve"> certain </w:t>
      </w:r>
      <w:r w:rsidRPr="00227C00">
        <w:rPr>
          <w:rStyle w:val="StyleUnderline"/>
          <w:highlight w:val="green"/>
        </w:rPr>
        <w:t>job categories</w:t>
      </w:r>
      <w:r w:rsidRPr="004C7D45">
        <w:rPr>
          <w:rStyle w:val="StyleUnderline"/>
        </w:rPr>
        <w:t xml:space="preserve"> altogether</w:t>
      </w:r>
      <w:r w:rsidRPr="004C7D45">
        <w:rPr>
          <w:sz w:val="16"/>
        </w:rPr>
        <w:t>, an approach the anti-union Workplace Policy Institute has actually recommended in some cases.</w:t>
      </w:r>
    </w:p>
    <w:p w14:paraId="28E781D0" w14:textId="77777777" w:rsidR="004553C8" w:rsidRPr="004C7D45" w:rsidRDefault="004553C8" w:rsidP="004553C8">
      <w:pPr>
        <w:rPr>
          <w:sz w:val="16"/>
        </w:rPr>
      </w:pPr>
      <w:r w:rsidRPr="004C7D45">
        <w:rPr>
          <w:rStyle w:val="StyleUnderline"/>
        </w:rPr>
        <w:t xml:space="preserve">While this may be an effective strategy to resist organized labor, </w:t>
      </w:r>
      <w:r w:rsidRPr="00227C00">
        <w:rPr>
          <w:rStyle w:val="StyleUnderline"/>
          <w:highlight w:val="green"/>
        </w:rPr>
        <w:t>it's</w:t>
      </w:r>
      <w:r w:rsidRPr="004C7D45">
        <w:rPr>
          <w:rStyle w:val="StyleUnderline"/>
        </w:rPr>
        <w:t xml:space="preserve"> probably </w:t>
      </w:r>
      <w:r w:rsidRPr="00227C00">
        <w:rPr>
          <w:rStyle w:val="StyleUnderline"/>
          <w:highlight w:val="green"/>
        </w:rPr>
        <w:t>not the best</w:t>
      </w:r>
      <w:r w:rsidRPr="004C7D45">
        <w:rPr>
          <w:rStyle w:val="StyleUnderline"/>
        </w:rPr>
        <w:t xml:space="preserve"> </w:t>
      </w:r>
      <w:r w:rsidRPr="004C7D45">
        <w:rPr>
          <w:rStyle w:val="Emphasis"/>
        </w:rPr>
        <w:t>business practice</w:t>
      </w:r>
      <w:r w:rsidRPr="004C7D45">
        <w:rPr>
          <w:sz w:val="16"/>
        </w:rPr>
        <w:t xml:space="preserve"> in many industries. </w:t>
      </w:r>
      <w:r w:rsidRPr="004C7D45">
        <w:rPr>
          <w:rStyle w:val="Emphasis"/>
        </w:rPr>
        <w:t xml:space="preserve">Basic </w:t>
      </w:r>
      <w:r w:rsidRPr="00227C00">
        <w:rPr>
          <w:rStyle w:val="Emphasis"/>
          <w:highlight w:val="green"/>
        </w:rPr>
        <w:t>economics</w:t>
      </w:r>
      <w:r w:rsidRPr="004C7D45">
        <w:rPr>
          <w:sz w:val="16"/>
        </w:rPr>
        <w:t xml:space="preserve"> </w:t>
      </w:r>
      <w:r w:rsidRPr="004C7D45">
        <w:rPr>
          <w:rStyle w:val="StyleUnderline"/>
        </w:rPr>
        <w:t>suggests</w:t>
      </w:r>
      <w:r w:rsidRPr="004C7D45">
        <w:rPr>
          <w:sz w:val="16"/>
        </w:rPr>
        <w:t xml:space="preserve"> the </w:t>
      </w:r>
      <w:r w:rsidRPr="00227C00">
        <w:rPr>
          <w:rStyle w:val="Emphasis"/>
          <w:highlight w:val="green"/>
        </w:rPr>
        <w:t>division</w:t>
      </w:r>
      <w:r w:rsidRPr="00227C00">
        <w:rPr>
          <w:sz w:val="16"/>
          <w:highlight w:val="green"/>
        </w:rPr>
        <w:t xml:space="preserve"> </w:t>
      </w:r>
      <w:r w:rsidRPr="00227C00">
        <w:rPr>
          <w:rStyle w:val="StyleUnderline"/>
          <w:highlight w:val="green"/>
        </w:rPr>
        <w:t>of labor</w:t>
      </w:r>
      <w:r w:rsidRPr="004C7D45">
        <w:rPr>
          <w:rStyle w:val="StyleUnderline"/>
        </w:rPr>
        <w:t xml:space="preserve"> and gains </w:t>
      </w:r>
      <w:r w:rsidRPr="00227C00">
        <w:rPr>
          <w:rStyle w:val="StyleUnderline"/>
          <w:highlight w:val="green"/>
        </w:rPr>
        <w:t>from</w:t>
      </w:r>
      <w:r w:rsidRPr="00227C00">
        <w:rPr>
          <w:sz w:val="16"/>
          <w:highlight w:val="green"/>
        </w:rPr>
        <w:t xml:space="preserve"> </w:t>
      </w:r>
      <w:r w:rsidRPr="00227C00">
        <w:rPr>
          <w:rStyle w:val="Emphasis"/>
          <w:highlight w:val="green"/>
        </w:rPr>
        <w:t>specialization</w:t>
      </w:r>
      <w:r w:rsidRPr="004C7D45">
        <w:rPr>
          <w:sz w:val="16"/>
        </w:rPr>
        <w:t xml:space="preserve"> </w:t>
      </w:r>
      <w:r w:rsidRPr="004C7D45">
        <w:rPr>
          <w:rStyle w:val="StyleUnderline"/>
        </w:rPr>
        <w:t>are among the</w:t>
      </w:r>
      <w:r w:rsidRPr="004C7D45">
        <w:rPr>
          <w:sz w:val="16"/>
        </w:rPr>
        <w:t xml:space="preserve"> </w:t>
      </w:r>
      <w:r w:rsidRPr="004C7D45">
        <w:rPr>
          <w:rStyle w:val="Emphasis"/>
        </w:rPr>
        <w:t>best ways</w:t>
      </w:r>
      <w:r w:rsidRPr="004C7D45">
        <w:rPr>
          <w:sz w:val="16"/>
        </w:rPr>
        <w:t xml:space="preserve"> </w:t>
      </w:r>
      <w:r w:rsidRPr="004C7D45">
        <w:rPr>
          <w:rStyle w:val="StyleUnderline"/>
        </w:rPr>
        <w:t>to</w:t>
      </w:r>
      <w:r w:rsidRPr="004C7D45">
        <w:rPr>
          <w:sz w:val="16"/>
        </w:rPr>
        <w:t xml:space="preserve"> </w:t>
      </w:r>
      <w:r w:rsidRPr="00227C00">
        <w:rPr>
          <w:rStyle w:val="Emphasis"/>
          <w:highlight w:val="green"/>
        </w:rPr>
        <w:t>increase productivity</w:t>
      </w:r>
      <w:r w:rsidRPr="004C7D45">
        <w:rPr>
          <w:sz w:val="16"/>
        </w:rPr>
        <w:t>. For their part, private-sector unions might be pleased to reverse their declining numbers even in a minor way, but they probably aren't going to restore their glory days by organizing workers in groups of five or 10 at a time.</w:t>
      </w:r>
    </w:p>
    <w:p w14:paraId="546BD357" w14:textId="77777777" w:rsidR="004553C8" w:rsidRPr="004C7D45" w:rsidRDefault="004553C8" w:rsidP="004553C8">
      <w:pPr>
        <w:rPr>
          <w:sz w:val="16"/>
        </w:rPr>
      </w:pPr>
      <w:r w:rsidRPr="004C7D45">
        <w:rPr>
          <w:rStyle w:val="StyleUnderline"/>
        </w:rPr>
        <w:t xml:space="preserve">Given the perceived and real costs of a unionized workforce, many </w:t>
      </w:r>
      <w:r w:rsidRPr="00227C00">
        <w:rPr>
          <w:rStyle w:val="StyleUnderline"/>
          <w:highlight w:val="green"/>
        </w:rPr>
        <w:t>employers</w:t>
      </w:r>
      <w:r w:rsidRPr="004C7D45">
        <w:rPr>
          <w:rStyle w:val="StyleUnderline"/>
        </w:rPr>
        <w:t xml:space="preserve"> are willing to</w:t>
      </w:r>
      <w:r w:rsidRPr="004C7D45">
        <w:rPr>
          <w:sz w:val="16"/>
        </w:rPr>
        <w:t xml:space="preserve"> push or </w:t>
      </w:r>
      <w:r w:rsidRPr="00227C00">
        <w:rPr>
          <w:rStyle w:val="Emphasis"/>
          <w:highlight w:val="green"/>
        </w:rPr>
        <w:t>break the law</w:t>
      </w:r>
      <w:r w:rsidRPr="004C7D45">
        <w:rPr>
          <w:sz w:val="16"/>
        </w:rPr>
        <w:t xml:space="preserve"> (and even to pay fines for doing so) </w:t>
      </w:r>
      <w:r w:rsidRPr="004C7D45">
        <w:rPr>
          <w:rStyle w:val="StyleUnderline"/>
        </w:rPr>
        <w:t xml:space="preserve">in order </w:t>
      </w:r>
      <w:r w:rsidRPr="00227C00">
        <w:rPr>
          <w:rStyle w:val="StyleUnderline"/>
          <w:highlight w:val="green"/>
        </w:rPr>
        <w:t>to prevent</w:t>
      </w:r>
      <w:r w:rsidRPr="004C7D45">
        <w:rPr>
          <w:rStyle w:val="StyleUnderline"/>
        </w:rPr>
        <w:t xml:space="preserve"> union </w:t>
      </w:r>
      <w:r w:rsidRPr="00227C00">
        <w:rPr>
          <w:rStyle w:val="StyleUnderline"/>
          <w:highlight w:val="green"/>
        </w:rPr>
        <w:t>certification</w:t>
      </w:r>
      <w:r w:rsidRPr="004C7D45">
        <w:rPr>
          <w:sz w:val="16"/>
        </w:rPr>
        <w:t>. In practice, employees are fired or disciplined far too often for merely expressing interest in unions, despite a profusion of laws that theoretically protect them. The fact that employers can require employees to listen to anti-union presentations, while unions typically can't do the same, has served to tilt the playing field decisively against organized labor in many contexts. Legal waivers could help to change this.</w:t>
      </w:r>
    </w:p>
    <w:p w14:paraId="47979516" w14:textId="77777777" w:rsidR="004553C8" w:rsidRPr="00A17708" w:rsidRDefault="004553C8" w:rsidP="004553C8">
      <w:pPr>
        <w:rPr>
          <w:sz w:val="10"/>
          <w:szCs w:val="16"/>
        </w:rPr>
      </w:pPr>
      <w:r w:rsidRPr="00A17708">
        <w:rPr>
          <w:sz w:val="10"/>
          <w:szCs w:val="16"/>
        </w:rPr>
        <w:t>Under the waiver approach, the biggest potential change for both employers and unions could be granting unions the ability to "unbundle" their services and benefits. Right now, union officials can face criminal charges if they sell anything to employers — even services like a health plan that employers might be willing to spend good money to buy in a free and open market. Over the long run, it might be possible to find political consensus to repeal these prohibitions from the U.S. code. But in the meantime, waivers could allow some experiments with unbundling, for instance, union representation and job-benefits services, or give them the space to create entirely new structures.</w:t>
      </w:r>
    </w:p>
    <w:p w14:paraId="1D3F36B9" w14:textId="77777777" w:rsidR="004553C8" w:rsidRPr="004C7D45" w:rsidRDefault="004553C8" w:rsidP="004553C8">
      <w:pPr>
        <w:rPr>
          <w:sz w:val="16"/>
        </w:rPr>
      </w:pPr>
      <w:r w:rsidRPr="00227C00">
        <w:rPr>
          <w:rStyle w:val="Emphasis"/>
          <w:highlight w:val="green"/>
        </w:rPr>
        <w:t>New</w:t>
      </w:r>
      <w:r w:rsidRPr="00227C00">
        <w:rPr>
          <w:sz w:val="16"/>
          <w:highlight w:val="green"/>
        </w:rPr>
        <w:t xml:space="preserve"> </w:t>
      </w:r>
      <w:r w:rsidRPr="00227C00">
        <w:rPr>
          <w:rStyle w:val="StyleUnderline"/>
          <w:highlight w:val="green"/>
        </w:rPr>
        <w:t>modes of representation offer</w:t>
      </w:r>
      <w:r w:rsidRPr="004C7D45">
        <w:rPr>
          <w:sz w:val="16"/>
        </w:rPr>
        <w:t xml:space="preserve"> </w:t>
      </w:r>
      <w:r w:rsidRPr="004C7D45">
        <w:rPr>
          <w:rStyle w:val="Emphasis"/>
        </w:rPr>
        <w:t xml:space="preserve">tremendous </w:t>
      </w:r>
      <w:r w:rsidRPr="00227C00">
        <w:rPr>
          <w:rStyle w:val="Emphasis"/>
          <w:highlight w:val="green"/>
        </w:rPr>
        <w:t>promise</w:t>
      </w:r>
      <w:r w:rsidRPr="004C7D45">
        <w:rPr>
          <w:sz w:val="16"/>
        </w:rPr>
        <w:t>. Unions might look into whether to represent individuals in dealings with work providers outside the context of collective bargaining. Although some aspects of employer-employee relationships are probably best left to lawyers, the day-to-day grievance-handling and workplace-mediation processes provided by good shop stewards ought to be available to non-union workers willing to pay for such services either individually or collectively. Either existing unions or new types of labor organizations might meet and confer with management and even negotiate work conditions, but leave matters of wages or benefits or both to negotiations between managers and individual employees. Unions could offer lobbying or regulatory advice, or could allow their apprenticeship and training-center expertise to be offered in the market.</w:t>
      </w:r>
    </w:p>
    <w:p w14:paraId="1D2326DC" w14:textId="77777777" w:rsidR="004553C8" w:rsidRPr="00AB1876" w:rsidRDefault="004553C8" w:rsidP="004553C8">
      <w:pPr>
        <w:pStyle w:val="Heading4"/>
        <w:rPr>
          <w:szCs w:val="26"/>
        </w:rPr>
      </w:pPr>
      <w:r w:rsidRPr="00AB1876">
        <w:rPr>
          <w:szCs w:val="26"/>
        </w:rPr>
        <w:t xml:space="preserve">Reviving experimental federalism is key to reign in </w:t>
      </w:r>
      <w:r w:rsidRPr="00AB1876">
        <w:rPr>
          <w:szCs w:val="26"/>
          <w:u w:val="single"/>
        </w:rPr>
        <w:t>existential AI</w:t>
      </w:r>
      <w:r w:rsidRPr="00AB1876">
        <w:rPr>
          <w:szCs w:val="26"/>
        </w:rPr>
        <w:t>.</w:t>
      </w:r>
    </w:p>
    <w:p w14:paraId="68967C9E" w14:textId="77777777" w:rsidR="004553C8" w:rsidRPr="004C7D45" w:rsidRDefault="004553C8" w:rsidP="004553C8">
      <w:r w:rsidRPr="004C7D45">
        <w:t xml:space="preserve">David S. </w:t>
      </w:r>
      <w:r w:rsidRPr="00AB1876">
        <w:rPr>
          <w:rStyle w:val="Style13ptBold"/>
          <w:szCs w:val="26"/>
        </w:rPr>
        <w:t>Rubenstein 7/9</w:t>
      </w:r>
      <w:r w:rsidRPr="004C7D45">
        <w:t>, James R. Ahrens Chair in Constitutional Law and Director, Robert Dole Center for Law and Government, Washburn University School of Law, "Federalism &amp; Algorithms," Arizona Law Review, Vol. 67, Issue 4 (forthcoming Winter 2025), 05/30/2025</w:t>
      </w:r>
    </w:p>
    <w:p w14:paraId="7037AA2A" w14:textId="77777777" w:rsidR="004553C8" w:rsidRPr="004C7D45" w:rsidRDefault="004553C8" w:rsidP="004553C8">
      <w:pPr>
        <w:rPr>
          <w:rStyle w:val="Emphasis"/>
        </w:rPr>
      </w:pPr>
      <w:r w:rsidRPr="004C7D45">
        <w:rPr>
          <w:rStyle w:val="Emphasis"/>
        </w:rPr>
        <w:t xml:space="preserve">2. </w:t>
      </w:r>
      <w:r w:rsidRPr="00227C00">
        <w:rPr>
          <w:rStyle w:val="Emphasis"/>
          <w:highlight w:val="green"/>
        </w:rPr>
        <w:t>AI Safety</w:t>
      </w:r>
    </w:p>
    <w:p w14:paraId="2287F543" w14:textId="77777777" w:rsidR="004553C8" w:rsidRPr="004C7D45" w:rsidRDefault="004553C8" w:rsidP="004553C8">
      <w:pPr>
        <w:rPr>
          <w:sz w:val="16"/>
        </w:rPr>
      </w:pPr>
      <w:r w:rsidRPr="004C7D45">
        <w:rPr>
          <w:sz w:val="16"/>
        </w:rPr>
        <w:t xml:space="preserve">The next case study focuses on policy approaches for AI safety. Broadly defined, </w:t>
      </w:r>
      <w:r w:rsidRPr="004C7D45">
        <w:rPr>
          <w:rStyle w:val="StyleUnderline"/>
        </w:rPr>
        <w:t>AI safety is</w:t>
      </w:r>
      <w:r w:rsidRPr="004C7D45">
        <w:rPr>
          <w:sz w:val="16"/>
        </w:rPr>
        <w:t xml:space="preserve"> a field of study </w:t>
      </w:r>
      <w:r w:rsidRPr="004C7D45">
        <w:rPr>
          <w:rStyle w:val="StyleUnderline"/>
        </w:rPr>
        <w:t xml:space="preserve">addressed at </w:t>
      </w:r>
      <w:r w:rsidRPr="004C7D45">
        <w:rPr>
          <w:rStyle w:val="Emphasis"/>
        </w:rPr>
        <w:t>large-scale harms</w:t>
      </w:r>
      <w:r w:rsidRPr="004C7D45">
        <w:rPr>
          <w:sz w:val="16"/>
        </w:rPr>
        <w:t xml:space="preserve"> </w:t>
      </w:r>
      <w:r w:rsidRPr="00227C00">
        <w:rPr>
          <w:rStyle w:val="StyleUnderline"/>
          <w:highlight w:val="green"/>
        </w:rPr>
        <w:t xml:space="preserve">caused by </w:t>
      </w:r>
      <w:r w:rsidRPr="00227C00">
        <w:rPr>
          <w:rStyle w:val="Emphasis"/>
          <w:highlight w:val="green"/>
        </w:rPr>
        <w:t>rogue actors</w:t>
      </w:r>
      <w:r w:rsidRPr="004C7D45">
        <w:rPr>
          <w:sz w:val="16"/>
        </w:rPr>
        <w:t xml:space="preserve"> </w:t>
      </w:r>
      <w:r w:rsidRPr="004C7D45">
        <w:rPr>
          <w:rStyle w:val="StyleUnderline"/>
        </w:rPr>
        <w:t xml:space="preserve">using AI systems or </w:t>
      </w:r>
      <w:r w:rsidRPr="004C7D45">
        <w:rPr>
          <w:rStyle w:val="Emphasis"/>
        </w:rPr>
        <w:t>socially misaligned AI</w:t>
      </w:r>
      <w:r w:rsidRPr="004C7D45">
        <w:rPr>
          <w:sz w:val="16"/>
        </w:rPr>
        <w:t xml:space="preserve"> </w:t>
      </w:r>
      <w:r w:rsidRPr="004C7D45">
        <w:rPr>
          <w:rStyle w:val="StyleUnderline"/>
        </w:rPr>
        <w:t>systems</w:t>
      </w:r>
      <w:r w:rsidRPr="004C7D45">
        <w:rPr>
          <w:sz w:val="16"/>
        </w:rPr>
        <w:t xml:space="preserve"> </w:t>
      </w:r>
      <w:r w:rsidRPr="004C7D45">
        <w:rPr>
          <w:rStyle w:val="StyleUnderline"/>
        </w:rPr>
        <w:t xml:space="preserve">that </w:t>
      </w:r>
      <w:r w:rsidRPr="004C7D45">
        <w:rPr>
          <w:rStyle w:val="Emphasis"/>
        </w:rPr>
        <w:t>eclipse human control</w:t>
      </w:r>
      <w:r w:rsidRPr="004C7D45">
        <w:rPr>
          <w:sz w:val="16"/>
        </w:rPr>
        <w:t xml:space="preserve">.255 </w:t>
      </w:r>
      <w:r w:rsidRPr="004C7D45">
        <w:rPr>
          <w:rStyle w:val="StyleUnderline"/>
        </w:rPr>
        <w:t>Both became a headline concern in</w:t>
      </w:r>
      <w:r w:rsidRPr="004C7D45">
        <w:rPr>
          <w:sz w:val="16"/>
        </w:rPr>
        <w:t xml:space="preserve">  </w:t>
      </w:r>
      <w:r w:rsidRPr="004C7D45">
        <w:rPr>
          <w:rStyle w:val="StyleUnderline"/>
        </w:rPr>
        <w:t>2023 on the heels of ChatGPT’s public release</w:t>
      </w:r>
      <w:r w:rsidRPr="004C7D45">
        <w:rPr>
          <w:sz w:val="16"/>
        </w:rPr>
        <w:t xml:space="preserve">.256 In a zeitgeist moment, </w:t>
      </w:r>
      <w:r w:rsidRPr="004C7D45">
        <w:rPr>
          <w:rStyle w:val="StyleUnderline"/>
        </w:rPr>
        <w:t>OpenAI’s CEO Sam Altman</w:t>
      </w:r>
      <w:r w:rsidRPr="004C7D45">
        <w:rPr>
          <w:sz w:val="16"/>
        </w:rPr>
        <w:t xml:space="preserve">, </w:t>
      </w:r>
      <w:r w:rsidRPr="004C7D45">
        <w:rPr>
          <w:rStyle w:val="StyleUnderline"/>
        </w:rPr>
        <w:t xml:space="preserve">testified before the Senate Judiciary Committee about the </w:t>
      </w:r>
      <w:r w:rsidRPr="004C7D45">
        <w:rPr>
          <w:rStyle w:val="Emphasis"/>
        </w:rPr>
        <w:t>transformative</w:t>
      </w:r>
      <w:r w:rsidRPr="004C7D45">
        <w:rPr>
          <w:sz w:val="16"/>
        </w:rPr>
        <w:t xml:space="preserve"> </w:t>
      </w:r>
      <w:r w:rsidRPr="004C7D45">
        <w:rPr>
          <w:rStyle w:val="Emphasis"/>
        </w:rPr>
        <w:t>potential</w:t>
      </w:r>
      <w:r w:rsidRPr="004C7D45">
        <w:rPr>
          <w:sz w:val="16"/>
        </w:rPr>
        <w:t xml:space="preserve"> </w:t>
      </w:r>
      <w:r w:rsidRPr="004C7D45">
        <w:rPr>
          <w:rStyle w:val="StyleUnderline"/>
        </w:rPr>
        <w:t>and</w:t>
      </w:r>
      <w:r w:rsidRPr="004C7D45">
        <w:rPr>
          <w:sz w:val="16"/>
        </w:rPr>
        <w:t xml:space="preserve"> </w:t>
      </w:r>
      <w:r w:rsidRPr="004C7D45">
        <w:rPr>
          <w:rStyle w:val="Emphasis"/>
        </w:rPr>
        <w:t>risks</w:t>
      </w:r>
      <w:r w:rsidRPr="004C7D45">
        <w:rPr>
          <w:sz w:val="16"/>
        </w:rPr>
        <w:t xml:space="preserve"> </w:t>
      </w:r>
      <w:r w:rsidRPr="004C7D45">
        <w:rPr>
          <w:rStyle w:val="StyleUnderline"/>
        </w:rPr>
        <w:t>of frontier AI models</w:t>
      </w:r>
      <w:r w:rsidRPr="004C7D45">
        <w:rPr>
          <w:sz w:val="16"/>
        </w:rPr>
        <w:t xml:space="preserve">.257 Addressing the dangers, </w:t>
      </w:r>
      <w:r w:rsidRPr="004C7D45">
        <w:rPr>
          <w:rStyle w:val="StyleUnderline"/>
        </w:rPr>
        <w:t>Altman was candid</w:t>
      </w:r>
      <w:r w:rsidRPr="004C7D45">
        <w:rPr>
          <w:sz w:val="16"/>
        </w:rPr>
        <w:t>: “</w:t>
      </w:r>
      <w:r w:rsidRPr="004C7D45">
        <w:rPr>
          <w:rStyle w:val="StyleUnderline"/>
        </w:rPr>
        <w:t xml:space="preserve">If this technology goes wrong, it </w:t>
      </w:r>
      <w:r w:rsidRPr="00227C00">
        <w:rPr>
          <w:rStyle w:val="StyleUnderline"/>
          <w:highlight w:val="green"/>
        </w:rPr>
        <w:t xml:space="preserve">can go </w:t>
      </w:r>
      <w:r w:rsidRPr="00227C00">
        <w:rPr>
          <w:rStyle w:val="Emphasis"/>
          <w:highlight w:val="green"/>
        </w:rPr>
        <w:t>quite wrong</w:t>
      </w:r>
      <w:r w:rsidRPr="004C7D45">
        <w:rPr>
          <w:sz w:val="16"/>
        </w:rPr>
        <w:t xml:space="preserve">.”258  </w:t>
      </w:r>
    </w:p>
    <w:p w14:paraId="54D8C34F" w14:textId="77777777" w:rsidR="004553C8" w:rsidRPr="004C7D45" w:rsidRDefault="004553C8" w:rsidP="004553C8">
      <w:pPr>
        <w:rPr>
          <w:sz w:val="16"/>
        </w:rPr>
      </w:pPr>
      <w:r w:rsidRPr="004C7D45">
        <w:rPr>
          <w:sz w:val="16"/>
        </w:rPr>
        <w:t xml:space="preserve">Shortly thereafter, </w:t>
      </w:r>
      <w:r w:rsidRPr="004C7D45">
        <w:rPr>
          <w:rStyle w:val="StyleUnderline"/>
        </w:rPr>
        <w:t>the CEO of Anthropic testified</w:t>
      </w:r>
      <w:r w:rsidRPr="004C7D45">
        <w:rPr>
          <w:sz w:val="16"/>
        </w:rPr>
        <w:t xml:space="preserve"> before a Senate Judiciary subcommittee </w:t>
      </w:r>
      <w:r w:rsidRPr="004C7D45">
        <w:rPr>
          <w:rStyle w:val="StyleUnderline"/>
        </w:rPr>
        <w:t xml:space="preserve">that the </w:t>
      </w:r>
      <w:r w:rsidRPr="004C7D45">
        <w:rPr>
          <w:rStyle w:val="Emphasis"/>
        </w:rPr>
        <w:t>misuse of</w:t>
      </w:r>
      <w:r w:rsidRPr="004C7D45">
        <w:rPr>
          <w:rStyle w:val="StyleUnderline"/>
        </w:rPr>
        <w:t xml:space="preserve"> advanced </w:t>
      </w:r>
      <w:r w:rsidRPr="004C7D45">
        <w:rPr>
          <w:rStyle w:val="Emphasis"/>
        </w:rPr>
        <w:t xml:space="preserve">AI models </w:t>
      </w:r>
      <w:r w:rsidRPr="004C7D45">
        <w:rPr>
          <w:rStyle w:val="StyleUnderline"/>
        </w:rPr>
        <w:t xml:space="preserve">could lead to </w:t>
      </w:r>
      <w:r w:rsidRPr="00227C00">
        <w:rPr>
          <w:rStyle w:val="Emphasis"/>
          <w:highlight w:val="green"/>
        </w:rPr>
        <w:t>catastrophic events</w:t>
      </w:r>
      <w:r w:rsidRPr="00227C00">
        <w:rPr>
          <w:sz w:val="16"/>
          <w:highlight w:val="green"/>
        </w:rPr>
        <w:t xml:space="preserve">, </w:t>
      </w:r>
      <w:r w:rsidRPr="00227C00">
        <w:rPr>
          <w:rStyle w:val="StyleUnderline"/>
          <w:highlight w:val="green"/>
        </w:rPr>
        <w:t xml:space="preserve">such as </w:t>
      </w:r>
      <w:r w:rsidRPr="00227C00">
        <w:rPr>
          <w:rStyle w:val="Emphasis"/>
          <w:highlight w:val="green"/>
        </w:rPr>
        <w:t>biochemical attacks</w:t>
      </w:r>
      <w:r w:rsidRPr="004C7D45">
        <w:rPr>
          <w:sz w:val="16"/>
        </w:rPr>
        <w:t xml:space="preserve">.259 To punctuate the point, </w:t>
      </w:r>
      <w:r w:rsidRPr="004C7D45">
        <w:rPr>
          <w:rStyle w:val="StyleUnderline"/>
        </w:rPr>
        <w:t xml:space="preserve">a group of </w:t>
      </w:r>
      <w:r w:rsidRPr="004C7D45">
        <w:rPr>
          <w:rStyle w:val="Emphasis"/>
        </w:rPr>
        <w:t>highly acclaimed</w:t>
      </w:r>
      <w:r w:rsidRPr="004C7D45">
        <w:rPr>
          <w:rStyle w:val="StyleUnderline"/>
        </w:rPr>
        <w:t xml:space="preserve"> AI </w:t>
      </w:r>
      <w:r w:rsidRPr="004C7D45">
        <w:rPr>
          <w:rStyle w:val="Emphasis"/>
        </w:rPr>
        <w:t>researchers</w:t>
      </w:r>
      <w:r w:rsidRPr="004C7D45">
        <w:rPr>
          <w:rStyle w:val="StyleUnderline"/>
        </w:rPr>
        <w:t xml:space="preserve"> and </w:t>
      </w:r>
      <w:r w:rsidRPr="004C7D45">
        <w:rPr>
          <w:rStyle w:val="Emphasis"/>
        </w:rPr>
        <w:t>hundreds of industry insiders</w:t>
      </w:r>
      <w:r w:rsidRPr="004C7D45">
        <w:rPr>
          <w:sz w:val="16"/>
        </w:rPr>
        <w:t xml:space="preserve"> </w:t>
      </w:r>
      <w:r w:rsidRPr="004C7D45">
        <w:rPr>
          <w:rStyle w:val="StyleUnderline"/>
        </w:rPr>
        <w:t>issued a one-sentence open letter</w:t>
      </w:r>
      <w:r w:rsidRPr="004C7D45">
        <w:rPr>
          <w:sz w:val="16"/>
        </w:rPr>
        <w:t xml:space="preserve">, </w:t>
      </w:r>
      <w:r w:rsidRPr="004C7D45">
        <w:rPr>
          <w:rStyle w:val="StyleUnderline"/>
        </w:rPr>
        <w:t>stating</w:t>
      </w:r>
      <w:r w:rsidRPr="004C7D45">
        <w:rPr>
          <w:sz w:val="16"/>
        </w:rPr>
        <w:t xml:space="preserve"> </w:t>
      </w:r>
      <w:r w:rsidRPr="004C7D45">
        <w:rPr>
          <w:rStyle w:val="StyleUnderline"/>
        </w:rPr>
        <w:t>in full</w:t>
      </w:r>
      <w:r w:rsidRPr="004C7D45">
        <w:rPr>
          <w:sz w:val="16"/>
        </w:rPr>
        <w:t>: “</w:t>
      </w:r>
      <w:r w:rsidRPr="004C7D45">
        <w:rPr>
          <w:rStyle w:val="StyleUnderline"/>
        </w:rPr>
        <w:t xml:space="preserve">Mitigating the risk of </w:t>
      </w:r>
      <w:r w:rsidRPr="00227C00">
        <w:rPr>
          <w:rStyle w:val="Emphasis"/>
          <w:highlight w:val="green"/>
        </w:rPr>
        <w:t>extinction from AI</w:t>
      </w:r>
      <w:r w:rsidRPr="00227C00">
        <w:rPr>
          <w:rStyle w:val="StyleUnderline"/>
          <w:highlight w:val="green"/>
        </w:rPr>
        <w:t xml:space="preserve"> should be a</w:t>
      </w:r>
      <w:r w:rsidRPr="004C7D45">
        <w:rPr>
          <w:rStyle w:val="StyleUnderline"/>
        </w:rPr>
        <w:t xml:space="preserve"> global </w:t>
      </w:r>
      <w:r w:rsidRPr="00227C00">
        <w:rPr>
          <w:rStyle w:val="StyleUnderline"/>
          <w:highlight w:val="green"/>
        </w:rPr>
        <w:t xml:space="preserve">priority </w:t>
      </w:r>
      <w:r w:rsidRPr="00227C00">
        <w:rPr>
          <w:rStyle w:val="Emphasis"/>
          <w:highlight w:val="green"/>
        </w:rPr>
        <w:t>alongside</w:t>
      </w:r>
      <w:r w:rsidRPr="004C7D45">
        <w:rPr>
          <w:rStyle w:val="StyleUnderline"/>
        </w:rPr>
        <w:t xml:space="preserve"> other societal-scale risks such as </w:t>
      </w:r>
      <w:r w:rsidRPr="00227C00">
        <w:rPr>
          <w:rStyle w:val="Emphasis"/>
          <w:highlight w:val="green"/>
        </w:rPr>
        <w:t>pandemics</w:t>
      </w:r>
      <w:r w:rsidRPr="00227C00">
        <w:rPr>
          <w:sz w:val="16"/>
          <w:highlight w:val="green"/>
        </w:rPr>
        <w:t xml:space="preserve"> </w:t>
      </w:r>
      <w:r w:rsidRPr="00227C00">
        <w:rPr>
          <w:rStyle w:val="StyleUnderline"/>
          <w:highlight w:val="green"/>
        </w:rPr>
        <w:t>and</w:t>
      </w:r>
      <w:r w:rsidRPr="00227C00">
        <w:rPr>
          <w:sz w:val="16"/>
          <w:highlight w:val="green"/>
        </w:rPr>
        <w:t xml:space="preserve"> </w:t>
      </w:r>
      <w:r w:rsidRPr="00227C00">
        <w:rPr>
          <w:rStyle w:val="Emphasis"/>
          <w:highlight w:val="green"/>
        </w:rPr>
        <w:t>nuclear war</w:t>
      </w:r>
      <w:r w:rsidRPr="004C7D45">
        <w:rPr>
          <w:sz w:val="16"/>
        </w:rPr>
        <w:t xml:space="preserve">.”260  </w:t>
      </w:r>
      <w:r w:rsidRPr="004C7D45">
        <w:rPr>
          <w:rStyle w:val="StyleUnderline"/>
        </w:rPr>
        <w:t>That the warnings hail from</w:t>
      </w:r>
      <w:r w:rsidRPr="004C7D45">
        <w:rPr>
          <w:sz w:val="16"/>
        </w:rPr>
        <w:t xml:space="preserve"> </w:t>
      </w:r>
      <w:r w:rsidRPr="004C7D45">
        <w:rPr>
          <w:rStyle w:val="Emphasis"/>
        </w:rPr>
        <w:t>within the industry</w:t>
      </w:r>
      <w:r w:rsidRPr="004C7D45">
        <w:rPr>
          <w:rStyle w:val="StyleUnderline"/>
        </w:rPr>
        <w:t xml:space="preserve"> is a reason to </w:t>
      </w:r>
      <w:r w:rsidRPr="004C7D45">
        <w:rPr>
          <w:rStyle w:val="Emphasis"/>
        </w:rPr>
        <w:t>pay attention</w:t>
      </w:r>
      <w:r w:rsidRPr="004C7D45">
        <w:rPr>
          <w:sz w:val="16"/>
        </w:rPr>
        <w:t xml:space="preserve">. </w:t>
      </w:r>
      <w:r w:rsidRPr="004C7D45">
        <w:rPr>
          <w:rStyle w:val="StyleUnderline"/>
        </w:rPr>
        <w:t>But</w:t>
      </w:r>
      <w:r w:rsidRPr="004C7D45">
        <w:rPr>
          <w:sz w:val="16"/>
        </w:rPr>
        <w:t xml:space="preserve">, </w:t>
      </w:r>
      <w:r w:rsidRPr="004C7D45">
        <w:rPr>
          <w:rStyle w:val="StyleUnderline"/>
        </w:rPr>
        <w:t>also within industry</w:t>
      </w:r>
      <w:r w:rsidRPr="004C7D45">
        <w:rPr>
          <w:sz w:val="16"/>
        </w:rPr>
        <w:t xml:space="preserve">, </w:t>
      </w:r>
      <w:r w:rsidRPr="004C7D45">
        <w:rPr>
          <w:rStyle w:val="StyleUnderline"/>
        </w:rPr>
        <w:t>there is vitriolic disagreement about</w:t>
      </w:r>
      <w:r w:rsidRPr="004C7D45">
        <w:rPr>
          <w:sz w:val="16"/>
        </w:rPr>
        <w:t xml:space="preserve"> the nature of the risk, </w:t>
      </w:r>
      <w:r w:rsidRPr="004C7D45">
        <w:rPr>
          <w:rStyle w:val="Emphasis"/>
        </w:rPr>
        <w:t>what to do about it</w:t>
      </w:r>
      <w:r w:rsidRPr="004C7D45">
        <w:rPr>
          <w:sz w:val="16"/>
        </w:rPr>
        <w:t xml:space="preserve">, when, and who should decide.261 </w:t>
      </w:r>
      <w:r w:rsidRPr="004C7D45">
        <w:rPr>
          <w:rStyle w:val="StyleUnderline"/>
        </w:rPr>
        <w:t>For politicians</w:t>
      </w:r>
      <w:r w:rsidRPr="004C7D45">
        <w:rPr>
          <w:sz w:val="16"/>
        </w:rPr>
        <w:t xml:space="preserve"> and public citizens </w:t>
      </w:r>
      <w:r w:rsidRPr="004C7D45">
        <w:rPr>
          <w:rStyle w:val="StyleUnderline"/>
        </w:rPr>
        <w:t xml:space="preserve">looking for cues </w:t>
      </w:r>
      <w:r w:rsidRPr="004C7D45">
        <w:rPr>
          <w:sz w:val="16"/>
        </w:rPr>
        <w:t xml:space="preserve">or clues, </w:t>
      </w:r>
      <w:r w:rsidRPr="004C7D45">
        <w:rPr>
          <w:rStyle w:val="StyleUnderline"/>
        </w:rPr>
        <w:t xml:space="preserve">it is </w:t>
      </w:r>
      <w:r w:rsidRPr="004C7D45">
        <w:rPr>
          <w:rStyle w:val="Emphasis"/>
        </w:rPr>
        <w:t>hard to know what to think</w:t>
      </w:r>
      <w:r w:rsidRPr="004C7D45">
        <w:rPr>
          <w:sz w:val="16"/>
        </w:rPr>
        <w:t xml:space="preserve">. </w:t>
      </w:r>
      <w:r w:rsidRPr="004C7D45">
        <w:rPr>
          <w:rStyle w:val="StyleUnderline"/>
        </w:rPr>
        <w:t>The</w:t>
      </w:r>
      <w:r w:rsidRPr="004C7D45">
        <w:rPr>
          <w:sz w:val="16"/>
        </w:rPr>
        <w:t xml:space="preserve"> utter </w:t>
      </w:r>
      <w:r w:rsidRPr="00227C00">
        <w:rPr>
          <w:rStyle w:val="StyleUnderline"/>
          <w:highlight w:val="green"/>
        </w:rPr>
        <w:t xml:space="preserve">lack of </w:t>
      </w:r>
      <w:r w:rsidRPr="00227C00">
        <w:rPr>
          <w:rStyle w:val="Emphasis"/>
          <w:highlight w:val="green"/>
        </w:rPr>
        <w:t>consensus</w:t>
      </w:r>
      <w:r w:rsidRPr="00227C00">
        <w:rPr>
          <w:rStyle w:val="StyleUnderline"/>
          <w:highlight w:val="green"/>
        </w:rPr>
        <w:t xml:space="preserve"> is</w:t>
      </w:r>
      <w:r w:rsidRPr="004C7D45">
        <w:rPr>
          <w:rStyle w:val="StyleUnderline"/>
        </w:rPr>
        <w:t xml:space="preserve"> why this is such a </w:t>
      </w:r>
      <w:r w:rsidRPr="00227C00">
        <w:rPr>
          <w:rStyle w:val="StyleUnderline"/>
          <w:highlight w:val="green"/>
        </w:rPr>
        <w:t>compelling</w:t>
      </w:r>
      <w:r w:rsidRPr="004C7D45">
        <w:rPr>
          <w:rStyle w:val="StyleUnderline"/>
        </w:rPr>
        <w:t xml:space="preserve"> case study </w:t>
      </w:r>
      <w:r w:rsidRPr="00227C00">
        <w:rPr>
          <w:rStyle w:val="StyleUnderline"/>
          <w:highlight w:val="green"/>
        </w:rPr>
        <w:t>for</w:t>
      </w:r>
      <w:r w:rsidRPr="004C7D45">
        <w:rPr>
          <w:sz w:val="16"/>
        </w:rPr>
        <w:t xml:space="preserve"> AI policy in general, and </w:t>
      </w:r>
      <w:r w:rsidRPr="00227C00">
        <w:rPr>
          <w:rStyle w:val="Emphasis"/>
          <w:highlight w:val="green"/>
        </w:rPr>
        <w:t>AI federalism</w:t>
      </w:r>
      <w:r w:rsidRPr="004C7D45">
        <w:rPr>
          <w:sz w:val="16"/>
        </w:rPr>
        <w:t xml:space="preserve"> specifically.  </w:t>
      </w:r>
    </w:p>
    <w:p w14:paraId="1AC9A1D7" w14:textId="77777777" w:rsidR="004553C8" w:rsidRPr="004C7D45" w:rsidRDefault="004553C8" w:rsidP="004553C8">
      <w:pPr>
        <w:rPr>
          <w:sz w:val="16"/>
        </w:rPr>
      </w:pPr>
      <w:r w:rsidRPr="004C7D45">
        <w:rPr>
          <w:sz w:val="16"/>
        </w:rPr>
        <w:t xml:space="preserve">Those who are concerned about AI safety are especially concerned about the lack of national safeguards. President Biden’s landmark EO 14,110 took AI safety quite seriously. Even then, it imposed no restrictions on the industry juggernauts, just some reporting requirements that were never triggered. In any event, President Trump repealed EO 14,110 in his first day back in the White House.262 The repeal was fully anticipated; the Republican party platform described EO 14,110 as “dangerous,” saying it hinders innovation and “imposes Radical Leftwing ideas on the development of this technology.”263  </w:t>
      </w:r>
    </w:p>
    <w:p w14:paraId="44527D69" w14:textId="77777777" w:rsidR="004553C8" w:rsidRPr="004C7D45" w:rsidRDefault="004553C8" w:rsidP="004553C8">
      <w:pPr>
        <w:rPr>
          <w:sz w:val="16"/>
        </w:rPr>
      </w:pPr>
      <w:r w:rsidRPr="004C7D45">
        <w:rPr>
          <w:sz w:val="16"/>
        </w:rPr>
        <w:t xml:space="preserve">The </w:t>
      </w:r>
      <w:r w:rsidRPr="004C7D45">
        <w:rPr>
          <w:rStyle w:val="Emphasis"/>
        </w:rPr>
        <w:t>mood swings</w:t>
      </w:r>
      <w:r w:rsidRPr="004C7D45">
        <w:rPr>
          <w:rStyle w:val="StyleUnderline"/>
        </w:rPr>
        <w:t xml:space="preserve"> in Congress were </w:t>
      </w:r>
      <w:r w:rsidRPr="004C7D45">
        <w:rPr>
          <w:sz w:val="16"/>
        </w:rPr>
        <w:t>also</w:t>
      </w:r>
      <w:r w:rsidRPr="004C7D45">
        <w:rPr>
          <w:rStyle w:val="StyleUnderline"/>
        </w:rPr>
        <w:t xml:space="preserve"> telling</w:t>
      </w:r>
      <w:r w:rsidRPr="004C7D45">
        <w:rPr>
          <w:sz w:val="16"/>
        </w:rPr>
        <w:t>. After giving much attention to the issue of AI safety in 2023, a bipartisan caucus led by Senator Schumer released a highly anticipated “</w:t>
      </w:r>
      <w:r w:rsidRPr="004C7D45">
        <w:rPr>
          <w:rStyle w:val="StyleUnderline"/>
        </w:rPr>
        <w:t>Roadmap for AI Policy</w:t>
      </w:r>
      <w:r w:rsidRPr="004C7D45">
        <w:rPr>
          <w:sz w:val="16"/>
        </w:rPr>
        <w:t xml:space="preserve">” in the U.S. Senate </w:t>
      </w:r>
      <w:r w:rsidRPr="004C7D45">
        <w:rPr>
          <w:rStyle w:val="StyleUnderline"/>
        </w:rPr>
        <w:t>in May 2024</w:t>
      </w:r>
      <w:r w:rsidRPr="004C7D45">
        <w:rPr>
          <w:sz w:val="16"/>
        </w:rPr>
        <w:t xml:space="preserve">.264  It </w:t>
      </w:r>
      <w:r w:rsidRPr="004C7D45">
        <w:rPr>
          <w:rStyle w:val="StyleUnderline"/>
        </w:rPr>
        <w:t>said</w:t>
      </w:r>
      <w:r w:rsidRPr="004C7D45">
        <w:rPr>
          <w:sz w:val="16"/>
        </w:rPr>
        <w:t xml:space="preserve"> </w:t>
      </w:r>
      <w:r w:rsidRPr="004C7D45">
        <w:rPr>
          <w:rStyle w:val="Emphasis"/>
        </w:rPr>
        <w:t>almost nothing about AI safety</w:t>
      </w:r>
      <w:r w:rsidRPr="004C7D45">
        <w:rPr>
          <w:sz w:val="16"/>
        </w:rPr>
        <w:t xml:space="preserve">. 265 </w:t>
      </w:r>
      <w:r w:rsidRPr="004C7D45">
        <w:rPr>
          <w:rStyle w:val="StyleUnderline"/>
        </w:rPr>
        <w:t>Instead</w:t>
      </w:r>
      <w:r w:rsidRPr="004C7D45">
        <w:rPr>
          <w:sz w:val="16"/>
        </w:rPr>
        <w:t xml:space="preserve">, </w:t>
      </w:r>
      <w:r w:rsidRPr="004C7D45">
        <w:rPr>
          <w:rStyle w:val="StyleUnderline"/>
        </w:rPr>
        <w:t>it emphasized the need for a light-touch</w:t>
      </w:r>
      <w:r w:rsidRPr="004C7D45">
        <w:rPr>
          <w:sz w:val="16"/>
        </w:rPr>
        <w:t xml:space="preserve"> </w:t>
      </w:r>
      <w:r w:rsidRPr="004C7D45">
        <w:rPr>
          <w:rStyle w:val="StyleUnderline"/>
        </w:rPr>
        <w:t>regulatory approach and</w:t>
      </w:r>
      <w:r w:rsidRPr="004C7D45">
        <w:rPr>
          <w:sz w:val="16"/>
        </w:rPr>
        <w:t xml:space="preserve"> significantly </w:t>
      </w:r>
      <w:r w:rsidRPr="004C7D45">
        <w:rPr>
          <w:rStyle w:val="StyleUnderline"/>
        </w:rPr>
        <w:t>more government funding for AI research and development</w:t>
      </w:r>
      <w:r w:rsidRPr="004C7D45">
        <w:rPr>
          <w:sz w:val="16"/>
        </w:rPr>
        <w:t xml:space="preserve">.266  </w:t>
      </w:r>
      <w:r w:rsidRPr="004C7D45">
        <w:rPr>
          <w:rStyle w:val="StyleUnderline"/>
        </w:rPr>
        <w:t>In December 2024</w:t>
      </w:r>
      <w:r w:rsidRPr="004C7D45">
        <w:rPr>
          <w:sz w:val="16"/>
        </w:rPr>
        <w:t xml:space="preserve">, </w:t>
      </w:r>
      <w:r w:rsidRPr="004C7D45">
        <w:rPr>
          <w:rStyle w:val="StyleUnderline"/>
        </w:rPr>
        <w:t xml:space="preserve">a bipartisan House AI Report </w:t>
      </w:r>
      <w:r w:rsidRPr="004C7D45">
        <w:rPr>
          <w:rStyle w:val="Emphasis"/>
        </w:rPr>
        <w:t>echoed these priorities</w:t>
      </w:r>
      <w:r w:rsidRPr="004C7D45">
        <w:rPr>
          <w:sz w:val="16"/>
        </w:rPr>
        <w:t xml:space="preserve"> </w:t>
      </w:r>
      <w:r w:rsidRPr="004C7D45">
        <w:rPr>
          <w:rStyle w:val="StyleUnderline"/>
        </w:rPr>
        <w:t>and</w:t>
      </w:r>
      <w:r w:rsidRPr="004C7D45">
        <w:rPr>
          <w:sz w:val="16"/>
        </w:rPr>
        <w:t xml:space="preserve"> </w:t>
      </w:r>
      <w:r w:rsidRPr="004C7D45">
        <w:rPr>
          <w:rStyle w:val="Emphasis"/>
        </w:rPr>
        <w:t>downplayed AI safety</w:t>
      </w:r>
      <w:r w:rsidRPr="004C7D45">
        <w:rPr>
          <w:sz w:val="16"/>
        </w:rPr>
        <w:t>.267</w:t>
      </w:r>
    </w:p>
    <w:p w14:paraId="2BA209DA" w14:textId="77777777" w:rsidR="004553C8" w:rsidRPr="004C7D45" w:rsidRDefault="004553C8" w:rsidP="004553C8">
      <w:pPr>
        <w:rPr>
          <w:sz w:val="16"/>
        </w:rPr>
      </w:pPr>
      <w:r w:rsidRPr="00227C00">
        <w:rPr>
          <w:rStyle w:val="StyleUnderline"/>
          <w:highlight w:val="green"/>
        </w:rPr>
        <w:t xml:space="preserve">As momentum </w:t>
      </w:r>
      <w:r w:rsidRPr="00227C00">
        <w:rPr>
          <w:rStyle w:val="Emphasis"/>
          <w:highlight w:val="green"/>
        </w:rPr>
        <w:t>stalled</w:t>
      </w:r>
      <w:r w:rsidRPr="00227C00">
        <w:rPr>
          <w:rStyle w:val="StyleUnderline"/>
          <w:highlight w:val="green"/>
        </w:rPr>
        <w:t xml:space="preserve"> in Congress</w:t>
      </w:r>
      <w:r w:rsidRPr="004C7D45">
        <w:rPr>
          <w:sz w:val="16"/>
        </w:rPr>
        <w:t xml:space="preserve">, </w:t>
      </w:r>
      <w:r w:rsidRPr="004C7D45">
        <w:rPr>
          <w:rStyle w:val="StyleUnderline"/>
        </w:rPr>
        <w:t xml:space="preserve">AI </w:t>
      </w:r>
      <w:r w:rsidRPr="00227C00">
        <w:rPr>
          <w:rStyle w:val="StyleUnderline"/>
          <w:highlight w:val="green"/>
        </w:rPr>
        <w:t>safety</w:t>
      </w:r>
      <w:r w:rsidRPr="004C7D45">
        <w:rPr>
          <w:rStyle w:val="StyleUnderline"/>
        </w:rPr>
        <w:t xml:space="preserve"> advocates </w:t>
      </w:r>
      <w:r w:rsidRPr="00227C00">
        <w:rPr>
          <w:rStyle w:val="Emphasis"/>
          <w:highlight w:val="green"/>
        </w:rPr>
        <w:t>pivoted to</w:t>
      </w:r>
      <w:r w:rsidRPr="004C7D45">
        <w:rPr>
          <w:rStyle w:val="Emphasis"/>
        </w:rPr>
        <w:t xml:space="preserve"> the </w:t>
      </w:r>
      <w:r w:rsidRPr="00227C00">
        <w:rPr>
          <w:rStyle w:val="Emphasis"/>
          <w:highlight w:val="green"/>
        </w:rPr>
        <w:t>states</w:t>
      </w:r>
      <w:r w:rsidRPr="004C7D45">
        <w:rPr>
          <w:sz w:val="16"/>
        </w:rPr>
        <w:t xml:space="preserve">.  </w:t>
      </w:r>
      <w:r w:rsidRPr="004C7D45">
        <w:rPr>
          <w:rStyle w:val="StyleUnderline"/>
        </w:rPr>
        <w:t xml:space="preserve">Enter </w:t>
      </w:r>
      <w:r w:rsidRPr="004C7D45">
        <w:rPr>
          <w:rStyle w:val="Emphasis"/>
        </w:rPr>
        <w:t>California</w:t>
      </w:r>
      <w:r w:rsidRPr="004C7D45">
        <w:rPr>
          <w:sz w:val="16"/>
        </w:rPr>
        <w:t xml:space="preserve">: </w:t>
      </w:r>
      <w:r w:rsidRPr="004C7D45">
        <w:rPr>
          <w:rStyle w:val="StyleUnderline"/>
        </w:rPr>
        <w:t>the global technology hub and the world’s fifthlargest economy</w:t>
      </w:r>
      <w:r w:rsidRPr="004C7D45">
        <w:rPr>
          <w:sz w:val="16"/>
        </w:rPr>
        <w:t xml:space="preserve">.268  </w:t>
      </w:r>
      <w:r w:rsidRPr="004C7D45">
        <w:rPr>
          <w:rStyle w:val="StyleUnderline"/>
        </w:rPr>
        <w:t>In 2024 alone</w:t>
      </w:r>
      <w:r w:rsidRPr="004C7D45">
        <w:rPr>
          <w:sz w:val="16"/>
        </w:rPr>
        <w:t xml:space="preserve">, </w:t>
      </w:r>
      <w:r w:rsidRPr="004C7D45">
        <w:rPr>
          <w:rStyle w:val="StyleUnderline"/>
        </w:rPr>
        <w:t xml:space="preserve">more than </w:t>
      </w:r>
      <w:r w:rsidRPr="004C7D45">
        <w:rPr>
          <w:rStyle w:val="Emphasis"/>
        </w:rPr>
        <w:t xml:space="preserve">50 AI-related </w:t>
      </w:r>
      <w:r w:rsidRPr="00227C00">
        <w:rPr>
          <w:rStyle w:val="Emphasis"/>
          <w:highlight w:val="green"/>
        </w:rPr>
        <w:t>bills</w:t>
      </w:r>
      <w:r w:rsidRPr="004C7D45">
        <w:rPr>
          <w:sz w:val="16"/>
        </w:rPr>
        <w:t xml:space="preserve"> </w:t>
      </w:r>
      <w:r w:rsidRPr="004C7D45">
        <w:rPr>
          <w:rStyle w:val="StyleUnderline"/>
        </w:rPr>
        <w:t>were introduced in the Golden State. But one bill</w:t>
      </w:r>
      <w:r w:rsidRPr="004C7D45">
        <w:rPr>
          <w:sz w:val="16"/>
        </w:rPr>
        <w:t>—</w:t>
      </w:r>
      <w:r w:rsidRPr="004C7D45">
        <w:rPr>
          <w:rStyle w:val="StyleUnderline"/>
        </w:rPr>
        <w:t>SB 1047</w:t>
      </w:r>
      <w:r w:rsidRPr="004C7D45">
        <w:rPr>
          <w:sz w:val="16"/>
        </w:rPr>
        <w:t>—</w:t>
      </w:r>
      <w:r w:rsidRPr="004C7D45">
        <w:rPr>
          <w:rStyle w:val="StyleUnderline"/>
        </w:rPr>
        <w:t>stood out</w:t>
      </w:r>
      <w:r w:rsidRPr="004C7D45">
        <w:rPr>
          <w:sz w:val="16"/>
        </w:rPr>
        <w:t xml:space="preserve"> above all the others combined.269 If enacted, </w:t>
      </w:r>
      <w:r w:rsidRPr="004C7D45">
        <w:rPr>
          <w:rStyle w:val="StyleUnderline"/>
        </w:rPr>
        <w:t>SB 1047</w:t>
      </w:r>
      <w:r w:rsidRPr="004C7D45">
        <w:rPr>
          <w:sz w:val="16"/>
        </w:rPr>
        <w:t xml:space="preserve"> </w:t>
      </w:r>
      <w:r w:rsidRPr="004C7D45">
        <w:rPr>
          <w:rStyle w:val="StyleUnderline"/>
        </w:rPr>
        <w:t xml:space="preserve">would have imposed </w:t>
      </w:r>
      <w:r w:rsidRPr="004C7D45">
        <w:rPr>
          <w:rStyle w:val="Emphasis"/>
        </w:rPr>
        <w:t>risk mitigation requirements</w:t>
      </w:r>
      <w:r w:rsidRPr="004C7D45">
        <w:rPr>
          <w:sz w:val="16"/>
        </w:rPr>
        <w:t xml:space="preserve">, </w:t>
      </w:r>
      <w:r w:rsidRPr="004C7D45">
        <w:rPr>
          <w:rStyle w:val="Emphasis"/>
        </w:rPr>
        <w:t>state oversight</w:t>
      </w:r>
      <w:r w:rsidRPr="004C7D45">
        <w:rPr>
          <w:sz w:val="16"/>
        </w:rPr>
        <w:t xml:space="preserve">, </w:t>
      </w:r>
      <w:r w:rsidRPr="004C7D45">
        <w:rPr>
          <w:rStyle w:val="StyleUnderline"/>
        </w:rPr>
        <w:t>and</w:t>
      </w:r>
      <w:r w:rsidRPr="004C7D45">
        <w:rPr>
          <w:sz w:val="16"/>
        </w:rPr>
        <w:t xml:space="preserve"> </w:t>
      </w:r>
      <w:r w:rsidRPr="004C7D45">
        <w:rPr>
          <w:rStyle w:val="Emphasis"/>
        </w:rPr>
        <w:t>liability</w:t>
      </w:r>
      <w:r w:rsidRPr="004C7D45">
        <w:rPr>
          <w:sz w:val="16"/>
        </w:rPr>
        <w:t xml:space="preserve"> </w:t>
      </w:r>
      <w:r w:rsidRPr="004C7D45">
        <w:rPr>
          <w:rStyle w:val="StyleUnderline"/>
        </w:rPr>
        <w:t>in the event of “</w:t>
      </w:r>
      <w:r w:rsidRPr="004C7D45">
        <w:rPr>
          <w:rStyle w:val="Emphasis"/>
        </w:rPr>
        <w:t>critical harm</w:t>
      </w:r>
      <w:r w:rsidRPr="004C7D45">
        <w:rPr>
          <w:sz w:val="16"/>
        </w:rPr>
        <w:t xml:space="preserve">,” defined to include damages incurred in the state that exceed $500 million.270 </w:t>
      </w:r>
      <w:r w:rsidRPr="004C7D45">
        <w:rPr>
          <w:rStyle w:val="StyleUnderline"/>
        </w:rPr>
        <w:t xml:space="preserve">SB 1047 would have applied only to </w:t>
      </w:r>
      <w:r w:rsidRPr="004C7D45">
        <w:rPr>
          <w:rStyle w:val="Emphasis"/>
        </w:rPr>
        <w:t>future AI systems</w:t>
      </w:r>
      <w:r w:rsidRPr="004C7D45">
        <w:rPr>
          <w:sz w:val="16"/>
        </w:rPr>
        <w:t xml:space="preserve"> </w:t>
      </w:r>
      <w:r w:rsidRPr="004C7D45">
        <w:rPr>
          <w:rStyle w:val="StyleUnderline"/>
        </w:rPr>
        <w:t>that exceed high computational and cost thresholds</w:t>
      </w:r>
      <w:r w:rsidRPr="004C7D45">
        <w:rPr>
          <w:sz w:val="16"/>
        </w:rPr>
        <w:t>,271 thereby “</w:t>
      </w:r>
      <w:r w:rsidRPr="004C7D45">
        <w:rPr>
          <w:rStyle w:val="StyleUnderline"/>
        </w:rPr>
        <w:t>targeting the largest frontier</w:t>
      </w:r>
      <w:r w:rsidRPr="004C7D45">
        <w:rPr>
          <w:sz w:val="16"/>
        </w:rPr>
        <w:t xml:space="preserve"> </w:t>
      </w:r>
      <w:r w:rsidRPr="004C7D45">
        <w:rPr>
          <w:rStyle w:val="StyleUnderline"/>
        </w:rPr>
        <w:t xml:space="preserve">labs while </w:t>
      </w:r>
      <w:r w:rsidRPr="004C7D45">
        <w:rPr>
          <w:rStyle w:val="Emphasis"/>
        </w:rPr>
        <w:t>exempting startups</w:t>
      </w:r>
      <w:r w:rsidRPr="004C7D45">
        <w:rPr>
          <w:rStyle w:val="StyleUnderline"/>
        </w:rPr>
        <w:t xml:space="preserve"> and </w:t>
      </w:r>
      <w:r w:rsidRPr="004C7D45">
        <w:rPr>
          <w:rStyle w:val="Emphasis"/>
        </w:rPr>
        <w:t>academics</w:t>
      </w:r>
      <w:r w:rsidRPr="004C7D45">
        <w:rPr>
          <w:sz w:val="16"/>
        </w:rPr>
        <w:t xml:space="preserve">.”272  The bill contained no pre-clearance requirement and no private rights of action. Despite its narrow scope, SB 1047 </w:t>
      </w:r>
      <w:r w:rsidRPr="004C7D45">
        <w:rPr>
          <w:rStyle w:val="StyleUnderline"/>
        </w:rPr>
        <w:t>the industry and its allies rallied to kill the bill.</w:t>
      </w:r>
      <w:r w:rsidRPr="004C7D45">
        <w:rPr>
          <w:sz w:val="16"/>
        </w:rPr>
        <w:t>273 After months of high-profile national debate, Governor Newsom vetoed SB 1047.274  However, SB 1047 is not the end of the discussion; it is a catalyst for many more, both narrower and broader.</w:t>
      </w:r>
    </w:p>
    <w:p w14:paraId="0260A878" w14:textId="77777777" w:rsidR="004553C8" w:rsidRPr="004C7D45" w:rsidRDefault="004553C8" w:rsidP="004553C8">
      <w:pPr>
        <w:rPr>
          <w:sz w:val="16"/>
        </w:rPr>
      </w:pPr>
      <w:r w:rsidRPr="004C7D45">
        <w:rPr>
          <w:rStyle w:val="StyleUnderline"/>
        </w:rPr>
        <w:t xml:space="preserve">SB 1047 </w:t>
      </w:r>
      <w:r w:rsidRPr="00242FBA">
        <w:rPr>
          <w:rStyle w:val="StyleUnderline"/>
        </w:rPr>
        <w:t>instigated</w:t>
      </w:r>
      <w:r w:rsidRPr="004C7D45">
        <w:rPr>
          <w:rStyle w:val="StyleUnderline"/>
        </w:rPr>
        <w:t xml:space="preserve"> fundamental </w:t>
      </w:r>
      <w:r w:rsidRPr="00227C00">
        <w:rPr>
          <w:rStyle w:val="Emphasis"/>
          <w:highlight w:val="green"/>
        </w:rPr>
        <w:t>question</w:t>
      </w:r>
      <w:r w:rsidRPr="004C7D45">
        <w:rPr>
          <w:rStyle w:val="StyleUnderline"/>
        </w:rPr>
        <w:t>s abou</w:t>
      </w:r>
      <w:r w:rsidRPr="004C7D45">
        <w:rPr>
          <w:sz w:val="16"/>
        </w:rPr>
        <w:t xml:space="preserve">t </w:t>
      </w:r>
      <w:r w:rsidRPr="00227C00">
        <w:rPr>
          <w:rStyle w:val="StyleUnderline"/>
          <w:highlight w:val="green"/>
        </w:rPr>
        <w:t>whether AI</w:t>
      </w:r>
      <w:r w:rsidRPr="004C7D45">
        <w:rPr>
          <w:rStyle w:val="StyleUnderline"/>
        </w:rPr>
        <w:t xml:space="preserve"> systems </w:t>
      </w:r>
      <w:r w:rsidRPr="00227C00">
        <w:rPr>
          <w:rStyle w:val="StyleUnderline"/>
          <w:highlight w:val="green"/>
        </w:rPr>
        <w:t>pose</w:t>
      </w:r>
      <w:r w:rsidRPr="004C7D45">
        <w:rPr>
          <w:rStyle w:val="StyleUnderline"/>
        </w:rPr>
        <w:t xml:space="preserve"> </w:t>
      </w:r>
      <w:r w:rsidRPr="004C7D45">
        <w:rPr>
          <w:rStyle w:val="Emphasis"/>
        </w:rPr>
        <w:t xml:space="preserve">catastrophic </w:t>
      </w:r>
      <w:r w:rsidRPr="00227C00">
        <w:rPr>
          <w:rStyle w:val="Emphasis"/>
          <w:highlight w:val="green"/>
        </w:rPr>
        <w:t>risks</w:t>
      </w:r>
      <w:r w:rsidRPr="00227C00">
        <w:rPr>
          <w:sz w:val="16"/>
          <w:highlight w:val="green"/>
        </w:rPr>
        <w:t xml:space="preserve"> </w:t>
      </w:r>
      <w:r w:rsidRPr="00227C00">
        <w:rPr>
          <w:rStyle w:val="StyleUnderline"/>
          <w:highlight w:val="green"/>
        </w:rPr>
        <w:t>and</w:t>
      </w:r>
      <w:r w:rsidRPr="004C7D45">
        <w:rPr>
          <w:sz w:val="16"/>
        </w:rPr>
        <w:t xml:space="preserve">, if so, </w:t>
      </w:r>
      <w:r w:rsidRPr="00227C00">
        <w:rPr>
          <w:rStyle w:val="Emphasis"/>
          <w:highlight w:val="green"/>
        </w:rPr>
        <w:t>how to regulate</w:t>
      </w:r>
      <w:r w:rsidRPr="004C7D45">
        <w:rPr>
          <w:sz w:val="16"/>
        </w:rPr>
        <w:t xml:space="preserve"> </w:t>
      </w:r>
      <w:r w:rsidRPr="004C7D45">
        <w:rPr>
          <w:rStyle w:val="StyleUnderline"/>
        </w:rPr>
        <w:t xml:space="preserve">such systems </w:t>
      </w:r>
      <w:r w:rsidRPr="00227C00">
        <w:rPr>
          <w:rStyle w:val="Emphasis"/>
          <w:highlight w:val="green"/>
        </w:rPr>
        <w:t>without stifling innovation</w:t>
      </w:r>
      <w:r w:rsidRPr="004C7D45">
        <w:rPr>
          <w:sz w:val="16"/>
        </w:rPr>
        <w:t xml:space="preserve">. 275 </w:t>
      </w:r>
      <w:r w:rsidRPr="004C7D45">
        <w:rPr>
          <w:rStyle w:val="StyleUnderline"/>
        </w:rPr>
        <w:t xml:space="preserve">It </w:t>
      </w:r>
      <w:r w:rsidRPr="00227C00">
        <w:rPr>
          <w:rStyle w:val="StyleUnderline"/>
          <w:highlight w:val="green"/>
        </w:rPr>
        <w:t xml:space="preserve">also forced </w:t>
      </w:r>
      <w:r w:rsidRPr="00227C00">
        <w:rPr>
          <w:rStyle w:val="Emphasis"/>
          <w:highlight w:val="green"/>
        </w:rPr>
        <w:t>debates</w:t>
      </w:r>
      <w:r w:rsidRPr="004C7D45">
        <w:rPr>
          <w:rStyle w:val="StyleUnderline"/>
        </w:rPr>
        <w:t xml:space="preserve"> about risk allocation</w:t>
      </w:r>
      <w:r w:rsidRPr="004C7D45">
        <w:rPr>
          <w:sz w:val="16"/>
        </w:rPr>
        <w:t xml:space="preserve">, </w:t>
      </w:r>
      <w:r w:rsidRPr="004C7D45">
        <w:rPr>
          <w:rStyle w:val="StyleUnderline"/>
        </w:rPr>
        <w:t>accountability</w:t>
      </w:r>
      <w:r w:rsidRPr="004C7D45">
        <w:rPr>
          <w:sz w:val="16"/>
        </w:rPr>
        <w:t xml:space="preserve">, </w:t>
      </w:r>
      <w:r w:rsidRPr="004C7D45">
        <w:rPr>
          <w:rStyle w:val="StyleUnderline"/>
        </w:rPr>
        <w:t>and regulatory design</w:t>
      </w:r>
      <w:r w:rsidRPr="004C7D45">
        <w:rPr>
          <w:sz w:val="16"/>
        </w:rPr>
        <w:t xml:space="preserve">.276 </w:t>
      </w:r>
      <w:r w:rsidRPr="004C7D45">
        <w:rPr>
          <w:rStyle w:val="StyleUnderline"/>
        </w:rPr>
        <w:t>Meanwhile, supporters of the bill were</w:t>
      </w:r>
      <w:r w:rsidRPr="004C7D45">
        <w:rPr>
          <w:sz w:val="16"/>
        </w:rPr>
        <w:t xml:space="preserve"> </w:t>
      </w:r>
      <w:r w:rsidRPr="004C7D45">
        <w:rPr>
          <w:rStyle w:val="Emphasis"/>
        </w:rPr>
        <w:t>pressed to justify</w:t>
      </w:r>
      <w:r w:rsidRPr="004C7D45">
        <w:rPr>
          <w:sz w:val="16"/>
        </w:rPr>
        <w:t xml:space="preserve"> </w:t>
      </w:r>
      <w:r w:rsidRPr="004C7D45">
        <w:rPr>
          <w:rStyle w:val="StyleUnderline"/>
        </w:rPr>
        <w:t>why regulation of speculative</w:t>
      </w:r>
      <w:r w:rsidRPr="004C7D45">
        <w:rPr>
          <w:sz w:val="16"/>
        </w:rPr>
        <w:t xml:space="preserve"> </w:t>
      </w:r>
      <w:r w:rsidRPr="004C7D45">
        <w:rPr>
          <w:rStyle w:val="StyleUnderline"/>
        </w:rPr>
        <w:t xml:space="preserve">risks was necessary now and why </w:t>
      </w:r>
      <w:r w:rsidRPr="004C7D45">
        <w:rPr>
          <w:rStyle w:val="Emphasis"/>
        </w:rPr>
        <w:t>existing laws</w:t>
      </w:r>
      <w:r w:rsidRPr="004C7D45">
        <w:rPr>
          <w:sz w:val="16"/>
        </w:rPr>
        <w:t xml:space="preserve">, such as tort law, </w:t>
      </w:r>
      <w:r w:rsidRPr="004C7D45">
        <w:rPr>
          <w:rStyle w:val="Emphasis"/>
        </w:rPr>
        <w:t>would not suffice</w:t>
      </w:r>
      <w:r w:rsidRPr="004C7D45">
        <w:rPr>
          <w:sz w:val="16"/>
        </w:rPr>
        <w:t xml:space="preserve"> </w:t>
      </w:r>
      <w:r w:rsidRPr="004C7D45">
        <w:rPr>
          <w:rStyle w:val="StyleUnderline"/>
        </w:rPr>
        <w:t xml:space="preserve">to compensate for </w:t>
      </w:r>
      <w:r w:rsidRPr="004C7D45">
        <w:rPr>
          <w:rStyle w:val="Emphasis"/>
        </w:rPr>
        <w:t>catastrophic harm</w:t>
      </w:r>
      <w:r w:rsidRPr="004C7D45">
        <w:rPr>
          <w:sz w:val="16"/>
        </w:rPr>
        <w:t xml:space="preserve"> </w:t>
      </w:r>
      <w:r w:rsidRPr="004C7D45">
        <w:rPr>
          <w:rStyle w:val="StyleUnderline"/>
        </w:rPr>
        <w:t>that might occur</w:t>
      </w:r>
      <w:r w:rsidRPr="004C7D45">
        <w:rPr>
          <w:sz w:val="16"/>
        </w:rPr>
        <w:t>.277</w:t>
      </w:r>
    </w:p>
    <w:p w14:paraId="512BC6E1" w14:textId="77777777" w:rsidR="004553C8" w:rsidRPr="00242FBA" w:rsidRDefault="004553C8" w:rsidP="004553C8">
      <w:pPr>
        <w:rPr>
          <w:sz w:val="16"/>
        </w:rPr>
      </w:pPr>
      <w:r w:rsidRPr="004C7D45">
        <w:rPr>
          <w:rStyle w:val="StyleUnderline"/>
        </w:rPr>
        <w:t>SB 1047</w:t>
      </w:r>
      <w:r w:rsidRPr="004C7D45">
        <w:rPr>
          <w:sz w:val="16"/>
        </w:rPr>
        <w:t xml:space="preserve"> also </w:t>
      </w:r>
      <w:r w:rsidRPr="004C7D45">
        <w:rPr>
          <w:rStyle w:val="StyleUnderline"/>
        </w:rPr>
        <w:t xml:space="preserve">brought AI federalism into </w:t>
      </w:r>
      <w:r w:rsidRPr="004C7D45">
        <w:rPr>
          <w:rStyle w:val="Emphasis"/>
        </w:rPr>
        <w:t>sharper focus</w:t>
      </w:r>
      <w:r w:rsidRPr="004C7D45">
        <w:rPr>
          <w:sz w:val="16"/>
        </w:rPr>
        <w:t xml:space="preserve">.278 </w:t>
      </w:r>
      <w:r w:rsidRPr="004C7D45">
        <w:rPr>
          <w:rStyle w:val="StyleUnderline"/>
        </w:rPr>
        <w:t xml:space="preserve">Several of the </w:t>
      </w:r>
      <w:r w:rsidRPr="00242FBA">
        <w:rPr>
          <w:rStyle w:val="Emphasis"/>
        </w:rPr>
        <w:t xml:space="preserve">leading AI </w:t>
      </w:r>
      <w:r w:rsidRPr="00227C00">
        <w:rPr>
          <w:rStyle w:val="Emphasis"/>
          <w:highlight w:val="green"/>
        </w:rPr>
        <w:t>labs argued</w:t>
      </w:r>
      <w:r w:rsidRPr="004C7D45">
        <w:rPr>
          <w:rStyle w:val="StyleUnderline"/>
        </w:rPr>
        <w:t xml:space="preserve"> that </w:t>
      </w:r>
      <w:r w:rsidRPr="00227C00">
        <w:rPr>
          <w:rStyle w:val="Emphasis"/>
          <w:highlight w:val="green"/>
        </w:rPr>
        <w:t>AI safety is</w:t>
      </w:r>
      <w:r w:rsidRPr="004C7D45">
        <w:rPr>
          <w:rStyle w:val="Emphasis"/>
        </w:rPr>
        <w:t xml:space="preserve"> a </w:t>
      </w:r>
      <w:r w:rsidRPr="00227C00">
        <w:rPr>
          <w:rStyle w:val="Emphasis"/>
          <w:highlight w:val="green"/>
        </w:rPr>
        <w:t>national</w:t>
      </w:r>
      <w:r w:rsidRPr="004C7D45">
        <w:rPr>
          <w:rStyle w:val="StyleUnderline"/>
        </w:rPr>
        <w:t xml:space="preserve"> security </w:t>
      </w:r>
      <w:r w:rsidRPr="004C7D45">
        <w:rPr>
          <w:rStyle w:val="Emphasis"/>
        </w:rPr>
        <w:t>issue</w:t>
      </w:r>
      <w:r w:rsidRPr="004C7D45">
        <w:rPr>
          <w:rStyle w:val="StyleUnderline"/>
        </w:rPr>
        <w:t xml:space="preserve"> that should be regulated by the federal government</w:t>
      </w:r>
      <w:r w:rsidRPr="004C7D45">
        <w:rPr>
          <w:sz w:val="16"/>
        </w:rPr>
        <w:t xml:space="preserve">, </w:t>
      </w:r>
      <w:r w:rsidRPr="004C7D45">
        <w:rPr>
          <w:rStyle w:val="StyleUnderline"/>
        </w:rPr>
        <w:t>not states</w:t>
      </w:r>
      <w:r w:rsidRPr="004C7D45">
        <w:rPr>
          <w:sz w:val="16"/>
        </w:rPr>
        <w:t xml:space="preserve">.279 Moreover, in a rare display, California’s representatives in the U.S. Congress wrote open letters to the bill’s sponsor, state Senator Scott Weiner, urging him to </w:t>
      </w:r>
      <w:r w:rsidRPr="00242FBA">
        <w:rPr>
          <w:sz w:val="16"/>
        </w:rPr>
        <w:t xml:space="preserve">pull the plug on SB 1047 as it was heading to Governor Gavin Newsom’s desk.280   </w:t>
      </w:r>
      <w:r w:rsidRPr="00242FBA">
        <w:rPr>
          <w:rStyle w:val="StyleUnderline"/>
        </w:rPr>
        <w:t xml:space="preserve">Senator Weiner </w:t>
      </w:r>
      <w:r w:rsidRPr="00242FBA">
        <w:rPr>
          <w:rStyle w:val="Emphasis"/>
        </w:rPr>
        <w:t>clapped back</w:t>
      </w:r>
      <w:r w:rsidRPr="00242FBA">
        <w:rPr>
          <w:sz w:val="16"/>
        </w:rPr>
        <w:t xml:space="preserve">. </w:t>
      </w:r>
      <w:r w:rsidRPr="00242FBA">
        <w:rPr>
          <w:rStyle w:val="StyleUnderline"/>
        </w:rPr>
        <w:t>The assault on SB 1047</w:t>
      </w:r>
      <w:r w:rsidRPr="00242FBA">
        <w:rPr>
          <w:sz w:val="16"/>
        </w:rPr>
        <w:t xml:space="preserve">, he argued, </w:t>
      </w:r>
      <w:r w:rsidRPr="00242FBA">
        <w:rPr>
          <w:rStyle w:val="StyleUnderline"/>
        </w:rPr>
        <w:t>only</w:t>
      </w:r>
      <w:r w:rsidRPr="00242FBA">
        <w:rPr>
          <w:sz w:val="16"/>
        </w:rPr>
        <w:t xml:space="preserve"> </w:t>
      </w:r>
      <w:r w:rsidRPr="00242FBA">
        <w:rPr>
          <w:rStyle w:val="Emphasis"/>
        </w:rPr>
        <w:t>reinforced the need for it</w:t>
      </w:r>
      <w:r w:rsidRPr="00242FBA">
        <w:rPr>
          <w:sz w:val="16"/>
        </w:rPr>
        <w:t>: “</w:t>
      </w:r>
      <w:r w:rsidRPr="00242FBA">
        <w:rPr>
          <w:rStyle w:val="StyleUnderline"/>
        </w:rPr>
        <w:t>With Congress</w:t>
      </w:r>
      <w:r w:rsidRPr="00242FBA">
        <w:rPr>
          <w:sz w:val="16"/>
        </w:rPr>
        <w:t xml:space="preserve"> </w:t>
      </w:r>
      <w:r w:rsidRPr="00242FBA">
        <w:rPr>
          <w:rStyle w:val="Emphasis"/>
        </w:rPr>
        <w:t>gridlocked</w:t>
      </w:r>
      <w:r w:rsidRPr="00242FBA">
        <w:rPr>
          <w:sz w:val="16"/>
        </w:rPr>
        <w:t xml:space="preserve"> </w:t>
      </w:r>
      <w:r w:rsidRPr="00242FBA">
        <w:rPr>
          <w:rStyle w:val="StyleUnderline"/>
        </w:rPr>
        <w:t>over AI regulation</w:t>
      </w:r>
      <w:r w:rsidRPr="00242FBA">
        <w:rPr>
          <w:sz w:val="16"/>
        </w:rPr>
        <w:t xml:space="preserve"> ... </w:t>
      </w:r>
      <w:r w:rsidRPr="00242FBA">
        <w:rPr>
          <w:rStyle w:val="StyleUnderline"/>
        </w:rPr>
        <w:t xml:space="preserve">California </w:t>
      </w:r>
      <w:r w:rsidRPr="00242FBA">
        <w:rPr>
          <w:rStyle w:val="Emphasis"/>
        </w:rPr>
        <w:t>must act</w:t>
      </w:r>
      <w:r w:rsidRPr="00242FBA">
        <w:rPr>
          <w:sz w:val="16"/>
        </w:rPr>
        <w:t xml:space="preserve"> </w:t>
      </w:r>
      <w:r w:rsidRPr="00242FBA">
        <w:rPr>
          <w:rStyle w:val="StyleUnderline"/>
        </w:rPr>
        <w:t>to get ahead of the foreseeable risks presented by rapidly</w:t>
      </w:r>
      <w:r w:rsidRPr="00242FBA">
        <w:rPr>
          <w:sz w:val="16"/>
        </w:rPr>
        <w:t xml:space="preserve"> </w:t>
      </w:r>
      <w:r w:rsidRPr="00242FBA">
        <w:rPr>
          <w:rStyle w:val="StyleUnderline"/>
        </w:rPr>
        <w:t xml:space="preserve">advancing AI while also </w:t>
      </w:r>
      <w:r w:rsidRPr="00242FBA">
        <w:rPr>
          <w:rStyle w:val="Emphasis"/>
        </w:rPr>
        <w:t>fostering innovation</w:t>
      </w:r>
      <w:r w:rsidRPr="00242FBA">
        <w:rPr>
          <w:sz w:val="16"/>
        </w:rPr>
        <w:t>.”</w:t>
      </w:r>
    </w:p>
    <w:p w14:paraId="177983EE" w14:textId="77777777" w:rsidR="004553C8" w:rsidRPr="00242FBA" w:rsidRDefault="004553C8" w:rsidP="004553C8">
      <w:pPr>
        <w:rPr>
          <w:sz w:val="16"/>
        </w:rPr>
      </w:pPr>
      <w:r w:rsidRPr="00242FBA">
        <w:rPr>
          <w:sz w:val="16"/>
        </w:rPr>
        <w:t xml:space="preserve">Governor Newsom’s veto statement agreed on this point, stating: “[A] </w:t>
      </w:r>
      <w:r w:rsidRPr="00242FBA">
        <w:rPr>
          <w:rStyle w:val="StyleUnderline"/>
        </w:rPr>
        <w:t xml:space="preserve">California-only approach may </w:t>
      </w:r>
      <w:r w:rsidRPr="00242FBA">
        <w:rPr>
          <w:rStyle w:val="Emphasis"/>
        </w:rPr>
        <w:t>well be warranted</w:t>
      </w:r>
      <w:r w:rsidRPr="00242FBA">
        <w:rPr>
          <w:sz w:val="16"/>
        </w:rPr>
        <w:t xml:space="preserve">, </w:t>
      </w:r>
      <w:r w:rsidRPr="00242FBA">
        <w:rPr>
          <w:rStyle w:val="StyleUnderline"/>
        </w:rPr>
        <w:t xml:space="preserve">especially </w:t>
      </w:r>
      <w:r w:rsidRPr="00242FBA">
        <w:rPr>
          <w:rStyle w:val="Emphasis"/>
        </w:rPr>
        <w:t>absent federal action</w:t>
      </w:r>
      <w:r w:rsidRPr="00242FBA">
        <w:rPr>
          <w:sz w:val="16"/>
        </w:rPr>
        <w:t xml:space="preserve"> </w:t>
      </w:r>
      <w:r w:rsidRPr="00242FBA">
        <w:rPr>
          <w:rStyle w:val="StyleUnderline"/>
        </w:rPr>
        <w:t>by Congress.”</w:t>
      </w:r>
      <w:r w:rsidRPr="00242FBA">
        <w:rPr>
          <w:sz w:val="16"/>
        </w:rPr>
        <w:t xml:space="preserve">282 While concerns about stifling innovation prematurely, Newsom rejected the notion that AI should be left to the federal government alone.283 Indeed, the veto of SB 1047 was especially notable because California enacted 20 other AI-related laws in 2024, with many more expected from the state in 2025.284  </w:t>
      </w:r>
    </w:p>
    <w:p w14:paraId="2BC6F1F1" w14:textId="77777777" w:rsidR="004553C8" w:rsidRDefault="004553C8" w:rsidP="004553C8">
      <w:pPr>
        <w:rPr>
          <w:rStyle w:val="StyleUnderline"/>
        </w:rPr>
      </w:pPr>
      <w:r w:rsidRPr="00242FBA">
        <w:rPr>
          <w:rStyle w:val="StyleUnderline"/>
        </w:rPr>
        <w:t>If not California</w:t>
      </w:r>
      <w:r w:rsidRPr="00242FBA">
        <w:rPr>
          <w:sz w:val="16"/>
        </w:rPr>
        <w:t xml:space="preserve">, then </w:t>
      </w:r>
      <w:r w:rsidRPr="00242FBA">
        <w:rPr>
          <w:rStyle w:val="Emphasis"/>
        </w:rPr>
        <w:t>New York</w:t>
      </w:r>
      <w:r w:rsidRPr="00242FBA">
        <w:rPr>
          <w:rStyle w:val="StyleUnderline"/>
        </w:rPr>
        <w:t xml:space="preserve"> may be the first to enact an </w:t>
      </w:r>
      <w:r w:rsidRPr="00242FBA">
        <w:rPr>
          <w:rStyle w:val="Emphasis"/>
        </w:rPr>
        <w:t>AI safety bill</w:t>
      </w:r>
      <w:r w:rsidRPr="00242FBA">
        <w:rPr>
          <w:sz w:val="16"/>
        </w:rPr>
        <w:t xml:space="preserve">. Like SB 1047, </w:t>
      </w:r>
      <w:r w:rsidRPr="00242FBA">
        <w:rPr>
          <w:rStyle w:val="StyleUnderline"/>
        </w:rPr>
        <w:t>New York’s Responsible AI Safety and Education</w:t>
      </w:r>
      <w:r w:rsidRPr="00242FBA">
        <w:rPr>
          <w:sz w:val="16"/>
        </w:rPr>
        <w:t xml:space="preserve"> (</w:t>
      </w:r>
      <w:r w:rsidRPr="00242FBA">
        <w:rPr>
          <w:rStyle w:val="Emphasis"/>
        </w:rPr>
        <w:t>RAISE</w:t>
      </w:r>
      <w:r w:rsidRPr="00242FBA">
        <w:rPr>
          <w:sz w:val="16"/>
        </w:rPr>
        <w:t xml:space="preserve">) </w:t>
      </w:r>
      <w:r w:rsidRPr="00242FBA">
        <w:rPr>
          <w:rStyle w:val="Emphasis"/>
        </w:rPr>
        <w:t>Act</w:t>
      </w:r>
      <w:r w:rsidRPr="00242FBA">
        <w:rPr>
          <w:sz w:val="16"/>
        </w:rPr>
        <w:t xml:space="preserve"> </w:t>
      </w:r>
      <w:r w:rsidRPr="00242FBA">
        <w:rPr>
          <w:rStyle w:val="StyleUnderline"/>
        </w:rPr>
        <w:t xml:space="preserve">targets developers of </w:t>
      </w:r>
      <w:r w:rsidRPr="00242FBA">
        <w:rPr>
          <w:rStyle w:val="Emphasis"/>
        </w:rPr>
        <w:t>large-scale AI models</w:t>
      </w:r>
      <w:r w:rsidRPr="00242FBA">
        <w:rPr>
          <w:rStyle w:val="StyleUnderline"/>
        </w:rPr>
        <w:t>.</w:t>
      </w:r>
      <w:r w:rsidRPr="00242FBA">
        <w:rPr>
          <w:sz w:val="16"/>
        </w:rPr>
        <w:t xml:space="preserve"> </w:t>
      </w:r>
      <w:r w:rsidRPr="00242FBA">
        <w:rPr>
          <w:rStyle w:val="StyleUnderline"/>
        </w:rPr>
        <w:t xml:space="preserve">It mandates the creation of </w:t>
      </w:r>
      <w:r w:rsidRPr="00242FBA">
        <w:rPr>
          <w:rStyle w:val="Emphasis"/>
        </w:rPr>
        <w:t xml:space="preserve">comprehensive </w:t>
      </w:r>
      <w:r w:rsidRPr="00227C00">
        <w:rPr>
          <w:rStyle w:val="Emphasis"/>
          <w:highlight w:val="green"/>
        </w:rPr>
        <w:t>safety plans</w:t>
      </w:r>
      <w:r w:rsidRPr="00242FBA">
        <w:rPr>
          <w:sz w:val="16"/>
        </w:rPr>
        <w:t xml:space="preserve"> </w:t>
      </w:r>
      <w:r w:rsidRPr="00242FBA">
        <w:rPr>
          <w:rStyle w:val="StyleUnderline"/>
        </w:rPr>
        <w:t xml:space="preserve">to </w:t>
      </w:r>
      <w:r w:rsidRPr="00227C00">
        <w:rPr>
          <w:rStyle w:val="StyleUnderline"/>
          <w:highlight w:val="green"/>
        </w:rPr>
        <w:t>prevent “critical harm</w:t>
      </w:r>
      <w:r w:rsidRPr="00227C00">
        <w:rPr>
          <w:sz w:val="16"/>
          <w:highlight w:val="green"/>
        </w:rPr>
        <w:t>,”</w:t>
      </w:r>
      <w:r w:rsidRPr="00242FBA">
        <w:rPr>
          <w:sz w:val="16"/>
        </w:rPr>
        <w:t xml:space="preserve"> </w:t>
      </w:r>
      <w:r w:rsidRPr="00242FBA">
        <w:rPr>
          <w:rStyle w:val="StyleUnderline"/>
        </w:rPr>
        <w:t>defined as</w:t>
      </w:r>
      <w:r w:rsidRPr="00242FBA">
        <w:rPr>
          <w:sz w:val="16"/>
        </w:rPr>
        <w:t xml:space="preserve"> </w:t>
      </w:r>
      <w:r w:rsidRPr="00242FBA">
        <w:rPr>
          <w:rStyle w:val="Emphasis"/>
        </w:rPr>
        <w:t>catastrophic events</w:t>
      </w:r>
      <w:r w:rsidRPr="00242FBA">
        <w:rPr>
          <w:sz w:val="16"/>
        </w:rPr>
        <w:t xml:space="preserve"> </w:t>
      </w:r>
      <w:r w:rsidRPr="00242FBA">
        <w:rPr>
          <w:rStyle w:val="StyleUnderline"/>
        </w:rPr>
        <w:t>causing substantial</w:t>
      </w:r>
      <w:r w:rsidRPr="004C7D45">
        <w:rPr>
          <w:rStyle w:val="StyleUnderline"/>
        </w:rPr>
        <w:t xml:space="preserve"> fatalities </w:t>
      </w:r>
      <w:r w:rsidRPr="00227C00">
        <w:rPr>
          <w:rStyle w:val="StyleUnderline"/>
          <w:highlight w:val="green"/>
        </w:rPr>
        <w:t xml:space="preserve">or </w:t>
      </w:r>
      <w:r w:rsidRPr="00227C00">
        <w:rPr>
          <w:rStyle w:val="Emphasis"/>
          <w:highlight w:val="green"/>
        </w:rPr>
        <w:t>severe</w:t>
      </w:r>
      <w:r w:rsidRPr="004C7D45">
        <w:rPr>
          <w:rStyle w:val="Emphasis"/>
        </w:rPr>
        <w:t xml:space="preserve"> economic </w:t>
      </w:r>
      <w:r w:rsidRPr="00227C00">
        <w:rPr>
          <w:rStyle w:val="Emphasis"/>
          <w:highlight w:val="green"/>
        </w:rPr>
        <w:t>damage</w:t>
      </w:r>
      <w:r w:rsidRPr="004C7D45">
        <w:rPr>
          <w:sz w:val="16"/>
        </w:rPr>
        <w:t xml:space="preserve">. </w:t>
      </w:r>
      <w:r w:rsidRPr="004C7D45">
        <w:rPr>
          <w:rStyle w:val="StyleUnderline"/>
        </w:rPr>
        <w:t>D</w:t>
      </w:r>
    </w:p>
    <w:p w14:paraId="0A3C7209" w14:textId="77777777" w:rsidR="004553C8" w:rsidRDefault="004553C8" w:rsidP="004553C8">
      <w:pPr>
        <w:rPr>
          <w:rStyle w:val="StyleUnderline"/>
        </w:rPr>
      </w:pPr>
    </w:p>
    <w:p w14:paraId="4BEF81AF" w14:textId="77777777" w:rsidR="004553C8" w:rsidRPr="004C7D45" w:rsidRDefault="004553C8" w:rsidP="004553C8">
      <w:pPr>
        <w:rPr>
          <w:sz w:val="16"/>
        </w:rPr>
      </w:pPr>
      <w:r w:rsidRPr="004C7D45">
        <w:rPr>
          <w:rStyle w:val="StyleUnderline"/>
        </w:rPr>
        <w:t xml:space="preserve">evelopers would be required to conduct </w:t>
      </w:r>
      <w:r w:rsidRPr="004C7D45">
        <w:rPr>
          <w:rStyle w:val="Emphasis"/>
        </w:rPr>
        <w:t>thorough risk assessments</w:t>
      </w:r>
      <w:r w:rsidRPr="004C7D45">
        <w:rPr>
          <w:sz w:val="16"/>
        </w:rPr>
        <w:t xml:space="preserve"> </w:t>
      </w:r>
      <w:r w:rsidRPr="004C7D45">
        <w:rPr>
          <w:rStyle w:val="StyleUnderline"/>
        </w:rPr>
        <w:t xml:space="preserve">and </w:t>
      </w:r>
      <w:r w:rsidRPr="004C7D45">
        <w:rPr>
          <w:rStyle w:val="Emphasis"/>
        </w:rPr>
        <w:t>report</w:t>
      </w:r>
      <w:r w:rsidRPr="004C7D45">
        <w:rPr>
          <w:rStyle w:val="StyleUnderline"/>
        </w:rPr>
        <w:t xml:space="preserve"> any significant</w:t>
      </w:r>
      <w:r w:rsidRPr="004C7D45">
        <w:rPr>
          <w:sz w:val="16"/>
        </w:rPr>
        <w:t xml:space="preserve"> </w:t>
      </w:r>
      <w:r w:rsidRPr="004C7D45">
        <w:rPr>
          <w:rStyle w:val="Emphasis"/>
        </w:rPr>
        <w:t>safety incidents</w:t>
      </w:r>
      <w:r w:rsidRPr="004C7D45">
        <w:rPr>
          <w:sz w:val="16"/>
        </w:rPr>
        <w:t xml:space="preserve"> </w:t>
      </w:r>
      <w:r w:rsidRPr="004C7D45">
        <w:rPr>
          <w:rStyle w:val="StyleUnderline"/>
        </w:rPr>
        <w:t xml:space="preserve">to the state and would be </w:t>
      </w:r>
      <w:r w:rsidRPr="004C7D45">
        <w:rPr>
          <w:rStyle w:val="Emphasis"/>
        </w:rPr>
        <w:t>overseen</w:t>
      </w:r>
      <w:r w:rsidRPr="004C7D45">
        <w:rPr>
          <w:sz w:val="16"/>
        </w:rPr>
        <w:t xml:space="preserve"> </w:t>
      </w:r>
      <w:r w:rsidRPr="004C7D45">
        <w:rPr>
          <w:rStyle w:val="StyleUnderline"/>
        </w:rPr>
        <w:t xml:space="preserve">by state officials with </w:t>
      </w:r>
      <w:r w:rsidRPr="004C7D45">
        <w:rPr>
          <w:rStyle w:val="Emphasis"/>
        </w:rPr>
        <w:t>no private right of action</w:t>
      </w:r>
      <w:r w:rsidRPr="004C7D45">
        <w:rPr>
          <w:sz w:val="16"/>
        </w:rPr>
        <w:t>. [At the time of this writing, the Act awaits Governor Hochul’s approval or veto.]</w:t>
      </w:r>
    </w:p>
    <w:p w14:paraId="3E4EFC2D" w14:textId="77777777" w:rsidR="004553C8" w:rsidRPr="004C7D45" w:rsidRDefault="004553C8" w:rsidP="004553C8">
      <w:pPr>
        <w:rPr>
          <w:rStyle w:val="Emphasis"/>
        </w:rPr>
      </w:pPr>
      <w:r w:rsidRPr="004C7D45">
        <w:rPr>
          <w:rStyle w:val="Emphasis"/>
        </w:rPr>
        <w:t>&lt;&lt;PARAGRAPH INTEGRITY PAUSES&gt;&gt;</w:t>
      </w:r>
    </w:p>
    <w:p w14:paraId="772D2FDF" w14:textId="77777777" w:rsidR="004553C8" w:rsidRPr="00EA655D" w:rsidRDefault="004553C8" w:rsidP="004553C8">
      <w:pPr>
        <w:rPr>
          <w:sz w:val="8"/>
          <w:szCs w:val="2"/>
        </w:rPr>
      </w:pPr>
      <w:r w:rsidRPr="00EA655D">
        <w:rPr>
          <w:sz w:val="8"/>
          <w:szCs w:val="2"/>
        </w:rPr>
        <w:t xml:space="preserve">3. Preemption Moratorium The third case study examines the dramatic, albeit brief, federal proposal to halt all state-level AI regulation. Unlike the previous studies, which focused on substantive policy debates over specific risks, this account centers on a structural battle over the authority to regulate AI. More specifically, it highlights the powerful push for federal preemption and the surprising coalitions that formed to defend state power. In mid-May, House Republicans quietly inserted a sweeping 10year moratorium on state AI regulation into the One Big Beautiful Bill Act, a massive budget reconciliation package of the Trump administration’s signature tax and spending priorities. 285  The preemption provision was a direct reaction to the proliferation of state-level AI laws and had no clear relation to the key components of the Act.286  The specific language was sweeping: “no State or political subdivision thereof may enforce any law or regulation regulating artificial intelligence models, artificial intelligence systems, or automated decision systems during the 10-year period beginning on the date of the enactment of this Act.”287 If enacted into law, the provision would have quashed state-level efforts to regulate AI, without any federal framework to replace them.288  The use of the reconciliation process was a calculated strategy. Budget reconciliation allows for an expedited legislative process, in general. Moreover, the bill’s sweeping reach—from Medicaid and tax cuts, to significant immigration funding and deficit increases—made focused debate around the preemption provision less likely. At first, the strategy seemed to work: many House members were reportedly unaware of the moratorium's inclusion in the bill, much less its socio-political implications.289  Under pressure from Republican leadership to quickly pass the bill, the preemption moratorium received no dedicated debate in the House and was approved on a narrow party-line vote along with the larger bill.290   But blowback swiftly followed. The first significant objections came not from the political left, but from within the Republican party itself. House Rep. Marjorie Taylor Greene (R-GA) led the charge.291  She admitted she “did not know about this section ... that strips states of the right to make laws or regulate AI for 10 years” and insisted she “would have voted NO if [she] had known this was in there.”292  Giving “free rein” to AI while “tying state hands,” she argued, “is potentially dangerous.”293 Meanwhile, legal scholars and state attorneys general warned that a direct federal command to states to not legislate in a particular field could constitute unconstitutional commandeering under the Supreme Court’s Tenth Amendment jurisprudence.294  In response, Senate Republicans attempted a tactical rewrite. Ted Cruz (R-TX), as Chair of the Senate Commerce Committee, transformed the provision from a direct prohibition on state AI regulation into a conditional grant.295   Rather than forbidding state action, the revision made federal funding for new technology and infrastructure grants conditional on a state’s agreement not to enforce AI regulations for ten years.296   The technology industry and its allies, led by the U.S. Chamber of Commerce, mounted a vigorous defense of the preemption provision.297 They argued that a “patchwork” of fifty different state AI laws would stifle innovation, create immense compliance costs, and hinder the United States’ ability to compete with China.298 However, this did little to quell the backlash. In effect, the revised provision would make states choose between critical infrastructure funding and protecting their citizens from AI-related harms.  As the Senate prepared to vote, an unusual constellation of voices on both the left and right converged in opposition to the preemption provision. On the right, Senators like Marsha Blackburn (R-TN), Senators Josh Hawley (R-MO) and Rand Paul (R-KY), along with the Heritage Foundation, objected to the measure as a federal overreach. 299  Steve Bannon, a former Trump advisor and MAGA influencer, blasted the provision on his influential War Room podcast.300 At the same time, a wide coalition of civil rights organizations, consumer protection groups, and labor unions argued that the moratorium would create a regulatory vacuum, gutting state-level protections against algorithmic discrimination in hiring, housing, and credit.301  Perhaps most impactfully, a bipartisan coalition of 260 state legislators across all 50 states signed a letter declaring their “strong opposition, warning that “AI will raise some of the most important public policy questions of our time, and it is critical that state policymakers maintain the ability to respond.”302  In parallel moves, 40 state attorneys general from both parties signed a letter objecting to the proposal,303 and the Republican Governors Association urged Congress to excise the preemption provision from the Big Beautiful Bill Act.304  In a last-ditch effort to save the moratorium, Senators Ted Cruz (R-TX) and Marsha Blackburn (R-TN) announced a compromise that would have reduced the moratorium on state regulation to five years and carved out exemptions for state regulations addressing child safety, deepfakes, and publicity rights. 305 But the compromise unraveled within hours.306 Under intense pressure from both wings of her party, Blackburn withdrew her support and teamed up with Senator Cantwell (D-WA) to entirely eliminate the preemption provision from the reconciliation bill.307 In the early morning hours of July 1, 2025, the Senate voted 99-1 to strip the moratorium from the bill.308 Even Senator Cruz, the provision's chief architect, voted for its removal.309 When the reconciliation bill returned to the House, it quickly passed and was signed into law by President Trump on July 4, 2025 (minus any AI preemption provision).  Still, the battle over AI federalism is far from over. What began as a stealth provision quickly ignited a widely publicized debate about the future of AI and the role of federalism itself. Though this attempt at federal preemption failed, the structural incentives that produced it remain firmly in place. They are likely to be more targeted, perhaps attached to sector-specific federal laws governing AI in employment or healthcare, or quietly inserted into future must-pass spending bills, such as the annual National Defense Authorization Act. Industry representatives and sympathetic think tanks have already signaled their intent to pursue similar measures, potentially paired with a light-touch federal framework that would provide the constitutional basis to preempt state law. 310 In the meantime, however, the episode has put stakeholders across the political spectrum on high alert.311    </w:t>
      </w:r>
    </w:p>
    <w:p w14:paraId="1B9282F0" w14:textId="77777777" w:rsidR="004553C8" w:rsidRPr="004C7D45" w:rsidRDefault="004553C8" w:rsidP="004553C8">
      <w:pPr>
        <w:rPr>
          <w:rStyle w:val="Emphasis"/>
        </w:rPr>
      </w:pPr>
      <w:r w:rsidRPr="004C7D45">
        <w:rPr>
          <w:rStyle w:val="Emphasis"/>
        </w:rPr>
        <w:t>&lt;&lt;PARAGRAPH INTEGRITY RESUMES&gt;&gt;</w:t>
      </w:r>
    </w:p>
    <w:p w14:paraId="5EB5EDA7" w14:textId="77777777" w:rsidR="004553C8" w:rsidRPr="004C7D45" w:rsidRDefault="004553C8" w:rsidP="004553C8">
      <w:pPr>
        <w:rPr>
          <w:sz w:val="16"/>
        </w:rPr>
      </w:pPr>
      <w:r w:rsidRPr="004C7D45">
        <w:rPr>
          <w:rStyle w:val="StyleUnderline"/>
        </w:rPr>
        <w:t xml:space="preserve">If the aim of AI governance is </w:t>
      </w:r>
      <w:r w:rsidRPr="00227C00">
        <w:rPr>
          <w:rStyle w:val="StyleUnderline"/>
          <w:highlight w:val="green"/>
        </w:rPr>
        <w:t>to</w:t>
      </w:r>
      <w:r w:rsidRPr="004C7D45">
        <w:rPr>
          <w:rStyle w:val="StyleUnderline"/>
        </w:rPr>
        <w:t xml:space="preserve"> </w:t>
      </w:r>
      <w:r w:rsidRPr="004C7D45">
        <w:rPr>
          <w:rStyle w:val="Emphasis"/>
        </w:rPr>
        <w:t>maximize the benefits</w:t>
      </w:r>
      <w:r w:rsidRPr="004C7D45">
        <w:rPr>
          <w:sz w:val="16"/>
        </w:rPr>
        <w:t xml:space="preserve"> </w:t>
      </w:r>
      <w:r w:rsidRPr="004C7D45">
        <w:rPr>
          <w:rStyle w:val="StyleUnderline"/>
        </w:rPr>
        <w:t>and</w:t>
      </w:r>
      <w:r w:rsidRPr="004C7D45">
        <w:rPr>
          <w:sz w:val="16"/>
        </w:rPr>
        <w:t xml:space="preserve"> </w:t>
      </w:r>
      <w:r w:rsidRPr="00227C00">
        <w:rPr>
          <w:rStyle w:val="Emphasis"/>
          <w:highlight w:val="green"/>
        </w:rPr>
        <w:t>minimize</w:t>
      </w:r>
      <w:r w:rsidRPr="004C7D45">
        <w:rPr>
          <w:rStyle w:val="Emphasis"/>
        </w:rPr>
        <w:t xml:space="preserve"> the </w:t>
      </w:r>
      <w:r w:rsidRPr="00227C00">
        <w:rPr>
          <w:rStyle w:val="Emphasis"/>
          <w:highlight w:val="green"/>
        </w:rPr>
        <w:t>harms</w:t>
      </w:r>
      <w:r w:rsidRPr="004C7D45">
        <w:rPr>
          <w:sz w:val="16"/>
        </w:rPr>
        <w:t xml:space="preserve"> </w:t>
      </w:r>
      <w:r w:rsidRPr="004C7D45">
        <w:rPr>
          <w:rStyle w:val="StyleUnderline"/>
        </w:rPr>
        <w:t>of AI technologies</w:t>
      </w:r>
      <w:r w:rsidRPr="004C7D45">
        <w:rPr>
          <w:sz w:val="16"/>
        </w:rPr>
        <w:t xml:space="preserve">, </w:t>
      </w:r>
      <w:r w:rsidRPr="004C7D45">
        <w:rPr>
          <w:rStyle w:val="StyleUnderline"/>
        </w:rPr>
        <w:t xml:space="preserve">then </w:t>
      </w:r>
      <w:r w:rsidRPr="00227C00">
        <w:rPr>
          <w:rStyle w:val="Emphasis"/>
          <w:highlight w:val="green"/>
        </w:rPr>
        <w:t>we</w:t>
      </w:r>
      <w:r w:rsidRPr="004C7D45">
        <w:rPr>
          <w:rStyle w:val="Emphasis"/>
        </w:rPr>
        <w:t xml:space="preserve"> will </w:t>
      </w:r>
      <w:r w:rsidRPr="00227C00">
        <w:rPr>
          <w:rStyle w:val="Emphasis"/>
          <w:highlight w:val="green"/>
        </w:rPr>
        <w:t>need all that federalism offers</w:t>
      </w:r>
      <w:r w:rsidRPr="004C7D45">
        <w:rPr>
          <w:sz w:val="16"/>
        </w:rPr>
        <w:t xml:space="preserve">. Although not without its drawbacks, </w:t>
      </w:r>
      <w:r w:rsidRPr="004C7D45">
        <w:rPr>
          <w:rStyle w:val="StyleUnderline"/>
        </w:rPr>
        <w:t xml:space="preserve">federalism offers a </w:t>
      </w:r>
      <w:r w:rsidRPr="004C7D45">
        <w:rPr>
          <w:rStyle w:val="Emphasis"/>
        </w:rPr>
        <w:t>range of values</w:t>
      </w:r>
      <w:r w:rsidRPr="004C7D45">
        <w:rPr>
          <w:rStyle w:val="StyleUnderline"/>
        </w:rPr>
        <w:t xml:space="preserve"> to a well-functioning democracy </w:t>
      </w:r>
      <w:r w:rsidRPr="004C7D45">
        <w:rPr>
          <w:sz w:val="16"/>
        </w:rPr>
        <w:t xml:space="preserve">that are not reproducible or available in a fully centralized system. In the Supreme Court’s canonical articulation, </w:t>
      </w:r>
      <w:r w:rsidRPr="004C7D45">
        <w:rPr>
          <w:rStyle w:val="StyleUnderline"/>
        </w:rPr>
        <w:t>federalism</w:t>
      </w:r>
      <w:r w:rsidRPr="004C7D45">
        <w:rPr>
          <w:sz w:val="16"/>
        </w:rPr>
        <w:t xml:space="preserve"> “</w:t>
      </w:r>
      <w:r w:rsidRPr="004C7D45">
        <w:rPr>
          <w:rStyle w:val="StyleUnderline"/>
        </w:rPr>
        <w:t xml:space="preserve">assures a </w:t>
      </w:r>
      <w:r w:rsidRPr="00227C00">
        <w:rPr>
          <w:rStyle w:val="StyleUnderline"/>
          <w:highlight w:val="green"/>
        </w:rPr>
        <w:t>decentralized government</w:t>
      </w:r>
      <w:r w:rsidRPr="004C7D45">
        <w:rPr>
          <w:sz w:val="16"/>
        </w:rPr>
        <w:t xml:space="preserve"> that will be more </w:t>
      </w:r>
      <w:r w:rsidRPr="00227C00">
        <w:rPr>
          <w:rStyle w:val="StyleUnderline"/>
          <w:highlight w:val="green"/>
        </w:rPr>
        <w:t>sensitive</w:t>
      </w:r>
      <w:r w:rsidRPr="00227C00">
        <w:rPr>
          <w:sz w:val="16"/>
          <w:highlight w:val="green"/>
        </w:rPr>
        <w:t xml:space="preserve"> </w:t>
      </w:r>
      <w:r w:rsidRPr="00227C00">
        <w:rPr>
          <w:rStyle w:val="StyleUnderline"/>
          <w:highlight w:val="green"/>
        </w:rPr>
        <w:t>to</w:t>
      </w:r>
      <w:r w:rsidRPr="004C7D45">
        <w:rPr>
          <w:rStyle w:val="StyleUnderline"/>
        </w:rPr>
        <w:t xml:space="preserve"> the </w:t>
      </w:r>
      <w:r w:rsidRPr="00227C00">
        <w:rPr>
          <w:rStyle w:val="Emphasis"/>
          <w:highlight w:val="green"/>
        </w:rPr>
        <w:t>diverse needs</w:t>
      </w:r>
      <w:r w:rsidRPr="00227C00">
        <w:rPr>
          <w:sz w:val="16"/>
          <w:highlight w:val="green"/>
        </w:rPr>
        <w:t xml:space="preserve"> </w:t>
      </w:r>
      <w:r w:rsidRPr="00227C00">
        <w:rPr>
          <w:rStyle w:val="StyleUnderline"/>
          <w:highlight w:val="green"/>
        </w:rPr>
        <w:t>of</w:t>
      </w:r>
      <w:r w:rsidRPr="004C7D45">
        <w:rPr>
          <w:rStyle w:val="StyleUnderline"/>
        </w:rPr>
        <w:t xml:space="preserve"> a </w:t>
      </w:r>
      <w:r w:rsidRPr="00227C00">
        <w:rPr>
          <w:rStyle w:val="Emphasis"/>
          <w:highlight w:val="green"/>
        </w:rPr>
        <w:t>heterogeneous society</w:t>
      </w:r>
      <w:r w:rsidRPr="004C7D45">
        <w:rPr>
          <w:sz w:val="16"/>
        </w:rPr>
        <w:t xml:space="preserve">; </w:t>
      </w:r>
      <w:r w:rsidRPr="004C7D45">
        <w:rPr>
          <w:rStyle w:val="StyleUnderline"/>
        </w:rPr>
        <w:t xml:space="preserve">it </w:t>
      </w:r>
      <w:r w:rsidRPr="00227C00">
        <w:rPr>
          <w:rStyle w:val="StyleUnderline"/>
          <w:highlight w:val="green"/>
        </w:rPr>
        <w:t>increases</w:t>
      </w:r>
      <w:r w:rsidRPr="004C7D45">
        <w:rPr>
          <w:rStyle w:val="StyleUnderline"/>
        </w:rPr>
        <w:t xml:space="preserve"> opportunity for </w:t>
      </w:r>
      <w:r w:rsidRPr="00227C00">
        <w:rPr>
          <w:rStyle w:val="Emphasis"/>
          <w:highlight w:val="green"/>
        </w:rPr>
        <w:t>citizen involvement</w:t>
      </w:r>
      <w:r w:rsidRPr="004C7D45">
        <w:rPr>
          <w:sz w:val="16"/>
        </w:rPr>
        <w:t xml:space="preserve"> </w:t>
      </w:r>
      <w:r w:rsidRPr="004C7D45">
        <w:rPr>
          <w:rStyle w:val="StyleUnderline"/>
        </w:rPr>
        <w:t>in democratic processes</w:t>
      </w:r>
      <w:r w:rsidRPr="004C7D45">
        <w:rPr>
          <w:sz w:val="16"/>
        </w:rPr>
        <w:t xml:space="preserve">; </w:t>
      </w:r>
      <w:r w:rsidRPr="004C7D45">
        <w:rPr>
          <w:rStyle w:val="StyleUnderline"/>
        </w:rPr>
        <w:t xml:space="preserve">it </w:t>
      </w:r>
      <w:r w:rsidRPr="00227C00">
        <w:rPr>
          <w:rStyle w:val="StyleUnderline"/>
          <w:highlight w:val="green"/>
        </w:rPr>
        <w:t>allows</w:t>
      </w:r>
      <w:r w:rsidRPr="004C7D45">
        <w:rPr>
          <w:rStyle w:val="StyleUnderline"/>
        </w:rPr>
        <w:t xml:space="preserve"> for more</w:t>
      </w:r>
      <w:r w:rsidRPr="004C7D45">
        <w:rPr>
          <w:sz w:val="16"/>
        </w:rPr>
        <w:t xml:space="preserve"> </w:t>
      </w:r>
      <w:r w:rsidRPr="00227C00">
        <w:rPr>
          <w:rStyle w:val="Emphasis"/>
          <w:highlight w:val="green"/>
        </w:rPr>
        <w:t>innovation</w:t>
      </w:r>
      <w:r w:rsidRPr="004C7D45">
        <w:rPr>
          <w:sz w:val="16"/>
        </w:rPr>
        <w:t xml:space="preserve"> </w:t>
      </w:r>
      <w:r w:rsidRPr="004C7D45">
        <w:rPr>
          <w:rStyle w:val="StyleUnderline"/>
        </w:rPr>
        <w:t>and</w:t>
      </w:r>
      <w:r w:rsidRPr="004C7D45">
        <w:rPr>
          <w:sz w:val="16"/>
        </w:rPr>
        <w:t xml:space="preserve"> </w:t>
      </w:r>
      <w:r w:rsidRPr="004C7D45">
        <w:rPr>
          <w:rStyle w:val="Emphasis"/>
        </w:rPr>
        <w:t>experimentation</w:t>
      </w:r>
      <w:r w:rsidRPr="004C7D45">
        <w:rPr>
          <w:sz w:val="16"/>
        </w:rPr>
        <w:t xml:space="preserve"> </w:t>
      </w:r>
      <w:r w:rsidRPr="004C7D45">
        <w:rPr>
          <w:rStyle w:val="StyleUnderline"/>
        </w:rPr>
        <w:t>in government</w:t>
      </w:r>
      <w:r w:rsidRPr="004C7D45">
        <w:rPr>
          <w:sz w:val="16"/>
        </w:rPr>
        <w:t xml:space="preserve">;” </w:t>
      </w:r>
      <w:r w:rsidRPr="004C7D45">
        <w:rPr>
          <w:rStyle w:val="StyleUnderline"/>
        </w:rPr>
        <w:t>and it provides “a check on abuses of government</w:t>
      </w:r>
      <w:r w:rsidRPr="004C7D45">
        <w:rPr>
          <w:sz w:val="16"/>
        </w:rPr>
        <w:t xml:space="preserve"> </w:t>
      </w:r>
      <w:r w:rsidRPr="004C7D45">
        <w:rPr>
          <w:rStyle w:val="StyleUnderline"/>
        </w:rPr>
        <w:t>power</w:t>
      </w:r>
      <w:r w:rsidRPr="004C7D45">
        <w:rPr>
          <w:sz w:val="16"/>
        </w:rPr>
        <w:t xml:space="preserve">."312 </w:t>
      </w:r>
      <w:r w:rsidRPr="004C7D45">
        <w:rPr>
          <w:rStyle w:val="Emphasis"/>
        </w:rPr>
        <w:t>Whether</w:t>
      </w:r>
      <w:r w:rsidRPr="004C7D45">
        <w:rPr>
          <w:rStyle w:val="StyleUnderline"/>
        </w:rPr>
        <w:t xml:space="preserve"> the values of </w:t>
      </w:r>
      <w:r w:rsidRPr="004C7D45">
        <w:rPr>
          <w:rStyle w:val="Emphasis"/>
        </w:rPr>
        <w:t>federalism will be valued</w:t>
      </w:r>
      <w:r w:rsidRPr="004C7D45">
        <w:rPr>
          <w:rStyle w:val="StyleUnderline"/>
        </w:rPr>
        <w:t xml:space="preserve"> in the AI era </w:t>
      </w:r>
      <w:r w:rsidRPr="004C7D45">
        <w:rPr>
          <w:rStyle w:val="Emphasis"/>
        </w:rPr>
        <w:t>remains to be seen</w:t>
      </w:r>
      <w:r w:rsidRPr="004C7D45">
        <w:rPr>
          <w:sz w:val="16"/>
        </w:rPr>
        <w:t xml:space="preserve">. But they have endured through other social, political, and technological transformations. At least for now, federalism offers much to celebrate in the dawning AI age.   </w:t>
      </w:r>
    </w:p>
    <w:p w14:paraId="046B0FEA" w14:textId="77777777" w:rsidR="004553C8" w:rsidRPr="004C7D45" w:rsidRDefault="004553C8" w:rsidP="004553C8">
      <w:pPr>
        <w:rPr>
          <w:sz w:val="16"/>
        </w:rPr>
      </w:pPr>
      <w:r w:rsidRPr="004C7D45">
        <w:rPr>
          <w:sz w:val="16"/>
        </w:rPr>
        <w:t xml:space="preserve">To start, </w:t>
      </w:r>
      <w:r w:rsidRPr="004C7D45">
        <w:rPr>
          <w:rStyle w:val="StyleUnderline"/>
        </w:rPr>
        <w:t xml:space="preserve">the political dynamics of decentralized AI governance can </w:t>
      </w:r>
      <w:r w:rsidRPr="004C7D45">
        <w:rPr>
          <w:rStyle w:val="Emphasis"/>
        </w:rPr>
        <w:t>accommodate</w:t>
      </w:r>
      <w:r w:rsidRPr="004C7D45">
        <w:rPr>
          <w:rStyle w:val="StyleUnderline"/>
        </w:rPr>
        <w:t xml:space="preserve"> more</w:t>
      </w:r>
      <w:r w:rsidRPr="004C7D45">
        <w:rPr>
          <w:sz w:val="16"/>
        </w:rPr>
        <w:t xml:space="preserve"> </w:t>
      </w:r>
      <w:r w:rsidRPr="004C7D45">
        <w:rPr>
          <w:rStyle w:val="StyleUnderline"/>
        </w:rPr>
        <w:t>political</w:t>
      </w:r>
      <w:r w:rsidRPr="004C7D45">
        <w:rPr>
          <w:rStyle w:val="Emphasis"/>
        </w:rPr>
        <w:t xml:space="preserve"> preferences</w:t>
      </w:r>
      <w:r w:rsidRPr="004C7D45">
        <w:rPr>
          <w:sz w:val="16"/>
        </w:rPr>
        <w:t xml:space="preserve"> </w:t>
      </w:r>
      <w:r w:rsidRPr="004C7D45">
        <w:rPr>
          <w:rStyle w:val="StyleUnderline"/>
        </w:rPr>
        <w:t>than a one-size-fits-all national approach</w:t>
      </w:r>
      <w:r w:rsidRPr="004C7D45">
        <w:rPr>
          <w:sz w:val="16"/>
        </w:rPr>
        <w:t xml:space="preserve">. </w:t>
      </w:r>
      <w:r w:rsidRPr="004C7D45">
        <w:rPr>
          <w:rStyle w:val="StyleUnderline"/>
        </w:rPr>
        <w:t>The</w:t>
      </w:r>
      <w:r w:rsidRPr="004C7D45">
        <w:rPr>
          <w:sz w:val="16"/>
        </w:rPr>
        <w:t xml:space="preserve"> </w:t>
      </w:r>
      <w:r w:rsidRPr="00227C00">
        <w:rPr>
          <w:rStyle w:val="Emphasis"/>
          <w:highlight w:val="green"/>
        </w:rPr>
        <w:t>diversity</w:t>
      </w:r>
      <w:r w:rsidRPr="004C7D45">
        <w:rPr>
          <w:sz w:val="16"/>
        </w:rPr>
        <w:t xml:space="preserve"> </w:t>
      </w:r>
      <w:r w:rsidRPr="004C7D45">
        <w:rPr>
          <w:rStyle w:val="StyleUnderline"/>
        </w:rPr>
        <w:t>of state approaches</w:t>
      </w:r>
      <w:r w:rsidRPr="004C7D45">
        <w:rPr>
          <w:sz w:val="16"/>
        </w:rPr>
        <w:t xml:space="preserve"> also </w:t>
      </w:r>
      <w:r w:rsidRPr="00227C00">
        <w:rPr>
          <w:rStyle w:val="StyleUnderline"/>
          <w:highlight w:val="green"/>
        </w:rPr>
        <w:t>allows</w:t>
      </w:r>
      <w:r w:rsidRPr="004C7D45">
        <w:rPr>
          <w:rStyle w:val="StyleUnderline"/>
        </w:rPr>
        <w:t xml:space="preserve"> for </w:t>
      </w:r>
      <w:r w:rsidRPr="004C7D45">
        <w:rPr>
          <w:sz w:val="16"/>
        </w:rPr>
        <w:t>a kind of</w:t>
      </w:r>
      <w:r w:rsidRPr="004C7D45">
        <w:rPr>
          <w:rStyle w:val="StyleUnderline"/>
        </w:rPr>
        <w:t xml:space="preserve"> </w:t>
      </w:r>
      <w:r w:rsidRPr="004C7D45">
        <w:rPr>
          <w:rStyle w:val="Emphasis"/>
        </w:rPr>
        <w:t xml:space="preserve">natural </w:t>
      </w:r>
      <w:r w:rsidRPr="00227C00">
        <w:rPr>
          <w:rStyle w:val="Emphasis"/>
          <w:highlight w:val="green"/>
        </w:rPr>
        <w:t>experiment</w:t>
      </w:r>
      <w:r w:rsidRPr="00227C00">
        <w:rPr>
          <w:sz w:val="16"/>
          <w:highlight w:val="green"/>
        </w:rPr>
        <w:t xml:space="preserve"> </w:t>
      </w:r>
      <w:r w:rsidRPr="00227C00">
        <w:rPr>
          <w:rStyle w:val="StyleUnderline"/>
          <w:highlight w:val="green"/>
        </w:rPr>
        <w:t>in</w:t>
      </w:r>
      <w:r w:rsidRPr="004C7D45">
        <w:rPr>
          <w:rStyle w:val="StyleUnderline"/>
        </w:rPr>
        <w:t xml:space="preserve"> AI </w:t>
      </w:r>
      <w:r w:rsidRPr="00227C00">
        <w:rPr>
          <w:rStyle w:val="Emphasis"/>
          <w:highlight w:val="green"/>
        </w:rPr>
        <w:t>regulation</w:t>
      </w:r>
      <w:r w:rsidRPr="004C7D45">
        <w:rPr>
          <w:sz w:val="16"/>
        </w:rPr>
        <w:t xml:space="preserve">. </w:t>
      </w:r>
      <w:r w:rsidRPr="004C7D45">
        <w:rPr>
          <w:rStyle w:val="StyleUnderline"/>
        </w:rPr>
        <w:t>Not only do they provide occasions</w:t>
      </w:r>
      <w:r w:rsidRPr="004C7D45">
        <w:rPr>
          <w:sz w:val="16"/>
        </w:rPr>
        <w:t xml:space="preserve"> </w:t>
      </w:r>
      <w:r w:rsidRPr="004C7D45">
        <w:rPr>
          <w:rStyle w:val="StyleUnderline"/>
        </w:rPr>
        <w:t xml:space="preserve">to learn </w:t>
      </w:r>
      <w:r w:rsidRPr="004C7D45">
        <w:rPr>
          <w:rStyle w:val="Emphasis"/>
        </w:rPr>
        <w:t>what works and does not</w:t>
      </w:r>
      <w:r w:rsidRPr="004C7D45">
        <w:rPr>
          <w:sz w:val="16"/>
        </w:rPr>
        <w:t xml:space="preserve">, </w:t>
      </w:r>
      <w:r w:rsidRPr="004C7D45">
        <w:rPr>
          <w:rStyle w:val="StyleUnderline"/>
        </w:rPr>
        <w:t>but also for whose</w:t>
      </w:r>
      <w:r w:rsidRPr="004C7D45">
        <w:rPr>
          <w:sz w:val="16"/>
        </w:rPr>
        <w:t xml:space="preserve"> </w:t>
      </w:r>
      <w:r w:rsidRPr="004C7D45">
        <w:rPr>
          <w:rStyle w:val="StyleUnderline"/>
        </w:rPr>
        <w:t>benefit</w:t>
      </w:r>
      <w:r w:rsidRPr="004C7D45">
        <w:rPr>
          <w:sz w:val="16"/>
        </w:rPr>
        <w:t xml:space="preserve">, </w:t>
      </w:r>
      <w:r w:rsidRPr="004C7D45">
        <w:rPr>
          <w:rStyle w:val="StyleUnderline"/>
        </w:rPr>
        <w:t>whose detriment</w:t>
      </w:r>
      <w:r w:rsidRPr="004C7D45">
        <w:rPr>
          <w:sz w:val="16"/>
        </w:rPr>
        <w:t xml:space="preserve">, </w:t>
      </w:r>
      <w:r w:rsidRPr="004C7D45">
        <w:rPr>
          <w:rStyle w:val="StyleUnderline"/>
        </w:rPr>
        <w:t>and at what cost</w:t>
      </w:r>
      <w:r w:rsidRPr="004C7D45">
        <w:rPr>
          <w:sz w:val="16"/>
        </w:rPr>
        <w:t xml:space="preserve">. </w:t>
      </w:r>
      <w:r w:rsidRPr="004C7D45">
        <w:rPr>
          <w:rStyle w:val="StyleUnderline"/>
        </w:rPr>
        <w:t>Unlike in a fully centralized system</w:t>
      </w:r>
      <w:r w:rsidRPr="004C7D45">
        <w:rPr>
          <w:sz w:val="16"/>
        </w:rPr>
        <w:t xml:space="preserve">, the </w:t>
      </w:r>
      <w:r w:rsidRPr="004C7D45">
        <w:rPr>
          <w:rStyle w:val="StyleUnderline"/>
        </w:rPr>
        <w:t xml:space="preserve">statelevel experiments </w:t>
      </w:r>
      <w:r w:rsidRPr="00227C00">
        <w:rPr>
          <w:rStyle w:val="StyleUnderline"/>
          <w:highlight w:val="green"/>
        </w:rPr>
        <w:t xml:space="preserve">can </w:t>
      </w:r>
      <w:r w:rsidRPr="00227C00">
        <w:rPr>
          <w:rStyle w:val="Emphasis"/>
          <w:highlight w:val="green"/>
        </w:rPr>
        <w:t>run in parallel</w:t>
      </w:r>
      <w:r w:rsidRPr="004C7D45">
        <w:rPr>
          <w:rStyle w:val="StyleUnderline"/>
        </w:rPr>
        <w:t>,</w:t>
      </w:r>
      <w:r w:rsidRPr="004C7D45">
        <w:rPr>
          <w:sz w:val="16"/>
        </w:rPr>
        <w:t xml:space="preserve"> </w:t>
      </w:r>
      <w:r w:rsidRPr="004C7D45">
        <w:rPr>
          <w:rStyle w:val="StyleUnderline"/>
        </w:rPr>
        <w:t xml:space="preserve">thus </w:t>
      </w:r>
      <w:r w:rsidRPr="00227C00">
        <w:rPr>
          <w:rStyle w:val="StyleUnderline"/>
          <w:highlight w:val="green"/>
        </w:rPr>
        <w:t>enabling</w:t>
      </w:r>
      <w:r w:rsidRPr="00227C00">
        <w:rPr>
          <w:sz w:val="16"/>
          <w:highlight w:val="green"/>
        </w:rPr>
        <w:t xml:space="preserve"> </w:t>
      </w:r>
      <w:r w:rsidRPr="00227C00">
        <w:rPr>
          <w:rStyle w:val="Emphasis"/>
          <w:highlight w:val="green"/>
        </w:rPr>
        <w:t>faster feedback</w:t>
      </w:r>
      <w:r w:rsidRPr="004C7D45">
        <w:rPr>
          <w:rStyle w:val="Emphasis"/>
        </w:rPr>
        <w:t xml:space="preserve"> loops</w:t>
      </w:r>
      <w:r w:rsidRPr="004C7D45">
        <w:rPr>
          <w:sz w:val="16"/>
        </w:rPr>
        <w:t xml:space="preserve"> </w:t>
      </w:r>
      <w:r w:rsidRPr="004C7D45">
        <w:rPr>
          <w:rStyle w:val="StyleUnderline"/>
        </w:rPr>
        <w:t>for adaptation</w:t>
      </w:r>
      <w:r w:rsidRPr="004C7D45">
        <w:rPr>
          <w:sz w:val="16"/>
        </w:rPr>
        <w:t xml:space="preserve">. </w:t>
      </w:r>
      <w:r w:rsidRPr="004C7D45">
        <w:rPr>
          <w:rStyle w:val="StyleUnderline"/>
        </w:rPr>
        <w:t>Rather than regulate too soon and all at once</w:t>
      </w:r>
      <w:r w:rsidRPr="004C7D45">
        <w:rPr>
          <w:sz w:val="16"/>
        </w:rPr>
        <w:t xml:space="preserve">, </w:t>
      </w:r>
      <w:r w:rsidRPr="004C7D45">
        <w:rPr>
          <w:rStyle w:val="StyleUnderline"/>
        </w:rPr>
        <w:t>or too little too late</w:t>
      </w:r>
      <w:r w:rsidRPr="004C7D45">
        <w:rPr>
          <w:sz w:val="16"/>
        </w:rPr>
        <w:t xml:space="preserve">, </w:t>
      </w:r>
      <w:r w:rsidRPr="004C7D45">
        <w:rPr>
          <w:rStyle w:val="StyleUnderline"/>
        </w:rPr>
        <w:t>decentralized states can regulate</w:t>
      </w:r>
      <w:r w:rsidRPr="004C7D45">
        <w:rPr>
          <w:sz w:val="16"/>
        </w:rPr>
        <w:t xml:space="preserve"> </w:t>
      </w:r>
      <w:r w:rsidRPr="004C7D45">
        <w:rPr>
          <w:rStyle w:val="Emphasis"/>
        </w:rPr>
        <w:t>iteratively</w:t>
      </w:r>
      <w:r w:rsidRPr="004C7D45">
        <w:rPr>
          <w:sz w:val="16"/>
        </w:rPr>
        <w:t xml:space="preserve"> </w:t>
      </w:r>
      <w:r w:rsidRPr="004C7D45">
        <w:rPr>
          <w:rStyle w:val="StyleUnderline"/>
        </w:rPr>
        <w:t>and</w:t>
      </w:r>
      <w:r w:rsidRPr="004C7D45">
        <w:rPr>
          <w:sz w:val="16"/>
        </w:rPr>
        <w:t xml:space="preserve"> </w:t>
      </w:r>
      <w:r w:rsidRPr="004C7D45">
        <w:rPr>
          <w:rStyle w:val="Emphasis"/>
        </w:rPr>
        <w:t>incrementally</w:t>
      </w:r>
      <w:r w:rsidRPr="004C7D45">
        <w:rPr>
          <w:sz w:val="16"/>
        </w:rPr>
        <w:t>.</w:t>
      </w:r>
    </w:p>
    <w:p w14:paraId="1A4E3B3C" w14:textId="77777777" w:rsidR="004553C8" w:rsidRPr="004C7D45" w:rsidRDefault="004553C8" w:rsidP="004553C8">
      <w:pPr>
        <w:rPr>
          <w:sz w:val="16"/>
        </w:rPr>
      </w:pPr>
      <w:r w:rsidRPr="004C7D45">
        <w:rPr>
          <w:rStyle w:val="StyleUnderline"/>
        </w:rPr>
        <w:t>Beyond real-world experiments</w:t>
      </w:r>
      <w:r w:rsidRPr="004C7D45">
        <w:rPr>
          <w:sz w:val="16"/>
        </w:rPr>
        <w:t xml:space="preserve">, </w:t>
      </w:r>
      <w:r w:rsidRPr="004C7D45">
        <w:rPr>
          <w:rStyle w:val="StyleUnderline"/>
        </w:rPr>
        <w:t xml:space="preserve">states can force </w:t>
      </w:r>
      <w:r w:rsidRPr="004C7D45">
        <w:rPr>
          <w:rStyle w:val="Emphasis"/>
        </w:rPr>
        <w:t>thought experiments</w:t>
      </w:r>
      <w:r w:rsidRPr="004C7D45">
        <w:rPr>
          <w:sz w:val="16"/>
        </w:rPr>
        <w:t xml:space="preserve">. </w:t>
      </w:r>
      <w:r w:rsidRPr="004C7D45">
        <w:rPr>
          <w:rStyle w:val="StyleUnderline"/>
        </w:rPr>
        <w:t>When states act as staging grounds</w:t>
      </w:r>
      <w:r w:rsidRPr="004C7D45">
        <w:rPr>
          <w:sz w:val="16"/>
        </w:rPr>
        <w:t xml:space="preserve">, </w:t>
      </w:r>
      <w:r w:rsidRPr="004C7D45">
        <w:rPr>
          <w:rStyle w:val="StyleUnderline"/>
        </w:rPr>
        <w:t>it</w:t>
      </w:r>
      <w:r w:rsidRPr="004C7D45">
        <w:rPr>
          <w:sz w:val="16"/>
        </w:rPr>
        <w:t xml:space="preserve"> often </w:t>
      </w:r>
      <w:r w:rsidRPr="004C7D45">
        <w:rPr>
          <w:rStyle w:val="StyleUnderline"/>
        </w:rPr>
        <w:t xml:space="preserve">brings more voices and viewpoints to bear on </w:t>
      </w:r>
      <w:r w:rsidRPr="004C7D45">
        <w:rPr>
          <w:rStyle w:val="Emphasis"/>
        </w:rPr>
        <w:t>issues of shared concern</w:t>
      </w:r>
      <w:r w:rsidRPr="004C7D45">
        <w:rPr>
          <w:sz w:val="16"/>
        </w:rPr>
        <w:t xml:space="preserve">. </w:t>
      </w:r>
      <w:r w:rsidRPr="004C7D45">
        <w:rPr>
          <w:rStyle w:val="StyleUnderline"/>
        </w:rPr>
        <w:t>SB 1047 is a case in point</w:t>
      </w:r>
      <w:r w:rsidRPr="004C7D45">
        <w:rPr>
          <w:sz w:val="16"/>
        </w:rPr>
        <w:t xml:space="preserve">. </w:t>
      </w:r>
      <w:r w:rsidRPr="004C7D45">
        <w:rPr>
          <w:rStyle w:val="StyleUnderline"/>
        </w:rPr>
        <w:t>Unlike the stalled initiatives in Congress</w:t>
      </w:r>
      <w:r w:rsidRPr="004C7D45">
        <w:rPr>
          <w:sz w:val="16"/>
        </w:rPr>
        <w:t xml:space="preserve">, </w:t>
      </w:r>
      <w:r w:rsidRPr="004C7D45">
        <w:rPr>
          <w:rStyle w:val="StyleUnderline"/>
        </w:rPr>
        <w:t>the</w:t>
      </w:r>
      <w:r w:rsidRPr="004C7D45">
        <w:rPr>
          <w:sz w:val="16"/>
        </w:rPr>
        <w:t xml:space="preserve"> </w:t>
      </w:r>
      <w:r w:rsidRPr="004C7D45">
        <w:rPr>
          <w:rStyle w:val="Emphasis"/>
        </w:rPr>
        <w:t>credible possibility</w:t>
      </w:r>
      <w:r w:rsidRPr="004C7D45">
        <w:rPr>
          <w:sz w:val="16"/>
        </w:rPr>
        <w:t xml:space="preserve"> </w:t>
      </w:r>
      <w:r w:rsidRPr="004C7D45">
        <w:rPr>
          <w:rStyle w:val="StyleUnderline"/>
        </w:rPr>
        <w:t xml:space="preserve">that SB 1047 could </w:t>
      </w:r>
      <w:r w:rsidRPr="004C7D45">
        <w:rPr>
          <w:rStyle w:val="Emphasis"/>
        </w:rPr>
        <w:t>become law</w:t>
      </w:r>
      <w:r w:rsidRPr="004C7D45">
        <w:rPr>
          <w:sz w:val="16"/>
        </w:rPr>
        <w:t xml:space="preserve"> </w:t>
      </w:r>
      <w:r w:rsidRPr="004C7D45">
        <w:rPr>
          <w:rStyle w:val="Emphasis"/>
        </w:rPr>
        <w:t>forced conversations</w:t>
      </w:r>
      <w:r w:rsidRPr="004C7D45">
        <w:rPr>
          <w:sz w:val="16"/>
        </w:rPr>
        <w:t xml:space="preserve"> </w:t>
      </w:r>
      <w:r w:rsidRPr="004C7D45">
        <w:rPr>
          <w:rStyle w:val="StyleUnderline"/>
        </w:rPr>
        <w:t>and</w:t>
      </w:r>
      <w:r w:rsidRPr="004C7D45">
        <w:rPr>
          <w:sz w:val="16"/>
        </w:rPr>
        <w:t xml:space="preserve"> </w:t>
      </w:r>
      <w:r w:rsidRPr="004C7D45">
        <w:rPr>
          <w:rStyle w:val="Emphasis"/>
        </w:rPr>
        <w:t>clarified positions</w:t>
      </w:r>
      <w:r w:rsidRPr="004C7D45">
        <w:rPr>
          <w:sz w:val="16"/>
        </w:rPr>
        <w:t xml:space="preserve"> </w:t>
      </w:r>
      <w:r w:rsidRPr="004C7D45">
        <w:rPr>
          <w:rStyle w:val="StyleUnderline"/>
        </w:rPr>
        <w:t>that otherwise might not have occurred.</w:t>
      </w:r>
      <w:r w:rsidRPr="004C7D45">
        <w:rPr>
          <w:sz w:val="16"/>
        </w:rPr>
        <w:t xml:space="preserve">313 </w:t>
      </w:r>
      <w:r w:rsidRPr="004C7D45">
        <w:rPr>
          <w:rStyle w:val="StyleUnderline"/>
        </w:rPr>
        <w:t xml:space="preserve">The attempt to </w:t>
      </w:r>
      <w:r w:rsidRPr="004C7D45">
        <w:rPr>
          <w:rStyle w:val="Emphasis"/>
        </w:rPr>
        <w:t>hold the industry accountable</w:t>
      </w:r>
      <w:r w:rsidRPr="004C7D45">
        <w:rPr>
          <w:sz w:val="16"/>
        </w:rPr>
        <w:t xml:space="preserve"> and potentially liable </w:t>
      </w:r>
      <w:r w:rsidRPr="004C7D45">
        <w:rPr>
          <w:rStyle w:val="StyleUnderline"/>
        </w:rPr>
        <w:t xml:space="preserve">for their AI creations surfaced </w:t>
      </w:r>
      <w:r w:rsidRPr="004C7D45">
        <w:rPr>
          <w:rStyle w:val="Emphasis"/>
        </w:rPr>
        <w:t>fault lines</w:t>
      </w:r>
      <w:r w:rsidRPr="004C7D45">
        <w:rPr>
          <w:sz w:val="16"/>
        </w:rPr>
        <w:t xml:space="preserve">, </w:t>
      </w:r>
      <w:r w:rsidRPr="004C7D45">
        <w:rPr>
          <w:rStyle w:val="StyleUnderline"/>
        </w:rPr>
        <w:t>etched</w:t>
      </w:r>
      <w:r w:rsidRPr="004C7D45">
        <w:rPr>
          <w:sz w:val="16"/>
        </w:rPr>
        <w:t xml:space="preserve"> </w:t>
      </w:r>
      <w:r w:rsidRPr="004C7D45">
        <w:rPr>
          <w:rStyle w:val="Emphasis"/>
        </w:rPr>
        <w:t>battle lines</w:t>
      </w:r>
      <w:r w:rsidRPr="004C7D45">
        <w:rPr>
          <w:sz w:val="16"/>
        </w:rPr>
        <w:t xml:space="preserve">, </w:t>
      </w:r>
      <w:r w:rsidRPr="004C7D45">
        <w:rPr>
          <w:rStyle w:val="StyleUnderline"/>
        </w:rPr>
        <w:t>and revealed which side of those lines stakeholders stand</w:t>
      </w:r>
      <w:r w:rsidRPr="004C7D45">
        <w:rPr>
          <w:sz w:val="16"/>
        </w:rPr>
        <w:t xml:space="preserve">. 314   We learned, for example, that industry giants like OpenAI, Microsoft, and Google vehemently oppose regulation of their frontier AI models, despite expressing support for government oversight in congressional hearings and public relations campaigns.315  </w:t>
      </w:r>
    </w:p>
    <w:p w14:paraId="46431B41" w14:textId="77777777" w:rsidR="004553C8" w:rsidRPr="00CD1515" w:rsidRDefault="004553C8" w:rsidP="004553C8">
      <w:pPr>
        <w:rPr>
          <w:u w:val="single"/>
        </w:rPr>
      </w:pPr>
      <w:r w:rsidRPr="004C7D45">
        <w:rPr>
          <w:rStyle w:val="StyleUnderline"/>
        </w:rPr>
        <w:t xml:space="preserve">While industry advocates bemoan regulatory </w:t>
      </w:r>
      <w:r w:rsidRPr="004C7D45">
        <w:rPr>
          <w:rStyle w:val="Emphasis"/>
        </w:rPr>
        <w:t>patchworks</w:t>
      </w:r>
      <w:r w:rsidRPr="004C7D45">
        <w:rPr>
          <w:sz w:val="16"/>
        </w:rPr>
        <w:t xml:space="preserve">, </w:t>
      </w:r>
      <w:r w:rsidRPr="004C7D45">
        <w:rPr>
          <w:rStyle w:val="StyleUnderline"/>
        </w:rPr>
        <w:t xml:space="preserve">it is partly </w:t>
      </w:r>
      <w:r w:rsidRPr="004C7D45">
        <w:rPr>
          <w:rStyle w:val="Emphasis"/>
        </w:rPr>
        <w:t>self-inflicted</w:t>
      </w:r>
      <w:r w:rsidRPr="004C7D45">
        <w:rPr>
          <w:sz w:val="16"/>
        </w:rPr>
        <w:t xml:space="preserve">. 316  </w:t>
      </w:r>
      <w:r w:rsidRPr="004C7D45">
        <w:rPr>
          <w:rStyle w:val="StyleUnderline"/>
        </w:rPr>
        <w:t xml:space="preserve">At the </w:t>
      </w:r>
      <w:r w:rsidRPr="004C7D45">
        <w:rPr>
          <w:rStyle w:val="Emphasis"/>
        </w:rPr>
        <w:t>national level</w:t>
      </w:r>
      <w:r w:rsidRPr="004C7D45">
        <w:rPr>
          <w:sz w:val="16"/>
        </w:rPr>
        <w:t xml:space="preserve">, </w:t>
      </w:r>
      <w:r w:rsidRPr="004C7D45">
        <w:rPr>
          <w:rStyle w:val="StyleUnderline"/>
        </w:rPr>
        <w:t>they</w:t>
      </w:r>
      <w:r w:rsidRPr="004C7D45">
        <w:rPr>
          <w:sz w:val="16"/>
        </w:rPr>
        <w:t xml:space="preserve"> </w:t>
      </w:r>
      <w:r w:rsidRPr="004C7D45">
        <w:rPr>
          <w:rStyle w:val="Emphasis"/>
        </w:rPr>
        <w:t>lobby</w:t>
      </w:r>
      <w:r w:rsidRPr="004C7D45">
        <w:rPr>
          <w:sz w:val="16"/>
        </w:rPr>
        <w:t xml:space="preserve"> hard </w:t>
      </w:r>
      <w:r w:rsidRPr="004C7D45">
        <w:rPr>
          <w:rStyle w:val="Emphasis"/>
        </w:rPr>
        <w:t>to block AI regulation</w:t>
      </w:r>
      <w:r w:rsidRPr="004C7D45">
        <w:rPr>
          <w:sz w:val="16"/>
        </w:rPr>
        <w:t xml:space="preserve">.317  </w:t>
      </w:r>
      <w:r w:rsidRPr="004C7D45">
        <w:rPr>
          <w:rStyle w:val="StyleUnderline"/>
        </w:rPr>
        <w:t>But the</w:t>
      </w:r>
      <w:r w:rsidRPr="004C7D45">
        <w:rPr>
          <w:sz w:val="16"/>
        </w:rPr>
        <w:t xml:space="preserve"> very </w:t>
      </w:r>
      <w:r w:rsidRPr="004C7D45">
        <w:rPr>
          <w:rStyle w:val="StyleUnderline"/>
        </w:rPr>
        <w:t xml:space="preserve">success of those efforts has created both the </w:t>
      </w:r>
      <w:r w:rsidRPr="004C7D45">
        <w:rPr>
          <w:rStyle w:val="Emphasis"/>
        </w:rPr>
        <w:t>incentives</w:t>
      </w:r>
      <w:r w:rsidRPr="004C7D45">
        <w:rPr>
          <w:sz w:val="16"/>
        </w:rPr>
        <w:t xml:space="preserve"> </w:t>
      </w:r>
      <w:r w:rsidRPr="004C7D45">
        <w:rPr>
          <w:rStyle w:val="StyleUnderline"/>
        </w:rPr>
        <w:t>and</w:t>
      </w:r>
      <w:r w:rsidRPr="004C7D45">
        <w:rPr>
          <w:sz w:val="16"/>
        </w:rPr>
        <w:t xml:space="preserve"> </w:t>
      </w:r>
      <w:r w:rsidRPr="004C7D45">
        <w:rPr>
          <w:rStyle w:val="Emphasis"/>
        </w:rPr>
        <w:t>conditions</w:t>
      </w:r>
      <w:r w:rsidRPr="004C7D45">
        <w:rPr>
          <w:sz w:val="16"/>
        </w:rPr>
        <w:t xml:space="preserve"> </w:t>
      </w:r>
      <w:r w:rsidRPr="004C7D45">
        <w:rPr>
          <w:rStyle w:val="StyleUnderline"/>
        </w:rPr>
        <w:t xml:space="preserve">for </w:t>
      </w:r>
      <w:r w:rsidRPr="004C7D45">
        <w:rPr>
          <w:rStyle w:val="Emphasis"/>
        </w:rPr>
        <w:t>states to fill the voids</w:t>
      </w:r>
      <w:r w:rsidRPr="004C7D45">
        <w:rPr>
          <w:sz w:val="16"/>
        </w:rPr>
        <w:t xml:space="preserve">. Moreover, the industry’s rhetoric of 50 independent laboratories is belied by political reality. Closer to the truth, states are staging grounds for networked interest groups and national political parties who run policy preferences through any state where they have political leverage.318 Thus, regulatory preferences often sort along party lines, not state borderlines. 319  In addition, </w:t>
      </w:r>
      <w:r w:rsidRPr="004C7D45">
        <w:rPr>
          <w:rStyle w:val="StyleUnderline"/>
        </w:rPr>
        <w:t xml:space="preserve">model legislation and </w:t>
      </w:r>
      <w:r w:rsidRPr="00227C00">
        <w:rPr>
          <w:rStyle w:val="StyleUnderline"/>
          <w:highlight w:val="green"/>
        </w:rPr>
        <w:t xml:space="preserve">multi-state </w:t>
      </w:r>
      <w:r w:rsidRPr="00227C00">
        <w:rPr>
          <w:rStyle w:val="Emphasis"/>
          <w:highlight w:val="green"/>
        </w:rPr>
        <w:t>working groups</w:t>
      </w:r>
      <w:r w:rsidRPr="004C7D45">
        <w:rPr>
          <w:rStyle w:val="StyleUnderline"/>
        </w:rPr>
        <w:t xml:space="preserve"> </w:t>
      </w:r>
      <w:r w:rsidRPr="00227C00">
        <w:rPr>
          <w:rStyle w:val="StyleUnderline"/>
          <w:highlight w:val="green"/>
        </w:rPr>
        <w:t>enable</w:t>
      </w:r>
      <w:r w:rsidRPr="004C7D45">
        <w:rPr>
          <w:rStyle w:val="StyleUnderline"/>
        </w:rPr>
        <w:t xml:space="preserve"> a great deal of </w:t>
      </w:r>
      <w:r w:rsidRPr="00227C00">
        <w:rPr>
          <w:rStyle w:val="Emphasis"/>
          <w:highlight w:val="green"/>
        </w:rPr>
        <w:t>regulatory cohesion</w:t>
      </w:r>
      <w:r w:rsidRPr="004C7D45">
        <w:rPr>
          <w:rStyle w:val="StyleUnderline"/>
        </w:rPr>
        <w:t xml:space="preserve">.320   </w:t>
      </w:r>
    </w:p>
    <w:p w14:paraId="04F199DA" w14:textId="75DCD3EA" w:rsidR="00A32419" w:rsidRDefault="00906085" w:rsidP="00906085">
      <w:pPr>
        <w:pStyle w:val="Heading2"/>
      </w:pPr>
      <w:bookmarkStart w:id="2" w:name="_Hlk208130022"/>
      <w:bookmarkEnd w:id="1"/>
      <w:r>
        <w:t>3</w:t>
      </w:r>
    </w:p>
    <w:p w14:paraId="43A7FD30" w14:textId="33C29739" w:rsidR="00A32419" w:rsidRDefault="00A32419" w:rsidP="00A32419">
      <w:pPr>
        <w:pStyle w:val="Heading4"/>
      </w:pPr>
      <w:r>
        <w:t xml:space="preserve">CP: </w:t>
      </w:r>
      <w:r w:rsidRPr="006441A8">
        <w:t xml:space="preserve">The fifty states and subfederal territories should </w:t>
      </w:r>
      <w:r w:rsidR="00C62D56" w:rsidRPr="00C62D56">
        <w:t>promote broad-based bargaining for workers</w:t>
      </w:r>
      <w:r w:rsidR="00C62D56">
        <w:t xml:space="preserve">. </w:t>
      </w:r>
    </w:p>
    <w:p w14:paraId="1EA8EEBC" w14:textId="77777777" w:rsidR="00A32419" w:rsidRDefault="00A32419" w:rsidP="00A32419">
      <w:pPr>
        <w:pStyle w:val="Heading4"/>
      </w:pPr>
      <w:r>
        <w:t>States can do sectoral bargaining via Parker Immunity.</w:t>
      </w:r>
    </w:p>
    <w:p w14:paraId="51DB6309" w14:textId="77777777" w:rsidR="00A32419" w:rsidRDefault="00A32419" w:rsidP="00A32419">
      <w:r>
        <w:t xml:space="preserve">Brian </w:t>
      </w:r>
      <w:r w:rsidRPr="008241CC">
        <w:rPr>
          <w:rStyle w:val="Style13ptBold"/>
        </w:rPr>
        <w:t>Callaci &amp;</w:t>
      </w:r>
      <w:r>
        <w:t xml:space="preserve"> Daniel </w:t>
      </w:r>
      <w:r w:rsidRPr="008241CC">
        <w:rPr>
          <w:rStyle w:val="Style13ptBold"/>
        </w:rPr>
        <w:t xml:space="preserve">Hanley </w:t>
      </w:r>
      <w:r>
        <w:rPr>
          <w:rStyle w:val="Style13ptBold"/>
        </w:rPr>
        <w:t>25</w:t>
      </w:r>
      <w:r>
        <w:t xml:space="preserve">, Callaci is the Chief Economist at the Open Markets Institute; Hanley is a senior legal analyst at the Open Markets Institute, "A Roadmap to </w:t>
      </w:r>
      <w:r w:rsidRPr="00241B36">
        <w:rPr>
          <w:rStyle w:val="Emphasis"/>
        </w:rPr>
        <w:t>Sectoral Bargaining</w:t>
      </w:r>
      <w:r>
        <w:t xml:space="preserve"> </w:t>
      </w:r>
      <w:r w:rsidRPr="00241B36">
        <w:rPr>
          <w:rStyle w:val="StyleUnderline"/>
        </w:rPr>
        <w:t>Through</w:t>
      </w:r>
      <w:r>
        <w:t xml:space="preserve"> </w:t>
      </w:r>
      <w:r w:rsidRPr="00241B36">
        <w:rPr>
          <w:rStyle w:val="Emphasis"/>
        </w:rPr>
        <w:t>Parker Immunity</w:t>
      </w:r>
      <w:r>
        <w:t>," 40 Pages Posted: 5/6/2025 Last revised: 5/6/2025, Date Written: 4/16/2025, https://papers.ssrn.com/sol3/papers.cfm?abstract_id=5219945</w:t>
      </w:r>
    </w:p>
    <w:p w14:paraId="687327B5" w14:textId="77777777" w:rsidR="00A32419" w:rsidRPr="00241B36" w:rsidRDefault="00A32419" w:rsidP="00A32419">
      <w:pPr>
        <w:rPr>
          <w:sz w:val="16"/>
        </w:rPr>
      </w:pPr>
      <w:r w:rsidRPr="00241B36">
        <w:rPr>
          <w:sz w:val="16"/>
        </w:rPr>
        <w:t>Conclusion</w:t>
      </w:r>
    </w:p>
    <w:p w14:paraId="24C749FC" w14:textId="77777777" w:rsidR="00A32419" w:rsidRPr="00241B36" w:rsidRDefault="00A32419" w:rsidP="00A32419">
      <w:pPr>
        <w:rPr>
          <w:sz w:val="16"/>
        </w:rPr>
      </w:pPr>
      <w:r w:rsidRPr="00241B36">
        <w:rPr>
          <w:sz w:val="16"/>
        </w:rPr>
        <w:t xml:space="preserve">Workers, sometimes in partnership with high-road employers, have long sought to govern labor markets in the interests of fairness, setting out rules of permissible market conduct. Agreements establishing codes of fair competition have won the widest public support when they have been overseen by democratically accountable official bodies ensuring the rules are in the public’s interest, not just those of market participants. This basic principle underlies the judicial doctrine that </w:t>
      </w:r>
      <w:r w:rsidRPr="00241B36">
        <w:rPr>
          <w:rStyle w:val="StyleUnderline"/>
        </w:rPr>
        <w:t>allows states to allow market participants to engage in conduct otherwise contrary to antitrust laws</w:t>
      </w:r>
      <w:r w:rsidRPr="00241B36">
        <w:rPr>
          <w:sz w:val="16"/>
        </w:rPr>
        <w:t>. Legislation that contradicts federal antitrust laws is permissible, provided the intent to do so is clearly articulated by the state, and the state plays an active role in supervising the conduct.</w:t>
      </w:r>
    </w:p>
    <w:p w14:paraId="0C6E0C5C" w14:textId="77777777" w:rsidR="00A32419" w:rsidRPr="001F40B4" w:rsidRDefault="00A32419" w:rsidP="00A32419">
      <w:pPr>
        <w:rPr>
          <w:sz w:val="16"/>
        </w:rPr>
      </w:pPr>
      <w:r w:rsidRPr="00241B36">
        <w:rPr>
          <w:rStyle w:val="StyleUnderline"/>
        </w:rPr>
        <w:t>While the Supreme Court has grown</w:t>
      </w:r>
      <w:r w:rsidRPr="00241B36">
        <w:rPr>
          <w:sz w:val="16"/>
        </w:rPr>
        <w:t xml:space="preserve"> increasingly </w:t>
      </w:r>
      <w:r w:rsidRPr="00241B36">
        <w:rPr>
          <w:rStyle w:val="StyleUnderline"/>
        </w:rPr>
        <w:t xml:space="preserve">skeptical of </w:t>
      </w:r>
      <w:r w:rsidRPr="00227C00">
        <w:rPr>
          <w:rStyle w:val="StyleUnderline"/>
          <w:highlight w:val="green"/>
        </w:rPr>
        <w:t>Parker Immunity</w:t>
      </w:r>
      <w:r w:rsidRPr="00241B36">
        <w:rPr>
          <w:sz w:val="16"/>
        </w:rPr>
        <w:t xml:space="preserve">, particularly since the 1990s,105 </w:t>
      </w:r>
      <w:r w:rsidRPr="00241B36">
        <w:rPr>
          <w:rStyle w:val="StyleUnderline"/>
        </w:rPr>
        <w:t xml:space="preserve">it </w:t>
      </w:r>
      <w:r w:rsidRPr="00227C00">
        <w:rPr>
          <w:rStyle w:val="StyleUnderline"/>
          <w:highlight w:val="green"/>
        </w:rPr>
        <w:t>remains a viable</w:t>
      </w:r>
      <w:r w:rsidRPr="00241B36">
        <w:rPr>
          <w:rStyle w:val="StyleUnderline"/>
        </w:rPr>
        <w:t xml:space="preserve">, though narrow, </w:t>
      </w:r>
      <w:r w:rsidRPr="00227C00">
        <w:rPr>
          <w:rStyle w:val="StyleUnderline"/>
          <w:highlight w:val="green"/>
        </w:rPr>
        <w:t>path</w:t>
      </w:r>
      <w:r w:rsidRPr="00241B36">
        <w:rPr>
          <w:rStyle w:val="StyleUnderline"/>
        </w:rPr>
        <w:t xml:space="preserve">way </w:t>
      </w:r>
      <w:r w:rsidRPr="00227C00">
        <w:rPr>
          <w:rStyle w:val="StyleUnderline"/>
          <w:highlight w:val="green"/>
        </w:rPr>
        <w:t xml:space="preserve">for states to </w:t>
      </w:r>
      <w:r w:rsidRPr="00227C00">
        <w:rPr>
          <w:rStyle w:val="Emphasis"/>
          <w:highlight w:val="green"/>
        </w:rPr>
        <w:t>shield</w:t>
      </w:r>
      <w:r w:rsidRPr="00241B36">
        <w:rPr>
          <w:rStyle w:val="Emphasis"/>
        </w:rPr>
        <w:t xml:space="preserve"> their </w:t>
      </w:r>
      <w:r w:rsidRPr="00227C00">
        <w:rPr>
          <w:rStyle w:val="Emphasis"/>
          <w:highlight w:val="green"/>
        </w:rPr>
        <w:t>regulatory schemes</w:t>
      </w:r>
      <w:r w:rsidRPr="00227C00">
        <w:rPr>
          <w:sz w:val="16"/>
          <w:highlight w:val="green"/>
        </w:rPr>
        <w:t xml:space="preserve"> </w:t>
      </w:r>
      <w:r w:rsidRPr="00227C00">
        <w:rPr>
          <w:rStyle w:val="StyleUnderline"/>
          <w:highlight w:val="green"/>
        </w:rPr>
        <w:t>from</w:t>
      </w:r>
      <w:r w:rsidRPr="00227C00">
        <w:rPr>
          <w:sz w:val="16"/>
          <w:highlight w:val="green"/>
        </w:rPr>
        <w:t xml:space="preserve"> </w:t>
      </w:r>
      <w:r w:rsidRPr="00227C00">
        <w:rPr>
          <w:rStyle w:val="Emphasis"/>
          <w:highlight w:val="green"/>
        </w:rPr>
        <w:t>antitrust</w:t>
      </w:r>
      <w:r w:rsidRPr="00241B36">
        <w:rPr>
          <w:sz w:val="16"/>
        </w:rPr>
        <w:t xml:space="preserve"> scrutiny, </w:t>
      </w:r>
      <w:r w:rsidRPr="00241B36">
        <w:rPr>
          <w:rStyle w:val="StyleUnderline"/>
        </w:rPr>
        <w:t xml:space="preserve">and its </w:t>
      </w:r>
      <w:r w:rsidRPr="00227C00">
        <w:rPr>
          <w:rStyle w:val="StyleUnderline"/>
          <w:highlight w:val="green"/>
        </w:rPr>
        <w:t>requirements for</w:t>
      </w:r>
      <w:r w:rsidRPr="00241B36">
        <w:rPr>
          <w:rStyle w:val="StyleUnderline"/>
        </w:rPr>
        <w:t xml:space="preserve"> </w:t>
      </w:r>
      <w:r w:rsidRPr="00241B36">
        <w:rPr>
          <w:rStyle w:val="Emphasis"/>
        </w:rPr>
        <w:t xml:space="preserve">robust state </w:t>
      </w:r>
      <w:r w:rsidRPr="00227C00">
        <w:rPr>
          <w:rStyle w:val="Emphasis"/>
          <w:highlight w:val="green"/>
        </w:rPr>
        <w:t>authorization</w:t>
      </w:r>
      <w:r w:rsidRPr="00241B36">
        <w:rPr>
          <w:sz w:val="16"/>
        </w:rPr>
        <w:t xml:space="preserve"> </w:t>
      </w:r>
      <w:r w:rsidRPr="00241B36">
        <w:rPr>
          <w:rStyle w:val="StyleUnderline"/>
        </w:rPr>
        <w:t>and</w:t>
      </w:r>
      <w:r w:rsidRPr="00241B36">
        <w:rPr>
          <w:sz w:val="16"/>
        </w:rPr>
        <w:t xml:space="preserve"> </w:t>
      </w:r>
      <w:r w:rsidRPr="00241B36">
        <w:rPr>
          <w:rStyle w:val="Emphasis"/>
        </w:rPr>
        <w:t>oversight</w:t>
      </w:r>
      <w:r w:rsidRPr="00241B36">
        <w:rPr>
          <w:sz w:val="16"/>
        </w:rPr>
        <w:t xml:space="preserve"> </w:t>
      </w:r>
      <w:r w:rsidRPr="00241B36">
        <w:rPr>
          <w:rStyle w:val="StyleUnderline"/>
        </w:rPr>
        <w:t xml:space="preserve">seek to </w:t>
      </w:r>
      <w:r w:rsidRPr="00241B36">
        <w:rPr>
          <w:rStyle w:val="Emphasis"/>
        </w:rPr>
        <w:t>remedy</w:t>
      </w:r>
      <w:r w:rsidRPr="00241B36">
        <w:rPr>
          <w:sz w:val="16"/>
        </w:rPr>
        <w:t xml:space="preserve"> many of </w:t>
      </w:r>
      <w:r w:rsidRPr="00241B36">
        <w:rPr>
          <w:rStyle w:val="StyleUnderline"/>
        </w:rPr>
        <w:t>the pitfalls that</w:t>
      </w:r>
      <w:r w:rsidRPr="00241B36">
        <w:rPr>
          <w:sz w:val="16"/>
        </w:rPr>
        <w:t xml:space="preserve"> </w:t>
      </w:r>
      <w:r w:rsidRPr="00241B36">
        <w:rPr>
          <w:rStyle w:val="Emphasis"/>
        </w:rPr>
        <w:t>doomed</w:t>
      </w:r>
      <w:r w:rsidRPr="00241B36">
        <w:rPr>
          <w:sz w:val="16"/>
        </w:rPr>
        <w:t xml:space="preserve"> the </w:t>
      </w:r>
      <w:r w:rsidRPr="00241B36">
        <w:rPr>
          <w:rStyle w:val="Emphasis"/>
        </w:rPr>
        <w:t>NIRA</w:t>
      </w:r>
      <w:r w:rsidRPr="00241B36">
        <w:rPr>
          <w:sz w:val="16"/>
        </w:rPr>
        <w:t xml:space="preserve"> and ensure market conduct is in the public interest. </w:t>
      </w:r>
      <w:r w:rsidRPr="00227C00">
        <w:rPr>
          <w:rStyle w:val="StyleUnderline"/>
          <w:highlight w:val="green"/>
        </w:rPr>
        <w:t>State</w:t>
      </w:r>
      <w:r w:rsidRPr="00241B36">
        <w:rPr>
          <w:rStyle w:val="StyleUnderline"/>
        </w:rPr>
        <w:t xml:space="preserve"> lawmakers, unions, and other worker </w:t>
      </w:r>
      <w:r w:rsidRPr="00227C00">
        <w:rPr>
          <w:rStyle w:val="StyleUnderline"/>
          <w:highlight w:val="green"/>
        </w:rPr>
        <w:t>organizations would be wise to pursue</w:t>
      </w:r>
      <w:r w:rsidRPr="00241B36">
        <w:rPr>
          <w:rStyle w:val="StyleUnderline"/>
        </w:rPr>
        <w:t xml:space="preserve"> and implement </w:t>
      </w:r>
      <w:r w:rsidRPr="00227C00">
        <w:rPr>
          <w:rStyle w:val="StyleUnderline"/>
          <w:highlight w:val="green"/>
        </w:rPr>
        <w:t>policies dependent on Parker</w:t>
      </w:r>
      <w:r w:rsidRPr="00241B36">
        <w:rPr>
          <w:rStyle w:val="StyleUnderline"/>
        </w:rPr>
        <w:t xml:space="preserve"> </w:t>
      </w:r>
      <w:r w:rsidRPr="00983862">
        <w:rPr>
          <w:rStyle w:val="StyleUnderline"/>
        </w:rPr>
        <w:t>Immunity</w:t>
      </w:r>
      <w:r w:rsidRPr="00241B36">
        <w:rPr>
          <w:rStyle w:val="StyleUnderline"/>
        </w:rPr>
        <w:t xml:space="preserve">. </w:t>
      </w:r>
      <w:r w:rsidRPr="00227C00">
        <w:rPr>
          <w:rStyle w:val="StyleUnderline"/>
          <w:highlight w:val="green"/>
        </w:rPr>
        <w:t>Such policies can</w:t>
      </w:r>
      <w:r w:rsidRPr="00983862">
        <w:rPr>
          <w:rStyle w:val="StyleUnderline"/>
        </w:rPr>
        <w:t>,</w:t>
      </w:r>
      <w:r w:rsidRPr="00241B36">
        <w:rPr>
          <w:rStyle w:val="StyleUnderline"/>
        </w:rPr>
        <w:t xml:space="preserve"> just as the NIRA did, </w:t>
      </w:r>
      <w:r w:rsidRPr="00227C00">
        <w:rPr>
          <w:rStyle w:val="Emphasis"/>
          <w:highlight w:val="green"/>
        </w:rPr>
        <w:t>alleviate</w:t>
      </w:r>
      <w:r w:rsidRPr="00241B36">
        <w:rPr>
          <w:rStyle w:val="Emphasis"/>
        </w:rPr>
        <w:t xml:space="preserve"> the chaotic and </w:t>
      </w:r>
      <w:r w:rsidRPr="00227C00">
        <w:rPr>
          <w:rStyle w:val="Emphasis"/>
          <w:highlight w:val="green"/>
        </w:rPr>
        <w:t>sweatshop market conditions</w:t>
      </w:r>
      <w:r w:rsidRPr="00241B36">
        <w:rPr>
          <w:sz w:val="16"/>
        </w:rPr>
        <w:t xml:space="preserve"> </w:t>
      </w:r>
      <w:r w:rsidRPr="00241B36">
        <w:rPr>
          <w:rStyle w:val="StyleUnderline"/>
        </w:rPr>
        <w:t xml:space="preserve">present in so many industries </w:t>
      </w:r>
      <w:r w:rsidRPr="00227C00">
        <w:rPr>
          <w:rStyle w:val="StyleUnderline"/>
          <w:highlight w:val="green"/>
        </w:rPr>
        <w:t xml:space="preserve">and </w:t>
      </w:r>
      <w:r w:rsidRPr="00227C00">
        <w:rPr>
          <w:rStyle w:val="Emphasis"/>
          <w:highlight w:val="green"/>
        </w:rPr>
        <w:t>expand labor rights</w:t>
      </w:r>
      <w:r w:rsidRPr="00241B36">
        <w:rPr>
          <w:rStyle w:val="Emphasis"/>
        </w:rPr>
        <w:t xml:space="preserve"> and protections</w:t>
      </w:r>
      <w:r w:rsidRPr="00241B36">
        <w:rPr>
          <w:sz w:val="16"/>
        </w:rPr>
        <w:t xml:space="preserve"> </w:t>
      </w:r>
      <w:r w:rsidRPr="00227C00">
        <w:rPr>
          <w:rStyle w:val="StyleUnderline"/>
          <w:highlight w:val="green"/>
        </w:rPr>
        <w:t>to workers</w:t>
      </w:r>
      <w:r w:rsidRPr="00227C00">
        <w:rPr>
          <w:sz w:val="16"/>
          <w:highlight w:val="green"/>
        </w:rPr>
        <w:t xml:space="preserve"> </w:t>
      </w:r>
      <w:r w:rsidRPr="00227C00">
        <w:rPr>
          <w:rStyle w:val="Emphasis"/>
          <w:highlight w:val="green"/>
        </w:rPr>
        <w:t>outside</w:t>
      </w:r>
      <w:r w:rsidRPr="00241B36">
        <w:rPr>
          <w:sz w:val="16"/>
        </w:rPr>
        <w:t xml:space="preserve"> the boundaries of </w:t>
      </w:r>
      <w:r w:rsidRPr="00227C00">
        <w:rPr>
          <w:rStyle w:val="StyleUnderline"/>
          <w:highlight w:val="green"/>
        </w:rPr>
        <w:t>the</w:t>
      </w:r>
      <w:r w:rsidRPr="00227C00">
        <w:rPr>
          <w:sz w:val="16"/>
          <w:highlight w:val="green"/>
        </w:rPr>
        <w:t xml:space="preserve"> </w:t>
      </w:r>
      <w:r w:rsidRPr="00227C00">
        <w:rPr>
          <w:rStyle w:val="Emphasis"/>
          <w:highlight w:val="green"/>
        </w:rPr>
        <w:t>NLRA</w:t>
      </w:r>
      <w:r w:rsidRPr="00983862">
        <w:rPr>
          <w:sz w:val="16"/>
        </w:rPr>
        <w:t>.</w:t>
      </w:r>
    </w:p>
    <w:p w14:paraId="74DCE7A8" w14:textId="77777777" w:rsidR="00A32419" w:rsidRPr="002519F2" w:rsidRDefault="00A32419" w:rsidP="00A32419"/>
    <w:p w14:paraId="59B007C0" w14:textId="77777777" w:rsidR="00A32419" w:rsidRPr="006441A8" w:rsidRDefault="00A32419" w:rsidP="00A32419"/>
    <w:p w14:paraId="1E747D22" w14:textId="1B373871" w:rsidR="00906085" w:rsidRPr="00A52F3B" w:rsidRDefault="00906085" w:rsidP="00906085">
      <w:pPr>
        <w:pStyle w:val="Heading2"/>
      </w:pPr>
      <w:bookmarkStart w:id="3" w:name="_Hlk208130033"/>
      <w:bookmarkEnd w:id="2"/>
      <w:r>
        <w:t>4</w:t>
      </w:r>
    </w:p>
    <w:p w14:paraId="75F13E31" w14:textId="77777777" w:rsidR="00906085" w:rsidRPr="00607D1C" w:rsidRDefault="00906085" w:rsidP="00906085">
      <w:pPr>
        <w:pStyle w:val="Heading4"/>
      </w:pPr>
      <w:r w:rsidRPr="00A52F3B">
        <w:t>Trump’s built a temporary coalition through token support for workers</w:t>
      </w:r>
      <w:r>
        <w:t xml:space="preserve">---it’ll crumble now because Trump won’t follow through on genuine pro-labor policy. </w:t>
      </w:r>
    </w:p>
    <w:p w14:paraId="42EBCA86" w14:textId="77777777" w:rsidR="00906085" w:rsidRPr="00A52F3B" w:rsidRDefault="00906085" w:rsidP="00906085">
      <w:r w:rsidRPr="00A52F3B">
        <w:t xml:space="preserve">Philip </w:t>
      </w:r>
      <w:r w:rsidRPr="005A39BA">
        <w:rPr>
          <w:rStyle w:val="Style13ptBold"/>
        </w:rPr>
        <w:t>Wegmann 25</w:t>
      </w:r>
      <w:r w:rsidRPr="00A52F3B">
        <w:t>, White House Correspondent at Real Clear Politics, Former Writer at The Washington Examiner, Investigative Reporter, "'The Realignment': GOP Sen. Hawley to introduce pro-union legislation," Magnolia Tribune, 02/17/2025, https://magnoliatribune.com/2025/02/17/the-realignment-gop-sen-hawley-to-introduce-pro-union-legislation/</w:t>
      </w:r>
    </w:p>
    <w:p w14:paraId="6AC53FBC" w14:textId="77777777" w:rsidR="00906085" w:rsidRPr="00A52F3B" w:rsidRDefault="00906085" w:rsidP="00906085">
      <w:pPr>
        <w:rPr>
          <w:sz w:val="16"/>
        </w:rPr>
      </w:pPr>
      <w:r w:rsidRPr="003057CE">
        <w:rPr>
          <w:sz w:val="16"/>
        </w:rPr>
        <w:t xml:space="preserve">He was the first president to walk a picket line. And he crowed regularly about being the “most pro-union” president ever. But </w:t>
      </w:r>
      <w:r w:rsidRPr="003057CE">
        <w:rPr>
          <w:rStyle w:val="StyleUnderline"/>
        </w:rPr>
        <w:t>after four years as president</w:t>
      </w:r>
      <w:r w:rsidRPr="003057CE">
        <w:rPr>
          <w:sz w:val="16"/>
        </w:rPr>
        <w:t xml:space="preserve">, Joe </w:t>
      </w:r>
      <w:r w:rsidRPr="003057CE">
        <w:rPr>
          <w:rStyle w:val="StyleUnderline"/>
        </w:rPr>
        <w:t>Biden could</w:t>
      </w:r>
      <w:r w:rsidRPr="003057CE">
        <w:rPr>
          <w:sz w:val="16"/>
        </w:rPr>
        <w:t xml:space="preserve"> </w:t>
      </w:r>
      <w:r w:rsidRPr="003057CE">
        <w:rPr>
          <w:rStyle w:val="Emphasis"/>
        </w:rPr>
        <w:t>not stop a growing working-class coalition</w:t>
      </w:r>
      <w:r w:rsidRPr="003057CE">
        <w:rPr>
          <w:sz w:val="16"/>
        </w:rPr>
        <w:t xml:space="preserve">, one </w:t>
      </w:r>
      <w:r w:rsidRPr="003057CE">
        <w:rPr>
          <w:rStyle w:val="StyleUnderline"/>
        </w:rPr>
        <w:t>that increasingly</w:t>
      </w:r>
      <w:r w:rsidRPr="003057CE">
        <w:rPr>
          <w:sz w:val="16"/>
        </w:rPr>
        <w:t xml:space="preserve"> </w:t>
      </w:r>
      <w:r w:rsidRPr="003057CE">
        <w:rPr>
          <w:rStyle w:val="Emphasis"/>
        </w:rPr>
        <w:t>includes</w:t>
      </w:r>
      <w:r w:rsidRPr="003057CE">
        <w:rPr>
          <w:sz w:val="16"/>
        </w:rPr>
        <w:t xml:space="preserve"> rank</w:t>
      </w:r>
      <w:r w:rsidRPr="00A52F3B">
        <w:rPr>
          <w:sz w:val="16"/>
        </w:rPr>
        <w:t xml:space="preserve">-and-file </w:t>
      </w:r>
      <w:r w:rsidRPr="00227C00">
        <w:rPr>
          <w:rStyle w:val="Emphasis"/>
          <w:highlight w:val="green"/>
        </w:rPr>
        <w:t>union members</w:t>
      </w:r>
      <w:r w:rsidRPr="00A52F3B">
        <w:rPr>
          <w:rStyle w:val="StyleUnderline"/>
        </w:rPr>
        <w:t>, from</w:t>
      </w:r>
      <w:r w:rsidRPr="00A52F3B">
        <w:rPr>
          <w:sz w:val="16"/>
        </w:rPr>
        <w:t xml:space="preserve"> </w:t>
      </w:r>
      <w:r w:rsidRPr="00227C00">
        <w:rPr>
          <w:rStyle w:val="Emphasis"/>
          <w:highlight w:val="green"/>
        </w:rPr>
        <w:t>flocking to</w:t>
      </w:r>
      <w:r w:rsidRPr="00A52F3B">
        <w:rPr>
          <w:sz w:val="16"/>
        </w:rPr>
        <w:t xml:space="preserve"> Donald </w:t>
      </w:r>
      <w:r w:rsidRPr="00227C00">
        <w:rPr>
          <w:rStyle w:val="Emphasis"/>
          <w:highlight w:val="green"/>
        </w:rPr>
        <w:t>Trump</w:t>
      </w:r>
      <w:r w:rsidRPr="00A52F3B">
        <w:rPr>
          <w:sz w:val="16"/>
        </w:rPr>
        <w:t>.</w:t>
      </w:r>
    </w:p>
    <w:p w14:paraId="2C2AECF5" w14:textId="77777777" w:rsidR="00906085" w:rsidRPr="00A52F3B" w:rsidRDefault="00906085" w:rsidP="00906085">
      <w:pPr>
        <w:rPr>
          <w:sz w:val="16"/>
        </w:rPr>
      </w:pPr>
      <w:r w:rsidRPr="00A52F3B">
        <w:rPr>
          <w:sz w:val="16"/>
        </w:rPr>
        <w:t xml:space="preserve">Reflecting on election night about the coalition that returned him to the White House, </w:t>
      </w:r>
      <w:r w:rsidRPr="00A52F3B">
        <w:rPr>
          <w:rStyle w:val="StyleUnderline"/>
        </w:rPr>
        <w:t>Trump called it “a</w:t>
      </w:r>
      <w:r w:rsidRPr="00A52F3B">
        <w:rPr>
          <w:sz w:val="16"/>
        </w:rPr>
        <w:t xml:space="preserve"> </w:t>
      </w:r>
      <w:r w:rsidRPr="00A52F3B">
        <w:rPr>
          <w:rStyle w:val="Emphasis"/>
        </w:rPr>
        <w:t>historic realignment</w:t>
      </w:r>
      <w:r w:rsidRPr="00A52F3B">
        <w:rPr>
          <w:rStyle w:val="StyleUnderline"/>
        </w:rPr>
        <w:t>.”</w:t>
      </w:r>
      <w:r w:rsidRPr="00A52F3B">
        <w:rPr>
          <w:sz w:val="16"/>
        </w:rPr>
        <w:t xml:space="preserve"> </w:t>
      </w:r>
      <w:r w:rsidRPr="00A52F3B">
        <w:rPr>
          <w:rStyle w:val="Emphasis"/>
        </w:rPr>
        <w:t>John McLaughlin</w:t>
      </w:r>
      <w:r w:rsidRPr="00A52F3B">
        <w:rPr>
          <w:sz w:val="16"/>
        </w:rPr>
        <w:t xml:space="preserve"> </w:t>
      </w:r>
      <w:r w:rsidRPr="00A52F3B">
        <w:rPr>
          <w:rStyle w:val="StyleUnderline"/>
        </w:rPr>
        <w:t xml:space="preserve">wondered </w:t>
      </w:r>
      <w:r w:rsidRPr="00A52F3B">
        <w:rPr>
          <w:rStyle w:val="Emphasis"/>
        </w:rPr>
        <w:t>if it would endure</w:t>
      </w:r>
      <w:r w:rsidRPr="00A52F3B">
        <w:rPr>
          <w:sz w:val="16"/>
        </w:rPr>
        <w:t>.</w:t>
      </w:r>
    </w:p>
    <w:p w14:paraId="05D14EF2" w14:textId="77777777" w:rsidR="00906085" w:rsidRPr="003057CE" w:rsidRDefault="00906085" w:rsidP="00906085">
      <w:pPr>
        <w:rPr>
          <w:sz w:val="16"/>
        </w:rPr>
      </w:pPr>
      <w:r w:rsidRPr="00A52F3B">
        <w:rPr>
          <w:sz w:val="16"/>
        </w:rPr>
        <w:t xml:space="preserve">While Republicans celebrated in the </w:t>
      </w:r>
      <w:r w:rsidRPr="003057CE">
        <w:rPr>
          <w:sz w:val="16"/>
        </w:rPr>
        <w:t xml:space="preserve">weeks after the election, </w:t>
      </w:r>
      <w:r w:rsidRPr="003057CE">
        <w:rPr>
          <w:rStyle w:val="StyleUnderline"/>
        </w:rPr>
        <w:t>Trump’s</w:t>
      </w:r>
      <w:r w:rsidRPr="003057CE">
        <w:rPr>
          <w:sz w:val="16"/>
        </w:rPr>
        <w:t xml:space="preserve"> </w:t>
      </w:r>
      <w:r w:rsidRPr="003057CE">
        <w:rPr>
          <w:rStyle w:val="Emphasis"/>
        </w:rPr>
        <w:t>longtime pollster</w:t>
      </w:r>
      <w:r w:rsidRPr="003057CE">
        <w:rPr>
          <w:sz w:val="16"/>
        </w:rPr>
        <w:t xml:space="preserve"> </w:t>
      </w:r>
      <w:r w:rsidRPr="003057CE">
        <w:rPr>
          <w:rStyle w:val="StyleUnderline"/>
        </w:rPr>
        <w:t>looked to the</w:t>
      </w:r>
      <w:r w:rsidRPr="003057CE">
        <w:rPr>
          <w:sz w:val="16"/>
        </w:rPr>
        <w:t xml:space="preserve"> </w:t>
      </w:r>
      <w:r w:rsidRPr="003057CE">
        <w:rPr>
          <w:rStyle w:val="Emphasis"/>
        </w:rPr>
        <w:t>future</w:t>
      </w:r>
      <w:r w:rsidRPr="003057CE">
        <w:rPr>
          <w:sz w:val="16"/>
        </w:rPr>
        <w:t>.</w:t>
      </w:r>
    </w:p>
    <w:p w14:paraId="49CE4885" w14:textId="77777777" w:rsidR="00906085" w:rsidRPr="00A52F3B" w:rsidRDefault="00906085" w:rsidP="00906085">
      <w:pPr>
        <w:rPr>
          <w:sz w:val="16"/>
        </w:rPr>
      </w:pPr>
      <w:r w:rsidRPr="003057CE">
        <w:rPr>
          <w:sz w:val="16"/>
        </w:rPr>
        <w:t>“</w:t>
      </w:r>
      <w:r w:rsidRPr="003057CE">
        <w:rPr>
          <w:rStyle w:val="StyleUnderline"/>
        </w:rPr>
        <w:t xml:space="preserve">Right now, these Trump voters – </w:t>
      </w:r>
      <w:r w:rsidRPr="00227C00">
        <w:rPr>
          <w:rStyle w:val="StyleUnderline"/>
          <w:highlight w:val="green"/>
        </w:rPr>
        <w:t>the GOP is</w:t>
      </w:r>
      <w:r w:rsidRPr="00227C00">
        <w:rPr>
          <w:sz w:val="16"/>
          <w:highlight w:val="green"/>
        </w:rPr>
        <w:t xml:space="preserve"> </w:t>
      </w:r>
      <w:r w:rsidRPr="00227C00">
        <w:rPr>
          <w:rStyle w:val="Emphasis"/>
          <w:highlight w:val="green"/>
        </w:rPr>
        <w:t>just renting</w:t>
      </w:r>
      <w:r w:rsidRPr="00A52F3B">
        <w:rPr>
          <w:rStyle w:val="Emphasis"/>
        </w:rPr>
        <w:t xml:space="preserve"> them</w:t>
      </w:r>
      <w:r w:rsidRPr="00A52F3B">
        <w:rPr>
          <w:sz w:val="16"/>
        </w:rPr>
        <w:t xml:space="preserve">,” McLaughlin told RealClearPolitics. Speaking of the coalition Trump cobbled together consisting of disaffected Democrats and traditionally liberal constituencies, he added that </w:t>
      </w:r>
      <w:r w:rsidRPr="00A52F3B">
        <w:rPr>
          <w:rStyle w:val="StyleUnderline"/>
        </w:rPr>
        <w:t xml:space="preserve">Republicans “need to </w:t>
      </w:r>
      <w:r w:rsidRPr="00A52F3B">
        <w:rPr>
          <w:rStyle w:val="Emphasis"/>
        </w:rPr>
        <w:t>make a decision</w:t>
      </w:r>
      <w:r w:rsidRPr="00A52F3B">
        <w:rPr>
          <w:sz w:val="16"/>
        </w:rPr>
        <w:t xml:space="preserve"> </w:t>
      </w:r>
      <w:r w:rsidRPr="002D1FAF">
        <w:rPr>
          <w:rStyle w:val="StyleUnderline"/>
        </w:rPr>
        <w:t>if they’re going</w:t>
      </w:r>
      <w:r w:rsidRPr="00A52F3B">
        <w:rPr>
          <w:rStyle w:val="StyleUnderline"/>
        </w:rPr>
        <w:t xml:space="preserve"> </w:t>
      </w:r>
      <w:r w:rsidRPr="00227C00">
        <w:rPr>
          <w:rStyle w:val="StyleUnderline"/>
          <w:highlight w:val="green"/>
        </w:rPr>
        <w:t xml:space="preserve">to </w:t>
      </w:r>
      <w:r w:rsidRPr="00227C00">
        <w:rPr>
          <w:rStyle w:val="Emphasis"/>
          <w:highlight w:val="green"/>
        </w:rPr>
        <w:t>make them permanent</w:t>
      </w:r>
      <w:r w:rsidRPr="00A52F3B">
        <w:rPr>
          <w:sz w:val="16"/>
        </w:rPr>
        <w:t>.”</w:t>
      </w:r>
    </w:p>
    <w:p w14:paraId="09C0EF69" w14:textId="77777777" w:rsidR="00906085" w:rsidRPr="00A52F3B" w:rsidRDefault="00906085" w:rsidP="00906085">
      <w:pPr>
        <w:rPr>
          <w:sz w:val="16"/>
        </w:rPr>
      </w:pPr>
      <w:r w:rsidRPr="00A52F3B">
        <w:rPr>
          <w:rStyle w:val="StyleUnderline"/>
        </w:rPr>
        <w:t>Enter</w:t>
      </w:r>
      <w:r w:rsidRPr="00A52F3B">
        <w:rPr>
          <w:sz w:val="16"/>
        </w:rPr>
        <w:t xml:space="preserve"> Sen. Josh </w:t>
      </w:r>
      <w:r w:rsidRPr="00A52F3B">
        <w:rPr>
          <w:rStyle w:val="Emphasis"/>
        </w:rPr>
        <w:t>Hawley</w:t>
      </w:r>
      <w:r w:rsidRPr="003057CE">
        <w:rPr>
          <w:rStyle w:val="StyleUnderline"/>
        </w:rPr>
        <w:t xml:space="preserve">, </w:t>
      </w:r>
      <w:r w:rsidRPr="00227C00">
        <w:rPr>
          <w:rStyle w:val="StyleUnderline"/>
          <w:highlight w:val="green"/>
        </w:rPr>
        <w:t>the</w:t>
      </w:r>
      <w:r w:rsidRPr="00A52F3B">
        <w:rPr>
          <w:sz w:val="16"/>
        </w:rPr>
        <w:t xml:space="preserve"> Missouri </w:t>
      </w:r>
      <w:r w:rsidRPr="00227C00">
        <w:rPr>
          <w:rStyle w:val="StyleUnderline"/>
          <w:highlight w:val="green"/>
        </w:rPr>
        <w:t>Republican</w:t>
      </w:r>
      <w:r w:rsidRPr="00A52F3B">
        <w:rPr>
          <w:sz w:val="16"/>
        </w:rPr>
        <w:t xml:space="preserve"> emerging as the right-of-center </w:t>
      </w:r>
      <w:r w:rsidRPr="00227C00">
        <w:rPr>
          <w:rStyle w:val="StyleUnderline"/>
          <w:highlight w:val="green"/>
        </w:rPr>
        <w:t>pro-labor</w:t>
      </w:r>
      <w:r w:rsidRPr="00A52F3B">
        <w:rPr>
          <w:sz w:val="16"/>
        </w:rPr>
        <w:t xml:space="preserve"> leader.</w:t>
      </w:r>
    </w:p>
    <w:p w14:paraId="49AD417F" w14:textId="77777777" w:rsidR="00906085" w:rsidRPr="00A52F3B" w:rsidRDefault="00906085" w:rsidP="00906085">
      <w:pPr>
        <w:rPr>
          <w:sz w:val="16"/>
        </w:rPr>
      </w:pPr>
      <w:r w:rsidRPr="00A52F3B">
        <w:rPr>
          <w:sz w:val="16"/>
        </w:rPr>
        <w:t xml:space="preserve">“Look at what Donald Trump achieved. He achieved victory based on </w:t>
      </w:r>
      <w:r w:rsidRPr="00A52F3B">
        <w:rPr>
          <w:rStyle w:val="StyleUnderline"/>
        </w:rPr>
        <w:t xml:space="preserve">this </w:t>
      </w:r>
      <w:r w:rsidRPr="00227C00">
        <w:rPr>
          <w:rStyle w:val="Emphasis"/>
          <w:highlight w:val="green"/>
        </w:rPr>
        <w:t>coalition</w:t>
      </w:r>
      <w:r w:rsidRPr="00A52F3B">
        <w:rPr>
          <w:sz w:val="16"/>
        </w:rPr>
        <w:t xml:space="preserve">, and he deserves tremendous credit for making it possible, and he knows it,” Hawley said in an interview before picking up where Trump’s pollster left off. Hawley </w:t>
      </w:r>
      <w:r w:rsidRPr="00227C00">
        <w:rPr>
          <w:rStyle w:val="StyleUnderline"/>
          <w:highlight w:val="green"/>
        </w:rPr>
        <w:t>is asking</w:t>
      </w:r>
      <w:r w:rsidRPr="00A52F3B">
        <w:rPr>
          <w:sz w:val="16"/>
        </w:rPr>
        <w:t xml:space="preserve"> his Republican colleagues </w:t>
      </w:r>
      <w:r w:rsidRPr="00A52F3B">
        <w:rPr>
          <w:rStyle w:val="StyleUnderline"/>
        </w:rPr>
        <w:t>whether they want their</w:t>
      </w:r>
      <w:r w:rsidRPr="00A52F3B">
        <w:rPr>
          <w:sz w:val="16"/>
        </w:rPr>
        <w:t xml:space="preserve"> new-found </w:t>
      </w:r>
      <w:r w:rsidRPr="00A52F3B">
        <w:rPr>
          <w:rStyle w:val="StyleUnderline"/>
        </w:rPr>
        <w:t>working-class support “to</w:t>
      </w:r>
      <w:r w:rsidRPr="00A52F3B">
        <w:rPr>
          <w:sz w:val="16"/>
        </w:rPr>
        <w:t xml:space="preserve"> begin and </w:t>
      </w:r>
      <w:r w:rsidRPr="00A52F3B">
        <w:rPr>
          <w:rStyle w:val="Emphasis"/>
        </w:rPr>
        <w:t>end with</w:t>
      </w:r>
      <w:r w:rsidRPr="00A52F3B">
        <w:rPr>
          <w:sz w:val="16"/>
        </w:rPr>
        <w:t xml:space="preserve"> Donald </w:t>
      </w:r>
      <w:r w:rsidRPr="00A52F3B">
        <w:rPr>
          <w:rStyle w:val="Emphasis"/>
        </w:rPr>
        <w:t>Trump</w:t>
      </w:r>
      <w:r w:rsidRPr="00A52F3B">
        <w:rPr>
          <w:sz w:val="16"/>
        </w:rPr>
        <w:t>.”</w:t>
      </w:r>
    </w:p>
    <w:p w14:paraId="16B68160" w14:textId="77777777" w:rsidR="00906085" w:rsidRPr="00A52F3B" w:rsidRDefault="00906085" w:rsidP="00906085">
      <w:pPr>
        <w:rPr>
          <w:sz w:val="16"/>
        </w:rPr>
      </w:pPr>
      <w:r w:rsidRPr="00A52F3B">
        <w:rPr>
          <w:sz w:val="16"/>
        </w:rPr>
        <w:t xml:space="preserve">His framework </w:t>
      </w:r>
      <w:r w:rsidRPr="00227C00">
        <w:rPr>
          <w:rStyle w:val="StyleUnderline"/>
          <w:highlight w:val="green"/>
        </w:rPr>
        <w:t xml:space="preserve">for </w:t>
      </w:r>
      <w:r w:rsidRPr="00227C00">
        <w:rPr>
          <w:rStyle w:val="Emphasis"/>
          <w:highlight w:val="green"/>
        </w:rPr>
        <w:t>pro-union legislation</w:t>
      </w:r>
      <w:r w:rsidRPr="003057CE">
        <w:rPr>
          <w:rStyle w:val="StyleUnderline"/>
        </w:rPr>
        <w:t xml:space="preserve"> amounts to something</w:t>
      </w:r>
      <w:r w:rsidRPr="00267622">
        <w:rPr>
          <w:rStyle w:val="StyleUnderline"/>
        </w:rPr>
        <w:t xml:space="preserve"> of </w:t>
      </w:r>
      <w:r w:rsidRPr="00227C00">
        <w:rPr>
          <w:rStyle w:val="StyleUnderline"/>
          <w:highlight w:val="green"/>
        </w:rPr>
        <w:t xml:space="preserve">a </w:t>
      </w:r>
      <w:r w:rsidRPr="00227C00">
        <w:rPr>
          <w:rStyle w:val="Emphasis"/>
          <w:highlight w:val="green"/>
        </w:rPr>
        <w:t>downpayment</w:t>
      </w:r>
      <w:r w:rsidRPr="00A52F3B">
        <w:rPr>
          <w:sz w:val="16"/>
        </w:rPr>
        <w:t xml:space="preserve">. It is a set of proposals </w:t>
      </w:r>
      <w:r w:rsidRPr="00227C00">
        <w:rPr>
          <w:rStyle w:val="StyleUnderline"/>
          <w:highlight w:val="green"/>
        </w:rPr>
        <w:t>to</w:t>
      </w:r>
      <w:r w:rsidRPr="00A52F3B">
        <w:rPr>
          <w:sz w:val="16"/>
        </w:rPr>
        <w:t xml:space="preserve"> reform the way businesses interact with </w:t>
      </w:r>
      <w:r w:rsidRPr="00227C00">
        <w:rPr>
          <w:rStyle w:val="Emphasis"/>
          <w:highlight w:val="green"/>
        </w:rPr>
        <w:t>organized labor</w:t>
      </w:r>
      <w:r w:rsidRPr="00A52F3B">
        <w:rPr>
          <w:sz w:val="16"/>
        </w:rPr>
        <w:t xml:space="preserve">, from requiring worker rights </w:t>
      </w:r>
      <w:r w:rsidRPr="00227C00">
        <w:rPr>
          <w:rStyle w:val="StyleUnderline"/>
          <w:highlight w:val="green"/>
        </w:rPr>
        <w:t>to</w:t>
      </w:r>
      <w:r w:rsidRPr="00A52F3B">
        <w:rPr>
          <w:sz w:val="16"/>
        </w:rPr>
        <w:t xml:space="preserve"> be displayed on a job site to prohibiting “unsafe work speed quotas.” And soon Hawley will introduce legislation mandating accelerated negotiations between unions and employers.</w:t>
      </w:r>
    </w:p>
    <w:p w14:paraId="728E0A5A" w14:textId="77777777" w:rsidR="00906085" w:rsidRPr="00A52F3B" w:rsidRDefault="00906085" w:rsidP="00906085">
      <w:pPr>
        <w:rPr>
          <w:sz w:val="16"/>
        </w:rPr>
      </w:pPr>
      <w:r w:rsidRPr="00A52F3B">
        <w:rPr>
          <w:sz w:val="16"/>
        </w:rPr>
        <w:t xml:space="preserve">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w:t>
      </w:r>
      <w:r w:rsidRPr="00A52F3B">
        <w:rPr>
          <w:rStyle w:val="StyleUnderline"/>
        </w:rPr>
        <w:t>a</w:t>
      </w:r>
      <w:r w:rsidRPr="00A52F3B">
        <w:rPr>
          <w:sz w:val="16"/>
        </w:rPr>
        <w:t xml:space="preserve"> </w:t>
      </w:r>
      <w:r w:rsidRPr="00A52F3B">
        <w:rPr>
          <w:rStyle w:val="Emphasis"/>
        </w:rPr>
        <w:t>significant reform</w:t>
      </w:r>
      <w:r w:rsidRPr="00A52F3B">
        <w:rPr>
          <w:sz w:val="16"/>
        </w:rPr>
        <w:t xml:space="preserve">, which unions have wanted for years. Two Democrats have already promised to co-sponsor: Sens. Cory Booker of New Jersey and Gary Peters of Michigan. But its author is </w:t>
      </w:r>
      <w:r w:rsidRPr="00A52F3B">
        <w:rPr>
          <w:rStyle w:val="Emphasis"/>
        </w:rPr>
        <w:t>unusual</w:t>
      </w:r>
      <w:r w:rsidRPr="00A52F3B">
        <w:rPr>
          <w:sz w:val="16"/>
        </w:rPr>
        <w:t xml:space="preserve"> in that Hawley comes </w:t>
      </w:r>
      <w:r w:rsidRPr="00A52F3B">
        <w:rPr>
          <w:rStyle w:val="StyleUnderline"/>
        </w:rPr>
        <w:t>from a party</w:t>
      </w:r>
      <w:r w:rsidRPr="00A52F3B">
        <w:rPr>
          <w:sz w:val="16"/>
        </w:rPr>
        <w:t xml:space="preserve"> </w:t>
      </w:r>
      <w:r w:rsidRPr="00A52F3B">
        <w:rPr>
          <w:rStyle w:val="Emphasis"/>
        </w:rPr>
        <w:t>traditionally</w:t>
      </w:r>
      <w:r w:rsidRPr="00A52F3B">
        <w:rPr>
          <w:sz w:val="16"/>
        </w:rPr>
        <w:t xml:space="preserve"> </w:t>
      </w:r>
      <w:r w:rsidRPr="00A52F3B">
        <w:rPr>
          <w:rStyle w:val="StyleUnderline"/>
        </w:rPr>
        <w:t>more favorable to</w:t>
      </w:r>
      <w:r w:rsidRPr="00A52F3B">
        <w:rPr>
          <w:sz w:val="16"/>
        </w:rPr>
        <w:t xml:space="preserve"> </w:t>
      </w:r>
      <w:r w:rsidRPr="00A52F3B">
        <w:rPr>
          <w:rStyle w:val="Emphasis"/>
        </w:rPr>
        <w:t>corporations</w:t>
      </w:r>
      <w:r w:rsidRPr="00A52F3B">
        <w:rPr>
          <w:sz w:val="16"/>
        </w:rPr>
        <w:t xml:space="preserve"> </w:t>
      </w:r>
      <w:r w:rsidRPr="00A52F3B">
        <w:rPr>
          <w:rStyle w:val="StyleUnderline"/>
        </w:rPr>
        <w:t>than</w:t>
      </w:r>
      <w:r w:rsidRPr="00A52F3B">
        <w:rPr>
          <w:sz w:val="16"/>
        </w:rPr>
        <w:t xml:space="preserve"> </w:t>
      </w:r>
      <w:r w:rsidRPr="00A52F3B">
        <w:rPr>
          <w:rStyle w:val="Emphasis"/>
        </w:rPr>
        <w:t>workers</w:t>
      </w:r>
      <w:r w:rsidRPr="00A52F3B">
        <w:rPr>
          <w:sz w:val="16"/>
        </w:rPr>
        <w:t>.</w:t>
      </w:r>
    </w:p>
    <w:p w14:paraId="4E300DAA" w14:textId="77777777" w:rsidR="00906085" w:rsidRPr="00267622" w:rsidRDefault="00906085" w:rsidP="00906085">
      <w:pPr>
        <w:rPr>
          <w:sz w:val="16"/>
        </w:rPr>
      </w:pPr>
      <w:r w:rsidRPr="00A52F3B">
        <w:rPr>
          <w:sz w:val="16"/>
        </w:rPr>
        <w:t xml:space="preserve">Hawley </w:t>
      </w:r>
      <w:r w:rsidRPr="00A52F3B">
        <w:rPr>
          <w:rStyle w:val="StyleUnderline"/>
        </w:rPr>
        <w:t>has</w:t>
      </w:r>
      <w:r w:rsidRPr="00A52F3B">
        <w:rPr>
          <w:sz w:val="16"/>
        </w:rPr>
        <w:t xml:space="preserve"> </w:t>
      </w:r>
      <w:r w:rsidRPr="00A52F3B">
        <w:rPr>
          <w:rStyle w:val="Emphasis"/>
        </w:rPr>
        <w:t>embraced the heterodoxy</w:t>
      </w:r>
      <w:r w:rsidRPr="00A52F3B">
        <w:rPr>
          <w:sz w:val="16"/>
        </w:rPr>
        <w:t xml:space="preserve">. Last year he abandoned his support for right-to-work laws, </w:t>
      </w:r>
      <w:r w:rsidRPr="00267622">
        <w:rPr>
          <w:sz w:val="16"/>
        </w:rPr>
        <w:t xml:space="preserve">policies which bar unions from requiring workers to pay dues as a condition of employment. Before that, Hawley introduced </w:t>
      </w:r>
      <w:r w:rsidRPr="00267622">
        <w:rPr>
          <w:rStyle w:val="StyleUnderline"/>
        </w:rPr>
        <w:t>legislation that</w:t>
      </w:r>
      <w:r w:rsidRPr="00267622">
        <w:rPr>
          <w:sz w:val="16"/>
        </w:rPr>
        <w:t xml:space="preserve"> </w:t>
      </w:r>
      <w:r w:rsidRPr="00267622">
        <w:rPr>
          <w:rStyle w:val="Emphasis"/>
        </w:rPr>
        <w:t>could have</w:t>
      </w:r>
      <w:r w:rsidRPr="00267622">
        <w:rPr>
          <w:sz w:val="16"/>
        </w:rPr>
        <w:t xml:space="preserve"> </w:t>
      </w:r>
      <w:r w:rsidRPr="00267622">
        <w:rPr>
          <w:rStyle w:val="StyleUnderline"/>
        </w:rPr>
        <w:t>easily come from the desk of</w:t>
      </w:r>
      <w:r w:rsidRPr="00267622">
        <w:rPr>
          <w:sz w:val="16"/>
        </w:rPr>
        <w:t xml:space="preserve"> </w:t>
      </w:r>
      <w:r w:rsidRPr="00267622">
        <w:rPr>
          <w:rStyle w:val="Emphasis"/>
        </w:rPr>
        <w:t>socialist firebrand</w:t>
      </w:r>
      <w:r w:rsidRPr="00267622">
        <w:rPr>
          <w:sz w:val="16"/>
        </w:rPr>
        <w:t xml:space="preserve"> Bernie </w:t>
      </w:r>
      <w:r w:rsidRPr="00267622">
        <w:rPr>
          <w:rStyle w:val="Emphasis"/>
        </w:rPr>
        <w:t>Sanders</w:t>
      </w:r>
      <w:r w:rsidRPr="00267622">
        <w:rPr>
          <w:sz w:val="16"/>
        </w:rPr>
        <w:t>. One was a bill to cap credit card interest rates; another sought to overturn the Supreme Court’s campaign finance decision, Citizens United.</w:t>
      </w:r>
    </w:p>
    <w:p w14:paraId="24890D0C" w14:textId="77777777" w:rsidR="00906085" w:rsidRPr="00267622" w:rsidRDefault="00906085" w:rsidP="00906085">
      <w:pPr>
        <w:rPr>
          <w:sz w:val="16"/>
        </w:rPr>
      </w:pPr>
      <w:r w:rsidRPr="00267622">
        <w:rPr>
          <w:sz w:val="16"/>
        </w:rPr>
        <w:t xml:space="preserve">Neither was well-received in traditional conservative precincts. The latter earned Hawley a rebuke from the business-friendly Wall Street Journal editorial page. But Hawley </w:t>
      </w:r>
      <w:r w:rsidRPr="00267622">
        <w:rPr>
          <w:rStyle w:val="StyleUnderline"/>
        </w:rPr>
        <w:t>represents a</w:t>
      </w:r>
      <w:r w:rsidRPr="00267622">
        <w:rPr>
          <w:sz w:val="16"/>
        </w:rPr>
        <w:t xml:space="preserve"> </w:t>
      </w:r>
      <w:r w:rsidRPr="00267622">
        <w:rPr>
          <w:rStyle w:val="Emphasis"/>
        </w:rPr>
        <w:t>vanguard</w:t>
      </w:r>
      <w:r w:rsidRPr="00267622">
        <w:rPr>
          <w:sz w:val="16"/>
        </w:rPr>
        <w:t xml:space="preserve"> </w:t>
      </w:r>
      <w:r w:rsidRPr="00267622">
        <w:rPr>
          <w:rStyle w:val="StyleUnderline"/>
        </w:rPr>
        <w:t>of a</w:t>
      </w:r>
      <w:r w:rsidRPr="00267622">
        <w:rPr>
          <w:sz w:val="16"/>
        </w:rPr>
        <w:t xml:space="preserve"> </w:t>
      </w:r>
      <w:r w:rsidRPr="00267622">
        <w:rPr>
          <w:rStyle w:val="Emphasis"/>
        </w:rPr>
        <w:t>New Right</w:t>
      </w:r>
      <w:r w:rsidRPr="00267622">
        <w:rPr>
          <w:sz w:val="16"/>
        </w:rPr>
        <w:t xml:space="preserve">, and while his bill mandating accelerated negotiations between labor and business faces an uphill battle in the Senate, </w:t>
      </w:r>
      <w:r w:rsidRPr="00267622">
        <w:rPr>
          <w:rStyle w:val="Emphasis"/>
        </w:rPr>
        <w:t>skepticism</w:t>
      </w:r>
      <w:r w:rsidRPr="00267622">
        <w:rPr>
          <w:sz w:val="16"/>
        </w:rPr>
        <w:t xml:space="preserve"> </w:t>
      </w:r>
      <w:r w:rsidRPr="00267622">
        <w:rPr>
          <w:rStyle w:val="StyleUnderline"/>
        </w:rPr>
        <w:t>of</w:t>
      </w:r>
      <w:r w:rsidRPr="00267622">
        <w:rPr>
          <w:sz w:val="16"/>
        </w:rPr>
        <w:t xml:space="preserve"> </w:t>
      </w:r>
      <w:r w:rsidRPr="00267622">
        <w:rPr>
          <w:rStyle w:val="Emphasis"/>
        </w:rPr>
        <w:t>corporate power</w:t>
      </w:r>
      <w:r w:rsidRPr="00267622">
        <w:rPr>
          <w:sz w:val="16"/>
        </w:rPr>
        <w:t xml:space="preserve"> </w:t>
      </w:r>
      <w:r w:rsidRPr="00267622">
        <w:rPr>
          <w:rStyle w:val="StyleUnderline"/>
        </w:rPr>
        <w:t xml:space="preserve">is </w:t>
      </w:r>
      <w:r w:rsidRPr="00267622">
        <w:rPr>
          <w:rStyle w:val="Emphasis"/>
        </w:rPr>
        <w:t>increasingly in vogue</w:t>
      </w:r>
      <w:r w:rsidRPr="00267622">
        <w:rPr>
          <w:sz w:val="16"/>
        </w:rPr>
        <w:t xml:space="preserve"> </w:t>
      </w:r>
      <w:r w:rsidRPr="00267622">
        <w:rPr>
          <w:rStyle w:val="StyleUnderline"/>
        </w:rPr>
        <w:t xml:space="preserve">among the GOP because of </w:t>
      </w:r>
      <w:r w:rsidRPr="00267622">
        <w:rPr>
          <w:rStyle w:val="Emphasis"/>
        </w:rPr>
        <w:t>Trump’s ascendancy</w:t>
      </w:r>
      <w:r w:rsidRPr="00267622">
        <w:rPr>
          <w:sz w:val="16"/>
        </w:rPr>
        <w:t>.</w:t>
      </w:r>
    </w:p>
    <w:p w14:paraId="38C65A7B" w14:textId="77777777" w:rsidR="00906085" w:rsidRPr="00A52F3B" w:rsidRDefault="00906085" w:rsidP="00906085">
      <w:pPr>
        <w:rPr>
          <w:sz w:val="16"/>
        </w:rPr>
      </w:pPr>
      <w:r w:rsidRPr="00267622">
        <w:rPr>
          <w:sz w:val="16"/>
        </w:rPr>
        <w:t>“</w:t>
      </w:r>
      <w:r w:rsidRPr="00267622">
        <w:rPr>
          <w:rStyle w:val="StyleUnderline"/>
        </w:rPr>
        <w:t>As conservatives, who are now</w:t>
      </w:r>
      <w:r w:rsidRPr="00267622">
        <w:rPr>
          <w:sz w:val="16"/>
        </w:rPr>
        <w:t xml:space="preserve"> </w:t>
      </w:r>
      <w:r w:rsidRPr="00267622">
        <w:rPr>
          <w:rStyle w:val="Emphasis"/>
        </w:rPr>
        <w:t>benefiting from the support of working people</w:t>
      </w:r>
      <w:r w:rsidRPr="00267622">
        <w:rPr>
          <w:rStyle w:val="StyleUnderline"/>
        </w:rPr>
        <w:t>, it’s time we</w:t>
      </w:r>
      <w:r w:rsidRPr="00267622">
        <w:rPr>
          <w:sz w:val="16"/>
        </w:rPr>
        <w:t xml:space="preserve"> </w:t>
      </w:r>
      <w:r w:rsidRPr="00267622">
        <w:rPr>
          <w:rStyle w:val="Emphasis"/>
        </w:rPr>
        <w:t>deliver for them</w:t>
      </w:r>
      <w:r w:rsidRPr="00267622">
        <w:rPr>
          <w:sz w:val="16"/>
        </w:rPr>
        <w:t xml:space="preserve"> </w:t>
      </w:r>
      <w:r w:rsidRPr="00267622">
        <w:rPr>
          <w:rStyle w:val="StyleUnderline"/>
        </w:rPr>
        <w:t>and</w:t>
      </w:r>
      <w:r w:rsidRPr="00267622">
        <w:rPr>
          <w:sz w:val="16"/>
        </w:rPr>
        <w:t xml:space="preserve"> </w:t>
      </w:r>
      <w:r w:rsidRPr="00227C00">
        <w:rPr>
          <w:rStyle w:val="Emphasis"/>
          <w:highlight w:val="green"/>
        </w:rPr>
        <w:t>bring into actuality</w:t>
      </w:r>
      <w:r w:rsidRPr="00227C00">
        <w:rPr>
          <w:sz w:val="16"/>
          <w:highlight w:val="green"/>
        </w:rPr>
        <w:t xml:space="preserve"> </w:t>
      </w:r>
      <w:r w:rsidRPr="00227C00">
        <w:rPr>
          <w:rStyle w:val="StyleUnderline"/>
          <w:highlight w:val="green"/>
        </w:rPr>
        <w:t>this</w:t>
      </w:r>
      <w:r w:rsidRPr="00267622">
        <w:rPr>
          <w:rStyle w:val="StyleUnderline"/>
        </w:rPr>
        <w:t xml:space="preserve"> </w:t>
      </w:r>
      <w:r w:rsidRPr="00267622">
        <w:rPr>
          <w:rStyle w:val="Emphasis"/>
        </w:rPr>
        <w:t>Trump</w:t>
      </w:r>
      <w:r w:rsidRPr="00A52F3B">
        <w:rPr>
          <w:sz w:val="16"/>
        </w:rPr>
        <w:t xml:space="preserve"> realignment, this </w:t>
      </w:r>
      <w:r w:rsidRPr="00267622">
        <w:rPr>
          <w:rStyle w:val="Emphasis"/>
        </w:rPr>
        <w:t xml:space="preserve">working-class </w:t>
      </w:r>
      <w:r w:rsidRPr="00227C00">
        <w:rPr>
          <w:rStyle w:val="Emphasis"/>
          <w:highlight w:val="green"/>
        </w:rPr>
        <w:t>realignment</w:t>
      </w:r>
      <w:r w:rsidRPr="00A52F3B">
        <w:rPr>
          <w:sz w:val="16"/>
        </w:rPr>
        <w:t xml:space="preserve"> of the Republican Party,” Hawley said of his efforts. “This is my project.”</w:t>
      </w:r>
    </w:p>
    <w:p w14:paraId="2C89E159" w14:textId="77777777" w:rsidR="00906085" w:rsidRPr="00267622" w:rsidRDefault="00906085" w:rsidP="00906085">
      <w:pPr>
        <w:rPr>
          <w:sz w:val="16"/>
        </w:rPr>
      </w:pPr>
      <w:r w:rsidRPr="00A52F3B">
        <w:rPr>
          <w:rStyle w:val="StyleUnderline"/>
        </w:rPr>
        <w:t xml:space="preserve">In this, </w:t>
      </w:r>
      <w:r w:rsidRPr="00267622">
        <w:rPr>
          <w:rStyle w:val="StyleUnderline"/>
        </w:rPr>
        <w:t>the president is</w:t>
      </w:r>
      <w:r w:rsidRPr="00267622">
        <w:rPr>
          <w:sz w:val="16"/>
        </w:rPr>
        <w:t xml:space="preserve"> </w:t>
      </w:r>
      <w:r w:rsidRPr="00267622">
        <w:rPr>
          <w:rStyle w:val="Emphasis"/>
        </w:rPr>
        <w:t>sympathetic</w:t>
      </w:r>
      <w:r w:rsidRPr="00A52F3B">
        <w:rPr>
          <w:rStyle w:val="StyleUnderline"/>
        </w:rPr>
        <w:t xml:space="preserve">. </w:t>
      </w:r>
      <w:r w:rsidRPr="00267622">
        <w:rPr>
          <w:rStyle w:val="StyleUnderline"/>
        </w:rPr>
        <w:t>Trump</w:t>
      </w:r>
      <w:r w:rsidRPr="00267622">
        <w:rPr>
          <w:sz w:val="16"/>
        </w:rPr>
        <w:t xml:space="preserve"> </w:t>
      </w:r>
      <w:r w:rsidRPr="00267622">
        <w:rPr>
          <w:rStyle w:val="Emphasis"/>
        </w:rPr>
        <w:t>delights</w:t>
      </w:r>
      <w:r w:rsidRPr="00267622">
        <w:rPr>
          <w:sz w:val="16"/>
        </w:rPr>
        <w:t xml:space="preserve"> </w:t>
      </w:r>
      <w:r w:rsidRPr="00267622">
        <w:rPr>
          <w:rStyle w:val="StyleUnderline"/>
        </w:rPr>
        <w:t>in</w:t>
      </w:r>
      <w:r w:rsidRPr="00267622">
        <w:rPr>
          <w:sz w:val="16"/>
        </w:rPr>
        <w:t xml:space="preserve"> </w:t>
      </w:r>
      <w:r w:rsidRPr="00267622">
        <w:rPr>
          <w:rStyle w:val="Emphasis"/>
        </w:rPr>
        <w:t>bragging</w:t>
      </w:r>
      <w:r w:rsidRPr="00267622">
        <w:rPr>
          <w:sz w:val="16"/>
        </w:rPr>
        <w:t xml:space="preserve"> </w:t>
      </w:r>
      <w:r w:rsidRPr="00267622">
        <w:rPr>
          <w:rStyle w:val="StyleUnderline"/>
        </w:rPr>
        <w:t>about how he</w:t>
      </w:r>
      <w:r w:rsidRPr="00267622">
        <w:rPr>
          <w:sz w:val="16"/>
        </w:rPr>
        <w:t xml:space="preserve"> </w:t>
      </w:r>
      <w:r w:rsidRPr="00267622">
        <w:rPr>
          <w:rStyle w:val="Emphasis"/>
        </w:rPr>
        <w:t>peeled union votes away from Democrats</w:t>
      </w:r>
      <w:r w:rsidRPr="00267622">
        <w:rPr>
          <w:rStyle w:val="StyleUnderline"/>
        </w:rPr>
        <w:t>. He invited</w:t>
      </w:r>
      <w:r w:rsidRPr="00267622">
        <w:rPr>
          <w:sz w:val="16"/>
        </w:rPr>
        <w:t xml:space="preserve"> </w:t>
      </w:r>
      <w:r w:rsidRPr="00267622">
        <w:rPr>
          <w:rStyle w:val="Emphasis"/>
        </w:rPr>
        <w:t>Teamsters president</w:t>
      </w:r>
      <w:r w:rsidRPr="00267622">
        <w:rPr>
          <w:sz w:val="16"/>
        </w:rPr>
        <w:t xml:space="preserve"> Sean </w:t>
      </w:r>
      <w:r w:rsidRPr="00267622">
        <w:rPr>
          <w:rStyle w:val="Emphasis"/>
        </w:rPr>
        <w:t>O’Brien</w:t>
      </w:r>
      <w:r w:rsidRPr="00267622">
        <w:rPr>
          <w:sz w:val="16"/>
        </w:rPr>
        <w:t xml:space="preserve"> </w:t>
      </w:r>
      <w:r w:rsidRPr="00267622">
        <w:rPr>
          <w:rStyle w:val="StyleUnderline"/>
        </w:rPr>
        <w:t>to</w:t>
      </w:r>
      <w:r w:rsidRPr="00267622">
        <w:rPr>
          <w:sz w:val="16"/>
        </w:rPr>
        <w:t xml:space="preserve"> </w:t>
      </w:r>
      <w:r w:rsidRPr="00267622">
        <w:rPr>
          <w:rStyle w:val="Emphasis"/>
        </w:rPr>
        <w:t>address the Republican Convention</w:t>
      </w:r>
      <w:r w:rsidRPr="00267622">
        <w:rPr>
          <w:sz w:val="16"/>
        </w:rPr>
        <w:t xml:space="preserve"> in Milwaukee </w:t>
      </w:r>
      <w:r w:rsidRPr="00267622">
        <w:rPr>
          <w:rStyle w:val="StyleUnderline"/>
        </w:rPr>
        <w:t>without</w:t>
      </w:r>
      <w:r w:rsidRPr="00267622">
        <w:rPr>
          <w:sz w:val="16"/>
        </w:rPr>
        <w:t xml:space="preserve"> </w:t>
      </w:r>
      <w:r w:rsidRPr="00267622">
        <w:rPr>
          <w:rStyle w:val="Emphasis"/>
        </w:rPr>
        <w:t>any preconditions</w:t>
      </w:r>
      <w:r w:rsidRPr="00267622">
        <w:rPr>
          <w:sz w:val="16"/>
        </w:rPr>
        <w:t xml:space="preserve"> about what the union boss could or couldn’t say on stage. Later </w:t>
      </w:r>
      <w:r w:rsidRPr="00267622">
        <w:rPr>
          <w:rStyle w:val="StyleUnderline"/>
        </w:rPr>
        <w:t>when the Teamsters declined to endorse him or</w:t>
      </w:r>
      <w:r w:rsidRPr="00267622">
        <w:rPr>
          <w:sz w:val="16"/>
        </w:rPr>
        <w:t xml:space="preserve"> former Vice President Kamala </w:t>
      </w:r>
      <w:r w:rsidRPr="00267622">
        <w:rPr>
          <w:rStyle w:val="StyleUnderline"/>
        </w:rPr>
        <w:t xml:space="preserve">Harris, Trump portrayed the non-endorsement as a tacit </w:t>
      </w:r>
      <w:r w:rsidRPr="00267622">
        <w:rPr>
          <w:rStyle w:val="Emphasis"/>
        </w:rPr>
        <w:t>repudiation of Democrats</w:t>
      </w:r>
      <w:r w:rsidRPr="00267622">
        <w:rPr>
          <w:sz w:val="16"/>
        </w:rPr>
        <w:t>.</w:t>
      </w:r>
    </w:p>
    <w:p w14:paraId="4096E3CE" w14:textId="77777777" w:rsidR="00906085" w:rsidRPr="00267622" w:rsidRDefault="00906085" w:rsidP="00906085">
      <w:pPr>
        <w:rPr>
          <w:rStyle w:val="StyleUnderline"/>
        </w:rPr>
      </w:pPr>
      <w:r w:rsidRPr="00227C00">
        <w:rPr>
          <w:rStyle w:val="StyleUnderline"/>
          <w:highlight w:val="green"/>
        </w:rPr>
        <w:t>Trump</w:t>
      </w:r>
      <w:r w:rsidRPr="001D643A">
        <w:rPr>
          <w:rStyle w:val="StyleUnderline"/>
        </w:rPr>
        <w:t xml:space="preserve"> and </w:t>
      </w:r>
      <w:r w:rsidRPr="001D643A">
        <w:rPr>
          <w:rStyle w:val="Emphasis"/>
        </w:rPr>
        <w:t>Hawley</w:t>
      </w:r>
      <w:r w:rsidRPr="001D643A">
        <w:rPr>
          <w:rStyle w:val="StyleUnderline"/>
        </w:rPr>
        <w:t xml:space="preserve"> have</w:t>
      </w:r>
      <w:r w:rsidRPr="001D643A">
        <w:rPr>
          <w:sz w:val="16"/>
        </w:rPr>
        <w:t xml:space="preserve"> </w:t>
      </w:r>
      <w:r w:rsidRPr="001D643A">
        <w:rPr>
          <w:rStyle w:val="Emphasis"/>
        </w:rPr>
        <w:t>spoken</w:t>
      </w:r>
      <w:r w:rsidRPr="001D643A">
        <w:rPr>
          <w:sz w:val="16"/>
        </w:rPr>
        <w:t xml:space="preserve"> in the days </w:t>
      </w:r>
      <w:r w:rsidRPr="001D643A">
        <w:rPr>
          <w:rStyle w:val="StyleUnderline"/>
        </w:rPr>
        <w:t xml:space="preserve">since the inauguration. A source familiar with those calls reports that the president </w:t>
      </w:r>
      <w:r w:rsidRPr="003057CE">
        <w:rPr>
          <w:rStyle w:val="StyleUnderline"/>
        </w:rPr>
        <w:t>is</w:t>
      </w:r>
      <w:r w:rsidRPr="001D643A">
        <w:rPr>
          <w:sz w:val="16"/>
        </w:rPr>
        <w:t xml:space="preserve"> </w:t>
      </w:r>
      <w:r w:rsidRPr="001D643A">
        <w:rPr>
          <w:rStyle w:val="Emphasis"/>
        </w:rPr>
        <w:t xml:space="preserve">generally </w:t>
      </w:r>
      <w:r w:rsidRPr="00227C00">
        <w:rPr>
          <w:rStyle w:val="Emphasis"/>
          <w:highlight w:val="green"/>
        </w:rPr>
        <w:t>support</w:t>
      </w:r>
      <w:r w:rsidRPr="003057CE">
        <w:rPr>
          <w:rStyle w:val="StyleUnderline"/>
        </w:rPr>
        <w:t xml:space="preserve">ive </w:t>
      </w:r>
      <w:r w:rsidRPr="00227C00">
        <w:rPr>
          <w:rStyle w:val="StyleUnderline"/>
          <w:highlight w:val="green"/>
        </w:rPr>
        <w:t>of</w:t>
      </w:r>
      <w:r w:rsidRPr="001D643A">
        <w:rPr>
          <w:sz w:val="16"/>
        </w:rPr>
        <w:t xml:space="preserve"> </w:t>
      </w:r>
      <w:r w:rsidRPr="001D643A">
        <w:rPr>
          <w:rStyle w:val="Emphasis"/>
        </w:rPr>
        <w:t>Hawley’s pro-labor legislation</w:t>
      </w:r>
      <w:r w:rsidRPr="001D643A">
        <w:rPr>
          <w:rStyle w:val="StyleUnderline"/>
        </w:rPr>
        <w:t xml:space="preserve">. A </w:t>
      </w:r>
      <w:r w:rsidRPr="001D643A">
        <w:rPr>
          <w:rStyle w:val="Emphasis"/>
        </w:rPr>
        <w:t>senior White House official</w:t>
      </w:r>
      <w:r w:rsidRPr="001D643A">
        <w:rPr>
          <w:sz w:val="16"/>
        </w:rPr>
        <w:t xml:space="preserve"> </w:t>
      </w:r>
      <w:r w:rsidRPr="001D643A">
        <w:rPr>
          <w:rStyle w:val="StyleUnderline"/>
        </w:rPr>
        <w:t>did</w:t>
      </w:r>
      <w:r w:rsidRPr="001D643A">
        <w:rPr>
          <w:sz w:val="16"/>
        </w:rPr>
        <w:t xml:space="preserve"> </w:t>
      </w:r>
      <w:r w:rsidRPr="001D643A">
        <w:rPr>
          <w:rStyle w:val="Emphasis"/>
        </w:rPr>
        <w:t>not dispute</w:t>
      </w:r>
      <w:r w:rsidRPr="001D643A">
        <w:rPr>
          <w:sz w:val="16"/>
        </w:rPr>
        <w:t xml:space="preserve"> </w:t>
      </w:r>
      <w:r w:rsidRPr="001D643A">
        <w:rPr>
          <w:rStyle w:val="StyleUnderline"/>
        </w:rPr>
        <w:t xml:space="preserve">that characterization, telling RCP that “the president will </w:t>
      </w:r>
      <w:r w:rsidRPr="001D643A">
        <w:rPr>
          <w:rStyle w:val="Emphasis"/>
        </w:rPr>
        <w:t xml:space="preserve">never turn his back on </w:t>
      </w:r>
      <w:r w:rsidRPr="00227C00">
        <w:rPr>
          <w:rStyle w:val="Emphasis"/>
          <w:highlight w:val="green"/>
        </w:rPr>
        <w:t>union</w:t>
      </w:r>
      <w:r w:rsidRPr="003057CE">
        <w:rPr>
          <w:rStyle w:val="StyleUnderline"/>
        </w:rPr>
        <w:t xml:space="preserve"> voter</w:t>
      </w:r>
      <w:r w:rsidRPr="00227C00">
        <w:rPr>
          <w:rStyle w:val="Emphasis"/>
          <w:highlight w:val="green"/>
        </w:rPr>
        <w:t>s</w:t>
      </w:r>
      <w:r w:rsidRPr="001D643A">
        <w:rPr>
          <w:rStyle w:val="StyleUnderline"/>
        </w:rPr>
        <w:t>.”</w:t>
      </w:r>
    </w:p>
    <w:p w14:paraId="77AE32D2" w14:textId="77777777" w:rsidR="00906085" w:rsidRPr="001D643A" w:rsidRDefault="00906085" w:rsidP="00906085">
      <w:pPr>
        <w:rPr>
          <w:sz w:val="16"/>
        </w:rPr>
      </w:pPr>
      <w:r w:rsidRPr="00267622">
        <w:rPr>
          <w:rStyle w:val="StyleUnderline"/>
        </w:rPr>
        <w:t>The administration made their commitment</w:t>
      </w:r>
      <w:r w:rsidRPr="00267622">
        <w:rPr>
          <w:sz w:val="16"/>
        </w:rPr>
        <w:t xml:space="preserve"> </w:t>
      </w:r>
      <w:r w:rsidRPr="00267622">
        <w:rPr>
          <w:rStyle w:val="Emphasis"/>
        </w:rPr>
        <w:t>explicit</w:t>
      </w:r>
      <w:r w:rsidRPr="00267622">
        <w:rPr>
          <w:sz w:val="16"/>
        </w:rPr>
        <w:t xml:space="preserve"> </w:t>
      </w:r>
      <w:r w:rsidRPr="00267622">
        <w:rPr>
          <w:rStyle w:val="StyleUnderline"/>
        </w:rPr>
        <w:t>on the</w:t>
      </w:r>
      <w:r w:rsidRPr="00267622">
        <w:rPr>
          <w:sz w:val="16"/>
        </w:rPr>
        <w:t xml:space="preserve"> </w:t>
      </w:r>
      <w:r w:rsidRPr="00267622">
        <w:rPr>
          <w:rStyle w:val="Emphasis"/>
        </w:rPr>
        <w:t>campaign trail</w:t>
      </w:r>
      <w:r w:rsidRPr="00267622">
        <w:rPr>
          <w:sz w:val="16"/>
        </w:rPr>
        <w:t xml:space="preserve"> </w:t>
      </w:r>
      <w:r w:rsidRPr="00267622">
        <w:rPr>
          <w:rStyle w:val="StyleUnderline"/>
        </w:rPr>
        <w:t>where</w:t>
      </w:r>
      <w:r w:rsidRPr="00267622">
        <w:rPr>
          <w:sz w:val="16"/>
        </w:rPr>
        <w:t xml:space="preserve"> Vice </w:t>
      </w:r>
      <w:r w:rsidRPr="001D643A">
        <w:rPr>
          <w:sz w:val="16"/>
        </w:rPr>
        <w:t xml:space="preserve">President J.D. </w:t>
      </w:r>
      <w:r w:rsidRPr="001D643A">
        <w:rPr>
          <w:rStyle w:val="Emphasis"/>
        </w:rPr>
        <w:t>Vance</w:t>
      </w:r>
      <w:r w:rsidRPr="001D643A">
        <w:rPr>
          <w:rStyle w:val="StyleUnderline"/>
        </w:rPr>
        <w:t xml:space="preserve"> often bemoaned</w:t>
      </w:r>
      <w:r w:rsidRPr="001D643A">
        <w:rPr>
          <w:sz w:val="16"/>
        </w:rPr>
        <w:t xml:space="preserve"> the “tragedy” of </w:t>
      </w:r>
      <w:r w:rsidRPr="001D643A">
        <w:rPr>
          <w:rStyle w:val="StyleUnderline"/>
        </w:rPr>
        <w:t xml:space="preserve">declining union </w:t>
      </w:r>
      <w:r w:rsidRPr="001D643A">
        <w:rPr>
          <w:rStyle w:val="Emphasis"/>
        </w:rPr>
        <w:t>membership</w:t>
      </w:r>
      <w:r w:rsidRPr="001D643A">
        <w:rPr>
          <w:sz w:val="16"/>
        </w:rPr>
        <w:t xml:space="preserve"> in the private sector.</w:t>
      </w:r>
    </w:p>
    <w:p w14:paraId="70E08C16" w14:textId="77777777" w:rsidR="00906085" w:rsidRPr="00A52F3B" w:rsidRDefault="00906085" w:rsidP="00906085">
      <w:pPr>
        <w:rPr>
          <w:rStyle w:val="Emphasis"/>
        </w:rPr>
      </w:pPr>
      <w:r w:rsidRPr="001D643A">
        <w:rPr>
          <w:sz w:val="16"/>
        </w:rPr>
        <w:t>“I think what we see as our job in national policy is to protect as many workers’ jobs as possible, to promote tax and spending and tariff policies</w:t>
      </w:r>
      <w:r w:rsidRPr="00A52F3B">
        <w:rPr>
          <w:sz w:val="16"/>
        </w:rPr>
        <w:t xml:space="preserve"> that promote large scale economic growth and actually give workers more their take on pay and more jobs to begin with,” </w:t>
      </w:r>
      <w:r w:rsidRPr="00A52F3B">
        <w:rPr>
          <w:rStyle w:val="StyleUnderline"/>
        </w:rPr>
        <w:t>Vance told RCP</w:t>
      </w:r>
      <w:r w:rsidRPr="00A52F3B">
        <w:rPr>
          <w:sz w:val="16"/>
        </w:rPr>
        <w:t xml:space="preserve"> last September before adding </w:t>
      </w:r>
      <w:r w:rsidRPr="00A52F3B">
        <w:rPr>
          <w:rStyle w:val="StyleUnderline"/>
        </w:rPr>
        <w:t>that the incoming administration would work to make the job of unions</w:t>
      </w:r>
      <w:r w:rsidRPr="00A52F3B">
        <w:rPr>
          <w:sz w:val="16"/>
        </w:rPr>
        <w:t xml:space="preserve"> </w:t>
      </w:r>
      <w:r w:rsidRPr="00A52F3B">
        <w:rPr>
          <w:rStyle w:val="Emphasis"/>
        </w:rPr>
        <w:t>“easier, not harder.”</w:t>
      </w:r>
    </w:p>
    <w:p w14:paraId="716B141C" w14:textId="77777777" w:rsidR="00906085" w:rsidRPr="00A52F3B" w:rsidRDefault="00906085" w:rsidP="00906085">
      <w:pPr>
        <w:rPr>
          <w:sz w:val="16"/>
        </w:rPr>
      </w:pPr>
      <w:r w:rsidRPr="003057CE">
        <w:rPr>
          <w:rStyle w:val="StyleUnderline"/>
        </w:rPr>
        <w:t xml:space="preserve">This </w:t>
      </w:r>
      <w:r w:rsidRPr="00227C00">
        <w:rPr>
          <w:rStyle w:val="StyleUnderline"/>
          <w:highlight w:val="green"/>
        </w:rPr>
        <w:t>was a</w:t>
      </w:r>
      <w:r w:rsidRPr="00227C00">
        <w:rPr>
          <w:sz w:val="16"/>
          <w:highlight w:val="green"/>
        </w:rPr>
        <w:t xml:space="preserve"> </w:t>
      </w:r>
      <w:r w:rsidRPr="00227C00">
        <w:rPr>
          <w:rStyle w:val="Emphasis"/>
          <w:highlight w:val="green"/>
        </w:rPr>
        <w:t>winning</w:t>
      </w:r>
      <w:r w:rsidRPr="00A52F3B">
        <w:rPr>
          <w:rStyle w:val="Emphasis"/>
        </w:rPr>
        <w:t xml:space="preserve"> political </w:t>
      </w:r>
      <w:r w:rsidRPr="00227C00">
        <w:rPr>
          <w:rStyle w:val="Emphasis"/>
          <w:highlight w:val="green"/>
        </w:rPr>
        <w:t>argument</w:t>
      </w:r>
      <w:r w:rsidRPr="00227C00">
        <w:rPr>
          <w:rStyle w:val="StyleUnderline"/>
          <w:highlight w:val="green"/>
        </w:rPr>
        <w:t>. Now</w:t>
      </w:r>
      <w:r w:rsidRPr="001D643A">
        <w:rPr>
          <w:rStyle w:val="StyleUnderline"/>
        </w:rPr>
        <w:t xml:space="preserve"> those </w:t>
      </w:r>
      <w:r w:rsidRPr="00227C00">
        <w:rPr>
          <w:rStyle w:val="StyleUnderline"/>
          <w:highlight w:val="green"/>
        </w:rPr>
        <w:t>voters</w:t>
      </w:r>
      <w:r w:rsidRPr="00A52F3B">
        <w:rPr>
          <w:rStyle w:val="StyleUnderline"/>
        </w:rPr>
        <w:t xml:space="preserve"> are likely to</w:t>
      </w:r>
      <w:r w:rsidRPr="003057CE">
        <w:rPr>
          <w:rStyle w:val="StyleUnderline"/>
        </w:rPr>
        <w:t xml:space="preserve"> </w:t>
      </w:r>
      <w:r w:rsidRPr="00227C00">
        <w:rPr>
          <w:rStyle w:val="Emphasis"/>
          <w:highlight w:val="green"/>
        </w:rPr>
        <w:t>expect results</w:t>
      </w:r>
      <w:r w:rsidRPr="00A52F3B">
        <w:rPr>
          <w:sz w:val="16"/>
        </w:rPr>
        <w:t xml:space="preserve">. Hawley says </w:t>
      </w:r>
      <w:r w:rsidRPr="00227C00">
        <w:rPr>
          <w:rStyle w:val="StyleUnderline"/>
          <w:highlight w:val="green"/>
        </w:rPr>
        <w:t xml:space="preserve">Republicans </w:t>
      </w:r>
      <w:r w:rsidRPr="00227C00">
        <w:rPr>
          <w:rStyle w:val="Emphasis"/>
          <w:highlight w:val="green"/>
        </w:rPr>
        <w:t>must embrace working</w:t>
      </w:r>
      <w:r w:rsidRPr="003057CE">
        <w:rPr>
          <w:rStyle w:val="Emphasis"/>
        </w:rPr>
        <w:t xml:space="preserve"> class </w:t>
      </w:r>
      <w:r w:rsidRPr="00227C00">
        <w:rPr>
          <w:rStyle w:val="Emphasis"/>
          <w:highlight w:val="green"/>
        </w:rPr>
        <w:t>voters</w:t>
      </w:r>
      <w:r w:rsidRPr="00227C00">
        <w:rPr>
          <w:rStyle w:val="StyleUnderline"/>
          <w:highlight w:val="green"/>
        </w:rPr>
        <w:t xml:space="preserve"> or</w:t>
      </w:r>
      <w:r w:rsidRPr="00A52F3B">
        <w:rPr>
          <w:sz w:val="16"/>
        </w:rPr>
        <w:t xml:space="preserve">, he warns, “we will </w:t>
      </w:r>
      <w:r w:rsidRPr="00227C00">
        <w:rPr>
          <w:rStyle w:val="Emphasis"/>
          <w:highlight w:val="green"/>
        </w:rPr>
        <w:t>never be a majority</w:t>
      </w:r>
      <w:r w:rsidRPr="00A52F3B">
        <w:rPr>
          <w:rStyle w:val="Emphasis"/>
        </w:rPr>
        <w:t xml:space="preserve"> party</w:t>
      </w:r>
      <w:r w:rsidRPr="00A52F3B">
        <w:rPr>
          <w:sz w:val="16"/>
        </w:rPr>
        <w:t>.”</w:t>
      </w:r>
    </w:p>
    <w:p w14:paraId="33EF7A92" w14:textId="77777777" w:rsidR="00906085" w:rsidRPr="00A52F3B" w:rsidRDefault="00906085" w:rsidP="00906085">
      <w:pPr>
        <w:rPr>
          <w:sz w:val="16"/>
        </w:rPr>
      </w:pPr>
      <w:r w:rsidRPr="00A52F3B">
        <w:rPr>
          <w:sz w:val="16"/>
        </w:rPr>
        <w:t>“</w:t>
      </w:r>
      <w:r w:rsidRPr="00A52F3B">
        <w:rPr>
          <w:rStyle w:val="StyleUnderline"/>
        </w:rPr>
        <w:t xml:space="preserve">The Republican Party right now is defined largely by </w:t>
      </w:r>
      <w:r w:rsidRPr="00A52F3B">
        <w:rPr>
          <w:rStyle w:val="Emphasis"/>
        </w:rPr>
        <w:t>one</w:t>
      </w:r>
      <w:r w:rsidRPr="00A52F3B">
        <w:rPr>
          <w:sz w:val="16"/>
        </w:rPr>
        <w:t xml:space="preserve"> very specific </w:t>
      </w:r>
      <w:r w:rsidRPr="00A52F3B">
        <w:rPr>
          <w:rStyle w:val="Emphasis"/>
        </w:rPr>
        <w:t>personality</w:t>
      </w:r>
      <w:r w:rsidRPr="00A52F3B">
        <w:rPr>
          <w:sz w:val="16"/>
        </w:rPr>
        <w:t xml:space="preserve"> who’s been quite successful,” said Abigail Ball, executive director of the conservative think tank American Compass. “</w:t>
      </w:r>
      <w:r w:rsidRPr="001D643A">
        <w:rPr>
          <w:rStyle w:val="StyleUnderline"/>
        </w:rPr>
        <w:t xml:space="preserve">If we’re going </w:t>
      </w:r>
      <w:r w:rsidRPr="00227C00">
        <w:rPr>
          <w:rStyle w:val="StyleUnderline"/>
          <w:highlight w:val="green"/>
        </w:rPr>
        <w:t>to see</w:t>
      </w:r>
      <w:r w:rsidRPr="00A52F3B">
        <w:rPr>
          <w:rStyle w:val="StyleUnderline"/>
        </w:rPr>
        <w:t xml:space="preserve"> this be a</w:t>
      </w:r>
      <w:r w:rsidRPr="00A52F3B">
        <w:rPr>
          <w:sz w:val="16"/>
        </w:rPr>
        <w:t xml:space="preserve"> </w:t>
      </w:r>
      <w:r w:rsidRPr="00227C00">
        <w:rPr>
          <w:rStyle w:val="Emphasis"/>
          <w:highlight w:val="green"/>
        </w:rPr>
        <w:t>long-lasting realignment</w:t>
      </w:r>
      <w:r w:rsidRPr="00A52F3B">
        <w:rPr>
          <w:sz w:val="16"/>
        </w:rPr>
        <w:t>,” she continued, “</w:t>
      </w:r>
      <w:r w:rsidRPr="00A52F3B">
        <w:rPr>
          <w:rStyle w:val="StyleUnderline"/>
        </w:rPr>
        <w:t>where working class voters take</w:t>
      </w:r>
      <w:r w:rsidRPr="00A52F3B">
        <w:rPr>
          <w:sz w:val="16"/>
        </w:rPr>
        <w:t xml:space="preserve"> </w:t>
      </w:r>
      <w:r w:rsidRPr="00A52F3B">
        <w:rPr>
          <w:rStyle w:val="Emphasis"/>
        </w:rPr>
        <w:t>seriously</w:t>
      </w:r>
      <w:r w:rsidRPr="00A52F3B">
        <w:rPr>
          <w:sz w:val="16"/>
        </w:rPr>
        <w:t xml:space="preserve"> </w:t>
      </w:r>
      <w:r w:rsidRPr="00A52F3B">
        <w:rPr>
          <w:rStyle w:val="StyleUnderline"/>
        </w:rPr>
        <w:t xml:space="preserve">that </w:t>
      </w:r>
      <w:r w:rsidRPr="00227C00">
        <w:rPr>
          <w:rStyle w:val="StyleUnderline"/>
          <w:highlight w:val="green"/>
        </w:rPr>
        <w:t>conservatives</w:t>
      </w:r>
      <w:r w:rsidRPr="00A52F3B">
        <w:rPr>
          <w:rStyle w:val="StyleUnderline"/>
        </w:rPr>
        <w:t xml:space="preserve"> want to</w:t>
      </w:r>
      <w:r w:rsidRPr="00A52F3B">
        <w:rPr>
          <w:sz w:val="16"/>
        </w:rPr>
        <w:t xml:space="preserve"> </w:t>
      </w:r>
      <w:r w:rsidRPr="00A52F3B">
        <w:rPr>
          <w:rStyle w:val="Emphasis"/>
        </w:rPr>
        <w:t>deliver</w:t>
      </w:r>
      <w:r w:rsidRPr="00A52F3B">
        <w:rPr>
          <w:rStyle w:val="StyleUnderline"/>
        </w:rPr>
        <w:t xml:space="preserve">, we </w:t>
      </w:r>
      <w:r w:rsidRPr="00227C00">
        <w:rPr>
          <w:rStyle w:val="StyleUnderline"/>
          <w:highlight w:val="green"/>
        </w:rPr>
        <w:t>have to do</w:t>
      </w:r>
      <w:r w:rsidRPr="00227C00">
        <w:rPr>
          <w:sz w:val="16"/>
          <w:highlight w:val="green"/>
        </w:rPr>
        <w:t xml:space="preserve"> </w:t>
      </w:r>
      <w:r w:rsidRPr="00227C00">
        <w:rPr>
          <w:rStyle w:val="Emphasis"/>
          <w:highlight w:val="green"/>
        </w:rPr>
        <w:t>real</w:t>
      </w:r>
      <w:r w:rsidRPr="00A52F3B">
        <w:rPr>
          <w:sz w:val="16"/>
        </w:rPr>
        <w:t xml:space="preserve"> long-</w:t>
      </w:r>
      <w:r w:rsidRPr="002F1B57">
        <w:rPr>
          <w:sz w:val="16"/>
        </w:rPr>
        <w:t xml:space="preserve">term </w:t>
      </w:r>
      <w:r w:rsidRPr="00227C00">
        <w:rPr>
          <w:rStyle w:val="Emphasis"/>
          <w:highlight w:val="green"/>
        </w:rPr>
        <w:t>policy</w:t>
      </w:r>
      <w:r w:rsidRPr="002F1B57">
        <w:rPr>
          <w:rStyle w:val="Emphasis"/>
        </w:rPr>
        <w:t xml:space="preserve"> work</w:t>
      </w:r>
      <w:r w:rsidRPr="002F1B57">
        <w:rPr>
          <w:sz w:val="16"/>
        </w:rPr>
        <w:t>.”</w:t>
      </w:r>
    </w:p>
    <w:p w14:paraId="053E0B62" w14:textId="77777777" w:rsidR="00906085" w:rsidRPr="00A52F3B" w:rsidRDefault="00906085" w:rsidP="00906085">
      <w:pPr>
        <w:rPr>
          <w:sz w:val="16"/>
        </w:rPr>
      </w:pPr>
      <w:r w:rsidRPr="00227C00">
        <w:rPr>
          <w:rStyle w:val="StyleUnderline"/>
          <w:highlight w:val="green"/>
        </w:rPr>
        <w:t>If Trump</w:t>
      </w:r>
      <w:r w:rsidRPr="00227C00">
        <w:rPr>
          <w:sz w:val="16"/>
          <w:highlight w:val="green"/>
        </w:rPr>
        <w:t xml:space="preserve"> </w:t>
      </w:r>
      <w:r w:rsidRPr="00227C00">
        <w:rPr>
          <w:rStyle w:val="Emphasis"/>
          <w:highlight w:val="green"/>
        </w:rPr>
        <w:t>exits</w:t>
      </w:r>
      <w:r w:rsidRPr="00A52F3B">
        <w:rPr>
          <w:sz w:val="16"/>
        </w:rPr>
        <w:t xml:space="preserve"> </w:t>
      </w:r>
      <w:r w:rsidRPr="00A52F3B">
        <w:rPr>
          <w:rStyle w:val="StyleUnderline"/>
        </w:rPr>
        <w:t>the</w:t>
      </w:r>
      <w:r w:rsidRPr="00A52F3B">
        <w:rPr>
          <w:sz w:val="16"/>
        </w:rPr>
        <w:t xml:space="preserve"> Oval </w:t>
      </w:r>
      <w:r w:rsidRPr="00A52F3B">
        <w:rPr>
          <w:rStyle w:val="StyleUnderline"/>
        </w:rPr>
        <w:t>Office</w:t>
      </w:r>
      <w:r w:rsidRPr="00A52F3B">
        <w:rPr>
          <w:sz w:val="16"/>
        </w:rPr>
        <w:t xml:space="preserve"> in four years </w:t>
      </w:r>
      <w:r w:rsidRPr="00227C00">
        <w:rPr>
          <w:rStyle w:val="Emphasis"/>
          <w:highlight w:val="green"/>
        </w:rPr>
        <w:t>without</w:t>
      </w:r>
      <w:r w:rsidRPr="00A52F3B">
        <w:rPr>
          <w:rStyle w:val="Emphasis"/>
        </w:rPr>
        <w:t xml:space="preserve"> overseeing </w:t>
      </w:r>
      <w:r w:rsidRPr="00227C00">
        <w:rPr>
          <w:rStyle w:val="Emphasis"/>
          <w:highlight w:val="green"/>
        </w:rPr>
        <w:t>any such “policy</w:t>
      </w:r>
      <w:r w:rsidRPr="00A52F3B">
        <w:rPr>
          <w:rStyle w:val="Emphasis"/>
        </w:rPr>
        <w:t xml:space="preserve"> work,”</w:t>
      </w:r>
      <w:r w:rsidRPr="00A52F3B">
        <w:rPr>
          <w:sz w:val="16"/>
        </w:rPr>
        <w:t xml:space="preserve"> Hawley fears that </w:t>
      </w:r>
      <w:r w:rsidRPr="00227C00">
        <w:rPr>
          <w:rStyle w:val="StyleUnderline"/>
          <w:highlight w:val="green"/>
        </w:rPr>
        <w:t>the GOP</w:t>
      </w:r>
      <w:r w:rsidRPr="00267622">
        <w:rPr>
          <w:rStyle w:val="StyleUnderline"/>
        </w:rPr>
        <w:t xml:space="preserve"> is at </w:t>
      </w:r>
      <w:r w:rsidRPr="00227C00">
        <w:rPr>
          <w:rStyle w:val="StyleUnderline"/>
          <w:highlight w:val="green"/>
        </w:rPr>
        <w:t>risk</w:t>
      </w:r>
      <w:r w:rsidRPr="00267622">
        <w:rPr>
          <w:rStyle w:val="StyleUnderline"/>
        </w:rPr>
        <w:t xml:space="preserve"> of</w:t>
      </w:r>
      <w:r w:rsidRPr="00A52F3B">
        <w:rPr>
          <w:rStyle w:val="StyleUnderline"/>
        </w:rPr>
        <w:t xml:space="preserve"> “reverting to the days where we are a</w:t>
      </w:r>
      <w:r w:rsidRPr="00A52F3B">
        <w:rPr>
          <w:sz w:val="16"/>
        </w:rPr>
        <w:t xml:space="preserve"> </w:t>
      </w:r>
      <w:r w:rsidRPr="00A52F3B">
        <w:rPr>
          <w:rStyle w:val="Emphasis"/>
        </w:rPr>
        <w:t>wholly owned subsidiary of</w:t>
      </w:r>
      <w:r w:rsidRPr="00A52F3B">
        <w:rPr>
          <w:sz w:val="16"/>
        </w:rPr>
        <w:t xml:space="preserve"> these </w:t>
      </w:r>
      <w:r w:rsidRPr="00A52F3B">
        <w:rPr>
          <w:rStyle w:val="Emphasis"/>
        </w:rPr>
        <w:t>mega corporations</w:t>
      </w:r>
      <w:r w:rsidRPr="00A52F3B">
        <w:rPr>
          <w:rStyle w:val="StyleUnderline"/>
        </w:rPr>
        <w:t>.” That comes with</w:t>
      </w:r>
      <w:r w:rsidRPr="00A52F3B">
        <w:rPr>
          <w:sz w:val="16"/>
        </w:rPr>
        <w:t xml:space="preserve"> its own familiar result: </w:t>
      </w:r>
      <w:r w:rsidRPr="00227C00">
        <w:rPr>
          <w:rStyle w:val="StyleUnderline"/>
          <w:highlight w:val="green"/>
        </w:rPr>
        <w:t>a</w:t>
      </w:r>
      <w:r w:rsidRPr="00227C00">
        <w:rPr>
          <w:sz w:val="16"/>
          <w:highlight w:val="green"/>
        </w:rPr>
        <w:t xml:space="preserve"> </w:t>
      </w:r>
      <w:r w:rsidRPr="00227C00">
        <w:rPr>
          <w:rStyle w:val="Emphasis"/>
          <w:highlight w:val="green"/>
        </w:rPr>
        <w:t>return</w:t>
      </w:r>
      <w:r w:rsidRPr="00227C00">
        <w:rPr>
          <w:sz w:val="16"/>
          <w:highlight w:val="green"/>
        </w:rPr>
        <w:t xml:space="preserve"> </w:t>
      </w:r>
      <w:r w:rsidRPr="00227C00">
        <w:rPr>
          <w:rStyle w:val="StyleUnderline"/>
          <w:highlight w:val="green"/>
        </w:rPr>
        <w:t>to</w:t>
      </w:r>
      <w:r w:rsidRPr="00A52F3B">
        <w:rPr>
          <w:sz w:val="16"/>
        </w:rPr>
        <w:t xml:space="preserve"> what Hawley calls </w:t>
      </w:r>
      <w:r w:rsidRPr="00A52F3B">
        <w:rPr>
          <w:rStyle w:val="StyleUnderline"/>
        </w:rPr>
        <w:t>“</w:t>
      </w:r>
      <w:r w:rsidRPr="00227C00">
        <w:rPr>
          <w:rStyle w:val="StyleUnderline"/>
          <w:highlight w:val="green"/>
        </w:rPr>
        <w:t>the</w:t>
      </w:r>
      <w:r w:rsidRPr="00227C00">
        <w:rPr>
          <w:sz w:val="16"/>
          <w:highlight w:val="green"/>
        </w:rPr>
        <w:t xml:space="preserve"> </w:t>
      </w:r>
      <w:r w:rsidRPr="00227C00">
        <w:rPr>
          <w:rStyle w:val="Emphasis"/>
          <w:highlight w:val="green"/>
        </w:rPr>
        <w:t>political wilderness</w:t>
      </w:r>
      <w:r w:rsidRPr="00A52F3B">
        <w:rPr>
          <w:rStyle w:val="StyleUnderline"/>
        </w:rPr>
        <w:t>.”</w:t>
      </w:r>
      <w:r w:rsidRPr="00A52F3B">
        <w:rPr>
          <w:sz w:val="16"/>
        </w:rPr>
        <w:t xml:space="preserve"> There is no majority coalition there, he said, warning his party, “We know this because we’ve lived it for 30 years.”</w:t>
      </w:r>
    </w:p>
    <w:p w14:paraId="384767FF" w14:textId="77777777" w:rsidR="00906085" w:rsidRPr="00267622" w:rsidRDefault="00906085" w:rsidP="00906085">
      <w:pPr>
        <w:rPr>
          <w:sz w:val="16"/>
        </w:rPr>
      </w:pPr>
      <w:r w:rsidRPr="00A52F3B">
        <w:rPr>
          <w:rStyle w:val="StyleUnderline"/>
        </w:rPr>
        <w:t>An</w:t>
      </w:r>
      <w:r w:rsidRPr="00A52F3B">
        <w:rPr>
          <w:sz w:val="16"/>
        </w:rPr>
        <w:t xml:space="preserve"> </w:t>
      </w:r>
      <w:r w:rsidRPr="00A52F3B">
        <w:rPr>
          <w:rStyle w:val="Emphasis"/>
        </w:rPr>
        <w:t>early test</w:t>
      </w:r>
      <w:r w:rsidRPr="00A52F3B">
        <w:rPr>
          <w:sz w:val="16"/>
        </w:rPr>
        <w:t xml:space="preserve"> </w:t>
      </w:r>
      <w:r w:rsidRPr="00A52F3B">
        <w:rPr>
          <w:rStyle w:val="StyleUnderline"/>
        </w:rPr>
        <w:t>comes in the</w:t>
      </w:r>
      <w:r w:rsidRPr="00A52F3B">
        <w:rPr>
          <w:sz w:val="16"/>
        </w:rPr>
        <w:t xml:space="preserve"> person of Trump’s nominee for labor secretary, Lori Chavez-DeRemer. She is a former member of Congress, a Democrat from Oregon with well-defined, pro-union views. Her support of the </w:t>
      </w:r>
      <w:r w:rsidRPr="00A52F3B">
        <w:rPr>
          <w:rStyle w:val="Emphasis"/>
        </w:rPr>
        <w:t>PRO Act</w:t>
      </w:r>
      <w:r w:rsidRPr="00A52F3B">
        <w:rPr>
          <w:sz w:val="16"/>
        </w:rPr>
        <w:t xml:space="preserve">, which would pre-empt state right-to-work laws, makes her anathema to pro-business Republicans. Kentucky Sen. Rand Paul promised to oppose her and </w:t>
      </w:r>
      <w:r w:rsidRPr="00267622">
        <w:rPr>
          <w:sz w:val="16"/>
        </w:rPr>
        <w:t>predicted she could lose as many as 15 GOP votes. Democrats like Massachusetts Sen. Elizabeth Warren, meanwhile, seemed pleasantly surprised and signaled a willingness to back her. “I think she’d be terrific,” Hawley said.</w:t>
      </w:r>
    </w:p>
    <w:p w14:paraId="266D80B9" w14:textId="77777777" w:rsidR="00906085" w:rsidRPr="00A52F3B" w:rsidRDefault="00906085" w:rsidP="00906085">
      <w:pPr>
        <w:rPr>
          <w:sz w:val="16"/>
        </w:rPr>
      </w:pPr>
      <w:r w:rsidRPr="00267622">
        <w:rPr>
          <w:rStyle w:val="StyleUnderline"/>
        </w:rPr>
        <w:t>If there</w:t>
      </w:r>
      <w:r w:rsidRPr="00267622">
        <w:rPr>
          <w:sz w:val="16"/>
        </w:rPr>
        <w:t xml:space="preserve"> </w:t>
      </w:r>
      <w:r w:rsidRPr="00267622">
        <w:rPr>
          <w:rStyle w:val="Emphasis"/>
        </w:rPr>
        <w:t>is indeed</w:t>
      </w:r>
      <w:r w:rsidRPr="00A52F3B">
        <w:rPr>
          <w:sz w:val="16"/>
        </w:rPr>
        <w:t xml:space="preserve"> a </w:t>
      </w:r>
      <w:r w:rsidRPr="00227C00">
        <w:rPr>
          <w:rStyle w:val="Emphasis"/>
          <w:highlight w:val="green"/>
        </w:rPr>
        <w:t>realignment</w:t>
      </w:r>
      <w:r w:rsidRPr="00267622">
        <w:rPr>
          <w:rStyle w:val="StyleUnderline"/>
        </w:rPr>
        <w:t xml:space="preserve">, it </w:t>
      </w:r>
      <w:r w:rsidRPr="00227C00">
        <w:rPr>
          <w:rStyle w:val="StyleUnderline"/>
          <w:highlight w:val="green"/>
        </w:rPr>
        <w:t>is</w:t>
      </w:r>
      <w:r w:rsidRPr="00227C00">
        <w:rPr>
          <w:sz w:val="16"/>
          <w:highlight w:val="green"/>
        </w:rPr>
        <w:t xml:space="preserve"> </w:t>
      </w:r>
      <w:r w:rsidRPr="00227C00">
        <w:rPr>
          <w:rStyle w:val="Emphasis"/>
          <w:highlight w:val="green"/>
        </w:rPr>
        <w:t>incomplete</w:t>
      </w:r>
      <w:r w:rsidRPr="00227C00">
        <w:rPr>
          <w:rStyle w:val="StyleUnderline"/>
          <w:highlight w:val="green"/>
        </w:rPr>
        <w:t>. Republicans are</w:t>
      </w:r>
      <w:r w:rsidRPr="00227C00">
        <w:rPr>
          <w:sz w:val="16"/>
          <w:highlight w:val="green"/>
        </w:rPr>
        <w:t xml:space="preserve"> </w:t>
      </w:r>
      <w:r w:rsidRPr="00227C00">
        <w:rPr>
          <w:rStyle w:val="Emphasis"/>
          <w:highlight w:val="green"/>
        </w:rPr>
        <w:t>not</w:t>
      </w:r>
      <w:r w:rsidRPr="00A52F3B">
        <w:rPr>
          <w:sz w:val="16"/>
        </w:rPr>
        <w:t xml:space="preserve"> as </w:t>
      </w:r>
      <w:r w:rsidRPr="00227C00">
        <w:rPr>
          <w:rStyle w:val="Emphasis"/>
          <w:highlight w:val="green"/>
        </w:rPr>
        <w:t>comfortable</w:t>
      </w:r>
      <w:r w:rsidRPr="00A52F3B">
        <w:rPr>
          <w:sz w:val="16"/>
        </w:rPr>
        <w:t xml:space="preserve"> as Hawley </w:t>
      </w:r>
      <w:r w:rsidRPr="00227C00">
        <w:rPr>
          <w:rStyle w:val="StyleUnderline"/>
          <w:highlight w:val="green"/>
        </w:rPr>
        <w:t>on a</w:t>
      </w:r>
      <w:r w:rsidRPr="00227C00">
        <w:rPr>
          <w:sz w:val="16"/>
          <w:highlight w:val="green"/>
        </w:rPr>
        <w:t xml:space="preserve"> </w:t>
      </w:r>
      <w:r w:rsidRPr="00227C00">
        <w:rPr>
          <w:rStyle w:val="Emphasis"/>
          <w:highlight w:val="green"/>
        </w:rPr>
        <w:t>picket line</w:t>
      </w:r>
      <w:r w:rsidRPr="00A52F3B">
        <w:rPr>
          <w:sz w:val="16"/>
        </w:rPr>
        <w:t xml:space="preserve">. They </w:t>
      </w:r>
      <w:r w:rsidRPr="002F1B57">
        <w:rPr>
          <w:rStyle w:val="StyleUnderline"/>
        </w:rPr>
        <w:t xml:space="preserve">are </w:t>
      </w:r>
      <w:r w:rsidRPr="00227C00">
        <w:rPr>
          <w:rStyle w:val="Emphasis"/>
          <w:highlight w:val="green"/>
        </w:rPr>
        <w:t>more</w:t>
      </w:r>
      <w:r w:rsidRPr="002F1B57">
        <w:rPr>
          <w:rStyle w:val="Emphasis"/>
        </w:rPr>
        <w:t xml:space="preserve"> inclined</w:t>
      </w:r>
      <w:r w:rsidRPr="002F1B57">
        <w:rPr>
          <w:sz w:val="16"/>
        </w:rPr>
        <w:t xml:space="preserve"> </w:t>
      </w:r>
      <w:r w:rsidRPr="002F1B57">
        <w:rPr>
          <w:rStyle w:val="StyleUnderline"/>
        </w:rPr>
        <w:t xml:space="preserve">to </w:t>
      </w:r>
      <w:r w:rsidRPr="00227C00">
        <w:rPr>
          <w:rStyle w:val="StyleUnderline"/>
          <w:highlight w:val="green"/>
        </w:rPr>
        <w:t>side with</w:t>
      </w:r>
      <w:r w:rsidRPr="00227C00">
        <w:rPr>
          <w:sz w:val="16"/>
          <w:highlight w:val="green"/>
        </w:rPr>
        <w:t xml:space="preserve"> </w:t>
      </w:r>
      <w:r w:rsidRPr="00227C00">
        <w:rPr>
          <w:rStyle w:val="Emphasis"/>
          <w:highlight w:val="green"/>
        </w:rPr>
        <w:t>industry</w:t>
      </w:r>
      <w:r w:rsidRPr="00A52F3B">
        <w:rPr>
          <w:rStyle w:val="StyleUnderline"/>
        </w:rPr>
        <w:t>. And while</w:t>
      </w:r>
      <w:r w:rsidRPr="00A52F3B">
        <w:rPr>
          <w:sz w:val="16"/>
        </w:rPr>
        <w:t xml:space="preserve"> </w:t>
      </w:r>
      <w:r w:rsidRPr="00227C00">
        <w:rPr>
          <w:rStyle w:val="Emphasis"/>
          <w:highlight w:val="green"/>
        </w:rPr>
        <w:t>Trump</w:t>
      </w:r>
      <w:r w:rsidRPr="00A52F3B">
        <w:rPr>
          <w:sz w:val="16"/>
        </w:rPr>
        <w:t xml:space="preserve"> </w:t>
      </w:r>
      <w:r w:rsidRPr="00A52F3B">
        <w:rPr>
          <w:rStyle w:val="StyleUnderline"/>
        </w:rPr>
        <w:t>seems eager to keep union voters in the</w:t>
      </w:r>
      <w:r w:rsidRPr="00A52F3B">
        <w:rPr>
          <w:sz w:val="16"/>
        </w:rPr>
        <w:t xml:space="preserve"> GOP </w:t>
      </w:r>
      <w:r w:rsidRPr="00A52F3B">
        <w:rPr>
          <w:rStyle w:val="StyleUnderline"/>
        </w:rPr>
        <w:t>fold, during his</w:t>
      </w:r>
      <w:r w:rsidRPr="00A52F3B">
        <w:rPr>
          <w:sz w:val="16"/>
        </w:rPr>
        <w:t xml:space="preserve"> </w:t>
      </w:r>
      <w:r w:rsidRPr="00A52F3B">
        <w:rPr>
          <w:rStyle w:val="Emphasis"/>
        </w:rPr>
        <w:t xml:space="preserve">first time </w:t>
      </w:r>
      <w:r w:rsidRPr="00227C00">
        <w:rPr>
          <w:rStyle w:val="Emphasis"/>
          <w:highlight w:val="green"/>
        </w:rPr>
        <w:t>in office</w:t>
      </w:r>
      <w:r w:rsidRPr="00A52F3B">
        <w:rPr>
          <w:sz w:val="16"/>
        </w:rPr>
        <w:t xml:space="preserve"> </w:t>
      </w:r>
      <w:r w:rsidRPr="00A52F3B">
        <w:rPr>
          <w:rStyle w:val="StyleUnderline"/>
        </w:rPr>
        <w:t xml:space="preserve">he </w:t>
      </w:r>
      <w:r w:rsidRPr="00227C00">
        <w:rPr>
          <w:rStyle w:val="StyleUnderline"/>
          <w:highlight w:val="green"/>
        </w:rPr>
        <w:t>sided with</w:t>
      </w:r>
      <w:r w:rsidRPr="00227C00">
        <w:rPr>
          <w:sz w:val="16"/>
          <w:highlight w:val="green"/>
        </w:rPr>
        <w:t xml:space="preserve"> </w:t>
      </w:r>
      <w:r w:rsidRPr="00227C00">
        <w:rPr>
          <w:rStyle w:val="Emphasis"/>
          <w:highlight w:val="green"/>
        </w:rPr>
        <w:t>business</w:t>
      </w:r>
      <w:r w:rsidRPr="00A52F3B">
        <w:rPr>
          <w:rStyle w:val="StyleUnderline"/>
        </w:rPr>
        <w:t>. His</w:t>
      </w:r>
      <w:r w:rsidRPr="00A52F3B">
        <w:rPr>
          <w:sz w:val="16"/>
        </w:rPr>
        <w:t xml:space="preserve"> </w:t>
      </w:r>
      <w:r w:rsidRPr="00A52F3B">
        <w:rPr>
          <w:rStyle w:val="Emphasis"/>
        </w:rPr>
        <w:t xml:space="preserve">judicial </w:t>
      </w:r>
      <w:r w:rsidRPr="00267622">
        <w:rPr>
          <w:rStyle w:val="Emphasis"/>
        </w:rPr>
        <w:t>nominees</w:t>
      </w:r>
      <w:r w:rsidRPr="00267622">
        <w:rPr>
          <w:sz w:val="16"/>
        </w:rPr>
        <w:t xml:space="preserve">, as well as his nominees to sit on the National Labor Relations Board, </w:t>
      </w:r>
      <w:r w:rsidRPr="00267622">
        <w:rPr>
          <w:rStyle w:val="StyleUnderline"/>
        </w:rPr>
        <w:t>were</w:t>
      </w:r>
      <w:r w:rsidRPr="00267622">
        <w:rPr>
          <w:sz w:val="16"/>
        </w:rPr>
        <w:t xml:space="preserve"> undoubtedly </w:t>
      </w:r>
      <w:r w:rsidRPr="00267622">
        <w:rPr>
          <w:rStyle w:val="Emphasis"/>
        </w:rPr>
        <w:t>labor skeptics</w:t>
      </w:r>
      <w:r w:rsidRPr="00A52F3B">
        <w:rPr>
          <w:rStyle w:val="StyleUnderline"/>
        </w:rPr>
        <w:t xml:space="preserve">. Trump </w:t>
      </w:r>
      <w:r w:rsidRPr="009A3EF1">
        <w:rPr>
          <w:rStyle w:val="StyleUnderline"/>
        </w:rPr>
        <w:t xml:space="preserve">even </w:t>
      </w:r>
      <w:r w:rsidRPr="009A3EF1">
        <w:rPr>
          <w:rStyle w:val="Emphasis"/>
        </w:rPr>
        <w:t>praised</w:t>
      </w:r>
      <w:r w:rsidRPr="00A52F3B">
        <w:rPr>
          <w:sz w:val="16"/>
        </w:rPr>
        <w:t xml:space="preserve"> Elon </w:t>
      </w:r>
      <w:r w:rsidRPr="009A3EF1">
        <w:rPr>
          <w:rStyle w:val="Emphasis"/>
        </w:rPr>
        <w:t>Musk</w:t>
      </w:r>
      <w:r w:rsidRPr="009A3EF1">
        <w:rPr>
          <w:rStyle w:val="StyleUnderline"/>
        </w:rPr>
        <w:t>’s</w:t>
      </w:r>
      <w:r w:rsidRPr="00A52F3B">
        <w:rPr>
          <w:sz w:val="16"/>
        </w:rPr>
        <w:t xml:space="preserve"> perceived </w:t>
      </w:r>
      <w:r w:rsidRPr="00A52F3B">
        <w:rPr>
          <w:rStyle w:val="StyleUnderline"/>
        </w:rPr>
        <w:t xml:space="preserve">penchant </w:t>
      </w:r>
      <w:r w:rsidRPr="009A3EF1">
        <w:rPr>
          <w:rStyle w:val="StyleUnderline"/>
        </w:rPr>
        <w:t xml:space="preserve">for </w:t>
      </w:r>
      <w:r w:rsidRPr="009A3EF1">
        <w:rPr>
          <w:rStyle w:val="Emphasis"/>
        </w:rPr>
        <w:t>firing</w:t>
      </w:r>
      <w:r w:rsidRPr="00A52F3B">
        <w:rPr>
          <w:sz w:val="16"/>
        </w:rPr>
        <w:t xml:space="preserve"> Tesla </w:t>
      </w:r>
      <w:r w:rsidRPr="009A3EF1">
        <w:rPr>
          <w:rStyle w:val="Emphasis"/>
        </w:rPr>
        <w:t>workers</w:t>
      </w:r>
      <w:r w:rsidRPr="00A52F3B">
        <w:rPr>
          <w:sz w:val="16"/>
        </w:rPr>
        <w:t xml:space="preserve"> </w:t>
      </w:r>
      <w:r w:rsidRPr="00A52F3B">
        <w:rPr>
          <w:rStyle w:val="StyleUnderline"/>
        </w:rPr>
        <w:t>interested in starting a</w:t>
      </w:r>
      <w:r w:rsidRPr="00A52F3B">
        <w:rPr>
          <w:sz w:val="16"/>
        </w:rPr>
        <w:t xml:space="preserve"> union.</w:t>
      </w:r>
    </w:p>
    <w:p w14:paraId="51EFFFF0" w14:textId="77777777" w:rsidR="00906085" w:rsidRPr="00A52F3B" w:rsidRDefault="00906085" w:rsidP="00906085">
      <w:pPr>
        <w:rPr>
          <w:sz w:val="16"/>
        </w:rPr>
      </w:pPr>
      <w:r w:rsidRPr="00A52F3B">
        <w:rPr>
          <w:sz w:val="16"/>
        </w:rPr>
        <w:t>“You’re the greatest cutter,” Trump told Musk during a live conversation on X. “I look at what you do. You walk in and say, ‘You want to quit?’ I won’t mention the name of the company, but they go on strike, and you say, ‘that’s OK. You’re all gone.’”</w:t>
      </w:r>
    </w:p>
    <w:p w14:paraId="7F3A8601" w14:textId="77777777" w:rsidR="00906085" w:rsidRPr="00A52F3B" w:rsidRDefault="00906085" w:rsidP="00906085">
      <w:pPr>
        <w:rPr>
          <w:sz w:val="16"/>
        </w:rPr>
      </w:pPr>
      <w:r w:rsidRPr="00A52F3B">
        <w:rPr>
          <w:sz w:val="16"/>
        </w:rPr>
        <w:t>The richest man in the world, Musk is now not just a supporter but a key member of the Trump administration. The second and third richest men in the world, Mark Zuckerberg of Facebook/Meta and Jeff Bezos of Amazon, attended Trump’s second inaugural. All three have, at one time or another, been caught up in lawsuits over their treatment of employees looking to unionize.</w:t>
      </w:r>
    </w:p>
    <w:p w14:paraId="0333E32E" w14:textId="77777777" w:rsidR="00906085" w:rsidRPr="00A52F3B" w:rsidRDefault="00906085" w:rsidP="00906085">
      <w:pPr>
        <w:rPr>
          <w:sz w:val="16"/>
        </w:rPr>
      </w:pPr>
      <w:r w:rsidRPr="00A52F3B">
        <w:rPr>
          <w:sz w:val="16"/>
        </w:rPr>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“So I have no doubt that Jeff Bezos would love to be in the president’s inner circle,” he added. “Do I think that the president is going to ultimately listen to him? No.”</w:t>
      </w:r>
    </w:p>
    <w:p w14:paraId="789F1747" w14:textId="77777777" w:rsidR="00906085" w:rsidRPr="00A52F3B" w:rsidRDefault="00906085" w:rsidP="00906085">
      <w:pPr>
        <w:rPr>
          <w:sz w:val="16"/>
        </w:rPr>
      </w:pPr>
      <w:r w:rsidRPr="00A52F3B">
        <w:rPr>
          <w:sz w:val="16"/>
        </w:rPr>
        <w:t>The Missouri senator would prefer if the president listened to him and helped get his latest pro-labor legislation into law. So would the Teamsters who support the new bill.</w:t>
      </w:r>
    </w:p>
    <w:p w14:paraId="0A4CE826" w14:textId="77777777" w:rsidR="00906085" w:rsidRDefault="00906085" w:rsidP="00906085">
      <w:pPr>
        <w:rPr>
          <w:sz w:val="16"/>
        </w:rPr>
      </w:pPr>
      <w:r w:rsidRPr="00A52F3B">
        <w:rPr>
          <w:sz w:val="16"/>
        </w:rPr>
        <w:t>“</w:t>
      </w:r>
      <w:r w:rsidRPr="00227C00">
        <w:rPr>
          <w:rStyle w:val="StyleUnderline"/>
          <w:highlight w:val="green"/>
        </w:rPr>
        <w:t>Legislation</w:t>
      </w:r>
      <w:r w:rsidRPr="00267622">
        <w:rPr>
          <w:rStyle w:val="StyleUnderline"/>
        </w:rPr>
        <w:t xml:space="preserve"> gets </w:t>
      </w:r>
      <w:r w:rsidRPr="00227C00">
        <w:rPr>
          <w:rStyle w:val="StyleUnderline"/>
          <w:highlight w:val="green"/>
        </w:rPr>
        <w:t>put forward</w:t>
      </w:r>
      <w:r w:rsidRPr="00267622">
        <w:rPr>
          <w:rStyle w:val="StyleUnderline"/>
        </w:rPr>
        <w:t>, oftentimes</w:t>
      </w:r>
      <w:r w:rsidRPr="00A52F3B">
        <w:rPr>
          <w:rStyle w:val="StyleUnderline"/>
        </w:rPr>
        <w:t xml:space="preserve">, </w:t>
      </w:r>
      <w:r w:rsidRPr="00227C00">
        <w:rPr>
          <w:rStyle w:val="StyleUnderline"/>
          <w:highlight w:val="green"/>
        </w:rPr>
        <w:t>as a</w:t>
      </w:r>
      <w:r w:rsidRPr="009A3EF1">
        <w:rPr>
          <w:rStyle w:val="StyleUnderline"/>
        </w:rPr>
        <w:t xml:space="preserve"> </w:t>
      </w:r>
      <w:r w:rsidRPr="009A3EF1">
        <w:rPr>
          <w:rStyle w:val="Emphasis"/>
        </w:rPr>
        <w:t xml:space="preserve">political </w:t>
      </w:r>
      <w:r w:rsidRPr="00227C00">
        <w:rPr>
          <w:rStyle w:val="Emphasis"/>
          <w:highlight w:val="green"/>
        </w:rPr>
        <w:t>chess piece</w:t>
      </w:r>
      <w:r w:rsidRPr="00A52F3B">
        <w:rPr>
          <w:sz w:val="16"/>
        </w:rPr>
        <w:t xml:space="preserve"> </w:t>
      </w:r>
      <w:r w:rsidRPr="00A52F3B">
        <w:rPr>
          <w:rStyle w:val="StyleUnderline"/>
        </w:rPr>
        <w:t>and</w:t>
      </w:r>
      <w:r w:rsidRPr="00A52F3B">
        <w:rPr>
          <w:sz w:val="16"/>
        </w:rPr>
        <w:t xml:space="preserve"> </w:t>
      </w:r>
      <w:r w:rsidRPr="00A52F3B">
        <w:rPr>
          <w:rStyle w:val="Emphasis"/>
        </w:rPr>
        <w:t>part of the game</w:t>
      </w:r>
      <w:r w:rsidRPr="00267622">
        <w:rPr>
          <w:rStyle w:val="StyleUnderline"/>
        </w:rPr>
        <w:t xml:space="preserve">, </w:t>
      </w:r>
      <w:r w:rsidRPr="00227C00">
        <w:rPr>
          <w:rStyle w:val="StyleUnderline"/>
          <w:highlight w:val="green"/>
        </w:rPr>
        <w:t>but</w:t>
      </w:r>
      <w:r w:rsidRPr="00267622">
        <w:rPr>
          <w:rStyle w:val="StyleUnderline"/>
        </w:rPr>
        <w:t xml:space="preserve"> the</w:t>
      </w:r>
      <w:r w:rsidRPr="00267622">
        <w:rPr>
          <w:sz w:val="16"/>
        </w:rPr>
        <w:t xml:space="preserve"> ultimate </w:t>
      </w:r>
      <w:r w:rsidRPr="00267622">
        <w:rPr>
          <w:rStyle w:val="Emphasis"/>
        </w:rPr>
        <w:t>result</w:t>
      </w:r>
      <w:r w:rsidRPr="00A52F3B">
        <w:rPr>
          <w:sz w:val="16"/>
        </w:rPr>
        <w:t xml:space="preserve"> </w:t>
      </w:r>
      <w:r w:rsidRPr="00A52F3B">
        <w:rPr>
          <w:rStyle w:val="StyleUnderline"/>
        </w:rPr>
        <w:t xml:space="preserve">is that it </w:t>
      </w:r>
      <w:r w:rsidRPr="00227C00">
        <w:rPr>
          <w:rStyle w:val="Emphasis"/>
          <w:highlight w:val="green"/>
        </w:rPr>
        <w:t>doesn’t see the light of day</w:t>
      </w:r>
      <w:r w:rsidRPr="00A52F3B">
        <w:rPr>
          <w:sz w:val="16"/>
        </w:rPr>
        <w:t xml:space="preserve">,” said Teamsters spokeswoman Kara Deniz. </w:t>
      </w:r>
      <w:r w:rsidRPr="009A3EF1">
        <w:rPr>
          <w:rStyle w:val="Emphasis"/>
        </w:rPr>
        <w:t>Unions</w:t>
      </w:r>
      <w:r w:rsidRPr="009A3EF1">
        <w:rPr>
          <w:sz w:val="16"/>
        </w:rPr>
        <w:t xml:space="preserve"> </w:t>
      </w:r>
      <w:r w:rsidRPr="009A3EF1">
        <w:rPr>
          <w:rStyle w:val="StyleUnderline"/>
        </w:rPr>
        <w:t>have</w:t>
      </w:r>
      <w:r w:rsidRPr="009A3EF1">
        <w:rPr>
          <w:sz w:val="16"/>
        </w:rPr>
        <w:t xml:space="preserve"> </w:t>
      </w:r>
      <w:r w:rsidRPr="009A3EF1">
        <w:rPr>
          <w:rStyle w:val="Emphasis"/>
        </w:rPr>
        <w:t>watched that</w:t>
      </w:r>
      <w:r w:rsidRPr="00A52F3B">
        <w:rPr>
          <w:sz w:val="16"/>
        </w:rPr>
        <w:t xml:space="preserve"> dynamic </w:t>
      </w:r>
      <w:r w:rsidRPr="009A3EF1">
        <w:rPr>
          <w:rStyle w:val="Emphasis"/>
        </w:rPr>
        <w:t>play out</w:t>
      </w:r>
      <w:r w:rsidRPr="00A52F3B">
        <w:rPr>
          <w:sz w:val="16"/>
        </w:rPr>
        <w:t xml:space="preserve"> </w:t>
      </w:r>
      <w:r w:rsidRPr="00A52F3B">
        <w:rPr>
          <w:rStyle w:val="Emphasis"/>
        </w:rPr>
        <w:t xml:space="preserve">over </w:t>
      </w:r>
      <w:r w:rsidRPr="009A3EF1">
        <w:rPr>
          <w:rStyle w:val="Emphasis"/>
        </w:rPr>
        <w:t>and</w:t>
      </w:r>
      <w:r w:rsidRPr="00A52F3B">
        <w:rPr>
          <w:rStyle w:val="Emphasis"/>
        </w:rPr>
        <w:t xml:space="preserve"> over</w:t>
      </w:r>
      <w:r w:rsidRPr="00A52F3B">
        <w:rPr>
          <w:sz w:val="16"/>
        </w:rPr>
        <w:t xml:space="preserve"> again </w:t>
      </w:r>
      <w:r w:rsidRPr="00A52F3B">
        <w:rPr>
          <w:rStyle w:val="StyleUnderline"/>
        </w:rPr>
        <w:t>across administrations</w:t>
      </w:r>
      <w:r w:rsidRPr="00A52F3B">
        <w:rPr>
          <w:sz w:val="16"/>
        </w:rPr>
        <w:t xml:space="preserve">, she said. Led by O’Brien, though, the Teamsters </w:t>
      </w:r>
      <w:r w:rsidRPr="009A3EF1">
        <w:rPr>
          <w:rStyle w:val="StyleUnderline"/>
        </w:rPr>
        <w:t>are</w:t>
      </w:r>
      <w:r w:rsidRPr="00267622">
        <w:rPr>
          <w:rStyle w:val="StyleUnderline"/>
        </w:rPr>
        <w:t xml:space="preserve"> increasingly </w:t>
      </w:r>
      <w:r w:rsidRPr="009A3EF1">
        <w:rPr>
          <w:rStyle w:val="StyleUnderline"/>
        </w:rPr>
        <w:t>open to</w:t>
      </w:r>
      <w:r w:rsidRPr="00267622">
        <w:rPr>
          <w:rStyle w:val="StyleUnderline"/>
        </w:rPr>
        <w:t xml:space="preserve"> working </w:t>
      </w:r>
      <w:r w:rsidRPr="009A3EF1">
        <w:rPr>
          <w:rStyle w:val="StyleUnderline"/>
        </w:rPr>
        <w:t>a</w:t>
      </w:r>
      <w:r w:rsidRPr="009A3EF1">
        <w:rPr>
          <w:rStyle w:val="Emphasis"/>
        </w:rPr>
        <w:t>cross</w:t>
      </w:r>
      <w:r w:rsidRPr="009A3EF1">
        <w:rPr>
          <w:rStyle w:val="StyleUnderline"/>
        </w:rPr>
        <w:t xml:space="preserve"> the </w:t>
      </w:r>
      <w:r w:rsidRPr="009A3EF1">
        <w:rPr>
          <w:rStyle w:val="Emphasis"/>
        </w:rPr>
        <w:t>partisan divide</w:t>
      </w:r>
      <w:r w:rsidRPr="00267622">
        <w:rPr>
          <w:rStyle w:val="StyleUnderline"/>
        </w:rPr>
        <w:t>. “The priority is to wherever we can, whether it’s Democrat, Republican, or independent, to work together with any political leader that</w:t>
      </w:r>
      <w:r w:rsidRPr="00A52F3B">
        <w:rPr>
          <w:rStyle w:val="StyleUnderline"/>
        </w:rPr>
        <w:t xml:space="preserve"> is going </w:t>
      </w:r>
      <w:r w:rsidRPr="009A3EF1">
        <w:rPr>
          <w:rStyle w:val="StyleUnderline"/>
        </w:rPr>
        <w:t>to</w:t>
      </w:r>
      <w:r w:rsidRPr="009A3EF1">
        <w:rPr>
          <w:sz w:val="16"/>
        </w:rPr>
        <w:t xml:space="preserve"> </w:t>
      </w:r>
      <w:r w:rsidRPr="009A3EF1">
        <w:rPr>
          <w:rStyle w:val="Emphasis"/>
        </w:rPr>
        <w:t>support workers</w:t>
      </w:r>
      <w:r w:rsidRPr="00A52F3B">
        <w:rPr>
          <w:sz w:val="16"/>
        </w:rPr>
        <w:t>,” Deniz told RCP.</w:t>
      </w:r>
    </w:p>
    <w:p w14:paraId="4372ACD5" w14:textId="77777777" w:rsidR="00906085" w:rsidRPr="00994C3C" w:rsidRDefault="00906085" w:rsidP="00906085">
      <w:pPr>
        <w:pStyle w:val="Heading4"/>
      </w:pPr>
      <w:r>
        <w:t xml:space="preserve">Dems will take advantage of the opportunity now by pivoting to post-neoliberalism---but the plan means Republicans beat them to the punch, which locks in a generation of GOP dominance. </w:t>
      </w:r>
    </w:p>
    <w:p w14:paraId="215D359B" w14:textId="77777777" w:rsidR="00906085" w:rsidRDefault="00906085" w:rsidP="00906085">
      <w:r>
        <w:t xml:space="preserve">Tyler Austin </w:t>
      </w:r>
      <w:r w:rsidRPr="005A39BA">
        <w:rPr>
          <w:rStyle w:val="Style13ptBold"/>
        </w:rPr>
        <w:t>Harper 24</w:t>
      </w:r>
      <w:r>
        <w:t>, Staff Writer at The Atlantic, Ph.D. in Comparative Literature from NYU, Former Assistant Professor of Environmental Studies at Bates College, Co-host of Time to Say Goodbye podcast, "Is This How Democrats Win Back the Working Class?" The Atlantic, 12/12/2024, https://www.theatlantic.com/politics/archive/2024/12/political-parties-populist-policies/680951/</w:t>
      </w:r>
    </w:p>
    <w:p w14:paraId="0FDE4710" w14:textId="77777777" w:rsidR="00906085" w:rsidRPr="00AD55E9" w:rsidRDefault="00906085" w:rsidP="00906085">
      <w:pPr>
        <w:rPr>
          <w:sz w:val="16"/>
        </w:rPr>
      </w:pPr>
      <w:r w:rsidRPr="00AD55E9">
        <w:rPr>
          <w:sz w:val="16"/>
        </w:rPr>
        <w:t xml:space="preserve">Is This How </w:t>
      </w:r>
      <w:r w:rsidRPr="00227C00">
        <w:rPr>
          <w:rStyle w:val="Emphasis"/>
          <w:highlight w:val="green"/>
        </w:rPr>
        <w:t>Dem</w:t>
      </w:r>
      <w:r w:rsidRPr="00AD55E9">
        <w:rPr>
          <w:rStyle w:val="StyleUnderline"/>
        </w:rPr>
        <w:t>ocrats</w:t>
      </w:r>
      <w:r w:rsidRPr="00AD55E9">
        <w:rPr>
          <w:sz w:val="16"/>
        </w:rPr>
        <w:t xml:space="preserve"> Win Back the Working Class?</w:t>
      </w:r>
    </w:p>
    <w:p w14:paraId="5D58FCCA" w14:textId="77777777" w:rsidR="00906085" w:rsidRPr="00AD55E9" w:rsidRDefault="00906085" w:rsidP="00906085">
      <w:pPr>
        <w:rPr>
          <w:sz w:val="16"/>
        </w:rPr>
      </w:pPr>
      <w:r w:rsidRPr="00AD55E9">
        <w:rPr>
          <w:rStyle w:val="StyleUnderline"/>
        </w:rPr>
        <w:t xml:space="preserve">Embracing </w:t>
      </w:r>
      <w:r w:rsidRPr="00227C00">
        <w:rPr>
          <w:rStyle w:val="Emphasis"/>
          <w:highlight w:val="green"/>
        </w:rPr>
        <w:t>populism</w:t>
      </w:r>
      <w:r w:rsidRPr="00227C00">
        <w:rPr>
          <w:rStyle w:val="StyleUnderline"/>
          <w:highlight w:val="green"/>
        </w:rPr>
        <w:t xml:space="preserve"> could</w:t>
      </w:r>
      <w:r w:rsidRPr="00AD55E9">
        <w:rPr>
          <w:sz w:val="16"/>
        </w:rPr>
        <w:t xml:space="preserve"> help the party </w:t>
      </w:r>
      <w:r w:rsidRPr="00227C00">
        <w:rPr>
          <w:rStyle w:val="StyleUnderline"/>
          <w:highlight w:val="green"/>
        </w:rPr>
        <w:t xml:space="preserve">build a </w:t>
      </w:r>
      <w:r w:rsidRPr="00227C00">
        <w:rPr>
          <w:rStyle w:val="Emphasis"/>
          <w:highlight w:val="green"/>
        </w:rPr>
        <w:t>lasting</w:t>
      </w:r>
      <w:r w:rsidRPr="00AD55E9">
        <w:rPr>
          <w:rStyle w:val="StyleUnderline"/>
        </w:rPr>
        <w:t xml:space="preserve"> political </w:t>
      </w:r>
      <w:r w:rsidRPr="00227C00">
        <w:rPr>
          <w:rStyle w:val="Emphasis"/>
          <w:highlight w:val="green"/>
        </w:rPr>
        <w:t>coalition</w:t>
      </w:r>
      <w:r w:rsidRPr="00227C00">
        <w:rPr>
          <w:rStyle w:val="StyleUnderline"/>
          <w:highlight w:val="green"/>
        </w:rPr>
        <w:t>—</w:t>
      </w:r>
      <w:r w:rsidRPr="00227C00">
        <w:rPr>
          <w:rStyle w:val="Emphasis"/>
          <w:highlight w:val="green"/>
        </w:rPr>
        <w:t>if</w:t>
      </w:r>
      <w:r w:rsidRPr="00AD55E9">
        <w:rPr>
          <w:rStyle w:val="Emphasis"/>
        </w:rPr>
        <w:t xml:space="preserve"> the </w:t>
      </w:r>
      <w:r w:rsidRPr="00227C00">
        <w:rPr>
          <w:rStyle w:val="Emphasis"/>
          <w:highlight w:val="green"/>
        </w:rPr>
        <w:t>Republicans don’t do it first</w:t>
      </w:r>
      <w:r w:rsidRPr="00AD55E9">
        <w:rPr>
          <w:sz w:val="16"/>
        </w:rPr>
        <w:t>.</w:t>
      </w:r>
    </w:p>
    <w:p w14:paraId="39E6B244" w14:textId="77777777" w:rsidR="00906085" w:rsidRPr="00A01585" w:rsidRDefault="00906085" w:rsidP="00906085">
      <w:pPr>
        <w:rPr>
          <w:sz w:val="16"/>
        </w:rPr>
      </w:pPr>
      <w:r w:rsidRPr="00AD55E9">
        <w:rPr>
          <w:sz w:val="16"/>
        </w:rPr>
        <w:t xml:space="preserve">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w:t>
      </w:r>
      <w:r w:rsidRPr="00227C00">
        <w:rPr>
          <w:rStyle w:val="StyleUnderline"/>
          <w:highlight w:val="green"/>
        </w:rPr>
        <w:t>there’s a</w:t>
      </w:r>
      <w:r w:rsidRPr="00227C00">
        <w:rPr>
          <w:sz w:val="16"/>
          <w:highlight w:val="green"/>
        </w:rPr>
        <w:t xml:space="preserve"> </w:t>
      </w:r>
      <w:r w:rsidRPr="00227C00">
        <w:rPr>
          <w:rStyle w:val="Emphasis"/>
          <w:highlight w:val="green"/>
        </w:rPr>
        <w:t>race</w:t>
      </w:r>
      <w:r w:rsidRPr="00AD55E9">
        <w:rPr>
          <w:sz w:val="16"/>
        </w:rPr>
        <w:t xml:space="preserve"> </w:t>
      </w:r>
      <w:r w:rsidRPr="00AD55E9">
        <w:rPr>
          <w:rStyle w:val="StyleUnderline"/>
        </w:rPr>
        <w:t>between the</w:t>
      </w:r>
      <w:r w:rsidRPr="00AD55E9">
        <w:rPr>
          <w:sz w:val="16"/>
        </w:rPr>
        <w:t xml:space="preserve"> </w:t>
      </w:r>
      <w:r w:rsidRPr="00AD55E9">
        <w:rPr>
          <w:rStyle w:val="Emphasis"/>
        </w:rPr>
        <w:t>Republican</w:t>
      </w:r>
      <w:r w:rsidRPr="00AD55E9">
        <w:rPr>
          <w:sz w:val="16"/>
        </w:rPr>
        <w:t xml:space="preserve"> Party </w:t>
      </w:r>
      <w:r w:rsidRPr="00AD55E9">
        <w:rPr>
          <w:rStyle w:val="StyleUnderline"/>
        </w:rPr>
        <w:t>and</w:t>
      </w:r>
      <w:r w:rsidRPr="00AD55E9">
        <w:rPr>
          <w:sz w:val="16"/>
        </w:rPr>
        <w:t xml:space="preserve"> the </w:t>
      </w:r>
      <w:r w:rsidRPr="00AD55E9">
        <w:rPr>
          <w:rStyle w:val="Emphasis"/>
        </w:rPr>
        <w:t>Dem</w:t>
      </w:r>
      <w:r w:rsidRPr="00AD55E9">
        <w:rPr>
          <w:sz w:val="16"/>
        </w:rPr>
        <w:t xml:space="preserve">ocratic </w:t>
      </w:r>
      <w:r w:rsidRPr="00AD55E9">
        <w:rPr>
          <w:rStyle w:val="Emphasis"/>
        </w:rPr>
        <w:t>Party</w:t>
      </w:r>
      <w:r w:rsidRPr="00AD55E9">
        <w:rPr>
          <w:sz w:val="16"/>
        </w:rPr>
        <w:t xml:space="preserve">,” Murphy told me. “And </w:t>
      </w:r>
      <w:r w:rsidRPr="00AD55E9">
        <w:rPr>
          <w:rStyle w:val="StyleUnderline"/>
        </w:rPr>
        <w:t xml:space="preserve">the </w:t>
      </w:r>
      <w:r w:rsidRPr="00A01585">
        <w:rPr>
          <w:rStyle w:val="StyleUnderline"/>
        </w:rPr>
        <w:t>question is: Does the</w:t>
      </w:r>
      <w:r w:rsidRPr="00A01585">
        <w:rPr>
          <w:sz w:val="16"/>
        </w:rPr>
        <w:t xml:space="preserve"> </w:t>
      </w:r>
      <w:r w:rsidRPr="00A01585">
        <w:rPr>
          <w:rStyle w:val="Emphasis"/>
        </w:rPr>
        <w:t>Republican Party</w:t>
      </w:r>
      <w:r w:rsidRPr="00A01585">
        <w:rPr>
          <w:sz w:val="16"/>
        </w:rPr>
        <w:t xml:space="preserve"> </w:t>
      </w:r>
      <w:r w:rsidRPr="00A01585">
        <w:rPr>
          <w:rStyle w:val="StyleUnderline"/>
        </w:rPr>
        <w:t>become</w:t>
      </w:r>
      <w:r w:rsidRPr="00A01585">
        <w:rPr>
          <w:sz w:val="16"/>
        </w:rPr>
        <w:t xml:space="preserve"> </w:t>
      </w:r>
      <w:r w:rsidRPr="00A01585">
        <w:rPr>
          <w:rStyle w:val="Emphasis"/>
        </w:rPr>
        <w:t>more economically populist in a genuine way</w:t>
      </w:r>
      <w:r w:rsidRPr="00A01585">
        <w:rPr>
          <w:sz w:val="16"/>
        </w:rPr>
        <w:t xml:space="preserve"> </w:t>
      </w:r>
      <w:r w:rsidRPr="00A01585">
        <w:rPr>
          <w:rStyle w:val="Emphasis"/>
        </w:rPr>
        <w:t>before</w:t>
      </w:r>
      <w:r w:rsidRPr="00A01585">
        <w:rPr>
          <w:sz w:val="16"/>
        </w:rPr>
        <w:t xml:space="preserve"> </w:t>
      </w:r>
      <w:r w:rsidRPr="00A01585">
        <w:rPr>
          <w:rStyle w:val="StyleUnderline"/>
        </w:rPr>
        <w:t>the</w:t>
      </w:r>
      <w:r w:rsidRPr="00A01585">
        <w:rPr>
          <w:sz w:val="16"/>
        </w:rPr>
        <w:t xml:space="preserve"> </w:t>
      </w:r>
      <w:r w:rsidRPr="00A01585">
        <w:rPr>
          <w:rStyle w:val="Emphasis"/>
        </w:rPr>
        <w:t>Dem</w:t>
      </w:r>
      <w:r w:rsidRPr="00A01585">
        <w:rPr>
          <w:sz w:val="16"/>
        </w:rPr>
        <w:t xml:space="preserve">ocratic </w:t>
      </w:r>
      <w:r w:rsidRPr="00A01585">
        <w:rPr>
          <w:rStyle w:val="Emphasis"/>
        </w:rPr>
        <w:t>Party</w:t>
      </w:r>
      <w:r w:rsidRPr="00A01585">
        <w:rPr>
          <w:sz w:val="16"/>
        </w:rPr>
        <w:t xml:space="preserve"> opens itself up to people who don’t agree with us on 100 percent of our social and cultural issues</w:t>
      </w:r>
      <w:r w:rsidRPr="00A01585">
        <w:rPr>
          <w:rStyle w:val="Emphasis"/>
        </w:rPr>
        <w:t>?</w:t>
      </w:r>
      <w:r w:rsidRPr="00A01585">
        <w:rPr>
          <w:sz w:val="16"/>
        </w:rPr>
        <w:t>”</w:t>
      </w:r>
    </w:p>
    <w:p w14:paraId="6251AF38" w14:textId="77777777" w:rsidR="00906085" w:rsidRPr="00A01585" w:rsidRDefault="00906085" w:rsidP="00906085">
      <w:pPr>
        <w:rPr>
          <w:sz w:val="16"/>
        </w:rPr>
      </w:pPr>
      <w:r w:rsidRPr="00A01585">
        <w:rPr>
          <w:sz w:val="16"/>
        </w:rPr>
        <w:t xml:space="preserve">Murphy is onto something. </w:t>
      </w:r>
      <w:r w:rsidRPr="00A01585">
        <w:rPr>
          <w:rStyle w:val="StyleUnderline"/>
        </w:rPr>
        <w:t>The politics of the average American are</w:t>
      </w:r>
      <w:r w:rsidRPr="00A01585">
        <w:rPr>
          <w:sz w:val="16"/>
        </w:rPr>
        <w:t xml:space="preserve"> </w:t>
      </w:r>
      <w:r w:rsidRPr="00A01585">
        <w:rPr>
          <w:rStyle w:val="StyleUnderline"/>
        </w:rPr>
        <w:t>not</w:t>
      </w:r>
      <w:r w:rsidRPr="00A01585">
        <w:rPr>
          <w:sz w:val="16"/>
        </w:rPr>
        <w:t xml:space="preserve"> well </w:t>
      </w:r>
      <w:r w:rsidRPr="00A01585">
        <w:rPr>
          <w:rStyle w:val="StyleUnderline"/>
        </w:rPr>
        <w:t>represented by</w:t>
      </w:r>
      <w:r w:rsidRPr="00A01585">
        <w:rPr>
          <w:sz w:val="16"/>
        </w:rPr>
        <w:t xml:space="preserve"> </w:t>
      </w:r>
      <w:r w:rsidRPr="00A01585">
        <w:rPr>
          <w:rStyle w:val="Emphasis"/>
        </w:rPr>
        <w:t>either</w:t>
      </w:r>
      <w:r w:rsidRPr="00A01585">
        <w:rPr>
          <w:sz w:val="16"/>
        </w:rPr>
        <w:t xml:space="preserve"> </w:t>
      </w:r>
      <w:r w:rsidRPr="00A01585">
        <w:rPr>
          <w:rStyle w:val="StyleUnderline"/>
        </w:rPr>
        <w:t>party</w:t>
      </w:r>
      <w:r w:rsidRPr="00A01585">
        <w:rPr>
          <w:sz w:val="16"/>
        </w:rPr>
        <w:t xml:space="preserve"> right </w:t>
      </w:r>
      <w:r w:rsidRPr="00A01585">
        <w:rPr>
          <w:rStyle w:val="StyleUnderline"/>
        </w:rPr>
        <w:t>now. On</w:t>
      </w:r>
      <w:r w:rsidRPr="00A01585">
        <w:rPr>
          <w:sz w:val="16"/>
        </w:rPr>
        <w:t xml:space="preserve"> </w:t>
      </w:r>
      <w:r w:rsidRPr="00A01585">
        <w:rPr>
          <w:rStyle w:val="Emphasis"/>
        </w:rPr>
        <w:t>economic</w:t>
      </w:r>
      <w:r w:rsidRPr="00A01585">
        <w:rPr>
          <w:sz w:val="16"/>
        </w:rPr>
        <w:t xml:space="preserve"> </w:t>
      </w:r>
      <w:r w:rsidRPr="00A01585">
        <w:rPr>
          <w:rStyle w:val="StyleUnderline"/>
        </w:rPr>
        <w:t>issues</w:t>
      </w:r>
      <w:r w:rsidRPr="00A01585">
        <w:rPr>
          <w:sz w:val="16"/>
        </w:rPr>
        <w:t xml:space="preserve">, </w:t>
      </w:r>
      <w:r w:rsidRPr="00A01585">
        <w:rPr>
          <w:rStyle w:val="Emphasis"/>
        </w:rPr>
        <w:t>large majorities</w:t>
      </w:r>
      <w:r w:rsidRPr="00A01585">
        <w:rPr>
          <w:sz w:val="16"/>
        </w:rPr>
        <w:t xml:space="preserve"> of the electorate </w:t>
      </w:r>
      <w:r w:rsidRPr="00A01585">
        <w:rPr>
          <w:rStyle w:val="StyleUnderline"/>
        </w:rPr>
        <w:t>support</w:t>
      </w:r>
      <w:r w:rsidRPr="00A01585">
        <w:rPr>
          <w:sz w:val="16"/>
        </w:rPr>
        <w:t xml:space="preserve"> </w:t>
      </w:r>
      <w:r w:rsidRPr="00A01585">
        <w:rPr>
          <w:rStyle w:val="Emphasis"/>
        </w:rPr>
        <w:t>progressive positions</w:t>
      </w:r>
      <w:r w:rsidRPr="00A01585">
        <w:rPr>
          <w:sz w:val="16"/>
        </w:rPr>
        <w:t xml:space="preserve">: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pharmaceuticals (68 percent), and artificial intelligence (72 percent). </w:t>
      </w:r>
      <w:r w:rsidRPr="00A01585">
        <w:rPr>
          <w:rStyle w:val="StyleUnderline"/>
        </w:rPr>
        <w:t>Yet</w:t>
      </w:r>
      <w:r w:rsidRPr="00A01585">
        <w:rPr>
          <w:sz w:val="16"/>
        </w:rPr>
        <w:t xml:space="preserve"> large majorities of </w:t>
      </w:r>
      <w:r w:rsidRPr="00A01585">
        <w:rPr>
          <w:rStyle w:val="StyleUnderline"/>
        </w:rPr>
        <w:t>this</w:t>
      </w:r>
      <w:r w:rsidRPr="00A01585">
        <w:rPr>
          <w:sz w:val="16"/>
        </w:rPr>
        <w:t xml:space="preserve"> </w:t>
      </w:r>
      <w:r w:rsidRPr="00A01585">
        <w:rPr>
          <w:rStyle w:val="Emphasis"/>
        </w:rPr>
        <w:t>same</w:t>
      </w:r>
      <w:r w:rsidRPr="00A01585">
        <w:rPr>
          <w:sz w:val="16"/>
        </w:rPr>
        <w:t xml:space="preserve"> American </w:t>
      </w:r>
      <w:r w:rsidRPr="00A01585">
        <w:rPr>
          <w:rStyle w:val="StyleUnderline"/>
        </w:rPr>
        <w:t>public also take</w:t>
      </w:r>
      <w:r w:rsidRPr="00A01585">
        <w:rPr>
          <w:sz w:val="16"/>
        </w:rPr>
        <w:t xml:space="preserve"> </w:t>
      </w:r>
      <w:r w:rsidRPr="00A01585">
        <w:rPr>
          <w:rStyle w:val="Emphasis"/>
        </w:rPr>
        <w:t>conservative</w:t>
      </w:r>
      <w:r w:rsidRPr="00A01585">
        <w:rPr>
          <w:sz w:val="16"/>
        </w:rPr>
        <w:t xml:space="preserve"> </w:t>
      </w:r>
      <w:r w:rsidRPr="00A01585">
        <w:rPr>
          <w:rStyle w:val="StyleUnderline"/>
        </w:rPr>
        <w:t>positions on</w:t>
      </w:r>
      <w:r w:rsidRPr="00A01585">
        <w:rPr>
          <w:sz w:val="16"/>
        </w:rPr>
        <w:t xml:space="preserve"> </w:t>
      </w:r>
      <w:r w:rsidRPr="00A01585">
        <w:rPr>
          <w:rStyle w:val="Emphasis"/>
        </w:rPr>
        <w:t>social</w:t>
      </w:r>
      <w:r w:rsidRPr="00A01585">
        <w:rPr>
          <w:sz w:val="16"/>
        </w:rPr>
        <w:t xml:space="preserve"> </w:t>
      </w:r>
      <w:r w:rsidRPr="00A01585">
        <w:rPr>
          <w:rStyle w:val="StyleUnderline"/>
        </w:rPr>
        <w:t>issues</w:t>
      </w:r>
      <w:r w:rsidRPr="00A01585">
        <w:rPr>
          <w:sz w:val="16"/>
        </w:rPr>
        <w:t>: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least somewhat concerned about the number of undocumented immigrants entering the country (79 percent).</w:t>
      </w:r>
    </w:p>
    <w:p w14:paraId="72BBF359" w14:textId="77777777" w:rsidR="00906085" w:rsidRPr="00AD55E9" w:rsidRDefault="00906085" w:rsidP="00906085">
      <w:pPr>
        <w:rPr>
          <w:sz w:val="16"/>
        </w:rPr>
      </w:pPr>
      <w:r w:rsidRPr="00A01585">
        <w:rPr>
          <w:rStyle w:val="StyleUnderline"/>
        </w:rPr>
        <w:t>These facts are not</w:t>
      </w:r>
      <w:r w:rsidRPr="00A01585">
        <w:rPr>
          <w:sz w:val="16"/>
        </w:rPr>
        <w:t xml:space="preserve"> especially </w:t>
      </w:r>
      <w:r w:rsidRPr="00A01585">
        <w:rPr>
          <w:rStyle w:val="StyleUnderline"/>
        </w:rPr>
        <w:t>convenient for</w:t>
      </w:r>
      <w:r w:rsidRPr="00A01585">
        <w:rPr>
          <w:sz w:val="16"/>
        </w:rPr>
        <w:t xml:space="preserve"> </w:t>
      </w:r>
      <w:r w:rsidRPr="00A01585">
        <w:rPr>
          <w:rStyle w:val="Emphasis"/>
        </w:rPr>
        <w:t>either</w:t>
      </w:r>
      <w:r w:rsidRPr="00A01585">
        <w:rPr>
          <w:sz w:val="16"/>
        </w:rPr>
        <w:t xml:space="preserve"> </w:t>
      </w:r>
      <w:r w:rsidRPr="00A01585">
        <w:rPr>
          <w:rStyle w:val="StyleUnderline"/>
        </w:rPr>
        <w:t>Democrats or Republicans</w:t>
      </w:r>
      <w:r w:rsidRPr="00A01585">
        <w:rPr>
          <w:sz w:val="16"/>
        </w:rPr>
        <w:t xml:space="preserve">, which is no doubt why both sides have failed to put forward platforms that represent these views. </w:t>
      </w:r>
      <w:r w:rsidRPr="00A01585">
        <w:rPr>
          <w:rStyle w:val="StyleUnderline"/>
        </w:rPr>
        <w:t>But</w:t>
      </w:r>
      <w:r w:rsidRPr="00A01585">
        <w:rPr>
          <w:sz w:val="16"/>
        </w:rPr>
        <w:t xml:space="preserve"> lately, </w:t>
      </w:r>
      <w:r w:rsidRPr="00A01585">
        <w:rPr>
          <w:rStyle w:val="StyleUnderline"/>
        </w:rPr>
        <w:t>more political insiders from</w:t>
      </w:r>
      <w:r w:rsidRPr="00A01585">
        <w:rPr>
          <w:sz w:val="16"/>
        </w:rPr>
        <w:t xml:space="preserve"> </w:t>
      </w:r>
      <w:r w:rsidRPr="00A01585">
        <w:rPr>
          <w:rStyle w:val="Emphasis"/>
        </w:rPr>
        <w:t>both</w:t>
      </w:r>
      <w:r w:rsidRPr="00A01585">
        <w:rPr>
          <w:sz w:val="16"/>
        </w:rPr>
        <w:t xml:space="preserve"> parties </w:t>
      </w:r>
      <w:r w:rsidRPr="00A01585">
        <w:rPr>
          <w:rStyle w:val="StyleUnderline"/>
        </w:rPr>
        <w:t xml:space="preserve">have been willing to </w:t>
      </w:r>
      <w:r w:rsidRPr="00A01585">
        <w:rPr>
          <w:rStyle w:val="Emphasis"/>
        </w:rPr>
        <w:t>acknowledge</w:t>
      </w:r>
      <w:r w:rsidRPr="00A01585">
        <w:rPr>
          <w:sz w:val="16"/>
        </w:rPr>
        <w:t xml:space="preserve"> </w:t>
      </w:r>
      <w:r w:rsidRPr="00A01585">
        <w:rPr>
          <w:rStyle w:val="StyleUnderline"/>
        </w:rPr>
        <w:t>the problem and admit</w:t>
      </w:r>
      <w:r w:rsidRPr="00AD55E9">
        <w:rPr>
          <w:sz w:val="16"/>
        </w:rPr>
        <w:t xml:space="preserve"> that </w:t>
      </w:r>
      <w:r w:rsidRPr="00AD55E9">
        <w:rPr>
          <w:rStyle w:val="StyleUnderline"/>
        </w:rPr>
        <w:t>it’s time to</w:t>
      </w:r>
      <w:r w:rsidRPr="00AD55E9">
        <w:rPr>
          <w:sz w:val="16"/>
        </w:rPr>
        <w:t xml:space="preserve"> </w:t>
      </w:r>
      <w:r w:rsidRPr="00AD55E9">
        <w:rPr>
          <w:rStyle w:val="Emphasis"/>
        </w:rPr>
        <w:t>move on from neoliberalism</w:t>
      </w:r>
      <w:r w:rsidRPr="00AD55E9">
        <w:rPr>
          <w:sz w:val="16"/>
        </w:rPr>
        <w:t>, the political ideology that champions market solutions, deregulation, the privatization of public services, and a general laissez-faire approach to the economy.</w:t>
      </w:r>
    </w:p>
    <w:p w14:paraId="2F738EC6" w14:textId="77777777" w:rsidR="00906085" w:rsidRPr="00AD55E9" w:rsidRDefault="00906085" w:rsidP="00906085">
      <w:pPr>
        <w:rPr>
          <w:sz w:val="16"/>
        </w:rPr>
      </w:pPr>
      <w:r w:rsidRPr="00AD55E9">
        <w:rPr>
          <w:rStyle w:val="StyleUnderline"/>
        </w:rPr>
        <w:t>Substantial</w:t>
      </w:r>
      <w:r w:rsidRPr="00AD55E9">
        <w:rPr>
          <w:sz w:val="16"/>
        </w:rPr>
        <w:t xml:space="preserve"> </w:t>
      </w:r>
      <w:r w:rsidRPr="00AD55E9">
        <w:rPr>
          <w:rStyle w:val="Emphasis"/>
        </w:rPr>
        <w:t>obstacles</w:t>
      </w:r>
      <w:r w:rsidRPr="00AD55E9">
        <w:rPr>
          <w:sz w:val="16"/>
        </w:rPr>
        <w:t xml:space="preserve"> </w:t>
      </w:r>
      <w:r w:rsidRPr="00AD55E9">
        <w:rPr>
          <w:rStyle w:val="StyleUnderline"/>
        </w:rPr>
        <w:t xml:space="preserve">confront </w:t>
      </w:r>
      <w:r w:rsidRPr="00227C00">
        <w:rPr>
          <w:rStyle w:val="StyleUnderline"/>
          <w:highlight w:val="green"/>
        </w:rPr>
        <w:t>populists on</w:t>
      </w:r>
      <w:r w:rsidRPr="00AD55E9">
        <w:rPr>
          <w:sz w:val="16"/>
        </w:rPr>
        <w:t xml:space="preserve"> </w:t>
      </w:r>
      <w:r w:rsidRPr="00AD55E9">
        <w:rPr>
          <w:rStyle w:val="Emphasis"/>
        </w:rPr>
        <w:t>both</w:t>
      </w:r>
      <w:r w:rsidRPr="00AD55E9">
        <w:rPr>
          <w:sz w:val="16"/>
        </w:rPr>
        <w:t xml:space="preserve"> </w:t>
      </w:r>
      <w:r w:rsidRPr="00227C00">
        <w:rPr>
          <w:rStyle w:val="StyleUnderline"/>
          <w:highlight w:val="green"/>
        </w:rPr>
        <w:t>the</w:t>
      </w:r>
      <w:r w:rsidRPr="00AD55E9">
        <w:rPr>
          <w:sz w:val="16"/>
        </w:rPr>
        <w:t xml:space="preserve"> </w:t>
      </w:r>
      <w:r w:rsidRPr="00AD55E9">
        <w:rPr>
          <w:rStyle w:val="Emphasis"/>
        </w:rPr>
        <w:t xml:space="preserve">left and </w:t>
      </w:r>
      <w:r w:rsidRPr="00227C00">
        <w:rPr>
          <w:rStyle w:val="Emphasis"/>
          <w:highlight w:val="green"/>
        </w:rPr>
        <w:t>right</w:t>
      </w:r>
      <w:r w:rsidRPr="00AD55E9">
        <w:rPr>
          <w:rStyle w:val="StyleUnderline"/>
        </w:rPr>
        <w:t xml:space="preserve">. </w:t>
      </w:r>
      <w:r w:rsidRPr="00AD55E9">
        <w:rPr>
          <w:rStyle w:val="Emphasis"/>
        </w:rPr>
        <w:t>Democrats</w:t>
      </w:r>
      <w:r w:rsidRPr="00AD55E9">
        <w:rPr>
          <w:sz w:val="16"/>
        </w:rPr>
        <w:t xml:space="preserve"> </w:t>
      </w:r>
      <w:r w:rsidRPr="00AD55E9">
        <w:rPr>
          <w:rStyle w:val="StyleUnderline"/>
        </w:rPr>
        <w:t>must contend with a</w:t>
      </w:r>
      <w:r w:rsidRPr="00AD55E9">
        <w:rPr>
          <w:sz w:val="16"/>
        </w:rPr>
        <w:t xml:space="preserve"> college-educated base and </w:t>
      </w:r>
      <w:r w:rsidRPr="00AD55E9">
        <w:rPr>
          <w:rStyle w:val="Emphasis"/>
        </w:rPr>
        <w:t>party establishment</w:t>
      </w:r>
      <w:r w:rsidRPr="00AD55E9">
        <w:rPr>
          <w:sz w:val="16"/>
        </w:rPr>
        <w:t xml:space="preserve"> that embraces maximalist positions on social issues, while </w:t>
      </w:r>
      <w:r w:rsidRPr="00AD55E9">
        <w:rPr>
          <w:rStyle w:val="Emphasis"/>
        </w:rPr>
        <w:t>Republicans</w:t>
      </w:r>
      <w:r w:rsidRPr="00AD55E9">
        <w:rPr>
          <w:sz w:val="16"/>
        </w:rPr>
        <w:t xml:space="preserve"> </w:t>
      </w:r>
      <w:r w:rsidRPr="00227C00">
        <w:rPr>
          <w:rStyle w:val="StyleUnderline"/>
          <w:highlight w:val="green"/>
        </w:rPr>
        <w:t>must contend with</w:t>
      </w:r>
      <w:r w:rsidRPr="00AD55E9">
        <w:rPr>
          <w:sz w:val="16"/>
        </w:rPr>
        <w:t xml:space="preserve"> substantial </w:t>
      </w:r>
      <w:r w:rsidRPr="00227C00">
        <w:rPr>
          <w:rStyle w:val="Emphasis"/>
          <w:highlight w:val="green"/>
        </w:rPr>
        <w:t>libertarian cliques</w:t>
      </w:r>
      <w:r w:rsidRPr="00227C00">
        <w:rPr>
          <w:rStyle w:val="StyleUnderline"/>
          <w:highlight w:val="green"/>
        </w:rPr>
        <w:t xml:space="preserve">. But whichever party </w:t>
      </w:r>
      <w:r w:rsidRPr="00227C00">
        <w:rPr>
          <w:rStyle w:val="Emphasis"/>
          <w:highlight w:val="green"/>
        </w:rPr>
        <w:t>figures out</w:t>
      </w:r>
      <w:r w:rsidRPr="00AD55E9">
        <w:rPr>
          <w:sz w:val="16"/>
        </w:rPr>
        <w:t xml:space="preserve"> how to advance </w:t>
      </w:r>
      <w:r w:rsidRPr="00227C00">
        <w:rPr>
          <w:rStyle w:val="StyleUnderline"/>
          <w:highlight w:val="green"/>
        </w:rPr>
        <w:t>a</w:t>
      </w:r>
      <w:r w:rsidRPr="00AD55E9">
        <w:rPr>
          <w:sz w:val="16"/>
        </w:rPr>
        <w:t xml:space="preserve"> meaningful </w:t>
      </w:r>
      <w:r w:rsidRPr="00227C00">
        <w:rPr>
          <w:rStyle w:val="Emphasis"/>
          <w:highlight w:val="green"/>
        </w:rPr>
        <w:t>post-neoliberal platform</w:t>
      </w:r>
      <w:r w:rsidRPr="00227C00">
        <w:rPr>
          <w:rStyle w:val="StyleUnderline"/>
          <w:highlight w:val="green"/>
        </w:rPr>
        <w:t xml:space="preserve"> could unlock a</w:t>
      </w:r>
      <w:r w:rsidRPr="00227C00">
        <w:rPr>
          <w:sz w:val="16"/>
          <w:highlight w:val="green"/>
        </w:rPr>
        <w:t xml:space="preserve"> </w:t>
      </w:r>
      <w:r w:rsidRPr="00227C00">
        <w:rPr>
          <w:rStyle w:val="Emphasis"/>
          <w:highlight w:val="green"/>
        </w:rPr>
        <w:t>winning and durable</w:t>
      </w:r>
      <w:r w:rsidRPr="00267622">
        <w:rPr>
          <w:rStyle w:val="Emphasis"/>
        </w:rPr>
        <w:t xml:space="preserve"> political </w:t>
      </w:r>
      <w:r w:rsidRPr="00227C00">
        <w:rPr>
          <w:rStyle w:val="Emphasis"/>
          <w:highlight w:val="green"/>
        </w:rPr>
        <w:t>coalition</w:t>
      </w:r>
      <w:r w:rsidRPr="00AD55E9">
        <w:rPr>
          <w:sz w:val="16"/>
        </w:rPr>
        <w:t>.</w:t>
      </w:r>
    </w:p>
    <w:p w14:paraId="7F391C11" w14:textId="77777777" w:rsidR="00906085" w:rsidRPr="00AD55E9" w:rsidRDefault="00906085" w:rsidP="00906085">
      <w:pPr>
        <w:rPr>
          <w:sz w:val="16"/>
        </w:rPr>
      </w:pPr>
      <w:r w:rsidRPr="00AD55E9">
        <w:rPr>
          <w:sz w:val="16"/>
        </w:rPr>
        <w:t>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 and is shrinking, not growing.”</w:t>
      </w:r>
    </w:p>
    <w:p w14:paraId="4CF6A5B8" w14:textId="77777777" w:rsidR="00906085" w:rsidRPr="00AD55E9" w:rsidRDefault="00906085" w:rsidP="00906085">
      <w:pPr>
        <w:rPr>
          <w:sz w:val="16"/>
        </w:rPr>
      </w:pPr>
      <w:r w:rsidRPr="00AD55E9">
        <w:rPr>
          <w:sz w:val="16"/>
        </w:rPr>
        <w:t xml:space="preserve">In the days and weeks after the election, I spoke with post-neoliberal economists, academics, and leaders of major political nonprofits on the left and the right. Almost all of those I interviewed shared Murphy’s view that </w:t>
      </w:r>
      <w:r w:rsidRPr="00AD55E9">
        <w:rPr>
          <w:rStyle w:val="StyleUnderline"/>
        </w:rPr>
        <w:t xml:space="preserve">America’s political parties are in </w:t>
      </w:r>
      <w:r w:rsidRPr="00227C00">
        <w:rPr>
          <w:rStyle w:val="StyleUnderline"/>
          <w:highlight w:val="green"/>
        </w:rPr>
        <w:t>an</w:t>
      </w:r>
      <w:r w:rsidRPr="00227C00">
        <w:rPr>
          <w:sz w:val="16"/>
          <w:highlight w:val="green"/>
        </w:rPr>
        <w:t xml:space="preserve"> </w:t>
      </w:r>
      <w:r w:rsidRPr="00227C00">
        <w:rPr>
          <w:rStyle w:val="Emphasis"/>
          <w:highlight w:val="green"/>
        </w:rPr>
        <w:t>arms race</w:t>
      </w:r>
      <w:r w:rsidRPr="00227C00">
        <w:rPr>
          <w:sz w:val="16"/>
          <w:highlight w:val="green"/>
        </w:rPr>
        <w:t xml:space="preserve"> </w:t>
      </w:r>
      <w:r w:rsidRPr="00227C00">
        <w:rPr>
          <w:rStyle w:val="StyleUnderline"/>
          <w:highlight w:val="green"/>
        </w:rPr>
        <w:t>to</w:t>
      </w:r>
      <w:r w:rsidRPr="00227C00">
        <w:rPr>
          <w:sz w:val="16"/>
          <w:highlight w:val="green"/>
        </w:rPr>
        <w:t xml:space="preserve"> </w:t>
      </w:r>
      <w:r w:rsidRPr="00227C00">
        <w:rPr>
          <w:rStyle w:val="Emphasis"/>
          <w:highlight w:val="green"/>
        </w:rPr>
        <w:t>capture</w:t>
      </w:r>
      <w:r w:rsidRPr="00AD55E9">
        <w:rPr>
          <w:sz w:val="16"/>
        </w:rPr>
        <w:t xml:space="preserve"> what the senator called, in a 2022 essay for The New Republic, </w:t>
      </w:r>
      <w:r w:rsidRPr="00227C00">
        <w:rPr>
          <w:rStyle w:val="StyleUnderline"/>
          <w:highlight w:val="green"/>
        </w:rPr>
        <w:t>the</w:t>
      </w:r>
      <w:r w:rsidRPr="00AD55E9">
        <w:rPr>
          <w:sz w:val="16"/>
        </w:rPr>
        <w:t xml:space="preserve"> “</w:t>
      </w:r>
      <w:r w:rsidRPr="00AD55E9">
        <w:rPr>
          <w:rStyle w:val="Emphasis"/>
        </w:rPr>
        <w:t xml:space="preserve">silent </w:t>
      </w:r>
      <w:r w:rsidRPr="00227C00">
        <w:rPr>
          <w:rStyle w:val="Emphasis"/>
          <w:highlight w:val="green"/>
        </w:rPr>
        <w:t>majority</w:t>
      </w:r>
      <w:r w:rsidRPr="00AD55E9">
        <w:rPr>
          <w:rStyle w:val="Emphasis"/>
        </w:rPr>
        <w:t xml:space="preserve"> of Americans</w:t>
      </w:r>
      <w:r w:rsidRPr="00AD55E9">
        <w:rPr>
          <w:sz w:val="16"/>
        </w:rPr>
        <w:t xml:space="preserve"> </w:t>
      </w:r>
      <w:r w:rsidRPr="00227C00">
        <w:rPr>
          <w:rStyle w:val="StyleUnderline"/>
          <w:highlight w:val="green"/>
        </w:rPr>
        <w:t xml:space="preserve">who </w:t>
      </w:r>
      <w:r w:rsidRPr="00227C00">
        <w:rPr>
          <w:rStyle w:val="Emphasis"/>
          <w:highlight w:val="green"/>
        </w:rPr>
        <w:t>want</w:t>
      </w:r>
      <w:r w:rsidRPr="00AD55E9">
        <w:rPr>
          <w:sz w:val="16"/>
        </w:rPr>
        <w:t xml:space="preserve"> more economic control, more social connection, and </w:t>
      </w:r>
      <w:r w:rsidRPr="00AD55E9">
        <w:rPr>
          <w:rStyle w:val="Emphasis"/>
        </w:rPr>
        <w:t xml:space="preserve">more </w:t>
      </w:r>
      <w:r w:rsidRPr="00227C00">
        <w:rPr>
          <w:rStyle w:val="Emphasis"/>
          <w:highlight w:val="green"/>
        </w:rPr>
        <w:t>moral markets</w:t>
      </w:r>
      <w:r w:rsidRPr="00AD55E9">
        <w:rPr>
          <w:sz w:val="16"/>
        </w:rPr>
        <w:t>.”</w:t>
      </w:r>
    </w:p>
    <w:p w14:paraId="2D407343" w14:textId="77777777" w:rsidR="00906085" w:rsidRPr="00AD55E9" w:rsidRDefault="00906085" w:rsidP="00906085">
      <w:pPr>
        <w:rPr>
          <w:sz w:val="16"/>
        </w:rPr>
      </w:pPr>
      <w:r w:rsidRPr="00AD55E9">
        <w:rPr>
          <w:sz w:val="16"/>
        </w:rPr>
        <w:t xml:space="preserve">It is a race that some worry the Republicans are winning. </w:t>
      </w:r>
      <w:r w:rsidRPr="00AD55E9">
        <w:rPr>
          <w:rStyle w:val="StyleUnderline"/>
        </w:rPr>
        <w:t xml:space="preserve">Although </w:t>
      </w:r>
      <w:r w:rsidRPr="00227C00">
        <w:rPr>
          <w:rStyle w:val="StyleUnderline"/>
          <w:highlight w:val="green"/>
        </w:rPr>
        <w:t>few</w:t>
      </w:r>
      <w:r w:rsidRPr="00AD55E9">
        <w:rPr>
          <w:rStyle w:val="StyleUnderline"/>
        </w:rPr>
        <w:t xml:space="preserve"> on the populist right </w:t>
      </w:r>
      <w:r w:rsidRPr="00227C00">
        <w:rPr>
          <w:rStyle w:val="StyleUnderline"/>
          <w:highlight w:val="green"/>
        </w:rPr>
        <w:t>view Trump as</w:t>
      </w:r>
      <w:r w:rsidRPr="00AD55E9">
        <w:rPr>
          <w:sz w:val="16"/>
        </w:rPr>
        <w:t xml:space="preserve"> the </w:t>
      </w:r>
      <w:r w:rsidRPr="00227C00">
        <w:rPr>
          <w:rStyle w:val="Emphasis"/>
          <w:highlight w:val="green"/>
        </w:rPr>
        <w:t>genuine</w:t>
      </w:r>
      <w:r w:rsidRPr="00AD55E9">
        <w:rPr>
          <w:sz w:val="16"/>
        </w:rPr>
        <w:t xml:space="preserve"> article—they tend to politely describe the president-elect as a “transitional figure”—</w:t>
      </w:r>
      <w:r w:rsidRPr="00227C00">
        <w:rPr>
          <w:rStyle w:val="StyleUnderline"/>
          <w:highlight w:val="green"/>
        </w:rPr>
        <w:t>he</w:t>
      </w:r>
      <w:r w:rsidRPr="00AD55E9">
        <w:rPr>
          <w:rStyle w:val="StyleUnderline"/>
        </w:rPr>
        <w:t xml:space="preserve"> has </w:t>
      </w:r>
      <w:r w:rsidRPr="00227C00">
        <w:rPr>
          <w:rStyle w:val="StyleUnderline"/>
          <w:highlight w:val="green"/>
        </w:rPr>
        <w:t>nominated</w:t>
      </w:r>
      <w:r w:rsidRPr="00AD55E9">
        <w:rPr>
          <w:sz w:val="16"/>
        </w:rPr>
        <w:t xml:space="preserve"> </w:t>
      </w:r>
      <w:r w:rsidRPr="00AD55E9">
        <w:rPr>
          <w:rStyle w:val="Emphasis"/>
        </w:rPr>
        <w:t>post-neoliberal</w:t>
      </w:r>
      <w:r w:rsidRPr="00AD55E9">
        <w:rPr>
          <w:sz w:val="16"/>
        </w:rPr>
        <w:t xml:space="preserve"> and </w:t>
      </w:r>
      <w:r w:rsidRPr="00227C00">
        <w:rPr>
          <w:rStyle w:val="Emphasis"/>
          <w:highlight w:val="green"/>
        </w:rPr>
        <w:t>populist sympathizers</w:t>
      </w:r>
      <w:r w:rsidRPr="00AD55E9">
        <w:rPr>
          <w:sz w:val="16"/>
        </w:rPr>
        <w:t xml:space="preserve"> to major positions in his second administration: Senator Marco Rubio, an industrial-policy aficionado, for secretary of state; </w:t>
      </w:r>
      <w:r w:rsidRPr="00AD55E9">
        <w:rPr>
          <w:rStyle w:val="StyleUnderline"/>
        </w:rPr>
        <w:t>the</w:t>
      </w:r>
      <w:r w:rsidRPr="00AD55E9">
        <w:rPr>
          <w:sz w:val="16"/>
        </w:rPr>
        <w:t xml:space="preserve"> </w:t>
      </w:r>
      <w:r w:rsidRPr="00AD55E9">
        <w:rPr>
          <w:rStyle w:val="Emphasis"/>
        </w:rPr>
        <w:t>pro-union</w:t>
      </w:r>
      <w:r w:rsidRPr="00AD55E9">
        <w:rPr>
          <w:sz w:val="16"/>
        </w:rPr>
        <w:t xml:space="preserve"> Representative Lori </w:t>
      </w:r>
      <w:r w:rsidRPr="00AD55E9">
        <w:rPr>
          <w:rStyle w:val="Emphasis"/>
        </w:rPr>
        <w:t>Chavez-DeRemer</w:t>
      </w:r>
      <w:r w:rsidRPr="00AD55E9">
        <w:rPr>
          <w:sz w:val="16"/>
        </w:rPr>
        <w:t xml:space="preserve"> </w:t>
      </w:r>
      <w:r w:rsidRPr="00AD55E9">
        <w:rPr>
          <w:rStyle w:val="StyleUnderline"/>
        </w:rPr>
        <w:t>for</w:t>
      </w:r>
      <w:r w:rsidRPr="00AD55E9">
        <w:rPr>
          <w:sz w:val="16"/>
        </w:rPr>
        <w:t xml:space="preserve"> </w:t>
      </w:r>
      <w:r w:rsidRPr="00AD55E9">
        <w:rPr>
          <w:rStyle w:val="Emphasis"/>
        </w:rPr>
        <w:t>labor secretary</w:t>
      </w:r>
      <w:r w:rsidRPr="00AD55E9">
        <w:rPr>
          <w:sz w:val="16"/>
        </w:rPr>
        <w:t xml:space="preserve">; the Big Tech skeptic Gail Slater to lead the Justice Department’s antitrust division; </w:t>
      </w:r>
      <w:r w:rsidRPr="00AD55E9">
        <w:rPr>
          <w:rStyle w:val="StyleUnderline"/>
        </w:rPr>
        <w:t>and</w:t>
      </w:r>
      <w:r w:rsidRPr="00AD55E9">
        <w:rPr>
          <w:sz w:val="16"/>
        </w:rPr>
        <w:t xml:space="preserve">, of course, </w:t>
      </w:r>
      <w:r w:rsidRPr="00AD55E9">
        <w:rPr>
          <w:rStyle w:val="Emphasis"/>
        </w:rPr>
        <w:t>J. D. Vance</w:t>
      </w:r>
      <w:r w:rsidRPr="00AD55E9">
        <w:rPr>
          <w:sz w:val="16"/>
        </w:rPr>
        <w:t xml:space="preserve">, whose rise to vice president–elect was greeted with trepidation by Wall Street despite his tech-venture-capital background. </w:t>
      </w:r>
      <w:r w:rsidRPr="00227C00">
        <w:rPr>
          <w:rStyle w:val="StyleUnderline"/>
          <w:highlight w:val="green"/>
        </w:rPr>
        <w:t>Still</w:t>
      </w:r>
      <w:r w:rsidRPr="00AD55E9">
        <w:rPr>
          <w:sz w:val="16"/>
        </w:rPr>
        <w:t xml:space="preserve">, most of those I interviewed shared the view that </w:t>
      </w:r>
      <w:r w:rsidRPr="00A01585">
        <w:rPr>
          <w:rStyle w:val="StyleUnderline"/>
        </w:rPr>
        <w:t xml:space="preserve">Trump </w:t>
      </w:r>
      <w:r w:rsidRPr="00227C00">
        <w:rPr>
          <w:rStyle w:val="StyleUnderline"/>
          <w:highlight w:val="green"/>
        </w:rPr>
        <w:t>will</w:t>
      </w:r>
      <w:r w:rsidRPr="00AD55E9">
        <w:rPr>
          <w:rStyle w:val="StyleUnderline"/>
        </w:rPr>
        <w:t xml:space="preserve"> likely</w:t>
      </w:r>
      <w:r w:rsidRPr="00AD55E9">
        <w:rPr>
          <w:sz w:val="16"/>
        </w:rPr>
        <w:t xml:space="preserve"> </w:t>
      </w:r>
      <w:r w:rsidRPr="00227C00">
        <w:rPr>
          <w:rStyle w:val="Emphasis"/>
          <w:highlight w:val="green"/>
        </w:rPr>
        <w:t>squander</w:t>
      </w:r>
      <w:r w:rsidRPr="00227C00">
        <w:rPr>
          <w:sz w:val="16"/>
          <w:highlight w:val="green"/>
        </w:rPr>
        <w:t xml:space="preserve"> </w:t>
      </w:r>
      <w:r w:rsidRPr="00227C00">
        <w:rPr>
          <w:rStyle w:val="StyleUnderline"/>
          <w:highlight w:val="green"/>
        </w:rPr>
        <w:t>his</w:t>
      </w:r>
      <w:r w:rsidRPr="00AD55E9">
        <w:rPr>
          <w:rStyle w:val="StyleUnderline"/>
        </w:rPr>
        <w:t xml:space="preserve"> populist </w:t>
      </w:r>
      <w:r w:rsidRPr="00227C00">
        <w:rPr>
          <w:rStyle w:val="Emphasis"/>
          <w:highlight w:val="green"/>
        </w:rPr>
        <w:t>goodwill</w:t>
      </w:r>
      <w:r w:rsidRPr="00227C00">
        <w:rPr>
          <w:sz w:val="16"/>
          <w:highlight w:val="green"/>
        </w:rPr>
        <w:t xml:space="preserve"> </w:t>
      </w:r>
      <w:r w:rsidRPr="00227C00">
        <w:rPr>
          <w:rStyle w:val="StyleUnderline"/>
          <w:highlight w:val="green"/>
        </w:rPr>
        <w:t>with</w:t>
      </w:r>
      <w:r w:rsidRPr="00AD55E9">
        <w:rPr>
          <w:sz w:val="16"/>
        </w:rPr>
        <w:t xml:space="preserve"> tax cuts for billionaires and </w:t>
      </w:r>
      <w:r w:rsidRPr="00227C00">
        <w:rPr>
          <w:rStyle w:val="Emphasis"/>
          <w:highlight w:val="green"/>
        </w:rPr>
        <w:t>other</w:t>
      </w:r>
      <w:r w:rsidRPr="00227C00">
        <w:rPr>
          <w:rStyle w:val="StyleUnderline"/>
          <w:highlight w:val="green"/>
        </w:rPr>
        <w:t xml:space="preserve"> anti-populist agenda</w:t>
      </w:r>
      <w:r w:rsidRPr="00A01585">
        <w:rPr>
          <w:rStyle w:val="StyleUnderline"/>
        </w:rPr>
        <w:t xml:space="preserve"> items</w:t>
      </w:r>
      <w:r w:rsidRPr="00AD55E9">
        <w:rPr>
          <w:sz w:val="16"/>
        </w:rPr>
        <w:t xml:space="preserve"> during his term.</w:t>
      </w:r>
    </w:p>
    <w:p w14:paraId="1C92AF01" w14:textId="77777777" w:rsidR="00906085" w:rsidRPr="00A01585" w:rsidRDefault="00906085" w:rsidP="00906085">
      <w:pPr>
        <w:rPr>
          <w:sz w:val="16"/>
        </w:rPr>
      </w:pPr>
      <w:r w:rsidRPr="00227C00">
        <w:rPr>
          <w:rStyle w:val="StyleUnderline"/>
          <w:highlight w:val="green"/>
        </w:rPr>
        <w:t>This</w:t>
      </w:r>
      <w:r w:rsidRPr="00AD55E9">
        <w:rPr>
          <w:rStyle w:val="StyleUnderline"/>
        </w:rPr>
        <w:t xml:space="preserve"> </w:t>
      </w:r>
      <w:r w:rsidRPr="00AD55E9">
        <w:rPr>
          <w:rStyle w:val="Emphasis"/>
        </w:rPr>
        <w:t>should</w:t>
      </w:r>
      <w:r w:rsidRPr="00AD55E9">
        <w:rPr>
          <w:rStyle w:val="StyleUnderline"/>
        </w:rPr>
        <w:t xml:space="preserve"> </w:t>
      </w:r>
      <w:r w:rsidRPr="00227C00">
        <w:rPr>
          <w:rStyle w:val="StyleUnderline"/>
          <w:highlight w:val="green"/>
        </w:rPr>
        <w:t>produce an</w:t>
      </w:r>
      <w:r w:rsidRPr="00227C00">
        <w:rPr>
          <w:sz w:val="16"/>
          <w:highlight w:val="green"/>
        </w:rPr>
        <w:t xml:space="preserve"> </w:t>
      </w:r>
      <w:r w:rsidRPr="00227C00">
        <w:rPr>
          <w:rStyle w:val="Emphasis"/>
          <w:highlight w:val="green"/>
        </w:rPr>
        <w:t>opening</w:t>
      </w:r>
      <w:r w:rsidRPr="00227C00">
        <w:rPr>
          <w:sz w:val="16"/>
          <w:highlight w:val="green"/>
        </w:rPr>
        <w:t xml:space="preserve"> </w:t>
      </w:r>
      <w:r w:rsidRPr="00227C00">
        <w:rPr>
          <w:rStyle w:val="StyleUnderline"/>
          <w:highlight w:val="green"/>
        </w:rPr>
        <w:t>for</w:t>
      </w:r>
      <w:r w:rsidRPr="00A01585">
        <w:rPr>
          <w:rStyle w:val="StyleUnderline"/>
        </w:rPr>
        <w:t xml:space="preserve"> the</w:t>
      </w:r>
      <w:r w:rsidRPr="00A01585">
        <w:rPr>
          <w:sz w:val="16"/>
        </w:rPr>
        <w:t xml:space="preserve"> </w:t>
      </w:r>
      <w:r w:rsidRPr="00A01585">
        <w:rPr>
          <w:rStyle w:val="Emphasis"/>
        </w:rPr>
        <w:t>populist left</w:t>
      </w:r>
      <w:r w:rsidRPr="00A01585">
        <w:rPr>
          <w:sz w:val="16"/>
        </w:rPr>
        <w:t>, but there remains a deeper and perhaps more intractable problem: The GOP appears to be locking into place a multiracial coalition of the non-college-educated. These are voters who may prove easier for liberals to lose than to win back. If the Democrats have any hope of once again being the party of the working class, Murphy and others believe, they need to recognize that Americans are desperate for meaning and community.</w:t>
      </w:r>
    </w:p>
    <w:p w14:paraId="42506ECA" w14:textId="77777777" w:rsidR="00906085" w:rsidRPr="00A01585" w:rsidRDefault="00906085" w:rsidP="00906085">
      <w:pPr>
        <w:rPr>
          <w:sz w:val="16"/>
        </w:rPr>
      </w:pPr>
      <w:r w:rsidRPr="00A01585">
        <w:rPr>
          <w:sz w:val="16"/>
        </w:rPr>
        <w:t>The language Murphy used in his New Republic essay—invoking morality, self-worth, and social connection—is omnipresent in post-neoliberal discourse. The movement’s chief exponents believe that neoliberalism has not only created an economic disaster, but its emphasis on ruthless individualism has also created a crisis of political and social meaning. In the view of Murphy and others, any post-neoliberal politics must cultivate a new social ethic rooted in dignified and fairly remunerated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w:t>
      </w:r>
    </w:p>
    <w:p w14:paraId="22B7026B" w14:textId="77777777" w:rsidR="00906085" w:rsidRPr="00A01585" w:rsidRDefault="00906085" w:rsidP="00906085">
      <w:pPr>
        <w:rPr>
          <w:sz w:val="16"/>
        </w:rPr>
      </w:pPr>
      <w:r w:rsidRPr="00A01585">
        <w:rPr>
          <w:sz w:val="16"/>
        </w:rPr>
        <w:t>“We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w:t>
      </w:r>
    </w:p>
    <w:p w14:paraId="61E47DD7" w14:textId="77777777" w:rsidR="00906085" w:rsidRPr="00A01585" w:rsidRDefault="00906085" w:rsidP="00906085">
      <w:pPr>
        <w:rPr>
          <w:sz w:val="16"/>
        </w:rPr>
      </w:pPr>
      <w:r w:rsidRPr="00A01585">
        <w:rPr>
          <w:sz w:val="16"/>
        </w:rPr>
        <w:t>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ordinary people strongly enough, and wasn’t identifying well enough with how they saw the world,” Joseph Stiglitz, a Nobel Prize–winning economist and longtime critic of neoliberalism, told me.</w:t>
      </w:r>
    </w:p>
    <w:p w14:paraId="15BC7913" w14:textId="77777777" w:rsidR="00906085" w:rsidRPr="00A01585" w:rsidRDefault="00906085" w:rsidP="00906085">
      <w:pPr>
        <w:rPr>
          <w:sz w:val="16"/>
        </w:rPr>
      </w:pPr>
      <w:r w:rsidRPr="00A01585">
        <w:rPr>
          <w:sz w:val="16"/>
        </w:rPr>
        <w:t>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w:t>
      </w:r>
    </w:p>
    <w:p w14:paraId="7A7D8AD1" w14:textId="77777777" w:rsidR="00906085" w:rsidRPr="00AD55E9" w:rsidRDefault="00906085" w:rsidP="00906085">
      <w:pPr>
        <w:rPr>
          <w:sz w:val="16"/>
        </w:rPr>
      </w:pPr>
      <w:r w:rsidRPr="00A01585">
        <w:rPr>
          <w:sz w:val="16"/>
        </w:rPr>
        <w:t xml:space="preserve">As Hacker (perhaps accidentally) implies with his invocation of the story’s “moral,” pre-distribution advocates often justify this strategy in ethical or even spiritual terms: </w:t>
      </w:r>
      <w:r w:rsidRPr="00A01585">
        <w:rPr>
          <w:rStyle w:val="StyleUnderline"/>
        </w:rPr>
        <w:t>Empowering</w:t>
      </w:r>
      <w:r w:rsidRPr="00AD55E9">
        <w:rPr>
          <w:rStyle w:val="StyleUnderline"/>
        </w:rPr>
        <w:t xml:space="preserve"> workers </w:t>
      </w:r>
      <w:r w:rsidRPr="00A01585">
        <w:rPr>
          <w:rStyle w:val="StyleUnderline"/>
        </w:rPr>
        <w:t>to secure</w:t>
      </w:r>
      <w:r w:rsidRPr="00A01585">
        <w:rPr>
          <w:sz w:val="16"/>
        </w:rPr>
        <w:t xml:space="preserve"> </w:t>
      </w:r>
      <w:r w:rsidRPr="00227C00">
        <w:rPr>
          <w:rStyle w:val="Emphasis"/>
          <w:highlight w:val="green"/>
        </w:rPr>
        <w:t>better pay</w:t>
      </w:r>
      <w:r w:rsidRPr="00AD55E9">
        <w:rPr>
          <w:sz w:val="16"/>
        </w:rPr>
        <w:t xml:space="preserve"> </w:t>
      </w:r>
      <w:r w:rsidRPr="00AD55E9">
        <w:rPr>
          <w:rStyle w:val="StyleUnderline"/>
        </w:rPr>
        <w:t>and</w:t>
      </w:r>
      <w:r w:rsidRPr="00AD55E9">
        <w:rPr>
          <w:sz w:val="16"/>
        </w:rPr>
        <w:t xml:space="preserve"> </w:t>
      </w:r>
      <w:r w:rsidRPr="00AD55E9">
        <w:rPr>
          <w:rStyle w:val="Emphasis"/>
        </w:rPr>
        <w:t>working conditions</w:t>
      </w:r>
      <w:r w:rsidRPr="00AD55E9">
        <w:rPr>
          <w:rStyle w:val="StyleUnderline"/>
        </w:rPr>
        <w:t xml:space="preserve">—say, </w:t>
      </w:r>
      <w:r w:rsidRPr="00227C00">
        <w:rPr>
          <w:rStyle w:val="StyleUnderline"/>
          <w:highlight w:val="green"/>
        </w:rPr>
        <w:t>through</w:t>
      </w:r>
      <w:r w:rsidRPr="00227C00">
        <w:rPr>
          <w:sz w:val="16"/>
          <w:highlight w:val="green"/>
        </w:rPr>
        <w:t xml:space="preserve"> </w:t>
      </w:r>
      <w:r w:rsidRPr="00227C00">
        <w:rPr>
          <w:rStyle w:val="Emphasis"/>
          <w:highlight w:val="green"/>
        </w:rPr>
        <w:t>unions</w:t>
      </w:r>
      <w:r w:rsidRPr="00227C00">
        <w:rPr>
          <w:sz w:val="16"/>
          <w:highlight w:val="green"/>
        </w:rPr>
        <w:t xml:space="preserve"> </w:t>
      </w:r>
      <w:r w:rsidRPr="00227C00">
        <w:rPr>
          <w:rStyle w:val="StyleUnderline"/>
          <w:highlight w:val="green"/>
        </w:rPr>
        <w:t>and</w:t>
      </w:r>
      <w:r w:rsidRPr="00227C00">
        <w:rPr>
          <w:sz w:val="16"/>
          <w:highlight w:val="green"/>
        </w:rPr>
        <w:t xml:space="preserve"> </w:t>
      </w:r>
      <w:r w:rsidRPr="00227C00">
        <w:rPr>
          <w:rStyle w:val="Emphasis"/>
          <w:highlight w:val="green"/>
        </w:rPr>
        <w:t>sectoral bargaining</w:t>
      </w:r>
      <w:r w:rsidRPr="00AD55E9">
        <w:rPr>
          <w:rStyle w:val="StyleUnderline"/>
        </w:rPr>
        <w:t>—</w:t>
      </w:r>
      <w:r w:rsidRPr="00A01585">
        <w:rPr>
          <w:rStyle w:val="StyleUnderline"/>
        </w:rPr>
        <w:t>is</w:t>
      </w:r>
      <w:r w:rsidRPr="00AD55E9">
        <w:rPr>
          <w:rStyle w:val="StyleUnderline"/>
        </w:rPr>
        <w:t xml:space="preserve"> about</w:t>
      </w:r>
      <w:r w:rsidRPr="00AD55E9">
        <w:rPr>
          <w:sz w:val="16"/>
        </w:rPr>
        <w:t xml:space="preserve"> </w:t>
      </w:r>
      <w:r w:rsidRPr="00227C00">
        <w:rPr>
          <w:rStyle w:val="Emphasis"/>
          <w:highlight w:val="green"/>
        </w:rPr>
        <w:t>restoring dignity</w:t>
      </w:r>
      <w:r w:rsidRPr="00227C00">
        <w:rPr>
          <w:sz w:val="16"/>
          <w:highlight w:val="green"/>
        </w:rPr>
        <w:t xml:space="preserve"> </w:t>
      </w:r>
      <w:r w:rsidRPr="00227C00">
        <w:rPr>
          <w:rStyle w:val="StyleUnderline"/>
          <w:highlight w:val="green"/>
        </w:rPr>
        <w:t>and</w:t>
      </w:r>
      <w:r w:rsidRPr="00AD55E9">
        <w:rPr>
          <w:rStyle w:val="StyleUnderline"/>
        </w:rPr>
        <w:t xml:space="preserve"> revitalizing</w:t>
      </w:r>
      <w:r w:rsidRPr="00AD55E9">
        <w:rPr>
          <w:sz w:val="16"/>
        </w:rPr>
        <w:t xml:space="preserve"> </w:t>
      </w:r>
      <w:r w:rsidRPr="00227C00">
        <w:rPr>
          <w:rStyle w:val="Emphasis"/>
          <w:highlight w:val="green"/>
        </w:rPr>
        <w:t>labor-based</w:t>
      </w:r>
      <w:r w:rsidRPr="00AD55E9">
        <w:rPr>
          <w:rStyle w:val="Emphasis"/>
        </w:rPr>
        <w:t xml:space="preserve"> forms of </w:t>
      </w:r>
      <w:r w:rsidRPr="00227C00">
        <w:rPr>
          <w:rStyle w:val="Emphasis"/>
          <w:highlight w:val="green"/>
        </w:rPr>
        <w:t>community</w:t>
      </w:r>
      <w:r w:rsidRPr="00AD55E9">
        <w:rPr>
          <w:sz w:val="16"/>
        </w:rPr>
        <w:t>.</w:t>
      </w:r>
    </w:p>
    <w:p w14:paraId="3D43679E" w14:textId="77777777" w:rsidR="00906085" w:rsidRPr="00AD55E9" w:rsidRDefault="00906085" w:rsidP="00906085">
      <w:pPr>
        <w:rPr>
          <w:sz w:val="16"/>
        </w:rPr>
      </w:pPr>
      <w:r w:rsidRPr="00AD55E9">
        <w:rPr>
          <w:sz w:val="16"/>
        </w:rPr>
        <w:t xml:space="preserve">“Most people don’t want a handout,” Chris Murphy recently posted on social media. “They want the rules unrigged so they can succeed on their own.” Although some on the left (not unreasonably) disliked the way the senator described certain redistributionist policies as “handouts,” these vocabulary complaints distract from Murphy’s deeper point. Honest </w:t>
      </w:r>
      <w:r w:rsidRPr="00AD55E9">
        <w:rPr>
          <w:rStyle w:val="StyleUnderline"/>
        </w:rPr>
        <w:t>labor is a source of pride, and</w:t>
      </w:r>
      <w:r w:rsidRPr="00AD55E9">
        <w:rPr>
          <w:sz w:val="16"/>
        </w:rPr>
        <w:t xml:space="preserve"> </w:t>
      </w:r>
      <w:r w:rsidRPr="00AD55E9">
        <w:rPr>
          <w:rStyle w:val="Emphasis"/>
        </w:rPr>
        <w:t>populists</w:t>
      </w:r>
      <w:r w:rsidRPr="00AD55E9">
        <w:rPr>
          <w:sz w:val="16"/>
        </w:rPr>
        <w:t xml:space="preserve"> should </w:t>
      </w:r>
      <w:r w:rsidRPr="00AD55E9">
        <w:rPr>
          <w:rStyle w:val="StyleUnderline"/>
        </w:rPr>
        <w:t>want an economy where</w:t>
      </w:r>
      <w:r w:rsidRPr="00AD55E9">
        <w:rPr>
          <w:sz w:val="16"/>
        </w:rPr>
        <w:t xml:space="preserve"> most </w:t>
      </w:r>
      <w:r w:rsidRPr="00AD55E9">
        <w:rPr>
          <w:rStyle w:val="StyleUnderline"/>
        </w:rPr>
        <w:t>Americans are</w:t>
      </w:r>
      <w:r w:rsidRPr="00AD55E9">
        <w:rPr>
          <w:sz w:val="16"/>
        </w:rPr>
        <w:t xml:space="preserve"> </w:t>
      </w:r>
      <w:r w:rsidRPr="00AD55E9">
        <w:rPr>
          <w:rStyle w:val="Emphasis"/>
        </w:rPr>
        <w:t>paid fairly</w:t>
      </w:r>
      <w:r w:rsidRPr="00AD55E9">
        <w:rPr>
          <w:sz w:val="16"/>
        </w:rPr>
        <w:t xml:space="preserve"> for work they feel good about </w:t>
      </w:r>
      <w:r w:rsidRPr="00AD55E9">
        <w:rPr>
          <w:rStyle w:val="StyleUnderline"/>
        </w:rPr>
        <w:t>rather than suffering</w:t>
      </w:r>
      <w:r w:rsidRPr="00AD55E9">
        <w:rPr>
          <w:sz w:val="16"/>
        </w:rPr>
        <w:t xml:space="preserve"> </w:t>
      </w:r>
      <w:r w:rsidRPr="00AD55E9">
        <w:rPr>
          <w:rStyle w:val="Emphasis"/>
        </w:rPr>
        <w:t>poverty wages</w:t>
      </w:r>
      <w:r w:rsidRPr="00AD55E9">
        <w:rPr>
          <w:sz w:val="16"/>
        </w:rPr>
        <w:t xml:space="preserve"> and waiting for cash floats that keep them above water.</w:t>
      </w:r>
    </w:p>
    <w:p w14:paraId="5DEADD42" w14:textId="77777777" w:rsidR="00906085" w:rsidRPr="00AD55E9" w:rsidRDefault="00906085" w:rsidP="00906085">
      <w:pPr>
        <w:rPr>
          <w:sz w:val="16"/>
        </w:rPr>
      </w:pPr>
      <w:r w:rsidRPr="00AD55E9">
        <w:rPr>
          <w:sz w:val="16"/>
        </w:rPr>
        <w:t>“Most 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predistribution helps to maintain the healthy connection between contribution and reward that might be lost if we relied too heavily on redistribution. At the same time, it takes seriously the importance of work for people’s sense of self-respect.”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economy.” In his telling, liberals get so wrapped up debating how the economy should be organized that we forget to ask what moral and political ends—that is, what vision of the good life and what kinds of values—markets are supposed to secure in the first place.</w:t>
      </w:r>
    </w:p>
    <w:p w14:paraId="1637040C" w14:textId="77777777" w:rsidR="00906085" w:rsidRPr="00AD55E9" w:rsidRDefault="00906085" w:rsidP="00906085">
      <w:pPr>
        <w:rPr>
          <w:sz w:val="16"/>
        </w:rPr>
      </w:pPr>
      <w:r w:rsidRPr="00AD55E9">
        <w:rPr>
          <w:sz w:val="16"/>
        </w:rPr>
        <w:t>Many Democratic insiders believe that post-neoliberal economic policies alone are not sufficient to win back American workers. Social issues will also need to be reconsidered. Stiglitz pointed to immigration as one place where Democrats may need to compromise, a view he shares with others in his post-neoliberal cohort. Murphy helped write a defeated bipartisan border-security bill that would have added Border Patrol officers and made asylum standards more stringent; some critics characterized it as “hard-right.” Last year, a hotly discussed book by the socialist journalist John B. Judis and the liberal political scientist Ruy Teixeira likewise packaged a withering critique of neoliberalism with a call to embrace more conservative positions on immigration. Chandler’s Free and Equal also quietly endorsed claims that increased immigration depresses wages for low earners and strains public resources. As Chandler argues, “High levels of immigration can make it more difficult to create a stable sense of political community and national identity.”</w:t>
      </w:r>
    </w:p>
    <w:p w14:paraId="57A2F662" w14:textId="77777777" w:rsidR="00906085" w:rsidRPr="00AD55E9" w:rsidRDefault="00906085" w:rsidP="00906085">
      <w:pPr>
        <w:rPr>
          <w:sz w:val="16"/>
        </w:rPr>
      </w:pPr>
      <w:r w:rsidRPr="00AD55E9">
        <w:rPr>
          <w:sz w:val="16"/>
        </w:rPr>
        <w:t>Gun control is another area where flexibility may be prudent in order to be competitive in certain parts of the country. Democrats will have to accommodate people like Dan Osborn, the independent who, though he lost his bid to represent Nebraska in the Senate, outperformed Kamala Harris while combining a vocal defense of the Second Amendment with proudly pro-union politics.</w:t>
      </w:r>
    </w:p>
    <w:p w14:paraId="21D2E605" w14:textId="77777777" w:rsidR="00906085" w:rsidRPr="00AD55E9" w:rsidRDefault="00906085" w:rsidP="00906085">
      <w:pPr>
        <w:rPr>
          <w:sz w:val="16"/>
        </w:rPr>
      </w:pPr>
      <w:r w:rsidRPr="00AD55E9">
        <w:rPr>
          <w:sz w:val="16"/>
        </w:rPr>
        <w:t xml:space="preserve">Teixeira and Judis flagged a third topic, gender identity, where </w:t>
      </w:r>
      <w:r w:rsidRPr="00227C00">
        <w:rPr>
          <w:rStyle w:val="Emphasis"/>
          <w:highlight w:val="green"/>
        </w:rPr>
        <w:t>Dem</w:t>
      </w:r>
      <w:r w:rsidRPr="00AD55E9">
        <w:rPr>
          <w:rStyle w:val="StyleUnderline"/>
        </w:rPr>
        <w:t>ocrats</w:t>
      </w:r>
      <w:r w:rsidRPr="00AD55E9">
        <w:rPr>
          <w:sz w:val="16"/>
        </w:rPr>
        <w:t xml:space="preserve"> ought to respond to the public’s concerns. That begins by making room for conversations that don’t involve accusations of bigotry, or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w:t>
      </w:r>
    </w:p>
    <w:p w14:paraId="32CF0E2E" w14:textId="77777777" w:rsidR="00906085" w:rsidRPr="00AD55E9" w:rsidRDefault="00906085" w:rsidP="00906085">
      <w:pPr>
        <w:rPr>
          <w:sz w:val="16"/>
        </w:rPr>
      </w:pPr>
      <w:r w:rsidRPr="00AD55E9">
        <w:rPr>
          <w:sz w:val="16"/>
        </w:rPr>
        <w:t>More than anything, liberals need to understand that many Americans—especially those in the working class—feel unheard. Their trust will be won back not through quick fixes, but by treating those without a college education or with more conservative social views as equal participants in our national dialogue.</w:t>
      </w:r>
    </w:p>
    <w:p w14:paraId="4C5FD5AC" w14:textId="77777777" w:rsidR="00906085" w:rsidRPr="00AD55E9" w:rsidRDefault="00906085" w:rsidP="00906085">
      <w:pPr>
        <w:rPr>
          <w:sz w:val="16"/>
        </w:rPr>
      </w:pPr>
      <w:r w:rsidRPr="00AD55E9">
        <w:rPr>
          <w:sz w:val="16"/>
        </w:rPr>
        <w:t xml:space="preserve">“The </w:t>
      </w:r>
      <w:r w:rsidRPr="00227C00">
        <w:rPr>
          <w:rStyle w:val="Emphasis"/>
          <w:highlight w:val="green"/>
        </w:rPr>
        <w:t>debate</w:t>
      </w:r>
      <w:r w:rsidRPr="00227C00">
        <w:rPr>
          <w:rStyle w:val="StyleUnderline"/>
          <w:highlight w:val="green"/>
        </w:rPr>
        <w:t xml:space="preserve"> is</w:t>
      </w:r>
      <w:r w:rsidRPr="00227C00">
        <w:rPr>
          <w:sz w:val="16"/>
          <w:highlight w:val="green"/>
        </w:rPr>
        <w:t xml:space="preserve"> </w:t>
      </w:r>
      <w:r w:rsidRPr="00227C00">
        <w:rPr>
          <w:rStyle w:val="Emphasis"/>
          <w:highlight w:val="green"/>
        </w:rPr>
        <w:t>still</w:t>
      </w:r>
      <w:r w:rsidRPr="00A01585">
        <w:rPr>
          <w:rStyle w:val="StyleUnderline"/>
        </w:rPr>
        <w:t xml:space="preserve"> a</w:t>
      </w:r>
      <w:r w:rsidRPr="00227C00">
        <w:rPr>
          <w:rStyle w:val="Emphasis"/>
          <w:highlight w:val="green"/>
        </w:rPr>
        <w:t>live</w:t>
      </w:r>
      <w:r w:rsidRPr="00AD55E9">
        <w:rPr>
          <w:sz w:val="16"/>
        </w:rPr>
        <w:t xml:space="preserve"> inside our party. </w:t>
      </w:r>
      <w:r w:rsidRPr="00227C00">
        <w:rPr>
          <w:rStyle w:val="StyleUnderline"/>
          <w:highlight w:val="green"/>
        </w:rPr>
        <w:t>But</w:t>
      </w:r>
      <w:r w:rsidRPr="00AD55E9">
        <w:rPr>
          <w:rStyle w:val="StyleUnderline"/>
        </w:rPr>
        <w:t xml:space="preserve"> the </w:t>
      </w:r>
      <w:r w:rsidRPr="00227C00">
        <w:rPr>
          <w:rStyle w:val="Emphasis"/>
          <w:highlight w:val="green"/>
        </w:rPr>
        <w:t>post-neolib</w:t>
      </w:r>
      <w:r w:rsidRPr="00A01585">
        <w:rPr>
          <w:rStyle w:val="StyleUnderline"/>
        </w:rPr>
        <w:t>eral</w:t>
      </w:r>
      <w:r w:rsidRPr="00227C00">
        <w:rPr>
          <w:rStyle w:val="Emphasis"/>
          <w:highlight w:val="green"/>
        </w:rPr>
        <w:t>s</w:t>
      </w:r>
      <w:r w:rsidRPr="00227C00">
        <w:rPr>
          <w:sz w:val="16"/>
          <w:highlight w:val="green"/>
        </w:rPr>
        <w:t xml:space="preserve"> </w:t>
      </w:r>
      <w:r w:rsidRPr="00227C00">
        <w:rPr>
          <w:rStyle w:val="StyleUnderline"/>
          <w:highlight w:val="green"/>
        </w:rPr>
        <w:t>are</w:t>
      </w:r>
      <w:r w:rsidRPr="00227C00">
        <w:rPr>
          <w:sz w:val="16"/>
          <w:highlight w:val="green"/>
        </w:rPr>
        <w:t xml:space="preserve"> </w:t>
      </w:r>
      <w:r w:rsidRPr="00227C00">
        <w:rPr>
          <w:rStyle w:val="Emphasis"/>
          <w:highlight w:val="green"/>
        </w:rPr>
        <w:t>clearly ascendant</w:t>
      </w:r>
      <w:r w:rsidRPr="00AD55E9">
        <w:rPr>
          <w:sz w:val="16"/>
        </w:rPr>
        <w: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w:t>
      </w:r>
    </w:p>
    <w:p w14:paraId="139514F5" w14:textId="77777777" w:rsidR="00906085" w:rsidRPr="00AD55E9" w:rsidRDefault="00906085" w:rsidP="00906085">
      <w:pPr>
        <w:rPr>
          <w:sz w:val="16"/>
        </w:rPr>
      </w:pPr>
      <w:r w:rsidRPr="00AD55E9">
        <w:rPr>
          <w:sz w:val="16"/>
        </w:rPr>
        <w:t>The soul-searching that is before the Democrats will require liberals to engage with views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w:t>
      </w:r>
    </w:p>
    <w:p w14:paraId="5951BCF1" w14:textId="77777777" w:rsidR="00906085" w:rsidRPr="00AD55E9" w:rsidRDefault="00906085" w:rsidP="00906085">
      <w:pPr>
        <w:rPr>
          <w:sz w:val="16"/>
        </w:rPr>
      </w:pPr>
      <w:r w:rsidRPr="00AD55E9">
        <w:rPr>
          <w:sz w:val="16"/>
        </w:rPr>
        <w:t>“We cannot successfully engage with people whose inner lives we do not even try to understand,” a recent report from the stalwartly liberal think tank the Roosevelt Institute concludes. Whether left-wing liberals are open to doing this remains to be seen.</w:t>
      </w:r>
    </w:p>
    <w:p w14:paraId="2FCA3D66" w14:textId="77777777" w:rsidR="00906085" w:rsidRPr="00AD55E9" w:rsidRDefault="00906085" w:rsidP="00906085">
      <w:pPr>
        <w:rPr>
          <w:sz w:val="16"/>
        </w:rPr>
      </w:pPr>
      <w:r w:rsidRPr="00AD55E9">
        <w:rPr>
          <w:sz w:val="16"/>
        </w:rPr>
        <w:t>“</w:t>
      </w:r>
      <w:r w:rsidRPr="00227C00">
        <w:rPr>
          <w:rStyle w:val="StyleUnderline"/>
          <w:highlight w:val="green"/>
        </w:rPr>
        <w:t>It’s</w:t>
      </w:r>
      <w:r w:rsidRPr="00227C00">
        <w:rPr>
          <w:sz w:val="16"/>
          <w:highlight w:val="green"/>
        </w:rPr>
        <w:t xml:space="preserve"> </w:t>
      </w:r>
      <w:r w:rsidRPr="00227C00">
        <w:rPr>
          <w:rStyle w:val="Emphasis"/>
          <w:highlight w:val="green"/>
        </w:rPr>
        <w:t>not clear</w:t>
      </w:r>
      <w:r w:rsidRPr="00AD55E9">
        <w:rPr>
          <w:sz w:val="16"/>
        </w:rPr>
        <w:t xml:space="preserve"> </w:t>
      </w:r>
      <w:r w:rsidRPr="00AD55E9">
        <w:rPr>
          <w:rStyle w:val="StyleUnderline"/>
        </w:rPr>
        <w:t xml:space="preserve">that </w:t>
      </w:r>
      <w:r w:rsidRPr="00227C00">
        <w:rPr>
          <w:rStyle w:val="StyleUnderline"/>
          <w:highlight w:val="green"/>
        </w:rPr>
        <w:t>if we</w:t>
      </w:r>
      <w:r w:rsidRPr="00227C00">
        <w:rPr>
          <w:sz w:val="16"/>
          <w:highlight w:val="green"/>
        </w:rPr>
        <w:t xml:space="preserve"> </w:t>
      </w:r>
      <w:r w:rsidRPr="00227C00">
        <w:rPr>
          <w:rStyle w:val="Emphasis"/>
          <w:highlight w:val="green"/>
        </w:rPr>
        <w:t>blow it</w:t>
      </w:r>
      <w:r w:rsidRPr="00AD55E9">
        <w:rPr>
          <w:sz w:val="16"/>
        </w:rPr>
        <w:t xml:space="preserve"> in two or four years time that </w:t>
      </w:r>
      <w:r w:rsidRPr="00227C00">
        <w:rPr>
          <w:rStyle w:val="StyleUnderline"/>
          <w:highlight w:val="green"/>
        </w:rPr>
        <w:t>there’s</w:t>
      </w:r>
      <w:r w:rsidRPr="00227C00">
        <w:rPr>
          <w:sz w:val="16"/>
          <w:highlight w:val="green"/>
        </w:rPr>
        <w:t xml:space="preserve"> </w:t>
      </w:r>
      <w:r w:rsidRPr="00227C00">
        <w:rPr>
          <w:rStyle w:val="Emphasis"/>
          <w:highlight w:val="green"/>
        </w:rPr>
        <w:t>another shot</w:t>
      </w:r>
      <w:r w:rsidRPr="00AD55E9">
        <w:rPr>
          <w:rStyle w:val="Emphasis"/>
        </w:rPr>
        <w:t xml:space="preserve"> at this </w:t>
      </w:r>
      <w:r w:rsidRPr="00A01585">
        <w:rPr>
          <w:rStyle w:val="Emphasis"/>
        </w:rPr>
        <w:t>apple for Dems</w:t>
      </w:r>
      <w:r w:rsidRPr="00A01585">
        <w:rPr>
          <w:sz w:val="16"/>
        </w:rPr>
        <w:t>,” Jennifer Harris</w:t>
      </w:r>
      <w:r w:rsidRPr="00AD55E9">
        <w:rPr>
          <w:sz w:val="16"/>
        </w:rPr>
        <w:t xml:space="preserve">, a Hewlett Foundation director and former Biden-administration official, suggested, speaking in a personal capacity, when describing the Democratic Party’s need for a post-neoliberal makeover. In her view, </w:t>
      </w:r>
      <w:r w:rsidRPr="00227C00">
        <w:rPr>
          <w:rStyle w:val="StyleUnderline"/>
          <w:highlight w:val="green"/>
        </w:rPr>
        <w:t>the</w:t>
      </w:r>
      <w:r w:rsidRPr="00227C00">
        <w:rPr>
          <w:sz w:val="16"/>
          <w:highlight w:val="green"/>
        </w:rPr>
        <w:t xml:space="preserve"> </w:t>
      </w:r>
      <w:r w:rsidRPr="00227C00">
        <w:rPr>
          <w:rStyle w:val="Emphasis"/>
          <w:highlight w:val="green"/>
        </w:rPr>
        <w:t>prize</w:t>
      </w:r>
      <w:r w:rsidRPr="00AD55E9">
        <w:rPr>
          <w:sz w:val="16"/>
        </w:rPr>
        <w:t xml:space="preserve"> </w:t>
      </w:r>
      <w:r w:rsidRPr="00AD55E9">
        <w:rPr>
          <w:rStyle w:val="StyleUnderline"/>
        </w:rPr>
        <w:t xml:space="preserve">for such a transformation </w:t>
      </w:r>
      <w:r w:rsidRPr="00227C00">
        <w:rPr>
          <w:rStyle w:val="StyleUnderline"/>
          <w:highlight w:val="green"/>
        </w:rPr>
        <w:t>may prove</w:t>
      </w:r>
      <w:r w:rsidRPr="00AD55E9">
        <w:rPr>
          <w:rStyle w:val="StyleUnderline"/>
        </w:rPr>
        <w:t xml:space="preserve"> to be</w:t>
      </w:r>
      <w:r w:rsidRPr="00AD55E9">
        <w:rPr>
          <w:sz w:val="16"/>
        </w:rPr>
        <w:t xml:space="preserve"> </w:t>
      </w:r>
      <w:r w:rsidRPr="00227C00">
        <w:rPr>
          <w:rStyle w:val="Emphasis"/>
          <w:highlight w:val="green"/>
        </w:rPr>
        <w:t>not just</w:t>
      </w:r>
      <w:r w:rsidRPr="00AD55E9">
        <w:rPr>
          <w:sz w:val="16"/>
        </w:rPr>
        <w:t xml:space="preserve"> </w:t>
      </w:r>
      <w:r w:rsidRPr="00AD55E9">
        <w:rPr>
          <w:rStyle w:val="StyleUnderline"/>
        </w:rPr>
        <w:t>a</w:t>
      </w:r>
      <w:r w:rsidRPr="00AD55E9">
        <w:rPr>
          <w:sz w:val="16"/>
        </w:rPr>
        <w:t xml:space="preserve"> </w:t>
      </w:r>
      <w:r w:rsidRPr="00227C00">
        <w:rPr>
          <w:rStyle w:val="Emphasis"/>
          <w:highlight w:val="green"/>
        </w:rPr>
        <w:t>near-term political victory</w:t>
      </w:r>
      <w:r w:rsidRPr="00227C00">
        <w:rPr>
          <w:rStyle w:val="StyleUnderline"/>
          <w:highlight w:val="green"/>
        </w:rPr>
        <w:t>, but a</w:t>
      </w:r>
      <w:r w:rsidRPr="00227C00">
        <w:rPr>
          <w:sz w:val="16"/>
          <w:highlight w:val="green"/>
        </w:rPr>
        <w:t xml:space="preserve"> </w:t>
      </w:r>
      <w:r w:rsidRPr="00227C00">
        <w:rPr>
          <w:rStyle w:val="Emphasis"/>
          <w:highlight w:val="green"/>
        </w:rPr>
        <w:t>F</w:t>
      </w:r>
      <w:r w:rsidRPr="00AD55E9">
        <w:rPr>
          <w:sz w:val="16"/>
        </w:rPr>
        <w:t xml:space="preserve">ranklin </w:t>
      </w:r>
      <w:r w:rsidRPr="00227C00">
        <w:rPr>
          <w:rStyle w:val="Emphasis"/>
          <w:highlight w:val="green"/>
        </w:rPr>
        <w:t>D</w:t>
      </w:r>
      <w:r w:rsidRPr="00AD55E9">
        <w:rPr>
          <w:sz w:val="16"/>
        </w:rPr>
        <w:t xml:space="preserve">. </w:t>
      </w:r>
      <w:r w:rsidRPr="00227C00">
        <w:rPr>
          <w:rStyle w:val="Emphasis"/>
          <w:highlight w:val="green"/>
        </w:rPr>
        <w:t>R</w:t>
      </w:r>
      <w:r w:rsidRPr="00AD55E9">
        <w:rPr>
          <w:sz w:val="16"/>
        </w:rPr>
        <w:t>oosevelt</w:t>
      </w:r>
      <w:r w:rsidRPr="00227C00">
        <w:rPr>
          <w:rStyle w:val="Emphasis"/>
          <w:highlight w:val="green"/>
        </w:rPr>
        <w:t>–style stranglehold</w:t>
      </w:r>
      <w:r w:rsidRPr="00A01585">
        <w:rPr>
          <w:rStyle w:val="StyleUnderline"/>
        </w:rPr>
        <w:t xml:space="preserve"> on the electorate</w:t>
      </w:r>
      <w:r w:rsidRPr="00AD55E9">
        <w:rPr>
          <w:rStyle w:val="StyleUnderline"/>
        </w:rPr>
        <w:t>: “There is potentially a</w:t>
      </w:r>
      <w:r w:rsidRPr="00AD55E9">
        <w:rPr>
          <w:sz w:val="16"/>
        </w:rPr>
        <w:t xml:space="preserve"> </w:t>
      </w:r>
      <w:r w:rsidRPr="00AD55E9">
        <w:rPr>
          <w:rStyle w:val="Emphasis"/>
        </w:rPr>
        <w:t>lot of political spoils</w:t>
      </w:r>
      <w:r w:rsidRPr="00AD55E9">
        <w:rPr>
          <w:rStyle w:val="StyleUnderline"/>
        </w:rPr>
        <w:t>.”</w:t>
      </w:r>
    </w:p>
    <w:p w14:paraId="7CA22F58" w14:textId="77777777" w:rsidR="00906085" w:rsidRPr="00A52F3B" w:rsidRDefault="00906085" w:rsidP="00906085">
      <w:pPr>
        <w:rPr>
          <w:sz w:val="16"/>
        </w:rPr>
      </w:pPr>
      <w:r w:rsidRPr="00AD55E9">
        <w:rPr>
          <w:sz w:val="16"/>
        </w:rPr>
        <w:t xml:space="preserve">Spoils indeed. Many on </w:t>
      </w:r>
      <w:r w:rsidRPr="00AD55E9">
        <w:rPr>
          <w:rStyle w:val="StyleUnderline"/>
        </w:rPr>
        <w:t>the left and right</w:t>
      </w:r>
      <w:r w:rsidRPr="00AD55E9">
        <w:rPr>
          <w:sz w:val="16"/>
        </w:rPr>
        <w:t xml:space="preserve"> </w:t>
      </w:r>
      <w:r w:rsidRPr="00AD55E9">
        <w:rPr>
          <w:rStyle w:val="Emphasis"/>
        </w:rPr>
        <w:t>agree</w:t>
      </w:r>
      <w:r w:rsidRPr="00AD55E9">
        <w:rPr>
          <w:sz w:val="16"/>
        </w:rPr>
        <w:t xml:space="preserve"> </w:t>
      </w:r>
      <w:r w:rsidRPr="00AD55E9">
        <w:rPr>
          <w:rStyle w:val="StyleUnderline"/>
        </w:rPr>
        <w:t>that the</w:t>
      </w:r>
      <w:r w:rsidRPr="00AD55E9">
        <w:rPr>
          <w:sz w:val="16"/>
        </w:rPr>
        <w:t xml:space="preserve"> </w:t>
      </w:r>
      <w:r w:rsidRPr="00AD55E9">
        <w:rPr>
          <w:rStyle w:val="Emphasis"/>
        </w:rPr>
        <w:t>stakes are high</w:t>
      </w:r>
      <w:r w:rsidRPr="00AD55E9">
        <w:rPr>
          <w:rStyle w:val="StyleUnderline"/>
        </w:rPr>
        <w:t>, the</w:t>
      </w:r>
      <w:r w:rsidRPr="00AD55E9">
        <w:rPr>
          <w:sz w:val="16"/>
        </w:rPr>
        <w:t xml:space="preserve"> </w:t>
      </w:r>
      <w:r w:rsidRPr="00AD55E9">
        <w:rPr>
          <w:rStyle w:val="Emphasis"/>
        </w:rPr>
        <w:t>reward prodigious</w:t>
      </w:r>
      <w:r w:rsidRPr="00AD55E9">
        <w:rPr>
          <w:rStyle w:val="StyleUnderline"/>
        </w:rPr>
        <w:t>, and the</w:t>
      </w:r>
      <w:r w:rsidRPr="00AD55E9">
        <w:rPr>
          <w:sz w:val="16"/>
        </w:rPr>
        <w:t xml:space="preserve"> </w:t>
      </w:r>
      <w:r w:rsidRPr="00AD55E9">
        <w:rPr>
          <w:rStyle w:val="Emphasis"/>
        </w:rPr>
        <w:t>path forward obvious</w:t>
      </w:r>
      <w:r w:rsidRPr="00AD55E9">
        <w:rPr>
          <w:rStyle w:val="StyleUnderline"/>
        </w:rPr>
        <w:t xml:space="preserve">: </w:t>
      </w:r>
      <w:r w:rsidRPr="00227C00">
        <w:rPr>
          <w:rStyle w:val="StyleUnderline"/>
          <w:highlight w:val="green"/>
        </w:rPr>
        <w:t>Whichever party can</w:t>
      </w:r>
      <w:r w:rsidRPr="00227C00">
        <w:rPr>
          <w:sz w:val="16"/>
          <w:highlight w:val="green"/>
        </w:rPr>
        <w:t xml:space="preserve"> </w:t>
      </w:r>
      <w:r w:rsidRPr="00227C00">
        <w:rPr>
          <w:rStyle w:val="Emphasis"/>
          <w:highlight w:val="green"/>
        </w:rPr>
        <w:t>credibly combine economic populism</w:t>
      </w:r>
      <w:r w:rsidRPr="00227C00">
        <w:rPr>
          <w:sz w:val="16"/>
          <w:highlight w:val="green"/>
        </w:rPr>
        <w:t xml:space="preserve"> </w:t>
      </w:r>
      <w:r w:rsidRPr="00227C00">
        <w:rPr>
          <w:rStyle w:val="StyleUnderline"/>
          <w:highlight w:val="green"/>
        </w:rPr>
        <w:t>with</w:t>
      </w:r>
      <w:r w:rsidRPr="00227C00">
        <w:rPr>
          <w:sz w:val="16"/>
          <w:highlight w:val="green"/>
        </w:rPr>
        <w:t xml:space="preserve"> </w:t>
      </w:r>
      <w:r w:rsidRPr="00227C00">
        <w:rPr>
          <w:rStyle w:val="Emphasis"/>
          <w:highlight w:val="green"/>
        </w:rPr>
        <w:t>moderate social positions</w:t>
      </w:r>
      <w:r w:rsidRPr="00227C00">
        <w:rPr>
          <w:sz w:val="16"/>
          <w:highlight w:val="green"/>
        </w:rPr>
        <w:t xml:space="preserve"> </w:t>
      </w:r>
      <w:r w:rsidRPr="00227C00">
        <w:rPr>
          <w:rStyle w:val="StyleUnderline"/>
          <w:highlight w:val="green"/>
        </w:rPr>
        <w:t>will</w:t>
      </w:r>
      <w:r w:rsidRPr="00227C00">
        <w:rPr>
          <w:sz w:val="16"/>
          <w:highlight w:val="green"/>
        </w:rPr>
        <w:t xml:space="preserve"> </w:t>
      </w:r>
      <w:r w:rsidRPr="00227C00">
        <w:rPr>
          <w:rStyle w:val="Emphasis"/>
          <w:highlight w:val="green"/>
        </w:rPr>
        <w:t>win</w:t>
      </w:r>
      <w:r w:rsidRPr="00A01585">
        <w:rPr>
          <w:rStyle w:val="Emphasis"/>
        </w:rPr>
        <w:t xml:space="preserve"> elections</w:t>
      </w:r>
      <w:r w:rsidRPr="00AD55E9">
        <w:rPr>
          <w:rStyle w:val="StyleUnderline"/>
        </w:rPr>
        <w:t>. There is</w:t>
      </w:r>
      <w:r w:rsidRPr="00AD55E9">
        <w:rPr>
          <w:sz w:val="16"/>
        </w:rPr>
        <w:t xml:space="preserve"> </w:t>
      </w:r>
      <w:r w:rsidRPr="00AD55E9">
        <w:rPr>
          <w:rStyle w:val="Emphasis"/>
        </w:rPr>
        <w:t>no mystery here</w:t>
      </w:r>
      <w:r w:rsidRPr="00AD55E9">
        <w:rPr>
          <w:sz w:val="16"/>
        </w:rPr>
        <w:t xml:space="preserve">. The problem is not the absence of a political solution but a deficit in political willpower. And </w:t>
      </w:r>
      <w:r w:rsidRPr="00AD55E9">
        <w:rPr>
          <w:rStyle w:val="StyleUnderline"/>
        </w:rPr>
        <w:t>the</w:t>
      </w:r>
      <w:r w:rsidRPr="00AD55E9">
        <w:rPr>
          <w:sz w:val="16"/>
        </w:rPr>
        <w:t xml:space="preserve"> </w:t>
      </w:r>
      <w:r w:rsidRPr="00AD55E9">
        <w:rPr>
          <w:rStyle w:val="Emphasis"/>
        </w:rPr>
        <w:t>next election</w:t>
      </w:r>
      <w:r w:rsidRPr="00AD55E9">
        <w:rPr>
          <w:rStyle w:val="StyleUnderline"/>
        </w:rPr>
        <w:t>, and</w:t>
      </w:r>
      <w:r w:rsidRPr="00AD55E9">
        <w:rPr>
          <w:sz w:val="16"/>
        </w:rPr>
        <w:t xml:space="preserve"> the </w:t>
      </w:r>
      <w:r w:rsidRPr="00227C00">
        <w:rPr>
          <w:rStyle w:val="Emphasis"/>
          <w:highlight w:val="green"/>
        </w:rPr>
        <w:t>elections to come</w:t>
      </w:r>
      <w:r w:rsidRPr="00A01585">
        <w:rPr>
          <w:rStyle w:val="StyleUnderline"/>
        </w:rPr>
        <w:t>, may</w:t>
      </w:r>
      <w:r w:rsidRPr="00A01585">
        <w:rPr>
          <w:sz w:val="16"/>
        </w:rPr>
        <w:t xml:space="preserve"> well </w:t>
      </w:r>
      <w:r w:rsidRPr="00A01585">
        <w:rPr>
          <w:rStyle w:val="Emphasis"/>
        </w:rPr>
        <w:t>hinge</w:t>
      </w:r>
      <w:r w:rsidRPr="00A01585">
        <w:rPr>
          <w:sz w:val="16"/>
        </w:rPr>
        <w:t xml:space="preserve"> </w:t>
      </w:r>
      <w:r w:rsidRPr="00A01585">
        <w:rPr>
          <w:rStyle w:val="StyleUnderline"/>
        </w:rPr>
        <w:t>on</w:t>
      </w:r>
      <w:r w:rsidRPr="00A01585">
        <w:rPr>
          <w:sz w:val="16"/>
        </w:rPr>
        <w:t xml:space="preserve"> </w:t>
      </w:r>
      <w:r w:rsidRPr="00A01585">
        <w:rPr>
          <w:rStyle w:val="Emphasis"/>
        </w:rPr>
        <w:t>which party can muster the resolve</w:t>
      </w:r>
      <w:r w:rsidRPr="00A01585">
        <w:rPr>
          <w:sz w:val="16"/>
        </w:rPr>
        <w:t xml:space="preserve"> </w:t>
      </w:r>
      <w:r w:rsidRPr="00A01585">
        <w:rPr>
          <w:rStyle w:val="StyleUnderline"/>
        </w:rPr>
        <w:t>to</w:t>
      </w:r>
      <w:r w:rsidRPr="00A01585">
        <w:rPr>
          <w:sz w:val="16"/>
        </w:rPr>
        <w:t xml:space="preserve"> finally </w:t>
      </w:r>
      <w:r w:rsidRPr="00A01585">
        <w:rPr>
          <w:rStyle w:val="Emphasis"/>
        </w:rPr>
        <w:t>deliver real populism to the people</w:t>
      </w:r>
      <w:r w:rsidRPr="00A01585">
        <w:rPr>
          <w:sz w:val="16"/>
        </w:rPr>
        <w:t>.</w:t>
      </w:r>
    </w:p>
    <w:p w14:paraId="74FF3322" w14:textId="77777777" w:rsidR="00906085" w:rsidRDefault="00906085" w:rsidP="00906085">
      <w:pPr>
        <w:pStyle w:val="Heading4"/>
      </w:pPr>
      <w:r>
        <w:t xml:space="preserve">GOP realignment causes extinction. </w:t>
      </w:r>
    </w:p>
    <w:p w14:paraId="7D599C67" w14:textId="77777777" w:rsidR="00906085" w:rsidRDefault="00906085" w:rsidP="00906085">
      <w:r>
        <w:t xml:space="preserve">Miles </w:t>
      </w:r>
      <w:r w:rsidRPr="001D26FF">
        <w:rPr>
          <w:rStyle w:val="Style13ptBold"/>
        </w:rPr>
        <w:t>Taylor 24</w:t>
      </w:r>
      <w:r>
        <w:t>, National Security Expert, Chief of Staff at U.S. Department of Homeland Security, Marshall Scholar, Truman Scholar, M.Phil. in International Relations from Oxford University, B.A. from Indiana University, "Blowback: A Warning to Save Democracy from Trump's Revenge," Atria Books, 04/09/2024, 368 pages, ISBN13: 9781668015995, pp 13–266</w:t>
      </w:r>
    </w:p>
    <w:p w14:paraId="71D221C3" w14:textId="77777777" w:rsidR="00906085" w:rsidRPr="00C16A1A" w:rsidRDefault="00906085" w:rsidP="00906085">
      <w:pPr>
        <w:rPr>
          <w:sz w:val="16"/>
        </w:rPr>
      </w:pPr>
      <w:r w:rsidRPr="003F5284">
        <w:rPr>
          <w:rStyle w:val="StyleUnderline"/>
        </w:rPr>
        <w:t xml:space="preserve">In the realm of </w:t>
      </w:r>
      <w:r w:rsidRPr="003F5284">
        <w:rPr>
          <w:rStyle w:val="Emphasis"/>
        </w:rPr>
        <w:t>national security</w:t>
      </w:r>
      <w:r w:rsidRPr="00C16A1A">
        <w:rPr>
          <w:sz w:val="16"/>
        </w:rPr>
        <w:t xml:space="preserve">, we have a term to describe </w:t>
      </w:r>
      <w:r w:rsidRPr="009A3EF1">
        <w:rPr>
          <w:rStyle w:val="Emphasis"/>
        </w:rPr>
        <w:t>unintended consequences</w:t>
      </w:r>
      <w:r w:rsidRPr="00C16A1A">
        <w:rPr>
          <w:sz w:val="16"/>
        </w:rPr>
        <w:t xml:space="preserve">, the failure to anticipate the repercussions when we make a choice: </w:t>
      </w:r>
      <w:r w:rsidRPr="00227C00">
        <w:rPr>
          <w:rStyle w:val="StyleUnderline"/>
          <w:highlight w:val="green"/>
        </w:rPr>
        <w:t>blowback</w:t>
      </w:r>
      <w:r w:rsidRPr="00C16A1A">
        <w:rPr>
          <w:sz w:val="16"/>
        </w:rPr>
        <w:t>.</w:t>
      </w:r>
    </w:p>
    <w:p w14:paraId="256629E8" w14:textId="77777777" w:rsidR="00906085" w:rsidRPr="00C16A1A" w:rsidRDefault="00906085" w:rsidP="00906085">
      <w:pPr>
        <w:rPr>
          <w:sz w:val="16"/>
        </w:rPr>
      </w:pPr>
      <w:r w:rsidRPr="00C16A1A">
        <w:rPr>
          <w:sz w:val="16"/>
        </w:rPr>
        <w:t xml:space="preserve">This is a cautionary tale about how neglecting our guardrails —individually and </w:t>
      </w:r>
      <w:r w:rsidRPr="003F5284">
        <w:rPr>
          <w:rStyle w:val="StyleUnderline"/>
        </w:rPr>
        <w:t xml:space="preserve">as a </w:t>
      </w:r>
      <w:r w:rsidRPr="003F5284">
        <w:rPr>
          <w:rStyle w:val="Emphasis"/>
        </w:rPr>
        <w:t>democracy</w:t>
      </w:r>
      <w:r w:rsidRPr="00C16A1A">
        <w:rPr>
          <w:sz w:val="16"/>
        </w:rPr>
        <w:t>—</w:t>
      </w:r>
      <w:r w:rsidRPr="00227C00">
        <w:rPr>
          <w:rStyle w:val="StyleUnderline"/>
          <w:highlight w:val="green"/>
        </w:rPr>
        <w:t>can lead to</w:t>
      </w:r>
      <w:r w:rsidRPr="00C16A1A">
        <w:rPr>
          <w:sz w:val="16"/>
        </w:rPr>
        <w:t xml:space="preserve"> self-</w:t>
      </w:r>
      <w:r w:rsidRPr="00227C00">
        <w:rPr>
          <w:rStyle w:val="Emphasis"/>
          <w:highlight w:val="green"/>
        </w:rPr>
        <w:t>destruction</w:t>
      </w:r>
      <w:r w:rsidRPr="00C16A1A">
        <w:rPr>
          <w:sz w:val="16"/>
        </w:rPr>
        <w:t>.</w:t>
      </w:r>
    </w:p>
    <w:p w14:paraId="5B626AB1" w14:textId="77777777" w:rsidR="00906085" w:rsidRPr="00C16A1A" w:rsidRDefault="00906085" w:rsidP="00906085">
      <w:pPr>
        <w:rPr>
          <w:sz w:val="16"/>
        </w:rPr>
      </w:pPr>
      <w:r w:rsidRPr="00C16A1A">
        <w:rPr>
          <w:sz w:val="16"/>
        </w:rPr>
        <w:t xml:space="preserve">More specically, it is a political forecast about how a deeply divided nation is setting the stage for </w:t>
      </w:r>
      <w:r w:rsidRPr="003F5284">
        <w:rPr>
          <w:rStyle w:val="StyleUnderline"/>
        </w:rPr>
        <w:t>the</w:t>
      </w:r>
      <w:r w:rsidRPr="00C16A1A">
        <w:rPr>
          <w:sz w:val="16"/>
        </w:rPr>
        <w:t xml:space="preserve"> </w:t>
      </w:r>
      <w:r w:rsidRPr="00227C00">
        <w:rPr>
          <w:rStyle w:val="Emphasis"/>
          <w:highlight w:val="green"/>
        </w:rPr>
        <w:t>resurgence</w:t>
      </w:r>
      <w:r w:rsidRPr="00227C00">
        <w:rPr>
          <w:sz w:val="16"/>
          <w:highlight w:val="green"/>
        </w:rPr>
        <w:t xml:space="preserve"> </w:t>
      </w:r>
      <w:r w:rsidRPr="00227C00">
        <w:rPr>
          <w:rStyle w:val="StyleUnderline"/>
          <w:highlight w:val="green"/>
        </w:rPr>
        <w:t>of</w:t>
      </w:r>
      <w:r w:rsidRPr="00227C00">
        <w:rPr>
          <w:sz w:val="16"/>
          <w:highlight w:val="green"/>
        </w:rPr>
        <w:t xml:space="preserve"> </w:t>
      </w:r>
      <w:r w:rsidRPr="00227C00">
        <w:rPr>
          <w:rStyle w:val="Emphasis"/>
          <w:highlight w:val="green"/>
        </w:rPr>
        <w:t>Trumpism</w:t>
      </w:r>
      <w:r w:rsidRPr="00C16A1A">
        <w:rPr>
          <w:sz w:val="16"/>
        </w:rPr>
        <w:t>. In this book, you will glimpse the not-too-distant future of the blowback we will experience if we choose the wrong path. It’s also a story about personal mistakes and why a failure of introspection can be fatal.</w:t>
      </w:r>
    </w:p>
    <w:p w14:paraId="69A3F817" w14:textId="77777777" w:rsidR="00906085" w:rsidRPr="00C16A1A" w:rsidRDefault="00906085" w:rsidP="00906085">
      <w:pPr>
        <w:rPr>
          <w:sz w:val="16"/>
        </w:rPr>
      </w:pPr>
      <w:r w:rsidRPr="00C16A1A">
        <w:rPr>
          <w:sz w:val="16"/>
        </w:rPr>
        <w:t xml:space="preserve">In the pages to follow, I will paint a vivid portrait of another term under a vindictive, twice-impeached, unconstrained commander in chief, or more likely under the rule of </w:t>
      </w:r>
      <w:r w:rsidRPr="00227C00">
        <w:rPr>
          <w:rStyle w:val="StyleUnderline"/>
          <w:highlight w:val="green"/>
        </w:rPr>
        <w:t>a</w:t>
      </w:r>
      <w:r w:rsidRPr="00227C00">
        <w:rPr>
          <w:sz w:val="16"/>
          <w:highlight w:val="green"/>
        </w:rPr>
        <w:t xml:space="preserve"> </w:t>
      </w:r>
      <w:r w:rsidRPr="00227C00">
        <w:rPr>
          <w:rStyle w:val="Emphasis"/>
          <w:highlight w:val="green"/>
        </w:rPr>
        <w:t>savvier successor</w:t>
      </w:r>
      <w:r w:rsidRPr="00227C00">
        <w:rPr>
          <w:sz w:val="16"/>
          <w:highlight w:val="green"/>
        </w:rPr>
        <w:t xml:space="preserve"> </w:t>
      </w:r>
      <w:r w:rsidRPr="00227C00">
        <w:rPr>
          <w:rStyle w:val="StyleUnderline"/>
          <w:highlight w:val="green"/>
        </w:rPr>
        <w:t>who will</w:t>
      </w:r>
      <w:r w:rsidRPr="00227C00">
        <w:rPr>
          <w:sz w:val="16"/>
          <w:highlight w:val="green"/>
        </w:rPr>
        <w:t xml:space="preserve"> </w:t>
      </w:r>
      <w:r w:rsidRPr="00227C00">
        <w:rPr>
          <w:rStyle w:val="Emphasis"/>
          <w:highlight w:val="green"/>
        </w:rPr>
        <w:t>take his place</w:t>
      </w:r>
      <w:r w:rsidRPr="00C16A1A">
        <w:rPr>
          <w:sz w:val="16"/>
        </w:rPr>
        <w:t>—</w:t>
      </w:r>
      <w:r w:rsidRPr="00215980">
        <w:rPr>
          <w:rStyle w:val="StyleUnderline"/>
        </w:rPr>
        <w:t xml:space="preserve">collectively referred to </w:t>
      </w:r>
      <w:r w:rsidRPr="00227C00">
        <w:rPr>
          <w:rStyle w:val="StyleUnderline"/>
          <w:highlight w:val="green"/>
        </w:rPr>
        <w:t>as</w:t>
      </w:r>
      <w:r w:rsidRPr="00215980">
        <w:rPr>
          <w:rStyle w:val="StyleUnderline"/>
        </w:rPr>
        <w:t xml:space="preserve"> “the </w:t>
      </w:r>
      <w:r w:rsidRPr="00215980">
        <w:rPr>
          <w:rStyle w:val="Emphasis"/>
        </w:rPr>
        <w:t>Next Trump</w:t>
      </w:r>
      <w:r w:rsidRPr="00215980">
        <w:rPr>
          <w:rStyle w:val="StyleUnderline"/>
        </w:rPr>
        <w:t>.”</w:t>
      </w:r>
      <w:r w:rsidRPr="00C16A1A">
        <w:rPr>
          <w:sz w:val="16"/>
        </w:rPr>
        <w:t xml:space="preserve"> Each section will assess a particular guardrail of democracy, toggling between how it was tested in the rst Trump administration and how it could be dismantled next time. From remorselessly gutting the American judicial system to deploying U.S. combat troops in neighboring countries, you will see what “</w:t>
      </w:r>
      <w:r w:rsidRPr="00227C00">
        <w:rPr>
          <w:rStyle w:val="Emphasis"/>
          <w:highlight w:val="green"/>
        </w:rPr>
        <w:t>mega MAGA</w:t>
      </w:r>
      <w:r w:rsidRPr="00C16A1A">
        <w:rPr>
          <w:sz w:val="16"/>
        </w:rPr>
        <w:t xml:space="preserve">” really looks like and how it </w:t>
      </w:r>
      <w:r w:rsidRPr="00227C00">
        <w:rPr>
          <w:rStyle w:val="StyleUnderline"/>
          <w:highlight w:val="green"/>
        </w:rPr>
        <w:t>could</w:t>
      </w:r>
      <w:r w:rsidRPr="00227C00">
        <w:rPr>
          <w:sz w:val="16"/>
          <w:highlight w:val="green"/>
        </w:rPr>
        <w:t xml:space="preserve"> </w:t>
      </w:r>
      <w:r w:rsidRPr="00227C00">
        <w:rPr>
          <w:rStyle w:val="Emphasis"/>
          <w:highlight w:val="green"/>
        </w:rPr>
        <w:t>endanger</w:t>
      </w:r>
      <w:r w:rsidRPr="00227C00">
        <w:rPr>
          <w:sz w:val="16"/>
          <w:highlight w:val="green"/>
        </w:rPr>
        <w:t xml:space="preserve"> </w:t>
      </w:r>
      <w:r w:rsidRPr="00227C00">
        <w:rPr>
          <w:rStyle w:val="StyleUnderline"/>
          <w:highlight w:val="green"/>
        </w:rPr>
        <w:t>our</w:t>
      </w:r>
      <w:r w:rsidRPr="00227C00">
        <w:rPr>
          <w:sz w:val="16"/>
          <w:highlight w:val="green"/>
        </w:rPr>
        <w:t xml:space="preserve"> </w:t>
      </w:r>
      <w:r w:rsidRPr="00227C00">
        <w:rPr>
          <w:rStyle w:val="Emphasis"/>
          <w:highlight w:val="green"/>
        </w:rPr>
        <w:t>lives</w:t>
      </w:r>
      <w:r w:rsidRPr="00C16A1A">
        <w:rPr>
          <w:sz w:val="16"/>
        </w:rPr>
        <w:t>, our livelihoods, and our way of life.</w:t>
      </w:r>
    </w:p>
    <w:p w14:paraId="52718ADB" w14:textId="77777777" w:rsidR="00906085" w:rsidRPr="00C16A1A" w:rsidRDefault="00906085" w:rsidP="00906085">
      <w:pPr>
        <w:rPr>
          <w:sz w:val="16"/>
        </w:rPr>
      </w:pPr>
      <w:r w:rsidRPr="00C16A1A">
        <w:rPr>
          <w:sz w:val="16"/>
        </w:rPr>
        <w:t>If we want to save democracy from the Next Trump, we need to fully understand the threat he or she will pose. Predictions must not be founded in fear but instead rooted in truth. In forming these projections, I have relied on rst-person interviews with the people who know the MAGA movement’s plans, never-beforetold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68E8E11A" w14:textId="77777777" w:rsidR="00906085" w:rsidRPr="00C16A1A" w:rsidRDefault="00906085" w:rsidP="00906085">
      <w:pPr>
        <w:rPr>
          <w:sz w:val="16"/>
        </w:rPr>
      </w:pPr>
      <w:r w:rsidRPr="00C16A1A">
        <w:rPr>
          <w:sz w:val="16"/>
        </w:rPr>
        <w:t xml:space="preserve">This isn’t just about the next presidential election or a shortterm hazard. </w:t>
      </w:r>
      <w:r w:rsidRPr="00215980">
        <w:rPr>
          <w:rStyle w:val="StyleUnderline"/>
        </w:rPr>
        <w:t xml:space="preserve">Autocratic </w:t>
      </w:r>
      <w:r w:rsidRPr="00215980">
        <w:rPr>
          <w:rStyle w:val="Emphasis"/>
        </w:rPr>
        <w:t>personalities</w:t>
      </w:r>
      <w:r w:rsidRPr="00C16A1A">
        <w:rPr>
          <w:sz w:val="16"/>
        </w:rPr>
        <w:t xml:space="preserve"> </w:t>
      </w:r>
      <w:r w:rsidRPr="00215980">
        <w:rPr>
          <w:rStyle w:val="StyleUnderline"/>
        </w:rPr>
        <w:t xml:space="preserve">will come and go, but the antidemocratic </w:t>
      </w:r>
      <w:r w:rsidRPr="00227C00">
        <w:rPr>
          <w:rStyle w:val="Emphasis"/>
          <w:highlight w:val="green"/>
        </w:rPr>
        <w:t>trend</w:t>
      </w:r>
      <w:r w:rsidRPr="009A3EF1">
        <w:rPr>
          <w:rStyle w:val="Emphasis"/>
        </w:rPr>
        <w:t xml:space="preserve"> line</w:t>
      </w:r>
      <w:r w:rsidRPr="00227C00">
        <w:rPr>
          <w:rStyle w:val="Emphasis"/>
          <w:highlight w:val="green"/>
        </w:rPr>
        <w:t>s</w:t>
      </w:r>
      <w:r w:rsidRPr="00C16A1A">
        <w:rPr>
          <w:sz w:val="16"/>
        </w:rPr>
        <w:t xml:space="preserve"> </w:t>
      </w:r>
      <w:r w:rsidRPr="00215980">
        <w:rPr>
          <w:rStyle w:val="StyleUnderline"/>
        </w:rPr>
        <w:t xml:space="preserve">in our </w:t>
      </w:r>
      <w:r w:rsidRPr="00215980">
        <w:rPr>
          <w:rStyle w:val="Emphasis"/>
        </w:rPr>
        <w:t>system</w:t>
      </w:r>
      <w:r w:rsidRPr="00C16A1A">
        <w:rPr>
          <w:sz w:val="16"/>
        </w:rPr>
        <w:t xml:space="preserve"> </w:t>
      </w:r>
      <w:r w:rsidRPr="00227C00">
        <w:rPr>
          <w:rStyle w:val="StyleUnderline"/>
          <w:highlight w:val="green"/>
        </w:rPr>
        <w:t>pose</w:t>
      </w:r>
      <w:r w:rsidRPr="00C16A1A">
        <w:rPr>
          <w:sz w:val="16"/>
        </w:rPr>
        <w:t xml:space="preserve"> lasting, </w:t>
      </w:r>
      <w:r w:rsidRPr="00227C00">
        <w:rPr>
          <w:rStyle w:val="Emphasis"/>
          <w:highlight w:val="green"/>
        </w:rPr>
        <w:t>generational peril</w:t>
      </w:r>
      <w:r w:rsidRPr="00C16A1A">
        <w:rPr>
          <w:sz w:val="16"/>
        </w:rPr>
        <w:t xml:space="preserve">. </w:t>
      </w:r>
      <w:r w:rsidRPr="00215980">
        <w:rPr>
          <w:rStyle w:val="StyleUnderline"/>
        </w:rPr>
        <w:t>Trumpism</w:t>
      </w:r>
      <w:r w:rsidRPr="00C16A1A">
        <w:rPr>
          <w:sz w:val="16"/>
        </w:rPr>
        <w:t xml:space="preserve"> is a political philosophy that </w:t>
      </w:r>
      <w:r w:rsidRPr="00215980">
        <w:rPr>
          <w:rStyle w:val="StyleUnderline"/>
        </w:rPr>
        <w:t>seeks</w:t>
      </w:r>
      <w:r w:rsidRPr="00C16A1A">
        <w:rPr>
          <w:sz w:val="16"/>
        </w:rPr>
        <w:t xml:space="preserve"> to achieve </w:t>
      </w:r>
      <w:r w:rsidRPr="00227C00">
        <w:rPr>
          <w:rStyle w:val="Emphasis"/>
          <w:highlight w:val="green"/>
        </w:rPr>
        <w:t>far-right, populist</w:t>
      </w:r>
      <w:r w:rsidRPr="009A3EF1">
        <w:rPr>
          <w:rStyle w:val="StyleUnderline"/>
        </w:rPr>
        <w:t xml:space="preserve"> goal</w:t>
      </w:r>
      <w:r w:rsidRPr="00227C00">
        <w:rPr>
          <w:rStyle w:val="Emphasis"/>
          <w:highlight w:val="green"/>
        </w:rPr>
        <w:t>s</w:t>
      </w:r>
      <w:r w:rsidRPr="00C16A1A">
        <w:rPr>
          <w:sz w:val="16"/>
        </w:rPr>
        <w:t xml:space="preserve"> by defying democratic institutions and misusing government power for partisan purposes. </w:t>
      </w:r>
      <w:r w:rsidRPr="00215980">
        <w:rPr>
          <w:rStyle w:val="StyleUnderline"/>
        </w:rPr>
        <w:t xml:space="preserve">It has </w:t>
      </w:r>
      <w:r w:rsidRPr="00227C00">
        <w:rPr>
          <w:rStyle w:val="Emphasis"/>
          <w:highlight w:val="green"/>
        </w:rPr>
        <w:t>spread</w:t>
      </w:r>
      <w:r w:rsidRPr="00227C00">
        <w:rPr>
          <w:sz w:val="16"/>
          <w:highlight w:val="green"/>
        </w:rPr>
        <w:t xml:space="preserve"> </w:t>
      </w:r>
      <w:r w:rsidRPr="00227C00">
        <w:rPr>
          <w:rStyle w:val="StyleUnderline"/>
          <w:highlight w:val="green"/>
        </w:rPr>
        <w:t>like</w:t>
      </w:r>
      <w:r w:rsidRPr="00215980">
        <w:rPr>
          <w:rStyle w:val="StyleUnderline"/>
        </w:rPr>
        <w:t xml:space="preserve"> a </w:t>
      </w:r>
      <w:r w:rsidRPr="00227C00">
        <w:rPr>
          <w:rStyle w:val="Emphasis"/>
          <w:highlight w:val="green"/>
        </w:rPr>
        <w:t>disease</w:t>
      </w:r>
      <w:r w:rsidRPr="00C16A1A">
        <w:rPr>
          <w:sz w:val="16"/>
        </w:rPr>
        <w:t xml:space="preserve">, </w:t>
      </w:r>
      <w:r w:rsidRPr="00215980">
        <w:rPr>
          <w:rStyle w:val="StyleUnderline"/>
        </w:rPr>
        <w:t xml:space="preserve">infecting a </w:t>
      </w:r>
      <w:r w:rsidRPr="00215980">
        <w:rPr>
          <w:rStyle w:val="Emphasis"/>
        </w:rPr>
        <w:t>rising generation of copycats</w:t>
      </w:r>
      <w:r w:rsidRPr="00C16A1A">
        <w:rPr>
          <w:sz w:val="16"/>
        </w:rPr>
        <w:t>.</w:t>
      </w:r>
    </w:p>
    <w:p w14:paraId="491091B7" w14:textId="77777777" w:rsidR="00906085" w:rsidRPr="00C16A1A" w:rsidRDefault="00906085" w:rsidP="00906085">
      <w:pPr>
        <w:rPr>
          <w:sz w:val="16"/>
        </w:rPr>
      </w:pPr>
      <w:r w:rsidRPr="00C16A1A">
        <w:rPr>
          <w:sz w:val="16"/>
        </w:rPr>
        <w:t>I know how ugly it can get. I sat in the Oval Oce as Donald Trump fantasized about replicating North Korea’s demilitarized zone on the U.S. southern border, replete with land mines, barbed wire, electric fences, and armed guards. Trump described in graphic detail the sharp, esh-piercing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1BB2E935" w14:textId="77777777" w:rsidR="00906085" w:rsidRPr="00C16A1A" w:rsidRDefault="00906085" w:rsidP="00906085">
      <w:pPr>
        <w:rPr>
          <w:sz w:val="16"/>
        </w:rPr>
      </w:pPr>
      <w:r w:rsidRPr="00C16A1A">
        <w:rPr>
          <w:sz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39A953EC" w14:textId="77777777" w:rsidR="00906085" w:rsidRPr="00C16A1A" w:rsidRDefault="00906085" w:rsidP="00906085">
      <w:pPr>
        <w:rPr>
          <w:sz w:val="16"/>
        </w:rPr>
      </w:pPr>
      <w:r w:rsidRPr="00C16A1A">
        <w:rPr>
          <w:sz w:val="16"/>
        </w:rPr>
        <w:t>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oering to pardon anyone who got arrested for carrying out his directive. That was the last straw. I reported the incident to government lawyers and resigned shortly thereafter, making sure news of the episode became public.</w:t>
      </w:r>
    </w:p>
    <w:p w14:paraId="30054B05" w14:textId="77777777" w:rsidR="00906085" w:rsidRPr="00C16A1A" w:rsidRDefault="00906085" w:rsidP="00906085">
      <w:pPr>
        <w:rPr>
          <w:sz w:val="16"/>
        </w:rPr>
      </w:pPr>
      <w:r w:rsidRPr="00C16A1A">
        <w:rPr>
          <w:sz w:val="16"/>
        </w:rPr>
        <w:t xml:space="preserve">If another like-minded MAGA gure is given a shot at the presidency, these will not be anecdotes of near misses. They will be ocial U.S. government policy. I don’t expect you to take my word for it. Many people who were close to Trump have shared with me—almost unanimously—their belief that </w:t>
      </w:r>
      <w:r w:rsidRPr="00215980">
        <w:rPr>
          <w:rStyle w:val="StyleUnderline"/>
        </w:rPr>
        <w:t>the</w:t>
      </w:r>
      <w:r w:rsidRPr="00C16A1A">
        <w:rPr>
          <w:sz w:val="16"/>
        </w:rPr>
        <w:t xml:space="preserve"> </w:t>
      </w:r>
      <w:r w:rsidRPr="009A3EF1">
        <w:rPr>
          <w:rStyle w:val="Emphasis"/>
        </w:rPr>
        <w:t>return</w:t>
      </w:r>
      <w:r w:rsidRPr="00C16A1A">
        <w:rPr>
          <w:sz w:val="16"/>
        </w:rPr>
        <w:t xml:space="preserve"> of Trumpism </w:t>
      </w:r>
      <w:r w:rsidRPr="00215980">
        <w:rPr>
          <w:rStyle w:val="StyleUnderline"/>
        </w:rPr>
        <w:t xml:space="preserve">will be </w:t>
      </w:r>
      <w:r w:rsidRPr="00227C00">
        <w:rPr>
          <w:rStyle w:val="Emphasis"/>
          <w:highlight w:val="green"/>
        </w:rPr>
        <w:t>more volatile</w:t>
      </w:r>
      <w:r w:rsidRPr="00227C00">
        <w:rPr>
          <w:sz w:val="16"/>
          <w:highlight w:val="green"/>
        </w:rPr>
        <w:t xml:space="preserve"> </w:t>
      </w:r>
      <w:r w:rsidRPr="00227C00">
        <w:rPr>
          <w:rStyle w:val="StyleUnderline"/>
          <w:highlight w:val="green"/>
        </w:rPr>
        <w:t xml:space="preserve">than its </w:t>
      </w:r>
      <w:r w:rsidRPr="00227C00">
        <w:rPr>
          <w:rStyle w:val="Emphasis"/>
          <w:highlight w:val="green"/>
        </w:rPr>
        <w:t>initial rise</w:t>
      </w:r>
      <w:r w:rsidRPr="00C16A1A">
        <w:rPr>
          <w:sz w:val="16"/>
        </w:rPr>
        <w:t>, which is why we must act without delay. (Some Republicans I spoke with are so worried about retribution from gures inside the movement that they requested their names be withheld in these pages and/or that identifying details about them be modied, in part because of threats of physical violence from Trump’s followers.)</w:t>
      </w:r>
    </w:p>
    <w:p w14:paraId="561BC0D4" w14:textId="77777777" w:rsidR="00906085" w:rsidRPr="00C16A1A" w:rsidRDefault="00906085" w:rsidP="00906085">
      <w:pPr>
        <w:rPr>
          <w:sz w:val="16"/>
        </w:rPr>
      </w:pPr>
      <w:r w:rsidRPr="00C16A1A">
        <w:rPr>
          <w:sz w:val="16"/>
        </w:rPr>
        <w:t xml:space="preserve">Regardless of whether the ex-president has a shot at returning to the White House, his </w:t>
      </w:r>
      <w:r w:rsidRPr="00215980">
        <w:rPr>
          <w:rStyle w:val="Emphasis"/>
        </w:rPr>
        <w:t>torchbearers</w:t>
      </w:r>
      <w:r w:rsidRPr="00C16A1A">
        <w:rPr>
          <w:sz w:val="16"/>
        </w:rPr>
        <w:t xml:space="preserve"> </w:t>
      </w:r>
      <w:r w:rsidRPr="00215980">
        <w:rPr>
          <w:rStyle w:val="StyleUnderline"/>
        </w:rPr>
        <w:t xml:space="preserve">intend to </w:t>
      </w:r>
      <w:r w:rsidRPr="00215980">
        <w:rPr>
          <w:rStyle w:val="Emphasis"/>
        </w:rPr>
        <w:t>carry on his legacy</w:t>
      </w:r>
      <w:r w:rsidRPr="00C16A1A">
        <w:rPr>
          <w:sz w:val="16"/>
        </w:rPr>
        <w:t xml:space="preserve"> by bringing the ame back into government. They won’t allow political prudence to hold them back from </w:t>
      </w:r>
      <w:r w:rsidRPr="00227C00">
        <w:rPr>
          <w:rStyle w:val="Emphasis"/>
          <w:highlight w:val="green"/>
        </w:rPr>
        <w:t>weaponizing</w:t>
      </w:r>
      <w:r w:rsidRPr="00C16A1A">
        <w:rPr>
          <w:sz w:val="16"/>
        </w:rPr>
        <w:t xml:space="preserve"> the very same democratic </w:t>
      </w:r>
      <w:r w:rsidRPr="00227C00">
        <w:rPr>
          <w:rStyle w:val="Emphasis"/>
          <w:highlight w:val="green"/>
        </w:rPr>
        <w:t>institutions</w:t>
      </w:r>
      <w:r w:rsidRPr="00C16A1A">
        <w:rPr>
          <w:sz w:val="16"/>
        </w:rPr>
        <w:t xml:space="preserve"> that should serve as guardrails. As I write this, MAGA operatives are working in Washington </w:t>
      </w:r>
      <w:r w:rsidRPr="00227C00">
        <w:rPr>
          <w:rStyle w:val="StyleUnderline"/>
          <w:highlight w:val="green"/>
        </w:rPr>
        <w:t>to</w:t>
      </w:r>
      <w:r w:rsidRPr="00227C00">
        <w:rPr>
          <w:sz w:val="16"/>
          <w:highlight w:val="green"/>
        </w:rPr>
        <w:t xml:space="preserve"> </w:t>
      </w:r>
      <w:r w:rsidRPr="00227C00">
        <w:rPr>
          <w:rStyle w:val="Emphasis"/>
          <w:highlight w:val="green"/>
        </w:rPr>
        <w:t>transform</w:t>
      </w:r>
      <w:r w:rsidRPr="00C16A1A">
        <w:rPr>
          <w:sz w:val="16"/>
        </w:rPr>
        <w:t xml:space="preserve"> </w:t>
      </w:r>
      <w:r w:rsidRPr="00215980">
        <w:rPr>
          <w:rStyle w:val="StyleUnderline"/>
        </w:rPr>
        <w:t>their</w:t>
      </w:r>
      <w:r w:rsidRPr="00C16A1A">
        <w:rPr>
          <w:sz w:val="16"/>
        </w:rPr>
        <w:t xml:space="preserve"> hostile </w:t>
      </w:r>
      <w:r w:rsidRPr="00227C00">
        <w:rPr>
          <w:rStyle w:val="Emphasis"/>
          <w:highlight w:val="green"/>
        </w:rPr>
        <w:t>takeover</w:t>
      </w:r>
      <w:r w:rsidRPr="00C16A1A">
        <w:rPr>
          <w:sz w:val="16"/>
        </w:rPr>
        <w:t xml:space="preserve"> of the Republican Party </w:t>
      </w:r>
      <w:r w:rsidRPr="00227C00">
        <w:rPr>
          <w:rStyle w:val="StyleUnderline"/>
          <w:highlight w:val="green"/>
        </w:rPr>
        <w:t>into</w:t>
      </w:r>
      <w:r w:rsidRPr="00C16A1A">
        <w:rPr>
          <w:sz w:val="16"/>
        </w:rPr>
        <w:t xml:space="preserve"> </w:t>
      </w:r>
      <w:r w:rsidRPr="00215980">
        <w:rPr>
          <w:rStyle w:val="Emphasis"/>
        </w:rPr>
        <w:t xml:space="preserve">sustained, </w:t>
      </w:r>
      <w:r w:rsidRPr="00227C00">
        <w:rPr>
          <w:rStyle w:val="Emphasis"/>
          <w:highlight w:val="green"/>
        </w:rPr>
        <w:t>multi-decade control over</w:t>
      </w:r>
      <w:r w:rsidRPr="00C16A1A">
        <w:rPr>
          <w:sz w:val="16"/>
        </w:rPr>
        <w:t xml:space="preserve"> the levers of </w:t>
      </w:r>
      <w:r w:rsidRPr="00227C00">
        <w:rPr>
          <w:rStyle w:val="Emphasis"/>
          <w:highlight w:val="green"/>
        </w:rPr>
        <w:t>government</w:t>
      </w:r>
      <w:r w:rsidRPr="00C16A1A">
        <w:rPr>
          <w:sz w:val="16"/>
        </w:rPr>
        <w:t>.</w:t>
      </w:r>
    </w:p>
    <w:p w14:paraId="01C15FD5" w14:textId="77777777" w:rsidR="00906085" w:rsidRPr="00C16A1A" w:rsidRDefault="00906085" w:rsidP="00906085">
      <w:pPr>
        <w:rPr>
          <w:sz w:val="16"/>
        </w:rPr>
      </w:pPr>
      <w:r w:rsidRPr="00C16A1A">
        <w:rPr>
          <w:sz w:val="16"/>
        </w:rPr>
        <w:t xml:space="preserve">These are not the national security dangers I expected to be worried about in the twenty-rst century. I entered government service in the wake of September 11, 2001. Since that dark day, I have spent my career focused on protecting the country against foreign threats, from terrorists and transnational criminal organizations, to nation-states such as Russia and China. After witnessing Donald Trump’s rise, presidency, and fall up close, I now believe that </w:t>
      </w:r>
      <w:r w:rsidRPr="00215980">
        <w:rPr>
          <w:rStyle w:val="StyleUnderline"/>
        </w:rPr>
        <w:t>the greatest threat to</w:t>
      </w:r>
      <w:r w:rsidRPr="00C16A1A">
        <w:rPr>
          <w:sz w:val="16"/>
        </w:rPr>
        <w:t xml:space="preserve"> American </w:t>
      </w:r>
      <w:r w:rsidRPr="00215980">
        <w:rPr>
          <w:rStyle w:val="Emphasis"/>
        </w:rPr>
        <w:t>democracy</w:t>
      </w:r>
      <w:r w:rsidRPr="00C16A1A">
        <w:rPr>
          <w:sz w:val="16"/>
        </w:rPr>
        <w:t xml:space="preserve"> in this century </w:t>
      </w:r>
      <w:r w:rsidRPr="00215980">
        <w:rPr>
          <w:rStyle w:val="StyleUnderline"/>
        </w:rPr>
        <w:t>will</w:t>
      </w:r>
      <w:r w:rsidRPr="00C16A1A">
        <w:rPr>
          <w:sz w:val="16"/>
        </w:rPr>
        <w:t xml:space="preserve"> </w:t>
      </w:r>
      <w:r w:rsidRPr="00215980">
        <w:rPr>
          <w:rStyle w:val="Emphasis"/>
        </w:rPr>
        <w:t>come from within</w:t>
      </w:r>
      <w:r w:rsidRPr="00C16A1A">
        <w:rPr>
          <w:sz w:val="16"/>
        </w:rPr>
        <w:t>.</w:t>
      </w:r>
    </w:p>
    <w:p w14:paraId="7286278C" w14:textId="77777777" w:rsidR="00906085" w:rsidRPr="00C16A1A" w:rsidRDefault="00906085" w:rsidP="00906085">
      <w:pPr>
        <w:rPr>
          <w:sz w:val="16"/>
        </w:rPr>
      </w:pPr>
      <w:r w:rsidRPr="00215980">
        <w:rPr>
          <w:rStyle w:val="StyleUnderline"/>
        </w:rPr>
        <w:t xml:space="preserve">A widening cabal of </w:t>
      </w:r>
      <w:r w:rsidRPr="00215980">
        <w:rPr>
          <w:rStyle w:val="Emphasis"/>
        </w:rPr>
        <w:t>antidemocratic leaders</w:t>
      </w:r>
      <w:r w:rsidRPr="00C16A1A">
        <w:rPr>
          <w:sz w:val="16"/>
        </w:rPr>
        <w:t xml:space="preserve"> here at home </w:t>
      </w:r>
      <w:r w:rsidRPr="00215980">
        <w:rPr>
          <w:rStyle w:val="StyleUnderline"/>
        </w:rPr>
        <w:t>have</w:t>
      </w:r>
      <w:r w:rsidRPr="00C16A1A">
        <w:rPr>
          <w:sz w:val="16"/>
        </w:rPr>
        <w:t xml:space="preserve"> </w:t>
      </w:r>
      <w:r w:rsidRPr="00215980">
        <w:rPr>
          <w:rStyle w:val="Emphasis"/>
        </w:rPr>
        <w:t>exploited</w:t>
      </w:r>
      <w:r w:rsidRPr="00C16A1A">
        <w:rPr>
          <w:sz w:val="16"/>
        </w:rPr>
        <w:t xml:space="preserve"> </w:t>
      </w:r>
      <w:r w:rsidRPr="00215980">
        <w:rPr>
          <w:rStyle w:val="StyleUnderline"/>
        </w:rPr>
        <w:t>our polarized</w:t>
      </w:r>
      <w:r w:rsidRPr="00C16A1A">
        <w:rPr>
          <w:sz w:val="16"/>
        </w:rPr>
        <w:t xml:space="preserve"> political </w:t>
      </w:r>
      <w:r w:rsidRPr="00215980">
        <w:rPr>
          <w:rStyle w:val="StyleUnderline"/>
        </w:rPr>
        <w:t xml:space="preserve">climate and are already </w:t>
      </w:r>
      <w:r w:rsidRPr="00215980">
        <w:rPr>
          <w:rStyle w:val="Emphasis"/>
        </w:rPr>
        <w:t>mimicking</w:t>
      </w:r>
      <w:r w:rsidRPr="00C16A1A">
        <w:rPr>
          <w:sz w:val="16"/>
        </w:rPr>
        <w:t xml:space="preserve"> Donald </w:t>
      </w:r>
      <w:r w:rsidRPr="00215980">
        <w:rPr>
          <w:rStyle w:val="StyleUnderline"/>
        </w:rPr>
        <w:t>Trump</w:t>
      </w:r>
      <w:r w:rsidRPr="00C16A1A">
        <w:rPr>
          <w:sz w:val="16"/>
        </w:rPr>
        <w:t>. I have met them on the campaign trail as they run for local, state, and federal oce. They are winning more elections than you think. The inuence of Trump’s example has created an opening for his apprentices to engage in abuses of power by using America’s public oces to promote their own self-interest and to silence objectors.</w:t>
      </w:r>
    </w:p>
    <w:p w14:paraId="1FA81668" w14:textId="77777777" w:rsidR="00906085" w:rsidRPr="00C16A1A" w:rsidRDefault="00906085" w:rsidP="00906085">
      <w:pPr>
        <w:rPr>
          <w:sz w:val="16"/>
        </w:rPr>
      </w:pPr>
      <w:r w:rsidRPr="00215980">
        <w:rPr>
          <w:rStyle w:val="StyleUnderline"/>
        </w:rPr>
        <w:t xml:space="preserve">We </w:t>
      </w:r>
      <w:r w:rsidRPr="00215980">
        <w:rPr>
          <w:rStyle w:val="Emphasis"/>
        </w:rPr>
        <w:t>can halt the spread of</w:t>
      </w:r>
      <w:r w:rsidRPr="00C16A1A">
        <w:rPr>
          <w:sz w:val="16"/>
        </w:rPr>
        <w:t xml:space="preserve"> political </w:t>
      </w:r>
      <w:r w:rsidRPr="00227C00">
        <w:rPr>
          <w:rStyle w:val="Emphasis"/>
          <w:highlight w:val="green"/>
        </w:rPr>
        <w:t>extremism</w:t>
      </w:r>
      <w:r w:rsidRPr="00C16A1A">
        <w:rPr>
          <w:sz w:val="16"/>
        </w:rPr>
        <w:t xml:space="preserve">, </w:t>
      </w:r>
      <w:r w:rsidRPr="00215980">
        <w:rPr>
          <w:rStyle w:val="StyleUnderline"/>
        </w:rPr>
        <w:t>but it will be a</w:t>
      </w:r>
      <w:r w:rsidRPr="00C16A1A">
        <w:rPr>
          <w:sz w:val="16"/>
        </w:rPr>
        <w:t xml:space="preserve"> once-in-a-generation </w:t>
      </w:r>
      <w:r w:rsidRPr="00215980">
        <w:rPr>
          <w:rStyle w:val="Emphasis"/>
        </w:rPr>
        <w:t>challenge</w:t>
      </w:r>
      <w:r w:rsidRPr="00C16A1A">
        <w:rPr>
          <w:sz w:val="16"/>
        </w:rPr>
        <w:t>.</w:t>
      </w:r>
    </w:p>
    <w:p w14:paraId="0E705798" w14:textId="77777777" w:rsidR="00906085" w:rsidRPr="00C16A1A" w:rsidRDefault="00906085" w:rsidP="00906085">
      <w:pPr>
        <w:rPr>
          <w:sz w:val="16"/>
        </w:rPr>
      </w:pPr>
      <w:r w:rsidRPr="00C16A1A">
        <w:rPr>
          <w:sz w:val="16"/>
        </w:rPr>
        <w:t xml:space="preserve">We didn’t snu out </w:t>
      </w:r>
      <w:r w:rsidRPr="00215980">
        <w:rPr>
          <w:rStyle w:val="StyleUnderline"/>
        </w:rPr>
        <w:t>Trumpism</w:t>
      </w:r>
      <w:r w:rsidRPr="00C16A1A">
        <w:rPr>
          <w:sz w:val="16"/>
        </w:rPr>
        <w:t xml:space="preserve">. Rather, we looked the other way as its cinders </w:t>
      </w:r>
      <w:r w:rsidRPr="00227C00">
        <w:rPr>
          <w:rStyle w:val="Emphasis"/>
          <w:highlight w:val="green"/>
        </w:rPr>
        <w:t>lit the dry underbrush of our</w:t>
      </w:r>
      <w:r w:rsidRPr="00215980">
        <w:rPr>
          <w:rStyle w:val="Emphasis"/>
        </w:rPr>
        <w:t xml:space="preserve"> fraying </w:t>
      </w:r>
      <w:r w:rsidRPr="00227C00">
        <w:rPr>
          <w:rStyle w:val="Emphasis"/>
          <w:highlight w:val="green"/>
        </w:rPr>
        <w:t>society</w:t>
      </w:r>
      <w:r w:rsidRPr="00215980">
        <w:rPr>
          <w:rStyle w:val="Emphasis"/>
        </w:rPr>
        <w:t xml:space="preserve"> and spread like wildfire</w:t>
      </w:r>
      <w:r w:rsidRPr="00C16A1A">
        <w:rPr>
          <w:sz w:val="16"/>
        </w:rPr>
        <w:t>.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MAGAaligned gures need in order to burn down the system.</w:t>
      </w:r>
    </w:p>
    <w:p w14:paraId="06DD2476" w14:textId="77777777" w:rsidR="00906085" w:rsidRPr="00C16A1A" w:rsidRDefault="00906085" w:rsidP="00906085">
      <w:pPr>
        <w:rPr>
          <w:sz w:val="16"/>
        </w:rPr>
      </w:pPr>
      <w:r w:rsidRPr="00C16A1A">
        <w:rPr>
          <w:sz w:val="16"/>
        </w:rPr>
        <w:t>Democrats, reform-minded Republicans, and Independents can come together to create a symbolic “rebreak” to prevent the blaze’s spread by taking three actions.</w:t>
      </w:r>
    </w:p>
    <w:p w14:paraId="6CCC65DB" w14:textId="77777777" w:rsidR="00906085" w:rsidRPr="00C16A1A" w:rsidRDefault="00906085" w:rsidP="00906085">
      <w:pPr>
        <w:rPr>
          <w:sz w:val="16"/>
        </w:rPr>
      </w:pPr>
      <w:r w:rsidRPr="00C16A1A">
        <w:rPr>
          <w:sz w:val="16"/>
        </w:rPr>
        <w:t>First, we must open our eyes. A victim mentality has overcome voters since the Trump presidency, with Americans lamenting the brokenness of our politics, as if the unwelcome situation were a faultless mishap. We must be candid with ourselves. This isn’t happening to us; this is happening because of us. Our city streets are now the front lines in the war for the soul of our political system, and it won’t end without a great civic awakening.</w:t>
      </w:r>
    </w:p>
    <w:p w14:paraId="786C7C17" w14:textId="77777777" w:rsidR="00906085" w:rsidRPr="00C16A1A" w:rsidRDefault="00906085" w:rsidP="00906085">
      <w:pPr>
        <w:rPr>
          <w:sz w:val="16"/>
        </w:rPr>
      </w:pPr>
      <w:r w:rsidRPr="00C16A1A">
        <w:rPr>
          <w:sz w:val="16"/>
        </w:rPr>
        <w:t xml:space="preserve">Second, </w:t>
      </w:r>
      <w:r w:rsidRPr="00C16A1A">
        <w:rPr>
          <w:rStyle w:val="StyleUnderline"/>
        </w:rPr>
        <w:t xml:space="preserve">we must proactively protect our institutions. The United States needs </w:t>
      </w:r>
      <w:r w:rsidRPr="00C16A1A">
        <w:rPr>
          <w:rStyle w:val="Emphasis"/>
        </w:rPr>
        <w:t>a</w:t>
      </w:r>
      <w:r w:rsidRPr="00C16A1A">
        <w:rPr>
          <w:rStyle w:val="StyleUnderline"/>
        </w:rPr>
        <w:t xml:space="preserve">n insurance </w:t>
      </w:r>
      <w:r w:rsidRPr="00C16A1A">
        <w:rPr>
          <w:rStyle w:val="Emphasis"/>
        </w:rPr>
        <w:t>policy against political disaster</w:t>
      </w:r>
      <w:r w:rsidRPr="00C16A1A">
        <w:rPr>
          <w:sz w:val="16"/>
        </w:rPr>
        <w:t>, which means identifying the risks posed by antidemocracy gures and crafting mitigation strategies to safeguard the laws and traditions that made America the exceptional nation it is. I have identied some of the most crucial areas where we would expect the Next Trump to do damage, and I oer suggestions for how we can fortify our institutions against a would-be despot.</w:t>
      </w:r>
    </w:p>
    <w:p w14:paraId="74E1702B" w14:textId="77777777" w:rsidR="00906085" w:rsidRPr="00C16A1A" w:rsidRDefault="00906085" w:rsidP="00906085">
      <w:pPr>
        <w:rPr>
          <w:sz w:val="16"/>
        </w:rPr>
      </w:pPr>
      <w:r w:rsidRPr="00C16A1A">
        <w:rPr>
          <w:sz w:val="16"/>
        </w:rPr>
        <w:t>Third, we must not hide from a deeper menace. The stories you will read here—of illegal acts, long-lasting lies, misused presidential powers, conspiracies, assassination plots, and suicide attempts—are the consequences of a poorly understood bystander phenomenon, which I believe is the “hidden threat” to democracy.</w:t>
      </w:r>
    </w:p>
    <w:p w14:paraId="07991E88" w14:textId="77777777" w:rsidR="00906085" w:rsidRPr="00C16A1A" w:rsidRDefault="00906085" w:rsidP="00906085">
      <w:pPr>
        <w:rPr>
          <w:sz w:val="16"/>
        </w:rPr>
      </w:pPr>
      <w:r w:rsidRPr="00C16A1A">
        <w:rPr>
          <w:sz w:val="16"/>
        </w:rPr>
        <w:t>For now, I will say I have arrived at an unexpected conclusion, given my background: anonymity is a gift to authoritarians. They thrive on fear and the suppression of dissent. My journey to the truth was painful—mentally, emotionally, and physically—and forced me to unlearn what I’d been taught in Washington.</w:t>
      </w:r>
    </w:p>
    <w:p w14:paraId="1834F318" w14:textId="77777777" w:rsidR="00906085" w:rsidRPr="00C16A1A" w:rsidRDefault="00906085" w:rsidP="00906085">
      <w:pPr>
        <w:rPr>
          <w:sz w:val="16"/>
        </w:rPr>
      </w:pPr>
      <w:r w:rsidRPr="00C16A1A">
        <w:rPr>
          <w:sz w:val="16"/>
        </w:rPr>
        <w:t>In the end, I discovered that in politics, the real struggle is not us-versus-them.</w:t>
      </w:r>
    </w:p>
    <w:p w14:paraId="425E8F39" w14:textId="77777777" w:rsidR="00906085" w:rsidRDefault="00906085" w:rsidP="00906085">
      <w:pPr>
        <w:rPr>
          <w:sz w:val="16"/>
        </w:rPr>
      </w:pPr>
      <w:r w:rsidRPr="00C16A1A">
        <w:rPr>
          <w:sz w:val="16"/>
        </w:rPr>
        <w:t>It is us-versus-us.</w:t>
      </w:r>
    </w:p>
    <w:p w14:paraId="40A95DB1" w14:textId="77777777" w:rsidR="00906085" w:rsidRDefault="00906085" w:rsidP="00906085">
      <w:r>
        <w:t xml:space="preserve">[PARAGRAPH INTEGRITY PAUSES] </w:t>
      </w:r>
    </w:p>
    <w:p w14:paraId="3C7C1CED" w14:textId="77777777" w:rsidR="00906085" w:rsidRPr="00075C0B" w:rsidRDefault="00906085" w:rsidP="00906085">
      <w:pPr>
        <w:rPr>
          <w:sz w:val="2"/>
          <w:szCs w:val="2"/>
        </w:rPr>
      </w:pPr>
      <w:r w:rsidRPr="00075C0B">
        <w:rPr>
          <w:sz w:val="2"/>
          <w:szCs w:val="2"/>
        </w:rPr>
        <w:t xml:space="preserve">Chapter 1 THE FACTION The process of election affords a moral certainty, that the office of President will never fall to the lot of any man who is not in an eminent degree endowed with the requisite qualifications. —ALEXANDER HAMILTON, FEDERALIST NO. 68, 1788 PART I There is a front row to American democracy, and it can only seat four. In the U.S. House of Representatives, two nondescript desks positioned at the back wall oer the most revealing view of the magisterial chamber. Most Americans will never see these hidden perches. One is tucked away on the right corner, the Republican side of the chamber; the other on the left, the Democratic side. Young staers assigned to these wooden tables mark opposite ends of a chaotic thoroughfare away from the cameras, where members of Congress mingle, laugh, argue, and cut deals to keep the country running. At fteen years old, I was plucked from farmland obscurity in La Porte, Indiana, and dropped into one of these four seats. That is where I rst learned about politics. “Welcome to your new office.” I was lured to public service both as an escape and as a calling. As a boy, my obsession with superheroes imbued me with a simple good-against-evil worldview. I wanted to be one of the good guys. With a distant gaze at adulthood, government seemed thrilling compared to the drudgery of small-town life, especially after my parents divorced and home became a place of low-level turbulence. Washington was where actual superheroes lived, men and women elected with the noble purpose of rectifying the world’s wrongs and confronting the real bad guys—criminals, polluters, dictators. Sitting in the nurse’s oce one day at school, I listened through the curtain as a fellow student recounted his parents’ struggle to aord food, while he and his siblings survived on trick-or-treat candy they had collected on Halloween. Trick-or-treat candy. That seemingly little moment changed my perspective. Suddenly, my own situation at home didn’t look so bad, and I felt the faintest inklings of a calling. I devoured books about extreme poverty. An idealistic middle-schooler, I checked out tomes on history, economics, and the Millennium Development Goals. Then terrorists struck. I was in the Twin Towers weeks before September 11, 2001, on a trip to New York City with my mom and aunt. At fourteen years old, I gaped down from the highest oor of the North Tower with a wide-eyed view of Lower Manhattan. The short passage of time between that moment and the implosion of the buildings made me feel a cosmic connection to the tragedy. Alone in my room, I sobbed looking at still photos of Americans leaping from the buildings’ upper oors to escape ames ignited by men who had turned airplanes into missiles. “Never again,” Americans vowed. I meant it, desperate to lend a hand in protecting the country against foreign enemies, while I compartmented clinical anxiety, which I couldn’t name or understand until much later. But what does a kid from a two-star town have to oer fourstar military generals who are hunting down the bad guys? That was my dilemma. My family didn’t have a lot of money or major political connections. Without those, I couldn’t see a fast path into government for a high-school student and part-time restaurant dishwasher with scalded hands and a restless mind. When I heard about a minimum-wage job as a cub reporter at the local radio station, I submitted an application. I got the gig. Luckily, listeners couldn’t tell I was a teenager unless my voice cracked on air, something I carefully avoided by practicing a deep octave. “And a pleasant good morning,” I bellowed into the foamcovered microphone hanging from the studio ceiling. “This is Miles Taylor here at the broadcast center, with a look at your neewwwws at this hour.” I elbowed past colleagues to land assignments covering visits from political leaders. “A word to the wise,” the salty news director warned. “Don’t meet your heroes. They’ll let you down.” As I brushed shoulders with Bush administration ocials who were visiting the Midwest and national media gures like MSNBC’s Chris Matthews, I was pretty sure my boss was wrong. These were the giants of public policy, and I wanted to join their ranks. My interview subjects weren’t fooled, though. No matter how grown-up I tried to act, I was still a kid wearing big-people clothes. Literally. Dad’s oversize Navy blue blazer gave me away with sleeves that were only centimeters away from my ngers, and without a driver’s license, I was forced to rely on my mom to drop me o and pick me up from news events. But what felt like intolerable indignities ended up leading to an opening. “Son, how old are you?” U.S. senator Evan Bayh asked skeptically one night on the sidelines of a town hall he was hosting in our community. “Fifteen,” I admitted reluctantly. He abruptly ended the interview and asked me to kill my handheld tape recorder. I was discouraged. But then he whispered to an aide and told me about something called the Congressional Page Program. “You want to see politics in action?” Bayh asked. His aide handed me a fancy business card. I rubbed my thumb reverently over the gold-embossed eagle and probably emailed the staer that same night. Several months later, I found myself on the ten-hour drive from Northwest Indiana to Washington, D.C., to join several dozen students for a job in the United States Capitol. For two hundred years, young people have assisted with administrative proceedings in the nation’s legislative body as congressional pages, or as we were sometimes called, “democracy’s messengers.” The errands ranged from mundane to momentous. We spent early mornings running packages around the Capitol complex and late nights putting bills and resolutions in the hands of hundreds of representatives, each of whom had a urry of comments, edits, amendments, and rewrites to make to the people’s paperwork. You rarely see congressional pages. We were trained to operate in the background, quietly supporting the country’s leaders, except for every four years when pages are photographed delivering the Electoral College ballot boxes to the House to certify the results of the presidential election. On my rst day, I met a personal hero. U.S. senator John McCain greeted us in passing as he made his way to the other side of the Capitol. His handshake felt like a professional christening, and I watched the vaunted combat veteran and “maverick” presidential candidate disappear down a stately hallway. We were ushered onto the oor of the House of Representatives. The cavernous chamber was ornamented with Americana—busts, quotes, and frescoes of the country’s Founders—and it struck me with the veneration that you’d reserve for a holy site. “Welcome to your new oce,” Peggy Sampson, the businesslike page boss, told us as she pointed out the two desks in the back corners that would become our rotating perches. The class was split between Republican and Democratic pages, a reminder of Washington’s built-in divide. I was fortunate to be a Republican page. The GOP was in the majority, and soon I was selected to serve as the Speaker’s page—the personal messenger for the most powerful gure in Congress: Speaker of the House Dennis Hastert. Washington was enveloped in a sober urgency in those post9/11 years, which became clear by the weighty atmosphere. Access to the Speaker’s oce was strictly controlled, and distractions weren’t tolerated in his quiet sanctum. One day an aide found me using the oce phone for a personal call to a girlfriend back in Indiana, and as punishment, I was sent back to the page desk on the House oor to run errands for junior members of Congress. (To me, getting sent back into the middle of the action wasn’t exactly punishment.) We trained as apprentices to wartime legislators who were grappling with an existential threat. You can’t overstate the palpable fear vibrating through Washington at the time, from worries about biological weapons to whispers of nuclear dirty bombs. A gas mask was hidden under every seat in the U.S. House. But fear gave way to cooperation, as members of Congress crossed the aisle to compromise on sweeping legislation. The master class in bipartisanship culminated, for me, in President George W. Bush’s 2005 State of the Union Address. Despite having just come o of a contentious presidential campaign, he entered the chamber’s arched doorway to applause and handshakes from Republicans and Democrats. “We have known times of sorrow and hours of uncertainty and days of victory,” he declared, as I stood by the page desk in the back. “In all this history, even when we have disagreed, we have seen threads of purpose that unite us.” The room applauded in agreement. I had found my tribe. Roaming the musty marble passageways of Congress, I grew surer of my views as a Republican. I was a “compassionate conservative,” the kind George W. Bush spoke about when he called for a government that used the free market to eliminate poverty, that openly welcomed immigrants who sought to join our country, and that championed freedom and human dignity around the globe. Joining the GOP tribe also seemed like the best way to defend the country; Republicans, after all, portrayed themselves as the party that was ready to stand up against enemies to our democracy. What was meant to be a year turned into a whirlwind decade. I could hardly stay in school, although I was obsessed with good grades. From elementary to graduate school, I was a straightA psychopath (except for a lonely B+ on my seventh-grade report card). Valedictorian. Indiana State Debate Champion. Full ride at Indiana University as an undergrad. Full ride at Oxford University as a grad student. But I was bored. I dropped out of school multiple times to take jobs in Washington because I was more interested in sitting in secure brieng rooms, digging into intelligence gathered overseas by U.S. spies, than sitting in classrooms. I trained my strengths—and anxieties—toward supporting national leaders, from preparing research memos at the White House and Pentagon to brieng CIA directors and Homeland Security secretaries. The stainless boy from a Midwest yover state was awestruck at having a top-secret security clearance. I grew up fast and learned to stay in the background safeguarding information, knowing that lives were in the balance and that I was responsible for protecting the “sources and methods” of our spy agencies. Just as the kid inside me had yearned, I was working alongside the good guys to ght the bad ones, or so I thought. Washington changed in the years after 9/11. After spending time in the executive branch, the private sector, and grad school, I returned to Capitol Hill in my late twenties and found a very dierent place. Some of the people I looked up to had turned out to be not-so-good guys (including House Speaker Dennis Hastert, who’d been arrested, charged, and later convicted in a hush-money scheme related to sexual misconduct with minors). The spirit of unity had also worn o, giving way to fermenting animosity. The Republican Party was focused on undermining Democratic President Barack Obama, while a confrontational Tea Party movement sought to take over the GOP by launching an insurgency. I tried to ignore the partisan rancor that followed me up the career ladder. As the national security advisor on the House Homeland Security Committee, I told people I was focused on policy, not politics. Then Donald Trump emerged. “I want a Trump inoculation plan.” In early 2016, a small group of Republican congressmen and aides, myself included, huddled around a conference table inside the U.S. Capitol. Afternoon sunshine illuminated untouched cookies and sodas in front of us. The faces around the table hung low. “I want a Trump inoculation plan,” House Speaker Paul Ryan demanded, making eye contact with each of us. Paul Ryan had been elected Speaker only months earlier and was eager to move the GOP toward a big tent, hopeful, ideasdriven party. I was a fan for this reason. We millennials prided ourselves on being scally conservative and socially liberal, and Ryan was going to be our gurehead. Trump was putting it all at risk in his unexpected quest for the GOP presidential nomination. “We can’t let him trash the GOP,” Ryan fumed, noting that Donald Trump was not representative of the policies or the people in the Republican Party. House majority leader Kevin McCarthy nodded in agreement. When it was his turn, McCarthy joked that Trump had switched parties so many times he couldn’t tell a donkey from an elephant. Party leaders had failed to knock out Trump early, so now they were trying to coalesce around someone who could stop him. In the meantime, Paul Ryan wanted House Republicans to distance themselves from the New York businessman, who they all expected would lose anyway. It wasn’t just that Trump was hostile to GOP orthodoxy; he was breathtakingly ignorant about the rule of law, the Constitution, and the democratic system. The select group of lawmakers and sta were tasked with developing a platform that was the antidote to Trumpism. Rarely does anyone other than the Republican nominee release a party strategy during an election year. Speaker Ryan’s “Better Way Agenda” was billed as a right-leaning response to eight years of a Democratic administration. In practice, though, we were drafting an alternative to the ideas Trump was spewing on the campaign trail, where he was badly hurting the GOP brand. We talked about what the document should say. It should repudiate the TV personality’s vitriolic rhetoric, isolationist tendencies, protectionist economic ideas, disparaging comments about our allies, anity for America’s adversaries, and divisive anti-Muslim views, among other appalling comments. More broadly, it should reect a party that was focused on the future and not relitigating the culture wars around guns, abortion, sexual orientation, and gender identity. I went to work, charged with co-drafting the national security portion of Ryan’s plan. For me, Donald Trump was number seventeen out of seventeen of the major candidates in the GOP primary race, a foulmouthed imbecile who was doomed to fail. I was happy to do anything to separate us from him. He wasn’t a part of our tribe; he was just trying to create a small faction to inltrate the Republican Party for personal gain. I’d already seen the Tea Party movement do the same, and so far, we’d kept them at bay. In fact, I didn’t know any legislator on the GOP side who seriously supported Trump. Senator Ted Cruz called the man an “utterly amoral… narcissist.” Texas governor Rick Perry said the businessman was a “cancer on conservatism,” dening Trumpism as “a toxic mix of demagoguery, mean-spiritedness, and nonsense.” Senator Lindsey Graham equated the man to an “evil force,” and openly referred to him as a “jackass” and a “kook.” Representative Mick Mulvaney had an even simpler summation: Trump was “a terrible human being.” Then the unthinkable happened. Donald Trump surged forward in the primaries and eectively clinched the nomination. A schism erupted within the party. While most establishment conservatives begrudgingly decided to coalesce behind the nominee (who still seemed destined to lose in the general election), a “Never Trump” wing formed to sink him using any means necessary. Former mentors and colleagues from the Bush administration signed letters disavowing Trump, but because I was a GOP ocial, I rationalized that it would be inappropriate to add my name to a public list. Paul Ryan’s policy project took on greater urgency. He advised us not to openly attack Trump—and risk pushing him away from the GOP mainstream—but to quietly point him in the right direction by giving him a plan that sounded Republican, not reckless. We foolishly thought we could guide Trump. We weren’t writing the “Better Way Agenda” anymore; it was the “Make Trump Better Plan.” In May 2016, I traveled with a group of GOP senators and congressmen to the Middle East. One evening in Bahrain, I went to dinner with Kansas representative Mike Pompeo. Over lamb shank and hummus, we talked about the dilemma, and I reiterated what was quickly becoming conventional wisdom: in the months ahead during the presidential race, Trump would set the GOP back years with his sensationalistic comments. “What if—in a uke—he actually wins?” I wondered aloud. Maybe we should do more than we were doing. “Miles, he’s a coward and a bully,” Pompeo responded bluntly. “The American people will see through it, and when this is all over, he’ll be a fucking afterthought.” He was so sure Trump couldn’t win that we spent most of our dinner talking about what we could do from Capitol Hill to x U.S. foreign policy during a Hillary Clinton presidency. Obama had backed away from America’s allies, we lamented, and was bowing down to its adversaries. Pompeo was considering a run for chair of the House Intelligence Committee, where he could have more inuence on U.S. foreign policy. I oered to help him angle for the job once the election was over. Still, in every country we visited, foreign leaders expressed grave concerns about what a hypothetical Trump presidency might mean for the world, especially given the man’s anti-Muslim commentary. “There’s no reason to fret,” Texas senator John Cornyn told a group of diplomats in the region. “Trump was loud and unpredictable to win the primaries, but his tone will start changing for the general election. He’ll calm down. You’ll see.” The cowboy boots poking out from under the senator’s khakis spoke louder than his words, as if to say, Trust me, I’m from the land of rodeos. This is all part of the show. But was he reassuring them, or himself? None of us actually knew whether Trump would moderate his tone. In late May, former New York City mayor Rudy Giuliani reached out for help with exactly that topic. He was having conversations with Trump and wanted the presumptive nominee to adopt more traditional GOP policy positions before the general election race, starting with reversing his crude comments about Islam. Giuliani asked my boss—House Homeland Security Committee chairman Michael McCaul—and me to assist. Early in the campaign, Trump had shocked the world by calling for a “Muslim ban” on travel into the United States, falsely equating billions of everyday Muslims with the small population of terrorists who perverted the religion to justify violence. As a counterterrorism professional, I feared Trump’s words would be exploited by militants to convince others that we were at war with Islam. As an American, I found his words disgusting. Most worshippers of Islam were just like Christians, Jews, or Hindus— people of faith who practiced their religion peacefully. Giuliani convened an ad hoc group (including former U.S. attorney general Michael Mukasey, Chairman McCaul, and former prosecutor Andy McCarthy) to draft a memo to get Trump to stop saying “Muslim ban” and to talk about reasonable counterterrorism policies. While I didn’t agree with everything in the document, the nal draft condemned Trump’s comments and rightfully made clear that a Muslim ban would “run afoul of our constitutional principle against religion-based discrimination,” emphasizing to the candidate that most Muslims who came here were “patriotic and productive Americans… precisely the kind of immigrants our policy should encourage to come to the United States.” In place of a ridiculous “ban,” the memo proposed “intensied vetting” of U.S.-bound travelers to weed out the real terrorism suspects. Giuliani briefed Trump. To our surprise, it worked. Donald Trump never said the words “Muslim ban” again on the campaign trail, although apparently the word “intensied” wasn’t enough for him. He began to talk about “extreme vetting” and how he would implement harsh measures to keep terrorists out of the United States. While I wasn’t sure he really understood what we wrote, I was buoyed to see he was shifting back toward the mainstream. Maybe Trump could be guided after all. The relief was eeting. When Paul Ryan released his forwardlooking GOP agenda in June, Donald Trump accepted it like a buzzsaw accepts timber. He had no interest in policy nuance, crafting an optimistic Republican Party, or restraining his antagonistic tendencies. Within days, Trump attacked a federal judge who ruled against him in a fraud case as “biased” because of his “Mexican heritage.” Ryan rebuked the GOP nominee’s words as the “textbook denition of a racist comment,” and after that, any hope that Trump would listen to Speaker Ryan faded. Our Make Trump Better plan was dead. “Maybe there is no hacking!” My consolation that year was the feeling of certainty that Donald Trump would never, ever be president of the United States. It was October 9, 2016, the night of the second presidential debate, and I watched it with my girlfriend Anabel in our row house on Capitol Hill. Anabel wasn’t in politics—she was a Southwestern transplant to D.C. who worked in banking—and her tolerance for sleazy politicians was even lower than mine. With a re roaring in our exposed-brick replace, we mocked the GOP candidate’s meandering performance. There was good reason to think Trump’s campaign was nished. As he roamed the town hall stage that night like a caged animal, he gave us another. During the debate, Donald Trump angrily denied Moscow was behind ongoing interference in the 2016 election, and that the interference was even happening in the rst place. Trump was lying to the American people. I knew it because I’d helped brief him on the threat days earlier. Russia’s plot consumed me throughout the election. In mid2016, an urgent bulletin sent to Capitol Hill from a U.S. security agency agged a disturbing development: foreign actors might be launching digital attacks on the 2016 election, including cyber intrusions targeting U.S. political gures and institutions. The alert didn’t identify the culprit, but within days, I arranged briengs for members of Congress to get the details. The DNC announced weeks later that it had been hacked by Russia. My worry grew, in part because Moscow was breaking into a U.S. political party but also because one of the two major candidates in the election was seemingly ambivalent about it. Trump accused the DNC of making it up and then publicly goaded the Russians to hack the emails of his opponent, Hillary Clinton. A fellow GOP aide on Capitol Hill, Evan McMullin, found Trump’s behavior so oensive that it inspired him to quit his job and actually challenge Trump. The forty-something foreign policy advisor announced he was running for president as an independent, a quixotic last-ditch attempt to block the Republican nominee. Evan and I had come up in the GOP around the same time. We entered government service after 9/11 and both were convinced someone in our party would emerge to counter Trump. When no one did, Evan told me he had no choice but to do it himself, even if the odds were impossible. The “Never Trump” movement had gone from the majority of the party to a small, faltering faction led by a no-name congressional staer. Evan asked if I wanted to join his campaign. I gave him the reexive excuse that I could be more eective from inside the party than outside of it. In truth, by then I’d concluded that Hillary Clinton was the only way to end Trump’s candidacy for good. Then in the summer and fall, Russia leaked emails and released disinformation to undermine Clinton. Both Trump and Clinton were briefed on the very sensitive intelligence about Moscow’s ongoing operation. Yet Trump continued to dismiss it. A handful of congressmen asserted themselves in Trump’s orbit to get him to wake up, including my boss, House Homeland Security chairman McCaul. He agreed to prepare the nominee for the presidential debates in September and October 2016. Beforehand, I pulled together in-depth brieng materials for McCaul to take with him—background, charts, maps, talking points, the works. Our singular goal was to get Trump to admit that America was under attack and to warn Russia that they would face our wrath. At the debate prep, McCaul walked through the details. He assured Trump that the information about Russia was valid, that we’d been briefed on it for months, and that it was critical for Trump to publicly acknowledge the situation and vow that— regardless of who the Russians were trying to support—the United States would punish them. My dial-in connection was unsteady, so I phoned McCaul afterward to see how it went. “Not good.” The chairman recounted Trump’s visceral reaction. “He didn’t want to hear it.” The candidate interrupted McCaul repeatedly. “It’s all bullshit,” Trump allegedly retorted, waving his hands dismissively. “Totally politicized bullshit, right Mike?” Trump turned to another Michael in the room, Lieutenant General Michael Flynn, the former head of the Defense Intelligence Agency, who’d been forced out of his job for alleged misconduct and was now a Trump campaign advisor. “You’re right, sir,” Flynn armed. “It’s politicized, intelligence community BS.” McCaul tried again, but Trump ended the conversation. Days later, the candidate lied in the presidential debate about what he knew. “I don’t think anybody knows it was Russia that broke into the DNC,” he said. “[Clinton is] saying Russia, Russia, Russia… but it could also be China. It could also be lots of other people. It also could be somebody sitting on their bed that weighs four hundred pounds, okay?” He went further in the second debate, suggesting that the cyber breach might not have happened at all. “Maybe there is no hacking!” The falsehood was sickening. Trump knew the truth, so why was he covering for one of America’s adversaries, Vladimir Putin? Another controversy erupted at the same time. An old video recording surfaced of him making denigrating comments about women, sending his campaign into free fall. It was time to stop “managing” Trump within the party and start maligning him. This was the opening I’d been waiting for. While on a road trip through the New Mexico desert a few days after the debate, I called and texted GOP members of Congress to encourage them to turn against the nominee. Now was the time to distance themselves from Trump’s campaign or, better, to unendorse the candidate altogether. Of course he wouldn’t win the presidency, and if we didn’t isolate him, we’d be associated with his lies and toxic politics for years to come. “There’s an awful lot of reasons to rescind your support,” I texted one legislator, trying to convince him to ditch Trump. “Politically the scandals are destroying his chances and folks are going to use this as a litmus test in the future, i.e. ‘what did Representative XX do when he had the opportunity to rescind his endorsement?’ But the most compelling one is that it’s probably the right thing to do.” The congressman said nothing. The next day, he sent a meme of three faces and three quotes: former president Franklin Delano Roosevelt (“The only thing we have to fear is fear itself”), John F. Kennedy (“Ask not what your country can do for you but what you can do for your country”), and Trump (“Grab them by the pussy”). To him, it was funny. While some Republicans denounced the nominee’s comments, most quietly stood behind Donald Trump in the end. I couldn’t understand why. Until he won. “Sure, he’s a dick, but now he’s our dick.” Everyone remembers election night 2016 and the shock of Trump’s comeback victory. But what I remember is the gloating, specically from one GOP representative. A Southern legislator leaned against a gold railing on the House oor several days later, trying to convince me Trump wouldn’t be so bad. The party would benet from his brash antics, the congressman reasoned. Trump would keep the pressure on “the libs.” “Sure, he’s a dick, but now he’s our dick,” he quipped, ebulliently. The vodka-soaked frat culture of Capitol Hill was already making me feel disillusioned, but the state of denial in the party was worse. The same people who had equated Trump to an “evil force” were now giddy about the prospect of a drain-the-swamp disruptor in the White House. After sneaking away to celebratory happy hours, congressmen would return to the House oor smelling like booze. During votes, they passed out their ID cards so someone else could register the “yeas” and “nays” for them. They were too busy to vote, placing bets on which of them would end up in the new president’s cabinet. Then came the pilgrimages to Trump Tower. To be fair, some sober-minded Republicans hoped to convince the incoming president to recruit serious leaders and statesmen and -women to replace the island of mist advisors he’d assembled. But far too many alighted from the tower’s golden escalator to pitch themselves for top spots. One of them, Congressman Mike Pompeo, had just been picked to be CIA director and reported back condently that Trump wasn’t looking for “yes men.” I hoped he was right. More so, I hoped people like Pompeo—who’d been blunt about his disdain for Trump—would serve as a check on the man. I ew up to New York with a delegation of GOP gures a week later, in late November 2016. Kellyanne Conway greeted us like a carnival barker welcoming circus-goers into a tent, as a gaggle of current and former ocials came and went; Steve Bannon glad-handed donors in a corner, grinning ear to ear; General Flynn quietly escorted foreign visitors out, oering hushed farewells and promising to be in touch; and Ivanka and Jared made a brief appearance with an air that said, The family is in charge. I squeezed onto a couch next to former vice president Dan Quayle, who brought ideas to help the untested president-elect think about governing. The atmosphere was too surreal to ignore. “Did your transition look like this?” I asked. He scoed and whispered from the side of his mouth: “No. This place is a fucking circus.” Exactly what I was thinking. If it were a circus, Vice-President-Elect Mike Pence was the ticket boy, dutifully shuttling back and forth to the waiting area to tell another newcomer it was his or her turn to enter the lion’s den. We were next. Clutching policy papers on national security, Chairman McCaul and I were ushered into a meeting room. Donald J. Trump—Secret Service codename “MOGUL”—was in full form. The braggart chief executive had just closed the biggest real estate deal of all time: the acquisition of the White House. An oversized suit jacket and wrinkled pants hung over his large frame, accented by a red necktie that dangled too far below his belt line. “Look at that! Isn’t it beautiful? Just. Beautiful.” He waved his hand at a map of all the counties he had won across America, as if the congressman and I hadn’t seen the results. A sea of red with occasional pockets of blue. The conversation never got to counterterrorism or cybersecurity; Trump wanted to talk about how much of a winner he was and how he was going to bring other winners into the new administration. An aide escorted me out to meet with a staer on the transition team. I introduced myself and started to talk about the national security issues the incoming president would need to start thinking about. He cut me o. We weren’t there to talk about policy. He wanted names. Which prominent gures from Capitol Hill would be loyal lieutenants to the incoming president? “Loyal,” he repeated. I had brought a list with me, but it wasn’t a list of congresspeople. The legislators I knew weren’t showing backbone, so I handed over a spreadsheet of leaders who I thought actually had character. The staer crossed out most of the names. “Bushie,” he said. Another. “Never Trumper.” “John Kelly?” he asked, stopping at a name on the list. “You think he’s experienced enough to be defense secretary?” “He’s a four-star Marine general,” I replied. Kelly had met with Trump recently, and I had been oored that serious people were being considered at all. “We’ll see,” the aide responded. We were interrupted. McCaul’s meeting was over, and Pence was ready to walk us out. On the elevator ride down, the vicepresident-elect gave us a knowing look. He’d seen others leave with the same worried faces, the type that commuters make when passing a ery roadside crash. “It’s going to be all right,” he oered. “Here’s my personal information if you need anything.” Pence handed me a scrap of paper with a mobile number and an obscure Gmail address scrawled on it. “It’s not as bad as it looks. It’s a hell of a lot worse.” These aren’t the words you want to hear from your soon-to-be boss. Yet John Kelly stated them matter-of-factly. It was March 2017. He’d been serving for two months as Trump’s Homeland Security secretary. The job I’d hoped he’d take—running the Pentagon—had gone to another man I regarded as a rare living legend, General Jim Mattis. Kelly dealt with a urry of crises after taking oce, including Trump’s surprise executive order blocking millions of people from Muslim-majority countries from coming into the United States. The shock order certainly looked like the “Muslim ban” we thought we’d talked Trump out of. Worse still, Trump didn’t consult John Kelly or other agency heads before releasing it. The results were disastrous. At the time, I was still on Capitol Hill and asked Chairman McCaul to condemn the policy. It was highly unusual for a top Republican to criticize a new president from his own party, only days into the administration, no less. But McCaul agreed. He called on the Trump White House to roll back the executive order, using my words to admonish them: “Don’t undermine our nation’s credibility while trying to restore it.” I was wary of any job in the administration and turned down a White House post during the transition period. However, I admired Kelly. The plainspoken, no-nonsense operator wasn’t interested in partisan politics. He was one of the leading military gures of his generation and the highest-ranking ocer to lose a child in the wars in Iraq or Afghanistan. He continued to serve despite the family’s loss. If anyone could be a check on Trump, I hoped, it was hardened soldiers who tended to be immune to politics and wary of unlawful orders. Word got out that Kelly needed more people to bring order to the chaos at DHS. I was open to working for one of the “adults in the room,” though a breakaway part of my conscience argued otherwise. Anyone could see this wasn’t going to end well. I buried the internal dissent under layers of careful reasoning about how “good people” were going inside to do what was right. By March, I’d come around. I accepted a position as Kelly’s counterthreats and intelligence advisor. I was just entering my thirties and would be the youngest counselor on his team. Days before I was slated to take the post, another crisis hit. A man jumped the fence at the White House and evaded Secret Service agents for seventeen minutes before he was caught. Trump was furious at the breach, and so were members of Congress from both parties. Kelly was called up to brief the House Homeland Security Committee, and I waited to catch him in the hallway before he went in to see the representatives. “Leatherneck inbound,” an agent whispered into his sleeve. The Secret Service codename—an old slang term for U.S. Marines —captured Kelly’s aesthetic perfectly. As he rounded the corner, he had the imposing presence of a general, and his face was carved with weathered battle lines that spoke as loudly as his record. We were in a secure facility several stories underneath Congress. No cameras, no reporters. While I was still technically working for the room of angry congresspeople, I would soon be one of Kelly’s deputies, and I felt an obligation to brief the man who would be my boss about what he was walking into. “Mr. Secretary, they’re frustrated—not just about the White House intruder,” I warned him. “Democrats are probably going to grill you about the president’s missteps on everything else.” “That’s okay. It’s not as bad as it looks,” Kelly responded. “It’s a hell of a lot worse.” I laughed. “I’m not sure I’d frame it that way in the room, sir.” Kelly wasn’t joking. He patted me on the shoulder. “I’ve got this, Miles. Hang back for a minute afterwards, okay?” The brieng went as expected. The secretary played security camera footage of the intruder scaling multiple fences, dodging sensors, and taking advantage of a comedy of errors as Secret Service agents tried to locate him before he nearly made it inside the president’s residence. Kelly announced that he was boosting protection at the White House complex until long-term corrective action was taken, starting with a request for Congress to give him more money for a bigger fence. The representatives were unied in their concern over how easily the guy had entered one of the most high-security facilities in the world. If he’d detonated a bomb, God forbid, he could have destabilized the entire federal government. Representative Bennie Thompson pressed Kelly: “How could this happen?” (Incidentally, Thompson would be asking the same question years later while investigating a far bigger breach of the U.S. Capitol.) Before long, attendees were o-topic and the meeting devolved into partisan bickering. Kelly was the rst Trump lieutenant to brief the group, and Democrats in particular were still coming to terms with a whiplash White House. Trump’s preposterous travel ban; his denial of Russian election interference; an obsession with a hulking concrete “border wall”; already frosty relations with Congress; and his apparent disregard for his own cabinet. Republicans jumped in to defend the president, though most barely knew the man. Kelly calmly told the representatives that everything was copacetic. There was an adjustment period in every new administration, and President Trump was taking the advice of his team. The general understood the importance of this assurance. Skeptics of Trump were only comforted by the hope that the businessman would somehow assemble a credible cabinet, a group of grown-ups who would provide stability in the executive branch. Then another topic came up. Days earlier the administration had made a cryptic announcement that carry-on laptops would be banned on certain ights to the United States from several Middle Eastern countries. What was happening? Members of Congress demanded to know, reminding John Kelly that we were sitting in a secure environment and could discuss sensitive issues. For the rst time, Kelly looked uncomfortable. He demurred, oering up only the fact that the decision was based on “evaluated intelligence” that he hoped to share at the appropriate time. A buzzer screeched from behind the members of Congress and lights ashed on a wall clock. It was time for votes on the House oor. The meeting was over. As the room cleared, I waited for Kelly. I told him that he had handled the back-and-forth well. “You still on board?” he asked with a grin. “Yes, sir. But you spooked me on the way in,” I joked. “About that…” The secretary’s smile faded. He lowered his voice. “I want you to know something. I swore an oath to protect this country against enemies foreign and domestic. Foreign and domestic, Miles. You’ll be doing the same by joining my team. Take it as seriously as a heart attack, okay?” “Yes, sir, of course,” I armed. Kelly waited a beat before his face lit up again. He reminded me that I had one day of freedom left. “Don’t fuck it up.” The secretary disappeared down the hall followed by sta, agents with earpieces, and a military aide carrying a black briefcase, leaving only silence in his wake. I closed up the brieng room by punching in a code, sealing the vault-like door, and spinning the lock. The hallways were empty. The House was a vacuum that hoovered up bodies from around the Capitol when it was time to vote. I headed that direction, returning aboveground through a maze of passageways, staircases, and elevators, thinking about what the general had said. Foreign and domestic. PART II The American system was designed to prevent a tyrant (or, more specically, a would-be king) from becoming president. With the heavy-handed British monarchy fresh in their minds, the Founders wrapped a protective layer around the U.S. executive branch. They placed strict legislative and judicial checks on the presidency, curtailed the president’s powers, and put a four-year term limit on the oce. Most importantly, they designed a presidential selection process that was meant to block bad leaders from winning. The emergence of fringe politicians was inevitable. “The latent causes of faction are thus sown in the nature of man,” James Madison wrote, and have “divided mankind into parties, inamed them with mutual animosity, and rendered them much more disposed to vex and oppress each other than to cooperate for their common good.” Rather than try to x this ugly side of human nature, Madison proposed using it to help protect democracy. Put another way, warring factions could be pitted against each other as a check. In small societies, political movements tended to merge and trample the rights of the minority, Madison wrote. However, in a country as vast as the United States, various parties and factions would have trouble combining forces, and instead they’d compete with one another, preventing any one group from becoming too powerful. America’s most famous anonymous author sought to reassure the people. The Founding Fathers wrote a series of unsigned essays to sell the public on supporting a new constitution, using the alias “Publius.” Under the pen name, Alexander Hamilton declared that “talents for low intrigue and the little arts of popularity” were not enough to get someone elected president. To capture the top job, a person would need to appeal to the country’s broad swath of political groups. As a result, “it will not be too strong to say, that there will be a constant probability of seeing the [presidency] lled by characters pre-eminent for ability and virtue,” he wrote. In 2016, Hamilton was proven wrong. THE LONG-TERM CONDITIONS ARE HIGHLY FAVORABLE FOR A VOLATILE POPULIST FIGURE—THE NEXT TRUMP—TO RECAPTURE THE WHITE HOUSE. Our system of government allowed an observably unqualied man to win the U.S. presidency. Democracy’s electoral guardrails were tested, and they failed. I witnessed the futile eorts of Donald Trump’s early opponents as they tried to stop him and his breakaway MAGA faction, the naivete of a Republican Party apparatus that attempted to guide him, and the GOP advisors— like me—who hoped we could manage Trump on his way to inevitable defeat. That is not what happened. Trump won and held the White House for four chaotic years. Afterward, many continued to think Trumpism was an aberration. When Joe Biden defeated the one-term president in 2020, it was supposed to mark the death of MAGA. Since that time, however, Trump-inspired candidates have popped up across the country, assumed party leadership positions, and taken control of an entire ecosystem of groups that shape the GOP’s direction. What began as a small faction within the party now commands the entirety of it. The MAGA movement—or Trumpism, which I use interchangeably—remains the fastest-growing political coalition in America, regardless of how damaged its namesake is. The coalition has been able to unify disparate groups of Republicans—Tea Party, libertarian, small business, establishment, Evangelical, and beyond. Various factions within the GOP no longer compete and balance each other out. They’ve been subordinated to Trumpism. The prospect of a MAGA comeback in the White House goes far beyond the next presidential election. The electoral guardrails that were supposed to stop someone like Donald Trump from getting elected have not been hardened to prevent a repeat. They have been corroded. Far-right gures like Representatives Marjorie Taylor Greene and Lauren Boebert are now in the mainstream of the Republican Party, and they are using intimidation to silence remaining opposition, while persuading the masses to believe conspiracy theories that are tilling the fertile soil for a new crop of antidemocratic populists. We have seen this story before in history, and it doesn’t end well. First, MAGA forces are purging internal opposition with striking eciency. One of the best checks against the emergence of a dangerous gure in a free society is the ambition of his or her opponents. Almost every senator, congressperson, or cabinet secretary I know in Washington has fantasized about becoming something more, namely the president of the United States. Most coyly deny it, but the glint in their eyes when they cross the threshold into the Oval Oce betrays their true desires. The fact that scores of politicians are always considering presidential bids is good for our political system; their ambition makes the presidential contest more competitive and weeds out defective candidates. This is how Trump should have been stopped. He faced a wide array of competitors more qualied to hold the nation’s highest oce, most of whom repudiated the New York tycoon. Nearly all observers expected the combined ambition of Trump’s opponents to smother his candidacy. As we know, that didn’t happen. Today, we should have little condence that the ambitions of moderate politicians will prevent MAGA acolytes from seeking and eventually winning the presidency again. Few dissenters remain in the party. Pro-Trump forces are silencing dissent and eliminating internal opposition using a three-pronged approach: threaten, defeat, and destroy. For hundreds of moderate Republican ocials around the country who have been driven out of oce or even into hiding, this has become a grim reality. It starts with a warning. Former GOP congressman Denver Riggleman, who was elected from Virginia in 2018, recalled that it felt like a hostage situation on the House oor. He was expected to support the MAGA movement, or else. “As soon as I won, I realized what I’d gotten myself into,” he shared with me. “I found that votes had nothing to do with policy but with complete loyalty to the president. I just found it amazing that [other representatives] were so subservient,” while they privately mocked Trump as “probably high on meth,” he said. At rst, Riggleman toed the party line. He campaigned as a Trump supporter and was a good soldier, following the guidance of party leaders. But one day, he decided to vote against a Trump bill that would throw the government into chaos by shutting it down. Riggleman was admonished by Republican leaders. “I was told I would have a primary opponent,” he said. The congressman shrugged o the threat and voted his conscience anyway. Representative Mark Meadows, who eventually became Donald Trump’s fourth White House chief of sta, aggressively confronted Riggleman on the House oor afterward with a foreboding message: “You’re done.” Meadows was right. The next year, Riggleman lost the support of GOP leaders in his primary race—the same race he had won overwhelmingly two years earlier—and was defeated by a vocal Trump supporter who derided COVID-19 as a “phony” pandemic. Why did he lose? I asked Riggleman. “I refused to kneel at the altar of Trump,” he responded plainly. “That is really what it comes down to.” The threat of political alienation is not enough for MAGA forces to keep the coalition in line. They are trying other tactics to intimidate opponents of Trumpism and discourage other dissenters from joining the rebel ranks. The ten House Republicans who did vote to impeach Donald Trump experienced this viscerally. Several months before she was defeated in the Wyoming Republican primary, Liz Cheney told me that the fear of physical harm was working. Flanked by armed guards at a fundraiser, she said that Republican colleagues rejected Trumpism but were afraid to come forward after witnessing her experience. She was no stranger to Secret Service protection, given that her father had been vice president of the United States, but this was dierent. A security detail was not a mark of status for the Cheneys anymore; it was reective of the fact that people were making violent threats against her family back in Wyoming, where she couldn’t go out in public the way she used to. Her fellow dissenters felt the same. “You know, it puts you at risk,” said Michigan congressman Fred Upton, who decided to walk away from a thirty-year career in Congress after his impeachment vote, “particularly when they threaten not only you—and I like to think I’m pretty fast—but when they threaten your spouse or your kids or whatever, that’s what really makes it frightening.” Ohio congressman Anthony Gonzalez decided to quit, too, confessing to receiving threats and fearing for the safety of his wife and children. In February 2022, I reached out to hundreds of former GOP ocials to join a public statement condemning party eorts to silence dissent. More than 140 Republican leaders signed on. Many more than that declined. A former U.S. congressman apologized that he couldn’t add his name to the list, citing the fervor of MAGA supporters in his area. “I can’t do that,” he lamented. “These people are fucking crazy.” Second, the takeover of the GOP apparatus is largely complete. The people who opposed Donald Trump in 2016 are either gone or converted. The Paul Ryans of the Republican Party have been sidelined or have made their way to the exits, along with their illusions about breaking a populist wave with oceanic words about a big-tent party. The Trump inoculation plan failed. Today, the GOP that tried unsuccessfully to stop the man has been overtaken by his staunchest allies, all the way down to the precinct level. “Trumpism has taken over the party machine almost entirely,” one retired Republican congressman told me. “You have party chairs who cannot advance in their positions unless they pledge themselves to Trumpism.” The former elected ocial had helped lead a libertarian insurgency in the GOP in the 2010s and regretted that the movement had been commandeered by the expresident. The evidence of a MAGA takeover of the Republican Party could ll several volumes. For example, GOP state legislatures are fervently advancing Trump-like agendas, passing extremist laws on everything from elections to abortion that were inconceivable only a few years ago. Previously mild-mannered policy wonks such as Representative Elise Stefanik now speak in a combative Trumpian tone. Even the adjacent Libertarian Party has been seized by MAGA-friendly operatives who scorn moderation and compromise. Arizona is an illustrative case. Donald Trump won the state by a few percentage points in 2016, but that didn’t make it a MAGA safe haven. Home to longtime Trump critic and Republican U.S. senator John McCain, the Southwestern state is known for its political nonconformity. Arizona boasts as many independent voters as Democrats or Republicans. Trump lost the state in 2020, and when pro-Trump forces tried to overturn the election results, they were thwarted by election ocials within their own party. Bill Gates was one of them. The Republican (not to be confused with the Microsoft billionaire of the same name) was serving as supervisor for Maricopa County, the fourth most populous county in America. At fty years, Gates still had the eyes of a kid who sported a “Reagan-Bush ’88” shirt before he had car keys and who joined the college Republicans rather than thinking about pledging a fraternity. His folksy demeanor struck me as the mark of a man who took his local position seriously. No kid dreams of becoming county supervisor. Gates was surprised to nd himself at the center of a restorm in November 2020. “The system held after the election,” he explained. In his position, he was charged with overseeing Maricopa County’s election procedures. Despite several days of uncertainty, public outcry, and a changing vote tally that kept the nation on edge, “the results got certied,” Gates said. “And Joe Biden won.” Gates respected the results. Others didn’t. “Trump’s allies started trying to get their hands on the ballots and the voting machines [after the certication],” he recalled, “and it took a very ugly turn.” Three phone calls changed his career forever. The night of November 12, Gates was picking up food when a colleague rang to warn that his personal information—and that of the other county supervisors—had been released online, doxxed by Trump voters angered by the election results. Gates tried to lie low, but the hate mail arrived anyway. It got worse in the weeks that followed, as Trump claimed the election was stolen. Gates knew the allegation was false, at least in Arizona, where he’d personally overseen the voting procedures. He hoped the anger would dissipate, but Arizona’s GOP lawmakers were riled up by the outgoing president, including Congressional representatives Paul Gosar and Andy Biggs. They demanded an audit of the vote. State legislators agreed and wanted to get their hands on the raw materials themselves. The GOPdominated assembly requested Maricopa County give up its voting machines, administrative passwords, and all ballots that had been cast in the November election as part of a “forensic investigation.” Gates didn’t believe he was allowed to hand over 2.1 million private ballots. If he did, surely there was a serious risk of tampering or manipulation. The issue came to a head when Arizona Senate Republicans subpoenaed the Maricopa County Board of Supervisors, demanding that the request be fullled. The supervisors went to court to challenge the subpoena. Gates was cautiously optimistic that a judge would settle the issue denitively in the county’s favor, leaving the votes alone while the political winds died down. He got another call on January 6, 2021. This time, a friend in the business community phoned to report that armed protesters had constructed a full guillotine—a wooden structure for beheading criminals—on the grounds of the Arizona state capitol. The device was meant to send a menacing signal to those who were upholding Biden’s victory. “You gotta get out of your house,” the friend told him. Gates rented an Airbnb in Scottsdale. “I moved my whole family. We took the dogs,” he recalled. “They wanted us killed.” That night Gates, his wife, and his daughters watched the television coverage of what happened in Washington, D.C. as rioters stormed the United States Congress. The violence was real. Republican ocials were being targeted by their own base for defying Trump’s eort to remain in oce. The Gates family remained cautious until Joe Biden was sworn in as president. On Super Bowl Sunday 2021, they were back at their home. The beleaguered county supervisor planned to take a muchneeded break from the smoldering controversy, which had put him at odds with longtime friends in the party. Then one of his daughters called him. “Dad, are you going to jail?” she asked after seeing a post on Twitter. In a bid to pressure the Maricopa County Board of Supervisors, state Republicans had drafted a resolution that would give the legislature power to arrest anyone who deed their subpoenas. What’s more, the measure had the sixteen cosponsors it needed to pass. If Gates and his colleagues didn’t hand over the 2020 ballots, they now faced the prospect of jail time. Gates sprang into action to stop the bill before it was too late. After a urry of behind-the-scenes calls and the release of an emergency public message to condemn the measures (“We shot a video here in my oce,” Gates noted, “and it was like a prison video”), they caught a break. One lawmaker decided to pull his name o the bill, eectively killing it. “The State Senate came within one vote of jailing us,” Gates mused. “We were thrilled we were not being detained, but we had real concerns that MAGA people would come to the house.… We were worried they’d come take us into custody on their own.” So that night two sheri’s deputies were dispatched to guard his home. Arizona Republicans were eectively at war with one another. A judge ultimately ordered the Board of Supervisors to turn over the voting machines and the ballots. A person familiar with the case believes the judge privately agreed with Maricopa County —and didn’t think there were legal grounds for an audit—but approved it anyway under pressure and fear that his family might also be targeted by the MAGA crowd if he didn’t order the county to hand over the ballots. Gates became a vocal critic of the review, earning him national attention—and scorn. He appeared before a U.S. congressional committee to speak out against the partisan audit: “This is without a doubt the biggest threat to our democracy in my lifetime.” The contractors hired to comb through the election results, known as the “Cyber Ninjas,” were inexperienced. Yet right-wing social media viciously trolled Gates and others who tried to point out the review’s failings. The nal report released in fall 2021 was lled with unsubstantiated claims but no real evidence of widespread fraud. The election was free, fair, and accurate. Joe Biden had clearly won the state, and it was time to move on. A year later, Bill Gates still didn’t feel vindicated. Sitting behind his desk in Phoenix—the same place he recorded the “prison video” to protest the legislature’s power grab—Gates reected anxiously on the future of the Republican Party. In recent primaries, MAGA types had defeated GOP moderates up and down the Arizona ballot. Normally the state GOP apparatus stayed out of hotly contested primaries, letting voters decide the party’s direction. That wasn’t the case anymore, Gates said. “Now the party is putting its thumb on the scales,” he explained at the time, noting that the Arizona Republican Party was openly favoring pro-Trump gures over centrist alternatives. “Even the people who aren’t endorsed by Trump… are still falling all over themselves to be MAGA. The movement is permeating the entire party.” Is the intimidation working? I asked. He thought for a beat and looked out the window, as if expecting someone to show up when I said it. “Anyone who would dare speak the truth to these people is in danger.” Third, much of the GOP base is now radicalized. The state-by-state MAGA takeover of the Republican Party machinery will make it easier for the Next Trump to emerge. But the transformation of the GOP base is what will actually propel such a volatile gure into the White House. The increasingly reactionary views of grassroots Republicans virtually guarantee that the movement will maintain its dominant inuence on the party for the foreseeable future. A yard sign I saw in rural Pennsylvania tells the story. Driving through the Midwest during the 2020 presidential campaign, I saw planted in front of a house a homemade poster with the words RONALD REAGAN IS A LOSER written on it in bold. Former President Reagan’s face was crossed out with an X, with Donald Trump’s smiling face next to it. Presumably this was a Trump supporter, but why attack Reagan? The fortieth president was beloved by Republicans, not on the ballot, long dead, and certainly not a threat to Trump. The last assumption is where I was wrong. Trump xated on his predecessors and so did his supporters. “You go around Pennsylvania and you see Trump signs everywhere,” he once tweeted, proceeding to quote a supporter. “The Donald Trump situation is bigger than the Reagan Revolution. Donald Trump has inspired us.” The same year: “94% Approval Rating in the Republican Party, an all time high. Ronald Reagan was 87%. Thank you!” And again: “Wow, highest Poll Numbers in the history of the Republican Party. That includes Honest Abe Lincoln and Ronald Reagan. There must be something wrong, please recheck that poll!” To be seen as powerful enough to restore the country to what it was—to Make America Great Again—his identity requires that others see him as equal to, or greater than, those who came before him. I used to think such comparisons were a farcical insecurity Now I believe Donald Trump was understating the comparison. In truth, there is no comparison. He created a cult unlike any of his predecessors, inspiring throngs of supporters to create deeply personal—sometimes spiritual—connections with his movement. Tribalism is as strong as it’s ever been within the Republican Party. Whether or not Trump remains the tribal leader, the power of group loyalty has radicalized the base. Tens of millions of people now believe conspiracy theories that are provably false, a reality that will shape the American political system in unknowable ways for many years to come. In summer 2022, former Republican congressman Reid Ribble did a test. He was a founder of the Tea Party movement, though he was disillusioned by Trump. Speaking to a group of several hundred churchgoers in Wisconsin, he decided to poll the congregation. “How many of you believe the 2020 election was stolen from Donald Trump?” Ribble asked. A sea of hands went up. It was almost the entire room. Ribble disguised his shock by shifting to a second question, which he hoped would cause most of the hands to go down. “And how many of you believe Donald Trump is still the rightful president of the United States?” Some hands dropped, but roughly half the room kept their arms in the air. It was worse than he had realized. </w:t>
      </w:r>
    </w:p>
    <w:p w14:paraId="006E90D6" w14:textId="77777777" w:rsidR="00906085" w:rsidRPr="00C16A1A" w:rsidRDefault="00906085" w:rsidP="00906085">
      <w:pPr>
        <w:rPr>
          <w:sz w:val="16"/>
        </w:rPr>
      </w:pPr>
      <w:r>
        <w:t>[PARAGRAPH INTEGRITY RESUMES]</w:t>
      </w:r>
    </w:p>
    <w:p w14:paraId="2CB701F6" w14:textId="77777777" w:rsidR="00906085" w:rsidRPr="00C16A1A" w:rsidRDefault="00906085" w:rsidP="00906085">
      <w:pPr>
        <w:rPr>
          <w:sz w:val="16"/>
        </w:rPr>
      </w:pPr>
      <w:r w:rsidRPr="00C16A1A">
        <w:rPr>
          <w:sz w:val="16"/>
        </w:rPr>
        <w:t>“</w:t>
      </w:r>
      <w:r w:rsidRPr="00215980">
        <w:rPr>
          <w:rStyle w:val="StyleUnderline"/>
        </w:rPr>
        <w:t>Populism</w:t>
      </w:r>
      <w:r w:rsidRPr="00C16A1A">
        <w:rPr>
          <w:sz w:val="16"/>
        </w:rPr>
        <w:t>—in almost all of its historical iterations—</w:t>
      </w:r>
      <w:r w:rsidRPr="00215980">
        <w:rPr>
          <w:rStyle w:val="Emphasis"/>
        </w:rPr>
        <w:t>tends toward authoritarianism</w:t>
      </w:r>
      <w:r w:rsidRPr="00C16A1A">
        <w:rPr>
          <w:sz w:val="16"/>
        </w:rPr>
        <w:t>,” he told me. The test he did with the congregation reminded him of another dark period in history: preNazi Germany</w:t>
      </w:r>
    </w:p>
    <w:p w14:paraId="03D31842" w14:textId="77777777" w:rsidR="00906085" w:rsidRPr="00C16A1A" w:rsidRDefault="00906085" w:rsidP="00906085">
      <w:pPr>
        <w:rPr>
          <w:sz w:val="16"/>
        </w:rPr>
      </w:pPr>
      <w:r w:rsidRPr="00C16A1A">
        <w:rPr>
          <w:sz w:val="16"/>
        </w:rPr>
        <w:t xml:space="preserve">In the 1920s, Adolf </w:t>
      </w:r>
      <w:r w:rsidRPr="00215980">
        <w:rPr>
          <w:rStyle w:val="Emphasis"/>
        </w:rPr>
        <w:t>Hitler</w:t>
      </w:r>
      <w:r w:rsidRPr="00C16A1A">
        <w:rPr>
          <w:sz w:val="16"/>
        </w:rPr>
        <w:t xml:space="preserve"> rose to power on a Big Lie. He alleged that Germany had been on the path to victory in World War I, but its leaders surrendered prematurely. Victory was seized from Germans by corrupt politicians, Hitler said. The people had been “stabbed in the back.” In reality, the German military had been defeated and the country had no hope of winning the war; nevertheless, millions believed Hitler’s lie amid the harsh conditions of postwar life, from political gridlock to ination. Anxious Germans welcomed the rise of a disruptor who could upend the institutions they believed had failed them, which paved the way for Nazism.</w:t>
      </w:r>
    </w:p>
    <w:p w14:paraId="54564B71" w14:textId="77777777" w:rsidR="00906085" w:rsidRPr="00C16A1A" w:rsidRDefault="00906085" w:rsidP="00906085">
      <w:pPr>
        <w:rPr>
          <w:sz w:val="16"/>
        </w:rPr>
      </w:pPr>
      <w:r w:rsidRPr="00C16A1A">
        <w:rPr>
          <w:sz w:val="16"/>
        </w:rPr>
        <w:t xml:space="preserve">“He </w:t>
      </w:r>
      <w:r w:rsidRPr="00215980">
        <w:rPr>
          <w:rStyle w:val="StyleUnderline"/>
        </w:rPr>
        <w:t xml:space="preserve">created a whole </w:t>
      </w:r>
      <w:r w:rsidRPr="00215980">
        <w:rPr>
          <w:rStyle w:val="Emphasis"/>
        </w:rPr>
        <w:t>class</w:t>
      </w:r>
      <w:r w:rsidRPr="00215980">
        <w:rPr>
          <w:rStyle w:val="StyleUnderline"/>
        </w:rPr>
        <w:t xml:space="preserve"> of </w:t>
      </w:r>
      <w:r w:rsidRPr="00215980">
        <w:rPr>
          <w:rStyle w:val="Emphasis"/>
        </w:rPr>
        <w:t>victims</w:t>
      </w:r>
      <w:r w:rsidRPr="00C16A1A">
        <w:rPr>
          <w:sz w:val="16"/>
        </w:rPr>
        <w:t xml:space="preserve">,” Congressman Ribble explained, “and then he told them he would vanquish the villain.” Similarly, Ribble worries Trump’s lies have created an opening for another dangerous leader. The untruths have created an angry and restless electorate. </w:t>
      </w:r>
    </w:p>
    <w:p w14:paraId="0D991DBC" w14:textId="77777777" w:rsidR="00906085" w:rsidRPr="00C16A1A" w:rsidRDefault="00906085" w:rsidP="00906085">
      <w:pPr>
        <w:rPr>
          <w:sz w:val="16"/>
        </w:rPr>
      </w:pPr>
      <w:r w:rsidRPr="00C16A1A">
        <w:rPr>
          <w:sz w:val="16"/>
        </w:rPr>
        <w:t xml:space="preserve">In poll after poll, a majority of U.S. Republican voters say that Joe Biden was not the winner of the 2020 election—that it was stolen from Donald Trump. As one of the ocials appointed by the Trump White House to oversee election security during his administration, I can conrm (once again) that this is entirely false. The 2020 election was the most secure in modern history. Yet such attestations have failed. In the aftermath of the Trump presidency, GOP-dominated legislatures in more than thirty states have put forward or passed measures to make it easier to interfere in the vote in the GOP’s favor—teeing up the possibility of legal civil war in future elections. </w:t>
      </w:r>
    </w:p>
    <w:p w14:paraId="461671D7" w14:textId="77777777" w:rsidR="00906085" w:rsidRPr="00C16A1A" w:rsidRDefault="00906085" w:rsidP="00906085">
      <w:pPr>
        <w:rPr>
          <w:sz w:val="16"/>
        </w:rPr>
      </w:pPr>
      <w:r w:rsidRPr="00C16A1A">
        <w:rPr>
          <w:sz w:val="16"/>
        </w:rPr>
        <w:t xml:space="preserve">This isn’t the only falsehood reshaping the system. </w:t>
      </w:r>
    </w:p>
    <w:p w14:paraId="661A15F3" w14:textId="77777777" w:rsidR="00906085" w:rsidRPr="00C16A1A" w:rsidRDefault="00906085" w:rsidP="00906085">
      <w:pPr>
        <w:rPr>
          <w:sz w:val="16"/>
        </w:rPr>
      </w:pPr>
      <w:r w:rsidRPr="00C16A1A">
        <w:rPr>
          <w:sz w:val="16"/>
        </w:rPr>
        <w:t xml:space="preserve">The MAGA movement has promoted the QAnon conspiracy theory of an evil deep state running the government. An Economist/YouGov survey found that half of American Republicans now believe in core QAnon concepts, such as the assertion that a single group of people “secretly… rule the world” and that “top Democrats are involved in elite child sex-tracking rings.” In 2016 a man shot up a Washington, D.C., pizza parlor that he believed was used as a Democratic sex-abuse lair. GOP leaders have fanned the ames of these theories. The number three House Republican referred to Democrats as “pedo grifters” in 2022, and the party backed candidates who were open QAnon believers. </w:t>
      </w:r>
    </w:p>
    <w:p w14:paraId="11C90B1C" w14:textId="77777777" w:rsidR="00906085" w:rsidRPr="00C16A1A" w:rsidRDefault="00906085" w:rsidP="00906085">
      <w:pPr>
        <w:rPr>
          <w:sz w:val="16"/>
        </w:rPr>
      </w:pPr>
      <w:r w:rsidRPr="00C16A1A">
        <w:rPr>
          <w:sz w:val="16"/>
        </w:rPr>
        <w:t>Likewise, millions of Republicans subscribe to the Trumpfueled “Great Replacement Theory.” The conspiracy alleges that the Democratic Party is attempting to “replace the current electorate” of white Americans with “Third World” voters, as Fox News host Tucker Carlson claimed. A gunman cited this racebaiting theory in a manifesto before murdering nearly a dozen black Americans in a New York supermarket in 2022, not to mention the mass shooter who killed two dozen people in an El Paso Walmart in 2019, echoing Trump’s words about an “invasion” at the U.S. southern border. An AP poll found nearly half of Republicans believed in the theory, while a University of Chicago poll found that tens of millions of MAGA supporters agreed with the statement that “African American people or Hispanic people in our country will eventually have more rights than whites.”</w:t>
      </w:r>
    </w:p>
    <w:p w14:paraId="68BBE000" w14:textId="77777777" w:rsidR="00906085" w:rsidRPr="00C16A1A" w:rsidRDefault="00906085" w:rsidP="00906085">
      <w:pPr>
        <w:rPr>
          <w:sz w:val="16"/>
        </w:rPr>
      </w:pPr>
      <w:r w:rsidRPr="00215980">
        <w:rPr>
          <w:rStyle w:val="StyleUnderline"/>
        </w:rPr>
        <w:t xml:space="preserve">It would be </w:t>
      </w:r>
      <w:r w:rsidRPr="00215980">
        <w:rPr>
          <w:rStyle w:val="Emphasis"/>
        </w:rPr>
        <w:t>willful delusion</w:t>
      </w:r>
      <w:r w:rsidRPr="00C16A1A">
        <w:rPr>
          <w:sz w:val="16"/>
        </w:rPr>
        <w:t xml:space="preserve"> </w:t>
      </w:r>
      <w:r w:rsidRPr="00215980">
        <w:rPr>
          <w:rStyle w:val="StyleUnderline"/>
        </w:rPr>
        <w:t>to think</w:t>
      </w:r>
      <w:r w:rsidRPr="00C16A1A">
        <w:rPr>
          <w:sz w:val="16"/>
        </w:rPr>
        <w:t xml:space="preserve"> these </w:t>
      </w:r>
      <w:r w:rsidRPr="00215980">
        <w:rPr>
          <w:rStyle w:val="StyleUnderline"/>
        </w:rPr>
        <w:t>conspiracy theories won’t have</w:t>
      </w:r>
      <w:r w:rsidRPr="00C16A1A">
        <w:rPr>
          <w:sz w:val="16"/>
        </w:rPr>
        <w:t xml:space="preserve"> </w:t>
      </w:r>
      <w:r w:rsidRPr="00215980">
        <w:rPr>
          <w:rStyle w:val="Emphasis"/>
        </w:rPr>
        <w:t>lasting repercussions</w:t>
      </w:r>
      <w:r w:rsidRPr="00C16A1A">
        <w:rPr>
          <w:sz w:val="16"/>
        </w:rPr>
        <w:t xml:space="preserve">. These </w:t>
      </w:r>
      <w:r w:rsidRPr="00215980">
        <w:rPr>
          <w:rStyle w:val="StyleUnderline"/>
        </w:rPr>
        <w:t xml:space="preserve">highly motivated voters are </w:t>
      </w:r>
      <w:r w:rsidRPr="00215980">
        <w:rPr>
          <w:rStyle w:val="Emphasis"/>
        </w:rPr>
        <w:t>hungry</w:t>
      </w:r>
      <w:r w:rsidRPr="00C16A1A">
        <w:rPr>
          <w:sz w:val="16"/>
        </w:rPr>
        <w:t xml:space="preserve"> </w:t>
      </w:r>
      <w:r w:rsidRPr="00215980">
        <w:rPr>
          <w:rStyle w:val="StyleUnderline"/>
        </w:rPr>
        <w:t>for</w:t>
      </w:r>
      <w:r w:rsidRPr="00C16A1A">
        <w:rPr>
          <w:sz w:val="16"/>
        </w:rPr>
        <w:t xml:space="preserve"> </w:t>
      </w:r>
      <w:r w:rsidRPr="00215980">
        <w:rPr>
          <w:rStyle w:val="Emphasis"/>
        </w:rPr>
        <w:t>MAGA candidates</w:t>
      </w:r>
      <w:r w:rsidRPr="00C16A1A">
        <w:rPr>
          <w:sz w:val="16"/>
        </w:rPr>
        <w:t xml:space="preserve"> who share their views. And </w:t>
      </w:r>
      <w:r w:rsidRPr="00215980">
        <w:rPr>
          <w:rStyle w:val="StyleUnderline"/>
        </w:rPr>
        <w:t xml:space="preserve">such views will </w:t>
      </w:r>
      <w:r w:rsidRPr="00215980">
        <w:rPr>
          <w:rStyle w:val="Emphasis"/>
        </w:rPr>
        <w:t>not change overnight</w:t>
      </w:r>
      <w:r w:rsidRPr="00C16A1A">
        <w:rPr>
          <w:sz w:val="16"/>
        </w:rPr>
        <w:t xml:space="preserve">. </w:t>
      </w:r>
      <w:r w:rsidRPr="00215980">
        <w:rPr>
          <w:rStyle w:val="StyleUnderline"/>
        </w:rPr>
        <w:t xml:space="preserve">The Next Trump will be a </w:t>
      </w:r>
      <w:r w:rsidRPr="00215980">
        <w:rPr>
          <w:rStyle w:val="Emphasis"/>
        </w:rPr>
        <w:t>product</w:t>
      </w:r>
      <w:r w:rsidRPr="00215980">
        <w:rPr>
          <w:rStyle w:val="StyleUnderline"/>
        </w:rPr>
        <w:t xml:space="preserve"> of this beast because he or she will </w:t>
      </w:r>
      <w:r w:rsidRPr="00215980">
        <w:rPr>
          <w:rStyle w:val="Emphasis"/>
        </w:rPr>
        <w:t>have to feed it to win</w:t>
      </w:r>
      <w:r w:rsidRPr="00C16A1A">
        <w:rPr>
          <w:sz w:val="16"/>
        </w:rPr>
        <w:t xml:space="preserve">, </w:t>
      </w:r>
      <w:r w:rsidRPr="00215980">
        <w:rPr>
          <w:rStyle w:val="StyleUnderline"/>
        </w:rPr>
        <w:t xml:space="preserve">which means </w:t>
      </w:r>
      <w:r w:rsidRPr="00C16A1A">
        <w:rPr>
          <w:sz w:val="16"/>
        </w:rPr>
        <w:t xml:space="preserve">keeping the base radicalized on </w:t>
      </w:r>
      <w:r w:rsidRPr="00215980">
        <w:rPr>
          <w:rStyle w:val="StyleUnderline"/>
        </w:rPr>
        <w:t>a</w:t>
      </w:r>
      <w:r w:rsidRPr="00C16A1A">
        <w:rPr>
          <w:sz w:val="16"/>
        </w:rPr>
        <w:t xml:space="preserve"> </w:t>
      </w:r>
      <w:r w:rsidRPr="00215980">
        <w:rPr>
          <w:rStyle w:val="Emphasis"/>
        </w:rPr>
        <w:t>steady diet</w:t>
      </w:r>
      <w:r w:rsidRPr="00C16A1A">
        <w:rPr>
          <w:sz w:val="16"/>
        </w:rPr>
        <w:t xml:space="preserve"> </w:t>
      </w:r>
      <w:r w:rsidRPr="00215980">
        <w:rPr>
          <w:rStyle w:val="StyleUnderline"/>
        </w:rPr>
        <w:t>of</w:t>
      </w:r>
      <w:r w:rsidRPr="00C16A1A">
        <w:rPr>
          <w:sz w:val="16"/>
        </w:rPr>
        <w:t xml:space="preserve"> conspiracy theories about </w:t>
      </w:r>
      <w:r w:rsidRPr="00215980">
        <w:rPr>
          <w:rStyle w:val="Emphasis"/>
        </w:rPr>
        <w:t>existential threats</w:t>
      </w:r>
      <w:r w:rsidRPr="00C16A1A">
        <w:rPr>
          <w:sz w:val="16"/>
        </w:rPr>
        <w:t xml:space="preserve"> to their way of life. </w:t>
      </w:r>
    </w:p>
    <w:p w14:paraId="0A8D4E00" w14:textId="77777777" w:rsidR="00906085" w:rsidRPr="00C16A1A" w:rsidRDefault="00906085" w:rsidP="00906085">
      <w:pPr>
        <w:rPr>
          <w:sz w:val="16"/>
        </w:rPr>
      </w:pPr>
      <w:r w:rsidRPr="00C16A1A">
        <w:rPr>
          <w:sz w:val="16"/>
        </w:rPr>
        <w:t>“</w:t>
      </w:r>
      <w:r w:rsidRPr="00215980">
        <w:rPr>
          <w:rStyle w:val="StyleUnderline"/>
        </w:rPr>
        <w:t>There’s</w:t>
      </w:r>
      <w:r w:rsidRPr="00C16A1A">
        <w:rPr>
          <w:sz w:val="16"/>
        </w:rPr>
        <w:t xml:space="preserve"> a </w:t>
      </w:r>
      <w:r w:rsidRPr="00215980">
        <w:rPr>
          <w:rStyle w:val="Emphasis"/>
        </w:rPr>
        <w:t>soft totalitarianism</w:t>
      </w:r>
      <w:r w:rsidRPr="00C16A1A">
        <w:rPr>
          <w:sz w:val="16"/>
        </w:rPr>
        <w:t xml:space="preserve"> </w:t>
      </w:r>
      <w:r w:rsidRPr="00215980">
        <w:rPr>
          <w:rStyle w:val="StyleUnderline"/>
        </w:rPr>
        <w:t>coming into play</w:t>
      </w:r>
      <w:r w:rsidRPr="00C16A1A">
        <w:rPr>
          <w:sz w:val="16"/>
        </w:rPr>
        <w:t>,” Michael Steele professed. He spent two years leading the GOP as chairman of the Republican National Committee. “</w:t>
      </w:r>
      <w:r w:rsidRPr="00215980">
        <w:rPr>
          <w:rStyle w:val="StyleUnderline"/>
        </w:rPr>
        <w:t xml:space="preserve">Modern-day </w:t>
      </w:r>
      <w:r w:rsidRPr="00227C00">
        <w:rPr>
          <w:rStyle w:val="StyleUnderline"/>
          <w:highlight w:val="green"/>
        </w:rPr>
        <w:t>conservatism meant</w:t>
      </w:r>
      <w:r w:rsidRPr="00C16A1A">
        <w:rPr>
          <w:sz w:val="16"/>
        </w:rPr>
        <w:t xml:space="preserve"> lower taxes, less government, </w:t>
      </w:r>
      <w:r w:rsidRPr="00215980">
        <w:rPr>
          <w:rStyle w:val="Emphasis"/>
        </w:rPr>
        <w:t xml:space="preserve">free </w:t>
      </w:r>
      <w:r w:rsidRPr="00227C00">
        <w:rPr>
          <w:rStyle w:val="Emphasis"/>
          <w:highlight w:val="green"/>
        </w:rPr>
        <w:t>markets</w:t>
      </w:r>
      <w:r w:rsidRPr="00C16A1A">
        <w:rPr>
          <w:sz w:val="16"/>
        </w:rPr>
        <w:t xml:space="preserve">. </w:t>
      </w:r>
      <w:r w:rsidRPr="00215980">
        <w:rPr>
          <w:rStyle w:val="StyleUnderline"/>
        </w:rPr>
        <w:t xml:space="preserve">What we are witnessing </w:t>
      </w:r>
      <w:r w:rsidRPr="00215980">
        <w:rPr>
          <w:rStyle w:val="Emphasis"/>
        </w:rPr>
        <w:t>now</w:t>
      </w:r>
      <w:r w:rsidRPr="00C16A1A">
        <w:rPr>
          <w:sz w:val="16"/>
        </w:rPr>
        <w:t xml:space="preserve"> </w:t>
      </w:r>
      <w:r w:rsidRPr="00215980">
        <w:rPr>
          <w:rStyle w:val="StyleUnderline"/>
        </w:rPr>
        <w:t xml:space="preserve">is </w:t>
      </w:r>
      <w:r w:rsidRPr="00227C00">
        <w:rPr>
          <w:rStyle w:val="StyleUnderline"/>
          <w:highlight w:val="green"/>
        </w:rPr>
        <w:t xml:space="preserve">a </w:t>
      </w:r>
      <w:r w:rsidRPr="00227C00">
        <w:rPr>
          <w:rStyle w:val="Emphasis"/>
          <w:highlight w:val="green"/>
        </w:rPr>
        <w:t>deconstruction</w:t>
      </w:r>
      <w:r w:rsidRPr="00227C00">
        <w:rPr>
          <w:sz w:val="16"/>
          <w:highlight w:val="green"/>
        </w:rPr>
        <w:t xml:space="preserve"> </w:t>
      </w:r>
      <w:r w:rsidRPr="00227C00">
        <w:rPr>
          <w:rStyle w:val="StyleUnderline"/>
          <w:highlight w:val="green"/>
        </w:rPr>
        <w:t>of that</w:t>
      </w:r>
      <w:r w:rsidRPr="00C16A1A">
        <w:rPr>
          <w:sz w:val="16"/>
        </w:rPr>
        <w:t xml:space="preserve">.… I think the rational side is losing, if not having already lost. </w:t>
      </w:r>
    </w:p>
    <w:p w14:paraId="69F5FBFD" w14:textId="77777777" w:rsidR="00906085" w:rsidRPr="00C16A1A" w:rsidRDefault="00906085" w:rsidP="00906085">
      <w:pPr>
        <w:rPr>
          <w:sz w:val="16"/>
        </w:rPr>
      </w:pPr>
      <w:r w:rsidRPr="00C16A1A">
        <w:rPr>
          <w:sz w:val="16"/>
        </w:rPr>
        <w:t>“For a party that’s all sensitive about the Left canceling them, they do a pretty good job of canceling their own,” he added. “That’s why the hammer came down so hard on Liz Cheney—to send a message of fear. No one wants to be targeted the way she’s been targeted, which makes this period we are in perhaps the most dangerous.”</w:t>
      </w:r>
    </w:p>
    <w:p w14:paraId="1CD0F646" w14:textId="77777777" w:rsidR="00906085" w:rsidRPr="00C16A1A" w:rsidRDefault="00906085" w:rsidP="00906085">
      <w:pPr>
        <w:rPr>
          <w:sz w:val="16"/>
        </w:rPr>
      </w:pPr>
      <w:r w:rsidRPr="00C16A1A">
        <w:rPr>
          <w:sz w:val="16"/>
        </w:rPr>
        <w:t xml:space="preserve">Observing what has happened to the party of Lincoln, we can make one conclusion with condence: </w:t>
      </w:r>
      <w:r w:rsidRPr="00215980">
        <w:rPr>
          <w:rStyle w:val="StyleUnderline"/>
        </w:rPr>
        <w:t xml:space="preserve">we’ve only seen the </w:t>
      </w:r>
      <w:r w:rsidRPr="00215980">
        <w:rPr>
          <w:rStyle w:val="Emphasis"/>
        </w:rPr>
        <w:t>beginning</w:t>
      </w:r>
      <w:r w:rsidRPr="00215980">
        <w:rPr>
          <w:rStyle w:val="StyleUnderline"/>
        </w:rPr>
        <w:t xml:space="preserve"> of</w:t>
      </w:r>
      <w:r w:rsidRPr="00C16A1A">
        <w:rPr>
          <w:sz w:val="16"/>
        </w:rPr>
        <w:t xml:space="preserve"> </w:t>
      </w:r>
      <w:r w:rsidRPr="00215980">
        <w:rPr>
          <w:rStyle w:val="StyleUnderline"/>
        </w:rPr>
        <w:t>Trumpism</w:t>
      </w:r>
      <w:r w:rsidRPr="00C16A1A">
        <w:rPr>
          <w:sz w:val="16"/>
        </w:rPr>
        <w:t xml:space="preserve">. The rational faction of the GOP has been put down by the radical one and is no longer a check on the system. The conditions are right </w:t>
      </w:r>
      <w:r w:rsidRPr="00227C00">
        <w:rPr>
          <w:rStyle w:val="StyleUnderline"/>
          <w:highlight w:val="green"/>
        </w:rPr>
        <w:t xml:space="preserve">for the </w:t>
      </w:r>
      <w:r w:rsidRPr="00227C00">
        <w:rPr>
          <w:rStyle w:val="Emphasis"/>
          <w:highlight w:val="green"/>
        </w:rPr>
        <w:t>Next Trump</w:t>
      </w:r>
      <w:r w:rsidRPr="00C16A1A">
        <w:rPr>
          <w:sz w:val="16"/>
        </w:rPr>
        <w:t xml:space="preserve"> to emerge. Worse still for our democracy, when he or she enters the White House, </w:t>
      </w:r>
      <w:r w:rsidRPr="00215980">
        <w:rPr>
          <w:rStyle w:val="StyleUnderline"/>
        </w:rPr>
        <w:t>the</w:t>
      </w:r>
      <w:r w:rsidRPr="00C16A1A">
        <w:rPr>
          <w:sz w:val="16"/>
        </w:rPr>
        <w:t xml:space="preserve"> rest of the </w:t>
      </w:r>
      <w:r w:rsidRPr="00215980">
        <w:rPr>
          <w:rStyle w:val="Emphasis"/>
        </w:rPr>
        <w:t>guardrails</w:t>
      </w:r>
      <w:r w:rsidRPr="00C16A1A">
        <w:rPr>
          <w:sz w:val="16"/>
        </w:rPr>
        <w:t xml:space="preserve"> </w:t>
      </w:r>
      <w:r w:rsidRPr="00215980">
        <w:rPr>
          <w:rStyle w:val="StyleUnderline"/>
        </w:rPr>
        <w:t xml:space="preserve">will be </w:t>
      </w:r>
      <w:r w:rsidRPr="00215980">
        <w:rPr>
          <w:rStyle w:val="Emphasis"/>
        </w:rPr>
        <w:t>weaker than ever</w:t>
      </w:r>
      <w:r w:rsidRPr="00C16A1A">
        <w:rPr>
          <w:sz w:val="16"/>
        </w:rPr>
        <w:t>.</w:t>
      </w:r>
    </w:p>
    <w:p w14:paraId="17849B59" w14:textId="77777777" w:rsidR="00906085" w:rsidRPr="00116ADF" w:rsidRDefault="00906085" w:rsidP="00906085">
      <w:r w:rsidRPr="00116ADF">
        <w:t>[PARAGRAPH INTEGRITY PAUSES]</w:t>
      </w:r>
    </w:p>
    <w:p w14:paraId="5548567C" w14:textId="77777777" w:rsidR="00906085" w:rsidRPr="00075C0B" w:rsidRDefault="00906085" w:rsidP="00906085">
      <w:pPr>
        <w:rPr>
          <w:sz w:val="2"/>
          <w:szCs w:val="2"/>
        </w:rPr>
      </w:pPr>
      <w:r w:rsidRPr="00075C0B">
        <w:rPr>
          <w:sz w:val="2"/>
          <w:szCs w:val="2"/>
        </w:rPr>
        <w:t>Chapter 2 THE DEPUTY Once an efficient national government is established, the best men in the country will not only consent to serve, but also will generally be appointed to manage it. —JOHN JAY, FEDERALIST NO. 3, 1787 56 PART I Today the Department of Homeland Security sits on a hill just outside of the nation’s capital, a behemoth visible from the Potomac River. But the original Homeland Security headquarters was nestled in the sleepy D.C. neighborhood of Tenleytown, largely unnoticed by pedestrians. The network of interconnected brick o</w:t>
      </w:r>
      <w:r w:rsidRPr="00075C0B">
        <w:rPr>
          <w:rFonts w:eastAsia="Calibri" w:hint="eastAsia"/>
          <w:sz w:val="2"/>
          <w:szCs w:val="2"/>
        </w:rPr>
        <w:t>􀐓</w:t>
      </w:r>
      <w:r w:rsidRPr="00075C0B">
        <w:rPr>
          <w:sz w:val="2"/>
          <w:szCs w:val="2"/>
        </w:rPr>
        <w:t xml:space="preserve">ce buildings had previously been a secret National Security Agency hub and, later, a naval research facility. After 9/11, it became the home of DHS and almost blended in with nearby American University, were it not for two layers of barbedwire fence and a </w:t>
      </w:r>
      <w:r w:rsidRPr="00075C0B">
        <w:rPr>
          <w:rFonts w:eastAsia="Calibri" w:hint="eastAsia"/>
          <w:sz w:val="2"/>
          <w:szCs w:val="2"/>
        </w:rPr>
        <w:t>􀐜</w:t>
      </w:r>
      <w:r w:rsidRPr="00075C0B">
        <w:rPr>
          <w:sz w:val="2"/>
          <w:szCs w:val="2"/>
        </w:rPr>
        <w:t xml:space="preserve">eet of armored SUVs that regularly transited the premises, </w:t>
      </w:r>
      <w:r w:rsidRPr="00075C0B">
        <w:rPr>
          <w:rFonts w:eastAsia="Calibri" w:hint="eastAsia"/>
          <w:sz w:val="2"/>
          <w:szCs w:val="2"/>
        </w:rPr>
        <w:t>􀐜</w:t>
      </w:r>
      <w:r w:rsidRPr="00075C0B">
        <w:rPr>
          <w:sz w:val="2"/>
          <w:szCs w:val="2"/>
        </w:rPr>
        <w:t xml:space="preserve">ashing red and blue lights. I was awed to work there during the Bush administration, proudly swiping my badge each day to enter the compound. HQ was responsible for overseeing the department’s nearly 250,000 employees—helping them do their jobs and protecting the American people by responding to everything from natural disasters to cyberattacks. When I returned years later during the Trump administration, little had changed at the compound, except that now the government’s third-largest department was more worried about one person than the many thousands in its ranks. DHS was in a constant battle with the president of the United States. I soon found out why. </w:t>
      </w:r>
      <w:r w:rsidRPr="00075C0B">
        <w:rPr>
          <w:rFonts w:hint="eastAsia"/>
          <w:sz w:val="2"/>
          <w:szCs w:val="2"/>
        </w:rPr>
        <w:t>“</w:t>
      </w:r>
      <w:r w:rsidRPr="00075C0B">
        <w:rPr>
          <w:sz w:val="2"/>
          <w:szCs w:val="2"/>
        </w:rPr>
        <w:t>The ‘adults’ are winning.” The DHS Visitor Center was backed up when a group of anxious bureaucrats arrived on March 22, 2017. They cut to the front of the line at the magnetometers—shu</w:t>
      </w:r>
      <w:r w:rsidRPr="00075C0B">
        <w:rPr>
          <w:rFonts w:eastAsia="Calibri" w:hint="eastAsia"/>
          <w:sz w:val="2"/>
          <w:szCs w:val="2"/>
        </w:rPr>
        <w:t>􀐖</w:t>
      </w:r>
      <w:r w:rsidRPr="00075C0B">
        <w:rPr>
          <w:sz w:val="2"/>
          <w:szCs w:val="2"/>
        </w:rPr>
        <w:t>ing past framed photos on the wall of President Donald Trump and the newly con</w:t>
      </w:r>
      <w:r w:rsidRPr="00075C0B">
        <w:rPr>
          <w:rFonts w:eastAsia="Calibri" w:hint="eastAsia"/>
          <w:sz w:val="2"/>
          <w:szCs w:val="2"/>
        </w:rPr>
        <w:t>􀐙</w:t>
      </w:r>
      <w:r w:rsidRPr="00075C0B">
        <w:rPr>
          <w:sz w:val="2"/>
          <w:szCs w:val="2"/>
        </w:rPr>
        <w:t xml:space="preserve">rmed DHS secretary, John Kelly—and discreetly </w:t>
      </w:r>
      <w:r w:rsidRPr="00075C0B">
        <w:rPr>
          <w:rFonts w:eastAsia="Calibri" w:hint="eastAsia"/>
          <w:sz w:val="2"/>
          <w:szCs w:val="2"/>
        </w:rPr>
        <w:t>􀐜</w:t>
      </w:r>
      <w:r w:rsidRPr="00075C0B">
        <w:rPr>
          <w:sz w:val="2"/>
          <w:szCs w:val="2"/>
        </w:rPr>
        <w:t>ashed blue badges at 57 the guards. In my mind, the matching tote bags gave these spy community employees away. CIA, maybe NSA. They were clutching otherwise unremarkable nylon pouches with thick zippers and pick-proof locks, the kind used to deliver classi</w:t>
      </w:r>
      <w:r w:rsidRPr="00075C0B">
        <w:rPr>
          <w:rFonts w:eastAsia="Calibri" w:hint="eastAsia"/>
          <w:sz w:val="2"/>
          <w:szCs w:val="2"/>
        </w:rPr>
        <w:t>􀐙</w:t>
      </w:r>
      <w:r w:rsidRPr="00075C0B">
        <w:rPr>
          <w:sz w:val="2"/>
          <w:szCs w:val="2"/>
        </w:rPr>
        <w:t>ed material to decision-makers. Was it good news or bad news in the bags? The visitors’ impatience suggested the latter. They vanished into the facility almost as suddenly as they’d arrived. Before long, I’d be on the receiving end of such deliveries every day. Hours earlier, I had been sworn in to be John Kelly’s top intelligence and counter-threats advisor, overseeing the vast e</w:t>
      </w:r>
      <w:r w:rsidRPr="00075C0B">
        <w:rPr>
          <w:rFonts w:eastAsia="Calibri" w:hint="eastAsia"/>
          <w:sz w:val="2"/>
          <w:szCs w:val="2"/>
        </w:rPr>
        <w:t>􀐐</w:t>
      </w:r>
      <w:r w:rsidRPr="00075C0B">
        <w:rPr>
          <w:sz w:val="2"/>
          <w:szCs w:val="2"/>
        </w:rPr>
        <w:t xml:space="preserve">orts under way at DHS to catch violent extremists, root out foreign spies, and detect weapons of mass destruction (WMD). For now though, I was trapped in a mundane waiting area, watching a silent parade of public servants remove their belts and empty their pockets at the metal detectors. My own paperwork had gotten lost. </w:t>
      </w:r>
      <w:r w:rsidRPr="00075C0B">
        <w:rPr>
          <w:rFonts w:hint="eastAsia"/>
          <w:sz w:val="2"/>
          <w:szCs w:val="2"/>
        </w:rPr>
        <w:t>“</w:t>
      </w:r>
      <w:r w:rsidRPr="00075C0B">
        <w:rPr>
          <w:sz w:val="2"/>
          <w:szCs w:val="2"/>
        </w:rPr>
        <w:t>We don’t have a Miles Taylor in the system,” the security guard had explained. “Please call your supervisor for guidance.” My boss’s photo was hanging on the wall behind the guards. I imagined how they’d react if the secretary of Homeland Security himself came to get me. Instead I rang the personnel o</w:t>
      </w:r>
      <w:r w:rsidRPr="00075C0B">
        <w:rPr>
          <w:rFonts w:eastAsia="Calibri" w:hint="eastAsia"/>
          <w:sz w:val="2"/>
          <w:szCs w:val="2"/>
        </w:rPr>
        <w:t>􀐓</w:t>
      </w:r>
      <w:r w:rsidRPr="00075C0B">
        <w:rPr>
          <w:sz w:val="2"/>
          <w:szCs w:val="2"/>
        </w:rPr>
        <w:t xml:space="preserve">ce to </w:t>
      </w:r>
      <w:r w:rsidRPr="00075C0B">
        <w:rPr>
          <w:rFonts w:eastAsia="Calibri" w:hint="eastAsia"/>
          <w:sz w:val="2"/>
          <w:szCs w:val="2"/>
        </w:rPr>
        <w:t>􀐙</w:t>
      </w:r>
      <w:r w:rsidRPr="00075C0B">
        <w:rPr>
          <w:sz w:val="2"/>
          <w:szCs w:val="2"/>
        </w:rPr>
        <w:t xml:space="preserve">gure out what happened, and an hour went by before I got a call back. I was told it would be a while longer. If I wanted to bail on the job, this was probably my last chance. An old mentor had reached out earlier in the week to ask me if I was sure I was making the right choice. Jim Kolbe had served as a congressman for more than twenty years in the House (until 2007) and was one of the rare Republican leaders to oppose Trump in the general election. To him, it looked as if only bootlickers were going into the administration, and I should keep my guard up. At a minimum, Jim told me I should carry a draft resignation letter at all times. 58 </w:t>
      </w:r>
      <w:r w:rsidRPr="00075C0B">
        <w:rPr>
          <w:rFonts w:hint="eastAsia"/>
          <w:sz w:val="2"/>
          <w:szCs w:val="2"/>
        </w:rPr>
        <w:t>“</w:t>
      </w:r>
      <w:r w:rsidRPr="00075C0B">
        <w:rPr>
          <w:sz w:val="2"/>
          <w:szCs w:val="2"/>
        </w:rPr>
        <w:t xml:space="preserve">Don’t stay too long,” the ex-lawmaker advised. I assured him I was joining a team that understood the situation. Secretary Kelly was the right leader for DHS and would shield the department from Trump’s never-ending political controversies. No draft resignation letter was needed. I scrolled through Twitter while I waited in the Visitor Center, catching breaking news in my feed. A driver on the Westminster Bridge in London had just mowed down dozens of pedestrians before crashing into the gates outside the UK Parliament. Twitter users reported a nearby knife attack on police. Details were murky, but it looked like a terrorist attack in progress. I got a call. </w:t>
      </w:r>
      <w:r w:rsidRPr="00075C0B">
        <w:rPr>
          <w:rFonts w:hint="eastAsia"/>
          <w:sz w:val="2"/>
          <w:szCs w:val="2"/>
        </w:rPr>
        <w:t>“</w:t>
      </w:r>
      <w:r w:rsidRPr="00075C0B">
        <w:rPr>
          <w:sz w:val="2"/>
          <w:szCs w:val="2"/>
        </w:rPr>
        <w:t>Where are you?” Kirstjen Nielsen, the DHS chief of sta</w:t>
      </w:r>
      <w:r w:rsidRPr="00075C0B">
        <w:rPr>
          <w:rFonts w:eastAsia="Calibri" w:hint="eastAsia"/>
          <w:sz w:val="2"/>
          <w:szCs w:val="2"/>
        </w:rPr>
        <w:t>􀐐</w:t>
      </w:r>
      <w:r w:rsidRPr="00075C0B">
        <w:rPr>
          <w:sz w:val="2"/>
          <w:szCs w:val="2"/>
        </w:rPr>
        <w:t xml:space="preserve">, was looking for me to brief the secretary on the attack. She was </w:t>
      </w:r>
      <w:r w:rsidRPr="00075C0B">
        <w:rPr>
          <w:rFonts w:eastAsia="Calibri" w:hint="eastAsia"/>
          <w:sz w:val="2"/>
          <w:szCs w:val="2"/>
        </w:rPr>
        <w:t>􀐜</w:t>
      </w:r>
      <w:r w:rsidRPr="00075C0B">
        <w:rPr>
          <w:sz w:val="2"/>
          <w:szCs w:val="2"/>
        </w:rPr>
        <w:t>ustered when I told her I was stuck at security, and promptly hung up. Minutes later an assistant from the secretary’s o</w:t>
      </w:r>
      <w:r w:rsidRPr="00075C0B">
        <w:rPr>
          <w:rFonts w:eastAsia="Calibri" w:hint="eastAsia"/>
          <w:sz w:val="2"/>
          <w:szCs w:val="2"/>
        </w:rPr>
        <w:t>􀐓</w:t>
      </w:r>
      <w:r w:rsidRPr="00075C0B">
        <w:rPr>
          <w:sz w:val="2"/>
          <w:szCs w:val="2"/>
        </w:rPr>
        <w:t>ce arrived on a golf cart and told the guards to let me through. They obliged. I was whisked into the complex, toward one of the many red-brick buildings, through several checkpoints, past a skeptical Secret Service agent, and beyond frosted-glass double doors. I was in. The secretary’s suite hummed with activity. A group of sta</w:t>
      </w:r>
      <w:r w:rsidRPr="00075C0B">
        <w:rPr>
          <w:rFonts w:eastAsia="Calibri" w:hint="eastAsia"/>
          <w:sz w:val="2"/>
          <w:szCs w:val="2"/>
        </w:rPr>
        <w:t>􀐐</w:t>
      </w:r>
      <w:r w:rsidRPr="00075C0B">
        <w:rPr>
          <w:sz w:val="2"/>
          <w:szCs w:val="2"/>
        </w:rPr>
        <w:t>ers huddled on phones and military aides moved purposefully between o</w:t>
      </w:r>
      <w:r w:rsidRPr="00075C0B">
        <w:rPr>
          <w:rFonts w:eastAsia="Calibri" w:hint="eastAsia"/>
          <w:sz w:val="2"/>
          <w:szCs w:val="2"/>
        </w:rPr>
        <w:t>􀐓</w:t>
      </w:r>
      <w:r w:rsidRPr="00075C0B">
        <w:rPr>
          <w:sz w:val="2"/>
          <w:szCs w:val="2"/>
        </w:rPr>
        <w:t xml:space="preserve">ces. Kirstjen emerged from their midst. Shoulderlength blond hair and not an inch taller than </w:t>
      </w:r>
      <w:r w:rsidRPr="00075C0B">
        <w:rPr>
          <w:rFonts w:eastAsia="Calibri" w:hint="eastAsia"/>
          <w:sz w:val="2"/>
          <w:szCs w:val="2"/>
        </w:rPr>
        <w:t>􀐙</w:t>
      </w:r>
      <w:r w:rsidRPr="00075C0B">
        <w:rPr>
          <w:sz w:val="2"/>
          <w:szCs w:val="2"/>
        </w:rPr>
        <w:t>ve-four, she wasn’t exactly intimidating, unless you knew how seriously she took her job. I did. We had worked together brie</w:t>
      </w:r>
      <w:r w:rsidRPr="00075C0B">
        <w:rPr>
          <w:rFonts w:eastAsia="Calibri" w:hint="eastAsia"/>
          <w:sz w:val="2"/>
          <w:szCs w:val="2"/>
        </w:rPr>
        <w:t>􀐜</w:t>
      </w:r>
      <w:r w:rsidRPr="00075C0B">
        <w:rPr>
          <w:sz w:val="2"/>
          <w:szCs w:val="2"/>
        </w:rPr>
        <w:t>y during the Bush years, and she had no tolerance for wasted time. She waved me impatiently into John Kelly’s o</w:t>
      </w:r>
      <w:r w:rsidRPr="00075C0B">
        <w:rPr>
          <w:rFonts w:eastAsia="Calibri" w:hint="eastAsia"/>
          <w:sz w:val="2"/>
          <w:szCs w:val="2"/>
        </w:rPr>
        <w:t>􀐓</w:t>
      </w:r>
      <w:r w:rsidRPr="00075C0B">
        <w:rPr>
          <w:sz w:val="2"/>
          <w:szCs w:val="2"/>
        </w:rPr>
        <w:t xml:space="preserve">ce, without a “How are you?” or </w:t>
      </w:r>
      <w:r w:rsidRPr="00075C0B">
        <w:rPr>
          <w:rFonts w:hint="eastAsia"/>
          <w:sz w:val="2"/>
          <w:szCs w:val="2"/>
        </w:rPr>
        <w:t>“</w:t>
      </w:r>
      <w:r w:rsidRPr="00075C0B">
        <w:rPr>
          <w:sz w:val="2"/>
          <w:szCs w:val="2"/>
        </w:rPr>
        <w:t xml:space="preserve">Welcome to DHS!” </w:t>
      </w:r>
      <w:r w:rsidRPr="00075C0B">
        <w:rPr>
          <w:rFonts w:hint="eastAsia"/>
          <w:sz w:val="2"/>
          <w:szCs w:val="2"/>
        </w:rPr>
        <w:t>“</w:t>
      </w:r>
      <w:r w:rsidRPr="00075C0B">
        <w:rPr>
          <w:sz w:val="2"/>
          <w:szCs w:val="2"/>
        </w:rPr>
        <w:t xml:space="preserve">Hey Miles.” Kelly greeted me from behind a large brown desk. </w:t>
      </w:r>
      <w:r w:rsidRPr="00075C0B">
        <w:rPr>
          <w:rFonts w:hint="eastAsia"/>
          <w:sz w:val="2"/>
          <w:szCs w:val="2"/>
        </w:rPr>
        <w:t>“</w:t>
      </w:r>
      <w:r w:rsidRPr="00075C0B">
        <w:rPr>
          <w:sz w:val="2"/>
          <w:szCs w:val="2"/>
        </w:rPr>
        <w:t>Whatta we got?” He and Kirstjen wanted the latest on the London attack. 59 I explained that I’d just arrived and only knew what I’d seen on Twitter—not from any intelligence reports, calls with law enforcement, or any o</w:t>
      </w:r>
      <w:r w:rsidRPr="00075C0B">
        <w:rPr>
          <w:rFonts w:eastAsia="Calibri" w:hint="eastAsia"/>
          <w:sz w:val="2"/>
          <w:szCs w:val="2"/>
        </w:rPr>
        <w:t>􀐓</w:t>
      </w:r>
      <w:r w:rsidRPr="00075C0B">
        <w:rPr>
          <w:sz w:val="2"/>
          <w:szCs w:val="2"/>
        </w:rPr>
        <w:t xml:space="preserve">cial sources whatsoever. Anything was better than nothing, Kelly said. He was expecting Trump’s call any moment since this was the </w:t>
      </w:r>
      <w:r w:rsidRPr="00075C0B">
        <w:rPr>
          <w:rFonts w:eastAsia="Calibri" w:hint="eastAsia"/>
          <w:sz w:val="2"/>
          <w:szCs w:val="2"/>
        </w:rPr>
        <w:t>􀐙</w:t>
      </w:r>
      <w:r w:rsidRPr="00075C0B">
        <w:rPr>
          <w:sz w:val="2"/>
          <w:szCs w:val="2"/>
        </w:rPr>
        <w:t>rst terrorist attack in the West during his presidency. Kelly was worried Trump might pin the blame on Syrian immigrants, post about his Muslim ban, or criticize UK police for failing to stop the attack—none of which would be helpful and would probably cause a diplomatic rift in the middle of a crisis. So I gave Kelly the latest information and my best advice: the suspects were most likely ISIS-inspired locals. Not operatives deployed from the Middle East (but we should talk to our UK counterparts before saying so). The president should call Prime Minister Theresa May and o</w:t>
      </w:r>
      <w:r w:rsidRPr="00075C0B">
        <w:rPr>
          <w:rFonts w:eastAsia="Calibri" w:hint="eastAsia"/>
          <w:sz w:val="2"/>
          <w:szCs w:val="2"/>
        </w:rPr>
        <w:t>􀐐</w:t>
      </w:r>
      <w:r w:rsidRPr="00075C0B">
        <w:rPr>
          <w:sz w:val="2"/>
          <w:szCs w:val="2"/>
        </w:rPr>
        <w:t xml:space="preserve">er condolences and assistance. Not immigration critiques. And DHS should take the lead away from the White House so this looked operational, not political. We’d review the intel and reassure the public that we didn’t see any imminent threat to America—if, indeed, that was true. </w:t>
      </w:r>
      <w:r w:rsidRPr="00075C0B">
        <w:rPr>
          <w:rFonts w:hint="eastAsia"/>
          <w:sz w:val="2"/>
          <w:szCs w:val="2"/>
        </w:rPr>
        <w:t>“</w:t>
      </w:r>
      <w:r w:rsidRPr="00075C0B">
        <w:rPr>
          <w:sz w:val="2"/>
          <w:szCs w:val="2"/>
        </w:rPr>
        <w:t xml:space="preserve">Mr. Secretary,” a military aide interrupted through the doorway, “the president is on the line.” I stood up to leave, but Kelly motioned for me to stay. </w:t>
      </w:r>
      <w:r w:rsidRPr="00075C0B">
        <w:rPr>
          <w:rFonts w:hint="eastAsia"/>
          <w:sz w:val="2"/>
          <w:szCs w:val="2"/>
        </w:rPr>
        <w:t>“</w:t>
      </w:r>
      <w:r w:rsidRPr="00075C0B">
        <w:rPr>
          <w:sz w:val="2"/>
          <w:szCs w:val="2"/>
        </w:rPr>
        <w:t>Yes, Mr. President,” the secretary answered. I could hear the irritation in Trump’s voice on the other end. He was clearly itching to comment on the news. Trump didn’t like waiting or being managed by sta</w:t>
      </w:r>
      <w:r w:rsidRPr="00075C0B">
        <w:rPr>
          <w:rFonts w:eastAsia="Calibri" w:hint="eastAsia"/>
          <w:sz w:val="2"/>
          <w:szCs w:val="2"/>
        </w:rPr>
        <w:t>􀐐</w:t>
      </w:r>
      <w:r w:rsidRPr="00075C0B">
        <w:rPr>
          <w:sz w:val="2"/>
          <w:szCs w:val="2"/>
        </w:rPr>
        <w:t xml:space="preserve"> when something was making headlines. But he responded di</w:t>
      </w:r>
      <w:r w:rsidRPr="00075C0B">
        <w:rPr>
          <w:rFonts w:eastAsia="Calibri" w:hint="eastAsia"/>
          <w:sz w:val="2"/>
          <w:szCs w:val="2"/>
        </w:rPr>
        <w:t>􀐐</w:t>
      </w:r>
      <w:r w:rsidRPr="00075C0B">
        <w:rPr>
          <w:sz w:val="2"/>
          <w:szCs w:val="2"/>
        </w:rPr>
        <w:t>erently to John Kelly. The president was awed by military generals and listened quietly as Kelly briefed him on the situation, urged Trump to o</w:t>
      </w:r>
      <w:r w:rsidRPr="00075C0B">
        <w:rPr>
          <w:rFonts w:eastAsia="Calibri" w:hint="eastAsia"/>
          <w:sz w:val="2"/>
          <w:szCs w:val="2"/>
        </w:rPr>
        <w:t>􀐐</w:t>
      </w:r>
      <w:r w:rsidRPr="00075C0B">
        <w:rPr>
          <w:sz w:val="2"/>
          <w:szCs w:val="2"/>
        </w:rPr>
        <w:t xml:space="preserve">er assistance to the British, and said the White House should let DHS take it from here. The president agreed. After some back-and-forth, the call ended. 60 </w:t>
      </w:r>
      <w:r w:rsidRPr="00075C0B">
        <w:rPr>
          <w:rFonts w:hint="eastAsia"/>
          <w:sz w:val="2"/>
          <w:szCs w:val="2"/>
        </w:rPr>
        <w:t>“</w:t>
      </w:r>
      <w:r w:rsidRPr="00075C0B">
        <w:rPr>
          <w:sz w:val="2"/>
          <w:szCs w:val="2"/>
        </w:rPr>
        <w:t>Now go make it happen,” the secretary told me. This is what I was hired for. As the door closed behind me, I thought I should have asked where my desk was. I was greeted by a smile that seemed to anticipate the question. Elizabeth Neumann, the deputy chief of sta</w:t>
      </w:r>
      <w:r w:rsidRPr="00075C0B">
        <w:rPr>
          <w:rFonts w:eastAsia="Calibri" w:hint="eastAsia"/>
          <w:sz w:val="2"/>
          <w:szCs w:val="2"/>
        </w:rPr>
        <w:t>􀐐</w:t>
      </w:r>
      <w:r w:rsidRPr="00075C0B">
        <w:rPr>
          <w:sz w:val="2"/>
          <w:szCs w:val="2"/>
        </w:rPr>
        <w:t xml:space="preserve">, gave me a warm hug. </w:t>
      </w:r>
      <w:r w:rsidRPr="00075C0B">
        <w:rPr>
          <w:rFonts w:hint="eastAsia"/>
          <w:sz w:val="2"/>
          <w:szCs w:val="2"/>
        </w:rPr>
        <w:t>“</w:t>
      </w:r>
      <w:r w:rsidRPr="00075C0B">
        <w:rPr>
          <w:sz w:val="2"/>
          <w:szCs w:val="2"/>
        </w:rPr>
        <w:t>Heeeyyyy! Welcome. We’re so excited you’re here!” She o</w:t>
      </w:r>
      <w:r w:rsidRPr="00075C0B">
        <w:rPr>
          <w:rFonts w:eastAsia="Calibri" w:hint="eastAsia"/>
          <w:sz w:val="2"/>
          <w:szCs w:val="2"/>
        </w:rPr>
        <w:t>􀐐</w:t>
      </w:r>
      <w:r w:rsidRPr="00075C0B">
        <w:rPr>
          <w:sz w:val="2"/>
          <w:szCs w:val="2"/>
        </w:rPr>
        <w:t>ered an impromptu orientation around the o</w:t>
      </w:r>
      <w:r w:rsidRPr="00075C0B">
        <w:rPr>
          <w:rFonts w:eastAsia="Calibri" w:hint="eastAsia"/>
          <w:sz w:val="2"/>
          <w:szCs w:val="2"/>
        </w:rPr>
        <w:t>􀐓</w:t>
      </w:r>
      <w:r w:rsidRPr="00075C0B">
        <w:rPr>
          <w:sz w:val="2"/>
          <w:szCs w:val="2"/>
        </w:rPr>
        <w:t xml:space="preserve">ce. The blond Texan was the type you see in the movies who proudly says, “I serve at the pleasure of the president.” Only in Elizabeth’s case, she had known what she was walking into, understood that the president was unsteady at best, and had spent weeks since the inauguration expertly putting out </w:t>
      </w:r>
      <w:r w:rsidRPr="00075C0B">
        <w:rPr>
          <w:rFonts w:eastAsia="Calibri" w:hint="eastAsia"/>
          <w:sz w:val="2"/>
          <w:szCs w:val="2"/>
        </w:rPr>
        <w:t>􀐙</w:t>
      </w:r>
      <w:r w:rsidRPr="00075C0B">
        <w:rPr>
          <w:sz w:val="2"/>
          <w:szCs w:val="2"/>
        </w:rPr>
        <w:t>res. Nonetheless, she remained optimistic that these were just the growing pains of a new administration and that Trump could be tamed, eventually. Six of us were appointed to help the secretary lead DHS: the chief of sta</w:t>
      </w:r>
      <w:r w:rsidRPr="00075C0B">
        <w:rPr>
          <w:rFonts w:eastAsia="Calibri" w:hint="eastAsia"/>
          <w:sz w:val="2"/>
          <w:szCs w:val="2"/>
        </w:rPr>
        <w:t>􀐐</w:t>
      </w:r>
      <w:r w:rsidRPr="00075C0B">
        <w:rPr>
          <w:sz w:val="2"/>
          <w:szCs w:val="2"/>
        </w:rPr>
        <w:t xml:space="preserve"> (Kirstjen Nielsen), two deputy chiefs of sta</w:t>
      </w:r>
      <w:r w:rsidRPr="00075C0B">
        <w:rPr>
          <w:rFonts w:eastAsia="Calibri" w:hint="eastAsia"/>
          <w:sz w:val="2"/>
          <w:szCs w:val="2"/>
        </w:rPr>
        <w:t>􀐐</w:t>
      </w:r>
      <w:r w:rsidRPr="00075C0B">
        <w:rPr>
          <w:sz w:val="2"/>
          <w:szCs w:val="2"/>
        </w:rPr>
        <w:t xml:space="preserve"> (Elizabeth Neumann and, soon, Chad Wolf), and three senior counselors—one for border and immigration (Gene Hamilton), one for cybersecurity (Chris Krebs), and one for threats and intelligence (me). We shared important similarities. All of us were former Bush o</w:t>
      </w:r>
      <w:r w:rsidRPr="00075C0B">
        <w:rPr>
          <w:rFonts w:eastAsia="Calibri" w:hint="eastAsia"/>
          <w:sz w:val="2"/>
          <w:szCs w:val="2"/>
        </w:rPr>
        <w:t>􀐓</w:t>
      </w:r>
      <w:r w:rsidRPr="00075C0B">
        <w:rPr>
          <w:sz w:val="2"/>
          <w:szCs w:val="2"/>
        </w:rPr>
        <w:t xml:space="preserve">cials (a rarity in Trump’s world, since the president hated </w:t>
      </w:r>
      <w:r w:rsidRPr="00075C0B">
        <w:rPr>
          <w:rFonts w:hint="eastAsia"/>
          <w:sz w:val="2"/>
          <w:szCs w:val="2"/>
        </w:rPr>
        <w:t>“</w:t>
      </w:r>
      <w:r w:rsidRPr="00075C0B">
        <w:rPr>
          <w:sz w:val="2"/>
          <w:szCs w:val="2"/>
        </w:rPr>
        <w:t xml:space="preserve">Bushies”), and we all acknowledged that our biggest challenge wouldn’t be tornados or terrorist attacks, but Trump himself. He was more </w:t>
      </w:r>
      <w:r w:rsidRPr="00075C0B">
        <w:rPr>
          <w:rFonts w:eastAsia="Calibri" w:hint="eastAsia"/>
          <w:sz w:val="2"/>
          <w:szCs w:val="2"/>
        </w:rPr>
        <w:t>􀐙</w:t>
      </w:r>
      <w:r w:rsidRPr="00075C0B">
        <w:rPr>
          <w:sz w:val="2"/>
          <w:szCs w:val="2"/>
        </w:rPr>
        <w:t xml:space="preserve">xated on DHS than any other department in the federal government, because of his immigration priorities. Dealing with his impulsiveness in the coming months would forge us into a close-knit family, for a time anyway. Elizabeth took me to the “bullpen” to meet my fellow counselors. Gene Hamilton, the border advisor, greeted me while on mute during a conference call. 61 </w:t>
      </w:r>
      <w:r w:rsidRPr="00075C0B">
        <w:rPr>
          <w:rFonts w:hint="eastAsia"/>
          <w:sz w:val="2"/>
          <w:szCs w:val="2"/>
        </w:rPr>
        <w:t>“</w:t>
      </w:r>
      <w:r w:rsidRPr="00075C0B">
        <w:rPr>
          <w:sz w:val="2"/>
          <w:szCs w:val="2"/>
        </w:rPr>
        <w:t>Howdy, my friend,” he o</w:t>
      </w:r>
      <w:r w:rsidRPr="00075C0B">
        <w:rPr>
          <w:rFonts w:eastAsia="Calibri" w:hint="eastAsia"/>
          <w:sz w:val="2"/>
          <w:szCs w:val="2"/>
        </w:rPr>
        <w:t>􀐐</w:t>
      </w:r>
      <w:r w:rsidRPr="00075C0B">
        <w:rPr>
          <w:sz w:val="2"/>
          <w:szCs w:val="2"/>
        </w:rPr>
        <w:t>ered in a genial Georgia drawl. The tall, mid-thirties lawyer had previously worked for Senator Je</w:t>
      </w:r>
      <w:r w:rsidRPr="00075C0B">
        <w:rPr>
          <w:rFonts w:eastAsia="Calibri" w:hint="eastAsia"/>
          <w:sz w:val="2"/>
          <w:szCs w:val="2"/>
        </w:rPr>
        <w:t>􀐐</w:t>
      </w:r>
      <w:r w:rsidRPr="00075C0B">
        <w:rPr>
          <w:sz w:val="2"/>
          <w:szCs w:val="2"/>
        </w:rPr>
        <w:t xml:space="preserve"> Sessions on Capitol Hill, and his reputation as a bureaucracybusting immigration hardliner stood in contrast to his upbeat attitude and Southern charm. Chris Krebs, the cyber advisor, had a di</w:t>
      </w:r>
      <w:r w:rsidRPr="00075C0B">
        <w:rPr>
          <w:rFonts w:eastAsia="Calibri" w:hint="eastAsia"/>
          <w:sz w:val="2"/>
          <w:szCs w:val="2"/>
        </w:rPr>
        <w:t>􀐐</w:t>
      </w:r>
      <w:r w:rsidRPr="00075C0B">
        <w:rPr>
          <w:sz w:val="2"/>
          <w:szCs w:val="2"/>
        </w:rPr>
        <w:t>erent energy. Fresh out of Microsoft, his surfer-swoop hair was closer to Silicon Valley than Washington, D.C., while his zero-to-sixty attitude about everything had earned him the nickname “Catastrophe Krebs.” Until our o</w:t>
      </w:r>
      <w:r w:rsidRPr="00075C0B">
        <w:rPr>
          <w:rFonts w:eastAsia="Calibri" w:hint="eastAsia"/>
          <w:sz w:val="2"/>
          <w:szCs w:val="2"/>
        </w:rPr>
        <w:t>􀐓</w:t>
      </w:r>
      <w:r w:rsidRPr="00075C0B">
        <w:rPr>
          <w:sz w:val="2"/>
          <w:szCs w:val="2"/>
        </w:rPr>
        <w:t xml:space="preserve">ces were ready, he and I shared a tiny workspace. He could tell by my face that I didn’t think we could both </w:t>
      </w:r>
      <w:r w:rsidRPr="00075C0B">
        <w:rPr>
          <w:rFonts w:eastAsia="Calibri" w:hint="eastAsia"/>
          <w:sz w:val="2"/>
          <w:szCs w:val="2"/>
        </w:rPr>
        <w:t>􀐙</w:t>
      </w:r>
      <w:r w:rsidRPr="00075C0B">
        <w:rPr>
          <w:sz w:val="2"/>
          <w:szCs w:val="2"/>
        </w:rPr>
        <w:t xml:space="preserve">t inside the matchbox of a cubicle. </w:t>
      </w:r>
      <w:r w:rsidRPr="00075C0B">
        <w:rPr>
          <w:rFonts w:hint="eastAsia"/>
          <w:sz w:val="2"/>
          <w:szCs w:val="2"/>
        </w:rPr>
        <w:t>“</w:t>
      </w:r>
      <w:r w:rsidRPr="00075C0B">
        <w:rPr>
          <w:sz w:val="2"/>
          <w:szCs w:val="2"/>
        </w:rPr>
        <w:t xml:space="preserve">How’s your </w:t>
      </w:r>
      <w:r w:rsidRPr="00075C0B">
        <w:rPr>
          <w:rFonts w:eastAsia="Calibri" w:hint="eastAsia"/>
          <w:sz w:val="2"/>
          <w:szCs w:val="2"/>
        </w:rPr>
        <w:t>􀐙</w:t>
      </w:r>
      <w:r w:rsidRPr="00075C0B">
        <w:rPr>
          <w:sz w:val="2"/>
          <w:szCs w:val="2"/>
        </w:rPr>
        <w:t>rst day?” Chris asked. I told him what had just happened with Trump and the frenetic terrorism brie</w:t>
      </w:r>
      <w:r w:rsidRPr="00075C0B">
        <w:rPr>
          <w:rFonts w:eastAsia="Calibri" w:hint="eastAsia"/>
          <w:sz w:val="2"/>
          <w:szCs w:val="2"/>
        </w:rPr>
        <w:t>􀐙</w:t>
      </w:r>
      <w:r w:rsidRPr="00075C0B">
        <w:rPr>
          <w:sz w:val="2"/>
          <w:szCs w:val="2"/>
        </w:rPr>
        <w:t xml:space="preserve">ng based solely on what I’d read on Twitter. He looked at me knowingly, like he’d seen it a thousand times. </w:t>
      </w:r>
      <w:r w:rsidRPr="00075C0B">
        <w:rPr>
          <w:rFonts w:hint="eastAsia"/>
          <w:sz w:val="2"/>
          <w:szCs w:val="2"/>
        </w:rPr>
        <w:t>“</w:t>
      </w:r>
      <w:r w:rsidRPr="00075C0B">
        <w:rPr>
          <w:sz w:val="2"/>
          <w:szCs w:val="2"/>
        </w:rPr>
        <w:t>Ride the wave, man,” Chris advised. “Ride the wave.” Back in Elizabeth’s o</w:t>
      </w:r>
      <w:r w:rsidRPr="00075C0B">
        <w:rPr>
          <w:rFonts w:eastAsia="Calibri" w:hint="eastAsia"/>
          <w:sz w:val="2"/>
          <w:szCs w:val="2"/>
        </w:rPr>
        <w:t>􀐓</w:t>
      </w:r>
      <w:r w:rsidRPr="00075C0B">
        <w:rPr>
          <w:sz w:val="2"/>
          <w:szCs w:val="2"/>
        </w:rPr>
        <w:t xml:space="preserve">ce, she </w:t>
      </w:r>
      <w:r w:rsidRPr="00075C0B">
        <w:rPr>
          <w:rFonts w:eastAsia="Calibri" w:hint="eastAsia"/>
          <w:sz w:val="2"/>
          <w:szCs w:val="2"/>
        </w:rPr>
        <w:t>􀐙</w:t>
      </w:r>
      <w:r w:rsidRPr="00075C0B">
        <w:rPr>
          <w:sz w:val="2"/>
          <w:szCs w:val="2"/>
        </w:rPr>
        <w:t xml:space="preserve">lled me in on the dynamics between DHS and the White House. Yes, it was more erratic on the inside than it looked. But General Kelly was taking charge. For instance, Trump’s right-wing strategist, Steve Bannon, had recently been appointed to the National Security Council (NSC) </w:t>
      </w:r>
      <w:r w:rsidRPr="00075C0B">
        <w:rPr>
          <w:rFonts w:hint="eastAsia"/>
          <w:sz w:val="2"/>
          <w:szCs w:val="2"/>
        </w:rPr>
        <w:t>—</w:t>
      </w:r>
      <w:r w:rsidRPr="00075C0B">
        <w:rPr>
          <w:sz w:val="2"/>
          <w:szCs w:val="2"/>
        </w:rPr>
        <w:t>the body that advises U.S. presidents on matters of war and peace. The NSC was no place for political hacks. Kelly had teamed up with General Mattis at the Pentagon to reverse the decision, Elizabeth explained, and it would soon be announced that Bannon was being kicked o</w:t>
      </w:r>
      <w:r w:rsidRPr="00075C0B">
        <w:rPr>
          <w:rFonts w:eastAsia="Calibri" w:hint="eastAsia"/>
          <w:sz w:val="2"/>
          <w:szCs w:val="2"/>
        </w:rPr>
        <w:t>􀐐</w:t>
      </w:r>
      <w:r w:rsidRPr="00075C0B">
        <w:rPr>
          <w:sz w:val="2"/>
          <w:szCs w:val="2"/>
        </w:rPr>
        <w:t xml:space="preserve"> the NSC. Even on immigration, the secretary was having a positive impact. Kelly told the president that it was impractical to build his wall “from sea to shining sea,” and a few weeks ago, the General had traveled to Mexico with Secretary of State Rex Tillerson to make sure Trump’s bluster didn’t blow up relations with our neighbor. The president had been teasing “mass deportations” and 62 unspeci</w:t>
      </w:r>
      <w:r w:rsidRPr="00075C0B">
        <w:rPr>
          <w:rFonts w:eastAsia="Calibri" w:hint="eastAsia"/>
          <w:sz w:val="2"/>
          <w:szCs w:val="2"/>
        </w:rPr>
        <w:t>􀐙</w:t>
      </w:r>
      <w:r w:rsidRPr="00075C0B">
        <w:rPr>
          <w:sz w:val="2"/>
          <w:szCs w:val="2"/>
        </w:rPr>
        <w:t>ed “military operations” at the border. Much to the relief of Mexican o</w:t>
      </w:r>
      <w:r w:rsidRPr="00075C0B">
        <w:rPr>
          <w:rFonts w:eastAsia="Calibri" w:hint="eastAsia"/>
          <w:sz w:val="2"/>
          <w:szCs w:val="2"/>
        </w:rPr>
        <w:t>􀐓</w:t>
      </w:r>
      <w:r w:rsidRPr="00075C0B">
        <w:rPr>
          <w:sz w:val="2"/>
          <w:szCs w:val="2"/>
        </w:rPr>
        <w:t xml:space="preserve">cials, Kelly and Tillerson denied that any such actions were planned. Of course there was the ongoing Russia investigation. Trump’s behavior toward Vladimir Putin vexed everyone, including Kelly, who worried we didn’t fully know whether the Trump campaign had colluded with Moscow or not. A lot of us were acquainted with FBI director James Comey and trusted him to run an impartial investigation. A briefer with a courier tote knocked on Elizabeth’s door. I noted his impatient expression (bad news in the bag). </w:t>
      </w:r>
      <w:r w:rsidRPr="00075C0B">
        <w:rPr>
          <w:rFonts w:hint="eastAsia"/>
          <w:sz w:val="2"/>
          <w:szCs w:val="2"/>
        </w:rPr>
        <w:t>“</w:t>
      </w:r>
      <w:r w:rsidRPr="00075C0B">
        <w:rPr>
          <w:sz w:val="2"/>
          <w:szCs w:val="2"/>
        </w:rPr>
        <w:t xml:space="preserve">What is it?” she asked. The man seemed unsure if he should say. He mumbled two words reticently in my presence. Her face fell. </w:t>
      </w:r>
      <w:r w:rsidRPr="00075C0B">
        <w:rPr>
          <w:rFonts w:hint="eastAsia"/>
          <w:sz w:val="2"/>
          <w:szCs w:val="2"/>
        </w:rPr>
        <w:t>“</w:t>
      </w:r>
      <w:r w:rsidRPr="00075C0B">
        <w:rPr>
          <w:sz w:val="2"/>
          <w:szCs w:val="2"/>
        </w:rPr>
        <w:t>I have to kick you out for this. Codeword clearance only.” She could tell I was put o</w:t>
      </w:r>
      <w:r w:rsidRPr="00075C0B">
        <w:rPr>
          <w:rFonts w:eastAsia="Calibri" w:hint="eastAsia"/>
          <w:sz w:val="2"/>
          <w:szCs w:val="2"/>
        </w:rPr>
        <w:t>􀐐</w:t>
      </w:r>
      <w:r w:rsidRPr="00075C0B">
        <w:rPr>
          <w:sz w:val="2"/>
          <w:szCs w:val="2"/>
        </w:rPr>
        <w:t xml:space="preserve">. I was supposed to be the intelligence advisor, after all. </w:t>
      </w:r>
      <w:r w:rsidRPr="00075C0B">
        <w:rPr>
          <w:rFonts w:hint="eastAsia"/>
          <w:sz w:val="2"/>
          <w:szCs w:val="2"/>
        </w:rPr>
        <w:t>“</w:t>
      </w:r>
      <w:r w:rsidRPr="00075C0B">
        <w:rPr>
          <w:sz w:val="2"/>
          <w:szCs w:val="2"/>
        </w:rPr>
        <w:t>Don’t worry. You’ll be ‘read in’ soon, and you’ll wish you hadn’t been.” I spent the rest of the afternoon handling the response to the UK terrorist attack. There were no o</w:t>
      </w:r>
      <w:r w:rsidRPr="00075C0B">
        <w:rPr>
          <w:rFonts w:eastAsia="Calibri" w:hint="eastAsia"/>
          <w:sz w:val="2"/>
          <w:szCs w:val="2"/>
        </w:rPr>
        <w:t>􀐐</w:t>
      </w:r>
      <w:r w:rsidRPr="00075C0B">
        <w:rPr>
          <w:sz w:val="2"/>
          <w:szCs w:val="2"/>
        </w:rPr>
        <w:t>-the-wall presidential tweets about the crisis, and to my surprise, the White House followed our cues, just as Kelly had requested. After I spoke to my British counterpart on the phone and reviewed a threat assessment, we put out a statement that DHS didn’t see any reason to change America’s security posture. We would help with the investigation and remain vigilant. That evening we gathered in the secretary’s o</w:t>
      </w:r>
      <w:r w:rsidRPr="00075C0B">
        <w:rPr>
          <w:rFonts w:eastAsia="Calibri" w:hint="eastAsia"/>
          <w:sz w:val="2"/>
          <w:szCs w:val="2"/>
        </w:rPr>
        <w:t>􀐓</w:t>
      </w:r>
      <w:r w:rsidRPr="00075C0B">
        <w:rPr>
          <w:sz w:val="2"/>
          <w:szCs w:val="2"/>
        </w:rPr>
        <w:t>ce. Me, Gene, Chris, Elizabeth, Kirstjen, and Secretary Kelly. In honor of my arrival, they opened a bottle of mescal, given to Kelly by Mexican o</w:t>
      </w:r>
      <w:r w:rsidRPr="00075C0B">
        <w:rPr>
          <w:rFonts w:eastAsia="Calibri" w:hint="eastAsia"/>
          <w:sz w:val="2"/>
          <w:szCs w:val="2"/>
        </w:rPr>
        <w:t>􀐓</w:t>
      </w:r>
      <w:r w:rsidRPr="00075C0B">
        <w:rPr>
          <w:sz w:val="2"/>
          <w:szCs w:val="2"/>
        </w:rPr>
        <w:t xml:space="preserve">cials weeks earlier. 63 He raised a glass of the smokey spirit and toasted—to me and </w:t>
      </w:r>
      <w:r w:rsidRPr="00075C0B">
        <w:rPr>
          <w:rFonts w:hint="eastAsia"/>
          <w:sz w:val="2"/>
          <w:szCs w:val="2"/>
        </w:rPr>
        <w:t>“</w:t>
      </w:r>
      <w:r w:rsidRPr="00075C0B">
        <w:rPr>
          <w:sz w:val="2"/>
          <w:szCs w:val="2"/>
        </w:rPr>
        <w:t>to another day of dodging bullets.” Not long after starting, I caught up with a reporter friend. We sat outside drinking cocktails not far from the White House, enjoying unseasonably warm April weather. I con</w:t>
      </w:r>
      <w:r w:rsidRPr="00075C0B">
        <w:rPr>
          <w:rFonts w:eastAsia="Calibri" w:hint="eastAsia"/>
          <w:sz w:val="2"/>
          <w:szCs w:val="2"/>
        </w:rPr>
        <w:t>􀐙</w:t>
      </w:r>
      <w:r w:rsidRPr="00075C0B">
        <w:rPr>
          <w:sz w:val="2"/>
          <w:szCs w:val="2"/>
        </w:rPr>
        <w:t xml:space="preserve">dently told her there was an “Axis of Adults” emerging inside the Trump administration— comprised of Kelly, Mattis, Tillerson, and others—who were keeping it on track. She pushed back gently. </w:t>
      </w:r>
      <w:r w:rsidRPr="00075C0B">
        <w:rPr>
          <w:rFonts w:hint="eastAsia"/>
          <w:sz w:val="2"/>
          <w:szCs w:val="2"/>
        </w:rPr>
        <w:t>“</w:t>
      </w:r>
      <w:r w:rsidRPr="00075C0B">
        <w:rPr>
          <w:sz w:val="2"/>
          <w:szCs w:val="2"/>
        </w:rPr>
        <w:t xml:space="preserve">They know what they’re up against?” she asked. </w:t>
      </w:r>
      <w:r w:rsidRPr="00075C0B">
        <w:rPr>
          <w:rFonts w:hint="eastAsia"/>
          <w:sz w:val="2"/>
          <w:szCs w:val="2"/>
        </w:rPr>
        <w:t>“</w:t>
      </w:r>
      <w:r w:rsidRPr="00075C0B">
        <w:rPr>
          <w:sz w:val="2"/>
          <w:szCs w:val="2"/>
        </w:rPr>
        <w:t xml:space="preserve">They realize this is a tumultuous White House,” I explained, </w:t>
      </w:r>
      <w:r w:rsidRPr="00075C0B">
        <w:rPr>
          <w:rFonts w:hint="eastAsia"/>
          <w:sz w:val="2"/>
          <w:szCs w:val="2"/>
        </w:rPr>
        <w:t>“</w:t>
      </w:r>
      <w:r w:rsidRPr="00075C0B">
        <w:rPr>
          <w:sz w:val="2"/>
          <w:szCs w:val="2"/>
        </w:rPr>
        <w:t>and they are serving as a leveling in</w:t>
      </w:r>
      <w:r w:rsidRPr="00075C0B">
        <w:rPr>
          <w:rFonts w:eastAsia="Calibri" w:hint="eastAsia"/>
          <w:sz w:val="2"/>
          <w:szCs w:val="2"/>
        </w:rPr>
        <w:t>􀐜</w:t>
      </w:r>
      <w:r w:rsidRPr="00075C0B">
        <w:rPr>
          <w:sz w:val="2"/>
          <w:szCs w:val="2"/>
        </w:rPr>
        <w:t xml:space="preserve">uence over fractious personalities… protecting the country from enemies both foreign and domestic.” The reporter ran a story in the Daily Beast—“New Power Center in Trumpland: The Axis of Adults”—and asked to use the quote. I agreed, hoping others would take comfort in knowing it wasn’t all chaos in Trumpland. In hindsight, I was probably sending the message to a few particular people—like the mentor who’d reached out to warn me against going into the administration. And maybe, I was still trying to convince myself. Steve Bannon’s recent removal from the NSC, the reporter wrote, should be “seen as a sign the ‘adults’ are winning.” The job was all-consuming. I returned home most nights after my girlfriend Anabel was already asleep, and left before she awoke, so I took to staying in the guest bedroom. DHS personnel transformed it into a miniature secure facility, complete with a special phone to reach me during emergencies. I fell asleep easily in those early days knowing I’d made the right decision. The Trump administration was starting to function, thanks to capable deputies who knew how to run the government. Like most bedtime stories, this turned out to be </w:t>
      </w:r>
      <w:r w:rsidRPr="00075C0B">
        <w:rPr>
          <w:rFonts w:eastAsia="Calibri" w:hint="eastAsia"/>
          <w:sz w:val="2"/>
          <w:szCs w:val="2"/>
        </w:rPr>
        <w:t>􀐙</w:t>
      </w:r>
      <w:r w:rsidRPr="00075C0B">
        <w:rPr>
          <w:sz w:val="2"/>
          <w:szCs w:val="2"/>
        </w:rPr>
        <w:t xml:space="preserve">ction. 64 </w:t>
      </w:r>
      <w:r w:rsidRPr="00075C0B">
        <w:rPr>
          <w:rFonts w:hint="eastAsia"/>
          <w:sz w:val="2"/>
          <w:szCs w:val="2"/>
        </w:rPr>
        <w:t>“</w:t>
      </w:r>
      <w:r w:rsidRPr="00075C0B">
        <w:rPr>
          <w:sz w:val="2"/>
          <w:szCs w:val="2"/>
        </w:rPr>
        <w:t>Watch your backs.” The helicopter banked left—hard—pushing me against the window. I gripped the armrests. We were low, so low that the downdraft spun up an arti</w:t>
      </w:r>
      <w:r w:rsidRPr="00075C0B">
        <w:rPr>
          <w:rFonts w:eastAsia="Calibri" w:hint="eastAsia"/>
          <w:sz w:val="2"/>
          <w:szCs w:val="2"/>
        </w:rPr>
        <w:t>􀐙</w:t>
      </w:r>
      <w:r w:rsidRPr="00075C0B">
        <w:rPr>
          <w:sz w:val="2"/>
          <w:szCs w:val="2"/>
        </w:rPr>
        <w:t xml:space="preserve">cial sandstorm in the Jordanian desert while we buzzed the ground. Another sharp turn, right. The seat belt revolted against my chest and waist, as inertia tried to yank my body out of the seat. Distress </w:t>
      </w:r>
      <w:r w:rsidRPr="00075C0B">
        <w:rPr>
          <w:rFonts w:eastAsia="Calibri" w:hint="eastAsia"/>
          <w:sz w:val="2"/>
          <w:szCs w:val="2"/>
        </w:rPr>
        <w:t>􀐜</w:t>
      </w:r>
      <w:r w:rsidRPr="00075C0B">
        <w:rPr>
          <w:sz w:val="2"/>
          <w:szCs w:val="2"/>
        </w:rPr>
        <w:t xml:space="preserve">ares erupted from the side of the aircraft. I could see the dazzling red </w:t>
      </w:r>
      <w:r w:rsidRPr="00075C0B">
        <w:rPr>
          <w:rFonts w:eastAsia="Calibri" w:hint="eastAsia"/>
          <w:sz w:val="2"/>
          <w:szCs w:val="2"/>
        </w:rPr>
        <w:t>􀐙</w:t>
      </w:r>
      <w:r w:rsidRPr="00075C0B">
        <w:rPr>
          <w:sz w:val="2"/>
          <w:szCs w:val="2"/>
        </w:rPr>
        <w:t xml:space="preserve">reballs out the window as they raced away from the helo, leaving behind thin smoke trails. What had begun as a sightseeing trip was now one of the most turbulent </w:t>
      </w:r>
      <w:r w:rsidRPr="00075C0B">
        <w:rPr>
          <w:rFonts w:eastAsia="Calibri" w:hint="eastAsia"/>
          <w:sz w:val="2"/>
          <w:szCs w:val="2"/>
        </w:rPr>
        <w:t>􀐜</w:t>
      </w:r>
      <w:r w:rsidRPr="00075C0B">
        <w:rPr>
          <w:sz w:val="2"/>
          <w:szCs w:val="2"/>
        </w:rPr>
        <w:t xml:space="preserve">ights of my life, and I’d volunteered for it. </w:t>
      </w:r>
      <w:r w:rsidRPr="00075C0B">
        <w:rPr>
          <w:rFonts w:hint="eastAsia"/>
          <w:sz w:val="2"/>
          <w:szCs w:val="2"/>
        </w:rPr>
        <w:t>“</w:t>
      </w:r>
      <w:r w:rsidRPr="00075C0B">
        <w:rPr>
          <w:sz w:val="2"/>
          <w:szCs w:val="2"/>
        </w:rPr>
        <w:t>Wooohooo!” one of the copilots cheered in my headset after setting o</w:t>
      </w:r>
      <w:r w:rsidRPr="00075C0B">
        <w:rPr>
          <w:rFonts w:eastAsia="Calibri" w:hint="eastAsia"/>
          <w:sz w:val="2"/>
          <w:szCs w:val="2"/>
        </w:rPr>
        <w:t>􀐐</w:t>
      </w:r>
      <w:r w:rsidRPr="00075C0B">
        <w:rPr>
          <w:sz w:val="2"/>
          <w:szCs w:val="2"/>
        </w:rPr>
        <w:t xml:space="preserve"> another </w:t>
      </w:r>
      <w:r w:rsidRPr="00075C0B">
        <w:rPr>
          <w:rFonts w:eastAsia="Calibri" w:hint="eastAsia"/>
          <w:sz w:val="2"/>
          <w:szCs w:val="2"/>
        </w:rPr>
        <w:t>􀐜</w:t>
      </w:r>
      <w:r w:rsidRPr="00075C0B">
        <w:rPr>
          <w:sz w:val="2"/>
          <w:szCs w:val="2"/>
        </w:rPr>
        <w:t xml:space="preserve">are. We were on a joyride, courtesy of King Abdullah II. Secretary Kelly and I were in Jordan for sensitive discussions with the Middle Eastern monarch. At lunch I’d made a joke about taking a spin in the leader’s rotorcraft. He was a pilot, and I knew he had state-of-the-art helos. The king </w:t>
      </w:r>
      <w:r w:rsidRPr="00075C0B">
        <w:rPr>
          <w:rFonts w:eastAsia="Calibri" w:hint="eastAsia"/>
          <w:sz w:val="2"/>
          <w:szCs w:val="2"/>
        </w:rPr>
        <w:t>􀐜</w:t>
      </w:r>
      <w:r w:rsidRPr="00075C0B">
        <w:rPr>
          <w:sz w:val="2"/>
          <w:szCs w:val="2"/>
        </w:rPr>
        <w:t>ashed a mischievous grin. Thirty minutes later, two limousines pulled up outside the palace to take us to a helipad. Kirstjen shot me a sternly disapproving look, Kelly gave me a thumbs-up, and o</w:t>
      </w:r>
      <w:r w:rsidRPr="00075C0B">
        <w:rPr>
          <w:rFonts w:eastAsia="Calibri" w:hint="eastAsia"/>
          <w:sz w:val="2"/>
          <w:szCs w:val="2"/>
        </w:rPr>
        <w:t>􀐐</w:t>
      </w:r>
      <w:r w:rsidRPr="00075C0B">
        <w:rPr>
          <w:sz w:val="2"/>
          <w:szCs w:val="2"/>
        </w:rPr>
        <w:t xml:space="preserve"> we went. A lot had happened in the two months since I swore my oath. But the most pressing issue on my plate had brought us halfway around the world to the desert. After I started, I got “read in” on some of the issues Elizabeth had warned me about, especially the panoply of terrorist threats. It was worse than I had imagined. A few hours away from Jordan, in neighboring Syria, ISIS militants were plotting sophisticated global attacks. For instance, terror masterminds were designing bombs that could pass through security undetected and had already shipped packages with hidden explosives around the world to test the system, as a West Point 65 counterterrorism report and law enforcement authorities revealed after several plotters were arrested. Before our trip, I traveled to a secret facility outside of Washington to get up to speed. A veteran spook—we’ll call him Rob—boasted a lengthy career of putting bad guys in the ground, or “warheads on foreheads,” as he put it. We sat in a room with a dozen television screens. Each carried a feed from somewhere abroad. Behind some of those cameras, I guessed, were warheads. </w:t>
      </w:r>
      <w:r w:rsidRPr="00075C0B">
        <w:rPr>
          <w:rFonts w:hint="eastAsia"/>
          <w:sz w:val="2"/>
          <w:szCs w:val="2"/>
        </w:rPr>
        <w:t>“</w:t>
      </w:r>
      <w:r w:rsidRPr="00075C0B">
        <w:rPr>
          <w:sz w:val="2"/>
          <w:szCs w:val="2"/>
        </w:rPr>
        <w:t>Guys like you and I get asked, ‘What keeps you up at night?’ ” Rob remarked. “For me, it’s this,” he motioned to the screens. Rob shared details of plots that intelligence agencies were tracking. The schemes under way could rival 9/11, and that’s just what we knew about. The reach of ISIS was far greater than al Qaeda, and we were in a real-life race against time to stop attacks that could hypothetically involve anything from chemical weapons and homemade drones to carry-on luggage bombs and vehicleramming attacks. The full magnitude of the danger covered me like an oversized gravity blanket. The military was playing o</w:t>
      </w:r>
      <w:r w:rsidRPr="00075C0B">
        <w:rPr>
          <w:rFonts w:eastAsia="Calibri" w:hint="eastAsia"/>
          <w:sz w:val="2"/>
          <w:szCs w:val="2"/>
        </w:rPr>
        <w:t>􀐐</w:t>
      </w:r>
      <w:r w:rsidRPr="00075C0B">
        <w:rPr>
          <w:sz w:val="2"/>
          <w:szCs w:val="2"/>
        </w:rPr>
        <w:t>ense. DHS was expected to play defense. I remember calling the acting TSA administrator afterward to say, I get it now. In the months that followed, I convened DHS leaders to wrestle with one particular plot that spanned multiple cells, multiple countries, and multiple attack vectors. We had only pieces of the puzzle, and I understood why John Kelly was hesitant to tell Congress or European allies too much. If the details got out, terrorists might speed up their plans before we uncovered the full conspiracy. We were also cautious about telling the president too much. The Oval O</w:t>
      </w:r>
      <w:r w:rsidRPr="00075C0B">
        <w:rPr>
          <w:rFonts w:eastAsia="Calibri" w:hint="eastAsia"/>
          <w:sz w:val="2"/>
          <w:szCs w:val="2"/>
        </w:rPr>
        <w:t>􀐓</w:t>
      </w:r>
      <w:r w:rsidRPr="00075C0B">
        <w:rPr>
          <w:sz w:val="2"/>
          <w:szCs w:val="2"/>
        </w:rPr>
        <w:t>ce wasn’t the highly controlled environment I remembered from the Bush years. It was a crowded New York 66 bagel shop. Donald Trump stood behind the counter chattering with disheveled patrons who ducked in and out, rushing between meetings and showing little reverence for the president’s schedule or the regal decor lining the rounded walls. The president’s notorious reputation as a gossip made us nervous to talk about classi</w:t>
      </w:r>
      <w:r w:rsidRPr="00075C0B">
        <w:rPr>
          <w:rFonts w:eastAsia="Calibri" w:hint="eastAsia"/>
          <w:sz w:val="2"/>
          <w:szCs w:val="2"/>
        </w:rPr>
        <w:t>􀐙</w:t>
      </w:r>
      <w:r w:rsidRPr="00075C0B">
        <w:rPr>
          <w:sz w:val="2"/>
          <w:szCs w:val="2"/>
        </w:rPr>
        <w:t>ed information. Still, he was the commander in chief. Stopping a complex international terrorist plot would require presidential powers, so we shared information and impressed upon Trump the sensitivity of it. Thankfully the president avoided the topic in the press, but we chafed at the White House’s private micromanagement. We logged hours and hours inside the Situation Room with Trump aides, debating what to do. DHS wanted to take swift action to elevate global aviation security across the board to prevent an attack, while White House sta</w:t>
      </w:r>
      <w:r w:rsidRPr="00075C0B">
        <w:rPr>
          <w:rFonts w:eastAsia="Calibri" w:hint="eastAsia"/>
          <w:sz w:val="2"/>
          <w:szCs w:val="2"/>
        </w:rPr>
        <w:t>􀐐</w:t>
      </w:r>
      <w:r w:rsidRPr="00075C0B">
        <w:rPr>
          <w:sz w:val="2"/>
          <w:szCs w:val="2"/>
        </w:rPr>
        <w:t xml:space="preserve">ers were worried about upsetting the airline industry. In Kelly’s words, it was “time to stop admiring the problem” and do something—fast. The secretary and I </w:t>
      </w:r>
      <w:r w:rsidRPr="00075C0B">
        <w:rPr>
          <w:rFonts w:eastAsia="Calibri" w:hint="eastAsia"/>
          <w:sz w:val="2"/>
          <w:szCs w:val="2"/>
        </w:rPr>
        <w:t>􀐜</w:t>
      </w:r>
      <w:r w:rsidRPr="00075C0B">
        <w:rPr>
          <w:sz w:val="2"/>
          <w:szCs w:val="2"/>
        </w:rPr>
        <w:t xml:space="preserve">ew to the Middle East to meet with allies who understood the seriousness of the danger, including the Jordanians and the Saudis. They’d implemented their own heightened counterterrorism protocols in recent years. We sought their help with the spiderweb of lethal threats. Inside the helicopter over the Jordanian desert, the copilot came back on the radio. </w:t>
      </w:r>
      <w:r w:rsidRPr="00075C0B">
        <w:rPr>
          <w:rFonts w:hint="eastAsia"/>
          <w:sz w:val="2"/>
          <w:szCs w:val="2"/>
        </w:rPr>
        <w:t>“</w:t>
      </w:r>
      <w:r w:rsidRPr="00075C0B">
        <w:rPr>
          <w:sz w:val="2"/>
          <w:szCs w:val="2"/>
        </w:rPr>
        <w:t>Are you ready to head back?” he asked. For the past twenty minutes, my answer had been yes, but the Jordanians were obviously proud to show o</w:t>
      </w:r>
      <w:r w:rsidRPr="00075C0B">
        <w:rPr>
          <w:rFonts w:eastAsia="Calibri" w:hint="eastAsia"/>
          <w:sz w:val="2"/>
          <w:szCs w:val="2"/>
        </w:rPr>
        <w:t>􀐐</w:t>
      </w:r>
      <w:r w:rsidRPr="00075C0B">
        <w:rPr>
          <w:sz w:val="2"/>
          <w:szCs w:val="2"/>
        </w:rPr>
        <w:t xml:space="preserve"> the aircraft. Back on the ground, the king gave me a high </w:t>
      </w:r>
      <w:r w:rsidRPr="00075C0B">
        <w:rPr>
          <w:rFonts w:eastAsia="Calibri" w:hint="eastAsia"/>
          <w:sz w:val="2"/>
          <w:szCs w:val="2"/>
        </w:rPr>
        <w:t>􀐙</w:t>
      </w:r>
      <w:r w:rsidRPr="00075C0B">
        <w:rPr>
          <w:sz w:val="2"/>
          <w:szCs w:val="2"/>
        </w:rPr>
        <w:t xml:space="preserve">ve, smiling behind aviator sunglasses. </w:t>
      </w:r>
      <w:r w:rsidRPr="00075C0B">
        <w:rPr>
          <w:rFonts w:hint="eastAsia"/>
          <w:sz w:val="2"/>
          <w:szCs w:val="2"/>
        </w:rPr>
        <w:t>“</w:t>
      </w:r>
      <w:r w:rsidRPr="00075C0B">
        <w:rPr>
          <w:sz w:val="2"/>
          <w:szCs w:val="2"/>
        </w:rPr>
        <w:t>Thank you, Your Majesty,” I o</w:t>
      </w:r>
      <w:r w:rsidRPr="00075C0B">
        <w:rPr>
          <w:rFonts w:eastAsia="Calibri" w:hint="eastAsia"/>
          <w:sz w:val="2"/>
          <w:szCs w:val="2"/>
        </w:rPr>
        <w:t>􀐐</w:t>
      </w:r>
      <w:r w:rsidRPr="00075C0B">
        <w:rPr>
          <w:sz w:val="2"/>
          <w:szCs w:val="2"/>
        </w:rPr>
        <w:t xml:space="preserve">ered. 67 </w:t>
      </w:r>
      <w:r w:rsidRPr="00075C0B">
        <w:rPr>
          <w:rFonts w:hint="eastAsia"/>
          <w:sz w:val="2"/>
          <w:szCs w:val="2"/>
        </w:rPr>
        <w:t>“</w:t>
      </w:r>
      <w:r w:rsidRPr="00075C0B">
        <w:rPr>
          <w:sz w:val="2"/>
          <w:szCs w:val="2"/>
        </w:rPr>
        <w:t>No, thank you!” He laughed. These weren’t Jordanian helicopters. They were American ones, funded by U.S. support to the kingdom. The relationship was hardly one-sided. As I learned in future meetings with King Abdullah, the Jords were willing to take enormous risks for us and had lost lives gathering the kind of information used to protect Americans from groups like ISIS. They had our backs. Former soldiers known for their integrity, Kelly and the king wordlessly understood the somber bond. We left the royal compound as the sun melted into blood-orange sand dunes, and I saw a handshake between the two men that was more valuable than any press conference or economic deal or helicopter. You couldn’t put a price on trust. After a stopover in Saudi Arabia to meet with the country’s leaders, we returned home with a skeleton of a strategy to deal with the danger we were facing. Tom Bossert, the president’s lanky homeland security advisor, met us in Riyadh. He rode back with us on our modi</w:t>
      </w:r>
      <w:r w:rsidRPr="00075C0B">
        <w:rPr>
          <w:rFonts w:eastAsia="Calibri" w:hint="eastAsia"/>
          <w:sz w:val="2"/>
          <w:szCs w:val="2"/>
        </w:rPr>
        <w:t>􀐙</w:t>
      </w:r>
      <w:r w:rsidRPr="00075C0B">
        <w:rPr>
          <w:sz w:val="2"/>
          <w:szCs w:val="2"/>
        </w:rPr>
        <w:t xml:space="preserve">ed air force 757, normally reserved for the vice president. Tom was known for lengthy philosophical conversations, and we got hours-deep into one, workshopping a counterterrorism plan for the White House. Aside from the pilots, he and I were the only people awake for the overnight </w:t>
      </w:r>
      <w:r w:rsidRPr="00075C0B">
        <w:rPr>
          <w:rFonts w:eastAsia="Calibri" w:hint="eastAsia"/>
          <w:sz w:val="2"/>
          <w:szCs w:val="2"/>
        </w:rPr>
        <w:t>􀐜</w:t>
      </w:r>
      <w:r w:rsidRPr="00075C0B">
        <w:rPr>
          <w:sz w:val="2"/>
          <w:szCs w:val="2"/>
        </w:rPr>
        <w:t xml:space="preserve">ight. I walked Tom through a proposal for how to deal with the threat, based in part on conversations with Middle Eastern allies. I referred to it as the Global Aviation Security Plan, or “GASP.” The melodramatic acronym was </w:t>
      </w:r>
      <w:r w:rsidRPr="00075C0B">
        <w:rPr>
          <w:rFonts w:eastAsia="Calibri" w:hint="eastAsia"/>
          <w:sz w:val="2"/>
          <w:szCs w:val="2"/>
        </w:rPr>
        <w:t>􀐙</w:t>
      </w:r>
      <w:r w:rsidRPr="00075C0B">
        <w:rPr>
          <w:sz w:val="2"/>
          <w:szCs w:val="2"/>
        </w:rPr>
        <w:t>tting because it would be the biggest increase in airport security in years. Airlines and passengers wouldn’t love it, but it would make it far more di</w:t>
      </w:r>
      <w:r w:rsidRPr="00075C0B">
        <w:rPr>
          <w:rFonts w:eastAsia="Calibri" w:hint="eastAsia"/>
          <w:sz w:val="2"/>
          <w:szCs w:val="2"/>
        </w:rPr>
        <w:t>􀐓</w:t>
      </w:r>
      <w:r w:rsidRPr="00075C0B">
        <w:rPr>
          <w:sz w:val="2"/>
          <w:szCs w:val="2"/>
        </w:rPr>
        <w:t xml:space="preserve">cult for terrorists to advance their attack plots. Would the president stand behind it? 68 Tom was typically circumspect in his commentary about Trump. He rarely criticized the president. But at thirty thousand feet, with everyone around us passed out, Tom was candid. </w:t>
      </w:r>
      <w:r w:rsidRPr="00075C0B">
        <w:rPr>
          <w:rFonts w:hint="eastAsia"/>
          <w:sz w:val="2"/>
          <w:szCs w:val="2"/>
        </w:rPr>
        <w:t>“</w:t>
      </w:r>
      <w:r w:rsidRPr="00075C0B">
        <w:rPr>
          <w:sz w:val="2"/>
          <w:szCs w:val="2"/>
        </w:rPr>
        <w:t>Miles, the details don’t matter to him,” he admitted. “He is the most distracted person in the world. He has no fucking clue what we’re talking about.” The president wouldn’t read anything, Tom said, which is why we needed to take our jobs extra seriously. The next steps were up to us. The homeland security advisor admitted that he almost hadn’t joined us overseas; Tom was worried about leaving Trump unsupervised. Something was going down back home, but he wasn’t sure what. We landed at Andrews Air Force Base, and the secretary’s motorcade pulled up next to the plane. Kelly could tell I hadn’t slept and told me to take the day o</w:t>
      </w:r>
      <w:r w:rsidRPr="00075C0B">
        <w:rPr>
          <w:rFonts w:eastAsia="Calibri" w:hint="eastAsia"/>
          <w:sz w:val="2"/>
          <w:szCs w:val="2"/>
        </w:rPr>
        <w:t>􀐐</w:t>
      </w:r>
      <w:r w:rsidRPr="00075C0B">
        <w:rPr>
          <w:sz w:val="2"/>
          <w:szCs w:val="2"/>
        </w:rPr>
        <w:t xml:space="preserve">. I accepted the order. Rather than nap, I spent the afternoon of May 9 with Anabel, taking advantage of a rare chance to decompress. We went to a lunch spot on Capitol Hill. On top of my slow-burn exhaustion, a glass of wine felt like three. My work phone vibrated on the table. It was the secretary. </w:t>
      </w:r>
      <w:r w:rsidRPr="00075C0B">
        <w:rPr>
          <w:rFonts w:hint="eastAsia"/>
          <w:sz w:val="2"/>
          <w:szCs w:val="2"/>
        </w:rPr>
        <w:t>“</w:t>
      </w:r>
      <w:r w:rsidRPr="00075C0B">
        <w:rPr>
          <w:sz w:val="2"/>
          <w:szCs w:val="2"/>
        </w:rPr>
        <w:t xml:space="preserve">Yes, sir,” I answered. Kelly had bad news. The president had just </w:t>
      </w:r>
      <w:r w:rsidRPr="00075C0B">
        <w:rPr>
          <w:rFonts w:eastAsia="Calibri" w:hint="eastAsia"/>
          <w:sz w:val="2"/>
          <w:szCs w:val="2"/>
        </w:rPr>
        <w:t>􀐙</w:t>
      </w:r>
      <w:r w:rsidRPr="00075C0B">
        <w:rPr>
          <w:sz w:val="2"/>
          <w:szCs w:val="2"/>
        </w:rPr>
        <w:t xml:space="preserve">red FBI Director Comey in an apparent attempt to obstruct the Russia investigation. The secretary had called Comey to express his disgust and, so far, was the only person in the cabinet to reach out to the director. Conditions inside the executive branch were worsening. The wood-paneled room was tense while we waited for the secretary the next morning. A half dozen of us huddled with him 69 at the start of each new day. When he </w:t>
      </w:r>
      <w:r w:rsidRPr="00075C0B">
        <w:rPr>
          <w:rFonts w:eastAsia="Calibri" w:hint="eastAsia"/>
          <w:sz w:val="2"/>
          <w:szCs w:val="2"/>
        </w:rPr>
        <w:t>􀐙</w:t>
      </w:r>
      <w:r w:rsidRPr="00075C0B">
        <w:rPr>
          <w:sz w:val="2"/>
          <w:szCs w:val="2"/>
        </w:rPr>
        <w:t xml:space="preserve">nally entered the room, his face bore quiet anger and resolve. John Kelly made his views clear. He thought the president’s </w:t>
      </w:r>
      <w:r w:rsidRPr="00075C0B">
        <w:rPr>
          <w:rFonts w:eastAsia="Calibri" w:hint="eastAsia"/>
          <w:sz w:val="2"/>
          <w:szCs w:val="2"/>
        </w:rPr>
        <w:t>􀐙</w:t>
      </w:r>
      <w:r w:rsidRPr="00075C0B">
        <w:rPr>
          <w:sz w:val="2"/>
          <w:szCs w:val="2"/>
        </w:rPr>
        <w:t>ring of Comey was undigni</w:t>
      </w:r>
      <w:r w:rsidRPr="00075C0B">
        <w:rPr>
          <w:rFonts w:eastAsia="Calibri" w:hint="eastAsia"/>
          <w:sz w:val="2"/>
          <w:szCs w:val="2"/>
        </w:rPr>
        <w:t>􀐙</w:t>
      </w:r>
      <w:r w:rsidRPr="00075C0B">
        <w:rPr>
          <w:sz w:val="2"/>
          <w:szCs w:val="2"/>
        </w:rPr>
        <w:t xml:space="preserve">ed; he was deeply disturbed by how the White House was operating, and he warned us: “watch your backs.” He didn’t know where this administration was headed, but he wouldn’t allow political meddling inside his department. Going forward, we should be cautious about any White House intrusions into DHS business, he said. </w:t>
      </w:r>
      <w:r w:rsidRPr="00075C0B">
        <w:rPr>
          <w:rFonts w:hint="eastAsia"/>
          <w:sz w:val="2"/>
          <w:szCs w:val="2"/>
        </w:rPr>
        <w:t>“</w:t>
      </w:r>
      <w:r w:rsidRPr="00075C0B">
        <w:rPr>
          <w:sz w:val="2"/>
          <w:szCs w:val="2"/>
        </w:rPr>
        <w:t>I’m the only person here who was con</w:t>
      </w:r>
      <w:r w:rsidRPr="00075C0B">
        <w:rPr>
          <w:rFonts w:eastAsia="Calibri" w:hint="eastAsia"/>
          <w:sz w:val="2"/>
          <w:szCs w:val="2"/>
        </w:rPr>
        <w:t>􀐙</w:t>
      </w:r>
      <w:r w:rsidRPr="00075C0B">
        <w:rPr>
          <w:sz w:val="2"/>
          <w:szCs w:val="2"/>
        </w:rPr>
        <w:t xml:space="preserve">rmed by the U.S. Senate to run this department,” he instructed, “and if someone at the White House tells you to do something, you tell them to have the president of the United States call me. He’s the only person I report to. I’m the only person you report to. Is that understood?” We all agreed. Comey’s </w:t>
      </w:r>
      <w:r w:rsidRPr="00075C0B">
        <w:rPr>
          <w:rFonts w:eastAsia="Calibri" w:hint="eastAsia"/>
          <w:sz w:val="2"/>
          <w:szCs w:val="2"/>
        </w:rPr>
        <w:t>􀐙</w:t>
      </w:r>
      <w:r w:rsidRPr="00075C0B">
        <w:rPr>
          <w:sz w:val="2"/>
          <w:szCs w:val="2"/>
        </w:rPr>
        <w:t>ring loomed large over the month of May. The only person who seemed undisturbed was Trump, who tweeted gleefully. “Comey lost the con</w:t>
      </w:r>
      <w:r w:rsidRPr="00075C0B">
        <w:rPr>
          <w:rFonts w:eastAsia="Calibri" w:hint="eastAsia"/>
          <w:sz w:val="2"/>
          <w:szCs w:val="2"/>
        </w:rPr>
        <w:t>􀐙</w:t>
      </w:r>
      <w:r w:rsidRPr="00075C0B">
        <w:rPr>
          <w:sz w:val="2"/>
          <w:szCs w:val="2"/>
        </w:rPr>
        <w:t>dence of almost everyone in Washington, Republican and Democrat alike,” he wrote. “When things calm down, they will be thanking me!” Perhaps not coincidentally, Trump was slated to meet the morning after the FBI director’s removal with Russia’s foreign minister, Sergey Lavrov, and the country’s ambassador to the United States, Sergey Kislyak. Firing Comey and embracing the Kremlin in the same week felt eerie, if not sinister. A few days later, I went to an event with a mix of national security o</w:t>
      </w:r>
      <w:r w:rsidRPr="00075C0B">
        <w:rPr>
          <w:rFonts w:eastAsia="Calibri" w:hint="eastAsia"/>
          <w:sz w:val="2"/>
          <w:szCs w:val="2"/>
        </w:rPr>
        <w:t>􀐓</w:t>
      </w:r>
      <w:r w:rsidRPr="00075C0B">
        <w:rPr>
          <w:sz w:val="2"/>
          <w:szCs w:val="2"/>
        </w:rPr>
        <w:t>cials. The outdoor bar near the White House was the same one where I’d persuaded a reporter the month before that there was an “Axis of Adults” inside the Trump administration. Incidentally, one of those Adults—Tom Bossert—rang my phone while I was sipping a cocktail. The homeland security advisor wanted to give me a heads-up. When President Trump met with the Russians in the Oval O</w:t>
      </w:r>
      <w:r w:rsidRPr="00075C0B">
        <w:rPr>
          <w:rFonts w:eastAsia="Calibri" w:hint="eastAsia"/>
          <w:sz w:val="2"/>
          <w:szCs w:val="2"/>
        </w:rPr>
        <w:t>􀐓</w:t>
      </w:r>
      <w:r w:rsidRPr="00075C0B">
        <w:rPr>
          <w:sz w:val="2"/>
          <w:szCs w:val="2"/>
        </w:rPr>
        <w:t>ce 70 days earlier, he apparently had chatted them up about the “great intelligence” he was getting and shared sensitive details with them about an ISIS terror plot. The news was about to be in the headlines everywhere, Tom warned. Before I could tell the secretary, The Washington Post broke the story. The president had given “code-word information” to the Russians, a top o</w:t>
      </w:r>
      <w:r w:rsidRPr="00075C0B">
        <w:rPr>
          <w:rFonts w:eastAsia="Calibri" w:hint="eastAsia"/>
          <w:sz w:val="2"/>
          <w:szCs w:val="2"/>
        </w:rPr>
        <w:t>􀐓</w:t>
      </w:r>
      <w:r w:rsidRPr="00075C0B">
        <w:rPr>
          <w:sz w:val="2"/>
          <w:szCs w:val="2"/>
        </w:rPr>
        <w:t>cial familiar with the episode told the paper. Trump “revealed more information to the Russian ambassador than we have shared with our own allies.” In one meeting, the president had broken the trust of our international partners, possibly tipped o</w:t>
      </w:r>
      <w:r w:rsidRPr="00075C0B">
        <w:rPr>
          <w:rFonts w:eastAsia="Calibri" w:hint="eastAsia"/>
          <w:sz w:val="2"/>
          <w:szCs w:val="2"/>
        </w:rPr>
        <w:t>􀐐</w:t>
      </w:r>
      <w:r w:rsidRPr="00075C0B">
        <w:rPr>
          <w:sz w:val="2"/>
          <w:szCs w:val="2"/>
        </w:rPr>
        <w:t xml:space="preserve"> our adversaries, and put U.S. lives in danger. I needed to get back to the o</w:t>
      </w:r>
      <w:r w:rsidRPr="00075C0B">
        <w:rPr>
          <w:rFonts w:eastAsia="Calibri" w:hint="eastAsia"/>
          <w:sz w:val="2"/>
          <w:szCs w:val="2"/>
        </w:rPr>
        <w:t>􀐓</w:t>
      </w:r>
      <w:r w:rsidRPr="00075C0B">
        <w:rPr>
          <w:sz w:val="2"/>
          <w:szCs w:val="2"/>
        </w:rPr>
        <w:t xml:space="preserve">ce. </w:t>
      </w:r>
      <w:r w:rsidRPr="00075C0B">
        <w:rPr>
          <w:rFonts w:hint="eastAsia"/>
          <w:sz w:val="2"/>
          <w:szCs w:val="2"/>
        </w:rPr>
        <w:t>“</w:t>
      </w:r>
      <w:r w:rsidRPr="00075C0B">
        <w:rPr>
          <w:sz w:val="2"/>
          <w:szCs w:val="2"/>
        </w:rPr>
        <w:t>I may last a day…” With the arrival of summer, whatever cautious optimism there had been inside the Trump administration burned o</w:t>
      </w:r>
      <w:r w:rsidRPr="00075C0B">
        <w:rPr>
          <w:rFonts w:eastAsia="Calibri" w:hint="eastAsia"/>
          <w:sz w:val="2"/>
          <w:szCs w:val="2"/>
        </w:rPr>
        <w:t>􀐐</w:t>
      </w:r>
      <w:r w:rsidRPr="00075C0B">
        <w:rPr>
          <w:sz w:val="2"/>
          <w:szCs w:val="2"/>
        </w:rPr>
        <w:t xml:space="preserve"> like water on hot asphalt. Every few days, John Kelly and I descended into a secure room in the basement of DHS headquarters for virtual meetings. We spent a lot of time in these “SCIFs” (secure compartmented information facilities), on the phone with Secretary of Defense Jim Mattis, CIA Director Mike Pompeo, Secretary of State Rex Tillerson, and others, notionally to talk about threats to the country. By midyear, I had begun to dread the meetings. We spent less time talking about international developments and more time </w:t>
      </w:r>
      <w:r w:rsidRPr="00075C0B">
        <w:rPr>
          <w:rFonts w:eastAsia="Calibri" w:hint="eastAsia"/>
          <w:sz w:val="2"/>
          <w:szCs w:val="2"/>
        </w:rPr>
        <w:t>􀐙</w:t>
      </w:r>
      <w:r w:rsidRPr="00075C0B">
        <w:rPr>
          <w:sz w:val="2"/>
          <w:szCs w:val="2"/>
        </w:rPr>
        <w:t xml:space="preserve">guring out how to </w:t>
      </w:r>
      <w:r w:rsidRPr="00075C0B">
        <w:rPr>
          <w:rFonts w:eastAsia="Calibri" w:hint="eastAsia"/>
          <w:sz w:val="2"/>
          <w:szCs w:val="2"/>
        </w:rPr>
        <w:t>􀐙</w:t>
      </w:r>
      <w:r w:rsidRPr="00075C0B">
        <w:rPr>
          <w:sz w:val="2"/>
          <w:szCs w:val="2"/>
        </w:rPr>
        <w:t xml:space="preserve">x crises of President Trump’s own making. One day, he might insist that America pull out of the North Atlantic Treaty Organization (NATO), the defense alliance that is the backbone of U.S. security. Another day, it might be an errant demand to cancel a free trade agreement with a top ally Trump was mad at for a perceived slight, regardless of whether it might hurt the economy or create diplomatic upheaval. 71 After his </w:t>
      </w:r>
      <w:r w:rsidRPr="00075C0B">
        <w:rPr>
          <w:rFonts w:eastAsia="Calibri" w:hint="eastAsia"/>
          <w:sz w:val="2"/>
          <w:szCs w:val="2"/>
        </w:rPr>
        <w:t>􀐙</w:t>
      </w:r>
      <w:r w:rsidRPr="00075C0B">
        <w:rPr>
          <w:sz w:val="2"/>
          <w:szCs w:val="2"/>
        </w:rPr>
        <w:t xml:space="preserve">rst meeting with Russian president Vladimir Putin, for instance, Trump tweeted that he had made a deal with the Kremlin leader to jointly form an “impenetrable cyber unit” to protect elections. Let me clarify: Trump wanted to cooperate on anti-hacking with the very same man who’d just hacked the 2016 vote in the United States. It was like agreeing to host an anger management class with a serial murderer. I showed Kelly the tweet. The Secretary fumed. “I don’t know what the hell he’s talking about,” he said. Our cybersecurity chief, Chris Krebs, was beside himself. Secretary Kelly’s mood began to change. I watched him at Trump’s </w:t>
      </w:r>
      <w:r w:rsidRPr="00075C0B">
        <w:rPr>
          <w:rFonts w:eastAsia="Calibri" w:hint="eastAsia"/>
          <w:sz w:val="2"/>
          <w:szCs w:val="2"/>
        </w:rPr>
        <w:t>􀐙</w:t>
      </w:r>
      <w:r w:rsidRPr="00075C0B">
        <w:rPr>
          <w:sz w:val="2"/>
          <w:szCs w:val="2"/>
        </w:rPr>
        <w:t>rst cabinet meeting in June. One by one, the president went around the room to his deputies for an update, basking in their words of praise. Vice President Pence said it was the “greatest privilege” of his life to serve Donald Trump. White House Chief of Sta</w:t>
      </w:r>
      <w:r w:rsidRPr="00075C0B">
        <w:rPr>
          <w:rFonts w:eastAsia="Calibri" w:hint="eastAsia"/>
          <w:sz w:val="2"/>
          <w:szCs w:val="2"/>
        </w:rPr>
        <w:t>􀐐</w:t>
      </w:r>
      <w:r w:rsidRPr="00075C0B">
        <w:rPr>
          <w:sz w:val="2"/>
          <w:szCs w:val="2"/>
        </w:rPr>
        <w:t xml:space="preserve"> Reince Priebus waxed poetic about how the president’s agenda was “a blessing.” UN Ambassador Nikki Haley gushed about the New York tycoon’s “strong voice” on the international stage. The two generals at the table, John Kelly and Jim Mattis, kept straight faces, declining to fawn over the president before, during, or after the meeting. When Trump turned to them expecting tribute, they said little about the man. Mattis praised “the men and women of the Department of Defense,” while Kelly noted the honor of representing a “quarter of a million men and women that serve the country in DHS.” Afterward, I told Kelly that two spectators would notice his choice of words: a grateful DHS workforce and a seething Donald Trump. He smiled. Privately, deputies to the president were questioning more than just Trump’s thirst for adulation. They worried about the 72 commander in chief’s mental state. Trump was becoming more irascible in meetings, lashing out at sta</w:t>
      </w:r>
      <w:r w:rsidRPr="00075C0B">
        <w:rPr>
          <w:rFonts w:eastAsia="Calibri" w:hint="eastAsia"/>
          <w:sz w:val="2"/>
          <w:szCs w:val="2"/>
        </w:rPr>
        <w:t>􀐐</w:t>
      </w:r>
      <w:r w:rsidRPr="00075C0B">
        <w:rPr>
          <w:sz w:val="2"/>
          <w:szCs w:val="2"/>
        </w:rPr>
        <w:t>, frequently repeating himself, and displaying a maddening inability to focus. On June 23, Kirstjen and I went with General Kelly to the White House for a series of meetings. Kelly, Mattis, and Tillerson planned to confront Trump about the creeping state of chaos inside the West Wing, and the scene that morning appeared to prove the point. Unable to get the conversation on track as aides darted in and out of the Oval O</w:t>
      </w:r>
      <w:r w:rsidRPr="00075C0B">
        <w:rPr>
          <w:rFonts w:eastAsia="Calibri" w:hint="eastAsia"/>
          <w:sz w:val="2"/>
          <w:szCs w:val="2"/>
        </w:rPr>
        <w:t>􀐓</w:t>
      </w:r>
      <w:r w:rsidRPr="00075C0B">
        <w:rPr>
          <w:sz w:val="2"/>
          <w:szCs w:val="2"/>
        </w:rPr>
        <w:t>ce, Secretary Kelly raised his voice, demanding that anyone who wasn’t con</w:t>
      </w:r>
      <w:r w:rsidRPr="00075C0B">
        <w:rPr>
          <w:rFonts w:eastAsia="Calibri" w:hint="eastAsia"/>
          <w:sz w:val="2"/>
          <w:szCs w:val="2"/>
        </w:rPr>
        <w:t>􀐙</w:t>
      </w:r>
      <w:r w:rsidRPr="00075C0B">
        <w:rPr>
          <w:sz w:val="2"/>
          <w:szCs w:val="2"/>
        </w:rPr>
        <w:t>rmed by the U.S. Senate needed to leave to room. Sta</w:t>
      </w:r>
      <w:r w:rsidRPr="00075C0B">
        <w:rPr>
          <w:rFonts w:eastAsia="Calibri" w:hint="eastAsia"/>
          <w:sz w:val="2"/>
          <w:szCs w:val="2"/>
        </w:rPr>
        <w:t>􀐐</w:t>
      </w:r>
      <w:r w:rsidRPr="00075C0B">
        <w:rPr>
          <w:sz w:val="2"/>
          <w:szCs w:val="2"/>
        </w:rPr>
        <w:t>ers shu</w:t>
      </w:r>
      <w:r w:rsidRPr="00075C0B">
        <w:rPr>
          <w:rFonts w:eastAsia="Calibri" w:hint="eastAsia"/>
          <w:sz w:val="2"/>
          <w:szCs w:val="2"/>
        </w:rPr>
        <w:t>􀐖</w:t>
      </w:r>
      <w:r w:rsidRPr="00075C0B">
        <w:rPr>
          <w:sz w:val="2"/>
          <w:szCs w:val="2"/>
        </w:rPr>
        <w:t xml:space="preserve">ed out into the hallway where I was waiting, until the only people left in the Oval were the cabinet members. The president bristled at criticisms of how the West Wing was run, Kelly later recounted. </w:t>
      </w:r>
      <w:r w:rsidRPr="00075C0B">
        <w:rPr>
          <w:rFonts w:hint="eastAsia"/>
          <w:sz w:val="2"/>
          <w:szCs w:val="2"/>
        </w:rPr>
        <w:t>“</w:t>
      </w:r>
      <w:r w:rsidRPr="00075C0B">
        <w:rPr>
          <w:sz w:val="2"/>
          <w:szCs w:val="2"/>
        </w:rPr>
        <w:t xml:space="preserve">If it’s so screwed up,” Trump shot back at the general, “come </w:t>
      </w:r>
      <w:r w:rsidRPr="00075C0B">
        <w:rPr>
          <w:rFonts w:eastAsia="Calibri" w:hint="eastAsia"/>
          <w:sz w:val="2"/>
          <w:szCs w:val="2"/>
        </w:rPr>
        <w:t>􀐙</w:t>
      </w:r>
      <w:r w:rsidRPr="00075C0B">
        <w:rPr>
          <w:sz w:val="2"/>
          <w:szCs w:val="2"/>
        </w:rPr>
        <w:t>x it yourself.” It was at least the second time Trump had suggested that John Kelly become his chief of sta</w:t>
      </w:r>
      <w:r w:rsidRPr="00075C0B">
        <w:rPr>
          <w:rFonts w:eastAsia="Calibri" w:hint="eastAsia"/>
          <w:sz w:val="2"/>
          <w:szCs w:val="2"/>
        </w:rPr>
        <w:t>􀐐</w:t>
      </w:r>
      <w:r w:rsidRPr="00075C0B">
        <w:rPr>
          <w:sz w:val="2"/>
          <w:szCs w:val="2"/>
        </w:rPr>
        <w:t xml:space="preserve"> at the White House. The secretary declined, in addition to turning down Trump’s request that Kelly take Comey’s place as FBI director. Kelly reassured us he was closer to resigning than accepting a role at Trump’s side, but someone needed to take command soon, or the ship would sink. Trump’s shortcomings stood out particularly during emergencies. I remember brie</w:t>
      </w:r>
      <w:r w:rsidRPr="00075C0B">
        <w:rPr>
          <w:rFonts w:eastAsia="Calibri" w:hint="eastAsia"/>
          <w:sz w:val="2"/>
          <w:szCs w:val="2"/>
        </w:rPr>
        <w:t>􀐙</w:t>
      </w:r>
      <w:r w:rsidRPr="00075C0B">
        <w:rPr>
          <w:sz w:val="2"/>
          <w:szCs w:val="2"/>
        </w:rPr>
        <w:t>ng the president in the Oval O</w:t>
      </w:r>
      <w:r w:rsidRPr="00075C0B">
        <w:rPr>
          <w:rFonts w:eastAsia="Calibri" w:hint="eastAsia"/>
          <w:sz w:val="2"/>
          <w:szCs w:val="2"/>
        </w:rPr>
        <w:t>􀐓</w:t>
      </w:r>
      <w:r w:rsidRPr="00075C0B">
        <w:rPr>
          <w:sz w:val="2"/>
          <w:szCs w:val="2"/>
        </w:rPr>
        <w:t xml:space="preserve">ce on the projected storm track of an Atlantic hurricane. At </w:t>
      </w:r>
      <w:r w:rsidRPr="00075C0B">
        <w:rPr>
          <w:rFonts w:eastAsia="Calibri" w:hint="eastAsia"/>
          <w:sz w:val="2"/>
          <w:szCs w:val="2"/>
        </w:rPr>
        <w:t>􀐙</w:t>
      </w:r>
      <w:r w:rsidRPr="00075C0B">
        <w:rPr>
          <w:sz w:val="2"/>
          <w:szCs w:val="2"/>
        </w:rPr>
        <w:t xml:space="preserve">rst, he seemed to grasp the devastating magnitude of the Category 4 superstorm, until he opened his mouth. </w:t>
      </w:r>
      <w:r w:rsidRPr="00075C0B">
        <w:rPr>
          <w:rFonts w:hint="eastAsia"/>
          <w:sz w:val="2"/>
          <w:szCs w:val="2"/>
        </w:rPr>
        <w:t>“</w:t>
      </w:r>
      <w:r w:rsidRPr="00075C0B">
        <w:rPr>
          <w:sz w:val="2"/>
          <w:szCs w:val="2"/>
        </w:rPr>
        <w:t xml:space="preserve">Is that the direction they always spin?” the president asked me. </w:t>
      </w:r>
      <w:r w:rsidRPr="00075C0B">
        <w:rPr>
          <w:rFonts w:hint="eastAsia"/>
          <w:sz w:val="2"/>
          <w:szCs w:val="2"/>
        </w:rPr>
        <w:t>“</w:t>
      </w:r>
      <w:r w:rsidRPr="00075C0B">
        <w:rPr>
          <w:sz w:val="2"/>
          <w:szCs w:val="2"/>
        </w:rPr>
        <w:t xml:space="preserve">I’m sorry sir,” I responded, “I don’t understand.” 73 </w:t>
      </w:r>
      <w:r w:rsidRPr="00075C0B">
        <w:rPr>
          <w:rFonts w:hint="eastAsia"/>
          <w:sz w:val="2"/>
          <w:szCs w:val="2"/>
        </w:rPr>
        <w:t>“</w:t>
      </w:r>
      <w:r w:rsidRPr="00075C0B">
        <w:rPr>
          <w:sz w:val="2"/>
          <w:szCs w:val="2"/>
        </w:rPr>
        <w:t xml:space="preserve">Hurricanes. Do they always spin like that?” He made a swirl in the air with his </w:t>
      </w:r>
      <w:r w:rsidRPr="00075C0B">
        <w:rPr>
          <w:rFonts w:eastAsia="Calibri" w:hint="eastAsia"/>
          <w:sz w:val="2"/>
          <w:szCs w:val="2"/>
        </w:rPr>
        <w:t>􀐙</w:t>
      </w:r>
      <w:r w:rsidRPr="00075C0B">
        <w:rPr>
          <w:sz w:val="2"/>
          <w:szCs w:val="2"/>
        </w:rPr>
        <w:t xml:space="preserve">nger. </w:t>
      </w:r>
      <w:r w:rsidRPr="00075C0B">
        <w:rPr>
          <w:rFonts w:hint="eastAsia"/>
          <w:sz w:val="2"/>
          <w:szCs w:val="2"/>
        </w:rPr>
        <w:t>“</w:t>
      </w:r>
      <w:r w:rsidRPr="00075C0B">
        <w:rPr>
          <w:sz w:val="2"/>
          <w:szCs w:val="2"/>
        </w:rPr>
        <w:t>Counterclockwise?” I asked. He nodded. “Yes, Mr. President. It’s called the Coriolis e</w:t>
      </w:r>
      <w:r w:rsidRPr="00075C0B">
        <w:rPr>
          <w:rFonts w:eastAsia="Calibri" w:hint="eastAsia"/>
          <w:sz w:val="2"/>
          <w:szCs w:val="2"/>
        </w:rPr>
        <w:t>􀐐</w:t>
      </w:r>
      <w:r w:rsidRPr="00075C0B">
        <w:rPr>
          <w:sz w:val="2"/>
          <w:szCs w:val="2"/>
        </w:rPr>
        <w:t xml:space="preserve">ect. It’s the same reason toilet water spins the other direction in the Southern Hemisphere.” </w:t>
      </w:r>
      <w:r w:rsidRPr="00075C0B">
        <w:rPr>
          <w:rFonts w:hint="eastAsia"/>
          <w:sz w:val="2"/>
          <w:szCs w:val="2"/>
        </w:rPr>
        <w:t>“</w:t>
      </w:r>
      <w:r w:rsidRPr="00075C0B">
        <w:rPr>
          <w:sz w:val="2"/>
          <w:szCs w:val="2"/>
        </w:rPr>
        <w:t xml:space="preserve">Incredible,” Trump replied, squinting his eyes to look at the foam board presentation. We needed him to urge residents to evacuate from the Carolinas, where it looked like the storm would make landfall, but the president mused about another potential response. </w:t>
      </w:r>
      <w:r w:rsidRPr="00075C0B">
        <w:rPr>
          <w:rFonts w:hint="eastAsia"/>
          <w:sz w:val="2"/>
          <w:szCs w:val="2"/>
        </w:rPr>
        <w:t>“</w:t>
      </w:r>
      <w:r w:rsidRPr="00075C0B">
        <w:rPr>
          <w:sz w:val="2"/>
          <w:szCs w:val="2"/>
        </w:rPr>
        <w:t xml:space="preserve">You know, I was watching TV, and they interviewed a guy in a parking lot,” Trump leaned back and recounted. “He was wearing a red hat, a MAGA hat, and he said he was going to ‘ride it out.’ Isn’t that something? That’s what Trump supporters do. They’re tough. They ride it out. I think that’s what I’ll tell them to do.” Sometimes his irreverence could be funny, even charming. That day it wasn’t. Worried looks </w:t>
      </w:r>
      <w:r w:rsidRPr="00075C0B">
        <w:rPr>
          <w:rFonts w:eastAsia="Calibri" w:hint="eastAsia"/>
          <w:sz w:val="2"/>
          <w:szCs w:val="2"/>
        </w:rPr>
        <w:t>􀐙</w:t>
      </w:r>
      <w:r w:rsidRPr="00075C0B">
        <w:rPr>
          <w:sz w:val="2"/>
          <w:szCs w:val="2"/>
        </w:rPr>
        <w:t xml:space="preserve">lled the room. A clever communications aide piped up. “Mr. President, I wouldn’t take that chance. This is going to be a pretty bad storm, and you don’t want to lose supporters in the Carolinas before the 2020 election.” The president thought about it for a moment. “That’s such a good point. We should urge the evacuations.” You couldn’t write such a stupid scene in a movie, but it always got a little worse. The president told John Kelly that he wanted to take the Marine One helicopters down to the Carolinas to view the expected wreckage. The visual of him </w:t>
      </w:r>
      <w:r w:rsidRPr="00075C0B">
        <w:rPr>
          <w:rFonts w:eastAsia="Calibri" w:hint="eastAsia"/>
          <w:sz w:val="2"/>
          <w:szCs w:val="2"/>
        </w:rPr>
        <w:t>􀐜</w:t>
      </w:r>
      <w:r w:rsidRPr="00075C0B">
        <w:rPr>
          <w:sz w:val="2"/>
          <w:szCs w:val="2"/>
        </w:rPr>
        <w:t xml:space="preserve">ying over leveled houses in a helicopter would be much cooler than him viewing the damage from a motorcade, he said. </w:t>
      </w:r>
      <w:r w:rsidRPr="00075C0B">
        <w:rPr>
          <w:rFonts w:hint="eastAsia"/>
          <w:sz w:val="2"/>
          <w:szCs w:val="2"/>
        </w:rPr>
        <w:t>“</w:t>
      </w:r>
      <w:r w:rsidRPr="00075C0B">
        <w:rPr>
          <w:sz w:val="2"/>
          <w:szCs w:val="2"/>
        </w:rPr>
        <w:t xml:space="preserve">Mr. President,” Kelly interjected. “We can’t travel down that far on Marine One for this.” 74 </w:t>
      </w:r>
      <w:r w:rsidRPr="00075C0B">
        <w:rPr>
          <w:rFonts w:hint="eastAsia"/>
          <w:sz w:val="2"/>
          <w:szCs w:val="2"/>
        </w:rPr>
        <w:t>“</w:t>
      </w:r>
      <w:r w:rsidRPr="00075C0B">
        <w:rPr>
          <w:sz w:val="2"/>
          <w:szCs w:val="2"/>
        </w:rPr>
        <w:t xml:space="preserve">No, no, no,” Trump protested. “When I was in New York, I would take helicopters much, much further. I would take them everywhere. That’s what we should do—we’re taking the Marine One helicopters.” Kelly stated the obvious. “Sir, the helicopter can’t carry your whole team. We don’t travel that light.” Marine One held a handful of people. In contrast, when the president’s motorcade was assembled in a new location, it included forty to </w:t>
      </w:r>
      <w:r w:rsidRPr="00075C0B">
        <w:rPr>
          <w:rFonts w:eastAsia="Calibri" w:hint="eastAsia"/>
          <w:sz w:val="2"/>
          <w:szCs w:val="2"/>
        </w:rPr>
        <w:t>􀐙</w:t>
      </w:r>
      <w:r w:rsidRPr="00075C0B">
        <w:rPr>
          <w:sz w:val="2"/>
          <w:szCs w:val="2"/>
        </w:rPr>
        <w:t>fty vehicles packed with sta</w:t>
      </w:r>
      <w:r w:rsidRPr="00075C0B">
        <w:rPr>
          <w:rFonts w:eastAsia="Calibri" w:hint="eastAsia"/>
          <w:sz w:val="2"/>
          <w:szCs w:val="2"/>
        </w:rPr>
        <w:t>􀐐</w:t>
      </w:r>
      <w:r w:rsidRPr="00075C0B">
        <w:rPr>
          <w:sz w:val="2"/>
          <w:szCs w:val="2"/>
        </w:rPr>
        <w:t xml:space="preserve">, armed agents, and medical personnel in the event of an emergency. The image of squeezing all of that into a couple of helicopters was beyond cartoonish. As Trump looked at the faces in front of him, he seemed to know the idea wasn’t going anywhere. He couldn’t pilot the choppers himself. Suddenly, he changed his tune. </w:t>
      </w:r>
      <w:r w:rsidRPr="00075C0B">
        <w:rPr>
          <w:rFonts w:hint="eastAsia"/>
          <w:sz w:val="2"/>
          <w:szCs w:val="2"/>
        </w:rPr>
        <w:t>“</w:t>
      </w:r>
      <w:r w:rsidRPr="00075C0B">
        <w:rPr>
          <w:sz w:val="2"/>
          <w:szCs w:val="2"/>
        </w:rPr>
        <w:t xml:space="preserve">Actually, you know what, it’s probably not a good idea to take them. Helicopters always break down. Do you know why?” The president paused and looked around the room for guesses. I shook my head. “Because there are too many parts!” he exclaimed. </w:t>
      </w:r>
      <w:r w:rsidRPr="00075C0B">
        <w:rPr>
          <w:rFonts w:hint="eastAsia"/>
          <w:sz w:val="2"/>
          <w:szCs w:val="2"/>
        </w:rPr>
        <w:t>“</w:t>
      </w:r>
      <w:r w:rsidRPr="00075C0B">
        <w:rPr>
          <w:sz w:val="2"/>
          <w:szCs w:val="2"/>
        </w:rPr>
        <w:t>That’s right. It’s true. Helicopters have too many parts, so they’re always breaking down—it’s this part, then it’s that part, then it’s another little tiny part. So we won’t do it.” I felt secondhand embarrassment for the briefer in circumstances like this. He or she would stand there awkwardly waiting to get back on topic, while witnessing in person</w:t>
      </w:r>
      <w:r w:rsidRPr="00075C0B">
        <w:rPr>
          <w:rFonts w:hint="eastAsia"/>
          <w:sz w:val="2"/>
          <w:szCs w:val="2"/>
        </w:rPr>
        <w:t>—</w:t>
      </w:r>
      <w:r w:rsidRPr="00075C0B">
        <w:rPr>
          <w:sz w:val="2"/>
          <w:szCs w:val="2"/>
        </w:rPr>
        <w:t xml:space="preserve">often for the </w:t>
      </w:r>
      <w:r w:rsidRPr="00075C0B">
        <w:rPr>
          <w:rFonts w:eastAsia="Calibri" w:hint="eastAsia"/>
          <w:sz w:val="2"/>
          <w:szCs w:val="2"/>
        </w:rPr>
        <w:t>􀐙</w:t>
      </w:r>
      <w:r w:rsidRPr="00075C0B">
        <w:rPr>
          <w:sz w:val="2"/>
          <w:szCs w:val="2"/>
        </w:rPr>
        <w:t>rst time—how genuinely incompetent our president was. It was one of many reasons General Kelly was circumspect about who had access to Trump. Word came down from the White House in mid-2017 to stop providing the president with lengthy documents. If there was a staple in it, the brie</w:t>
      </w:r>
      <w:r w:rsidRPr="00075C0B">
        <w:rPr>
          <w:rFonts w:eastAsia="Calibri" w:hint="eastAsia"/>
          <w:sz w:val="2"/>
          <w:szCs w:val="2"/>
        </w:rPr>
        <w:t>􀐙</w:t>
      </w:r>
      <w:r w:rsidRPr="00075C0B">
        <w:rPr>
          <w:sz w:val="2"/>
          <w:szCs w:val="2"/>
        </w:rPr>
        <w:t xml:space="preserve">ng paper was probably too long and needed to be cut. Fifteen-page updates on complex issues were chopped down to one. Bold fonts. Simple words. BIG pictures. Know your 75 audience, they say, and the “audience of one” (as we called the president) had the temperament of a child, albeit a child with a </w:t>
      </w:r>
      <w:r w:rsidRPr="00075C0B">
        <w:rPr>
          <w:rFonts w:eastAsia="Calibri" w:hint="eastAsia"/>
          <w:sz w:val="2"/>
          <w:szCs w:val="2"/>
        </w:rPr>
        <w:t>􀐙</w:t>
      </w:r>
      <w:r w:rsidRPr="00075C0B">
        <w:rPr>
          <w:sz w:val="2"/>
          <w:szCs w:val="2"/>
        </w:rPr>
        <w:t xml:space="preserve">nger lingering over the nuclear button. We were forced to dumb down life-and-death decisions. Nowhere was this more relevant than on Afghanistan and Syria, two places Trump knew nothing about. The president was dismissive of his national security team’s advice. He wanted out of foreign countries altogether, was eager to please the people who had applauded him on the campaign trail for saying so, and balked at the idea that he needed to give the concept of a massive U.S. military withdrawal any thoughtful deliberation. Military leaders reminded Trump that he liked boasting about how hard we were </w:t>
      </w:r>
      <w:r w:rsidRPr="00075C0B">
        <w:rPr>
          <w:rFonts w:eastAsia="Calibri" w:hint="eastAsia"/>
          <w:sz w:val="2"/>
          <w:szCs w:val="2"/>
        </w:rPr>
        <w:t>􀐙</w:t>
      </w:r>
      <w:r w:rsidRPr="00075C0B">
        <w:rPr>
          <w:sz w:val="2"/>
          <w:szCs w:val="2"/>
        </w:rPr>
        <w:t xml:space="preserve">ghting terrorists. Well, Afghanistan and Syria just so happened to be the places where we were </w:t>
      </w:r>
      <w:r w:rsidRPr="00075C0B">
        <w:rPr>
          <w:rFonts w:eastAsia="Calibri" w:hint="eastAsia"/>
          <w:sz w:val="2"/>
          <w:szCs w:val="2"/>
        </w:rPr>
        <w:t>􀐙</w:t>
      </w:r>
      <w:r w:rsidRPr="00075C0B">
        <w:rPr>
          <w:sz w:val="2"/>
          <w:szCs w:val="2"/>
        </w:rPr>
        <w:t>ghting terrorists, they told him. If we pulled out too fast, extremist operatives would be able to carry out their plots with impunity, and Trump would get blamed for it by the public. The national security rami</w:t>
      </w:r>
      <w:r w:rsidRPr="00075C0B">
        <w:rPr>
          <w:rFonts w:eastAsia="Calibri" w:hint="eastAsia"/>
          <w:sz w:val="2"/>
          <w:szCs w:val="2"/>
        </w:rPr>
        <w:t>􀐙</w:t>
      </w:r>
      <w:r w:rsidRPr="00075C0B">
        <w:rPr>
          <w:sz w:val="2"/>
          <w:szCs w:val="2"/>
        </w:rPr>
        <w:t>cations didn</w:t>
      </w:r>
      <w:r w:rsidRPr="00075C0B">
        <w:rPr>
          <w:rFonts w:hint="eastAsia"/>
          <w:sz w:val="2"/>
          <w:szCs w:val="2"/>
        </w:rPr>
        <w:t>’</w:t>
      </w:r>
      <w:r w:rsidRPr="00075C0B">
        <w:rPr>
          <w:sz w:val="2"/>
          <w:szCs w:val="2"/>
        </w:rPr>
        <w:t>t matter to the president, but the political implications mattered to him a great deal. I could tell that Trump’s careless handling of military decisions weighed on General Kelly. Amid the internal debates, he made a speech in New York City about honoring U.S. service members. As Kelly spoke, I was sitting close to the stage, reviewing his written remarks, when I realized he was going o</w:t>
      </w:r>
      <w:r w:rsidRPr="00075C0B">
        <w:rPr>
          <w:rFonts w:eastAsia="Calibri" w:hint="eastAsia"/>
          <w:sz w:val="2"/>
          <w:szCs w:val="2"/>
        </w:rPr>
        <w:t>􀐐</w:t>
      </w:r>
      <w:r w:rsidRPr="00075C0B">
        <w:rPr>
          <w:sz w:val="2"/>
          <w:szCs w:val="2"/>
        </w:rPr>
        <w:t xml:space="preserve"> script. He brought up the death of his son Robert, who had been killed several years earlier by a land mine in Afghanistan. The room went quiet. When a parent loses a son or daughter in combat, Kelly explained, they are visited in person by a U.S. military casualty o</w:t>
      </w:r>
      <w:r w:rsidRPr="00075C0B">
        <w:rPr>
          <w:rFonts w:eastAsia="Calibri" w:hint="eastAsia"/>
          <w:sz w:val="2"/>
          <w:szCs w:val="2"/>
        </w:rPr>
        <w:t>􀐓</w:t>
      </w:r>
      <w:r w:rsidRPr="00075C0B">
        <w:rPr>
          <w:sz w:val="2"/>
          <w:szCs w:val="2"/>
        </w:rPr>
        <w:t xml:space="preserve">cer who delivers the news. In November 2010, there was a knock on John Kelly’s door from his close friend, Joseph Dunford, who was then the number two of the Marine Corps. That morning General Dunford had volunteered to personally 76 break the terrible news to Kelly and his wife Karen. As soon as they saw their friend’s face at the door, they knew that it meant their lives would be forever changed. </w:t>
      </w:r>
      <w:r w:rsidRPr="00075C0B">
        <w:rPr>
          <w:rFonts w:hint="eastAsia"/>
          <w:sz w:val="2"/>
          <w:szCs w:val="2"/>
        </w:rPr>
        <w:t>“</w:t>
      </w:r>
      <w:r w:rsidRPr="00075C0B">
        <w:rPr>
          <w:sz w:val="2"/>
          <w:szCs w:val="2"/>
        </w:rPr>
        <w:t>It’s a kind of grief that is unbearable to the mind and antagonizing to the heart,” Kelly recounted. He had been on the other side of the doorway many times in the past, comforting families. In those moments, grieving mothers and fathers asked him whether the sacri</w:t>
      </w:r>
      <w:r w:rsidRPr="00075C0B">
        <w:rPr>
          <w:rFonts w:eastAsia="Calibri" w:hint="eastAsia"/>
          <w:sz w:val="2"/>
          <w:szCs w:val="2"/>
        </w:rPr>
        <w:t>􀐙</w:t>
      </w:r>
      <w:r w:rsidRPr="00075C0B">
        <w:rPr>
          <w:sz w:val="2"/>
          <w:szCs w:val="2"/>
        </w:rPr>
        <w:t xml:space="preserve">ce was worth it—“worth the life of someone they brought into the world, raised and nurtured, and looked forward to seeing grow up… meeting husbands and wives… having kids of their own,” he said. Kelly had felt ill-equipped to answer such a heartbreaking question without having experienced it himself. “I learned I was right,” he said. Until he received the knock on the door himself, he had no idea how deep the grief could go. The day Kelly buried his own son at Arlington National Cemetery, he described the feeling of emptiness in his heart. He arrived at an answer to the question other parents asked themselves in mourning. Was it worth it? </w:t>
      </w:r>
      <w:r w:rsidRPr="00075C0B">
        <w:rPr>
          <w:rFonts w:hint="eastAsia"/>
          <w:sz w:val="2"/>
          <w:szCs w:val="2"/>
        </w:rPr>
        <w:t>“</w:t>
      </w:r>
      <w:r w:rsidRPr="00075C0B">
        <w:rPr>
          <w:sz w:val="2"/>
          <w:szCs w:val="2"/>
        </w:rPr>
        <w:t>Robert volunteered to risk everything—including himself—to serve our country,” Kelly explained. “So was it worth his life? That wasn’t up to me. My son answered the question for me.” When it came time to deliver options on Afghanistan, Kelly was worried that Trump was unprepared. The thick brie</w:t>
      </w:r>
      <w:r w:rsidRPr="00075C0B">
        <w:rPr>
          <w:rFonts w:eastAsia="Calibri" w:hint="eastAsia"/>
          <w:sz w:val="2"/>
          <w:szCs w:val="2"/>
        </w:rPr>
        <w:t>􀐙</w:t>
      </w:r>
      <w:r w:rsidRPr="00075C0B">
        <w:rPr>
          <w:sz w:val="2"/>
          <w:szCs w:val="2"/>
        </w:rPr>
        <w:t xml:space="preserve">ng memo that had landed on the president’s desk was beyond the man’s comprehension or reading ability, truly. I was asked to boil the </w:t>
      </w:r>
      <w:r w:rsidRPr="00075C0B">
        <w:rPr>
          <w:rFonts w:eastAsia="Calibri" w:hint="eastAsia"/>
          <w:sz w:val="2"/>
          <w:szCs w:val="2"/>
        </w:rPr>
        <w:t>􀐙</w:t>
      </w:r>
      <w:r w:rsidRPr="00075C0B">
        <w:rPr>
          <w:sz w:val="2"/>
          <w:szCs w:val="2"/>
        </w:rPr>
        <w:t>fty- or sixty-page document down to a page or two—in the president’s voice. So overnight in my o</w:t>
      </w:r>
      <w:r w:rsidRPr="00075C0B">
        <w:rPr>
          <w:rFonts w:eastAsia="Calibri" w:hint="eastAsia"/>
          <w:sz w:val="2"/>
          <w:szCs w:val="2"/>
        </w:rPr>
        <w:t>􀐓</w:t>
      </w:r>
      <w:r w:rsidRPr="00075C0B">
        <w:rPr>
          <w:sz w:val="2"/>
          <w:szCs w:val="2"/>
        </w:rPr>
        <w:t>ce, I stayed awake writing a Wikipedia-style 101 about why America was in Afghanistan and what was at stake, all in the Trumpian vernacular. The title of the unclassi</w:t>
      </w:r>
      <w:r w:rsidRPr="00075C0B">
        <w:rPr>
          <w:rFonts w:eastAsia="Calibri" w:hint="eastAsia"/>
          <w:sz w:val="2"/>
          <w:szCs w:val="2"/>
        </w:rPr>
        <w:t>􀐙</w:t>
      </w:r>
      <w:r w:rsidRPr="00075C0B">
        <w:rPr>
          <w:sz w:val="2"/>
          <w:szCs w:val="2"/>
        </w:rPr>
        <w:t xml:space="preserve">ed version felt like a parody: </w:t>
      </w:r>
      <w:r w:rsidRPr="00075C0B">
        <w:rPr>
          <w:rFonts w:hint="eastAsia"/>
          <w:sz w:val="2"/>
          <w:szCs w:val="2"/>
        </w:rPr>
        <w:t>“</w:t>
      </w:r>
      <w:r w:rsidRPr="00075C0B">
        <w:rPr>
          <w:sz w:val="2"/>
          <w:szCs w:val="2"/>
        </w:rPr>
        <w:t xml:space="preserve">Afghanistan: How to Put America First—And Win!” If we pulled out of the country too fast, I wrote, we would be mocked as 77 </w:t>
      </w:r>
      <w:r w:rsidRPr="00075C0B">
        <w:rPr>
          <w:rFonts w:hint="eastAsia"/>
          <w:sz w:val="2"/>
          <w:szCs w:val="2"/>
        </w:rPr>
        <w:t>“</w:t>
      </w:r>
      <w:r w:rsidRPr="00075C0B">
        <w:rPr>
          <w:sz w:val="2"/>
          <w:szCs w:val="2"/>
        </w:rPr>
        <w:t xml:space="preserve">losers” by terrorists. If we wanted to be “winners,” we needed to </w:t>
      </w:r>
      <w:r w:rsidRPr="00075C0B">
        <w:rPr>
          <w:rFonts w:eastAsia="Calibri" w:hint="eastAsia"/>
          <w:sz w:val="2"/>
          <w:szCs w:val="2"/>
        </w:rPr>
        <w:t>􀐙</w:t>
      </w:r>
      <w:r w:rsidRPr="00075C0B">
        <w:rPr>
          <w:sz w:val="2"/>
          <w:szCs w:val="2"/>
        </w:rPr>
        <w:t>ght smarter and harder, then cut a “great deal” to hand over security to the Afghans. A career DHS expert helped me workshop the absurd document so that it sounded like Trump but also made sense from a national security standpoint, strident rhetoric notwithstanding. The memo went to Camp David with the president for decision day. After hours of waiting, we got word. Trump reluctantly agreed with our recommendation to keep U.S. forces in place. He wanted to be “a winner.” Left unsaid in the memo was the solemn promise the U.S. government had made to the families of the fallen, like the Kellys. America had pledged to memorialize their service and sacri</w:t>
      </w:r>
      <w:r w:rsidRPr="00075C0B">
        <w:rPr>
          <w:rFonts w:eastAsia="Calibri" w:hint="eastAsia"/>
          <w:sz w:val="2"/>
          <w:szCs w:val="2"/>
        </w:rPr>
        <w:t>􀐙</w:t>
      </w:r>
      <w:r w:rsidRPr="00075C0B">
        <w:rPr>
          <w:sz w:val="2"/>
          <w:szCs w:val="2"/>
        </w:rPr>
        <w:t>ce by ending the con</w:t>
      </w:r>
      <w:r w:rsidRPr="00075C0B">
        <w:rPr>
          <w:rFonts w:eastAsia="Calibri" w:hint="eastAsia"/>
          <w:sz w:val="2"/>
          <w:szCs w:val="2"/>
        </w:rPr>
        <w:t>􀐜</w:t>
      </w:r>
      <w:r w:rsidRPr="00075C0B">
        <w:rPr>
          <w:sz w:val="2"/>
          <w:szCs w:val="2"/>
        </w:rPr>
        <w:t xml:space="preserve">ict, in due course, in the same spirit that their loved ones had fought and died: honorably. I couldn’t </w:t>
      </w:r>
      <w:r w:rsidRPr="00075C0B">
        <w:rPr>
          <w:rFonts w:eastAsia="Calibri" w:hint="eastAsia"/>
          <w:sz w:val="2"/>
          <w:szCs w:val="2"/>
        </w:rPr>
        <w:t>􀐙</w:t>
      </w:r>
      <w:r w:rsidRPr="00075C0B">
        <w:rPr>
          <w:sz w:val="2"/>
          <w:szCs w:val="2"/>
        </w:rPr>
        <w:t>gure out how to put that in Trump’s words. In July, Kelly told the president we were moving forward with the aviation security plan in response to the spiderweb of terrorist plots we were tracking. The White House was worried about the massive scope of the “GASP” proposal, spanning nearly three hundred airports in more than one hundred countries; I was more worried about going too slow, fearing that Trump’s alleged comments to the Russians in the Oval O</w:t>
      </w:r>
      <w:r w:rsidRPr="00075C0B">
        <w:rPr>
          <w:rFonts w:eastAsia="Calibri" w:hint="eastAsia"/>
          <w:sz w:val="2"/>
          <w:szCs w:val="2"/>
        </w:rPr>
        <w:t>􀐓</w:t>
      </w:r>
      <w:r w:rsidRPr="00075C0B">
        <w:rPr>
          <w:sz w:val="2"/>
          <w:szCs w:val="2"/>
        </w:rPr>
        <w:t xml:space="preserve">ce might cause terrorists to accelerate their attack plotting. Kelly didn’t exactly ask for permission and announced the far-reaching measures in a speech from a hotel in downtown D.C., televised live on the major networks. Weeks later, the secretary’s decision was validated. Authorities in Australia disrupted an ISIS plot to bomb an international </w:t>
      </w:r>
      <w:r w:rsidRPr="00075C0B">
        <w:rPr>
          <w:rFonts w:eastAsia="Calibri" w:hint="eastAsia"/>
          <w:sz w:val="2"/>
          <w:szCs w:val="2"/>
        </w:rPr>
        <w:t>􀐜</w:t>
      </w:r>
      <w:r w:rsidRPr="00075C0B">
        <w:rPr>
          <w:sz w:val="2"/>
          <w:szCs w:val="2"/>
        </w:rPr>
        <w:t>ight with explosives hidden inside a meat grinder and to develop chemical weapons to kill civilians. Police revealed that the Sydneybased plotters were in touch with operatives in Syria. Our enemies 78 were on the move, and we had to take decisive action to protect Americans. With the GASP announcement out of the way, I felt like it was almost time to depart the administration. I told Anabel the job might kill me. After nearly six months of late nights and fullworkday weekends, I was more exhausted than I’d ever been. The only way I could sleep was with a glass of whiskey (or two) before bed, and I was immediately saddled with an unshakable anxiety every morning when I woke up. What would each day bring? I had push-alerts on my phone for all of the president’s tweets. At any moment the posts could throw the day into turmoil, let alone the threats we read about in our daily intelligence brie</w:t>
      </w:r>
      <w:r w:rsidRPr="00075C0B">
        <w:rPr>
          <w:rFonts w:eastAsia="Calibri" w:hint="eastAsia"/>
          <w:sz w:val="2"/>
          <w:szCs w:val="2"/>
        </w:rPr>
        <w:t>􀐙</w:t>
      </w:r>
      <w:r w:rsidRPr="00075C0B">
        <w:rPr>
          <w:sz w:val="2"/>
          <w:szCs w:val="2"/>
        </w:rPr>
        <w:t xml:space="preserve">ngs. John Kelly seemed to have adapted to managing Trump while also managing DHS. As long as I could </w:t>
      </w:r>
      <w:r w:rsidRPr="00075C0B">
        <w:rPr>
          <w:rFonts w:eastAsia="Calibri" w:hint="eastAsia"/>
          <w:sz w:val="2"/>
          <w:szCs w:val="2"/>
        </w:rPr>
        <w:t>􀐙</w:t>
      </w:r>
      <w:r w:rsidRPr="00075C0B">
        <w:rPr>
          <w:sz w:val="2"/>
          <w:szCs w:val="2"/>
        </w:rPr>
        <w:t xml:space="preserve">nd a suitable replacement, I decided I’d leave in the fall. Yes, it would be an early departure, but this place wasn’t for me. </w:t>
      </w:r>
      <w:r w:rsidRPr="00075C0B">
        <w:rPr>
          <w:rFonts w:hint="eastAsia"/>
          <w:sz w:val="2"/>
          <w:szCs w:val="2"/>
        </w:rPr>
        <w:t>“</w:t>
      </w:r>
      <w:r w:rsidRPr="00075C0B">
        <w:rPr>
          <w:sz w:val="2"/>
          <w:szCs w:val="2"/>
        </w:rPr>
        <w:t>This administration is a fucking nightmare,” then deputy chief of sta</w:t>
      </w:r>
      <w:r w:rsidRPr="00075C0B">
        <w:rPr>
          <w:rFonts w:eastAsia="Calibri" w:hint="eastAsia"/>
          <w:sz w:val="2"/>
          <w:szCs w:val="2"/>
        </w:rPr>
        <w:t>􀐐</w:t>
      </w:r>
      <w:r w:rsidRPr="00075C0B">
        <w:rPr>
          <w:sz w:val="2"/>
          <w:szCs w:val="2"/>
        </w:rPr>
        <w:t xml:space="preserve"> Chad Wolf lamented late one evening. Neither of us had taken a proper day o</w:t>
      </w:r>
      <w:r w:rsidRPr="00075C0B">
        <w:rPr>
          <w:rFonts w:eastAsia="Calibri" w:hint="eastAsia"/>
          <w:sz w:val="2"/>
          <w:szCs w:val="2"/>
        </w:rPr>
        <w:t>􀐐</w:t>
      </w:r>
      <w:r w:rsidRPr="00075C0B">
        <w:rPr>
          <w:sz w:val="2"/>
          <w:szCs w:val="2"/>
        </w:rPr>
        <w:t xml:space="preserve"> since we started. In normal times, Chad appeared more like a TV actor than a DHS bureaucrat—highand- tight haircut, </w:t>
      </w:r>
      <w:r w:rsidRPr="00075C0B">
        <w:rPr>
          <w:rFonts w:eastAsia="Calibri" w:hint="eastAsia"/>
          <w:sz w:val="2"/>
          <w:szCs w:val="2"/>
        </w:rPr>
        <w:t>􀐙</w:t>
      </w:r>
      <w:r w:rsidRPr="00075C0B">
        <w:rPr>
          <w:sz w:val="2"/>
          <w:szCs w:val="2"/>
        </w:rPr>
        <w:t>ve-o’clock shadow, and designer clothes. But we spent far more time in the o</w:t>
      </w:r>
      <w:r w:rsidRPr="00075C0B">
        <w:rPr>
          <w:rFonts w:eastAsia="Calibri" w:hint="eastAsia"/>
          <w:sz w:val="2"/>
          <w:szCs w:val="2"/>
        </w:rPr>
        <w:t>􀐓</w:t>
      </w:r>
      <w:r w:rsidRPr="00075C0B">
        <w:rPr>
          <w:sz w:val="2"/>
          <w:szCs w:val="2"/>
        </w:rPr>
        <w:t>ce than at home, and it was starting to show. He looked gaunt. At the end of July, Secretary Kelly told everyone to take a week o</w:t>
      </w:r>
      <w:r w:rsidRPr="00075C0B">
        <w:rPr>
          <w:rFonts w:eastAsia="Calibri" w:hint="eastAsia"/>
          <w:sz w:val="2"/>
          <w:szCs w:val="2"/>
        </w:rPr>
        <w:t>􀐐</w:t>
      </w:r>
      <w:r w:rsidRPr="00075C0B">
        <w:rPr>
          <w:sz w:val="2"/>
          <w:szCs w:val="2"/>
        </w:rPr>
        <w:t xml:space="preserve">. I gladly complied, </w:t>
      </w:r>
      <w:r w:rsidRPr="00075C0B">
        <w:rPr>
          <w:rFonts w:eastAsia="Calibri" w:hint="eastAsia"/>
          <w:sz w:val="2"/>
          <w:szCs w:val="2"/>
        </w:rPr>
        <w:t>􀐜</w:t>
      </w:r>
      <w:r w:rsidRPr="00075C0B">
        <w:rPr>
          <w:sz w:val="2"/>
          <w:szCs w:val="2"/>
        </w:rPr>
        <w:t>ying to a friend’s wedding in Texas. That’s where I got the phone call that changed everything. I was standing in my swimsuit at a water park outside of San Antonio embracing the warm sunlight when Kirstjen rang. She said Kelly had just gotten o</w:t>
      </w:r>
      <w:r w:rsidRPr="00075C0B">
        <w:rPr>
          <w:rFonts w:eastAsia="Calibri" w:hint="eastAsia"/>
          <w:sz w:val="2"/>
          <w:szCs w:val="2"/>
        </w:rPr>
        <w:t>􀐐</w:t>
      </w:r>
      <w:r w:rsidRPr="00075C0B">
        <w:rPr>
          <w:sz w:val="2"/>
          <w:szCs w:val="2"/>
        </w:rPr>
        <w:t xml:space="preserve"> the phone with the president. Once again, Trump had appealed to him to come run the White House as chief of sta</w:t>
      </w:r>
      <w:r w:rsidRPr="00075C0B">
        <w:rPr>
          <w:rFonts w:eastAsia="Calibri" w:hint="eastAsia"/>
          <w:sz w:val="2"/>
          <w:szCs w:val="2"/>
        </w:rPr>
        <w:t>􀐐</w:t>
      </w:r>
      <w:r w:rsidRPr="00075C0B">
        <w:rPr>
          <w:sz w:val="2"/>
          <w:szCs w:val="2"/>
        </w:rPr>
        <w:t>, an o</w:t>
      </w:r>
      <w:r w:rsidRPr="00075C0B">
        <w:rPr>
          <w:rFonts w:eastAsia="Calibri" w:hint="eastAsia"/>
          <w:sz w:val="2"/>
          <w:szCs w:val="2"/>
        </w:rPr>
        <w:t>􀐐</w:t>
      </w:r>
      <w:r w:rsidRPr="00075C0B">
        <w:rPr>
          <w:sz w:val="2"/>
          <w:szCs w:val="2"/>
        </w:rPr>
        <w:t>er the secretary had rebu</w:t>
      </w:r>
      <w:r w:rsidRPr="00075C0B">
        <w:rPr>
          <w:rFonts w:eastAsia="Calibri" w:hint="eastAsia"/>
          <w:sz w:val="2"/>
          <w:szCs w:val="2"/>
        </w:rPr>
        <w:t>􀐐</w:t>
      </w:r>
      <w:r w:rsidRPr="00075C0B">
        <w:rPr>
          <w:sz w:val="2"/>
          <w:szCs w:val="2"/>
        </w:rPr>
        <w:t xml:space="preserve">ed twice already. The secretary had decided to </w:t>
      </w:r>
      <w:r w:rsidRPr="00075C0B">
        <w:rPr>
          <w:rFonts w:eastAsia="Calibri" w:hint="eastAsia"/>
          <w:sz w:val="2"/>
          <w:szCs w:val="2"/>
        </w:rPr>
        <w:t>􀐜</w:t>
      </w:r>
      <w:r w:rsidRPr="00075C0B">
        <w:rPr>
          <w:sz w:val="2"/>
          <w:szCs w:val="2"/>
        </w:rPr>
        <w:t>y back early from the West Coast, where he’d been spending time with his family. 79 In the past, Kelly had told me there was “zero chance” he’d take the White House job. But, given how unstable the White House had become, Kelly wasn’t dismissing the possibility this time. I had a bad feeling in the pit of my stomach. For thirty minutes, our core front-o</w:t>
      </w:r>
      <w:r w:rsidRPr="00075C0B">
        <w:rPr>
          <w:rFonts w:eastAsia="Calibri" w:hint="eastAsia"/>
          <w:sz w:val="2"/>
          <w:szCs w:val="2"/>
        </w:rPr>
        <w:t>􀐓</w:t>
      </w:r>
      <w:r w:rsidRPr="00075C0B">
        <w:rPr>
          <w:sz w:val="2"/>
          <w:szCs w:val="2"/>
        </w:rPr>
        <w:t xml:space="preserve">ce team was on a conference call to talk about it. Kelly tried to calm everyone down. He hadn’t committed to the job, was </w:t>
      </w:r>
      <w:r w:rsidRPr="00075C0B">
        <w:rPr>
          <w:rFonts w:eastAsia="Calibri" w:hint="eastAsia"/>
          <w:sz w:val="2"/>
          <w:szCs w:val="2"/>
        </w:rPr>
        <w:t>􀐙</w:t>
      </w:r>
      <w:r w:rsidRPr="00075C0B">
        <w:rPr>
          <w:sz w:val="2"/>
          <w:szCs w:val="2"/>
        </w:rPr>
        <w:t>fty-</w:t>
      </w:r>
      <w:r w:rsidRPr="00075C0B">
        <w:rPr>
          <w:rFonts w:eastAsia="Calibri" w:hint="eastAsia"/>
          <w:sz w:val="2"/>
          <w:szCs w:val="2"/>
        </w:rPr>
        <w:t>􀐙</w:t>
      </w:r>
      <w:r w:rsidRPr="00075C0B">
        <w:rPr>
          <w:sz w:val="2"/>
          <w:szCs w:val="2"/>
        </w:rPr>
        <w:t xml:space="preserve">fty about the idea, and had convinced the president to discuss it </w:t>
      </w:r>
      <w:r w:rsidRPr="00075C0B">
        <w:rPr>
          <w:rFonts w:eastAsia="Calibri" w:hint="eastAsia"/>
          <w:sz w:val="2"/>
          <w:szCs w:val="2"/>
        </w:rPr>
        <w:t>􀐙</w:t>
      </w:r>
      <w:r w:rsidRPr="00075C0B">
        <w:rPr>
          <w:sz w:val="2"/>
          <w:szCs w:val="2"/>
        </w:rPr>
        <w:t xml:space="preserve">rst, man to man, in the coming days. Kelly would see if Trump was willing to do what was needed to restore order in the White House. I couldn’t imagine Trump showing the discipline a four-star general would demand. Then the president tweeted while we were on the call. We paused to read it. </w:t>
      </w:r>
      <w:r w:rsidRPr="00075C0B">
        <w:rPr>
          <w:rFonts w:hint="eastAsia"/>
          <w:sz w:val="2"/>
          <w:szCs w:val="2"/>
        </w:rPr>
        <w:t>“</w:t>
      </w:r>
      <w:r w:rsidRPr="00075C0B">
        <w:rPr>
          <w:sz w:val="2"/>
          <w:szCs w:val="2"/>
        </w:rPr>
        <w:t>I am pleased to inform you that I have just named General/Secretary John F Kelly as White House Chief of Sta</w:t>
      </w:r>
      <w:r w:rsidRPr="00075C0B">
        <w:rPr>
          <w:rFonts w:eastAsia="Calibri" w:hint="eastAsia"/>
          <w:sz w:val="2"/>
          <w:szCs w:val="2"/>
        </w:rPr>
        <w:t>􀐐</w:t>
      </w:r>
      <w:r w:rsidRPr="00075C0B">
        <w:rPr>
          <w:sz w:val="2"/>
          <w:szCs w:val="2"/>
        </w:rPr>
        <w:t xml:space="preserve">. He is a Great American… and a Great Leader. John has also done a spectacular job at Homeland Security. He has been a true star of my Administration.” In a subsequent tweet, Trump </w:t>
      </w:r>
      <w:r w:rsidRPr="00075C0B">
        <w:rPr>
          <w:rFonts w:eastAsia="Calibri" w:hint="eastAsia"/>
          <w:sz w:val="2"/>
          <w:szCs w:val="2"/>
        </w:rPr>
        <w:t>􀐙</w:t>
      </w:r>
      <w:r w:rsidRPr="00075C0B">
        <w:rPr>
          <w:sz w:val="2"/>
          <w:szCs w:val="2"/>
        </w:rPr>
        <w:t>red his existing chief of sta</w:t>
      </w:r>
      <w:r w:rsidRPr="00075C0B">
        <w:rPr>
          <w:rFonts w:eastAsia="Calibri" w:hint="eastAsia"/>
          <w:sz w:val="2"/>
          <w:szCs w:val="2"/>
        </w:rPr>
        <w:t>􀐐</w:t>
      </w:r>
      <w:r w:rsidRPr="00075C0B">
        <w:rPr>
          <w:sz w:val="2"/>
          <w:szCs w:val="2"/>
        </w:rPr>
        <w:t xml:space="preserve">, Reince Priebus. A moment of stunned silence was broken by the realization that someone—Kelly, Nielsen, anyone—needed to call the White House immediately to </w:t>
      </w:r>
      <w:r w:rsidRPr="00075C0B">
        <w:rPr>
          <w:rFonts w:eastAsia="Calibri" w:hint="eastAsia"/>
          <w:sz w:val="2"/>
          <w:szCs w:val="2"/>
        </w:rPr>
        <w:t>􀐙</w:t>
      </w:r>
      <w:r w:rsidRPr="00075C0B">
        <w:rPr>
          <w:sz w:val="2"/>
          <w:szCs w:val="2"/>
        </w:rPr>
        <w:t>gure out where the breakdown had occurred. Kelly hadn’t formally accepted the job. If we acted fast enough, we might be able to put the announcement back in the box, which turned out to be another foolish miscalculation. The president had appointed (ordered, really) his homeland security secretary to become his chief of sta</w:t>
      </w:r>
      <w:r w:rsidRPr="00075C0B">
        <w:rPr>
          <w:rFonts w:eastAsia="Calibri" w:hint="eastAsia"/>
          <w:sz w:val="2"/>
          <w:szCs w:val="2"/>
        </w:rPr>
        <w:t>􀐐</w:t>
      </w:r>
      <w:r w:rsidRPr="00075C0B">
        <w:rPr>
          <w:sz w:val="2"/>
          <w:szCs w:val="2"/>
        </w:rPr>
        <w:t xml:space="preserve">, and the manner in which he’d done it was a forewarning of how John Kelly’s tenure would play out. The next day I was on a plane back to Washington. 80 I was crestfallen that the secretary was leaving DHS, but there was no time to complain or use in protesting it. I sent along ideas for what needed to happen in Week One at the White House, from personnel changes to suggestions for resetting bipartisan cooperation on Capitol Hill. I also wrote the secretary a parting note about the “turbulent moment” in which he was taking the job and how much we were counting on him. I shared a Thomas Paine quote: “An army of principles can penetrate where an army of soldiers cannot.” The president didn’t need a general. He needed a conscience, and I told the secretary I hoped he’d be one for Trump. </w:t>
      </w:r>
      <w:r w:rsidRPr="00075C0B">
        <w:rPr>
          <w:rFonts w:hint="eastAsia"/>
          <w:sz w:val="2"/>
          <w:szCs w:val="2"/>
        </w:rPr>
        <w:t>“</w:t>
      </w:r>
      <w:r w:rsidRPr="00075C0B">
        <w:rPr>
          <w:sz w:val="2"/>
          <w:szCs w:val="2"/>
        </w:rPr>
        <w:t xml:space="preserve">I may last a day or </w:t>
      </w:r>
      <w:r w:rsidRPr="00075C0B">
        <w:rPr>
          <w:rFonts w:eastAsia="Calibri" w:hint="eastAsia"/>
          <w:sz w:val="2"/>
          <w:szCs w:val="2"/>
        </w:rPr>
        <w:t>􀐙</w:t>
      </w:r>
      <w:r w:rsidRPr="00075C0B">
        <w:rPr>
          <w:sz w:val="2"/>
          <w:szCs w:val="2"/>
        </w:rPr>
        <w:t>ve years in this job,” he wrote back, “but no matter [what], every day I will work hard to live up to your words.” Back in Washington, Kelly literally had only a handful of belongings to pack up to take to the White House. His sparse o</w:t>
      </w:r>
      <w:r w:rsidRPr="00075C0B">
        <w:rPr>
          <w:rFonts w:eastAsia="Calibri" w:hint="eastAsia"/>
          <w:sz w:val="2"/>
          <w:szCs w:val="2"/>
        </w:rPr>
        <w:t>􀐓</w:t>
      </w:r>
      <w:r w:rsidRPr="00075C0B">
        <w:rPr>
          <w:sz w:val="2"/>
          <w:szCs w:val="2"/>
        </w:rPr>
        <w:t xml:space="preserve">ce symbolized the impermanence with which he viewed his role. I sat on the black leather couch in front of his desk watching him place a few items in a single cardboard box. He threw me a parting “gift”—a pair of wacky socks that had been given to him by some visitor. John Kelly didn’t wear wacky socks. The black stockings were emblazoned with white pineapples, a symbol of friendship. </w:t>
      </w:r>
      <w:r w:rsidRPr="00075C0B">
        <w:rPr>
          <w:rFonts w:hint="eastAsia"/>
          <w:sz w:val="2"/>
          <w:szCs w:val="2"/>
        </w:rPr>
        <w:t>“</w:t>
      </w:r>
      <w:r w:rsidRPr="00075C0B">
        <w:rPr>
          <w:sz w:val="2"/>
          <w:szCs w:val="2"/>
        </w:rPr>
        <w:t>When it’s time to do the right thing, don’t get cold feet,” he joked. Three days after the tweet, our team drove to General Kelly’s swearing-in ceremony, entering the White House gates in a somber procession of government vehicles. The atmosphere inside was subdued as we made our way to the Oval O</w:t>
      </w:r>
      <w:r w:rsidRPr="00075C0B">
        <w:rPr>
          <w:rFonts w:eastAsia="Calibri" w:hint="eastAsia"/>
          <w:sz w:val="2"/>
          <w:szCs w:val="2"/>
        </w:rPr>
        <w:t>􀐓</w:t>
      </w:r>
      <w:r w:rsidRPr="00075C0B">
        <w:rPr>
          <w:sz w:val="2"/>
          <w:szCs w:val="2"/>
        </w:rPr>
        <w:t>ce. White House sta</w:t>
      </w:r>
      <w:r w:rsidRPr="00075C0B">
        <w:rPr>
          <w:rFonts w:eastAsia="Calibri" w:hint="eastAsia"/>
          <w:sz w:val="2"/>
          <w:szCs w:val="2"/>
        </w:rPr>
        <w:t>􀐐</w:t>
      </w:r>
      <w:r w:rsidRPr="00075C0B">
        <w:rPr>
          <w:sz w:val="2"/>
          <w:szCs w:val="2"/>
        </w:rPr>
        <w:t xml:space="preserve"> who joined us—Steve Bannon, Sean Spicer, Kellyanne Conway, Anthony Scaramucci, and others—weren’t enthusiastic either, worried how a new regime would a</w:t>
      </w:r>
      <w:r w:rsidRPr="00075C0B">
        <w:rPr>
          <w:rFonts w:eastAsia="Calibri" w:hint="eastAsia"/>
          <w:sz w:val="2"/>
          <w:szCs w:val="2"/>
        </w:rPr>
        <w:t>􀐐</w:t>
      </w:r>
      <w:r w:rsidRPr="00075C0B">
        <w:rPr>
          <w:sz w:val="2"/>
          <w:szCs w:val="2"/>
        </w:rPr>
        <w:t>ect their stature. Jared Kushner glared at the Kelly team from across the room. 81 Trump was the only buoyant person in the Oval. Proud of his latest acquisition and eager to show him o</w:t>
      </w:r>
      <w:r w:rsidRPr="00075C0B">
        <w:rPr>
          <w:rFonts w:eastAsia="Calibri" w:hint="eastAsia"/>
          <w:sz w:val="2"/>
          <w:szCs w:val="2"/>
        </w:rPr>
        <w:t>􀐐</w:t>
      </w:r>
      <w:r w:rsidRPr="00075C0B">
        <w:rPr>
          <w:sz w:val="2"/>
          <w:szCs w:val="2"/>
        </w:rPr>
        <w:t>, the grinning president motioned for the general to say a few words. In a few moments, Kelly would no longer challenge him from outside the White House walls. He would loyally serve him right here, in Trump’s mind, as a compliant deputy. I saw it di</w:t>
      </w:r>
      <w:r w:rsidRPr="00075C0B">
        <w:rPr>
          <w:rFonts w:eastAsia="Calibri" w:hint="eastAsia"/>
          <w:sz w:val="2"/>
          <w:szCs w:val="2"/>
        </w:rPr>
        <w:t>􀐐</w:t>
      </w:r>
      <w:r w:rsidRPr="00075C0B">
        <w:rPr>
          <w:sz w:val="2"/>
          <w:szCs w:val="2"/>
        </w:rPr>
        <w:t>erently. A good man was jumping on a grenade thrown by a bad one. Kelly chose his words carefully. He reminded everyone in the room about the importance of swearing an oath to the Constitution instead of to a person. If we swore allegiance to a particular man or woman, he said, we’d be living in a despotism. Not a democracy. With that, a black-robed judge in front of the Resolute desk asked the general to raise his right hand and led him through a civic ritual that felt like last rites. Everyone who came with Kelly to the ceremony shared his view of the oath of o</w:t>
      </w:r>
      <w:r w:rsidRPr="00075C0B">
        <w:rPr>
          <w:rFonts w:eastAsia="Calibri" w:hint="eastAsia"/>
          <w:sz w:val="2"/>
          <w:szCs w:val="2"/>
        </w:rPr>
        <w:t>􀐓</w:t>
      </w:r>
      <w:r w:rsidRPr="00075C0B">
        <w:rPr>
          <w:sz w:val="2"/>
          <w:szCs w:val="2"/>
        </w:rPr>
        <w:t>ce. He’d hired us for that reason. Kirstjen Nielsen, Elizabeth Neumann, Chad Wolf, Gene Hamilton, Chris Krebs, and me. We stood together feet from Donald Trump, united against the turbulence he was creating in the executive branch. The unity wouldn’t last. In the years to come, our group would fracture, as the commander in chief tested whether we were loyal to the Constitution—or to him. 82 PART II The Founders intended for executive branch employees to be an internal guardrail for democracy. Although the chief executive was empowered to personally nominate the “assistants or deputies” to run agencies, the Senate would con</w:t>
      </w:r>
      <w:r w:rsidRPr="00075C0B">
        <w:rPr>
          <w:rFonts w:eastAsia="Calibri" w:hint="eastAsia"/>
          <w:sz w:val="2"/>
          <w:szCs w:val="2"/>
        </w:rPr>
        <w:t>􀐙</w:t>
      </w:r>
      <w:r w:rsidRPr="00075C0B">
        <w:rPr>
          <w:sz w:val="2"/>
          <w:szCs w:val="2"/>
        </w:rPr>
        <w:t xml:space="preserve">rm them to ensure responsible leaders were picked. In addition, the Founders envisioned “the steady administration of the laws” by a workforce of duty-minded public servants who would faithfully operate the daily functions of government, regardless of who was president. </w:t>
      </w:r>
      <w:r w:rsidRPr="00075C0B">
        <w:rPr>
          <w:rFonts w:hint="eastAsia"/>
          <w:sz w:val="2"/>
          <w:szCs w:val="2"/>
        </w:rPr>
        <w:t>“</w:t>
      </w:r>
      <w:r w:rsidRPr="00075C0B">
        <w:rPr>
          <w:sz w:val="2"/>
          <w:szCs w:val="2"/>
        </w:rPr>
        <w:t>The true test of a good government,” Hamilton wrote under the pen name Publius, “is its aptitude and tendency to produce a good administration.” Donald Trump thoroughly dismantled this guardrail. He systematically sidelined or eliminated anyone who objected to his agenda or sought to restrain his impulses. By the end of four years, only the sycophants remained. It will be worse the next time around. In my interviews and conversations with former Trump o</w:t>
      </w:r>
      <w:r w:rsidRPr="00075C0B">
        <w:rPr>
          <w:rFonts w:eastAsia="Calibri" w:hint="eastAsia"/>
          <w:sz w:val="2"/>
          <w:szCs w:val="2"/>
        </w:rPr>
        <w:t>􀐓</w:t>
      </w:r>
      <w:r w:rsidRPr="00075C0B">
        <w:rPr>
          <w:sz w:val="2"/>
          <w:szCs w:val="2"/>
        </w:rPr>
        <w:t xml:space="preserve">cials, the most oft-repeated view was that a future MAGA administration would not be led by “the best men in the country,” as Publius hoped, but by the worst. THE NEXT TRUMP WILL INSTALL ONLY DEVOUT LOYALISTS IN TOP POSITIONS, WHILE PURGING DISSENTERS FROM THE EXECUTIVE BRANCH. The MAGA movement learned a hard lesson in Donald Trump’s </w:t>
      </w:r>
      <w:r w:rsidRPr="00075C0B">
        <w:rPr>
          <w:rFonts w:eastAsia="Calibri" w:hint="eastAsia"/>
          <w:sz w:val="2"/>
          <w:szCs w:val="2"/>
        </w:rPr>
        <w:t>􀐙</w:t>
      </w:r>
      <w:r w:rsidRPr="00075C0B">
        <w:rPr>
          <w:sz w:val="2"/>
          <w:szCs w:val="2"/>
        </w:rPr>
        <w:t xml:space="preserve">rst term: people are policy. The president appointed a vast array of public </w:t>
      </w:r>
      <w:r w:rsidRPr="00075C0B">
        <w:rPr>
          <w:rFonts w:eastAsia="Calibri" w:hint="eastAsia"/>
          <w:sz w:val="2"/>
          <w:szCs w:val="2"/>
        </w:rPr>
        <w:t>􀐙</w:t>
      </w:r>
      <w:r w:rsidRPr="00075C0B">
        <w:rPr>
          <w:sz w:val="2"/>
          <w:szCs w:val="2"/>
        </w:rPr>
        <w:t xml:space="preserve">gures to key government posts, most of whom didn’t know the mercurial businessman. And they certainly weren’t willing to carry out policies that were plainly irresponsible, immoral, or illegal. In some cases, the internal resistance set Trump back years in carrying out his true intentions. 83 John Bolton saw himself as one of those people. The former ambassador agreed to serve as White House national security advisor partway through Trump’s term. For a time, Bolton thought he was shielding agencies from Trump’s disruptive mood swings and sudden changes in policy direction. But the more the ambassador objected to the president’s bad ideas, the more he got left out of the conversation. </w:t>
      </w:r>
      <w:r w:rsidRPr="00075C0B">
        <w:rPr>
          <w:rFonts w:hint="eastAsia"/>
          <w:sz w:val="2"/>
          <w:szCs w:val="2"/>
        </w:rPr>
        <w:t>“</w:t>
      </w:r>
      <w:r w:rsidRPr="00075C0B">
        <w:rPr>
          <w:sz w:val="2"/>
          <w:szCs w:val="2"/>
        </w:rPr>
        <w:t xml:space="preserve">There would be secret meetings at Mar-a-Lago on national security issues,” a former aide to Bolton told me, “and [John] would call me and say, ‘What the fuck is going on? Why am I not in this meeting?’ ” Afghanistan was the tipping point. Trump was angry about the modest Afghan War plan we’d persuaded him to adopt in 2017 and returned to demanding a sudden pullout. He wanted to host Taliban leaders—the same people who’d harbored the al Qaeda terrorists responsible for 9/11—on U.S. soil at Camp David for talks just days before the anniversary of the tragedy. Bolton objected strenuously. Trump cut him out of the decision-making process, tweeted the summit into existence, and </w:t>
      </w:r>
      <w:r w:rsidRPr="00075C0B">
        <w:rPr>
          <w:rFonts w:eastAsia="Calibri" w:hint="eastAsia"/>
          <w:sz w:val="2"/>
          <w:szCs w:val="2"/>
        </w:rPr>
        <w:t>􀐙</w:t>
      </w:r>
      <w:r w:rsidRPr="00075C0B">
        <w:rPr>
          <w:sz w:val="2"/>
          <w:szCs w:val="2"/>
        </w:rPr>
        <w:t xml:space="preserve">red his national security advisor soon after. Then Trump put in motion a hasty framework for exiting Afghanistan. What was the point, I wondered, of the months, the meetings, and the misery we had endured trying to get Trump to do the right thing, only to have him reverse the decision? I put the question to Tom Warrick, the DHS civil servant who had helped me put together the infamous memo, “Afghanistan: How to Put America First—And Win!” Tom was less defeatist. </w:t>
      </w:r>
      <w:r w:rsidRPr="00075C0B">
        <w:rPr>
          <w:rFonts w:hint="eastAsia"/>
          <w:sz w:val="2"/>
          <w:szCs w:val="2"/>
        </w:rPr>
        <w:t>“</w:t>
      </w:r>
      <w:r w:rsidRPr="00075C0B">
        <w:rPr>
          <w:sz w:val="2"/>
          <w:szCs w:val="2"/>
        </w:rPr>
        <w:t>We bought an extra two years of the United States staying [in Afghanistan] and killing terrorists and protecting the country,” he said. John Bolton agreed that moments like this—when sta</w:t>
      </w:r>
      <w:r w:rsidRPr="00075C0B">
        <w:rPr>
          <w:rFonts w:eastAsia="Calibri" w:hint="eastAsia"/>
          <w:sz w:val="2"/>
          <w:szCs w:val="2"/>
        </w:rPr>
        <w:t>􀐐</w:t>
      </w:r>
      <w:r w:rsidRPr="00075C0B">
        <w:rPr>
          <w:sz w:val="2"/>
          <w:szCs w:val="2"/>
        </w:rPr>
        <w:t xml:space="preserve"> persuaded President Trump to take the prudent course, even if 84 only temporarily—bought just enough time to protect the country from the worst possible outcomes. </w:t>
      </w:r>
      <w:r w:rsidRPr="00075C0B">
        <w:rPr>
          <w:rFonts w:hint="eastAsia"/>
          <w:sz w:val="2"/>
          <w:szCs w:val="2"/>
        </w:rPr>
        <w:t>“</w:t>
      </w:r>
      <w:r w:rsidRPr="00075C0B">
        <w:rPr>
          <w:sz w:val="2"/>
          <w:szCs w:val="2"/>
        </w:rPr>
        <w:t xml:space="preserve">The damage Trump did in the </w:t>
      </w:r>
      <w:r w:rsidRPr="00075C0B">
        <w:rPr>
          <w:rFonts w:eastAsia="Calibri" w:hint="eastAsia"/>
          <w:sz w:val="2"/>
          <w:szCs w:val="2"/>
        </w:rPr>
        <w:t>􀐙</w:t>
      </w:r>
      <w:r w:rsidRPr="00075C0B">
        <w:rPr>
          <w:sz w:val="2"/>
          <w:szCs w:val="2"/>
        </w:rPr>
        <w:t xml:space="preserve">rst term is reparable,” Bolton told me. But a second MAGA administration “would do damage that is not reparable, especially in a White House surrounded by </w:t>
      </w:r>
      <w:r w:rsidRPr="00075C0B">
        <w:rPr>
          <w:rFonts w:eastAsia="Calibri" w:hint="eastAsia"/>
          <w:sz w:val="2"/>
          <w:szCs w:val="2"/>
        </w:rPr>
        <w:t>􀐙</w:t>
      </w:r>
      <w:r w:rsidRPr="00075C0B">
        <w:rPr>
          <w:sz w:val="2"/>
          <w:szCs w:val="2"/>
        </w:rPr>
        <w:t xml:space="preserve">fth-raters,” he predicted. Nearly every Trump appointee I spoke with made a similar prediction. Another MAGA president won’t hire a stable of experienced public servants. From the start, he or she will populate the administration with a “D Team” of political operatives who pledge allegiance to a cult of personality, not the Constitution. </w:t>
      </w:r>
      <w:r w:rsidRPr="00075C0B">
        <w:rPr>
          <w:rFonts w:hint="eastAsia"/>
          <w:sz w:val="2"/>
          <w:szCs w:val="2"/>
        </w:rPr>
        <w:t>“</w:t>
      </w:r>
      <w:r w:rsidRPr="00075C0B">
        <w:rPr>
          <w:sz w:val="2"/>
          <w:szCs w:val="2"/>
        </w:rPr>
        <w:t xml:space="preserve">[Trumpism] is like a progressive disease,” Bolton explained. “It might remit for a while, but it never gets better.” Or as a Pentagon leader under Trump told me: “In Round Two, you won’t see Jim Mattis and John Kelly. It will be the fucking enablers.” A future MAGA cabinet will be led by unapologetically uncon </w:t>
      </w:r>
    </w:p>
    <w:p w14:paraId="532AB2E1" w14:textId="77777777" w:rsidR="00906085" w:rsidRPr="00116ADF" w:rsidRDefault="00906085" w:rsidP="00906085">
      <w:r w:rsidRPr="00116ADF">
        <w:t>[PARAGRAPH INTEGRITY RESUMES]</w:t>
      </w:r>
    </w:p>
    <w:p w14:paraId="281D47CB" w14:textId="77777777" w:rsidR="00906085" w:rsidRPr="00C16A1A" w:rsidRDefault="00906085" w:rsidP="00906085">
      <w:pPr>
        <w:rPr>
          <w:sz w:val="16"/>
        </w:rPr>
      </w:pPr>
      <w:r w:rsidRPr="00C16A1A">
        <w:rPr>
          <w:sz w:val="16"/>
        </w:rPr>
        <w:t>When he was still White House chief of sta, John Kelly rebuked the president one day in the Oval Oce when Trump was having another t about how the drug cartels in Latin America were making him look bad. The president rattled o a list of impossible demands.</w:t>
      </w:r>
    </w:p>
    <w:p w14:paraId="0657F95C" w14:textId="77777777" w:rsidR="00906085" w:rsidRPr="00C16A1A" w:rsidRDefault="00906085" w:rsidP="00906085">
      <w:pPr>
        <w:rPr>
          <w:sz w:val="16"/>
        </w:rPr>
      </w:pPr>
      <w:r w:rsidRPr="00C16A1A">
        <w:rPr>
          <w:sz w:val="16"/>
        </w:rPr>
        <w:t>“Mr. President, you don’t have dictatorial powers to secure the border,” Kelly retorted. “Or, if you want, you can just declare war on Mexico, invade, and slaughter everyone.”</w:t>
      </w:r>
    </w:p>
    <w:p w14:paraId="78060440" w14:textId="77777777" w:rsidR="00906085" w:rsidRPr="00C16A1A" w:rsidRDefault="00906085" w:rsidP="00906085">
      <w:pPr>
        <w:rPr>
          <w:sz w:val="16"/>
        </w:rPr>
      </w:pPr>
      <w:r w:rsidRPr="00C16A1A">
        <w:rPr>
          <w:sz w:val="16"/>
        </w:rPr>
        <w:t xml:space="preserve">Kelly was making a graphic but powerful point. Short of exercising his war powers, Trump had to work with Congress to bring the situation under control, through legal changes, funding, and more. That wasn’t Trump’s takeaway. After Kelly was booted from the White House, the president irted with the concept of using military force across the border. </w:t>
      </w:r>
    </w:p>
    <w:p w14:paraId="19DE168B" w14:textId="77777777" w:rsidR="00906085" w:rsidRPr="00C16A1A" w:rsidRDefault="00906085" w:rsidP="00906085">
      <w:pPr>
        <w:rPr>
          <w:sz w:val="16"/>
        </w:rPr>
      </w:pPr>
      <w:r w:rsidRPr="00C16A1A">
        <w:rPr>
          <w:sz w:val="16"/>
        </w:rPr>
        <w:t xml:space="preserve">Former defense secretary Mark Esper revealed that the president suggested ring missiles into Mexico to annihilate the criminal groups. The proposal sent the military chain of command into a tizzy. A missile strike on the territory of America’s neighbor—although it was against cartel operatives— could provoke an armed conict with the government of Mexico. </w:t>
      </w:r>
    </w:p>
    <w:p w14:paraId="78139FBE" w14:textId="77777777" w:rsidR="00906085" w:rsidRPr="00C16A1A" w:rsidRDefault="00906085" w:rsidP="00906085">
      <w:pPr>
        <w:rPr>
          <w:sz w:val="16"/>
        </w:rPr>
      </w:pPr>
      <w:r w:rsidRPr="00C16A1A">
        <w:rPr>
          <w:sz w:val="16"/>
        </w:rPr>
        <w:t>In his nal year, the president’s team asked for plans to deploy 250,000 U.S. troops to the border. The massive mobilization would have rivaled the U.S. operations in Iraq and Afghanistan. Trump was prepared to send soldiers into Mexico to “wage war” against the cartels. Conveniently, the move would have also enabled him to create the buer zone he fantasized so much about —a militarized, Korea-like DMZ.</w:t>
      </w:r>
    </w:p>
    <w:p w14:paraId="23E446A5" w14:textId="77777777" w:rsidR="00906085" w:rsidRPr="00C16A1A" w:rsidRDefault="00906085" w:rsidP="00906085">
      <w:pPr>
        <w:rPr>
          <w:sz w:val="16"/>
        </w:rPr>
      </w:pPr>
      <w:r w:rsidRPr="00C16A1A">
        <w:rPr>
          <w:sz w:val="16"/>
        </w:rPr>
        <w:t xml:space="preserve">If missile launches didn’t start a war, invading U.S. troops certainly would have. The Pentagon talked Trump out of military action. But given the rhetoric of the far-right GOP, the next MAGA president might not accept an appeal to reason. He or she might instead raise the sword and take up arms against an ally, indierent to the consequences. </w:t>
      </w:r>
    </w:p>
    <w:p w14:paraId="0776DCEB" w14:textId="77777777" w:rsidR="00906085" w:rsidRPr="00C16A1A" w:rsidRDefault="00906085" w:rsidP="00906085">
      <w:pPr>
        <w:rPr>
          <w:sz w:val="16"/>
        </w:rPr>
      </w:pPr>
      <w:r w:rsidRPr="00C16A1A">
        <w:rPr>
          <w:sz w:val="16"/>
        </w:rPr>
        <w:t xml:space="preserve">THE NEXT TRUMP </w:t>
      </w:r>
      <w:r w:rsidRPr="00227C00">
        <w:rPr>
          <w:rStyle w:val="StyleUnderline"/>
          <w:highlight w:val="green"/>
        </w:rPr>
        <w:t>WILL</w:t>
      </w:r>
      <w:r w:rsidRPr="00227C00">
        <w:rPr>
          <w:sz w:val="16"/>
          <w:highlight w:val="green"/>
        </w:rPr>
        <w:t xml:space="preserve"> </w:t>
      </w:r>
      <w:r w:rsidRPr="00227C00">
        <w:rPr>
          <w:rStyle w:val="Emphasis"/>
          <w:highlight w:val="green"/>
        </w:rPr>
        <w:t>DISRUPT</w:t>
      </w:r>
      <w:r w:rsidRPr="00215980">
        <w:rPr>
          <w:rStyle w:val="Emphasis"/>
        </w:rPr>
        <w:t xml:space="preserve"> DIPLOMATIC </w:t>
      </w:r>
      <w:r w:rsidRPr="00227C00">
        <w:rPr>
          <w:rStyle w:val="Emphasis"/>
          <w:highlight w:val="green"/>
        </w:rPr>
        <w:t>RELATIONS</w:t>
      </w:r>
      <w:r w:rsidRPr="00C16A1A">
        <w:rPr>
          <w:sz w:val="16"/>
        </w:rPr>
        <w:t xml:space="preserve"> WITH THE WORLD </w:t>
      </w:r>
      <w:r w:rsidRPr="00215980">
        <w:rPr>
          <w:rStyle w:val="StyleUnderline"/>
        </w:rPr>
        <w:t>AND</w:t>
      </w:r>
      <w:r w:rsidRPr="00C16A1A">
        <w:rPr>
          <w:sz w:val="16"/>
        </w:rPr>
        <w:t xml:space="preserve"> </w:t>
      </w:r>
      <w:r w:rsidRPr="00227C00">
        <w:rPr>
          <w:rStyle w:val="Emphasis"/>
          <w:highlight w:val="green"/>
        </w:rPr>
        <w:t>WIELD MILITARY FORCE</w:t>
      </w:r>
      <w:r w:rsidRPr="00C16A1A">
        <w:rPr>
          <w:sz w:val="16"/>
        </w:rPr>
        <w:t xml:space="preserve"> CLOSE TO HOME. </w:t>
      </w:r>
    </w:p>
    <w:p w14:paraId="7605E6F4" w14:textId="77777777" w:rsidR="00906085" w:rsidRPr="00C16A1A" w:rsidRDefault="00906085" w:rsidP="00906085">
      <w:pPr>
        <w:rPr>
          <w:sz w:val="16"/>
        </w:rPr>
      </w:pPr>
      <w:r w:rsidRPr="00C16A1A">
        <w:rPr>
          <w:sz w:val="16"/>
        </w:rPr>
        <w:t xml:space="preserve">The architects of the American system sought to split the foreign policy powers of the government between two branches. In the Federalist essays, they detailed the necessity of dividing it between the president and Congress: “The qualities elsewhere detailed as indispensable in the management of foreign negotiations, point out the Executive as the most t agent in those transactions; while the vast importance of the trust, and the operation of treaties as laws, plead strongly for the participation of the whole or a portion of the legislative body in the oce of making them.” </w:t>
      </w:r>
    </w:p>
    <w:p w14:paraId="5B7A18B3" w14:textId="77777777" w:rsidR="00906085" w:rsidRPr="00C16A1A" w:rsidRDefault="00906085" w:rsidP="00906085">
      <w:pPr>
        <w:rPr>
          <w:sz w:val="16"/>
        </w:rPr>
      </w:pPr>
      <w:r w:rsidRPr="00C16A1A">
        <w:rPr>
          <w:sz w:val="16"/>
        </w:rPr>
        <w:t>Yet when it came to military power, they defaulted to the executive branch. The draft Constitution named the president the sole commander in chief. “The propriety of this provision is so evident in itself,” they wrote, “… that little need be said to explain or enforce it.” A blade cannot be swung by multiple people at once. “Of all the cares or concerns of government, the direction of war most peculiarly demands those qualities which distinguish the exercise of power by a single hand.”</w:t>
      </w:r>
    </w:p>
    <w:p w14:paraId="761260D1" w14:textId="77777777" w:rsidR="00906085" w:rsidRPr="00C16A1A" w:rsidRDefault="00906085" w:rsidP="00906085">
      <w:pPr>
        <w:rPr>
          <w:sz w:val="16"/>
        </w:rPr>
      </w:pPr>
      <w:r w:rsidRPr="00C16A1A">
        <w:rPr>
          <w:sz w:val="16"/>
        </w:rPr>
        <w:t>Practically speaking, both sets of powers have ended up largely in the president’s hands. The White House drives the vast majority of all diplomatic and military activities, while the legislative branch occasionally intervenes—usually when it comes to funding. Withholding or supplying money is the main means of control. But presidents of both parties have found ways to shirk Congress’s attempts to limit White House control.</w:t>
      </w:r>
    </w:p>
    <w:p w14:paraId="3A19314E" w14:textId="77777777" w:rsidR="00906085" w:rsidRPr="00C16A1A" w:rsidRDefault="00906085" w:rsidP="00906085">
      <w:pPr>
        <w:rPr>
          <w:sz w:val="16"/>
        </w:rPr>
      </w:pPr>
      <w:r w:rsidRPr="00C16A1A">
        <w:rPr>
          <w:sz w:val="16"/>
        </w:rPr>
        <w:t>The defense community was nervous about Donald Trump well before he was elected. I spoke with one of the ocials</w:t>
      </w:r>
      <w:r>
        <w:rPr>
          <w:sz w:val="16"/>
        </w:rPr>
        <w:t xml:space="preserve"> </w:t>
      </w:r>
      <w:r w:rsidRPr="00C16A1A">
        <w:rPr>
          <w:sz w:val="16"/>
        </w:rPr>
        <w:t>responsible for planning intelligence briengs for the 2016 presidential candidates. He reported that the briefers conducted drills to prepare for the possibility that the GOP candidate might do something foolish with the defense information he was given.</w:t>
      </w:r>
    </w:p>
    <w:p w14:paraId="73854F14" w14:textId="77777777" w:rsidR="00906085" w:rsidRPr="00C16A1A" w:rsidRDefault="00906085" w:rsidP="00906085">
      <w:pPr>
        <w:rPr>
          <w:sz w:val="16"/>
        </w:rPr>
      </w:pPr>
      <w:r w:rsidRPr="00C16A1A">
        <w:rPr>
          <w:sz w:val="16"/>
        </w:rPr>
        <w:t>“We war-gamed potential scenarios about what could happen,” the ocial shared. They considered nixing the briengs, which are traditionally given to both presidential nominees. “What if he started tweeting what he heard? We ran a whole series of machinations up to [the oce of the director of national intelligence], including whether to do it or not.”</w:t>
      </w:r>
    </w:p>
    <w:p w14:paraId="5C37B8FC" w14:textId="77777777" w:rsidR="00906085" w:rsidRPr="00C16A1A" w:rsidRDefault="00906085" w:rsidP="00906085">
      <w:pPr>
        <w:rPr>
          <w:sz w:val="16"/>
        </w:rPr>
      </w:pPr>
      <w:r w:rsidRPr="00C16A1A">
        <w:rPr>
          <w:sz w:val="16"/>
        </w:rPr>
        <w:t xml:space="preserve">Rather than scrapping the intelligence updates, they ended up scrubbing them. </w:t>
      </w:r>
    </w:p>
    <w:p w14:paraId="60C08C2A" w14:textId="77777777" w:rsidR="00906085" w:rsidRPr="00C16A1A" w:rsidRDefault="00906085" w:rsidP="00906085">
      <w:pPr>
        <w:rPr>
          <w:sz w:val="16"/>
        </w:rPr>
      </w:pPr>
      <w:r w:rsidRPr="00C16A1A">
        <w:rPr>
          <w:sz w:val="16"/>
        </w:rPr>
        <w:t xml:space="preserve">“The briengs to him and Clinton were fundamentally dierent,” the ocial explained. “With him, it was like elementary school.” More specically, the briefers presented the information to Trump in such a way that—if he leaked it—the damage to U.S. operations around the world would be minimized. </w:t>
      </w:r>
    </w:p>
    <w:p w14:paraId="55CE0152" w14:textId="77777777" w:rsidR="00906085" w:rsidRPr="00C16A1A" w:rsidRDefault="00906085" w:rsidP="00906085">
      <w:pPr>
        <w:rPr>
          <w:sz w:val="16"/>
        </w:rPr>
      </w:pPr>
      <w:r w:rsidRPr="00C16A1A">
        <w:rPr>
          <w:sz w:val="16"/>
        </w:rPr>
        <w:t xml:space="preserve">The fears later proved to be justied. Over the course of four years, </w:t>
      </w:r>
      <w:r w:rsidRPr="00215980">
        <w:rPr>
          <w:rStyle w:val="StyleUnderline"/>
        </w:rPr>
        <w:t>Trump</w:t>
      </w:r>
      <w:r w:rsidRPr="00C16A1A">
        <w:rPr>
          <w:sz w:val="16"/>
        </w:rPr>
        <w:t xml:space="preserve"> </w:t>
      </w:r>
      <w:r w:rsidRPr="00215980">
        <w:rPr>
          <w:rStyle w:val="Emphasis"/>
        </w:rPr>
        <w:t xml:space="preserve">recklessly </w:t>
      </w:r>
      <w:r w:rsidRPr="00227C00">
        <w:rPr>
          <w:rStyle w:val="Emphasis"/>
          <w:highlight w:val="green"/>
        </w:rPr>
        <w:t>compromise</w:t>
      </w:r>
      <w:r w:rsidRPr="009A3EF1">
        <w:rPr>
          <w:rStyle w:val="StyleUnderline"/>
        </w:rPr>
        <w:t>d</w:t>
      </w:r>
      <w:r w:rsidRPr="00C16A1A">
        <w:rPr>
          <w:sz w:val="16"/>
        </w:rPr>
        <w:t xml:space="preserve"> U.S. </w:t>
      </w:r>
      <w:r w:rsidRPr="00227C00">
        <w:rPr>
          <w:rStyle w:val="Emphasis"/>
          <w:highlight w:val="green"/>
        </w:rPr>
        <w:t>secrets</w:t>
      </w:r>
      <w:r w:rsidRPr="00C16A1A">
        <w:rPr>
          <w:sz w:val="16"/>
        </w:rPr>
        <w:t xml:space="preserve">. He </w:t>
      </w:r>
      <w:r w:rsidRPr="00215980">
        <w:rPr>
          <w:rStyle w:val="StyleUnderline"/>
        </w:rPr>
        <w:t>gave</w:t>
      </w:r>
      <w:r w:rsidRPr="00C16A1A">
        <w:rPr>
          <w:sz w:val="16"/>
        </w:rPr>
        <w:t xml:space="preserve"> </w:t>
      </w:r>
      <w:r w:rsidRPr="00215980">
        <w:rPr>
          <w:rStyle w:val="StyleUnderline"/>
        </w:rPr>
        <w:t>sensitive</w:t>
      </w:r>
      <w:r w:rsidRPr="00C16A1A">
        <w:rPr>
          <w:sz w:val="16"/>
        </w:rPr>
        <w:t xml:space="preserve"> </w:t>
      </w:r>
      <w:r w:rsidRPr="00215980">
        <w:rPr>
          <w:rStyle w:val="Emphasis"/>
        </w:rPr>
        <w:t>defense information</w:t>
      </w:r>
      <w:r w:rsidRPr="00C16A1A">
        <w:rPr>
          <w:sz w:val="16"/>
        </w:rPr>
        <w:t xml:space="preserve"> </w:t>
      </w:r>
      <w:r w:rsidRPr="00215980">
        <w:rPr>
          <w:rStyle w:val="StyleUnderline"/>
        </w:rPr>
        <w:t>to</w:t>
      </w:r>
      <w:r w:rsidRPr="00C16A1A">
        <w:rPr>
          <w:sz w:val="16"/>
        </w:rPr>
        <w:t xml:space="preserve"> </w:t>
      </w:r>
      <w:r w:rsidRPr="00215980">
        <w:rPr>
          <w:rStyle w:val="Emphasis"/>
        </w:rPr>
        <w:t>journalists</w:t>
      </w:r>
      <w:r w:rsidRPr="00C16A1A">
        <w:rPr>
          <w:sz w:val="16"/>
        </w:rPr>
        <w:t xml:space="preserve">, </w:t>
      </w:r>
      <w:r w:rsidRPr="00215980">
        <w:rPr>
          <w:rStyle w:val="StyleUnderline"/>
        </w:rPr>
        <w:t xml:space="preserve">shared it with </w:t>
      </w:r>
      <w:r w:rsidRPr="00215980">
        <w:rPr>
          <w:rStyle w:val="Emphasis"/>
        </w:rPr>
        <w:t>foreign adversaries</w:t>
      </w:r>
      <w:r w:rsidRPr="00C16A1A">
        <w:rPr>
          <w:sz w:val="16"/>
        </w:rPr>
        <w:t xml:space="preserve">, and absconded with it to his private residence in Florida after leaving the White House. </w:t>
      </w:r>
    </w:p>
    <w:p w14:paraId="5B158D5D" w14:textId="77777777" w:rsidR="00906085" w:rsidRPr="00C16A1A" w:rsidRDefault="00906085" w:rsidP="00906085">
      <w:pPr>
        <w:rPr>
          <w:sz w:val="16"/>
        </w:rPr>
      </w:pPr>
      <w:r w:rsidRPr="00215980">
        <w:rPr>
          <w:rStyle w:val="StyleUnderline"/>
        </w:rPr>
        <w:t>On the surface, Trump’s</w:t>
      </w:r>
      <w:r w:rsidRPr="00C16A1A">
        <w:rPr>
          <w:sz w:val="16"/>
        </w:rPr>
        <w:t xml:space="preserve"> mishandling of classied information </w:t>
      </w:r>
      <w:r w:rsidRPr="00215980">
        <w:rPr>
          <w:rStyle w:val="StyleUnderline"/>
        </w:rPr>
        <w:t xml:space="preserve">doesn’t seem like something you can ascribe to his movement. That was a </w:t>
      </w:r>
      <w:r w:rsidRPr="00215980">
        <w:rPr>
          <w:rStyle w:val="Emphasis"/>
        </w:rPr>
        <w:t>personal</w:t>
      </w:r>
      <w:r w:rsidRPr="00215980">
        <w:rPr>
          <w:rStyle w:val="StyleUnderline"/>
        </w:rPr>
        <w:t xml:space="preserve"> defect, after all</w:t>
      </w:r>
      <w:r w:rsidRPr="00C16A1A">
        <w:rPr>
          <w:sz w:val="16"/>
        </w:rPr>
        <w:t xml:space="preserve">. Every Trump shortcoming isn’t imprinted on the wider MAGA coalition, and not all of his characteristics will be shared by the Next Trump. </w:t>
      </w:r>
    </w:p>
    <w:p w14:paraId="64DD1C2C" w14:textId="77777777" w:rsidR="00906085" w:rsidRPr="00C16A1A" w:rsidRDefault="00906085" w:rsidP="00906085">
      <w:pPr>
        <w:rPr>
          <w:sz w:val="16"/>
        </w:rPr>
      </w:pPr>
      <w:r w:rsidRPr="00215980">
        <w:rPr>
          <w:rStyle w:val="StyleUnderline"/>
        </w:rPr>
        <w:t xml:space="preserve">He has, however, made the GOP downright </w:t>
      </w:r>
      <w:r w:rsidRPr="00215980">
        <w:rPr>
          <w:rStyle w:val="Emphasis"/>
        </w:rPr>
        <w:t>wrathful</w:t>
      </w:r>
      <w:r w:rsidRPr="00C16A1A">
        <w:rPr>
          <w:sz w:val="16"/>
        </w:rPr>
        <w:t xml:space="preserve"> </w:t>
      </w:r>
      <w:r w:rsidRPr="00215980">
        <w:rPr>
          <w:rStyle w:val="StyleUnderline"/>
        </w:rPr>
        <w:t>toward</w:t>
      </w:r>
      <w:r w:rsidRPr="00C16A1A">
        <w:rPr>
          <w:sz w:val="16"/>
        </w:rPr>
        <w:t xml:space="preserve"> </w:t>
      </w:r>
      <w:r w:rsidRPr="00215980">
        <w:rPr>
          <w:rStyle w:val="Emphasis"/>
        </w:rPr>
        <w:t>national security agencies</w:t>
      </w:r>
      <w:r w:rsidRPr="00C16A1A">
        <w:rPr>
          <w:sz w:val="16"/>
        </w:rPr>
        <w:t xml:space="preserve">. The distrust runs deep. And </w:t>
      </w:r>
      <w:r w:rsidRPr="00215980">
        <w:rPr>
          <w:rStyle w:val="StyleUnderline"/>
        </w:rPr>
        <w:t>Republican leaders have shown</w:t>
      </w:r>
      <w:r w:rsidRPr="00C16A1A">
        <w:rPr>
          <w:sz w:val="16"/>
        </w:rPr>
        <w:t xml:space="preserve"> </w:t>
      </w:r>
      <w:r w:rsidRPr="00215980">
        <w:rPr>
          <w:rStyle w:val="Emphasis"/>
        </w:rPr>
        <w:t>newfound scorn</w:t>
      </w:r>
      <w:r w:rsidRPr="00C16A1A">
        <w:rPr>
          <w:sz w:val="16"/>
        </w:rPr>
        <w:t xml:space="preserve"> </w:t>
      </w:r>
      <w:r w:rsidRPr="00215980">
        <w:rPr>
          <w:rStyle w:val="StyleUnderline"/>
        </w:rPr>
        <w:t>toward</w:t>
      </w:r>
      <w:r w:rsidRPr="00C16A1A">
        <w:rPr>
          <w:sz w:val="16"/>
        </w:rPr>
        <w:t xml:space="preserve"> </w:t>
      </w:r>
      <w:r w:rsidRPr="00215980">
        <w:rPr>
          <w:rStyle w:val="StyleUnderline"/>
        </w:rPr>
        <w:t>once</w:t>
      </w:r>
      <w:r w:rsidRPr="00C16A1A">
        <w:rPr>
          <w:sz w:val="16"/>
        </w:rPr>
        <w:t xml:space="preserve"> </w:t>
      </w:r>
      <w:r w:rsidRPr="00215980">
        <w:rPr>
          <w:rStyle w:val="Emphasis"/>
        </w:rPr>
        <w:t>venerated</w:t>
      </w:r>
      <w:r w:rsidRPr="00C16A1A">
        <w:rPr>
          <w:sz w:val="16"/>
        </w:rPr>
        <w:t xml:space="preserve"> </w:t>
      </w:r>
      <w:r w:rsidRPr="00215980">
        <w:rPr>
          <w:rStyle w:val="StyleUnderline"/>
        </w:rPr>
        <w:t>American institutions</w:t>
      </w:r>
      <w:r w:rsidRPr="00C16A1A">
        <w:rPr>
          <w:sz w:val="16"/>
        </w:rPr>
        <w:t xml:space="preserve">. </w:t>
      </w:r>
    </w:p>
    <w:p w14:paraId="118EB9B3" w14:textId="77777777" w:rsidR="00906085" w:rsidRPr="00C16A1A" w:rsidRDefault="00906085" w:rsidP="00906085">
      <w:pPr>
        <w:rPr>
          <w:sz w:val="16"/>
        </w:rPr>
      </w:pPr>
      <w:r w:rsidRPr="00C16A1A">
        <w:rPr>
          <w:sz w:val="16"/>
        </w:rPr>
        <w:t>“</w:t>
      </w:r>
      <w:r w:rsidRPr="00215980">
        <w:rPr>
          <w:rStyle w:val="StyleUnderline"/>
        </w:rPr>
        <w:t xml:space="preserve">It’s time to </w:t>
      </w:r>
      <w:r w:rsidRPr="00227C00">
        <w:rPr>
          <w:rStyle w:val="Emphasis"/>
          <w:highlight w:val="green"/>
        </w:rPr>
        <w:t>end</w:t>
      </w:r>
      <w:r w:rsidRPr="00C16A1A">
        <w:rPr>
          <w:sz w:val="16"/>
        </w:rPr>
        <w:t xml:space="preserve"> the </w:t>
      </w:r>
      <w:r w:rsidRPr="00227C00">
        <w:rPr>
          <w:rStyle w:val="Emphasis"/>
          <w:highlight w:val="green"/>
        </w:rPr>
        <w:t>U.S. intel</w:t>
      </w:r>
      <w:r w:rsidRPr="009A3EF1">
        <w:rPr>
          <w:rStyle w:val="StyleUnderline"/>
        </w:rPr>
        <w:t>ligence operations</w:t>
      </w:r>
      <w:r w:rsidRPr="00C16A1A">
        <w:rPr>
          <w:sz w:val="16"/>
        </w:rPr>
        <w:t xml:space="preserve"> against America,” MAGA congresswoman </w:t>
      </w:r>
      <w:r w:rsidRPr="00215980">
        <w:rPr>
          <w:rStyle w:val="Emphasis"/>
        </w:rPr>
        <w:t>M</w:t>
      </w:r>
      <w:r w:rsidRPr="00C16A1A">
        <w:rPr>
          <w:sz w:val="16"/>
        </w:rPr>
        <w:t xml:space="preserve">arjorie </w:t>
      </w:r>
      <w:r w:rsidRPr="00215980">
        <w:rPr>
          <w:rStyle w:val="Emphasis"/>
        </w:rPr>
        <w:t>T</w:t>
      </w:r>
      <w:r w:rsidRPr="00C16A1A">
        <w:rPr>
          <w:sz w:val="16"/>
        </w:rPr>
        <w:t xml:space="preserve">aylor </w:t>
      </w:r>
      <w:r w:rsidRPr="00215980">
        <w:rPr>
          <w:rStyle w:val="Emphasis"/>
        </w:rPr>
        <w:t>G</w:t>
      </w:r>
      <w:r w:rsidRPr="00C16A1A">
        <w:rPr>
          <w:sz w:val="16"/>
        </w:rPr>
        <w:t>reene</w:t>
      </w:r>
      <w:r>
        <w:rPr>
          <w:sz w:val="16"/>
        </w:rPr>
        <w:t xml:space="preserve"> </w:t>
      </w:r>
      <w:r w:rsidRPr="00215980">
        <w:rPr>
          <w:rStyle w:val="StyleUnderline"/>
        </w:rPr>
        <w:t>tweeted</w:t>
      </w:r>
      <w:r w:rsidRPr="00C16A1A">
        <w:rPr>
          <w:sz w:val="16"/>
        </w:rPr>
        <w:t xml:space="preserve"> one day in 2022. </w:t>
      </w:r>
      <w:r w:rsidRPr="00215980">
        <w:rPr>
          <w:rStyle w:val="StyleUnderline"/>
        </w:rPr>
        <w:t>Far-right outlets</w:t>
      </w:r>
      <w:r w:rsidRPr="00C16A1A">
        <w:rPr>
          <w:sz w:val="16"/>
        </w:rPr>
        <w:t xml:space="preserve"> </w:t>
      </w:r>
      <w:r w:rsidRPr="00215980">
        <w:rPr>
          <w:rStyle w:val="Emphasis"/>
        </w:rPr>
        <w:t>cheered</w:t>
      </w:r>
      <w:r w:rsidRPr="00C16A1A">
        <w:rPr>
          <w:sz w:val="16"/>
        </w:rPr>
        <w:t xml:space="preserve">. </w:t>
      </w:r>
    </w:p>
    <w:p w14:paraId="2B76C937" w14:textId="77777777" w:rsidR="00906085" w:rsidRPr="00C16A1A" w:rsidRDefault="00906085" w:rsidP="00906085">
      <w:pPr>
        <w:rPr>
          <w:sz w:val="16"/>
        </w:rPr>
      </w:pPr>
      <w:r w:rsidRPr="00215980">
        <w:rPr>
          <w:rStyle w:val="StyleUnderline"/>
        </w:rPr>
        <w:t>“Her instincts are very much in line with</w:t>
      </w:r>
      <w:r w:rsidRPr="00C16A1A">
        <w:rPr>
          <w:sz w:val="16"/>
        </w:rPr>
        <w:t xml:space="preserve"> the liberty </w:t>
      </w:r>
      <w:r w:rsidRPr="00215980">
        <w:rPr>
          <w:rStyle w:val="StyleUnderline"/>
        </w:rPr>
        <w:t>conservatives in Middle America</w:t>
      </w:r>
      <w:r w:rsidRPr="00C16A1A">
        <w:rPr>
          <w:sz w:val="16"/>
        </w:rPr>
        <w:t xml:space="preserve"> who have grown </w:t>
      </w:r>
      <w:r w:rsidRPr="00215980">
        <w:rPr>
          <w:rStyle w:val="Emphasis"/>
        </w:rPr>
        <w:t>hostile</w:t>
      </w:r>
      <w:r w:rsidRPr="00C16A1A">
        <w:rPr>
          <w:sz w:val="16"/>
        </w:rPr>
        <w:t xml:space="preserve"> </w:t>
      </w:r>
      <w:r w:rsidRPr="00215980">
        <w:rPr>
          <w:rStyle w:val="StyleUnderline"/>
        </w:rPr>
        <w:t>towards</w:t>
      </w:r>
      <w:r w:rsidRPr="00C16A1A">
        <w:rPr>
          <w:sz w:val="16"/>
        </w:rPr>
        <w:t xml:space="preserve"> the managerial state and </w:t>
      </w:r>
      <w:r w:rsidRPr="00215980">
        <w:rPr>
          <w:rStyle w:val="Emphasis"/>
        </w:rPr>
        <w:t>DC</w:t>
      </w:r>
      <w:r w:rsidRPr="00C16A1A">
        <w:rPr>
          <w:sz w:val="16"/>
        </w:rPr>
        <w:t xml:space="preserve"> altogether,” a popular right-wing website declared, adding that conservatives should gut untrustworthy defense agencies. </w:t>
      </w:r>
    </w:p>
    <w:p w14:paraId="07121DDF" w14:textId="77777777" w:rsidR="00906085" w:rsidRPr="00C16A1A" w:rsidRDefault="00906085" w:rsidP="00906085">
      <w:pPr>
        <w:rPr>
          <w:sz w:val="16"/>
        </w:rPr>
      </w:pPr>
      <w:r w:rsidRPr="00C16A1A">
        <w:rPr>
          <w:sz w:val="16"/>
        </w:rPr>
        <w:t xml:space="preserve">In his nal weeks in oce, </w:t>
      </w:r>
      <w:r w:rsidRPr="00215980">
        <w:rPr>
          <w:rStyle w:val="StyleUnderline"/>
        </w:rPr>
        <w:t>Trump sought</w:t>
      </w:r>
      <w:r w:rsidRPr="00C16A1A">
        <w:rPr>
          <w:sz w:val="16"/>
        </w:rPr>
        <w:t xml:space="preserve"> </w:t>
      </w:r>
      <w:r w:rsidRPr="00215980">
        <w:rPr>
          <w:rStyle w:val="Emphasis"/>
        </w:rPr>
        <w:t>radical change</w:t>
      </w:r>
      <w:r w:rsidRPr="00C16A1A">
        <w:rPr>
          <w:sz w:val="16"/>
        </w:rPr>
        <w:t xml:space="preserve">. He considered placing political gures in charge of the CIA and sent loyalists into the Pentagon and the intelligence community. A former NSC staer told me his colleagues were worried that MAGA aides were being dispatched to rummage around in classied programs, to expose “Deep State” conspiracies that didn’t exist, and to betray the agency’s most closely guarded secrets. He also knew they were setting in motion plans to pull American personnel back from overseas. Indeed, Trump drew up orders to withdraw U.S. troops from various places in Central Asia and Africa. </w:t>
      </w:r>
    </w:p>
    <w:p w14:paraId="5D10B426" w14:textId="77777777" w:rsidR="00906085" w:rsidRPr="00C16A1A" w:rsidRDefault="00906085" w:rsidP="00906085">
      <w:pPr>
        <w:rPr>
          <w:sz w:val="16"/>
        </w:rPr>
      </w:pPr>
      <w:r w:rsidRPr="00C16A1A">
        <w:rPr>
          <w:sz w:val="16"/>
        </w:rPr>
        <w:t xml:space="preserve">Anthony Scaramucci summed up why </w:t>
      </w:r>
      <w:r w:rsidRPr="00215980">
        <w:rPr>
          <w:rStyle w:val="StyleUnderline"/>
        </w:rPr>
        <w:t>MAGA leaders</w:t>
      </w:r>
      <w:r w:rsidRPr="00C16A1A">
        <w:rPr>
          <w:sz w:val="16"/>
        </w:rPr>
        <w:t xml:space="preserve"> </w:t>
      </w:r>
      <w:r w:rsidRPr="00215980">
        <w:rPr>
          <w:rStyle w:val="Emphasis"/>
        </w:rPr>
        <w:t>resent</w:t>
      </w:r>
      <w:r w:rsidRPr="00C16A1A">
        <w:rPr>
          <w:sz w:val="16"/>
        </w:rPr>
        <w:t xml:space="preserve"> </w:t>
      </w:r>
      <w:r w:rsidRPr="00215980">
        <w:rPr>
          <w:rStyle w:val="StyleUnderline"/>
        </w:rPr>
        <w:t>the defense</w:t>
      </w:r>
      <w:r w:rsidRPr="00C16A1A">
        <w:rPr>
          <w:sz w:val="16"/>
        </w:rPr>
        <w:t xml:space="preserve"> and foreign policy </w:t>
      </w:r>
      <w:r w:rsidRPr="00215980">
        <w:rPr>
          <w:rStyle w:val="StyleUnderline"/>
        </w:rPr>
        <w:t>establishment: “They want to</w:t>
      </w:r>
      <w:r w:rsidRPr="00C16A1A">
        <w:rPr>
          <w:sz w:val="16"/>
        </w:rPr>
        <w:t xml:space="preserve"> take America back to 1890, a walled-o society.” As he explained it, the America First approach to international aairs views the past hundred years of U.S. policy—from free trade to democracy promotion—as having harmed Americans, not helped them. The movement’s leading gures would “</w:t>
      </w:r>
      <w:r w:rsidRPr="00227C00">
        <w:rPr>
          <w:rStyle w:val="Emphasis"/>
          <w:highlight w:val="green"/>
        </w:rPr>
        <w:t>shut down</w:t>
      </w:r>
      <w:r w:rsidRPr="00215980">
        <w:rPr>
          <w:rStyle w:val="Emphasis"/>
        </w:rPr>
        <w:t xml:space="preserve"> world </w:t>
      </w:r>
      <w:r w:rsidRPr="00227C00">
        <w:rPr>
          <w:rStyle w:val="Emphasis"/>
          <w:highlight w:val="green"/>
        </w:rPr>
        <w:t>trade</w:t>
      </w:r>
      <w:r w:rsidRPr="00C16A1A">
        <w:rPr>
          <w:sz w:val="16"/>
        </w:rPr>
        <w:t xml:space="preserve">” if they could, Scaramucci explained, and ensure “everything is made in America.” </w:t>
      </w:r>
    </w:p>
    <w:p w14:paraId="64DC0239" w14:textId="77777777" w:rsidR="00906085" w:rsidRPr="00C16A1A" w:rsidRDefault="00906085" w:rsidP="00906085">
      <w:pPr>
        <w:rPr>
          <w:sz w:val="16"/>
        </w:rPr>
      </w:pPr>
      <w:r w:rsidRPr="00C16A1A">
        <w:rPr>
          <w:sz w:val="16"/>
        </w:rPr>
        <w:t>“If the cup costs a penny to make in China, let’s make it for twenty-four dollars in America,” he quipped. “That’s what America First is aiming at, total isolationism, guratively and literally.”</w:t>
      </w:r>
    </w:p>
    <w:p w14:paraId="674E3E8A" w14:textId="77777777" w:rsidR="00906085" w:rsidRPr="00C16A1A" w:rsidRDefault="00906085" w:rsidP="00906085">
      <w:pPr>
        <w:rPr>
          <w:sz w:val="16"/>
        </w:rPr>
      </w:pPr>
      <w:r w:rsidRPr="00C16A1A">
        <w:rPr>
          <w:sz w:val="16"/>
        </w:rPr>
        <w:t xml:space="preserve">Long-standing U.S. alliances will be diminished or destroyed. </w:t>
      </w:r>
    </w:p>
    <w:p w14:paraId="3FC21B4F" w14:textId="77777777" w:rsidR="00906085" w:rsidRPr="00C16A1A" w:rsidRDefault="00906085" w:rsidP="00906085">
      <w:pPr>
        <w:rPr>
          <w:sz w:val="16"/>
        </w:rPr>
      </w:pPr>
      <w:r w:rsidRPr="00C16A1A">
        <w:rPr>
          <w:sz w:val="16"/>
        </w:rPr>
        <w:t xml:space="preserve">While the White House managed to achieve a number of positive foreign policy victories during the </w:t>
      </w:r>
      <w:r w:rsidRPr="00227C00">
        <w:rPr>
          <w:rStyle w:val="Emphasis"/>
          <w:highlight w:val="green"/>
        </w:rPr>
        <w:t>Trump</w:t>
      </w:r>
      <w:r w:rsidRPr="00C16A1A">
        <w:rPr>
          <w:sz w:val="16"/>
        </w:rPr>
        <w:t xml:space="preserve"> administration with other countries, most </w:t>
      </w:r>
      <w:r w:rsidRPr="00227C00">
        <w:rPr>
          <w:rStyle w:val="Emphasis"/>
          <w:highlight w:val="green"/>
        </w:rPr>
        <w:t>successes</w:t>
      </w:r>
      <w:r w:rsidRPr="00227C00">
        <w:rPr>
          <w:sz w:val="16"/>
          <w:highlight w:val="green"/>
        </w:rPr>
        <w:t xml:space="preserve"> </w:t>
      </w:r>
      <w:r w:rsidRPr="00227C00">
        <w:rPr>
          <w:rStyle w:val="StyleUnderline"/>
          <w:highlight w:val="green"/>
        </w:rPr>
        <w:t>were</w:t>
      </w:r>
      <w:r w:rsidRPr="00C16A1A">
        <w:rPr>
          <w:rStyle w:val="StyleUnderline"/>
        </w:rPr>
        <w:t xml:space="preserve"> owed to </w:t>
      </w:r>
      <w:r w:rsidRPr="00227C00">
        <w:rPr>
          <w:rStyle w:val="StyleUnderline"/>
          <w:highlight w:val="green"/>
        </w:rPr>
        <w:t xml:space="preserve">the </w:t>
      </w:r>
      <w:r w:rsidRPr="00227C00">
        <w:rPr>
          <w:rStyle w:val="Emphasis"/>
          <w:highlight w:val="green"/>
        </w:rPr>
        <w:t>Axis of Adults</w:t>
      </w:r>
      <w:r w:rsidRPr="00C16A1A">
        <w:rPr>
          <w:sz w:val="16"/>
        </w:rPr>
        <w:t xml:space="preserve"> </w:t>
      </w:r>
      <w:r w:rsidRPr="00C16A1A">
        <w:rPr>
          <w:rStyle w:val="StyleUnderline"/>
        </w:rPr>
        <w:t xml:space="preserve">who pointed the president in the right direction. </w:t>
      </w:r>
      <w:r w:rsidRPr="00227C00">
        <w:rPr>
          <w:rStyle w:val="StyleUnderline"/>
          <w:highlight w:val="green"/>
        </w:rPr>
        <w:t xml:space="preserve">A </w:t>
      </w:r>
      <w:r w:rsidRPr="00227C00">
        <w:rPr>
          <w:rStyle w:val="Emphasis"/>
          <w:highlight w:val="green"/>
        </w:rPr>
        <w:t>savvier successor</w:t>
      </w:r>
      <w:r w:rsidRPr="00C16A1A">
        <w:rPr>
          <w:sz w:val="16"/>
        </w:rPr>
        <w:t xml:space="preserve"> </w:t>
      </w:r>
      <w:r w:rsidRPr="00C16A1A">
        <w:rPr>
          <w:rStyle w:val="StyleUnderline"/>
        </w:rPr>
        <w:t xml:space="preserve">to Trump </w:t>
      </w:r>
      <w:r w:rsidRPr="00227C00">
        <w:rPr>
          <w:rStyle w:val="StyleUnderline"/>
          <w:highlight w:val="green"/>
        </w:rPr>
        <w:t>will</w:t>
      </w:r>
      <w:r w:rsidRPr="00C16A1A">
        <w:rPr>
          <w:sz w:val="16"/>
        </w:rPr>
        <w:t xml:space="preserve"> try to </w:t>
      </w:r>
      <w:r w:rsidRPr="00227C00">
        <w:rPr>
          <w:rStyle w:val="Emphasis"/>
          <w:highlight w:val="green"/>
        </w:rPr>
        <w:t>dissolve the</w:t>
      </w:r>
      <w:r w:rsidRPr="00C16A1A">
        <w:rPr>
          <w:rStyle w:val="Emphasis"/>
        </w:rPr>
        <w:t xml:space="preserve"> postwar </w:t>
      </w:r>
      <w:r w:rsidRPr="00227C00">
        <w:rPr>
          <w:rStyle w:val="Emphasis"/>
          <w:highlight w:val="green"/>
        </w:rPr>
        <w:t>international system</w:t>
      </w:r>
      <w:r w:rsidRPr="00C16A1A">
        <w:rPr>
          <w:sz w:val="16"/>
        </w:rPr>
        <w:t xml:space="preserve"> </w:t>
      </w:r>
      <w:r w:rsidRPr="00C16A1A">
        <w:rPr>
          <w:rStyle w:val="StyleUnderline"/>
        </w:rPr>
        <w:t>and</w:t>
      </w:r>
      <w:r w:rsidRPr="00C16A1A">
        <w:rPr>
          <w:sz w:val="16"/>
        </w:rPr>
        <w:t xml:space="preserve"> the </w:t>
      </w:r>
      <w:r w:rsidRPr="00C16A1A">
        <w:rPr>
          <w:rStyle w:val="Emphasis"/>
        </w:rPr>
        <w:t>Western democratic alliance</w:t>
      </w:r>
      <w:r w:rsidRPr="00C16A1A">
        <w:rPr>
          <w:sz w:val="16"/>
        </w:rPr>
        <w:t xml:space="preserve">. Put another way, the next MAGA president will </w:t>
      </w:r>
      <w:r w:rsidRPr="00C16A1A">
        <w:rPr>
          <w:rStyle w:val="Emphasis"/>
        </w:rPr>
        <w:t>pull the plug</w:t>
      </w:r>
      <w:r w:rsidRPr="00C16A1A">
        <w:rPr>
          <w:sz w:val="16"/>
        </w:rPr>
        <w:t xml:space="preserve"> </w:t>
      </w:r>
      <w:r w:rsidRPr="00C16A1A">
        <w:rPr>
          <w:rStyle w:val="StyleUnderline"/>
        </w:rPr>
        <w:t xml:space="preserve">on American </w:t>
      </w:r>
      <w:r w:rsidRPr="00C16A1A">
        <w:rPr>
          <w:rStyle w:val="Emphasis"/>
        </w:rPr>
        <w:t>leadership</w:t>
      </w:r>
      <w:r w:rsidRPr="00C16A1A">
        <w:rPr>
          <w:sz w:val="16"/>
        </w:rPr>
        <w:t xml:space="preserve">. This isn’t errant speculation. In his rst term, </w:t>
      </w:r>
      <w:r w:rsidRPr="00C16A1A">
        <w:rPr>
          <w:rStyle w:val="StyleUnderline"/>
        </w:rPr>
        <w:t xml:space="preserve">Trump’s foreign policy </w:t>
      </w:r>
      <w:r w:rsidRPr="00C16A1A">
        <w:rPr>
          <w:rStyle w:val="Emphasis"/>
        </w:rPr>
        <w:t>goal</w:t>
      </w:r>
      <w:r w:rsidRPr="00C16A1A">
        <w:rPr>
          <w:rStyle w:val="StyleUnderline"/>
        </w:rPr>
        <w:t xml:space="preserve"> was </w:t>
      </w:r>
      <w:r w:rsidRPr="00C16A1A">
        <w:rPr>
          <w:rStyle w:val="Emphasis"/>
        </w:rPr>
        <w:t>retrenchment</w:t>
      </w:r>
      <w:r w:rsidRPr="00C16A1A">
        <w:rPr>
          <w:sz w:val="16"/>
        </w:rPr>
        <w:t xml:space="preserve">. He badly wanted to reduce America’s overseas footprint, a desire that inuenced his conversations with world leaders. </w:t>
      </w:r>
    </w:p>
    <w:p w14:paraId="149E841D" w14:textId="77777777" w:rsidR="00906085" w:rsidRPr="00C16A1A" w:rsidRDefault="00906085" w:rsidP="00906085">
      <w:pPr>
        <w:rPr>
          <w:sz w:val="16"/>
        </w:rPr>
      </w:pPr>
      <w:r w:rsidRPr="00C16A1A">
        <w:rPr>
          <w:sz w:val="16"/>
        </w:rPr>
        <w:t xml:space="preserve">On a regular basis, Trump demanded </w:t>
      </w:r>
      <w:r w:rsidRPr="00C16A1A">
        <w:rPr>
          <w:rStyle w:val="StyleUnderline"/>
        </w:rPr>
        <w:t>an</w:t>
      </w:r>
      <w:r w:rsidRPr="00C16A1A">
        <w:rPr>
          <w:sz w:val="16"/>
        </w:rPr>
        <w:t xml:space="preserve"> </w:t>
      </w:r>
      <w:r w:rsidRPr="00C16A1A">
        <w:rPr>
          <w:rStyle w:val="Emphasis"/>
        </w:rPr>
        <w:t>end</w:t>
      </w:r>
      <w:r w:rsidRPr="00C16A1A">
        <w:rPr>
          <w:sz w:val="16"/>
        </w:rPr>
        <w:t xml:space="preserve"> </w:t>
      </w:r>
      <w:r w:rsidRPr="00C16A1A">
        <w:rPr>
          <w:rStyle w:val="StyleUnderline"/>
        </w:rPr>
        <w:t>to</w:t>
      </w:r>
      <w:r w:rsidRPr="00C16A1A">
        <w:rPr>
          <w:sz w:val="16"/>
        </w:rPr>
        <w:t xml:space="preserve"> U.S. </w:t>
      </w:r>
      <w:r w:rsidRPr="00C16A1A">
        <w:rPr>
          <w:rStyle w:val="Emphasis"/>
        </w:rPr>
        <w:t>commitments</w:t>
      </w:r>
      <w:r w:rsidRPr="00C16A1A">
        <w:rPr>
          <w:sz w:val="16"/>
        </w:rPr>
        <w:t xml:space="preserve"> abroad. He called for </w:t>
      </w:r>
      <w:r w:rsidRPr="00C16A1A">
        <w:rPr>
          <w:rStyle w:val="StyleUnderline"/>
        </w:rPr>
        <w:t>scrapping</w:t>
      </w:r>
      <w:r w:rsidRPr="00C16A1A">
        <w:rPr>
          <w:sz w:val="16"/>
        </w:rPr>
        <w:t xml:space="preserve"> </w:t>
      </w:r>
      <w:r w:rsidRPr="00C16A1A">
        <w:rPr>
          <w:rStyle w:val="Emphasis"/>
        </w:rPr>
        <w:t>defense</w:t>
      </w:r>
      <w:r w:rsidRPr="00C16A1A">
        <w:rPr>
          <w:sz w:val="16"/>
        </w:rPr>
        <w:t xml:space="preserve"> </w:t>
      </w:r>
      <w:r w:rsidRPr="00C16A1A">
        <w:rPr>
          <w:rStyle w:val="StyleUnderline"/>
        </w:rPr>
        <w:t>pacts</w:t>
      </w:r>
      <w:r w:rsidRPr="00C16A1A">
        <w:rPr>
          <w:sz w:val="16"/>
        </w:rPr>
        <w:t xml:space="preserve"> with Japan and South Korea. He called for </w:t>
      </w:r>
      <w:r w:rsidRPr="00C16A1A">
        <w:rPr>
          <w:rStyle w:val="StyleUnderline"/>
        </w:rPr>
        <w:t xml:space="preserve">pulling out of </w:t>
      </w:r>
      <w:r w:rsidRPr="00C16A1A">
        <w:rPr>
          <w:rStyle w:val="Emphasis"/>
        </w:rPr>
        <w:t>NATO</w:t>
      </w:r>
      <w:r w:rsidRPr="00C16A1A">
        <w:rPr>
          <w:sz w:val="16"/>
        </w:rPr>
        <w:t xml:space="preserve">. He called for </w:t>
      </w:r>
      <w:r w:rsidRPr="00C16A1A">
        <w:rPr>
          <w:rStyle w:val="StyleUnderline"/>
        </w:rPr>
        <w:t>canceling</w:t>
      </w:r>
      <w:r w:rsidRPr="00C16A1A">
        <w:rPr>
          <w:sz w:val="16"/>
        </w:rPr>
        <w:t xml:space="preserve"> </w:t>
      </w:r>
      <w:r w:rsidRPr="00C16A1A">
        <w:rPr>
          <w:rStyle w:val="Emphasis"/>
        </w:rPr>
        <w:t>free trade</w:t>
      </w:r>
      <w:r w:rsidRPr="00C16A1A">
        <w:rPr>
          <w:sz w:val="16"/>
        </w:rPr>
        <w:t xml:space="preserve"> agreements with an array of friendly governments. He called for </w:t>
      </w:r>
      <w:r w:rsidRPr="00C16A1A">
        <w:rPr>
          <w:rStyle w:val="StyleUnderline"/>
        </w:rPr>
        <w:t>yanking</w:t>
      </w:r>
      <w:r w:rsidRPr="00C16A1A">
        <w:rPr>
          <w:sz w:val="16"/>
        </w:rPr>
        <w:t xml:space="preserve"> U.S. </w:t>
      </w:r>
      <w:r w:rsidRPr="00C16A1A">
        <w:rPr>
          <w:rStyle w:val="Emphasis"/>
        </w:rPr>
        <w:t>troops</w:t>
      </w:r>
      <w:r w:rsidRPr="00C16A1A">
        <w:rPr>
          <w:sz w:val="16"/>
        </w:rPr>
        <w:t xml:space="preserve"> </w:t>
      </w:r>
      <w:r w:rsidRPr="00C16A1A">
        <w:rPr>
          <w:rStyle w:val="StyleUnderline"/>
        </w:rPr>
        <w:t>out of places they were stationed</w:t>
      </w:r>
      <w:r w:rsidRPr="00C16A1A">
        <w:rPr>
          <w:sz w:val="16"/>
        </w:rPr>
        <w:t xml:space="preserve">—Afghanistan, Syria, Somalia, Germany, and beyond. </w:t>
      </w:r>
      <w:r w:rsidRPr="00C16A1A">
        <w:rPr>
          <w:rStyle w:val="StyleUnderline"/>
        </w:rPr>
        <w:t xml:space="preserve">Arguments with his cabinet over these demands slowed </w:t>
      </w:r>
      <w:r w:rsidRPr="00C16A1A">
        <w:rPr>
          <w:rStyle w:val="Emphasis"/>
        </w:rPr>
        <w:t>Trump</w:t>
      </w:r>
      <w:r w:rsidRPr="00C16A1A">
        <w:rPr>
          <w:sz w:val="16"/>
        </w:rPr>
        <w:t xml:space="preserve"> </w:t>
      </w:r>
      <w:r w:rsidRPr="00C16A1A">
        <w:rPr>
          <w:rStyle w:val="StyleUnderline"/>
        </w:rPr>
        <w:t xml:space="preserve">down, but his </w:t>
      </w:r>
      <w:r w:rsidRPr="00C16A1A">
        <w:rPr>
          <w:rStyle w:val="Emphasis"/>
        </w:rPr>
        <w:t>successor</w:t>
      </w:r>
      <w:r w:rsidRPr="00C16A1A">
        <w:rPr>
          <w:sz w:val="16"/>
        </w:rPr>
        <w:t xml:space="preserve"> </w:t>
      </w:r>
      <w:r w:rsidRPr="00C16A1A">
        <w:rPr>
          <w:rStyle w:val="Emphasis"/>
        </w:rPr>
        <w:t>won’t be cowed</w:t>
      </w:r>
      <w:r w:rsidRPr="00C16A1A">
        <w:rPr>
          <w:sz w:val="16"/>
        </w:rPr>
        <w:t>.</w:t>
      </w:r>
    </w:p>
    <w:p w14:paraId="203EFAEB" w14:textId="77777777" w:rsidR="00906085" w:rsidRPr="00C16A1A" w:rsidRDefault="00906085" w:rsidP="00906085">
      <w:pPr>
        <w:rPr>
          <w:sz w:val="16"/>
        </w:rPr>
      </w:pPr>
      <w:r w:rsidRPr="00C16A1A">
        <w:rPr>
          <w:sz w:val="16"/>
        </w:rPr>
        <w:t xml:space="preserve">Whoever assumes the mantle of the MAGA movement will pursue an isolationist foreign policy. </w:t>
      </w:r>
      <w:r w:rsidRPr="00227C00">
        <w:rPr>
          <w:rStyle w:val="StyleUnderline"/>
          <w:highlight w:val="green"/>
        </w:rPr>
        <w:t xml:space="preserve">The </w:t>
      </w:r>
      <w:r w:rsidRPr="00227C00">
        <w:rPr>
          <w:rStyle w:val="Emphasis"/>
          <w:highlight w:val="green"/>
        </w:rPr>
        <w:t>result</w:t>
      </w:r>
      <w:r w:rsidRPr="00227C00">
        <w:rPr>
          <w:rStyle w:val="StyleUnderline"/>
          <w:highlight w:val="green"/>
        </w:rPr>
        <w:t xml:space="preserve"> could be </w:t>
      </w:r>
      <w:r w:rsidRPr="00227C00">
        <w:rPr>
          <w:rStyle w:val="Emphasis"/>
          <w:highlight w:val="green"/>
        </w:rPr>
        <w:t>calamitous</w:t>
      </w:r>
      <w:r w:rsidRPr="00C16A1A">
        <w:rPr>
          <w:sz w:val="16"/>
        </w:rPr>
        <w:t xml:space="preserve">. Like it or not, </w:t>
      </w:r>
      <w:r w:rsidRPr="00227C00">
        <w:rPr>
          <w:rStyle w:val="StyleUnderline"/>
          <w:highlight w:val="green"/>
        </w:rPr>
        <w:t>U.S.</w:t>
      </w:r>
      <w:r w:rsidRPr="00C16A1A">
        <w:rPr>
          <w:sz w:val="16"/>
        </w:rPr>
        <w:t xml:space="preserve"> inuence and </w:t>
      </w:r>
      <w:r w:rsidRPr="00C16A1A">
        <w:rPr>
          <w:rStyle w:val="StyleUnderline"/>
        </w:rPr>
        <w:t xml:space="preserve">military </w:t>
      </w:r>
      <w:r w:rsidRPr="00227C00">
        <w:rPr>
          <w:rStyle w:val="StyleUnderline"/>
          <w:highlight w:val="green"/>
        </w:rPr>
        <w:t xml:space="preserve">strength have been the </w:t>
      </w:r>
      <w:r w:rsidRPr="00227C00">
        <w:rPr>
          <w:rStyle w:val="Emphasis"/>
          <w:highlight w:val="green"/>
        </w:rPr>
        <w:t>backbone of global stability</w:t>
      </w:r>
      <w:r w:rsidRPr="00C16A1A">
        <w:rPr>
          <w:sz w:val="16"/>
        </w:rPr>
        <w:t xml:space="preserve"> since the two world wars. </w:t>
      </w:r>
      <w:r w:rsidRPr="00227C00">
        <w:rPr>
          <w:rStyle w:val="StyleUnderline"/>
          <w:highlight w:val="green"/>
        </w:rPr>
        <w:t>Withdrawing</w:t>
      </w:r>
      <w:r w:rsidRPr="00C16A1A">
        <w:rPr>
          <w:sz w:val="16"/>
        </w:rPr>
        <w:t xml:space="preserve"> from international aairs </w:t>
      </w:r>
      <w:r w:rsidRPr="00227C00">
        <w:rPr>
          <w:rStyle w:val="StyleUnderline"/>
          <w:highlight w:val="green"/>
        </w:rPr>
        <w:t>would</w:t>
      </w:r>
      <w:r w:rsidRPr="00C16A1A">
        <w:rPr>
          <w:rStyle w:val="StyleUnderline"/>
        </w:rPr>
        <w:t xml:space="preserve"> make the </w:t>
      </w:r>
      <w:r w:rsidRPr="00C16A1A">
        <w:rPr>
          <w:rStyle w:val="Emphasis"/>
        </w:rPr>
        <w:t>world less safe</w:t>
      </w:r>
      <w:r w:rsidRPr="00C16A1A">
        <w:rPr>
          <w:sz w:val="16"/>
        </w:rPr>
        <w:t xml:space="preserve"> for Americans.</w:t>
      </w:r>
    </w:p>
    <w:p w14:paraId="2B2CCD8F" w14:textId="77777777" w:rsidR="00906085" w:rsidRPr="00C16A1A" w:rsidRDefault="00906085" w:rsidP="00906085">
      <w:pPr>
        <w:rPr>
          <w:sz w:val="16"/>
        </w:rPr>
      </w:pPr>
      <w:r w:rsidRPr="00C16A1A">
        <w:rPr>
          <w:sz w:val="16"/>
        </w:rPr>
        <w:t xml:space="preserve">Worryingly, isolationist views have infected the wider Republican Party. In the lead-up to </w:t>
      </w:r>
      <w:r w:rsidRPr="00C16A1A">
        <w:rPr>
          <w:rStyle w:val="StyleUnderline"/>
        </w:rPr>
        <w:t>Russia’s</w:t>
      </w:r>
      <w:r w:rsidRPr="00C16A1A">
        <w:rPr>
          <w:sz w:val="16"/>
        </w:rPr>
        <w:t xml:space="preserve"> 2022 </w:t>
      </w:r>
      <w:r w:rsidRPr="00C16A1A">
        <w:rPr>
          <w:rStyle w:val="Emphasis"/>
        </w:rPr>
        <w:t>invasion</w:t>
      </w:r>
      <w:r w:rsidRPr="00C16A1A">
        <w:rPr>
          <w:sz w:val="16"/>
        </w:rPr>
        <w:t xml:space="preserve"> of Ukraine, for instance, the vast majority of Republicans </w:t>
      </w:r>
      <w:r w:rsidRPr="00227C00">
        <w:rPr>
          <w:rStyle w:val="Emphasis"/>
          <w:highlight w:val="green"/>
        </w:rPr>
        <w:t>support</w:t>
      </w:r>
      <w:r w:rsidRPr="00C16A1A">
        <w:rPr>
          <w:sz w:val="16"/>
        </w:rPr>
        <w:t>ed the statement that “we should pay less attention to problems overseas and concentrate on problems here at home,” according to an Echelon Insights poll. A mere 30 percent of GOP voters agreed with the statement that “it is best for the future of our country to be active in world aairs.”</w:t>
      </w:r>
    </w:p>
    <w:p w14:paraId="70D6A5A9" w14:textId="77777777" w:rsidR="00906085" w:rsidRPr="00C16A1A" w:rsidRDefault="00906085" w:rsidP="00906085">
      <w:pPr>
        <w:rPr>
          <w:sz w:val="16"/>
        </w:rPr>
      </w:pPr>
      <w:r w:rsidRPr="00C16A1A">
        <w:rPr>
          <w:sz w:val="16"/>
        </w:rPr>
        <w:t>“My biggest concern would be withdrawing troops from key places abroad, withdrawing from NATO, and abandoning alliances,” Donald Trump’s former defense secretary Mark Esper</w:t>
      </w:r>
      <w:r>
        <w:rPr>
          <w:sz w:val="16"/>
        </w:rPr>
        <w:t xml:space="preserve"> </w:t>
      </w:r>
      <w:r w:rsidRPr="00C16A1A">
        <w:rPr>
          <w:sz w:val="16"/>
        </w:rPr>
        <w:t xml:space="preserve">told me. “I see growing </w:t>
      </w:r>
      <w:r w:rsidRPr="00C16A1A">
        <w:rPr>
          <w:rStyle w:val="Emphasis"/>
        </w:rPr>
        <w:t>isolationism</w:t>
      </w:r>
      <w:r w:rsidRPr="00C16A1A">
        <w:rPr>
          <w:sz w:val="16"/>
        </w:rPr>
        <w:t xml:space="preserve"> because of the MAGA movement.” Esper expects another Trump would pull U.S. troops out of strategic positions in Europe, Asia, and Africa entirely.</w:t>
      </w:r>
    </w:p>
    <w:p w14:paraId="759E45DE" w14:textId="77777777" w:rsidR="00906085" w:rsidRPr="00C16A1A" w:rsidRDefault="00906085" w:rsidP="00906085">
      <w:pPr>
        <w:rPr>
          <w:sz w:val="16"/>
        </w:rPr>
      </w:pPr>
      <w:r w:rsidRPr="00C16A1A">
        <w:rPr>
          <w:sz w:val="16"/>
        </w:rPr>
        <w:t xml:space="preserve">Chris Harnisch, a top counterterrorism ocial in Trump’s State Department, drew a direct connection to domestic security. He predicted that a populist successor would “bring our troops back from almost everywhere,” adding, “You can’t ght terrorism this way. You can’t pull America back and keep the threat at bay with just drone strikes. So we will pay the price.” </w:t>
      </w:r>
    </w:p>
    <w:p w14:paraId="53EB510E" w14:textId="77777777" w:rsidR="00906085" w:rsidRPr="00C16A1A" w:rsidRDefault="00906085" w:rsidP="00906085">
      <w:pPr>
        <w:rPr>
          <w:sz w:val="16"/>
        </w:rPr>
      </w:pPr>
      <w:r w:rsidRPr="00C16A1A">
        <w:rPr>
          <w:sz w:val="16"/>
        </w:rPr>
        <w:t xml:space="preserve">It won’t stop there. MAGA leaders are not content with America embracing a new isolationism; they want other Western countries to do the same. If there is a pattern in international relations, it’s that countries want other nations to look like and act like them. Democracies ally with democracies. Dictators form pacts with other dictators. And all of them hope to see the world remade in their image. Accordingly, Donald </w:t>
      </w:r>
      <w:r w:rsidRPr="00C16A1A">
        <w:rPr>
          <w:rStyle w:val="StyleUnderline"/>
        </w:rPr>
        <w:t>Trump</w:t>
      </w:r>
      <w:r w:rsidRPr="00C16A1A">
        <w:rPr>
          <w:sz w:val="16"/>
        </w:rPr>
        <w:t xml:space="preserve"> and his lieutenants </w:t>
      </w:r>
      <w:r w:rsidRPr="00C16A1A">
        <w:rPr>
          <w:rStyle w:val="Emphasis"/>
        </w:rPr>
        <w:t>cheered</w:t>
      </w:r>
      <w:r w:rsidRPr="00C16A1A">
        <w:rPr>
          <w:sz w:val="16"/>
        </w:rPr>
        <w:t xml:space="preserve"> on </w:t>
      </w:r>
      <w:r w:rsidRPr="00C16A1A">
        <w:rPr>
          <w:rStyle w:val="Emphasis"/>
        </w:rPr>
        <w:t>right-wing nationalist movements</w:t>
      </w:r>
      <w:r w:rsidRPr="00C16A1A">
        <w:rPr>
          <w:sz w:val="16"/>
        </w:rPr>
        <w:t xml:space="preserve"> </w:t>
      </w:r>
      <w:r w:rsidRPr="00C16A1A">
        <w:rPr>
          <w:rStyle w:val="StyleUnderline"/>
        </w:rPr>
        <w:t xml:space="preserve">in the hope that the MAGA approach to strongman populism would </w:t>
      </w:r>
      <w:r w:rsidRPr="00C16A1A">
        <w:rPr>
          <w:rStyle w:val="Emphasis"/>
        </w:rPr>
        <w:t>spread worldwide</w:t>
      </w:r>
      <w:r w:rsidRPr="00C16A1A">
        <w:rPr>
          <w:sz w:val="16"/>
        </w:rPr>
        <w:t xml:space="preserve">. </w:t>
      </w:r>
    </w:p>
    <w:p w14:paraId="05916639" w14:textId="77777777" w:rsidR="00906085" w:rsidRPr="00C16A1A" w:rsidRDefault="00906085" w:rsidP="00906085">
      <w:pPr>
        <w:rPr>
          <w:sz w:val="16"/>
        </w:rPr>
      </w:pPr>
      <w:r w:rsidRPr="00C16A1A">
        <w:rPr>
          <w:sz w:val="16"/>
        </w:rPr>
        <w:t>“I think strong countries and strong nationalist movements in countries make strong neighbors,” Steve Bannon told a European audience before Trump was elected. “That is really the building blocks that built Western Europe and the United States, and I think it’s what can see us forward.”</w:t>
      </w:r>
    </w:p>
    <w:p w14:paraId="360B4DE8" w14:textId="77777777" w:rsidR="00906085" w:rsidRPr="00C16A1A" w:rsidRDefault="00906085" w:rsidP="00906085">
      <w:pPr>
        <w:rPr>
          <w:sz w:val="16"/>
        </w:rPr>
      </w:pPr>
      <w:r w:rsidRPr="00C16A1A">
        <w:rPr>
          <w:sz w:val="16"/>
        </w:rPr>
        <w:t xml:space="preserve">If you listen to the intellectual architects of the MAGA movement, openness is the enemy. The postwar focus on free trade, open travel, and political integration have created “the forgotten man.” Globalization has left working-class people behind and made Western nations soft. Manufacturing jobs have vanished, stolen away by developing nations. Immigrants have ooded democracies, undoing a white Judeo-Christian culture, and institutions like the European Union have weakened the West. </w:t>
      </w:r>
    </w:p>
    <w:p w14:paraId="6AB895C5" w14:textId="77777777" w:rsidR="00906085" w:rsidRPr="00C16A1A" w:rsidRDefault="00906085" w:rsidP="00906085">
      <w:pPr>
        <w:rPr>
          <w:sz w:val="16"/>
        </w:rPr>
      </w:pPr>
      <w:r w:rsidRPr="00C16A1A">
        <w:rPr>
          <w:sz w:val="16"/>
        </w:rPr>
        <w:t xml:space="preserve">The myth conveniently ignores crucial facts. </w:t>
      </w:r>
      <w:r w:rsidRPr="00C16A1A">
        <w:rPr>
          <w:rStyle w:val="StyleUnderline"/>
        </w:rPr>
        <w:t>In the same period, the West saw an explosion in economic prosperity</w:t>
      </w:r>
      <w:r w:rsidRPr="00C16A1A">
        <w:rPr>
          <w:sz w:val="16"/>
        </w:rPr>
        <w:t xml:space="preserve"> (GDP per capita soared year over year), </w:t>
      </w:r>
      <w:r w:rsidRPr="00C16A1A">
        <w:rPr>
          <w:rStyle w:val="StyleUnderline"/>
        </w:rPr>
        <w:t xml:space="preserve">unprecedented levels of </w:t>
      </w:r>
      <w:r w:rsidRPr="00C16A1A">
        <w:rPr>
          <w:rStyle w:val="Emphasis"/>
        </w:rPr>
        <w:t>security</w:t>
      </w:r>
      <w:r w:rsidRPr="00C16A1A">
        <w:rPr>
          <w:sz w:val="16"/>
        </w:rPr>
        <w:t xml:space="preserve"> (armed conict among democracies declined), </w:t>
      </w:r>
      <w:r w:rsidRPr="00C16A1A">
        <w:rPr>
          <w:rStyle w:val="StyleUnderline"/>
        </w:rPr>
        <w:t xml:space="preserve">and a surge in </w:t>
      </w:r>
      <w:r w:rsidRPr="00C16A1A">
        <w:rPr>
          <w:rStyle w:val="Emphasis"/>
        </w:rPr>
        <w:t>political freedom</w:t>
      </w:r>
      <w:r w:rsidRPr="00C16A1A">
        <w:rPr>
          <w:sz w:val="16"/>
        </w:rPr>
        <w:t xml:space="preserve"> (democracies went from a minority of the world to the majority of nations). </w:t>
      </w:r>
      <w:r w:rsidRPr="00C16A1A">
        <w:rPr>
          <w:rStyle w:val="StyleUnderline"/>
        </w:rPr>
        <w:t xml:space="preserve">Regardless, pro-Trump forces want to </w:t>
      </w:r>
      <w:r w:rsidRPr="00C16A1A">
        <w:rPr>
          <w:rStyle w:val="Emphasis"/>
        </w:rPr>
        <w:t>turn back the clock</w:t>
      </w:r>
      <w:r w:rsidRPr="00C16A1A">
        <w:rPr>
          <w:sz w:val="16"/>
        </w:rPr>
        <w:t xml:space="preserve">. They are urging U.S. allies to embrace antiimmigrant policies and economic protectionism, from Britain and France to Hungary and Italy. </w:t>
      </w:r>
    </w:p>
    <w:p w14:paraId="46569443" w14:textId="77777777" w:rsidR="00906085" w:rsidRPr="00C16A1A" w:rsidRDefault="00906085" w:rsidP="00906085">
      <w:pPr>
        <w:rPr>
          <w:sz w:val="16"/>
        </w:rPr>
      </w:pPr>
      <w:r w:rsidRPr="00C16A1A">
        <w:rPr>
          <w:sz w:val="16"/>
        </w:rPr>
        <w:t xml:space="preserve">A select group of foreign leaders are eager to see this happen. They want the United States and its allies to retreat, put up their walls, and look inward. Those observers are not our friends. </w:t>
      </w:r>
    </w:p>
    <w:p w14:paraId="0282A530" w14:textId="77777777" w:rsidR="00906085" w:rsidRPr="00C16A1A" w:rsidRDefault="00906085" w:rsidP="00906085">
      <w:pPr>
        <w:rPr>
          <w:sz w:val="16"/>
        </w:rPr>
      </w:pPr>
      <w:r w:rsidRPr="00C16A1A">
        <w:rPr>
          <w:rStyle w:val="StyleUnderline"/>
        </w:rPr>
        <w:t xml:space="preserve">The world’s </w:t>
      </w:r>
      <w:r w:rsidRPr="00C16A1A">
        <w:rPr>
          <w:rStyle w:val="Emphasis"/>
        </w:rPr>
        <w:t>autocrats</w:t>
      </w:r>
      <w:r w:rsidRPr="00C16A1A">
        <w:rPr>
          <w:sz w:val="16"/>
        </w:rPr>
        <w:t xml:space="preserve"> </w:t>
      </w:r>
      <w:r w:rsidRPr="00C16A1A">
        <w:rPr>
          <w:rStyle w:val="StyleUnderline"/>
        </w:rPr>
        <w:t>will</w:t>
      </w:r>
      <w:r w:rsidRPr="00C16A1A">
        <w:rPr>
          <w:sz w:val="16"/>
        </w:rPr>
        <w:t xml:space="preserve"> </w:t>
      </w:r>
      <w:r w:rsidRPr="00C16A1A">
        <w:rPr>
          <w:rStyle w:val="Emphasis"/>
        </w:rPr>
        <w:t>benefit</w:t>
      </w:r>
      <w:r w:rsidRPr="00C16A1A">
        <w:rPr>
          <w:sz w:val="16"/>
        </w:rPr>
        <w:t xml:space="preserve"> from an isolationist America. </w:t>
      </w:r>
    </w:p>
    <w:p w14:paraId="6907C38E" w14:textId="77777777" w:rsidR="00906085" w:rsidRDefault="00906085" w:rsidP="00906085">
      <w:r>
        <w:t>[PARAGRAPH INTEGRITY PAUSES]</w:t>
      </w:r>
    </w:p>
    <w:p w14:paraId="69E6035D" w14:textId="77777777" w:rsidR="00906085" w:rsidRPr="00116ADF" w:rsidRDefault="00906085" w:rsidP="00906085">
      <w:pPr>
        <w:rPr>
          <w:sz w:val="10"/>
          <w:szCs w:val="16"/>
        </w:rPr>
      </w:pPr>
      <w:r w:rsidRPr="00116ADF">
        <w:rPr>
          <w:sz w:val="10"/>
          <w:szCs w:val="16"/>
        </w:rPr>
        <w:t>In October 2018, U.S.-based journalist Jamal Khashoggi went into the Saudi Arabian consulate in Istanbul and never came out. According to reports, he was killed and dismembered inside by Saudi operatives at the behest of the country’s leader, Mohammed bin Salman, who wanted the dissident silenced. Following the incident, Donald Trump welcomed reporters into the Oval Oce for a conversation. He was under pressure to condemn the brutal killing and sever ties with Saudi Arabia. Down the hall, I was meeting with National Security Advisor John Bolton about an unrelated issue, when there was a knock on the door. It was White House Press Secretary Sarah Sanders. “Ambassador,” she said to Bolton, “I think you should know something.” He ushered her in. Sanders recapped Trump’s forty-ve-minute interview, during which he begrudgingly acknowledged that Khashoggi had been killed. Then, she said, the president picked up classied documents on his desk and showed them to the reporters, remarking, “See? Many countries have given us intelligence on this.” There was an audible gasp from Bolton. “Oh, God,” he said under his breath. “Yeah,” Sarah replied, “but he didn’t say it was from a specic country on record, just o. You could see pictures but not read any text from where they were sitting.” “Was that part on record?” Bolton asked. “No,” she said. Bolton asked if there were cameras in the room. “No,” Sarah replied. The national security advisor breathed a sigh of relief. We were all disturbed by the lapse in protocol and poor protection of classied information. Equally as disturbing was that Trump couldn’t quite bring himself to condemn the Saudis. “It’s not a positive, not a positive,” he told the reporters about the killing, but then he proceeded to defend the regime. “They’ve been a very good ally, and they’ve bought massive amounts of various things and investments in this country, which I appreciate.” In a meeting with the president in the Oval Oce months later, Trump expressed his opinion to us in blunter terms. “I am not going to talk about this anymore,” he fumed. “Oil is at fty dollars a barrel. Do you know how stupid it would be to pick this ght? Oil would go up to one hundred fty dollars a barrel. Jesus. How fucking stupid would I be?” He thought the Saudis would retaliate and that higher gas prices would hurt him politically. Trump eectively proposed giving the regime a free pass. He later admitted as much to the press.</w:t>
      </w:r>
    </w:p>
    <w:p w14:paraId="381C0364" w14:textId="77777777" w:rsidR="00906085" w:rsidRPr="00116ADF" w:rsidRDefault="00906085" w:rsidP="00906085">
      <w:r>
        <w:t>[PARAGRAPH INTEGRITY RESUMES]</w:t>
      </w:r>
    </w:p>
    <w:p w14:paraId="25BAEFCB" w14:textId="77777777" w:rsidR="00906085" w:rsidRPr="00C16A1A" w:rsidRDefault="00906085" w:rsidP="00906085">
      <w:pPr>
        <w:rPr>
          <w:sz w:val="16"/>
        </w:rPr>
      </w:pPr>
      <w:r w:rsidRPr="00C16A1A">
        <w:rPr>
          <w:sz w:val="16"/>
        </w:rPr>
        <w:t xml:space="preserve">Donald Trump’s look-the-other-way foreign policy emboldened the world’s dictators. By paying less attention to human rights and democracy, Trump </w:t>
      </w:r>
      <w:r w:rsidRPr="00C16A1A">
        <w:rPr>
          <w:rStyle w:val="StyleUnderline"/>
        </w:rPr>
        <w:t>broadcast</w:t>
      </w:r>
      <w:r w:rsidRPr="00C16A1A">
        <w:rPr>
          <w:sz w:val="16"/>
        </w:rPr>
        <w:t xml:space="preserve"> a </w:t>
      </w:r>
      <w:r w:rsidRPr="00C16A1A">
        <w:rPr>
          <w:rStyle w:val="StyleUnderline"/>
        </w:rPr>
        <w:t xml:space="preserve">willingness to tolerate </w:t>
      </w:r>
      <w:r w:rsidRPr="00C16A1A">
        <w:rPr>
          <w:rStyle w:val="Emphasis"/>
        </w:rPr>
        <w:t>repressive behavior</w:t>
      </w:r>
      <w:r w:rsidRPr="00C16A1A">
        <w:rPr>
          <w:sz w:val="16"/>
        </w:rPr>
        <w:t xml:space="preserve"> </w:t>
      </w:r>
      <w:r w:rsidRPr="00C16A1A">
        <w:rPr>
          <w:rStyle w:val="StyleUnderline"/>
        </w:rPr>
        <w:t>from</w:t>
      </w:r>
      <w:r w:rsidRPr="00C16A1A">
        <w:rPr>
          <w:sz w:val="16"/>
        </w:rPr>
        <w:t xml:space="preserve"> </w:t>
      </w:r>
      <w:r w:rsidRPr="00227C00">
        <w:rPr>
          <w:rStyle w:val="Emphasis"/>
          <w:highlight w:val="green"/>
        </w:rPr>
        <w:t>China, Iran, No</w:t>
      </w:r>
      <w:r w:rsidRPr="00C16A1A">
        <w:rPr>
          <w:rStyle w:val="Emphasis"/>
        </w:rPr>
        <w:t xml:space="preserve">rth </w:t>
      </w:r>
      <w:r w:rsidRPr="00227C00">
        <w:rPr>
          <w:rStyle w:val="Emphasis"/>
          <w:highlight w:val="green"/>
        </w:rPr>
        <w:t>Ko</w:t>
      </w:r>
      <w:r w:rsidRPr="00C16A1A">
        <w:rPr>
          <w:rStyle w:val="Emphasis"/>
        </w:rPr>
        <w:t xml:space="preserve">rea, </w:t>
      </w:r>
      <w:r w:rsidRPr="00227C00">
        <w:rPr>
          <w:rStyle w:val="Emphasis"/>
          <w:highlight w:val="green"/>
        </w:rPr>
        <w:t>Russia</w:t>
      </w:r>
      <w:r w:rsidRPr="00C16A1A">
        <w:rPr>
          <w:sz w:val="16"/>
        </w:rPr>
        <w:t xml:space="preserve">, </w:t>
      </w:r>
      <w:r w:rsidRPr="00C16A1A">
        <w:rPr>
          <w:rStyle w:val="StyleUnderline"/>
        </w:rPr>
        <w:t>and</w:t>
      </w:r>
      <w:r w:rsidRPr="00C16A1A">
        <w:rPr>
          <w:sz w:val="16"/>
        </w:rPr>
        <w:t xml:space="preserve"> other </w:t>
      </w:r>
      <w:r w:rsidRPr="00227C00">
        <w:rPr>
          <w:rStyle w:val="Emphasis"/>
          <w:highlight w:val="green"/>
        </w:rPr>
        <w:t>dictatorships</w:t>
      </w:r>
      <w:r w:rsidRPr="00C16A1A">
        <w:rPr>
          <w:sz w:val="16"/>
        </w:rPr>
        <w:t xml:space="preserve">. </w:t>
      </w:r>
    </w:p>
    <w:p w14:paraId="0F8DF7C5" w14:textId="77777777" w:rsidR="00906085" w:rsidRPr="00C16A1A" w:rsidRDefault="00906085" w:rsidP="00906085">
      <w:pPr>
        <w:rPr>
          <w:sz w:val="16"/>
        </w:rPr>
      </w:pPr>
      <w:r w:rsidRPr="00C16A1A">
        <w:rPr>
          <w:sz w:val="16"/>
        </w:rPr>
        <w:t xml:space="preserve">The attitude will be shared by whoever takes his place. </w:t>
      </w:r>
    </w:p>
    <w:p w14:paraId="5466FCCF" w14:textId="77777777" w:rsidR="00906085" w:rsidRPr="00C16A1A" w:rsidRDefault="00906085" w:rsidP="00906085">
      <w:pPr>
        <w:rPr>
          <w:sz w:val="16"/>
        </w:rPr>
      </w:pPr>
      <w:r w:rsidRPr="00C16A1A">
        <w:rPr>
          <w:sz w:val="16"/>
        </w:rPr>
        <w:t xml:space="preserve">“The populist MAGA movement has created confusion about who our allies are and who our adversaries are, and that puts America in grave danger,” explained Fiona Hill, one of Trump’s top former NSC aides. </w:t>
      </w:r>
      <w:r w:rsidRPr="00C16A1A">
        <w:rPr>
          <w:rStyle w:val="StyleUnderline"/>
        </w:rPr>
        <w:t xml:space="preserve">The moral equivalence has “made us </w:t>
      </w:r>
      <w:r w:rsidRPr="00C16A1A">
        <w:rPr>
          <w:rStyle w:val="Emphasis"/>
        </w:rPr>
        <w:t>weaker</w:t>
      </w:r>
      <w:r w:rsidRPr="00C16A1A">
        <w:rPr>
          <w:sz w:val="16"/>
        </w:rPr>
        <w:t xml:space="preserve"> in the contest with Russia and with China.” </w:t>
      </w:r>
    </w:p>
    <w:p w14:paraId="0DFD6C8A" w14:textId="77777777" w:rsidR="00906085" w:rsidRPr="00C16A1A" w:rsidRDefault="00906085" w:rsidP="00906085">
      <w:pPr>
        <w:rPr>
          <w:sz w:val="16"/>
        </w:rPr>
      </w:pPr>
      <w:r w:rsidRPr="00C16A1A">
        <w:rPr>
          <w:sz w:val="16"/>
        </w:rPr>
        <w:t xml:space="preserve">“We had to push through actions sort of by stealth to counter the Russians,” Hill explained of her time in the White House under Trump. “Putin had him wrapped around his nger the entire time.… He was always kissing Putin’s ass. He wanted Putin’s adulation.” </w:t>
      </w:r>
    </w:p>
    <w:p w14:paraId="4E39ADB8" w14:textId="77777777" w:rsidR="00906085" w:rsidRPr="00C16A1A" w:rsidRDefault="00906085" w:rsidP="00906085">
      <w:pPr>
        <w:rPr>
          <w:sz w:val="16"/>
        </w:rPr>
      </w:pPr>
      <w:r w:rsidRPr="00C16A1A">
        <w:rPr>
          <w:sz w:val="16"/>
        </w:rPr>
        <w:t xml:space="preserve">I asked her what motivated the aection for dictators. </w:t>
      </w:r>
    </w:p>
    <w:p w14:paraId="15CA3F8B" w14:textId="77777777" w:rsidR="00906085" w:rsidRPr="00C16A1A" w:rsidRDefault="00906085" w:rsidP="00906085">
      <w:pPr>
        <w:rPr>
          <w:sz w:val="16"/>
        </w:rPr>
      </w:pPr>
      <w:r w:rsidRPr="00C16A1A">
        <w:rPr>
          <w:sz w:val="16"/>
        </w:rPr>
        <w:t xml:space="preserve">“One of the reasons Trump didn’t want to clamp down on autocrats is because he wanted to do the same things as them,” she explained. In Hill’s view, this reected broader MAGA ideology. The movement itself is quasi-authoritarian. She pointed to proTrump members of Congress who have continued to call for the United States to pull back from supporting Ukraine, a move that would be a permission slip for Putin to pursue his ambitions in Eastern Europe. </w:t>
      </w:r>
    </w:p>
    <w:p w14:paraId="0AF466DB" w14:textId="77777777" w:rsidR="00906085" w:rsidRPr="00C16A1A" w:rsidRDefault="00906085" w:rsidP="00906085">
      <w:pPr>
        <w:rPr>
          <w:sz w:val="16"/>
        </w:rPr>
      </w:pPr>
      <w:r w:rsidRPr="00C16A1A">
        <w:rPr>
          <w:sz w:val="16"/>
        </w:rPr>
        <w:t xml:space="preserve">Eugene Vindman (brother of Alexander Vindman), served as a top NSC lawyer under Trump. He predicted </w:t>
      </w:r>
      <w:r w:rsidRPr="00C16A1A">
        <w:rPr>
          <w:rStyle w:val="StyleUnderline"/>
        </w:rPr>
        <w:t xml:space="preserve">another MAGA president would allow Russia to </w:t>
      </w:r>
      <w:r w:rsidRPr="00227C00">
        <w:rPr>
          <w:rStyle w:val="Emphasis"/>
          <w:highlight w:val="green"/>
        </w:rPr>
        <w:t>absorb neighboring countries</w:t>
      </w:r>
      <w:r w:rsidRPr="00C16A1A">
        <w:rPr>
          <w:sz w:val="16"/>
        </w:rPr>
        <w:t>, including Belarus and Moldova.</w:t>
      </w:r>
    </w:p>
    <w:p w14:paraId="5D1A8B3E" w14:textId="77777777" w:rsidR="00906085" w:rsidRPr="009A3EF1" w:rsidRDefault="00906085" w:rsidP="00906085">
      <w:pPr>
        <w:rPr>
          <w:sz w:val="16"/>
        </w:rPr>
      </w:pPr>
      <w:r w:rsidRPr="00C16A1A">
        <w:rPr>
          <w:sz w:val="16"/>
        </w:rPr>
        <w:t xml:space="preserve">“A country of 140 million becomes a country of over 200 million,” he explained, “and </w:t>
      </w:r>
      <w:r w:rsidRPr="009A3EF1">
        <w:rPr>
          <w:rStyle w:val="StyleUnderline"/>
        </w:rPr>
        <w:t xml:space="preserve">a resurgent </w:t>
      </w:r>
      <w:r w:rsidRPr="00227C00">
        <w:rPr>
          <w:rStyle w:val="Emphasis"/>
          <w:highlight w:val="green"/>
        </w:rPr>
        <w:t>Russian</w:t>
      </w:r>
      <w:r w:rsidRPr="009A3EF1">
        <w:rPr>
          <w:rStyle w:val="StyleUnderline"/>
        </w:rPr>
        <w:t xml:space="preserve"> empire</w:t>
      </w:r>
      <w:r w:rsidRPr="00C16A1A">
        <w:rPr>
          <w:sz w:val="16"/>
        </w:rPr>
        <w:t xml:space="preserve">. We’d be in a </w:t>
      </w:r>
      <w:r w:rsidRPr="009A3EF1">
        <w:rPr>
          <w:sz w:val="16"/>
        </w:rPr>
        <w:t xml:space="preserve">position where </w:t>
      </w:r>
      <w:r w:rsidRPr="009A3EF1">
        <w:rPr>
          <w:rStyle w:val="Emphasis"/>
        </w:rPr>
        <w:t>Europe</w:t>
      </w:r>
      <w:r w:rsidRPr="009A3EF1">
        <w:rPr>
          <w:sz w:val="16"/>
        </w:rPr>
        <w:t xml:space="preserve"> </w:t>
      </w:r>
      <w:r w:rsidRPr="009A3EF1">
        <w:rPr>
          <w:rStyle w:val="StyleUnderline"/>
        </w:rPr>
        <w:t>would be far more subject to</w:t>
      </w:r>
      <w:r w:rsidRPr="009A3EF1">
        <w:rPr>
          <w:sz w:val="16"/>
        </w:rPr>
        <w:t xml:space="preserve"> Russian </w:t>
      </w:r>
      <w:r w:rsidRPr="009A3EF1">
        <w:rPr>
          <w:rStyle w:val="Emphasis"/>
        </w:rPr>
        <w:t>pressure</w:t>
      </w:r>
      <w:r w:rsidRPr="009A3EF1">
        <w:rPr>
          <w:sz w:val="16"/>
        </w:rPr>
        <w:t>.”</w:t>
      </w:r>
    </w:p>
    <w:p w14:paraId="5E5C9F64" w14:textId="77777777" w:rsidR="00906085" w:rsidRPr="009A3EF1" w:rsidRDefault="00906085" w:rsidP="00906085">
      <w:pPr>
        <w:rPr>
          <w:sz w:val="16"/>
        </w:rPr>
      </w:pPr>
      <w:r w:rsidRPr="009A3EF1">
        <w:rPr>
          <w:sz w:val="16"/>
        </w:rPr>
        <w:t xml:space="preserve">China will also feel empowered to spread its inuence. Vindman says Trump </w:t>
      </w:r>
      <w:r w:rsidRPr="00227C00">
        <w:rPr>
          <w:rStyle w:val="StyleUnderline"/>
          <w:highlight w:val="green"/>
        </w:rPr>
        <w:t>or</w:t>
      </w:r>
      <w:r w:rsidRPr="009A3EF1">
        <w:rPr>
          <w:sz w:val="16"/>
        </w:rPr>
        <w:t xml:space="preserve"> </w:t>
      </w:r>
      <w:r w:rsidRPr="009A3EF1">
        <w:rPr>
          <w:rStyle w:val="StyleUnderline"/>
        </w:rPr>
        <w:t>a MAGA successor</w:t>
      </w:r>
      <w:r w:rsidRPr="009A3EF1">
        <w:rPr>
          <w:sz w:val="16"/>
        </w:rPr>
        <w:t xml:space="preserve"> likely </w:t>
      </w:r>
      <w:r w:rsidRPr="009A3EF1">
        <w:rPr>
          <w:rStyle w:val="StyleUnderline"/>
        </w:rPr>
        <w:t xml:space="preserve">wouldn’t protect </w:t>
      </w:r>
      <w:r w:rsidRPr="009A3EF1">
        <w:rPr>
          <w:rStyle w:val="Emphasis"/>
        </w:rPr>
        <w:t>Taiwan</w:t>
      </w:r>
      <w:r w:rsidRPr="009A3EF1">
        <w:rPr>
          <w:sz w:val="16"/>
        </w:rPr>
        <w:t xml:space="preserve"> against a Chinese invasion, </w:t>
      </w:r>
      <w:r w:rsidRPr="009A3EF1">
        <w:rPr>
          <w:rStyle w:val="StyleUnderline"/>
        </w:rPr>
        <w:t>despite a multi-decade U.S. commitment</w:t>
      </w:r>
      <w:r w:rsidRPr="009A3EF1">
        <w:rPr>
          <w:sz w:val="16"/>
        </w:rPr>
        <w:t xml:space="preserve"> to defend the island. </w:t>
      </w:r>
    </w:p>
    <w:p w14:paraId="225B9F50" w14:textId="77777777" w:rsidR="00906085" w:rsidRPr="00C16A1A" w:rsidRDefault="00906085" w:rsidP="00906085">
      <w:pPr>
        <w:rPr>
          <w:sz w:val="16"/>
        </w:rPr>
      </w:pPr>
      <w:r w:rsidRPr="009A3EF1">
        <w:rPr>
          <w:sz w:val="16"/>
        </w:rPr>
        <w:t>Not everyone agrees on this point. A number of Trump’s foreign policy aides argue that—despite the MAGA crowd’s anity for autocrats—many o</w:t>
      </w:r>
      <w:r w:rsidRPr="00C16A1A">
        <w:rPr>
          <w:sz w:val="16"/>
        </w:rPr>
        <w:t xml:space="preserve">f them support a tougher stance against China. However, the fact that there is stark divergence within the movement on this question suggests that </w:t>
      </w:r>
      <w:r w:rsidRPr="00C16A1A">
        <w:rPr>
          <w:rStyle w:val="StyleUnderline"/>
        </w:rPr>
        <w:t>Beijing might</w:t>
      </w:r>
      <w:r w:rsidRPr="00C16A1A">
        <w:rPr>
          <w:sz w:val="16"/>
        </w:rPr>
        <w:t xml:space="preserve"> be able to </w:t>
      </w:r>
      <w:r w:rsidRPr="00C16A1A">
        <w:rPr>
          <w:rStyle w:val="Emphasis"/>
        </w:rPr>
        <w:t>divide-and-paralyze</w:t>
      </w:r>
      <w:r w:rsidRPr="00C16A1A">
        <w:rPr>
          <w:sz w:val="16"/>
        </w:rPr>
        <w:t xml:space="preserve"> </w:t>
      </w:r>
      <w:r w:rsidRPr="00C16A1A">
        <w:rPr>
          <w:rStyle w:val="StyleUnderline"/>
        </w:rPr>
        <w:t xml:space="preserve">any U.S. response to </w:t>
      </w:r>
      <w:r w:rsidRPr="00227C00">
        <w:rPr>
          <w:rStyle w:val="Emphasis"/>
          <w:highlight w:val="green"/>
        </w:rPr>
        <w:t>Chinese</w:t>
      </w:r>
      <w:r w:rsidRPr="00227C00">
        <w:rPr>
          <w:rStyle w:val="StyleUnderline"/>
          <w:highlight w:val="green"/>
        </w:rPr>
        <w:t xml:space="preserve"> aggression</w:t>
      </w:r>
      <w:r w:rsidRPr="00C16A1A">
        <w:rPr>
          <w:sz w:val="16"/>
        </w:rPr>
        <w:t xml:space="preserve"> under the administration of the Next Trump. </w:t>
      </w:r>
    </w:p>
    <w:p w14:paraId="2FFB8DB1" w14:textId="77777777" w:rsidR="00906085" w:rsidRPr="00C16A1A" w:rsidRDefault="00906085" w:rsidP="00906085">
      <w:pPr>
        <w:rPr>
          <w:sz w:val="16"/>
        </w:rPr>
      </w:pPr>
      <w:r w:rsidRPr="00C16A1A">
        <w:rPr>
          <w:sz w:val="16"/>
        </w:rPr>
        <w:t xml:space="preserve">And what if the sword </w:t>
      </w:r>
      <w:r w:rsidRPr="009A3EF1">
        <w:rPr>
          <w:rStyle w:val="StyleUnderline"/>
        </w:rPr>
        <w:t>is</w:t>
      </w:r>
      <w:r w:rsidRPr="00C16A1A">
        <w:rPr>
          <w:sz w:val="16"/>
        </w:rPr>
        <w:t xml:space="preserve"> turned on America itself? </w:t>
      </w:r>
    </w:p>
    <w:p w14:paraId="607779AB" w14:textId="77777777" w:rsidR="00906085" w:rsidRPr="00C16A1A" w:rsidRDefault="00906085" w:rsidP="00906085">
      <w:pPr>
        <w:rPr>
          <w:rStyle w:val="StyleUnderline"/>
        </w:rPr>
      </w:pPr>
      <w:r w:rsidRPr="00C16A1A">
        <w:rPr>
          <w:sz w:val="16"/>
        </w:rPr>
        <w:t xml:space="preserve">The U.S. military </w:t>
      </w:r>
      <w:r w:rsidRPr="00227C00">
        <w:rPr>
          <w:rStyle w:val="StyleUnderline"/>
          <w:highlight w:val="green"/>
        </w:rPr>
        <w:t>is</w:t>
      </w:r>
      <w:r w:rsidRPr="00C16A1A">
        <w:rPr>
          <w:sz w:val="16"/>
        </w:rPr>
        <w:t xml:space="preserve"> one of democracy’s last lines of defense, meant to repel foreign aggression. If it’s </w:t>
      </w:r>
      <w:r w:rsidRPr="00C16A1A">
        <w:rPr>
          <w:rStyle w:val="StyleUnderline"/>
        </w:rPr>
        <w:t xml:space="preserve">turned inward, it can go from a </w:t>
      </w:r>
      <w:r w:rsidRPr="00C16A1A">
        <w:rPr>
          <w:rStyle w:val="Emphasis"/>
        </w:rPr>
        <w:t>guardrail</w:t>
      </w:r>
      <w:r w:rsidRPr="00C16A1A">
        <w:rPr>
          <w:rStyle w:val="StyleUnderline"/>
        </w:rPr>
        <w:t xml:space="preserve"> of democracy to </w:t>
      </w:r>
      <w:r w:rsidRPr="00227C00">
        <w:rPr>
          <w:rStyle w:val="StyleUnderline"/>
          <w:highlight w:val="green"/>
        </w:rPr>
        <w:t xml:space="preserve">an </w:t>
      </w:r>
      <w:r w:rsidRPr="00227C00">
        <w:rPr>
          <w:rStyle w:val="Emphasis"/>
          <w:highlight w:val="green"/>
        </w:rPr>
        <w:t>existential threat</w:t>
      </w:r>
      <w:r w:rsidRPr="00C16A1A">
        <w:rPr>
          <w:sz w:val="16"/>
        </w:rPr>
        <w:t xml:space="preserve">. </w:t>
      </w:r>
      <w:r w:rsidRPr="00C16A1A">
        <w:rPr>
          <w:rStyle w:val="StyleUnderline"/>
        </w:rPr>
        <w:t xml:space="preserve">Just as a future MAGA president is likely to commandeer the domestic security apparatus for political purposes, he or she may also deploy the military to assert control inside U.S. territory. </w:t>
      </w:r>
    </w:p>
    <w:p w14:paraId="62838211" w14:textId="77777777" w:rsidR="00906085" w:rsidRPr="00C16A1A" w:rsidRDefault="00906085" w:rsidP="00906085">
      <w:pPr>
        <w:rPr>
          <w:sz w:val="16"/>
        </w:rPr>
      </w:pPr>
      <w:r w:rsidRPr="00C16A1A">
        <w:rPr>
          <w:sz w:val="16"/>
        </w:rPr>
        <w:t xml:space="preserve">Until the Trump administration, the proposition had sounded like the plot of a bad ction novel. But Donald Trump was a few sentences away from making it happen. I was there. </w:t>
      </w:r>
    </w:p>
    <w:p w14:paraId="6A21A40F" w14:textId="77777777" w:rsidR="00906085" w:rsidRPr="00C16A1A" w:rsidRDefault="00906085" w:rsidP="00906085">
      <w:pPr>
        <w:rPr>
          <w:sz w:val="16"/>
        </w:rPr>
      </w:pPr>
      <w:r w:rsidRPr="00C16A1A">
        <w:rPr>
          <w:sz w:val="16"/>
        </w:rPr>
        <w:t>In the run-up to his February 2019 State of the Union Address, Trump saw news about another migrant caravan headed toward the southern border. White House aides informed me the president wanted to invoke the Insurrection Act so he could deploy the U.S. military to forcibly expel the migrants, as if they were a foreign army invading the United States.</w:t>
      </w:r>
    </w:p>
    <w:p w14:paraId="279FC425" w14:textId="77777777" w:rsidR="00906085" w:rsidRPr="00C16A1A" w:rsidRDefault="00906085" w:rsidP="00906085">
      <w:pPr>
        <w:rPr>
          <w:sz w:val="16"/>
        </w:rPr>
      </w:pPr>
      <w:r w:rsidRPr="00C16A1A">
        <w:rPr>
          <w:sz w:val="16"/>
        </w:rPr>
        <w:t xml:space="preserve">Of all the emergency powers a president possesses, this one is best known to the public—and was very much on Trump’s mind. It was part of the “magical authorities” he often referenced. The Insurrection Act permits a president to deploy the military inside the United States in order to suppress a rebellion or repel a foreign invasion. If it’s invoked, the president can call forth the military to enforce U.S. laws. The statute is the closest thing to “martial law” in our system. </w:t>
      </w:r>
    </w:p>
    <w:p w14:paraId="37347A1C" w14:textId="77777777" w:rsidR="00906085" w:rsidRPr="00C16A1A" w:rsidRDefault="00906085" w:rsidP="00906085">
      <w:pPr>
        <w:rPr>
          <w:sz w:val="16"/>
        </w:rPr>
      </w:pPr>
      <w:r w:rsidRPr="00C16A1A">
        <w:rPr>
          <w:sz w:val="16"/>
        </w:rPr>
        <w:t xml:space="preserve">After I got the call on February 4, Kirstjen Nielsen and I rushed to the White House and intercepted Trump in the Map Room. </w:t>
      </w:r>
    </w:p>
    <w:p w14:paraId="733D66A0" w14:textId="77777777" w:rsidR="00906085" w:rsidRPr="00C16A1A" w:rsidRDefault="00906085" w:rsidP="00906085">
      <w:pPr>
        <w:rPr>
          <w:sz w:val="16"/>
        </w:rPr>
      </w:pPr>
      <w:r w:rsidRPr="00C16A1A">
        <w:rPr>
          <w:sz w:val="16"/>
        </w:rPr>
        <w:t>“This is fucking insane,” he protested. “We can’t let them in. You have my permission to close the ports—and you need to send them back.” He told us to use the military, which I interpreted as a nod to the Insurrection Act that aides had warned me about.</w:t>
      </w:r>
    </w:p>
    <w:p w14:paraId="1596FBE4" w14:textId="77777777" w:rsidR="00906085" w:rsidRPr="00C16A1A" w:rsidRDefault="00906085" w:rsidP="00906085">
      <w:pPr>
        <w:rPr>
          <w:sz w:val="16"/>
        </w:rPr>
      </w:pPr>
      <w:r w:rsidRPr="00C16A1A">
        <w:rPr>
          <w:sz w:val="16"/>
        </w:rPr>
        <w:t xml:space="preserve">We spent hours trying to get White House sta and the counsel’s oce to weigh in against Trump’s request. If he invoked the Insurrection Act, it would set a dangerous precedent. There was no telling where Trump might use it next. </w:t>
      </w:r>
    </w:p>
    <w:p w14:paraId="5C4A25BB" w14:textId="77777777" w:rsidR="00906085" w:rsidRPr="00C16A1A" w:rsidRDefault="00906085" w:rsidP="00906085">
      <w:pPr>
        <w:rPr>
          <w:sz w:val="16"/>
        </w:rPr>
      </w:pPr>
      <w:r w:rsidRPr="00C16A1A">
        <w:rPr>
          <w:sz w:val="16"/>
        </w:rPr>
        <w:t>We went back to the president to assure him that we were working with Mexican authorities to contain the situation. There was no need for extraordinary measures. We bought just enough time to throw him o the idea, while the speech was nalized without any reference to the Insurrection Act.</w:t>
      </w:r>
    </w:p>
    <w:p w14:paraId="239650D9" w14:textId="77777777" w:rsidR="00906085" w:rsidRPr="00C16A1A" w:rsidRDefault="00906085" w:rsidP="00906085">
      <w:pPr>
        <w:rPr>
          <w:sz w:val="16"/>
        </w:rPr>
      </w:pPr>
      <w:r w:rsidRPr="00C16A1A">
        <w:rPr>
          <w:sz w:val="16"/>
        </w:rPr>
        <w:t xml:space="preserve">The issue roared back to life the following year amid racial justice protests in U.S. cities. Trump was tempted to use the military to suppress the demonstrations, prompting an unusual reproach from his former defense secretary Jim Mattis in The Atlantic. I was heartened to see Mattis nally speak up. </w:t>
      </w:r>
    </w:p>
    <w:p w14:paraId="58A86D79" w14:textId="77777777" w:rsidR="00906085" w:rsidRPr="00C16A1A" w:rsidRDefault="00906085" w:rsidP="00906085">
      <w:pPr>
        <w:rPr>
          <w:sz w:val="16"/>
        </w:rPr>
      </w:pPr>
      <w:r w:rsidRPr="00C16A1A">
        <w:rPr>
          <w:sz w:val="16"/>
        </w:rPr>
        <w:t xml:space="preserve">His words captured the gravity of the situation: </w:t>
      </w:r>
    </w:p>
    <w:p w14:paraId="507C903A" w14:textId="77777777" w:rsidR="00906085" w:rsidRPr="00C16A1A" w:rsidRDefault="00906085" w:rsidP="00906085">
      <w:pPr>
        <w:rPr>
          <w:sz w:val="16"/>
        </w:rPr>
      </w:pPr>
      <w:r w:rsidRPr="00C16A1A">
        <w:rPr>
          <w:sz w:val="16"/>
        </w:rPr>
        <w:t xml:space="preserve">I swore an oath to support and defend the Constitution. Never did I dream that troops taking that same oath would be ordered under any circumstance to violate the Constitutional rights of their fellow citizens.… We must reject any thinking of our cities as a “battlespace” that our uniformed military is called upon to “dominate.”… It erodes the moral ground that ensures a trusted bond between men and women in uniform and the society they are sworn to protect. </w:t>
      </w:r>
    </w:p>
    <w:p w14:paraId="55B5CFAB" w14:textId="77777777" w:rsidR="00906085" w:rsidRPr="00C16A1A" w:rsidRDefault="00906085" w:rsidP="00906085">
      <w:pPr>
        <w:rPr>
          <w:sz w:val="16"/>
        </w:rPr>
      </w:pPr>
      <w:r w:rsidRPr="00C16A1A">
        <w:rPr>
          <w:sz w:val="16"/>
        </w:rPr>
        <w:t>The Next Trump will have options for how to make the military subservient to his or her whims. One method would be to</w:t>
      </w:r>
      <w:r>
        <w:rPr>
          <w:sz w:val="16"/>
        </w:rPr>
        <w:t xml:space="preserve"> </w:t>
      </w:r>
      <w:r w:rsidRPr="00C16A1A">
        <w:rPr>
          <w:sz w:val="16"/>
        </w:rPr>
        <w:t xml:space="preserve">outsource it. In other words, </w:t>
      </w:r>
      <w:r w:rsidRPr="00C16A1A">
        <w:rPr>
          <w:rStyle w:val="StyleUnderline"/>
        </w:rPr>
        <w:t xml:space="preserve">the Next Trump might </w:t>
      </w:r>
      <w:r w:rsidRPr="00C16A1A">
        <w:rPr>
          <w:rStyle w:val="Emphasis"/>
        </w:rPr>
        <w:t>hire blackops personnel</w:t>
      </w:r>
      <w:r w:rsidRPr="00C16A1A">
        <w:rPr>
          <w:rStyle w:val="StyleUnderline"/>
        </w:rPr>
        <w:t xml:space="preserve"> as </w:t>
      </w:r>
      <w:r w:rsidRPr="00C16A1A">
        <w:rPr>
          <w:rStyle w:val="Emphasis"/>
        </w:rPr>
        <w:t>mercenaries</w:t>
      </w:r>
      <w:r w:rsidRPr="00C16A1A">
        <w:rPr>
          <w:sz w:val="16"/>
        </w:rPr>
        <w:t xml:space="preserve">. </w:t>
      </w:r>
    </w:p>
    <w:p w14:paraId="3AECC1B7" w14:textId="77777777" w:rsidR="00906085" w:rsidRPr="00C16A1A" w:rsidRDefault="00906085" w:rsidP="00906085">
      <w:pPr>
        <w:rPr>
          <w:sz w:val="16"/>
        </w:rPr>
      </w:pPr>
      <w:r w:rsidRPr="00C16A1A">
        <w:rPr>
          <w:sz w:val="16"/>
        </w:rPr>
        <w:t>A former NSC staer recounted how Trump was transxed by the prospect of outsourcing warfare to private contractors. Former Blackwater founder Erik Prince reportedly pushed a plan to have contractors take over for U.S. troops overseas, from a vethousand-man team to help overthrow the Communist regime in Venezuela to privatizing U.S. operations in Afghanistan. Trump was intrigued, and a line of communication was opened to Prince through third parties.</w:t>
      </w:r>
    </w:p>
    <w:p w14:paraId="27D06738" w14:textId="77777777" w:rsidR="00906085" w:rsidRPr="00C16A1A" w:rsidRDefault="00906085" w:rsidP="00906085">
      <w:pPr>
        <w:rPr>
          <w:rStyle w:val="StyleUnderline"/>
        </w:rPr>
      </w:pPr>
      <w:r w:rsidRPr="00C16A1A">
        <w:rPr>
          <w:sz w:val="16"/>
        </w:rPr>
        <w:t xml:space="preserve">Top NSC advisor Lisa Curtis was alerted to the discussions. She asked one of her deputies to write a memo to the president, explaining why it was a terrible idea to enlist outsiders to do the military’s job. The aide scrambled to put together the legal, operational, and moral case for not outsourcing core military functions. Fortunately, </w:t>
      </w:r>
      <w:r w:rsidRPr="00C16A1A">
        <w:rPr>
          <w:rStyle w:val="StyleUnderline"/>
        </w:rPr>
        <w:t xml:space="preserve">the proposal died. </w:t>
      </w:r>
    </w:p>
    <w:p w14:paraId="01148BBD" w14:textId="77777777" w:rsidR="00906085" w:rsidRPr="00C16A1A" w:rsidRDefault="00906085" w:rsidP="00906085">
      <w:pPr>
        <w:rPr>
          <w:sz w:val="16"/>
        </w:rPr>
      </w:pPr>
      <w:r w:rsidRPr="00C16A1A">
        <w:rPr>
          <w:rStyle w:val="StyleUnderline"/>
        </w:rPr>
        <w:t xml:space="preserve">“Next time </w:t>
      </w:r>
      <w:r w:rsidRPr="00C16A1A">
        <w:rPr>
          <w:rStyle w:val="Emphasis"/>
        </w:rPr>
        <w:t>we won’t be so lucky</w:t>
      </w:r>
      <w:r w:rsidRPr="00C16A1A">
        <w:rPr>
          <w:rStyle w:val="StyleUnderline"/>
        </w:rPr>
        <w:t>,”</w:t>
      </w:r>
      <w:r w:rsidRPr="00C16A1A">
        <w:rPr>
          <w:sz w:val="16"/>
        </w:rPr>
        <w:t xml:space="preserve"> a person familiar with the discussions told me, envisioning a Trump-like future president. “We’ll have a military run by mercenaries.”</w:t>
      </w:r>
    </w:p>
    <w:p w14:paraId="0C419493" w14:textId="77777777" w:rsidR="00906085" w:rsidRPr="00C16A1A" w:rsidRDefault="00906085" w:rsidP="00906085">
      <w:pPr>
        <w:rPr>
          <w:sz w:val="16"/>
        </w:rPr>
      </w:pPr>
      <w:r w:rsidRPr="00C16A1A">
        <w:rPr>
          <w:sz w:val="16"/>
        </w:rPr>
        <w:t xml:space="preserve">A privatized force. Weaponized for political purposes. Policing U.S. city streets. If that’s how the shield and the sword of government are recast, then Tom Warrick’s caricature of the Next Trump commanding his own forces doesn’t seem so hyperbolic. “A junior gestapo,” as he put it, is exactly what it would be. </w:t>
      </w:r>
    </w:p>
    <w:p w14:paraId="4AED86BF" w14:textId="77777777" w:rsidR="00906085" w:rsidRPr="00C16A1A" w:rsidRDefault="00906085" w:rsidP="00906085">
      <w:pPr>
        <w:rPr>
          <w:sz w:val="16"/>
        </w:rPr>
      </w:pPr>
      <w:r w:rsidRPr="00C16A1A">
        <w:rPr>
          <w:sz w:val="16"/>
        </w:rPr>
        <w:t xml:space="preserve">When I reect on the nightmare scenario—of an American president hijacking the military for nefarious ends—I like to believe there are safety valves. That’s the type of moment when the Twenty-Fifth Amendment gets invoked, isn’t it? Surely the president’s cabinet would save the day by ejecting him from oce if he tried to turn the armed forces against the American people. </w:t>
      </w:r>
    </w:p>
    <w:p w14:paraId="15572D56" w14:textId="77777777" w:rsidR="00906085" w:rsidRPr="00C16A1A" w:rsidRDefault="00906085" w:rsidP="00906085">
      <w:pPr>
        <w:rPr>
          <w:sz w:val="16"/>
        </w:rPr>
      </w:pPr>
      <w:r w:rsidRPr="00C16A1A">
        <w:rPr>
          <w:sz w:val="16"/>
        </w:rPr>
        <w:t xml:space="preserve">But I know better. </w:t>
      </w:r>
      <w:r w:rsidRPr="00C16A1A">
        <w:rPr>
          <w:rStyle w:val="StyleUnderline"/>
        </w:rPr>
        <w:t xml:space="preserve">The Next Trump’s cabinet will be </w:t>
      </w:r>
      <w:r w:rsidRPr="00C16A1A">
        <w:rPr>
          <w:rStyle w:val="Emphasis"/>
        </w:rPr>
        <w:t>stacked with loyalists</w:t>
      </w:r>
      <w:r w:rsidRPr="00C16A1A">
        <w:rPr>
          <w:sz w:val="16"/>
        </w:rPr>
        <w:t xml:space="preserve">. If they think about ipping, they’ll be watched. Top ocials are routinely tracked so they can be whisked away in the event of a crisis. A paranoid president would use those same security measures as a trip wire to determine whether his cabinet was convening—and conspiring—against him. </w:t>
      </w:r>
    </w:p>
    <w:p w14:paraId="4C72F33D" w14:textId="77777777" w:rsidR="00906085" w:rsidRPr="00C16A1A" w:rsidRDefault="00906085" w:rsidP="00906085">
      <w:pPr>
        <w:rPr>
          <w:sz w:val="16"/>
        </w:rPr>
      </w:pPr>
      <w:r w:rsidRPr="00C16A1A">
        <w:rPr>
          <w:sz w:val="16"/>
        </w:rPr>
        <w:t xml:space="preserve">We can protect our institutions up to a point with obvious remedies. Congress can curtail the two-hundred-year-old law that allows a president to deploy the military on U.S. soil, and legislators should make it harder for the White House to misuse the armed forces. As far as guarding against isolationism, </w:t>
      </w:r>
      <w:r w:rsidRPr="00C16A1A">
        <w:rPr>
          <w:rStyle w:val="StyleUnderline"/>
        </w:rPr>
        <w:t>Congress should</w:t>
      </w:r>
      <w:r w:rsidRPr="00C16A1A">
        <w:rPr>
          <w:sz w:val="16"/>
        </w:rPr>
        <w:t xml:space="preserve"> craft a new Marshall Plan to advance U.S. inuence abroad, to protect global trade routes, to </w:t>
      </w:r>
      <w:r w:rsidRPr="00C16A1A">
        <w:rPr>
          <w:rStyle w:val="Emphasis"/>
        </w:rPr>
        <w:t>defend</w:t>
      </w:r>
      <w:r w:rsidRPr="00C16A1A">
        <w:rPr>
          <w:sz w:val="16"/>
        </w:rPr>
        <w:t xml:space="preserve"> the territorial integrity of </w:t>
      </w:r>
      <w:r w:rsidRPr="00C16A1A">
        <w:rPr>
          <w:rStyle w:val="Emphasis"/>
        </w:rPr>
        <w:t>democratic allies</w:t>
      </w:r>
      <w:r w:rsidRPr="00C16A1A">
        <w:rPr>
          <w:sz w:val="16"/>
        </w:rPr>
        <w:t xml:space="preserve">, to </w:t>
      </w:r>
      <w:r w:rsidRPr="00C16A1A">
        <w:rPr>
          <w:rStyle w:val="Emphasis"/>
        </w:rPr>
        <w:t>resist</w:t>
      </w:r>
      <w:r w:rsidRPr="00C16A1A">
        <w:rPr>
          <w:sz w:val="16"/>
        </w:rPr>
        <w:t xml:space="preserve"> the spread of </w:t>
      </w:r>
      <w:r w:rsidRPr="00C16A1A">
        <w:rPr>
          <w:rStyle w:val="Emphasis"/>
        </w:rPr>
        <w:t>autocracy</w:t>
      </w:r>
      <w:r w:rsidRPr="00C16A1A">
        <w:rPr>
          <w:sz w:val="16"/>
        </w:rPr>
        <w:t xml:space="preserve">, </w:t>
      </w:r>
      <w:r w:rsidRPr="00C16A1A">
        <w:rPr>
          <w:rStyle w:val="StyleUnderline"/>
        </w:rPr>
        <w:t>and</w:t>
      </w:r>
      <w:r w:rsidRPr="00C16A1A">
        <w:rPr>
          <w:sz w:val="16"/>
        </w:rPr>
        <w:t xml:space="preserve"> to </w:t>
      </w:r>
      <w:r w:rsidRPr="00C16A1A">
        <w:rPr>
          <w:rStyle w:val="Emphasis"/>
        </w:rPr>
        <w:t>prevent</w:t>
      </w:r>
      <w:r w:rsidRPr="00C16A1A">
        <w:rPr>
          <w:sz w:val="16"/>
        </w:rPr>
        <w:t xml:space="preserve"> </w:t>
      </w:r>
      <w:r w:rsidRPr="00C16A1A">
        <w:rPr>
          <w:rStyle w:val="Emphasis"/>
        </w:rPr>
        <w:t>meddling</w:t>
      </w:r>
      <w:r w:rsidRPr="00C16A1A">
        <w:rPr>
          <w:sz w:val="16"/>
        </w:rPr>
        <w:t xml:space="preserve"> in our republic, especially </w:t>
      </w:r>
      <w:r w:rsidRPr="00C16A1A">
        <w:rPr>
          <w:rStyle w:val="StyleUnderline"/>
        </w:rPr>
        <w:t xml:space="preserve">if we want this to be </w:t>
      </w:r>
      <w:r w:rsidRPr="00C16A1A">
        <w:rPr>
          <w:rStyle w:val="Emphasis"/>
        </w:rPr>
        <w:t>another American century</w:t>
      </w:r>
      <w:r w:rsidRPr="00C16A1A">
        <w:rPr>
          <w:sz w:val="16"/>
        </w:rPr>
        <w:t xml:space="preserve">. </w:t>
      </w:r>
    </w:p>
    <w:p w14:paraId="70EA516F" w14:textId="77777777" w:rsidR="00906085" w:rsidRDefault="00906085" w:rsidP="00906085">
      <w:pPr>
        <w:rPr>
          <w:sz w:val="16"/>
        </w:rPr>
      </w:pPr>
      <w:r w:rsidRPr="00C16A1A">
        <w:rPr>
          <w:sz w:val="16"/>
        </w:rPr>
        <w:t xml:space="preserve">Up to this point, I’ve outlined the many plausible ways </w:t>
      </w:r>
      <w:r w:rsidRPr="00C16A1A">
        <w:rPr>
          <w:rStyle w:val="StyleUnderline"/>
        </w:rPr>
        <w:t xml:space="preserve">the </w:t>
      </w:r>
      <w:r w:rsidRPr="00C16A1A">
        <w:rPr>
          <w:rStyle w:val="Emphasis"/>
        </w:rPr>
        <w:t>Next Trump</w:t>
      </w:r>
      <w:r w:rsidRPr="00C16A1A">
        <w:rPr>
          <w:sz w:val="16"/>
        </w:rPr>
        <w:t xml:space="preserve"> </w:t>
      </w:r>
      <w:r w:rsidRPr="00C16A1A">
        <w:rPr>
          <w:rStyle w:val="StyleUnderline"/>
        </w:rPr>
        <w:t>might</w:t>
      </w:r>
      <w:r w:rsidRPr="00C16A1A">
        <w:rPr>
          <w:sz w:val="16"/>
        </w:rPr>
        <w:t xml:space="preserve"> dismantle the guardrails of our democracy. He or she will almost certainly do much of the damage piecemeal, a form of low-level democratic vandalism. Other possibilities (such as turning the American military against the citizenry) would </w:t>
      </w:r>
      <w:r w:rsidRPr="00227C00">
        <w:rPr>
          <w:rStyle w:val="Emphasis"/>
          <w:highlight w:val="green"/>
        </w:rPr>
        <w:t>catalyze</w:t>
      </w:r>
      <w:r w:rsidRPr="00227C00">
        <w:rPr>
          <w:sz w:val="16"/>
          <w:highlight w:val="green"/>
        </w:rPr>
        <w:t xml:space="preserve"> </w:t>
      </w:r>
      <w:r w:rsidRPr="00227C00">
        <w:rPr>
          <w:rStyle w:val="StyleUnderline"/>
          <w:highlight w:val="green"/>
        </w:rPr>
        <w:t>a</w:t>
      </w:r>
      <w:r w:rsidRPr="00C16A1A">
        <w:rPr>
          <w:sz w:val="16"/>
        </w:rPr>
        <w:t xml:space="preserve"> more </w:t>
      </w:r>
      <w:r w:rsidRPr="00227C00">
        <w:rPr>
          <w:rStyle w:val="Emphasis"/>
          <w:highlight w:val="green"/>
        </w:rPr>
        <w:t>drastic</w:t>
      </w:r>
      <w:r w:rsidRPr="00C16A1A">
        <w:rPr>
          <w:sz w:val="16"/>
        </w:rPr>
        <w:t xml:space="preserve"> civic </w:t>
      </w:r>
      <w:r w:rsidRPr="00227C00">
        <w:rPr>
          <w:rStyle w:val="Emphasis"/>
          <w:highlight w:val="green"/>
        </w:rPr>
        <w:t>implosion</w:t>
      </w:r>
      <w:r w:rsidRPr="00C16A1A">
        <w:rPr>
          <w:sz w:val="16"/>
        </w:rPr>
        <w:t>.</w:t>
      </w:r>
    </w:p>
    <w:bookmarkEnd w:id="3"/>
    <w:p w14:paraId="3327CA4C" w14:textId="77777777" w:rsidR="00C51582" w:rsidRDefault="00C51582" w:rsidP="00C51582">
      <w:pPr>
        <w:pStyle w:val="Heading2"/>
        <w:rPr>
          <w:lang w:val="es-US"/>
        </w:rPr>
      </w:pPr>
      <w:r>
        <w:rPr>
          <w:lang w:val="es-US"/>
        </w:rPr>
        <w:t>5</w:t>
      </w:r>
    </w:p>
    <w:p w14:paraId="1888A166" w14:textId="77777777" w:rsidR="00C51582" w:rsidRPr="00241F74" w:rsidRDefault="00C51582" w:rsidP="00C51582">
      <w:pPr>
        <w:pStyle w:val="Heading4"/>
      </w:pPr>
      <w:r w:rsidRPr="00241F74">
        <w:t xml:space="preserve">MQD will </w:t>
      </w:r>
      <w:r w:rsidRPr="00241F74">
        <w:rPr>
          <w:u w:val="single"/>
        </w:rPr>
        <w:t>inhibit</w:t>
      </w:r>
      <w:r w:rsidRPr="00241F74">
        <w:t xml:space="preserve"> Trump’s tariffs </w:t>
      </w:r>
      <w:r w:rsidRPr="00241F74">
        <w:rPr>
          <w:u w:val="single"/>
        </w:rPr>
        <w:t>now</w:t>
      </w:r>
      <w:r w:rsidRPr="00241F74">
        <w:t xml:space="preserve">. Momentum is </w:t>
      </w:r>
      <w:r w:rsidRPr="00241F74">
        <w:rPr>
          <w:u w:val="single"/>
        </w:rPr>
        <w:t>growing</w:t>
      </w:r>
      <w:r w:rsidRPr="00241F74">
        <w:t xml:space="preserve"> in </w:t>
      </w:r>
      <w:r w:rsidRPr="00241F74">
        <w:rPr>
          <w:u w:val="single"/>
        </w:rPr>
        <w:t>conservative</w:t>
      </w:r>
      <w:r w:rsidRPr="00241F74">
        <w:t xml:space="preserve"> elites. </w:t>
      </w:r>
    </w:p>
    <w:p w14:paraId="4CA48D16" w14:textId="77777777" w:rsidR="00C51582" w:rsidRPr="00241F74" w:rsidRDefault="00C51582" w:rsidP="00C51582">
      <w:r w:rsidRPr="002D64E2">
        <w:rPr>
          <w:rStyle w:val="Style13ptBold"/>
        </w:rPr>
        <w:t>Millhiser, 4/4</w:t>
      </w:r>
      <w:r w:rsidRPr="00241F74">
        <w:t xml:space="preserve"> – Senior correspondent at Vox, focusing on the Supreme Court, the Constitution, and the decline of liberal democracy in the United States, "The right is cooking up a surprising legal fight against Trump's tariffs," Vox, 04/04/2025, https://www.vox.com/scotus/407196/supreme-court-trump-tariffs-emily-ley-paper</w:t>
      </w:r>
    </w:p>
    <w:p w14:paraId="5FC56653" w14:textId="77777777" w:rsidR="00C51582" w:rsidRPr="00241F74" w:rsidRDefault="00C51582" w:rsidP="00C51582">
      <w:r w:rsidRPr="00241F74">
        <w:rPr>
          <w:sz w:val="16"/>
        </w:rPr>
        <w:t xml:space="preserve">On Thursday, </w:t>
      </w:r>
      <w:r w:rsidRPr="00241F74">
        <w:rPr>
          <w:rStyle w:val="StyleUnderline"/>
        </w:rPr>
        <w:t>one day after</w:t>
      </w:r>
      <w:r w:rsidRPr="00241F74">
        <w:rPr>
          <w:sz w:val="16"/>
        </w:rPr>
        <w:t xml:space="preserve"> President Donald </w:t>
      </w:r>
      <w:r w:rsidRPr="00241F74">
        <w:rPr>
          <w:rStyle w:val="StyleUnderline"/>
        </w:rPr>
        <w:t>Trump announced sweeping new tariffs,</w:t>
      </w:r>
      <w:r w:rsidRPr="00241F74">
        <w:rPr>
          <w:sz w:val="16"/>
        </w:rPr>
        <w:t xml:space="preserve"> </w:t>
      </w:r>
      <w:r w:rsidRPr="00241F74">
        <w:rPr>
          <w:rStyle w:val="StyleUnderline"/>
        </w:rPr>
        <w:t>what appears to be the first lawsuit challenging those tariffs was filed in</w:t>
      </w:r>
      <w:r w:rsidRPr="00241F74">
        <w:rPr>
          <w:sz w:val="16"/>
        </w:rPr>
        <w:t xml:space="preserve"> a federal court in </w:t>
      </w:r>
      <w:r w:rsidRPr="00241F74">
        <w:rPr>
          <w:rStyle w:val="StyleUnderline"/>
        </w:rPr>
        <w:t>Florida</w:t>
      </w:r>
      <w:r w:rsidRPr="00241F74">
        <w:rPr>
          <w:sz w:val="16"/>
        </w:rPr>
        <w:t xml:space="preserve">. That alone isn’t particularly surprising. </w:t>
      </w:r>
      <w:r w:rsidRPr="00241F74">
        <w:rPr>
          <w:rStyle w:val="StyleUnderline"/>
        </w:rPr>
        <w:t>The tariffs are expected to</w:t>
      </w:r>
      <w:r w:rsidRPr="00241F74">
        <w:rPr>
          <w:sz w:val="16"/>
        </w:rPr>
        <w:t xml:space="preserve"> </w:t>
      </w:r>
      <w:r w:rsidRPr="00241F74">
        <w:rPr>
          <w:rStyle w:val="Emphasis"/>
        </w:rPr>
        <w:t>drive up the costs of goods</w:t>
      </w:r>
      <w:r w:rsidRPr="00241F74">
        <w:rPr>
          <w:sz w:val="16"/>
        </w:rPr>
        <w:t xml:space="preserve"> in the United States, </w:t>
      </w:r>
      <w:r w:rsidRPr="00241F74">
        <w:rPr>
          <w:rStyle w:val="StyleUnderline"/>
        </w:rPr>
        <w:t>and</w:t>
      </w:r>
      <w:r w:rsidRPr="00241F74">
        <w:rPr>
          <w:sz w:val="16"/>
        </w:rPr>
        <w:t xml:space="preserve"> have </w:t>
      </w:r>
      <w:r w:rsidRPr="00241F74">
        <w:rPr>
          <w:rStyle w:val="StyleUnderline"/>
        </w:rPr>
        <w:t>already sent the stock</w:t>
      </w:r>
      <w:r w:rsidRPr="00241F74">
        <w:rPr>
          <w:sz w:val="16"/>
        </w:rPr>
        <w:t xml:space="preserve"> </w:t>
      </w:r>
      <w:r w:rsidRPr="00241F74">
        <w:rPr>
          <w:rStyle w:val="StyleUnderline"/>
        </w:rPr>
        <w:t>market into a</w:t>
      </w:r>
      <w:r w:rsidRPr="00241F74">
        <w:rPr>
          <w:sz w:val="16"/>
        </w:rPr>
        <w:t xml:space="preserve"> </w:t>
      </w:r>
      <w:r w:rsidRPr="00241F74">
        <w:rPr>
          <w:rStyle w:val="Emphasis"/>
        </w:rPr>
        <w:t>nose dive</w:t>
      </w:r>
      <w:r w:rsidRPr="00241F74">
        <w:rPr>
          <w:sz w:val="16"/>
        </w:rPr>
        <w:t>. That means that a lot of aggrieved potential plaintiffs have standing to challenge the tariffs in court.</w:t>
      </w:r>
    </w:p>
    <w:p w14:paraId="32F3561F" w14:textId="77777777" w:rsidR="00C51582" w:rsidRPr="00241F74" w:rsidRDefault="00C51582" w:rsidP="00C51582">
      <w:r w:rsidRPr="00241F74">
        <w:rPr>
          <w:rStyle w:val="StyleUnderline"/>
        </w:rPr>
        <w:t>What is surprising is that the plaintiff</w:t>
      </w:r>
      <w:r w:rsidRPr="00241F74">
        <w:rPr>
          <w:sz w:val="16"/>
        </w:rPr>
        <w:t xml:space="preserve"> in this particular case, known as Emily Ley Paper v. Trump, </w:t>
      </w:r>
      <w:r w:rsidRPr="00241F74">
        <w:rPr>
          <w:rStyle w:val="StyleUnderline"/>
        </w:rPr>
        <w:t>is represented by the New Civil Liberties Alliance (</w:t>
      </w:r>
      <w:r w:rsidRPr="0045545C">
        <w:rPr>
          <w:rStyle w:val="Emphasis"/>
          <w:highlight w:val="green"/>
        </w:rPr>
        <w:t>NCLA</w:t>
      </w:r>
      <w:r w:rsidRPr="00241F74">
        <w:rPr>
          <w:rStyle w:val="StyleUnderline"/>
        </w:rPr>
        <w:t>),</w:t>
      </w:r>
      <w:r w:rsidRPr="00241F74">
        <w:rPr>
          <w:sz w:val="16"/>
        </w:rPr>
        <w:t xml:space="preserve"> </w:t>
      </w:r>
      <w:r w:rsidRPr="00241F74">
        <w:rPr>
          <w:rStyle w:val="StyleUnderline"/>
        </w:rPr>
        <w:t>a</w:t>
      </w:r>
      <w:r w:rsidRPr="00241F74">
        <w:rPr>
          <w:sz w:val="16"/>
        </w:rPr>
        <w:t xml:space="preserve"> </w:t>
      </w:r>
      <w:r w:rsidRPr="00241F74">
        <w:rPr>
          <w:rStyle w:val="Emphasis"/>
        </w:rPr>
        <w:t>right-wing</w:t>
      </w:r>
      <w:r w:rsidRPr="00241F74">
        <w:rPr>
          <w:sz w:val="16"/>
        </w:rPr>
        <w:t xml:space="preserve"> </w:t>
      </w:r>
      <w:r w:rsidRPr="00241F74">
        <w:rPr>
          <w:rStyle w:val="StyleUnderline"/>
        </w:rPr>
        <w:t>legal shop that</w:t>
      </w:r>
      <w:r w:rsidRPr="00241F74">
        <w:rPr>
          <w:sz w:val="16"/>
        </w:rPr>
        <w:t xml:space="preserve"> </w:t>
      </w:r>
      <w:r w:rsidRPr="00241F74">
        <w:rPr>
          <w:rStyle w:val="Emphasis"/>
        </w:rPr>
        <w:t>previously backed Trump</w:t>
      </w:r>
      <w:r w:rsidRPr="00241F74">
        <w:rPr>
          <w:sz w:val="16"/>
        </w:rPr>
        <w:t>’s efforts to expand executive power.</w:t>
      </w:r>
    </w:p>
    <w:p w14:paraId="3C3BA02E" w14:textId="77777777" w:rsidR="00C51582" w:rsidRPr="00241F74" w:rsidRDefault="00C51582" w:rsidP="00C51582">
      <w:r w:rsidRPr="00241F74">
        <w:rPr>
          <w:rStyle w:val="StyleUnderline"/>
        </w:rPr>
        <w:t xml:space="preserve">NCLA </w:t>
      </w:r>
      <w:r w:rsidRPr="0045545C">
        <w:rPr>
          <w:rStyle w:val="StyleUnderline"/>
          <w:highlight w:val="green"/>
        </w:rPr>
        <w:t>is part of</w:t>
      </w:r>
      <w:r w:rsidRPr="00241F74">
        <w:rPr>
          <w:rStyle w:val="StyleUnderline"/>
        </w:rPr>
        <w:t xml:space="preserve"> what appears to be </w:t>
      </w:r>
      <w:r w:rsidRPr="0045545C">
        <w:rPr>
          <w:rStyle w:val="StyleUnderline"/>
          <w:highlight w:val="green"/>
        </w:rPr>
        <w:t>a</w:t>
      </w:r>
      <w:r w:rsidRPr="0045545C">
        <w:rPr>
          <w:sz w:val="16"/>
          <w:highlight w:val="green"/>
        </w:rPr>
        <w:t xml:space="preserve"> </w:t>
      </w:r>
      <w:r w:rsidRPr="0045545C">
        <w:rPr>
          <w:rStyle w:val="Emphasis"/>
          <w:highlight w:val="green"/>
        </w:rPr>
        <w:t>growing effort</w:t>
      </w:r>
      <w:r w:rsidRPr="0045545C">
        <w:rPr>
          <w:sz w:val="16"/>
          <w:highlight w:val="green"/>
        </w:rPr>
        <w:t xml:space="preserve"> </w:t>
      </w:r>
      <w:r w:rsidRPr="0045545C">
        <w:rPr>
          <w:rStyle w:val="StyleUnderline"/>
          <w:highlight w:val="green"/>
        </w:rPr>
        <w:t>among</w:t>
      </w:r>
      <w:r w:rsidRPr="00241F74">
        <w:rPr>
          <w:sz w:val="16"/>
        </w:rPr>
        <w:t xml:space="preserve"> </w:t>
      </w:r>
      <w:r w:rsidRPr="00241F74">
        <w:rPr>
          <w:rStyle w:val="Emphasis"/>
        </w:rPr>
        <w:t xml:space="preserve">prominent </w:t>
      </w:r>
      <w:r w:rsidRPr="0045545C">
        <w:rPr>
          <w:rStyle w:val="Emphasis"/>
          <w:highlight w:val="green"/>
        </w:rPr>
        <w:t>right-leaning</w:t>
      </w:r>
      <w:r w:rsidRPr="0045545C">
        <w:rPr>
          <w:sz w:val="16"/>
          <w:highlight w:val="green"/>
        </w:rPr>
        <w:t xml:space="preserve"> </w:t>
      </w:r>
      <w:r w:rsidRPr="0045545C">
        <w:rPr>
          <w:rStyle w:val="Emphasis"/>
          <w:highlight w:val="green"/>
        </w:rPr>
        <w:t>intellectuals</w:t>
      </w:r>
      <w:r w:rsidRPr="00241F74">
        <w:rPr>
          <w:sz w:val="16"/>
        </w:rPr>
        <w:t xml:space="preserve"> </w:t>
      </w:r>
      <w:r w:rsidRPr="00241F74">
        <w:rPr>
          <w:rStyle w:val="StyleUnderline"/>
        </w:rPr>
        <w:t>and</w:t>
      </w:r>
      <w:r w:rsidRPr="00241F74">
        <w:rPr>
          <w:sz w:val="16"/>
        </w:rPr>
        <w:t xml:space="preserve"> </w:t>
      </w:r>
      <w:r w:rsidRPr="00241F74">
        <w:rPr>
          <w:rStyle w:val="Emphasis"/>
        </w:rPr>
        <w:t>commentators</w:t>
      </w:r>
      <w:r w:rsidRPr="00241F74">
        <w:rPr>
          <w:sz w:val="16"/>
        </w:rPr>
        <w:t xml:space="preserve"> </w:t>
      </w:r>
      <w:r w:rsidRPr="0045545C">
        <w:rPr>
          <w:rStyle w:val="StyleUnderline"/>
          <w:highlight w:val="green"/>
        </w:rPr>
        <w:t>to</w:t>
      </w:r>
      <w:r w:rsidRPr="0045545C">
        <w:rPr>
          <w:sz w:val="16"/>
          <w:highlight w:val="green"/>
        </w:rPr>
        <w:t xml:space="preserve"> </w:t>
      </w:r>
      <w:r w:rsidRPr="0045545C">
        <w:rPr>
          <w:rStyle w:val="Emphasis"/>
          <w:highlight w:val="green"/>
        </w:rPr>
        <w:t>challenge</w:t>
      </w:r>
      <w:r w:rsidRPr="0045545C">
        <w:rPr>
          <w:sz w:val="16"/>
          <w:highlight w:val="green"/>
        </w:rPr>
        <w:t xml:space="preserve"> </w:t>
      </w:r>
      <w:r w:rsidRPr="0045545C">
        <w:rPr>
          <w:rStyle w:val="StyleUnderline"/>
          <w:highlight w:val="green"/>
        </w:rPr>
        <w:t>Trump’s</w:t>
      </w:r>
      <w:r w:rsidRPr="0045545C">
        <w:rPr>
          <w:sz w:val="16"/>
          <w:highlight w:val="green"/>
        </w:rPr>
        <w:t xml:space="preserve"> </w:t>
      </w:r>
      <w:r w:rsidRPr="0045545C">
        <w:rPr>
          <w:rStyle w:val="Emphasis"/>
          <w:highlight w:val="green"/>
        </w:rPr>
        <w:t>tariffs.</w:t>
      </w:r>
    </w:p>
    <w:p w14:paraId="567CD209" w14:textId="77777777" w:rsidR="00C51582" w:rsidRPr="00241F74" w:rsidRDefault="00C51582" w:rsidP="00C51582">
      <w:r w:rsidRPr="00241F74">
        <w:rPr>
          <w:rStyle w:val="StyleUnderline"/>
        </w:rPr>
        <w:t>At</w:t>
      </w:r>
      <w:r w:rsidRPr="00241F74">
        <w:rPr>
          <w:sz w:val="16"/>
        </w:rPr>
        <w:t xml:space="preserve"> the </w:t>
      </w:r>
      <w:r w:rsidRPr="00241F74">
        <w:rPr>
          <w:rStyle w:val="Emphasis"/>
        </w:rPr>
        <w:t>Volokh Conspiracy</w:t>
      </w:r>
      <w:r w:rsidRPr="00241F74">
        <w:rPr>
          <w:sz w:val="16"/>
        </w:rPr>
        <w:t xml:space="preserve">, </w:t>
      </w:r>
      <w:r w:rsidRPr="00241F74">
        <w:rPr>
          <w:rStyle w:val="StyleUnderline"/>
        </w:rPr>
        <w:t>an influential</w:t>
      </w:r>
      <w:r w:rsidRPr="00241F74">
        <w:rPr>
          <w:sz w:val="16"/>
        </w:rPr>
        <w:t xml:space="preserve"> </w:t>
      </w:r>
      <w:r w:rsidRPr="00241F74">
        <w:rPr>
          <w:rStyle w:val="Emphasis"/>
        </w:rPr>
        <w:t>right-libertarian legal blog,</w:t>
      </w:r>
      <w:r w:rsidRPr="00241F74">
        <w:rPr>
          <w:sz w:val="16"/>
        </w:rPr>
        <w:t xml:space="preserve"> George Mason law professor Ilya Somin </w:t>
      </w:r>
      <w:r w:rsidRPr="00241F74">
        <w:rPr>
          <w:rStyle w:val="StyleUnderline"/>
        </w:rPr>
        <w:t>is</w:t>
      </w:r>
      <w:r w:rsidRPr="00241F74">
        <w:rPr>
          <w:sz w:val="16"/>
        </w:rPr>
        <w:t xml:space="preserve"> </w:t>
      </w:r>
      <w:r w:rsidRPr="00241F74">
        <w:rPr>
          <w:rStyle w:val="Emphasis"/>
        </w:rPr>
        <w:t>actively recruiting plaintiffs</w:t>
      </w:r>
      <w:r w:rsidRPr="00241F74">
        <w:rPr>
          <w:sz w:val="16"/>
        </w:rPr>
        <w:t xml:space="preserve"> </w:t>
      </w:r>
      <w:r w:rsidRPr="00241F74">
        <w:rPr>
          <w:rStyle w:val="StyleUnderline"/>
        </w:rPr>
        <w:t>to file a similar lawsuit</w:t>
      </w:r>
      <w:r w:rsidRPr="00241F74">
        <w:rPr>
          <w:sz w:val="16"/>
        </w:rPr>
        <w:t xml:space="preserve"> </w:t>
      </w:r>
      <w:r w:rsidRPr="00241F74">
        <w:rPr>
          <w:rStyle w:val="StyleUnderline"/>
        </w:rPr>
        <w:t>challenging</w:t>
      </w:r>
      <w:r w:rsidRPr="00241F74">
        <w:rPr>
          <w:sz w:val="16"/>
        </w:rPr>
        <w:t xml:space="preserve"> the </w:t>
      </w:r>
      <w:r w:rsidRPr="00241F74">
        <w:rPr>
          <w:rStyle w:val="StyleUnderline"/>
        </w:rPr>
        <w:t>tariffs</w:t>
      </w:r>
      <w:r w:rsidRPr="00241F74">
        <w:rPr>
          <w:sz w:val="16"/>
        </w:rPr>
        <w:t xml:space="preserve"> (Somin has long been a principled libertarian critic of Trump). </w:t>
      </w:r>
      <w:r w:rsidRPr="00241F74">
        <w:rPr>
          <w:rStyle w:val="StyleUnderline"/>
        </w:rPr>
        <w:t>Ben Shapiro,</w:t>
      </w:r>
      <w:r w:rsidRPr="00241F74">
        <w:rPr>
          <w:sz w:val="16"/>
        </w:rPr>
        <w:t xml:space="preserve"> the one-time Breitbart writer who is also a lawyer, </w:t>
      </w:r>
      <w:r w:rsidRPr="00241F74">
        <w:rPr>
          <w:rStyle w:val="StyleUnderline"/>
        </w:rPr>
        <w:t>criticized Trump’s</w:t>
      </w:r>
      <w:r w:rsidRPr="00241F74">
        <w:rPr>
          <w:sz w:val="16"/>
        </w:rPr>
        <w:t xml:space="preserve"> tariffs as a “</w:t>
      </w:r>
      <w:r w:rsidRPr="00241F74">
        <w:rPr>
          <w:rStyle w:val="StyleUnderline"/>
        </w:rPr>
        <w:t>massive tax increase on American consumers</w:t>
      </w:r>
      <w:r w:rsidRPr="00241F74">
        <w:rPr>
          <w:sz w:val="16"/>
        </w:rPr>
        <w:t>,” and has gently advocated for Trump to change course. Richard Hanania, a writer best known for his baroque criticisms of “wokeness,” responded to a pro-Trump member of Congress’ praise of the tariffs with “we’re ruled by morons.”</w:t>
      </w:r>
    </w:p>
    <w:p w14:paraId="0D928E7F" w14:textId="77777777" w:rsidR="00C51582" w:rsidRPr="00241F74" w:rsidRDefault="00C51582" w:rsidP="00C51582">
      <w:r w:rsidRPr="00241F74">
        <w:rPr>
          <w:rStyle w:val="StyleUnderline"/>
        </w:rPr>
        <w:t>All of</w:t>
      </w:r>
      <w:r w:rsidRPr="00241F74">
        <w:rPr>
          <w:sz w:val="16"/>
        </w:rPr>
        <w:t xml:space="preserve"> </w:t>
      </w:r>
      <w:r w:rsidRPr="00241F74">
        <w:rPr>
          <w:rStyle w:val="StyleUnderline"/>
        </w:rPr>
        <w:t>this matters because</w:t>
      </w:r>
      <w:r w:rsidRPr="00241F74">
        <w:rPr>
          <w:sz w:val="16"/>
        </w:rPr>
        <w:t xml:space="preserve"> </w:t>
      </w:r>
      <w:r w:rsidRPr="0045545C">
        <w:rPr>
          <w:rStyle w:val="Emphasis"/>
          <w:highlight w:val="green"/>
        </w:rPr>
        <w:t>conservative-minded judges</w:t>
      </w:r>
      <w:r w:rsidRPr="00241F74">
        <w:rPr>
          <w:rStyle w:val="Emphasis"/>
        </w:rPr>
        <w:t>,</w:t>
      </w:r>
      <w:r w:rsidRPr="00241F74">
        <w:rPr>
          <w:sz w:val="16"/>
        </w:rPr>
        <w:t xml:space="preserve"> </w:t>
      </w:r>
      <w:r w:rsidRPr="00241F74">
        <w:rPr>
          <w:rStyle w:val="StyleUnderline"/>
        </w:rPr>
        <w:t>including</w:t>
      </w:r>
      <w:r w:rsidRPr="00241F74">
        <w:rPr>
          <w:sz w:val="16"/>
        </w:rPr>
        <w:t xml:space="preserve"> the six Republicans who dominate </w:t>
      </w:r>
      <w:r w:rsidRPr="00241F74">
        <w:rPr>
          <w:rStyle w:val="StyleUnderline"/>
        </w:rPr>
        <w:t>the</w:t>
      </w:r>
      <w:r w:rsidRPr="00241F74">
        <w:rPr>
          <w:sz w:val="16"/>
        </w:rPr>
        <w:t xml:space="preserve"> </w:t>
      </w:r>
      <w:r w:rsidRPr="00241F74">
        <w:rPr>
          <w:rStyle w:val="Emphasis"/>
        </w:rPr>
        <w:t>Supreme Court</w:t>
      </w:r>
      <w:r w:rsidRPr="00241F74">
        <w:rPr>
          <w:sz w:val="16"/>
        </w:rPr>
        <w:t xml:space="preserve">, </w:t>
      </w:r>
      <w:r w:rsidRPr="0045545C">
        <w:rPr>
          <w:rStyle w:val="StyleUnderline"/>
          <w:highlight w:val="green"/>
        </w:rPr>
        <w:t>are</w:t>
      </w:r>
      <w:r w:rsidRPr="00241F74">
        <w:rPr>
          <w:sz w:val="16"/>
        </w:rPr>
        <w:t xml:space="preserve"> often </w:t>
      </w:r>
      <w:r w:rsidRPr="00241F74">
        <w:rPr>
          <w:rStyle w:val="Emphasis"/>
        </w:rPr>
        <w:t xml:space="preserve">highly </w:t>
      </w:r>
      <w:r w:rsidRPr="0045545C">
        <w:rPr>
          <w:rStyle w:val="Emphasis"/>
          <w:highlight w:val="green"/>
        </w:rPr>
        <w:t>responsive</w:t>
      </w:r>
      <w:r w:rsidRPr="0045545C">
        <w:rPr>
          <w:sz w:val="16"/>
          <w:highlight w:val="green"/>
        </w:rPr>
        <w:t xml:space="preserve"> </w:t>
      </w:r>
      <w:r w:rsidRPr="0045545C">
        <w:rPr>
          <w:rStyle w:val="StyleUnderline"/>
          <w:highlight w:val="green"/>
        </w:rPr>
        <w:t>to</w:t>
      </w:r>
      <w:r w:rsidRPr="00241F74">
        <w:rPr>
          <w:rStyle w:val="StyleUnderline"/>
        </w:rPr>
        <w:t xml:space="preserve"> public</w:t>
      </w:r>
      <w:r w:rsidRPr="00241F74">
        <w:rPr>
          <w:sz w:val="16"/>
        </w:rPr>
        <w:t xml:space="preserve"> </w:t>
      </w:r>
      <w:r w:rsidRPr="0045545C">
        <w:rPr>
          <w:rStyle w:val="StyleUnderline"/>
          <w:highlight w:val="green"/>
        </w:rPr>
        <w:t>statements from</w:t>
      </w:r>
      <w:r w:rsidRPr="0045545C">
        <w:rPr>
          <w:sz w:val="16"/>
          <w:highlight w:val="green"/>
        </w:rPr>
        <w:t xml:space="preserve"> </w:t>
      </w:r>
      <w:r w:rsidRPr="0045545C">
        <w:rPr>
          <w:rStyle w:val="Emphasis"/>
          <w:highlight w:val="green"/>
        </w:rPr>
        <w:t>conservative</w:t>
      </w:r>
      <w:r w:rsidRPr="00241F74">
        <w:rPr>
          <w:sz w:val="16"/>
        </w:rPr>
        <w:t xml:space="preserve"> legal and </w:t>
      </w:r>
      <w:r w:rsidRPr="0045545C">
        <w:rPr>
          <w:rStyle w:val="Emphasis"/>
          <w:highlight w:val="green"/>
        </w:rPr>
        <w:t>media</w:t>
      </w:r>
      <w:r w:rsidRPr="00241F74">
        <w:rPr>
          <w:sz w:val="16"/>
        </w:rPr>
        <w:t xml:space="preserve"> elites.</w:t>
      </w:r>
    </w:p>
    <w:p w14:paraId="4A714ED7" w14:textId="77777777" w:rsidR="00C51582" w:rsidRPr="00241F74" w:rsidRDefault="00C51582" w:rsidP="00C51582">
      <w:r w:rsidRPr="00241F74">
        <w:rPr>
          <w:sz w:val="16"/>
        </w:rPr>
        <w:t>During President Barack Obama’s first term, for example, liberal lawyers and legal scholars were often flabbergasted by how quickly conservative judges rallied behind a weak legal case against the Affordable Care Act — eventually persuading four Republican justices to vote to repeal the law altogether. Their mistake — one I made as well — was assuming that judges would be persuaded by the kind of careful, precedent-focused legal reasoning that earns you top grades in law school, rather than by what they were hearing from legal and political elites that they viewed as ideological allies.</w:t>
      </w:r>
    </w:p>
    <w:p w14:paraId="77EA6A7D" w14:textId="77777777" w:rsidR="00C51582" w:rsidRPr="00241F74" w:rsidRDefault="00C51582" w:rsidP="00C51582">
      <w:r w:rsidRPr="00241F74">
        <w:rPr>
          <w:sz w:val="16"/>
        </w:rPr>
        <w:t xml:space="preserve">As Yale law professor Jack Balkin wrote about that error, </w:t>
      </w:r>
      <w:r w:rsidRPr="00241F74">
        <w:rPr>
          <w:rStyle w:val="StyleUnderline"/>
        </w:rPr>
        <w:t>a legal argument can “move from off the wall to on the wall because people</w:t>
      </w:r>
      <w:r w:rsidRPr="00241F74">
        <w:rPr>
          <w:sz w:val="16"/>
        </w:rPr>
        <w:t xml:space="preserve"> and institutions </w:t>
      </w:r>
      <w:r w:rsidRPr="00241F74">
        <w:rPr>
          <w:rStyle w:val="StyleUnderline"/>
        </w:rPr>
        <w:t>are willing to put</w:t>
      </w:r>
      <w:r w:rsidRPr="00241F74">
        <w:rPr>
          <w:sz w:val="16"/>
        </w:rPr>
        <w:t xml:space="preserve"> </w:t>
      </w:r>
      <w:r w:rsidRPr="00241F74">
        <w:rPr>
          <w:rStyle w:val="StyleUnderline"/>
        </w:rPr>
        <w:t>their reputations on the line</w:t>
      </w:r>
      <w:r w:rsidRPr="00241F74">
        <w:rPr>
          <w:sz w:val="16"/>
        </w:rPr>
        <w:t xml:space="preserve"> and state that an argument formerly thought beyond the pale is not crazy at all.” In the end, </w:t>
      </w:r>
      <w:r w:rsidRPr="0045545C">
        <w:rPr>
          <w:rStyle w:val="StyleUnderline"/>
          <w:highlight w:val="green"/>
        </w:rPr>
        <w:t>many</w:t>
      </w:r>
      <w:r w:rsidRPr="00241F74">
        <w:rPr>
          <w:sz w:val="16"/>
        </w:rPr>
        <w:t xml:space="preserve"> </w:t>
      </w:r>
      <w:r w:rsidRPr="00241F74">
        <w:rPr>
          <w:rStyle w:val="Emphasis"/>
        </w:rPr>
        <w:t xml:space="preserve">judges </w:t>
      </w:r>
      <w:r w:rsidRPr="0045545C">
        <w:rPr>
          <w:rStyle w:val="Emphasis"/>
          <w:highlight w:val="green"/>
        </w:rPr>
        <w:t>cared more about</w:t>
      </w:r>
      <w:r w:rsidRPr="00241F74">
        <w:rPr>
          <w:sz w:val="16"/>
        </w:rPr>
        <w:t xml:space="preserve"> </w:t>
      </w:r>
      <w:r w:rsidRPr="00241F74">
        <w:rPr>
          <w:rStyle w:val="StyleUnderline"/>
        </w:rPr>
        <w:t>what they</w:t>
      </w:r>
      <w:r w:rsidRPr="00241F74">
        <w:rPr>
          <w:sz w:val="16"/>
        </w:rPr>
        <w:t xml:space="preserve"> heard on </w:t>
      </w:r>
      <w:r w:rsidRPr="0045545C">
        <w:rPr>
          <w:rStyle w:val="Emphasis"/>
          <w:highlight w:val="green"/>
        </w:rPr>
        <w:t>Fox News</w:t>
      </w:r>
      <w:r w:rsidRPr="00241F74">
        <w:rPr>
          <w:sz w:val="16"/>
        </w:rPr>
        <w:t xml:space="preserve"> or at an event hosted by the Federalist Society, </w:t>
      </w:r>
      <w:r w:rsidRPr="0045545C">
        <w:rPr>
          <w:rStyle w:val="Emphasis"/>
          <w:highlight w:val="green"/>
        </w:rPr>
        <w:t>than</w:t>
      </w:r>
      <w:r w:rsidRPr="00241F74">
        <w:rPr>
          <w:sz w:val="16"/>
        </w:rPr>
        <w:t xml:space="preserve"> </w:t>
      </w:r>
      <w:r w:rsidRPr="00241F74">
        <w:rPr>
          <w:rStyle w:val="StyleUnderline"/>
        </w:rPr>
        <w:t>they did about</w:t>
      </w:r>
      <w:r w:rsidRPr="00241F74">
        <w:rPr>
          <w:sz w:val="16"/>
        </w:rPr>
        <w:t xml:space="preserve"> what </w:t>
      </w:r>
      <w:r w:rsidRPr="0045545C">
        <w:rPr>
          <w:rStyle w:val="StyleUnderline"/>
          <w:highlight w:val="green"/>
        </w:rPr>
        <w:t>the</w:t>
      </w:r>
      <w:r w:rsidRPr="00241F74">
        <w:rPr>
          <w:sz w:val="16"/>
        </w:rPr>
        <w:t xml:space="preserve"> </w:t>
      </w:r>
      <w:r w:rsidRPr="0045545C">
        <w:rPr>
          <w:rStyle w:val="Emphasis"/>
          <w:highlight w:val="green"/>
        </w:rPr>
        <w:t>Supreme Court</w:t>
      </w:r>
      <w:r w:rsidRPr="00241F74">
        <w:rPr>
          <w:sz w:val="16"/>
        </w:rPr>
        <w:t xml:space="preserve"> said in Gonzales v. Raich (2005).</w:t>
      </w:r>
    </w:p>
    <w:p w14:paraId="77043C30" w14:textId="77777777" w:rsidR="00C51582" w:rsidRPr="00241F74" w:rsidRDefault="00C51582" w:rsidP="00C51582">
      <w:r w:rsidRPr="00241F74">
        <w:rPr>
          <w:rStyle w:val="StyleUnderline"/>
        </w:rPr>
        <w:t>If you take the</w:t>
      </w:r>
      <w:r w:rsidRPr="00241F74">
        <w:rPr>
          <w:sz w:val="16"/>
        </w:rPr>
        <w:t xml:space="preserve"> </w:t>
      </w:r>
      <w:r w:rsidRPr="00241F74">
        <w:rPr>
          <w:rStyle w:val="Emphasis"/>
        </w:rPr>
        <w:t>Court’s recent precedents</w:t>
      </w:r>
      <w:r w:rsidRPr="00241F74">
        <w:rPr>
          <w:sz w:val="16"/>
        </w:rPr>
        <w:t xml:space="preserve"> </w:t>
      </w:r>
      <w:r w:rsidRPr="00241F74">
        <w:rPr>
          <w:rStyle w:val="StyleUnderline"/>
        </w:rPr>
        <w:t>seriously</w:t>
      </w:r>
      <w:r w:rsidRPr="00241F74">
        <w:rPr>
          <w:sz w:val="16"/>
        </w:rPr>
        <w:t xml:space="preserve">, </w:t>
      </w:r>
      <w:r w:rsidRPr="0045545C">
        <w:rPr>
          <w:rStyle w:val="StyleUnderline"/>
          <w:highlight w:val="green"/>
        </w:rPr>
        <w:t>there is a very</w:t>
      </w:r>
      <w:r w:rsidRPr="0045545C">
        <w:rPr>
          <w:sz w:val="16"/>
          <w:highlight w:val="green"/>
        </w:rPr>
        <w:t xml:space="preserve"> </w:t>
      </w:r>
      <w:r w:rsidRPr="0045545C">
        <w:rPr>
          <w:rStyle w:val="Emphasis"/>
          <w:highlight w:val="green"/>
        </w:rPr>
        <w:t>strong legal argument</w:t>
      </w:r>
      <w:r w:rsidRPr="00241F74">
        <w:rPr>
          <w:sz w:val="16"/>
        </w:rPr>
        <w:t xml:space="preserve"> </w:t>
      </w:r>
      <w:r w:rsidRPr="0045545C">
        <w:rPr>
          <w:rStyle w:val="Emphasis"/>
          <w:highlight w:val="green"/>
        </w:rPr>
        <w:t>against</w:t>
      </w:r>
      <w:r w:rsidRPr="00241F74">
        <w:rPr>
          <w:sz w:val="16"/>
        </w:rPr>
        <w:t xml:space="preserve"> </w:t>
      </w:r>
      <w:r w:rsidRPr="00241F74">
        <w:rPr>
          <w:rStyle w:val="StyleUnderline"/>
        </w:rPr>
        <w:t>the</w:t>
      </w:r>
      <w:r w:rsidRPr="00241F74">
        <w:rPr>
          <w:sz w:val="16"/>
        </w:rPr>
        <w:t xml:space="preserve"> </w:t>
      </w:r>
      <w:r w:rsidRPr="0045545C">
        <w:rPr>
          <w:rStyle w:val="Emphasis"/>
          <w:highlight w:val="green"/>
        </w:rPr>
        <w:t>tariffs</w:t>
      </w:r>
    </w:p>
    <w:p w14:paraId="7885E429" w14:textId="77777777" w:rsidR="00C51582" w:rsidRPr="00241F74" w:rsidRDefault="00C51582" w:rsidP="00C51582">
      <w:r w:rsidRPr="00241F74">
        <w:rPr>
          <w:sz w:val="16"/>
        </w:rPr>
        <w:t xml:space="preserve">At least </w:t>
      </w:r>
      <w:r w:rsidRPr="00241F74">
        <w:rPr>
          <w:rStyle w:val="StyleUnderline"/>
        </w:rPr>
        <w:t>on the surface</w:t>
      </w:r>
      <w:r w:rsidRPr="00241F74">
        <w:rPr>
          <w:sz w:val="16"/>
        </w:rPr>
        <w:t xml:space="preserve">, </w:t>
      </w:r>
      <w:r w:rsidRPr="00241F74">
        <w:rPr>
          <w:rStyle w:val="StyleUnderline"/>
        </w:rPr>
        <w:t>anyone who wants to</w:t>
      </w:r>
      <w:r w:rsidRPr="00241F74">
        <w:rPr>
          <w:sz w:val="16"/>
        </w:rPr>
        <w:t xml:space="preserve"> </w:t>
      </w:r>
      <w:r w:rsidRPr="00241F74">
        <w:rPr>
          <w:rStyle w:val="Emphasis"/>
        </w:rPr>
        <w:t>challenge Trump’s tariffs</w:t>
      </w:r>
      <w:r w:rsidRPr="00241F74">
        <w:rPr>
          <w:sz w:val="16"/>
        </w:rPr>
        <w:t xml:space="preserve"> </w:t>
      </w:r>
      <w:r w:rsidRPr="00241F74">
        <w:rPr>
          <w:rStyle w:val="StyleUnderline"/>
        </w:rPr>
        <w:t>faces a far more</w:t>
      </w:r>
      <w:r w:rsidRPr="00241F74">
        <w:rPr>
          <w:sz w:val="16"/>
        </w:rPr>
        <w:t xml:space="preserve"> </w:t>
      </w:r>
      <w:r w:rsidRPr="00241F74">
        <w:rPr>
          <w:rStyle w:val="Emphasis"/>
        </w:rPr>
        <w:t>favorable legal landscape</w:t>
      </w:r>
      <w:r w:rsidRPr="00241F74">
        <w:rPr>
          <w:sz w:val="16"/>
        </w:rPr>
        <w:t xml:space="preserve"> </w:t>
      </w:r>
      <w:r w:rsidRPr="00241F74">
        <w:rPr>
          <w:rStyle w:val="StyleUnderline"/>
        </w:rPr>
        <w:t>than</w:t>
      </w:r>
      <w:r w:rsidRPr="00241F74">
        <w:rPr>
          <w:sz w:val="16"/>
        </w:rPr>
        <w:t xml:space="preserve"> </w:t>
      </w:r>
      <w:r w:rsidRPr="00241F74">
        <w:rPr>
          <w:rStyle w:val="Emphasis"/>
        </w:rPr>
        <w:t>Obamacare</w:t>
      </w:r>
      <w:r w:rsidRPr="00241F74">
        <w:rPr>
          <w:sz w:val="16"/>
        </w:rPr>
        <w:t xml:space="preserve"> opponents faced in 2010. </w:t>
      </w:r>
      <w:r w:rsidRPr="00241F74">
        <w:rPr>
          <w:rStyle w:val="StyleUnderline"/>
        </w:rPr>
        <w:t>During</w:t>
      </w:r>
      <w:r w:rsidRPr="00241F74">
        <w:rPr>
          <w:sz w:val="16"/>
        </w:rPr>
        <w:t xml:space="preserve"> the </w:t>
      </w:r>
      <w:r w:rsidRPr="00241F74">
        <w:rPr>
          <w:rStyle w:val="StyleUnderline"/>
        </w:rPr>
        <w:t>Obama and Biden administrations</w:t>
      </w:r>
      <w:r w:rsidRPr="00241F74">
        <w:rPr>
          <w:sz w:val="16"/>
        </w:rPr>
        <w:t xml:space="preserve">, </w:t>
      </w:r>
      <w:r w:rsidRPr="00241F74">
        <w:rPr>
          <w:rStyle w:val="StyleUnderline"/>
        </w:rPr>
        <w:t xml:space="preserve">Republican </w:t>
      </w:r>
      <w:r w:rsidRPr="0045545C">
        <w:rPr>
          <w:rStyle w:val="StyleUnderline"/>
          <w:highlight w:val="green"/>
        </w:rPr>
        <w:t>justices</w:t>
      </w:r>
      <w:r w:rsidRPr="0045545C">
        <w:rPr>
          <w:sz w:val="16"/>
          <w:highlight w:val="green"/>
        </w:rPr>
        <w:t xml:space="preserve"> </w:t>
      </w:r>
      <w:r w:rsidRPr="0045545C">
        <w:rPr>
          <w:rStyle w:val="Emphasis"/>
          <w:highlight w:val="green"/>
        </w:rPr>
        <w:t>fabricated novel</w:t>
      </w:r>
      <w:r w:rsidRPr="00241F74">
        <w:rPr>
          <w:sz w:val="16"/>
        </w:rPr>
        <w:t xml:space="preserve"> </w:t>
      </w:r>
      <w:r w:rsidRPr="00241F74">
        <w:rPr>
          <w:rStyle w:val="StyleUnderline"/>
        </w:rPr>
        <w:t>new</w:t>
      </w:r>
      <w:r w:rsidRPr="00241F74">
        <w:rPr>
          <w:sz w:val="16"/>
        </w:rPr>
        <w:t xml:space="preserve"> </w:t>
      </w:r>
      <w:r w:rsidRPr="00241F74">
        <w:rPr>
          <w:rStyle w:val="Emphasis"/>
        </w:rPr>
        <w:t xml:space="preserve">legal </w:t>
      </w:r>
      <w:r w:rsidRPr="0045545C">
        <w:rPr>
          <w:rStyle w:val="Emphasis"/>
          <w:highlight w:val="green"/>
        </w:rPr>
        <w:t>doctrines</w:t>
      </w:r>
      <w:r w:rsidRPr="0045545C">
        <w:rPr>
          <w:sz w:val="16"/>
          <w:highlight w:val="green"/>
        </w:rPr>
        <w:t xml:space="preserve">, </w:t>
      </w:r>
      <w:r w:rsidRPr="0045545C">
        <w:rPr>
          <w:rStyle w:val="StyleUnderline"/>
          <w:highlight w:val="green"/>
        </w:rPr>
        <w:t>such as the</w:t>
      </w:r>
      <w:r w:rsidRPr="00241F74">
        <w:rPr>
          <w:rStyle w:val="StyleUnderline"/>
        </w:rPr>
        <w:t xml:space="preserve"> so-called</w:t>
      </w:r>
      <w:r w:rsidRPr="00241F74">
        <w:rPr>
          <w:sz w:val="16"/>
        </w:rPr>
        <w:t xml:space="preserve"> </w:t>
      </w:r>
      <w:r w:rsidRPr="0045545C">
        <w:rPr>
          <w:rStyle w:val="Emphasis"/>
          <w:highlight w:val="green"/>
        </w:rPr>
        <w:t>m</w:t>
      </w:r>
      <w:r w:rsidRPr="00241F74">
        <w:rPr>
          <w:rStyle w:val="Emphasis"/>
        </w:rPr>
        <w:t xml:space="preserve">ajor </w:t>
      </w:r>
      <w:r w:rsidRPr="0045545C">
        <w:rPr>
          <w:rStyle w:val="Emphasis"/>
          <w:highlight w:val="green"/>
        </w:rPr>
        <w:t>q</w:t>
      </w:r>
      <w:r w:rsidRPr="00241F74">
        <w:rPr>
          <w:rStyle w:val="Emphasis"/>
        </w:rPr>
        <w:t xml:space="preserve">uestions </w:t>
      </w:r>
      <w:r w:rsidRPr="0045545C">
        <w:rPr>
          <w:rStyle w:val="Emphasis"/>
          <w:highlight w:val="green"/>
        </w:rPr>
        <w:t>d</w:t>
      </w:r>
      <w:r w:rsidRPr="00241F74">
        <w:rPr>
          <w:rStyle w:val="Emphasis"/>
        </w:rPr>
        <w:t>octrine</w:t>
      </w:r>
      <w:r w:rsidRPr="00241F74">
        <w:rPr>
          <w:rStyle w:val="StyleUnderline"/>
        </w:rPr>
        <w:t>,</w:t>
      </w:r>
      <w:r w:rsidRPr="00241F74">
        <w:rPr>
          <w:sz w:val="16"/>
        </w:rPr>
        <w:t xml:space="preserve"> </w:t>
      </w:r>
      <w:r w:rsidRPr="00241F74">
        <w:rPr>
          <w:rStyle w:val="StyleUnderline"/>
        </w:rPr>
        <w:t xml:space="preserve">in order </w:t>
      </w:r>
      <w:r w:rsidRPr="0045545C">
        <w:rPr>
          <w:rStyle w:val="StyleUnderline"/>
          <w:highlight w:val="green"/>
        </w:rPr>
        <w:t>to</w:t>
      </w:r>
      <w:r w:rsidRPr="0045545C">
        <w:rPr>
          <w:sz w:val="16"/>
          <w:highlight w:val="green"/>
        </w:rPr>
        <w:t xml:space="preserve"> </w:t>
      </w:r>
      <w:r w:rsidRPr="0045545C">
        <w:rPr>
          <w:rStyle w:val="StyleUnderline"/>
          <w:highlight w:val="green"/>
        </w:rPr>
        <w:t>strike down</w:t>
      </w:r>
      <w:r w:rsidRPr="00241F74">
        <w:rPr>
          <w:sz w:val="16"/>
        </w:rPr>
        <w:t xml:space="preserve"> Democratic </w:t>
      </w:r>
      <w:r w:rsidRPr="0045545C">
        <w:rPr>
          <w:rStyle w:val="StyleUnderline"/>
          <w:highlight w:val="green"/>
        </w:rPr>
        <w:t>policies</w:t>
      </w:r>
      <w:r w:rsidRPr="0045545C">
        <w:rPr>
          <w:sz w:val="16"/>
          <w:highlight w:val="green"/>
        </w:rPr>
        <w:t xml:space="preserve"> </w:t>
      </w:r>
      <w:r w:rsidRPr="0045545C">
        <w:rPr>
          <w:rStyle w:val="StyleUnderline"/>
          <w:highlight w:val="green"/>
        </w:rPr>
        <w:t>they deemed</w:t>
      </w:r>
      <w:r w:rsidRPr="00241F74">
        <w:rPr>
          <w:rStyle w:val="StyleUnderline"/>
        </w:rPr>
        <w:t xml:space="preserve"> too </w:t>
      </w:r>
      <w:r w:rsidRPr="0045545C">
        <w:rPr>
          <w:rStyle w:val="StyleUnderline"/>
          <w:highlight w:val="green"/>
        </w:rPr>
        <w:t>ambitious.</w:t>
      </w:r>
      <w:r w:rsidRPr="00241F74">
        <w:rPr>
          <w:sz w:val="16"/>
        </w:rPr>
        <w:t xml:space="preserve"> </w:t>
      </w:r>
      <w:r w:rsidRPr="00241F74">
        <w:rPr>
          <w:rStyle w:val="StyleUnderline"/>
        </w:rPr>
        <w:t>They also threatened to</w:t>
      </w:r>
      <w:r w:rsidRPr="00241F74">
        <w:rPr>
          <w:sz w:val="16"/>
        </w:rPr>
        <w:t xml:space="preserve"> </w:t>
      </w:r>
      <w:r w:rsidRPr="00241F74">
        <w:rPr>
          <w:rStyle w:val="Emphasis"/>
        </w:rPr>
        <w:t>revive old</w:t>
      </w:r>
      <w:r w:rsidRPr="00241F74">
        <w:rPr>
          <w:sz w:val="16"/>
        </w:rPr>
        <w:t xml:space="preserve">, once-discredited </w:t>
      </w:r>
      <w:r w:rsidRPr="00241F74">
        <w:rPr>
          <w:rStyle w:val="StyleUnderline"/>
        </w:rPr>
        <w:t>ideas like the “</w:t>
      </w:r>
      <w:r w:rsidRPr="00241F74">
        <w:rPr>
          <w:rStyle w:val="Emphasis"/>
        </w:rPr>
        <w:t>nondelegation doctrine</w:t>
      </w:r>
      <w:r w:rsidRPr="00241F74">
        <w:rPr>
          <w:sz w:val="16"/>
        </w:rPr>
        <w:t xml:space="preserve">,” </w:t>
      </w:r>
      <w:r w:rsidRPr="00241F74">
        <w:rPr>
          <w:rStyle w:val="StyleUnderline"/>
        </w:rPr>
        <w:t>which was used to frustrate</w:t>
      </w:r>
      <w:r w:rsidRPr="00241F74">
        <w:rPr>
          <w:sz w:val="16"/>
        </w:rPr>
        <w:t xml:space="preserve"> President Franklin D. </w:t>
      </w:r>
      <w:r w:rsidRPr="00241F74">
        <w:rPr>
          <w:rStyle w:val="StyleUnderline"/>
        </w:rPr>
        <w:t>Roosevelt’s New Deal.</w:t>
      </w:r>
    </w:p>
    <w:p w14:paraId="438EFA4C" w14:textId="77777777" w:rsidR="00C51582" w:rsidRPr="00241F74" w:rsidRDefault="00C51582" w:rsidP="00C51582">
      <w:r w:rsidRPr="00241F74">
        <w:rPr>
          <w:rStyle w:val="StyleUnderline"/>
        </w:rPr>
        <w:t>Both</w:t>
      </w:r>
      <w:r w:rsidRPr="00241F74">
        <w:rPr>
          <w:sz w:val="16"/>
        </w:rPr>
        <w:t xml:space="preserve"> of these </w:t>
      </w:r>
      <w:r w:rsidRPr="00241F74">
        <w:rPr>
          <w:rStyle w:val="StyleUnderline"/>
        </w:rPr>
        <w:t>doctrines are grounded in the idea that the</w:t>
      </w:r>
      <w:r w:rsidRPr="00241F74">
        <w:rPr>
          <w:sz w:val="16"/>
        </w:rPr>
        <w:t xml:space="preserve"> </w:t>
      </w:r>
      <w:r w:rsidRPr="00241F74">
        <w:rPr>
          <w:rStyle w:val="Emphasis"/>
        </w:rPr>
        <w:t>judiciary</w:t>
      </w:r>
      <w:r w:rsidRPr="00241F74">
        <w:rPr>
          <w:sz w:val="16"/>
        </w:rPr>
        <w:t xml:space="preserve"> </w:t>
      </w:r>
      <w:r w:rsidRPr="00241F74">
        <w:rPr>
          <w:rStyle w:val="StyleUnderline"/>
        </w:rPr>
        <w:t>has</w:t>
      </w:r>
      <w:r w:rsidRPr="00241F74">
        <w:rPr>
          <w:sz w:val="16"/>
        </w:rPr>
        <w:t xml:space="preserve"> </w:t>
      </w:r>
      <w:r w:rsidRPr="00241F74">
        <w:rPr>
          <w:rStyle w:val="Emphasis"/>
        </w:rPr>
        <w:t>broad power</w:t>
      </w:r>
      <w:r w:rsidRPr="00241F74">
        <w:rPr>
          <w:sz w:val="16"/>
        </w:rPr>
        <w:t xml:space="preserve"> </w:t>
      </w:r>
      <w:r w:rsidRPr="00241F74">
        <w:rPr>
          <w:rStyle w:val="StyleUnderline"/>
        </w:rPr>
        <w:t>to</w:t>
      </w:r>
      <w:r w:rsidRPr="00241F74">
        <w:rPr>
          <w:sz w:val="16"/>
        </w:rPr>
        <w:t xml:space="preserve"> </w:t>
      </w:r>
      <w:r w:rsidRPr="00241F74">
        <w:rPr>
          <w:rStyle w:val="Emphasis"/>
        </w:rPr>
        <w:t>strike down policies</w:t>
      </w:r>
      <w:r w:rsidRPr="00241F74">
        <w:rPr>
          <w:sz w:val="16"/>
        </w:rPr>
        <w:t xml:space="preserve"> </w:t>
      </w:r>
      <w:r w:rsidRPr="00241F74">
        <w:rPr>
          <w:rStyle w:val="StyleUnderline"/>
        </w:rPr>
        <w:t xml:space="preserve">established </w:t>
      </w:r>
      <w:r w:rsidRPr="0045545C">
        <w:rPr>
          <w:rStyle w:val="StyleUnderline"/>
          <w:highlight w:val="green"/>
        </w:rPr>
        <w:t>by the</w:t>
      </w:r>
      <w:r w:rsidRPr="0045545C">
        <w:rPr>
          <w:sz w:val="16"/>
          <w:highlight w:val="green"/>
        </w:rPr>
        <w:t xml:space="preserve"> </w:t>
      </w:r>
      <w:r w:rsidRPr="0045545C">
        <w:rPr>
          <w:rStyle w:val="Emphasis"/>
          <w:highlight w:val="green"/>
        </w:rPr>
        <w:t>executive</w:t>
      </w:r>
      <w:r w:rsidRPr="00241F74">
        <w:rPr>
          <w:rStyle w:val="Emphasis"/>
        </w:rPr>
        <w:t xml:space="preserve"> branch</w:t>
      </w:r>
      <w:r w:rsidRPr="00241F74">
        <w:rPr>
          <w:sz w:val="16"/>
        </w:rPr>
        <w:t xml:space="preserve"> of the federal government, </w:t>
      </w:r>
      <w:r w:rsidRPr="00241F74">
        <w:rPr>
          <w:rStyle w:val="StyleUnderline"/>
        </w:rPr>
        <w:t>even if the executive can point to an act of Congress that explicitly gives them the power to do what they want to do.</w:t>
      </w:r>
    </w:p>
    <w:p w14:paraId="5F2503C2" w14:textId="77777777" w:rsidR="00C51582" w:rsidRPr="00241F74" w:rsidRDefault="00C51582" w:rsidP="00C51582">
      <w:pPr>
        <w:pStyle w:val="Heading4"/>
      </w:pPr>
      <w:r w:rsidRPr="00241F74">
        <w:t xml:space="preserve">Courts will </w:t>
      </w:r>
      <w:r w:rsidRPr="00241F74">
        <w:rPr>
          <w:u w:val="single"/>
        </w:rPr>
        <w:t>wield</w:t>
      </w:r>
      <w:r w:rsidRPr="00241F74">
        <w:t xml:space="preserve"> the MQD to </w:t>
      </w:r>
      <w:r w:rsidRPr="00241F74">
        <w:rPr>
          <w:u w:val="single"/>
        </w:rPr>
        <w:t>strike down</w:t>
      </w:r>
      <w:r w:rsidRPr="00241F74">
        <w:t xml:space="preserve"> the plan, but durable fiat </w:t>
      </w:r>
      <w:r w:rsidRPr="00241F74">
        <w:rPr>
          <w:u w:val="single"/>
        </w:rPr>
        <w:t>reverses</w:t>
      </w:r>
      <w:r w:rsidRPr="00241F74">
        <w:t xml:space="preserve"> the </w:t>
      </w:r>
      <w:r w:rsidRPr="00241F74">
        <w:rPr>
          <w:u w:val="single"/>
        </w:rPr>
        <w:t>entire</w:t>
      </w:r>
      <w:r w:rsidRPr="00241F74">
        <w:t xml:space="preserve"> doctrine in response to lawsuits. </w:t>
      </w:r>
    </w:p>
    <w:p w14:paraId="2A0E14A0" w14:textId="77777777" w:rsidR="00C51582" w:rsidRPr="00241F74" w:rsidRDefault="00C51582" w:rsidP="00C51582">
      <w:r w:rsidRPr="00241F74">
        <w:t xml:space="preserve">Fred B. </w:t>
      </w:r>
      <w:r w:rsidRPr="002D64E2">
        <w:rPr>
          <w:rStyle w:val="Style13ptBold"/>
        </w:rPr>
        <w:t>Jacob 24</w:t>
      </w:r>
      <w:r w:rsidRPr="00241F74">
        <w:t xml:space="preserve">, Solicitor of the National Labor Relations Board, Professorial Lecturer in Law at GW Law, 4/29/2024, “The National Labor Relations Act, The Major Questions Doctrine, and Labor Peace in the Modern Workplace,” </w:t>
      </w:r>
      <w:r w:rsidRPr="00241F74">
        <w:rPr>
          <w:i/>
          <w:iCs/>
        </w:rPr>
        <w:t>Boston College Law Review</w:t>
      </w:r>
      <w:r w:rsidRPr="00241F74">
        <w:t>, Vol. 65, pp. 1405-1410, Lexis</w:t>
      </w:r>
    </w:p>
    <w:p w14:paraId="793A0E38" w14:textId="77777777" w:rsidR="00C51582" w:rsidRPr="00241F74" w:rsidRDefault="00C51582" w:rsidP="00C51582">
      <w:pPr>
        <w:rPr>
          <w:sz w:val="16"/>
        </w:rPr>
      </w:pPr>
      <w:r w:rsidRPr="0045545C">
        <w:rPr>
          <w:rStyle w:val="StyleUnderline"/>
          <w:highlight w:val="green"/>
        </w:rPr>
        <w:t>The door is</w:t>
      </w:r>
      <w:r w:rsidRPr="00241F74">
        <w:rPr>
          <w:rStyle w:val="StyleUnderline"/>
        </w:rPr>
        <w:t xml:space="preserve"> now </w:t>
      </w:r>
      <w:r w:rsidRPr="0045545C">
        <w:rPr>
          <w:rStyle w:val="StyleUnderline"/>
          <w:highlight w:val="green"/>
        </w:rPr>
        <w:t>open to the</w:t>
      </w:r>
      <w:r w:rsidRPr="00241F74">
        <w:rPr>
          <w:rStyle w:val="StyleUnderline"/>
        </w:rPr>
        <w:t xml:space="preserve"> West Virginia </w:t>
      </w:r>
      <w:r w:rsidRPr="00241F74">
        <w:rPr>
          <w:rStyle w:val="Emphasis"/>
        </w:rPr>
        <w:t>"</w:t>
      </w:r>
      <w:r w:rsidRPr="0045545C">
        <w:rPr>
          <w:rStyle w:val="Emphasis"/>
          <w:highlight w:val="green"/>
        </w:rPr>
        <w:t>strong</w:t>
      </w:r>
      <w:r w:rsidRPr="00241F74">
        <w:rPr>
          <w:rStyle w:val="Emphasis"/>
        </w:rPr>
        <w:t>" version</w:t>
      </w:r>
      <w:r w:rsidRPr="00241F74">
        <w:rPr>
          <w:rStyle w:val="StyleUnderline"/>
        </w:rPr>
        <w:t xml:space="preserve"> of the </w:t>
      </w:r>
      <w:r w:rsidRPr="0045545C">
        <w:rPr>
          <w:rStyle w:val="Emphasis"/>
          <w:highlight w:val="green"/>
        </w:rPr>
        <w:t>m</w:t>
      </w:r>
      <w:r w:rsidRPr="00241F74">
        <w:rPr>
          <w:rStyle w:val="StyleUnderline"/>
        </w:rPr>
        <w:t xml:space="preserve">ajor </w:t>
      </w:r>
      <w:r w:rsidRPr="0045545C">
        <w:rPr>
          <w:rStyle w:val="Emphasis"/>
          <w:highlight w:val="green"/>
        </w:rPr>
        <w:t>q</w:t>
      </w:r>
      <w:r w:rsidRPr="00241F74">
        <w:rPr>
          <w:rStyle w:val="StyleUnderline"/>
        </w:rPr>
        <w:t xml:space="preserve">uestions </w:t>
      </w:r>
      <w:r w:rsidRPr="0045545C">
        <w:rPr>
          <w:rStyle w:val="Emphasis"/>
          <w:highlight w:val="green"/>
        </w:rPr>
        <w:t>d</w:t>
      </w:r>
      <w:r w:rsidRPr="00241F74">
        <w:rPr>
          <w:rStyle w:val="StyleUnderline"/>
        </w:rPr>
        <w:t>octrine.</w:t>
      </w:r>
      <w:r w:rsidRPr="00241F74">
        <w:rPr>
          <w:sz w:val="16"/>
        </w:rPr>
        <w:t xml:space="preserve"> As one would expect, </w:t>
      </w:r>
      <w:r w:rsidRPr="0045545C">
        <w:rPr>
          <w:rStyle w:val="StyleUnderline"/>
          <w:highlight w:val="green"/>
        </w:rPr>
        <w:t>parties before the NLRB</w:t>
      </w:r>
      <w:r w:rsidRPr="00241F74">
        <w:rPr>
          <w:sz w:val="16"/>
        </w:rPr>
        <w:t xml:space="preserve"> have </w:t>
      </w:r>
      <w:r w:rsidRPr="0045545C">
        <w:rPr>
          <w:rStyle w:val="StyleUnderline"/>
          <w:highlight w:val="green"/>
        </w:rPr>
        <w:t>embraced the</w:t>
      </w:r>
      <w:r w:rsidRPr="00241F74">
        <w:rPr>
          <w:rStyle w:val="StyleUnderline"/>
        </w:rPr>
        <w:t xml:space="preserve"> </w:t>
      </w:r>
      <w:r w:rsidRPr="00241F74">
        <w:rPr>
          <w:rStyle w:val="Emphasis"/>
        </w:rPr>
        <w:t xml:space="preserve">Court's </w:t>
      </w:r>
      <w:r w:rsidRPr="0045545C">
        <w:rPr>
          <w:rStyle w:val="Emphasis"/>
          <w:highlight w:val="green"/>
        </w:rPr>
        <w:t>invitation</w:t>
      </w:r>
      <w:r w:rsidRPr="0045545C">
        <w:rPr>
          <w:rStyle w:val="StyleUnderline"/>
          <w:highlight w:val="green"/>
        </w:rPr>
        <w:t xml:space="preserve"> to argue</w:t>
      </w:r>
      <w:r w:rsidRPr="00241F74">
        <w:rPr>
          <w:rStyle w:val="StyleUnderline"/>
        </w:rPr>
        <w:t xml:space="preserve"> that </w:t>
      </w:r>
      <w:r w:rsidRPr="0045545C">
        <w:rPr>
          <w:rStyle w:val="StyleUnderline"/>
          <w:highlight w:val="green"/>
        </w:rPr>
        <w:t xml:space="preserve">the doctrine </w:t>
      </w:r>
      <w:r w:rsidRPr="0045545C">
        <w:rPr>
          <w:rStyle w:val="Emphasis"/>
          <w:highlight w:val="green"/>
        </w:rPr>
        <w:t>deprives</w:t>
      </w:r>
      <w:r w:rsidRPr="0045545C">
        <w:rPr>
          <w:rStyle w:val="StyleUnderline"/>
          <w:highlight w:val="green"/>
        </w:rPr>
        <w:t xml:space="preserve"> the Board</w:t>
      </w:r>
      <w:r w:rsidRPr="00241F74">
        <w:rPr>
          <w:rStyle w:val="StyleUnderline"/>
        </w:rPr>
        <w:t xml:space="preserve"> of </w:t>
      </w:r>
      <w:r w:rsidRPr="0045545C">
        <w:rPr>
          <w:rStyle w:val="StyleUnderline"/>
          <w:highlight w:val="green"/>
        </w:rPr>
        <w:t>power</w:t>
      </w:r>
      <w:r w:rsidRPr="00241F74">
        <w:rPr>
          <w:rStyle w:val="StyleUnderline"/>
        </w:rPr>
        <w:t xml:space="preserve"> over a wide variety of subjects</w:t>
      </w:r>
      <w:r w:rsidRPr="00241F74">
        <w:rPr>
          <w:sz w:val="16"/>
        </w:rPr>
        <w:t xml:space="preserve">. An examination of their arguments  [*1406]  demonstrates how </w:t>
      </w:r>
      <w:r w:rsidRPr="0045545C">
        <w:rPr>
          <w:rStyle w:val="StyleUnderline"/>
          <w:highlight w:val="green"/>
        </w:rPr>
        <w:t>easy</w:t>
      </w:r>
      <w:r w:rsidRPr="00241F74">
        <w:rPr>
          <w:sz w:val="16"/>
        </w:rPr>
        <w:t xml:space="preserve"> it is </w:t>
      </w:r>
      <w:r w:rsidRPr="0045545C">
        <w:rPr>
          <w:rStyle w:val="StyleUnderline"/>
          <w:highlight w:val="green"/>
        </w:rPr>
        <w:t>to make</w:t>
      </w:r>
      <w:r w:rsidRPr="00241F74">
        <w:rPr>
          <w:rStyle w:val="StyleUnderline"/>
        </w:rPr>
        <w:t xml:space="preserve"> a colorable </w:t>
      </w:r>
      <w:r w:rsidRPr="0045545C">
        <w:rPr>
          <w:rStyle w:val="Emphasis"/>
          <w:highlight w:val="green"/>
        </w:rPr>
        <w:t>m</w:t>
      </w:r>
      <w:r w:rsidRPr="00241F74">
        <w:rPr>
          <w:rStyle w:val="StyleUnderline"/>
        </w:rPr>
        <w:t xml:space="preserve">ajor </w:t>
      </w:r>
      <w:r w:rsidRPr="0045545C">
        <w:rPr>
          <w:rStyle w:val="Emphasis"/>
          <w:highlight w:val="green"/>
        </w:rPr>
        <w:t>q</w:t>
      </w:r>
      <w:r w:rsidRPr="00241F74">
        <w:rPr>
          <w:rStyle w:val="StyleUnderline"/>
        </w:rPr>
        <w:t xml:space="preserve">uestions </w:t>
      </w:r>
      <w:r w:rsidRPr="0045545C">
        <w:rPr>
          <w:rStyle w:val="Emphasis"/>
          <w:highlight w:val="green"/>
        </w:rPr>
        <w:t>d</w:t>
      </w:r>
      <w:r w:rsidRPr="00241F74">
        <w:rPr>
          <w:rStyle w:val="StyleUnderline"/>
        </w:rPr>
        <w:t xml:space="preserve">octrine </w:t>
      </w:r>
      <w:r w:rsidRPr="0045545C">
        <w:rPr>
          <w:rStyle w:val="StyleUnderline"/>
          <w:highlight w:val="green"/>
        </w:rPr>
        <w:t>argument under</w:t>
      </w:r>
      <w:r w:rsidRPr="00241F74">
        <w:rPr>
          <w:rStyle w:val="StyleUnderline"/>
        </w:rPr>
        <w:t xml:space="preserve"> the </w:t>
      </w:r>
      <w:r w:rsidRPr="00241F74">
        <w:rPr>
          <w:rStyle w:val="Emphasis"/>
        </w:rPr>
        <w:t xml:space="preserve">Court's </w:t>
      </w:r>
      <w:r w:rsidRPr="0045545C">
        <w:rPr>
          <w:rStyle w:val="Emphasis"/>
          <w:highlight w:val="green"/>
        </w:rPr>
        <w:t>recent precedent</w:t>
      </w:r>
      <w:r w:rsidRPr="00241F74">
        <w:rPr>
          <w:rStyle w:val="Emphasis"/>
        </w:rPr>
        <w:t>s</w:t>
      </w:r>
      <w:r w:rsidRPr="00241F74">
        <w:rPr>
          <w:sz w:val="16"/>
        </w:rPr>
        <w:t>.</w:t>
      </w:r>
    </w:p>
    <w:p w14:paraId="43408137" w14:textId="77777777" w:rsidR="00C51582" w:rsidRPr="00241F74" w:rsidRDefault="00C51582" w:rsidP="00C51582">
      <w:pPr>
        <w:rPr>
          <w:sz w:val="16"/>
        </w:rPr>
      </w:pPr>
      <w:r w:rsidRPr="00241F74">
        <w:rPr>
          <w:sz w:val="16"/>
        </w:rPr>
        <w:t>For example, in 2022, the Board proposed rulemaking over the standard used to determine joint employer status under the Act, an exercise in which the Board has engaged for decades. Recent administrations, however, have vacillated over the nature of control necessary for a user entity to be considered a joint employer with its supplier.179 On the heels of the Court's West Virginia decision, numerous parties contended that the major questions doctrine precluded the Board's rulemaking due to the proposed rule's purported significant economic impact. The parties' assertions read like the Court's opinions: the proposed rule would affect "a wide swath of businesses across innumerable industries,"180 "have a sweeping impact on almost all businesses,"181 or impose increased "compliance costs on a vast majority of franchisors."182 Other parties  [*1407]  in adjudication before or with the Board have alleged similar economic significance without elaboration.183</w:t>
      </w:r>
    </w:p>
    <w:p w14:paraId="1CA9F306" w14:textId="77777777" w:rsidR="00C51582" w:rsidRPr="00241F74" w:rsidRDefault="00C51582" w:rsidP="00C51582">
      <w:pPr>
        <w:rPr>
          <w:sz w:val="16"/>
        </w:rPr>
      </w:pPr>
      <w:r w:rsidRPr="00241F74">
        <w:rPr>
          <w:sz w:val="16"/>
        </w:rPr>
        <w:t>The Board's jurisdictional discretion was cited as grounds for finding economic and political significance in a case asking whether the definition of "employee" under Section 2(3) of the Act includes student-athletes.184 There, the University of Southern California claimed that the athletes' potential inclusion would be a "momentous expansion in the scope of the Act" that requires "a clear statement of Congressional approval through an amendment of the Act" under the major questions doctrine.185 One commentor in the joint employer rulemaking asserted that a change in Board precedent to potentially reach more joint employers creates a major question.186 In another case, a party pointed only to a change in Board precedent to justify invoking the major questions doctrine.187</w:t>
      </w:r>
    </w:p>
    <w:p w14:paraId="3EDCF111" w14:textId="77777777" w:rsidR="00C51582" w:rsidRPr="00241F74" w:rsidRDefault="00C51582" w:rsidP="00C51582">
      <w:pPr>
        <w:rPr>
          <w:sz w:val="16"/>
        </w:rPr>
      </w:pPr>
      <w:r w:rsidRPr="0045545C">
        <w:rPr>
          <w:rStyle w:val="StyleUnderline"/>
          <w:highlight w:val="green"/>
        </w:rPr>
        <w:t>Parties before the Board</w:t>
      </w:r>
      <w:r w:rsidRPr="00241F74">
        <w:rPr>
          <w:rStyle w:val="StyleUnderline"/>
        </w:rPr>
        <w:t xml:space="preserve"> have </w:t>
      </w:r>
      <w:r w:rsidRPr="0045545C">
        <w:rPr>
          <w:rStyle w:val="StyleUnderline"/>
          <w:highlight w:val="green"/>
        </w:rPr>
        <w:t xml:space="preserve">cited </w:t>
      </w:r>
      <w:r w:rsidRPr="0045545C">
        <w:rPr>
          <w:rStyle w:val="Emphasis"/>
          <w:highlight w:val="green"/>
        </w:rPr>
        <w:t>political indicia</w:t>
      </w:r>
      <w:r w:rsidRPr="0045545C">
        <w:rPr>
          <w:rStyle w:val="StyleUnderline"/>
          <w:highlight w:val="green"/>
        </w:rPr>
        <w:t xml:space="preserve"> to claim major question status for their cases</w:t>
      </w:r>
      <w:r w:rsidRPr="00241F74">
        <w:rPr>
          <w:sz w:val="16"/>
        </w:rPr>
        <w:t xml:space="preserve">, too. </w:t>
      </w:r>
      <w:r w:rsidRPr="00241F74">
        <w:rPr>
          <w:rStyle w:val="StyleUnderline"/>
        </w:rPr>
        <w:t xml:space="preserve">Parties have claimed that Congress's </w:t>
      </w:r>
      <w:r w:rsidRPr="00241F74">
        <w:rPr>
          <w:rStyle w:val="Emphasis"/>
        </w:rPr>
        <w:t>failure</w:t>
      </w:r>
      <w:r w:rsidRPr="00241F74">
        <w:rPr>
          <w:rStyle w:val="StyleUnderline"/>
        </w:rPr>
        <w:t xml:space="preserve"> to enact legislation means the Board is now </w:t>
      </w:r>
      <w:r w:rsidRPr="00241F74">
        <w:rPr>
          <w:rStyle w:val="Emphasis"/>
        </w:rPr>
        <w:t>powerless</w:t>
      </w:r>
      <w:r w:rsidRPr="00241F74">
        <w:rPr>
          <w:rStyle w:val="StyleUnderline"/>
        </w:rPr>
        <w:t xml:space="preserve"> to reconsider doctrines addressing</w:t>
      </w:r>
      <w:r w:rsidRPr="00241F74">
        <w:rPr>
          <w:sz w:val="16"/>
        </w:rPr>
        <w:t xml:space="preserve">  [*1408]  </w:t>
      </w:r>
      <w:r w:rsidRPr="00241F74">
        <w:rPr>
          <w:rStyle w:val="StyleUnderline"/>
        </w:rPr>
        <w:t>the same subjects</w:t>
      </w:r>
      <w:r w:rsidRPr="00241F74">
        <w:rPr>
          <w:sz w:val="16"/>
        </w:rPr>
        <w:t xml:space="preserve">.188 They have argued that recalibrating the definition of joint employer to hew more closely to the common law is outside of the Board's expertise, akin to the IRS regulating health care or the CDC imposing an eviction moratorium.189 In the Atlanta Apple case, </w:t>
      </w:r>
      <w:r w:rsidRPr="0045545C">
        <w:rPr>
          <w:rStyle w:val="StyleUnderline"/>
          <w:highlight w:val="green"/>
        </w:rPr>
        <w:t>Apple</w:t>
      </w:r>
      <w:r w:rsidRPr="00241F74">
        <w:rPr>
          <w:sz w:val="16"/>
        </w:rPr>
        <w:t xml:space="preserve"> asserted that the Board cannot reevaluate whether captive audience meetings run afoul of the Act because doing so would constitute a significant change in longstanding Board policy, justifying skepticism of the Board's authority.190 In the </w:t>
      </w:r>
      <w:r w:rsidRPr="0045545C">
        <w:rPr>
          <w:rStyle w:val="StyleUnderline"/>
          <w:highlight w:val="green"/>
        </w:rPr>
        <w:t>Amazon</w:t>
      </w:r>
      <w:r w:rsidRPr="00241F74">
        <w:rPr>
          <w:sz w:val="16"/>
        </w:rPr>
        <w:t xml:space="preserve"> case, Amazon argued that, under the major questions doctrine, the First and Fifth Amendments precluded the Board from finding the CEO's </w:t>
      </w:r>
      <w:r w:rsidRPr="0045545C">
        <w:rPr>
          <w:rStyle w:val="StyleUnderline"/>
          <w:highlight w:val="green"/>
        </w:rPr>
        <w:t>CNBC</w:t>
      </w:r>
      <w:r w:rsidRPr="00241F74">
        <w:rPr>
          <w:sz w:val="16"/>
        </w:rPr>
        <w:t xml:space="preserve"> statements and the company's prohibition on off-duty employees engaging in protected activity on employer property during non-work time unlawful.191 And </w:t>
      </w:r>
      <w:r w:rsidRPr="0045545C">
        <w:rPr>
          <w:rStyle w:val="StyleUnderline"/>
          <w:highlight w:val="green"/>
        </w:rPr>
        <w:t xml:space="preserve">others have just thrown the </w:t>
      </w:r>
      <w:r w:rsidRPr="0045545C">
        <w:rPr>
          <w:rStyle w:val="Emphasis"/>
          <w:highlight w:val="green"/>
        </w:rPr>
        <w:t>m</w:t>
      </w:r>
      <w:r w:rsidRPr="00241F74">
        <w:rPr>
          <w:rStyle w:val="StyleUnderline"/>
        </w:rPr>
        <w:t xml:space="preserve">ajor </w:t>
      </w:r>
      <w:r w:rsidRPr="0045545C">
        <w:rPr>
          <w:rStyle w:val="Emphasis"/>
          <w:highlight w:val="green"/>
        </w:rPr>
        <w:t>q</w:t>
      </w:r>
      <w:r w:rsidRPr="00241F74">
        <w:rPr>
          <w:rStyle w:val="StyleUnderline"/>
        </w:rPr>
        <w:t xml:space="preserve">uestions </w:t>
      </w:r>
      <w:r w:rsidRPr="0045545C">
        <w:rPr>
          <w:rStyle w:val="Emphasis"/>
          <w:highlight w:val="green"/>
        </w:rPr>
        <w:t>d</w:t>
      </w:r>
      <w:r w:rsidRPr="00241F74">
        <w:rPr>
          <w:rStyle w:val="StyleUnderline"/>
        </w:rPr>
        <w:t xml:space="preserve">octrine out there </w:t>
      </w:r>
      <w:r w:rsidRPr="0045545C">
        <w:rPr>
          <w:rStyle w:val="StyleUnderline"/>
          <w:highlight w:val="green"/>
        </w:rPr>
        <w:t xml:space="preserve">because, </w:t>
      </w:r>
      <w:r w:rsidRPr="0045545C">
        <w:rPr>
          <w:rStyle w:val="Emphasis"/>
          <w:highlight w:val="green"/>
        </w:rPr>
        <w:t>why not?</w:t>
      </w:r>
      <w:r w:rsidRPr="00241F74">
        <w:rPr>
          <w:sz w:val="16"/>
        </w:rPr>
        <w:t>192</w:t>
      </w:r>
    </w:p>
    <w:p w14:paraId="3D18E262" w14:textId="77777777" w:rsidR="00C51582" w:rsidRPr="00241F74" w:rsidRDefault="00C51582" w:rsidP="00C51582">
      <w:pPr>
        <w:rPr>
          <w:sz w:val="16"/>
        </w:rPr>
      </w:pPr>
      <w:r w:rsidRPr="00241F74">
        <w:rPr>
          <w:sz w:val="16"/>
        </w:rPr>
        <w:t xml:space="preserve"> [*1409]  </w:t>
      </w:r>
      <w:r w:rsidRPr="0045545C">
        <w:rPr>
          <w:rStyle w:val="StyleUnderline"/>
          <w:highlight w:val="green"/>
        </w:rPr>
        <w:t>These</w:t>
      </w:r>
      <w:r w:rsidRPr="00241F74">
        <w:rPr>
          <w:rStyle w:val="StyleUnderline"/>
        </w:rPr>
        <w:t xml:space="preserve"> arguments </w:t>
      </w:r>
      <w:r w:rsidRPr="0045545C">
        <w:rPr>
          <w:rStyle w:val="StyleUnderline"/>
          <w:highlight w:val="green"/>
        </w:rPr>
        <w:t>are</w:t>
      </w:r>
      <w:r w:rsidRPr="00241F74">
        <w:rPr>
          <w:rStyle w:val="StyleUnderline"/>
        </w:rPr>
        <w:t xml:space="preserve"> listed not to suggest they're </w:t>
      </w:r>
      <w:r w:rsidRPr="00241F74">
        <w:rPr>
          <w:rStyle w:val="Emphasis"/>
        </w:rPr>
        <w:t>right</w:t>
      </w:r>
      <w:r w:rsidRPr="00241F74">
        <w:rPr>
          <w:rStyle w:val="StyleUnderline"/>
        </w:rPr>
        <w:t xml:space="preserve"> or </w:t>
      </w:r>
      <w:r w:rsidRPr="00241F74">
        <w:rPr>
          <w:rStyle w:val="Emphasis"/>
        </w:rPr>
        <w:t>wrong</w:t>
      </w:r>
      <w:r w:rsidRPr="00241F74">
        <w:rPr>
          <w:rStyle w:val="StyleUnderline"/>
        </w:rPr>
        <w:t xml:space="preserve"> under West Virginia. Rather, they're </w:t>
      </w:r>
      <w:r w:rsidRPr="0045545C">
        <w:rPr>
          <w:rStyle w:val="StyleUnderline"/>
          <w:highlight w:val="green"/>
        </w:rPr>
        <w:t xml:space="preserve">noted because, two years ago, each one would have been considered </w:t>
      </w:r>
      <w:r w:rsidRPr="0045545C">
        <w:rPr>
          <w:rStyle w:val="Emphasis"/>
          <w:highlight w:val="green"/>
        </w:rPr>
        <w:t>run-of-the-mill</w:t>
      </w:r>
      <w:r w:rsidRPr="0045545C">
        <w:rPr>
          <w:rStyle w:val="StyleUnderline"/>
          <w:highlight w:val="green"/>
        </w:rPr>
        <w:t xml:space="preserve"> for the NLRB. But now, once parties assert an</w:t>
      </w:r>
      <w:r w:rsidRPr="00241F74">
        <w:rPr>
          <w:rStyle w:val="StyleUnderline"/>
        </w:rPr>
        <w:t xml:space="preserve"> </w:t>
      </w:r>
      <w:r w:rsidRPr="00241F74">
        <w:rPr>
          <w:rStyle w:val="Emphasis"/>
        </w:rPr>
        <w:t xml:space="preserve">outsized </w:t>
      </w:r>
      <w:r w:rsidRPr="0045545C">
        <w:rPr>
          <w:rStyle w:val="Emphasis"/>
          <w:highlight w:val="green"/>
        </w:rPr>
        <w:t>economic impact</w:t>
      </w:r>
      <w:r w:rsidRPr="0045545C">
        <w:rPr>
          <w:rStyle w:val="StyleUnderline"/>
          <w:highlight w:val="green"/>
        </w:rPr>
        <w:t xml:space="preserve">, cite </w:t>
      </w:r>
      <w:r w:rsidRPr="00241F74">
        <w:rPr>
          <w:rStyle w:val="StyleUnderline"/>
        </w:rPr>
        <w:t xml:space="preserve">the fact that the issue has drawn </w:t>
      </w:r>
      <w:r w:rsidRPr="0045545C">
        <w:rPr>
          <w:rStyle w:val="Emphasis"/>
          <w:highlight w:val="green"/>
        </w:rPr>
        <w:t xml:space="preserve">congressional attention </w:t>
      </w:r>
      <w:r w:rsidRPr="0045545C">
        <w:rPr>
          <w:rStyle w:val="StyleUnderline"/>
          <w:highlight w:val="green"/>
        </w:rPr>
        <w:t>or been</w:t>
      </w:r>
      <w:r w:rsidRPr="00241F74">
        <w:rPr>
          <w:rStyle w:val="StyleUnderline"/>
        </w:rPr>
        <w:t xml:space="preserve"> the subject of </w:t>
      </w:r>
      <w:r w:rsidRPr="0045545C">
        <w:rPr>
          <w:rStyle w:val="Emphasis"/>
          <w:highlight w:val="green"/>
        </w:rPr>
        <w:t>failed legislation</w:t>
      </w:r>
      <w:r w:rsidRPr="00241F74">
        <w:rPr>
          <w:rStyle w:val="StyleUnderline"/>
        </w:rPr>
        <w:t xml:space="preserve">, or accuse the Board of changing </w:t>
      </w:r>
      <w:r w:rsidRPr="00241F74">
        <w:rPr>
          <w:rStyle w:val="Emphasis"/>
        </w:rPr>
        <w:t>longstanding precedent</w:t>
      </w:r>
      <w:r w:rsidRPr="00241F74">
        <w:rPr>
          <w:rStyle w:val="StyleUnderline"/>
        </w:rPr>
        <w:t xml:space="preserve">, </w:t>
      </w:r>
      <w:r w:rsidRPr="0045545C">
        <w:rPr>
          <w:rStyle w:val="StyleUnderline"/>
          <w:highlight w:val="green"/>
        </w:rPr>
        <w:t xml:space="preserve">they have made a </w:t>
      </w:r>
      <w:r w:rsidRPr="0045545C">
        <w:rPr>
          <w:rStyle w:val="Emphasis"/>
          <w:highlight w:val="green"/>
        </w:rPr>
        <w:t>prime facie case</w:t>
      </w:r>
      <w:r w:rsidRPr="0045545C">
        <w:rPr>
          <w:rStyle w:val="StyleUnderline"/>
          <w:highlight w:val="green"/>
        </w:rPr>
        <w:t xml:space="preserve"> of a major question</w:t>
      </w:r>
      <w:r w:rsidRPr="00241F74">
        <w:rPr>
          <w:rStyle w:val="StyleUnderline"/>
        </w:rPr>
        <w:t>.</w:t>
      </w:r>
      <w:r w:rsidRPr="00241F74">
        <w:rPr>
          <w:sz w:val="16"/>
        </w:rPr>
        <w:t xml:space="preserve"> The Board and lower courts must take that argument seriously without much guidance on how to rebut West Virginia's powerful new anti-regulatory presumption.193 </w:t>
      </w:r>
      <w:r w:rsidRPr="00241F74">
        <w:rPr>
          <w:rStyle w:val="StyleUnderline"/>
        </w:rPr>
        <w:t xml:space="preserve">From a </w:t>
      </w:r>
      <w:r w:rsidRPr="00241F74">
        <w:rPr>
          <w:rStyle w:val="Emphasis"/>
        </w:rPr>
        <w:t>pragmatic standpoint</w:t>
      </w:r>
      <w:r w:rsidRPr="00241F74">
        <w:rPr>
          <w:rStyle w:val="StyleUnderline"/>
        </w:rPr>
        <w:t xml:space="preserve">, </w:t>
      </w:r>
      <w:r w:rsidRPr="0045545C">
        <w:rPr>
          <w:rStyle w:val="StyleUnderline"/>
          <w:highlight w:val="green"/>
        </w:rPr>
        <w:t>the Court's</w:t>
      </w:r>
      <w:r w:rsidRPr="00241F74">
        <w:rPr>
          <w:rStyle w:val="StyleUnderline"/>
        </w:rPr>
        <w:t xml:space="preserve"> </w:t>
      </w:r>
      <w:r w:rsidRPr="00241F74">
        <w:rPr>
          <w:rStyle w:val="Emphasis"/>
        </w:rPr>
        <w:t>squishy definition</w:t>
      </w:r>
      <w:r w:rsidRPr="00241F74">
        <w:rPr>
          <w:rStyle w:val="StyleUnderline"/>
        </w:rPr>
        <w:t xml:space="preserve"> of a </w:t>
      </w:r>
      <w:r w:rsidRPr="0045545C">
        <w:rPr>
          <w:rStyle w:val="StyleUnderline"/>
          <w:highlight w:val="green"/>
        </w:rPr>
        <w:t>major question will hobble the Board and its sister agencies in litigating costs alone</w:t>
      </w:r>
      <w:r w:rsidRPr="00241F74">
        <w:rPr>
          <w:rStyle w:val="StyleUnderline"/>
        </w:rPr>
        <w:t>.</w:t>
      </w:r>
      <w:r w:rsidRPr="00241F74">
        <w:rPr>
          <w:sz w:val="16"/>
        </w:rPr>
        <w:t>194</w:t>
      </w:r>
    </w:p>
    <w:p w14:paraId="7EB18ED5" w14:textId="77777777" w:rsidR="00C51582" w:rsidRPr="00241F74" w:rsidRDefault="00C51582" w:rsidP="00C51582">
      <w:pPr>
        <w:rPr>
          <w:sz w:val="16"/>
        </w:rPr>
      </w:pPr>
      <w:r w:rsidRPr="00241F74">
        <w:rPr>
          <w:sz w:val="16"/>
        </w:rPr>
        <w:t>If a court demands clear congressional authorization from the Act's general grant of authority in Section 7 based on a prima facie showing of a major question, the Court's 2018 decision in Epic Systems Corp. v. Lewis, although not a major questions case, foreshadows a crabbed reading of the Board's broadly worded statute.195Epic Systems asked whether the Board reasonably interpreted the NLRA to prevent employers from requiring employees to surrender their Section 7 right to collectively arbitrate employment disputes.196 Because the Federal Arbitration Act (FAA) requires enforcement of arbitral agreements, the question before the Court was whether there was "a clearly expressed congressional intention" that the NLRA should displace the FAA a standard strikingly similar to the "clear congressional authorization" articulated  [*1410]  in West Virginia.197 The Court found no such clarity in the general provisions of Section 7, quipping that, "[i]t's more than a little doubtful that Congress would have tucked into the mousehole of Section 7's catchall term an elephant that tramples the work done" by the FAA and related statutes.198 Although Epic Systems involved a conflict between the NLRA and another statute (which the Board typically loses), one could easily imagine the Court approaching a major questions case with the same skepticism.199</w:t>
      </w:r>
    </w:p>
    <w:p w14:paraId="7CC17B49" w14:textId="77777777" w:rsidR="00C51582" w:rsidRPr="00241F74" w:rsidRDefault="00C51582" w:rsidP="00C51582">
      <w:pPr>
        <w:rPr>
          <w:sz w:val="16"/>
        </w:rPr>
      </w:pPr>
      <w:r w:rsidRPr="0045545C">
        <w:rPr>
          <w:rStyle w:val="StyleUnderline"/>
          <w:highlight w:val="green"/>
        </w:rPr>
        <w:t xml:space="preserve">The one court to apply the </w:t>
      </w:r>
      <w:r w:rsidRPr="0045545C">
        <w:rPr>
          <w:rStyle w:val="Emphasis"/>
          <w:highlight w:val="green"/>
        </w:rPr>
        <w:t>m</w:t>
      </w:r>
      <w:r w:rsidRPr="00241F74">
        <w:rPr>
          <w:rStyle w:val="StyleUnderline"/>
        </w:rPr>
        <w:t xml:space="preserve">ajor </w:t>
      </w:r>
      <w:r w:rsidRPr="0045545C">
        <w:rPr>
          <w:rStyle w:val="Emphasis"/>
          <w:highlight w:val="green"/>
        </w:rPr>
        <w:t>q</w:t>
      </w:r>
      <w:r w:rsidRPr="00241F74">
        <w:rPr>
          <w:rStyle w:val="StyleUnderline"/>
        </w:rPr>
        <w:t xml:space="preserve">uestions </w:t>
      </w:r>
      <w:r w:rsidRPr="0045545C">
        <w:rPr>
          <w:rStyle w:val="Emphasis"/>
          <w:highlight w:val="green"/>
        </w:rPr>
        <w:t>d</w:t>
      </w:r>
      <w:r w:rsidRPr="00241F74">
        <w:rPr>
          <w:rStyle w:val="StyleUnderline"/>
        </w:rPr>
        <w:t xml:space="preserve">octrine </w:t>
      </w:r>
      <w:r w:rsidRPr="0045545C">
        <w:rPr>
          <w:rStyle w:val="StyleUnderline"/>
          <w:highlight w:val="green"/>
        </w:rPr>
        <w:t xml:space="preserve">in an NLRB case </w:t>
      </w:r>
      <w:r w:rsidRPr="0045545C">
        <w:rPr>
          <w:rStyle w:val="Emphasis"/>
          <w:highlight w:val="green"/>
        </w:rPr>
        <w:t>wielded it like a sword</w:t>
      </w:r>
      <w:r w:rsidRPr="00241F74">
        <w:rPr>
          <w:sz w:val="16"/>
        </w:rPr>
        <w:t xml:space="preserve">. In 2023, in Tesla, Inc. v. NLRB, the U.S. Court of Appeals for </w:t>
      </w:r>
      <w:r w:rsidRPr="0045545C">
        <w:rPr>
          <w:rStyle w:val="StyleUnderline"/>
          <w:highlight w:val="green"/>
        </w:rPr>
        <w:t xml:space="preserve">the Fifth Circuit </w:t>
      </w:r>
      <w:r w:rsidRPr="0045545C">
        <w:rPr>
          <w:rStyle w:val="Emphasis"/>
          <w:highlight w:val="green"/>
        </w:rPr>
        <w:t>sua sponte</w:t>
      </w:r>
      <w:r w:rsidRPr="0045545C">
        <w:rPr>
          <w:rStyle w:val="StyleUnderline"/>
          <w:highlight w:val="green"/>
        </w:rPr>
        <w:t xml:space="preserve"> invoked the </w:t>
      </w:r>
      <w:r w:rsidRPr="0045545C">
        <w:rPr>
          <w:rStyle w:val="Emphasis"/>
          <w:highlight w:val="green"/>
        </w:rPr>
        <w:t>m</w:t>
      </w:r>
      <w:r w:rsidRPr="00241F74">
        <w:rPr>
          <w:rStyle w:val="StyleUnderline"/>
        </w:rPr>
        <w:t xml:space="preserve">ajor </w:t>
      </w:r>
      <w:r w:rsidRPr="0045545C">
        <w:rPr>
          <w:rStyle w:val="Emphasis"/>
          <w:highlight w:val="green"/>
        </w:rPr>
        <w:t>q</w:t>
      </w:r>
      <w:r w:rsidRPr="00241F74">
        <w:rPr>
          <w:rStyle w:val="StyleUnderline"/>
        </w:rPr>
        <w:t xml:space="preserve">uestions </w:t>
      </w:r>
      <w:r w:rsidRPr="0045545C">
        <w:rPr>
          <w:rStyle w:val="Emphasis"/>
          <w:highlight w:val="green"/>
        </w:rPr>
        <w:t>d</w:t>
      </w:r>
      <w:r w:rsidRPr="00241F74">
        <w:rPr>
          <w:rStyle w:val="StyleUnderline"/>
        </w:rPr>
        <w:t xml:space="preserve">octrine </w:t>
      </w:r>
      <w:r w:rsidRPr="0045545C">
        <w:rPr>
          <w:rStyle w:val="StyleUnderline"/>
          <w:highlight w:val="green"/>
        </w:rPr>
        <w:t>to strike down a Board rule</w:t>
      </w:r>
      <w:r w:rsidRPr="00241F74">
        <w:rPr>
          <w:sz w:val="16"/>
        </w:rPr>
        <w:t xml:space="preserve"> regulating uniform policies.200 Its major questions analysis was superfluous the court conceded that a traditional discussion of caselaw and a balancing of management and employee rights were dispositive rationales.201 But, in dicta, and showing the ease with which hostile courts can flail with the doctrine's sharp edges, the court offered, "though we base our ruling primarily on the lack of balance shown by the NLRB's new rule . . . we also note that the Board has exceeded its statutory authority in crafting the rule."202 Relying only on the broad application of the rule (without analysis of economic or political significance), the court, citing West Virginia, held that "Congress likely would not have intended to permit" the Board to make "a major decision [regarding uniform policies in workplaces] without clearer statutory indication."203 </w:t>
      </w:r>
      <w:r w:rsidRPr="00241F74">
        <w:rPr>
          <w:rStyle w:val="StyleUnderline"/>
        </w:rPr>
        <w:t xml:space="preserve">It is </w:t>
      </w:r>
      <w:r w:rsidRPr="00241F74">
        <w:rPr>
          <w:rStyle w:val="Emphasis"/>
        </w:rPr>
        <w:t>unusual</w:t>
      </w:r>
      <w:r w:rsidRPr="00241F74">
        <w:rPr>
          <w:rStyle w:val="StyleUnderline"/>
        </w:rPr>
        <w:t xml:space="preserve"> for a court to find that an agency has exceeded </w:t>
      </w:r>
      <w:r w:rsidRPr="00241F74">
        <w:rPr>
          <w:rStyle w:val="Emphasis"/>
        </w:rPr>
        <w:t>statutory authority</w:t>
      </w:r>
      <w:r w:rsidRPr="00241F74">
        <w:rPr>
          <w:rStyle w:val="StyleUnderline"/>
        </w:rPr>
        <w:t xml:space="preserve"> in a "note," but the </w:t>
      </w:r>
      <w:r w:rsidRPr="0045545C">
        <w:rPr>
          <w:rStyle w:val="Emphasis"/>
          <w:highlight w:val="green"/>
        </w:rPr>
        <w:t>m</w:t>
      </w:r>
      <w:r w:rsidRPr="00241F74">
        <w:rPr>
          <w:rStyle w:val="StyleUnderline"/>
        </w:rPr>
        <w:t xml:space="preserve">ajor </w:t>
      </w:r>
      <w:r w:rsidRPr="0045545C">
        <w:rPr>
          <w:rStyle w:val="Emphasis"/>
          <w:highlight w:val="green"/>
        </w:rPr>
        <w:t>q</w:t>
      </w:r>
      <w:r w:rsidRPr="00241F74">
        <w:rPr>
          <w:rStyle w:val="StyleUnderline"/>
        </w:rPr>
        <w:t xml:space="preserve">uestions </w:t>
      </w:r>
      <w:r w:rsidRPr="0045545C">
        <w:rPr>
          <w:rStyle w:val="Emphasis"/>
          <w:highlight w:val="green"/>
        </w:rPr>
        <w:t>d</w:t>
      </w:r>
      <w:r w:rsidRPr="00241F74">
        <w:rPr>
          <w:rStyle w:val="StyleUnderline"/>
        </w:rPr>
        <w:t xml:space="preserve">octrine </w:t>
      </w:r>
      <w:r w:rsidRPr="0045545C">
        <w:rPr>
          <w:rStyle w:val="StyleUnderline"/>
          <w:highlight w:val="green"/>
        </w:rPr>
        <w:t>allows</w:t>
      </w:r>
      <w:r w:rsidRPr="00241F74">
        <w:rPr>
          <w:rStyle w:val="StyleUnderline"/>
        </w:rPr>
        <w:t xml:space="preserve"> for </w:t>
      </w:r>
      <w:r w:rsidRPr="0045545C">
        <w:rPr>
          <w:rStyle w:val="StyleUnderline"/>
          <w:highlight w:val="green"/>
        </w:rPr>
        <w:t>this</w:t>
      </w:r>
      <w:r w:rsidRPr="00241F74">
        <w:rPr>
          <w:rStyle w:val="StyleUnderline"/>
        </w:rPr>
        <w:t xml:space="preserve"> kind of </w:t>
      </w:r>
      <w:r w:rsidRPr="0045545C">
        <w:rPr>
          <w:rStyle w:val="StyleUnderline"/>
          <w:highlight w:val="green"/>
        </w:rPr>
        <w:t>subjective and breezy holding</w:t>
      </w:r>
      <w:r w:rsidRPr="00241F74">
        <w:rPr>
          <w:sz w:val="16"/>
        </w:rPr>
        <w:t>.</w:t>
      </w:r>
    </w:p>
    <w:p w14:paraId="25A38DBE" w14:textId="77777777" w:rsidR="00C51582" w:rsidRPr="00241F74" w:rsidRDefault="00C51582" w:rsidP="00C51582">
      <w:pPr>
        <w:pStyle w:val="Heading4"/>
      </w:pPr>
      <w:r w:rsidRPr="009731D2">
        <w:rPr>
          <w:u w:val="single"/>
        </w:rPr>
        <w:t>Tariff’s</w:t>
      </w:r>
      <w:r>
        <w:t xml:space="preserve"> will drive east Asian allies towards </w:t>
      </w:r>
      <w:r w:rsidRPr="009731D2">
        <w:rPr>
          <w:u w:val="single"/>
        </w:rPr>
        <w:t>proliferation</w:t>
      </w:r>
      <w:r>
        <w:t xml:space="preserve"> DESPITE Trump’s </w:t>
      </w:r>
      <w:r w:rsidRPr="009731D2">
        <w:rPr>
          <w:u w:val="single"/>
        </w:rPr>
        <w:t>reassurances</w:t>
      </w:r>
      <w:r>
        <w:t xml:space="preserve">. That goes </w:t>
      </w:r>
      <w:r w:rsidRPr="00DC4AF8">
        <w:rPr>
          <w:u w:val="single"/>
        </w:rPr>
        <w:t>nuclear</w:t>
      </w:r>
      <w:r>
        <w:t xml:space="preserve">. </w:t>
      </w:r>
    </w:p>
    <w:p w14:paraId="0E816CFF" w14:textId="77777777" w:rsidR="00C51582" w:rsidRPr="00490673" w:rsidRDefault="00C51582" w:rsidP="00C51582">
      <w:pPr>
        <w:rPr>
          <w:rStyle w:val="StyleUnderline"/>
        </w:rPr>
      </w:pPr>
      <w:r w:rsidRPr="002D64E2">
        <w:rPr>
          <w:rStyle w:val="Style13ptBold"/>
        </w:rPr>
        <w:t>Asahi 25</w:t>
      </w:r>
      <w:r>
        <w:t>, Japanese news agency citing numerous foreign policy advisors and experts, "Special Report/ Trump shock spurs Japan to think about the unthinkable: nuclear arms," 8/20/2025, https://www.asahi.com/ajw/articles/15975119</w:t>
      </w:r>
    </w:p>
    <w:p w14:paraId="163F243E" w14:textId="77777777" w:rsidR="00C51582" w:rsidRPr="00490673" w:rsidRDefault="00C51582" w:rsidP="00C51582">
      <w:pPr>
        <w:rPr>
          <w:sz w:val="16"/>
        </w:rPr>
      </w:pPr>
      <w:r w:rsidRPr="0045545C">
        <w:rPr>
          <w:rStyle w:val="StyleUnderline"/>
          <w:highlight w:val="green"/>
        </w:rPr>
        <w:t>Trump</w:t>
      </w:r>
      <w:r w:rsidRPr="00490673">
        <w:rPr>
          <w:sz w:val="16"/>
        </w:rPr>
        <w:t xml:space="preserve"> and top administration officials have </w:t>
      </w:r>
      <w:r w:rsidRPr="0045545C">
        <w:rPr>
          <w:rStyle w:val="Emphasis"/>
          <w:highlight w:val="green"/>
        </w:rPr>
        <w:t>repeatedly stated</w:t>
      </w:r>
      <w:r w:rsidRPr="00490673">
        <w:rPr>
          <w:sz w:val="16"/>
        </w:rPr>
        <w:t xml:space="preserve"> in public </w:t>
      </w:r>
      <w:r w:rsidRPr="00241F74">
        <w:rPr>
          <w:rStyle w:val="StyleUnderline"/>
        </w:rPr>
        <w:t xml:space="preserve">that the </w:t>
      </w:r>
      <w:r w:rsidRPr="0045545C">
        <w:rPr>
          <w:rStyle w:val="StyleUnderline"/>
          <w:highlight w:val="green"/>
        </w:rPr>
        <w:t xml:space="preserve">U.S. is committed to </w:t>
      </w:r>
      <w:r w:rsidRPr="0045545C">
        <w:rPr>
          <w:rStyle w:val="Emphasis"/>
          <w:highlight w:val="green"/>
        </w:rPr>
        <w:t>remaining a Pacific power</w:t>
      </w:r>
      <w:r w:rsidRPr="00490673">
        <w:rPr>
          <w:sz w:val="16"/>
        </w:rPr>
        <w:t>. In meetings last month with the Japanese and South Korean foreign ministers, Secretary of State Marco Rubio discussed enhancing security cooperation, according to State Department statements.</w:t>
      </w:r>
    </w:p>
    <w:p w14:paraId="0F5E1B72" w14:textId="77777777" w:rsidR="00C51582" w:rsidRPr="00490673" w:rsidRDefault="00C51582" w:rsidP="00C51582">
      <w:pPr>
        <w:rPr>
          <w:sz w:val="16"/>
        </w:rPr>
      </w:pPr>
      <w:r w:rsidRPr="0045545C">
        <w:rPr>
          <w:rStyle w:val="StyleUnderline"/>
          <w:highlight w:val="green"/>
        </w:rPr>
        <w:t>Adding to</w:t>
      </w:r>
      <w:r w:rsidRPr="00241F74">
        <w:rPr>
          <w:rStyle w:val="StyleUnderline"/>
        </w:rPr>
        <w:t xml:space="preserve"> the </w:t>
      </w:r>
      <w:r w:rsidRPr="0045545C">
        <w:rPr>
          <w:rStyle w:val="StyleUnderline"/>
          <w:highlight w:val="green"/>
        </w:rPr>
        <w:t>anxiety i</w:t>
      </w:r>
      <w:r w:rsidRPr="00241F74">
        <w:rPr>
          <w:rStyle w:val="StyleUnderline"/>
        </w:rPr>
        <w:t xml:space="preserve">n Asia </w:t>
      </w:r>
      <w:r w:rsidRPr="0045545C">
        <w:rPr>
          <w:rStyle w:val="StyleUnderline"/>
          <w:highlight w:val="green"/>
        </w:rPr>
        <w:t xml:space="preserve">has been </w:t>
      </w:r>
      <w:r w:rsidRPr="0045545C">
        <w:rPr>
          <w:rStyle w:val="Emphasis"/>
          <w:highlight w:val="green"/>
        </w:rPr>
        <w:t>Beijing’s rapid expansion</w:t>
      </w:r>
      <w:r w:rsidRPr="0045545C">
        <w:rPr>
          <w:rStyle w:val="StyleUnderline"/>
          <w:highlight w:val="green"/>
        </w:rPr>
        <w:t xml:space="preserve"> of its </w:t>
      </w:r>
      <w:r w:rsidRPr="0045545C">
        <w:rPr>
          <w:rStyle w:val="Emphasis"/>
          <w:highlight w:val="green"/>
        </w:rPr>
        <w:t>nuclear arsenal</w:t>
      </w:r>
      <w:r w:rsidRPr="00241F74">
        <w:rPr>
          <w:rStyle w:val="Emphasis"/>
        </w:rPr>
        <w:t xml:space="preserve">, </w:t>
      </w:r>
      <w:r w:rsidRPr="00241F74">
        <w:rPr>
          <w:rStyle w:val="StyleUnderline"/>
        </w:rPr>
        <w:t>a</w:t>
      </w:r>
      <w:r w:rsidRPr="00490673">
        <w:rPr>
          <w:sz w:val="16"/>
        </w:rPr>
        <w:t xml:space="preserve"> </w:t>
      </w:r>
      <w:r w:rsidRPr="00241F74">
        <w:rPr>
          <w:rStyle w:val="Emphasis"/>
        </w:rPr>
        <w:t>decisive break</w:t>
      </w:r>
      <w:r w:rsidRPr="00490673">
        <w:rPr>
          <w:sz w:val="16"/>
        </w:rPr>
        <w:t xml:space="preserve"> </w:t>
      </w:r>
      <w:r w:rsidRPr="00241F74">
        <w:rPr>
          <w:rStyle w:val="StyleUnderline"/>
        </w:rPr>
        <w:t>with</w:t>
      </w:r>
      <w:r w:rsidRPr="00490673">
        <w:rPr>
          <w:sz w:val="16"/>
        </w:rPr>
        <w:t xml:space="preserve"> </w:t>
      </w:r>
      <w:r w:rsidRPr="00241F74">
        <w:rPr>
          <w:rStyle w:val="StyleUnderline"/>
        </w:rPr>
        <w:t>China’s earlier preference</w:t>
      </w:r>
      <w:r w:rsidRPr="00490673">
        <w:rPr>
          <w:sz w:val="16"/>
        </w:rPr>
        <w:t xml:space="preserve"> </w:t>
      </w:r>
      <w:r w:rsidRPr="00241F74">
        <w:rPr>
          <w:rStyle w:val="StyleUnderline"/>
        </w:rPr>
        <w:t>for</w:t>
      </w:r>
      <w:r w:rsidRPr="00490673">
        <w:rPr>
          <w:sz w:val="16"/>
        </w:rPr>
        <w:t xml:space="preserve"> a </w:t>
      </w:r>
      <w:r w:rsidRPr="00241F74">
        <w:rPr>
          <w:rStyle w:val="Emphasis"/>
        </w:rPr>
        <w:t>small force</w:t>
      </w:r>
      <w:r w:rsidRPr="00490673">
        <w:rPr>
          <w:sz w:val="16"/>
        </w:rPr>
        <w:t xml:space="preserve"> sufficient to maintain deterrence. </w:t>
      </w:r>
      <w:r w:rsidRPr="0045545C">
        <w:rPr>
          <w:rStyle w:val="Emphasis"/>
          <w:highlight w:val="green"/>
        </w:rPr>
        <w:t>North Korea’s</w:t>
      </w:r>
      <w:r w:rsidRPr="00241F74">
        <w:rPr>
          <w:rStyle w:val="StyleUnderline"/>
        </w:rPr>
        <w:t xml:space="preserve"> fielding of </w:t>
      </w:r>
      <w:r w:rsidRPr="0045545C">
        <w:rPr>
          <w:rStyle w:val="Emphasis"/>
          <w:highlight w:val="green"/>
        </w:rPr>
        <w:t>increasingly sophisticated</w:t>
      </w:r>
      <w:r w:rsidRPr="00241F74">
        <w:rPr>
          <w:rStyle w:val="Emphasis"/>
        </w:rPr>
        <w:t xml:space="preserve"> </w:t>
      </w:r>
      <w:r w:rsidRPr="00241F74">
        <w:rPr>
          <w:rStyle w:val="StyleUnderline"/>
        </w:rPr>
        <w:t>ballistic</w:t>
      </w:r>
      <w:r w:rsidRPr="00490673">
        <w:rPr>
          <w:sz w:val="16"/>
        </w:rPr>
        <w:t xml:space="preserve"> </w:t>
      </w:r>
      <w:r w:rsidRPr="00241F74">
        <w:rPr>
          <w:rStyle w:val="StyleUnderline"/>
        </w:rPr>
        <w:t xml:space="preserve">nuclear </w:t>
      </w:r>
      <w:r w:rsidRPr="0045545C">
        <w:rPr>
          <w:rStyle w:val="StyleUnderline"/>
          <w:highlight w:val="green"/>
        </w:rPr>
        <w:t>missiles</w:t>
      </w:r>
      <w:r w:rsidRPr="00490673">
        <w:rPr>
          <w:sz w:val="16"/>
        </w:rPr>
        <w:t xml:space="preserve"> has also heightened concern.</w:t>
      </w:r>
    </w:p>
    <w:p w14:paraId="284F8B61" w14:textId="77777777" w:rsidR="00C51582" w:rsidRPr="00490673" w:rsidRDefault="00C51582" w:rsidP="00C51582">
      <w:pPr>
        <w:rPr>
          <w:sz w:val="16"/>
        </w:rPr>
      </w:pPr>
      <w:r w:rsidRPr="00241F74">
        <w:rPr>
          <w:rStyle w:val="StyleUnderline"/>
        </w:rPr>
        <w:t xml:space="preserve">China has the </w:t>
      </w:r>
      <w:r w:rsidRPr="00241F74">
        <w:rPr>
          <w:rStyle w:val="Emphasis"/>
        </w:rPr>
        <w:t>fastest-growing</w:t>
      </w:r>
      <w:r w:rsidRPr="00241F74">
        <w:rPr>
          <w:rStyle w:val="StyleUnderline"/>
        </w:rPr>
        <w:t xml:space="preserve"> nuclear </w:t>
      </w:r>
      <w:r w:rsidRPr="00241F74">
        <w:rPr>
          <w:rStyle w:val="Emphasis"/>
        </w:rPr>
        <w:t>arsenal globally</w:t>
      </w:r>
      <w:r w:rsidRPr="00490673">
        <w:rPr>
          <w:sz w:val="16"/>
        </w:rPr>
        <w:t xml:space="preserve">, adding about 100 new warheads per year since 2023, the Stockholm International Peace Research Institute said in its annual inventory of the world’s most dangerous weapons published in June. </w:t>
      </w:r>
      <w:r w:rsidRPr="00241F74">
        <w:rPr>
          <w:rStyle w:val="StyleUnderline"/>
        </w:rPr>
        <w:t>China has some 600 nuclear warheads</w:t>
      </w:r>
      <w:r w:rsidRPr="00490673">
        <w:rPr>
          <w:sz w:val="16"/>
        </w:rPr>
        <w:t>, while the U.S. and Russia have stockpiles of 3,700 and 4,309 warheads respectively, according to estimates by the research institute.</w:t>
      </w:r>
    </w:p>
    <w:p w14:paraId="0EA2CD1A" w14:textId="77777777" w:rsidR="00C51582" w:rsidRPr="00490673" w:rsidRDefault="00C51582" w:rsidP="00C51582">
      <w:pPr>
        <w:rPr>
          <w:sz w:val="16"/>
        </w:rPr>
      </w:pPr>
      <w:r w:rsidRPr="00490673">
        <w:rPr>
          <w:sz w:val="16"/>
        </w:rPr>
        <w:t>In 2016, before the presidential election, Trump suggested Japan and South Korea might need nuclear weapons because of the threat posed by North Korea and China. Actions he has taken at the start of his second term have made some in Asia think he was right.</w:t>
      </w:r>
    </w:p>
    <w:p w14:paraId="16A30F27" w14:textId="77777777" w:rsidR="00C51582" w:rsidRPr="00490673" w:rsidRDefault="00C51582" w:rsidP="00C51582">
      <w:pPr>
        <w:rPr>
          <w:sz w:val="16"/>
        </w:rPr>
      </w:pPr>
      <w:r w:rsidRPr="00490673">
        <w:rPr>
          <w:sz w:val="16"/>
        </w:rPr>
        <w:t>Since his re-election, Trump and senior members of his administration have raised questions about America’s commitment to NATO, with the president saying the U.S. wouldn’t defend member countries unless they increase defense spending.</w:t>
      </w:r>
    </w:p>
    <w:p w14:paraId="08890132" w14:textId="77777777" w:rsidR="00C51582" w:rsidRPr="00490673" w:rsidRDefault="00C51582" w:rsidP="00C51582">
      <w:pPr>
        <w:rPr>
          <w:sz w:val="16"/>
        </w:rPr>
      </w:pPr>
      <w:r w:rsidRPr="0045545C">
        <w:rPr>
          <w:rStyle w:val="Emphasis"/>
          <w:highlight w:val="green"/>
        </w:rPr>
        <w:t>Trump’s trade war</w:t>
      </w:r>
      <w:r w:rsidRPr="00490673">
        <w:rPr>
          <w:sz w:val="16"/>
        </w:rPr>
        <w:t xml:space="preserve">, </w:t>
      </w:r>
      <w:r w:rsidRPr="00241F74">
        <w:rPr>
          <w:rStyle w:val="StyleUnderline"/>
        </w:rPr>
        <w:t>which</w:t>
      </w:r>
      <w:r w:rsidRPr="00490673">
        <w:rPr>
          <w:sz w:val="16"/>
        </w:rPr>
        <w:t xml:space="preserve"> </w:t>
      </w:r>
      <w:r w:rsidRPr="00241F74">
        <w:rPr>
          <w:rStyle w:val="StyleUnderline"/>
        </w:rPr>
        <w:t>targets</w:t>
      </w:r>
      <w:r w:rsidRPr="00490673">
        <w:rPr>
          <w:sz w:val="16"/>
        </w:rPr>
        <w:t xml:space="preserve"> even </w:t>
      </w:r>
      <w:r w:rsidRPr="00241F74">
        <w:rPr>
          <w:rStyle w:val="Emphasis"/>
        </w:rPr>
        <w:t>U.S. allies</w:t>
      </w:r>
      <w:r w:rsidRPr="00241F74">
        <w:rPr>
          <w:rStyle w:val="StyleUnderline"/>
        </w:rPr>
        <w:t>,</w:t>
      </w:r>
      <w:r w:rsidRPr="00490673">
        <w:rPr>
          <w:sz w:val="16"/>
        </w:rPr>
        <w:t xml:space="preserve"> </w:t>
      </w:r>
      <w:r w:rsidRPr="0045545C">
        <w:rPr>
          <w:rStyle w:val="StyleUnderline"/>
          <w:highlight w:val="green"/>
        </w:rPr>
        <w:t>has</w:t>
      </w:r>
      <w:r w:rsidRPr="00490673">
        <w:rPr>
          <w:sz w:val="16"/>
        </w:rPr>
        <w:t xml:space="preserve"> </w:t>
      </w:r>
      <w:r w:rsidRPr="00241F74">
        <w:rPr>
          <w:rStyle w:val="Emphasis"/>
        </w:rPr>
        <w:t xml:space="preserve">further </w:t>
      </w:r>
      <w:r w:rsidRPr="0045545C">
        <w:rPr>
          <w:rStyle w:val="Emphasis"/>
          <w:highlight w:val="green"/>
        </w:rPr>
        <w:t>eroded</w:t>
      </w:r>
      <w:r w:rsidRPr="00490673">
        <w:rPr>
          <w:sz w:val="16"/>
        </w:rPr>
        <w:t xml:space="preserve"> </w:t>
      </w:r>
      <w:r w:rsidRPr="0045545C">
        <w:rPr>
          <w:rStyle w:val="StyleUnderline"/>
          <w:highlight w:val="green"/>
        </w:rPr>
        <w:t xml:space="preserve">faith in American </w:t>
      </w:r>
      <w:r w:rsidRPr="0045545C">
        <w:rPr>
          <w:rStyle w:val="Emphasis"/>
          <w:highlight w:val="green"/>
        </w:rPr>
        <w:t>commitment</w:t>
      </w:r>
      <w:r w:rsidRPr="00241F74">
        <w:rPr>
          <w:rStyle w:val="StyleUnderline"/>
        </w:rPr>
        <w:t xml:space="preserve"> to long-time friends</w:t>
      </w:r>
      <w:r w:rsidRPr="00490673">
        <w:rPr>
          <w:sz w:val="16"/>
        </w:rPr>
        <w:t xml:space="preserve">. </w:t>
      </w:r>
      <w:r w:rsidRPr="00241F74">
        <w:rPr>
          <w:rStyle w:val="StyleUnderline"/>
        </w:rPr>
        <w:t xml:space="preserve">After </w:t>
      </w:r>
      <w:r w:rsidRPr="0045545C">
        <w:rPr>
          <w:rStyle w:val="StyleUnderline"/>
          <w:highlight w:val="green"/>
        </w:rPr>
        <w:t>threatening to impose</w:t>
      </w:r>
      <w:r w:rsidRPr="00241F74">
        <w:rPr>
          <w:rStyle w:val="StyleUnderline"/>
        </w:rPr>
        <w:t xml:space="preserve"> </w:t>
      </w:r>
      <w:r w:rsidRPr="0045545C">
        <w:rPr>
          <w:rStyle w:val="StyleUnderline"/>
          <w:highlight w:val="green"/>
        </w:rPr>
        <w:t xml:space="preserve">tariffs of </w:t>
      </w:r>
      <w:r w:rsidRPr="0045545C">
        <w:rPr>
          <w:rStyle w:val="Emphasis"/>
          <w:highlight w:val="green"/>
        </w:rPr>
        <w:t>25%</w:t>
      </w:r>
      <w:r w:rsidRPr="0045545C">
        <w:rPr>
          <w:rStyle w:val="StyleUnderline"/>
          <w:highlight w:val="green"/>
        </w:rPr>
        <w:t xml:space="preserve"> on</w:t>
      </w:r>
      <w:r w:rsidRPr="0045545C">
        <w:rPr>
          <w:sz w:val="16"/>
          <w:highlight w:val="green"/>
        </w:rPr>
        <w:t xml:space="preserve"> </w:t>
      </w:r>
      <w:r w:rsidRPr="0045545C">
        <w:rPr>
          <w:rStyle w:val="Emphasis"/>
          <w:highlight w:val="green"/>
        </w:rPr>
        <w:t>Japan</w:t>
      </w:r>
      <w:r w:rsidRPr="0045545C">
        <w:rPr>
          <w:sz w:val="16"/>
          <w:highlight w:val="green"/>
        </w:rPr>
        <w:t xml:space="preserve"> </w:t>
      </w:r>
      <w:r w:rsidRPr="0045545C">
        <w:rPr>
          <w:rStyle w:val="StyleUnderline"/>
          <w:highlight w:val="green"/>
        </w:rPr>
        <w:t>and</w:t>
      </w:r>
      <w:r w:rsidRPr="00490673">
        <w:rPr>
          <w:sz w:val="16"/>
        </w:rPr>
        <w:t xml:space="preserve"> </w:t>
      </w:r>
      <w:r w:rsidRPr="0045545C">
        <w:rPr>
          <w:rStyle w:val="Emphasis"/>
          <w:highlight w:val="green"/>
        </w:rPr>
        <w:t>South Korea</w:t>
      </w:r>
      <w:r w:rsidRPr="0045545C">
        <w:rPr>
          <w:sz w:val="16"/>
          <w:highlight w:val="green"/>
        </w:rPr>
        <w:t>,</w:t>
      </w:r>
      <w:r w:rsidRPr="00490673">
        <w:rPr>
          <w:sz w:val="16"/>
        </w:rPr>
        <w:t xml:space="preserve"> </w:t>
      </w:r>
      <w:r w:rsidRPr="00241F74">
        <w:rPr>
          <w:rStyle w:val="StyleUnderline"/>
        </w:rPr>
        <w:t>Trump</w:t>
      </w:r>
      <w:r w:rsidRPr="00490673">
        <w:rPr>
          <w:sz w:val="16"/>
        </w:rPr>
        <w:t xml:space="preserve"> last month </w:t>
      </w:r>
      <w:r w:rsidRPr="00241F74">
        <w:rPr>
          <w:rStyle w:val="StyleUnderline"/>
        </w:rPr>
        <w:t>reached deals</w:t>
      </w:r>
      <w:r w:rsidRPr="00490673">
        <w:rPr>
          <w:sz w:val="16"/>
        </w:rPr>
        <w:t xml:space="preserve"> with Tokyo and Seoul </w:t>
      </w:r>
      <w:r w:rsidRPr="00241F74">
        <w:rPr>
          <w:rStyle w:val="StyleUnderline"/>
        </w:rPr>
        <w:t>that put a 15% tax on imports from both countries.</w:t>
      </w:r>
    </w:p>
    <w:p w14:paraId="0AFF8D38" w14:textId="77777777" w:rsidR="00C51582" w:rsidRPr="00490673" w:rsidRDefault="00C51582" w:rsidP="00C51582">
      <w:pPr>
        <w:rPr>
          <w:sz w:val="16"/>
        </w:rPr>
      </w:pPr>
      <w:r w:rsidRPr="00490673">
        <w:rPr>
          <w:sz w:val="16"/>
        </w:rPr>
        <w:t>“</w:t>
      </w:r>
      <w:r w:rsidRPr="00241F74">
        <w:rPr>
          <w:rStyle w:val="Emphasis"/>
        </w:rPr>
        <w:t xml:space="preserve">Trump’s tariffs </w:t>
      </w:r>
      <w:r w:rsidRPr="0045545C">
        <w:rPr>
          <w:rStyle w:val="Emphasis"/>
          <w:highlight w:val="green"/>
        </w:rPr>
        <w:t>hit allies the hardest</w:t>
      </w:r>
      <w:r w:rsidRPr="00490673">
        <w:rPr>
          <w:sz w:val="16"/>
        </w:rPr>
        <w:t>,” said Itsunori Onodera, a former defense minister and currently the ruling party’s policy chief. “</w:t>
      </w:r>
      <w:r w:rsidRPr="00241F74">
        <w:rPr>
          <w:rStyle w:val="StyleUnderline"/>
        </w:rPr>
        <w:t xml:space="preserve">The tariffs risk </w:t>
      </w:r>
      <w:r w:rsidRPr="0045545C">
        <w:rPr>
          <w:rStyle w:val="Emphasis"/>
          <w:highlight w:val="green"/>
        </w:rPr>
        <w:t>pushing them closer to China</w:t>
      </w:r>
      <w:r w:rsidRPr="00490673">
        <w:rPr>
          <w:sz w:val="16"/>
        </w:rPr>
        <w:t>, the very countries the U.S. should be aligning with” to counter Beijing.</w:t>
      </w:r>
    </w:p>
    <w:p w14:paraId="08D95DB6" w14:textId="77777777" w:rsidR="00C51582" w:rsidRPr="00490673" w:rsidRDefault="00C51582" w:rsidP="00C51582">
      <w:pPr>
        <w:rPr>
          <w:sz w:val="16"/>
        </w:rPr>
      </w:pPr>
      <w:r w:rsidRPr="00490673">
        <w:rPr>
          <w:sz w:val="16"/>
        </w:rPr>
        <w:t xml:space="preserve">Ryoichi Oriki, who served as chief of staff of the Joint Staff of Japan’s Self-Defense Forces from 2009 to 2012, said </w:t>
      </w:r>
      <w:r w:rsidRPr="00241F74">
        <w:rPr>
          <w:rStyle w:val="StyleUnderline"/>
        </w:rPr>
        <w:t xml:space="preserve">the American </w:t>
      </w:r>
      <w:r w:rsidRPr="0045545C">
        <w:rPr>
          <w:rStyle w:val="StyleUnderline"/>
          <w:highlight w:val="green"/>
        </w:rPr>
        <w:t>president</w:t>
      </w:r>
      <w:r w:rsidRPr="00313AB3">
        <w:rPr>
          <w:rStyle w:val="StyleUnderline"/>
        </w:rPr>
        <w:t>’s “</w:t>
      </w:r>
      <w:r w:rsidRPr="00313AB3">
        <w:rPr>
          <w:rStyle w:val="Emphasis"/>
        </w:rPr>
        <w:t>volatility</w:t>
      </w:r>
      <w:r w:rsidRPr="00241F74">
        <w:rPr>
          <w:rStyle w:val="Emphasis"/>
        </w:rPr>
        <w:t xml:space="preserve"> on trade”</w:t>
      </w:r>
      <w:r w:rsidRPr="00490673">
        <w:rPr>
          <w:sz w:val="16"/>
        </w:rPr>
        <w:t xml:space="preserve"> </w:t>
      </w:r>
      <w:r w:rsidRPr="00241F74">
        <w:rPr>
          <w:rStyle w:val="StyleUnderline"/>
        </w:rPr>
        <w:t>has</w:t>
      </w:r>
      <w:r w:rsidRPr="00490673">
        <w:rPr>
          <w:sz w:val="16"/>
        </w:rPr>
        <w:t xml:space="preserve"> </w:t>
      </w:r>
      <w:r w:rsidRPr="0045545C">
        <w:rPr>
          <w:rStyle w:val="Emphasis"/>
          <w:highlight w:val="green"/>
        </w:rPr>
        <w:t>created doubts</w:t>
      </w:r>
      <w:r w:rsidRPr="0045545C">
        <w:rPr>
          <w:sz w:val="16"/>
          <w:highlight w:val="green"/>
        </w:rPr>
        <w:t xml:space="preserve"> </w:t>
      </w:r>
      <w:r w:rsidRPr="0045545C">
        <w:rPr>
          <w:rStyle w:val="StyleUnderline"/>
          <w:highlight w:val="green"/>
        </w:rPr>
        <w:t>about</w:t>
      </w:r>
      <w:r w:rsidRPr="0045545C">
        <w:rPr>
          <w:sz w:val="16"/>
          <w:highlight w:val="green"/>
        </w:rPr>
        <w:t xml:space="preserve"> </w:t>
      </w:r>
      <w:r w:rsidRPr="0045545C">
        <w:rPr>
          <w:rStyle w:val="Emphasis"/>
          <w:highlight w:val="green"/>
        </w:rPr>
        <w:t>U.S. security</w:t>
      </w:r>
      <w:r w:rsidRPr="00241F74">
        <w:rPr>
          <w:rStyle w:val="Emphasis"/>
        </w:rPr>
        <w:t xml:space="preserve"> </w:t>
      </w:r>
      <w:r w:rsidRPr="0045545C">
        <w:rPr>
          <w:rStyle w:val="Emphasis"/>
          <w:highlight w:val="green"/>
        </w:rPr>
        <w:t>commitments</w:t>
      </w:r>
      <w:r w:rsidRPr="00490673">
        <w:rPr>
          <w:sz w:val="16"/>
        </w:rPr>
        <w:t>. “The U.S. has become a variable, not a constant, which affects trust,” he said.</w:t>
      </w:r>
    </w:p>
    <w:p w14:paraId="15ECC3B8" w14:textId="77777777" w:rsidR="00C51582" w:rsidRPr="00490673" w:rsidRDefault="00C51582" w:rsidP="00C51582">
      <w:pPr>
        <w:rPr>
          <w:sz w:val="16"/>
        </w:rPr>
      </w:pPr>
      <w:r w:rsidRPr="00490673">
        <w:rPr>
          <w:sz w:val="16"/>
        </w:rPr>
        <w:t xml:space="preserve">In South Korea, </w:t>
      </w:r>
      <w:r w:rsidRPr="00241F74">
        <w:rPr>
          <w:rStyle w:val="StyleUnderline"/>
        </w:rPr>
        <w:t xml:space="preserve">former President </w:t>
      </w:r>
      <w:r w:rsidRPr="00313AB3">
        <w:rPr>
          <w:rStyle w:val="StyleUnderline"/>
        </w:rPr>
        <w:t>Yoon</w:t>
      </w:r>
      <w:r w:rsidRPr="00490673">
        <w:rPr>
          <w:sz w:val="16"/>
        </w:rPr>
        <w:t xml:space="preserve"> Suk Yeol </w:t>
      </w:r>
      <w:r w:rsidRPr="00241F74">
        <w:rPr>
          <w:rStyle w:val="StyleUnderline"/>
        </w:rPr>
        <w:t xml:space="preserve">raised the prospect </w:t>
      </w:r>
      <w:r w:rsidRPr="00490673">
        <w:rPr>
          <w:sz w:val="16"/>
        </w:rPr>
        <w:t>in early 2023</w:t>
      </w:r>
      <w:r w:rsidRPr="00241F74">
        <w:rPr>
          <w:rStyle w:val="StyleUnderline"/>
        </w:rPr>
        <w:t xml:space="preserve"> that</w:t>
      </w:r>
      <w:r w:rsidRPr="00490673">
        <w:rPr>
          <w:sz w:val="16"/>
        </w:rPr>
        <w:t xml:space="preserve"> </w:t>
      </w:r>
      <w:r w:rsidRPr="0045545C">
        <w:rPr>
          <w:rStyle w:val="StyleUnderline"/>
          <w:highlight w:val="green"/>
        </w:rPr>
        <w:t xml:space="preserve">Seoul could be forced to </w:t>
      </w:r>
      <w:r w:rsidRPr="0045545C">
        <w:rPr>
          <w:rStyle w:val="Emphasis"/>
          <w:highlight w:val="green"/>
        </w:rPr>
        <w:t>pursue nuc</w:t>
      </w:r>
      <w:r w:rsidRPr="00313AB3">
        <w:rPr>
          <w:rStyle w:val="Emphasis"/>
        </w:rPr>
        <w:t>lear weapon</w:t>
      </w:r>
      <w:r w:rsidRPr="0045545C">
        <w:rPr>
          <w:rStyle w:val="Emphasis"/>
          <w:highlight w:val="green"/>
        </w:rPr>
        <w:t>s</w:t>
      </w:r>
      <w:r w:rsidRPr="00241F74">
        <w:rPr>
          <w:rStyle w:val="StyleUnderline"/>
        </w:rPr>
        <w:t xml:space="preserve"> </w:t>
      </w:r>
      <w:r w:rsidRPr="00490673">
        <w:rPr>
          <w:sz w:val="16"/>
        </w:rPr>
        <w:t xml:space="preserve">in the face of a mounting threat from North Korea. </w:t>
      </w:r>
      <w:r w:rsidRPr="00241F74">
        <w:rPr>
          <w:rStyle w:val="StyleUnderline"/>
        </w:rPr>
        <w:t>He backed off later</w:t>
      </w:r>
      <w:r w:rsidRPr="00490673">
        <w:rPr>
          <w:sz w:val="16"/>
        </w:rPr>
        <w:t xml:space="preserve"> that year </w:t>
      </w:r>
      <w:r w:rsidRPr="00241F74">
        <w:rPr>
          <w:rStyle w:val="StyleUnderline"/>
        </w:rPr>
        <w:t>when Seoul extracted extra</w:t>
      </w:r>
      <w:r w:rsidRPr="00490673">
        <w:rPr>
          <w:sz w:val="16"/>
        </w:rPr>
        <w:t xml:space="preserve"> security </w:t>
      </w:r>
      <w:r w:rsidRPr="00241F74">
        <w:rPr>
          <w:rStyle w:val="StyleUnderline"/>
        </w:rPr>
        <w:t>assurances from</w:t>
      </w:r>
      <w:r w:rsidRPr="00490673">
        <w:rPr>
          <w:sz w:val="16"/>
        </w:rPr>
        <w:t xml:space="preserve"> the </w:t>
      </w:r>
      <w:r w:rsidRPr="00241F74">
        <w:rPr>
          <w:rStyle w:val="StyleUnderline"/>
        </w:rPr>
        <w:t>Biden</w:t>
      </w:r>
      <w:r w:rsidRPr="00490673">
        <w:rPr>
          <w:sz w:val="16"/>
        </w:rPr>
        <w:t xml:space="preserve"> administration </w:t>
      </w:r>
      <w:r w:rsidRPr="00241F74">
        <w:rPr>
          <w:rStyle w:val="StyleUnderline"/>
        </w:rPr>
        <w:t xml:space="preserve">with the </w:t>
      </w:r>
      <w:r w:rsidRPr="00490673">
        <w:rPr>
          <w:sz w:val="16"/>
        </w:rPr>
        <w:t xml:space="preserve">signing of the </w:t>
      </w:r>
      <w:r w:rsidRPr="00241F74">
        <w:rPr>
          <w:rStyle w:val="Emphasis"/>
        </w:rPr>
        <w:t>Washington Declaration</w:t>
      </w:r>
      <w:r w:rsidRPr="00490673">
        <w:rPr>
          <w:sz w:val="16"/>
        </w:rPr>
        <w:t>. That pact included giving South Korea greater insight into U.S. nuclear planning for any conflict with North Korea.</w:t>
      </w:r>
    </w:p>
    <w:p w14:paraId="371D30F4" w14:textId="77777777" w:rsidR="00C51582" w:rsidRPr="00490673" w:rsidRDefault="00C51582" w:rsidP="00C51582">
      <w:pPr>
        <w:rPr>
          <w:sz w:val="16"/>
        </w:rPr>
      </w:pPr>
      <w:r w:rsidRPr="00490673">
        <w:rPr>
          <w:sz w:val="16"/>
        </w:rPr>
        <w:t>Yoon was impeached after plunging the country into crisis when he declared martial law in December last year. While newly elected President Lee Jae Myung has rejected the idea of nuclear armament, his intelligence agency chief, Lee Jong-seok, this year called for Seoul to secure the right to enrich uranium to demonstrate its “potential nuclear capabilities.”</w:t>
      </w:r>
    </w:p>
    <w:p w14:paraId="75EBC293" w14:textId="77777777" w:rsidR="00C51582" w:rsidRPr="00490673" w:rsidRDefault="00C51582" w:rsidP="00C51582">
      <w:pPr>
        <w:rPr>
          <w:sz w:val="16"/>
        </w:rPr>
      </w:pPr>
      <w:r w:rsidRPr="0045545C">
        <w:rPr>
          <w:rStyle w:val="StyleUnderline"/>
          <w:highlight w:val="green"/>
        </w:rPr>
        <w:t xml:space="preserve">It would be a </w:t>
      </w:r>
      <w:r w:rsidRPr="0045545C">
        <w:rPr>
          <w:rStyle w:val="Emphasis"/>
          <w:highlight w:val="green"/>
        </w:rPr>
        <w:t>mistake</w:t>
      </w:r>
      <w:r w:rsidRPr="0045545C">
        <w:rPr>
          <w:rStyle w:val="StyleUnderline"/>
          <w:highlight w:val="green"/>
        </w:rPr>
        <w:t xml:space="preserve"> to “interpret</w:t>
      </w:r>
      <w:r w:rsidRPr="00241F74">
        <w:rPr>
          <w:rStyle w:val="StyleUnderline"/>
        </w:rPr>
        <w:t xml:space="preserve"> </w:t>
      </w:r>
      <w:r w:rsidRPr="00241F74">
        <w:rPr>
          <w:rStyle w:val="Emphasis"/>
        </w:rPr>
        <w:t xml:space="preserve">South Korean </w:t>
      </w:r>
      <w:r w:rsidRPr="0045545C">
        <w:rPr>
          <w:rStyle w:val="Emphasis"/>
          <w:highlight w:val="green"/>
        </w:rPr>
        <w:t>nuclear ambitions</w:t>
      </w:r>
      <w:r w:rsidRPr="0045545C">
        <w:rPr>
          <w:rStyle w:val="StyleUnderline"/>
          <w:highlight w:val="green"/>
        </w:rPr>
        <w:t xml:space="preserve"> as a </w:t>
      </w:r>
      <w:r w:rsidRPr="0045545C">
        <w:rPr>
          <w:rStyle w:val="Emphasis"/>
          <w:highlight w:val="green"/>
        </w:rPr>
        <w:t>bluff</w:t>
      </w:r>
      <w:r w:rsidRPr="00490673">
        <w:rPr>
          <w:sz w:val="16"/>
        </w:rPr>
        <w:t>,” says Ely Ratner, who served as assistant secretary of defense for Indo-Pacific security affairs in the Biden administration.</w:t>
      </w:r>
    </w:p>
    <w:p w14:paraId="70947B9C" w14:textId="77777777" w:rsidR="00C51582" w:rsidRPr="00490673" w:rsidRDefault="00C51582" w:rsidP="00C51582">
      <w:pPr>
        <w:rPr>
          <w:sz w:val="16"/>
        </w:rPr>
      </w:pPr>
      <w:r w:rsidRPr="00490673">
        <w:rPr>
          <w:sz w:val="16"/>
        </w:rPr>
        <w:t>South Korea’s foreign ministry said the government isn’t considering the acquisition of nuclear weapons.</w:t>
      </w:r>
    </w:p>
    <w:p w14:paraId="0B56F368" w14:textId="77777777" w:rsidR="00C51582" w:rsidRPr="00490673" w:rsidRDefault="00C51582" w:rsidP="00C51582">
      <w:pPr>
        <w:rPr>
          <w:sz w:val="16"/>
        </w:rPr>
      </w:pPr>
      <w:r w:rsidRPr="00490673">
        <w:rPr>
          <w:sz w:val="16"/>
        </w:rPr>
        <w:t>CHANGING ATTITUDES</w:t>
      </w:r>
    </w:p>
    <w:p w14:paraId="21C48745" w14:textId="77777777" w:rsidR="00C51582" w:rsidRPr="00490673" w:rsidRDefault="00C51582" w:rsidP="00C51582">
      <w:pPr>
        <w:rPr>
          <w:sz w:val="16"/>
        </w:rPr>
      </w:pPr>
      <w:r w:rsidRPr="0045545C">
        <w:rPr>
          <w:rStyle w:val="StyleUnderline"/>
          <w:highlight w:val="green"/>
        </w:rPr>
        <w:t xml:space="preserve">There is </w:t>
      </w:r>
      <w:r w:rsidRPr="0045545C">
        <w:rPr>
          <w:rStyle w:val="Emphasis"/>
          <w:highlight w:val="green"/>
        </w:rPr>
        <w:t>broad public support</w:t>
      </w:r>
      <w:r w:rsidRPr="00241F74">
        <w:rPr>
          <w:rStyle w:val="StyleUnderline"/>
        </w:rPr>
        <w:t xml:space="preserve"> for acquiring</w:t>
      </w:r>
      <w:r w:rsidRPr="00490673">
        <w:rPr>
          <w:sz w:val="16"/>
        </w:rPr>
        <w:t xml:space="preserve"> </w:t>
      </w:r>
      <w:r w:rsidRPr="00241F74">
        <w:rPr>
          <w:rStyle w:val="Emphasis"/>
        </w:rPr>
        <w:t>nuclear weapons</w:t>
      </w:r>
      <w:r w:rsidRPr="00490673">
        <w:rPr>
          <w:sz w:val="16"/>
        </w:rPr>
        <w:t xml:space="preserve"> </w:t>
      </w:r>
      <w:r w:rsidRPr="00241F74">
        <w:rPr>
          <w:rStyle w:val="StyleUnderline"/>
        </w:rPr>
        <w:t>in South Korea</w:t>
      </w:r>
      <w:r w:rsidRPr="00490673">
        <w:rPr>
          <w:sz w:val="16"/>
        </w:rPr>
        <w:t xml:space="preserve">, </w:t>
      </w:r>
      <w:r w:rsidRPr="00241F74">
        <w:rPr>
          <w:rStyle w:val="StyleUnderline"/>
        </w:rPr>
        <w:t xml:space="preserve">in the face of threats from </w:t>
      </w:r>
      <w:r w:rsidRPr="00241F74">
        <w:rPr>
          <w:rStyle w:val="Emphasis"/>
        </w:rPr>
        <w:t>nuclear-armed Pyongyang</w:t>
      </w:r>
      <w:r w:rsidRPr="00241F74">
        <w:rPr>
          <w:rStyle w:val="StyleUnderline"/>
        </w:rPr>
        <w:t xml:space="preserve">. </w:t>
      </w:r>
      <w:r w:rsidRPr="0045545C">
        <w:rPr>
          <w:rStyle w:val="StyleUnderline"/>
          <w:highlight w:val="green"/>
        </w:rPr>
        <w:t xml:space="preserve">In </w:t>
      </w:r>
      <w:r w:rsidRPr="0045545C">
        <w:rPr>
          <w:rStyle w:val="Emphasis"/>
          <w:highlight w:val="green"/>
        </w:rPr>
        <w:t>Japan</w:t>
      </w:r>
      <w:r w:rsidRPr="00490673">
        <w:rPr>
          <w:sz w:val="16"/>
        </w:rPr>
        <w:t xml:space="preserve">, public opinion is constrained by the weight of its history – though </w:t>
      </w:r>
      <w:r w:rsidRPr="0045545C">
        <w:rPr>
          <w:rStyle w:val="Emphasis"/>
          <w:highlight w:val="green"/>
        </w:rPr>
        <w:t>attitudes are changing</w:t>
      </w:r>
      <w:r w:rsidRPr="00490673">
        <w:rPr>
          <w:sz w:val="16"/>
        </w:rPr>
        <w:t>.</w:t>
      </w:r>
    </w:p>
    <w:p w14:paraId="0B86152C" w14:textId="77777777" w:rsidR="00C51582" w:rsidRPr="00490673" w:rsidRDefault="00C51582" w:rsidP="00C51582">
      <w:pPr>
        <w:rPr>
          <w:sz w:val="16"/>
        </w:rPr>
      </w:pPr>
      <w:r w:rsidRPr="00490673">
        <w:rPr>
          <w:sz w:val="16"/>
        </w:rPr>
        <w:t>A poll in March found that 41% of respondents were in favor of revising Japan’s Three Non-Nuclear Principles. In a similar poll three years ago by the Kioicho Strategy Institute, a consultancy and think tank, just 20% backed the idea.</w:t>
      </w:r>
    </w:p>
    <w:p w14:paraId="31E6E7D1" w14:textId="77777777" w:rsidR="00C51582" w:rsidRPr="00490673" w:rsidRDefault="00C51582" w:rsidP="00C51582">
      <w:pPr>
        <w:rPr>
          <w:sz w:val="16"/>
        </w:rPr>
      </w:pPr>
      <w:r w:rsidRPr="00490673">
        <w:rPr>
          <w:sz w:val="16"/>
        </w:rPr>
        <w:t>Even some Japanese with personal connections to the atomic attacks are calling for a shift on the bomb.</w:t>
      </w:r>
    </w:p>
    <w:p w14:paraId="02580490" w14:textId="77777777" w:rsidR="00C51582" w:rsidRPr="00490673" w:rsidRDefault="00C51582" w:rsidP="00C51582">
      <w:pPr>
        <w:rPr>
          <w:sz w:val="16"/>
        </w:rPr>
      </w:pPr>
      <w:r w:rsidRPr="00490673">
        <w:rPr>
          <w:sz w:val="16"/>
        </w:rPr>
        <w:t>Tatsuaki Takahashi, the Hiroshima native, said his grandfather was just four years old when the bomb was dropped on the city at 8.15 am on August 6, 1945, but could still vividly recall the flash-and-boom and the windows in his home shattering. Some of Takahashi’s relatives went missing during the disaster and were presumed to have died, he said.</w:t>
      </w:r>
    </w:p>
    <w:p w14:paraId="05B3AE4E" w14:textId="77777777" w:rsidR="00C51582" w:rsidRPr="00490673" w:rsidRDefault="00C51582" w:rsidP="00C51582">
      <w:pPr>
        <w:rPr>
          <w:sz w:val="16"/>
        </w:rPr>
      </w:pPr>
      <w:r w:rsidRPr="00490673">
        <w:rPr>
          <w:sz w:val="16"/>
        </w:rPr>
        <w:t>Growing up in Hiroshima, Takahashi believed that diplomacy and dialogue could help avert a repeat of that nuclear nightmare. Now 28, and living as an IT programmer in Tokyo, he thinks Japan may need a show of nuclear strength to achieve that goal.</w:t>
      </w:r>
    </w:p>
    <w:p w14:paraId="59329D56" w14:textId="77777777" w:rsidR="00C51582" w:rsidRPr="00490673" w:rsidRDefault="00C51582" w:rsidP="00C51582">
      <w:pPr>
        <w:rPr>
          <w:sz w:val="16"/>
        </w:rPr>
      </w:pPr>
      <w:r w:rsidRPr="00490673">
        <w:rPr>
          <w:sz w:val="16"/>
        </w:rPr>
        <w:t>“Personally, I think allowing U.S. nuclear weapons into Japan might be unavoidable as a form of deterrence,” said Takahashi, who runs a group called Youth Vote Hiroshima, which aims to engage young people in his home city in politics through social media. “I’m still against using nuclear weapons but just possessing them has strategic value.”</w:t>
      </w:r>
    </w:p>
    <w:p w14:paraId="05CAC328" w14:textId="77777777" w:rsidR="00C51582" w:rsidRPr="00490673" w:rsidRDefault="00C51582" w:rsidP="00C51582">
      <w:pPr>
        <w:rPr>
          <w:sz w:val="16"/>
        </w:rPr>
      </w:pPr>
      <w:r w:rsidRPr="00490673">
        <w:rPr>
          <w:sz w:val="16"/>
        </w:rPr>
        <w:t>Takahashi said Japanese views on the issue are changing as the memory of the bombings dims and younger people think more critically about the need for deterrence.</w:t>
      </w:r>
    </w:p>
    <w:p w14:paraId="4EAD9C57" w14:textId="77777777" w:rsidR="00C51582" w:rsidRPr="00490673" w:rsidRDefault="00C51582" w:rsidP="00C51582">
      <w:pPr>
        <w:rPr>
          <w:sz w:val="16"/>
        </w:rPr>
      </w:pPr>
      <w:r w:rsidRPr="00490673">
        <w:rPr>
          <w:sz w:val="16"/>
        </w:rPr>
        <w:t>There are signs that even in Hiroshima, where the 80th anniversary of the attack was commemorated earlier this month, some people are increasingly reluctant to dwell on the past.</w:t>
      </w:r>
    </w:p>
    <w:p w14:paraId="75538208" w14:textId="77777777" w:rsidR="00C51582" w:rsidRPr="00490673" w:rsidRDefault="00C51582" w:rsidP="00C51582">
      <w:pPr>
        <w:rPr>
          <w:sz w:val="16"/>
        </w:rPr>
      </w:pPr>
      <w:r w:rsidRPr="00490673">
        <w:rPr>
          <w:sz w:val="16"/>
        </w:rPr>
        <w:t>A survey published in April by public broadcaster NHK found more than 30% of people aged between 18 and 24 in the city and surrounding prefecture who had not heard the accounts of the city’s atomic bomb survivors said that they did not wish to do so. That was more than 6 points higher than a similar survey five years ago and higher than a 25% figure for the rest of Japan. The most common reason given was that the accounts were too horrific.</w:t>
      </w:r>
    </w:p>
    <w:p w14:paraId="1FB0513D" w14:textId="77777777" w:rsidR="00C51582" w:rsidRPr="00490673" w:rsidRDefault="00C51582" w:rsidP="00C51582">
      <w:pPr>
        <w:rPr>
          <w:sz w:val="16"/>
        </w:rPr>
      </w:pPr>
      <w:r w:rsidRPr="00490673">
        <w:rPr>
          <w:sz w:val="16"/>
        </w:rPr>
        <w:t>THRESHOLD STATE</w:t>
      </w:r>
    </w:p>
    <w:p w14:paraId="4A294D07" w14:textId="77777777" w:rsidR="00C51582" w:rsidRPr="00490673" w:rsidRDefault="00C51582" w:rsidP="00C51582">
      <w:pPr>
        <w:rPr>
          <w:sz w:val="16"/>
        </w:rPr>
      </w:pPr>
      <w:r w:rsidRPr="00490673">
        <w:rPr>
          <w:sz w:val="16"/>
        </w:rPr>
        <w:t>Both Japan and South Korea have committed not to develop or acquire nuclear weapons by signing the NPT.</w:t>
      </w:r>
    </w:p>
    <w:p w14:paraId="2D7CE467" w14:textId="77777777" w:rsidR="00C51582" w:rsidRPr="00241F74" w:rsidRDefault="00C51582" w:rsidP="00C51582">
      <w:pPr>
        <w:rPr>
          <w:rStyle w:val="StyleUnderline"/>
        </w:rPr>
      </w:pPr>
      <w:r w:rsidRPr="00241F74">
        <w:rPr>
          <w:rStyle w:val="StyleUnderline"/>
        </w:rPr>
        <w:t xml:space="preserve">But security </w:t>
      </w:r>
      <w:r w:rsidRPr="0045545C">
        <w:rPr>
          <w:rStyle w:val="StyleUnderline"/>
          <w:highlight w:val="green"/>
        </w:rPr>
        <w:t>experts describe Japan as a</w:t>
      </w:r>
      <w:r w:rsidRPr="00241F74">
        <w:rPr>
          <w:rStyle w:val="StyleUnderline"/>
        </w:rPr>
        <w:t xml:space="preserve"> </w:t>
      </w:r>
      <w:r w:rsidRPr="0045545C">
        <w:rPr>
          <w:rStyle w:val="Emphasis"/>
          <w:highlight w:val="green"/>
        </w:rPr>
        <w:t>threshold</w:t>
      </w:r>
      <w:r w:rsidRPr="00241F74">
        <w:rPr>
          <w:rStyle w:val="Emphasis"/>
        </w:rPr>
        <w:t xml:space="preserve"> nuclear-weapons </w:t>
      </w:r>
      <w:r w:rsidRPr="0045545C">
        <w:rPr>
          <w:rStyle w:val="Emphasis"/>
          <w:highlight w:val="green"/>
        </w:rPr>
        <w:t>state</w:t>
      </w:r>
      <w:r w:rsidRPr="00490673">
        <w:rPr>
          <w:sz w:val="16"/>
        </w:rPr>
        <w:t xml:space="preserve"> – meaning </w:t>
      </w:r>
      <w:r w:rsidRPr="00241F74">
        <w:rPr>
          <w:rStyle w:val="StyleUnderline"/>
        </w:rPr>
        <w:t xml:space="preserve">it has the </w:t>
      </w:r>
      <w:r w:rsidRPr="00241F74">
        <w:rPr>
          <w:rStyle w:val="Emphasis"/>
        </w:rPr>
        <w:t>technical capacity</w:t>
      </w:r>
      <w:r w:rsidRPr="00490673">
        <w:rPr>
          <w:sz w:val="16"/>
        </w:rPr>
        <w:t xml:space="preserve">, </w:t>
      </w:r>
      <w:r w:rsidRPr="0045545C">
        <w:rPr>
          <w:rStyle w:val="StyleUnderline"/>
          <w:highlight w:val="green"/>
        </w:rPr>
        <w:t>and</w:t>
      </w:r>
      <w:r w:rsidRPr="0045545C">
        <w:rPr>
          <w:sz w:val="16"/>
          <w:highlight w:val="green"/>
        </w:rPr>
        <w:t xml:space="preserve"> </w:t>
      </w:r>
      <w:r w:rsidRPr="0045545C">
        <w:rPr>
          <w:rStyle w:val="StyleUnderline"/>
          <w:highlight w:val="green"/>
        </w:rPr>
        <w:t>could obtain</w:t>
      </w:r>
      <w:r w:rsidRPr="00490673">
        <w:rPr>
          <w:sz w:val="16"/>
        </w:rPr>
        <w:t xml:space="preserve"> the </w:t>
      </w:r>
      <w:r w:rsidRPr="00241F74">
        <w:rPr>
          <w:rStyle w:val="Emphasis"/>
        </w:rPr>
        <w:t>materials</w:t>
      </w:r>
      <w:r w:rsidRPr="00490673">
        <w:rPr>
          <w:sz w:val="16"/>
        </w:rPr>
        <w:t xml:space="preserve">, </w:t>
      </w:r>
      <w:r w:rsidRPr="00241F74">
        <w:rPr>
          <w:rStyle w:val="StyleUnderline"/>
        </w:rPr>
        <w:t xml:space="preserve">to build and launch </w:t>
      </w:r>
      <w:r w:rsidRPr="0045545C">
        <w:rPr>
          <w:rStyle w:val="StyleUnderline"/>
          <w:highlight w:val="green"/>
        </w:rPr>
        <w:t>a bomb</w:t>
      </w:r>
      <w:r w:rsidRPr="00241F74">
        <w:rPr>
          <w:rStyle w:val="StyleUnderline"/>
        </w:rPr>
        <w:t xml:space="preserve"> if it</w:t>
      </w:r>
      <w:r w:rsidRPr="00490673">
        <w:rPr>
          <w:sz w:val="16"/>
        </w:rPr>
        <w:t xml:space="preserve"> was </w:t>
      </w:r>
      <w:r w:rsidRPr="00241F74">
        <w:rPr>
          <w:rStyle w:val="StyleUnderline"/>
        </w:rPr>
        <w:t>determined to do so.</w:t>
      </w:r>
    </w:p>
    <w:p w14:paraId="2B531B9C" w14:textId="77777777" w:rsidR="00C51582" w:rsidRPr="00490673" w:rsidRDefault="00C51582" w:rsidP="00C51582">
      <w:pPr>
        <w:rPr>
          <w:sz w:val="16"/>
        </w:rPr>
      </w:pPr>
      <w:r w:rsidRPr="0045545C">
        <w:rPr>
          <w:rStyle w:val="StyleUnderline"/>
          <w:highlight w:val="green"/>
        </w:rPr>
        <w:t>Within</w:t>
      </w:r>
      <w:r w:rsidRPr="00490673">
        <w:rPr>
          <w:sz w:val="16"/>
        </w:rPr>
        <w:t xml:space="preserve"> a </w:t>
      </w:r>
      <w:r w:rsidRPr="0045545C">
        <w:rPr>
          <w:rStyle w:val="Emphasis"/>
          <w:highlight w:val="green"/>
        </w:rPr>
        <w:t>couple of years</w:t>
      </w:r>
      <w:r w:rsidRPr="00490673">
        <w:rPr>
          <w:sz w:val="16"/>
        </w:rPr>
        <w:t xml:space="preserve">, </w:t>
      </w:r>
      <w:r w:rsidRPr="00241F74">
        <w:rPr>
          <w:rStyle w:val="StyleUnderline"/>
        </w:rPr>
        <w:t>Tokyo could build a nuclear device small enough to fit on a missile</w:t>
      </w:r>
      <w:r w:rsidRPr="00490673">
        <w:rPr>
          <w:sz w:val="16"/>
        </w:rPr>
        <w:t>, said Jennifer Kavanagh, director of military analysis at Defense Priorities, a Washington-based think tank. One senior lawmaker close to Ishiba told Reuters that Japan could build a nuclear weapon in as little as six months, and that it should consider doing so if trust in the U.S. nuclear umbrella broke down.</w:t>
      </w:r>
    </w:p>
    <w:p w14:paraId="2E57017F" w14:textId="77777777" w:rsidR="00C51582" w:rsidRPr="00490673" w:rsidRDefault="00C51582" w:rsidP="00C51582">
      <w:pPr>
        <w:rPr>
          <w:sz w:val="16"/>
        </w:rPr>
      </w:pPr>
      <w:r w:rsidRPr="00241F74">
        <w:rPr>
          <w:rStyle w:val="StyleUnderline"/>
        </w:rPr>
        <w:t xml:space="preserve">Japan has </w:t>
      </w:r>
      <w:r w:rsidRPr="00241F74">
        <w:rPr>
          <w:rStyle w:val="Emphasis"/>
        </w:rPr>
        <w:t>advanced nuclear know-how</w:t>
      </w:r>
      <w:r w:rsidRPr="00490673">
        <w:rPr>
          <w:sz w:val="16"/>
        </w:rPr>
        <w:t xml:space="preserve"> </w:t>
      </w:r>
      <w:r w:rsidRPr="00241F74">
        <w:rPr>
          <w:rStyle w:val="StyleUnderline"/>
        </w:rPr>
        <w:t>with</w:t>
      </w:r>
      <w:r w:rsidRPr="00490673">
        <w:rPr>
          <w:sz w:val="16"/>
        </w:rPr>
        <w:t xml:space="preserve"> a </w:t>
      </w:r>
      <w:r w:rsidRPr="00241F74">
        <w:rPr>
          <w:rStyle w:val="Emphasis"/>
        </w:rPr>
        <w:t>long-established</w:t>
      </w:r>
      <w:r w:rsidRPr="00490673">
        <w:rPr>
          <w:sz w:val="16"/>
        </w:rPr>
        <w:t xml:space="preserve"> </w:t>
      </w:r>
      <w:r w:rsidRPr="00241F74">
        <w:rPr>
          <w:rStyle w:val="StyleUnderline"/>
        </w:rPr>
        <w:t xml:space="preserve">fleet of </w:t>
      </w:r>
      <w:r w:rsidRPr="00241F74">
        <w:rPr>
          <w:rStyle w:val="Emphasis"/>
        </w:rPr>
        <w:t>civilian reactors</w:t>
      </w:r>
      <w:r w:rsidRPr="00241F74">
        <w:rPr>
          <w:rStyle w:val="StyleUnderline"/>
        </w:rPr>
        <w:t xml:space="preserve">, a </w:t>
      </w:r>
      <w:r w:rsidRPr="00241F74">
        <w:rPr>
          <w:rStyle w:val="Emphasis"/>
        </w:rPr>
        <w:t>sophisticated defense industry</w:t>
      </w:r>
      <w:r w:rsidRPr="00241F74">
        <w:rPr>
          <w:rStyle w:val="StyleUnderline"/>
        </w:rPr>
        <w:t xml:space="preserve"> and </w:t>
      </w:r>
      <w:r w:rsidRPr="00241F74">
        <w:rPr>
          <w:rStyle w:val="Emphasis"/>
        </w:rPr>
        <w:t>technology</w:t>
      </w:r>
      <w:r w:rsidRPr="00490673">
        <w:rPr>
          <w:sz w:val="16"/>
        </w:rPr>
        <w:t xml:space="preserve"> </w:t>
      </w:r>
      <w:r w:rsidRPr="00241F74">
        <w:rPr>
          <w:rStyle w:val="StyleUnderline"/>
        </w:rPr>
        <w:t>from</w:t>
      </w:r>
      <w:r w:rsidRPr="00490673">
        <w:rPr>
          <w:sz w:val="16"/>
        </w:rPr>
        <w:t xml:space="preserve"> its </w:t>
      </w:r>
      <w:r w:rsidRPr="00241F74">
        <w:rPr>
          <w:rStyle w:val="StyleUnderline"/>
        </w:rPr>
        <w:t>space program</w:t>
      </w:r>
      <w:r w:rsidRPr="00490673">
        <w:rPr>
          <w:sz w:val="16"/>
        </w:rPr>
        <w:t xml:space="preserve">, including solid-fuel rockets. </w:t>
      </w:r>
      <w:r w:rsidRPr="00241F74">
        <w:rPr>
          <w:rStyle w:val="StyleUnderline"/>
        </w:rPr>
        <w:t xml:space="preserve">This would allow it to build </w:t>
      </w:r>
      <w:r w:rsidRPr="00241F74">
        <w:rPr>
          <w:rStyle w:val="Emphasis"/>
        </w:rPr>
        <w:t>ballistic missiles</w:t>
      </w:r>
      <w:r w:rsidRPr="00241F74">
        <w:rPr>
          <w:rStyle w:val="StyleUnderline"/>
        </w:rPr>
        <w:t xml:space="preserve"> to deliver a nuclear payload, </w:t>
      </w:r>
      <w:r w:rsidRPr="00490673">
        <w:rPr>
          <w:sz w:val="16"/>
        </w:rPr>
        <w:t>experts say.</w:t>
      </w:r>
    </w:p>
    <w:p w14:paraId="5AE12619" w14:textId="77777777" w:rsidR="00C51582" w:rsidRPr="00490673" w:rsidRDefault="00C51582" w:rsidP="00C51582">
      <w:pPr>
        <w:rPr>
          <w:sz w:val="16"/>
        </w:rPr>
      </w:pPr>
      <w:r w:rsidRPr="00490673">
        <w:rPr>
          <w:sz w:val="16"/>
        </w:rPr>
        <w:t xml:space="preserve">As a by-product of its nuclear fuel consumption, the government says </w:t>
      </w:r>
      <w:r w:rsidRPr="00241F74">
        <w:rPr>
          <w:rStyle w:val="StyleUnderline"/>
        </w:rPr>
        <w:t>Japan has about 45 tons of plutonium</w:t>
      </w:r>
      <w:r w:rsidRPr="00490673">
        <w:rPr>
          <w:sz w:val="16"/>
        </w:rPr>
        <w:t xml:space="preserve"> – the </w:t>
      </w:r>
      <w:r w:rsidRPr="00241F74">
        <w:rPr>
          <w:rStyle w:val="StyleUnderline"/>
        </w:rPr>
        <w:t>fissionable material needed to make a bomb</w:t>
      </w:r>
      <w:r w:rsidRPr="00490673">
        <w:rPr>
          <w:sz w:val="16"/>
        </w:rPr>
        <w:t>. Japan also has the capacity to enrich uranium, another path to produce weapons-grade nuclear material.</w:t>
      </w:r>
    </w:p>
    <w:p w14:paraId="0A7F796F" w14:textId="77777777" w:rsidR="00C51582" w:rsidRPr="00490673" w:rsidRDefault="00C51582" w:rsidP="00C51582">
      <w:pPr>
        <w:rPr>
          <w:sz w:val="16"/>
        </w:rPr>
      </w:pPr>
      <w:r w:rsidRPr="0045545C">
        <w:rPr>
          <w:rStyle w:val="Emphasis"/>
          <w:highlight w:val="green"/>
        </w:rPr>
        <w:t>South Korea</w:t>
      </w:r>
      <w:r w:rsidRPr="0045545C">
        <w:rPr>
          <w:rStyle w:val="StyleUnderline"/>
          <w:highlight w:val="green"/>
        </w:rPr>
        <w:t xml:space="preserve"> </w:t>
      </w:r>
      <w:r w:rsidRPr="00A476DD">
        <w:rPr>
          <w:rStyle w:val="StyleUnderline"/>
        </w:rPr>
        <w:t>has also</w:t>
      </w:r>
      <w:r w:rsidRPr="00241F74">
        <w:rPr>
          <w:rStyle w:val="StyleUnderline"/>
        </w:rPr>
        <w:t xml:space="preserve"> </w:t>
      </w:r>
      <w:r w:rsidRPr="0045545C">
        <w:rPr>
          <w:rStyle w:val="StyleUnderline"/>
          <w:highlight w:val="green"/>
        </w:rPr>
        <w:t>developed</w:t>
      </w:r>
      <w:r w:rsidRPr="00241F74">
        <w:rPr>
          <w:rStyle w:val="StyleUnderline"/>
        </w:rPr>
        <w:t xml:space="preserve"> and deployed a </w:t>
      </w:r>
      <w:r w:rsidRPr="0045545C">
        <w:rPr>
          <w:rStyle w:val="StyleUnderline"/>
          <w:highlight w:val="green"/>
        </w:rPr>
        <w:t>number of weapons</w:t>
      </w:r>
      <w:r w:rsidRPr="00490673">
        <w:rPr>
          <w:sz w:val="16"/>
        </w:rPr>
        <w:t xml:space="preserve"> </w:t>
      </w:r>
      <w:r w:rsidRPr="0045545C">
        <w:rPr>
          <w:rStyle w:val="StyleUnderline"/>
          <w:highlight w:val="green"/>
        </w:rPr>
        <w:t>that</w:t>
      </w:r>
      <w:r w:rsidRPr="00490673">
        <w:rPr>
          <w:sz w:val="16"/>
        </w:rPr>
        <w:t xml:space="preserve"> analysts say </w:t>
      </w:r>
      <w:r w:rsidRPr="0045545C">
        <w:rPr>
          <w:rStyle w:val="Emphasis"/>
          <w:highlight w:val="green"/>
        </w:rPr>
        <w:t>could deliver nuclear bombs</w:t>
      </w:r>
      <w:r w:rsidRPr="00490673">
        <w:rPr>
          <w:sz w:val="16"/>
        </w:rPr>
        <w:t xml:space="preserve"> – including a submarine designed to launch conventional ballistic missiles, and increasingly powerful missiles that could reach North Korea or China.</w:t>
      </w:r>
    </w:p>
    <w:p w14:paraId="57623D76" w14:textId="77777777" w:rsidR="00C51582" w:rsidRPr="00490673" w:rsidRDefault="00C51582" w:rsidP="00C51582">
      <w:pPr>
        <w:rPr>
          <w:sz w:val="16"/>
        </w:rPr>
      </w:pPr>
      <w:r w:rsidRPr="00490673">
        <w:rPr>
          <w:sz w:val="16"/>
        </w:rPr>
        <w:t>But South Korea is not as close to the threshold as Japan because it lacks the capacity to reprocess fuel to extract plutonium or enrich uranium, despite operating 26 reactors to generate power. Seoul aborted a clandestine weapons program in the 1970s under pressure from Washington and ratified the NPT in 1975. Experts predict it would take several years for Seoul to build a nuclear weapon, even if it overcame these hurdles.</w:t>
      </w:r>
    </w:p>
    <w:p w14:paraId="6EDCC329" w14:textId="77777777" w:rsidR="00C51582" w:rsidRPr="00490673" w:rsidRDefault="00C51582" w:rsidP="00C51582">
      <w:pPr>
        <w:rPr>
          <w:sz w:val="16"/>
        </w:rPr>
      </w:pPr>
      <w:r w:rsidRPr="00490673">
        <w:rPr>
          <w:sz w:val="16"/>
        </w:rPr>
        <w:t>“Even if we announce a state of emergency and throw all national resources behind it, the steelmaking, the facility building and making fissile materials and so on, it’s not easy. I’d say four to five years,” said Cheon Myeong-guk, a researcher at the Korea Institute of Science and Technology.</w:t>
      </w:r>
    </w:p>
    <w:p w14:paraId="2638004B" w14:textId="77777777" w:rsidR="00C51582" w:rsidRPr="00490673" w:rsidRDefault="00C51582" w:rsidP="00C51582">
      <w:pPr>
        <w:rPr>
          <w:sz w:val="16"/>
        </w:rPr>
      </w:pPr>
      <w:r w:rsidRPr="00490673">
        <w:rPr>
          <w:sz w:val="16"/>
        </w:rPr>
        <w:t>Beyond the technical hurdles, other factors inhibit U.S. partners from developing their own nuclear weapons.</w:t>
      </w:r>
    </w:p>
    <w:p w14:paraId="4D701596" w14:textId="77777777" w:rsidR="00C51582" w:rsidRPr="00490673" w:rsidRDefault="00C51582" w:rsidP="00C51582">
      <w:pPr>
        <w:rPr>
          <w:sz w:val="16"/>
        </w:rPr>
      </w:pPr>
      <w:r w:rsidRPr="00241F74">
        <w:rPr>
          <w:rStyle w:val="StyleUnderline"/>
        </w:rPr>
        <w:t>If Japan began to build a bomb</w:t>
      </w:r>
      <w:r w:rsidRPr="00490673">
        <w:rPr>
          <w:sz w:val="16"/>
        </w:rPr>
        <w:t xml:space="preserve"> in breach of its NPT commitments, </w:t>
      </w:r>
      <w:r w:rsidRPr="00241F74">
        <w:rPr>
          <w:rStyle w:val="StyleUnderline"/>
        </w:rPr>
        <w:t xml:space="preserve">it could face </w:t>
      </w:r>
      <w:r w:rsidRPr="00241F74">
        <w:rPr>
          <w:rStyle w:val="Emphasis"/>
        </w:rPr>
        <w:t>sanctions</w:t>
      </w:r>
      <w:r w:rsidRPr="00490673">
        <w:rPr>
          <w:sz w:val="16"/>
        </w:rPr>
        <w:t xml:space="preserve"> by the United Nations and </w:t>
      </w:r>
      <w:r w:rsidRPr="00241F74">
        <w:rPr>
          <w:rStyle w:val="StyleUnderline"/>
        </w:rPr>
        <w:t>lose access to the imported nuclear fuel</w:t>
      </w:r>
      <w:r w:rsidRPr="00490673">
        <w:rPr>
          <w:sz w:val="16"/>
        </w:rPr>
        <w:t xml:space="preserve"> it needs to feed its nuclear power industry. The densely populated archipelago also lacks an area suitable for nuclear testing.</w:t>
      </w:r>
    </w:p>
    <w:p w14:paraId="5FF8FB40" w14:textId="77777777" w:rsidR="00C51582" w:rsidRPr="00490673" w:rsidRDefault="00C51582" w:rsidP="00C51582">
      <w:pPr>
        <w:rPr>
          <w:sz w:val="16"/>
        </w:rPr>
      </w:pPr>
      <w:r w:rsidRPr="00490673">
        <w:rPr>
          <w:sz w:val="16"/>
        </w:rPr>
        <w:t>Despite Trump’s earlier apparent openness to Japan and South Korea acquiring nukes, it remains unclear if his administration would ultimately agree. The State Department said Trump and Vice President JD Vance “have spoken frequently about their opposition to the spread of nuclear weapons.”</w:t>
      </w:r>
    </w:p>
    <w:p w14:paraId="6DCBA555" w14:textId="77777777" w:rsidR="00C51582" w:rsidRPr="00490673" w:rsidRDefault="00C51582" w:rsidP="00C51582">
      <w:pPr>
        <w:rPr>
          <w:sz w:val="16"/>
        </w:rPr>
      </w:pPr>
      <w:r w:rsidRPr="0045545C">
        <w:rPr>
          <w:rStyle w:val="Emphasis"/>
          <w:highlight w:val="green"/>
        </w:rPr>
        <w:t>Beijing</w:t>
      </w:r>
      <w:r w:rsidRPr="0045545C">
        <w:rPr>
          <w:rStyle w:val="StyleUnderline"/>
          <w:highlight w:val="green"/>
        </w:rPr>
        <w:t xml:space="preserve"> would </w:t>
      </w:r>
      <w:r w:rsidRPr="0045545C">
        <w:rPr>
          <w:rStyle w:val="Emphasis"/>
          <w:highlight w:val="green"/>
        </w:rPr>
        <w:t>be</w:t>
      </w:r>
      <w:r w:rsidRPr="00241F74">
        <w:rPr>
          <w:rStyle w:val="Emphasis"/>
        </w:rPr>
        <w:t xml:space="preserve"> highly </w:t>
      </w:r>
      <w:r w:rsidRPr="0045545C">
        <w:rPr>
          <w:rStyle w:val="Emphasis"/>
          <w:highlight w:val="green"/>
        </w:rPr>
        <w:t>unlikely</w:t>
      </w:r>
      <w:r w:rsidRPr="0045545C">
        <w:rPr>
          <w:rStyle w:val="StyleUnderline"/>
          <w:highlight w:val="green"/>
        </w:rPr>
        <w:t xml:space="preserve"> to </w:t>
      </w:r>
      <w:r w:rsidRPr="0045545C">
        <w:rPr>
          <w:rStyle w:val="Emphasis"/>
          <w:highlight w:val="green"/>
        </w:rPr>
        <w:t>remain passive</w:t>
      </w:r>
      <w:r w:rsidRPr="0045545C">
        <w:rPr>
          <w:rStyle w:val="StyleUnderline"/>
          <w:highlight w:val="green"/>
        </w:rPr>
        <w:t xml:space="preserve"> if it learned</w:t>
      </w:r>
      <w:r w:rsidRPr="00241F74">
        <w:rPr>
          <w:rStyle w:val="StyleUnderline"/>
        </w:rPr>
        <w:t xml:space="preserve"> that either </w:t>
      </w:r>
      <w:r w:rsidRPr="0045545C">
        <w:rPr>
          <w:rStyle w:val="StyleUnderline"/>
          <w:highlight w:val="green"/>
        </w:rPr>
        <w:t>Seoul or Tokyo were taking this path.</w:t>
      </w:r>
      <w:r w:rsidRPr="00490673">
        <w:rPr>
          <w:sz w:val="16"/>
        </w:rPr>
        <w:t xml:space="preserve"> A </w:t>
      </w:r>
      <w:r w:rsidRPr="0045545C">
        <w:rPr>
          <w:rStyle w:val="StyleUnderline"/>
          <w:highlight w:val="green"/>
        </w:rPr>
        <w:t>nuclear armed</w:t>
      </w:r>
      <w:r w:rsidRPr="00241F74">
        <w:rPr>
          <w:rStyle w:val="StyleUnderline"/>
        </w:rPr>
        <w:t xml:space="preserve"> U.S</w:t>
      </w:r>
      <w:r w:rsidRPr="00A476DD">
        <w:rPr>
          <w:rStyle w:val="StyleUnderline"/>
        </w:rPr>
        <w:t xml:space="preserve">. </w:t>
      </w:r>
      <w:r w:rsidRPr="0045545C">
        <w:rPr>
          <w:rStyle w:val="StyleUnderline"/>
          <w:highlight w:val="green"/>
        </w:rPr>
        <w:t xml:space="preserve">ally in East Asia could end up </w:t>
      </w:r>
      <w:r w:rsidRPr="0045545C">
        <w:rPr>
          <w:rStyle w:val="Emphasis"/>
          <w:highlight w:val="green"/>
        </w:rPr>
        <w:t>precipitating</w:t>
      </w:r>
      <w:r w:rsidRPr="00490673">
        <w:rPr>
          <w:sz w:val="16"/>
        </w:rPr>
        <w:t xml:space="preserve"> </w:t>
      </w:r>
      <w:r w:rsidRPr="00241F74">
        <w:rPr>
          <w:rStyle w:val="StyleUnderline"/>
        </w:rPr>
        <w:t>the</w:t>
      </w:r>
      <w:r w:rsidRPr="00490673">
        <w:rPr>
          <w:sz w:val="16"/>
        </w:rPr>
        <w:t xml:space="preserve"> </w:t>
      </w:r>
      <w:r w:rsidRPr="0045545C">
        <w:rPr>
          <w:rStyle w:val="Emphasis"/>
          <w:highlight w:val="green"/>
        </w:rPr>
        <w:t>conflict</w:t>
      </w:r>
      <w:r w:rsidRPr="00490673">
        <w:rPr>
          <w:sz w:val="16"/>
        </w:rPr>
        <w:t xml:space="preserve"> </w:t>
      </w:r>
      <w:r w:rsidRPr="00241F74">
        <w:rPr>
          <w:rStyle w:val="StyleUnderline"/>
        </w:rPr>
        <w:t>that</w:t>
      </w:r>
      <w:r w:rsidRPr="00490673">
        <w:rPr>
          <w:sz w:val="16"/>
        </w:rPr>
        <w:t xml:space="preserve"> </w:t>
      </w:r>
      <w:r w:rsidRPr="00241F74">
        <w:rPr>
          <w:rStyle w:val="Emphasis"/>
        </w:rPr>
        <w:t>acquiring nuclear weapons</w:t>
      </w:r>
      <w:r w:rsidRPr="00490673">
        <w:rPr>
          <w:sz w:val="16"/>
        </w:rPr>
        <w:t xml:space="preserve"> </w:t>
      </w:r>
      <w:r w:rsidRPr="00241F74">
        <w:rPr>
          <w:rStyle w:val="StyleUnderline"/>
        </w:rPr>
        <w:t>was</w:t>
      </w:r>
      <w:r w:rsidRPr="00490673">
        <w:rPr>
          <w:sz w:val="16"/>
        </w:rPr>
        <w:t xml:space="preserve"> </w:t>
      </w:r>
      <w:r w:rsidRPr="00241F74">
        <w:rPr>
          <w:rStyle w:val="Emphasis"/>
        </w:rPr>
        <w:t>intended to avoid,</w:t>
      </w:r>
      <w:r w:rsidRPr="00490673">
        <w:rPr>
          <w:sz w:val="16"/>
        </w:rPr>
        <w:t xml:space="preserve"> according to Alexandra Bell, a former Biden administration official who was directly involved in nuclear deterrence talks with Tokyo and Seoul.</w:t>
      </w:r>
    </w:p>
    <w:p w14:paraId="38929AFA" w14:textId="77777777" w:rsidR="00C51582" w:rsidRPr="00490673" w:rsidRDefault="00C51582" w:rsidP="00C51582">
      <w:pPr>
        <w:rPr>
          <w:sz w:val="16"/>
        </w:rPr>
      </w:pPr>
      <w:r w:rsidRPr="00490673">
        <w:rPr>
          <w:sz w:val="16"/>
        </w:rPr>
        <w:t>“Having doubts about the U.S. commitment to extended deterrence and actually pursuing proliferation are two very different things,” Bell said. “</w:t>
      </w:r>
      <w:r w:rsidRPr="0045545C">
        <w:rPr>
          <w:rStyle w:val="StyleUnderline"/>
          <w:highlight w:val="green"/>
        </w:rPr>
        <w:t>The</w:t>
      </w:r>
      <w:r w:rsidRPr="00490673">
        <w:rPr>
          <w:sz w:val="16"/>
        </w:rPr>
        <w:t xml:space="preserve"> latter </w:t>
      </w:r>
      <w:r w:rsidRPr="0045545C">
        <w:rPr>
          <w:rStyle w:val="StyleUnderline"/>
          <w:highlight w:val="green"/>
        </w:rPr>
        <w:t>action</w:t>
      </w:r>
      <w:r w:rsidRPr="0045545C">
        <w:rPr>
          <w:sz w:val="16"/>
          <w:highlight w:val="green"/>
        </w:rPr>
        <w:t xml:space="preserve"> </w:t>
      </w:r>
      <w:r w:rsidRPr="0045545C">
        <w:rPr>
          <w:rStyle w:val="StyleUnderline"/>
          <w:highlight w:val="green"/>
        </w:rPr>
        <w:t>would</w:t>
      </w:r>
      <w:r w:rsidRPr="00490673">
        <w:rPr>
          <w:sz w:val="16"/>
        </w:rPr>
        <w:t xml:space="preserve"> certainly </w:t>
      </w:r>
      <w:r w:rsidRPr="00241F74">
        <w:rPr>
          <w:rStyle w:val="Emphasis"/>
        </w:rPr>
        <w:t xml:space="preserve">provoke </w:t>
      </w:r>
      <w:r w:rsidRPr="00241F74">
        <w:rPr>
          <w:rStyle w:val="StyleUnderline"/>
        </w:rPr>
        <w:t>a response from the</w:t>
      </w:r>
      <w:r w:rsidRPr="00490673">
        <w:rPr>
          <w:sz w:val="16"/>
        </w:rPr>
        <w:t xml:space="preserve"> </w:t>
      </w:r>
      <w:r w:rsidRPr="00241F74">
        <w:rPr>
          <w:rStyle w:val="Emphasis"/>
        </w:rPr>
        <w:t>Chinese</w:t>
      </w:r>
      <w:r w:rsidRPr="00490673">
        <w:rPr>
          <w:sz w:val="16"/>
        </w:rPr>
        <w:t>.”</w:t>
      </w:r>
    </w:p>
    <w:p w14:paraId="24502F00" w14:textId="028C8309" w:rsidR="00C51582" w:rsidRPr="00C51582" w:rsidRDefault="00C51582" w:rsidP="00C51582">
      <w:pPr>
        <w:rPr>
          <w:sz w:val="16"/>
        </w:rPr>
      </w:pPr>
      <w:r w:rsidRPr="00241F74">
        <w:rPr>
          <w:rStyle w:val="StyleUnderline"/>
        </w:rPr>
        <w:t>Any move</w:t>
      </w:r>
      <w:r w:rsidRPr="00490673">
        <w:rPr>
          <w:sz w:val="16"/>
        </w:rPr>
        <w:t xml:space="preserve"> to acquire nuclear weapons </w:t>
      </w:r>
      <w:r w:rsidRPr="00241F74">
        <w:rPr>
          <w:rStyle w:val="StyleUnderline"/>
        </w:rPr>
        <w:t xml:space="preserve">might prompt China to further build up its nuclear stockpile or </w:t>
      </w:r>
      <w:r w:rsidRPr="00241F74">
        <w:rPr>
          <w:rStyle w:val="Emphasis"/>
        </w:rPr>
        <w:t>increase the likelihood</w:t>
      </w:r>
      <w:r w:rsidRPr="00490673">
        <w:rPr>
          <w:sz w:val="16"/>
        </w:rPr>
        <w:t xml:space="preserve"> </w:t>
      </w:r>
      <w:r w:rsidRPr="00241F74">
        <w:rPr>
          <w:rStyle w:val="StyleUnderline"/>
        </w:rPr>
        <w:t>of</w:t>
      </w:r>
      <w:r w:rsidRPr="00490673">
        <w:rPr>
          <w:sz w:val="16"/>
        </w:rPr>
        <w:t xml:space="preserve"> </w:t>
      </w:r>
      <w:r w:rsidRPr="00241F74">
        <w:rPr>
          <w:rStyle w:val="Emphasis"/>
        </w:rPr>
        <w:t>conflict</w:t>
      </w:r>
      <w:r w:rsidRPr="00490673">
        <w:rPr>
          <w:sz w:val="16"/>
        </w:rPr>
        <w:t xml:space="preserve"> if Beijing perceived such actions as </w:t>
      </w:r>
      <w:r w:rsidRPr="0045545C">
        <w:rPr>
          <w:rStyle w:val="StyleUnderline"/>
          <w:highlight w:val="green"/>
        </w:rPr>
        <w:t>be</w:t>
      </w:r>
      <w:r w:rsidRPr="00241F74">
        <w:rPr>
          <w:rStyle w:val="StyleUnderline"/>
        </w:rPr>
        <w:t xml:space="preserve">ing </w:t>
      </w:r>
      <w:r w:rsidRPr="0045545C">
        <w:rPr>
          <w:rStyle w:val="StyleUnderline"/>
          <w:highlight w:val="green"/>
        </w:rPr>
        <w:t>a</w:t>
      </w:r>
      <w:r w:rsidRPr="0045545C">
        <w:rPr>
          <w:sz w:val="16"/>
          <w:highlight w:val="green"/>
        </w:rPr>
        <w:t xml:space="preserve"> </w:t>
      </w:r>
      <w:r w:rsidRPr="0045545C">
        <w:rPr>
          <w:rStyle w:val="Emphasis"/>
          <w:highlight w:val="green"/>
        </w:rPr>
        <w:t>prelude to war</w:t>
      </w:r>
      <w:r w:rsidRPr="00490673">
        <w:rPr>
          <w:sz w:val="16"/>
        </w:rPr>
        <w:t>, she said.</w:t>
      </w:r>
    </w:p>
    <w:p w14:paraId="3F3B02D2" w14:textId="4A6E04C9" w:rsidR="002840C9" w:rsidRPr="00D60281" w:rsidRDefault="002840C9" w:rsidP="002840C9">
      <w:pPr>
        <w:pStyle w:val="Heading2"/>
        <w:rPr>
          <w:lang w:val="es-US"/>
        </w:rPr>
      </w:pPr>
      <w:r w:rsidRPr="00D60281">
        <w:rPr>
          <w:lang w:val="es-US"/>
        </w:rPr>
        <w:t>ADV 1</w:t>
      </w:r>
    </w:p>
    <w:p w14:paraId="47A06E37" w14:textId="77777777" w:rsidR="00F33C5F" w:rsidRDefault="00F33C5F" w:rsidP="00F33C5F">
      <w:pPr>
        <w:pStyle w:val="Heading3"/>
      </w:pPr>
      <w:r>
        <w:t>Adv – Unions</w:t>
      </w:r>
    </w:p>
    <w:p w14:paraId="70B120B3" w14:textId="77777777" w:rsidR="00F33C5F" w:rsidRDefault="00F33C5F" w:rsidP="00F33C5F">
      <w:pPr>
        <w:pStyle w:val="Heading4"/>
      </w:pPr>
      <w:r>
        <w:t xml:space="preserve">1 – Inequality is </w:t>
      </w:r>
      <w:r>
        <w:rPr>
          <w:u w:val="single"/>
        </w:rPr>
        <w:t>declining</w:t>
      </w:r>
      <w:r>
        <w:t xml:space="preserve"> – BUT the internal is </w:t>
      </w:r>
      <w:r>
        <w:rPr>
          <w:u w:val="single"/>
        </w:rPr>
        <w:t>backwards</w:t>
      </w:r>
      <w:r>
        <w:t xml:space="preserve">. Worker power </w:t>
      </w:r>
      <w:r>
        <w:rPr>
          <w:u w:val="single"/>
        </w:rPr>
        <w:t>increases populism</w:t>
      </w:r>
      <w:r>
        <w:t>.</w:t>
      </w:r>
    </w:p>
    <w:p w14:paraId="5640625F" w14:textId="77777777" w:rsidR="00F33C5F" w:rsidRDefault="00F33C5F" w:rsidP="00F33C5F">
      <w:r>
        <w:t xml:space="preserve">Eric </w:t>
      </w:r>
      <w:r>
        <w:rPr>
          <w:rStyle w:val="Style13ptBold"/>
        </w:rPr>
        <w:t>Levitz 24</w:t>
      </w:r>
      <w:r>
        <w:t>, Senior Correspondent at Vox, "Are $18 Big Macs the price of falling inequality?" Vox, 01/09/2024, https://www.vox.com/politics/2024/1/9/24027094/fast-food-prices-wages-mcdonalds</w:t>
      </w:r>
    </w:p>
    <w:p w14:paraId="7F0AAD33" w14:textId="77777777" w:rsidR="00F33C5F" w:rsidRDefault="00F33C5F" w:rsidP="00F33C5F">
      <w:r>
        <w:rPr>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Pr>
          <w:rStyle w:val="StyleUnderline"/>
        </w:rPr>
        <w:t xml:space="preserve">Americans’ </w:t>
      </w:r>
      <w:r w:rsidRPr="00A70B8B">
        <w:rPr>
          <w:rStyle w:val="Emphasis"/>
          <w:highlight w:val="green"/>
        </w:rPr>
        <w:t>real wages</w:t>
      </w:r>
      <w:r w:rsidRPr="00A70B8B">
        <w:rPr>
          <w:rStyle w:val="StyleUnderline"/>
          <w:highlight w:val="green"/>
        </w:rPr>
        <w:t xml:space="preserve"> and </w:t>
      </w:r>
      <w:r w:rsidRPr="00A70B8B">
        <w:rPr>
          <w:rStyle w:val="Emphasis"/>
          <w:highlight w:val="green"/>
        </w:rPr>
        <w:t>net worths</w:t>
      </w:r>
      <w:r w:rsidRPr="00A70B8B">
        <w:rPr>
          <w:rStyle w:val="StyleUnderline"/>
          <w:highlight w:val="green"/>
        </w:rPr>
        <w:t xml:space="preserve"> are </w:t>
      </w:r>
      <w:r w:rsidRPr="00A70B8B">
        <w:rPr>
          <w:rStyle w:val="Emphasis"/>
          <w:highlight w:val="green"/>
        </w:rPr>
        <w:t>higher</w:t>
      </w:r>
      <w:r>
        <w:rPr>
          <w:rStyle w:val="StyleUnderline"/>
        </w:rPr>
        <w:t xml:space="preserve"> than they were before the pandemic, </w:t>
      </w:r>
      <w:r w:rsidRPr="00A70B8B">
        <w:rPr>
          <w:rStyle w:val="Emphasis"/>
          <w:highlight w:val="green"/>
        </w:rPr>
        <w:t>unemployment</w:t>
      </w:r>
      <w:r w:rsidRPr="00A70B8B">
        <w:rPr>
          <w:rStyle w:val="StyleUnderline"/>
          <w:highlight w:val="green"/>
        </w:rPr>
        <w:t xml:space="preserve"> is</w:t>
      </w:r>
      <w:r>
        <w:rPr>
          <w:rStyle w:val="StyleUnderline"/>
        </w:rPr>
        <w:t xml:space="preserve"> near </w:t>
      </w:r>
      <w:r w:rsidRPr="00A70B8B">
        <w:rPr>
          <w:rStyle w:val="Emphasis"/>
          <w:highlight w:val="green"/>
        </w:rPr>
        <w:t>historic lows</w:t>
      </w:r>
      <w:r w:rsidRPr="00A70B8B">
        <w:rPr>
          <w:rStyle w:val="StyleUnderline"/>
          <w:highlight w:val="green"/>
        </w:rPr>
        <w:t xml:space="preserve">, </w:t>
      </w:r>
      <w:r w:rsidRPr="00A70B8B">
        <w:rPr>
          <w:rStyle w:val="Emphasis"/>
          <w:highlight w:val="green"/>
        </w:rPr>
        <w:t>paychecks</w:t>
      </w:r>
      <w:r>
        <w:rPr>
          <w:rStyle w:val="StyleUnderline"/>
        </w:rPr>
        <w:t xml:space="preserve"> are </w:t>
      </w:r>
      <w:r w:rsidRPr="00A70B8B">
        <w:rPr>
          <w:rStyle w:val="Emphasis"/>
          <w:highlight w:val="green"/>
        </w:rPr>
        <w:t>rising faster</w:t>
      </w:r>
      <w:r>
        <w:rPr>
          <w:rStyle w:val="StyleUnderline"/>
        </w:rPr>
        <w:t xml:space="preserve"> </w:t>
      </w:r>
      <w:r w:rsidRPr="00A70B8B">
        <w:rPr>
          <w:rStyle w:val="StyleUnderline"/>
          <w:highlight w:val="green"/>
        </w:rPr>
        <w:t>than prices</w:t>
      </w:r>
      <w:r>
        <w:rPr>
          <w:rStyle w:val="StyleUnderline"/>
        </w:rPr>
        <w:t xml:space="preserve">, and </w:t>
      </w:r>
      <w:r>
        <w:rPr>
          <w:rStyle w:val="Emphasis"/>
        </w:rPr>
        <w:t>econ</w:t>
      </w:r>
      <w:r>
        <w:rPr>
          <w:rStyle w:val="StyleUnderline"/>
        </w:rPr>
        <w:t xml:space="preserve">omic </w:t>
      </w:r>
      <w:r>
        <w:rPr>
          <w:rStyle w:val="Emphasis"/>
        </w:rPr>
        <w:t>growth</w:t>
      </w:r>
      <w:r>
        <w:rPr>
          <w:rStyle w:val="StyleUnderline"/>
        </w:rPr>
        <w:t xml:space="preserve"> exceeded </w:t>
      </w:r>
      <w:r>
        <w:rPr>
          <w:rStyle w:val="Emphasis"/>
        </w:rPr>
        <w:t>5 percent</w:t>
      </w:r>
      <w:r>
        <w:rPr>
          <w:rStyle w:val="StyleUnderline"/>
        </w:rPr>
        <w:t xml:space="preserve"> in the third quarter of 2023.</w:t>
      </w:r>
    </w:p>
    <w:p w14:paraId="57A383CC" w14:textId="77777777" w:rsidR="00F33C5F" w:rsidRDefault="00F33C5F" w:rsidP="00F33C5F">
      <w:r>
        <w:rPr>
          <w:sz w:val="16"/>
        </w:rPr>
        <w:t>But in late December, the socialist commentator Doug Henwood noted that a far more important economic indicator showed the US economy in crisis, posting on X, “Can’t imagine why people think this isn’t a great economy. Lunch for three at McDonald’s: $44!!”</w:t>
      </w:r>
    </w:p>
    <w:p w14:paraId="37041622" w14:textId="77777777" w:rsidR="00F33C5F" w:rsidRDefault="00F33C5F" w:rsidP="00F33C5F">
      <w:r>
        <w:rPr>
          <w:sz w:val="16"/>
        </w:rPr>
        <w:t>Many liberals proceeded to accuse Henwood of tacitly lamenting fast food workers’ wage gains. After all, such workers had secured large raises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32D1D4D8" w14:textId="77777777" w:rsidR="00F33C5F" w:rsidRDefault="00F33C5F" w:rsidP="00F33C5F">
      <w:r>
        <w:rPr>
          <w:sz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36DF28AD" w14:textId="77777777" w:rsidR="00F33C5F" w:rsidRDefault="00F33C5F" w:rsidP="00F33C5F">
      <w:r>
        <w:rPr>
          <w:sz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2A285642" w14:textId="77777777" w:rsidR="00F33C5F" w:rsidRDefault="00F33C5F" w:rsidP="00F33C5F">
      <w:r>
        <w:rPr>
          <w:sz w:val="16"/>
        </w:rPr>
        <w:t>Reducing wage inequality typically requires increasing the cost of labor-intensive services,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6881DA8C" w14:textId="77777777" w:rsidR="00F33C5F" w:rsidRDefault="00F33C5F" w:rsidP="00F33C5F">
      <w:r>
        <w:rPr>
          <w:rStyle w:val="StyleUnderline"/>
        </w:rPr>
        <w:t xml:space="preserve">As </w:t>
      </w:r>
      <w:r>
        <w:rPr>
          <w:rStyle w:val="Emphasis"/>
        </w:rPr>
        <w:t xml:space="preserve">income </w:t>
      </w:r>
      <w:r w:rsidRPr="00A70B8B">
        <w:rPr>
          <w:rStyle w:val="Emphasis"/>
          <w:highlight w:val="green"/>
        </w:rPr>
        <w:t>inequality fell</w:t>
      </w:r>
      <w:r>
        <w:rPr>
          <w:rStyle w:val="StyleUnderline"/>
        </w:rPr>
        <w:t xml:space="preserve">, </w:t>
      </w:r>
      <w:r>
        <w:rPr>
          <w:rStyle w:val="Emphasis"/>
        </w:rPr>
        <w:t xml:space="preserve">public </w:t>
      </w:r>
      <w:r w:rsidRPr="00A70B8B">
        <w:rPr>
          <w:rStyle w:val="Emphasis"/>
          <w:highlight w:val="green"/>
        </w:rPr>
        <w:t>discontent</w:t>
      </w:r>
      <w:r>
        <w:rPr>
          <w:rStyle w:val="StyleUnderline"/>
        </w:rPr>
        <w:t xml:space="preserve"> with the economy </w:t>
      </w:r>
      <w:r w:rsidRPr="00A70B8B">
        <w:rPr>
          <w:rStyle w:val="Emphasis"/>
          <w:highlight w:val="green"/>
        </w:rPr>
        <w:t>rose</w:t>
      </w:r>
    </w:p>
    <w:p w14:paraId="58AA0C04" w14:textId="77777777" w:rsidR="00F33C5F" w:rsidRDefault="00F33C5F" w:rsidP="00F33C5F">
      <w:r>
        <w:rPr>
          <w:sz w:val="16"/>
        </w:rPr>
        <w:t xml:space="preserve">In recent years, </w:t>
      </w:r>
      <w:r>
        <w:rPr>
          <w:rStyle w:val="StyleUnderline"/>
        </w:rPr>
        <w:t xml:space="preserve">the US </w:t>
      </w:r>
      <w:r w:rsidRPr="00A70B8B">
        <w:rPr>
          <w:rStyle w:val="Emphasis"/>
          <w:highlight w:val="green"/>
        </w:rPr>
        <w:t>econ</w:t>
      </w:r>
      <w:r>
        <w:rPr>
          <w:rStyle w:val="StyleUnderline"/>
        </w:rPr>
        <w:t xml:space="preserve">omy has </w:t>
      </w:r>
      <w:r w:rsidRPr="00A70B8B">
        <w:rPr>
          <w:rStyle w:val="StyleUnderline"/>
          <w:highlight w:val="green"/>
        </w:rPr>
        <w:t xml:space="preserve">grown </w:t>
      </w:r>
      <w:r w:rsidRPr="00A70B8B">
        <w:rPr>
          <w:rStyle w:val="Emphasis"/>
          <w:highlight w:val="green"/>
        </w:rPr>
        <w:t>less unequal</w:t>
      </w:r>
      <w:r w:rsidRPr="00A70B8B">
        <w:rPr>
          <w:rStyle w:val="StyleUnderline"/>
          <w:highlight w:val="green"/>
        </w:rPr>
        <w:t xml:space="preserve"> and </w:t>
      </w:r>
      <w:r w:rsidRPr="00A70B8B">
        <w:rPr>
          <w:rStyle w:val="Emphasis"/>
          <w:highlight w:val="green"/>
        </w:rPr>
        <w:t>more unpopular</w:t>
      </w:r>
      <w:r>
        <w:rPr>
          <w:rStyle w:val="StyleUnderline"/>
        </w:rPr>
        <w:t>.</w:t>
      </w:r>
    </w:p>
    <w:p w14:paraId="0E9BE985" w14:textId="77777777" w:rsidR="00F33C5F" w:rsidRDefault="00F33C5F" w:rsidP="00F33C5F">
      <w:r>
        <w:rPr>
          <w:sz w:val="16"/>
        </w:rPr>
        <w:t xml:space="preserve">Between 2020 and 2022, </w:t>
      </w:r>
      <w:r>
        <w:rPr>
          <w:rStyle w:val="StyleUnderline"/>
        </w:rPr>
        <w:t xml:space="preserve">workers at the bottom of America’s income distribution saw their real wages grow by </w:t>
      </w:r>
      <w:r>
        <w:rPr>
          <w:rStyle w:val="Emphasis"/>
        </w:rPr>
        <w:t>5.7 percent</w:t>
      </w:r>
      <w:r>
        <w:rPr>
          <w:rStyle w:val="StyleUnderline"/>
        </w:rPr>
        <w:t xml:space="preserve">, even as those at the top saw their real pay drop by </w:t>
      </w:r>
      <w:r>
        <w:rPr>
          <w:rStyle w:val="Emphasis"/>
        </w:rPr>
        <w:t>5 percent</w:t>
      </w:r>
      <w:r>
        <w:rPr>
          <w:sz w:val="16"/>
        </w:rPr>
        <w:t xml:space="preserve">. As a result, </w:t>
      </w:r>
      <w:r>
        <w:rPr>
          <w:rStyle w:val="Emphasis"/>
        </w:rPr>
        <w:t xml:space="preserve">income </w:t>
      </w:r>
      <w:r w:rsidRPr="00A70B8B">
        <w:rPr>
          <w:rStyle w:val="Emphasis"/>
          <w:highlight w:val="green"/>
        </w:rPr>
        <w:t>inequality shrank</w:t>
      </w:r>
      <w:r>
        <w:rPr>
          <w:sz w:val="16"/>
        </w:rPr>
        <w:t>.</w:t>
      </w:r>
      <w:r>
        <w:rPr>
          <w:sz w:val="10"/>
        </w:rPr>
        <w:t xml:space="preserve"> </w:t>
      </w:r>
      <w:r>
        <w:rPr>
          <w:sz w:val="16"/>
        </w:rPr>
        <w:t xml:space="preserve">Since the height of the pandemic, </w:t>
      </w:r>
      <w:r>
        <w:rPr>
          <w:rStyle w:val="StyleUnderline"/>
        </w:rPr>
        <w:t xml:space="preserve">roughly </w:t>
      </w:r>
      <w:r>
        <w:rPr>
          <w:rStyle w:val="Emphasis"/>
        </w:rPr>
        <w:t>40 percent</w:t>
      </w:r>
      <w:r>
        <w:rPr>
          <w:rStyle w:val="StyleUnderline"/>
        </w:rPr>
        <w:t xml:space="preserve"> of that post-</w:t>
      </w:r>
      <w:r w:rsidRPr="00A70B8B">
        <w:rPr>
          <w:rStyle w:val="StyleUnderline"/>
          <w:highlight w:val="green"/>
        </w:rPr>
        <w:t xml:space="preserve">Reagan </w:t>
      </w:r>
      <w:r w:rsidRPr="00A70B8B">
        <w:rPr>
          <w:rStyle w:val="Emphasis"/>
          <w:highlight w:val="green"/>
        </w:rPr>
        <w:t>jump in inequality</w:t>
      </w:r>
      <w:r w:rsidRPr="00A70B8B">
        <w:rPr>
          <w:rStyle w:val="StyleUnderline"/>
          <w:highlight w:val="green"/>
        </w:rPr>
        <w:t xml:space="preserve"> has </w:t>
      </w:r>
      <w:r>
        <w:rPr>
          <w:rStyle w:val="StyleUnderline"/>
        </w:rPr>
        <w:t xml:space="preserve">been </w:t>
      </w:r>
      <w:r w:rsidRPr="00A70B8B">
        <w:rPr>
          <w:rStyle w:val="Emphasis"/>
          <w:highlight w:val="green"/>
        </w:rPr>
        <w:t>erased</w:t>
      </w:r>
      <w:r>
        <w:rPr>
          <w:rStyle w:val="StyleUnderline"/>
        </w:rPr>
        <w:t>,</w:t>
      </w:r>
      <w:r>
        <w:rPr>
          <w:sz w:val="16"/>
        </w:rPr>
        <w:t xml:space="preserve"> according to a recent working paper from the economists David Autor, Arindrajit Dube, and Annie McGrew.</w:t>
      </w:r>
    </w:p>
    <w:p w14:paraId="0E5A54A8" w14:textId="77777777" w:rsidR="00F33C5F" w:rsidRDefault="00F33C5F" w:rsidP="00F33C5F">
      <w:r>
        <w:rPr>
          <w:sz w:val="16"/>
        </w:rPr>
        <w:t>As low-wage workers’ living standards rose, however, the American public’s assessment of the economy soured. In January 2020, more than 60 percent of US adults described their nation’s economic conditions as “excellent” or “good” in Gallup’s polling. By last fall, that figure had dropped to 20 percent.</w:t>
      </w:r>
    </w:p>
    <w:p w14:paraId="3A6E737E" w14:textId="77777777" w:rsidR="00F33C5F" w:rsidRDefault="00F33C5F" w:rsidP="00F33C5F">
      <w:r>
        <w:rPr>
          <w:sz w:val="16"/>
        </w:rPr>
        <w:t>These two trends aren’t necessarily related. After all, the median US worker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3A518709" w14:textId="77777777" w:rsidR="00F33C5F" w:rsidRDefault="00F33C5F" w:rsidP="00F33C5F">
      <w:r>
        <w:rPr>
          <w:sz w:val="16"/>
        </w:rPr>
        <w:t xml:space="preserve">Yet there is some reason to worry that the </w:t>
      </w:r>
      <w:r w:rsidRPr="00A70B8B">
        <w:rPr>
          <w:rStyle w:val="Emphasis"/>
          <w:highlight w:val="green"/>
        </w:rPr>
        <w:t>newfound bargaining power</w:t>
      </w:r>
      <w:r>
        <w:rPr>
          <w:rStyle w:val="StyleUnderline"/>
        </w:rPr>
        <w:t xml:space="preserve"> of </w:t>
      </w:r>
      <w:r>
        <w:rPr>
          <w:rStyle w:val="Emphasis"/>
        </w:rPr>
        <w:t>low-wage</w:t>
      </w:r>
      <w:r>
        <w:rPr>
          <w:rStyle w:val="StyleUnderline"/>
        </w:rPr>
        <w:t xml:space="preserve"> workers is </w:t>
      </w:r>
      <w:r w:rsidRPr="00A70B8B">
        <w:rPr>
          <w:rStyle w:val="Emphasis"/>
          <w:highlight w:val="green"/>
        </w:rPr>
        <w:t>contributing</w:t>
      </w:r>
      <w:r w:rsidRPr="00A70B8B">
        <w:rPr>
          <w:rStyle w:val="StyleUnderline"/>
          <w:highlight w:val="green"/>
        </w:rPr>
        <w:t xml:space="preserve"> to</w:t>
      </w:r>
      <w:r>
        <w:rPr>
          <w:rStyle w:val="StyleUnderline"/>
        </w:rPr>
        <w:t xml:space="preserve"> the </w:t>
      </w:r>
      <w:r>
        <w:rPr>
          <w:rStyle w:val="Emphasis"/>
        </w:rPr>
        <w:t>broader</w:t>
      </w:r>
      <w:r>
        <w:rPr>
          <w:rStyle w:val="StyleUnderline"/>
        </w:rPr>
        <w:t xml:space="preserve"> public’s </w:t>
      </w:r>
      <w:r w:rsidRPr="00A70B8B">
        <w:rPr>
          <w:rStyle w:val="Emphasis"/>
          <w:highlight w:val="green"/>
        </w:rPr>
        <w:t>discontent</w:t>
      </w:r>
      <w:r>
        <w:rPr>
          <w:sz w:val="16"/>
        </w:rPr>
        <w:t xml:space="preserve">. </w:t>
      </w:r>
      <w:r>
        <w:rPr>
          <w:rStyle w:val="StyleUnderline"/>
        </w:rPr>
        <w:t>With a high demand for labor</w:t>
      </w:r>
      <w:r>
        <w:rPr>
          <w:sz w:val="16"/>
        </w:rPr>
        <w:t xml:space="preserve">, such </w:t>
      </w:r>
      <w:r>
        <w:rPr>
          <w:rStyle w:val="StyleUnderline"/>
        </w:rPr>
        <w:t xml:space="preserve">workers have been able to demand </w:t>
      </w:r>
      <w:r>
        <w:rPr>
          <w:rStyle w:val="Emphasis"/>
        </w:rPr>
        <w:t>better compensation</w:t>
      </w:r>
      <w:r>
        <w:rPr>
          <w:rStyle w:val="StyleUnderline"/>
        </w:rPr>
        <w:t xml:space="preserve"> or </w:t>
      </w:r>
      <w:r>
        <w:rPr>
          <w:rStyle w:val="Emphasis"/>
        </w:rPr>
        <w:t>quit unremunerative</w:t>
      </w:r>
      <w:r>
        <w:rPr>
          <w:rStyle w:val="StyleUnderline"/>
        </w:rPr>
        <w:t xml:space="preserve"> jobs. That in turn has </w:t>
      </w:r>
      <w:r>
        <w:rPr>
          <w:rStyle w:val="Emphasis"/>
        </w:rPr>
        <w:t>reduced</w:t>
      </w:r>
      <w:r>
        <w:rPr>
          <w:rStyle w:val="StyleUnderline"/>
        </w:rPr>
        <w:t xml:space="preserve"> the </w:t>
      </w:r>
      <w:r>
        <w:rPr>
          <w:rStyle w:val="Emphasis"/>
        </w:rPr>
        <w:t>availability</w:t>
      </w:r>
      <w:r>
        <w:rPr>
          <w:rStyle w:val="StyleUnderline"/>
        </w:rPr>
        <w:t xml:space="preserve"> and affordability of labor-intensive services.</w:t>
      </w:r>
      <w:r>
        <w:rPr>
          <w:sz w:val="16"/>
        </w:rPr>
        <w:t xml:space="preserve"> Child care has grown harder to come by as workers have left that industry for higher-paying jobs. And, as Henwood’s controversial post illustrated, fast food has grown more expensive as food service workers have secured better pay.</w:t>
      </w:r>
    </w:p>
    <w:p w14:paraId="64B62B13" w14:textId="77777777" w:rsidR="00F33C5F" w:rsidRDefault="00F33C5F" w:rsidP="00F33C5F">
      <w:r>
        <w:rPr>
          <w:rStyle w:val="StyleUnderline"/>
        </w:rPr>
        <w:t xml:space="preserve">The </w:t>
      </w:r>
      <w:r w:rsidRPr="00A70B8B">
        <w:rPr>
          <w:rStyle w:val="Emphasis"/>
          <w:highlight w:val="green"/>
        </w:rPr>
        <w:t>Republican</w:t>
      </w:r>
      <w:r>
        <w:rPr>
          <w:rStyle w:val="StyleUnderline"/>
        </w:rPr>
        <w:t xml:space="preserve"> Party was quick to </w:t>
      </w:r>
      <w:r w:rsidRPr="00A70B8B">
        <w:rPr>
          <w:rStyle w:val="Emphasis"/>
          <w:highlight w:val="green"/>
        </w:rPr>
        <w:t>politicize</w:t>
      </w:r>
      <w:r>
        <w:rPr>
          <w:rStyle w:val="StyleUnderline"/>
        </w:rPr>
        <w:t xml:space="preserve"> the latter </w:t>
      </w:r>
      <w:r w:rsidRPr="00A70B8B">
        <w:rPr>
          <w:rStyle w:val="Emphasis"/>
          <w:highlight w:val="green"/>
        </w:rPr>
        <w:t>phenomenon</w:t>
      </w:r>
      <w:r>
        <w:rPr>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Pr>
          <w:rStyle w:val="StyleUnderline"/>
        </w:rPr>
        <w:t xml:space="preserve">the GOP </w:t>
      </w:r>
      <w:r>
        <w:rPr>
          <w:rStyle w:val="Emphasis"/>
        </w:rPr>
        <w:t xml:space="preserve">effectively </w:t>
      </w:r>
      <w:r w:rsidRPr="00A70B8B">
        <w:rPr>
          <w:rStyle w:val="Emphasis"/>
          <w:highlight w:val="green"/>
        </w:rPr>
        <w:t>bet</w:t>
      </w:r>
      <w:r>
        <w:rPr>
          <w:rStyle w:val="StyleUnderline"/>
        </w:rPr>
        <w:t xml:space="preserve"> that </w:t>
      </w:r>
      <w:r w:rsidRPr="00A70B8B">
        <w:rPr>
          <w:rStyle w:val="Emphasis"/>
          <w:highlight w:val="green"/>
        </w:rPr>
        <w:t>opposing</w:t>
      </w:r>
      <w:r w:rsidRPr="00A70B8B">
        <w:rPr>
          <w:rStyle w:val="StyleUnderline"/>
          <w:highlight w:val="green"/>
        </w:rPr>
        <w:t xml:space="preserve"> raises for</w:t>
      </w:r>
      <w:r>
        <w:rPr>
          <w:rStyle w:val="StyleUnderline"/>
        </w:rPr>
        <w:t xml:space="preserve"> food </w:t>
      </w:r>
      <w:r w:rsidRPr="00A70B8B">
        <w:rPr>
          <w:rStyle w:val="Emphasis"/>
          <w:highlight w:val="green"/>
        </w:rPr>
        <w:t>service workers</w:t>
      </w:r>
      <w:r w:rsidRPr="00A70B8B">
        <w:rPr>
          <w:rStyle w:val="StyleUnderline"/>
          <w:highlight w:val="green"/>
        </w:rPr>
        <w:t xml:space="preserve"> was </w:t>
      </w:r>
      <w:r w:rsidRPr="00A70B8B">
        <w:rPr>
          <w:rStyle w:val="Emphasis"/>
          <w:highlight w:val="green"/>
        </w:rPr>
        <w:t>good politics</w:t>
      </w:r>
      <w:r>
        <w:t>.</w:t>
      </w:r>
    </w:p>
    <w:p w14:paraId="3B9F6AB1" w14:textId="77777777" w:rsidR="00F33C5F" w:rsidRPr="00D61D8C" w:rsidRDefault="00F33C5F" w:rsidP="00F33C5F">
      <w:pPr>
        <w:pStyle w:val="Heading4"/>
        <w:rPr>
          <w:rStyle w:val="Style13ptBold"/>
          <w:b/>
          <w:bCs w:val="0"/>
        </w:rPr>
      </w:pPr>
      <w:r>
        <w:t>2 –</w:t>
      </w:r>
      <w:r w:rsidRPr="00611697">
        <w:rPr>
          <w:rStyle w:val="Style13ptBold"/>
          <w:b/>
          <w:bCs w:val="0"/>
        </w:rPr>
        <w:t xml:space="preserve"> </w:t>
      </w:r>
      <w:r>
        <w:rPr>
          <w:rStyle w:val="Style13ptBold"/>
          <w:b/>
          <w:bCs w:val="0"/>
        </w:rPr>
        <w:t xml:space="preserve">Sectoral bargaining gets </w:t>
      </w:r>
      <w:r>
        <w:rPr>
          <w:rStyle w:val="Style13ptBold"/>
          <w:b/>
          <w:bCs w:val="0"/>
          <w:u w:val="single"/>
        </w:rPr>
        <w:t>corrupted</w:t>
      </w:r>
      <w:r>
        <w:rPr>
          <w:rStyle w:val="Style13ptBold"/>
          <w:b/>
          <w:bCs w:val="0"/>
        </w:rPr>
        <w:t>.</w:t>
      </w:r>
    </w:p>
    <w:p w14:paraId="6DCCECA1" w14:textId="77777777" w:rsidR="00F33C5F" w:rsidRDefault="00F33C5F" w:rsidP="00F33C5F">
      <w:r w:rsidRPr="00C75ACA">
        <w:rPr>
          <w:rStyle w:val="Style13ptBold"/>
        </w:rPr>
        <w:t>Watson ’24</w:t>
      </w:r>
      <w:r>
        <w:t xml:space="preserve"> [Michael; August 8; </w:t>
      </w:r>
      <w:r w:rsidRPr="008D2526">
        <w:t>Research Director for Capital Research Center</w:t>
      </w:r>
      <w:r>
        <w:t xml:space="preserve">, </w:t>
      </w:r>
      <w:r w:rsidRPr="008D2526">
        <w:t>managing editor for InfluenceWatch</w:t>
      </w:r>
      <w:r>
        <w:t xml:space="preserve">, </w:t>
      </w:r>
      <w:r w:rsidRPr="008D2526">
        <w:t>graduate of the College of William and Mary</w:t>
      </w:r>
      <w:r>
        <w:t>; Capital Research Center, “</w:t>
      </w:r>
      <w:r w:rsidRPr="008D2526">
        <w:t xml:space="preserve">The Cases Against Sectoral Bargaining: </w:t>
      </w:r>
      <w:r>
        <w:t xml:space="preserve">The Practical Case,” </w:t>
      </w:r>
      <w:r w:rsidRPr="00D64FB8">
        <w:t>https://capitalresearch.org/article/the-cases-against-sectoral-bargaining-part-2/</w:t>
      </w:r>
      <w:r>
        <w:t xml:space="preserve">] </w:t>
      </w:r>
    </w:p>
    <w:p w14:paraId="699EBEA4" w14:textId="77777777" w:rsidR="00F33C5F" w:rsidRPr="00CD6C96" w:rsidRDefault="00F33C5F" w:rsidP="00F33C5F">
      <w:pPr>
        <w:rPr>
          <w:sz w:val="16"/>
        </w:rPr>
      </w:pPr>
      <w:r w:rsidRPr="00DF22BC">
        <w:rPr>
          <w:rStyle w:val="StyleUnderline"/>
        </w:rPr>
        <w:t xml:space="preserve">Cass sells it as a </w:t>
      </w:r>
      <w:r w:rsidRPr="00DF22BC">
        <w:rPr>
          <w:rStyle w:val="Emphasis"/>
        </w:rPr>
        <w:t>win-win</w:t>
      </w:r>
      <w:r w:rsidRPr="00DF22BC">
        <w:rPr>
          <w:rStyle w:val="StyleUnderline"/>
        </w:rPr>
        <w:t>, but</w:t>
      </w:r>
      <w:r w:rsidRPr="00CD6C96">
        <w:rPr>
          <w:sz w:val="16"/>
        </w:rPr>
        <w:t xml:space="preserve"> it </w:t>
      </w:r>
      <w:r w:rsidRPr="00DF22BC">
        <w:rPr>
          <w:rStyle w:val="StyleUnderline"/>
        </w:rPr>
        <w:t xml:space="preserve">runs into the </w:t>
      </w:r>
      <w:r w:rsidRPr="00A70B8B">
        <w:rPr>
          <w:rStyle w:val="StyleUnderline"/>
          <w:highlight w:val="green"/>
        </w:rPr>
        <w:t xml:space="preserve">problem of </w:t>
      </w:r>
      <w:r w:rsidRPr="00A70B8B">
        <w:rPr>
          <w:rStyle w:val="Emphasis"/>
          <w:highlight w:val="green"/>
        </w:rPr>
        <w:t>incentives</w:t>
      </w:r>
      <w:r w:rsidRPr="00CD6C96">
        <w:rPr>
          <w:sz w:val="16"/>
        </w:rPr>
        <w:t xml:space="preserve">. </w:t>
      </w:r>
      <w:r w:rsidRPr="00A70B8B">
        <w:rPr>
          <w:rStyle w:val="StyleUnderline"/>
          <w:highlight w:val="green"/>
        </w:rPr>
        <w:t>Unions have</w:t>
      </w:r>
      <w:r w:rsidRPr="00DF22BC">
        <w:rPr>
          <w:rStyle w:val="StyleUnderline"/>
        </w:rPr>
        <w:t xml:space="preserve"> </w:t>
      </w:r>
      <w:r w:rsidRPr="00DF22BC">
        <w:rPr>
          <w:rStyle w:val="Emphasis"/>
        </w:rPr>
        <w:t xml:space="preserve">no </w:t>
      </w:r>
      <w:r w:rsidRPr="00A70B8B">
        <w:rPr>
          <w:rStyle w:val="Emphasis"/>
          <w:highlight w:val="green"/>
        </w:rPr>
        <w:t>reason</w:t>
      </w:r>
      <w:r w:rsidRPr="00A70B8B">
        <w:rPr>
          <w:rStyle w:val="StyleUnderline"/>
          <w:highlight w:val="green"/>
        </w:rPr>
        <w:t xml:space="preserve"> to negotiate </w:t>
      </w:r>
      <w:r w:rsidRPr="00A70B8B">
        <w:rPr>
          <w:rStyle w:val="Emphasis"/>
          <w:highlight w:val="green"/>
        </w:rPr>
        <w:t>below</w:t>
      </w:r>
      <w:r w:rsidRPr="00A70B8B">
        <w:rPr>
          <w:rStyle w:val="StyleUnderline"/>
          <w:highlight w:val="green"/>
        </w:rPr>
        <w:t xml:space="preserve"> the</w:t>
      </w:r>
      <w:r w:rsidRPr="00CD6C96">
        <w:rPr>
          <w:sz w:val="16"/>
        </w:rPr>
        <w:t xml:space="preserve"> level set by a </w:t>
      </w:r>
      <w:r w:rsidRPr="00A70B8B">
        <w:rPr>
          <w:rStyle w:val="StyleUnderline"/>
          <w:highlight w:val="green"/>
        </w:rPr>
        <w:t xml:space="preserve">government </w:t>
      </w:r>
      <w:r w:rsidRPr="00A70B8B">
        <w:rPr>
          <w:rStyle w:val="Emphasis"/>
          <w:highlight w:val="green"/>
        </w:rPr>
        <w:t>minimum</w:t>
      </w:r>
      <w:r w:rsidRPr="00DF22BC">
        <w:rPr>
          <w:rStyle w:val="StyleUnderline"/>
        </w:rPr>
        <w:t xml:space="preserve"> labor standard</w:t>
      </w:r>
      <w:r w:rsidRPr="00CD6C96">
        <w:rPr>
          <w:sz w:val="16"/>
        </w:rPr>
        <w:t xml:space="preserve">. Well, no honest reason: </w:t>
      </w:r>
      <w:r w:rsidRPr="00DF22BC">
        <w:rPr>
          <w:rStyle w:val="StyleUnderline"/>
        </w:rPr>
        <w:t xml:space="preserve">They have at least two </w:t>
      </w:r>
      <w:r w:rsidRPr="003A1D76">
        <w:rPr>
          <w:rStyle w:val="Emphasis"/>
        </w:rPr>
        <w:t>dishonest</w:t>
      </w:r>
      <w:r w:rsidRPr="00DF22BC">
        <w:rPr>
          <w:rStyle w:val="StyleUnderline"/>
        </w:rPr>
        <w:t xml:space="preserve"> reasons</w:t>
      </w:r>
      <w:r w:rsidRPr="00CD6C96">
        <w:rPr>
          <w:sz w:val="16"/>
        </w:rPr>
        <w:t xml:space="preserve">. One is straightforwardly </w:t>
      </w:r>
      <w:r w:rsidRPr="00A70B8B">
        <w:rPr>
          <w:rStyle w:val="StyleUnderline"/>
          <w:highlight w:val="green"/>
        </w:rPr>
        <w:t>corrupt</w:t>
      </w:r>
      <w:r w:rsidRPr="00DF22BC">
        <w:rPr>
          <w:rStyle w:val="StyleUnderline"/>
        </w:rPr>
        <w:t xml:space="preserve"> labor-management </w:t>
      </w:r>
      <w:r w:rsidRPr="00A70B8B">
        <w:rPr>
          <w:rStyle w:val="Emphasis"/>
          <w:highlight w:val="green"/>
        </w:rPr>
        <w:t>collusion</w:t>
      </w:r>
      <w:r w:rsidRPr="00A70B8B">
        <w:rPr>
          <w:rStyle w:val="StyleUnderline"/>
          <w:highlight w:val="green"/>
        </w:rPr>
        <w:t>, like</w:t>
      </w:r>
      <w:r w:rsidRPr="00CD6C96">
        <w:rPr>
          <w:sz w:val="16"/>
        </w:rPr>
        <w:t xml:space="preserve"> what happened in </w:t>
      </w:r>
      <w:r w:rsidRPr="00DF22BC">
        <w:rPr>
          <w:rStyle w:val="StyleUnderline"/>
        </w:rPr>
        <w:t xml:space="preserve">the previous regime at the </w:t>
      </w:r>
      <w:r w:rsidRPr="00A70B8B">
        <w:rPr>
          <w:rStyle w:val="Emphasis"/>
          <w:highlight w:val="green"/>
        </w:rPr>
        <w:t>U</w:t>
      </w:r>
      <w:r w:rsidRPr="00DF22BC">
        <w:rPr>
          <w:rStyle w:val="StyleUnderline"/>
        </w:rPr>
        <w:t xml:space="preserve">nited </w:t>
      </w:r>
      <w:r w:rsidRPr="00A70B8B">
        <w:rPr>
          <w:rStyle w:val="Emphasis"/>
          <w:highlight w:val="green"/>
        </w:rPr>
        <w:t>A</w:t>
      </w:r>
      <w:r w:rsidRPr="00DF22BC">
        <w:rPr>
          <w:rStyle w:val="StyleUnderline"/>
        </w:rPr>
        <w:t xml:space="preserve">uto </w:t>
      </w:r>
      <w:r w:rsidRPr="00A70B8B">
        <w:rPr>
          <w:rStyle w:val="Emphasis"/>
          <w:highlight w:val="green"/>
        </w:rPr>
        <w:t>W</w:t>
      </w:r>
      <w:r w:rsidRPr="00DF22BC">
        <w:rPr>
          <w:rStyle w:val="StyleUnderline"/>
        </w:rPr>
        <w:t>orkers</w:t>
      </w:r>
      <w:r w:rsidRPr="00CD6C96">
        <w:rPr>
          <w:sz w:val="16"/>
        </w:rPr>
        <w:t xml:space="preserve">. </w:t>
      </w:r>
      <w:r w:rsidRPr="003A1D76">
        <w:rPr>
          <w:rStyle w:val="StyleUnderline"/>
        </w:rPr>
        <w:t xml:space="preserve">Corrupt </w:t>
      </w:r>
      <w:r w:rsidRPr="00A70B8B">
        <w:rPr>
          <w:rStyle w:val="Emphasis"/>
          <w:highlight w:val="green"/>
        </w:rPr>
        <w:t>managers</w:t>
      </w:r>
      <w:r w:rsidRPr="00A70B8B">
        <w:rPr>
          <w:rStyle w:val="StyleUnderline"/>
          <w:highlight w:val="green"/>
        </w:rPr>
        <w:t xml:space="preserve"> pay</w:t>
      </w:r>
      <w:r w:rsidRPr="003A1D76">
        <w:rPr>
          <w:rStyle w:val="StyleUnderline"/>
        </w:rPr>
        <w:t xml:space="preserve"> </w:t>
      </w:r>
      <w:r w:rsidRPr="003A1D76">
        <w:rPr>
          <w:rStyle w:val="Emphasis"/>
        </w:rPr>
        <w:t>corruptible</w:t>
      </w:r>
      <w:r w:rsidRPr="003A1D76">
        <w:rPr>
          <w:rStyle w:val="StyleUnderline"/>
        </w:rPr>
        <w:t xml:space="preserve"> </w:t>
      </w:r>
      <w:r w:rsidRPr="00A70B8B">
        <w:rPr>
          <w:rStyle w:val="StyleUnderline"/>
          <w:highlight w:val="green"/>
        </w:rPr>
        <w:t>union officials to</w:t>
      </w:r>
      <w:r w:rsidRPr="00CD6C96">
        <w:rPr>
          <w:sz w:val="16"/>
        </w:rPr>
        <w:t xml:space="preserve"> keep them “fat, dumb, and happy” and to </w:t>
      </w:r>
      <w:r w:rsidRPr="00A70B8B">
        <w:rPr>
          <w:rStyle w:val="StyleUnderline"/>
          <w:highlight w:val="green"/>
        </w:rPr>
        <w:t>do</w:t>
      </w:r>
      <w:r w:rsidRPr="003A1D76">
        <w:rPr>
          <w:rStyle w:val="StyleUnderline"/>
        </w:rPr>
        <w:t xml:space="preserve"> management </w:t>
      </w:r>
      <w:r w:rsidRPr="00A70B8B">
        <w:rPr>
          <w:rStyle w:val="Emphasis"/>
          <w:highlight w:val="green"/>
        </w:rPr>
        <w:t>favors</w:t>
      </w:r>
      <w:r w:rsidRPr="00CD6C96">
        <w:rPr>
          <w:sz w:val="16"/>
        </w:rPr>
        <w:t>.</w:t>
      </w:r>
    </w:p>
    <w:p w14:paraId="0A0497D6" w14:textId="77777777" w:rsidR="00F33C5F" w:rsidRPr="00CD6C96" w:rsidRDefault="00F33C5F" w:rsidP="00F33C5F">
      <w:pPr>
        <w:rPr>
          <w:rStyle w:val="StyleUnderline"/>
        </w:rPr>
      </w:pPr>
      <w:r w:rsidRPr="00CD6C96">
        <w:rPr>
          <w:sz w:val="16"/>
        </w:rPr>
        <w:t xml:space="preserve">The second dishonest reason is both more subtle than simple corruption and also completely legal. </w:t>
      </w:r>
      <w:r w:rsidRPr="00CD6C96">
        <w:rPr>
          <w:rStyle w:val="StyleUnderline"/>
        </w:rPr>
        <w:t xml:space="preserve">Currently, </w:t>
      </w:r>
      <w:r w:rsidRPr="00A70B8B">
        <w:rPr>
          <w:rStyle w:val="Emphasis"/>
          <w:highlight w:val="green"/>
        </w:rPr>
        <w:t>union</w:t>
      </w:r>
      <w:r w:rsidRPr="008A2837">
        <w:rPr>
          <w:rStyle w:val="Emphasis"/>
        </w:rPr>
        <w:t>-backed</w:t>
      </w:r>
      <w:r w:rsidRPr="008A2837">
        <w:rPr>
          <w:rStyle w:val="StyleUnderline"/>
        </w:rPr>
        <w:t xml:space="preserve"> </w:t>
      </w:r>
      <w:r w:rsidRPr="00A70B8B">
        <w:rPr>
          <w:rStyle w:val="StyleUnderline"/>
          <w:highlight w:val="green"/>
        </w:rPr>
        <w:t>politicians</w:t>
      </w:r>
      <w:r w:rsidRPr="00CD6C96">
        <w:rPr>
          <w:sz w:val="16"/>
        </w:rPr>
        <w:t xml:space="preserve"> often </w:t>
      </w:r>
      <w:r w:rsidRPr="00A70B8B">
        <w:rPr>
          <w:rStyle w:val="StyleUnderline"/>
          <w:highlight w:val="green"/>
        </w:rPr>
        <w:t xml:space="preserve">include </w:t>
      </w:r>
      <w:r w:rsidRPr="00A70B8B">
        <w:rPr>
          <w:rStyle w:val="Emphasis"/>
          <w:highlight w:val="green"/>
        </w:rPr>
        <w:t>waiver</w:t>
      </w:r>
      <w:r w:rsidRPr="008A2837">
        <w:rPr>
          <w:rStyle w:val="StyleUnderline"/>
        </w:rPr>
        <w:t xml:space="preserve"> clause</w:t>
      </w:r>
      <w:r w:rsidRPr="00A70B8B">
        <w:rPr>
          <w:rStyle w:val="StyleUnderline"/>
          <w:highlight w:val="green"/>
        </w:rPr>
        <w:t xml:space="preserve">s in </w:t>
      </w:r>
      <w:r w:rsidRPr="00A70B8B">
        <w:rPr>
          <w:rStyle w:val="Emphasis"/>
          <w:highlight w:val="green"/>
        </w:rPr>
        <w:t>local</w:t>
      </w:r>
      <w:r w:rsidRPr="00CD6C96">
        <w:rPr>
          <w:rStyle w:val="StyleUnderline"/>
        </w:rPr>
        <w:t xml:space="preserve"> wage-minimum </w:t>
      </w:r>
      <w:r w:rsidRPr="00A70B8B">
        <w:rPr>
          <w:rStyle w:val="StyleUnderline"/>
          <w:highlight w:val="green"/>
        </w:rPr>
        <w:t>laws that</w:t>
      </w:r>
      <w:r w:rsidRPr="00CD6C96">
        <w:rPr>
          <w:sz w:val="16"/>
        </w:rPr>
        <w:t xml:space="preserve"> create a curious carveout: They </w:t>
      </w:r>
      <w:r w:rsidRPr="00A70B8B">
        <w:rPr>
          <w:rStyle w:val="StyleUnderline"/>
          <w:highlight w:val="green"/>
        </w:rPr>
        <w:t xml:space="preserve">don’t apply to a </w:t>
      </w:r>
      <w:r w:rsidRPr="00A70B8B">
        <w:rPr>
          <w:rStyle w:val="Emphasis"/>
          <w:highlight w:val="green"/>
        </w:rPr>
        <w:t>collectively bargained</w:t>
      </w:r>
      <w:r w:rsidRPr="00A70B8B">
        <w:rPr>
          <w:rStyle w:val="StyleUnderline"/>
          <w:highlight w:val="green"/>
        </w:rPr>
        <w:t xml:space="preserve"> contract</w:t>
      </w:r>
      <w:r w:rsidRPr="00A70B8B">
        <w:rPr>
          <w:sz w:val="16"/>
          <w:highlight w:val="green"/>
        </w:rPr>
        <w:t xml:space="preserve">. </w:t>
      </w:r>
      <w:r w:rsidRPr="00A70B8B">
        <w:rPr>
          <w:rStyle w:val="StyleUnderline"/>
          <w:highlight w:val="green"/>
        </w:rPr>
        <w:t>Unions</w:t>
      </w:r>
      <w:r w:rsidRPr="00CD6C96">
        <w:rPr>
          <w:sz w:val="16"/>
        </w:rPr>
        <w:t>—not necessarily union members—</w:t>
      </w:r>
      <w:r w:rsidRPr="00A70B8B">
        <w:rPr>
          <w:rStyle w:val="Emphasis"/>
          <w:highlight w:val="green"/>
        </w:rPr>
        <w:t>profit</w:t>
      </w:r>
      <w:r w:rsidRPr="00A70B8B">
        <w:rPr>
          <w:rStyle w:val="StyleUnderline"/>
          <w:highlight w:val="green"/>
        </w:rPr>
        <w:t xml:space="preserve"> from</w:t>
      </w:r>
      <w:r w:rsidRPr="00CD6C96">
        <w:rPr>
          <w:rStyle w:val="StyleUnderline"/>
        </w:rPr>
        <w:t xml:space="preserve"> this</w:t>
      </w:r>
      <w:r w:rsidRPr="00CD6C96">
        <w:rPr>
          <w:sz w:val="16"/>
        </w:rPr>
        <w:t xml:space="preserve"> arrangement </w:t>
      </w:r>
      <w:r w:rsidRPr="00CD6C96">
        <w:rPr>
          <w:rStyle w:val="StyleUnderline"/>
        </w:rPr>
        <w:t xml:space="preserve">in </w:t>
      </w:r>
      <w:r w:rsidRPr="00A70B8B">
        <w:rPr>
          <w:rStyle w:val="StyleUnderline"/>
          <w:highlight w:val="green"/>
        </w:rPr>
        <w:t xml:space="preserve">easier </w:t>
      </w:r>
      <w:r w:rsidRPr="00A70B8B">
        <w:rPr>
          <w:rStyle w:val="Emphasis"/>
          <w:highlight w:val="green"/>
        </w:rPr>
        <w:t>organizing</w:t>
      </w:r>
      <w:r w:rsidRPr="00A70B8B">
        <w:rPr>
          <w:rStyle w:val="StyleUnderline"/>
          <w:highlight w:val="green"/>
        </w:rPr>
        <w:t xml:space="preserve"> and more </w:t>
      </w:r>
      <w:r w:rsidRPr="00A70B8B">
        <w:rPr>
          <w:rStyle w:val="Emphasis"/>
          <w:highlight w:val="green"/>
        </w:rPr>
        <w:t>dues</w:t>
      </w:r>
      <w:r w:rsidRPr="00CD6C96">
        <w:rPr>
          <w:rStyle w:val="StyleUnderline"/>
        </w:rPr>
        <w:t xml:space="preserve"> collections</w:t>
      </w:r>
      <w:r w:rsidRPr="00CD6C96">
        <w:rPr>
          <w:sz w:val="16"/>
        </w:rPr>
        <w:t xml:space="preserve">, since </w:t>
      </w:r>
      <w:r w:rsidRPr="00CD6C96">
        <w:rPr>
          <w:rStyle w:val="StyleUnderline"/>
        </w:rPr>
        <w:t xml:space="preserve">they can hold the possibility of </w:t>
      </w:r>
      <w:r w:rsidRPr="00CD6C96">
        <w:rPr>
          <w:rStyle w:val="Emphasis"/>
        </w:rPr>
        <w:t>avoiding</w:t>
      </w:r>
      <w:r w:rsidRPr="00CD6C96">
        <w:rPr>
          <w:rStyle w:val="StyleUnderline"/>
        </w:rPr>
        <w:t xml:space="preserve"> these rules</w:t>
      </w:r>
      <w:r w:rsidRPr="00CD6C96">
        <w:rPr>
          <w:sz w:val="16"/>
        </w:rPr>
        <w:t xml:space="preserve"> as a carrot </w:t>
      </w:r>
      <w:r w:rsidRPr="00CD6C96">
        <w:rPr>
          <w:rStyle w:val="StyleUnderline"/>
        </w:rPr>
        <w:t xml:space="preserve">to secure a </w:t>
      </w:r>
      <w:r w:rsidRPr="00CD6C96">
        <w:rPr>
          <w:rStyle w:val="Emphasis"/>
        </w:rPr>
        <w:t>card-check</w:t>
      </w:r>
      <w:r w:rsidRPr="00CD6C96">
        <w:rPr>
          <w:rStyle w:val="StyleUnderline"/>
        </w:rPr>
        <w:t xml:space="preserve"> union recognition.</w:t>
      </w:r>
    </w:p>
    <w:p w14:paraId="6D41A2B0" w14:textId="77777777" w:rsidR="00F33C5F" w:rsidRPr="00611697" w:rsidRDefault="00F33C5F" w:rsidP="00F33C5F">
      <w:pPr>
        <w:rPr>
          <w:sz w:val="16"/>
        </w:rPr>
      </w:pPr>
      <w:r w:rsidRPr="00CD6C96">
        <w:rPr>
          <w:sz w:val="16"/>
        </w:rPr>
        <w:t xml:space="preserve">Without details on what an American sectoral bargaining system would involve, </w:t>
      </w:r>
      <w:r w:rsidRPr="00A70B8B">
        <w:rPr>
          <w:rStyle w:val="StyleUnderline"/>
          <w:highlight w:val="green"/>
        </w:rPr>
        <w:t xml:space="preserve">the potential to </w:t>
      </w:r>
      <w:r w:rsidRPr="00A70B8B">
        <w:rPr>
          <w:rStyle w:val="Emphasis"/>
          <w:highlight w:val="green"/>
        </w:rPr>
        <w:t>abuse</w:t>
      </w:r>
      <w:r w:rsidRPr="00CD6C96">
        <w:rPr>
          <w:sz w:val="16"/>
        </w:rPr>
        <w:t xml:space="preserve"> of </w:t>
      </w:r>
      <w:r w:rsidRPr="00A70B8B">
        <w:rPr>
          <w:rStyle w:val="StyleUnderline"/>
          <w:highlight w:val="green"/>
        </w:rPr>
        <w:t xml:space="preserve">employee </w:t>
      </w:r>
      <w:r w:rsidRPr="00A70B8B">
        <w:rPr>
          <w:rStyle w:val="Emphasis"/>
          <w:highlight w:val="green"/>
        </w:rPr>
        <w:t>autonomy</w:t>
      </w:r>
      <w:r w:rsidRPr="00CD6C96">
        <w:rPr>
          <w:rStyle w:val="StyleUnderline"/>
        </w:rPr>
        <w:t xml:space="preserve"> using</w:t>
      </w:r>
      <w:r w:rsidRPr="00CD6C96">
        <w:rPr>
          <w:sz w:val="16"/>
        </w:rPr>
        <w:t xml:space="preserve"> Cass-promoted </w:t>
      </w:r>
      <w:r w:rsidRPr="00CD6C96">
        <w:rPr>
          <w:rStyle w:val="StyleUnderline"/>
        </w:rPr>
        <w:t xml:space="preserve">waiver clauses </w:t>
      </w:r>
      <w:r w:rsidRPr="00A70B8B">
        <w:rPr>
          <w:rStyle w:val="StyleUnderline"/>
          <w:highlight w:val="green"/>
        </w:rPr>
        <w:t xml:space="preserve">is </w:t>
      </w:r>
      <w:r w:rsidRPr="00A70B8B">
        <w:rPr>
          <w:rStyle w:val="Emphasis"/>
          <w:highlight w:val="green"/>
        </w:rPr>
        <w:t>limitless</w:t>
      </w:r>
      <w:r w:rsidRPr="00CD6C96">
        <w:rPr>
          <w:sz w:val="16"/>
        </w:rPr>
        <w:t xml:space="preserve">. </w:t>
      </w:r>
      <w:r w:rsidRPr="00CD6C96">
        <w:rPr>
          <w:rStyle w:val="StyleUnderline"/>
        </w:rPr>
        <w:t>Unions</w:t>
      </w:r>
      <w:r w:rsidRPr="00CD6C96">
        <w:rPr>
          <w:sz w:val="16"/>
        </w:rPr>
        <w:t xml:space="preserve"> run by corrupt officials </w:t>
      </w:r>
      <w:r w:rsidRPr="00CD6C96">
        <w:rPr>
          <w:rStyle w:val="StyleUnderline"/>
        </w:rPr>
        <w:t xml:space="preserve">could take </w:t>
      </w:r>
      <w:r w:rsidRPr="00CD6C96">
        <w:rPr>
          <w:rStyle w:val="Emphasis"/>
        </w:rPr>
        <w:t>kickbacks</w:t>
      </w:r>
      <w:r w:rsidRPr="00CD6C96">
        <w:rPr>
          <w:rStyle w:val="StyleUnderline"/>
        </w:rPr>
        <w:t xml:space="preserve"> for going below national standards</w:t>
      </w:r>
      <w:r w:rsidRPr="00CD6C96">
        <w:rPr>
          <w:sz w:val="16"/>
        </w:rPr>
        <w:t xml:space="preserve">. Unions run by leftist activists could use their ability to collude with employer associations to enshrine left-wing social policy in workplaces nationwide. Either class </w:t>
      </w:r>
      <w:r w:rsidRPr="00CD6C96">
        <w:rPr>
          <w:rStyle w:val="StyleUnderline"/>
        </w:rPr>
        <w:t xml:space="preserve">could use the ability to collaboratively </w:t>
      </w:r>
      <w:r w:rsidRPr="00CD6C96">
        <w:rPr>
          <w:rStyle w:val="Emphasis"/>
        </w:rPr>
        <w:t>waive regulations</w:t>
      </w:r>
      <w:r w:rsidRPr="00CD6C96">
        <w:rPr>
          <w:rStyle w:val="StyleUnderline"/>
        </w:rPr>
        <w:t xml:space="preserve"> to secure</w:t>
      </w:r>
      <w:r w:rsidRPr="00CD6C96">
        <w:rPr>
          <w:sz w:val="16"/>
        </w:rPr>
        <w:t xml:space="preserve"> what is euphemistically called “</w:t>
      </w:r>
      <w:r w:rsidRPr="00CD6C96">
        <w:rPr>
          <w:rStyle w:val="StyleUnderline"/>
        </w:rPr>
        <w:t>union security</w:t>
      </w:r>
      <w:r w:rsidRPr="00CD6C96">
        <w:rPr>
          <w:sz w:val="16"/>
        </w:rPr>
        <w:t xml:space="preserve">”; that is, </w:t>
      </w:r>
      <w:r w:rsidRPr="00CD6C96">
        <w:rPr>
          <w:rStyle w:val="Emphasis"/>
        </w:rPr>
        <w:t>forced dues</w:t>
      </w:r>
      <w:r w:rsidRPr="00CD6C96">
        <w:rPr>
          <w:sz w:val="16"/>
        </w:rPr>
        <w:t>, unless there were a national right-to-work-style protection that Cass’s allies in Congress have not endorsed.</w:t>
      </w:r>
    </w:p>
    <w:p w14:paraId="0A0B31C0" w14:textId="77777777" w:rsidR="00F33C5F" w:rsidRDefault="00F33C5F" w:rsidP="00F33C5F">
      <w:pPr>
        <w:pStyle w:val="Heading4"/>
      </w:pPr>
      <w:r>
        <w:t xml:space="preserve">3 – Inequality doesn’t cause </w:t>
      </w:r>
      <w:r>
        <w:rPr>
          <w:u w:val="single"/>
        </w:rPr>
        <w:t>institutional collapse</w:t>
      </w:r>
      <w:r>
        <w:t>.</w:t>
      </w:r>
    </w:p>
    <w:p w14:paraId="6A80574F" w14:textId="77777777" w:rsidR="00F33C5F" w:rsidRDefault="00F33C5F" w:rsidP="00F33C5F">
      <w:r>
        <w:t xml:space="preserve">Chris </w:t>
      </w:r>
      <w:r>
        <w:rPr>
          <w:rStyle w:val="Style13ptBold"/>
        </w:rPr>
        <w:t>Edwards &amp;</w:t>
      </w:r>
      <w:r>
        <w:t xml:space="preserve"> Ryan </w:t>
      </w:r>
      <w:r>
        <w:rPr>
          <w:rStyle w:val="Style13ptBold"/>
        </w:rPr>
        <w:t>Bourne 19</w:t>
      </w:r>
      <w:r>
        <w:t>, Edwards is Kilts Family Chair in Fiscal Studies, CATO, Senior economist, Congressional Joint Economic Committee, Economist, Tax Foundation; Bourne is R. Evan Scharf Chair for the Public Understanding of Economics, CATO, "Exploring Wealth Inequality," https://www.cato.org/policy-analysis/exploring-wealth-inequality</w:t>
      </w:r>
    </w:p>
    <w:p w14:paraId="58A25341" w14:textId="77777777" w:rsidR="00F33C5F" w:rsidRDefault="00F33C5F" w:rsidP="00F33C5F">
      <w:r w:rsidRPr="00A70B8B">
        <w:rPr>
          <w:rStyle w:val="StyleUnderline"/>
          <w:highlight w:val="green"/>
        </w:rPr>
        <w:t>Are</w:t>
      </w:r>
      <w:r>
        <w:rPr>
          <w:sz w:val="16"/>
        </w:rPr>
        <w:t xml:space="preserve"> such </w:t>
      </w:r>
      <w:r w:rsidRPr="00A70B8B">
        <w:rPr>
          <w:rStyle w:val="StyleUnderline"/>
          <w:highlight w:val="green"/>
        </w:rPr>
        <w:t>fears justified</w:t>
      </w:r>
      <w:r>
        <w:rPr>
          <w:sz w:val="16"/>
        </w:rPr>
        <w:t xml:space="preserve">? </w:t>
      </w:r>
      <w:r w:rsidRPr="00A70B8B">
        <w:rPr>
          <w:rStyle w:val="Emphasis"/>
          <w:highlight w:val="green"/>
        </w:rPr>
        <w:t>No</w:t>
      </w:r>
      <w:r>
        <w:rPr>
          <w:sz w:val="16"/>
        </w:rPr>
        <w:t xml:space="preserve">, </w:t>
      </w:r>
      <w:r>
        <w:rPr>
          <w:rStyle w:val="StyleUnderline"/>
        </w:rPr>
        <w:t>for numerous reasons</w:t>
      </w:r>
      <w:r>
        <w:rPr>
          <w:sz w:val="16"/>
        </w:rPr>
        <w:t xml:space="preserve">. </w:t>
      </w:r>
      <w:r>
        <w:rPr>
          <w:rStyle w:val="StyleUnderline"/>
        </w:rPr>
        <w:t xml:space="preserve">The </w:t>
      </w:r>
      <w:r>
        <w:rPr>
          <w:rStyle w:val="Emphasis"/>
        </w:rPr>
        <w:t xml:space="preserve">political </w:t>
      </w:r>
      <w:r w:rsidRPr="00A70B8B">
        <w:rPr>
          <w:rStyle w:val="Emphasis"/>
          <w:highlight w:val="green"/>
        </w:rPr>
        <w:t>views</w:t>
      </w:r>
      <w:r w:rsidRPr="00A70B8B">
        <w:rPr>
          <w:rStyle w:val="StyleUnderline"/>
          <w:highlight w:val="green"/>
        </w:rPr>
        <w:t xml:space="preserve"> of the wealthy are not homogeneous</w:t>
      </w:r>
      <w:r>
        <w:rPr>
          <w:sz w:val="16"/>
        </w:rPr>
        <w:t xml:space="preserve">, </w:t>
      </w:r>
      <w:r w:rsidRPr="00A70B8B">
        <w:rPr>
          <w:rStyle w:val="StyleUnderline"/>
          <w:highlight w:val="green"/>
        </w:rPr>
        <w:t xml:space="preserve">and on </w:t>
      </w:r>
      <w:r w:rsidRPr="00A70B8B">
        <w:rPr>
          <w:rStyle w:val="Emphasis"/>
          <w:highlight w:val="green"/>
        </w:rPr>
        <w:t>many issues</w:t>
      </w:r>
      <w:r>
        <w:rPr>
          <w:sz w:val="16"/>
        </w:rPr>
        <w:t xml:space="preserve">, they </w:t>
      </w:r>
      <w:r w:rsidRPr="00A70B8B">
        <w:rPr>
          <w:rStyle w:val="StyleUnderline"/>
          <w:highlight w:val="green"/>
        </w:rPr>
        <w:t>track</w:t>
      </w:r>
      <w:r>
        <w:rPr>
          <w:rStyle w:val="StyleUnderline"/>
        </w:rPr>
        <w:t xml:space="preserve"> the views of </w:t>
      </w:r>
      <w:r w:rsidRPr="00A70B8B">
        <w:rPr>
          <w:rStyle w:val="StyleUnderline"/>
          <w:highlight w:val="green"/>
        </w:rPr>
        <w:t xml:space="preserve">the </w:t>
      </w:r>
      <w:r w:rsidRPr="00A70B8B">
        <w:rPr>
          <w:rStyle w:val="Emphasis"/>
          <w:highlight w:val="green"/>
        </w:rPr>
        <w:t>rest of the population</w:t>
      </w:r>
      <w:r>
        <w:rPr>
          <w:sz w:val="16"/>
        </w:rPr>
        <w:t xml:space="preserve">. </w:t>
      </w:r>
      <w:r w:rsidRPr="00A70B8B">
        <w:rPr>
          <w:rStyle w:val="StyleUnderline"/>
          <w:highlight w:val="green"/>
        </w:rPr>
        <w:t>When</w:t>
      </w:r>
      <w:r>
        <w:rPr>
          <w:rStyle w:val="StyleUnderline"/>
        </w:rPr>
        <w:t xml:space="preserve"> the </w:t>
      </w:r>
      <w:r w:rsidRPr="00A70B8B">
        <w:rPr>
          <w:rStyle w:val="StyleUnderline"/>
          <w:highlight w:val="green"/>
        </w:rPr>
        <w:t>preferences</w:t>
      </w:r>
      <w:r>
        <w:rPr>
          <w:rStyle w:val="StyleUnderline"/>
        </w:rPr>
        <w:t xml:space="preserve"> of the wealthy </w:t>
      </w:r>
      <w:r w:rsidRPr="00A70B8B">
        <w:rPr>
          <w:rStyle w:val="StyleUnderline"/>
          <w:highlight w:val="green"/>
        </w:rPr>
        <w:t>are different</w:t>
      </w:r>
      <w:r>
        <w:rPr>
          <w:sz w:val="16"/>
        </w:rPr>
        <w:t xml:space="preserve">, </w:t>
      </w:r>
      <w:r w:rsidRPr="00A70B8B">
        <w:rPr>
          <w:rStyle w:val="StyleUnderline"/>
          <w:highlight w:val="green"/>
        </w:rPr>
        <w:t>they are</w:t>
      </w:r>
      <w:r>
        <w:rPr>
          <w:rStyle w:val="StyleUnderline"/>
        </w:rPr>
        <w:t xml:space="preserve"> often </w:t>
      </w:r>
      <w:r w:rsidRPr="00A70B8B">
        <w:rPr>
          <w:rStyle w:val="StyleUnderline"/>
          <w:highlight w:val="green"/>
        </w:rPr>
        <w:t>not followed by policymakers</w:t>
      </w:r>
      <w:r w:rsidRPr="00A70B8B">
        <w:rPr>
          <w:sz w:val="16"/>
          <w:highlight w:val="green"/>
        </w:rPr>
        <w:t xml:space="preserve">, </w:t>
      </w:r>
      <w:r w:rsidRPr="00A70B8B">
        <w:rPr>
          <w:rStyle w:val="StyleUnderline"/>
          <w:highlight w:val="green"/>
        </w:rPr>
        <w:t>who</w:t>
      </w:r>
      <w:r>
        <w:rPr>
          <w:rStyle w:val="StyleUnderline"/>
        </w:rPr>
        <w:t xml:space="preserve"> </w:t>
      </w:r>
      <w:r>
        <w:rPr>
          <w:rStyle w:val="Emphasis"/>
        </w:rPr>
        <w:t xml:space="preserve">ultimately </w:t>
      </w:r>
      <w:r w:rsidRPr="00A70B8B">
        <w:rPr>
          <w:rStyle w:val="Emphasis"/>
          <w:highlight w:val="green"/>
        </w:rPr>
        <w:t>need votes</w:t>
      </w:r>
      <w:r>
        <w:rPr>
          <w:sz w:val="16"/>
        </w:rPr>
        <w:t xml:space="preserve">, </w:t>
      </w:r>
      <w:r w:rsidRPr="00A70B8B">
        <w:rPr>
          <w:rStyle w:val="StyleUnderline"/>
          <w:highlight w:val="green"/>
        </w:rPr>
        <w:t>not money</w:t>
      </w:r>
      <w:r>
        <w:rPr>
          <w:sz w:val="16"/>
        </w:rPr>
        <w:t xml:space="preserve">. Finally, the empirical evidence is complex, but it appears that </w:t>
      </w:r>
      <w:r>
        <w:rPr>
          <w:rStyle w:val="StyleUnderline"/>
        </w:rPr>
        <w:t>money does not buy elections</w:t>
      </w:r>
      <w:r>
        <w:rPr>
          <w:sz w:val="16"/>
        </w:rPr>
        <w:t xml:space="preserve">, and </w:t>
      </w:r>
      <w:r>
        <w:rPr>
          <w:rStyle w:val="StyleUnderline"/>
        </w:rPr>
        <w:t xml:space="preserve">wealthy </w:t>
      </w:r>
      <w:r>
        <w:rPr>
          <w:rStyle w:val="Emphasis"/>
        </w:rPr>
        <w:t>self‐​funded candidates</w:t>
      </w:r>
      <w:r>
        <w:rPr>
          <w:sz w:val="16"/>
        </w:rPr>
        <w:t xml:space="preserve"> often </w:t>
      </w:r>
      <w:r>
        <w:rPr>
          <w:rStyle w:val="StyleUnderline"/>
        </w:rPr>
        <w:t>do poorly</w:t>
      </w:r>
      <w:r>
        <w:rPr>
          <w:sz w:val="16"/>
        </w:rPr>
        <w:t xml:space="preserve">. </w:t>
      </w:r>
    </w:p>
    <w:p w14:paraId="6660D17B" w14:textId="77777777" w:rsidR="00F33C5F" w:rsidRDefault="00F33C5F" w:rsidP="00F33C5F">
      <w:r>
        <w:rPr>
          <w:sz w:val="16"/>
        </w:rPr>
        <w:t xml:space="preserve">The Preferences of the Wealthy </w:t>
      </w:r>
    </w:p>
    <w:p w14:paraId="2B5158F7" w14:textId="77777777" w:rsidR="00F33C5F" w:rsidRDefault="00F33C5F" w:rsidP="00F33C5F">
      <w:r>
        <w:rPr>
          <w:sz w:val="16"/>
        </w:rPr>
        <w:t xml:space="preserve">Do the wealthy have different policy preferences than the rest of us? If they do not have different policy preferences, then even if they had large political clout, it would not affect policy outcomes. </w:t>
      </w:r>
    </w:p>
    <w:p w14:paraId="6ACECA2E" w14:textId="77777777" w:rsidR="00F33C5F" w:rsidRDefault="00F33C5F" w:rsidP="00F33C5F">
      <w:r>
        <w:rPr>
          <w:sz w:val="16"/>
        </w:rPr>
        <w:t xml:space="preserve">The </w:t>
      </w:r>
      <w:r w:rsidRPr="00A70B8B">
        <w:rPr>
          <w:rStyle w:val="StyleUnderline"/>
          <w:highlight w:val="green"/>
        </w:rPr>
        <w:t xml:space="preserve">breakdown of </w:t>
      </w:r>
      <w:r w:rsidRPr="00A70B8B">
        <w:rPr>
          <w:rStyle w:val="Emphasis"/>
          <w:highlight w:val="green"/>
        </w:rPr>
        <w:t>policy views</w:t>
      </w:r>
      <w:r w:rsidRPr="00A70B8B">
        <w:rPr>
          <w:rStyle w:val="StyleUnderline"/>
          <w:highlight w:val="green"/>
        </w:rPr>
        <w:t xml:space="preserve"> of</w:t>
      </w:r>
      <w:r>
        <w:rPr>
          <w:rStyle w:val="StyleUnderline"/>
        </w:rPr>
        <w:t xml:space="preserve"> broad </w:t>
      </w:r>
      <w:r w:rsidRPr="00A70B8B">
        <w:rPr>
          <w:rStyle w:val="StyleUnderline"/>
          <w:highlight w:val="green"/>
        </w:rPr>
        <w:t>lower</w:t>
      </w:r>
      <w:r>
        <w:rPr>
          <w:sz w:val="16"/>
        </w:rPr>
        <w:t xml:space="preserve">‑, </w:t>
      </w:r>
      <w:r w:rsidRPr="00A70B8B">
        <w:rPr>
          <w:rStyle w:val="StyleUnderline"/>
          <w:highlight w:val="green"/>
        </w:rPr>
        <w:t>middle</w:t>
      </w:r>
      <w:r>
        <w:rPr>
          <w:sz w:val="16"/>
        </w:rPr>
        <w:t xml:space="preserve">‑, </w:t>
      </w:r>
      <w:r w:rsidRPr="00A70B8B">
        <w:rPr>
          <w:rStyle w:val="StyleUnderline"/>
          <w:highlight w:val="green"/>
        </w:rPr>
        <w:t>and higher‐​income groups are</w:t>
      </w:r>
      <w:r>
        <w:rPr>
          <w:rStyle w:val="StyleUnderline"/>
        </w:rPr>
        <w:t xml:space="preserve"> </w:t>
      </w:r>
      <w:r>
        <w:rPr>
          <w:rStyle w:val="Emphasis"/>
        </w:rPr>
        <w:t xml:space="preserve">quite </w:t>
      </w:r>
      <w:r w:rsidRPr="00A70B8B">
        <w:rPr>
          <w:rStyle w:val="Emphasis"/>
          <w:highlight w:val="green"/>
        </w:rPr>
        <w:t>similar</w:t>
      </w:r>
      <w:r>
        <w:rPr>
          <w:sz w:val="16"/>
        </w:rPr>
        <w:t xml:space="preserve">. Alexander Branham, Stuart Soroka, and Christopher Wlezien note that </w:t>
      </w:r>
      <w:r w:rsidRPr="00A70B8B">
        <w:rPr>
          <w:rStyle w:val="Emphasis"/>
          <w:highlight w:val="green"/>
        </w:rPr>
        <w:t>empirical research</w:t>
      </w:r>
      <w:r>
        <w:rPr>
          <w:rStyle w:val="StyleUnderline"/>
        </w:rPr>
        <w:t xml:space="preserve"> generally </w:t>
      </w:r>
      <w:r w:rsidRPr="00A70B8B">
        <w:rPr>
          <w:rStyle w:val="StyleUnderline"/>
          <w:highlight w:val="green"/>
        </w:rPr>
        <w:t>shows</w:t>
      </w:r>
      <w:r>
        <w:rPr>
          <w:rStyle w:val="StyleUnderline"/>
        </w:rPr>
        <w:t xml:space="preserve"> that</w:t>
      </w:r>
      <w:r>
        <w:rPr>
          <w:sz w:val="16"/>
        </w:rPr>
        <w:t xml:space="preserve"> “</w:t>
      </w:r>
      <w:r w:rsidRPr="00A70B8B">
        <w:rPr>
          <w:rStyle w:val="StyleUnderline"/>
          <w:highlight w:val="green"/>
        </w:rPr>
        <w:t>preferences</w:t>
      </w:r>
      <w:r>
        <w:rPr>
          <w:rStyle w:val="StyleUnderline"/>
        </w:rPr>
        <w:t xml:space="preserve"> across economic groups</w:t>
      </w:r>
      <w:r>
        <w:rPr>
          <w:sz w:val="16"/>
        </w:rPr>
        <w:t xml:space="preserve">, especially the middle and rich, </w:t>
      </w:r>
      <w:r w:rsidRPr="00A70B8B">
        <w:rPr>
          <w:rStyle w:val="StyleUnderline"/>
          <w:highlight w:val="green"/>
        </w:rPr>
        <w:t>do not differ</w:t>
      </w:r>
      <w:r>
        <w:rPr>
          <w:rStyle w:val="StyleUnderline"/>
        </w:rPr>
        <w:t xml:space="preserve"> much </w:t>
      </w:r>
      <w:r w:rsidRPr="00A70B8B">
        <w:rPr>
          <w:rStyle w:val="StyleUnderline"/>
          <w:highlight w:val="green"/>
        </w:rPr>
        <w:t>in</w:t>
      </w:r>
      <w:r>
        <w:rPr>
          <w:rStyle w:val="StyleUnderline"/>
        </w:rPr>
        <w:t xml:space="preserve"> </w:t>
      </w:r>
      <w:r>
        <w:rPr>
          <w:rStyle w:val="Emphasis"/>
        </w:rPr>
        <w:t xml:space="preserve">many </w:t>
      </w:r>
      <w:r w:rsidRPr="00A70B8B">
        <w:rPr>
          <w:rStyle w:val="Emphasis"/>
          <w:highlight w:val="green"/>
        </w:rPr>
        <w:t>policy</w:t>
      </w:r>
      <w:r>
        <w:rPr>
          <w:rStyle w:val="Emphasis"/>
        </w:rPr>
        <w:t xml:space="preserve"> areas</w:t>
      </w:r>
      <w:r>
        <w:rPr>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A70B8B">
        <w:rPr>
          <w:rStyle w:val="StyleUnderline"/>
          <w:highlight w:val="green"/>
        </w:rPr>
        <w:t>On 80 percent</w:t>
      </w:r>
      <w:r>
        <w:rPr>
          <w:rStyle w:val="StyleUnderline"/>
        </w:rPr>
        <w:t xml:space="preserve"> of questions</w:t>
      </w:r>
      <w:r>
        <w:rPr>
          <w:sz w:val="16"/>
        </w:rPr>
        <w:t xml:space="preserve">, </w:t>
      </w:r>
      <w:r w:rsidRPr="00A70B8B">
        <w:rPr>
          <w:rStyle w:val="StyleUnderline"/>
          <w:highlight w:val="green"/>
        </w:rPr>
        <w:t>majorities</w:t>
      </w:r>
      <w:r>
        <w:rPr>
          <w:rStyle w:val="StyleUnderline"/>
        </w:rPr>
        <w:t xml:space="preserve"> of </w:t>
      </w:r>
      <w:r w:rsidRPr="00A70B8B">
        <w:rPr>
          <w:rStyle w:val="Emphasis"/>
          <w:highlight w:val="green"/>
        </w:rPr>
        <w:t>all</w:t>
      </w:r>
      <w:r>
        <w:rPr>
          <w:rStyle w:val="Emphasis"/>
        </w:rPr>
        <w:t xml:space="preserve"> three income groups</w:t>
      </w:r>
      <w:r>
        <w:rPr>
          <w:rStyle w:val="StyleUnderline"/>
        </w:rPr>
        <w:t xml:space="preserve"> </w:t>
      </w:r>
      <w:r w:rsidRPr="00A70B8B">
        <w:rPr>
          <w:rStyle w:val="StyleUnderline"/>
          <w:highlight w:val="green"/>
        </w:rPr>
        <w:t>agreed</w:t>
      </w:r>
      <w:r>
        <w:rPr>
          <w:sz w:val="16"/>
        </w:rPr>
        <w:t xml:space="preserve">, albeit with differing degrees of enthusiasm. </w:t>
      </w:r>
    </w:p>
    <w:p w14:paraId="1A2F275F" w14:textId="77777777" w:rsidR="00F33C5F" w:rsidRDefault="00F33C5F" w:rsidP="00F33C5F">
      <w:r>
        <w:rPr>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1E062721" w14:textId="77777777" w:rsidR="00F33C5F" w:rsidRDefault="00F33C5F" w:rsidP="00F33C5F">
      <w:r>
        <w:rPr>
          <w:sz w:val="16"/>
        </w:rPr>
        <w:t xml:space="preserve">Within every income group there is, of course, a broad range of policy views. Jonah Goldberg noted the diversity among billionaires: “George Soros, Tom Steyer, and other liberal billionaires are in a hammer‐​and‐​tongs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6D17D8A1" w14:textId="77777777" w:rsidR="00F33C5F" w:rsidRDefault="00F33C5F" w:rsidP="00F33C5F">
      <w:r>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46DE88CE" w14:textId="77777777" w:rsidR="00F33C5F" w:rsidRDefault="00F33C5F" w:rsidP="00F33C5F">
      <w:r>
        <w:rPr>
          <w:sz w:val="16"/>
        </w:rPr>
        <w:t xml:space="preserve">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62332B76" w14:textId="77777777" w:rsidR="00F33C5F" w:rsidRDefault="00F33C5F" w:rsidP="00F33C5F">
      <w:r>
        <w:rPr>
          <w:sz w:val="16"/>
        </w:rPr>
        <w:t xml:space="preserve">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60174BE5" w14:textId="77777777" w:rsidR="00F33C5F" w:rsidRDefault="00F33C5F" w:rsidP="00F33C5F">
      <w:r>
        <w:rPr>
          <w:sz w:val="16"/>
        </w:rPr>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78C77DF5" w14:textId="77777777" w:rsidR="00F33C5F" w:rsidRDefault="00F33C5F" w:rsidP="00F33C5F">
      <w:r>
        <w:rPr>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1838242E" w14:textId="77777777" w:rsidR="00F33C5F" w:rsidRDefault="00F33C5F" w:rsidP="00F33C5F">
      <w:r>
        <w:rPr>
          <w:sz w:val="16"/>
        </w:rPr>
        <w:t xml:space="preserve">Do the Rich Have Disproportionate Political Power? </w:t>
      </w:r>
    </w:p>
    <w:p w14:paraId="3CD0BC12" w14:textId="77777777" w:rsidR="00F33C5F" w:rsidRDefault="00F33C5F" w:rsidP="00F33C5F">
      <w:r>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2ECBE3B2" w14:textId="77777777" w:rsidR="00F33C5F" w:rsidRDefault="00F33C5F" w:rsidP="00F33C5F">
      <w:r>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5EEADF61" w14:textId="77777777" w:rsidR="00F33C5F" w:rsidRDefault="00F33C5F" w:rsidP="00F33C5F">
      <w:r>
        <w:rPr>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73888385" w14:textId="77777777" w:rsidR="00F33C5F" w:rsidRDefault="00F33C5F" w:rsidP="00F33C5F">
      <w:r>
        <w:rPr>
          <w:sz w:val="16"/>
        </w:rPr>
        <w:t xml:space="preserve">When less‐​well‐​off Americans hold preferences that diverge from those of the affluent, policy responsiveness to the well‐​off remains strong but responsiveness to lower‐​income groups all but disappears.190 </w:t>
      </w:r>
    </w:p>
    <w:p w14:paraId="572A8C1C" w14:textId="77777777" w:rsidR="00F33C5F" w:rsidRDefault="00F33C5F" w:rsidP="00F33C5F">
      <w:r>
        <w:rPr>
          <w:sz w:val="16"/>
        </w:rPr>
        <w:t xml:space="preserve">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super‐​wealthy also favor cutting, brings that share to more than 60 percent. Thus, for most of the federal budget, the reform approach relatively favored by the wealthy is generally not followed. </w:t>
      </w:r>
    </w:p>
    <w:p w14:paraId="164E05AF" w14:textId="77777777" w:rsidR="00F33C5F" w:rsidRDefault="00F33C5F" w:rsidP="00F33C5F">
      <w:r>
        <w:rPr>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4A3CD98C" w14:textId="77777777" w:rsidR="00F33C5F" w:rsidRDefault="00F33C5F" w:rsidP="00F33C5F">
      <w:r>
        <w:rPr>
          <w:sz w:val="16"/>
        </w:rPr>
        <w:t xml:space="preserve">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1B72BAEF" w14:textId="77777777" w:rsidR="00F33C5F" w:rsidRDefault="00F33C5F" w:rsidP="00F33C5F">
      <w:r>
        <w:rPr>
          <w:sz w:val="16"/>
        </w:rPr>
        <w:t xml:space="preserve">Finally, a statistical study by Eric Brunner, Stephen Ross, and Ebonya Washington found that the </w:t>
      </w:r>
      <w:r w:rsidRPr="00A70B8B">
        <w:rPr>
          <w:rStyle w:val="StyleUnderline"/>
          <w:highlight w:val="green"/>
        </w:rPr>
        <w:t>views of the rich were not favored in legislation</w:t>
      </w:r>
      <w:r>
        <w:rPr>
          <w:sz w:val="16"/>
        </w:rPr>
        <w:t xml:space="preserve">. </w:t>
      </w:r>
      <w:r>
        <w:rPr>
          <w:rStyle w:val="StyleUnderline"/>
        </w:rPr>
        <w:t xml:space="preserve">They created a </w:t>
      </w:r>
      <w:r>
        <w:rPr>
          <w:rStyle w:val="Emphasis"/>
        </w:rPr>
        <w:t xml:space="preserve">unique </w:t>
      </w:r>
      <w:r w:rsidRPr="00A70B8B">
        <w:rPr>
          <w:rStyle w:val="Emphasis"/>
          <w:highlight w:val="green"/>
        </w:rPr>
        <w:t>data set</w:t>
      </w:r>
      <w:r>
        <w:rPr>
          <w:sz w:val="16"/>
        </w:rPr>
        <w:t xml:space="preserve"> based on 77 times </w:t>
      </w:r>
      <w:r w:rsidRPr="00A70B8B">
        <w:rPr>
          <w:rStyle w:val="StyleUnderline"/>
          <w:highlight w:val="green"/>
        </w:rPr>
        <w:t>from</w:t>
      </w:r>
      <w:r>
        <w:rPr>
          <w:rStyle w:val="StyleUnderline"/>
        </w:rPr>
        <w:t xml:space="preserve"> 19</w:t>
      </w:r>
      <w:r w:rsidRPr="00A70B8B">
        <w:rPr>
          <w:rStyle w:val="StyleUnderline"/>
          <w:highlight w:val="green"/>
        </w:rPr>
        <w:t>91 to</w:t>
      </w:r>
      <w:r>
        <w:rPr>
          <w:rStyle w:val="StyleUnderline"/>
        </w:rPr>
        <w:t xml:space="preserve"> 20</w:t>
      </w:r>
      <w:r w:rsidRPr="00A70B8B">
        <w:rPr>
          <w:rStyle w:val="StyleUnderline"/>
          <w:highlight w:val="green"/>
        </w:rPr>
        <w:t>08</w:t>
      </w:r>
      <w:r>
        <w:rPr>
          <w:rStyle w:val="StyleUnderline"/>
        </w:rPr>
        <w:t xml:space="preserve"> that</w:t>
      </w:r>
      <w:r>
        <w:rPr>
          <w:sz w:val="16"/>
        </w:rPr>
        <w:t xml:space="preserve"> California state </w:t>
      </w:r>
      <w:r w:rsidRPr="00A70B8B">
        <w:rPr>
          <w:rStyle w:val="StyleUnderline"/>
          <w:highlight w:val="green"/>
        </w:rPr>
        <w:t xml:space="preserve">legislators voted on the </w:t>
      </w:r>
      <w:r w:rsidRPr="00A70B8B">
        <w:rPr>
          <w:rStyle w:val="Emphasis"/>
          <w:highlight w:val="green"/>
        </w:rPr>
        <w:t>same proposal</w:t>
      </w:r>
      <w:r w:rsidRPr="00A70B8B">
        <w:rPr>
          <w:rStyle w:val="StyleUnderline"/>
          <w:highlight w:val="green"/>
        </w:rPr>
        <w:t xml:space="preserve"> as the public</w:t>
      </w:r>
      <w:r>
        <w:rPr>
          <w:rStyle w:val="StyleUnderline"/>
        </w:rPr>
        <w:t xml:space="preserve"> voted on in a referendum</w:t>
      </w:r>
      <w:r>
        <w:rPr>
          <w:sz w:val="16"/>
        </w:rPr>
        <w:t xml:space="preserve">. They compiled information on the ballot votes by neighborhood income levels and found: </w:t>
      </w:r>
    </w:p>
    <w:p w14:paraId="1B7A2BF5" w14:textId="77777777" w:rsidR="00F33C5F" w:rsidRDefault="00F33C5F" w:rsidP="00F33C5F">
      <w:r>
        <w:rPr>
          <w:rStyle w:val="StyleUnderline"/>
        </w:rPr>
        <w:t xml:space="preserve">Contrary to </w:t>
      </w:r>
      <w:r>
        <w:rPr>
          <w:rStyle w:val="Emphasis"/>
        </w:rPr>
        <w:t>popular view</w:t>
      </w:r>
      <w:r>
        <w:rPr>
          <w:sz w:val="16"/>
        </w:rPr>
        <w:t xml:space="preserve">, </w:t>
      </w:r>
      <w:r w:rsidRPr="00A70B8B">
        <w:rPr>
          <w:rStyle w:val="StyleUnderline"/>
          <w:highlight w:val="green"/>
        </w:rPr>
        <w:t>we do not find</w:t>
      </w:r>
      <w:r>
        <w:rPr>
          <w:rStyle w:val="StyleUnderline"/>
        </w:rPr>
        <w:t xml:space="preserve"> that </w:t>
      </w:r>
      <w:r w:rsidRPr="00A70B8B">
        <w:rPr>
          <w:rStyle w:val="Emphasis"/>
          <w:highlight w:val="green"/>
        </w:rPr>
        <w:t>less income</w:t>
      </w:r>
      <w:r w:rsidRPr="00A70B8B">
        <w:rPr>
          <w:rStyle w:val="StyleUnderline"/>
          <w:highlight w:val="green"/>
        </w:rPr>
        <w:t xml:space="preserve"> means </w:t>
      </w:r>
      <w:r w:rsidRPr="00A70B8B">
        <w:rPr>
          <w:rStyle w:val="Emphasis"/>
          <w:highlight w:val="green"/>
        </w:rPr>
        <w:t>less representation</w:t>
      </w:r>
      <w:r>
        <w:rPr>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38F51445" w14:textId="77777777" w:rsidR="00F33C5F" w:rsidRDefault="00F33C5F" w:rsidP="00F33C5F">
      <w:r>
        <w:rPr>
          <w:sz w:val="16"/>
        </w:rPr>
        <w:t xml:space="preserve">What </w:t>
      </w:r>
      <w:r>
        <w:rPr>
          <w:rStyle w:val="StyleUnderline"/>
        </w:rPr>
        <w:t>differences</w:t>
      </w:r>
      <w:r>
        <w:rPr>
          <w:sz w:val="16"/>
        </w:rPr>
        <w:t xml:space="preserve"> there are </w:t>
      </w:r>
      <w:r>
        <w:rPr>
          <w:rStyle w:val="StyleUnderline"/>
        </w:rPr>
        <w:t xml:space="preserve">in representation do not result in lower income voters’ </w:t>
      </w:r>
      <w:r>
        <w:rPr>
          <w:rStyle w:val="Emphasis"/>
        </w:rPr>
        <w:t>consistent disadvantage</w:t>
      </w:r>
      <w:r>
        <w:rPr>
          <w:sz w:val="16"/>
        </w:rPr>
        <w:t xml:space="preserve">. While Republican legislators more frequently vote congruently with the view of their highest income constituents, Democrats are more likely to vote the view of their lowest income constituents… . What is clear is that our </w:t>
      </w:r>
      <w:r w:rsidRPr="00A70B8B">
        <w:rPr>
          <w:rStyle w:val="Emphasis"/>
          <w:highlight w:val="green"/>
        </w:rPr>
        <w:t>findings</w:t>
      </w:r>
      <w:r>
        <w:rPr>
          <w:rStyle w:val="Emphasis"/>
        </w:rPr>
        <w:t xml:space="preserve"> on representation</w:t>
      </w:r>
      <w:r>
        <w:rPr>
          <w:rStyle w:val="StyleUnderline"/>
        </w:rPr>
        <w:t xml:space="preserve"> by income group </w:t>
      </w:r>
      <w:r w:rsidRPr="00A70B8B">
        <w:rPr>
          <w:rStyle w:val="StyleUnderline"/>
          <w:highlight w:val="green"/>
        </w:rPr>
        <w:t>have more to do with party than</w:t>
      </w:r>
      <w:r>
        <w:rPr>
          <w:sz w:val="16"/>
        </w:rPr>
        <w:t xml:space="preserve"> with </w:t>
      </w:r>
      <w:r w:rsidRPr="00A70B8B">
        <w:rPr>
          <w:rStyle w:val="StyleUnderline"/>
          <w:highlight w:val="green"/>
        </w:rPr>
        <w:t>income</w:t>
      </w:r>
      <w:r>
        <w:rPr>
          <w:sz w:val="16"/>
        </w:rPr>
        <w:t>.195</w:t>
      </w:r>
    </w:p>
    <w:p w14:paraId="2D1772BC" w14:textId="77777777" w:rsidR="00F33C5F" w:rsidRPr="00A70B8B" w:rsidRDefault="00F33C5F" w:rsidP="00F33C5F">
      <w:pPr>
        <w:pStyle w:val="Heading4"/>
      </w:pPr>
      <w:r>
        <w:t xml:space="preserve">4 – They </w:t>
      </w:r>
      <w:r>
        <w:rPr>
          <w:u w:val="single"/>
        </w:rPr>
        <w:t>can’t solve</w:t>
      </w:r>
      <w:r>
        <w:t xml:space="preserve"> “rapid societal collapse” – 1AC Dahl is describing inequality as a </w:t>
      </w:r>
      <w:r>
        <w:rPr>
          <w:u w:val="single"/>
        </w:rPr>
        <w:t>sign</w:t>
      </w:r>
      <w:r>
        <w:t xml:space="preserve"> of a </w:t>
      </w:r>
      <w:r>
        <w:rPr>
          <w:u w:val="single"/>
        </w:rPr>
        <w:t>root cause</w:t>
      </w:r>
      <w:r>
        <w:t xml:space="preserve">, which is the </w:t>
      </w:r>
      <w:r>
        <w:rPr>
          <w:u w:val="single"/>
        </w:rPr>
        <w:t>narcissism</w:t>
      </w:r>
      <w:r>
        <w:t xml:space="preserve"> and </w:t>
      </w:r>
      <w:r>
        <w:rPr>
          <w:u w:val="single"/>
        </w:rPr>
        <w:t>sociopathy</w:t>
      </w:r>
      <w:r>
        <w:t xml:space="preserve"> inherent to a specific and small group of people. The aff </w:t>
      </w:r>
      <w:r>
        <w:rPr>
          <w:u w:val="single"/>
        </w:rPr>
        <w:t>can’t</w:t>
      </w:r>
      <w:r>
        <w:t xml:space="preserve"> resolve that – elites are </w:t>
      </w:r>
      <w:r>
        <w:rPr>
          <w:u w:val="single"/>
        </w:rPr>
        <w:t>still in power</w:t>
      </w:r>
      <w:r>
        <w:t xml:space="preserve">, even post-solvency! Inserted. </w:t>
      </w:r>
    </w:p>
    <w:p w14:paraId="77995DB3" w14:textId="77777777" w:rsidR="00F33C5F" w:rsidRPr="00A70B8B" w:rsidRDefault="00F33C5F" w:rsidP="00F33C5F">
      <w:r>
        <w:t xml:space="preserve">Arthur </w:t>
      </w:r>
      <w:r w:rsidRPr="00736A2A">
        <w:rPr>
          <w:rStyle w:val="Style13ptBold"/>
        </w:rPr>
        <w:t>Dahl 25</w:t>
      </w:r>
      <w:r>
        <w:t xml:space="preserve">. President of the International Environment Forum, retired senior official of UN Environment. Reviewing </w:t>
      </w:r>
      <w:r w:rsidRPr="00736A2A">
        <w:rPr>
          <w:i/>
          <w:iCs/>
        </w:rPr>
        <w:t>Goliath’s Curse</w:t>
      </w:r>
      <w:r>
        <w:t xml:space="preserve"> by Luke Kemp. "Societal Collapse." International Environment Forum. 82-2025. https://iefworld.org/node/1756</w:t>
      </w:r>
    </w:p>
    <w:p w14:paraId="51ACA033" w14:textId="77777777" w:rsidR="00F33C5F" w:rsidRDefault="00F33C5F" w:rsidP="00F33C5F">
      <w:r>
        <w:t xml:space="preserve">Are we close to societal collapse? A new book by Dr Luke Kemp at the Centre for the Study of Existential Risk at the University of Cambridge provides a serious warning, </w:t>
      </w:r>
      <w:r w:rsidRPr="00A70B8B">
        <w:rPr>
          <w:rStyle w:val="StyleUnderline"/>
          <w:highlight w:val="green"/>
        </w:rPr>
        <w:t xml:space="preserve">based on </w:t>
      </w:r>
      <w:r w:rsidRPr="00A70B8B">
        <w:rPr>
          <w:rStyle w:val="Emphasis"/>
          <w:highlight w:val="green"/>
        </w:rPr>
        <w:t>5,000 years</w:t>
      </w:r>
      <w:r w:rsidRPr="00A70B8B">
        <w:rPr>
          <w:rStyle w:val="StyleUnderline"/>
          <w:highlight w:val="green"/>
        </w:rPr>
        <w:t xml:space="preserve"> of historical analysis</w:t>
      </w:r>
      <w:r>
        <w:t xml:space="preserve">, that </w:t>
      </w:r>
      <w:r w:rsidRPr="00736A2A">
        <w:rPr>
          <w:rStyle w:val="StyleUnderline"/>
        </w:rPr>
        <w:t xml:space="preserve">our self-termination is </w:t>
      </w:r>
      <w:r w:rsidRPr="00736A2A">
        <w:rPr>
          <w:rStyle w:val="Emphasis"/>
        </w:rPr>
        <w:t>very likely</w:t>
      </w:r>
      <w:r>
        <w:t xml:space="preserve">. In Goliath’s Curse: The History and Future of Societal Collapse, he documents that </w:t>
      </w:r>
      <w:r w:rsidRPr="00FF5FBF">
        <w:rPr>
          <w:rStyle w:val="StyleUnderline"/>
          <w:highlight w:val="lightGray"/>
        </w:rPr>
        <w:t xml:space="preserve">our trajectory of </w:t>
      </w:r>
      <w:r w:rsidRPr="00FF5FBF">
        <w:rPr>
          <w:rStyle w:val="Emphasis"/>
          <w:highlight w:val="lightGray"/>
        </w:rPr>
        <w:t>increasing inequality</w:t>
      </w:r>
      <w:r w:rsidRPr="00FF5FBF">
        <w:rPr>
          <w:rStyle w:val="StyleUnderline"/>
          <w:highlight w:val="lightGray"/>
        </w:rPr>
        <w:t xml:space="preserve"> is a </w:t>
      </w:r>
      <w:r w:rsidRPr="00FF5FBF">
        <w:rPr>
          <w:rStyle w:val="Emphasis"/>
          <w:highlight w:val="lightGray"/>
        </w:rPr>
        <w:t>primary</w:t>
      </w:r>
      <w:r w:rsidRPr="00FF5FBF">
        <w:rPr>
          <w:rStyle w:val="StyleUnderline"/>
          <w:highlight w:val="lightGray"/>
        </w:rPr>
        <w:t xml:space="preserve"> symptom and precursor of a </w:t>
      </w:r>
      <w:r w:rsidRPr="00FF5FBF">
        <w:rPr>
          <w:rStyle w:val="Emphasis"/>
          <w:highlight w:val="lightGray"/>
        </w:rPr>
        <w:t>global collapse</w:t>
      </w:r>
      <w:r w:rsidRPr="00FF5FBF">
        <w:rPr>
          <w:highlight w:val="lightGray"/>
        </w:rPr>
        <w:t>.</w:t>
      </w:r>
    </w:p>
    <w:p w14:paraId="668AAE40" w14:textId="77777777" w:rsidR="00F33C5F" w:rsidRDefault="00F33C5F" w:rsidP="00F33C5F">
      <w:r>
        <w:t xml:space="preserve">He is pessimistic about the future but optimistic about people. His </w:t>
      </w:r>
      <w:r w:rsidRPr="00736A2A">
        <w:rPr>
          <w:rStyle w:val="StyleUnderline"/>
        </w:rPr>
        <w:t>book considers</w:t>
      </w:r>
      <w:r>
        <w:t xml:space="preserve"> the rise and collapse of </w:t>
      </w:r>
      <w:r w:rsidRPr="00736A2A">
        <w:rPr>
          <w:rStyle w:val="StyleUnderline"/>
        </w:rPr>
        <w:t xml:space="preserve">more than 400 societies over 5,000 years. These show that </w:t>
      </w:r>
      <w:r w:rsidRPr="00A70B8B">
        <w:rPr>
          <w:rStyle w:val="StyleUnderline"/>
          <w:highlight w:val="green"/>
        </w:rPr>
        <w:t>people are</w:t>
      </w:r>
      <w:r w:rsidRPr="00736A2A">
        <w:rPr>
          <w:rStyle w:val="StyleUnderline"/>
        </w:rPr>
        <w:t xml:space="preserve"> fundamentally </w:t>
      </w:r>
      <w:r w:rsidRPr="00A70B8B">
        <w:rPr>
          <w:rStyle w:val="Emphasis"/>
          <w:highlight w:val="green"/>
        </w:rPr>
        <w:t>egalitarian</w:t>
      </w:r>
      <w:r w:rsidRPr="00A70B8B">
        <w:rPr>
          <w:rStyle w:val="StyleUnderline"/>
          <w:highlight w:val="green"/>
        </w:rPr>
        <w:t xml:space="preserve"> but</w:t>
      </w:r>
      <w:r w:rsidRPr="00736A2A">
        <w:rPr>
          <w:rStyle w:val="StyleUnderline"/>
        </w:rPr>
        <w:t xml:space="preserve"> are </w:t>
      </w:r>
      <w:r w:rsidRPr="00A70B8B">
        <w:rPr>
          <w:rStyle w:val="StyleUnderline"/>
          <w:highlight w:val="green"/>
        </w:rPr>
        <w:t xml:space="preserve">led to </w:t>
      </w:r>
      <w:r w:rsidRPr="00A70B8B">
        <w:rPr>
          <w:rStyle w:val="Emphasis"/>
          <w:highlight w:val="green"/>
        </w:rPr>
        <w:t>collapses</w:t>
      </w:r>
      <w:r w:rsidRPr="00A70B8B">
        <w:rPr>
          <w:rStyle w:val="StyleUnderline"/>
          <w:highlight w:val="green"/>
        </w:rPr>
        <w:t xml:space="preserve"> by</w:t>
      </w:r>
      <w:r w:rsidRPr="00736A2A">
        <w:rPr>
          <w:rStyle w:val="StyleUnderline"/>
        </w:rPr>
        <w:t xml:space="preserve"> enriched, status-obsessed </w:t>
      </w:r>
      <w:r w:rsidRPr="00A70B8B">
        <w:rPr>
          <w:rStyle w:val="Emphasis"/>
          <w:highlight w:val="green"/>
        </w:rPr>
        <w:t>elites</w:t>
      </w:r>
      <w:r>
        <w:t>. While these are often depicted as catastrophic, they generally improved the lives of ordinary citizens.</w:t>
      </w:r>
    </w:p>
    <w:p w14:paraId="714BB267" w14:textId="77777777" w:rsidR="00F33C5F" w:rsidRDefault="00F33C5F" w:rsidP="00F33C5F">
      <w:r>
        <w:t xml:space="preserve">The early Paleolithic hunter-gatherers lived in egalitarian civilisations that did not allow any individual or group to rule permanently. That began to change about 12,000 years ago. Settled agriculture produced grain and valuable commodities that could be stored and thus looted. Next came the invention of more powerful weapons in </w:t>
      </w:r>
      <w:r w:rsidRPr="008D2544">
        <w:rPr>
          <w:rStyle w:val="StyleUnderline"/>
        </w:rPr>
        <w:t>the Bronze Age</w:t>
      </w:r>
      <w:r>
        <w:t xml:space="preserve">, enabling growing inequality with one group dominating and plundering others. This </w:t>
      </w:r>
      <w:r w:rsidRPr="008D2544">
        <w:rPr>
          <w:rStyle w:val="StyleUnderline"/>
        </w:rPr>
        <w:t>led to inequality of power</w:t>
      </w:r>
      <w:r>
        <w:t xml:space="preserve">, with more hierarchical forms of organisation. </w:t>
      </w:r>
      <w:r w:rsidRPr="008D2544">
        <w:rPr>
          <w:rStyle w:val="StyleUnderline"/>
        </w:rPr>
        <w:t>That</w:t>
      </w:r>
      <w:r>
        <w:t xml:space="preserve"> power </w:t>
      </w:r>
      <w:r w:rsidRPr="008D2544">
        <w:rPr>
          <w:rStyle w:val="StyleUnderline"/>
        </w:rPr>
        <w:t xml:space="preserve">was </w:t>
      </w:r>
      <w:r w:rsidRPr="008D2544">
        <w:rPr>
          <w:rStyle w:val="Emphasis"/>
        </w:rPr>
        <w:t>concentrated</w:t>
      </w:r>
      <w:r>
        <w:t xml:space="preserve"> in masters, kings, pharaohs and emperors, producing ideologies to justify their rule. The </w:t>
      </w:r>
      <w:r w:rsidRPr="008D2544">
        <w:rPr>
          <w:rStyle w:val="StyleUnderline"/>
        </w:rPr>
        <w:t xml:space="preserve">resulting </w:t>
      </w:r>
      <w:r w:rsidRPr="008D2544">
        <w:rPr>
          <w:rStyle w:val="Emphasis"/>
        </w:rPr>
        <w:t>states</w:t>
      </w:r>
      <w:r w:rsidRPr="008D2544">
        <w:rPr>
          <w:rStyle w:val="StyleUnderline"/>
        </w:rPr>
        <w:t xml:space="preserve"> and </w:t>
      </w:r>
      <w:r w:rsidRPr="008D2544">
        <w:rPr>
          <w:rStyle w:val="Emphasis"/>
        </w:rPr>
        <w:t>empires</w:t>
      </w:r>
      <w:r>
        <w:t xml:space="preserve"> with vast bureaucracies and militaries </w:t>
      </w:r>
      <w:r w:rsidRPr="008D2544">
        <w:rPr>
          <w:rStyle w:val="StyleUnderline"/>
        </w:rPr>
        <w:t>divided up and dominated the globe</w:t>
      </w:r>
      <w:r>
        <w:t>.</w:t>
      </w:r>
    </w:p>
    <w:p w14:paraId="0007FB81" w14:textId="77777777" w:rsidR="00F33C5F" w:rsidRDefault="00F33C5F" w:rsidP="00F33C5F">
      <w:r>
        <w:t>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monopolised by one group; and some geographic boundaries like oceans, deserts or mountains that prevented people from simply fleeing.</w:t>
      </w:r>
    </w:p>
    <w:p w14:paraId="4D482E7F" w14:textId="77777777" w:rsidR="00F33C5F" w:rsidRDefault="00F33C5F" w:rsidP="00F33C5F">
      <w:r>
        <w:t xml:space="preserve">For Kemp, </w:t>
      </w:r>
      <w:r w:rsidRPr="008D2544">
        <w:rPr>
          <w:rStyle w:val="StyleUnderline"/>
        </w:rPr>
        <w:t xml:space="preserve">history is a story of </w:t>
      </w:r>
      <w:r w:rsidRPr="008D2544">
        <w:rPr>
          <w:rStyle w:val="Emphasis"/>
        </w:rPr>
        <w:t>organised crime</w:t>
      </w:r>
      <w:r w:rsidRPr="008D2544">
        <w:rPr>
          <w:rStyle w:val="StyleUnderline"/>
        </w:rPr>
        <w:t>, with one group creating</w:t>
      </w:r>
      <w:r>
        <w:t xml:space="preserve"> a </w:t>
      </w:r>
      <w:r w:rsidRPr="008D2544">
        <w:rPr>
          <w:rStyle w:val="StyleUnderline"/>
        </w:rPr>
        <w:t>monopoly on resources through</w:t>
      </w:r>
      <w:r>
        <w:t xml:space="preserve"> the </w:t>
      </w:r>
      <w:r w:rsidRPr="008D2544">
        <w:rPr>
          <w:rStyle w:val="StyleUnderline"/>
        </w:rPr>
        <w:t>use of violence</w:t>
      </w:r>
      <w:r>
        <w:t xml:space="preserve"> over a certain territory and population. The few people high in the dark triad of narcissism, psychopathy and Machiavellianism compete for resources, arms and status. The </w:t>
      </w:r>
      <w:r w:rsidRPr="00A70B8B">
        <w:rPr>
          <w:rStyle w:val="StyleUnderline"/>
          <w:highlight w:val="green"/>
        </w:rPr>
        <w:t>elites extract</w:t>
      </w:r>
      <w:r w:rsidRPr="008D2544">
        <w:rPr>
          <w:rStyle w:val="StyleUnderline"/>
        </w:rPr>
        <w:t xml:space="preserve"> more </w:t>
      </w:r>
      <w:r w:rsidRPr="00A70B8B">
        <w:rPr>
          <w:rStyle w:val="Emphasis"/>
          <w:highlight w:val="green"/>
        </w:rPr>
        <w:t>wealth</w:t>
      </w:r>
      <w:r w:rsidRPr="008D2544">
        <w:rPr>
          <w:rStyle w:val="StyleUnderline"/>
        </w:rPr>
        <w:t xml:space="preserve"> from the people and the land, </w:t>
      </w:r>
      <w:r w:rsidRPr="00A70B8B">
        <w:rPr>
          <w:rStyle w:val="StyleUnderline"/>
          <w:highlight w:val="green"/>
        </w:rPr>
        <w:t>making societies</w:t>
      </w:r>
      <w:r w:rsidRPr="008D2544">
        <w:rPr>
          <w:rStyle w:val="StyleUnderline"/>
        </w:rPr>
        <w:t xml:space="preserve"> more </w:t>
      </w:r>
      <w:r w:rsidRPr="00A70B8B">
        <w:rPr>
          <w:rStyle w:val="Emphasis"/>
          <w:highlight w:val="green"/>
        </w:rPr>
        <w:t>unequal</w:t>
      </w:r>
      <w:r w:rsidRPr="00A70B8B">
        <w:rPr>
          <w:rStyle w:val="StyleUnderline"/>
          <w:highlight w:val="green"/>
        </w:rPr>
        <w:t xml:space="preserve"> and </w:t>
      </w:r>
      <w:r w:rsidRPr="00A70B8B">
        <w:rPr>
          <w:rStyle w:val="Emphasis"/>
          <w:highlight w:val="green"/>
        </w:rPr>
        <w:t>fragile</w:t>
      </w:r>
      <w:r w:rsidRPr="008D2544">
        <w:rPr>
          <w:rStyle w:val="StyleUnderline"/>
        </w:rPr>
        <w:t>, leading to infighting, corruption, miserable masses, less healthy people, overexpansion, environmental degradation and poor decision making by a small oligarchy</w:t>
      </w:r>
      <w:r>
        <w:t xml:space="preserve">. The </w:t>
      </w:r>
      <w:r w:rsidRPr="00A70B8B">
        <w:rPr>
          <w:rStyle w:val="StyleUnderline"/>
          <w:highlight w:val="green"/>
        </w:rPr>
        <w:t xml:space="preserve">society is </w:t>
      </w:r>
      <w:r w:rsidRPr="00A70B8B">
        <w:rPr>
          <w:rStyle w:val="Emphasis"/>
          <w:highlight w:val="green"/>
        </w:rPr>
        <w:t>hollowed out</w:t>
      </w:r>
      <w:r w:rsidRPr="00A70B8B">
        <w:rPr>
          <w:rStyle w:val="StyleUnderline"/>
          <w:highlight w:val="green"/>
        </w:rPr>
        <w:t xml:space="preserve"> and</w:t>
      </w:r>
      <w:r w:rsidRPr="008D2544">
        <w:rPr>
          <w:rStyle w:val="StyleUnderline"/>
        </w:rPr>
        <w:t xml:space="preserve"> eventually </w:t>
      </w:r>
      <w:r w:rsidRPr="00A70B8B">
        <w:rPr>
          <w:rStyle w:val="Emphasis"/>
          <w:highlight w:val="green"/>
        </w:rPr>
        <w:t>collapses</w:t>
      </w:r>
      <w:r w:rsidRPr="00A70B8B">
        <w:rPr>
          <w:rStyle w:val="StyleUnderline"/>
          <w:highlight w:val="green"/>
        </w:rPr>
        <w:t xml:space="preserve"> from </w:t>
      </w:r>
      <w:r w:rsidRPr="00A70B8B">
        <w:rPr>
          <w:rStyle w:val="Emphasis"/>
          <w:highlight w:val="green"/>
        </w:rPr>
        <w:t>shocks</w:t>
      </w:r>
      <w:r w:rsidRPr="008D2544">
        <w:rPr>
          <w:rStyle w:val="StyleUnderline"/>
        </w:rPr>
        <w:t xml:space="preserve"> such as disease, war or climate change</w:t>
      </w:r>
      <w: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652CA58A" w14:textId="77777777" w:rsidR="00F33C5F" w:rsidRDefault="00F33C5F" w:rsidP="00F33C5F">
      <w: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t xml:space="preserve"> the citizens of </w:t>
      </w:r>
      <w:r w:rsidRPr="00A70B8B">
        <w:rPr>
          <w:rStyle w:val="Emphasis"/>
          <w:highlight w:val="green"/>
        </w:rPr>
        <w:t>early</w:t>
      </w:r>
      <w:r>
        <w:t xml:space="preserve"> rapacious </w:t>
      </w:r>
      <w:r w:rsidRPr="008D2544">
        <w:rPr>
          <w:rStyle w:val="StyleUnderline"/>
        </w:rPr>
        <w:t>regimes, collapse</w:t>
      </w:r>
      <w:r>
        <w:t xml:space="preserve"> often </w:t>
      </w:r>
      <w:r w:rsidRPr="008D2544">
        <w:rPr>
          <w:rStyle w:val="Emphasis"/>
        </w:rPr>
        <w:t>improved</w:t>
      </w:r>
      <w:r w:rsidRPr="008D2544">
        <w:rPr>
          <w:rStyle w:val="StyleUnderline"/>
        </w:rPr>
        <w:t xml:space="preserve"> their lives because they were freed from domination</w:t>
      </w:r>
      <w:r>
        <w:t xml:space="preserve"> and taxation and returned to farming. However </w:t>
      </w:r>
      <w:r w:rsidRPr="008D2544">
        <w:rPr>
          <w:rStyle w:val="StyleUnderline"/>
        </w:rPr>
        <w:t xml:space="preserve">these </w:t>
      </w:r>
      <w:r w:rsidRPr="00A70B8B">
        <w:rPr>
          <w:rStyle w:val="StyleUnderline"/>
          <w:highlight w:val="green"/>
        </w:rPr>
        <w:t>societies were</w:t>
      </w:r>
      <w:r>
        <w:t xml:space="preserve"> always </w:t>
      </w:r>
      <w:r w:rsidRPr="00A70B8B">
        <w:rPr>
          <w:rStyle w:val="Emphasis"/>
          <w:highlight w:val="green"/>
        </w:rPr>
        <w:t>regional</w:t>
      </w:r>
      <w:r w:rsidRPr="008D2544">
        <w:rPr>
          <w:rStyle w:val="StyleUnderline"/>
        </w:rPr>
        <w:t xml:space="preserve">, and </w:t>
      </w:r>
      <w:r w:rsidRPr="00A70B8B">
        <w:rPr>
          <w:rStyle w:val="StyleUnderline"/>
          <w:highlight w:val="green"/>
        </w:rPr>
        <w:t>most</w:t>
      </w:r>
      <w:r w:rsidRPr="008D2544">
        <w:rPr>
          <w:rStyle w:val="StyleUnderline"/>
        </w:rPr>
        <w:t xml:space="preserve"> people </w:t>
      </w:r>
      <w:r w:rsidRPr="00A70B8B">
        <w:rPr>
          <w:rStyle w:val="Emphasis"/>
          <w:highlight w:val="green"/>
        </w:rPr>
        <w:t>knew</w:t>
      </w:r>
      <w:r w:rsidRPr="008D2544">
        <w:rPr>
          <w:rStyle w:val="StyleUnderline"/>
        </w:rPr>
        <w:t xml:space="preserve"> farming and could return to </w:t>
      </w:r>
      <w:r w:rsidRPr="00A70B8B">
        <w:rPr>
          <w:rStyle w:val="Emphasis"/>
          <w:highlight w:val="green"/>
        </w:rPr>
        <w:t>self-sufficiency</w:t>
      </w:r>
      <w:r w:rsidRPr="00A70B8B">
        <w:rPr>
          <w:rStyle w:val="StyleUnderline"/>
          <w:highlight w:val="green"/>
        </w:rPr>
        <w:t xml:space="preserve">. This is </w:t>
      </w:r>
      <w:r w:rsidRPr="00A70B8B">
        <w:rPr>
          <w:rStyle w:val="Emphasis"/>
          <w:highlight w:val="green"/>
        </w:rPr>
        <w:t>not the case</w:t>
      </w:r>
      <w:r w:rsidRPr="008D2544">
        <w:rPr>
          <w:rStyle w:val="Emphasis"/>
        </w:rPr>
        <w:t xml:space="preserve"> today</w:t>
      </w:r>
      <w:r>
        <w:t>.</w:t>
      </w:r>
    </w:p>
    <w:p w14:paraId="7CD779B8" w14:textId="77777777" w:rsidR="00F33C5F" w:rsidRDefault="00F33C5F" w:rsidP="00F33C5F">
      <w:r>
        <w:t xml:space="preserve">Now we live in a single global system of capitalism. Growth obsessed, </w:t>
      </w:r>
      <w:r w:rsidRPr="00A70B8B">
        <w:rPr>
          <w:rStyle w:val="Emphasis"/>
          <w:highlight w:val="green"/>
        </w:rPr>
        <w:t>extractive</w:t>
      </w:r>
      <w:r w:rsidRPr="00A70B8B">
        <w:rPr>
          <w:rStyle w:val="StyleUnderline"/>
          <w:highlight w:val="green"/>
        </w:rPr>
        <w:t xml:space="preserve"> institutions</w:t>
      </w:r>
      <w:r w:rsidRPr="00343C32">
        <w:rPr>
          <w:rStyle w:val="StyleUnderline"/>
        </w:rPr>
        <w:t xml:space="preserve"> like</w:t>
      </w:r>
      <w:r>
        <w:t xml:space="preserve"> the </w:t>
      </w:r>
      <w:r w:rsidRPr="00343C32">
        <w:rPr>
          <w:rStyle w:val="StyleUnderline"/>
        </w:rPr>
        <w:t>fossil fuel industry, big tech and military-industrial complexes</w:t>
      </w:r>
      <w:r>
        <w:t xml:space="preserve"> rule our world and </w:t>
      </w:r>
      <w:r w:rsidRPr="00A70B8B">
        <w:rPr>
          <w:rStyle w:val="StyleUnderline"/>
          <w:highlight w:val="green"/>
        </w:rPr>
        <w:t xml:space="preserve">produce new ways of </w:t>
      </w:r>
      <w:r w:rsidRPr="00A70B8B">
        <w:rPr>
          <w:rStyle w:val="Emphasis"/>
          <w:highlight w:val="green"/>
        </w:rPr>
        <w:t>annihilating</w:t>
      </w:r>
      <w:r w:rsidRPr="00A70B8B">
        <w:rPr>
          <w:rStyle w:val="StyleUnderline"/>
          <w:highlight w:val="gree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343C32">
        <w:rPr>
          <w:rStyle w:val="Emphasis"/>
        </w:rPr>
        <w:t>nuclear war</w:t>
      </w:r>
      <w:r>
        <w:t xml:space="preserve">. Our </w:t>
      </w:r>
      <w:r w:rsidRPr="00A70B8B">
        <w:rPr>
          <w:rStyle w:val="StyleUnderline"/>
          <w:highlight w:val="green"/>
        </w:rPr>
        <w:t>systems are</w:t>
      </w:r>
      <w:r>
        <w:t xml:space="preserve"> now so </w:t>
      </w:r>
      <w:r w:rsidRPr="00A70B8B">
        <w:rPr>
          <w:rStyle w:val="Emphasis"/>
          <w:highlight w:val="green"/>
        </w:rPr>
        <w:t>fast</w:t>
      </w:r>
      <w:r w:rsidRPr="00343C32">
        <w:rPr>
          <w:rStyle w:val="StyleUnderline"/>
        </w:rPr>
        <w:t xml:space="preserve">, complex </w:t>
      </w:r>
      <w:r w:rsidRPr="00A70B8B">
        <w:rPr>
          <w:rStyle w:val="StyleUnderline"/>
          <w:highlight w:val="green"/>
        </w:rPr>
        <w:t xml:space="preserve">and </w:t>
      </w:r>
      <w:r w:rsidRPr="00A70B8B">
        <w:rPr>
          <w:rStyle w:val="Emphasis"/>
          <w:highlight w:val="green"/>
        </w:rPr>
        <w:t>interconnected</w:t>
      </w:r>
      <w:r w:rsidRPr="00343C32">
        <w:rPr>
          <w:rStyle w:val="StyleUnderline"/>
        </w:rPr>
        <w:t xml:space="preserve"> that a </w:t>
      </w:r>
      <w:r w:rsidRPr="00A70B8B">
        <w:rPr>
          <w:rStyle w:val="StyleUnderline"/>
          <w:highlight w:val="green"/>
        </w:rPr>
        <w:t>future collapse will</w:t>
      </w:r>
      <w:r>
        <w:t xml:space="preserve"> likely </w:t>
      </w:r>
      <w:r w:rsidRPr="00A70B8B">
        <w:rPr>
          <w:rStyle w:val="StyleUnderline"/>
          <w:highlight w:val="green"/>
        </w:rPr>
        <w:t xml:space="preserve">be </w:t>
      </w:r>
      <w:r w:rsidRPr="00A70B8B">
        <w:rPr>
          <w:rStyle w:val="Emphasis"/>
          <w:highlight w:val="green"/>
        </w:rPr>
        <w:t>far worse</w:t>
      </w:r>
      <w:r w:rsidRPr="00343C32">
        <w:rPr>
          <w:rStyle w:val="StyleUnderline"/>
        </w:rPr>
        <w:t xml:space="preserve"> than previous</w:t>
      </w:r>
      <w:r>
        <w:t xml:space="preserve"> events. </w:t>
      </w:r>
      <w:r w:rsidRPr="00A70B8B">
        <w:rPr>
          <w:rStyle w:val="StyleUnderline"/>
          <w:highlight w:val="green"/>
        </w:rPr>
        <w:t xml:space="preserve">Collapses are accompanied by </w:t>
      </w:r>
      <w:r w:rsidRPr="00A70B8B">
        <w:rPr>
          <w:rStyle w:val="Emphasis"/>
          <w:highlight w:val="green"/>
        </w:rPr>
        <w:t>surges in violence</w:t>
      </w:r>
      <w:r w:rsidRPr="00343C32">
        <w:rPr>
          <w:rStyle w:val="StyleUnderline"/>
        </w:rPr>
        <w:t xml:space="preserve"> as </w:t>
      </w:r>
      <w:r w:rsidRPr="00A70B8B">
        <w:rPr>
          <w:rStyle w:val="StyleUnderline"/>
          <w:highlight w:val="green"/>
        </w:rPr>
        <w:t>elites try to reassert</w:t>
      </w:r>
      <w:r>
        <w:t xml:space="preserve"> their </w:t>
      </w:r>
      <w:r w:rsidRPr="00A70B8B">
        <w:rPr>
          <w:rStyle w:val="Emphasis"/>
          <w:highlight w:val="green"/>
        </w:rPr>
        <w:t>dominance</w:t>
      </w:r>
      <w:r w:rsidRPr="00343C32">
        <w:rPr>
          <w:rStyle w:val="StyleUnderline"/>
        </w:rPr>
        <w:t>, and now we have nuclear weapons</w:t>
      </w:r>
      <w:r>
        <w:t xml:space="preserve">. Today </w:t>
      </w:r>
      <w:r w:rsidRPr="00343C32">
        <w:rPr>
          <w:rStyle w:val="StyleUnderline"/>
        </w:rPr>
        <w:t>we are</w:t>
      </w:r>
      <w:r>
        <w:t xml:space="preserve"> specialised and </w:t>
      </w:r>
      <w:r w:rsidRPr="00343C32">
        <w:rPr>
          <w:rStyle w:val="Emphasis"/>
        </w:rPr>
        <w:t>dependent</w:t>
      </w:r>
      <w:r w:rsidRPr="00343C32">
        <w:rPr>
          <w:rStyle w:val="StyleUnderline"/>
        </w:rPr>
        <w:t xml:space="preserve"> on</w:t>
      </w:r>
      <w:r>
        <w:t xml:space="preserve"> global </w:t>
      </w:r>
      <w:r w:rsidRPr="00343C32">
        <w:rPr>
          <w:rStyle w:val="Emphasis"/>
        </w:rPr>
        <w:t>infrastructure</w:t>
      </w:r>
      <w:r w:rsidRPr="00343C32">
        <w:rPr>
          <w:rStyle w:val="StyleUnderline"/>
        </w:rPr>
        <w:t xml:space="preserve"> and will fall if that fails</w:t>
      </w:r>
      <w:r>
        <w:t xml:space="preserve">. In addition all the threats we face today are far worse than in the past, whether </w:t>
      </w:r>
      <w:r w:rsidRPr="006A0E17">
        <w:rPr>
          <w:rStyle w:val="StyleUnderline"/>
        </w:rPr>
        <w:t xml:space="preserve">climate change of 3°C, nuclear weapons, technologies such as </w:t>
      </w:r>
      <w:r w:rsidRPr="006A0E17">
        <w:rPr>
          <w:rStyle w:val="Emphasis"/>
        </w:rPr>
        <w:t>a</w:t>
      </w:r>
      <w:r>
        <w:t xml:space="preserve">rtificial </w:t>
      </w:r>
      <w:r w:rsidRPr="006A0E17">
        <w:rPr>
          <w:rStyle w:val="Emphasis"/>
        </w:rPr>
        <w:t>i</w:t>
      </w:r>
      <w:r>
        <w:t xml:space="preserve">ntelligence </w:t>
      </w:r>
      <w:r w:rsidRPr="006A0E17">
        <w:rPr>
          <w:rStyle w:val="StyleUnderline"/>
        </w:rPr>
        <w:t>and killer robots and engineered pandemics</w:t>
      </w:r>
      <w:r>
        <w:t xml:space="preserve">, all sources of catastrophic global risk. </w:t>
      </w:r>
      <w:r w:rsidRPr="00343C32">
        <w:rPr>
          <w:rStyle w:val="StyleUnderline"/>
        </w:rPr>
        <w:t xml:space="preserve">The </w:t>
      </w:r>
      <w:r w:rsidRPr="00A70B8B">
        <w:rPr>
          <w:rStyle w:val="StyleUnderline"/>
          <w:highlight w:val="green"/>
        </w:rPr>
        <w:t xml:space="preserve">next collapse will be </w:t>
      </w:r>
      <w:r w:rsidRPr="00343C32">
        <w:rPr>
          <w:rStyle w:val="Emphasis"/>
        </w:rPr>
        <w:t xml:space="preserve">global, swift, </w:t>
      </w:r>
      <w:r w:rsidRPr="00A70B8B">
        <w:rPr>
          <w:rStyle w:val="Emphasis"/>
          <w:highlight w:val="green"/>
        </w:rPr>
        <w:t>irreversible</w:t>
      </w:r>
      <w:r w:rsidRPr="00343C32">
        <w:rPr>
          <w:rStyle w:val="Emphasis"/>
        </w:rPr>
        <w:t>, and disastrous</w:t>
      </w:r>
      <w:r w:rsidRPr="00343C32">
        <w:rPr>
          <w:rStyle w:val="StyleUnderline"/>
        </w:rPr>
        <w:t xml:space="preserve"> for all</w:t>
      </w:r>
      <w:r>
        <w:t>.</w:t>
      </w:r>
    </w:p>
    <w:p w14:paraId="716578D5" w14:textId="77777777" w:rsidR="00F33C5F" w:rsidRDefault="00F33C5F" w:rsidP="00F33C5F">
      <w:r w:rsidRPr="00A70B8B">
        <w:rPr>
          <w:rStyle w:val="StyleUnderline"/>
          <w:highlight w:val="green"/>
        </w:rPr>
        <w:t xml:space="preserve">Rulers driving </w:t>
      </w:r>
      <w:r w:rsidRPr="00A70B8B">
        <w:rPr>
          <w:rStyle w:val="Emphasis"/>
          <w:highlight w:val="green"/>
        </w:rPr>
        <w:t>extreme inequality</w:t>
      </w:r>
      <w:r>
        <w:t xml:space="preserve"> are strong in the triad of dark traits: narcissism, cold psychopathy and Machiavellian manipulation. Our corporations and, increasingly, our algorithms, also resemble these kinds of people, amplifying the worst of us. For Kemp, </w:t>
      </w:r>
      <w:r w:rsidRPr="00FF5FBF">
        <w:rPr>
          <w:rStyle w:val="Emphasis"/>
          <w:sz w:val="30"/>
          <w:szCs w:val="30"/>
          <w:highlight w:val="lightGray"/>
        </w:rPr>
        <w:t>these “agents of doom</w:t>
      </w:r>
      <w:r w:rsidRPr="00FF5FBF">
        <w:rPr>
          <w:highlight w:val="lightGray"/>
        </w:rPr>
        <w:t xml:space="preserve">” </w:t>
      </w:r>
      <w:r w:rsidRPr="00FF5FBF">
        <w:rPr>
          <w:rStyle w:val="StyleUnderline"/>
          <w:highlight w:val="lightGray"/>
        </w:rPr>
        <w:t xml:space="preserve">are the </w:t>
      </w:r>
      <w:r w:rsidRPr="00FF5FBF">
        <w:rPr>
          <w:rStyle w:val="Emphasis"/>
          <w:highlight w:val="lightGray"/>
        </w:rPr>
        <w:t>source</w:t>
      </w:r>
      <w:r w:rsidRPr="00FF5FBF">
        <w:rPr>
          <w:rStyle w:val="StyleUnderline"/>
          <w:highlight w:val="lightGray"/>
        </w:rPr>
        <w:t xml:space="preserve"> of the current trajectory towards societal collapse</w:t>
      </w:r>
      <w:r w:rsidRPr="00343C32">
        <w:rPr>
          <w:rStyle w:val="StyleUnderline"/>
        </w:rPr>
        <w:t xml:space="preserve">. It is large, psychopathic corporations and groups which produce global </w:t>
      </w:r>
      <w:r w:rsidRPr="00343C32">
        <w:rPr>
          <w:rStyle w:val="Emphasis"/>
        </w:rPr>
        <w:t>catastrophic risk</w:t>
      </w:r>
      <w:r w:rsidRPr="00343C32">
        <w:rPr>
          <w:rStyle w:val="StyleUnderline"/>
        </w:rPr>
        <w:t xml:space="preserve">. </w:t>
      </w:r>
      <w:r w:rsidRPr="00A70B8B">
        <w:rPr>
          <w:rStyle w:val="Emphasis"/>
          <w:highlight w:val="green"/>
        </w:rPr>
        <w:t>Nuc</w:t>
      </w:r>
      <w:r w:rsidRPr="00343C32">
        <w:rPr>
          <w:rStyle w:val="StyleUnderline"/>
        </w:rPr>
        <w:t>lear weapon</w:t>
      </w:r>
      <w:r w:rsidRPr="00A70B8B">
        <w:rPr>
          <w:rStyle w:val="Emphasis"/>
          <w:highlight w:val="green"/>
        </w:rPr>
        <w:t>s</w:t>
      </w:r>
      <w:r w:rsidRPr="00A70B8B">
        <w:rPr>
          <w:rStyle w:val="StyleUnderline"/>
          <w:highlight w:val="green"/>
        </w:rPr>
        <w:t>, climate change, AI, are</w:t>
      </w:r>
      <w:r w:rsidRPr="00343C32">
        <w:rPr>
          <w:rStyle w:val="StyleUnderline"/>
        </w:rPr>
        <w:t xml:space="preserve"> only </w:t>
      </w:r>
      <w:r w:rsidRPr="00A70B8B">
        <w:rPr>
          <w:rStyle w:val="StyleUnderline"/>
          <w:highlight w:val="green"/>
        </w:rPr>
        <w:t>produced by</w:t>
      </w:r>
      <w:r w:rsidRPr="00343C32">
        <w:rPr>
          <w:rStyle w:val="StyleUnderline"/>
        </w:rPr>
        <w:t xml:space="preserve"> a very small number of secretive, </w:t>
      </w:r>
      <w:r w:rsidRPr="00A70B8B">
        <w:rPr>
          <w:rStyle w:val="StyleUnderline"/>
          <w:highlight w:val="green"/>
        </w:rPr>
        <w:t>highly wealthy, powerful groups</w:t>
      </w:r>
      <w:r w:rsidRPr="00343C32">
        <w:rPr>
          <w:rStyle w:val="StyleUnderline"/>
        </w:rPr>
        <w:t>, like the military-industrial complex, big tech and the fossil fuel industry</w:t>
      </w:r>
      <w:r>
        <w:t xml:space="preserve">. </w:t>
      </w:r>
      <w:r w:rsidRPr="00FF5FBF">
        <w:rPr>
          <w:rStyle w:val="Emphasis"/>
          <w:sz w:val="30"/>
          <w:szCs w:val="30"/>
          <w:highlight w:val="lightGray"/>
        </w:rPr>
        <w:t>This is not about human nature. It is about small groups who bring out the worst in us, competing for profit and power and covering up all the risks. Kemp is pessimistic about our prospects</w:t>
      </w:r>
      <w:r w:rsidRPr="00A70B8B">
        <w:rPr>
          <w:rStyle w:val="Emphasis"/>
          <w:sz w:val="30"/>
          <w:szCs w:val="30"/>
        </w:rPr>
        <w:t>, as</w:t>
      </w:r>
      <w:r>
        <w:t xml:space="preserve"> </w:t>
      </w:r>
      <w:r w:rsidRPr="00343C32">
        <w:rPr>
          <w:rStyle w:val="StyleUnderline"/>
        </w:rPr>
        <w:t xml:space="preserve">we have </w:t>
      </w:r>
      <w:r w:rsidRPr="00343C32">
        <w:rPr>
          <w:rStyle w:val="Emphasis"/>
        </w:rPr>
        <w:t>increasing levels of inequality</w:t>
      </w:r>
      <w:r w:rsidRPr="00343C32">
        <w:rPr>
          <w:rStyle w:val="StyleUnderline"/>
        </w:rPr>
        <w:t xml:space="preserve"> and</w:t>
      </w:r>
      <w:r>
        <w:t xml:space="preserve"> of </w:t>
      </w:r>
      <w:r w:rsidRPr="00FF5FBF">
        <w:rPr>
          <w:rStyle w:val="Emphasis"/>
          <w:highlight w:val="lightGray"/>
        </w:rPr>
        <w:t>elite capture</w:t>
      </w:r>
      <w:r w:rsidRPr="00FF5FBF">
        <w:rPr>
          <w:rStyle w:val="StyleUnderline"/>
          <w:highlight w:val="lightGray"/>
        </w:rPr>
        <w:t xml:space="preserve"> of our politics </w:t>
      </w:r>
      <w:r w:rsidRPr="00FF5FBF">
        <w:rPr>
          <w:rStyle w:val="StyleUnderline"/>
        </w:rPr>
        <w:t>that are going to be</w:t>
      </w:r>
      <w:r w:rsidRPr="00FF5FBF">
        <w:t xml:space="preserve"> incredibly </w:t>
      </w:r>
      <w:r w:rsidRPr="00FF5FBF">
        <w:rPr>
          <w:rStyle w:val="Emphasis"/>
        </w:rPr>
        <w:t>difficult</w:t>
      </w:r>
      <w:r w:rsidRPr="00FF5FBF">
        <w:rPr>
          <w:rStyle w:val="StyleUnderline"/>
        </w:rPr>
        <w:t xml:space="preserve"> to reverse</w:t>
      </w:r>
      <w:r w:rsidRPr="00FF5FBF">
        <w:t>. He sees two outcomes: self-destruction or a fundamental</w:t>
      </w:r>
      <w:r>
        <w:t xml:space="preserve"> transformation of society. All of us now face a choice: </w:t>
      </w:r>
      <w:r w:rsidRPr="00A70B8B">
        <w:rPr>
          <w:rStyle w:val="StyleUnderline"/>
          <w:highlight w:val="green"/>
        </w:rPr>
        <w:t>we must move to</w:t>
      </w:r>
      <w:r w:rsidRPr="00343C32">
        <w:rPr>
          <w:rStyle w:val="StyleUnderline"/>
        </w:rPr>
        <w:t xml:space="preserve">wards genuinely </w:t>
      </w:r>
      <w:r w:rsidRPr="00A70B8B">
        <w:rPr>
          <w:rStyle w:val="Emphasis"/>
          <w:highlight w:val="green"/>
        </w:rPr>
        <w:t>democratic societies</w:t>
      </w:r>
      <w:r w:rsidRPr="00A70B8B">
        <w:rPr>
          <w:rStyle w:val="StyleUnderline"/>
          <w:highlight w:val="green"/>
        </w:rPr>
        <w:t xml:space="preserve"> and an </w:t>
      </w:r>
      <w:r w:rsidRPr="00A70B8B">
        <w:rPr>
          <w:rStyle w:val="Emphasis"/>
          <w:highlight w:val="green"/>
        </w:rPr>
        <w:t>end to inequality</w:t>
      </w:r>
      <w:r>
        <w:t>, or the next collapse may be our last.</w:t>
      </w:r>
    </w:p>
    <w:p w14:paraId="5CD98048" w14:textId="77777777" w:rsidR="00F33C5F" w:rsidRDefault="00F33C5F" w:rsidP="00F33C5F">
      <w:pPr>
        <w:pStyle w:val="AnalyticsSG"/>
      </w:pPr>
      <w:r>
        <w:t xml:space="preserve">And, Dahl is </w:t>
      </w:r>
      <w:r>
        <w:rPr>
          <w:u w:val="single"/>
        </w:rPr>
        <w:t>mischaracterizing</w:t>
      </w:r>
      <w:r>
        <w:t xml:space="preserve"> the Kemp book – it’s about inequality as one of </w:t>
      </w:r>
      <w:r>
        <w:rPr>
          <w:u w:val="single"/>
        </w:rPr>
        <w:t>many</w:t>
      </w:r>
      <w:r>
        <w:t xml:space="preserve"> signs and causes of societal collapse. Other alt causes include environmental damage, technological abilities, and societal independence! Inserted.</w:t>
      </w:r>
    </w:p>
    <w:p w14:paraId="1F1B4291" w14:textId="77777777" w:rsidR="00F33C5F" w:rsidRPr="004A7A0B" w:rsidRDefault="00F33C5F" w:rsidP="00F33C5F">
      <w:pPr>
        <w:rPr>
          <w:b/>
          <w:bCs/>
          <w:sz w:val="26"/>
        </w:rPr>
      </w:pPr>
      <w:r w:rsidRPr="00FF5FBF">
        <w:rPr>
          <w:rStyle w:val="Style13ptBold"/>
        </w:rPr>
        <w:t>Kemp 19</w:t>
      </w:r>
      <w:r w:rsidRPr="004A7A0B">
        <w:t xml:space="preserve"> (Dr. Luke Kemp, Research Associate at the Centre for the Study of Existential Risk (CSER) at the University of Cambridge, PhD in International Relations from the Australian National University where he is an honorary Lecturer, “Are we on the road to civilization collapse?” Published Feb. 19</w:t>
      </w:r>
      <w:r w:rsidRPr="004A7A0B">
        <w:rPr>
          <w:vertAlign w:val="superscript"/>
        </w:rPr>
        <w:t>th</w:t>
      </w:r>
      <w:r w:rsidRPr="004A7A0B">
        <w:t xml:space="preserve"> 2019, http://www.bbc.com/future/story/20190218-are-we-on-the-road-to-civilisation-collapse)</w:t>
      </w:r>
    </w:p>
    <w:p w14:paraId="73D58A8A" w14:textId="77777777" w:rsidR="00F33C5F" w:rsidRPr="00FF5FBF" w:rsidRDefault="00F33C5F" w:rsidP="00F33C5F">
      <w:pPr>
        <w:rPr>
          <w:sz w:val="16"/>
        </w:rPr>
      </w:pPr>
      <w:r w:rsidRPr="004A7A0B">
        <w:rPr>
          <w:rStyle w:val="StyleUnderline"/>
        </w:rPr>
        <w:t>Studying the demise of historic civilisations can tell us how much risk we face today</w:t>
      </w:r>
      <w:r w:rsidRPr="004A7A0B">
        <w:rPr>
          <w:sz w:val="16"/>
        </w:rPr>
        <w:t xml:space="preserve">, says collapse expert Luke Kemp. Worryingly, the signs are worsening. </w:t>
      </w:r>
      <w:r w:rsidRPr="004A7A0B">
        <w:rPr>
          <w:rStyle w:val="Emphasis"/>
        </w:rPr>
        <w:t>Great civilisations are not murdered. Instead, they take their own lives</w:t>
      </w:r>
      <w:r w:rsidRPr="004A7A0B">
        <w:rPr>
          <w:sz w:val="16"/>
        </w:rPr>
        <w:t xml:space="preserve">. So concluded the historian Arnold Toynbee in his 12-volume magnum opus A Study of History. It was an exploration of the rise and fall of 28 different civilisations. He was right in some respects: civilisations are often responsible for their own decline. </w:t>
      </w:r>
      <w:r w:rsidRPr="004A7A0B">
        <w:rPr>
          <w:rStyle w:val="StyleUnderline"/>
        </w:rPr>
        <w:t>However, their self-destruction is usually assisted.</w:t>
      </w:r>
      <w:r w:rsidRPr="004A7A0B">
        <w:rPr>
          <w:sz w:val="16"/>
        </w:rPr>
        <w:t xml:space="preserve"> The Roman Empire, for example, was the victim of many ills including overexpansion, climatic change, environmental degradation and poor leadership. But it was also brought to its knees when Rome was sacked by the Visigoths in 410 and the Vandals in 455. </w:t>
      </w:r>
      <w:r w:rsidRPr="004A7A0B">
        <w:rPr>
          <w:rStyle w:val="StyleUnderline"/>
          <w:highlight w:val="green"/>
        </w:rPr>
        <w:t xml:space="preserve">Collapse is often </w:t>
      </w:r>
      <w:r w:rsidRPr="004A7A0B">
        <w:rPr>
          <w:rStyle w:val="Emphasis"/>
          <w:highlight w:val="green"/>
        </w:rPr>
        <w:t>quick</w:t>
      </w:r>
      <w:r w:rsidRPr="004A7A0B">
        <w:rPr>
          <w:rStyle w:val="StyleUnderline"/>
          <w:highlight w:val="green"/>
        </w:rPr>
        <w:t xml:space="preserve"> and </w:t>
      </w:r>
      <w:r w:rsidRPr="004A7A0B">
        <w:rPr>
          <w:rStyle w:val="Emphasis"/>
          <w:highlight w:val="green"/>
        </w:rPr>
        <w:t>greatness provides no immunity</w:t>
      </w:r>
      <w:r w:rsidRPr="004A7A0B">
        <w:rPr>
          <w:rStyle w:val="StyleUnderline"/>
        </w:rPr>
        <w:t xml:space="preserve">. The Roman Empire covered 4.4 million sq km </w:t>
      </w:r>
      <w:r w:rsidRPr="004A7A0B">
        <w:rPr>
          <w:sz w:val="16"/>
        </w:rPr>
        <w:t xml:space="preserve">(1.9 million sq miles) </w:t>
      </w:r>
      <w:r w:rsidRPr="004A7A0B">
        <w:rPr>
          <w:rStyle w:val="StyleUnderline"/>
        </w:rPr>
        <w:t>in 390. Five years later, it had plummeted to 2 million</w:t>
      </w:r>
      <w:r w:rsidRPr="004A7A0B">
        <w:rPr>
          <w:sz w:val="16"/>
        </w:rPr>
        <w:t xml:space="preserve"> sq km (770,000 sq miles). </w:t>
      </w:r>
      <w:r w:rsidRPr="004A7A0B">
        <w:rPr>
          <w:rStyle w:val="StyleUnderline"/>
        </w:rPr>
        <w:t>By 476, the empire’s reach was zero. Our deep past is marked by recurring failure</w:t>
      </w:r>
      <w:r w:rsidRPr="004A7A0B">
        <w:rPr>
          <w:sz w:val="16"/>
        </w:rPr>
        <w:t xml:space="preserve">. As part of my research at the Centre for the Study of Existential Risk at the University of Cambridge, </w:t>
      </w:r>
      <w:r w:rsidRPr="004A7A0B">
        <w:rPr>
          <w:rStyle w:val="StyleUnderline"/>
        </w:rPr>
        <w:t>I am attempting to find out why collapse occurs through</w:t>
      </w:r>
      <w:r w:rsidRPr="004A7A0B">
        <w:rPr>
          <w:sz w:val="16"/>
        </w:rPr>
        <w:t xml:space="preserve"> a </w:t>
      </w:r>
      <w:r w:rsidRPr="004A7A0B">
        <w:rPr>
          <w:rStyle w:val="StyleUnderline"/>
        </w:rPr>
        <w:t>historical autopsy</w:t>
      </w:r>
      <w:r w:rsidRPr="004A7A0B">
        <w:rPr>
          <w:sz w:val="16"/>
        </w:rPr>
        <w:t xml:space="preserve">. What can the rise and fall of historic civilisations tell us about our own? </w:t>
      </w:r>
      <w:r w:rsidRPr="004A7A0B">
        <w:rPr>
          <w:rStyle w:val="StyleUnderline"/>
        </w:rPr>
        <w:t xml:space="preserve">What are the forces that </w:t>
      </w:r>
      <w:r w:rsidRPr="004A7A0B">
        <w:rPr>
          <w:rStyle w:val="Emphasis"/>
        </w:rPr>
        <w:t>precipitate</w:t>
      </w:r>
      <w:r w:rsidRPr="004A7A0B">
        <w:rPr>
          <w:rStyle w:val="StyleUnderline"/>
        </w:rPr>
        <w:t xml:space="preserve"> or </w:t>
      </w:r>
      <w:r w:rsidRPr="004A7A0B">
        <w:rPr>
          <w:rStyle w:val="Emphasis"/>
        </w:rPr>
        <w:t>delay</w:t>
      </w:r>
      <w:r w:rsidRPr="004A7A0B">
        <w:rPr>
          <w:rStyle w:val="StyleUnderline"/>
        </w:rPr>
        <w:t xml:space="preserve"> a collapse? And do we see </w:t>
      </w:r>
      <w:r w:rsidRPr="004A7A0B">
        <w:rPr>
          <w:rStyle w:val="Emphasis"/>
        </w:rPr>
        <w:t>similar patterns today?</w:t>
      </w:r>
      <w:r w:rsidRPr="004A7A0B">
        <w:rPr>
          <w:sz w:val="16"/>
        </w:rPr>
        <w:t xml:space="preserve"> The first way to look at past civilisations is to compare their longevity. This can be difficult, because there is no strict definition of civilisation, nor an overarching database of their births and deaths. In the graphic below, I have compared the lifespan of various civilisations, which I define as a society with agriculture, multiple cities, military dominance in its geographical region and a continuous political structure. Given this definition, all empires are civilisations, but not all civilisations are empires. The data is drawn from two studies on the growth and decline of empires (for 3000-600BC and 600BC-600), and an informal, crowdsourced survey of ancient civilisations (which I have amended). </w:t>
      </w:r>
      <w:r w:rsidRPr="004A7A0B">
        <w:rPr>
          <w:rStyle w:val="Emphasis"/>
          <w:highlight w:val="lightGray"/>
        </w:rPr>
        <w:t>Collapse</w:t>
      </w:r>
      <w:r w:rsidRPr="004A7A0B">
        <w:rPr>
          <w:rStyle w:val="StyleUnderline"/>
          <w:highlight w:val="lightGray"/>
        </w:rPr>
        <w:t xml:space="preserve"> can be defined as a </w:t>
      </w:r>
      <w:r w:rsidRPr="004A7A0B">
        <w:rPr>
          <w:rStyle w:val="Emphasis"/>
          <w:highlight w:val="lightGray"/>
        </w:rPr>
        <w:t>rapid and enduring loss</w:t>
      </w:r>
      <w:r w:rsidRPr="004A7A0B">
        <w:rPr>
          <w:rStyle w:val="StyleUnderline"/>
          <w:highlight w:val="lightGray"/>
        </w:rPr>
        <w:t xml:space="preserve"> of population, identity and</w:t>
      </w:r>
      <w:r w:rsidRPr="004A7A0B">
        <w:rPr>
          <w:sz w:val="16"/>
        </w:rPr>
        <w:t xml:space="preserve"> socioeconomic </w:t>
      </w:r>
      <w:r w:rsidRPr="004A7A0B">
        <w:rPr>
          <w:rStyle w:val="StyleUnderline"/>
          <w:highlight w:val="lightGray"/>
        </w:rPr>
        <w:t>complexity</w:t>
      </w:r>
      <w:r w:rsidRPr="004A7A0B">
        <w:rPr>
          <w:rStyle w:val="StyleUnderline"/>
        </w:rPr>
        <w:t xml:space="preserve">. </w:t>
      </w:r>
      <w:r w:rsidRPr="004A7A0B">
        <w:rPr>
          <w:rStyle w:val="Emphasis"/>
          <w:highlight w:val="green"/>
        </w:rPr>
        <w:t>Public services crumble</w:t>
      </w:r>
      <w:r w:rsidRPr="004A7A0B">
        <w:rPr>
          <w:rStyle w:val="StyleUnderline"/>
        </w:rPr>
        <w:t xml:space="preserve"> and </w:t>
      </w:r>
      <w:r w:rsidRPr="004A7A0B">
        <w:rPr>
          <w:rStyle w:val="Emphasis"/>
          <w:highlight w:val="green"/>
        </w:rPr>
        <w:t>disorder ensues</w:t>
      </w:r>
      <w:r w:rsidRPr="004A7A0B">
        <w:rPr>
          <w:rStyle w:val="StyleUnderline"/>
        </w:rPr>
        <w:t xml:space="preserve"> as </w:t>
      </w:r>
      <w:r w:rsidRPr="004A7A0B">
        <w:rPr>
          <w:rStyle w:val="Emphasis"/>
        </w:rPr>
        <w:t>government loses control</w:t>
      </w:r>
      <w:r w:rsidRPr="004A7A0B">
        <w:rPr>
          <w:rStyle w:val="StyleUnderline"/>
        </w:rPr>
        <w:t xml:space="preserve"> of its monopoly on violence. Virtually </w:t>
      </w:r>
      <w:r w:rsidRPr="004A7A0B">
        <w:rPr>
          <w:rStyle w:val="Emphasis"/>
        </w:rPr>
        <w:t>all past civilisations</w:t>
      </w:r>
      <w:r w:rsidRPr="004A7A0B">
        <w:rPr>
          <w:rStyle w:val="StyleUnderline"/>
        </w:rPr>
        <w:t xml:space="preserve"> have faced this fate. Some</w:t>
      </w:r>
      <w:r w:rsidRPr="004A7A0B">
        <w:rPr>
          <w:sz w:val="16"/>
        </w:rPr>
        <w:t xml:space="preserve"> recovered or </w:t>
      </w:r>
      <w:r w:rsidRPr="004A7A0B">
        <w:rPr>
          <w:rStyle w:val="StyleUnderline"/>
        </w:rPr>
        <w:t>transformed, such as the Chinese and Egyptian. Other collapses were permanent, as</w:t>
      </w:r>
      <w:r w:rsidRPr="004A7A0B">
        <w:rPr>
          <w:sz w:val="16"/>
        </w:rPr>
        <w:t xml:space="preserve"> was the case of </w:t>
      </w:r>
      <w:r w:rsidRPr="004A7A0B">
        <w:rPr>
          <w:rStyle w:val="StyleUnderline"/>
        </w:rPr>
        <w:t>Easter Island</w:t>
      </w:r>
      <w:r w:rsidRPr="004A7A0B">
        <w:rPr>
          <w:sz w:val="16"/>
        </w:rPr>
        <w:t xml:space="preserve">. Sometimes the cities at the epicentre of collapse are revived, as was the case with Rome. In other cases, such as the </w:t>
      </w:r>
      <w:r w:rsidRPr="004A7A0B">
        <w:rPr>
          <w:rStyle w:val="StyleUnderline"/>
        </w:rPr>
        <w:t>Mayan ruins</w:t>
      </w:r>
      <w:r w:rsidRPr="004A7A0B">
        <w:rPr>
          <w:sz w:val="16"/>
        </w:rPr>
        <w:t xml:space="preserve">, they </w:t>
      </w:r>
      <w:r w:rsidRPr="004A7A0B">
        <w:rPr>
          <w:rStyle w:val="StyleUnderline"/>
        </w:rPr>
        <w:t>are left abandoned as a mausoleum for future tourists</w:t>
      </w:r>
      <w:r w:rsidRPr="004A7A0B">
        <w:rPr>
          <w:sz w:val="16"/>
        </w:rPr>
        <w:t xml:space="preserve">. What can this tell us about the future of global modern civilisation? </w:t>
      </w:r>
      <w:r w:rsidRPr="004A7A0B">
        <w:rPr>
          <w:rStyle w:val="StyleUnderline"/>
        </w:rPr>
        <w:t>Are the lessons of agrarian empires applicable to our post</w:t>
      </w:r>
      <w:r w:rsidRPr="004A7A0B">
        <w:rPr>
          <w:sz w:val="16"/>
        </w:rPr>
        <w:t xml:space="preserve">-18th Century period of </w:t>
      </w:r>
      <w:r w:rsidRPr="004A7A0B">
        <w:rPr>
          <w:rStyle w:val="StyleUnderline"/>
        </w:rPr>
        <w:t>industrial capitalism?</w:t>
      </w:r>
      <w:r w:rsidRPr="004A7A0B">
        <w:rPr>
          <w:sz w:val="16"/>
        </w:rPr>
        <w:t xml:space="preserve"> I would argue that </w:t>
      </w:r>
      <w:r w:rsidRPr="004A7A0B">
        <w:rPr>
          <w:rStyle w:val="StyleUnderline"/>
        </w:rPr>
        <w:t xml:space="preserve">they are. </w:t>
      </w:r>
      <w:r w:rsidRPr="004A7A0B">
        <w:rPr>
          <w:rStyle w:val="StyleUnderline"/>
          <w:highlight w:val="green"/>
        </w:rPr>
        <w:t>Societies</w:t>
      </w:r>
      <w:r w:rsidRPr="004A7A0B">
        <w:rPr>
          <w:rStyle w:val="StyleUnderline"/>
        </w:rPr>
        <w:t xml:space="preserve"> of the past and present </w:t>
      </w:r>
      <w:r w:rsidRPr="004A7A0B">
        <w:rPr>
          <w:rStyle w:val="StyleUnderline"/>
          <w:highlight w:val="green"/>
        </w:rPr>
        <w:t>are just complex systems</w:t>
      </w:r>
      <w:r w:rsidRPr="004A7A0B">
        <w:rPr>
          <w:rStyle w:val="StyleUnderline"/>
        </w:rPr>
        <w:t xml:space="preserve"> composed of people and technology</w:t>
      </w:r>
      <w:r w:rsidRPr="004A7A0B">
        <w:rPr>
          <w:sz w:val="16"/>
        </w:rPr>
        <w:t xml:space="preserve">. The theory of “normal accidents” suggests that </w:t>
      </w:r>
      <w:r w:rsidRPr="004A7A0B">
        <w:rPr>
          <w:rStyle w:val="StyleUnderline"/>
          <w:highlight w:val="green"/>
        </w:rPr>
        <w:t>complex</w:t>
      </w:r>
      <w:r w:rsidRPr="004A7A0B">
        <w:rPr>
          <w:rStyle w:val="StyleUnderline"/>
        </w:rPr>
        <w:t xml:space="preserve"> technological </w:t>
      </w:r>
      <w:r w:rsidRPr="004A7A0B">
        <w:rPr>
          <w:rStyle w:val="StyleUnderline"/>
          <w:highlight w:val="green"/>
        </w:rPr>
        <w:t xml:space="preserve">systems </w:t>
      </w:r>
      <w:r w:rsidRPr="004A7A0B">
        <w:rPr>
          <w:rStyle w:val="Emphasis"/>
          <w:highlight w:val="green"/>
        </w:rPr>
        <w:t>regularly</w:t>
      </w:r>
      <w:r w:rsidRPr="004A7A0B">
        <w:rPr>
          <w:rStyle w:val="Emphasis"/>
        </w:rPr>
        <w:t xml:space="preserve"> give way to </w:t>
      </w:r>
      <w:r w:rsidRPr="004A7A0B">
        <w:rPr>
          <w:rStyle w:val="Emphasis"/>
          <w:highlight w:val="green"/>
        </w:rPr>
        <w:t>fail</w:t>
      </w:r>
      <w:r w:rsidRPr="004A7A0B">
        <w:rPr>
          <w:rStyle w:val="Emphasis"/>
        </w:rPr>
        <w:t>ure</w:t>
      </w:r>
      <w:r w:rsidRPr="004A7A0B">
        <w:rPr>
          <w:rStyle w:val="StyleUnderline"/>
        </w:rPr>
        <w:t>. So collapse may be</w:t>
      </w:r>
      <w:r w:rsidRPr="004A7A0B">
        <w:rPr>
          <w:sz w:val="16"/>
        </w:rPr>
        <w:t xml:space="preserve"> a </w:t>
      </w:r>
      <w:r w:rsidRPr="004A7A0B">
        <w:rPr>
          <w:rStyle w:val="StyleUnderline"/>
        </w:rPr>
        <w:t>normal</w:t>
      </w:r>
      <w:r w:rsidRPr="004A7A0B">
        <w:rPr>
          <w:sz w:val="16"/>
        </w:rPr>
        <w:t xml:space="preserve"> phenomenon </w:t>
      </w:r>
      <w:r w:rsidRPr="004A7A0B">
        <w:rPr>
          <w:rStyle w:val="StyleUnderline"/>
        </w:rPr>
        <w:t>for civilisations, regardless of</w:t>
      </w:r>
      <w:r w:rsidRPr="004A7A0B">
        <w:rPr>
          <w:sz w:val="16"/>
        </w:rPr>
        <w:t xml:space="preserve"> their </w:t>
      </w:r>
      <w:r w:rsidRPr="004A7A0B">
        <w:rPr>
          <w:rStyle w:val="StyleUnderline"/>
        </w:rPr>
        <w:t>size and stage. We may be more technologically advanced now. But this gives little ground to believe that we are immune</w:t>
      </w:r>
      <w:r w:rsidRPr="004A7A0B">
        <w:rPr>
          <w:sz w:val="16"/>
        </w:rPr>
        <w:t xml:space="preserve"> to the threats that undid our ancestors. </w:t>
      </w:r>
      <w:r w:rsidRPr="004A7A0B">
        <w:rPr>
          <w:rStyle w:val="Emphasis"/>
        </w:rPr>
        <w:t xml:space="preserve">Our </w:t>
      </w:r>
      <w:r w:rsidRPr="004A7A0B">
        <w:rPr>
          <w:rStyle w:val="Emphasis"/>
          <w:highlight w:val="lightGray"/>
        </w:rPr>
        <w:t>newfound technological</w:t>
      </w:r>
      <w:r w:rsidRPr="004A7A0B">
        <w:rPr>
          <w:rStyle w:val="Emphasis"/>
        </w:rPr>
        <w:t xml:space="preserve"> </w:t>
      </w:r>
      <w:r w:rsidRPr="004A7A0B">
        <w:rPr>
          <w:rStyle w:val="Emphasis"/>
          <w:highlight w:val="lightGray"/>
        </w:rPr>
        <w:t>abilities</w:t>
      </w:r>
      <w:r w:rsidRPr="004A7A0B">
        <w:rPr>
          <w:sz w:val="16"/>
        </w:rPr>
        <w:t xml:space="preserve"> even </w:t>
      </w:r>
      <w:r w:rsidRPr="004A7A0B">
        <w:rPr>
          <w:rStyle w:val="Emphasis"/>
          <w:highlight w:val="lightGray"/>
        </w:rPr>
        <w:t>bring new, unprecedented challenges</w:t>
      </w:r>
      <w:r w:rsidRPr="004A7A0B">
        <w:rPr>
          <w:rStyle w:val="StyleUnderline"/>
          <w:highlight w:val="lightGray"/>
        </w:rPr>
        <w:t xml:space="preserve"> to the mix. And while our scale may now be global, collapse appears to happen to both sprawling empires and fledgling kingdom</w:t>
      </w:r>
      <w:r w:rsidRPr="004A7A0B">
        <w:rPr>
          <w:sz w:val="16"/>
          <w:highlight w:val="lightGray"/>
        </w:rPr>
        <w:t>s</w:t>
      </w:r>
      <w:r w:rsidRPr="004A7A0B">
        <w:rPr>
          <w:sz w:val="16"/>
        </w:rPr>
        <w:t xml:space="preserve"> alike. </w:t>
      </w:r>
      <w:r w:rsidRPr="004A7A0B">
        <w:rPr>
          <w:rStyle w:val="StyleUnderline"/>
        </w:rPr>
        <w:t xml:space="preserve">There is no reason to believe that greater size is armour against societal dissolution. </w:t>
      </w:r>
      <w:r w:rsidRPr="004A7A0B">
        <w:rPr>
          <w:rStyle w:val="StyleUnderline"/>
          <w:highlight w:val="lightGray"/>
        </w:rPr>
        <w:t>Our tightly-coupled, globalised economic system is, if anything, more likely to make crisis spread</w:t>
      </w:r>
      <w:r w:rsidRPr="004A7A0B">
        <w:rPr>
          <w:sz w:val="16"/>
          <w:highlight w:val="lightGray"/>
        </w:rPr>
        <w:t xml:space="preserve">. </w:t>
      </w:r>
      <w:r w:rsidRPr="004A7A0B">
        <w:rPr>
          <w:rStyle w:val="Emphasis"/>
          <w:sz w:val="26"/>
          <w:szCs w:val="26"/>
          <w:highlight w:val="lightGray"/>
        </w:rPr>
        <w:t>Climatic pressures are worsening If the fate of previous civilisations can be a roadmap to our future, what does it say?</w:t>
      </w:r>
      <w:r w:rsidRPr="004A7A0B">
        <w:rPr>
          <w:rStyle w:val="StyleUnderline"/>
        </w:rPr>
        <w:t xml:space="preserve"> One method is to examine the trends that preceded historic collapses and see how they are unfolding today. While there is no single accepted theory for why collapses happen, historians, anthropologists and others have proposed various explanations, including: </w:t>
      </w:r>
      <w:r w:rsidRPr="004A7A0B">
        <w:rPr>
          <w:rStyle w:val="StyleUnderline"/>
          <w:highlight w:val="lightGray"/>
        </w:rPr>
        <w:t>CLIMATIC CHANGE: When climatic stability changes, the results can be disastrous</w:t>
      </w:r>
      <w:r w:rsidRPr="004A7A0B">
        <w:rPr>
          <w:rStyle w:val="StyleUnderline"/>
        </w:rPr>
        <w:t xml:space="preserve">, resulting in crop failure, starvation and desertification. The collapse of the Anasazi, the Tiwanaku civilisation, the Akkadians, the Mayan, the Roman Empire, and many others have all coincided with abrupt climatic changes, usually droughts. </w:t>
      </w:r>
      <w:r w:rsidRPr="004A7A0B">
        <w:rPr>
          <w:rStyle w:val="StyleUnderline"/>
          <w:sz w:val="40"/>
          <w:szCs w:val="40"/>
          <w:highlight w:val="lightGray"/>
        </w:rPr>
        <w:t>ENVIRONMENTAL DEGRADATION</w:t>
      </w:r>
      <w:r w:rsidRPr="004A7A0B">
        <w:rPr>
          <w:rStyle w:val="StyleUnderline"/>
        </w:rPr>
        <w:t xml:space="preserve">: </w:t>
      </w:r>
      <w:r w:rsidRPr="004A7A0B">
        <w:rPr>
          <w:rStyle w:val="StyleUnderline"/>
          <w:highlight w:val="lightGray"/>
        </w:rPr>
        <w:t>Collapse can occur when societies overshoot the carrying capacity of their environment. This ecological collapse theory, which has been the subject of bestselling books, points to excessive deforestation, water pollution, soil degradation and the loss of biodiversity as precipitating causes</w:t>
      </w:r>
      <w:r w:rsidRPr="004A7A0B">
        <w:rPr>
          <w:rStyle w:val="StyleUnderline"/>
        </w:rPr>
        <w:t>.</w:t>
      </w:r>
      <w:r w:rsidRPr="004A7A0B">
        <w:rPr>
          <w:sz w:val="16"/>
        </w:rPr>
        <w:t xml:space="preserve"> INEQUALITY AND OLIGARCHY: </w:t>
      </w:r>
      <w:r w:rsidRPr="004A7A0B">
        <w:rPr>
          <w:rStyle w:val="Emphasis"/>
          <w:highlight w:val="green"/>
        </w:rPr>
        <w:t>Wealth and political inequality</w:t>
      </w:r>
      <w:r w:rsidRPr="004A7A0B">
        <w:rPr>
          <w:rStyle w:val="StyleUnderline"/>
          <w:highlight w:val="green"/>
        </w:rPr>
        <w:t xml:space="preserve"> can be </w:t>
      </w:r>
      <w:r w:rsidRPr="004A7A0B">
        <w:rPr>
          <w:rStyle w:val="Emphasis"/>
          <w:highlight w:val="green"/>
        </w:rPr>
        <w:t>central drivers</w:t>
      </w:r>
      <w:r w:rsidRPr="004A7A0B">
        <w:rPr>
          <w:rStyle w:val="StyleUnderline"/>
        </w:rPr>
        <w:t xml:space="preserve"> of </w:t>
      </w:r>
      <w:r w:rsidRPr="004A7A0B">
        <w:rPr>
          <w:rStyle w:val="Emphasis"/>
        </w:rPr>
        <w:t>social disintegration</w:t>
      </w:r>
      <w:r w:rsidRPr="004A7A0B">
        <w:rPr>
          <w:rStyle w:val="StyleUnderline"/>
        </w:rPr>
        <w:t xml:space="preserve">, as can oligarchy and </w:t>
      </w:r>
      <w:r w:rsidRPr="004A7A0B">
        <w:rPr>
          <w:rStyle w:val="Emphasis"/>
        </w:rPr>
        <w:t>centralisation of power</w:t>
      </w:r>
      <w:r w:rsidRPr="004A7A0B">
        <w:rPr>
          <w:rStyle w:val="StyleUnderline"/>
        </w:rPr>
        <w:t xml:space="preserve"> among leaders. This </w:t>
      </w:r>
      <w:r w:rsidRPr="004A7A0B">
        <w:rPr>
          <w:rStyle w:val="StyleUnderline"/>
          <w:highlight w:val="green"/>
        </w:rPr>
        <w:t xml:space="preserve">not only </w:t>
      </w:r>
      <w:r w:rsidRPr="004A7A0B">
        <w:rPr>
          <w:rStyle w:val="Emphasis"/>
          <w:highlight w:val="green"/>
        </w:rPr>
        <w:t>causes social distress</w:t>
      </w:r>
      <w:r w:rsidRPr="004A7A0B">
        <w:rPr>
          <w:rStyle w:val="StyleUnderline"/>
          <w:highlight w:val="green"/>
        </w:rPr>
        <w:t xml:space="preserve">, but </w:t>
      </w:r>
      <w:r w:rsidRPr="004A7A0B">
        <w:rPr>
          <w:rStyle w:val="Emphasis"/>
          <w:highlight w:val="green"/>
        </w:rPr>
        <w:t>handicaps a society’s ability to respond to</w:t>
      </w:r>
      <w:r w:rsidRPr="004A7A0B">
        <w:rPr>
          <w:rStyle w:val="Emphasis"/>
        </w:rPr>
        <w:t xml:space="preserve"> ecological</w:t>
      </w:r>
      <w:r w:rsidRPr="004A7A0B">
        <w:rPr>
          <w:rStyle w:val="StyleUnderline"/>
        </w:rPr>
        <w:t xml:space="preserve">, </w:t>
      </w:r>
      <w:r w:rsidRPr="004A7A0B">
        <w:rPr>
          <w:rStyle w:val="Emphasis"/>
        </w:rPr>
        <w:t>social</w:t>
      </w:r>
      <w:r w:rsidRPr="004A7A0B">
        <w:rPr>
          <w:rStyle w:val="StyleUnderline"/>
        </w:rPr>
        <w:t xml:space="preserve"> and </w:t>
      </w:r>
      <w:r w:rsidRPr="004A7A0B">
        <w:rPr>
          <w:rStyle w:val="Emphasis"/>
        </w:rPr>
        <w:t xml:space="preserve">economic </w:t>
      </w:r>
      <w:r w:rsidRPr="004A7A0B">
        <w:rPr>
          <w:rStyle w:val="Emphasis"/>
          <w:highlight w:val="green"/>
        </w:rPr>
        <w:t>problems</w:t>
      </w:r>
      <w:r w:rsidRPr="004A7A0B">
        <w:rPr>
          <w:rStyle w:val="StyleUnderline"/>
        </w:rPr>
        <w:t>. The field of cliodynamics models how factors such as equality and demography correlate with political violence. Statistical analysis of previous societies suggests</w:t>
      </w:r>
      <w:r w:rsidRPr="004A7A0B">
        <w:rPr>
          <w:sz w:val="16"/>
        </w:rPr>
        <w:t xml:space="preserve"> that </w:t>
      </w:r>
      <w:r w:rsidRPr="004A7A0B">
        <w:rPr>
          <w:rStyle w:val="StyleUnderline"/>
        </w:rPr>
        <w:t>this happens in cycles</w:t>
      </w:r>
      <w:r w:rsidRPr="004A7A0B">
        <w:rPr>
          <w:sz w:val="16"/>
        </w:rPr>
        <w:t xml:space="preserve">. As population increases, the supply of labour outstrips demand, workers become cheap and </w:t>
      </w:r>
      <w:r w:rsidRPr="004A7A0B">
        <w:rPr>
          <w:rStyle w:val="StyleUnderline"/>
        </w:rPr>
        <w:t xml:space="preserve">society becomes top-heavy. This </w:t>
      </w:r>
      <w:r w:rsidRPr="004A7A0B">
        <w:rPr>
          <w:rStyle w:val="Emphasis"/>
        </w:rPr>
        <w:t>inequality undermines collective solidarity</w:t>
      </w:r>
      <w:r w:rsidRPr="004A7A0B">
        <w:rPr>
          <w:rStyle w:val="StyleUnderline"/>
        </w:rPr>
        <w:t xml:space="preserve"> and </w:t>
      </w:r>
      <w:r w:rsidRPr="004A7A0B">
        <w:rPr>
          <w:rStyle w:val="Emphasis"/>
        </w:rPr>
        <w:t>political turbulence follows</w:t>
      </w:r>
      <w:r w:rsidRPr="004A7A0B">
        <w:rPr>
          <w:sz w:val="16"/>
        </w:rPr>
        <w:t xml:space="preserve">. COMPLEXITY: Collapse expert and historian Joseph Tainter has proposed that </w:t>
      </w:r>
      <w:r w:rsidRPr="004A7A0B">
        <w:rPr>
          <w:rStyle w:val="StyleUnderline"/>
          <w:highlight w:val="green"/>
        </w:rPr>
        <w:t>societies eventually collapse</w:t>
      </w:r>
      <w:r w:rsidRPr="004A7A0B">
        <w:rPr>
          <w:rStyle w:val="StyleUnderline"/>
        </w:rPr>
        <w:t xml:space="preserve"> under the weight</w:t>
      </w:r>
      <w:r w:rsidRPr="004A7A0B">
        <w:rPr>
          <w:sz w:val="16"/>
        </w:rPr>
        <w:t xml:space="preserve"> of their own accumulated complexity and bureaucracy. Societies are problem-solving collectives that grow in complexity in order to overcome new issues. However, the returns from complexity eventually reach a point of diminishing returns. After this point, collapse will eventually ensue. Another measure of increasing complexity is called Energy Return on Investment (EROI). This refers to the ratio between the amount of energy produced by a resource relative to the energy needed to obtain it. Like complexity, EROI appears to have a point of diminishing returns. In his book The Upside of Down, the political scientist Thomas Homer-Dixon observed that environmental degradation throughout the Roman Empire led to falling EROI from their staple energy source: crops of wheat and alfalfa. The empire fell alongside their EROI. Tainter also blames it as a chief culprit of collapse, including for the Mayan. EXTERNAL SHOCKS: In other words, the “four horsemen”: war, natural disasters, famine and plagues. The Aztec Empire, for example, was brought to an end by Spanish invaders. Most early agrarian states were fleeting due to deadly epidemics. The concentration of humans and cattle in walled settlements with poor hygiene made disease outbreaks unavoidable and catastrophic. Sometimes disasters combined, as was the case with the Spanish introducing salmonella to the Americas. RANDOMNESS/BAD LUCK: Statistical analysis on empiressuggests that collapse is random and independent of age. Evolutionary biologist and data scientist Indre Zliobaite and her colleagues have observed a similar pattern in the evolutionary record of species. A common explanation of this apparent randomness is the “Red Queen Effect”: if species are constantly fighting for survival in a changing environment with numerous competitors, extinction is a consistent possibility. Despite the abundance of books and articles, we don’t have a conclusive explanation as to why civilisations collapse. What we do know is this: the factors highlighted above can all contribute. </w:t>
      </w:r>
      <w:r w:rsidRPr="004A7A0B">
        <w:rPr>
          <w:rStyle w:val="Emphasis"/>
        </w:rPr>
        <w:t>Collapse is a tipping point phenomena</w:t>
      </w:r>
      <w:r w:rsidRPr="004A7A0B">
        <w:rPr>
          <w:rStyle w:val="StyleUnderline"/>
        </w:rPr>
        <w:t xml:space="preserve">, </w:t>
      </w:r>
      <w:r w:rsidRPr="004A7A0B">
        <w:rPr>
          <w:rStyle w:val="StyleUnderline"/>
          <w:highlight w:val="green"/>
        </w:rPr>
        <w:t xml:space="preserve">when </w:t>
      </w:r>
      <w:r w:rsidRPr="004A7A0B">
        <w:rPr>
          <w:rStyle w:val="Emphasis"/>
          <w:highlight w:val="green"/>
        </w:rPr>
        <w:t>compounding stressors overrun</w:t>
      </w:r>
      <w:r w:rsidRPr="004A7A0B">
        <w:rPr>
          <w:rStyle w:val="Emphasis"/>
        </w:rPr>
        <w:t xml:space="preserve"> societal </w:t>
      </w:r>
      <w:r w:rsidRPr="004A7A0B">
        <w:rPr>
          <w:rStyle w:val="Emphasis"/>
          <w:highlight w:val="green"/>
        </w:rPr>
        <w:t>coping capacity</w:t>
      </w:r>
      <w:r w:rsidRPr="004A7A0B">
        <w:rPr>
          <w:sz w:val="16"/>
        </w:rPr>
        <w:t xml:space="preserve">. We can examine these indicators of danger to see if our chance of collapse is falling or rising. Here are four of those possible metrics, measured over the past few decades: Temperature is a clear metric for </w:t>
      </w:r>
      <w:r w:rsidRPr="004A7A0B">
        <w:rPr>
          <w:rStyle w:val="StyleUnderline"/>
        </w:rPr>
        <w:t>climate change</w:t>
      </w:r>
      <w:r w:rsidRPr="004A7A0B">
        <w:rPr>
          <w:sz w:val="16"/>
        </w:rPr>
        <w:t xml:space="preserve">, GDP is a proxy for </w:t>
      </w:r>
      <w:r w:rsidRPr="004A7A0B">
        <w:rPr>
          <w:rStyle w:val="StyleUnderline"/>
        </w:rPr>
        <w:t>complexity and</w:t>
      </w:r>
      <w:r w:rsidRPr="004A7A0B">
        <w:rPr>
          <w:sz w:val="16"/>
        </w:rPr>
        <w:t xml:space="preserve"> the ecological footprint is an indicator for </w:t>
      </w:r>
      <w:r w:rsidRPr="004A7A0B">
        <w:rPr>
          <w:rStyle w:val="StyleUnderline"/>
        </w:rPr>
        <w:t>environmental degradation</w:t>
      </w:r>
      <w:r w:rsidRPr="004A7A0B">
        <w:rPr>
          <w:sz w:val="16"/>
        </w:rPr>
        <w:t xml:space="preserve">. </w:t>
      </w:r>
      <w:r w:rsidRPr="004A7A0B">
        <w:rPr>
          <w:rStyle w:val="StyleUnderline"/>
        </w:rPr>
        <w:t>Each</w:t>
      </w:r>
      <w:r w:rsidRPr="004A7A0B">
        <w:rPr>
          <w:sz w:val="16"/>
        </w:rPr>
        <w:t xml:space="preserve"> of these </w:t>
      </w:r>
      <w:r w:rsidRPr="004A7A0B">
        <w:rPr>
          <w:rStyle w:val="StyleUnderline"/>
        </w:rPr>
        <w:t>has been trending steeply upwards</w:t>
      </w:r>
      <w:r w:rsidRPr="004A7A0B">
        <w:rPr>
          <w:sz w:val="16"/>
        </w:rPr>
        <w:t xml:space="preserve">. Inequality is more difficult to calculate. The typical measurement of the Gini Index suggests that inequality has decreased slightly globally (although it is increasing within countries). </w:t>
      </w:r>
      <w:r w:rsidRPr="004A7A0B">
        <w:rPr>
          <w:rStyle w:val="StyleUnderline"/>
        </w:rPr>
        <w:t>However</w:t>
      </w:r>
      <w:r w:rsidRPr="004A7A0B">
        <w:rPr>
          <w:sz w:val="16"/>
        </w:rPr>
        <w:t xml:space="preserve">, the Gini Index can be misleading as it only measures relative changes in income. In other words, if two individuals earning $1 and $100,000 both doubled their income, the Gini would show no change. But the gap between the two would have jumped from $99,999 to $198,000. Because of this, I have also depicted the income share of the global top 1%. The 1% have increased in their share of global income from approximately 16% in 1980 to over 20% today. Importantly, wealth </w:t>
      </w:r>
      <w:r w:rsidRPr="004A7A0B">
        <w:rPr>
          <w:rStyle w:val="StyleUnderline"/>
        </w:rPr>
        <w:t>inequality is</w:t>
      </w:r>
      <w:r w:rsidRPr="004A7A0B">
        <w:rPr>
          <w:sz w:val="16"/>
        </w:rPr>
        <w:t xml:space="preserve"> even </w:t>
      </w:r>
      <w:r w:rsidRPr="004A7A0B">
        <w:rPr>
          <w:rStyle w:val="StyleUnderline"/>
        </w:rPr>
        <w:t>worse</w:t>
      </w:r>
      <w:r w:rsidRPr="004A7A0B">
        <w:rPr>
          <w:sz w:val="16"/>
        </w:rPr>
        <w:t xml:space="preserve">. The share of global wealth from the 1% has swelled from 25-30% in the 1980s to approximately 40% in 2016. The reality is likely to be starker as these numbers do not capture wealth and income siphoned into overseas tax havens. Studies suggest that the EROI for fossil fuels has been steadily decreasing over time as the easiest to reach and richest reserves are depleted. Unfortunately, most renewable replacements, such as solar, have a markedly lower EROI, largely due to their energy density and the rare earth metals and manufacturing required to produce them. This has led much of the literature to discuss the possibility of an “energy cliff” as EROI declines to a point where current societal levels of affluence can no longer be maintained. The energy cliff need not be terminal if renewable technologies continue to improve and energy efficiency measures are speedily implemented. Measures of resilience </w:t>
      </w:r>
      <w:r w:rsidRPr="004A7A0B">
        <w:rPr>
          <w:rStyle w:val="StyleUnderline"/>
        </w:rPr>
        <w:t>The</w:t>
      </w:r>
      <w:r w:rsidRPr="004A7A0B">
        <w:rPr>
          <w:sz w:val="16"/>
        </w:rPr>
        <w:t xml:space="preserve"> somewhat </w:t>
      </w:r>
      <w:r w:rsidRPr="004A7A0B">
        <w:rPr>
          <w:rStyle w:val="Emphasis"/>
        </w:rPr>
        <w:t>reassuring news</w:t>
      </w:r>
      <w:r w:rsidRPr="004A7A0B">
        <w:rPr>
          <w:rStyle w:val="StyleUnderline"/>
        </w:rPr>
        <w:t xml:space="preserve"> is that collapse metrics are </w:t>
      </w:r>
      <w:r w:rsidRPr="004A7A0B">
        <w:rPr>
          <w:rStyle w:val="Emphasis"/>
        </w:rPr>
        <w:t>not the entire picture</w:t>
      </w:r>
      <w:r w:rsidRPr="004A7A0B">
        <w:rPr>
          <w:rStyle w:val="StyleUnderline"/>
        </w:rPr>
        <w:t xml:space="preserve">. </w:t>
      </w:r>
      <w:r w:rsidRPr="004A7A0B">
        <w:rPr>
          <w:rStyle w:val="Emphasis"/>
        </w:rPr>
        <w:t>Societal resilience</w:t>
      </w:r>
      <w:r w:rsidRPr="004A7A0B">
        <w:rPr>
          <w:rStyle w:val="StyleUnderline"/>
        </w:rPr>
        <w:t xml:space="preserve"> may be </w:t>
      </w:r>
      <w:r w:rsidRPr="004A7A0B">
        <w:rPr>
          <w:rStyle w:val="Emphasis"/>
        </w:rPr>
        <w:t>able to</w:t>
      </w:r>
      <w:r w:rsidRPr="004A7A0B">
        <w:rPr>
          <w:sz w:val="16"/>
        </w:rPr>
        <w:t xml:space="preserve"> delay or </w:t>
      </w:r>
      <w:r w:rsidRPr="004A7A0B">
        <w:rPr>
          <w:rStyle w:val="Emphasis"/>
        </w:rPr>
        <w:t>prevent collapse</w:t>
      </w:r>
      <w:r w:rsidRPr="004A7A0B">
        <w:rPr>
          <w:sz w:val="16"/>
        </w:rPr>
        <w:t xml:space="preserve">. For example, globally “economic diversity” – a measurement of the diversity and sophistication of country exports – is greater today than it was in the 1960s and 1970s, as measured by the Economic Complexity Index (ECI). Nations are, on average, less reliant on single types of exports than they once were. For example, a nation that had diversified beyond only exporting agricultural products would be more likely to weather ecological degradation or the loss of trading partners. The ECI also measures the knowledge-intensity of exports. </w:t>
      </w:r>
      <w:r w:rsidRPr="004A7A0B">
        <w:rPr>
          <w:rStyle w:val="Emphasis"/>
        </w:rPr>
        <w:t>More skilled populations</w:t>
      </w:r>
      <w:r w:rsidRPr="004A7A0B">
        <w:rPr>
          <w:sz w:val="16"/>
        </w:rPr>
        <w:t xml:space="preserve"> may </w:t>
      </w:r>
      <w:r w:rsidRPr="004A7A0B">
        <w:rPr>
          <w:rStyle w:val="StyleUnderline"/>
        </w:rPr>
        <w:t xml:space="preserve">have a </w:t>
      </w:r>
      <w:r w:rsidRPr="004A7A0B">
        <w:rPr>
          <w:rStyle w:val="Emphasis"/>
        </w:rPr>
        <w:t>greater capacity to respond to crises as they arise</w:t>
      </w:r>
      <w:r w:rsidRPr="004A7A0B">
        <w:rPr>
          <w:rStyle w:val="StyleUnderline"/>
        </w:rPr>
        <w:t xml:space="preserve">. Similarly, </w:t>
      </w:r>
      <w:r w:rsidRPr="004A7A0B">
        <w:rPr>
          <w:rStyle w:val="Emphasis"/>
        </w:rPr>
        <w:t>innovation</w:t>
      </w:r>
      <w:r w:rsidRPr="004A7A0B">
        <w:rPr>
          <w:sz w:val="16"/>
        </w:rPr>
        <w:t xml:space="preserve"> – as measured by </w:t>
      </w:r>
      <w:r w:rsidRPr="004A7A0B">
        <w:rPr>
          <w:rStyle w:val="StyleUnderline"/>
        </w:rPr>
        <w:t>per capita</w:t>
      </w:r>
      <w:r w:rsidRPr="004A7A0B">
        <w:rPr>
          <w:sz w:val="16"/>
        </w:rPr>
        <w:t xml:space="preserve"> patent applications– </w:t>
      </w:r>
      <w:r w:rsidRPr="004A7A0B">
        <w:rPr>
          <w:rStyle w:val="StyleUnderline"/>
        </w:rPr>
        <w:t>is</w:t>
      </w:r>
      <w:r w:rsidRPr="004A7A0B">
        <w:rPr>
          <w:sz w:val="16"/>
        </w:rPr>
        <w:t xml:space="preserve"> also </w:t>
      </w:r>
      <w:r w:rsidRPr="004A7A0B">
        <w:rPr>
          <w:rStyle w:val="StyleUnderline"/>
        </w:rPr>
        <w:t xml:space="preserve">rising. In theory, a civilisation might be </w:t>
      </w:r>
      <w:r w:rsidRPr="004A7A0B">
        <w:rPr>
          <w:rStyle w:val="Emphasis"/>
        </w:rPr>
        <w:t>less vulnerable to collapse</w:t>
      </w:r>
      <w:r w:rsidRPr="004A7A0B">
        <w:rPr>
          <w:rStyle w:val="StyleUnderline"/>
        </w:rPr>
        <w:t xml:space="preserve"> if </w:t>
      </w:r>
      <w:r w:rsidRPr="004A7A0B">
        <w:rPr>
          <w:rStyle w:val="Emphasis"/>
        </w:rPr>
        <w:t>new technologies can mitigate against pressures</w:t>
      </w:r>
      <w:r w:rsidRPr="004A7A0B">
        <w:rPr>
          <w:sz w:val="16"/>
        </w:rPr>
        <w:t xml:space="preserve"> such as climate change. It’s also possible that “collapse” can happen without violent catastrophe. As Rachel Nuwer wrote on BBC Future in 2017, “in some cases, civilisations simply fade out of existence – becoming the stuff of history not with a bang but a whimper”. </w:t>
      </w:r>
      <w:r w:rsidRPr="004A7A0B">
        <w:rPr>
          <w:rStyle w:val="StyleUnderline"/>
        </w:rPr>
        <w:t>Still, when we look at</w:t>
      </w:r>
      <w:r w:rsidRPr="004A7A0B">
        <w:rPr>
          <w:sz w:val="16"/>
        </w:rPr>
        <w:t xml:space="preserve"> all </w:t>
      </w:r>
      <w:r w:rsidRPr="004A7A0B">
        <w:rPr>
          <w:rStyle w:val="StyleUnderline"/>
        </w:rPr>
        <w:t>these</w:t>
      </w:r>
      <w:r w:rsidRPr="004A7A0B">
        <w:rPr>
          <w:sz w:val="16"/>
        </w:rPr>
        <w:t xml:space="preserve"> collapse and resilience </w:t>
      </w:r>
      <w:r w:rsidRPr="004A7A0B">
        <w:rPr>
          <w:rStyle w:val="StyleUnderline"/>
        </w:rPr>
        <w:t>indicators</w:t>
      </w:r>
      <w:r w:rsidRPr="004A7A0B">
        <w:rPr>
          <w:sz w:val="16"/>
        </w:rPr>
        <w:t xml:space="preserve"> as a whole, </w:t>
      </w:r>
      <w:r w:rsidRPr="004A7A0B">
        <w:rPr>
          <w:rStyle w:val="StyleUnderline"/>
        </w:rPr>
        <w:t xml:space="preserve">the message is clear that we should not be complacent. There are some reasons to be optimistic, thanks to our ability to </w:t>
      </w:r>
      <w:r w:rsidRPr="004A7A0B">
        <w:rPr>
          <w:rStyle w:val="Emphasis"/>
        </w:rPr>
        <w:t>innovate</w:t>
      </w:r>
      <w:r w:rsidRPr="004A7A0B">
        <w:rPr>
          <w:rStyle w:val="StyleUnderline"/>
        </w:rPr>
        <w:t xml:space="preserve"> and </w:t>
      </w:r>
      <w:r w:rsidRPr="004A7A0B">
        <w:rPr>
          <w:rStyle w:val="Emphasis"/>
        </w:rPr>
        <w:t>diversify away</w:t>
      </w:r>
      <w:r w:rsidRPr="004A7A0B">
        <w:rPr>
          <w:rStyle w:val="StyleUnderline"/>
        </w:rPr>
        <w:t xml:space="preserve"> from disaster. Yet </w:t>
      </w:r>
      <w:r w:rsidRPr="004A7A0B">
        <w:rPr>
          <w:rStyle w:val="Emphasis"/>
        </w:rPr>
        <w:t>the world is worsening</w:t>
      </w:r>
      <w:r w:rsidRPr="004A7A0B">
        <w:rPr>
          <w:rStyle w:val="StyleUnderline"/>
        </w:rPr>
        <w:t xml:space="preserve"> in areas that have </w:t>
      </w:r>
      <w:r w:rsidRPr="004A7A0B">
        <w:rPr>
          <w:rStyle w:val="Emphasis"/>
        </w:rPr>
        <w:t>contributed to the collapse of previous societies</w:t>
      </w:r>
      <w:r w:rsidRPr="004A7A0B">
        <w:rPr>
          <w:sz w:val="16"/>
        </w:rPr>
        <w:t xml:space="preserve">. The climate is changing, </w:t>
      </w:r>
      <w:r w:rsidRPr="004A7A0B">
        <w:rPr>
          <w:rStyle w:val="StyleUnderline"/>
        </w:rPr>
        <w:t>the gap between the rich and poor is widening, the world is becoming increasingly complex, and our demands</w:t>
      </w:r>
      <w:r w:rsidRPr="004A7A0B">
        <w:rPr>
          <w:sz w:val="16"/>
        </w:rPr>
        <w:t xml:space="preserve"> on the environment </w:t>
      </w:r>
      <w:r w:rsidRPr="004A7A0B">
        <w:rPr>
          <w:rStyle w:val="StyleUnderline"/>
        </w:rPr>
        <w:t>are outstripping planetary carrying capacity</w:t>
      </w:r>
      <w:r w:rsidRPr="004A7A0B">
        <w:rPr>
          <w:sz w:val="16"/>
        </w:rPr>
        <w:t xml:space="preserve">. The rungless ladder That's not all. </w:t>
      </w:r>
      <w:r w:rsidRPr="004A7A0B">
        <w:rPr>
          <w:rStyle w:val="StyleUnderline"/>
          <w:highlight w:val="lightGray"/>
        </w:rPr>
        <w:t xml:space="preserve">Worryingly, the world is now deeply interconnected and interdependent. </w:t>
      </w:r>
      <w:r w:rsidRPr="004A7A0B">
        <w:rPr>
          <w:rStyle w:val="Emphasis"/>
          <w:highlight w:val="lightGray"/>
        </w:rPr>
        <w:t>In the past</w:t>
      </w:r>
      <w:r w:rsidRPr="004A7A0B">
        <w:rPr>
          <w:rStyle w:val="StyleUnderline"/>
          <w:highlight w:val="lightGray"/>
        </w:rPr>
        <w:t xml:space="preserve">, collapse was </w:t>
      </w:r>
      <w:r w:rsidRPr="004A7A0B">
        <w:rPr>
          <w:rStyle w:val="Emphasis"/>
          <w:highlight w:val="lightGray"/>
        </w:rPr>
        <w:t>confined</w:t>
      </w:r>
      <w:r w:rsidRPr="004A7A0B">
        <w:rPr>
          <w:rStyle w:val="StyleUnderline"/>
          <w:highlight w:val="lightGray"/>
        </w:rPr>
        <w:t xml:space="preserve"> to regions – it was a </w:t>
      </w:r>
      <w:r w:rsidRPr="004A7A0B">
        <w:rPr>
          <w:rStyle w:val="Emphasis"/>
          <w:highlight w:val="lightGray"/>
        </w:rPr>
        <w:t>temporary</w:t>
      </w:r>
      <w:r w:rsidRPr="004A7A0B">
        <w:rPr>
          <w:rStyle w:val="StyleUnderline"/>
          <w:highlight w:val="lightGray"/>
        </w:rPr>
        <w:t xml:space="preserve"> setback, and people often could easily return to agraria</w:t>
      </w:r>
      <w:r w:rsidRPr="004A7A0B">
        <w:rPr>
          <w:rStyle w:val="StyleUnderline"/>
        </w:rPr>
        <w:t>n</w:t>
      </w:r>
      <w:r w:rsidRPr="004A7A0B">
        <w:rPr>
          <w:sz w:val="16"/>
        </w:rPr>
        <w:t xml:space="preserve"> or hunter-gatherer </w:t>
      </w:r>
      <w:r w:rsidRPr="004A7A0B">
        <w:rPr>
          <w:rStyle w:val="StyleUnderline"/>
          <w:highlight w:val="lightGray"/>
        </w:rPr>
        <w:t>lifestyles</w:t>
      </w:r>
      <w:r w:rsidRPr="004A7A0B">
        <w:rPr>
          <w:sz w:val="16"/>
        </w:rPr>
        <w:t xml:space="preserve">. For many, it was even a welcome reprieve from the oppression of early states. </w:t>
      </w:r>
      <w:r w:rsidRPr="004A7A0B">
        <w:rPr>
          <w:rStyle w:val="StyleUnderline"/>
        </w:rPr>
        <w:t>Moreover, the weapons available during social disorder were</w:t>
      </w:r>
      <w:r w:rsidRPr="004A7A0B">
        <w:rPr>
          <w:sz w:val="16"/>
        </w:rPr>
        <w:t xml:space="preserve"> </w:t>
      </w:r>
      <w:r w:rsidRPr="004A7A0B">
        <w:rPr>
          <w:rStyle w:val="Emphasis"/>
        </w:rPr>
        <w:t>rudimentary</w:t>
      </w:r>
      <w:r w:rsidRPr="004A7A0B">
        <w:rPr>
          <w:rStyle w:val="StyleUnderline"/>
        </w:rPr>
        <w:t>: swords</w:t>
      </w:r>
      <w:r w:rsidRPr="004A7A0B">
        <w:rPr>
          <w:sz w:val="16"/>
        </w:rPr>
        <w:t xml:space="preserve">, arrows </w:t>
      </w:r>
      <w:r w:rsidRPr="004A7A0B">
        <w:rPr>
          <w:rStyle w:val="StyleUnderline"/>
        </w:rPr>
        <w:t>and</w:t>
      </w:r>
      <w:r w:rsidRPr="004A7A0B">
        <w:rPr>
          <w:sz w:val="16"/>
        </w:rPr>
        <w:t xml:space="preserve"> occasionally </w:t>
      </w:r>
      <w:r w:rsidRPr="004A7A0B">
        <w:rPr>
          <w:rStyle w:val="StyleUnderline"/>
        </w:rPr>
        <w:t xml:space="preserve">guns. </w:t>
      </w:r>
      <w:r w:rsidRPr="004A7A0B">
        <w:rPr>
          <w:rStyle w:val="StyleUnderline"/>
          <w:highlight w:val="green"/>
        </w:rPr>
        <w:t>Today</w:t>
      </w:r>
      <w:r w:rsidRPr="004A7A0B">
        <w:rPr>
          <w:rStyle w:val="StyleUnderline"/>
        </w:rPr>
        <w:t>, societal collapse is</w:t>
      </w:r>
      <w:r w:rsidRPr="004A7A0B">
        <w:rPr>
          <w:sz w:val="16"/>
        </w:rPr>
        <w:t xml:space="preserve"> a </w:t>
      </w:r>
      <w:r w:rsidRPr="004A7A0B">
        <w:rPr>
          <w:rStyle w:val="StyleUnderline"/>
        </w:rPr>
        <w:t>more treacherous</w:t>
      </w:r>
      <w:r w:rsidRPr="004A7A0B">
        <w:rPr>
          <w:sz w:val="16"/>
        </w:rPr>
        <w:t xml:space="preserve"> prospect. </w:t>
      </w:r>
      <w:r w:rsidRPr="004A7A0B">
        <w:rPr>
          <w:rStyle w:val="StyleUnderline"/>
          <w:highlight w:val="lightGray"/>
        </w:rPr>
        <w:t>The weapons available to a state, and</w:t>
      </w:r>
      <w:r w:rsidRPr="004A7A0B">
        <w:rPr>
          <w:sz w:val="16"/>
        </w:rPr>
        <w:t xml:space="preserve"> sometimes </w:t>
      </w:r>
      <w:r w:rsidRPr="004A7A0B">
        <w:rPr>
          <w:rStyle w:val="StyleUnderline"/>
          <w:highlight w:val="lightGray"/>
        </w:rPr>
        <w:t>even groups,</w:t>
      </w:r>
      <w:r w:rsidRPr="004A7A0B">
        <w:rPr>
          <w:rStyle w:val="StyleUnderline"/>
        </w:rPr>
        <w:t xml:space="preserve"> during a breakdown now </w:t>
      </w:r>
      <w:r w:rsidRPr="004A7A0B">
        <w:rPr>
          <w:rStyle w:val="StyleUnderline"/>
          <w:highlight w:val="lightGray"/>
        </w:rPr>
        <w:t xml:space="preserve">range from </w:t>
      </w:r>
      <w:r w:rsidRPr="004A7A0B">
        <w:rPr>
          <w:rStyle w:val="Emphasis"/>
          <w:highlight w:val="lightGray"/>
        </w:rPr>
        <w:t>biological agents to nuclear weapons</w:t>
      </w:r>
      <w:r w:rsidRPr="004A7A0B">
        <w:rPr>
          <w:sz w:val="16"/>
          <w:highlight w:val="lightGray"/>
        </w:rPr>
        <w:t xml:space="preserve">. </w:t>
      </w:r>
      <w:r w:rsidRPr="004A7A0B">
        <w:rPr>
          <w:rStyle w:val="Emphasis"/>
          <w:highlight w:val="lightGray"/>
        </w:rPr>
        <w:t>New</w:t>
      </w:r>
      <w:r w:rsidRPr="004A7A0B">
        <w:rPr>
          <w:rStyle w:val="StyleUnderline"/>
          <w:highlight w:val="lightGray"/>
        </w:rPr>
        <w:t xml:space="preserve"> instruments of violence, such as lethal autonomous weapons, may be available in the </w:t>
      </w:r>
      <w:r w:rsidRPr="004A7A0B">
        <w:rPr>
          <w:rStyle w:val="Emphasis"/>
          <w:highlight w:val="lightGray"/>
        </w:rPr>
        <w:t>near future</w:t>
      </w:r>
      <w:r w:rsidRPr="004A7A0B">
        <w:rPr>
          <w:sz w:val="16"/>
          <w:highlight w:val="lightGray"/>
        </w:rPr>
        <w:t>.</w:t>
      </w:r>
      <w:r w:rsidRPr="004A7A0B">
        <w:rPr>
          <w:sz w:val="16"/>
        </w:rPr>
        <w:t xml:space="preserve"> People are increasingly specialised and disconnected from the production of food and basic goods. </w:t>
      </w:r>
      <w:r w:rsidRPr="004A7A0B">
        <w:rPr>
          <w:rStyle w:val="StyleUnderline"/>
        </w:rPr>
        <w:t xml:space="preserve">And a changing climate may irreparably damage our ability to return to simple farming practices. </w:t>
      </w:r>
      <w:r w:rsidRPr="004A7A0B">
        <w:rPr>
          <w:rStyle w:val="Emphasis"/>
          <w:highlight w:val="lightGray"/>
        </w:rPr>
        <w:t>Think of civilisation as a poorly-built ladder</w:t>
      </w:r>
      <w:r w:rsidRPr="004A7A0B">
        <w:rPr>
          <w:rStyle w:val="StyleUnderline"/>
        </w:rPr>
        <w:t>. As you climb, each step</w:t>
      </w:r>
      <w:r w:rsidRPr="004A7A0B">
        <w:rPr>
          <w:sz w:val="16"/>
        </w:rPr>
        <w:t xml:space="preserve"> that </w:t>
      </w:r>
      <w:r w:rsidRPr="004A7A0B">
        <w:rPr>
          <w:rStyle w:val="StyleUnderline"/>
        </w:rPr>
        <w:t xml:space="preserve">you used falls away. A fall from a height of </w:t>
      </w:r>
      <w:r w:rsidRPr="004A7A0B">
        <w:rPr>
          <w:rStyle w:val="Emphasis"/>
        </w:rPr>
        <w:t>just a few rungs</w:t>
      </w:r>
      <w:r w:rsidRPr="004A7A0B">
        <w:rPr>
          <w:rStyle w:val="StyleUnderline"/>
        </w:rPr>
        <w:t xml:space="preserve"> is </w:t>
      </w:r>
      <w:r w:rsidRPr="004A7A0B">
        <w:rPr>
          <w:rStyle w:val="Emphasis"/>
        </w:rPr>
        <w:t>fine</w:t>
      </w:r>
      <w:r w:rsidRPr="004A7A0B">
        <w:rPr>
          <w:sz w:val="16"/>
        </w:rPr>
        <w:t xml:space="preserve">. Yet the higher you climb, the larger the fall. Eventually, </w:t>
      </w:r>
      <w:r w:rsidRPr="004A7A0B">
        <w:rPr>
          <w:rStyle w:val="StyleUnderline"/>
        </w:rPr>
        <w:t xml:space="preserve">once you </w:t>
      </w:r>
      <w:r w:rsidRPr="004A7A0B">
        <w:rPr>
          <w:rStyle w:val="Emphasis"/>
        </w:rPr>
        <w:t>reach a sufficient height</w:t>
      </w:r>
      <w:r w:rsidRPr="004A7A0B">
        <w:rPr>
          <w:rStyle w:val="StyleUnderline"/>
        </w:rPr>
        <w:t xml:space="preserve">, </w:t>
      </w:r>
      <w:r w:rsidRPr="004A7A0B">
        <w:rPr>
          <w:rStyle w:val="Emphasis"/>
        </w:rPr>
        <w:t>any drop</w:t>
      </w:r>
      <w:r w:rsidRPr="004A7A0B">
        <w:rPr>
          <w:rStyle w:val="StyleUnderline"/>
        </w:rPr>
        <w:t xml:space="preserve"> from the ladder is </w:t>
      </w:r>
      <w:r w:rsidRPr="004A7A0B">
        <w:rPr>
          <w:rStyle w:val="Emphasis"/>
        </w:rPr>
        <w:t>fatal</w:t>
      </w:r>
      <w:r w:rsidRPr="004A7A0B">
        <w:rPr>
          <w:sz w:val="16"/>
        </w:rPr>
        <w:t xml:space="preserve">. </w:t>
      </w:r>
      <w:r w:rsidRPr="004A7A0B">
        <w:rPr>
          <w:rStyle w:val="StyleUnderline"/>
        </w:rPr>
        <w:t xml:space="preserve">With the proliferation of nuclear weapons, we may have </w:t>
      </w:r>
      <w:r w:rsidRPr="004A7A0B">
        <w:rPr>
          <w:rStyle w:val="Emphasis"/>
        </w:rPr>
        <w:t>already reached this point of civilisational “terminal velocity</w:t>
      </w:r>
      <w:r w:rsidRPr="004A7A0B">
        <w:rPr>
          <w:sz w:val="16"/>
        </w:rPr>
        <w:t xml:space="preserve">”. </w:t>
      </w:r>
      <w:r w:rsidRPr="004A7A0B">
        <w:rPr>
          <w:rStyle w:val="Emphasis"/>
        </w:rPr>
        <w:t>Any collapse</w:t>
      </w:r>
      <w:r w:rsidRPr="004A7A0B">
        <w:rPr>
          <w:sz w:val="16"/>
        </w:rPr>
        <w:t xml:space="preserve"> – any fall from the ladder – </w:t>
      </w:r>
      <w:r w:rsidRPr="004A7A0B">
        <w:rPr>
          <w:rStyle w:val="StyleUnderline"/>
        </w:rPr>
        <w:t xml:space="preserve">risks being </w:t>
      </w:r>
      <w:r w:rsidRPr="004A7A0B">
        <w:rPr>
          <w:rStyle w:val="Emphasis"/>
        </w:rPr>
        <w:t>permanent</w:t>
      </w:r>
      <w:r w:rsidRPr="004A7A0B">
        <w:rPr>
          <w:rStyle w:val="StyleUnderline"/>
        </w:rPr>
        <w:t xml:space="preserve">. </w:t>
      </w:r>
      <w:r w:rsidRPr="004A7A0B">
        <w:rPr>
          <w:rStyle w:val="StyleUnderline"/>
          <w:highlight w:val="green"/>
        </w:rPr>
        <w:t>Nuclear war</w:t>
      </w:r>
      <w:r w:rsidRPr="004A7A0B">
        <w:rPr>
          <w:rStyle w:val="StyleUnderline"/>
        </w:rPr>
        <w:t xml:space="preserve"> in itself </w:t>
      </w:r>
      <w:r w:rsidRPr="004A7A0B">
        <w:rPr>
          <w:rStyle w:val="StyleUnderline"/>
          <w:highlight w:val="green"/>
        </w:rPr>
        <w:t>could result in</w:t>
      </w:r>
      <w:r w:rsidRPr="004A7A0B">
        <w:rPr>
          <w:rStyle w:val="StyleUnderline"/>
        </w:rPr>
        <w:t xml:space="preserve"> an </w:t>
      </w:r>
      <w:r w:rsidRPr="004A7A0B">
        <w:rPr>
          <w:rStyle w:val="Emphasis"/>
        </w:rPr>
        <w:t>existential risk</w:t>
      </w:r>
      <w:r w:rsidRPr="004A7A0B">
        <w:rPr>
          <w:sz w:val="16"/>
        </w:rPr>
        <w:t xml:space="preserve">: </w:t>
      </w:r>
      <w:r w:rsidRPr="004A7A0B">
        <w:rPr>
          <w:rStyle w:val="StyleUnderline"/>
        </w:rPr>
        <w:t xml:space="preserve">either the </w:t>
      </w:r>
      <w:r w:rsidRPr="004A7A0B">
        <w:rPr>
          <w:rStyle w:val="Emphasis"/>
          <w:highlight w:val="green"/>
        </w:rPr>
        <w:t>extinction</w:t>
      </w:r>
      <w:r w:rsidRPr="004A7A0B">
        <w:rPr>
          <w:rStyle w:val="Emphasis"/>
        </w:rPr>
        <w:t xml:space="preserve"> of our species</w:t>
      </w:r>
      <w:r w:rsidRPr="004A7A0B">
        <w:rPr>
          <w:rStyle w:val="StyleUnderline"/>
        </w:rPr>
        <w:t xml:space="preserve">, or a permanent catapult back to the Stone Age. While we are becoming more economically powerful and resilient, our </w:t>
      </w:r>
      <w:r w:rsidRPr="004A7A0B">
        <w:rPr>
          <w:rStyle w:val="Emphasis"/>
        </w:rPr>
        <w:t>technological capabilities</w:t>
      </w:r>
      <w:r w:rsidRPr="004A7A0B">
        <w:rPr>
          <w:sz w:val="16"/>
        </w:rPr>
        <w:t xml:space="preserve"> also</w:t>
      </w:r>
      <w:r w:rsidRPr="004A7A0B">
        <w:rPr>
          <w:rStyle w:val="StyleUnderline"/>
        </w:rPr>
        <w:t xml:space="preserve"> </w:t>
      </w:r>
      <w:r w:rsidRPr="004A7A0B">
        <w:rPr>
          <w:rStyle w:val="Emphasis"/>
        </w:rPr>
        <w:t>present unprecedented threats</w:t>
      </w:r>
      <w:r w:rsidRPr="004A7A0B">
        <w:rPr>
          <w:rStyle w:val="StyleUnderline"/>
        </w:rPr>
        <w:t xml:space="preserve"> that no civilisation has had to contend with</w:t>
      </w:r>
      <w:r w:rsidRPr="004A7A0B">
        <w:rPr>
          <w:sz w:val="16"/>
        </w:rPr>
        <w:t xml:space="preserve">. For example, the climatic changes we face are of a different nature to what undid the Maya or Anazasi. They are global, human-driven, quicker, and more severe. ` </w:t>
      </w:r>
      <w:r w:rsidRPr="004A7A0B">
        <w:rPr>
          <w:rStyle w:val="Emphasis"/>
        </w:rPr>
        <w:t>Assistance in our self-imposed ruin will not come from hostile neighbors, but from our own technological powers</w:t>
      </w:r>
      <w:r w:rsidRPr="004A7A0B">
        <w:rPr>
          <w:sz w:val="16"/>
        </w:rPr>
        <w:t xml:space="preserve">. </w:t>
      </w:r>
      <w:r w:rsidRPr="004A7A0B">
        <w:rPr>
          <w:rStyle w:val="Emphasis"/>
          <w:highlight w:val="green"/>
        </w:rPr>
        <w:t>Collapse</w:t>
      </w:r>
      <w:r w:rsidRPr="004A7A0B">
        <w:rPr>
          <w:rStyle w:val="Emphasis"/>
        </w:rPr>
        <w:t>, in our case, would be a progress trap</w:t>
      </w:r>
      <w:r w:rsidRPr="004A7A0B">
        <w:rPr>
          <w:sz w:val="16"/>
        </w:rPr>
        <w:t xml:space="preserve">. </w:t>
      </w:r>
      <w:r w:rsidRPr="004A7A0B">
        <w:rPr>
          <w:rStyle w:val="StyleUnderline"/>
        </w:rPr>
        <w:t xml:space="preserve">The collapse of our civilisation </w:t>
      </w:r>
      <w:r w:rsidRPr="004A7A0B">
        <w:rPr>
          <w:rStyle w:val="Emphasis"/>
          <w:highlight w:val="green"/>
        </w:rPr>
        <w:t>is</w:t>
      </w:r>
      <w:r w:rsidRPr="004A7A0B">
        <w:rPr>
          <w:rStyle w:val="Emphasis"/>
        </w:rPr>
        <w:t xml:space="preserve"> not inevitable</w:t>
      </w:r>
      <w:r w:rsidRPr="004A7A0B">
        <w:rPr>
          <w:sz w:val="16"/>
        </w:rPr>
        <w:t xml:space="preserve">. </w:t>
      </w:r>
      <w:r w:rsidRPr="004A7A0B">
        <w:rPr>
          <w:rStyle w:val="StyleUnderline"/>
        </w:rPr>
        <w:t xml:space="preserve">History suggests it is </w:t>
      </w:r>
      <w:r w:rsidRPr="004A7A0B">
        <w:rPr>
          <w:rStyle w:val="StyleUnderline"/>
          <w:highlight w:val="green"/>
        </w:rPr>
        <w:t>likely</w:t>
      </w:r>
      <w:r w:rsidRPr="004A7A0B">
        <w:rPr>
          <w:rStyle w:val="StyleUnderline"/>
        </w:rPr>
        <w:t>, but we have the unique advantage of being able to learn from the</w:t>
      </w:r>
      <w:r w:rsidRPr="004A7A0B">
        <w:rPr>
          <w:sz w:val="16"/>
        </w:rPr>
        <w:t xml:space="preserve"> wreckages of societies </w:t>
      </w:r>
      <w:r w:rsidRPr="004A7A0B">
        <w:rPr>
          <w:rStyle w:val="StyleUnderline"/>
        </w:rPr>
        <w:t>past</w:t>
      </w:r>
      <w:r w:rsidRPr="004A7A0B">
        <w:rPr>
          <w:sz w:val="16"/>
        </w:rPr>
        <w:t xml:space="preserve">. </w:t>
      </w:r>
      <w:r w:rsidRPr="004A7A0B">
        <w:rPr>
          <w:rStyle w:val="StyleUnderline"/>
          <w:highlight w:val="green"/>
        </w:rPr>
        <w:t>We</w:t>
      </w:r>
      <w:r w:rsidRPr="004A7A0B">
        <w:rPr>
          <w:rStyle w:val="StyleUnderline"/>
        </w:rPr>
        <w:t xml:space="preserve"> know what </w:t>
      </w:r>
      <w:r w:rsidRPr="004A7A0B">
        <w:rPr>
          <w:rStyle w:val="StyleUnderline"/>
          <w:highlight w:val="green"/>
        </w:rPr>
        <w:t>need</w:t>
      </w:r>
      <w:r w:rsidRPr="004A7A0B">
        <w:rPr>
          <w:rStyle w:val="StyleUnderline"/>
        </w:rPr>
        <w:t>s to be done</w:t>
      </w:r>
      <w:r w:rsidRPr="004A7A0B">
        <w:rPr>
          <w:sz w:val="16"/>
        </w:rPr>
        <w:t xml:space="preserve">: emissions can be reduced, </w:t>
      </w:r>
      <w:r w:rsidRPr="004A7A0B">
        <w:rPr>
          <w:rStyle w:val="Emphasis"/>
          <w:highlight w:val="green"/>
        </w:rPr>
        <w:t>inequalities levelled</w:t>
      </w:r>
      <w:r w:rsidRPr="004A7A0B">
        <w:rPr>
          <w:sz w:val="16"/>
        </w:rPr>
        <w:t xml:space="preserve">, environmental degradation reversed, </w:t>
      </w:r>
      <w:r w:rsidRPr="004A7A0B">
        <w:rPr>
          <w:rStyle w:val="Emphasis"/>
        </w:rPr>
        <w:t>innovation unleashed and economies diversified</w:t>
      </w:r>
      <w:r w:rsidRPr="004A7A0B">
        <w:rPr>
          <w:sz w:val="16"/>
        </w:rPr>
        <w:t xml:space="preserve">. </w:t>
      </w:r>
      <w:r w:rsidRPr="004A7A0B">
        <w:rPr>
          <w:rStyle w:val="StyleUnderline"/>
        </w:rPr>
        <w:t xml:space="preserve">The policy proposals are there. </w:t>
      </w:r>
      <w:r w:rsidRPr="004A7A0B">
        <w:rPr>
          <w:rStyle w:val="Emphasis"/>
        </w:rPr>
        <w:t>Only the political will is lacking</w:t>
      </w:r>
      <w:r w:rsidRPr="004A7A0B">
        <w:rPr>
          <w:sz w:val="16"/>
        </w:rPr>
        <w:t xml:space="preserve">. We can also invest in recovery. There are already well-developed ideas for improving the ability of food and knowledge systems </w:t>
      </w:r>
      <w:r w:rsidRPr="004A7A0B">
        <w:rPr>
          <w:highlight w:val="green"/>
          <w:u w:val="single"/>
        </w:rPr>
        <w:t>to</w:t>
      </w:r>
      <w:r w:rsidRPr="004A7A0B">
        <w:rPr>
          <w:sz w:val="16"/>
        </w:rPr>
        <w:t xml:space="preserve"> be recuperated after catastrophe. </w:t>
      </w:r>
      <w:r w:rsidRPr="004A7A0B">
        <w:rPr>
          <w:rStyle w:val="StyleUnderline"/>
        </w:rPr>
        <w:t>Avoiding the creation of dangerous</w:t>
      </w:r>
      <w:r w:rsidRPr="004A7A0B">
        <w:rPr>
          <w:sz w:val="16"/>
        </w:rPr>
        <w:t xml:space="preserve"> and widely-accessible </w:t>
      </w:r>
      <w:r w:rsidRPr="004A7A0B">
        <w:rPr>
          <w:rStyle w:val="StyleUnderline"/>
        </w:rPr>
        <w:t>technologies is</w:t>
      </w:r>
      <w:r w:rsidRPr="004A7A0B">
        <w:rPr>
          <w:sz w:val="16"/>
        </w:rPr>
        <w:t xml:space="preserve"> also </w:t>
      </w:r>
      <w:r w:rsidRPr="004A7A0B">
        <w:rPr>
          <w:rStyle w:val="StyleUnderline"/>
        </w:rPr>
        <w:t xml:space="preserve">critical. Such steps will </w:t>
      </w:r>
      <w:r w:rsidRPr="004A7A0B">
        <w:rPr>
          <w:rStyle w:val="StyleUnderline"/>
          <w:highlight w:val="green"/>
        </w:rPr>
        <w:t>lessen the chance</w:t>
      </w:r>
      <w:r w:rsidRPr="004A7A0B">
        <w:rPr>
          <w:rStyle w:val="StyleUnderline"/>
        </w:rPr>
        <w:t xml:space="preserve"> of a future collapse becoming irreversible. </w:t>
      </w:r>
      <w:r w:rsidRPr="004A7A0B">
        <w:rPr>
          <w:rStyle w:val="Emphasis"/>
        </w:rPr>
        <w:t>We will only march into collapse if we advance blindly</w:t>
      </w:r>
      <w:r w:rsidRPr="004A7A0B">
        <w:rPr>
          <w:sz w:val="16"/>
        </w:rPr>
        <w:t>. We are only doomed if we are unwilling to listen to the past.</w:t>
      </w:r>
    </w:p>
    <w:p w14:paraId="6230D67A" w14:textId="77777777" w:rsidR="00F33C5F" w:rsidRDefault="00F33C5F" w:rsidP="00F33C5F">
      <w:pPr>
        <w:pStyle w:val="Heading4"/>
      </w:pPr>
      <w:r>
        <w:t xml:space="preserve">5 – Democracy doesn’t solve global public goods. </w:t>
      </w:r>
    </w:p>
    <w:p w14:paraId="06A0FA63" w14:textId="77777777" w:rsidR="00F33C5F" w:rsidRDefault="00F33C5F" w:rsidP="00F33C5F">
      <w:r>
        <w:t xml:space="preserve">Daniel </w:t>
      </w:r>
      <w:r>
        <w:rPr>
          <w:rStyle w:val="Style13ptBold"/>
        </w:rPr>
        <w:t>McClean 24</w:t>
      </w:r>
      <w:r>
        <w:t>, Lecturer in Political Science and Theory at St. Hugh's College, "Democracy Will Not Help Us Solve the Issues Facing the World Today," St. Hugh's, 09/2024, https://www.st-hughs.ox.ac.uk/wp-content/uploads/2024/09/McClean_Daniel.pdf</w:t>
      </w:r>
    </w:p>
    <w:p w14:paraId="68B2694D" w14:textId="77777777" w:rsidR="00F33C5F" w:rsidRDefault="00F33C5F" w:rsidP="00F33C5F">
      <w:r>
        <w:rPr>
          <w:sz w:val="14"/>
        </w:rPr>
        <w:t xml:space="preserve">Democracy comes in different forms, but is generally described as a governmental system where the whole citizenry is sovereign to decide political outcomes, either through influencing elected representatives or delegates, or by deciding directly on issues in a direct democratic system. According to the Economist World in Data, democracy has become increasingly prevalent over the past two centuries, with 50.84% of regimes either classed as liberal democracies or electoral democracies as of 20231 . This trend was accelerated in part with the legacy of the European Enlightenment and later the end of the Cold War, the latter seeing democracy spread across the European continent. </w:t>
      </w:r>
      <w:r>
        <w:rPr>
          <w:rStyle w:val="StyleUnderline"/>
        </w:rPr>
        <w:t>Proponents of democracy cite its tendency to promote liberties and freedoms</w:t>
      </w:r>
      <w:r>
        <w:rPr>
          <w:sz w:val="14"/>
        </w:rPr>
        <w:t xml:space="preserve">, </w:t>
      </w:r>
      <w:r>
        <w:rPr>
          <w:rStyle w:val="StyleUnderline"/>
        </w:rPr>
        <w:t>as well as compatibility with economic prosperity and resultant improvements in human welfare</w:t>
      </w:r>
      <w:r>
        <w:rPr>
          <w:sz w:val="14"/>
        </w:rPr>
        <w:t xml:space="preserve">, as reasons for its continued viability. </w:t>
      </w:r>
      <w:r>
        <w:rPr>
          <w:rStyle w:val="StyleUnderline"/>
        </w:rPr>
        <w:t>But</w:t>
      </w:r>
      <w:r>
        <w:rPr>
          <w:sz w:val="14"/>
        </w:rPr>
        <w:t xml:space="preserve">, as we shall discuss in this essay, </w:t>
      </w:r>
      <w:r>
        <w:rPr>
          <w:rStyle w:val="StyleUnderline"/>
        </w:rPr>
        <w:t xml:space="preserve">the current nationalist model of </w:t>
      </w:r>
      <w:r w:rsidRPr="00A70B8B">
        <w:rPr>
          <w:rStyle w:val="StyleUnderline"/>
          <w:highlight w:val="green"/>
        </w:rPr>
        <w:t xml:space="preserve">democracy is </w:t>
      </w:r>
      <w:r w:rsidRPr="00A70B8B">
        <w:rPr>
          <w:rStyle w:val="Emphasis"/>
          <w:highlight w:val="green"/>
        </w:rPr>
        <w:t>impotent</w:t>
      </w:r>
      <w:r w:rsidRPr="00A70B8B">
        <w:rPr>
          <w:rStyle w:val="StyleUnderline"/>
          <w:highlight w:val="green"/>
        </w:rPr>
        <w:t xml:space="preserve"> to</w:t>
      </w:r>
      <w:r>
        <w:rPr>
          <w:rStyle w:val="StyleUnderline"/>
        </w:rPr>
        <w:t xml:space="preserve"> facing the world today </w:t>
      </w:r>
      <w:r w:rsidRPr="00A70B8B">
        <w:rPr>
          <w:rStyle w:val="StyleUnderline"/>
          <w:highlight w:val="green"/>
        </w:rPr>
        <w:t>solve</w:t>
      </w:r>
      <w:r>
        <w:rPr>
          <w:rStyle w:val="StyleUnderline"/>
        </w:rPr>
        <w:t xml:space="preserve"> the </w:t>
      </w:r>
      <w:r w:rsidRPr="00A70B8B">
        <w:rPr>
          <w:rStyle w:val="StyleUnderline"/>
          <w:highlight w:val="green"/>
        </w:rPr>
        <w:t>issues</w:t>
      </w:r>
      <w:r>
        <w:rPr>
          <w:sz w:val="14"/>
        </w:rPr>
        <w:t>.</w:t>
      </w:r>
    </w:p>
    <w:p w14:paraId="1F7E97CD" w14:textId="77777777" w:rsidR="00F33C5F" w:rsidRDefault="00F33C5F" w:rsidP="00F33C5F">
      <w:r>
        <w:rPr>
          <w:rStyle w:val="StyleUnderline"/>
        </w:rPr>
        <w:t>The reasons for this are manifold</w:t>
      </w:r>
      <w:r>
        <w:rPr>
          <w:sz w:val="14"/>
        </w:rPr>
        <w:t xml:space="preserve">, </w:t>
      </w:r>
      <w:r>
        <w:rPr>
          <w:rStyle w:val="StyleUnderline"/>
        </w:rPr>
        <w:t>but the most important reason is simple</w:t>
      </w:r>
      <w:r>
        <w:rPr>
          <w:sz w:val="14"/>
        </w:rPr>
        <w:t xml:space="preserve"> – </w:t>
      </w:r>
      <w:r w:rsidRPr="00A70B8B">
        <w:rPr>
          <w:rStyle w:val="StyleUnderline"/>
          <w:highlight w:val="green"/>
        </w:rPr>
        <w:t>democracy</w:t>
      </w:r>
      <w:r>
        <w:rPr>
          <w:sz w:val="14"/>
        </w:rPr>
        <w:t xml:space="preserve">, as understood in the popular liberal tradition, </w:t>
      </w:r>
      <w:r w:rsidRPr="00A70B8B">
        <w:rPr>
          <w:rStyle w:val="StyleUnderline"/>
          <w:highlight w:val="green"/>
        </w:rPr>
        <w:t xml:space="preserve">is linked </w:t>
      </w:r>
      <w:r w:rsidRPr="00A70B8B">
        <w:rPr>
          <w:rStyle w:val="Emphasis"/>
          <w:highlight w:val="green"/>
        </w:rPr>
        <w:t>inextricably</w:t>
      </w:r>
      <w:r w:rsidRPr="00A70B8B">
        <w:rPr>
          <w:rStyle w:val="StyleUnderline"/>
          <w:highlight w:val="green"/>
        </w:rPr>
        <w:t xml:space="preserve"> to</w:t>
      </w:r>
      <w:r>
        <w:rPr>
          <w:rStyle w:val="StyleUnderline"/>
        </w:rPr>
        <w:t xml:space="preserve"> nation-state </w:t>
      </w:r>
      <w:r w:rsidRPr="00A70B8B">
        <w:rPr>
          <w:rStyle w:val="Emphasis"/>
          <w:highlight w:val="green"/>
        </w:rPr>
        <w:t>nationalism</w:t>
      </w:r>
      <w:r>
        <w:rPr>
          <w:sz w:val="14"/>
        </w:rPr>
        <w:t xml:space="preserve">. </w:t>
      </w:r>
      <w:r>
        <w:rPr>
          <w:rStyle w:val="StyleUnderline"/>
        </w:rPr>
        <w:t>It is therefore incapable of solving the issues of today</w:t>
      </w:r>
      <w:r>
        <w:rPr>
          <w:sz w:val="14"/>
        </w:rPr>
        <w:t xml:space="preserve">, </w:t>
      </w:r>
      <w:r>
        <w:rPr>
          <w:rStyle w:val="StyleUnderline"/>
        </w:rPr>
        <w:t xml:space="preserve">since the paramount </w:t>
      </w:r>
      <w:r w:rsidRPr="00A70B8B">
        <w:rPr>
          <w:rStyle w:val="StyleUnderline"/>
          <w:highlight w:val="green"/>
        </w:rPr>
        <w:t>issues</w:t>
      </w:r>
      <w:r>
        <w:rPr>
          <w:rStyle w:val="StyleUnderline"/>
        </w:rPr>
        <w:t xml:space="preserve"> facing the world today </w:t>
      </w:r>
      <w:r w:rsidRPr="00A70B8B">
        <w:rPr>
          <w:rStyle w:val="StyleUnderline"/>
          <w:highlight w:val="green"/>
        </w:rPr>
        <w:t xml:space="preserve">are </w:t>
      </w:r>
      <w:r w:rsidRPr="00A70B8B">
        <w:rPr>
          <w:rStyle w:val="Emphasis"/>
          <w:highlight w:val="green"/>
        </w:rPr>
        <w:t>international</w:t>
      </w:r>
      <w:r>
        <w:rPr>
          <w:rStyle w:val="StyleUnderline"/>
        </w:rPr>
        <w:t xml:space="preserve"> in nature</w:t>
      </w:r>
      <w:r>
        <w:rPr>
          <w:sz w:val="14"/>
        </w:rPr>
        <w:t xml:space="preserve"> – </w:t>
      </w:r>
      <w:r w:rsidRPr="00A70B8B">
        <w:rPr>
          <w:rStyle w:val="StyleUnderline"/>
          <w:highlight w:val="green"/>
        </w:rPr>
        <w:t>they</w:t>
      </w:r>
      <w:r>
        <w:rPr>
          <w:rStyle w:val="StyleUnderline"/>
        </w:rPr>
        <w:t xml:space="preserve"> are existential threats which threaten all nations and therefore </w:t>
      </w:r>
      <w:r w:rsidRPr="00A70B8B">
        <w:rPr>
          <w:rStyle w:val="Emphasis"/>
          <w:highlight w:val="green"/>
        </w:rPr>
        <w:t>cannot</w:t>
      </w:r>
      <w:r w:rsidRPr="00A70B8B">
        <w:rPr>
          <w:rStyle w:val="StyleUnderline"/>
          <w:highlight w:val="green"/>
        </w:rPr>
        <w:t xml:space="preserve"> be fixed by</w:t>
      </w:r>
      <w:r>
        <w:rPr>
          <w:rStyle w:val="StyleUnderline"/>
        </w:rPr>
        <w:t xml:space="preserve"> national </w:t>
      </w:r>
      <w:r w:rsidRPr="00A70B8B">
        <w:rPr>
          <w:rStyle w:val="StyleUnderline"/>
          <w:highlight w:val="green"/>
        </w:rPr>
        <w:t>democracies</w:t>
      </w:r>
      <w:r>
        <w:rPr>
          <w:sz w:val="14"/>
        </w:rPr>
        <w:t xml:space="preserve">. I have termed these issues global issues, and their nature is discussed in Section 2. National democracy is the kind that has prevailed worldwide in the statistics above, and </w:t>
      </w:r>
      <w:r>
        <w:rPr>
          <w:rStyle w:val="StyleUnderline"/>
        </w:rPr>
        <w:t>for democracy to be able to match the challenges facing the world today</w:t>
      </w:r>
      <w:r>
        <w:rPr>
          <w:sz w:val="14"/>
        </w:rPr>
        <w:t xml:space="preserve">, these being global challenges, </w:t>
      </w:r>
      <w:r>
        <w:rPr>
          <w:rStyle w:val="StyleUnderline"/>
        </w:rPr>
        <w:t>the nature of democracy would have to change to be that of an international democracy</w:t>
      </w:r>
      <w:r>
        <w:rPr>
          <w:sz w:val="14"/>
        </w:rPr>
        <w:t xml:space="preserve"> rather than a national phenomenon of individual democratic nation states. As we shall see, </w:t>
      </w:r>
      <w:r>
        <w:rPr>
          <w:rStyle w:val="StyleUnderline"/>
        </w:rPr>
        <w:t>this would be nearly impossible to achieve</w:t>
      </w:r>
      <w:r>
        <w:rPr>
          <w:sz w:val="14"/>
        </w:rPr>
        <w:t>.</w:t>
      </w:r>
    </w:p>
    <w:p w14:paraId="56924B5E" w14:textId="77777777" w:rsidR="00F33C5F" w:rsidRDefault="00F33C5F" w:rsidP="00F33C5F">
      <w:r>
        <w:rPr>
          <w:sz w:val="14"/>
        </w:rPr>
        <w:t xml:space="preserve">Furthermore, </w:t>
      </w:r>
      <w:r w:rsidRPr="00A70B8B">
        <w:rPr>
          <w:rStyle w:val="StyleUnderline"/>
          <w:highlight w:val="green"/>
        </w:rPr>
        <w:t>the democratic system</w:t>
      </w:r>
      <w:r>
        <w:rPr>
          <w:rStyle w:val="StyleUnderline"/>
        </w:rPr>
        <w:t xml:space="preserve"> can be seen to possess clear and blatant structural flaws</w:t>
      </w:r>
      <w:r>
        <w:rPr>
          <w:sz w:val="14"/>
        </w:rPr>
        <w:t xml:space="preserve">. </w:t>
      </w:r>
      <w:r>
        <w:rPr>
          <w:rStyle w:val="StyleUnderline"/>
        </w:rPr>
        <w:t xml:space="preserve">Its inclusivity, </w:t>
      </w:r>
      <w:r w:rsidRPr="00A70B8B">
        <w:rPr>
          <w:rStyle w:val="StyleUnderline"/>
          <w:highlight w:val="green"/>
        </w:rPr>
        <w:t xml:space="preserve">transparency and collective nature make it </w:t>
      </w:r>
      <w:r w:rsidRPr="00A70B8B">
        <w:rPr>
          <w:rStyle w:val="Emphasis"/>
          <w:highlight w:val="green"/>
        </w:rPr>
        <w:t>vulnerable</w:t>
      </w:r>
      <w:r w:rsidRPr="00A70B8B">
        <w:rPr>
          <w:rStyle w:val="StyleUnderline"/>
          <w:highlight w:val="green"/>
        </w:rPr>
        <w:t xml:space="preserve"> to</w:t>
      </w:r>
      <w:r>
        <w:rPr>
          <w:rStyle w:val="StyleUnderline"/>
        </w:rPr>
        <w:t xml:space="preserve"> political </w:t>
      </w:r>
      <w:r w:rsidRPr="00A70B8B">
        <w:rPr>
          <w:rStyle w:val="Emphasis"/>
          <w:highlight w:val="green"/>
        </w:rPr>
        <w:t>short-termism</w:t>
      </w:r>
      <w:r>
        <w:rPr>
          <w:rStyle w:val="StyleUnderline"/>
        </w:rPr>
        <w:t xml:space="preserve"> and </w:t>
      </w:r>
      <w:r w:rsidRPr="00A70B8B">
        <w:rPr>
          <w:rStyle w:val="Emphasis"/>
          <w:highlight w:val="green"/>
        </w:rPr>
        <w:t>impulsive</w:t>
      </w:r>
      <w:r w:rsidRPr="00A70B8B">
        <w:rPr>
          <w:rStyle w:val="StyleUnderline"/>
          <w:highlight w:val="green"/>
        </w:rPr>
        <w:t xml:space="preserve"> </w:t>
      </w:r>
      <w:r w:rsidRPr="00A70B8B">
        <w:rPr>
          <w:rStyle w:val="Emphasis"/>
          <w:highlight w:val="green"/>
        </w:rPr>
        <w:t>decision making</w:t>
      </w:r>
      <w:r>
        <w:rPr>
          <w:sz w:val="14"/>
        </w:rPr>
        <w:t xml:space="preserve">, </w:t>
      </w:r>
      <w:r w:rsidRPr="00A70B8B">
        <w:rPr>
          <w:rStyle w:val="StyleUnderline"/>
          <w:highlight w:val="green"/>
        </w:rPr>
        <w:t>as well as</w:t>
      </w:r>
      <w:r>
        <w:rPr>
          <w:rStyle w:val="StyleUnderline"/>
        </w:rPr>
        <w:t xml:space="preserve"> to undue </w:t>
      </w:r>
      <w:r w:rsidRPr="00A70B8B">
        <w:rPr>
          <w:rStyle w:val="Emphasis"/>
          <w:highlight w:val="green"/>
        </w:rPr>
        <w:t>influence</w:t>
      </w:r>
      <w:r>
        <w:rPr>
          <w:rStyle w:val="StyleUnderline"/>
        </w:rPr>
        <w:t xml:space="preserve"> from outside actors</w:t>
      </w:r>
      <w:r>
        <w:rPr>
          <w:sz w:val="14"/>
        </w:rPr>
        <w:t>.</w:t>
      </w:r>
    </w:p>
    <w:p w14:paraId="45624252" w14:textId="77777777" w:rsidR="00F33C5F" w:rsidRDefault="00F33C5F" w:rsidP="00F33C5F">
      <w:r>
        <w:rPr>
          <w:sz w:val="14"/>
        </w:rPr>
        <w:t xml:space="preserve">It is the purpose of this essay to explore these issues, and furthermore to demonstrate that </w:t>
      </w:r>
      <w:r>
        <w:rPr>
          <w:rStyle w:val="StyleUnderline"/>
        </w:rPr>
        <w:t>democracy cannot be relied upon to solve the issues facing the world today</w:t>
      </w:r>
      <w:r>
        <w:rPr>
          <w:sz w:val="14"/>
        </w:rPr>
        <w:t xml:space="preserve">. </w:t>
      </w:r>
      <w:r>
        <w:rPr>
          <w:rStyle w:val="StyleUnderline"/>
        </w:rPr>
        <w:t>Not only is it unfeasible to develop functional and sovereign international democratic institutions</w:t>
      </w:r>
      <w:r>
        <w:rPr>
          <w:sz w:val="14"/>
        </w:rPr>
        <w:t xml:space="preserve"> </w:t>
      </w:r>
      <w:r>
        <w:rPr>
          <w:rStyle w:val="StyleUnderline"/>
        </w:rPr>
        <w:t>in time to solve pressing global issues</w:t>
      </w:r>
      <w:r>
        <w:rPr>
          <w:sz w:val="14"/>
        </w:rPr>
        <w:t xml:space="preserve">, </w:t>
      </w:r>
      <w:r>
        <w:rPr>
          <w:rStyle w:val="StyleUnderline"/>
        </w:rPr>
        <w:t xml:space="preserve">the inherent flaws of </w:t>
      </w:r>
      <w:r w:rsidRPr="00A70B8B">
        <w:rPr>
          <w:rStyle w:val="StyleUnderline"/>
          <w:highlight w:val="green"/>
        </w:rPr>
        <w:t>democracy</w:t>
      </w:r>
      <w:r>
        <w:rPr>
          <w:rStyle w:val="StyleUnderline"/>
        </w:rPr>
        <w:t xml:space="preserve"> make it so that any such system </w:t>
      </w:r>
      <w:r w:rsidRPr="00A70B8B">
        <w:rPr>
          <w:rStyle w:val="StyleUnderline"/>
          <w:highlight w:val="green"/>
        </w:rPr>
        <w:t>would</w:t>
      </w:r>
      <w:r>
        <w:rPr>
          <w:rStyle w:val="StyleUnderline"/>
        </w:rPr>
        <w:t xml:space="preserve"> likely </w:t>
      </w:r>
      <w:r w:rsidRPr="00A70B8B">
        <w:rPr>
          <w:rStyle w:val="StyleUnderline"/>
          <w:highlight w:val="green"/>
        </w:rPr>
        <w:t xml:space="preserve">run into </w:t>
      </w:r>
      <w:r w:rsidRPr="00A70B8B">
        <w:rPr>
          <w:rStyle w:val="Emphasis"/>
          <w:highlight w:val="green"/>
        </w:rPr>
        <w:t>gridlock</w:t>
      </w:r>
      <w:r>
        <w:rPr>
          <w:sz w:val="14"/>
        </w:rPr>
        <w:t xml:space="preserve">, </w:t>
      </w:r>
      <w:r w:rsidRPr="00A70B8B">
        <w:rPr>
          <w:rStyle w:val="Emphasis"/>
          <w:highlight w:val="green"/>
        </w:rPr>
        <w:t>irrationality</w:t>
      </w:r>
      <w:r w:rsidRPr="00A70B8B">
        <w:rPr>
          <w:rStyle w:val="StyleUnderline"/>
          <w:highlight w:val="green"/>
        </w:rPr>
        <w:t xml:space="preserve"> and</w:t>
      </w:r>
      <w:r>
        <w:rPr>
          <w:sz w:val="14"/>
        </w:rPr>
        <w:t xml:space="preserve"> eventually </w:t>
      </w:r>
      <w:r w:rsidRPr="00A70B8B">
        <w:rPr>
          <w:rStyle w:val="Emphasis"/>
          <w:highlight w:val="green"/>
        </w:rPr>
        <w:t>failure</w:t>
      </w:r>
      <w:r>
        <w:rPr>
          <w:sz w:val="14"/>
        </w:rPr>
        <w:t xml:space="preserve">. In short, </w:t>
      </w:r>
      <w:r>
        <w:rPr>
          <w:rStyle w:val="StyleUnderline"/>
        </w:rPr>
        <w:t>democracy will not help us solve the issues facing the world today</w:t>
      </w:r>
      <w:r>
        <w:rPr>
          <w:sz w:val="14"/>
        </w:rPr>
        <w:t>.</w:t>
      </w:r>
    </w:p>
    <w:p w14:paraId="65971037" w14:textId="77777777" w:rsidR="00F33C5F" w:rsidRPr="00611697" w:rsidRDefault="00F33C5F" w:rsidP="00F33C5F">
      <w:pPr>
        <w:pStyle w:val="Heading4"/>
      </w:pPr>
      <w:r>
        <w:t xml:space="preserve">6 – It’s </w:t>
      </w:r>
      <w:r w:rsidRPr="00D87E7A">
        <w:rPr>
          <w:u w:val="single"/>
        </w:rPr>
        <w:t>resilient</w:t>
      </w:r>
      <w:r>
        <w:t xml:space="preserve">, but </w:t>
      </w:r>
      <w:r>
        <w:rPr>
          <w:u w:val="single"/>
        </w:rPr>
        <w:t>fails</w:t>
      </w:r>
      <w:r>
        <w:t xml:space="preserve">. </w:t>
      </w:r>
    </w:p>
    <w:p w14:paraId="6F55F24F" w14:textId="77777777" w:rsidR="00F33C5F" w:rsidRDefault="00F33C5F" w:rsidP="00F33C5F">
      <w:r>
        <w:t xml:space="preserve">Renske </w:t>
      </w:r>
      <w:r>
        <w:rPr>
          <w:rStyle w:val="Style13ptBold"/>
        </w:rPr>
        <w:t>Doorenspleet 19</w:t>
      </w:r>
      <w:r>
        <w:t>, Politics Professor at the University of Warwick, “Conclusion: Rethinking the Value of Democracy,” Rethinking the Value of Democracy, Springer Berlin Heidelberg, 2019, pp. p. 239-243</w:t>
      </w:r>
    </w:p>
    <w:p w14:paraId="4F3DA2DB" w14:textId="77777777" w:rsidR="00F33C5F" w:rsidRDefault="00F33C5F" w:rsidP="00F33C5F">
      <w:r>
        <w:rPr>
          <w:sz w:val="16"/>
        </w:rPr>
        <w:t>Key Findings: Rethinking the Value of Democracy</w:t>
      </w:r>
    </w:p>
    <w:p w14:paraId="0A9D8374" w14:textId="77777777" w:rsidR="00F33C5F" w:rsidRDefault="00F33C5F" w:rsidP="00F33C5F">
      <w:r>
        <w:rPr>
          <w:rStyle w:val="StyleUnderline"/>
        </w:rPr>
        <w:t xml:space="preserve">The value of democracy has been </w:t>
      </w:r>
      <w:r>
        <w:rPr>
          <w:rStyle w:val="Emphasis"/>
        </w:rPr>
        <w:t>taken for granted</w:t>
      </w:r>
      <w:r>
        <w:rPr>
          <w:sz w:val="16"/>
        </w:rPr>
        <w:t xml:space="preserve"> until recently, but this assumption seems to be under threat now more than ever before. As was explained in Chapter 1, democracy’s claim to be valuable does not rest on just one particular merit, and scholars tend to distinguish three different types of values (Sen 1999). This book focused on the instrumental value of democracy (and hence not on the intrinsic and constructive value), and investigated the value of democracy for peace (Chapters 3 and 4), control of corruption (Chapter 5) and economic development (Chapter 6). </w:t>
      </w:r>
      <w:r>
        <w:rPr>
          <w:rStyle w:val="StyleUnderline"/>
        </w:rPr>
        <w:t xml:space="preserve">This study was based on a search of </w:t>
      </w:r>
      <w:r>
        <w:rPr>
          <w:rStyle w:val="Emphasis"/>
        </w:rPr>
        <w:t>an enormous academic database</w:t>
      </w:r>
      <w:r>
        <w:rPr>
          <w:sz w:val="16"/>
        </w:rPr>
        <w:t xml:space="preserve"> for certain keywords,6 </w:t>
      </w:r>
      <w:r>
        <w:rPr>
          <w:rStyle w:val="StyleUnderline"/>
        </w:rPr>
        <w:t xml:space="preserve">then pruned </w:t>
      </w:r>
      <w:r>
        <w:rPr>
          <w:rStyle w:val="Emphasis"/>
        </w:rPr>
        <w:t>the thousands of articles</w:t>
      </w:r>
      <w:r>
        <w:rPr>
          <w:sz w:val="16"/>
        </w:rPr>
        <w:t xml:space="preserve"> down to a few hundred articles (see Appendix) </w:t>
      </w:r>
      <w:r>
        <w:rPr>
          <w:rStyle w:val="StyleUnderline"/>
        </w:rPr>
        <w:t xml:space="preserve">which </w:t>
      </w:r>
      <w:r>
        <w:rPr>
          <w:rStyle w:val="Emphasis"/>
        </w:rPr>
        <w:t>statistically analysed</w:t>
      </w:r>
      <w:r>
        <w:rPr>
          <w:rStyle w:val="StyleUnderline"/>
        </w:rPr>
        <w:t xml:space="preserve"> the connection between the democracy and the four expected outcomes</w:t>
      </w:r>
      <w:r>
        <w:rPr>
          <w:sz w:val="16"/>
        </w:rPr>
        <w:t xml:space="preserve">. </w:t>
      </w:r>
    </w:p>
    <w:p w14:paraId="57C8AF16" w14:textId="77777777" w:rsidR="00F33C5F" w:rsidRDefault="00F33C5F" w:rsidP="00F33C5F">
      <w:r>
        <w:rPr>
          <w:sz w:val="16"/>
        </w:rPr>
        <w:t xml:space="preserve">The frst fiding is that </w:t>
      </w:r>
      <w:r w:rsidRPr="00A70B8B">
        <w:rPr>
          <w:rStyle w:val="Emphasis"/>
          <w:highlight w:val="green"/>
        </w:rPr>
        <w:t>a</w:t>
      </w:r>
      <w:r>
        <w:rPr>
          <w:rStyle w:val="Emphasis"/>
        </w:rPr>
        <w:t xml:space="preserve"> reverse </w:t>
      </w:r>
      <w:r w:rsidRPr="00A70B8B">
        <w:rPr>
          <w:rStyle w:val="Emphasis"/>
          <w:highlight w:val="green"/>
        </w:rPr>
        <w:t>wave</w:t>
      </w:r>
      <w:r>
        <w:rPr>
          <w:rStyle w:val="Emphasis"/>
        </w:rPr>
        <w:t xml:space="preserve"> away </w:t>
      </w:r>
      <w:r w:rsidRPr="00A70B8B">
        <w:rPr>
          <w:rStyle w:val="Emphasis"/>
          <w:highlight w:val="green"/>
        </w:rPr>
        <w:t>from democracy</w:t>
      </w:r>
      <w:r w:rsidRPr="00A70B8B">
        <w:rPr>
          <w:rStyle w:val="StyleUnderline"/>
          <w:highlight w:val="green"/>
        </w:rPr>
        <w:t xml:space="preserve"> has </w:t>
      </w:r>
      <w:r w:rsidRPr="00A70B8B">
        <w:rPr>
          <w:rStyle w:val="Emphasis"/>
          <w:highlight w:val="green"/>
        </w:rPr>
        <w:t>not happened</w:t>
      </w:r>
      <w:r>
        <w:rPr>
          <w:sz w:val="16"/>
        </w:rPr>
        <w:t xml:space="preserve"> (see Chapter 2). Not yet, at least. </w:t>
      </w:r>
      <w:r>
        <w:rPr>
          <w:rStyle w:val="StyleUnderline"/>
        </w:rPr>
        <w:t>Democracy is not doing worse than before</w:t>
      </w:r>
      <w:r>
        <w:rPr>
          <w:sz w:val="16"/>
        </w:rPr>
        <w:t xml:space="preserve">, at least not </w:t>
      </w:r>
      <w:r>
        <w:rPr>
          <w:rStyle w:val="StyleUnderline"/>
        </w:rPr>
        <w:t>in comparative perspective</w:t>
      </w:r>
      <w:r>
        <w:rPr>
          <w:sz w:val="16"/>
        </w:rPr>
        <w:t xml:space="preserve">. While it is true that there is a dramatic decline in democracy in some countries,7 </w:t>
      </w:r>
      <w:r>
        <w:rPr>
          <w:rStyle w:val="StyleUnderline"/>
        </w:rPr>
        <w:t>a general trend downwards cannot yet be detected</w:t>
      </w:r>
      <w:r>
        <w:rPr>
          <w:sz w:val="16"/>
        </w:rPr>
        <w:t xml:space="preserve">. It would be better to talk about ‘stagnation’, as not many dictatorships have democratized recently, while democracies have not yet collapsed. </w:t>
      </w:r>
    </w:p>
    <w:p w14:paraId="48F1D6CD" w14:textId="77777777" w:rsidR="00F33C5F" w:rsidRDefault="00F33C5F" w:rsidP="00F33C5F">
      <w:r>
        <w:rPr>
          <w:sz w:val="16"/>
        </w:rPr>
        <w:t xml:space="preserve">Another fnding is that the instrumental value of democracy is very questionable. The feld has been deeply polarized between researchers who endorse a link between democracy and positive outcomes, and those who reject this optimistic idea and instead emphasize the negative effects of democracy. </w:t>
      </w:r>
      <w:r>
        <w:rPr>
          <w:rStyle w:val="StyleUnderline"/>
        </w:rPr>
        <w:t xml:space="preserve">There has been </w:t>
      </w:r>
      <w:r>
        <w:rPr>
          <w:rStyle w:val="Emphasis"/>
        </w:rPr>
        <w:t>‘no consensus’</w:t>
      </w:r>
      <w:r>
        <w:rPr>
          <w:rStyle w:val="StyleUnderline"/>
        </w:rPr>
        <w:t xml:space="preserve"> in </w:t>
      </w:r>
      <w:r>
        <w:rPr>
          <w:rStyle w:val="Emphasis"/>
        </w:rPr>
        <w:t>the quantitative literature</w:t>
      </w:r>
      <w:r>
        <w:rPr>
          <w:rStyle w:val="StyleUnderline"/>
        </w:rPr>
        <w:t xml:space="preserve"> on whether democracy has</w:t>
      </w:r>
      <w:r>
        <w:rPr>
          <w:sz w:val="16"/>
        </w:rPr>
        <w:t xml:space="preserve"> instrumental value which leads some </w:t>
      </w:r>
      <w:r>
        <w:rPr>
          <w:rStyle w:val="Emphasis"/>
        </w:rPr>
        <w:t>beneficial general outcomes</w:t>
      </w:r>
      <w:r>
        <w:rPr>
          <w:rStyle w:val="StyleUnderline"/>
        </w:rPr>
        <w:t xml:space="preserve">. Some scholars claim there is a consensus, but they only do so by ignoring </w:t>
      </w:r>
      <w:r>
        <w:rPr>
          <w:rStyle w:val="Emphasis"/>
        </w:rPr>
        <w:t>a huge amount of literature</w:t>
      </w:r>
      <w:r>
        <w:rPr>
          <w:rStyle w:val="StyleUnderline"/>
        </w:rPr>
        <w:t xml:space="preserve"> which rejects their own point of view</w:t>
      </w:r>
      <w:r>
        <w:rPr>
          <w:sz w:val="16"/>
        </w:rPr>
        <w:t xml:space="preserve">. After undertaking a large-scale analysis of carefully selected articles published on the topic (see Appendix), </w:t>
      </w:r>
      <w:r>
        <w:rPr>
          <w:rStyle w:val="StyleUnderline"/>
        </w:rPr>
        <w:t xml:space="preserve">this book can conclude that the connections between democracy and expected </w:t>
      </w:r>
      <w:r w:rsidRPr="00A70B8B">
        <w:rPr>
          <w:rStyle w:val="StyleUnderline"/>
          <w:highlight w:val="green"/>
        </w:rPr>
        <w:t>benefts are</w:t>
      </w:r>
      <w:r>
        <w:rPr>
          <w:rStyle w:val="StyleUnderline"/>
        </w:rPr>
        <w:t xml:space="preserve"> </w:t>
      </w:r>
      <w:r>
        <w:rPr>
          <w:rStyle w:val="Emphasis"/>
        </w:rPr>
        <w:t>not</w:t>
      </w:r>
      <w:r>
        <w:rPr>
          <w:sz w:val="16"/>
        </w:rPr>
        <w:t xml:space="preserve"> as </w:t>
      </w:r>
      <w:r>
        <w:rPr>
          <w:rStyle w:val="Emphasis"/>
        </w:rPr>
        <w:t>strong</w:t>
      </w:r>
      <w:r>
        <w:rPr>
          <w:sz w:val="16"/>
        </w:rPr>
        <w:t xml:space="preserve"> as they seem. Hence, we should not overstate the links between the phenomena. </w:t>
      </w:r>
    </w:p>
    <w:p w14:paraId="00CA6153" w14:textId="77777777" w:rsidR="00F33C5F" w:rsidRDefault="00F33C5F" w:rsidP="00F33C5F">
      <w:r>
        <w:rPr>
          <w:rStyle w:val="Emphasis"/>
        </w:rPr>
        <w:t>The overall evidence</w:t>
      </w:r>
      <w:r>
        <w:rPr>
          <w:rStyle w:val="StyleUnderline"/>
        </w:rPr>
        <w:t xml:space="preserve"> is </w:t>
      </w:r>
      <w:r w:rsidRPr="00A70B8B">
        <w:rPr>
          <w:rStyle w:val="Emphasis"/>
          <w:highlight w:val="green"/>
        </w:rPr>
        <w:t>weak</w:t>
      </w:r>
      <w:r>
        <w:rPr>
          <w:sz w:val="16"/>
        </w:rPr>
        <w:t xml:space="preserve">. Take the expected impact of democracy on peace for example. As Chapter 3 showed, the study of democracy and interstate war has been a fourishing theme in political science, particularly since the 1970s. However, there are four reasons why democracy does not cause peace between countries, and why the empirical support for the popular idea of democratic peace is quite weak. </w:t>
      </w:r>
      <w:r>
        <w:rPr>
          <w:rStyle w:val="Emphasis"/>
        </w:rPr>
        <w:t xml:space="preserve">Most statistical </w:t>
      </w:r>
      <w:r w:rsidRPr="00A70B8B">
        <w:rPr>
          <w:rStyle w:val="Emphasis"/>
          <w:highlight w:val="green"/>
        </w:rPr>
        <w:t>studies</w:t>
      </w:r>
      <w:r w:rsidRPr="00A70B8B">
        <w:rPr>
          <w:rStyle w:val="StyleUnderline"/>
          <w:highlight w:val="green"/>
        </w:rPr>
        <w:t xml:space="preserve"> have not found </w:t>
      </w:r>
      <w:r w:rsidRPr="00A70B8B">
        <w:rPr>
          <w:rStyle w:val="Emphasis"/>
          <w:highlight w:val="green"/>
        </w:rPr>
        <w:t>a</w:t>
      </w:r>
      <w:r>
        <w:rPr>
          <w:rStyle w:val="Emphasis"/>
        </w:rPr>
        <w:t xml:space="preserve"> strong </w:t>
      </w:r>
      <w:r w:rsidRPr="00A70B8B">
        <w:rPr>
          <w:rStyle w:val="Emphasis"/>
          <w:highlight w:val="green"/>
        </w:rPr>
        <w:t>correlation</w:t>
      </w:r>
      <w:r w:rsidRPr="00A70B8B">
        <w:rPr>
          <w:rStyle w:val="StyleUnderline"/>
          <w:highlight w:val="green"/>
        </w:rPr>
        <w:t xml:space="preserve"> between</w:t>
      </w:r>
      <w:r>
        <w:rPr>
          <w:rStyle w:val="StyleUnderline"/>
        </w:rPr>
        <w:t xml:space="preserve"> democracy and </w:t>
      </w:r>
      <w:r>
        <w:rPr>
          <w:rStyle w:val="Emphasis"/>
        </w:rPr>
        <w:t xml:space="preserve">interstate </w:t>
      </w:r>
      <w:r w:rsidRPr="00A70B8B">
        <w:rPr>
          <w:rStyle w:val="Emphasis"/>
          <w:highlight w:val="green"/>
        </w:rPr>
        <w:t>war</w:t>
      </w:r>
      <w:r>
        <w:rPr>
          <w:rStyle w:val="StyleUnderline"/>
        </w:rPr>
        <w:t xml:space="preserve"> at </w:t>
      </w:r>
      <w:r>
        <w:rPr>
          <w:rStyle w:val="Emphasis"/>
        </w:rPr>
        <w:t>the dyadic level</w:t>
      </w:r>
      <w:r>
        <w:rPr>
          <w:sz w:val="16"/>
        </w:rPr>
        <w:t xml:space="preserve">. They show that </w:t>
      </w:r>
      <w:r w:rsidRPr="00A70B8B">
        <w:rPr>
          <w:rStyle w:val="StyleUnderline"/>
          <w:highlight w:val="green"/>
        </w:rPr>
        <w:t>there are</w:t>
      </w:r>
      <w:r>
        <w:rPr>
          <w:rStyle w:val="StyleUnderline"/>
        </w:rPr>
        <w:t xml:space="preserve"> other—</w:t>
      </w:r>
      <w:r w:rsidRPr="00A70B8B">
        <w:rPr>
          <w:rStyle w:val="Emphasis"/>
          <w:highlight w:val="green"/>
        </w:rPr>
        <w:t>more powerful</w:t>
      </w:r>
      <w:r w:rsidRPr="00A70B8B">
        <w:rPr>
          <w:rStyle w:val="StyleUnderline"/>
          <w:highlight w:val="green"/>
        </w:rPr>
        <w:t>—explanations</w:t>
      </w:r>
      <w:r>
        <w:rPr>
          <w:rStyle w:val="StyleUnderline"/>
        </w:rPr>
        <w:t xml:space="preserve"> for war</w:t>
      </w:r>
      <w:r>
        <w:rPr>
          <w:sz w:val="16"/>
        </w:rPr>
        <w:t xml:space="preserve"> and peace, and even that </w:t>
      </w:r>
      <w:r>
        <w:rPr>
          <w:rStyle w:val="StyleUnderline"/>
        </w:rPr>
        <w:t xml:space="preserve">the impact of democracy is </w:t>
      </w:r>
      <w:r>
        <w:rPr>
          <w:rStyle w:val="Emphasis"/>
        </w:rPr>
        <w:t>a spurious one</w:t>
      </w:r>
      <w:r>
        <w:rPr>
          <w:sz w:val="16"/>
        </w:rPr>
        <w:t xml:space="preserve"> (caveat 1). Moreover, </w:t>
      </w:r>
      <w:r>
        <w:rPr>
          <w:rStyle w:val="StyleUnderline"/>
        </w:rPr>
        <w:t xml:space="preserve">the theoretical foundation of the democratic peace hypothesis is </w:t>
      </w:r>
      <w:r>
        <w:rPr>
          <w:rStyle w:val="Emphasis"/>
        </w:rPr>
        <w:t>weak</w:t>
      </w:r>
      <w:r>
        <w:rPr>
          <w:sz w:val="16"/>
        </w:rPr>
        <w:t xml:space="preserve">, and </w:t>
      </w:r>
      <w:r>
        <w:rPr>
          <w:rStyle w:val="StyleUnderline"/>
        </w:rPr>
        <w:t xml:space="preserve">the causal mechanisms are </w:t>
      </w:r>
      <w:r>
        <w:rPr>
          <w:rStyle w:val="Emphasis"/>
        </w:rPr>
        <w:t>unclear</w:t>
      </w:r>
      <w:r>
        <w:rPr>
          <w:sz w:val="16"/>
        </w:rPr>
        <w:t xml:space="preserve"> (caveat 2). In addition, </w:t>
      </w:r>
      <w:r>
        <w:rPr>
          <w:rStyle w:val="StyleUnderline"/>
        </w:rPr>
        <w:t>democracies are not</w:t>
      </w:r>
      <w:r>
        <w:rPr>
          <w:sz w:val="16"/>
        </w:rPr>
        <w:t xml:space="preserve"> necessarily </w:t>
      </w:r>
      <w:r>
        <w:rPr>
          <w:rStyle w:val="Emphasis"/>
        </w:rPr>
        <w:t>more peaceful in general</w:t>
      </w:r>
      <w:r>
        <w:rPr>
          <w:sz w:val="16"/>
        </w:rPr>
        <w:t xml:space="preserve">, and </w:t>
      </w:r>
      <w:r>
        <w:rPr>
          <w:rStyle w:val="StyleUnderline"/>
        </w:rPr>
        <w:t>the evidence</w:t>
      </w:r>
      <w:r>
        <w:rPr>
          <w:sz w:val="16"/>
        </w:rPr>
        <w:t xml:space="preserve"> for the democratic peace hypothesis </w:t>
      </w:r>
      <w:r>
        <w:rPr>
          <w:rStyle w:val="StyleUnderline"/>
        </w:rPr>
        <w:t xml:space="preserve">at </w:t>
      </w:r>
      <w:r>
        <w:rPr>
          <w:rStyle w:val="Emphasis"/>
        </w:rPr>
        <w:t>the monadic level</w:t>
      </w:r>
      <w:r>
        <w:rPr>
          <w:rStyle w:val="StyleUnderline"/>
        </w:rPr>
        <w:t xml:space="preserve"> is </w:t>
      </w:r>
      <w:r>
        <w:rPr>
          <w:rStyle w:val="Emphasis"/>
        </w:rPr>
        <w:t>inconclusive</w:t>
      </w:r>
      <w:r>
        <w:rPr>
          <w:sz w:val="16"/>
        </w:rPr>
        <w:t xml:space="preserve"> (caveat 3). Finally, the process of </w:t>
      </w:r>
      <w:r>
        <w:rPr>
          <w:rStyle w:val="StyleUnderline"/>
        </w:rPr>
        <w:t xml:space="preserve">democratization is </w:t>
      </w:r>
      <w:r>
        <w:rPr>
          <w:rStyle w:val="Emphasis"/>
        </w:rPr>
        <w:t>dangerous</w:t>
      </w:r>
      <w:r>
        <w:rPr>
          <w:sz w:val="16"/>
        </w:rPr>
        <w:t xml:space="preserve">. Living in a democratizing country means living in a less peaceful country (caveat 4). With regard to peace between countries, we cannot defend the idea that democracy has instrumental value. </w:t>
      </w:r>
    </w:p>
    <w:p w14:paraId="6F046160" w14:textId="77777777" w:rsidR="00F33C5F" w:rsidRDefault="00F33C5F" w:rsidP="00F33C5F">
      <w:r>
        <w:rPr>
          <w:rStyle w:val="StyleUnderline"/>
        </w:rPr>
        <w:t>Can the</w:t>
      </w:r>
      <w:r>
        <w:rPr>
          <w:sz w:val="16"/>
        </w:rPr>
        <w:t xml:space="preserve"> (instrumental) </w:t>
      </w:r>
      <w:r>
        <w:rPr>
          <w:rStyle w:val="StyleUnderline"/>
        </w:rPr>
        <w:t>value</w:t>
      </w:r>
      <w:r>
        <w:rPr>
          <w:sz w:val="16"/>
        </w:rPr>
        <w:t xml:space="preserve"> of democracy </w:t>
      </w:r>
      <w:r>
        <w:rPr>
          <w:rStyle w:val="StyleUnderline"/>
        </w:rPr>
        <w:t>be found in the prevention of civil war?</w:t>
      </w:r>
      <w:r>
        <w:rPr>
          <w:sz w:val="16"/>
        </w:rPr>
        <w:t xml:space="preserve"> Or is the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civil war is a delicate, politically sensitive issue. Determining whether there is a civil war in a particular country is incredibly diffcult, while measurements suffer from many weaknesses (caveat 1). Moreover, </w:t>
      </w:r>
      <w:r>
        <w:rPr>
          <w:rStyle w:val="StyleUnderline"/>
        </w:rPr>
        <w:t xml:space="preserve">there is </w:t>
      </w:r>
      <w:r>
        <w:rPr>
          <w:rStyle w:val="Emphasis"/>
        </w:rPr>
        <w:t>no linear link</w:t>
      </w:r>
      <w:r>
        <w:rPr>
          <w:rStyle w:val="StyleUnderline"/>
        </w:rPr>
        <w:t xml:space="preserve">: </w:t>
      </w:r>
      <w:r w:rsidRPr="00A70B8B">
        <w:rPr>
          <w:rStyle w:val="StyleUnderline"/>
          <w:highlight w:val="green"/>
        </w:rPr>
        <w:t xml:space="preserve">civil wars are </w:t>
      </w:r>
      <w:r w:rsidRPr="00A70B8B">
        <w:rPr>
          <w:rStyle w:val="Emphasis"/>
          <w:highlight w:val="green"/>
        </w:rPr>
        <w:t>just as unlikely</w:t>
      </w:r>
      <w:r>
        <w:rPr>
          <w:rStyle w:val="StyleUnderline"/>
        </w:rPr>
        <w:t xml:space="preserve"> in democracies as in dictatorships</w:t>
      </w:r>
      <w:r>
        <w:rPr>
          <w:sz w:val="16"/>
        </w:rPr>
        <w:t xml:space="preserve"> (caveat 2). Civil war is most likely in times of political change. </w:t>
      </w:r>
      <w:r w:rsidRPr="00A70B8B">
        <w:rPr>
          <w:rStyle w:val="StyleUnderline"/>
          <w:highlight w:val="green"/>
        </w:rPr>
        <w:t>Democratization is</w:t>
      </w:r>
      <w:r>
        <w:rPr>
          <w:rStyle w:val="StyleUnderline"/>
        </w:rPr>
        <w:t xml:space="preserve"> </w:t>
      </w:r>
      <w:r>
        <w:rPr>
          <w:rStyle w:val="Emphasis"/>
        </w:rPr>
        <w:t xml:space="preserve">a very </w:t>
      </w:r>
      <w:r w:rsidRPr="00A70B8B">
        <w:rPr>
          <w:rStyle w:val="Emphasis"/>
          <w:highlight w:val="green"/>
        </w:rPr>
        <w:t>unpredictable</w:t>
      </w:r>
      <w:r w:rsidRPr="00A70B8B">
        <w:rPr>
          <w:rStyle w:val="StyleUnderline"/>
          <w:highlight w:val="green"/>
        </w:rPr>
        <w:t xml:space="preserve">, </w:t>
      </w:r>
      <w:r w:rsidRPr="00A70B8B">
        <w:rPr>
          <w:rStyle w:val="Emphasis"/>
          <w:highlight w:val="green"/>
        </w:rPr>
        <w:t>dangerous</w:t>
      </w:r>
      <w:r>
        <w:rPr>
          <w:rStyle w:val="Emphasis"/>
        </w:rPr>
        <w:t xml:space="preserve"> process</w:t>
      </w:r>
      <w:r>
        <w:rPr>
          <w:rStyle w:val="StyleUnderline"/>
        </w:rPr>
        <w:t>, increasing the chance of civil war significantly</w:t>
      </w:r>
      <w:r>
        <w:rPr>
          <w:sz w:val="16"/>
        </w:rPr>
        <w:t xml:space="preserve">. Hybrid systems are at risk as well: the chance of civil war is much higher compared to other political systems (caveat 3). More specifcally, both the strength and type of political institutions matter when explaining civil war. However, </w:t>
      </w:r>
      <w:r>
        <w:rPr>
          <w:rStyle w:val="StyleUnderline"/>
        </w:rPr>
        <w:t xml:space="preserve">the type of political system (e.g. democracy or dictatorship) is </w:t>
      </w:r>
      <w:r>
        <w:rPr>
          <w:rStyle w:val="Emphasis"/>
        </w:rPr>
        <w:t>not the decisive factor at all</w:t>
      </w:r>
      <w:r>
        <w:rPr>
          <w:sz w:val="16"/>
        </w:rPr>
        <w:t xml:space="preserve"> (caveat 4). Finally, democracy has only limited explanatory power (caveat 5). </w:t>
      </w:r>
      <w:r>
        <w:rPr>
          <w:rStyle w:val="StyleUnderline"/>
        </w:rPr>
        <w:t>Economic factors are far more significant than political factors</w:t>
      </w:r>
      <w:r>
        <w:rPr>
          <w:sz w:val="16"/>
        </w:rPr>
        <w:t xml:space="preserve"> (such as having a democratic system) when explaining the onset, duration and severity of civil war. To prevent civil war, it would make more sense to make poorer countries richer, instead of promoting democracy. </w:t>
      </w:r>
      <w:r>
        <w:rPr>
          <w:rStyle w:val="StyleUnderline"/>
        </w:rPr>
        <w:t>Helping countries</w:t>
      </w:r>
      <w:r>
        <w:rPr>
          <w:sz w:val="16"/>
        </w:rPr>
        <w:t xml:space="preserve"> to </w:t>
      </w:r>
      <w:r>
        <w:rPr>
          <w:rStyle w:val="StyleUnderline"/>
        </w:rPr>
        <w:t xml:space="preserve">democratize would </w:t>
      </w:r>
      <w:r>
        <w:rPr>
          <w:rStyle w:val="Emphasis"/>
        </w:rPr>
        <w:t>even be a very dangerous idea</w:t>
      </w:r>
      <w:r>
        <w:rPr>
          <w:sz w:val="16"/>
        </w:rPr>
        <w:t xml:space="preserve">,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confict is more cruel leading to more victims, destruction and killings (see Chapter 4). </w:t>
      </w:r>
    </w:p>
    <w:p w14:paraId="161890DF" w14:textId="77777777" w:rsidR="00F33C5F" w:rsidRDefault="00F33C5F" w:rsidP="00F33C5F">
      <w:r>
        <w:rPr>
          <w:sz w:val="16"/>
        </w:rPr>
        <w:t xml:space="preserve">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science and law. Democracy has often been suggested as one of the remedies when fghting against high levels of continuous corruption. So far, the statistical evidence has strongly supported this idea. As Chapter 5 showed, dozens of studies with broad quantitative, cross-national and comparative research have found statistically signifcant associations between (less) democracy and (more) corruption. However, there are vast problems around conceptualization (caveat 1) and measurement (caveat 2) of ‘corruption’. Another caveat is that </w:t>
      </w:r>
      <w:r>
        <w:rPr>
          <w:rStyle w:val="StyleUnderline"/>
        </w:rPr>
        <w:t xml:space="preserve">democratizing countries are </w:t>
      </w:r>
      <w:r>
        <w:rPr>
          <w:rStyle w:val="Emphasis"/>
        </w:rPr>
        <w:t>the poorest performers</w:t>
      </w:r>
      <w:r>
        <w:rPr>
          <w:rStyle w:val="StyleUnderline"/>
        </w:rPr>
        <w:t xml:space="preserve"> with</w:t>
      </w:r>
      <w:r>
        <w:rPr>
          <w:sz w:val="16"/>
        </w:rPr>
        <w:t xml:space="preserve"> regard to </w:t>
      </w:r>
      <w:r>
        <w:rPr>
          <w:rStyle w:val="StyleUnderline"/>
        </w:rPr>
        <w:t>controlling corruption</w:t>
      </w:r>
      <w:r>
        <w:rPr>
          <w:sz w:val="16"/>
        </w:rPr>
        <w:t xml:space="preserve"> (caveat 3). Moreover, it is not democracy in general, but particular political institutions which have an impact on the control of corruption; and a free press also helps a lot in order to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w:t>
      </w:r>
    </w:p>
    <w:p w14:paraId="477A76BB" w14:textId="77777777" w:rsidR="00F33C5F" w:rsidRDefault="00F33C5F" w:rsidP="00F33C5F">
      <w:r>
        <w:rPr>
          <w:sz w:val="16"/>
        </w:rPr>
        <w:t xml:space="preserve">The perceived impact of democracy on development has been highly contested as well (see Chapter 6). Some scholars argue that democratic systems have a positive impact, while others argue that high levels of democracy actually reduce the levels of economic growth and development. Particularly since the 1990s, statistical studies have focused on this debate, and </w:t>
      </w:r>
      <w:r>
        <w:rPr>
          <w:rStyle w:val="StyleUnderline"/>
        </w:rPr>
        <w:t xml:space="preserve">the empirical evidence is </w:t>
      </w:r>
      <w:r>
        <w:rPr>
          <w:rStyle w:val="Emphasis"/>
        </w:rPr>
        <w:t>clear</w:t>
      </w:r>
      <w:r>
        <w:rPr>
          <w:rStyle w:val="StyleUnderline"/>
        </w:rPr>
        <w:t xml:space="preserve">: </w:t>
      </w:r>
      <w:r w:rsidRPr="00A70B8B">
        <w:rPr>
          <w:rStyle w:val="StyleUnderline"/>
          <w:highlight w:val="green"/>
        </w:rPr>
        <w:t xml:space="preserve">there is </w:t>
      </w:r>
      <w:r w:rsidRPr="00A70B8B">
        <w:rPr>
          <w:rStyle w:val="Emphasis"/>
          <w:highlight w:val="green"/>
        </w:rPr>
        <w:t>no</w:t>
      </w:r>
      <w:r>
        <w:rPr>
          <w:rStyle w:val="Emphasis"/>
        </w:rPr>
        <w:t xml:space="preserve"> direct </w:t>
      </w:r>
      <w:r w:rsidRPr="00A70B8B">
        <w:rPr>
          <w:rStyle w:val="Emphasis"/>
          <w:highlight w:val="green"/>
        </w:rPr>
        <w:t>impact</w:t>
      </w:r>
      <w:r w:rsidRPr="00A70B8B">
        <w:rPr>
          <w:rStyle w:val="StyleUnderline"/>
          <w:highlight w:val="green"/>
        </w:rPr>
        <w:t xml:space="preserve"> of democracy on</w:t>
      </w:r>
      <w:r>
        <w:rPr>
          <w:rStyle w:val="StyleUnderline"/>
        </w:rPr>
        <w:t xml:space="preserve"> development</w:t>
      </w:r>
      <w:r>
        <w:rPr>
          <w:sz w:val="16"/>
        </w:rPr>
        <w:t xml:space="preserve">. Hence, both approaches cannot be supported (see caveat 1). The indirect impact via other factors is also questionable (caveat 2). Moreover, </w:t>
      </w:r>
      <w:r>
        <w:rPr>
          <w:rStyle w:val="StyleUnderline"/>
        </w:rPr>
        <w:t xml:space="preserve">there is </w:t>
      </w:r>
      <w:r>
        <w:rPr>
          <w:rStyle w:val="Emphasis"/>
        </w:rPr>
        <w:t>too much variation</w:t>
      </w:r>
      <w:r>
        <w:rPr>
          <w:rStyle w:val="StyleUnderline"/>
        </w:rPr>
        <w:t xml:space="preserve"> in</w:t>
      </w:r>
      <w:r>
        <w:rPr>
          <w:sz w:val="16"/>
        </w:rPr>
        <w:t xml:space="preserve"> levels of economic </w:t>
      </w:r>
      <w:r w:rsidRPr="00A70B8B">
        <w:rPr>
          <w:rStyle w:val="StyleUnderline"/>
          <w:highlight w:val="green"/>
        </w:rPr>
        <w:t>growth</w:t>
      </w:r>
      <w:r>
        <w:rPr>
          <w:sz w:val="16"/>
        </w:rPr>
        <w:t xml:space="preserve"> and development </w:t>
      </w:r>
      <w:r>
        <w:rPr>
          <w:rStyle w:val="StyleUnderline"/>
        </w:rPr>
        <w:t>among the dictatorial systems</w:t>
      </w:r>
      <w:r>
        <w:rPr>
          <w:sz w:val="16"/>
        </w:rPr>
        <w:t xml:space="preserve">, and there are huge regional differences (caveat 3). Adopting a one-size-ftsall approach would not be wise at all. In addition, in order to increase development, it would be better to focus on alternative factors such as improving institutional quality and good governance (caveat 4). There is not suffcient evidence to state that democracy has instrumental value, at least not with regard to economic growth. However, future research needs to include broader concepts and measurements of development in their models, as so far studies have mainly focused on explaining cross-national differences in growth of GDP (caveat 5). </w:t>
      </w:r>
    </w:p>
    <w:p w14:paraId="4029B4DB" w14:textId="77777777" w:rsidR="00F33C5F" w:rsidRDefault="00F33C5F" w:rsidP="00F33C5F">
      <w:r>
        <w:rPr>
          <w:sz w:val="16"/>
        </w:rPr>
        <w:t xml:space="preserve">Overall, </w:t>
      </w:r>
      <w:r>
        <w:rPr>
          <w:rStyle w:val="Emphasis"/>
        </w:rPr>
        <w:t xml:space="preserve">the instrumental </w:t>
      </w:r>
      <w:r w:rsidRPr="00A70B8B">
        <w:rPr>
          <w:rStyle w:val="Emphasis"/>
          <w:highlight w:val="green"/>
        </w:rPr>
        <w:t>value</w:t>
      </w:r>
      <w:r>
        <w:rPr>
          <w:rStyle w:val="Emphasis"/>
        </w:rPr>
        <w:t xml:space="preserve"> of democracy</w:t>
      </w:r>
      <w:r>
        <w:rPr>
          <w:rStyle w:val="StyleUnderline"/>
        </w:rPr>
        <w:t xml:space="preserve"> </w:t>
      </w:r>
      <w:r w:rsidRPr="00A70B8B">
        <w:rPr>
          <w:rStyle w:val="StyleUnderline"/>
          <w:highlight w:val="green"/>
        </w:rPr>
        <w:t>is</w:t>
      </w:r>
      <w:r>
        <w:rPr>
          <w:sz w:val="16"/>
        </w:rPr>
        <w:t>—at best—tentative, or—if being less mild—</w:t>
      </w:r>
      <w:r>
        <w:rPr>
          <w:rStyle w:val="Emphasis"/>
        </w:rPr>
        <w:t xml:space="preserve">simply </w:t>
      </w:r>
      <w:r w:rsidRPr="00A70B8B">
        <w:rPr>
          <w:rStyle w:val="Emphasis"/>
          <w:highlight w:val="green"/>
        </w:rPr>
        <w:t>non-existent</w:t>
      </w:r>
      <w:r>
        <w:rPr>
          <w:rStyle w:val="StyleUnderline"/>
        </w:rPr>
        <w:t xml:space="preserve">. Democracy is </w:t>
      </w:r>
      <w:r>
        <w:rPr>
          <w:rStyle w:val="Emphasis"/>
        </w:rPr>
        <w:t>not necessarily better</w:t>
      </w:r>
      <w:r>
        <w:rPr>
          <w:rStyle w:val="StyleUnderline"/>
        </w:rPr>
        <w:t xml:space="preserve"> than </w:t>
      </w:r>
      <w:r>
        <w:rPr>
          <w:rStyle w:val="Emphasis"/>
        </w:rPr>
        <w:t>any alternative form of government</w:t>
      </w:r>
      <w:r>
        <w:rPr>
          <w:rStyle w:val="StyleUnderline"/>
        </w:rPr>
        <w:t xml:space="preserve">. </w:t>
      </w:r>
      <w:r w:rsidRPr="00A70B8B">
        <w:rPr>
          <w:rStyle w:val="StyleUnderline"/>
          <w:highlight w:val="green"/>
        </w:rPr>
        <w:t>With</w:t>
      </w:r>
      <w:r>
        <w:rPr>
          <w:sz w:val="16"/>
        </w:rPr>
        <w:t xml:space="preserve"> regard to </w:t>
      </w:r>
      <w:r>
        <w:rPr>
          <w:rStyle w:val="StyleUnderline"/>
        </w:rPr>
        <w:t>many</w:t>
      </w:r>
      <w:r>
        <w:rPr>
          <w:sz w:val="16"/>
        </w:rPr>
        <w:t xml:space="preserve"> of the expected </w:t>
      </w:r>
      <w:r>
        <w:rPr>
          <w:rStyle w:val="StyleUnderline"/>
        </w:rPr>
        <w:t xml:space="preserve">benefts—such as less </w:t>
      </w:r>
      <w:r w:rsidRPr="00A70B8B">
        <w:rPr>
          <w:rStyle w:val="StyleUnderline"/>
          <w:highlight w:val="green"/>
        </w:rPr>
        <w:t>war</w:t>
      </w:r>
      <w:r>
        <w:rPr>
          <w:rStyle w:val="StyleUnderline"/>
        </w:rPr>
        <w:t xml:space="preserve">, less </w:t>
      </w:r>
      <w:r w:rsidRPr="00A70B8B">
        <w:rPr>
          <w:rStyle w:val="StyleUnderline"/>
          <w:highlight w:val="green"/>
        </w:rPr>
        <w:t>corruption and</w:t>
      </w:r>
      <w:r>
        <w:rPr>
          <w:rStyle w:val="StyleUnderline"/>
        </w:rPr>
        <w:t xml:space="preserve"> more economic </w:t>
      </w:r>
      <w:r w:rsidRPr="00A70B8B">
        <w:rPr>
          <w:rStyle w:val="StyleUnderline"/>
          <w:highlight w:val="green"/>
        </w:rPr>
        <w:t xml:space="preserve">development—democracy </w:t>
      </w:r>
      <w:r w:rsidRPr="00A70B8B">
        <w:rPr>
          <w:rStyle w:val="Emphasis"/>
          <w:highlight w:val="green"/>
        </w:rPr>
        <w:t>does deliver</w:t>
      </w:r>
      <w:r>
        <w:rPr>
          <w:rStyle w:val="Emphasis"/>
        </w:rPr>
        <w:t xml:space="preserve">, but </w:t>
      </w:r>
      <w:r w:rsidRPr="00A70B8B">
        <w:rPr>
          <w:rStyle w:val="Emphasis"/>
          <w:highlight w:val="green"/>
        </w:rPr>
        <w:t>so do nondemocratic systems</w:t>
      </w:r>
      <w:r>
        <w:rPr>
          <w:sz w:val="16"/>
        </w:rPr>
        <w:t>. High or low levels of democracy do not make a distinctive difference. Mid-range democracy levels do matter though. Hybrid systems can be associated with many negative outcomes, while this is also the case for democratizing countries. Moreover, other explanations—typically certain favourable economic factors in a country—are much more powerful to explain the expected benefts, at least compared to the single fact that a country is a democracy or not. The impact of democracy fades away in the powerful shadows of the economic factors.8</w:t>
      </w:r>
    </w:p>
    <w:p w14:paraId="1B0C15FE" w14:textId="77777777" w:rsidR="00F33C5F" w:rsidRDefault="00F33C5F" w:rsidP="00F33C5F">
      <w:pPr>
        <w:pStyle w:val="Heading4"/>
      </w:pPr>
      <w:r>
        <w:t xml:space="preserve">7 – China’s </w:t>
      </w:r>
      <w:r>
        <w:rPr>
          <w:u w:val="single"/>
        </w:rPr>
        <w:t>restrained</w:t>
      </w:r>
      <w:r>
        <w:t xml:space="preserve"> – </w:t>
      </w:r>
      <w:r>
        <w:rPr>
          <w:u w:val="single"/>
        </w:rPr>
        <w:t>won’t</w:t>
      </w:r>
      <w:r>
        <w:t xml:space="preserve"> cause authoritarianism</w:t>
      </w:r>
    </w:p>
    <w:p w14:paraId="39B48259" w14:textId="77777777" w:rsidR="00F33C5F" w:rsidRDefault="00F33C5F" w:rsidP="00F33C5F">
      <w:r>
        <w:t xml:space="preserve">Dr. Jessica </w:t>
      </w:r>
      <w:r>
        <w:rPr>
          <w:rStyle w:val="Style13ptBold"/>
        </w:rPr>
        <w:t>Chen 19</w:t>
      </w:r>
      <w:r>
        <w:t>, Associate Professor of Government at Cornell University, Ph.D. from the University of California, San Diego, “A World Safe for Autocracy?”, Foreign Affairs, July/August 2019, https://www.foreignaffairs.com/articles/china/2019-06-11/world-safe-autocracy</w:t>
      </w:r>
    </w:p>
    <w:p w14:paraId="5CF95856" w14:textId="77777777" w:rsidR="00F33C5F" w:rsidRDefault="00F33C5F" w:rsidP="00F33C5F">
      <w:r>
        <w:rPr>
          <w:sz w:val="16"/>
        </w:rPr>
        <w:t xml:space="preserve">Many </w:t>
      </w:r>
      <w:r>
        <w:rPr>
          <w:rStyle w:val="StyleUnderline"/>
        </w:rPr>
        <w:t>Western politicians</w:t>
      </w:r>
      <w:r>
        <w:rPr>
          <w:sz w:val="16"/>
        </w:rPr>
        <w:t xml:space="preserve"> have </w:t>
      </w:r>
      <w:r>
        <w:rPr>
          <w:rStyle w:val="StyleUnderline"/>
        </w:rPr>
        <w:t>watched this authoritarian turn</w:t>
      </w:r>
      <w:r>
        <w:rPr>
          <w:sz w:val="16"/>
        </w:rPr>
        <w:t xml:space="preserve"> at home and search for influence abroad </w:t>
      </w:r>
      <w:r>
        <w:rPr>
          <w:rStyle w:val="StyleUnderline"/>
        </w:rPr>
        <w:t>and concluded that China is engaged in a life-and-death attempt to defeat democracy</w:t>
      </w:r>
      <w:r>
        <w:rPr>
          <w:sz w:val="16"/>
        </w:rPr>
        <w:t xml:space="preserve">—a struggle it may even be winning. In Washington, the pendulum has swung from a consensus supporting engagement with China to one calling for competition or even containment in a new Cold War, driven in part by concerns that an emboldened China is seeking to spread its own model of domestic and international order. Last October, U.S. Vice President Mike Pence decried China’s “whole-of-government” effort to influence U.S. domestic politics and policy. In February, Christopher Wray, the director of the FBI, went further: the danger from China, he said, was “not just a whole-of-government threat but a whole-of-society threat.” </w:t>
      </w:r>
      <w:r>
        <w:rPr>
          <w:rStyle w:val="StyleUnderline"/>
        </w:rPr>
        <w:t xml:space="preserve">Such </w:t>
      </w:r>
      <w:r w:rsidRPr="00A70B8B">
        <w:rPr>
          <w:rStyle w:val="StyleUnderline"/>
          <w:highlight w:val="green"/>
        </w:rPr>
        <w:t>warnings reflect a</w:t>
      </w:r>
      <w:r>
        <w:rPr>
          <w:rStyle w:val="StyleUnderline"/>
        </w:rPr>
        <w:t xml:space="preserve"> </w:t>
      </w:r>
      <w:r>
        <w:rPr>
          <w:rStyle w:val="Emphasis"/>
        </w:rPr>
        <w:t xml:space="preserve">mounting </w:t>
      </w:r>
      <w:r w:rsidRPr="00A70B8B">
        <w:rPr>
          <w:rStyle w:val="Emphasis"/>
          <w:highlight w:val="green"/>
        </w:rPr>
        <w:t>fear</w:t>
      </w:r>
      <w:r>
        <w:rPr>
          <w:rStyle w:val="StyleUnderline"/>
        </w:rPr>
        <w:t xml:space="preserve"> that </w:t>
      </w:r>
      <w:r w:rsidRPr="00A70B8B">
        <w:rPr>
          <w:rStyle w:val="Emphasis"/>
          <w:highlight w:val="green"/>
        </w:rPr>
        <w:t>China represents a threat</w:t>
      </w:r>
      <w:r>
        <w:rPr>
          <w:sz w:val="16"/>
        </w:rPr>
        <w:t xml:space="preserve"> not just to specific U.S. interests but also </w:t>
      </w:r>
      <w:r w:rsidRPr="00A70B8B">
        <w:rPr>
          <w:rStyle w:val="StyleUnderline"/>
          <w:highlight w:val="green"/>
        </w:rPr>
        <w:t>to</w:t>
      </w:r>
      <w:r>
        <w:rPr>
          <w:rStyle w:val="StyleUnderline"/>
        </w:rPr>
        <w:t xml:space="preserve"> the </w:t>
      </w:r>
      <w:r>
        <w:rPr>
          <w:rStyle w:val="Emphasis"/>
        </w:rPr>
        <w:t>very survival of</w:t>
      </w:r>
      <w:r w:rsidRPr="00A70B8B">
        <w:rPr>
          <w:rStyle w:val="Emphasis"/>
          <w:highlight w:val="green"/>
        </w:rPr>
        <w:t xml:space="preserve"> democracy</w:t>
      </w:r>
      <w:r w:rsidRPr="00A70B8B">
        <w:rPr>
          <w:rStyle w:val="StyleUnderline"/>
          <w:highlight w:val="green"/>
        </w:rPr>
        <w:t xml:space="preserve"> and</w:t>
      </w:r>
      <w:r>
        <w:rPr>
          <w:rStyle w:val="StyleUnderline"/>
        </w:rPr>
        <w:t xml:space="preserve"> the </w:t>
      </w:r>
      <w:r>
        <w:rPr>
          <w:rStyle w:val="Emphasis"/>
        </w:rPr>
        <w:t xml:space="preserve">U.S.-led </w:t>
      </w:r>
      <w:r w:rsidRPr="00A70B8B">
        <w:rPr>
          <w:rStyle w:val="Emphasis"/>
          <w:highlight w:val="green"/>
        </w:rPr>
        <w:t>international order</w:t>
      </w:r>
      <w:r w:rsidRPr="00A70B8B">
        <w:rPr>
          <w:rStyle w:val="StyleUnderline"/>
          <w:highlight w:val="green"/>
        </w:rPr>
        <w:t>.</w:t>
      </w:r>
      <w:r>
        <w:rPr>
          <w:rStyle w:val="StyleUnderline"/>
        </w:rPr>
        <w:t xml:space="preserve"> This fear gets the challenge from Beijing </w:t>
      </w:r>
      <w:r>
        <w:rPr>
          <w:rStyle w:val="Emphasis"/>
        </w:rPr>
        <w:t>wrong</w:t>
      </w:r>
      <w:r>
        <w:rPr>
          <w:rStyle w:val="StyleUnderline"/>
        </w:rPr>
        <w:t xml:space="preserve">. </w:t>
      </w:r>
      <w:r w:rsidRPr="00A70B8B">
        <w:rPr>
          <w:rStyle w:val="StyleUnderline"/>
          <w:highlight w:val="green"/>
        </w:rPr>
        <w:t>Not since</w:t>
      </w:r>
      <w:r>
        <w:rPr>
          <w:sz w:val="16"/>
        </w:rPr>
        <w:t xml:space="preserve"> the days of </w:t>
      </w:r>
      <w:r w:rsidRPr="00A70B8B">
        <w:rPr>
          <w:rStyle w:val="Emphasis"/>
          <w:highlight w:val="green"/>
        </w:rPr>
        <w:t>Mao</w:t>
      </w:r>
      <w:r>
        <w:rPr>
          <w:sz w:val="16"/>
        </w:rPr>
        <w:t xml:space="preserve"> Zedong </w:t>
      </w:r>
      <w:r w:rsidRPr="00A70B8B">
        <w:rPr>
          <w:rStyle w:val="StyleUnderline"/>
          <w:highlight w:val="green"/>
        </w:rPr>
        <w:t xml:space="preserve">has China </w:t>
      </w:r>
      <w:r w:rsidRPr="00A70B8B">
        <w:rPr>
          <w:rStyle w:val="Emphasis"/>
          <w:highlight w:val="green"/>
        </w:rPr>
        <w:t>sought to export revolution</w:t>
      </w:r>
      <w:r w:rsidRPr="00A70B8B">
        <w:rPr>
          <w:rStyle w:val="StyleUnderline"/>
          <w:highlight w:val="green"/>
        </w:rPr>
        <w:t xml:space="preserve"> or </w:t>
      </w:r>
      <w:r w:rsidRPr="00A70B8B">
        <w:rPr>
          <w:rStyle w:val="Emphasis"/>
          <w:highlight w:val="green"/>
        </w:rPr>
        <w:t>topple democracy</w:t>
      </w:r>
      <w:r w:rsidRPr="00A70B8B">
        <w:rPr>
          <w:rStyle w:val="StyleUnderline"/>
          <w:highlight w:val="green"/>
        </w:rPr>
        <w:t>. Under Xi</w:t>
      </w:r>
      <w:r>
        <w:rPr>
          <w:rStyle w:val="StyleUnderline"/>
        </w:rPr>
        <w:t xml:space="preserve">, the CCP has </w:t>
      </w:r>
      <w:r w:rsidRPr="00A70B8B">
        <w:rPr>
          <w:rStyle w:val="StyleUnderline"/>
          <w:highlight w:val="green"/>
        </w:rPr>
        <w:t xml:space="preserve">promoted “the </w:t>
      </w:r>
      <w:r w:rsidRPr="00A70B8B">
        <w:rPr>
          <w:rStyle w:val="Emphasis"/>
          <w:highlight w:val="green"/>
        </w:rPr>
        <w:t>Chinese dream</w:t>
      </w:r>
      <w:r w:rsidRPr="00A70B8B">
        <w:rPr>
          <w:rStyle w:val="StyleUnderline"/>
          <w:highlight w:val="green"/>
        </w:rPr>
        <w:t xml:space="preserve">,” a </w:t>
      </w:r>
      <w:r w:rsidRPr="00A70B8B">
        <w:rPr>
          <w:rStyle w:val="Emphasis"/>
          <w:highlight w:val="green"/>
        </w:rPr>
        <w:t>parochial vision</w:t>
      </w:r>
      <w:r>
        <w:rPr>
          <w:rStyle w:val="StyleUnderline"/>
        </w:rPr>
        <w:t xml:space="preserve"> of national rejuvenation </w:t>
      </w:r>
      <w:r w:rsidRPr="00A70B8B">
        <w:rPr>
          <w:rStyle w:val="StyleUnderline"/>
          <w:highlight w:val="green"/>
        </w:rPr>
        <w:t xml:space="preserve">that has </w:t>
      </w:r>
      <w:r w:rsidRPr="00A70B8B">
        <w:rPr>
          <w:rStyle w:val="Emphasis"/>
          <w:highlight w:val="green"/>
        </w:rPr>
        <w:t>little international appeal</w:t>
      </w:r>
      <w:r>
        <w:rPr>
          <w:rStyle w:val="StyleUnderline"/>
        </w:rPr>
        <w:t>.</w:t>
      </w:r>
      <w:r>
        <w:rPr>
          <w:sz w:val="16"/>
        </w:rPr>
        <w:t xml:space="preserve"> China’s remarkable economic growth under previous leaders came from experimentation and flexibility, not a coherent “China model.” </w:t>
      </w:r>
      <w:r>
        <w:rPr>
          <w:rStyle w:val="StyleUnderline"/>
        </w:rPr>
        <w:t xml:space="preserve">Since 2012, China’s growing authoritarianism and resurgent state dominance over the economy </w:t>
      </w:r>
      <w:r>
        <w:rPr>
          <w:sz w:val="16"/>
        </w:rPr>
        <w:t xml:space="preserve">have </w:t>
      </w:r>
      <w:r>
        <w:rPr>
          <w:rStyle w:val="StyleUnderline"/>
        </w:rPr>
        <w:t>dashed Western hopes that China would eventually embrace liberalism.</w:t>
      </w:r>
      <w:r>
        <w:rPr>
          <w:sz w:val="16"/>
        </w:rPr>
        <w:t xml:space="preserve"> And </w:t>
      </w:r>
      <w:r>
        <w:rPr>
          <w:rStyle w:val="StyleUnderline"/>
        </w:rPr>
        <w:t>China’s actions abroad</w:t>
      </w:r>
      <w:r>
        <w:rPr>
          <w:sz w:val="16"/>
        </w:rPr>
        <w:t xml:space="preserve"> have </w:t>
      </w:r>
      <w:r w:rsidRPr="00A70B8B">
        <w:rPr>
          <w:rStyle w:val="StyleUnderline"/>
          <w:highlight w:val="green"/>
        </w:rPr>
        <w:t>offered alternatives</w:t>
      </w:r>
      <w:r>
        <w:rPr>
          <w:rStyle w:val="StyleUnderline"/>
        </w:rPr>
        <w:t xml:space="preserve"> to </w:t>
      </w:r>
      <w:r w:rsidRPr="00A70B8B">
        <w:rPr>
          <w:rStyle w:val="StyleUnderline"/>
          <w:highlight w:val="green"/>
        </w:rPr>
        <w:t>U.S.-</w:t>
      </w:r>
      <w:r>
        <w:rPr>
          <w:rStyle w:val="StyleUnderline"/>
        </w:rPr>
        <w:t xml:space="preserve">led international </w:t>
      </w:r>
      <w:r w:rsidRPr="00A70B8B">
        <w:rPr>
          <w:rStyle w:val="StyleUnderline"/>
          <w:highlight w:val="green"/>
        </w:rPr>
        <w:t>institutions</w:t>
      </w:r>
      <w:r>
        <w:rPr>
          <w:sz w:val="16"/>
        </w:rPr>
        <w:t xml:space="preserve">, made the world safer for other authoritarian governments, and undermined liberal values. </w:t>
      </w:r>
      <w:r>
        <w:rPr>
          <w:rStyle w:val="StyleUnderline"/>
        </w:rPr>
        <w:t xml:space="preserve">But those developments </w:t>
      </w:r>
      <w:r w:rsidRPr="00A70B8B">
        <w:rPr>
          <w:rStyle w:val="StyleUnderline"/>
          <w:highlight w:val="green"/>
        </w:rPr>
        <w:t>reflect less a grand</w:t>
      </w:r>
      <w:r>
        <w:rPr>
          <w:rStyle w:val="StyleUnderline"/>
        </w:rPr>
        <w:t xml:space="preserve"> strategic </w:t>
      </w:r>
      <w:r w:rsidRPr="00A70B8B">
        <w:rPr>
          <w:rStyle w:val="StyleUnderline"/>
          <w:highlight w:val="green"/>
        </w:rPr>
        <w:t>effort</w:t>
      </w:r>
      <w:r>
        <w:rPr>
          <w:rStyle w:val="StyleUnderline"/>
        </w:rPr>
        <w:t xml:space="preserve"> to undermine democracy and spread autocracy </w:t>
      </w:r>
      <w:r w:rsidRPr="00A70B8B">
        <w:rPr>
          <w:rStyle w:val="StyleUnderline"/>
          <w:highlight w:val="green"/>
        </w:rPr>
        <w:t>than</w:t>
      </w:r>
      <w:r>
        <w:rPr>
          <w:rStyle w:val="StyleUnderline"/>
        </w:rPr>
        <w:t xml:space="preserve"> the </w:t>
      </w:r>
      <w:r>
        <w:rPr>
          <w:rStyle w:val="Emphasis"/>
        </w:rPr>
        <w:t>Chinese leadership’s desire to secure its position</w:t>
      </w:r>
      <w:r>
        <w:rPr>
          <w:rStyle w:val="StyleUnderline"/>
        </w:rPr>
        <w:t xml:space="preserve"> at home and abroad. Its </w:t>
      </w:r>
      <w:r w:rsidRPr="00A70B8B">
        <w:rPr>
          <w:rStyle w:val="StyleUnderline"/>
          <w:highlight w:val="green"/>
        </w:rPr>
        <w:t xml:space="preserve">efforts to </w:t>
      </w:r>
      <w:r>
        <w:rPr>
          <w:rStyle w:val="Emphasis"/>
        </w:rPr>
        <w:t>revise</w:t>
      </w:r>
      <w:r>
        <w:rPr>
          <w:rStyle w:val="StyleUnderline"/>
        </w:rPr>
        <w:t xml:space="preserve"> and </w:t>
      </w:r>
      <w:r w:rsidRPr="00A70B8B">
        <w:rPr>
          <w:rStyle w:val="Emphasis"/>
          <w:highlight w:val="green"/>
        </w:rPr>
        <w:t>work around</w:t>
      </w:r>
      <w:r>
        <w:rPr>
          <w:rStyle w:val="Emphasis"/>
        </w:rPr>
        <w:t xml:space="preserve"> international institutions</w:t>
      </w:r>
      <w:r>
        <w:rPr>
          <w:rStyle w:val="StyleUnderline"/>
        </w:rPr>
        <w:t xml:space="preserve"> are the result of pragmatic decisions </w:t>
      </w:r>
      <w:r w:rsidRPr="00A70B8B">
        <w:rPr>
          <w:rStyle w:val="StyleUnderline"/>
          <w:highlight w:val="green"/>
        </w:rPr>
        <w:t xml:space="preserve">about </w:t>
      </w:r>
      <w:r w:rsidRPr="00A70B8B">
        <w:rPr>
          <w:rStyle w:val="Emphasis"/>
          <w:highlight w:val="green"/>
        </w:rPr>
        <w:t>Chinese interests rather than</w:t>
      </w:r>
      <w:r>
        <w:rPr>
          <w:rStyle w:val="Emphasis"/>
        </w:rPr>
        <w:t xml:space="preserve"> a </w:t>
      </w:r>
      <w:r w:rsidRPr="00A70B8B">
        <w:rPr>
          <w:rStyle w:val="Emphasis"/>
          <w:highlight w:val="green"/>
        </w:rPr>
        <w:t>wholesale rejection</w:t>
      </w:r>
      <w:r>
        <w:rPr>
          <w:rStyle w:val="StyleUnderline"/>
        </w:rPr>
        <w:t xml:space="preserve"> of the U.S.-led international order.</w:t>
      </w:r>
      <w:r>
        <w:rPr>
          <w:sz w:val="16"/>
        </w:rPr>
        <w:t xml:space="preserve"> Beijing’s behavior suggests that </w:t>
      </w:r>
      <w:r w:rsidRPr="00A70B8B">
        <w:rPr>
          <w:rStyle w:val="StyleUnderline"/>
          <w:highlight w:val="green"/>
        </w:rPr>
        <w:t>China is</w:t>
      </w:r>
      <w:r>
        <w:rPr>
          <w:rStyle w:val="StyleUnderline"/>
        </w:rPr>
        <w:t xml:space="preserve"> a </w:t>
      </w:r>
      <w:r>
        <w:rPr>
          <w:rStyle w:val="Emphasis"/>
        </w:rPr>
        <w:t>disgruntled</w:t>
      </w:r>
      <w:r>
        <w:rPr>
          <w:rStyle w:val="StyleUnderline"/>
        </w:rPr>
        <w:t xml:space="preserve"> and increasingly </w:t>
      </w:r>
      <w:r>
        <w:rPr>
          <w:rStyle w:val="Emphasis"/>
        </w:rPr>
        <w:t>ambitious stakeholder</w:t>
      </w:r>
      <w:r>
        <w:rPr>
          <w:rStyle w:val="StyleUnderline"/>
        </w:rPr>
        <w:t xml:space="preserve"> in that order, </w:t>
      </w:r>
      <w:r w:rsidRPr="00A70B8B">
        <w:rPr>
          <w:rStyle w:val="Emphasis"/>
          <w:highlight w:val="green"/>
        </w:rPr>
        <w:t>not an</w:t>
      </w:r>
      <w:r>
        <w:rPr>
          <w:rStyle w:val="Emphasis"/>
        </w:rPr>
        <w:t xml:space="preserve"> implacable </w:t>
      </w:r>
      <w:r w:rsidRPr="00A70B8B">
        <w:rPr>
          <w:rStyle w:val="Emphasis"/>
          <w:highlight w:val="green"/>
        </w:rPr>
        <w:t>enemy</w:t>
      </w:r>
      <w:r>
        <w:rPr>
          <w:rStyle w:val="StyleUnderline"/>
        </w:rPr>
        <w:t xml:space="preserve"> of it.</w:t>
      </w:r>
      <w:r>
        <w:rPr>
          <w:sz w:val="16"/>
        </w:rPr>
        <w:t xml:space="preserve"> In seeking to make the world safer for the CCP, </w:t>
      </w:r>
      <w:r>
        <w:rPr>
          <w:rStyle w:val="StyleUnderline"/>
        </w:rPr>
        <w:t>Beijing</w:t>
      </w:r>
      <w:r>
        <w:rPr>
          <w:sz w:val="16"/>
        </w:rPr>
        <w:t xml:space="preserve"> has rejected universal values and </w:t>
      </w:r>
      <w:r>
        <w:rPr>
          <w:rStyle w:val="StyleUnderline"/>
        </w:rPr>
        <w:t xml:space="preserve">made it easier for </w:t>
      </w:r>
      <w:r>
        <w:rPr>
          <w:rStyle w:val="Emphasis"/>
        </w:rPr>
        <w:t>authoritarian states</w:t>
      </w:r>
      <w:r>
        <w:rPr>
          <w:rStyle w:val="StyleUnderline"/>
        </w:rPr>
        <w:t xml:space="preserve"> to </w:t>
      </w:r>
      <w:r>
        <w:rPr>
          <w:rStyle w:val="Emphasis"/>
        </w:rPr>
        <w:t>coexist alongside democracies</w:t>
      </w:r>
      <w:r>
        <w:rPr>
          <w:rStyle w:val="StyleUnderline"/>
        </w:rPr>
        <w:t>.</w:t>
      </w:r>
      <w:r>
        <w:rPr>
          <w:sz w:val="16"/>
        </w:rPr>
        <w:t xml:space="preserve"> And within democracies, the CCP’s attempts to squelch overseas opposition to its rule have had a corrosive influence on free speech and free society, particularly among the Chinese diaspora. These are real challenges, but </w:t>
      </w:r>
      <w:r>
        <w:rPr>
          <w:rStyle w:val="StyleUnderline"/>
        </w:rPr>
        <w:t xml:space="preserve">they </w:t>
      </w:r>
      <w:r>
        <w:rPr>
          <w:rStyle w:val="Emphasis"/>
        </w:rPr>
        <w:t>do not</w:t>
      </w:r>
      <w:r>
        <w:rPr>
          <w:rStyle w:val="StyleUnderline"/>
        </w:rPr>
        <w:t xml:space="preserve"> yet </w:t>
      </w:r>
      <w:r>
        <w:rPr>
          <w:rStyle w:val="Emphasis"/>
        </w:rPr>
        <w:t>amount to an existential threat</w:t>
      </w:r>
      <w:r>
        <w:rPr>
          <w:rStyle w:val="StyleUnderline"/>
        </w:rPr>
        <w:t xml:space="preserve"> to the international order or liberal democracy.</w:t>
      </w:r>
      <w:r>
        <w:rPr>
          <w:sz w:val="16"/>
        </w:rPr>
        <w:t xml:space="preserve"> Successfully competing with China will require more precisely understanding its motives and actions and developing tough but nuanced responses. </w:t>
      </w:r>
      <w:r w:rsidRPr="00A70B8B">
        <w:rPr>
          <w:rStyle w:val="Emphasis"/>
          <w:highlight w:val="green"/>
        </w:rPr>
        <w:t>Overreacting</w:t>
      </w:r>
      <w:r>
        <w:rPr>
          <w:rStyle w:val="StyleUnderline"/>
        </w:rPr>
        <w:t xml:space="preserve"> by framing competition with China in civilizational</w:t>
      </w:r>
      <w:r>
        <w:rPr>
          <w:sz w:val="16"/>
        </w:rPr>
        <w:t xml:space="preserve"> or ideological </w:t>
      </w:r>
      <w:r>
        <w:rPr>
          <w:rStyle w:val="StyleUnderline"/>
        </w:rPr>
        <w:t xml:space="preserve">terms </w:t>
      </w:r>
      <w:r w:rsidRPr="00A70B8B">
        <w:rPr>
          <w:rStyle w:val="Emphasis"/>
          <w:highlight w:val="green"/>
        </w:rPr>
        <w:t>risks backfiring</w:t>
      </w:r>
      <w:r>
        <w:rPr>
          <w:rStyle w:val="StyleUnderline"/>
        </w:rPr>
        <w:t xml:space="preserve"> by </w:t>
      </w:r>
      <w:r w:rsidRPr="00A70B8B">
        <w:rPr>
          <w:rStyle w:val="Emphasis"/>
          <w:highlight w:val="green"/>
        </w:rPr>
        <w:t>turning China into what many</w:t>
      </w:r>
      <w:r>
        <w:rPr>
          <w:rStyle w:val="Emphasis"/>
        </w:rPr>
        <w:t xml:space="preserve"> in Washington </w:t>
      </w:r>
      <w:r w:rsidRPr="00A70B8B">
        <w:rPr>
          <w:rStyle w:val="Emphasis"/>
          <w:highlight w:val="green"/>
        </w:rPr>
        <w:t>fear</w:t>
      </w:r>
      <w:r>
        <w:rPr>
          <w:rStyle w:val="Emphasis"/>
        </w:rPr>
        <w:t xml:space="preserve"> it already is</w:t>
      </w:r>
      <w:r>
        <w:rPr>
          <w:rStyle w:val="StyleUnderline"/>
        </w:rPr>
        <w:t>.</w:t>
      </w:r>
    </w:p>
    <w:p w14:paraId="64BECA6F" w14:textId="77777777" w:rsidR="00F33C5F" w:rsidRDefault="00F33C5F" w:rsidP="00F33C5F">
      <w:pPr>
        <w:pStyle w:val="Heading4"/>
      </w:pPr>
      <w:r>
        <w:t xml:space="preserve">8 – Slow growth is </w:t>
      </w:r>
      <w:r w:rsidRPr="00D87E7A">
        <w:rPr>
          <w:u w:val="single"/>
        </w:rPr>
        <w:t>inevitable</w:t>
      </w:r>
      <w:r>
        <w:t xml:space="preserve"> AND has </w:t>
      </w:r>
      <w:r w:rsidRPr="00D87E7A">
        <w:rPr>
          <w:u w:val="single"/>
        </w:rPr>
        <w:t>no impact</w:t>
      </w:r>
      <w:r>
        <w:t xml:space="preserve">. </w:t>
      </w:r>
    </w:p>
    <w:p w14:paraId="0668F372" w14:textId="77777777" w:rsidR="00F33C5F" w:rsidRDefault="00F33C5F" w:rsidP="00F33C5F">
      <w:r>
        <w:t xml:space="preserve">Dietrich </w:t>
      </w:r>
      <w:r>
        <w:rPr>
          <w:rStyle w:val="Style13ptBold"/>
        </w:rPr>
        <w:t>Vollrath 20</w:t>
      </w:r>
      <w:r>
        <w:t>, Professor of economics at the University of Houston, "Slow economic growth is a sign of success," USAPP, 02/22/2020, https://blogs.lse.ac.uk/usappblog/2020/02/22/slow-economic-growth-is-a-sign-of-success/.</w:t>
      </w:r>
    </w:p>
    <w:p w14:paraId="03501E35" w14:textId="77777777" w:rsidR="00F33C5F" w:rsidRDefault="00F33C5F" w:rsidP="00F33C5F">
      <w:r>
        <w:rPr>
          <w:sz w:val="16"/>
        </w:rPr>
        <w:t xml:space="preserve">We’re accustomed to looking at the </w:t>
      </w:r>
      <w:r>
        <w:rPr>
          <w:rStyle w:val="StyleUnderline"/>
        </w:rPr>
        <w:t xml:space="preserve">growth rate of </w:t>
      </w:r>
      <w:r w:rsidRPr="00A70B8B">
        <w:rPr>
          <w:rStyle w:val="StyleUnderline"/>
          <w:highlight w:val="green"/>
        </w:rPr>
        <w:t>GDP</w:t>
      </w:r>
      <w:r>
        <w:rPr>
          <w:rStyle w:val="StyleUnderline"/>
        </w:rPr>
        <w:t xml:space="preserve"> to evaluate</w:t>
      </w:r>
      <w:r>
        <w:rPr>
          <w:sz w:val="16"/>
        </w:rPr>
        <w:t xml:space="preserve"> the </w:t>
      </w:r>
      <w:r>
        <w:rPr>
          <w:rStyle w:val="Emphasis"/>
        </w:rPr>
        <w:t>health of our economy</w:t>
      </w:r>
      <w:r>
        <w:rPr>
          <w:sz w:val="16"/>
        </w:rPr>
        <w:t xml:space="preserve">. Which is why the </w:t>
      </w:r>
      <w:r>
        <w:rPr>
          <w:rStyle w:val="StyleUnderline"/>
        </w:rPr>
        <w:t xml:space="preserve">recent </w:t>
      </w:r>
      <w:r w:rsidRPr="00A70B8B">
        <w:rPr>
          <w:rStyle w:val="StyleUnderline"/>
          <w:highlight w:val="green"/>
        </w:rPr>
        <w:t>slowdown</w:t>
      </w:r>
      <w:r>
        <w:rPr>
          <w:sz w:val="16"/>
        </w:rPr>
        <w:t xml:space="preserve"> in growth </w:t>
      </w:r>
      <w:r>
        <w:rPr>
          <w:rStyle w:val="Emphasis"/>
        </w:rPr>
        <w:t>appears</w:t>
      </w:r>
      <w:r>
        <w:rPr>
          <w:sz w:val="16"/>
        </w:rPr>
        <w:t xml:space="preserve"> so </w:t>
      </w:r>
      <w:r>
        <w:rPr>
          <w:rStyle w:val="StyleUnderline"/>
        </w:rPr>
        <w:t>troubling</w:t>
      </w:r>
      <w:r>
        <w:rPr>
          <w:sz w:val="16"/>
        </w:rPr>
        <w:t xml:space="preserve">. In the US, GDP </w:t>
      </w:r>
      <w:r>
        <w:rPr>
          <w:rStyle w:val="StyleUnderline"/>
        </w:rPr>
        <w:t>growth</w:t>
      </w:r>
      <w:r>
        <w:rPr>
          <w:sz w:val="16"/>
        </w:rPr>
        <w:t xml:space="preserve"> for 2019 </w:t>
      </w:r>
      <w:r w:rsidRPr="00A70B8B">
        <w:rPr>
          <w:rStyle w:val="StyleUnderline"/>
          <w:highlight w:val="green"/>
        </w:rPr>
        <w:t>was</w:t>
      </w:r>
      <w:r>
        <w:rPr>
          <w:sz w:val="16"/>
        </w:rPr>
        <w:t xml:space="preserve"> </w:t>
      </w:r>
      <w:r w:rsidRPr="00A70B8B">
        <w:rPr>
          <w:rStyle w:val="Emphasis"/>
          <w:highlight w:val="green"/>
        </w:rPr>
        <w:t>2.3%</w:t>
      </w:r>
      <w:r>
        <w:rPr>
          <w:sz w:val="16"/>
        </w:rPr>
        <w:t xml:space="preserve">, meaning it has been nineteen </w:t>
      </w:r>
      <w:r>
        <w:rPr>
          <w:rStyle w:val="StyleUnderline"/>
        </w:rPr>
        <w:t>years</w:t>
      </w:r>
      <w:r>
        <w:rPr>
          <w:sz w:val="16"/>
        </w:rPr>
        <w:t xml:space="preserve"> since growth hit 4%, and nearly as long </w:t>
      </w:r>
      <w:r>
        <w:rPr>
          <w:rStyle w:val="StyleUnderline"/>
        </w:rPr>
        <w:t>since it touched</w:t>
      </w:r>
      <w:r>
        <w:rPr>
          <w:sz w:val="16"/>
        </w:rPr>
        <w:t xml:space="preserve"> </w:t>
      </w:r>
      <w:r>
        <w:rPr>
          <w:rStyle w:val="Emphasis"/>
        </w:rPr>
        <w:t>3%</w:t>
      </w:r>
      <w:r>
        <w:rPr>
          <w:sz w:val="16"/>
        </w:rPr>
        <w:t xml:space="preserve">. For the UK the story is similar, as it has been fifteen years since growth hit 3%. In the Eurozone as a whole, growth last came close to 4% in 2000. These </w:t>
      </w:r>
      <w:r w:rsidRPr="00A70B8B">
        <w:rPr>
          <w:rStyle w:val="StyleUnderline"/>
          <w:highlight w:val="green"/>
        </w:rPr>
        <w:t>slowdowns</w:t>
      </w:r>
      <w:r>
        <w:rPr>
          <w:rStyle w:val="StyleUnderline"/>
        </w:rPr>
        <w:t xml:space="preserve"> across developed economies</w:t>
      </w:r>
      <w:r>
        <w:rPr>
          <w:sz w:val="16"/>
        </w:rPr>
        <w:t xml:space="preserve"> </w:t>
      </w:r>
      <w:r w:rsidRPr="00A70B8B">
        <w:rPr>
          <w:rStyle w:val="Emphasis"/>
          <w:highlight w:val="green"/>
        </w:rPr>
        <w:t>predates</w:t>
      </w:r>
      <w:r>
        <w:rPr>
          <w:sz w:val="16"/>
        </w:rPr>
        <w:t xml:space="preserve"> </w:t>
      </w:r>
      <w:r>
        <w:rPr>
          <w:rStyle w:val="StyleUnderline"/>
        </w:rPr>
        <w:t xml:space="preserve">the financial </w:t>
      </w:r>
      <w:r w:rsidRPr="00A70B8B">
        <w:rPr>
          <w:rStyle w:val="StyleUnderline"/>
          <w:highlight w:val="green"/>
        </w:rPr>
        <w:t>crisis</w:t>
      </w:r>
      <w:r>
        <w:rPr>
          <w:rStyle w:val="StyleUnderline"/>
        </w:rPr>
        <w:t xml:space="preserve">, and leads to </w:t>
      </w:r>
      <w:r>
        <w:rPr>
          <w:rStyle w:val="Emphasis"/>
        </w:rPr>
        <w:t>natural questions</w:t>
      </w:r>
      <w:r>
        <w:rPr>
          <w:sz w:val="16"/>
        </w:rPr>
        <w:t>: what went wrong with the economy, and how do we fix it?</w:t>
      </w:r>
    </w:p>
    <w:p w14:paraId="33A376CD" w14:textId="77777777" w:rsidR="00F33C5F" w:rsidRDefault="00F33C5F" w:rsidP="00F33C5F">
      <w:r>
        <w:rPr>
          <w:sz w:val="16"/>
        </w:rPr>
        <w:t xml:space="preserve">But the </w:t>
      </w:r>
      <w:r>
        <w:rPr>
          <w:rStyle w:val="StyleUnderline"/>
        </w:rPr>
        <w:t>slowdown</w:t>
      </w:r>
      <w:r>
        <w:rPr>
          <w:sz w:val="16"/>
        </w:rPr>
        <w:t xml:space="preserve"> we’re observing </w:t>
      </w:r>
      <w:r w:rsidRPr="00A70B8B">
        <w:rPr>
          <w:rStyle w:val="StyleUnderline"/>
          <w:highlight w:val="green"/>
        </w:rPr>
        <w:t>isn’t something</w:t>
      </w:r>
      <w:r>
        <w:rPr>
          <w:sz w:val="16"/>
        </w:rPr>
        <w:t xml:space="preserve"> </w:t>
      </w:r>
      <w:r w:rsidRPr="00A70B8B">
        <w:rPr>
          <w:rStyle w:val="Emphasis"/>
          <w:highlight w:val="green"/>
        </w:rPr>
        <w:t>we can fix</w:t>
      </w:r>
      <w:r>
        <w:rPr>
          <w:sz w:val="16"/>
        </w:rPr>
        <w:t xml:space="preserve"> – or that we would want to fix – </w:t>
      </w:r>
      <w:r>
        <w:rPr>
          <w:rStyle w:val="StyleUnderline"/>
        </w:rPr>
        <w:t>because</w:t>
      </w:r>
      <w:r>
        <w:rPr>
          <w:sz w:val="16"/>
        </w:rPr>
        <w:t xml:space="preserve"> the </w:t>
      </w:r>
      <w:r>
        <w:rPr>
          <w:rStyle w:val="StyleUnderline"/>
        </w:rPr>
        <w:t>slowdown was never a</w:t>
      </w:r>
      <w:r>
        <w:rPr>
          <w:sz w:val="16"/>
        </w:rPr>
        <w:t xml:space="preserve"> </w:t>
      </w:r>
      <w:r>
        <w:rPr>
          <w:rStyle w:val="Emphasis"/>
        </w:rPr>
        <w:t>consequence of things that went wrong</w:t>
      </w:r>
      <w:r>
        <w:rPr>
          <w:sz w:val="16"/>
        </w:rPr>
        <w:t xml:space="preserve">. Instead, as I show my new book, the </w:t>
      </w:r>
      <w:r>
        <w:rPr>
          <w:rStyle w:val="StyleUnderline"/>
        </w:rPr>
        <w:t>slowdown is a</w:t>
      </w:r>
      <w:r>
        <w:rPr>
          <w:sz w:val="16"/>
        </w:rPr>
        <w:t xml:space="preserve"> </w:t>
      </w:r>
      <w:r>
        <w:rPr>
          <w:rStyle w:val="Emphasis"/>
        </w:rPr>
        <w:t>consequence</w:t>
      </w:r>
      <w:r>
        <w:rPr>
          <w:sz w:val="16"/>
        </w:rPr>
        <w:t xml:space="preserve"> </w:t>
      </w:r>
      <w:r>
        <w:rPr>
          <w:rStyle w:val="StyleUnderline"/>
        </w:rPr>
        <w:t>of things that went right</w:t>
      </w:r>
      <w:r>
        <w:rPr>
          <w:sz w:val="16"/>
        </w:rPr>
        <w:t>.</w:t>
      </w:r>
    </w:p>
    <w:p w14:paraId="21115C03" w14:textId="77777777" w:rsidR="00F33C5F" w:rsidRDefault="00F33C5F" w:rsidP="00F33C5F">
      <w:r>
        <w:rPr>
          <w:sz w:val="16"/>
        </w:rPr>
        <w:t xml:space="preserve">From a simple accounting perspective, </w:t>
      </w:r>
      <w:r>
        <w:rPr>
          <w:rStyle w:val="StyleUnderline"/>
        </w:rPr>
        <w:t>there are</w:t>
      </w:r>
      <w:r>
        <w:rPr>
          <w:sz w:val="16"/>
        </w:rPr>
        <w:t xml:space="preserve"> </w:t>
      </w:r>
      <w:r>
        <w:rPr>
          <w:rStyle w:val="Emphasis"/>
        </w:rPr>
        <w:t>two main factors</w:t>
      </w:r>
      <w:r>
        <w:rPr>
          <w:sz w:val="16"/>
        </w:rPr>
        <w:t xml:space="preserve"> </w:t>
      </w:r>
      <w:r>
        <w:rPr>
          <w:rStyle w:val="StyleUnderline"/>
        </w:rPr>
        <w:t>behind slower growth</w:t>
      </w:r>
      <w:r>
        <w:rPr>
          <w:sz w:val="16"/>
        </w:rPr>
        <w:t xml:space="preserve">: the </w:t>
      </w:r>
      <w:r>
        <w:rPr>
          <w:rStyle w:val="Emphasis"/>
        </w:rPr>
        <w:t>fall in fertility</w:t>
      </w:r>
      <w:r>
        <w:rPr>
          <w:rStyle w:val="StyleUnderline"/>
        </w:rPr>
        <w:t xml:space="preserve"> during the 20th century, and the</w:t>
      </w:r>
      <w:r>
        <w:rPr>
          <w:sz w:val="16"/>
        </w:rPr>
        <w:t xml:space="preserve"> </w:t>
      </w:r>
      <w:r>
        <w:rPr>
          <w:rStyle w:val="Emphasis"/>
        </w:rPr>
        <w:t>shift</w:t>
      </w:r>
      <w:r>
        <w:rPr>
          <w:sz w:val="16"/>
        </w:rPr>
        <w:t xml:space="preserve"> </w:t>
      </w:r>
      <w:r>
        <w:rPr>
          <w:rStyle w:val="StyleUnderline"/>
        </w:rPr>
        <w:t>of our expenditures</w:t>
      </w:r>
      <w:r>
        <w:rPr>
          <w:sz w:val="16"/>
        </w:rPr>
        <w:t xml:space="preserve"> </w:t>
      </w:r>
      <w:r>
        <w:rPr>
          <w:rStyle w:val="Emphasis"/>
        </w:rPr>
        <w:t>away from goods and towards services</w:t>
      </w:r>
      <w:r>
        <w:rPr>
          <w:sz w:val="16"/>
        </w:rPr>
        <w:t xml:space="preserve">. And </w:t>
      </w:r>
      <w:r>
        <w:rPr>
          <w:rStyle w:val="StyleUnderline"/>
        </w:rPr>
        <w:t>both</w:t>
      </w:r>
      <w:r>
        <w:rPr>
          <w:sz w:val="16"/>
        </w:rPr>
        <w:t xml:space="preserve"> of those </w:t>
      </w:r>
      <w:r>
        <w:rPr>
          <w:rStyle w:val="StyleUnderline"/>
        </w:rPr>
        <w:t>explanations can be</w:t>
      </w:r>
      <w:r>
        <w:rPr>
          <w:sz w:val="16"/>
        </w:rPr>
        <w:t xml:space="preserve"> </w:t>
      </w:r>
      <w:r>
        <w:rPr>
          <w:rStyle w:val="StyleUnderline"/>
        </w:rPr>
        <w:t>traced back to economic success</w:t>
      </w:r>
      <w:r>
        <w:rPr>
          <w:sz w:val="16"/>
        </w:rPr>
        <w:t>.</w:t>
      </w:r>
    </w:p>
    <w:p w14:paraId="320398C9" w14:textId="77777777" w:rsidR="00F33C5F" w:rsidRDefault="00F33C5F" w:rsidP="00F33C5F">
      <w:r>
        <w:rPr>
          <w:sz w:val="16"/>
        </w:rPr>
        <w:t xml:space="preserve">The </w:t>
      </w:r>
      <w:r w:rsidRPr="00A70B8B">
        <w:rPr>
          <w:rStyle w:val="StyleUnderline"/>
          <w:highlight w:val="green"/>
        </w:rPr>
        <w:t>fall in fertility had a</w:t>
      </w:r>
      <w:r>
        <w:rPr>
          <w:sz w:val="16"/>
        </w:rPr>
        <w:t xml:space="preserve"> </w:t>
      </w:r>
      <w:r w:rsidRPr="00A70B8B">
        <w:rPr>
          <w:rStyle w:val="Emphasis"/>
          <w:highlight w:val="green"/>
        </w:rPr>
        <w:t>significant</w:t>
      </w:r>
      <w:r>
        <w:rPr>
          <w:sz w:val="16"/>
        </w:rPr>
        <w:t xml:space="preserve"> </w:t>
      </w:r>
      <w:r w:rsidRPr="00A70B8B">
        <w:rPr>
          <w:rStyle w:val="StyleUnderline"/>
          <w:highlight w:val="green"/>
        </w:rPr>
        <w:t>impact</w:t>
      </w:r>
      <w:r>
        <w:rPr>
          <w:rStyle w:val="StyleUnderline"/>
        </w:rPr>
        <w:t xml:space="preserve"> on economic growth</w:t>
      </w:r>
      <w:r>
        <w:rPr>
          <w:sz w:val="16"/>
        </w:rPr>
        <w:t xml:space="preserve"> for decades, </w:t>
      </w:r>
      <w:r w:rsidRPr="00A70B8B">
        <w:rPr>
          <w:rStyle w:val="StyleUnderline"/>
          <w:highlight w:val="green"/>
        </w:rPr>
        <w:t>particularly</w:t>
      </w:r>
      <w:r>
        <w:rPr>
          <w:sz w:val="16"/>
        </w:rPr>
        <w:t xml:space="preserve"> </w:t>
      </w:r>
      <w:r>
        <w:rPr>
          <w:rStyle w:val="Emphasis"/>
        </w:rPr>
        <w:t xml:space="preserve">in </w:t>
      </w:r>
      <w:r w:rsidRPr="00A70B8B">
        <w:rPr>
          <w:rStyle w:val="Emphasis"/>
          <w:highlight w:val="green"/>
        </w:rPr>
        <w:t>the US</w:t>
      </w:r>
      <w:r>
        <w:rPr>
          <w:sz w:val="16"/>
        </w:rPr>
        <w:t xml:space="preserve">. The </w:t>
      </w:r>
      <w:r w:rsidRPr="00A70B8B">
        <w:rPr>
          <w:rStyle w:val="StyleUnderline"/>
          <w:highlight w:val="green"/>
        </w:rPr>
        <w:t>baby boom</w:t>
      </w:r>
      <w:r>
        <w:rPr>
          <w:sz w:val="16"/>
        </w:rPr>
        <w:t xml:space="preserve"> generated a one-time wave of human capital that </w:t>
      </w:r>
      <w:r>
        <w:rPr>
          <w:rStyle w:val="StyleUnderline"/>
        </w:rPr>
        <w:t>hit the</w:t>
      </w:r>
      <w:r>
        <w:rPr>
          <w:sz w:val="16"/>
        </w:rPr>
        <w:t xml:space="preserve"> </w:t>
      </w:r>
      <w:r>
        <w:rPr>
          <w:rStyle w:val="StyleUnderline"/>
        </w:rPr>
        <w:t>economy</w:t>
      </w:r>
      <w:r>
        <w:rPr>
          <w:sz w:val="16"/>
        </w:rPr>
        <w:t xml:space="preserve"> during the middle of the 20th century. As those new workers hit the workforce, the </w:t>
      </w:r>
      <w:r>
        <w:rPr>
          <w:rStyle w:val="StyleUnderline"/>
        </w:rPr>
        <w:t>proportion of</w:t>
      </w:r>
      <w:r>
        <w:rPr>
          <w:sz w:val="16"/>
        </w:rPr>
        <w:t xml:space="preserve"> </w:t>
      </w:r>
      <w:r w:rsidRPr="00A70B8B">
        <w:rPr>
          <w:rStyle w:val="Emphasis"/>
          <w:highlight w:val="green"/>
        </w:rPr>
        <w:t>workers</w:t>
      </w:r>
      <w:r>
        <w:rPr>
          <w:rStyle w:val="Emphasis"/>
        </w:rPr>
        <w:t xml:space="preserve"> to population</w:t>
      </w:r>
      <w:r>
        <w:rPr>
          <w:sz w:val="16"/>
        </w:rPr>
        <w:t xml:space="preserve"> </w:t>
      </w:r>
      <w:r w:rsidRPr="00A70B8B">
        <w:rPr>
          <w:rStyle w:val="StyleUnderline"/>
          <w:highlight w:val="green"/>
        </w:rPr>
        <w:t>rose</w:t>
      </w:r>
      <w:r>
        <w:rPr>
          <w:sz w:val="16"/>
        </w:rPr>
        <w:t xml:space="preserve"> </w:t>
      </w:r>
      <w:r w:rsidRPr="00A70B8B">
        <w:rPr>
          <w:rStyle w:val="Emphasis"/>
          <w:highlight w:val="green"/>
        </w:rPr>
        <w:t>substantially</w:t>
      </w:r>
      <w:r>
        <w:rPr>
          <w:sz w:val="16"/>
        </w:rPr>
        <w:t xml:space="preserve">, </w:t>
      </w:r>
      <w:r>
        <w:rPr>
          <w:rStyle w:val="StyleUnderline"/>
        </w:rPr>
        <w:t>as evidenced by the fall in</w:t>
      </w:r>
      <w:r>
        <w:rPr>
          <w:sz w:val="16"/>
        </w:rPr>
        <w:t xml:space="preserve"> </w:t>
      </w:r>
      <w:r>
        <w:rPr>
          <w:rStyle w:val="StyleUnderline"/>
        </w:rPr>
        <w:t>the youth dependency ratio</w:t>
      </w:r>
      <w:r>
        <w:rPr>
          <w:sz w:val="16"/>
        </w:rPr>
        <w:t xml:space="preserve"> between 1960 and 1980 (see Figure 1). Combined with the relatively high educational attainment of the baby boomers compared to prior generations, this provided a substantial boost to the growth rate, increasing it around 1.25 percentage points in 1990 compared to immediately after World War II.</w:t>
      </w:r>
    </w:p>
    <w:p w14:paraId="4F092B9D" w14:textId="77777777" w:rsidR="00F33C5F" w:rsidRDefault="00F33C5F" w:rsidP="00F33C5F">
      <w:r w:rsidRPr="00A70B8B">
        <w:rPr>
          <w:rStyle w:val="StyleUnderline"/>
          <w:highlight w:val="green"/>
        </w:rPr>
        <w:t>As that</w:t>
      </w:r>
      <w:r>
        <w:rPr>
          <w:rStyle w:val="StyleUnderline"/>
        </w:rPr>
        <w:t xml:space="preserve"> wave of</w:t>
      </w:r>
      <w:r>
        <w:rPr>
          <w:sz w:val="16"/>
        </w:rPr>
        <w:t xml:space="preserve"> </w:t>
      </w:r>
      <w:r>
        <w:rPr>
          <w:rStyle w:val="Emphasis"/>
        </w:rPr>
        <w:t>human capital</w:t>
      </w:r>
      <w:r>
        <w:rPr>
          <w:sz w:val="16"/>
        </w:rPr>
        <w:t xml:space="preserve"> </w:t>
      </w:r>
      <w:r w:rsidRPr="00A70B8B">
        <w:rPr>
          <w:rStyle w:val="StyleUnderline"/>
          <w:highlight w:val="green"/>
        </w:rPr>
        <w:t>receded, so did</w:t>
      </w:r>
      <w:r>
        <w:rPr>
          <w:rStyle w:val="StyleUnderline"/>
        </w:rPr>
        <w:t xml:space="preserve"> the </w:t>
      </w:r>
      <w:r w:rsidRPr="00A70B8B">
        <w:rPr>
          <w:rStyle w:val="StyleUnderline"/>
          <w:highlight w:val="green"/>
        </w:rPr>
        <w:t>growth</w:t>
      </w:r>
      <w:r>
        <w:rPr>
          <w:rStyle w:val="StyleUnderline"/>
        </w:rPr>
        <w:t xml:space="preserve"> rate.</w:t>
      </w:r>
      <w:r>
        <w:rPr>
          <w:sz w:val="16"/>
        </w:rPr>
        <w:t xml:space="preserve"> </w:t>
      </w:r>
      <w:r>
        <w:rPr>
          <w:rStyle w:val="StyleUnderline"/>
        </w:rPr>
        <w:t>Starting in the early</w:t>
      </w:r>
      <w:r>
        <w:rPr>
          <w:sz w:val="16"/>
        </w:rPr>
        <w:t xml:space="preserve"> </w:t>
      </w:r>
      <w:r>
        <w:rPr>
          <w:rStyle w:val="StyleUnderline"/>
        </w:rPr>
        <w:t>2000s</w:t>
      </w:r>
      <w:r>
        <w:rPr>
          <w:sz w:val="16"/>
        </w:rPr>
        <w:t xml:space="preserve">, the old age dependency ratio </w:t>
      </w:r>
      <w:r>
        <w:rPr>
          <w:rStyle w:val="StyleUnderline"/>
        </w:rPr>
        <w:t>started to rise</w:t>
      </w:r>
      <w:r>
        <w:rPr>
          <w:sz w:val="16"/>
        </w:rPr>
        <w:t xml:space="preserve"> (see Figure 1) </w:t>
      </w:r>
      <w:r>
        <w:rPr>
          <w:rStyle w:val="StyleUnderline"/>
        </w:rPr>
        <w:t>the inevitable</w:t>
      </w:r>
      <w:r>
        <w:rPr>
          <w:sz w:val="16"/>
        </w:rPr>
        <w:t xml:space="preserve"> </w:t>
      </w:r>
      <w:r>
        <w:rPr>
          <w:rStyle w:val="StyleUnderline"/>
        </w:rPr>
        <w:t>consequence of the</w:t>
      </w:r>
      <w:r>
        <w:rPr>
          <w:sz w:val="16"/>
        </w:rPr>
        <w:t xml:space="preserve"> </w:t>
      </w:r>
      <w:r>
        <w:rPr>
          <w:rStyle w:val="Emphasis"/>
        </w:rPr>
        <w:t>drop</w:t>
      </w:r>
      <w:r>
        <w:rPr>
          <w:sz w:val="16"/>
        </w:rPr>
        <w:t xml:space="preserve"> </w:t>
      </w:r>
      <w:r>
        <w:rPr>
          <w:rStyle w:val="StyleUnderline"/>
        </w:rPr>
        <w:t>in youth dependency</w:t>
      </w:r>
      <w:r>
        <w:rPr>
          <w:sz w:val="16"/>
        </w:rPr>
        <w:t xml:space="preserve"> back in the 1960s and 1970s. </w:t>
      </w:r>
      <w:r>
        <w:rPr>
          <w:rStyle w:val="StyleUnderline"/>
        </w:rPr>
        <w:t xml:space="preserve">As </w:t>
      </w:r>
      <w:r w:rsidRPr="00A70B8B">
        <w:rPr>
          <w:rStyle w:val="StyleUnderline"/>
          <w:highlight w:val="green"/>
        </w:rPr>
        <w:t>workers</w:t>
      </w:r>
      <w:r>
        <w:rPr>
          <w:sz w:val="16"/>
        </w:rPr>
        <w:t xml:space="preserve"> </w:t>
      </w:r>
      <w:r w:rsidRPr="00A70B8B">
        <w:rPr>
          <w:rStyle w:val="Emphasis"/>
          <w:highlight w:val="green"/>
        </w:rPr>
        <w:t>aged out</w:t>
      </w:r>
      <w:r>
        <w:rPr>
          <w:rStyle w:val="Emphasis"/>
        </w:rPr>
        <w:t xml:space="preserve"> of the workforce</w:t>
      </w:r>
      <w:r>
        <w:rPr>
          <w:sz w:val="16"/>
        </w:rPr>
        <w:t xml:space="preserve"> – and continue to do so – </w:t>
      </w:r>
      <w:r>
        <w:rPr>
          <w:rStyle w:val="StyleUnderline"/>
        </w:rPr>
        <w:t>this</w:t>
      </w:r>
      <w:r>
        <w:rPr>
          <w:sz w:val="16"/>
        </w:rPr>
        <w:t xml:space="preserve"> </w:t>
      </w:r>
      <w:r>
        <w:rPr>
          <w:rStyle w:val="Emphasis"/>
        </w:rPr>
        <w:t>dragged down</w:t>
      </w:r>
      <w:r>
        <w:rPr>
          <w:sz w:val="16"/>
        </w:rPr>
        <w:t xml:space="preserve"> </w:t>
      </w:r>
      <w:r>
        <w:rPr>
          <w:rStyle w:val="StyleUnderline"/>
        </w:rPr>
        <w:t>the growth</w:t>
      </w:r>
      <w:r>
        <w:rPr>
          <w:sz w:val="16"/>
        </w:rPr>
        <w:t xml:space="preserve"> </w:t>
      </w:r>
      <w:r>
        <w:rPr>
          <w:rStyle w:val="StyleUnderline"/>
        </w:rPr>
        <w:t>rate of the aggregate economy</w:t>
      </w:r>
      <w:r>
        <w:rPr>
          <w:sz w:val="16"/>
        </w:rPr>
        <w:t>. That 1.25 percentage point boost during the 20th century disappeared in the 21st, explaining most of the slowdown in the US.</w:t>
      </w:r>
    </w:p>
    <w:p w14:paraId="2DDB02A6" w14:textId="77777777" w:rsidR="00F33C5F" w:rsidRDefault="00F33C5F" w:rsidP="00F33C5F">
      <w:r>
        <w:rPr>
          <w:sz w:val="16"/>
        </w:rPr>
        <w:t xml:space="preserve">But why should we see these demographic shifts as a success? The </w:t>
      </w:r>
      <w:r>
        <w:rPr>
          <w:rStyle w:val="StyleUnderline"/>
        </w:rPr>
        <w:t>drop in</w:t>
      </w:r>
      <w:r>
        <w:rPr>
          <w:sz w:val="16"/>
        </w:rPr>
        <w:t xml:space="preserve"> </w:t>
      </w:r>
      <w:r>
        <w:rPr>
          <w:rStyle w:val="Emphasis"/>
        </w:rPr>
        <w:t>fertility</w:t>
      </w:r>
      <w:r>
        <w:rPr>
          <w:sz w:val="16"/>
        </w:rPr>
        <w:t xml:space="preserve"> after the baby boom which explains the shifts </w:t>
      </w:r>
      <w:r>
        <w:rPr>
          <w:rStyle w:val="StyleUnderline"/>
        </w:rPr>
        <w:t xml:space="preserve">was </w:t>
      </w:r>
      <w:r w:rsidRPr="00A70B8B">
        <w:rPr>
          <w:rStyle w:val="StyleUnderline"/>
          <w:highlight w:val="green"/>
        </w:rPr>
        <w:t>driven by</w:t>
      </w:r>
      <w:r>
        <w:rPr>
          <w:sz w:val="16"/>
        </w:rPr>
        <w:t xml:space="preserve"> </w:t>
      </w:r>
      <w:r>
        <w:rPr>
          <w:rStyle w:val="Emphasis"/>
        </w:rPr>
        <w:t>several successes</w:t>
      </w:r>
      <w:r>
        <w:rPr>
          <w:sz w:val="16"/>
        </w:rPr>
        <w:t xml:space="preserve">. </w:t>
      </w:r>
      <w:r w:rsidRPr="00A70B8B">
        <w:rPr>
          <w:rStyle w:val="Emphasis"/>
          <w:highlight w:val="green"/>
        </w:rPr>
        <w:t>Expanded access to college</w:t>
      </w:r>
      <w:r>
        <w:rPr>
          <w:rStyle w:val="Emphasis"/>
        </w:rPr>
        <w:t xml:space="preserve"> education</w:t>
      </w:r>
      <w:r>
        <w:rPr>
          <w:sz w:val="16"/>
        </w:rPr>
        <w:t xml:space="preserve"> </w:t>
      </w:r>
      <w:r>
        <w:rPr>
          <w:rStyle w:val="StyleUnderline"/>
        </w:rPr>
        <w:t>pushed back the age at which people were</w:t>
      </w:r>
      <w:r>
        <w:rPr>
          <w:sz w:val="16"/>
        </w:rPr>
        <w:t xml:space="preserve"> </w:t>
      </w:r>
      <w:r>
        <w:rPr>
          <w:rStyle w:val="StyleUnderline"/>
        </w:rPr>
        <w:t>willing to marry</w:t>
      </w:r>
      <w:r>
        <w:rPr>
          <w:sz w:val="16"/>
        </w:rPr>
        <w:t xml:space="preserve">. The </w:t>
      </w:r>
      <w:r w:rsidRPr="00A70B8B">
        <w:rPr>
          <w:rStyle w:val="StyleUnderline"/>
          <w:highlight w:val="green"/>
        </w:rPr>
        <w:t>opening</w:t>
      </w:r>
      <w:r>
        <w:rPr>
          <w:rStyle w:val="StyleUnderline"/>
        </w:rPr>
        <w:t xml:space="preserve"> up </w:t>
      </w:r>
      <w:r w:rsidRPr="00A70B8B">
        <w:rPr>
          <w:rStyle w:val="StyleUnderline"/>
          <w:highlight w:val="green"/>
        </w:rPr>
        <w:t>of</w:t>
      </w:r>
      <w:r>
        <w:rPr>
          <w:sz w:val="16"/>
        </w:rPr>
        <w:t xml:space="preserve"> many </w:t>
      </w:r>
      <w:r w:rsidRPr="00A70B8B">
        <w:rPr>
          <w:rStyle w:val="Emphasis"/>
          <w:highlight w:val="green"/>
        </w:rPr>
        <w:t>professions</w:t>
      </w:r>
      <w:r>
        <w:rPr>
          <w:sz w:val="16"/>
        </w:rPr>
        <w:t xml:space="preserve"> </w:t>
      </w:r>
      <w:r w:rsidRPr="00A70B8B">
        <w:rPr>
          <w:rStyle w:val="StyleUnderline"/>
          <w:highlight w:val="green"/>
        </w:rPr>
        <w:t>to women</w:t>
      </w:r>
      <w:r>
        <w:rPr>
          <w:sz w:val="16"/>
        </w:rPr>
        <w:t xml:space="preserve">, along </w:t>
      </w:r>
      <w:r>
        <w:rPr>
          <w:rStyle w:val="StyleUnderline"/>
        </w:rPr>
        <w:t>with</w:t>
      </w:r>
      <w:r>
        <w:rPr>
          <w:sz w:val="16"/>
        </w:rPr>
        <w:t xml:space="preserve"> </w:t>
      </w:r>
      <w:r>
        <w:rPr>
          <w:rStyle w:val="Emphasis"/>
        </w:rPr>
        <w:t>growth in overall wages</w:t>
      </w:r>
      <w:r>
        <w:rPr>
          <w:sz w:val="16"/>
        </w:rPr>
        <w:t xml:space="preserve">, </w:t>
      </w:r>
      <w:r>
        <w:rPr>
          <w:rStyle w:val="StyleUnderline"/>
        </w:rPr>
        <w:t>meant</w:t>
      </w:r>
      <w:r>
        <w:rPr>
          <w:sz w:val="16"/>
        </w:rPr>
        <w:t xml:space="preserve"> that </w:t>
      </w:r>
      <w:r>
        <w:rPr>
          <w:rStyle w:val="StyleUnderline"/>
        </w:rPr>
        <w:t>it made sense for many women to delay marriage</w:t>
      </w:r>
      <w:r>
        <w:rPr>
          <w:sz w:val="16"/>
        </w:rPr>
        <w:t xml:space="preserve">. Finally, </w:t>
      </w:r>
      <w:r>
        <w:rPr>
          <w:rStyle w:val="StyleUnderline"/>
        </w:rPr>
        <w:t>advances in contraceptive technology meant it was</w:t>
      </w:r>
      <w:r>
        <w:rPr>
          <w:sz w:val="16"/>
        </w:rPr>
        <w:t xml:space="preserve"> </w:t>
      </w:r>
      <w:r>
        <w:rPr>
          <w:rStyle w:val="Emphasis"/>
        </w:rPr>
        <w:t>possible</w:t>
      </w:r>
      <w:r>
        <w:rPr>
          <w:sz w:val="16"/>
        </w:rPr>
        <w:t xml:space="preserve"> </w:t>
      </w:r>
      <w:r>
        <w:rPr>
          <w:rStyle w:val="StyleUnderline"/>
        </w:rPr>
        <w:t>for women to take</w:t>
      </w:r>
      <w:r>
        <w:rPr>
          <w:sz w:val="16"/>
        </w:rPr>
        <w:t xml:space="preserve"> </w:t>
      </w:r>
      <w:r>
        <w:rPr>
          <w:rStyle w:val="StyleUnderline"/>
        </w:rPr>
        <w:t>advantage of the new</w:t>
      </w:r>
      <w:r>
        <w:rPr>
          <w:sz w:val="16"/>
        </w:rPr>
        <w:t xml:space="preserve"> </w:t>
      </w:r>
      <w:r>
        <w:rPr>
          <w:rStyle w:val="Emphasis"/>
        </w:rPr>
        <w:t>educational and professional</w:t>
      </w:r>
      <w:r>
        <w:rPr>
          <w:sz w:val="16"/>
        </w:rPr>
        <w:t xml:space="preserve"> </w:t>
      </w:r>
      <w:r>
        <w:rPr>
          <w:rStyle w:val="StyleUnderline"/>
        </w:rPr>
        <w:t>opportunities that arose</w:t>
      </w:r>
      <w:r>
        <w:rPr>
          <w:sz w:val="16"/>
        </w:rPr>
        <w:t xml:space="preserve">. The </w:t>
      </w:r>
      <w:r>
        <w:rPr>
          <w:rStyle w:val="StyleUnderline"/>
        </w:rPr>
        <w:t>growth slowdown</w:t>
      </w:r>
      <w:r>
        <w:rPr>
          <w:sz w:val="16"/>
        </w:rPr>
        <w:t xml:space="preserve"> today </w:t>
      </w:r>
      <w:r>
        <w:rPr>
          <w:rStyle w:val="StyleUnderline"/>
        </w:rPr>
        <w:t>is a</w:t>
      </w:r>
      <w:r>
        <w:rPr>
          <w:sz w:val="16"/>
        </w:rPr>
        <w:t xml:space="preserve"> </w:t>
      </w:r>
      <w:r>
        <w:rPr>
          <w:rStyle w:val="Emphasis"/>
        </w:rPr>
        <w:t>consequence</w:t>
      </w:r>
      <w:r>
        <w:rPr>
          <w:sz w:val="16"/>
        </w:rPr>
        <w:t xml:space="preserve"> </w:t>
      </w:r>
      <w:r>
        <w:rPr>
          <w:rStyle w:val="StyleUnderline"/>
        </w:rPr>
        <w:t>of family decisions made decades ago in</w:t>
      </w:r>
      <w:r>
        <w:rPr>
          <w:sz w:val="16"/>
        </w:rPr>
        <w:t xml:space="preserve"> </w:t>
      </w:r>
      <w:r>
        <w:rPr>
          <w:rStyle w:val="StyleUnderline"/>
        </w:rPr>
        <w:t>response to</w:t>
      </w:r>
      <w:r>
        <w:rPr>
          <w:sz w:val="16"/>
        </w:rPr>
        <w:t xml:space="preserve"> </w:t>
      </w:r>
      <w:r>
        <w:rPr>
          <w:rStyle w:val="Emphasis"/>
        </w:rPr>
        <w:t>rising</w:t>
      </w:r>
      <w:r>
        <w:rPr>
          <w:sz w:val="16"/>
        </w:rPr>
        <w:t xml:space="preserve"> </w:t>
      </w:r>
      <w:r>
        <w:rPr>
          <w:rStyle w:val="StyleUnderline"/>
        </w:rPr>
        <w:t>living standards and the</w:t>
      </w:r>
      <w:r>
        <w:rPr>
          <w:sz w:val="16"/>
        </w:rPr>
        <w:t xml:space="preserve"> </w:t>
      </w:r>
      <w:r>
        <w:rPr>
          <w:rStyle w:val="Emphasis"/>
        </w:rPr>
        <w:t>expansion</w:t>
      </w:r>
      <w:r>
        <w:rPr>
          <w:sz w:val="16"/>
        </w:rPr>
        <w:t xml:space="preserve"> </w:t>
      </w:r>
      <w:r>
        <w:rPr>
          <w:rStyle w:val="StyleUnderline"/>
        </w:rPr>
        <w:t>of women’s rights</w:t>
      </w:r>
      <w:r>
        <w:rPr>
          <w:sz w:val="16"/>
        </w:rPr>
        <w:t>.</w:t>
      </w:r>
    </w:p>
    <w:p w14:paraId="46016143" w14:textId="77777777" w:rsidR="00F33C5F" w:rsidRDefault="00F33C5F" w:rsidP="00F33C5F">
      <w:r>
        <w:rPr>
          <w:sz w:val="16"/>
        </w:rPr>
        <w:t xml:space="preserve">The </w:t>
      </w:r>
      <w:r>
        <w:rPr>
          <w:rStyle w:val="StyleUnderline"/>
        </w:rPr>
        <w:t>second source</w:t>
      </w:r>
      <w:r>
        <w:rPr>
          <w:sz w:val="16"/>
        </w:rPr>
        <w:t xml:space="preserve"> of the slowdown, </w:t>
      </w:r>
      <w:r>
        <w:rPr>
          <w:rStyle w:val="StyleUnderline"/>
        </w:rPr>
        <w:t>the</w:t>
      </w:r>
      <w:r>
        <w:rPr>
          <w:sz w:val="16"/>
        </w:rPr>
        <w:t xml:space="preserve"> </w:t>
      </w:r>
      <w:r w:rsidRPr="00A70B8B">
        <w:rPr>
          <w:rStyle w:val="Emphasis"/>
          <w:highlight w:val="green"/>
        </w:rPr>
        <w:t>shift from goods to</w:t>
      </w:r>
      <w:r>
        <w:rPr>
          <w:rStyle w:val="Emphasis"/>
        </w:rPr>
        <w:t xml:space="preserve">wards </w:t>
      </w:r>
      <w:r w:rsidRPr="00A70B8B">
        <w:rPr>
          <w:rStyle w:val="Emphasis"/>
          <w:highlight w:val="green"/>
        </w:rPr>
        <w:t>services</w:t>
      </w:r>
      <w:r>
        <w:rPr>
          <w:sz w:val="16"/>
        </w:rPr>
        <w:t xml:space="preserve">, </w:t>
      </w:r>
      <w:r>
        <w:rPr>
          <w:rStyle w:val="StyleUnderline"/>
        </w:rPr>
        <w:t>was</w:t>
      </w:r>
      <w:r>
        <w:rPr>
          <w:sz w:val="16"/>
        </w:rPr>
        <w:t xml:space="preserve"> also </w:t>
      </w:r>
      <w:r>
        <w:rPr>
          <w:rStyle w:val="StyleUnderline"/>
        </w:rPr>
        <w:t>driven by success</w:t>
      </w:r>
      <w:r>
        <w:rPr>
          <w:sz w:val="16"/>
        </w:rPr>
        <w:t xml:space="preserve">. In the past one hundred years </w:t>
      </w:r>
      <w:r>
        <w:rPr>
          <w:rStyle w:val="StyleUnderline"/>
        </w:rPr>
        <w:t xml:space="preserve">we </w:t>
      </w:r>
      <w:r w:rsidRPr="00A70B8B">
        <w:rPr>
          <w:rStyle w:val="StyleUnderline"/>
          <w:highlight w:val="green"/>
        </w:rPr>
        <w:t>became</w:t>
      </w:r>
      <w:r>
        <w:rPr>
          <w:sz w:val="16"/>
        </w:rPr>
        <w:t xml:space="preserve"> </w:t>
      </w:r>
      <w:r>
        <w:rPr>
          <w:rStyle w:val="Emphasis"/>
        </w:rPr>
        <w:t xml:space="preserve">incredibly </w:t>
      </w:r>
      <w:r w:rsidRPr="00A70B8B">
        <w:rPr>
          <w:rStyle w:val="Emphasis"/>
          <w:highlight w:val="green"/>
        </w:rPr>
        <w:t>efficient</w:t>
      </w:r>
      <w:r>
        <w:rPr>
          <w:sz w:val="16"/>
        </w:rPr>
        <w:t xml:space="preserve"> </w:t>
      </w:r>
      <w:r>
        <w:rPr>
          <w:rStyle w:val="StyleUnderline"/>
        </w:rPr>
        <w:t>at</w:t>
      </w:r>
      <w:r>
        <w:rPr>
          <w:sz w:val="16"/>
        </w:rPr>
        <w:t xml:space="preserve"> </w:t>
      </w:r>
      <w:r>
        <w:rPr>
          <w:rStyle w:val="StyleUnderline"/>
        </w:rPr>
        <w:t>producing goods</w:t>
      </w:r>
      <w:r>
        <w:rPr>
          <w:sz w:val="16"/>
        </w:rPr>
        <w:t xml:space="preserve"> like clothes, food, furniture, and computers. The </w:t>
      </w:r>
      <w:r>
        <w:rPr>
          <w:rStyle w:val="StyleUnderline"/>
        </w:rPr>
        <w:t>consequence was a</w:t>
      </w:r>
      <w:r>
        <w:rPr>
          <w:sz w:val="16"/>
        </w:rPr>
        <w:t xml:space="preserve"> </w:t>
      </w:r>
      <w:r>
        <w:rPr>
          <w:rStyle w:val="Emphasis"/>
        </w:rPr>
        <w:t>steady reduction in the price</w:t>
      </w:r>
      <w:r>
        <w:rPr>
          <w:sz w:val="16"/>
        </w:rPr>
        <w:t xml:space="preserve"> </w:t>
      </w:r>
      <w:r>
        <w:rPr>
          <w:rStyle w:val="StyleUnderline"/>
        </w:rPr>
        <w:t>of those goods relative to services</w:t>
      </w:r>
      <w:r>
        <w:rPr>
          <w:sz w:val="16"/>
        </w:rPr>
        <w:t xml:space="preserve">. We could have used that reduction to buy even more goods than we did, but instead we took advantage of the savings to purchase more services like education, healthcare, and travel. Therefore the composition of our expenditures shifted away from goods and towards services (see Figure 2). We still consume more goods than before; it is just that </w:t>
      </w:r>
      <w:r>
        <w:rPr>
          <w:rStyle w:val="StyleUnderline"/>
        </w:rPr>
        <w:t>they got so</w:t>
      </w:r>
      <w:r>
        <w:rPr>
          <w:sz w:val="16"/>
        </w:rPr>
        <w:t xml:space="preserve"> cheap that </w:t>
      </w:r>
      <w:r>
        <w:rPr>
          <w:rStyle w:val="StyleUnderline"/>
        </w:rPr>
        <w:t xml:space="preserve">their </w:t>
      </w:r>
      <w:r w:rsidRPr="00A70B8B">
        <w:rPr>
          <w:rStyle w:val="StyleUnderline"/>
          <w:highlight w:val="green"/>
        </w:rPr>
        <w:t>share of</w:t>
      </w:r>
      <w:r>
        <w:rPr>
          <w:rStyle w:val="StyleUnderline"/>
        </w:rPr>
        <w:t xml:space="preserve"> our</w:t>
      </w:r>
      <w:r>
        <w:rPr>
          <w:sz w:val="16"/>
        </w:rPr>
        <w:t xml:space="preserve"> </w:t>
      </w:r>
      <w:r>
        <w:rPr>
          <w:rStyle w:val="Emphasis"/>
        </w:rPr>
        <w:t xml:space="preserve">total </w:t>
      </w:r>
      <w:r w:rsidRPr="00A70B8B">
        <w:rPr>
          <w:rStyle w:val="Emphasis"/>
          <w:highlight w:val="green"/>
        </w:rPr>
        <w:t>expenditure</w:t>
      </w:r>
      <w:r>
        <w:rPr>
          <w:sz w:val="16"/>
        </w:rPr>
        <w:t xml:space="preserve"> </w:t>
      </w:r>
      <w:r w:rsidRPr="00A70B8B">
        <w:rPr>
          <w:rStyle w:val="StyleUnderline"/>
          <w:highlight w:val="green"/>
        </w:rPr>
        <w:t>fell</w:t>
      </w:r>
      <w:r>
        <w:rPr>
          <w:rStyle w:val="StyleUnderline"/>
        </w:rPr>
        <w:t xml:space="preserve"> relative to services</w:t>
      </w:r>
      <w:r>
        <w:rPr>
          <w:sz w:val="16"/>
        </w:rPr>
        <w:t>.</w:t>
      </w:r>
    </w:p>
    <w:p w14:paraId="3DFD21B4" w14:textId="77777777" w:rsidR="00F33C5F" w:rsidRDefault="00F33C5F" w:rsidP="00F33C5F">
      <w:r>
        <w:rPr>
          <w:sz w:val="16"/>
        </w:rPr>
        <w:t>This had a consequence for overall economic growth, however. Productivity growth in services is lower than for goods. That wasn’t a failure of services in the last few years. It appears to be an inherent quality noted by economist William Baumol in the 1960s. If a restaurant — a service — tried to operate with half their normal staff, you’d complain about the slow service and lack of attention. In comparison, if a manufacturer produced a laptop – a good – with half as much labour, you’d never know. This makes productivity growth harder for services than for goods. As we shifted expenditures towards services, aggregate productivity growth was thus bound to fall. Between the middle of the 20th century and today, that probably shaved another 0.2 to 0.25 percentage points off of the growth rate. But note that this only happened because of the productivity growth we experienced in the first place, a success.</w:t>
      </w:r>
    </w:p>
    <w:p w14:paraId="3302D27B" w14:textId="77777777" w:rsidR="00F33C5F" w:rsidRDefault="00F33C5F" w:rsidP="00F33C5F">
      <w:r>
        <w:rPr>
          <w:sz w:val="16"/>
        </w:rPr>
        <w:t>Relative to the successes in the demographic shifts and spending shifts, the usual suspects are not capable of explaining the growth slowdown. Tax rates fell right as the slowdown started, and evidence from across states and industries shows that, if anything, more regulation was associated with faster growth, not slower. Trade with China exploded in the last twenty years, but evidence suggests that this had little effect on growth for the economy as a whole, even though individual regions and industries saw booms or busts. Economy-wide measures of the mark-up of price over cost rose, but it turns out that this didn’t lower growth. The shift of activity to high mark-up industries kept economic growth rates from falling even further than they did, as it meant we produced more valuable products.</w:t>
      </w:r>
    </w:p>
    <w:p w14:paraId="0E51753B" w14:textId="77777777" w:rsidR="00F33C5F" w:rsidRDefault="00F33C5F" w:rsidP="00F33C5F">
      <w:pPr>
        <w:rPr>
          <w:sz w:val="16"/>
        </w:rPr>
      </w:pPr>
      <w:r>
        <w:rPr>
          <w:rStyle w:val="StyleUnderline"/>
        </w:rPr>
        <w:t>If you’re</w:t>
      </w:r>
      <w:r>
        <w:rPr>
          <w:sz w:val="16"/>
        </w:rPr>
        <w:t xml:space="preserve"> still </w:t>
      </w:r>
      <w:r>
        <w:rPr>
          <w:rStyle w:val="Emphasis"/>
        </w:rPr>
        <w:t>uncertain</w:t>
      </w:r>
      <w:r>
        <w:rPr>
          <w:sz w:val="16"/>
        </w:rPr>
        <w:t xml:space="preserve"> that </w:t>
      </w:r>
      <w:r>
        <w:rPr>
          <w:rStyle w:val="StyleUnderline"/>
        </w:rPr>
        <w:t>the growth slowdown is a</w:t>
      </w:r>
      <w:r>
        <w:rPr>
          <w:sz w:val="16"/>
        </w:rPr>
        <w:t xml:space="preserve"> </w:t>
      </w:r>
      <w:r>
        <w:rPr>
          <w:rStyle w:val="Emphasis"/>
        </w:rPr>
        <w:t>consequence of success</w:t>
      </w:r>
      <w:r>
        <w:rPr>
          <w:sz w:val="16"/>
        </w:rPr>
        <w:t xml:space="preserve">, </w:t>
      </w:r>
      <w:r>
        <w:rPr>
          <w:rStyle w:val="StyleUnderline"/>
        </w:rPr>
        <w:t>ask</w:t>
      </w:r>
      <w:r>
        <w:rPr>
          <w:sz w:val="16"/>
        </w:rPr>
        <w:t xml:space="preserve"> yourself </w:t>
      </w:r>
      <w:r>
        <w:rPr>
          <w:rStyle w:val="StyleUnderline"/>
        </w:rPr>
        <w:t xml:space="preserve">what you’d give up </w:t>
      </w:r>
      <w:r w:rsidRPr="00A70B8B">
        <w:rPr>
          <w:rStyle w:val="StyleUnderline"/>
          <w:highlight w:val="green"/>
        </w:rPr>
        <w:t>to bring growth back</w:t>
      </w:r>
      <w:r>
        <w:rPr>
          <w:rStyle w:val="StyleUnderline"/>
        </w:rPr>
        <w:t xml:space="preserve"> to 4%.</w:t>
      </w:r>
      <w:r>
        <w:rPr>
          <w:sz w:val="16"/>
        </w:rPr>
        <w:t xml:space="preserve"> We could </w:t>
      </w:r>
      <w:r w:rsidRPr="00A70B8B">
        <w:rPr>
          <w:rStyle w:val="StyleUnderline"/>
          <w:highlight w:val="green"/>
        </w:rPr>
        <w:t>destroy</w:t>
      </w:r>
      <w:r>
        <w:rPr>
          <w:rStyle w:val="StyleUnderline"/>
        </w:rPr>
        <w:t xml:space="preserve"> half of</w:t>
      </w:r>
      <w:r>
        <w:rPr>
          <w:sz w:val="16"/>
        </w:rPr>
        <w:t xml:space="preserve"> </w:t>
      </w:r>
      <w:r>
        <w:rPr>
          <w:rStyle w:val="Emphasis"/>
        </w:rPr>
        <w:t xml:space="preserve">all </w:t>
      </w:r>
      <w:r w:rsidRPr="00A70B8B">
        <w:rPr>
          <w:rStyle w:val="Emphasis"/>
          <w:highlight w:val="green"/>
        </w:rPr>
        <w:t>our</w:t>
      </w:r>
      <w:r>
        <w:rPr>
          <w:rStyle w:val="Emphasis"/>
        </w:rPr>
        <w:t xml:space="preserve"> </w:t>
      </w:r>
      <w:r w:rsidRPr="00A70B8B">
        <w:rPr>
          <w:rStyle w:val="Emphasis"/>
          <w:highlight w:val="green"/>
        </w:rPr>
        <w:t>goods</w:t>
      </w:r>
      <w:r>
        <w:rPr>
          <w:sz w:val="16"/>
        </w:rPr>
        <w:t xml:space="preserve">: cars, couches, TVs, laptops, houses, trampolines, and so on. That would </w:t>
      </w:r>
      <w:r>
        <w:rPr>
          <w:rStyle w:val="StyleUnderline"/>
        </w:rPr>
        <w:t>lead to</w:t>
      </w:r>
      <w:r>
        <w:rPr>
          <w:sz w:val="16"/>
        </w:rPr>
        <w:t xml:space="preserve"> </w:t>
      </w:r>
      <w:r>
        <w:rPr>
          <w:rStyle w:val="StyleUnderline"/>
        </w:rPr>
        <w:t>a</w:t>
      </w:r>
      <w:r>
        <w:rPr>
          <w:sz w:val="16"/>
        </w:rPr>
        <w:t xml:space="preserve"> </w:t>
      </w:r>
      <w:r>
        <w:rPr>
          <w:rStyle w:val="Emphasis"/>
        </w:rPr>
        <w:t>massive</w:t>
      </w:r>
      <w:r>
        <w:rPr>
          <w:sz w:val="16"/>
        </w:rPr>
        <w:t xml:space="preserve"> </w:t>
      </w:r>
      <w:r>
        <w:rPr>
          <w:rStyle w:val="StyleUnderline"/>
        </w:rPr>
        <w:t>shift of spending towards goods</w:t>
      </w:r>
      <w:r>
        <w:rPr>
          <w:sz w:val="16"/>
        </w:rPr>
        <w:t xml:space="preserve"> as we scrambled to replace everything, and we’d see a jump in productivity growth. Alternatively, we could roll back contraceptive rights and women’s participation in the workforce in the hopes of starting a new baby boom. Wait twenty years and we’d have another surge of human capital into the economy. Would either of those be worth it just to see growth hit 4% again, perhaps not until 2040? Assuming the answer is “no”, that tells us the </w:t>
      </w:r>
      <w:r>
        <w:rPr>
          <w:rStyle w:val="StyleUnderline"/>
        </w:rPr>
        <w:t>growth slowdown happened</w:t>
      </w:r>
      <w:r>
        <w:rPr>
          <w:sz w:val="16"/>
        </w:rPr>
        <w:t xml:space="preserve"> </w:t>
      </w:r>
      <w:r>
        <w:rPr>
          <w:rStyle w:val="StyleUnderline"/>
        </w:rPr>
        <w:t>because of things that went</w:t>
      </w:r>
      <w:r>
        <w:rPr>
          <w:sz w:val="16"/>
        </w:rPr>
        <w:t xml:space="preserve"> </w:t>
      </w:r>
      <w:r>
        <w:rPr>
          <w:rStyle w:val="Emphasis"/>
        </w:rPr>
        <w:t>right</w:t>
      </w:r>
      <w:r>
        <w:rPr>
          <w:sz w:val="16"/>
        </w:rPr>
        <w:t xml:space="preserve">, </w:t>
      </w:r>
      <w:r>
        <w:rPr>
          <w:rStyle w:val="StyleUnderline"/>
        </w:rPr>
        <w:t>things we would not sacrifice</w:t>
      </w:r>
      <w:r>
        <w:rPr>
          <w:sz w:val="16"/>
        </w:rPr>
        <w:t>.</w:t>
      </w:r>
    </w:p>
    <w:p w14:paraId="660B02EA" w14:textId="77777777" w:rsidR="00F33C5F" w:rsidRPr="007A4B5D" w:rsidRDefault="00F33C5F" w:rsidP="00F33C5F">
      <w:pPr>
        <w:pStyle w:val="AnalyticsSG"/>
      </w:pPr>
      <w:r>
        <w:t xml:space="preserve">9 – Too many </w:t>
      </w:r>
      <w:r>
        <w:rPr>
          <w:u w:val="single"/>
        </w:rPr>
        <w:t>alt causes</w:t>
      </w:r>
      <w:r>
        <w:t xml:space="preserve"> to the fall of democracy – </w:t>
      </w:r>
      <w:r>
        <w:rPr>
          <w:u w:val="single"/>
        </w:rPr>
        <w:t>their cards</w:t>
      </w:r>
      <w:r>
        <w:t xml:space="preserve"> prove. The </w:t>
      </w:r>
      <w:r>
        <w:rPr>
          <w:u w:val="single"/>
        </w:rPr>
        <w:t>unions</w:t>
      </w:r>
      <w:r>
        <w:t xml:space="preserve"> are only “part of the solution,” and </w:t>
      </w:r>
      <w:r>
        <w:rPr>
          <w:u w:val="single"/>
        </w:rPr>
        <w:t>other countries</w:t>
      </w:r>
      <w:r>
        <w:t xml:space="preserve"> such as China, Russia, &amp; etc. prove.</w:t>
      </w:r>
    </w:p>
    <w:p w14:paraId="4F7BCAD6" w14:textId="77777777" w:rsidR="00F33C5F" w:rsidRDefault="00F33C5F" w:rsidP="00F33C5F">
      <w:pPr>
        <w:pStyle w:val="Heading3"/>
      </w:pPr>
      <w:r>
        <w:t>Adv – Solvency</w:t>
      </w:r>
    </w:p>
    <w:p w14:paraId="5B2148EF" w14:textId="77777777" w:rsidR="00F33C5F" w:rsidRPr="008828B3" w:rsidRDefault="00F33C5F" w:rsidP="00F33C5F">
      <w:pPr>
        <w:pStyle w:val="Heading4"/>
      </w:pPr>
      <w:r>
        <w:t xml:space="preserve">1 – Without </w:t>
      </w:r>
      <w:r>
        <w:rPr>
          <w:u w:val="single"/>
        </w:rPr>
        <w:t>first</w:t>
      </w:r>
      <w:r>
        <w:t xml:space="preserve"> revitalizing democratic mobilization, sectoral bargaining will </w:t>
      </w:r>
      <w:r>
        <w:rPr>
          <w:u w:val="single"/>
        </w:rPr>
        <w:t>shackle</w:t>
      </w:r>
      <w:r>
        <w:t xml:space="preserve"> labor power. </w:t>
      </w:r>
    </w:p>
    <w:p w14:paraId="26F7E6D2" w14:textId="77777777" w:rsidR="00F33C5F" w:rsidRDefault="00F33C5F" w:rsidP="00F33C5F">
      <w:r>
        <w:t xml:space="preserve">Veena </w:t>
      </w:r>
      <w:r>
        <w:rPr>
          <w:rStyle w:val="Style13ptBold"/>
        </w:rPr>
        <w:t>Dubal et al. 21</w:t>
      </w:r>
      <w:r>
        <w:t>, Dubal is Professor of Law, University of California Hastings College of Law; Steinbaum is Assistant Professor of Economics, University of Utah; Paul is Assistant Professor of Law, Wayne State University; Lichtenstein is Research Professor, University of California Santa Barbara; Naidu is Professor of Economics, Columbia University; Bloom is Labor Lawyer; Sojourner is Associate Professor of Economics, University of Minnesota Carlson School of Management; Schor is Professor of Sociology, Boston College; Zatz is Professor of Law, University of California Los Angeles; Schiller is Professor of Law, University of California Hastings College of Law; Hafiz is Assistant Professor of Law, Boston College; Oswalt is Associate Professor of Law, Northern Illinois University College of Law; Dau-Schmidt is Willard and Margaret Carr Professor of Law, Indiana University Bloomington School of Law; Callaci is Postdoctoral Scholar, Data and Society; Tommassetti is Assistant Professor, City University of Hong Kong; Collier is Heller Professor of the Graduate School, University of California Berkeley; Whittaker is Minderoo Research Professor, New York University; Wolfson is Associate Professor of Journalism and Media Studies, Rutgers University; Dolber is Assistant Professor of Communication, California State University San Marcos; Wells is Postdoctoral Research Fellow, Georgetown University; Cherry is Professor of Law, St. Louis University School of Law; Klare is Professor of Law, Northeastern University School of Law; Kelley is Distinguished Professor and Gary B. Nash Endowed Chair in U.S. History, University of California Los Angeles; Grodin is Emeritus Professor of Law, University of California Hastings College of Law; Teachout is Associate Professor of Law, Fordham University School of Law; Winant is Assistant Professor of History, University of Chicago; Olney is Organizing Director (Retired), International Longshore and Warehouse Union; McAlevey is Senior Policy Fellow, University of California Berkeley Labor Center; Miller is Co-Founder and Co-Executive Director, Coworker.org; Boris is Hull Professor of Feminist Studies, University of California Santa Barbara; Voss is Professor of Sociology, University of California Berkeley; Milkman is Distinguished Professor of Sociology, City University of New York; Thelen is Ford Professor of Political Science, Massachusetts Institute of Technology; Hatton is Associate Professor of Sociology, State University of New York Buffalo; Gleeson is Associate Professor of Labor Relations, Law, and History, Cornell University; Rogers is Associate Professor of Law, Temple University; Sonti is Assistant Professor of Labor and Urban Studies, City University of New York; Jacoby is Distinguished Research Professor, University of California Los Angeles; Alimahomed-Wilson is Professor of Sociology, California State University Long Beach; Magner is Labor Lawyer; Rivera-Salgado is Project Director, UCLA Labor Center; Wolff is Lecturer in Urban Planning, UCLA Luskin School of Public Affairs; González Garcia is Assistant Professor of Economics, American University; Erlich is Fellow, Harvard Labor and Worklife Program and Executive Secretary-Treasurer (Retired), New England Carpenters Union; Gertner is Labor Lawyer; Johnson is PhD Candidate in History, University of Chicago; Kamper is Board Chair, New Brookwood Labor College; Higbie is Professor of History and Labor Studies, University of California Los Angeles; Blanc is Doctoral Candidate in Sociology, New York University; Perusek is Building Trades Academy, Michigan State University; Stansbury is Economics Ph.D. Candidate, Harvard University; Chlala is Sociology Ph.D. Candidate, University of Southern California; Loomis is Associate Professor of History, University of Rhode Island; Buck is JD Candidate, New York University School of Law; Grabelsky is Senior Extension Associate, The Worker Institute at the Cornell School of Industrial and Labor Relations; Bottorff is Adjunct Faculty of Philosophy, Economics, and Global Studies, Oakton, "Sectoral Bargaining: Principles for Reform," Medium, 03/01/2021, https://concerned-sectoral-bargaining.medium.com/sectoral-bargaining-principles-for-reform-7b7f2c945624</w:t>
      </w:r>
    </w:p>
    <w:p w14:paraId="0F5ED2A5" w14:textId="77777777" w:rsidR="00F33C5F" w:rsidRDefault="00F33C5F" w:rsidP="00F33C5F">
      <w:r>
        <w:rPr>
          <w:rStyle w:val="StyleUnderline"/>
        </w:rPr>
        <w:t>An assortment of scholars, think tanks, nonprofit organizations, worker centers, and some unions have recently proposed</w:t>
      </w:r>
      <w:r>
        <w:rPr>
          <w:sz w:val="16"/>
        </w:rPr>
        <w:t xml:space="preserve"> </w:t>
      </w:r>
      <w:r w:rsidRPr="00A70B8B">
        <w:rPr>
          <w:rStyle w:val="Emphasis"/>
          <w:highlight w:val="green"/>
        </w:rPr>
        <w:t>sectoral bargaining</w:t>
      </w:r>
      <w:r>
        <w:rPr>
          <w:sz w:val="16"/>
        </w:rPr>
        <w:t xml:space="preserve"> </w:t>
      </w:r>
      <w:r>
        <w:rPr>
          <w:rStyle w:val="StyleUnderline"/>
        </w:rPr>
        <w:t>as a means of</w:t>
      </w:r>
      <w:r>
        <w:rPr>
          <w:sz w:val="16"/>
        </w:rPr>
        <w:t xml:space="preserve"> </w:t>
      </w:r>
      <w:r>
        <w:rPr>
          <w:rStyle w:val="Emphasis"/>
        </w:rPr>
        <w:t>counteracting</w:t>
      </w:r>
      <w:r>
        <w:rPr>
          <w:sz w:val="16"/>
        </w:rPr>
        <w:t xml:space="preserve"> decades-long </w:t>
      </w:r>
      <w:r>
        <w:rPr>
          <w:rStyle w:val="StyleUnderline"/>
        </w:rPr>
        <w:t>de-unionization and</w:t>
      </w:r>
      <w:r>
        <w:rPr>
          <w:sz w:val="16"/>
        </w:rPr>
        <w:t xml:space="preserve"> the </w:t>
      </w:r>
      <w:r>
        <w:rPr>
          <w:rStyle w:val="StyleUnderline"/>
        </w:rPr>
        <w:t>disempowerment</w:t>
      </w:r>
      <w:r>
        <w:rPr>
          <w:sz w:val="16"/>
        </w:rPr>
        <w:t xml:space="preserve"> of American workers. </w:t>
      </w:r>
      <w:r>
        <w:rPr>
          <w:rStyle w:val="StyleUnderline"/>
        </w:rPr>
        <w:t>Prominent examples</w:t>
      </w:r>
      <w:r>
        <w:rPr>
          <w:sz w:val="16"/>
        </w:rPr>
        <w:t xml:space="preserve"> of such proposals </w:t>
      </w:r>
      <w:r>
        <w:rPr>
          <w:rStyle w:val="StyleUnderline"/>
        </w:rPr>
        <w:t>are the Clean Slate Report and</w:t>
      </w:r>
      <w:r>
        <w:rPr>
          <w:sz w:val="16"/>
        </w:rPr>
        <w:t xml:space="preserve"> a series of </w:t>
      </w:r>
      <w:r>
        <w:rPr>
          <w:rStyle w:val="StyleUnderline"/>
        </w:rPr>
        <w:t>proposals originated by American Compass</w:t>
      </w:r>
      <w:r>
        <w:rPr>
          <w:sz w:val="16"/>
        </w:rPr>
        <w:t>.</w:t>
      </w:r>
    </w:p>
    <w:p w14:paraId="43C3BAF0" w14:textId="77777777" w:rsidR="00F33C5F" w:rsidRDefault="00F33C5F" w:rsidP="00F33C5F">
      <w:r>
        <w:rPr>
          <w:rStyle w:val="StyleUnderline"/>
        </w:rPr>
        <w:t>The essential idea of sectoral bargaining is that workers</w:t>
      </w:r>
      <w:r>
        <w:rPr>
          <w:sz w:val="16"/>
        </w:rPr>
        <w:t xml:space="preserve"> in a sector </w:t>
      </w:r>
      <w:r>
        <w:rPr>
          <w:rStyle w:val="StyleUnderline"/>
        </w:rPr>
        <w:t>have</w:t>
      </w:r>
      <w:r>
        <w:rPr>
          <w:sz w:val="16"/>
        </w:rPr>
        <w:t xml:space="preserve"> their </w:t>
      </w:r>
      <w:r>
        <w:rPr>
          <w:rStyle w:val="StyleUnderline"/>
        </w:rPr>
        <w:t>terms and conditions of work set through</w:t>
      </w:r>
      <w:r>
        <w:rPr>
          <w:sz w:val="16"/>
        </w:rPr>
        <w:t xml:space="preserve"> a </w:t>
      </w:r>
      <w:r>
        <w:rPr>
          <w:rStyle w:val="StyleUnderline"/>
        </w:rPr>
        <w:t>collective bargaining</w:t>
      </w:r>
      <w:r>
        <w:rPr>
          <w:sz w:val="16"/>
        </w:rPr>
        <w:t xml:space="preserve"> process, </w:t>
      </w:r>
      <w:r>
        <w:rPr>
          <w:rStyle w:val="StyleUnderline"/>
        </w:rPr>
        <w:t>regardless of which employer or job site they happen to work at</w:t>
      </w:r>
      <w:r>
        <w:rPr>
          <w:sz w:val="16"/>
        </w:rPr>
        <w:t xml:space="preserve">, partially </w:t>
      </w:r>
      <w:r>
        <w:rPr>
          <w:rStyle w:val="Emphasis"/>
        </w:rPr>
        <w:t>erasing the distinction</w:t>
      </w:r>
      <w:r>
        <w:rPr>
          <w:sz w:val="16"/>
        </w:rPr>
        <w:t xml:space="preserve"> </w:t>
      </w:r>
      <w:r>
        <w:rPr>
          <w:rStyle w:val="StyleUnderline"/>
        </w:rPr>
        <w:t>between</w:t>
      </w:r>
      <w:r>
        <w:rPr>
          <w:sz w:val="16"/>
        </w:rPr>
        <w:t xml:space="preserve"> </w:t>
      </w:r>
      <w:r>
        <w:rPr>
          <w:rStyle w:val="Emphasis"/>
        </w:rPr>
        <w:t>union and non-union employers</w:t>
      </w:r>
      <w:r>
        <w:rPr>
          <w:sz w:val="16"/>
        </w:rPr>
        <w:t xml:space="preserve">. In turn, a union could represent workers in a sector with less than a showing of majority support in a designated bargaining unit. </w:t>
      </w:r>
      <w:r>
        <w:rPr>
          <w:rStyle w:val="StyleUnderline"/>
        </w:rPr>
        <w:t>The</w:t>
      </w:r>
      <w:r>
        <w:rPr>
          <w:sz w:val="16"/>
        </w:rPr>
        <w:t xml:space="preserve"> </w:t>
      </w:r>
      <w:r>
        <w:rPr>
          <w:rStyle w:val="Emphasis"/>
        </w:rPr>
        <w:t>sound</w:t>
      </w:r>
      <w:r>
        <w:rPr>
          <w:sz w:val="16"/>
        </w:rPr>
        <w:t xml:space="preserve"> </w:t>
      </w:r>
      <w:r>
        <w:rPr>
          <w:rStyle w:val="StyleUnderline"/>
        </w:rPr>
        <w:t>idea behind sectoral bargaining is that it prevents a</w:t>
      </w:r>
      <w:r>
        <w:rPr>
          <w:sz w:val="16"/>
        </w:rPr>
        <w:t xml:space="preserve"> </w:t>
      </w:r>
      <w:r>
        <w:rPr>
          <w:rStyle w:val="Emphasis"/>
        </w:rPr>
        <w:t>race to the bottom</w:t>
      </w:r>
      <w:r>
        <w:rPr>
          <w:sz w:val="16"/>
        </w:rPr>
        <w:t xml:space="preserve"> </w:t>
      </w:r>
      <w:r>
        <w:rPr>
          <w:rStyle w:val="StyleUnderline"/>
        </w:rPr>
        <w:t>on</w:t>
      </w:r>
      <w:r>
        <w:rPr>
          <w:sz w:val="16"/>
        </w:rPr>
        <w:t xml:space="preserve"> </w:t>
      </w:r>
      <w:r>
        <w:rPr>
          <w:rStyle w:val="Emphasis"/>
        </w:rPr>
        <w:t>wages</w:t>
      </w:r>
      <w:r>
        <w:rPr>
          <w:sz w:val="16"/>
        </w:rPr>
        <w:t xml:space="preserve"> </w:t>
      </w:r>
      <w:r>
        <w:rPr>
          <w:rStyle w:val="StyleUnderline"/>
        </w:rPr>
        <w:t>and</w:t>
      </w:r>
      <w:r>
        <w:rPr>
          <w:sz w:val="16"/>
        </w:rPr>
        <w:t xml:space="preserve"> </w:t>
      </w:r>
      <w:r>
        <w:rPr>
          <w:rStyle w:val="Emphasis"/>
        </w:rPr>
        <w:t>working conditions</w:t>
      </w:r>
      <w:r>
        <w:rPr>
          <w:sz w:val="16"/>
        </w:rPr>
        <w:t xml:space="preserve"> </w:t>
      </w:r>
      <w:r>
        <w:rPr>
          <w:rStyle w:val="StyleUnderline"/>
        </w:rPr>
        <w:t>between</w:t>
      </w:r>
      <w:r>
        <w:rPr>
          <w:sz w:val="16"/>
        </w:rPr>
        <w:t xml:space="preserve"> </w:t>
      </w:r>
      <w:r>
        <w:rPr>
          <w:rStyle w:val="Emphasis"/>
        </w:rPr>
        <w:t>atomized employers</w:t>
      </w:r>
      <w:r>
        <w:rPr>
          <w:sz w:val="16"/>
        </w:rPr>
        <w:t>.</w:t>
      </w:r>
    </w:p>
    <w:p w14:paraId="46E76F77" w14:textId="77777777" w:rsidR="00F33C5F" w:rsidRDefault="00F33C5F" w:rsidP="00F33C5F">
      <w:r>
        <w:rPr>
          <w:rStyle w:val="StyleUnderline"/>
        </w:rPr>
        <w:t>While sectoral bargaining has</w:t>
      </w:r>
      <w:r>
        <w:rPr>
          <w:sz w:val="16"/>
        </w:rPr>
        <w:t xml:space="preserve"> </w:t>
      </w:r>
      <w:r>
        <w:rPr>
          <w:rStyle w:val="Emphasis"/>
        </w:rPr>
        <w:t>historically</w:t>
      </w:r>
      <w:r>
        <w:rPr>
          <w:sz w:val="16"/>
        </w:rPr>
        <w:t xml:space="preserve"> </w:t>
      </w:r>
      <w:r>
        <w:rPr>
          <w:rStyle w:val="StyleUnderline"/>
        </w:rPr>
        <w:t xml:space="preserve">enjoyed </w:t>
      </w:r>
      <w:r w:rsidRPr="00A70B8B">
        <w:rPr>
          <w:rStyle w:val="StyleUnderline"/>
          <w:highlight w:val="green"/>
        </w:rPr>
        <w:t>success</w:t>
      </w:r>
      <w:r>
        <w:rPr>
          <w:sz w:val="16"/>
        </w:rPr>
        <w:t xml:space="preserve"> in a number of countries, and even in some sectors in the United States as a means of raising the floor for labor standards, </w:t>
      </w:r>
      <w:r>
        <w:rPr>
          <w:rStyle w:val="StyleUnderline"/>
        </w:rPr>
        <w:t xml:space="preserve">that success has usually </w:t>
      </w:r>
      <w:r w:rsidRPr="00A70B8B">
        <w:rPr>
          <w:rStyle w:val="StyleUnderline"/>
          <w:highlight w:val="green"/>
        </w:rPr>
        <w:t>been predicated</w:t>
      </w:r>
      <w:r>
        <w:rPr>
          <w:rStyle w:val="StyleUnderline"/>
        </w:rPr>
        <w:t xml:space="preserve"> upon an underlying</w:t>
      </w:r>
      <w:r>
        <w:rPr>
          <w:sz w:val="16"/>
        </w:rPr>
        <w:t xml:space="preserve"> </w:t>
      </w:r>
      <w:r>
        <w:rPr>
          <w:rStyle w:val="Emphasis"/>
        </w:rPr>
        <w:t>foundation</w:t>
      </w:r>
      <w:r>
        <w:rPr>
          <w:sz w:val="16"/>
        </w:rPr>
        <w:t xml:space="preserve"> </w:t>
      </w:r>
      <w:r>
        <w:rPr>
          <w:rStyle w:val="StyleUnderline"/>
        </w:rPr>
        <w:t>of</w:t>
      </w:r>
      <w:r>
        <w:rPr>
          <w:sz w:val="16"/>
        </w:rPr>
        <w:t xml:space="preserve"> </w:t>
      </w:r>
      <w:r>
        <w:rPr>
          <w:rStyle w:val="Emphasis"/>
        </w:rPr>
        <w:t>worker empowerment. That power has been</w:t>
      </w:r>
      <w:r>
        <w:rPr>
          <w:sz w:val="16"/>
        </w:rPr>
        <w:t xml:space="preserve"> </w:t>
      </w:r>
      <w:r>
        <w:rPr>
          <w:rStyle w:val="Emphasis"/>
        </w:rPr>
        <w:t>based</w:t>
      </w:r>
      <w:r>
        <w:rPr>
          <w:sz w:val="16"/>
        </w:rPr>
        <w:t xml:space="preserve"> </w:t>
      </w:r>
      <w:r w:rsidRPr="00A70B8B">
        <w:rPr>
          <w:rStyle w:val="StyleUnderline"/>
          <w:highlight w:val="green"/>
        </w:rPr>
        <w:t>on</w:t>
      </w:r>
      <w:r>
        <w:rPr>
          <w:rStyle w:val="StyleUnderline"/>
        </w:rPr>
        <w:t xml:space="preserve"> some</w:t>
      </w:r>
      <w:r>
        <w:rPr>
          <w:sz w:val="16"/>
        </w:rPr>
        <w:t xml:space="preserve"> </w:t>
      </w:r>
      <w:r>
        <w:rPr>
          <w:rStyle w:val="Emphasis"/>
        </w:rPr>
        <w:t>mix</w:t>
      </w:r>
      <w:r>
        <w:rPr>
          <w:sz w:val="16"/>
        </w:rPr>
        <w:t xml:space="preserve"> </w:t>
      </w:r>
      <w:r>
        <w:rPr>
          <w:rStyle w:val="StyleUnderline"/>
        </w:rPr>
        <w:t xml:space="preserve">of </w:t>
      </w:r>
      <w:r w:rsidRPr="00A70B8B">
        <w:rPr>
          <w:rStyle w:val="StyleUnderline"/>
          <w:highlight w:val="green"/>
        </w:rPr>
        <w:t>workers’</w:t>
      </w:r>
      <w:r w:rsidRPr="00A70B8B">
        <w:rPr>
          <w:sz w:val="16"/>
          <w:highlight w:val="green"/>
        </w:rPr>
        <w:t xml:space="preserve"> </w:t>
      </w:r>
      <w:r w:rsidRPr="00A70B8B">
        <w:rPr>
          <w:rStyle w:val="Emphasis"/>
          <w:highlight w:val="green"/>
        </w:rPr>
        <w:t>own</w:t>
      </w:r>
      <w:r>
        <w:rPr>
          <w:rStyle w:val="Emphasis"/>
        </w:rPr>
        <w:t xml:space="preserve"> organizing and </w:t>
      </w:r>
      <w:r w:rsidRPr="00A70B8B">
        <w:rPr>
          <w:rStyle w:val="Emphasis"/>
          <w:highlight w:val="green"/>
        </w:rPr>
        <w:t>strength</w:t>
      </w:r>
      <w:r>
        <w:rPr>
          <w:rStyle w:val="StyleUnderline"/>
        </w:rPr>
        <w:t>, strategic placement in</w:t>
      </w:r>
      <w:r>
        <w:rPr>
          <w:sz w:val="16"/>
        </w:rPr>
        <w:t xml:space="preserve"> </w:t>
      </w:r>
      <w:r>
        <w:rPr>
          <w:rStyle w:val="Emphasis"/>
        </w:rPr>
        <w:t>production</w:t>
      </w:r>
      <w:r>
        <w:rPr>
          <w:sz w:val="16"/>
        </w:rPr>
        <w:t xml:space="preserve"> or distribution </w:t>
      </w:r>
      <w:r>
        <w:rPr>
          <w:rStyle w:val="StyleUnderline"/>
        </w:rPr>
        <w:t>chains, and robust underlying</w:t>
      </w:r>
      <w:r>
        <w:rPr>
          <w:sz w:val="16"/>
        </w:rPr>
        <w:t xml:space="preserve"> </w:t>
      </w:r>
      <w:r>
        <w:rPr>
          <w:rStyle w:val="Emphasis"/>
        </w:rPr>
        <w:t>legal protections</w:t>
      </w:r>
      <w:r>
        <w:rPr>
          <w:sz w:val="16"/>
        </w:rPr>
        <w:t>. While the legal standard in the US in most sectors is enterprise bargaining, in practice, sectors with high union penetration are de facto sectorally bargained, to workers’ benefit.</w:t>
      </w:r>
    </w:p>
    <w:p w14:paraId="37ABFFBF" w14:textId="77777777" w:rsidR="00F33C5F" w:rsidRDefault="00F33C5F" w:rsidP="00F33C5F">
      <w:r>
        <w:rPr>
          <w:sz w:val="16"/>
        </w:rPr>
        <w:t>The basic idea of sectoral bargaining is particularly attractive in light of what Professor David Weil has called the “fissured workplace.” In the fissured business structures that are pervasive today, “lead firms” have maintained or strengthened their control over smaller actors in their orbits while disclaiming any responsibility for them, their activities, and operations. Importantly, this set of conditions is only possible through a combination of lax antitrust law — which traditionally policed the control of putatively independent market actors by dominant firms — and the absence of a strong joint employer standard under labor and employment law. To put it another way, fissuring relies upon an inconsistent application of firm boundaries across areas of law: permitting powerful firms to draw narrow firm boundaries for labor, employment, tort, and regulatory purposes, while drawing broad firm boundaries for antitrust purposes. This inconsistent drawing of firm boundaries across areas of law grants to lead firms all the powers of economic decision-making without the consequences and also deprives smaller market actors and workers of any economic decision-making power whatsoever.</w:t>
      </w:r>
    </w:p>
    <w:p w14:paraId="5C7F2238" w14:textId="77777777" w:rsidR="00F33C5F" w:rsidRDefault="00F33C5F" w:rsidP="00F33C5F">
      <w:r>
        <w:rPr>
          <w:sz w:val="16"/>
        </w:rPr>
        <w:t>Sectoral bargaining is posed, in part, as a solution to this underlying problem. It gives workers a forum to face the powerful bosses who have de facto control over the terms and conditions of work. Importantly, however, reforms to antitrust law (in terms of reviving vertical restraints enforcement, and in terms of liberalizing the rules preventing coordination among smaller players in the orbits of lead firms) and to labor law (in terms of strengthening the joint employer standard as well as the standard for determining employee status) would solve this underlying problem directly. Together, these reforms would ensure that the control that lead firms currently exercise would entail responsibility for that control, as well as the basic coordination rights of workers in all operations within lead firms’ direct or indirect control. Sectoral bargaining then may be one device by which to realize broad, democratic economic coordination that gives workers a true seat at the table.</w:t>
      </w:r>
    </w:p>
    <w:p w14:paraId="1450A466" w14:textId="77777777" w:rsidR="00F33C5F" w:rsidRDefault="00F33C5F" w:rsidP="00F33C5F">
      <w:r>
        <w:rPr>
          <w:rStyle w:val="StyleUnderline"/>
        </w:rPr>
        <w:t xml:space="preserve">However, </w:t>
      </w:r>
      <w:r w:rsidRPr="00A70B8B">
        <w:rPr>
          <w:rStyle w:val="StyleUnderline"/>
          <w:highlight w:val="green"/>
        </w:rPr>
        <w:t>divorced from</w:t>
      </w:r>
      <w:r>
        <w:rPr>
          <w:rStyle w:val="StyleUnderline"/>
        </w:rPr>
        <w:t xml:space="preserve"> a</w:t>
      </w:r>
      <w:r>
        <w:rPr>
          <w:sz w:val="16"/>
        </w:rPr>
        <w:t xml:space="preserve"> </w:t>
      </w:r>
      <w:r w:rsidRPr="00A70B8B">
        <w:rPr>
          <w:rStyle w:val="Emphasis"/>
          <w:highlight w:val="green"/>
        </w:rPr>
        <w:t>diagnosis</w:t>
      </w:r>
      <w:r>
        <w:rPr>
          <w:sz w:val="16"/>
        </w:rPr>
        <w:t xml:space="preserve"> </w:t>
      </w:r>
      <w:r w:rsidRPr="00A70B8B">
        <w:rPr>
          <w:rStyle w:val="StyleUnderline"/>
          <w:highlight w:val="green"/>
        </w:rPr>
        <w:t>of the</w:t>
      </w:r>
      <w:r>
        <w:rPr>
          <w:sz w:val="16"/>
        </w:rPr>
        <w:t xml:space="preserve"> </w:t>
      </w:r>
      <w:r w:rsidRPr="008F4A96">
        <w:rPr>
          <w:rStyle w:val="Emphasis"/>
        </w:rPr>
        <w:t xml:space="preserve">underlying </w:t>
      </w:r>
      <w:r w:rsidRPr="00A70B8B">
        <w:rPr>
          <w:rStyle w:val="Emphasis"/>
          <w:highlight w:val="green"/>
        </w:rPr>
        <w:t>problem</w:t>
      </w:r>
      <w:r>
        <w:rPr>
          <w:sz w:val="16"/>
        </w:rPr>
        <w:t xml:space="preserve">, some </w:t>
      </w:r>
      <w:r w:rsidRPr="00A70B8B">
        <w:rPr>
          <w:rStyle w:val="StyleUnderline"/>
          <w:highlight w:val="green"/>
        </w:rPr>
        <w:t>sectoral</w:t>
      </w:r>
      <w:r w:rsidRPr="008F4A96">
        <w:rPr>
          <w:rStyle w:val="StyleUnderline"/>
        </w:rPr>
        <w:t xml:space="preserve"> bargaining</w:t>
      </w:r>
      <w:r>
        <w:rPr>
          <w:sz w:val="16"/>
        </w:rPr>
        <w:t xml:space="preserve"> reform </w:t>
      </w:r>
      <w:r w:rsidRPr="00A70B8B">
        <w:rPr>
          <w:rStyle w:val="StyleUnderline"/>
          <w:highlight w:val="green"/>
        </w:rPr>
        <w:t>proposals</w:t>
      </w:r>
      <w:r>
        <w:rPr>
          <w:sz w:val="16"/>
        </w:rPr>
        <w:t xml:space="preserve"> may </w:t>
      </w:r>
      <w:r>
        <w:rPr>
          <w:rStyle w:val="StyleUnderline"/>
        </w:rPr>
        <w:t>serve</w:t>
      </w:r>
      <w:r>
        <w:rPr>
          <w:sz w:val="16"/>
        </w:rPr>
        <w:t xml:space="preserve"> </w:t>
      </w:r>
      <w:r>
        <w:rPr>
          <w:rStyle w:val="Emphasis"/>
        </w:rPr>
        <w:t xml:space="preserve">precisely to </w:t>
      </w:r>
      <w:r w:rsidRPr="00A70B8B">
        <w:rPr>
          <w:rStyle w:val="Emphasis"/>
          <w:highlight w:val="green"/>
        </w:rPr>
        <w:t>reinforce it</w:t>
      </w:r>
      <w:r>
        <w:rPr>
          <w:sz w:val="16"/>
        </w:rPr>
        <w:t>.</w:t>
      </w:r>
    </w:p>
    <w:p w14:paraId="74BF9FAA" w14:textId="77777777" w:rsidR="00F33C5F" w:rsidRDefault="00F33C5F" w:rsidP="00F33C5F">
      <w:r>
        <w:rPr>
          <w:rStyle w:val="StyleUnderline"/>
        </w:rPr>
        <w:t>Indeed</w:t>
      </w:r>
      <w:r>
        <w:rPr>
          <w:sz w:val="16"/>
        </w:rPr>
        <w:t xml:space="preserve">, some </w:t>
      </w:r>
      <w:r w:rsidRPr="008F4A96">
        <w:rPr>
          <w:rStyle w:val="StyleUnderline"/>
        </w:rPr>
        <w:t>sectoral bargaining</w:t>
      </w:r>
      <w:r>
        <w:rPr>
          <w:rStyle w:val="StyleUnderline"/>
        </w:rPr>
        <w:t xml:space="preserve"> schemes, by</w:t>
      </w:r>
      <w:r>
        <w:rPr>
          <w:sz w:val="16"/>
        </w:rPr>
        <w:t xml:space="preserve"> </w:t>
      </w:r>
      <w:r>
        <w:rPr>
          <w:rStyle w:val="Emphasis"/>
        </w:rPr>
        <w:t>themselves</w:t>
      </w:r>
      <w:r>
        <w:rPr>
          <w:rStyle w:val="StyleUnderline"/>
        </w:rPr>
        <w:t xml:space="preserve">, could </w:t>
      </w:r>
      <w:r w:rsidRPr="00A70B8B">
        <w:rPr>
          <w:rStyle w:val="StyleUnderline"/>
          <w:highlight w:val="green"/>
        </w:rPr>
        <w:t>create a mechanism</w:t>
      </w:r>
      <w:r w:rsidRPr="008F4A96">
        <w:rPr>
          <w:rStyle w:val="StyleUnderline"/>
        </w:rPr>
        <w:t xml:space="preserve"> by </w:t>
      </w:r>
      <w:r w:rsidRPr="00A70B8B">
        <w:rPr>
          <w:rStyle w:val="StyleUnderline"/>
          <w:highlight w:val="green"/>
        </w:rPr>
        <w:t xml:space="preserve">which </w:t>
      </w:r>
      <w:r w:rsidRPr="008F4A96">
        <w:rPr>
          <w:rStyle w:val="StyleUnderline"/>
        </w:rPr>
        <w:t>employers</w:t>
      </w:r>
      <w:r>
        <w:rPr>
          <w:rStyle w:val="StyleUnderline"/>
        </w:rPr>
        <w:t xml:space="preserve"> </w:t>
      </w:r>
      <w:r w:rsidRPr="00A70B8B">
        <w:rPr>
          <w:rStyle w:val="StyleUnderline"/>
          <w:highlight w:val="green"/>
        </w:rPr>
        <w:t>can</w:t>
      </w:r>
      <w:r>
        <w:rPr>
          <w:sz w:val="16"/>
        </w:rPr>
        <w:t xml:space="preserve"> </w:t>
      </w:r>
      <w:r w:rsidRPr="008F4A96">
        <w:rPr>
          <w:rStyle w:val="Emphasis"/>
        </w:rPr>
        <w:t xml:space="preserve">further </w:t>
      </w:r>
      <w:r w:rsidRPr="00A70B8B">
        <w:rPr>
          <w:rStyle w:val="Emphasis"/>
          <w:highlight w:val="green"/>
        </w:rPr>
        <w:t>erode</w:t>
      </w:r>
      <w:r>
        <w:rPr>
          <w:sz w:val="16"/>
        </w:rPr>
        <w:t xml:space="preserve"> </w:t>
      </w:r>
      <w:r>
        <w:rPr>
          <w:rStyle w:val="StyleUnderline"/>
        </w:rPr>
        <w:t>or</w:t>
      </w:r>
      <w:r>
        <w:rPr>
          <w:sz w:val="16"/>
        </w:rPr>
        <w:t xml:space="preserve"> </w:t>
      </w:r>
      <w:r>
        <w:rPr>
          <w:rStyle w:val="Emphasis"/>
        </w:rPr>
        <w:t>undermine universal or near-</w:t>
      </w:r>
      <w:r w:rsidRPr="008F4A96">
        <w:rPr>
          <w:rStyle w:val="Emphasis"/>
        </w:rPr>
        <w:t xml:space="preserve">universal labor </w:t>
      </w:r>
      <w:r w:rsidRPr="00A70B8B">
        <w:rPr>
          <w:rStyle w:val="Emphasis"/>
          <w:highlight w:val="green"/>
        </w:rPr>
        <w:t>standards</w:t>
      </w:r>
      <w:r>
        <w:rPr>
          <w:sz w:val="16"/>
        </w:rPr>
        <w:t xml:space="preserve"> </w:t>
      </w:r>
      <w:r w:rsidRPr="008F4A96">
        <w:rPr>
          <w:rStyle w:val="StyleUnderline"/>
        </w:rPr>
        <w:t xml:space="preserve">embodied </w:t>
      </w:r>
      <w:r w:rsidRPr="00A70B8B">
        <w:rPr>
          <w:rStyle w:val="StyleUnderline"/>
          <w:highlight w:val="green"/>
        </w:rPr>
        <w:t>in</w:t>
      </w:r>
      <w:r>
        <w:rPr>
          <w:rStyle w:val="StyleUnderline"/>
        </w:rPr>
        <w:t xml:space="preserve"> both</w:t>
      </w:r>
      <w:r>
        <w:rPr>
          <w:sz w:val="16"/>
        </w:rPr>
        <w:t xml:space="preserve"> </w:t>
      </w:r>
      <w:r w:rsidRPr="00A70B8B">
        <w:rPr>
          <w:rStyle w:val="Emphasis"/>
          <w:highlight w:val="green"/>
        </w:rPr>
        <w:t>statute</w:t>
      </w:r>
      <w:r>
        <w:rPr>
          <w:sz w:val="16"/>
        </w:rPr>
        <w:t xml:space="preserve"> </w:t>
      </w:r>
      <w:r w:rsidRPr="00A70B8B">
        <w:rPr>
          <w:rStyle w:val="StyleUnderline"/>
          <w:highlight w:val="green"/>
        </w:rPr>
        <w:t>and</w:t>
      </w:r>
      <w:r w:rsidRPr="00A70B8B">
        <w:rPr>
          <w:sz w:val="16"/>
          <w:highlight w:val="green"/>
        </w:rPr>
        <w:t xml:space="preserve"> </w:t>
      </w:r>
      <w:r w:rsidRPr="00A70B8B">
        <w:rPr>
          <w:rStyle w:val="Emphasis"/>
          <w:highlight w:val="green"/>
        </w:rPr>
        <w:t>existing</w:t>
      </w:r>
      <w:r w:rsidRPr="008F4A96">
        <w:rPr>
          <w:rStyle w:val="Emphasis"/>
        </w:rPr>
        <w:t xml:space="preserve"> collective </w:t>
      </w:r>
      <w:r w:rsidRPr="00A70B8B">
        <w:rPr>
          <w:rStyle w:val="Emphasis"/>
          <w:highlight w:val="green"/>
        </w:rPr>
        <w:t>bargaining agreements</w:t>
      </w:r>
      <w:r>
        <w:rPr>
          <w:sz w:val="16"/>
        </w:rPr>
        <w:t xml:space="preserve">. </w:t>
      </w:r>
      <w:r w:rsidRPr="00A70B8B">
        <w:rPr>
          <w:rStyle w:val="StyleUnderline"/>
          <w:highlight w:val="green"/>
        </w:rPr>
        <w:t>Proponents</w:t>
      </w:r>
      <w:r>
        <w:rPr>
          <w:rStyle w:val="StyleUnderline"/>
        </w:rPr>
        <w:t xml:space="preserve"> of sectoral bargaining </w:t>
      </w:r>
      <w:r w:rsidRPr="00A70B8B">
        <w:rPr>
          <w:rStyle w:val="StyleUnderline"/>
          <w:highlight w:val="green"/>
        </w:rPr>
        <w:t>are</w:t>
      </w:r>
      <w:r>
        <w:rPr>
          <w:rStyle w:val="StyleUnderline"/>
        </w:rPr>
        <w:t>, in many instances,</w:t>
      </w:r>
      <w:r>
        <w:rPr>
          <w:sz w:val="16"/>
        </w:rPr>
        <w:t xml:space="preserve"> </w:t>
      </w:r>
      <w:r w:rsidRPr="00A70B8B">
        <w:rPr>
          <w:rStyle w:val="Emphasis"/>
          <w:highlight w:val="green"/>
        </w:rPr>
        <w:t>forthright</w:t>
      </w:r>
      <w:r w:rsidRPr="008F4A96">
        <w:rPr>
          <w:rStyle w:val="Emphasis"/>
        </w:rPr>
        <w:t xml:space="preserve"> about</w:t>
      </w:r>
      <w:r>
        <w:rPr>
          <w:rStyle w:val="Emphasis"/>
        </w:rPr>
        <w:t xml:space="preserve"> their aim in </w:t>
      </w:r>
      <w:r w:rsidRPr="00A70B8B">
        <w:rPr>
          <w:rStyle w:val="Emphasis"/>
          <w:highlight w:val="green"/>
        </w:rPr>
        <w:t>that</w:t>
      </w:r>
      <w:r>
        <w:rPr>
          <w:rStyle w:val="Emphasis"/>
        </w:rPr>
        <w:t xml:space="preserve"> regard: </w:t>
      </w:r>
      <w:r w:rsidRPr="00A70B8B">
        <w:rPr>
          <w:rStyle w:val="Emphasis"/>
          <w:highlight w:val="green"/>
        </w:rPr>
        <w:t>the</w:t>
      </w:r>
      <w:r w:rsidRPr="00A70B8B">
        <w:rPr>
          <w:sz w:val="16"/>
          <w:highlight w:val="green"/>
        </w:rPr>
        <w:t xml:space="preserve"> </w:t>
      </w:r>
      <w:r w:rsidRPr="00A70B8B">
        <w:rPr>
          <w:rStyle w:val="Emphasis"/>
          <w:highlight w:val="green"/>
        </w:rPr>
        <w:t>point</w:t>
      </w:r>
      <w:r w:rsidRPr="00A70B8B">
        <w:rPr>
          <w:sz w:val="16"/>
          <w:highlight w:val="green"/>
        </w:rPr>
        <w:t xml:space="preserve"> </w:t>
      </w:r>
      <w:r w:rsidRPr="00A70B8B">
        <w:rPr>
          <w:rStyle w:val="StyleUnderline"/>
          <w:highlight w:val="green"/>
        </w:rPr>
        <w:t>is for</w:t>
      </w:r>
      <w:r w:rsidRPr="00A70B8B">
        <w:rPr>
          <w:sz w:val="16"/>
          <w:highlight w:val="green"/>
        </w:rPr>
        <w:t xml:space="preserve"> </w:t>
      </w:r>
      <w:r w:rsidRPr="00A70B8B">
        <w:rPr>
          <w:rStyle w:val="Emphasis"/>
          <w:highlight w:val="green"/>
        </w:rPr>
        <w:t>empowered employers</w:t>
      </w:r>
      <w:r w:rsidRPr="00A70B8B">
        <w:rPr>
          <w:sz w:val="16"/>
          <w:highlight w:val="green"/>
        </w:rPr>
        <w:t xml:space="preserve"> </w:t>
      </w:r>
      <w:r w:rsidRPr="00A70B8B">
        <w:rPr>
          <w:rStyle w:val="StyleUnderline"/>
          <w:highlight w:val="green"/>
        </w:rPr>
        <w:t>to</w:t>
      </w:r>
      <w:r w:rsidRPr="00A70B8B">
        <w:rPr>
          <w:sz w:val="16"/>
          <w:highlight w:val="green"/>
        </w:rPr>
        <w:t xml:space="preserve"> </w:t>
      </w:r>
      <w:r w:rsidRPr="00A70B8B">
        <w:rPr>
          <w:rStyle w:val="Emphasis"/>
          <w:highlight w:val="green"/>
        </w:rPr>
        <w:t>bargain down labor standards</w:t>
      </w:r>
      <w:r>
        <w:rPr>
          <w:rStyle w:val="Emphasis"/>
        </w:rPr>
        <w:t xml:space="preserve"> below statutory levels</w:t>
      </w:r>
      <w:r>
        <w:rPr>
          <w:rStyle w:val="StyleUnderline"/>
        </w:rPr>
        <w:t xml:space="preserve">. For example, </w:t>
      </w:r>
      <w:r w:rsidRPr="008F4A96">
        <w:rPr>
          <w:rStyle w:val="StyleUnderline"/>
        </w:rPr>
        <w:t xml:space="preserve">executives of </w:t>
      </w:r>
      <w:r w:rsidRPr="00A70B8B">
        <w:rPr>
          <w:rStyle w:val="StyleUnderline"/>
          <w:highlight w:val="green"/>
        </w:rPr>
        <w:t>gig economy</w:t>
      </w:r>
      <w:r>
        <w:rPr>
          <w:rStyle w:val="StyleUnderline"/>
        </w:rPr>
        <w:t xml:space="preserve"> labor </w:t>
      </w:r>
      <w:r w:rsidRPr="00A70B8B">
        <w:rPr>
          <w:rStyle w:val="StyleUnderline"/>
          <w:highlight w:val="green"/>
        </w:rPr>
        <w:t>platforms</w:t>
      </w:r>
      <w:r>
        <w:rPr>
          <w:rStyle w:val="StyleUnderline"/>
        </w:rPr>
        <w:t xml:space="preserve"> like Uber and Lyft have </w:t>
      </w:r>
      <w:r w:rsidRPr="00A70B8B">
        <w:rPr>
          <w:rStyle w:val="Emphasis"/>
          <w:highlight w:val="green"/>
        </w:rPr>
        <w:t>promoted</w:t>
      </w:r>
      <w:r w:rsidRPr="00A70B8B">
        <w:rPr>
          <w:rStyle w:val="StyleUnderline"/>
          <w:highlight w:val="green"/>
        </w:rPr>
        <w:t xml:space="preserve"> sectoral bargaining as an</w:t>
      </w:r>
      <w:r>
        <w:rPr>
          <w:sz w:val="16"/>
        </w:rPr>
        <w:t xml:space="preserve"> </w:t>
      </w:r>
      <w:r w:rsidRPr="00A70B8B">
        <w:rPr>
          <w:rStyle w:val="Emphasis"/>
          <w:highlight w:val="green"/>
        </w:rPr>
        <w:t>alternative</w:t>
      </w:r>
      <w:r>
        <w:rPr>
          <w:sz w:val="16"/>
        </w:rPr>
        <w:t xml:space="preserve"> </w:t>
      </w:r>
      <w:r w:rsidRPr="00A70B8B">
        <w:rPr>
          <w:rStyle w:val="StyleUnderline"/>
          <w:highlight w:val="green"/>
        </w:rPr>
        <w:t>to</w:t>
      </w:r>
      <w:r>
        <w:rPr>
          <w:sz w:val="16"/>
        </w:rPr>
        <w:t xml:space="preserve"> </w:t>
      </w:r>
      <w:r>
        <w:rPr>
          <w:rStyle w:val="Emphasis"/>
        </w:rPr>
        <w:t>employment classification</w:t>
      </w:r>
      <w:r>
        <w:rPr>
          <w:sz w:val="16"/>
        </w:rPr>
        <w:t xml:space="preserve"> </w:t>
      </w:r>
      <w:r>
        <w:rPr>
          <w:rStyle w:val="StyleUnderline"/>
        </w:rPr>
        <w:t>and</w:t>
      </w:r>
      <w:r>
        <w:rPr>
          <w:sz w:val="16"/>
        </w:rPr>
        <w:t xml:space="preserve"> </w:t>
      </w:r>
      <w:r w:rsidRPr="00A70B8B">
        <w:rPr>
          <w:rStyle w:val="Emphasis"/>
          <w:highlight w:val="green"/>
        </w:rPr>
        <w:t>NLRA</w:t>
      </w:r>
      <w:r w:rsidRPr="008F4A96">
        <w:rPr>
          <w:rStyle w:val="Emphasis"/>
        </w:rPr>
        <w:t xml:space="preserve"> unionization</w:t>
      </w:r>
      <w:r w:rsidRPr="008F4A96">
        <w:rPr>
          <w:sz w:val="16"/>
        </w:rPr>
        <w:t xml:space="preserve">, and as a component of the “Third Category” they’ve long lobbied for and now achieved with California’s Proposition 22. </w:t>
      </w:r>
      <w:r w:rsidRPr="008F4A96">
        <w:rPr>
          <w:rStyle w:val="StyleUnderline"/>
        </w:rPr>
        <w:t>Sectoral bargaining is</w:t>
      </w:r>
      <w:r w:rsidRPr="008F4A96">
        <w:rPr>
          <w:sz w:val="16"/>
        </w:rPr>
        <w:t xml:space="preserve"> </w:t>
      </w:r>
      <w:r w:rsidRPr="008F4A96">
        <w:rPr>
          <w:rStyle w:val="Emphasis"/>
        </w:rPr>
        <w:t>not promising</w:t>
      </w:r>
      <w:r w:rsidRPr="008F4A96">
        <w:rPr>
          <w:sz w:val="16"/>
        </w:rPr>
        <w:t xml:space="preserve"> </w:t>
      </w:r>
      <w:r w:rsidRPr="008F4A96">
        <w:rPr>
          <w:rStyle w:val="StyleUnderline"/>
        </w:rPr>
        <w:t>for workers in this context</w:t>
      </w:r>
      <w:r w:rsidRPr="008F4A96">
        <w:rPr>
          <w:sz w:val="16"/>
        </w:rPr>
        <w:t>.</w:t>
      </w:r>
    </w:p>
    <w:p w14:paraId="765D28F4" w14:textId="77777777" w:rsidR="00F33C5F" w:rsidRDefault="00F33C5F" w:rsidP="00F33C5F">
      <w:r>
        <w:rPr>
          <w:sz w:val="16"/>
        </w:rPr>
        <w:t>The context in which sectoral bargaining (or “multi-employer bargaining”) makes sense is one in which employers are atomized and bringing any one of them to the table is irrelevant to the status of workers when any one employer has relatively little influence over labor standards. But that is not a factual interpretation of the ride-hailing or food delivery markets. Instead of atomized sub-contractors or suppliers, there are a few, dominant employers with a great deal of unilateral power over labor standards.</w:t>
      </w:r>
    </w:p>
    <w:p w14:paraId="6EF8FD91" w14:textId="77777777" w:rsidR="00F33C5F" w:rsidRDefault="00F33C5F" w:rsidP="00F33C5F">
      <w:r>
        <w:rPr>
          <w:sz w:val="16"/>
        </w:rPr>
        <w:t>In fact, where nascent worker representation has existed in the so-called “gig economy,” the companies have done everything they can to stamp it out in favor of company unions. Moreover, the model the gig platforms have succeeded in carving out for themselves threatens to extend into other sectors and states, undermining employment status, statutory entitlements, NLRA unions, and wages and worker standards well beyond what we now understand as the gig economy. The crucial point is that the gig economy is not a sector so much as a segment of the labor market carved out of pro-worker regulation. What is at issue is how large law and regulation permits that segment to be.</w:t>
      </w:r>
    </w:p>
    <w:p w14:paraId="6124974A" w14:textId="77777777" w:rsidR="00F33C5F" w:rsidRDefault="00F33C5F" w:rsidP="00F33C5F">
      <w:r>
        <w:rPr>
          <w:sz w:val="16"/>
        </w:rPr>
        <w:t>Proponents of sectoral bargaining have also portrayed it as a remedy for the historical impacts of the exclusion of female- and minority-dominated occupations from the NLRA and FLSA in the 1930s. The claim is that such occupations could, under a sectoral bargaining system, at long last be unionized. But what enlarging the gig economy and the reach of the Third Category would mean is re-enacting that exact exclusion, by designating lower labor standards for occupations in which workers are majority people of color and immigrants.</w:t>
      </w:r>
    </w:p>
    <w:p w14:paraId="53CCD636" w14:textId="77777777" w:rsidR="00F33C5F" w:rsidRDefault="00F33C5F" w:rsidP="00F33C5F">
      <w:r>
        <w:rPr>
          <w:sz w:val="16"/>
        </w:rPr>
        <w:t>Reform to the existing structure of labor law is sorely needed given the long-term decline in worker power in the US. Here, we enunciate a set of principles that should structure the policy debate around sectoral bargaining and determine whether any given proposal does genuinely serve the interests of workers — especially the least advantaged.</w:t>
      </w:r>
    </w:p>
    <w:p w14:paraId="7442B7C5" w14:textId="77777777" w:rsidR="00F33C5F" w:rsidRDefault="00F33C5F" w:rsidP="00F33C5F">
      <w:r>
        <w:rPr>
          <w:sz w:val="16"/>
        </w:rPr>
        <w:t>………</w:t>
      </w:r>
    </w:p>
    <w:p w14:paraId="3E90FED2" w14:textId="77777777" w:rsidR="00F33C5F" w:rsidRDefault="00F33C5F" w:rsidP="00F33C5F">
      <w:r>
        <w:rPr>
          <w:sz w:val="16"/>
        </w:rPr>
        <w:t>1. ABC Test. Sectoral bargaining should not substitute for employment status, but instead, be built upon it. In the countries with successful sectoral bargaining regimes, that is precisely what legal employment status signifies: that a worker qualifies for the sectoral bargain in whichever sector he or she is employed. Therefore, any policy reform that furthers sectoral bargaining must also insist on the ABC test for employment status — exactly the standard which Prop 22 overturned in California and which is embodied in proposed federal legislation such as the PRO Act.</w:t>
      </w:r>
    </w:p>
    <w:p w14:paraId="5B8C9AAD" w14:textId="77777777" w:rsidR="00F33C5F" w:rsidRDefault="00F33C5F" w:rsidP="00F33C5F">
      <w:r>
        <w:rPr>
          <w:sz w:val="16"/>
        </w:rPr>
        <w:t>2. New Deal Portable Benefits. Social insurance — social security, unemployment insurance, and workers’ compensation — are extremely effective forms of portable benefits, which is to say, while employers are obligated to contribute on behalf of their workers, workers’ entitlement is independent of their specific employer. These programs solve the problem of short job tenure and temporary employment, and they are essential in a labor market where the job security standard for most workers is employment-at-will. The many existing proposals for “portable benefits” outside these existing social insurance programs are strictly inferior to them — seemingly proffered as a means by which employers can escape their obligations.</w:t>
      </w:r>
    </w:p>
    <w:p w14:paraId="3C16B743" w14:textId="77777777" w:rsidR="00F33C5F" w:rsidRDefault="00F33C5F" w:rsidP="00F33C5F">
      <w:r>
        <w:rPr>
          <w:sz w:val="16"/>
        </w:rPr>
        <w:t>Thus, any proposal for sectoral bargaining must not reduce workers’ entitlements or employers’ obligations below that of existing social insurance systems. Prop 22 shows the dangers of doing so: the gig companies offered a health insurance subsidy that is only available to a small minority of its workforce, and even then isn’t nearly sufficient to purchase comprehensive health insurance on the individual market.</w:t>
      </w:r>
    </w:p>
    <w:p w14:paraId="4E816C11" w14:textId="77777777" w:rsidR="00F33C5F" w:rsidRDefault="00F33C5F" w:rsidP="00F33C5F">
      <w:r>
        <w:rPr>
          <w:sz w:val="16"/>
        </w:rPr>
        <w:t>The fact that, by contrast with other forms of social insurance, health insurance is not independent of a worker’s particular employer is a major problem of the current system, made all the more obvious by the pandemic, which in addition to dis-employing a huge swathe of the workforce, left millions of workers without health insurance when they need it the most. But inadequate discretionary contributions to individually-purchased health insurance premiums is not remotely an adequate solution to that problem.</w:t>
      </w:r>
    </w:p>
    <w:p w14:paraId="561BA323" w14:textId="77777777" w:rsidR="00F33C5F" w:rsidRDefault="00F33C5F" w:rsidP="00F33C5F">
      <w:r>
        <w:rPr>
          <w:sz w:val="16"/>
        </w:rPr>
        <w:t>Funds for worker training are also not a suitable candidate for inclusion in proposals for portable benefits. The benefit to employers is clear: obtain a better-trained workforce which is nonetheless not employed and for which the employer does not owe social insurance contributions. Companies that utilize independent contractors would dearly love to have access to a trained workforce for which they don’t bear the costs, either directly in terms of the costs of training or indirectly in the form of imputed misclassification liability that providing that training might entail. We have plenty of experience shifting the costs of job training from employers to workers — in fact, that exact dynamic is at the heart of the student debt crisis. Portable benefits used for training would make that situation worse.</w:t>
      </w:r>
    </w:p>
    <w:p w14:paraId="7D4E632F" w14:textId="77777777" w:rsidR="00F33C5F" w:rsidRDefault="00F33C5F" w:rsidP="00F33C5F">
      <w:r>
        <w:rPr>
          <w:sz w:val="16"/>
        </w:rPr>
        <w:t>In summary: a number of prominent portable benefits proposals attached to the Third Category amount to reducing workers’ benefits to the level that matches the poor quality of the jobs that have been created in the low-wage labor market and in particular in the gig economy. It fissures the benefits to match the fissuring of work. It is not a remedy for that fissuring, but rather, exacerbates its effects.</w:t>
      </w:r>
    </w:p>
    <w:p w14:paraId="433FEA60" w14:textId="77777777" w:rsidR="00F33C5F" w:rsidRDefault="00F33C5F" w:rsidP="00F33C5F">
      <w:r>
        <w:rPr>
          <w:sz w:val="16"/>
        </w:rPr>
        <w:t xml:space="preserve">3. Worker Power. </w:t>
      </w:r>
      <w:r>
        <w:rPr>
          <w:rStyle w:val="StyleUnderline"/>
        </w:rPr>
        <w:t>Any system of sectoral bargaining must be built</w:t>
      </w:r>
      <w:r>
        <w:rPr>
          <w:sz w:val="16"/>
        </w:rPr>
        <w:t xml:space="preserve"> </w:t>
      </w:r>
      <w:r>
        <w:rPr>
          <w:rStyle w:val="Emphasis"/>
        </w:rPr>
        <w:t>on</w:t>
      </w:r>
      <w:r>
        <w:rPr>
          <w:sz w:val="16"/>
        </w:rPr>
        <w:t xml:space="preserve"> a bedrock of </w:t>
      </w:r>
      <w:r>
        <w:rPr>
          <w:rStyle w:val="Emphasis"/>
        </w:rPr>
        <w:t>worker power</w:t>
      </w:r>
      <w:r>
        <w:rPr>
          <w:sz w:val="16"/>
        </w:rPr>
        <w:t xml:space="preserve"> </w:t>
      </w:r>
      <w:r>
        <w:rPr>
          <w:rStyle w:val="StyleUnderline"/>
        </w:rPr>
        <w:t>and</w:t>
      </w:r>
      <w:r>
        <w:rPr>
          <w:sz w:val="16"/>
        </w:rPr>
        <w:t xml:space="preserve"> </w:t>
      </w:r>
      <w:r>
        <w:rPr>
          <w:rStyle w:val="Emphasis"/>
        </w:rPr>
        <w:t>worker democracy</w:t>
      </w:r>
      <w:r>
        <w:rPr>
          <w:sz w:val="16"/>
        </w:rPr>
        <w:t xml:space="preserve">. </w:t>
      </w:r>
      <w:r>
        <w:rPr>
          <w:rStyle w:val="StyleUnderline"/>
        </w:rPr>
        <w:t>That means</w:t>
      </w:r>
      <w:r>
        <w:rPr>
          <w:sz w:val="16"/>
        </w:rPr>
        <w:t xml:space="preserve"> that any </w:t>
      </w:r>
      <w:r w:rsidRPr="00A70B8B">
        <w:rPr>
          <w:rStyle w:val="StyleUnderline"/>
          <w:highlight w:val="green"/>
        </w:rPr>
        <w:t>sectoral bargaining must have, as a</w:t>
      </w:r>
      <w:r>
        <w:rPr>
          <w:sz w:val="16"/>
        </w:rPr>
        <w:t xml:space="preserve"> </w:t>
      </w:r>
      <w:r w:rsidRPr="00A70B8B">
        <w:rPr>
          <w:rStyle w:val="Emphasis"/>
          <w:highlight w:val="green"/>
        </w:rPr>
        <w:t>prerequisite</w:t>
      </w:r>
      <w:r>
        <w:rPr>
          <w:sz w:val="16"/>
        </w:rPr>
        <w:t xml:space="preserve">, </w:t>
      </w:r>
      <w:r w:rsidRPr="00A70B8B">
        <w:rPr>
          <w:rStyle w:val="Emphasis"/>
          <w:highlight w:val="green"/>
        </w:rPr>
        <w:t>organized</w:t>
      </w:r>
      <w:r>
        <w:rPr>
          <w:sz w:val="16"/>
        </w:rPr>
        <w:t xml:space="preserve"> and democratic </w:t>
      </w:r>
      <w:r w:rsidRPr="00A70B8B">
        <w:rPr>
          <w:rStyle w:val="Emphasis"/>
          <w:highlight w:val="green"/>
        </w:rPr>
        <w:t>worker organizations</w:t>
      </w:r>
      <w:r>
        <w:rPr>
          <w:sz w:val="16"/>
        </w:rPr>
        <w:t xml:space="preserve"> </w:t>
      </w:r>
      <w:r>
        <w:rPr>
          <w:rStyle w:val="StyleUnderline"/>
        </w:rPr>
        <w:t>in place to serve as the</w:t>
      </w:r>
      <w:r>
        <w:rPr>
          <w:sz w:val="16"/>
        </w:rPr>
        <w:t xml:space="preserve"> </w:t>
      </w:r>
      <w:r>
        <w:rPr>
          <w:rStyle w:val="Emphasis"/>
        </w:rPr>
        <w:t xml:space="preserve">bargaining representative. The </w:t>
      </w:r>
      <w:r w:rsidRPr="00A70B8B">
        <w:rPr>
          <w:rStyle w:val="StyleUnderline"/>
          <w:highlight w:val="green"/>
        </w:rPr>
        <w:t>examples</w:t>
      </w:r>
      <w:r>
        <w:rPr>
          <w:rStyle w:val="StyleUnderline"/>
        </w:rPr>
        <w:t xml:space="preserve"> of sectoral bargaining that </w:t>
      </w:r>
      <w:r w:rsidRPr="00A70B8B">
        <w:rPr>
          <w:rStyle w:val="StyleUnderline"/>
          <w:highlight w:val="green"/>
        </w:rPr>
        <w:t>proponents</w:t>
      </w:r>
      <w:r>
        <w:rPr>
          <w:rStyle w:val="StyleUnderline"/>
        </w:rPr>
        <w:t xml:space="preserve"> most often </w:t>
      </w:r>
      <w:r w:rsidRPr="00A70B8B">
        <w:rPr>
          <w:rStyle w:val="StyleUnderline"/>
          <w:highlight w:val="green"/>
        </w:rPr>
        <w:t>point to,</w:t>
      </w:r>
      <w:r>
        <w:rPr>
          <w:rStyle w:val="StyleUnderline"/>
        </w:rPr>
        <w:t xml:space="preserve"> those in</w:t>
      </w:r>
      <w:r>
        <w:rPr>
          <w:sz w:val="16"/>
        </w:rPr>
        <w:t xml:space="preserve"> </w:t>
      </w:r>
      <w:r>
        <w:rPr>
          <w:rStyle w:val="Emphasis"/>
        </w:rPr>
        <w:t>European</w:t>
      </w:r>
      <w:r>
        <w:rPr>
          <w:sz w:val="16"/>
        </w:rPr>
        <w:t xml:space="preserve"> </w:t>
      </w:r>
      <w:r>
        <w:rPr>
          <w:rStyle w:val="StyleUnderline"/>
        </w:rPr>
        <w:t>countries</w:t>
      </w:r>
      <w:r>
        <w:rPr>
          <w:sz w:val="16"/>
        </w:rPr>
        <w:t xml:space="preserve"> like Germany and Belgium, </w:t>
      </w:r>
      <w:r w:rsidRPr="00A70B8B">
        <w:rPr>
          <w:rStyle w:val="StyleUnderline"/>
          <w:highlight w:val="green"/>
        </w:rPr>
        <w:t>are</w:t>
      </w:r>
      <w:r>
        <w:rPr>
          <w:sz w:val="16"/>
        </w:rPr>
        <w:t xml:space="preserve"> </w:t>
      </w:r>
      <w:r w:rsidRPr="00A70B8B">
        <w:rPr>
          <w:rStyle w:val="Emphasis"/>
          <w:highlight w:val="green"/>
        </w:rPr>
        <w:t>dependent</w:t>
      </w:r>
      <w:r>
        <w:rPr>
          <w:sz w:val="16"/>
        </w:rPr>
        <w:t xml:space="preserve"> </w:t>
      </w:r>
      <w:r w:rsidRPr="00A70B8B">
        <w:rPr>
          <w:rStyle w:val="StyleUnderline"/>
          <w:highlight w:val="green"/>
        </w:rPr>
        <w:t>on</w:t>
      </w:r>
      <w:r>
        <w:rPr>
          <w:sz w:val="16"/>
        </w:rPr>
        <w:t xml:space="preserve"> </w:t>
      </w:r>
      <w:r w:rsidRPr="00A70B8B">
        <w:rPr>
          <w:rStyle w:val="Emphasis"/>
          <w:highlight w:val="green"/>
        </w:rPr>
        <w:t>century-old</w:t>
      </w:r>
      <w:r>
        <w:rPr>
          <w:rStyle w:val="Emphasis"/>
        </w:rPr>
        <w:t xml:space="preserve"> robust, large, </w:t>
      </w:r>
      <w:r w:rsidRPr="008F4A96">
        <w:rPr>
          <w:rStyle w:val="Emphasis"/>
        </w:rPr>
        <w:t xml:space="preserve">democratic labor </w:t>
      </w:r>
      <w:r w:rsidRPr="00A70B8B">
        <w:rPr>
          <w:rStyle w:val="Emphasis"/>
          <w:highlight w:val="green"/>
        </w:rPr>
        <w:t>unions</w:t>
      </w:r>
      <w:r>
        <w:rPr>
          <w:rStyle w:val="Emphasis"/>
        </w:rPr>
        <w:t>. The creation of</w:t>
      </w:r>
      <w:r>
        <w:rPr>
          <w:sz w:val="16"/>
        </w:rPr>
        <w:t xml:space="preserve"> </w:t>
      </w:r>
      <w:r>
        <w:rPr>
          <w:rStyle w:val="Emphasis"/>
        </w:rPr>
        <w:t>their</w:t>
      </w:r>
      <w:r>
        <w:rPr>
          <w:sz w:val="16"/>
        </w:rPr>
        <w:t xml:space="preserve"> </w:t>
      </w:r>
      <w:r>
        <w:rPr>
          <w:rStyle w:val="StyleUnderline"/>
        </w:rPr>
        <w:t>sectoral bargaining systems was the</w:t>
      </w:r>
      <w:r>
        <w:rPr>
          <w:sz w:val="16"/>
        </w:rPr>
        <w:t xml:space="preserve"> </w:t>
      </w:r>
      <w:r>
        <w:rPr>
          <w:rStyle w:val="Emphasis"/>
        </w:rPr>
        <w:t>result</w:t>
      </w:r>
      <w:r>
        <w:rPr>
          <w:sz w:val="16"/>
        </w:rPr>
        <w:t xml:space="preserve"> </w:t>
      </w:r>
      <w:r>
        <w:rPr>
          <w:rStyle w:val="StyleUnderline"/>
        </w:rPr>
        <w:t>of</w:t>
      </w:r>
      <w:r>
        <w:rPr>
          <w:sz w:val="16"/>
        </w:rPr>
        <w:t xml:space="preserve"> </w:t>
      </w:r>
      <w:r>
        <w:rPr>
          <w:rStyle w:val="Emphasis"/>
        </w:rPr>
        <w:t>decades of intense organizing and collective struggle, and was meant to</w:t>
      </w:r>
      <w:r>
        <w:rPr>
          <w:sz w:val="16"/>
        </w:rPr>
        <w:t xml:space="preserve"> </w:t>
      </w:r>
      <w:r>
        <w:rPr>
          <w:rStyle w:val="Emphasis"/>
        </w:rPr>
        <w:t>contain, systematize, and tame that struggle</w:t>
      </w:r>
      <w:r>
        <w:rPr>
          <w:rStyle w:val="StyleUnderline"/>
        </w:rPr>
        <w:t>. Whatever the other benefits and drawbacks of that may be, that has meant that employers</w:t>
      </w:r>
      <w:r>
        <w:rPr>
          <w:sz w:val="16"/>
        </w:rPr>
        <w:t xml:space="preserve"> </w:t>
      </w:r>
      <w:r>
        <w:rPr>
          <w:rStyle w:val="Emphasis"/>
        </w:rPr>
        <w:t>always understand</w:t>
      </w:r>
      <w:r>
        <w:rPr>
          <w:sz w:val="16"/>
        </w:rPr>
        <w:t xml:space="preserve"> </w:t>
      </w:r>
      <w:r>
        <w:rPr>
          <w:rStyle w:val="StyleUnderline"/>
        </w:rPr>
        <w:t>that</w:t>
      </w:r>
      <w:r>
        <w:rPr>
          <w:sz w:val="16"/>
        </w:rPr>
        <w:t xml:space="preserve"> </w:t>
      </w:r>
      <w:r>
        <w:rPr>
          <w:rStyle w:val="Emphasis"/>
        </w:rPr>
        <w:t>at the bargaining table</w:t>
      </w:r>
      <w:r>
        <w:rPr>
          <w:sz w:val="16"/>
        </w:rPr>
        <w:t xml:space="preserve"> </w:t>
      </w:r>
      <w:r>
        <w:rPr>
          <w:rStyle w:val="StyleUnderline"/>
        </w:rPr>
        <w:t>they face the</w:t>
      </w:r>
      <w:r>
        <w:rPr>
          <w:sz w:val="16"/>
        </w:rPr>
        <w:t xml:space="preserve"> </w:t>
      </w:r>
      <w:r>
        <w:rPr>
          <w:rStyle w:val="Emphasis"/>
        </w:rPr>
        <w:t>credible threat</w:t>
      </w:r>
      <w:r>
        <w:rPr>
          <w:sz w:val="16"/>
        </w:rPr>
        <w:t xml:space="preserve"> </w:t>
      </w:r>
      <w:r>
        <w:rPr>
          <w:rStyle w:val="StyleUnderline"/>
        </w:rPr>
        <w:t>of</w:t>
      </w:r>
      <w:r>
        <w:rPr>
          <w:sz w:val="16"/>
        </w:rPr>
        <w:t xml:space="preserve"> </w:t>
      </w:r>
      <w:r>
        <w:rPr>
          <w:rStyle w:val="Emphasis"/>
        </w:rPr>
        <w:t>mass worker action</w:t>
      </w:r>
      <w:r>
        <w:rPr>
          <w:sz w:val="16"/>
        </w:rPr>
        <w:t xml:space="preserve">, up to and including mass strikes. </w:t>
      </w:r>
      <w:r w:rsidRPr="00A70B8B">
        <w:rPr>
          <w:rStyle w:val="Emphasis"/>
          <w:highlight w:val="green"/>
        </w:rPr>
        <w:t>Without</w:t>
      </w:r>
      <w:r w:rsidRPr="00A70B8B">
        <w:rPr>
          <w:sz w:val="16"/>
          <w:highlight w:val="green"/>
        </w:rPr>
        <w:t xml:space="preserve"> </w:t>
      </w:r>
      <w:r w:rsidRPr="00A70B8B">
        <w:rPr>
          <w:rStyle w:val="StyleUnderline"/>
          <w:highlight w:val="green"/>
        </w:rPr>
        <w:t>that</w:t>
      </w:r>
      <w:r>
        <w:rPr>
          <w:rStyle w:val="StyleUnderline"/>
        </w:rPr>
        <w:t xml:space="preserve"> power, </w:t>
      </w:r>
      <w:r w:rsidRPr="008F4A96">
        <w:rPr>
          <w:rStyle w:val="StyleUnderline"/>
        </w:rPr>
        <w:t xml:space="preserve">sectoral </w:t>
      </w:r>
      <w:r w:rsidRPr="00A70B8B">
        <w:rPr>
          <w:rStyle w:val="StyleUnderline"/>
          <w:highlight w:val="green"/>
        </w:rPr>
        <w:t>bargaining is</w:t>
      </w:r>
      <w:r>
        <w:rPr>
          <w:sz w:val="16"/>
        </w:rPr>
        <w:t xml:space="preserve"> </w:t>
      </w:r>
      <w:r w:rsidRPr="00A70B8B">
        <w:rPr>
          <w:rStyle w:val="Emphasis"/>
          <w:highlight w:val="green"/>
        </w:rPr>
        <w:t>reduced</w:t>
      </w:r>
      <w:r>
        <w:rPr>
          <w:sz w:val="16"/>
        </w:rPr>
        <w:t xml:space="preserve"> </w:t>
      </w:r>
      <w:r w:rsidRPr="00A70B8B">
        <w:rPr>
          <w:rStyle w:val="StyleUnderline"/>
          <w:highlight w:val="green"/>
        </w:rPr>
        <w:t>to</w:t>
      </w:r>
      <w:r>
        <w:rPr>
          <w:sz w:val="16"/>
        </w:rPr>
        <w:t xml:space="preserve"> </w:t>
      </w:r>
      <w:r w:rsidRPr="00A70B8B">
        <w:rPr>
          <w:rStyle w:val="Emphasis"/>
          <w:highlight w:val="green"/>
        </w:rPr>
        <w:t>sectoral begging</w:t>
      </w:r>
      <w:r>
        <w:rPr>
          <w:sz w:val="16"/>
        </w:rPr>
        <w:t xml:space="preserve"> by workers, </w:t>
      </w:r>
      <w:r w:rsidRPr="00A70B8B">
        <w:rPr>
          <w:rStyle w:val="StyleUnderline"/>
          <w:highlight w:val="green"/>
        </w:rPr>
        <w:t>with</w:t>
      </w:r>
      <w:r>
        <w:rPr>
          <w:sz w:val="16"/>
        </w:rPr>
        <w:t xml:space="preserve"> </w:t>
      </w:r>
      <w:r w:rsidRPr="00A70B8B">
        <w:rPr>
          <w:rStyle w:val="Emphasis"/>
          <w:highlight w:val="green"/>
        </w:rPr>
        <w:t>terms dictated by employers</w:t>
      </w:r>
      <w:r>
        <w:rPr>
          <w:sz w:val="16"/>
        </w:rPr>
        <w:t>.</w:t>
      </w:r>
    </w:p>
    <w:p w14:paraId="060F38B9" w14:textId="77777777" w:rsidR="00F33C5F" w:rsidRDefault="00F33C5F" w:rsidP="00F33C5F">
      <w:pPr>
        <w:rPr>
          <w:sz w:val="16"/>
        </w:rPr>
      </w:pPr>
      <w:r>
        <w:rPr>
          <w:sz w:val="16"/>
        </w:rPr>
        <w:t xml:space="preserve">4. Worker Democracy. Relatedly, </w:t>
      </w:r>
      <w:r>
        <w:rPr>
          <w:rStyle w:val="StyleUnderline"/>
        </w:rPr>
        <w:t>there can be</w:t>
      </w:r>
      <w:r>
        <w:rPr>
          <w:sz w:val="16"/>
        </w:rPr>
        <w:t xml:space="preserve"> </w:t>
      </w:r>
      <w:r>
        <w:rPr>
          <w:rStyle w:val="Emphasis"/>
        </w:rPr>
        <w:t>no sectoral bargaining</w:t>
      </w:r>
      <w:r>
        <w:rPr>
          <w:sz w:val="16"/>
        </w:rPr>
        <w:t xml:space="preserve"> </w:t>
      </w:r>
      <w:r>
        <w:rPr>
          <w:rStyle w:val="StyleUnderline"/>
        </w:rPr>
        <w:t>without the affected workers getting to</w:t>
      </w:r>
      <w:r>
        <w:rPr>
          <w:sz w:val="16"/>
        </w:rPr>
        <w:t xml:space="preserve"> </w:t>
      </w:r>
      <w:r>
        <w:rPr>
          <w:rStyle w:val="Emphasis"/>
        </w:rPr>
        <w:t>meaningfully decide, as a</w:t>
      </w:r>
      <w:r>
        <w:rPr>
          <w:sz w:val="16"/>
        </w:rPr>
        <w:t xml:space="preserve"> </w:t>
      </w:r>
      <w:r>
        <w:rPr>
          <w:rStyle w:val="Emphasis"/>
        </w:rPr>
        <w:t>group</w:t>
      </w:r>
      <w:r>
        <w:rPr>
          <w:rStyle w:val="StyleUnderline"/>
        </w:rPr>
        <w:t xml:space="preserve">, whether </w:t>
      </w:r>
      <w:r w:rsidRPr="008F4A96">
        <w:rPr>
          <w:rStyle w:val="StyleUnderline"/>
        </w:rPr>
        <w:t>to</w:t>
      </w:r>
      <w:r w:rsidRPr="008F4A96">
        <w:rPr>
          <w:sz w:val="16"/>
        </w:rPr>
        <w:t xml:space="preserve"> </w:t>
      </w:r>
      <w:r w:rsidRPr="008F4A96">
        <w:rPr>
          <w:rStyle w:val="Emphasis"/>
        </w:rPr>
        <w:t>accept or reject</w:t>
      </w:r>
      <w:r w:rsidRPr="008F4A96">
        <w:rPr>
          <w:sz w:val="16"/>
        </w:rPr>
        <w:t xml:space="preserve"> the bargain. </w:t>
      </w:r>
      <w:r w:rsidRPr="008F4A96">
        <w:rPr>
          <w:rStyle w:val="StyleUnderline"/>
        </w:rPr>
        <w:t>This is not only a matter of ensuring</w:t>
      </w:r>
      <w:r w:rsidRPr="008F4A96">
        <w:rPr>
          <w:sz w:val="16"/>
        </w:rPr>
        <w:t xml:space="preserve"> both the </w:t>
      </w:r>
      <w:r w:rsidRPr="008F4A96">
        <w:rPr>
          <w:rStyle w:val="StyleUnderline"/>
        </w:rPr>
        <w:t>procedural fairness</w:t>
      </w:r>
      <w:r w:rsidRPr="008F4A96">
        <w:rPr>
          <w:sz w:val="16"/>
        </w:rPr>
        <w:t xml:space="preserve"> of any such bargain and that any bargain is substantively good for the workers affected. </w:t>
      </w:r>
      <w:r w:rsidRPr="008F4A96">
        <w:rPr>
          <w:rStyle w:val="Emphasis"/>
        </w:rPr>
        <w:t>Democracy is power</w:t>
      </w:r>
      <w:r w:rsidRPr="008F4A96">
        <w:rPr>
          <w:rStyle w:val="StyleUnderline"/>
        </w:rPr>
        <w:t>. Ensuring that sectoral bargaining involves the active, democratic participation and assent of the workers in a given sector makes it</w:t>
      </w:r>
      <w:r w:rsidRPr="008F4A96">
        <w:rPr>
          <w:sz w:val="16"/>
        </w:rPr>
        <w:t xml:space="preserve"> </w:t>
      </w:r>
      <w:r w:rsidRPr="008F4A96">
        <w:rPr>
          <w:rStyle w:val="Emphasis"/>
        </w:rPr>
        <w:t>far more likely</w:t>
      </w:r>
      <w:r w:rsidRPr="008F4A96">
        <w:rPr>
          <w:sz w:val="16"/>
        </w:rPr>
        <w:t xml:space="preserve"> </w:t>
      </w:r>
      <w:r w:rsidRPr="008F4A96">
        <w:rPr>
          <w:rStyle w:val="StyleUnderline"/>
        </w:rPr>
        <w:t>that those workers get involved in the</w:t>
      </w:r>
      <w:r w:rsidRPr="008F4A96">
        <w:rPr>
          <w:sz w:val="16"/>
        </w:rPr>
        <w:t xml:space="preserve"> </w:t>
      </w:r>
      <w:r w:rsidRPr="008F4A96">
        <w:rPr>
          <w:rStyle w:val="Emphasis"/>
        </w:rPr>
        <w:t>worker organization</w:t>
      </w:r>
      <w:r w:rsidRPr="008F4A96">
        <w:rPr>
          <w:sz w:val="16"/>
        </w:rPr>
        <w:t xml:space="preserve"> </w:t>
      </w:r>
      <w:r w:rsidRPr="008F4A96">
        <w:rPr>
          <w:rStyle w:val="Emphasis"/>
        </w:rPr>
        <w:t>representing them</w:t>
      </w:r>
      <w:r w:rsidRPr="008F4A96">
        <w:rPr>
          <w:sz w:val="16"/>
        </w:rPr>
        <w:t xml:space="preserve"> </w:t>
      </w:r>
      <w:r w:rsidRPr="008F4A96">
        <w:rPr>
          <w:rStyle w:val="StyleUnderline"/>
        </w:rPr>
        <w:t>in bargaining, more likely that the organization bargains for what those members actually want, and more likely that the organization has the</w:t>
      </w:r>
      <w:r w:rsidRPr="008F4A96">
        <w:rPr>
          <w:sz w:val="16"/>
        </w:rPr>
        <w:t xml:space="preserve"> </w:t>
      </w:r>
      <w:r w:rsidRPr="008F4A96">
        <w:rPr>
          <w:rStyle w:val="Emphasis"/>
        </w:rPr>
        <w:t>strength</w:t>
      </w:r>
      <w:r w:rsidRPr="008F4A96">
        <w:rPr>
          <w:sz w:val="16"/>
        </w:rPr>
        <w:t xml:space="preserve"> </w:t>
      </w:r>
      <w:r w:rsidRPr="008F4A96">
        <w:rPr>
          <w:rStyle w:val="StyleUnderline"/>
        </w:rPr>
        <w:t>of those collective workers to</w:t>
      </w:r>
      <w:r w:rsidRPr="008F4A96">
        <w:rPr>
          <w:sz w:val="16"/>
        </w:rPr>
        <w:t xml:space="preserve"> </w:t>
      </w:r>
      <w:r w:rsidRPr="008F4A96">
        <w:rPr>
          <w:rStyle w:val="Emphasis"/>
        </w:rPr>
        <w:t>convince management</w:t>
      </w:r>
      <w:r w:rsidRPr="008F4A96">
        <w:rPr>
          <w:sz w:val="16"/>
        </w:rPr>
        <w:t xml:space="preserve"> </w:t>
      </w:r>
      <w:r w:rsidRPr="008F4A96">
        <w:rPr>
          <w:rStyle w:val="StyleUnderline"/>
        </w:rPr>
        <w:t>to</w:t>
      </w:r>
      <w:r w:rsidRPr="008F4A96">
        <w:rPr>
          <w:sz w:val="16"/>
        </w:rPr>
        <w:t xml:space="preserve"> </w:t>
      </w:r>
      <w:r w:rsidRPr="008F4A96">
        <w:rPr>
          <w:rStyle w:val="Emphasis"/>
        </w:rPr>
        <w:t>accede to</w:t>
      </w:r>
      <w:r w:rsidRPr="008F4A96">
        <w:rPr>
          <w:sz w:val="16"/>
        </w:rPr>
        <w:t xml:space="preserve"> those </w:t>
      </w:r>
      <w:r w:rsidRPr="008F4A96">
        <w:rPr>
          <w:rStyle w:val="Emphasis"/>
        </w:rPr>
        <w:t>demands</w:t>
      </w:r>
      <w:r w:rsidRPr="008F4A96">
        <w:rPr>
          <w:rStyle w:val="StyleUnderline"/>
        </w:rPr>
        <w:t>. The alternative, in which workers have</w:t>
      </w:r>
      <w:r w:rsidRPr="008F4A96">
        <w:rPr>
          <w:sz w:val="16"/>
        </w:rPr>
        <w:t xml:space="preserve"> </w:t>
      </w:r>
      <w:r w:rsidRPr="008F4A96">
        <w:rPr>
          <w:rStyle w:val="Emphasis"/>
        </w:rPr>
        <w:t>n</w:t>
      </w:r>
      <w:r>
        <w:rPr>
          <w:rStyle w:val="Emphasis"/>
        </w:rPr>
        <w:t>o say</w:t>
      </w:r>
      <w:r>
        <w:rPr>
          <w:sz w:val="16"/>
        </w:rPr>
        <w:t xml:space="preserve"> </w:t>
      </w:r>
      <w:r>
        <w:rPr>
          <w:rStyle w:val="StyleUnderline"/>
        </w:rPr>
        <w:t xml:space="preserve">over the bargain struck on their behalf, </w:t>
      </w:r>
      <w:r w:rsidRPr="00A70B8B">
        <w:rPr>
          <w:rStyle w:val="StyleUnderline"/>
          <w:highlight w:val="green"/>
        </w:rPr>
        <w:t>risks turning</w:t>
      </w:r>
      <w:r>
        <w:rPr>
          <w:sz w:val="16"/>
        </w:rPr>
        <w:t xml:space="preserve"> </w:t>
      </w:r>
      <w:r>
        <w:rPr>
          <w:rStyle w:val="Emphasis"/>
        </w:rPr>
        <w:t>any</w:t>
      </w:r>
      <w:r>
        <w:rPr>
          <w:sz w:val="16"/>
        </w:rPr>
        <w:t xml:space="preserve"> </w:t>
      </w:r>
      <w:r w:rsidRPr="008F4A96">
        <w:rPr>
          <w:rStyle w:val="StyleUnderline"/>
        </w:rPr>
        <w:t xml:space="preserve">collective </w:t>
      </w:r>
      <w:r w:rsidRPr="00A70B8B">
        <w:rPr>
          <w:rStyle w:val="StyleUnderline"/>
          <w:highlight w:val="green"/>
        </w:rPr>
        <w:t>representation into</w:t>
      </w:r>
      <w:r>
        <w:rPr>
          <w:rStyle w:val="StyleUnderline"/>
        </w:rPr>
        <w:t xml:space="preserve"> an</w:t>
      </w:r>
      <w:r>
        <w:rPr>
          <w:sz w:val="16"/>
        </w:rPr>
        <w:t xml:space="preserve"> </w:t>
      </w:r>
      <w:r w:rsidRPr="00A70B8B">
        <w:rPr>
          <w:rStyle w:val="Emphasis"/>
          <w:highlight w:val="green"/>
        </w:rPr>
        <w:t>arm of management</w:t>
      </w:r>
      <w:r>
        <w:rPr>
          <w:sz w:val="16"/>
        </w:rPr>
        <w:t xml:space="preserve"> </w:t>
      </w:r>
      <w:r w:rsidRPr="00A70B8B">
        <w:rPr>
          <w:rStyle w:val="StyleUnderline"/>
          <w:highlight w:val="green"/>
        </w:rPr>
        <w:t>and</w:t>
      </w:r>
      <w:r>
        <w:rPr>
          <w:rStyle w:val="StyleUnderline"/>
        </w:rPr>
        <w:t xml:space="preserve"> an</w:t>
      </w:r>
      <w:r>
        <w:rPr>
          <w:sz w:val="16"/>
        </w:rPr>
        <w:t xml:space="preserve"> </w:t>
      </w:r>
      <w:r>
        <w:rPr>
          <w:rStyle w:val="Emphasis"/>
        </w:rPr>
        <w:t xml:space="preserve">instrument for its </w:t>
      </w:r>
      <w:r w:rsidRPr="00A70B8B">
        <w:rPr>
          <w:rStyle w:val="Emphasis"/>
          <w:highlight w:val="green"/>
        </w:rPr>
        <w:t>control over a captive workforce</w:t>
      </w:r>
      <w:r>
        <w:rPr>
          <w:sz w:val="16"/>
        </w:rPr>
        <w:t>.</w:t>
      </w:r>
    </w:p>
    <w:p w14:paraId="10FFCE80" w14:textId="77777777" w:rsidR="00F33C5F" w:rsidRPr="00F23A55" w:rsidRDefault="00F33C5F" w:rsidP="00F33C5F">
      <w:pPr>
        <w:pStyle w:val="Heading4"/>
        <w:rPr>
          <w:sz w:val="28"/>
        </w:rPr>
      </w:pPr>
      <w:r>
        <w:t xml:space="preserve">2 – </w:t>
      </w:r>
      <w:r>
        <w:rPr>
          <w:sz w:val="28"/>
        </w:rPr>
        <w:t xml:space="preserve">The plan’s a </w:t>
      </w:r>
      <w:r>
        <w:rPr>
          <w:sz w:val="28"/>
          <w:u w:val="single"/>
        </w:rPr>
        <w:t>token</w:t>
      </w:r>
      <w:r>
        <w:rPr>
          <w:sz w:val="28"/>
        </w:rPr>
        <w:t xml:space="preserve"> that enables Republicans to </w:t>
      </w:r>
      <w:r>
        <w:rPr>
          <w:sz w:val="28"/>
          <w:u w:val="single"/>
        </w:rPr>
        <w:t>slash</w:t>
      </w:r>
      <w:r>
        <w:rPr>
          <w:sz w:val="28"/>
        </w:rPr>
        <w:t xml:space="preserve"> other union protections.</w:t>
      </w:r>
    </w:p>
    <w:p w14:paraId="40A1CE4E" w14:textId="77777777" w:rsidR="00F33C5F" w:rsidRPr="00A52F3B" w:rsidRDefault="00F33C5F" w:rsidP="00F33C5F">
      <w:r w:rsidRPr="00A52F3B">
        <w:t xml:space="preserve">Veena </w:t>
      </w:r>
      <w:r w:rsidRPr="00A52F3B">
        <w:rPr>
          <w:rStyle w:val="Style13ptBold"/>
          <w:sz w:val="28"/>
        </w:rPr>
        <w:t>Dubal 21</w:t>
      </w:r>
      <w:r w:rsidRPr="00A52F3B">
        <w:t>, University of California Hastings College of the Law, San Francisco, USA, "Sectoral Bargaining Reforms: Proceed with Caution," Research article, Volume 31, Issue 1, 12/02/2021, 10.1177/10957960211061723</w:t>
      </w:r>
    </w:p>
    <w:p w14:paraId="1A745CF5" w14:textId="77777777" w:rsidR="00F33C5F" w:rsidRPr="00A52F3B" w:rsidRDefault="00F33C5F" w:rsidP="00F33C5F">
      <w:pPr>
        <w:rPr>
          <w:sz w:val="16"/>
        </w:rPr>
      </w:pPr>
      <w:r w:rsidRPr="00A52F3B">
        <w:rPr>
          <w:rStyle w:val="StyleUnderline"/>
        </w:rPr>
        <w:t>As worker organizing</w:t>
      </w:r>
      <w:r w:rsidRPr="00A52F3B">
        <w:rPr>
          <w:sz w:val="16"/>
        </w:rPr>
        <w:t xml:space="preserve"> in all its forms </w:t>
      </w:r>
      <w:r w:rsidRPr="00A52F3B">
        <w:rPr>
          <w:rStyle w:val="StyleUnderline"/>
        </w:rPr>
        <w:t>has grown, so, too, has the popularity of</w:t>
      </w:r>
      <w:r w:rsidRPr="00A52F3B">
        <w:rPr>
          <w:sz w:val="16"/>
        </w:rPr>
        <w:t xml:space="preserve"> </w:t>
      </w:r>
      <w:r w:rsidRPr="00A52F3B">
        <w:rPr>
          <w:rStyle w:val="Emphasis"/>
        </w:rPr>
        <w:t>policy reforms</w:t>
      </w:r>
      <w:r w:rsidRPr="00A52F3B">
        <w:rPr>
          <w:sz w:val="16"/>
        </w:rPr>
        <w:t xml:space="preserve"> </w:t>
      </w:r>
      <w:r w:rsidRPr="00A52F3B">
        <w:rPr>
          <w:rStyle w:val="StyleUnderline"/>
        </w:rPr>
        <w:t>to address</w:t>
      </w:r>
      <w:r w:rsidRPr="00A52F3B">
        <w:rPr>
          <w:sz w:val="16"/>
        </w:rPr>
        <w:t xml:space="preserve"> rising economic and political </w:t>
      </w:r>
      <w:r w:rsidRPr="00A52F3B">
        <w:rPr>
          <w:rStyle w:val="StyleUnderline"/>
        </w:rPr>
        <w:t>inequality</w:t>
      </w:r>
      <w:r w:rsidRPr="00A52F3B">
        <w:rPr>
          <w:sz w:val="16"/>
        </w:rPr>
        <w:t xml:space="preserve"> and precarity </w:t>
      </w:r>
      <w:r w:rsidRPr="00A52F3B">
        <w:rPr>
          <w:rStyle w:val="StyleUnderline"/>
        </w:rPr>
        <w:t>through</w:t>
      </w:r>
      <w:r w:rsidRPr="00A52F3B">
        <w:rPr>
          <w:sz w:val="16"/>
        </w:rPr>
        <w:t xml:space="preserve"> </w:t>
      </w:r>
      <w:r w:rsidRPr="00A52F3B">
        <w:rPr>
          <w:rStyle w:val="Emphasis"/>
        </w:rPr>
        <w:t>work laws</w:t>
      </w:r>
      <w:r w:rsidRPr="00A52F3B">
        <w:rPr>
          <w:sz w:val="16"/>
        </w:rPr>
        <w:t xml:space="preserve">.3 </w:t>
      </w:r>
      <w:r w:rsidRPr="00A52F3B">
        <w:rPr>
          <w:rStyle w:val="StyleUnderline"/>
        </w:rPr>
        <w:t>Broadly, these</w:t>
      </w:r>
      <w:r w:rsidRPr="00A52F3B">
        <w:rPr>
          <w:sz w:val="16"/>
        </w:rPr>
        <w:t xml:space="preserve"> reforms </w:t>
      </w:r>
      <w:r w:rsidRPr="00A52F3B">
        <w:rPr>
          <w:rStyle w:val="StyleUnderline"/>
        </w:rPr>
        <w:t>fall into</w:t>
      </w:r>
      <w:r w:rsidRPr="00A52F3B">
        <w:rPr>
          <w:sz w:val="16"/>
        </w:rPr>
        <w:t xml:space="preserve"> </w:t>
      </w:r>
      <w:r w:rsidRPr="00A52F3B">
        <w:rPr>
          <w:rStyle w:val="Emphasis"/>
        </w:rPr>
        <w:t>two categories</w:t>
      </w:r>
      <w:r w:rsidRPr="00A52F3B">
        <w:rPr>
          <w:sz w:val="16"/>
        </w:rPr>
        <w:t xml:space="preserve">: (1) </w:t>
      </w:r>
      <w:r w:rsidRPr="00A52F3B">
        <w:rPr>
          <w:rStyle w:val="StyleUnderline"/>
        </w:rPr>
        <w:t xml:space="preserve">recommendations that better protect and support the types of concerted activity that we know are </w:t>
      </w:r>
      <w:r w:rsidRPr="00A52F3B">
        <w:rPr>
          <w:rStyle w:val="Emphasis"/>
        </w:rPr>
        <w:t>on the rise</w:t>
      </w:r>
      <w:r w:rsidRPr="00A52F3B">
        <w:rPr>
          <w:sz w:val="16"/>
        </w:rPr>
        <w:t xml:space="preserve"> </w:t>
      </w:r>
      <w:r w:rsidRPr="00A52F3B">
        <w:rPr>
          <w:rStyle w:val="StyleUnderline"/>
        </w:rPr>
        <w:t>and</w:t>
      </w:r>
      <w:r w:rsidRPr="00A52F3B">
        <w:rPr>
          <w:sz w:val="16"/>
        </w:rPr>
        <w:t xml:space="preserve"> (2) </w:t>
      </w:r>
      <w:r w:rsidRPr="00A52F3B">
        <w:rPr>
          <w:rStyle w:val="StyleUnderline"/>
        </w:rPr>
        <w:t>recommendations to</w:t>
      </w:r>
      <w:r w:rsidRPr="00A52F3B">
        <w:rPr>
          <w:sz w:val="16"/>
        </w:rPr>
        <w:t xml:space="preserve"> </w:t>
      </w:r>
      <w:r w:rsidRPr="00A52F3B">
        <w:rPr>
          <w:rStyle w:val="Emphasis"/>
        </w:rPr>
        <w:t>overhaul</w:t>
      </w:r>
      <w:r w:rsidRPr="00A52F3B">
        <w:rPr>
          <w:sz w:val="16"/>
        </w:rPr>
        <w:t xml:space="preserve"> </w:t>
      </w:r>
      <w:r w:rsidRPr="00A52F3B">
        <w:rPr>
          <w:rStyle w:val="StyleUnderline"/>
        </w:rPr>
        <w:t>the framework of</w:t>
      </w:r>
      <w:r w:rsidRPr="00A52F3B">
        <w:rPr>
          <w:sz w:val="16"/>
        </w:rPr>
        <w:t xml:space="preserve"> </w:t>
      </w:r>
      <w:r w:rsidRPr="00A52F3B">
        <w:rPr>
          <w:rStyle w:val="Emphasis"/>
        </w:rPr>
        <w:t>collective bargaining</w:t>
      </w:r>
      <w:r w:rsidRPr="00A52F3B">
        <w:rPr>
          <w:sz w:val="16"/>
        </w:rPr>
        <w:t xml:space="preserve"> </w:t>
      </w:r>
      <w:r w:rsidRPr="00A52F3B">
        <w:rPr>
          <w:rStyle w:val="StyleUnderline"/>
        </w:rPr>
        <w:t>in the</w:t>
      </w:r>
      <w:r w:rsidRPr="00A52F3B">
        <w:rPr>
          <w:sz w:val="16"/>
        </w:rPr>
        <w:t xml:space="preserve"> </w:t>
      </w:r>
      <w:r w:rsidRPr="00A52F3B">
        <w:rPr>
          <w:rStyle w:val="Emphasis"/>
        </w:rPr>
        <w:t>U</w:t>
      </w:r>
      <w:r w:rsidRPr="00A52F3B">
        <w:rPr>
          <w:sz w:val="16"/>
        </w:rPr>
        <w:t xml:space="preserve">nited </w:t>
      </w:r>
      <w:r w:rsidRPr="00A52F3B">
        <w:rPr>
          <w:rStyle w:val="Emphasis"/>
        </w:rPr>
        <w:t>S</w:t>
      </w:r>
      <w:r w:rsidRPr="00A52F3B">
        <w:rPr>
          <w:sz w:val="16"/>
        </w:rPr>
        <w:t xml:space="preserve">tates. </w:t>
      </w:r>
      <w:r w:rsidRPr="00A52F3B">
        <w:rPr>
          <w:rStyle w:val="StyleUnderline"/>
        </w:rPr>
        <w:t>Proposals that seek to better protect</w:t>
      </w:r>
      <w:r w:rsidRPr="00A52F3B">
        <w:rPr>
          <w:sz w:val="16"/>
        </w:rPr>
        <w:t xml:space="preserve"> </w:t>
      </w:r>
      <w:r w:rsidRPr="00A52F3B">
        <w:rPr>
          <w:rStyle w:val="Emphasis"/>
        </w:rPr>
        <w:t>workers’ rights to organize</w:t>
      </w:r>
      <w:r w:rsidRPr="00A52F3B">
        <w:rPr>
          <w:rStyle w:val="StyleUnderline"/>
        </w:rPr>
        <w:t>—the most prominent being the</w:t>
      </w:r>
      <w:r w:rsidRPr="00A52F3B">
        <w:rPr>
          <w:sz w:val="16"/>
        </w:rPr>
        <w:t xml:space="preserve"> Protecting the Right to Organize Act (</w:t>
      </w:r>
      <w:r w:rsidRPr="00A52F3B">
        <w:rPr>
          <w:rStyle w:val="Emphasis"/>
        </w:rPr>
        <w:t>PRO Act</w:t>
      </w:r>
      <w:r w:rsidRPr="00A52F3B">
        <w:rPr>
          <w:sz w:val="16"/>
        </w:rPr>
        <w:t>)</w:t>
      </w:r>
      <w:r w:rsidRPr="00A52F3B">
        <w:rPr>
          <w:rStyle w:val="StyleUnderline"/>
        </w:rPr>
        <w:t>—are primarily aimed at rolling back eighty years’ worth of limitations placed on what workers can do to grow power in the economy. They seek to create robust</w:t>
      </w:r>
      <w:r w:rsidRPr="00A52F3B">
        <w:rPr>
          <w:sz w:val="16"/>
        </w:rPr>
        <w:t xml:space="preserve"> </w:t>
      </w:r>
      <w:r w:rsidRPr="00A52F3B">
        <w:rPr>
          <w:rStyle w:val="Emphasis"/>
        </w:rPr>
        <w:t>enforcement mechanisms</w:t>
      </w:r>
      <w:r w:rsidRPr="00A52F3B">
        <w:rPr>
          <w:sz w:val="16"/>
        </w:rPr>
        <w:t xml:space="preserve"> </w:t>
      </w:r>
      <w:r w:rsidRPr="00A52F3B">
        <w:rPr>
          <w:rStyle w:val="StyleUnderline"/>
        </w:rPr>
        <w:t xml:space="preserve">to deter unlawful labor practices, to end the </w:t>
      </w:r>
      <w:r w:rsidRPr="00A52F3B">
        <w:rPr>
          <w:rStyle w:val="Emphasis"/>
        </w:rPr>
        <w:t>secondary boycott</w:t>
      </w:r>
      <w:r w:rsidRPr="00A52F3B">
        <w:rPr>
          <w:sz w:val="16"/>
        </w:rPr>
        <w:t xml:space="preserve"> </w:t>
      </w:r>
      <w:r w:rsidRPr="00A52F3B">
        <w:rPr>
          <w:rStyle w:val="StyleUnderline"/>
        </w:rPr>
        <w:t xml:space="preserve">ban, and perhaps most importantly, to liberalize the rights to </w:t>
      </w:r>
      <w:r w:rsidRPr="00A52F3B">
        <w:rPr>
          <w:rStyle w:val="Emphasis"/>
        </w:rPr>
        <w:t>picket</w:t>
      </w:r>
      <w:r w:rsidRPr="00A52F3B">
        <w:rPr>
          <w:sz w:val="16"/>
        </w:rPr>
        <w:t xml:space="preserve"> </w:t>
      </w:r>
      <w:r w:rsidRPr="00A52F3B">
        <w:rPr>
          <w:rStyle w:val="StyleUnderline"/>
        </w:rPr>
        <w:t>and</w:t>
      </w:r>
      <w:r w:rsidRPr="00A52F3B">
        <w:rPr>
          <w:sz w:val="16"/>
        </w:rPr>
        <w:t xml:space="preserve"> </w:t>
      </w:r>
      <w:r w:rsidRPr="00A52F3B">
        <w:rPr>
          <w:rStyle w:val="Emphasis"/>
        </w:rPr>
        <w:t>strike</w:t>
      </w:r>
      <w:r w:rsidRPr="00A52F3B">
        <w:rPr>
          <w:sz w:val="16"/>
        </w:rPr>
        <w:t xml:space="preserve"> </w:t>
      </w:r>
      <w:r w:rsidRPr="00A52F3B">
        <w:rPr>
          <w:rStyle w:val="StyleUnderline"/>
        </w:rPr>
        <w:t>that have been</w:t>
      </w:r>
      <w:r w:rsidRPr="00A52F3B">
        <w:rPr>
          <w:sz w:val="16"/>
        </w:rPr>
        <w:t xml:space="preserve"> severely </w:t>
      </w:r>
      <w:r w:rsidRPr="00A52F3B">
        <w:rPr>
          <w:rStyle w:val="Emphasis"/>
        </w:rPr>
        <w:t>limited</w:t>
      </w:r>
      <w:r w:rsidRPr="00A52F3B">
        <w:rPr>
          <w:sz w:val="16"/>
        </w:rPr>
        <w:t xml:space="preserve"> </w:t>
      </w:r>
      <w:r w:rsidRPr="00A52F3B">
        <w:rPr>
          <w:rStyle w:val="StyleUnderline"/>
        </w:rPr>
        <w:t>over</w:t>
      </w:r>
      <w:r w:rsidRPr="00A52F3B">
        <w:rPr>
          <w:sz w:val="16"/>
        </w:rPr>
        <w:t xml:space="preserve"> many </w:t>
      </w:r>
      <w:r w:rsidRPr="00A52F3B">
        <w:rPr>
          <w:rStyle w:val="Emphasis"/>
        </w:rPr>
        <w:t>decades of legislation</w:t>
      </w:r>
      <w:r w:rsidRPr="00A52F3B">
        <w:rPr>
          <w:sz w:val="16"/>
        </w:rPr>
        <w:t xml:space="preserve"> </w:t>
      </w:r>
      <w:r w:rsidRPr="00A52F3B">
        <w:rPr>
          <w:rStyle w:val="StyleUnderline"/>
        </w:rPr>
        <w:t>and</w:t>
      </w:r>
      <w:r w:rsidRPr="00A52F3B">
        <w:rPr>
          <w:sz w:val="16"/>
        </w:rPr>
        <w:t xml:space="preserve"> </w:t>
      </w:r>
      <w:r w:rsidRPr="00A52F3B">
        <w:rPr>
          <w:rStyle w:val="Emphasis"/>
        </w:rPr>
        <w:t>legal decisions</w:t>
      </w:r>
      <w:r w:rsidRPr="00A52F3B">
        <w:rPr>
          <w:sz w:val="16"/>
        </w:rPr>
        <w:t>.</w:t>
      </w:r>
    </w:p>
    <w:p w14:paraId="7D1ED594" w14:textId="77777777" w:rsidR="00F33C5F" w:rsidRPr="00A52F3B" w:rsidRDefault="00F33C5F" w:rsidP="00F33C5F">
      <w:pPr>
        <w:rPr>
          <w:rStyle w:val="StyleUnderline"/>
        </w:rPr>
      </w:pPr>
      <w:r w:rsidRPr="00A52F3B">
        <w:rPr>
          <w:rStyle w:val="StyleUnderline"/>
        </w:rPr>
        <w:t>The</w:t>
      </w:r>
      <w:r w:rsidRPr="00A52F3B">
        <w:rPr>
          <w:sz w:val="16"/>
        </w:rPr>
        <w:t xml:space="preserve"> </w:t>
      </w:r>
      <w:r w:rsidRPr="00A52F3B">
        <w:rPr>
          <w:rStyle w:val="Emphasis"/>
        </w:rPr>
        <w:t>second</w:t>
      </w:r>
      <w:r w:rsidRPr="00A52F3B">
        <w:rPr>
          <w:sz w:val="16"/>
        </w:rPr>
        <w:t xml:space="preserve"> </w:t>
      </w:r>
      <w:r w:rsidRPr="00A52F3B">
        <w:rPr>
          <w:rStyle w:val="StyleUnderline"/>
        </w:rPr>
        <w:t>set of recommendations from some labor advocates and scholars—to legally</w:t>
      </w:r>
      <w:r w:rsidRPr="00A52F3B">
        <w:rPr>
          <w:sz w:val="16"/>
        </w:rPr>
        <w:t xml:space="preserve"> </w:t>
      </w:r>
      <w:r w:rsidRPr="00A52F3B">
        <w:rPr>
          <w:rStyle w:val="Emphasis"/>
        </w:rPr>
        <w:t>overhaul the framework</w:t>
      </w:r>
      <w:r w:rsidRPr="00A52F3B">
        <w:rPr>
          <w:sz w:val="16"/>
        </w:rPr>
        <w:t xml:space="preserve"> </w:t>
      </w:r>
      <w:r w:rsidRPr="00A52F3B">
        <w:rPr>
          <w:rStyle w:val="StyleUnderline"/>
        </w:rPr>
        <w:t>for</w:t>
      </w:r>
      <w:r w:rsidRPr="00A52F3B">
        <w:rPr>
          <w:sz w:val="16"/>
        </w:rPr>
        <w:t xml:space="preserve"> </w:t>
      </w:r>
      <w:r w:rsidRPr="00A52F3B">
        <w:rPr>
          <w:rStyle w:val="Emphasis"/>
        </w:rPr>
        <w:t>collective bargaining</w:t>
      </w:r>
      <w:r w:rsidRPr="00A52F3B">
        <w:rPr>
          <w:rStyle w:val="StyleUnderline"/>
        </w:rPr>
        <w:t xml:space="preserve">—is broadly described as a move toward a more </w:t>
      </w:r>
      <w:r w:rsidRPr="00A52F3B">
        <w:rPr>
          <w:rStyle w:val="Emphasis"/>
        </w:rPr>
        <w:t>European-style</w:t>
      </w:r>
      <w:r w:rsidRPr="00A52F3B">
        <w:rPr>
          <w:sz w:val="16"/>
        </w:rPr>
        <w:t xml:space="preserve"> </w:t>
      </w:r>
      <w:r w:rsidRPr="00A52F3B">
        <w:rPr>
          <w:rStyle w:val="StyleUnderline"/>
        </w:rPr>
        <w:t>model of economic coordination, called</w:t>
      </w:r>
      <w:r w:rsidRPr="00A52F3B">
        <w:rPr>
          <w:sz w:val="16"/>
        </w:rPr>
        <w:t xml:space="preserve"> </w:t>
      </w:r>
      <w:r w:rsidRPr="00A70B8B">
        <w:rPr>
          <w:rStyle w:val="Emphasis"/>
          <w:highlight w:val="green"/>
        </w:rPr>
        <w:t>“sectoral bargaining.”</w:t>
      </w:r>
      <w:r w:rsidRPr="00A52F3B">
        <w:rPr>
          <w:sz w:val="16"/>
        </w:rPr>
        <w:t xml:space="preserve"> In the most fundamental sense, sectoral bargaining means exactly what it sounds like: having the terms of workers’ contracts established through bargaining across a sector (horizontal bargaining) or a supply chain (vertical bargaining), instead of through bargaining with individual employers at the enterprise level, as is the norm in the United States. As some analysts have pointed out, </w:t>
      </w:r>
      <w:r w:rsidRPr="00A52F3B">
        <w:rPr>
          <w:rStyle w:val="StyleUnderline"/>
        </w:rPr>
        <w:t xml:space="preserve">we already have a </w:t>
      </w:r>
      <w:r w:rsidRPr="00A52F3B">
        <w:rPr>
          <w:rStyle w:val="Emphasis"/>
        </w:rPr>
        <w:t>few</w:t>
      </w:r>
      <w:r w:rsidRPr="00A52F3B">
        <w:rPr>
          <w:sz w:val="16"/>
        </w:rPr>
        <w:t xml:space="preserve"> successful </w:t>
      </w:r>
      <w:r w:rsidRPr="00A52F3B">
        <w:rPr>
          <w:rStyle w:val="StyleUnderline"/>
        </w:rPr>
        <w:t>examples</w:t>
      </w:r>
      <w:r w:rsidRPr="00A52F3B">
        <w:rPr>
          <w:sz w:val="16"/>
        </w:rPr>
        <w:t xml:space="preserve"> of sectoral bargaining on this side of the Atlantic.4 The United Food and Commercial Workers Union, for example, has sector-wide agreements with grocery stores in Southern California, which make it easier for the union to establish high standards for work and pay while also giving the grocers some relief from the pressures of labor competition. As a long-standing practice, the construction trades, too, bargain regional or local multi-employer master agreements with construction employer associations. </w:t>
      </w:r>
      <w:r w:rsidRPr="00A52F3B">
        <w:rPr>
          <w:rStyle w:val="StyleUnderline"/>
        </w:rPr>
        <w:t>But the</w:t>
      </w:r>
      <w:r w:rsidRPr="00A52F3B">
        <w:rPr>
          <w:sz w:val="16"/>
        </w:rPr>
        <w:t xml:space="preserve"> </w:t>
      </w:r>
      <w:r w:rsidRPr="00A52F3B">
        <w:rPr>
          <w:rStyle w:val="Emphasis"/>
        </w:rPr>
        <w:t>voluntary nature</w:t>
      </w:r>
      <w:r w:rsidRPr="00A52F3B">
        <w:rPr>
          <w:sz w:val="16"/>
        </w:rPr>
        <w:t xml:space="preserve"> </w:t>
      </w:r>
      <w:r w:rsidRPr="00A52F3B">
        <w:rPr>
          <w:rStyle w:val="StyleUnderline"/>
        </w:rPr>
        <w:t>of these</w:t>
      </w:r>
      <w:r w:rsidRPr="00A52F3B">
        <w:rPr>
          <w:sz w:val="16"/>
        </w:rPr>
        <w:t xml:space="preserve"> sectoral </w:t>
      </w:r>
      <w:r w:rsidRPr="00A52F3B">
        <w:rPr>
          <w:rStyle w:val="StyleUnderline"/>
        </w:rPr>
        <w:t>arrangements makes them</w:t>
      </w:r>
      <w:r w:rsidRPr="00A52F3B">
        <w:rPr>
          <w:sz w:val="16"/>
        </w:rPr>
        <w:t xml:space="preserve"> </w:t>
      </w:r>
      <w:r w:rsidRPr="00A52F3B">
        <w:rPr>
          <w:rStyle w:val="Emphasis"/>
        </w:rPr>
        <w:t>hard to replicate</w:t>
      </w:r>
      <w:r w:rsidRPr="00A52F3B">
        <w:rPr>
          <w:sz w:val="16"/>
        </w:rPr>
        <w:t xml:space="preserve"> across industries. </w:t>
      </w:r>
      <w:r w:rsidRPr="00A52F3B">
        <w:rPr>
          <w:rStyle w:val="Emphasis"/>
        </w:rPr>
        <w:t>Restructuring</w:t>
      </w:r>
      <w:r w:rsidRPr="00A52F3B">
        <w:rPr>
          <w:sz w:val="16"/>
        </w:rPr>
        <w:t xml:space="preserve"> </w:t>
      </w:r>
      <w:r w:rsidRPr="00A52F3B">
        <w:rPr>
          <w:rStyle w:val="StyleUnderline"/>
        </w:rPr>
        <w:t xml:space="preserve">work law to </w:t>
      </w:r>
      <w:r w:rsidRPr="00A52F3B">
        <w:rPr>
          <w:rStyle w:val="Emphasis"/>
        </w:rPr>
        <w:t>better facilitate</w:t>
      </w:r>
      <w:r w:rsidRPr="00A52F3B">
        <w:rPr>
          <w:sz w:val="16"/>
        </w:rPr>
        <w:t xml:space="preserve"> </w:t>
      </w:r>
      <w:r w:rsidRPr="00A52F3B">
        <w:rPr>
          <w:rStyle w:val="StyleUnderline"/>
        </w:rPr>
        <w:t>these kinds of sectoral arrangements—bargaining frameworks that seem good for workers and businesses—</w:t>
      </w:r>
      <w:r w:rsidRPr="00576D65">
        <w:rPr>
          <w:rStyle w:val="StyleUnderline"/>
        </w:rPr>
        <w:t>appears at first glance to have few drawbacks, a recommendation that everyone</w:t>
      </w:r>
      <w:r w:rsidRPr="00A52F3B">
        <w:rPr>
          <w:rStyle w:val="StyleUnderline"/>
        </w:rPr>
        <w:t xml:space="preserve"> can get behind.</w:t>
      </w:r>
    </w:p>
    <w:p w14:paraId="22F47FE9" w14:textId="77777777" w:rsidR="00F33C5F" w:rsidRPr="00A52F3B" w:rsidRDefault="00F33C5F" w:rsidP="00F33C5F">
      <w:pPr>
        <w:rPr>
          <w:sz w:val="16"/>
        </w:rPr>
      </w:pPr>
      <w:r w:rsidRPr="00A52F3B">
        <w:rPr>
          <w:rStyle w:val="StyleUnderline"/>
        </w:rPr>
        <w:t xml:space="preserve">Indeed, sectoral bargaining </w:t>
      </w:r>
      <w:r w:rsidRPr="00A70B8B">
        <w:rPr>
          <w:rStyle w:val="StyleUnderline"/>
          <w:highlight w:val="green"/>
        </w:rPr>
        <w:t>has become a</w:t>
      </w:r>
      <w:r w:rsidRPr="00A52F3B">
        <w:rPr>
          <w:rStyle w:val="StyleUnderline"/>
        </w:rPr>
        <w:t>n</w:t>
      </w:r>
      <w:r w:rsidRPr="00A52F3B">
        <w:rPr>
          <w:sz w:val="16"/>
        </w:rPr>
        <w:t xml:space="preserve"> </w:t>
      </w:r>
      <w:r w:rsidRPr="00A52F3B">
        <w:rPr>
          <w:rStyle w:val="Emphasis"/>
        </w:rPr>
        <w:t xml:space="preserve">exciting new </w:t>
      </w:r>
      <w:r w:rsidRPr="00A70B8B">
        <w:rPr>
          <w:rStyle w:val="Emphasis"/>
          <w:highlight w:val="green"/>
        </w:rPr>
        <w:t>buzz word</w:t>
      </w:r>
      <w:r w:rsidRPr="00A52F3B">
        <w:rPr>
          <w:sz w:val="16"/>
        </w:rPr>
        <w:t xml:space="preserve"> </w:t>
      </w:r>
      <w:r w:rsidRPr="00A52F3B">
        <w:rPr>
          <w:rStyle w:val="StyleUnderline"/>
        </w:rPr>
        <w:t>among</w:t>
      </w:r>
      <w:r w:rsidRPr="00A52F3B">
        <w:rPr>
          <w:sz w:val="16"/>
        </w:rPr>
        <w:t xml:space="preserve"> seemingly </w:t>
      </w:r>
      <w:r w:rsidRPr="00A52F3B">
        <w:rPr>
          <w:rStyle w:val="Emphasis"/>
        </w:rPr>
        <w:t>unlikely bedfellows</w:t>
      </w:r>
      <w:r w:rsidRPr="00A52F3B">
        <w:rPr>
          <w:sz w:val="16"/>
        </w:rPr>
        <w:t xml:space="preserve">—both industry representatives5 and labor advocates6 alike. </w:t>
      </w:r>
      <w:r w:rsidRPr="00A70B8B">
        <w:rPr>
          <w:rStyle w:val="StyleUnderline"/>
          <w:highlight w:val="green"/>
        </w:rPr>
        <w:t>But the</w:t>
      </w:r>
      <w:r w:rsidRPr="00A70B8B">
        <w:rPr>
          <w:sz w:val="16"/>
          <w:highlight w:val="green"/>
        </w:rPr>
        <w:t xml:space="preserve"> </w:t>
      </w:r>
      <w:r w:rsidRPr="00A70B8B">
        <w:rPr>
          <w:rStyle w:val="Emphasis"/>
          <w:highlight w:val="green"/>
        </w:rPr>
        <w:t>devil</w:t>
      </w:r>
      <w:r w:rsidRPr="00A52F3B">
        <w:rPr>
          <w:sz w:val="16"/>
        </w:rPr>
        <w:t xml:space="preserve">, as ever, </w:t>
      </w:r>
      <w:r w:rsidRPr="00A70B8B">
        <w:rPr>
          <w:rStyle w:val="StyleUnderline"/>
          <w:highlight w:val="green"/>
        </w:rPr>
        <w:t>is</w:t>
      </w:r>
      <w:r w:rsidRPr="00A70B8B">
        <w:rPr>
          <w:sz w:val="16"/>
          <w:highlight w:val="green"/>
        </w:rPr>
        <w:t xml:space="preserve"> </w:t>
      </w:r>
      <w:r w:rsidRPr="00A70B8B">
        <w:rPr>
          <w:rStyle w:val="Emphasis"/>
          <w:highlight w:val="green"/>
        </w:rPr>
        <w:t>in the details</w:t>
      </w:r>
      <w:r w:rsidRPr="00A52F3B">
        <w:rPr>
          <w:rStyle w:val="StyleUnderline"/>
        </w:rPr>
        <w:t>, and</w:t>
      </w:r>
      <w:r w:rsidRPr="00A52F3B">
        <w:rPr>
          <w:sz w:val="16"/>
        </w:rPr>
        <w:t xml:space="preserve"> in at least two instances in which sectoral bargaining proposals have been made public and negotiated, </w:t>
      </w:r>
      <w:r w:rsidRPr="00A70B8B">
        <w:rPr>
          <w:rStyle w:val="StyleUnderline"/>
          <w:highlight w:val="green"/>
        </w:rPr>
        <w:t>those</w:t>
      </w:r>
      <w:r w:rsidRPr="00A52F3B">
        <w:rPr>
          <w:rStyle w:val="StyleUnderline"/>
        </w:rPr>
        <w:t xml:space="preserve"> details </w:t>
      </w:r>
      <w:r w:rsidRPr="00A70B8B">
        <w:rPr>
          <w:rStyle w:val="StyleUnderline"/>
          <w:highlight w:val="green"/>
        </w:rPr>
        <w:t>have been</w:t>
      </w:r>
      <w:r w:rsidRPr="00A70B8B">
        <w:rPr>
          <w:sz w:val="16"/>
          <w:highlight w:val="green"/>
        </w:rPr>
        <w:t xml:space="preserve"> </w:t>
      </w:r>
      <w:r w:rsidRPr="00A70B8B">
        <w:rPr>
          <w:rStyle w:val="Emphasis"/>
          <w:highlight w:val="green"/>
        </w:rPr>
        <w:t>bad for workers</w:t>
      </w:r>
      <w:r w:rsidRPr="00A52F3B">
        <w:rPr>
          <w:sz w:val="16"/>
        </w:rPr>
        <w:t>. We should ask why.</w:t>
      </w:r>
    </w:p>
    <w:p w14:paraId="18DBCBC3" w14:textId="77777777" w:rsidR="00F33C5F" w:rsidRPr="00A52F3B" w:rsidRDefault="00F33C5F" w:rsidP="00F33C5F">
      <w:pPr>
        <w:ind w:left="720"/>
        <w:rPr>
          <w:sz w:val="16"/>
        </w:rPr>
      </w:pPr>
      <w:r w:rsidRPr="00A52F3B">
        <w:rPr>
          <w:sz w:val="16"/>
        </w:rPr>
        <w:t>. . . [T]he devil, as ever, is in the details, and in at least two instances in which sectoral bargaining proposals have been made public and negotiated, those details have been bad for workers.</w:t>
      </w:r>
    </w:p>
    <w:p w14:paraId="4324C192" w14:textId="77777777" w:rsidR="00F33C5F" w:rsidRPr="00A52F3B" w:rsidRDefault="00F33C5F" w:rsidP="00F33C5F">
      <w:pPr>
        <w:rPr>
          <w:sz w:val="16"/>
        </w:rPr>
      </w:pPr>
      <w:r w:rsidRPr="00A70B8B">
        <w:rPr>
          <w:rStyle w:val="StyleUnderline"/>
          <w:highlight w:val="green"/>
        </w:rPr>
        <w:t>In</w:t>
      </w:r>
      <w:r w:rsidRPr="00A70B8B">
        <w:rPr>
          <w:sz w:val="16"/>
          <w:highlight w:val="green"/>
        </w:rPr>
        <w:t xml:space="preserve"> </w:t>
      </w:r>
      <w:r w:rsidRPr="00A70B8B">
        <w:rPr>
          <w:rStyle w:val="Emphasis"/>
          <w:highlight w:val="green"/>
        </w:rPr>
        <w:t>California</w:t>
      </w:r>
      <w:r w:rsidRPr="00A52F3B">
        <w:rPr>
          <w:sz w:val="16"/>
        </w:rPr>
        <w:t xml:space="preserve">, the largest blue state in the country and the fifth largest economy in the world, we first witnessed the dangerous pitfalls of a potential sectoral bargaining reform, tentatively debated in 2019 by some labor unions and Uber, Lyft, DoorDash, and Instacart. </w:t>
      </w:r>
      <w:r w:rsidRPr="00A52F3B">
        <w:rPr>
          <w:rStyle w:val="StyleUnderline"/>
        </w:rPr>
        <w:t>This</w:t>
      </w:r>
      <w:r w:rsidRPr="00A52F3B">
        <w:rPr>
          <w:sz w:val="16"/>
        </w:rPr>
        <w:t xml:space="preserve"> proposed </w:t>
      </w:r>
      <w:r w:rsidRPr="00A52F3B">
        <w:rPr>
          <w:rStyle w:val="StyleUnderline"/>
        </w:rPr>
        <w:t>scheme</w:t>
      </w:r>
      <w:r w:rsidRPr="00A52F3B">
        <w:rPr>
          <w:sz w:val="16"/>
        </w:rPr>
        <w:t xml:space="preserve"> was advanced after the passage of California’s Assembly Bill 5, or AB5, (which made clear that workers for most labor platforms are employees) but before the law’s enforcement. It </w:t>
      </w:r>
      <w:r w:rsidRPr="00A52F3B">
        <w:rPr>
          <w:rStyle w:val="StyleUnderline"/>
        </w:rPr>
        <w:t>was</w:t>
      </w:r>
      <w:r w:rsidRPr="00A52F3B">
        <w:rPr>
          <w:sz w:val="16"/>
        </w:rPr>
        <w:t xml:space="preserve"> </w:t>
      </w:r>
      <w:r w:rsidRPr="00A52F3B">
        <w:rPr>
          <w:rStyle w:val="Emphasis"/>
        </w:rPr>
        <w:t>premised</w:t>
      </w:r>
      <w:r w:rsidRPr="00A52F3B">
        <w:rPr>
          <w:sz w:val="16"/>
        </w:rPr>
        <w:t xml:space="preserve"> </w:t>
      </w:r>
      <w:r w:rsidRPr="00A52F3B">
        <w:rPr>
          <w:rStyle w:val="StyleUnderline"/>
        </w:rPr>
        <w:t>on an</w:t>
      </w:r>
      <w:r w:rsidRPr="00A52F3B">
        <w:rPr>
          <w:sz w:val="16"/>
        </w:rPr>
        <w:t xml:space="preserve"> </w:t>
      </w:r>
      <w:r w:rsidRPr="00A52F3B">
        <w:rPr>
          <w:rStyle w:val="Emphasis"/>
        </w:rPr>
        <w:t>explicit trade</w:t>
      </w:r>
      <w:r w:rsidRPr="00A52F3B">
        <w:rPr>
          <w:rStyle w:val="StyleUnderline"/>
        </w:rPr>
        <w:t>: in exchange for</w:t>
      </w:r>
      <w:r w:rsidRPr="00A52F3B">
        <w:rPr>
          <w:sz w:val="16"/>
        </w:rPr>
        <w:t xml:space="preserve"> </w:t>
      </w:r>
      <w:r w:rsidRPr="00A52F3B">
        <w:rPr>
          <w:rStyle w:val="Emphasis"/>
        </w:rPr>
        <w:t>sector-wide “bargaining”</w:t>
      </w:r>
      <w:r w:rsidRPr="00A52F3B">
        <w:rPr>
          <w:sz w:val="16"/>
        </w:rPr>
        <w:t xml:space="preserve"> </w:t>
      </w:r>
      <w:r w:rsidRPr="00A52F3B">
        <w:rPr>
          <w:rStyle w:val="StyleUnderline"/>
        </w:rPr>
        <w:t>over a</w:t>
      </w:r>
      <w:r w:rsidRPr="00A52F3B">
        <w:rPr>
          <w:sz w:val="16"/>
        </w:rPr>
        <w:t xml:space="preserve"> </w:t>
      </w:r>
      <w:r w:rsidRPr="00A52F3B">
        <w:rPr>
          <w:rStyle w:val="Emphasis"/>
        </w:rPr>
        <w:t>narrow scope</w:t>
      </w:r>
      <w:r w:rsidRPr="00A52F3B">
        <w:rPr>
          <w:sz w:val="16"/>
        </w:rPr>
        <w:t xml:space="preserve"> </w:t>
      </w:r>
      <w:r w:rsidRPr="00A52F3B">
        <w:rPr>
          <w:rStyle w:val="StyleUnderline"/>
        </w:rPr>
        <w:t>of topics</w:t>
      </w:r>
      <w:r w:rsidRPr="00A52F3B">
        <w:rPr>
          <w:sz w:val="16"/>
        </w:rPr>
        <w:t xml:space="preserve"> (topics which excluded critical elements of the job, such as how the algorithms assigned work and determined pay), the </w:t>
      </w:r>
      <w:r w:rsidRPr="00A52F3B">
        <w:rPr>
          <w:rStyle w:val="StyleUnderline"/>
        </w:rPr>
        <w:t xml:space="preserve">workers would </w:t>
      </w:r>
      <w:r w:rsidRPr="00A52F3B">
        <w:rPr>
          <w:rStyle w:val="Emphasis"/>
        </w:rPr>
        <w:t>give up any and all claims to the rights and protections granted to employees under U.S. law</w:t>
      </w:r>
      <w:r w:rsidRPr="00A52F3B">
        <w:rPr>
          <w:sz w:val="16"/>
        </w:rPr>
        <w:t>.</w:t>
      </w:r>
    </w:p>
    <w:p w14:paraId="7422CDAF" w14:textId="77777777" w:rsidR="00F33C5F" w:rsidRPr="00A52F3B" w:rsidRDefault="00F33C5F" w:rsidP="00F33C5F">
      <w:pPr>
        <w:rPr>
          <w:sz w:val="16"/>
        </w:rPr>
      </w:pPr>
      <w:r w:rsidRPr="00A52F3B">
        <w:rPr>
          <w:rStyle w:val="StyleUnderline"/>
        </w:rPr>
        <w:t xml:space="preserve">In other words, </w:t>
      </w:r>
      <w:r w:rsidRPr="00A70B8B">
        <w:rPr>
          <w:rStyle w:val="StyleUnderline"/>
          <w:highlight w:val="green"/>
        </w:rPr>
        <w:t>it</w:t>
      </w:r>
      <w:r w:rsidRPr="00A52F3B">
        <w:rPr>
          <w:rStyle w:val="StyleUnderline"/>
        </w:rPr>
        <w:t xml:space="preserve"> would have</w:t>
      </w:r>
      <w:r w:rsidRPr="00A52F3B">
        <w:rPr>
          <w:sz w:val="16"/>
        </w:rPr>
        <w:t xml:space="preserve"> </w:t>
      </w:r>
      <w:r w:rsidRPr="00A70B8B">
        <w:rPr>
          <w:rStyle w:val="Emphasis"/>
          <w:highlight w:val="green"/>
        </w:rPr>
        <w:t>supplanted</w:t>
      </w:r>
      <w:r w:rsidRPr="00A52F3B">
        <w:rPr>
          <w:sz w:val="16"/>
        </w:rPr>
        <w:t xml:space="preserve"> the </w:t>
      </w:r>
      <w:r w:rsidRPr="00A70B8B">
        <w:rPr>
          <w:rStyle w:val="Emphasis"/>
          <w:highlight w:val="green"/>
        </w:rPr>
        <w:t>employment rights</w:t>
      </w:r>
      <w:r w:rsidRPr="00A52F3B">
        <w:rPr>
          <w:sz w:val="16"/>
        </w:rPr>
        <w:t xml:space="preserve"> of a mostly subordinated racial minority and immigrant workforce and possibly entrenched digital piece payment and algorithmic management as acceptable, union-endorsed industry practices.7 </w:t>
      </w:r>
      <w:r w:rsidRPr="00A52F3B">
        <w:rPr>
          <w:rStyle w:val="StyleUnderline"/>
        </w:rPr>
        <w:t>In exchange, the suggested sectoral bargaining reforms would have made it much easier for unions to</w:t>
      </w:r>
      <w:r w:rsidRPr="00A52F3B">
        <w:rPr>
          <w:sz w:val="16"/>
        </w:rPr>
        <w:t xml:space="preserve"> </w:t>
      </w:r>
      <w:r w:rsidRPr="00A52F3B">
        <w:rPr>
          <w:rStyle w:val="Emphasis"/>
        </w:rPr>
        <w:t>represent</w:t>
      </w:r>
      <w:r w:rsidRPr="00A52F3B">
        <w:rPr>
          <w:sz w:val="16"/>
        </w:rPr>
        <w:t xml:space="preserve"> atomized, </w:t>
      </w:r>
      <w:r w:rsidRPr="00A52F3B">
        <w:rPr>
          <w:rStyle w:val="StyleUnderline"/>
        </w:rPr>
        <w:t>dispersed workers</w:t>
      </w:r>
      <w:r w:rsidRPr="00A52F3B">
        <w:rPr>
          <w:sz w:val="16"/>
        </w:rPr>
        <w:t xml:space="preserve"> and to bring notorious companies like Uber and Lyft to the bargaining table. </w:t>
      </w:r>
      <w:r w:rsidRPr="00A52F3B">
        <w:rPr>
          <w:rStyle w:val="StyleUnderline"/>
        </w:rPr>
        <w:t xml:space="preserve">But </w:t>
      </w:r>
      <w:r w:rsidRPr="00A70B8B">
        <w:rPr>
          <w:rStyle w:val="StyleUnderline"/>
          <w:highlight w:val="green"/>
        </w:rPr>
        <w:t>the</w:t>
      </w:r>
      <w:r w:rsidRPr="00A70B8B">
        <w:rPr>
          <w:sz w:val="16"/>
          <w:highlight w:val="green"/>
        </w:rPr>
        <w:t xml:space="preserve"> </w:t>
      </w:r>
      <w:r w:rsidRPr="00A70B8B">
        <w:rPr>
          <w:rStyle w:val="Emphasis"/>
          <w:highlight w:val="green"/>
        </w:rPr>
        <w:t>subjects</w:t>
      </w:r>
      <w:r w:rsidRPr="00A70B8B">
        <w:rPr>
          <w:sz w:val="16"/>
          <w:highlight w:val="green"/>
        </w:rPr>
        <w:t xml:space="preserve"> </w:t>
      </w:r>
      <w:r w:rsidRPr="00A70B8B">
        <w:rPr>
          <w:rStyle w:val="StyleUnderline"/>
          <w:highlight w:val="green"/>
        </w:rPr>
        <w:t>of bargaining</w:t>
      </w:r>
      <w:r w:rsidRPr="00A52F3B">
        <w:rPr>
          <w:rStyle w:val="StyleUnderline"/>
        </w:rPr>
        <w:t xml:space="preserve"> once unions were at the table with industry </w:t>
      </w:r>
      <w:r w:rsidRPr="00A70B8B">
        <w:rPr>
          <w:rStyle w:val="StyleUnderline"/>
          <w:highlight w:val="green"/>
        </w:rPr>
        <w:t>were</w:t>
      </w:r>
      <w:r w:rsidRPr="00A70B8B">
        <w:rPr>
          <w:sz w:val="16"/>
          <w:highlight w:val="green"/>
        </w:rPr>
        <w:t xml:space="preserve"> </w:t>
      </w:r>
      <w:r w:rsidRPr="00A70B8B">
        <w:rPr>
          <w:rStyle w:val="Emphasis"/>
          <w:highlight w:val="green"/>
        </w:rPr>
        <w:t>severely limited</w:t>
      </w:r>
      <w:r w:rsidRPr="00A52F3B">
        <w:rPr>
          <w:sz w:val="16"/>
        </w:rPr>
        <w:t xml:space="preserve"> by the terms of the arrangement, </w:t>
      </w:r>
      <w:r w:rsidRPr="00A70B8B">
        <w:rPr>
          <w:rStyle w:val="StyleUnderline"/>
          <w:highlight w:val="green"/>
        </w:rPr>
        <w:t>and the low threshold for representation</w:t>
      </w:r>
      <w:r w:rsidRPr="00A52F3B">
        <w:rPr>
          <w:rStyle w:val="StyleUnderline"/>
        </w:rPr>
        <w:t xml:space="preserve"> (5 percent of the workforce) </w:t>
      </w:r>
      <w:r w:rsidRPr="00A70B8B">
        <w:rPr>
          <w:rStyle w:val="StyleUnderline"/>
          <w:highlight w:val="green"/>
        </w:rPr>
        <w:t>raised</w:t>
      </w:r>
      <w:r w:rsidRPr="00A52F3B">
        <w:rPr>
          <w:rStyle w:val="StyleUnderline"/>
        </w:rPr>
        <w:t xml:space="preserve"> the possibility of a</w:t>
      </w:r>
      <w:r w:rsidRPr="00A52F3B">
        <w:rPr>
          <w:sz w:val="16"/>
        </w:rPr>
        <w:t xml:space="preserve"> </w:t>
      </w:r>
      <w:r w:rsidRPr="00A70B8B">
        <w:rPr>
          <w:rStyle w:val="Emphasis"/>
          <w:highlight w:val="green"/>
        </w:rPr>
        <w:t>company</w:t>
      </w:r>
      <w:r w:rsidRPr="00A52F3B">
        <w:rPr>
          <w:rStyle w:val="Emphasis"/>
        </w:rPr>
        <w:t>-influenced union</w:t>
      </w:r>
      <w:r w:rsidRPr="00A52F3B">
        <w:rPr>
          <w:sz w:val="16"/>
        </w:rPr>
        <w:t xml:space="preserve"> </w:t>
      </w:r>
      <w:r w:rsidRPr="00A70B8B">
        <w:rPr>
          <w:rStyle w:val="StyleUnderline"/>
          <w:highlight w:val="green"/>
        </w:rPr>
        <w:t>winning</w:t>
      </w:r>
      <w:r w:rsidRPr="00A52F3B">
        <w:rPr>
          <w:rStyle w:val="StyleUnderline"/>
        </w:rPr>
        <w:t xml:space="preserve"> an election. </w:t>
      </w:r>
      <w:r w:rsidRPr="00A70B8B">
        <w:rPr>
          <w:rStyle w:val="StyleUnderline"/>
          <w:highlight w:val="green"/>
        </w:rPr>
        <w:t>Rather than centering worker power</w:t>
      </w:r>
      <w:r w:rsidRPr="00A52F3B">
        <w:rPr>
          <w:rStyle w:val="StyleUnderline"/>
        </w:rPr>
        <w:t xml:space="preserve">, the proposal </w:t>
      </w:r>
      <w:r w:rsidRPr="00A52F3B">
        <w:rPr>
          <w:rStyle w:val="Emphasis"/>
        </w:rPr>
        <w:t>ignored</w:t>
      </w:r>
      <w:r w:rsidRPr="00A52F3B">
        <w:rPr>
          <w:rStyle w:val="StyleUnderline"/>
        </w:rPr>
        <w:t xml:space="preserve"> the </w:t>
      </w:r>
      <w:r w:rsidRPr="00A52F3B">
        <w:rPr>
          <w:rStyle w:val="Emphasis"/>
        </w:rPr>
        <w:t>myriad problems</w:t>
      </w:r>
      <w:r w:rsidRPr="00A52F3B">
        <w:rPr>
          <w:sz w:val="16"/>
        </w:rPr>
        <w:t xml:space="preserve"> </w:t>
      </w:r>
      <w:r w:rsidRPr="00A52F3B">
        <w:rPr>
          <w:rStyle w:val="StyleUnderline"/>
        </w:rPr>
        <w:t>with federal labor law and the</w:t>
      </w:r>
      <w:r w:rsidRPr="00A52F3B">
        <w:rPr>
          <w:sz w:val="16"/>
        </w:rPr>
        <w:t xml:space="preserve"> </w:t>
      </w:r>
      <w:r w:rsidRPr="00A52F3B">
        <w:rPr>
          <w:rStyle w:val="Emphasis"/>
        </w:rPr>
        <w:t>historical reality</w:t>
      </w:r>
      <w:r w:rsidRPr="00A52F3B">
        <w:rPr>
          <w:sz w:val="16"/>
        </w:rPr>
        <w:t xml:space="preserve"> </w:t>
      </w:r>
      <w:r w:rsidRPr="00A52F3B">
        <w:rPr>
          <w:rStyle w:val="StyleUnderline"/>
        </w:rPr>
        <w:t>that</w:t>
      </w:r>
      <w:r w:rsidRPr="00A52F3B">
        <w:rPr>
          <w:sz w:val="16"/>
        </w:rPr>
        <w:t xml:space="preserve"> </w:t>
      </w:r>
      <w:r w:rsidRPr="00A70B8B">
        <w:rPr>
          <w:rStyle w:val="Emphasis"/>
          <w:highlight w:val="green"/>
        </w:rPr>
        <w:t>concerted activity</w:t>
      </w:r>
      <w:r w:rsidRPr="00A52F3B">
        <w:rPr>
          <w:rStyle w:val="StyleUnderline"/>
        </w:rPr>
        <w:t>—</w:t>
      </w:r>
      <w:r w:rsidRPr="00A70B8B">
        <w:rPr>
          <w:rStyle w:val="Emphasis"/>
          <w:highlight w:val="green"/>
        </w:rPr>
        <w:t>not</w:t>
      </w:r>
      <w:r w:rsidRPr="00A52F3B">
        <w:rPr>
          <w:rStyle w:val="Emphasis"/>
        </w:rPr>
        <w:t xml:space="preserve"> mere </w:t>
      </w:r>
      <w:r w:rsidRPr="00A70B8B">
        <w:rPr>
          <w:rStyle w:val="Emphasis"/>
          <w:highlight w:val="green"/>
        </w:rPr>
        <w:t>representation</w:t>
      </w:r>
      <w:r w:rsidRPr="00A70B8B">
        <w:rPr>
          <w:rStyle w:val="StyleUnderline"/>
          <w:highlight w:val="green"/>
        </w:rPr>
        <w:t xml:space="preserve">—is the </w:t>
      </w:r>
      <w:r w:rsidRPr="00A70B8B">
        <w:rPr>
          <w:rStyle w:val="Emphasis"/>
          <w:highlight w:val="green"/>
        </w:rPr>
        <w:t>locus of</w:t>
      </w:r>
      <w:r w:rsidRPr="00A52F3B">
        <w:rPr>
          <w:rStyle w:val="Emphasis"/>
        </w:rPr>
        <w:t xml:space="preserve"> power for organized </w:t>
      </w:r>
      <w:r w:rsidRPr="00A70B8B">
        <w:rPr>
          <w:rStyle w:val="Emphasis"/>
          <w:highlight w:val="green"/>
        </w:rPr>
        <w:t>labor</w:t>
      </w:r>
      <w:r w:rsidRPr="00A52F3B">
        <w:rPr>
          <w:sz w:val="16"/>
        </w:rPr>
        <w:t>.</w:t>
      </w:r>
    </w:p>
    <w:p w14:paraId="7639B5FF" w14:textId="77777777" w:rsidR="00F33C5F" w:rsidRPr="00A52F3B" w:rsidRDefault="00F33C5F" w:rsidP="00F33C5F">
      <w:pPr>
        <w:rPr>
          <w:sz w:val="16"/>
        </w:rPr>
      </w:pPr>
      <w:r w:rsidRPr="00A52F3B">
        <w:rPr>
          <w:sz w:val="16"/>
        </w:rPr>
        <w:t>Two years later, during the height of the coronavirus pandemic and following the historic Black Lives Matter uprisings, a similar proposal circulated in New York State, with the support of the International Association of Machinists and Aerospace Workers. The Machinists, through a private contract with and funding from Uber, established the ironically named Independent Drivers Guild (IDG) in 2016 and since then has been behind “sectoral bargaining” discussions with policy makers in Illinois, Connecticut, and New York. Like the others, the New York proposal was crafted behind closed doors, then carried by Diane Savino, a former AFSCME leader, in the State Senate and garnered the brief support of the Transport Workers Union (TWU) International President John Samuelsen.8</w:t>
      </w:r>
    </w:p>
    <w:p w14:paraId="1F07E868" w14:textId="77777777" w:rsidR="00F33C5F" w:rsidRPr="00A52F3B" w:rsidRDefault="00F33C5F" w:rsidP="00F33C5F">
      <w:pPr>
        <w:rPr>
          <w:sz w:val="16"/>
        </w:rPr>
      </w:pPr>
      <w:r w:rsidRPr="00A52F3B">
        <w:rPr>
          <w:sz w:val="16"/>
        </w:rPr>
        <w:t>Then, a copy of the draft bill leaked to the public. Those familiar with the proposal discussed in California in 2019 found it strikingly similar. It aimed at creating a sector-wide union encompassing dues-paying Lyft and Uber drivers, and a parallel union representing food delivery workers, who were made “independent contractors” by law, without the benefits of an employment floor—including the minimum wage, overtime, workers’ compensation, and unemployment insurance. Confirming workers’ fears of a company union, the bill seemed written in such a way as to allow only the IDG, or a subsidiary of the IDG, to qualify as a bargaining representative for the workers. It also undermined the rights of workers to strike, boycott, and picket.9 The proposal sought to legalize—at the state level—the system of piece payment endemic to the on-demand platform business model and even take away rights won through litigation and organizing by the New York Taxi Workers Alliance—including state unemployment insurance and a citywide pay structure in New York City. While any benefits to workers were scant, generous financial payments to the anointed unions were written explicitly into the bill. Amid overwhelming public criticism and outcry from workers, TWU’s Samuelsen withdrew his support, and the bill never received a vote.10</w:t>
      </w:r>
    </w:p>
    <w:p w14:paraId="0D6B9F7F" w14:textId="77777777" w:rsidR="00F33C5F" w:rsidRPr="00A52F3B" w:rsidRDefault="00F33C5F" w:rsidP="00F33C5F">
      <w:pPr>
        <w:rPr>
          <w:sz w:val="16"/>
        </w:rPr>
      </w:pPr>
      <w:r w:rsidRPr="00A52F3B">
        <w:rPr>
          <w:sz w:val="16"/>
        </w:rPr>
        <w:t>Both the California and New York proposals ultimately failed because app-deployed workers and independent workers associations protested, refusing to accept lower wages and protections in exchange for union representation.11 Many of those involved in fighting these initiatives felt they got thrown under the bus by those in the labor movement who sought to make this compromise. “Why,” they asked, “should a majority immigrant and racial minority workforce deemed ‘essential’ during a pandemic accept lower labor standards as a matter of law?”</w:t>
      </w:r>
    </w:p>
    <w:p w14:paraId="74D28A13" w14:textId="77777777" w:rsidR="00F33C5F" w:rsidRPr="00A52F3B" w:rsidRDefault="00F33C5F" w:rsidP="00F33C5F">
      <w:pPr>
        <w:rPr>
          <w:sz w:val="16"/>
        </w:rPr>
      </w:pPr>
      <w:r w:rsidRPr="00A52F3B">
        <w:rPr>
          <w:sz w:val="16"/>
        </w:rPr>
        <w:t xml:space="preserve">What is striking about both “sectoral bargaining” proposals—proffered in the two most progressive states in the nation—is that they involved on-demand labor platform work and that they entailed giving up the hard-won employment floor. For some in labor, the on-demand ride-hail and food delivery sector appeared to be the ideal space to experiment with such reforms. Uber, Lyft, DoorDash, and Instacart depend for their business model on the misclassification of their workforce as “independent contractors” rather than employees. In both California and New York, these companies faced an uphill battle to legalize this misclassification, so a “compromise” in which employment rights were rolled back in favor of a sectoral bargaining scheme seemed achievable. This leverage, combined with academic analysis (including my own), that suggests </w:t>
      </w:r>
      <w:r w:rsidRPr="00A52F3B">
        <w:rPr>
          <w:rStyle w:val="StyleUnderline"/>
        </w:rPr>
        <w:t>in the</w:t>
      </w:r>
      <w:r w:rsidRPr="00A52F3B">
        <w:rPr>
          <w:sz w:val="16"/>
        </w:rPr>
        <w:t xml:space="preserve"> </w:t>
      </w:r>
      <w:r w:rsidRPr="00A52F3B">
        <w:rPr>
          <w:rStyle w:val="Emphasis"/>
        </w:rPr>
        <w:t>abstract</w:t>
      </w:r>
      <w:r w:rsidRPr="00A52F3B">
        <w:rPr>
          <w:sz w:val="16"/>
        </w:rPr>
        <w:t xml:space="preserve"> that </w:t>
      </w:r>
      <w:r w:rsidRPr="00A52F3B">
        <w:rPr>
          <w:rStyle w:val="StyleUnderline"/>
        </w:rPr>
        <w:t>collective worker rights are</w:t>
      </w:r>
      <w:r w:rsidRPr="00A52F3B">
        <w:rPr>
          <w:sz w:val="16"/>
        </w:rPr>
        <w:t xml:space="preserve"> </w:t>
      </w:r>
      <w:r w:rsidRPr="00A52F3B">
        <w:rPr>
          <w:rStyle w:val="Emphasis"/>
        </w:rPr>
        <w:t>superior</w:t>
      </w:r>
      <w:r w:rsidRPr="00A52F3B">
        <w:rPr>
          <w:sz w:val="16"/>
        </w:rPr>
        <w:t xml:space="preserve"> to individual rights collided to make these sector-wide proposals seem both achievable and desirable.</w:t>
      </w:r>
    </w:p>
    <w:p w14:paraId="4C07EAEB" w14:textId="77777777" w:rsidR="00F33C5F" w:rsidRPr="00A52F3B" w:rsidRDefault="00F33C5F" w:rsidP="00F33C5F">
      <w:pPr>
        <w:rPr>
          <w:rStyle w:val="Emphasis"/>
        </w:rPr>
      </w:pPr>
      <w:r w:rsidRPr="00A52F3B">
        <w:rPr>
          <w:sz w:val="16"/>
        </w:rPr>
        <w:t xml:space="preserve">But, </w:t>
      </w:r>
      <w:r w:rsidRPr="00A70B8B">
        <w:rPr>
          <w:rStyle w:val="Emphasis"/>
          <w:highlight w:val="green"/>
        </w:rPr>
        <w:t>historically</w:t>
      </w:r>
      <w:r w:rsidRPr="00A70B8B">
        <w:rPr>
          <w:sz w:val="16"/>
          <w:highlight w:val="green"/>
        </w:rPr>
        <w:t xml:space="preserve">, </w:t>
      </w:r>
      <w:r w:rsidRPr="00A70B8B">
        <w:rPr>
          <w:rStyle w:val="StyleUnderline"/>
          <w:highlight w:val="green"/>
        </w:rPr>
        <w:t>sectoral bargaining</w:t>
      </w:r>
      <w:r w:rsidRPr="00A52F3B">
        <w:rPr>
          <w:rStyle w:val="StyleUnderline"/>
        </w:rPr>
        <w:t xml:space="preserve"> </w:t>
      </w:r>
      <w:r w:rsidRPr="00A52F3B">
        <w:rPr>
          <w:rStyle w:val="Emphasis"/>
        </w:rPr>
        <w:t>has</w:t>
      </w:r>
      <w:r w:rsidRPr="00A52F3B">
        <w:rPr>
          <w:sz w:val="16"/>
        </w:rPr>
        <w:t xml:space="preserve"> </w:t>
      </w:r>
      <w:r w:rsidRPr="00A52F3B">
        <w:rPr>
          <w:rStyle w:val="StyleUnderline"/>
        </w:rPr>
        <w:t>been</w:t>
      </w:r>
      <w:r w:rsidRPr="00A52F3B">
        <w:rPr>
          <w:sz w:val="16"/>
        </w:rPr>
        <w:t xml:space="preserve"> </w:t>
      </w:r>
      <w:r w:rsidRPr="00A52F3B">
        <w:rPr>
          <w:rStyle w:val="Emphasis"/>
        </w:rPr>
        <w:t>successful</w:t>
      </w:r>
      <w:r w:rsidRPr="00A52F3B">
        <w:rPr>
          <w:sz w:val="16"/>
        </w:rPr>
        <w:t xml:space="preserve"> </w:t>
      </w:r>
      <w:r w:rsidRPr="00A52F3B">
        <w:rPr>
          <w:rStyle w:val="StyleUnderline"/>
        </w:rPr>
        <w:t>as a means of raising the floor for labor standards</w:t>
      </w:r>
      <w:r w:rsidRPr="00A52F3B">
        <w:rPr>
          <w:sz w:val="16"/>
        </w:rPr>
        <w:t xml:space="preserve"> in economic spaces where labor power and worker empowerment are already quite robust. These </w:t>
      </w:r>
      <w:r w:rsidRPr="00A52F3B">
        <w:rPr>
          <w:rStyle w:val="StyleUnderline"/>
        </w:rPr>
        <w:t>sectoral schemes</w:t>
      </w:r>
      <w:r w:rsidRPr="00A52F3B">
        <w:rPr>
          <w:sz w:val="16"/>
        </w:rPr>
        <w:t>—</w:t>
      </w:r>
      <w:r w:rsidRPr="00A52F3B">
        <w:rPr>
          <w:rStyle w:val="StyleUnderline"/>
        </w:rPr>
        <w:t>presented as a</w:t>
      </w:r>
      <w:r w:rsidRPr="00A52F3B">
        <w:rPr>
          <w:sz w:val="16"/>
        </w:rPr>
        <w:t xml:space="preserve"> </w:t>
      </w:r>
      <w:r w:rsidRPr="00A52F3B">
        <w:rPr>
          <w:rStyle w:val="Emphasis"/>
        </w:rPr>
        <w:t>compromise</w:t>
      </w:r>
      <w:r w:rsidRPr="00A52F3B">
        <w:rPr>
          <w:sz w:val="16"/>
        </w:rPr>
        <w:t xml:space="preserve"> </w:t>
      </w:r>
      <w:r w:rsidRPr="00A52F3B">
        <w:rPr>
          <w:rStyle w:val="StyleUnderline"/>
        </w:rPr>
        <w:t>between</w:t>
      </w:r>
      <w:r w:rsidRPr="00A52F3B">
        <w:rPr>
          <w:sz w:val="16"/>
        </w:rPr>
        <w:t xml:space="preserve"> a few hyper-valued </w:t>
      </w:r>
      <w:r w:rsidRPr="00A52F3B">
        <w:rPr>
          <w:rStyle w:val="Emphasis"/>
        </w:rPr>
        <w:t>companies</w:t>
      </w:r>
      <w:r w:rsidRPr="00A52F3B">
        <w:rPr>
          <w:sz w:val="16"/>
        </w:rPr>
        <w:t xml:space="preserve"> with significant capital </w:t>
      </w:r>
      <w:r w:rsidRPr="00A52F3B">
        <w:rPr>
          <w:rStyle w:val="StyleUnderline"/>
        </w:rPr>
        <w:t>and a</w:t>
      </w:r>
      <w:r w:rsidRPr="00A52F3B">
        <w:rPr>
          <w:sz w:val="16"/>
        </w:rPr>
        <w:t xml:space="preserve"> large </w:t>
      </w:r>
      <w:r w:rsidRPr="00A52F3B">
        <w:rPr>
          <w:rStyle w:val="StyleUnderline"/>
        </w:rPr>
        <w:t>vulnerable</w:t>
      </w:r>
      <w:r w:rsidRPr="00A52F3B">
        <w:rPr>
          <w:sz w:val="16"/>
        </w:rPr>
        <w:t xml:space="preserve"> </w:t>
      </w:r>
      <w:r w:rsidRPr="00A52F3B">
        <w:rPr>
          <w:rStyle w:val="Emphasis"/>
        </w:rPr>
        <w:t>workforce</w:t>
      </w:r>
      <w:r w:rsidRPr="00A52F3B">
        <w:rPr>
          <w:sz w:val="16"/>
        </w:rPr>
        <w:t>—</w:t>
      </w:r>
      <w:r w:rsidRPr="00A52F3B">
        <w:rPr>
          <w:rStyle w:val="StyleUnderline"/>
        </w:rPr>
        <w:t>were drafted as a mechanism to</w:t>
      </w:r>
      <w:r w:rsidRPr="00A52F3B">
        <w:rPr>
          <w:sz w:val="16"/>
        </w:rPr>
        <w:t xml:space="preserve"> </w:t>
      </w:r>
      <w:r w:rsidRPr="00A52F3B">
        <w:rPr>
          <w:rStyle w:val="Emphasis"/>
        </w:rPr>
        <w:t>limit</w:t>
      </w:r>
      <w:r w:rsidRPr="00A52F3B">
        <w:rPr>
          <w:sz w:val="16"/>
        </w:rPr>
        <w:t xml:space="preserve"> </w:t>
      </w:r>
      <w:r w:rsidRPr="00A52F3B">
        <w:rPr>
          <w:rStyle w:val="StyleUnderline"/>
        </w:rPr>
        <w:t>rights and</w:t>
      </w:r>
      <w:r w:rsidRPr="00A52F3B">
        <w:rPr>
          <w:sz w:val="16"/>
        </w:rPr>
        <w:t xml:space="preserve"> near-universal </w:t>
      </w:r>
      <w:r w:rsidRPr="00A52F3B">
        <w:rPr>
          <w:rStyle w:val="StyleUnderline"/>
        </w:rPr>
        <w:t>standards. Rather than</w:t>
      </w:r>
      <w:r w:rsidRPr="00A52F3B">
        <w:rPr>
          <w:sz w:val="16"/>
        </w:rPr>
        <w:t xml:space="preserve"> </w:t>
      </w:r>
      <w:r w:rsidRPr="00A52F3B">
        <w:rPr>
          <w:rStyle w:val="Emphasis"/>
        </w:rPr>
        <w:t>raising</w:t>
      </w:r>
      <w:r w:rsidRPr="00A52F3B">
        <w:rPr>
          <w:sz w:val="16"/>
        </w:rPr>
        <w:t xml:space="preserve"> </w:t>
      </w:r>
      <w:r w:rsidRPr="00A52F3B">
        <w:rPr>
          <w:rStyle w:val="StyleUnderline"/>
        </w:rPr>
        <w:t>the floor, they sought to</w:t>
      </w:r>
      <w:r w:rsidRPr="00A52F3B">
        <w:rPr>
          <w:sz w:val="16"/>
        </w:rPr>
        <w:t xml:space="preserve"> </w:t>
      </w:r>
      <w:r w:rsidRPr="00A52F3B">
        <w:rPr>
          <w:rStyle w:val="Emphasis"/>
        </w:rPr>
        <w:t>lower it</w:t>
      </w:r>
      <w:r w:rsidRPr="00A52F3B">
        <w:rPr>
          <w:rStyle w:val="StyleUnderline"/>
        </w:rPr>
        <w:t>. They</w:t>
      </w:r>
      <w:r w:rsidRPr="00A52F3B">
        <w:rPr>
          <w:sz w:val="16"/>
        </w:rPr>
        <w:t xml:space="preserve"> also would have </w:t>
      </w:r>
      <w:r w:rsidRPr="00A52F3B">
        <w:rPr>
          <w:rStyle w:val="Emphasis"/>
        </w:rPr>
        <w:t>limited</w:t>
      </w:r>
      <w:r w:rsidRPr="00A52F3B">
        <w:rPr>
          <w:sz w:val="16"/>
        </w:rPr>
        <w:t xml:space="preserve"> democratic </w:t>
      </w:r>
      <w:r w:rsidRPr="00A52F3B">
        <w:rPr>
          <w:rStyle w:val="StyleUnderline"/>
        </w:rPr>
        <w:t>worker participation and voice</w:t>
      </w:r>
      <w:r w:rsidRPr="00A52F3B">
        <w:rPr>
          <w:sz w:val="16"/>
        </w:rPr>
        <w:t xml:space="preserve"> in the conditions created through bargaining </w:t>
      </w:r>
      <w:r w:rsidRPr="00A52F3B">
        <w:rPr>
          <w:rStyle w:val="StyleUnderline"/>
        </w:rPr>
        <w:t>and risked turning collective</w:t>
      </w:r>
      <w:r w:rsidRPr="00A52F3B">
        <w:rPr>
          <w:sz w:val="16"/>
        </w:rPr>
        <w:t xml:space="preserve"> </w:t>
      </w:r>
      <w:r w:rsidRPr="00A52F3B">
        <w:rPr>
          <w:rStyle w:val="Emphasis"/>
        </w:rPr>
        <w:t>representation</w:t>
      </w:r>
      <w:r w:rsidRPr="00A52F3B">
        <w:rPr>
          <w:sz w:val="16"/>
        </w:rPr>
        <w:t xml:space="preserve"> </w:t>
      </w:r>
      <w:r w:rsidRPr="00A52F3B">
        <w:rPr>
          <w:rStyle w:val="StyleUnderline"/>
        </w:rPr>
        <w:t>into an instrument of</w:t>
      </w:r>
      <w:r w:rsidRPr="00A52F3B">
        <w:rPr>
          <w:sz w:val="16"/>
        </w:rPr>
        <w:t xml:space="preserve"> management </w:t>
      </w:r>
      <w:r w:rsidRPr="00A52F3B">
        <w:rPr>
          <w:rStyle w:val="Emphasis"/>
        </w:rPr>
        <w:t>control</w:t>
      </w:r>
      <w:r w:rsidRPr="00A52F3B">
        <w:rPr>
          <w:sz w:val="16"/>
        </w:rPr>
        <w:t xml:space="preserve">. Ironically, </w:t>
      </w:r>
      <w:r w:rsidRPr="00A52F3B">
        <w:rPr>
          <w:rStyle w:val="StyleUnderline"/>
        </w:rPr>
        <w:t xml:space="preserve">they were bargaining reforms that may have </w:t>
      </w:r>
      <w:r w:rsidRPr="00A70B8B">
        <w:rPr>
          <w:rStyle w:val="Emphasis"/>
          <w:highlight w:val="green"/>
        </w:rPr>
        <w:t>limited</w:t>
      </w:r>
      <w:r w:rsidRPr="00A52F3B">
        <w:rPr>
          <w:rStyle w:val="Emphasis"/>
        </w:rPr>
        <w:t>—and not extended—</w:t>
      </w:r>
      <w:r w:rsidRPr="00A70B8B">
        <w:rPr>
          <w:rStyle w:val="Emphasis"/>
          <w:highlight w:val="green"/>
        </w:rPr>
        <w:t>collective power</w:t>
      </w:r>
      <w:r w:rsidRPr="00A52F3B">
        <w:rPr>
          <w:rStyle w:val="Emphasis"/>
        </w:rPr>
        <w:t>.</w:t>
      </w:r>
    </w:p>
    <w:p w14:paraId="66CC287D" w14:textId="77777777" w:rsidR="00F33C5F" w:rsidRPr="00A52F3B" w:rsidRDefault="00F33C5F" w:rsidP="00F33C5F">
      <w:pPr>
        <w:ind w:left="720"/>
        <w:rPr>
          <w:sz w:val="16"/>
        </w:rPr>
      </w:pPr>
      <w:r w:rsidRPr="00A52F3B">
        <w:rPr>
          <w:sz w:val="16"/>
        </w:rPr>
        <w:t>. . . [W]ithout first growing possibilities for worker power, policy attempts to create sectoral bargaining may be putting the cart before the horse.</w:t>
      </w:r>
    </w:p>
    <w:p w14:paraId="413A2B90" w14:textId="77777777" w:rsidR="00F33C5F" w:rsidRPr="00A52F3B" w:rsidRDefault="00F33C5F" w:rsidP="00F33C5F">
      <w:pPr>
        <w:rPr>
          <w:sz w:val="16"/>
        </w:rPr>
      </w:pPr>
      <w:r w:rsidRPr="00A52F3B">
        <w:rPr>
          <w:rStyle w:val="StyleUnderline"/>
        </w:rPr>
        <w:t>What can we</w:t>
      </w:r>
      <w:r w:rsidRPr="00A52F3B">
        <w:rPr>
          <w:sz w:val="16"/>
        </w:rPr>
        <w:t xml:space="preserve"> </w:t>
      </w:r>
      <w:r w:rsidRPr="00A52F3B">
        <w:rPr>
          <w:rStyle w:val="Emphasis"/>
        </w:rPr>
        <w:t>learn</w:t>
      </w:r>
      <w:r w:rsidRPr="00A52F3B">
        <w:rPr>
          <w:sz w:val="16"/>
        </w:rPr>
        <w:t xml:space="preserve"> </w:t>
      </w:r>
      <w:r w:rsidRPr="00A52F3B">
        <w:rPr>
          <w:rStyle w:val="StyleUnderline"/>
        </w:rPr>
        <w:t>from these</w:t>
      </w:r>
      <w:r w:rsidRPr="00A52F3B">
        <w:rPr>
          <w:sz w:val="16"/>
        </w:rPr>
        <w:t xml:space="preserve"> subverted </w:t>
      </w:r>
      <w:r w:rsidRPr="00A52F3B">
        <w:rPr>
          <w:rStyle w:val="StyleUnderline"/>
        </w:rPr>
        <w:t>experiments? One</w:t>
      </w:r>
      <w:r w:rsidRPr="00A52F3B">
        <w:rPr>
          <w:sz w:val="16"/>
        </w:rPr>
        <w:t xml:space="preserve"> lesson is that any system of sectoral bargaining reform—whether implemented formally through new laws or informally through voluntary mechanisms—must be predicated on employment status. A second, perhaps even more </w:t>
      </w:r>
      <w:r w:rsidRPr="00A52F3B">
        <w:rPr>
          <w:rStyle w:val="Emphasis"/>
        </w:rPr>
        <w:t>important lesson</w:t>
      </w:r>
      <w:r w:rsidRPr="00A52F3B">
        <w:rPr>
          <w:rStyle w:val="StyleUnderline"/>
        </w:rPr>
        <w:t xml:space="preserve">, is that </w:t>
      </w:r>
      <w:r w:rsidRPr="00A70B8B">
        <w:rPr>
          <w:rStyle w:val="StyleUnderline"/>
          <w:highlight w:val="green"/>
        </w:rPr>
        <w:t>without</w:t>
      </w:r>
      <w:r w:rsidRPr="00A52F3B">
        <w:rPr>
          <w:sz w:val="16"/>
        </w:rPr>
        <w:t xml:space="preserve"> </w:t>
      </w:r>
      <w:r w:rsidRPr="00A52F3B">
        <w:rPr>
          <w:rStyle w:val="Emphasis"/>
        </w:rPr>
        <w:t>first</w:t>
      </w:r>
      <w:r w:rsidRPr="00A52F3B">
        <w:rPr>
          <w:sz w:val="16"/>
        </w:rPr>
        <w:t xml:space="preserve"> </w:t>
      </w:r>
      <w:r w:rsidRPr="00A70B8B">
        <w:rPr>
          <w:rStyle w:val="StyleUnderline"/>
          <w:highlight w:val="green"/>
        </w:rPr>
        <w:t>growing</w:t>
      </w:r>
      <w:r w:rsidRPr="00A52F3B">
        <w:rPr>
          <w:sz w:val="16"/>
        </w:rPr>
        <w:t xml:space="preserve"> possibilities for </w:t>
      </w:r>
      <w:r w:rsidRPr="00A70B8B">
        <w:rPr>
          <w:rStyle w:val="Emphasis"/>
          <w:highlight w:val="green"/>
        </w:rPr>
        <w:t>worker power</w:t>
      </w:r>
      <w:r w:rsidRPr="00A52F3B">
        <w:rPr>
          <w:sz w:val="16"/>
        </w:rPr>
        <w:t xml:space="preserve">, </w:t>
      </w:r>
      <w:r w:rsidRPr="00A52F3B">
        <w:rPr>
          <w:rStyle w:val="Emphasis"/>
        </w:rPr>
        <w:t>policy</w:t>
      </w:r>
      <w:r w:rsidRPr="00A52F3B">
        <w:rPr>
          <w:sz w:val="16"/>
        </w:rPr>
        <w:t xml:space="preserve"> </w:t>
      </w:r>
      <w:r w:rsidRPr="00A52F3B">
        <w:rPr>
          <w:rStyle w:val="StyleUnderline"/>
        </w:rPr>
        <w:t xml:space="preserve">attempts to create </w:t>
      </w:r>
      <w:r w:rsidRPr="00A70B8B">
        <w:rPr>
          <w:rStyle w:val="StyleUnderline"/>
          <w:highlight w:val="green"/>
        </w:rPr>
        <w:t>sectoral bargaining</w:t>
      </w:r>
      <w:r w:rsidRPr="00A52F3B">
        <w:rPr>
          <w:rStyle w:val="StyleUnderline"/>
        </w:rPr>
        <w:t xml:space="preserve"> may be </w:t>
      </w:r>
      <w:r w:rsidRPr="00A70B8B">
        <w:rPr>
          <w:rStyle w:val="StyleUnderline"/>
          <w:highlight w:val="green"/>
        </w:rPr>
        <w:t>put</w:t>
      </w:r>
      <w:r w:rsidRPr="00A52F3B">
        <w:rPr>
          <w:rStyle w:val="StyleUnderline"/>
        </w:rPr>
        <w:t>ting the</w:t>
      </w:r>
      <w:r w:rsidRPr="00A52F3B">
        <w:rPr>
          <w:sz w:val="16"/>
        </w:rPr>
        <w:t xml:space="preserve"> </w:t>
      </w:r>
      <w:r w:rsidRPr="00A70B8B">
        <w:rPr>
          <w:rStyle w:val="Emphasis"/>
          <w:highlight w:val="green"/>
        </w:rPr>
        <w:t>cart before the horse</w:t>
      </w:r>
      <w:r w:rsidRPr="00A52F3B">
        <w:rPr>
          <w:rStyle w:val="StyleUnderline"/>
        </w:rPr>
        <w:t>. In a moment when workers are</w:t>
      </w:r>
      <w:r w:rsidRPr="00A52F3B">
        <w:rPr>
          <w:sz w:val="16"/>
        </w:rPr>
        <w:t xml:space="preserve"> </w:t>
      </w:r>
      <w:r w:rsidRPr="00A52F3B">
        <w:rPr>
          <w:rStyle w:val="Emphasis"/>
        </w:rPr>
        <w:t>organizing</w:t>
      </w:r>
      <w:r w:rsidRPr="00A52F3B">
        <w:rPr>
          <w:sz w:val="16"/>
        </w:rPr>
        <w:t xml:space="preserve"> </w:t>
      </w:r>
      <w:r w:rsidRPr="00A52F3B">
        <w:rPr>
          <w:rStyle w:val="StyleUnderline"/>
        </w:rPr>
        <w:t>and</w:t>
      </w:r>
      <w:r w:rsidRPr="00A52F3B">
        <w:rPr>
          <w:sz w:val="16"/>
        </w:rPr>
        <w:t xml:space="preserve"> </w:t>
      </w:r>
      <w:r w:rsidRPr="00A52F3B">
        <w:rPr>
          <w:rStyle w:val="Emphasis"/>
        </w:rPr>
        <w:t>agitating</w:t>
      </w:r>
      <w:r w:rsidRPr="00A52F3B">
        <w:rPr>
          <w:sz w:val="16"/>
        </w:rPr>
        <w:t xml:space="preserve"> at a historic scale, </w:t>
      </w:r>
      <w:r w:rsidRPr="00A52F3B">
        <w:rPr>
          <w:rStyle w:val="StyleUnderline"/>
        </w:rPr>
        <w:t xml:space="preserve">academics, analysts, unions, and lawmakers should support reforms that have the potential to </w:t>
      </w:r>
      <w:r w:rsidRPr="00A52F3B">
        <w:rPr>
          <w:rStyle w:val="Emphasis"/>
        </w:rPr>
        <w:t>grow</w:t>
      </w:r>
      <w:r w:rsidRPr="00A52F3B">
        <w:rPr>
          <w:sz w:val="16"/>
        </w:rPr>
        <w:t xml:space="preserve">, and </w:t>
      </w:r>
      <w:r w:rsidRPr="00A52F3B">
        <w:rPr>
          <w:rStyle w:val="Emphasis"/>
        </w:rPr>
        <w:t>not limit, workplace democracy</w:t>
      </w:r>
      <w:r w:rsidRPr="00A52F3B">
        <w:rPr>
          <w:sz w:val="16"/>
        </w:rPr>
        <w:t xml:space="preserve">, concerted activity, and power. Some leaders are doing just that.12 </w:t>
      </w:r>
      <w:r w:rsidRPr="00A52F3B">
        <w:rPr>
          <w:rStyle w:val="StyleUnderline"/>
        </w:rPr>
        <w:t xml:space="preserve">Fundamental economic reforms (including </w:t>
      </w:r>
      <w:r w:rsidRPr="00A70B8B">
        <w:rPr>
          <w:rStyle w:val="StyleUnderline"/>
          <w:highlight w:val="green"/>
        </w:rPr>
        <w:t>sectoral bargaining</w:t>
      </w:r>
      <w:r w:rsidRPr="00A52F3B">
        <w:rPr>
          <w:sz w:val="16"/>
        </w:rPr>
        <w:t xml:space="preserve"> reforms) </w:t>
      </w:r>
      <w:r w:rsidRPr="00A52F3B">
        <w:rPr>
          <w:rStyle w:val="StyleUnderline"/>
        </w:rPr>
        <w:t>that are</w:t>
      </w:r>
      <w:r w:rsidRPr="00A52F3B">
        <w:rPr>
          <w:sz w:val="16"/>
        </w:rPr>
        <w:t xml:space="preserve"> </w:t>
      </w:r>
      <w:r w:rsidRPr="00A52F3B">
        <w:rPr>
          <w:rStyle w:val="Emphasis"/>
        </w:rPr>
        <w:t>good for workers</w:t>
      </w:r>
      <w:r w:rsidRPr="00A52F3B">
        <w:rPr>
          <w:sz w:val="16"/>
        </w:rPr>
        <w:t>—</w:t>
      </w:r>
      <w:r w:rsidRPr="00A52F3B">
        <w:rPr>
          <w:rStyle w:val="StyleUnderline"/>
        </w:rPr>
        <w:t>and</w:t>
      </w:r>
      <w:r w:rsidRPr="00A52F3B">
        <w:rPr>
          <w:sz w:val="16"/>
        </w:rPr>
        <w:t xml:space="preserve"> for </w:t>
      </w:r>
      <w:r w:rsidRPr="00A52F3B">
        <w:rPr>
          <w:rStyle w:val="Emphasis"/>
        </w:rPr>
        <w:t>political and economic equality</w:t>
      </w:r>
      <w:r w:rsidRPr="00A52F3B">
        <w:rPr>
          <w:sz w:val="16"/>
        </w:rPr>
        <w:t>—</w:t>
      </w:r>
      <w:r w:rsidRPr="00A52F3B">
        <w:rPr>
          <w:rStyle w:val="StyleUnderline"/>
        </w:rPr>
        <w:t>are</w:t>
      </w:r>
      <w:r w:rsidRPr="00A52F3B">
        <w:rPr>
          <w:sz w:val="16"/>
        </w:rPr>
        <w:t xml:space="preserve"> much </w:t>
      </w:r>
      <w:r w:rsidRPr="00A70B8B">
        <w:rPr>
          <w:rStyle w:val="Emphasis"/>
          <w:highlight w:val="green"/>
        </w:rPr>
        <w:t>more likely</w:t>
      </w:r>
      <w:r w:rsidRPr="00A70B8B">
        <w:rPr>
          <w:sz w:val="16"/>
          <w:highlight w:val="green"/>
        </w:rPr>
        <w:t xml:space="preserve"> </w:t>
      </w:r>
      <w:r w:rsidRPr="00A70B8B">
        <w:rPr>
          <w:rStyle w:val="StyleUnderline"/>
          <w:highlight w:val="green"/>
        </w:rPr>
        <w:t>to</w:t>
      </w:r>
      <w:r w:rsidRPr="00A70B8B">
        <w:rPr>
          <w:sz w:val="16"/>
          <w:highlight w:val="green"/>
        </w:rPr>
        <w:t xml:space="preserve"> </w:t>
      </w:r>
      <w:r w:rsidRPr="00A70B8B">
        <w:rPr>
          <w:rStyle w:val="Emphasis"/>
          <w:highlight w:val="green"/>
        </w:rPr>
        <w:t>follow</w:t>
      </w:r>
      <w:r w:rsidRPr="00A52F3B">
        <w:rPr>
          <w:sz w:val="16"/>
        </w:rPr>
        <w:t xml:space="preserve"> democratic </w:t>
      </w:r>
      <w:r w:rsidRPr="00A70B8B">
        <w:rPr>
          <w:rStyle w:val="Emphasis"/>
          <w:highlight w:val="green"/>
        </w:rPr>
        <w:t>organizing and agitation</w:t>
      </w:r>
      <w:r w:rsidRPr="00A70B8B">
        <w:rPr>
          <w:sz w:val="16"/>
          <w:highlight w:val="green"/>
        </w:rPr>
        <w:t xml:space="preserve">, </w:t>
      </w:r>
      <w:r w:rsidRPr="00A70B8B">
        <w:rPr>
          <w:rStyle w:val="Emphasis"/>
          <w:highlight w:val="green"/>
        </w:rPr>
        <w:t>not the other way</w:t>
      </w:r>
      <w:r w:rsidRPr="00A52F3B">
        <w:rPr>
          <w:rStyle w:val="Emphasis"/>
        </w:rPr>
        <w:t xml:space="preserve"> around</w:t>
      </w:r>
      <w:r w:rsidRPr="00A52F3B">
        <w:rPr>
          <w:sz w:val="16"/>
        </w:rPr>
        <w:t>.</w:t>
      </w:r>
    </w:p>
    <w:p w14:paraId="6FA5F938" w14:textId="77777777" w:rsidR="00F33C5F" w:rsidRDefault="00F33C5F" w:rsidP="00F33C5F">
      <w:pPr>
        <w:pStyle w:val="Heading4"/>
        <w:rPr>
          <w:rStyle w:val="Style13ptBold"/>
          <w:b/>
          <w:bCs w:val="0"/>
        </w:rPr>
      </w:pPr>
      <w:r>
        <w:t xml:space="preserve">3 – </w:t>
      </w:r>
      <w:r>
        <w:rPr>
          <w:rStyle w:val="Style13ptBold"/>
          <w:b/>
          <w:bCs w:val="0"/>
        </w:rPr>
        <w:t xml:space="preserve">Union density and bargaining power are </w:t>
      </w:r>
      <w:r w:rsidRPr="00A52B86">
        <w:rPr>
          <w:rStyle w:val="Style13ptBold"/>
          <w:b/>
          <w:bCs w:val="0"/>
          <w:u w:val="single"/>
        </w:rPr>
        <w:t>alt causes</w:t>
      </w:r>
      <w:r>
        <w:rPr>
          <w:rStyle w:val="Style13ptBold"/>
          <w:b/>
          <w:bCs w:val="0"/>
        </w:rPr>
        <w:t xml:space="preserve">, not </w:t>
      </w:r>
      <w:r>
        <w:rPr>
          <w:rStyle w:val="Style13ptBold"/>
          <w:b/>
          <w:bCs w:val="0"/>
          <w:u w:val="single"/>
        </w:rPr>
        <w:t>advantages</w:t>
      </w:r>
      <w:r>
        <w:rPr>
          <w:rStyle w:val="Style13ptBold"/>
          <w:b/>
          <w:bCs w:val="0"/>
        </w:rPr>
        <w:t>.</w:t>
      </w:r>
    </w:p>
    <w:p w14:paraId="4D56C53D" w14:textId="77777777" w:rsidR="00F33C5F" w:rsidRPr="00CA2B66" w:rsidRDefault="00F33C5F" w:rsidP="00F33C5F">
      <w:r w:rsidRPr="00CA2B66">
        <w:rPr>
          <w:rStyle w:val="Style13ptBold"/>
        </w:rPr>
        <w:t>Estlund ’23</w:t>
      </w:r>
      <w:r w:rsidRPr="00CA2B66">
        <w:t xml:space="preserve"> [Cynthia; 2023; Crystal Eastman Professor at the New York University School of Law; Chicago-Kent Law Review, “Sectoral solutions that work: the case for sectoral co-regulation,” Vol. 98, No. 3, pp. 539-578]</w:t>
      </w:r>
    </w:p>
    <w:p w14:paraId="14D9A495" w14:textId="77777777" w:rsidR="00F33C5F" w:rsidRPr="00611697" w:rsidRDefault="00F33C5F" w:rsidP="00F33C5F">
      <w:pPr>
        <w:rPr>
          <w:sz w:val="16"/>
        </w:rPr>
      </w:pPr>
      <w:r w:rsidRPr="00B675FB">
        <w:rPr>
          <w:sz w:val="16"/>
        </w:rPr>
        <w:t xml:space="preserve">In the face of these trends, some labor scholars and advocates in recent years are calling for a turn to sectoral bargaining-that is, bargaining between unions representing workers in a particular industry or occupation, on the one hand, and employer associations, on the other, with results that are binding across the employer association or even (where legislation so provides) across the entire industry or occupation. 9 Sectoral bargaining, where it exists, has some crucial advantages over enterprise-based collective bargaining; in particular, it muffles the downward pressure that product market competition between enterprises puts on labor costs. But </w:t>
      </w:r>
      <w:r w:rsidRPr="00A70B8B">
        <w:rPr>
          <w:rStyle w:val="StyleUnderline"/>
          <w:highlight w:val="green"/>
        </w:rPr>
        <w:t>there are</w:t>
      </w:r>
      <w:r w:rsidRPr="00B675FB">
        <w:rPr>
          <w:rStyle w:val="StyleUnderline"/>
        </w:rPr>
        <w:t xml:space="preserve"> </w:t>
      </w:r>
      <w:r w:rsidRPr="00B675FB">
        <w:rPr>
          <w:rStyle w:val="Emphasis"/>
        </w:rPr>
        <w:t xml:space="preserve">several </w:t>
      </w:r>
      <w:r w:rsidRPr="00A70B8B">
        <w:rPr>
          <w:rStyle w:val="Emphasis"/>
          <w:highlight w:val="green"/>
        </w:rPr>
        <w:t>roadblocks</w:t>
      </w:r>
      <w:r w:rsidRPr="00B675FB">
        <w:rPr>
          <w:sz w:val="16"/>
        </w:rPr>
        <w:t xml:space="preserve"> on the path </w:t>
      </w:r>
      <w:r w:rsidRPr="00A70B8B">
        <w:rPr>
          <w:rStyle w:val="StyleUnderline"/>
          <w:highlight w:val="green"/>
        </w:rPr>
        <w:t xml:space="preserve">to </w:t>
      </w:r>
      <w:r w:rsidRPr="00A70B8B">
        <w:rPr>
          <w:rStyle w:val="Emphasis"/>
          <w:highlight w:val="green"/>
        </w:rPr>
        <w:t>real</w:t>
      </w:r>
      <w:r w:rsidRPr="00A70B8B">
        <w:rPr>
          <w:rStyle w:val="StyleUnderline"/>
          <w:highlight w:val="green"/>
        </w:rPr>
        <w:t xml:space="preserve"> sectoral bargaining</w:t>
      </w:r>
      <w:r w:rsidRPr="00B675FB">
        <w:rPr>
          <w:rStyle w:val="StyleUnderline"/>
        </w:rPr>
        <w:t xml:space="preserve"> in the </w:t>
      </w:r>
      <w:r w:rsidRPr="00B675FB">
        <w:rPr>
          <w:rStyle w:val="Emphasis"/>
        </w:rPr>
        <w:t>U</w:t>
      </w:r>
      <w:r w:rsidRPr="00B675FB">
        <w:rPr>
          <w:rStyle w:val="StyleUnderline"/>
        </w:rPr>
        <w:t xml:space="preserve">nited </w:t>
      </w:r>
      <w:r w:rsidRPr="00B675FB">
        <w:rPr>
          <w:rStyle w:val="Emphasis"/>
        </w:rPr>
        <w:t>S</w:t>
      </w:r>
      <w:r w:rsidRPr="00B675FB">
        <w:rPr>
          <w:rStyle w:val="StyleUnderline"/>
        </w:rPr>
        <w:t>tates</w:t>
      </w:r>
      <w:r w:rsidRPr="00B675FB">
        <w:rPr>
          <w:sz w:val="16"/>
        </w:rPr>
        <w:t xml:space="preserve">. First, given federal labor preemption, any sectoral bargaining framework would have to come from Congress, where labor law reform has gone to die over the past half-century. Second, </w:t>
      </w:r>
      <w:r w:rsidRPr="00A70B8B">
        <w:rPr>
          <w:rStyle w:val="StyleUnderline"/>
          <w:highlight w:val="green"/>
        </w:rPr>
        <w:t xml:space="preserve">it is </w:t>
      </w:r>
      <w:r w:rsidRPr="00A70B8B">
        <w:rPr>
          <w:rStyle w:val="Emphasis"/>
          <w:highlight w:val="green"/>
        </w:rPr>
        <w:t>doubtful</w:t>
      </w:r>
      <w:r w:rsidRPr="00A70B8B">
        <w:rPr>
          <w:rStyle w:val="StyleUnderline"/>
          <w:highlight w:val="green"/>
        </w:rPr>
        <w:t xml:space="preserve"> that sectoral bargaining can get off</w:t>
      </w:r>
      <w:r w:rsidRPr="00B675FB">
        <w:rPr>
          <w:rStyle w:val="StyleUnderline"/>
        </w:rPr>
        <w:t xml:space="preserve"> the ground </w:t>
      </w:r>
      <w:r w:rsidRPr="00A70B8B">
        <w:rPr>
          <w:rStyle w:val="StyleUnderline"/>
          <w:highlight w:val="green"/>
        </w:rPr>
        <w:t xml:space="preserve">without higher </w:t>
      </w:r>
      <w:r w:rsidRPr="00A70B8B">
        <w:rPr>
          <w:rStyle w:val="Emphasis"/>
          <w:highlight w:val="green"/>
        </w:rPr>
        <w:t>union density</w:t>
      </w:r>
      <w:r w:rsidRPr="00A70B8B">
        <w:rPr>
          <w:rStyle w:val="StyleUnderline"/>
          <w:highlight w:val="green"/>
        </w:rPr>
        <w:t xml:space="preserve"> and</w:t>
      </w:r>
      <w:r w:rsidRPr="00B675FB">
        <w:rPr>
          <w:rStyle w:val="StyleUnderline"/>
        </w:rPr>
        <w:t xml:space="preserve"> </w:t>
      </w:r>
      <w:r w:rsidRPr="00B675FB">
        <w:rPr>
          <w:rStyle w:val="Emphasis"/>
        </w:rPr>
        <w:t xml:space="preserve">labor </w:t>
      </w:r>
      <w:r w:rsidRPr="00A70B8B">
        <w:rPr>
          <w:rStyle w:val="Emphasis"/>
          <w:highlight w:val="green"/>
        </w:rPr>
        <w:t>org</w:t>
      </w:r>
      <w:r w:rsidRPr="00B675FB">
        <w:rPr>
          <w:rStyle w:val="Emphasis"/>
        </w:rPr>
        <w:t>anization</w:t>
      </w:r>
      <w:r w:rsidRPr="00A70B8B">
        <w:rPr>
          <w:rStyle w:val="Emphasis"/>
          <w:highlight w:val="green"/>
        </w:rPr>
        <w:t>s</w:t>
      </w:r>
      <w:r w:rsidRPr="00B675FB">
        <w:rPr>
          <w:rStyle w:val="StyleUnderline"/>
        </w:rPr>
        <w:t xml:space="preserve"> that are </w:t>
      </w:r>
      <w:r w:rsidRPr="00A70B8B">
        <w:rPr>
          <w:rStyle w:val="Emphasis"/>
          <w:highlight w:val="green"/>
        </w:rPr>
        <w:t>broadly</w:t>
      </w:r>
      <w:r w:rsidRPr="00A70B8B">
        <w:rPr>
          <w:rStyle w:val="StyleUnderline"/>
          <w:highlight w:val="green"/>
        </w:rPr>
        <w:t xml:space="preserve"> representative of workers</w:t>
      </w:r>
      <w:r w:rsidRPr="00B675FB">
        <w:rPr>
          <w:sz w:val="16"/>
        </w:rPr>
        <w:t xml:space="preserve">. Third, </w:t>
      </w:r>
      <w:r w:rsidRPr="00A70B8B">
        <w:rPr>
          <w:rStyle w:val="StyleUnderline"/>
          <w:highlight w:val="green"/>
        </w:rPr>
        <w:t>even if</w:t>
      </w:r>
      <w:r w:rsidRPr="00B675FB">
        <w:rPr>
          <w:sz w:val="16"/>
        </w:rPr>
        <w:t xml:space="preserve"> sectoral bargaining were </w:t>
      </w:r>
      <w:r w:rsidRPr="00A70B8B">
        <w:rPr>
          <w:rStyle w:val="StyleUnderline"/>
          <w:highlight w:val="green"/>
        </w:rPr>
        <w:t xml:space="preserve">possible, it is </w:t>
      </w:r>
      <w:r w:rsidRPr="00A70B8B">
        <w:rPr>
          <w:rStyle w:val="Emphasis"/>
          <w:highlight w:val="green"/>
        </w:rPr>
        <w:t>unclear</w:t>
      </w:r>
      <w:r w:rsidRPr="00A70B8B">
        <w:rPr>
          <w:rStyle w:val="StyleUnderline"/>
          <w:highlight w:val="green"/>
        </w:rPr>
        <w:t xml:space="preserve"> whether it is a </w:t>
      </w:r>
      <w:r w:rsidRPr="00A70B8B">
        <w:rPr>
          <w:rStyle w:val="Emphasis"/>
          <w:highlight w:val="green"/>
        </w:rPr>
        <w:t>solution</w:t>
      </w:r>
      <w:r w:rsidRPr="00A70B8B">
        <w:rPr>
          <w:rStyle w:val="StyleUnderline"/>
          <w:highlight w:val="green"/>
        </w:rPr>
        <w:t xml:space="preserve"> to</w:t>
      </w:r>
      <w:r w:rsidRPr="00B675FB">
        <w:rPr>
          <w:rStyle w:val="StyleUnderline"/>
        </w:rPr>
        <w:t xml:space="preserve"> the problem of </w:t>
      </w:r>
      <w:r w:rsidRPr="00A70B8B">
        <w:rPr>
          <w:rStyle w:val="StyleUnderline"/>
          <w:highlight w:val="green"/>
        </w:rPr>
        <w:t xml:space="preserve">workers' waning </w:t>
      </w:r>
      <w:r w:rsidRPr="00A70B8B">
        <w:rPr>
          <w:rStyle w:val="Emphasis"/>
          <w:highlight w:val="green"/>
        </w:rPr>
        <w:t>bargaining power</w:t>
      </w:r>
      <w:r w:rsidRPr="00A70B8B">
        <w:rPr>
          <w:rStyle w:val="StyleUnderline"/>
          <w:highlight w:val="green"/>
        </w:rPr>
        <w:t>. Sectoral bargaining might be</w:t>
      </w:r>
      <w:r w:rsidRPr="00B675FB">
        <w:rPr>
          <w:sz w:val="16"/>
        </w:rPr>
        <w:t xml:space="preserve"> more of </w:t>
      </w:r>
      <w:r w:rsidRPr="00A70B8B">
        <w:rPr>
          <w:rStyle w:val="StyleUnderline"/>
          <w:highlight w:val="green"/>
        </w:rPr>
        <w:t xml:space="preserve">a </w:t>
      </w:r>
      <w:r w:rsidRPr="00A70B8B">
        <w:rPr>
          <w:rStyle w:val="Emphasis"/>
          <w:highlight w:val="green"/>
        </w:rPr>
        <w:t>mirage</w:t>
      </w:r>
      <w:r w:rsidRPr="00B675FB">
        <w:rPr>
          <w:sz w:val="16"/>
        </w:rPr>
        <w:t xml:space="preserve"> than a viable path forward in today's United States.</w:t>
      </w:r>
    </w:p>
    <w:p w14:paraId="425E31A2" w14:textId="77777777" w:rsidR="002840C9" w:rsidRPr="00D60281" w:rsidRDefault="002840C9" w:rsidP="002840C9"/>
    <w:sectPr w:rsidR="002840C9" w:rsidRPr="00D6028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41B37" w14:textId="77777777" w:rsidR="0092580A" w:rsidRDefault="0092580A" w:rsidP="00066D2C">
      <w:pPr>
        <w:spacing w:after="0" w:line="240" w:lineRule="auto"/>
      </w:pPr>
      <w:r>
        <w:separator/>
      </w:r>
    </w:p>
  </w:endnote>
  <w:endnote w:type="continuationSeparator" w:id="0">
    <w:p w14:paraId="219439A6" w14:textId="77777777" w:rsidR="0092580A" w:rsidRDefault="0092580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A3D32" w14:textId="77777777" w:rsidR="0092580A" w:rsidRDefault="0092580A" w:rsidP="00066D2C">
      <w:pPr>
        <w:spacing w:after="0" w:line="240" w:lineRule="auto"/>
      </w:pPr>
      <w:r>
        <w:separator/>
      </w:r>
    </w:p>
  </w:footnote>
  <w:footnote w:type="continuationSeparator" w:id="0">
    <w:p w14:paraId="626307C9" w14:textId="77777777" w:rsidR="0092580A" w:rsidRDefault="0092580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7B9B3816"/>
    <w:multiLevelType w:val="hybridMultilevel"/>
    <w:tmpl w:val="9FF05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982178">
    <w:abstractNumId w:val="15"/>
  </w:num>
  <w:num w:numId="2" w16cid:durableId="1050031426">
    <w:abstractNumId w:val="11"/>
  </w:num>
  <w:num w:numId="3" w16cid:durableId="2139571403">
    <w:abstractNumId w:val="16"/>
  </w:num>
  <w:num w:numId="4" w16cid:durableId="909073978">
    <w:abstractNumId w:val="14"/>
  </w:num>
  <w:num w:numId="5" w16cid:durableId="1170870560">
    <w:abstractNumId w:val="9"/>
  </w:num>
  <w:num w:numId="6" w16cid:durableId="833834185">
    <w:abstractNumId w:val="7"/>
  </w:num>
  <w:num w:numId="7" w16cid:durableId="483855610">
    <w:abstractNumId w:val="6"/>
  </w:num>
  <w:num w:numId="8" w16cid:durableId="490291629">
    <w:abstractNumId w:val="5"/>
  </w:num>
  <w:num w:numId="9" w16cid:durableId="1864976328">
    <w:abstractNumId w:val="4"/>
  </w:num>
  <w:num w:numId="10" w16cid:durableId="2064716988">
    <w:abstractNumId w:val="8"/>
  </w:num>
  <w:num w:numId="11" w16cid:durableId="1002856598">
    <w:abstractNumId w:val="3"/>
  </w:num>
  <w:num w:numId="12" w16cid:durableId="1377390552">
    <w:abstractNumId w:val="2"/>
  </w:num>
  <w:num w:numId="13" w16cid:durableId="1014767844">
    <w:abstractNumId w:val="1"/>
  </w:num>
  <w:num w:numId="14" w16cid:durableId="183520292">
    <w:abstractNumId w:val="0"/>
  </w:num>
  <w:num w:numId="15" w16cid:durableId="1205605210">
    <w:abstractNumId w:val="13"/>
  </w:num>
  <w:num w:numId="16" w16cid:durableId="1695883432">
    <w:abstractNumId w:val="12"/>
  </w:num>
  <w:num w:numId="17" w16cid:durableId="720713117">
    <w:abstractNumId w:val="10"/>
  </w:num>
  <w:num w:numId="18" w16cid:durableId="2129079521">
    <w:abstractNumId w:val="1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1058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09BB"/>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641"/>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7978"/>
    <w:rsid w:val="002508CB"/>
    <w:rsid w:val="002514A7"/>
    <w:rsid w:val="00253733"/>
    <w:rsid w:val="00256AC0"/>
    <w:rsid w:val="002573AF"/>
    <w:rsid w:val="00263CC5"/>
    <w:rsid w:val="00271866"/>
    <w:rsid w:val="00276E12"/>
    <w:rsid w:val="00277BB1"/>
    <w:rsid w:val="00281B05"/>
    <w:rsid w:val="00282932"/>
    <w:rsid w:val="00282FFC"/>
    <w:rsid w:val="002840C9"/>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0581"/>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3C8"/>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EA5"/>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70CA"/>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085"/>
    <w:rsid w:val="00906F79"/>
    <w:rsid w:val="00907369"/>
    <w:rsid w:val="00910B12"/>
    <w:rsid w:val="00912404"/>
    <w:rsid w:val="00920B9A"/>
    <w:rsid w:val="009249C5"/>
    <w:rsid w:val="00925558"/>
    <w:rsid w:val="0092580A"/>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7AAD"/>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2419"/>
    <w:rsid w:val="00A35A28"/>
    <w:rsid w:val="00A368EF"/>
    <w:rsid w:val="00A41505"/>
    <w:rsid w:val="00A4414C"/>
    <w:rsid w:val="00A47EF1"/>
    <w:rsid w:val="00A51D29"/>
    <w:rsid w:val="00A54D46"/>
    <w:rsid w:val="00A55410"/>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1BF0"/>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0144"/>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582"/>
    <w:rsid w:val="00C51687"/>
    <w:rsid w:val="00C5289C"/>
    <w:rsid w:val="00C56008"/>
    <w:rsid w:val="00C56CBC"/>
    <w:rsid w:val="00C617B0"/>
    <w:rsid w:val="00C62D2B"/>
    <w:rsid w:val="00C62D56"/>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2B38"/>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281"/>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28D9"/>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3C5F"/>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0EC9"/>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148B67"/>
  <w15:chartTrackingRefBased/>
  <w15:docId w15:val="{B0F80478-65CE-4CB9-BF66-920B537FE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62D56"/>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C62D5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C62D5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C62D5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t"/>
    <w:basedOn w:val="Normal"/>
    <w:next w:val="Normal"/>
    <w:link w:val="Heading4Char"/>
    <w:uiPriority w:val="3"/>
    <w:qFormat/>
    <w:rsid w:val="00C62D5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C62D5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06085"/>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Normal"/>
    <w:link w:val="Heading7Char"/>
    <w:uiPriority w:val="9"/>
    <w:semiHidden/>
    <w:unhideWhenUsed/>
    <w:qFormat/>
    <w:rsid w:val="00906085"/>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Normal"/>
    <w:link w:val="Heading8Char"/>
    <w:uiPriority w:val="9"/>
    <w:semiHidden/>
    <w:unhideWhenUsed/>
    <w:qFormat/>
    <w:rsid w:val="00906085"/>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Normal"/>
    <w:link w:val="Heading9Char"/>
    <w:uiPriority w:val="9"/>
    <w:semiHidden/>
    <w:unhideWhenUsed/>
    <w:qFormat/>
    <w:rsid w:val="00906085"/>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rsid w:val="00C62D5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62D56"/>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
    <w:basedOn w:val="DefaultParagraphFont"/>
    <w:link w:val="textbold"/>
    <w:uiPriority w:val="8"/>
    <w:qFormat/>
    <w:rsid w:val="00C62D5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62D56"/>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C62D56"/>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C62D56"/>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C62D5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C62D5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62D56"/>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Citation Char Char Char,ci,Underline Char,c,Style,Bo,Intense Emphasis3,B,9.5 pt,8,S"/>
    <w:basedOn w:val="DefaultParagraphFont"/>
    <w:uiPriority w:val="7"/>
    <w:qFormat/>
    <w:rsid w:val="00C62D56"/>
    <w:rPr>
      <w:b w:val="0"/>
      <w:sz w:val="22"/>
      <w:u w:val="single"/>
    </w:rPr>
  </w:style>
  <w:style w:type="character" w:styleId="Strong">
    <w:name w:val="Strong"/>
    <w:basedOn w:val="DefaultParagraphFont"/>
    <w:uiPriority w:val="22"/>
    <w:qFormat/>
    <w:rsid w:val="00C62D56"/>
    <w:rPr>
      <w:b/>
      <w:bCs/>
    </w:rPr>
  </w:style>
  <w:style w:type="character" w:styleId="BookTitle">
    <w:name w:val="Book Title"/>
    <w:basedOn w:val="DefaultParagraphFont"/>
    <w:uiPriority w:val="33"/>
    <w:qFormat/>
    <w:rsid w:val="00C62D56"/>
    <w:rPr>
      <w:b/>
      <w:bCs/>
      <w:i/>
      <w:iCs/>
      <w:spacing w:val="5"/>
    </w:rPr>
  </w:style>
  <w:style w:type="character" w:customStyle="1" w:styleId="Heading5Char">
    <w:name w:val="Heading 5 Char"/>
    <w:basedOn w:val="DefaultParagraphFont"/>
    <w:link w:val="Heading5"/>
    <w:uiPriority w:val="9"/>
    <w:rsid w:val="00C62D5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62D56"/>
  </w:style>
  <w:style w:type="paragraph" w:styleId="Header">
    <w:name w:val="header"/>
    <w:basedOn w:val="Normal"/>
    <w:link w:val="HeaderChar"/>
    <w:uiPriority w:val="99"/>
    <w:rsid w:val="00C62D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2D56"/>
    <w:rPr>
      <w:rFonts w:ascii="Calibri" w:hAnsi="Calibri" w:cs="Calibri"/>
    </w:rPr>
  </w:style>
  <w:style w:type="paragraph" w:styleId="Footer">
    <w:name w:val="footer"/>
    <w:basedOn w:val="Normal"/>
    <w:link w:val="FooterChar"/>
    <w:uiPriority w:val="99"/>
    <w:rsid w:val="00C62D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2D56"/>
    <w:rPr>
      <w:rFonts w:ascii="Calibri" w:hAnsi="Calibri" w:cs="Calibri"/>
    </w:rPr>
  </w:style>
  <w:style w:type="paragraph" w:styleId="BodyText">
    <w:name w:val="Body Text"/>
    <w:basedOn w:val="Normal"/>
    <w:link w:val="BodyTextChar"/>
    <w:uiPriority w:val="99"/>
    <w:unhideWhenUsed/>
    <w:rsid w:val="00C62D56"/>
    <w:pPr>
      <w:spacing w:after="120"/>
    </w:pPr>
  </w:style>
  <w:style w:type="character" w:customStyle="1" w:styleId="BodyTextChar">
    <w:name w:val="Body Text Char"/>
    <w:basedOn w:val="DefaultParagraphFont"/>
    <w:link w:val="BodyText"/>
    <w:uiPriority w:val="99"/>
    <w:rsid w:val="00C62D56"/>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C62D56"/>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C62D56"/>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C62D56"/>
    <w:rPr>
      <w:color w:val="0563C1" w:themeColor="hyperlink"/>
      <w:u w:val="single"/>
    </w:rPr>
  </w:style>
  <w:style w:type="character" w:styleId="UnresolvedMention">
    <w:name w:val="Unresolved Mention"/>
    <w:basedOn w:val="DefaultParagraphFont"/>
    <w:uiPriority w:val="99"/>
    <w:semiHidden/>
    <w:unhideWhenUsed/>
    <w:rsid w:val="00C62D56"/>
    <w:rPr>
      <w:color w:val="605E5C"/>
      <w:shd w:val="clear" w:color="auto" w:fill="E1DFDD"/>
    </w:rPr>
  </w:style>
  <w:style w:type="paragraph" w:customStyle="1" w:styleId="AnalyticsSG">
    <w:name w:val="Analytics [SG]"/>
    <w:basedOn w:val="Normal"/>
    <w:link w:val="AnalyticsSGChar"/>
    <w:autoRedefine/>
    <w:qFormat/>
    <w:rsid w:val="00F33C5F"/>
    <w:pPr>
      <w:keepNext/>
      <w:keepLines/>
      <w:spacing w:before="40" w:after="0"/>
      <w:outlineLvl w:val="3"/>
    </w:pPr>
    <w:rPr>
      <w:rFonts w:eastAsiaTheme="majorEastAsia" w:cstheme="majorBidi"/>
      <w:b/>
      <w:iCs/>
      <w:sz w:val="26"/>
    </w:rPr>
  </w:style>
  <w:style w:type="character" w:customStyle="1" w:styleId="AnalyticsSGChar">
    <w:name w:val="Analytics [SG] Char"/>
    <w:basedOn w:val="DefaultParagraphFont"/>
    <w:link w:val="AnalyticsSG"/>
    <w:rsid w:val="00F33C5F"/>
    <w:rPr>
      <w:rFonts w:ascii="Calibri" w:eastAsiaTheme="majorEastAsia" w:hAnsi="Calibri" w:cstheme="majorBidi"/>
      <w:b/>
      <w:iCs/>
      <w:sz w:val="26"/>
    </w:rPr>
  </w:style>
  <w:style w:type="paragraph" w:customStyle="1" w:styleId="textbold">
    <w:name w:val="text bold"/>
    <w:basedOn w:val="Normal"/>
    <w:link w:val="Emphasis"/>
    <w:uiPriority w:val="8"/>
    <w:qFormat/>
    <w:rsid w:val="00D60281"/>
    <w:pPr>
      <w:ind w:left="720"/>
      <w:jc w:val="both"/>
    </w:pPr>
    <w:rPr>
      <w:b/>
      <w:iCs/>
      <w:u w:val="single"/>
    </w:rPr>
  </w:style>
  <w:style w:type="character" w:customStyle="1" w:styleId="Heading6Char">
    <w:name w:val="Heading 6 Char"/>
    <w:basedOn w:val="DefaultParagraphFont"/>
    <w:link w:val="Heading6"/>
    <w:uiPriority w:val="9"/>
    <w:semiHidden/>
    <w:rsid w:val="00906085"/>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906085"/>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906085"/>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906085"/>
    <w:rPr>
      <w:rFonts w:ascii="Times New Roman" w:eastAsiaTheme="majorEastAsia" w:hAnsi="Times New Roman" w:cstheme="majorBidi"/>
      <w:color w:val="272727" w:themeColor="text1" w:themeTint="D8"/>
    </w:rPr>
  </w:style>
  <w:style w:type="paragraph" w:styleId="ListParagraph">
    <w:name w:val="List Paragraph"/>
    <w:basedOn w:val="Normal"/>
    <w:uiPriority w:val="34"/>
    <w:unhideWhenUsed/>
    <w:qFormat/>
    <w:rsid w:val="00906085"/>
    <w:pPr>
      <w:ind w:left="720"/>
      <w:contextualSpacing/>
    </w:pPr>
  </w:style>
  <w:style w:type="paragraph" w:customStyle="1" w:styleId="Analytic">
    <w:name w:val="Analytic"/>
    <w:basedOn w:val="Heading4"/>
    <w:link w:val="AnalyticChar"/>
    <w:autoRedefine/>
    <w:uiPriority w:val="5"/>
    <w:qFormat/>
    <w:rsid w:val="00906085"/>
    <w:pPr>
      <w:spacing w:before="200" w:line="240" w:lineRule="auto"/>
    </w:pPr>
    <w:rPr>
      <w:rFonts w:ascii="Times New Roman" w:hAnsi="Times New Roman"/>
      <w:color w:val="1F3864" w:themeColor="accent1" w:themeShade="80"/>
    </w:rPr>
  </w:style>
  <w:style w:type="character" w:customStyle="1" w:styleId="AnalyticChar">
    <w:name w:val="Analytic Char"/>
    <w:basedOn w:val="DefaultParagraphFont"/>
    <w:link w:val="Analytic"/>
    <w:uiPriority w:val="5"/>
    <w:rsid w:val="00906085"/>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90608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06085"/>
    <w:rPr>
      <w:rFonts w:ascii="Times New Roman" w:eastAsiaTheme="majorEastAsia" w:hAnsi="Times New Roman" w:cstheme="majorBidi"/>
      <w:i/>
      <w:iCs/>
      <w:color w:val="385623" w:themeColor="accent6" w:themeShade="80"/>
      <w:sz w:val="24"/>
    </w:rPr>
  </w:style>
  <w:style w:type="paragraph" w:customStyle="1" w:styleId="Emphasis1">
    <w:name w:val="Emphasis1"/>
    <w:basedOn w:val="Normal"/>
    <w:uiPriority w:val="8"/>
    <w:qFormat/>
    <w:rsid w:val="00906085"/>
    <w:pPr>
      <w:pBdr>
        <w:top w:val="single" w:sz="4" w:space="1" w:color="auto"/>
        <w:left w:val="single" w:sz="4" w:space="4" w:color="auto"/>
        <w:bottom w:val="single" w:sz="4" w:space="1" w:color="auto"/>
        <w:right w:val="single" w:sz="4" w:space="4" w:color="auto"/>
      </w:pBdr>
      <w:spacing w:after="0" w:line="240" w:lineRule="auto"/>
      <w:ind w:left="720"/>
      <w:jc w:val="both"/>
    </w:pPr>
    <w:rPr>
      <w:rFonts w:ascii="Times New Roman" w:hAnsi="Times New Roman" w:cs="Times New Roman"/>
      <w:iCs/>
      <w:u w:val="single"/>
      <w:bdr w:val="single" w:sz="8" w:space="0" w:color="auto"/>
    </w:rPr>
  </w:style>
  <w:style w:type="table" w:styleId="TableGrid">
    <w:name w:val="Table Grid"/>
    <w:basedOn w:val="TableNormal"/>
    <w:uiPriority w:val="39"/>
    <w:rsid w:val="009060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9060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0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085"/>
    <w:pPr>
      <w:numPr>
        <w:ilvl w:val="1"/>
      </w:numPr>
    </w:pPr>
    <w:rPr>
      <w:rFonts w:ascii="Times New Roman" w:eastAsiaTheme="majorEastAsia" w:hAnsi="Times New Roman"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085"/>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906085"/>
    <w:pPr>
      <w:spacing w:before="160"/>
      <w:jc w:val="center"/>
    </w:pPr>
    <w:rPr>
      <w:rFonts w:ascii="Times New Roman" w:hAnsi="Times New Roman" w:cs="Times New Roman"/>
      <w:i/>
      <w:iCs/>
      <w:color w:val="404040" w:themeColor="text1" w:themeTint="BF"/>
    </w:rPr>
  </w:style>
  <w:style w:type="character" w:customStyle="1" w:styleId="QuoteChar">
    <w:name w:val="Quote Char"/>
    <w:basedOn w:val="DefaultParagraphFont"/>
    <w:link w:val="Quote"/>
    <w:uiPriority w:val="29"/>
    <w:rsid w:val="00906085"/>
    <w:rPr>
      <w:rFonts w:ascii="Times New Roman" w:hAnsi="Times New Roman" w:cs="Times New Roman"/>
      <w:i/>
      <w:iCs/>
      <w:color w:val="404040" w:themeColor="text1" w:themeTint="BF"/>
    </w:rPr>
  </w:style>
  <w:style w:type="character" w:styleId="IntenseEmphasis">
    <w:name w:val="Intense Emphasis"/>
    <w:basedOn w:val="DefaultParagraphFont"/>
    <w:uiPriority w:val="21"/>
    <w:qFormat/>
    <w:rsid w:val="00906085"/>
    <w:rPr>
      <w:i/>
      <w:iCs/>
      <w:color w:val="2F5496" w:themeColor="accent1" w:themeShade="BF"/>
    </w:rPr>
  </w:style>
  <w:style w:type="paragraph" w:styleId="IntenseQuote">
    <w:name w:val="Intense Quote"/>
    <w:basedOn w:val="Normal"/>
    <w:next w:val="Normal"/>
    <w:link w:val="IntenseQuoteChar"/>
    <w:uiPriority w:val="30"/>
    <w:qFormat/>
    <w:rsid w:val="00906085"/>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906085"/>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906085"/>
    <w:rPr>
      <w:b/>
      <w:bCs/>
      <w:smallCaps/>
      <w:color w:val="2F5496" w:themeColor="accent1" w:themeShade="BF"/>
      <w:spacing w:val="5"/>
    </w:rPr>
  </w:style>
  <w:style w:type="numbering" w:customStyle="1" w:styleId="1ai1">
    <w:name w:val="1ai1"/>
    <w:rsid w:val="00906085"/>
    <w:pPr>
      <w:numPr>
        <w:numId w:val="2"/>
      </w:numPr>
    </w:pPr>
  </w:style>
  <w:style w:type="numbering" w:customStyle="1" w:styleId="1ai">
    <w:name w:val="1ai"/>
    <w:rsid w:val="00906085"/>
    <w:pPr>
      <w:numPr>
        <w:numId w:val="3"/>
      </w:numPr>
    </w:pPr>
  </w:style>
  <w:style w:type="numbering" w:customStyle="1" w:styleId="1ai10">
    <w:name w:val="1ai10"/>
    <w:rsid w:val="00906085"/>
  </w:style>
  <w:style w:type="numbering" w:customStyle="1" w:styleId="1ai0">
    <w:name w:val="1ai0"/>
    <w:rsid w:val="00906085"/>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06085"/>
    <w:pPr>
      <w:spacing w:after="0" w:line="240" w:lineRule="auto"/>
    </w:pPr>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itk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49474</Words>
  <Characters>282005</Characters>
  <Application>Microsoft Office Word</Application>
  <DocSecurity>0</DocSecurity>
  <Lines>2350</Lines>
  <Paragraphs>661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330818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Katharine M</dc:creator>
  <cp:keywords>6.0.0</cp:keywords>
  <dc:description/>
  <cp:lastModifiedBy>Katharine M</cp:lastModifiedBy>
  <cp:revision>16</cp:revision>
  <dcterms:created xsi:type="dcterms:W3CDTF">2025-09-07T23:38:00Z</dcterms:created>
  <dcterms:modified xsi:type="dcterms:W3CDTF">2025-09-08T00:11:00Z</dcterms:modified>
</cp:coreProperties>
</file>